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ПРАВИТЕЛЬСТВО РОССИЙСКОЙ ФЕДЕРАЦИИ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ГОСУДАРСТВЕННОЕ ОБРАЗОВАТЕЛЬНОЕ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БЮДЖЕТНОЕ УЧРЕЖДЕНИЕ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ВЫСШЕГО ПРОФЕССИОНАЛЬНОГО ОБРАЗОВАНИЯ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«НАЦИОНАЛЬНЫЙ ИССЛЕДОВАТЕЛЬСКИЙ УНИВЕРСИТЕТ –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ВЫСШАЯ ШКОЛА ЭКОНОМИКИ»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НИЖЕГОРОДСКИЙ ФИЛИАЛ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gramStart"/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БИЗНЕС-ИНФОРМАТИКИ</w:t>
      </w:r>
      <w:proofErr w:type="gramEnd"/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 И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ПРИКЛАДНОЙ МАТЕМАТИКИ</w:t>
      </w: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ПОЯСНИТЕЛЬНАЯ ЗАПИСКА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 курсовой работе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4D1B7C">
        <w:rPr>
          <w:rFonts w:eastAsia="Times New Roman" w:cs="Calibri"/>
          <w:lang w:eastAsia="ru-RU"/>
        </w:rPr>
        <w:t>Визуальное редактирование графов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Выполнил: </w:t>
      </w: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студент группы 10ПМИ2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5863">
        <w:rPr>
          <w:rFonts w:ascii="Times New Roman" w:eastAsia="Times New Roman" w:hAnsi="Times New Roman"/>
          <w:sz w:val="28"/>
          <w:szCs w:val="28"/>
          <w:lang w:eastAsia="ru-RU"/>
        </w:rPr>
        <w:t>Савиных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А.Л.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Логинов О.В.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Pr="005D6E85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8F4B11" w:rsidRPr="005D6E85" w:rsidRDefault="00D82BE1" w:rsidP="008F4B1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2013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782537931"/>
        <w:docPartObj>
          <w:docPartGallery w:val="Table of Contents"/>
          <w:docPartUnique/>
        </w:docPartObj>
      </w:sdtPr>
      <w:sdtContent>
        <w:p w:rsidR="006E7AC5" w:rsidRDefault="006E7AC5">
          <w:pPr>
            <w:pStyle w:val="ae"/>
          </w:pPr>
          <w:r>
            <w:t>Оглавление</w:t>
          </w:r>
        </w:p>
        <w:p w:rsidR="00FF1265" w:rsidRDefault="006E7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097305" w:history="1">
            <w:r w:rsidR="00FF1265" w:rsidRPr="0075269A">
              <w:rPr>
                <w:rStyle w:val="af"/>
                <w:noProof/>
              </w:rPr>
              <w:t>Введение</w:t>
            </w:r>
            <w:r w:rsidR="00FF1265">
              <w:rPr>
                <w:noProof/>
                <w:webHidden/>
              </w:rPr>
              <w:tab/>
            </w:r>
            <w:r w:rsidR="00FF1265">
              <w:rPr>
                <w:noProof/>
                <w:webHidden/>
              </w:rPr>
              <w:fldChar w:fldCharType="begin"/>
            </w:r>
            <w:r w:rsidR="00FF1265">
              <w:rPr>
                <w:noProof/>
                <w:webHidden/>
              </w:rPr>
              <w:instrText xml:space="preserve"> PAGEREF _Toc352097305 \h </w:instrText>
            </w:r>
            <w:r w:rsidR="00FF1265">
              <w:rPr>
                <w:noProof/>
                <w:webHidden/>
              </w:rPr>
            </w:r>
            <w:r w:rsidR="00FF1265">
              <w:rPr>
                <w:noProof/>
                <w:webHidden/>
              </w:rPr>
              <w:fldChar w:fldCharType="separate"/>
            </w:r>
            <w:r w:rsidR="00FF1265">
              <w:rPr>
                <w:noProof/>
                <w:webHidden/>
              </w:rPr>
              <w:t>3</w:t>
            </w:r>
            <w:r w:rsidR="00FF1265"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06" w:history="1">
            <w:r w:rsidRPr="0075269A">
              <w:rPr>
                <w:rStyle w:val="af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07" w:history="1">
            <w:r w:rsidRPr="0075269A">
              <w:rPr>
                <w:rStyle w:val="af"/>
                <w:noProof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08" w:history="1">
            <w:r w:rsidRPr="0075269A">
              <w:rPr>
                <w:rStyle w:val="af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09" w:history="1">
            <w:r w:rsidRPr="0075269A">
              <w:rPr>
                <w:rStyle w:val="af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0" w:history="1">
            <w:r w:rsidRPr="0075269A">
              <w:rPr>
                <w:rStyle w:val="af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1" w:history="1">
            <w:r w:rsidRPr="0075269A">
              <w:rPr>
                <w:rStyle w:val="af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2" w:history="1">
            <w:r w:rsidRPr="0075269A">
              <w:rPr>
                <w:rStyle w:val="af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3" w:history="1">
            <w:r w:rsidRPr="0075269A">
              <w:rPr>
                <w:rStyle w:val="af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4" w:history="1">
            <w:r w:rsidRPr="0075269A">
              <w:rPr>
                <w:rStyle w:val="af"/>
                <w:noProof/>
              </w:rPr>
              <w:t>Формат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5" w:history="1">
            <w:r w:rsidRPr="0075269A">
              <w:rPr>
                <w:rStyle w:val="af"/>
                <w:noProof/>
              </w:rPr>
              <w:t>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6" w:history="1">
            <w:r w:rsidRPr="0075269A">
              <w:rPr>
                <w:rStyle w:val="af"/>
                <w:noProof/>
              </w:rPr>
              <w:t>Добавление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7" w:history="1">
            <w:r w:rsidRPr="0075269A">
              <w:rPr>
                <w:rStyle w:val="af"/>
                <w:noProof/>
              </w:rPr>
              <w:t>Редактирование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8" w:history="1">
            <w:r w:rsidRPr="0075269A">
              <w:rPr>
                <w:rStyle w:val="af"/>
                <w:noProof/>
              </w:rPr>
              <w:t>Просмотр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9" w:history="1">
            <w:r w:rsidRPr="0075269A">
              <w:rPr>
                <w:rStyle w:val="af"/>
                <w:noProof/>
              </w:rPr>
              <w:t>Удаление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0" w:history="1">
            <w:r w:rsidRPr="0075269A">
              <w:rPr>
                <w:rStyle w:val="af"/>
                <w:noProof/>
              </w:rPr>
              <w:t>Соединение вершин рёбрами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1" w:history="1">
            <w:r w:rsidRPr="0075269A">
              <w:rPr>
                <w:rStyle w:val="af"/>
                <w:noProof/>
              </w:rPr>
              <w:t>Удаление рёбер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2" w:history="1">
            <w:r w:rsidRPr="0075269A">
              <w:rPr>
                <w:rStyle w:val="af"/>
                <w:noProof/>
              </w:rPr>
              <w:t>Сохранение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3" w:history="1">
            <w:r w:rsidRPr="0075269A">
              <w:rPr>
                <w:rStyle w:val="af"/>
                <w:noProof/>
              </w:rPr>
              <w:t>Загрузка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4" w:history="1">
            <w:r w:rsidRPr="0075269A">
              <w:rPr>
                <w:rStyle w:val="af"/>
                <w:noProof/>
              </w:rPr>
              <w:t>Изменение положения вершин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5" w:history="1">
            <w:r w:rsidRPr="0075269A">
              <w:rPr>
                <w:rStyle w:val="af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6" w:history="1">
            <w:r w:rsidRPr="0075269A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7" w:history="1">
            <w:r w:rsidRPr="0075269A">
              <w:rPr>
                <w:rStyle w:val="af"/>
                <w:noProof/>
              </w:rPr>
              <w:t>Функционал, подлежащий тестированию: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8" w:history="1">
            <w:r w:rsidRPr="0075269A">
              <w:rPr>
                <w:rStyle w:val="af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9" w:history="1">
            <w:r w:rsidRPr="0075269A">
              <w:rPr>
                <w:rStyle w:val="af"/>
                <w:noProof/>
              </w:rPr>
              <w:t>Подход к тестированию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30" w:history="1">
            <w:r w:rsidRPr="0075269A">
              <w:rPr>
                <w:rStyle w:val="af"/>
                <w:noProof/>
              </w:rPr>
              <w:t>Шаблон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31" w:history="1">
            <w:r w:rsidRPr="0075269A">
              <w:rPr>
                <w:rStyle w:val="af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32" w:history="1">
            <w:r w:rsidRPr="0075269A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C5" w:rsidRDefault="006E7AC5">
          <w:r>
            <w:rPr>
              <w:b/>
              <w:bCs/>
            </w:rPr>
            <w:fldChar w:fldCharType="end"/>
          </w:r>
        </w:p>
      </w:sdtContent>
    </w:sdt>
    <w:p w:rsidR="004D1B7C" w:rsidRDefault="004D1B7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30C6F" w:rsidRDefault="004D1B7C" w:rsidP="006E7AC5">
      <w:pPr>
        <w:pStyle w:val="1"/>
      </w:pPr>
      <w:bookmarkStart w:id="0" w:name="_Toc352097305"/>
      <w:r>
        <w:lastRenderedPageBreak/>
        <w:t>Введение</w:t>
      </w:r>
      <w:bookmarkEnd w:id="0"/>
    </w:p>
    <w:p w:rsidR="004D1B7C" w:rsidRDefault="004D1B7C" w:rsidP="004D1B7C">
      <w:r>
        <w:t>Темой данной курсовой работы является визуальное редактирование графов.</w:t>
      </w:r>
    </w:p>
    <w:p w:rsidR="00560015" w:rsidRDefault="00560015" w:rsidP="004D1B7C">
      <w:r>
        <w:t xml:space="preserve">Графы используются для представления </w:t>
      </w:r>
      <w:r w:rsidR="00FF1265">
        <w:t xml:space="preserve">различных задач </w:t>
      </w:r>
      <w:r>
        <w:t>и моделирования различных</w:t>
      </w:r>
      <w:r w:rsidR="00FF1265">
        <w:t xml:space="preserve"> явлений и объектов</w:t>
      </w:r>
      <w:r>
        <w:t>. Практически любая задача, в которой важны объекты и связи между ними, может быть представлена в виде графа. Вот несколько примеров: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>Идеи, приходящие сотрудникам во время совещания, зарисовываются в виде графов, идеи – вершины графа, связанные по смыслу идеи соединяют линиями – рёбрами графа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 xml:space="preserve">Веб-сайты с различными страницами и ссылками между ними могут быть </w:t>
      </w:r>
      <w:proofErr w:type="gramStart"/>
      <w:r>
        <w:t>представлены</w:t>
      </w:r>
      <w:proofErr w:type="gramEnd"/>
      <w:r>
        <w:t xml:space="preserve"> в виде графов. Страницы – вершины графа, ссылки на другие страницы – рёбра графа.</w:t>
      </w:r>
    </w:p>
    <w:p w:rsidR="00F4638C" w:rsidRDefault="00F4638C" w:rsidP="00F4638C">
      <w:pPr>
        <w:pStyle w:val="a5"/>
        <w:numPr>
          <w:ilvl w:val="0"/>
          <w:numId w:val="1"/>
        </w:numPr>
      </w:pPr>
      <w:r>
        <w:t>Компьютерные сети могут быть представлены в виде графов</w:t>
      </w:r>
    </w:p>
    <w:p w:rsidR="00A71281" w:rsidRDefault="00A71281" w:rsidP="00F4638C">
      <w:pPr>
        <w:pStyle w:val="a5"/>
        <w:numPr>
          <w:ilvl w:val="0"/>
          <w:numId w:val="1"/>
        </w:numPr>
      </w:pPr>
      <w:r>
        <w:t>Карты земной поверхности с проложенными по ней линиями коммуникации могут быть представлены в виде графов</w:t>
      </w:r>
    </w:p>
    <w:p w:rsidR="00A71281" w:rsidRPr="00A71281" w:rsidRDefault="00A71281" w:rsidP="004D1B7C">
      <w:r>
        <w:t>Г</w:t>
      </w:r>
      <w:r w:rsidR="00560015">
        <w:t xml:space="preserve">рафы </w:t>
      </w:r>
      <w:r w:rsidR="00F4638C">
        <w:t>воспринимаются проще и эффективнее когда представлены в</w:t>
      </w:r>
      <w:r>
        <w:t>изуально</w:t>
      </w:r>
      <w:r w:rsidR="00F4638C">
        <w:t>.</w:t>
      </w:r>
      <w:r>
        <w:t xml:space="preserve"> В то же время, это не единственный способ их представления. Например:</w:t>
      </w:r>
    </w:p>
    <w:p w:rsidR="00886A8D" w:rsidRDefault="00886A8D" w:rsidP="00886A8D">
      <w:pPr>
        <w:pStyle w:val="a9"/>
        <w:keepNext/>
      </w:pPr>
      <w:bookmarkStart w:id="1" w:name="_Ref348879791"/>
      <w:r>
        <w:t xml:space="preserve">Таблица </w:t>
      </w:r>
      <w:fldSimple w:instr=" SEQ Таблица \* ARABIC ">
        <w:r w:rsidR="009A408A">
          <w:rPr>
            <w:noProof/>
          </w:rPr>
          <w:t>1</w:t>
        </w:r>
      </w:fldSimple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Визуальное представление</w:t>
            </w:r>
          </w:p>
        </w:tc>
        <w:tc>
          <w:tcPr>
            <w:tcW w:w="4786" w:type="dxa"/>
          </w:tcPr>
          <w:p w:rsidR="00A71281" w:rsidRPr="00A71281" w:rsidRDefault="00A71281" w:rsidP="004D1B7C">
            <w:r>
              <w:t>Текстовое представление</w:t>
            </w:r>
          </w:p>
        </w:tc>
      </w:tr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80798D" wp14:editId="02C3EA4C">
                  <wp:extent cx="2790825" cy="1924050"/>
                  <wp:effectExtent l="0" t="19050" r="0" b="57150"/>
                  <wp:docPr id="1" name="Схема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71281" w:rsidRDefault="00A71281" w:rsidP="00A71281">
            <w:r>
              <w:t>Вершины: 2, 3, 1, 4, 5</w:t>
            </w:r>
          </w:p>
          <w:p w:rsidR="00A71281" w:rsidRPr="00A71281" w:rsidRDefault="00A71281" w:rsidP="00A71281">
            <w:r>
              <w:t>Связи: 3 соединено с 1, 1 соединено с 2, 1 соединено с 4, 1 соединено с 5</w:t>
            </w:r>
          </w:p>
        </w:tc>
      </w:tr>
    </w:tbl>
    <w:p w:rsidR="00A71281" w:rsidRDefault="00A71281" w:rsidP="004D1B7C"/>
    <w:p w:rsidR="006E7AC5" w:rsidRDefault="00886A8D" w:rsidP="004D1B7C">
      <w:r>
        <w:t xml:space="preserve">Для более эффективной и удобной с точки зрения программиста обработки </w:t>
      </w:r>
      <w:r w:rsidR="00A71281">
        <w:t xml:space="preserve">графы как структуры данных хранятся </w:t>
      </w:r>
      <w:r>
        <w:t xml:space="preserve">часто </w:t>
      </w:r>
      <w:r w:rsidR="00A71281">
        <w:t xml:space="preserve">в виде </w:t>
      </w:r>
      <w:r>
        <w:t xml:space="preserve">наборов вершин и связей между ними, имеющем много общего с тем, как представлено в колонке «текстовое представление» в таблице </w:t>
      </w:r>
      <w:r>
        <w:fldChar w:fldCharType="begin"/>
      </w:r>
      <w:r>
        <w:instrText xml:space="preserve"> REF _Ref348879791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выше. В тех случаях, когда, например, человеку необходимо ввести подготовить исходные </w:t>
      </w:r>
      <w:proofErr w:type="gramStart"/>
      <w:r>
        <w:t>данные</w:t>
      </w:r>
      <w:proofErr w:type="gramEnd"/>
      <w:r>
        <w:t xml:space="preserve"> в виде являющиеся графом для последующей обработки программой или же просто для хранения в цифровом виде, требуется визуальное представление графа и его последующее преобразование в пригодный для программной обработки формат.</w:t>
      </w:r>
    </w:p>
    <w:p w:rsidR="006E7AC5" w:rsidRDefault="006E7AC5" w:rsidP="006E7AC5">
      <w:r>
        <w:t xml:space="preserve">Программа, разработанная в рамках курсовой работы, позволяет эффективно </w:t>
      </w:r>
      <w:r w:rsidR="00FF1265">
        <w:t xml:space="preserve">редактировать графы, </w:t>
      </w:r>
      <w:r>
        <w:t xml:space="preserve">хранить графы в виде файлов, а так же изменять их в дальнейшем и обрабатывать с помощью иных программ. </w:t>
      </w:r>
    </w:p>
    <w:p w:rsidR="006E7AC5" w:rsidRDefault="006E7AC5" w:rsidP="006E7AC5"/>
    <w:p w:rsidR="006E7AC5" w:rsidRDefault="006E7AC5" w:rsidP="006E7AC5"/>
    <w:p w:rsidR="00204EB5" w:rsidRDefault="00204EB5">
      <w:r>
        <w:br w:type="page"/>
      </w:r>
    </w:p>
    <w:p w:rsidR="006E7AC5" w:rsidRDefault="00204EB5" w:rsidP="00204EB5">
      <w:pPr>
        <w:pStyle w:val="1"/>
      </w:pPr>
      <w:bookmarkStart w:id="2" w:name="_Toc352097306"/>
      <w:r>
        <w:lastRenderedPageBreak/>
        <w:t>История</w:t>
      </w:r>
      <w:bookmarkEnd w:id="2"/>
    </w:p>
    <w:p w:rsidR="00204EB5" w:rsidRDefault="00204EB5">
      <w:r w:rsidRPr="00204EB5">
        <w:t>Родоначальником теории графов считается Леонард Эйлер. В 1736 году в одном из своих писем он формулирует и предлагает решение задачи о семи кёнигсбергских мостах, ставшей впоследствии одной из классических задач теории графов.</w:t>
      </w:r>
      <w:r w:rsidR="0038402A">
        <w:t xml:space="preserve"> </w:t>
      </w:r>
      <w:r w:rsidR="0038402A" w:rsidRPr="0038402A">
        <w:t>Интерес к проблемам теории графов возродился о</w:t>
      </w:r>
      <w:r w:rsidR="0038402A">
        <w:t xml:space="preserve">коло середины прошлого столетия. </w:t>
      </w:r>
      <w:r w:rsidR="0038402A" w:rsidRPr="0038402A">
        <w:t>Естественные науки оказали свое влияние на это благодаря исследованиям электрических цепей, моделей кристаллов и структур молекул. Развитие формальной логики привело к изучению бинарных отношений в форме графов. Большое число популярных головоломок подавалось формулировкам непосредственно в терминах графов, и это приводило к пониманию, что многие задачи такого рода содержат некоторое математическое ядро, важность которого  выходит за рамки конкретного вопроса.</w:t>
      </w:r>
      <w:r>
        <w:br w:type="page"/>
      </w:r>
    </w:p>
    <w:p w:rsidR="006E7AC5" w:rsidRDefault="00B53FDD" w:rsidP="006E7AC5">
      <w:pPr>
        <w:pStyle w:val="1"/>
      </w:pPr>
      <w:bookmarkStart w:id="3" w:name="_Toc352097307"/>
      <w:r>
        <w:lastRenderedPageBreak/>
        <w:t>Аналоги</w:t>
      </w:r>
      <w:bookmarkEnd w:id="3"/>
    </w:p>
    <w:p w:rsidR="00B53FDD" w:rsidRPr="00B53FDD" w:rsidRDefault="006E7AC5" w:rsidP="00B53FDD">
      <w:pPr>
        <w:rPr>
          <w:lang w:val="en-US"/>
        </w:rPr>
      </w:pPr>
      <w:r>
        <w:t xml:space="preserve">Существует множество программ выполняющих аналогичные задачи. Вот описание одной из них в качестве примера: </w:t>
      </w:r>
      <w:r w:rsidR="00A62FE9">
        <w:t xml:space="preserve">приложение </w:t>
      </w:r>
      <w:proofErr w:type="spellStart"/>
      <w:r>
        <w:rPr>
          <w:lang w:val="en-US"/>
        </w:rPr>
        <w:t>XMind</w:t>
      </w:r>
      <w:proofErr w:type="spellEnd"/>
      <w:r w:rsidR="00A62FE9">
        <w:t xml:space="preserve"> </w:t>
      </w:r>
      <w:r w:rsidR="00B53FDD">
        <w:t>имеет платную</w:t>
      </w:r>
      <w:r w:rsidR="00A62FE9">
        <w:t xml:space="preserve"> и бесплатную версии, предоставляет возможности для визуального редактирования графов.</w:t>
      </w:r>
      <w:r w:rsidR="00B53FDD" w:rsidRPr="00B53FDD">
        <w:t xml:space="preserve"> </w:t>
      </w:r>
      <w:r w:rsidR="00B53FDD">
        <w:t xml:space="preserve">На рисунке </w:t>
      </w:r>
      <w:r w:rsidR="00B53FDD">
        <w:fldChar w:fldCharType="begin"/>
      </w:r>
      <w:r w:rsidR="00B53FDD">
        <w:instrText xml:space="preserve"> REF _Ref348882398 \h </w:instrText>
      </w:r>
      <w:r w:rsidR="00B53FDD">
        <w:fldChar w:fldCharType="separate"/>
      </w:r>
      <w:r w:rsidR="00B53FDD">
        <w:t xml:space="preserve">Рисунок </w:t>
      </w:r>
      <w:r w:rsidR="00B53FDD">
        <w:rPr>
          <w:noProof/>
        </w:rPr>
        <w:t>1</w:t>
      </w:r>
      <w:r w:rsidR="00B53FDD">
        <w:fldChar w:fldCharType="end"/>
      </w:r>
      <w:r w:rsidR="00B53FDD">
        <w:t xml:space="preserve"> показана схема-граф, созданная с помощью приложения </w:t>
      </w:r>
      <w:proofErr w:type="spellStart"/>
      <w:r w:rsidR="00B53FDD">
        <w:rPr>
          <w:lang w:val="en-US"/>
        </w:rPr>
        <w:t>XMind</w:t>
      </w:r>
      <w:proofErr w:type="spellEnd"/>
      <w:r w:rsidR="00B53FDD">
        <w:rPr>
          <w:lang w:val="en-US"/>
        </w:rPr>
        <w:t xml:space="preserve">. </w:t>
      </w:r>
    </w:p>
    <w:p w:rsidR="006E7AC5" w:rsidRPr="00A62FE9" w:rsidRDefault="006E7AC5" w:rsidP="006E7AC5"/>
    <w:p w:rsidR="00B53FDD" w:rsidRDefault="006E7AC5" w:rsidP="00B53FD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465EFD" wp14:editId="11B6FDD5">
            <wp:extent cx="4714475" cy="4495800"/>
            <wp:effectExtent l="0" t="0" r="0" b="0"/>
            <wp:docPr id="2" name="Рисунок 2" descr="C:\Users\hinst\Docs\Pro\Coursework_2\Documentation\Content\XMind diagram 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nst\Docs\Pro\Coursework_2\Documentation\Content\XMind diagram samp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82" cy="449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DD" w:rsidRDefault="00B53FDD" w:rsidP="00B53FDD">
      <w:pPr>
        <w:pStyle w:val="a9"/>
        <w:jc w:val="center"/>
        <w:rPr>
          <w:lang w:val="en-US"/>
        </w:rPr>
      </w:pPr>
      <w:bookmarkStart w:id="4" w:name="_Ref348882398"/>
      <w:r>
        <w:t xml:space="preserve">Рисунок </w:t>
      </w:r>
      <w:fldSimple w:instr=" SEQ Рисунок \* ARABIC ">
        <w:r w:rsidR="005511B9">
          <w:rPr>
            <w:noProof/>
          </w:rPr>
          <w:t>1</w:t>
        </w:r>
      </w:fldSimple>
      <w:bookmarkEnd w:id="4"/>
    </w:p>
    <w:p w:rsidR="00204EB5" w:rsidRDefault="00B53FDD" w:rsidP="00B53FDD">
      <w:proofErr w:type="spellStart"/>
      <w:r w:rsidRPr="00B53FDD">
        <w:t>XMind</w:t>
      </w:r>
      <w:proofErr w:type="spellEnd"/>
      <w:r>
        <w:rPr>
          <w:lang w:val="en-US"/>
        </w:rPr>
        <w:t xml:space="preserve"> </w:t>
      </w:r>
      <w:r>
        <w:t>может подбирать позиции узлов таким образом, чтобы они выглядели естественно. Так, если пользователь явно не указывает расположение дочерних узлов, они располагаются по кругу возле центрального узла в случае узлов, непосредственно связанных с центральным узлом («</w:t>
      </w:r>
      <w:proofErr w:type="spellStart"/>
      <w:r>
        <w:rPr>
          <w:lang w:val="en-US"/>
        </w:rPr>
        <w:t>Skell</w:t>
      </w:r>
      <w:proofErr w:type="spellEnd"/>
      <w:r>
        <w:rPr>
          <w:lang w:val="en-US"/>
        </w:rPr>
        <w:t xml:space="preserve"> Flex</w:t>
      </w:r>
      <w:r>
        <w:t xml:space="preserve">» на рисунке </w:t>
      </w:r>
      <w:r>
        <w:fldChar w:fldCharType="begin"/>
      </w:r>
      <w:r>
        <w:instrText xml:space="preserve"> REF _Ref348882398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</w:t>
      </w:r>
      <w:r>
        <w:rPr>
          <w:lang w:val="en-US"/>
        </w:rPr>
        <w:t xml:space="preserve"> </w:t>
      </w:r>
      <w:r>
        <w:t xml:space="preserve">либо на свободном от других узлов и связей месте в случае более удалённых от центрального узла узлов. </w:t>
      </w:r>
      <w:proofErr w:type="spellStart"/>
      <w:r w:rsidRPr="00B53FDD">
        <w:t>XMind</w:t>
      </w:r>
      <w:proofErr w:type="spellEnd"/>
      <w:r>
        <w:rPr>
          <w:lang w:val="en-US"/>
        </w:rPr>
        <w:t xml:space="preserve"> </w:t>
      </w:r>
      <w:r>
        <w:t xml:space="preserve">сохраняет документы в формате </w:t>
      </w:r>
      <w:r>
        <w:rPr>
          <w:lang w:val="en-US"/>
        </w:rPr>
        <w:t>XML</w:t>
      </w:r>
      <w:r>
        <w:t>, так что они могут быть использованы другими приложениями.</w:t>
      </w:r>
      <w:r w:rsidR="00ED455E">
        <w:t xml:space="preserve"> При создании документа в </w:t>
      </w:r>
      <w:proofErr w:type="spellStart"/>
      <w:r w:rsidR="00ED455E">
        <w:rPr>
          <w:lang w:val="en-US"/>
        </w:rPr>
        <w:t>XMind</w:t>
      </w:r>
      <w:proofErr w:type="spellEnd"/>
      <w:r w:rsidR="00ED455E">
        <w:rPr>
          <w:lang w:val="en-US"/>
        </w:rPr>
        <w:t xml:space="preserve"> </w:t>
      </w:r>
      <w:r w:rsidR="00ED455E">
        <w:t>возможно изменять цвет, размер и начертание шрифтов подписей узлов, добавлять изображения к узлам, изменять положение узлов, изменять фигуры обрамляющие узлы, добавля</w:t>
      </w:r>
      <w:r w:rsidR="00204EB5">
        <w:t>ть дополнительный текст к узлам, а также цвет и формат прочих элементов.</w:t>
      </w:r>
    </w:p>
    <w:p w:rsidR="00204EB5" w:rsidRDefault="00204EB5">
      <w:r>
        <w:br w:type="page"/>
      </w:r>
    </w:p>
    <w:p w:rsidR="00B53FDD" w:rsidRDefault="00216C7E" w:rsidP="00216C7E">
      <w:pPr>
        <w:pStyle w:val="1"/>
      </w:pPr>
      <w:bookmarkStart w:id="5" w:name="_Toc352097308"/>
      <w:r>
        <w:lastRenderedPageBreak/>
        <w:t>Задача</w:t>
      </w:r>
      <w:bookmarkEnd w:id="5"/>
    </w:p>
    <w:p w:rsidR="00216C7E" w:rsidRDefault="00216C7E" w:rsidP="00216C7E">
      <w:r>
        <w:t>В ходе подготовки к курсовой работе была сформулирована следующая задача: создать приложение для визуального редактирования графов, обладающее некоторыми особенностями. Одной из особенностей должна быть возможность сохранения графов в формат, пригодный для использования другими приложениями.</w:t>
      </w:r>
    </w:p>
    <w:p w:rsidR="00216C7E" w:rsidRDefault="00216C7E" w:rsidP="00216C7E">
      <w:pPr>
        <w:pStyle w:val="1"/>
      </w:pPr>
      <w:bookmarkStart w:id="6" w:name="_Toc352097309"/>
      <w:r>
        <w:t>Требования</w:t>
      </w:r>
      <w:bookmarkEnd w:id="6"/>
    </w:p>
    <w:p w:rsidR="00216C7E" w:rsidRDefault="00216C7E" w:rsidP="00216C7E">
      <w:r>
        <w:t>Все требования разделены на две группы: обязательные требования, отмеченные в данном документе закрашенными кружками</w:t>
      </w:r>
      <w:r w:rsidR="002B19FD">
        <w:t>,</w:t>
      </w:r>
      <w:r>
        <w:t xml:space="preserve"> и необязательные требования, отмеченные в данном документе </w:t>
      </w:r>
      <w:proofErr w:type="spellStart"/>
      <w:r>
        <w:t>незакрашенными</w:t>
      </w:r>
      <w:proofErr w:type="spellEnd"/>
      <w:r>
        <w:t xml:space="preserve"> круж</w:t>
      </w:r>
      <w:r w:rsidR="002B19FD">
        <w:t>ками</w:t>
      </w:r>
      <w:r>
        <w:t>.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6521"/>
        <w:gridCol w:w="2942"/>
      </w:tblGrid>
      <w:tr w:rsidR="0046417E" w:rsidRPr="0046417E" w:rsidTr="008B716A">
        <w:tc>
          <w:tcPr>
            <w:tcW w:w="6521" w:type="dxa"/>
          </w:tcPr>
          <w:p w:rsidR="0046417E" w:rsidRPr="0046417E" w:rsidRDefault="0046417E" w:rsidP="0046417E">
            <w:pPr>
              <w:pStyle w:val="a5"/>
            </w:pPr>
            <w:r>
              <w:t>Приоритет и название требования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Номер требования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bookmarkStart w:id="7" w:name="_GoBack"/>
            <w:bookmarkEnd w:id="7"/>
            <w:r w:rsidRPr="0046417E">
              <w:t>Возможность добавления новых узлов в редактируемый граф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присоединения подписей к узлам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2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редактирования подписи к определённому узлу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3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просмотра графов с помощью приложения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4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просмотра графа по частям, прокручивая документ, в случае если граф имеет большую площадь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5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удаления существующих узлов из редактируемого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6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соединения узлов связями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7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удаления связей между узлами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8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сохранения редактируемого графа в файл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9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загрузки графа из файла, в который он ранее был сохранён тем же приложением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10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изменения положения узлов в документе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11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работы с несколькими графами одновременно так, чтобы открытые графы были представлены в интерфейсе пользователя вкладками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12</w:t>
            </w:r>
          </w:p>
        </w:tc>
      </w:tr>
      <w:tr w:rsidR="0046417E" w:rsidRPr="0046417E" w:rsidTr="008B716A">
        <w:tc>
          <w:tcPr>
            <w:tcW w:w="6521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присоединения меток к узлам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13</w:t>
            </w:r>
          </w:p>
        </w:tc>
      </w:tr>
      <w:tr w:rsidR="0046417E" w:rsidTr="008B716A">
        <w:tc>
          <w:tcPr>
            <w:tcW w:w="6521" w:type="dxa"/>
          </w:tcPr>
          <w:p w:rsid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управления приложением с помощью жестов</w:t>
            </w:r>
          </w:p>
        </w:tc>
        <w:tc>
          <w:tcPr>
            <w:tcW w:w="2942" w:type="dxa"/>
          </w:tcPr>
          <w:p w:rsidR="0046417E" w:rsidRPr="0046417E" w:rsidRDefault="0046417E" w:rsidP="009A408A">
            <w:pPr>
              <w:keepNext/>
            </w:pPr>
            <w:r>
              <w:t>14</w:t>
            </w:r>
          </w:p>
        </w:tc>
      </w:tr>
    </w:tbl>
    <w:p w:rsidR="0046417E" w:rsidRDefault="009A408A" w:rsidP="008B716A">
      <w:pPr>
        <w:pStyle w:val="a9"/>
      </w:pPr>
      <w:r>
        <w:t>Таблица 1</w:t>
      </w:r>
    </w:p>
    <w:p w:rsidR="0046417E" w:rsidRDefault="00464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C3BBD" w:rsidRDefault="006C3BBD" w:rsidP="006C3BBD">
      <w:pPr>
        <w:pStyle w:val="1"/>
      </w:pPr>
      <w:bookmarkStart w:id="8" w:name="_Toc352097310"/>
      <w:r>
        <w:lastRenderedPageBreak/>
        <w:t>Разработка</w:t>
      </w:r>
      <w:bookmarkEnd w:id="8"/>
    </w:p>
    <w:p w:rsidR="006C3BBD" w:rsidRDefault="006C3BBD" w:rsidP="006C3BBD">
      <w:pPr>
        <w:pStyle w:val="2"/>
      </w:pPr>
      <w:bookmarkStart w:id="9" w:name="_Toc352097311"/>
      <w:r>
        <w:t>Средства разработки</w:t>
      </w:r>
      <w:bookmarkEnd w:id="9"/>
    </w:p>
    <w:p w:rsidR="006C3BBD" w:rsidRPr="00021228" w:rsidRDefault="006C3BBD" w:rsidP="006C3BBD">
      <w:pPr>
        <w:tabs>
          <w:tab w:val="left" w:pos="7320"/>
        </w:tabs>
        <w:rPr>
          <w:lang w:val="en-US"/>
        </w:rPr>
      </w:pPr>
      <w:r>
        <w:t xml:space="preserve">Для написания приложения была выбрана среда разработки </w:t>
      </w:r>
      <w:r>
        <w:rPr>
          <w:lang w:val="en-US"/>
        </w:rPr>
        <w:t xml:space="preserve">Visual Studio Express 2012 </w:t>
      </w:r>
      <w:r>
        <w:t xml:space="preserve">для </w:t>
      </w:r>
      <w:r>
        <w:rPr>
          <w:lang w:val="en-US"/>
        </w:rPr>
        <w:t>Windows</w:t>
      </w:r>
      <w:r>
        <w:t>,</w:t>
      </w:r>
      <w:r>
        <w:rPr>
          <w:lang w:val="en-US"/>
        </w:rPr>
        <w:t xml:space="preserve"> </w:t>
      </w:r>
      <w:r>
        <w:t xml:space="preserve">язык программирования </w:t>
      </w:r>
      <w:r>
        <w:rPr>
          <w:lang w:val="en-US"/>
        </w:rPr>
        <w:t xml:space="preserve">C#. </w:t>
      </w:r>
      <w:r w:rsidR="000F0CAE">
        <w:t xml:space="preserve">Упомянутая среда разработки является бесплатной для некоммерческого использования. </w:t>
      </w:r>
      <w:r w:rsidR="00BA5447">
        <w:t xml:space="preserve">Для работы с отладочными сообщениями использована библиотека </w:t>
      </w:r>
      <w:proofErr w:type="spellStart"/>
      <w:r w:rsidR="00BA5447">
        <w:rPr>
          <w:lang w:val="en-US"/>
        </w:rPr>
        <w:t>NLog</w:t>
      </w:r>
      <w:proofErr w:type="spellEnd"/>
      <w:r w:rsidR="00BA5447">
        <w:rPr>
          <w:lang w:val="en-US"/>
        </w:rPr>
        <w:t>.</w:t>
      </w:r>
      <w:r w:rsidR="001C222F">
        <w:t xml:space="preserve"> Для хранения исходного кода проекта и документации выбрана система контроля версий </w:t>
      </w:r>
      <w:r w:rsidR="001C222F">
        <w:rPr>
          <w:lang w:val="en-US"/>
        </w:rPr>
        <w:t>Git</w:t>
      </w:r>
      <w:r w:rsidR="007E7AF7">
        <w:rPr>
          <w:lang w:val="en-US"/>
        </w:rPr>
        <w:t>.</w:t>
      </w:r>
      <w:r w:rsidR="007E7AF7">
        <w:t xml:space="preserve"> Для работы с системой контроля версий использовано приложение </w:t>
      </w:r>
      <w:proofErr w:type="spellStart"/>
      <w:r w:rsidR="007E7AF7">
        <w:rPr>
          <w:lang w:val="en-US"/>
        </w:rPr>
        <w:t>SmartGit</w:t>
      </w:r>
      <w:proofErr w:type="spellEnd"/>
      <w:r w:rsidR="007E7AF7">
        <w:rPr>
          <w:lang w:val="en-US"/>
        </w:rPr>
        <w:t xml:space="preserve">, </w:t>
      </w:r>
      <w:r w:rsidR="007E7AF7">
        <w:t xml:space="preserve">представляющее собой графический интерфейс для </w:t>
      </w:r>
      <w:r w:rsidR="007E7AF7">
        <w:rPr>
          <w:lang w:val="en-US"/>
        </w:rPr>
        <w:t xml:space="preserve">Git </w:t>
      </w:r>
      <w:r w:rsidR="007E7AF7">
        <w:t>и некоторых других систем контроля версий</w:t>
      </w:r>
      <w:r w:rsidR="00BA5447">
        <w:rPr>
          <w:lang w:val="en-US"/>
        </w:rPr>
        <w:t>.</w:t>
      </w:r>
      <w:r w:rsidR="007E7AF7">
        <w:t xml:space="preserve"> Исходный код проекта хранится также на сайте </w:t>
      </w:r>
      <w:proofErr w:type="spellStart"/>
      <w:r w:rsidR="007E7AF7">
        <w:rPr>
          <w:lang w:val="en-US"/>
        </w:rPr>
        <w:t>GitHub</w:t>
      </w:r>
      <w:proofErr w:type="spellEnd"/>
      <w:r w:rsidR="007E7AF7">
        <w:rPr>
          <w:lang w:val="en-US"/>
        </w:rPr>
        <w:t xml:space="preserve">, </w:t>
      </w:r>
      <w:r w:rsidR="007E7AF7">
        <w:t xml:space="preserve">предоставляющем возможность хранить репозитории </w:t>
      </w:r>
      <w:r w:rsidR="007E7AF7">
        <w:rPr>
          <w:lang w:val="en-US"/>
        </w:rPr>
        <w:t xml:space="preserve">Git </w:t>
      </w:r>
      <w:r w:rsidR="007E7AF7">
        <w:t>с исходным кодом онлайн</w:t>
      </w:r>
      <w:r w:rsidR="007E7AF7">
        <w:rPr>
          <w:lang w:val="en-US"/>
        </w:rPr>
        <w:t xml:space="preserve">. </w:t>
      </w:r>
      <w:r w:rsidR="007E7AF7">
        <w:t xml:space="preserve">Благодаря этому в случае отказа жёсткого диска компьютера, на котором разрабатывался проект, можно было бы скачать </w:t>
      </w:r>
      <w:proofErr w:type="spellStart"/>
      <w:r w:rsidR="007E7AF7">
        <w:t>репозиторий</w:t>
      </w:r>
      <w:proofErr w:type="spellEnd"/>
      <w:r w:rsidR="007E7AF7">
        <w:t xml:space="preserve"> с </w:t>
      </w:r>
      <w:r w:rsidR="00F81742">
        <w:t xml:space="preserve">сайта </w:t>
      </w:r>
      <w:proofErr w:type="spellStart"/>
      <w:r w:rsidR="007E7AF7">
        <w:rPr>
          <w:lang w:val="en-US"/>
        </w:rPr>
        <w:t>GitHub</w:t>
      </w:r>
      <w:proofErr w:type="spellEnd"/>
      <w:r w:rsidR="007E7AF7">
        <w:rPr>
          <w:lang w:val="en-US"/>
        </w:rPr>
        <w:t xml:space="preserve"> </w:t>
      </w:r>
      <w:r w:rsidR="007E7AF7">
        <w:t xml:space="preserve">и продолжить работу. </w:t>
      </w:r>
      <w:r w:rsidR="00021228">
        <w:t xml:space="preserve">Также использованы различные средства и библиотеки, входящие в состав </w:t>
      </w:r>
      <w:r w:rsidR="00021228">
        <w:rPr>
          <w:lang w:val="en-US"/>
        </w:rPr>
        <w:t xml:space="preserve">Visual Studio 2012: </w:t>
      </w:r>
      <w:proofErr w:type="gramStart"/>
      <w:r w:rsidR="00021228">
        <w:rPr>
          <w:lang w:val="en-US"/>
        </w:rPr>
        <w:t>Windows Presentation Foundation</w:t>
      </w:r>
      <w:r w:rsidR="00021228">
        <w:t xml:space="preserve"> для разработки пользовательского интерфейса</w:t>
      </w:r>
      <w:r w:rsidR="00021228">
        <w:rPr>
          <w:lang w:val="en-US"/>
        </w:rPr>
        <w:t xml:space="preserve">, </w:t>
      </w:r>
      <w:r w:rsidR="00021228">
        <w:t xml:space="preserve">система управления пакетами </w:t>
      </w:r>
      <w:proofErr w:type="spellStart"/>
      <w:r w:rsidR="00021228">
        <w:rPr>
          <w:lang w:val="en-US"/>
        </w:rPr>
        <w:t>NuGet</w:t>
      </w:r>
      <w:proofErr w:type="spellEnd"/>
      <w:r w:rsidR="00021228">
        <w:rPr>
          <w:lang w:val="en-US"/>
        </w:rPr>
        <w:t>,</w:t>
      </w:r>
      <w:r w:rsidR="00021228">
        <w:t xml:space="preserve"> средства для работы с </w:t>
      </w:r>
      <w:r w:rsidR="00021228">
        <w:rPr>
          <w:lang w:val="en-US"/>
        </w:rPr>
        <w:t>XML</w:t>
      </w:r>
      <w:r w:rsidR="00F6487F">
        <w:t xml:space="preserve"> и</w:t>
      </w:r>
      <w:r w:rsidR="00F6487F">
        <w:rPr>
          <w:lang w:val="en-US"/>
        </w:rPr>
        <w:t xml:space="preserve"> </w:t>
      </w:r>
      <w:r w:rsidR="00F6487F">
        <w:t>прочее</w:t>
      </w:r>
      <w:r w:rsidR="00021228">
        <w:rPr>
          <w:lang w:val="en-US"/>
        </w:rPr>
        <w:t>.</w:t>
      </w:r>
      <w:proofErr w:type="gramEnd"/>
    </w:p>
    <w:p w:rsidR="006C3BBD" w:rsidRDefault="006C3BBD" w:rsidP="006C3BBD">
      <w:pPr>
        <w:pStyle w:val="2"/>
      </w:pPr>
      <w:bookmarkStart w:id="10" w:name="_Toc352097312"/>
      <w:r>
        <w:t>Архитектура</w:t>
      </w:r>
      <w:bookmarkEnd w:id="10"/>
    </w:p>
    <w:p w:rsidR="00021228" w:rsidRPr="00993C17" w:rsidRDefault="007E7AF7" w:rsidP="00021228">
      <w:pPr>
        <w:rPr>
          <w:lang w:val="en-US"/>
        </w:rPr>
      </w:pPr>
      <w:r>
        <w:t xml:space="preserve">Так как проект разрабатывался на языке программирования </w:t>
      </w:r>
      <w:r>
        <w:rPr>
          <w:lang w:val="en-US"/>
        </w:rPr>
        <w:t xml:space="preserve">C#, </w:t>
      </w:r>
      <w:r>
        <w:t xml:space="preserve">использован объектно-ориентированный подход, основными строительными блоками проекта являются классы. Для удобства все классы разбиты на несколько категорий. </w:t>
      </w:r>
      <w:r w:rsidR="00993C17">
        <w:t xml:space="preserve">Ниже слово проект используется в смысле проекта </w:t>
      </w:r>
      <w:proofErr w:type="spellStart"/>
      <w:r w:rsidR="00993C17">
        <w:rPr>
          <w:lang w:val="en-US"/>
        </w:rPr>
        <w:t>VisualStudio</w:t>
      </w:r>
      <w:proofErr w:type="spellEnd"/>
      <w:r w:rsidR="00993C17">
        <w:rPr>
          <w:lang w:val="en-US"/>
        </w:rPr>
        <w:t xml:space="preserve"> </w:t>
      </w:r>
      <w:r w:rsidR="00993C17">
        <w:t xml:space="preserve">как объединения классов, слово решение используется в смысле решения </w:t>
      </w:r>
      <w:proofErr w:type="spellStart"/>
      <w:r w:rsidR="00993C17">
        <w:rPr>
          <w:lang w:val="en-US"/>
        </w:rPr>
        <w:t>VisualStudio</w:t>
      </w:r>
      <w:proofErr w:type="spellEnd"/>
      <w:r w:rsidR="00993C17">
        <w:t xml:space="preserve"> как объединения нескольких проектов.</w:t>
      </w:r>
    </w:p>
    <w:p w:rsidR="00BA5447" w:rsidRPr="00BA5447" w:rsidRDefault="00BA5447" w:rsidP="00BA5447">
      <w:r>
        <w:t>На рисунке «</w:t>
      </w:r>
      <w:r>
        <w:fldChar w:fldCharType="begin"/>
      </w:r>
      <w:r>
        <w:instrText xml:space="preserve"> REF _Ref348968631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: Структура решения</w:t>
      </w:r>
      <w:r>
        <w:fldChar w:fldCharType="end"/>
      </w:r>
      <w:r>
        <w:t>» представлена структура решения.</w:t>
      </w:r>
    </w:p>
    <w:p w:rsidR="00C34C3B" w:rsidRDefault="0062135F" w:rsidP="00C34C3B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8C48AD7" wp14:editId="770F05DC">
            <wp:extent cx="5940425" cy="4198623"/>
            <wp:effectExtent l="0" t="0" r="3175" b="0"/>
            <wp:docPr id="5" name="Рисунок 5" descr="C:\Users\hinst\Docs\Pro\Coursework_2\Documentation\Content\Курсовая ра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nst\Docs\Pro\Coursework_2\Documentation\Content\Курсовая работа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5F" w:rsidRDefault="00C34C3B" w:rsidP="00C34C3B">
      <w:pPr>
        <w:pStyle w:val="a9"/>
      </w:pPr>
      <w:bookmarkStart w:id="11" w:name="_Ref348968631"/>
      <w:r>
        <w:t xml:space="preserve">Рисунок </w:t>
      </w:r>
      <w:fldSimple w:instr=" SEQ Рисунок \* ARABIC ">
        <w:r w:rsidR="005511B9">
          <w:rPr>
            <w:noProof/>
          </w:rPr>
          <w:t>2</w:t>
        </w:r>
      </w:fldSimple>
      <w:r>
        <w:t>: Структура решения</w:t>
      </w:r>
      <w:bookmarkEnd w:id="11"/>
    </w:p>
    <w:p w:rsidR="00E0429B" w:rsidRPr="00BD3FC8" w:rsidRDefault="007E7AF7" w:rsidP="00BA5447">
      <w:r>
        <w:t>В проекте «</w:t>
      </w:r>
      <w:proofErr w:type="spellStart"/>
      <w:r>
        <w:rPr>
          <w:lang w:val="en-US"/>
        </w:rPr>
        <w:t>CentralProject</w:t>
      </w:r>
      <w:proofErr w:type="spellEnd"/>
      <w:r>
        <w:t>»</w:t>
      </w:r>
      <w:r w:rsidR="00E0429B">
        <w:t xml:space="preserve"> собраны классы, непосредственно относящиеся по смыслу к приложению для визуального редактирования графов.</w:t>
      </w:r>
      <w:r w:rsidR="00BD3FC8">
        <w:t xml:space="preserve"> Все классы в основном проекте тесно связаны между собой и не обладают большой самостоятельностью.</w:t>
      </w:r>
      <w:r w:rsidR="00E0429B">
        <w:t xml:space="preserve"> В остальных проектах содержатся различные вспомогательные классы.</w:t>
      </w:r>
      <w:r w:rsidR="00BD3FC8">
        <w:t xml:space="preserve"> В приложении явно не создаются никакие дополнительные потоки, большую роль играет </w:t>
      </w:r>
      <w:r w:rsidR="00BD3FC8">
        <w:rPr>
          <w:lang w:val="en-US"/>
        </w:rPr>
        <w:t xml:space="preserve">Windows Presentation Foundation, </w:t>
      </w:r>
      <w:r w:rsidR="00BD3FC8">
        <w:t xml:space="preserve">который и определил архитектуру приложения, код приложения привязан к событиям </w:t>
      </w:r>
      <w:r w:rsidR="00BD3FC8">
        <w:rPr>
          <w:lang w:val="en-US"/>
        </w:rPr>
        <w:t xml:space="preserve">Windows Presentation Foundation </w:t>
      </w:r>
      <w:r w:rsidR="00BD3FC8">
        <w:t>и выполняется полностью в том же потоке, что и обработчик этих событий, отвечающий за пользовательский интерфейс.</w:t>
      </w:r>
    </w:p>
    <w:p w:rsidR="00BC7DAE" w:rsidRDefault="00993C17" w:rsidP="00BC7DAE">
      <w:pPr>
        <w:keepNext/>
      </w:pPr>
      <w:r w:rsidRPr="00993C17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5940000" cy="4803775"/>
            <wp:effectExtent l="0" t="0" r="3810" b="0"/>
            <wp:docPr id="8" name="Рисунок 8" descr="C:\Users\hinst\Docs\Pro\Coursework_2\Documentation\Content\Central Project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nst\Docs\Pro\Coursework_2\Documentation\Content\Central Project clas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"/>
                    <a:stretch/>
                  </pic:blipFill>
                  <pic:spPr bwMode="auto">
                    <a:xfrm>
                      <a:off x="0" y="0"/>
                      <a:ext cx="5934102" cy="47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DAE" w:rsidRDefault="00BC7DAE" w:rsidP="00BC7DAE">
      <w:pPr>
        <w:pStyle w:val="a9"/>
      </w:pPr>
      <w:r>
        <w:t xml:space="preserve">Рисунок </w:t>
      </w:r>
      <w:fldSimple w:instr=" SEQ Рисунок \* ARABIC ">
        <w:r w:rsidR="005511B9">
          <w:rPr>
            <w:noProof/>
          </w:rPr>
          <w:t>3</w:t>
        </w:r>
      </w:fldSimple>
      <w:r>
        <w:t xml:space="preserve">: </w:t>
      </w:r>
      <w:proofErr w:type="spellStart"/>
      <w:r>
        <w:rPr>
          <w:lang w:val="en-US"/>
        </w:rPr>
        <w:t>CentralProject</w:t>
      </w:r>
      <w:proofErr w:type="spellEnd"/>
    </w:p>
    <w:p w:rsidR="00BD3FC8" w:rsidRDefault="005D7D60" w:rsidP="00BD3FC8">
      <w:pPr>
        <w:rPr>
          <w:lang w:val="en-US"/>
        </w:rPr>
      </w:pPr>
      <w:r>
        <w:t xml:space="preserve">Некоторые классы определены как с помощью исходного кода на языке </w:t>
      </w:r>
      <w:r>
        <w:rPr>
          <w:lang w:val="en-US"/>
        </w:rPr>
        <w:t xml:space="preserve">C# </w:t>
      </w:r>
      <w:r>
        <w:t xml:space="preserve">в файлах с расширением </w:t>
      </w:r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  <w:r>
        <w:rPr>
          <w:lang w:val="en-US"/>
        </w:rPr>
        <w:t xml:space="preserve">, </w:t>
      </w:r>
      <w:r>
        <w:t xml:space="preserve">так и с помощью исходного кода на языке </w:t>
      </w:r>
      <w:r>
        <w:rPr>
          <w:lang w:val="en-US"/>
        </w:rPr>
        <w:t>XAML</w:t>
      </w:r>
      <w:r>
        <w:t xml:space="preserve"> в файлах с расширением </w:t>
      </w:r>
      <w:r>
        <w:rPr>
          <w:lang w:val="en-US"/>
        </w:rPr>
        <w:t>.</w:t>
      </w:r>
      <w:proofErr w:type="spellStart"/>
      <w:r>
        <w:rPr>
          <w:lang w:val="en-US"/>
        </w:rPr>
        <w:t>xaml</w:t>
      </w:r>
      <w:proofErr w:type="spellEnd"/>
      <w:r>
        <w:rPr>
          <w:lang w:val="en-US"/>
        </w:rPr>
        <w:t>,</w:t>
      </w:r>
      <w:r>
        <w:t xml:space="preserve"> которые используются главным образом при разработке приложений </w:t>
      </w:r>
      <w:r>
        <w:rPr>
          <w:lang w:val="en-US"/>
        </w:rPr>
        <w:t xml:space="preserve">Windows Presentation Foundation </w:t>
      </w:r>
      <w:r>
        <w:t>для определения пользовательского интерфейса.</w:t>
      </w:r>
    </w:p>
    <w:p w:rsidR="003E303C" w:rsidRDefault="003E303C" w:rsidP="003E303C">
      <w:pPr>
        <w:pStyle w:val="2"/>
      </w:pPr>
      <w:bookmarkStart w:id="12" w:name="_Ref348990828"/>
      <w:bookmarkStart w:id="13" w:name="_Toc352097313"/>
      <w:r>
        <w:t>Реализация</w:t>
      </w:r>
      <w:bookmarkEnd w:id="12"/>
      <w:bookmarkEnd w:id="13"/>
    </w:p>
    <w:p w:rsidR="009937EA" w:rsidRDefault="009937EA" w:rsidP="009937EA">
      <w:r>
        <w:t xml:space="preserve">Условно приложение можно разбить на две основных подсистемы: </w:t>
      </w:r>
    </w:p>
    <w:p w:rsidR="009937EA" w:rsidRDefault="009937EA" w:rsidP="009937EA">
      <w:pPr>
        <w:pStyle w:val="a5"/>
        <w:numPr>
          <w:ilvl w:val="0"/>
          <w:numId w:val="10"/>
        </w:numPr>
      </w:pPr>
      <w:r>
        <w:t>Визуальное редактирование</w:t>
      </w:r>
    </w:p>
    <w:p w:rsidR="009937EA" w:rsidRPr="003B4860" w:rsidRDefault="009937EA" w:rsidP="009937EA">
      <w:pPr>
        <w:pStyle w:val="a5"/>
        <w:numPr>
          <w:ilvl w:val="0"/>
          <w:numId w:val="10"/>
        </w:numPr>
      </w:pPr>
      <w:r>
        <w:t>Сохранение и загрузка</w:t>
      </w:r>
      <w:r>
        <w:rPr>
          <w:lang w:val="en-US"/>
        </w:rPr>
        <w:t xml:space="preserve"> </w:t>
      </w:r>
      <w:r>
        <w:t xml:space="preserve">в формате </w:t>
      </w:r>
      <w:r>
        <w:rPr>
          <w:lang w:val="en-US"/>
        </w:rPr>
        <w:t>XML</w:t>
      </w:r>
    </w:p>
    <w:p w:rsidR="003B4860" w:rsidRPr="004B0358" w:rsidRDefault="003B4860" w:rsidP="003B4860">
      <w:pPr>
        <w:rPr>
          <w:lang w:val="en-US"/>
        </w:rPr>
      </w:pPr>
      <w:r>
        <w:t>В то же время, некоторые классы выполняют функции из обеих областей. Например, класс</w:t>
      </w:r>
      <w:r w:rsidR="004B0358">
        <w:t>ы</w:t>
      </w:r>
      <w:r>
        <w:t xml:space="preserve"> </w:t>
      </w:r>
      <w:proofErr w:type="spellStart"/>
      <w:r>
        <w:rPr>
          <w:lang w:val="en-US"/>
        </w:rPr>
        <w:t>NodeControl</w:t>
      </w:r>
      <w:proofErr w:type="spellEnd"/>
      <w:r w:rsidR="004B0358">
        <w:t xml:space="preserve"> и </w:t>
      </w:r>
      <w:proofErr w:type="spellStart"/>
      <w:r w:rsidR="004B0358">
        <w:rPr>
          <w:lang w:val="en-US"/>
        </w:rPr>
        <w:t>LinkControl</w:t>
      </w:r>
      <w:proofErr w:type="spellEnd"/>
      <w:r w:rsidR="004B0358">
        <w:t xml:space="preserve"> относятся</w:t>
      </w:r>
      <w:r>
        <w:t xml:space="preserve"> в первую очередь к системе </w:t>
      </w:r>
      <w:r w:rsidR="004B0358">
        <w:t xml:space="preserve">визуального редактирования, однако, содержат функции для сохранения своих атрибутов в элемент </w:t>
      </w:r>
      <w:r w:rsidR="004B0358">
        <w:rPr>
          <w:lang w:val="en-US"/>
        </w:rPr>
        <w:t xml:space="preserve">XML. </w:t>
      </w:r>
      <w:r w:rsidR="004B0358">
        <w:t xml:space="preserve">В то же время, они не способны сохранить граф в файл, так как являются его частью. За присвоение уникальных идентификаторов вершинам и </w:t>
      </w:r>
      <w:r w:rsidR="00CA565D">
        <w:t>рёбрам,</w:t>
      </w:r>
      <w:r w:rsidR="004B0358">
        <w:t xml:space="preserve"> а также за сохранение и восстановление графа как целого отвечает класс </w:t>
      </w:r>
      <w:proofErr w:type="spellStart"/>
      <w:r w:rsidR="004B0358">
        <w:rPr>
          <w:lang w:val="en-US"/>
        </w:rPr>
        <w:t>ContentSerializer</w:t>
      </w:r>
      <w:proofErr w:type="spellEnd"/>
      <w:r w:rsidR="004B0358">
        <w:rPr>
          <w:lang w:val="en-US"/>
        </w:rPr>
        <w:t>.</w:t>
      </w:r>
    </w:p>
    <w:p w:rsidR="003B385A" w:rsidRDefault="003B385A" w:rsidP="003B385A">
      <w:r>
        <w:t xml:space="preserve">В самом начале своей работы программа передаёт управление приложению </w:t>
      </w:r>
      <w:r>
        <w:rPr>
          <w:lang w:val="en-US"/>
        </w:rPr>
        <w:t>Windows Presentation Foundation</w:t>
      </w:r>
      <w:r>
        <w:t>: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presentation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PresentationApplication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presentation.Run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3B385A" w:rsidRDefault="003B385A" w:rsidP="00777C84"/>
    <w:p w:rsidR="003B385A" w:rsidRPr="003B385A" w:rsidRDefault="003B385A" w:rsidP="00777C84">
      <w:r>
        <w:t xml:space="preserve">Метод </w:t>
      </w:r>
      <w:r>
        <w:rPr>
          <w:lang w:val="en-US"/>
        </w:rPr>
        <w:t xml:space="preserve">Run </w:t>
      </w:r>
      <w:r>
        <w:t>вызывает обработку событий пользовательского интерфейса и работает, пока главное приложения окно не будет закрыто. Затем графическое приложение будет уничтожено.</w:t>
      </w:r>
    </w:p>
    <w:p w:rsidR="003B385A" w:rsidRDefault="003B385A" w:rsidP="00777C84">
      <w:r>
        <w:t xml:space="preserve">В файле </w:t>
      </w:r>
      <w:proofErr w:type="spellStart"/>
      <w:r>
        <w:rPr>
          <w:lang w:val="en-US"/>
        </w:rPr>
        <w:t>PresentationApplication.xaml</w:t>
      </w:r>
      <w:proofErr w:type="spellEnd"/>
      <w:r>
        <w:rPr>
          <w:lang w:val="en-US"/>
        </w:rPr>
        <w:t xml:space="preserve"> </w:t>
      </w:r>
      <w:r>
        <w:t>указан класс главного окна приложения: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Application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="Coursework_2.PresentationApplication"</w:t>
      </w:r>
    </w:p>
    <w:p w:rsidR="003B385A" w:rsidRP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ab/>
        <w:t>… … …</w:t>
      </w:r>
    </w:p>
    <w:p w:rsidR="003B385A" w:rsidRP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ab/>
      </w:r>
      <w:proofErr w:type="spellStart"/>
      <w:r w:rsidRPr="003B385A">
        <w:rPr>
          <w:rFonts w:ascii="Consolas" w:eastAsiaTheme="minorHAnsi" w:hAnsi="Consolas" w:cs="Consolas"/>
          <w:b/>
          <w:color w:val="FF0000"/>
          <w:sz w:val="19"/>
          <w:szCs w:val="19"/>
          <w:highlight w:val="white"/>
        </w:rPr>
        <w:t>StartupUri</w:t>
      </w:r>
      <w:proofErr w:type="spellEnd"/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="</w:t>
      </w:r>
      <w:proofErr w:type="spellStart"/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MainWindow.xaml</w:t>
      </w:r>
      <w:proofErr w:type="spellEnd"/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"</w:t>
      </w:r>
    </w:p>
    <w:p w:rsidR="003B385A" w:rsidRDefault="003B385A" w:rsidP="003B385A"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t xml:space="preserve"> </w:t>
      </w:r>
    </w:p>
    <w:p w:rsidR="00777C84" w:rsidRPr="00777C84" w:rsidRDefault="00777C84" w:rsidP="003B385A">
      <w:r>
        <w:t>На снимке экрана «</w:t>
      </w:r>
      <w:r>
        <w:fldChar w:fldCharType="begin"/>
      </w:r>
      <w:r>
        <w:instrText xml:space="preserve"> REF _Ref348973473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rPr>
          <w:lang w:val="en-US"/>
        </w:rPr>
        <w:t xml:space="preserve">: </w:t>
      </w:r>
      <w:r>
        <w:t>Окно приложения</w:t>
      </w:r>
      <w:r>
        <w:fldChar w:fldCharType="end"/>
      </w:r>
      <w:r>
        <w:t>» представлено главное окно приложения с открытым</w:t>
      </w:r>
      <w:r w:rsidR="000A5629">
        <w:t xml:space="preserve"> документом.</w:t>
      </w:r>
    </w:p>
    <w:p w:rsidR="00777C84" w:rsidRDefault="00777C84" w:rsidP="00777C84">
      <w:pPr>
        <w:keepNext/>
      </w:pPr>
      <w:r>
        <w:rPr>
          <w:noProof/>
          <w:lang w:eastAsia="ru-RU"/>
        </w:rPr>
        <w:drawing>
          <wp:inline distT="0" distB="0" distL="0" distR="0" wp14:anchorId="39F4233C" wp14:editId="65F880EC">
            <wp:extent cx="4326340" cy="4007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0712" cy="40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3C" w:rsidRDefault="00777C84" w:rsidP="00777C84">
      <w:pPr>
        <w:pStyle w:val="a9"/>
        <w:rPr>
          <w:lang w:val="en-US"/>
        </w:rPr>
      </w:pPr>
      <w:bookmarkStart w:id="14" w:name="_Ref348973473"/>
      <w:r>
        <w:t xml:space="preserve">Рисунок </w:t>
      </w:r>
      <w:fldSimple w:instr=" SEQ Рисунок \* ARABIC ">
        <w:r w:rsidR="005511B9">
          <w:rPr>
            <w:noProof/>
          </w:rPr>
          <w:t>4</w:t>
        </w:r>
      </w:fldSimple>
      <w:r>
        <w:rPr>
          <w:lang w:val="en-US"/>
        </w:rPr>
        <w:t xml:space="preserve">: </w:t>
      </w:r>
      <w:r>
        <w:t>Окно приложения</w:t>
      </w:r>
      <w:bookmarkEnd w:id="14"/>
    </w:p>
    <w:p w:rsidR="00D13B41" w:rsidRDefault="003B385A" w:rsidP="003B385A">
      <w:pPr>
        <w:rPr>
          <w:lang w:val="en-US"/>
        </w:rPr>
      </w:pPr>
      <w:r>
        <w:t xml:space="preserve">В файле разметки </w:t>
      </w:r>
      <w:proofErr w:type="spellStart"/>
      <w:r>
        <w:rPr>
          <w:lang w:val="en-US"/>
        </w:rPr>
        <w:t>MainWindow.xaml</w:t>
      </w:r>
      <w:proofErr w:type="spellEnd"/>
      <w:r>
        <w:rPr>
          <w:lang w:val="en-US"/>
        </w:rPr>
        <w:t xml:space="preserve"> </w:t>
      </w:r>
      <w:r>
        <w:t>определены пункты главного меню, пиктограммы для них, а также область документа.</w:t>
      </w:r>
    </w:p>
    <w:p w:rsidR="00745355" w:rsidRDefault="00745355" w:rsidP="003B385A">
      <w:r>
        <w:t xml:space="preserve">Ниже представлен фрагмент кода из файла </w:t>
      </w:r>
      <w:proofErr w:type="spellStart"/>
      <w:r>
        <w:rPr>
          <w:lang w:val="en-US"/>
        </w:rPr>
        <w:t>MainWindow.xaml</w:t>
      </w:r>
      <w:proofErr w:type="spellEnd"/>
      <w:r>
        <w:t>:</w:t>
      </w:r>
    </w:p>
    <w:p w:rsidR="00745355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Image_File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}"&gt;</w:t>
      </w:r>
    </w:p>
    <w:p w:rsidR="00ED555E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Open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..."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="OpenFileMenuItem"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Image_OpenFile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}" </w:t>
      </w:r>
    </w:p>
    <w:p w:rsidR="00745355" w:rsidRDefault="00745355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ED555E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lastRenderedPageBreak/>
        <w:t>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="SaveFileMenuItem"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Image_SaveFile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}" </w:t>
      </w:r>
    </w:p>
    <w:p w:rsidR="00745355" w:rsidRDefault="00745355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ED555E" w:rsidRDefault="00ED555E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… … …</w:t>
      </w:r>
    </w:p>
    <w:p w:rsidR="00745355" w:rsidRPr="00745355" w:rsidRDefault="00745355" w:rsidP="003B385A">
      <w:r>
        <w:t xml:space="preserve"> </w:t>
      </w:r>
    </w:p>
    <w:p w:rsidR="00D13B41" w:rsidRPr="00D13B41" w:rsidRDefault="00D13B41" w:rsidP="003B385A">
      <w:r>
        <w:t xml:space="preserve">Ниже представлен фрагмент кода, привязывающий команды и их обработчики к пунктам </w:t>
      </w:r>
      <w:r w:rsidR="00715568">
        <w:t xml:space="preserve">главного </w:t>
      </w:r>
      <w:r>
        <w:t xml:space="preserve">меню </w:t>
      </w:r>
      <w:r w:rsidR="00715568">
        <w:t xml:space="preserve">окна </w:t>
      </w:r>
      <w:r>
        <w:t>приложения.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OpenFileMenuItem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Commands.OpenFile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UserOpenFile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SaveFileMenuItem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Commands.SaveFile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UserSaveFile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SaveAsFileMenuItem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Commands.SaveAsFile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UserSaveAsFile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AddItemMenuItem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Commands.AddShape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UserAddItem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AddLinkMenuItem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Commands.DrawLink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UserAddLink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45355" w:rsidRDefault="00D13B41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RoutedUICommand</w:t>
      </w:r>
      <w:proofErr w:type="spellEnd"/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:rsidR="00D13B41" w:rsidRDefault="00D13B41" w:rsidP="007453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ExecutedRoutedEventHandler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proofErr w:type="gramEnd"/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.RegisterClassCommandBinding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(),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CommandBinding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item.Command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57B70" w:rsidRDefault="00657B70" w:rsidP="00657B70">
      <w:pPr>
        <w:keepNext/>
      </w:pPr>
      <w:r>
        <w:rPr>
          <w:noProof/>
          <w:lang w:eastAsia="ru-RU"/>
        </w:rPr>
        <w:drawing>
          <wp:inline distT="0" distB="0" distL="0" distR="0" wp14:anchorId="0976CC8F" wp14:editId="2D922FDD">
            <wp:extent cx="2736215" cy="1057910"/>
            <wp:effectExtent l="0" t="0" r="6985" b="8890"/>
            <wp:docPr id="10" name="Рисунок 10" descr="C:\Users\hinst\Docs\Pro\Coursework_2\Documentation\Content\NodeControl &amp; Link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nst\Docs\Pro\Coursework_2\Documentation\Content\NodeControl &amp; LinkContro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41" w:rsidRDefault="00657B70" w:rsidP="00657B70">
      <w:pPr>
        <w:pStyle w:val="a9"/>
        <w:rPr>
          <w:lang w:val="en-US"/>
        </w:rPr>
      </w:pPr>
      <w:bookmarkStart w:id="15" w:name="_Ref348974546"/>
      <w:r>
        <w:t xml:space="preserve">Рисунок </w:t>
      </w:r>
      <w:fldSimple w:instr=" SEQ Рисунок \* ARABIC ">
        <w:r w:rsidR="005511B9">
          <w:rPr>
            <w:noProof/>
          </w:rPr>
          <w:t>5</w:t>
        </w:r>
      </w:fldSimple>
      <w:bookmarkEnd w:id="15"/>
    </w:p>
    <w:p w:rsidR="00657B70" w:rsidRDefault="00657B70" w:rsidP="00657B70">
      <w:r>
        <w:t>На рисунке «</w:t>
      </w:r>
      <w:r>
        <w:fldChar w:fldCharType="begin"/>
      </w:r>
      <w:r>
        <w:instrText xml:space="preserve"> REF _Ref348974546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 xml:space="preserve">» показано, каким видимым элементам управления в пользовательском интерфейсе соответствуют классы </w:t>
      </w:r>
      <w:proofErr w:type="spellStart"/>
      <w:r>
        <w:rPr>
          <w:lang w:val="en-US"/>
        </w:rPr>
        <w:t>NodeControl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LinkControl</w:t>
      </w:r>
      <w:proofErr w:type="spellEnd"/>
      <w:r>
        <w:rPr>
          <w:lang w:val="en-US"/>
        </w:rPr>
        <w:t>.</w:t>
      </w:r>
    </w:p>
    <w:p w:rsidR="005C1BD8" w:rsidRPr="005C1BD8" w:rsidRDefault="005C1BD8" w:rsidP="005C1BD8">
      <w:pPr>
        <w:pStyle w:val="2"/>
        <w:rPr>
          <w:lang w:val="en-US"/>
        </w:rPr>
      </w:pPr>
      <w:bookmarkStart w:id="16" w:name="_Ref349064591"/>
      <w:bookmarkStart w:id="17" w:name="_Toc352097314"/>
      <w:r>
        <w:t>Формат документов</w:t>
      </w:r>
      <w:bookmarkEnd w:id="16"/>
      <w:bookmarkEnd w:id="17"/>
    </w:p>
    <w:p w:rsidR="00030C6F" w:rsidRPr="00030C6F" w:rsidRDefault="00030C6F" w:rsidP="00657B70">
      <w:r>
        <w:t xml:space="preserve">Ниже представлен фрагмент документа в формате </w:t>
      </w:r>
      <w:r>
        <w:rPr>
          <w:lang w:val="en-US"/>
        </w:rPr>
        <w:t>XML</w:t>
      </w:r>
      <w:r>
        <w:t>, полученного с помощью программы визуального редактирования графов.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&lt;?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xml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version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encoding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?&gt;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629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731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374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703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536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535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737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Other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185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413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875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430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415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361.60526315789468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SomeNode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224.60526315789471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677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169.60526315789471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349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91.331466965285514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511.6973684210526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030C6F" w:rsidRDefault="00030C6F" w:rsidP="00030C6F">
      <w:r>
        <w:t xml:space="preserve">Содержимое документа заключено в корневом элементе </w:t>
      </w:r>
      <w:r>
        <w:rPr>
          <w:lang w:val="en-US"/>
        </w:rPr>
        <w:t>XML-</w:t>
      </w:r>
      <w:r>
        <w:t xml:space="preserve">документа </w:t>
      </w:r>
      <w:r>
        <w:rPr>
          <w:lang w:val="en-US"/>
        </w:rPr>
        <w:t xml:space="preserve">“content”. </w:t>
      </w:r>
      <w:r>
        <w:t xml:space="preserve">В нём содержатся элементы </w:t>
      </w:r>
      <w:r>
        <w:rPr>
          <w:lang w:val="en-US"/>
        </w:rPr>
        <w:t>“</w:t>
      </w:r>
      <w:proofErr w:type="spellStart"/>
      <w:r>
        <w:rPr>
          <w:lang w:val="en-US"/>
        </w:rPr>
        <w:t>NodeControl</w:t>
      </w:r>
      <w:proofErr w:type="spellEnd"/>
      <w:r>
        <w:rPr>
          <w:lang w:val="en-US"/>
        </w:rPr>
        <w:t xml:space="preserve">”, </w:t>
      </w:r>
      <w:r>
        <w:t xml:space="preserve">соответствующие вершинам графа, и элементы </w:t>
      </w:r>
      <w:r>
        <w:rPr>
          <w:lang w:val="en-US"/>
        </w:rPr>
        <w:t>“</w:t>
      </w:r>
      <w:proofErr w:type="spellStart"/>
      <w:r>
        <w:rPr>
          <w:lang w:val="en-US"/>
        </w:rPr>
        <w:t>LinkControl</w:t>
      </w:r>
      <w:proofErr w:type="spellEnd"/>
      <w:r>
        <w:rPr>
          <w:lang w:val="en-US"/>
        </w:rPr>
        <w:t xml:space="preserve">”, </w:t>
      </w:r>
      <w:r>
        <w:t xml:space="preserve">соответствующие рёбрам графа. Каждый элемент </w:t>
      </w:r>
      <w:r>
        <w:rPr>
          <w:lang w:val="en-US"/>
        </w:rPr>
        <w:t>“</w:t>
      </w:r>
      <w:proofErr w:type="spellStart"/>
      <w:r>
        <w:rPr>
          <w:lang w:val="en-US"/>
        </w:rPr>
        <w:t>NodeControl</w:t>
      </w:r>
      <w:proofErr w:type="spellEnd"/>
      <w:r>
        <w:rPr>
          <w:lang w:val="en-US"/>
        </w:rPr>
        <w:t>”</w:t>
      </w:r>
      <w:r>
        <w:t xml:space="preserve"> содержит следующие атрибуты: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 xml:space="preserve">“Text”: </w:t>
      </w:r>
      <w:r>
        <w:t>подпись вершины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 xml:space="preserve">“Left”, “Top”: </w:t>
      </w:r>
      <w:r>
        <w:t xml:space="preserve">расстояния от левой и верхней границ документа, выраженные в единицах измерения расстояний </w:t>
      </w:r>
      <w:r>
        <w:rPr>
          <w:lang w:val="en-US"/>
        </w:rPr>
        <w:t xml:space="preserve">Windows Presentation Foundation, </w:t>
      </w:r>
      <w:r>
        <w:t xml:space="preserve">соответствующих одному пикселю на экране с разрешением </w:t>
      </w:r>
      <w:r>
        <w:rPr>
          <w:lang w:val="en-US"/>
        </w:rPr>
        <w:t xml:space="preserve">96 </w:t>
      </w:r>
      <w:r>
        <w:t>пикселей на дюйм.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>“id”:</w:t>
      </w:r>
      <w:r>
        <w:t xml:space="preserve"> уникальный в рамках одного документа номер элемента</w:t>
      </w:r>
    </w:p>
    <w:p w:rsidR="00030C6F" w:rsidRDefault="00030C6F" w:rsidP="00030C6F">
      <w:pPr>
        <w:rPr>
          <w:lang w:val="en-US"/>
        </w:rPr>
      </w:pPr>
      <w:r>
        <w:t xml:space="preserve">Каждый элемент </w:t>
      </w:r>
      <w:proofErr w:type="spellStart"/>
      <w:r>
        <w:rPr>
          <w:lang w:val="en-US"/>
        </w:rPr>
        <w:t>LinkConrol</w:t>
      </w:r>
      <w:proofErr w:type="spellEnd"/>
      <w:r>
        <w:rPr>
          <w:lang w:val="en-US"/>
        </w:rPr>
        <w:t xml:space="preserve"> </w:t>
      </w:r>
      <w:r>
        <w:t>соответствует ребру графа и содержит следующие атрибуты:</w:t>
      </w:r>
    </w:p>
    <w:p w:rsidR="00030C6F" w:rsidRPr="00030C6F" w:rsidRDefault="00030C6F" w:rsidP="00030C6F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>“Node1”</w:t>
      </w:r>
      <w:r>
        <w:t xml:space="preserve"> и </w:t>
      </w:r>
      <w:r>
        <w:rPr>
          <w:lang w:val="en-US"/>
        </w:rPr>
        <w:t xml:space="preserve">“Node2”: </w:t>
      </w:r>
      <w:r>
        <w:t xml:space="preserve">уникальные номера вершин, связываемых данным ребром и содержащиеся в их атрибутах </w:t>
      </w:r>
      <w:r>
        <w:rPr>
          <w:lang w:val="en-US"/>
        </w:rPr>
        <w:t>“id”.</w:t>
      </w:r>
    </w:p>
    <w:p w:rsidR="00495EE9" w:rsidRPr="00495EE9" w:rsidRDefault="00495EE9" w:rsidP="00495EE9">
      <w:pPr>
        <w:pStyle w:val="a5"/>
        <w:numPr>
          <w:ilvl w:val="0"/>
          <w:numId w:val="6"/>
        </w:numPr>
      </w:pPr>
      <w:r>
        <w:rPr>
          <w:lang w:val="en-US"/>
        </w:rPr>
        <w:t>“id”:</w:t>
      </w:r>
      <w:r>
        <w:t xml:space="preserve"> уникальный в рамках одного документа номер элемента</w:t>
      </w:r>
    </w:p>
    <w:p w:rsidR="00030C6F" w:rsidRDefault="00495EE9" w:rsidP="00495EE9">
      <w:pPr>
        <w:rPr>
          <w:lang w:val="en-US"/>
        </w:rPr>
      </w:pPr>
      <w:r>
        <w:t>Таким образом, из документа, генерируемого приложением визуального редактирования графов можно полностью восстановить</w:t>
      </w:r>
      <w:r w:rsidR="00030C6F">
        <w:t xml:space="preserve"> </w:t>
      </w:r>
      <w:r>
        <w:t>структуру графа и, при необходимости, его внешний вид при редактировании.</w:t>
      </w:r>
    </w:p>
    <w:p w:rsidR="00495EE9" w:rsidRDefault="00495EE9" w:rsidP="00495EE9">
      <w:r>
        <w:t>В процессе реализации приложения были удовлетворены все обязательные требования, описанные выше в секции «Требования»,</w:t>
      </w:r>
      <w:r>
        <w:rPr>
          <w:lang w:val="en-US"/>
        </w:rPr>
        <w:t xml:space="preserve"> </w:t>
      </w:r>
      <w:r>
        <w:t>но не было удовлетворено ни одно из необязательных требований.</w:t>
      </w:r>
    </w:p>
    <w:p w:rsidR="008A3008" w:rsidRDefault="008A3008" w:rsidP="008A3008">
      <w:pPr>
        <w:pStyle w:val="1"/>
      </w:pPr>
      <w:bookmarkStart w:id="18" w:name="_Ref348989296"/>
      <w:bookmarkStart w:id="19" w:name="_Toc352097315"/>
      <w:r>
        <w:t>Эксплуатация</w:t>
      </w:r>
      <w:bookmarkEnd w:id="18"/>
      <w:bookmarkEnd w:id="19"/>
    </w:p>
    <w:p w:rsidR="008A3008" w:rsidRDefault="008A3008" w:rsidP="008A3008">
      <w:r>
        <w:t>Ниже приведены инструкции для выполнения различных действий в приложении в том порядке, в котором приведены соответствующие этим действиям требования.</w:t>
      </w:r>
    </w:p>
    <w:p w:rsidR="00C63F29" w:rsidRDefault="00C63F29" w:rsidP="00C63F29">
      <w:pPr>
        <w:pStyle w:val="2"/>
        <w:rPr>
          <w:lang w:val="en-US"/>
        </w:rPr>
      </w:pPr>
      <w:bookmarkStart w:id="20" w:name="_Toc352097316"/>
      <w:r>
        <w:t xml:space="preserve">Добавление </w:t>
      </w:r>
      <w:r w:rsidR="00B469D8">
        <w:t>вершины</w:t>
      </w:r>
      <w:bookmarkEnd w:id="20"/>
    </w:p>
    <w:p w:rsidR="00B469D8" w:rsidRPr="00B469D8" w:rsidRDefault="00B469D8" w:rsidP="003E4AE5">
      <w:pPr>
        <w:pStyle w:val="a5"/>
        <w:numPr>
          <w:ilvl w:val="0"/>
          <w:numId w:val="7"/>
        </w:numPr>
      </w:pPr>
      <w:r>
        <w:t xml:space="preserve">Выбрать пункт меню </w:t>
      </w:r>
      <w:r w:rsidRPr="00B469D8">
        <w:rPr>
          <w:lang w:val="en-US"/>
        </w:rPr>
        <w:t xml:space="preserve">Edit → </w:t>
      </w:r>
      <w:r w:rsidR="003E4AE5">
        <w:rPr>
          <w:noProof/>
          <w:lang w:eastAsia="ru-RU"/>
        </w:rPr>
        <w:drawing>
          <wp:inline distT="0" distB="0" distL="0" distR="0" wp14:anchorId="44BF6AEA" wp14:editId="7E75723D">
            <wp:extent cx="152400" cy="152400"/>
            <wp:effectExtent l="0" t="0" r="0" b="0"/>
            <wp:docPr id="30" name="Рисунок 30" descr="C:\Users\hinst\Docs\Pro\Coursework_2\CentralProject\Images\NewItem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inst\Docs\Pro\Coursework_2\CentralProject\Images\NewItemBlack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AE5">
        <w:rPr>
          <w:lang w:val="en-US"/>
        </w:rPr>
        <w:t xml:space="preserve"> </w:t>
      </w:r>
      <w:r w:rsidRPr="00B469D8">
        <w:rPr>
          <w:lang w:val="en-US"/>
        </w:rPr>
        <w:t xml:space="preserve">Add Item, </w:t>
      </w:r>
      <w:r w:rsidRPr="00FD1381">
        <w:t>как</w:t>
      </w:r>
      <w:r w:rsidRPr="00B469D8">
        <w:rPr>
          <w:lang w:val="en-US"/>
        </w:rPr>
        <w:t xml:space="preserve"> </w:t>
      </w:r>
      <w:r w:rsidRPr="00FD1381">
        <w:t>показано</w:t>
      </w:r>
      <w:r w:rsidRPr="00B469D8">
        <w:rPr>
          <w:lang w:val="en-US"/>
        </w:rPr>
        <w:t xml:space="preserve"> </w:t>
      </w:r>
      <w:r w:rsidRPr="00FD1381">
        <w:t>на</w:t>
      </w:r>
      <w:r w:rsidRPr="00B469D8">
        <w:rPr>
          <w:lang w:val="en-US"/>
        </w:rPr>
        <w:t xml:space="preserve"> </w:t>
      </w:r>
      <w:r w:rsidRPr="00FD1381">
        <w:t>рисунке</w:t>
      </w:r>
      <w:r w:rsidRPr="00B469D8">
        <w:rPr>
          <w:lang w:val="en-US"/>
        </w:rPr>
        <w:t xml:space="preserve"> </w:t>
      </w:r>
      <w:r>
        <w:t>«</w:t>
      </w:r>
      <w:r w:rsidRPr="00B469D8">
        <w:rPr>
          <w:lang w:val="en-US"/>
        </w:rPr>
        <w:fldChar w:fldCharType="begin"/>
      </w:r>
      <w:r w:rsidRPr="00B469D8">
        <w:rPr>
          <w:lang w:val="en-US"/>
        </w:rPr>
        <w:instrText xml:space="preserve"> REF _Ref348977073 \h </w:instrText>
      </w:r>
      <w:r w:rsidRPr="00B469D8">
        <w:rPr>
          <w:lang w:val="en-US"/>
        </w:rPr>
      </w:r>
      <w:r w:rsidRPr="00B469D8">
        <w:rPr>
          <w:lang w:val="en-US"/>
        </w:rPr>
        <w:fldChar w:fldCharType="separate"/>
      </w:r>
      <w:r>
        <w:t xml:space="preserve">Рисунок </w:t>
      </w:r>
      <w:r>
        <w:rPr>
          <w:noProof/>
        </w:rPr>
        <w:t>6</w:t>
      </w:r>
      <w:r w:rsidRPr="00B469D8">
        <w:rPr>
          <w:lang w:val="en-US"/>
        </w:rPr>
        <w:fldChar w:fldCharType="end"/>
      </w:r>
      <w:r>
        <w:t>»</w:t>
      </w:r>
    </w:p>
    <w:p w:rsidR="00B469D8" w:rsidRDefault="00B469D8" w:rsidP="00B469D8">
      <w:pPr>
        <w:keepNext/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7AAC8930" wp14:editId="48180088">
            <wp:extent cx="3305175" cy="2190750"/>
            <wp:effectExtent l="0" t="0" r="9525" b="0"/>
            <wp:docPr id="11" name="Рисунок 11" descr="C:\Users\hinst\Docs\Pro\Coursework_2\Documentation\ScreenShots\ScreenHunter_02 Feb. 18 1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nst\Docs\Pro\Coursework_2\Documentation\ScreenShots\ScreenHunter_02 Feb. 18 18.5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Default="00B469D8" w:rsidP="00B469D8">
      <w:pPr>
        <w:pStyle w:val="a9"/>
        <w:ind w:left="708"/>
        <w:rPr>
          <w:lang w:val="en-US"/>
        </w:rPr>
      </w:pPr>
      <w:bookmarkStart w:id="21" w:name="_Ref348977073"/>
      <w:r>
        <w:t xml:space="preserve">Рисунок </w:t>
      </w:r>
      <w:fldSimple w:instr=" SEQ Рисунок \* ARABIC ">
        <w:r w:rsidR="005511B9">
          <w:rPr>
            <w:noProof/>
          </w:rPr>
          <w:t>6</w:t>
        </w:r>
      </w:fldSimple>
      <w:bookmarkEnd w:id="21"/>
    </w:p>
    <w:p w:rsidR="00B469D8" w:rsidRPr="00B469D8" w:rsidRDefault="00B469D8" w:rsidP="00E85DB8">
      <w:pPr>
        <w:ind w:left="708"/>
      </w:pPr>
      <w:r>
        <w:t>При этом если навести мышь на область документа, указатель изменится, как показано на рисунке «</w:t>
      </w:r>
      <w:r>
        <w:fldChar w:fldCharType="begin"/>
      </w:r>
      <w:r>
        <w:instrText xml:space="preserve"> REF _Ref348977118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 xml:space="preserve">». </w:t>
      </w:r>
    </w:p>
    <w:p w:rsidR="00B469D8" w:rsidRDefault="00B469D8" w:rsidP="00B469D8">
      <w:pPr>
        <w:keepNext/>
        <w:ind w:left="708"/>
      </w:pPr>
      <w:r>
        <w:rPr>
          <w:noProof/>
          <w:lang w:eastAsia="ru-RU"/>
        </w:rPr>
        <w:drawing>
          <wp:inline distT="0" distB="0" distL="0" distR="0" wp14:anchorId="5BD93241" wp14:editId="3669C114">
            <wp:extent cx="3305175" cy="2190750"/>
            <wp:effectExtent l="0" t="0" r="9525" b="0"/>
            <wp:docPr id="12" name="Рисунок 12" descr="C:\Users\hinst\Docs\Pro\Coursework_2\Documentation\ScreenShots\ScreenHunter_03 Feb. 18 1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nst\Docs\Pro\Coursework_2\Documentation\ScreenShots\ScreenHunter_03 Feb. 18 18.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D8" w:rsidRPr="00B469D8" w:rsidRDefault="00B469D8" w:rsidP="00E85DB8">
      <w:pPr>
        <w:pStyle w:val="a9"/>
        <w:ind w:firstLine="708"/>
        <w:rPr>
          <w:lang w:val="en-US"/>
        </w:rPr>
      </w:pPr>
      <w:bookmarkStart w:id="22" w:name="_Ref348977118"/>
      <w:r>
        <w:t xml:space="preserve">Рисунок </w:t>
      </w:r>
      <w:fldSimple w:instr=" SEQ Рисунок \* ARABIC ">
        <w:r w:rsidR="005511B9">
          <w:rPr>
            <w:noProof/>
          </w:rPr>
          <w:t>7</w:t>
        </w:r>
      </w:fldSimple>
      <w:bookmarkEnd w:id="22"/>
    </w:p>
    <w:p w:rsidR="00B469D8" w:rsidRPr="004A64F8" w:rsidRDefault="00E85DB8" w:rsidP="00B469D8">
      <w:pPr>
        <w:pStyle w:val="a5"/>
        <w:numPr>
          <w:ilvl w:val="0"/>
          <w:numId w:val="7"/>
        </w:numPr>
        <w:rPr>
          <w:lang w:val="en-US"/>
        </w:rPr>
      </w:pPr>
      <w:r>
        <w:t>Н</w:t>
      </w:r>
      <w:r w:rsidR="00B469D8">
        <w:t>ажать левой кнопкой мыши  в той области документа, в которой необходима новая вершина графа.</w:t>
      </w:r>
      <w:r>
        <w:t xml:space="preserve"> При этом появится окно, в котором будет предложено ввести имя для вершины, как показано на рисунке «</w:t>
      </w:r>
      <w:r>
        <w:fldChar w:fldCharType="begin"/>
      </w:r>
      <w:r>
        <w:instrText xml:space="preserve"> REF _Ref348977455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>»</w:t>
      </w:r>
    </w:p>
    <w:p w:rsidR="004A64F8" w:rsidRPr="00E85DB8" w:rsidRDefault="004A64F8" w:rsidP="00B469D8">
      <w:pPr>
        <w:pStyle w:val="a5"/>
        <w:numPr>
          <w:ilvl w:val="0"/>
          <w:numId w:val="7"/>
        </w:numPr>
        <w:rPr>
          <w:lang w:val="en-US"/>
        </w:rPr>
      </w:pPr>
      <w:r>
        <w:t>Для отмены добавления вершины на этом шаге сле</w:t>
      </w:r>
      <w:r w:rsidR="00B3371A">
        <w:t>дует нажать правой кнопкой мыши в тот момент, когда указатель принял форму авторучки. При этом указатель примет первоначальную форму.</w:t>
      </w:r>
    </w:p>
    <w:p w:rsidR="00E85DB8" w:rsidRDefault="00E85DB8" w:rsidP="00E85DB8">
      <w:pPr>
        <w:keepNext/>
        <w:ind w:left="360" w:firstLine="348"/>
      </w:pPr>
      <w:r>
        <w:rPr>
          <w:noProof/>
          <w:lang w:eastAsia="ru-RU"/>
        </w:rPr>
        <w:lastRenderedPageBreak/>
        <w:drawing>
          <wp:inline distT="0" distB="0" distL="0" distR="0" wp14:anchorId="1220F176" wp14:editId="14DC0380">
            <wp:extent cx="3305175" cy="2190750"/>
            <wp:effectExtent l="0" t="0" r="9525" b="0"/>
            <wp:docPr id="14" name="Рисунок 14" descr="C:\Users\hinst\Docs\Pro\Coursework_2\Documentation\ScreenShots\ScreenHunter_08 Feb. 18 19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nst\Docs\Pro\Coursework_2\Documentation\ScreenShots\ScreenHunter_08 Feb. 18 19.0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B8" w:rsidRPr="00E85DB8" w:rsidRDefault="00E85DB8" w:rsidP="00E85DB8">
      <w:pPr>
        <w:pStyle w:val="a9"/>
        <w:ind w:firstLine="708"/>
        <w:rPr>
          <w:lang w:val="en-US"/>
        </w:rPr>
      </w:pPr>
      <w:bookmarkStart w:id="23" w:name="_Ref348977455"/>
      <w:r>
        <w:t xml:space="preserve">Рисунок </w:t>
      </w:r>
      <w:fldSimple w:instr=" SEQ Рисунок \* ARABIC ">
        <w:r w:rsidR="005511B9">
          <w:rPr>
            <w:noProof/>
          </w:rPr>
          <w:t>8</w:t>
        </w:r>
      </w:fldSimple>
      <w:bookmarkEnd w:id="23"/>
    </w:p>
    <w:p w:rsidR="00E85DB8" w:rsidRPr="00E85DB8" w:rsidRDefault="00E85DB8" w:rsidP="00E85DB8">
      <w:pPr>
        <w:pStyle w:val="a5"/>
        <w:numPr>
          <w:ilvl w:val="0"/>
          <w:numId w:val="7"/>
        </w:numPr>
      </w:pPr>
      <w:r>
        <w:t>Ввести имя вершины и нажать кн</w:t>
      </w:r>
      <w:r w:rsidRPr="00E85DB8">
        <w:rPr>
          <w:rFonts w:asciiTheme="minorHAnsi" w:hAnsiTheme="minorHAnsi"/>
        </w:rPr>
        <w:t xml:space="preserve">опку 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577F11DA" wp14:editId="40DCB58E">
            <wp:extent cx="152400" cy="152400"/>
            <wp:effectExtent l="0" t="0" r="0" b="0"/>
            <wp:docPr id="18" name="Рисунок 18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B8">
        <w:rPr>
          <w:rFonts w:asciiTheme="minorHAnsi" w:eastAsia="MS Gothic" w:hAnsiTheme="minorHAnsi" w:cs="MS Gothic"/>
        </w:rPr>
        <w:t xml:space="preserve"> для подтверждения</w:t>
      </w:r>
      <w:r w:rsidR="00FD1381">
        <w:rPr>
          <w:rFonts w:asciiTheme="minorHAnsi" w:eastAsia="MS Gothic" w:hAnsiTheme="minorHAnsi" w:cs="MS Gothic"/>
        </w:rPr>
        <w:t>, как показано на рисунке «</w:t>
      </w:r>
      <w:r w:rsidR="00FD1381">
        <w:rPr>
          <w:rFonts w:asciiTheme="minorHAnsi" w:eastAsia="MS Gothic" w:hAnsiTheme="minorHAnsi" w:cs="MS Gothic"/>
        </w:rPr>
        <w:fldChar w:fldCharType="begin"/>
      </w:r>
      <w:r w:rsidR="00FD1381">
        <w:rPr>
          <w:rFonts w:asciiTheme="minorHAnsi" w:eastAsia="MS Gothic" w:hAnsiTheme="minorHAnsi" w:cs="MS Gothic"/>
        </w:rPr>
        <w:instrText xml:space="preserve"> REF _Ref348978440 \h </w:instrText>
      </w:r>
      <w:r w:rsidR="00FD1381">
        <w:rPr>
          <w:rFonts w:asciiTheme="minorHAnsi" w:eastAsia="MS Gothic" w:hAnsiTheme="minorHAnsi" w:cs="MS Gothic"/>
        </w:rPr>
      </w:r>
      <w:r w:rsidR="00FD1381">
        <w:rPr>
          <w:rFonts w:asciiTheme="minorHAnsi" w:eastAsia="MS Gothic" w:hAnsiTheme="minorHAnsi" w:cs="MS Gothic"/>
        </w:rPr>
        <w:fldChar w:fldCharType="separate"/>
      </w:r>
      <w:r w:rsidR="00FD1381">
        <w:t xml:space="preserve">Рисунок </w:t>
      </w:r>
      <w:r w:rsidR="00FD1381">
        <w:rPr>
          <w:noProof/>
        </w:rPr>
        <w:t>9</w:t>
      </w:r>
      <w:r w:rsidR="00FD1381">
        <w:rPr>
          <w:rFonts w:asciiTheme="minorHAnsi" w:eastAsia="MS Gothic" w:hAnsiTheme="minorHAnsi" w:cs="MS Gothic"/>
        </w:rPr>
        <w:fldChar w:fldCharType="end"/>
      </w:r>
      <w:r w:rsidR="00FD1381">
        <w:rPr>
          <w:rFonts w:asciiTheme="minorHAnsi" w:eastAsia="MS Gothic" w:hAnsiTheme="minorHAnsi" w:cs="MS Gothic"/>
        </w:rPr>
        <w:t>»</w:t>
      </w:r>
      <w:r w:rsidRPr="00E85DB8">
        <w:rPr>
          <w:rFonts w:asciiTheme="minorHAnsi" w:eastAsia="MS Gothic" w:hAnsiTheme="minorHAnsi" w:cs="MS Gothic"/>
        </w:rPr>
        <w:t>, либо кнопку</w:t>
      </w:r>
      <w:r w:rsidRPr="00E85DB8">
        <w:rPr>
          <w:rFonts w:ascii="junction regular" w:eastAsia="MS Gothic" w:hAnsi="junction regular" w:cs="Segoe UI"/>
        </w:rPr>
        <w:t xml:space="preserve"> 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6E2DEEDC" wp14:editId="73316BCC">
            <wp:extent cx="152400" cy="152400"/>
            <wp:effectExtent l="0" t="0" r="0" b="0"/>
            <wp:docPr id="17" name="Рисунок 17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B8">
        <w:rPr>
          <w:rStyle w:val="vchar"/>
          <w:rFonts w:asciiTheme="minorHAnsi" w:hAnsiTheme="minorHAnsi" w:cs="Cambria Math"/>
          <w:lang w:val="en-US"/>
        </w:rPr>
        <w:t xml:space="preserve"> </w:t>
      </w:r>
      <w:r w:rsidRPr="00E85DB8">
        <w:rPr>
          <w:rStyle w:val="vchar"/>
          <w:rFonts w:asciiTheme="minorHAnsi" w:hAnsiTheme="minorHAnsi" w:cs="Cambria Math"/>
        </w:rPr>
        <w:t>для отмены</w:t>
      </w:r>
      <w:r>
        <w:rPr>
          <w:rStyle w:val="vchar"/>
          <w:rFonts w:asciiTheme="minorHAnsi" w:hAnsiTheme="minorHAnsi" w:cs="Cambria Math"/>
          <w:lang w:val="en-US"/>
        </w:rPr>
        <w:t>.</w:t>
      </w:r>
    </w:p>
    <w:p w:rsidR="00E85DB8" w:rsidRDefault="00B469D8" w:rsidP="00E85DB8">
      <w:pPr>
        <w:keepNext/>
        <w:ind w:firstLine="708"/>
      </w:pPr>
      <w:r w:rsidRPr="00B469D8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85DB8">
        <w:rPr>
          <w:noProof/>
          <w:lang w:eastAsia="ru-RU"/>
        </w:rPr>
        <w:drawing>
          <wp:inline distT="0" distB="0" distL="0" distR="0" wp14:anchorId="4A01774E" wp14:editId="354AD177">
            <wp:extent cx="3305175" cy="2190750"/>
            <wp:effectExtent l="0" t="0" r="9525" b="0"/>
            <wp:docPr id="15" name="Рисунок 15" descr="C:\Users\hinst\Docs\Pro\Coursework_2\Documentation\ScreenShots\ScreenHunter_09 Feb. 18 1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nst\Docs\Pro\Coursework_2\Documentation\ScreenShots\ScreenHunter_09 Feb. 18 19.0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Default="00E85DB8" w:rsidP="00E85DB8">
      <w:pPr>
        <w:pStyle w:val="a9"/>
        <w:ind w:left="708"/>
      </w:pPr>
      <w:bookmarkStart w:id="24" w:name="_Ref348978440"/>
      <w:r>
        <w:t xml:space="preserve">Рисунок </w:t>
      </w:r>
      <w:fldSimple w:instr=" SEQ Рисунок \* ARABIC ">
        <w:r w:rsidR="005511B9">
          <w:rPr>
            <w:noProof/>
          </w:rPr>
          <w:t>9</w:t>
        </w:r>
      </w:fldSimple>
      <w:bookmarkEnd w:id="24"/>
    </w:p>
    <w:p w:rsidR="007A5E70" w:rsidRPr="007A5E70" w:rsidRDefault="007A5E70" w:rsidP="007A5E70">
      <w:pPr>
        <w:pStyle w:val="a5"/>
        <w:numPr>
          <w:ilvl w:val="0"/>
          <w:numId w:val="7"/>
        </w:numPr>
      </w:pPr>
      <w:r>
        <w:t>В случае подтверждения в документе появляется новая вершина</w:t>
      </w:r>
      <w:r w:rsidR="00FD1381">
        <w:t>, 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10</w:t>
      </w:r>
      <w:r w:rsidR="00FD1381">
        <w:fldChar w:fldCharType="end"/>
      </w:r>
      <w:r w:rsidR="00FD1381">
        <w:t>»</w:t>
      </w:r>
      <w:r>
        <w:t>.</w:t>
      </w:r>
    </w:p>
    <w:p w:rsidR="007A5E70" w:rsidRDefault="007A5E70" w:rsidP="007A5E70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12528BD0" wp14:editId="03CA6C47">
            <wp:extent cx="3305175" cy="2190750"/>
            <wp:effectExtent l="0" t="0" r="9525" b="0"/>
            <wp:docPr id="19" name="Рисунок 19" descr="C:\Users\hinst\Docs\Pro\Coursework_2\Documentation\ScreenShots\ScreenHunter_10 Feb. 18 1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nst\Docs\Pro\Coursework_2\Documentation\ScreenShots\ScreenHunter_10 Feb. 18 19.0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70" w:rsidRPr="007A5E70" w:rsidRDefault="007A5E70" w:rsidP="007A5E70">
      <w:pPr>
        <w:pStyle w:val="a9"/>
        <w:ind w:firstLine="708"/>
      </w:pPr>
      <w:bookmarkStart w:id="25" w:name="_Ref348978384"/>
      <w:r>
        <w:t xml:space="preserve">Рисунок </w:t>
      </w:r>
      <w:fldSimple w:instr=" SEQ Рисунок \* ARABIC ">
        <w:r w:rsidR="005511B9">
          <w:rPr>
            <w:noProof/>
          </w:rPr>
          <w:t>10</w:t>
        </w:r>
      </w:fldSimple>
      <w:bookmarkEnd w:id="25"/>
    </w:p>
    <w:p w:rsidR="00E85DB8" w:rsidRDefault="0081074C" w:rsidP="0081074C">
      <w:pPr>
        <w:pStyle w:val="2"/>
        <w:rPr>
          <w:lang w:val="en-US"/>
        </w:rPr>
      </w:pPr>
      <w:bookmarkStart w:id="26" w:name="_Toc352097317"/>
      <w:r>
        <w:lastRenderedPageBreak/>
        <w:t>Редактирование подписи</w:t>
      </w:r>
      <w:bookmarkEnd w:id="26"/>
    </w:p>
    <w:p w:rsidR="0081074C" w:rsidRPr="0081074C" w:rsidRDefault="0081074C" w:rsidP="0081074C">
      <w:pPr>
        <w:pStyle w:val="a5"/>
        <w:numPr>
          <w:ilvl w:val="0"/>
          <w:numId w:val="7"/>
        </w:numPr>
        <w:rPr>
          <w:lang w:val="en-US"/>
        </w:rPr>
      </w:pPr>
      <w:r>
        <w:t xml:space="preserve">Для того чтобы отредактировать подпись вершины графа, следует вызвать её контекстное меню путём нажатия левой кнопкой мыши по пиктограмме вершины графа </w:t>
      </w:r>
      <w:r>
        <w:rPr>
          <w:noProof/>
          <w:lang w:eastAsia="ru-RU"/>
        </w:rPr>
        <w:drawing>
          <wp:inline distT="0" distB="0" distL="0" distR="0" wp14:anchorId="07A89EBD" wp14:editId="6ADE5BF3">
            <wp:extent cx="152400" cy="152400"/>
            <wp:effectExtent l="0" t="0" r="0" b="0"/>
            <wp:docPr id="21" name="Рисунок 21" descr="C:\Users\hinst\Docs\Pro\Coursework_2\CentralProject\Images\BulletShap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nst\Docs\Pro\Coursework_2\CentralProject\Images\BulletShapeBlack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9E3">
        <w:t xml:space="preserve"> и выбрать пункт меню </w:t>
      </w:r>
      <w:r w:rsidR="009C59E3">
        <w:rPr>
          <w:lang w:val="en-US"/>
        </w:rPr>
        <w:t>Rename item</w:t>
      </w:r>
      <w:r w:rsidR="00FD1381">
        <w:rPr>
          <w:lang w:val="en-US"/>
        </w:rPr>
        <w:t xml:space="preserve">, </w:t>
      </w:r>
      <w:r w:rsidR="00FD1381">
        <w:t>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end"/>
      </w:r>
      <w:r w:rsidR="00FD1381">
        <w:fldChar w:fldCharType="begin"/>
      </w:r>
      <w:r w:rsidR="00FD1381">
        <w:instrText xml:space="preserve"> REF _Ref348978389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11</w:t>
      </w:r>
      <w:r w:rsidR="00FD1381">
        <w:fldChar w:fldCharType="end"/>
      </w:r>
      <w:r w:rsidR="00FD1381">
        <w:t>»</w:t>
      </w:r>
      <w:r>
        <w:t>.</w:t>
      </w:r>
    </w:p>
    <w:p w:rsidR="0081074C" w:rsidRDefault="0081074C" w:rsidP="009C59E3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6F7A6852" wp14:editId="4600F31F">
            <wp:extent cx="3305175" cy="2190750"/>
            <wp:effectExtent l="0" t="0" r="9525" b="0"/>
            <wp:docPr id="20" name="Рисунок 20" descr="C:\Users\hinst\Docs\Pro\Coursework_2\Documentation\ScreenShots\ScreenHunter_11 Feb. 18 1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nst\Docs\Pro\Coursework_2\Documentation\ScreenShots\ScreenHunter_11 Feb. 18 19.1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74C" w:rsidRDefault="0081074C" w:rsidP="009C59E3">
      <w:pPr>
        <w:pStyle w:val="a9"/>
        <w:ind w:firstLine="708"/>
      </w:pPr>
      <w:bookmarkStart w:id="27" w:name="_Ref348978389"/>
      <w:r>
        <w:t xml:space="preserve">Рисунок </w:t>
      </w:r>
      <w:fldSimple w:instr=" SEQ Рисунок \* ARABIC ">
        <w:r w:rsidR="005511B9">
          <w:rPr>
            <w:noProof/>
          </w:rPr>
          <w:t>11</w:t>
        </w:r>
      </w:fldSimple>
      <w:bookmarkEnd w:id="27"/>
    </w:p>
    <w:p w:rsidR="00FD1381" w:rsidRDefault="00FD1381" w:rsidP="00FD1381">
      <w:pPr>
        <w:pStyle w:val="a5"/>
        <w:numPr>
          <w:ilvl w:val="0"/>
          <w:numId w:val="7"/>
        </w:numPr>
      </w:pPr>
      <w:r>
        <w:t>При этом отобразится окно, в котором можно изменить имя вершины и затем подтвердить изменение</w:t>
      </w:r>
      <w:proofErr w:type="gramStart"/>
      <w:r>
        <w:t xml:space="preserve"> </w:t>
      </w:r>
      <w:r>
        <w:rPr>
          <w:lang w:val="en-US"/>
        </w:rPr>
        <w:t>[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2D7BC44E" wp14:editId="0026A83A">
            <wp:extent cx="152400" cy="152400"/>
            <wp:effectExtent l="0" t="0" r="0" b="0"/>
            <wp:docPr id="22" name="Рисунок 22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>
        <w:t xml:space="preserve"> </w:t>
      </w:r>
      <w:proofErr w:type="gramEnd"/>
      <w:r>
        <w:t xml:space="preserve">либо отменить изменение </w:t>
      </w:r>
      <w:r>
        <w:rPr>
          <w:lang w:val="en-US"/>
        </w:rPr>
        <w:t>[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66105BE9" wp14:editId="1CA2E53F">
            <wp:extent cx="152400" cy="152400"/>
            <wp:effectExtent l="0" t="0" r="0" b="0"/>
            <wp:docPr id="23" name="Рисунок 23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>
        <w:t xml:space="preserve">, </w:t>
      </w:r>
      <w:r w:rsidR="00E5196F">
        <w:t xml:space="preserve">при этом </w:t>
      </w:r>
      <w:r>
        <w:t xml:space="preserve">в последнем </w:t>
      </w:r>
      <w:r w:rsidR="00E5196F">
        <w:t xml:space="preserve">случае, что бы ни находилось в поле ввода для подписи вершины в окне редактирования имени вершины, окно редактирования подписи вершины скроется, и подпись вершины останется прежней. </w:t>
      </w:r>
    </w:p>
    <w:p w:rsidR="00E5196F" w:rsidRDefault="00B81893" w:rsidP="00B81893">
      <w:pPr>
        <w:pStyle w:val="2"/>
      </w:pPr>
      <w:bookmarkStart w:id="28" w:name="_Toc352097318"/>
      <w:r>
        <w:t>Просмотр графа</w:t>
      </w:r>
      <w:bookmarkEnd w:id="28"/>
    </w:p>
    <w:p w:rsidR="00333014" w:rsidRDefault="00333014" w:rsidP="00333014">
      <w:pPr>
        <w:pStyle w:val="a5"/>
        <w:keepNext/>
        <w:numPr>
          <w:ilvl w:val="0"/>
          <w:numId w:val="7"/>
        </w:numPr>
      </w:pPr>
      <w:r>
        <w:t>Чтобы просматривать различные части документа с графом, следует воспользоваться полосами прокрутки</w:t>
      </w:r>
    </w:p>
    <w:p w:rsidR="00333014" w:rsidRDefault="00941421" w:rsidP="00333014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30415D75" wp14:editId="56AB147D">
            <wp:extent cx="3305175" cy="2190750"/>
            <wp:effectExtent l="0" t="0" r="9525" b="0"/>
            <wp:docPr id="27" name="Рисунок 27" descr="C:\Users\hinst\Docs\Pro\Coursework_2\Documentation\ScreenShots\ScreenHunter_14 Feb. 18 1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inst\Docs\Pro\Coursework_2\Documentation\ScreenShots\ScreenHunter_14 Feb. 18 19.3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93" w:rsidRDefault="00333014" w:rsidP="00333014">
      <w:pPr>
        <w:pStyle w:val="a9"/>
        <w:ind w:firstLine="708"/>
      </w:pPr>
      <w:r>
        <w:t xml:space="preserve">Рисунок </w:t>
      </w:r>
      <w:fldSimple w:instr=" SEQ Рисунок \* ARABIC ">
        <w:r w:rsidR="005511B9">
          <w:rPr>
            <w:noProof/>
          </w:rPr>
          <w:t>12</w:t>
        </w:r>
      </w:fldSimple>
    </w:p>
    <w:p w:rsidR="00DE6A46" w:rsidRDefault="00DE6A46" w:rsidP="00DE6A46">
      <w:pPr>
        <w:pStyle w:val="2"/>
      </w:pPr>
      <w:bookmarkStart w:id="29" w:name="_Toc352097319"/>
      <w:r>
        <w:t>Удаление вершины</w:t>
      </w:r>
      <w:bookmarkEnd w:id="29"/>
    </w:p>
    <w:p w:rsidR="00DE6A46" w:rsidRDefault="00DE6A46" w:rsidP="00DE6A46">
      <w:pPr>
        <w:pStyle w:val="a5"/>
        <w:numPr>
          <w:ilvl w:val="0"/>
          <w:numId w:val="7"/>
        </w:numPr>
        <w:rPr>
          <w:lang w:val="en-US"/>
        </w:rPr>
      </w:pPr>
      <w:r>
        <w:t xml:space="preserve">Удалить вершину можно с помощью пункта </w:t>
      </w:r>
      <w:r>
        <w:rPr>
          <w:lang w:val="en-US"/>
        </w:rPr>
        <w:t xml:space="preserve">“Remove item” </w:t>
      </w:r>
      <w:r>
        <w:t>контекстного меню вершины</w:t>
      </w:r>
      <w:r>
        <w:rPr>
          <w:lang w:val="en-US"/>
        </w:rPr>
        <w:t>,</w:t>
      </w:r>
      <w:r>
        <w:t xml:space="preserve"> как показано на рисунке «</w:t>
      </w:r>
      <w:r>
        <w:fldChar w:fldCharType="begin"/>
      </w:r>
      <w:r>
        <w:instrText xml:space="preserve"> REF _Ref348980317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>».</w:t>
      </w:r>
    </w:p>
    <w:p w:rsidR="00DE6A46" w:rsidRDefault="00DE6A46" w:rsidP="00DE6A46">
      <w:pPr>
        <w:pStyle w:val="a5"/>
        <w:keepNext/>
      </w:pPr>
      <w:r>
        <w:rPr>
          <w:noProof/>
          <w:lang w:eastAsia="ru-RU"/>
        </w:rPr>
        <w:lastRenderedPageBreak/>
        <w:drawing>
          <wp:inline distT="0" distB="0" distL="0" distR="0" wp14:anchorId="7C3DE815" wp14:editId="6DFD6450">
            <wp:extent cx="3305175" cy="2190750"/>
            <wp:effectExtent l="0" t="0" r="9525" b="0"/>
            <wp:docPr id="26" name="Рисунок 26" descr="C:\Users\hinst\Docs\Pro\Coursework_2\Documentation\ScreenShots\ScreenHunter_15 Feb. 18 1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inst\Docs\Pro\Coursework_2\Documentation\ScreenShots\ScreenHunter_15 Feb. 18 19.4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A46" w:rsidRDefault="00DE6A46" w:rsidP="00DE6A46">
      <w:pPr>
        <w:pStyle w:val="a9"/>
        <w:ind w:firstLine="708"/>
        <w:rPr>
          <w:lang w:val="en-US"/>
        </w:rPr>
      </w:pPr>
      <w:bookmarkStart w:id="30" w:name="_Ref348980317"/>
      <w:r>
        <w:t xml:space="preserve">Рисунок </w:t>
      </w:r>
      <w:fldSimple w:instr=" SEQ Рисунок \* ARABIC ">
        <w:r w:rsidR="005511B9">
          <w:rPr>
            <w:noProof/>
          </w:rPr>
          <w:t>13</w:t>
        </w:r>
      </w:fldSimple>
      <w:bookmarkEnd w:id="30"/>
    </w:p>
    <w:p w:rsidR="003E4AE5" w:rsidRDefault="003E4AE5" w:rsidP="003E4AE5">
      <w:pPr>
        <w:pStyle w:val="2"/>
      </w:pPr>
      <w:bookmarkStart w:id="31" w:name="_Toc352097320"/>
      <w:r>
        <w:t>Соединение вершин рёбрами</w:t>
      </w:r>
      <w:bookmarkEnd w:id="31"/>
    </w:p>
    <w:p w:rsidR="003E4AE5" w:rsidRPr="003E4AE5" w:rsidRDefault="003E4AE5" w:rsidP="003E4AE5">
      <w:pPr>
        <w:pStyle w:val="a5"/>
        <w:keepNext/>
        <w:numPr>
          <w:ilvl w:val="0"/>
          <w:numId w:val="7"/>
        </w:numPr>
        <w:rPr>
          <w:lang w:val="en-US"/>
        </w:rPr>
      </w:pPr>
      <w:r>
        <w:t xml:space="preserve">Выбрать в главном меню пункт </w:t>
      </w:r>
      <w:r>
        <w:rPr>
          <w:lang w:val="en-US"/>
        </w:rPr>
        <w:t xml:space="preserve">Edit </w:t>
      </w:r>
      <w:r w:rsidRPr="00B469D8">
        <w:rPr>
          <w:lang w:val="en-US"/>
        </w:rPr>
        <w:t>→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CFE467A" wp14:editId="31E28213">
            <wp:extent cx="152400" cy="152400"/>
            <wp:effectExtent l="0" t="0" r="0" b="0"/>
            <wp:docPr id="29" name="Рисунок 29" descr="C:\Users\hinst\Docs\Pro\Coursework_2\CentralProject\Images\Link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inst\Docs\Pro\Coursework_2\CentralProject\Images\LinkBlack1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Add link</w:t>
      </w:r>
      <w:r w:rsidR="006545F5">
        <w:rPr>
          <w:lang w:val="en-US"/>
        </w:rPr>
        <w:t xml:space="preserve"> (</w:t>
      </w:r>
      <w:r w:rsidR="006545F5">
        <w:rPr>
          <w:lang w:val="en-US"/>
        </w:rPr>
        <w:fldChar w:fldCharType="begin"/>
      </w:r>
      <w:r w:rsidR="006545F5">
        <w:rPr>
          <w:lang w:val="en-US"/>
        </w:rPr>
        <w:instrText xml:space="preserve"> REF _Ref348980715 \h </w:instrText>
      </w:r>
      <w:r w:rsidR="006545F5">
        <w:rPr>
          <w:lang w:val="en-US"/>
        </w:rPr>
      </w:r>
      <w:r w:rsidR="006545F5">
        <w:rPr>
          <w:lang w:val="en-US"/>
        </w:rPr>
        <w:fldChar w:fldCharType="separate"/>
      </w:r>
      <w:r w:rsidR="006545F5">
        <w:t xml:space="preserve">Рисунок </w:t>
      </w:r>
      <w:r w:rsidR="006545F5">
        <w:rPr>
          <w:noProof/>
        </w:rPr>
        <w:t>14</w:t>
      </w:r>
      <w:r w:rsidR="006545F5">
        <w:rPr>
          <w:lang w:val="en-US"/>
        </w:rPr>
        <w:fldChar w:fldCharType="end"/>
      </w:r>
      <w:r w:rsidR="006545F5">
        <w:rPr>
          <w:lang w:val="en-US"/>
        </w:rPr>
        <w:t>).</w:t>
      </w:r>
    </w:p>
    <w:p w:rsidR="003E4AE5" w:rsidRDefault="003E4AE5" w:rsidP="006545F5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59A4DEE1" wp14:editId="25073E9F">
            <wp:extent cx="3305175" cy="2190750"/>
            <wp:effectExtent l="0" t="0" r="9525" b="0"/>
            <wp:docPr id="28" name="Рисунок 28" descr="C:\Users\hinst\Docs\Pro\Coursework_2\Documentation\ScreenShots\ScreenHunter_17 Feb. 18 19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inst\Docs\Pro\Coursework_2\Documentation\ScreenShots\ScreenHunter_17 Feb. 18 19.5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E5" w:rsidRDefault="003E4AE5" w:rsidP="006545F5">
      <w:pPr>
        <w:pStyle w:val="a9"/>
        <w:ind w:firstLine="708"/>
        <w:rPr>
          <w:lang w:val="en-US"/>
        </w:rPr>
      </w:pPr>
      <w:bookmarkStart w:id="32" w:name="_Ref348980715"/>
      <w:r>
        <w:t xml:space="preserve">Рисунок </w:t>
      </w:r>
      <w:fldSimple w:instr=" SEQ Рисунок \* ARABIC ">
        <w:r w:rsidR="005511B9">
          <w:rPr>
            <w:noProof/>
          </w:rPr>
          <w:t>14</w:t>
        </w:r>
      </w:fldSimple>
      <w:bookmarkEnd w:id="32"/>
    </w:p>
    <w:p w:rsidR="006545F5" w:rsidRPr="004D201F" w:rsidRDefault="006545F5" w:rsidP="006545F5">
      <w:pPr>
        <w:pStyle w:val="a5"/>
        <w:numPr>
          <w:ilvl w:val="0"/>
          <w:numId w:val="7"/>
        </w:numPr>
        <w:rPr>
          <w:lang w:val="en-US"/>
        </w:rPr>
      </w:pPr>
      <w:r>
        <w:t>Последовательно щёлкнуть мышью пиктограммы вершин графа, которые следует соединить</w:t>
      </w:r>
      <w:r w:rsidR="004D2D9C">
        <w:t xml:space="preserve"> </w:t>
      </w:r>
      <w:r w:rsidR="004D2D9C">
        <w:rPr>
          <w:noProof/>
          <w:lang w:eastAsia="ru-RU"/>
        </w:rPr>
        <w:drawing>
          <wp:inline distT="0" distB="0" distL="0" distR="0" wp14:anchorId="21FA2E48" wp14:editId="15CE55CD">
            <wp:extent cx="152400" cy="152400"/>
            <wp:effectExtent l="0" t="0" r="0" b="0"/>
            <wp:docPr id="31" name="Рисунок 31" descr="C:\Users\hinst\Docs\Pro\Coursework_2\CentralProject\Images\BulletShap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nst\Docs\Pro\Coursework_2\CentralProject\Images\BulletShapeBlack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4D201F" w:rsidRPr="00B27FD8" w:rsidRDefault="004D201F" w:rsidP="006545F5">
      <w:pPr>
        <w:pStyle w:val="a5"/>
        <w:numPr>
          <w:ilvl w:val="0"/>
          <w:numId w:val="7"/>
        </w:numPr>
        <w:rPr>
          <w:lang w:val="en-US"/>
        </w:rPr>
      </w:pPr>
      <w:r>
        <w:t>Отменить операцию можно нажатием правой кнопки мыши.</w:t>
      </w:r>
    </w:p>
    <w:p w:rsidR="00B27FD8" w:rsidRDefault="00B27FD8" w:rsidP="00B27FD8">
      <w:pPr>
        <w:pStyle w:val="2"/>
      </w:pPr>
      <w:bookmarkStart w:id="33" w:name="_Toc352097321"/>
      <w:r>
        <w:lastRenderedPageBreak/>
        <w:t>Удаление рёбер</w:t>
      </w:r>
      <w:bookmarkEnd w:id="33"/>
    </w:p>
    <w:p w:rsidR="00B27FD8" w:rsidRDefault="00B27FD8" w:rsidP="00B27FD8">
      <w:pPr>
        <w:pStyle w:val="a5"/>
        <w:keepNext/>
        <w:numPr>
          <w:ilvl w:val="0"/>
          <w:numId w:val="8"/>
        </w:numPr>
      </w:pPr>
      <w:r>
        <w:t xml:space="preserve">Чтобы удалить ребро следует вызвать контекстное меню одной из вершин, лежащей на этом ребре и выбрать пункт меню </w:t>
      </w:r>
      <w:r>
        <w:rPr>
          <w:lang w:val="en-US"/>
        </w:rPr>
        <w:t xml:space="preserve">“Remove link to:”, </w:t>
      </w:r>
      <w:r>
        <w:t>в котором указана подпись противоположенной вершины, связь с которой следует удалить.</w:t>
      </w:r>
    </w:p>
    <w:p w:rsidR="00B27FD8" w:rsidRDefault="00B27FD8" w:rsidP="00B27FD8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27BE648D" wp14:editId="4E244F36">
            <wp:extent cx="3924300" cy="3086100"/>
            <wp:effectExtent l="0" t="0" r="0" b="0"/>
            <wp:docPr id="32" name="Рисунок 32" descr="C:\Users\hinst\Docs\Pro\Coursework_2\Documentation\ScreenShots\ScreenHunter_18 Feb. 18 2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inst\Docs\Pro\Coursework_2\Documentation\ScreenShots\ScreenHunter_18 Feb. 18 20.0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D8" w:rsidRDefault="00B27FD8" w:rsidP="00B27FD8">
      <w:pPr>
        <w:pStyle w:val="a9"/>
        <w:ind w:firstLine="708"/>
      </w:pPr>
      <w:r>
        <w:t xml:space="preserve">Рисунок </w:t>
      </w:r>
      <w:fldSimple w:instr=" SEQ Рисунок \* ARABIC ">
        <w:r w:rsidR="005511B9">
          <w:rPr>
            <w:noProof/>
          </w:rPr>
          <w:t>15</w:t>
        </w:r>
      </w:fldSimple>
    </w:p>
    <w:p w:rsidR="005511B9" w:rsidRDefault="005511B9" w:rsidP="005511B9">
      <w:pPr>
        <w:pStyle w:val="2"/>
      </w:pPr>
      <w:bookmarkStart w:id="34" w:name="_Toc352097322"/>
      <w:r>
        <w:t>Сохранение графа</w:t>
      </w:r>
      <w:bookmarkEnd w:id="34"/>
    </w:p>
    <w:p w:rsidR="005511B9" w:rsidRPr="005511B9" w:rsidRDefault="005511B9" w:rsidP="003560A3">
      <w:pPr>
        <w:pStyle w:val="a5"/>
        <w:numPr>
          <w:ilvl w:val="0"/>
          <w:numId w:val="8"/>
        </w:numPr>
      </w:pPr>
      <w:r>
        <w:t xml:space="preserve">Для того чтобы сохранить граф в файл, следует выбрать пункт меню </w:t>
      </w:r>
      <w:r>
        <w:rPr>
          <w:lang w:val="en-US"/>
        </w:rPr>
        <w:t xml:space="preserve">File </w:t>
      </w:r>
      <w:r>
        <w:t>→</w:t>
      </w:r>
      <w:r>
        <w:rPr>
          <w:lang w:val="en-US"/>
        </w:rPr>
        <w:t xml:space="preserve"> </w:t>
      </w:r>
      <w:r w:rsidR="003560A3">
        <w:rPr>
          <w:noProof/>
          <w:lang w:eastAsia="ru-RU"/>
        </w:rPr>
        <w:drawing>
          <wp:inline distT="0" distB="0" distL="0" distR="0" wp14:anchorId="61FFAA39" wp14:editId="28324438">
            <wp:extent cx="152400" cy="152400"/>
            <wp:effectExtent l="0" t="0" r="0" b="0"/>
            <wp:docPr id="38" name="Рисунок 38" descr="C:\Users\hinst\Docs\Pro\Coursework_2\CentralProject\Images\Save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inst\Docs\Pro\Coursework_2\CentralProject\Images\SaveFileBlack1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0A3">
        <w:rPr>
          <w:lang w:val="en-US"/>
        </w:rPr>
        <w:t xml:space="preserve"> </w:t>
      </w:r>
      <w:r>
        <w:rPr>
          <w:lang w:val="en-US"/>
        </w:rPr>
        <w:t>Save file</w:t>
      </w:r>
      <w:r>
        <w:t xml:space="preserve"> («</w:t>
      </w:r>
      <w:r>
        <w:fldChar w:fldCharType="begin"/>
      </w:r>
      <w:r>
        <w:instrText xml:space="preserve"> REF _Ref348981438 \h </w:instrText>
      </w:r>
      <w:r>
        <w:fldChar w:fldCharType="separate"/>
      </w:r>
      <w:r>
        <w:t xml:space="preserve">Рисунок </w:t>
      </w:r>
      <w:r>
        <w:rPr>
          <w:noProof/>
        </w:rPr>
        <w:t>17</w:t>
      </w:r>
      <w:r>
        <w:fldChar w:fldCharType="end"/>
      </w:r>
      <w:r>
        <w:t>»)</w:t>
      </w:r>
    </w:p>
    <w:p w:rsidR="005511B9" w:rsidRDefault="005511B9" w:rsidP="005511B9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2B6FE752" wp14:editId="7F09F97F">
            <wp:extent cx="3924300" cy="3086100"/>
            <wp:effectExtent l="0" t="0" r="0" b="0"/>
            <wp:docPr id="36" name="Рисунок 36" descr="C:\Users\hinst\Docs\Pro\Coursework_2\Documentation\ScreenShots\ScreenHunter_21 Feb. 18 2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inst\Docs\Pro\Coursework_2\Documentation\ScreenShots\ScreenHunter_21 Feb. 18 20.1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1B9" w:rsidRPr="005511B9" w:rsidRDefault="005511B9" w:rsidP="005511B9">
      <w:pPr>
        <w:pStyle w:val="a9"/>
        <w:ind w:firstLine="708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</w:p>
    <w:p w:rsidR="005511B9" w:rsidRPr="00956102" w:rsidRDefault="005511B9" w:rsidP="005511B9">
      <w:pPr>
        <w:pStyle w:val="a5"/>
        <w:numPr>
          <w:ilvl w:val="0"/>
          <w:numId w:val="8"/>
        </w:numPr>
      </w:pPr>
      <w:r>
        <w:t xml:space="preserve">После этого отобразится диалог сохранения файла, в котором следует указать имя и расположение сохраняемого </w:t>
      </w:r>
      <w:r w:rsidR="006E4213">
        <w:t>документа</w:t>
      </w:r>
    </w:p>
    <w:p w:rsidR="00956102" w:rsidRPr="005511B9" w:rsidRDefault="00956102" w:rsidP="0022787A">
      <w:pPr>
        <w:pStyle w:val="a5"/>
        <w:numPr>
          <w:ilvl w:val="0"/>
          <w:numId w:val="8"/>
        </w:numPr>
        <w:suppressAutoHyphens/>
        <w:ind w:left="714" w:hanging="357"/>
      </w:pPr>
      <w:r>
        <w:lastRenderedPageBreak/>
        <w:t xml:space="preserve">Если имя файла было указано, и документ был сохранён, то при последующих нажатиях диалог выбора имени файла больше не будет отображаться, и выбранный ранее файл будет записан заново, при этом будет сохранено текущее содержимое документа. Чтобы сохранить содержимое под другим именем, следует использовать пункт меню </w:t>
      </w:r>
      <w:r>
        <w:rPr>
          <w:lang w:val="en-US"/>
        </w:rPr>
        <w:t xml:space="preserve">Edit </w:t>
      </w:r>
      <w:r>
        <w:t>→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B56CA1" wp14:editId="1715411F">
            <wp:extent cx="152400" cy="152400"/>
            <wp:effectExtent l="0" t="0" r="0" b="0"/>
            <wp:docPr id="40" name="Рисунок 40" descr="C:\Users\hinst\Docs\Pro\Coursework_2\CentralProject\Images\SaveAs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inst\Docs\Pro\Coursework_2\CentralProject\Images\SaveAsFileBlack1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Save File As…</w:t>
      </w:r>
      <w:r w:rsidR="00A675E2">
        <w:rPr>
          <w:lang w:val="en-US"/>
        </w:rPr>
        <w:t xml:space="preserve"> </w:t>
      </w:r>
    </w:p>
    <w:p w:rsidR="005511B9" w:rsidRDefault="0022787A" w:rsidP="0022787A">
      <w:pPr>
        <w:pStyle w:val="2"/>
        <w:rPr>
          <w:lang w:val="en-US"/>
        </w:rPr>
      </w:pPr>
      <w:bookmarkStart w:id="35" w:name="_Toc352097323"/>
      <w:r>
        <w:t>Загрузка графа</w:t>
      </w:r>
      <w:bookmarkEnd w:id="35"/>
    </w:p>
    <w:p w:rsidR="0022787A" w:rsidRPr="003644AC" w:rsidRDefault="0022787A" w:rsidP="0022787A">
      <w:pPr>
        <w:pStyle w:val="a5"/>
        <w:numPr>
          <w:ilvl w:val="0"/>
          <w:numId w:val="9"/>
        </w:numPr>
      </w:pPr>
      <w:r>
        <w:t xml:space="preserve">Чтобы открыть ранее сохранённый граф, следует выбрать пункт меню </w:t>
      </w:r>
      <w:r>
        <w:rPr>
          <w:lang w:val="en-US"/>
        </w:rPr>
        <w:t xml:space="preserve">File </w:t>
      </w:r>
      <w:r>
        <w:t>→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56FF391" wp14:editId="52DFC915">
            <wp:extent cx="152400" cy="152400"/>
            <wp:effectExtent l="0" t="0" r="0" b="0"/>
            <wp:docPr id="42" name="Рисунок 42" descr="C:\Users\hinst\Docs\Pro\Coursework_2\CentralProject\Images\Open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inst\Docs\Pro\Coursework_2\CentralProject\Images\OpenFileBlack1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Open File…</w:t>
      </w:r>
    </w:p>
    <w:p w:rsidR="00676AE9" w:rsidRPr="00676AE9" w:rsidRDefault="003644AC" w:rsidP="00676AE9">
      <w:pPr>
        <w:pStyle w:val="a5"/>
        <w:numPr>
          <w:ilvl w:val="0"/>
          <w:numId w:val="9"/>
        </w:numPr>
      </w:pPr>
      <w:r>
        <w:t>В появившемся диалоге открытия файла следует выбрать файл, в который был ранее сохранён граф.</w:t>
      </w:r>
    </w:p>
    <w:p w:rsidR="005943FF" w:rsidRDefault="005943FF" w:rsidP="005943FF">
      <w:pPr>
        <w:pStyle w:val="2"/>
      </w:pPr>
      <w:bookmarkStart w:id="36" w:name="_Toc352097324"/>
      <w:r>
        <w:t>Изменение положения вершин в документе</w:t>
      </w:r>
      <w:bookmarkEnd w:id="36"/>
    </w:p>
    <w:p w:rsidR="005943FF" w:rsidRPr="005943FF" w:rsidRDefault="00432866" w:rsidP="005943FF">
      <w:pPr>
        <w:pStyle w:val="a5"/>
        <w:numPr>
          <w:ilvl w:val="0"/>
          <w:numId w:val="8"/>
        </w:numPr>
        <w:rPr>
          <w:lang w:val="en-US"/>
        </w:rPr>
      </w:pPr>
      <w:r>
        <w:t>Для того</w:t>
      </w:r>
      <w:r w:rsidR="005943FF">
        <w:t xml:space="preserve"> чтобы изменить положение вершины в документе следует перетащить её, удерживая левую кнопку мыши (</w:t>
      </w:r>
      <w:r w:rsidR="005943FF">
        <w:fldChar w:fldCharType="begin"/>
      </w:r>
      <w:r w:rsidR="005943FF">
        <w:instrText xml:space="preserve"> REF _Ref348981438 \h </w:instrText>
      </w:r>
      <w:r w:rsidR="005943FF">
        <w:fldChar w:fldCharType="separate"/>
      </w:r>
      <w:r w:rsidR="005943FF">
        <w:t xml:space="preserve">Рисунок </w:t>
      </w:r>
      <w:r w:rsidR="005943FF">
        <w:rPr>
          <w:noProof/>
        </w:rPr>
        <w:t>16</w:t>
      </w:r>
      <w:r w:rsidR="005943FF">
        <w:fldChar w:fldCharType="end"/>
      </w:r>
      <w:r w:rsidR="005943FF">
        <w:t>).</w:t>
      </w:r>
    </w:p>
    <w:p w:rsidR="005943FF" w:rsidRDefault="005943FF" w:rsidP="005943FF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6E320870" wp14:editId="107A9A6A">
            <wp:extent cx="3924300" cy="3086100"/>
            <wp:effectExtent l="0" t="0" r="0" b="0"/>
            <wp:docPr id="34" name="Рисунок 34" descr="C:\Users\hinst\Docs\Pro\Coursework_2\Documentation\ScreenShots\ScreenHunter_19 Feb. 18 2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inst\Docs\Pro\Coursework_2\Documentation\ScreenShots\ScreenHunter_19 Feb. 18 20.0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FF" w:rsidRDefault="005943FF" w:rsidP="005943FF">
      <w:pPr>
        <w:pStyle w:val="a9"/>
        <w:ind w:firstLine="708"/>
        <w:rPr>
          <w:lang w:val="en-US"/>
        </w:rPr>
      </w:pPr>
      <w:bookmarkStart w:id="37" w:name="_Ref348981438"/>
      <w:r>
        <w:t xml:space="preserve">Рисунок </w:t>
      </w:r>
      <w:fldSimple w:instr=" SEQ Рисунок \* ARABIC ">
        <w:r w:rsidR="005511B9">
          <w:rPr>
            <w:noProof/>
          </w:rPr>
          <w:t>17</w:t>
        </w:r>
      </w:fldSimple>
      <w:bookmarkEnd w:id="37"/>
    </w:p>
    <w:p w:rsidR="00412B35" w:rsidRDefault="00412B35" w:rsidP="00412B35">
      <w:pPr>
        <w:pStyle w:val="2"/>
      </w:pPr>
      <w:bookmarkStart w:id="38" w:name="_Toc352097325"/>
      <w:r>
        <w:t>Установка</w:t>
      </w:r>
      <w:bookmarkEnd w:id="38"/>
    </w:p>
    <w:p w:rsidR="00412B35" w:rsidRDefault="00412B35" w:rsidP="00412B35">
      <w:pPr>
        <w:rPr>
          <w:lang w:val="en-US"/>
        </w:rPr>
      </w:pPr>
      <w:r>
        <w:t xml:space="preserve">Для работы приложения требуются исполняемые и другие файлы, получаемые в процессе её сборки, то есть, все файлы в каталоге вывода </w:t>
      </w:r>
      <w:r>
        <w:rPr>
          <w:lang w:val="en-US"/>
        </w:rPr>
        <w:t>Visual Studio</w:t>
      </w:r>
      <w: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“</w:t>
      </w:r>
      <w:r w:rsidRPr="00412B35">
        <w:t>Coursework_2\</w:t>
      </w:r>
      <w:proofErr w:type="spellStart"/>
      <w:r w:rsidRPr="00412B35">
        <w:t>CentralProject</w:t>
      </w:r>
      <w:proofErr w:type="spellEnd"/>
      <w:r w:rsidRPr="00412B35">
        <w:t>\</w:t>
      </w:r>
      <w:proofErr w:type="spellStart"/>
      <w:r w:rsidRPr="00412B35">
        <w:t>bin</w:t>
      </w:r>
      <w:proofErr w:type="spellEnd"/>
      <w:r w:rsidRPr="00412B35">
        <w:t>\</w:t>
      </w:r>
      <w:proofErr w:type="spellStart"/>
      <w:r w:rsidRPr="00412B35">
        <w:t>Debug</w:t>
      </w:r>
      <w:proofErr w:type="spellEnd"/>
      <w:r>
        <w:rPr>
          <w:lang w:val="en-US"/>
        </w:rPr>
        <w:t xml:space="preserve">” </w:t>
      </w:r>
      <w:r>
        <w:t xml:space="preserve">либо </w:t>
      </w:r>
      <w:r>
        <w:rPr>
          <w:lang w:val="en-US"/>
        </w:rPr>
        <w:t>“</w:t>
      </w:r>
      <w:r w:rsidRPr="00412B35">
        <w:t>Cours</w:t>
      </w:r>
      <w:r>
        <w:t>ework_2\</w:t>
      </w:r>
      <w:proofErr w:type="spellStart"/>
      <w:r>
        <w:t>CentralProject</w:t>
      </w:r>
      <w:proofErr w:type="spellEnd"/>
      <w:r>
        <w:t>\</w:t>
      </w:r>
      <w:proofErr w:type="spellStart"/>
      <w:r>
        <w:t>bin</w:t>
      </w:r>
      <w:proofErr w:type="spellEnd"/>
      <w:r>
        <w:t>\</w:t>
      </w:r>
      <w:r>
        <w:rPr>
          <w:lang w:val="en-US"/>
        </w:rPr>
        <w:t>Release”.</w:t>
      </w:r>
      <w:proofErr w:type="gramEnd"/>
      <w:r>
        <w:t xml:space="preserve"> Копируя их можно переносить приложение на различные компьютеры.</w:t>
      </w:r>
      <w:r>
        <w:rPr>
          <w:lang w:val="en-US"/>
        </w:rPr>
        <w:t xml:space="preserve"> </w:t>
      </w:r>
      <w:r>
        <w:t>Для запуска приложение следует использовать исполняемый файл</w:t>
      </w:r>
      <w:r>
        <w:rPr>
          <w:lang w:val="en-US"/>
        </w:rPr>
        <w:t xml:space="preserve"> </w:t>
      </w:r>
      <w:r w:rsidRPr="00412B35">
        <w:rPr>
          <w:lang w:val="en-US"/>
        </w:rPr>
        <w:t>CentralProject</w:t>
      </w:r>
      <w:r>
        <w:rPr>
          <w:lang w:val="en-US"/>
        </w:rPr>
        <w:t xml:space="preserve">.exe. </w:t>
      </w:r>
      <w:r>
        <w:t xml:space="preserve">Для работы программы необходима среда выполнения </w:t>
      </w:r>
      <w:r>
        <w:rPr>
          <w:lang w:val="en-US"/>
        </w:rPr>
        <w:t xml:space="preserve">.NET framework </w:t>
      </w:r>
      <w:r>
        <w:t>4.</w:t>
      </w:r>
      <w:r>
        <w:rPr>
          <w:lang w:val="en-US"/>
        </w:rPr>
        <w:t>0</w:t>
      </w:r>
      <w:r>
        <w:t>.</w:t>
      </w:r>
    </w:p>
    <w:p w:rsidR="00702F2C" w:rsidRDefault="00702F2C" w:rsidP="00702F2C">
      <w:pPr>
        <w:pStyle w:val="1"/>
      </w:pPr>
      <w:bookmarkStart w:id="39" w:name="_Toc352097326"/>
      <w:r>
        <w:t>Тестирование</w:t>
      </w:r>
      <w:bookmarkEnd w:id="39"/>
    </w:p>
    <w:p w:rsidR="00111452" w:rsidRDefault="00111452" w:rsidP="003F1DB5">
      <w:pPr>
        <w:pStyle w:val="2"/>
      </w:pPr>
      <w:bookmarkStart w:id="40" w:name="_Toc352097327"/>
      <w:r>
        <w:t>Функционал, подлежащий тестированию:</w:t>
      </w:r>
      <w:bookmarkEnd w:id="40"/>
    </w:p>
    <w:p w:rsidR="002932A1" w:rsidRPr="002932A1" w:rsidRDefault="002932A1" w:rsidP="002932A1">
      <w:r>
        <w:t>См. таблицу «</w:t>
      </w:r>
      <w:r>
        <w:fldChar w:fldCharType="begin"/>
      </w:r>
      <w:r>
        <w:instrText xml:space="preserve"> REF _Ref348879791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>»</w:t>
      </w:r>
      <w:r w:rsidR="006A04EE">
        <w:t>, все обязательные требования.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Добавление новых узлов в редактируемый граф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lastRenderedPageBreak/>
        <w:t>Присоединение подписей к узлам графа</w:t>
      </w:r>
    </w:p>
    <w:p w:rsidR="00111452" w:rsidRPr="00B53FDD" w:rsidRDefault="00111452" w:rsidP="00111452">
      <w:pPr>
        <w:pStyle w:val="a5"/>
        <w:numPr>
          <w:ilvl w:val="0"/>
          <w:numId w:val="2"/>
        </w:numPr>
      </w:pPr>
      <w:r>
        <w:t>Редактирования подписи к определённому узлу графа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Просмотр графов с помощью приложения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Просмотр графа по частям, прокручивая документ, в случае если граф имеет большую площадь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Удаление существующих узлов из редактируемого графа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Соединение узлов связями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Удаление связей между узлами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Сохранения редактируемого графа в файл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Загрузка графа из файла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Перемещение узлов</w:t>
      </w:r>
    </w:p>
    <w:p w:rsidR="003F1DB5" w:rsidRDefault="003F1DB5" w:rsidP="003F1DB5">
      <w:pPr>
        <w:pStyle w:val="2"/>
      </w:pPr>
      <w:bookmarkStart w:id="41" w:name="_Toc352097328"/>
      <w:r>
        <w:t>Ссылки</w:t>
      </w:r>
      <w:bookmarkEnd w:id="41"/>
    </w:p>
    <w:p w:rsidR="00A66114" w:rsidRPr="00A66114" w:rsidRDefault="00A66114" w:rsidP="00A66114">
      <w:r>
        <w:t>Действия, необходимые для использования того или иного функционала, описаны в разделе «</w:t>
      </w:r>
      <w:r>
        <w:fldChar w:fldCharType="begin"/>
      </w:r>
      <w:r>
        <w:instrText xml:space="preserve"> REF _Ref348989296 \h </w:instrText>
      </w:r>
      <w:r>
        <w:fldChar w:fldCharType="separate"/>
      </w:r>
      <w:r>
        <w:t>Эксплуатация</w:t>
      </w:r>
      <w:r>
        <w:fldChar w:fldCharType="end"/>
      </w:r>
      <w:r>
        <w:t xml:space="preserve">», поэтому в тестах вместо того, чтобы подробно описывать действия, будут лишь кратко названы соответствующие функции. Например, «добавить вершину» </w:t>
      </w:r>
      <w:proofErr w:type="gramStart"/>
      <w:r>
        <w:t>вместо</w:t>
      </w:r>
      <w:proofErr w:type="gramEnd"/>
      <w:r>
        <w:t xml:space="preserve"> «Выбрать </w:t>
      </w:r>
      <w:proofErr w:type="gramStart"/>
      <w:r>
        <w:t>пункт</w:t>
      </w:r>
      <w:proofErr w:type="gramEnd"/>
      <w:r>
        <w:t xml:space="preserve"> меню </w:t>
      </w:r>
      <w:r>
        <w:rPr>
          <w:lang w:val="en-US"/>
        </w:rPr>
        <w:t xml:space="preserve">Edit </w:t>
      </w:r>
      <w:r w:rsidRPr="00A66114">
        <w:rPr>
          <w:lang w:val="en-US"/>
        </w:rPr>
        <w:t>→</w:t>
      </w:r>
      <w:r>
        <w:rPr>
          <w:lang w:val="en-US"/>
        </w:rPr>
        <w:t xml:space="preserve"> Add Item, </w:t>
      </w:r>
      <w:r>
        <w:t>в появившемся окне ввести имя…»</w:t>
      </w:r>
    </w:p>
    <w:p w:rsidR="00702F2C" w:rsidRDefault="003F1DB5" w:rsidP="003F1DB5">
      <w:pPr>
        <w:pStyle w:val="2"/>
      </w:pPr>
      <w:bookmarkStart w:id="42" w:name="_Toc352097329"/>
      <w:r>
        <w:t>Подход к тестированию</w:t>
      </w:r>
      <w:bookmarkEnd w:id="42"/>
    </w:p>
    <w:p w:rsidR="003F1DB5" w:rsidRDefault="003F1DB5" w:rsidP="003F1DB5">
      <w:r>
        <w:t xml:space="preserve">Основная задача тестирования – выявить как можно больше критических ошибок, возникающих при использовании базового функционала. В первую очередь следует проверять стандартные тесты. </w:t>
      </w:r>
      <w:r w:rsidR="007F7FA0">
        <w:t>В то же время</w:t>
      </w:r>
      <w:r>
        <w:t xml:space="preserve">, следует понизить приоритет нестандартных тестов, таких как, например, попытка загрузить в приложение веб-страницы вместо </w:t>
      </w:r>
      <w:r>
        <w:rPr>
          <w:lang w:val="en-US"/>
        </w:rPr>
        <w:t>XML-</w:t>
      </w:r>
      <w:r>
        <w:t>документов</w:t>
      </w:r>
      <w:r>
        <w:rPr>
          <w:lang w:val="en-US"/>
        </w:rPr>
        <w:t xml:space="preserve">, </w:t>
      </w:r>
      <w:r>
        <w:t>сгенерированных приложением и соответствующих его формату.</w:t>
      </w:r>
    </w:p>
    <w:p w:rsidR="009937EA" w:rsidRDefault="009937EA" w:rsidP="009937EA">
      <w:pPr>
        <w:pStyle w:val="2"/>
      </w:pPr>
      <w:bookmarkStart w:id="43" w:name="_Toc352097330"/>
      <w:r>
        <w:t>Шаблон теста</w:t>
      </w:r>
      <w:bookmarkEnd w:id="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37EA" w:rsidTr="002E4AEE">
        <w:tc>
          <w:tcPr>
            <w:tcW w:w="2802" w:type="dxa"/>
          </w:tcPr>
          <w:p w:rsidR="009937EA" w:rsidRDefault="009937EA" w:rsidP="009937EA">
            <w:r>
              <w:t>Номер</w:t>
            </w:r>
          </w:p>
        </w:tc>
        <w:tc>
          <w:tcPr>
            <w:tcW w:w="6769" w:type="dxa"/>
          </w:tcPr>
          <w:p w:rsidR="009937EA" w:rsidRDefault="002E4AEE" w:rsidP="009937EA">
            <w:r>
              <w:t>В</w:t>
            </w:r>
            <w:r w:rsidR="009937EA">
              <w:t xml:space="preserve"> десятичной системе счисления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Название</w:t>
            </w:r>
          </w:p>
        </w:tc>
        <w:tc>
          <w:tcPr>
            <w:tcW w:w="6769" w:type="dxa"/>
          </w:tcPr>
          <w:p w:rsidR="009937EA" w:rsidRDefault="009937EA" w:rsidP="009937EA"/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Приоритет</w:t>
            </w:r>
          </w:p>
        </w:tc>
        <w:tc>
          <w:tcPr>
            <w:tcW w:w="6769" w:type="dxa"/>
          </w:tcPr>
          <w:p w:rsidR="009937EA" w:rsidRDefault="002E4AEE" w:rsidP="009937EA">
            <w:r>
              <w:t>Н</w:t>
            </w:r>
            <w:r w:rsidR="009937EA">
              <w:t>изкий, высокий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Тип</w:t>
            </w:r>
          </w:p>
        </w:tc>
        <w:tc>
          <w:tcPr>
            <w:tcW w:w="6769" w:type="dxa"/>
          </w:tcPr>
          <w:p w:rsidR="009937EA" w:rsidRDefault="002E4AEE" w:rsidP="009937EA">
            <w:r>
              <w:t>П</w:t>
            </w:r>
            <w:r w:rsidR="009937EA">
              <w:t>озитивный, негативный</w:t>
            </w:r>
          </w:p>
        </w:tc>
      </w:tr>
      <w:tr w:rsidR="009937EA" w:rsidTr="002E4AEE">
        <w:tc>
          <w:tcPr>
            <w:tcW w:w="2802" w:type="dxa"/>
          </w:tcPr>
          <w:p w:rsidR="009937EA" w:rsidRPr="00433517" w:rsidRDefault="009937EA" w:rsidP="009937E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937EA" w:rsidRDefault="002E4AEE" w:rsidP="009937EA">
            <w:r>
              <w:t>У</w:t>
            </w:r>
            <w:r w:rsidR="009937EA">
              <w:t>казывать если необходимо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Система</w:t>
            </w:r>
          </w:p>
        </w:tc>
        <w:tc>
          <w:tcPr>
            <w:tcW w:w="6769" w:type="dxa"/>
          </w:tcPr>
          <w:p w:rsidR="009937EA" w:rsidRPr="006F7452" w:rsidRDefault="002E4AEE" w:rsidP="006F7452">
            <w:r>
              <w:t>Д</w:t>
            </w:r>
            <w:r w:rsidR="006F7452">
              <w:t xml:space="preserve">олжна быть указана одна из двух основных систем приложения </w:t>
            </w:r>
            <w:r w:rsidR="009937EA">
              <w:t>визуальное редактирование</w:t>
            </w:r>
            <w:r w:rsidR="006F7452">
              <w:t xml:space="preserve"> либо </w:t>
            </w:r>
            <w:r w:rsidR="006F7452">
              <w:rPr>
                <w:lang w:val="en-US"/>
              </w:rPr>
              <w:t>XML</w:t>
            </w:r>
            <w:r w:rsidR="006F7452" w:rsidRPr="006F7452">
              <w:t xml:space="preserve"> </w:t>
            </w:r>
          </w:p>
        </w:tc>
      </w:tr>
      <w:tr w:rsidR="009937EA" w:rsidTr="002E4AEE">
        <w:tc>
          <w:tcPr>
            <w:tcW w:w="2802" w:type="dxa"/>
          </w:tcPr>
          <w:p w:rsidR="009937EA" w:rsidRDefault="0046417E" w:rsidP="009937EA">
            <w:r>
              <w:t>Номер требования</w:t>
            </w:r>
          </w:p>
        </w:tc>
        <w:tc>
          <w:tcPr>
            <w:tcW w:w="6769" w:type="dxa"/>
          </w:tcPr>
          <w:p w:rsidR="009937EA" w:rsidRDefault="002E4AEE" w:rsidP="0046417E">
            <w:r>
              <w:t>У</w:t>
            </w:r>
            <w:r w:rsidR="0046417E">
              <w:t>казывать если тест относится к конкретному требованию</w:t>
            </w:r>
          </w:p>
        </w:tc>
      </w:tr>
      <w:tr w:rsidR="009937EA" w:rsidTr="002E4AEE">
        <w:tc>
          <w:tcPr>
            <w:tcW w:w="2802" w:type="dxa"/>
          </w:tcPr>
          <w:p w:rsidR="009937EA" w:rsidRPr="00433517" w:rsidRDefault="00433517" w:rsidP="009937E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937EA" w:rsidRDefault="002E4AEE" w:rsidP="009937EA">
            <w:r>
              <w:t>У</w:t>
            </w:r>
            <w:r w:rsidR="00433517">
              <w:t>казывать если необходимо, иначе целью является проверка требования, если указан номер требования, либо корректности работы подсистемы, если указана подсистема</w:t>
            </w:r>
          </w:p>
        </w:tc>
      </w:tr>
      <w:tr w:rsidR="007046BE" w:rsidTr="002E4AEE">
        <w:tc>
          <w:tcPr>
            <w:tcW w:w="2802" w:type="dxa"/>
          </w:tcPr>
          <w:p w:rsidR="007046BE" w:rsidRPr="007046BE" w:rsidRDefault="007046BE" w:rsidP="009937EA">
            <w:r>
              <w:t>Начальные условия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Default="007046BE" w:rsidP="009937EA">
            <w:r>
              <w:t>Действия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Default="007046BE" w:rsidP="009937EA">
            <w:r>
              <w:t>Ожидаемый результат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Pr="007046BE" w:rsidRDefault="007046BE" w:rsidP="007046BE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7046BE" w:rsidRPr="007046BE" w:rsidRDefault="007046BE" w:rsidP="007046BE">
            <w:pPr>
              <w:rPr>
                <w:lang w:val="en-US"/>
              </w:rPr>
            </w:pPr>
          </w:p>
        </w:tc>
      </w:tr>
    </w:tbl>
    <w:p w:rsidR="007046BE" w:rsidRDefault="007046BE" w:rsidP="009937EA"/>
    <w:p w:rsidR="009937EA" w:rsidRDefault="007046BE" w:rsidP="009937EA">
      <w:r>
        <w:t xml:space="preserve">Замечание к полю «конечное состояние»: если не указано, то подразумевается «приложение остаётся в работоспособном состоянии», то есть, </w:t>
      </w:r>
      <w:proofErr w:type="gramStart"/>
      <w:r>
        <w:t>возможно</w:t>
      </w:r>
      <w:proofErr w:type="gramEnd"/>
      <w:r>
        <w:t xml:space="preserve"> приступить к любому следующему тесту, не запуская приложение заново. Если же приложение не сохраняет работоспособность, то есть, «падает», или перестаёт отвечать, тест считается частично </w:t>
      </w:r>
      <w:proofErr w:type="gramStart"/>
      <w:r>
        <w:t>проваленным</w:t>
      </w:r>
      <w:proofErr w:type="gramEnd"/>
      <w:r>
        <w:t xml:space="preserve"> даже если все </w:t>
      </w:r>
      <w:r>
        <w:lastRenderedPageBreak/>
        <w:t xml:space="preserve">предыдущие действия выполнены успешно и ожидаемый результат достигнут. Такие случаи следует отмечать отдельно, например, «тест завершился успешно, </w:t>
      </w:r>
      <w:proofErr w:type="gramStart"/>
      <w:r>
        <w:t>сразу</w:t>
      </w:r>
      <w:proofErr w:type="gramEnd"/>
      <w:r>
        <w:t xml:space="preserve"> после чего произошла критическая ошибка».</w:t>
      </w:r>
    </w:p>
    <w:p w:rsidR="002E4AEE" w:rsidRDefault="002E4AEE" w:rsidP="002E4AEE">
      <w:pPr>
        <w:pStyle w:val="2"/>
      </w:pPr>
      <w:bookmarkStart w:id="44" w:name="_Toc352097331"/>
      <w:r>
        <w:t>Тесты</w:t>
      </w:r>
      <w:bookmarkEnd w:id="4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A60949">
            <w:pPr>
              <w:jc w:val="center"/>
            </w:pPr>
            <w:r>
              <w:t>Тест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Номер</w:t>
            </w:r>
          </w:p>
        </w:tc>
        <w:tc>
          <w:tcPr>
            <w:tcW w:w="6769" w:type="dxa"/>
          </w:tcPr>
          <w:p w:rsidR="002E4AEE" w:rsidRPr="009C54D8" w:rsidRDefault="002E4AEE" w:rsidP="00DD2220">
            <w:pPr>
              <w:rPr>
                <w:b/>
              </w:rPr>
            </w:pPr>
            <w:r w:rsidRPr="009C54D8">
              <w:rPr>
                <w:b/>
              </w:rPr>
              <w:t>1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Название</w:t>
            </w:r>
          </w:p>
        </w:tc>
        <w:tc>
          <w:tcPr>
            <w:tcW w:w="6769" w:type="dxa"/>
          </w:tcPr>
          <w:p w:rsidR="002E4AEE" w:rsidRDefault="002E4AEE" w:rsidP="00DD2220">
            <w:r>
              <w:t>Добавление вершины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Приоритет</w:t>
            </w:r>
          </w:p>
        </w:tc>
        <w:tc>
          <w:tcPr>
            <w:tcW w:w="6769" w:type="dxa"/>
          </w:tcPr>
          <w:p w:rsidR="002E4AEE" w:rsidRDefault="002E4AEE" w:rsidP="002E4AEE">
            <w:r>
              <w:t>Высокий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Тип</w:t>
            </w:r>
          </w:p>
        </w:tc>
        <w:tc>
          <w:tcPr>
            <w:tcW w:w="6769" w:type="dxa"/>
          </w:tcPr>
          <w:p w:rsidR="002E4AEE" w:rsidRDefault="002E4AEE" w:rsidP="002E4AEE">
            <w:r>
              <w:t>Позитивный</w:t>
            </w:r>
          </w:p>
        </w:tc>
      </w:tr>
      <w:tr w:rsidR="002E4AEE" w:rsidTr="002E4AEE">
        <w:tc>
          <w:tcPr>
            <w:tcW w:w="2802" w:type="dxa"/>
          </w:tcPr>
          <w:p w:rsidR="002E4AEE" w:rsidRPr="00433517" w:rsidRDefault="002E4AEE" w:rsidP="00DD2220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2E4AEE" w:rsidRDefault="002E4AEE" w:rsidP="00DD2220"/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Система</w:t>
            </w:r>
          </w:p>
        </w:tc>
        <w:tc>
          <w:tcPr>
            <w:tcW w:w="6769" w:type="dxa"/>
          </w:tcPr>
          <w:p w:rsidR="002E4AEE" w:rsidRPr="006F7452" w:rsidRDefault="002E4AEE" w:rsidP="00DD2220">
            <w:r>
              <w:t>Визуальное редактирование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Номер требования</w:t>
            </w:r>
          </w:p>
        </w:tc>
        <w:tc>
          <w:tcPr>
            <w:tcW w:w="6769" w:type="dxa"/>
          </w:tcPr>
          <w:p w:rsidR="002E4AEE" w:rsidRDefault="002E4AEE" w:rsidP="00DD2220">
            <w:r>
              <w:t>1</w:t>
            </w:r>
            <w:r w:rsidR="00A230F6">
              <w:t>, 2</w:t>
            </w:r>
          </w:p>
        </w:tc>
      </w:tr>
      <w:tr w:rsidR="002E4AEE" w:rsidTr="002E4AEE">
        <w:tc>
          <w:tcPr>
            <w:tcW w:w="2802" w:type="dxa"/>
          </w:tcPr>
          <w:p w:rsidR="002E4AEE" w:rsidRPr="00433517" w:rsidRDefault="002E4AEE" w:rsidP="00DD2220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2E4AEE" w:rsidRDefault="002E4AEE" w:rsidP="00DD2220"/>
        </w:tc>
      </w:tr>
      <w:tr w:rsidR="002E4AEE" w:rsidTr="002E4AEE">
        <w:tc>
          <w:tcPr>
            <w:tcW w:w="2802" w:type="dxa"/>
          </w:tcPr>
          <w:p w:rsidR="002E4AEE" w:rsidRPr="007046BE" w:rsidRDefault="002E4AEE" w:rsidP="00DD2220">
            <w:r>
              <w:t>Начальные условия</w:t>
            </w:r>
          </w:p>
        </w:tc>
        <w:tc>
          <w:tcPr>
            <w:tcW w:w="6769" w:type="dxa"/>
          </w:tcPr>
          <w:p w:rsidR="002E4AEE" w:rsidRDefault="002E4AEE" w:rsidP="00DD2220">
            <w:r>
              <w:t>Приложение запущено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Действия</w:t>
            </w:r>
          </w:p>
        </w:tc>
        <w:tc>
          <w:tcPr>
            <w:tcW w:w="6769" w:type="dxa"/>
          </w:tcPr>
          <w:p w:rsidR="002E4AEE" w:rsidRDefault="002E4AEE" w:rsidP="00024191">
            <w:r>
              <w:t xml:space="preserve">Добавить </w:t>
            </w:r>
            <w:r w:rsidR="00024191">
              <w:t xml:space="preserve">несколько </w:t>
            </w:r>
            <w:r>
              <w:t xml:space="preserve">вершин с произвольными </w:t>
            </w:r>
            <w:r w:rsidR="00F35160">
              <w:t xml:space="preserve">подписями </w:t>
            </w:r>
            <w:r>
              <w:t>в различные области документа.</w:t>
            </w:r>
            <w:r w:rsidR="00F35160">
              <w:t xml:space="preserve"> Провести хотя бы одну проверку с заданием пустой подписи вершины, хотя бы одну проверку с заданием подписи по умолчанию (не изменяя подпись) и хотя бы одну проверку с непустой подписью, отличной от подписи по умолчанию.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Ожидаемый результат</w:t>
            </w:r>
          </w:p>
        </w:tc>
        <w:tc>
          <w:tcPr>
            <w:tcW w:w="6769" w:type="dxa"/>
          </w:tcPr>
          <w:p w:rsidR="002E4AEE" w:rsidRDefault="002E4AEE" w:rsidP="00B403A5">
            <w:r>
              <w:t xml:space="preserve">Вершины появляются в той области документа, в которой было совершено нажатие. Рядом с пиктограммой вершины отображается </w:t>
            </w:r>
            <w:r w:rsidR="00F35160">
              <w:t>та</w:t>
            </w:r>
            <w:r>
              <w:t xml:space="preserve"> </w:t>
            </w:r>
            <w:r w:rsidR="00F35160">
              <w:t>подпись, которая</w:t>
            </w:r>
            <w:r>
              <w:t xml:space="preserve"> был</w:t>
            </w:r>
            <w:r w:rsidR="00B403A5">
              <w:t>а</w:t>
            </w:r>
            <w:r>
              <w:t xml:space="preserve"> указано.</w:t>
            </w:r>
          </w:p>
        </w:tc>
      </w:tr>
      <w:tr w:rsidR="002E4AEE" w:rsidTr="002E4AEE">
        <w:tc>
          <w:tcPr>
            <w:tcW w:w="2802" w:type="dxa"/>
          </w:tcPr>
          <w:p w:rsidR="002E4AEE" w:rsidRPr="007046BE" w:rsidRDefault="002E4AEE" w:rsidP="00DD2220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2E4AEE" w:rsidRPr="007046BE" w:rsidRDefault="002E4AEE" w:rsidP="00DD2220">
            <w:pPr>
              <w:rPr>
                <w:lang w:val="en-US"/>
              </w:rPr>
            </w:pPr>
          </w:p>
        </w:tc>
      </w:tr>
    </w:tbl>
    <w:p w:rsidR="002E4AEE" w:rsidRDefault="002E4AEE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Номер</w:t>
            </w:r>
          </w:p>
        </w:tc>
        <w:tc>
          <w:tcPr>
            <w:tcW w:w="6769" w:type="dxa"/>
          </w:tcPr>
          <w:p w:rsidR="00DD2220" w:rsidRPr="009C54D8" w:rsidRDefault="00DD2220" w:rsidP="00DD2220">
            <w:pPr>
              <w:rPr>
                <w:b/>
              </w:rPr>
            </w:pPr>
            <w:r w:rsidRPr="009C54D8">
              <w:rPr>
                <w:b/>
              </w:rPr>
              <w:t>2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Название</w:t>
            </w:r>
          </w:p>
        </w:tc>
        <w:tc>
          <w:tcPr>
            <w:tcW w:w="6769" w:type="dxa"/>
          </w:tcPr>
          <w:p w:rsidR="00DD2220" w:rsidRDefault="00DD2220" w:rsidP="00DD2220">
            <w:r>
              <w:t>Отмена добавления вершины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Приоритет</w:t>
            </w:r>
          </w:p>
        </w:tc>
        <w:tc>
          <w:tcPr>
            <w:tcW w:w="6769" w:type="dxa"/>
          </w:tcPr>
          <w:p w:rsidR="00DD2220" w:rsidRDefault="00DD2220" w:rsidP="00DD2220">
            <w:r>
              <w:t>Высокий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Тип</w:t>
            </w:r>
          </w:p>
        </w:tc>
        <w:tc>
          <w:tcPr>
            <w:tcW w:w="6769" w:type="dxa"/>
          </w:tcPr>
          <w:p w:rsidR="00DD2220" w:rsidRDefault="00DD2220" w:rsidP="00DD2220">
            <w:r>
              <w:t>Позитивный</w:t>
            </w:r>
          </w:p>
        </w:tc>
      </w:tr>
      <w:tr w:rsidR="00DD2220" w:rsidTr="00DD2220">
        <w:tc>
          <w:tcPr>
            <w:tcW w:w="2802" w:type="dxa"/>
          </w:tcPr>
          <w:p w:rsidR="00DD2220" w:rsidRPr="00433517" w:rsidRDefault="00DD2220" w:rsidP="00DD2220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DD2220" w:rsidRDefault="00DD2220" w:rsidP="00DD2220"/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Система</w:t>
            </w:r>
          </w:p>
        </w:tc>
        <w:tc>
          <w:tcPr>
            <w:tcW w:w="6769" w:type="dxa"/>
          </w:tcPr>
          <w:p w:rsidR="00DD2220" w:rsidRPr="006F7452" w:rsidRDefault="00DD2220" w:rsidP="00DD2220">
            <w:r>
              <w:t>Визуальное редактирование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Номер требования</w:t>
            </w:r>
          </w:p>
        </w:tc>
        <w:tc>
          <w:tcPr>
            <w:tcW w:w="6769" w:type="dxa"/>
          </w:tcPr>
          <w:p w:rsidR="00DD2220" w:rsidRDefault="00DD2220" w:rsidP="00DD2220">
            <w:r>
              <w:t>1</w:t>
            </w:r>
          </w:p>
        </w:tc>
      </w:tr>
      <w:tr w:rsidR="00DD2220" w:rsidTr="00DD2220">
        <w:tc>
          <w:tcPr>
            <w:tcW w:w="2802" w:type="dxa"/>
          </w:tcPr>
          <w:p w:rsidR="00DD2220" w:rsidRPr="00433517" w:rsidRDefault="00DD2220" w:rsidP="00DD2220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DD2220" w:rsidRDefault="00DD2220" w:rsidP="00DD2220"/>
        </w:tc>
      </w:tr>
      <w:tr w:rsidR="00DD2220" w:rsidTr="00DD2220">
        <w:tc>
          <w:tcPr>
            <w:tcW w:w="2802" w:type="dxa"/>
          </w:tcPr>
          <w:p w:rsidR="00DD2220" w:rsidRPr="007046BE" w:rsidRDefault="00DD2220" w:rsidP="00DD2220">
            <w:r>
              <w:t>Начальные условия</w:t>
            </w:r>
          </w:p>
        </w:tc>
        <w:tc>
          <w:tcPr>
            <w:tcW w:w="6769" w:type="dxa"/>
          </w:tcPr>
          <w:p w:rsidR="00DD2220" w:rsidRDefault="00DD2220" w:rsidP="00DD2220">
            <w:r>
              <w:t>Приложение запущено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Действия</w:t>
            </w:r>
          </w:p>
        </w:tc>
        <w:tc>
          <w:tcPr>
            <w:tcW w:w="6769" w:type="dxa"/>
          </w:tcPr>
          <w:p w:rsidR="00DD2220" w:rsidRDefault="00A230F6" w:rsidP="00F35160">
            <w:r>
              <w:t>Начать добавление вершины выбором соответствующего пункта меню. Отменить. Повторить несколько раз. Попробовать изменить содержимое поля ввода для имени вершины. Провести хотя бы одну проверку без изменения содержимого этого поля ввода и хотя бы одну проверку с изменением содержимого поля ввода. Провести проверку</w:t>
            </w:r>
            <w:r w:rsidR="00457733">
              <w:t>,</w:t>
            </w:r>
            <w:r>
              <w:t xml:space="preserve"> когда в документе уже присутствуют несколько вершин и рёбер.</w:t>
            </w:r>
            <w:r w:rsidR="00F35160">
              <w:t xml:space="preserve"> 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Ожидаемый результат</w:t>
            </w:r>
          </w:p>
        </w:tc>
        <w:tc>
          <w:tcPr>
            <w:tcW w:w="6769" w:type="dxa"/>
          </w:tcPr>
          <w:p w:rsidR="00DD2220" w:rsidRDefault="00A230F6" w:rsidP="00DD2220">
            <w:r>
              <w:t>Новые вершины</w:t>
            </w:r>
            <w:r w:rsidR="00457733">
              <w:t xml:space="preserve"> не появляются</w:t>
            </w:r>
            <w:r w:rsidR="00395C7E">
              <w:t xml:space="preserve"> во всех случаях</w:t>
            </w:r>
          </w:p>
        </w:tc>
      </w:tr>
      <w:tr w:rsidR="00DD2220" w:rsidTr="00DD2220">
        <w:tc>
          <w:tcPr>
            <w:tcW w:w="2802" w:type="dxa"/>
          </w:tcPr>
          <w:p w:rsidR="00DD2220" w:rsidRPr="007046BE" w:rsidRDefault="00DD2220" w:rsidP="00DD2220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DD2220" w:rsidRPr="007046BE" w:rsidRDefault="00DD2220" w:rsidP="00DD2220">
            <w:pPr>
              <w:rPr>
                <w:lang w:val="en-US"/>
              </w:rPr>
            </w:pPr>
          </w:p>
        </w:tc>
      </w:tr>
    </w:tbl>
    <w:p w:rsidR="000912DD" w:rsidRDefault="000912DD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9E0E30">
        <w:tc>
          <w:tcPr>
            <w:tcW w:w="9571" w:type="dxa"/>
            <w:gridSpan w:val="2"/>
            <w:noWrap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Номер</w:t>
            </w:r>
          </w:p>
        </w:tc>
        <w:tc>
          <w:tcPr>
            <w:tcW w:w="6769" w:type="dxa"/>
            <w:noWrap/>
          </w:tcPr>
          <w:p w:rsidR="00A230F6" w:rsidRPr="009C54D8" w:rsidRDefault="00A230F6" w:rsidP="0038402A">
            <w:pPr>
              <w:rPr>
                <w:b/>
              </w:rPr>
            </w:pPr>
            <w:r w:rsidRPr="009C54D8">
              <w:rPr>
                <w:b/>
              </w:rPr>
              <w:t>3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Название</w:t>
            </w:r>
          </w:p>
        </w:tc>
        <w:tc>
          <w:tcPr>
            <w:tcW w:w="6769" w:type="dxa"/>
            <w:noWrap/>
          </w:tcPr>
          <w:p w:rsidR="00A230F6" w:rsidRDefault="00457733" w:rsidP="00457733">
            <w:r>
              <w:t>Редактирование подписи вершины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Приоритет</w:t>
            </w:r>
          </w:p>
        </w:tc>
        <w:tc>
          <w:tcPr>
            <w:tcW w:w="6769" w:type="dxa"/>
            <w:noWrap/>
          </w:tcPr>
          <w:p w:rsidR="00A230F6" w:rsidRDefault="00A230F6" w:rsidP="0038402A">
            <w:r>
              <w:t>Высокий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lastRenderedPageBreak/>
              <w:t>Тип</w:t>
            </w:r>
          </w:p>
        </w:tc>
        <w:tc>
          <w:tcPr>
            <w:tcW w:w="6769" w:type="dxa"/>
            <w:noWrap/>
          </w:tcPr>
          <w:p w:rsidR="00A230F6" w:rsidRDefault="00A230F6" w:rsidP="0038402A">
            <w:r>
              <w:t>Позитивный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Pr="00433517" w:rsidRDefault="00A230F6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  <w:noWrap/>
          </w:tcPr>
          <w:p w:rsidR="00A230F6" w:rsidRDefault="00A230F6" w:rsidP="0038402A"/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Система</w:t>
            </w:r>
          </w:p>
        </w:tc>
        <w:tc>
          <w:tcPr>
            <w:tcW w:w="6769" w:type="dxa"/>
            <w:noWrap/>
          </w:tcPr>
          <w:p w:rsidR="00A230F6" w:rsidRPr="006F7452" w:rsidRDefault="00A230F6" w:rsidP="0038402A">
            <w:r>
              <w:t>Визуальное редактирование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Номер требования</w:t>
            </w:r>
          </w:p>
        </w:tc>
        <w:tc>
          <w:tcPr>
            <w:tcW w:w="6769" w:type="dxa"/>
            <w:noWrap/>
          </w:tcPr>
          <w:p w:rsidR="00A230F6" w:rsidRDefault="00457733" w:rsidP="0038402A">
            <w:r>
              <w:t>3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Pr="00433517" w:rsidRDefault="00A230F6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  <w:noWrap/>
          </w:tcPr>
          <w:p w:rsidR="00A230F6" w:rsidRDefault="00A230F6" w:rsidP="0038402A"/>
        </w:tc>
      </w:tr>
      <w:tr w:rsidR="00A230F6" w:rsidTr="009E0E30">
        <w:tc>
          <w:tcPr>
            <w:tcW w:w="2802" w:type="dxa"/>
            <w:noWrap/>
          </w:tcPr>
          <w:p w:rsidR="00A230F6" w:rsidRPr="007046BE" w:rsidRDefault="00A230F6" w:rsidP="0038402A">
            <w:r>
              <w:t>Начальные условия</w:t>
            </w:r>
          </w:p>
        </w:tc>
        <w:tc>
          <w:tcPr>
            <w:tcW w:w="6769" w:type="dxa"/>
            <w:noWrap/>
          </w:tcPr>
          <w:p w:rsidR="00A230F6" w:rsidRDefault="00457733" w:rsidP="0038402A">
            <w:r>
              <w:t>В документе имеются вершины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Действия</w:t>
            </w:r>
          </w:p>
        </w:tc>
        <w:tc>
          <w:tcPr>
            <w:tcW w:w="6769" w:type="dxa"/>
            <w:noWrap/>
          </w:tcPr>
          <w:p w:rsidR="00A230F6" w:rsidRDefault="00457733" w:rsidP="00457733">
            <w:r>
              <w:t>Переименовать любую вершину. Проверить возможность задания пустой подписи. Проверить возможность отмены переименования.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Ожидаемый результат</w:t>
            </w:r>
          </w:p>
        </w:tc>
        <w:tc>
          <w:tcPr>
            <w:tcW w:w="6769" w:type="dxa"/>
            <w:noWrap/>
          </w:tcPr>
          <w:p w:rsidR="00A230F6" w:rsidRDefault="00457733" w:rsidP="00457733">
            <w:r>
              <w:t xml:space="preserve">Подпись переименованной вершины изменяется </w:t>
            </w:r>
            <w:proofErr w:type="gramStart"/>
            <w:r>
              <w:t>на</w:t>
            </w:r>
            <w:proofErr w:type="gramEnd"/>
            <w:r>
              <w:t xml:space="preserve"> заданную. Проверить, что после появления окна переименования вершины в поле ввода для подписи вершины содержится её текущая подпись. В случае задания пустого имени: после переименования пиктограмма и рамка вершины отображаются, текст подписи не виден. В случае отмены операции переименования текст подписи вершины остаётся прежним не зависимо от содержимого поля ввода имени вершины.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Pr="007046BE" w:rsidRDefault="00A230F6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  <w:noWrap/>
          </w:tcPr>
          <w:p w:rsidR="00A230F6" w:rsidRPr="007046BE" w:rsidRDefault="00A230F6" w:rsidP="0038402A">
            <w:pPr>
              <w:rPr>
                <w:lang w:val="en-US"/>
              </w:rPr>
            </w:pPr>
          </w:p>
        </w:tc>
      </w:tr>
    </w:tbl>
    <w:p w:rsidR="00DD2220" w:rsidRDefault="00DD2220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Номер</w:t>
            </w:r>
          </w:p>
        </w:tc>
        <w:tc>
          <w:tcPr>
            <w:tcW w:w="6769" w:type="dxa"/>
          </w:tcPr>
          <w:p w:rsidR="005534AC" w:rsidRPr="009C54D8" w:rsidRDefault="005534AC" w:rsidP="0038402A">
            <w:pPr>
              <w:rPr>
                <w:b/>
              </w:rPr>
            </w:pPr>
            <w:r w:rsidRPr="009C54D8">
              <w:rPr>
                <w:b/>
              </w:rPr>
              <w:t>4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Название</w:t>
            </w:r>
          </w:p>
        </w:tc>
        <w:tc>
          <w:tcPr>
            <w:tcW w:w="6769" w:type="dxa"/>
          </w:tcPr>
          <w:p w:rsidR="005534AC" w:rsidRDefault="005534AC" w:rsidP="0038402A">
            <w:r>
              <w:t>Просмотр документа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Приоритет</w:t>
            </w:r>
          </w:p>
        </w:tc>
        <w:tc>
          <w:tcPr>
            <w:tcW w:w="6769" w:type="dxa"/>
          </w:tcPr>
          <w:p w:rsidR="005534AC" w:rsidRDefault="005534AC" w:rsidP="0038402A">
            <w:r>
              <w:t>Высокий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Тип</w:t>
            </w:r>
          </w:p>
        </w:tc>
        <w:tc>
          <w:tcPr>
            <w:tcW w:w="6769" w:type="dxa"/>
          </w:tcPr>
          <w:p w:rsidR="005534AC" w:rsidRDefault="005534AC" w:rsidP="0038402A">
            <w:r>
              <w:t>Позитивный</w:t>
            </w:r>
          </w:p>
        </w:tc>
      </w:tr>
      <w:tr w:rsidR="005534AC" w:rsidTr="0038402A">
        <w:tc>
          <w:tcPr>
            <w:tcW w:w="2802" w:type="dxa"/>
          </w:tcPr>
          <w:p w:rsidR="005534AC" w:rsidRPr="00433517" w:rsidRDefault="005534AC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5534AC" w:rsidRDefault="005534AC" w:rsidP="0038402A"/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Система</w:t>
            </w:r>
          </w:p>
        </w:tc>
        <w:tc>
          <w:tcPr>
            <w:tcW w:w="6769" w:type="dxa"/>
          </w:tcPr>
          <w:p w:rsidR="005534AC" w:rsidRPr="006F7452" w:rsidRDefault="005534AC" w:rsidP="0038402A">
            <w:r>
              <w:t>Визуальное редактирование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Номер требования</w:t>
            </w:r>
          </w:p>
        </w:tc>
        <w:tc>
          <w:tcPr>
            <w:tcW w:w="6769" w:type="dxa"/>
          </w:tcPr>
          <w:p w:rsidR="005534AC" w:rsidRDefault="005534AC" w:rsidP="0038402A">
            <w:r>
              <w:t>4, 5</w:t>
            </w:r>
          </w:p>
        </w:tc>
      </w:tr>
      <w:tr w:rsidR="005534AC" w:rsidTr="0038402A">
        <w:tc>
          <w:tcPr>
            <w:tcW w:w="2802" w:type="dxa"/>
          </w:tcPr>
          <w:p w:rsidR="005534AC" w:rsidRPr="00433517" w:rsidRDefault="005534AC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5534AC" w:rsidRDefault="005534AC" w:rsidP="0038402A"/>
        </w:tc>
      </w:tr>
      <w:tr w:rsidR="005534AC" w:rsidTr="0038402A">
        <w:tc>
          <w:tcPr>
            <w:tcW w:w="2802" w:type="dxa"/>
          </w:tcPr>
          <w:p w:rsidR="005534AC" w:rsidRPr="007046BE" w:rsidRDefault="005534AC" w:rsidP="0038402A">
            <w:r>
              <w:t>Начальные условия</w:t>
            </w:r>
          </w:p>
        </w:tc>
        <w:tc>
          <w:tcPr>
            <w:tcW w:w="6769" w:type="dxa"/>
          </w:tcPr>
          <w:p w:rsidR="005534AC" w:rsidRDefault="005534AC" w:rsidP="0038402A">
            <w:r>
              <w:t>В программе открыт документ с не менее 10 вершинами и связями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Действия</w:t>
            </w:r>
          </w:p>
        </w:tc>
        <w:tc>
          <w:tcPr>
            <w:tcW w:w="6769" w:type="dxa"/>
          </w:tcPr>
          <w:p w:rsidR="005534AC" w:rsidRDefault="005534AC" w:rsidP="005534AC">
            <w:r>
              <w:t>В случае если все вершины видны одновременно, перетащить хотя бы одну вершину за край видимой области документа. Прокручивать область просмотра документа с помощью полос прокрутки.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5534AC" w:rsidRDefault="005534AC" w:rsidP="00360996">
            <w:r>
              <w:t xml:space="preserve">Вершины и связи между ними отображаются корректно. </w:t>
            </w:r>
            <w:r w:rsidR="0046541D">
              <w:t>При прокрутк</w:t>
            </w:r>
            <w:r w:rsidR="00360996">
              <w:t>е граф сохраняет свою структуру.</w:t>
            </w:r>
            <w:r w:rsidR="0046541D">
              <w:t xml:space="preserve"> </w:t>
            </w:r>
            <w:r w:rsidR="00360996">
              <w:t>В</w:t>
            </w:r>
            <w:r>
              <w:t xml:space="preserve">ершины и связи не изменяют своих позиций относительно друг друга и краёв </w:t>
            </w:r>
            <w:r w:rsidR="0046541D">
              <w:t>документа во время прокрутки.</w:t>
            </w:r>
          </w:p>
        </w:tc>
      </w:tr>
      <w:tr w:rsidR="005534AC" w:rsidTr="0038402A">
        <w:tc>
          <w:tcPr>
            <w:tcW w:w="2802" w:type="dxa"/>
          </w:tcPr>
          <w:p w:rsidR="005534AC" w:rsidRPr="007046BE" w:rsidRDefault="005534AC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5534AC" w:rsidRPr="007046BE" w:rsidRDefault="005534AC" w:rsidP="0038402A">
            <w:pPr>
              <w:rPr>
                <w:lang w:val="en-US"/>
              </w:rPr>
            </w:pPr>
          </w:p>
        </w:tc>
      </w:tr>
    </w:tbl>
    <w:p w:rsidR="005534AC" w:rsidRDefault="005534AC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Номер</w:t>
            </w:r>
          </w:p>
        </w:tc>
        <w:tc>
          <w:tcPr>
            <w:tcW w:w="6769" w:type="dxa"/>
          </w:tcPr>
          <w:p w:rsidR="00360996" w:rsidRPr="009C54D8" w:rsidRDefault="00360996" w:rsidP="0038402A">
            <w:pPr>
              <w:rPr>
                <w:b/>
              </w:rPr>
            </w:pPr>
            <w:r w:rsidRPr="009C54D8">
              <w:rPr>
                <w:b/>
              </w:rPr>
              <w:t>5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Название</w:t>
            </w:r>
          </w:p>
        </w:tc>
        <w:tc>
          <w:tcPr>
            <w:tcW w:w="6769" w:type="dxa"/>
          </w:tcPr>
          <w:p w:rsidR="00360996" w:rsidRDefault="00360996" w:rsidP="00360996">
            <w:r>
              <w:t>Удаление вершин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Приоритет</w:t>
            </w:r>
          </w:p>
        </w:tc>
        <w:tc>
          <w:tcPr>
            <w:tcW w:w="6769" w:type="dxa"/>
          </w:tcPr>
          <w:p w:rsidR="00360996" w:rsidRDefault="00360996" w:rsidP="0038402A">
            <w:r>
              <w:t>Высокий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Тип</w:t>
            </w:r>
          </w:p>
        </w:tc>
        <w:tc>
          <w:tcPr>
            <w:tcW w:w="6769" w:type="dxa"/>
          </w:tcPr>
          <w:p w:rsidR="00360996" w:rsidRDefault="00360996" w:rsidP="0038402A">
            <w:r>
              <w:t>Позитивный</w:t>
            </w:r>
          </w:p>
        </w:tc>
      </w:tr>
      <w:tr w:rsidR="00360996" w:rsidTr="0038402A">
        <w:tc>
          <w:tcPr>
            <w:tcW w:w="2802" w:type="dxa"/>
          </w:tcPr>
          <w:p w:rsidR="00360996" w:rsidRPr="00433517" w:rsidRDefault="00360996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360996" w:rsidRDefault="00360996" w:rsidP="0038402A"/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Система</w:t>
            </w:r>
          </w:p>
        </w:tc>
        <w:tc>
          <w:tcPr>
            <w:tcW w:w="6769" w:type="dxa"/>
          </w:tcPr>
          <w:p w:rsidR="00360996" w:rsidRPr="006F7452" w:rsidRDefault="00360996" w:rsidP="0038402A">
            <w:r>
              <w:t>Визуальное редактирование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Номер требования</w:t>
            </w:r>
          </w:p>
        </w:tc>
        <w:tc>
          <w:tcPr>
            <w:tcW w:w="6769" w:type="dxa"/>
          </w:tcPr>
          <w:p w:rsidR="00360996" w:rsidRDefault="00360996" w:rsidP="0038402A">
            <w:r>
              <w:t>6</w:t>
            </w:r>
          </w:p>
        </w:tc>
      </w:tr>
      <w:tr w:rsidR="00360996" w:rsidTr="0038402A">
        <w:tc>
          <w:tcPr>
            <w:tcW w:w="2802" w:type="dxa"/>
          </w:tcPr>
          <w:p w:rsidR="00360996" w:rsidRPr="00433517" w:rsidRDefault="00360996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360996" w:rsidRDefault="00360996" w:rsidP="0038402A"/>
        </w:tc>
      </w:tr>
      <w:tr w:rsidR="00360996" w:rsidTr="0038402A">
        <w:tc>
          <w:tcPr>
            <w:tcW w:w="2802" w:type="dxa"/>
          </w:tcPr>
          <w:p w:rsidR="00360996" w:rsidRPr="007046BE" w:rsidRDefault="00360996" w:rsidP="0038402A">
            <w:r>
              <w:t>Начальные условия</w:t>
            </w:r>
          </w:p>
        </w:tc>
        <w:tc>
          <w:tcPr>
            <w:tcW w:w="6769" w:type="dxa"/>
          </w:tcPr>
          <w:p w:rsidR="00360996" w:rsidRDefault="00360996" w:rsidP="00360996">
            <w:r>
              <w:t>В открытом документе присутствует хотя бы одна вершина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Действия</w:t>
            </w:r>
          </w:p>
        </w:tc>
        <w:tc>
          <w:tcPr>
            <w:tcW w:w="6769" w:type="dxa"/>
          </w:tcPr>
          <w:p w:rsidR="00360996" w:rsidRDefault="00360996" w:rsidP="00360996">
            <w:r>
              <w:t xml:space="preserve">Удалить любую вершину. Проверить в нескольких вариантах: когда в документе присутствуют другие вершины и связи, когда в документе остаётся только одна вершина, когда с вершиной связано одно или несколько рёбер, когда вершина не связана с другими вершинами </w:t>
            </w:r>
            <w:r>
              <w:lastRenderedPageBreak/>
              <w:t>ни одним ребром.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lastRenderedPageBreak/>
              <w:t>Ожидаемый результат</w:t>
            </w:r>
          </w:p>
        </w:tc>
        <w:tc>
          <w:tcPr>
            <w:tcW w:w="6769" w:type="dxa"/>
          </w:tcPr>
          <w:p w:rsidR="00360996" w:rsidRDefault="00360996" w:rsidP="00DB3E4C">
            <w:r>
              <w:t>Удаляемые вершины исчезают,</w:t>
            </w:r>
            <w:r w:rsidR="00DB3E4C">
              <w:t xml:space="preserve"> рёбра, соединённые с удаляемыми вершинами, исчезают, все остальные элементы документа остаются.</w:t>
            </w:r>
          </w:p>
        </w:tc>
      </w:tr>
      <w:tr w:rsidR="00360996" w:rsidTr="0038402A">
        <w:tc>
          <w:tcPr>
            <w:tcW w:w="2802" w:type="dxa"/>
          </w:tcPr>
          <w:p w:rsidR="00360996" w:rsidRPr="007046BE" w:rsidRDefault="00360996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360996" w:rsidRPr="007046BE" w:rsidRDefault="00360996" w:rsidP="0038402A">
            <w:pPr>
              <w:rPr>
                <w:lang w:val="en-US"/>
              </w:rPr>
            </w:pPr>
          </w:p>
        </w:tc>
      </w:tr>
    </w:tbl>
    <w:p w:rsidR="00360996" w:rsidRDefault="00360996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Номер</w:t>
            </w:r>
          </w:p>
        </w:tc>
        <w:tc>
          <w:tcPr>
            <w:tcW w:w="6769" w:type="dxa"/>
          </w:tcPr>
          <w:p w:rsidR="00A60949" w:rsidRPr="009C54D8" w:rsidRDefault="00A60949" w:rsidP="0038402A">
            <w:pPr>
              <w:rPr>
                <w:b/>
              </w:rPr>
            </w:pPr>
            <w:r w:rsidRPr="009C54D8">
              <w:rPr>
                <w:b/>
              </w:rPr>
              <w:t>6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Название</w:t>
            </w:r>
          </w:p>
        </w:tc>
        <w:tc>
          <w:tcPr>
            <w:tcW w:w="6769" w:type="dxa"/>
          </w:tcPr>
          <w:p w:rsidR="00A60949" w:rsidRDefault="00376B89" w:rsidP="00376B89">
            <w:r>
              <w:t>Добавление ребра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Приоритет</w:t>
            </w:r>
          </w:p>
        </w:tc>
        <w:tc>
          <w:tcPr>
            <w:tcW w:w="6769" w:type="dxa"/>
          </w:tcPr>
          <w:p w:rsidR="00A60949" w:rsidRDefault="00A60949" w:rsidP="0038402A">
            <w:r>
              <w:t>Высокий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Тип</w:t>
            </w:r>
          </w:p>
        </w:tc>
        <w:tc>
          <w:tcPr>
            <w:tcW w:w="6769" w:type="dxa"/>
          </w:tcPr>
          <w:p w:rsidR="00A60949" w:rsidRDefault="00A60949" w:rsidP="0038402A">
            <w:r>
              <w:t>Позитивный</w:t>
            </w:r>
          </w:p>
        </w:tc>
      </w:tr>
      <w:tr w:rsidR="00A60949" w:rsidTr="0038402A">
        <w:tc>
          <w:tcPr>
            <w:tcW w:w="2802" w:type="dxa"/>
          </w:tcPr>
          <w:p w:rsidR="00A60949" w:rsidRPr="00433517" w:rsidRDefault="00A60949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A60949" w:rsidRDefault="00A60949" w:rsidP="0038402A"/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Система</w:t>
            </w:r>
          </w:p>
        </w:tc>
        <w:tc>
          <w:tcPr>
            <w:tcW w:w="6769" w:type="dxa"/>
          </w:tcPr>
          <w:p w:rsidR="00A60949" w:rsidRPr="006F7452" w:rsidRDefault="00A60949" w:rsidP="0038402A">
            <w:r>
              <w:t>Визуальное редактирование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Номер требования</w:t>
            </w:r>
          </w:p>
        </w:tc>
        <w:tc>
          <w:tcPr>
            <w:tcW w:w="6769" w:type="dxa"/>
          </w:tcPr>
          <w:p w:rsidR="00A60949" w:rsidRDefault="009C54D8" w:rsidP="0038402A">
            <w:r>
              <w:t>7</w:t>
            </w:r>
          </w:p>
        </w:tc>
      </w:tr>
      <w:tr w:rsidR="00A60949" w:rsidTr="0038402A">
        <w:tc>
          <w:tcPr>
            <w:tcW w:w="2802" w:type="dxa"/>
          </w:tcPr>
          <w:p w:rsidR="00A60949" w:rsidRPr="00433517" w:rsidRDefault="00A60949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A60949" w:rsidRDefault="00A60949" w:rsidP="0038402A"/>
        </w:tc>
      </w:tr>
      <w:tr w:rsidR="00A60949" w:rsidTr="0038402A">
        <w:tc>
          <w:tcPr>
            <w:tcW w:w="2802" w:type="dxa"/>
          </w:tcPr>
          <w:p w:rsidR="00A60949" w:rsidRPr="007046BE" w:rsidRDefault="00A60949" w:rsidP="0038402A">
            <w:r>
              <w:t>Начальные условия</w:t>
            </w:r>
          </w:p>
        </w:tc>
        <w:tc>
          <w:tcPr>
            <w:tcW w:w="6769" w:type="dxa"/>
          </w:tcPr>
          <w:p w:rsidR="00A60949" w:rsidRDefault="00A60949" w:rsidP="00376B89">
            <w:r>
              <w:t>В открытом доку</w:t>
            </w:r>
            <w:r w:rsidR="00376B89">
              <w:t>менте присутствуют хотя бы две вершины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Действия</w:t>
            </w:r>
          </w:p>
        </w:tc>
        <w:tc>
          <w:tcPr>
            <w:tcW w:w="6769" w:type="dxa"/>
          </w:tcPr>
          <w:p w:rsidR="00A60949" w:rsidRDefault="00376B89" w:rsidP="00376B89">
            <w:r>
              <w:t>Соединить две вершины ребром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A60949" w:rsidRDefault="00376B89" w:rsidP="00376B89">
            <w:r>
              <w:t>Между выбранными вершинами появляется ребро, остальные элементы документа остаются неизменными</w:t>
            </w:r>
          </w:p>
        </w:tc>
      </w:tr>
      <w:tr w:rsidR="00A60949" w:rsidTr="0038402A">
        <w:tc>
          <w:tcPr>
            <w:tcW w:w="2802" w:type="dxa"/>
          </w:tcPr>
          <w:p w:rsidR="00A60949" w:rsidRPr="007046BE" w:rsidRDefault="00A60949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A60949" w:rsidRPr="007046BE" w:rsidRDefault="00A60949" w:rsidP="0038402A">
            <w:pPr>
              <w:rPr>
                <w:lang w:val="en-US"/>
              </w:rPr>
            </w:pPr>
          </w:p>
        </w:tc>
      </w:tr>
    </w:tbl>
    <w:p w:rsidR="00A60949" w:rsidRDefault="00A60949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76B89" w:rsidTr="0038402A">
        <w:tc>
          <w:tcPr>
            <w:tcW w:w="9571" w:type="dxa"/>
            <w:gridSpan w:val="2"/>
          </w:tcPr>
          <w:p w:rsidR="00376B89" w:rsidRDefault="00376B89" w:rsidP="0038402A">
            <w:pPr>
              <w:jc w:val="center"/>
            </w:pPr>
            <w:r>
              <w:t>Тест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Номер</w:t>
            </w:r>
          </w:p>
        </w:tc>
        <w:tc>
          <w:tcPr>
            <w:tcW w:w="6769" w:type="dxa"/>
          </w:tcPr>
          <w:p w:rsidR="00376B89" w:rsidRPr="009C54D8" w:rsidRDefault="00376B89" w:rsidP="0038402A">
            <w:pPr>
              <w:rPr>
                <w:b/>
              </w:rPr>
            </w:pPr>
            <w:r w:rsidRPr="009C54D8">
              <w:rPr>
                <w:b/>
              </w:rPr>
              <w:t>7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Название</w:t>
            </w:r>
          </w:p>
        </w:tc>
        <w:tc>
          <w:tcPr>
            <w:tcW w:w="6769" w:type="dxa"/>
          </w:tcPr>
          <w:p w:rsidR="00376B89" w:rsidRDefault="00376B89" w:rsidP="00376B89">
            <w:r>
              <w:t>Отмена добавления ребра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Приоритет</w:t>
            </w:r>
          </w:p>
        </w:tc>
        <w:tc>
          <w:tcPr>
            <w:tcW w:w="6769" w:type="dxa"/>
          </w:tcPr>
          <w:p w:rsidR="00376B89" w:rsidRDefault="00376B89" w:rsidP="0038402A">
            <w:r>
              <w:t>Высокий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Тип</w:t>
            </w:r>
          </w:p>
        </w:tc>
        <w:tc>
          <w:tcPr>
            <w:tcW w:w="6769" w:type="dxa"/>
          </w:tcPr>
          <w:p w:rsidR="00376B89" w:rsidRDefault="00376B89" w:rsidP="0038402A">
            <w:r>
              <w:t>Позитивный</w:t>
            </w:r>
          </w:p>
        </w:tc>
      </w:tr>
      <w:tr w:rsidR="00376B89" w:rsidTr="0038402A">
        <w:tc>
          <w:tcPr>
            <w:tcW w:w="2802" w:type="dxa"/>
          </w:tcPr>
          <w:p w:rsidR="00376B89" w:rsidRPr="00433517" w:rsidRDefault="00376B89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376B89" w:rsidRDefault="00376B89" w:rsidP="0038402A"/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Система</w:t>
            </w:r>
          </w:p>
        </w:tc>
        <w:tc>
          <w:tcPr>
            <w:tcW w:w="6769" w:type="dxa"/>
          </w:tcPr>
          <w:p w:rsidR="00376B89" w:rsidRPr="006F7452" w:rsidRDefault="00376B89" w:rsidP="0038402A">
            <w:r>
              <w:t>Визуальное редактирование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Номер требования</w:t>
            </w:r>
          </w:p>
        </w:tc>
        <w:tc>
          <w:tcPr>
            <w:tcW w:w="6769" w:type="dxa"/>
          </w:tcPr>
          <w:p w:rsidR="00376B89" w:rsidRDefault="00F76341" w:rsidP="0038402A">
            <w:r>
              <w:t>7</w:t>
            </w:r>
          </w:p>
        </w:tc>
      </w:tr>
      <w:tr w:rsidR="00376B89" w:rsidTr="0038402A">
        <w:tc>
          <w:tcPr>
            <w:tcW w:w="2802" w:type="dxa"/>
          </w:tcPr>
          <w:p w:rsidR="00376B89" w:rsidRPr="00433517" w:rsidRDefault="00376B89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376B89" w:rsidRDefault="00376B89" w:rsidP="0038402A"/>
        </w:tc>
      </w:tr>
      <w:tr w:rsidR="00376B89" w:rsidTr="0038402A">
        <w:tc>
          <w:tcPr>
            <w:tcW w:w="2802" w:type="dxa"/>
          </w:tcPr>
          <w:p w:rsidR="00376B89" w:rsidRPr="007046BE" w:rsidRDefault="00376B89" w:rsidP="0038402A">
            <w:r>
              <w:t>Начальные условия</w:t>
            </w:r>
          </w:p>
        </w:tc>
        <w:tc>
          <w:tcPr>
            <w:tcW w:w="6769" w:type="dxa"/>
          </w:tcPr>
          <w:p w:rsidR="00376B89" w:rsidRDefault="00376B89" w:rsidP="0038402A">
            <w:r>
              <w:t>В открытом документе присутствуют хотя бы две вершины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Действия</w:t>
            </w:r>
          </w:p>
        </w:tc>
        <w:tc>
          <w:tcPr>
            <w:tcW w:w="6769" w:type="dxa"/>
          </w:tcPr>
          <w:p w:rsidR="00376B89" w:rsidRDefault="00376B89" w:rsidP="0038402A">
            <w:r>
              <w:t>Во время добавления ребра выбрать одну из вершин, после чего отменить добавление ребра нажатием правой кнопки мыши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376B89" w:rsidRDefault="00376B89" w:rsidP="0038402A">
            <w:r>
              <w:t>Между вершинами не появляется ребро, остальные элементы документа остаются неизменными</w:t>
            </w:r>
          </w:p>
        </w:tc>
      </w:tr>
      <w:tr w:rsidR="00376B89" w:rsidTr="0038402A">
        <w:tc>
          <w:tcPr>
            <w:tcW w:w="2802" w:type="dxa"/>
          </w:tcPr>
          <w:p w:rsidR="00376B89" w:rsidRPr="007046BE" w:rsidRDefault="00376B89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376B89" w:rsidRPr="007046BE" w:rsidRDefault="00376B89" w:rsidP="0038402A">
            <w:pPr>
              <w:rPr>
                <w:lang w:val="en-US"/>
              </w:rPr>
            </w:pPr>
          </w:p>
        </w:tc>
      </w:tr>
    </w:tbl>
    <w:p w:rsidR="00376B89" w:rsidRDefault="00376B89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7FF7" w:rsidTr="0038402A">
        <w:tc>
          <w:tcPr>
            <w:tcW w:w="9571" w:type="dxa"/>
            <w:gridSpan w:val="2"/>
          </w:tcPr>
          <w:p w:rsidR="00927FF7" w:rsidRDefault="00927FF7" w:rsidP="0038402A">
            <w:pPr>
              <w:jc w:val="center"/>
            </w:pPr>
            <w:r>
              <w:t>Тест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Номер</w:t>
            </w:r>
          </w:p>
        </w:tc>
        <w:tc>
          <w:tcPr>
            <w:tcW w:w="6769" w:type="dxa"/>
          </w:tcPr>
          <w:p w:rsidR="00927FF7" w:rsidRPr="00A575E8" w:rsidRDefault="009C54D8" w:rsidP="0038402A">
            <w:pPr>
              <w:rPr>
                <w:b/>
              </w:rPr>
            </w:pPr>
            <w:r w:rsidRPr="00A575E8">
              <w:rPr>
                <w:b/>
              </w:rPr>
              <w:t>8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Название</w:t>
            </w:r>
          </w:p>
        </w:tc>
        <w:tc>
          <w:tcPr>
            <w:tcW w:w="6769" w:type="dxa"/>
          </w:tcPr>
          <w:p w:rsidR="00927FF7" w:rsidRDefault="00F76341" w:rsidP="0038402A">
            <w:r>
              <w:t>Удаление ребра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Приоритет</w:t>
            </w:r>
          </w:p>
        </w:tc>
        <w:tc>
          <w:tcPr>
            <w:tcW w:w="6769" w:type="dxa"/>
          </w:tcPr>
          <w:p w:rsidR="00927FF7" w:rsidRDefault="00927FF7" w:rsidP="0038402A">
            <w:r>
              <w:t>Высокий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Тип</w:t>
            </w:r>
          </w:p>
        </w:tc>
        <w:tc>
          <w:tcPr>
            <w:tcW w:w="6769" w:type="dxa"/>
          </w:tcPr>
          <w:p w:rsidR="00927FF7" w:rsidRDefault="00927FF7" w:rsidP="0038402A">
            <w:r>
              <w:t>Позитивный</w:t>
            </w:r>
          </w:p>
        </w:tc>
      </w:tr>
      <w:tr w:rsidR="00927FF7" w:rsidTr="0038402A">
        <w:tc>
          <w:tcPr>
            <w:tcW w:w="2802" w:type="dxa"/>
          </w:tcPr>
          <w:p w:rsidR="00927FF7" w:rsidRPr="00433517" w:rsidRDefault="00927FF7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27FF7" w:rsidRDefault="00927FF7" w:rsidP="0038402A"/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Система</w:t>
            </w:r>
          </w:p>
        </w:tc>
        <w:tc>
          <w:tcPr>
            <w:tcW w:w="6769" w:type="dxa"/>
          </w:tcPr>
          <w:p w:rsidR="00927FF7" w:rsidRPr="006F7452" w:rsidRDefault="00927FF7" w:rsidP="0038402A">
            <w:r>
              <w:t>Визуальное редактирование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Номер требования</w:t>
            </w:r>
          </w:p>
        </w:tc>
        <w:tc>
          <w:tcPr>
            <w:tcW w:w="6769" w:type="dxa"/>
          </w:tcPr>
          <w:p w:rsidR="00927FF7" w:rsidRDefault="00F76341" w:rsidP="0038402A">
            <w:r>
              <w:t>8</w:t>
            </w:r>
          </w:p>
        </w:tc>
      </w:tr>
      <w:tr w:rsidR="00927FF7" w:rsidTr="0038402A">
        <w:tc>
          <w:tcPr>
            <w:tcW w:w="2802" w:type="dxa"/>
          </w:tcPr>
          <w:p w:rsidR="00927FF7" w:rsidRPr="00433517" w:rsidRDefault="00927FF7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27FF7" w:rsidRDefault="00927FF7" w:rsidP="0038402A"/>
        </w:tc>
      </w:tr>
      <w:tr w:rsidR="00927FF7" w:rsidTr="0038402A">
        <w:tc>
          <w:tcPr>
            <w:tcW w:w="2802" w:type="dxa"/>
          </w:tcPr>
          <w:p w:rsidR="00927FF7" w:rsidRPr="007046BE" w:rsidRDefault="00927FF7" w:rsidP="0038402A">
            <w:r>
              <w:t>Начальные условия</w:t>
            </w:r>
          </w:p>
        </w:tc>
        <w:tc>
          <w:tcPr>
            <w:tcW w:w="6769" w:type="dxa"/>
          </w:tcPr>
          <w:p w:rsidR="00927FF7" w:rsidRDefault="00927FF7" w:rsidP="0038402A">
            <w:r>
              <w:t>В открытом документе присутствуют хотя бы две вершины</w:t>
            </w:r>
            <w:r w:rsidR="00F76341">
              <w:t>, соединённые ребром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Действия</w:t>
            </w:r>
          </w:p>
        </w:tc>
        <w:tc>
          <w:tcPr>
            <w:tcW w:w="6769" w:type="dxa"/>
          </w:tcPr>
          <w:p w:rsidR="00927FF7" w:rsidRDefault="00F76341" w:rsidP="0038402A">
            <w:r>
              <w:t>Удалить ребро между двумя вершинами чер</w:t>
            </w:r>
            <w:r w:rsidR="009C54D8">
              <w:t>ез контекстное меню одной из вершин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lastRenderedPageBreak/>
              <w:t>Ожидаемый результат</w:t>
            </w:r>
          </w:p>
        </w:tc>
        <w:tc>
          <w:tcPr>
            <w:tcW w:w="6769" w:type="dxa"/>
          </w:tcPr>
          <w:p w:rsidR="00927FF7" w:rsidRDefault="00927FF7" w:rsidP="00E27C70">
            <w:r>
              <w:t xml:space="preserve">Между </w:t>
            </w:r>
            <w:r w:rsidR="00F76341">
              <w:t xml:space="preserve">выбранными </w:t>
            </w:r>
            <w:r>
              <w:t xml:space="preserve">вершинами </w:t>
            </w:r>
            <w:r w:rsidR="00E27C70">
              <w:t xml:space="preserve">исчезает </w:t>
            </w:r>
            <w:r>
              <w:t>ребро, остальные элементы документа остаются неизменными</w:t>
            </w:r>
          </w:p>
        </w:tc>
      </w:tr>
      <w:tr w:rsidR="00927FF7" w:rsidTr="0038402A">
        <w:tc>
          <w:tcPr>
            <w:tcW w:w="2802" w:type="dxa"/>
          </w:tcPr>
          <w:p w:rsidR="00927FF7" w:rsidRPr="007046BE" w:rsidRDefault="00927FF7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927FF7" w:rsidRPr="007046BE" w:rsidRDefault="00927FF7" w:rsidP="0038402A">
            <w:pPr>
              <w:rPr>
                <w:lang w:val="en-US"/>
              </w:rPr>
            </w:pPr>
          </w:p>
        </w:tc>
      </w:tr>
    </w:tbl>
    <w:p w:rsidR="00927FF7" w:rsidRDefault="00927FF7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62B4" w:rsidTr="0038402A">
        <w:tc>
          <w:tcPr>
            <w:tcW w:w="9571" w:type="dxa"/>
            <w:gridSpan w:val="2"/>
          </w:tcPr>
          <w:p w:rsidR="00F262B4" w:rsidRDefault="00F262B4" w:rsidP="0038402A">
            <w:pPr>
              <w:jc w:val="center"/>
            </w:pPr>
            <w:r>
              <w:t>Тест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Номер</w:t>
            </w:r>
          </w:p>
        </w:tc>
        <w:tc>
          <w:tcPr>
            <w:tcW w:w="6769" w:type="dxa"/>
          </w:tcPr>
          <w:p w:rsidR="00F262B4" w:rsidRDefault="00F262B4" w:rsidP="0038402A">
            <w:r>
              <w:t>9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Название</w:t>
            </w:r>
          </w:p>
        </w:tc>
        <w:tc>
          <w:tcPr>
            <w:tcW w:w="6769" w:type="dxa"/>
          </w:tcPr>
          <w:p w:rsidR="00F262B4" w:rsidRPr="00F262B4" w:rsidRDefault="00F262B4" w:rsidP="00F262B4">
            <w:pPr>
              <w:rPr>
                <w:lang w:val="en-US"/>
              </w:rPr>
            </w:pPr>
            <w:r>
              <w:t>Сохранение и ручная проверка результирующего документа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Приоритет</w:t>
            </w:r>
          </w:p>
        </w:tc>
        <w:tc>
          <w:tcPr>
            <w:tcW w:w="6769" w:type="dxa"/>
          </w:tcPr>
          <w:p w:rsidR="00F262B4" w:rsidRDefault="00F262B4" w:rsidP="0038402A">
            <w:r>
              <w:t>Высокий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Тип</w:t>
            </w:r>
          </w:p>
        </w:tc>
        <w:tc>
          <w:tcPr>
            <w:tcW w:w="6769" w:type="dxa"/>
          </w:tcPr>
          <w:p w:rsidR="00F262B4" w:rsidRDefault="00F262B4" w:rsidP="0038402A">
            <w:r>
              <w:t>Позитивный</w:t>
            </w:r>
          </w:p>
        </w:tc>
      </w:tr>
      <w:tr w:rsidR="00F262B4" w:rsidTr="0038402A">
        <w:tc>
          <w:tcPr>
            <w:tcW w:w="2802" w:type="dxa"/>
          </w:tcPr>
          <w:p w:rsidR="00F262B4" w:rsidRPr="00433517" w:rsidRDefault="00F262B4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F262B4" w:rsidRDefault="00F262B4" w:rsidP="0038402A"/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Система</w:t>
            </w:r>
          </w:p>
        </w:tc>
        <w:tc>
          <w:tcPr>
            <w:tcW w:w="6769" w:type="dxa"/>
          </w:tcPr>
          <w:p w:rsidR="00F262B4" w:rsidRPr="00F262B4" w:rsidRDefault="00F262B4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Номер требования</w:t>
            </w:r>
          </w:p>
        </w:tc>
        <w:tc>
          <w:tcPr>
            <w:tcW w:w="6769" w:type="dxa"/>
          </w:tcPr>
          <w:p w:rsidR="00F262B4" w:rsidRDefault="00F262B4" w:rsidP="0038402A">
            <w:r>
              <w:t>9, 10</w:t>
            </w:r>
          </w:p>
        </w:tc>
      </w:tr>
      <w:tr w:rsidR="00F262B4" w:rsidTr="0038402A">
        <w:tc>
          <w:tcPr>
            <w:tcW w:w="2802" w:type="dxa"/>
          </w:tcPr>
          <w:p w:rsidR="00F262B4" w:rsidRPr="00433517" w:rsidRDefault="00F262B4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F262B4" w:rsidRDefault="00F262B4" w:rsidP="0038402A"/>
        </w:tc>
      </w:tr>
      <w:tr w:rsidR="00F262B4" w:rsidTr="0038402A">
        <w:tc>
          <w:tcPr>
            <w:tcW w:w="2802" w:type="dxa"/>
          </w:tcPr>
          <w:p w:rsidR="00F262B4" w:rsidRPr="007046BE" w:rsidRDefault="00F262B4" w:rsidP="0038402A">
            <w:r>
              <w:t>Начальные условия</w:t>
            </w:r>
          </w:p>
        </w:tc>
        <w:tc>
          <w:tcPr>
            <w:tcW w:w="6769" w:type="dxa"/>
          </w:tcPr>
          <w:p w:rsidR="00F262B4" w:rsidRDefault="00F262B4" w:rsidP="00F262B4">
            <w:r>
              <w:t>В документе присутствуют вершины и рёбра в количестве до 10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Действия</w:t>
            </w:r>
          </w:p>
        </w:tc>
        <w:tc>
          <w:tcPr>
            <w:tcW w:w="6769" w:type="dxa"/>
          </w:tcPr>
          <w:p w:rsidR="00F262B4" w:rsidRDefault="00F262B4" w:rsidP="00E11B98">
            <w:r>
              <w:t>Сохранить документ в файл. Открыть файл с помощью текстового редактора.</w:t>
            </w:r>
            <w:r w:rsidR="00E11B98">
              <w:t xml:space="preserve"> 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F262B4" w:rsidRDefault="00E11B98" w:rsidP="0038402A">
            <w:r>
              <w:t>Содержимое соответствует формату, описанному в разделе «</w:t>
            </w:r>
            <w:r>
              <w:fldChar w:fldCharType="begin"/>
            </w:r>
            <w:r>
              <w:instrText xml:space="preserve"> REF _Ref349064591 \h </w:instrText>
            </w:r>
            <w:r>
              <w:fldChar w:fldCharType="separate"/>
            </w:r>
            <w:r>
              <w:t>Формат документов</w:t>
            </w:r>
            <w:r>
              <w:fldChar w:fldCharType="end"/>
            </w:r>
            <w:r>
              <w:t>»</w:t>
            </w:r>
          </w:p>
        </w:tc>
      </w:tr>
      <w:tr w:rsidR="00F262B4" w:rsidTr="0038402A">
        <w:tc>
          <w:tcPr>
            <w:tcW w:w="2802" w:type="dxa"/>
          </w:tcPr>
          <w:p w:rsidR="00F262B4" w:rsidRPr="007046BE" w:rsidRDefault="00F262B4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F262B4" w:rsidRPr="007046BE" w:rsidRDefault="00F262B4" w:rsidP="0038402A">
            <w:pPr>
              <w:rPr>
                <w:lang w:val="en-US"/>
              </w:rPr>
            </w:pPr>
          </w:p>
        </w:tc>
      </w:tr>
    </w:tbl>
    <w:p w:rsidR="00F262B4" w:rsidRDefault="00F262B4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55096" w:rsidTr="0038402A">
        <w:tc>
          <w:tcPr>
            <w:tcW w:w="9571" w:type="dxa"/>
            <w:gridSpan w:val="2"/>
          </w:tcPr>
          <w:p w:rsidR="00B55096" w:rsidRDefault="00B55096" w:rsidP="0038402A">
            <w:pPr>
              <w:jc w:val="center"/>
            </w:pPr>
            <w:r>
              <w:t>Тест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Номер</w:t>
            </w:r>
          </w:p>
        </w:tc>
        <w:tc>
          <w:tcPr>
            <w:tcW w:w="6769" w:type="dxa"/>
          </w:tcPr>
          <w:p w:rsidR="00B55096" w:rsidRDefault="00B55096" w:rsidP="0038402A">
            <w:r>
              <w:t>10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Название</w:t>
            </w:r>
          </w:p>
        </w:tc>
        <w:tc>
          <w:tcPr>
            <w:tcW w:w="6769" w:type="dxa"/>
          </w:tcPr>
          <w:p w:rsidR="00B55096" w:rsidRPr="00F262B4" w:rsidRDefault="009E0E30" w:rsidP="00B55096">
            <w:pPr>
              <w:rPr>
                <w:lang w:val="en-US"/>
              </w:rPr>
            </w:pPr>
            <w:r>
              <w:t>З</w:t>
            </w:r>
            <w:r w:rsidR="00B55096">
              <w:t>агрузка документа с перезапуском приложения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Приоритет</w:t>
            </w:r>
          </w:p>
        </w:tc>
        <w:tc>
          <w:tcPr>
            <w:tcW w:w="6769" w:type="dxa"/>
          </w:tcPr>
          <w:p w:rsidR="00B55096" w:rsidRDefault="00B55096" w:rsidP="0038402A">
            <w:r>
              <w:t>Высокий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Тип</w:t>
            </w:r>
          </w:p>
        </w:tc>
        <w:tc>
          <w:tcPr>
            <w:tcW w:w="6769" w:type="dxa"/>
          </w:tcPr>
          <w:p w:rsidR="00B55096" w:rsidRDefault="00B55096" w:rsidP="0038402A">
            <w:r>
              <w:t>Позитивный</w:t>
            </w:r>
          </w:p>
        </w:tc>
      </w:tr>
      <w:tr w:rsidR="00B55096" w:rsidTr="0038402A">
        <w:tc>
          <w:tcPr>
            <w:tcW w:w="2802" w:type="dxa"/>
          </w:tcPr>
          <w:p w:rsidR="00B55096" w:rsidRPr="00433517" w:rsidRDefault="00B55096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B55096" w:rsidRDefault="00B55096" w:rsidP="0038402A"/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Система</w:t>
            </w:r>
          </w:p>
        </w:tc>
        <w:tc>
          <w:tcPr>
            <w:tcW w:w="6769" w:type="dxa"/>
          </w:tcPr>
          <w:p w:rsidR="00B55096" w:rsidRPr="00F262B4" w:rsidRDefault="00B55096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Номер требования</w:t>
            </w:r>
          </w:p>
        </w:tc>
        <w:tc>
          <w:tcPr>
            <w:tcW w:w="6769" w:type="dxa"/>
          </w:tcPr>
          <w:p w:rsidR="00B55096" w:rsidRDefault="00B55096" w:rsidP="0038402A">
            <w:r>
              <w:t>9, 10</w:t>
            </w:r>
          </w:p>
        </w:tc>
      </w:tr>
      <w:tr w:rsidR="00B55096" w:rsidTr="0038402A">
        <w:tc>
          <w:tcPr>
            <w:tcW w:w="2802" w:type="dxa"/>
          </w:tcPr>
          <w:p w:rsidR="00B55096" w:rsidRPr="00433517" w:rsidRDefault="00B55096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B55096" w:rsidRDefault="00B55096" w:rsidP="0038402A"/>
        </w:tc>
      </w:tr>
      <w:tr w:rsidR="00B55096" w:rsidTr="0038402A">
        <w:tc>
          <w:tcPr>
            <w:tcW w:w="2802" w:type="dxa"/>
          </w:tcPr>
          <w:p w:rsidR="00B55096" w:rsidRPr="007046BE" w:rsidRDefault="00B55096" w:rsidP="0038402A">
            <w:r>
              <w:t>Начальные условия</w:t>
            </w:r>
          </w:p>
        </w:tc>
        <w:tc>
          <w:tcPr>
            <w:tcW w:w="6769" w:type="dxa"/>
          </w:tcPr>
          <w:p w:rsidR="00B55096" w:rsidRDefault="00B55096" w:rsidP="00B55096">
            <w:r>
              <w:t>В документе присутствуют вершины и рёбра в количестве от 10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Действия</w:t>
            </w:r>
          </w:p>
        </w:tc>
        <w:tc>
          <w:tcPr>
            <w:tcW w:w="6769" w:type="dxa"/>
          </w:tcPr>
          <w:p w:rsidR="00B55096" w:rsidRDefault="00B55096" w:rsidP="00B55096">
            <w:r>
              <w:t>Сохранить документ в файл. Закрыть приложение. Открыть приложение. Открыть ранее сохранённый документ.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B55096" w:rsidRDefault="00B55096" w:rsidP="00B55096">
            <w:r>
              <w:t>После открытия документ полностью восстанавливает тот вид, который он имел перед сохранением</w:t>
            </w:r>
          </w:p>
        </w:tc>
      </w:tr>
      <w:tr w:rsidR="00B55096" w:rsidTr="0038402A">
        <w:tc>
          <w:tcPr>
            <w:tcW w:w="2802" w:type="dxa"/>
          </w:tcPr>
          <w:p w:rsidR="00B55096" w:rsidRPr="007046BE" w:rsidRDefault="00B55096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B55096" w:rsidRPr="007046BE" w:rsidRDefault="00B55096" w:rsidP="0038402A">
            <w:pPr>
              <w:rPr>
                <w:lang w:val="en-US"/>
              </w:rPr>
            </w:pPr>
          </w:p>
        </w:tc>
      </w:tr>
    </w:tbl>
    <w:p w:rsidR="00927FF7" w:rsidRDefault="00927FF7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E0E30" w:rsidTr="0038402A">
        <w:tc>
          <w:tcPr>
            <w:tcW w:w="9571" w:type="dxa"/>
            <w:gridSpan w:val="2"/>
          </w:tcPr>
          <w:p w:rsidR="009E0E30" w:rsidRDefault="009E0E30" w:rsidP="0038402A">
            <w:pPr>
              <w:jc w:val="center"/>
            </w:pPr>
            <w:r>
              <w:t>Тест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Номер</w:t>
            </w:r>
          </w:p>
        </w:tc>
        <w:tc>
          <w:tcPr>
            <w:tcW w:w="6769" w:type="dxa"/>
          </w:tcPr>
          <w:p w:rsidR="009E0E30" w:rsidRDefault="009E0E30" w:rsidP="0038402A">
            <w:r>
              <w:t>11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Название</w:t>
            </w:r>
          </w:p>
        </w:tc>
        <w:tc>
          <w:tcPr>
            <w:tcW w:w="6769" w:type="dxa"/>
          </w:tcPr>
          <w:p w:rsidR="009E0E30" w:rsidRPr="00F262B4" w:rsidRDefault="009E0E30" w:rsidP="009E0E30">
            <w:pPr>
              <w:rPr>
                <w:lang w:val="en-US"/>
              </w:rPr>
            </w:pPr>
            <w:r>
              <w:t>Загрузка документа без перезапуска приложения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Приоритет</w:t>
            </w:r>
          </w:p>
        </w:tc>
        <w:tc>
          <w:tcPr>
            <w:tcW w:w="6769" w:type="dxa"/>
          </w:tcPr>
          <w:p w:rsidR="009E0E30" w:rsidRDefault="009E0E30" w:rsidP="0038402A">
            <w:r>
              <w:t>Высокий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Тип</w:t>
            </w:r>
          </w:p>
        </w:tc>
        <w:tc>
          <w:tcPr>
            <w:tcW w:w="6769" w:type="dxa"/>
          </w:tcPr>
          <w:p w:rsidR="009E0E30" w:rsidRDefault="009E0E30" w:rsidP="0038402A">
            <w:r>
              <w:t>Позитивный</w:t>
            </w:r>
          </w:p>
        </w:tc>
      </w:tr>
      <w:tr w:rsidR="009E0E30" w:rsidTr="0038402A">
        <w:tc>
          <w:tcPr>
            <w:tcW w:w="2802" w:type="dxa"/>
          </w:tcPr>
          <w:p w:rsidR="009E0E30" w:rsidRPr="00433517" w:rsidRDefault="009E0E30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E0E30" w:rsidRDefault="009E0E30" w:rsidP="0038402A"/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Система</w:t>
            </w:r>
          </w:p>
        </w:tc>
        <w:tc>
          <w:tcPr>
            <w:tcW w:w="6769" w:type="dxa"/>
          </w:tcPr>
          <w:p w:rsidR="009E0E30" w:rsidRPr="00F262B4" w:rsidRDefault="009E0E30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Номер требования</w:t>
            </w:r>
          </w:p>
        </w:tc>
        <w:tc>
          <w:tcPr>
            <w:tcW w:w="6769" w:type="dxa"/>
          </w:tcPr>
          <w:p w:rsidR="009E0E30" w:rsidRDefault="009E0E30" w:rsidP="0038402A">
            <w:r>
              <w:t>9, 10</w:t>
            </w:r>
          </w:p>
        </w:tc>
      </w:tr>
      <w:tr w:rsidR="009E0E30" w:rsidTr="0038402A">
        <w:tc>
          <w:tcPr>
            <w:tcW w:w="2802" w:type="dxa"/>
          </w:tcPr>
          <w:p w:rsidR="009E0E30" w:rsidRPr="00433517" w:rsidRDefault="009E0E30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E0E30" w:rsidRDefault="009E0E30" w:rsidP="0038402A"/>
        </w:tc>
      </w:tr>
      <w:tr w:rsidR="009E0E30" w:rsidTr="0038402A">
        <w:tc>
          <w:tcPr>
            <w:tcW w:w="2802" w:type="dxa"/>
          </w:tcPr>
          <w:p w:rsidR="009E0E30" w:rsidRPr="007046BE" w:rsidRDefault="009E0E30" w:rsidP="0038402A">
            <w:r>
              <w:t>Начальные условия</w:t>
            </w:r>
          </w:p>
        </w:tc>
        <w:tc>
          <w:tcPr>
            <w:tcW w:w="6769" w:type="dxa"/>
          </w:tcPr>
          <w:p w:rsidR="009E0E30" w:rsidRDefault="009E0E30" w:rsidP="009E0E30">
            <w:r>
              <w:t>Приложение запущено, имеются различные файлы с документами, сохранённые ранее в количестве не менее трёх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Действия</w:t>
            </w:r>
          </w:p>
        </w:tc>
        <w:tc>
          <w:tcPr>
            <w:tcW w:w="6769" w:type="dxa"/>
          </w:tcPr>
          <w:p w:rsidR="009E0E30" w:rsidRDefault="009E0E30" w:rsidP="009E0E30">
            <w:r>
              <w:t>Последовательно открыть не менее трёх различных файлов с документами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lastRenderedPageBreak/>
              <w:t>Ожидаемый результат</w:t>
            </w:r>
          </w:p>
        </w:tc>
        <w:tc>
          <w:tcPr>
            <w:tcW w:w="6769" w:type="dxa"/>
          </w:tcPr>
          <w:p w:rsidR="009E0E30" w:rsidRDefault="009E0E30" w:rsidP="004D7F18">
            <w:r>
              <w:t xml:space="preserve">После открытия документы восстанавливают вид, который они имели перед сохранением. Если открыть </w:t>
            </w:r>
            <w:r w:rsidR="005712CF">
              <w:t>документ,</w:t>
            </w:r>
            <w:r>
              <w:t xml:space="preserve"> в то время как один из документов уже был открыт ранее, то содержимое открываемого документа полностью замеща</w:t>
            </w:r>
            <w:r w:rsidR="002F437D">
              <w:t>ет содержимое старого документа</w:t>
            </w:r>
            <w:r w:rsidR="004D7F18">
              <w:rPr>
                <w:lang w:val="en-US"/>
              </w:rPr>
              <w:t>;</w:t>
            </w:r>
            <w:r w:rsidR="002F437D">
              <w:t xml:space="preserve"> содержимое старого документа больше не видно.</w:t>
            </w:r>
          </w:p>
        </w:tc>
      </w:tr>
      <w:tr w:rsidR="009E0E30" w:rsidTr="0038402A">
        <w:tc>
          <w:tcPr>
            <w:tcW w:w="2802" w:type="dxa"/>
          </w:tcPr>
          <w:p w:rsidR="009E0E30" w:rsidRPr="007046BE" w:rsidRDefault="009E0E30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9E0E30" w:rsidRPr="007046BE" w:rsidRDefault="009E0E30" w:rsidP="0038402A">
            <w:pPr>
              <w:rPr>
                <w:lang w:val="en-US"/>
              </w:rPr>
            </w:pPr>
          </w:p>
        </w:tc>
      </w:tr>
    </w:tbl>
    <w:p w:rsidR="00B55096" w:rsidRDefault="00B55096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05B7C" w:rsidTr="0038402A">
        <w:tc>
          <w:tcPr>
            <w:tcW w:w="9571" w:type="dxa"/>
            <w:gridSpan w:val="2"/>
          </w:tcPr>
          <w:p w:rsidR="00E05B7C" w:rsidRDefault="00E05B7C" w:rsidP="0038402A">
            <w:pPr>
              <w:jc w:val="center"/>
            </w:pPr>
            <w:r>
              <w:t>Тест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Номер</w:t>
            </w:r>
          </w:p>
        </w:tc>
        <w:tc>
          <w:tcPr>
            <w:tcW w:w="6769" w:type="dxa"/>
          </w:tcPr>
          <w:p w:rsidR="00E05B7C" w:rsidRDefault="00E05B7C" w:rsidP="0038402A">
            <w:r>
              <w:t>12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Название</w:t>
            </w:r>
          </w:p>
        </w:tc>
        <w:tc>
          <w:tcPr>
            <w:tcW w:w="6769" w:type="dxa"/>
          </w:tcPr>
          <w:p w:rsidR="00E05B7C" w:rsidRPr="00F262B4" w:rsidRDefault="00E05B7C" w:rsidP="0038402A">
            <w:pPr>
              <w:rPr>
                <w:lang w:val="en-US"/>
              </w:rPr>
            </w:pPr>
            <w:r>
              <w:t>Загрузка документа без перезапуска приложения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Приоритет</w:t>
            </w:r>
          </w:p>
        </w:tc>
        <w:tc>
          <w:tcPr>
            <w:tcW w:w="6769" w:type="dxa"/>
          </w:tcPr>
          <w:p w:rsidR="00E05B7C" w:rsidRDefault="00E05B7C" w:rsidP="0038402A">
            <w:r>
              <w:t>Высокий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Тип</w:t>
            </w:r>
          </w:p>
        </w:tc>
        <w:tc>
          <w:tcPr>
            <w:tcW w:w="6769" w:type="dxa"/>
          </w:tcPr>
          <w:p w:rsidR="00E05B7C" w:rsidRDefault="00E05B7C" w:rsidP="0038402A">
            <w:r>
              <w:t>Позитивный</w:t>
            </w:r>
          </w:p>
        </w:tc>
      </w:tr>
      <w:tr w:rsidR="00E05B7C" w:rsidTr="0038402A">
        <w:tc>
          <w:tcPr>
            <w:tcW w:w="2802" w:type="dxa"/>
          </w:tcPr>
          <w:p w:rsidR="00E05B7C" w:rsidRPr="00433517" w:rsidRDefault="00E05B7C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E05B7C" w:rsidRDefault="00E05B7C" w:rsidP="0038402A"/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Система</w:t>
            </w:r>
          </w:p>
        </w:tc>
        <w:tc>
          <w:tcPr>
            <w:tcW w:w="6769" w:type="dxa"/>
          </w:tcPr>
          <w:p w:rsidR="00E05B7C" w:rsidRPr="00F262B4" w:rsidRDefault="00E05B7C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Номер требования</w:t>
            </w:r>
          </w:p>
        </w:tc>
        <w:tc>
          <w:tcPr>
            <w:tcW w:w="6769" w:type="dxa"/>
          </w:tcPr>
          <w:p w:rsidR="00E05B7C" w:rsidRDefault="00E05B7C" w:rsidP="0038402A">
            <w:r>
              <w:t>9, 10</w:t>
            </w:r>
          </w:p>
        </w:tc>
      </w:tr>
      <w:tr w:rsidR="00E05B7C" w:rsidTr="0038402A">
        <w:tc>
          <w:tcPr>
            <w:tcW w:w="2802" w:type="dxa"/>
          </w:tcPr>
          <w:p w:rsidR="00E05B7C" w:rsidRPr="00433517" w:rsidRDefault="00E05B7C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E05B7C" w:rsidRDefault="00E05B7C" w:rsidP="0038402A"/>
        </w:tc>
      </w:tr>
      <w:tr w:rsidR="00E05B7C" w:rsidTr="0038402A">
        <w:tc>
          <w:tcPr>
            <w:tcW w:w="2802" w:type="dxa"/>
          </w:tcPr>
          <w:p w:rsidR="00E05B7C" w:rsidRPr="007046BE" w:rsidRDefault="00E05B7C" w:rsidP="0038402A">
            <w:r>
              <w:t>Начальные условия</w:t>
            </w:r>
          </w:p>
        </w:tc>
        <w:tc>
          <w:tcPr>
            <w:tcW w:w="6769" w:type="dxa"/>
          </w:tcPr>
          <w:p w:rsidR="00E05B7C" w:rsidRDefault="00E05B7C" w:rsidP="0038402A">
            <w:r>
              <w:t>Приложение запущено, имеются различные файлы с документами, сохранённые ранее в количестве не менее трёх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Действия</w:t>
            </w:r>
          </w:p>
        </w:tc>
        <w:tc>
          <w:tcPr>
            <w:tcW w:w="6769" w:type="dxa"/>
          </w:tcPr>
          <w:p w:rsidR="00E05B7C" w:rsidRDefault="00E05B7C" w:rsidP="0038402A">
            <w:r>
              <w:t>Последовательно открыть не менее трёх различных файлов с документами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E05B7C" w:rsidRDefault="00E05B7C" w:rsidP="0038402A">
            <w:r>
              <w:t>После открытия документы восстанавливают вид, который они имели перед сохранением. Если открыть документ, в то время как один из документов уже был открыт ранее, то содержимое открываемого документа полностью замещает содержимое старого документа</w:t>
            </w:r>
            <w:r>
              <w:rPr>
                <w:lang w:val="en-US"/>
              </w:rPr>
              <w:t>;</w:t>
            </w:r>
            <w:r>
              <w:t xml:space="preserve"> содержимое старого документа больше не видно.</w:t>
            </w:r>
          </w:p>
        </w:tc>
      </w:tr>
      <w:tr w:rsidR="00E05B7C" w:rsidTr="0038402A">
        <w:tc>
          <w:tcPr>
            <w:tcW w:w="2802" w:type="dxa"/>
          </w:tcPr>
          <w:p w:rsidR="00E05B7C" w:rsidRPr="007046BE" w:rsidRDefault="00E05B7C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E05B7C" w:rsidRPr="007046BE" w:rsidRDefault="00E05B7C" w:rsidP="0038402A">
            <w:pPr>
              <w:rPr>
                <w:lang w:val="en-US"/>
              </w:rPr>
            </w:pPr>
          </w:p>
        </w:tc>
      </w:tr>
    </w:tbl>
    <w:p w:rsidR="00E05B7C" w:rsidRDefault="00E05B7C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A7E54" w:rsidTr="0038402A">
        <w:tc>
          <w:tcPr>
            <w:tcW w:w="9571" w:type="dxa"/>
            <w:gridSpan w:val="2"/>
          </w:tcPr>
          <w:p w:rsidR="007A7E54" w:rsidRDefault="007A7E54" w:rsidP="0038402A">
            <w:pPr>
              <w:jc w:val="center"/>
            </w:pPr>
            <w:r>
              <w:t>Тест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</w:t>
            </w:r>
          </w:p>
        </w:tc>
        <w:tc>
          <w:tcPr>
            <w:tcW w:w="6769" w:type="dxa"/>
          </w:tcPr>
          <w:p w:rsidR="007A7E54" w:rsidRDefault="007A7E54" w:rsidP="0038402A">
            <w:r>
              <w:t>13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Название</w:t>
            </w:r>
          </w:p>
        </w:tc>
        <w:tc>
          <w:tcPr>
            <w:tcW w:w="6769" w:type="dxa"/>
          </w:tcPr>
          <w:p w:rsidR="007A7E54" w:rsidRPr="00BE5501" w:rsidRDefault="007A7E54" w:rsidP="0038402A">
            <w:r>
              <w:t>Перетаскивание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Приоритет</w:t>
            </w:r>
          </w:p>
        </w:tc>
        <w:tc>
          <w:tcPr>
            <w:tcW w:w="6769" w:type="dxa"/>
          </w:tcPr>
          <w:p w:rsidR="007A7E54" w:rsidRDefault="007A7E54" w:rsidP="0038402A">
            <w:r>
              <w:t>Высокий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Тип</w:t>
            </w:r>
          </w:p>
        </w:tc>
        <w:tc>
          <w:tcPr>
            <w:tcW w:w="6769" w:type="dxa"/>
          </w:tcPr>
          <w:p w:rsidR="007A7E54" w:rsidRDefault="007A7E54" w:rsidP="0038402A">
            <w:r>
              <w:t>Позитивный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Система</w:t>
            </w:r>
          </w:p>
        </w:tc>
        <w:tc>
          <w:tcPr>
            <w:tcW w:w="6769" w:type="dxa"/>
          </w:tcPr>
          <w:p w:rsidR="007A7E54" w:rsidRPr="00F262B4" w:rsidRDefault="007A7E54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 требования</w:t>
            </w:r>
          </w:p>
        </w:tc>
        <w:tc>
          <w:tcPr>
            <w:tcW w:w="6769" w:type="dxa"/>
          </w:tcPr>
          <w:p w:rsidR="007A7E54" w:rsidRDefault="007A7E54" w:rsidP="0038402A">
            <w:r>
              <w:t>9, 10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r>
              <w:t>Начальные условия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В документе имеется несколько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Действия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Перетащить вершину из одной точки в другую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7A7E54" w:rsidRDefault="007A7E54" w:rsidP="0038402A">
            <w:r>
              <w:t>Вершина меняет позицию вместе с указателем мыши, пока левая кнопка мыши не будет отпущена. Таким образом, можно задать любое расположение вершины в видимой области документа. После того, как левая кнопка мыши отпущена, вершина остаётся на месте.</w:t>
            </w:r>
          </w:p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7A7E54" w:rsidRPr="007046BE" w:rsidRDefault="007A7E54" w:rsidP="0038402A">
            <w:pPr>
              <w:rPr>
                <w:lang w:val="en-US"/>
              </w:rPr>
            </w:pPr>
          </w:p>
        </w:tc>
      </w:tr>
    </w:tbl>
    <w:p w:rsidR="007A7E54" w:rsidRDefault="007A7E54" w:rsidP="009937EA"/>
    <w:p w:rsidR="009E0E30" w:rsidRDefault="009E0E30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A7E54" w:rsidTr="0038402A">
        <w:tc>
          <w:tcPr>
            <w:tcW w:w="9571" w:type="dxa"/>
            <w:gridSpan w:val="2"/>
          </w:tcPr>
          <w:p w:rsidR="007A7E54" w:rsidRDefault="007A7E54" w:rsidP="0038402A">
            <w:pPr>
              <w:jc w:val="center"/>
            </w:pPr>
            <w:r>
              <w:t>Тест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</w:t>
            </w:r>
          </w:p>
        </w:tc>
        <w:tc>
          <w:tcPr>
            <w:tcW w:w="6769" w:type="dxa"/>
          </w:tcPr>
          <w:p w:rsidR="007A7E54" w:rsidRDefault="007A7E54" w:rsidP="0038402A">
            <w:r>
              <w:t>14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Название</w:t>
            </w:r>
          </w:p>
        </w:tc>
        <w:tc>
          <w:tcPr>
            <w:tcW w:w="6769" w:type="dxa"/>
          </w:tcPr>
          <w:p w:rsidR="007A7E54" w:rsidRPr="00BE5501" w:rsidRDefault="007A7E54" w:rsidP="0038402A">
            <w:r>
              <w:t>Дополнительный тест на перетаскивание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lastRenderedPageBreak/>
              <w:t>Приоритет</w:t>
            </w:r>
          </w:p>
        </w:tc>
        <w:tc>
          <w:tcPr>
            <w:tcW w:w="6769" w:type="dxa"/>
          </w:tcPr>
          <w:p w:rsidR="007A7E54" w:rsidRDefault="007A7E54" w:rsidP="0038402A">
            <w:r>
              <w:t>Низкий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Тип</w:t>
            </w:r>
          </w:p>
        </w:tc>
        <w:tc>
          <w:tcPr>
            <w:tcW w:w="6769" w:type="dxa"/>
          </w:tcPr>
          <w:p w:rsidR="007A7E54" w:rsidRDefault="007A7E54" w:rsidP="0038402A">
            <w:r>
              <w:t>Позитивный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Система</w:t>
            </w:r>
          </w:p>
        </w:tc>
        <w:tc>
          <w:tcPr>
            <w:tcW w:w="6769" w:type="dxa"/>
          </w:tcPr>
          <w:p w:rsidR="007A7E54" w:rsidRPr="00F262B4" w:rsidRDefault="007A7E54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 требования</w:t>
            </w:r>
          </w:p>
        </w:tc>
        <w:tc>
          <w:tcPr>
            <w:tcW w:w="6769" w:type="dxa"/>
          </w:tcPr>
          <w:p w:rsidR="007A7E54" w:rsidRDefault="007A7E54" w:rsidP="0038402A">
            <w:r>
              <w:t>9, 10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r>
              <w:t>Начальные условия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В документе имеется несколько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Действия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Перетащить вершину из одной точки в другую, при этом провести перетаскиваемой вершиной по другим вершинам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7A7E54" w:rsidRDefault="007A7E54" w:rsidP="0038402A">
            <w:r>
              <w:t>Вершина меняет позицию вместе с указателем мыши, пока левая кнопка мыши не будет отпущена. Когда указатель мыши оказывается над маркерами других вершин, другие вершины не захватываются, а остаются на месте</w:t>
            </w:r>
          </w:p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7A7E54" w:rsidRPr="007046BE" w:rsidRDefault="007A7E54" w:rsidP="0038402A">
            <w:pPr>
              <w:rPr>
                <w:lang w:val="en-US"/>
              </w:rPr>
            </w:pPr>
          </w:p>
        </w:tc>
      </w:tr>
    </w:tbl>
    <w:p w:rsidR="007A7E54" w:rsidRDefault="007A7E54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</w:tblGrid>
      <w:tr w:rsidR="00E3548E" w:rsidTr="008D2BAB">
        <w:tc>
          <w:tcPr>
            <w:tcW w:w="5637" w:type="dxa"/>
            <w:gridSpan w:val="2"/>
          </w:tcPr>
          <w:p w:rsidR="00E3548E" w:rsidRDefault="00E3548E" w:rsidP="00E3548E">
            <w:r>
              <w:t>Результат</w:t>
            </w:r>
            <w:r w:rsidR="008D2BAB">
              <w:t>ы</w:t>
            </w:r>
            <w:r>
              <w:t xml:space="preserve"> тестирования финальной версии приложения</w:t>
            </w:r>
          </w:p>
        </w:tc>
      </w:tr>
      <w:tr w:rsidR="00DD2220" w:rsidTr="008D2BAB">
        <w:tc>
          <w:tcPr>
            <w:tcW w:w="2802" w:type="dxa"/>
          </w:tcPr>
          <w:p w:rsidR="00DD2220" w:rsidRDefault="00DD2220" w:rsidP="00DD2220">
            <w:r>
              <w:t>Номер теста</w:t>
            </w:r>
          </w:p>
        </w:tc>
        <w:tc>
          <w:tcPr>
            <w:tcW w:w="2835" w:type="dxa"/>
          </w:tcPr>
          <w:p w:rsidR="00DD2220" w:rsidRDefault="00DD2220" w:rsidP="00DD2220">
            <w:r>
              <w:t>Результат</w:t>
            </w:r>
          </w:p>
        </w:tc>
      </w:tr>
      <w:tr w:rsidR="00DD2220" w:rsidTr="008D2BAB">
        <w:tc>
          <w:tcPr>
            <w:tcW w:w="2802" w:type="dxa"/>
          </w:tcPr>
          <w:p w:rsidR="00DD2220" w:rsidRDefault="00DD2220" w:rsidP="00DD2220">
            <w:r>
              <w:t>1</w:t>
            </w:r>
          </w:p>
        </w:tc>
        <w:tc>
          <w:tcPr>
            <w:tcW w:w="2835" w:type="dxa"/>
          </w:tcPr>
          <w:p w:rsidR="00DD2220" w:rsidRDefault="00DD2220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DC6BFC" w:rsidP="00DD2220">
            <w:r>
              <w:t>2</w:t>
            </w:r>
          </w:p>
        </w:tc>
        <w:tc>
          <w:tcPr>
            <w:tcW w:w="2835" w:type="dxa"/>
          </w:tcPr>
          <w:p w:rsidR="00DD2220" w:rsidRDefault="00DC6BF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DC6BFC" w:rsidP="00DD2220">
            <w:r>
              <w:t>3</w:t>
            </w:r>
          </w:p>
        </w:tc>
        <w:tc>
          <w:tcPr>
            <w:tcW w:w="2835" w:type="dxa"/>
          </w:tcPr>
          <w:p w:rsidR="00DD2220" w:rsidRDefault="00DC6BF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A76AE6" w:rsidP="00DD2220">
            <w:r>
              <w:t>4</w:t>
            </w:r>
          </w:p>
        </w:tc>
        <w:tc>
          <w:tcPr>
            <w:tcW w:w="2835" w:type="dxa"/>
          </w:tcPr>
          <w:p w:rsidR="00DD2220" w:rsidRDefault="00A76AE6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A60949" w:rsidP="00DD2220">
            <w:r>
              <w:t>5</w:t>
            </w:r>
          </w:p>
        </w:tc>
        <w:tc>
          <w:tcPr>
            <w:tcW w:w="2835" w:type="dxa"/>
          </w:tcPr>
          <w:p w:rsidR="00DD2220" w:rsidRDefault="00E05B7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E05B7C" w:rsidP="00DD2220">
            <w:r>
              <w:t>6</w:t>
            </w:r>
          </w:p>
        </w:tc>
        <w:tc>
          <w:tcPr>
            <w:tcW w:w="2835" w:type="dxa"/>
          </w:tcPr>
          <w:p w:rsidR="00DD2220" w:rsidRDefault="00E05B7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A575E8" w:rsidRDefault="00A575E8" w:rsidP="00DD2220">
            <w:r>
              <w:t>7</w:t>
            </w:r>
          </w:p>
        </w:tc>
        <w:tc>
          <w:tcPr>
            <w:tcW w:w="2835" w:type="dxa"/>
          </w:tcPr>
          <w:p w:rsidR="00DD2220" w:rsidRDefault="00A575E8" w:rsidP="00DD2220">
            <w:r>
              <w:t>+</w:t>
            </w:r>
          </w:p>
        </w:tc>
      </w:tr>
      <w:tr w:rsidR="00A575E8" w:rsidTr="008D2BAB">
        <w:tc>
          <w:tcPr>
            <w:tcW w:w="2802" w:type="dxa"/>
          </w:tcPr>
          <w:p w:rsidR="00A575E8" w:rsidRDefault="00A575E8" w:rsidP="00DD2220">
            <w:r>
              <w:t>8</w:t>
            </w:r>
          </w:p>
        </w:tc>
        <w:tc>
          <w:tcPr>
            <w:tcW w:w="2835" w:type="dxa"/>
          </w:tcPr>
          <w:p w:rsidR="00A575E8" w:rsidRDefault="00A575E8" w:rsidP="00DD2220">
            <w:r>
              <w:t>+</w:t>
            </w:r>
          </w:p>
        </w:tc>
      </w:tr>
      <w:tr w:rsidR="007A7E54" w:rsidTr="008D2BAB">
        <w:tc>
          <w:tcPr>
            <w:tcW w:w="2802" w:type="dxa"/>
          </w:tcPr>
          <w:p w:rsidR="007A7E54" w:rsidRDefault="007A7E54" w:rsidP="00DD2220">
            <w:r>
              <w:t>9</w:t>
            </w:r>
          </w:p>
        </w:tc>
        <w:tc>
          <w:tcPr>
            <w:tcW w:w="2835" w:type="dxa"/>
          </w:tcPr>
          <w:p w:rsidR="007A7E54" w:rsidRDefault="007A7E54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10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11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12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13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14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</w:tbl>
    <w:p w:rsidR="00DD2220" w:rsidRDefault="00DD2220" w:rsidP="009937EA"/>
    <w:p w:rsidR="00BD4E8E" w:rsidRDefault="00BD4E8E" w:rsidP="00BD4E8E">
      <w:pPr>
        <w:pStyle w:val="1"/>
        <w:rPr>
          <w:lang w:val="en-US"/>
        </w:rPr>
      </w:pPr>
      <w:bookmarkStart w:id="45" w:name="_Toc352097332"/>
      <w:r>
        <w:t>Заключение</w:t>
      </w:r>
      <w:bookmarkEnd w:id="45"/>
    </w:p>
    <w:p w:rsidR="00BD4E8E" w:rsidRPr="00BD4E8E" w:rsidRDefault="00BD4E8E" w:rsidP="00BD4E8E">
      <w:r>
        <w:t xml:space="preserve">В рамках курсовой работы было создано приложение, отвечающее </w:t>
      </w:r>
      <w:r w:rsidR="003703AA">
        <w:t xml:space="preserve">изначально поставленным </w:t>
      </w:r>
      <w:r>
        <w:t>требованиям.</w:t>
      </w:r>
      <w:r w:rsidR="00BA29CD">
        <w:t xml:space="preserve"> Тем не менее, некоторые изначально задуманные функции не были реализованы</w:t>
      </w:r>
      <w:r w:rsidR="009D4201">
        <w:t xml:space="preserve">. </w:t>
      </w:r>
    </w:p>
    <w:sectPr w:rsidR="00BD4E8E" w:rsidRPr="00BD4E8E" w:rsidSect="00F65F30">
      <w:footerReference w:type="default" r:id="rId3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DA1" w:rsidRDefault="00AD2DA1" w:rsidP="00F65F30">
      <w:pPr>
        <w:spacing w:after="0" w:line="240" w:lineRule="auto"/>
      </w:pPr>
      <w:r>
        <w:separator/>
      </w:r>
    </w:p>
  </w:endnote>
  <w:endnote w:type="continuationSeparator" w:id="0">
    <w:p w:rsidR="00AD2DA1" w:rsidRDefault="00AD2DA1" w:rsidP="00F6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junction regular">
    <w:panose1 w:val="00000000000000000000"/>
    <w:charset w:val="00"/>
    <w:family w:val="auto"/>
    <w:pitch w:val="variable"/>
    <w:sig w:usb0="80000003" w:usb1="0000004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5707992"/>
      <w:docPartObj>
        <w:docPartGallery w:val="Page Numbers (Bottom of Page)"/>
        <w:docPartUnique/>
      </w:docPartObj>
    </w:sdtPr>
    <w:sdtContent>
      <w:p w:rsidR="00FF1265" w:rsidRDefault="00FF126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64B">
          <w:rPr>
            <w:noProof/>
          </w:rPr>
          <w:t>25</w:t>
        </w:r>
        <w:r>
          <w:fldChar w:fldCharType="end"/>
        </w:r>
      </w:p>
    </w:sdtContent>
  </w:sdt>
  <w:p w:rsidR="00FF1265" w:rsidRDefault="00FF126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DA1" w:rsidRDefault="00AD2DA1" w:rsidP="00F65F30">
      <w:pPr>
        <w:spacing w:after="0" w:line="240" w:lineRule="auto"/>
      </w:pPr>
      <w:r>
        <w:separator/>
      </w:r>
    </w:p>
  </w:footnote>
  <w:footnote w:type="continuationSeparator" w:id="0">
    <w:p w:rsidR="00AD2DA1" w:rsidRDefault="00AD2DA1" w:rsidP="00F6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4374"/>
    <w:multiLevelType w:val="hybridMultilevel"/>
    <w:tmpl w:val="0D967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5CEE"/>
    <w:multiLevelType w:val="hybridMultilevel"/>
    <w:tmpl w:val="0AEC6324"/>
    <w:lvl w:ilvl="0" w:tplc="C8EA3C9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605FF"/>
    <w:multiLevelType w:val="hybridMultilevel"/>
    <w:tmpl w:val="7D06B9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935AC"/>
    <w:multiLevelType w:val="hybridMultilevel"/>
    <w:tmpl w:val="11A2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164F4"/>
    <w:multiLevelType w:val="hybridMultilevel"/>
    <w:tmpl w:val="76CA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459A3"/>
    <w:multiLevelType w:val="hybridMultilevel"/>
    <w:tmpl w:val="FFD2B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A7BEB"/>
    <w:multiLevelType w:val="hybridMultilevel"/>
    <w:tmpl w:val="13CCD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D31EE"/>
    <w:multiLevelType w:val="hybridMultilevel"/>
    <w:tmpl w:val="3356C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C4EFF"/>
    <w:multiLevelType w:val="hybridMultilevel"/>
    <w:tmpl w:val="C0204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24F02"/>
    <w:multiLevelType w:val="hybridMultilevel"/>
    <w:tmpl w:val="48A2022A"/>
    <w:lvl w:ilvl="0" w:tplc="0A940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A7055"/>
    <w:multiLevelType w:val="hybridMultilevel"/>
    <w:tmpl w:val="7EDE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11"/>
    <w:rsid w:val="00021228"/>
    <w:rsid w:val="00024191"/>
    <w:rsid w:val="00030C6F"/>
    <w:rsid w:val="000912DD"/>
    <w:rsid w:val="000A5629"/>
    <w:rsid w:val="000F0CAE"/>
    <w:rsid w:val="00111452"/>
    <w:rsid w:val="001C222F"/>
    <w:rsid w:val="00204EB5"/>
    <w:rsid w:val="00216C7E"/>
    <w:rsid w:val="00217DD8"/>
    <w:rsid w:val="0022787A"/>
    <w:rsid w:val="002932A1"/>
    <w:rsid w:val="002B19FD"/>
    <w:rsid w:val="002E4AEE"/>
    <w:rsid w:val="002F437D"/>
    <w:rsid w:val="003103EC"/>
    <w:rsid w:val="00333014"/>
    <w:rsid w:val="00350EEA"/>
    <w:rsid w:val="003560A3"/>
    <w:rsid w:val="00360996"/>
    <w:rsid w:val="003644AC"/>
    <w:rsid w:val="003703AA"/>
    <w:rsid w:val="00376B89"/>
    <w:rsid w:val="0038402A"/>
    <w:rsid w:val="00395C7E"/>
    <w:rsid w:val="003B385A"/>
    <w:rsid w:val="003B4860"/>
    <w:rsid w:val="003D78BF"/>
    <w:rsid w:val="003E303C"/>
    <w:rsid w:val="003E4AE5"/>
    <w:rsid w:val="003F1DB5"/>
    <w:rsid w:val="00412B35"/>
    <w:rsid w:val="00432866"/>
    <w:rsid w:val="00433517"/>
    <w:rsid w:val="00457733"/>
    <w:rsid w:val="0046417E"/>
    <w:rsid w:val="0046541D"/>
    <w:rsid w:val="00495EE9"/>
    <w:rsid w:val="004A64F8"/>
    <w:rsid w:val="004B0358"/>
    <w:rsid w:val="004B23B6"/>
    <w:rsid w:val="004D1B7C"/>
    <w:rsid w:val="004D201F"/>
    <w:rsid w:val="004D2D9C"/>
    <w:rsid w:val="004D7F18"/>
    <w:rsid w:val="005511B9"/>
    <w:rsid w:val="005534AC"/>
    <w:rsid w:val="00560015"/>
    <w:rsid w:val="005712CF"/>
    <w:rsid w:val="00580E98"/>
    <w:rsid w:val="005943FF"/>
    <w:rsid w:val="005B6C49"/>
    <w:rsid w:val="005C1BD8"/>
    <w:rsid w:val="005C364B"/>
    <w:rsid w:val="005D7D60"/>
    <w:rsid w:val="0062135F"/>
    <w:rsid w:val="006545F5"/>
    <w:rsid w:val="00657B70"/>
    <w:rsid w:val="00676AE9"/>
    <w:rsid w:val="006A04EE"/>
    <w:rsid w:val="006C3BBD"/>
    <w:rsid w:val="006E4213"/>
    <w:rsid w:val="006E7AC5"/>
    <w:rsid w:val="006F3641"/>
    <w:rsid w:val="006F7452"/>
    <w:rsid w:val="00702F2C"/>
    <w:rsid w:val="007046BE"/>
    <w:rsid w:val="00715568"/>
    <w:rsid w:val="00745355"/>
    <w:rsid w:val="007636A3"/>
    <w:rsid w:val="00777C84"/>
    <w:rsid w:val="007A5E70"/>
    <w:rsid w:val="007A7E54"/>
    <w:rsid w:val="007C2106"/>
    <w:rsid w:val="007E7AF7"/>
    <w:rsid w:val="007F63D8"/>
    <w:rsid w:val="007F7FA0"/>
    <w:rsid w:val="0081074C"/>
    <w:rsid w:val="00886A8D"/>
    <w:rsid w:val="00895A55"/>
    <w:rsid w:val="008A057C"/>
    <w:rsid w:val="008A3008"/>
    <w:rsid w:val="008B716A"/>
    <w:rsid w:val="008C64B6"/>
    <w:rsid w:val="008D2BAB"/>
    <w:rsid w:val="008F4B11"/>
    <w:rsid w:val="00927FF7"/>
    <w:rsid w:val="00941421"/>
    <w:rsid w:val="00956102"/>
    <w:rsid w:val="009937EA"/>
    <w:rsid w:val="00993C17"/>
    <w:rsid w:val="009A408A"/>
    <w:rsid w:val="009C54D8"/>
    <w:rsid w:val="009C59E3"/>
    <w:rsid w:val="009D4201"/>
    <w:rsid w:val="009E0E30"/>
    <w:rsid w:val="00A230F6"/>
    <w:rsid w:val="00A575E8"/>
    <w:rsid w:val="00A60949"/>
    <w:rsid w:val="00A62FE9"/>
    <w:rsid w:val="00A66114"/>
    <w:rsid w:val="00A675E2"/>
    <w:rsid w:val="00A71281"/>
    <w:rsid w:val="00A72A78"/>
    <w:rsid w:val="00A76AE6"/>
    <w:rsid w:val="00A955EA"/>
    <w:rsid w:val="00AD2DA1"/>
    <w:rsid w:val="00AF2E2E"/>
    <w:rsid w:val="00AF7227"/>
    <w:rsid w:val="00B27FD8"/>
    <w:rsid w:val="00B33574"/>
    <w:rsid w:val="00B3371A"/>
    <w:rsid w:val="00B403A5"/>
    <w:rsid w:val="00B469D8"/>
    <w:rsid w:val="00B53FDD"/>
    <w:rsid w:val="00B55096"/>
    <w:rsid w:val="00B81893"/>
    <w:rsid w:val="00BA29CD"/>
    <w:rsid w:val="00BA5447"/>
    <w:rsid w:val="00BC7DAE"/>
    <w:rsid w:val="00BD3FC8"/>
    <w:rsid w:val="00BD4E8E"/>
    <w:rsid w:val="00BE5501"/>
    <w:rsid w:val="00C34C3B"/>
    <w:rsid w:val="00C63F29"/>
    <w:rsid w:val="00CA565D"/>
    <w:rsid w:val="00D00064"/>
    <w:rsid w:val="00D13B41"/>
    <w:rsid w:val="00D32193"/>
    <w:rsid w:val="00D734F3"/>
    <w:rsid w:val="00D82BE1"/>
    <w:rsid w:val="00DB3E4C"/>
    <w:rsid w:val="00DC6BFC"/>
    <w:rsid w:val="00DD2220"/>
    <w:rsid w:val="00DE6A46"/>
    <w:rsid w:val="00E0429B"/>
    <w:rsid w:val="00E05B7C"/>
    <w:rsid w:val="00E11B98"/>
    <w:rsid w:val="00E27C70"/>
    <w:rsid w:val="00E3548E"/>
    <w:rsid w:val="00E5196F"/>
    <w:rsid w:val="00E7489C"/>
    <w:rsid w:val="00E85DB8"/>
    <w:rsid w:val="00ED455E"/>
    <w:rsid w:val="00ED555E"/>
    <w:rsid w:val="00F262B4"/>
    <w:rsid w:val="00F35160"/>
    <w:rsid w:val="00F43D21"/>
    <w:rsid w:val="00F4638C"/>
    <w:rsid w:val="00F6487F"/>
    <w:rsid w:val="00F65F30"/>
    <w:rsid w:val="00F76341"/>
    <w:rsid w:val="00F81742"/>
    <w:rsid w:val="00FD1381"/>
    <w:rsid w:val="00F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3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3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C0E423-08AC-4CBB-BEC3-26390AC20EDF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757839D-772D-41D5-A50A-DD90A76A38F2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6AE42B36-C8B4-4224-86ED-33F5003601FF}" type="parTrans" cxnId="{65314E0E-7948-49C8-8E3D-100C27FD7B7E}">
      <dgm:prSet/>
      <dgm:spPr/>
      <dgm:t>
        <a:bodyPr/>
        <a:lstStyle/>
        <a:p>
          <a:endParaRPr lang="ru-RU"/>
        </a:p>
      </dgm:t>
    </dgm:pt>
    <dgm:pt modelId="{232A75D1-83C2-4AF8-9796-D5ACDEFA0B0C}" type="sibTrans" cxnId="{65314E0E-7948-49C8-8E3D-100C27FD7B7E}">
      <dgm:prSet/>
      <dgm:spPr/>
      <dgm:t>
        <a:bodyPr/>
        <a:lstStyle/>
        <a:p>
          <a:endParaRPr lang="ru-RU"/>
        </a:p>
      </dgm:t>
    </dgm:pt>
    <dgm:pt modelId="{7FE43FF7-B239-45B4-8ABC-2224C59120D4}">
      <dgm:prSet phldrT="[Текст]"/>
      <dgm:spPr/>
      <dgm:t>
        <a:bodyPr/>
        <a:lstStyle/>
        <a:p>
          <a:r>
            <a:rPr lang="en-US"/>
            <a:t>2</a:t>
          </a:r>
          <a:endParaRPr lang="ru-RU"/>
        </a:p>
      </dgm:t>
    </dgm:pt>
    <dgm:pt modelId="{95A52967-692F-478B-A3FB-B3209299F0E0}" type="parTrans" cxnId="{51E1784C-0CDB-4B42-A02A-CA82767610FC}">
      <dgm:prSet/>
      <dgm:spPr/>
      <dgm:t>
        <a:bodyPr/>
        <a:lstStyle/>
        <a:p>
          <a:endParaRPr lang="ru-RU"/>
        </a:p>
      </dgm:t>
    </dgm:pt>
    <dgm:pt modelId="{9DD20BBE-540B-4291-A343-FF183F96FC0F}" type="sibTrans" cxnId="{51E1784C-0CDB-4B42-A02A-CA82767610FC}">
      <dgm:prSet/>
      <dgm:spPr/>
      <dgm:t>
        <a:bodyPr/>
        <a:lstStyle/>
        <a:p>
          <a:endParaRPr lang="ru-RU"/>
        </a:p>
      </dgm:t>
    </dgm:pt>
    <dgm:pt modelId="{C8755EF0-6888-4AB0-91E8-DCE1985DF1B8}">
      <dgm:prSet phldrT="[Текст]"/>
      <dgm:spPr/>
      <dgm:t>
        <a:bodyPr/>
        <a:lstStyle/>
        <a:p>
          <a:r>
            <a:rPr lang="en-US"/>
            <a:t>4</a:t>
          </a:r>
          <a:endParaRPr lang="ru-RU"/>
        </a:p>
      </dgm:t>
    </dgm:pt>
    <dgm:pt modelId="{46FF75AA-F036-4678-87AF-D29F9786ED6F}" type="parTrans" cxnId="{4E1B9869-432E-4600-8E68-98D27ACD6B29}">
      <dgm:prSet/>
      <dgm:spPr/>
      <dgm:t>
        <a:bodyPr/>
        <a:lstStyle/>
        <a:p>
          <a:endParaRPr lang="ru-RU"/>
        </a:p>
      </dgm:t>
    </dgm:pt>
    <dgm:pt modelId="{DC3295A9-DB7F-47C1-BEA8-E200BB1D2853}" type="sibTrans" cxnId="{4E1B9869-432E-4600-8E68-98D27ACD6B29}">
      <dgm:prSet/>
      <dgm:spPr/>
      <dgm:t>
        <a:bodyPr/>
        <a:lstStyle/>
        <a:p>
          <a:endParaRPr lang="ru-RU"/>
        </a:p>
      </dgm:t>
    </dgm:pt>
    <dgm:pt modelId="{42B9BEB2-C1D0-4767-AE49-18FF553707CC}">
      <dgm:prSet phldrT="[Текст]"/>
      <dgm:spPr/>
      <dgm:t>
        <a:bodyPr/>
        <a:lstStyle/>
        <a:p>
          <a:r>
            <a:rPr lang="en-US"/>
            <a:t>5</a:t>
          </a:r>
          <a:endParaRPr lang="ru-RU"/>
        </a:p>
      </dgm:t>
    </dgm:pt>
    <dgm:pt modelId="{8E67541C-6B6F-4873-8E4A-28075EC76A5A}" type="parTrans" cxnId="{9127DF8D-AB31-4B01-8F9D-83BBA974D05A}">
      <dgm:prSet/>
      <dgm:spPr/>
      <dgm:t>
        <a:bodyPr/>
        <a:lstStyle/>
        <a:p>
          <a:endParaRPr lang="ru-RU"/>
        </a:p>
      </dgm:t>
    </dgm:pt>
    <dgm:pt modelId="{AB8319AC-1176-40F3-ACC3-20ADC987F644}" type="sibTrans" cxnId="{9127DF8D-AB31-4B01-8F9D-83BBA974D05A}">
      <dgm:prSet/>
      <dgm:spPr/>
      <dgm:t>
        <a:bodyPr/>
        <a:lstStyle/>
        <a:p>
          <a:endParaRPr lang="ru-RU"/>
        </a:p>
      </dgm:t>
    </dgm:pt>
    <dgm:pt modelId="{462242EC-A426-46EC-A77A-9159BE26D668}">
      <dgm:prSet phldrT="[Текст]"/>
      <dgm:spPr/>
      <dgm:t>
        <a:bodyPr/>
        <a:lstStyle/>
        <a:p>
          <a:r>
            <a:rPr lang="en-US"/>
            <a:t>3</a:t>
          </a:r>
          <a:endParaRPr lang="ru-RU"/>
        </a:p>
      </dgm:t>
    </dgm:pt>
    <dgm:pt modelId="{47FCF0D0-43EB-4121-83C7-423AB07E0FE6}" type="parTrans" cxnId="{FF76911A-C9CE-4700-AC33-C9BC971AD800}">
      <dgm:prSet/>
      <dgm:spPr/>
      <dgm:t>
        <a:bodyPr/>
        <a:lstStyle/>
        <a:p>
          <a:endParaRPr lang="ru-RU"/>
        </a:p>
      </dgm:t>
    </dgm:pt>
    <dgm:pt modelId="{B301E7FF-153B-43DD-A7F1-6E87098C7999}" type="sibTrans" cxnId="{FF76911A-C9CE-4700-AC33-C9BC971AD800}">
      <dgm:prSet/>
      <dgm:spPr/>
      <dgm:t>
        <a:bodyPr/>
        <a:lstStyle/>
        <a:p>
          <a:endParaRPr lang="ru-RU"/>
        </a:p>
      </dgm:t>
    </dgm:pt>
    <dgm:pt modelId="{6B6DCBC5-C167-4841-AE0A-1F9C5E1999BF}" type="pres">
      <dgm:prSet presAssocID="{6FC0E423-08AC-4CBB-BEC3-26390AC20EDF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CB31E3E6-2BD1-464F-9509-6AD2488E9B7C}" type="pres">
      <dgm:prSet presAssocID="{0757839D-772D-41D5-A50A-DD90A76A38F2}" presName="centerShape" presStyleLbl="node0" presStyleIdx="0" presStyleCnt="1"/>
      <dgm:spPr/>
      <dgm:t>
        <a:bodyPr/>
        <a:lstStyle/>
        <a:p>
          <a:endParaRPr lang="ru-RU"/>
        </a:p>
      </dgm:t>
    </dgm:pt>
    <dgm:pt modelId="{7AE9EDC1-97B5-485A-B0ED-FDD2B62E0F94}" type="pres">
      <dgm:prSet presAssocID="{95A52967-692F-478B-A3FB-B3209299F0E0}" presName="Name9" presStyleLbl="parChTrans1D2" presStyleIdx="0" presStyleCnt="4"/>
      <dgm:spPr/>
      <dgm:t>
        <a:bodyPr/>
        <a:lstStyle/>
        <a:p>
          <a:endParaRPr lang="ru-RU"/>
        </a:p>
      </dgm:t>
    </dgm:pt>
    <dgm:pt modelId="{CFBCF3FD-AF37-4E71-988D-776F90EFD457}" type="pres">
      <dgm:prSet presAssocID="{95A52967-692F-478B-A3FB-B3209299F0E0}" presName="connTx" presStyleLbl="parChTrans1D2" presStyleIdx="0" presStyleCnt="4"/>
      <dgm:spPr/>
      <dgm:t>
        <a:bodyPr/>
        <a:lstStyle/>
        <a:p>
          <a:endParaRPr lang="ru-RU"/>
        </a:p>
      </dgm:t>
    </dgm:pt>
    <dgm:pt modelId="{832624AB-891A-46AD-AB4C-A633F59363DB}" type="pres">
      <dgm:prSet presAssocID="{7FE43FF7-B239-45B4-8ABC-2224C59120D4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869084A-FFBF-4866-BB0D-218FE4DF0C67}" type="pres">
      <dgm:prSet presAssocID="{46FF75AA-F036-4678-87AF-D29F9786ED6F}" presName="Name9" presStyleLbl="parChTrans1D2" presStyleIdx="1" presStyleCnt="4"/>
      <dgm:spPr/>
      <dgm:t>
        <a:bodyPr/>
        <a:lstStyle/>
        <a:p>
          <a:endParaRPr lang="ru-RU"/>
        </a:p>
      </dgm:t>
    </dgm:pt>
    <dgm:pt modelId="{AEFE6B51-0BBB-428A-9460-5FAE015222C2}" type="pres">
      <dgm:prSet presAssocID="{46FF75AA-F036-4678-87AF-D29F9786ED6F}" presName="connTx" presStyleLbl="parChTrans1D2" presStyleIdx="1" presStyleCnt="4"/>
      <dgm:spPr/>
      <dgm:t>
        <a:bodyPr/>
        <a:lstStyle/>
        <a:p>
          <a:endParaRPr lang="ru-RU"/>
        </a:p>
      </dgm:t>
    </dgm:pt>
    <dgm:pt modelId="{FAF034B7-CA04-4982-BCC7-7002B0F8915F}" type="pres">
      <dgm:prSet presAssocID="{C8755EF0-6888-4AB0-91E8-DCE1985DF1B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E3EF83E-C121-427F-99E1-845172A31CC9}" type="pres">
      <dgm:prSet presAssocID="{8E67541C-6B6F-4873-8E4A-28075EC76A5A}" presName="Name9" presStyleLbl="parChTrans1D2" presStyleIdx="2" presStyleCnt="4"/>
      <dgm:spPr/>
      <dgm:t>
        <a:bodyPr/>
        <a:lstStyle/>
        <a:p>
          <a:endParaRPr lang="ru-RU"/>
        </a:p>
      </dgm:t>
    </dgm:pt>
    <dgm:pt modelId="{F64F57B9-3C36-465D-AF79-3891515D1B0F}" type="pres">
      <dgm:prSet presAssocID="{8E67541C-6B6F-4873-8E4A-28075EC76A5A}" presName="connTx" presStyleLbl="parChTrans1D2" presStyleIdx="2" presStyleCnt="4"/>
      <dgm:spPr/>
      <dgm:t>
        <a:bodyPr/>
        <a:lstStyle/>
        <a:p>
          <a:endParaRPr lang="ru-RU"/>
        </a:p>
      </dgm:t>
    </dgm:pt>
    <dgm:pt modelId="{9F49E269-BC38-4AEF-A63D-D41E410AB3EF}" type="pres">
      <dgm:prSet presAssocID="{42B9BEB2-C1D0-4767-AE49-18FF553707C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634C5C3-FC2F-45AE-A00D-3E37B54C2F11}" type="pres">
      <dgm:prSet presAssocID="{47FCF0D0-43EB-4121-83C7-423AB07E0FE6}" presName="Name9" presStyleLbl="parChTrans1D2" presStyleIdx="3" presStyleCnt="4"/>
      <dgm:spPr/>
      <dgm:t>
        <a:bodyPr/>
        <a:lstStyle/>
        <a:p>
          <a:endParaRPr lang="ru-RU"/>
        </a:p>
      </dgm:t>
    </dgm:pt>
    <dgm:pt modelId="{6B65C2CC-6195-416D-B6D7-81490FF36B1E}" type="pres">
      <dgm:prSet presAssocID="{47FCF0D0-43EB-4121-83C7-423AB07E0FE6}" presName="connTx" presStyleLbl="parChTrans1D2" presStyleIdx="3" presStyleCnt="4"/>
      <dgm:spPr/>
      <dgm:t>
        <a:bodyPr/>
        <a:lstStyle/>
        <a:p>
          <a:endParaRPr lang="ru-RU"/>
        </a:p>
      </dgm:t>
    </dgm:pt>
    <dgm:pt modelId="{0557948C-BCC0-4391-821E-F33E8A5F2FDD}" type="pres">
      <dgm:prSet presAssocID="{462242EC-A426-46EC-A77A-9159BE26D668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7C974E1D-EECD-40BF-9010-A5BF6FD9EA74}" type="presOf" srcId="{7FE43FF7-B239-45B4-8ABC-2224C59120D4}" destId="{832624AB-891A-46AD-AB4C-A633F59363DB}" srcOrd="0" destOrd="0" presId="urn:microsoft.com/office/officeart/2005/8/layout/radial1"/>
    <dgm:cxn modelId="{51E1784C-0CDB-4B42-A02A-CA82767610FC}" srcId="{0757839D-772D-41D5-A50A-DD90A76A38F2}" destId="{7FE43FF7-B239-45B4-8ABC-2224C59120D4}" srcOrd="0" destOrd="0" parTransId="{95A52967-692F-478B-A3FB-B3209299F0E0}" sibTransId="{9DD20BBE-540B-4291-A343-FF183F96FC0F}"/>
    <dgm:cxn modelId="{003D48CD-E211-4B21-9CC8-00632350BB55}" type="presOf" srcId="{462242EC-A426-46EC-A77A-9159BE26D668}" destId="{0557948C-BCC0-4391-821E-F33E8A5F2FDD}" srcOrd="0" destOrd="0" presId="urn:microsoft.com/office/officeart/2005/8/layout/radial1"/>
    <dgm:cxn modelId="{DB797632-EBAC-460E-AD8C-41D39AD22618}" type="presOf" srcId="{47FCF0D0-43EB-4121-83C7-423AB07E0FE6}" destId="{6B65C2CC-6195-416D-B6D7-81490FF36B1E}" srcOrd="1" destOrd="0" presId="urn:microsoft.com/office/officeart/2005/8/layout/radial1"/>
    <dgm:cxn modelId="{56C66871-A15C-4AC4-A8BC-BF1294715C9B}" type="presOf" srcId="{0757839D-772D-41D5-A50A-DD90A76A38F2}" destId="{CB31E3E6-2BD1-464F-9509-6AD2488E9B7C}" srcOrd="0" destOrd="0" presId="urn:microsoft.com/office/officeart/2005/8/layout/radial1"/>
    <dgm:cxn modelId="{FD903741-D4B0-458B-942D-501742DF51FC}" type="presOf" srcId="{8E67541C-6B6F-4873-8E4A-28075EC76A5A}" destId="{F64F57B9-3C36-465D-AF79-3891515D1B0F}" srcOrd="1" destOrd="0" presId="urn:microsoft.com/office/officeart/2005/8/layout/radial1"/>
    <dgm:cxn modelId="{2498CFC1-439E-4BFF-9A76-A05FE18F3BBB}" type="presOf" srcId="{8E67541C-6B6F-4873-8E4A-28075EC76A5A}" destId="{FE3EF83E-C121-427F-99E1-845172A31CC9}" srcOrd="0" destOrd="0" presId="urn:microsoft.com/office/officeart/2005/8/layout/radial1"/>
    <dgm:cxn modelId="{4E1B9869-432E-4600-8E68-98D27ACD6B29}" srcId="{0757839D-772D-41D5-A50A-DD90A76A38F2}" destId="{C8755EF0-6888-4AB0-91E8-DCE1985DF1B8}" srcOrd="1" destOrd="0" parTransId="{46FF75AA-F036-4678-87AF-D29F9786ED6F}" sibTransId="{DC3295A9-DB7F-47C1-BEA8-E200BB1D2853}"/>
    <dgm:cxn modelId="{4C9F42F9-3E92-43B2-9722-EA8A5AEC652E}" type="presOf" srcId="{95A52967-692F-478B-A3FB-B3209299F0E0}" destId="{CFBCF3FD-AF37-4E71-988D-776F90EFD457}" srcOrd="1" destOrd="0" presId="urn:microsoft.com/office/officeart/2005/8/layout/radial1"/>
    <dgm:cxn modelId="{FF76911A-C9CE-4700-AC33-C9BC971AD800}" srcId="{0757839D-772D-41D5-A50A-DD90A76A38F2}" destId="{462242EC-A426-46EC-A77A-9159BE26D668}" srcOrd="3" destOrd="0" parTransId="{47FCF0D0-43EB-4121-83C7-423AB07E0FE6}" sibTransId="{B301E7FF-153B-43DD-A7F1-6E87098C7999}"/>
    <dgm:cxn modelId="{51E46EBD-D116-480E-ADE1-47A79EC82DF6}" type="presOf" srcId="{46FF75AA-F036-4678-87AF-D29F9786ED6F}" destId="{AEFE6B51-0BBB-428A-9460-5FAE015222C2}" srcOrd="1" destOrd="0" presId="urn:microsoft.com/office/officeart/2005/8/layout/radial1"/>
    <dgm:cxn modelId="{65314E0E-7948-49C8-8E3D-100C27FD7B7E}" srcId="{6FC0E423-08AC-4CBB-BEC3-26390AC20EDF}" destId="{0757839D-772D-41D5-A50A-DD90A76A38F2}" srcOrd="0" destOrd="0" parTransId="{6AE42B36-C8B4-4224-86ED-33F5003601FF}" sibTransId="{232A75D1-83C2-4AF8-9796-D5ACDEFA0B0C}"/>
    <dgm:cxn modelId="{A99294B5-9C8D-4A56-8974-1639C17E11EB}" type="presOf" srcId="{6FC0E423-08AC-4CBB-BEC3-26390AC20EDF}" destId="{6B6DCBC5-C167-4841-AE0A-1F9C5E1999BF}" srcOrd="0" destOrd="0" presId="urn:microsoft.com/office/officeart/2005/8/layout/radial1"/>
    <dgm:cxn modelId="{9127DF8D-AB31-4B01-8F9D-83BBA974D05A}" srcId="{0757839D-772D-41D5-A50A-DD90A76A38F2}" destId="{42B9BEB2-C1D0-4767-AE49-18FF553707CC}" srcOrd="2" destOrd="0" parTransId="{8E67541C-6B6F-4873-8E4A-28075EC76A5A}" sibTransId="{AB8319AC-1176-40F3-ACC3-20ADC987F644}"/>
    <dgm:cxn modelId="{CAEE195F-8D14-414E-8435-EF0E9FEF6673}" type="presOf" srcId="{95A52967-692F-478B-A3FB-B3209299F0E0}" destId="{7AE9EDC1-97B5-485A-B0ED-FDD2B62E0F94}" srcOrd="0" destOrd="0" presId="urn:microsoft.com/office/officeart/2005/8/layout/radial1"/>
    <dgm:cxn modelId="{CB346083-A859-47A1-A0FC-41A6B0644BA4}" type="presOf" srcId="{47FCF0D0-43EB-4121-83C7-423AB07E0FE6}" destId="{8634C5C3-FC2F-45AE-A00D-3E37B54C2F11}" srcOrd="0" destOrd="0" presId="urn:microsoft.com/office/officeart/2005/8/layout/radial1"/>
    <dgm:cxn modelId="{28D2806D-4F9D-45AC-B3AE-67F17E09D770}" type="presOf" srcId="{C8755EF0-6888-4AB0-91E8-DCE1985DF1B8}" destId="{FAF034B7-CA04-4982-BCC7-7002B0F8915F}" srcOrd="0" destOrd="0" presId="urn:microsoft.com/office/officeart/2005/8/layout/radial1"/>
    <dgm:cxn modelId="{3B1137F6-A17E-42B8-9968-C28A52FB3FA3}" type="presOf" srcId="{42B9BEB2-C1D0-4767-AE49-18FF553707CC}" destId="{9F49E269-BC38-4AEF-A63D-D41E410AB3EF}" srcOrd="0" destOrd="0" presId="urn:microsoft.com/office/officeart/2005/8/layout/radial1"/>
    <dgm:cxn modelId="{420DEF80-6821-4913-B889-E31C32E39B1C}" type="presOf" srcId="{46FF75AA-F036-4678-87AF-D29F9786ED6F}" destId="{D869084A-FFBF-4866-BB0D-218FE4DF0C67}" srcOrd="0" destOrd="0" presId="urn:microsoft.com/office/officeart/2005/8/layout/radial1"/>
    <dgm:cxn modelId="{3A6F42E7-3396-41FF-A4A2-30B513636FCA}" type="presParOf" srcId="{6B6DCBC5-C167-4841-AE0A-1F9C5E1999BF}" destId="{CB31E3E6-2BD1-464F-9509-6AD2488E9B7C}" srcOrd="0" destOrd="0" presId="urn:microsoft.com/office/officeart/2005/8/layout/radial1"/>
    <dgm:cxn modelId="{B8848449-E569-47C7-A67F-F5EF95A515C2}" type="presParOf" srcId="{6B6DCBC5-C167-4841-AE0A-1F9C5E1999BF}" destId="{7AE9EDC1-97B5-485A-B0ED-FDD2B62E0F94}" srcOrd="1" destOrd="0" presId="urn:microsoft.com/office/officeart/2005/8/layout/radial1"/>
    <dgm:cxn modelId="{15AF231A-87A6-4F34-9B97-4B86C6FAA382}" type="presParOf" srcId="{7AE9EDC1-97B5-485A-B0ED-FDD2B62E0F94}" destId="{CFBCF3FD-AF37-4E71-988D-776F90EFD457}" srcOrd="0" destOrd="0" presId="urn:microsoft.com/office/officeart/2005/8/layout/radial1"/>
    <dgm:cxn modelId="{1151E824-2EF0-4948-972B-47E7AE14FB82}" type="presParOf" srcId="{6B6DCBC5-C167-4841-AE0A-1F9C5E1999BF}" destId="{832624AB-891A-46AD-AB4C-A633F59363DB}" srcOrd="2" destOrd="0" presId="urn:microsoft.com/office/officeart/2005/8/layout/radial1"/>
    <dgm:cxn modelId="{8520BF18-558A-4D67-8A79-AFD06203BF04}" type="presParOf" srcId="{6B6DCBC5-C167-4841-AE0A-1F9C5E1999BF}" destId="{D869084A-FFBF-4866-BB0D-218FE4DF0C67}" srcOrd="3" destOrd="0" presId="urn:microsoft.com/office/officeart/2005/8/layout/radial1"/>
    <dgm:cxn modelId="{3362B124-D635-4C2C-A816-026F94A04E61}" type="presParOf" srcId="{D869084A-FFBF-4866-BB0D-218FE4DF0C67}" destId="{AEFE6B51-0BBB-428A-9460-5FAE015222C2}" srcOrd="0" destOrd="0" presId="urn:microsoft.com/office/officeart/2005/8/layout/radial1"/>
    <dgm:cxn modelId="{1AE42460-A7AD-473E-8E88-7EE7EC88A1BD}" type="presParOf" srcId="{6B6DCBC5-C167-4841-AE0A-1F9C5E1999BF}" destId="{FAF034B7-CA04-4982-BCC7-7002B0F8915F}" srcOrd="4" destOrd="0" presId="urn:microsoft.com/office/officeart/2005/8/layout/radial1"/>
    <dgm:cxn modelId="{196801C3-9BCC-4099-B50E-1D6FEB1159AD}" type="presParOf" srcId="{6B6DCBC5-C167-4841-AE0A-1F9C5E1999BF}" destId="{FE3EF83E-C121-427F-99E1-845172A31CC9}" srcOrd="5" destOrd="0" presId="urn:microsoft.com/office/officeart/2005/8/layout/radial1"/>
    <dgm:cxn modelId="{41A374DD-A588-4996-94D7-32A60F505F42}" type="presParOf" srcId="{FE3EF83E-C121-427F-99E1-845172A31CC9}" destId="{F64F57B9-3C36-465D-AF79-3891515D1B0F}" srcOrd="0" destOrd="0" presId="urn:microsoft.com/office/officeart/2005/8/layout/radial1"/>
    <dgm:cxn modelId="{256EDBE1-16D9-43D1-A94A-64C6DC4A6EC8}" type="presParOf" srcId="{6B6DCBC5-C167-4841-AE0A-1F9C5E1999BF}" destId="{9F49E269-BC38-4AEF-A63D-D41E410AB3EF}" srcOrd="6" destOrd="0" presId="urn:microsoft.com/office/officeart/2005/8/layout/radial1"/>
    <dgm:cxn modelId="{278A8A33-A611-45A4-83F5-F99D93E2E61A}" type="presParOf" srcId="{6B6DCBC5-C167-4841-AE0A-1F9C5E1999BF}" destId="{8634C5C3-FC2F-45AE-A00D-3E37B54C2F11}" srcOrd="7" destOrd="0" presId="urn:microsoft.com/office/officeart/2005/8/layout/radial1"/>
    <dgm:cxn modelId="{D1AB2FC5-7C8D-4EF6-8C02-5A9621B8B5F6}" type="presParOf" srcId="{8634C5C3-FC2F-45AE-A00D-3E37B54C2F11}" destId="{6B65C2CC-6195-416D-B6D7-81490FF36B1E}" srcOrd="0" destOrd="0" presId="urn:microsoft.com/office/officeart/2005/8/layout/radial1"/>
    <dgm:cxn modelId="{DE14255B-0925-4D48-BD5F-A8F32771DD2F}" type="presParOf" srcId="{6B6DCBC5-C167-4841-AE0A-1F9C5E1999BF}" destId="{0557948C-BCC0-4391-821E-F33E8A5F2FDD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31E3E6-2BD1-464F-9509-6AD2488E9B7C}">
      <dsp:nvSpPr>
        <dsp:cNvPr id="0" name=""/>
        <dsp:cNvSpPr/>
      </dsp:nvSpPr>
      <dsp:spPr>
        <a:xfrm>
          <a:off x="1130408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</a:t>
          </a:r>
          <a:endParaRPr lang="ru-RU" sz="2400" kern="1200"/>
        </a:p>
      </dsp:txBody>
      <dsp:txXfrm>
        <a:off x="1208026" y="774638"/>
        <a:ext cx="374772" cy="374772"/>
      </dsp:txXfrm>
    </dsp:sp>
    <dsp:sp modelId="{7AE9EDC1-97B5-485A-B0ED-FDD2B62E0F94}">
      <dsp:nvSpPr>
        <dsp:cNvPr id="0" name=""/>
        <dsp:cNvSpPr/>
      </dsp:nvSpPr>
      <dsp:spPr>
        <a:xfrm rot="16200000">
          <a:off x="1315358" y="599874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612963"/>
        <a:ext cx="8005" cy="8005"/>
      </dsp:txXfrm>
    </dsp:sp>
    <dsp:sp modelId="{832624AB-891A-46AD-AB4C-A633F59363DB}">
      <dsp:nvSpPr>
        <dsp:cNvPr id="0" name=""/>
        <dsp:cNvSpPr/>
      </dsp:nvSpPr>
      <dsp:spPr>
        <a:xfrm>
          <a:off x="1130408" y="6904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</a:t>
          </a:r>
          <a:endParaRPr lang="ru-RU" sz="2400" kern="1200"/>
        </a:p>
      </dsp:txBody>
      <dsp:txXfrm>
        <a:off x="1208026" y="84522"/>
        <a:ext cx="374772" cy="374772"/>
      </dsp:txXfrm>
    </dsp:sp>
    <dsp:sp modelId="{D869084A-FFBF-4866-BB0D-218FE4DF0C67}">
      <dsp:nvSpPr>
        <dsp:cNvPr id="0" name=""/>
        <dsp:cNvSpPr/>
      </dsp:nvSpPr>
      <dsp:spPr>
        <a:xfrm>
          <a:off x="1660416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36468" y="958022"/>
        <a:ext cx="8005" cy="8005"/>
      </dsp:txXfrm>
    </dsp:sp>
    <dsp:sp modelId="{FAF034B7-CA04-4982-BCC7-7002B0F8915F}">
      <dsp:nvSpPr>
        <dsp:cNvPr id="0" name=""/>
        <dsp:cNvSpPr/>
      </dsp:nvSpPr>
      <dsp:spPr>
        <a:xfrm>
          <a:off x="1820525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4</a:t>
          </a:r>
          <a:endParaRPr lang="ru-RU" sz="2400" kern="1200"/>
        </a:p>
      </dsp:txBody>
      <dsp:txXfrm>
        <a:off x="1898143" y="774638"/>
        <a:ext cx="374772" cy="374772"/>
      </dsp:txXfrm>
    </dsp:sp>
    <dsp:sp modelId="{FE3EF83E-C121-427F-99E1-845172A31CC9}">
      <dsp:nvSpPr>
        <dsp:cNvPr id="0" name=""/>
        <dsp:cNvSpPr/>
      </dsp:nvSpPr>
      <dsp:spPr>
        <a:xfrm rot="5400000">
          <a:off x="1315358" y="1289991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1303080"/>
        <a:ext cx="8005" cy="8005"/>
      </dsp:txXfrm>
    </dsp:sp>
    <dsp:sp modelId="{9F49E269-BC38-4AEF-A63D-D41E410AB3EF}">
      <dsp:nvSpPr>
        <dsp:cNvPr id="0" name=""/>
        <dsp:cNvSpPr/>
      </dsp:nvSpPr>
      <dsp:spPr>
        <a:xfrm>
          <a:off x="1130408" y="1387137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</a:t>
          </a:r>
          <a:endParaRPr lang="ru-RU" sz="2400" kern="1200"/>
        </a:p>
      </dsp:txBody>
      <dsp:txXfrm>
        <a:off x="1208026" y="1464755"/>
        <a:ext cx="374772" cy="374772"/>
      </dsp:txXfrm>
    </dsp:sp>
    <dsp:sp modelId="{8634C5C3-FC2F-45AE-A00D-3E37B54C2F11}">
      <dsp:nvSpPr>
        <dsp:cNvPr id="0" name=""/>
        <dsp:cNvSpPr/>
      </dsp:nvSpPr>
      <dsp:spPr>
        <a:xfrm rot="10800000">
          <a:off x="970299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046351" y="958022"/>
        <a:ext cx="8005" cy="8005"/>
      </dsp:txXfrm>
    </dsp:sp>
    <dsp:sp modelId="{0557948C-BCC0-4391-821E-F33E8A5F2FDD}">
      <dsp:nvSpPr>
        <dsp:cNvPr id="0" name=""/>
        <dsp:cNvSpPr/>
      </dsp:nvSpPr>
      <dsp:spPr>
        <a:xfrm>
          <a:off x="440291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</a:t>
          </a:r>
          <a:endParaRPr lang="ru-RU" sz="2400" kern="1200"/>
        </a:p>
      </dsp:txBody>
      <dsp:txXfrm>
        <a:off x="517909" y="774638"/>
        <a:ext cx="374772" cy="3747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76BB3-C02E-46C9-B00F-9C53DF6F3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25</Pages>
  <Words>4733</Words>
  <Characters>26979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</cp:lastModifiedBy>
  <cp:revision>184</cp:revision>
  <dcterms:created xsi:type="dcterms:W3CDTF">2013-02-17T10:13:00Z</dcterms:created>
  <dcterms:modified xsi:type="dcterms:W3CDTF">2013-03-26T18:11:00Z</dcterms:modified>
</cp:coreProperties>
</file>