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C5A" w:rsidRPr="007A1174" w:rsidRDefault="00D17C5A" w:rsidP="00D17C5A">
      <w:pPr>
        <w:widowControl w:val="0"/>
        <w:jc w:val="right"/>
        <w:rPr>
          <w:rFonts w:ascii="華康秀風體W3(P)" w:eastAsia="華康秀風體W3(P)"/>
          <w:b/>
          <w:bCs/>
          <w:color w:val="auto"/>
          <w:sz w:val="48"/>
          <w:szCs w:val="20"/>
          <w14:ligatures w14:val="none"/>
        </w:rPr>
      </w:pP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:u w:val="single"/>
          <w:lang w:val="zh-TW"/>
          <w14:ligatures w14:val="none"/>
        </w:rPr>
        <w:t>首頁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:u w:val="single"/>
          <w14:ligatures w14:val="none"/>
        </w:rPr>
        <w:t>|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:lang w:val="zh-TW"/>
          <w14:ligatures w14:val="none"/>
        </w:rPr>
        <w:t>關於我們|組織章程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14:ligatures w14:val="none"/>
        </w:rPr>
        <w:t>|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:lang w:val="zh-TW"/>
          <w14:ligatures w14:val="none"/>
        </w:rPr>
        <w:t>幹部介紹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14:ligatures w14:val="none"/>
        </w:rPr>
        <w:t>|</w:t>
      </w:r>
      <w:proofErr w:type="gramStart"/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:lang w:val="zh-TW"/>
          <w14:ligatures w14:val="none"/>
        </w:rPr>
        <w:t>社課</w:t>
      </w:r>
      <w:proofErr w:type="gramEnd"/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14:ligatures w14:val="none"/>
        </w:rPr>
        <w:t>|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:lang w:val="zh-TW"/>
          <w14:ligatures w14:val="none"/>
        </w:rPr>
        <w:t>行事曆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14:ligatures w14:val="none"/>
        </w:rPr>
        <w:t>|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:lang w:val="zh-TW"/>
          <w14:ligatures w14:val="none"/>
        </w:rPr>
        <w:t>財務報表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14:ligatures w14:val="none"/>
        </w:rPr>
        <w:t>|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:lang w:val="zh-TW"/>
          <w14:ligatures w14:val="none"/>
        </w:rPr>
        <w:t>活動相簿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14:ligatures w14:val="none"/>
        </w:rPr>
        <w:t>|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:lang w:val="zh-TW"/>
          <w14:ligatures w14:val="none"/>
        </w:rPr>
        <w:t>活動影片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14:ligatures w14:val="none"/>
        </w:rPr>
        <w:t>|</w:t>
      </w:r>
      <w:r w:rsidRPr="007A1174">
        <w:rPr>
          <w:rFonts w:ascii="華康秀風體W3(P)" w:eastAsia="華康秀風體W3(P)" w:hint="eastAsia"/>
          <w:b/>
          <w:bCs/>
          <w:color w:val="auto"/>
          <w:sz w:val="48"/>
          <w:szCs w:val="20"/>
          <w:lang w:val="zh-TW"/>
          <w14:ligatures w14:val="none"/>
        </w:rPr>
        <w:t>連絡資訊</w:t>
      </w:r>
    </w:p>
    <w:p w:rsidR="00210DBA" w:rsidRPr="00D17C5A" w:rsidRDefault="007A1174" w:rsidP="00D17C5A">
      <w:pPr>
        <w:widowControl w:val="0"/>
        <w:rPr>
          <w:rFonts w:ascii="新細明體" w:hAnsi="新細明體" w:hint="eastAsia"/>
          <w:color w:val="auto"/>
          <w:sz w:val="28"/>
          <w14:ligatures w14:val="none"/>
        </w:rPr>
      </w:pPr>
      <w:bookmarkStart w:id="0" w:name="_GoBack"/>
      <w:bookmarkEnd w:id="0"/>
    </w:p>
    <w:sectPr w:rsidR="00210DBA" w:rsidRPr="00D17C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秀風體W3(P)">
    <w:panose1 w:val="03000300000000000000"/>
    <w:charset w:val="88"/>
    <w:family w:val="script"/>
    <w:pitch w:val="variable"/>
    <w:sig w:usb0="80000001" w:usb1="282F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0D39"/>
    <w:multiLevelType w:val="multilevel"/>
    <w:tmpl w:val="ECBA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5A"/>
    <w:rsid w:val="00244693"/>
    <w:rsid w:val="007A1174"/>
    <w:rsid w:val="00C1134F"/>
    <w:rsid w:val="00D1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6E91"/>
  <w15:chartTrackingRefBased/>
  <w15:docId w15:val="{B57B4345-07E3-4587-9F9B-02A742C0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C5A"/>
    <w:pPr>
      <w:spacing w:after="120" w:line="285" w:lineRule="auto"/>
    </w:pPr>
    <w:rPr>
      <w:rFonts w:ascii="Calibri" w:eastAsia="新細明體" w:hAnsi="Calibri" w:cs="Calibri"/>
      <w:color w:val="000000"/>
      <w:kern w:val="28"/>
      <w:szCs w:val="24"/>
      <w14:ligatures w14:val="standard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7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戴光廷 戴光廷</dc:creator>
  <cp:keywords/>
  <dc:description/>
  <cp:lastModifiedBy>戴光廷 戴光廷</cp:lastModifiedBy>
  <cp:revision>1</cp:revision>
  <dcterms:created xsi:type="dcterms:W3CDTF">2019-03-09T10:58:00Z</dcterms:created>
  <dcterms:modified xsi:type="dcterms:W3CDTF">2019-03-09T11:17:00Z</dcterms:modified>
</cp:coreProperties>
</file>