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2456BC0E" w14:textId="71686729" w:rsidR="00FC0E97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7387" w:history="1">
            <w:r w:rsidR="00FC0E97" w:rsidRPr="00591C8E">
              <w:rPr>
                <w:rStyle w:val="ad"/>
                <w:noProof/>
              </w:rPr>
              <w:t>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概要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E792D8B" w14:textId="0C33CD9D" w:rsidR="00FC0E97" w:rsidRDefault="00000000">
          <w:pPr>
            <w:pStyle w:val="11"/>
            <w:rPr>
              <w:noProof/>
            </w:rPr>
          </w:pPr>
          <w:hyperlink w:anchor="_Toc167107388" w:history="1">
            <w:r w:rsidR="00FC0E97" w:rsidRPr="00591C8E">
              <w:rPr>
                <w:rStyle w:val="ad"/>
                <w:noProof/>
              </w:rPr>
              <w:t>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三目並べの全体の処理の流れ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9D4F9C5" w14:textId="6AD461F2" w:rsidR="00FC0E97" w:rsidRDefault="00000000">
          <w:pPr>
            <w:pStyle w:val="11"/>
            <w:rPr>
              <w:noProof/>
            </w:rPr>
          </w:pPr>
          <w:hyperlink w:anchor="_Toc167107389" w:history="1">
            <w:r w:rsidR="00FC0E97" w:rsidRPr="00591C8E">
              <w:rPr>
                <w:rStyle w:val="ad"/>
                <w:noProof/>
              </w:rPr>
              <w:t>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三目並べの画面構成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A7EF752" w14:textId="58C09349" w:rsidR="00FC0E97" w:rsidRDefault="00000000">
          <w:pPr>
            <w:pStyle w:val="11"/>
            <w:rPr>
              <w:noProof/>
            </w:rPr>
          </w:pPr>
          <w:hyperlink w:anchor="_Toc167107390" w:history="1">
            <w:r w:rsidR="00FC0E97" w:rsidRPr="00591C8E">
              <w:rPr>
                <w:rStyle w:val="ad"/>
                <w:noProof/>
              </w:rPr>
              <w:t>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三目並べの機能構成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3E2EF42" w14:textId="6B94653B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1" w:history="1">
            <w:r w:rsidR="00FC0E97" w:rsidRPr="00591C8E">
              <w:rPr>
                <w:rStyle w:val="ad"/>
                <w:noProof/>
              </w:rPr>
              <w:t>4.1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プレイヤーの名前を入力する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401BB86" w14:textId="78D995D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2" w:history="1">
            <w:r w:rsidR="00FC0E97" w:rsidRPr="00591C8E">
              <w:rPr>
                <w:rStyle w:val="ad"/>
                <w:noProof/>
              </w:rPr>
              <w:t>4.2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先攻/後攻と使用するマークを表示する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6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183E9F5" w14:textId="53EE4BD9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3" w:history="1">
            <w:r w:rsidR="00FC0E97" w:rsidRPr="00591C8E">
              <w:rPr>
                <w:rStyle w:val="ad"/>
                <w:noProof/>
              </w:rPr>
              <w:t>4.3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マス全体の状態を表示して終了判定を行う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7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CB33386" w14:textId="1324013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4" w:history="1">
            <w:r w:rsidR="00FC0E97" w:rsidRPr="00591C8E">
              <w:rPr>
                <w:rStyle w:val="ad"/>
                <w:noProof/>
              </w:rPr>
              <w:t>4.4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マークを書き込みたいマスを入力し、マークを書き込む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8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1CC5526" w14:textId="70110F40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5" w:history="1">
            <w:r w:rsidR="00FC0E97" w:rsidRPr="00591C8E">
              <w:rPr>
                <w:rStyle w:val="ad"/>
                <w:noProof/>
              </w:rPr>
              <w:t>4.5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結果を表示する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9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6EB78DB" w14:textId="1C3B019E" w:rsidR="00FC0E97" w:rsidRDefault="00000000">
          <w:pPr>
            <w:pStyle w:val="11"/>
            <w:rPr>
              <w:noProof/>
            </w:rPr>
          </w:pPr>
          <w:hyperlink w:anchor="_Toc167107396" w:history="1">
            <w:r w:rsidR="00FC0E97" w:rsidRPr="00591C8E">
              <w:rPr>
                <w:rStyle w:val="ad"/>
                <w:noProof/>
              </w:rPr>
              <w:t>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三目並べのファイル構成とソースファイルの内容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10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8852AF" w14:textId="730A785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7" w:history="1">
            <w:r w:rsidR="00FC0E97" w:rsidRPr="00591C8E">
              <w:rPr>
                <w:rStyle w:val="ad"/>
                <w:noProof/>
              </w:rPr>
              <w:t>5.1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main.cの内容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D8D758" w14:textId="5DA45F32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8" w:history="1">
            <w:r w:rsidR="00FC0E97" w:rsidRPr="00591C8E">
              <w:rPr>
                <w:rStyle w:val="ad"/>
                <w:noProof/>
              </w:rPr>
              <w:t>5.2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3CA27A7" w14:textId="26DF95FD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9" w:history="1">
            <w:r w:rsidR="00FC0E97" w:rsidRPr="00591C8E">
              <w:rPr>
                <w:rStyle w:val="ad"/>
                <w:noProof/>
              </w:rPr>
              <w:t>5.3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board_func.hの内容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D6025F5" w14:textId="4CE76423" w:rsidR="00FC0E97" w:rsidRDefault="00000000">
          <w:pPr>
            <w:pStyle w:val="11"/>
            <w:rPr>
              <w:noProof/>
            </w:rPr>
          </w:pPr>
          <w:hyperlink w:anchor="_Toc167107400" w:history="1">
            <w:r w:rsidR="00FC0E97" w:rsidRPr="00591C8E">
              <w:rPr>
                <w:rStyle w:val="ad"/>
                <w:noProof/>
              </w:rPr>
              <w:t>6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三目並べで使う列挙型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C9CFE3F" w14:textId="7C51B7E7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1" w:history="1">
            <w:r w:rsidR="00FC0E97" w:rsidRPr="00591C8E">
              <w:rPr>
                <w:rStyle w:val="ad"/>
                <w:noProof/>
              </w:rPr>
              <w:t>6.1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DD29359" w14:textId="4C76459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2" w:history="1">
            <w:r w:rsidR="00FC0E97" w:rsidRPr="00591C8E">
              <w:rPr>
                <w:rStyle w:val="ad"/>
                <w:noProof/>
              </w:rPr>
              <w:t>6.2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終了判定用の型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6B9CB7" w14:textId="07B62F15" w:rsidR="00FC0E97" w:rsidRDefault="00000000">
          <w:pPr>
            <w:pStyle w:val="11"/>
            <w:rPr>
              <w:noProof/>
            </w:rPr>
          </w:pPr>
          <w:hyperlink w:anchor="_Toc167107403" w:history="1">
            <w:r w:rsidR="00FC0E97" w:rsidRPr="00591C8E">
              <w:rPr>
                <w:rStyle w:val="ad"/>
                <w:noProof/>
              </w:rPr>
              <w:t>7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567FB17" w14:textId="1A691F74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4" w:history="1">
            <w:r w:rsidR="00FC0E97" w:rsidRPr="00591C8E">
              <w:rPr>
                <w:rStyle w:val="ad"/>
                <w:noProof/>
              </w:rPr>
              <w:t>7.1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マスの番号を入力する関数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1185655" w14:textId="601D0F15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5" w:history="1">
            <w:r w:rsidR="00FC0E97" w:rsidRPr="00591C8E">
              <w:rPr>
                <w:rStyle w:val="ad"/>
                <w:noProof/>
              </w:rPr>
              <w:t>7.2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マスの状態を表示する関数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1DB4BE77" w14:textId="38C018D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6" w:history="1">
            <w:r w:rsidR="00FC0E97" w:rsidRPr="00591C8E">
              <w:rPr>
                <w:rStyle w:val="ad"/>
                <w:noProof/>
              </w:rPr>
              <w:t>7.3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三目並べの終了判定を行う関数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9FBAEED" w14:textId="4B13B379" w:rsidR="00FC0E97" w:rsidRDefault="00000000">
          <w:pPr>
            <w:pStyle w:val="11"/>
            <w:rPr>
              <w:noProof/>
            </w:rPr>
          </w:pPr>
          <w:hyperlink w:anchor="_Toc167107407" w:history="1">
            <w:r w:rsidR="00FC0E97" w:rsidRPr="00591C8E">
              <w:rPr>
                <w:rStyle w:val="ad"/>
                <w:noProof/>
              </w:rPr>
              <w:t>8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三目並べで使う変数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7729B52" w14:textId="4411EA21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8" w:history="1">
            <w:r w:rsidR="00FC0E97" w:rsidRPr="00591C8E">
              <w:rPr>
                <w:rStyle w:val="ad"/>
                <w:noProof/>
              </w:rPr>
              <w:t>8.1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マスの状態を格納する二次元配列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297112D" w14:textId="52BD5315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10738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10738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107389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0565FB25" w:rsidR="00095F59" w:rsidRDefault="00EA7732" w:rsidP="00EA7732">
      <w:pPr>
        <w:ind w:firstLineChars="100" w:firstLine="220"/>
        <w:jc w:val="center"/>
      </w:pPr>
      <w:r>
        <w:rPr>
          <w:rFonts w:hint="eastAsia"/>
          <w:noProof/>
        </w:rPr>
        <w:drawing>
          <wp:inline distT="0" distB="0" distL="0" distR="0" wp14:anchorId="3581C423" wp14:editId="591CDE19">
            <wp:extent cx="9373870" cy="1836420"/>
            <wp:effectExtent l="0" t="0" r="0" b="0"/>
            <wp:docPr id="173474516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129" cy="18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10739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10739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7762C1D3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・全角文字が入力された場合は「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  <w:rPr>
          <w:rFonts w:hint="eastAsia"/>
        </w:rPr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10739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107393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10739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3FC1BC16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710739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10739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10739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10739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10739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10740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10740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4AF6AD47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49015947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</w:p>
    <w:p w14:paraId="564A800F" w14:textId="6CFA266C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10740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10740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10740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49AF85D8" w14:textId="411D98AC" w:rsidR="002B1329" w:rsidRDefault="002B1329" w:rsidP="002B1329">
      <w:pPr>
        <w:spacing w:line="400" w:lineRule="exact"/>
        <w:ind w:left="1100" w:hangingChars="500" w:hanging="1100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：マス</w:t>
      </w:r>
      <w:r w:rsidR="00023762">
        <w:rPr>
          <w:rFonts w:hint="eastAsia"/>
        </w:rPr>
        <w:t>の</w:t>
      </w:r>
      <w:r>
        <w:rPr>
          <w:rFonts w:hint="eastAsia"/>
        </w:rPr>
        <w:t>番号</w:t>
      </w:r>
      <w:r w:rsidR="00023762">
        <w:rPr>
          <w:rFonts w:hint="eastAsia"/>
        </w:rPr>
        <w:t>の</w:t>
      </w:r>
      <w:r>
        <w:rPr>
          <w:rFonts w:hint="eastAsia"/>
        </w:rPr>
        <w:t>入力と入力されている</w:t>
      </w:r>
      <w:r w:rsidR="00023762">
        <w:rPr>
          <w:rFonts w:hint="eastAsia"/>
        </w:rPr>
        <w:t>文字が半角数字の「1」～「9」である</w:t>
      </w:r>
      <w:r>
        <w:rPr>
          <w:rFonts w:hint="eastAsia"/>
        </w:rPr>
        <w:t>かのチェックを行い、マス番号を返す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10740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56192D52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2200917E" w:rsidR="002B1329" w:rsidRDefault="002B1329" w:rsidP="002B1329">
      <w:r w:rsidRPr="002B1329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525A6541" w14:textId="77777777" w:rsidR="002B1329" w:rsidRPr="002B1329" w:rsidRDefault="002B1329" w:rsidP="002B1329"/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107406"/>
      <w:r>
        <w:rPr>
          <w:rFonts w:hint="eastAsia"/>
        </w:rPr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6611B418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3172D44E" w14:textId="1D6A454B" w:rsidR="002B1329" w:rsidRPr="002B1329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参照して三目並べの終了判定を行い、結果を返す</w:t>
      </w:r>
    </w:p>
    <w:p w14:paraId="189494DA" w14:textId="35C7C17A" w:rsidR="00463401" w:rsidRDefault="00132107" w:rsidP="005250E1">
      <w:pPr>
        <w:pStyle w:val="1"/>
        <w:numPr>
          <w:ilvl w:val="0"/>
          <w:numId w:val="21"/>
        </w:numPr>
      </w:pPr>
      <w:bookmarkStart w:id="20" w:name="_Toc167107407"/>
      <w:r>
        <w:rPr>
          <w:rFonts w:hint="eastAsia"/>
        </w:rPr>
        <w:lastRenderedPageBreak/>
        <w:t>三目並べで使う</w:t>
      </w:r>
      <w:r w:rsidR="002B1329">
        <w:rPr>
          <w:rFonts w:hint="eastAsia"/>
        </w:rPr>
        <w:t>変数</w:t>
      </w:r>
      <w:bookmarkEnd w:id="20"/>
    </w:p>
    <w:p w14:paraId="0CA12738" w14:textId="5920D20B" w:rsidR="002B1329" w:rsidRPr="00CF07EF" w:rsidRDefault="002B1329" w:rsidP="002B1329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4CE31E9D" w14:textId="77777777" w:rsidR="002B1329" w:rsidRDefault="002B1329" w:rsidP="002B1329">
      <w:pPr>
        <w:pStyle w:val="2"/>
        <w:numPr>
          <w:ilvl w:val="1"/>
          <w:numId w:val="21"/>
        </w:numPr>
      </w:pPr>
      <w:bookmarkStart w:id="21" w:name="_Toc167107408"/>
      <w:r>
        <w:rPr>
          <w:rFonts w:hint="eastAsia"/>
        </w:rPr>
        <w:t>マスの状態を格納する二次元配列</w:t>
      </w:r>
      <w:bookmarkEnd w:id="21"/>
    </w:p>
    <w:p w14:paraId="738E2947" w14:textId="5CD90504" w:rsidR="003455E5" w:rsidRPr="003455E5" w:rsidRDefault="00CF07EF" w:rsidP="003D2FBB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40316F">
        <w:rPr>
          <w:rFonts w:hint="eastAsia"/>
        </w:rPr>
        <w:t>は</w:t>
      </w:r>
      <w:r>
        <w:rPr>
          <w:rFonts w:hint="eastAsia"/>
        </w:rPr>
        <w:t>BLANKで初期化する</w:t>
      </w:r>
    </w:p>
    <w:p w14:paraId="73C5FFB2" w14:textId="77777777" w:rsidR="002B1329" w:rsidRPr="002B1329" w:rsidRDefault="002B1329" w:rsidP="002B1329"/>
    <w:sectPr w:rsidR="002B1329" w:rsidRPr="002B1329" w:rsidSect="00844F65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EFBDC" w14:textId="77777777" w:rsidR="0077583E" w:rsidRDefault="0077583E" w:rsidP="006A1CFB">
      <w:pPr>
        <w:spacing w:after="0" w:line="240" w:lineRule="auto"/>
      </w:pPr>
      <w:r>
        <w:separator/>
      </w:r>
    </w:p>
  </w:endnote>
  <w:endnote w:type="continuationSeparator" w:id="0">
    <w:p w14:paraId="69FB2DDB" w14:textId="77777777" w:rsidR="0077583E" w:rsidRDefault="0077583E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8B5C5" w14:textId="77777777" w:rsidR="0077583E" w:rsidRDefault="0077583E" w:rsidP="006A1CFB">
      <w:pPr>
        <w:spacing w:after="0" w:line="240" w:lineRule="auto"/>
      </w:pPr>
      <w:r>
        <w:separator/>
      </w:r>
    </w:p>
  </w:footnote>
  <w:footnote w:type="continuationSeparator" w:id="0">
    <w:p w14:paraId="63FF954F" w14:textId="77777777" w:rsidR="0077583E" w:rsidRDefault="0077583E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3F48"/>
    <w:rsid w:val="00340C2F"/>
    <w:rsid w:val="003455E5"/>
    <w:rsid w:val="00372885"/>
    <w:rsid w:val="0039158C"/>
    <w:rsid w:val="003936A3"/>
    <w:rsid w:val="00395596"/>
    <w:rsid w:val="00397EA7"/>
    <w:rsid w:val="003D2FBB"/>
    <w:rsid w:val="003D4107"/>
    <w:rsid w:val="003E1EBD"/>
    <w:rsid w:val="003F3AF4"/>
    <w:rsid w:val="003F78C2"/>
    <w:rsid w:val="0040316F"/>
    <w:rsid w:val="00463401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856A3"/>
    <w:rsid w:val="005A7405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6166"/>
    <w:rsid w:val="00680681"/>
    <w:rsid w:val="006928DE"/>
    <w:rsid w:val="00694BE9"/>
    <w:rsid w:val="006A1CFB"/>
    <w:rsid w:val="006A4A5E"/>
    <w:rsid w:val="006A7812"/>
    <w:rsid w:val="006C0CDC"/>
    <w:rsid w:val="006F1962"/>
    <w:rsid w:val="00702178"/>
    <w:rsid w:val="00704E31"/>
    <w:rsid w:val="007179FD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7F7"/>
    <w:rsid w:val="008861B0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A03D8"/>
    <w:rsid w:val="00AA0F29"/>
    <w:rsid w:val="00AB67D3"/>
    <w:rsid w:val="00AC70ED"/>
    <w:rsid w:val="00AE36FF"/>
    <w:rsid w:val="00AF11E6"/>
    <w:rsid w:val="00AF2621"/>
    <w:rsid w:val="00B01EC9"/>
    <w:rsid w:val="00B15341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77337"/>
    <w:rsid w:val="00C95C2A"/>
    <w:rsid w:val="00CA1432"/>
    <w:rsid w:val="00CF07EF"/>
    <w:rsid w:val="00CF16DF"/>
    <w:rsid w:val="00D01BEB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C36AC"/>
    <w:rsid w:val="00DF4380"/>
    <w:rsid w:val="00DF4632"/>
    <w:rsid w:val="00E16578"/>
    <w:rsid w:val="00E20751"/>
    <w:rsid w:val="00EA4348"/>
    <w:rsid w:val="00EA522C"/>
    <w:rsid w:val="00EA7732"/>
    <w:rsid w:val="00EB5E52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17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123</cp:revision>
  <dcterms:created xsi:type="dcterms:W3CDTF">2024-05-10T04:05:00Z</dcterms:created>
  <dcterms:modified xsi:type="dcterms:W3CDTF">2024-05-22T04:50:00Z</dcterms:modified>
</cp:coreProperties>
</file>