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4E46BD48" w14:textId="528225AE" w:rsidR="003040BB"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907544" w:history="1">
            <w:r w:rsidR="003040BB" w:rsidRPr="00786CF1">
              <w:rPr>
                <w:rStyle w:val="af"/>
                <w:noProof/>
              </w:rPr>
              <w:t>1.</w:t>
            </w:r>
            <w:r w:rsidR="003040BB">
              <w:rPr>
                <w:noProof/>
              </w:rPr>
              <w:tab/>
            </w:r>
            <w:r w:rsidR="003040BB" w:rsidRPr="00786CF1">
              <w:rPr>
                <w:rStyle w:val="af"/>
                <w:noProof/>
              </w:rPr>
              <w:t>概要</w:t>
            </w:r>
            <w:r w:rsidR="003040BB">
              <w:rPr>
                <w:noProof/>
                <w:webHidden/>
              </w:rPr>
              <w:tab/>
            </w:r>
            <w:r w:rsidR="003040BB">
              <w:rPr>
                <w:noProof/>
                <w:webHidden/>
              </w:rPr>
              <w:fldChar w:fldCharType="begin"/>
            </w:r>
            <w:r w:rsidR="003040BB">
              <w:rPr>
                <w:noProof/>
                <w:webHidden/>
              </w:rPr>
              <w:instrText xml:space="preserve"> PAGEREF _Toc168907544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0AD85B63" w14:textId="03686B6F" w:rsidR="003040BB" w:rsidRDefault="00000000">
          <w:pPr>
            <w:pStyle w:val="11"/>
            <w:tabs>
              <w:tab w:val="left" w:pos="440"/>
              <w:tab w:val="right" w:leader="dot" w:pos="8494"/>
            </w:tabs>
            <w:rPr>
              <w:noProof/>
            </w:rPr>
          </w:pPr>
          <w:hyperlink w:anchor="_Toc168907545" w:history="1">
            <w:r w:rsidR="003040BB" w:rsidRPr="00786CF1">
              <w:rPr>
                <w:rStyle w:val="af"/>
                <w:noProof/>
              </w:rPr>
              <w:t>2.</w:t>
            </w:r>
            <w:r w:rsidR="003040BB">
              <w:rPr>
                <w:noProof/>
              </w:rPr>
              <w:tab/>
            </w:r>
            <w:r w:rsidR="003040BB" w:rsidRPr="00786CF1">
              <w:rPr>
                <w:rStyle w:val="af"/>
                <w:noProof/>
              </w:rPr>
              <w:t>画面構成</w:t>
            </w:r>
            <w:r w:rsidR="003040BB">
              <w:rPr>
                <w:noProof/>
                <w:webHidden/>
              </w:rPr>
              <w:tab/>
            </w:r>
            <w:r w:rsidR="003040BB">
              <w:rPr>
                <w:noProof/>
                <w:webHidden/>
              </w:rPr>
              <w:fldChar w:fldCharType="begin"/>
            </w:r>
            <w:r w:rsidR="003040BB">
              <w:rPr>
                <w:noProof/>
                <w:webHidden/>
              </w:rPr>
              <w:instrText xml:space="preserve"> PAGEREF _Toc168907545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29368B7B" w14:textId="6D9D9880" w:rsidR="003040BB" w:rsidRDefault="00000000">
          <w:pPr>
            <w:pStyle w:val="31"/>
            <w:tabs>
              <w:tab w:val="left" w:pos="1100"/>
              <w:tab w:val="right" w:leader="dot" w:pos="8494"/>
            </w:tabs>
            <w:rPr>
              <w:noProof/>
            </w:rPr>
          </w:pPr>
          <w:hyperlink w:anchor="_Toc168907546" w:history="1">
            <w:r w:rsidR="003040BB" w:rsidRPr="00786CF1">
              <w:rPr>
                <w:rStyle w:val="af"/>
                <w:noProof/>
              </w:rPr>
              <w:t>2.1</w:t>
            </w:r>
            <w:r w:rsidR="003040BB">
              <w:rPr>
                <w:noProof/>
              </w:rPr>
              <w:tab/>
            </w:r>
            <w:r w:rsidR="003040BB" w:rsidRPr="00786CF1">
              <w:rPr>
                <w:rStyle w:val="af"/>
                <w:noProof/>
              </w:rPr>
              <w:t>画面詳細</w:t>
            </w:r>
            <w:r w:rsidR="003040BB">
              <w:rPr>
                <w:noProof/>
                <w:webHidden/>
              </w:rPr>
              <w:tab/>
            </w:r>
            <w:r w:rsidR="003040BB">
              <w:rPr>
                <w:noProof/>
                <w:webHidden/>
              </w:rPr>
              <w:fldChar w:fldCharType="begin"/>
            </w:r>
            <w:r w:rsidR="003040BB">
              <w:rPr>
                <w:noProof/>
                <w:webHidden/>
              </w:rPr>
              <w:instrText xml:space="preserve"> PAGEREF _Toc168907546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2C91AF19" w14:textId="7D350B60" w:rsidR="003040BB" w:rsidRDefault="00000000">
          <w:pPr>
            <w:pStyle w:val="31"/>
            <w:tabs>
              <w:tab w:val="left" w:pos="1100"/>
              <w:tab w:val="right" w:leader="dot" w:pos="8494"/>
            </w:tabs>
            <w:rPr>
              <w:noProof/>
            </w:rPr>
          </w:pPr>
          <w:hyperlink w:anchor="_Toc168907547" w:history="1">
            <w:r w:rsidR="003040BB" w:rsidRPr="00786CF1">
              <w:rPr>
                <w:rStyle w:val="af"/>
                <w:noProof/>
              </w:rPr>
              <w:t>2.2</w:t>
            </w:r>
            <w:r w:rsidR="003040BB">
              <w:rPr>
                <w:noProof/>
              </w:rPr>
              <w:tab/>
            </w:r>
            <w:r w:rsidR="003040BB" w:rsidRPr="00786CF1">
              <w:rPr>
                <w:rStyle w:val="af"/>
                <w:noProof/>
              </w:rPr>
              <w:t>盤面表示画面</w:t>
            </w:r>
            <w:r w:rsidR="003040BB">
              <w:rPr>
                <w:noProof/>
                <w:webHidden/>
              </w:rPr>
              <w:tab/>
            </w:r>
            <w:r w:rsidR="003040BB">
              <w:rPr>
                <w:noProof/>
                <w:webHidden/>
              </w:rPr>
              <w:fldChar w:fldCharType="begin"/>
            </w:r>
            <w:r w:rsidR="003040BB">
              <w:rPr>
                <w:noProof/>
                <w:webHidden/>
              </w:rPr>
              <w:instrText xml:space="preserve"> PAGEREF _Toc168907547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6BF71B82" w14:textId="35665A0F" w:rsidR="003040BB" w:rsidRDefault="00000000">
          <w:pPr>
            <w:pStyle w:val="51"/>
            <w:tabs>
              <w:tab w:val="right" w:leader="dot" w:pos="8494"/>
            </w:tabs>
            <w:rPr>
              <w:noProof/>
            </w:rPr>
          </w:pPr>
          <w:hyperlink w:anchor="_Toc168907548" w:history="1">
            <w:r w:rsidR="003040BB" w:rsidRPr="00786CF1">
              <w:rPr>
                <w:rStyle w:val="af"/>
                <w:noProof/>
              </w:rPr>
              <w:t>実行すると「o」、先攻、「x」、後攻、三目並べ画面、手番、「縦の値を入力してください」が画面に表示される。</w:t>
            </w:r>
            <w:r w:rsidR="003040BB">
              <w:rPr>
                <w:noProof/>
                <w:webHidden/>
              </w:rPr>
              <w:tab/>
            </w:r>
            <w:r w:rsidR="003040BB">
              <w:rPr>
                <w:noProof/>
                <w:webHidden/>
              </w:rPr>
              <w:fldChar w:fldCharType="begin"/>
            </w:r>
            <w:r w:rsidR="003040BB">
              <w:rPr>
                <w:noProof/>
                <w:webHidden/>
              </w:rPr>
              <w:instrText xml:space="preserve"> PAGEREF _Toc168907548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01E74ABC" w14:textId="4FA6646D" w:rsidR="003040BB" w:rsidRDefault="00000000">
          <w:pPr>
            <w:pStyle w:val="51"/>
            <w:tabs>
              <w:tab w:val="right" w:leader="dot" w:pos="8494"/>
            </w:tabs>
            <w:rPr>
              <w:noProof/>
            </w:rPr>
          </w:pPr>
          <w:hyperlink w:anchor="_Toc168907549" w:history="1">
            <w:r w:rsidR="003040BB" w:rsidRPr="00786CF1">
              <w:rPr>
                <w:rStyle w:val="af"/>
                <w:noProof/>
              </w:rPr>
              <w:t>縦の値を入力した後に「横の値を入力してください：」を表示する。</w:t>
            </w:r>
            <w:r w:rsidR="003040BB">
              <w:rPr>
                <w:noProof/>
                <w:webHidden/>
              </w:rPr>
              <w:tab/>
            </w:r>
            <w:r w:rsidR="003040BB">
              <w:rPr>
                <w:noProof/>
                <w:webHidden/>
              </w:rPr>
              <w:fldChar w:fldCharType="begin"/>
            </w:r>
            <w:r w:rsidR="003040BB">
              <w:rPr>
                <w:noProof/>
                <w:webHidden/>
              </w:rPr>
              <w:instrText xml:space="preserve"> PAGEREF _Toc168907549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212AAF31" w14:textId="6DC21508" w:rsidR="003040BB" w:rsidRDefault="00000000">
          <w:pPr>
            <w:pStyle w:val="51"/>
            <w:tabs>
              <w:tab w:val="right" w:leader="dot" w:pos="8494"/>
            </w:tabs>
            <w:rPr>
              <w:noProof/>
            </w:rPr>
          </w:pPr>
          <w:hyperlink w:anchor="_Toc168907550" w:history="1">
            <w:r w:rsidR="003040BB" w:rsidRPr="00786CF1">
              <w:rPr>
                <w:rStyle w:val="af"/>
                <w:noProof/>
              </w:rPr>
              <w:t>「o」「x」が出力された三目並べ画面が出力される。</w:t>
            </w:r>
            <w:r w:rsidR="003040BB">
              <w:rPr>
                <w:noProof/>
                <w:webHidden/>
              </w:rPr>
              <w:tab/>
            </w:r>
            <w:r w:rsidR="003040BB">
              <w:rPr>
                <w:noProof/>
                <w:webHidden/>
              </w:rPr>
              <w:fldChar w:fldCharType="begin"/>
            </w:r>
            <w:r w:rsidR="003040BB">
              <w:rPr>
                <w:noProof/>
                <w:webHidden/>
              </w:rPr>
              <w:instrText xml:space="preserve"> PAGEREF _Toc168907550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7D8FBAAC" w14:textId="09A0D7A3" w:rsidR="003040BB" w:rsidRDefault="00000000">
          <w:pPr>
            <w:pStyle w:val="31"/>
            <w:tabs>
              <w:tab w:val="left" w:pos="1100"/>
              <w:tab w:val="right" w:leader="dot" w:pos="8494"/>
            </w:tabs>
            <w:rPr>
              <w:noProof/>
            </w:rPr>
          </w:pPr>
          <w:hyperlink w:anchor="_Toc168907551" w:history="1">
            <w:r w:rsidR="003040BB" w:rsidRPr="00786CF1">
              <w:rPr>
                <w:rStyle w:val="af"/>
                <w:noProof/>
              </w:rPr>
              <w:t>2.3</w:t>
            </w:r>
            <w:r w:rsidR="003040BB">
              <w:rPr>
                <w:noProof/>
              </w:rPr>
              <w:tab/>
            </w:r>
            <w:r w:rsidR="003040BB" w:rsidRPr="00786CF1">
              <w:rPr>
                <w:rStyle w:val="af"/>
                <w:noProof/>
              </w:rPr>
              <w:t>結果表示画面</w:t>
            </w:r>
            <w:r w:rsidR="003040BB">
              <w:rPr>
                <w:noProof/>
                <w:webHidden/>
              </w:rPr>
              <w:tab/>
            </w:r>
            <w:r w:rsidR="003040BB">
              <w:rPr>
                <w:noProof/>
                <w:webHidden/>
              </w:rPr>
              <w:fldChar w:fldCharType="begin"/>
            </w:r>
            <w:r w:rsidR="003040BB">
              <w:rPr>
                <w:noProof/>
                <w:webHidden/>
              </w:rPr>
              <w:instrText xml:space="preserve"> PAGEREF _Toc168907551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0DF96175" w14:textId="18BC4411" w:rsidR="003040BB" w:rsidRDefault="00000000">
          <w:pPr>
            <w:pStyle w:val="71"/>
            <w:tabs>
              <w:tab w:val="left" w:pos="2860"/>
              <w:tab w:val="right" w:leader="dot" w:pos="8494"/>
            </w:tabs>
            <w:rPr>
              <w:noProof/>
            </w:rPr>
          </w:pPr>
          <w:hyperlink w:anchor="_Toc168907552" w:history="1">
            <w:r w:rsidR="003040BB" w:rsidRPr="00786CF1">
              <w:rPr>
                <w:rStyle w:val="af"/>
                <w:noProof/>
              </w:rPr>
              <w:t>勝利画面表示</w:t>
            </w:r>
            <w:r w:rsidR="003040BB">
              <w:rPr>
                <w:noProof/>
              </w:rPr>
              <w:tab/>
            </w:r>
            <w:r w:rsidR="003040BB" w:rsidRPr="00786CF1">
              <w:rPr>
                <w:rStyle w:val="af"/>
                <w:noProof/>
              </w:rPr>
              <w:t xml:space="preserve">  引き分け画面表示</w:t>
            </w:r>
            <w:r w:rsidR="003040BB">
              <w:rPr>
                <w:noProof/>
                <w:webHidden/>
              </w:rPr>
              <w:tab/>
            </w:r>
            <w:r w:rsidR="003040BB">
              <w:rPr>
                <w:noProof/>
                <w:webHidden/>
              </w:rPr>
              <w:fldChar w:fldCharType="begin"/>
            </w:r>
            <w:r w:rsidR="003040BB">
              <w:rPr>
                <w:noProof/>
                <w:webHidden/>
              </w:rPr>
              <w:instrText xml:space="preserve"> PAGEREF _Toc168907552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331C7A7B" w14:textId="2DA3AE0E" w:rsidR="003040BB" w:rsidRDefault="00000000">
          <w:pPr>
            <w:pStyle w:val="31"/>
            <w:tabs>
              <w:tab w:val="left" w:pos="1100"/>
              <w:tab w:val="right" w:leader="dot" w:pos="8494"/>
            </w:tabs>
            <w:rPr>
              <w:noProof/>
            </w:rPr>
          </w:pPr>
          <w:hyperlink w:anchor="_Toc168907553" w:history="1">
            <w:r w:rsidR="003040BB" w:rsidRPr="00786CF1">
              <w:rPr>
                <w:rStyle w:val="af"/>
                <w:noProof/>
              </w:rPr>
              <w:t>2.4</w:t>
            </w:r>
            <w:r w:rsidR="003040BB">
              <w:rPr>
                <w:noProof/>
              </w:rPr>
              <w:tab/>
            </w:r>
            <w:r w:rsidR="003040BB" w:rsidRPr="00786CF1">
              <w:rPr>
                <w:rStyle w:val="af"/>
                <w:noProof/>
              </w:rPr>
              <w:t>終了選択画面</w:t>
            </w:r>
            <w:r w:rsidR="003040BB">
              <w:rPr>
                <w:noProof/>
                <w:webHidden/>
              </w:rPr>
              <w:tab/>
            </w:r>
            <w:r w:rsidR="003040BB">
              <w:rPr>
                <w:noProof/>
                <w:webHidden/>
              </w:rPr>
              <w:fldChar w:fldCharType="begin"/>
            </w:r>
            <w:r w:rsidR="003040BB">
              <w:rPr>
                <w:noProof/>
                <w:webHidden/>
              </w:rPr>
              <w:instrText xml:space="preserve"> PAGEREF _Toc168907553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66938444" w14:textId="1FF9DB4C" w:rsidR="003040BB" w:rsidRDefault="00000000">
          <w:pPr>
            <w:pStyle w:val="51"/>
            <w:tabs>
              <w:tab w:val="right" w:leader="dot" w:pos="8494"/>
            </w:tabs>
            <w:rPr>
              <w:noProof/>
            </w:rPr>
          </w:pPr>
          <w:hyperlink w:anchor="_Toc168907554" w:history="1">
            <w:r w:rsidR="003040BB" w:rsidRPr="00786CF1">
              <w:rPr>
                <w:rStyle w:val="af"/>
                <w:noProof/>
              </w:rPr>
              <w:t>もう一度遊ぶ…0を選んだ場合</w:t>
            </w:r>
            <w:r w:rsidR="003040BB">
              <w:rPr>
                <w:noProof/>
                <w:webHidden/>
              </w:rPr>
              <w:tab/>
            </w:r>
            <w:r w:rsidR="003040BB">
              <w:rPr>
                <w:noProof/>
                <w:webHidden/>
              </w:rPr>
              <w:fldChar w:fldCharType="begin"/>
            </w:r>
            <w:r w:rsidR="003040BB">
              <w:rPr>
                <w:noProof/>
                <w:webHidden/>
              </w:rPr>
              <w:instrText xml:space="preserve"> PAGEREF _Toc168907554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44461EC3" w14:textId="7F3704B3" w:rsidR="003040BB" w:rsidRDefault="00000000">
          <w:pPr>
            <w:pStyle w:val="31"/>
            <w:tabs>
              <w:tab w:val="left" w:pos="1100"/>
              <w:tab w:val="right" w:leader="dot" w:pos="8494"/>
            </w:tabs>
            <w:rPr>
              <w:noProof/>
            </w:rPr>
          </w:pPr>
          <w:hyperlink w:anchor="_Toc168907555" w:history="1">
            <w:r w:rsidR="003040BB" w:rsidRPr="00786CF1">
              <w:rPr>
                <w:rStyle w:val="af"/>
                <w:noProof/>
              </w:rPr>
              <w:t>2.5</w:t>
            </w:r>
            <w:r w:rsidR="003040BB">
              <w:rPr>
                <w:noProof/>
              </w:rPr>
              <w:tab/>
            </w:r>
            <w:r w:rsidR="003040BB" w:rsidRPr="00786CF1">
              <w:rPr>
                <w:rStyle w:val="af"/>
                <w:noProof/>
              </w:rPr>
              <w:t>エラー出力画面</w:t>
            </w:r>
            <w:r w:rsidR="003040BB">
              <w:rPr>
                <w:noProof/>
                <w:webHidden/>
              </w:rPr>
              <w:tab/>
            </w:r>
            <w:r w:rsidR="003040BB">
              <w:rPr>
                <w:noProof/>
                <w:webHidden/>
              </w:rPr>
              <w:fldChar w:fldCharType="begin"/>
            </w:r>
            <w:r w:rsidR="003040BB">
              <w:rPr>
                <w:noProof/>
                <w:webHidden/>
              </w:rPr>
              <w:instrText xml:space="preserve"> PAGEREF _Toc168907555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5116F48F" w14:textId="4F2E58D5" w:rsidR="003040BB" w:rsidRDefault="00000000">
          <w:pPr>
            <w:pStyle w:val="51"/>
            <w:tabs>
              <w:tab w:val="right" w:leader="dot" w:pos="8494"/>
            </w:tabs>
            <w:rPr>
              <w:noProof/>
            </w:rPr>
          </w:pPr>
          <w:hyperlink w:anchor="_Toc168907556" w:history="1">
            <w:r w:rsidR="003040BB" w:rsidRPr="00786CF1">
              <w:rPr>
                <w:rStyle w:val="af"/>
                <w:noProof/>
              </w:rPr>
              <w:t>縦の値、横の値が1～3の半角整数値でない場合のエラー文</w:t>
            </w:r>
            <w:r w:rsidR="003040BB">
              <w:rPr>
                <w:noProof/>
                <w:webHidden/>
              </w:rPr>
              <w:tab/>
            </w:r>
            <w:r w:rsidR="003040BB">
              <w:rPr>
                <w:noProof/>
                <w:webHidden/>
              </w:rPr>
              <w:fldChar w:fldCharType="begin"/>
            </w:r>
            <w:r w:rsidR="003040BB">
              <w:rPr>
                <w:noProof/>
                <w:webHidden/>
              </w:rPr>
              <w:instrText xml:space="preserve"> PAGEREF _Toc168907556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78B0E3FE" w14:textId="095C3F17" w:rsidR="003040BB" w:rsidRDefault="00000000">
          <w:pPr>
            <w:pStyle w:val="51"/>
            <w:tabs>
              <w:tab w:val="right" w:leader="dot" w:pos="8494"/>
            </w:tabs>
            <w:rPr>
              <w:noProof/>
            </w:rPr>
          </w:pPr>
          <w:hyperlink w:anchor="_Toc168907557" w:history="1">
            <w:r w:rsidR="003040BB" w:rsidRPr="00786CF1">
              <w:rPr>
                <w:rStyle w:val="af"/>
                <w:noProof/>
              </w:rPr>
              <w:t>既に入力されている箇所を指定した場合のエラー文</w:t>
            </w:r>
            <w:r w:rsidR="003040BB">
              <w:rPr>
                <w:noProof/>
                <w:webHidden/>
              </w:rPr>
              <w:tab/>
            </w:r>
            <w:r w:rsidR="003040BB">
              <w:rPr>
                <w:noProof/>
                <w:webHidden/>
              </w:rPr>
              <w:fldChar w:fldCharType="begin"/>
            </w:r>
            <w:r w:rsidR="003040BB">
              <w:rPr>
                <w:noProof/>
                <w:webHidden/>
              </w:rPr>
              <w:instrText xml:space="preserve"> PAGEREF _Toc168907557 \h </w:instrText>
            </w:r>
            <w:r w:rsidR="003040BB">
              <w:rPr>
                <w:noProof/>
                <w:webHidden/>
              </w:rPr>
            </w:r>
            <w:r w:rsidR="003040BB">
              <w:rPr>
                <w:noProof/>
                <w:webHidden/>
              </w:rPr>
              <w:fldChar w:fldCharType="separate"/>
            </w:r>
            <w:r w:rsidR="003040BB">
              <w:rPr>
                <w:noProof/>
                <w:webHidden/>
              </w:rPr>
              <w:t>8</w:t>
            </w:r>
            <w:r w:rsidR="003040BB">
              <w:rPr>
                <w:noProof/>
                <w:webHidden/>
              </w:rPr>
              <w:fldChar w:fldCharType="end"/>
            </w:r>
          </w:hyperlink>
        </w:p>
        <w:p w14:paraId="35278381" w14:textId="26C8FE3F" w:rsidR="003040BB" w:rsidRDefault="00000000">
          <w:pPr>
            <w:pStyle w:val="11"/>
            <w:tabs>
              <w:tab w:val="left" w:pos="440"/>
              <w:tab w:val="right" w:leader="dot" w:pos="8494"/>
            </w:tabs>
            <w:rPr>
              <w:noProof/>
            </w:rPr>
          </w:pPr>
          <w:hyperlink w:anchor="_Toc168907558" w:history="1">
            <w:r w:rsidR="003040BB" w:rsidRPr="00786CF1">
              <w:rPr>
                <w:rStyle w:val="af"/>
                <w:noProof/>
              </w:rPr>
              <w:t>3.</w:t>
            </w:r>
            <w:r w:rsidR="003040BB">
              <w:rPr>
                <w:noProof/>
              </w:rPr>
              <w:tab/>
            </w:r>
            <w:r w:rsidR="003040BB" w:rsidRPr="00786CF1">
              <w:rPr>
                <w:rStyle w:val="af"/>
                <w:noProof/>
              </w:rPr>
              <w:t>ファイル構成</w:t>
            </w:r>
            <w:r w:rsidR="003040BB">
              <w:rPr>
                <w:noProof/>
                <w:webHidden/>
              </w:rPr>
              <w:tab/>
            </w:r>
            <w:r w:rsidR="003040BB">
              <w:rPr>
                <w:noProof/>
                <w:webHidden/>
              </w:rPr>
              <w:fldChar w:fldCharType="begin"/>
            </w:r>
            <w:r w:rsidR="003040BB">
              <w:rPr>
                <w:noProof/>
                <w:webHidden/>
              </w:rPr>
              <w:instrText xml:space="preserve"> PAGEREF _Toc168907558 \h </w:instrText>
            </w:r>
            <w:r w:rsidR="003040BB">
              <w:rPr>
                <w:noProof/>
                <w:webHidden/>
              </w:rPr>
            </w:r>
            <w:r w:rsidR="003040BB">
              <w:rPr>
                <w:noProof/>
                <w:webHidden/>
              </w:rPr>
              <w:fldChar w:fldCharType="separate"/>
            </w:r>
            <w:r w:rsidR="003040BB">
              <w:rPr>
                <w:noProof/>
                <w:webHidden/>
              </w:rPr>
              <w:t>8</w:t>
            </w:r>
            <w:r w:rsidR="003040BB">
              <w:rPr>
                <w:noProof/>
                <w:webHidden/>
              </w:rPr>
              <w:fldChar w:fldCharType="end"/>
            </w:r>
          </w:hyperlink>
        </w:p>
        <w:p w14:paraId="47ECCBFF" w14:textId="21631979" w:rsidR="003040BB" w:rsidRDefault="00000000">
          <w:pPr>
            <w:pStyle w:val="25"/>
            <w:tabs>
              <w:tab w:val="left" w:pos="880"/>
              <w:tab w:val="right" w:leader="dot" w:pos="8494"/>
            </w:tabs>
            <w:rPr>
              <w:noProof/>
            </w:rPr>
          </w:pPr>
          <w:hyperlink w:anchor="_Toc168907559" w:history="1">
            <w:r w:rsidR="003040BB" w:rsidRPr="00786CF1">
              <w:rPr>
                <w:rStyle w:val="af"/>
                <w:noProof/>
              </w:rPr>
              <w:t>3.1</w:t>
            </w:r>
            <w:r w:rsidR="003040BB">
              <w:rPr>
                <w:noProof/>
              </w:rPr>
              <w:tab/>
            </w:r>
            <w:r w:rsidR="003040BB" w:rsidRPr="00786CF1">
              <w:rPr>
                <w:rStyle w:val="af"/>
                <w:noProof/>
              </w:rPr>
              <w:t>tic_tac_toe.c</w:t>
            </w:r>
            <w:r w:rsidR="003040BB">
              <w:rPr>
                <w:noProof/>
                <w:webHidden/>
              </w:rPr>
              <w:tab/>
            </w:r>
            <w:r w:rsidR="003040BB">
              <w:rPr>
                <w:noProof/>
                <w:webHidden/>
              </w:rPr>
              <w:fldChar w:fldCharType="begin"/>
            </w:r>
            <w:r w:rsidR="003040BB">
              <w:rPr>
                <w:noProof/>
                <w:webHidden/>
              </w:rPr>
              <w:instrText xml:space="preserve"> PAGEREF _Toc168907559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625AD133" w14:textId="42F81EE3" w:rsidR="003040BB" w:rsidRDefault="00000000">
          <w:pPr>
            <w:pStyle w:val="25"/>
            <w:tabs>
              <w:tab w:val="left" w:pos="880"/>
              <w:tab w:val="right" w:leader="dot" w:pos="8494"/>
            </w:tabs>
            <w:rPr>
              <w:noProof/>
            </w:rPr>
          </w:pPr>
          <w:hyperlink w:anchor="_Toc168907560" w:history="1">
            <w:r w:rsidR="003040BB" w:rsidRPr="00786CF1">
              <w:rPr>
                <w:rStyle w:val="af"/>
                <w:noProof/>
              </w:rPr>
              <w:t>3.2</w:t>
            </w:r>
            <w:r w:rsidR="003040BB">
              <w:rPr>
                <w:noProof/>
              </w:rPr>
              <w:tab/>
            </w:r>
            <w:r w:rsidR="003040BB" w:rsidRPr="00786CF1">
              <w:rPr>
                <w:rStyle w:val="af"/>
                <w:noProof/>
              </w:rPr>
              <w:t>get_input.c</w:t>
            </w:r>
            <w:r w:rsidR="003040BB">
              <w:rPr>
                <w:noProof/>
                <w:webHidden/>
              </w:rPr>
              <w:tab/>
            </w:r>
            <w:r w:rsidR="003040BB">
              <w:rPr>
                <w:noProof/>
                <w:webHidden/>
              </w:rPr>
              <w:fldChar w:fldCharType="begin"/>
            </w:r>
            <w:r w:rsidR="003040BB">
              <w:rPr>
                <w:noProof/>
                <w:webHidden/>
              </w:rPr>
              <w:instrText xml:space="preserve"> PAGEREF _Toc168907560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51186A04" w14:textId="7AA6CC48" w:rsidR="003040BB" w:rsidRDefault="00000000">
          <w:pPr>
            <w:pStyle w:val="25"/>
            <w:tabs>
              <w:tab w:val="left" w:pos="880"/>
              <w:tab w:val="right" w:leader="dot" w:pos="8494"/>
            </w:tabs>
            <w:rPr>
              <w:noProof/>
            </w:rPr>
          </w:pPr>
          <w:hyperlink w:anchor="_Toc168907561" w:history="1">
            <w:r w:rsidR="003040BB" w:rsidRPr="00786CF1">
              <w:rPr>
                <w:rStyle w:val="af"/>
                <w:noProof/>
              </w:rPr>
              <w:t>3.3</w:t>
            </w:r>
            <w:r w:rsidR="003040BB">
              <w:rPr>
                <w:noProof/>
              </w:rPr>
              <w:tab/>
            </w:r>
            <w:r w:rsidR="003040BB" w:rsidRPr="00786CF1">
              <w:rPr>
                <w:rStyle w:val="af"/>
                <w:noProof/>
              </w:rPr>
              <w:t>get_output.c</w:t>
            </w:r>
            <w:r w:rsidR="003040BB">
              <w:rPr>
                <w:noProof/>
                <w:webHidden/>
              </w:rPr>
              <w:tab/>
            </w:r>
            <w:r w:rsidR="003040BB">
              <w:rPr>
                <w:noProof/>
                <w:webHidden/>
              </w:rPr>
              <w:fldChar w:fldCharType="begin"/>
            </w:r>
            <w:r w:rsidR="003040BB">
              <w:rPr>
                <w:noProof/>
                <w:webHidden/>
              </w:rPr>
              <w:instrText xml:space="preserve"> PAGEREF _Toc168907561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30A80926" w14:textId="457C8ADD" w:rsidR="003040BB" w:rsidRDefault="00000000">
          <w:pPr>
            <w:pStyle w:val="25"/>
            <w:tabs>
              <w:tab w:val="left" w:pos="880"/>
              <w:tab w:val="right" w:leader="dot" w:pos="8494"/>
            </w:tabs>
            <w:rPr>
              <w:noProof/>
            </w:rPr>
          </w:pPr>
          <w:hyperlink w:anchor="_Toc168907562" w:history="1">
            <w:r w:rsidR="003040BB" w:rsidRPr="00786CF1">
              <w:rPr>
                <w:rStyle w:val="af"/>
                <w:noProof/>
              </w:rPr>
              <w:t>3.4</w:t>
            </w:r>
            <w:r w:rsidR="003040BB">
              <w:rPr>
                <w:noProof/>
              </w:rPr>
              <w:tab/>
            </w:r>
            <w:r w:rsidR="003040BB" w:rsidRPr="00786CF1">
              <w:rPr>
                <w:rStyle w:val="af"/>
                <w:noProof/>
              </w:rPr>
              <w:t>get_judge.c</w:t>
            </w:r>
            <w:r w:rsidR="003040BB">
              <w:rPr>
                <w:noProof/>
                <w:webHidden/>
              </w:rPr>
              <w:tab/>
            </w:r>
            <w:r w:rsidR="003040BB">
              <w:rPr>
                <w:noProof/>
                <w:webHidden/>
              </w:rPr>
              <w:fldChar w:fldCharType="begin"/>
            </w:r>
            <w:r w:rsidR="003040BB">
              <w:rPr>
                <w:noProof/>
                <w:webHidden/>
              </w:rPr>
              <w:instrText xml:space="preserve"> PAGEREF _Toc168907562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3973CDA6" w14:textId="4C58B5DA" w:rsidR="003040BB" w:rsidRDefault="00000000">
          <w:pPr>
            <w:pStyle w:val="25"/>
            <w:tabs>
              <w:tab w:val="left" w:pos="880"/>
              <w:tab w:val="right" w:leader="dot" w:pos="8494"/>
            </w:tabs>
            <w:rPr>
              <w:noProof/>
            </w:rPr>
          </w:pPr>
          <w:hyperlink w:anchor="_Toc168907563" w:history="1">
            <w:r w:rsidR="003040BB" w:rsidRPr="00786CF1">
              <w:rPr>
                <w:rStyle w:val="af"/>
                <w:noProof/>
              </w:rPr>
              <w:t>3.5</w:t>
            </w:r>
            <w:r w:rsidR="003040BB">
              <w:rPr>
                <w:noProof/>
              </w:rPr>
              <w:tab/>
            </w:r>
            <w:r w:rsidR="003040BB" w:rsidRPr="00786CF1">
              <w:rPr>
                <w:rStyle w:val="af"/>
                <w:noProof/>
              </w:rPr>
              <w:t>define.h</w:t>
            </w:r>
            <w:r w:rsidR="003040BB">
              <w:rPr>
                <w:noProof/>
                <w:webHidden/>
              </w:rPr>
              <w:tab/>
            </w:r>
            <w:r w:rsidR="003040BB">
              <w:rPr>
                <w:noProof/>
                <w:webHidden/>
              </w:rPr>
              <w:fldChar w:fldCharType="begin"/>
            </w:r>
            <w:r w:rsidR="003040BB">
              <w:rPr>
                <w:noProof/>
                <w:webHidden/>
              </w:rPr>
              <w:instrText xml:space="preserve"> PAGEREF _Toc168907563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2AA520CA" w14:textId="383FBF33" w:rsidR="003040BB" w:rsidRDefault="00000000">
          <w:pPr>
            <w:pStyle w:val="51"/>
            <w:tabs>
              <w:tab w:val="right" w:leader="dot" w:pos="8494"/>
            </w:tabs>
            <w:rPr>
              <w:noProof/>
            </w:rPr>
          </w:pPr>
          <w:hyperlink w:anchor="_Toc168907564" w:history="1">
            <w:r w:rsidR="003040BB" w:rsidRPr="00786CF1">
              <w:rPr>
                <w:rStyle w:val="af"/>
                <w:noProof/>
              </w:rPr>
              <w:t>ターンを表す列挙型</w:t>
            </w:r>
            <w:r w:rsidR="003040BB">
              <w:rPr>
                <w:noProof/>
                <w:webHidden/>
              </w:rPr>
              <w:tab/>
            </w:r>
            <w:r w:rsidR="003040BB">
              <w:rPr>
                <w:noProof/>
                <w:webHidden/>
              </w:rPr>
              <w:fldChar w:fldCharType="begin"/>
            </w:r>
            <w:r w:rsidR="003040BB">
              <w:rPr>
                <w:noProof/>
                <w:webHidden/>
              </w:rPr>
              <w:instrText xml:space="preserve"> PAGEREF _Toc168907564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1BE7A3CD" w14:textId="3201064D" w:rsidR="003040BB" w:rsidRDefault="00000000">
          <w:pPr>
            <w:pStyle w:val="51"/>
            <w:tabs>
              <w:tab w:val="right" w:leader="dot" w:pos="8494"/>
            </w:tabs>
            <w:rPr>
              <w:noProof/>
            </w:rPr>
          </w:pPr>
          <w:hyperlink w:anchor="_Toc168907565" w:history="1">
            <w:r w:rsidR="003040BB" w:rsidRPr="00786CF1">
              <w:rPr>
                <w:rStyle w:val="af"/>
                <w:noProof/>
              </w:rPr>
              <w:t>真か偽を表す列挙型</w:t>
            </w:r>
            <w:r w:rsidR="003040BB">
              <w:rPr>
                <w:noProof/>
                <w:webHidden/>
              </w:rPr>
              <w:tab/>
            </w:r>
            <w:r w:rsidR="003040BB">
              <w:rPr>
                <w:noProof/>
                <w:webHidden/>
              </w:rPr>
              <w:fldChar w:fldCharType="begin"/>
            </w:r>
            <w:r w:rsidR="003040BB">
              <w:rPr>
                <w:noProof/>
                <w:webHidden/>
              </w:rPr>
              <w:instrText xml:space="preserve"> PAGEREF _Toc168907565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2083AEB7" w14:textId="2DCD3086" w:rsidR="003040BB" w:rsidRDefault="00000000">
          <w:pPr>
            <w:pStyle w:val="51"/>
            <w:tabs>
              <w:tab w:val="right" w:leader="dot" w:pos="8494"/>
            </w:tabs>
            <w:rPr>
              <w:noProof/>
            </w:rPr>
          </w:pPr>
          <w:hyperlink w:anchor="_Toc168907566" w:history="1">
            <w:r w:rsidR="003040BB" w:rsidRPr="00786CF1">
              <w:rPr>
                <w:rStyle w:val="af"/>
                <w:noProof/>
              </w:rPr>
              <w:t>三目並べの続行を表す列挙型</w:t>
            </w:r>
            <w:r w:rsidR="003040BB">
              <w:rPr>
                <w:noProof/>
                <w:webHidden/>
              </w:rPr>
              <w:tab/>
            </w:r>
            <w:r w:rsidR="003040BB">
              <w:rPr>
                <w:noProof/>
                <w:webHidden/>
              </w:rPr>
              <w:fldChar w:fldCharType="begin"/>
            </w:r>
            <w:r w:rsidR="003040BB">
              <w:rPr>
                <w:noProof/>
                <w:webHidden/>
              </w:rPr>
              <w:instrText xml:space="preserve"> PAGEREF _Toc168907566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76D261A4" w14:textId="24B95BF5" w:rsidR="003040BB" w:rsidRDefault="00000000">
          <w:pPr>
            <w:pStyle w:val="51"/>
            <w:tabs>
              <w:tab w:val="right" w:leader="dot" w:pos="8494"/>
            </w:tabs>
            <w:rPr>
              <w:noProof/>
            </w:rPr>
          </w:pPr>
          <w:hyperlink w:anchor="_Toc168907567" w:history="1">
            <w:r w:rsidR="003040BB" w:rsidRPr="00786CF1">
              <w:rPr>
                <w:rStyle w:val="af"/>
                <w:noProof/>
              </w:rPr>
              <w:t>勝利を表す列挙型</w:t>
            </w:r>
            <w:r w:rsidR="003040BB">
              <w:rPr>
                <w:noProof/>
                <w:webHidden/>
              </w:rPr>
              <w:tab/>
            </w:r>
            <w:r w:rsidR="003040BB">
              <w:rPr>
                <w:noProof/>
                <w:webHidden/>
              </w:rPr>
              <w:fldChar w:fldCharType="begin"/>
            </w:r>
            <w:r w:rsidR="003040BB">
              <w:rPr>
                <w:noProof/>
                <w:webHidden/>
              </w:rPr>
              <w:instrText xml:space="preserve"> PAGEREF _Toc168907567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7FF8D57F" w14:textId="6D408EED" w:rsidR="003040BB" w:rsidRDefault="00000000">
          <w:pPr>
            <w:pStyle w:val="51"/>
            <w:tabs>
              <w:tab w:val="right" w:leader="dot" w:pos="8494"/>
            </w:tabs>
            <w:rPr>
              <w:noProof/>
            </w:rPr>
          </w:pPr>
          <w:hyperlink w:anchor="_Toc168907568" w:history="1">
            <w:r w:rsidR="003040BB" w:rsidRPr="00786CF1">
              <w:rPr>
                <w:rStyle w:val="af"/>
                <w:noProof/>
              </w:rPr>
              <w:t>ターン数の上限を表すマクロ定義</w:t>
            </w:r>
            <w:r w:rsidR="003040BB">
              <w:rPr>
                <w:noProof/>
                <w:webHidden/>
              </w:rPr>
              <w:tab/>
            </w:r>
            <w:r w:rsidR="003040BB">
              <w:rPr>
                <w:noProof/>
                <w:webHidden/>
              </w:rPr>
              <w:fldChar w:fldCharType="begin"/>
            </w:r>
            <w:r w:rsidR="003040BB">
              <w:rPr>
                <w:noProof/>
                <w:webHidden/>
              </w:rPr>
              <w:instrText xml:space="preserve"> PAGEREF _Toc168907568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08237256" w14:textId="544ACD3E" w:rsidR="003040BB" w:rsidRDefault="00000000">
          <w:pPr>
            <w:pStyle w:val="51"/>
            <w:tabs>
              <w:tab w:val="right" w:leader="dot" w:pos="8494"/>
            </w:tabs>
            <w:rPr>
              <w:noProof/>
            </w:rPr>
          </w:pPr>
          <w:hyperlink w:anchor="_Toc168907569" w:history="1">
            <w:r w:rsidR="003040BB" w:rsidRPr="00786CF1">
              <w:rPr>
                <w:rStyle w:val="af"/>
                <w:noProof/>
              </w:rPr>
              <w:t>列数を表すマクロ定義</w:t>
            </w:r>
            <w:r w:rsidR="003040BB">
              <w:rPr>
                <w:noProof/>
                <w:webHidden/>
              </w:rPr>
              <w:tab/>
            </w:r>
            <w:r w:rsidR="003040BB">
              <w:rPr>
                <w:noProof/>
                <w:webHidden/>
              </w:rPr>
              <w:fldChar w:fldCharType="begin"/>
            </w:r>
            <w:r w:rsidR="003040BB">
              <w:rPr>
                <w:noProof/>
                <w:webHidden/>
              </w:rPr>
              <w:instrText xml:space="preserve"> PAGEREF _Toc168907569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52E5F0D5" w14:textId="621EF4BD" w:rsidR="003040BB" w:rsidRDefault="00000000">
          <w:pPr>
            <w:pStyle w:val="51"/>
            <w:tabs>
              <w:tab w:val="right" w:leader="dot" w:pos="8494"/>
            </w:tabs>
            <w:rPr>
              <w:noProof/>
            </w:rPr>
          </w:pPr>
          <w:hyperlink w:anchor="_Toc168907570" w:history="1">
            <w:r w:rsidR="003040BB" w:rsidRPr="00786CF1">
              <w:rPr>
                <w:rStyle w:val="af"/>
                <w:noProof/>
              </w:rPr>
              <w:t>行数を表すマクロ定義</w:t>
            </w:r>
            <w:r w:rsidR="003040BB">
              <w:rPr>
                <w:noProof/>
                <w:webHidden/>
              </w:rPr>
              <w:tab/>
            </w:r>
            <w:r w:rsidR="003040BB">
              <w:rPr>
                <w:noProof/>
                <w:webHidden/>
              </w:rPr>
              <w:fldChar w:fldCharType="begin"/>
            </w:r>
            <w:r w:rsidR="003040BB">
              <w:rPr>
                <w:noProof/>
                <w:webHidden/>
              </w:rPr>
              <w:instrText xml:space="preserve"> PAGEREF _Toc168907570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5A54FFEE" w14:textId="6362988F" w:rsidR="003040BB" w:rsidRDefault="00000000">
          <w:pPr>
            <w:pStyle w:val="51"/>
            <w:tabs>
              <w:tab w:val="right" w:leader="dot" w:pos="8494"/>
            </w:tabs>
            <w:rPr>
              <w:noProof/>
            </w:rPr>
          </w:pPr>
          <w:hyperlink w:anchor="_Toc168907571" w:history="1">
            <w:r w:rsidR="003040BB" w:rsidRPr="00786CF1">
              <w:rPr>
                <w:rStyle w:val="af"/>
                <w:noProof/>
              </w:rPr>
              <w:t>座標を表す構造体</w:t>
            </w:r>
            <w:r w:rsidR="003040BB">
              <w:rPr>
                <w:noProof/>
                <w:webHidden/>
              </w:rPr>
              <w:tab/>
            </w:r>
            <w:r w:rsidR="003040BB">
              <w:rPr>
                <w:noProof/>
                <w:webHidden/>
              </w:rPr>
              <w:fldChar w:fldCharType="begin"/>
            </w:r>
            <w:r w:rsidR="003040BB">
              <w:rPr>
                <w:noProof/>
                <w:webHidden/>
              </w:rPr>
              <w:instrText xml:space="preserve"> PAGEREF _Toc168907571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09EB4487" w14:textId="633CC34A" w:rsidR="003040BB" w:rsidRDefault="00000000">
          <w:pPr>
            <w:pStyle w:val="11"/>
            <w:tabs>
              <w:tab w:val="left" w:pos="440"/>
              <w:tab w:val="right" w:leader="dot" w:pos="8494"/>
            </w:tabs>
            <w:rPr>
              <w:noProof/>
            </w:rPr>
          </w:pPr>
          <w:hyperlink w:anchor="_Toc168907572" w:history="1">
            <w:r w:rsidR="003040BB" w:rsidRPr="00786CF1">
              <w:rPr>
                <w:rStyle w:val="af"/>
                <w:noProof/>
              </w:rPr>
              <w:t>4.</w:t>
            </w:r>
            <w:r w:rsidR="003040BB">
              <w:rPr>
                <w:noProof/>
              </w:rPr>
              <w:tab/>
            </w:r>
            <w:r w:rsidR="003040BB" w:rsidRPr="00786CF1">
              <w:rPr>
                <w:rStyle w:val="af"/>
                <w:noProof/>
              </w:rPr>
              <w:t>機能構成</w:t>
            </w:r>
            <w:r w:rsidR="003040BB">
              <w:rPr>
                <w:noProof/>
                <w:webHidden/>
              </w:rPr>
              <w:tab/>
            </w:r>
            <w:r w:rsidR="003040BB">
              <w:rPr>
                <w:noProof/>
                <w:webHidden/>
              </w:rPr>
              <w:fldChar w:fldCharType="begin"/>
            </w:r>
            <w:r w:rsidR="003040BB">
              <w:rPr>
                <w:noProof/>
                <w:webHidden/>
              </w:rPr>
              <w:instrText xml:space="preserve"> PAGEREF _Toc168907572 \h </w:instrText>
            </w:r>
            <w:r w:rsidR="003040BB">
              <w:rPr>
                <w:noProof/>
                <w:webHidden/>
              </w:rPr>
            </w:r>
            <w:r w:rsidR="003040BB">
              <w:rPr>
                <w:noProof/>
                <w:webHidden/>
              </w:rPr>
              <w:fldChar w:fldCharType="separate"/>
            </w:r>
            <w:r w:rsidR="003040BB">
              <w:rPr>
                <w:noProof/>
                <w:webHidden/>
              </w:rPr>
              <w:t>11</w:t>
            </w:r>
            <w:r w:rsidR="003040BB">
              <w:rPr>
                <w:noProof/>
                <w:webHidden/>
              </w:rPr>
              <w:fldChar w:fldCharType="end"/>
            </w:r>
          </w:hyperlink>
        </w:p>
        <w:p w14:paraId="21B09436" w14:textId="47CB8F27" w:rsidR="003040BB" w:rsidRDefault="00000000">
          <w:pPr>
            <w:pStyle w:val="61"/>
            <w:tabs>
              <w:tab w:val="left" w:pos="1760"/>
              <w:tab w:val="right" w:leader="dot" w:pos="8494"/>
            </w:tabs>
            <w:rPr>
              <w:noProof/>
            </w:rPr>
          </w:pPr>
          <w:hyperlink w:anchor="_Toc168907573" w:history="1">
            <w:r w:rsidR="003040BB" w:rsidRPr="00786CF1">
              <w:rPr>
                <w:rStyle w:val="af"/>
                <w:noProof/>
              </w:rPr>
              <w:t>4.1.</w:t>
            </w:r>
            <w:r w:rsidR="003040BB">
              <w:rPr>
                <w:noProof/>
              </w:rPr>
              <w:tab/>
            </w:r>
            <w:r w:rsidR="003040BB" w:rsidRPr="00786CF1">
              <w:rPr>
                <w:rStyle w:val="af"/>
                <w:noProof/>
              </w:rPr>
              <w:t>tic_tac_toe.c</w:t>
            </w:r>
            <w:r w:rsidR="003040BB">
              <w:rPr>
                <w:noProof/>
                <w:webHidden/>
              </w:rPr>
              <w:tab/>
            </w:r>
            <w:r w:rsidR="003040BB">
              <w:rPr>
                <w:noProof/>
                <w:webHidden/>
              </w:rPr>
              <w:fldChar w:fldCharType="begin"/>
            </w:r>
            <w:r w:rsidR="003040BB">
              <w:rPr>
                <w:noProof/>
                <w:webHidden/>
              </w:rPr>
              <w:instrText xml:space="preserve"> PAGEREF _Toc168907573 \h </w:instrText>
            </w:r>
            <w:r w:rsidR="003040BB">
              <w:rPr>
                <w:noProof/>
                <w:webHidden/>
              </w:rPr>
            </w:r>
            <w:r w:rsidR="003040BB">
              <w:rPr>
                <w:noProof/>
                <w:webHidden/>
              </w:rPr>
              <w:fldChar w:fldCharType="separate"/>
            </w:r>
            <w:r w:rsidR="003040BB">
              <w:rPr>
                <w:noProof/>
                <w:webHidden/>
              </w:rPr>
              <w:t>11</w:t>
            </w:r>
            <w:r w:rsidR="003040BB">
              <w:rPr>
                <w:noProof/>
                <w:webHidden/>
              </w:rPr>
              <w:fldChar w:fldCharType="end"/>
            </w:r>
          </w:hyperlink>
        </w:p>
        <w:p w14:paraId="0E3292B1" w14:textId="6E45F97A" w:rsidR="003040BB" w:rsidRDefault="00000000">
          <w:pPr>
            <w:pStyle w:val="71"/>
            <w:tabs>
              <w:tab w:val="right" w:leader="dot" w:pos="8494"/>
            </w:tabs>
            <w:rPr>
              <w:noProof/>
            </w:rPr>
          </w:pPr>
          <w:hyperlink w:anchor="_Toc168907574" w:history="1">
            <w:r w:rsidR="003040BB" w:rsidRPr="00786CF1">
              <w:rPr>
                <w:rStyle w:val="af"/>
                <w:noProof/>
              </w:rPr>
              <w:t>main()関数</w:t>
            </w:r>
            <w:r w:rsidR="003040BB">
              <w:rPr>
                <w:noProof/>
                <w:webHidden/>
              </w:rPr>
              <w:tab/>
            </w:r>
            <w:r w:rsidR="003040BB">
              <w:rPr>
                <w:noProof/>
                <w:webHidden/>
              </w:rPr>
              <w:fldChar w:fldCharType="begin"/>
            </w:r>
            <w:r w:rsidR="003040BB">
              <w:rPr>
                <w:noProof/>
                <w:webHidden/>
              </w:rPr>
              <w:instrText xml:space="preserve"> PAGEREF _Toc168907574 \h </w:instrText>
            </w:r>
            <w:r w:rsidR="003040BB">
              <w:rPr>
                <w:noProof/>
                <w:webHidden/>
              </w:rPr>
            </w:r>
            <w:r w:rsidR="003040BB">
              <w:rPr>
                <w:noProof/>
                <w:webHidden/>
              </w:rPr>
              <w:fldChar w:fldCharType="separate"/>
            </w:r>
            <w:r w:rsidR="003040BB">
              <w:rPr>
                <w:noProof/>
                <w:webHidden/>
              </w:rPr>
              <w:t>11</w:t>
            </w:r>
            <w:r w:rsidR="003040BB">
              <w:rPr>
                <w:noProof/>
                <w:webHidden/>
              </w:rPr>
              <w:fldChar w:fldCharType="end"/>
            </w:r>
          </w:hyperlink>
        </w:p>
        <w:p w14:paraId="4532572F" w14:textId="242917F1" w:rsidR="003040BB" w:rsidRDefault="00000000">
          <w:pPr>
            <w:pStyle w:val="71"/>
            <w:tabs>
              <w:tab w:val="right" w:leader="dot" w:pos="8494"/>
            </w:tabs>
            <w:rPr>
              <w:noProof/>
            </w:rPr>
          </w:pPr>
          <w:hyperlink w:anchor="_Toc168907575" w:history="1">
            <w:r w:rsidR="003040BB" w:rsidRPr="00786CF1">
              <w:rPr>
                <w:rStyle w:val="af"/>
                <w:noProof/>
              </w:rPr>
              <w:t>Mainで使う変数</w:t>
            </w:r>
            <w:r w:rsidR="003040BB">
              <w:rPr>
                <w:noProof/>
                <w:webHidden/>
              </w:rPr>
              <w:tab/>
            </w:r>
            <w:r w:rsidR="003040BB">
              <w:rPr>
                <w:noProof/>
                <w:webHidden/>
              </w:rPr>
              <w:fldChar w:fldCharType="begin"/>
            </w:r>
            <w:r w:rsidR="003040BB">
              <w:rPr>
                <w:noProof/>
                <w:webHidden/>
              </w:rPr>
              <w:instrText xml:space="preserve"> PAGEREF _Toc168907575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37477978" w14:textId="1E39F7E8" w:rsidR="003040BB" w:rsidRDefault="00000000">
          <w:pPr>
            <w:pStyle w:val="61"/>
            <w:tabs>
              <w:tab w:val="left" w:pos="1760"/>
              <w:tab w:val="right" w:leader="dot" w:pos="8494"/>
            </w:tabs>
            <w:rPr>
              <w:noProof/>
            </w:rPr>
          </w:pPr>
          <w:hyperlink w:anchor="_Toc168907576" w:history="1">
            <w:r w:rsidR="003040BB" w:rsidRPr="00786CF1">
              <w:rPr>
                <w:rStyle w:val="af"/>
                <w:noProof/>
              </w:rPr>
              <w:t>4.2.</w:t>
            </w:r>
            <w:r w:rsidR="003040BB">
              <w:rPr>
                <w:noProof/>
              </w:rPr>
              <w:tab/>
            </w:r>
            <w:r w:rsidR="003040BB" w:rsidRPr="00786CF1">
              <w:rPr>
                <w:rStyle w:val="af"/>
                <w:noProof/>
              </w:rPr>
              <w:t>get_input.c</w:t>
            </w:r>
            <w:r w:rsidR="003040BB">
              <w:rPr>
                <w:noProof/>
                <w:webHidden/>
              </w:rPr>
              <w:tab/>
            </w:r>
            <w:r w:rsidR="003040BB">
              <w:rPr>
                <w:noProof/>
                <w:webHidden/>
              </w:rPr>
              <w:fldChar w:fldCharType="begin"/>
            </w:r>
            <w:r w:rsidR="003040BB">
              <w:rPr>
                <w:noProof/>
                <w:webHidden/>
              </w:rPr>
              <w:instrText xml:space="preserve"> PAGEREF _Toc168907576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4C0BD0CD" w14:textId="3E7CECCF" w:rsidR="003040BB" w:rsidRDefault="00000000">
          <w:pPr>
            <w:pStyle w:val="71"/>
            <w:tabs>
              <w:tab w:val="right" w:leader="dot" w:pos="8494"/>
            </w:tabs>
            <w:rPr>
              <w:noProof/>
            </w:rPr>
          </w:pPr>
          <w:hyperlink w:anchor="_Toc168907577" w:history="1">
            <w:r w:rsidR="003040BB" w:rsidRPr="00786CF1">
              <w:rPr>
                <w:rStyle w:val="af"/>
                <w:noProof/>
              </w:rPr>
              <w:t>InputReset()関数</w:t>
            </w:r>
            <w:r w:rsidR="003040BB">
              <w:rPr>
                <w:noProof/>
                <w:webHidden/>
              </w:rPr>
              <w:tab/>
            </w:r>
            <w:r w:rsidR="003040BB">
              <w:rPr>
                <w:noProof/>
                <w:webHidden/>
              </w:rPr>
              <w:fldChar w:fldCharType="begin"/>
            </w:r>
            <w:r w:rsidR="003040BB">
              <w:rPr>
                <w:noProof/>
                <w:webHidden/>
              </w:rPr>
              <w:instrText xml:space="preserve"> PAGEREF _Toc168907577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7C562B00" w14:textId="49683EB8" w:rsidR="003040BB" w:rsidRDefault="00000000">
          <w:pPr>
            <w:pStyle w:val="71"/>
            <w:tabs>
              <w:tab w:val="right" w:leader="dot" w:pos="8494"/>
            </w:tabs>
            <w:rPr>
              <w:noProof/>
            </w:rPr>
          </w:pPr>
          <w:hyperlink w:anchor="_Toc168907578" w:history="1">
            <w:r w:rsidR="003040BB" w:rsidRPr="00786CF1">
              <w:rPr>
                <w:rStyle w:val="af"/>
                <w:noProof/>
              </w:rPr>
              <w:t>InputNumber()関数</w:t>
            </w:r>
            <w:r w:rsidR="003040BB">
              <w:rPr>
                <w:noProof/>
                <w:webHidden/>
              </w:rPr>
              <w:tab/>
            </w:r>
            <w:r w:rsidR="003040BB">
              <w:rPr>
                <w:noProof/>
                <w:webHidden/>
              </w:rPr>
              <w:fldChar w:fldCharType="begin"/>
            </w:r>
            <w:r w:rsidR="003040BB">
              <w:rPr>
                <w:noProof/>
                <w:webHidden/>
              </w:rPr>
              <w:instrText xml:space="preserve"> PAGEREF _Toc168907578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10BC99BC" w14:textId="48D1A73A" w:rsidR="003040BB" w:rsidRDefault="00000000">
          <w:pPr>
            <w:pStyle w:val="71"/>
            <w:tabs>
              <w:tab w:val="right" w:leader="dot" w:pos="8494"/>
            </w:tabs>
            <w:rPr>
              <w:noProof/>
            </w:rPr>
          </w:pPr>
          <w:hyperlink w:anchor="_Toc168907579" w:history="1">
            <w:r w:rsidR="003040BB" w:rsidRPr="00786CF1">
              <w:rPr>
                <w:rStyle w:val="af"/>
                <w:noProof/>
              </w:rPr>
              <w:t>InputMark()関数</w:t>
            </w:r>
            <w:r w:rsidR="003040BB">
              <w:rPr>
                <w:noProof/>
                <w:webHidden/>
              </w:rPr>
              <w:tab/>
            </w:r>
            <w:r w:rsidR="003040BB">
              <w:rPr>
                <w:noProof/>
                <w:webHidden/>
              </w:rPr>
              <w:fldChar w:fldCharType="begin"/>
            </w:r>
            <w:r w:rsidR="003040BB">
              <w:rPr>
                <w:noProof/>
                <w:webHidden/>
              </w:rPr>
              <w:instrText xml:space="preserve"> PAGEREF _Toc168907579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2E628928" w14:textId="56BF5C87" w:rsidR="003040BB" w:rsidRDefault="00000000">
          <w:pPr>
            <w:pStyle w:val="61"/>
            <w:tabs>
              <w:tab w:val="left" w:pos="1760"/>
              <w:tab w:val="right" w:leader="dot" w:pos="8494"/>
            </w:tabs>
            <w:rPr>
              <w:noProof/>
            </w:rPr>
          </w:pPr>
          <w:hyperlink w:anchor="_Toc168907580" w:history="1">
            <w:r w:rsidR="003040BB" w:rsidRPr="00786CF1">
              <w:rPr>
                <w:rStyle w:val="af"/>
                <w:noProof/>
              </w:rPr>
              <w:t>4.3.</w:t>
            </w:r>
            <w:r w:rsidR="003040BB">
              <w:rPr>
                <w:noProof/>
              </w:rPr>
              <w:tab/>
            </w:r>
            <w:r w:rsidR="003040BB" w:rsidRPr="00786CF1">
              <w:rPr>
                <w:rStyle w:val="af"/>
                <w:noProof/>
              </w:rPr>
              <w:t>get_output.c</w:t>
            </w:r>
            <w:r w:rsidR="003040BB">
              <w:rPr>
                <w:noProof/>
                <w:webHidden/>
              </w:rPr>
              <w:tab/>
            </w:r>
            <w:r w:rsidR="003040BB">
              <w:rPr>
                <w:noProof/>
                <w:webHidden/>
              </w:rPr>
              <w:fldChar w:fldCharType="begin"/>
            </w:r>
            <w:r w:rsidR="003040BB">
              <w:rPr>
                <w:noProof/>
                <w:webHidden/>
              </w:rPr>
              <w:instrText xml:space="preserve"> PAGEREF _Toc168907580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15347E6E" w14:textId="55B25CE1" w:rsidR="003040BB" w:rsidRDefault="00000000">
          <w:pPr>
            <w:pStyle w:val="71"/>
            <w:tabs>
              <w:tab w:val="right" w:leader="dot" w:pos="8494"/>
            </w:tabs>
            <w:rPr>
              <w:noProof/>
            </w:rPr>
          </w:pPr>
          <w:hyperlink w:anchor="_Toc168907581" w:history="1">
            <w:r w:rsidR="003040BB" w:rsidRPr="00786CF1">
              <w:rPr>
                <w:rStyle w:val="af"/>
                <w:noProof/>
              </w:rPr>
              <w:t>OutputScreen()関数</w:t>
            </w:r>
            <w:r w:rsidR="003040BB">
              <w:rPr>
                <w:noProof/>
                <w:webHidden/>
              </w:rPr>
              <w:tab/>
            </w:r>
            <w:r w:rsidR="003040BB">
              <w:rPr>
                <w:noProof/>
                <w:webHidden/>
              </w:rPr>
              <w:fldChar w:fldCharType="begin"/>
            </w:r>
            <w:r w:rsidR="003040BB">
              <w:rPr>
                <w:noProof/>
                <w:webHidden/>
              </w:rPr>
              <w:instrText xml:space="preserve"> PAGEREF _Toc168907581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19E2EC99" w14:textId="48C34BC6" w:rsidR="003040BB" w:rsidRDefault="00000000">
          <w:pPr>
            <w:pStyle w:val="71"/>
            <w:tabs>
              <w:tab w:val="right" w:leader="dot" w:pos="8494"/>
            </w:tabs>
            <w:rPr>
              <w:noProof/>
            </w:rPr>
          </w:pPr>
          <w:hyperlink w:anchor="_Toc168907582" w:history="1">
            <w:r w:rsidR="003040BB" w:rsidRPr="00786CF1">
              <w:rPr>
                <w:rStyle w:val="af"/>
                <w:noProof/>
              </w:rPr>
              <w:t>OutputTurn ()関数</w:t>
            </w:r>
            <w:r w:rsidR="003040BB">
              <w:rPr>
                <w:noProof/>
                <w:webHidden/>
              </w:rPr>
              <w:tab/>
            </w:r>
            <w:r w:rsidR="003040BB">
              <w:rPr>
                <w:noProof/>
                <w:webHidden/>
              </w:rPr>
              <w:fldChar w:fldCharType="begin"/>
            </w:r>
            <w:r w:rsidR="003040BB">
              <w:rPr>
                <w:noProof/>
                <w:webHidden/>
              </w:rPr>
              <w:instrText xml:space="preserve"> PAGEREF _Toc168907582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319B6A9F" w14:textId="0B14303C" w:rsidR="003040BB" w:rsidRDefault="00000000">
          <w:pPr>
            <w:pStyle w:val="71"/>
            <w:tabs>
              <w:tab w:val="right" w:leader="dot" w:pos="8494"/>
            </w:tabs>
            <w:rPr>
              <w:noProof/>
            </w:rPr>
          </w:pPr>
          <w:hyperlink w:anchor="_Toc168907583" w:history="1">
            <w:r w:rsidR="003040BB" w:rsidRPr="00786CF1">
              <w:rPr>
                <w:rStyle w:val="af"/>
                <w:noProof/>
              </w:rPr>
              <w:t>OutputResult()関数</w:t>
            </w:r>
            <w:r w:rsidR="003040BB">
              <w:rPr>
                <w:noProof/>
                <w:webHidden/>
              </w:rPr>
              <w:tab/>
            </w:r>
            <w:r w:rsidR="003040BB">
              <w:rPr>
                <w:noProof/>
                <w:webHidden/>
              </w:rPr>
              <w:fldChar w:fldCharType="begin"/>
            </w:r>
            <w:r w:rsidR="003040BB">
              <w:rPr>
                <w:noProof/>
                <w:webHidden/>
              </w:rPr>
              <w:instrText xml:space="preserve"> PAGEREF _Toc168907583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325622B7" w14:textId="693D838A" w:rsidR="003040BB" w:rsidRDefault="00000000">
          <w:pPr>
            <w:pStyle w:val="61"/>
            <w:tabs>
              <w:tab w:val="left" w:pos="1760"/>
              <w:tab w:val="right" w:leader="dot" w:pos="8494"/>
            </w:tabs>
            <w:rPr>
              <w:noProof/>
            </w:rPr>
          </w:pPr>
          <w:hyperlink w:anchor="_Toc168907584" w:history="1">
            <w:r w:rsidR="003040BB" w:rsidRPr="00786CF1">
              <w:rPr>
                <w:rStyle w:val="af"/>
                <w:noProof/>
              </w:rPr>
              <w:t>4.4.</w:t>
            </w:r>
            <w:r w:rsidR="003040BB">
              <w:rPr>
                <w:noProof/>
              </w:rPr>
              <w:tab/>
            </w:r>
            <w:r w:rsidR="003040BB" w:rsidRPr="00786CF1">
              <w:rPr>
                <w:rStyle w:val="af"/>
                <w:noProof/>
              </w:rPr>
              <w:t>get_judge.c</w:t>
            </w:r>
            <w:r w:rsidR="003040BB">
              <w:rPr>
                <w:noProof/>
                <w:webHidden/>
              </w:rPr>
              <w:tab/>
            </w:r>
            <w:r w:rsidR="003040BB">
              <w:rPr>
                <w:noProof/>
                <w:webHidden/>
              </w:rPr>
              <w:fldChar w:fldCharType="begin"/>
            </w:r>
            <w:r w:rsidR="003040BB">
              <w:rPr>
                <w:noProof/>
                <w:webHidden/>
              </w:rPr>
              <w:instrText xml:space="preserve"> PAGEREF _Toc168907584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2D7E8EDD" w14:textId="182161DC" w:rsidR="003040BB" w:rsidRDefault="00000000">
          <w:pPr>
            <w:pStyle w:val="71"/>
            <w:tabs>
              <w:tab w:val="right" w:leader="dot" w:pos="8494"/>
            </w:tabs>
            <w:rPr>
              <w:noProof/>
            </w:rPr>
          </w:pPr>
          <w:hyperlink w:anchor="_Toc168907585" w:history="1">
            <w:r w:rsidR="003040BB" w:rsidRPr="00786CF1">
              <w:rPr>
                <w:rStyle w:val="af"/>
                <w:noProof/>
              </w:rPr>
              <w:t>JudgeTurn()関数</w:t>
            </w:r>
            <w:r w:rsidR="003040BB">
              <w:rPr>
                <w:noProof/>
                <w:webHidden/>
              </w:rPr>
              <w:tab/>
            </w:r>
            <w:r w:rsidR="003040BB">
              <w:rPr>
                <w:noProof/>
                <w:webHidden/>
              </w:rPr>
              <w:fldChar w:fldCharType="begin"/>
            </w:r>
            <w:r w:rsidR="003040BB">
              <w:rPr>
                <w:noProof/>
                <w:webHidden/>
              </w:rPr>
              <w:instrText xml:space="preserve"> PAGEREF _Toc168907585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6B3B7997" w14:textId="6BCC0E43" w:rsidR="003040BB" w:rsidRDefault="00000000">
          <w:pPr>
            <w:pStyle w:val="71"/>
            <w:tabs>
              <w:tab w:val="right" w:leader="dot" w:pos="8494"/>
            </w:tabs>
            <w:rPr>
              <w:noProof/>
            </w:rPr>
          </w:pPr>
          <w:hyperlink w:anchor="_Toc168907586" w:history="1">
            <w:r w:rsidR="003040BB" w:rsidRPr="00786CF1">
              <w:rPr>
                <w:rStyle w:val="af"/>
                <w:noProof/>
              </w:rPr>
              <w:t>JudgeRange()関数</w:t>
            </w:r>
            <w:r w:rsidR="003040BB">
              <w:rPr>
                <w:noProof/>
                <w:webHidden/>
              </w:rPr>
              <w:tab/>
            </w:r>
            <w:r w:rsidR="003040BB">
              <w:rPr>
                <w:noProof/>
                <w:webHidden/>
              </w:rPr>
              <w:fldChar w:fldCharType="begin"/>
            </w:r>
            <w:r w:rsidR="003040BB">
              <w:rPr>
                <w:noProof/>
                <w:webHidden/>
              </w:rPr>
              <w:instrText xml:space="preserve"> PAGEREF _Toc168907586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63B496BB" w14:textId="313A944F" w:rsidR="003040BB" w:rsidRDefault="00000000">
          <w:pPr>
            <w:pStyle w:val="71"/>
            <w:tabs>
              <w:tab w:val="right" w:leader="dot" w:pos="8494"/>
            </w:tabs>
            <w:rPr>
              <w:noProof/>
            </w:rPr>
          </w:pPr>
          <w:hyperlink w:anchor="_Toc168907587" w:history="1">
            <w:r w:rsidR="003040BB" w:rsidRPr="00786CF1">
              <w:rPr>
                <w:rStyle w:val="af"/>
                <w:noProof/>
              </w:rPr>
              <w:t>JudgeMark()関数</w:t>
            </w:r>
            <w:r w:rsidR="003040BB">
              <w:rPr>
                <w:noProof/>
                <w:webHidden/>
              </w:rPr>
              <w:tab/>
            </w:r>
            <w:r w:rsidR="003040BB">
              <w:rPr>
                <w:noProof/>
                <w:webHidden/>
              </w:rPr>
              <w:fldChar w:fldCharType="begin"/>
            </w:r>
            <w:r w:rsidR="003040BB">
              <w:rPr>
                <w:noProof/>
                <w:webHidden/>
              </w:rPr>
              <w:instrText xml:space="preserve"> PAGEREF _Toc168907587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22076DF6" w14:textId="506A535F" w:rsidR="003040BB" w:rsidRDefault="00000000">
          <w:pPr>
            <w:pStyle w:val="51"/>
            <w:tabs>
              <w:tab w:val="right" w:leader="dot" w:pos="8494"/>
            </w:tabs>
            <w:rPr>
              <w:noProof/>
            </w:rPr>
          </w:pPr>
          <w:hyperlink w:anchor="_Toc168907588" w:history="1">
            <w:r w:rsidR="003040BB" w:rsidRPr="00786CF1">
              <w:rPr>
                <w:rStyle w:val="af"/>
                <w:noProof/>
              </w:rPr>
              <w:t>JudgeResult()関数</w:t>
            </w:r>
            <w:r w:rsidR="003040BB">
              <w:rPr>
                <w:noProof/>
                <w:webHidden/>
              </w:rPr>
              <w:tab/>
            </w:r>
            <w:r w:rsidR="003040BB">
              <w:rPr>
                <w:noProof/>
                <w:webHidden/>
              </w:rPr>
              <w:fldChar w:fldCharType="begin"/>
            </w:r>
            <w:r w:rsidR="003040BB">
              <w:rPr>
                <w:noProof/>
                <w:webHidden/>
              </w:rPr>
              <w:instrText xml:space="preserve"> PAGEREF _Toc168907588 \h </w:instrText>
            </w:r>
            <w:r w:rsidR="003040BB">
              <w:rPr>
                <w:noProof/>
                <w:webHidden/>
              </w:rPr>
            </w:r>
            <w:r w:rsidR="003040BB">
              <w:rPr>
                <w:noProof/>
                <w:webHidden/>
              </w:rPr>
              <w:fldChar w:fldCharType="separate"/>
            </w:r>
            <w:r w:rsidR="003040BB">
              <w:rPr>
                <w:noProof/>
                <w:webHidden/>
              </w:rPr>
              <w:t>16</w:t>
            </w:r>
            <w:r w:rsidR="003040BB">
              <w:rPr>
                <w:noProof/>
                <w:webHidden/>
              </w:rPr>
              <w:fldChar w:fldCharType="end"/>
            </w:r>
          </w:hyperlink>
        </w:p>
        <w:p w14:paraId="12122AAC" w14:textId="3076C429" w:rsidR="003040BB" w:rsidRDefault="00000000">
          <w:pPr>
            <w:pStyle w:val="71"/>
            <w:tabs>
              <w:tab w:val="right" w:leader="dot" w:pos="8494"/>
            </w:tabs>
            <w:rPr>
              <w:noProof/>
            </w:rPr>
          </w:pPr>
          <w:hyperlink w:anchor="_Toc168907589" w:history="1">
            <w:r w:rsidR="003040BB" w:rsidRPr="00786CF1">
              <w:rPr>
                <w:rStyle w:val="af"/>
                <w:noProof/>
              </w:rPr>
              <w:t>JudgeRetry()関数</w:t>
            </w:r>
            <w:r w:rsidR="003040BB">
              <w:rPr>
                <w:noProof/>
                <w:webHidden/>
              </w:rPr>
              <w:tab/>
            </w:r>
            <w:r w:rsidR="003040BB">
              <w:rPr>
                <w:noProof/>
                <w:webHidden/>
              </w:rPr>
              <w:fldChar w:fldCharType="begin"/>
            </w:r>
            <w:r w:rsidR="003040BB">
              <w:rPr>
                <w:noProof/>
                <w:webHidden/>
              </w:rPr>
              <w:instrText xml:space="preserve"> PAGEREF _Toc168907589 \h </w:instrText>
            </w:r>
            <w:r w:rsidR="003040BB">
              <w:rPr>
                <w:noProof/>
                <w:webHidden/>
              </w:rPr>
            </w:r>
            <w:r w:rsidR="003040BB">
              <w:rPr>
                <w:noProof/>
                <w:webHidden/>
              </w:rPr>
              <w:fldChar w:fldCharType="separate"/>
            </w:r>
            <w:r w:rsidR="003040BB">
              <w:rPr>
                <w:noProof/>
                <w:webHidden/>
              </w:rPr>
              <w:t>16</w:t>
            </w:r>
            <w:r w:rsidR="003040BB">
              <w:rPr>
                <w:noProof/>
                <w:webHidden/>
              </w:rPr>
              <w:fldChar w:fldCharType="end"/>
            </w:r>
          </w:hyperlink>
        </w:p>
        <w:p w14:paraId="42C69952" w14:textId="5DFBB3B7"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907544"/>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907545"/>
      <w:r>
        <w:rPr>
          <w:rFonts w:hint="eastAsia"/>
        </w:rPr>
        <w:t>画面構成</w:t>
      </w:r>
      <w:bookmarkEnd w:id="1"/>
      <w:bookmarkEnd w:id="2"/>
    </w:p>
    <w:p w14:paraId="4BFD1DA4" w14:textId="4151AE84" w:rsidR="004D18B5" w:rsidRDefault="00A16AE7" w:rsidP="004D18B5">
      <w:pPr>
        <w:pStyle w:val="3"/>
      </w:pPr>
      <w:bookmarkStart w:id="3" w:name="_画面詳細"/>
      <w:bookmarkStart w:id="4" w:name="_Toc168485163"/>
      <w:bookmarkStart w:id="5" w:name="_Toc168907546"/>
      <w:bookmarkEnd w:id="3"/>
      <w:r>
        <w:rPr>
          <w:rFonts w:hint="eastAsia"/>
        </w:rPr>
        <w:t>画面詳細</w:t>
      </w:r>
      <w:bookmarkEnd w:id="4"/>
      <w:bookmarkEnd w:id="5"/>
    </w:p>
    <w:p w14:paraId="07C7635F" w14:textId="77777777" w:rsidR="00620D74" w:rsidRPr="003918FF" w:rsidRDefault="00620D74" w:rsidP="00620D74">
      <w:pPr>
        <w:spacing w:after="0"/>
        <w:rPr>
          <w:szCs w:val="22"/>
        </w:rPr>
      </w:pPr>
      <w:bookmarkStart w:id="6" w:name="_Toc168485164"/>
      <w:r w:rsidRPr="003918FF">
        <w:rPr>
          <w:rFonts w:hint="eastAsia"/>
          <w:szCs w:val="22"/>
        </w:rPr>
        <w:t>数字と記号は全て半角で表示する。</w:t>
      </w:r>
      <w:bookmarkEnd w:id="6"/>
    </w:p>
    <w:p w14:paraId="073BF288" w14:textId="77777777" w:rsidR="00620D74" w:rsidRPr="003918FF" w:rsidRDefault="00620D74" w:rsidP="00620D74">
      <w:pPr>
        <w:spacing w:after="0"/>
        <w:rPr>
          <w:szCs w:val="22"/>
        </w:rPr>
      </w:pPr>
      <w:bookmarkStart w:id="7" w:name="_Toc168485165"/>
      <w:r w:rsidRPr="003918FF">
        <w:rPr>
          <w:rFonts w:hint="eastAsia"/>
          <w:szCs w:val="22"/>
        </w:rPr>
        <w:t>記号は「o」（オー）と「x」（エックス）で表示する。</w:t>
      </w:r>
      <w:bookmarkEnd w:id="7"/>
    </w:p>
    <w:p w14:paraId="21D3F5AB" w14:textId="77777777" w:rsidR="00620D74" w:rsidRPr="005D109F" w:rsidRDefault="00620D74" w:rsidP="00620D74">
      <w:pPr>
        <w:spacing w:after="0"/>
        <w:rPr>
          <w:szCs w:val="22"/>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r>
        <w:rPr>
          <w:rFonts w:hint="eastAsia"/>
          <w:szCs w:val="22"/>
        </w:rPr>
        <w:t>マス目は縦を「|」（バーティカルバー）で表示させ、横は「-」（マイナス）で表示させ縦と横が交わるところは「+」（プラス）で表示する。（以降、この画面を三目並べ画面と表記する。）</w:t>
      </w:r>
    </w:p>
    <w:p w14:paraId="5BFCAEB6" w14:textId="060B0662" w:rsidR="00620D74" w:rsidRPr="00620D74" w:rsidRDefault="00620D74" w:rsidP="00620D74">
      <w:r w:rsidRPr="00CD60FC">
        <w:rPr>
          <w:noProof/>
        </w:rPr>
        <w:drawing>
          <wp:inline distT="0" distB="0" distL="0" distR="0" wp14:anchorId="63D9A9AE" wp14:editId="304F5652">
            <wp:extent cx="2732442" cy="1935480"/>
            <wp:effectExtent l="0" t="0" r="0" b="762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2744919" cy="1944318"/>
                    </a:xfrm>
                    <a:prstGeom prst="rect">
                      <a:avLst/>
                    </a:prstGeom>
                  </pic:spPr>
                </pic:pic>
              </a:graphicData>
            </a:graphic>
          </wp:inline>
        </w:drawing>
      </w:r>
      <w:r w:rsidRPr="006F0373">
        <w:rPr>
          <w:noProof/>
        </w:rPr>
        <w:drawing>
          <wp:inline distT="0" distB="0" distL="0" distR="0" wp14:anchorId="70007F2B" wp14:editId="5E1B7CD8">
            <wp:extent cx="1903201" cy="1859055"/>
            <wp:effectExtent l="0" t="0" r="1905" b="8255"/>
            <wp:docPr id="113122163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1636" name="図 1" descr="ダイアグラム が含まれている画像&#10;&#10;自動的に生成された説明"/>
                    <pic:cNvPicPr/>
                  </pic:nvPicPr>
                  <pic:blipFill>
                    <a:blip r:embed="rId9"/>
                    <a:stretch>
                      <a:fillRect/>
                    </a:stretch>
                  </pic:blipFill>
                  <pic:spPr>
                    <a:xfrm>
                      <a:off x="0" y="0"/>
                      <a:ext cx="1917203" cy="1872732"/>
                    </a:xfrm>
                    <a:prstGeom prst="rect">
                      <a:avLst/>
                    </a:prstGeom>
                  </pic:spPr>
                </pic:pic>
              </a:graphicData>
            </a:graphic>
          </wp:inline>
        </w:drawing>
      </w:r>
    </w:p>
    <w:p w14:paraId="47339624" w14:textId="497DE4F9" w:rsidR="00A16AE7" w:rsidRDefault="00A16AE7" w:rsidP="00A16AE7">
      <w:pPr>
        <w:spacing w:after="0"/>
        <w:ind w:left="440"/>
        <w:jc w:val="center"/>
      </w:pP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907547"/>
      <w:bookmarkEnd w:id="8"/>
      <w:bookmarkEnd w:id="9"/>
      <w:r>
        <w:rPr>
          <w:rFonts w:hint="eastAsia"/>
        </w:rPr>
        <w:lastRenderedPageBreak/>
        <w:t>盤面表示画面</w:t>
      </w:r>
      <w:bookmarkEnd w:id="10"/>
      <w:bookmarkEnd w:id="11"/>
    </w:p>
    <w:p w14:paraId="0FD5976E" w14:textId="77777777"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907548"/>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1BD492B4">
            <wp:extent cx="2514600" cy="1311965"/>
            <wp:effectExtent l="0" t="0" r="0" b="254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10"/>
                    <a:stretch>
                      <a:fillRect/>
                    </a:stretch>
                  </pic:blipFill>
                  <pic:spPr>
                    <a:xfrm>
                      <a:off x="0" y="0"/>
                      <a:ext cx="2526612" cy="1318232"/>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907549"/>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1"/>
                    <a:stretch>
                      <a:fillRect/>
                    </a:stretch>
                  </pic:blipFill>
                  <pic:spPr>
                    <a:xfrm>
                      <a:off x="0" y="0"/>
                      <a:ext cx="5400040" cy="1350010"/>
                    </a:xfrm>
                    <a:prstGeom prst="rect">
                      <a:avLst/>
                    </a:prstGeom>
                  </pic:spPr>
                </pic:pic>
              </a:graphicData>
            </a:graphic>
          </wp:inline>
        </w:drawing>
      </w:r>
    </w:p>
    <w:p w14:paraId="51924823" w14:textId="2AB711D8"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907550"/>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r w:rsidR="00E7242E">
        <w:rPr>
          <w:rFonts w:hint="eastAsia"/>
          <w:szCs w:val="22"/>
        </w:rPr>
        <w:t>。</w:t>
      </w:r>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2"/>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907551"/>
      <w:bookmarkEnd w:id="21"/>
      <w:r>
        <w:rPr>
          <w:rFonts w:hint="eastAsia"/>
        </w:rPr>
        <w:lastRenderedPageBreak/>
        <w:t>結果表示画面</w:t>
      </w:r>
      <w:bookmarkEnd w:id="22"/>
      <w:bookmarkEnd w:id="23"/>
    </w:p>
    <w:p w14:paraId="41E6E429" w14:textId="24876E24" w:rsidR="00A16AE7" w:rsidRPr="00AA55AF" w:rsidRDefault="00A16AE7" w:rsidP="00D76773">
      <w:pPr>
        <w:pStyle w:val="7"/>
        <w:spacing w:before="0" w:after="0"/>
        <w:ind w:leftChars="0" w:left="940" w:right="220"/>
        <w:rPr>
          <w:szCs w:val="22"/>
        </w:rPr>
      </w:pPr>
      <w:bookmarkStart w:id="24" w:name="_勝利画面表示"/>
      <w:bookmarkStart w:id="25" w:name="_勝利画面表示_1"/>
      <w:bookmarkStart w:id="26" w:name="_Toc168485174"/>
      <w:bookmarkStart w:id="27" w:name="_Toc168907552"/>
      <w:bookmarkEnd w:id="24"/>
      <w:bookmarkEnd w:id="25"/>
      <w:r w:rsidRPr="003918FF">
        <w:rPr>
          <w:rFonts w:hint="eastAsia"/>
          <w:szCs w:val="22"/>
        </w:rPr>
        <w:t>勝利画面表示</w:t>
      </w:r>
      <w:bookmarkStart w:id="28" w:name="_Toc168485175"/>
      <w:bookmarkEnd w:id="26"/>
      <w:r w:rsidR="00D76773">
        <w:rPr>
          <w:szCs w:val="22"/>
        </w:rPr>
        <w:tab/>
      </w:r>
      <w:r w:rsidR="00D76773">
        <w:rPr>
          <w:szCs w:val="22"/>
        </w:rPr>
        <w:tab/>
      </w:r>
      <w:r w:rsidR="00366BDF">
        <w:rPr>
          <w:szCs w:val="22"/>
        </w:rPr>
        <w:tab/>
      </w:r>
      <w:r w:rsidR="00366BDF" w:rsidRPr="00AA55AF">
        <w:rPr>
          <w:rFonts w:hint="eastAsia"/>
          <w:szCs w:val="22"/>
        </w:rPr>
        <w:t>引き分け画面表示</w:t>
      </w:r>
      <w:bookmarkEnd w:id="27"/>
      <w:bookmarkEnd w:id="28"/>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E5CFE99">
            <wp:extent cx="2042160" cy="1528563"/>
            <wp:effectExtent l="0" t="0" r="0"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3"/>
                    <a:stretch>
                      <a:fillRect/>
                    </a:stretch>
                  </pic:blipFill>
                  <pic:spPr>
                    <a:xfrm>
                      <a:off x="0" y="0"/>
                      <a:ext cx="2055679" cy="1538682"/>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74612576">
            <wp:extent cx="1981200" cy="1525403"/>
            <wp:effectExtent l="0" t="0" r="0" b="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4"/>
                    <a:stretch>
                      <a:fillRect/>
                    </a:stretch>
                  </pic:blipFill>
                  <pic:spPr>
                    <a:xfrm>
                      <a:off x="0" y="0"/>
                      <a:ext cx="1995650" cy="1536529"/>
                    </a:xfrm>
                    <a:prstGeom prst="rect">
                      <a:avLst/>
                    </a:prstGeom>
                  </pic:spPr>
                </pic:pic>
              </a:graphicData>
            </a:graphic>
          </wp:inline>
        </w:drawing>
      </w:r>
    </w:p>
    <w:p w14:paraId="029FCA15" w14:textId="748D02E4" w:rsidR="00A16AE7" w:rsidRPr="003918FF" w:rsidRDefault="00A16AE7" w:rsidP="00D27A8E">
      <w:pPr>
        <w:pStyle w:val="3"/>
      </w:pPr>
      <w:bookmarkStart w:id="33" w:name="_Toc168907553"/>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907554"/>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5"/>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907555"/>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907556"/>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6"/>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907557"/>
      <w:bookmarkEnd w:id="41"/>
      <w:r w:rsidRPr="003918FF">
        <w:lastRenderedPageBreak/>
        <w:t>既に入力されている箇所を指定した場合のエラー文</w:t>
      </w:r>
      <w:bookmarkEnd w:id="42"/>
      <w:bookmarkEnd w:id="43"/>
    </w:p>
    <w:p w14:paraId="608B2843" w14:textId="5D90C697" w:rsidR="009430D2" w:rsidRPr="00366BDF" w:rsidRDefault="004F1C42" w:rsidP="00D76773">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7"/>
                    <a:stretch>
                      <a:fillRect/>
                    </a:stretch>
                  </pic:blipFill>
                  <pic:spPr>
                    <a:xfrm>
                      <a:off x="0" y="0"/>
                      <a:ext cx="5400040" cy="1292225"/>
                    </a:xfrm>
                    <a:prstGeom prst="rect">
                      <a:avLst/>
                    </a:prstGeom>
                  </pic:spPr>
                </pic:pic>
              </a:graphicData>
            </a:graphic>
          </wp:inline>
        </w:drawing>
      </w:r>
    </w:p>
    <w:p w14:paraId="4593801C" w14:textId="439C00AE" w:rsidR="00F67795" w:rsidRDefault="00151401" w:rsidP="00AB20CC">
      <w:pPr>
        <w:pStyle w:val="1"/>
        <w:spacing w:after="0"/>
      </w:pPr>
      <w:bookmarkStart w:id="44" w:name="_Toc168907558"/>
      <w:r>
        <w:rPr>
          <w:rFonts w:hint="eastAsia"/>
        </w:rPr>
        <w:t>ファイル構成</w:t>
      </w:r>
      <w:bookmarkEnd w:id="44"/>
      <w:r w:rsidR="00CB0AE9" w:rsidRPr="00CB0AE9">
        <w:rPr>
          <w:noProof/>
        </w:rPr>
        <w:t xml:space="preserve"> </w:t>
      </w:r>
    </w:p>
    <w:p w14:paraId="323F6105" w14:textId="51C022A8" w:rsidR="00CB0AE9" w:rsidRPr="00CB0AE9" w:rsidRDefault="00025259" w:rsidP="00CB0AE9">
      <w:r w:rsidRPr="00025259">
        <w:rPr>
          <w:noProof/>
        </w:rPr>
        <w:drawing>
          <wp:inline distT="0" distB="0" distL="0" distR="0" wp14:anchorId="52FE6943" wp14:editId="254EAD0D">
            <wp:extent cx="5400040" cy="5340985"/>
            <wp:effectExtent l="0" t="0" r="0" b="0"/>
            <wp:docPr id="1202285531" name="図 1" descr="文字の書かれた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85531" name="図 1" descr="文字の書かれた紙&#10;&#10;自動的に生成された説明"/>
                    <pic:cNvPicPr/>
                  </pic:nvPicPr>
                  <pic:blipFill>
                    <a:blip r:embed="rId18"/>
                    <a:stretch>
                      <a:fillRect/>
                    </a:stretch>
                  </pic:blipFill>
                  <pic:spPr>
                    <a:xfrm>
                      <a:off x="0" y="0"/>
                      <a:ext cx="5400040" cy="5340985"/>
                    </a:xfrm>
                    <a:prstGeom prst="rect">
                      <a:avLst/>
                    </a:prstGeom>
                  </pic:spPr>
                </pic:pic>
              </a:graphicData>
            </a:graphic>
          </wp:inline>
        </w:drawing>
      </w:r>
    </w:p>
    <w:p w14:paraId="71DE0EFF" w14:textId="10EDDADD" w:rsidR="00F67795" w:rsidRDefault="00562071" w:rsidP="00562071">
      <w:pPr>
        <w:pStyle w:val="2"/>
      </w:pPr>
      <w:r>
        <w:rPr>
          <w:rFonts w:hint="eastAsia"/>
        </w:rPr>
        <w:lastRenderedPageBreak/>
        <w:t xml:space="preserve"> </w:t>
      </w:r>
      <w:bookmarkStart w:id="45" w:name="_Toc168907559"/>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820AF2"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485DDC77" w:rsidR="00562071" w:rsidRPr="00820AF2" w:rsidRDefault="00562071" w:rsidP="00820AF2">
      <w:pPr>
        <w:pStyle w:val="2"/>
      </w:pPr>
      <w:bookmarkStart w:id="46" w:name="_Toc168907560"/>
      <w:r w:rsidRPr="00820AF2">
        <w:t>get</w:t>
      </w:r>
      <w:r w:rsidRPr="00820AF2">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907561"/>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907562"/>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187DF1BC" w:rsidR="00562071" w:rsidRPr="00D747FB" w:rsidRDefault="00025259" w:rsidP="00D747FB">
            <w:pPr>
              <w:jc w:val="center"/>
              <w:rPr>
                <w:sz w:val="20"/>
                <w:szCs w:val="20"/>
              </w:rPr>
            </w:pPr>
            <w:r>
              <w:rPr>
                <w:rFonts w:hint="eastAsia"/>
                <w:sz w:val="20"/>
                <w:szCs w:val="20"/>
              </w:rPr>
              <w:t>RESULT</w:t>
            </w:r>
            <w:r w:rsidR="006F33EB" w:rsidRPr="00D747FB">
              <w:rPr>
                <w:rFonts w:hint="eastAsia"/>
                <w:sz w:val="20"/>
                <w:szCs w:val="20"/>
              </w:rPr>
              <w:t>(列挙型)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756DF5D4" w14:textId="77777777" w:rsidR="00D76773" w:rsidRDefault="00D76773">
      <w:pPr>
        <w:widowControl/>
        <w:rPr>
          <w:rFonts w:asciiTheme="majorHAnsi" w:eastAsiaTheme="majorEastAsia" w:hAnsiTheme="majorHAnsi" w:cstheme="majorBidi"/>
          <w:color w:val="000000" w:themeColor="text1"/>
          <w:sz w:val="28"/>
          <w:szCs w:val="28"/>
          <w:highlight w:val="lightGray"/>
        </w:rPr>
      </w:pPr>
      <w:r>
        <w:rPr>
          <w:highlight w:val="lightGray"/>
        </w:rPr>
        <w:br w:type="page"/>
      </w:r>
    </w:p>
    <w:p w14:paraId="27F582D8" w14:textId="2C528967" w:rsidR="00FD7635" w:rsidRPr="00D76773" w:rsidRDefault="00FD7635" w:rsidP="00D76773">
      <w:pPr>
        <w:pStyle w:val="2"/>
      </w:pPr>
      <w:bookmarkStart w:id="49" w:name="_Toc168907563"/>
      <w:r w:rsidRPr="00D76773">
        <w:rPr>
          <w:rFonts w:hint="eastAsia"/>
        </w:rPr>
        <w:lastRenderedPageBreak/>
        <w:t>define.h</w:t>
      </w:r>
      <w:bookmarkEnd w:id="49"/>
    </w:p>
    <w:p w14:paraId="5CFE0A4D" w14:textId="3A1DE561" w:rsidR="00FD7635" w:rsidRPr="003918FF" w:rsidRDefault="00FD7635" w:rsidP="00E840AA">
      <w:pPr>
        <w:pStyle w:val="5"/>
        <w:ind w:left="220" w:right="220"/>
      </w:pPr>
      <w:bookmarkStart w:id="50" w:name="_Toc168907564"/>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907565"/>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907566"/>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907567"/>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356EF769" w:rsidR="00FD7635" w:rsidRPr="00BB200A" w:rsidRDefault="00820AF2" w:rsidP="00283216">
            <w:pPr>
              <w:jc w:val="both"/>
              <w:rPr>
                <w:sz w:val="20"/>
                <w:szCs w:val="20"/>
              </w:rPr>
            </w:pPr>
            <w:r>
              <w:rPr>
                <w:rFonts w:hint="eastAsia"/>
                <w:sz w:val="20"/>
                <w:szCs w:val="20"/>
              </w:rPr>
              <w:t>RESULT</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4588B062" w:rsidR="00FD7635" w:rsidRPr="00BB200A" w:rsidRDefault="00FD7635" w:rsidP="00283216">
            <w:pPr>
              <w:jc w:val="both"/>
              <w:rPr>
                <w:sz w:val="20"/>
                <w:szCs w:val="20"/>
              </w:rPr>
            </w:pPr>
            <w:r w:rsidRPr="00BB200A">
              <w:rPr>
                <w:rFonts w:hint="eastAsia"/>
                <w:sz w:val="20"/>
                <w:szCs w:val="20"/>
              </w:rPr>
              <w:t>DR</w:t>
            </w:r>
            <w:r w:rsidR="00025259">
              <w:rPr>
                <w:rFonts w:hint="eastAsia"/>
                <w:sz w:val="20"/>
                <w:szCs w:val="20"/>
              </w:rPr>
              <w:t>A</w:t>
            </w:r>
            <w:r w:rsidRPr="00BB200A">
              <w:rPr>
                <w:rFonts w:hint="eastAsia"/>
                <w:sz w:val="20"/>
                <w:szCs w:val="20"/>
              </w:rPr>
              <w:t>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5DEB5E5D" w:rsidR="00FD7635" w:rsidRPr="003918FF" w:rsidRDefault="004B0A39" w:rsidP="00E840AA">
      <w:pPr>
        <w:pStyle w:val="5"/>
        <w:ind w:left="220" w:right="220"/>
      </w:pPr>
      <w:bookmarkStart w:id="58" w:name="_Toc168485202"/>
      <w:bookmarkStart w:id="59" w:name="_Toc168907568"/>
      <w:r>
        <w:rPr>
          <w:rFonts w:hint="eastAsia"/>
          <w:sz w:val="20"/>
          <w:szCs w:val="20"/>
        </w:rPr>
        <w:t>ターン数の上限を表すマクロ定義</w:t>
      </w:r>
      <w:bookmarkEnd w:id="58"/>
      <w:bookmarkEnd w:id="59"/>
    </w:p>
    <w:tbl>
      <w:tblPr>
        <w:tblStyle w:val="af3"/>
        <w:tblW w:w="5000" w:type="pct"/>
        <w:tblLook w:val="04A0" w:firstRow="1" w:lastRow="0" w:firstColumn="1" w:lastColumn="0" w:noHBand="0" w:noVBand="1"/>
      </w:tblPr>
      <w:tblGrid>
        <w:gridCol w:w="1413"/>
        <w:gridCol w:w="7081"/>
      </w:tblGrid>
      <w:tr w:rsidR="00FD7635" w:rsidRPr="00BB200A" w14:paraId="1A2D184E" w14:textId="77777777" w:rsidTr="004B0A39">
        <w:tc>
          <w:tcPr>
            <w:tcW w:w="832"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512882C1" w14:textId="68DA0FFB" w:rsidR="00FD7635" w:rsidRPr="00BB200A" w:rsidRDefault="00FD7635" w:rsidP="00283216">
            <w:pPr>
              <w:jc w:val="both"/>
              <w:rPr>
                <w:sz w:val="20"/>
                <w:szCs w:val="20"/>
              </w:rPr>
            </w:pPr>
            <w:r w:rsidRPr="00BB200A">
              <w:rPr>
                <w:rFonts w:hint="eastAsia"/>
                <w:sz w:val="20"/>
                <w:szCs w:val="20"/>
              </w:rPr>
              <w:t xml:space="preserve">#define </w:t>
            </w:r>
            <w:r w:rsidR="004B0A39">
              <w:rPr>
                <w:rFonts w:hint="eastAsia"/>
                <w:sz w:val="20"/>
                <w:szCs w:val="20"/>
              </w:rPr>
              <w:t>TURN_LIMIT</w:t>
            </w:r>
            <w:r w:rsidRPr="00BB200A">
              <w:rPr>
                <w:rFonts w:hint="eastAsia"/>
                <w:sz w:val="20"/>
                <w:szCs w:val="20"/>
              </w:rPr>
              <w:t xml:space="preserve"> </w:t>
            </w:r>
            <w:r w:rsidR="004B0A39">
              <w:rPr>
                <w:rFonts w:hint="eastAsia"/>
                <w:sz w:val="20"/>
                <w:szCs w:val="20"/>
              </w:rPr>
              <w:t>8</w:t>
            </w:r>
          </w:p>
        </w:tc>
      </w:tr>
    </w:tbl>
    <w:p w14:paraId="5CBDDBD3" w14:textId="77777777" w:rsidR="00FD7635" w:rsidRPr="00000D5A" w:rsidRDefault="00FD7635" w:rsidP="00E840AA">
      <w:pPr>
        <w:pStyle w:val="5"/>
        <w:ind w:left="220" w:right="220"/>
      </w:pPr>
      <w:bookmarkStart w:id="60" w:name="_Toc168907569"/>
      <w:r>
        <w:rPr>
          <w:rFonts w:hint="eastAsia"/>
        </w:rPr>
        <w:t>列数を表すマクロ定義</w:t>
      </w:r>
      <w:bookmarkEnd w:id="60"/>
    </w:p>
    <w:tbl>
      <w:tblPr>
        <w:tblStyle w:val="af3"/>
        <w:tblW w:w="5000" w:type="pct"/>
        <w:tblLook w:val="04A0" w:firstRow="1" w:lastRow="0" w:firstColumn="1" w:lastColumn="0" w:noHBand="0" w:noVBand="1"/>
      </w:tblPr>
      <w:tblGrid>
        <w:gridCol w:w="1413"/>
        <w:gridCol w:w="7081"/>
      </w:tblGrid>
      <w:tr w:rsidR="00FD7635" w:rsidRPr="00BB200A" w14:paraId="3B840095" w14:textId="77777777" w:rsidTr="004B0A39">
        <w:tc>
          <w:tcPr>
            <w:tcW w:w="832"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bl>
    <w:p w14:paraId="747B28AB" w14:textId="77777777" w:rsidR="00FD7635" w:rsidRPr="003918FF" w:rsidRDefault="00FD7635" w:rsidP="00E840AA">
      <w:pPr>
        <w:pStyle w:val="5"/>
        <w:ind w:left="220" w:right="220"/>
      </w:pPr>
      <w:bookmarkStart w:id="61" w:name="_Toc168485204"/>
      <w:bookmarkStart w:id="62" w:name="_Toc168907570"/>
      <w:r>
        <w:rPr>
          <w:rFonts w:hint="eastAsia"/>
        </w:rPr>
        <w:t>行数</w:t>
      </w:r>
      <w:r w:rsidRPr="003918FF">
        <w:rPr>
          <w:rFonts w:hint="eastAsia"/>
        </w:rPr>
        <w:t>を表すマクロ定義</w:t>
      </w:r>
      <w:bookmarkEnd w:id="61"/>
      <w:bookmarkEnd w:id="62"/>
    </w:p>
    <w:tbl>
      <w:tblPr>
        <w:tblStyle w:val="af3"/>
        <w:tblW w:w="5000" w:type="pct"/>
        <w:tblLook w:val="04A0" w:firstRow="1" w:lastRow="0" w:firstColumn="1" w:lastColumn="0" w:noHBand="0" w:noVBand="1"/>
      </w:tblPr>
      <w:tblGrid>
        <w:gridCol w:w="1413"/>
        <w:gridCol w:w="7081"/>
      </w:tblGrid>
      <w:tr w:rsidR="00FD7635" w:rsidRPr="00BB200A" w14:paraId="6898BA16" w14:textId="77777777" w:rsidTr="004B0A39">
        <w:tc>
          <w:tcPr>
            <w:tcW w:w="832"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bl>
    <w:p w14:paraId="044476D2" w14:textId="77777777" w:rsidR="00FD7635" w:rsidRPr="003918FF" w:rsidRDefault="00FD7635" w:rsidP="00E840AA">
      <w:pPr>
        <w:pStyle w:val="5"/>
        <w:ind w:left="220" w:right="220"/>
      </w:pPr>
      <w:bookmarkStart w:id="63" w:name="_Toc168907571"/>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6587188E"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x</w:t>
            </w:r>
          </w:p>
        </w:tc>
        <w:tc>
          <w:tcPr>
            <w:tcW w:w="2084" w:type="pct"/>
            <w:gridSpan w:val="2"/>
          </w:tcPr>
          <w:p w14:paraId="23314F56" w14:textId="37AA52FA"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907572"/>
      <w:r w:rsidRPr="006741BE">
        <w:rPr>
          <w:rFonts w:hint="eastAsia"/>
        </w:rPr>
        <w:lastRenderedPageBreak/>
        <w:t>機能構成</w:t>
      </w:r>
      <w:bookmarkEnd w:id="64"/>
    </w:p>
    <w:p w14:paraId="38C5490A" w14:textId="6131BD97" w:rsidR="00DE7225" w:rsidRDefault="00DE7225" w:rsidP="001850C4">
      <w:pPr>
        <w:pStyle w:val="6"/>
      </w:pPr>
      <w:bookmarkStart w:id="65" w:name="_Toc168907573"/>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bookmarkStart w:id="66" w:name="_Toc168907574"/>
      <w:r>
        <w:rPr>
          <w:rFonts w:hint="eastAsia"/>
        </w:rPr>
        <w:t>main()</w:t>
      </w:r>
      <w:r>
        <w:rPr>
          <w:rFonts w:hint="eastAsia"/>
        </w:rPr>
        <w:t>関数</w:t>
      </w:r>
      <w:bookmarkEnd w:id="66"/>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7" w:name="_Hlk167975624"/>
    </w:p>
    <w:p w14:paraId="19D73A84" w14:textId="77777777" w:rsidR="001B53D2" w:rsidRDefault="001B53D2" w:rsidP="005D2CB7">
      <w:pPr>
        <w:spacing w:after="0"/>
        <w:rPr>
          <w:u w:val="thick"/>
        </w:rPr>
      </w:pPr>
      <w:bookmarkStart w:id="68" w:name="_三目並べを行う前の処理"/>
      <w:bookmarkStart w:id="69" w:name="_Hlk168485355"/>
      <w:bookmarkEnd w:id="67"/>
      <w:bookmarkEnd w:id="68"/>
      <w:r w:rsidRPr="0052421B">
        <w:rPr>
          <w:rFonts w:hint="eastAsia"/>
          <w:u w:val="thick"/>
        </w:rPr>
        <w:lastRenderedPageBreak/>
        <w:t>三目並べの終了が出力されるまで回すループ</w:t>
      </w:r>
    </w:p>
    <w:p w14:paraId="1EE4BFBF" w14:textId="2E69E9A2"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w:t>
      </w:r>
      <w:r w:rsidR="00F76D01">
        <w:rPr>
          <w:rFonts w:hint="eastAsia"/>
        </w:rPr>
        <w:t>()</w:t>
      </w:r>
      <w:r>
        <w:rPr>
          <w:rFonts w:hint="eastAsia"/>
        </w:rPr>
        <w:t>関数</w:t>
      </w:r>
      <w:r w:rsidR="001B53D2">
        <w:rPr>
          <w:rFonts w:hint="eastAsia"/>
        </w:rPr>
        <w:t>の順で関数を呼び出</w:t>
      </w:r>
      <w:r w:rsidR="00EE334D">
        <w:rPr>
          <w:rFonts w:hint="eastAsia"/>
        </w:rPr>
        <w:t>す</w:t>
      </w:r>
      <w:r w:rsidR="001B53D2">
        <w:rPr>
          <w:rFonts w:hint="eastAsia"/>
        </w:rPr>
        <w:t>。</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05F242B1"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w:t>
      </w:r>
      <w:r w:rsidR="00EE334D">
        <w:rPr>
          <w:rFonts w:hint="eastAsia"/>
        </w:rPr>
        <w:t>出す</w:t>
      </w:r>
      <w:r w:rsidR="00443A23">
        <w:rPr>
          <w:rFonts w:hint="eastAsia"/>
        </w:rPr>
        <w:t>。</w:t>
      </w:r>
    </w:p>
    <w:p w14:paraId="45232BF4" w14:textId="5D940BC3"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w:t>
      </w:r>
      <w:r w:rsidR="00025259">
        <w:rPr>
          <w:rFonts w:hint="eastAsia"/>
        </w:rPr>
        <w:t>A</w:t>
      </w:r>
      <w:r w:rsidR="00CA0CD7">
        <w:rPr>
          <w:rFonts w:hint="eastAsia"/>
        </w:rPr>
        <w:t>Wのとき</w:t>
      </w:r>
      <w:r w:rsidR="00CA0CD7" w:rsidRPr="0052421B">
        <w:rPr>
          <w:rFonts w:hint="eastAsia"/>
          <w:u w:val="thick"/>
        </w:rPr>
        <w:t>ループ</w:t>
      </w:r>
      <w:r w:rsidR="00CA0CD7">
        <w:rPr>
          <w:rFonts w:hint="eastAsia"/>
        </w:rPr>
        <w:t>が終了する。</w:t>
      </w:r>
    </w:p>
    <w:bookmarkEnd w:id="69"/>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0C329B45"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EE334D">
        <w:rPr>
          <w:rFonts w:hint="eastAsia"/>
        </w:rPr>
        <w:t>す</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bookmarkStart w:id="70" w:name="_Toc168907575"/>
      <w:r>
        <w:lastRenderedPageBreak/>
        <w:t>M</w:t>
      </w:r>
      <w:r>
        <w:rPr>
          <w:rFonts w:hint="eastAsia"/>
        </w:rPr>
        <w:t>ain</w:t>
      </w:r>
      <w:r>
        <w:rPr>
          <w:rFonts w:hint="eastAsia"/>
        </w:rPr>
        <w:t>で使う変数</w:t>
      </w:r>
      <w:bookmarkEnd w:id="70"/>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02A73786" w:rsidR="00157B96" w:rsidRPr="00BB200A" w:rsidRDefault="001D3736" w:rsidP="00485790">
            <w:pPr>
              <w:jc w:val="center"/>
              <w:rPr>
                <w:sz w:val="20"/>
                <w:szCs w:val="20"/>
              </w:rPr>
            </w:pPr>
            <w:r>
              <w:rPr>
                <w:rFonts w:hint="eastAsia"/>
                <w:sz w:val="20"/>
                <w:szCs w:val="20"/>
              </w:rPr>
              <w:t>InputReset関数で初期化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69AC567" w14:textId="77777777" w:rsidR="00157B96"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p w14:paraId="41CD0BE2" w14:textId="77777777" w:rsidR="00620D74" w:rsidRPr="00BB200A" w:rsidRDefault="00620D74" w:rsidP="00485790">
            <w:pPr>
              <w:jc w:val="center"/>
              <w:rPr>
                <w:sz w:val="20"/>
                <w:szCs w:val="20"/>
              </w:rPr>
            </w:pP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414D3263" w:rsidR="00157B96" w:rsidRPr="00BB200A" w:rsidRDefault="00820AF2" w:rsidP="00485790">
            <w:pPr>
              <w:jc w:val="center"/>
              <w:rPr>
                <w:sz w:val="20"/>
                <w:szCs w:val="20"/>
              </w:rPr>
            </w:pPr>
            <w:r>
              <w:rPr>
                <w:rFonts w:hint="eastAsia"/>
                <w:sz w:val="20"/>
                <w:szCs w:val="20"/>
              </w:rPr>
              <w:t>RESULT</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06CAEB1A" w14:textId="77777777" w:rsidR="00DE7225" w:rsidRPr="001850C4" w:rsidRDefault="00DE7225" w:rsidP="001850C4">
      <w:pPr>
        <w:pStyle w:val="6"/>
      </w:pPr>
      <w:bookmarkStart w:id="71" w:name="_Toc168907576"/>
      <w:r w:rsidRPr="001850C4">
        <w:rPr>
          <w:rFonts w:hint="eastAsia"/>
        </w:rPr>
        <w:t>get_input.c</w:t>
      </w:r>
      <w:bookmarkEnd w:id="71"/>
    </w:p>
    <w:p w14:paraId="3417A30B" w14:textId="74E837AC" w:rsidR="007A102B" w:rsidRPr="00465DC2" w:rsidRDefault="00355F8E" w:rsidP="00E840AA">
      <w:pPr>
        <w:pStyle w:val="7"/>
        <w:ind w:left="220" w:right="220"/>
        <w:rPr>
          <w:rStyle w:val="60"/>
          <w:sz w:val="22"/>
          <w:szCs w:val="22"/>
        </w:rPr>
      </w:pPr>
      <w:bookmarkStart w:id="72" w:name="_Toc168907577"/>
      <w:bookmarkStart w:id="73" w:name="_Hlk168480107"/>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2"/>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F5453E" w14:textId="74F84E7E" w:rsidR="00CA0CD7" w:rsidRPr="00DF05B5" w:rsidRDefault="00BC4A65" w:rsidP="00E840AA">
      <w:pPr>
        <w:pStyle w:val="7"/>
        <w:ind w:left="220" w:right="220"/>
        <w:rPr>
          <w:rStyle w:val="af"/>
          <w:color w:val="000000" w:themeColor="text1"/>
          <w:u w:val="none"/>
        </w:rPr>
      </w:pPr>
      <w:bookmarkStart w:id="74" w:name="_Toc168907578"/>
      <w:r>
        <w:rPr>
          <w:rFonts w:hint="eastAsia"/>
        </w:rPr>
        <w:t>InputNumber</w:t>
      </w:r>
      <w:r w:rsidR="00DE7225">
        <w:rPr>
          <w:rFonts w:hint="eastAsia"/>
        </w:rPr>
        <w:t>()</w:t>
      </w:r>
      <w:r w:rsidR="00DE7225">
        <w:rPr>
          <w:rFonts w:hint="eastAsia"/>
        </w:rPr>
        <w:t>関数</w:t>
      </w:r>
      <w:bookmarkEnd w:id="74"/>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6C90CCB3" w14:textId="4DC2D788" w:rsidR="0073293D"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021C6AF4"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r w:rsidR="0073293D">
              <w:rPr>
                <w:rFonts w:hint="eastAsia"/>
                <w:sz w:val="20"/>
                <w:szCs w:val="20"/>
              </w:rPr>
              <w:t>し、構造体を返す</w:t>
            </w:r>
            <w:r w:rsidR="00CE5B44">
              <w:rPr>
                <w:rFonts w:hint="eastAsia"/>
                <w:sz w:val="20"/>
                <w:szCs w:val="20"/>
              </w:rPr>
              <w:t>。</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t>表示画面</w:t>
            </w:r>
          </w:p>
        </w:tc>
        <w:tc>
          <w:tcPr>
            <w:tcW w:w="7365" w:type="dxa"/>
          </w:tcPr>
          <w:p w14:paraId="4B0C814A" w14:textId="3D3830A7" w:rsidR="00AA55AF" w:rsidRPr="00BB200A" w:rsidRDefault="00000000"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bookmarkStart w:id="75" w:name="_Toc168907579"/>
      <w:r>
        <w:rPr>
          <w:rFonts w:hint="eastAsia"/>
        </w:rPr>
        <w:lastRenderedPageBreak/>
        <w:t>InputMark()</w:t>
      </w:r>
      <w:r>
        <w:rPr>
          <w:rFonts w:hint="eastAsia"/>
        </w:rPr>
        <w:t>関数</w:t>
      </w:r>
      <w:bookmarkEnd w:id="75"/>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1B362BF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w:t>
            </w:r>
            <w:r w:rsidR="00F76D01">
              <w:rPr>
                <w:rFonts w:hint="eastAsia"/>
                <w:sz w:val="20"/>
                <w:szCs w:val="20"/>
              </w:rPr>
              <w:t>x</w:t>
            </w:r>
            <w:r w:rsidR="00F37F5D">
              <w:rPr>
                <w:rFonts w:hint="eastAsia"/>
                <w:sz w:val="20"/>
                <w:szCs w:val="20"/>
              </w:rPr>
              <w:t>,</w:t>
            </w:r>
            <w:r w:rsidR="00F76D01">
              <w:rPr>
                <w:rFonts w:hint="eastAsia"/>
                <w:sz w:val="20"/>
                <w:szCs w:val="20"/>
              </w:rPr>
              <w:t>y</w:t>
            </w:r>
            <w:r w:rsidR="00D72BFC">
              <w:rPr>
                <w:rFonts w:hint="eastAsia"/>
                <w:sz w:val="20"/>
                <w:szCs w:val="20"/>
              </w:rPr>
              <w:t>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000000" w:rsidP="00AA55AF">
            <w:pPr>
              <w:rPr>
                <w:sz w:val="20"/>
                <w:szCs w:val="20"/>
              </w:rPr>
            </w:pPr>
            <w:hyperlink w:anchor="_表示画面" w:history="1">
              <w:r w:rsidR="00AA55AF" w:rsidRPr="00BB200A">
                <w:rPr>
                  <w:rStyle w:val="af"/>
                  <w:rFonts w:hint="eastAsia"/>
                  <w:sz w:val="20"/>
                  <w:szCs w:val="20"/>
                </w:rPr>
                <w:t>2.2</w:t>
              </w:r>
            </w:hyperlink>
          </w:p>
        </w:tc>
      </w:tr>
    </w:tbl>
    <w:p w14:paraId="5BF85923" w14:textId="5FF21AE4" w:rsidR="00530FAD" w:rsidRDefault="00530FAD" w:rsidP="001850C4">
      <w:pPr>
        <w:pStyle w:val="6"/>
      </w:pPr>
      <w:bookmarkStart w:id="76" w:name="_Toc168907580"/>
      <w:r>
        <w:rPr>
          <w:rFonts w:hint="eastAsia"/>
        </w:rPr>
        <w:t>get_output.c</w:t>
      </w:r>
      <w:bookmarkEnd w:id="76"/>
    </w:p>
    <w:p w14:paraId="13A5F708" w14:textId="237C6DF9" w:rsidR="00BD5289" w:rsidRPr="00E840AA" w:rsidRDefault="00355F8E" w:rsidP="00E840AA">
      <w:pPr>
        <w:pStyle w:val="7"/>
        <w:ind w:left="220" w:right="220"/>
      </w:pPr>
      <w:bookmarkStart w:id="77" w:name="_Toc168907581"/>
      <w:r w:rsidRPr="00E840AA">
        <w:rPr>
          <w:rFonts w:hint="eastAsia"/>
        </w:rPr>
        <w:t>Output</w:t>
      </w:r>
      <w:r w:rsidR="00530FAD" w:rsidRPr="00E840AA">
        <w:rPr>
          <w:rFonts w:hint="eastAsia"/>
        </w:rPr>
        <w:t>Screen()</w:t>
      </w:r>
      <w:r w:rsidR="00530FAD" w:rsidRPr="00E840AA">
        <w:rPr>
          <w:rFonts w:hint="eastAsia"/>
        </w:rPr>
        <w:t>関数</w:t>
      </w:r>
      <w:bookmarkEnd w:id="77"/>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000000" w:rsidP="00AA55AF">
            <w:pPr>
              <w:tabs>
                <w:tab w:val="left" w:pos="880"/>
              </w:tabs>
              <w:rPr>
                <w:sz w:val="20"/>
                <w:szCs w:val="20"/>
              </w:rPr>
            </w:pPr>
            <w:hyperlink w:anchor="_画面詳細" w:history="1">
              <w:r w:rsidR="00AA55AF" w:rsidRPr="00BB200A">
                <w:rPr>
                  <w:rStyle w:val="af"/>
                  <w:sz w:val="20"/>
                  <w:szCs w:val="20"/>
                </w:rPr>
                <w:t>2.1</w:t>
              </w:r>
            </w:hyperlink>
          </w:p>
        </w:tc>
      </w:tr>
    </w:tbl>
    <w:p w14:paraId="55AEAE09" w14:textId="2A65B4A4" w:rsidR="000135A7" w:rsidRPr="00DF05B5" w:rsidRDefault="000135A7" w:rsidP="00E840AA">
      <w:pPr>
        <w:pStyle w:val="7"/>
        <w:ind w:left="220" w:right="220"/>
        <w:rPr>
          <w:rStyle w:val="af"/>
          <w:color w:val="000000" w:themeColor="text1"/>
          <w:u w:val="none"/>
        </w:rPr>
      </w:pPr>
      <w:bookmarkStart w:id="78" w:name="_Toc168907582"/>
      <w:r>
        <w:rPr>
          <w:rFonts w:hint="eastAsia"/>
        </w:rPr>
        <w:t>OutputTurn ()</w:t>
      </w:r>
      <w:r>
        <w:rPr>
          <w:rFonts w:hint="eastAsia"/>
        </w:rPr>
        <w:t>関数</w:t>
      </w:r>
      <w:bookmarkEnd w:id="78"/>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000000" w:rsidP="00283216">
            <w:pPr>
              <w:rPr>
                <w:sz w:val="20"/>
                <w:szCs w:val="20"/>
              </w:rPr>
            </w:pPr>
            <w:hyperlink w:anchor="_表示画面" w:history="1">
              <w:r w:rsidR="000135A7" w:rsidRPr="000135A7">
                <w:rPr>
                  <w:rStyle w:val="af"/>
                  <w:rFonts w:hint="eastAsia"/>
                  <w:sz w:val="20"/>
                  <w:szCs w:val="20"/>
                </w:rPr>
                <w:t>2.2</w:t>
              </w:r>
            </w:hyperlink>
          </w:p>
        </w:tc>
      </w:tr>
    </w:tbl>
    <w:p w14:paraId="7E46D654" w14:textId="4285D656" w:rsidR="00FC5452" w:rsidRPr="00BD5289" w:rsidRDefault="00355F8E" w:rsidP="00E840AA">
      <w:pPr>
        <w:pStyle w:val="7"/>
        <w:ind w:left="220" w:right="220"/>
        <w:rPr>
          <w:rStyle w:val="af"/>
          <w:color w:val="000000" w:themeColor="text1"/>
          <w:u w:val="none"/>
        </w:rPr>
      </w:pPr>
      <w:bookmarkStart w:id="79" w:name="_Toc168907583"/>
      <w:r>
        <w:rPr>
          <w:rFonts w:hint="eastAsia"/>
        </w:rPr>
        <w:t>Output</w:t>
      </w:r>
      <w:r w:rsidR="00FC5452">
        <w:rPr>
          <w:rFonts w:hint="eastAsia"/>
        </w:rPr>
        <w:t>Result()</w:t>
      </w:r>
      <w:r w:rsidR="00FC5452">
        <w:rPr>
          <w:rFonts w:hint="eastAsia"/>
        </w:rPr>
        <w:t>関数</w:t>
      </w:r>
      <w:bookmarkEnd w:id="79"/>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000000"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000000"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80" w:name="_Toc168907584"/>
      <w:r>
        <w:rPr>
          <w:rFonts w:hint="eastAsia"/>
        </w:rPr>
        <w:lastRenderedPageBreak/>
        <w:t>get_</w:t>
      </w:r>
      <w:r w:rsidR="00530FAD">
        <w:rPr>
          <w:rFonts w:hint="eastAsia"/>
        </w:rPr>
        <w:t>judge</w:t>
      </w:r>
      <w:r>
        <w:rPr>
          <w:rFonts w:hint="eastAsia"/>
        </w:rPr>
        <w:t>.c</w:t>
      </w:r>
      <w:bookmarkEnd w:id="80"/>
    </w:p>
    <w:p w14:paraId="52CCE4E7" w14:textId="40922AEE" w:rsidR="00530FAD" w:rsidRDefault="00530FAD" w:rsidP="00E840AA">
      <w:pPr>
        <w:pStyle w:val="7"/>
        <w:ind w:left="220" w:right="220"/>
      </w:pPr>
      <w:bookmarkStart w:id="81" w:name="_Toc168907585"/>
      <w:r>
        <w:rPr>
          <w:rFonts w:hint="eastAsia"/>
        </w:rPr>
        <w:t>JudgeTurn()</w:t>
      </w:r>
      <w:r>
        <w:rPr>
          <w:rFonts w:hint="eastAsia"/>
        </w:rPr>
        <w:t>関数</w:t>
      </w:r>
      <w:bookmarkEnd w:id="81"/>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19EAADC1" w:rsidR="00BD5289" w:rsidRPr="00BB200A" w:rsidRDefault="00BD5289" w:rsidP="00AA55AF">
            <w:pPr>
              <w:rPr>
                <w:sz w:val="20"/>
                <w:szCs w:val="20"/>
              </w:rPr>
            </w:pPr>
            <w:r w:rsidRPr="00BB200A">
              <w:rPr>
                <w:rFonts w:hint="eastAsia"/>
                <w:sz w:val="20"/>
                <w:szCs w:val="20"/>
              </w:rPr>
              <w:t>CIRCLEかCROSS</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3E37D39" w14:textId="17B9738A" w:rsidR="00BD5289" w:rsidRPr="00BD5289" w:rsidRDefault="00355F8E" w:rsidP="00E840AA">
      <w:pPr>
        <w:pStyle w:val="7"/>
        <w:ind w:left="220" w:right="220"/>
      </w:pPr>
      <w:bookmarkStart w:id="82" w:name="_Toc168907586"/>
      <w:r>
        <w:rPr>
          <w:rFonts w:hint="eastAsia"/>
        </w:rPr>
        <w:t>Judge</w:t>
      </w:r>
      <w:r w:rsidR="00530FAD">
        <w:rPr>
          <w:rFonts w:hint="eastAsia"/>
        </w:rPr>
        <w:t>Range()</w:t>
      </w:r>
      <w:r w:rsidR="00530FAD">
        <w:rPr>
          <w:rFonts w:hint="eastAsia"/>
        </w:rPr>
        <w:t>関数</w:t>
      </w:r>
      <w:bookmarkEnd w:id="82"/>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CEBDA10"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6CE36F85" w:rsidR="00BA50E9" w:rsidRPr="00870329" w:rsidRDefault="00516E58" w:rsidP="00AA55AF">
            <w:pPr>
              <w:rPr>
                <w:sz w:val="20"/>
                <w:szCs w:val="20"/>
              </w:rPr>
            </w:pPr>
            <w:r>
              <w:rPr>
                <w:rFonts w:hint="eastAsia"/>
                <w:sz w:val="20"/>
                <w:szCs w:val="20"/>
              </w:rPr>
              <w:t>メンバ変数</w:t>
            </w:r>
            <w:r w:rsidR="00F76D01">
              <w:rPr>
                <w:rFonts w:hint="eastAsia"/>
                <w:sz w:val="20"/>
                <w:szCs w:val="20"/>
              </w:rPr>
              <w:t>x,y</w:t>
            </w:r>
            <w:r>
              <w:rPr>
                <w:rFonts w:hint="eastAsia"/>
                <w:sz w:val="20"/>
                <w:szCs w:val="20"/>
              </w:rPr>
              <w:t>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7C2888EC" w14:textId="583F840B" w:rsidR="00530FAD" w:rsidRDefault="00FC5452" w:rsidP="00E840AA">
      <w:pPr>
        <w:pStyle w:val="7"/>
        <w:ind w:left="220" w:right="220"/>
      </w:pPr>
      <w:bookmarkStart w:id="83" w:name="_Toc168907587"/>
      <w:r>
        <w:rPr>
          <w:rFonts w:hint="eastAsia"/>
        </w:rPr>
        <w:t>Judge</w:t>
      </w:r>
      <w:r w:rsidR="00530FAD">
        <w:rPr>
          <w:rFonts w:hint="eastAsia"/>
        </w:rPr>
        <w:t>Mark()</w:t>
      </w:r>
      <w:r w:rsidR="00530FAD">
        <w:rPr>
          <w:rFonts w:hint="eastAsia"/>
        </w:rPr>
        <w:t>関数</w:t>
      </w:r>
      <w:bookmarkEnd w:id="83"/>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CC11BD1"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450688D4" w14:textId="77777777" w:rsidR="00820AF2" w:rsidRDefault="00820AF2">
      <w:pPr>
        <w:widowControl/>
        <w:rPr>
          <w:rFonts w:asciiTheme="majorHAnsi" w:hAnsiTheme="majorHAnsi" w:cstheme="majorBidi"/>
          <w:color w:val="000000" w:themeColor="text1"/>
        </w:rPr>
      </w:pPr>
      <w:r>
        <w:br w:type="page"/>
      </w:r>
    </w:p>
    <w:p w14:paraId="0B9C7FAC" w14:textId="6992EFCD" w:rsidR="00530FAD" w:rsidRDefault="00FC5452" w:rsidP="00820AF2">
      <w:pPr>
        <w:pStyle w:val="5"/>
        <w:ind w:left="220" w:right="220"/>
      </w:pPr>
      <w:bookmarkStart w:id="84" w:name="_Toc168907588"/>
      <w:r>
        <w:rPr>
          <w:rFonts w:hint="eastAsia"/>
        </w:rPr>
        <w:lastRenderedPageBreak/>
        <w:t>JudgeResult</w:t>
      </w:r>
      <w:r w:rsidR="000D748B">
        <w:rPr>
          <w:rFonts w:hint="eastAsia"/>
        </w:rPr>
        <w:t>()</w:t>
      </w:r>
      <w:r w:rsidR="000D748B">
        <w:rPr>
          <w:rFonts w:hint="eastAsia"/>
        </w:rPr>
        <w:t>関数</w:t>
      </w:r>
      <w:bookmarkEnd w:id="84"/>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681D3C81"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r w:rsidR="006B2439">
              <w:rPr>
                <w:rFonts w:hint="eastAsia"/>
                <w:sz w:val="20"/>
                <w:szCs w:val="20"/>
              </w:rPr>
              <w:t xml:space="preserve">　</w:t>
            </w:r>
          </w:p>
          <w:p w14:paraId="44DD9A27" w14:textId="77777777" w:rsidR="00BD5289"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p w14:paraId="5D212F6C" w14:textId="7A19B42D" w:rsidR="009D62B6" w:rsidRPr="00BB200A" w:rsidRDefault="009D62B6" w:rsidP="00AA55AF">
            <w:pPr>
              <w:rPr>
                <w:sz w:val="20"/>
                <w:szCs w:val="20"/>
              </w:rPr>
            </w:pPr>
            <w:r>
              <w:rPr>
                <w:rFonts w:hint="eastAsia"/>
                <w:sz w:val="20"/>
                <w:szCs w:val="20"/>
              </w:rPr>
              <w:t>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64818583"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FB2E18">
              <w:rPr>
                <w:rFonts w:hint="eastAsia"/>
                <w:sz w:val="20"/>
                <w:szCs w:val="20"/>
              </w:rPr>
              <w:t>RESULT</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A60E6AC" w14:textId="19EB6F0C" w:rsidR="009D62B6" w:rsidRDefault="009D62B6" w:rsidP="00AA55AF">
            <w:pPr>
              <w:rPr>
                <w:sz w:val="20"/>
                <w:szCs w:val="20"/>
              </w:rPr>
            </w:pPr>
            <w:r>
              <w:rPr>
                <w:rFonts w:hint="eastAsia"/>
                <w:sz w:val="20"/>
                <w:szCs w:val="20"/>
              </w:rPr>
              <w:t>結果を格納する変数をUNKNOWNで初期化し宣言する。</w:t>
            </w:r>
          </w:p>
          <w:p w14:paraId="494B0DF1" w14:textId="328F7DE2" w:rsidR="000D3CC2" w:rsidRDefault="000D3CC2" w:rsidP="00AA55AF">
            <w:pPr>
              <w:rPr>
                <w:sz w:val="20"/>
                <w:szCs w:val="20"/>
              </w:rPr>
            </w:pPr>
            <w:r>
              <w:rPr>
                <w:rFonts w:hint="eastAsia"/>
                <w:sz w:val="20"/>
                <w:szCs w:val="20"/>
              </w:rPr>
              <w:t>手番の情報から場合分けをする。</w:t>
            </w:r>
          </w:p>
          <w:p w14:paraId="4DF341E8" w14:textId="73DB1400" w:rsidR="000D3CC2" w:rsidRDefault="00911868" w:rsidP="00AA55AF">
            <w:pPr>
              <w:rPr>
                <w:sz w:val="20"/>
                <w:szCs w:val="20"/>
              </w:rPr>
            </w:pPr>
            <w:r>
              <w:rPr>
                <w:rFonts w:hint="eastAsia"/>
                <w:sz w:val="20"/>
                <w:szCs w:val="20"/>
              </w:rPr>
              <w:t>「o」の手番の場合、</w:t>
            </w:r>
            <w:r w:rsidR="00BD5289" w:rsidRPr="00BB200A">
              <w:rPr>
                <w:rFonts w:hint="eastAsia"/>
                <w:sz w:val="20"/>
                <w:szCs w:val="20"/>
              </w:rPr>
              <w:t>縦、横、斜め</w:t>
            </w:r>
            <w:r w:rsidR="000D3CC2">
              <w:rPr>
                <w:rFonts w:hint="eastAsia"/>
                <w:sz w:val="20"/>
                <w:szCs w:val="20"/>
              </w:rPr>
              <w:t>のいずれか</w:t>
            </w:r>
            <w:r>
              <w:rPr>
                <w:rFonts w:hint="eastAsia"/>
                <w:sz w:val="20"/>
                <w:szCs w:val="20"/>
              </w:rPr>
              <w:t>で「o」が</w:t>
            </w:r>
            <w:r w:rsidR="006B2439">
              <w:rPr>
                <w:rFonts w:hint="eastAsia"/>
                <w:sz w:val="20"/>
                <w:szCs w:val="20"/>
              </w:rPr>
              <w:t>3つ</w:t>
            </w:r>
            <w:r>
              <w:rPr>
                <w:rFonts w:hint="eastAsia"/>
                <w:sz w:val="20"/>
                <w:szCs w:val="20"/>
              </w:rPr>
              <w:t>並んでいる場合</w:t>
            </w:r>
            <w:r w:rsidR="000D3CC2" w:rsidRPr="00BB200A">
              <w:rPr>
                <w:rFonts w:hint="eastAsia"/>
                <w:sz w:val="20"/>
                <w:szCs w:val="20"/>
              </w:rPr>
              <w:t>O_WIN</w:t>
            </w:r>
            <w:r w:rsidR="00F76D01">
              <w:rPr>
                <w:rFonts w:hint="eastAsia"/>
                <w:sz w:val="20"/>
                <w:szCs w:val="20"/>
              </w:rPr>
              <w:t>の</w:t>
            </w:r>
            <w:r w:rsidR="009D62B6">
              <w:rPr>
                <w:rFonts w:hint="eastAsia"/>
                <w:sz w:val="20"/>
                <w:szCs w:val="20"/>
              </w:rPr>
              <w:t>結果を格納する変数に代入</w:t>
            </w:r>
            <w:r w:rsidR="000D3CC2">
              <w:rPr>
                <w:rFonts w:hint="eastAsia"/>
                <w:sz w:val="20"/>
                <w:szCs w:val="20"/>
              </w:rPr>
              <w:t>。</w:t>
            </w:r>
            <w:r>
              <w:rPr>
                <w:rFonts w:hint="eastAsia"/>
                <w:sz w:val="20"/>
                <w:szCs w:val="20"/>
              </w:rPr>
              <w:t>「x」が手番の場合も同様に処理を行う。</w:t>
            </w:r>
          </w:p>
          <w:p w14:paraId="61D26841" w14:textId="204CD399" w:rsidR="009D62B6" w:rsidRDefault="009D60B7" w:rsidP="00AA55AF">
            <w:pPr>
              <w:rPr>
                <w:sz w:val="20"/>
                <w:szCs w:val="20"/>
              </w:rPr>
            </w:pPr>
            <w:r>
              <w:rPr>
                <w:rFonts w:hint="eastAsia"/>
                <w:sz w:val="20"/>
                <w:szCs w:val="20"/>
              </w:rPr>
              <w:t>上記の処理後、</w:t>
            </w:r>
            <w:r w:rsidR="00911868">
              <w:rPr>
                <w:rFonts w:hint="eastAsia"/>
                <w:sz w:val="20"/>
                <w:szCs w:val="20"/>
              </w:rPr>
              <w:t>結果を格納する</w:t>
            </w:r>
            <w:r w:rsidR="009D62B6">
              <w:rPr>
                <w:rFonts w:hint="eastAsia"/>
                <w:sz w:val="20"/>
                <w:szCs w:val="20"/>
              </w:rPr>
              <w:t>変数がUNKNOWNのときターン数の情報から引き分け判定の処理を行い、</w:t>
            </w:r>
            <w:r w:rsidR="00FB2E18">
              <w:rPr>
                <w:rFonts w:hint="eastAsia"/>
                <w:sz w:val="20"/>
                <w:szCs w:val="20"/>
              </w:rPr>
              <w:t>TURN_LIMIT</w:t>
            </w:r>
            <w:r w:rsidR="00BD5289" w:rsidRPr="00BB200A">
              <w:rPr>
                <w:rFonts w:hint="eastAsia"/>
                <w:sz w:val="20"/>
                <w:szCs w:val="20"/>
              </w:rPr>
              <w:t>の時DR</w:t>
            </w:r>
            <w:r w:rsidR="00025259">
              <w:rPr>
                <w:rFonts w:hint="eastAsia"/>
                <w:sz w:val="20"/>
                <w:szCs w:val="20"/>
              </w:rPr>
              <w:t>A</w:t>
            </w:r>
            <w:r w:rsidR="00BD5289" w:rsidRPr="00BB200A">
              <w:rPr>
                <w:rFonts w:hint="eastAsia"/>
                <w:sz w:val="20"/>
                <w:szCs w:val="20"/>
              </w:rPr>
              <w:t>W</w:t>
            </w:r>
            <w:r w:rsidR="00F76D01">
              <w:rPr>
                <w:rFonts w:hint="eastAsia"/>
                <w:sz w:val="20"/>
                <w:szCs w:val="20"/>
              </w:rPr>
              <w:t>の</w:t>
            </w:r>
            <w:r w:rsidR="009D62B6">
              <w:rPr>
                <w:rFonts w:hint="eastAsia"/>
                <w:sz w:val="20"/>
                <w:szCs w:val="20"/>
              </w:rPr>
              <w:t>結果を格納する変数に代入。</w:t>
            </w:r>
          </w:p>
          <w:p w14:paraId="292121FC" w14:textId="4FD1CA7C" w:rsidR="00911868" w:rsidRPr="00911868" w:rsidRDefault="00F13237" w:rsidP="00AA55AF">
            <w:pPr>
              <w:rPr>
                <w:sz w:val="20"/>
                <w:szCs w:val="20"/>
              </w:rPr>
            </w:pPr>
            <w:r>
              <w:rPr>
                <w:rFonts w:hint="eastAsia"/>
                <w:sz w:val="20"/>
                <w:szCs w:val="20"/>
              </w:rPr>
              <w:t>結果を格納した変数を返す。</w:t>
            </w:r>
          </w:p>
        </w:tc>
      </w:tr>
    </w:tbl>
    <w:p w14:paraId="3FD9616C" w14:textId="2A80E811" w:rsidR="00DE7225" w:rsidRPr="00BD5289" w:rsidRDefault="00355F8E" w:rsidP="00E840AA">
      <w:pPr>
        <w:pStyle w:val="7"/>
        <w:ind w:left="220" w:right="220"/>
        <w:rPr>
          <w:rStyle w:val="af"/>
          <w:color w:val="000000" w:themeColor="text1"/>
          <w:u w:val="none"/>
        </w:rPr>
      </w:pPr>
      <w:bookmarkStart w:id="85" w:name="_Toc168907589"/>
      <w:r>
        <w:rPr>
          <w:rFonts w:hint="eastAsia"/>
        </w:rPr>
        <w:t>JudgeRetry</w:t>
      </w:r>
      <w:r w:rsidR="00DE7225">
        <w:rPr>
          <w:rFonts w:hint="eastAsia"/>
        </w:rPr>
        <w:t>()</w:t>
      </w:r>
      <w:r w:rsidR="00DE7225">
        <w:rPr>
          <w:rFonts w:hint="eastAsia"/>
        </w:rPr>
        <w:t>関数</w:t>
      </w:r>
      <w:bookmarkEnd w:id="85"/>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3899B1FD" w:rsidR="00BD5289" w:rsidRPr="00BB200A" w:rsidRDefault="00BD5289" w:rsidP="00AA55AF">
            <w:pPr>
              <w:rPr>
                <w:sz w:val="20"/>
                <w:szCs w:val="20"/>
              </w:rPr>
            </w:pPr>
            <w:r w:rsidRPr="00BB200A">
              <w:rPr>
                <w:rFonts w:hint="eastAsia"/>
                <w:sz w:val="20"/>
                <w:szCs w:val="20"/>
              </w:rPr>
              <w:t>三目並べ続行を表す列挙型のENDまたはCONTINUE</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16BE4C9"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w:t>
            </w:r>
            <w:r w:rsidR="00F13237">
              <w:rPr>
                <w:rFonts w:hint="eastAsia"/>
                <w:sz w:val="20"/>
                <w:szCs w:val="20"/>
              </w:rPr>
              <w:t>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000000"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3"/>
    </w:tbl>
    <w:p w14:paraId="3947A21B" w14:textId="77777777" w:rsidR="00BD5289" w:rsidRDefault="00BD5289" w:rsidP="00AA55AF">
      <w:pPr>
        <w:spacing w:after="0"/>
        <w:ind w:left="840"/>
      </w:pPr>
    </w:p>
    <w:sectPr w:rsidR="00BD5289" w:rsidSect="009E3A9D">
      <w:footerReference w:type="default" r:id="rId20"/>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E66E2" w14:textId="77777777" w:rsidR="00E646E7" w:rsidRDefault="00E646E7" w:rsidP="00E5399C">
      <w:pPr>
        <w:spacing w:after="0" w:line="240" w:lineRule="auto"/>
      </w:pPr>
      <w:r>
        <w:separator/>
      </w:r>
    </w:p>
  </w:endnote>
  <w:endnote w:type="continuationSeparator" w:id="0">
    <w:p w14:paraId="083D827C" w14:textId="77777777" w:rsidR="00E646E7" w:rsidRDefault="00E646E7"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B30B5" w14:textId="77777777" w:rsidR="00E646E7" w:rsidRDefault="00E646E7" w:rsidP="00E5399C">
      <w:pPr>
        <w:spacing w:after="0" w:line="240" w:lineRule="auto"/>
      </w:pPr>
      <w:r>
        <w:separator/>
      </w:r>
    </w:p>
  </w:footnote>
  <w:footnote w:type="continuationSeparator" w:id="0">
    <w:p w14:paraId="699EAC4D" w14:textId="77777777" w:rsidR="00E646E7" w:rsidRDefault="00E646E7"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1935"/>
    <w:rsid w:val="00002BB0"/>
    <w:rsid w:val="000039F0"/>
    <w:rsid w:val="00003F8A"/>
    <w:rsid w:val="000046D9"/>
    <w:rsid w:val="0001292A"/>
    <w:rsid w:val="000135A7"/>
    <w:rsid w:val="00013D92"/>
    <w:rsid w:val="00016523"/>
    <w:rsid w:val="00017EAE"/>
    <w:rsid w:val="00025259"/>
    <w:rsid w:val="0003036A"/>
    <w:rsid w:val="0003302A"/>
    <w:rsid w:val="00034737"/>
    <w:rsid w:val="00034CA4"/>
    <w:rsid w:val="00034CCA"/>
    <w:rsid w:val="000373B6"/>
    <w:rsid w:val="00055E1E"/>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CC2"/>
    <w:rsid w:val="000D3F1A"/>
    <w:rsid w:val="000D748B"/>
    <w:rsid w:val="000D7DA2"/>
    <w:rsid w:val="000E2739"/>
    <w:rsid w:val="000E41AF"/>
    <w:rsid w:val="000E529F"/>
    <w:rsid w:val="000F06D3"/>
    <w:rsid w:val="00101267"/>
    <w:rsid w:val="00101BD7"/>
    <w:rsid w:val="00104446"/>
    <w:rsid w:val="00111A0E"/>
    <w:rsid w:val="00117515"/>
    <w:rsid w:val="001233E2"/>
    <w:rsid w:val="0013786B"/>
    <w:rsid w:val="00140123"/>
    <w:rsid w:val="00142D68"/>
    <w:rsid w:val="00144B60"/>
    <w:rsid w:val="00151401"/>
    <w:rsid w:val="00157B96"/>
    <w:rsid w:val="00160421"/>
    <w:rsid w:val="00160B96"/>
    <w:rsid w:val="00160C6B"/>
    <w:rsid w:val="00161931"/>
    <w:rsid w:val="00164D83"/>
    <w:rsid w:val="00170EC7"/>
    <w:rsid w:val="001740D1"/>
    <w:rsid w:val="001850C4"/>
    <w:rsid w:val="001B53D2"/>
    <w:rsid w:val="001B71E7"/>
    <w:rsid w:val="001B787B"/>
    <w:rsid w:val="001B7FDB"/>
    <w:rsid w:val="001D139F"/>
    <w:rsid w:val="001D3736"/>
    <w:rsid w:val="001E42E1"/>
    <w:rsid w:val="001E6BA4"/>
    <w:rsid w:val="001F29A8"/>
    <w:rsid w:val="001F7585"/>
    <w:rsid w:val="00200740"/>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85CF3"/>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40BB"/>
    <w:rsid w:val="00305804"/>
    <w:rsid w:val="003134A4"/>
    <w:rsid w:val="00327D24"/>
    <w:rsid w:val="00331DC6"/>
    <w:rsid w:val="00346BC2"/>
    <w:rsid w:val="00350B9A"/>
    <w:rsid w:val="00350F88"/>
    <w:rsid w:val="00351AFF"/>
    <w:rsid w:val="00355F8E"/>
    <w:rsid w:val="0035703E"/>
    <w:rsid w:val="0036020B"/>
    <w:rsid w:val="00366BDF"/>
    <w:rsid w:val="00374163"/>
    <w:rsid w:val="0037798A"/>
    <w:rsid w:val="00377A28"/>
    <w:rsid w:val="00381827"/>
    <w:rsid w:val="00385509"/>
    <w:rsid w:val="00393376"/>
    <w:rsid w:val="003C467D"/>
    <w:rsid w:val="003D144E"/>
    <w:rsid w:val="003E2D1C"/>
    <w:rsid w:val="003E3031"/>
    <w:rsid w:val="003E51F3"/>
    <w:rsid w:val="003F3A56"/>
    <w:rsid w:val="003F775F"/>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0A39"/>
    <w:rsid w:val="004B54EB"/>
    <w:rsid w:val="004C5864"/>
    <w:rsid w:val="004D18B5"/>
    <w:rsid w:val="004D2ECC"/>
    <w:rsid w:val="004D4F35"/>
    <w:rsid w:val="004E0218"/>
    <w:rsid w:val="004E13B8"/>
    <w:rsid w:val="004E4F50"/>
    <w:rsid w:val="004E588C"/>
    <w:rsid w:val="004E7510"/>
    <w:rsid w:val="004E77E5"/>
    <w:rsid w:val="004F1AA3"/>
    <w:rsid w:val="004F1C42"/>
    <w:rsid w:val="004F42A3"/>
    <w:rsid w:val="0051239D"/>
    <w:rsid w:val="00514FFD"/>
    <w:rsid w:val="00516E58"/>
    <w:rsid w:val="0051715B"/>
    <w:rsid w:val="0052421B"/>
    <w:rsid w:val="00525C70"/>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5F4436"/>
    <w:rsid w:val="006019FE"/>
    <w:rsid w:val="00605DE5"/>
    <w:rsid w:val="00605FCD"/>
    <w:rsid w:val="00606F32"/>
    <w:rsid w:val="006140A8"/>
    <w:rsid w:val="00620D74"/>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2439"/>
    <w:rsid w:val="006B677C"/>
    <w:rsid w:val="006E4FB3"/>
    <w:rsid w:val="006F33EB"/>
    <w:rsid w:val="00703C8E"/>
    <w:rsid w:val="00710249"/>
    <w:rsid w:val="007207BE"/>
    <w:rsid w:val="0072134E"/>
    <w:rsid w:val="00722FC5"/>
    <w:rsid w:val="0073293D"/>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D2909"/>
    <w:rsid w:val="007E15E1"/>
    <w:rsid w:val="00810028"/>
    <w:rsid w:val="00814647"/>
    <w:rsid w:val="008164D5"/>
    <w:rsid w:val="00820AF2"/>
    <w:rsid w:val="008225AA"/>
    <w:rsid w:val="00826EBD"/>
    <w:rsid w:val="008277D2"/>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1868"/>
    <w:rsid w:val="0091511B"/>
    <w:rsid w:val="0091702A"/>
    <w:rsid w:val="00932CE8"/>
    <w:rsid w:val="00933E5B"/>
    <w:rsid w:val="00935FD4"/>
    <w:rsid w:val="00937C52"/>
    <w:rsid w:val="009407B4"/>
    <w:rsid w:val="009430D2"/>
    <w:rsid w:val="00943B68"/>
    <w:rsid w:val="00956E51"/>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398D"/>
    <w:rsid w:val="009C799F"/>
    <w:rsid w:val="009D4ACE"/>
    <w:rsid w:val="009D559A"/>
    <w:rsid w:val="009D60B7"/>
    <w:rsid w:val="009D62B6"/>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B57CA"/>
    <w:rsid w:val="00BC4A65"/>
    <w:rsid w:val="00BD1E47"/>
    <w:rsid w:val="00BD2021"/>
    <w:rsid w:val="00BD5289"/>
    <w:rsid w:val="00BD5B8B"/>
    <w:rsid w:val="00BD79E5"/>
    <w:rsid w:val="00BE23BB"/>
    <w:rsid w:val="00BE2F0F"/>
    <w:rsid w:val="00BE4C05"/>
    <w:rsid w:val="00BE77AE"/>
    <w:rsid w:val="00C0293B"/>
    <w:rsid w:val="00C11F5A"/>
    <w:rsid w:val="00C14FE1"/>
    <w:rsid w:val="00C151E9"/>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4D9"/>
    <w:rsid w:val="00D46B02"/>
    <w:rsid w:val="00D64F17"/>
    <w:rsid w:val="00D72BFC"/>
    <w:rsid w:val="00D7346C"/>
    <w:rsid w:val="00D74336"/>
    <w:rsid w:val="00D747FB"/>
    <w:rsid w:val="00D76773"/>
    <w:rsid w:val="00D81469"/>
    <w:rsid w:val="00D81986"/>
    <w:rsid w:val="00D82F81"/>
    <w:rsid w:val="00D84DAA"/>
    <w:rsid w:val="00D921D5"/>
    <w:rsid w:val="00D951F2"/>
    <w:rsid w:val="00DA035C"/>
    <w:rsid w:val="00DA486C"/>
    <w:rsid w:val="00DA7C7F"/>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6E7"/>
    <w:rsid w:val="00E64F0E"/>
    <w:rsid w:val="00E64FF5"/>
    <w:rsid w:val="00E7242E"/>
    <w:rsid w:val="00E750E6"/>
    <w:rsid w:val="00E840AA"/>
    <w:rsid w:val="00E860FC"/>
    <w:rsid w:val="00E9197A"/>
    <w:rsid w:val="00EB276D"/>
    <w:rsid w:val="00EB3661"/>
    <w:rsid w:val="00EB7874"/>
    <w:rsid w:val="00EC2F29"/>
    <w:rsid w:val="00ED7D29"/>
    <w:rsid w:val="00EE334D"/>
    <w:rsid w:val="00EE397E"/>
    <w:rsid w:val="00F009DD"/>
    <w:rsid w:val="00F05D7B"/>
    <w:rsid w:val="00F13237"/>
    <w:rsid w:val="00F13503"/>
    <w:rsid w:val="00F27B0C"/>
    <w:rsid w:val="00F32AD9"/>
    <w:rsid w:val="00F33AC0"/>
    <w:rsid w:val="00F33DAB"/>
    <w:rsid w:val="00F35890"/>
    <w:rsid w:val="00F37F5D"/>
    <w:rsid w:val="00F40E09"/>
    <w:rsid w:val="00F451D2"/>
    <w:rsid w:val="00F50469"/>
    <w:rsid w:val="00F67795"/>
    <w:rsid w:val="00F700A9"/>
    <w:rsid w:val="00F76D01"/>
    <w:rsid w:val="00F90E9A"/>
    <w:rsid w:val="00F91528"/>
    <w:rsid w:val="00F92551"/>
    <w:rsid w:val="00FA1783"/>
    <w:rsid w:val="00FA4BB7"/>
    <w:rsid w:val="00FA7D19"/>
    <w:rsid w:val="00FB102A"/>
    <w:rsid w:val="00FB2E18"/>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2439</TotalTime>
  <Pages>17</Pages>
  <Words>1184</Words>
  <Characters>6755</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研修用 028</cp:lastModifiedBy>
  <cp:revision>118</cp:revision>
  <dcterms:created xsi:type="dcterms:W3CDTF">2024-05-20T07:42:00Z</dcterms:created>
  <dcterms:modified xsi:type="dcterms:W3CDTF">2024-06-10T07:06:00Z</dcterms:modified>
</cp:coreProperties>
</file>