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1.png" ContentType="image/png"/>
  <Override PartName="/word/media/image30.png" ContentType="image/png"/>
  <Override PartName="/word/media/image39.png" ContentType="image/png"/>
  <Override PartName="/word/media/image15.jpeg" ContentType="image/jpeg"/>
  <Override PartName="/word/media/image64.png" ContentType="image/png"/>
  <Override PartName="/word/media/image20.png" ContentType="image/png"/>
  <Override PartName="/word/media/image57.png" ContentType="image/png"/>
  <Override PartName="/word/media/image22.png" ContentType="image/png"/>
  <Override PartName="/word/media/image59.png" ContentType="image/png"/>
  <Override PartName="/word/media/image58.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35.png" ContentType="image/png"/>
  <Override PartName="/word/media/image17.png" ContentType="image/png"/>
  <Override PartName="/word/media/image5.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70.png" ContentType="image/png"/>
  <Override PartName="/word/media/image28.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10.png" ContentType="image/png"/>
  <Override PartName="/word/media/image21.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3.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_rels/item5.xml.rels" ContentType="application/vnd.openxmlformats-package.relationships+xml"/>
  <Override PartName="/customXml/_rels/item3.xml.rels" ContentType="application/vnd.openxmlformats-package.relationships+xml"/>
  <Override PartName="/customXml/_rels/item6.xml.rels" ContentType="application/vnd.openxmlformats-package.relationships+xml"/>
  <Override PartName="/customXml/_rels/item4.xml.rels" ContentType="application/vnd.openxmlformats-package.relationships+xml"/>
  <Override PartName="/customXml/_rels/item7.xml.rels" ContentType="application/vnd.openxmlformats-package.relationships+xml"/>
  <Override PartName="/customXml/item7.xml" ContentType="application/xml"/>
  <Override PartName="/customXml/itemProps7.xml" ContentType="application/vnd.openxmlformats-officedocument.customXmlProperties+xml"/>
  <Override PartName="/customXml/item3.xml" ContentType="application/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jc w:val="right"/>
        <w:rPr>
          <w:b/>
          <w:b/>
          <w:bCs/>
          <w:sz w:val="72"/>
          <w:szCs w:val="72"/>
        </w:rPr>
      </w:pPr>
      <w:r>
        <w:drawing>
          <wp:anchor behindDoc="0" distT="0" distB="0" distL="114300" distR="114300" simplePos="0" locked="0" layoutInCell="1" allowOverlap="1" relativeHeight="4">
            <wp:simplePos x="0" y="0"/>
            <wp:positionH relativeFrom="page">
              <wp:posOffset>33655</wp:posOffset>
            </wp:positionH>
            <wp:positionV relativeFrom="page">
              <wp:posOffset>21590</wp:posOffset>
            </wp:positionV>
            <wp:extent cx="7560310" cy="4048125"/>
            <wp:effectExtent l="0" t="0" r="0" b="0"/>
            <wp:wrapTight wrapText="bothSides">
              <wp:wrapPolygon edited="0">
                <wp:start x="-27" y="0"/>
                <wp:lineTo x="-27" y="21473"/>
                <wp:lineTo x="21552" y="21473"/>
                <wp:lineTo x="21552" y="0"/>
                <wp:lineTo x="-27" y="0"/>
              </wp:wrapPolygon>
            </wp:wrapTight>
            <wp:docPr id="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3" descr=""/>
                    <pic:cNvPicPr>
                      <a:picLocks noChangeAspect="1" noChangeArrowheads="1"/>
                    </pic:cNvPicPr>
                  </pic:nvPicPr>
                  <pic:blipFill>
                    <a:blip r:embed="rId2"/>
                    <a:stretch>
                      <a:fillRect/>
                    </a:stretch>
                  </pic:blipFill>
                  <pic:spPr bwMode="auto">
                    <a:xfrm>
                      <a:off x="0" y="0"/>
                      <a:ext cx="7560310" cy="4048125"/>
                    </a:xfrm>
                    <a:prstGeom prst="rect">
                      <a:avLst/>
                    </a:prstGeom>
                  </pic:spPr>
                </pic:pic>
              </a:graphicData>
            </a:graphic>
          </wp:anchor>
        </w:drawing>
      </w:r>
      <w:r>
        <w:rPr>
          <w:b/>
          <w:bCs/>
          <w:sz w:val="72"/>
          <w:szCs w:val="72"/>
        </w:rPr>
        <w:t>H</w:t>
      </w:r>
      <w:r>
        <w:rPr>
          <w:b/>
          <w:bCs/>
          <w:sz w:val="72"/>
          <w:szCs w:val="72"/>
        </w:rPr>
        <w:t>iPay Integration</w:t>
      </w:r>
    </w:p>
    <w:p>
      <w:pPr>
        <w:pStyle w:val="Normal"/>
        <w:rPr/>
      </w:pPr>
      <w:r>
        <w:rPr/>
      </w:r>
    </w:p>
    <w:p>
      <w:pPr>
        <w:pStyle w:val="Version"/>
        <w:rPr>
          <w:rFonts w:ascii="Cambria" w:hAnsi="Cambria" w:asciiTheme="majorHAnsi" w:hAnsiTheme="majorHAnsi"/>
        </w:rPr>
      </w:pPr>
      <w:r>
        <w:rPr>
          <w:rFonts w:eastAsia="ＭＳ ゴシック" w:cs="Times New Roman" w:ascii="Cambria" w:hAnsi="Cambria" w:asciiTheme="majorHAnsi" w:cstheme="majorBidi" w:eastAsiaTheme="majorEastAsia" w:hAnsiTheme="majorHAnsi"/>
        </w:rPr>
        <w:t>Version 20.1.0</w:t>
      </w:r>
    </w:p>
    <w:p>
      <w:pPr>
        <w:pStyle w:val="Normal"/>
        <w:rPr/>
      </w:pPr>
      <w:r>
        <w:rPr/>
      </w:r>
      <w:bookmarkStart w:id="0" w:name="O_109"/>
      <w:bookmarkStart w:id="1" w:name="O_109"/>
      <w:bookmarkEnd w:id="1"/>
    </w:p>
    <w:p>
      <w:pPr>
        <w:pStyle w:val="Normal"/>
        <w:spacing w:lineRule="auto" w:line="240"/>
        <w:jc w:val="center"/>
        <w:rPr>
          <w:rFonts w:ascii="Arial" w:hAnsi="Arial" w:eastAsia="Arial" w:cs="Arial"/>
          <w:b/>
          <w:b/>
          <w:bCs/>
          <w:sz w:val="32"/>
          <w:szCs w:val="32"/>
        </w:rPr>
      </w:pPr>
      <w:r>
        <w:rPr>
          <w:rFonts w:eastAsia="Arial" w:cs="Arial" w:ascii="Arial" w:hAnsi="Arial"/>
          <w:b/>
          <w:bCs/>
          <w:sz w:val="32"/>
          <w:szCs w:val="32"/>
        </w:rPr>
      </w:r>
    </w:p>
    <w:p>
      <w:pPr>
        <w:pStyle w:val="Normal"/>
        <w:spacing w:lineRule="auto" w:line="240"/>
        <w:ind w:right="-1187" w:hanging="0"/>
        <w:jc w:val="center"/>
        <w:rPr>
          <w:rFonts w:ascii="Arial" w:hAnsi="Arial"/>
          <w:b/>
          <w:b/>
          <w:bCs/>
          <w:sz w:val="36"/>
          <w:szCs w:val="36"/>
        </w:rPr>
      </w:pPr>
      <w:r>
        <w:rPr>
          <w:rFonts w:ascii="Arial" w:hAnsi="Arial"/>
          <w:b/>
          <w:bCs/>
          <w:sz w:val="36"/>
          <w:szCs w:val="36"/>
        </w:rPr>
      </w:r>
    </w:p>
    <w:p>
      <w:pPr>
        <w:pStyle w:val="Normal"/>
        <w:spacing w:lineRule="auto" w:line="240"/>
        <w:ind w:right="-1187" w:hanging="0"/>
        <w:jc w:val="center"/>
        <w:rPr>
          <w:rFonts w:ascii="Arial" w:hAnsi="Arial"/>
          <w:b/>
          <w:b/>
          <w:bCs/>
          <w:sz w:val="36"/>
          <w:szCs w:val="36"/>
        </w:rPr>
      </w:pPr>
      <w:r>
        <w:rPr>
          <w:rFonts w:ascii="Arial" w:hAnsi="Arial"/>
          <w:b/>
          <w:bCs/>
          <w:sz w:val="36"/>
          <w:szCs w:val="36"/>
        </w:rPr>
        <w:drawing>
          <wp:anchor behindDoc="1" distT="0" distB="0" distL="0" distR="0" simplePos="0" locked="0" layoutInCell="1" allowOverlap="1" relativeHeight="5">
            <wp:simplePos x="0" y="0"/>
            <wp:positionH relativeFrom="column">
              <wp:posOffset>-262255</wp:posOffset>
            </wp:positionH>
            <wp:positionV relativeFrom="paragraph">
              <wp:posOffset>401320</wp:posOffset>
            </wp:positionV>
            <wp:extent cx="3235960" cy="443230"/>
            <wp:effectExtent l="0" t="0" r="0" b="0"/>
            <wp:wrapNone/>
            <wp:docPr id="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9" descr="Macintosh HD:Users:Ttek:Desktop:a4 word:logo-tpp.png"/>
                    <pic:cNvPicPr>
                      <a:picLocks noChangeAspect="1" noChangeArrowheads="1"/>
                    </pic:cNvPicPr>
                  </pic:nvPicPr>
                  <pic:blipFill>
                    <a:blip r:embed="rId3"/>
                    <a:stretch>
                      <a:fillRect/>
                    </a:stretch>
                  </pic:blipFill>
                  <pic:spPr bwMode="auto">
                    <a:xfrm>
                      <a:off x="0" y="0"/>
                      <a:ext cx="3235960" cy="443230"/>
                    </a:xfrm>
                    <a:prstGeom prst="rect">
                      <a:avLst/>
                    </a:prstGeom>
                  </pic:spPr>
                </pic:pic>
              </a:graphicData>
            </a:graphic>
          </wp:anchor>
        </w:drawing>
        <w:drawing>
          <wp:anchor behindDoc="0" distT="0" distB="0" distL="114300" distR="114300" simplePos="0" locked="0" layoutInCell="1" allowOverlap="1" relativeHeight="6">
            <wp:simplePos x="0" y="0"/>
            <wp:positionH relativeFrom="margin">
              <wp:posOffset>3321685</wp:posOffset>
            </wp:positionH>
            <wp:positionV relativeFrom="margin">
              <wp:posOffset>3388995</wp:posOffset>
            </wp:positionV>
            <wp:extent cx="3017520" cy="733425"/>
            <wp:effectExtent l="0" t="0" r="0" b="0"/>
            <wp:wrapSquare wrapText="bothSides"/>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3017520" cy="733425"/>
                    </a:xfrm>
                    <a:prstGeom prst="rect">
                      <a:avLst/>
                    </a:prstGeom>
                  </pic:spPr>
                </pic:pic>
              </a:graphicData>
            </a:graphic>
          </wp:anchor>
        </w:drawing>
      </w:r>
    </w:p>
    <w:p>
      <w:pPr>
        <w:pStyle w:val="Normal"/>
        <w:spacing w:lineRule="auto" w:line="240"/>
        <w:ind w:right="-1187" w:hanging="0"/>
        <w:jc w:val="center"/>
        <w:rPr>
          <w:rFonts w:ascii="Arial" w:hAnsi="Arial"/>
          <w:b/>
          <w:b/>
          <w:bCs/>
          <w:sz w:val="36"/>
          <w:szCs w:val="36"/>
        </w:rPr>
      </w:pPr>
      <w:r>
        <w:rPr>
          <w:rFonts w:ascii="Arial" w:hAnsi="Arial"/>
          <w:b/>
          <w:bCs/>
          <w:sz w:val="36"/>
          <w:szCs w:val="36"/>
        </w:rPr>
      </w:r>
    </w:p>
    <w:p>
      <w:pPr>
        <w:pStyle w:val="Normal"/>
        <w:spacing w:lineRule="auto" w:line="240"/>
        <w:ind w:right="-1187" w:hanging="0"/>
        <w:jc w:val="center"/>
        <w:rPr>
          <w:rFonts w:ascii="Arial" w:hAnsi="Arial"/>
          <w:sz w:val="28"/>
          <w:szCs w:val="28"/>
        </w:rPr>
      </w:pPr>
      <w:r>
        <w:rPr>
          <w:rFonts w:ascii="Arial" w:hAnsi="Arial"/>
          <w:sz w:val="28"/>
          <w:szCs w:val="28"/>
        </w:rPr>
      </w:r>
    </w:p>
    <w:p>
      <w:pPr>
        <w:pStyle w:val="Normal"/>
        <w:spacing w:lineRule="auto" w:line="240"/>
        <w:ind w:right="-1187" w:hanging="0"/>
        <w:jc w:val="center"/>
        <w:rPr>
          <w:rFonts w:ascii="Arial" w:hAnsi="Arial"/>
          <w:sz w:val="28"/>
          <w:szCs w:val="28"/>
        </w:rPr>
      </w:pPr>
      <w:r>
        <w:rPr>
          <w:rFonts w:ascii="Arial" w:hAnsi="Arial"/>
          <w:sz w:val="28"/>
          <w:szCs w:val="28"/>
        </w:rPr>
      </w:r>
    </w:p>
    <w:p>
      <w:pPr>
        <w:pStyle w:val="Normal"/>
        <w:spacing w:lineRule="auto" w:line="240"/>
        <w:ind w:right="-1187" w:hanging="0"/>
        <w:jc w:val="center"/>
        <w:rPr>
          <w:rFonts w:ascii="Arial" w:hAnsi="Arial"/>
          <w:sz w:val="28"/>
          <w:szCs w:val="28"/>
        </w:rPr>
      </w:pPr>
      <w:r>
        <w:rPr>
          <w:rFonts w:ascii="Arial" w:hAnsi="Arial"/>
          <w:sz w:val="28"/>
          <w:szCs w:val="28"/>
        </w:rPr>
      </w:r>
    </w:p>
    <w:p>
      <w:pPr>
        <w:pStyle w:val="Normal"/>
        <w:spacing w:lineRule="auto" w:line="240"/>
        <w:ind w:right="-1187" w:hanging="0"/>
        <w:jc w:val="center"/>
        <w:rPr>
          <w:rFonts w:ascii="Arial" w:hAnsi="Arial"/>
          <w:sz w:val="28"/>
          <w:szCs w:val="28"/>
        </w:rPr>
      </w:pPr>
      <w:r>
        <w:rPr>
          <w:rFonts w:ascii="Arial" w:hAnsi="Arial"/>
          <w:sz w:val="28"/>
          <w:szCs w:val="28"/>
        </w:rPr>
      </w:r>
      <w:bookmarkStart w:id="2" w:name="_Toc18396389"/>
      <w:bookmarkStart w:id="3" w:name="_Toc18396389"/>
      <w:bookmarkEnd w:id="3"/>
    </w:p>
    <w:sdt>
      <w:sdtPr>
        <w:docPartObj>
          <w:docPartGallery w:val="Table of Contents"/>
          <w:docPartUnique w:val="true"/>
        </w:docPartObj>
      </w:sdtPr>
      <w:sdtContent>
        <w:p>
          <w:pPr>
            <w:pStyle w:val="TOCHeading"/>
            <w:numPr>
              <w:ilvl w:val="0"/>
              <w:numId w:val="0"/>
            </w:numPr>
            <w:shd w:fill="F2F2F2" w:val="clear"/>
            <w:ind w:left="720" w:hanging="0"/>
            <w:rPr/>
          </w:pPr>
          <w:bookmarkStart w:id="4" w:name="_Toc78862409"/>
          <w:bookmarkEnd w:id="4"/>
          <w:r>
            <w:rPr/>
            <w:t>Table of Contents</w:t>
          </w:r>
        </w:p>
        <w:p>
          <w:pPr>
            <w:pStyle w:val="Tabledesmatiresniveau1"/>
            <w:rPr>
              <w:lang w:val="fr-FR" w:eastAsia="ja-JP"/>
            </w:rPr>
          </w:pPr>
          <w:r>
            <w:fldChar w:fldCharType="begin"/>
          </w:r>
          <w:r>
            <w:rPr>
              <w:rStyle w:val="Sautdindex"/>
            </w:rPr>
            <w:instrText> TOC \z \o "1-3" \u \h</w:instrText>
          </w:r>
          <w:r>
            <w:rPr>
              <w:rStyle w:val="Sautdindex"/>
            </w:rPr>
            <w:fldChar w:fldCharType="separate"/>
          </w:r>
          <w:r>
            <w:fldChar w:fldCharType="begin"/>
          </w:r>
          <w:r>
            <w:rPr>
              <w:rStyle w:val="Sautdindex"/>
            </w:rPr>
            <w:instrText> HYPERLINK "bookmark://_Toc29854309" \l "_Toc29854309"</w:instrText>
          </w:r>
          <w:r>
            <w:rPr>
              <w:rStyle w:val="Sautdindex"/>
            </w:rPr>
            <w:fldChar w:fldCharType="separate"/>
          </w:r>
          <w:r>
            <w:rPr>
              <w:rStyle w:val="Sautdindex"/>
            </w:rPr>
            <w:t>1.</w:t>
          </w:r>
          <w:r>
            <w:rPr>
              <w:rStyle w:val="Sautdindex"/>
            </w:rPr>
            <w:fldChar w:fldCharType="end"/>
          </w:r>
          <w:r>
            <w:rPr>
              <w:lang w:val="fr-FR" w:eastAsia="ja-JP"/>
            </w:rPr>
            <w:tab/>
          </w:r>
          <w:r>
            <w:rPr/>
            <w:t>Summary</w:t>
          </w:r>
          <w:r>
            <w:rPr>
              <w:vanish w:val="false"/>
            </w:rPr>
            <w:tab/>
            <w:t>1-4</w:t>
          </w:r>
        </w:p>
        <w:p>
          <w:pPr>
            <w:pStyle w:val="Tabledesmatiresniveau1"/>
            <w:rPr>
              <w:lang w:val="fr-FR" w:eastAsia="ja-JP"/>
            </w:rPr>
          </w:pPr>
          <w:r>
            <w:fldChar w:fldCharType="begin"/>
          </w:r>
          <w:r>
            <w:rPr>
              <w:rStyle w:val="Sautdindex"/>
            </w:rPr>
            <w:instrText> HYPERLINK "bookmark://_Toc29854310" \l "_Toc29854310"</w:instrText>
          </w:r>
          <w:r>
            <w:rPr>
              <w:rStyle w:val="Sautdindex"/>
            </w:rPr>
            <w:fldChar w:fldCharType="separate"/>
          </w:r>
          <w:r>
            <w:rPr>
              <w:rStyle w:val="Sautdindex"/>
            </w:rPr>
            <w:t>2.</w:t>
          </w:r>
          <w:r>
            <w:rPr>
              <w:rStyle w:val="Sautdindex"/>
            </w:rPr>
            <w:fldChar w:fldCharType="end"/>
          </w:r>
          <w:r>
            <w:rPr>
              <w:lang w:val="fr-FR" w:eastAsia="ja-JP"/>
            </w:rPr>
            <w:tab/>
          </w:r>
          <w:r>
            <w:rPr/>
            <w:t>Component Overview</w:t>
          </w:r>
          <w:r>
            <w:rPr>
              <w:vanish w:val="false"/>
            </w:rPr>
            <w:tab/>
            <w:t>2-5</w:t>
          </w:r>
        </w:p>
        <w:p>
          <w:pPr>
            <w:pStyle w:val="Tabledesmatiresniveau2"/>
            <w:rPr>
              <w:lang w:val="fr-FR" w:eastAsia="ja-JP"/>
            </w:rPr>
          </w:pPr>
          <w:r>
            <w:fldChar w:fldCharType="begin"/>
          </w:r>
          <w:r>
            <w:rPr>
              <w:rStyle w:val="Sautdindex"/>
              <w:rFonts w:ascii="Trebuchet MS" w:hAnsi="Trebuchet MS"/>
            </w:rPr>
            <w:instrText> HYPERLINK "bookmark://_Toc29854311" \l "_Toc29854311"</w:instrText>
          </w:r>
          <w:r>
            <w:rPr>
              <w:rStyle w:val="Sautdindex"/>
              <w:rFonts w:ascii="Trebuchet MS" w:hAnsi="Trebuchet MS"/>
            </w:rPr>
            <w:fldChar w:fldCharType="separate"/>
          </w:r>
          <w:r>
            <w:rPr>
              <w:rStyle w:val="Sautdindex"/>
              <w:rFonts w:ascii="Trebuchet MS" w:hAnsi="Trebuchet MS"/>
            </w:rPr>
            <w:t>2.1</w:t>
          </w:r>
          <w:r>
            <w:rPr>
              <w:rStyle w:val="Sautdindex"/>
              <w:rFonts w:ascii="Trebuchet MS" w:hAnsi="Trebuchet MS"/>
            </w:rPr>
            <w:fldChar w:fldCharType="end"/>
          </w:r>
          <w:r>
            <w:rPr>
              <w:lang w:val="fr-FR" w:eastAsia="ja-JP"/>
            </w:rPr>
            <w:tab/>
          </w:r>
          <w:r>
            <w:rPr>
              <w:rFonts w:ascii="Trebuchet MS" w:hAnsi="Trebuchet MS"/>
            </w:rPr>
            <w:t>Functional Overview</w:t>
          </w:r>
          <w:r>
            <w:rPr>
              <w:vanish w:val="false"/>
            </w:rPr>
            <w:tab/>
            <w:t>2-5</w:t>
          </w:r>
        </w:p>
        <w:p>
          <w:pPr>
            <w:pStyle w:val="Tabledesmatiresniveau3"/>
            <w:rPr>
              <w:lang w:val="fr-FR" w:eastAsia="ja-JP"/>
            </w:rPr>
          </w:pPr>
          <w:r>
            <w:fldChar w:fldCharType="begin"/>
          </w:r>
          <w:r>
            <w:rPr>
              <w:rStyle w:val="Sautdindex"/>
              <w:lang w:val="en-GB"/>
            </w:rPr>
            <w:instrText> HYPERLINK "bookmark://_Toc29854312" \l "_Toc29854312"</w:instrText>
          </w:r>
          <w:r>
            <w:rPr>
              <w:rStyle w:val="Sautdindex"/>
              <w:lang w:val="en-GB"/>
            </w:rPr>
            <w:fldChar w:fldCharType="separate"/>
          </w:r>
          <w:r>
            <w:rPr>
              <w:rStyle w:val="Sautdindex"/>
              <w:lang w:val="en-GB"/>
            </w:rPr>
            <w:t>2.1.1</w:t>
          </w:r>
          <w:r>
            <w:rPr>
              <w:rStyle w:val="Sautdindex"/>
              <w:lang w:val="en-GB"/>
            </w:rPr>
            <w:fldChar w:fldCharType="end"/>
          </w:r>
          <w:r>
            <w:rPr>
              <w:lang w:val="fr-FR" w:eastAsia="ja-JP"/>
            </w:rPr>
            <w:tab/>
          </w:r>
          <w:r>
            <w:rPr/>
            <w:t>Frontend and Business Manager Functionalities</w:t>
          </w:r>
          <w:r>
            <w:rPr>
              <w:vanish w:val="false"/>
            </w:rPr>
            <w:tab/>
            <w:t>2-5</w:t>
          </w:r>
        </w:p>
        <w:p>
          <w:pPr>
            <w:pStyle w:val="Tabledesmatiresniveau3"/>
            <w:rPr>
              <w:lang w:val="fr-FR" w:eastAsia="ja-JP"/>
            </w:rPr>
          </w:pPr>
          <w:r>
            <w:fldChar w:fldCharType="begin"/>
          </w:r>
          <w:r>
            <w:rPr>
              <w:rStyle w:val="Sautdindex"/>
              <w:lang w:val="en-GB"/>
            </w:rPr>
            <w:instrText> HYPERLINK "bookmark://_Toc29854313" \l "_Toc29854313"</w:instrText>
          </w:r>
          <w:r>
            <w:rPr>
              <w:rStyle w:val="Sautdindex"/>
              <w:lang w:val="en-GB"/>
            </w:rPr>
            <w:fldChar w:fldCharType="separate"/>
          </w:r>
          <w:r>
            <w:rPr>
              <w:rStyle w:val="Sautdindex"/>
              <w:lang w:val="en-GB"/>
            </w:rPr>
            <w:t>2.1.2</w:t>
          </w:r>
          <w:r>
            <w:rPr>
              <w:rStyle w:val="Sautdindex"/>
              <w:lang w:val="en-GB"/>
            </w:rPr>
            <w:fldChar w:fldCharType="end"/>
          </w:r>
          <w:r>
            <w:rPr>
              <w:lang w:val="fr-FR" w:eastAsia="ja-JP"/>
            </w:rPr>
            <w:tab/>
          </w:r>
          <w:r>
            <w:rPr/>
            <w:t>Security Features and Functionalities</w:t>
          </w:r>
          <w:r>
            <w:rPr>
              <w:vanish w:val="false"/>
            </w:rPr>
            <w:tab/>
            <w:t>2-6</w:t>
          </w:r>
        </w:p>
        <w:p>
          <w:pPr>
            <w:pStyle w:val="Tabledesmatiresniveau3"/>
            <w:rPr>
              <w:lang w:val="fr-FR" w:eastAsia="ja-JP"/>
            </w:rPr>
          </w:pPr>
          <w:r>
            <w:fldChar w:fldCharType="begin"/>
          </w:r>
          <w:r>
            <w:rPr>
              <w:rStyle w:val="Sautdindex"/>
              <w:lang w:val="en-GB"/>
            </w:rPr>
            <w:instrText> HYPERLINK "bookmark://_Toc29854314" \l "_Toc29854314"</w:instrText>
          </w:r>
          <w:r>
            <w:rPr>
              <w:rStyle w:val="Sautdindex"/>
              <w:lang w:val="en-GB"/>
            </w:rPr>
            <w:fldChar w:fldCharType="separate"/>
          </w:r>
          <w:r>
            <w:rPr>
              <w:rStyle w:val="Sautdindex"/>
              <w:lang w:val="en-GB"/>
            </w:rPr>
            <w:t>2.1.3</w:t>
          </w:r>
          <w:r>
            <w:rPr>
              <w:rStyle w:val="Sautdindex"/>
              <w:lang w:val="en-GB"/>
            </w:rPr>
            <w:fldChar w:fldCharType="end"/>
          </w:r>
          <w:r>
            <w:rPr>
              <w:lang w:val="fr-FR" w:eastAsia="ja-JP"/>
            </w:rPr>
            <w:tab/>
          </w:r>
          <w:r>
            <w:rPr/>
            <w:t>Payment Configurations</w:t>
          </w:r>
          <w:r>
            <w:rPr>
              <w:vanish w:val="false"/>
            </w:rPr>
            <w:tab/>
            <w:t>2-6</w:t>
          </w:r>
        </w:p>
        <w:p>
          <w:pPr>
            <w:pStyle w:val="Tabledesmatiresniveau2"/>
            <w:rPr>
              <w:lang w:val="fr-FR" w:eastAsia="ja-JP"/>
            </w:rPr>
          </w:pPr>
          <w:r>
            <w:fldChar w:fldCharType="begin"/>
          </w:r>
          <w:r>
            <w:rPr>
              <w:rStyle w:val="Sautdindex"/>
              <w:rFonts w:ascii="Trebuchet MS" w:hAnsi="Trebuchet MS"/>
            </w:rPr>
            <w:instrText> HYPERLINK "bookmark://_Toc29854315" \l "_Toc29854315"</w:instrText>
          </w:r>
          <w:r>
            <w:rPr>
              <w:rStyle w:val="Sautdindex"/>
              <w:rFonts w:ascii="Trebuchet MS" w:hAnsi="Trebuchet MS"/>
            </w:rPr>
            <w:fldChar w:fldCharType="separate"/>
          </w:r>
          <w:r>
            <w:rPr>
              <w:rStyle w:val="Sautdindex"/>
              <w:rFonts w:ascii="Trebuchet MS" w:hAnsi="Trebuchet MS"/>
            </w:rPr>
            <w:t>2.2</w:t>
          </w:r>
          <w:r>
            <w:rPr>
              <w:rStyle w:val="Sautdindex"/>
              <w:rFonts w:ascii="Trebuchet MS" w:hAnsi="Trebuchet MS"/>
            </w:rPr>
            <w:fldChar w:fldCharType="end"/>
          </w:r>
          <w:r>
            <w:rPr>
              <w:lang w:val="fr-FR" w:eastAsia="ja-JP"/>
            </w:rPr>
            <w:tab/>
          </w:r>
          <w:r>
            <w:rPr>
              <w:rFonts w:ascii="Trebuchet MS" w:hAnsi="Trebuchet MS"/>
            </w:rPr>
            <w:t>Use Cases</w:t>
          </w:r>
          <w:r>
            <w:rPr>
              <w:vanish w:val="false"/>
            </w:rPr>
            <w:tab/>
            <w:t>2-7</w:t>
          </w:r>
        </w:p>
        <w:p>
          <w:pPr>
            <w:pStyle w:val="Tabledesmatiresniveau2"/>
            <w:rPr>
              <w:lang w:val="fr-FR" w:eastAsia="ja-JP"/>
            </w:rPr>
          </w:pPr>
          <w:r>
            <w:fldChar w:fldCharType="begin"/>
          </w:r>
          <w:r>
            <w:rPr>
              <w:rStyle w:val="Sautdindex"/>
              <w:rFonts w:ascii="Trebuchet MS" w:hAnsi="Trebuchet MS"/>
            </w:rPr>
            <w:instrText> HYPERLINK "bookmark://_Toc29854316" \l "_Toc29854316"</w:instrText>
          </w:r>
          <w:r>
            <w:rPr>
              <w:rStyle w:val="Sautdindex"/>
              <w:rFonts w:ascii="Trebuchet MS" w:hAnsi="Trebuchet MS"/>
            </w:rPr>
            <w:fldChar w:fldCharType="separate"/>
          </w:r>
          <w:r>
            <w:rPr>
              <w:rStyle w:val="Sautdindex"/>
              <w:rFonts w:ascii="Trebuchet MS" w:hAnsi="Trebuchet MS"/>
            </w:rPr>
            <w:t>2.3</w:t>
          </w:r>
          <w:r>
            <w:rPr>
              <w:rStyle w:val="Sautdindex"/>
              <w:rFonts w:ascii="Trebuchet MS" w:hAnsi="Trebuchet MS"/>
            </w:rPr>
            <w:fldChar w:fldCharType="end"/>
          </w:r>
          <w:r>
            <w:rPr>
              <w:lang w:val="fr-FR" w:eastAsia="ja-JP"/>
            </w:rPr>
            <w:tab/>
          </w:r>
          <w:r>
            <w:rPr>
              <w:rFonts w:ascii="Trebuchet MS" w:hAnsi="Trebuchet MS"/>
            </w:rPr>
            <w:t>Limitations, Constraints</w:t>
          </w:r>
          <w:r>
            <w:rPr>
              <w:vanish w:val="false"/>
            </w:rPr>
            <w:tab/>
            <w:t>2-12</w:t>
          </w:r>
        </w:p>
        <w:p>
          <w:pPr>
            <w:pStyle w:val="Tabledesmatiresniveau2"/>
            <w:rPr>
              <w:lang w:val="fr-FR" w:eastAsia="ja-JP"/>
            </w:rPr>
          </w:pPr>
          <w:r>
            <w:fldChar w:fldCharType="begin"/>
          </w:r>
          <w:r>
            <w:rPr>
              <w:rStyle w:val="Sautdindex"/>
              <w:rFonts w:ascii="Trebuchet MS" w:hAnsi="Trebuchet MS"/>
            </w:rPr>
            <w:instrText> HYPERLINK "bookmark://_Toc29854317" \l "_Toc29854317"</w:instrText>
          </w:r>
          <w:r>
            <w:rPr>
              <w:rStyle w:val="Sautdindex"/>
              <w:rFonts w:ascii="Trebuchet MS" w:hAnsi="Trebuchet MS"/>
            </w:rPr>
            <w:fldChar w:fldCharType="separate"/>
          </w:r>
          <w:r>
            <w:rPr>
              <w:rStyle w:val="Sautdindex"/>
              <w:rFonts w:ascii="Trebuchet MS" w:hAnsi="Trebuchet MS"/>
            </w:rPr>
            <w:t>2.4</w:t>
          </w:r>
          <w:r>
            <w:rPr>
              <w:rStyle w:val="Sautdindex"/>
              <w:rFonts w:ascii="Trebuchet MS" w:hAnsi="Trebuchet MS"/>
            </w:rPr>
            <w:fldChar w:fldCharType="end"/>
          </w:r>
          <w:r>
            <w:rPr>
              <w:lang w:val="fr-FR" w:eastAsia="ja-JP"/>
            </w:rPr>
            <w:tab/>
          </w:r>
          <w:r>
            <w:rPr>
              <w:rFonts w:ascii="Trebuchet MS" w:hAnsi="Trebuchet MS"/>
            </w:rPr>
            <w:t>Compatibility</w:t>
          </w:r>
          <w:r>
            <w:rPr>
              <w:vanish w:val="false"/>
            </w:rPr>
            <w:tab/>
            <w:t>2-13</w:t>
          </w:r>
        </w:p>
        <w:p>
          <w:pPr>
            <w:pStyle w:val="Tabledesmatiresniveau2"/>
            <w:rPr>
              <w:lang w:val="fr-FR" w:eastAsia="ja-JP"/>
            </w:rPr>
          </w:pPr>
          <w:r>
            <w:fldChar w:fldCharType="begin"/>
          </w:r>
          <w:r>
            <w:rPr>
              <w:rStyle w:val="Sautdindex"/>
              <w:rFonts w:ascii="Trebuchet MS" w:hAnsi="Trebuchet MS"/>
            </w:rPr>
            <w:instrText> HYPERLINK "bookmark://_Toc29854318" \l "_Toc29854318"</w:instrText>
          </w:r>
          <w:r>
            <w:rPr>
              <w:rStyle w:val="Sautdindex"/>
              <w:rFonts w:ascii="Trebuchet MS" w:hAnsi="Trebuchet MS"/>
            </w:rPr>
            <w:fldChar w:fldCharType="separate"/>
          </w:r>
          <w:r>
            <w:rPr>
              <w:rStyle w:val="Sautdindex"/>
              <w:rFonts w:ascii="Trebuchet MS" w:hAnsi="Trebuchet MS"/>
            </w:rPr>
            <w:t>2.5</w:t>
          </w:r>
          <w:r>
            <w:rPr>
              <w:rStyle w:val="Sautdindex"/>
              <w:rFonts w:ascii="Trebuchet MS" w:hAnsi="Trebuchet MS"/>
            </w:rPr>
            <w:fldChar w:fldCharType="end"/>
          </w:r>
          <w:r>
            <w:rPr>
              <w:lang w:val="fr-FR" w:eastAsia="ja-JP"/>
            </w:rPr>
            <w:tab/>
          </w:r>
          <w:r>
            <w:rPr>
              <w:rFonts w:ascii="Trebuchet MS" w:hAnsi="Trebuchet MS"/>
            </w:rPr>
            <w:t>Privacy, Payment</w:t>
          </w:r>
          <w:r>
            <w:rPr>
              <w:vanish w:val="false"/>
            </w:rPr>
            <w:tab/>
            <w:t>2-13</w:t>
          </w:r>
        </w:p>
        <w:p>
          <w:pPr>
            <w:pStyle w:val="Tabledesmatiresniveau1"/>
            <w:rPr>
              <w:lang w:val="fr-FR" w:eastAsia="ja-JP"/>
            </w:rPr>
          </w:pPr>
          <w:r>
            <w:fldChar w:fldCharType="begin"/>
          </w:r>
          <w:r>
            <w:rPr>
              <w:rStyle w:val="Sautdindex"/>
            </w:rPr>
            <w:instrText> HYPERLINK "bookmark://_Toc29854319" \l "_Toc29854319"</w:instrText>
          </w:r>
          <w:r>
            <w:rPr>
              <w:rStyle w:val="Sautdindex"/>
            </w:rPr>
            <w:fldChar w:fldCharType="separate"/>
          </w:r>
          <w:r>
            <w:rPr>
              <w:rStyle w:val="Sautdindex"/>
            </w:rPr>
            <w:t>3.</w:t>
          </w:r>
          <w:r>
            <w:rPr>
              <w:rStyle w:val="Sautdindex"/>
            </w:rPr>
            <w:fldChar w:fldCharType="end"/>
          </w:r>
          <w:r>
            <w:rPr>
              <w:lang w:val="fr-FR" w:eastAsia="ja-JP"/>
            </w:rPr>
            <w:tab/>
          </w:r>
          <w:r>
            <w:rPr/>
            <w:t>Implementation Guide</w:t>
          </w:r>
          <w:r>
            <w:rPr>
              <w:vanish w:val="false"/>
            </w:rPr>
            <w:tab/>
            <w:t>3-14</w:t>
          </w:r>
        </w:p>
        <w:p>
          <w:pPr>
            <w:pStyle w:val="Tabledesmatiresniveau2"/>
            <w:rPr>
              <w:lang w:val="fr-FR" w:eastAsia="ja-JP"/>
            </w:rPr>
          </w:pPr>
          <w:r>
            <w:fldChar w:fldCharType="begin"/>
          </w:r>
          <w:r>
            <w:rPr>
              <w:rStyle w:val="Sautdindex"/>
              <w:rFonts w:ascii="Trebuchet MS" w:hAnsi="Trebuchet MS"/>
            </w:rPr>
            <w:instrText> HYPERLINK "bookmark://_Toc29854320" \l "_Toc29854320"</w:instrText>
          </w:r>
          <w:r>
            <w:rPr>
              <w:rStyle w:val="Sautdindex"/>
              <w:rFonts w:ascii="Trebuchet MS" w:hAnsi="Trebuchet MS"/>
            </w:rPr>
            <w:fldChar w:fldCharType="separate"/>
          </w:r>
          <w:r>
            <w:rPr>
              <w:rStyle w:val="Sautdindex"/>
              <w:rFonts w:ascii="Trebuchet MS" w:hAnsi="Trebuchet MS"/>
            </w:rPr>
            <w:t>3.1</w:t>
          </w:r>
          <w:r>
            <w:rPr>
              <w:rStyle w:val="Sautdindex"/>
              <w:rFonts w:ascii="Trebuchet MS" w:hAnsi="Trebuchet MS"/>
            </w:rPr>
            <w:fldChar w:fldCharType="end"/>
          </w:r>
          <w:r>
            <w:rPr>
              <w:lang w:val="fr-FR" w:eastAsia="ja-JP"/>
            </w:rPr>
            <w:tab/>
          </w:r>
          <w:r>
            <w:rPr>
              <w:rFonts w:ascii="Trebuchet MS" w:hAnsi="Trebuchet MS"/>
            </w:rPr>
            <w:t>Integration Efforts</w:t>
          </w:r>
          <w:r>
            <w:rPr>
              <w:vanish w:val="false"/>
            </w:rPr>
            <w:tab/>
            <w:t>3-14</w:t>
          </w:r>
        </w:p>
        <w:p>
          <w:pPr>
            <w:pStyle w:val="Tabledesmatiresniveau2"/>
            <w:rPr>
              <w:lang w:val="fr-FR" w:eastAsia="ja-JP"/>
            </w:rPr>
          </w:pPr>
          <w:r>
            <w:fldChar w:fldCharType="begin"/>
          </w:r>
          <w:r>
            <w:rPr>
              <w:rStyle w:val="Sautdindex"/>
              <w:rFonts w:ascii="Trebuchet MS" w:hAnsi="Trebuchet MS"/>
            </w:rPr>
            <w:instrText> HYPERLINK "bookmark://_Toc29854321" \l "_Toc29854321"</w:instrText>
          </w:r>
          <w:r>
            <w:rPr>
              <w:rStyle w:val="Sautdindex"/>
              <w:rFonts w:ascii="Trebuchet MS" w:hAnsi="Trebuchet MS"/>
            </w:rPr>
            <w:fldChar w:fldCharType="separate"/>
          </w:r>
          <w:r>
            <w:rPr>
              <w:rStyle w:val="Sautdindex"/>
              <w:rFonts w:ascii="Trebuchet MS" w:hAnsi="Trebuchet MS"/>
            </w:rPr>
            <w:t>3.2</w:t>
          </w:r>
          <w:r>
            <w:rPr>
              <w:rStyle w:val="Sautdindex"/>
              <w:rFonts w:ascii="Trebuchet MS" w:hAnsi="Trebuchet MS"/>
            </w:rPr>
            <w:fldChar w:fldCharType="end"/>
          </w:r>
          <w:r>
            <w:rPr>
              <w:lang w:val="fr-FR" w:eastAsia="ja-JP"/>
            </w:rPr>
            <w:tab/>
          </w:r>
          <w:r>
            <w:rPr>
              <w:rFonts w:ascii="Trebuchet MS" w:hAnsi="Trebuchet MS"/>
            </w:rPr>
            <w:t>Setup</w:t>
          </w:r>
          <w:r>
            <w:rPr>
              <w:vanish w:val="false"/>
            </w:rPr>
            <w:tab/>
            <w:t>3-14</w:t>
          </w:r>
        </w:p>
        <w:p>
          <w:pPr>
            <w:pStyle w:val="Tabledesmatiresniveau3"/>
            <w:rPr>
              <w:lang w:val="fr-FR" w:eastAsia="ja-JP"/>
            </w:rPr>
          </w:pPr>
          <w:r>
            <w:fldChar w:fldCharType="begin"/>
          </w:r>
          <w:r>
            <w:rPr>
              <w:rStyle w:val="Sautdindex"/>
            </w:rPr>
            <w:instrText> HYPERLINK "bookmark://_Toc29854322" \l "_Toc29854322"</w:instrText>
          </w:r>
          <w:r>
            <w:rPr>
              <w:rStyle w:val="Sautdindex"/>
            </w:rPr>
            <w:fldChar w:fldCharType="separate"/>
          </w:r>
          <w:r>
            <w:rPr>
              <w:rStyle w:val="Sautdindex"/>
            </w:rPr>
            <w:t>3.2.1</w:t>
          </w:r>
          <w:r>
            <w:rPr>
              <w:rStyle w:val="Sautdindex"/>
            </w:rPr>
            <w:fldChar w:fldCharType="end"/>
          </w:r>
          <w:r>
            <w:rPr>
              <w:lang w:val="fr-FR" w:eastAsia="ja-JP"/>
            </w:rPr>
            <w:tab/>
          </w:r>
          <w:r>
            <w:rPr/>
            <w:t>Installation</w:t>
          </w:r>
          <w:r>
            <w:rPr>
              <w:vanish w:val="false"/>
            </w:rPr>
            <w:tab/>
            <w:t>3-14</w:t>
          </w:r>
        </w:p>
        <w:p>
          <w:pPr>
            <w:pStyle w:val="Tabledesmatiresniveau3"/>
            <w:rPr>
              <w:lang w:val="fr-FR" w:eastAsia="ja-JP"/>
            </w:rPr>
          </w:pPr>
          <w:r>
            <w:fldChar w:fldCharType="begin"/>
          </w:r>
          <w:r>
            <w:rPr>
              <w:rStyle w:val="Sautdindex"/>
            </w:rPr>
            <w:instrText> HYPERLINK "bookmark://_Toc29854323" \l "_Toc29854323"</w:instrText>
          </w:r>
          <w:r>
            <w:rPr>
              <w:rStyle w:val="Sautdindex"/>
            </w:rPr>
            <w:fldChar w:fldCharType="separate"/>
          </w:r>
          <w:r>
            <w:rPr>
              <w:rStyle w:val="Sautdindex"/>
            </w:rPr>
            <w:t>3.2.2</w:t>
          </w:r>
          <w:r>
            <w:rPr>
              <w:rStyle w:val="Sautdindex"/>
            </w:rPr>
            <w:fldChar w:fldCharType="end"/>
          </w:r>
          <w:r>
            <w:rPr>
              <w:lang w:val="fr-FR" w:eastAsia="ja-JP"/>
            </w:rPr>
            <w:tab/>
          </w:r>
          <w:r>
            <w:rPr/>
            <w:t>Metadata Import</w:t>
          </w:r>
          <w:r>
            <w:rPr>
              <w:vanish w:val="false"/>
            </w:rPr>
            <w:tab/>
            <w:t>3-14</w:t>
          </w:r>
        </w:p>
        <w:p>
          <w:pPr>
            <w:pStyle w:val="Tabledesmatiresniveau2"/>
            <w:rPr>
              <w:lang w:val="fr-FR" w:eastAsia="ja-JP"/>
            </w:rPr>
          </w:pPr>
          <w:r>
            <w:fldChar w:fldCharType="begin"/>
          </w:r>
          <w:r>
            <w:rPr>
              <w:rStyle w:val="Sautdindex"/>
              <w:rFonts w:ascii="Trebuchet MS" w:hAnsi="Trebuchet MS"/>
            </w:rPr>
            <w:instrText> HYPERLINK "bookmark://_Toc29854324" \l "_Toc29854324"</w:instrText>
          </w:r>
          <w:r>
            <w:rPr>
              <w:rStyle w:val="Sautdindex"/>
              <w:rFonts w:ascii="Trebuchet MS" w:hAnsi="Trebuchet MS"/>
            </w:rPr>
            <w:fldChar w:fldCharType="separate"/>
          </w:r>
          <w:r>
            <w:rPr>
              <w:rStyle w:val="Sautdindex"/>
              <w:rFonts w:ascii="Trebuchet MS" w:hAnsi="Trebuchet MS"/>
            </w:rPr>
            <w:t>3.3</w:t>
          </w:r>
          <w:r>
            <w:rPr>
              <w:rStyle w:val="Sautdindex"/>
              <w:rFonts w:ascii="Trebuchet MS" w:hAnsi="Trebuchet MS"/>
            </w:rPr>
            <w:fldChar w:fldCharType="end"/>
          </w:r>
          <w:r>
            <w:rPr>
              <w:lang w:val="fr-FR" w:eastAsia="ja-JP"/>
            </w:rPr>
            <w:tab/>
          </w:r>
          <w:r>
            <w:rPr>
              <w:rFonts w:ascii="Trebuchet MS" w:hAnsi="Trebuchet MS"/>
            </w:rPr>
            <w:t>Configuration</w:t>
          </w:r>
          <w:r>
            <w:rPr>
              <w:vanish w:val="false"/>
            </w:rPr>
            <w:tab/>
            <w:t>3-15</w:t>
          </w:r>
        </w:p>
        <w:p>
          <w:pPr>
            <w:pStyle w:val="Tabledesmatiresniveau2"/>
            <w:rPr>
              <w:lang w:val="fr-FR" w:eastAsia="ja-JP"/>
            </w:rPr>
          </w:pPr>
          <w:r>
            <w:fldChar w:fldCharType="begin"/>
          </w:r>
          <w:r>
            <w:rPr>
              <w:rStyle w:val="Sautdindex"/>
            </w:rPr>
            <w:instrText> HYPERLINK "bookmark://_Toc29854325" \l "_Toc29854325"</w:instrText>
          </w:r>
          <w:r>
            <w:rPr>
              <w:rStyle w:val="Sautdindex"/>
            </w:rPr>
            <w:fldChar w:fldCharType="separate"/>
          </w:r>
          <w:r>
            <w:rPr>
              <w:rStyle w:val="Sautdindex"/>
            </w:rPr>
            <w:t>3.4</w:t>
          </w:r>
          <w:r>
            <w:rPr>
              <w:rStyle w:val="Sautdindex"/>
            </w:rPr>
            <w:fldChar w:fldCharType="end"/>
          </w:r>
          <w:r>
            <w:rPr>
              <w:lang w:val="fr-FR" w:eastAsia="ja-JP"/>
            </w:rPr>
            <w:tab/>
          </w:r>
          <w:r>
            <w:rPr>
              <w:rFonts w:ascii="Trebuchet MS" w:hAnsi="Trebuchet MS"/>
            </w:rPr>
            <w:t>Custom Code (20.1 version)</w:t>
          </w:r>
          <w:r>
            <w:rPr>
              <w:vanish w:val="false"/>
            </w:rPr>
            <w:tab/>
            <w:t>3-19</w:t>
          </w:r>
        </w:p>
        <w:p>
          <w:pPr>
            <w:pStyle w:val="Tabledesmatiresniveau2"/>
            <w:rPr>
              <w:lang w:val="fr-FR" w:eastAsia="ja-JP"/>
            </w:rPr>
          </w:pPr>
          <w:r>
            <w:fldChar w:fldCharType="begin"/>
          </w:r>
          <w:r>
            <w:rPr>
              <w:rStyle w:val="Sautdindex"/>
              <w:rFonts w:ascii="Trebuchet MS" w:hAnsi="Trebuchet MS"/>
            </w:rPr>
            <w:instrText> HYPERLINK "bookmark://_Toc29854326" \l "_Toc29854326"</w:instrText>
          </w:r>
          <w:r>
            <w:rPr>
              <w:rStyle w:val="Sautdindex"/>
              <w:rFonts w:ascii="Trebuchet MS" w:hAnsi="Trebuchet MS"/>
            </w:rPr>
            <w:fldChar w:fldCharType="separate"/>
          </w:r>
          <w:r>
            <w:rPr>
              <w:rStyle w:val="Sautdindex"/>
              <w:rFonts w:ascii="Trebuchet MS" w:hAnsi="Trebuchet MS"/>
            </w:rPr>
            <w:t>3.5</w:t>
          </w:r>
          <w:r>
            <w:rPr>
              <w:rStyle w:val="Sautdindex"/>
              <w:rFonts w:ascii="Trebuchet MS" w:hAnsi="Trebuchet MS"/>
            </w:rPr>
            <w:fldChar w:fldCharType="end"/>
          </w:r>
          <w:r>
            <w:rPr>
              <w:lang w:val="fr-FR" w:eastAsia="ja-JP"/>
            </w:rPr>
            <w:tab/>
          </w:r>
          <w:r>
            <w:rPr>
              <w:rFonts w:ascii="Trebuchet MS" w:hAnsi="Trebuchet MS"/>
            </w:rPr>
            <w:t>Custom Code (19.1 and previous versions)</w:t>
          </w:r>
          <w:r>
            <w:rPr>
              <w:vanish w:val="false"/>
            </w:rPr>
            <w:tab/>
            <w:t>3-64</w:t>
          </w:r>
        </w:p>
        <w:p>
          <w:pPr>
            <w:pStyle w:val="Tabledesmatiresniveau2"/>
            <w:rPr>
              <w:lang w:val="fr-FR" w:eastAsia="ja-JP"/>
            </w:rPr>
          </w:pPr>
          <w:r>
            <w:fldChar w:fldCharType="begin"/>
          </w:r>
          <w:r>
            <w:rPr>
              <w:rStyle w:val="Sautdindex"/>
              <w:rFonts w:ascii="Trebuchet MS" w:hAnsi="Trebuchet MS"/>
            </w:rPr>
            <w:instrText> HYPERLINK "bookmark://_Toc29854327" \l "_Toc29854327"</w:instrText>
          </w:r>
          <w:r>
            <w:rPr>
              <w:rStyle w:val="Sautdindex"/>
              <w:rFonts w:ascii="Trebuchet MS" w:hAnsi="Trebuchet MS"/>
            </w:rPr>
            <w:fldChar w:fldCharType="separate"/>
          </w:r>
          <w:r>
            <w:rPr>
              <w:rStyle w:val="Sautdindex"/>
              <w:rFonts w:ascii="Trebuchet MS" w:hAnsi="Trebuchet MS"/>
            </w:rPr>
            <w:t>3.6</w:t>
          </w:r>
          <w:r>
            <w:rPr>
              <w:rStyle w:val="Sautdindex"/>
              <w:rFonts w:ascii="Trebuchet MS" w:hAnsi="Trebuchet MS"/>
            </w:rPr>
            <w:fldChar w:fldCharType="end"/>
          </w:r>
          <w:r>
            <w:rPr>
              <w:lang w:val="fr-FR" w:eastAsia="ja-JP"/>
            </w:rPr>
            <w:tab/>
          </w:r>
          <w:r>
            <w:rPr>
              <w:rFonts w:ascii="Trebuchet MS" w:hAnsi="Trebuchet MS"/>
            </w:rPr>
            <w:t>External Interfaces</w:t>
          </w:r>
          <w:r>
            <w:rPr>
              <w:vanish w:val="false"/>
            </w:rPr>
            <w:tab/>
            <w:t>3-103</w:t>
          </w:r>
        </w:p>
        <w:p>
          <w:pPr>
            <w:pStyle w:val="Tabledesmatiresniveau2"/>
            <w:rPr>
              <w:lang w:val="fr-FR" w:eastAsia="ja-JP"/>
            </w:rPr>
          </w:pPr>
          <w:r>
            <w:fldChar w:fldCharType="begin"/>
          </w:r>
          <w:r>
            <w:rPr>
              <w:rStyle w:val="Sautdindex"/>
              <w:rFonts w:ascii="Trebuchet MS" w:hAnsi="Trebuchet MS"/>
            </w:rPr>
            <w:instrText> HYPERLINK "bookmark://_Toc29854328" \l "_Toc29854328"</w:instrText>
          </w:r>
          <w:r>
            <w:rPr>
              <w:rStyle w:val="Sautdindex"/>
              <w:rFonts w:ascii="Trebuchet MS" w:hAnsi="Trebuchet MS"/>
            </w:rPr>
            <w:fldChar w:fldCharType="separate"/>
          </w:r>
          <w:r>
            <w:rPr>
              <w:rStyle w:val="Sautdindex"/>
              <w:rFonts w:ascii="Trebuchet MS" w:hAnsi="Trebuchet MS"/>
            </w:rPr>
            <w:t>3.7</w:t>
          </w:r>
          <w:r>
            <w:rPr>
              <w:rStyle w:val="Sautdindex"/>
              <w:rFonts w:ascii="Trebuchet MS" w:hAnsi="Trebuchet MS"/>
            </w:rPr>
            <w:fldChar w:fldCharType="end"/>
          </w:r>
          <w:r>
            <w:rPr>
              <w:lang w:val="fr-FR" w:eastAsia="ja-JP"/>
            </w:rPr>
            <w:tab/>
          </w:r>
          <w:r>
            <w:rPr>
              <w:rFonts w:ascii="Trebuchet MS" w:hAnsi="Trebuchet MS"/>
            </w:rPr>
            <w:t>Testing</w:t>
          </w:r>
          <w:r>
            <w:rPr>
              <w:vanish w:val="false"/>
            </w:rPr>
            <w:tab/>
            <w:t>3-103</w:t>
          </w:r>
        </w:p>
        <w:p>
          <w:pPr>
            <w:pStyle w:val="Tabledesmatiresniveau1"/>
            <w:rPr>
              <w:lang w:val="fr-FR" w:eastAsia="ja-JP"/>
            </w:rPr>
          </w:pPr>
          <w:r>
            <w:fldChar w:fldCharType="begin"/>
          </w:r>
          <w:r>
            <w:rPr>
              <w:rStyle w:val="Sautdindex"/>
            </w:rPr>
            <w:instrText> HYPERLINK "bookmark://_Toc29854329" \l "_Toc29854329"</w:instrText>
          </w:r>
          <w:r>
            <w:rPr>
              <w:rStyle w:val="Sautdindex"/>
            </w:rPr>
            <w:fldChar w:fldCharType="separate"/>
          </w:r>
          <w:r>
            <w:rPr>
              <w:rStyle w:val="Sautdindex"/>
            </w:rPr>
            <w:t>4.</w:t>
          </w:r>
          <w:r>
            <w:rPr>
              <w:rStyle w:val="Sautdindex"/>
            </w:rPr>
            <w:fldChar w:fldCharType="end"/>
          </w:r>
          <w:r>
            <w:rPr>
              <w:lang w:val="fr-FR" w:eastAsia="ja-JP"/>
            </w:rPr>
            <w:tab/>
          </w:r>
          <w:r>
            <w:rPr/>
            <w:t>Operations, Maintenance</w:t>
          </w:r>
          <w:r>
            <w:rPr>
              <w:vanish w:val="false"/>
            </w:rPr>
            <w:tab/>
            <w:t>3-104</w:t>
          </w:r>
        </w:p>
        <w:p>
          <w:pPr>
            <w:pStyle w:val="Tabledesmatiresniveau2"/>
            <w:rPr>
              <w:lang w:val="fr-FR" w:eastAsia="ja-JP"/>
            </w:rPr>
          </w:pPr>
          <w:r>
            <w:fldChar w:fldCharType="begin"/>
          </w:r>
          <w:r>
            <w:rPr>
              <w:rStyle w:val="Sautdindex"/>
              <w:rFonts w:ascii="Trebuchet MS" w:hAnsi="Trebuchet MS"/>
            </w:rPr>
            <w:instrText> HYPERLINK "bookmark://_Toc29854330" \l "_Toc29854330"</w:instrText>
          </w:r>
          <w:r>
            <w:rPr>
              <w:rStyle w:val="Sautdindex"/>
              <w:rFonts w:ascii="Trebuchet MS" w:hAnsi="Trebuchet MS"/>
            </w:rPr>
            <w:fldChar w:fldCharType="separate"/>
          </w:r>
          <w:r>
            <w:rPr>
              <w:rStyle w:val="Sautdindex"/>
              <w:rFonts w:ascii="Trebuchet MS" w:hAnsi="Trebuchet MS"/>
            </w:rPr>
            <w:t>4.1</w:t>
          </w:r>
          <w:r>
            <w:rPr>
              <w:rStyle w:val="Sautdindex"/>
              <w:rFonts w:ascii="Trebuchet MS" w:hAnsi="Trebuchet MS"/>
            </w:rPr>
            <w:fldChar w:fldCharType="end"/>
          </w:r>
          <w:r>
            <w:rPr>
              <w:lang w:val="fr-FR" w:eastAsia="ja-JP"/>
            </w:rPr>
            <w:tab/>
          </w:r>
          <w:r>
            <w:rPr>
              <w:rFonts w:ascii="Trebuchet MS" w:hAnsi="Trebuchet MS"/>
            </w:rPr>
            <w:t>Data Storage</w:t>
          </w:r>
          <w:r>
            <w:rPr>
              <w:vanish w:val="false"/>
            </w:rPr>
            <w:tab/>
            <w:t>3-104</w:t>
          </w:r>
        </w:p>
        <w:p>
          <w:pPr>
            <w:pStyle w:val="Tabledesmatiresniveau3"/>
            <w:rPr>
              <w:lang w:val="fr-FR" w:eastAsia="ja-JP"/>
            </w:rPr>
          </w:pPr>
          <w:r>
            <w:fldChar w:fldCharType="begin"/>
          </w:r>
          <w:r>
            <w:rPr>
              <w:rStyle w:val="Sautdindex"/>
            </w:rPr>
            <w:instrText> HYPERLINK "bookmark://_Toc29854331" \l "_Toc29854331"</w:instrText>
          </w:r>
          <w:r>
            <w:rPr>
              <w:rStyle w:val="Sautdindex"/>
            </w:rPr>
            <w:fldChar w:fldCharType="separate"/>
          </w:r>
          <w:r>
            <w:rPr>
              <w:rStyle w:val="Sautdindex"/>
            </w:rPr>
            <w:t>4.1.1</w:t>
          </w:r>
          <w:r>
            <w:rPr>
              <w:rStyle w:val="Sautdindex"/>
            </w:rPr>
            <w:fldChar w:fldCharType="end"/>
          </w:r>
          <w:r>
            <w:rPr>
              <w:lang w:val="fr-FR" w:eastAsia="ja-JP"/>
            </w:rPr>
            <w:tab/>
          </w:r>
          <w:r>
            <w:rPr/>
            <w:t>Orders</w:t>
          </w:r>
          <w:r>
            <w:rPr>
              <w:vanish w:val="false"/>
            </w:rPr>
            <w:tab/>
            <w:t>3-104</w:t>
          </w:r>
        </w:p>
        <w:p>
          <w:pPr>
            <w:pStyle w:val="Tabledesmatiresniveau3"/>
            <w:rPr>
              <w:lang w:val="fr-FR" w:eastAsia="ja-JP"/>
            </w:rPr>
          </w:pPr>
          <w:r>
            <w:fldChar w:fldCharType="begin"/>
          </w:r>
          <w:r>
            <w:rPr>
              <w:rStyle w:val="Sautdindex"/>
            </w:rPr>
            <w:instrText> HYPERLINK "bookmark://_Toc29854332" \l "_Toc29854332"</w:instrText>
          </w:r>
          <w:r>
            <w:rPr>
              <w:rStyle w:val="Sautdindex"/>
            </w:rPr>
            <w:fldChar w:fldCharType="separate"/>
          </w:r>
          <w:r>
            <w:rPr>
              <w:rStyle w:val="Sautdindex"/>
            </w:rPr>
            <w:t>4.1.2</w:t>
          </w:r>
          <w:r>
            <w:rPr>
              <w:rStyle w:val="Sautdindex"/>
            </w:rPr>
            <w:fldChar w:fldCharType="end"/>
          </w:r>
          <w:r>
            <w:rPr>
              <w:lang w:val="fr-FR" w:eastAsia="ja-JP"/>
            </w:rPr>
            <w:tab/>
          </w:r>
          <w:r>
            <w:rPr/>
            <w:t>ClearHungOrders job</w:t>
          </w:r>
          <w:r>
            <w:rPr>
              <w:vanish w:val="false"/>
            </w:rPr>
            <w:tab/>
            <w:t>3-105</w:t>
          </w:r>
        </w:p>
        <w:p>
          <w:pPr>
            <w:pStyle w:val="Tabledesmatiresniveau2"/>
            <w:rPr>
              <w:lang w:val="fr-FR" w:eastAsia="ja-JP"/>
            </w:rPr>
          </w:pPr>
          <w:r>
            <w:fldChar w:fldCharType="begin"/>
          </w:r>
          <w:r>
            <w:rPr>
              <w:rStyle w:val="Sautdindex"/>
              <w:rFonts w:ascii="Trebuchet MS" w:hAnsi="Trebuchet MS"/>
            </w:rPr>
            <w:instrText> HYPERLINK "bookmark://_Toc29854333" \l "_Toc29854333"</w:instrText>
          </w:r>
          <w:r>
            <w:rPr>
              <w:rStyle w:val="Sautdindex"/>
              <w:rFonts w:ascii="Trebuchet MS" w:hAnsi="Trebuchet MS"/>
            </w:rPr>
            <w:fldChar w:fldCharType="separate"/>
          </w:r>
          <w:r>
            <w:rPr>
              <w:rStyle w:val="Sautdindex"/>
              <w:rFonts w:ascii="Trebuchet MS" w:hAnsi="Trebuchet MS"/>
            </w:rPr>
            <w:t>4.2</w:t>
          </w:r>
          <w:r>
            <w:rPr>
              <w:rStyle w:val="Sautdindex"/>
              <w:rFonts w:ascii="Trebuchet MS" w:hAnsi="Trebuchet MS"/>
            </w:rPr>
            <w:fldChar w:fldCharType="end"/>
          </w:r>
          <w:r>
            <w:rPr>
              <w:lang w:val="fr-FR" w:eastAsia="ja-JP"/>
            </w:rPr>
            <w:tab/>
          </w:r>
          <w:r>
            <w:rPr>
              <w:rFonts w:ascii="Trebuchet MS" w:hAnsi="Trebuchet MS"/>
            </w:rPr>
            <w:t>Availability</w:t>
          </w:r>
          <w:r>
            <w:rPr>
              <w:vanish w:val="false"/>
            </w:rPr>
            <w:tab/>
            <w:t>3-105</w:t>
          </w:r>
        </w:p>
        <w:p>
          <w:pPr>
            <w:pStyle w:val="Tabledesmatiresniveau2"/>
            <w:rPr>
              <w:lang w:val="fr-FR" w:eastAsia="ja-JP"/>
            </w:rPr>
          </w:pPr>
          <w:r>
            <w:fldChar w:fldCharType="begin"/>
          </w:r>
          <w:r>
            <w:rPr>
              <w:rStyle w:val="Sautdindex"/>
              <w:rFonts w:ascii="Trebuchet MS" w:hAnsi="Trebuchet MS"/>
            </w:rPr>
            <w:instrText> HYPERLINK "bookmark://_Toc29854334" \l "_Toc29854334"</w:instrText>
          </w:r>
          <w:r>
            <w:rPr>
              <w:rStyle w:val="Sautdindex"/>
              <w:rFonts w:ascii="Trebuchet MS" w:hAnsi="Trebuchet MS"/>
            </w:rPr>
            <w:fldChar w:fldCharType="separate"/>
          </w:r>
          <w:r>
            <w:rPr>
              <w:rStyle w:val="Sautdindex"/>
              <w:rFonts w:ascii="Trebuchet MS" w:hAnsi="Trebuchet MS"/>
            </w:rPr>
            <w:t>4.3</w:t>
          </w:r>
          <w:r>
            <w:rPr>
              <w:rStyle w:val="Sautdindex"/>
              <w:rFonts w:ascii="Trebuchet MS" w:hAnsi="Trebuchet MS"/>
            </w:rPr>
            <w:fldChar w:fldCharType="end"/>
          </w:r>
          <w:r>
            <w:rPr>
              <w:lang w:val="fr-FR" w:eastAsia="ja-JP"/>
            </w:rPr>
            <w:tab/>
          </w:r>
          <w:r>
            <w:rPr>
              <w:rFonts w:ascii="Trebuchet MS" w:hAnsi="Trebuchet MS"/>
            </w:rPr>
            <w:t>Support</w:t>
          </w:r>
          <w:r>
            <w:rPr>
              <w:vanish w:val="false"/>
            </w:rPr>
            <w:tab/>
            <w:t>3-106</w:t>
          </w:r>
        </w:p>
        <w:p>
          <w:pPr>
            <w:pStyle w:val="Tabledesmatiresniveau1"/>
            <w:rPr>
              <w:lang w:val="fr-FR" w:eastAsia="ja-JP"/>
            </w:rPr>
          </w:pPr>
          <w:r>
            <w:fldChar w:fldCharType="begin"/>
          </w:r>
          <w:r>
            <w:rPr>
              <w:rStyle w:val="Sautdindex"/>
            </w:rPr>
            <w:instrText> HYPERLINK "bookmark://_Toc29854335" \l "_Toc29854335"</w:instrText>
          </w:r>
          <w:r>
            <w:rPr>
              <w:rStyle w:val="Sautdindex"/>
            </w:rPr>
            <w:fldChar w:fldCharType="separate"/>
          </w:r>
          <w:r>
            <w:rPr>
              <w:rStyle w:val="Sautdindex"/>
            </w:rPr>
            <w:t>5.</w:t>
          </w:r>
          <w:r>
            <w:rPr>
              <w:rStyle w:val="Sautdindex"/>
            </w:rPr>
            <w:fldChar w:fldCharType="end"/>
          </w:r>
          <w:r>
            <w:rPr>
              <w:lang w:val="fr-FR" w:eastAsia="ja-JP"/>
            </w:rPr>
            <w:tab/>
          </w:r>
          <w:r>
            <w:rPr/>
            <w:t>User Guide</w:t>
          </w:r>
          <w:r>
            <w:rPr>
              <w:vanish w:val="false"/>
            </w:rPr>
            <w:tab/>
            <w:t>5-107</w:t>
          </w:r>
        </w:p>
        <w:p>
          <w:pPr>
            <w:pStyle w:val="Tabledesmatiresniveau2"/>
            <w:rPr>
              <w:lang w:val="fr-FR" w:eastAsia="ja-JP"/>
            </w:rPr>
          </w:pPr>
          <w:r>
            <w:fldChar w:fldCharType="begin"/>
          </w:r>
          <w:r>
            <w:rPr>
              <w:rStyle w:val="Sautdindex"/>
              <w:rFonts w:ascii="Trebuchet MS" w:hAnsi="Trebuchet MS"/>
            </w:rPr>
            <w:instrText> HYPERLINK "bookmark://_Toc29854336" \l "_Toc29854336"</w:instrText>
          </w:r>
          <w:r>
            <w:rPr>
              <w:rStyle w:val="Sautdindex"/>
              <w:rFonts w:ascii="Trebuchet MS" w:hAnsi="Trebuchet MS"/>
            </w:rPr>
            <w:fldChar w:fldCharType="separate"/>
          </w:r>
          <w:r>
            <w:rPr>
              <w:rStyle w:val="Sautdindex"/>
              <w:rFonts w:ascii="Trebuchet MS" w:hAnsi="Trebuchet MS"/>
            </w:rPr>
            <w:t>5.1</w:t>
          </w:r>
          <w:r>
            <w:rPr>
              <w:rStyle w:val="Sautdindex"/>
              <w:rFonts w:ascii="Trebuchet MS" w:hAnsi="Trebuchet MS"/>
            </w:rPr>
            <w:fldChar w:fldCharType="end"/>
          </w:r>
          <w:r>
            <w:rPr>
              <w:lang w:val="fr-FR" w:eastAsia="ja-JP"/>
            </w:rPr>
            <w:tab/>
          </w:r>
          <w:r>
            <w:rPr>
              <w:rFonts w:ascii="Trebuchet MS" w:hAnsi="Trebuchet MS"/>
            </w:rPr>
            <w:t>Roles, Responsibilities</w:t>
          </w:r>
          <w:r>
            <w:rPr>
              <w:vanish w:val="false"/>
            </w:rPr>
            <w:tab/>
            <w:t>5-107</w:t>
          </w:r>
        </w:p>
        <w:p>
          <w:pPr>
            <w:pStyle w:val="Tabledesmatiresniveau2"/>
            <w:rPr>
              <w:lang w:val="fr-FR" w:eastAsia="ja-JP"/>
            </w:rPr>
          </w:pPr>
          <w:r>
            <w:fldChar w:fldCharType="begin"/>
          </w:r>
          <w:r>
            <w:rPr>
              <w:rStyle w:val="Sautdindex"/>
              <w:rFonts w:ascii="Trebuchet MS" w:hAnsi="Trebuchet MS"/>
            </w:rPr>
            <w:instrText> HYPERLINK "bookmark://_Toc29854337" \l "_Toc29854337"</w:instrText>
          </w:r>
          <w:r>
            <w:rPr>
              <w:rStyle w:val="Sautdindex"/>
              <w:rFonts w:ascii="Trebuchet MS" w:hAnsi="Trebuchet MS"/>
            </w:rPr>
            <w:fldChar w:fldCharType="separate"/>
          </w:r>
          <w:r>
            <w:rPr>
              <w:rStyle w:val="Sautdindex"/>
              <w:rFonts w:ascii="Trebuchet MS" w:hAnsi="Trebuchet MS"/>
            </w:rPr>
            <w:t>5.2</w:t>
          </w:r>
          <w:r>
            <w:rPr>
              <w:rStyle w:val="Sautdindex"/>
              <w:rFonts w:ascii="Trebuchet MS" w:hAnsi="Trebuchet MS"/>
            </w:rPr>
            <w:fldChar w:fldCharType="end"/>
          </w:r>
          <w:r>
            <w:rPr>
              <w:lang w:val="fr-FR" w:eastAsia="ja-JP"/>
            </w:rPr>
            <w:tab/>
          </w:r>
          <w:r>
            <w:rPr>
              <w:rFonts w:ascii="Trebuchet MS" w:hAnsi="Trebuchet MS"/>
            </w:rPr>
            <w:t>Business Manager</w:t>
          </w:r>
          <w:r>
            <w:rPr>
              <w:vanish w:val="false"/>
            </w:rPr>
            <w:tab/>
            <w:t>5-107</w:t>
          </w:r>
        </w:p>
        <w:p>
          <w:pPr>
            <w:pStyle w:val="Tabledesmatiresniveau3"/>
            <w:rPr>
              <w:lang w:val="fr-FR" w:eastAsia="ja-JP"/>
            </w:rPr>
          </w:pPr>
          <w:r>
            <w:fldChar w:fldCharType="begin"/>
          </w:r>
          <w:r>
            <w:rPr>
              <w:rStyle w:val="Sautdindex"/>
            </w:rPr>
            <w:instrText> HYPERLINK "bookmark://_Toc29854338" \l "_Toc29854338"</w:instrText>
          </w:r>
          <w:r>
            <w:rPr>
              <w:rStyle w:val="Sautdindex"/>
            </w:rPr>
            <w:fldChar w:fldCharType="separate"/>
          </w:r>
          <w:r>
            <w:rPr>
              <w:rStyle w:val="Sautdindex"/>
            </w:rPr>
            <w:t>5.2.1</w:t>
          </w:r>
          <w:r>
            <w:rPr>
              <w:rStyle w:val="Sautdindex"/>
            </w:rPr>
            <w:fldChar w:fldCharType="end"/>
          </w:r>
          <w:r>
            <w:rPr>
              <w:lang w:val="fr-FR" w:eastAsia="ja-JP"/>
            </w:rPr>
            <w:tab/>
          </w:r>
          <w:r>
            <w:rPr/>
            <w:t>HiPay business module</w:t>
          </w:r>
          <w:r>
            <w:rPr>
              <w:vanish w:val="false"/>
            </w:rPr>
            <w:tab/>
            <w:t>5-107</w:t>
          </w:r>
        </w:p>
        <w:p>
          <w:pPr>
            <w:pStyle w:val="Tabledesmatiresniveau3"/>
            <w:rPr>
              <w:lang w:val="fr-FR" w:eastAsia="ja-JP"/>
            </w:rPr>
          </w:pPr>
          <w:r>
            <w:fldChar w:fldCharType="begin"/>
          </w:r>
          <w:r>
            <w:rPr>
              <w:rStyle w:val="Sautdindex"/>
            </w:rPr>
            <w:instrText> HYPERLINK "bookmark://_Toc29854339" \l "_Toc29854339"</w:instrText>
          </w:r>
          <w:r>
            <w:rPr>
              <w:rStyle w:val="Sautdindex"/>
            </w:rPr>
            <w:fldChar w:fldCharType="separate"/>
          </w:r>
          <w:r>
            <w:rPr>
              <w:rStyle w:val="Sautdindex"/>
            </w:rPr>
            <w:t>5.2.2</w:t>
          </w:r>
          <w:r>
            <w:rPr>
              <w:rStyle w:val="Sautdindex"/>
            </w:rPr>
            <w:fldChar w:fldCharType="end"/>
          </w:r>
          <w:r>
            <w:rPr>
              <w:lang w:val="fr-FR" w:eastAsia="ja-JP"/>
            </w:rPr>
            <w:tab/>
          </w:r>
          <w:r>
            <w:rPr/>
            <w:t>HiPay Site Preferences</w:t>
          </w:r>
          <w:r>
            <w:rPr>
              <w:vanish w:val="false"/>
            </w:rPr>
            <w:tab/>
            <w:t>5-111</w:t>
          </w:r>
        </w:p>
        <w:p>
          <w:pPr>
            <w:pStyle w:val="Tabledesmatiresniveau3"/>
            <w:rPr>
              <w:lang w:val="fr-FR" w:eastAsia="ja-JP"/>
            </w:rPr>
          </w:pPr>
          <w:r>
            <w:fldChar w:fldCharType="begin"/>
          </w:r>
          <w:r>
            <w:rPr>
              <w:rStyle w:val="Sautdindex"/>
            </w:rPr>
            <w:instrText> HYPERLINK "bookmark://_Toc29854340" \l "_Toc29854340"</w:instrText>
          </w:r>
          <w:r>
            <w:rPr>
              <w:rStyle w:val="Sautdindex"/>
            </w:rPr>
            <w:fldChar w:fldCharType="separate"/>
          </w:r>
          <w:r>
            <w:rPr>
              <w:rStyle w:val="Sautdindex"/>
            </w:rPr>
            <w:t>5.2.3</w:t>
          </w:r>
          <w:r>
            <w:rPr>
              <w:rStyle w:val="Sautdindex"/>
            </w:rPr>
            <w:fldChar w:fldCharType="end"/>
          </w:r>
          <w:r>
            <w:rPr>
              <w:lang w:val="fr-FR" w:eastAsia="ja-JP"/>
            </w:rPr>
            <w:tab/>
          </w:r>
          <w:r>
            <w:rPr/>
            <w:t>Services</w:t>
          </w:r>
          <w:r>
            <w:rPr>
              <w:vanish w:val="false"/>
            </w:rPr>
            <w:tab/>
            <w:t>5-114</w:t>
          </w:r>
        </w:p>
        <w:p>
          <w:pPr>
            <w:pStyle w:val="Tabledesmatiresniveau3"/>
            <w:rPr>
              <w:lang w:val="fr-FR" w:eastAsia="ja-JP"/>
            </w:rPr>
          </w:pPr>
          <w:r>
            <w:fldChar w:fldCharType="begin"/>
          </w:r>
          <w:r>
            <w:rPr>
              <w:rStyle w:val="Sautdindex"/>
            </w:rPr>
            <w:instrText> HYPERLINK "bookmark://_Toc29854341" \l "_Toc29854341"</w:instrText>
          </w:r>
          <w:r>
            <w:rPr>
              <w:rStyle w:val="Sautdindex"/>
            </w:rPr>
            <w:fldChar w:fldCharType="separate"/>
          </w:r>
          <w:r>
            <w:rPr>
              <w:rStyle w:val="Sautdindex"/>
            </w:rPr>
            <w:t>5.2.4</w:t>
          </w:r>
          <w:r>
            <w:rPr>
              <w:rStyle w:val="Sautdindex"/>
            </w:rPr>
            <w:fldChar w:fldCharType="end"/>
          </w:r>
          <w:r>
            <w:rPr>
              <w:lang w:val="fr-FR" w:eastAsia="ja-JP"/>
            </w:rPr>
            <w:tab/>
          </w:r>
          <w:r>
            <w:rPr/>
            <w:t>Schedules</w:t>
          </w:r>
          <w:r>
            <w:rPr>
              <w:vanish w:val="false"/>
            </w:rPr>
            <w:tab/>
            <w:t>5-116</w:t>
          </w:r>
        </w:p>
        <w:p>
          <w:pPr>
            <w:pStyle w:val="Tabledesmatiresniveau3"/>
            <w:rPr>
              <w:lang w:val="fr-FR" w:eastAsia="ja-JP"/>
            </w:rPr>
          </w:pPr>
          <w:r>
            <w:fldChar w:fldCharType="begin"/>
          </w:r>
          <w:r>
            <w:rPr>
              <w:rStyle w:val="Sautdindex"/>
            </w:rPr>
            <w:instrText> HYPERLINK "bookmark://_Toc29854342" \l "_Toc29854342"</w:instrText>
          </w:r>
          <w:r>
            <w:rPr>
              <w:rStyle w:val="Sautdindex"/>
            </w:rPr>
            <w:fldChar w:fldCharType="separate"/>
          </w:r>
          <w:r>
            <w:rPr>
              <w:rStyle w:val="Sautdindex"/>
            </w:rPr>
            <w:t>5.2.5</w:t>
          </w:r>
          <w:r>
            <w:rPr>
              <w:rStyle w:val="Sautdindex"/>
            </w:rPr>
            <w:fldChar w:fldCharType="end"/>
          </w:r>
          <w:r>
            <w:rPr>
              <w:lang w:val="fr-FR" w:eastAsia="ja-JP"/>
            </w:rPr>
            <w:tab/>
          </w:r>
          <w:r>
            <w:rPr/>
            <w:t>Payment Processors</w:t>
          </w:r>
          <w:r>
            <w:rPr>
              <w:vanish w:val="false"/>
            </w:rPr>
            <w:tab/>
            <w:t>5-116</w:t>
          </w:r>
        </w:p>
        <w:p>
          <w:pPr>
            <w:pStyle w:val="Tabledesmatiresniveau3"/>
            <w:rPr>
              <w:lang w:val="fr-FR" w:eastAsia="ja-JP"/>
            </w:rPr>
          </w:pPr>
          <w:r>
            <w:fldChar w:fldCharType="begin"/>
          </w:r>
          <w:r>
            <w:rPr>
              <w:rStyle w:val="Sautdindex"/>
            </w:rPr>
            <w:instrText> HYPERLINK "bookmark://_Toc29854343" \l "_Toc29854343"</w:instrText>
          </w:r>
          <w:r>
            <w:rPr>
              <w:rStyle w:val="Sautdindex"/>
            </w:rPr>
            <w:fldChar w:fldCharType="separate"/>
          </w:r>
          <w:r>
            <w:rPr>
              <w:rStyle w:val="Sautdindex"/>
            </w:rPr>
            <w:t>5.2.6</w:t>
          </w:r>
          <w:r>
            <w:rPr>
              <w:rStyle w:val="Sautdindex"/>
            </w:rPr>
            <w:fldChar w:fldCharType="end"/>
          </w:r>
          <w:r>
            <w:rPr>
              <w:lang w:val="fr-FR" w:eastAsia="ja-JP"/>
            </w:rPr>
            <w:tab/>
          </w:r>
          <w:r>
            <w:rPr/>
            <w:t>Payment Methods</w:t>
          </w:r>
          <w:r>
            <w:rPr>
              <w:vanish w:val="false"/>
            </w:rPr>
            <w:tab/>
            <w:t>5-117</w:t>
          </w:r>
        </w:p>
        <w:p>
          <w:pPr>
            <w:pStyle w:val="Tabledesmatiresniveau3"/>
            <w:rPr>
              <w:lang w:val="fr-FR" w:eastAsia="ja-JP"/>
            </w:rPr>
          </w:pPr>
          <w:r>
            <w:fldChar w:fldCharType="begin"/>
          </w:r>
          <w:r>
            <w:rPr>
              <w:rStyle w:val="Sautdindex"/>
            </w:rPr>
            <w:instrText> HYPERLINK "bookmark://_Toc29854344" \l "_Toc29854344"</w:instrText>
          </w:r>
          <w:r>
            <w:rPr>
              <w:rStyle w:val="Sautdindex"/>
            </w:rPr>
            <w:fldChar w:fldCharType="separate"/>
          </w:r>
          <w:r>
            <w:rPr>
              <w:rStyle w:val="Sautdindex"/>
            </w:rPr>
            <w:t>5.2.7</w:t>
          </w:r>
          <w:r>
            <w:rPr>
              <w:rStyle w:val="Sautdindex"/>
            </w:rPr>
            <w:fldChar w:fldCharType="end"/>
          </w:r>
          <w:r>
            <w:rPr>
              <w:lang w:val="fr-FR" w:eastAsia="ja-JP"/>
            </w:rPr>
            <w:tab/>
          </w:r>
          <w:r>
            <w:rPr/>
            <w:t>Logs</w:t>
          </w:r>
          <w:r>
            <w:rPr>
              <w:vanish w:val="false"/>
            </w:rPr>
            <w:tab/>
            <w:t>5-118</w:t>
          </w:r>
        </w:p>
        <w:p>
          <w:pPr>
            <w:pStyle w:val="Tabledesmatiresniveau3"/>
            <w:rPr>
              <w:lang w:val="fr-FR" w:eastAsia="ja-JP"/>
            </w:rPr>
          </w:pPr>
          <w:r>
            <w:fldChar w:fldCharType="begin"/>
          </w:r>
          <w:r>
            <w:rPr>
              <w:rStyle w:val="Sautdindex"/>
            </w:rPr>
            <w:instrText> HYPERLINK "bookmark://_Toc29854345" \l "_Toc29854345"</w:instrText>
          </w:r>
          <w:r>
            <w:rPr>
              <w:rStyle w:val="Sautdindex"/>
            </w:rPr>
            <w:fldChar w:fldCharType="separate"/>
          </w:r>
          <w:r>
            <w:rPr>
              <w:rStyle w:val="Sautdindex"/>
            </w:rPr>
            <w:t>5.2.8</w:t>
          </w:r>
          <w:r>
            <w:rPr>
              <w:rStyle w:val="Sautdindex"/>
            </w:rPr>
            <w:fldChar w:fldCharType="end"/>
          </w:r>
          <w:r>
            <w:rPr>
              <w:lang w:val="fr-FR" w:eastAsia="ja-JP"/>
            </w:rPr>
            <w:tab/>
          </w:r>
          <w:r>
            <w:rPr/>
            <w:t>Notification url</w:t>
          </w:r>
          <w:r>
            <w:rPr>
              <w:vanish w:val="false"/>
            </w:rPr>
            <w:tab/>
            <w:t>5-118</w:t>
          </w:r>
        </w:p>
        <w:p>
          <w:pPr>
            <w:pStyle w:val="Tabledesmatiresniveau3"/>
            <w:rPr>
              <w:lang w:val="fr-FR" w:eastAsia="ja-JP"/>
            </w:rPr>
          </w:pPr>
          <w:r>
            <w:fldChar w:fldCharType="begin"/>
          </w:r>
          <w:r>
            <w:rPr>
              <w:rStyle w:val="Sautdindex"/>
            </w:rPr>
            <w:instrText> HYPERLINK "bookmark://_Toc29854346" \l "_Toc29854346"</w:instrText>
          </w:r>
          <w:r>
            <w:rPr>
              <w:rStyle w:val="Sautdindex"/>
            </w:rPr>
            <w:fldChar w:fldCharType="separate"/>
          </w:r>
          <w:r>
            <w:rPr>
              <w:rStyle w:val="Sautdindex"/>
            </w:rPr>
            <w:t>5.2.9</w:t>
          </w:r>
          <w:r>
            <w:rPr>
              <w:rStyle w:val="Sautdindex"/>
            </w:rPr>
            <w:fldChar w:fldCharType="end"/>
          </w:r>
          <w:r>
            <w:rPr>
              <w:lang w:val="fr-FR" w:eastAsia="ja-JP"/>
            </w:rPr>
            <w:tab/>
          </w:r>
          <w:r>
            <w:rPr/>
            <w:t>Custom CSS configuration</w:t>
          </w:r>
          <w:r>
            <w:rPr>
              <w:vanish w:val="false"/>
            </w:rPr>
            <w:tab/>
            <w:t>5-119</w:t>
          </w:r>
        </w:p>
        <w:p>
          <w:pPr>
            <w:pStyle w:val="Tabledesmatiresniveau3"/>
            <w:rPr>
              <w:lang w:val="fr-FR" w:eastAsia="ja-JP"/>
            </w:rPr>
          </w:pPr>
          <w:r>
            <w:fldChar w:fldCharType="begin"/>
          </w:r>
          <w:r>
            <w:rPr>
              <w:rStyle w:val="Sautdindex"/>
            </w:rPr>
            <w:instrText> HYPERLINK "bookmark://_Toc29854347" \l "_Toc29854347"</w:instrText>
          </w:r>
          <w:r>
            <w:rPr>
              <w:rStyle w:val="Sautdindex"/>
            </w:rPr>
            <w:fldChar w:fldCharType="separate"/>
          </w:r>
          <w:r>
            <w:rPr>
              <w:rStyle w:val="Sautdindex"/>
            </w:rPr>
            <w:t>5.2.10</w:t>
          </w:r>
          <w:r>
            <w:rPr>
              <w:rStyle w:val="Sautdindex"/>
            </w:rPr>
            <w:fldChar w:fldCharType="end"/>
          </w:r>
          <w:r>
            <w:rPr>
              <w:lang w:val="fr-FR" w:eastAsia="ja-JP"/>
            </w:rPr>
            <w:tab/>
          </w:r>
          <w:r>
            <w:rPr/>
            <w:t>Products configuration</w:t>
          </w:r>
          <w:r>
            <w:rPr>
              <w:vanish w:val="false"/>
            </w:rPr>
            <w:tab/>
            <w:t>5-120</w:t>
          </w:r>
        </w:p>
        <w:p>
          <w:pPr>
            <w:pStyle w:val="Tabledesmatiresniveau2"/>
            <w:rPr>
              <w:lang w:val="fr-FR" w:eastAsia="ja-JP"/>
            </w:rPr>
          </w:pPr>
          <w:r>
            <w:fldChar w:fldCharType="begin"/>
          </w:r>
          <w:r>
            <w:rPr>
              <w:rStyle w:val="Sautdindex"/>
              <w:rFonts w:ascii="Trebuchet MS" w:hAnsi="Trebuchet MS"/>
            </w:rPr>
            <w:instrText> HYPERLINK "bookmark://_Toc29854348" \l "_Toc29854348"</w:instrText>
          </w:r>
          <w:r>
            <w:rPr>
              <w:rStyle w:val="Sautdindex"/>
              <w:rFonts w:ascii="Trebuchet MS" w:hAnsi="Trebuchet MS"/>
            </w:rPr>
            <w:fldChar w:fldCharType="separate"/>
          </w:r>
          <w:r>
            <w:rPr>
              <w:rStyle w:val="Sautdindex"/>
              <w:rFonts w:ascii="Trebuchet MS" w:hAnsi="Trebuchet MS"/>
            </w:rPr>
            <w:t>5.3</w:t>
          </w:r>
          <w:r>
            <w:rPr>
              <w:rStyle w:val="Sautdindex"/>
              <w:rFonts w:ascii="Trebuchet MS" w:hAnsi="Trebuchet MS"/>
            </w:rPr>
            <w:fldChar w:fldCharType="end"/>
          </w:r>
          <w:r>
            <w:rPr>
              <w:lang w:val="fr-FR" w:eastAsia="ja-JP"/>
            </w:rPr>
            <w:tab/>
          </w:r>
          <w:r>
            <w:rPr>
              <w:rFonts w:ascii="Trebuchet MS" w:hAnsi="Trebuchet MS"/>
            </w:rPr>
            <w:t>Storefront Functionality</w:t>
          </w:r>
          <w:r>
            <w:rPr>
              <w:vanish w:val="false"/>
            </w:rPr>
            <w:tab/>
            <w:t>5-120</w:t>
          </w:r>
        </w:p>
        <w:p>
          <w:pPr>
            <w:pStyle w:val="Tabledesmatiresniveau3"/>
            <w:rPr>
              <w:lang w:val="fr-FR" w:eastAsia="ja-JP"/>
            </w:rPr>
          </w:pPr>
          <w:r>
            <w:fldChar w:fldCharType="begin"/>
          </w:r>
          <w:r>
            <w:rPr>
              <w:rStyle w:val="Sautdindex"/>
            </w:rPr>
            <w:instrText> HYPERLINK "bookmark://_Toc29854349" \l "_Toc29854349"</w:instrText>
          </w:r>
          <w:r>
            <w:rPr>
              <w:rStyle w:val="Sautdindex"/>
            </w:rPr>
            <w:fldChar w:fldCharType="separate"/>
          </w:r>
          <w:r>
            <w:rPr>
              <w:rStyle w:val="Sautdindex"/>
            </w:rPr>
            <w:t>5.3.1</w:t>
          </w:r>
          <w:r>
            <w:rPr>
              <w:rStyle w:val="Sautdindex"/>
            </w:rPr>
            <w:fldChar w:fldCharType="end"/>
          </w:r>
          <w:r>
            <w:rPr>
              <w:lang w:val="fr-FR" w:eastAsia="ja-JP"/>
            </w:rPr>
            <w:tab/>
          </w:r>
          <w:r>
            <w:rPr/>
            <w:t>Merchant Payment API - Credit Cards</w:t>
          </w:r>
          <w:r>
            <w:rPr>
              <w:vanish w:val="false"/>
            </w:rPr>
            <w:tab/>
            <w:t>5-120</w:t>
          </w:r>
        </w:p>
        <w:p>
          <w:pPr>
            <w:pStyle w:val="Tabledesmatiresniveau3"/>
            <w:rPr>
              <w:lang w:val="fr-FR" w:eastAsia="ja-JP"/>
            </w:rPr>
          </w:pPr>
          <w:r>
            <w:fldChar w:fldCharType="begin"/>
          </w:r>
          <w:r>
            <w:rPr>
              <w:rStyle w:val="Sautdindex"/>
              <w:rFonts w:eastAsia="Calibri"/>
            </w:rPr>
            <w:instrText> HYPERLINK "bookmark://_Toc29854350" \l "_Toc29854350"</w:instrText>
          </w:r>
          <w:r>
            <w:rPr>
              <w:rStyle w:val="Sautdindex"/>
              <w:rFonts w:eastAsia="Calibri"/>
            </w:rPr>
            <w:fldChar w:fldCharType="separate"/>
          </w:r>
          <w:r>
            <w:rPr>
              <w:rStyle w:val="Sautdindex"/>
              <w:rFonts w:eastAsia="Calibri"/>
            </w:rPr>
            <w:t>5.3.2</w:t>
          </w:r>
          <w:r>
            <w:rPr>
              <w:rStyle w:val="Sautdindex"/>
              <w:rFonts w:eastAsia="Calibri"/>
            </w:rPr>
            <w:fldChar w:fldCharType="end"/>
          </w:r>
          <w:r>
            <w:rPr>
              <w:lang w:val="fr-FR" w:eastAsia="ja-JP"/>
            </w:rPr>
            <w:tab/>
          </w:r>
          <w:r>
            <w:rPr>
              <w:rFonts w:eastAsia="Calibri"/>
            </w:rPr>
            <w:t>Payment API - Merchant Link Credit Cards (with 3DSecure)</w:t>
          </w:r>
          <w:r>
            <w:rPr>
              <w:vanish w:val="false"/>
            </w:rPr>
            <w:tab/>
            <w:t>5-121</w:t>
          </w:r>
        </w:p>
        <w:p>
          <w:pPr>
            <w:pStyle w:val="Tabledesmatiresniveau3"/>
            <w:rPr>
              <w:lang w:val="fr-FR" w:eastAsia="ja-JP"/>
            </w:rPr>
          </w:pPr>
          <w:r>
            <w:fldChar w:fldCharType="begin"/>
          </w:r>
          <w:r>
            <w:rPr>
              <w:rStyle w:val="Sautdindex"/>
            </w:rPr>
            <w:instrText> HYPERLINK "bookmark://_Toc29854351" \l "_Toc29854351"</w:instrText>
          </w:r>
          <w:r>
            <w:rPr>
              <w:rStyle w:val="Sautdindex"/>
            </w:rPr>
            <w:fldChar w:fldCharType="separate"/>
          </w:r>
          <w:r>
            <w:rPr>
              <w:rStyle w:val="Sautdindex"/>
            </w:rPr>
            <w:t>5.3.3</w:t>
          </w:r>
          <w:r>
            <w:rPr>
              <w:rStyle w:val="Sautdindex"/>
            </w:rPr>
            <w:fldChar w:fldCharType="end"/>
          </w:r>
          <w:r>
            <w:rPr>
              <w:lang w:val="fr-FR" w:eastAsia="ja-JP"/>
            </w:rPr>
            <w:tab/>
          </w:r>
          <w:r>
            <w:rPr/>
            <w:t>Hosted Merchant Link</w:t>
          </w:r>
          <w:r>
            <w:rPr>
              <w:vanish w:val="false"/>
            </w:rPr>
            <w:tab/>
            <w:t>5-121</w:t>
          </w:r>
        </w:p>
        <w:p>
          <w:pPr>
            <w:pStyle w:val="Tabledesmatiresniveau3"/>
            <w:rPr>
              <w:lang w:val="fr-FR" w:eastAsia="ja-JP"/>
            </w:rPr>
          </w:pPr>
          <w:r>
            <w:fldChar w:fldCharType="begin"/>
          </w:r>
          <w:r>
            <w:rPr>
              <w:rStyle w:val="Sautdindex"/>
              <w:rFonts w:eastAsia="Calibri"/>
            </w:rPr>
            <w:instrText> HYPERLINK "bookmark://_Toc29854352" \l "_Toc29854352"</w:instrText>
          </w:r>
          <w:r>
            <w:rPr>
              <w:rStyle w:val="Sautdindex"/>
              <w:rFonts w:eastAsia="Calibri"/>
            </w:rPr>
            <w:fldChar w:fldCharType="separate"/>
          </w:r>
          <w:r>
            <w:rPr>
              <w:rStyle w:val="Sautdindex"/>
              <w:rFonts w:eastAsia="Calibri"/>
            </w:rPr>
            <w:t>5.3.4</w:t>
          </w:r>
          <w:r>
            <w:rPr>
              <w:rStyle w:val="Sautdindex"/>
              <w:rFonts w:eastAsia="Calibri"/>
            </w:rPr>
            <w:fldChar w:fldCharType="end"/>
          </w:r>
          <w:r>
            <w:rPr>
              <w:lang w:val="fr-FR" w:eastAsia="ja-JP"/>
            </w:rPr>
            <w:tab/>
          </w:r>
          <w:r>
            <w:rPr>
              <w:rFonts w:eastAsia="Calibri"/>
            </w:rPr>
            <w:t>Hosted Merchant Link Credit Cards</w:t>
          </w:r>
          <w:r>
            <w:rPr>
              <w:vanish w:val="false"/>
            </w:rPr>
            <w:tab/>
            <w:t>5-122</w:t>
          </w:r>
        </w:p>
        <w:p>
          <w:pPr>
            <w:pStyle w:val="Tabledesmatiresniveau3"/>
            <w:rPr>
              <w:lang w:val="fr-FR" w:eastAsia="ja-JP"/>
            </w:rPr>
          </w:pPr>
          <w:r>
            <w:fldChar w:fldCharType="begin"/>
          </w:r>
          <w:r>
            <w:rPr>
              <w:rStyle w:val="Sautdindex"/>
            </w:rPr>
            <w:instrText> HYPERLINK "bookmark://_Toc29854353" \l "_Toc29854353"</w:instrText>
          </w:r>
          <w:r>
            <w:rPr>
              <w:rStyle w:val="Sautdindex"/>
            </w:rPr>
            <w:fldChar w:fldCharType="separate"/>
          </w:r>
          <w:r>
            <w:rPr>
              <w:rStyle w:val="Sautdindex"/>
            </w:rPr>
            <w:t>5.3.5</w:t>
          </w:r>
          <w:r>
            <w:rPr>
              <w:rStyle w:val="Sautdindex"/>
            </w:rPr>
            <w:fldChar w:fldCharType="end"/>
          </w:r>
          <w:r>
            <w:rPr>
              <w:lang w:val="fr-FR" w:eastAsia="ja-JP"/>
            </w:rPr>
            <w:tab/>
          </w:r>
          <w:r>
            <w:rPr>
              <w:rFonts w:eastAsia="Calibri"/>
            </w:rPr>
            <w:t xml:space="preserve">Hosted </w:t>
          </w:r>
          <w:r>
            <w:rPr/>
            <w:t>Merchant</w:t>
          </w:r>
          <w:r>
            <w:rPr>
              <w:rFonts w:eastAsia="Calibri"/>
            </w:rPr>
            <w:t xml:space="preserve"> iFrame</w:t>
          </w:r>
          <w:r>
            <w:rPr>
              <w:vanish w:val="false"/>
            </w:rPr>
            <w:tab/>
            <w:t>5-123</w:t>
          </w:r>
        </w:p>
        <w:p>
          <w:pPr>
            <w:pStyle w:val="Tabledesmatiresniveau1"/>
            <w:rPr>
              <w:lang w:val="fr-FR" w:eastAsia="ja-JP"/>
            </w:rPr>
          </w:pPr>
          <w:r>
            <w:fldChar w:fldCharType="begin"/>
          </w:r>
          <w:r>
            <w:rPr>
              <w:rStyle w:val="Sautdindex"/>
            </w:rPr>
            <w:instrText> HYPERLINK "bookmark://_Toc29854354" \l "_Toc29854354"</w:instrText>
          </w:r>
          <w:r>
            <w:rPr>
              <w:rStyle w:val="Sautdindex"/>
            </w:rPr>
            <w:fldChar w:fldCharType="separate"/>
          </w:r>
          <w:r>
            <w:rPr>
              <w:rStyle w:val="Sautdindex"/>
            </w:rPr>
            <w:t>6.</w:t>
          </w:r>
          <w:r>
            <w:rPr>
              <w:rStyle w:val="Sautdindex"/>
            </w:rPr>
            <w:fldChar w:fldCharType="end"/>
          </w:r>
          <w:r>
            <w:rPr>
              <w:lang w:val="fr-FR" w:eastAsia="ja-JP"/>
            </w:rPr>
            <w:tab/>
          </w:r>
          <w:r>
            <w:rPr/>
            <w:t>Known Issues</w:t>
          </w:r>
          <w:r>
            <w:rPr>
              <w:vanish w:val="false"/>
            </w:rPr>
            <w:tab/>
            <w:t>6-125</w:t>
          </w:r>
        </w:p>
        <w:p>
          <w:pPr>
            <w:pStyle w:val="Tabledesmatiresniveau1"/>
            <w:rPr>
              <w:lang w:val="fr-FR" w:eastAsia="ja-JP"/>
            </w:rPr>
          </w:pPr>
          <w:r>
            <w:fldChar w:fldCharType="begin"/>
          </w:r>
          <w:r>
            <w:rPr>
              <w:rStyle w:val="Sautdindex"/>
            </w:rPr>
            <w:instrText> HYPERLINK "bookmark://_Toc29854355" \l "_Toc29854355"</w:instrText>
          </w:r>
          <w:r>
            <w:rPr>
              <w:rStyle w:val="Sautdindex"/>
            </w:rPr>
            <w:fldChar w:fldCharType="separate"/>
          </w:r>
          <w:r>
            <w:rPr>
              <w:rStyle w:val="Sautdindex"/>
            </w:rPr>
            <w:t>7.</w:t>
          </w:r>
          <w:r>
            <w:rPr>
              <w:rStyle w:val="Sautdindex"/>
            </w:rPr>
            <w:fldChar w:fldCharType="end"/>
          </w:r>
          <w:r>
            <w:rPr>
              <w:lang w:val="fr-FR" w:eastAsia="ja-JP"/>
            </w:rPr>
            <w:tab/>
          </w:r>
          <w:r>
            <w:rPr/>
            <w:t>Release History</w:t>
          </w:r>
          <w:r>
            <w:rPr>
              <w:vanish w:val="false"/>
            </w:rPr>
            <w:tab/>
            <w:t>7-125</w:t>
          </w:r>
        </w:p>
        <w:p>
          <w:pPr>
            <w:pStyle w:val="Normal"/>
            <w:rPr/>
          </w:pPr>
          <w:r>
            <w:rPr/>
          </w:r>
          <w:r>
            <w:rPr/>
            <w:fldChar w:fldCharType="end"/>
          </w:r>
        </w:p>
      </w:sdtContent>
    </w:sdt>
    <w:p>
      <w:pPr>
        <w:pStyle w:val="Normal"/>
        <w:widowControl/>
        <w:bidi w:val="0"/>
        <w:spacing w:lineRule="auto" w:line="276" w:before="0" w:after="200"/>
        <w:jc w:val="left"/>
        <w:rPr/>
      </w:pPr>
      <w:r>
        <w:rPr/>
      </w:r>
    </w:p>
    <w:p>
      <w:pPr>
        <w:pStyle w:val="Normal"/>
        <w:rPr/>
      </w:pPr>
      <w:r>
        <w:rPr/>
      </w:r>
    </w:p>
    <w:p>
      <w:pPr>
        <w:pStyle w:val="Normal"/>
        <w:rPr>
          <w:rFonts w:ascii="Cambria" w:hAnsi="Cambria" w:eastAsia="ＭＳ ゴシック" w:cs="Times New Roman" w:asciiTheme="majorHAnsi" w:cstheme="majorBidi" w:eastAsiaTheme="majorEastAsia" w:hAnsiTheme="majorHAnsi"/>
          <w:sz w:val="52"/>
          <w:szCs w:val="52"/>
        </w:rPr>
      </w:pPr>
      <w:r>
        <w:rPr>
          <w:rFonts w:eastAsia="ＭＳ ゴシック" w:cs="Times New Roman" w:cstheme="majorBidi" w:eastAsiaTheme="majorEastAsia" w:ascii="Cambria" w:hAnsi="Cambria"/>
          <w:sz w:val="52"/>
          <w:szCs w:val="52"/>
        </w:rPr>
      </w:r>
      <w:r>
        <w:br w:type="page"/>
      </w:r>
    </w:p>
    <w:p>
      <w:pPr>
        <w:pStyle w:val="Titre1"/>
        <w:numPr>
          <w:ilvl w:val="0"/>
          <w:numId w:val="5"/>
        </w:numPr>
        <w:shd w:val="clear" w:fill="F2F2F2"/>
        <w:rPr/>
      </w:pPr>
      <w:bookmarkStart w:id="5" w:name="_Toc29854309"/>
      <w:bookmarkStart w:id="6" w:name="_Toc788624091"/>
      <w:bookmarkEnd w:id="6"/>
      <w:r>
        <w:rPr/>
        <w:t>Summary</w:t>
      </w:r>
      <w:bookmarkEnd w:id="5"/>
    </w:p>
    <w:p>
      <w:pPr>
        <w:pStyle w:val="Normal"/>
        <w:rPr/>
      </w:pPr>
      <w:r>
        <w:rPr/>
      </w:r>
    </w:p>
    <w:p>
      <w:pPr>
        <w:pStyle w:val="Standard1"/>
        <w:jc w:val="both"/>
        <w:rPr>
          <w:rStyle w:val="SubtleEmphasis"/>
          <w:i w:val="false"/>
          <w:i w:val="false"/>
          <w:iCs w:val="false"/>
        </w:rPr>
      </w:pPr>
      <w:r>
        <w:rPr>
          <w:rStyle w:val="SubtleEmphasis"/>
          <w:i w:val="false"/>
          <w:iCs w:val="false"/>
        </w:rPr>
        <w:t>HiPay Fullservice offers tailored payment solutions for retailers, with functionalities adapted to today’s e-commerce landscape. HiPay provides a single integration solution for the most relevant domestic and international payment methods in each market.</w:t>
      </w:r>
    </w:p>
    <w:p>
      <w:pPr>
        <w:pStyle w:val="Standard1"/>
        <w:jc w:val="both"/>
        <w:rPr>
          <w:rStyle w:val="SubtleEmphasis"/>
          <w:i w:val="false"/>
          <w:i w:val="false"/>
          <w:iCs w:val="false"/>
        </w:rPr>
      </w:pPr>
      <w:r>
        <w:rPr>
          <w:rStyle w:val="SubtleEmphasis"/>
          <w:i w:val="false"/>
          <w:iCs w:val="false"/>
        </w:rPr>
        <w:t xml:space="preserve">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 </w:t>
      </w:r>
    </w:p>
    <w:p>
      <w:pPr>
        <w:pStyle w:val="Standard1"/>
        <w:jc w:val="both"/>
        <w:rPr>
          <w:rStyle w:val="SubtleEmphasis"/>
          <w:i w:val="false"/>
          <w:i w:val="false"/>
          <w:iCs w:val="false"/>
        </w:rPr>
      </w:pPr>
      <w:r>
        <w:rPr>
          <w:rStyle w:val="SubtleEmphasis"/>
          <w:i w:val="false"/>
          <w:iCs w:val="false"/>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pPr>
        <w:pStyle w:val="Standard1"/>
        <w:jc w:val="both"/>
        <w:rPr>
          <w:rStyle w:val="SubtleEmphasis"/>
          <w:i w:val="false"/>
          <w:i w:val="false"/>
          <w:iCs w:val="false"/>
        </w:rPr>
      </w:pPr>
      <w:r>
        <w:rPr>
          <w:rStyle w:val="SubtleEmphasis"/>
          <w:i w:val="false"/>
          <w:iCs w:val="false"/>
        </w:rPr>
        <w:t xml:space="preserve">There are also configurations to be made in both Salesforce Commerce Cloud Business Manager and HiPay back office. </w:t>
      </w:r>
    </w:p>
    <w:p>
      <w:pPr>
        <w:pStyle w:val="Standard1"/>
        <w:jc w:val="both"/>
        <w:rPr>
          <w:rStyle w:val="SubtleEmphasis"/>
          <w:i w:val="false"/>
          <w:i w:val="false"/>
          <w:iCs w:val="false"/>
        </w:rPr>
      </w:pPr>
      <w:r>
        <w:rPr>
          <w:rStyle w:val="SubtleEmphasis"/>
          <w:i w:val="false"/>
          <w:iCs w:val="false"/>
        </w:rPr>
        <w:t xml:space="preserve">The integration consists of an archive, which contains the following contents: </w:t>
      </w:r>
    </w:p>
    <w:p>
      <w:pPr>
        <w:pStyle w:val="Standard1"/>
        <w:numPr>
          <w:ilvl w:val="0"/>
          <w:numId w:val="25"/>
        </w:numPr>
        <w:jc w:val="both"/>
        <w:rPr>
          <w:rStyle w:val="SubtleEmphasis"/>
          <w:i w:val="false"/>
          <w:i w:val="false"/>
          <w:iCs w:val="false"/>
        </w:rPr>
      </w:pPr>
      <w:r>
        <w:rPr>
          <w:rStyle w:val="SubtleEmphasis"/>
          <w:i w:val="false"/>
          <w:iCs w:val="false"/>
        </w:rPr>
        <w:t>cartridge called ‘int_hipay_controllers’ – core integration cartridge</w:t>
      </w:r>
    </w:p>
    <w:p>
      <w:pPr>
        <w:pStyle w:val="Standard1"/>
        <w:numPr>
          <w:ilvl w:val="0"/>
          <w:numId w:val="25"/>
        </w:numPr>
        <w:jc w:val="both"/>
        <w:rPr>
          <w:rStyle w:val="SubtleEmphasis"/>
          <w:i w:val="false"/>
          <w:i w:val="false"/>
          <w:iCs w:val="false"/>
        </w:rPr>
      </w:pPr>
      <w:r>
        <w:rPr>
          <w:rStyle w:val="SubtleEmphasis"/>
          <w:i w:val="false"/>
          <w:iCs w:val="false"/>
        </w:rPr>
        <w:t>cartridge called ‘bm_hipay_controllers’ - extension for the cartridge within Business Manager</w:t>
      </w:r>
    </w:p>
    <w:p>
      <w:pPr>
        <w:pStyle w:val="Standard1"/>
        <w:numPr>
          <w:ilvl w:val="0"/>
          <w:numId w:val="25"/>
        </w:numPr>
        <w:jc w:val="both"/>
        <w:rPr>
          <w:rStyle w:val="SubtleEmphasis"/>
          <w:i w:val="false"/>
          <w:i w:val="false"/>
          <w:iCs w:val="false"/>
        </w:rPr>
      </w:pPr>
      <w:r>
        <w:rPr>
          <w:rStyle w:val="SubtleEmphasis"/>
          <w:i w:val="false"/>
          <w:iCs w:val="false"/>
        </w:rPr>
        <w:t>‘</w:t>
      </w:r>
      <w:r>
        <w:rPr>
          <w:rStyle w:val="SubtleEmphasis"/>
          <w:i w:val="false"/>
          <w:iCs w:val="false"/>
        </w:rPr>
        <w:t>site_template’ folder with metadata</w:t>
      </w:r>
    </w:p>
    <w:p>
      <w:pPr>
        <w:pStyle w:val="Standard1"/>
        <w:jc w:val="both"/>
        <w:rPr>
          <w:rStyle w:val="SubtleEmphasis"/>
          <w:i w:val="false"/>
          <w:i w:val="false"/>
          <w:iCs w:val="false"/>
        </w:rPr>
      </w:pPr>
      <w:r>
        <w:rPr>
          <w:rStyle w:val="SubtleEmphasis"/>
          <w:i w:val="false"/>
          <w:iCs w:val="false"/>
        </w:rPr>
        <w:t>The integration is based on the Site Genesis demo store provided by Salesforce Commerce Cloud.</w:t>
      </w:r>
    </w:p>
    <w:p>
      <w:pPr>
        <w:pStyle w:val="Normal"/>
        <w:ind w:firstLine="360"/>
        <w:jc w:val="both"/>
        <w:rPr>
          <w:rStyle w:val="SubtleEmphasis"/>
          <w:rFonts w:ascii="Trebuchet MS" w:hAnsi="Trebuchet MS" w:cs="Tahoma"/>
          <w:i w:val="false"/>
          <w:i w:val="false"/>
          <w:iCs w:val="false"/>
          <w:sz w:val="20"/>
          <w:szCs w:val="20"/>
        </w:rPr>
      </w:pPr>
      <w:r>
        <w:rPr>
          <w:rStyle w:val="SubtleEmphasis"/>
          <w:rFonts w:cs="Tahoma" w:ascii="Trebuchet MS" w:hAnsi="Trebuchet MS"/>
          <w:i w:val="false"/>
          <w:iCs w:val="false"/>
          <w:sz w:val="20"/>
          <w:szCs w:val="20"/>
        </w:rPr>
        <w:t>The HiPay cartridge supports next payment methods:</w:t>
      </w:r>
    </w:p>
    <w:tbl>
      <w:tblPr>
        <w:tblStyle w:val="Grilledutableau"/>
        <w:tblW w:w="9746" w:type="dxa"/>
        <w:jc w:val="left"/>
        <w:tblInd w:w="0" w:type="dxa"/>
        <w:tblCellMar>
          <w:top w:w="0" w:type="dxa"/>
          <w:left w:w="108" w:type="dxa"/>
          <w:bottom w:w="0" w:type="dxa"/>
          <w:right w:w="108" w:type="dxa"/>
        </w:tblCellMar>
        <w:tblLook w:val="04a0" w:noHBand="0" w:noVBand="1" w:firstColumn="1" w:lastRow="0" w:lastColumn="0" w:firstRow="1"/>
      </w:tblPr>
      <w:tblGrid>
        <w:gridCol w:w="4873"/>
        <w:gridCol w:w="4872"/>
      </w:tblGrid>
      <w:tr>
        <w:trPr/>
        <w:tc>
          <w:tcPr>
            <w:tcW w:w="4873" w:type="dxa"/>
            <w:tcBorders>
              <w:top w:val="nil"/>
              <w:left w:val="nil"/>
              <w:bottom w:val="nil"/>
              <w:right w:val="nil"/>
            </w:tcBorders>
          </w:tcPr>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Credit Card</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Belfius Direct Net</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Giropay</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PayPal</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iDEAL</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ING HomePay</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Klarna</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MasterCard</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Przelewy24</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QIWI Wallet</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Sisal</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Sofort Überweisung</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WebMoney Transfer</w:t>
            </w:r>
          </w:p>
          <w:p>
            <w:pPr>
              <w:pStyle w:val="ListParagraph"/>
              <w:numPr>
                <w:ilvl w:val="0"/>
                <w:numId w:val="34"/>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Yandex Money</w:t>
            </w:r>
          </w:p>
          <w:p>
            <w:pPr>
              <w:pStyle w:val="ListParagraph"/>
              <w:numPr>
                <w:ilvl w:val="0"/>
                <w:numId w:val="34"/>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(3xcb)</w:t>
            </w:r>
          </w:p>
          <w:p>
            <w:pPr>
              <w:pStyle w:val="ListParagraph"/>
              <w:numPr>
                <w:ilvl w:val="0"/>
                <w:numId w:val="34"/>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(3xcb-no-fees)</w:t>
            </w:r>
          </w:p>
          <w:p>
            <w:pPr>
              <w:pStyle w:val="ListParagraph"/>
              <w:numPr>
                <w:ilvl w:val="0"/>
                <w:numId w:val="34"/>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(4xcb)</w:t>
            </w:r>
          </w:p>
          <w:p>
            <w:pPr>
              <w:pStyle w:val="ListParagraph"/>
              <w:numPr>
                <w:ilvl w:val="0"/>
                <w:numId w:val="34"/>
              </w:numPr>
              <w:spacing w:lineRule="auto" w:line="240" w:before="0" w:after="200"/>
              <w:contextualSpacing/>
              <w:rPr>
                <w:rFonts w:ascii="Trebuchet MS" w:hAnsi="Trebuchet MS" w:eastAsia="Times New Roman" w:cs="Times New Roman"/>
                <w:sz w:val="20"/>
                <w:szCs w:val="20"/>
              </w:rPr>
            </w:pPr>
            <w:r>
              <w:rPr>
                <w:rFonts w:eastAsia="Times New Roman" w:cs="Times New Roman" w:ascii="Trebuchet MS" w:hAnsi="Trebuchet MS"/>
                <w:sz w:val="20"/>
                <w:szCs w:val="20"/>
              </w:rPr>
              <w:t>Oney Facily Pay (4xcb-no-fees)</w:t>
            </w:r>
          </w:p>
          <w:p>
            <w:pPr>
              <w:pStyle w:val="Normal"/>
              <w:spacing w:lineRule="auto" w:line="240" w:before="0" w:after="0"/>
              <w:jc w:val="both"/>
              <w:rPr>
                <w:rStyle w:val="SubtleEmphasis"/>
                <w:rFonts w:ascii="Trebuchet MS" w:hAnsi="Trebuchet MS" w:cs="Tahoma"/>
                <w:i w:val="false"/>
                <w:i w:val="false"/>
                <w:iCs w:val="false"/>
                <w:sz w:val="20"/>
                <w:szCs w:val="20"/>
              </w:rPr>
            </w:pPr>
            <w:r>
              <w:rPr>
                <w:rFonts w:cs="Tahoma" w:ascii="Trebuchet MS" w:hAnsi="Trebuchet MS"/>
                <w:i w:val="false"/>
                <w:iCs w:val="false"/>
                <w:sz w:val="20"/>
                <w:szCs w:val="20"/>
              </w:rPr>
            </w:r>
          </w:p>
        </w:tc>
        <w:tc>
          <w:tcPr>
            <w:tcW w:w="4872" w:type="dxa"/>
            <w:tcBorders>
              <w:top w:val="nil"/>
              <w:left w:val="nil"/>
              <w:bottom w:val="nil"/>
              <w:right w:val="nil"/>
            </w:tcBorders>
          </w:tcPr>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Credit Cards</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Belfius Direct Net</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Giropay</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iDEAL</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ING HomePay</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Klarna</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Przelewy24</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QIWI Wallet</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Sisal</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Sofort Überweisung</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WebMoney Transfer</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Yandex Money</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(3xcb)</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(3xcb-no-fees)</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(4xcb)</w:t>
            </w:r>
          </w:p>
          <w:p>
            <w:pPr>
              <w:pStyle w:val="ListParagraph"/>
              <w:numPr>
                <w:ilvl w:val="0"/>
                <w:numId w:val="35"/>
              </w:numPr>
              <w:spacing w:lineRule="auto" w:line="240" w:before="0" w:after="0"/>
              <w:contextualSpacing/>
              <w:rPr>
                <w:rFonts w:ascii="Trebuchet MS" w:hAnsi="Trebuchet MS" w:eastAsia="Times New Roman" w:cs="Times New Roman"/>
                <w:sz w:val="20"/>
                <w:szCs w:val="20"/>
              </w:rPr>
            </w:pPr>
            <w:r>
              <w:rPr>
                <w:rFonts w:eastAsia="Times New Roman" w:cs="Times New Roman" w:ascii="Trebuchet MS" w:hAnsi="Trebuchet MS"/>
                <w:sz w:val="20"/>
                <w:szCs w:val="20"/>
              </w:rPr>
              <w:t>Hosted Oney Facily Pay (4xcb-no-fees)</w:t>
            </w:r>
          </w:p>
          <w:p>
            <w:pPr>
              <w:pStyle w:val="Normal"/>
              <w:spacing w:lineRule="auto" w:line="240" w:before="0" w:after="0"/>
              <w:jc w:val="both"/>
              <w:rPr>
                <w:rStyle w:val="SubtleEmphasis"/>
                <w:rFonts w:ascii="Trebuchet MS" w:hAnsi="Trebuchet MS" w:cs="Tahoma"/>
                <w:i w:val="false"/>
                <w:i w:val="false"/>
                <w:iCs w:val="false"/>
                <w:sz w:val="20"/>
                <w:szCs w:val="20"/>
              </w:rPr>
            </w:pPr>
            <w:r>
              <w:rPr>
                <w:rFonts w:cs="Tahoma" w:ascii="Trebuchet MS" w:hAnsi="Trebuchet MS"/>
                <w:i w:val="false"/>
                <w:iCs w:val="false"/>
                <w:sz w:val="20"/>
                <w:szCs w:val="20"/>
              </w:rPr>
            </w:r>
          </w:p>
        </w:tc>
      </w:tr>
    </w:tbl>
    <w:p>
      <w:pPr>
        <w:pStyle w:val="Normal"/>
        <w:rPr>
          <w:rFonts w:ascii="Trebuchet MS" w:hAnsi="Trebuchet MS"/>
          <w:sz w:val="20"/>
          <w:szCs w:val="20"/>
        </w:rPr>
      </w:pPr>
      <w:r>
        <w:rPr>
          <w:rFonts w:ascii="Trebuchet MS" w:hAnsi="Trebuchet MS"/>
          <w:sz w:val="20"/>
          <w:szCs w:val="20"/>
        </w:rPr>
      </w:r>
      <w:r>
        <w:br w:type="page"/>
      </w:r>
    </w:p>
    <w:p>
      <w:pPr>
        <w:pStyle w:val="Titre1"/>
        <w:numPr>
          <w:ilvl w:val="0"/>
          <w:numId w:val="5"/>
        </w:numPr>
        <w:shd w:val="clear" w:fill="F2F2F2"/>
        <w:rPr/>
      </w:pPr>
      <w:bookmarkStart w:id="7" w:name="_Toc29854310"/>
      <w:bookmarkStart w:id="8" w:name="_Toc78862411"/>
      <w:bookmarkEnd w:id="8"/>
      <w:r>
        <w:rPr/>
        <w:t>Component Overview</w:t>
      </w:r>
      <w:bookmarkEnd w:id="7"/>
    </w:p>
    <w:p>
      <w:pPr>
        <w:pStyle w:val="Normal"/>
        <w:rPr/>
      </w:pPr>
      <w:r>
        <w:rPr/>
      </w:r>
    </w:p>
    <w:p>
      <w:pPr>
        <w:pStyle w:val="Titre2"/>
        <w:numPr>
          <w:ilvl w:val="1"/>
          <w:numId w:val="5"/>
        </w:numPr>
        <w:ind w:left="900" w:hanging="630"/>
        <w:rPr>
          <w:rFonts w:ascii="Trebuchet MS" w:hAnsi="Trebuchet MS"/>
        </w:rPr>
      </w:pPr>
      <w:bookmarkStart w:id="9" w:name="_Toc29854311"/>
      <w:r>
        <w:rPr>
          <w:rFonts w:ascii="Trebuchet MS" w:hAnsi="Trebuchet MS"/>
          <w:sz w:val="24"/>
          <w:szCs w:val="24"/>
        </w:rPr>
        <w:t>Functional</w:t>
      </w:r>
      <w:r>
        <w:rPr>
          <w:rFonts w:ascii="Trebuchet MS" w:hAnsi="Trebuchet MS"/>
        </w:rPr>
        <w:t xml:space="preserve"> Overview</w:t>
      </w:r>
      <w:bookmarkEnd w:id="9"/>
    </w:p>
    <w:p>
      <w:pPr>
        <w:pStyle w:val="Standard1"/>
        <w:rPr>
          <w:rStyle w:val="SubtleEmphasis"/>
          <w:i w:val="false"/>
          <w:i w:val="false"/>
          <w:iCs w:val="false"/>
        </w:rPr>
      </w:pPr>
      <w:r>
        <w:rPr>
          <w:i w:val="false"/>
          <w:iCs w:val="false"/>
        </w:rPr>
      </w:r>
    </w:p>
    <w:p>
      <w:pPr>
        <w:pStyle w:val="Standard1"/>
        <w:rPr>
          <w:rStyle w:val="SubtleEmphasis"/>
          <w:i w:val="false"/>
          <w:i w:val="false"/>
          <w:iCs w:val="false"/>
        </w:rPr>
      </w:pPr>
      <w:r>
        <w:rPr>
          <w:rStyle w:val="SubtleEmphasis"/>
          <w:i w:val="false"/>
          <w:iCs w:val="false"/>
        </w:rPr>
        <w:t xml:space="preserve">This section describes the functionalities that HiPay cartridge offers for the merchant. </w:t>
      </w:r>
    </w:p>
    <w:p>
      <w:pPr>
        <w:pStyle w:val="Titre3"/>
        <w:numPr>
          <w:ilvl w:val="2"/>
          <w:numId w:val="5"/>
        </w:numPr>
        <w:rPr>
          <w:rStyle w:val="SubtleEmphasis"/>
          <w:i/>
          <w:i/>
          <w:lang w:val="en-GB"/>
        </w:rPr>
      </w:pPr>
      <w:bookmarkStart w:id="10" w:name="_Toc29854312"/>
      <w:r>
        <w:rPr>
          <w:rStyle w:val="SubtleEmphasis"/>
        </w:rPr>
        <w:t>Frontend and Business Manager Functionalities</w:t>
      </w:r>
      <w:bookmarkEnd w:id="10"/>
    </w:p>
    <w:p>
      <w:pPr>
        <w:pStyle w:val="Normal"/>
        <w:spacing w:before="0" w:after="0"/>
        <w:ind w:left="270" w:firstLine="360"/>
        <w:jc w:val="both"/>
        <w:rPr>
          <w:rStyle w:val="SubtleEmphasis"/>
          <w:rFonts w:ascii="Trebuchet MS" w:hAnsi="Trebuchet MS"/>
          <w:b/>
          <w:b/>
          <w:bCs/>
          <w:i w:val="false"/>
          <w:i w:val="false"/>
          <w:iCs w:val="false"/>
          <w:sz w:val="20"/>
          <w:szCs w:val="20"/>
        </w:rPr>
      </w:pPr>
      <w:r>
        <w:rPr>
          <w:rFonts w:ascii="Trebuchet MS" w:hAnsi="Trebuchet MS"/>
          <w:b/>
          <w:bCs/>
          <w:i w:val="false"/>
          <w:iCs w:val="false"/>
          <w:sz w:val="20"/>
          <w:szCs w:val="20"/>
        </w:rPr>
      </w:r>
    </w:p>
    <w:p>
      <w:pPr>
        <w:pStyle w:val="Standard1"/>
        <w:jc w:val="both"/>
        <w:rPr>
          <w:rStyle w:val="SubtleEmphasis"/>
          <w:i w:val="false"/>
          <w:i w:val="false"/>
          <w:iCs w:val="false"/>
        </w:rPr>
      </w:pPr>
      <w:r>
        <w:rPr>
          <w:rStyle w:val="SubtleEmphasis"/>
          <w:b/>
          <w:bCs/>
          <w:i w:val="false"/>
          <w:iCs w:val="false"/>
        </w:rPr>
        <w:t>Business Manager Extension for HiPay</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Merchants can configure the HiPay cartridge features from the Salesforce Commerce Cloud BM. On the Business Manager page each merchant can configure the connection to HiPay. The merchant will have to enter his credentials to create a connection to HiPay.</w:t>
      </w:r>
    </w:p>
    <w:p>
      <w:pPr>
        <w:pStyle w:val="Standard1"/>
        <w:jc w:val="both"/>
        <w:rPr>
          <w:rStyle w:val="SubtleEmphasis"/>
          <w:b/>
          <w:b/>
          <w:bCs/>
          <w:i w:val="false"/>
          <w:i w:val="false"/>
          <w:iCs w:val="false"/>
        </w:rPr>
      </w:pPr>
      <w:r>
        <w:rPr>
          <w:rStyle w:val="SubtleEmphasis"/>
          <w:b/>
          <w:bCs/>
          <w:i w:val="false"/>
          <w:iCs w:val="false"/>
        </w:rPr>
        <w:t>Hosted Pages</w:t>
      </w:r>
    </w:p>
    <w:p>
      <w:pPr>
        <w:pStyle w:val="Standard1"/>
        <w:jc w:val="both"/>
        <w:rPr>
          <w:rStyle w:val="SubtleEmphasis"/>
          <w:i w:val="false"/>
          <w:i w:val="false"/>
          <w:iCs w:val="false"/>
        </w:rPr>
      </w:pPr>
      <w:r>
        <w:rPr>
          <w:rStyle w:val="SubtleEmphasis"/>
          <w:i w:val="false"/>
          <w:iCs w:val="false"/>
        </w:rPr>
        <w:t>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can choose what payment methods shall be offered to the customer. The hosted payment pages can be customized in order to match the merchant storefront style.</w:t>
      </w:r>
    </w:p>
    <w:p>
      <w:pPr>
        <w:pStyle w:val="Standard1"/>
        <w:jc w:val="both"/>
        <w:rPr>
          <w:rStyle w:val="SubtleEmphasis"/>
          <w:b/>
          <w:b/>
          <w:bCs/>
          <w:i w:val="false"/>
          <w:i w:val="false"/>
          <w:iCs w:val="false"/>
        </w:rPr>
      </w:pPr>
      <w:r>
        <w:rPr>
          <w:rStyle w:val="SubtleEmphasis"/>
          <w:b/>
          <w:bCs/>
          <w:i w:val="false"/>
          <w:iCs w:val="false"/>
        </w:rPr>
        <w:t>iFrame Integration</w:t>
      </w:r>
    </w:p>
    <w:p>
      <w:pPr>
        <w:pStyle w:val="Standard1"/>
        <w:jc w:val="both"/>
        <w:rPr>
          <w:rStyle w:val="SubtleEmphasis"/>
          <w:i w:val="false"/>
          <w:i w:val="false"/>
          <w:iCs w:val="false"/>
        </w:rPr>
      </w:pPr>
      <w:r>
        <w:rPr>
          <w:rStyle w:val="SubtleEmphasis"/>
          <w:i w:val="false"/>
          <w:iCs w:val="false"/>
        </w:rPr>
        <w:t xml:space="preserve">The cartridge enables the merchant to use the HiPay payment solution via an iFrame that is integrated into his own Salesforce Commerce Cloud implementation. </w:t>
      </w:r>
    </w:p>
    <w:p>
      <w:pPr>
        <w:pStyle w:val="Standard1"/>
        <w:jc w:val="both"/>
        <w:rPr>
          <w:rStyle w:val="SubtleEmphasis"/>
          <w:i w:val="false"/>
          <w:i w:val="false"/>
          <w:iCs w:val="false"/>
        </w:rPr>
      </w:pPr>
      <w:r>
        <w:rPr>
          <w:rStyle w:val="SubtleEmphasis"/>
          <w:b/>
          <w:bCs/>
          <w:i w:val="false"/>
          <w:iCs w:val="false"/>
        </w:rPr>
        <w:t>Multiple Payment Methods</w:t>
      </w:r>
    </w:p>
    <w:p>
      <w:pPr>
        <w:pStyle w:val="Standard1"/>
        <w:jc w:val="both"/>
        <w:rPr>
          <w:rStyle w:val="SubtleEmphasis"/>
          <w:i w:val="false"/>
          <w:i w:val="false"/>
          <w:iCs w:val="false"/>
        </w:rPr>
      </w:pPr>
      <w:r>
        <w:rPr>
          <w:rStyle w:val="SubtleEmphasis"/>
          <w:i w:val="false"/>
          <w:iCs w:val="false"/>
        </w:rPr>
        <w:t>The cartridge allows users to complete the checkout process by using a wide variety of payment methods.</w:t>
      </w:r>
      <w:r>
        <w:rPr>
          <w:rStyle w:val="SubtleEmphasis"/>
          <w:color w:val="808080" w:themeColor="text1" w:themeTint="7f"/>
        </w:rPr>
        <w:t xml:space="preserve"> </w:t>
      </w:r>
    </w:p>
    <w:p>
      <w:pPr>
        <w:pStyle w:val="Standard1"/>
        <w:jc w:val="both"/>
        <w:rPr>
          <w:rStyle w:val="SubtleEmphasis"/>
          <w:b/>
          <w:b/>
          <w:bCs/>
          <w:i w:val="false"/>
          <w:i w:val="false"/>
          <w:iCs w:val="false"/>
        </w:rPr>
      </w:pPr>
      <w:r>
        <w:rPr>
          <w:rStyle w:val="SubtleEmphasis"/>
          <w:b/>
          <w:bCs/>
          <w:i w:val="false"/>
          <w:iCs w:val="false"/>
        </w:rPr>
        <w:t xml:space="preserve">Direct Payment API </w:t>
      </w:r>
    </w:p>
    <w:p>
      <w:pPr>
        <w:pStyle w:val="Standard1"/>
        <w:jc w:val="both"/>
        <w:rPr>
          <w:rStyle w:val="SubtleEmphasis"/>
          <w:i w:val="false"/>
          <w:i w:val="false"/>
          <w:iCs w:val="false"/>
        </w:rPr>
      </w:pPr>
      <w:r>
        <w:rPr>
          <w:rStyle w:val="SubtleEmphasis"/>
          <w:i w:val="false"/>
          <w:iCs w:val="false"/>
        </w:rPr>
        <w:t>The cartridge offers to customers the possibility of filling in the payment information directly on the merchant’s website; in this case, the merchant will have to be PCI compliant. The transaction will be validated through the module called HiPay Fullservice API.</w:t>
      </w:r>
    </w:p>
    <w:p>
      <w:pPr>
        <w:pStyle w:val="Standard1"/>
        <w:jc w:val="both"/>
        <w:rPr>
          <w:rStyle w:val="SubtleEmphasis"/>
          <w:i w:val="false"/>
          <w:i w:val="false"/>
          <w:iCs w:val="false"/>
        </w:rPr>
      </w:pPr>
      <w:r>
        <w:rPr>
          <w:rStyle w:val="SubtleEmphasis"/>
          <w:i w:val="false"/>
          <w:iCs w:val="false"/>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pPr>
        <w:pStyle w:val="Normal"/>
        <w:rPr>
          <w:rStyle w:val="SubtleEmphasis"/>
          <w:rFonts w:ascii="Trebuchet MS" w:hAnsi="Trebuchet MS"/>
          <w:i w:val="false"/>
          <w:i w:val="false"/>
          <w:iCs w:val="false"/>
          <w:sz w:val="20"/>
          <w:szCs w:val="20"/>
        </w:rPr>
      </w:pPr>
      <w:r>
        <w:rPr>
          <w:rFonts w:ascii="Trebuchet MS" w:hAnsi="Trebuchet MS"/>
          <w:i w:val="false"/>
          <w:iCs w:val="false"/>
          <w:sz w:val="20"/>
          <w:szCs w:val="20"/>
        </w:rPr>
      </w:r>
      <w:r>
        <w:br w:type="page"/>
      </w:r>
    </w:p>
    <w:p>
      <w:pPr>
        <w:pStyle w:val="Titre3"/>
        <w:numPr>
          <w:ilvl w:val="2"/>
          <w:numId w:val="5"/>
        </w:numPr>
        <w:rPr>
          <w:rStyle w:val="SubtleEmphasis"/>
          <w:b w:val="false"/>
          <w:b w:val="false"/>
          <w:bCs w:val="false"/>
          <w:i/>
          <w:i/>
          <w:lang w:val="en-GB"/>
        </w:rPr>
      </w:pPr>
      <w:bookmarkStart w:id="11" w:name="_Toc29854313"/>
      <w:r>
        <w:rPr>
          <w:rStyle w:val="SubtleEmphasis"/>
        </w:rPr>
        <w:t>Security Features and Functionalities</w:t>
      </w:r>
      <w:bookmarkEnd w:id="11"/>
    </w:p>
    <w:p>
      <w:pPr>
        <w:pStyle w:val="Standard1"/>
        <w:jc w:val="both"/>
        <w:rPr>
          <w:rStyle w:val="SubtleEmphasis"/>
          <w:b/>
          <w:b/>
          <w:bCs/>
          <w:i w:val="false"/>
          <w:i w:val="false"/>
          <w:iCs w:val="false"/>
        </w:rPr>
      </w:pPr>
      <w:r>
        <w:rPr>
          <w:rStyle w:val="SubtleEmphasis"/>
          <w:b/>
          <w:bCs/>
          <w:i w:val="false"/>
          <w:iCs w:val="false"/>
        </w:rPr>
        <w:t>3D Secure</w:t>
      </w:r>
    </w:p>
    <w:p>
      <w:pPr>
        <w:pStyle w:val="Standard1"/>
        <w:jc w:val="both"/>
        <w:rPr>
          <w:rStyle w:val="SubtleEmphasis"/>
          <w:i w:val="false"/>
          <w:i w:val="false"/>
          <w:iCs w:val="false"/>
        </w:rPr>
      </w:pPr>
      <w:r>
        <w:rPr>
          <w:rStyle w:val="SubtleEmphasis"/>
          <w:i w:val="false"/>
          <w:iCs w:val="false"/>
        </w:rPr>
        <w:t xml:space="preserve">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has to ensure that the result of the authentication process is transferred back to Salesforce Commerce Cloud, and after the process is completed, the right message will be displayed on the frontend and the status of the order is set accordingly.   </w:t>
      </w:r>
    </w:p>
    <w:p>
      <w:pPr>
        <w:pStyle w:val="Standard1"/>
        <w:jc w:val="both"/>
        <w:rPr>
          <w:rStyle w:val="SubtleEmphasis"/>
          <w:i w:val="false"/>
          <w:i w:val="false"/>
          <w:iCs w:val="false"/>
        </w:rPr>
      </w:pPr>
      <w:r>
        <w:rPr>
          <w:rStyle w:val="SubtleEmphasis"/>
          <w:i w:val="false"/>
          <w:iCs w:val="false"/>
        </w:rPr>
        <w:t xml:space="preserve">When using 3D Secure the merchant can set specific rules. These rules can be created, edited or deleted in the configuration parameter named “rules 3d secure”. </w:t>
      </w:r>
    </w:p>
    <w:p>
      <w:pPr>
        <w:pStyle w:val="Normal"/>
        <w:spacing w:lineRule="auto" w:line="360" w:before="0" w:after="120"/>
        <w:rPr>
          <w:rFonts w:ascii="Trebuchet MS" w:hAnsi="Trebuchet MS" w:eastAsia="Trebuchet MS" w:cs="Trebuchet MS"/>
          <w:sz w:val="20"/>
          <w:szCs w:val="20"/>
        </w:rPr>
      </w:pPr>
      <w:r>
        <w:rPr>
          <w:rFonts w:eastAsia="Trebuchet MS" w:cs="Trebuchet MS" w:ascii="Trebuchet MS" w:hAnsi="Trebuchet MS"/>
          <w:b/>
          <w:bCs/>
          <w:sz w:val="20"/>
          <w:szCs w:val="20"/>
        </w:rPr>
        <w:t>PSD2 and Strong Customer Authentication – 3D Secure 2 compliance and guidance</w:t>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rPr>
        <w:t>In effect since the beginning of 2018, the second Payment Services Directive (PSD2) redefines security standards for online payments. Given the strong growth of e-commerce in Europe, it aims to increase security during payment processing, while fighting more actively against fraud attempts.</w:t>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rPr>
        <w:t xml:space="preserve">For more information about these evolutions, please read our dedicated support page: </w:t>
      </w:r>
      <w:hyperlink r:id="rId5">
        <w:r>
          <w:rPr>
            <w:rStyle w:val="LienInternet"/>
            <w:rFonts w:eastAsia="Trebuchet MS" w:cs="Trebuchet MS" w:ascii="Trebuchet MS" w:hAnsi="Trebuchet MS"/>
            <w:sz w:val="20"/>
            <w:szCs w:val="20"/>
          </w:rPr>
          <w:t>https://support.hipay.com/hc/en-us/articles/360005968459-PSD2-and-Strong-Customer-Authentication-3-D-Secure-v2-compliance-and-guidance</w:t>
        </w:r>
      </w:hyperlink>
    </w:p>
    <w:p>
      <w:pPr>
        <w:pStyle w:val="Standard1"/>
        <w:rPr>
          <w:rStyle w:val="SubtleEmphasis"/>
          <w:b/>
          <w:b/>
          <w:bCs/>
          <w:i w:val="false"/>
          <w:i w:val="false"/>
          <w:iCs w:val="false"/>
        </w:rPr>
      </w:pPr>
      <w:r>
        <w:rPr>
          <w:rStyle w:val="SubtleEmphasis"/>
          <w:b/>
          <w:bCs/>
          <w:i w:val="false"/>
          <w:iCs w:val="false"/>
        </w:rPr>
        <w:t xml:space="preserve">Device Fingerprint </w:t>
      </w:r>
    </w:p>
    <w:p>
      <w:pPr>
        <w:pStyle w:val="Standard1"/>
        <w:jc w:val="both"/>
        <w:rPr>
          <w:rStyle w:val="SubtleEmphasis"/>
          <w:b/>
          <w:b/>
          <w:bCs/>
          <w:i w:val="false"/>
          <w:i w:val="false"/>
          <w:iCs w:val="false"/>
        </w:rPr>
      </w:pPr>
      <w:r>
        <w:rPr>
          <w:rStyle w:val="SubtleEmphasis"/>
          <w:i w:val="false"/>
          <w:iCs w:val="false"/>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r>
        <w:rPr>
          <w:rStyle w:val="SubtleEmphasis"/>
          <w:b/>
          <w:bCs/>
          <w:i w:val="false"/>
          <w:iCs w:val="false"/>
        </w:rPr>
        <w:t xml:space="preserve">  </w:t>
      </w:r>
    </w:p>
    <w:p>
      <w:pPr>
        <w:pStyle w:val="Standard1"/>
        <w:rPr>
          <w:rStyle w:val="SubtleEmphasis"/>
          <w:b/>
          <w:b/>
          <w:bCs/>
          <w:i w:val="false"/>
          <w:i w:val="false"/>
          <w:iCs w:val="false"/>
        </w:rPr>
      </w:pPr>
      <w:r>
        <w:rPr>
          <w:rStyle w:val="SubtleEmphasis"/>
          <w:b/>
          <w:bCs/>
          <w:i w:val="false"/>
          <w:iCs w:val="false"/>
        </w:rPr>
        <w:t xml:space="preserve">Signature Verification </w:t>
      </w:r>
    </w:p>
    <w:p>
      <w:pPr>
        <w:pStyle w:val="Standard1"/>
        <w:jc w:val="both"/>
        <w:rPr>
          <w:rStyle w:val="SubtleEmphasis"/>
          <w:i w:val="false"/>
          <w:i w:val="false"/>
          <w:iCs w:val="false"/>
        </w:rPr>
      </w:pPr>
      <w:r>
        <w:rPr>
          <w:rStyle w:val="SubtleEmphasis"/>
          <w:i w:val="false"/>
          <w:iCs w:val="false"/>
        </w:rPr>
        <w:t xml:space="preserve">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  </w:t>
      </w:r>
    </w:p>
    <w:p>
      <w:pPr>
        <w:pStyle w:val="Standard1"/>
        <w:rPr>
          <w:rStyle w:val="SubtleEmphasis"/>
          <w:b/>
          <w:b/>
          <w:bCs/>
          <w:i w:val="false"/>
          <w:i w:val="false"/>
          <w:iCs w:val="false"/>
        </w:rPr>
      </w:pPr>
      <w:r>
        <w:rPr>
          <w:rStyle w:val="SubtleEmphasis"/>
          <w:b/>
          <w:bCs/>
          <w:i w:val="false"/>
          <w:iCs w:val="false"/>
        </w:rPr>
        <w:t xml:space="preserve">Automatic Cancel </w:t>
      </w:r>
    </w:p>
    <w:p>
      <w:pPr>
        <w:pStyle w:val="Standard1"/>
        <w:rPr>
          <w:rStyle w:val="SubtleEmphasis"/>
          <w:b/>
          <w:b/>
          <w:bCs/>
          <w:i w:val="false"/>
          <w:i w:val="false"/>
          <w:iCs w:val="false"/>
        </w:rPr>
      </w:pPr>
      <w:r>
        <w:rPr>
          <w:rStyle w:val="SubtleEmphasis"/>
          <w:i w:val="false"/>
          <w:iCs w:val="false"/>
        </w:rPr>
        <w:t>Pending orders are automatically cancelled if they are not completed within 30 minutes.</w:t>
      </w:r>
      <w:r>
        <w:rPr>
          <w:rStyle w:val="SubtleEmphasis"/>
          <w:b/>
          <w:bCs/>
          <w:i w:val="false"/>
          <w:iCs w:val="false"/>
        </w:rPr>
        <w:t xml:space="preserve"> </w:t>
      </w:r>
    </w:p>
    <w:p>
      <w:pPr>
        <w:pStyle w:val="Titre3"/>
        <w:numPr>
          <w:ilvl w:val="2"/>
          <w:numId w:val="5"/>
        </w:numPr>
        <w:rPr>
          <w:rStyle w:val="SubtleEmphasis"/>
          <w:b w:val="false"/>
          <w:b w:val="false"/>
          <w:bCs w:val="false"/>
          <w:i/>
          <w:i/>
          <w:lang w:val="en-GB"/>
        </w:rPr>
      </w:pPr>
      <w:bookmarkStart w:id="12" w:name="_Toc29854314"/>
      <w:r>
        <w:rPr>
          <w:rStyle w:val="SubtleEmphasis"/>
        </w:rPr>
        <w:t>Payment Configurations</w:t>
      </w:r>
      <w:bookmarkEnd w:id="12"/>
    </w:p>
    <w:p>
      <w:pPr>
        <w:pStyle w:val="Standard1"/>
        <w:jc w:val="both"/>
        <w:rPr>
          <w:rStyle w:val="SubtleEmphasis"/>
          <w:i w:val="false"/>
          <w:i w:val="false"/>
          <w:iCs w:val="false"/>
        </w:rPr>
      </w:pPr>
      <w:r>
        <w:rPr>
          <w:i w:val="false"/>
          <w:iCs w:val="false"/>
        </w:rPr>
      </w:r>
    </w:p>
    <w:p>
      <w:pPr>
        <w:pStyle w:val="Standard1"/>
        <w:jc w:val="both"/>
        <w:rPr>
          <w:rStyle w:val="SubtleEmphasis"/>
          <w:i w:val="false"/>
          <w:i w:val="false"/>
          <w:iCs w:val="false"/>
        </w:rPr>
      </w:pPr>
      <w:r>
        <w:rPr>
          <w:rStyle w:val="SubtleEmphasis"/>
          <w:i w:val="false"/>
          <w:iCs w:val="false"/>
        </w:rPr>
        <w:t xml:space="preserve">These cartridge supports both authorization mode and direct capture mode.  </w:t>
      </w:r>
    </w:p>
    <w:p>
      <w:pPr>
        <w:pStyle w:val="Standard1"/>
        <w:jc w:val="both"/>
        <w:rPr>
          <w:rStyle w:val="SubtleEmphasis"/>
          <w:i w:val="false"/>
          <w:i w:val="false"/>
          <w:iCs w:val="false"/>
        </w:rPr>
      </w:pPr>
      <w:r>
        <w:rPr>
          <w:rStyle w:val="SubtleEmphasis"/>
          <w:b/>
          <w:bCs/>
          <w:i w:val="false"/>
          <w:iCs w:val="false"/>
        </w:rPr>
        <w:t>Direct Capture</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pPr>
        <w:pStyle w:val="Standard1"/>
        <w:jc w:val="both"/>
        <w:rPr>
          <w:rStyle w:val="SubtleEmphasis"/>
          <w:i w:val="false"/>
          <w:i w:val="false"/>
          <w:iCs w:val="false"/>
        </w:rPr>
      </w:pPr>
      <w:r>
        <w:rPr>
          <w:rStyle w:val="SubtleEmphasis"/>
          <w:b/>
          <w:bCs/>
          <w:i w:val="false"/>
          <w:iCs w:val="false"/>
        </w:rPr>
        <w:t>Authorization</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Cleanup Time can be configured from </w:t>
      </w:r>
      <w:r>
        <w:rPr>
          <w:rStyle w:val="SubtleEmphasis"/>
          <w:b/>
          <w:bCs/>
          <w:i w:val="false"/>
          <w:iCs w:val="false"/>
        </w:rPr>
        <w:t>Hung Order Cleanup Time</w:t>
      </w:r>
      <w:r>
        <w:rPr>
          <w:rStyle w:val="SubtleEmphasis"/>
          <w:i w:val="false"/>
          <w:iCs w:val="false"/>
        </w:rPr>
        <w:t xml:space="preserve"> configuration option.</w:t>
      </w:r>
    </w:p>
    <w:p>
      <w:pPr>
        <w:pStyle w:val="Standard1"/>
        <w:jc w:val="both"/>
        <w:rPr>
          <w:rStyle w:val="SubtleEmphasis"/>
          <w:i w:val="false"/>
          <w:i w:val="false"/>
          <w:iCs w:val="false"/>
        </w:rPr>
      </w:pPr>
      <w:r>
        <w:rPr>
          <w:rStyle w:val="SubtleEmphasis"/>
          <w:i w:val="false"/>
          <w:iCs w:val="false"/>
        </w:rPr>
        <w:t>If the transaction fails, the customer is redirected to an error page. If the transaction is successful, the customer is redirected to a success page.  The authorization can be used within an interval of 7 days otherwise it will be cancelled.</w:t>
      </w:r>
    </w:p>
    <w:p>
      <w:pPr>
        <w:pStyle w:val="Normal"/>
        <w:rPr>
          <w:rStyle w:val="SubtleEmphasis"/>
          <w:rFonts w:ascii="Trebuchet MS" w:hAnsi="Trebuchet MS"/>
          <w:color w:val="808080" w:themeColor="text1" w:themeTint="7f"/>
          <w:sz w:val="20"/>
          <w:szCs w:val="20"/>
        </w:rPr>
      </w:pPr>
      <w:r>
        <w:rPr>
          <w:rFonts w:ascii="Trebuchet MS" w:hAnsi="Trebuchet MS"/>
          <w:color w:val="808080" w:themeColor="text1" w:themeTint="7f"/>
          <w:sz w:val="20"/>
          <w:szCs w:val="20"/>
        </w:rPr>
      </w:r>
    </w:p>
    <w:p>
      <w:pPr>
        <w:pStyle w:val="Titre2"/>
        <w:numPr>
          <w:ilvl w:val="1"/>
          <w:numId w:val="5"/>
        </w:numPr>
        <w:ind w:left="900" w:hanging="630"/>
        <w:rPr>
          <w:rFonts w:ascii="Trebuchet MS" w:hAnsi="Trebuchet MS"/>
          <w:sz w:val="24"/>
          <w:szCs w:val="24"/>
        </w:rPr>
      </w:pPr>
      <w:bookmarkStart w:id="13" w:name="_Toc29854315"/>
      <w:r>
        <w:rPr>
          <w:rFonts w:ascii="Trebuchet MS" w:hAnsi="Trebuchet MS"/>
          <w:sz w:val="24"/>
          <w:szCs w:val="24"/>
        </w:rPr>
        <w:t>Use Cases</w:t>
      </w:r>
      <w:bookmarkEnd w:id="13"/>
    </w:p>
    <w:p>
      <w:pPr>
        <w:pStyle w:val="Normal"/>
        <w:ind w:left="180" w:firstLine="450"/>
        <w:rPr>
          <w:rStyle w:val="SubtleEmphasis"/>
          <w:rFonts w:ascii="Trebuchet MS" w:hAnsi="Trebuchet MS"/>
          <w:b/>
          <w:b/>
          <w:bCs/>
          <w:i w:val="false"/>
          <w:i w:val="false"/>
          <w:iCs w:val="false"/>
          <w:sz w:val="20"/>
          <w:szCs w:val="20"/>
        </w:rPr>
      </w:pPr>
      <w:r>
        <w:rPr>
          <w:rFonts w:ascii="Trebuchet MS" w:hAnsi="Trebuchet MS"/>
          <w:b/>
          <w:bCs/>
          <w:i w:val="false"/>
          <w:iCs w:val="false"/>
          <w:sz w:val="20"/>
          <w:szCs w:val="20"/>
        </w:rPr>
      </w:r>
      <w:bookmarkStart w:id="14" w:name="_Toc245264330"/>
      <w:bookmarkStart w:id="15" w:name="_Toc279703416"/>
      <w:bookmarkStart w:id="16" w:name="_Toc279703509"/>
      <w:bookmarkStart w:id="17" w:name="_Toc245264330"/>
      <w:bookmarkStart w:id="18" w:name="_Toc279703416"/>
      <w:bookmarkStart w:id="19" w:name="_Toc279703509"/>
      <w:bookmarkEnd w:id="17"/>
      <w:bookmarkEnd w:id="18"/>
      <w:bookmarkEnd w:id="19"/>
    </w:p>
    <w:p>
      <w:pPr>
        <w:pStyle w:val="Standard1"/>
        <w:jc w:val="both"/>
        <w:rPr>
          <w:rStyle w:val="SubtleEmphasis"/>
          <w:b/>
          <w:b/>
          <w:bCs/>
          <w:i w:val="false"/>
          <w:i w:val="false"/>
          <w:iCs w:val="false"/>
        </w:rPr>
      </w:pPr>
      <w:r>
        <w:rPr>
          <w:rStyle w:val="SubtleEmphasis"/>
          <w:b/>
          <w:bCs/>
          <w:i w:val="false"/>
          <w:iCs w:val="false"/>
        </w:rPr>
        <w:t xml:space="preserve">Short description of the HiPay payment system </w:t>
      </w:r>
    </w:p>
    <w:p>
      <w:pPr>
        <w:pStyle w:val="Standard1"/>
        <w:jc w:val="both"/>
        <w:rPr>
          <w:rStyle w:val="SubtleEmphasis"/>
          <w:i w:val="false"/>
          <w:i w:val="false"/>
          <w:iCs w:val="false"/>
        </w:rPr>
      </w:pPr>
      <w:r>
        <w:rPr>
          <w:rStyle w:val="SubtleEmphasis"/>
          <w:i w:val="false"/>
          <w:iCs w:val="false"/>
        </w:rPr>
        <w:t>HiPay generally can receive payments in 2 ways:</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1"/>
        </w:numPr>
        <w:jc w:val="both"/>
        <w:rPr>
          <w:rStyle w:val="SubtleEmphasis"/>
          <w:i w:val="false"/>
          <w:i w:val="false"/>
          <w:iCs w:val="false"/>
          <w:lang w:val="en-GB"/>
        </w:rPr>
      </w:pPr>
      <w:r>
        <w:rPr>
          <w:rStyle w:val="SubtleEmphasis"/>
          <w:i w:val="false"/>
          <w:iCs w:val="false"/>
        </w:rPr>
        <w:t xml:space="preserve">via the HiPay Direct Payment API. A result is returned right away. This can only be used for Credit Cards.  </w:t>
      </w:r>
    </w:p>
    <w:p>
      <w:pPr>
        <w:pStyle w:val="Standard1"/>
        <w:numPr>
          <w:ilvl w:val="0"/>
          <w:numId w:val="11"/>
        </w:numPr>
        <w:jc w:val="both"/>
        <w:rPr>
          <w:rStyle w:val="SubtleEmphasis"/>
          <w:i w:val="false"/>
          <w:i w:val="false"/>
          <w:iCs w:val="false"/>
          <w:lang w:val="en-GB"/>
        </w:rPr>
      </w:pPr>
      <w:r>
        <w:rPr>
          <w:rStyle w:val="SubtleEmphasis"/>
          <w:i w:val="false"/>
          <w:iCs w:val="false"/>
        </w:rPr>
        <w:t>via the 'redirect model' where a form containing certain fields is posted to HiPay and the shopper is redirected to HiPay's Hosted Payment Page (HPP). After completing the payment, the shopper is returned to the shop's resultURL. This resultURL can be</w:t>
      </w:r>
      <w:r>
        <w:rPr>
          <w:rStyle w:val="SubtleEmphasis"/>
          <w:rFonts w:cs="Arial" w:ascii="Arial" w:hAnsi="Arial"/>
          <w:i w:val="false"/>
          <w:iCs w:val="false"/>
        </w:rPr>
        <w:t> </w:t>
      </w:r>
      <w:r>
        <w:rPr>
          <w:rStyle w:val="SubtleEmphasis"/>
          <w:i w:val="false"/>
          <w:iCs w:val="false"/>
        </w:rPr>
        <w:t>configured and contains the result of the payment (success or fail). The redirect model can also be implemented in an iFrame solution where the merchants’ customer is redirected to HiPay pages, but these pages render within a frame that is inserted inside the merchant’s page. This</w:t>
      </w:r>
      <w:r>
        <w:rPr>
          <w:rStyle w:val="SubtleEmphasis"/>
          <w:rFonts w:cs="Arial" w:ascii="Arial" w:hAnsi="Arial"/>
          <w:i w:val="false"/>
          <w:iCs w:val="false"/>
        </w:rPr>
        <w:t> </w:t>
      </w:r>
      <w:r>
        <w:rPr>
          <w:rStyle w:val="SubtleEmphasis"/>
          <w:i w:val="false"/>
          <w:iCs w:val="false"/>
        </w:rPr>
        <w:t xml:space="preserve">approach gives the merchant’s customer the feeling that he has not left the merchant’s site. </w:t>
      </w:r>
    </w:p>
    <w:p>
      <w:pPr>
        <w:pStyle w:val="Standard1"/>
        <w:jc w:val="both"/>
        <w:rPr>
          <w:rStyle w:val="SubtleEmphasis"/>
          <w:i w:val="false"/>
          <w:i w:val="false"/>
          <w:iCs w:val="false"/>
        </w:rPr>
      </w:pPr>
      <w:r>
        <w:rPr>
          <w:rStyle w:val="SubtleEmphasis"/>
          <w:i w:val="false"/>
          <w:iCs w:val="false"/>
        </w:rPr>
        <w:t>Compared to the API implementation, the redirect model supports more payment methods as well as some other functionality.</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Payment results should be sent asynchronously to a 'notification URL' at the Merchant (SFCC) site. Payments can change status over the time (Authorized, Refunded, Cancelled and others) on the HiPay side, and these statuses are updated automatically on the Salesforce Commerce Cloud side through the sending update notifications.</w:t>
      </w:r>
      <w:r>
        <w:rPr>
          <w:rStyle w:val="SubtleEmphasis"/>
          <w:rFonts w:cs="Arial" w:ascii="Arial" w:hAnsi="Arial"/>
          <w:i w:val="false"/>
          <w:iCs w:val="false"/>
        </w:rPr>
        <w:t> </w:t>
      </w:r>
      <w:r>
        <w:rPr>
          <w:rStyle w:val="SubtleEmphasis"/>
          <w:i w:val="false"/>
          <w:iCs w:val="false"/>
        </w:rPr>
        <w:t>HiPay Fullservice is sending notifications to Salesforce Commerce Cloud for each event occurred/ transaction changed. In order to handle all notifications, notes are added to the order.</w:t>
      </w:r>
    </w:p>
    <w:p>
      <w:pPr>
        <w:pStyle w:val="Standard1"/>
        <w:jc w:val="both"/>
        <w:rPr>
          <w:rStyle w:val="SubtleEmphasis"/>
          <w:i w:val="false"/>
          <w:i w:val="false"/>
          <w:iCs w:val="false"/>
        </w:rPr>
      </w:pPr>
      <w:r>
        <w:rPr>
          <w:rStyle w:val="SubtleEmphasis"/>
          <w:i w:val="false"/>
          <w:iCs w:val="false"/>
        </w:rPr>
        <w:t>In both cases, the 'two phase ordering' approach is used. The order is first created (but only 'placed', status is “Created”) and after the payment has been authorized (which is now standard behavior in Site Genesis) the order can be captured and its status will change to „Paid”. In cases where payment cannot be authorized, the order will fail and its status will change to “Failed”.</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Registered and unregistered shoppers will be able to follow the standard Site Genesis flow with the following changes:</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i w:val="false"/>
          <w:i w:val="false"/>
          <w:iCs w:val="false"/>
        </w:rPr>
      </w:pPr>
      <w:r>
        <w:rPr>
          <w:rStyle w:val="SubtleEmphasis"/>
          <w:i w:val="false"/>
          <w:iCs w:val="false"/>
        </w:rPr>
        <w:t>HiPay redirect (hosted payment pages, iFrame integration and multiple payment methods) and the HiPay Direct Payment API will be the only payment option.</w:t>
      </w:r>
      <w:r>
        <w:rPr>
          <w:rStyle w:val="SubtleEmphasis"/>
          <w:rFonts w:cs="Arial" w:ascii="Arial" w:hAnsi="Arial"/>
          <w:i w:val="false"/>
          <w:iCs w:val="false"/>
        </w:rPr>
        <w:t> </w:t>
      </w:r>
      <w:r>
        <w:rPr>
          <w:rStyle w:val="SubtleEmphasis"/>
          <w:i w:val="false"/>
          <w:iCs w:val="false"/>
        </w:rPr>
        <w:t xml:space="preserve"> </w:t>
      </w:r>
    </w:p>
    <w:p>
      <w:pPr>
        <w:pStyle w:val="Normal"/>
        <w:ind w:left="1080" w:hanging="0"/>
        <w:jc w:val="both"/>
        <w:rPr>
          <w:rStyle w:val="SubtleEmphasis"/>
          <w:rFonts w:ascii="Trebuchet MS" w:hAnsi="Trebuchet MS"/>
          <w:i w:val="false"/>
          <w:i w:val="false"/>
          <w:iCs w:val="false"/>
          <w:sz w:val="20"/>
          <w:szCs w:val="20"/>
        </w:rPr>
      </w:pPr>
      <w:r>
        <w:rPr>
          <w:rFonts w:ascii="Trebuchet MS" w:hAnsi="Trebuchet MS"/>
          <w:i w:val="false"/>
          <w:iCs w:val="false"/>
          <w:sz w:val="20"/>
          <w:szCs w:val="20"/>
        </w:rPr>
      </w:r>
    </w:p>
    <w:p>
      <w:pPr>
        <w:pStyle w:val="Normal"/>
        <w:rPr>
          <w:rStyle w:val="SubtleEmphasis"/>
          <w:rFonts w:ascii="Trebuchet MS" w:hAnsi="Trebuchet MS"/>
          <w:b/>
          <w:b/>
          <w:bCs/>
          <w:i w:val="false"/>
          <w:i w:val="false"/>
          <w:iCs w:val="false"/>
          <w:sz w:val="20"/>
          <w:szCs w:val="20"/>
        </w:rPr>
      </w:pPr>
      <w:r>
        <w:rPr>
          <w:rFonts w:ascii="Trebuchet MS" w:hAnsi="Trebuchet MS"/>
          <w:b/>
          <w:bCs/>
          <w:i w:val="false"/>
          <w:iCs w:val="false"/>
          <w:sz w:val="20"/>
          <w:szCs w:val="20"/>
        </w:rPr>
      </w:r>
      <w:r>
        <w:br w:type="page"/>
      </w:r>
    </w:p>
    <w:p>
      <w:pPr>
        <w:pStyle w:val="Standard1"/>
        <w:jc w:val="both"/>
        <w:rPr>
          <w:rStyle w:val="SubtleEmphasis"/>
          <w:b/>
          <w:b/>
          <w:bCs/>
          <w:i w:val="false"/>
          <w:i w:val="false"/>
          <w:iCs w:val="false"/>
        </w:rPr>
      </w:pPr>
      <w:r>
        <w:rPr>
          <w:rStyle w:val="SubtleEmphasis"/>
          <w:b/>
          <w:bCs/>
          <w:i w:val="false"/>
          <w:iCs w:val="false"/>
        </w:rPr>
        <w:t>If HiPay redirect is enabled</w:t>
      </w:r>
    </w:p>
    <w:p>
      <w:pPr>
        <w:pStyle w:val="Standard1"/>
        <w:numPr>
          <w:ilvl w:val="0"/>
          <w:numId w:val="12"/>
        </w:numPr>
        <w:jc w:val="both"/>
        <w:rPr>
          <w:rStyle w:val="SubtleEmphasis"/>
          <w:i w:val="false"/>
          <w:i w:val="false"/>
          <w:iCs w:val="false"/>
          <w:lang w:val="en-GB"/>
        </w:rPr>
      </w:pPr>
      <w:r>
        <w:rPr>
          <w:rStyle w:val="SubtleEmphasis"/>
          <w:i w:val="false"/>
          <w:iCs w:val="false"/>
        </w:rPr>
        <w:t xml:space="preserve">when the user selects this payment method, no credit card details will be entered on the Billing page (this is done on HiPay hosted payment pages) </w:t>
      </w:r>
    </w:p>
    <w:p>
      <w:pPr>
        <w:pStyle w:val="Standard1"/>
        <w:numPr>
          <w:ilvl w:val="0"/>
          <w:numId w:val="12"/>
        </w:numPr>
        <w:jc w:val="both"/>
        <w:rPr>
          <w:rStyle w:val="SubtleEmphasis"/>
          <w:i w:val="false"/>
          <w:i w:val="false"/>
          <w:iCs w:val="false"/>
          <w:lang w:val="en-GB"/>
        </w:rPr>
      </w:pPr>
      <w:r>
        <w:rPr>
          <w:rStyle w:val="SubtleEmphasis"/>
          <w:i w:val="false"/>
          <w:iCs w:val="false"/>
        </w:rPr>
        <w:t>the possibility to choose one of the predefined payment methods on the Billing page with further redirection to HiPay hosted payment pages, if Directory Lookup is enabled and the user selected HiPay payment method</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2"/>
        </w:numPr>
        <w:jc w:val="both"/>
        <w:rPr>
          <w:rStyle w:val="SubtleEmphasis"/>
          <w:i w:val="false"/>
          <w:i w:val="false"/>
          <w:iCs w:val="false"/>
          <w:lang w:val="en-GB"/>
        </w:rPr>
      </w:pPr>
      <w:r>
        <w:rPr>
          <w:rStyle w:val="SubtleEmphasis"/>
          <w:i w:val="false"/>
          <w:iCs w:val="false"/>
        </w:rPr>
        <w:t xml:space="preserve">a redirect to HiPay hosted payment pages after clicking the ‘SUBMIT ORDER’ button on the Order Confirmation page  </w:t>
      </w:r>
    </w:p>
    <w:p>
      <w:pPr>
        <w:pStyle w:val="Standard1"/>
        <w:numPr>
          <w:ilvl w:val="0"/>
          <w:numId w:val="12"/>
        </w:numPr>
        <w:jc w:val="both"/>
        <w:rPr>
          <w:rStyle w:val="SubtleEmphasis"/>
          <w:i w:val="false"/>
          <w:i w:val="false"/>
          <w:iCs w:val="false"/>
          <w:lang w:val="en-GB"/>
        </w:rPr>
      </w:pPr>
      <w:r>
        <w:rPr>
          <w:rStyle w:val="SubtleEmphasis"/>
          <w:i w:val="false"/>
          <w:iCs w:val="false"/>
        </w:rPr>
        <w:t>a return to the SFCC Order Summary page after successful payment authorization</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2"/>
        </w:numPr>
        <w:jc w:val="both"/>
        <w:rPr>
          <w:rStyle w:val="SubtleEmphasis"/>
          <w:i w:val="false"/>
          <w:i w:val="false"/>
          <w:iCs w:val="false"/>
          <w:lang w:val="en-GB"/>
        </w:rPr>
      </w:pPr>
      <w:r>
        <w:rPr>
          <w:rStyle w:val="SubtleEmphasis"/>
          <w:i w:val="false"/>
          <w:iCs w:val="false"/>
        </w:rPr>
        <w:t xml:space="preserve">a return to the SFCC Order Confirmation page, if the user cancelled the payment on HiPay hosted payment pages  </w:t>
      </w:r>
    </w:p>
    <w:p>
      <w:pPr>
        <w:pStyle w:val="Standard1"/>
        <w:numPr>
          <w:ilvl w:val="0"/>
          <w:numId w:val="12"/>
        </w:numPr>
        <w:jc w:val="both"/>
        <w:rPr>
          <w:rStyle w:val="SubtleEmphasis"/>
          <w:i w:val="false"/>
          <w:i w:val="false"/>
          <w:iCs w:val="false"/>
          <w:lang w:val="en-GB"/>
        </w:rPr>
      </w:pPr>
      <w:r>
        <w:rPr>
          <w:rStyle w:val="SubtleEmphasis"/>
          <w:i w:val="false"/>
          <w:iCs w:val="false"/>
        </w:rPr>
        <w:t>a return to the SFCC Order Confirmation page with an error message displayed, if the payment was refused</w:t>
      </w:r>
      <w:r>
        <w:rPr>
          <w:rStyle w:val="SubtleEmphasis"/>
          <w:rFonts w:cs="Arial" w:ascii="Arial" w:hAnsi="Arial"/>
          <w:i w:val="false"/>
          <w:iCs w:val="false"/>
        </w:rPr>
        <w:t> </w:t>
      </w:r>
      <w:r>
        <w:rPr>
          <w:rStyle w:val="SubtleEmphasis"/>
          <w:i w:val="false"/>
          <w:iCs w:val="false"/>
        </w:rPr>
        <w:t xml:space="preserve"> </w:t>
      </w:r>
    </w:p>
    <w:p>
      <w:pPr>
        <w:pStyle w:val="Standard1"/>
        <w:jc w:val="both"/>
        <w:rPr>
          <w:rStyle w:val="SubtleEmphasis"/>
          <w:b/>
          <w:b/>
          <w:bCs/>
          <w:i w:val="false"/>
          <w:i w:val="false"/>
          <w:iCs w:val="false"/>
        </w:rPr>
      </w:pPr>
      <w:r>
        <w:rPr>
          <w:rStyle w:val="SubtleEmphasis"/>
          <w:b/>
          <w:bCs/>
          <w:i w:val="false"/>
          <w:iCs w:val="false"/>
        </w:rPr>
        <w:t>If HiPay API payments are enabled</w:t>
      </w:r>
    </w:p>
    <w:p>
      <w:pPr>
        <w:pStyle w:val="Standard1"/>
        <w:numPr>
          <w:ilvl w:val="0"/>
          <w:numId w:val="13"/>
        </w:numPr>
        <w:jc w:val="both"/>
        <w:rPr>
          <w:rStyle w:val="SubtleEmphasis"/>
          <w:i w:val="false"/>
          <w:i w:val="false"/>
          <w:iCs w:val="false"/>
          <w:lang w:val="en-GB"/>
        </w:rPr>
      </w:pPr>
      <w:r>
        <w:rPr>
          <w:rStyle w:val="SubtleEmphasis"/>
          <w:i w:val="false"/>
          <w:iCs w:val="false"/>
        </w:rPr>
        <w:t>credit card details are entered and stored in your SFCC shop</w:t>
      </w:r>
      <w:r>
        <w:rPr>
          <w:rStyle w:val="SubtleEmphasis"/>
          <w:rFonts w:cs="Arial" w:ascii="Arial" w:hAnsi="Arial"/>
          <w:i w:val="false"/>
          <w:iCs w:val="false"/>
        </w:rPr>
        <w:t> </w:t>
      </w:r>
      <w:r>
        <w:rPr>
          <w:rStyle w:val="SubtleEmphasis"/>
          <w:i w:val="false"/>
          <w:iCs w:val="false"/>
        </w:rPr>
        <w:t xml:space="preserve"> </w:t>
      </w:r>
    </w:p>
    <w:p>
      <w:pPr>
        <w:pStyle w:val="Standard1"/>
        <w:numPr>
          <w:ilvl w:val="0"/>
          <w:numId w:val="13"/>
        </w:numPr>
        <w:jc w:val="both"/>
        <w:rPr>
          <w:rStyle w:val="SubtleEmphasis"/>
          <w:i w:val="false"/>
          <w:i w:val="false"/>
          <w:iCs w:val="false"/>
          <w:lang w:val="en-GB"/>
        </w:rPr>
      </w:pPr>
      <w:r>
        <w:rPr>
          <w:rStyle w:val="SubtleEmphasis"/>
          <w:i w:val="false"/>
          <w:iCs w:val="false"/>
        </w:rPr>
        <w:t>for the other payment methods, you can still redirect to the HiPay hosted payment pages, but can disable credit cards via the configuration of your skin</w:t>
      </w:r>
      <w:r>
        <w:rPr>
          <w:rStyle w:val="SubtleEmphasis"/>
          <w:rFonts w:cs="Arial" w:ascii="Arial" w:hAnsi="Arial"/>
          <w:i w:val="false"/>
          <w:iCs w:val="false"/>
        </w:rPr>
        <w:t> </w:t>
      </w:r>
      <w:r>
        <w:rPr>
          <w:rStyle w:val="SubtleEmphasis"/>
          <w:i w:val="false"/>
          <w:iCs w:val="false"/>
        </w:rPr>
        <w:t xml:space="preserve"> </w:t>
      </w:r>
    </w:p>
    <w:p>
      <w:pPr>
        <w:pStyle w:val="Standard1"/>
        <w:jc w:val="both"/>
        <w:rPr>
          <w:b/>
          <w:b/>
          <w:bCs/>
        </w:rPr>
      </w:pPr>
      <w:r>
        <w:rPr>
          <w:b/>
          <w:bCs/>
        </w:rPr>
        <w:t>Sample of testing scenarios</w:t>
      </w:r>
    </w:p>
    <w:p>
      <w:pPr>
        <w:pStyle w:val="Standard1"/>
        <w:numPr>
          <w:ilvl w:val="0"/>
          <w:numId w:val="26"/>
        </w:numPr>
        <w:jc w:val="both"/>
        <w:rPr/>
      </w:pPr>
      <w:r>
        <w:rPr/>
        <w:t>All test scenarios involve successful and declined payments</w:t>
      </w:r>
    </w:p>
    <w:p>
      <w:pPr>
        <w:pStyle w:val="Standard1"/>
        <w:numPr>
          <w:ilvl w:val="0"/>
          <w:numId w:val="26"/>
        </w:numPr>
        <w:jc w:val="both"/>
        <w:rPr/>
      </w:pPr>
      <w:r>
        <w:rPr/>
        <w:t>Test scenarios should be done with every available payment method</w:t>
      </w:r>
    </w:p>
    <w:p>
      <w:pPr>
        <w:pStyle w:val="Standard1"/>
        <w:numPr>
          <w:ilvl w:val="0"/>
          <w:numId w:val="26"/>
        </w:numPr>
        <w:jc w:val="both"/>
        <w:rPr/>
      </w:pPr>
      <w:r>
        <w:rPr/>
        <w:t>The used currency should be EUR, USD has only credit cards enabled</w:t>
      </w:r>
    </w:p>
    <w:p>
      <w:pPr>
        <w:pStyle w:val="Standard1"/>
        <w:numPr>
          <w:ilvl w:val="0"/>
          <w:numId w:val="26"/>
        </w:numPr>
        <w:jc w:val="both"/>
        <w:rPr/>
      </w:pPr>
      <w:r>
        <w:rPr/>
        <w:t>If for a payment method on a hosted page there is an emulation page, all options (e.g. cancel, exception, decline) should be used as an outcome to test how the system will behave</w:t>
      </w:r>
    </w:p>
    <w:p>
      <w:pPr>
        <w:pStyle w:val="Standard1"/>
        <w:numPr>
          <w:ilvl w:val="0"/>
          <w:numId w:val="26"/>
        </w:numPr>
        <w:jc w:val="both"/>
        <w:rPr/>
      </w:pPr>
      <w:r>
        <w:rPr/>
        <w:t xml:space="preserve">When making a payment a Salesforce Commerce Cloud Order object changes its status as follows </w:t>
      </w:r>
    </w:p>
    <w:p>
      <w:pPr>
        <w:pStyle w:val="Standard1"/>
        <w:numPr>
          <w:ilvl w:val="1"/>
          <w:numId w:val="18"/>
        </w:numPr>
        <w:rPr/>
      </w:pPr>
      <w:r>
        <w:rPr/>
        <w:t>CREATED - the IFrame or Hosted page has been shown – the Basket has been cleared – the order may stay/hang in this status if the process did not complete properly (bug) or the user abandons the Iframe or Hosted page and does not complete the payment</w:t>
      </w:r>
    </w:p>
    <w:p>
      <w:pPr>
        <w:pStyle w:val="Standard1"/>
        <w:numPr>
          <w:ilvl w:val="1"/>
          <w:numId w:val="18"/>
        </w:numPr>
        <w:rPr/>
      </w:pPr>
      <w:r>
        <w:rPr/>
        <w:t>NEW – the Iframe or Hosted page has been closed with an accept – the Order changed it’s status</w:t>
      </w:r>
    </w:p>
    <w:p>
      <w:pPr>
        <w:pStyle w:val="Standard1"/>
        <w:numPr>
          <w:ilvl w:val="1"/>
          <w:numId w:val="18"/>
        </w:numPr>
        <w:rPr/>
      </w:pPr>
      <w:r>
        <w:rPr/>
        <w:t>OPEN – the Order has been viewed in SFCC Business Manager after it was in status NEW</w:t>
      </w:r>
    </w:p>
    <w:p>
      <w:pPr>
        <w:pStyle w:val="Standard1"/>
        <w:numPr>
          <w:ilvl w:val="1"/>
          <w:numId w:val="18"/>
        </w:numPr>
        <w:rPr/>
      </w:pPr>
      <w:r>
        <w:rPr/>
        <w:t>FAILED – all cases of cancel and decline</w:t>
      </w:r>
    </w:p>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p>
    <w:tbl>
      <w:tblPr>
        <w:tblW w:w="9090" w:type="dxa"/>
        <w:jc w:val="left"/>
        <w:tblInd w:w="534" w:type="dxa"/>
        <w:tblCellMar>
          <w:top w:w="0" w:type="dxa"/>
          <w:left w:w="108" w:type="dxa"/>
          <w:bottom w:w="0" w:type="dxa"/>
          <w:right w:w="108" w:type="dxa"/>
        </w:tblCellMar>
        <w:tblLook w:val="04a0" w:noHBand="0" w:noVBand="1" w:firstColumn="1" w:lastRow="0" w:lastColumn="0" w:firstRow="1"/>
      </w:tblPr>
      <w:tblGrid>
        <w:gridCol w:w="2158"/>
        <w:gridCol w:w="6931"/>
      </w:tblGrid>
      <w:tr>
        <w:trPr>
          <w:tblHeader w:val="true"/>
        </w:trPr>
        <w:tc>
          <w:tcPr>
            <w:tcW w:w="2158"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UC - 1</w:t>
            </w:r>
          </w:p>
        </w:tc>
        <w:tc>
          <w:tcPr>
            <w:tcW w:w="6931"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HiPay Hosted Page</w:t>
            </w:r>
          </w:p>
        </w:tc>
      </w:tr>
      <w:tr>
        <w:trPr/>
        <w:tc>
          <w:tcPr>
            <w:tcW w:w="21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Trebuchet MS" w:hAnsi="Trebuchet MS" w:cs="Tahoma"/>
                <w:color w:val="000000" w:themeColor="text1"/>
                <w:sz w:val="20"/>
                <w:szCs w:val="20"/>
              </w:rPr>
            </w:pPr>
            <w:r>
              <w:rPr>
                <w:rFonts w:ascii="Cambria" w:hAnsi="Cambria" w:asciiTheme="majorHAnsi" w:hAnsiTheme="majorHAnsi"/>
                <w:sz w:val="20"/>
                <w:szCs w:val="20"/>
              </w:rPr>
              <w:t>This use case describes the high-level steps in which a registered/guest customer successfully creates an order and the order with HiPay Hosted Page.</w:t>
            </w:r>
          </w:p>
        </w:tc>
        <w:tc>
          <w:tcPr>
            <w:tcW w:w="6931"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Preconditions</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Go to Merchant Tools &gt; Site Preferences &gt; Custom Preferences &gt; HiPay Settings</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HiPay Operation Mode, select hosted (Hosted Page) and click on Apply</w:t>
            </w:r>
          </w:p>
          <w:p>
            <w:pPr>
              <w:pStyle w:val="ListParagraph"/>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color w:val="000000" w:themeColor="text1"/>
                <w:sz w:val="20"/>
                <w:szCs w:val="20"/>
              </w:rPr>
            </w:r>
          </w:p>
          <w:p>
            <w:pPr>
              <w:pStyle w:val="ListParagraph"/>
              <w:numPr>
                <w:ilvl w:val="0"/>
                <w:numId w:val="21"/>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 registered customer navigates to the site, an item, add it to the cart and proceeds to the cart page.</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Checkout</w:t>
            </w:r>
            <w:r>
              <w:rPr>
                <w:rFonts w:cs="Tahoma" w:ascii="Cambria" w:hAnsi="Cambria" w:asciiTheme="majorHAnsi" w:hAnsiTheme="majorHAnsi"/>
                <w:color w:val="000000" w:themeColor="text1"/>
                <w:sz w:val="20"/>
                <w:szCs w:val="20"/>
              </w:rPr>
              <w:t xml:space="preserve"> button and fills in the shipping form requirements.</w:t>
            </w:r>
          </w:p>
          <w:p>
            <w:pPr>
              <w:pStyle w:val="ListParagraph"/>
              <w:numPr>
                <w:ilvl w:val="0"/>
                <w:numId w:val="21"/>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and proceeds to fill in the billing form requirements and for payment method, select “</w:t>
            </w:r>
            <w:r>
              <w:rPr>
                <w:rFonts w:cs="Tahoma" w:ascii="Cambria" w:hAnsi="Cambria" w:asciiTheme="majorHAnsi" w:hAnsiTheme="majorHAnsi"/>
                <w:b/>
                <w:bCs/>
                <w:color w:val="000000" w:themeColor="text1"/>
                <w:sz w:val="20"/>
                <w:szCs w:val="20"/>
              </w:rPr>
              <w:t>HiPay Hosted</w:t>
            </w:r>
            <w:r>
              <w:rPr>
                <w:rFonts w:cs="Tahoma" w:ascii="Cambria" w:hAnsi="Cambria" w:asciiTheme="majorHAnsi" w:hAnsiTheme="majorHAnsi"/>
                <w:color w:val="000000" w:themeColor="text1"/>
                <w:sz w:val="20"/>
                <w:szCs w:val="20"/>
              </w:rPr>
              <w:t>”.</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proceeds to the </w:t>
            </w:r>
            <w:r>
              <w:rPr>
                <w:rFonts w:cs="Tahoma" w:ascii="Cambria" w:hAnsi="Cambria" w:asciiTheme="majorHAnsi" w:hAnsiTheme="majorHAnsi"/>
                <w:b/>
                <w:bCs/>
                <w:color w:val="000000" w:themeColor="text1"/>
                <w:sz w:val="20"/>
                <w:szCs w:val="20"/>
              </w:rPr>
              <w:t>Payment</w:t>
            </w:r>
            <w:r>
              <w:rPr>
                <w:rFonts w:cs="Tahoma" w:ascii="Cambria" w:hAnsi="Cambria" w:asciiTheme="majorHAnsi" w:hAnsiTheme="majorHAnsi"/>
                <w:color w:val="000000" w:themeColor="text1"/>
                <w:sz w:val="20"/>
                <w:szCs w:val="20"/>
              </w:rPr>
              <w:t xml:space="preserve"> page and clicks on the </w:t>
            </w:r>
            <w:r>
              <w:rPr>
                <w:rFonts w:cs="Tahoma" w:ascii="Cambria" w:hAnsi="Cambria" w:asciiTheme="majorHAnsi" w:hAnsiTheme="majorHAnsi"/>
                <w:b/>
                <w:bCs/>
                <w:color w:val="000000" w:themeColor="text1"/>
                <w:sz w:val="20"/>
                <w:szCs w:val="20"/>
              </w:rPr>
              <w:t>Place order</w:t>
            </w:r>
            <w:r>
              <w:rPr>
                <w:rFonts w:cs="Tahoma" w:ascii="Cambria" w:hAnsi="Cambria" w:asciiTheme="majorHAnsi" w:hAnsiTheme="majorHAnsi"/>
                <w:color w:val="000000" w:themeColor="text1"/>
                <w:sz w:val="20"/>
                <w:szCs w:val="20"/>
              </w:rPr>
              <w:t xml:space="preserve"> button.</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A HiPay hosted page is opened and the customer enters the card details. </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payment the customer gets redirected to the Summary page and the thank you message is successfully loaded.</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can verify Order Summary information</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Order status in SFCC BM</w:t>
            </w:r>
          </w:p>
          <w:p>
            <w:pPr>
              <w:pStyle w:val="ListParagraph"/>
              <w:numPr>
                <w:ilvl w:val="0"/>
                <w:numId w:val="21"/>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information in HiPay Fullservice account</w:t>
            </w:r>
          </w:p>
          <w:p>
            <w:pPr>
              <w:pStyle w:val="Normal"/>
              <w:spacing w:lineRule="auto" w:line="360" w:before="0" w:after="0"/>
              <w:jc w:val="both"/>
              <w:rPr>
                <w:rFonts w:ascii="Trebuchet MS" w:hAnsi="Trebuchet MS" w:cs="Tahoma"/>
                <w:b/>
                <w:b/>
                <w:bCs/>
                <w:color w:val="000000" w:themeColor="text1"/>
                <w:sz w:val="20"/>
                <w:szCs w:val="20"/>
              </w:rPr>
            </w:pPr>
            <w:r>
              <w:rPr>
                <w:rFonts w:cs="Tahoma" w:ascii="Cambria" w:hAnsi="Cambria" w:asciiTheme="majorHAnsi" w:hAnsiTheme="majorHAnsi"/>
                <w:b/>
                <w:bCs/>
                <w:color w:val="000000" w:themeColor="text1"/>
                <w:sz w:val="20"/>
                <w:szCs w:val="20"/>
              </w:rPr>
              <w:t xml:space="preserve">Note that a similar flow can be done for guest checkout </w:t>
            </w:r>
          </w:p>
        </w:tc>
      </w:tr>
    </w:tbl>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ind w:left="1080" w:hanging="0"/>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r>
        <w:br w:type="page"/>
      </w:r>
    </w:p>
    <w:tbl>
      <w:tblPr>
        <w:tblW w:w="9090" w:type="dxa"/>
        <w:jc w:val="left"/>
        <w:tblInd w:w="534" w:type="dxa"/>
        <w:tblCellMar>
          <w:top w:w="0" w:type="dxa"/>
          <w:left w:w="108" w:type="dxa"/>
          <w:bottom w:w="0" w:type="dxa"/>
          <w:right w:w="108" w:type="dxa"/>
        </w:tblCellMar>
        <w:tblLook w:val="04a0" w:noHBand="0" w:noVBand="1" w:firstColumn="1" w:lastRow="0" w:lastColumn="0" w:firstRow="1"/>
      </w:tblPr>
      <w:tblGrid>
        <w:gridCol w:w="2158"/>
        <w:gridCol w:w="6931"/>
      </w:tblGrid>
      <w:tr>
        <w:trPr>
          <w:tblHeader w:val="true"/>
        </w:trPr>
        <w:tc>
          <w:tcPr>
            <w:tcW w:w="2158"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pageBreakBefore/>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UC - 2</w:t>
            </w:r>
          </w:p>
        </w:tc>
        <w:tc>
          <w:tcPr>
            <w:tcW w:w="6931"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HiPay Hosted Page with 3-D Secure</w:t>
            </w:r>
          </w:p>
        </w:tc>
      </w:tr>
      <w:tr>
        <w:trPr/>
        <w:tc>
          <w:tcPr>
            <w:tcW w:w="21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Trebuchet MS" w:hAnsi="Trebuchet MS" w:cs="Tahoma"/>
                <w:color w:val="000000" w:themeColor="text1"/>
                <w:sz w:val="20"/>
                <w:szCs w:val="20"/>
              </w:rPr>
            </w:pPr>
            <w:r>
              <w:rPr>
                <w:rFonts w:ascii="Cambria" w:hAnsi="Cambria" w:asciiTheme="majorHAnsi" w:hAnsiTheme="majorHAnsi"/>
                <w:sz w:val="20"/>
                <w:szCs w:val="20"/>
              </w:rPr>
              <w:t>This use case describes the high-level steps in which a registered/guest customer successfully creates an order and the order with HiPay Hosted Page with 3-D Secure.</w:t>
            </w:r>
          </w:p>
        </w:tc>
        <w:tc>
          <w:tcPr>
            <w:tcW w:w="6931"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Preconditions</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Go to Merchant Tools &gt; Site Preferences &gt; Custom Preferences &gt; HiPay Settings</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HiPay Operation Mode, select hosted (Hosted Page) and click on Apply</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3-D Secure, select “1 (3-D Secure authentication if available)” and click on “Apply”</w:t>
            </w:r>
          </w:p>
          <w:p>
            <w:pPr>
              <w:pStyle w:val="ListParagraph"/>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color w:val="000000" w:themeColor="text1"/>
                <w:sz w:val="20"/>
                <w:szCs w:val="20"/>
              </w:rPr>
            </w:r>
          </w:p>
          <w:p>
            <w:pPr>
              <w:pStyle w:val="ListParagraph"/>
              <w:numPr>
                <w:ilvl w:val="0"/>
                <w:numId w:val="23"/>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 registered customer navigates to the site, an item, add it to the cart and proceeds to the cart page.</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Checkout</w:t>
            </w:r>
            <w:r>
              <w:rPr>
                <w:rFonts w:cs="Tahoma" w:ascii="Cambria" w:hAnsi="Cambria" w:asciiTheme="majorHAnsi" w:hAnsiTheme="majorHAnsi"/>
                <w:color w:val="000000" w:themeColor="text1"/>
                <w:sz w:val="20"/>
                <w:szCs w:val="20"/>
              </w:rPr>
              <w:t xml:space="preserve"> button and fills in the shipping form requirements.</w:t>
            </w:r>
          </w:p>
          <w:p>
            <w:pPr>
              <w:pStyle w:val="ListParagraph"/>
              <w:numPr>
                <w:ilvl w:val="0"/>
                <w:numId w:val="23"/>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and proceeds to fill in the billing form requirements and for payment method, select “</w:t>
            </w:r>
            <w:r>
              <w:rPr>
                <w:rFonts w:cs="Tahoma" w:ascii="Cambria" w:hAnsi="Cambria" w:asciiTheme="majorHAnsi" w:hAnsiTheme="majorHAnsi"/>
                <w:b/>
                <w:bCs/>
                <w:color w:val="000000" w:themeColor="text1"/>
                <w:sz w:val="20"/>
                <w:szCs w:val="20"/>
              </w:rPr>
              <w:t>HiPay Hosted</w:t>
            </w:r>
            <w:r>
              <w:rPr>
                <w:rFonts w:cs="Tahoma" w:ascii="Cambria" w:hAnsi="Cambria" w:asciiTheme="majorHAnsi" w:hAnsiTheme="majorHAnsi"/>
                <w:color w:val="000000" w:themeColor="text1"/>
                <w:sz w:val="20"/>
                <w:szCs w:val="20"/>
              </w:rPr>
              <w:t>”.</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proceeds to the </w:t>
            </w:r>
            <w:r>
              <w:rPr>
                <w:rFonts w:cs="Tahoma" w:ascii="Cambria" w:hAnsi="Cambria" w:asciiTheme="majorHAnsi" w:hAnsiTheme="majorHAnsi"/>
                <w:b/>
                <w:bCs/>
                <w:color w:val="000000" w:themeColor="text1"/>
                <w:sz w:val="20"/>
                <w:szCs w:val="20"/>
              </w:rPr>
              <w:t>Payment</w:t>
            </w:r>
            <w:r>
              <w:rPr>
                <w:rFonts w:cs="Tahoma" w:ascii="Cambria" w:hAnsi="Cambria" w:asciiTheme="majorHAnsi" w:hAnsiTheme="majorHAnsi"/>
                <w:color w:val="000000" w:themeColor="text1"/>
                <w:sz w:val="20"/>
                <w:szCs w:val="20"/>
              </w:rPr>
              <w:t xml:space="preserve"> page and clicks on the </w:t>
            </w:r>
            <w:r>
              <w:rPr>
                <w:rFonts w:cs="Tahoma" w:ascii="Cambria" w:hAnsi="Cambria" w:asciiTheme="majorHAnsi" w:hAnsiTheme="majorHAnsi"/>
                <w:b/>
                <w:bCs/>
                <w:color w:val="000000" w:themeColor="text1"/>
                <w:sz w:val="20"/>
                <w:szCs w:val="20"/>
              </w:rPr>
              <w:t>Place order</w:t>
            </w:r>
            <w:r>
              <w:rPr>
                <w:rFonts w:cs="Tahoma" w:ascii="Cambria" w:hAnsi="Cambria" w:asciiTheme="majorHAnsi" w:hAnsiTheme="majorHAnsi"/>
                <w:color w:val="000000" w:themeColor="text1"/>
                <w:sz w:val="20"/>
                <w:szCs w:val="20"/>
              </w:rPr>
              <w:t xml:space="preserve"> button.</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A HiPay hosted page is opened and the customer enters the 3-D Secure card details. </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is redirected to the card vendor’s site and it enters the 3-D Secure password.</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identification the customer clicks on “Back to Payment”.</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payment the customer gets redirected to the Summary page and the thank you page is successfully loaded.</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can verify Order Summary information </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Order status in SFCC BM</w:t>
            </w:r>
          </w:p>
          <w:p>
            <w:pPr>
              <w:pStyle w:val="ListParagraph"/>
              <w:numPr>
                <w:ilvl w:val="0"/>
                <w:numId w:val="23"/>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information in HiPay Fullservice account</w:t>
            </w:r>
          </w:p>
          <w:p>
            <w:pPr>
              <w:pStyle w:val="Normal"/>
              <w:spacing w:lineRule="auto" w:line="360" w:before="0" w:after="0"/>
              <w:jc w:val="both"/>
              <w:rPr>
                <w:rFonts w:ascii="Trebuchet MS" w:hAnsi="Trebuchet MS" w:cs="Tahoma"/>
                <w:b/>
                <w:b/>
                <w:bCs/>
                <w:color w:val="000000" w:themeColor="text1"/>
                <w:sz w:val="20"/>
                <w:szCs w:val="20"/>
              </w:rPr>
            </w:pPr>
            <w:r>
              <w:rPr>
                <w:rFonts w:cs="Tahoma" w:ascii="Cambria" w:hAnsi="Cambria" w:asciiTheme="majorHAnsi" w:hAnsiTheme="majorHAnsi"/>
                <w:b/>
                <w:bCs/>
                <w:color w:val="000000" w:themeColor="text1"/>
                <w:sz w:val="20"/>
                <w:szCs w:val="20"/>
              </w:rPr>
              <w:t xml:space="preserve">Note that a similar flow can be done for guest checkout </w:t>
            </w:r>
          </w:p>
        </w:tc>
      </w:tr>
    </w:tbl>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r>
        <w:br w:type="page"/>
      </w:r>
    </w:p>
    <w:tbl>
      <w:tblPr>
        <w:tblW w:w="9090" w:type="dxa"/>
        <w:jc w:val="left"/>
        <w:tblInd w:w="534" w:type="dxa"/>
        <w:tblCellMar>
          <w:top w:w="0" w:type="dxa"/>
          <w:left w:w="108" w:type="dxa"/>
          <w:bottom w:w="0" w:type="dxa"/>
          <w:right w:w="108" w:type="dxa"/>
        </w:tblCellMar>
        <w:tblLook w:val="04a0" w:noHBand="0" w:noVBand="1" w:firstColumn="1" w:lastRow="0" w:lastColumn="0" w:firstRow="1"/>
      </w:tblPr>
      <w:tblGrid>
        <w:gridCol w:w="2158"/>
        <w:gridCol w:w="6931"/>
      </w:tblGrid>
      <w:tr>
        <w:trPr>
          <w:tblHeader w:val="true"/>
        </w:trPr>
        <w:tc>
          <w:tcPr>
            <w:tcW w:w="2158"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pageBreakBefore/>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UC - 3</w:t>
            </w:r>
          </w:p>
        </w:tc>
        <w:tc>
          <w:tcPr>
            <w:tcW w:w="6931" w:type="dxa"/>
            <w:tcBorders>
              <w:top w:val="single" w:sz="4" w:space="0" w:color="000000"/>
              <w:left w:val="single" w:sz="4" w:space="0" w:color="000000"/>
              <w:bottom w:val="single" w:sz="4" w:space="0" w:color="000000"/>
              <w:right w:val="single" w:sz="4" w:space="0" w:color="000000"/>
            </w:tcBorders>
            <w:shd w:color="auto" w:fill="548DD4" w:themeFill="text2" w:themeFillTint="99" w:val="clear"/>
          </w:tcPr>
          <w:p>
            <w:pPr>
              <w:pStyle w:val="Normal"/>
              <w:spacing w:lineRule="auto" w:line="360" w:before="120" w:after="120"/>
              <w:jc w:val="both"/>
              <w:rPr>
                <w:rFonts w:ascii="Cambria" w:hAnsi="Cambria" w:cs="Tahoma" w:asciiTheme="majorHAnsi" w:hAnsiTheme="majorHAnsi"/>
                <w:b/>
                <w:b/>
                <w:bCs/>
                <w:color w:val="FFFFFF" w:themeColor="background1"/>
                <w:sz w:val="20"/>
                <w:szCs w:val="20"/>
              </w:rPr>
            </w:pPr>
            <w:r>
              <w:rPr>
                <w:rFonts w:cs="Tahoma" w:ascii="Cambria" w:hAnsi="Cambria" w:asciiTheme="majorHAnsi" w:hAnsiTheme="majorHAnsi"/>
                <w:b/>
                <w:bCs/>
                <w:color w:val="FFFFFF" w:themeColor="background1"/>
                <w:sz w:val="20"/>
                <w:szCs w:val="20"/>
              </w:rPr>
              <w:t>HiPay API Integration</w:t>
            </w:r>
          </w:p>
        </w:tc>
      </w:tr>
      <w:tr>
        <w:trPr/>
        <w:tc>
          <w:tcPr>
            <w:tcW w:w="2158"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Trebuchet MS" w:hAnsi="Trebuchet MS" w:cs="Tahoma"/>
                <w:color w:val="000000" w:themeColor="text1"/>
                <w:sz w:val="20"/>
                <w:szCs w:val="20"/>
              </w:rPr>
            </w:pPr>
            <w:r>
              <w:rPr>
                <w:rFonts w:ascii="Cambria" w:hAnsi="Cambria" w:asciiTheme="majorHAnsi" w:hAnsiTheme="majorHAnsi"/>
                <w:sz w:val="20"/>
                <w:szCs w:val="20"/>
              </w:rPr>
              <w:t>This use case describes the high-level steps in which a registered/guest customer successfully creates an order and the order with HiPay API Integration.</w:t>
            </w:r>
          </w:p>
        </w:tc>
        <w:tc>
          <w:tcPr>
            <w:tcW w:w="6931" w:type="dxa"/>
            <w:tcBorders>
              <w:top w:val="single" w:sz="4" w:space="0" w:color="000000"/>
              <w:left w:val="single" w:sz="4" w:space="0" w:color="000000"/>
              <w:bottom w:val="single" w:sz="4" w:space="0" w:color="000000"/>
              <w:right w:val="single" w:sz="4" w:space="0" w:color="000000"/>
            </w:tcBorders>
          </w:tcPr>
          <w:p>
            <w:pPr>
              <w:pStyle w:val="Normal"/>
              <w:spacing w:lineRule="auto" w:line="360" w:before="120" w:after="120"/>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Preconditions</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Go to Merchant Tools &gt; Site Preferences &gt; Custom Preferences &gt; HiPay Settings</w:t>
            </w:r>
          </w:p>
          <w:p>
            <w:pPr>
              <w:pStyle w:val="ListParagraph"/>
              <w:numPr>
                <w:ilvl w:val="0"/>
                <w:numId w:val="22"/>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For HiPay Operation Mode, select api (API) and click on Apply</w:t>
            </w:r>
          </w:p>
          <w:p>
            <w:pPr>
              <w:pStyle w:val="ListParagraph"/>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color w:val="000000" w:themeColor="text1"/>
                <w:sz w:val="20"/>
                <w:szCs w:val="20"/>
              </w:rPr>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 registered customer navigates to the site, an item, add it to the cart and proceeds to the cart page.</w:t>
            </w:r>
          </w:p>
          <w:p>
            <w:pPr>
              <w:pStyle w:val="ListParagraph"/>
              <w:numPr>
                <w:ilvl w:val="0"/>
                <w:numId w:val="24"/>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Checkout</w:t>
            </w:r>
            <w:r>
              <w:rPr>
                <w:rFonts w:cs="Tahoma" w:ascii="Cambria" w:hAnsi="Cambria" w:asciiTheme="majorHAnsi" w:hAnsiTheme="majorHAnsi"/>
                <w:color w:val="000000" w:themeColor="text1"/>
                <w:sz w:val="20"/>
                <w:szCs w:val="20"/>
              </w:rPr>
              <w:t xml:space="preserve"> button and fills in the shipping form requirements.</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clicks on the </w:t>
            </w:r>
            <w:r>
              <w:rPr>
                <w:rFonts w:cs="Tahoma" w:ascii="Cambria" w:hAnsi="Cambria" w:asciiTheme="majorHAnsi" w:hAnsiTheme="majorHAnsi"/>
                <w:b/>
                <w:bCs/>
                <w:color w:val="000000" w:themeColor="text1"/>
                <w:sz w:val="20"/>
                <w:szCs w:val="20"/>
              </w:rPr>
              <w:t>Continue</w:t>
            </w:r>
            <w:r>
              <w:rPr>
                <w:rFonts w:cs="Tahoma" w:ascii="Cambria" w:hAnsi="Cambria" w:asciiTheme="majorHAnsi" w:hAnsiTheme="majorHAnsi"/>
                <w:color w:val="000000" w:themeColor="text1"/>
                <w:sz w:val="20"/>
                <w:szCs w:val="20"/>
              </w:rPr>
              <w:t xml:space="preserve"> button and proceeds to fill in the billing form requirements and for payment method, select “iDEAL”</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selects the desired issuing bank and clicks on the </w:t>
            </w:r>
            <w:r>
              <w:rPr>
                <w:rFonts w:cs="Tahoma" w:ascii="Cambria" w:hAnsi="Cambria" w:asciiTheme="majorHAnsi" w:hAnsiTheme="majorHAnsi"/>
                <w:b/>
                <w:bCs/>
                <w:color w:val="000000" w:themeColor="text1"/>
                <w:sz w:val="20"/>
                <w:szCs w:val="20"/>
              </w:rPr>
              <w:t>Place order</w:t>
            </w:r>
            <w:r>
              <w:rPr>
                <w:rFonts w:cs="Tahoma" w:ascii="Cambria" w:hAnsi="Cambria" w:asciiTheme="majorHAnsi" w:hAnsiTheme="majorHAnsi"/>
                <w:color w:val="000000" w:themeColor="text1"/>
                <w:sz w:val="20"/>
                <w:szCs w:val="20"/>
              </w:rPr>
              <w:t xml:space="preserve"> button.</w:t>
            </w:r>
          </w:p>
          <w:p>
            <w:pPr>
              <w:pStyle w:val="ListParagraph"/>
              <w:numPr>
                <w:ilvl w:val="0"/>
                <w:numId w:val="24"/>
              </w:numPr>
              <w:spacing w:lineRule="auto" w:line="360" w:before="120" w:after="120"/>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is redirected to the iDEAL vendor site.</w:t>
            </w:r>
          </w:p>
          <w:p>
            <w:pPr>
              <w:pStyle w:val="ListParagraph"/>
              <w:numPr>
                <w:ilvl w:val="0"/>
                <w:numId w:val="24"/>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The customer enters the payment details.</w:t>
            </w:r>
          </w:p>
          <w:p>
            <w:pPr>
              <w:pStyle w:val="ListParagraph"/>
              <w:numPr>
                <w:ilvl w:val="0"/>
                <w:numId w:val="24"/>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After successful payment the customer gets redirected to the Summary page and the thank you message is successfully loaded.</w:t>
            </w:r>
          </w:p>
          <w:p>
            <w:pPr>
              <w:pStyle w:val="ListParagraph"/>
              <w:numPr>
                <w:ilvl w:val="0"/>
                <w:numId w:val="24"/>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 xml:space="preserve">The customer can verify Order Summary information </w:t>
            </w:r>
          </w:p>
          <w:p>
            <w:pPr>
              <w:pStyle w:val="ListParagraph"/>
              <w:numPr>
                <w:ilvl w:val="0"/>
                <w:numId w:val="24"/>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Order status in SFCC BM – in Order screen, open Payment tab to verify the payment information.</w:t>
            </w:r>
          </w:p>
          <w:p>
            <w:pPr>
              <w:pStyle w:val="ListParagraph"/>
              <w:numPr>
                <w:ilvl w:val="0"/>
                <w:numId w:val="24"/>
              </w:numPr>
              <w:spacing w:lineRule="auto" w:line="360" w:before="120" w:after="120"/>
              <w:ind w:left="419" w:hanging="357"/>
              <w:contextualSpacing/>
              <w:jc w:val="both"/>
              <w:rPr>
                <w:rFonts w:ascii="Cambria" w:hAnsi="Cambria" w:cs="Tahoma" w:asciiTheme="majorHAnsi" w:hAnsiTheme="majorHAnsi"/>
                <w:color w:val="000000" w:themeColor="text1"/>
                <w:sz w:val="20"/>
                <w:szCs w:val="20"/>
              </w:rPr>
            </w:pPr>
            <w:r>
              <w:rPr>
                <w:rFonts w:cs="Tahoma" w:ascii="Cambria" w:hAnsi="Cambria" w:asciiTheme="majorHAnsi" w:hAnsiTheme="majorHAnsi"/>
                <w:color w:val="000000" w:themeColor="text1"/>
                <w:sz w:val="20"/>
                <w:szCs w:val="20"/>
              </w:rPr>
              <w:t>Merchant can verify information in HiPay Fullservice account</w:t>
            </w:r>
          </w:p>
          <w:p>
            <w:pPr>
              <w:pStyle w:val="Normal"/>
              <w:spacing w:lineRule="auto" w:line="360" w:before="0" w:after="0"/>
              <w:jc w:val="both"/>
              <w:rPr>
                <w:rFonts w:ascii="Trebuchet MS" w:hAnsi="Trebuchet MS" w:cs="Tahoma"/>
                <w:b/>
                <w:b/>
                <w:bCs/>
                <w:color w:val="000000" w:themeColor="text1"/>
                <w:sz w:val="20"/>
                <w:szCs w:val="20"/>
              </w:rPr>
            </w:pPr>
            <w:r>
              <w:rPr>
                <w:rFonts w:cs="Tahoma" w:ascii="Cambria" w:hAnsi="Cambria" w:asciiTheme="majorHAnsi" w:hAnsiTheme="majorHAnsi"/>
                <w:b/>
                <w:bCs/>
                <w:color w:val="000000" w:themeColor="text1"/>
                <w:sz w:val="20"/>
                <w:szCs w:val="20"/>
              </w:rPr>
              <w:t xml:space="preserve">Note that a similar flow can be done for guest checkout </w:t>
            </w:r>
          </w:p>
        </w:tc>
      </w:tr>
    </w:tbl>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Normal"/>
        <w:rPr>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Titre2"/>
        <w:numPr>
          <w:ilvl w:val="1"/>
          <w:numId w:val="5"/>
        </w:numPr>
        <w:ind w:left="900" w:hanging="630"/>
        <w:rPr>
          <w:rFonts w:ascii="Trebuchet MS" w:hAnsi="Trebuchet MS"/>
          <w:sz w:val="24"/>
          <w:szCs w:val="24"/>
        </w:rPr>
      </w:pPr>
      <w:bookmarkStart w:id="20" w:name="_Toc29854316"/>
      <w:bookmarkStart w:id="21" w:name="_Toc2452643301"/>
      <w:bookmarkStart w:id="22" w:name="_Toc2797034161"/>
      <w:bookmarkStart w:id="23" w:name="_Toc2797035091"/>
      <w:bookmarkEnd w:id="21"/>
      <w:bookmarkEnd w:id="22"/>
      <w:bookmarkEnd w:id="23"/>
      <w:r>
        <w:rPr>
          <w:rFonts w:ascii="Trebuchet MS" w:hAnsi="Trebuchet MS"/>
          <w:sz w:val="24"/>
          <w:szCs w:val="24"/>
        </w:rPr>
        <w:t>Limitations, Constraints</w:t>
      </w:r>
      <w:bookmarkEnd w:id="20"/>
    </w:p>
    <w:p>
      <w:pPr>
        <w:pStyle w:val="Standard1"/>
        <w:rPr>
          <w:rStyle w:val="SubtleEmphasis"/>
          <w:i w:val="false"/>
          <w:i w:val="false"/>
          <w:iCs w:val="false"/>
          <w:sz w:val="18"/>
          <w:szCs w:val="18"/>
        </w:rPr>
      </w:pPr>
      <w:r>
        <w:rPr>
          <w:i w:val="false"/>
          <w:iCs w:val="false"/>
          <w:sz w:val="18"/>
          <w:szCs w:val="18"/>
        </w:rPr>
      </w:r>
    </w:p>
    <w:p>
      <w:pPr>
        <w:pStyle w:val="Standard1"/>
        <w:numPr>
          <w:ilvl w:val="0"/>
          <w:numId w:val="14"/>
        </w:numPr>
        <w:rPr>
          <w:rStyle w:val="SubtleEmphasis"/>
          <w:i w:val="false"/>
          <w:i w:val="false"/>
          <w:iCs w:val="false"/>
          <w:lang w:val="en-GB"/>
        </w:rPr>
      </w:pPr>
      <w:r>
        <w:rPr>
          <w:rStyle w:val="SubtleEmphasis"/>
          <w:i w:val="false"/>
          <w:iCs w:val="false"/>
          <w:sz w:val="18"/>
          <w:szCs w:val="18"/>
        </w:rPr>
        <w:t>T</w:t>
      </w:r>
      <w:r>
        <w:rPr>
          <w:rStyle w:val="SubtleEmphasis"/>
          <w:i w:val="false"/>
          <w:iCs w:val="false"/>
        </w:rPr>
        <w:t xml:space="preserve">he merchant needs a configured HiPay account </w:t>
      </w:r>
    </w:p>
    <w:p>
      <w:pPr>
        <w:pStyle w:val="Standard1"/>
        <w:numPr>
          <w:ilvl w:val="0"/>
          <w:numId w:val="14"/>
        </w:numPr>
        <w:rPr>
          <w:rStyle w:val="SubtleEmphasis"/>
          <w:i w:val="false"/>
          <w:i w:val="false"/>
          <w:iCs w:val="false"/>
          <w:lang w:val="en-GB"/>
        </w:rPr>
      </w:pPr>
      <w:r>
        <w:rPr>
          <w:rStyle w:val="SubtleEmphasis"/>
          <w:i w:val="false"/>
          <w:iCs w:val="false"/>
        </w:rPr>
        <w:t xml:space="preserve">The merchant can style the hosted pages to make it match the look and feel of their store. </w:t>
      </w:r>
    </w:p>
    <w:p>
      <w:pPr>
        <w:pStyle w:val="Standard1"/>
        <w:numPr>
          <w:ilvl w:val="0"/>
          <w:numId w:val="14"/>
        </w:numPr>
        <w:rPr>
          <w:rStyle w:val="SubtleEmphasis"/>
          <w:i w:val="false"/>
          <w:i w:val="false"/>
          <w:iCs w:val="false"/>
          <w:lang w:val="en-GB"/>
        </w:rPr>
      </w:pPr>
      <w:r>
        <w:rPr>
          <w:rStyle w:val="SubtleEmphasis"/>
          <w:i w:val="false"/>
          <w:iCs w:val="false"/>
        </w:rPr>
        <w:t xml:space="preserve">The following features are out of scope: </w:t>
      </w:r>
    </w:p>
    <w:p>
      <w:pPr>
        <w:pStyle w:val="Standard1"/>
        <w:numPr>
          <w:ilvl w:val="1"/>
          <w:numId w:val="14"/>
        </w:numPr>
        <w:rPr>
          <w:rStyle w:val="SubtleEmphasis"/>
          <w:i w:val="false"/>
          <w:i w:val="false"/>
          <w:iCs w:val="false"/>
          <w:lang w:val="en-GB"/>
        </w:rPr>
      </w:pPr>
      <w:r>
        <w:rPr>
          <w:rStyle w:val="SubtleEmphasis"/>
          <w:i w:val="false"/>
          <w:iCs w:val="false"/>
        </w:rPr>
        <w:t xml:space="preserve">Cancelled Order support </w:t>
      </w:r>
    </w:p>
    <w:p>
      <w:pPr>
        <w:pStyle w:val="Standard1"/>
        <w:numPr>
          <w:ilvl w:val="1"/>
          <w:numId w:val="14"/>
        </w:numPr>
        <w:rPr>
          <w:rStyle w:val="SubtleEmphasis"/>
          <w:i w:val="false"/>
          <w:i w:val="false"/>
          <w:iCs w:val="false"/>
          <w:lang w:val="en-GB"/>
        </w:rPr>
      </w:pPr>
      <w:r>
        <w:rPr>
          <w:rStyle w:val="SubtleEmphasis"/>
          <w:i w:val="false"/>
          <w:iCs w:val="false"/>
        </w:rPr>
        <w:t xml:space="preserve">Refund support </w:t>
      </w:r>
    </w:p>
    <w:p>
      <w:pPr>
        <w:pStyle w:val="Standard1"/>
        <w:numPr>
          <w:ilvl w:val="1"/>
          <w:numId w:val="14"/>
        </w:numPr>
        <w:rPr>
          <w:rStyle w:val="SubtleEmphasis"/>
          <w:i w:val="false"/>
          <w:i w:val="false"/>
          <w:iCs w:val="false"/>
          <w:sz w:val="18"/>
          <w:szCs w:val="18"/>
          <w:lang w:val="en-GB"/>
        </w:rPr>
      </w:pPr>
      <w:r>
        <w:rPr>
          <w:rStyle w:val="SubtleEmphasis"/>
          <w:i w:val="false"/>
          <w:iCs w:val="false"/>
        </w:rPr>
        <w:t>One-Click Payment (credit card only)</w:t>
      </w:r>
    </w:p>
    <w:p>
      <w:pPr>
        <w:pStyle w:val="Normal"/>
        <w:ind w:left="1080" w:hanging="0"/>
        <w:rPr>
          <w:rFonts w:ascii="Trebuchet MS" w:hAnsi="Trebuchet MS"/>
          <w:i/>
          <w:i/>
          <w:iCs/>
          <w:color w:val="808080" w:themeColor="text1" w:themeTint="7f"/>
          <w:sz w:val="18"/>
          <w:szCs w:val="18"/>
        </w:rPr>
      </w:pPr>
      <w:r>
        <w:rPr>
          <w:rFonts w:ascii="Trebuchet MS" w:hAnsi="Trebuchet MS"/>
          <w:i/>
          <w:iCs/>
          <w:color w:val="808080" w:themeColor="text1" w:themeTint="7f"/>
          <w:sz w:val="18"/>
          <w:szCs w:val="18"/>
        </w:rPr>
      </w:r>
    </w:p>
    <w:p>
      <w:pPr>
        <w:pStyle w:val="Titre2"/>
        <w:numPr>
          <w:ilvl w:val="1"/>
          <w:numId w:val="5"/>
        </w:numPr>
        <w:ind w:left="900" w:hanging="630"/>
        <w:rPr>
          <w:rFonts w:ascii="Trebuchet MS" w:hAnsi="Trebuchet MS"/>
          <w:sz w:val="24"/>
          <w:szCs w:val="24"/>
        </w:rPr>
      </w:pPr>
      <w:bookmarkStart w:id="24" w:name="_Toc29854317"/>
      <w:bookmarkStart w:id="25" w:name="_Toc78862413"/>
      <w:bookmarkStart w:id="26" w:name="_Toc245264334"/>
      <w:bookmarkStart w:id="27" w:name="_Toc279703420"/>
      <w:bookmarkStart w:id="28" w:name="_Toc279703513"/>
      <w:bookmarkStart w:id="29" w:name="_Toc788624111"/>
      <w:bookmarkEnd w:id="25"/>
      <w:bookmarkEnd w:id="26"/>
      <w:bookmarkEnd w:id="27"/>
      <w:bookmarkEnd w:id="28"/>
      <w:bookmarkEnd w:id="29"/>
      <w:r>
        <w:rPr>
          <w:rFonts w:ascii="Trebuchet MS" w:hAnsi="Trebuchet MS"/>
          <w:sz w:val="24"/>
          <w:szCs w:val="24"/>
        </w:rPr>
        <w:t>Compatibility</w:t>
      </w:r>
      <w:bookmarkEnd w:id="24"/>
    </w:p>
    <w:p>
      <w:pPr>
        <w:pStyle w:val="Standard1"/>
        <w:rPr/>
      </w:pPr>
      <w:r>
        <w:rPr/>
      </w:r>
    </w:p>
    <w:p>
      <w:pPr>
        <w:pStyle w:val="Standard1"/>
        <w:rPr>
          <w:rStyle w:val="SubtleEmphasis"/>
          <w:i w:val="false"/>
          <w:i w:val="false"/>
          <w:iCs w:val="false"/>
        </w:rPr>
      </w:pPr>
      <w:r>
        <w:rPr>
          <w:rStyle w:val="SubtleEmphasis"/>
          <w:i w:val="false"/>
          <w:iCs w:val="false"/>
        </w:rPr>
        <w:t>The HiPay integration cartridge is compatible with the latest Salesforce Commerce Cloud API version, currently 19.10 and SiteGenesis version 104.1.3.</w:t>
      </w:r>
      <w:r>
        <w:rPr/>
        <w:br/>
      </w:r>
    </w:p>
    <w:p>
      <w:pPr>
        <w:pStyle w:val="Titre2"/>
        <w:numPr>
          <w:ilvl w:val="1"/>
          <w:numId w:val="5"/>
        </w:numPr>
        <w:ind w:left="900" w:hanging="630"/>
        <w:rPr>
          <w:rFonts w:ascii="Trebuchet MS" w:hAnsi="Trebuchet MS"/>
          <w:sz w:val="24"/>
          <w:szCs w:val="24"/>
        </w:rPr>
      </w:pPr>
      <w:bookmarkStart w:id="30" w:name="_Toc29854318"/>
      <w:bookmarkStart w:id="31" w:name="_Toc78862414"/>
      <w:bookmarkStart w:id="32" w:name="_Toc788624131"/>
      <w:bookmarkStart w:id="33" w:name="_Toc2452643341"/>
      <w:bookmarkStart w:id="34" w:name="_Toc2797034201"/>
      <w:bookmarkStart w:id="35" w:name="_Toc2797035131"/>
      <w:bookmarkEnd w:id="31"/>
      <w:bookmarkEnd w:id="32"/>
      <w:bookmarkEnd w:id="33"/>
      <w:bookmarkEnd w:id="34"/>
      <w:bookmarkEnd w:id="35"/>
      <w:r>
        <w:rPr>
          <w:rFonts w:ascii="Trebuchet MS" w:hAnsi="Trebuchet MS"/>
          <w:sz w:val="24"/>
          <w:szCs w:val="24"/>
        </w:rPr>
        <w:t>Privacy, Payment</w:t>
      </w:r>
      <w:bookmarkEnd w:id="30"/>
    </w:p>
    <w:p>
      <w:pPr>
        <w:pStyle w:val="Standard1"/>
        <w:rPr/>
      </w:pPr>
      <w:r>
        <w:rPr/>
      </w:r>
    </w:p>
    <w:p>
      <w:pPr>
        <w:pStyle w:val="Standard1"/>
        <w:rPr>
          <w:rStyle w:val="SubtleEmphasis"/>
          <w:i w:val="false"/>
          <w:i w:val="false"/>
          <w:iCs w:val="false"/>
        </w:rPr>
      </w:pPr>
      <w:r>
        <w:rPr>
          <w:rStyle w:val="SubtleEmphasis"/>
          <w:i w:val="false"/>
          <w:iCs w:val="false"/>
        </w:rPr>
        <w:t xml:space="preserve">When the redirect method is used, all payment data is entered into the HiPay hosted pages by the customer and no Credit Card data is stored in Salesforce Commerce Cloud (other than the brand of the used card). </w:t>
      </w:r>
    </w:p>
    <w:p>
      <w:pPr>
        <w:pStyle w:val="Standard1"/>
        <w:rPr>
          <w:rStyle w:val="SubtleEmphasis"/>
          <w:i w:val="false"/>
          <w:i w:val="false"/>
          <w:iCs w:val="false"/>
        </w:rPr>
      </w:pPr>
      <w:r>
        <w:rPr>
          <w:rStyle w:val="SubtleEmphasis"/>
          <w:i w:val="false"/>
          <w:iCs w:val="false"/>
        </w:rPr>
        <w:t>Examples:</w:t>
      </w:r>
    </w:p>
    <w:p>
      <w:pPr>
        <w:pStyle w:val="Standard1"/>
        <w:rPr>
          <w:rStyle w:val="SubtleEmphasis"/>
          <w:i w:val="false"/>
          <w:i w:val="false"/>
          <w:iCs w:val="false"/>
        </w:rPr>
      </w:pPr>
      <w:r>
        <w:rPr>
          <w:rStyle w:val="SubtleEmphasis"/>
          <w:i w:val="false"/>
          <w:iCs w:val="false"/>
        </w:rPr>
        <w:t>HiPay Product Name: hosted</w:t>
      </w:r>
    </w:p>
    <w:p>
      <w:pPr>
        <w:pStyle w:val="Standard1"/>
        <w:rPr>
          <w:rStyle w:val="SubtleEmphasis"/>
          <w:i w:val="false"/>
          <w:i w:val="false"/>
          <w:iCs w:val="false"/>
        </w:rPr>
      </w:pPr>
      <w:r>
        <w:rPr>
          <w:rStyle w:val="SubtleEmphasis"/>
          <w:i w:val="false"/>
          <w:iCs w:val="false"/>
        </w:rPr>
        <w:t>HiPay Payment Product List: bcmc,cb,maestro,mastercard,visa,american-express</w:t>
      </w:r>
    </w:p>
    <w:p>
      <w:pPr>
        <w:pStyle w:val="Standard1"/>
        <w:rPr>
          <w:rStyle w:val="SubtleEmphasis"/>
          <w:i w:val="false"/>
          <w:i w:val="false"/>
          <w:iCs w:val="false"/>
        </w:rPr>
      </w:pPr>
      <w:r>
        <w:rPr>
          <w:rStyle w:val="SubtleEmphasis"/>
          <w:i w:val="false"/>
          <w:iCs w:val="false"/>
        </w:rPr>
        <w:t>HiPay Payment Category List: credit-card,debit-card</w:t>
      </w:r>
    </w:p>
    <w:p>
      <w:pPr>
        <w:pStyle w:val="Standard1"/>
        <w:rPr>
          <w:rStyle w:val="SubtleEmphasis"/>
          <w:i w:val="false"/>
          <w:i w:val="false"/>
          <w:iCs w:val="false"/>
        </w:rPr>
      </w:pPr>
      <w:r>
        <w:rPr>
          <w:rStyle w:val="SubtleEmphasis"/>
          <w:i w:val="false"/>
          <w:iCs w:val="false"/>
        </w:rPr>
        <w:t>HiPay Product Name: dexia-directnet</w:t>
      </w:r>
    </w:p>
    <w:p>
      <w:pPr>
        <w:pStyle w:val="Standard1"/>
        <w:rPr>
          <w:rStyle w:val="SubtleEmphasis"/>
          <w:i w:val="false"/>
          <w:i w:val="false"/>
          <w:iCs w:val="false"/>
        </w:rPr>
      </w:pPr>
      <w:r>
        <w:rPr>
          <w:rStyle w:val="SubtleEmphasis"/>
          <w:i w:val="false"/>
          <w:iCs w:val="false"/>
        </w:rPr>
        <w:t>HiPay Payment Product List: dexia-directnet</w:t>
      </w:r>
    </w:p>
    <w:p>
      <w:pPr>
        <w:pStyle w:val="Standard1"/>
        <w:rPr>
          <w:rStyle w:val="SubtleEmphasis"/>
          <w:i w:val="false"/>
          <w:i w:val="false"/>
          <w:iCs w:val="false"/>
          <w:color w:val="808080" w:themeColor="text1" w:themeTint="7f"/>
          <w:sz w:val="16"/>
          <w:szCs w:val="16"/>
          <w:highlight w:val="yellow"/>
        </w:rPr>
      </w:pPr>
      <w:r>
        <w:rPr>
          <w:rStyle w:val="SubtleEmphasis"/>
          <w:i w:val="false"/>
          <w:iCs w:val="false"/>
        </w:rPr>
        <w:t>HiPay Payment Category List: realtime-banking</w:t>
      </w:r>
      <w:r>
        <w:rPr/>
        <w:br/>
      </w:r>
    </w:p>
    <w:p>
      <w:pPr>
        <w:pStyle w:val="DmcFlietext"/>
        <w:rPr/>
      </w:pPr>
      <w:r>
        <w:rPr/>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4"/>
          <w:szCs w:val="24"/>
        </w:rPr>
      </w:pPr>
      <w:r>
        <w:rPr>
          <w:rFonts w:eastAsia="ＭＳ ゴシック" w:cs="Times New Roman" w:cstheme="majorBidi" w:eastAsiaTheme="majorEastAsia" w:ascii="Cambria" w:hAnsi="Cambria"/>
          <w:b/>
          <w:bCs/>
          <w:color w:val="365F91" w:themeColor="accent1" w:themeShade="bf"/>
          <w:sz w:val="24"/>
          <w:szCs w:val="24"/>
        </w:rPr>
      </w:r>
      <w:bookmarkStart w:id="36" w:name="_Toc245264342"/>
      <w:bookmarkStart w:id="37" w:name="_Toc279703429"/>
      <w:bookmarkStart w:id="38" w:name="_Toc279703522"/>
      <w:bookmarkStart w:id="39" w:name="_Toc245264342"/>
      <w:bookmarkStart w:id="40" w:name="_Toc279703429"/>
      <w:bookmarkStart w:id="41" w:name="_Toc279703522"/>
      <w:bookmarkEnd w:id="39"/>
      <w:bookmarkEnd w:id="40"/>
      <w:bookmarkEnd w:id="41"/>
      <w:r>
        <w:br w:type="page"/>
      </w:r>
    </w:p>
    <w:p>
      <w:pPr>
        <w:pStyle w:val="Titre1"/>
        <w:numPr>
          <w:ilvl w:val="0"/>
          <w:numId w:val="5"/>
        </w:numPr>
        <w:shd w:val="clear" w:fill="F2F2F2"/>
        <w:rPr/>
      </w:pPr>
      <w:bookmarkStart w:id="42" w:name="_Toc29854319"/>
      <w:bookmarkStart w:id="43" w:name="_Toc2452643421"/>
      <w:bookmarkStart w:id="44" w:name="_Toc2797034291"/>
      <w:bookmarkStart w:id="45" w:name="_Toc2797035221"/>
      <w:bookmarkEnd w:id="43"/>
      <w:bookmarkEnd w:id="44"/>
      <w:bookmarkEnd w:id="45"/>
      <w:r>
        <w:rPr/>
        <w:t>Implementation Guide</w:t>
      </w:r>
      <w:bookmarkEnd w:id="42"/>
    </w:p>
    <w:p>
      <w:pPr>
        <w:pStyle w:val="Normal"/>
        <w:rPr/>
      </w:pPr>
      <w:r>
        <w:rPr/>
      </w:r>
    </w:p>
    <w:p>
      <w:pPr>
        <w:pStyle w:val="Titre2"/>
        <w:numPr>
          <w:ilvl w:val="1"/>
          <w:numId w:val="5"/>
        </w:numPr>
        <w:ind w:left="900" w:hanging="630"/>
        <w:rPr>
          <w:rFonts w:ascii="Trebuchet MS" w:hAnsi="Trebuchet MS"/>
          <w:sz w:val="24"/>
          <w:szCs w:val="24"/>
        </w:rPr>
      </w:pPr>
      <w:bookmarkStart w:id="46" w:name="_Toc29854320"/>
      <w:r>
        <w:rPr>
          <w:rFonts w:ascii="Trebuchet MS" w:hAnsi="Trebuchet MS"/>
          <w:sz w:val="24"/>
          <w:szCs w:val="24"/>
        </w:rPr>
        <w:t>Integration Efforts</w:t>
      </w:r>
      <w:bookmarkEnd w:id="46"/>
      <w:r>
        <w:rPr>
          <w:rFonts w:ascii="Trebuchet MS" w:hAnsi="Trebuchet MS"/>
          <w:sz w:val="24"/>
          <w:szCs w:val="24"/>
        </w:rPr>
        <w:t xml:space="preserve"> </w:t>
      </w:r>
    </w:p>
    <w:p>
      <w:pPr>
        <w:pStyle w:val="Corpsdetexte"/>
        <w:rPr/>
      </w:pPr>
      <w:r>
        <w:rPr/>
      </w:r>
    </w:p>
    <w:p>
      <w:pPr>
        <w:pStyle w:val="Standard1"/>
        <w:rPr/>
      </w:pPr>
      <w:r>
        <w:rPr/>
        <w:t>The following steps are needed to complete the integration:</w:t>
      </w:r>
    </w:p>
    <w:p>
      <w:pPr>
        <w:pStyle w:val="Standard1"/>
        <w:numPr>
          <w:ilvl w:val="0"/>
          <w:numId w:val="15"/>
        </w:numPr>
        <w:rPr/>
      </w:pPr>
      <w:r>
        <w:rPr/>
        <w:t>Install the cartridge</w:t>
      </w:r>
    </w:p>
    <w:p>
      <w:pPr>
        <w:pStyle w:val="Standard1"/>
        <w:numPr>
          <w:ilvl w:val="0"/>
          <w:numId w:val="15"/>
        </w:numPr>
        <w:rPr/>
      </w:pPr>
      <w:r>
        <w:rPr/>
        <w:t>Change and import ‘site-template.zip’ (system objects)</w:t>
      </w:r>
    </w:p>
    <w:p>
      <w:pPr>
        <w:pStyle w:val="Standard1"/>
        <w:numPr>
          <w:ilvl w:val="0"/>
          <w:numId w:val="15"/>
        </w:numPr>
        <w:rPr/>
      </w:pPr>
      <w:r>
        <w:rPr/>
        <w:t>Do the required code changes</w:t>
      </w:r>
    </w:p>
    <w:p>
      <w:pPr>
        <w:pStyle w:val="Standard1"/>
        <w:numPr>
          <w:ilvl w:val="0"/>
          <w:numId w:val="15"/>
        </w:numPr>
        <w:rPr/>
      </w:pPr>
      <w:r>
        <w:rPr/>
        <w:t>Configure your merchant's HiPay Account in the HiPay back office</w:t>
      </w:r>
    </w:p>
    <w:p>
      <w:pPr>
        <w:pStyle w:val="Standard1"/>
        <w:numPr>
          <w:ilvl w:val="0"/>
          <w:numId w:val="15"/>
        </w:numPr>
        <w:rPr/>
      </w:pPr>
      <w:r>
        <w:rPr/>
        <w:t>Configure HiPay parameters in Salesforce Commerce Cloud BM</w:t>
      </w:r>
    </w:p>
    <w:p>
      <w:pPr>
        <w:pStyle w:val="Standard1"/>
        <w:numPr>
          <w:ilvl w:val="0"/>
          <w:numId w:val="15"/>
        </w:numPr>
        <w:rPr/>
      </w:pPr>
      <w:r>
        <w:rPr/>
        <w:t>Test</w:t>
      </w:r>
    </w:p>
    <w:p>
      <w:pPr>
        <w:pStyle w:val="Corpsdetexte"/>
        <w:rPr/>
      </w:pPr>
      <w:r>
        <w:rPr/>
      </w:r>
    </w:p>
    <w:p>
      <w:pPr>
        <w:pStyle w:val="Titre2"/>
        <w:numPr>
          <w:ilvl w:val="1"/>
          <w:numId w:val="5"/>
        </w:numPr>
        <w:ind w:left="900" w:hanging="630"/>
        <w:rPr>
          <w:rFonts w:ascii="Trebuchet MS" w:hAnsi="Trebuchet MS"/>
          <w:sz w:val="24"/>
          <w:szCs w:val="24"/>
        </w:rPr>
      </w:pPr>
      <w:bookmarkStart w:id="47" w:name="_Toc29854321"/>
      <w:r>
        <w:rPr>
          <w:rFonts w:ascii="Trebuchet MS" w:hAnsi="Trebuchet MS"/>
          <w:sz w:val="24"/>
          <w:szCs w:val="24"/>
        </w:rPr>
        <w:t>Setup</w:t>
      </w:r>
      <w:bookmarkEnd w:id="47"/>
    </w:p>
    <w:p>
      <w:pPr>
        <w:pStyle w:val="Corpsdetexte"/>
        <w:rPr/>
      </w:pPr>
      <w:r>
        <w:rPr/>
      </w:r>
    </w:p>
    <w:p>
      <w:pPr>
        <w:pStyle w:val="Titre3"/>
        <w:numPr>
          <w:ilvl w:val="2"/>
          <w:numId w:val="5"/>
        </w:numPr>
        <w:jc w:val="both"/>
        <w:rPr>
          <w:i w:val="false"/>
          <w:i w:val="false"/>
        </w:rPr>
      </w:pPr>
      <w:bookmarkStart w:id="48" w:name="_Toc29854322"/>
      <w:r>
        <w:rPr>
          <w:i w:val="false"/>
        </w:rPr>
        <w:t>Installation</w:t>
      </w:r>
      <w:bookmarkEnd w:id="48"/>
      <w:r>
        <w:rPr>
          <w:i w:val="false"/>
        </w:rPr>
        <w:t xml:space="preserve"> </w:t>
      </w:r>
    </w:p>
    <w:p>
      <w:pPr>
        <w:pStyle w:val="Corpsdetexte"/>
        <w:spacing w:lineRule="auto" w:line="276"/>
        <w:ind w:left="270" w:firstLine="360"/>
        <w:rPr>
          <w:rFonts w:ascii="Trebuchet MS" w:hAnsi="Trebuchet MS"/>
          <w:sz w:val="20"/>
          <w:szCs w:val="20"/>
        </w:rPr>
      </w:pPr>
      <w:r>
        <w:rPr>
          <w:rFonts w:ascii="Trebuchet MS" w:hAnsi="Trebuchet MS"/>
          <w:sz w:val="20"/>
          <w:szCs w:val="20"/>
        </w:rPr>
      </w:r>
    </w:p>
    <w:p>
      <w:pPr>
        <w:pStyle w:val="Standard1"/>
        <w:jc w:val="both"/>
        <w:rPr/>
      </w:pPr>
      <w:r>
        <w:rPr/>
        <w:t xml:space="preserve">Install the “int_hipay_controllers”, “bm_hipay_controllers” cartridges from the distributive zip-archive in the standard way using the Salesforce Commerce Cloud UX-studio. </w:t>
      </w:r>
    </w:p>
    <w:p>
      <w:pPr>
        <w:pStyle w:val="Titre3"/>
        <w:numPr>
          <w:ilvl w:val="2"/>
          <w:numId w:val="5"/>
        </w:numPr>
        <w:rPr>
          <w:i w:val="false"/>
          <w:i w:val="false"/>
        </w:rPr>
      </w:pPr>
      <w:bookmarkStart w:id="49" w:name="_Toc29854323"/>
      <w:r>
        <w:rPr>
          <w:i w:val="false"/>
        </w:rPr>
        <w:t>Metadata Import</w:t>
      </w:r>
      <w:bookmarkEnd w:id="49"/>
      <w:r>
        <w:rPr>
          <w:i w:val="false"/>
        </w:rPr>
        <w:t xml:space="preserve"> </w:t>
      </w:r>
    </w:p>
    <w:p>
      <w:pPr>
        <w:pStyle w:val="Corpsdetexte"/>
        <w:spacing w:lineRule="auto" w:line="276"/>
        <w:ind w:left="270" w:firstLine="360"/>
        <w:rPr>
          <w:rFonts w:ascii="Trebuchet MS" w:hAnsi="Trebuchet MS"/>
          <w:sz w:val="20"/>
          <w:szCs w:val="20"/>
        </w:rPr>
      </w:pPr>
      <w:r>
        <w:rPr>
          <w:rFonts w:ascii="Trebuchet MS" w:hAnsi="Trebuchet MS"/>
          <w:sz w:val="20"/>
          <w:szCs w:val="20"/>
        </w:rPr>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t>Open the folder ‘metadata’ in the installation package. Please review the ‘site_template’ folder, do the necessary modifications if required:</w:t>
      </w:r>
    </w:p>
    <w:p>
      <w:pPr>
        <w:pStyle w:val="ListParagraph"/>
        <w:numPr>
          <w:ilvl w:val="0"/>
          <w:numId w:val="3"/>
        </w:numPr>
        <w:spacing w:lineRule="auto" w:line="360" w:before="0" w:after="120"/>
        <w:contextualSpacing/>
        <w:jc w:val="both"/>
        <w:rPr>
          <w:b/>
          <w:b/>
          <w:bCs/>
          <w:sz w:val="20"/>
          <w:szCs w:val="20"/>
        </w:rPr>
      </w:pPr>
      <w:r>
        <w:rPr>
          <w:rFonts w:eastAsia="Trebuchet MS" w:cs="Trebuchet MS" w:ascii="Trebuchet MS" w:hAnsi="Trebuchet MS"/>
          <w:b/>
          <w:bCs/>
          <w:sz w:val="20"/>
          <w:szCs w:val="20"/>
        </w:rPr>
        <w:t>Rename the “SiteGenesis” folder (under the site_template/sites folder) to the ID of your site.</w:t>
      </w:r>
    </w:p>
    <w:p>
      <w:pPr>
        <w:pStyle w:val="ListParagraph"/>
        <w:numPr>
          <w:ilvl w:val="0"/>
          <w:numId w:val="3"/>
        </w:numPr>
        <w:spacing w:lineRule="auto" w:line="360" w:before="0" w:after="120"/>
        <w:contextualSpacing/>
        <w:jc w:val="both"/>
        <w:rPr>
          <w:b/>
          <w:b/>
          <w:bCs/>
          <w:sz w:val="20"/>
          <w:szCs w:val="20"/>
        </w:rPr>
      </w:pPr>
      <w:r>
        <w:rPr>
          <w:rFonts w:eastAsia="Trebuchet MS" w:cs="Trebuchet MS" w:ascii="Trebuchet MS" w:hAnsi="Trebuchet MS"/>
          <w:b/>
          <w:bCs/>
          <w:sz w:val="20"/>
          <w:szCs w:val="20"/>
        </w:rPr>
        <w:t xml:space="preserve">In the file “jobs.xml”, change the “SiteGenesis” in the markups </w:t>
      </w:r>
      <w:r>
        <w:rPr>
          <w:rFonts w:eastAsia="Menlo" w:cs="Menlo" w:ascii="Menlo" w:hAnsi="Menlo"/>
          <w:color w:val="800000"/>
          <w:sz w:val="20"/>
          <w:szCs w:val="20"/>
        </w:rPr>
        <w:t>&lt;context</w:t>
      </w:r>
      <w:r>
        <w:rPr>
          <w:rFonts w:eastAsia="Menlo" w:cs="Menlo" w:ascii="Menlo" w:hAnsi="Menlo"/>
          <w:color w:val="000000" w:themeColor="text1"/>
          <w:sz w:val="20"/>
          <w:szCs w:val="20"/>
        </w:rPr>
        <w:t xml:space="preserve"> </w:t>
      </w:r>
      <w:r>
        <w:rPr>
          <w:rFonts w:eastAsia="Menlo" w:cs="Menlo" w:ascii="Menlo" w:hAnsi="Menlo"/>
          <w:color w:val="FF0000"/>
          <w:sz w:val="20"/>
          <w:szCs w:val="20"/>
        </w:rPr>
        <w:t>site-id</w:t>
      </w:r>
      <w:r>
        <w:rPr>
          <w:rFonts w:eastAsia="Menlo" w:cs="Menlo" w:ascii="Menlo" w:hAnsi="Menlo"/>
          <w:color w:val="000000" w:themeColor="text1"/>
          <w:sz w:val="20"/>
          <w:szCs w:val="20"/>
        </w:rPr>
        <w:t>=</w:t>
      </w:r>
      <w:r>
        <w:rPr>
          <w:rFonts w:eastAsia="Menlo" w:cs="Menlo" w:ascii="Menlo" w:hAnsi="Menlo"/>
          <w:color w:val="0000FF"/>
          <w:sz w:val="20"/>
          <w:szCs w:val="20"/>
        </w:rPr>
        <w:t>"RefArchGlobal"</w:t>
      </w:r>
      <w:r>
        <w:rPr>
          <w:rFonts w:eastAsia="Menlo" w:cs="Menlo" w:ascii="Menlo" w:hAnsi="Menlo"/>
          <w:color w:val="800000"/>
          <w:sz w:val="20"/>
          <w:szCs w:val="20"/>
        </w:rPr>
        <w:t>/&gt;</w:t>
      </w:r>
      <w:r>
        <w:rPr>
          <w:rFonts w:eastAsia="Trebuchet MS" w:cs="Trebuchet MS" w:ascii="Trebuchet MS" w:hAnsi="Trebuchet MS"/>
          <w:b/>
          <w:bCs/>
          <w:sz w:val="20"/>
          <w:szCs w:val="20"/>
        </w:rPr>
        <w:t xml:space="preserve"> to the ID of your site.</w:t>
      </w:r>
    </w:p>
    <w:p>
      <w:pPr>
        <w:pStyle w:val="ListParagraph"/>
        <w:numPr>
          <w:ilvl w:val="0"/>
          <w:numId w:val="3"/>
        </w:numPr>
        <w:spacing w:lineRule="auto" w:line="360" w:before="0" w:after="120"/>
        <w:contextualSpacing/>
        <w:jc w:val="both"/>
        <w:rPr>
          <w:b/>
          <w:b/>
          <w:bCs/>
          <w:sz w:val="20"/>
          <w:szCs w:val="20"/>
        </w:rPr>
      </w:pPr>
      <w:r>
        <w:rPr>
          <w:rFonts w:eastAsia="Trebuchet MS" w:cs="Trebuchet MS" w:ascii="Trebuchet MS" w:hAnsi="Trebuchet MS"/>
          <w:b/>
          <w:bCs/>
          <w:sz w:val="20"/>
          <w:szCs w:val="20"/>
        </w:rPr>
        <w:t xml:space="preserve">In the file “services.xml”, change the “SiteGenesis” in the markups </w:t>
      </w:r>
      <w:r>
        <w:rPr>
          <w:rFonts w:eastAsia="Menlo" w:cs="Menlo" w:ascii="Menlo" w:hAnsi="Menlo"/>
          <w:color w:val="800000"/>
          <w:sz w:val="20"/>
          <w:szCs w:val="20"/>
        </w:rPr>
        <w:t>&lt;service</w:t>
      </w:r>
      <w:r>
        <w:rPr>
          <w:rFonts w:eastAsia="Menlo" w:cs="Menlo" w:ascii="Menlo" w:hAnsi="Menlo"/>
          <w:color w:val="000000" w:themeColor="text1"/>
          <w:sz w:val="20"/>
          <w:szCs w:val="20"/>
        </w:rPr>
        <w:t xml:space="preserve"> </w:t>
      </w:r>
      <w:r>
        <w:rPr>
          <w:rFonts w:eastAsia="Menlo" w:cs="Menlo" w:ascii="Menlo" w:hAnsi="Menlo"/>
          <w:color w:val="FF0000"/>
          <w:sz w:val="20"/>
          <w:szCs w:val="20"/>
        </w:rPr>
        <w:t>service-id</w:t>
      </w:r>
      <w:r>
        <w:rPr>
          <w:rFonts w:eastAsia="Menlo" w:cs="Menlo" w:ascii="Menlo" w:hAnsi="Menlo"/>
          <w:color w:val="000000" w:themeColor="text1"/>
          <w:sz w:val="20"/>
          <w:szCs w:val="20"/>
        </w:rPr>
        <w:t>=</w:t>
      </w:r>
      <w:r>
        <w:rPr>
          <w:rFonts w:eastAsia="Menlo" w:cs="Menlo" w:ascii="Menlo" w:hAnsi="Menlo"/>
          <w:color w:val="0000FF"/>
          <w:sz w:val="20"/>
          <w:szCs w:val="20"/>
        </w:rPr>
        <w:t>"hipay.rest.*.SiteGenesis"</w:t>
      </w:r>
      <w:r>
        <w:rPr>
          <w:rFonts w:eastAsia="Menlo" w:cs="Menlo" w:ascii="Menlo" w:hAnsi="Menlo"/>
          <w:color w:val="800000"/>
          <w:sz w:val="20"/>
          <w:szCs w:val="20"/>
        </w:rPr>
        <w:t>&gt;</w:t>
      </w:r>
      <w:r>
        <w:rPr>
          <w:rFonts w:eastAsia="Trebuchet MS" w:cs="Trebuchet MS" w:ascii="Trebuchet MS" w:hAnsi="Trebuchet MS"/>
          <w:b/>
          <w:bCs/>
          <w:sz w:val="20"/>
          <w:szCs w:val="20"/>
        </w:rPr>
        <w:t xml:space="preserve"> to the ID of your site.</w:t>
      </w:r>
    </w:p>
    <w:p>
      <w:pPr>
        <w:pStyle w:val="ListParagraph"/>
        <w:numPr>
          <w:ilvl w:val="0"/>
          <w:numId w:val="3"/>
        </w:numPr>
        <w:spacing w:lineRule="auto" w:line="360" w:before="0" w:after="120"/>
        <w:contextualSpacing/>
        <w:jc w:val="both"/>
        <w:rPr>
          <w:b/>
          <w:b/>
          <w:bCs/>
          <w:sz w:val="20"/>
          <w:szCs w:val="20"/>
        </w:rPr>
      </w:pPr>
      <w:r>
        <w:rPr>
          <w:rFonts w:eastAsia="Trebuchet MS" w:cs="Trebuchet MS" w:ascii="Trebuchet MS" w:hAnsi="Trebuchet MS"/>
          <w:b/>
          <w:bCs/>
          <w:sz w:val="20"/>
          <w:szCs w:val="20"/>
        </w:rPr>
        <w:t>If you don’t need</w:t>
      </w:r>
      <w:r>
        <w:rPr>
          <w:rFonts w:eastAsia="Trebuchet MS" w:cs="Trebuchet MS" w:ascii="Trebuchet MS" w:hAnsi="Trebuchet MS"/>
          <w:sz w:val="20"/>
          <w:szCs w:val="20"/>
        </w:rPr>
        <w:t xml:space="preserve"> ‘pin-price-lists.xml’ with pricebook, you may just remove this file and the ‘pricebooks’ folder.</w:t>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t>For multiple sites integration, you will also need to repeat these steps for each site.</w:t>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t>Then, archive the ‘site_template’ folder into a file named site_template.zip.</w:t>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t>Before importing the ‘site-template.zip’, check and save the cartridge paths of your site and Business Manager, because these will be modified. By saving them elsewhere you will be able to configure them manually if something goes wrong. Also, check the fields which will be updated after importing the file ‘site-template.zip’ and be sure that there will be no conflict with any existing fields.</w:t>
      </w:r>
    </w:p>
    <w:p>
      <w:pPr>
        <w:pStyle w:val="Normal"/>
        <w:spacing w:lineRule="auto" w:line="360" w:before="0" w:after="120"/>
        <w:jc w:val="both"/>
        <w:rPr>
          <w:rFonts w:ascii="Trebuchet MS" w:hAnsi="Trebuchet MS" w:eastAsia="Trebuchet MS" w:cs="Trebuchet MS"/>
          <w:sz w:val="20"/>
          <w:szCs w:val="20"/>
        </w:rPr>
      </w:pPr>
      <w:r>
        <w:rPr>
          <w:rFonts w:eastAsia="Trebuchet MS" w:cs="Trebuchet MS" w:ascii="Trebuchet MS" w:hAnsi="Trebuchet MS"/>
          <w:sz w:val="20"/>
          <w:szCs w:val="20"/>
        </w:rPr>
        <w:t>Finally, import it through BM Administration &gt; Site Development &gt; Site Import &amp; Export section: Browse your local file and click “Upload”, then select it and click “Import” and confirm the import by clicking “OK”. The import lasts a few minutes only.</w:t>
      </w:r>
    </w:p>
    <w:p>
      <w:pPr>
        <w:pStyle w:val="Standard1"/>
        <w:jc w:val="both"/>
        <w:rPr/>
      </w:pPr>
      <w:r>
        <w:rPr/>
      </w:r>
    </w:p>
    <w:p>
      <w:pPr>
        <w:pStyle w:val="Titre2"/>
        <w:numPr>
          <w:ilvl w:val="1"/>
          <w:numId w:val="5"/>
        </w:numPr>
        <w:ind w:left="900" w:hanging="630"/>
        <w:rPr>
          <w:rFonts w:ascii="Trebuchet MS" w:hAnsi="Trebuchet MS"/>
          <w:sz w:val="24"/>
          <w:szCs w:val="24"/>
        </w:rPr>
      </w:pPr>
      <w:bookmarkStart w:id="50" w:name="_Toc29854324"/>
      <w:r>
        <w:rPr>
          <w:rFonts w:ascii="Trebuchet MS" w:hAnsi="Trebuchet MS"/>
          <w:color w:val="auto"/>
          <w:sz w:val="24"/>
          <w:szCs w:val="24"/>
        </w:rPr>
        <w:t>Configuration</w:t>
      </w:r>
      <w:bookmarkEnd w:id="50"/>
    </w:p>
    <w:p>
      <w:pPr>
        <w:pStyle w:val="Normal"/>
        <w:rPr/>
      </w:pPr>
      <w:r>
        <w:rPr/>
      </w:r>
    </w:p>
    <w:p>
      <w:pPr>
        <w:pStyle w:val="Standard1"/>
        <w:numPr>
          <w:ilvl w:val="0"/>
          <w:numId w:val="16"/>
        </w:numPr>
        <w:rPr>
          <w:color w:val="000000" w:themeColor="text1"/>
        </w:rPr>
      </w:pPr>
      <w:r>
        <w:rPr/>
        <w:t xml:space="preserve">Add </w:t>
      </w:r>
      <w:r>
        <w:rPr>
          <w:b/>
          <w:bCs/>
        </w:rPr>
        <w:t xml:space="preserve">int_hipay_controllers, int_hipay_sg_changes </w:t>
      </w:r>
      <w:r>
        <w:rPr>
          <w:b w:val="false"/>
          <w:bCs w:val="false"/>
        </w:rPr>
        <w:t>and</w:t>
      </w:r>
      <w:r>
        <w:rPr>
          <w:b/>
          <w:bCs/>
        </w:rPr>
        <w:t xml:space="preserve"> int_hipay_</w:t>
      </w:r>
      <w:r>
        <w:rPr>
          <w:b/>
          <w:bCs/>
          <w:sz w:val="20"/>
          <w:szCs w:val="20"/>
        </w:rPr>
        <w:t>core</w:t>
      </w:r>
      <w:r>
        <w:rPr>
          <w:b w:val="false"/>
          <w:bCs w:val="false"/>
        </w:rPr>
        <w:t xml:space="preserve"> </w:t>
      </w:r>
      <w:r>
        <w:rPr/>
        <w:t>to the cartridge site path:</w:t>
      </w:r>
    </w:p>
    <w:p>
      <w:pPr>
        <w:pStyle w:val="Standard1"/>
        <w:numPr>
          <w:ilvl w:val="1"/>
          <w:numId w:val="16"/>
        </w:numPr>
        <w:rPr>
          <w:color w:val="000000" w:themeColor="text1"/>
        </w:rPr>
      </w:pPr>
      <w:r>
        <w:rPr/>
        <w:t>For storefront controller version:</w:t>
      </w:r>
    </w:p>
    <w:p>
      <w:pPr>
        <w:pStyle w:val="Standard1"/>
        <w:ind w:left="1440" w:hanging="0"/>
        <w:rPr/>
      </w:pPr>
      <w:r>
        <w:rPr>
          <w:rFonts w:eastAsia="Trebuchet MS" w:cs="Trebuchet MS"/>
        </w:rPr>
        <w:t>Go to BM &gt; Administration &gt; Sites &gt; Manage Sites, under Storefront Sites click your site name, then click the Settings tab and add “int_hipay_</w:t>
      </w:r>
      <w:r>
        <w:rPr/>
        <w:t xml:space="preserve"> controllers</w:t>
      </w:r>
      <w:r>
        <w:rPr>
          <w:rFonts w:eastAsia="Trebuchet MS" w:cs="Trebuchet MS"/>
        </w:rPr>
        <w:t xml:space="preserve">:int_hipay_ core” at the </w:t>
      </w:r>
      <w:r>
        <w:rPr>
          <w:rFonts w:eastAsia="Trebuchet MS" w:cs="Trebuchet MS"/>
          <w:sz w:val="19"/>
          <w:szCs w:val="19"/>
        </w:rPr>
        <w:t xml:space="preserve">beginning </w:t>
      </w:r>
      <w:r>
        <w:rPr>
          <w:rFonts w:eastAsia="Trebuchet MS" w:cs="Trebuchet MS"/>
        </w:rPr>
        <w:t>of the “Cartridges” field.</w:t>
      </w:r>
    </w:p>
    <w:p>
      <w:pPr>
        <w:pStyle w:val="Standard1"/>
        <w:ind w:left="1440" w:hanging="0"/>
        <w:rPr>
          <w:color w:val="000000" w:themeColor="text1"/>
        </w:rPr>
      </w:pPr>
      <w:r>
        <w:rPr/>
        <w:t>Example: int_hipay_controllers:</w:t>
      </w:r>
      <w:r>
        <w:rPr/>
        <w:t>int_hipay_sg_changes</w:t>
      </w:r>
      <w:r>
        <w:rPr/>
        <w:t>:</w:t>
      </w:r>
      <w:r>
        <w:rPr>
          <w:rFonts w:eastAsia="Trebuchet MS" w:cs="Trebuchet MS"/>
        </w:rPr>
        <w:t>int_hipay_core</w:t>
      </w:r>
      <w:r>
        <w:rPr/>
        <w:t>:app_storefront_controllers:app_storefront_core</w:t>
      </w:r>
    </w:p>
    <w:p>
      <w:pPr>
        <w:pStyle w:val="Standard1"/>
        <w:numPr>
          <w:ilvl w:val="1"/>
          <w:numId w:val="16"/>
        </w:numPr>
        <w:rPr>
          <w:color w:val="000000" w:themeColor="text1"/>
        </w:rPr>
      </w:pPr>
      <w:r>
        <w:rPr/>
        <w:t>For storefront pipeline version:</w:t>
      </w:r>
    </w:p>
    <w:p>
      <w:pPr>
        <w:pStyle w:val="Standard1"/>
        <w:ind w:left="1440" w:hanging="0"/>
        <w:rPr/>
      </w:pPr>
      <w:r>
        <w:rPr>
          <w:rFonts w:eastAsia="Trebuchet MS" w:cs="Trebuchet MS"/>
        </w:rPr>
        <w:t>Go to BM &gt; Administration &gt; Sites &gt; Manage Sites, under Storefront Sites click your site name, then click the Settings tab and add “int_hipay_</w:t>
      </w:r>
      <w:r>
        <w:rPr/>
        <w:t xml:space="preserve"> controllers</w:t>
      </w:r>
      <w:r>
        <w:rPr>
          <w:rFonts w:eastAsia="Trebuchet MS" w:cs="Trebuchet MS"/>
        </w:rPr>
        <w:t>:</w:t>
      </w:r>
      <w:r>
        <w:rPr>
          <w:rFonts w:eastAsia="Trebuchet MS" w:cs="Trebuchet MS"/>
        </w:rPr>
        <w:t>int_hipay_sg_changes:</w:t>
      </w:r>
      <w:r>
        <w:rPr>
          <w:rFonts w:eastAsia="Trebuchet MS" w:cs="Trebuchet MS"/>
        </w:rPr>
        <w:t xml:space="preserve">int_hipay_core” at the </w:t>
      </w:r>
      <w:r>
        <w:rPr>
          <w:rFonts w:eastAsia="Trebuchet MS" w:cs="Trebuchet MS"/>
          <w:sz w:val="19"/>
          <w:szCs w:val="19"/>
        </w:rPr>
        <w:t xml:space="preserve">beginning </w:t>
      </w:r>
      <w:r>
        <w:rPr>
          <w:rFonts w:eastAsia="Trebuchet MS" w:cs="Trebuchet MS"/>
        </w:rPr>
        <w:t>of the “Cartridges” field.</w:t>
      </w:r>
      <w:r>
        <w:rPr/>
        <w:t xml:space="preserve"> </w:t>
      </w:r>
    </w:p>
    <w:p>
      <w:pPr>
        <w:pStyle w:val="Standard1"/>
        <w:ind w:left="1080" w:firstLine="336"/>
        <w:rPr>
          <w:color w:val="000000" w:themeColor="text1"/>
        </w:rPr>
      </w:pPr>
      <w:r>
        <w:rPr/>
        <w:t>Exemple: int_hipay_controllers:app_storefront_pipelines:app_storefront_core</w:t>
      </w:r>
    </w:p>
    <w:p>
      <w:pPr>
        <w:pStyle w:val="Standard1"/>
        <w:numPr>
          <w:ilvl w:val="0"/>
          <w:numId w:val="16"/>
        </w:numPr>
        <w:rPr/>
      </w:pPr>
      <w:r>
        <w:rPr>
          <w:rFonts w:eastAsia="Trebuchet MS" w:cs="Trebuchet MS"/>
        </w:rPr>
        <w:t xml:space="preserve">Add </w:t>
      </w:r>
      <w:r>
        <w:rPr>
          <w:rFonts w:eastAsia="Trebuchet MS" w:cs="Trebuchet MS"/>
          <w:b/>
          <w:bCs/>
        </w:rPr>
        <w:t>bm_hipay_controllers</w:t>
      </w:r>
      <w:r>
        <w:rPr>
          <w:rFonts w:eastAsia="Trebuchet MS" w:cs="Trebuchet MS"/>
        </w:rPr>
        <w:t xml:space="preserve"> to the cartridge BM path:</w:t>
      </w:r>
      <w:r>
        <w:rPr/>
        <w:br/>
      </w:r>
      <w:r>
        <w:rPr>
          <w:rFonts w:eastAsia="Trebuchet MS" w:cs="Trebuchet MS"/>
        </w:rPr>
        <w:t>Go to BM &gt; Administration &gt; Sites &gt; Manage Sites, under Business Manager Sites click “Business Manager” link, while in the Settings tab add “bm_hipay_controllers:” at the beginning of the “Cartridges” field.</w:t>
      </w:r>
    </w:p>
    <w:p>
      <w:pPr>
        <w:pStyle w:val="Standard1"/>
        <w:numPr>
          <w:ilvl w:val="0"/>
          <w:numId w:val="16"/>
        </w:numPr>
        <w:rPr/>
      </w:pPr>
      <w:r>
        <w:rPr/>
        <w:t>Custom site preferences (HiPay preferences):</w:t>
        <w:br/>
      </w:r>
      <w:r>
        <w:rPr>
          <w:rFonts w:eastAsia="Trebuchet MS" w:cs="Trebuchet MS"/>
          <w:b/>
          <w:bCs/>
        </w:rPr>
        <w:t xml:space="preserve">Merchant Tools &gt; Site Preferences &gt; Custom Preferences (or Custom Site Preference Groups) &gt; </w:t>
      </w:r>
      <w:r>
        <w:rPr>
          <w:rFonts w:eastAsia="Trebuchet MS" w:cs="Trebuchet MS"/>
        </w:rPr>
        <w:t>HiPay (HiPay Settings):</w:t>
      </w:r>
    </w:p>
    <w:p>
      <w:pPr>
        <w:pStyle w:val="Standard1"/>
        <w:numPr>
          <w:ilvl w:val="1"/>
          <w:numId w:val="16"/>
        </w:numPr>
        <w:rPr>
          <w:b/>
          <w:b/>
          <w:bCs/>
          <w:color w:val="000000" w:themeColor="text1"/>
        </w:rPr>
      </w:pPr>
      <w:r>
        <w:rPr>
          <w:rFonts w:eastAsia="Trebuchet MS" w:cs="Trebuchet MS"/>
          <w:b/>
          <w:bCs/>
          <w:color w:val="000000" w:themeColor="text1"/>
        </w:rPr>
        <w:t>Hipay Enabled</w:t>
      </w:r>
      <w:r>
        <w:rPr>
          <w:rFonts w:eastAsia="Trebuchet MS" w:cs="Trebuchet MS"/>
          <w:color w:val="000000" w:themeColor="text1"/>
        </w:rPr>
        <w:t xml:space="preserve"> – Set to Yes.</w:t>
      </w:r>
      <w:r>
        <w:rPr/>
        <w:br/>
      </w:r>
      <w:r>
        <w:rPr>
          <w:rFonts w:eastAsia="Trebuchet MS" w:cs="Trebuchet MS"/>
          <w:color w:val="000000" w:themeColor="text1"/>
        </w:rPr>
        <w:t>Enable/disable HiPay.</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color w:val="000000" w:themeColor="text1"/>
          <w:sz w:val="20"/>
          <w:szCs w:val="20"/>
        </w:rPr>
        <w:t>Enable One-Click payments</w:t>
      </w:r>
      <w:r>
        <w:rPr>
          <w:rFonts w:eastAsia="Trebuchet MS" w:cs="Trebuchet MS" w:ascii="Trebuchet MS" w:hAnsi="Trebuchet MS"/>
          <w:color w:val="000000" w:themeColor="text1"/>
          <w:sz w:val="20"/>
          <w:szCs w:val="20"/>
        </w:rPr>
        <w:t xml:space="preserve"> – Set to Yes.</w:t>
      </w:r>
      <w:r>
        <w:rPr/>
        <w:br/>
      </w:r>
      <w:r>
        <w:rPr>
          <w:rFonts w:eastAsia="Trebuchet MS" w:cs="Trebuchet MS" w:ascii="Trebuchet MS" w:hAnsi="Trebuchet MS"/>
          <w:color w:val="000000" w:themeColor="text1"/>
          <w:sz w:val="20"/>
          <w:szCs w:val="20"/>
        </w:rPr>
        <w:t>Enable/disable One-Click payments.</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HiPay Operation Mode</w:t>
      </w:r>
      <w:r>
        <w:rPr/>
        <w:br/>
      </w:r>
      <w:r>
        <w:rPr>
          <w:rFonts w:eastAsia="Trebuchet MS" w:cs="Trebuchet MS" w:ascii="Trebuchet MS" w:hAnsi="Trebuchet MS"/>
          <w:b/>
          <w:bCs/>
          <w:sz w:val="20"/>
          <w:szCs w:val="20"/>
        </w:rPr>
        <w:t>Defines which operation payment mode to be used – these are HOSTED/IFRAME/API.</w:t>
      </w:r>
      <w:r>
        <w:rPr/>
        <w:br/>
      </w:r>
      <w:r>
        <w:rPr>
          <w:rFonts w:eastAsia="Trebuchet MS" w:cs="Trebuchet MS" w:ascii="Trebuchet MS" w:hAnsi="Trebuchet MS"/>
          <w:b/>
          <w:bCs/>
          <w:sz w:val="20"/>
          <w:szCs w:val="20"/>
        </w:rPr>
        <w:t>When selecting the API mode then the HIPAY_HOSTED payment method will be hidden from Billing page. If HOSTED or IFRAME is selected, then all API payment methods are hidden from the Billing page.</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Enable Tokenization Test Mode</w:t>
      </w:r>
      <w:r>
        <w:rPr>
          <w:rFonts w:eastAsia="Trebuchet MS" w:cs="Trebuchet MS" w:ascii="Trebuchet MS" w:hAnsi="Trebuchet MS"/>
          <w:sz w:val="20"/>
          <w:szCs w:val="20"/>
        </w:rPr>
        <w:t xml:space="preserve"> – Set to Yes.</w:t>
      </w:r>
      <w:r>
        <w:rPr/>
        <w:br/>
      </w:r>
      <w:r>
        <w:rPr>
          <w:rFonts w:eastAsia="Trebuchet MS" w:cs="Trebuchet MS" w:ascii="Trebuchet MS" w:hAnsi="Trebuchet MS"/>
          <w:sz w:val="20"/>
          <w:szCs w:val="20"/>
        </w:rPr>
        <w:t>Test Mode: If enabled, the module will use the HiPay TPP test platform.</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3D Secure</w:t>
      </w:r>
      <w:r>
        <w:rPr>
          <w:rFonts w:eastAsia="Trebuchet MS" w:cs="Trebuchet MS" w:ascii="Trebuchet MS" w:hAnsi="Trebuchet MS"/>
          <w:sz w:val="20"/>
          <w:szCs w:val="20"/>
        </w:rPr>
        <w:t xml:space="preserve"> -</w:t>
      </w:r>
      <w:r>
        <w:rPr>
          <w:rFonts w:eastAsia="Trebuchet MS" w:cs="Trebuchet MS" w:ascii="Trebuchet MS" w:hAnsi="Trebuchet MS"/>
          <w:b/>
          <w:bCs/>
          <w:sz w:val="20"/>
          <w:szCs w:val="20"/>
        </w:rPr>
        <w:t xml:space="preserve"> </w:t>
      </w:r>
      <w:r>
        <w:rPr>
          <w:rFonts w:eastAsia="Trebuchet MS" w:cs="Trebuchet MS" w:ascii="Trebuchet MS" w:hAnsi="Trebuchet MS"/>
          <w:color w:val="000000" w:themeColor="text1"/>
          <w:sz w:val="20"/>
          <w:szCs w:val="20"/>
        </w:rPr>
        <w:t>Set to ‘Bypass 3-D Secure 3-D authentication (0)’.</w:t>
      </w:r>
      <w:r>
        <w:rPr/>
        <w:br/>
      </w:r>
      <w:r>
        <w:rPr>
          <w:rFonts w:eastAsia="Trebuchet MS" w:cs="Trebuchet MS" w:ascii="Trebuchet MS" w:hAnsi="Trebuchet MS"/>
          <w:color w:val="000000" w:themeColor="text1"/>
          <w:sz w:val="20"/>
          <w:szCs w:val="20"/>
        </w:rPr>
        <w:t>Allows the activation of 3D secure if available on used card</w:t>
      </w:r>
      <w:r>
        <w:rPr>
          <w:rFonts w:eastAsia="Trebuchet MS" w:cs="Trebuchet MS" w:ascii="Trebuchet MS" w:hAnsi="Trebuchet MS"/>
          <w:i/>
          <w:iCs/>
          <w:color w:val="000000" w:themeColor="text1"/>
          <w:sz w:val="20"/>
          <w:szCs w:val="20"/>
        </w:rPr>
        <w:t>.</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color w:val="000000" w:themeColor="text1"/>
          <w:sz w:val="20"/>
          <w:szCs w:val="20"/>
        </w:rPr>
        <w:t>3D Secure Threshold Rule</w:t>
      </w:r>
      <w:r>
        <w:rPr>
          <w:rFonts w:eastAsia="Trebuchet MS" w:cs="Trebuchet MS" w:ascii="Trebuchet MS" w:hAnsi="Trebuchet MS"/>
          <w:color w:val="000000" w:themeColor="text1"/>
          <w:sz w:val="20"/>
          <w:szCs w:val="20"/>
        </w:rPr>
        <w:t xml:space="preserve"> – Set to 100.</w:t>
      </w:r>
      <w:r>
        <w:rPr/>
        <w:br/>
      </w:r>
      <w:r>
        <w:rPr>
          <w:rFonts w:eastAsia="Trebuchet MS" w:cs="Trebuchet MS" w:ascii="Trebuchet MS" w:hAnsi="Trebuchet MS"/>
          <w:color w:val="000000" w:themeColor="text1"/>
          <w:sz w:val="20"/>
          <w:szCs w:val="20"/>
        </w:rPr>
        <w:t>If the Order total is higher than the specified sum, then 3D Secure will be forced.</w:t>
      </w:r>
      <w:r>
        <w:rPr/>
        <w:br/>
      </w:r>
      <w:r>
        <w:rPr>
          <w:rFonts w:eastAsia="Trebuchet MS" w:cs="Trebuchet MS" w:ascii="Trebuchet MS" w:hAnsi="Trebuchet MS"/>
          <w:color w:val="000000" w:themeColor="text1"/>
          <w:sz w:val="20"/>
          <w:szCs w:val="20"/>
        </w:rPr>
        <w:t>If 0 is specified, the rule is disabled.</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HiPay API Signature Passphrase</w:t>
      </w:r>
      <w:r>
        <w:rPr/>
        <w:br/>
      </w:r>
      <w:r>
        <w:rPr>
          <w:rFonts w:eastAsia="Trebuchet MS" w:cs="Trebuchet MS" w:ascii="Trebuchet MS" w:hAnsi="Trebuchet MS"/>
          <w:b/>
          <w:bCs/>
          <w:sz w:val="20"/>
          <w:szCs w:val="20"/>
        </w:rPr>
        <w:t xml:space="preserve">API Signature passphrase configured in HiPay backoffice. Use to verify the requests made to </w:t>
      </w:r>
      <w:r>
        <w:rPr>
          <w:rFonts w:eastAsia="Trebuchet MS" w:cs="Trebuchet MS" w:ascii="Trebuchet MS" w:hAnsi="Trebuchet MS"/>
          <w:i/>
          <w:iCs/>
          <w:sz w:val="20"/>
          <w:szCs w:val="20"/>
        </w:rPr>
        <w:t>SFCC. Can be find under the Integration -&gt; Security Settings -&gt; Secret Passphrase section.</w:t>
      </w:r>
    </w:p>
    <w:p>
      <w:pPr>
        <w:pStyle w:val="Standard1"/>
        <w:ind w:left="1440" w:hanging="0"/>
        <w:rPr>
          <w:color w:val="000000" w:themeColor="text1"/>
        </w:rPr>
      </w:pPr>
      <w:r>
        <w:rPr/>
        <w:drawing>
          <wp:inline distT="0" distB="0" distL="0" distR="0">
            <wp:extent cx="5248275" cy="2571750"/>
            <wp:effectExtent l="0" t="0" r="0" b="0"/>
            <wp:docPr id="4" name="Picture 50"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0" descr="D:\Screenpresso\2019-07-22_18h00_18.png"/>
                    <pic:cNvPicPr>
                      <a:picLocks noChangeAspect="1" noChangeArrowheads="1"/>
                    </pic:cNvPicPr>
                  </pic:nvPicPr>
                  <pic:blipFill>
                    <a:blip r:embed="rId6"/>
                    <a:stretch>
                      <a:fillRect/>
                    </a:stretch>
                  </pic:blipFill>
                  <pic:spPr bwMode="auto">
                    <a:xfrm>
                      <a:off x="0" y="0"/>
                      <a:ext cx="5248275" cy="2571750"/>
                    </a:xfrm>
                    <a:prstGeom prst="rect">
                      <a:avLst/>
                    </a:prstGeom>
                  </pic:spPr>
                </pic:pic>
              </a:graphicData>
            </a:graphic>
          </wp:inline>
        </w:drawing>
      </w:r>
    </w:p>
    <w:p>
      <w:pPr>
        <w:pStyle w:val="Standard1"/>
        <w:numPr>
          <w:ilvl w:val="1"/>
          <w:numId w:val="16"/>
        </w:numPr>
        <w:rPr>
          <w:b/>
          <w:b/>
          <w:bCs/>
        </w:rPr>
      </w:pPr>
      <w:r>
        <w:rPr>
          <w:rFonts w:eastAsia="Trebuchet MS" w:cs="Trebuchet MS"/>
          <w:b/>
          <w:bCs/>
        </w:rPr>
        <w:t>Payment Action</w:t>
      </w:r>
      <w:r>
        <w:rPr>
          <w:rFonts w:eastAsia="Trebuchet MS" w:cs="Trebuchet MS"/>
        </w:rPr>
        <w:t xml:space="preserve"> -</w:t>
      </w:r>
      <w:r>
        <w:rPr>
          <w:rFonts w:eastAsia="Trebuchet MS" w:cs="Trebuchet MS"/>
          <w:b/>
          <w:bCs/>
        </w:rPr>
        <w:t xml:space="preserve"> </w:t>
      </w:r>
      <w:r>
        <w:rPr>
          <w:rFonts w:eastAsia="Trebuchet MS" w:cs="Trebuchet MS"/>
        </w:rPr>
        <w:t>Select ‘Authorization + Capture (Sale)’.</w:t>
      </w:r>
      <w:r>
        <w:rPr/>
        <w:br/>
      </w:r>
      <w:r>
        <w:rPr>
          <w:rFonts w:eastAsia="Trebuchet MS" w:cs="Trebuchet MS"/>
        </w:rPr>
        <w:t>Please refer to documentation</w:t>
      </w:r>
      <w:r>
        <w:rPr>
          <w:rFonts w:eastAsia="Trebuchet MS" w:cs="Trebuchet MS"/>
          <w:i/>
          <w:iCs/>
        </w:rPr>
        <w:t xml:space="preserve"> on HiPay portal, Payments section (</w:t>
      </w:r>
      <w:hyperlink r:id="rId7">
        <w:r>
          <w:rPr>
            <w:rStyle w:val="LienInternet"/>
            <w:rFonts w:eastAsia="Trebuchet MS" w:cs="Trebuchet MS"/>
            <w:i/>
            <w:iCs/>
          </w:rPr>
          <w:t>https://developer.hipay.com/doc-api/enterprise/gateway/</w:t>
        </w:r>
      </w:hyperlink>
      <w:r>
        <w:rPr>
          <w:rFonts w:eastAsia="Trebuchet MS" w:cs="Trebuchet MS"/>
          <w:i/>
          <w:iCs/>
          <w:color w:val="0000FF"/>
          <w:u w:val="single"/>
        </w:rPr>
        <w:t>)</w:t>
      </w:r>
      <w:r>
        <w:rPr>
          <w:rFonts w:eastAsia="Trebuchet MS" w:cs="Trebuchet MS"/>
          <w:i/>
          <w:iCs/>
        </w:rPr>
        <w:t>.</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iFrame Height</w:t>
      </w:r>
      <w:r>
        <w:rPr>
          <w:rFonts w:eastAsia="Trebuchet MS" w:cs="Trebuchet MS" w:ascii="Trebuchet MS" w:hAnsi="Trebuchet MS"/>
          <w:sz w:val="20"/>
          <w:szCs w:val="20"/>
        </w:rPr>
        <w:t xml:space="preserve"> - Set 750.</w:t>
      </w:r>
      <w:r>
        <w:rPr/>
        <w:br/>
      </w:r>
      <w:r>
        <w:rPr>
          <w:rFonts w:eastAsia="Trebuchet MS" w:cs="Trebuchet MS" w:ascii="Trebuchet MS" w:hAnsi="Trebuchet MS"/>
          <w:sz w:val="20"/>
          <w:szCs w:val="20"/>
        </w:rPr>
        <w:t>If iFrame operating mode is chosen, you can select your iFrame height to fit with your CSS.</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iFrame Width</w:t>
      </w:r>
      <w:r>
        <w:rPr>
          <w:rFonts w:eastAsia="Trebuchet MS" w:cs="Trebuchet MS" w:ascii="Trebuchet MS" w:hAnsi="Trebuchet MS"/>
          <w:sz w:val="20"/>
          <w:szCs w:val="20"/>
        </w:rPr>
        <w:t xml:space="preserve"> - Set 900.</w:t>
      </w:r>
      <w:r>
        <w:rPr/>
        <w:br/>
      </w:r>
      <w:r>
        <w:rPr>
          <w:rFonts w:eastAsia="Trebuchet MS" w:cs="Trebuchet MS" w:ascii="Trebuchet MS" w:hAnsi="Trebuchet MS"/>
          <w:sz w:val="20"/>
          <w:szCs w:val="20"/>
        </w:rPr>
        <w:t>If iFrame operating mode is chosen, you can select your iFrame width to fit with your CSS.</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HiPay CSS content</w:t>
      </w:r>
      <w:r>
        <w:rPr>
          <w:rFonts w:eastAsia="Trebuchet MS" w:cs="Trebuchet MS" w:ascii="Trebuchet MS" w:hAnsi="Trebuchet MS"/>
          <w:sz w:val="20"/>
          <w:szCs w:val="20"/>
        </w:rPr>
        <w:t xml:space="preserve"> - May be set to empty.</w:t>
      </w:r>
      <w:r>
        <w:rPr/>
        <w:br/>
      </w:r>
      <w:r>
        <w:rPr>
          <w:rFonts w:eastAsia="Trebuchet MS" w:cs="Trebuchet MS" w:ascii="Trebuchet MS" w:hAnsi="Trebuchet MS"/>
          <w:sz w:val="20"/>
          <w:szCs w:val="20"/>
        </w:rPr>
        <w:t>CSS applied to either Hosted or IFrame page, not enclosed in style tags.</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Display card selector</w:t>
      </w:r>
      <w:r>
        <w:rPr>
          <w:rFonts w:eastAsia="Trebuchet MS" w:cs="Trebuchet MS" w:ascii="Trebuchet MS" w:hAnsi="Trebuchet MS"/>
          <w:sz w:val="20"/>
          <w:szCs w:val="20"/>
        </w:rPr>
        <w:t xml:space="preserve"> – Set to Yes.</w:t>
      </w:r>
      <w:r>
        <w:rPr/>
        <w:br/>
      </w:r>
      <w:r>
        <w:rPr>
          <w:rFonts w:eastAsia="Trebuchet MS" w:cs="Trebuchet MS" w:ascii="Trebuchet MS" w:hAnsi="Trebuchet MS"/>
          <w:sz w:val="20"/>
          <w:szCs w:val="20"/>
        </w:rPr>
        <w:t>Enable/disable the payment methods selector on iFrame and Hosted page.</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color w:val="000000" w:themeColor="text1"/>
          <w:sz w:val="20"/>
          <w:szCs w:val="20"/>
        </w:rPr>
        <w:t>Hung Order Cleanup Time</w:t>
      </w:r>
      <w:r>
        <w:rPr>
          <w:rFonts w:eastAsia="Trebuchet MS" w:cs="Trebuchet MS" w:ascii="Trebuchet MS" w:hAnsi="Trebuchet MS"/>
          <w:color w:val="000000" w:themeColor="text1"/>
          <w:sz w:val="20"/>
          <w:szCs w:val="20"/>
        </w:rPr>
        <w:t xml:space="preserve"> - Set to 30.</w:t>
      </w:r>
      <w:r>
        <w:rPr/>
        <w:br/>
      </w:r>
      <w:r>
        <w:rPr>
          <w:rFonts w:eastAsia="Trebuchet MS" w:cs="Trebuchet MS" w:ascii="Trebuchet MS" w:hAnsi="Trebuchet MS"/>
          <w:color w:val="000000" w:themeColor="text1"/>
          <w:sz w:val="20"/>
          <w:szCs w:val="20"/>
        </w:rPr>
        <w:t>The time in minutes after which all Orders hung in status CREATED that are left by the payment processing are cleaned.</w:t>
      </w:r>
    </w:p>
    <w:p>
      <w:pPr>
        <w:pStyle w:val="Normal"/>
        <w:numPr>
          <w:ilvl w:val="1"/>
          <w:numId w:val="16"/>
        </w:numPr>
        <w:spacing w:lineRule="auto" w:line="360" w:before="0" w:after="120"/>
        <w:rPr>
          <w:b/>
          <w:b/>
          <w:bCs/>
          <w:color w:val="000000" w:themeColor="text1"/>
          <w:sz w:val="20"/>
          <w:szCs w:val="20"/>
        </w:rPr>
      </w:pPr>
      <w:r>
        <w:rPr>
          <w:rFonts w:eastAsia="Trebuchet MS" w:cs="Trebuchet MS" w:ascii="Trebuchet MS" w:hAnsi="Trebuchet MS"/>
          <w:b/>
          <w:bCs/>
          <w:sz w:val="20"/>
          <w:szCs w:val="20"/>
        </w:rPr>
        <w:t>List of shipping methods</w:t>
      </w:r>
      <w:r>
        <w:rPr/>
        <w:br/>
      </w:r>
      <w:r>
        <w:rPr>
          <w:rFonts w:eastAsia="Trebuchet MS" w:cs="Trebuchet MS" w:ascii="Trebuchet MS" w:hAnsi="Trebuchet MS"/>
          <w:b/>
          <w:bCs/>
          <w:sz w:val="20"/>
          <w:szCs w:val="20"/>
        </w:rPr>
        <w:t>A comma-separated list of available shipping methods ids</w:t>
      </w:r>
      <w:r>
        <w:rPr>
          <w:rFonts w:eastAsia="Trebuchet MS" w:cs="Trebuchet MS" w:ascii="Trebuchet MS" w:hAnsi="Trebuchet MS"/>
          <w:sz w:val="20"/>
          <w:szCs w:val="20"/>
        </w:rPr>
        <w:t>. Required for the Oney payments configuration BM module.</w:t>
      </w:r>
    </w:p>
    <w:p>
      <w:pPr>
        <w:pStyle w:val="Normal"/>
        <w:rPr/>
      </w:pPr>
      <w:r>
        <w:rPr/>
        <w:drawing>
          <wp:inline distT="0" distB="0" distL="0" distR="0">
            <wp:extent cx="6187440" cy="2605405"/>
            <wp:effectExtent l="0" t="0" r="0" b="0"/>
            <wp:docPr id="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
                    <pic:cNvPicPr>
                      <a:picLocks noChangeAspect="1" noChangeArrowheads="1"/>
                    </pic:cNvPicPr>
                  </pic:nvPicPr>
                  <pic:blipFill>
                    <a:blip r:embed="rId8"/>
                    <a:stretch>
                      <a:fillRect/>
                    </a:stretch>
                  </pic:blipFill>
                  <pic:spPr bwMode="auto">
                    <a:xfrm>
                      <a:off x="0" y="0"/>
                      <a:ext cx="6187440" cy="2605405"/>
                    </a:xfrm>
                    <a:prstGeom prst="rect">
                      <a:avLst/>
                    </a:prstGeom>
                    <a:ln w="3175">
                      <a:solidFill>
                        <a:srgbClr val="000000"/>
                      </a:solidFill>
                    </a:ln>
                  </pic:spPr>
                </pic:pic>
              </a:graphicData>
            </a:graphic>
          </wp:inline>
        </w:drawing>
      </w:r>
      <w:r>
        <w:rPr/>
        <w:drawing>
          <wp:inline distT="0" distB="0" distL="0" distR="0">
            <wp:extent cx="6191250" cy="2333625"/>
            <wp:effectExtent l="0" t="0" r="0" b="0"/>
            <wp:docPr id="6"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descr="D:\Screenpresso\2018-12-31_10h08_49.png"/>
                    <pic:cNvPicPr>
                      <a:picLocks noChangeAspect="1" noChangeArrowheads="1"/>
                    </pic:cNvPicPr>
                  </pic:nvPicPr>
                  <pic:blipFill>
                    <a:blip r:embed="rId9"/>
                    <a:stretch>
                      <a:fillRect/>
                    </a:stretch>
                  </pic:blipFill>
                  <pic:spPr bwMode="auto">
                    <a:xfrm>
                      <a:off x="0" y="0"/>
                      <a:ext cx="6191250" cy="2333625"/>
                    </a:xfrm>
                    <a:prstGeom prst="rect">
                      <a:avLst/>
                    </a:prstGeom>
                  </pic:spPr>
                </pic:pic>
              </a:graphicData>
            </a:graphic>
          </wp:inline>
        </w:drawing>
      </w:r>
    </w:p>
    <w:p>
      <w:pPr>
        <w:pStyle w:val="Normal"/>
        <w:rPr>
          <w:rFonts w:ascii="Calibri" w:hAnsi="Calibri" w:eastAsia="Calibri" w:cs="Calibri"/>
          <w:b/>
          <w:b/>
          <w:bCs/>
        </w:rPr>
      </w:pPr>
      <w:r>
        <w:rPr>
          <w:rFonts w:eastAsia="Calibri" w:cs="Calibri"/>
          <w:b/>
          <w:bCs/>
        </w:rPr>
        <w:t>Do not forget to click “Save” button at the top right of the page, in order to save your preferences!</w:t>
      </w:r>
    </w:p>
    <w:p>
      <w:pPr>
        <w:pStyle w:val="Normal"/>
        <w:rPr/>
      </w:pPr>
      <w:r>
        <w:rPr/>
      </w:r>
    </w:p>
    <w:p>
      <w:pPr>
        <w:pStyle w:val="Normal"/>
        <w:rPr/>
      </w:pPr>
      <w:r>
        <w:rPr/>
        <w:drawing>
          <wp:inline distT="0" distB="0" distL="0" distR="0">
            <wp:extent cx="6191250" cy="2333625"/>
            <wp:effectExtent l="0" t="0" r="0" b="0"/>
            <wp:docPr id="7" name="Image1"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D:\Screenpresso\2018-12-31_10h08_49.png"/>
                    <pic:cNvPicPr>
                      <a:picLocks noChangeAspect="1" noChangeArrowheads="1"/>
                    </pic:cNvPicPr>
                  </pic:nvPicPr>
                  <pic:blipFill>
                    <a:blip r:embed="rId10"/>
                    <a:stretch>
                      <a:fillRect/>
                    </a:stretch>
                  </pic:blipFill>
                  <pic:spPr bwMode="auto">
                    <a:xfrm>
                      <a:off x="0" y="0"/>
                      <a:ext cx="6191250" cy="2333625"/>
                    </a:xfrm>
                    <a:prstGeom prst="rect">
                      <a:avLst/>
                    </a:prstGeom>
                  </pic:spPr>
                </pic:pic>
              </a:graphicData>
            </a:graphic>
          </wp:inline>
        </w:drawing>
      </w:r>
    </w:p>
    <w:p>
      <w:pPr>
        <w:pStyle w:val="Standard1"/>
        <w:numPr>
          <w:ilvl w:val="0"/>
          <w:numId w:val="17"/>
        </w:numPr>
        <w:rPr>
          <w:b/>
          <w:b/>
          <w:bCs/>
          <w:lang w:val="fr-FR"/>
        </w:rPr>
      </w:pPr>
      <w:r>
        <w:rPr>
          <w:rFonts w:eastAsia="Trebuchet MS" w:cs="Trebuchet MS"/>
          <w:b/>
          <w:bCs/>
        </w:rPr>
        <w:t>Review System Object Types configuration:</w:t>
      </w:r>
      <w:r>
        <w:rPr/>
        <w:br/>
      </w:r>
      <w:r>
        <w:rPr>
          <w:rFonts w:eastAsia="Trebuchet MS" w:cs="Trebuchet MS"/>
          <w:b/>
          <w:bCs/>
        </w:rPr>
        <w:t>Go to BM &gt; Administration &gt; Site Development &gt; System Object Types.</w:t>
      </w:r>
    </w:p>
    <w:p>
      <w:pPr>
        <w:pStyle w:val="Normal"/>
        <w:numPr>
          <w:ilvl w:val="1"/>
          <w:numId w:val="17"/>
        </w:numPr>
        <w:spacing w:lineRule="auto" w:line="360" w:before="0" w:after="120"/>
        <w:rPr>
          <w:b/>
          <w:b/>
          <w:bCs/>
          <w:sz w:val="20"/>
          <w:szCs w:val="20"/>
          <w:lang w:val="fr-FR"/>
        </w:rPr>
      </w:pPr>
      <w:r>
        <w:rPr>
          <w:rFonts w:eastAsia="Trebuchet MS" w:cs="Trebuchet MS" w:ascii="Trebuchet MS" w:hAnsi="Trebuchet MS"/>
          <w:sz w:val="20"/>
          <w:szCs w:val="20"/>
        </w:rPr>
        <w:t xml:space="preserve">In Profile, click “Attribute Definitions”. Check that you see a new attribute: </w:t>
      </w:r>
      <w:r>
        <w:rPr>
          <w:rFonts w:eastAsia="Trebuchet MS" w:cs="Trebuchet MS" w:ascii="Trebuchet MS" w:hAnsi="Trebuchet MS"/>
          <w:b/>
          <w:bCs/>
          <w:sz w:val="20"/>
          <w:szCs w:val="20"/>
        </w:rPr>
        <w:t>datePasswordLastChange</w:t>
      </w:r>
      <w:r>
        <w:rPr>
          <w:rFonts w:eastAsia="Trebuchet MS" w:cs="Trebuchet MS" w:ascii="Trebuchet MS" w:hAnsi="Trebuchet MS"/>
          <w:sz w:val="20"/>
          <w:szCs w:val="20"/>
        </w:rPr>
        <w:t>.</w:t>
      </w:r>
      <w:r>
        <w:rPr/>
        <w:br/>
      </w:r>
      <w:r>
        <w:rPr>
          <w:rFonts w:eastAsia="Trebuchet MS" w:cs="Trebuchet MS" w:ascii="Trebuchet MS" w:hAnsi="Trebuchet MS"/>
          <w:sz w:val="20"/>
          <w:szCs w:val="20"/>
        </w:rPr>
        <w:t>It is used for 3-D Secure 2.0 (PSD2), in order to detect if the customer changed its password recently.</w:t>
      </w:r>
    </w:p>
    <w:p>
      <w:pPr>
        <w:pStyle w:val="Normal"/>
        <w:numPr>
          <w:ilvl w:val="1"/>
          <w:numId w:val="17"/>
        </w:numPr>
        <w:spacing w:lineRule="auto" w:line="360" w:before="0" w:after="120"/>
        <w:rPr>
          <w:b/>
          <w:b/>
          <w:bCs/>
          <w:sz w:val="20"/>
          <w:szCs w:val="20"/>
          <w:lang w:val="fr-FR"/>
        </w:rPr>
      </w:pPr>
      <w:r>
        <w:rPr>
          <w:rFonts w:eastAsia="Trebuchet MS" w:cs="Trebuchet MS" w:ascii="Trebuchet MS" w:hAnsi="Trebuchet MS"/>
          <w:sz w:val="20"/>
          <w:szCs w:val="20"/>
        </w:rPr>
        <w:t xml:space="preserve">In Product, click “Attribute Definitions”. Check that you see a new attribute: </w:t>
      </w:r>
      <w:r>
        <w:rPr>
          <w:rFonts w:eastAsia="Trebuchet MS" w:cs="Trebuchet MS" w:ascii="Trebuchet MS" w:hAnsi="Trebuchet MS"/>
          <w:b/>
          <w:bCs/>
          <w:sz w:val="20"/>
          <w:szCs w:val="20"/>
        </w:rPr>
        <w:t>productDematerialized</w:t>
      </w:r>
      <w:r>
        <w:rPr>
          <w:rFonts w:eastAsia="Trebuchet MS" w:cs="Trebuchet MS" w:ascii="Trebuchet MS" w:hAnsi="Trebuchet MS"/>
          <w:sz w:val="20"/>
          <w:szCs w:val="20"/>
        </w:rPr>
        <w:t>.</w:t>
      </w:r>
      <w:r>
        <w:rPr/>
        <w:br/>
      </w:r>
      <w:r>
        <w:rPr>
          <w:rFonts w:eastAsia="Trebuchet MS" w:cs="Trebuchet MS" w:ascii="Trebuchet MS" w:hAnsi="Trebuchet MS"/>
          <w:sz w:val="20"/>
          <w:szCs w:val="20"/>
        </w:rPr>
        <w:t>It is used for 3-D Secure 2.0 (PSD2), in order to process extra security checks if the product could be sent immediately to the customer.</w:t>
      </w:r>
    </w:p>
    <w:p>
      <w:pPr>
        <w:pStyle w:val="Normal"/>
        <w:spacing w:lineRule="auto" w:line="360" w:before="0" w:after="120"/>
        <w:ind w:left="-360" w:hanging="0"/>
        <w:rPr>
          <w:sz w:val="20"/>
          <w:szCs w:val="20"/>
          <w:lang w:val="fr-FR"/>
        </w:rPr>
      </w:pPr>
      <w:r>
        <w:rPr>
          <w:sz w:val="20"/>
          <w:szCs w:val="20"/>
          <w:lang w:val="fr-FR"/>
        </w:rPr>
      </w:r>
    </w:p>
    <w:p>
      <w:pPr>
        <w:pStyle w:val="Normal"/>
        <w:numPr>
          <w:ilvl w:val="0"/>
          <w:numId w:val="17"/>
        </w:numPr>
        <w:spacing w:lineRule="auto" w:line="360" w:before="0" w:after="120"/>
        <w:rPr>
          <w:b/>
          <w:b/>
          <w:bCs/>
          <w:sz w:val="20"/>
          <w:szCs w:val="20"/>
        </w:rPr>
      </w:pPr>
      <w:r>
        <w:rPr>
          <w:rFonts w:eastAsia="Trebuchet MS" w:cs="Trebuchet MS" w:ascii="Trebuchet MS" w:hAnsi="Trebuchet MS"/>
          <w:b/>
          <w:bCs/>
          <w:sz w:val="20"/>
          <w:szCs w:val="20"/>
        </w:rPr>
        <w:t>Review Custom Object Types configuration:</w:t>
      </w:r>
      <w:r>
        <w:rPr/>
        <w:br/>
      </w:r>
      <w:r>
        <w:rPr>
          <w:rFonts w:eastAsia="Trebuchet MS" w:cs="Trebuchet MS" w:ascii="Trebuchet MS" w:hAnsi="Trebuchet MS"/>
          <w:b/>
          <w:bCs/>
          <w:sz w:val="20"/>
          <w:szCs w:val="20"/>
        </w:rPr>
        <w:t>Go to BM &gt; Site Development &gt; Custom Object Types</w:t>
      </w:r>
      <w:r>
        <w:rPr>
          <w:rFonts w:eastAsia="Trebuchet MS" w:cs="Trebuchet MS" w:ascii="Trebuchet MS" w:hAnsi="Trebuchet MS"/>
          <w:sz w:val="20"/>
          <w:szCs w:val="20"/>
        </w:rPr>
        <w:t xml:space="preserve">. In the list, check that you see a new object type: </w:t>
      </w:r>
      <w:r>
        <w:rPr>
          <w:rFonts w:eastAsia="Trebuchet MS" w:cs="Trebuchet MS" w:ascii="Trebuchet MS" w:hAnsi="Trebuchet MS"/>
          <w:b/>
          <w:bCs/>
          <w:sz w:val="20"/>
          <w:szCs w:val="20"/>
        </w:rPr>
        <w:t>SaveOneclick</w:t>
      </w:r>
      <w:r>
        <w:rPr>
          <w:rFonts w:eastAsia="Trebuchet MS" w:cs="Trebuchet MS" w:ascii="Trebuchet MS" w:hAnsi="Trebuchet MS"/>
          <w:sz w:val="20"/>
          <w:szCs w:val="20"/>
        </w:rPr>
        <w:t>.</w:t>
      </w:r>
      <w:r>
        <w:rPr/>
        <w:br/>
      </w:r>
      <w:r>
        <w:rPr>
          <w:rFonts w:eastAsia="Trebuchet MS" w:cs="Trebuchet MS" w:ascii="Trebuchet MS" w:hAnsi="Trebuchet MS"/>
          <w:sz w:val="20"/>
          <w:szCs w:val="20"/>
        </w:rPr>
        <w:t>It is used for 3-D Secure 2.0 (PSD2), in order to count the credit cards added by a customer during the last 24 hours.</w:t>
      </w:r>
    </w:p>
    <w:p>
      <w:pPr>
        <w:pStyle w:val="Standard1"/>
        <w:rPr>
          <w:rFonts w:eastAsia="Trebuchet MS" w:cs="Trebuchet MS"/>
          <w:b/>
          <w:b/>
          <w:bCs/>
        </w:rPr>
      </w:pPr>
      <w:r>
        <w:rPr>
          <w:rFonts w:eastAsia="Trebuchet MS" w:cs="Trebuchet MS"/>
          <w:b/>
          <w:bCs/>
        </w:rPr>
      </w:r>
    </w:p>
    <w:p>
      <w:pPr>
        <w:pStyle w:val="Standard1"/>
        <w:numPr>
          <w:ilvl w:val="0"/>
          <w:numId w:val="17"/>
        </w:numPr>
        <w:rPr>
          <w:b/>
          <w:b/>
          <w:bCs/>
        </w:rPr>
      </w:pPr>
      <w:r>
        <w:rPr>
          <w:rFonts w:eastAsia="Trebuchet MS" w:cs="Trebuchet MS"/>
          <w:b/>
          <w:bCs/>
        </w:rPr>
        <w:t>Review Jobs configuration:</w:t>
      </w:r>
      <w:r>
        <w:rPr/>
        <w:br/>
        <w:t>You will need to assign and schedule our two jobs (ClearHungOrder and HiPayClear) to your site(s).</w:t>
        <w:br/>
        <w:t xml:space="preserve">Please read the section </w:t>
      </w:r>
      <w:r>
        <w:rPr>
          <w:color w:val="0000FF"/>
          <w:u w:val="single"/>
        </w:rPr>
        <w:t>4.2.4 Schedules</w:t>
      </w:r>
      <w:r>
        <w:rPr/>
        <w:t xml:space="preserve"> for this configuration.</w:t>
      </w:r>
      <w:r>
        <w:rPr>
          <w:rFonts w:eastAsia="Trebuchet MS" w:cs="Trebuchet MS"/>
        </w:rPr>
        <w:t xml:space="preserve"> </w:t>
      </w:r>
    </w:p>
    <w:p>
      <w:pPr>
        <w:pStyle w:val="Standard1"/>
        <w:rPr>
          <w:rFonts w:eastAsia="Trebuchet MS" w:cs="Trebuchet MS"/>
        </w:rPr>
      </w:pPr>
      <w:r>
        <w:rPr>
          <w:rFonts w:eastAsia="Trebuchet MS" w:cs="Trebuchet MS"/>
        </w:rPr>
      </w:r>
    </w:p>
    <w:p>
      <w:pPr>
        <w:pStyle w:val="Standard1"/>
        <w:numPr>
          <w:ilvl w:val="0"/>
          <w:numId w:val="17"/>
        </w:numPr>
        <w:rPr/>
      </w:pPr>
      <w:r>
        <w:rPr>
          <w:rFonts w:eastAsia="Trebuchet MS" w:cs="Trebuchet MS"/>
          <w:b/>
          <w:bCs/>
        </w:rPr>
        <w:t>Review Service configuration:</w:t>
      </w:r>
      <w:r>
        <w:rPr/>
        <w:br/>
      </w:r>
      <w:r>
        <w:rPr>
          <w:rFonts w:eastAsia="Trebuchet MS" w:cs="Trebuchet MS"/>
        </w:rPr>
        <w:t xml:space="preserve">You will need to update the services credentials values User and Password. You can take these values from the Hipay Dashboard, under </w:t>
      </w:r>
      <w:r>
        <w:rPr>
          <w:rFonts w:eastAsia="Trebuchet MS" w:cs="Trebuchet MS"/>
          <w:b/>
          <w:bCs/>
        </w:rPr>
        <w:t>Integration &gt; Security Settings &gt; Api credentials</w:t>
      </w:r>
      <w:r>
        <w:rPr>
          <w:rFonts w:eastAsia="Trebuchet MS" w:cs="Trebuchet MS"/>
        </w:rPr>
        <w:t>. Please note that two kind of values exists: “Private” Accessibility and “Public” Accessibility.</w:t>
      </w:r>
      <w:r>
        <w:rPr/>
        <w:br/>
        <w:br/>
      </w:r>
      <w:r>
        <w:rPr>
          <w:rFonts w:eastAsia="Trebuchet MS" w:cs="Trebuchet MS"/>
        </w:rPr>
        <w:t xml:space="preserve">Please read the section </w:t>
      </w:r>
      <w:r>
        <w:rPr>
          <w:rFonts w:eastAsia="Trebuchet MS" w:cs="Trebuchet MS"/>
          <w:u w:val="single"/>
        </w:rPr>
        <w:t>4.2.3 Services</w:t>
      </w:r>
      <w:r>
        <w:rPr>
          <w:rFonts w:eastAsia="Trebuchet MS" w:cs="Trebuchet MS"/>
        </w:rPr>
        <w:t xml:space="preserve"> before applying the configuration below.</w:t>
      </w:r>
    </w:p>
    <w:p>
      <w:pPr>
        <w:pStyle w:val="Normal"/>
        <w:numPr>
          <w:ilvl w:val="1"/>
          <w:numId w:val="17"/>
        </w:numPr>
        <w:spacing w:lineRule="auto" w:line="360" w:before="0" w:after="120"/>
        <w:rPr>
          <w:sz w:val="20"/>
          <w:szCs w:val="20"/>
        </w:rPr>
      </w:pPr>
      <w:r>
        <w:rPr>
          <w:rFonts w:eastAsia="Trebuchet MS" w:cs="Trebuchet MS" w:ascii="Trebuchet MS" w:hAnsi="Trebuchet MS"/>
          <w:sz w:val="20"/>
          <w:szCs w:val="20"/>
        </w:rPr>
        <w:t>For Private Accessibility - Update fields User and Password for the following services:</w:t>
      </w:r>
    </w:p>
    <w:p>
      <w:pPr>
        <w:pStyle w:val="Normal"/>
        <w:spacing w:lineRule="auto" w:line="360" w:before="0" w:after="120"/>
        <w:ind w:left="1416" w:hanging="0"/>
        <w:rPr>
          <w:rFonts w:ascii="Trebuchet MS" w:hAnsi="Trebuchet MS" w:eastAsia="Trebuchet MS" w:cs="Trebuchet MS"/>
          <w:b/>
          <w:b/>
          <w:bCs/>
          <w:sz w:val="20"/>
          <w:szCs w:val="20"/>
        </w:rPr>
      </w:pPr>
      <w:r>
        <w:rPr>
          <w:rFonts w:eastAsia="Trebuchet MS" w:cs="Trebuchet MS" w:ascii="Trebuchet MS" w:hAnsi="Trebuchet MS"/>
          <w:b/>
          <w:bCs/>
          <w:sz w:val="20"/>
          <w:szCs w:val="20"/>
        </w:rPr>
        <w:t>Administration &gt; Operations &gt; Services &gt; Tab “Credentials” &gt; hipay.hosted.cred</w:t>
      </w:r>
      <w:r>
        <w:rPr/>
        <w:br/>
      </w:r>
      <w:r>
        <w:rPr>
          <w:rFonts w:eastAsia="Trebuchet MS" w:cs="Trebuchet MS" w:ascii="Trebuchet MS" w:hAnsi="Trebuchet MS"/>
          <w:b/>
          <w:bCs/>
          <w:sz w:val="20"/>
          <w:szCs w:val="20"/>
        </w:rPr>
        <w:t>Administration &gt; Operations &gt; Services &gt; Tab “Credentials” &gt; hipay.maintenance.cred</w:t>
      </w:r>
      <w:r>
        <w:rPr/>
        <w:br/>
      </w:r>
      <w:hyperlink r:id="rId11">
        <w:r>
          <w:rPr>
            <w:rFonts w:eastAsia="Trebuchet MS" w:cs="Trebuchet MS" w:ascii="Trebuchet MS" w:hAnsi="Trebuchet MS"/>
            <w:b/>
            <w:bCs/>
            <w:sz w:val="20"/>
            <w:szCs w:val="20"/>
          </w:rPr>
          <w:t xml:space="preserve"> Administration &gt; Operations &gt; Services &gt; Tab “Credentials” &gt; hipay.order.cred</w:t>
        </w:r>
      </w:hyperlink>
    </w:p>
    <w:p>
      <w:pPr>
        <w:pStyle w:val="Normal"/>
        <w:numPr>
          <w:ilvl w:val="1"/>
          <w:numId w:val="17"/>
        </w:numPr>
        <w:spacing w:lineRule="auto" w:line="360" w:before="0" w:after="120"/>
        <w:rPr>
          <w:sz w:val="20"/>
          <w:szCs w:val="20"/>
        </w:rPr>
      </w:pPr>
      <w:r>
        <w:rPr>
          <w:rFonts w:eastAsia="Trebuchet MS" w:cs="Trebuchet MS" w:ascii="Trebuchet MS" w:hAnsi="Trebuchet MS"/>
          <w:sz w:val="20"/>
          <w:szCs w:val="20"/>
        </w:rPr>
        <w:t>For Public Accessibility - Update fields User and Password for the following services:</w:t>
      </w:r>
    </w:p>
    <w:p>
      <w:pPr>
        <w:pStyle w:val="Normal"/>
        <w:spacing w:lineRule="auto" w:line="360" w:before="0" w:after="120"/>
        <w:ind w:left="708" w:firstLine="708"/>
        <w:rPr>
          <w:rFonts w:ascii="Trebuchet MS" w:hAnsi="Trebuchet MS" w:eastAsia="Trebuchet MS" w:cs="Trebuchet MS"/>
          <w:b/>
          <w:b/>
          <w:bCs/>
          <w:sz w:val="20"/>
          <w:szCs w:val="20"/>
        </w:rPr>
      </w:pPr>
      <w:hyperlink r:id="rId12">
        <w:r>
          <w:rPr>
            <w:rFonts w:eastAsia="Trebuchet MS" w:cs="Trebuchet MS" w:ascii="Trebuchet MS" w:hAnsi="Trebuchet MS"/>
            <w:b/>
            <w:bCs/>
            <w:sz w:val="20"/>
            <w:szCs w:val="20"/>
          </w:rPr>
          <w:t>Administration &gt; Operations &gt; Services &gt; Tab “Credentials” &gt; hipay.token.cred</w:t>
        </w:r>
      </w:hyperlink>
    </w:p>
    <w:p>
      <w:pPr>
        <w:pStyle w:val="Corpsdetexte"/>
        <w:jc w:val="left"/>
        <w:rPr>
          <w:rFonts w:ascii="Trebuchet MS" w:hAnsi="Trebuchet MS"/>
          <w:sz w:val="20"/>
          <w:szCs w:val="20"/>
        </w:rPr>
      </w:pPr>
      <w:r>
        <w:rPr>
          <w:rFonts w:ascii="Trebuchet MS" w:hAnsi="Trebuchet MS"/>
          <w:sz w:val="20"/>
          <w:szCs w:val="20"/>
        </w:rPr>
      </w:r>
    </w:p>
    <w:p>
      <w:pPr>
        <w:pStyle w:val="Corpsdetexte"/>
        <w:ind w:left="550" w:hanging="0"/>
        <w:jc w:val="left"/>
        <w:rPr>
          <w:rFonts w:ascii="Trebuchet MS" w:hAnsi="Trebuchet MS"/>
          <w:sz w:val="20"/>
          <w:szCs w:val="20"/>
        </w:rPr>
      </w:pPr>
      <w:r>
        <w:rPr>
          <w:rFonts w:ascii="Trebuchet MS" w:hAnsi="Trebuchet MS"/>
          <w:sz w:val="20"/>
          <w:szCs w:val="20"/>
        </w:rPr>
      </w:r>
    </w:p>
    <w:p>
      <w:pPr>
        <w:pStyle w:val="Titre2"/>
        <w:numPr>
          <w:ilvl w:val="1"/>
          <w:numId w:val="5"/>
        </w:numPr>
        <w:ind w:left="900" w:hanging="630"/>
        <w:rPr>
          <w:sz w:val="24"/>
          <w:szCs w:val="24"/>
        </w:rPr>
      </w:pPr>
      <w:bookmarkStart w:id="51" w:name="_Toc29854325"/>
      <w:r>
        <w:rPr>
          <w:rFonts w:ascii="Trebuchet MS" w:hAnsi="Trebuchet MS"/>
          <w:sz w:val="24"/>
          <w:szCs w:val="24"/>
        </w:rPr>
        <w:t>Custom Code (20.1 version)</w:t>
      </w:r>
      <w:bookmarkEnd w:id="51"/>
    </w:p>
    <w:p>
      <w:pPr>
        <w:pStyle w:val="Normal"/>
        <w:rPr/>
      </w:pPr>
      <w:r>
        <w:rPr/>
      </w:r>
    </w:p>
    <w:p>
      <w:pPr>
        <w:pStyle w:val="Standard1"/>
        <w:rPr/>
      </w:pPr>
      <w:r>
        <w:rPr/>
        <w:t>For all custom code changes required required by HiPay, the source directory of concerned SiteGenesis cartridges is included in “SGIntegration_104_1_3”, which allows you to perform code comparison if you need it.</w:t>
      </w:r>
    </w:p>
    <w:p>
      <w:pPr>
        <w:pStyle w:val="Normal"/>
        <w:spacing w:lineRule="exact" w:line="240"/>
        <w:rPr/>
      </w:pPr>
      <w:r>
        <w:rPr/>
        <w:t>Each code change is identified with two comment lines (</w:t>
      </w:r>
      <w:r>
        <w:rPr>
          <w:rFonts w:eastAsia="Menlo" w:cs="Menlo" w:ascii="Menlo" w:hAnsi="Menlo"/>
          <w:color w:val="008000"/>
          <w:sz w:val="15"/>
          <w:szCs w:val="15"/>
        </w:rPr>
        <w:t xml:space="preserve">/* HiPay custom code - start */ </w:t>
      </w:r>
      <w:r>
        <w:rPr/>
        <w:t xml:space="preserve">and </w:t>
      </w:r>
      <w:r>
        <w:rPr>
          <w:rFonts w:eastAsia="Menlo" w:cs="Menlo" w:ascii="Menlo" w:hAnsi="Menlo"/>
          <w:color w:val="008000"/>
          <w:sz w:val="15"/>
          <w:szCs w:val="15"/>
        </w:rPr>
        <w:t>/* HiPay custom code - end */</w:t>
      </w:r>
      <w:r>
        <w:rPr/>
        <w:t>), which is convenient if you need to make searches in your source code. Furthermore, the changes are also described in the current section.</w:t>
      </w:r>
    </w:p>
    <w:p>
      <w:pPr>
        <w:pStyle w:val="Normal"/>
        <w:spacing w:lineRule="exact" w:line="240"/>
        <w:rPr/>
      </w:pPr>
      <w:r>
        <w:rPr/>
      </w:r>
    </w:p>
    <w:p>
      <w:pPr>
        <w:pStyle w:val="Normal"/>
        <w:rPr/>
      </w:pPr>
      <w:r>
        <w:rPr/>
        <w:t>Two SiteGenesis core cartridges are customized: “app_storefront_controllers” and “app_storefront_core”.</w:t>
      </w:r>
    </w:p>
    <w:p>
      <w:pPr>
        <w:pStyle w:val="Normal"/>
        <w:rPr>
          <w:b/>
          <w:b/>
          <w:bCs/>
        </w:rPr>
      </w:pPr>
      <w:r>
        <w:rPr>
          <w:b/>
          <w:bCs/>
        </w:rPr>
      </w:r>
    </w:p>
    <w:p>
      <w:pPr>
        <w:pStyle w:val="ListParagraph"/>
        <w:numPr>
          <w:ilvl w:val="0"/>
          <w:numId w:val="4"/>
        </w:numPr>
        <w:rPr>
          <w:b/>
          <w:b/>
          <w:bCs/>
        </w:rPr>
      </w:pPr>
      <w:r>
        <w:rPr>
          <w:b/>
          <w:bCs/>
        </w:rPr>
        <w:t>Cartridge “app_storefront_controllers”</w:t>
      </w:r>
    </w:p>
    <w:p>
      <w:pPr>
        <w:pStyle w:val="ListParagraph"/>
        <w:numPr>
          <w:ilvl w:val="1"/>
          <w:numId w:val="4"/>
        </w:numPr>
        <w:rPr/>
      </w:pPr>
      <w:r>
        <w:rPr/>
        <w:t>File: app_storefront_controllers/cartridge/controllers/COBilling.js</w:t>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240" w:before="0" w:after="0"/>
              <w:rPr>
                <w:b/>
                <w:b/>
                <w:bCs/>
              </w:rPr>
            </w:pPr>
            <w:r>
              <w:rPr>
                <w:b/>
                <w:bCs/>
              </w:rPr>
              <w:t>Before (line 22-25)</w:t>
            </w:r>
          </w:p>
        </w:tc>
      </w:tr>
      <w:tr>
        <w:trPr/>
        <w:tc>
          <w:tcPr>
            <w:tcW w:w="9746" w:type="dxa"/>
            <w:tcBorders/>
          </w:tcPr>
          <w:p>
            <w:pPr>
              <w:pStyle w:val="Normal"/>
              <w:spacing w:lineRule="exact" w:line="24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Countries = require(</w:t>
            </w:r>
            <w:r>
              <w:rPr>
                <w:rFonts w:eastAsia="Menlo" w:cs="Menlo" w:ascii="Menlo" w:hAnsi="Menlo"/>
                <w:color w:val="A31515"/>
                <w:sz w:val="15"/>
                <w:szCs w:val="15"/>
              </w:rPr>
              <w:t>'app_storefront_core/cartridge/scripts/util/Countries'</w:t>
            </w: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8000"/>
                <w:sz w:val="15"/>
                <w:szCs w:val="15"/>
              </w:rPr>
            </w:pPr>
            <w:r>
              <w:rPr>
                <w:rFonts w:eastAsia="Menlo" w:cs="Menlo" w:ascii="Menlo" w:hAnsi="Menlo"/>
                <w:color w:val="008000"/>
                <w:sz w:val="15"/>
                <w:szCs w:val="15"/>
              </w:rPr>
            </w:r>
          </w:p>
          <w:p>
            <w:pPr>
              <w:pStyle w:val="Normal"/>
              <w:spacing w:lineRule="exact" w:line="240" w:before="0" w:after="0"/>
              <w:rPr>
                <w:rFonts w:ascii="Menlo" w:hAnsi="Menlo" w:eastAsia="Menlo" w:cs="Menlo"/>
                <w:color w:val="008000"/>
                <w:sz w:val="15"/>
                <w:szCs w:val="15"/>
              </w:rPr>
            </w:pPr>
            <w:r>
              <w:rPr>
                <w:rFonts w:eastAsia="Menlo" w:cs="Menlo" w:ascii="Menlo" w:hAnsi="Menlo"/>
                <w:color w:val="008000"/>
                <w:sz w:val="15"/>
                <w:szCs w:val="15"/>
              </w:rPr>
            </w:r>
          </w:p>
          <w:p>
            <w:pPr>
              <w:pStyle w:val="Normal"/>
              <w:spacing w:lineRule="exact" w:line="240" w:before="0" w:after="0"/>
              <w:rPr/>
            </w:pPr>
            <w:r>
              <w:rPr>
                <w:rFonts w:eastAsia="Menlo" w:cs="Menlo" w:ascii="Menlo" w:hAnsi="Menlo"/>
                <w:color w:val="008000"/>
                <w:sz w:val="15"/>
                <w:szCs w:val="15"/>
              </w:rPr>
              <w:t>/* Script Modules */</w:t>
            </w:r>
          </w:p>
          <w:p>
            <w:pPr>
              <w:pStyle w:val="Normal"/>
              <w:spacing w:lineRule="exact" w:line="24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app = require(</w:t>
            </w:r>
            <w:r>
              <w:rPr>
                <w:rFonts w:eastAsia="Menlo" w:cs="Menlo" w:ascii="Menlo" w:hAnsi="Menlo"/>
                <w:color w:val="A31515"/>
                <w:sz w:val="15"/>
                <w:szCs w:val="15"/>
              </w:rPr>
              <w:t>'~/cartridge/scripts/app'</w:t>
            </w: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240" w:before="0" w:after="0"/>
              <w:rPr>
                <w:b/>
                <w:b/>
                <w:bCs/>
              </w:rPr>
            </w:pPr>
            <w:r>
              <w:rPr>
                <w:b/>
                <w:bCs/>
              </w:rPr>
              <w:t>After (add the code highlighted)</w:t>
            </w:r>
          </w:p>
        </w:tc>
      </w:tr>
      <w:tr>
        <w:trPr/>
        <w:tc>
          <w:tcPr>
            <w:tcW w:w="9746" w:type="dxa"/>
            <w:tcBorders/>
          </w:tcPr>
          <w:p>
            <w:pPr>
              <w:pStyle w:val="Normal"/>
              <w:spacing w:lineRule="exact" w:line="24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Countries = require(</w:t>
            </w:r>
            <w:r>
              <w:rPr>
                <w:rFonts w:eastAsia="Menlo" w:cs="Menlo" w:ascii="Menlo" w:hAnsi="Menlo"/>
                <w:color w:val="A31515"/>
                <w:sz w:val="15"/>
                <w:szCs w:val="15"/>
              </w:rPr>
              <w:t>'app_storefront_core/cartridge/scripts/util/Countries'</w:t>
            </w: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start */</w:t>
            </w:r>
          </w:p>
          <w:p>
            <w:pPr>
              <w:pStyle w:val="Normal"/>
              <w:spacing w:lineRule="exact" w:line="240" w:before="0" w:after="0"/>
              <w:rPr>
                <w:rFonts w:ascii="Menlo" w:hAnsi="Menlo" w:eastAsia="Menlo" w:cs="Menlo"/>
                <w:color w:val="000000" w:themeColor="text1"/>
                <w:sz w:val="15"/>
                <w:szCs w:val="15"/>
                <w:highlight w:val="yellow"/>
              </w:rPr>
            </w:pPr>
            <w:r>
              <w:rPr>
                <w:rFonts w:eastAsia="Menlo" w:cs="Menlo" w:ascii="Menlo" w:hAnsi="Menlo"/>
                <w:color w:val="0000FF"/>
                <w:sz w:val="15"/>
                <w:szCs w:val="15"/>
                <w:highlight w:val="yellow"/>
              </w:rPr>
              <w:t>var</w:t>
            </w:r>
            <w:r>
              <w:rPr>
                <w:rFonts w:eastAsia="Menlo" w:cs="Menlo" w:ascii="Menlo" w:hAnsi="Menlo"/>
                <w:color w:val="000000" w:themeColor="text1"/>
                <w:sz w:val="15"/>
                <w:szCs w:val="15"/>
                <w:highlight w:val="yellow"/>
              </w:rPr>
              <w:t xml:space="preserve"> sitePrefs = require(</w:t>
            </w:r>
            <w:r>
              <w:rPr>
                <w:rFonts w:eastAsia="Menlo" w:cs="Menlo" w:ascii="Menlo" w:hAnsi="Menlo"/>
                <w:color w:val="A31515"/>
                <w:sz w:val="15"/>
                <w:szCs w:val="15"/>
                <w:highlight w:val="yellow"/>
              </w:rPr>
              <w:t>'dw/system/Site'</w:t>
            </w:r>
            <w:r>
              <w:rPr>
                <w:rFonts w:eastAsia="Menlo" w:cs="Menlo" w:ascii="Menlo" w:hAnsi="Menlo"/>
                <w:color w:val="000000" w:themeColor="text1"/>
                <w:sz w:val="15"/>
                <w:szCs w:val="15"/>
                <w:highlight w:val="yellow"/>
              </w:rPr>
              <w:t>).getCurrent().getPreferences().getCustom();</w:t>
            </w:r>
          </w:p>
          <w:p>
            <w:pPr>
              <w:pStyle w:val="Normal"/>
              <w:spacing w:lineRule="exact" w:line="24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end */</w:t>
            </w:r>
          </w:p>
          <w:p>
            <w:pPr>
              <w:pStyle w:val="Normal"/>
              <w:spacing w:lineRule="exact" w:line="240" w:before="0" w:after="0"/>
              <w:rPr>
                <w:rFonts w:ascii="Menlo" w:hAnsi="Menlo" w:eastAsia="Menlo" w:cs="Menlo"/>
                <w:color w:val="008000"/>
                <w:sz w:val="15"/>
                <w:szCs w:val="15"/>
              </w:rPr>
            </w:pPr>
            <w:r>
              <w:rPr>
                <w:rFonts w:eastAsia="Menlo" w:cs="Menlo" w:ascii="Menlo" w:hAnsi="Menlo"/>
                <w:color w:val="008000"/>
                <w:sz w:val="15"/>
                <w:szCs w:val="15"/>
              </w:rPr>
            </w:r>
          </w:p>
          <w:p>
            <w:pPr>
              <w:pStyle w:val="Normal"/>
              <w:spacing w:lineRule="exact" w:line="240" w:before="0" w:after="0"/>
              <w:rPr>
                <w:rFonts w:ascii="Menlo" w:hAnsi="Menlo" w:eastAsia="Menlo" w:cs="Menlo"/>
                <w:color w:val="008000"/>
                <w:sz w:val="15"/>
                <w:szCs w:val="15"/>
              </w:rPr>
            </w:pPr>
            <w:r>
              <w:rPr>
                <w:rFonts w:eastAsia="Menlo" w:cs="Menlo" w:ascii="Menlo" w:hAnsi="Menlo"/>
                <w:color w:val="008000"/>
                <w:sz w:val="15"/>
                <w:szCs w:val="15"/>
              </w:rPr>
            </w:r>
          </w:p>
          <w:p>
            <w:pPr>
              <w:pStyle w:val="Normal"/>
              <w:spacing w:lineRule="exact" w:line="240" w:before="0" w:after="0"/>
              <w:rPr/>
            </w:pPr>
            <w:r>
              <w:rPr>
                <w:rFonts w:eastAsia="Menlo" w:cs="Menlo" w:ascii="Menlo" w:hAnsi="Menlo"/>
                <w:color w:val="008000"/>
                <w:sz w:val="15"/>
                <w:szCs w:val="15"/>
              </w:rPr>
              <w:t>/* Script Modules */</w:t>
            </w:r>
          </w:p>
          <w:p>
            <w:pPr>
              <w:pStyle w:val="Normal"/>
              <w:spacing w:lineRule="exact" w:line="24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app = require(</w:t>
            </w:r>
            <w:r>
              <w:rPr>
                <w:rFonts w:eastAsia="Menlo" w:cs="Menlo" w:ascii="Menlo" w:hAnsi="Menlo"/>
                <w:color w:val="A31515"/>
                <w:sz w:val="15"/>
                <w:szCs w:val="15"/>
              </w:rPr>
              <w:t>'~/cartridge/scripts/app'</w:t>
            </w: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240" w:before="0" w:after="0"/>
              <w:rPr>
                <w:b/>
                <w:b/>
                <w:bCs/>
              </w:rPr>
            </w:pPr>
            <w:r>
              <w:rPr>
                <w:b/>
                <w:bCs/>
              </w:rPr>
              <w:t>Before (line 155-160)</w:t>
            </w:r>
          </w:p>
        </w:tc>
      </w:tr>
      <w:tr>
        <w:trPr/>
        <w:tc>
          <w:tcPr>
            <w:tcW w:w="9746" w:type="dxa"/>
            <w:tcBorders/>
          </w:tcPr>
          <w:p>
            <w:pPr>
              <w:pStyle w:val="Normal"/>
              <w:spacing w:lineRule="exact" w:line="24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(customer.authenticated) {</w:t>
            </w:r>
          </w:p>
          <w:p>
            <w:pPr>
              <w:pStyle w:val="Normal"/>
              <w:spacing w:lineRule="exact" w:line="240" w:before="0" w:after="0"/>
              <w:rPr/>
            </w:pPr>
            <w:r>
              <w:rPr>
                <w:rFonts w:eastAsia="Menlo" w:cs="Menlo" w:ascii="Menlo" w:hAnsi="Menlo"/>
                <w:color w:val="0000FF"/>
                <w:sz w:val="15"/>
                <w:szCs w:val="15"/>
              </w:rPr>
              <w:t xml:space="preserve">   </w:t>
            </w:r>
            <w:r>
              <w:rPr>
                <w:rFonts w:eastAsia="Menlo" w:cs="Menlo" w:ascii="Menlo" w:hAnsi="Menlo"/>
                <w:color w:val="0000FF"/>
                <w:sz w:val="15"/>
                <w:szCs w:val="15"/>
              </w:rPr>
              <w:t>var</w:t>
            </w:r>
            <w:r>
              <w:rPr>
                <w:rFonts w:eastAsia="Menlo" w:cs="Menlo" w:ascii="Menlo" w:hAnsi="Menlo"/>
                <w:color w:val="000000" w:themeColor="text1"/>
                <w:sz w:val="15"/>
                <w:szCs w:val="15"/>
              </w:rPr>
              <w:t xml:space="preserve"> profile = app.getModel(</w:t>
            </w:r>
            <w:r>
              <w:rPr>
                <w:rFonts w:eastAsia="Menlo" w:cs="Menlo" w:ascii="Menlo" w:hAnsi="Menlo"/>
                <w:color w:val="A31515"/>
                <w:sz w:val="15"/>
                <w:szCs w:val="15"/>
              </w:rPr>
              <w:t>'Profile'</w:t>
            </w:r>
            <w:r>
              <w:rPr>
                <w:rFonts w:eastAsia="Menlo" w:cs="Menlo" w:ascii="Menlo" w:hAnsi="Menlo"/>
                <w:color w:val="000000" w:themeColor="text1"/>
                <w:sz w:val="15"/>
                <w:szCs w:val="15"/>
              </w:rPr>
              <w:t>).get();</w:t>
            </w:r>
          </w:p>
          <w:p>
            <w:pPr>
              <w:pStyle w:val="Normal"/>
              <w:spacing w:lineRule="exact" w:line="240" w:before="0" w:after="0"/>
              <w:rPr/>
            </w:pPr>
            <w:r>
              <w:rPr>
                <w:rFonts w:eastAsia="Menlo" w:cs="Menlo" w:ascii="Menlo" w:hAnsi="Menlo"/>
                <w:color w:val="0000FF"/>
                <w:sz w:val="15"/>
                <w:szCs w:val="15"/>
              </w:rPr>
              <w:t xml:space="preserve">   </w:t>
            </w:r>
            <w:r>
              <w:rPr>
                <w:rFonts w:eastAsia="Menlo" w:cs="Menlo" w:ascii="Menlo" w:hAnsi="Menlo"/>
                <w:color w:val="0000FF"/>
                <w:sz w:val="15"/>
                <w:szCs w:val="15"/>
              </w:rPr>
              <w:t>if</w:t>
            </w:r>
            <w:r>
              <w:rPr>
                <w:rFonts w:eastAsia="Menlo" w:cs="Menlo" w:ascii="Menlo" w:hAnsi="Menlo"/>
                <w:color w:val="000000" w:themeColor="text1"/>
                <w:sz w:val="15"/>
                <w:szCs w:val="15"/>
              </w:rPr>
              <w:t xml:space="preserve"> (profile) {</w:t>
            </w:r>
          </w:p>
          <w:p>
            <w:pPr>
              <w:pStyle w:val="Normal"/>
              <w:spacing w:lineRule="exact" w:line="24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applicableCreditCards = profile.validateWalletPaymentInstruments(countryCode, paymentAmount.getValue()).ValidPaymentInstruments;</w:t>
            </w:r>
          </w:p>
          <w:p>
            <w:pPr>
              <w:pStyle w:val="Normal"/>
              <w:spacing w:lineRule="exact" w:line="24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w:t>
            </w:r>
          </w:p>
          <w:p>
            <w:pPr>
              <w:pStyle w:val="Normal"/>
              <w:spacing w:lineRule="exact" w:line="240" w:before="0" w:after="0"/>
              <w:rPr/>
            </w:pP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240" w:before="0" w:after="0"/>
              <w:rPr>
                <w:b/>
                <w:b/>
                <w:bCs/>
              </w:rPr>
            </w:pPr>
            <w:r>
              <w:rPr>
                <w:b/>
                <w:bCs/>
              </w:rPr>
              <w:t>After (add the code highlighted)</w:t>
            </w:r>
          </w:p>
        </w:tc>
      </w:tr>
      <w:tr>
        <w:trPr/>
        <w:tc>
          <w:tcPr>
            <w:tcW w:w="9746" w:type="dxa"/>
            <w:tcBorders/>
          </w:tcPr>
          <w:p>
            <w:pPr>
              <w:pStyle w:val="Normal"/>
              <w:spacing w:lineRule="exact" w:line="24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(customer.authenticated) {</w:t>
            </w:r>
          </w:p>
          <w:p>
            <w:pPr>
              <w:pStyle w:val="Normal"/>
              <w:spacing w:lineRule="exact" w:line="240" w:before="0" w:after="0"/>
              <w:rPr>
                <w:rFonts w:ascii="Menlo" w:hAnsi="Menlo" w:eastAsia="Menlo" w:cs="Menlo"/>
                <w:color w:val="000000" w:themeColor="text1"/>
                <w:sz w:val="15"/>
                <w:szCs w:val="15"/>
                <w:highlight w:val="yellow"/>
              </w:rPr>
            </w:pPr>
            <w:r>
              <w:rPr>
                <w:rFonts w:eastAsia="Menlo" w:cs="Menlo" w:ascii="Menlo" w:hAnsi="Menlo"/>
                <w:color w:val="008000"/>
                <w:sz w:val="15"/>
                <w:szCs w:val="15"/>
              </w:rPr>
              <w:t xml:space="preserve">    </w:t>
            </w:r>
            <w:r>
              <w:rPr>
                <w:rFonts w:eastAsia="Menlo" w:cs="Menlo" w:ascii="Menlo" w:hAnsi="Menlo"/>
                <w:color w:val="008000"/>
                <w:sz w:val="15"/>
                <w:szCs w:val="15"/>
                <w:highlight w:val="yellow"/>
              </w:rPr>
              <w:t>/* HiPay custom code - start */</w:t>
            </w:r>
            <w:r>
              <w:rPr>
                <w:rFonts w:eastAsia="Menlo" w:cs="Menlo" w:ascii="Menlo" w:hAnsi="Menlo"/>
                <w:color w:val="000000" w:themeColor="text1"/>
                <w:sz w:val="15"/>
                <w:szCs w:val="15"/>
              </w:rPr>
              <w:t xml:space="preserve"> </w:t>
            </w:r>
          </w:p>
          <w:p>
            <w:pPr>
              <w:pStyle w:val="Normal"/>
              <w:spacing w:lineRule="exact" w:line="240" w:before="0" w:after="0"/>
              <w:rPr>
                <w:rFonts w:ascii="Menlo" w:hAnsi="Menlo" w:eastAsia="Menlo" w:cs="Menlo"/>
                <w:color w:val="008000"/>
                <w:sz w:val="15"/>
                <w:szCs w:val="15"/>
                <w:highlight w:val="yellow"/>
              </w:rPr>
            </w:pPr>
            <w:r>
              <w:rPr>
                <w:rFonts w:eastAsia="Menlo" w:cs="Menlo" w:ascii="Menlo" w:hAnsi="Menlo"/>
                <w:color w:val="008000"/>
                <w:sz w:val="15"/>
                <w:szCs w:val="15"/>
              </w:rPr>
              <w:t xml:space="preserve">    </w:t>
            </w: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(!empty(sitePrefs.hipayEnabled) &amp;&amp; sitePrefs.hipayEnabled &amp;&amp; !empty(sitePrefs.hipayEnableOneClick) &amp;&amp; sitePrefs.hipayEnableOneClick) { </w:t>
            </w:r>
            <w:r>
              <w:rPr>
                <w:rFonts w:eastAsia="Menlo" w:cs="Menlo" w:ascii="Menlo" w:hAnsi="Menlo"/>
                <w:color w:val="008000"/>
                <w:sz w:val="15"/>
                <w:szCs w:val="15"/>
                <w:highlight w:val="yellow"/>
              </w:rPr>
              <w:t>/* if hipay and one click payment enabled */</w:t>
            </w:r>
          </w:p>
          <w:p>
            <w:pPr>
              <w:pStyle w:val="Normal"/>
              <w:spacing w:lineRule="exact" w:line="240" w:before="0" w:after="0"/>
              <w:rPr>
                <w:rFonts w:ascii="Menlo" w:hAnsi="Menlo" w:eastAsia="Menlo" w:cs="Menlo"/>
                <w:color w:val="000000" w:themeColor="text1"/>
                <w:sz w:val="15"/>
                <w:szCs w:val="15"/>
                <w:highlight w:val="yellow"/>
              </w:rPr>
            </w:pPr>
            <w:r>
              <w:rPr>
                <w:rFonts w:eastAsia="Menlo" w:cs="Menlo" w:ascii="Menlo" w:hAnsi="Menlo"/>
                <w:color w:val="008000"/>
                <w:sz w:val="15"/>
                <w:szCs w:val="15"/>
              </w:rPr>
              <w:t xml:space="preserve">        </w:t>
            </w:r>
            <w:r>
              <w:rPr>
                <w:rFonts w:eastAsia="Menlo" w:cs="Menlo" w:ascii="Menlo" w:hAnsi="Menlo"/>
                <w:color w:val="000000" w:themeColor="text1"/>
                <w:sz w:val="15"/>
                <w:szCs w:val="15"/>
                <w:highlight w:val="yellow"/>
              </w:rPr>
              <w:t>applicableCreditCards = require(</w:t>
            </w:r>
            <w:r>
              <w:rPr>
                <w:rFonts w:eastAsia="Menlo" w:cs="Menlo" w:ascii="Menlo" w:hAnsi="Menlo"/>
                <w:color w:val="A31515"/>
                <w:sz w:val="15"/>
                <w:szCs w:val="15"/>
                <w:highlight w:val="yellow"/>
              </w:rPr>
              <w:t>'int_hipay_controllers/cartridge/scripts/lib/hipay/HiPayCheckoutModule'</w:t>
            </w:r>
            <w:r>
              <w:rPr>
                <w:rFonts w:eastAsia="Menlo" w:cs="Menlo" w:ascii="Menlo" w:hAnsi="Menlo"/>
                <w:color w:val="000000" w:themeColor="text1"/>
                <w:sz w:val="15"/>
                <w:szCs w:val="15"/>
                <w:highlight w:val="yellow"/>
              </w:rPr>
              <w:t>).getApplicableCreditCards(countryCode, paymentAmount.getValue()).ValidPaymentInstruments;</w:t>
            </w:r>
          </w:p>
          <w:p>
            <w:pPr>
              <w:pStyle w:val="Normal"/>
              <w:spacing w:lineRule="exact" w:line="240" w:before="0" w:after="0"/>
              <w:rPr>
                <w:rFonts w:ascii="Menlo" w:hAnsi="Menlo" w:eastAsia="Menlo" w:cs="Menlo"/>
                <w:color w:val="000000" w:themeColor="text1"/>
                <w:sz w:val="15"/>
                <w:szCs w:val="15"/>
                <w:highlight w:val="yellow"/>
              </w:rPr>
            </w:pPr>
            <w:r>
              <w:rPr>
                <w:rFonts w:eastAsia="Menlo" w:cs="Menlo" w:ascii="Menlo" w:hAnsi="Menlo"/>
                <w:color w:val="008000"/>
                <w:sz w:val="15"/>
                <w:szCs w:val="15"/>
              </w:rPr>
              <w:t xml:space="preserve">    </w:t>
            </w:r>
            <w:r>
              <w:rPr>
                <w:rFonts w:eastAsia="Menlo" w:cs="Menlo" w:ascii="Menlo" w:hAnsi="Menlo"/>
                <w:color w:val="000000" w:themeColor="text1"/>
                <w:sz w:val="15"/>
                <w:szCs w:val="15"/>
                <w:highlight w:val="yellow"/>
              </w:rPr>
              <w:t xml:space="preserve">} </w:t>
            </w:r>
            <w:r>
              <w:rPr>
                <w:rFonts w:eastAsia="Menlo" w:cs="Menlo" w:ascii="Menlo" w:hAnsi="Menlo"/>
                <w:color w:val="0000FF"/>
                <w:sz w:val="15"/>
                <w:szCs w:val="15"/>
                <w:highlight w:val="yellow"/>
              </w:rPr>
              <w:t>else</w:t>
            </w:r>
            <w:r>
              <w:rPr>
                <w:rFonts w:eastAsia="Menlo" w:cs="Menlo" w:ascii="Menlo" w:hAnsi="Menlo"/>
                <w:color w:val="000000" w:themeColor="text1"/>
                <w:sz w:val="15"/>
                <w:szCs w:val="15"/>
                <w:highlight w:val="yellow"/>
              </w:rPr>
              <w:t xml:space="preserve"> {</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8000"/>
                <w:sz w:val="15"/>
                <w:szCs w:val="15"/>
              </w:rPr>
              <w:t xml:space="preserve">        </w:t>
            </w:r>
            <w:r>
              <w:rPr>
                <w:rFonts w:eastAsia="Menlo" w:cs="Menlo" w:ascii="Menlo" w:hAnsi="Menlo"/>
                <w:color w:val="0000FF"/>
                <w:sz w:val="15"/>
                <w:szCs w:val="15"/>
              </w:rPr>
              <w:t>var</w:t>
            </w:r>
            <w:r>
              <w:rPr>
                <w:rFonts w:eastAsia="Menlo" w:cs="Menlo" w:ascii="Menlo" w:hAnsi="Menlo"/>
                <w:color w:val="000000" w:themeColor="text1"/>
                <w:sz w:val="15"/>
                <w:szCs w:val="15"/>
              </w:rPr>
              <w:t xml:space="preserve"> profile = app.getModel(</w:t>
            </w:r>
            <w:r>
              <w:rPr>
                <w:rFonts w:eastAsia="Menlo" w:cs="Menlo" w:ascii="Menlo" w:hAnsi="Menlo"/>
                <w:color w:val="A31515"/>
                <w:sz w:val="15"/>
                <w:szCs w:val="15"/>
              </w:rPr>
              <w:t>'Profile'</w:t>
            </w:r>
            <w:r>
              <w:rPr>
                <w:rFonts w:eastAsia="Menlo" w:cs="Menlo" w:ascii="Menlo" w:hAnsi="Menlo"/>
                <w:color w:val="000000" w:themeColor="text1"/>
                <w:sz w:val="15"/>
                <w:szCs w:val="15"/>
              </w:rPr>
              <w:t>).get();</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8000"/>
                <w:sz w:val="15"/>
                <w:szCs w:val="15"/>
              </w:rPr>
              <w:t xml:space="preserve">        </w:t>
            </w:r>
            <w:r>
              <w:rPr>
                <w:rFonts w:eastAsia="Menlo" w:cs="Menlo" w:ascii="Menlo" w:hAnsi="Menlo"/>
                <w:color w:val="0000FF"/>
                <w:sz w:val="15"/>
                <w:szCs w:val="15"/>
              </w:rPr>
              <w:t>if</w:t>
            </w:r>
            <w:r>
              <w:rPr>
                <w:rFonts w:eastAsia="Menlo" w:cs="Menlo" w:ascii="Menlo" w:hAnsi="Menlo"/>
                <w:color w:val="000000" w:themeColor="text1"/>
                <w:sz w:val="15"/>
                <w:szCs w:val="15"/>
              </w:rPr>
              <w:t xml:space="preserve"> (profile) {</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8000"/>
                <w:sz w:val="15"/>
                <w:szCs w:val="15"/>
              </w:rPr>
              <w:t xml:space="preserve">            </w:t>
            </w:r>
            <w:r>
              <w:rPr>
                <w:rFonts w:eastAsia="Menlo" w:cs="Menlo" w:ascii="Menlo" w:hAnsi="Menlo"/>
                <w:color w:val="000000" w:themeColor="text1"/>
                <w:sz w:val="15"/>
                <w:szCs w:val="15"/>
              </w:rPr>
              <w:t>applicableCreditCards = profile.validateWalletPaymentInstruments(countryCode, paymentAmount.getValue()).ValidPaymentInstruments;</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8000"/>
                <w:sz w:val="15"/>
                <w:szCs w:val="15"/>
              </w:rPr>
              <w:t xml:space="preserve">        </w:t>
            </w: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0000" w:themeColor="text1"/>
                <w:sz w:val="15"/>
                <w:szCs w:val="15"/>
                <w:highlight w:val="yellow"/>
              </w:rPr>
            </w:pPr>
            <w:r>
              <w:rPr>
                <w:rFonts w:eastAsia="Menlo" w:cs="Menlo" w:ascii="Menlo" w:hAnsi="Menlo"/>
                <w:color w:val="008000"/>
                <w:sz w:val="15"/>
                <w:szCs w:val="15"/>
              </w:rPr>
              <w:t xml:space="preserve">    </w:t>
            </w:r>
            <w:r>
              <w:rPr>
                <w:rFonts w:eastAsia="Menlo" w:cs="Menlo" w:ascii="Menlo" w:hAnsi="Menlo"/>
                <w:color w:val="000000" w:themeColor="text1"/>
                <w:sz w:val="15"/>
                <w:szCs w:val="15"/>
                <w:highlight w:val="yellow"/>
              </w:rPr>
              <w:t>}</w:t>
            </w:r>
          </w:p>
          <w:p>
            <w:pPr>
              <w:pStyle w:val="Normal"/>
              <w:spacing w:lineRule="exact" w:line="240" w:before="0" w:after="0"/>
              <w:rPr>
                <w:rFonts w:ascii="Menlo" w:hAnsi="Menlo" w:eastAsia="Menlo" w:cs="Menlo"/>
                <w:color w:val="000000" w:themeColor="text1"/>
                <w:sz w:val="15"/>
                <w:szCs w:val="15"/>
                <w:highlight w:val="yellow"/>
              </w:rPr>
            </w:pPr>
            <w:r>
              <w:rPr>
                <w:rFonts w:eastAsia="Menlo" w:cs="Menlo" w:ascii="Menlo" w:hAnsi="Menlo"/>
                <w:color w:val="008000"/>
                <w:sz w:val="15"/>
                <w:szCs w:val="15"/>
              </w:rPr>
              <w:t xml:space="preserve">    </w:t>
            </w:r>
            <w:r>
              <w:rPr>
                <w:rFonts w:eastAsia="Menlo" w:cs="Menlo" w:ascii="Menlo" w:hAnsi="Menlo"/>
                <w:color w:val="008000"/>
                <w:sz w:val="15"/>
                <w:szCs w:val="15"/>
                <w:highlight w:val="yellow"/>
              </w:rPr>
              <w:t>/* HiPay custom code - end */</w:t>
            </w:r>
            <w:r>
              <w:rPr>
                <w:rFonts w:eastAsia="Menlo" w:cs="Menlo" w:ascii="Menlo" w:hAnsi="Menlo"/>
                <w:color w:val="000000" w:themeColor="text1"/>
                <w:sz w:val="15"/>
                <w:szCs w:val="15"/>
              </w:rPr>
              <w:t xml:space="preserve"> </w:t>
            </w:r>
          </w:p>
          <w:p>
            <w:pPr>
              <w:pStyle w:val="Normal"/>
              <w:spacing w:lineRule="exact" w:line="240" w:before="0" w:after="0"/>
              <w:rPr/>
            </w:pPr>
            <w:r>
              <w:rPr>
                <w:rFonts w:eastAsia="Menlo" w:cs="Menlo" w:ascii="Menlo" w:hAnsi="Menlo"/>
                <w:color w:val="000000" w:themeColor="text1"/>
                <w:sz w:val="15"/>
                <w:szCs w:val="15"/>
              </w:rPr>
              <w:t>}</w:t>
            </w:r>
          </w:p>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168-171)</w:t>
            </w:r>
          </w:p>
        </w:tc>
      </w:tr>
      <w:tr>
        <w:trPr/>
        <w:tc>
          <w:tcPr>
            <w:tcW w:w="9746" w:type="dxa"/>
            <w:tcBorders/>
          </w:tcPr>
          <w:p>
            <w:pPr>
              <w:pStyle w:val="Normal"/>
              <w:spacing w:lineRule="auto" w:line="360" w:before="0" w:after="0"/>
              <w:rPr/>
            </w:pPr>
            <w:r>
              <w:rPr>
                <w:rFonts w:eastAsia="Menlo" w:cs="Menlo" w:ascii="Menlo" w:hAnsi="Menlo"/>
                <w:color w:val="0000FF"/>
                <w:sz w:val="15"/>
                <w:szCs w:val="15"/>
              </w:rPr>
              <w:t>return</w:t>
            </w:r>
            <w:r>
              <w:rPr>
                <w:rFonts w:eastAsia="Menlo" w:cs="Menlo" w:ascii="Menlo" w:hAnsi="Menlo"/>
                <w:color w:val="000000" w:themeColor="text1"/>
                <w:sz w:val="15"/>
                <w:szCs w:val="15"/>
              </w:rPr>
              <w:t xml:space="preserve">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ApplicablePaymentMethods: applicablePaymentMethods,</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ApplicableCreditCards: applicableCreditCards</w:t>
            </w:r>
          </w:p>
          <w:p>
            <w:pPr>
              <w:pStyle w:val="Normal"/>
              <w:spacing w:lineRule="auto" w:line="36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8000"/>
                <w:sz w:val="15"/>
                <w:szCs w:val="15"/>
                <w:highlight w:val="yellow"/>
              </w:rPr>
              <w:t>/* HiPay custom code - start */</w:t>
            </w:r>
            <w:r>
              <w:rPr>
                <w:rFonts w:eastAsia="Menlo" w:cs="Menlo" w:ascii="Menlo" w:hAnsi="Menlo"/>
                <w:color w:val="000000" w:themeColor="text1"/>
                <w:sz w:val="15"/>
                <w:szCs w:val="15"/>
              </w:rPr>
              <w:t xml:space="preserve"> </w:t>
            </w:r>
          </w:p>
          <w:p>
            <w:pPr>
              <w:pStyle w:val="Normal"/>
              <w:spacing w:lineRule="auto" w:line="360" w:before="0" w:after="0"/>
              <w:rPr/>
            </w:pPr>
            <w:r>
              <w:rPr>
                <w:rFonts w:eastAsia="Menlo" w:cs="Menlo" w:ascii="Menlo" w:hAnsi="Menlo"/>
                <w:color w:val="0000FF"/>
                <w:sz w:val="15"/>
                <w:szCs w:val="15"/>
              </w:rPr>
              <w:t>return</w:t>
            </w:r>
            <w:r>
              <w:rPr>
                <w:rFonts w:eastAsia="Menlo" w:cs="Menlo" w:ascii="Menlo" w:hAnsi="Menlo"/>
                <w:color w:val="000000" w:themeColor="text1"/>
                <w:sz w:val="15"/>
                <w:szCs w:val="15"/>
              </w:rPr>
              <w:t xml:space="preserve"> {</w:t>
            </w:r>
          </w:p>
          <w:p>
            <w:pPr>
              <w:pStyle w:val="Normal"/>
              <w:spacing w:lineRule="auto" w:line="360" w:before="0" w:after="0"/>
              <w:rPr/>
            </w:pPr>
            <w:r>
              <w:rPr>
                <w:rFonts w:eastAsia="Menlo" w:cs="Menlo" w:ascii="Menlo" w:hAnsi="Menlo"/>
                <w:color w:val="000000" w:themeColor="text1"/>
                <w:sz w:val="15"/>
                <w:szCs w:val="15"/>
              </w:rPr>
              <w:t>ApplicablePaymentMethods: applicablePaymentMethods,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ApplicableCreditCards: applicableCreditCards</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ApplicablePaymentCards: applicablePaymentCards</w:t>
            </w:r>
          </w:p>
          <w:p>
            <w:pPr>
              <w:pStyle w:val="Normal"/>
              <w:spacing w:lineRule="auto" w:line="36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240" w:before="0" w:after="0"/>
              <w:rPr>
                <w:b/>
                <w:b/>
                <w:bCs/>
              </w:rPr>
            </w:pPr>
            <w:r>
              <w:rPr>
                <w:b/>
                <w:bCs/>
              </w:rPr>
              <w:t>Before (line 200-203)</w:t>
            </w:r>
          </w:p>
        </w:tc>
      </w:tr>
      <w:tr>
        <w:trPr/>
        <w:tc>
          <w:tcPr>
            <w:tcW w:w="9746" w:type="dxa"/>
            <w:tcBorders/>
          </w:tcPr>
          <w:p>
            <w:pPr>
              <w:pStyle w:val="Normal"/>
              <w:spacing w:lineRule="auto" w:line="360" w:before="0" w:after="0"/>
              <w:rPr/>
            </w:pPr>
            <w:r>
              <w:rPr>
                <w:rFonts w:eastAsia="Menlo" w:cs="Menlo" w:ascii="Menlo" w:hAnsi="Menlo"/>
                <w:color w:val="000000" w:themeColor="text1"/>
                <w:sz w:val="15"/>
                <w:szCs w:val="15"/>
              </w:rPr>
              <w:t>app.getForm(</w:t>
            </w:r>
            <w:r>
              <w:rPr>
                <w:rFonts w:eastAsia="Menlo" w:cs="Menlo" w:ascii="Menlo" w:hAnsi="Menlo"/>
                <w:color w:val="A31515"/>
                <w:sz w:val="15"/>
                <w:szCs w:val="15"/>
              </w:rPr>
              <w:t>'billing.couponCode'</w:t>
            </w:r>
            <w:r>
              <w:rPr>
                <w:rFonts w:eastAsia="Menlo" w:cs="Menlo" w:ascii="Menlo" w:hAnsi="Menlo"/>
                <w:color w:val="000000" w:themeColor="text1"/>
                <w:sz w:val="15"/>
                <w:szCs w:val="15"/>
              </w:rPr>
              <w:t>).clear();</w:t>
            </w:r>
          </w:p>
          <w:p>
            <w:pPr>
              <w:pStyle w:val="Normal"/>
              <w:spacing w:lineRule="auto" w:line="360" w:before="0" w:after="0"/>
              <w:rPr/>
            </w:pPr>
            <w:r>
              <w:rPr>
                <w:rFonts w:eastAsia="Menlo" w:cs="Menlo" w:ascii="Menlo" w:hAnsi="Menlo"/>
                <w:color w:val="000000" w:themeColor="text1"/>
                <w:sz w:val="15"/>
                <w:szCs w:val="15"/>
              </w:rPr>
              <w:t>app.getForm(</w:t>
            </w:r>
            <w:r>
              <w:rPr>
                <w:rFonts w:eastAsia="Menlo" w:cs="Menlo" w:ascii="Menlo" w:hAnsi="Menlo"/>
                <w:color w:val="A31515"/>
                <w:sz w:val="15"/>
                <w:szCs w:val="15"/>
              </w:rPr>
              <w:t>'billing.giftCertCode'</w:t>
            </w:r>
            <w:r>
              <w:rPr>
                <w:rFonts w:eastAsia="Menlo" w:cs="Menlo" w:ascii="Menlo" w:hAnsi="Menlo"/>
                <w:color w:val="000000" w:themeColor="text1"/>
                <w:sz w:val="15"/>
                <w:szCs w:val="15"/>
              </w:rPr>
              <w:t>).clear();</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p>
            <w:pPr>
              <w:pStyle w:val="Normal"/>
              <w:spacing w:lineRule="auto" w:line="360" w:before="0" w:after="0"/>
              <w:rPr/>
            </w:pPr>
            <w:r>
              <w:rPr>
                <w:rFonts w:eastAsia="Menlo" w:cs="Menlo" w:ascii="Menlo" w:hAnsi="Menlo"/>
                <w:color w:val="000000" w:themeColor="text1"/>
                <w:sz w:val="15"/>
                <w:szCs w:val="15"/>
              </w:rPr>
              <w:t>start(cart, {ApplicableCreditCards: creditCardList.ApplicableCreditCards});</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pPr>
            <w:r>
              <w:rPr>
                <w:rFonts w:eastAsia="Menlo" w:cs="Menlo" w:ascii="Menlo" w:hAnsi="Menlo"/>
                <w:color w:val="000000" w:themeColor="text1"/>
                <w:sz w:val="15"/>
                <w:szCs w:val="15"/>
              </w:rPr>
              <w:t>app.getForm(</w:t>
            </w:r>
            <w:r>
              <w:rPr>
                <w:rFonts w:eastAsia="Menlo" w:cs="Menlo" w:ascii="Menlo" w:hAnsi="Menlo"/>
                <w:color w:val="A31515"/>
                <w:sz w:val="15"/>
                <w:szCs w:val="15"/>
              </w:rPr>
              <w:t>'billing.couponCode'</w:t>
            </w:r>
            <w:r>
              <w:rPr>
                <w:rFonts w:eastAsia="Menlo" w:cs="Menlo" w:ascii="Menlo" w:hAnsi="Menlo"/>
                <w:color w:val="000000" w:themeColor="text1"/>
                <w:sz w:val="15"/>
                <w:szCs w:val="15"/>
              </w:rPr>
              <w:t>).clear();</w:t>
            </w:r>
          </w:p>
          <w:p>
            <w:pPr>
              <w:pStyle w:val="Normal"/>
              <w:spacing w:lineRule="auto" w:line="360" w:before="0" w:after="0"/>
              <w:rPr/>
            </w:pPr>
            <w:r>
              <w:rPr>
                <w:rFonts w:eastAsia="Menlo" w:cs="Menlo" w:ascii="Menlo" w:hAnsi="Menlo"/>
                <w:color w:val="000000" w:themeColor="text1"/>
                <w:sz w:val="15"/>
                <w:szCs w:val="15"/>
              </w:rPr>
              <w:t>app.getForm(</w:t>
            </w:r>
            <w:r>
              <w:rPr>
                <w:rFonts w:eastAsia="Menlo" w:cs="Menlo" w:ascii="Menlo" w:hAnsi="Menlo"/>
                <w:color w:val="A31515"/>
                <w:sz w:val="15"/>
                <w:szCs w:val="15"/>
              </w:rPr>
              <w:t>'billing.giftCertCode'</w:t>
            </w:r>
            <w:r>
              <w:rPr>
                <w:rFonts w:eastAsia="Menlo" w:cs="Menlo" w:ascii="Menlo" w:hAnsi="Menlo"/>
                <w:color w:val="000000" w:themeColor="text1"/>
                <w:sz w:val="15"/>
                <w:szCs w:val="15"/>
              </w:rPr>
              <w:t>).clear();</w:t>
            </w:r>
          </w:p>
          <w:p>
            <w:pPr>
              <w:pStyle w:val="Normal"/>
              <w:spacing w:lineRule="auto" w:line="360" w:before="0" w:after="0"/>
              <w:rPr>
                <w:rFonts w:ascii="Menlo" w:hAnsi="Menlo" w:eastAsia="Menlo" w:cs="Menlo"/>
                <w:color w:val="000000" w:themeColor="text1"/>
                <w:sz w:val="15"/>
                <w:szCs w:val="15"/>
                <w:highlight w:val="yellow"/>
              </w:rPr>
            </w:pPr>
            <w:r>
              <w:rPr/>
              <w:br/>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start(cart, {ApplicableCreditCards: creditCardList.ApplicableCreditCards, </w:t>
            </w:r>
            <w:r>
              <w:rPr>
                <w:rFonts w:eastAsia="Menlo" w:cs="Menlo" w:ascii="Menlo" w:hAnsi="Menlo"/>
                <w:color w:val="000000" w:themeColor="text1"/>
                <w:sz w:val="15"/>
                <w:szCs w:val="15"/>
                <w:highlight w:val="yellow"/>
              </w:rPr>
              <w:t>ApplicablePaymentCards: creditCardList.ApplicablePaymentCards</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358-360)</w:t>
            </w:r>
          </w:p>
        </w:tc>
      </w:tr>
      <w:tr>
        <w:trPr/>
        <w:tc>
          <w:tcPr>
            <w:tcW w:w="9746" w:type="dxa"/>
            <w:tcBorders/>
          </w:tcPr>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function</w:t>
            </w:r>
            <w:r>
              <w:rPr>
                <w:rFonts w:eastAsia="Menlo" w:cs="Menlo" w:ascii="Menlo" w:hAnsi="Menlo"/>
                <w:color w:val="000000" w:themeColor="text1"/>
                <w:sz w:val="15"/>
                <w:szCs w:val="15"/>
              </w:rPr>
              <w:t xml:space="preserve"> resetPaymentForms() {</w:t>
            </w:r>
            <w:r>
              <w:rPr/>
              <w:br/>
              <w:br/>
            </w:r>
            <w:r>
              <w:rPr>
                <w:rFonts w:eastAsia="Menlo" w:cs="Menlo" w:ascii="Menlo" w:hAnsi="Menlo"/>
                <w:color w:val="0000FF"/>
                <w:sz w:val="15"/>
                <w:szCs w:val="15"/>
              </w:rPr>
              <w:t xml:space="preserve">    var</w:t>
            </w:r>
            <w:r>
              <w:rPr>
                <w:rFonts w:eastAsia="Menlo" w:cs="Menlo" w:ascii="Menlo" w:hAnsi="Menlo"/>
                <w:color w:val="000000" w:themeColor="text1"/>
                <w:sz w:val="15"/>
                <w:szCs w:val="15"/>
              </w:rPr>
              <w:t xml:space="preserve"> cart = app.getModel(</w:t>
            </w:r>
            <w:r>
              <w:rPr>
                <w:rFonts w:eastAsia="Menlo" w:cs="Menlo" w:ascii="Menlo" w:hAnsi="Menlo"/>
                <w:color w:val="A31515"/>
                <w:sz w:val="15"/>
                <w:szCs w:val="15"/>
              </w:rPr>
              <w:t>'Cart'</w:t>
            </w:r>
            <w:r>
              <w:rPr>
                <w:rFonts w:eastAsia="Menlo" w:cs="Menlo" w:ascii="Menlo" w:hAnsi="Menlo"/>
                <w:color w:val="000000" w:themeColor="text1"/>
                <w:sz w:val="15"/>
                <w:szCs w:val="15"/>
              </w:rPr>
              <w:t>).get();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exact" w:line="240" w:before="0" w:after="0"/>
              <w:rPr>
                <w:rFonts w:ascii="Menlo" w:hAnsi="Menlo" w:eastAsia="Menlo" w:cs="Menlo"/>
                <w:color w:val="000000" w:themeColor="text1"/>
                <w:sz w:val="15"/>
                <w:szCs w:val="15"/>
              </w:rPr>
            </w:pPr>
            <w:r>
              <w:rPr>
                <w:rFonts w:eastAsia="Menlo" w:cs="Menlo" w:ascii="Menlo" w:hAnsi="Menlo"/>
                <w:color w:val="0000FF"/>
                <w:sz w:val="15"/>
                <w:szCs w:val="15"/>
              </w:rPr>
              <w:t>function</w:t>
            </w:r>
            <w:r>
              <w:rPr>
                <w:rFonts w:eastAsia="Menlo" w:cs="Menlo" w:ascii="Menlo" w:hAnsi="Menlo"/>
                <w:color w:val="000000" w:themeColor="text1"/>
                <w:sz w:val="15"/>
                <w:szCs w:val="15"/>
              </w:rPr>
              <w:t xml:space="preserve"> resetPaymentForms() {</w:t>
            </w:r>
            <w:r>
              <w:rPr/>
              <w:br/>
            </w:r>
            <w:r>
              <w:rPr>
                <w:rFonts w:eastAsia="Menlo" w:cs="Menlo" w:ascii="Menlo" w:hAnsi="Menlo"/>
                <w:color w:val="0000FF"/>
                <w:sz w:val="15"/>
                <w:szCs w:val="15"/>
              </w:rPr>
              <w:t xml:space="preserve">    </w:t>
            </w:r>
            <w:r>
              <w:rPr>
                <w:rFonts w:eastAsia="Menlo" w:cs="Menlo" w:ascii="Menlo" w:hAnsi="Menlo"/>
                <w:color w:val="008000"/>
                <w:sz w:val="15"/>
                <w:szCs w:val="15"/>
                <w:highlight w:val="yellow"/>
              </w:rPr>
              <w:t>/* HiPay custom code - start */</w:t>
            </w:r>
            <w:r>
              <w:rPr>
                <w:rFonts w:eastAsia="Menlo" w:cs="Menlo" w:ascii="Menlo" w:hAnsi="Menlo"/>
                <w:color w:val="000000" w:themeColor="text1"/>
                <w:sz w:val="15"/>
                <w:szCs w:val="15"/>
                <w:highlight w:val="yellow"/>
              </w:rPr>
              <w:t xml:space="preserve"> </w:t>
            </w:r>
            <w:r>
              <w:rPr/>
              <w:br/>
            </w:r>
            <w:r>
              <w:rPr>
                <w:rFonts w:eastAsia="Menlo" w:cs="Menlo" w:ascii="Menlo" w:hAnsi="Menlo"/>
                <w:color w:val="0000FF"/>
                <w:sz w:val="15"/>
                <w:szCs w:val="15"/>
                <w:highlight w:val="yellow"/>
              </w:rPr>
              <w:t xml:space="preserve">    if</w:t>
            </w:r>
            <w:r>
              <w:rPr>
                <w:rFonts w:eastAsia="Menlo" w:cs="Menlo" w:ascii="Menlo" w:hAnsi="Menlo"/>
                <w:color w:val="000000" w:themeColor="text1"/>
                <w:sz w:val="15"/>
                <w:szCs w:val="15"/>
                <w:highlight w:val="yellow"/>
              </w:rPr>
              <w:t xml:space="preserve"> (!empty(sitePrefs.hipayEnabled) &amp;&amp; sitePrefs.hipayEnabled) {</w:t>
            </w:r>
            <w:r>
              <w:rPr/>
              <w:br/>
            </w:r>
            <w:r>
              <w:rPr>
                <w:rFonts w:eastAsia="Menlo" w:cs="Menlo" w:ascii="Menlo" w:hAnsi="Menlo"/>
                <w:color w:val="0000FF"/>
                <w:sz w:val="15"/>
                <w:szCs w:val="15"/>
                <w:highlight w:val="yellow"/>
              </w:rPr>
              <w:t xml:space="preserve">        return</w:t>
            </w:r>
            <w:r>
              <w:rPr>
                <w:rFonts w:eastAsia="Menlo" w:cs="Menlo" w:ascii="Menlo" w:hAnsi="Menlo"/>
                <w:color w:val="000000" w:themeColor="text1"/>
                <w:sz w:val="15"/>
                <w:szCs w:val="15"/>
                <w:highlight w:val="yellow"/>
              </w:rPr>
              <w:t xml:space="preserve"> require(</w:t>
            </w:r>
            <w:r>
              <w:rPr>
                <w:rFonts w:eastAsia="Menlo" w:cs="Menlo" w:ascii="Menlo" w:hAnsi="Menlo"/>
                <w:color w:val="A31515"/>
                <w:sz w:val="15"/>
                <w:szCs w:val="15"/>
                <w:highlight w:val="yellow"/>
              </w:rPr>
              <w:t>'int_hipay_controllers/cartridge/scripts/lib/hipay/HiPayCheckoutModule'</w:t>
            </w:r>
            <w:r>
              <w:rPr>
                <w:rFonts w:eastAsia="Menlo" w:cs="Menlo" w:ascii="Menlo" w:hAnsi="Menlo"/>
                <w:color w:val="000000" w:themeColor="text1"/>
                <w:sz w:val="15"/>
                <w:szCs w:val="15"/>
                <w:highlight w:val="yellow"/>
              </w:rPr>
              <w:t>).resetPaymentForms();</w:t>
            </w:r>
            <w:r>
              <w:rPr/>
              <w:br/>
            </w:r>
            <w:r>
              <w:rPr>
                <w:rFonts w:eastAsia="Menlo" w:cs="Menlo" w:ascii="Menlo" w:hAnsi="Menlo"/>
                <w:color w:val="0000FF"/>
                <w:sz w:val="15"/>
                <w:szCs w:val="15"/>
                <w:highlight w:val="yellow"/>
              </w:rPr>
              <w:t xml:space="preserve">    </w:t>
            </w:r>
            <w:r>
              <w:rPr>
                <w:rFonts w:eastAsia="Menlo" w:cs="Menlo" w:ascii="Menlo" w:hAnsi="Menlo"/>
                <w:color w:val="000000" w:themeColor="text1"/>
                <w:sz w:val="15"/>
                <w:szCs w:val="15"/>
                <w:highlight w:val="yellow"/>
              </w:rPr>
              <w:t>}</w:t>
            </w:r>
            <w:r>
              <w:rPr/>
              <w:br/>
            </w:r>
            <w:r>
              <w:rPr>
                <w:rFonts w:eastAsia="Menlo" w:cs="Menlo" w:ascii="Menlo" w:hAnsi="Menlo"/>
                <w:color w:val="008000"/>
                <w:sz w:val="15"/>
                <w:szCs w:val="15"/>
                <w:highlight w:val="yellow"/>
              </w:rPr>
              <w:t xml:space="preserve">    /* HiPay custom code - end */</w:t>
            </w:r>
            <w:r>
              <w:rPr>
                <w:rFonts w:eastAsia="Menlo" w:cs="Menlo" w:ascii="Menlo" w:hAnsi="Menlo"/>
                <w:color w:val="000000" w:themeColor="text1"/>
                <w:sz w:val="15"/>
                <w:szCs w:val="15"/>
              </w:rPr>
              <w:t xml:space="preserve"> </w:t>
            </w:r>
            <w:r>
              <w:rPr/>
              <w:br/>
              <w:br/>
            </w:r>
            <w:r>
              <w:rPr>
                <w:rFonts w:eastAsia="Menlo" w:cs="Menlo" w:ascii="Menlo" w:hAnsi="Menlo"/>
                <w:color w:val="0000FF"/>
                <w:sz w:val="15"/>
                <w:szCs w:val="15"/>
              </w:rPr>
              <w:t xml:space="preserve">    var</w:t>
            </w:r>
            <w:r>
              <w:rPr>
                <w:rFonts w:eastAsia="Menlo" w:cs="Menlo" w:ascii="Menlo" w:hAnsi="Menlo"/>
                <w:color w:val="000000" w:themeColor="text1"/>
                <w:sz w:val="15"/>
                <w:szCs w:val="15"/>
              </w:rPr>
              <w:t xml:space="preserve"> cart = app.getModel(</w:t>
            </w:r>
            <w:r>
              <w:rPr>
                <w:rFonts w:eastAsia="Menlo" w:cs="Menlo" w:ascii="Menlo" w:hAnsi="Menlo"/>
                <w:color w:val="A31515"/>
                <w:sz w:val="15"/>
                <w:szCs w:val="15"/>
              </w:rPr>
              <w:t>'Cart'</w:t>
            </w:r>
            <w:r>
              <w:rPr>
                <w:rFonts w:eastAsia="Menlo" w:cs="Menlo" w:ascii="Menlo" w:hAnsi="Menlo"/>
                <w:color w:val="000000" w:themeColor="text1"/>
                <w:sz w:val="15"/>
                <w:szCs w:val="15"/>
              </w:rPr>
              <w:t>).get();</w:t>
            </w:r>
            <w:r>
              <w:rPr/>
              <w:b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399-402)</w:t>
            </w:r>
          </w:p>
        </w:tc>
      </w:tr>
      <w:tr>
        <w:trPr/>
        <w:tc>
          <w:tcPr>
            <w:tcW w:w="9746" w:type="dxa"/>
            <w:tcBorders/>
          </w:tcPr>
          <w:p>
            <w:pPr>
              <w:pStyle w:val="Normal"/>
              <w:spacing w:lineRule="auto" w:line="360" w:before="0" w:after="0"/>
              <w:rPr/>
            </w:pPr>
            <w:r>
              <w:rPr>
                <w:rFonts w:eastAsia="Menlo" w:cs="Menlo" w:ascii="Menlo" w:hAnsi="Menlo"/>
                <w:color w:val="0000FF"/>
                <w:sz w:val="15"/>
                <w:szCs w:val="15"/>
              </w:rPr>
              <w:t>function</w:t>
            </w:r>
            <w:r>
              <w:rPr>
                <w:rFonts w:eastAsia="Menlo" w:cs="Menlo" w:ascii="Menlo" w:hAnsi="Menlo"/>
                <w:color w:val="000000" w:themeColor="text1"/>
                <w:sz w:val="15"/>
                <w:szCs w:val="15"/>
              </w:rPr>
              <w:t xml:space="preserve"> validateBilling() {</w:t>
            </w:r>
          </w:p>
          <w:p>
            <w:pPr>
              <w:pStyle w:val="Normal"/>
              <w:spacing w:lineRule="auto" w:line="360" w:before="0" w:after="0"/>
              <w:rPr/>
            </w:pPr>
            <w:r>
              <w:rPr>
                <w:rFonts w:eastAsia="Menlo" w:cs="Menlo" w:ascii="Menlo" w:hAnsi="Menlo"/>
                <w:color w:val="0000FF"/>
                <w:sz w:val="15"/>
                <w:szCs w:val="15"/>
              </w:rPr>
              <w:t xml:space="preserve">    </w:t>
            </w:r>
            <w:r>
              <w:rPr>
                <w:rFonts w:eastAsia="Menlo" w:cs="Menlo" w:ascii="Menlo" w:hAnsi="Menlo"/>
                <w:color w:val="0000FF"/>
                <w:sz w:val="15"/>
                <w:szCs w:val="15"/>
              </w:rPr>
              <w:t>if</w:t>
            </w:r>
            <w:r>
              <w:rPr>
                <w:rFonts w:eastAsia="Menlo" w:cs="Menlo" w:ascii="Menlo" w:hAnsi="Menlo"/>
                <w:color w:val="000000" w:themeColor="text1"/>
                <w:sz w:val="15"/>
                <w:szCs w:val="15"/>
              </w:rPr>
              <w:t xml:space="preserve"> (!app.getForm(</w:t>
            </w:r>
            <w:r>
              <w:rPr>
                <w:rFonts w:eastAsia="Menlo" w:cs="Menlo" w:ascii="Menlo" w:hAnsi="Menlo"/>
                <w:color w:val="A31515"/>
                <w:sz w:val="15"/>
                <w:szCs w:val="15"/>
              </w:rPr>
              <w:t>'billing'</w:t>
            </w:r>
            <w:r>
              <w:rPr>
                <w:rFonts w:eastAsia="Menlo" w:cs="Menlo" w:ascii="Menlo" w:hAnsi="Menlo"/>
                <w:color w:val="000000" w:themeColor="text1"/>
                <w:sz w:val="15"/>
                <w:szCs w:val="15"/>
              </w:rPr>
              <w:t>).object.billingAddress.valid) {</w:t>
            </w:r>
          </w:p>
          <w:p>
            <w:pPr>
              <w:pStyle w:val="Normal"/>
              <w:spacing w:lineRule="auto" w:line="360" w:before="0" w:after="0"/>
              <w:rPr/>
            </w:pPr>
            <w:r>
              <w:rPr>
                <w:rFonts w:eastAsia="Menlo" w:cs="Menlo" w:ascii="Menlo" w:hAnsi="Menlo"/>
                <w:color w:val="0000FF"/>
                <w:sz w:val="15"/>
                <w:szCs w:val="15"/>
              </w:rPr>
              <w:t xml:space="preserve">        </w:t>
            </w:r>
            <w:r>
              <w:rPr>
                <w:rFonts w:eastAsia="Menlo" w:cs="Menlo" w:ascii="Menlo" w:hAnsi="Menlo"/>
                <w:color w:val="0000FF"/>
                <w:sz w:val="15"/>
                <w:szCs w:val="15"/>
              </w:rPr>
              <w:t>return</w:t>
            </w:r>
            <w:r>
              <w:rPr>
                <w:rFonts w:eastAsia="Menlo" w:cs="Menlo" w:ascii="Menlo" w:hAnsi="Menlo"/>
                <w:color w:val="000000" w:themeColor="text1"/>
                <w:sz w:val="15"/>
                <w:szCs w:val="15"/>
              </w:rPr>
              <w:t xml:space="preserve"> </w:t>
            </w:r>
            <w:r>
              <w:rPr>
                <w:rFonts w:eastAsia="Menlo" w:cs="Menlo" w:ascii="Menlo" w:hAnsi="Menlo"/>
                <w:color w:val="0000FF"/>
                <w:sz w:val="15"/>
                <w:szCs w:val="15"/>
              </w:rPr>
              <w:t>false</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w:t>
            </w:r>
            <w:r>
              <w:rPr/>
              <w:b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pPr>
            <w:r>
              <w:rPr>
                <w:rFonts w:eastAsia="Menlo" w:cs="Menlo" w:ascii="Menlo" w:hAnsi="Menlo"/>
                <w:color w:val="0000FF"/>
                <w:sz w:val="15"/>
                <w:szCs w:val="15"/>
              </w:rPr>
              <w:t>function</w:t>
            </w:r>
            <w:r>
              <w:rPr>
                <w:rFonts w:eastAsia="Menlo" w:cs="Menlo" w:ascii="Menlo" w:hAnsi="Menlo"/>
                <w:color w:val="000000" w:themeColor="text1"/>
                <w:sz w:val="15"/>
                <w:szCs w:val="15"/>
              </w:rPr>
              <w:t xml:space="preserve"> validateBilling()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8000"/>
                <w:sz w:val="15"/>
                <w:szCs w:val="15"/>
                <w:highlight w:val="yellow"/>
              </w:rPr>
              <w:t>/* HiPay custom code - start */</w:t>
            </w:r>
            <w:r>
              <w:rPr>
                <w:rFonts w:eastAsia="Menlo" w:cs="Menlo" w:ascii="Menlo" w:hAnsi="Menlo"/>
                <w:color w:val="000000" w:themeColor="text1"/>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(!empty(sitePrefs.hipayEnabled) &amp;&amp; sitePrefs.hipayEnabled)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return</w:t>
            </w:r>
            <w:r>
              <w:rPr>
                <w:rFonts w:eastAsia="Menlo" w:cs="Menlo" w:ascii="Menlo" w:hAnsi="Menlo"/>
                <w:color w:val="000000" w:themeColor="text1"/>
                <w:sz w:val="15"/>
                <w:szCs w:val="15"/>
                <w:highlight w:val="yellow"/>
              </w:rPr>
              <w:t xml:space="preserve"> require(</w:t>
            </w:r>
            <w:r>
              <w:rPr>
                <w:rFonts w:eastAsia="Menlo" w:cs="Menlo" w:ascii="Menlo" w:hAnsi="Menlo"/>
                <w:color w:val="A31515"/>
                <w:sz w:val="15"/>
                <w:szCs w:val="15"/>
                <w:highlight w:val="yellow"/>
              </w:rPr>
              <w:t>'int_hipay_controllers/cartridge/scripts/lib/hipay/HiPayCheckoutModule'</w:t>
            </w:r>
            <w:r>
              <w:rPr>
                <w:rFonts w:eastAsia="Menlo" w:cs="Menlo" w:ascii="Menlo" w:hAnsi="Menlo"/>
                <w:color w:val="000000" w:themeColor="text1"/>
                <w:sz w:val="15"/>
                <w:szCs w:val="15"/>
                <w:highlight w:val="yellow"/>
              </w:rPr>
              <w:t>).validateBilling();</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 xml:space="preserve">    </w:t>
            </w:r>
            <w:r>
              <w:rPr>
                <w:rFonts w:eastAsia="Menlo" w:cs="Menlo" w:ascii="Menlo" w:hAnsi="Menlo"/>
                <w:color w:val="008000"/>
                <w:sz w:val="15"/>
                <w:szCs w:val="15"/>
                <w:highlight w:val="yellow"/>
              </w:rPr>
              <w:t>/* HiPay custom code - end */</w:t>
            </w:r>
            <w:r>
              <w:rPr/>
              <w:br/>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 xml:space="preserve">    </w:t>
            </w:r>
            <w:r>
              <w:rPr>
                <w:rFonts w:eastAsia="Menlo" w:cs="Menlo" w:ascii="Menlo" w:hAnsi="Menlo"/>
                <w:color w:val="0000FF"/>
                <w:sz w:val="15"/>
                <w:szCs w:val="15"/>
              </w:rPr>
              <w:t>if</w:t>
            </w:r>
            <w:r>
              <w:rPr>
                <w:rFonts w:eastAsia="Menlo" w:cs="Menlo" w:ascii="Menlo" w:hAnsi="Menlo"/>
                <w:color w:val="000000" w:themeColor="text1"/>
                <w:sz w:val="15"/>
                <w:szCs w:val="15"/>
              </w:rPr>
              <w:t xml:space="preserve"> (!app.getForm(</w:t>
            </w:r>
            <w:r>
              <w:rPr>
                <w:rFonts w:eastAsia="Menlo" w:cs="Menlo" w:ascii="Menlo" w:hAnsi="Menlo"/>
                <w:color w:val="A31515"/>
                <w:sz w:val="15"/>
                <w:szCs w:val="15"/>
              </w:rPr>
              <w:t>'billing'</w:t>
            </w:r>
            <w:r>
              <w:rPr>
                <w:rFonts w:eastAsia="Menlo" w:cs="Menlo" w:ascii="Menlo" w:hAnsi="Menlo"/>
                <w:color w:val="000000" w:themeColor="text1"/>
                <w:sz w:val="15"/>
                <w:szCs w:val="15"/>
              </w:rPr>
              <w:t>).object.billingAddress.valid)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 xml:space="preserve">        </w:t>
            </w:r>
            <w:r>
              <w:rPr>
                <w:rFonts w:eastAsia="Menlo" w:cs="Menlo" w:ascii="Menlo" w:hAnsi="Menlo"/>
                <w:color w:val="0000FF"/>
                <w:sz w:val="15"/>
                <w:szCs w:val="15"/>
              </w:rPr>
              <w:t>return</w:t>
            </w:r>
            <w:r>
              <w:rPr>
                <w:rFonts w:eastAsia="Menlo" w:cs="Menlo" w:ascii="Menlo" w:hAnsi="Menlo"/>
                <w:color w:val="000000" w:themeColor="text1"/>
                <w:sz w:val="15"/>
                <w:szCs w:val="15"/>
              </w:rPr>
              <w:t xml:space="preserve"> </w:t>
            </w:r>
            <w:r>
              <w:rPr>
                <w:rFonts w:eastAsia="Menlo" w:cs="Menlo" w:ascii="Menlo" w:hAnsi="Menlo"/>
                <w:color w:val="0000FF"/>
                <w:sz w:val="15"/>
                <w:szCs w:val="15"/>
              </w:rPr>
              <w:t>false</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 xml:space="preserve">    </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801-803)</w:t>
            </w:r>
          </w:p>
        </w:tc>
      </w:tr>
      <w:tr>
        <w:trPr/>
        <w:tc>
          <w:tcPr>
            <w:tcW w:w="9746" w:type="dxa"/>
            <w:tcBorders/>
          </w:tcPr>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function</w:t>
            </w:r>
            <w:r>
              <w:rPr>
                <w:rFonts w:eastAsia="Menlo" w:cs="Menlo" w:ascii="Menlo" w:hAnsi="Menlo"/>
                <w:color w:val="000000" w:themeColor="text1"/>
                <w:sz w:val="15"/>
                <w:szCs w:val="15"/>
              </w:rPr>
              <w:t xml:space="preserve"> saveCreditCard() {</w:t>
            </w:r>
            <w:r>
              <w:rPr/>
              <w:br/>
            </w:r>
            <w:r>
              <w:rPr>
                <w:rFonts w:eastAsia="Menlo" w:cs="Menlo" w:ascii="Menlo" w:hAnsi="Menlo"/>
                <w:color w:val="0000FF"/>
                <w:sz w:val="15"/>
                <w:szCs w:val="15"/>
              </w:rPr>
              <w:t xml:space="preserve">    var</w:t>
            </w:r>
            <w:r>
              <w:rPr>
                <w:rFonts w:eastAsia="Menlo" w:cs="Menlo" w:ascii="Menlo" w:hAnsi="Menlo"/>
                <w:color w:val="000000" w:themeColor="text1"/>
                <w:sz w:val="15"/>
                <w:szCs w:val="15"/>
              </w:rPr>
              <w:t xml:space="preserve"> i, creditCards, newCreditCard;</w:t>
            </w:r>
            <w:r>
              <w:rPr/>
              <w:b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pPr>
            <w:r>
              <w:rPr>
                <w:rFonts w:eastAsia="Menlo" w:cs="Menlo" w:ascii="Menlo" w:hAnsi="Menlo"/>
                <w:color w:val="0000FF"/>
                <w:sz w:val="15"/>
                <w:szCs w:val="15"/>
              </w:rPr>
              <w:t>function</w:t>
            </w:r>
            <w:r>
              <w:rPr>
                <w:rFonts w:eastAsia="Menlo" w:cs="Menlo" w:ascii="Menlo" w:hAnsi="Menlo"/>
                <w:color w:val="000000" w:themeColor="text1"/>
                <w:sz w:val="15"/>
                <w:szCs w:val="15"/>
              </w:rPr>
              <w:t xml:space="preserve"> saveCreditCard()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 xml:space="preserve">    </w:t>
            </w:r>
            <w:r>
              <w:rPr>
                <w:rFonts w:eastAsia="Menlo" w:cs="Menlo" w:ascii="Menlo" w:hAnsi="Menlo"/>
                <w:color w:val="0000FF"/>
                <w:sz w:val="15"/>
                <w:szCs w:val="15"/>
              </w:rPr>
              <w:t>var</w:t>
            </w:r>
            <w:r>
              <w:rPr>
                <w:rFonts w:eastAsia="Menlo" w:cs="Menlo" w:ascii="Menlo" w:hAnsi="Menlo"/>
                <w:color w:val="000000" w:themeColor="text1"/>
                <w:sz w:val="15"/>
                <w:szCs w:val="15"/>
              </w:rPr>
              <w:t xml:space="preserve"> i, creditCards, newCreditCard;</w:t>
            </w:r>
            <w:r>
              <w:rPr/>
              <w:br/>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00FF"/>
                <w:sz w:val="15"/>
                <w:szCs w:val="15"/>
              </w:rPr>
              <w:t xml:space="preserve">    </w:t>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(!empty(sitePrefs.hipayEnabled) &amp;&amp; sitePrefs.hipayEnabled &amp;&amp; !empty(sitePrefs.hipayEnableOneClick) &amp;&amp; sitePrefs.hipayEnableOneClick)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return</w:t>
            </w:r>
            <w:r>
              <w:rPr>
                <w:rFonts w:eastAsia="Menlo" w:cs="Menlo" w:ascii="Menlo" w:hAnsi="Menlo"/>
                <w:color w:val="000000" w:themeColor="text1"/>
                <w:sz w:val="15"/>
                <w:szCs w:val="15"/>
                <w:highlight w:val="yellow"/>
              </w:rPr>
              <w:t xml:space="preserve"> require(</w:t>
            </w:r>
            <w:r>
              <w:rPr>
                <w:rFonts w:eastAsia="Menlo" w:cs="Menlo" w:ascii="Menlo" w:hAnsi="Menlo"/>
                <w:color w:val="A31515"/>
                <w:sz w:val="15"/>
                <w:szCs w:val="15"/>
                <w:highlight w:val="yellow"/>
              </w:rPr>
              <w:t>'int_hipay_controllers/cartridge/scripts/lib/hipay/HiPayCheckoutModule'</w:t>
            </w:r>
            <w:r>
              <w:rPr>
                <w:rFonts w:eastAsia="Menlo" w:cs="Menlo" w:ascii="Menlo" w:hAnsi="Menlo"/>
                <w:color w:val="000000" w:themeColor="text1"/>
                <w:sz w:val="15"/>
                <w:szCs w:val="15"/>
                <w:highlight w:val="yellow"/>
              </w:rPr>
              <w:t>).validateBilling();</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00FF"/>
                <w:sz w:val="15"/>
                <w:szCs w:val="15"/>
              </w:rPr>
              <w:t xml:space="preserve">    </w:t>
            </w: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p>
      <w:pPr>
        <w:pStyle w:val="Normal"/>
        <w:rPr/>
      </w:pPr>
      <w:r>
        <w:rPr/>
      </w:r>
    </w:p>
    <w:p>
      <w:pPr>
        <w:pStyle w:val="ListParagraph"/>
        <w:numPr>
          <w:ilvl w:val="1"/>
          <w:numId w:val="4"/>
        </w:numPr>
        <w:rPr/>
      </w:pPr>
      <w:r>
        <w:rPr/>
        <w:t>File: app_storefront_controllers/cartridge/controllers/COPlaceOrder.js</w:t>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17-21)</w:t>
            </w:r>
          </w:p>
        </w:tc>
      </w:tr>
      <w:tr>
        <w:trPr/>
        <w:tc>
          <w:tcPr>
            <w:tcW w:w="9746" w:type="dxa"/>
            <w:tcBorders/>
          </w:tcPr>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Transaction = require(</w:t>
            </w:r>
            <w:r>
              <w:rPr>
                <w:rFonts w:eastAsia="Menlo" w:cs="Menlo" w:ascii="Menlo" w:hAnsi="Menlo"/>
                <w:color w:val="A31515"/>
                <w:sz w:val="15"/>
                <w:szCs w:val="15"/>
              </w:rPr>
              <w:t>'dw/system/Transaction'</w:t>
            </w:r>
            <w:r>
              <w:rPr>
                <w:rFonts w:eastAsia="Menlo" w:cs="Menlo" w:ascii="Menlo" w:hAnsi="Menlo"/>
                <w:color w:val="000000" w:themeColor="text1"/>
                <w:sz w:val="15"/>
                <w:szCs w:val="15"/>
              </w:rPr>
              <w:t>);</w:t>
            </w:r>
          </w:p>
          <w:p>
            <w:pPr>
              <w:pStyle w:val="Normal"/>
              <w:spacing w:lineRule="auto" w:line="360" w:before="0" w:after="0"/>
              <w:rPr/>
            </w:pPr>
            <w:r>
              <w:rPr/>
              <w:br/>
            </w:r>
            <w:r>
              <w:rPr>
                <w:rFonts w:eastAsia="Menlo" w:cs="Menlo" w:ascii="Menlo" w:hAnsi="Menlo"/>
                <w:color w:val="008000"/>
                <w:sz w:val="15"/>
                <w:szCs w:val="15"/>
              </w:rPr>
              <w:t>/* Script Modules */</w:t>
            </w:r>
          </w:p>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app = require(</w:t>
            </w:r>
            <w:r>
              <w:rPr>
                <w:rFonts w:eastAsia="Menlo" w:cs="Menlo" w:ascii="Menlo" w:hAnsi="Menlo"/>
                <w:color w:val="A31515"/>
                <w:sz w:val="15"/>
                <w:szCs w:val="15"/>
              </w:rPr>
              <w:t>'~/cartridge/scripts/app'</w:t>
            </w:r>
            <w:r>
              <w:rPr>
                <w:rFonts w:eastAsia="Menlo" w:cs="Menlo" w:ascii="Menlo" w:hAnsi="Menlo"/>
                <w:color w:val="000000" w:themeColor="text1"/>
                <w:sz w:val="15"/>
                <w:szCs w:val="15"/>
              </w:rPr>
              <w:t>);</w:t>
            </w:r>
          </w:p>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guard = require(</w:t>
            </w:r>
            <w:r>
              <w:rPr>
                <w:rFonts w:eastAsia="Menlo" w:cs="Menlo" w:ascii="Menlo" w:hAnsi="Menlo"/>
                <w:color w:val="A31515"/>
                <w:sz w:val="15"/>
                <w:szCs w:val="15"/>
              </w:rPr>
              <w:t>'~/cartridge/scripts/guard'</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Transaction = require(</w:t>
            </w:r>
            <w:r>
              <w:rPr>
                <w:rFonts w:eastAsia="Menlo" w:cs="Menlo" w:ascii="Menlo" w:hAnsi="Menlo"/>
                <w:color w:val="A31515"/>
                <w:sz w:val="15"/>
                <w:szCs w:val="15"/>
              </w:rPr>
              <w:t>'dw/system/Transaction'</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sitePrefs = require(</w:t>
            </w:r>
            <w:r>
              <w:rPr>
                <w:rFonts w:eastAsia="Menlo" w:cs="Menlo" w:ascii="Menlo" w:hAnsi="Menlo"/>
                <w:color w:val="1C00CF"/>
                <w:sz w:val="16"/>
                <w:szCs w:val="16"/>
                <w:highlight w:val="yellow"/>
              </w:rPr>
              <w:t>'dw/system/Site'</w:t>
            </w:r>
            <w:r>
              <w:rPr>
                <w:rFonts w:eastAsia="Menlo" w:cs="Menlo" w:ascii="Menlo" w:hAnsi="Menlo"/>
                <w:color w:val="000000" w:themeColor="text1"/>
                <w:sz w:val="16"/>
                <w:szCs w:val="16"/>
                <w:highlight w:val="yellow"/>
              </w:rPr>
              <w:t>).getCurrent().getPreferences().getCustom();</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Logger = require(</w:t>
            </w:r>
            <w:r>
              <w:rPr>
                <w:rFonts w:eastAsia="Menlo" w:cs="Menlo" w:ascii="Menlo" w:hAnsi="Menlo"/>
                <w:color w:val="1C00CF"/>
                <w:sz w:val="16"/>
                <w:szCs w:val="16"/>
                <w:highlight w:val="yellow"/>
              </w:rPr>
              <w:t>'dw/system/Logger'</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end */</w:t>
            </w:r>
            <w:r>
              <w:rPr/>
              <w:br/>
            </w:r>
          </w:p>
          <w:p>
            <w:pPr>
              <w:pStyle w:val="Normal"/>
              <w:spacing w:lineRule="auto" w:line="360" w:before="0" w:after="0"/>
              <w:rPr/>
            </w:pPr>
            <w:r>
              <w:rPr>
                <w:rFonts w:eastAsia="Menlo" w:cs="Menlo" w:ascii="Menlo" w:hAnsi="Menlo"/>
                <w:color w:val="008000"/>
                <w:sz w:val="15"/>
                <w:szCs w:val="15"/>
              </w:rPr>
              <w:t>/* Script Modules */</w:t>
            </w:r>
          </w:p>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app = require(</w:t>
            </w:r>
            <w:r>
              <w:rPr>
                <w:rFonts w:eastAsia="Menlo" w:cs="Menlo" w:ascii="Menlo" w:hAnsi="Menlo"/>
                <w:color w:val="A31515"/>
                <w:sz w:val="15"/>
                <w:szCs w:val="15"/>
              </w:rPr>
              <w:t>'~/cartridge/scripts/app'</w:t>
            </w:r>
            <w:r>
              <w:rPr>
                <w:rFonts w:eastAsia="Menlo" w:cs="Menlo" w:ascii="Menlo" w:hAnsi="Menlo"/>
                <w:color w:val="000000" w:themeColor="text1"/>
                <w:sz w:val="15"/>
                <w:szCs w:val="15"/>
              </w:rPr>
              <w:t>);</w:t>
            </w:r>
          </w:p>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guard = require(</w:t>
            </w:r>
            <w:r>
              <w:rPr>
                <w:rFonts w:eastAsia="Menlo" w:cs="Menlo" w:ascii="Menlo" w:hAnsi="Menlo"/>
                <w:color w:val="A31515"/>
                <w:sz w:val="15"/>
                <w:szCs w:val="15"/>
              </w:rPr>
              <w:t>'~/cartridge/scripts/guard'</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Helpers = require(</w:t>
            </w:r>
            <w:r>
              <w:rPr>
                <w:rFonts w:eastAsia="Menlo" w:cs="Menlo" w:ascii="Menlo" w:hAnsi="Menlo"/>
                <w:color w:val="1C00CF"/>
                <w:sz w:val="16"/>
                <w:szCs w:val="16"/>
                <w:highlight w:val="yellow"/>
              </w:rPr>
              <w:t>'~/cartridge/scripts/util/Helpers'</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74-78)</w:t>
            </w:r>
          </w:p>
        </w:tc>
      </w:tr>
      <w:tr>
        <w:trPr/>
        <w:tc>
          <w:tcPr>
            <w:tcW w:w="9746" w:type="dxa"/>
            <w:tcBorders/>
          </w:tcPr>
          <w:p>
            <w:pPr>
              <w:pStyle w:val="Normal"/>
              <w:spacing w:lineRule="auto" w:line="36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(authorizationResult.not_supported || authorizationResult.error) {</w:t>
            </w:r>
          </w:p>
          <w:p>
            <w:pPr>
              <w:pStyle w:val="Normal"/>
              <w:spacing w:lineRule="auto" w:line="360" w:before="0" w:after="0"/>
              <w:rPr/>
            </w:pPr>
            <w:r>
              <w:rPr>
                <w:rFonts w:eastAsia="Menlo" w:cs="Menlo" w:ascii="Menlo" w:hAnsi="Menlo"/>
                <w:color w:val="0000FF"/>
                <w:sz w:val="15"/>
                <w:szCs w:val="15"/>
              </w:rPr>
              <w:t xml:space="preserve">    </w:t>
            </w:r>
            <w:r>
              <w:rPr>
                <w:rFonts w:eastAsia="Menlo" w:cs="Menlo" w:ascii="Menlo" w:hAnsi="Menlo"/>
                <w:color w:val="0000FF"/>
                <w:sz w:val="15"/>
                <w:szCs w:val="15"/>
              </w:rPr>
              <w:t>return</w:t>
            </w:r>
            <w:r>
              <w:rPr>
                <w:rFonts w:eastAsia="Menlo" w:cs="Menlo" w:ascii="Menlo" w:hAnsi="Menlo"/>
                <w:color w:val="000000" w:themeColor="text1"/>
                <w:sz w:val="15"/>
                <w:szCs w:val="15"/>
              </w:rPr>
              <w:t xml:space="preserve">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 xml:space="preserve">error: </w:t>
            </w:r>
            <w:r>
              <w:rPr>
                <w:rFonts w:eastAsia="Menlo" w:cs="Menlo" w:ascii="Menlo" w:hAnsi="Menlo"/>
                <w:color w:val="0000FF"/>
                <w:sz w:val="15"/>
                <w:szCs w:val="15"/>
              </w:rPr>
              <w:t>true</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w:t>
            </w:r>
          </w:p>
          <w:p>
            <w:pPr>
              <w:pStyle w:val="Normal"/>
              <w:spacing w:lineRule="auto" w:line="36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(authorizationResult.not_supported || authorizationResult.error) {</w:t>
            </w:r>
          </w:p>
          <w:p>
            <w:pPr>
              <w:pStyle w:val="Normal"/>
              <w:spacing w:lineRule="auto" w:line="360" w:before="0" w:after="0"/>
              <w:rPr/>
            </w:pPr>
            <w:r>
              <w:rPr>
                <w:rFonts w:eastAsia="Menlo" w:cs="Menlo" w:ascii="Menlo" w:hAnsi="Menlo"/>
                <w:color w:val="0000FF"/>
                <w:sz w:val="15"/>
                <w:szCs w:val="15"/>
              </w:rPr>
              <w:t xml:space="preserve">    </w:t>
            </w:r>
            <w:r>
              <w:rPr>
                <w:rFonts w:eastAsia="Menlo" w:cs="Menlo" w:ascii="Menlo" w:hAnsi="Menlo"/>
                <w:color w:val="0000FF"/>
                <w:sz w:val="15"/>
                <w:szCs w:val="15"/>
              </w:rPr>
              <w:t>return</w:t>
            </w:r>
            <w:r>
              <w:rPr>
                <w:rFonts w:eastAsia="Menlo" w:cs="Menlo" w:ascii="Menlo" w:hAnsi="Menlo"/>
                <w:color w:val="000000" w:themeColor="text1"/>
                <w:sz w:val="15"/>
                <w:szCs w:val="15"/>
              </w:rPr>
              <w:t xml:space="preserve">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 xml:space="preserve">error: </w:t>
            </w:r>
            <w:r>
              <w:rPr>
                <w:rFonts w:eastAsia="Menlo" w:cs="Menlo" w:ascii="Menlo" w:hAnsi="Menlo"/>
                <w:color w:val="0000FF"/>
                <w:sz w:val="15"/>
                <w:szCs w:val="15"/>
              </w:rPr>
              <w:t>true</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w:t>
            </w:r>
          </w:p>
          <w:p>
            <w:pPr>
              <w:pStyle w:val="Normal"/>
              <w:spacing w:lineRule="auto" w:line="360" w:before="0" w:after="0"/>
              <w:rPr/>
            </w:pPr>
            <w:r>
              <w:rPr>
                <w:rFonts w:eastAsia="Menlo" w:cs="Menlo" w:ascii="Menlo" w:hAnsi="Menlo"/>
                <w:color w:val="000000" w:themeColor="text1"/>
                <w:sz w:val="15"/>
                <w:szCs w:val="15"/>
              </w:rPr>
              <w:t>}</w:t>
            </w:r>
            <w:r>
              <w:rPr/>
              <w:br/>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8000"/>
                <w:sz w:val="15"/>
                <w:szCs w:val="15"/>
                <w:highlight w:val="yellow"/>
              </w:rPr>
              <w:t>/* HiPay custom code - start */</w:t>
            </w:r>
            <w:r>
              <w:rPr>
                <w:rFonts w:eastAsia="Menlo" w:cs="Menlo" w:ascii="Menlo" w:hAnsi="Menlo"/>
                <w:color w:val="000000" w:themeColor="text1"/>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(!empty(sitePrefs.hipayEnabled) &amp;&amp; sitePrefs.hipayEnabled &amp;&amp; authorizationResult.authorized)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return</w:t>
            </w:r>
            <w:r>
              <w:rPr>
                <w:rFonts w:eastAsia="Menlo" w:cs="Menlo" w:ascii="Menlo" w:hAnsi="Menlo"/>
                <w:color w:val="000000" w:themeColor="text1"/>
                <w:sz w:val="15"/>
                <w:szCs w:val="15"/>
                <w:highlight w:val="yellow"/>
              </w:rPr>
              <w:t xml:space="preserve"> {</w:t>
            </w:r>
          </w:p>
          <w:p>
            <w:pPr>
              <w:pStyle w:val="Normal"/>
              <w:spacing w:lineRule="auto" w:line="360" w:before="0" w:after="0"/>
              <w:rPr>
                <w:rFonts w:ascii="Menlo" w:hAnsi="Menlo" w:eastAsia="Menlo" w:cs="Menlo"/>
                <w:color w:val="0000FF"/>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xml:space="preserve">authorized : </w:t>
            </w:r>
            <w:r>
              <w:rPr>
                <w:rFonts w:eastAsia="Menlo" w:cs="Menlo" w:ascii="Menlo" w:hAnsi="Menlo"/>
                <w:color w:val="0000FF"/>
                <w:sz w:val="15"/>
                <w:szCs w:val="15"/>
                <w:highlight w:val="yellow"/>
              </w:rPr>
              <w:t>true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126-130)</w:t>
            </w:r>
          </w:p>
        </w:tc>
      </w:tr>
      <w:tr>
        <w:trPr/>
        <w:tc>
          <w:tcPr>
            <w:tcW w:w="9746" w:type="dxa"/>
            <w:tcBorders/>
          </w:tcPr>
          <w:p>
            <w:pPr>
              <w:pStyle w:val="Normal"/>
              <w:spacing w:lineRule="auto" w:line="360" w:before="0" w:after="0"/>
              <w:rPr/>
            </w:pPr>
            <w:r>
              <w:rPr>
                <w:rFonts w:eastAsia="Menlo" w:cs="Menlo" w:ascii="Menlo" w:hAnsi="Menlo"/>
                <w:color w:val="000000" w:themeColor="text1"/>
                <w:sz w:val="15"/>
                <w:szCs w:val="15"/>
              </w:rPr>
              <w:t>Transaction.wrap(</w:t>
            </w:r>
            <w:r>
              <w:rPr>
                <w:rFonts w:eastAsia="Menlo" w:cs="Menlo" w:ascii="Menlo" w:hAnsi="Menlo"/>
                <w:color w:val="0000FF"/>
                <w:sz w:val="15"/>
                <w:szCs w:val="15"/>
              </w:rPr>
              <w:t>function</w:t>
            </w:r>
            <w:r>
              <w:rPr>
                <w:rFonts w:eastAsia="Menlo" w:cs="Menlo" w:ascii="Menlo" w:hAnsi="Menlo"/>
                <w:color w:val="000000" w:themeColor="text1"/>
                <w:sz w:val="15"/>
                <w:szCs w:val="15"/>
              </w:rPr>
              <w:t xml:space="preserve"> ()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cart.calculate();</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w:t>
            </w:r>
            <w:r>
              <w:rPr/>
              <w:br/>
              <w:br/>
            </w:r>
            <w:r>
              <w:rPr>
                <w:rFonts w:eastAsia="Menlo" w:cs="Menlo" w:ascii="Menlo" w:hAnsi="Menlo"/>
                <w:color w:val="0000FF"/>
                <w:sz w:val="15"/>
                <w:szCs w:val="15"/>
              </w:rPr>
              <w:t>var</w:t>
            </w:r>
            <w:r>
              <w:rPr>
                <w:rFonts w:eastAsia="Menlo" w:cs="Menlo" w:ascii="Menlo" w:hAnsi="Menlo"/>
                <w:color w:val="000000" w:themeColor="text1"/>
                <w:sz w:val="15"/>
                <w:szCs w:val="15"/>
              </w:rPr>
              <w:t xml:space="preserve"> COBilling = app.getController(</w:t>
            </w:r>
            <w:r>
              <w:rPr>
                <w:rFonts w:eastAsia="Menlo" w:cs="Menlo" w:ascii="Menlo" w:hAnsi="Menlo"/>
                <w:color w:val="A31515"/>
                <w:sz w:val="15"/>
                <w:szCs w:val="15"/>
              </w:rPr>
              <w:t>'COBilling'</w:t>
            </w:r>
            <w:r>
              <w:rPr>
                <w:rFonts w:eastAsia="Menlo" w:cs="Menlo" w:ascii="Menlo" w:hAnsi="Menlo"/>
                <w:color w:val="000000" w:themeColor="text1"/>
                <w:sz w:val="15"/>
                <w:szCs w:val="15"/>
              </w:rPr>
              <w:t>);</w:t>
            </w:r>
            <w:r>
              <w:rPr/>
              <w:b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pPr>
            <w:r>
              <w:rPr>
                <w:rFonts w:eastAsia="Menlo" w:cs="Menlo" w:ascii="Menlo" w:hAnsi="Menlo"/>
                <w:color w:val="000000" w:themeColor="text1"/>
                <w:sz w:val="15"/>
                <w:szCs w:val="15"/>
              </w:rPr>
              <w:t>Transaction.wrap(</w:t>
            </w:r>
            <w:r>
              <w:rPr>
                <w:rFonts w:eastAsia="Menlo" w:cs="Menlo" w:ascii="Menlo" w:hAnsi="Menlo"/>
                <w:color w:val="0000FF"/>
                <w:sz w:val="15"/>
                <w:szCs w:val="15"/>
              </w:rPr>
              <w:t>function</w:t>
            </w:r>
            <w:r>
              <w:rPr>
                <w:rFonts w:eastAsia="Menlo" w:cs="Menlo" w:ascii="Menlo" w:hAnsi="Menlo"/>
                <w:color w:val="000000" w:themeColor="text1"/>
                <w:sz w:val="15"/>
                <w:szCs w:val="15"/>
              </w:rPr>
              <w:t xml:space="preserve"> ()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cart.calculate();</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0000" w:themeColor="text1"/>
                <w:sz w:val="15"/>
                <w:szCs w:val="15"/>
              </w:rPr>
              <w:t>});</w:t>
            </w:r>
            <w:r>
              <w:rPr/>
              <w:br/>
              <w:br/>
            </w:r>
            <w:r>
              <w:rPr>
                <w:rFonts w:eastAsia="Menlo" w:cs="Menlo" w:ascii="Menlo" w:hAnsi="Menlo"/>
                <w:color w:val="008000"/>
                <w:sz w:val="15"/>
                <w:szCs w:val="15"/>
                <w:highlight w:val="yellow"/>
              </w:rPr>
              <w:t>/* HiPay custom code - start */</w:t>
            </w:r>
            <w:r>
              <w:rPr/>
              <w:br/>
            </w:r>
            <w:r>
              <w:rPr>
                <w:rFonts w:eastAsia="Menlo" w:cs="Menlo" w:ascii="Menlo" w:hAnsi="Menlo"/>
                <w:color w:val="008000"/>
                <w:sz w:val="15"/>
                <w:szCs w:val="15"/>
                <w:highlight w:val="yellow"/>
              </w:rPr>
              <w:t>// If Card not exist in the list of PaymentInstruments : Incrementing the attempts (Create Custom Object for attempts)</w:t>
            </w:r>
            <w:r>
              <w:rPr>
                <w:rFonts w:eastAsia="Menlo" w:cs="Menlo" w:ascii="Menlo" w:hAnsi="Menlo"/>
                <w:color w:val="008000"/>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highlight w:val="yellow"/>
              </w:rPr>
              <w:t>var</w:t>
            </w:r>
            <w:r>
              <w:rPr>
                <w:rFonts w:eastAsia="Menlo" w:cs="Menlo" w:ascii="Menlo" w:hAnsi="Menlo"/>
                <w:color w:val="000000" w:themeColor="text1"/>
                <w:sz w:val="15"/>
                <w:szCs w:val="15"/>
                <w:highlight w:val="yellow"/>
              </w:rPr>
              <w:t xml:space="preserve"> incrementAttempt = session.custom[</w:t>
            </w:r>
            <w:r>
              <w:rPr>
                <w:rFonts w:eastAsia="Menlo" w:cs="Menlo" w:ascii="Menlo" w:hAnsi="Menlo"/>
                <w:color w:val="A31515"/>
                <w:sz w:val="15"/>
                <w:szCs w:val="15"/>
                <w:highlight w:val="yellow"/>
              </w:rPr>
              <w:t>'saveCardChecked'</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highlight w:val="yellow"/>
              </w:rPr>
              <w:t>var</w:t>
            </w:r>
            <w:r>
              <w:rPr>
                <w:rFonts w:eastAsia="Menlo" w:cs="Menlo" w:ascii="Menlo" w:hAnsi="Menlo"/>
                <w:color w:val="000000" w:themeColor="text1"/>
                <w:sz w:val="15"/>
                <w:szCs w:val="15"/>
                <w:highlight w:val="yellow"/>
              </w:rPr>
              <w:t xml:space="preserve"> varCustomer = cart.getCustomer();</w:t>
            </w:r>
            <w:r>
              <w:rPr>
                <w:rFonts w:eastAsia="Menlo" w:cs="Menlo" w:ascii="Menlo" w:hAnsi="Menlo"/>
                <w:color w:val="000000" w:themeColor="text1"/>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(varCustomer.isAuthenticated() &amp;&amp; varCustomer.isRegistered() &amp;&amp; incrementAttempt) {</w:t>
            </w:r>
            <w:r>
              <w:rPr>
                <w:rFonts w:eastAsia="Menlo" w:cs="Menlo" w:ascii="Menlo" w:hAnsi="Menlo"/>
                <w:color w:val="000000" w:themeColor="text1"/>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var</w:t>
            </w:r>
            <w:r>
              <w:rPr>
                <w:rFonts w:eastAsia="Menlo" w:cs="Menlo" w:ascii="Menlo" w:hAnsi="Menlo"/>
                <w:color w:val="000000" w:themeColor="text1"/>
                <w:sz w:val="15"/>
                <w:szCs w:val="15"/>
                <w:highlight w:val="yellow"/>
              </w:rPr>
              <w:t xml:space="preserve"> params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xml:space="preserve">objName: </w:t>
            </w:r>
            <w:r>
              <w:rPr>
                <w:rFonts w:eastAsia="Menlo" w:cs="Menlo" w:ascii="Menlo" w:hAnsi="Menlo"/>
                <w:color w:val="A31515"/>
                <w:sz w:val="15"/>
                <w:szCs w:val="15"/>
                <w:highlight w:val="yellow"/>
              </w:rPr>
              <w:t>'SaveOneclick'</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data: {</w:t>
            </w:r>
            <w:r>
              <w:rPr>
                <w:rFonts w:eastAsia="Menlo" w:cs="Menlo" w:ascii="Menlo" w:hAnsi="Menlo"/>
                <w:color w:val="000000" w:themeColor="text1"/>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customerNo: cart.getCustomerNo(),</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xml:space="preserve">attemptDate: </w:t>
            </w:r>
            <w:r>
              <w:rPr>
                <w:rFonts w:eastAsia="Menlo" w:cs="Menlo" w:ascii="Menlo" w:hAnsi="Menlo"/>
                <w:color w:val="0000FF"/>
                <w:sz w:val="15"/>
                <w:szCs w:val="15"/>
                <w:highlight w:val="yellow"/>
              </w:rPr>
              <w:t>new</w:t>
            </w:r>
            <w:r>
              <w:rPr>
                <w:rFonts w:eastAsia="Menlo" w:cs="Menlo" w:ascii="Menlo" w:hAnsi="Menlo"/>
                <w:color w:val="000000" w:themeColor="text1"/>
                <w:sz w:val="15"/>
                <w:szCs w:val="15"/>
                <w:highlight w:val="yellow"/>
              </w:rPr>
              <w:t xml:space="preserve"> Date()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var</w:t>
            </w:r>
            <w:r>
              <w:rPr>
                <w:rFonts w:eastAsia="Menlo" w:cs="Menlo" w:ascii="Menlo" w:hAnsi="Menlo"/>
                <w:color w:val="000000" w:themeColor="text1"/>
                <w:sz w:val="15"/>
                <w:szCs w:val="15"/>
                <w:highlight w:val="yellow"/>
              </w:rPr>
              <w:t xml:space="preserve"> result = Helpers.writeToCustomObject(params);</w:t>
            </w:r>
            <w:r>
              <w:rPr>
                <w:rFonts w:eastAsia="Menlo" w:cs="Menlo" w:ascii="Menlo" w:hAnsi="Menlo"/>
                <w:color w:val="000000" w:themeColor="text1"/>
                <w:sz w:val="15"/>
                <w:szCs w:val="15"/>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rPr>
              <w:t xml:space="preserve">    </w:t>
            </w: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(result === </w:t>
            </w:r>
            <w:r>
              <w:rPr>
                <w:rFonts w:eastAsia="Menlo" w:cs="Menlo" w:ascii="Menlo" w:hAnsi="Menlo"/>
                <w:color w:val="A31515"/>
                <w:sz w:val="15"/>
                <w:szCs w:val="15"/>
                <w:highlight w:val="yellow"/>
              </w:rPr>
              <w:t>'ERROR'</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Logger.error(</w:t>
            </w:r>
            <w:r>
              <w:rPr>
                <w:rFonts w:eastAsia="Menlo" w:cs="Menlo" w:ascii="Menlo" w:hAnsi="Menlo"/>
                <w:color w:val="A31515"/>
                <w:sz w:val="15"/>
                <w:szCs w:val="15"/>
                <w:highlight w:val="yellow"/>
              </w:rPr>
              <w:t>'writeToCustomObject : Fail to add the custom object : '</w:t>
            </w:r>
            <w:r>
              <w:rPr>
                <w:rFonts w:eastAsia="Menlo" w:cs="Menlo" w:ascii="Menlo" w:hAnsi="Menlo"/>
                <w:color w:val="000000" w:themeColor="text1"/>
                <w:sz w:val="15"/>
                <w:szCs w:val="15"/>
                <w:highlight w:val="yellow"/>
              </w:rPr>
              <w:t xml:space="preserve"> + params.objName);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xml:space="preserve">} </w:t>
            </w:r>
            <w:r>
              <w:rPr>
                <w:rFonts w:eastAsia="Menlo" w:cs="Menlo" w:ascii="Menlo" w:hAnsi="Menlo"/>
                <w:color w:val="0000FF"/>
                <w:sz w:val="15"/>
                <w:szCs w:val="15"/>
                <w:highlight w:val="yellow"/>
              </w:rPr>
              <w:t>else</w:t>
            </w:r>
            <w:r>
              <w:rPr>
                <w:rFonts w:eastAsia="Menlo" w:cs="Menlo" w:ascii="Menlo" w:hAnsi="Menlo"/>
                <w:color w:val="000000" w:themeColor="text1"/>
                <w:sz w:val="15"/>
                <w:szCs w:val="15"/>
                <w:highlight w:val="yellow"/>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Logger.info(</w:t>
            </w:r>
            <w:r>
              <w:rPr>
                <w:rFonts w:eastAsia="Menlo" w:cs="Menlo" w:ascii="Menlo" w:hAnsi="Menlo"/>
                <w:color w:val="A31515"/>
                <w:sz w:val="15"/>
                <w:szCs w:val="15"/>
                <w:highlight w:val="yellow"/>
              </w:rPr>
              <w:t>'writeToCustomObject : Record added for custom object : '</w:t>
            </w:r>
            <w:r>
              <w:rPr>
                <w:rFonts w:eastAsia="Menlo" w:cs="Menlo" w:ascii="Menlo" w:hAnsi="Menlo"/>
                <w:color w:val="000000" w:themeColor="text1"/>
                <w:sz w:val="15"/>
                <w:szCs w:val="15"/>
                <w:highlight w:val="yellow"/>
              </w:rPr>
              <w:t xml:space="preserve"> + params.objName);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br/>
            </w:r>
            <w:r>
              <w:rPr>
                <w:rFonts w:eastAsia="Menlo" w:cs="Menlo" w:ascii="Menlo" w:hAnsi="Menlo"/>
                <w:color w:val="0000FF"/>
                <w:sz w:val="15"/>
                <w:szCs w:val="15"/>
              </w:rPr>
              <w:t>var</w:t>
            </w:r>
            <w:r>
              <w:rPr>
                <w:rFonts w:eastAsia="Menlo" w:cs="Menlo" w:ascii="Menlo" w:hAnsi="Menlo"/>
                <w:color w:val="000000" w:themeColor="text1"/>
                <w:sz w:val="15"/>
                <w:szCs w:val="15"/>
              </w:rPr>
              <w:t xml:space="preserve"> COBilling = app.getController(</w:t>
            </w:r>
            <w:r>
              <w:rPr>
                <w:rFonts w:eastAsia="Menlo" w:cs="Menlo" w:ascii="Menlo" w:hAnsi="Menlo"/>
                <w:color w:val="A31515"/>
                <w:sz w:val="15"/>
                <w:szCs w:val="15"/>
              </w:rPr>
              <w:t>'COBilling'</w:t>
            </w:r>
            <w:r>
              <w:rPr>
                <w:rFonts w:eastAsia="Menlo" w:cs="Menlo" w:ascii="Menlo" w:hAnsi="Menlo"/>
                <w:color w:val="000000" w:themeColor="text1"/>
                <w:sz w:val="15"/>
                <w:szCs w:val="15"/>
              </w:rPr>
              <w:t>);</w:t>
            </w:r>
          </w:p>
        </w:tc>
      </w:tr>
    </w:tbl>
    <w:p>
      <w:pPr>
        <w:pStyle w:val="Normal"/>
        <w:rPr/>
      </w:pPr>
      <w:r>
        <w:rPr/>
      </w:r>
    </w:p>
    <w:tbl>
      <w:tblPr>
        <w:tblStyle w:val="Grilledutableau"/>
        <w:tblW w:w="9746" w:type="dxa"/>
        <w:jc w:val="left"/>
        <w:tblInd w:w="0" w:type="dxa"/>
        <w:tblCellMar>
          <w:top w:w="0" w:type="dxa"/>
          <w:left w:w="108" w:type="dxa"/>
          <w:bottom w:w="0" w:type="dxa"/>
          <w:right w:w="108" w:type="dxa"/>
        </w:tblCellMar>
        <w:tblLook w:val="06a0" w:noHBand="1" w:noVBand="1" w:firstColumn="1" w:lastRow="0" w:lastColumn="0" w:firstRow="1"/>
      </w:tblPr>
      <w:tblGrid>
        <w:gridCol w:w="9746"/>
      </w:tblGrid>
      <w:tr>
        <w:trPr/>
        <w:tc>
          <w:tcPr>
            <w:tcW w:w="9746" w:type="dxa"/>
            <w:tcBorders/>
            <w:shd w:color="auto" w:fill="FDE9D9" w:themeFill="accent6" w:themeFillTint="33" w:val="clear"/>
          </w:tcPr>
          <w:p>
            <w:pPr>
              <w:pStyle w:val="Normal"/>
              <w:spacing w:lineRule="auto" w:line="360" w:before="0" w:after="0"/>
              <w:rPr>
                <w:b/>
                <w:b/>
                <w:bCs/>
              </w:rPr>
            </w:pPr>
            <w:r>
              <w:rPr>
                <w:b/>
                <w:bCs/>
              </w:rPr>
              <w:t>Before (line 210-214)</w:t>
            </w:r>
          </w:p>
        </w:tc>
      </w:tr>
      <w:tr>
        <w:trPr/>
        <w:tc>
          <w:tcPr>
            <w:tcW w:w="9746" w:type="dxa"/>
            <w:tcBorders/>
          </w:tcPr>
          <w:p>
            <w:pPr>
              <w:pStyle w:val="Normal"/>
              <w:spacing w:lineRule="auto" w:line="360" w:before="0" w:after="0"/>
              <w:rPr/>
            </w:pPr>
            <w:r>
              <w:rPr>
                <w:rFonts w:eastAsia="Menlo" w:cs="Menlo" w:ascii="Menlo" w:hAnsi="Menlo"/>
                <w:color w:val="0000FF"/>
                <w:sz w:val="15"/>
                <w:szCs w:val="15"/>
              </w:rPr>
              <w:t>var</w:t>
            </w:r>
            <w:r>
              <w:rPr>
                <w:rFonts w:eastAsia="Menlo" w:cs="Menlo" w:ascii="Menlo" w:hAnsi="Menlo"/>
                <w:color w:val="000000" w:themeColor="text1"/>
                <w:sz w:val="15"/>
                <w:szCs w:val="15"/>
              </w:rPr>
              <w:t xml:space="preserve"> orderPlacementStatus = Order.submit(order);</w:t>
            </w:r>
          </w:p>
          <w:p>
            <w:pPr>
              <w:pStyle w:val="Normal"/>
              <w:spacing w:lineRule="auto" w:line="36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(!orderPlacementStatus.error)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clearForms();</w:t>
            </w:r>
          </w:p>
          <w:p>
            <w:pPr>
              <w:pStyle w:val="Normal"/>
              <w:spacing w:lineRule="auto" w:line="36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FF"/>
                <w:sz w:val="15"/>
                <w:szCs w:val="15"/>
              </w:rPr>
              <w:t>return</w:t>
            </w:r>
            <w:r>
              <w:rPr>
                <w:rFonts w:eastAsia="Menlo" w:cs="Menlo" w:ascii="Menlo" w:hAnsi="Menlo"/>
                <w:color w:val="000000" w:themeColor="text1"/>
                <w:sz w:val="15"/>
                <w:szCs w:val="15"/>
              </w:rPr>
              <w:t xml:space="preserve"> orderPlacementStatus;</w:t>
            </w:r>
            <w:r>
              <w:rPr/>
              <w:br/>
            </w:r>
          </w:p>
        </w:tc>
      </w:tr>
      <w:tr>
        <w:trPr/>
        <w:tc>
          <w:tcPr>
            <w:tcW w:w="974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46" w:type="dxa"/>
            <w:tcBorders/>
          </w:tcPr>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(!empty(sitePrefs.hipayEnabled) &amp;&amp; sitePrefs.hipayEnabled)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(handlePaymentsResult.authorized)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FF"/>
                <w:sz w:val="15"/>
                <w:szCs w:val="15"/>
                <w:highlight w:val="yellow"/>
              </w:rPr>
              <w:t>var</w:t>
            </w:r>
            <w:r>
              <w:rPr>
                <w:rFonts w:eastAsia="Menlo" w:cs="Menlo" w:ascii="Menlo" w:hAnsi="Menlo"/>
                <w:color w:val="000000" w:themeColor="text1"/>
                <w:sz w:val="15"/>
                <w:szCs w:val="15"/>
                <w:highlight w:val="yellow"/>
              </w:rPr>
              <w:t xml:space="preserve"> orderPlacementStatus = Order.submit(order);</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FF"/>
                <w:sz w:val="15"/>
                <w:szCs w:val="15"/>
                <w:highlight w:val="yellow"/>
              </w:rPr>
              <w:t>if</w:t>
            </w:r>
            <w:r>
              <w:rPr>
                <w:rFonts w:eastAsia="Menlo" w:cs="Menlo" w:ascii="Menlo" w:hAnsi="Menlo"/>
                <w:color w:val="000000" w:themeColor="text1"/>
                <w:sz w:val="15"/>
                <w:szCs w:val="15"/>
                <w:highlight w:val="yellow"/>
              </w:rPr>
              <w:t xml:space="preserve"> (!orderPlacementStatus.error)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clearForms();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FF"/>
                <w:sz w:val="15"/>
                <w:szCs w:val="15"/>
                <w:highlight w:val="yellow"/>
              </w:rPr>
              <w:t>return</w:t>
            </w:r>
            <w:r>
              <w:rPr>
                <w:rFonts w:eastAsia="Menlo" w:cs="Menlo" w:ascii="Menlo" w:hAnsi="Menlo"/>
                <w:color w:val="000000" w:themeColor="text1"/>
                <w:sz w:val="15"/>
                <w:szCs w:val="15"/>
                <w:highlight w:val="yellow"/>
              </w:rPr>
              <w:t xml:space="preserve"> orderPlacementStatus;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xml:space="preserve">} </w:t>
            </w:r>
            <w:r>
              <w:rPr>
                <w:rFonts w:eastAsia="Menlo" w:cs="Menlo" w:ascii="Menlo" w:hAnsi="Menlo"/>
                <w:color w:val="0000FF"/>
                <w:sz w:val="15"/>
                <w:szCs w:val="15"/>
                <w:highlight w:val="yellow"/>
              </w:rPr>
              <w:t>else</w:t>
            </w:r>
            <w:r>
              <w:rPr>
                <w:rFonts w:eastAsia="Menlo" w:cs="Menlo" w:ascii="Menlo" w:hAnsi="Menlo"/>
                <w:color w:val="000000" w:themeColor="text1"/>
                <w:sz w:val="15"/>
                <w:szCs w:val="15"/>
                <w:highlight w:val="yellow"/>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FF"/>
                <w:sz w:val="15"/>
                <w:szCs w:val="15"/>
                <w:highlight w:val="yellow"/>
              </w:rPr>
              <w:t>return</w:t>
            </w:r>
            <w:r>
              <w:rPr>
                <w:rFonts w:eastAsia="Menlo" w:cs="Menlo" w:ascii="Menlo" w:hAnsi="Menlo"/>
                <w:color w:val="000000" w:themeColor="text1"/>
                <w:sz w:val="15"/>
                <w:szCs w:val="15"/>
                <w:highlight w:val="yellow"/>
              </w:rPr>
              <w:t xml:space="preserve">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Order: order,</w:t>
            </w:r>
          </w:p>
          <w:p>
            <w:pPr>
              <w:pStyle w:val="Normal"/>
              <w:spacing w:lineRule="auto" w:line="360" w:before="0" w:after="0"/>
              <w:rPr>
                <w:rFonts w:ascii="Menlo" w:hAnsi="Menlo" w:eastAsia="Menlo" w:cs="Menlo"/>
                <w:color w:val="0000FF"/>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xml:space="preserve">order_created: </w:t>
            </w:r>
            <w:r>
              <w:rPr>
                <w:rFonts w:eastAsia="Menlo" w:cs="Menlo" w:ascii="Menlo" w:hAnsi="Menlo"/>
                <w:color w:val="0000FF"/>
                <w:sz w:val="15"/>
                <w:szCs w:val="15"/>
                <w:highlight w:val="yellow"/>
              </w:rPr>
              <w:t>false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 xml:space="preserve">} </w:t>
            </w:r>
            <w:r>
              <w:rPr>
                <w:rFonts w:eastAsia="Menlo" w:cs="Menlo" w:ascii="Menlo" w:hAnsi="Menlo"/>
                <w:color w:val="0000FF"/>
                <w:sz w:val="15"/>
                <w:szCs w:val="15"/>
                <w:highlight w:val="yellow"/>
              </w:rPr>
              <w:t>else</w:t>
            </w:r>
            <w:r>
              <w:rPr>
                <w:rFonts w:eastAsia="Menlo" w:cs="Menlo" w:ascii="Menlo" w:hAnsi="Menlo"/>
                <w:color w:val="000000" w:themeColor="text1"/>
                <w:sz w:val="15"/>
                <w:szCs w:val="15"/>
                <w:highlight w:val="yellow"/>
              </w:rPr>
              <w:t xml:space="preserve">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FF"/>
                <w:sz w:val="15"/>
                <w:szCs w:val="15"/>
              </w:rPr>
              <w:t>var</w:t>
            </w:r>
            <w:r>
              <w:rPr>
                <w:rFonts w:eastAsia="Menlo" w:cs="Menlo" w:ascii="Menlo" w:hAnsi="Menlo"/>
                <w:color w:val="000000" w:themeColor="text1"/>
                <w:sz w:val="15"/>
                <w:szCs w:val="15"/>
              </w:rPr>
              <w:t xml:space="preserve"> orderPlacementStatus = Order.submit(order);</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FF"/>
                <w:sz w:val="15"/>
                <w:szCs w:val="15"/>
              </w:rPr>
              <w:t>if</w:t>
            </w:r>
            <w:r>
              <w:rPr>
                <w:rFonts w:eastAsia="Menlo" w:cs="Menlo" w:ascii="Menlo" w:hAnsi="Menlo"/>
                <w:color w:val="000000" w:themeColor="text1"/>
                <w:sz w:val="15"/>
                <w:szCs w:val="15"/>
              </w:rPr>
              <w:t xml:space="preserve"> (!orderPlacementStatus.error)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clearForms();</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FF"/>
                <w:sz w:val="15"/>
                <w:szCs w:val="15"/>
              </w:rPr>
              <w:t>return</w:t>
            </w:r>
            <w:r>
              <w:rPr>
                <w:rFonts w:eastAsia="Menlo" w:cs="Menlo" w:ascii="Menlo" w:hAnsi="Menlo"/>
                <w:color w:val="000000" w:themeColor="text1"/>
                <w:sz w:val="15"/>
                <w:szCs w:val="15"/>
              </w:rPr>
              <w:t xml:space="preserve"> orderPlacementStatus;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bl>
    <w:p>
      <w:pPr>
        <w:pStyle w:val="Normal"/>
        <w:rPr/>
      </w:pPr>
      <w:r>
        <w:rPr/>
      </w:r>
    </w:p>
    <w:p>
      <w:pPr>
        <w:pStyle w:val="Normal"/>
        <w:rPr/>
      </w:pPr>
      <w:r>
        <w:rPr/>
      </w:r>
    </w:p>
    <w:p>
      <w:pPr>
        <w:pStyle w:val="ListParagraph"/>
        <w:numPr>
          <w:ilvl w:val="1"/>
          <w:numId w:val="4"/>
        </w:numPr>
        <w:rPr/>
      </w:pPr>
      <w:r>
        <w:rPr/>
        <w:t>File: app_storefront_controllers/cartridge/controllers/PaymentInstruments.js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10-15)</w:t>
            </w:r>
          </w:p>
        </w:tc>
      </w:tr>
      <w:tr>
        <w:trPr/>
        <w:tc>
          <w:tcPr>
            <w:tcW w:w="9736" w:type="dxa"/>
            <w:tcBorders/>
          </w:tcPr>
          <w:p>
            <w:pPr>
              <w:pStyle w:val="Normal"/>
              <w:spacing w:lineRule="auto" w:line="360" w:before="0" w:after="0"/>
              <w:rPr/>
            </w:pPr>
            <w:r>
              <w:rPr>
                <w:rFonts w:eastAsia="Menlo" w:cs="Menlo" w:ascii="Menlo" w:hAnsi="Menlo"/>
                <w:color w:val="536579"/>
                <w:sz w:val="16"/>
                <w:szCs w:val="16"/>
              </w:rPr>
              <w:t>/* API includes */</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PaymentMgr = require(</w:t>
            </w:r>
            <w:r>
              <w:rPr>
                <w:rFonts w:eastAsia="Menlo" w:cs="Menlo" w:ascii="Menlo" w:hAnsi="Menlo"/>
                <w:color w:val="1C00CF"/>
                <w:sz w:val="16"/>
                <w:szCs w:val="16"/>
              </w:rPr>
              <w:t>'dw/order/PaymentMgr'</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PaymentStatusCodes = require(</w:t>
            </w:r>
            <w:r>
              <w:rPr>
                <w:rFonts w:eastAsia="Menlo" w:cs="Menlo" w:ascii="Menlo" w:hAnsi="Menlo"/>
                <w:color w:val="1C00CF"/>
                <w:sz w:val="16"/>
                <w:szCs w:val="16"/>
              </w:rPr>
              <w:t>'dw/order/PaymentStatusCodes'</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Status = require(</w:t>
            </w:r>
            <w:r>
              <w:rPr>
                <w:rFonts w:eastAsia="Menlo" w:cs="Menlo" w:ascii="Menlo" w:hAnsi="Menlo"/>
                <w:color w:val="1C00CF"/>
                <w:sz w:val="16"/>
                <w:szCs w:val="16"/>
              </w:rPr>
              <w:t>'dw/system/Status'</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Transaction = require(</w:t>
            </w:r>
            <w:r>
              <w:rPr>
                <w:rFonts w:eastAsia="Menlo" w:cs="Menlo" w:ascii="Menlo" w:hAnsi="Menlo"/>
                <w:color w:val="1C00CF"/>
                <w:sz w:val="16"/>
                <w:szCs w:val="16"/>
              </w:rPr>
              <w:t>'dw/system/Transaction'</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URLUtils = require(</w:t>
            </w:r>
            <w:r>
              <w:rPr>
                <w:rFonts w:eastAsia="Menlo" w:cs="Menlo" w:ascii="Menlo" w:hAnsi="Menlo"/>
                <w:color w:val="1C00CF"/>
                <w:sz w:val="16"/>
                <w:szCs w:val="16"/>
              </w:rPr>
              <w:t>'dw/web/URLUtils'</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536579"/>
                <w:sz w:val="16"/>
                <w:szCs w:val="16"/>
              </w:rPr>
              <w:t>/* API includes */</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PaymentMgr = require(</w:t>
            </w:r>
            <w:r>
              <w:rPr>
                <w:rFonts w:eastAsia="Menlo" w:cs="Menlo" w:ascii="Menlo" w:hAnsi="Menlo"/>
                <w:color w:val="1C00CF"/>
                <w:sz w:val="16"/>
                <w:szCs w:val="16"/>
              </w:rPr>
              <w:t>'dw/order/PaymentMgr'</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PaymentStatusCodes = require(</w:t>
            </w:r>
            <w:r>
              <w:rPr>
                <w:rFonts w:eastAsia="Menlo" w:cs="Menlo" w:ascii="Menlo" w:hAnsi="Menlo"/>
                <w:color w:val="1C00CF"/>
                <w:sz w:val="16"/>
                <w:szCs w:val="16"/>
              </w:rPr>
              <w:t>'dw/order/PaymentStatusCodes'</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Status = require(</w:t>
            </w:r>
            <w:r>
              <w:rPr>
                <w:rFonts w:eastAsia="Menlo" w:cs="Menlo" w:ascii="Menlo" w:hAnsi="Menlo"/>
                <w:color w:val="1C00CF"/>
                <w:sz w:val="16"/>
                <w:szCs w:val="16"/>
              </w:rPr>
              <w:t>'dw/system/Status'</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Transaction = require(</w:t>
            </w:r>
            <w:r>
              <w:rPr>
                <w:rFonts w:eastAsia="Menlo" w:cs="Menlo" w:ascii="Menlo" w:hAnsi="Menlo"/>
                <w:color w:val="1C00CF"/>
                <w:sz w:val="16"/>
                <w:szCs w:val="16"/>
              </w:rPr>
              <w:t>'dw/system/Transaction'</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URLUtils = require(</w:t>
            </w:r>
            <w:r>
              <w:rPr>
                <w:rFonts w:eastAsia="Menlo" w:cs="Menlo" w:ascii="Menlo" w:hAnsi="Menlo"/>
                <w:color w:val="1C00CF"/>
                <w:sz w:val="16"/>
                <w:szCs w:val="16"/>
              </w:rPr>
              <w:t>'dw/web/URLUtils'</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8000"/>
                <w:sz w:val="15"/>
                <w:szCs w:val="15"/>
                <w:highlight w:val="yellow"/>
              </w:rPr>
              <w:t>/* HiPay custom code - start */</w:t>
            </w:r>
            <w:r>
              <w:rPr/>
              <w:br/>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sitePrefs = require(</w:t>
            </w:r>
            <w:r>
              <w:rPr>
                <w:rFonts w:eastAsia="Menlo" w:cs="Menlo" w:ascii="Menlo" w:hAnsi="Menlo"/>
                <w:color w:val="1C00CF"/>
                <w:sz w:val="16"/>
                <w:szCs w:val="16"/>
                <w:highlight w:val="yellow"/>
              </w:rPr>
              <w:t>'dw/system/Site'</w:t>
            </w:r>
            <w:r>
              <w:rPr>
                <w:rFonts w:eastAsia="Menlo" w:cs="Menlo" w:ascii="Menlo" w:hAnsi="Menlo"/>
                <w:color w:val="000000" w:themeColor="text1"/>
                <w:sz w:val="16"/>
                <w:szCs w:val="16"/>
                <w:highlight w:val="yellow"/>
              </w:rPr>
              <w:t>).getCurrent().getPreferences().getCustom();</w:t>
            </w:r>
            <w:r>
              <w:rPr/>
              <w:br/>
            </w:r>
            <w:r>
              <w:rPr>
                <w:rFonts w:eastAsia="Menlo" w:cs="Menlo" w:ascii="Menlo" w:hAnsi="Menlo"/>
                <w:color w:val="008000"/>
                <w:sz w:val="15"/>
                <w:szCs w:val="15"/>
                <w:highlight w:val="yellow"/>
              </w:rPr>
              <w:t>/* HiPay custom code - end */</w:t>
            </w:r>
          </w:p>
          <w:p>
            <w:pPr>
              <w:pStyle w:val="Normal"/>
              <w:spacing w:lineRule="auto" w:line="24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33-37)</w:t>
            </w:r>
          </w:p>
        </w:tc>
      </w:tr>
      <w:tr>
        <w:trPr/>
        <w:tc>
          <w:tcPr>
            <w:tcW w:w="9736" w:type="dxa"/>
            <w:tcBorders/>
          </w:tcPr>
          <w:p>
            <w:pPr>
              <w:pStyle w:val="Normal"/>
              <w:spacing w:lineRule="auto" w:line="360" w:before="0" w:after="0"/>
              <w:rPr/>
            </w:pPr>
            <w:r>
              <w:rPr>
                <w:rFonts w:eastAsia="Menlo" w:cs="Menlo" w:ascii="Menlo" w:hAnsi="Menlo"/>
                <w:color w:val="9B2393"/>
                <w:sz w:val="16"/>
                <w:szCs w:val="16"/>
              </w:rPr>
              <w:t>function</w:t>
            </w:r>
            <w:r>
              <w:rPr>
                <w:rFonts w:eastAsia="Menlo" w:cs="Menlo" w:ascii="Menlo" w:hAnsi="Menlo"/>
                <w:color w:val="000000" w:themeColor="text1"/>
                <w:sz w:val="16"/>
                <w:szCs w:val="16"/>
              </w:rPr>
              <w:t xml:space="preserve"> list()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wallet = customer.getProfile().getWallet();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paymentInstruments = wallet.getPaymentInstruments(dw.order.PaymentInstrument.METHOD_CREDIT_CARD);</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pageMeta = require(</w:t>
            </w:r>
            <w:r>
              <w:rPr>
                <w:rFonts w:eastAsia="Menlo" w:cs="Menlo" w:ascii="Menlo" w:hAnsi="Menlo"/>
                <w:color w:val="1C00CF"/>
                <w:sz w:val="16"/>
                <w:szCs w:val="16"/>
              </w:rPr>
              <w:t>'~/cartridge/scripts/meta'</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paymentForm = app.getForm(</w:t>
            </w:r>
            <w:r>
              <w:rPr>
                <w:rFonts w:eastAsia="Menlo" w:cs="Menlo" w:ascii="Menlo" w:hAnsi="Menlo"/>
                <w:color w:val="1C00CF"/>
                <w:sz w:val="16"/>
                <w:szCs w:val="16"/>
              </w:rPr>
              <w:t>'paymentinstruments'</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9B2393"/>
                <w:sz w:val="16"/>
                <w:szCs w:val="16"/>
              </w:rPr>
              <w:t>function</w:t>
            </w:r>
            <w:r>
              <w:rPr>
                <w:rFonts w:eastAsia="Menlo" w:cs="Menlo" w:ascii="Menlo" w:hAnsi="Menlo"/>
                <w:color w:val="000000" w:themeColor="text1"/>
                <w:sz w:val="16"/>
                <w:szCs w:val="16"/>
              </w:rPr>
              <w:t xml:space="preserve"> list()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wallet = customer.getProfile().getWallet();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start */</w:t>
            </w:r>
            <w:r>
              <w:rPr>
                <w:rFonts w:eastAsia="Menlo" w:cs="Menlo" w:ascii="Menlo" w:hAnsi="Menlo"/>
                <w:color w:val="9B2393"/>
                <w:sz w:val="16"/>
                <w:szCs w:val="16"/>
              </w:rPr>
              <w:t xml:space="preserve"> </w:t>
            </w:r>
            <w:r>
              <w:rPr/>
              <w:br/>
            </w: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(!empty(sitePrefs.hipayEnabled) &amp;&amp; sitePrefs.hipayEnabled &amp;&amp; !empty(sitePrefs.hipayEnableOneClick) &amp;&amp; sitePrefs.hipayEnableOneClick)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paymentInstruments = wallet.getPaymentInstruments(</w:t>
            </w:r>
            <w:r>
              <w:rPr>
                <w:rFonts w:eastAsia="Menlo" w:cs="Menlo" w:ascii="Menlo" w:hAnsi="Menlo"/>
                <w:color w:val="1C00CF"/>
                <w:sz w:val="16"/>
                <w:szCs w:val="16"/>
                <w:highlight w:val="yellow"/>
              </w:rPr>
              <w:t>'HIPAY_CREDIT_CARD'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paymentInstruments = wallet.getPaymentInstruments(dw.order.PaymentInstrument.METHOD_CREDIT_CARD);</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end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pageMeta = require(</w:t>
            </w:r>
            <w:r>
              <w:rPr>
                <w:rFonts w:eastAsia="Menlo" w:cs="Menlo" w:ascii="Menlo" w:hAnsi="Menlo"/>
                <w:color w:val="1C00CF"/>
                <w:sz w:val="16"/>
                <w:szCs w:val="16"/>
              </w:rPr>
              <w:t>'~/cartridge/scripts/meta'</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paymentForm = app.getForm(</w:t>
            </w:r>
            <w:r>
              <w:rPr>
                <w:rFonts w:eastAsia="Menlo" w:cs="Menlo" w:ascii="Menlo" w:hAnsi="Menlo"/>
                <w:color w:val="1C00CF"/>
                <w:sz w:val="16"/>
                <w:szCs w:val="16"/>
              </w:rPr>
              <w:t>'paymentinstruments'</w:t>
            </w:r>
            <w:r>
              <w:rPr>
                <w:rFonts w:eastAsia="Menlo" w:cs="Menlo" w:ascii="Menlo" w:hAnsi="Menlo"/>
                <w:color w:val="000000" w:themeColor="text1"/>
                <w:sz w:val="16"/>
                <w:szCs w:val="16"/>
              </w:rPr>
              <w:t>);</w:t>
            </w:r>
            <w:r>
              <w:rPr/>
              <w:br/>
            </w:r>
          </w:p>
        </w:tc>
      </w:tr>
    </w:tbl>
    <w:p>
      <w:pPr>
        <w:pStyle w:val="Normal"/>
        <w:rPr/>
      </w:pPr>
      <w:r>
        <w:rPr/>
      </w:r>
    </w:p>
    <w:p>
      <w:pPr>
        <w:pStyle w:val="Normal"/>
        <w:rPr/>
      </w:pPr>
      <w:r>
        <w:rPr/>
      </w:r>
    </w:p>
    <w:p>
      <w:pPr>
        <w:pStyle w:val="ListParagraph"/>
        <w:numPr>
          <w:ilvl w:val="1"/>
          <w:numId w:val="4"/>
        </w:numPr>
        <w:rPr/>
      </w:pPr>
      <w:r>
        <w:rPr/>
        <w:t>File: app_storefront_controllers/cartridge/scripts/util/Helpers.js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1C00CF"/>
                <w:sz w:val="16"/>
                <w:szCs w:val="16"/>
                <w:highlight w:val="yellow"/>
              </w:rPr>
              <w:t>'use strict'</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br/>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Logger = require(</w:t>
            </w:r>
            <w:r>
              <w:rPr>
                <w:rFonts w:eastAsia="Menlo" w:cs="Menlo" w:ascii="Menlo" w:hAnsi="Menlo"/>
                <w:color w:val="1C00CF"/>
                <w:sz w:val="16"/>
                <w:szCs w:val="16"/>
                <w:highlight w:val="yellow"/>
              </w:rPr>
              <w:t>'dw/system/Logger'</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UUIDUtils = require(</w:t>
            </w:r>
            <w:r>
              <w:rPr>
                <w:rFonts w:eastAsia="Menlo" w:cs="Menlo" w:ascii="Menlo" w:hAnsi="Menlo"/>
                <w:color w:val="1C00CF"/>
                <w:sz w:val="16"/>
                <w:szCs w:val="16"/>
                <w:highlight w:val="yellow"/>
              </w:rPr>
              <w:t>'dw/util/UUIDUtils'</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CustomObjectMgr = require(</w:t>
            </w:r>
            <w:r>
              <w:rPr>
                <w:rFonts w:eastAsia="Menlo" w:cs="Menlo" w:ascii="Menlo" w:hAnsi="Menlo"/>
                <w:color w:val="1C00CF"/>
                <w:sz w:val="16"/>
                <w:szCs w:val="16"/>
                <w:highlight w:val="yellow"/>
              </w:rPr>
              <w:t>'dw/object/CustomObjectMgr'</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Transaction = require(</w:t>
            </w:r>
            <w:r>
              <w:rPr>
                <w:rFonts w:eastAsia="Menlo" w:cs="Menlo" w:ascii="Menlo" w:hAnsi="Menlo"/>
                <w:color w:val="1C00CF"/>
                <w:sz w:val="16"/>
                <w:szCs w:val="16"/>
                <w:highlight w:val="yellow"/>
              </w:rPr>
              <w:t>'dw/system/Transaction'</w:t>
            </w:r>
            <w:r>
              <w:rPr>
                <w:rFonts w:eastAsia="Menlo" w:cs="Menlo" w:ascii="Menlo" w:hAnsi="Menlo"/>
                <w:color w:val="000000" w:themeColor="text1"/>
                <w:sz w:val="16"/>
                <w:szCs w:val="16"/>
                <w:highlight w:val="yellow"/>
              </w:rPr>
              <w:t>);</w:t>
            </w:r>
          </w:p>
          <w:p>
            <w:pPr>
              <w:pStyle w:val="Normal"/>
              <w:spacing w:lineRule="auto" w:line="360" w:before="0" w:after="0"/>
              <w:rPr>
                <w:highlight w:val="yellow"/>
              </w:rPr>
            </w:pPr>
            <w:r>
              <w:rPr/>
              <w:b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highlight w:val="yellow"/>
              </w:rPr>
              <w: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 write To Custom Object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 @returns ERROR or OK</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function</w:t>
            </w:r>
            <w:r>
              <w:rPr>
                <w:rFonts w:eastAsia="Menlo" w:cs="Menlo" w:ascii="Menlo" w:hAnsi="Menlo"/>
                <w:color w:val="000000" w:themeColor="text1"/>
                <w:sz w:val="16"/>
                <w:szCs w:val="16"/>
                <w:highlight w:val="yellow"/>
              </w:rPr>
              <w:t xml:space="preserve"> writeToCustomObject(params)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objectUUID = UUIDUtils.createUUID();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try</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Transaction.wrap(</w:t>
            </w:r>
            <w:r>
              <w:rPr>
                <w:rFonts w:eastAsia="Menlo" w:cs="Menlo" w:ascii="Menlo" w:hAnsi="Menlo"/>
                <w:color w:val="9B2393"/>
                <w:sz w:val="16"/>
                <w:szCs w:val="16"/>
                <w:highlight w:val="yellow"/>
              </w:rPr>
              <w:t>function</w:t>
            </w:r>
            <w:r>
              <w:rPr>
                <w:rFonts w:eastAsia="Menlo" w:cs="Menlo" w:ascii="Menlo" w:hAnsi="Menlo"/>
                <w:color w:val="000000" w:themeColor="text1"/>
                <w:sz w:val="16"/>
                <w:szCs w:val="16"/>
                <w:highlight w:val="yellow"/>
              </w:rPr>
              <w:t xml:space="preserve"> ()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instance = CustomObjectMgr.createCustomObject(params.objName, objectUUID);</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instance.custom.customerNo = params.data.customerNo;</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instance.custom.attemptDate = params.data.attemptDate;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catch</w:t>
            </w:r>
            <w:r>
              <w:rPr>
                <w:rFonts w:eastAsia="Menlo" w:cs="Menlo" w:ascii="Menlo" w:hAnsi="Menlo"/>
                <w:color w:val="000000" w:themeColor="text1"/>
                <w:sz w:val="16"/>
                <w:szCs w:val="16"/>
                <w:highlight w:val="yellow"/>
              </w:rPr>
              <w:t xml:space="preserve"> (e)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Logger.error(</w:t>
            </w:r>
            <w:r>
              <w:rPr>
                <w:rFonts w:eastAsia="Menlo" w:cs="Menlo" w:ascii="Menlo" w:hAnsi="Menlo"/>
                <w:color w:val="1C00CF"/>
                <w:sz w:val="16"/>
                <w:szCs w:val="16"/>
                <w:highlight w:val="yellow"/>
              </w:rPr>
              <w:t>'writeToCustomObject ERROR :'</w:t>
            </w:r>
            <w:r>
              <w:rPr>
                <w:rFonts w:eastAsia="Menlo" w:cs="Menlo" w:ascii="Menlo" w:hAnsi="Menlo"/>
                <w:color w:val="000000" w:themeColor="text1"/>
                <w:sz w:val="16"/>
                <w:szCs w:val="16"/>
                <w:highlight w:val="yellow"/>
              </w:rPr>
              <w:t xml:space="preserve"> + 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1C00CF"/>
                <w:sz w:val="16"/>
                <w:szCs w:val="16"/>
                <w:highlight w:val="yellow"/>
              </w:rPr>
              <w:t>'ERROR'</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1C00CF"/>
                <w:sz w:val="16"/>
                <w:szCs w:val="16"/>
                <w:highlight w:val="yellow"/>
              </w:rPr>
              <w:t>'OK'</w:t>
            </w:r>
            <w:r>
              <w:rPr>
                <w:rFonts w:eastAsia="Menlo" w:cs="Menlo" w:ascii="Menlo" w:hAnsi="Menlo"/>
                <w:color w:val="000000" w:themeColor="text1"/>
                <w:sz w:val="16"/>
                <w:szCs w:val="16"/>
                <w:highlight w:val="yellow"/>
              </w:rPr>
              <w: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highlight w:val="yellow"/>
              </w:rPr>
            </w:pPr>
            <w:r>
              <w:rPr/>
              <w:b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highlight w:val="yellow"/>
              </w:rPr>
              <w:t>/* Exports of the modules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exports.writeToCustomObject = writeToCustomObject;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end */</w:t>
            </w:r>
            <w:r>
              <w:rPr/>
              <w:br/>
            </w:r>
          </w:p>
        </w:tc>
      </w:tr>
    </w:tbl>
    <w:p>
      <w:pPr>
        <w:pStyle w:val="Normal"/>
        <w:rPr/>
      </w:pPr>
      <w:r>
        <w:rPr/>
      </w:r>
    </w:p>
    <w:p>
      <w:pPr>
        <w:pStyle w:val="ListParagraph"/>
        <w:numPr>
          <w:ilvl w:val="0"/>
          <w:numId w:val="4"/>
        </w:numPr>
        <w:rPr>
          <w:b/>
          <w:b/>
          <w:bCs/>
        </w:rPr>
      </w:pPr>
      <w:r>
        <w:rPr>
          <w:b/>
          <w:bCs/>
        </w:rPr>
        <w:t>Cartridge “app_storefront_core”</w:t>
      </w:r>
    </w:p>
    <w:p>
      <w:pPr>
        <w:pStyle w:val="ListParagraph"/>
        <w:numPr>
          <w:ilvl w:val="1"/>
          <w:numId w:val="4"/>
        </w:numPr>
        <w:rPr/>
      </w:pPr>
      <w:r>
        <w:rPr/>
        <w:t>app_storefront_controllers/cartridge/countries.json</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491-492)</w:t>
            </w:r>
          </w:p>
        </w:tc>
      </w:tr>
      <w:tr>
        <w:trPr/>
        <w:tc>
          <w:tcPr>
            <w:tcW w:w="9736" w:type="dxa"/>
            <w:tcBorders/>
          </w:tcPr>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w:t>
            </w:r>
          </w:p>
          <w:p>
            <w:pPr>
              <w:pStyle w:val="Normal"/>
              <w:spacing w:lineRule="auto" w:line="36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"countryCode"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"PL"</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"name"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"pl_PL"</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"Poland"</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"continent"</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"europe"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"locales"</w:t>
            </w:r>
            <w:r>
              <w:rPr>
                <w:rFonts w:eastAsia="Menlo" w:cs="Menlo" w:ascii="Menlo" w:hAnsi="Menlo"/>
                <w:color w:val="000000" w:themeColor="text1"/>
                <w:sz w:val="15"/>
                <w:szCs w:val="15"/>
                <w:highlight w:val="yellow"/>
              </w:rPr>
              <w:t>: [</w:t>
            </w:r>
            <w:r>
              <w:rPr>
                <w:rFonts w:eastAsia="Menlo" w:cs="Menlo" w:ascii="Menlo" w:hAnsi="Menlo"/>
                <w:color w:val="900112"/>
                <w:sz w:val="15"/>
                <w:szCs w:val="15"/>
                <w:highlight w:val="yellow"/>
              </w:rPr>
              <w:t>"pl_PL"</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"currencyCode"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"PLN"</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"taxation"</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"net"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"priceBooks"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900112"/>
                <w:sz w:val="15"/>
                <w:szCs w:val="15"/>
                <w:highlight w:val="yellow"/>
              </w:rPr>
              <w:t>"pln-list-prices"</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900112"/>
                <w:sz w:val="15"/>
                <w:szCs w:val="15"/>
                <w:highlight w:val="yellow"/>
              </w:rPr>
              <w:t>"pln-sale-prices"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"dynamicForms"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"addressDetails"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"country"</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"states"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"input"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"phone"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"help"</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"cid"</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"help-telephone"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"label"</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"property"</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"singleshipping.phonerequired"</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"file"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"checkout"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"giftRegistryEvent"</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"eventaddress"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"country"</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"states.state"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"giftRegistrySearch"</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"simple"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"eventType"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"advanced"</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"eventMonth"</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"eventYear"</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"eventAddress"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"states.state"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"country"</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"expirationInfo"</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"year"</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 </w:t>
            </w:r>
            <w:r>
              <w:rPr>
                <w:rFonts w:eastAsia="Menlo" w:cs="Menlo" w:ascii="Menlo" w:hAnsi="Menlo"/>
                <w:color w:val="900112"/>
                <w:sz w:val="15"/>
                <w:szCs w:val="15"/>
                <w:highlight w:val="yellow"/>
              </w:rPr>
              <w:t>"select"</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"rowclass"</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"year"</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"month"</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 </w:t>
            </w:r>
            <w:r>
              <w:rPr>
                <w:rFonts w:eastAsia="Menlo" w:cs="Menlo" w:ascii="Menlo" w:hAnsi="Menlo"/>
                <w:color w:val="900112"/>
                <w:sz w:val="15"/>
                <w:szCs w:val="15"/>
                <w:highlight w:val="yellow"/>
              </w:rPr>
              <w:t>"select"</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"rowclass"</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"month"</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"countryCode"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"RU"</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"name"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"en_RU"</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"Russia"</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"continent"</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"asia"</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"locales"</w:t>
            </w:r>
            <w:r>
              <w:rPr>
                <w:rFonts w:eastAsia="Menlo" w:cs="Menlo" w:ascii="Menlo" w:hAnsi="Menlo"/>
                <w:color w:val="000000" w:themeColor="text1"/>
                <w:sz w:val="15"/>
                <w:szCs w:val="15"/>
                <w:highlight w:val="yellow"/>
              </w:rPr>
              <w:t>: [</w:t>
            </w:r>
            <w:r>
              <w:rPr>
                <w:rFonts w:eastAsia="Menlo" w:cs="Menlo" w:ascii="Menlo" w:hAnsi="Menlo"/>
                <w:color w:val="900112"/>
                <w:sz w:val="15"/>
                <w:szCs w:val="15"/>
                <w:highlight w:val="yellow"/>
              </w:rPr>
              <w:t>"en_RU"</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"currencyCode"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"RUB"</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"taxation"</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"net"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"priceBooks"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900112"/>
                <w:sz w:val="15"/>
                <w:szCs w:val="15"/>
                <w:highlight w:val="yellow"/>
              </w:rPr>
              <w:t>"rub-list-prices"</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900112"/>
                <w:sz w:val="15"/>
                <w:szCs w:val="15"/>
                <w:highlight w:val="yellow"/>
              </w:rPr>
              <w:t>"rub-sale-prices"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"dynamicForms"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"addressDetails"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"country"</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"states"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"input"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"phone"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"help"</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"cid"</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"help-telephone"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"label"</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"property"</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"singleshipping.phonerequired"</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"file"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"checkout"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"giftRegistryEvent"</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"eventaddress"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"country"</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"states.state"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"giftRegistrySearch"</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"simple"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"eventType"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"advanced"</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"eventMonth"</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"eventYear"</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"eventAddress"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"states.state"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"country"</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"expirationInfo"</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"year"</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 </w:t>
            </w:r>
            <w:r>
              <w:rPr>
                <w:rFonts w:eastAsia="Menlo" w:cs="Menlo" w:ascii="Menlo" w:hAnsi="Menlo"/>
                <w:color w:val="900112"/>
                <w:sz w:val="15"/>
                <w:szCs w:val="15"/>
                <w:highlight w:val="yellow"/>
              </w:rPr>
              <w:t>"select"</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"rowclass"</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"year"</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"month"</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 </w:t>
            </w:r>
            <w:r>
              <w:rPr>
                <w:rFonts w:eastAsia="Menlo" w:cs="Menlo" w:ascii="Menlo" w:hAnsi="Menlo"/>
                <w:color w:val="900112"/>
                <w:sz w:val="15"/>
                <w:szCs w:val="15"/>
                <w:highlight w:val="yellow"/>
              </w:rPr>
              <w:t>"select"</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"rowclass"</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"month"</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"countryCode"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"DE"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"name"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"de_DE"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"Germany"</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"continent"</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"europe"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"locales"</w:t>
            </w:r>
            <w:r>
              <w:rPr>
                <w:rFonts w:eastAsia="Menlo" w:cs="Menlo" w:ascii="Menlo" w:hAnsi="Menlo"/>
                <w:color w:val="000000" w:themeColor="text1"/>
                <w:sz w:val="15"/>
                <w:szCs w:val="15"/>
                <w:highlight w:val="yellow"/>
              </w:rPr>
              <w:t>: [</w:t>
            </w:r>
            <w:r>
              <w:rPr>
                <w:rFonts w:eastAsia="Menlo" w:cs="Menlo" w:ascii="Menlo" w:hAnsi="Menlo"/>
                <w:color w:val="900112"/>
                <w:sz w:val="15"/>
                <w:szCs w:val="15"/>
                <w:highlight w:val="yellow"/>
              </w:rPr>
              <w:t>"de_DE"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"currencyCode"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"EUR"</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"taxation"</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"gross"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"priceBooks"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900112"/>
                <w:sz w:val="15"/>
                <w:szCs w:val="15"/>
                <w:highlight w:val="yellow"/>
              </w:rPr>
              <w:t>"eur-list-prices"</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900112"/>
                <w:sz w:val="15"/>
                <w:szCs w:val="15"/>
                <w:highlight w:val="yellow"/>
              </w:rPr>
              <w:t>"eur-sale-prices"</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"dynamicForms"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"addressDetails"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"country"</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"states"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"input"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"phone"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"help"</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"cid"</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"help-telephone"</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"label"</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"property"</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"singleshipping.phonerequired"</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"file"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"checkout"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"giftRegistryEvent"</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"eventaddress"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"country"</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"states.state"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"giftRegistrySearch"</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"simple"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"eventType"</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"advanced"</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"eventMonth"</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"eventYear"</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"eventAddress"</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"states.state"</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"fieldName"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"country"</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"select"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"expirationInfo"</w:t>
            </w:r>
            <w:r>
              <w:rPr>
                <w:rFonts w:eastAsia="Menlo" w:cs="Menlo" w:ascii="Menlo" w:hAnsi="Menlo"/>
                <w:color w:val="000000" w:themeColor="text1"/>
                <w:sz w:val="15"/>
                <w:szCs w:val="15"/>
                <w:highlight w:val="yellow"/>
              </w:rPr>
              <w:t>: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"year"</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 </w:t>
            </w:r>
            <w:r>
              <w:rPr>
                <w:rFonts w:eastAsia="Menlo" w:cs="Menlo" w:ascii="Menlo" w:hAnsi="Menlo"/>
                <w:color w:val="900112"/>
                <w:sz w:val="15"/>
                <w:szCs w:val="15"/>
                <w:highlight w:val="yellow"/>
              </w:rPr>
              <w:t>"select"</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"rowclass"</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"year"</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"month"</w:t>
            </w:r>
            <w:r>
              <w:rPr>
                <w:rFonts w:eastAsia="Menlo" w:cs="Menlo" w:ascii="Menlo" w:hAnsi="Menlo"/>
                <w:color w:val="000000" w:themeColor="text1"/>
                <w:sz w:val="15"/>
                <w:szCs w:val="15"/>
                <w:highlight w:val="yellow"/>
              </w:rPr>
              <w:t xml:space="preserve"> : {</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"type"</w:t>
            </w:r>
            <w:r>
              <w:rPr>
                <w:rFonts w:eastAsia="Menlo" w:cs="Menlo" w:ascii="Menlo" w:hAnsi="Menlo"/>
                <w:color w:val="000000" w:themeColor="text1"/>
                <w:sz w:val="15"/>
                <w:szCs w:val="15"/>
                <w:highlight w:val="yellow"/>
              </w:rPr>
              <w:t xml:space="preserve"> : </w:t>
            </w:r>
            <w:r>
              <w:rPr>
                <w:rFonts w:eastAsia="Menlo" w:cs="Menlo" w:ascii="Menlo" w:hAnsi="Menlo"/>
                <w:color w:val="900112"/>
                <w:sz w:val="15"/>
                <w:szCs w:val="15"/>
                <w:highlight w:val="yellow"/>
              </w:rPr>
              <w:t>"select"</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900112"/>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93C94"/>
                <w:sz w:val="15"/>
                <w:szCs w:val="15"/>
                <w:highlight w:val="yellow"/>
              </w:rPr>
              <w:t>"rowclass"</w:t>
            </w:r>
            <w:r>
              <w:rPr>
                <w:rFonts w:eastAsia="Menlo" w:cs="Menlo" w:ascii="Menlo" w:hAnsi="Menlo"/>
                <w:color w:val="000000" w:themeColor="text1"/>
                <w:sz w:val="15"/>
                <w:szCs w:val="15"/>
                <w:highlight w:val="yellow"/>
              </w:rPr>
              <w:t xml:space="preserve">: </w:t>
            </w:r>
            <w:r>
              <w:rPr>
                <w:rFonts w:eastAsia="Menlo" w:cs="Menlo" w:ascii="Menlo" w:hAnsi="Menlo"/>
                <w:color w:val="900112"/>
                <w:sz w:val="15"/>
                <w:szCs w:val="15"/>
                <w:highlight w:val="yellow"/>
              </w:rPr>
              <w:t>"month"</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360" w:before="0" w:after="0"/>
              <w:rPr>
                <w:rFonts w:ascii="Menlo" w:hAnsi="Menlo" w:eastAsia="Menlo" w:cs="Menlo"/>
                <w:color w:val="000000" w:themeColor="text1"/>
                <w:sz w:val="15"/>
                <w:szCs w:val="15"/>
                <w:highlight w:val="yellow"/>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highlight w:val="yellow"/>
              </w:rPr>
              <w:t>}</w:t>
            </w:r>
          </w:p>
          <w:p>
            <w:pPr>
              <w:pStyle w:val="Normal"/>
              <w:spacing w:lineRule="auto" w:line="24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p>
      <w:pPr>
        <w:pStyle w:val="ListParagraph"/>
        <w:numPr>
          <w:ilvl w:val="1"/>
          <w:numId w:val="4"/>
        </w:numPr>
        <w:rPr/>
      </w:pPr>
      <w:r>
        <w:rPr/>
        <w:t>app_storefront_core/cartridge/forms/default/de_DE/billingaddress.xml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3">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"profile.firstname"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"address.firstname.missing"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"profile.lastname"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"address.lastname.missing"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"resource.address1"</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"resource.addresserror"</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"resource.address2"</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"postal"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"resource.zipcode"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"5"</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"10"</w:t>
            </w:r>
            <w:r>
              <w:rPr>
                <w:rFonts w:eastAsia="Menlo" w:cs="Menlo" w:ascii="Menlo" w:hAnsi="Menlo"/>
                <w:color w:val="9B2393"/>
                <w:sz w:val="16"/>
                <w:szCs w:val="16"/>
              </w:rPr>
              <w:t xml:space="preserve"> </w:t>
            </w:r>
            <w:r>
              <w:rPr>
                <w:rFonts w:eastAsia="Menlo" w:cs="Menlo" w:ascii="Menlo" w:hAnsi="Menlo"/>
                <w:color w:val="815F03"/>
                <w:sz w:val="16"/>
                <w:szCs w:val="16"/>
              </w:rPr>
              <w:t>regexp</w:t>
            </w:r>
            <w:r>
              <w:rPr>
                <w:rFonts w:eastAsia="Menlo" w:cs="Menlo" w:ascii="Menlo" w:hAnsi="Menlo"/>
                <w:color w:val="9B2393"/>
                <w:sz w:val="16"/>
                <w:szCs w:val="16"/>
              </w:rPr>
              <w:t>=</w:t>
            </w:r>
            <w:r>
              <w:rPr>
                <w:rFonts w:eastAsia="Menlo" w:cs="Menlo" w:ascii="Menlo" w:hAnsi="Menlo"/>
                <w:color w:val="C41A16"/>
                <w:sz w:val="16"/>
                <w:szCs w:val="16"/>
              </w:rPr>
              <w:t>"(^\d{5}(-\d{4})?$)|(^[abceghjklmnprstvxyABCEGHJKLMNPRSTVXY]{1}\d{1}[A-Za-z]{1} *\d{1}[A-Za-z]{1}\d{1}$)"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"postalCode"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"resource.errorzip"</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"address.postalcode.example"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"resource.city"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"address.city.missing"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536579"/>
                <w:sz w:val="16"/>
                <w:szCs w:val="16"/>
              </w:rPr>
              <w:t>&lt;!-- use set of supported billing countries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"country"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"resource.country"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default</w:t>
            </w:r>
            <w:r>
              <w:rPr>
                <w:rFonts w:eastAsia="Menlo" w:cs="Menlo" w:ascii="Menlo" w:hAnsi="Menlo"/>
                <w:color w:val="9B2393"/>
                <w:sz w:val="16"/>
                <w:szCs w:val="16"/>
              </w:rPr>
              <w:t>=</w:t>
            </w:r>
            <w:r>
              <w:rPr>
                <w:rFonts w:eastAsia="Menlo" w:cs="Menlo" w:ascii="Menlo" w:hAnsi="Menlo"/>
                <w:color w:val="C41A16"/>
                <w:sz w:val="16"/>
                <w:szCs w:val="16"/>
              </w:rPr>
              <w:t>"de"</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"countryCode"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"address.country.missing"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"de"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"country.germany"</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"de"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&lt;/field&gt;</w:t>
            </w:r>
            <w:r>
              <w:rPr/>
              <w:br/>
            </w:r>
          </w:p>
          <w:p>
            <w:pPr>
              <w:pStyle w:val="Normal"/>
              <w:spacing w:lineRule="auto" w:line="360" w:before="0" w:after="0"/>
              <w:rPr/>
            </w:pPr>
            <w:r>
              <w:rPr>
                <w:rFonts w:eastAsia="Menlo" w:cs="Menlo" w:ascii="Menlo" w:hAnsi="Menlo"/>
                <w:color w:val="536579"/>
                <w:sz w:val="16"/>
                <w:szCs w:val="16"/>
              </w:rPr>
              <w:t>&lt;!-- use global state list --&gt;</w:t>
            </w:r>
          </w:p>
          <w:p>
            <w:pPr>
              <w:pStyle w:val="Normal"/>
              <w:spacing w:lineRule="auto" w:line="360" w:before="0" w:after="0"/>
              <w:rPr/>
            </w:pP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phone is optional for billing addresses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"profile.phone"</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"address.phone.example"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"20"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"address.phone.missing"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536579"/>
                <w:sz w:val="16"/>
                <w:szCs w:val="16"/>
              </w:rPr>
              <w:t>&lt;!-- actions provided by the edit billing address dialog --&gt;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"apply"</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"remove"</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r>
          </w:p>
        </w:tc>
      </w:tr>
    </w:tbl>
    <w:p>
      <w:pPr>
        <w:pStyle w:val="Normal"/>
        <w:rPr/>
      </w:pPr>
      <w:r>
        <w:rPr/>
      </w:r>
    </w:p>
    <w:p>
      <w:pPr>
        <w:pStyle w:val="ListParagraph"/>
        <w:numPr>
          <w:ilvl w:val="1"/>
          <w:numId w:val="4"/>
        </w:numPr>
        <w:rPr/>
      </w:pPr>
      <w:r>
        <w:rPr/>
        <w:t>app_storefront_core/cartridge/forms/default/de_DE/shippingaddress.xml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4">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"profile.firstname"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"address.firstname.missing"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"profile.lastname"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"address.lastname.missing"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"resource.address1"</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"resource.addresserror"</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"resource.address2"</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"postal"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"resource.zipcode"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"5"</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"10"</w:t>
            </w:r>
            <w:r>
              <w:rPr>
                <w:rFonts w:eastAsia="Menlo" w:cs="Menlo" w:ascii="Menlo" w:hAnsi="Menlo"/>
                <w:color w:val="9B2393"/>
                <w:sz w:val="16"/>
                <w:szCs w:val="16"/>
              </w:rPr>
              <w:t xml:space="preserve"> </w:t>
            </w:r>
            <w:r>
              <w:rPr>
                <w:rFonts w:eastAsia="Menlo" w:cs="Menlo" w:ascii="Menlo" w:hAnsi="Menlo"/>
                <w:color w:val="815F03"/>
                <w:sz w:val="16"/>
                <w:szCs w:val="16"/>
              </w:rPr>
              <w:t>regexp</w:t>
            </w:r>
            <w:r>
              <w:rPr>
                <w:rFonts w:eastAsia="Menlo" w:cs="Menlo" w:ascii="Menlo" w:hAnsi="Menlo"/>
                <w:color w:val="9B2393"/>
                <w:sz w:val="16"/>
                <w:szCs w:val="16"/>
              </w:rPr>
              <w:t>=</w:t>
            </w:r>
            <w:r>
              <w:rPr>
                <w:rFonts w:eastAsia="Menlo" w:cs="Menlo" w:ascii="Menlo" w:hAnsi="Menlo"/>
                <w:color w:val="C41A16"/>
                <w:sz w:val="16"/>
                <w:szCs w:val="16"/>
              </w:rPr>
              <w:t>"(^\d{5}(-\d{4})?$)|(^[abceghjklmnprstvxyABCEGHJKLMNPRSTVXY]{1}\d{1}[A-Za-z]{1} *\d{1}[A-Za-z]{1}\d{1}$)"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"postalCode"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"resource.errorzip"</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"address.postalcode.example"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536579"/>
                <w:sz w:val="16"/>
                <w:szCs w:val="16"/>
              </w:rPr>
              <w:t>&lt;!-- use global state list --&gt;</w:t>
            </w:r>
          </w:p>
          <w:p>
            <w:pPr>
              <w:pStyle w:val="Normal"/>
              <w:spacing w:lineRule="auto" w:line="360" w:before="0" w:after="0"/>
              <w:rPr/>
            </w:pP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"resource.city"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"address.city.missing"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use set of supported shipping countries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"country"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"resource.country"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"countryCode"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"address.country.missing"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"de"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"country.germany"</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"de"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&lt;/field&gt;</w:t>
            </w:r>
            <w:r>
              <w:rPr/>
              <w:br/>
            </w:r>
          </w:p>
          <w:p>
            <w:pPr>
              <w:pStyle w:val="Normal"/>
              <w:spacing w:lineRule="auto" w:line="360" w:before="0" w:after="0"/>
              <w:rPr/>
            </w:pPr>
            <w:r>
              <w:rPr>
                <w:rFonts w:eastAsia="Menlo" w:cs="Menlo" w:ascii="Menlo" w:hAnsi="Menlo"/>
                <w:color w:val="536579"/>
                <w:sz w:val="16"/>
                <w:szCs w:val="16"/>
              </w:rPr>
              <w:t>&lt;!-- phone is mandatory for shipping addresses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"profile.phone"</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"address.phone.example"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"20"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"address.phone.missing"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actions provided by the edit shipping address dialog --&gt;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"apply"</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"remove"</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360" w:before="0" w:after="0"/>
              <w:rPr/>
            </w:pPr>
            <w:r>
              <w:rPr/>
            </w:r>
          </w:p>
        </w:tc>
      </w:tr>
    </w:tbl>
    <w:p>
      <w:pPr>
        <w:pStyle w:val="Normal"/>
        <w:rPr/>
      </w:pPr>
      <w:r>
        <w:rPr/>
      </w:r>
    </w:p>
    <w:p>
      <w:pPr>
        <w:pStyle w:val="ListParagraph"/>
        <w:numPr>
          <w:ilvl w:val="1"/>
          <w:numId w:val="4"/>
        </w:numPr>
        <w:rPr/>
      </w:pPr>
      <w:r>
        <w:rPr/>
        <w:t xml:space="preserve">app_storefront_core/cartridge/forms/default/de_DE/states.xml </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24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5">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"resource.state"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"stateCode"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"address.state.missing"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240" w:before="0" w:after="0"/>
              <w:rPr>
                <w:rFonts w:ascii="Menlo" w:hAnsi="Menlo" w:eastAsia="Menlo" w:cs="Menlo"/>
                <w:color w:val="9B2393"/>
                <w:sz w:val="16"/>
                <w:szCs w:val="16"/>
              </w:rPr>
            </w:pPr>
            <w:r>
              <w:rPr>
                <w:rFonts w:eastAsia="Menlo" w:cs="Menlo" w:ascii="Menlo" w:hAnsi="Menlo"/>
                <w:color w:val="9B2393"/>
                <w:sz w:val="16"/>
                <w:szCs w:val="16"/>
              </w:rPr>
              <w:t>&lt;/form&gt;</w:t>
            </w:r>
            <w:r>
              <w:rPr/>
              <w:br/>
            </w:r>
          </w:p>
        </w:tc>
      </w:tr>
    </w:tbl>
    <w:p>
      <w:pPr>
        <w:pStyle w:val="Normal"/>
        <w:rPr/>
      </w:pPr>
      <w:r>
        <w:rPr/>
      </w:r>
    </w:p>
    <w:p>
      <w:pPr>
        <w:pStyle w:val="ListParagraph"/>
        <w:numPr>
          <w:ilvl w:val="1"/>
          <w:numId w:val="4"/>
        </w:numPr>
        <w:rPr/>
      </w:pPr>
      <w:r>
        <w:rPr/>
        <w:t>app_storefront_core/cartridge/forms/default/billing.xml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37-47)</w:t>
            </w:r>
          </w:p>
        </w:tc>
      </w:tr>
      <w:tr>
        <w:trPr/>
        <w:tc>
          <w:tcPr>
            <w:tcW w:w="9736" w:type="dxa"/>
            <w:tcBorders/>
          </w:tcPr>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 xml:space="preserve">&lt;!-- </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the selected payment method, e.g. "CREDIT_CARD" or "PayPal", this field is</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 xml:space="preserve">used to transport the payment method selection; validations then can be </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made on the proper form group which defines the actual payment method attributes</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"selectedPaymentMethodID"</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default-value</w:t>
            </w:r>
            <w:r>
              <w:rPr>
                <w:rFonts w:eastAsia="Menlo" w:cs="Menlo" w:ascii="Menlo" w:hAnsi="Menlo"/>
                <w:color w:val="9B2393"/>
                <w:sz w:val="16"/>
                <w:szCs w:val="16"/>
              </w:rPr>
              <w:t>=</w:t>
            </w:r>
            <w:r>
              <w:rPr>
                <w:rFonts w:eastAsia="Menlo" w:cs="Menlo" w:ascii="Menlo" w:hAnsi="Menlo"/>
                <w:color w:val="C41A16"/>
                <w:sz w:val="16"/>
                <w:szCs w:val="16"/>
              </w:rPr>
              <w:t>"CREDIT_CARD"</w:t>
            </w:r>
            <w:r>
              <w:rPr>
                <w:rFonts w:eastAsia="Menlo" w:cs="Menlo" w:ascii="Menlo" w:hAnsi="Menlo"/>
                <w:color w:val="9B2393"/>
                <w:sz w:val="16"/>
                <w:szCs w:val="16"/>
              </w:rPr>
              <w:t>&gt;</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&lt;options </w:t>
            </w:r>
            <w:r>
              <w:rPr>
                <w:rFonts w:eastAsia="Menlo" w:cs="Menlo" w:ascii="Menlo" w:hAnsi="Menlo"/>
                <w:color w:val="815F03"/>
                <w:sz w:val="16"/>
                <w:szCs w:val="16"/>
              </w:rPr>
              <w:t>optionid-binding</w:t>
            </w:r>
            <w:r>
              <w:rPr>
                <w:rFonts w:eastAsia="Menlo" w:cs="Menlo" w:ascii="Menlo" w:hAnsi="Menlo"/>
                <w:color w:val="9B2393"/>
                <w:sz w:val="16"/>
                <w:szCs w:val="16"/>
              </w:rPr>
              <w:t>=</w:t>
            </w:r>
            <w:r>
              <w:rPr>
                <w:rFonts w:eastAsia="Menlo" w:cs="Menlo" w:ascii="Menlo" w:hAnsi="Menlo"/>
                <w:color w:val="C41A16"/>
                <w:sz w:val="16"/>
                <w:szCs w:val="16"/>
              </w:rPr>
              <w:t>"ID"</w:t>
            </w:r>
            <w:r>
              <w:rPr>
                <w:rFonts w:eastAsia="Menlo" w:cs="Menlo" w:ascii="Menlo" w:hAnsi="Menlo"/>
                <w:color w:val="9B2393"/>
                <w:sz w:val="16"/>
                <w:szCs w:val="16"/>
              </w:rPr>
              <w:t xml:space="preserve"> </w:t>
            </w:r>
            <w:r>
              <w:rPr>
                <w:rFonts w:eastAsia="Menlo" w:cs="Menlo" w:ascii="Menlo" w:hAnsi="Menlo"/>
                <w:color w:val="815F03"/>
                <w:sz w:val="16"/>
                <w:szCs w:val="16"/>
              </w:rPr>
              <w:t>value-binding</w:t>
            </w:r>
            <w:r>
              <w:rPr>
                <w:rFonts w:eastAsia="Menlo" w:cs="Menlo" w:ascii="Menlo" w:hAnsi="Menlo"/>
                <w:color w:val="9B2393"/>
                <w:sz w:val="16"/>
                <w:szCs w:val="16"/>
              </w:rPr>
              <w:t>=</w:t>
            </w:r>
            <w:r>
              <w:rPr>
                <w:rFonts w:eastAsia="Menlo" w:cs="Menlo" w:ascii="Menlo" w:hAnsi="Menlo"/>
                <w:color w:val="C41A16"/>
                <w:sz w:val="16"/>
                <w:szCs w:val="16"/>
              </w:rPr>
              <w:t>"ID"</w:t>
            </w:r>
            <w:r>
              <w:rPr>
                <w:rFonts w:eastAsia="Menlo" w:cs="Menlo" w:ascii="Menlo" w:hAnsi="Menlo"/>
                <w:color w:val="9B2393"/>
                <w:sz w:val="16"/>
                <w:szCs w:val="16"/>
              </w:rPr>
              <w:t xml:space="preserve"> </w:t>
            </w:r>
            <w:r>
              <w:rPr>
                <w:rFonts w:eastAsia="Menlo" w:cs="Menlo" w:ascii="Menlo" w:hAnsi="Menlo"/>
                <w:color w:val="815F03"/>
                <w:sz w:val="16"/>
                <w:szCs w:val="16"/>
              </w:rPr>
              <w:t>label-binding</w:t>
            </w:r>
            <w:r>
              <w:rPr>
                <w:rFonts w:eastAsia="Menlo" w:cs="Menlo" w:ascii="Menlo" w:hAnsi="Menlo"/>
                <w:color w:val="9B2393"/>
                <w:sz w:val="16"/>
                <w:szCs w:val="16"/>
              </w:rPr>
              <w:t>=</w:t>
            </w:r>
            <w:r>
              <w:rPr>
                <w:rFonts w:eastAsia="Menlo" w:cs="Menlo" w:ascii="Menlo" w:hAnsi="Menlo"/>
                <w:color w:val="C41A16"/>
                <w:sz w:val="16"/>
                <w:szCs w:val="16"/>
              </w:rPr>
              <w:t>"name"</w:t>
            </w:r>
            <w:r>
              <w:rPr>
                <w:rFonts w:eastAsia="Menlo" w:cs="Menlo" w:ascii="Menlo" w:hAnsi="Menlo"/>
                <w:color w:val="9B2393"/>
                <w:sz w:val="16"/>
                <w:szCs w:val="16"/>
              </w:rPr>
              <w:t>/&gt;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&lt;/field&gt;</w:t>
            </w:r>
            <w:r>
              <w:rPr/>
              <w:br/>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list of available credit cards to select from --&gt;</w:t>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&lt;list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"creditCardList"</w:t>
            </w:r>
            <w:r>
              <w:rPr>
                <w:rFonts w:eastAsia="Menlo" w:cs="Menlo" w:ascii="Menlo" w:hAnsi="Menlo"/>
                <w:color w:val="9B2393"/>
                <w:sz w:val="16"/>
                <w:szCs w:val="16"/>
              </w:rPr>
              <w:t>&gt;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start --&gt;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w:t>
            </w:r>
            <w:r>
              <w:rPr>
                <w:rFonts w:eastAsia="Menlo" w:cs="Menlo" w:ascii="Menlo" w:hAnsi="Menlo"/>
                <w:color w:val="536579"/>
                <w:sz w:val="16"/>
                <w:szCs w:val="16"/>
              </w:rPr>
              <w:t xml:space="preserve"> </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the selected payment method, e.g. "CREDIT_CARD" or "PayPal", this field is</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used to transport the payment method selection; validations then can be</w:t>
            </w:r>
            <w:r>
              <w:rPr>
                <w:rFonts w:eastAsia="Menlo" w:cs="Menlo" w:ascii="Menlo" w:hAnsi="Menlo"/>
                <w:color w:val="536579"/>
                <w:sz w:val="16"/>
                <w:szCs w:val="16"/>
              </w:rPr>
              <w:t xml:space="preserve"> </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made on the proper form group which defines the actual payment method attributes</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"selectedPaymentMethodID"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default-value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"HIPAY_CREDIT_CARD"</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&lt;options </w:t>
            </w:r>
            <w:r>
              <w:rPr>
                <w:rFonts w:eastAsia="Menlo" w:cs="Menlo" w:ascii="Menlo" w:hAnsi="Menlo"/>
                <w:color w:val="815F03"/>
                <w:sz w:val="16"/>
                <w:szCs w:val="16"/>
                <w:highlight w:val="yellow"/>
              </w:rPr>
              <w:t>optionid-binding</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value-binding</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label-binding</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"name"</w:t>
            </w:r>
            <w:r>
              <w:rPr>
                <w:rFonts w:eastAsia="Menlo" w:cs="Menlo" w:ascii="Menlo" w:hAnsi="Menlo"/>
                <w:color w:val="9B2393"/>
                <w:sz w:val="16"/>
                <w:szCs w:val="16"/>
                <w:highlight w:val="yellow"/>
              </w:rPr>
              <w:t>/&gt;</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&lt;/field&gt;</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fingerprint --&gt;</w:t>
            </w:r>
            <w:r>
              <w:rPr>
                <w:rFonts w:eastAsia="Menlo" w:cs="Menlo" w:ascii="Menlo" w:hAnsi="Menlo"/>
                <w:color w:val="000000" w:themeColor="text1"/>
                <w:sz w:val="16"/>
                <w:szCs w:val="16"/>
              </w:rPr>
              <w:t xml:space="preserve"> </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"deviceFingerprint"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/&gt;</w:t>
            </w:r>
            <w:r>
              <w:rPr/>
              <w:b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browserInfo --&gt;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"browserInfo"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end --&gt;</w:t>
            </w:r>
            <w:r>
              <w:rPr/>
              <w:br/>
            </w:r>
          </w:p>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list of available credit cards to select from --&gt;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&lt;list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"creditCardList"</w:t>
            </w:r>
            <w:r>
              <w:rPr>
                <w:rFonts w:eastAsia="Menlo" w:cs="Menlo" w:ascii="Menlo" w:hAnsi="Menlo"/>
                <w:color w:val="9B2393"/>
                <w:sz w:val="16"/>
                <w:szCs w:val="16"/>
              </w:rPr>
              <w:t>&gt;</w:t>
            </w:r>
          </w:p>
          <w:p>
            <w:pPr>
              <w:pStyle w:val="Normal"/>
              <w:spacing w:lineRule="auto" w:line="24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66-67)</w:t>
            </w:r>
          </w:p>
        </w:tc>
      </w:tr>
      <w:tr>
        <w:trPr/>
        <w:tc>
          <w:tcPr>
            <w:tcW w:w="9736" w:type="dxa"/>
            <w:tcBorders/>
          </w:tcPr>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fields for BML selection --&gt;</w:t>
            </w:r>
            <w:r>
              <w:rPr/>
              <w:br/>
            </w: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"bml"</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"bml"</w:t>
            </w:r>
            <w:r>
              <w:rPr>
                <w:rFonts w:eastAsia="Menlo" w:cs="Menlo" w:ascii="Menlo" w:hAnsi="Menlo"/>
                <w:color w:val="9B2393"/>
                <w:sz w:val="16"/>
                <w:szCs w:val="16"/>
              </w:rPr>
              <w:t>/&gt;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536579"/>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fields for BML selection --&gt;</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"bml"</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"bml"</w:t>
            </w:r>
            <w:r>
              <w:rPr>
                <w:rFonts w:eastAsia="Menlo" w:cs="Menlo" w:ascii="Menlo" w:hAnsi="Menlo"/>
                <w:color w:val="9B2393"/>
                <w:sz w:val="16"/>
                <w:szCs w:val="16"/>
              </w:rPr>
              <w:t>/&gt;</w:t>
            </w:r>
            <w:r>
              <w:rPr/>
              <w:br/>
              <w:br/>
            </w: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start --&gt;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fields for HiPay custom payment methods selection --&gt;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&lt;include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"hipaymethods"</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"hipaymethods"</w:t>
            </w:r>
            <w:r>
              <w:rPr>
                <w:rFonts w:eastAsia="Menlo" w:cs="Menlo" w:ascii="Menlo" w:hAnsi="Menlo"/>
                <w:color w:val="9B2393"/>
                <w:sz w:val="16"/>
                <w:szCs w:val="16"/>
                <w:highlight w:val="yellow"/>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end --&gt;</w:t>
            </w:r>
            <w:r>
              <w:rPr/>
              <w:br/>
            </w:r>
          </w:p>
        </w:tc>
      </w:tr>
    </w:tbl>
    <w:p>
      <w:pPr>
        <w:pStyle w:val="Normal"/>
        <w:rPr/>
      </w:pPr>
      <w:r>
        <w:rPr/>
      </w:r>
    </w:p>
    <w:p>
      <w:pPr>
        <w:pStyle w:val="Normal"/>
        <w:rPr/>
      </w:pPr>
      <w:r>
        <w:rPr/>
      </w:r>
    </w:p>
    <w:p>
      <w:pPr>
        <w:pStyle w:val="ListParagraph"/>
        <w:numPr>
          <w:ilvl w:val="1"/>
          <w:numId w:val="4"/>
        </w:numPr>
        <w:rPr/>
      </w:pPr>
      <w:r>
        <w:rPr/>
        <w:t>app_storefront_core/cartridge/forms/default/creditcard.xml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10-13)</w:t>
            </w:r>
          </w:p>
        </w:tc>
      </w:tr>
      <w:tr>
        <w:trPr/>
        <w:tc>
          <w:tcPr>
            <w:tcW w:w="9736" w:type="dxa"/>
            <w:tcBorders/>
          </w:tcPr>
          <w:p>
            <w:pPr>
              <w:pStyle w:val="Normal"/>
              <w:spacing w:lineRule="auto" w:line="360" w:before="0" w:after="0"/>
              <w:rPr>
                <w:rFonts w:ascii="Menlo" w:hAnsi="Menlo" w:eastAsia="Menlo" w:cs="Menlo"/>
                <w:color w:val="C41A16"/>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field for credit card number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"number"</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"creditcard.number"</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masked</w:t>
            </w:r>
            <w:r>
              <w:rPr>
                <w:rFonts w:eastAsia="Menlo" w:cs="Menlo" w:ascii="Menlo" w:hAnsi="Menlo"/>
                <w:color w:val="9B2393"/>
                <w:sz w:val="16"/>
                <w:szCs w:val="16"/>
              </w:rPr>
              <w:t>=</w:t>
            </w:r>
            <w:r>
              <w:rPr>
                <w:rFonts w:eastAsia="Menlo" w:cs="Menlo" w:ascii="Menlo" w:hAnsi="Menlo"/>
                <w:color w:val="C41A16"/>
                <w:sz w:val="16"/>
                <w:szCs w:val="16"/>
              </w:rPr>
              <w:t>"4"</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"16"</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"creditcard.numberexample"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"creditCardNumber"</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"creditcard.numbermissingerror"</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"creditcard.numbervalueerror"</w:t>
            </w:r>
            <w:r>
              <w:rPr>
                <w:rFonts w:eastAsia="Menlo" w:cs="Menlo" w:ascii="Menlo" w:hAnsi="Menlo"/>
                <w:color w:val="9B2393"/>
                <w:sz w:val="16"/>
                <w:szCs w:val="16"/>
              </w:rPr>
              <w:t>/&gt;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start --&gt;</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 for credit card number --&gt;</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"number"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"creditcard.number"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mandatory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"true"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masked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"4"</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max-length</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"17"</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9B2393"/>
                <w:sz w:val="16"/>
                <w:szCs w:val="16"/>
              </w:rPr>
              <w:t xml:space="preserve">    </w:t>
            </w:r>
            <w:r>
              <w:rPr>
                <w:rFonts w:eastAsia="Menlo" w:cs="Menlo" w:ascii="Menlo" w:hAnsi="Menlo"/>
                <w:color w:val="815F03"/>
                <w:sz w:val="16"/>
                <w:szCs w:val="16"/>
                <w:highlight w:val="yellow"/>
              </w:rPr>
              <w:t>description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"creditcard.numberexample"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binding</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"creditCardNumber"</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rPr>
              <w:t xml:space="preserve">    </w:t>
            </w:r>
            <w:r>
              <w:rPr>
                <w:rFonts w:eastAsia="Menlo" w:cs="Menlo" w:ascii="Menlo" w:hAnsi="Menlo"/>
                <w:color w:val="815F03"/>
                <w:sz w:val="16"/>
                <w:szCs w:val="16"/>
                <w:highlight w:val="yellow"/>
              </w:rPr>
              <w:t>missing-error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"creditcard.numbermissingerror"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"creditcard.numbervalueerror"</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end --&gt;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55-64)</w:t>
            </w:r>
          </w:p>
        </w:tc>
      </w:tr>
      <w:tr>
        <w:trPr/>
        <w:tc>
          <w:tcPr>
            <w:tcW w:w="9736" w:type="dxa"/>
            <w:tcBorders/>
          </w:tcPr>
          <w:p>
            <w:pPr>
              <w:pStyle w:val="Normal"/>
              <w:spacing w:lineRule="auto" w:line="360" w:before="0" w:after="0"/>
              <w:rPr>
                <w:rFonts w:ascii="Menlo" w:hAnsi="Menlo" w:eastAsia="Menlo" w:cs="Menlo"/>
                <w:color w:val="C41A16"/>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field for credit card owner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"owner"</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"creditcard.ownerlabel"</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"40"</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"creditCardHolder"</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"creditcard.ownermissingerror"</w:t>
            </w:r>
            <w:r>
              <w:rPr>
                <w:rFonts w:eastAsia="Menlo" w:cs="Menlo" w:ascii="Menlo" w:hAnsi="Menlo"/>
                <w:color w:val="9B2393"/>
                <w:sz w:val="16"/>
                <w:szCs w:val="16"/>
              </w:rPr>
              <w:t>/&gt;</w:t>
            </w:r>
            <w:r>
              <w:rPr/>
              <w:br/>
            </w:r>
          </w:p>
          <w:p>
            <w:pPr>
              <w:pStyle w:val="Normal"/>
              <w:spacing w:lineRule="auto" w:line="360" w:before="0" w:after="0"/>
              <w:rPr>
                <w:rFonts w:ascii="Menlo" w:hAnsi="Menlo" w:eastAsia="Menlo" w:cs="Menlo"/>
                <w:color w:val="C41A16"/>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field for credit card security code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"cvn"</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"creditcard.cvnlabel"</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masked</w:t>
            </w:r>
            <w:r>
              <w:rPr>
                <w:rFonts w:eastAsia="Menlo" w:cs="Menlo" w:ascii="Menlo" w:hAnsi="Menlo"/>
                <w:color w:val="9B2393"/>
                <w:sz w:val="16"/>
                <w:szCs w:val="16"/>
              </w:rPr>
              <w:t>=</w:t>
            </w:r>
            <w:r>
              <w:rPr>
                <w:rFonts w:eastAsia="Menlo" w:cs="Menlo" w:ascii="Menlo" w:hAnsi="Menlo"/>
                <w:color w:val="C41A16"/>
                <w:sz w:val="16"/>
                <w:szCs w:val="16"/>
              </w:rPr>
              <w:t>"0"</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"creditcard.cvnmissingerror"</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"creditcard.cvnrangeerror"</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C41A16"/>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optional flags --&gt;</w:t>
            </w:r>
          </w:p>
          <w:p>
            <w:pPr>
              <w:pStyle w:val="Normal"/>
              <w:spacing w:lineRule="auto" w:line="360" w:before="0" w:after="0"/>
              <w:rPr>
                <w:rFonts w:ascii="Menlo" w:hAnsi="Menlo" w:eastAsia="Menlo" w:cs="Menlo"/>
                <w:color w:val="C41A16"/>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"saveCard"</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"creditcard.savecard"</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"boolean"</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default-value</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start --&gt;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 for credit card owner --&gt;</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"creditcard.ownerlabel"</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mandatory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"false"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max-length</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"40"</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binding</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"creditCardHolder"</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rPr>
              <w:t xml:space="preserve">     </w:t>
            </w:r>
            <w:r>
              <w:rPr>
                <w:rFonts w:eastAsia="Menlo" w:cs="Menlo" w:ascii="Menlo" w:hAnsi="Menlo"/>
                <w:color w:val="815F03"/>
                <w:sz w:val="16"/>
                <w:szCs w:val="16"/>
                <w:highlight w:val="yellow"/>
              </w:rPr>
              <w:t>missing-error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"creditcard.ownermissingerror"</w:t>
            </w:r>
            <w:r>
              <w:rPr>
                <w:rFonts w:eastAsia="Menlo" w:cs="Menlo" w:ascii="Menlo" w:hAnsi="Menlo"/>
                <w:color w:val="9B2393"/>
                <w:sz w:val="16"/>
                <w:szCs w:val="16"/>
                <w:highlight w:val="yellow"/>
              </w:rPr>
              <w:t>/&gt;</w:t>
            </w:r>
          </w:p>
          <w:p>
            <w:pPr>
              <w:pStyle w:val="Normal"/>
              <w:spacing w:lineRule="auto" w:line="360" w:before="0" w:after="0"/>
              <w:rPr>
                <w:highlight w:val="yellow"/>
              </w:rPr>
            </w:pPr>
            <w:r>
              <w:rPr>
                <w:highlight w:val="yellow"/>
              </w:rP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 for credit card owner first name --&gt;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"ownerfirst"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"creditcard.ownerlabel.first"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mandatory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"false"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max-length</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"40"</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missing-error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"creditcard.ownermissingerror"</w:t>
            </w:r>
            <w:r>
              <w:rPr>
                <w:rFonts w:eastAsia="Menlo" w:cs="Menlo" w:ascii="Menlo" w:hAnsi="Menlo"/>
                <w:color w:val="9B2393"/>
                <w:sz w:val="16"/>
                <w:szCs w:val="16"/>
                <w:highlight w:val="yellow"/>
              </w:rPr>
              <w:t>/&gt;</w:t>
            </w:r>
            <w:r>
              <w:rPr>
                <w:rFonts w:eastAsia="Menlo" w:cs="Menlo" w:ascii="Menlo" w:hAnsi="Menlo"/>
                <w:color w:val="000000" w:themeColor="text1"/>
                <w:sz w:val="16"/>
                <w:szCs w:val="16"/>
              </w:rPr>
              <w:t xml:space="preserve"> </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 for credit card owner last name--&gt;</w:t>
            </w:r>
            <w:r>
              <w:rPr>
                <w:rFonts w:eastAsia="Menlo" w:cs="Menlo" w:ascii="Menlo" w:hAnsi="Menlo"/>
                <w:color w:val="000000" w:themeColor="text1"/>
                <w:sz w:val="16"/>
                <w:szCs w:val="16"/>
              </w:rPr>
              <w:t xml:space="preserve"> </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"ownerlast"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"creditcard.ownerlabel.last"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mandatory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"false"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max-length</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"40"</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missing-error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"creditcard.ownermissingerror"</w:t>
            </w:r>
            <w:r>
              <w:rPr>
                <w:rFonts w:eastAsia="Menlo" w:cs="Menlo" w:ascii="Menlo" w:hAnsi="Menlo"/>
                <w:color w:val="9B2393"/>
                <w:sz w:val="16"/>
                <w:szCs w:val="16"/>
                <w:highlight w:val="yellow"/>
              </w:rPr>
              <w:t>/&gt;</w:t>
            </w:r>
            <w:r>
              <w:rPr/>
              <w:b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 for credit card security code --&gt;</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"cvn"</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"creditcard.cvnlabel"</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mandatory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"true"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min-length</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masked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w:t>
            </w:r>
          </w:p>
          <w:p>
            <w:pPr>
              <w:pStyle w:val="Normal"/>
              <w:spacing w:lineRule="auto" w:line="360" w:before="0" w:after="0"/>
              <w:rPr>
                <w:highlight w:val="yellow"/>
              </w:rPr>
            </w:pPr>
            <w:r>
              <w:rPr>
                <w:rFonts w:eastAsia="Menlo" w:cs="Menlo" w:ascii="Menlo" w:hAnsi="Menlo"/>
                <w:color w:val="9B2393"/>
                <w:sz w:val="16"/>
                <w:szCs w:val="16"/>
              </w:rPr>
              <w:t xml:space="preserve">     </w:t>
            </w:r>
            <w:r>
              <w:rPr>
                <w:rFonts w:eastAsia="Menlo" w:cs="Menlo" w:ascii="Menlo" w:hAnsi="Menlo"/>
                <w:color w:val="815F03"/>
                <w:sz w:val="16"/>
                <w:szCs w:val="16"/>
                <w:highlight w:val="yellow"/>
              </w:rPr>
              <w:t>missing-error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"creditcard.cvnmissingerror"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"creditcard.cvnrangeerror"</w:t>
            </w:r>
            <w:r>
              <w:rPr>
                <w:rFonts w:eastAsia="Menlo" w:cs="Menlo" w:ascii="Menlo" w:hAnsi="Menlo"/>
                <w:color w:val="9B2393"/>
                <w:sz w:val="16"/>
                <w:szCs w:val="16"/>
                <w:highlight w:val="yellow"/>
              </w:rPr>
              <w:t>/&gt;</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field for UUID of selected card --&gt;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&lt;field </w:t>
            </w:r>
            <w:r>
              <w:rPr>
                <w:rFonts w:eastAsia="Menlo" w:cs="Menlo" w:ascii="Menlo" w:hAnsi="Menlo"/>
                <w:color w:val="815F03"/>
                <w:sz w:val="16"/>
                <w:szCs w:val="16"/>
                <w:highlight w:val="yellow"/>
              </w:rPr>
              <w:t>formid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"uuid"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"string"</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mandatory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"false"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masked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missing-error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value-error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w:t>
            </w:r>
            <w:r>
              <w:rPr>
                <w:rFonts w:eastAsia="Menlo" w:cs="Menlo" w:ascii="Menlo" w:hAnsi="Menlo"/>
                <w:color w:val="9B2393"/>
                <w:sz w:val="16"/>
                <w:szCs w:val="16"/>
                <w:highlight w:val="yellow"/>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C41A16"/>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custom code – end --&gt;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C41A16"/>
                <w:sz w:val="16"/>
                <w:szCs w:val="16"/>
              </w:rPr>
            </w:pPr>
            <w:r>
              <w:rPr>
                <w:rFonts w:eastAsia="Menlo" w:cs="Menlo" w:ascii="Menlo" w:hAnsi="Menlo"/>
                <w:color w:val="000000" w:themeColor="text1"/>
                <w:sz w:val="16"/>
                <w:szCs w:val="16"/>
              </w:rPr>
              <w:t xml:space="preserve">    </w:t>
            </w:r>
            <w:r>
              <w:rPr>
                <w:rFonts w:eastAsia="Menlo" w:cs="Menlo" w:ascii="Menlo" w:hAnsi="Menlo"/>
                <w:color w:val="536579"/>
                <w:sz w:val="16"/>
                <w:szCs w:val="16"/>
              </w:rPr>
              <w:t>&lt;!-- optional flags --&gt;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"saveCard"</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"creditcard.savecard"</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"boolean"</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default-value</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/&gt;</w:t>
            </w:r>
            <w:r>
              <w:rPr/>
              <w:br/>
            </w:r>
          </w:p>
        </w:tc>
      </w:tr>
    </w:tbl>
    <w:p>
      <w:pPr>
        <w:pStyle w:val="Normal"/>
        <w:rPr/>
      </w:pPr>
      <w:r>
        <w:rPr/>
      </w:r>
    </w:p>
    <w:p>
      <w:pPr>
        <w:pStyle w:val="ListParagraph"/>
        <w:numPr>
          <w:ilvl w:val="1"/>
          <w:numId w:val="4"/>
        </w:numPr>
        <w:rPr/>
      </w:pPr>
      <w:r>
        <w:rPr/>
        <w:t>app_storefront_core/cartridge/forms/default/hipaymethods.xml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 xml:space="preserve"> encoding=</w:t>
            </w:r>
            <w:r>
              <w:rPr>
                <w:rFonts w:eastAsia="Menlo" w:cs="Menlo" w:ascii="Menlo" w:hAnsi="Menlo"/>
                <w:color w:val="C41A16"/>
                <w:sz w:val="16"/>
                <w:szCs w:val="16"/>
              </w:rPr>
              <w:t>"UTF-8"</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6">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&lt;group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"giropay"</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"bic"</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"hipay.label.bic"</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"error.message.required"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&lt;/group&gt;</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&lt;group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"klarna"</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"birthdate"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"hipay.label.birthdate"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"error.message.required"</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"houseNumber"</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"hipay.label.housenumber"</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"integer"</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"houseNumber"</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"error.message.required"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"gender"</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"hipay.label.gender"</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default-value</w:t>
            </w:r>
            <w:r>
              <w:rPr>
                <w:rFonts w:eastAsia="Menlo" w:cs="Menlo" w:ascii="Menlo" w:hAnsi="Menlo"/>
                <w:color w:val="9B2393"/>
                <w:sz w:val="16"/>
                <w:szCs w:val="16"/>
              </w:rPr>
              <w:t>=</w:t>
            </w:r>
            <w:r>
              <w:rPr>
                <w:rFonts w:eastAsia="Menlo" w:cs="Menlo" w:ascii="Menlo" w:hAnsi="Menlo"/>
                <w:color w:val="C41A16"/>
                <w:sz w:val="16"/>
                <w:szCs w:val="16"/>
              </w:rPr>
              <w:t>"1"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"gender"</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"hipay.gender.female"</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"F"</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"hipay.gender.male"</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"M"</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&lt;/field&gt;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&lt;/group&gt;</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"issuer_bank_id"</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"hipay.label.issuer_bank_id"</w:t>
            </w:r>
            <w:r>
              <w:rPr>
                <w:rFonts w:eastAsia="Menlo" w:cs="Menlo" w:ascii="Menlo" w:hAnsi="Menlo"/>
                <w:color w:val="9B2393"/>
                <w:sz w:val="16"/>
                <w:szCs w:val="16"/>
              </w:rPr>
              <w:t xml:space="preserve"> </w:t>
            </w:r>
            <w:r>
              <w:rPr>
                <w:rFonts w:eastAsia="Menlo" w:cs="Menlo" w:ascii="Menlo" w:hAnsi="Menlo"/>
                <w:color w:val="815F03"/>
                <w:sz w:val="16"/>
                <w:szCs w:val="16"/>
              </w:rPr>
              <w:t>default</w:t>
            </w:r>
            <w:r>
              <w:rPr>
                <w:rFonts w:eastAsia="Menlo" w:cs="Menlo" w:ascii="Menlo" w:hAnsi="Menlo"/>
                <w:color w:val="9B2393"/>
                <w:sz w:val="16"/>
                <w:szCs w:val="16"/>
              </w:rPr>
              <w:t>=</w:t>
            </w:r>
            <w:r>
              <w:rPr>
                <w:rFonts w:eastAsia="Menlo" w:cs="Menlo" w:ascii="Menlo" w:hAnsi="Menlo"/>
                <w:color w:val="C41A16"/>
                <w:sz w:val="16"/>
                <w:szCs w:val="16"/>
              </w:rPr>
              <w:t>"ABNANL2A"</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"resource.select"</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"ABNANL2A"</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"ABNANL2A"</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"ABN AMRO"</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"INGBNL2A"</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"INGBNL2A"</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"ING"</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"RABONL2U"</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"RABONL2U"</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"Rabobank"</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"SNSBNL2A"</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"SNSBNL2A"</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"SNS Bank"</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"ASNBNL21"</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"ASNBNL21"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"ASN Bank"</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"FRBKNL2L"</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"FRBKNL2L"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"Friesland Bank"</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"KNABNL2H"</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"KNABNL2H"</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"Knab"</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"RBRBNL21"</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"RBRBNL21"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"SNS Regio Bank"</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"TRIONL2U"</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"TRIONL2U"</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"Triodos bank"</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"FVLBNL22"</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"FVLBNL22"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"Van Lanschot"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&lt;/field&gt;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app_storefront_core/cartridge/forms/default/en_RU/billingaddress.xml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7">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"profile.firstname"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"address.firstname.missing"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"profile.lastname"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"address.lastname.missing"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"resource.address1"</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"resource.addresserror"</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"resource.address2"</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"postal"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"resource.zipcode"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"5"</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"10"</w:t>
            </w:r>
            <w:r>
              <w:rPr>
                <w:rFonts w:eastAsia="Menlo" w:cs="Menlo" w:ascii="Menlo" w:hAnsi="Menlo"/>
                <w:color w:val="9B2393"/>
                <w:sz w:val="16"/>
                <w:szCs w:val="16"/>
              </w:rPr>
              <w:t xml:space="preserve"> </w:t>
            </w:r>
            <w:r>
              <w:rPr>
                <w:rFonts w:eastAsia="Menlo" w:cs="Menlo" w:ascii="Menlo" w:hAnsi="Menlo"/>
                <w:color w:val="815F03"/>
                <w:sz w:val="16"/>
                <w:szCs w:val="16"/>
              </w:rPr>
              <w:t>regexp</w:t>
            </w:r>
            <w:r>
              <w:rPr>
                <w:rFonts w:eastAsia="Menlo" w:cs="Menlo" w:ascii="Menlo" w:hAnsi="Menlo"/>
                <w:color w:val="9B2393"/>
                <w:sz w:val="16"/>
                <w:szCs w:val="16"/>
              </w:rPr>
              <w:t>=</w:t>
            </w:r>
            <w:r>
              <w:rPr>
                <w:rFonts w:eastAsia="Menlo" w:cs="Menlo" w:ascii="Menlo" w:hAnsi="Menlo"/>
                <w:color w:val="C41A16"/>
                <w:sz w:val="16"/>
                <w:szCs w:val="16"/>
              </w:rPr>
              <w:t>"(^\d{5}(-\d{4})?$)|(^[abceghjklmnprstvxyABCEGHJKLMNPRSTVXY]{1}\d{1}[A-Za-z]{1} *\d{1}[A-Za-z]{1}\d{1}$)"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"postalCode"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"resource.errorzip"</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"address.postalcode.example"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"resource.city"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"address.city.missing"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536579"/>
                <w:sz w:val="16"/>
                <w:szCs w:val="16"/>
              </w:rPr>
              <w:t>&lt;!-- use set of supported billing countries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"country"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"resource.country"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default</w:t>
            </w:r>
            <w:r>
              <w:rPr>
                <w:rFonts w:eastAsia="Menlo" w:cs="Menlo" w:ascii="Menlo" w:hAnsi="Menlo"/>
                <w:color w:val="9B2393"/>
                <w:sz w:val="16"/>
                <w:szCs w:val="16"/>
              </w:rPr>
              <w:t>=</w:t>
            </w:r>
            <w:r>
              <w:rPr>
                <w:rFonts w:eastAsia="Menlo" w:cs="Menlo" w:ascii="Menlo" w:hAnsi="Menlo"/>
                <w:color w:val="C41A16"/>
                <w:sz w:val="16"/>
                <w:szCs w:val="16"/>
              </w:rPr>
              <w:t>"ru"</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"countryCode"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"address.country.missing"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"ru"</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"country.russ"</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"ru"</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&lt;/field&gt;</w:t>
            </w:r>
            <w:r>
              <w:rPr/>
              <w:br/>
            </w:r>
          </w:p>
          <w:p>
            <w:pPr>
              <w:pStyle w:val="Normal"/>
              <w:spacing w:lineRule="auto" w:line="360" w:before="0" w:after="0"/>
              <w:rPr/>
            </w:pPr>
            <w:r>
              <w:rPr>
                <w:rFonts w:eastAsia="Menlo" w:cs="Menlo" w:ascii="Menlo" w:hAnsi="Menlo"/>
                <w:color w:val="536579"/>
                <w:sz w:val="16"/>
                <w:szCs w:val="16"/>
              </w:rPr>
              <w:t>&lt;!-- use global state list --&gt;</w:t>
            </w:r>
          </w:p>
          <w:p>
            <w:pPr>
              <w:pStyle w:val="Normal"/>
              <w:spacing w:lineRule="auto" w:line="360" w:before="0" w:after="0"/>
              <w:rPr/>
            </w:pP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536579"/>
                <w:sz w:val="16"/>
                <w:szCs w:val="16"/>
              </w:rPr>
              <w:t>&lt;!-- phone is optional for billing addresses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"profile.phone"</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"address.phone.example"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"20"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"address.phone.missing"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536579"/>
                <w:sz w:val="16"/>
                <w:szCs w:val="16"/>
              </w:rPr>
              <w:t>&lt;!-- actions provided by the edit billing address dialog --&gt;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"apply"</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"remove"</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24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Normal"/>
        <w:rPr/>
      </w:pPr>
      <w:r>
        <w:rPr/>
      </w:r>
    </w:p>
    <w:p>
      <w:pPr>
        <w:pStyle w:val="ListParagraph"/>
        <w:numPr>
          <w:ilvl w:val="1"/>
          <w:numId w:val="4"/>
        </w:numPr>
        <w:rPr/>
      </w:pPr>
      <w:r>
        <w:rPr/>
        <w:t>app_storefront_core/cartridge/forms/default/en_RU/shippingaddress.xml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8">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"profile.firstname"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"address.firstname.missing"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"profile.lastname"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"address.lastname.missing"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"resource.address1"</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"resource.addresserror"</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"resource.address2"</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"postal"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"resource.zipcode"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"5"</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"10"</w:t>
            </w:r>
            <w:r>
              <w:rPr>
                <w:rFonts w:eastAsia="Menlo" w:cs="Menlo" w:ascii="Menlo" w:hAnsi="Menlo"/>
                <w:color w:val="9B2393"/>
                <w:sz w:val="16"/>
                <w:szCs w:val="16"/>
              </w:rPr>
              <w:t xml:space="preserve"> </w:t>
            </w:r>
            <w:r>
              <w:rPr>
                <w:rFonts w:eastAsia="Menlo" w:cs="Menlo" w:ascii="Menlo" w:hAnsi="Menlo"/>
                <w:color w:val="815F03"/>
                <w:sz w:val="16"/>
                <w:szCs w:val="16"/>
              </w:rPr>
              <w:t>regexp</w:t>
            </w:r>
            <w:r>
              <w:rPr>
                <w:rFonts w:eastAsia="Menlo" w:cs="Menlo" w:ascii="Menlo" w:hAnsi="Menlo"/>
                <w:color w:val="9B2393"/>
                <w:sz w:val="16"/>
                <w:szCs w:val="16"/>
              </w:rPr>
              <w:t>=</w:t>
            </w:r>
            <w:r>
              <w:rPr>
                <w:rFonts w:eastAsia="Menlo" w:cs="Menlo" w:ascii="Menlo" w:hAnsi="Menlo"/>
                <w:color w:val="C41A16"/>
                <w:sz w:val="16"/>
                <w:szCs w:val="16"/>
              </w:rPr>
              <w:t>"(^\d{5}(-\d{4})?$)|(^[abceghjklmnprstvxyABCEGHJKLMNPRSTVXY]{1}\d{1}[A-Za-z]{1} *\d{1}[A-Za-z]{1}\d{1}$)"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"postalCode"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"resource.errorzip"</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"address.postalcode.example"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"resource.city"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"address.city.missing"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r>
              <w:rPr/>
              <w:br/>
            </w:r>
          </w:p>
          <w:p>
            <w:pPr>
              <w:pStyle w:val="Normal"/>
              <w:spacing w:lineRule="auto" w:line="360" w:before="0" w:after="0"/>
              <w:rPr/>
            </w:pPr>
            <w:r>
              <w:rPr>
                <w:rFonts w:eastAsia="Menlo" w:cs="Menlo" w:ascii="Menlo" w:hAnsi="Menlo"/>
                <w:color w:val="536579"/>
                <w:sz w:val="16"/>
                <w:szCs w:val="16"/>
              </w:rPr>
              <w:t>&lt;!-- use set of supported shipping countries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"country"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"resource.country"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"countryCode"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"address.country.missing"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"ru"</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"country.russ"</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"ru"</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&lt;/field&gt;</w:t>
            </w:r>
            <w:r>
              <w:rPr/>
              <w:br/>
            </w:r>
          </w:p>
          <w:p>
            <w:pPr>
              <w:pStyle w:val="Normal"/>
              <w:spacing w:lineRule="auto" w:line="360" w:before="0" w:after="0"/>
              <w:rPr/>
            </w:pPr>
            <w:r>
              <w:rPr>
                <w:rFonts w:eastAsia="Menlo" w:cs="Menlo" w:ascii="Menlo" w:hAnsi="Menlo"/>
                <w:color w:val="536579"/>
                <w:sz w:val="16"/>
                <w:szCs w:val="16"/>
              </w:rPr>
              <w:t>&lt;!-- use global state list --&gt;</w:t>
            </w:r>
          </w:p>
          <w:p>
            <w:pPr>
              <w:pStyle w:val="Normal"/>
              <w:spacing w:lineRule="auto" w:line="360" w:before="0" w:after="0"/>
              <w:rPr/>
            </w:pP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536579"/>
                <w:sz w:val="16"/>
                <w:szCs w:val="16"/>
              </w:rPr>
              <w:t>&lt;!-- phone is mandatory for shipping addresses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"profile.phone"</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"address.phone.example"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"20"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"address.phone.missing"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actions provided by the edit shipping address dialog --&gt;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"apply"</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"remove"</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24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app_storefront_core/cartridge/forms/default/en_RU/states.xml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24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19">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"resource.state"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"stateCode"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"address.state.missing"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240" w:before="0" w:after="0"/>
              <w:rPr>
                <w:rFonts w:ascii="Menlo" w:hAnsi="Menlo" w:eastAsia="Menlo" w:cs="Menlo"/>
                <w:color w:val="9B2393"/>
                <w:sz w:val="16"/>
                <w:szCs w:val="16"/>
              </w:rPr>
            </w:pPr>
            <w:r>
              <w:rPr>
                <w:rFonts w:eastAsia="Menlo" w:cs="Menlo" w:ascii="Menlo" w:hAnsi="Menlo"/>
                <w:color w:val="9B2393"/>
                <w:sz w:val="16"/>
                <w:szCs w:val="16"/>
              </w:rPr>
              <w:t>&lt;/form&gt;</w:t>
            </w:r>
            <w:r>
              <w:rPr/>
              <w:br/>
            </w:r>
          </w:p>
        </w:tc>
      </w:tr>
    </w:tbl>
    <w:p>
      <w:pPr>
        <w:pStyle w:val="Normal"/>
        <w:rPr/>
      </w:pPr>
      <w:r>
        <w:rPr/>
      </w:r>
    </w:p>
    <w:p>
      <w:pPr>
        <w:pStyle w:val="ListParagraph"/>
        <w:numPr>
          <w:ilvl w:val="1"/>
          <w:numId w:val="4"/>
        </w:numPr>
        <w:rPr/>
      </w:pPr>
      <w:r>
        <w:rPr/>
        <w:t>app_storefront_core/cartridge/forms/default/pl_PL/billingaddress.xml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20">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"profile.firstname"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"address.firstname.missing"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"profile.lastname"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"address.lastname.missing"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"resource.address1"</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"resource.addresserror"</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"resource.address2"</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"postal"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"resource.zipcode"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"5"</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"10"</w:t>
            </w:r>
            <w:r>
              <w:rPr>
                <w:rFonts w:eastAsia="Menlo" w:cs="Menlo" w:ascii="Menlo" w:hAnsi="Menlo"/>
                <w:color w:val="9B2393"/>
                <w:sz w:val="16"/>
                <w:szCs w:val="16"/>
              </w:rPr>
              <w:t xml:space="preserve"> </w:t>
            </w:r>
            <w:r>
              <w:rPr>
                <w:rFonts w:eastAsia="Menlo" w:cs="Menlo" w:ascii="Menlo" w:hAnsi="Menlo"/>
                <w:color w:val="815F03"/>
                <w:sz w:val="16"/>
                <w:szCs w:val="16"/>
              </w:rPr>
              <w:t>regexp</w:t>
            </w:r>
            <w:r>
              <w:rPr>
                <w:rFonts w:eastAsia="Menlo" w:cs="Menlo" w:ascii="Menlo" w:hAnsi="Menlo"/>
                <w:color w:val="9B2393"/>
                <w:sz w:val="16"/>
                <w:szCs w:val="16"/>
              </w:rPr>
              <w:t>=</w:t>
            </w:r>
            <w:r>
              <w:rPr>
                <w:rFonts w:eastAsia="Menlo" w:cs="Menlo" w:ascii="Menlo" w:hAnsi="Menlo"/>
                <w:color w:val="C41A16"/>
                <w:sz w:val="16"/>
                <w:szCs w:val="16"/>
              </w:rPr>
              <w:t>"(^\d{5}(-\d{4})?$)|(^[abceghjklmnprstvxyABCEGHJKLMNPRSTVXY]{1}\d{1}[A-Za-z]{1} *\d{1}[A-Za-z]{1}\d{1}$)"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"postalCode"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"resource.errorzip"</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"address.postalcode.example"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"resource.city"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"address.city.missing"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536579"/>
                <w:sz w:val="16"/>
                <w:szCs w:val="16"/>
              </w:rPr>
              <w:t>&lt;!-- use set of supported billing countries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"country"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"resource.country"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default</w:t>
            </w:r>
            <w:r>
              <w:rPr>
                <w:rFonts w:eastAsia="Menlo" w:cs="Menlo" w:ascii="Menlo" w:hAnsi="Menlo"/>
                <w:color w:val="9B2393"/>
                <w:sz w:val="16"/>
                <w:szCs w:val="16"/>
              </w:rPr>
              <w:t>=</w:t>
            </w:r>
            <w:r>
              <w:rPr>
                <w:rFonts w:eastAsia="Menlo" w:cs="Menlo" w:ascii="Menlo" w:hAnsi="Menlo"/>
                <w:color w:val="C41A16"/>
                <w:sz w:val="16"/>
                <w:szCs w:val="16"/>
              </w:rPr>
              <w:t>"pl"</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"countryCode"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"address.country.missing"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"pl"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"country.poland"</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"pl"</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&lt;/field&gt;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use global state list --&gt;</w:t>
            </w:r>
          </w:p>
          <w:p>
            <w:pPr>
              <w:pStyle w:val="Normal"/>
              <w:spacing w:lineRule="auto" w:line="360" w:before="0" w:after="0"/>
              <w:rPr/>
            </w:pP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phone is optional for billing addresses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"profile.phone"</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"address.phone.example"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"20"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"address.phone.missing"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536579"/>
                <w:sz w:val="16"/>
                <w:szCs w:val="16"/>
              </w:rPr>
              <w:t>&lt;!-- actions provided by the edit billing address dialog --&gt;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"apply"</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"remove"</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276" w:before="0" w:after="20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app_storefront_core/cartridge/forms/default/pl_PL/shippingaddress.xml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21">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"profile.firstname"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"firstName"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"address.firstname.missing"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"profile.lastname"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"lastName"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"address.lastname.missing"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"resource.address1"</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"address1"</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"resource.addresserror"</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"resource.address2"</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"address2"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"postal"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"resource.zipcode"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"5"</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"10"</w:t>
            </w:r>
            <w:r>
              <w:rPr>
                <w:rFonts w:eastAsia="Menlo" w:cs="Menlo" w:ascii="Menlo" w:hAnsi="Menlo"/>
                <w:color w:val="9B2393"/>
                <w:sz w:val="16"/>
                <w:szCs w:val="16"/>
              </w:rPr>
              <w:t xml:space="preserve"> </w:t>
            </w:r>
            <w:r>
              <w:rPr>
                <w:rFonts w:eastAsia="Menlo" w:cs="Menlo" w:ascii="Menlo" w:hAnsi="Menlo"/>
                <w:color w:val="815F03"/>
                <w:sz w:val="16"/>
                <w:szCs w:val="16"/>
              </w:rPr>
              <w:t>regexp</w:t>
            </w:r>
            <w:r>
              <w:rPr>
                <w:rFonts w:eastAsia="Menlo" w:cs="Menlo" w:ascii="Menlo" w:hAnsi="Menlo"/>
                <w:color w:val="9B2393"/>
                <w:sz w:val="16"/>
                <w:szCs w:val="16"/>
              </w:rPr>
              <w:t>=</w:t>
            </w:r>
            <w:r>
              <w:rPr>
                <w:rFonts w:eastAsia="Menlo" w:cs="Menlo" w:ascii="Menlo" w:hAnsi="Menlo"/>
                <w:color w:val="C41A16"/>
                <w:sz w:val="16"/>
                <w:szCs w:val="16"/>
              </w:rPr>
              <w:t>"(^\d{5}(-\d{4})?$)|(^[abceghjklmnprstvxyABCEGHJKLMNPRSTVXY]{1}\d{1}[A-Za-z]{1} *\d{1}[A-Za-z]{1}\d{1}$)"</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"postalCode"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"resource.errorzip"</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"address.postalcode.example"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536579"/>
                <w:sz w:val="16"/>
                <w:szCs w:val="16"/>
              </w:rPr>
              <w:t>&lt;!-- use global state list --&gt;</w:t>
            </w:r>
          </w:p>
          <w:p>
            <w:pPr>
              <w:pStyle w:val="Normal"/>
              <w:spacing w:lineRule="auto" w:line="360" w:before="0" w:after="0"/>
              <w:rPr/>
            </w:pPr>
            <w:r>
              <w:rPr>
                <w:rFonts w:eastAsia="Menlo" w:cs="Menlo" w:ascii="Menlo" w:hAnsi="Menlo"/>
                <w:color w:val="9B2393"/>
                <w:sz w:val="16"/>
                <w:szCs w:val="16"/>
              </w:rPr>
              <w:t xml:space="preserve">&lt;include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"states"</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"resource.city"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"city"</w:t>
            </w:r>
            <w:r>
              <w:rPr>
                <w:rFonts w:eastAsia="Menlo" w:cs="Menlo" w:ascii="Menlo" w:hAnsi="Menlo"/>
                <w:color w:val="9B2393"/>
                <w:sz w:val="16"/>
                <w:szCs w:val="16"/>
              </w:rPr>
              <w:t xml:space="preserve"> </w:t>
            </w:r>
            <w:r>
              <w:rPr>
                <w:rFonts w:eastAsia="Menlo" w:cs="Menlo" w:ascii="Menlo" w:hAnsi="Menlo"/>
                <w:color w:val="815F03"/>
                <w:sz w:val="16"/>
                <w:szCs w:val="16"/>
              </w:rPr>
              <w:t>min-length</w:t>
            </w:r>
            <w:r>
              <w:rPr>
                <w:rFonts w:eastAsia="Menlo" w:cs="Menlo" w:ascii="Menlo" w:hAnsi="Menlo"/>
                <w:color w:val="9B2393"/>
                <w:sz w:val="16"/>
                <w:szCs w:val="16"/>
              </w:rPr>
              <w:t>=</w:t>
            </w:r>
            <w:r>
              <w:rPr>
                <w:rFonts w:eastAsia="Menlo" w:cs="Menlo" w:ascii="Menlo" w:hAnsi="Menlo"/>
                <w:color w:val="C41A16"/>
                <w:sz w:val="16"/>
                <w:szCs w:val="16"/>
              </w:rPr>
              <w:t>"2"</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"50"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"address.city.missing"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 xml:space="preserve"> /&gt;</w:t>
            </w:r>
            <w:r>
              <w:rPr/>
              <w:br/>
            </w:r>
          </w:p>
          <w:p>
            <w:pPr>
              <w:pStyle w:val="Normal"/>
              <w:spacing w:lineRule="auto" w:line="360" w:before="0" w:after="0"/>
              <w:rPr/>
            </w:pPr>
            <w:r>
              <w:rPr>
                <w:rFonts w:eastAsia="Menlo" w:cs="Menlo" w:ascii="Menlo" w:hAnsi="Menlo"/>
                <w:color w:val="536579"/>
                <w:sz w:val="16"/>
                <w:szCs w:val="16"/>
              </w:rPr>
              <w:t>&lt;!-- use set of supported shipping countries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"country"</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"resource.country"</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"countryCode"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"address.country.missing"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p>
          <w:p>
            <w:pPr>
              <w:pStyle w:val="Normal"/>
              <w:spacing w:lineRule="auto" w:line="360" w:before="0" w:after="0"/>
              <w:rPr/>
            </w:pPr>
            <w:r>
              <w:rPr>
                <w:rFonts w:eastAsia="Menlo" w:cs="Menlo" w:ascii="Menlo" w:hAnsi="Menlo"/>
                <w:color w:val="9B2393"/>
                <w:sz w:val="16"/>
                <w:szCs w:val="16"/>
              </w:rPr>
              <w:t xml:space="preserve">&lt;option </w:t>
            </w:r>
            <w:r>
              <w:rPr>
                <w:rFonts w:eastAsia="Menlo" w:cs="Menlo" w:ascii="Menlo" w:hAnsi="Menlo"/>
                <w:color w:val="815F03"/>
                <w:sz w:val="16"/>
                <w:szCs w:val="16"/>
              </w:rPr>
              <w:t>optionid</w:t>
            </w:r>
            <w:r>
              <w:rPr>
                <w:rFonts w:eastAsia="Menlo" w:cs="Menlo" w:ascii="Menlo" w:hAnsi="Menlo"/>
                <w:color w:val="9B2393"/>
                <w:sz w:val="16"/>
                <w:szCs w:val="16"/>
              </w:rPr>
              <w:t>=</w:t>
            </w:r>
            <w:r>
              <w:rPr>
                <w:rFonts w:eastAsia="Menlo" w:cs="Menlo" w:ascii="Menlo" w:hAnsi="Menlo"/>
                <w:color w:val="C41A16"/>
                <w:sz w:val="16"/>
                <w:szCs w:val="16"/>
              </w:rPr>
              <w:t>"pl"</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"country.poland"</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"pl"</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&lt;/options&gt;</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&lt;/field&gt;</w:t>
            </w:r>
            <w:r>
              <w:rPr/>
              <w:br/>
            </w:r>
          </w:p>
          <w:p>
            <w:pPr>
              <w:pStyle w:val="Normal"/>
              <w:spacing w:lineRule="auto" w:line="360" w:before="0" w:after="0"/>
              <w:rPr/>
            </w:pPr>
            <w:r>
              <w:rPr>
                <w:rFonts w:eastAsia="Menlo" w:cs="Menlo" w:ascii="Menlo" w:hAnsi="Menlo"/>
                <w:color w:val="536579"/>
                <w:sz w:val="16"/>
                <w:szCs w:val="16"/>
              </w:rPr>
              <w:t>&lt;!-- phone is mandatory for shipping addresses --&gt;</w:t>
            </w:r>
          </w:p>
          <w:p>
            <w:pPr>
              <w:pStyle w:val="Normal"/>
              <w:spacing w:lineRule="auto" w:line="36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"profile.phone"</w:t>
            </w:r>
            <w:r>
              <w:rPr>
                <w:rFonts w:eastAsia="Menlo" w:cs="Menlo" w:ascii="Menlo" w:hAnsi="Menlo"/>
                <w:color w:val="9B2393"/>
                <w:sz w:val="16"/>
                <w:szCs w:val="16"/>
              </w:rPr>
              <w:t xml:space="preserve"> </w:t>
            </w:r>
            <w:r>
              <w:rPr>
                <w:rFonts w:eastAsia="Menlo" w:cs="Menlo" w:ascii="Menlo" w:hAnsi="Menlo"/>
                <w:color w:val="815F03"/>
                <w:sz w:val="16"/>
                <w:szCs w:val="16"/>
              </w:rPr>
              <w:t>description</w:t>
            </w:r>
            <w:r>
              <w:rPr>
                <w:rFonts w:eastAsia="Menlo" w:cs="Menlo" w:ascii="Menlo" w:hAnsi="Menlo"/>
                <w:color w:val="9B2393"/>
                <w:sz w:val="16"/>
                <w:szCs w:val="16"/>
              </w:rPr>
              <w:t>=</w:t>
            </w:r>
            <w:r>
              <w:rPr>
                <w:rFonts w:eastAsia="Menlo" w:cs="Menlo" w:ascii="Menlo" w:hAnsi="Menlo"/>
                <w:color w:val="C41A16"/>
                <w:sz w:val="16"/>
                <w:szCs w:val="16"/>
              </w:rPr>
              <w:t>"address.phone.example"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"phone"</w:t>
            </w:r>
            <w:r>
              <w:rPr>
                <w:rFonts w:eastAsia="Menlo" w:cs="Menlo" w:ascii="Menlo" w:hAnsi="Menlo"/>
                <w:color w:val="9B2393"/>
                <w:sz w:val="16"/>
                <w:szCs w:val="16"/>
              </w:rPr>
              <w:t xml:space="preserve"> </w:t>
            </w:r>
            <w:r>
              <w:rPr>
                <w:rFonts w:eastAsia="Menlo" w:cs="Menlo" w:ascii="Menlo" w:hAnsi="Menlo"/>
                <w:color w:val="815F03"/>
                <w:sz w:val="16"/>
                <w:szCs w:val="16"/>
              </w:rPr>
              <w:t>max-length</w:t>
            </w:r>
            <w:r>
              <w:rPr>
                <w:rFonts w:eastAsia="Menlo" w:cs="Menlo" w:ascii="Menlo" w:hAnsi="Menlo"/>
                <w:color w:val="9B2393"/>
                <w:sz w:val="16"/>
                <w:szCs w:val="16"/>
              </w:rPr>
              <w:t>=</w:t>
            </w:r>
            <w:r>
              <w:rPr>
                <w:rFonts w:eastAsia="Menlo" w:cs="Menlo" w:ascii="Menlo" w:hAnsi="Menlo"/>
                <w:color w:val="C41A16"/>
                <w:sz w:val="16"/>
                <w:szCs w:val="16"/>
              </w:rPr>
              <w:t>"20"</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"address.phone.missing"</w:t>
            </w:r>
            <w:r>
              <w:rPr>
                <w:rFonts w:eastAsia="Menlo" w:cs="Menlo" w:ascii="Menlo" w:hAnsi="Menlo"/>
                <w:color w:val="9B2393"/>
                <w:sz w:val="16"/>
                <w:szCs w:val="16"/>
              </w:rPr>
              <w:t xml:space="preserve"> </w:t>
            </w:r>
            <w:r>
              <w:rPr>
                <w:rFonts w:eastAsia="Menlo" w:cs="Menlo" w:ascii="Menlo" w:hAnsi="Menlo"/>
                <w:color w:val="815F03"/>
                <w:sz w:val="16"/>
                <w:szCs w:val="16"/>
              </w:rPr>
              <w:t>range-error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&lt;!-- actions provided by the edit shipping address dialog --&gt;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"apply"</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&lt;action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"remove"</w:t>
            </w:r>
            <w:r>
              <w:rPr>
                <w:rFonts w:eastAsia="Menlo" w:cs="Menlo" w:ascii="Menlo" w:hAnsi="Menlo"/>
                <w:color w:val="9B2393"/>
                <w:sz w:val="16"/>
                <w:szCs w:val="16"/>
              </w:rPr>
              <w:t xml:space="preserve"> </w:t>
            </w:r>
            <w:r>
              <w:rPr>
                <w:rFonts w:eastAsia="Menlo" w:cs="Menlo" w:ascii="Menlo" w:hAnsi="Menlo"/>
                <w:color w:val="815F03"/>
                <w:sz w:val="16"/>
                <w:szCs w:val="16"/>
              </w:rPr>
              <w:t>valid-form</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&lt;/form&gt;</w:t>
            </w:r>
          </w:p>
          <w:p>
            <w:pPr>
              <w:pStyle w:val="Normal"/>
              <w:spacing w:lineRule="auto" w:line="240" w:before="0" w:after="0"/>
              <w:rPr/>
            </w:pPr>
            <w:r>
              <w:rPr/>
            </w:r>
          </w:p>
        </w:tc>
      </w:tr>
    </w:tbl>
    <w:p>
      <w:pPr>
        <w:pStyle w:val="Normal"/>
        <w:rPr/>
      </w:pPr>
      <w:r>
        <w:rPr/>
      </w:r>
    </w:p>
    <w:p>
      <w:pPr>
        <w:pStyle w:val="ListParagraph"/>
        <w:numPr>
          <w:ilvl w:val="1"/>
          <w:numId w:val="4"/>
        </w:numPr>
        <w:rPr/>
      </w:pPr>
      <w:r>
        <w:rPr/>
        <w:t>app_storefront_core/cartridge/forms/default/pl_PL/states.xml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240" w:before="0" w:after="0"/>
              <w:rPr/>
            </w:pPr>
            <w:r>
              <w:rPr>
                <w:rFonts w:eastAsia="Menlo" w:cs="Menlo" w:ascii="Menlo" w:hAnsi="Menlo"/>
                <w:color w:val="9B2393"/>
                <w:sz w:val="16"/>
                <w:szCs w:val="16"/>
              </w:rPr>
              <w:t>&lt;?xml version=</w:t>
            </w:r>
            <w:r>
              <w:rPr>
                <w:rFonts w:eastAsia="Menlo" w:cs="Menlo" w:ascii="Menlo" w:hAnsi="Menlo"/>
                <w:color w:val="C41A16"/>
                <w:sz w:val="16"/>
                <w:szCs w:val="16"/>
              </w:rPr>
              <w:t>"1.0"</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 xml:space="preserve">&lt;form </w:t>
            </w:r>
            <w:r>
              <w:rPr>
                <w:rFonts w:eastAsia="Menlo" w:cs="Menlo" w:ascii="Menlo" w:hAnsi="Menlo"/>
                <w:color w:val="815F03"/>
                <w:sz w:val="16"/>
                <w:szCs w:val="16"/>
              </w:rPr>
              <w:t>xmlns</w:t>
            </w:r>
            <w:r>
              <w:rPr>
                <w:rFonts w:eastAsia="Menlo" w:cs="Menlo" w:ascii="Menlo" w:hAnsi="Menlo"/>
                <w:color w:val="9B2393"/>
                <w:sz w:val="16"/>
                <w:szCs w:val="16"/>
              </w:rPr>
              <w:t>=</w:t>
            </w:r>
            <w:r>
              <w:rPr>
                <w:rFonts w:eastAsia="Menlo" w:cs="Menlo" w:ascii="Menlo" w:hAnsi="Menlo"/>
                <w:color w:val="C41A16"/>
                <w:sz w:val="16"/>
                <w:szCs w:val="16"/>
              </w:rPr>
              <w:t>"</w:t>
            </w:r>
            <w:hyperlink r:id="rId22">
              <w:r>
                <w:rPr>
                  <w:rStyle w:val="LienInternet"/>
                  <w:rFonts w:eastAsia="Menlo" w:cs="Menlo" w:ascii="Menlo" w:hAnsi="Menlo"/>
                  <w:color w:val="0E0EFF"/>
                  <w:sz w:val="16"/>
                  <w:szCs w:val="16"/>
                </w:rPr>
                <w:t>http://www.demandware.com/xml/form/2008-04-19</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 xml:space="preserve">&lt;field </w:t>
            </w:r>
            <w:r>
              <w:rPr>
                <w:rFonts w:eastAsia="Menlo" w:cs="Menlo" w:ascii="Menlo" w:hAnsi="Menlo"/>
                <w:color w:val="815F03"/>
                <w:sz w:val="16"/>
                <w:szCs w:val="16"/>
              </w:rPr>
              <w:t>formid</w:t>
            </w:r>
            <w:r>
              <w:rPr>
                <w:rFonts w:eastAsia="Menlo" w:cs="Menlo" w:ascii="Menlo" w:hAnsi="Menlo"/>
                <w:color w:val="9B2393"/>
                <w:sz w:val="16"/>
                <w:szCs w:val="16"/>
              </w:rPr>
              <w:t>=</w:t>
            </w:r>
            <w:r>
              <w:rPr>
                <w:rFonts w:eastAsia="Menlo" w:cs="Menlo" w:ascii="Menlo" w:hAnsi="Menlo"/>
                <w:color w:val="C41A16"/>
                <w:sz w:val="16"/>
                <w:szCs w:val="16"/>
              </w:rPr>
              <w:t>"state"</w:t>
            </w:r>
            <w:r>
              <w:rPr>
                <w:rFonts w:eastAsia="Menlo" w:cs="Menlo" w:ascii="Menlo" w:hAnsi="Menlo"/>
                <w:color w:val="9B2393"/>
                <w:sz w:val="16"/>
                <w:szCs w:val="16"/>
              </w:rPr>
              <w:t xml:space="preserve"> </w:t>
            </w:r>
            <w:r>
              <w:rPr>
                <w:rFonts w:eastAsia="Menlo" w:cs="Menlo" w:ascii="Menlo" w:hAnsi="Menlo"/>
                <w:color w:val="815F03"/>
                <w:sz w:val="16"/>
                <w:szCs w:val="16"/>
              </w:rPr>
              <w:t>label</w:t>
            </w:r>
            <w:r>
              <w:rPr>
                <w:rFonts w:eastAsia="Menlo" w:cs="Menlo" w:ascii="Menlo" w:hAnsi="Menlo"/>
                <w:color w:val="9B2393"/>
                <w:sz w:val="16"/>
                <w:szCs w:val="16"/>
              </w:rPr>
              <w:t>=</w:t>
            </w:r>
            <w:r>
              <w:rPr>
                <w:rFonts w:eastAsia="Menlo" w:cs="Menlo" w:ascii="Menlo" w:hAnsi="Menlo"/>
                <w:color w:val="C41A16"/>
                <w:sz w:val="16"/>
                <w:szCs w:val="16"/>
              </w:rPr>
              <w:t>"resource.state"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"string"</w:t>
            </w:r>
            <w:r>
              <w:rPr>
                <w:rFonts w:eastAsia="Menlo" w:cs="Menlo" w:ascii="Menlo" w:hAnsi="Menlo"/>
                <w:color w:val="9B2393"/>
                <w:sz w:val="16"/>
                <w:szCs w:val="16"/>
              </w:rPr>
              <w:t xml:space="preserve"> </w:t>
            </w:r>
            <w:r>
              <w:rPr>
                <w:rFonts w:eastAsia="Menlo" w:cs="Menlo" w:ascii="Menlo" w:hAnsi="Menlo"/>
                <w:color w:val="815F03"/>
                <w:sz w:val="16"/>
                <w:szCs w:val="16"/>
              </w:rPr>
              <w:t>mandatory</w:t>
            </w:r>
            <w:r>
              <w:rPr>
                <w:rFonts w:eastAsia="Menlo" w:cs="Menlo" w:ascii="Menlo" w:hAnsi="Menlo"/>
                <w:color w:val="9B2393"/>
                <w:sz w:val="16"/>
                <w:szCs w:val="16"/>
              </w:rPr>
              <w:t>=</w:t>
            </w:r>
            <w:r>
              <w:rPr>
                <w:rFonts w:eastAsia="Menlo" w:cs="Menlo" w:ascii="Menlo" w:hAnsi="Menlo"/>
                <w:color w:val="C41A16"/>
                <w:sz w:val="16"/>
                <w:szCs w:val="16"/>
              </w:rPr>
              <w:t>"false"</w:t>
            </w:r>
            <w:r>
              <w:rPr>
                <w:rFonts w:eastAsia="Menlo" w:cs="Menlo" w:ascii="Menlo" w:hAnsi="Menlo"/>
                <w:color w:val="9B2393"/>
                <w:sz w:val="16"/>
                <w:szCs w:val="16"/>
              </w:rPr>
              <w:t xml:space="preserve"> </w:t>
            </w:r>
            <w:r>
              <w:rPr>
                <w:rFonts w:eastAsia="Menlo" w:cs="Menlo" w:ascii="Menlo" w:hAnsi="Menlo"/>
                <w:color w:val="815F03"/>
                <w:sz w:val="16"/>
                <w:szCs w:val="16"/>
              </w:rPr>
              <w:t>binding</w:t>
            </w:r>
            <w:r>
              <w:rPr>
                <w:rFonts w:eastAsia="Menlo" w:cs="Menlo" w:ascii="Menlo" w:hAnsi="Menlo"/>
                <w:color w:val="9B2393"/>
                <w:sz w:val="16"/>
                <w:szCs w:val="16"/>
              </w:rPr>
              <w:t>=</w:t>
            </w:r>
            <w:r>
              <w:rPr>
                <w:rFonts w:eastAsia="Menlo" w:cs="Menlo" w:ascii="Menlo" w:hAnsi="Menlo"/>
                <w:color w:val="C41A16"/>
                <w:sz w:val="16"/>
                <w:szCs w:val="16"/>
              </w:rPr>
              <w:t>"stateCode"</w:t>
            </w:r>
            <w:r>
              <w:rPr>
                <w:rFonts w:eastAsia="Menlo" w:cs="Menlo" w:ascii="Menlo" w:hAnsi="Menlo"/>
                <w:color w:val="9B2393"/>
                <w:sz w:val="16"/>
                <w:szCs w:val="16"/>
              </w:rPr>
              <w:t xml:space="preserve"> </w:t>
            </w:r>
            <w:r>
              <w:rPr>
                <w:rFonts w:eastAsia="Menlo" w:cs="Menlo" w:ascii="Menlo" w:hAnsi="Menlo"/>
                <w:color w:val="815F03"/>
                <w:sz w:val="16"/>
                <w:szCs w:val="16"/>
              </w:rPr>
              <w:t>missing-error</w:t>
            </w:r>
            <w:r>
              <w:rPr>
                <w:rFonts w:eastAsia="Menlo" w:cs="Menlo" w:ascii="Menlo" w:hAnsi="Menlo"/>
                <w:color w:val="9B2393"/>
                <w:sz w:val="16"/>
                <w:szCs w:val="16"/>
              </w:rPr>
              <w:t>=</w:t>
            </w:r>
            <w:r>
              <w:rPr>
                <w:rFonts w:eastAsia="Menlo" w:cs="Menlo" w:ascii="Menlo" w:hAnsi="Menlo"/>
                <w:color w:val="C41A16"/>
                <w:sz w:val="16"/>
                <w:szCs w:val="16"/>
              </w:rPr>
              <w:t>"address.state.missing"</w:t>
            </w:r>
            <w:r>
              <w:rPr>
                <w:rFonts w:eastAsia="Menlo" w:cs="Menlo" w:ascii="Menlo" w:hAnsi="Menlo"/>
                <w:color w:val="9B2393"/>
                <w:sz w:val="16"/>
                <w:szCs w:val="16"/>
              </w:rPr>
              <w:t xml:space="preserve"> </w:t>
            </w:r>
            <w:r>
              <w:rPr>
                <w:rFonts w:eastAsia="Menlo" w:cs="Menlo" w:ascii="Menlo" w:hAnsi="Menlo"/>
                <w:color w:val="815F03"/>
                <w:sz w:val="16"/>
                <w:szCs w:val="16"/>
              </w:rPr>
              <w:t>value-error</w:t>
            </w:r>
            <w:r>
              <w:rPr>
                <w:rFonts w:eastAsia="Menlo" w:cs="Menlo" w:ascii="Menlo" w:hAnsi="Menlo"/>
                <w:color w:val="9B2393"/>
                <w:sz w:val="16"/>
                <w:szCs w:val="16"/>
              </w:rPr>
              <w:t>=</w:t>
            </w:r>
            <w:r>
              <w:rPr>
                <w:rFonts w:eastAsia="Menlo" w:cs="Menlo" w:ascii="Menlo" w:hAnsi="Menlo"/>
                <w:color w:val="C41A16"/>
                <w:sz w:val="16"/>
                <w:szCs w:val="16"/>
              </w:rPr>
              <w:t>"address.field.invalid"</w:t>
            </w:r>
            <w:r>
              <w:rPr>
                <w:rFonts w:eastAsia="Menlo" w:cs="Menlo" w:ascii="Menlo" w:hAnsi="Menlo"/>
                <w:color w:val="9B2393"/>
                <w:sz w:val="16"/>
                <w:szCs w:val="16"/>
              </w:rPr>
              <w:t>/&gt;</w:t>
            </w:r>
          </w:p>
          <w:p>
            <w:pPr>
              <w:pStyle w:val="Normal"/>
              <w:spacing w:lineRule="auto" w:line="240" w:before="0" w:after="0"/>
              <w:rPr/>
            </w:pPr>
            <w:r>
              <w:rPr>
                <w:rFonts w:eastAsia="Menlo" w:cs="Menlo" w:ascii="Menlo" w:hAnsi="Menlo"/>
                <w:color w:val="9B2393"/>
                <w:sz w:val="16"/>
                <w:szCs w:val="16"/>
              </w:rPr>
              <w:t>&lt;/form&gt;</w:t>
            </w:r>
          </w:p>
        </w:tc>
      </w:tr>
    </w:tbl>
    <w:p>
      <w:pPr>
        <w:pStyle w:val="Normal"/>
        <w:rPr/>
      </w:pPr>
      <w:r>
        <w:rPr/>
      </w:r>
    </w:p>
    <w:p>
      <w:pPr>
        <w:pStyle w:val="ListParagraph"/>
        <w:numPr>
          <w:ilvl w:val="1"/>
          <w:numId w:val="4"/>
        </w:numPr>
        <w:rPr/>
      </w:pPr>
      <w:r>
        <w:rPr/>
        <w:t>app_storefront_core/cartridge/js/pages/checkout/billing.js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13-15)</w:t>
            </w:r>
          </w:p>
        </w:tc>
      </w:tr>
      <w:tr>
        <w:trPr/>
        <w:tc>
          <w:tcPr>
            <w:tcW w:w="9736" w:type="dxa"/>
            <w:tcBorders/>
          </w:tcPr>
          <w:p>
            <w:pPr>
              <w:pStyle w:val="Normal"/>
              <w:spacing w:lineRule="auto" w:line="360" w:before="0" w:after="0"/>
              <w:rPr/>
            </w:pPr>
            <w:r>
              <w:rPr>
                <w:rFonts w:eastAsia="Menlo" w:cs="Menlo" w:ascii="Menlo" w:hAnsi="Menlo"/>
                <w:color w:val="9B2393"/>
                <w:sz w:val="16"/>
                <w:szCs w:val="16"/>
              </w:rPr>
              <w:t>function</w:t>
            </w:r>
            <w:r>
              <w:rPr>
                <w:rFonts w:eastAsia="Menlo" w:cs="Menlo" w:ascii="Menlo" w:hAnsi="Menlo"/>
                <w:color w:val="000000" w:themeColor="text1"/>
                <w:sz w:val="16"/>
                <w:szCs w:val="16"/>
              </w:rPr>
              <w:t xml:space="preserve"> setCCFields(data)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$creditCard = $(</w:t>
            </w:r>
            <w:r>
              <w:rPr>
                <w:rFonts w:eastAsia="Menlo" w:cs="Menlo" w:ascii="Menlo" w:hAnsi="Menlo"/>
                <w:color w:val="1C00CF"/>
                <w:sz w:val="16"/>
                <w:szCs w:val="16"/>
              </w:rPr>
              <w:t>'[data-method="CREDIT_CARD"]'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$creditCard.find(</w:t>
            </w:r>
            <w:r>
              <w:rPr>
                <w:rFonts w:eastAsia="Menlo" w:cs="Menlo" w:ascii="Menlo" w:hAnsi="Menlo"/>
                <w:color w:val="1C00CF"/>
                <w:sz w:val="16"/>
                <w:szCs w:val="16"/>
              </w:rPr>
              <w:t>'input[name$="creditCard_owner"]'</w:t>
            </w:r>
            <w:r>
              <w:rPr>
                <w:rFonts w:eastAsia="Menlo" w:cs="Menlo" w:ascii="Menlo" w:hAnsi="Menlo"/>
                <w:color w:val="000000" w:themeColor="text1"/>
                <w:sz w:val="16"/>
                <w:szCs w:val="16"/>
              </w:rPr>
              <w:t>).val(data.holder).trigger(</w:t>
            </w:r>
            <w:r>
              <w:rPr>
                <w:rFonts w:eastAsia="Menlo" w:cs="Menlo" w:ascii="Menlo" w:hAnsi="Menlo"/>
                <w:color w:val="1C00CF"/>
                <w:sz w:val="16"/>
                <w:szCs w:val="16"/>
              </w:rPr>
              <w:t>'change'</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t>function</w:t>
            </w:r>
            <w:r>
              <w:rPr>
                <w:rFonts w:eastAsia="Menlo" w:cs="Menlo" w:ascii="Menlo" w:hAnsi="Menlo"/>
                <w:color w:val="000000" w:themeColor="text1"/>
                <w:sz w:val="16"/>
                <w:szCs w:val="16"/>
              </w:rPr>
              <w:t xml:space="preserve"> setCCFields(data) {</w:t>
            </w: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start */</w:t>
            </w:r>
            <w:r>
              <w:rPr>
                <w:rFonts w:eastAsia="Menlo" w:cs="Menlo" w:ascii="Menlo" w:hAnsi="Menlo"/>
                <w:color w:val="9B2393"/>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(SitePreferences.HIPAY_ENABLED)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$creditCard = $(</w:t>
            </w:r>
            <w:r>
              <w:rPr>
                <w:rFonts w:eastAsia="Menlo" w:cs="Menlo" w:ascii="Menlo" w:hAnsi="Menlo"/>
                <w:color w:val="1C00CF"/>
                <w:sz w:val="16"/>
                <w:szCs w:val="16"/>
                <w:highlight w:val="yellow"/>
              </w:rPr>
              <w:t>'[data-method="HIPAY_CREDIT_CARD"]'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'input[name$="uuid"]'</w:t>
            </w:r>
            <w:r>
              <w:rPr>
                <w:rFonts w:eastAsia="Menlo" w:cs="Menlo" w:ascii="Menlo" w:hAnsi="Menlo"/>
                <w:color w:val="000000" w:themeColor="text1"/>
                <w:sz w:val="16"/>
                <w:szCs w:val="16"/>
                <w:highlight w:val="yellow"/>
              </w:rPr>
              <w:t>).val(data.uuid).trigger(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$creditCard = $(</w:t>
            </w:r>
            <w:r>
              <w:rPr>
                <w:rFonts w:eastAsia="Menlo" w:cs="Menlo" w:ascii="Menlo" w:hAnsi="Menlo"/>
                <w:color w:val="1C00CF"/>
                <w:sz w:val="16"/>
                <w:szCs w:val="16"/>
                <w:highlight w:val="yellow"/>
              </w:rPr>
              <w:t>'[data-method="CREDIT_CARD"]'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end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$creditCard.find(</w:t>
            </w:r>
            <w:r>
              <w:rPr>
                <w:rFonts w:eastAsia="Menlo" w:cs="Menlo" w:ascii="Menlo" w:hAnsi="Menlo"/>
                <w:color w:val="1C00CF"/>
                <w:sz w:val="16"/>
                <w:szCs w:val="16"/>
              </w:rPr>
              <w:t>'input[name$="creditCard_owner"]'</w:t>
            </w:r>
            <w:r>
              <w:rPr>
                <w:rFonts w:eastAsia="Menlo" w:cs="Menlo" w:ascii="Menlo" w:hAnsi="Menlo"/>
                <w:color w:val="000000" w:themeColor="text1"/>
                <w:sz w:val="16"/>
                <w:szCs w:val="16"/>
              </w:rPr>
              <w:t>).val(data.holder).trigger(</w:t>
            </w:r>
            <w:r>
              <w:rPr>
                <w:rFonts w:eastAsia="Menlo" w:cs="Menlo" w:ascii="Menlo" w:hAnsi="Menlo"/>
                <w:color w:val="1C00CF"/>
                <w:sz w:val="16"/>
                <w:szCs w:val="16"/>
              </w:rPr>
              <w:t>'change'</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30-35)</w:t>
            </w:r>
          </w:p>
        </w:tc>
      </w:tr>
      <w:tr>
        <w:trPr/>
        <w:tc>
          <w:tcPr>
            <w:tcW w:w="9736" w:type="dxa"/>
            <w:tcBorders/>
          </w:tcPr>
          <w:p>
            <w:pPr>
              <w:pStyle w:val="Normal"/>
              <w:spacing w:lineRule="auto" w:line="360" w:before="0" w:after="0"/>
              <w:rPr/>
            </w:pP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@function</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@description Updates the credit card form with the attributes of a given card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@param {String} cardID the credit card ID of a given card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9B2393"/>
                <w:sz w:val="16"/>
                <w:szCs w:val="16"/>
              </w:rPr>
              <w:t>function</w:t>
            </w:r>
            <w:r>
              <w:rPr>
                <w:rFonts w:eastAsia="Menlo" w:cs="Menlo" w:ascii="Menlo" w:hAnsi="Menlo"/>
                <w:color w:val="000000" w:themeColor="text1"/>
                <w:sz w:val="16"/>
                <w:szCs w:val="16"/>
              </w:rPr>
              <w:t xml:space="preserve"> populateCreditCardForm(cardID) {</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highlight w:val="yellow"/>
              </w:rPr>
              <w: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 @function</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 @description Clears the Credit Card form and show fields</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function</w:t>
            </w:r>
            <w:r>
              <w:rPr>
                <w:rFonts w:eastAsia="Menlo" w:cs="Menlo" w:ascii="Menlo" w:hAnsi="Menlo"/>
                <w:color w:val="000000" w:themeColor="text1"/>
                <w:sz w:val="16"/>
                <w:szCs w:val="16"/>
                <w:highlight w:val="yellow"/>
              </w:rPr>
              <w:t xml:space="preserve"> clearCCFields()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$creditCard = $(</w:t>
            </w:r>
            <w:r>
              <w:rPr>
                <w:rFonts w:eastAsia="Menlo" w:cs="Menlo" w:ascii="Menlo" w:hAnsi="Menlo"/>
                <w:color w:val="1C00CF"/>
                <w:sz w:val="16"/>
                <w:szCs w:val="16"/>
                <w:highlight w:val="yellow"/>
              </w:rPr>
              <w:t>'[data-method="HIPAY_CREDIT_CARD"]'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'input[name$="creditCard_owner"]'</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'input[name$="creditCard_uuid"]'</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'select[name$="_type"]'</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'input[name*="_creditCard_number"]'</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'[name$="_month"]'</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'[name$="_year"]'</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highlight w:val="yellow"/>
              </w:rPr>
              <w:t>}</w:t>
            </w:r>
            <w:r>
              <w:rPr/>
              <w:br/>
            </w:r>
            <w:r>
              <w:rPr>
                <w:rFonts w:eastAsia="Menlo" w:cs="Menlo" w:ascii="Menlo" w:hAnsi="Menlo"/>
                <w:color w:val="008000"/>
                <w:sz w:val="15"/>
                <w:szCs w:val="15"/>
                <w:highlight w:val="yellow"/>
              </w:rPr>
              <w:t>/* HiPay custom code - end */</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@function</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@description Updates the credit card form with the attributes of a given card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@param {String} cardID the credit card ID of a given card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9B2393"/>
                <w:sz w:val="16"/>
                <w:szCs w:val="16"/>
              </w:rPr>
              <w:t>function</w:t>
            </w:r>
            <w:r>
              <w:rPr>
                <w:rFonts w:eastAsia="Menlo" w:cs="Menlo" w:ascii="Menlo" w:hAnsi="Menlo"/>
                <w:color w:val="000000" w:themeColor="text1"/>
                <w:sz w:val="16"/>
                <w:szCs w:val="16"/>
              </w:rPr>
              <w:t xml:space="preserve"> populateCreditCardForm(cardID) {</w:t>
            </w:r>
            <w:r>
              <w:rPr/>
              <w:b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58-62)</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(!data)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window.alert(Resources.CC_LOAD_ERROR);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return</w:t>
            </w:r>
            <w:r>
              <w:rPr>
                <w:rFonts w:eastAsia="Menlo" w:cs="Menlo" w:ascii="Menlo" w:hAnsi="Menlo"/>
                <w:color w:val="000000" w:themeColor="text1"/>
                <w:sz w:val="16"/>
                <w:szCs w:val="16"/>
              </w:rPr>
              <w:t xml:space="preserve">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setCCFields(data);</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(!data)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window.alert(Resources.CC_LOAD_ERROR);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return</w:t>
            </w:r>
            <w:r>
              <w:rPr>
                <w:rFonts w:eastAsia="Menlo" w:cs="Menlo" w:ascii="Menlo" w:hAnsi="Menlo"/>
                <w:color w:val="000000" w:themeColor="text1"/>
                <w:sz w:val="16"/>
                <w:szCs w:val="16"/>
              </w:rPr>
              <w:t xml:space="preserve">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setCCFields(data);</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start */</w:t>
            </w:r>
            <w:r>
              <w:rPr/>
              <w:br/>
            </w: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(SitePreferences.HIPAY_ENABLED &amp;&amp; SitePreferences.HIPAY_ENABLE_ONECLICK)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1C00CF"/>
                <w:sz w:val="16"/>
                <w:szCs w:val="16"/>
                <w:highlight w:val="yellow"/>
              </w:rPr>
              <w:t>'[data-method="HIPAY_CREDIT_CARD"]'</w:t>
            </w:r>
            <w:r>
              <w:rPr>
                <w:rFonts w:eastAsia="Menlo" w:cs="Menlo" w:ascii="Menlo" w:hAnsi="Menlo"/>
                <w:color w:val="000000" w:themeColor="text1"/>
                <w:sz w:val="16"/>
                <w:szCs w:val="16"/>
                <w:highlight w:val="yellow"/>
              </w:rPr>
              <w:t>).find(</w:t>
            </w:r>
            <w:r>
              <w:rPr>
                <w:rFonts w:eastAsia="Menlo" w:cs="Menlo" w:ascii="Menlo" w:hAnsi="Menlo"/>
                <w:color w:val="1C00CF"/>
                <w:sz w:val="16"/>
                <w:szCs w:val="16"/>
                <w:highlight w:val="yellow"/>
              </w:rPr>
              <w:t>'.ccfields-wrap'</w:t>
            </w:r>
            <w:r>
              <w:rPr>
                <w:rFonts w:eastAsia="Menlo" w:cs="Menlo" w:ascii="Menlo" w:hAnsi="Menlo"/>
                <w:color w:val="000000" w:themeColor="text1"/>
                <w:sz w:val="16"/>
                <w:szCs w:val="16"/>
                <w:highlight w:val="yellow"/>
              </w:rPr>
              <w:t>).hide();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formPrepare.validateForm();</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end */</w:t>
            </w:r>
          </w:p>
          <w:p>
            <w:pPr>
              <w:pStyle w:val="Normal"/>
              <w:spacing w:lineRule="auto" w:line="360" w:before="0" w:after="0"/>
              <w:rPr/>
            </w:pPr>
            <w:r>
              <w:rP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109-129)</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formPrepare.init({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formSelector: </w:t>
            </w:r>
            <w:r>
              <w:rPr>
                <w:rFonts w:eastAsia="Menlo" w:cs="Menlo" w:ascii="Menlo" w:hAnsi="Menlo"/>
                <w:color w:val="1C00CF"/>
                <w:sz w:val="16"/>
                <w:szCs w:val="16"/>
              </w:rPr>
              <w:t>'form[id$="billing"]'</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continueSelector: </w:t>
            </w:r>
            <w:r>
              <w:rPr>
                <w:rFonts w:eastAsia="Menlo" w:cs="Menlo" w:ascii="Menlo" w:hAnsi="Menlo"/>
                <w:color w:val="1C00CF"/>
                <w:sz w:val="16"/>
                <w:szCs w:val="16"/>
              </w:rPr>
              <w:t>'[name$="billing_save"]'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rPr>
              <w:t>// default payment method to 'CREDIT_CARD'</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updatePaymentMethod((selectedPaymentMethod) ? selectedPaymentMethod : </w:t>
            </w:r>
            <w:r>
              <w:rPr>
                <w:rFonts w:eastAsia="Menlo" w:cs="Menlo" w:ascii="Menlo" w:hAnsi="Menlo"/>
                <w:color w:val="1C00CF"/>
                <w:sz w:val="16"/>
                <w:szCs w:val="16"/>
              </w:rPr>
              <w:t>'CREDIT_CARD'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$selectPaymentMethod.on(</w:t>
            </w:r>
            <w:r>
              <w:rPr>
                <w:rFonts w:eastAsia="Menlo" w:cs="Menlo" w:ascii="Menlo" w:hAnsi="Menlo"/>
                <w:color w:val="1C00CF"/>
                <w:sz w:val="16"/>
                <w:szCs w:val="16"/>
              </w:rPr>
              <w:t>'click'</w:t>
            </w:r>
            <w:r>
              <w:rPr>
                <w:rFonts w:eastAsia="Menlo" w:cs="Menlo" w:ascii="Menlo" w:hAnsi="Menlo"/>
                <w:color w:val="000000" w:themeColor="text1"/>
                <w:sz w:val="16"/>
                <w:szCs w:val="16"/>
              </w:rPr>
              <w:t xml:space="preserve">, </w:t>
            </w:r>
            <w:r>
              <w:rPr>
                <w:rFonts w:eastAsia="Menlo" w:cs="Menlo" w:ascii="Menlo" w:hAnsi="Menlo"/>
                <w:color w:val="1C00CF"/>
                <w:sz w:val="16"/>
                <w:szCs w:val="16"/>
              </w:rPr>
              <w:t>'input[type="radio"]'</w:t>
            </w:r>
            <w:r>
              <w:rPr>
                <w:rFonts w:eastAsia="Menlo" w:cs="Menlo" w:ascii="Menlo" w:hAnsi="Menlo"/>
                <w:color w:val="000000" w:themeColor="text1"/>
                <w:sz w:val="16"/>
                <w:szCs w:val="16"/>
              </w:rPr>
              <w:t xml:space="preserve">,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updatePaymentMethod($(</w:t>
            </w:r>
            <w:r>
              <w:rPr>
                <w:rFonts w:eastAsia="Menlo" w:cs="Menlo" w:ascii="Menlo" w:hAnsi="Menlo"/>
                <w:color w:val="9B2393"/>
                <w:sz w:val="16"/>
                <w:szCs w:val="16"/>
              </w:rPr>
              <w:t>this</w:t>
            </w:r>
            <w:r>
              <w:rPr>
                <w:rFonts w:eastAsia="Menlo" w:cs="Menlo" w:ascii="Menlo" w:hAnsi="Menlo"/>
                <w:color w:val="000000" w:themeColor="text1"/>
                <w:sz w:val="16"/>
                <w:szCs w:val="16"/>
              </w:rPr>
              <w:t>).val());</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rPr>
              <w:t>// select credit card from list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rFonts w:eastAsia="Menlo" w:cs="Menlo" w:ascii="Menlo" w:hAnsi="Menlo"/>
                <w:color w:val="1C00CF"/>
                <w:sz w:val="16"/>
                <w:szCs w:val="16"/>
              </w:rPr>
              <w:t>'#creditCardList'</w:t>
            </w:r>
            <w:r>
              <w:rPr>
                <w:rFonts w:eastAsia="Menlo" w:cs="Menlo" w:ascii="Menlo" w:hAnsi="Menlo"/>
                <w:color w:val="000000" w:themeColor="text1"/>
                <w:sz w:val="16"/>
                <w:szCs w:val="16"/>
              </w:rPr>
              <w:t>).on(</w:t>
            </w:r>
            <w:r>
              <w:rPr>
                <w:rFonts w:eastAsia="Menlo" w:cs="Menlo" w:ascii="Menlo" w:hAnsi="Menlo"/>
                <w:color w:val="1C00CF"/>
                <w:sz w:val="16"/>
                <w:szCs w:val="16"/>
              </w:rPr>
              <w:t>'change'</w:t>
            </w:r>
            <w:r>
              <w:rPr>
                <w:rFonts w:eastAsia="Menlo" w:cs="Menlo" w:ascii="Menlo" w:hAnsi="Menlo"/>
                <w:color w:val="000000" w:themeColor="text1"/>
                <w:sz w:val="16"/>
                <w:szCs w:val="16"/>
              </w:rPr>
              <w:t xml:space="preserve">,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cardUUID = $(</w:t>
            </w:r>
            <w:r>
              <w:rPr>
                <w:rFonts w:eastAsia="Menlo" w:cs="Menlo" w:ascii="Menlo" w:hAnsi="Menlo"/>
                <w:color w:val="9B2393"/>
                <w:sz w:val="16"/>
                <w:szCs w:val="16"/>
              </w:rPr>
              <w:t>this</w:t>
            </w:r>
            <w:r>
              <w:rPr>
                <w:rFonts w:eastAsia="Menlo" w:cs="Menlo" w:ascii="Menlo" w:hAnsi="Menlo"/>
                <w:color w:val="000000" w:themeColor="text1"/>
                <w:sz w:val="16"/>
                <w:szCs w:val="16"/>
              </w:rPr>
              <w:t>).val();</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(!cardUUID) {</w:t>
            </w:r>
            <w:r>
              <w:rPr>
                <w:rFonts w:eastAsia="Menlo" w:cs="Menlo" w:ascii="Menlo" w:hAnsi="Menlo"/>
                <w:color w:val="9B2393"/>
                <w:sz w:val="16"/>
                <w:szCs w:val="16"/>
              </w:rPr>
              <w:t>return</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populateCreditCardForm(cardUUID);</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rPr>
              <w:t>// remove server side error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rFonts w:eastAsia="Menlo" w:cs="Menlo" w:ascii="Menlo" w:hAnsi="Menlo"/>
                <w:color w:val="1C00CF"/>
                <w:sz w:val="16"/>
                <w:szCs w:val="16"/>
              </w:rPr>
              <w:t>'.required.error'</w:t>
            </w:r>
            <w:r>
              <w:rPr>
                <w:rFonts w:eastAsia="Menlo" w:cs="Menlo" w:ascii="Menlo" w:hAnsi="Menlo"/>
                <w:color w:val="000000" w:themeColor="text1"/>
                <w:sz w:val="16"/>
                <w:szCs w:val="16"/>
              </w:rPr>
              <w:t>).removeClass(</w:t>
            </w:r>
            <w:r>
              <w:rPr>
                <w:rFonts w:eastAsia="Menlo" w:cs="Menlo" w:ascii="Menlo" w:hAnsi="Menlo"/>
                <w:color w:val="1C00CF"/>
                <w:sz w:val="16"/>
                <w:szCs w:val="16"/>
              </w:rPr>
              <w:t>'error'</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rFonts w:eastAsia="Menlo" w:cs="Menlo" w:ascii="Menlo" w:hAnsi="Menlo"/>
                <w:color w:val="1C00CF"/>
                <w:sz w:val="16"/>
                <w:szCs w:val="16"/>
              </w:rPr>
              <w:t>'.error-message'</w:t>
            </w:r>
            <w:r>
              <w:rPr>
                <w:rFonts w:eastAsia="Menlo" w:cs="Menlo" w:ascii="Menlo" w:hAnsi="Menlo"/>
                <w:color w:val="000000" w:themeColor="text1"/>
                <w:sz w:val="16"/>
                <w:szCs w:val="16"/>
              </w:rPr>
              <w:t>).remove();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formPrepare.init({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formSelector: </w:t>
            </w:r>
            <w:r>
              <w:rPr>
                <w:rFonts w:eastAsia="Menlo" w:cs="Menlo" w:ascii="Menlo" w:hAnsi="Menlo"/>
                <w:color w:val="1C00CF"/>
                <w:sz w:val="16"/>
                <w:szCs w:val="16"/>
              </w:rPr>
              <w:t>'form[id$="billing"]'</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continueSelector: </w:t>
            </w:r>
            <w:r>
              <w:rPr>
                <w:rFonts w:eastAsia="Menlo" w:cs="Menlo" w:ascii="Menlo" w:hAnsi="Menlo"/>
                <w:color w:val="1C00CF"/>
                <w:sz w:val="16"/>
                <w:szCs w:val="16"/>
              </w:rPr>
              <w:t>'[name$="billing_save"]'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(SitePreferences.HIPAY_ENABLED) {</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 select payment method if available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(selectedPaymentMethod){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updatePaymentMethod(selectedPaymentMethod);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$selectPaymentMethod.on(</w:t>
            </w:r>
            <w:r>
              <w:rPr>
                <w:rFonts w:eastAsia="Menlo" w:cs="Menlo" w:ascii="Menlo" w:hAnsi="Menlo"/>
                <w:color w:val="1C00CF"/>
                <w:sz w:val="16"/>
                <w:szCs w:val="16"/>
                <w:highlight w:val="yellow"/>
              </w:rPr>
              <w:t>'click'</w:t>
            </w:r>
            <w:r>
              <w:rPr>
                <w:rFonts w:eastAsia="Menlo" w:cs="Menlo" w:ascii="Menlo" w:hAnsi="Menlo"/>
                <w:color w:val="000000" w:themeColor="text1"/>
                <w:sz w:val="16"/>
                <w:szCs w:val="16"/>
                <w:highlight w:val="yellow"/>
              </w:rPr>
              <w:t xml:space="preserve">, </w:t>
            </w:r>
            <w:r>
              <w:rPr>
                <w:rFonts w:eastAsia="Menlo" w:cs="Menlo" w:ascii="Menlo" w:hAnsi="Menlo"/>
                <w:color w:val="1C00CF"/>
                <w:sz w:val="16"/>
                <w:szCs w:val="16"/>
                <w:highlight w:val="yellow"/>
              </w:rPr>
              <w:t>'input[type="radio"]'</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function</w:t>
            </w:r>
            <w:r>
              <w:rPr>
                <w:rFonts w:eastAsia="Menlo" w:cs="Menlo" w:ascii="Menlo" w:hAnsi="Menlo"/>
                <w:color w:val="000000" w:themeColor="text1"/>
                <w:sz w:val="16"/>
                <w:szCs w:val="16"/>
                <w:highlight w:val="yellow"/>
              </w:rPr>
              <w:t xml:space="preserve"> ()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9B2393"/>
                <w:sz w:val="16"/>
                <w:szCs w:val="16"/>
                <w:highlight w:val="yellow"/>
              </w:rPr>
              <w:t>this</w:t>
            </w:r>
            <w:r>
              <w:rPr>
                <w:rFonts w:eastAsia="Menlo" w:cs="Menlo" w:ascii="Menlo" w:hAnsi="Menlo"/>
                <w:color w:val="000000" w:themeColor="text1"/>
                <w:sz w:val="16"/>
                <w:szCs w:val="16"/>
                <w:highlight w:val="yellow"/>
              </w:rPr>
              <w:t>).prop(</w:t>
            </w:r>
            <w:r>
              <w:rPr>
                <w:rFonts w:eastAsia="Menlo" w:cs="Menlo" w:ascii="Menlo" w:hAnsi="Menlo"/>
                <w:color w:val="1C00CF"/>
                <w:sz w:val="16"/>
                <w:szCs w:val="16"/>
                <w:highlight w:val="yellow"/>
              </w:rPr>
              <w:t>'checked'</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true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updatePaymentMethod($(</w:t>
            </w:r>
            <w:r>
              <w:rPr>
                <w:rFonts w:eastAsia="Menlo" w:cs="Menlo" w:ascii="Menlo" w:hAnsi="Menlo"/>
                <w:color w:val="9B2393"/>
                <w:sz w:val="16"/>
                <w:szCs w:val="16"/>
                <w:highlight w:val="yellow"/>
              </w:rPr>
              <w:t>this</w:t>
            </w:r>
            <w:r>
              <w:rPr>
                <w:rFonts w:eastAsia="Menlo" w:cs="Menlo" w:ascii="Menlo" w:hAnsi="Menlo"/>
                <w:color w:val="000000" w:themeColor="text1"/>
                <w:sz w:val="16"/>
                <w:szCs w:val="16"/>
                <w:highlight w:val="yellow"/>
              </w:rPr>
              <w:t>).val());</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rPr>
              <w:t>// default payment method to 'CREDIT_CARD'</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updatePaymentMethod((selectedPaymentMethod) ? selectedPaymentMethod : </w:t>
            </w:r>
            <w:r>
              <w:rPr>
                <w:rFonts w:eastAsia="Menlo" w:cs="Menlo" w:ascii="Menlo" w:hAnsi="Menlo"/>
                <w:color w:val="1C00CF"/>
                <w:sz w:val="16"/>
                <w:szCs w:val="16"/>
              </w:rPr>
              <w:t>'CREDIT_CARD'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$selectPaymentMethod.on(</w:t>
            </w:r>
            <w:r>
              <w:rPr>
                <w:rFonts w:eastAsia="Menlo" w:cs="Menlo" w:ascii="Menlo" w:hAnsi="Menlo"/>
                <w:color w:val="1C00CF"/>
                <w:sz w:val="16"/>
                <w:szCs w:val="16"/>
              </w:rPr>
              <w:t>'click'</w:t>
            </w:r>
            <w:r>
              <w:rPr>
                <w:rFonts w:eastAsia="Menlo" w:cs="Menlo" w:ascii="Menlo" w:hAnsi="Menlo"/>
                <w:color w:val="000000" w:themeColor="text1"/>
                <w:sz w:val="16"/>
                <w:szCs w:val="16"/>
              </w:rPr>
              <w:t xml:space="preserve">, </w:t>
            </w:r>
            <w:r>
              <w:rPr>
                <w:rFonts w:eastAsia="Menlo" w:cs="Menlo" w:ascii="Menlo" w:hAnsi="Menlo"/>
                <w:color w:val="1C00CF"/>
                <w:sz w:val="16"/>
                <w:szCs w:val="16"/>
              </w:rPr>
              <w:t>'input[type="radio"]'</w:t>
            </w:r>
            <w:r>
              <w:rPr>
                <w:rFonts w:eastAsia="Menlo" w:cs="Menlo" w:ascii="Menlo" w:hAnsi="Menlo"/>
                <w:color w:val="000000" w:themeColor="text1"/>
                <w:sz w:val="16"/>
                <w:szCs w:val="16"/>
              </w:rPr>
              <w:t xml:space="preserve">,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updatePaymentMethod($(</w:t>
            </w:r>
            <w:r>
              <w:rPr>
                <w:rFonts w:eastAsia="Menlo" w:cs="Menlo" w:ascii="Menlo" w:hAnsi="Menlo"/>
                <w:color w:val="9B2393"/>
                <w:sz w:val="16"/>
                <w:szCs w:val="16"/>
              </w:rPr>
              <w:t>this</w:t>
            </w:r>
            <w:r>
              <w:rPr>
                <w:rFonts w:eastAsia="Menlo" w:cs="Menlo" w:ascii="Menlo" w:hAnsi="Menlo"/>
                <w:color w:val="000000" w:themeColor="text1"/>
                <w:sz w:val="16"/>
                <w:szCs w:val="16"/>
              </w:rPr>
              <w:t>).val());</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end */</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rPr>
              <w:t>// select credit card from list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rFonts w:eastAsia="Menlo" w:cs="Menlo" w:ascii="Menlo" w:hAnsi="Menlo"/>
                <w:color w:val="1C00CF"/>
                <w:sz w:val="16"/>
                <w:szCs w:val="16"/>
              </w:rPr>
              <w:t>'#creditCardList'</w:t>
            </w:r>
            <w:r>
              <w:rPr>
                <w:rFonts w:eastAsia="Menlo" w:cs="Menlo" w:ascii="Menlo" w:hAnsi="Menlo"/>
                <w:color w:val="000000" w:themeColor="text1"/>
                <w:sz w:val="16"/>
                <w:szCs w:val="16"/>
              </w:rPr>
              <w:t>).on(</w:t>
            </w:r>
            <w:r>
              <w:rPr>
                <w:rFonts w:eastAsia="Menlo" w:cs="Menlo" w:ascii="Menlo" w:hAnsi="Menlo"/>
                <w:color w:val="1C00CF"/>
                <w:sz w:val="16"/>
                <w:szCs w:val="16"/>
              </w:rPr>
              <w:t>'change'</w:t>
            </w:r>
            <w:r>
              <w:rPr>
                <w:rFonts w:eastAsia="Menlo" w:cs="Menlo" w:ascii="Menlo" w:hAnsi="Menlo"/>
                <w:color w:val="000000" w:themeColor="text1"/>
                <w:sz w:val="16"/>
                <w:szCs w:val="16"/>
              </w:rPr>
              <w:t xml:space="preserve">,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cardUUID = $(</w:t>
            </w:r>
            <w:r>
              <w:rPr>
                <w:rFonts w:eastAsia="Menlo" w:cs="Menlo" w:ascii="Menlo" w:hAnsi="Menlo"/>
                <w:color w:val="9B2393"/>
                <w:sz w:val="16"/>
                <w:szCs w:val="16"/>
              </w:rPr>
              <w:t>this</w:t>
            </w:r>
            <w:r>
              <w:rPr>
                <w:rFonts w:eastAsia="Menlo" w:cs="Menlo" w:ascii="Menlo" w:hAnsi="Menlo"/>
                <w:color w:val="000000" w:themeColor="text1"/>
                <w:sz w:val="16"/>
                <w:szCs w:val="16"/>
              </w:rPr>
              <w:t>).val();</w:t>
            </w: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(!cardUUID)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(SitePreferences.HIPAY_ENABLED &amp;&amp; SitePreferences.HIPAY_ENABLE_ONECLICK)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clearCCFields();</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$creditCard = $(</w:t>
            </w:r>
            <w:r>
              <w:rPr>
                <w:rFonts w:eastAsia="Menlo" w:cs="Menlo" w:ascii="Menlo" w:hAnsi="Menlo"/>
                <w:color w:val="1C00CF"/>
                <w:sz w:val="16"/>
                <w:szCs w:val="16"/>
                <w:highlight w:val="yellow"/>
              </w:rPr>
              <w:t>'[data-method="HIPAY_CREDIT_CARD"]'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'.ccfields-wrap'</w:t>
            </w:r>
            <w:r>
              <w:rPr>
                <w:rFonts w:eastAsia="Menlo" w:cs="Menlo" w:ascii="Menlo" w:hAnsi="Menlo"/>
                <w:color w:val="000000" w:themeColor="text1"/>
                <w:sz w:val="16"/>
                <w:szCs w:val="16"/>
                <w:highlight w:val="yellow"/>
              </w:rPr>
              <w:t>).show();</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formPrepare.validateForm();</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end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populateCreditCardForm(cardUUID);</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536579"/>
                <w:sz w:val="16"/>
                <w:szCs w:val="16"/>
              </w:rPr>
              <w:t>// remove server side error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rFonts w:eastAsia="Menlo" w:cs="Menlo" w:ascii="Menlo" w:hAnsi="Menlo"/>
                <w:color w:val="1C00CF"/>
                <w:sz w:val="16"/>
                <w:szCs w:val="16"/>
              </w:rPr>
              <w:t>'.required.error'</w:t>
            </w:r>
            <w:r>
              <w:rPr>
                <w:rFonts w:eastAsia="Menlo" w:cs="Menlo" w:ascii="Menlo" w:hAnsi="Menlo"/>
                <w:color w:val="000000" w:themeColor="text1"/>
                <w:sz w:val="16"/>
                <w:szCs w:val="16"/>
              </w:rPr>
              <w:t>).removeClass(</w:t>
            </w:r>
            <w:r>
              <w:rPr>
                <w:rFonts w:eastAsia="Menlo" w:cs="Menlo" w:ascii="Menlo" w:hAnsi="Menlo"/>
                <w:color w:val="1C00CF"/>
                <w:sz w:val="16"/>
                <w:szCs w:val="16"/>
              </w:rPr>
              <w:t>'error'</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rFonts w:eastAsia="Menlo" w:cs="Menlo" w:ascii="Menlo" w:hAnsi="Menlo"/>
                <w:color w:val="1C00CF"/>
                <w:sz w:val="16"/>
                <w:szCs w:val="16"/>
              </w:rPr>
              <w:t>'.error-message'</w:t>
            </w:r>
            <w:r>
              <w:rPr>
                <w:rFonts w:eastAsia="Menlo" w:cs="Menlo" w:ascii="Menlo" w:hAnsi="Menlo"/>
                <w:color w:val="000000" w:themeColor="text1"/>
                <w:sz w:val="16"/>
                <w:szCs w:val="16"/>
              </w:rPr>
              <w:t>).remove();</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br/>
              <w:br/>
            </w: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(SitePreferences.HIPAY_ENABLED)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$creditCard = $(</w:t>
            </w:r>
            <w:r>
              <w:rPr>
                <w:rFonts w:eastAsia="Menlo" w:cs="Menlo" w:ascii="Menlo" w:hAnsi="Menlo"/>
                <w:color w:val="1C00CF"/>
                <w:sz w:val="16"/>
                <w:szCs w:val="16"/>
                <w:highlight w:val="yellow"/>
              </w:rPr>
              <w:t>'[data-method="HIPAY_CREDIT_CARD"]'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//on init, set limit for a selected card. After change limits accordingly</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initCard = $creditCard.find(</w:t>
            </w:r>
            <w:r>
              <w:rPr>
                <w:rFonts w:eastAsia="Menlo" w:cs="Menlo" w:ascii="Menlo" w:hAnsi="Menlo"/>
                <w:color w:val="1C00CF"/>
                <w:sz w:val="16"/>
                <w:szCs w:val="16"/>
                <w:highlight w:val="yellow"/>
              </w:rPr>
              <w:t>'select[name$="_type"]'</w:t>
            </w:r>
            <w:r>
              <w:rPr>
                <w:rFonts w:eastAsia="Menlo" w:cs="Menlo" w:ascii="Menlo" w:hAnsi="Menlo"/>
                <w:color w:val="000000" w:themeColor="text1"/>
                <w:sz w:val="16"/>
                <w:szCs w:val="16"/>
                <w:highlight w:val="yellow"/>
              </w:rPr>
              <w:t>).find(</w:t>
            </w:r>
            <w:r>
              <w:rPr>
                <w:rFonts w:eastAsia="Menlo" w:cs="Menlo" w:ascii="Menlo" w:hAnsi="Menlo"/>
                <w:color w:val="C41A16"/>
                <w:sz w:val="16"/>
                <w:szCs w:val="16"/>
                <w:highlight w:val="yellow"/>
              </w:rPr>
              <w:t>":selected"</w:t>
            </w:r>
            <w:r>
              <w:rPr>
                <w:rFonts w:eastAsia="Menlo" w:cs="Menlo" w:ascii="Menlo" w:hAnsi="Menlo"/>
                <w:color w:val="000000" w:themeColor="text1"/>
                <w:sz w:val="16"/>
                <w:szCs w:val="16"/>
                <w:highlight w:val="yellow"/>
              </w:rPr>
              <w:t>).text();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(initCard == </w:t>
            </w:r>
            <w:r>
              <w:rPr>
                <w:rFonts w:eastAsia="Menlo" w:cs="Menlo" w:ascii="Menlo" w:hAnsi="Menlo"/>
                <w:color w:val="C41A16"/>
                <w:sz w:val="16"/>
                <w:szCs w:val="16"/>
                <w:highlight w:val="yellow"/>
              </w:rPr>
              <w:t>"Amex"</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 xml:space="preserve">).attr({maxLength : </w:t>
            </w:r>
            <w:r>
              <w:rPr>
                <w:rFonts w:eastAsia="Menlo" w:cs="Menlo" w:ascii="Menlo" w:hAnsi="Menlo"/>
                <w:color w:val="1C00CF"/>
                <w:sz w:val="16"/>
                <w:szCs w:val="16"/>
                <w:highlight w:val="yellow"/>
              </w:rPr>
              <w:t>4</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 xml:space="preserve">).attr({maxLength : </w:t>
            </w:r>
            <w:r>
              <w:rPr>
                <w:rFonts w:eastAsia="Menlo" w:cs="Menlo" w:ascii="Menlo" w:hAnsi="Menlo"/>
                <w:color w:val="1C00CF"/>
                <w:sz w:val="16"/>
                <w:szCs w:val="16"/>
                <w:highlight w:val="yellow"/>
              </w:rPr>
              <w:t>3</w:t>
            </w:r>
            <w:r>
              <w:rPr>
                <w:rFonts w:eastAsia="Menlo" w:cs="Menlo" w:ascii="Menlo" w:hAnsi="Menlo"/>
                <w:color w:val="000000" w:themeColor="text1"/>
                <w:sz w:val="16"/>
                <w:szCs w:val="16"/>
                <w:highlight w:val="yellow"/>
              </w:rPr>
              <w:t>});</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'select[name$="_type"]'</w:t>
            </w:r>
            <w:r>
              <w:rPr>
                <w:rFonts w:eastAsia="Menlo" w:cs="Menlo" w:ascii="Menlo" w:hAnsi="Menlo"/>
                <w:color w:val="000000" w:themeColor="text1"/>
                <w:sz w:val="16"/>
                <w:szCs w:val="16"/>
                <w:highlight w:val="yellow"/>
              </w:rPr>
              <w:t>).on(</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function</w:t>
            </w:r>
            <w:r>
              <w:rPr>
                <w:rFonts w:eastAsia="Menlo" w:cs="Menlo" w:ascii="Menlo" w:hAnsi="Menlo"/>
                <w:color w:val="000000" w:themeColor="text1"/>
                <w:sz w:val="16"/>
                <w:szCs w:val="16"/>
                <w:highlight w:val="yellow"/>
              </w:rPr>
              <w:t xml:space="preserve"> () {</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console.log(</w:t>
            </w:r>
            <w:r>
              <w:rPr>
                <w:rFonts w:eastAsia="Menlo" w:cs="Menlo" w:ascii="Menlo" w:hAnsi="Menlo"/>
                <w:color w:val="1C00CF"/>
                <w:sz w:val="16"/>
                <w:szCs w:val="16"/>
                <w:highlight w:val="yellow"/>
              </w:rPr>
              <w:t>'another card selected'</w:t>
            </w:r>
            <w:r>
              <w:rPr>
                <w:rFonts w:eastAsia="Menlo" w:cs="Menlo" w:ascii="Menlo" w:hAnsi="Menlo"/>
                <w:color w:val="000000" w:themeColor="text1"/>
                <w:sz w:val="16"/>
                <w:szCs w:val="16"/>
                <w:highlight w:val="yellow"/>
              </w:rPr>
              <w:t>);</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cvv = $creditCard.find(</w:t>
            </w:r>
            <w:r>
              <w:rPr>
                <w:rFonts w:eastAsia="Menlo" w:cs="Menlo" w:ascii="Menlo" w:hAnsi="Menlo"/>
                <w:color w:val="1C00CF"/>
                <w:sz w:val="16"/>
                <w:szCs w:val="16"/>
                <w:highlight w:val="yellow"/>
              </w:rPr>
              <w:t>'.cvn-wrap'</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hiPaySaveOptions = $(</w:t>
            </w:r>
            <w:r>
              <w:rPr>
                <w:rFonts w:eastAsia="Menlo" w:cs="Menlo" w:ascii="Menlo" w:hAnsi="Menlo"/>
                <w:color w:val="1C00CF"/>
                <w:sz w:val="16"/>
                <w:szCs w:val="16"/>
                <w:highlight w:val="yellow"/>
              </w:rPr>
              <w:t>'*[data-hipay-cardtype="'</w:t>
            </w:r>
            <w:r>
              <w:rPr>
                <w:rFonts w:eastAsia="Menlo" w:cs="Menlo" w:ascii="Menlo" w:hAnsi="Menlo"/>
                <w:color w:val="000000" w:themeColor="text1"/>
                <w:sz w:val="16"/>
                <w:szCs w:val="16"/>
                <w:highlight w:val="yellow"/>
              </w:rPr>
              <w:t>+$(</w:t>
            </w:r>
            <w:r>
              <w:rPr>
                <w:rFonts w:eastAsia="Menlo" w:cs="Menlo" w:ascii="Menlo" w:hAnsi="Menlo"/>
                <w:color w:val="9B2393"/>
                <w:sz w:val="16"/>
                <w:szCs w:val="16"/>
                <w:highlight w:val="yellow"/>
              </w:rPr>
              <w:t>this</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selectedCard = $(</w:t>
            </w:r>
            <w:r>
              <w:rPr>
                <w:rFonts w:eastAsia="Menlo" w:cs="Menlo" w:ascii="Menlo" w:hAnsi="Menlo"/>
                <w:color w:val="9B2393"/>
                <w:sz w:val="16"/>
                <w:szCs w:val="16"/>
                <w:highlight w:val="yellow"/>
              </w:rPr>
              <w:t>this</w:t>
            </w:r>
            <w:r>
              <w:rPr>
                <w:rFonts w:eastAsia="Menlo" w:cs="Menlo" w:ascii="Menlo" w:hAnsi="Menlo"/>
                <w:color w:val="000000" w:themeColor="text1"/>
                <w:sz w:val="16"/>
                <w:szCs w:val="16"/>
                <w:highlight w:val="yellow"/>
              </w:rPr>
              <w:t>).val();</w:t>
            </w:r>
          </w:p>
          <w:p>
            <w:pPr>
              <w:pStyle w:val="Normal"/>
              <w:spacing w:lineRule="auto" w:line="360" w:before="0" w:after="0"/>
              <w:rPr/>
            </w:pPr>
            <w:r>
              <w:rP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//CVC digits min and max</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C41A16"/>
                <w:sz w:val="16"/>
                <w:szCs w:val="16"/>
                <w:highlight w:val="yellow"/>
              </w:rPr>
              <w:t>"Maestro"</w:t>
            </w:r>
            <w:r>
              <w:rPr>
                <w:rFonts w:eastAsia="Menlo" w:cs="Menlo" w:ascii="Menlo" w:hAnsi="Menlo"/>
                <w:color w:val="000000" w:themeColor="text1"/>
                <w:sz w:val="16"/>
                <w:szCs w:val="16"/>
                <w:highlight w:val="yellow"/>
              </w:rPr>
              <w:t xml:space="preserve"> || selectedCard == </w:t>
            </w:r>
            <w:r>
              <w:rPr>
                <w:rFonts w:eastAsia="Menlo" w:cs="Menlo" w:ascii="Menlo" w:hAnsi="Menlo"/>
                <w:color w:val="C41A16"/>
                <w:sz w:val="16"/>
                <w:szCs w:val="16"/>
                <w:highlight w:val="yellow"/>
              </w:rPr>
              <w:t>"Master Card"</w:t>
            </w:r>
            <w:r>
              <w:rPr>
                <w:rFonts w:eastAsia="Menlo" w:cs="Menlo" w:ascii="Menlo" w:hAnsi="Menlo"/>
                <w:color w:val="000000" w:themeColor="text1"/>
                <w:sz w:val="16"/>
                <w:szCs w:val="16"/>
                <w:highlight w:val="yellow"/>
              </w:rPr>
              <w:t xml:space="preserve"> || selectedCard == </w:t>
            </w:r>
            <w:r>
              <w:rPr>
                <w:rFonts w:eastAsia="Menlo" w:cs="Menlo" w:ascii="Menlo" w:hAnsi="Menlo"/>
                <w:color w:val="C41A16"/>
                <w:sz w:val="16"/>
                <w:szCs w:val="16"/>
                <w:highlight w:val="yellow"/>
              </w:rPr>
              <w:t>"Visa"</w:t>
            </w:r>
            <w:r>
              <w:rPr>
                <w:rFonts w:eastAsia="Menlo" w:cs="Menlo" w:ascii="Menlo" w:hAnsi="Menlo"/>
                <w:color w:val="000000" w:themeColor="text1"/>
                <w:sz w:val="16"/>
                <w:szCs w:val="16"/>
                <w:highlight w:val="yellow"/>
              </w:rPr>
              <w:t xml:space="preserve"> || selectedCard == </w:t>
            </w:r>
            <w:r>
              <w:rPr>
                <w:rFonts w:eastAsia="Menlo" w:cs="Menlo" w:ascii="Menlo" w:hAnsi="Menlo"/>
                <w:color w:val="C41A16"/>
                <w:sz w:val="16"/>
                <w:szCs w:val="16"/>
                <w:highlight w:val="yellow"/>
              </w:rPr>
              <w:t>"CarteBancaire"</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 xml:space="preserve">).attr({maxLength : </w:t>
            </w:r>
            <w:r>
              <w:rPr>
                <w:rFonts w:eastAsia="Menlo" w:cs="Menlo" w:ascii="Menlo" w:hAnsi="Menlo"/>
                <w:color w:val="1C00CF"/>
                <w:sz w:val="16"/>
                <w:szCs w:val="16"/>
                <w:highlight w:val="yellow"/>
              </w:rPr>
              <w:t>3</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C41A16"/>
                <w:sz w:val="16"/>
                <w:szCs w:val="16"/>
                <w:highlight w:val="yellow"/>
              </w:rPr>
              <w:t>"Amex"</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 xml:space="preserve">).attr({maxLength : </w:t>
            </w:r>
            <w:r>
              <w:rPr>
                <w:rFonts w:eastAsia="Menlo" w:cs="Menlo" w:ascii="Menlo" w:hAnsi="Menlo"/>
                <w:color w:val="1C00CF"/>
                <w:sz w:val="16"/>
                <w:szCs w:val="16"/>
                <w:highlight w:val="yellow"/>
              </w:rPr>
              <w:t>4</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pPr>
            <w:r>
              <w:rP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//hide cvv for Mister Cash</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C41A16"/>
                <w:sz w:val="16"/>
                <w:szCs w:val="16"/>
                <w:highlight w:val="yellow"/>
              </w:rPr>
              <w:t>"BancontactMisterCash"</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cvv.hide();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'000'</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w:t>
            </w:r>
            <w:r>
              <w:rPr>
                <w:rFonts w:eastAsia="Menlo" w:cs="Menlo" w:ascii="Menlo" w:hAnsi="Menlo"/>
                <w:color w:val="000000" w:themeColor="text1"/>
                <w:sz w:val="16"/>
                <w:szCs w:val="16"/>
                <w:highlight w:val="yellow"/>
              </w:rPr>
              <w:t>).trigger(</w:t>
            </w:r>
            <w:r>
              <w:rPr>
                <w:rFonts w:eastAsia="Menlo" w:cs="Menlo" w:ascii="Menlo" w:hAnsi="Menlo"/>
                <w:color w:val="1C00CF"/>
                <w:sz w:val="16"/>
                <w:szCs w:val="16"/>
                <w:highlight w:val="yellow"/>
              </w:rPr>
              <w:t>'change'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cvv.show();</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pPr>
            <w:r>
              <w:rP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(hiPaySaveOptions.attr(</w:t>
            </w:r>
            <w:r>
              <w:rPr>
                <w:rFonts w:eastAsia="Menlo" w:cs="Menlo" w:ascii="Menlo" w:hAnsi="Menlo"/>
                <w:color w:val="1C00CF"/>
                <w:sz w:val="16"/>
                <w:szCs w:val="16"/>
                <w:highlight w:val="yellow"/>
              </w:rPr>
              <w:t>'data-hipay-cvv-disabled'</w:t>
            </w:r>
            <w:r>
              <w:rPr>
                <w:rFonts w:eastAsia="Menlo" w:cs="Menlo" w:ascii="Menlo" w:hAnsi="Menlo"/>
                <w:color w:val="000000" w:themeColor="text1"/>
                <w:sz w:val="16"/>
                <w:szCs w:val="16"/>
                <w:highlight w:val="yellow"/>
              </w:rPr>
              <w:t xml:space="preserve">) == </w:t>
            </w:r>
            <w:r>
              <w:rPr>
                <w:rFonts w:eastAsia="Menlo" w:cs="Menlo" w:ascii="Menlo" w:hAnsi="Menlo"/>
                <w:color w:val="1C00CF"/>
                <w:sz w:val="16"/>
                <w:szCs w:val="16"/>
                <w:highlight w:val="yellow"/>
              </w:rPr>
              <w:t>'true'</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).removeClass(</w:t>
            </w:r>
            <w:r>
              <w:rPr>
                <w:rFonts w:eastAsia="Menlo" w:cs="Menlo" w:ascii="Menlo" w:hAnsi="Menlo"/>
                <w:color w:val="1C00CF"/>
                <w:sz w:val="16"/>
                <w:szCs w:val="16"/>
                <w:highlight w:val="yellow"/>
              </w:rPr>
              <w:t>'required'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).val(</w:t>
            </w:r>
            <w:r>
              <w:rPr>
                <w:rFonts w:eastAsia="Menlo" w:cs="Menlo" w:ascii="Menlo" w:hAnsi="Menlo"/>
                <w:color w:val="1C00CF"/>
                <w:sz w:val="16"/>
                <w:szCs w:val="16"/>
                <w:highlight w:val="yellow"/>
              </w:rPr>
              <w:t>'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'div.cvn'</w:t>
            </w:r>
            <w:r>
              <w:rPr>
                <w:rFonts w:eastAsia="Menlo" w:cs="Menlo" w:ascii="Menlo" w:hAnsi="Menlo"/>
                <w:color w:val="000000" w:themeColor="text1"/>
                <w:sz w:val="16"/>
                <w:szCs w:val="16"/>
                <w:highlight w:val="yellow"/>
              </w:rPr>
              <w:t>).removeClass(</w:t>
            </w:r>
            <w:r>
              <w:rPr>
                <w:rFonts w:eastAsia="Menlo" w:cs="Menlo" w:ascii="Menlo" w:hAnsi="Menlo"/>
                <w:color w:val="1C00CF"/>
                <w:sz w:val="16"/>
                <w:szCs w:val="16"/>
                <w:highlight w:val="yellow"/>
              </w:rPr>
              <w:t>'required'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'div.cvn'</w:t>
            </w:r>
            <w:r>
              <w:rPr>
                <w:rFonts w:eastAsia="Menlo" w:cs="Menlo" w:ascii="Menlo" w:hAnsi="Menlo"/>
                <w:color w:val="000000" w:themeColor="text1"/>
                <w:sz w:val="16"/>
                <w:szCs w:val="16"/>
                <w:highlight w:val="yellow"/>
              </w:rPr>
              <w:t>).find(</w:t>
            </w:r>
            <w:r>
              <w:rPr>
                <w:rFonts w:eastAsia="Menlo" w:cs="Menlo" w:ascii="Menlo" w:hAnsi="Menlo"/>
                <w:color w:val="1C00CF"/>
                <w:sz w:val="16"/>
                <w:szCs w:val="16"/>
                <w:highlight w:val="yellow"/>
              </w:rPr>
              <w:t>'span.required-indicator'</w:t>
            </w:r>
            <w:r>
              <w:rPr>
                <w:rFonts w:eastAsia="Menlo" w:cs="Menlo" w:ascii="Menlo" w:hAnsi="Menlo"/>
                <w:color w:val="000000" w:themeColor="text1"/>
                <w:sz w:val="16"/>
                <w:szCs w:val="16"/>
                <w:highlight w:val="yellow"/>
              </w:rPr>
              <w:t>).hide();</w:t>
            </w:r>
          </w:p>
          <w:p>
            <w:pPr>
              <w:pStyle w:val="Normal"/>
              <w:spacing w:lineRule="auto" w:line="360" w:before="0" w:after="0"/>
              <w:rPr>
                <w:rFonts w:ascii="Menlo" w:hAnsi="Menlo" w:eastAsia="Menlo" w:cs="Menlo"/>
                <w:color w:val="000000" w:themeColor="text1"/>
                <w:sz w:val="16"/>
                <w:szCs w:val="16"/>
                <w:highlight w:val="yellow"/>
              </w:rPr>
            </w:pPr>
            <w:r>
              <w:rPr/>
              <w:br/>
            </w: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1C00CF"/>
                <w:sz w:val="16"/>
                <w:szCs w:val="16"/>
                <w:highlight w:val="yellow"/>
              </w:rPr>
              <w:t>'Maestro'</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).addClass(</w:t>
            </w:r>
            <w:r>
              <w:rPr>
                <w:rFonts w:eastAsia="Menlo" w:cs="Menlo" w:ascii="Menlo" w:hAnsi="Menlo"/>
                <w:color w:val="1C00CF"/>
                <w:sz w:val="16"/>
                <w:szCs w:val="16"/>
                <w:highlight w:val="yellow"/>
              </w:rPr>
              <w:t>'optional'</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'div.cvn'</w:t>
            </w:r>
            <w:r>
              <w:rPr>
                <w:rFonts w:eastAsia="Menlo" w:cs="Menlo" w:ascii="Menlo" w:hAnsi="Menlo"/>
                <w:color w:val="000000" w:themeColor="text1"/>
                <w:sz w:val="16"/>
                <w:szCs w:val="16"/>
                <w:highlight w:val="yellow"/>
              </w:rPr>
              <w:t>).addClass(</w:t>
            </w:r>
            <w:r>
              <w:rPr>
                <w:rFonts w:eastAsia="Menlo" w:cs="Menlo" w:ascii="Menlo" w:hAnsi="Menlo"/>
                <w:color w:val="1C00CF"/>
                <w:sz w:val="16"/>
                <w:szCs w:val="16"/>
                <w:highlight w:val="yellow"/>
              </w:rPr>
              <w:t>'optional'</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).removeClass(</w:t>
            </w:r>
            <w:r>
              <w:rPr>
                <w:rFonts w:eastAsia="Menlo" w:cs="Menlo" w:ascii="Menlo" w:hAnsi="Menlo"/>
                <w:color w:val="1C00CF"/>
                <w:sz w:val="16"/>
                <w:szCs w:val="16"/>
                <w:highlight w:val="yellow"/>
              </w:rPr>
              <w:t>'optional'</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'div.cvn'</w:t>
            </w:r>
            <w:r>
              <w:rPr>
                <w:rFonts w:eastAsia="Menlo" w:cs="Menlo" w:ascii="Menlo" w:hAnsi="Menlo"/>
                <w:color w:val="000000" w:themeColor="text1"/>
                <w:sz w:val="16"/>
                <w:szCs w:val="16"/>
                <w:highlight w:val="yellow"/>
              </w:rPr>
              <w:t>).removeClass(</w:t>
            </w:r>
            <w:r>
              <w:rPr>
                <w:rFonts w:eastAsia="Menlo" w:cs="Menlo" w:ascii="Menlo" w:hAnsi="Menlo"/>
                <w:color w:val="1C00CF"/>
                <w:sz w:val="16"/>
                <w:szCs w:val="16"/>
                <w:highlight w:val="yellow"/>
              </w:rPr>
              <w:t>'optional'</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).addClass(</w:t>
            </w:r>
            <w:r>
              <w:rPr>
                <w:rFonts w:eastAsia="Menlo" w:cs="Menlo" w:ascii="Menlo" w:hAnsi="Menlo"/>
                <w:color w:val="1C00CF"/>
                <w:sz w:val="16"/>
                <w:szCs w:val="16"/>
                <w:highlight w:val="yellow"/>
              </w:rPr>
              <w:t>'required'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'div.cvn'</w:t>
            </w:r>
            <w:r>
              <w:rPr>
                <w:rFonts w:eastAsia="Menlo" w:cs="Menlo" w:ascii="Menlo" w:hAnsi="Menlo"/>
                <w:color w:val="000000" w:themeColor="text1"/>
                <w:sz w:val="16"/>
                <w:szCs w:val="16"/>
                <w:highlight w:val="yellow"/>
              </w:rPr>
              <w:t>).addClass(</w:t>
            </w:r>
            <w:r>
              <w:rPr>
                <w:rFonts w:eastAsia="Menlo" w:cs="Menlo" w:ascii="Menlo" w:hAnsi="Menlo"/>
                <w:color w:val="1C00CF"/>
                <w:sz w:val="16"/>
                <w:szCs w:val="16"/>
                <w:highlight w:val="yellow"/>
              </w:rPr>
              <w:t>'required'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'span.required-indicator'</w:t>
            </w:r>
            <w:r>
              <w:rPr>
                <w:rFonts w:eastAsia="Menlo" w:cs="Menlo" w:ascii="Menlo" w:hAnsi="Menlo"/>
                <w:color w:val="000000" w:themeColor="text1"/>
                <w:sz w:val="16"/>
                <w:szCs w:val="16"/>
                <w:highlight w:val="yellow"/>
              </w:rPr>
              <w:t>).show();</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1C00CF"/>
                <w:sz w:val="16"/>
                <w:szCs w:val="16"/>
                <w:highlight w:val="yellow"/>
              </w:rPr>
              <w:t>'Maestro'</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'input[name$="_cvn"]'</w:t>
            </w:r>
            <w:r>
              <w:rPr>
                <w:rFonts w:eastAsia="Menlo" w:cs="Menlo" w:ascii="Menlo" w:hAnsi="Menlo"/>
                <w:color w:val="000000" w:themeColor="text1"/>
                <w:sz w:val="16"/>
                <w:szCs w:val="16"/>
                <w:highlight w:val="yellow"/>
              </w:rPr>
              <w:t>).removeClass(</w:t>
            </w:r>
            <w:r>
              <w:rPr>
                <w:rFonts w:eastAsia="Menlo" w:cs="Menlo" w:ascii="Menlo" w:hAnsi="Menlo"/>
                <w:color w:val="1C00CF"/>
                <w:sz w:val="16"/>
                <w:szCs w:val="16"/>
                <w:highlight w:val="yellow"/>
              </w:rPr>
              <w:t>'optional'</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$creditCard.find(</w:t>
            </w:r>
            <w:r>
              <w:rPr>
                <w:rFonts w:eastAsia="Menlo" w:cs="Menlo" w:ascii="Menlo" w:hAnsi="Menlo"/>
                <w:color w:val="1C00CF"/>
                <w:sz w:val="16"/>
                <w:szCs w:val="16"/>
                <w:highlight w:val="yellow"/>
              </w:rPr>
              <w:t>'div.cvn'</w:t>
            </w:r>
            <w:r>
              <w:rPr>
                <w:rFonts w:eastAsia="Menlo" w:cs="Menlo" w:ascii="Menlo" w:hAnsi="Menlo"/>
                <w:color w:val="000000" w:themeColor="text1"/>
                <w:sz w:val="16"/>
                <w:szCs w:val="16"/>
                <w:highlight w:val="yellow"/>
              </w:rPr>
              <w:t>).removeClass(</w:t>
            </w:r>
            <w:r>
              <w:rPr>
                <w:rFonts w:eastAsia="Menlo" w:cs="Menlo" w:ascii="Menlo" w:hAnsi="Menlo"/>
                <w:color w:val="1C00CF"/>
                <w:sz w:val="16"/>
                <w:szCs w:val="16"/>
                <w:highlight w:val="yellow"/>
              </w:rPr>
              <w:t>'optional'</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C41A16"/>
                <w:sz w:val="16"/>
                <w:szCs w:val="16"/>
                <w:highlight w:val="yellow"/>
              </w:rPr>
              <w:t>"Amex"</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C41A16"/>
                <w:sz w:val="16"/>
                <w:szCs w:val="16"/>
                <w:highlight w:val="yellow"/>
              </w:rPr>
              <w:t>".owner-single"</w:t>
            </w:r>
            <w:r>
              <w:rPr>
                <w:rFonts w:eastAsia="Menlo" w:cs="Menlo" w:ascii="Menlo" w:hAnsi="Menlo"/>
                <w:color w:val="000000" w:themeColor="text1"/>
                <w:sz w:val="16"/>
                <w:szCs w:val="16"/>
                <w:highlight w:val="yellow"/>
              </w:rPr>
              <w:t>).addClass(</w:t>
            </w:r>
            <w:r>
              <w:rPr>
                <w:rFonts w:eastAsia="Menlo" w:cs="Menlo" w:ascii="Menlo" w:hAnsi="Menlo"/>
                <w:color w:val="C41A16"/>
                <w:sz w:val="16"/>
                <w:szCs w:val="16"/>
                <w:highlight w:val="yellow"/>
              </w:rPr>
              <w:t>"hide"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C41A16"/>
                <w:sz w:val="16"/>
                <w:szCs w:val="16"/>
                <w:highlight w:val="yellow"/>
              </w:rPr>
              <w:t>".owner-split"</w:t>
            </w:r>
            <w:r>
              <w:rPr>
                <w:rFonts w:eastAsia="Menlo" w:cs="Menlo" w:ascii="Menlo" w:hAnsi="Menlo"/>
                <w:color w:val="000000" w:themeColor="text1"/>
                <w:sz w:val="16"/>
                <w:szCs w:val="16"/>
                <w:highlight w:val="yellow"/>
              </w:rPr>
              <w:t>).removeClass(</w:t>
            </w:r>
            <w:r>
              <w:rPr>
                <w:rFonts w:eastAsia="Menlo" w:cs="Menlo" w:ascii="Menlo" w:hAnsi="Menlo"/>
                <w:color w:val="C41A16"/>
                <w:sz w:val="16"/>
                <w:szCs w:val="16"/>
                <w:highlight w:val="yellow"/>
              </w:rPr>
              <w:t>"hide"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C41A16"/>
                <w:sz w:val="16"/>
                <w:szCs w:val="16"/>
                <w:highlight w:val="yellow"/>
              </w:rPr>
              <w:t>".owner-split"</w:t>
            </w:r>
            <w:r>
              <w:rPr>
                <w:rFonts w:eastAsia="Menlo" w:cs="Menlo" w:ascii="Menlo" w:hAnsi="Menlo"/>
                <w:color w:val="000000" w:themeColor="text1"/>
                <w:sz w:val="16"/>
                <w:szCs w:val="16"/>
                <w:highlight w:val="yellow"/>
              </w:rPr>
              <w:t>).addClass(</w:t>
            </w:r>
            <w:r>
              <w:rPr>
                <w:rFonts w:eastAsia="Menlo" w:cs="Menlo" w:ascii="Menlo" w:hAnsi="Menlo"/>
                <w:color w:val="C41A16"/>
                <w:sz w:val="16"/>
                <w:szCs w:val="16"/>
                <w:highlight w:val="yellow"/>
              </w:rPr>
              <w:t>"hide"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C41A16"/>
                <w:sz w:val="16"/>
                <w:szCs w:val="16"/>
                <w:highlight w:val="yellow"/>
              </w:rPr>
              <w:t>".owner-single"</w:t>
            </w:r>
            <w:r>
              <w:rPr>
                <w:rFonts w:eastAsia="Menlo" w:cs="Menlo" w:ascii="Menlo" w:hAnsi="Menlo"/>
                <w:color w:val="000000" w:themeColor="text1"/>
                <w:sz w:val="16"/>
                <w:szCs w:val="16"/>
                <w:highlight w:val="yellow"/>
              </w:rPr>
              <w:t>).removeClass(</w:t>
            </w:r>
            <w:r>
              <w:rPr>
                <w:rFonts w:eastAsia="Menlo" w:cs="Menlo" w:ascii="Menlo" w:hAnsi="Menlo"/>
                <w:color w:val="C41A16"/>
                <w:sz w:val="16"/>
                <w:szCs w:val="16"/>
                <w:highlight w:val="yellow"/>
              </w:rPr>
              <w:t>"hide"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//hide 'Save Card' based on custom.hipayOneClickDisabled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saveCard = $creditCard.find(</w:t>
            </w:r>
            <w:r>
              <w:rPr>
                <w:rFonts w:eastAsia="Menlo" w:cs="Menlo" w:ascii="Menlo" w:hAnsi="Menlo"/>
                <w:color w:val="1C00CF"/>
                <w:sz w:val="16"/>
                <w:szCs w:val="16"/>
                <w:highlight w:val="yellow"/>
              </w:rPr>
              <w:t>'.save-card'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saveCardBox = saveCard.find(</w:t>
            </w:r>
            <w:r>
              <w:rPr>
                <w:rFonts w:eastAsia="Menlo" w:cs="Menlo" w:ascii="Menlo" w:hAnsi="Menlo"/>
                <w:color w:val="1C00CF"/>
                <w:sz w:val="16"/>
                <w:szCs w:val="16"/>
                <w:highlight w:val="yellow"/>
              </w:rPr>
              <w:t>'input[name$="_saveCard"]'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(hiPaySaveOptions.attr(</w:t>
            </w:r>
            <w:r>
              <w:rPr>
                <w:rFonts w:eastAsia="Menlo" w:cs="Menlo" w:ascii="Menlo" w:hAnsi="Menlo"/>
                <w:color w:val="1C00CF"/>
                <w:sz w:val="16"/>
                <w:szCs w:val="16"/>
                <w:highlight w:val="yellow"/>
              </w:rPr>
              <w:t>'data-hipay-oneclick-disabled'</w:t>
            </w:r>
            <w:r>
              <w:rPr>
                <w:rFonts w:eastAsia="Menlo" w:cs="Menlo" w:ascii="Menlo" w:hAnsi="Menlo"/>
                <w:color w:val="000000" w:themeColor="text1"/>
                <w:sz w:val="16"/>
                <w:szCs w:val="16"/>
                <w:highlight w:val="yellow"/>
              </w:rPr>
              <w:t xml:space="preserve">) == </w:t>
            </w:r>
            <w:r>
              <w:rPr>
                <w:rFonts w:eastAsia="Menlo" w:cs="Menlo" w:ascii="Menlo" w:hAnsi="Menlo"/>
                <w:color w:val="1C00CF"/>
                <w:sz w:val="16"/>
                <w:szCs w:val="16"/>
                <w:highlight w:val="yellow"/>
              </w:rPr>
              <w:t>'true'</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saveCardBox.prop(</w:t>
            </w:r>
            <w:r>
              <w:rPr>
                <w:rFonts w:eastAsia="Menlo" w:cs="Menlo" w:ascii="Menlo" w:hAnsi="Menlo"/>
                <w:color w:val="1C00CF"/>
                <w:sz w:val="16"/>
                <w:szCs w:val="16"/>
                <w:highlight w:val="yellow"/>
              </w:rPr>
              <w:t>'checked'</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false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saveCard.hide();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saveCardBox.prop(</w:t>
            </w:r>
            <w:r>
              <w:rPr>
                <w:rFonts w:eastAsia="Menlo" w:cs="Menlo" w:ascii="Menlo" w:hAnsi="Menlo"/>
                <w:color w:val="1C00CF"/>
                <w:sz w:val="16"/>
                <w:szCs w:val="16"/>
                <w:highlight w:val="yellow"/>
              </w:rPr>
              <w:t>'checked'</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true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saveCard.show();</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008000"/>
                <w:sz w:val="15"/>
                <w:szCs w:val="15"/>
                <w:highlight w:val="yellow"/>
              </w:rPr>
              <w:t>/* HiPay custom code - end */</w:t>
            </w:r>
          </w:p>
          <w:p>
            <w:pPr>
              <w:pStyle w:val="Normal"/>
              <w:spacing w:lineRule="auto" w:line="360" w:before="0" w:after="0"/>
              <w:rPr/>
            </w:pPr>
            <w:r>
              <w:rPr/>
            </w:r>
          </w:p>
        </w:tc>
      </w:tr>
    </w:tbl>
    <w:p>
      <w:pPr>
        <w:pStyle w:val="Normal"/>
        <w:rPr/>
      </w:pPr>
      <w:r>
        <w:rPr/>
      </w:r>
    </w:p>
    <w:p>
      <w:pPr>
        <w:pStyle w:val="ListParagraph"/>
        <w:numPr>
          <w:ilvl w:val="1"/>
          <w:numId w:val="4"/>
        </w:numPr>
        <w:rPr/>
      </w:pPr>
      <w:r>
        <w:rPr/>
        <w:t>app_storefront_core/cartridge/js/validator.js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55-64)</w:t>
            </w:r>
          </w:p>
        </w:tc>
      </w:tr>
      <w:tr>
        <w:trPr/>
        <w:tc>
          <w:tcPr>
            <w:tcW w:w="9736" w:type="dxa"/>
            <w:tcBorders/>
          </w:tcPr>
          <w:p>
            <w:pPr>
              <w:pStyle w:val="Normal"/>
              <w:spacing w:lineRule="auto" w:line="360" w:before="0" w:after="0"/>
              <w:rPr/>
            </w:pP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@function</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@description Validates that a credit card owner is not a Credit card number</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@param {String} value The owner field which will be validated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@param {String} el The input field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validateOwner =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(value)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isValid = regex.notCC.test($.trim(value));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return</w:t>
            </w:r>
            <w:r>
              <w:rPr>
                <w:rFonts w:eastAsia="Menlo" w:cs="Menlo" w:ascii="Menlo" w:hAnsi="Menlo"/>
                <w:color w:val="000000" w:themeColor="text1"/>
                <w:sz w:val="16"/>
                <w:szCs w:val="16"/>
              </w:rPr>
              <w:t xml:space="preserve"> isValid;</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@function</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@description Validates that a credit card owner is not a Credit card number</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@param {String} value The owner field which will be validated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@param {String} el The input field</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validateOwner =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(value)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isValid = regex.notCC.test($.trim(value));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return</w:t>
            </w:r>
            <w:r>
              <w:rPr>
                <w:rFonts w:eastAsia="Menlo" w:cs="Menlo" w:ascii="Menlo" w:hAnsi="Menlo"/>
                <w:color w:val="000000" w:themeColor="text1"/>
                <w:sz w:val="16"/>
                <w:szCs w:val="16"/>
              </w:rPr>
              <w:t xml:space="preserve"> isValid;</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8000"/>
                <w:sz w:val="15"/>
                <w:szCs w:val="15"/>
                <w:highlight w:val="yellow"/>
              </w:rPr>
            </w:pP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start */</w:t>
            </w:r>
            <w:r>
              <w:rPr/>
              <w:br/>
            </w: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validateCVC = </w:t>
            </w:r>
            <w:r>
              <w:rPr>
                <w:rFonts w:eastAsia="Menlo" w:cs="Menlo" w:ascii="Menlo" w:hAnsi="Menlo"/>
                <w:color w:val="9B2393"/>
                <w:sz w:val="16"/>
                <w:szCs w:val="16"/>
                <w:highlight w:val="yellow"/>
              </w:rPr>
              <w:t>function</w:t>
            </w:r>
            <w:r>
              <w:rPr>
                <w:rFonts w:eastAsia="Menlo" w:cs="Menlo" w:ascii="Menlo" w:hAnsi="Menlo"/>
                <w:color w:val="000000" w:themeColor="text1"/>
                <w:sz w:val="16"/>
                <w:szCs w:val="16"/>
                <w:highlight w:val="yellow"/>
              </w:rPr>
              <w:t xml:space="preserve"> (value, el)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highlight w:val="yellow"/>
              </w:rPr>
              <w:t>var</w:t>
            </w:r>
            <w:r>
              <w:rPr>
                <w:rFonts w:eastAsia="Menlo" w:cs="Menlo" w:ascii="Menlo" w:hAnsi="Menlo"/>
                <w:color w:val="000000" w:themeColor="text1"/>
                <w:sz w:val="16"/>
                <w:szCs w:val="16"/>
                <w:highlight w:val="yellow"/>
              </w:rPr>
              <w:t xml:space="preserve"> selectedCard = $(el).closest(</w:t>
            </w:r>
            <w:r>
              <w:rPr>
                <w:rFonts w:eastAsia="Menlo" w:cs="Menlo" w:ascii="Menlo" w:hAnsi="Menlo"/>
                <w:color w:val="1C00CF"/>
                <w:sz w:val="16"/>
                <w:szCs w:val="16"/>
                <w:highlight w:val="yellow"/>
              </w:rPr>
              <w:t>'form'</w:t>
            </w:r>
            <w:r>
              <w:rPr>
                <w:rFonts w:eastAsia="Menlo" w:cs="Menlo" w:ascii="Menlo" w:hAnsi="Menlo"/>
                <w:color w:val="000000" w:themeColor="text1"/>
                <w:sz w:val="16"/>
                <w:szCs w:val="16"/>
                <w:highlight w:val="yellow"/>
              </w:rPr>
              <w:t>).find(</w:t>
            </w:r>
            <w:r>
              <w:rPr>
                <w:rFonts w:eastAsia="Menlo" w:cs="Menlo" w:ascii="Menlo" w:hAnsi="Menlo"/>
                <w:color w:val="1C00CF"/>
                <w:sz w:val="16"/>
                <w:szCs w:val="16"/>
                <w:highlight w:val="yellow"/>
              </w:rPr>
              <w:t>'select[id$="creditCard_type"]'</w:t>
            </w:r>
            <w:r>
              <w:rPr>
                <w:rFonts w:eastAsia="Menlo" w:cs="Menlo" w:ascii="Menlo" w:hAnsi="Menlo"/>
                <w:color w:val="000000" w:themeColor="text1"/>
                <w:sz w:val="16"/>
                <w:szCs w:val="16"/>
                <w:highlight w:val="yellow"/>
              </w:rPr>
              <w:t>).find(</w:t>
            </w:r>
            <w:r>
              <w:rPr>
                <w:rFonts w:eastAsia="Menlo" w:cs="Menlo" w:ascii="Menlo" w:hAnsi="Menlo"/>
                <w:color w:val="C41A16"/>
                <w:sz w:val="16"/>
                <w:szCs w:val="16"/>
                <w:highlight w:val="yellow"/>
              </w:rPr>
              <w:t>":selected"</w:t>
            </w:r>
            <w:r>
              <w:rPr>
                <w:rFonts w:eastAsia="Menlo" w:cs="Menlo" w:ascii="Menlo" w:hAnsi="Menlo"/>
                <w:color w:val="000000" w:themeColor="text1"/>
                <w:sz w:val="16"/>
                <w:szCs w:val="16"/>
                <w:highlight w:val="yellow"/>
              </w:rPr>
              <w:t>).text();</w:t>
            </w:r>
          </w:p>
          <w:p>
            <w:pPr>
              <w:pStyle w:val="Normal"/>
              <w:spacing w:lineRule="auto" w:line="360" w:before="0" w:after="0"/>
              <w:rPr/>
            </w:pPr>
            <w:r>
              <w:rP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1C00CF"/>
                <w:sz w:val="16"/>
                <w:szCs w:val="16"/>
                <w:highlight w:val="yellow"/>
              </w:rPr>
              <w:t>'MasterCard'</w:t>
            </w:r>
            <w:r>
              <w:rPr>
                <w:rFonts w:eastAsia="Menlo" w:cs="Menlo" w:ascii="Menlo" w:hAnsi="Menlo"/>
                <w:color w:val="000000" w:themeColor="text1"/>
                <w:sz w:val="16"/>
                <w:szCs w:val="16"/>
                <w:highlight w:val="yellow"/>
              </w:rPr>
              <w:t xml:space="preserve"> || selectedCard == </w:t>
            </w:r>
            <w:r>
              <w:rPr>
                <w:rFonts w:eastAsia="Menlo" w:cs="Menlo" w:ascii="Menlo" w:hAnsi="Menlo"/>
                <w:color w:val="1C00CF"/>
                <w:sz w:val="16"/>
                <w:szCs w:val="16"/>
                <w:highlight w:val="yellow"/>
              </w:rPr>
              <w:t>'Carte Bancaire'</w:t>
            </w:r>
            <w:r>
              <w:rPr>
                <w:rFonts w:eastAsia="Menlo" w:cs="Menlo" w:ascii="Menlo" w:hAnsi="Menlo"/>
                <w:color w:val="000000" w:themeColor="text1"/>
                <w:sz w:val="16"/>
                <w:szCs w:val="16"/>
                <w:highlight w:val="yellow"/>
              </w:rPr>
              <w:t xml:space="preserve"> || selectedCard == </w:t>
            </w:r>
            <w:r>
              <w:rPr>
                <w:rFonts w:eastAsia="Menlo" w:cs="Menlo" w:ascii="Menlo" w:hAnsi="Menlo"/>
                <w:color w:val="1C00CF"/>
                <w:sz w:val="16"/>
                <w:szCs w:val="16"/>
                <w:highlight w:val="yellow"/>
              </w:rPr>
              <w:t>'Visa'</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(value.length == </w:t>
            </w:r>
            <w:r>
              <w:rPr>
                <w:rFonts w:eastAsia="Menlo" w:cs="Menlo" w:ascii="Menlo" w:hAnsi="Menlo"/>
                <w:color w:val="1C00CF"/>
                <w:sz w:val="16"/>
                <w:szCs w:val="16"/>
                <w:highlight w:val="yellow"/>
              </w:rPr>
              <w:t>3</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true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false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(selectedCard == </w:t>
            </w:r>
            <w:r>
              <w:rPr>
                <w:rFonts w:eastAsia="Menlo" w:cs="Menlo" w:ascii="Menlo" w:hAnsi="Menlo"/>
                <w:color w:val="1C00CF"/>
                <w:sz w:val="16"/>
                <w:szCs w:val="16"/>
                <w:highlight w:val="yellow"/>
              </w:rPr>
              <w:t>'American Express'</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(value.length == </w:t>
            </w:r>
            <w:r>
              <w:rPr>
                <w:rFonts w:eastAsia="Menlo" w:cs="Menlo" w:ascii="Menlo" w:hAnsi="Menlo"/>
                <w:color w:val="1C00CF"/>
                <w:sz w:val="16"/>
                <w:szCs w:val="16"/>
                <w:highlight w:val="yellow"/>
              </w:rPr>
              <w:t>4</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true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false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else</w:t>
            </w:r>
            <w:r>
              <w:rPr>
                <w:rFonts w:eastAsia="Menlo" w:cs="Menlo" w:ascii="Menlo" w:hAnsi="Menlo"/>
                <w:color w:val="000000" w:themeColor="text1"/>
                <w:sz w:val="16"/>
                <w:szCs w:val="16"/>
                <w:highlight w:val="yellow"/>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return</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true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pPr>
            <w:r>
              <w:rP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highlight w:val="yellow"/>
              </w:rPr>
              <w: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 Add cvc validation method to jQuery validation plugin.</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 Text fields must have 'cvn' css class to be validated as cvn</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536579"/>
                <w:sz w:val="16"/>
                <w:szCs w:val="16"/>
              </w:rPr>
              <w:t xml:space="preserve"> </w:t>
            </w:r>
            <w:r>
              <w:rPr>
                <w:rFonts w:eastAsia="Menlo" w:cs="Menlo" w:ascii="Menlo" w:hAnsi="Menlo"/>
                <w:color w:val="536579"/>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$.validator.addMethod(</w:t>
            </w:r>
            <w:r>
              <w:rPr>
                <w:rFonts w:eastAsia="Menlo" w:cs="Menlo" w:ascii="Menlo" w:hAnsi="Menlo"/>
                <w:color w:val="1C00CF"/>
                <w:sz w:val="16"/>
                <w:szCs w:val="16"/>
                <w:highlight w:val="yellow"/>
              </w:rPr>
              <w:t>'cvn'</w:t>
            </w:r>
            <w:r>
              <w:rPr>
                <w:rFonts w:eastAsia="Menlo" w:cs="Menlo" w:ascii="Menlo" w:hAnsi="Menlo"/>
                <w:color w:val="000000" w:themeColor="text1"/>
                <w:sz w:val="16"/>
                <w:szCs w:val="16"/>
                <w:highlight w:val="yellow"/>
              </w:rPr>
              <w:t>, validateCVC, Resources.VALIDATE_RANGELENGTH);</w:t>
            </w:r>
          </w:p>
          <w:p>
            <w:pPr>
              <w:pStyle w:val="Normal"/>
              <w:spacing w:lineRule="auto" w:line="360" w:before="0" w:after="0"/>
              <w:rPr>
                <w:rFonts w:ascii="Menlo" w:hAnsi="Menlo" w:eastAsia="Menlo" w:cs="Menlo"/>
                <w:color w:val="9B2393"/>
                <w:sz w:val="16"/>
                <w:szCs w:val="16"/>
              </w:rPr>
            </w:pPr>
            <w:r>
              <w:rPr>
                <w:rFonts w:eastAsia="Menlo" w:cs="Menlo" w:ascii="Menlo" w:hAnsi="Menlo"/>
                <w:color w:val="008000"/>
                <w:sz w:val="15"/>
                <w:szCs w:val="15"/>
                <w:highlight w:val="yellow"/>
              </w:rPr>
              <w:t>/* HiPay custom code - end */</w:t>
            </w:r>
          </w:p>
          <w:p>
            <w:pPr>
              <w:pStyle w:val="Normal"/>
              <w:spacing w:lineRule="auto" w:line="360" w:before="0" w:after="0"/>
              <w:rPr/>
            </w:pPr>
            <w:r>
              <w:rPr/>
            </w:r>
          </w:p>
        </w:tc>
      </w:tr>
    </w:tbl>
    <w:p>
      <w:pPr>
        <w:pStyle w:val="Normal"/>
        <w:rPr/>
      </w:pPr>
      <w:r>
        <w:rPr/>
      </w:r>
    </w:p>
    <w:p>
      <w:pPr>
        <w:pStyle w:val="ListParagraph"/>
        <w:numPr>
          <w:ilvl w:val="1"/>
          <w:numId w:val="4"/>
        </w:numPr>
        <w:rPr/>
      </w:pPr>
      <w:r>
        <w:rPr/>
        <w:t>app_storefront_core/cartridge/scripts/assets.js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1C00CF"/>
                <w:sz w:val="16"/>
                <w:szCs w:val="16"/>
              </w:rPr>
              <w:t>'use strict'</w:t>
            </w:r>
            <w:r>
              <w:rPr>
                <w:rFonts w:eastAsia="Menlo" w:cs="Menlo" w:ascii="Menlo" w:hAnsi="Menlo"/>
                <w:color w:val="000000" w:themeColor="text1"/>
                <w:sz w:val="16"/>
                <w:szCs w:val="16"/>
              </w:rPr>
              <w: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URLUtils = require(</w:t>
            </w:r>
            <w:r>
              <w:rPr>
                <w:rFonts w:eastAsia="Menlo" w:cs="Menlo" w:ascii="Menlo" w:hAnsi="Menlo"/>
                <w:color w:val="1C00CF"/>
                <w:sz w:val="16"/>
                <w:szCs w:val="16"/>
              </w:rPr>
              <w:t>'dw/web/URLUtils'</w:t>
            </w:r>
            <w:r>
              <w:rPr>
                <w:rFonts w:eastAsia="Menlo" w:cs="Menlo" w:ascii="Menlo" w:hAnsi="Menlo"/>
                <w:color w:val="000000" w:themeColor="text1"/>
                <w:sz w:val="16"/>
                <w:szCs w:val="16"/>
              </w:rPr>
              <w:t>);</w:t>
            </w:r>
            <w:r>
              <w:rPr/>
              <w:br/>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styles = [];</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scripts = [];</w:t>
            </w:r>
            <w:r>
              <w:rPr/>
              <w:br/>
            </w:r>
          </w:p>
          <w:p>
            <w:pPr>
              <w:pStyle w:val="Normal"/>
              <w:spacing w:lineRule="auto" w:line="360" w:before="0" w:after="0"/>
              <w:rPr/>
            </w:pPr>
            <w:r>
              <w:rPr>
                <w:rFonts w:eastAsia="Menlo" w:cs="Menlo" w:ascii="Menlo" w:hAnsi="Menlo"/>
                <w:color w:val="000000" w:themeColor="text1"/>
                <w:sz w:val="16"/>
                <w:szCs w:val="16"/>
              </w:rPr>
              <w:t>module.exports =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addCss: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(src)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(/((http(s)?:)?\/\/).*.css/.test(src))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(styles.lastIndexOf(src) &lt; </w:t>
            </w:r>
            <w:r>
              <w:rPr>
                <w:rFonts w:eastAsia="Menlo" w:cs="Menlo" w:ascii="Menlo" w:hAnsi="Menlo"/>
                <w:color w:val="1C00CF"/>
                <w:sz w:val="16"/>
                <w:szCs w:val="16"/>
              </w:rPr>
              <w:t>0</w:t>
            </w:r>
            <w:r>
              <w:rPr>
                <w:rFonts w:eastAsia="Menlo" w:cs="Menlo" w:ascii="Menlo" w:hAnsi="Menlo"/>
                <w:color w:val="000000" w:themeColor="text1"/>
                <w:sz w:val="16"/>
                <w:szCs w:val="16"/>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styles.push(src);</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 </w:t>
            </w:r>
            <w:r>
              <w:rPr>
                <w:rFonts w:eastAsia="Menlo" w:cs="Menlo" w:ascii="Menlo" w:hAnsi="Menlo"/>
                <w:color w:val="9B2393"/>
                <w:sz w:val="16"/>
                <w:szCs w:val="16"/>
              </w:rPr>
              <w:t>else</w:t>
            </w: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(styles.lastIndexOf(URLUtils.staticURL(src).toString()) &lt; </w:t>
            </w:r>
            <w:r>
              <w:rPr>
                <w:rFonts w:eastAsia="Menlo" w:cs="Menlo" w:ascii="Menlo" w:hAnsi="Menlo"/>
                <w:color w:val="1C00CF"/>
                <w:sz w:val="16"/>
                <w:szCs w:val="16"/>
              </w:rPr>
              <w:t>0</w:t>
            </w:r>
            <w:r>
              <w:rPr>
                <w:rFonts w:eastAsia="Menlo" w:cs="Menlo" w:ascii="Menlo" w:hAnsi="Menlo"/>
                <w:color w:val="000000" w:themeColor="text1"/>
                <w:sz w:val="16"/>
                <w:szCs w:val="16"/>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styles.push(URLUtils.staticURL(src).toString());</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addJs: </w:t>
            </w:r>
            <w:r>
              <w:rPr>
                <w:rFonts w:eastAsia="Menlo" w:cs="Menlo" w:ascii="Menlo" w:hAnsi="Menlo"/>
                <w:color w:val="9B2393"/>
                <w:sz w:val="16"/>
                <w:szCs w:val="16"/>
              </w:rPr>
              <w:t>function</w:t>
            </w:r>
            <w:r>
              <w:rPr>
                <w:rFonts w:eastAsia="Menlo" w:cs="Menlo" w:ascii="Menlo" w:hAnsi="Menlo"/>
                <w:color w:val="000000" w:themeColor="text1"/>
                <w:sz w:val="16"/>
                <w:szCs w:val="16"/>
              </w:rPr>
              <w:t xml:space="preserve"> (src)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(/((http(s)?:)?\/\/).*.js/.test(src))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(scripts.lastIndexOf(src) &lt; </w:t>
            </w:r>
            <w:r>
              <w:rPr>
                <w:rFonts w:eastAsia="Menlo" w:cs="Menlo" w:ascii="Menlo" w:hAnsi="Menlo"/>
                <w:color w:val="1C00CF"/>
                <w:sz w:val="16"/>
                <w:szCs w:val="16"/>
              </w:rPr>
              <w:t>0</w:t>
            </w:r>
            <w:r>
              <w:rPr>
                <w:rFonts w:eastAsia="Menlo" w:cs="Menlo" w:ascii="Menlo" w:hAnsi="Menlo"/>
                <w:color w:val="000000" w:themeColor="text1"/>
                <w:sz w:val="16"/>
                <w:szCs w:val="16"/>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scripts.push(src);</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 </w:t>
            </w:r>
            <w:r>
              <w:rPr>
                <w:rFonts w:eastAsia="Menlo" w:cs="Menlo" w:ascii="Menlo" w:hAnsi="Menlo"/>
                <w:color w:val="9B2393"/>
                <w:sz w:val="16"/>
                <w:szCs w:val="16"/>
              </w:rPr>
              <w:t>else</w:t>
            </w:r>
            <w:r>
              <w:rPr>
                <w:rFonts w:eastAsia="Menlo" w:cs="Menlo" w:ascii="Menlo" w:hAnsi="Menlo"/>
                <w:color w:val="000000" w:themeColor="text1"/>
                <w:sz w:val="16"/>
                <w:szCs w:val="16"/>
              </w:rPr>
              <w:t xml:space="preserve"> </w:t>
            </w:r>
            <w:r>
              <w:rPr>
                <w:rFonts w:eastAsia="Menlo" w:cs="Menlo" w:ascii="Menlo" w:hAnsi="Menlo"/>
                <w:color w:val="9B2393"/>
                <w:sz w:val="16"/>
                <w:szCs w:val="16"/>
              </w:rPr>
              <w:t>if</w:t>
            </w:r>
            <w:r>
              <w:rPr>
                <w:rFonts w:eastAsia="Menlo" w:cs="Menlo" w:ascii="Menlo" w:hAnsi="Menlo"/>
                <w:color w:val="000000" w:themeColor="text1"/>
                <w:sz w:val="16"/>
                <w:szCs w:val="16"/>
              </w:rPr>
              <w:t xml:space="preserve"> (scripts.lastIndexOf(URLUtils.staticURL(src).toString()) &lt; </w:t>
            </w:r>
            <w:r>
              <w:rPr>
                <w:rFonts w:eastAsia="Menlo" w:cs="Menlo" w:ascii="Menlo" w:hAnsi="Menlo"/>
                <w:color w:val="1C00CF"/>
                <w:sz w:val="16"/>
                <w:szCs w:val="16"/>
              </w:rPr>
              <w:t>0</w:t>
            </w:r>
            <w:r>
              <w:rPr>
                <w:rFonts w:eastAsia="Menlo" w:cs="Menlo" w:ascii="Menlo" w:hAnsi="Menlo"/>
                <w:color w:val="000000" w:themeColor="text1"/>
                <w:sz w:val="16"/>
                <w:szCs w:val="16"/>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scripts.push(URLUtils.staticURL(src).toString());</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scripts: scripts,</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styles: styles</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app_storefront_core/cartridge/scripts/common/inputField.js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89-96)</w:t>
            </w:r>
          </w:p>
        </w:tc>
      </w:tr>
      <w:tr>
        <w:trPr/>
        <w:tc>
          <w:tcPr>
            <w:tcW w:w="9736" w:type="dxa"/>
            <w:tcBorders/>
          </w:tcPr>
          <w:p>
            <w:pPr>
              <w:pStyle w:val="Normal"/>
              <w:spacing w:lineRule="auto" w:line="360" w:before="0" w:after="0"/>
              <w:rPr/>
            </w:pPr>
            <w:r>
              <w:rPr>
                <w:rFonts w:eastAsia="Menlo" w:cs="Menlo" w:ascii="Menlo" w:hAnsi="Menlo"/>
                <w:color w:val="008000"/>
                <w:sz w:val="15"/>
                <w:szCs w:val="15"/>
              </w:rPr>
              <w:t>/*</w:t>
            </w:r>
          </w:p>
          <w:p>
            <w:pPr>
              <w:pStyle w:val="Normal"/>
              <w:spacing w:lineRule="auto" w:line="360" w:before="0" w:after="0"/>
              <w:rPr/>
            </w:pPr>
            <w:r>
              <w:rPr>
                <w:rFonts w:eastAsia="Menlo" w:cs="Menlo" w:ascii="Menlo" w:hAnsi="Menlo"/>
                <w:color w:val="008000"/>
                <w:sz w:val="15"/>
                <w:szCs w:val="15"/>
              </w:rPr>
              <w:t>if it is a phone, country field then add these as css class names as well</w:t>
            </w:r>
          </w:p>
          <w:p>
            <w:pPr>
              <w:pStyle w:val="Normal"/>
              <w:spacing w:lineRule="auto" w:line="360" w:before="0" w:after="0"/>
              <w:rPr/>
            </w:pPr>
            <w:r>
              <w:rPr>
                <w:rFonts w:eastAsia="Menlo" w:cs="Menlo" w:ascii="Menlo" w:hAnsi="Menlo"/>
                <w:color w:val="008000"/>
                <w:sz w:val="15"/>
                <w:szCs w:val="15"/>
              </w:rPr>
              <w:t>so that client side validation can work</w:t>
            </w:r>
          </w:p>
          <w:p>
            <w:pPr>
              <w:pStyle w:val="Normal"/>
              <w:spacing w:lineRule="auto" w:line="360" w:before="0" w:after="0"/>
              <w:rPr/>
            </w:pPr>
            <w:r>
              <w:rPr>
                <w:rFonts w:eastAsia="Menlo" w:cs="Menlo" w:ascii="Menlo" w:hAnsi="Menlo"/>
                <w:color w:val="008000"/>
                <w:sz w:val="15"/>
                <w:szCs w:val="15"/>
              </w:rPr>
              <w:t>please note this is kind of hack (to hard code ids) to avoid mass changes in the templates wherever phone/country is used</w:t>
            </w:r>
          </w:p>
          <w:p>
            <w:pPr>
              <w:pStyle w:val="Normal"/>
              <w:spacing w:lineRule="auto" w:line="360" w:before="0" w:after="0"/>
              <w:rPr/>
            </w:pPr>
            <w:r>
              <w:rPr>
                <w:rFonts w:eastAsia="Menlo" w:cs="Menlo" w:ascii="Menlo" w:hAnsi="Menlo"/>
                <w:color w:val="008000"/>
                <w:sz w:val="15"/>
                <w:szCs w:val="15"/>
              </w:rPr>
              <w:t>*/</w:t>
            </w:r>
          </w:p>
          <w:p>
            <w:pPr>
              <w:pStyle w:val="Normal"/>
              <w:spacing w:lineRule="auto" w:line="36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(pdict.formfield.formId === </w:t>
            </w:r>
            <w:r>
              <w:rPr>
                <w:rFonts w:eastAsia="Menlo" w:cs="Menlo" w:ascii="Menlo" w:hAnsi="Menlo"/>
                <w:color w:val="A31515"/>
                <w:sz w:val="15"/>
                <w:szCs w:val="15"/>
              </w:rPr>
              <w:t>'phone'</w:t>
            </w:r>
            <w:r>
              <w:rPr>
                <w:rFonts w:eastAsia="Menlo" w:cs="Menlo" w:ascii="Menlo" w:hAnsi="Menlo"/>
                <w:color w:val="000000" w:themeColor="text1"/>
                <w:sz w:val="15"/>
                <w:szCs w:val="15"/>
              </w:rPr>
              <w:t xml:space="preserve"> || pdict.formfield.formId === </w:t>
            </w:r>
            <w:r>
              <w:rPr>
                <w:rFonts w:eastAsia="Menlo" w:cs="Menlo" w:ascii="Menlo" w:hAnsi="Menlo"/>
                <w:color w:val="A31515"/>
                <w:sz w:val="15"/>
                <w:szCs w:val="15"/>
              </w:rPr>
              <w:t>'country'</w:t>
            </w:r>
            <w:r>
              <w:rPr>
                <w:rFonts w:eastAsia="Menlo" w:cs="Menlo" w:ascii="Menlo" w:hAnsi="Menlo"/>
                <w:color w:val="000000" w:themeColor="text1"/>
                <w:sz w:val="15"/>
                <w:szCs w:val="15"/>
              </w:rPr>
              <w:t>) {</w:t>
            </w:r>
          </w:p>
          <w:p>
            <w:pPr>
              <w:pStyle w:val="Normal"/>
              <w:spacing w:lineRule="auto" w:line="360" w:before="0" w:after="0"/>
              <w:rPr/>
            </w:pPr>
            <w:r>
              <w:rPr>
                <w:rFonts w:eastAsia="Menlo" w:cs="Menlo" w:ascii="Menlo" w:hAnsi="Menlo"/>
                <w:color w:val="000000" w:themeColor="text1"/>
                <w:sz w:val="15"/>
                <w:szCs w:val="15"/>
              </w:rPr>
              <w:t>fieldClass += pdict.formfield.formId;</w:t>
            </w:r>
          </w:p>
          <w:p>
            <w:pPr>
              <w:pStyle w:val="Normal"/>
              <w:spacing w:lineRule="auto" w:line="360" w:before="0" w:after="0"/>
              <w:rPr/>
            </w:pPr>
            <w:r>
              <w:rPr>
                <w:rFonts w:eastAsia="Menlo" w:cs="Menlo" w:ascii="Menlo" w:hAnsi="Menlo"/>
                <w:color w:val="000000" w:themeColor="text1"/>
                <w:sz w:val="15"/>
                <w:szCs w:val="15"/>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start */</w:t>
            </w:r>
            <w:r>
              <w:rPr/>
              <w:br/>
            </w:r>
            <w:r>
              <w:rPr>
                <w:rFonts w:eastAsia="Menlo" w:cs="Menlo" w:ascii="Menlo" w:hAnsi="Menlo"/>
                <w:color w:val="008000"/>
                <w:sz w:val="15"/>
                <w:szCs w:val="15"/>
              </w:rPr>
              <w:t>/*</w:t>
            </w:r>
          </w:p>
          <w:p>
            <w:pPr>
              <w:pStyle w:val="Normal"/>
              <w:spacing w:lineRule="auto" w:line="360" w:before="0" w:after="0"/>
              <w:rPr/>
            </w:pPr>
            <w:r>
              <w:rPr>
                <w:rFonts w:eastAsia="Menlo" w:cs="Menlo" w:ascii="Menlo" w:hAnsi="Menlo"/>
                <w:color w:val="008000"/>
                <w:sz w:val="15"/>
                <w:szCs w:val="15"/>
              </w:rPr>
              <w:t>if it is a phone, country field then add these as css class names as well</w:t>
            </w:r>
          </w:p>
          <w:p>
            <w:pPr>
              <w:pStyle w:val="Normal"/>
              <w:spacing w:lineRule="auto" w:line="360" w:before="0" w:after="0"/>
              <w:rPr/>
            </w:pPr>
            <w:r>
              <w:rPr>
                <w:rFonts w:eastAsia="Menlo" w:cs="Menlo" w:ascii="Menlo" w:hAnsi="Menlo"/>
                <w:color w:val="008000"/>
                <w:sz w:val="15"/>
                <w:szCs w:val="15"/>
              </w:rPr>
              <w:t>so that client side validation can work</w:t>
            </w:r>
          </w:p>
          <w:p>
            <w:pPr>
              <w:pStyle w:val="Normal"/>
              <w:spacing w:lineRule="auto" w:line="360" w:before="0" w:after="0"/>
              <w:rPr/>
            </w:pPr>
            <w:r>
              <w:rPr>
                <w:rFonts w:eastAsia="Menlo" w:cs="Menlo" w:ascii="Menlo" w:hAnsi="Menlo"/>
                <w:color w:val="008000"/>
                <w:sz w:val="15"/>
                <w:szCs w:val="15"/>
              </w:rPr>
              <w:t>please note this is kind of hack (to hard code ids) to avoid mass changes in the templates wherever phone/country is used</w:t>
            </w:r>
          </w:p>
          <w:p>
            <w:pPr>
              <w:pStyle w:val="Normal"/>
              <w:spacing w:lineRule="auto" w:line="360" w:before="0" w:after="0"/>
              <w:rPr/>
            </w:pPr>
            <w:r>
              <w:rPr>
                <w:rFonts w:eastAsia="Menlo" w:cs="Menlo" w:ascii="Menlo" w:hAnsi="Menlo"/>
                <w:color w:val="008000"/>
                <w:sz w:val="15"/>
                <w:szCs w:val="15"/>
              </w:rPr>
              <w:t>*/</w:t>
            </w:r>
          </w:p>
          <w:p>
            <w:pPr>
              <w:pStyle w:val="Normal"/>
              <w:spacing w:lineRule="auto" w:line="360" w:before="0" w:after="0"/>
              <w:rPr/>
            </w:pPr>
            <w:r>
              <w:rPr>
                <w:rFonts w:eastAsia="Menlo" w:cs="Menlo" w:ascii="Menlo" w:hAnsi="Menlo"/>
                <w:color w:val="0000FF"/>
                <w:sz w:val="15"/>
                <w:szCs w:val="15"/>
              </w:rPr>
              <w:t>if</w:t>
            </w:r>
            <w:r>
              <w:rPr>
                <w:rFonts w:eastAsia="Menlo" w:cs="Menlo" w:ascii="Menlo" w:hAnsi="Menlo"/>
                <w:color w:val="000000" w:themeColor="text1"/>
                <w:sz w:val="15"/>
                <w:szCs w:val="15"/>
              </w:rPr>
              <w:t xml:space="preserve"> (pdict.formfield.formId === </w:t>
            </w:r>
            <w:r>
              <w:rPr>
                <w:rFonts w:eastAsia="Menlo" w:cs="Menlo" w:ascii="Menlo" w:hAnsi="Menlo"/>
                <w:color w:val="A31515"/>
                <w:sz w:val="15"/>
                <w:szCs w:val="15"/>
              </w:rPr>
              <w:t>'phone'</w:t>
            </w:r>
            <w:r>
              <w:rPr>
                <w:rFonts w:eastAsia="Menlo" w:cs="Menlo" w:ascii="Menlo" w:hAnsi="Menlo"/>
                <w:color w:val="000000" w:themeColor="text1"/>
                <w:sz w:val="15"/>
                <w:szCs w:val="15"/>
              </w:rPr>
              <w:t xml:space="preserve"> || pdict.formfield.formId === </w:t>
            </w:r>
            <w:r>
              <w:rPr>
                <w:rFonts w:eastAsia="Menlo" w:cs="Menlo" w:ascii="Menlo" w:hAnsi="Menlo"/>
                <w:color w:val="A31515"/>
                <w:sz w:val="15"/>
                <w:szCs w:val="15"/>
              </w:rPr>
              <w:t>'country'</w:t>
            </w: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 pdict.formfield.formId === </w:t>
            </w:r>
            <w:r>
              <w:rPr>
                <w:rFonts w:eastAsia="Menlo" w:cs="Menlo" w:ascii="Menlo" w:hAnsi="Menlo"/>
                <w:color w:val="1C00CF"/>
                <w:sz w:val="16"/>
                <w:szCs w:val="16"/>
                <w:highlight w:val="yellow"/>
              </w:rPr>
              <w:t>'cvn'</w:t>
            </w:r>
            <w:r>
              <w:rPr>
                <w:rFonts w:eastAsia="Menlo" w:cs="Menlo" w:ascii="Menlo" w:hAnsi="Menlo"/>
                <w:color w:val="000000" w:themeColor="text1"/>
                <w:sz w:val="15"/>
                <w:szCs w:val="15"/>
              </w:rPr>
              <w:t>) {</w:t>
            </w:r>
          </w:p>
          <w:p>
            <w:pPr>
              <w:pStyle w:val="Normal"/>
              <w:spacing w:lineRule="auto" w:line="360" w:before="0" w:after="0"/>
              <w:rPr/>
            </w:pPr>
            <w:r>
              <w:rPr>
                <w:rFonts w:eastAsia="Menlo" w:cs="Menlo" w:ascii="Menlo" w:hAnsi="Menlo"/>
                <w:color w:val="000000" w:themeColor="text1"/>
                <w:sz w:val="15"/>
                <w:szCs w:val="15"/>
              </w:rPr>
              <w:t xml:space="preserve">    </w:t>
            </w:r>
            <w:r>
              <w:rPr>
                <w:rFonts w:eastAsia="Menlo" w:cs="Menlo" w:ascii="Menlo" w:hAnsi="Menlo"/>
                <w:color w:val="000000" w:themeColor="text1"/>
                <w:sz w:val="15"/>
                <w:szCs w:val="15"/>
              </w:rPr>
              <w:t>fieldClass += pdict.formfield.formId;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5"/>
                <w:szCs w:val="15"/>
              </w:rPr>
              <w:t>}</w:t>
            </w:r>
            <w:r>
              <w:rPr/>
              <w:br/>
            </w:r>
            <w:r>
              <w:rPr>
                <w:rFonts w:eastAsia="Menlo" w:cs="Menlo" w:ascii="Menlo" w:hAnsi="Menlo"/>
                <w:color w:val="008000"/>
                <w:sz w:val="15"/>
                <w:szCs w:val="15"/>
                <w:highlight w:val="yellow"/>
              </w:rPr>
              <w:t>/* HiPay custom code – end */</w:t>
            </w:r>
            <w:r>
              <w:rPr/>
              <w:b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100-113)</w:t>
            </w:r>
          </w:p>
        </w:tc>
      </w:tr>
      <w:tr>
        <w:trPr/>
        <w:tc>
          <w:tcPr>
            <w:tcW w:w="9736" w:type="dxa"/>
            <w:tcBorders/>
          </w:tcPr>
          <w:p>
            <w:pPr>
              <w:pStyle w:val="Normal"/>
              <w:spacing w:lineRule="auto" w:line="360" w:before="0" w:after="0"/>
              <w:rPr/>
            </w:pPr>
            <w:r>
              <w:rPr>
                <w:rFonts w:eastAsia="Menlo" w:cs="Menlo" w:ascii="Menlo" w:hAnsi="Menlo"/>
                <w:color w:val="536579"/>
                <w:sz w:val="16"/>
                <w:szCs w:val="16"/>
              </w:rPr>
              <w:t>// required</w:t>
            </w:r>
          </w:p>
          <w:p>
            <w:pPr>
              <w:pStyle w:val="Normal"/>
              <w:spacing w:lineRule="auto" w:line="360" w:before="0" w:after="0"/>
              <w:rPr>
                <w:rFonts w:ascii="Menlo" w:hAnsi="Menlo" w:eastAsia="Menlo" w:cs="Menlo"/>
                <w:color w:val="536579"/>
                <w:sz w:val="16"/>
                <w:szCs w:val="16"/>
              </w:rPr>
            </w:pPr>
            <w:r>
              <w:rPr>
                <w:rFonts w:eastAsia="Menlo" w:cs="Menlo" w:ascii="Menlo" w:hAnsi="Menlo"/>
                <w:color w:val="536579"/>
                <w:sz w:val="16"/>
                <w:szCs w:val="16"/>
              </w:rPr>
              <w:t>// pdict.required override pdict.formfield.mandatory</w:t>
            </w:r>
          </w:p>
          <w:p>
            <w:pPr>
              <w:pStyle w:val="Normal"/>
              <w:spacing w:lineRule="auto" w:line="360" w:before="0" w:after="0"/>
              <w:rPr/>
            </w:pPr>
            <w:r>
              <w:rPr>
                <w:rFonts w:eastAsia="Menlo" w:cs="Menlo" w:ascii="Menlo" w:hAnsi="Menlo"/>
                <w:color w:val="9B2393"/>
                <w:sz w:val="16"/>
                <w:szCs w:val="16"/>
              </w:rPr>
              <w:t>if</w:t>
            </w:r>
            <w:r>
              <w:rPr>
                <w:rFonts w:eastAsia="Menlo" w:cs="Menlo" w:ascii="Menlo" w:hAnsi="Menlo"/>
                <w:color w:val="000000" w:themeColor="text1"/>
                <w:sz w:val="16"/>
                <w:szCs w:val="16"/>
              </w:rPr>
              <w:t xml:space="preserve"> (pdict.required !== undefined &amp;&amp; pdict.required !== </w:t>
            </w:r>
            <w:r>
              <w:rPr>
                <w:rFonts w:eastAsia="Menlo" w:cs="Menlo" w:ascii="Menlo" w:hAnsi="Menlo"/>
                <w:color w:val="9B2393"/>
                <w:sz w:val="16"/>
                <w:szCs w:val="16"/>
              </w:rPr>
              <w:t>null</w:t>
            </w:r>
            <w:r>
              <w:rPr>
                <w:rFonts w:eastAsia="Menlo" w:cs="Menlo" w:ascii="Menlo" w:hAnsi="Menlo"/>
                <w:color w:val="000000" w:themeColor="text1"/>
                <w:sz w:val="16"/>
                <w:szCs w:val="16"/>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required = pdict.required;</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if</w:t>
            </w:r>
            <w:r>
              <w:rPr>
                <w:rFonts w:eastAsia="Menlo" w:cs="Menlo" w:ascii="Menlo" w:hAnsi="Menlo"/>
                <w:color w:val="000000" w:themeColor="text1"/>
                <w:sz w:val="16"/>
                <w:szCs w:val="16"/>
              </w:rPr>
              <w:t xml:space="preserve"> (required)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fieldClass += </w:t>
            </w:r>
            <w:r>
              <w:rPr>
                <w:rFonts w:eastAsia="Menlo" w:cs="Menlo" w:ascii="Menlo" w:hAnsi="Menlo"/>
                <w:color w:val="1C00CF"/>
                <w:sz w:val="16"/>
                <w:szCs w:val="16"/>
              </w:rPr>
              <w:t>' required'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rowClass += </w:t>
            </w:r>
            <w:r>
              <w:rPr>
                <w:rFonts w:eastAsia="Menlo" w:cs="Menlo" w:ascii="Menlo" w:hAnsi="Menlo"/>
                <w:color w:val="1C00CF"/>
                <w:sz w:val="16"/>
                <w:szCs w:val="16"/>
              </w:rPr>
              <w:t>' required'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 validation</w:t>
            </w:r>
          </w:p>
          <w:p>
            <w:pPr>
              <w:pStyle w:val="Normal"/>
              <w:spacing w:lineRule="auto" w:line="360" w:before="0" w:after="0"/>
              <w:rPr/>
            </w:pPr>
            <w:r>
              <w:rPr>
                <w:rFonts w:eastAsia="Menlo" w:cs="Menlo" w:ascii="Menlo" w:hAnsi="Menlo"/>
                <w:color w:val="9B2393"/>
                <w:sz w:val="16"/>
                <w:szCs w:val="16"/>
              </w:rPr>
              <w:t>if</w:t>
            </w:r>
            <w:r>
              <w:rPr>
                <w:rFonts w:eastAsia="Menlo" w:cs="Menlo" w:ascii="Menlo" w:hAnsi="Menlo"/>
                <w:color w:val="000000" w:themeColor="text1"/>
                <w:sz w:val="16"/>
                <w:szCs w:val="16"/>
              </w:rPr>
              <w:t xml:space="preserve"> (!pdict.formfield.valid)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rowClass += </w:t>
            </w:r>
            <w:r>
              <w:rPr>
                <w:rFonts w:eastAsia="Menlo" w:cs="Menlo" w:ascii="Menlo" w:hAnsi="Menlo"/>
                <w:color w:val="1C00CF"/>
                <w:sz w:val="16"/>
                <w:szCs w:val="16"/>
              </w:rPr>
              <w:t>' error'</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536579"/>
                <w:sz w:val="16"/>
                <w:szCs w:val="16"/>
              </w:rPr>
              <w:t>// required</w:t>
            </w:r>
          </w:p>
          <w:p>
            <w:pPr>
              <w:pStyle w:val="Normal"/>
              <w:spacing w:lineRule="auto" w:line="360" w:before="0" w:after="0"/>
              <w:rPr>
                <w:rFonts w:ascii="Menlo" w:hAnsi="Menlo" w:eastAsia="Menlo" w:cs="Menlo"/>
                <w:color w:val="536579"/>
                <w:sz w:val="16"/>
                <w:szCs w:val="16"/>
              </w:rPr>
            </w:pPr>
            <w:r>
              <w:rPr>
                <w:rFonts w:eastAsia="Menlo" w:cs="Menlo" w:ascii="Menlo" w:hAnsi="Menlo"/>
                <w:color w:val="536579"/>
                <w:sz w:val="16"/>
                <w:szCs w:val="16"/>
              </w:rPr>
              <w:t>// pdict.required override pdict.formfield.mandatory</w:t>
            </w:r>
          </w:p>
          <w:p>
            <w:pPr>
              <w:pStyle w:val="Normal"/>
              <w:spacing w:lineRule="auto" w:line="360" w:before="0" w:after="0"/>
              <w:rPr/>
            </w:pPr>
            <w:r>
              <w:rPr>
                <w:rFonts w:eastAsia="Menlo" w:cs="Menlo" w:ascii="Menlo" w:hAnsi="Menlo"/>
                <w:color w:val="9B2393"/>
                <w:sz w:val="16"/>
                <w:szCs w:val="16"/>
              </w:rPr>
              <w:t>if</w:t>
            </w:r>
            <w:r>
              <w:rPr>
                <w:rFonts w:eastAsia="Menlo" w:cs="Menlo" w:ascii="Menlo" w:hAnsi="Menlo"/>
                <w:color w:val="000000" w:themeColor="text1"/>
                <w:sz w:val="16"/>
                <w:szCs w:val="16"/>
              </w:rPr>
              <w:t xml:space="preserve"> (pdict.required !== undefined &amp;&amp; pdict.required !== </w:t>
            </w:r>
            <w:r>
              <w:rPr>
                <w:rFonts w:eastAsia="Menlo" w:cs="Menlo" w:ascii="Menlo" w:hAnsi="Menlo"/>
                <w:color w:val="9B2393"/>
                <w:sz w:val="16"/>
                <w:szCs w:val="16"/>
              </w:rPr>
              <w:t>null</w:t>
            </w:r>
            <w:r>
              <w:rPr>
                <w:rFonts w:eastAsia="Menlo" w:cs="Menlo" w:ascii="Menlo" w:hAnsi="Menlo"/>
                <w:color w:val="000000" w:themeColor="text1"/>
                <w:sz w:val="16"/>
                <w:szCs w:val="16"/>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required = pdict.required;</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start */</w:t>
            </w:r>
            <w:r>
              <w:rPr/>
              <w:br/>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(rowClass == </w:t>
            </w:r>
            <w:r>
              <w:rPr>
                <w:rFonts w:eastAsia="Menlo" w:cs="Menlo" w:ascii="Menlo" w:hAnsi="Menlo"/>
                <w:color w:val="1C00CF"/>
                <w:sz w:val="16"/>
                <w:szCs w:val="16"/>
                <w:highlight w:val="yellow"/>
              </w:rPr>
              <w:t>'cvn optional'</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required = </w:t>
            </w:r>
            <w:r>
              <w:rPr>
                <w:rFonts w:eastAsia="Menlo" w:cs="Menlo" w:ascii="Menlo" w:hAnsi="Menlo"/>
                <w:color w:val="9B2393"/>
                <w:sz w:val="16"/>
                <w:szCs w:val="16"/>
                <w:highlight w:val="yellow"/>
              </w:rPr>
              <w:t>false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0000" w:themeColor="text1"/>
                <w:sz w:val="16"/>
                <w:szCs w:val="16"/>
                <w:highlight w:val="yellow"/>
              </w:rPr>
              <w:t>}</w:t>
            </w:r>
            <w:r>
              <w:rPr/>
              <w:br/>
            </w:r>
            <w:r>
              <w:rPr>
                <w:rFonts w:eastAsia="Menlo" w:cs="Menlo" w:ascii="Menlo" w:hAnsi="Menlo"/>
                <w:color w:val="008000"/>
                <w:sz w:val="15"/>
                <w:szCs w:val="15"/>
                <w:highlight w:val="yellow"/>
              </w:rPr>
              <w:t>/* HiPay custom code – end */</w:t>
            </w:r>
          </w:p>
          <w:p>
            <w:pPr>
              <w:pStyle w:val="Normal"/>
              <w:spacing w:lineRule="auto" w:line="360" w:before="0" w:after="0"/>
              <w:rPr/>
            </w:pPr>
            <w:r>
              <w:rPr>
                <w:rFonts w:eastAsia="Menlo" w:cs="Menlo" w:ascii="Menlo" w:hAnsi="Menlo"/>
                <w:color w:val="9B2393"/>
                <w:sz w:val="16"/>
                <w:szCs w:val="16"/>
              </w:rPr>
              <w:t>if</w:t>
            </w:r>
            <w:r>
              <w:rPr>
                <w:rFonts w:eastAsia="Menlo" w:cs="Menlo" w:ascii="Menlo" w:hAnsi="Menlo"/>
                <w:color w:val="000000" w:themeColor="text1"/>
                <w:sz w:val="16"/>
                <w:szCs w:val="16"/>
              </w:rPr>
              <w:t xml:space="preserve"> (required)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fieldClass += </w:t>
            </w:r>
            <w:r>
              <w:rPr>
                <w:rFonts w:eastAsia="Menlo" w:cs="Menlo" w:ascii="Menlo" w:hAnsi="Menlo"/>
                <w:color w:val="1C00CF"/>
                <w:sz w:val="16"/>
                <w:szCs w:val="16"/>
              </w:rPr>
              <w:t>' required'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rowClass += </w:t>
            </w:r>
            <w:r>
              <w:rPr>
                <w:rFonts w:eastAsia="Menlo" w:cs="Menlo" w:ascii="Menlo" w:hAnsi="Menlo"/>
                <w:color w:val="1C00CF"/>
                <w:sz w:val="16"/>
                <w:szCs w:val="16"/>
              </w:rPr>
              <w:t>' required'</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
          </w:p>
          <w:p>
            <w:pPr>
              <w:pStyle w:val="Normal"/>
              <w:spacing w:lineRule="auto" w:line="360" w:before="0" w:after="0"/>
              <w:rPr/>
            </w:pPr>
            <w:r>
              <w:rPr>
                <w:rFonts w:eastAsia="Menlo" w:cs="Menlo" w:ascii="Menlo" w:hAnsi="Menlo"/>
                <w:color w:val="536579"/>
                <w:sz w:val="16"/>
                <w:szCs w:val="16"/>
              </w:rPr>
              <w:t>// validation</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9B2393"/>
                <w:sz w:val="16"/>
                <w:szCs w:val="16"/>
              </w:rPr>
              <w:t>if</w:t>
            </w:r>
            <w:r>
              <w:rPr>
                <w:rFonts w:eastAsia="Menlo" w:cs="Menlo" w:ascii="Menlo" w:hAnsi="Menlo"/>
                <w:color w:val="000000" w:themeColor="text1"/>
                <w:sz w:val="16"/>
                <w:szCs w:val="16"/>
              </w:rPr>
              <w:t xml:space="preserve"> (!pdict.formfield.valid) {</w:t>
            </w:r>
            <w:r>
              <w:rPr/>
              <w:br/>
            </w:r>
            <w:r>
              <w:rPr>
                <w:rFonts w:eastAsia="Menlo" w:cs="Menlo" w:ascii="Menlo" w:hAnsi="Menlo"/>
                <w:color w:val="008000"/>
                <w:sz w:val="15"/>
                <w:szCs w:val="15"/>
              </w:rPr>
              <w:t xml:space="preserve">    </w:t>
            </w:r>
            <w:r>
              <w:rPr>
                <w:rFonts w:eastAsia="Menlo" w:cs="Menlo" w:ascii="Menlo" w:hAnsi="Menlo"/>
                <w:color w:val="008000"/>
                <w:sz w:val="15"/>
                <w:szCs w:val="15"/>
                <w:highlight w:val="yellow"/>
              </w:rPr>
              <w:t>/* HiPay custom code – start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9B2393"/>
                <w:sz w:val="16"/>
                <w:szCs w:val="16"/>
              </w:rPr>
              <w:t xml:space="preserve">    </w:t>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(rowClass != </w:t>
            </w:r>
            <w:r>
              <w:rPr>
                <w:rFonts w:eastAsia="Menlo" w:cs="Menlo" w:ascii="Menlo" w:hAnsi="Menlo"/>
                <w:color w:val="1C00CF"/>
                <w:sz w:val="16"/>
                <w:szCs w:val="16"/>
                <w:highlight w:val="yellow"/>
              </w:rPr>
              <w:t>'cvn optional'</w:t>
            </w:r>
            <w:r>
              <w:rPr>
                <w:rFonts w:eastAsia="Menlo" w:cs="Menlo" w:ascii="Menlo" w:hAnsi="Menlo"/>
                <w:color w:val="000000" w:themeColor="text1"/>
                <w:sz w:val="16"/>
                <w:szCs w:val="16"/>
                <w:highlight w:val="yellow"/>
              </w:rPr>
              <w: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rowClass += </w:t>
            </w:r>
            <w:r>
              <w:rPr>
                <w:rFonts w:eastAsia="Menlo" w:cs="Menlo" w:ascii="Menlo" w:hAnsi="Menlo"/>
                <w:color w:val="1C00CF"/>
                <w:sz w:val="16"/>
                <w:szCs w:val="16"/>
              </w:rPr>
              <w:t>' error'</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rPr>
              <w:t xml:space="preserve">    </w:t>
            </w:r>
            <w:r>
              <w:rPr>
                <w:rFonts w:eastAsia="Menlo" w:cs="Menlo" w:ascii="Menlo" w:hAnsi="Menlo"/>
                <w:color w:val="008000"/>
                <w:sz w:val="15"/>
                <w:szCs w:val="15"/>
                <w:highlight w:val="yellow"/>
              </w:rPr>
              <w:t>/* HiPay custom code – end */</w:t>
            </w:r>
            <w:r>
              <w:rPr/>
              <w:br/>
            </w:r>
            <w:r>
              <w:rPr>
                <w:rFonts w:eastAsia="Menlo" w:cs="Menlo" w:ascii="Menlo" w:hAnsi="Menlo"/>
                <w:color w:val="000000" w:themeColor="text1"/>
                <w:sz w:val="16"/>
                <w:szCs w:val="16"/>
              </w:rPr>
              <w:t>}</w:t>
            </w:r>
            <w:r>
              <w:rPr/>
              <w:b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195-197)</w:t>
            </w:r>
          </w:p>
        </w:tc>
      </w:tr>
      <w:tr>
        <w:trPr/>
        <w:tc>
          <w:tcPr>
            <w:tcW w:w="9736" w:type="dxa"/>
            <w:tcBorders/>
          </w:tcPr>
          <w:p>
            <w:pPr>
              <w:pStyle w:val="Normal"/>
              <w:spacing w:lineRule="auto" w:line="360" w:before="0" w:after="0"/>
              <w:rPr/>
            </w:pPr>
            <w:r>
              <w:rPr>
                <w:rFonts w:eastAsia="Menlo" w:cs="Menlo" w:ascii="Menlo" w:hAnsi="Menlo"/>
                <w:color w:val="536579"/>
                <w:sz w:val="16"/>
                <w:szCs w:val="16"/>
              </w:rPr>
              <w:t>// caption - error message or description</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hasError = !!pdict.formfield.error;</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message = </w:t>
            </w:r>
            <w:r>
              <w:rPr>
                <w:rFonts w:eastAsia="Menlo" w:cs="Menlo" w:ascii="Menlo" w:hAnsi="Menlo"/>
                <w:color w:val="1C00CF"/>
                <w:sz w:val="16"/>
                <w:szCs w:val="16"/>
              </w:rPr>
              <w:t>''</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536579"/>
                <w:sz w:val="16"/>
                <w:szCs w:val="16"/>
              </w:rPr>
              <w:t>// caption - error message or description</w:t>
            </w:r>
            <w:r>
              <w:rPr>
                <w:rFonts w:eastAsia="Menlo" w:cs="Menlo" w:ascii="Menlo" w:hAnsi="Menlo"/>
                <w:color w:val="9B2393"/>
                <w:sz w:val="16"/>
                <w:szCs w:val="16"/>
              </w:rPr>
              <w:t xml:space="preserve"> </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hasError = !!pdict.formfield.error;</w:t>
            </w:r>
          </w:p>
          <w:p>
            <w:pPr>
              <w:pStyle w:val="Normal"/>
              <w:spacing w:lineRule="auto" w:line="360" w:before="0" w:after="0"/>
              <w:rPr/>
            </w:pPr>
            <w:r>
              <w:rPr>
                <w:rFonts w:eastAsia="Menlo" w:cs="Menlo" w:ascii="Menlo" w:hAnsi="Menlo"/>
                <w:color w:val="9B2393"/>
                <w:sz w:val="16"/>
                <w:szCs w:val="16"/>
              </w:rPr>
              <w:t>var</w:t>
            </w:r>
            <w:r>
              <w:rPr>
                <w:rFonts w:eastAsia="Menlo" w:cs="Menlo" w:ascii="Menlo" w:hAnsi="Menlo"/>
                <w:color w:val="000000" w:themeColor="text1"/>
                <w:sz w:val="16"/>
                <w:szCs w:val="16"/>
              </w:rPr>
              <w:t xml:space="preserve"> message = </w:t>
            </w:r>
            <w:r>
              <w:rPr>
                <w:rFonts w:eastAsia="Menlo" w:cs="Menlo" w:ascii="Menlo" w:hAnsi="Menlo"/>
                <w:color w:val="1C00CF"/>
                <w:sz w:val="16"/>
                <w:szCs w:val="16"/>
              </w:rPr>
              <w:t>''</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start */</w:t>
            </w:r>
            <w:r>
              <w:rPr/>
              <w:br/>
            </w:r>
            <w:r>
              <w:rPr>
                <w:rFonts w:eastAsia="Menlo" w:cs="Menlo" w:ascii="Menlo" w:hAnsi="Menlo"/>
                <w:color w:val="9B2393"/>
                <w:sz w:val="16"/>
                <w:szCs w:val="16"/>
                <w:highlight w:val="yellow"/>
              </w:rPr>
              <w:t>if</w:t>
            </w:r>
            <w:r>
              <w:rPr>
                <w:rFonts w:eastAsia="Menlo" w:cs="Menlo" w:ascii="Menlo" w:hAnsi="Menlo"/>
                <w:color w:val="000000" w:themeColor="text1"/>
                <w:sz w:val="16"/>
                <w:szCs w:val="16"/>
                <w:highlight w:val="yellow"/>
              </w:rPr>
              <w:t xml:space="preserve"> (hasError &amp;&amp; rowClass == </w:t>
            </w:r>
            <w:r>
              <w:rPr>
                <w:rFonts w:eastAsia="Menlo" w:cs="Menlo" w:ascii="Menlo" w:hAnsi="Menlo"/>
                <w:color w:val="1C00CF"/>
                <w:sz w:val="16"/>
                <w:szCs w:val="16"/>
                <w:highlight w:val="yellow"/>
              </w:rPr>
              <w:t>'cvn optional'</w:t>
            </w:r>
            <w:r>
              <w:rPr>
                <w:rFonts w:eastAsia="Menlo" w:cs="Menlo" w:ascii="Menlo" w:hAnsi="Menlo"/>
                <w:color w:val="000000" w:themeColor="text1"/>
                <w:sz w:val="16"/>
                <w:szCs w:val="16"/>
                <w:highlight w:val="yellow"/>
              </w:rPr>
              <w:t>)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xml:space="preserve">hasError = </w:t>
            </w:r>
            <w:r>
              <w:rPr>
                <w:rFonts w:eastAsia="Menlo" w:cs="Menlo" w:ascii="Menlo" w:hAnsi="Menlo"/>
                <w:color w:val="9B2393"/>
                <w:sz w:val="16"/>
                <w:szCs w:val="16"/>
                <w:highlight w:val="yellow"/>
              </w:rPr>
              <w:t>false</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8000"/>
                <w:sz w:val="15"/>
                <w:szCs w:val="15"/>
                <w:highlight w:val="yellow"/>
              </w:rPr>
              <w:t>/* HiPay custom code – end */</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p>
      <w:pPr>
        <w:pStyle w:val="ListParagraph"/>
        <w:numPr>
          <w:ilvl w:val="1"/>
          <w:numId w:val="4"/>
        </w:numPr>
        <w:rPr/>
      </w:pPr>
      <w:r>
        <w:rPr/>
        <w:t>app_storefront_core/cartridge/scripts/util/Resource.ds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210-225)</w:t>
            </w:r>
          </w:p>
        </w:tc>
      </w:tr>
      <w:tr>
        <w:trPr/>
        <w:tc>
          <w:tcPr>
            <w:tcW w:w="9736" w:type="dxa"/>
            <w:tcBorders/>
          </w:tcPr>
          <w:p>
            <w:pPr>
              <w:pStyle w:val="Normal"/>
              <w:spacing w:lineRule="auto" w:line="360" w:before="0" w:after="0"/>
              <w:rPr/>
            </w:pP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Get the client-side preferences of a given page</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@returns {Object} An objects key key-value pairs holding the preferences</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000000" w:themeColor="text1"/>
                <w:sz w:val="16"/>
                <w:szCs w:val="16"/>
              </w:rPr>
              <w:t xml:space="preserve">ResourceHelper.getPreferences = </w:t>
            </w:r>
            <w:r>
              <w:rPr>
                <w:rFonts w:eastAsia="Menlo" w:cs="Menlo" w:ascii="Menlo" w:hAnsi="Menlo"/>
                <w:color w:val="9B2393"/>
                <w:sz w:val="16"/>
                <w:szCs w:val="16"/>
              </w:rPr>
              <w:t>function</w:t>
            </w:r>
            <w:r>
              <w:rPr>
                <w:rFonts w:eastAsia="Menlo" w:cs="Menlo" w:ascii="Menlo" w:hAnsi="Menlo"/>
                <w:color w:val="000000" w:themeColor="text1"/>
                <w:sz w:val="16"/>
                <w:szCs w:val="16"/>
              </w:rPr>
              <w:t>(pageContext)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cookieHintAsset = ContentMgr.getContent(</w:t>
            </w:r>
            <w:r>
              <w:rPr>
                <w:rFonts w:eastAsia="Menlo" w:cs="Menlo" w:ascii="Menlo" w:hAnsi="Menlo"/>
                <w:color w:val="1C00CF"/>
                <w:sz w:val="16"/>
                <w:szCs w:val="16"/>
              </w:rPr>
              <w:t>'cookie_hint'</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consentTrackingHintAsset = ContentMgr.getContent(</w:t>
            </w:r>
            <w:r>
              <w:rPr>
                <w:rFonts w:eastAsia="Menlo" w:cs="Menlo" w:ascii="Menlo" w:hAnsi="Menlo"/>
                <w:color w:val="1C00CF"/>
                <w:sz w:val="16"/>
                <w:szCs w:val="16"/>
              </w:rPr>
              <w:t>'consent_tracking_hint'</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return</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LISTING_INFINITE_SCROLL: (Site.getCurrent().getCustomPreferenceValue(</w:t>
            </w:r>
            <w:r>
              <w:rPr>
                <w:rFonts w:eastAsia="Menlo" w:cs="Menlo" w:ascii="Menlo" w:hAnsi="Menlo"/>
                <w:color w:val="1C00CF"/>
                <w:sz w:val="16"/>
                <w:szCs w:val="16"/>
              </w:rPr>
              <w:t>'enableInfiniteScroll'</w:t>
            </w:r>
            <w:r>
              <w:rPr>
                <w:rFonts w:eastAsia="Menlo" w:cs="Menlo" w:ascii="Menlo" w:hAnsi="Menlo"/>
                <w:color w:val="000000" w:themeColor="text1"/>
                <w:sz w:val="16"/>
                <w:szCs w:val="16"/>
              </w:rPr>
              <w:t xml:space="preserve">) ? </w:t>
            </w:r>
            <w:r>
              <w:rPr>
                <w:rFonts w:eastAsia="Menlo" w:cs="Menlo" w:ascii="Menlo" w:hAnsi="Menlo"/>
                <w:color w:val="9B2393"/>
                <w:sz w:val="16"/>
                <w:szCs w:val="16"/>
              </w:rPr>
              <w:t>true</w:t>
            </w:r>
            <w:r>
              <w:rPr>
                <w:rFonts w:eastAsia="Menlo" w:cs="Menlo" w:ascii="Menlo" w:hAnsi="Menlo"/>
                <w:color w:val="000000" w:themeColor="text1"/>
                <w:sz w:val="16"/>
                <w:szCs w:val="16"/>
              </w:rPr>
              <w:t xml:space="preserve"> :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LISTING_REFINE_SORT: </w:t>
            </w:r>
            <w:r>
              <w:rPr>
                <w:rFonts w:eastAsia="Menlo" w:cs="Menlo" w:ascii="Menlo" w:hAnsi="Menlo"/>
                <w:color w:val="9B2393"/>
                <w:sz w:val="16"/>
                <w:szCs w:val="16"/>
              </w:rPr>
              <w:t>true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STORE_PICKUP: Site.getCurrent().getCustomPreferenceValue(</w:t>
            </w:r>
            <w:r>
              <w:rPr>
                <w:rFonts w:eastAsia="Menlo" w:cs="Menlo" w:ascii="Menlo" w:hAnsi="Menlo"/>
                <w:color w:val="1C00CF"/>
                <w:sz w:val="16"/>
                <w:szCs w:val="16"/>
              </w:rPr>
              <w:t>'enableStorePickUp'</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COOKIE_HINT: (cookieHintAsset &amp;&amp; cookieHintAsset.online) ||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CONSENT_TRACKING_HINT: (consentTrackingHintAsset &amp;&amp; consentTrackingHintAsset.online) ||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CHECK_TLS: Site.getCurrent().getCustomPreferenceValue(</w:t>
            </w:r>
            <w:r>
              <w:rPr>
                <w:rFonts w:eastAsia="Menlo" w:cs="Menlo" w:ascii="Menlo" w:hAnsi="Menlo"/>
                <w:color w:val="1C00CF"/>
                <w:sz w:val="16"/>
                <w:szCs w:val="16"/>
              </w:rPr>
              <w:t>'checkTLS'</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start */</w:t>
            </w:r>
            <w:r>
              <w:rPr/>
              <w:br/>
            </w: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Get the client-side preferences of a given page</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 @returns {Object} An objects key key-value pairs holding the preferences</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w:t>
            </w:r>
          </w:p>
          <w:p>
            <w:pPr>
              <w:pStyle w:val="Normal"/>
              <w:spacing w:lineRule="auto" w:line="360" w:before="0" w:after="0"/>
              <w:rPr/>
            </w:pPr>
            <w:r>
              <w:rPr>
                <w:rFonts w:eastAsia="Menlo" w:cs="Menlo" w:ascii="Menlo" w:hAnsi="Menlo"/>
                <w:color w:val="000000" w:themeColor="text1"/>
                <w:sz w:val="16"/>
                <w:szCs w:val="16"/>
              </w:rPr>
              <w:t xml:space="preserve">ResourceHelper.getPreferences = </w:t>
            </w:r>
            <w:r>
              <w:rPr>
                <w:rFonts w:eastAsia="Menlo" w:cs="Menlo" w:ascii="Menlo" w:hAnsi="Menlo"/>
                <w:color w:val="9B2393"/>
                <w:sz w:val="16"/>
                <w:szCs w:val="16"/>
              </w:rPr>
              <w:t>function</w:t>
            </w:r>
            <w:r>
              <w:rPr>
                <w:rFonts w:eastAsia="Menlo" w:cs="Menlo" w:ascii="Menlo" w:hAnsi="Menlo"/>
                <w:color w:val="000000" w:themeColor="text1"/>
                <w:sz w:val="16"/>
                <w:szCs w:val="16"/>
              </w:rPr>
              <w:t>(pageContext)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cookieHintAsset = ContentMgr.getContent(</w:t>
            </w:r>
            <w:r>
              <w:rPr>
                <w:rFonts w:eastAsia="Menlo" w:cs="Menlo" w:ascii="Menlo" w:hAnsi="Menlo"/>
                <w:color w:val="1C00CF"/>
                <w:sz w:val="16"/>
                <w:szCs w:val="16"/>
              </w:rPr>
              <w:t>'cookie_hint'</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var</w:t>
            </w:r>
            <w:r>
              <w:rPr>
                <w:rFonts w:eastAsia="Menlo" w:cs="Menlo" w:ascii="Menlo" w:hAnsi="Menlo"/>
                <w:color w:val="000000" w:themeColor="text1"/>
                <w:sz w:val="16"/>
                <w:szCs w:val="16"/>
              </w:rPr>
              <w:t xml:space="preserve"> consentTrackingHintAsset = ContentMgr.getContent(</w:t>
            </w:r>
            <w:r>
              <w:rPr>
                <w:rFonts w:eastAsia="Menlo" w:cs="Menlo" w:ascii="Menlo" w:hAnsi="Menlo"/>
                <w:color w:val="1C00CF"/>
                <w:sz w:val="16"/>
                <w:szCs w:val="16"/>
              </w:rPr>
              <w:t>'consent_tracking_hint'</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return</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LISTING_INFINITE_SCROLL: (Site.getCurrent().getCustomPreferenceValue(</w:t>
            </w:r>
            <w:r>
              <w:rPr>
                <w:rFonts w:eastAsia="Menlo" w:cs="Menlo" w:ascii="Menlo" w:hAnsi="Menlo"/>
                <w:color w:val="1C00CF"/>
                <w:sz w:val="16"/>
                <w:szCs w:val="16"/>
              </w:rPr>
              <w:t>'enableInfiniteScroll'</w:t>
            </w:r>
            <w:r>
              <w:rPr>
                <w:rFonts w:eastAsia="Menlo" w:cs="Menlo" w:ascii="Menlo" w:hAnsi="Menlo"/>
                <w:color w:val="000000" w:themeColor="text1"/>
                <w:sz w:val="16"/>
                <w:szCs w:val="16"/>
              </w:rPr>
              <w:t xml:space="preserve">) ? </w:t>
            </w:r>
            <w:r>
              <w:rPr>
                <w:rFonts w:eastAsia="Menlo" w:cs="Menlo" w:ascii="Menlo" w:hAnsi="Menlo"/>
                <w:color w:val="9B2393"/>
                <w:sz w:val="16"/>
                <w:szCs w:val="16"/>
              </w:rPr>
              <w:t>true</w:t>
            </w:r>
            <w:r>
              <w:rPr>
                <w:rFonts w:eastAsia="Menlo" w:cs="Menlo" w:ascii="Menlo" w:hAnsi="Menlo"/>
                <w:color w:val="000000" w:themeColor="text1"/>
                <w:sz w:val="16"/>
                <w:szCs w:val="16"/>
              </w:rPr>
              <w:t xml:space="preserve"> :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LISTING_REFINE_SORT: </w:t>
            </w:r>
            <w:r>
              <w:rPr>
                <w:rFonts w:eastAsia="Menlo" w:cs="Menlo" w:ascii="Menlo" w:hAnsi="Menlo"/>
                <w:color w:val="9B2393"/>
                <w:sz w:val="16"/>
                <w:szCs w:val="16"/>
              </w:rPr>
              <w:t>true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STORE_PICKUP: Site.getCurrent().getCustomPreferenceValue(</w:t>
            </w:r>
            <w:r>
              <w:rPr>
                <w:rFonts w:eastAsia="Menlo" w:cs="Menlo" w:ascii="Menlo" w:hAnsi="Menlo"/>
                <w:color w:val="1C00CF"/>
                <w:sz w:val="16"/>
                <w:szCs w:val="16"/>
              </w:rPr>
              <w:t>'enableStorePickUp'</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COOKIE_HINT: (cookieHintAsset &amp;&amp; cookieHintAsset.online) ||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CONSENT_TRACKING_HINT: (consentTrackingHintAsset &amp;&amp; consentTrackingHintAsset.online) || </w:t>
            </w:r>
            <w:r>
              <w:rPr>
                <w:rFonts w:eastAsia="Menlo" w:cs="Menlo" w:ascii="Menlo" w:hAnsi="Menlo"/>
                <w:color w:val="9B2393"/>
                <w:sz w:val="16"/>
                <w:szCs w:val="16"/>
              </w:rPr>
              <w:t>false</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CHECK_TLS: Site.getCurrent().getCustomPreferenceValue(</w:t>
            </w:r>
            <w:r>
              <w:rPr>
                <w:rFonts w:eastAsia="Menlo" w:cs="Menlo" w:ascii="Menlo" w:hAnsi="Menlo"/>
                <w:color w:val="1C00CF"/>
                <w:sz w:val="16"/>
                <w:szCs w:val="16"/>
              </w:rPr>
              <w:t>'checkTLS'</w:t>
            </w:r>
            <w:r>
              <w:rPr>
                <w:rFonts w:eastAsia="Menlo" w:cs="Menlo" w:ascii="Menlo" w:hAnsi="Menlo"/>
                <w:color w:val="000000" w:themeColor="text1"/>
                <w:sz w:val="16"/>
                <w:szCs w:val="16"/>
              </w:rPr>
              <w:t>)</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HIPAY_ENABLED: Site.getCurrent().getCustomPreferenceValue(</w:t>
            </w:r>
            <w:r>
              <w:rPr>
                <w:rFonts w:eastAsia="Menlo" w:cs="Menlo" w:ascii="Menlo" w:hAnsi="Menlo"/>
                <w:color w:val="1C00CF"/>
                <w:sz w:val="16"/>
                <w:szCs w:val="16"/>
                <w:highlight w:val="yellow"/>
              </w:rPr>
              <w:t>'hipayEnabled'</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HIPAY_ENABLE_ONECLICK: Site.getCurrent().getCustomPreferenceValue(</w:t>
            </w:r>
            <w:r>
              <w:rPr>
                <w:rFonts w:eastAsia="Menlo" w:cs="Menlo" w:ascii="Menlo" w:hAnsi="Menlo"/>
                <w:color w:val="1C00CF"/>
                <w:sz w:val="16"/>
                <w:szCs w:val="16"/>
                <w:highlight w:val="yellow"/>
              </w:rPr>
              <w:t>'hipayEnableOneClick'</w:t>
            </w:r>
            <w:r>
              <w:rPr>
                <w:rFonts w:eastAsia="Menlo" w:cs="Menlo" w:ascii="Menlo" w:hAnsi="Menlo"/>
                <w:color w:val="000000" w:themeColor="text1"/>
                <w:sz w:val="16"/>
                <w:szCs w:val="16"/>
                <w:highlight w:val="yellow"/>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8000"/>
                <w:sz w:val="15"/>
                <w:szCs w:val="15"/>
                <w:highlight w:val="yellow"/>
              </w:rPr>
            </w:pP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8000"/>
                <w:sz w:val="15"/>
                <w:szCs w:val="15"/>
                <w:highlight w:val="yellow"/>
              </w:rPr>
              <w:t>/* HiPay custom code – end */</w:t>
            </w:r>
            <w:r>
              <w:rPr/>
              <w:br/>
            </w:r>
          </w:p>
        </w:tc>
      </w:tr>
    </w:tbl>
    <w:p>
      <w:pPr>
        <w:pStyle w:val="Normal"/>
        <w:rPr/>
      </w:pPr>
      <w:r>
        <w:rPr/>
      </w:r>
    </w:p>
    <w:p>
      <w:pPr>
        <w:pStyle w:val="ListParagraph"/>
        <w:numPr>
          <w:ilvl w:val="1"/>
          <w:numId w:val="4"/>
        </w:numPr>
        <w:rPr/>
      </w:pPr>
      <w:r>
        <w:rPr/>
        <w:t>app_storefront_core/cartridge/templates/default/account/checkout/billing/creditcardjson.isml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6-15)</w:t>
            </w:r>
          </w:p>
        </w:tc>
      </w:tr>
      <w:tr>
        <w:trPr/>
        <w:tc>
          <w:tcPr>
            <w:tcW w:w="9736" w:type="dxa"/>
            <w:tcBorders/>
          </w:tcPr>
          <w:p>
            <w:pPr>
              <w:pStyle w:val="Normal"/>
              <w:spacing w:lineRule="auto" w:line="360" w:before="0" w:after="0"/>
              <w:rPr/>
            </w:pPr>
            <w:r>
              <w:rPr>
                <w:rFonts w:eastAsia="Menlo" w:cs="Menlo" w:ascii="Menlo" w:hAnsi="Menlo"/>
                <w:color w:val="9B2393"/>
                <w:sz w:val="16"/>
                <w:szCs w:val="16"/>
              </w:rPr>
              <w:t>&lt;isscript&gt;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cc =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maskedNumber:pdict.SelectedCreditCard.maskedCreditCardNumber,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holder:pdict.SelectedCreditCard.creditCardHolder,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type:pdict.SelectedCreditCard.creditCardType,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expirationMonth:pdict.SelectedCreditCard.creditCardExpirationMonth,</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expirationYear:pdict.SelectedCreditCard.creditCardExpirationYear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json = JSON.stringify(cc);</w:t>
            </w:r>
          </w:p>
          <w:p>
            <w:pPr>
              <w:pStyle w:val="Normal"/>
              <w:spacing w:lineRule="auto" w:line="360" w:before="0" w:after="0"/>
              <w:rPr/>
            </w:pPr>
            <w:r>
              <w:rPr>
                <w:rFonts w:eastAsia="Menlo" w:cs="Menlo" w:ascii="Menlo" w:hAnsi="Menlo"/>
                <w:color w:val="9B2393"/>
                <w:sz w:val="16"/>
                <w:szCs w:val="16"/>
              </w:rPr>
              <w:t>&lt;/isscript&gt;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 xml:space="preserve">&lt;isset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"${dw.system.Site.getCurrent().getCustomPreferenceValue('hipayEnabled')}"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scope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"page"</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cc =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maskedNumber:pdict.SelectedCreditCard.maskedCreditCardNumber,</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holder:pdict.SelectedCreditCard.creditCardHolder,</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type:pdict.SelectedCreditCard.creditCardType,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expirationMonth:pdict.SelectedCreditCard.creditCardExpirationMonth,</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expirationYear:pdict.SelectedCreditCard.creditCardExpirationYear,</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uuid:pdict.SelectedCreditCard.UUID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json = JSON.stringify(cc);</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&lt;iselse/&gt;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&lt;isscript&gt;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cc =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maskedNumber:pdict.SelectedCreditCard.maskedCreditCardNumber,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holder:pdict.SelectedCreditCard.creditCardHolder,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type:pdict.SelectedCreditCard.creditCardType,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expirationMonth:pdict.SelectedCreditCard.creditCardExpirationMonth,</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expirationYear:pdict.SelectedCreditCard.creditCardExpirationYear</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json = JSON.stringify(cc);</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&lt;/isscript&gt;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p>
      <w:pPr>
        <w:pStyle w:val="ListParagraph"/>
        <w:numPr>
          <w:ilvl w:val="1"/>
          <w:numId w:val="4"/>
        </w:numPr>
        <w:rPr/>
      </w:pPr>
      <w:r>
        <w:rPr/>
        <w:t>app_storefront_core/cartridge/templates/default/account/checkout/billing/paymentmethods.isml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4-40)</w:t>
            </w:r>
          </w:p>
        </w:tc>
      </w:tr>
      <w:tr>
        <w:trPr/>
        <w:tc>
          <w:tcPr>
            <w:tcW w:w="9736" w:type="dxa"/>
            <w:tcBorders/>
          </w:tcPr>
          <w:p>
            <w:pPr>
              <w:pStyle w:val="Normal"/>
              <w:spacing w:lineRule="auto" w:line="360" w:before="0" w:after="0"/>
              <w:rPr/>
            </w:pPr>
            <w:r>
              <w:rPr>
                <w:rFonts w:eastAsia="Menlo" w:cs="Menlo" w:ascii="Menlo" w:hAnsi="Menlo"/>
                <w:color w:val="9B2393"/>
                <w:sz w:val="16"/>
                <w:szCs w:val="16"/>
              </w:rPr>
              <w:t xml:space="preserve">&lt;isinclude </w:t>
            </w:r>
            <w:r>
              <w:rPr>
                <w:rFonts w:eastAsia="Menlo" w:cs="Menlo" w:ascii="Menlo" w:hAnsi="Menlo"/>
                <w:color w:val="815F03"/>
                <w:sz w:val="16"/>
                <w:szCs w:val="16"/>
              </w:rPr>
              <w:t>template</w:t>
            </w:r>
            <w:r>
              <w:rPr>
                <w:rFonts w:eastAsia="Menlo" w:cs="Menlo" w:ascii="Menlo" w:hAnsi="Menlo"/>
                <w:color w:val="9B2393"/>
                <w:sz w:val="16"/>
                <w:szCs w:val="16"/>
              </w:rPr>
              <w:t>=</w:t>
            </w:r>
            <w:r>
              <w:rPr>
                <w:rFonts w:eastAsia="Menlo" w:cs="Menlo" w:ascii="Menlo" w:hAnsi="Menlo"/>
                <w:color w:val="C41A16"/>
                <w:sz w:val="16"/>
                <w:szCs w:val="16"/>
              </w:rPr>
              <w:t>"util/modules"</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"${pdict.OrderTotal &gt; 0}"</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&lt;fieldset&gt;</w:t>
            </w:r>
            <w:r>
              <w:rPr/>
              <w:br/>
            </w:r>
          </w:p>
          <w:p>
            <w:pPr>
              <w:pStyle w:val="Normal"/>
              <w:spacing w:lineRule="auto" w:line="360" w:before="0" w:after="0"/>
              <w:rPr/>
            </w:pPr>
            <w:r>
              <w:rPr>
                <w:rFonts w:eastAsia="Menlo" w:cs="Menlo" w:ascii="Menlo" w:hAnsi="Menlo"/>
                <w:color w:val="9B2393"/>
                <w:sz w:val="16"/>
                <w:szCs w:val="16"/>
              </w:rPr>
              <w:t>&lt;legend&gt;</w:t>
            </w:r>
          </w:p>
          <w:p>
            <w:pPr>
              <w:pStyle w:val="Normal"/>
              <w:spacing w:lineRule="auto" w:line="360" w:before="0" w:after="0"/>
              <w:rPr/>
            </w:pPr>
            <w:r>
              <w:rPr>
                <w:rFonts w:eastAsia="Menlo" w:cs="Menlo" w:ascii="Menlo" w:hAnsi="Menlo"/>
                <w:color w:val="000000" w:themeColor="text1"/>
                <w:sz w:val="16"/>
                <w:szCs w:val="16"/>
              </w:rPr>
              <w:t>${Resource.msg('billing.paymentheader','checkout',null)}</w:t>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"dialog-required"</w:t>
            </w:r>
            <w:r>
              <w:rPr>
                <w:rFonts w:eastAsia="Menlo" w:cs="Menlo" w:ascii="Menlo" w:hAnsi="Menlo"/>
                <w:color w:val="9B2393"/>
                <w:sz w:val="16"/>
                <w:szCs w:val="16"/>
              </w:rPr>
              <w:t>&gt;</w:t>
            </w: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&lt;span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"required-indicator"</w:t>
            </w:r>
            <w:r>
              <w:rPr>
                <w:rFonts w:eastAsia="Menlo" w:cs="Menlo" w:ascii="Menlo" w:hAnsi="Menlo"/>
                <w:color w:val="9B2393"/>
                <w:sz w:val="16"/>
                <w:szCs w:val="16"/>
              </w:rPr>
              <w:t>&gt;</w:t>
            </w:r>
            <w:r>
              <w:rPr>
                <w:rFonts w:eastAsia="Menlo" w:cs="Menlo" w:ascii="Menlo" w:hAnsi="Menlo"/>
                <w:color w:val="1C00CF"/>
                <w:sz w:val="16"/>
                <w:szCs w:val="16"/>
              </w:rPr>
              <w:t>&amp;#8226;</w:t>
            </w:r>
            <w:r>
              <w:rPr>
                <w:rFonts w:eastAsia="Menlo" w:cs="Menlo" w:ascii="Menlo" w:hAnsi="Menlo"/>
                <w:color w:val="000000" w:themeColor="text1"/>
                <w:sz w:val="16"/>
                <w:szCs w:val="16"/>
              </w:rPr>
              <w:t xml:space="preserve"> </w:t>
            </w:r>
            <w:r>
              <w:rPr>
                <w:rFonts w:eastAsia="Menlo" w:cs="Menlo" w:ascii="Menlo" w:hAnsi="Menlo"/>
                <w:color w:val="9B2393"/>
                <w:sz w:val="16"/>
                <w:szCs w:val="16"/>
              </w:rPr>
              <w:t>&lt;em&gt;</w:t>
            </w:r>
            <w:r>
              <w:rPr>
                <w:rFonts w:eastAsia="Menlo" w:cs="Menlo" w:ascii="Menlo" w:hAnsi="Menlo"/>
                <w:color w:val="000000" w:themeColor="text1"/>
                <w:sz w:val="16"/>
                <w:szCs w:val="16"/>
              </w:rPr>
              <w:t>${Resource.msg('global.requiredfield','locale',null)}</w:t>
            </w:r>
            <w:r>
              <w:rPr>
                <w:rFonts w:eastAsia="Menlo" w:cs="Menlo" w:ascii="Menlo" w:hAnsi="Menlo"/>
                <w:color w:val="9B2393"/>
                <w:sz w:val="16"/>
                <w:szCs w:val="16"/>
              </w:rPr>
              <w:t>&lt;/em&gt;&lt;/span&gt;&lt;/div&gt;</w:t>
            </w:r>
          </w:p>
          <w:p>
            <w:pPr>
              <w:pStyle w:val="Normal"/>
              <w:spacing w:lineRule="auto" w:line="360" w:before="0" w:after="0"/>
              <w:rPr/>
            </w:pPr>
            <w:r>
              <w:rPr>
                <w:rFonts w:eastAsia="Menlo" w:cs="Menlo" w:ascii="Menlo" w:hAnsi="Menlo"/>
                <w:color w:val="9B2393"/>
                <w:sz w:val="16"/>
                <w:szCs w:val="16"/>
              </w:rPr>
              <w:t>&lt;/legend&gt;</w:t>
            </w:r>
            <w:r>
              <w:rPr/>
              <w:br/>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"payment-method-options form-indent"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&lt;isloop </w:t>
            </w:r>
            <w:r>
              <w:rPr>
                <w:rFonts w:eastAsia="Menlo" w:cs="Menlo" w:ascii="Menlo" w:hAnsi="Menlo"/>
                <w:color w:val="815F03"/>
                <w:sz w:val="16"/>
                <w:szCs w:val="16"/>
              </w:rPr>
              <w:t>items</w:t>
            </w:r>
            <w:r>
              <w:rPr>
                <w:rFonts w:eastAsia="Menlo" w:cs="Menlo" w:ascii="Menlo" w:hAnsi="Menlo"/>
                <w:color w:val="9B2393"/>
                <w:sz w:val="16"/>
                <w:szCs w:val="16"/>
              </w:rPr>
              <w:t>=</w:t>
            </w:r>
            <w:r>
              <w:rPr>
                <w:rFonts w:eastAsia="Menlo" w:cs="Menlo" w:ascii="Menlo" w:hAnsi="Menlo"/>
                <w:color w:val="C41A16"/>
                <w:sz w:val="16"/>
                <w:szCs w:val="16"/>
              </w:rPr>
              <w:t>"${pdict.CurrentForms.billing.paymentMethods.selectedPaymentMethodID.options}"</w:t>
            </w:r>
            <w:r>
              <w:rPr>
                <w:rFonts w:eastAsia="Menlo" w:cs="Menlo" w:ascii="Menlo" w:hAnsi="Menlo"/>
                <w:color w:val="9B2393"/>
                <w:sz w:val="16"/>
                <w:szCs w:val="16"/>
              </w:rPr>
              <w:t xml:space="preserve"> </w:t>
            </w:r>
            <w:r>
              <w:rPr>
                <w:rFonts w:eastAsia="Menlo" w:cs="Menlo" w:ascii="Menlo" w:hAnsi="Menlo"/>
                <w:color w:val="815F03"/>
                <w:sz w:val="16"/>
                <w:szCs w:val="16"/>
              </w:rPr>
              <w:t>var</w:t>
            </w:r>
            <w:r>
              <w:rPr>
                <w:rFonts w:eastAsia="Menlo" w:cs="Menlo" w:ascii="Menlo" w:hAnsi="Menlo"/>
                <w:color w:val="9B2393"/>
                <w:sz w:val="16"/>
                <w:szCs w:val="16"/>
              </w:rPr>
              <w:t>=</w:t>
            </w:r>
            <w:r>
              <w:rPr>
                <w:rFonts w:eastAsia="Menlo" w:cs="Menlo" w:ascii="Menlo" w:hAnsi="Menlo"/>
                <w:color w:val="C41A16"/>
                <w:sz w:val="16"/>
                <w:szCs w:val="16"/>
              </w:rPr>
              <w:t>"paymentMethodType"</w:t>
            </w:r>
            <w:r>
              <w:rPr>
                <w:rFonts w:eastAsia="Menlo" w:cs="Menlo" w:ascii="Menlo" w:hAnsi="Menlo"/>
                <w:color w:val="9B2393"/>
                <w:sz w:val="16"/>
                <w:szCs w:val="16"/>
              </w:rPr>
              <w:t>&gt;</w:t>
            </w:r>
            <w:r>
              <w:rPr/>
              <w:br/>
            </w:r>
          </w:p>
          <w:p>
            <w:pPr>
              <w:pStyle w:val="Normal"/>
              <w:spacing w:lineRule="auto" w:line="360" w:before="0" w:after="0"/>
              <w:rPr/>
            </w:pPr>
            <w:r>
              <w:rPr>
                <w:rFonts w:eastAsia="Menlo" w:cs="Menlo" w:ascii="Menlo" w:hAnsi="Menlo"/>
                <w:color w:val="9B2393"/>
                <w:sz w:val="16"/>
                <w:szCs w:val="16"/>
              </w:rPr>
              <w:t>&lt;iscomment&gt;</w:t>
            </w:r>
            <w:r>
              <w:rPr>
                <w:rFonts w:eastAsia="Menlo" w:cs="Menlo" w:ascii="Menlo" w:hAnsi="Menlo"/>
                <w:color w:val="000000" w:themeColor="text1"/>
                <w:sz w:val="16"/>
                <w:szCs w:val="16"/>
              </w:rPr>
              <w:t>Ignore GIFT_CERTIFICATE method, GCs are handled separately before other payment methods.</w:t>
            </w:r>
            <w:r>
              <w:rPr>
                <w:rFonts w:eastAsia="Menlo" w:cs="Menlo" w:ascii="Menlo" w:hAnsi="Menlo"/>
                <w:color w:val="9B2393"/>
                <w:sz w:val="16"/>
                <w:szCs w:val="16"/>
              </w:rPr>
              <w:t>&lt;/iscomment&gt;</w:t>
            </w:r>
          </w:p>
          <w:p>
            <w:pPr>
              <w:pStyle w:val="Normal"/>
              <w:spacing w:lineRule="auto" w:line="360" w:before="0" w:after="0"/>
              <w:rPr/>
            </w:pP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"${paymentMethodType.value.equals(dw.order.PaymentInstrument.METHOD_GIFT_CERTIFICATE)}"</w:t>
            </w:r>
            <w:r>
              <w:rPr>
                <w:rFonts w:eastAsia="Menlo" w:cs="Menlo" w:ascii="Menlo" w:hAnsi="Menlo"/>
                <w:color w:val="9B2393"/>
                <w:sz w:val="16"/>
                <w:szCs w:val="16"/>
              </w:rPr>
              <w:t>&gt;&lt;iscontinue/&gt;&lt;/isif&gt;</w:t>
            </w:r>
            <w:r>
              <w:rPr/>
              <w:br/>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"form-row label-inline"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&lt;isset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"radioID"</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"${paymentMethodType.value}"</w:t>
            </w:r>
            <w:r>
              <w:rPr>
                <w:rFonts w:eastAsia="Menlo" w:cs="Menlo" w:ascii="Menlo" w:hAnsi="Menlo"/>
                <w:color w:val="9B2393"/>
                <w:sz w:val="16"/>
                <w:szCs w:val="16"/>
              </w:rPr>
              <w:t xml:space="preserve"> </w:t>
            </w:r>
            <w:r>
              <w:rPr>
                <w:rFonts w:eastAsia="Menlo" w:cs="Menlo" w:ascii="Menlo" w:hAnsi="Menlo"/>
                <w:color w:val="815F03"/>
                <w:sz w:val="16"/>
                <w:szCs w:val="16"/>
              </w:rPr>
              <w:t>scope</w:t>
            </w:r>
            <w:r>
              <w:rPr>
                <w:rFonts w:eastAsia="Menlo" w:cs="Menlo" w:ascii="Menlo" w:hAnsi="Menlo"/>
                <w:color w:val="9B2393"/>
                <w:sz w:val="16"/>
                <w:szCs w:val="16"/>
              </w:rPr>
              <w:t>=</w:t>
            </w:r>
            <w:r>
              <w:rPr>
                <w:rFonts w:eastAsia="Menlo" w:cs="Menlo" w:ascii="Menlo" w:hAnsi="Menlo"/>
                <w:color w:val="C41A16"/>
                <w:sz w:val="16"/>
                <w:szCs w:val="16"/>
              </w:rPr>
              <w:t>"page"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"field-wrapper"</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&lt;input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"is-${radioID}"</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"radio"</w:t>
            </w:r>
            <w:r>
              <w:rPr>
                <w:rFonts w:eastAsia="Menlo" w:cs="Menlo" w:ascii="Menlo" w:hAnsi="Menlo"/>
                <w:color w:val="9B2393"/>
                <w:sz w:val="16"/>
                <w:szCs w:val="16"/>
              </w:rPr>
              <w:t xml:space="preserve">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"input-radio"</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"${pdict.CurrentForms.billing.paymentMethods.selectedPaymentMethodID.htmlName}"</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"${paymentMethodType.htmlValue}"</w:t>
            </w:r>
            <w:r>
              <w:rPr>
                <w:rFonts w:eastAsia="Menlo" w:cs="Menlo" w:ascii="Menlo" w:hAnsi="Menlo"/>
                <w:color w:val="9B2393"/>
                <w:sz w:val="16"/>
                <w:szCs w:val="16"/>
              </w:rPr>
              <w:t xml:space="preserve"> &lt;</w:t>
            </w:r>
            <w:r>
              <w:rPr>
                <w:rFonts w:eastAsia="Menlo" w:cs="Menlo" w:ascii="Menlo" w:hAnsi="Menlo"/>
                <w:color w:val="815F03"/>
                <w:sz w:val="16"/>
                <w:szCs w:val="16"/>
              </w:rPr>
              <w:t>isif</w:t>
            </w:r>
            <w:r>
              <w:rPr>
                <w:rFonts w:eastAsia="Menlo" w:cs="Menlo" w:ascii="Menlo" w:hAnsi="Menlo"/>
                <w:color w:val="9B2393"/>
                <w:sz w:val="16"/>
                <w:szCs w:val="16"/>
              </w:rPr>
              <w:t xml:space="preserve">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"${paymentMethodType.value == pdict.CurrentForms.billing.paymentMethods.selectedPaymentMethodID.htmlValue}"</w:t>
            </w:r>
            <w:r>
              <w:rPr>
                <w:rFonts w:eastAsia="Menlo" w:cs="Menlo" w:ascii="Menlo" w:hAnsi="Menlo"/>
                <w:color w:val="9B2393"/>
                <w:sz w:val="16"/>
                <w:szCs w:val="16"/>
              </w:rPr>
              <w:t>&gt;</w:t>
            </w:r>
            <w:r>
              <w:rPr>
                <w:rFonts w:eastAsia="Menlo" w:cs="Menlo" w:ascii="Menlo" w:hAnsi="Menlo"/>
                <w:color w:val="000000" w:themeColor="text1"/>
                <w:sz w:val="16"/>
                <w:szCs w:val="16"/>
              </w:rPr>
              <w:t>checked="checked"</w:t>
            </w:r>
            <w:r>
              <w:rPr>
                <w:rFonts w:eastAsia="Menlo" w:cs="Menlo" w:ascii="Menlo" w:hAnsi="Menlo"/>
                <w:color w:val="9B2393"/>
                <w:sz w:val="16"/>
                <w:szCs w:val="16"/>
              </w:rPr>
              <w:t>&lt;/isif&gt;</w:t>
            </w:r>
            <w:r>
              <w:rPr>
                <w:rFonts w:eastAsia="Menlo" w:cs="Menlo" w:ascii="Menlo" w:hAnsi="Menlo"/>
                <w:color w:val="000000" w:themeColor="text1"/>
                <w:sz w:val="16"/>
                <w:szCs w:val="16"/>
              </w:rPr>
              <w:t xml:space="preserve"> /&gt;</w:t>
            </w:r>
          </w:p>
          <w:p>
            <w:pPr>
              <w:pStyle w:val="Normal"/>
              <w:spacing w:lineRule="auto" w:line="360" w:before="0" w:after="0"/>
              <w:rPr/>
            </w:pP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 xml:space="preserve">&lt;label </w:t>
            </w:r>
            <w:r>
              <w:rPr>
                <w:rFonts w:eastAsia="Menlo" w:cs="Menlo" w:ascii="Menlo" w:hAnsi="Menlo"/>
                <w:color w:val="815F03"/>
                <w:sz w:val="16"/>
                <w:szCs w:val="16"/>
              </w:rPr>
              <w:t>for</w:t>
            </w:r>
            <w:r>
              <w:rPr>
                <w:rFonts w:eastAsia="Menlo" w:cs="Menlo" w:ascii="Menlo" w:hAnsi="Menlo"/>
                <w:color w:val="9B2393"/>
                <w:sz w:val="16"/>
                <w:szCs w:val="16"/>
              </w:rPr>
              <w:t>=</w:t>
            </w:r>
            <w:r>
              <w:rPr>
                <w:rFonts w:eastAsia="Menlo" w:cs="Menlo" w:ascii="Menlo" w:hAnsi="Menlo"/>
                <w:color w:val="C41A16"/>
                <w:sz w:val="16"/>
                <w:szCs w:val="16"/>
              </w:rPr>
              <w:t>"is-${radioID}"</w:t>
            </w:r>
            <w:r>
              <w:rPr>
                <w:rFonts w:eastAsia="Menlo" w:cs="Menlo" w:ascii="Menlo" w:hAnsi="Menlo"/>
                <w:color w:val="9B2393"/>
                <w:sz w:val="16"/>
                <w:szCs w:val="16"/>
              </w:rPr>
              <w:t xml:space="preserve">&gt;&lt;isprint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"${Resource.msg(paymentMethodType.label,'forms',null)}"</w:t>
            </w:r>
            <w:r>
              <w:rPr>
                <w:rFonts w:eastAsia="Menlo" w:cs="Menlo" w:ascii="Menlo" w:hAnsi="Menlo"/>
                <w:color w:val="9B2393"/>
                <w:sz w:val="16"/>
                <w:szCs w:val="16"/>
              </w:rPr>
              <w:t>/&gt;&lt;/label&gt;</w:t>
            </w:r>
          </w:p>
          <w:p>
            <w:pPr>
              <w:pStyle w:val="Normal"/>
              <w:spacing w:lineRule="auto" w:line="360" w:before="0" w:after="0"/>
              <w:rPr/>
            </w:pPr>
            <w:r>
              <w:rPr>
                <w:rFonts w:eastAsia="Menlo" w:cs="Menlo" w:ascii="Menlo" w:hAnsi="Menlo"/>
                <w:color w:val="9B2393"/>
                <w:sz w:val="16"/>
                <w:szCs w:val="16"/>
              </w:rPr>
              <w:t>&lt;/div&gt;</w:t>
            </w:r>
            <w:r>
              <w:rPr/>
              <w:br/>
            </w:r>
          </w:p>
          <w:p>
            <w:pPr>
              <w:pStyle w:val="Normal"/>
              <w:spacing w:lineRule="auto" w:line="360" w:before="0" w:after="0"/>
              <w:rPr/>
            </w:pPr>
            <w:r>
              <w:rPr>
                <w:rFonts w:eastAsia="Menlo" w:cs="Menlo" w:ascii="Menlo" w:hAnsi="Menlo"/>
                <w:color w:val="9B2393"/>
                <w:sz w:val="16"/>
                <w:szCs w:val="16"/>
              </w:rPr>
              <w:t>&lt;/isloop&gt;</w:t>
            </w:r>
          </w:p>
          <w:p>
            <w:pPr>
              <w:pStyle w:val="Normal"/>
              <w:spacing w:lineRule="auto" w:line="360" w:before="0" w:after="0"/>
              <w:rPr/>
            </w:pPr>
            <w:r>
              <w:rPr>
                <w:rFonts w:eastAsia="Menlo" w:cs="Menlo" w:ascii="Menlo" w:hAnsi="Menlo"/>
                <w:color w:val="9B2393"/>
                <w:sz w:val="16"/>
                <w:szCs w:val="16"/>
              </w:rPr>
              <w:t>&lt;/div&gt;</w:t>
            </w:r>
            <w:r>
              <w:rPr/>
              <w:br/>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"form-row form-row-button"</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&lt;button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"payment-select-go"</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"${pdict.CurrentForms.billing.paymentSelect.htmlName}"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"submit"</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"Go"</w:t>
            </w:r>
            <w:r>
              <w:rPr>
                <w:rFonts w:eastAsia="Menlo" w:cs="Menlo" w:ascii="Menlo" w:hAnsi="Menlo"/>
                <w:color w:val="9B2393"/>
                <w:sz w:val="16"/>
                <w:szCs w:val="16"/>
              </w:rPr>
              <w:t xml:space="preserve">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"simple-submit"</w:t>
            </w:r>
            <w:r>
              <w:rPr>
                <w:rFonts w:eastAsia="Menlo" w:cs="Menlo" w:ascii="Menlo" w:hAnsi="Menlo"/>
                <w:color w:val="9B2393"/>
                <w:sz w:val="16"/>
                <w:szCs w:val="16"/>
              </w:rPr>
              <w:t>&gt;</w:t>
            </w:r>
            <w:r>
              <w:rPr>
                <w:rFonts w:eastAsia="Menlo" w:cs="Menlo" w:ascii="Menlo" w:hAnsi="Menlo"/>
                <w:color w:val="000000" w:themeColor="text1"/>
                <w:sz w:val="16"/>
                <w:szCs w:val="16"/>
              </w:rPr>
              <w:t>Select</w:t>
            </w:r>
            <w:r>
              <w:rPr>
                <w:rFonts w:eastAsia="Menlo" w:cs="Menlo" w:ascii="Menlo" w:hAnsi="Menlo"/>
                <w:color w:val="9B2393"/>
                <w:sz w:val="16"/>
                <w:szCs w:val="16"/>
              </w:rPr>
              <w:t>&lt;/button&gt;</w:t>
            </w:r>
          </w:p>
          <w:p>
            <w:pPr>
              <w:pStyle w:val="Normal"/>
              <w:spacing w:lineRule="auto" w:line="360" w:before="0" w:after="0"/>
              <w:rPr/>
            </w:pPr>
            <w:r>
              <w:rPr>
                <w:rFonts w:eastAsia="Menlo" w:cs="Menlo" w:ascii="Menlo" w:hAnsi="Menlo"/>
                <w:color w:val="9B2393"/>
                <w:sz w:val="16"/>
                <w:szCs w:val="16"/>
              </w:rPr>
              <w:t>&lt;/div&gt;</w:t>
            </w:r>
            <w:r>
              <w:rPr/>
              <w:br/>
            </w:r>
          </w:p>
          <w:p>
            <w:pPr>
              <w:pStyle w:val="Normal"/>
              <w:spacing w:lineRule="auto" w:line="360" w:before="0" w:after="0"/>
              <w:rPr/>
            </w:pP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"${!empty(pdict.MissingPaymentProcessor)}"</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"billing-error"</w:t>
            </w:r>
            <w:r>
              <w:rPr>
                <w:rFonts w:eastAsia="Menlo" w:cs="Menlo" w:ascii="Menlo" w:hAnsi="Menlo"/>
                <w:color w:val="9B2393"/>
                <w:sz w:val="16"/>
                <w:szCs w:val="16"/>
              </w:rPr>
              <w:t>&gt;</w:t>
            </w:r>
            <w:r>
              <w:rPr>
                <w:rFonts w:eastAsia="Menlo" w:cs="Menlo" w:ascii="Menlo" w:hAnsi="Menlo"/>
                <w:color w:val="000000" w:themeColor="text1"/>
                <w:sz w:val="16"/>
                <w:szCs w:val="16"/>
              </w:rPr>
              <w:t>${Resource.msg('billing.missingprocessorerror','checkout',null)}</w:t>
            </w: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&lt;/isif&gt;</w:t>
            </w:r>
            <w:r>
              <w:rPr/>
              <w:br/>
            </w:r>
          </w:p>
          <w:p>
            <w:pPr>
              <w:pStyle w:val="Normal"/>
              <w:spacing w:lineRule="auto" w:line="360" w:before="0" w:after="0"/>
              <w:rPr/>
            </w:pPr>
            <w:r>
              <w:rPr>
                <w:rFonts w:eastAsia="Menlo" w:cs="Menlo" w:ascii="Menlo" w:hAnsi="Menlo"/>
                <w:color w:val="9B2393"/>
                <w:sz w:val="16"/>
                <w:szCs w:val="16"/>
              </w:rPr>
              <w:t>&lt;iscomment&gt;</w:t>
            </w:r>
          </w:p>
          <w:p>
            <w:pPr>
              <w:pStyle w:val="Normal"/>
              <w:spacing w:lineRule="auto" w:line="360" w:before="0" w:after="0"/>
              <w:rPr/>
            </w:pPr>
            <w:r>
              <w:rPr>
                <w:rFonts w:eastAsia="Menlo" w:cs="Menlo" w:ascii="Menlo" w:hAnsi="Menlo"/>
                <w:color w:val="000000" w:themeColor="text1"/>
                <w:sz w:val="16"/>
                <w:szCs w:val="16"/>
              </w:rPr>
              <w:t>Credit card block</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&lt;/iscomment&gt;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9B2393"/>
                <w:sz w:val="16"/>
                <w:szCs w:val="16"/>
              </w:rPr>
              <w:t xml:space="preserve">&lt;isinclude </w:t>
            </w:r>
            <w:r>
              <w:rPr>
                <w:rFonts w:eastAsia="Menlo" w:cs="Menlo" w:ascii="Menlo" w:hAnsi="Menlo"/>
                <w:color w:val="815F03"/>
                <w:sz w:val="16"/>
                <w:szCs w:val="16"/>
              </w:rPr>
              <w:t>template</w:t>
            </w:r>
            <w:r>
              <w:rPr>
                <w:rFonts w:eastAsia="Menlo" w:cs="Menlo" w:ascii="Menlo" w:hAnsi="Menlo"/>
                <w:color w:val="9B2393"/>
                <w:sz w:val="16"/>
                <w:szCs w:val="16"/>
              </w:rPr>
              <w:t>=</w:t>
            </w:r>
            <w:r>
              <w:rPr>
                <w:rFonts w:eastAsia="Menlo" w:cs="Menlo" w:ascii="Menlo" w:hAnsi="Menlo"/>
                <w:color w:val="C41A16"/>
                <w:sz w:val="16"/>
                <w:szCs w:val="16"/>
              </w:rPr>
              <w:t>"util/modules"</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"${pdict.OrderTotal &gt; 0}"</w:t>
            </w:r>
            <w:r>
              <w:rPr>
                <w:rFonts w:eastAsia="Menlo" w:cs="Menlo" w:ascii="Menlo" w:hAnsi="Menlo"/>
                <w:color w:val="9B2393"/>
                <w:sz w:val="16"/>
                <w:szCs w:val="16"/>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&lt;isset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"${dw.system.Site.getCurrent().getCustomPreferenceValue('hipayEnabled')}"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scope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"page"</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&lt;isset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"hipayEnableOneClick"</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"${dw.system.Site.getCurrent().getCustomPreferenceValue('hipayEnableOneClick')}"</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scope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"page"</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p>
          <w:p>
            <w:pPr>
              <w:pStyle w:val="Normal"/>
              <w:spacing w:lineRule="auto" w:line="360" w:before="0" w:after="0"/>
              <w:rPr/>
            </w:pPr>
            <w:r>
              <w:rPr>
                <w:rFonts w:eastAsia="Menlo" w:cs="Menlo" w:ascii="Menlo" w:hAnsi="Menlo"/>
                <w:color w:val="9B2393"/>
                <w:sz w:val="16"/>
                <w:szCs w:val="16"/>
              </w:rPr>
              <w:t>&lt;fieldset&gt;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&lt;legend&gt;</w:t>
            </w:r>
          </w:p>
          <w:p>
            <w:pPr>
              <w:pStyle w:val="Normal"/>
              <w:spacing w:lineRule="auto" w:line="360" w:before="0" w:after="0"/>
              <w:rPr/>
            </w:pPr>
            <w:r>
              <w:rPr>
                <w:rFonts w:eastAsia="Menlo" w:cs="Menlo" w:ascii="Menlo" w:hAnsi="Menlo"/>
                <w:color w:val="000000" w:themeColor="text1"/>
                <w:sz w:val="16"/>
                <w:szCs w:val="16"/>
              </w:rPr>
              <w:t>${Resource.msg('billing.paymentheader','checkout',null)}</w:t>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"dialog-required"</w:t>
            </w:r>
            <w:r>
              <w:rPr>
                <w:rFonts w:eastAsia="Menlo" w:cs="Menlo" w:ascii="Menlo" w:hAnsi="Menlo"/>
                <w:color w:val="9B2393"/>
                <w:sz w:val="16"/>
                <w:szCs w:val="16"/>
              </w:rPr>
              <w:t>&gt;</w:t>
            </w: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&lt;span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"required-indicator"</w:t>
            </w:r>
            <w:r>
              <w:rPr>
                <w:rFonts w:eastAsia="Menlo" w:cs="Menlo" w:ascii="Menlo" w:hAnsi="Menlo"/>
                <w:color w:val="9B2393"/>
                <w:sz w:val="16"/>
                <w:szCs w:val="16"/>
              </w:rPr>
              <w:t>&gt;</w:t>
            </w:r>
            <w:r>
              <w:rPr>
                <w:rFonts w:eastAsia="Menlo" w:cs="Menlo" w:ascii="Menlo" w:hAnsi="Menlo"/>
                <w:color w:val="1C00CF"/>
                <w:sz w:val="16"/>
                <w:szCs w:val="16"/>
              </w:rPr>
              <w:t>&amp;#8226;</w:t>
            </w:r>
            <w:r>
              <w:rPr>
                <w:rFonts w:eastAsia="Menlo" w:cs="Menlo" w:ascii="Menlo" w:hAnsi="Menlo"/>
                <w:color w:val="000000" w:themeColor="text1"/>
                <w:sz w:val="16"/>
                <w:szCs w:val="16"/>
              </w:rPr>
              <w:t xml:space="preserve"> </w:t>
            </w:r>
            <w:r>
              <w:rPr>
                <w:rFonts w:eastAsia="Menlo" w:cs="Menlo" w:ascii="Menlo" w:hAnsi="Menlo"/>
                <w:color w:val="9B2393"/>
                <w:sz w:val="16"/>
                <w:szCs w:val="16"/>
              </w:rPr>
              <w:t>&lt;em&gt;</w:t>
            </w:r>
            <w:r>
              <w:rPr>
                <w:rFonts w:eastAsia="Menlo" w:cs="Menlo" w:ascii="Menlo" w:hAnsi="Menlo"/>
                <w:color w:val="000000" w:themeColor="text1"/>
                <w:sz w:val="16"/>
                <w:szCs w:val="16"/>
              </w:rPr>
              <w:t>${Resource.msg('global.requiredfield','locale',null)}</w:t>
            </w:r>
            <w:r>
              <w:rPr>
                <w:rFonts w:eastAsia="Menlo" w:cs="Menlo" w:ascii="Menlo" w:hAnsi="Menlo"/>
                <w:color w:val="9B2393"/>
                <w:sz w:val="16"/>
                <w:szCs w:val="16"/>
              </w:rPr>
              <w:t>&lt;/em&gt;&lt;/span&gt;&lt;/div&gt;</w:t>
            </w:r>
          </w:p>
          <w:p>
            <w:pPr>
              <w:pStyle w:val="Normal"/>
              <w:spacing w:lineRule="auto" w:line="360" w:before="0" w:after="0"/>
              <w:rPr/>
            </w:pPr>
            <w:r>
              <w:rPr>
                <w:rFonts w:eastAsia="Menlo" w:cs="Menlo" w:ascii="Menlo" w:hAnsi="Menlo"/>
                <w:color w:val="9B2393"/>
                <w:sz w:val="16"/>
                <w:szCs w:val="16"/>
              </w:rPr>
              <w:t>&lt;/legend&gt;</w:t>
            </w:r>
          </w:p>
          <w:p>
            <w:pPr>
              <w:pStyle w:val="Normal"/>
              <w:spacing w:lineRule="auto" w:line="360" w:before="0" w:after="0"/>
              <w:rPr/>
            </w:pPr>
            <w:r>
              <w:rPr/>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&lt;/iscomment&gt;</w:t>
            </w:r>
            <w:r>
              <w:rPr/>
              <w:br/>
            </w: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&lt;link </w:t>
            </w:r>
            <w:r>
              <w:rPr>
                <w:rFonts w:eastAsia="Menlo" w:cs="Menlo" w:ascii="Menlo" w:hAnsi="Menlo"/>
                <w:color w:val="815F03"/>
                <w:sz w:val="16"/>
                <w:szCs w:val="16"/>
                <w:highlight w:val="yellow"/>
              </w:rPr>
              <w:t>rel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"stylesheet"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href</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"${URLUtils.staticURL('/css/hipay.css')}"</w:t>
            </w:r>
            <w:r>
              <w:rPr>
                <w:rFonts w:eastAsia="Menlo" w:cs="Menlo" w:ascii="Menlo" w:hAnsi="Menlo"/>
                <w:color w:val="9B2393"/>
                <w:sz w:val="16"/>
                <w:szCs w:val="16"/>
                <w:highlight w:val="yellow"/>
              </w:rPr>
              <w:t xml:space="preserve"> /&gt;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&lt;isinclude </w:t>
            </w:r>
            <w:r>
              <w:rPr>
                <w:rFonts w:eastAsia="Menlo" w:cs="Menlo" w:ascii="Menlo" w:hAnsi="Menlo"/>
                <w:color w:val="815F03"/>
                <w:sz w:val="16"/>
                <w:szCs w:val="16"/>
                <w:highlight w:val="yellow"/>
              </w:rPr>
              <w:t>template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"checkout/components/devicefingerprint"</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&lt;isinclude </w:t>
            </w:r>
            <w:r>
              <w:rPr>
                <w:rFonts w:eastAsia="Menlo" w:cs="Menlo" w:ascii="Menlo" w:hAnsi="Menlo"/>
                <w:color w:val="815F03"/>
                <w:sz w:val="16"/>
                <w:szCs w:val="16"/>
                <w:highlight w:val="yellow"/>
              </w:rPr>
              <w:t>template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"checkout/components/sdkjs"</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HiPayHelper = require('int_hipay_controllers/cartridge/scripts/lib/hipay/HiPayHelper'),</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helper      = new HiPayHelper();</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renderOney   = helper.validateOneyAvailability(pdict.Basket);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applicablePaymentCards = helper.getApplicablePaymentCards(pdict.Basket);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HiPayConfig = require('int_hipay_controllers/cartridge/scripts/lib/hipay/HiPayConfig').HiPayConfig,</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isHiPayHostedMode = false;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if (HiPayConfig.hipayOperationMode == HiPayConfig.OPERATION.HOSTED || HiPayConfig.hipayOperationMode == HiPayConfig.OPERATION.IFRAME)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isHiPayHostedMode = true;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r>
              <w:rPr/>
              <w:br/>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"payment-method-options form-indent"</w:t>
            </w:r>
            <w:r>
              <w:rPr>
                <w:rFonts w:eastAsia="Menlo" w:cs="Menlo" w:ascii="Menlo" w:hAnsi="Menlo"/>
                <w:color w:val="9B2393"/>
                <w:sz w:val="16"/>
                <w:szCs w:val="16"/>
                <w:highlight w:val="yellow"/>
              </w:rPr>
              <w:t>&gt;</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&lt;isloop </w:t>
            </w:r>
            <w:r>
              <w:rPr>
                <w:rFonts w:eastAsia="Menlo" w:cs="Menlo" w:ascii="Menlo" w:hAnsi="Menlo"/>
                <w:color w:val="815F03"/>
                <w:sz w:val="16"/>
                <w:szCs w:val="16"/>
                <w:highlight w:val="yellow"/>
              </w:rPr>
              <w:t>items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"${pdict.CurrentForms.billing.paymentMethods.selectedPaymentMethodID.options}"</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w:t>
            </w:r>
            <w:r>
              <w:rPr>
                <w:rFonts w:eastAsia="Menlo" w:cs="Menlo" w:ascii="Menlo" w:hAnsi="Menlo"/>
                <w:color w:val="9B2393"/>
                <w:sz w:val="16"/>
                <w:szCs w:val="16"/>
                <w:highlight w:val="yellow"/>
              </w:rPr>
              <w:t>&gt;</w:t>
            </w:r>
            <w:r>
              <w:rPr/>
              <w:br/>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Ignore GIFT_CERTIFICATE method, GCs are handled separately before other payment methods.</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"${paymentMethodType.value.equals(dw.order.PaymentInstrument.METHOD_GIFT_CERTIFICATE)}"</w:t>
            </w:r>
            <w:r>
              <w:rPr>
                <w:rFonts w:eastAsia="Menlo" w:cs="Menlo" w:ascii="Menlo" w:hAnsi="Menlo"/>
                <w:color w:val="9B2393"/>
                <w:sz w:val="16"/>
                <w:szCs w:val="16"/>
                <w:highlight w:val="yellow"/>
              </w:rPr>
              <w:t>&gt;&lt;iscontinue/&gt;&lt;/isif&gt;</w:t>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INTEGRATION ------ skip all non-HiPay methods if HiPay is enabled---&gt;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"${(paymentMethodType.value.indexOf('HIPAY') == -1)}"</w:t>
            </w:r>
            <w:r>
              <w:rPr>
                <w:rFonts w:eastAsia="Menlo" w:cs="Menlo" w:ascii="Menlo" w:hAnsi="Menlo"/>
                <w:color w:val="9B2393"/>
                <w:sz w:val="16"/>
                <w:szCs w:val="16"/>
                <w:highlight w:val="yellow"/>
              </w:rPr>
              <w:t xml:space="preserve"> &gt;&lt;iscontinue/&gt;&lt;/isif&gt;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"${(paymentMethodType.value.indexOf('HIPAY') &gt; -1)}"</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Skip HIPAY_ payment methods if is in HOSTED operation mode.</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"${isHiPayHostedMode &amp;&amp; paymentMethodType.value.indexOf('HIPAY_HOSTED') == -1}"</w:t>
            </w:r>
            <w:r>
              <w:rPr>
                <w:rFonts w:eastAsia="Menlo" w:cs="Menlo" w:ascii="Menlo" w:hAnsi="Menlo"/>
                <w:color w:val="9B2393"/>
                <w:sz w:val="16"/>
                <w:szCs w:val="16"/>
                <w:highlight w:val="yellow"/>
              </w:rPr>
              <w:t>&gt;&lt;iscontinue/&gt;&lt;/isif&gt;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Skip hosted page payment method if is in API operation mode.</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"${!isHiPayHostedMode &amp;&amp; paymentMethodType.value.indexOf('HIPAY_HOSTED') &gt; - 1}"</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&lt;iscontinue/&gt;&lt;/isif&gt;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Skip Oney pay if product and shipping is not configured for it.</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"${renderOney === false &amp;&amp; paymentMethodType.value.indexOf('ONEY_FACILITY_PAY') &gt; - 1}"</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&lt;iscontinue/&gt;&lt;/isif&gt;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"form-row label-inline"</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&lt;isset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"radioID"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"${paymentMethodType.value}"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scope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"page"</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&lt;label </w:t>
            </w:r>
            <w:r>
              <w:rPr>
                <w:rFonts w:eastAsia="Menlo" w:cs="Menlo" w:ascii="Menlo" w:hAnsi="Menlo"/>
                <w:color w:val="815F03"/>
                <w:sz w:val="16"/>
                <w:szCs w:val="16"/>
                <w:highlight w:val="yellow"/>
              </w:rPr>
              <w:t>for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"is-${radioID}"</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"${Resource.msg(paymentMethodType.label,'forms',null)}"</w:t>
            </w:r>
            <w:r>
              <w:rPr>
                <w:rFonts w:eastAsia="Menlo" w:cs="Menlo" w:ascii="Menlo" w:hAnsi="Menlo"/>
                <w:color w:val="9B2393"/>
                <w:sz w:val="16"/>
                <w:szCs w:val="16"/>
                <w:highlight w:val="yellow"/>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paymentMethod = dw.order.PaymentMgr.getPaymentMethod(paymentMethodType.value),</w:t>
            </w:r>
            <w:r>
              <w:rPr>
                <w:rFonts w:eastAsia="Menlo" w:cs="Menlo" w:ascii="Menlo" w:hAnsi="Menlo"/>
                <w:color w:val="000000" w:themeColor="text1"/>
                <w:sz w:val="16"/>
                <w:szCs w:val="16"/>
              </w:rPr>
              <w:t xml:space="preserve"> </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hipayProductName = paymentMethod.custom.hipayProductName;</w:t>
            </w:r>
            <w:r>
              <w:rPr>
                <w:rFonts w:eastAsia="Menlo" w:cs="Menlo" w:ascii="Menlo" w:hAnsi="Menlo"/>
                <w:color w:val="000000" w:themeColor="text1"/>
                <w:sz w:val="16"/>
                <w:szCs w:val="16"/>
              </w:rPr>
              <w:t xml:space="preserve"> </w:t>
            </w:r>
            <w:r>
              <w:rPr/>
              <w:br/>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if (!empty(hipayProductName)) {</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hipayProductName = hipayProductName.toLowerCase();</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"${!empty(hipayProductName)}"</w:t>
            </w:r>
            <w:r>
              <w:rPr>
                <w:rFonts w:eastAsia="Menlo" w:cs="Menlo" w:ascii="Menlo" w:hAnsi="Menlo"/>
                <w:color w:val="9B2393"/>
                <w:sz w:val="16"/>
                <w:szCs w:val="16"/>
                <w:highlight w:val="yellow"/>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"payment-product-sprite-${hipayProductName}"</w:t>
            </w:r>
            <w:r>
              <w:rPr>
                <w:rFonts w:eastAsia="Menlo" w:cs="Menlo" w:ascii="Menlo" w:hAnsi="Menlo"/>
                <w:color w:val="9B2393"/>
                <w:sz w:val="16"/>
                <w:szCs w:val="16"/>
                <w:highlight w:val="yellow"/>
              </w:rPr>
              <w:t>&gt;&lt;/i&gt;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&lt;/label&gt;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"field-wrapper"</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&lt;input </w:t>
            </w:r>
            <w:r>
              <w:rPr>
                <w:rFonts w:eastAsia="Menlo" w:cs="Menlo" w:ascii="Menlo" w:hAnsi="Menlo"/>
                <w:color w:val="815F03"/>
                <w:sz w:val="16"/>
                <w:szCs w:val="16"/>
                <w:highlight w:val="yellow"/>
              </w:rPr>
              <w: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"is-${radioID}"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"radio"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"input-radio"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"${pdict.CurrentForms.billing.paymentMethods.selectedPaymentMethodID.htmlName}"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"${paymentMethodType.htmlValue}"</w:t>
            </w:r>
            <w:r>
              <w:rPr>
                <w:rFonts w:eastAsia="Menlo" w:cs="Menlo" w:ascii="Menlo" w:hAnsi="Menlo"/>
                <w:color w:val="9B2393"/>
                <w:sz w:val="16"/>
                <w:szCs w:val="16"/>
                <w:highlight w:val="yellow"/>
              </w:rPr>
              <w:t xml:space="preserve"> &lt;</w:t>
            </w:r>
            <w:r>
              <w:rPr>
                <w:rFonts w:eastAsia="Menlo" w:cs="Menlo" w:ascii="Menlo" w:hAnsi="Menlo"/>
                <w:color w:val="815F03"/>
                <w:sz w:val="16"/>
                <w:szCs w:val="16"/>
                <w:highlight w:val="yellow"/>
              </w:rPr>
              <w:t>isif</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"${paymentMethodType.value == pdict.CurrentForms.billing.paymentMethods.selectedPaymentMethodID.htmlValue}"</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checked="checked"</w:t>
            </w:r>
            <w:r>
              <w:rPr>
                <w:rFonts w:eastAsia="Menlo" w:cs="Menlo" w:ascii="Menlo" w:hAnsi="Menlo"/>
                <w:color w:val="9B2393"/>
                <w:sz w:val="16"/>
                <w:szCs w:val="16"/>
                <w:highlight w:val="yellow"/>
              </w:rPr>
              <w:t>&lt;/isif&gt;</w:t>
            </w:r>
            <w:r>
              <w:rPr>
                <w:rFonts w:eastAsia="Menlo" w:cs="Menlo" w:ascii="Menlo" w:hAnsi="Menlo"/>
                <w:color w:val="000000" w:themeColor="text1"/>
                <w:sz w:val="16"/>
                <w:szCs w:val="16"/>
                <w:highlight w:val="yellow"/>
              </w:rPr>
              <w:t xml:space="preserve"> /&gt;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&lt;/isloop&gt;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"form-row form-row-button"</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&lt;button </w:t>
            </w:r>
            <w:r>
              <w:rPr>
                <w:rFonts w:eastAsia="Menlo" w:cs="Menlo" w:ascii="Menlo" w:hAnsi="Menlo"/>
                <w:color w:val="815F03"/>
                <w:sz w:val="16"/>
                <w:szCs w:val="16"/>
                <w:highlight w:val="yellow"/>
              </w:rPr>
              <w: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"payment-select-go"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"${pdict.CurrentForms.billing.paymentSelect.htmlName}"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"submit"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"simple-submit"</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Select</w:t>
            </w:r>
            <w:r>
              <w:rPr>
                <w:rFonts w:eastAsia="Menlo" w:cs="Menlo" w:ascii="Menlo" w:hAnsi="Menlo"/>
                <w:color w:val="9B2393"/>
                <w:sz w:val="16"/>
                <w:szCs w:val="16"/>
                <w:highlight w:val="yellow"/>
              </w:rPr>
              <w:t>&lt;/button&gt;</w:t>
            </w:r>
          </w:p>
          <w:p>
            <w:pPr>
              <w:pStyle w:val="Normal"/>
              <w:spacing w:lineRule="auto" w:line="360" w:before="0" w:after="0"/>
              <w:rPr>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r>
              <w:rPr/>
              <w:br/>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"${!empty(pdict.MissingPaymentProcessor)}"</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"billing-error"</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${Resource.msg('billing.missingprocessorerror','checkout',null)}</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&lt;iselse/&gt;</w:t>
            </w:r>
            <w:r>
              <w:rPr/>
              <w:br/>
            </w: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"payment-method-options form-indent"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&lt;isloop </w:t>
            </w:r>
            <w:r>
              <w:rPr>
                <w:rFonts w:eastAsia="Menlo" w:cs="Menlo" w:ascii="Menlo" w:hAnsi="Menlo"/>
                <w:color w:val="815F03"/>
                <w:sz w:val="16"/>
                <w:szCs w:val="16"/>
              </w:rPr>
              <w:t>items</w:t>
            </w:r>
            <w:r>
              <w:rPr>
                <w:rFonts w:eastAsia="Menlo" w:cs="Menlo" w:ascii="Menlo" w:hAnsi="Menlo"/>
                <w:color w:val="9B2393"/>
                <w:sz w:val="16"/>
                <w:szCs w:val="16"/>
              </w:rPr>
              <w:t>=</w:t>
            </w:r>
            <w:r>
              <w:rPr>
                <w:rFonts w:eastAsia="Menlo" w:cs="Menlo" w:ascii="Menlo" w:hAnsi="Menlo"/>
                <w:color w:val="C41A16"/>
                <w:sz w:val="16"/>
                <w:szCs w:val="16"/>
              </w:rPr>
              <w:t>"${pdict.CurrentForms.billing.paymentMethods.selectedPaymentMethodID.options}"</w:t>
            </w:r>
            <w:r>
              <w:rPr>
                <w:rFonts w:eastAsia="Menlo" w:cs="Menlo" w:ascii="Menlo" w:hAnsi="Menlo"/>
                <w:color w:val="9B2393"/>
                <w:sz w:val="16"/>
                <w:szCs w:val="16"/>
              </w:rPr>
              <w:t xml:space="preserve"> </w:t>
            </w:r>
            <w:r>
              <w:rPr>
                <w:rFonts w:eastAsia="Menlo" w:cs="Menlo" w:ascii="Menlo" w:hAnsi="Menlo"/>
                <w:color w:val="815F03"/>
                <w:sz w:val="16"/>
                <w:szCs w:val="16"/>
              </w:rPr>
              <w:t>var</w:t>
            </w:r>
            <w:r>
              <w:rPr>
                <w:rFonts w:eastAsia="Menlo" w:cs="Menlo" w:ascii="Menlo" w:hAnsi="Menlo"/>
                <w:color w:val="9B2393"/>
                <w:sz w:val="16"/>
                <w:szCs w:val="16"/>
              </w:rPr>
              <w:t>=</w:t>
            </w:r>
            <w:r>
              <w:rPr>
                <w:rFonts w:eastAsia="Menlo" w:cs="Menlo" w:ascii="Menlo" w:hAnsi="Menlo"/>
                <w:color w:val="C41A16"/>
                <w:sz w:val="16"/>
                <w:szCs w:val="16"/>
              </w:rPr>
              <w:t>"paymentMethodType"</w:t>
            </w:r>
            <w:r>
              <w:rPr>
                <w:rFonts w:eastAsia="Menlo" w:cs="Menlo" w:ascii="Menlo" w:hAnsi="Menlo"/>
                <w:color w:val="9B2393"/>
                <w:sz w:val="16"/>
                <w:szCs w:val="16"/>
              </w:rPr>
              <w:t>&gt;</w:t>
            </w:r>
            <w:r>
              <w:rPr/>
              <w:br/>
            </w:r>
          </w:p>
          <w:p>
            <w:pPr>
              <w:pStyle w:val="Normal"/>
              <w:spacing w:lineRule="auto" w:line="36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&lt;/iscomment&gt;</w:t>
            </w:r>
            <w:r>
              <w:rPr/>
              <w:br/>
            </w: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INTEGRATION ------ skip all HiPay methods if HiPay is disabled ---</w:t>
            </w:r>
            <w:r>
              <w:rPr>
                <w:rFonts w:eastAsia="Menlo" w:cs="Menlo" w:ascii="Menlo" w:hAnsi="Menlo"/>
                <w:color w:val="9B2393"/>
                <w:sz w:val="16"/>
                <w:szCs w:val="16"/>
                <w:highlight w:val="yellow"/>
              </w:rPr>
              <w:t>&gt;</w:t>
            </w:r>
            <w:r>
              <w:rPr>
                <w:rFonts w:eastAsia="Menlo" w:cs="Menlo" w:ascii="Menlo" w:hAnsi="Menlo"/>
                <w:color w:val="536579"/>
                <w:sz w:val="16"/>
                <w:szCs w:val="16"/>
              </w:rPr>
              <w:t xml:space="preserve">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"${paymentMethodType.value.indexOf('HIPAY') &gt; -1}"</w:t>
            </w:r>
            <w:r>
              <w:rPr>
                <w:rFonts w:eastAsia="Menlo" w:cs="Menlo" w:ascii="Menlo" w:hAnsi="Menlo"/>
                <w:color w:val="9B2393"/>
                <w:sz w:val="16"/>
                <w:szCs w:val="16"/>
                <w:highlight w:val="yellow"/>
              </w:rPr>
              <w:t xml:space="preserve"> &gt;&lt;iscontinue/&gt;&lt;/isif&gt;</w:t>
            </w:r>
            <w:r>
              <w:rPr/>
              <w:br/>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r>
              <w:rPr/>
              <w:br/>
              <w:br/>
            </w:r>
            <w:r>
              <w:rPr>
                <w:rFonts w:eastAsia="Menlo" w:cs="Menlo" w:ascii="Menlo" w:hAnsi="Menlo"/>
                <w:color w:val="9B2393"/>
                <w:sz w:val="16"/>
                <w:szCs w:val="16"/>
              </w:rPr>
              <w:t>&lt;iscomment&gt;</w:t>
            </w:r>
            <w:r>
              <w:rPr>
                <w:rFonts w:eastAsia="Menlo" w:cs="Menlo" w:ascii="Menlo" w:hAnsi="Menlo"/>
                <w:color w:val="000000" w:themeColor="text1"/>
                <w:sz w:val="16"/>
                <w:szCs w:val="16"/>
              </w:rPr>
              <w:t>Ignore GIFT_CERTIFICATE method, GCs are handled separately before other payment methods.</w:t>
            </w:r>
            <w:r>
              <w:rPr>
                <w:rFonts w:eastAsia="Menlo" w:cs="Menlo" w:ascii="Menlo" w:hAnsi="Menlo"/>
                <w:color w:val="9B2393"/>
                <w:sz w:val="16"/>
                <w:szCs w:val="16"/>
              </w:rPr>
              <w:t>&lt;/iscomment&gt;</w:t>
            </w:r>
          </w:p>
          <w:p>
            <w:pPr>
              <w:pStyle w:val="Normal"/>
              <w:spacing w:lineRule="auto" w:line="360" w:before="0" w:after="0"/>
              <w:rPr/>
            </w:pP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"${paymentMethodType.value.equals(dw.order.PaymentInstrument.METHOD_GIFT_CERTIFICATE)}"</w:t>
            </w:r>
            <w:r>
              <w:rPr>
                <w:rFonts w:eastAsia="Menlo" w:cs="Menlo" w:ascii="Menlo" w:hAnsi="Menlo"/>
                <w:color w:val="9B2393"/>
                <w:sz w:val="16"/>
                <w:szCs w:val="16"/>
              </w:rPr>
              <w:t>&gt;&lt;iscontinue/&gt;&lt;/isif&gt;</w:t>
            </w:r>
            <w:r>
              <w:rPr/>
              <w:br/>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"form-row label-inline"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&lt;isset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"radioID"</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"${paymentMethodType.value}"</w:t>
            </w:r>
            <w:r>
              <w:rPr>
                <w:rFonts w:eastAsia="Menlo" w:cs="Menlo" w:ascii="Menlo" w:hAnsi="Menlo"/>
                <w:color w:val="9B2393"/>
                <w:sz w:val="16"/>
                <w:szCs w:val="16"/>
              </w:rPr>
              <w:t xml:space="preserve"> </w:t>
            </w:r>
            <w:r>
              <w:rPr>
                <w:rFonts w:eastAsia="Menlo" w:cs="Menlo" w:ascii="Menlo" w:hAnsi="Menlo"/>
                <w:color w:val="815F03"/>
                <w:sz w:val="16"/>
                <w:szCs w:val="16"/>
              </w:rPr>
              <w:t>scope</w:t>
            </w:r>
            <w:r>
              <w:rPr>
                <w:rFonts w:eastAsia="Menlo" w:cs="Menlo" w:ascii="Menlo" w:hAnsi="Menlo"/>
                <w:color w:val="9B2393"/>
                <w:sz w:val="16"/>
                <w:szCs w:val="16"/>
              </w:rPr>
              <w:t>=</w:t>
            </w:r>
            <w:r>
              <w:rPr>
                <w:rFonts w:eastAsia="Menlo" w:cs="Menlo" w:ascii="Menlo" w:hAnsi="Menlo"/>
                <w:color w:val="C41A16"/>
                <w:sz w:val="16"/>
                <w:szCs w:val="16"/>
              </w:rPr>
              <w:t>"page"</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"field-wrapper"</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&lt;input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"is-${radioID}"</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"radio"</w:t>
            </w:r>
            <w:r>
              <w:rPr>
                <w:rFonts w:eastAsia="Menlo" w:cs="Menlo" w:ascii="Menlo" w:hAnsi="Menlo"/>
                <w:color w:val="9B2393"/>
                <w:sz w:val="16"/>
                <w:szCs w:val="16"/>
              </w:rPr>
              <w:t xml:space="preserve">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"input-radio"</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"${pdict.CurrentForms.billing.paymentMethods.selectedPaymentMethodID.htmlName}"</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"${paymentMethodType.htmlValue}"</w:t>
            </w:r>
            <w:r>
              <w:rPr>
                <w:rFonts w:eastAsia="Menlo" w:cs="Menlo" w:ascii="Menlo" w:hAnsi="Menlo"/>
                <w:color w:val="9B2393"/>
                <w:sz w:val="16"/>
                <w:szCs w:val="16"/>
              </w:rPr>
              <w:t xml:space="preserve"> &lt;</w:t>
            </w:r>
            <w:r>
              <w:rPr>
                <w:rFonts w:eastAsia="Menlo" w:cs="Menlo" w:ascii="Menlo" w:hAnsi="Menlo"/>
                <w:color w:val="815F03"/>
                <w:sz w:val="16"/>
                <w:szCs w:val="16"/>
              </w:rPr>
              <w:t>isif</w:t>
            </w:r>
            <w:r>
              <w:rPr>
                <w:rFonts w:eastAsia="Menlo" w:cs="Menlo" w:ascii="Menlo" w:hAnsi="Menlo"/>
                <w:color w:val="9B2393"/>
                <w:sz w:val="16"/>
                <w:szCs w:val="16"/>
              </w:rPr>
              <w:t xml:space="preserve">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"${paymentMethodType.value == pdict.CurrentForms.billing.paymentMethods.selectedPaymentMethodID.htmlValue}"</w:t>
            </w:r>
            <w:r>
              <w:rPr>
                <w:rFonts w:eastAsia="Menlo" w:cs="Menlo" w:ascii="Menlo" w:hAnsi="Menlo"/>
                <w:color w:val="9B2393"/>
                <w:sz w:val="16"/>
                <w:szCs w:val="16"/>
              </w:rPr>
              <w:t>&gt;</w:t>
            </w:r>
            <w:r>
              <w:rPr>
                <w:rFonts w:eastAsia="Menlo" w:cs="Menlo" w:ascii="Menlo" w:hAnsi="Menlo"/>
                <w:color w:val="000000" w:themeColor="text1"/>
                <w:sz w:val="16"/>
                <w:szCs w:val="16"/>
              </w:rPr>
              <w:t>checked="checked"</w:t>
            </w:r>
            <w:r>
              <w:rPr>
                <w:rFonts w:eastAsia="Menlo" w:cs="Menlo" w:ascii="Menlo" w:hAnsi="Menlo"/>
                <w:color w:val="9B2393"/>
                <w:sz w:val="16"/>
                <w:szCs w:val="16"/>
              </w:rPr>
              <w:t>&lt;/isif&gt;</w:t>
            </w:r>
            <w:r>
              <w:rPr>
                <w:rFonts w:eastAsia="Menlo" w:cs="Menlo" w:ascii="Menlo" w:hAnsi="Menlo"/>
                <w:color w:val="000000" w:themeColor="text1"/>
                <w:sz w:val="16"/>
                <w:szCs w:val="16"/>
              </w:rPr>
              <w:t xml:space="preserve"> /&gt;</w:t>
            </w:r>
          </w:p>
          <w:p>
            <w:pPr>
              <w:pStyle w:val="Normal"/>
              <w:spacing w:lineRule="auto" w:line="360" w:before="0" w:after="0"/>
              <w:rPr/>
            </w:pP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 xml:space="preserve">&lt;label </w:t>
            </w:r>
            <w:r>
              <w:rPr>
                <w:rFonts w:eastAsia="Menlo" w:cs="Menlo" w:ascii="Menlo" w:hAnsi="Menlo"/>
                <w:color w:val="815F03"/>
                <w:sz w:val="16"/>
                <w:szCs w:val="16"/>
              </w:rPr>
              <w:t>for</w:t>
            </w:r>
            <w:r>
              <w:rPr>
                <w:rFonts w:eastAsia="Menlo" w:cs="Menlo" w:ascii="Menlo" w:hAnsi="Menlo"/>
                <w:color w:val="9B2393"/>
                <w:sz w:val="16"/>
                <w:szCs w:val="16"/>
              </w:rPr>
              <w:t>=</w:t>
            </w:r>
            <w:r>
              <w:rPr>
                <w:rFonts w:eastAsia="Menlo" w:cs="Menlo" w:ascii="Menlo" w:hAnsi="Menlo"/>
                <w:color w:val="C41A16"/>
                <w:sz w:val="16"/>
                <w:szCs w:val="16"/>
              </w:rPr>
              <w:t>"is-${radioID}"</w:t>
            </w:r>
            <w:r>
              <w:rPr>
                <w:rFonts w:eastAsia="Menlo" w:cs="Menlo" w:ascii="Menlo" w:hAnsi="Menlo"/>
                <w:color w:val="9B2393"/>
                <w:sz w:val="16"/>
                <w:szCs w:val="16"/>
              </w:rPr>
              <w:t xml:space="preserve">&gt;&lt;isprint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"${Resource.msg(paymentMethodType.label,'forms',null)}"</w:t>
            </w:r>
            <w:r>
              <w:rPr>
                <w:rFonts w:eastAsia="Menlo" w:cs="Menlo" w:ascii="Menlo" w:hAnsi="Menlo"/>
                <w:color w:val="9B2393"/>
                <w:sz w:val="16"/>
                <w:szCs w:val="16"/>
              </w:rPr>
              <w:t>/&gt;&lt;/label&gt;</w:t>
            </w:r>
          </w:p>
          <w:p>
            <w:pPr>
              <w:pStyle w:val="Normal"/>
              <w:spacing w:lineRule="auto" w:line="360" w:before="0" w:after="0"/>
              <w:rPr/>
            </w:pPr>
            <w:r>
              <w:rPr>
                <w:rFonts w:eastAsia="Menlo" w:cs="Menlo" w:ascii="Menlo" w:hAnsi="Menlo"/>
                <w:color w:val="9B2393"/>
                <w:sz w:val="16"/>
                <w:szCs w:val="16"/>
              </w:rPr>
              <w:t>&lt;/div&gt;</w:t>
            </w:r>
            <w:r>
              <w:rPr/>
              <w:br/>
            </w:r>
          </w:p>
          <w:p>
            <w:pPr>
              <w:pStyle w:val="Normal"/>
              <w:spacing w:lineRule="auto" w:line="360" w:before="0" w:after="0"/>
              <w:rPr/>
            </w:pPr>
            <w:r>
              <w:rPr>
                <w:rFonts w:eastAsia="Menlo" w:cs="Menlo" w:ascii="Menlo" w:hAnsi="Menlo"/>
                <w:color w:val="9B2393"/>
                <w:sz w:val="16"/>
                <w:szCs w:val="16"/>
              </w:rPr>
              <w:t>&lt;/isloop&gt;</w:t>
            </w:r>
          </w:p>
          <w:p>
            <w:pPr>
              <w:pStyle w:val="Normal"/>
              <w:spacing w:lineRule="auto" w:line="360" w:before="0" w:after="0"/>
              <w:rPr/>
            </w:pPr>
            <w:r>
              <w:rPr>
                <w:rFonts w:eastAsia="Menlo" w:cs="Menlo" w:ascii="Menlo" w:hAnsi="Menlo"/>
                <w:color w:val="9B2393"/>
                <w:sz w:val="16"/>
                <w:szCs w:val="16"/>
              </w:rPr>
              <w:t>&lt;/div&gt;</w:t>
            </w:r>
            <w:r>
              <w:rPr/>
              <w:br/>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"form-row form-row-button"</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&lt;button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"payment-select-go"</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"${pdict.CurrentForms.billing.paymentSelect.htmlName}"</w:t>
            </w:r>
            <w:r>
              <w:rPr>
                <w:rFonts w:eastAsia="Menlo" w:cs="Menlo" w:ascii="Menlo" w:hAnsi="Menlo"/>
                <w:color w:val="9B2393"/>
                <w:sz w:val="16"/>
                <w:szCs w:val="16"/>
              </w:rPr>
              <w:t xml:space="preserve">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"submit"</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"Go"</w:t>
            </w:r>
            <w:r>
              <w:rPr>
                <w:rFonts w:eastAsia="Menlo" w:cs="Menlo" w:ascii="Menlo" w:hAnsi="Menlo"/>
                <w:color w:val="9B2393"/>
                <w:sz w:val="16"/>
                <w:szCs w:val="16"/>
              </w:rPr>
              <w:t xml:space="preserve">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"simple-submit"</w:t>
            </w:r>
            <w:r>
              <w:rPr>
                <w:rFonts w:eastAsia="Menlo" w:cs="Menlo" w:ascii="Menlo" w:hAnsi="Menlo"/>
                <w:color w:val="9B2393"/>
                <w:sz w:val="16"/>
                <w:szCs w:val="16"/>
              </w:rPr>
              <w:t>&gt;</w:t>
            </w:r>
            <w:r>
              <w:rPr>
                <w:rFonts w:eastAsia="Menlo" w:cs="Menlo" w:ascii="Menlo" w:hAnsi="Menlo"/>
                <w:color w:val="000000" w:themeColor="text1"/>
                <w:sz w:val="16"/>
                <w:szCs w:val="16"/>
              </w:rPr>
              <w:t>Select</w:t>
            </w:r>
            <w:r>
              <w:rPr>
                <w:rFonts w:eastAsia="Menlo" w:cs="Menlo" w:ascii="Menlo" w:hAnsi="Menlo"/>
                <w:color w:val="9B2393"/>
                <w:sz w:val="16"/>
                <w:szCs w:val="16"/>
              </w:rPr>
              <w:t>&lt;/button&gt;</w:t>
            </w:r>
          </w:p>
          <w:p>
            <w:pPr>
              <w:pStyle w:val="Normal"/>
              <w:spacing w:lineRule="auto" w:line="360" w:before="0" w:after="0"/>
              <w:rPr/>
            </w:pPr>
            <w:r>
              <w:rPr>
                <w:rFonts w:eastAsia="Menlo" w:cs="Menlo" w:ascii="Menlo" w:hAnsi="Menlo"/>
                <w:color w:val="9B2393"/>
                <w:sz w:val="16"/>
                <w:szCs w:val="16"/>
              </w:rPr>
              <w:t>&lt;/div&gt;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"${!empty(pdict.MissingPaymentProcessor)}"</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"billing-error"</w:t>
            </w:r>
            <w:r>
              <w:rPr>
                <w:rFonts w:eastAsia="Menlo" w:cs="Menlo" w:ascii="Menlo" w:hAnsi="Menlo"/>
                <w:color w:val="9B2393"/>
                <w:sz w:val="16"/>
                <w:szCs w:val="16"/>
              </w:rPr>
              <w:t>&gt;</w:t>
            </w:r>
            <w:r>
              <w:rPr>
                <w:rFonts w:eastAsia="Menlo" w:cs="Menlo" w:ascii="Menlo" w:hAnsi="Menlo"/>
                <w:color w:val="000000" w:themeColor="text1"/>
                <w:sz w:val="16"/>
                <w:szCs w:val="16"/>
              </w:rPr>
              <w:t>${Resource.msg('billing.missingprocessorerror','checkout',null)}</w:t>
            </w: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&lt;/isif&gt;</w:t>
            </w:r>
          </w:p>
          <w:p>
            <w:pPr>
              <w:pStyle w:val="Normal"/>
              <w:spacing w:lineRule="auto" w:line="360" w:before="0" w:after="0"/>
              <w:rPr>
                <w:highlight w:val="yellow"/>
              </w:rPr>
            </w:pP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&lt;/iscomment&gt;</w:t>
            </w:r>
            <w:r>
              <w:rPr/>
              <w:br/>
            </w:r>
            <w:r>
              <w:rPr>
                <w:rFonts w:eastAsia="Menlo" w:cs="Menlo" w:ascii="Menlo" w:hAnsi="Menlo"/>
                <w:color w:val="9B2393"/>
                <w:sz w:val="16"/>
                <w:szCs w:val="16"/>
                <w:highlight w:val="yellow"/>
              </w:rPr>
              <w:t>&lt;/isif&gt;</w:t>
            </w:r>
            <w:r>
              <w:rPr/>
              <w:br/>
              <w:br/>
            </w:r>
          </w:p>
          <w:p>
            <w:pPr>
              <w:pStyle w:val="Normal"/>
              <w:spacing w:lineRule="auto" w:line="360" w:before="0" w:after="0"/>
              <w:rPr>
                <w:rFonts w:ascii="Menlo" w:hAnsi="Menlo" w:eastAsia="Menlo" w:cs="Menlo"/>
                <w:color w:val="9B2393"/>
                <w:sz w:val="16"/>
                <w:szCs w:val="16"/>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&gt;</w:t>
            </w:r>
            <w:r>
              <w:rPr/>
              <w:br/>
            </w: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p>
          <w:p>
            <w:pPr>
              <w:pStyle w:val="Normal"/>
              <w:spacing w:lineRule="auto" w:line="360" w:before="0" w:after="0"/>
              <w:rPr/>
            </w:pPr>
            <w:r>
              <w:rPr>
                <w:rFonts w:eastAsia="Menlo" w:cs="Menlo" w:ascii="Menlo" w:hAnsi="Menlo"/>
                <w:color w:val="9B2393"/>
                <w:sz w:val="16"/>
                <w:szCs w:val="16"/>
              </w:rPr>
              <w:t>&lt;iscomment&gt;</w:t>
            </w:r>
          </w:p>
          <w:p>
            <w:pPr>
              <w:pStyle w:val="Normal"/>
              <w:spacing w:lineRule="auto" w:line="360" w:before="0" w:after="0"/>
              <w:rPr/>
            </w:pPr>
            <w:r>
              <w:rPr>
                <w:rFonts w:eastAsia="Menlo" w:cs="Menlo" w:ascii="Menlo" w:hAnsi="Menlo"/>
                <w:color w:val="000000" w:themeColor="text1"/>
                <w:sz w:val="16"/>
                <w:szCs w:val="16"/>
              </w:rPr>
              <w:t>Credit card block</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r>
          </w:p>
        </w:tc>
      </w:tr>
    </w:tbl>
    <w:p>
      <w:pPr>
        <w:pStyle w:val="Normal"/>
        <w:rPr/>
      </w:pPr>
      <w:r>
        <w:rPr/>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219-230)</w:t>
            </w:r>
          </w:p>
        </w:tc>
      </w:tr>
      <w:tr>
        <w:trPr/>
        <w:tc>
          <w:tcPr>
            <w:tcW w:w="9736" w:type="dxa"/>
            <w:tcBorders/>
          </w:tcPr>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"payment-method &lt;isif condition="</w:t>
            </w:r>
            <w:r>
              <w:rPr>
                <w:rFonts w:eastAsia="Menlo" w:cs="Menlo" w:ascii="Menlo" w:hAnsi="Menlo"/>
                <w:color w:val="9B2393"/>
                <w:sz w:val="16"/>
                <w:szCs w:val="16"/>
              </w:rPr>
              <w:t>${!</w:t>
            </w:r>
            <w:r>
              <w:rPr>
                <w:rFonts w:eastAsia="Menlo" w:cs="Menlo" w:ascii="Menlo" w:hAnsi="Menlo"/>
                <w:color w:val="815F03"/>
                <w:sz w:val="16"/>
                <w:szCs w:val="16"/>
              </w:rPr>
              <w:t>empty</w:t>
            </w:r>
            <w:r>
              <w:rPr>
                <w:rFonts w:eastAsia="Menlo" w:cs="Menlo" w:ascii="Menlo" w:hAnsi="Menlo"/>
                <w:color w:val="9B2393"/>
                <w:sz w:val="16"/>
                <w:szCs w:val="16"/>
              </w:rPr>
              <w:t>(</w:t>
            </w:r>
            <w:r>
              <w:rPr>
                <w:rFonts w:eastAsia="Menlo" w:cs="Menlo" w:ascii="Menlo" w:hAnsi="Menlo"/>
                <w:color w:val="815F03"/>
                <w:sz w:val="16"/>
                <w:szCs w:val="16"/>
              </w:rPr>
              <w:t>pdict.selectedPaymentID</w:t>
            </w:r>
            <w:r>
              <w:rPr>
                <w:rFonts w:eastAsia="Menlo" w:cs="Menlo" w:ascii="Menlo" w:hAnsi="Menlo"/>
                <w:color w:val="9B2393"/>
                <w:sz w:val="16"/>
                <w:szCs w:val="16"/>
              </w:rPr>
              <w:t xml:space="preserve">) &amp;&amp; </w:t>
            </w:r>
            <w:r>
              <w:rPr>
                <w:rFonts w:eastAsia="Menlo" w:cs="Menlo" w:ascii="Menlo" w:hAnsi="Menlo"/>
                <w:color w:val="815F03"/>
                <w:sz w:val="16"/>
                <w:szCs w:val="16"/>
              </w:rPr>
              <w:t>pdict.selectedPaymentID</w:t>
            </w:r>
            <w:r>
              <w:rPr>
                <w:rFonts w:eastAsia="Menlo" w:cs="Menlo" w:ascii="Menlo" w:hAnsi="Menlo"/>
                <w:color w:val="9B2393"/>
                <w:sz w:val="16"/>
                <w:szCs w:val="16"/>
              </w:rPr>
              <w:t>==</w:t>
            </w:r>
            <w:r>
              <w:rPr>
                <w:rFonts w:eastAsia="Menlo" w:cs="Menlo" w:ascii="Menlo" w:hAnsi="Menlo"/>
                <w:color w:val="C41A16"/>
                <w:sz w:val="16"/>
                <w:szCs w:val="16"/>
              </w:rPr>
              <w:t>'PayPal'</w:t>
            </w:r>
            <w:r>
              <w:rPr>
                <w:rFonts w:eastAsia="Menlo" w:cs="Menlo" w:ascii="Menlo" w:hAnsi="Menlo"/>
                <w:color w:val="9B2393"/>
                <w:sz w:val="16"/>
                <w:szCs w:val="16"/>
              </w:rPr>
              <w:t>}</w:t>
            </w:r>
            <w:r>
              <w:rPr>
                <w:rFonts w:eastAsia="Menlo" w:cs="Menlo" w:ascii="Menlo" w:hAnsi="Menlo"/>
                <w:color w:val="C41A16"/>
                <w:sz w:val="16"/>
                <w:szCs w:val="16"/>
              </w:rPr>
              <w:t>"&gt;payment-method-expanded&lt;/isif&gt;"</w:t>
            </w:r>
            <w:r>
              <w:rPr>
                <w:rFonts w:eastAsia="Menlo" w:cs="Menlo" w:ascii="Menlo" w:hAnsi="Menlo"/>
                <w:color w:val="9B2393"/>
                <w:sz w:val="16"/>
                <w:szCs w:val="16"/>
              </w:rPr>
              <w:t xml:space="preserve"> </w:t>
            </w:r>
            <w:r>
              <w:rPr>
                <w:rFonts w:eastAsia="Menlo" w:cs="Menlo" w:ascii="Menlo" w:hAnsi="Menlo"/>
                <w:color w:val="815F03"/>
                <w:sz w:val="16"/>
                <w:szCs w:val="16"/>
              </w:rPr>
              <w:t>data-method</w:t>
            </w:r>
            <w:r>
              <w:rPr>
                <w:rFonts w:eastAsia="Menlo" w:cs="Menlo" w:ascii="Menlo" w:hAnsi="Menlo"/>
                <w:color w:val="9B2393"/>
                <w:sz w:val="16"/>
                <w:szCs w:val="16"/>
              </w:rPr>
              <w:t>=</w:t>
            </w:r>
            <w:r>
              <w:rPr>
                <w:rFonts w:eastAsia="Menlo" w:cs="Menlo" w:ascii="Menlo" w:hAnsi="Menlo"/>
                <w:color w:val="C41A16"/>
                <w:sz w:val="16"/>
                <w:szCs w:val="16"/>
              </w:rPr>
              <w:t>"Custom"</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&lt;!-- Your custom payment method implementation goes here.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${Resource.msg('billing.custompaymentmethod','checkout',null)}</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&lt;/fieldset&gt;</w:t>
            </w:r>
          </w:p>
          <w:p>
            <w:pPr>
              <w:pStyle w:val="Normal"/>
              <w:spacing w:lineRule="auto" w:line="360" w:before="0" w:after="0"/>
              <w:rPr/>
            </w:pPr>
            <w:r>
              <w:rPr>
                <w:rFonts w:eastAsia="Menlo" w:cs="Menlo" w:ascii="Menlo" w:hAnsi="Menlo"/>
                <w:color w:val="9B2393"/>
                <w:sz w:val="16"/>
                <w:szCs w:val="16"/>
              </w:rPr>
              <w:t>&lt;iselse/&gt;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"gift-cert-used form-indent"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"${pdict.gcPITotal&gt;0}"</w:t>
            </w:r>
            <w:r>
              <w:rPr>
                <w:rFonts w:eastAsia="Menlo" w:cs="Menlo" w:ascii="Menlo" w:hAnsi="Menlo"/>
                <w:color w:val="9B2393"/>
                <w:sz w:val="16"/>
                <w:szCs w:val="16"/>
              </w:rPr>
              <w:t>&gt;</w:t>
            </w:r>
            <w:r>
              <w:rPr>
                <w:rFonts w:eastAsia="Menlo" w:cs="Menlo" w:ascii="Menlo" w:hAnsi="Menlo"/>
                <w:color w:val="000000" w:themeColor="text1"/>
                <w:sz w:val="16"/>
                <w:szCs w:val="16"/>
              </w:rPr>
              <w:t>${Resource.msg('billing.giftcertnomethod','checkout',null)}</w:t>
            </w:r>
            <w:r>
              <w:rPr>
                <w:rFonts w:eastAsia="Menlo" w:cs="Menlo" w:ascii="Menlo" w:hAnsi="Menlo"/>
                <w:color w:val="9B2393"/>
                <w:sz w:val="16"/>
                <w:szCs w:val="16"/>
              </w:rPr>
              <w:t>&lt;iselse/&gt;</w:t>
            </w:r>
            <w:r>
              <w:rPr>
                <w:rFonts w:eastAsia="Menlo" w:cs="Menlo" w:ascii="Menlo" w:hAnsi="Menlo"/>
                <w:color w:val="000000" w:themeColor="text1"/>
                <w:sz w:val="16"/>
                <w:szCs w:val="16"/>
              </w:rPr>
              <w:t>${Resource.msg('billing.zerobalance','checkout',null)}</w:t>
            </w:r>
            <w:r>
              <w:rPr>
                <w:rFonts w:eastAsia="Menlo" w:cs="Menlo" w:ascii="Menlo" w:hAnsi="Menlo"/>
                <w:color w:val="9B2393"/>
                <w:sz w:val="16"/>
                <w:szCs w:val="16"/>
              </w:rPr>
              <w:t>&lt;/isif&gt;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&lt;input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"hidden"</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"${pdict.CurrentForms.billing.paymentMethods.selectedPaymentMethodID.htmlName}"</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"${dw.order.PaymentInstrument.METHOD_GIFT_CERTIFICATE}"</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&lt;input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"hidden"</w:t>
            </w:r>
            <w:r>
              <w:rPr>
                <w:rFonts w:eastAsia="Menlo" w:cs="Menlo" w:ascii="Menlo" w:hAnsi="Menlo"/>
                <w:color w:val="9B2393"/>
                <w:sz w:val="16"/>
                <w:szCs w:val="16"/>
              </w:rPr>
              <w:t xml:space="preserve">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"noPaymentNeeded"</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"noPaymentNeeded"</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&lt;/isif&gt;</w:t>
            </w:r>
          </w:p>
          <w:p>
            <w:pPr>
              <w:pStyle w:val="Normal"/>
              <w:spacing w:lineRule="auto" w:line="360" w:before="0" w:after="0"/>
              <w:rPr>
                <w:rFonts w:ascii="Menlo" w:hAnsi="Menlo" w:eastAsia="Menlo" w:cs="Menlo"/>
                <w:color w:val="000000" w:themeColor="text1"/>
                <w:sz w:val="15"/>
                <w:szCs w:val="15"/>
              </w:rPr>
            </w:pPr>
            <w:r>
              <w:rPr>
                <w:rFonts w:eastAsia="Menlo" w:cs="Menlo" w:ascii="Menlo" w:hAnsi="Menlo"/>
                <w:color w:val="000000" w:themeColor="text1"/>
                <w:sz w:val="15"/>
                <w:szCs w:val="15"/>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"payment-method &lt;isif condition="</w:t>
            </w:r>
            <w:r>
              <w:rPr>
                <w:rFonts w:eastAsia="Menlo" w:cs="Menlo" w:ascii="Menlo" w:hAnsi="Menlo"/>
                <w:color w:val="9B2393"/>
                <w:sz w:val="16"/>
                <w:szCs w:val="16"/>
              </w:rPr>
              <w:t>${!</w:t>
            </w:r>
            <w:r>
              <w:rPr>
                <w:rFonts w:eastAsia="Menlo" w:cs="Menlo" w:ascii="Menlo" w:hAnsi="Menlo"/>
                <w:color w:val="815F03"/>
                <w:sz w:val="16"/>
                <w:szCs w:val="16"/>
              </w:rPr>
              <w:t>empty</w:t>
            </w:r>
            <w:r>
              <w:rPr>
                <w:rFonts w:eastAsia="Menlo" w:cs="Menlo" w:ascii="Menlo" w:hAnsi="Menlo"/>
                <w:color w:val="9B2393"/>
                <w:sz w:val="16"/>
                <w:szCs w:val="16"/>
              </w:rPr>
              <w:t>(</w:t>
            </w:r>
            <w:r>
              <w:rPr>
                <w:rFonts w:eastAsia="Menlo" w:cs="Menlo" w:ascii="Menlo" w:hAnsi="Menlo"/>
                <w:color w:val="815F03"/>
                <w:sz w:val="16"/>
                <w:szCs w:val="16"/>
              </w:rPr>
              <w:t>pdict.selectedPaymentID</w:t>
            </w:r>
            <w:r>
              <w:rPr>
                <w:rFonts w:eastAsia="Menlo" w:cs="Menlo" w:ascii="Menlo" w:hAnsi="Menlo"/>
                <w:color w:val="9B2393"/>
                <w:sz w:val="16"/>
                <w:szCs w:val="16"/>
              </w:rPr>
              <w:t xml:space="preserve">) &amp;&amp; </w:t>
            </w:r>
            <w:r>
              <w:rPr>
                <w:rFonts w:eastAsia="Menlo" w:cs="Menlo" w:ascii="Menlo" w:hAnsi="Menlo"/>
                <w:color w:val="815F03"/>
                <w:sz w:val="16"/>
                <w:szCs w:val="16"/>
              </w:rPr>
              <w:t>pdict.selectedPaymentID</w:t>
            </w:r>
            <w:r>
              <w:rPr>
                <w:rFonts w:eastAsia="Menlo" w:cs="Menlo" w:ascii="Menlo" w:hAnsi="Menlo"/>
                <w:color w:val="9B2393"/>
                <w:sz w:val="16"/>
                <w:szCs w:val="16"/>
              </w:rPr>
              <w:t>==</w:t>
            </w:r>
            <w:r>
              <w:rPr>
                <w:rFonts w:eastAsia="Menlo" w:cs="Menlo" w:ascii="Menlo" w:hAnsi="Menlo"/>
                <w:color w:val="C41A16"/>
                <w:sz w:val="16"/>
                <w:szCs w:val="16"/>
              </w:rPr>
              <w:t>'PayPal'</w:t>
            </w:r>
            <w:r>
              <w:rPr>
                <w:rFonts w:eastAsia="Menlo" w:cs="Menlo" w:ascii="Menlo" w:hAnsi="Menlo"/>
                <w:color w:val="9B2393"/>
                <w:sz w:val="16"/>
                <w:szCs w:val="16"/>
              </w:rPr>
              <w:t>}</w:t>
            </w:r>
            <w:r>
              <w:rPr>
                <w:rFonts w:eastAsia="Menlo" w:cs="Menlo" w:ascii="Menlo" w:hAnsi="Menlo"/>
                <w:color w:val="C41A16"/>
                <w:sz w:val="16"/>
                <w:szCs w:val="16"/>
              </w:rPr>
              <w:t>"&gt;payment-method-expanded&lt;/isif&gt;"</w:t>
            </w:r>
            <w:r>
              <w:rPr>
                <w:rFonts w:eastAsia="Menlo" w:cs="Menlo" w:ascii="Menlo" w:hAnsi="Menlo"/>
                <w:color w:val="9B2393"/>
                <w:sz w:val="16"/>
                <w:szCs w:val="16"/>
              </w:rPr>
              <w:t xml:space="preserve"> </w:t>
            </w:r>
            <w:r>
              <w:rPr>
                <w:rFonts w:eastAsia="Menlo" w:cs="Menlo" w:ascii="Menlo" w:hAnsi="Menlo"/>
                <w:color w:val="815F03"/>
                <w:sz w:val="16"/>
                <w:szCs w:val="16"/>
              </w:rPr>
              <w:t>data-method</w:t>
            </w:r>
            <w:r>
              <w:rPr>
                <w:rFonts w:eastAsia="Menlo" w:cs="Menlo" w:ascii="Menlo" w:hAnsi="Menlo"/>
                <w:color w:val="9B2393"/>
                <w:sz w:val="16"/>
                <w:szCs w:val="16"/>
              </w:rPr>
              <w:t>=</w:t>
            </w:r>
            <w:r>
              <w:rPr>
                <w:rFonts w:eastAsia="Menlo" w:cs="Menlo" w:ascii="Menlo" w:hAnsi="Menlo"/>
                <w:color w:val="C41A16"/>
                <w:sz w:val="16"/>
                <w:szCs w:val="16"/>
              </w:rPr>
              <w:t>"Custom"</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536579"/>
                <w:sz w:val="16"/>
                <w:szCs w:val="16"/>
              </w:rPr>
              <w:t xml:space="preserve">            </w:t>
            </w:r>
            <w:r>
              <w:rPr>
                <w:rFonts w:eastAsia="Menlo" w:cs="Menlo" w:ascii="Menlo" w:hAnsi="Menlo"/>
                <w:color w:val="536579"/>
                <w:sz w:val="16"/>
                <w:szCs w:val="16"/>
              </w:rPr>
              <w:t>&lt;!-- Your custom payment method implementation goes here. --&gt;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${Resource.msg('billing.custompaymentmethod','checkout',null)}</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&lt;/div&gt;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 xml:space="preserve">&lt;/iscomment&gt; </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&lt;/isif&gt;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INTEGRATION ------ BEGIN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HIPAY Credit card</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'HIPAY_CREDIT_CARD'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isHiPayHostedMode</w:t>
            </w:r>
            <w:r>
              <w:rPr>
                <w:rFonts w:eastAsia="Menlo" w:cs="Menlo" w:ascii="Menlo" w:hAnsi="Menlo"/>
                <w:color w:val="9B2393"/>
                <w:sz w:val="16"/>
                <w:szCs w:val="16"/>
                <w:highlight w:val="yellow"/>
              </w:rPr>
              <w:t xml:space="preserve"> == </w:t>
            </w:r>
            <w:r>
              <w:rPr>
                <w:rFonts w:eastAsia="Menlo" w:cs="Menlo" w:ascii="Menlo" w:hAnsi="Menlo"/>
                <w:color w:val="815F03"/>
                <w:sz w:val="16"/>
                <w:szCs w:val="16"/>
                <w:highlight w:val="yellow"/>
              </w:rPr>
              <w:t>false</w:t>
            </w:r>
            <w:r>
              <w:rPr>
                <w:rFonts w:eastAsia="Menlo" w:cs="Menlo" w:ascii="Menlo" w:hAnsi="Menlo"/>
                <w:color w:val="9B2393"/>
                <w:sz w:val="16"/>
                <w:szCs w:val="16"/>
                <w:highlight w:val="yellow"/>
              </w:rPr>
              <w:t xml:space="preserve"> }</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"HIPAY_CREDIT_CARD"</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display select box with stored credit cards if customer is authenticated</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"${pdict.CurrentCustomer.authenticated &amp;&amp; !empty(pdict.ApplicableCreditCards) &amp;&amp; hipayEnableOneClick}"</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"form-row"</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&lt;label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"label"</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${Resource.msg('billing.selectcreditcard','checkout',null)}</w:t>
            </w:r>
            <w:r>
              <w:rPr>
                <w:rFonts w:eastAsia="Menlo" w:cs="Menlo" w:ascii="Menlo" w:hAnsi="Menlo"/>
                <w:color w:val="9B2393"/>
                <w:sz w:val="16"/>
                <w:szCs w:val="16"/>
                <w:highlight w:val="yellow"/>
              </w:rPr>
              <w:t>&lt;/label&gt;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"field-wrapper"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&lt;select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"${pdict.CurrentForms.billing.paymentMethods.creditCardList.htmlName}"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"creditCardList"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"input-select"</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&lt;option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${Resource.msg('billing.creditcardlistselect','checkout',null)}</w:t>
            </w:r>
            <w:r>
              <w:rPr>
                <w:rFonts w:eastAsia="Menlo" w:cs="Menlo" w:ascii="Menlo" w:hAnsi="Menlo"/>
                <w:color w:val="9B2393"/>
                <w:sz w:val="16"/>
                <w:szCs w:val="16"/>
                <w:highlight w:val="yellow"/>
              </w:rPr>
              <w:t>&lt;/option&gt;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&lt;isloop </w:t>
            </w:r>
            <w:r>
              <w:rPr>
                <w:rFonts w:eastAsia="Menlo" w:cs="Menlo" w:ascii="Menlo" w:hAnsi="Menlo"/>
                <w:color w:val="815F03"/>
                <w:sz w:val="16"/>
                <w:szCs w:val="16"/>
                <w:highlight w:val="yellow"/>
              </w:rPr>
              <w:t>items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"${pdict.ApplicableCreditCards}"</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&lt;option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"${creditCardInstr.UUID}"</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"${creditCardInstr.creditCardType}"</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 xml:space="preserve">) </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"${creditCardInstr.maskedCreditCardNumber}"</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 xml:space="preserve"> - ${Resource.msg('billing.creditcardlistexp','checkout',null)} </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"${creditCardInstr.creditCardExpirationMonth}"</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formatter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"00"</w:t>
            </w:r>
            <w:r>
              <w:rPr>
                <w:rFonts w:eastAsia="Menlo" w:cs="Menlo" w:ascii="Menlo" w:hAnsi="Menlo"/>
                <w:color w:val="9B2393"/>
                <w:sz w:val="16"/>
                <w:szCs w:val="16"/>
                <w:highlight w:val="yellow"/>
              </w:rPr>
              <w:t xml:space="preserve"> /&gt;</w:t>
            </w:r>
            <w:r>
              <w:rPr>
                <w:rFonts w:eastAsia="Menlo" w:cs="Menlo" w:ascii="Menlo" w:hAnsi="Menlo"/>
                <w:color w:val="000000" w:themeColor="text1"/>
                <w:sz w:val="16"/>
                <w:szCs w:val="16"/>
                <w:highlight w:val="yellow"/>
              </w:rPr>
              <w:t>.</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"${creditCardInstr.creditCardExpirationYear}"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formatter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"0000"</w:t>
            </w:r>
            <w:r>
              <w:rPr>
                <w:rFonts w:eastAsia="Menlo" w:cs="Menlo" w:ascii="Menlo" w:hAnsi="Menlo"/>
                <w:color w:val="9B2393"/>
                <w:sz w:val="16"/>
                <w:szCs w:val="16"/>
                <w:highlight w:val="yellow"/>
              </w:rPr>
              <w:t xml:space="preserve"> /&gt;&lt;/option&gt;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&lt;/isloop&gt;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&lt;/select&gt;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"form-row form-row-button"</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&lt;button </w:t>
            </w:r>
            <w:r>
              <w:rPr>
                <w:rFonts w:eastAsia="Menlo" w:cs="Menlo" w:ascii="Menlo" w:hAnsi="Menlo"/>
                <w:color w:val="815F03"/>
                <w:sz w:val="16"/>
                <w:szCs w:val="16"/>
                <w:highlight w:val="yellow"/>
              </w:rPr>
              <w: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"credit-card-select-go"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"${pdict.CurrentForms.billing.creditCardSelect.htmlName}"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"submit"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"Go"</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"simple-submit"</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Select</w:t>
            </w:r>
            <w:r>
              <w:rPr>
                <w:rFonts w:eastAsia="Menlo" w:cs="Menlo" w:ascii="Menlo" w:hAnsi="Menlo"/>
                <w:color w:val="9B2393"/>
                <w:sz w:val="16"/>
                <w:szCs w:val="16"/>
                <w:highlight w:val="yellow"/>
              </w:rPr>
              <w:t>&lt;/button&gt;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&lt;isloop </w:t>
            </w:r>
            <w:r>
              <w:rPr>
                <w:rFonts w:eastAsia="Menlo" w:cs="Menlo" w:ascii="Menlo" w:hAnsi="Menlo"/>
                <w:color w:val="815F03"/>
                <w:sz w:val="16"/>
                <w:szCs w:val="16"/>
                <w:highlight w:val="yellow"/>
              </w:rPr>
              <w:t>items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"${pdict.ApplicableCreditCards}"</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&lt;a </w:t>
            </w:r>
            <w:r>
              <w:rPr>
                <w:rFonts w:eastAsia="Menlo" w:cs="Menlo" w:ascii="Menlo" w:hAnsi="Menlo"/>
                <w:color w:val="815F03"/>
                <w:sz w:val="16"/>
                <w:szCs w:val="16"/>
                <w:highlight w:val="yellow"/>
              </w:rPr>
              <w:t>href</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"${URLUtils.https('COBilling-UpdateCreditCardSelection', 'creditCardUUID', creditCardInstr.UUID)}"</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"${creditCardInstr.creditCardType}"</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"${creditCardInstr.maskedCreditCardNumber}"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 ${Resource.msg('billing.creditcardlistexp','checkout',null)}</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"${creditCardInstr.creditCardExpirationMonth}"</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formatter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"00"</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r>
              <w:rPr>
                <w:rFonts w:eastAsia="Menlo" w:cs="Menlo" w:ascii="Menlo" w:hAnsi="Menlo"/>
                <w:color w:val="9B2393"/>
                <w:sz w:val="16"/>
                <w:szCs w:val="16"/>
                <w:highlight w:val="yellow"/>
              </w:rPr>
              <w:t xml:space="preserve">&lt;isprint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"${creditCardInstr.creditCardExpirationYear}"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formatter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"0000"</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&lt;/a&gt;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&lt;/isloop&gt;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"ccfields-wrap"</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&lt;isset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"selectedCreditCardType"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 pdict.CurrentForms.billing.paymentMethods.creditCard.type.selectedOptionObject ? pdict.CurrentForms.billing.paymentMethods.creditCard.type.selectedOptionObject.cardType : null}"</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scope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"page"</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"owner-wrap"</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"owner-split  ${selectedCreditCardType != 'Amex' ? 'hide' : ''}"</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"${pdict.CurrentForms.billing.paymentMethods.creditCard.ownerfirst}"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xhtmlclass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"${pdict.CurrentForms.billing.paymentMethods.creditCard.ownerlast}"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xhtmlclass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"owner-single  ${selectedCreditCardType == 'Amex' ? 'hide' : ''}"</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"${pdict.CurrentForms.billing.paymentMethods.creditCard.owner}"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xhtmlclass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"owner"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"${pdict.CurrentForms.billing.paymentMethods.creditCard.type}"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w:t>
            </w:r>
            <w:r>
              <w:rPr>
                <w:rFonts w:eastAsia="Menlo" w:cs="Menlo" w:ascii="Menlo" w:hAnsi="Menlo"/>
                <w:color w:val="9B2393"/>
                <w:sz w:val="16"/>
                <w:szCs w:val="16"/>
                <w:highlight w:val="yellow"/>
              </w:rPr>
              <w:t>/&gt;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"${!empty(applicablePaymentCards)}"</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&lt;isloop </w:t>
            </w:r>
            <w:r>
              <w:rPr>
                <w:rFonts w:eastAsia="Menlo" w:cs="Menlo" w:ascii="Menlo" w:hAnsi="Menlo"/>
                <w:color w:val="815F03"/>
                <w:sz w:val="16"/>
                <w:szCs w:val="16"/>
                <w:highlight w:val="yellow"/>
              </w:rPr>
              <w:t>items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"${applicablePaymentCards}"</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&lt;input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"hidden"</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data-hipay-cvv-disabled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"${creditCardInstr.custom.hipayCVVIgnored}"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data-hipay-oneclick-disabled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"${creditCardInstr.custom.hipayOneClickDisabled}"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data-hipay-cardtype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"${creditCardInstr.cardType}"</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&lt;/isloop&gt;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"${pdict.CurrentForms.billing.paymentMethods.creditCard.number}"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"${pdict.CurrentForms.billing.paymentMethods.creditCard.uuid}"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"hidden"</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"form-label-text"</w:t>
            </w:r>
            <w:r>
              <w:rPr>
                <w:rFonts w:eastAsia="Menlo" w:cs="Menlo" w:ascii="Menlo" w:hAnsi="Menlo"/>
                <w:color w:val="9B2393"/>
                <w:sz w:val="16"/>
                <w:szCs w:val="16"/>
                <w:highlight w:val="yellow"/>
              </w:rPr>
              <w:t xml:space="preserve">&gt;&lt;span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"required-indicator"</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${Resource.msg('billing.requiredindicator','checkout',null)}</w:t>
            </w:r>
            <w:r>
              <w:rPr>
                <w:rFonts w:eastAsia="Menlo" w:cs="Menlo" w:ascii="Menlo" w:hAnsi="Menlo"/>
                <w:color w:val="9B2393"/>
                <w:sz w:val="16"/>
                <w:szCs w:val="16"/>
                <w:highlight w:val="yellow"/>
              </w:rPr>
              <w:t>&lt;/span&gt;</w:t>
            </w:r>
            <w:r>
              <w:rPr>
                <w:rFonts w:eastAsia="Menlo" w:cs="Menlo" w:ascii="Menlo" w:hAnsi="Menlo"/>
                <w:color w:val="000000" w:themeColor="text1"/>
                <w:sz w:val="16"/>
                <w:szCs w:val="16"/>
                <w:highlight w:val="yellow"/>
              </w:rPr>
              <w:t>${Resource.msg('billing.creditcardlistexpdate', 'checkout', null)}</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"${pdict.CurrentForms.billing.paymentMethods.creditCard.expiration.month.selectedOption === null || pdict.CurrentForms.billing.paymentMethods.creditCard.expiration.year.selectedOption === null}"</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currentYear = (new Date()).getYear(),</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currentMonth = (new Date()).getMonth(),</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year = pdict.CurrentForms.billing.paymentMethods.creditCard.expiration.year,</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month = pdict.CurrentForms.billing.paymentMethods.creditCard.expiration.month;</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currentMonth += 1;</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year.setHtmlValue(currentYear);</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month.setHtmlValue(currentMonth);</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"${pdict.CurrentForms.billing.paymentMethods.creditCard.expiration.month}"</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rowclass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"month"</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"${pdict.CurrentForms.billing.paymentMethods.creditCard.expiration.year}"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rowclass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"year"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 xml:space="preserve">                    </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"cvn-wrap ${selectedCreditCardType === 'BancontactMisterCash' ? 'hide' : ''}"</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"${selectedCreditCardType === 'Maestro'}"</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"${pdict.CurrentForms.billing.paymentMethods.creditCard.cvn}"</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rowclass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"cvn optional"</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helpcid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"checkout-security-code"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helplabel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"${Resource.msg('billing.linkcvn', 'checkout', null)}"</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&lt;iselse/&gt;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"${pdict.CurrentForms.billing.paymentMethods.creditCard.cvn}"</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rowclass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"cvn"</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attribute1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"autocomplete"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value1</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"off"</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helpcid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"checkout-security-code"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helplabel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"${Resource.msg('billing.linkcvn', 'checkout', null)}"</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 xml:space="preserve">                    </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"${pdict.CurrentCustomer.authenticated &amp;&amp; hipayEnableOneClick &amp;&amp; selectedCreditCardType != 'Maestro'}"</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"${pdict.CurrentForms.billing.paymentMethods.creditCard.saveCard}"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"checkbox"</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rowclass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"label-inline form-indent save-card"</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Belfius Direct Net</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'HIPAY_DEXIA_DIRECTNET'</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"HIPAY_DEXIA_DIRECTNET"</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Giropay</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'HIPAY_GIROPAY'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"HIPAY_GIROPAY"</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"${pdict.CurrentForms.billing.paymentMethods.hipaymethods.giropay.bic}"</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Hosted Pages</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'HIPAY_HOSTED'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"HIPAY_HOSTED"</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iDEAL</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'HIPAY_IDEAL'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"HIPAY_IDEAL"</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"${pdict.CurrentForms.billing.paymentMethods.hipaymethods.issuer_bank_id}"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ING HomePay</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'HIPAY_ING_HOMEPAY'</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"HIPAY_ING_HOMEPAY"</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Klarna</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'HIPAY_KLARNA'</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"HIPAY_KLARNA"</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"${pdict.CurrentForms.billing.paymentMethods.hipaymethods.klarna.birthdate}"</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"date"</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"${pdict.CurrentForms.billing.paymentMethods.hipaymethods.klarna.houseNumber}"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"input"</w:t>
            </w:r>
            <w:r>
              <w:rPr>
                <w:rFonts w:eastAsia="Menlo" w:cs="Menlo" w:ascii="Menlo" w:hAnsi="Menlo"/>
                <w:color w:val="9B2393"/>
                <w:sz w:val="16"/>
                <w:szCs w:val="16"/>
                <w:highlight w:val="yellow"/>
              </w:rPr>
              <w:t xml:space="preserve">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&lt;isinputfield </w:t>
            </w:r>
            <w:r>
              <w:rPr>
                <w:rFonts w:eastAsia="Menlo" w:cs="Menlo" w:ascii="Menlo" w:hAnsi="Menlo"/>
                <w:color w:val="815F03"/>
                <w:sz w:val="16"/>
                <w:szCs w:val="16"/>
                <w:highlight w:val="yellow"/>
              </w:rPr>
              <w:t>formfield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"${pdict.CurrentForms.billing.paymentMethods.hipaymethods.klarna.gender}"</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type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"select"</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Przelewy24</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'HIPAY_PRZELEWY24'</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"HIPAY_PRZELEWY24"</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QIWI Wallet</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'HIPAY_QIWI_WALLET'</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"HIPAY_QIWI_WALLET"</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Sisal</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'HIPAY_SISAL'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"HIPAY_SISAL"</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Sofort Uberweisung</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'HIPAY_SOFORT_UBERWEISUNG'</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"HIPAY_SOFORT_UBERWEISUNG"</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WebMoney Transfer</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'HIPAY_WEBMONEY_TRANSFER'</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"HIPAY_WEBMONEY_TRANSFER"</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Yandex Money</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'HIPAY_YANDEX'</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"HIPAY_YANDEX"</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&lt;iscomment&gt;</w:t>
            </w:r>
            <w:r>
              <w:rPr>
                <w:rFonts w:eastAsia="Menlo" w:cs="Menlo" w:ascii="Menlo" w:hAnsi="Menlo"/>
                <w:color w:val="000000" w:themeColor="text1"/>
                <w:sz w:val="16"/>
                <w:szCs w:val="16"/>
                <w:highlight w:val="yellow"/>
              </w:rPr>
              <w:t>PayPal</w:t>
            </w:r>
            <w:r>
              <w:rPr>
                <w:rFonts w:eastAsia="Menlo" w:cs="Menlo" w:ascii="Menlo" w:hAnsi="Menlo"/>
                <w:color w:val="9B2393"/>
                <w:sz w:val="16"/>
                <w:szCs w:val="16"/>
                <w:highlight w:val="yellow"/>
              </w:rPr>
              <w:t>&lt;/iscomment&gt;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"payment-method &lt;isif condition="</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empty</w:t>
            </w:r>
            <w:r>
              <w:rPr>
                <w:rFonts w:eastAsia="Menlo" w:cs="Menlo" w:ascii="Menlo" w:hAnsi="Menlo"/>
                <w:color w:val="9B2393"/>
                <w:sz w:val="16"/>
                <w:szCs w:val="16"/>
                <w:highlight w:val="yellow"/>
              </w:rPr>
              <w:t>(</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 xml:space="preserve">) &amp;&amp; </w:t>
            </w:r>
            <w:r>
              <w:rPr>
                <w:rFonts w:eastAsia="Menlo" w:cs="Menlo" w:ascii="Menlo" w:hAnsi="Menlo"/>
                <w:color w:val="815F03"/>
                <w:sz w:val="16"/>
                <w:szCs w:val="16"/>
                <w:highlight w:val="yellow"/>
              </w:rPr>
              <w:t>pdict.selectedPaymentID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'PayPal'</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"&gt;payment-method-expanded&lt;/isif&gt;"</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data-method</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"PayPal"</w:t>
            </w:r>
            <w:r>
              <w:rPr>
                <w:rFonts w:eastAsia="Menlo" w:cs="Menlo" w:ascii="Menlo" w:hAnsi="Menlo"/>
                <w:color w:val="9B2393"/>
                <w:sz w:val="16"/>
                <w:szCs w:val="16"/>
                <w:highlight w:val="yellow"/>
              </w:rPr>
              <w:t>&gt;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No form is applied ---&gt;</w:t>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&lt;/div&gt;</w:t>
            </w:r>
          </w:p>
          <w:p>
            <w:pPr>
              <w:pStyle w:val="Normal"/>
              <w:spacing w:lineRule="auto" w:line="240" w:before="0" w:after="0"/>
              <w:rPr>
                <w:rFonts w:ascii="Menlo" w:hAnsi="Menlo" w:eastAsia="Menlo" w:cs="Menlo"/>
                <w:color w:val="536579"/>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536579"/>
                <w:sz w:val="16"/>
                <w:szCs w:val="16"/>
                <w:highlight w:val="yellow"/>
              </w:rPr>
              <w:t>&lt;!--- HIPAY INTEGRATION ------ END ---&gt;</w:t>
            </w:r>
          </w:p>
          <w:p>
            <w:pPr>
              <w:pStyle w:val="Normal"/>
              <w:spacing w:lineRule="auto" w:line="240" w:before="0" w:after="0"/>
              <w:rPr>
                <w:highlight w:val="yellow"/>
              </w:rPr>
            </w:pPr>
            <w:r>
              <w:rPr/>
              <w:br/>
            </w:r>
          </w:p>
          <w:p>
            <w:pPr>
              <w:pStyle w:val="Normal"/>
              <w:spacing w:lineRule="auto" w:line="24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&lt;/fieldset&gt;</w:t>
            </w:r>
          </w:p>
          <w:p>
            <w:pPr>
              <w:pStyle w:val="Normal"/>
              <w:spacing w:lineRule="auto" w:line="360" w:before="0" w:after="0"/>
              <w:rPr/>
            </w:pPr>
            <w:r>
              <w:rPr>
                <w:rFonts w:eastAsia="Menlo" w:cs="Menlo" w:ascii="Menlo" w:hAnsi="Menlo"/>
                <w:color w:val="9B2393"/>
                <w:sz w:val="16"/>
                <w:szCs w:val="16"/>
              </w:rPr>
              <w:t>&lt;iselse/&gt;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"gift-cert-used form-indent"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"${pdict.gcPITotal&gt;0}"</w:t>
            </w:r>
            <w:r>
              <w:rPr>
                <w:rFonts w:eastAsia="Menlo" w:cs="Menlo" w:ascii="Menlo" w:hAnsi="Menlo"/>
                <w:color w:val="9B2393"/>
                <w:sz w:val="16"/>
                <w:szCs w:val="16"/>
              </w:rPr>
              <w:t>&gt;</w:t>
            </w:r>
            <w:r>
              <w:rPr>
                <w:rFonts w:eastAsia="Menlo" w:cs="Menlo" w:ascii="Menlo" w:hAnsi="Menlo"/>
                <w:color w:val="000000" w:themeColor="text1"/>
                <w:sz w:val="16"/>
                <w:szCs w:val="16"/>
              </w:rPr>
              <w:t>${Resource.msg('billing.giftcertnomethod','checkout',null)}</w:t>
            </w:r>
            <w:r>
              <w:rPr>
                <w:rFonts w:eastAsia="Menlo" w:cs="Menlo" w:ascii="Menlo" w:hAnsi="Menlo"/>
                <w:color w:val="9B2393"/>
                <w:sz w:val="16"/>
                <w:szCs w:val="16"/>
              </w:rPr>
              <w:t>&lt;iselse/&gt;</w:t>
            </w:r>
            <w:r>
              <w:rPr>
                <w:rFonts w:eastAsia="Menlo" w:cs="Menlo" w:ascii="Menlo" w:hAnsi="Menlo"/>
                <w:color w:val="000000" w:themeColor="text1"/>
                <w:sz w:val="16"/>
                <w:szCs w:val="16"/>
              </w:rPr>
              <w:t>${Resource.msg('billing.zerobalance','checkout',null)}</w:t>
            </w:r>
            <w:r>
              <w:rPr>
                <w:rFonts w:eastAsia="Menlo" w:cs="Menlo" w:ascii="Menlo" w:hAnsi="Menlo"/>
                <w:color w:val="9B2393"/>
                <w:sz w:val="16"/>
                <w:szCs w:val="16"/>
              </w:rPr>
              <w:t>&lt;/isif&gt;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&lt;input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"hidden"</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"${pdict.CurrentForms.billing.paymentMethods.selectedPaymentMethodID.htmlName}"</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"${dw.order.PaymentInstrument.METHOD_GIFT_CERTIFICATE}"</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 xml:space="preserve">&lt;input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"hidden"</w:t>
            </w:r>
            <w:r>
              <w:rPr>
                <w:rFonts w:eastAsia="Menlo" w:cs="Menlo" w:ascii="Menlo" w:hAnsi="Menlo"/>
                <w:color w:val="9B2393"/>
                <w:sz w:val="16"/>
                <w:szCs w:val="16"/>
              </w:rPr>
              <w:t xml:space="preserve">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"noPaymentNeeded"</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"noPaymentNeeded"</w:t>
            </w:r>
            <w:r>
              <w:rPr>
                <w:rFonts w:eastAsia="Menlo" w:cs="Menlo" w:ascii="Menlo" w:hAnsi="Menlo"/>
                <w:color w:val="9B2393"/>
                <w:sz w:val="16"/>
                <w:szCs w:val="16"/>
              </w:rPr>
              <w:t xml:space="preserve"> </w:t>
            </w:r>
            <w:r>
              <w:rPr>
                <w:rFonts w:eastAsia="Menlo" w:cs="Menlo" w:ascii="Menlo" w:hAnsi="Menlo"/>
                <w:color w:val="815F03"/>
                <w:sz w:val="16"/>
                <w:szCs w:val="16"/>
              </w:rPr>
              <w:t>value</w:t>
            </w:r>
            <w:r>
              <w:rPr>
                <w:rFonts w:eastAsia="Menlo" w:cs="Menlo" w:ascii="Menlo" w:hAnsi="Menlo"/>
                <w:color w:val="9B2393"/>
                <w:sz w:val="16"/>
                <w:szCs w:val="16"/>
              </w:rPr>
              <w:t>=</w:t>
            </w:r>
            <w:r>
              <w:rPr>
                <w:rFonts w:eastAsia="Menlo" w:cs="Menlo" w:ascii="Menlo" w:hAnsi="Menlo"/>
                <w:color w:val="C41A16"/>
                <w:sz w:val="16"/>
                <w:szCs w:val="16"/>
              </w:rPr>
              <w:t>"true"</w:t>
            </w:r>
            <w:r>
              <w:rPr>
                <w:rFonts w:eastAsia="Menlo" w:cs="Menlo" w:ascii="Menlo" w:hAnsi="Menlo"/>
                <w:color w:val="9B2393"/>
                <w:sz w:val="16"/>
                <w:szCs w:val="16"/>
              </w:rPr>
              <w:t xml:space="preserve"> /&gt;</w:t>
            </w:r>
          </w:p>
          <w:p>
            <w:pPr>
              <w:pStyle w:val="Normal"/>
              <w:spacing w:lineRule="auto" w:line="360" w:before="0" w:after="0"/>
              <w:rPr/>
            </w:pPr>
            <w:r>
              <w:rPr>
                <w:rFonts w:eastAsia="Menlo" w:cs="Menlo" w:ascii="Menlo" w:hAnsi="Menlo"/>
                <w:color w:val="9B2393"/>
                <w:sz w:val="16"/>
                <w:szCs w:val="16"/>
              </w:rPr>
              <w:t xml:space="preserve">    </w:t>
            </w: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9B2393"/>
                <w:sz w:val="16"/>
                <w:szCs w:val="16"/>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r>
          </w:p>
        </w:tc>
      </w:tr>
    </w:tbl>
    <w:p>
      <w:pPr>
        <w:pStyle w:val="Normal"/>
        <w:rPr/>
      </w:pPr>
      <w:r>
        <w:rPr/>
      </w:r>
    </w:p>
    <w:p>
      <w:pPr>
        <w:pStyle w:val="ListParagraph"/>
        <w:numPr>
          <w:ilvl w:val="1"/>
          <w:numId w:val="4"/>
        </w:numPr>
        <w:rPr/>
      </w:pPr>
      <w:r>
        <w:rPr/>
        <w:t>app_storefront_core/cartridge/templates/default/checkout/cart/cart.isml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149-159)</w:t>
            </w:r>
          </w:p>
        </w:tc>
      </w:tr>
      <w:tr>
        <w:trPr/>
        <w:tc>
          <w:tcPr>
            <w:tcW w:w="9736" w:type="dxa"/>
            <w:tcBorders/>
          </w:tcPr>
          <w:p>
            <w:pPr>
              <w:pStyle w:val="Normal"/>
              <w:spacing w:lineRule="auto" w:line="360" w:before="0" w:after="0"/>
              <w:rPr/>
            </w:pPr>
            <w:r>
              <w:rPr>
                <w:rFonts w:eastAsia="Menlo" w:cs="Menlo" w:ascii="Menlo" w:hAnsi="Menlo"/>
                <w:color w:val="9B2393"/>
                <w:sz w:val="16"/>
                <w:szCs w:val="16"/>
              </w:rPr>
              <w:t>&lt;isscript&gt;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isInWishList = false;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if (pdict.WishList)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wishListItems = pdict.WishList.items;</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wishListItemsSize = wishListItems.size();</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for each( var wishListItem in wishListItems ) {</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if (lineItem.productID == wishListItem.product.ID) {</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isInWishList = true;</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break;</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&lt;/isscript&gt;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9B2393"/>
                <w:sz w:val="16"/>
                <w:szCs w:val="16"/>
              </w:rPr>
              <w:t>&lt;isscript&gt;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isInWishList = false;</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if (pdict.WishList)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wishListItems = pdict.WishList.items;</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if (wishListItems)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var wishListItemsSize = wishListItems.size();</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for each( var wishListItem in wishListItems ) {</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if (lineItem.productID == wishListItem.product.ID) {</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isInWishList = true;</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break;</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9B2393"/>
                <w:sz w:val="16"/>
                <w:szCs w:val="16"/>
              </w:rPr>
              <w:t>&lt;/isscript&gt;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p>
      <w:pPr>
        <w:pStyle w:val="ListParagraph"/>
        <w:numPr>
          <w:ilvl w:val="1"/>
          <w:numId w:val="4"/>
        </w:numPr>
        <w:rPr/>
      </w:pPr>
      <w:r>
        <w:rPr/>
        <w:t>app_storefront_core/cartridge/templates/default/checkout/components/devicefingerprint.isml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536579"/>
                <w:sz w:val="16"/>
                <w:szCs w:val="16"/>
              </w:rPr>
              <w:t>&lt;!--- TEMPLATENAME: devicefingerprint.isml.isml ---&gt;</w:t>
            </w:r>
          </w:p>
          <w:p>
            <w:pPr>
              <w:pStyle w:val="Normal"/>
              <w:spacing w:lineRule="auto" w:line="360" w:before="0" w:after="0"/>
              <w:rPr/>
            </w:pPr>
            <w:r>
              <w:rPr>
                <w:rFonts w:eastAsia="Menlo" w:cs="Menlo" w:ascii="Menlo" w:hAnsi="Menlo"/>
                <w:color w:val="536579"/>
                <w:sz w:val="16"/>
                <w:szCs w:val="16"/>
              </w:rPr>
              <w:t>&lt;!-- hidden field to store blackbox --&gt;</w:t>
            </w:r>
          </w:p>
          <w:p>
            <w:pPr>
              <w:pStyle w:val="Normal"/>
              <w:spacing w:lineRule="auto" w:line="360" w:before="0" w:after="0"/>
              <w:rPr/>
            </w:pPr>
            <w:r>
              <w:rPr>
                <w:rFonts w:eastAsia="Menlo" w:cs="Menlo" w:ascii="Menlo" w:hAnsi="Menlo"/>
                <w:color w:val="9B2393"/>
                <w:sz w:val="16"/>
                <w:szCs w:val="16"/>
              </w:rPr>
              <w:t xml:space="preserve">&lt;input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"hidden"</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"${pdict.CurrentForms.billing.paymentMethods.deviceFingerprint.htmlName}"</w:t>
            </w:r>
            <w:r>
              <w:rPr>
                <w:rFonts w:eastAsia="Menlo" w:cs="Menlo" w:ascii="Menlo" w:hAnsi="Menlo"/>
                <w:color w:val="9B2393"/>
                <w:sz w:val="16"/>
                <w:szCs w:val="16"/>
              </w:rPr>
              <w:t xml:space="preserve">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"ioBB"</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536579"/>
                <w:sz w:val="16"/>
                <w:szCs w:val="16"/>
              </w:rPr>
              <w:t>&lt;!-- Include HiPay JavaScript fingerprint library --&gt;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9B2393"/>
                <w:sz w:val="16"/>
                <w:szCs w:val="16"/>
              </w:rPr>
              <w:t xml:space="preserve">&lt;script </w:t>
            </w:r>
            <w:r>
              <w:rPr>
                <w:rFonts w:eastAsia="Menlo" w:cs="Menlo" w:ascii="Menlo" w:hAnsi="Menlo"/>
                <w:color w:val="815F03"/>
                <w:sz w:val="16"/>
                <w:szCs w:val="16"/>
              </w:rPr>
              <w:t>language</w:t>
            </w:r>
            <w:r>
              <w:rPr>
                <w:rFonts w:eastAsia="Menlo" w:cs="Menlo" w:ascii="Menlo" w:hAnsi="Menlo"/>
                <w:color w:val="9B2393"/>
                <w:sz w:val="16"/>
                <w:szCs w:val="16"/>
              </w:rPr>
              <w:t>=</w:t>
            </w:r>
            <w:r>
              <w:rPr>
                <w:rFonts w:eastAsia="Menlo" w:cs="Menlo" w:ascii="Menlo" w:hAnsi="Menlo"/>
                <w:color w:val="C41A16"/>
                <w:sz w:val="16"/>
                <w:szCs w:val="16"/>
              </w:rPr>
              <w:t>"javascript"</w:t>
            </w:r>
            <w:r>
              <w:rPr>
                <w:rFonts w:eastAsia="Menlo" w:cs="Menlo" w:ascii="Menlo" w:hAnsi="Menlo"/>
                <w:color w:val="9B2393"/>
                <w:sz w:val="16"/>
                <w:szCs w:val="16"/>
              </w:rPr>
              <w:t xml:space="preserve"> </w:t>
            </w:r>
            <w:r>
              <w:rPr>
                <w:rFonts w:eastAsia="Menlo" w:cs="Menlo" w:ascii="Menlo" w:hAnsi="Menlo"/>
                <w:color w:val="815F03"/>
                <w:sz w:val="16"/>
                <w:szCs w:val="16"/>
              </w:rPr>
              <w:t>src</w:t>
            </w:r>
            <w:r>
              <w:rPr>
                <w:rFonts w:eastAsia="Menlo" w:cs="Menlo" w:ascii="Menlo" w:hAnsi="Menlo"/>
                <w:color w:val="9B2393"/>
                <w:sz w:val="16"/>
                <w:szCs w:val="16"/>
              </w:rPr>
              <w:t>=</w:t>
            </w:r>
            <w:r>
              <w:rPr>
                <w:rFonts w:eastAsia="Menlo" w:cs="Menlo" w:ascii="Menlo" w:hAnsi="Menlo"/>
                <w:color w:val="C41A16"/>
                <w:sz w:val="16"/>
                <w:szCs w:val="16"/>
              </w:rPr>
              <w:t>"</w:t>
            </w:r>
            <w:hyperlink r:id="rId23">
              <w:r>
                <w:rPr>
                  <w:rStyle w:val="LienInternet"/>
                  <w:rFonts w:eastAsia="Menlo" w:cs="Menlo" w:ascii="Menlo" w:hAnsi="Menlo"/>
                  <w:color w:val="0E0EFF"/>
                  <w:sz w:val="16"/>
                  <w:szCs w:val="16"/>
                </w:rPr>
                <w:t>https://secure-gateway.hipay-tpp.com/gateway/toolbox/fingerprint</w:t>
              </w:r>
            </w:hyperlink>
            <w:r>
              <w:rPr>
                <w:rFonts w:eastAsia="Menlo" w:cs="Menlo" w:ascii="Menlo" w:hAnsi="Menlo"/>
                <w:color w:val="0E0EFF"/>
                <w:sz w:val="16"/>
                <w:szCs w:val="16"/>
              </w:rPr>
              <w:t>"</w:t>
            </w:r>
            <w:r>
              <w:rPr>
                <w:rFonts w:eastAsia="Menlo" w:cs="Menlo" w:ascii="Menlo" w:hAnsi="Menlo"/>
                <w:color w:val="9B2393"/>
                <w:sz w:val="16"/>
                <w:szCs w:val="16"/>
              </w:rPr>
              <w:t>&gt;&lt;/script&gt;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p>
      <w:pPr>
        <w:pStyle w:val="ListParagraph"/>
        <w:numPr>
          <w:ilvl w:val="1"/>
          <w:numId w:val="4"/>
        </w:numPr>
        <w:rPr/>
      </w:pPr>
      <w:r>
        <w:rPr/>
        <w:t>app_storefront_core/cartridge/templates/default/checkout/components/sdkjs.isml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9B2393"/>
                <w:sz w:val="16"/>
                <w:szCs w:val="16"/>
              </w:rPr>
              <w:t xml:space="preserve">&lt;input </w:t>
            </w:r>
            <w:r>
              <w:rPr>
                <w:rFonts w:eastAsia="Menlo" w:cs="Menlo" w:ascii="Menlo" w:hAnsi="Menlo"/>
                <w:color w:val="815F03"/>
                <w:sz w:val="16"/>
                <w:szCs w:val="16"/>
              </w:rPr>
              <w:t>type</w:t>
            </w:r>
            <w:r>
              <w:rPr>
                <w:rFonts w:eastAsia="Menlo" w:cs="Menlo" w:ascii="Menlo" w:hAnsi="Menlo"/>
                <w:color w:val="9B2393"/>
                <w:sz w:val="16"/>
                <w:szCs w:val="16"/>
              </w:rPr>
              <w:t>=</w:t>
            </w:r>
            <w:r>
              <w:rPr>
                <w:rFonts w:eastAsia="Menlo" w:cs="Menlo" w:ascii="Menlo" w:hAnsi="Menlo"/>
                <w:color w:val="C41A16"/>
                <w:sz w:val="16"/>
                <w:szCs w:val="16"/>
              </w:rPr>
              <w:t>"hidden"</w:t>
            </w:r>
            <w:r>
              <w:rPr>
                <w:rFonts w:eastAsia="Menlo" w:cs="Menlo" w:ascii="Menlo" w:hAnsi="Menlo"/>
                <w:color w:val="9B2393"/>
                <w:sz w:val="16"/>
                <w:szCs w:val="16"/>
              </w:rPr>
              <w:t xml:space="preserve"> </w:t>
            </w:r>
            <w:r>
              <w:rPr>
                <w:rFonts w:eastAsia="Menlo" w:cs="Menlo" w:ascii="Menlo" w:hAnsi="Menlo"/>
                <w:color w:val="815F03"/>
                <w:sz w:val="16"/>
                <w:szCs w:val="16"/>
              </w:rPr>
              <w:t>name</w:t>
            </w:r>
            <w:r>
              <w:rPr>
                <w:rFonts w:eastAsia="Menlo" w:cs="Menlo" w:ascii="Menlo" w:hAnsi="Menlo"/>
                <w:color w:val="9B2393"/>
                <w:sz w:val="16"/>
                <w:szCs w:val="16"/>
              </w:rPr>
              <w:t>=</w:t>
            </w:r>
            <w:r>
              <w:rPr>
                <w:rFonts w:eastAsia="Menlo" w:cs="Menlo" w:ascii="Menlo" w:hAnsi="Menlo"/>
                <w:color w:val="C41A16"/>
                <w:sz w:val="16"/>
                <w:szCs w:val="16"/>
              </w:rPr>
              <w:t>"${pdict.CurrentForms.billing.paymentMethods.browserInfo.htmlName}"</w:t>
            </w:r>
            <w:r>
              <w:rPr>
                <w:rFonts w:eastAsia="Menlo" w:cs="Menlo" w:ascii="Menlo" w:hAnsi="Menlo"/>
                <w:color w:val="9B2393"/>
                <w:sz w:val="16"/>
                <w:szCs w:val="16"/>
              </w:rPr>
              <w:t xml:space="preserve"> </w:t>
            </w:r>
            <w:r>
              <w:rPr>
                <w:rFonts w:eastAsia="Menlo" w:cs="Menlo" w:ascii="Menlo" w:hAnsi="Menlo"/>
                <w:color w:val="815F03"/>
                <w:sz w:val="16"/>
                <w:szCs w:val="16"/>
              </w:rPr>
              <w:t>id</w:t>
            </w:r>
            <w:r>
              <w:rPr>
                <w:rFonts w:eastAsia="Menlo" w:cs="Menlo" w:ascii="Menlo" w:hAnsi="Menlo"/>
                <w:color w:val="9B2393"/>
                <w:sz w:val="16"/>
                <w:szCs w:val="16"/>
              </w:rPr>
              <w:t>=</w:t>
            </w:r>
            <w:r>
              <w:rPr>
                <w:rFonts w:eastAsia="Menlo" w:cs="Menlo" w:ascii="Menlo" w:hAnsi="Menlo"/>
                <w:color w:val="C41A16"/>
                <w:sz w:val="16"/>
                <w:szCs w:val="16"/>
              </w:rPr>
              <w:t>"browserInfo"</w:t>
            </w:r>
            <w:r>
              <w:rPr>
                <w:rFonts w:eastAsia="Menlo" w:cs="Menlo" w:ascii="Menlo" w:hAnsi="Menlo"/>
                <w:color w:val="9B2393"/>
                <w:sz w:val="16"/>
                <w:szCs w:val="16"/>
              </w:rPr>
              <w:t>&gt;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 xml:space="preserve">&lt;script </w:t>
            </w:r>
            <w:r>
              <w:rPr>
                <w:rFonts w:eastAsia="Menlo" w:cs="Menlo" w:ascii="Menlo" w:hAnsi="Menlo"/>
                <w:color w:val="815F03"/>
                <w:sz w:val="16"/>
                <w:szCs w:val="16"/>
              </w:rPr>
              <w:t>language</w:t>
            </w:r>
            <w:r>
              <w:rPr>
                <w:rFonts w:eastAsia="Menlo" w:cs="Menlo" w:ascii="Menlo" w:hAnsi="Menlo"/>
                <w:color w:val="9B2393"/>
                <w:sz w:val="16"/>
                <w:szCs w:val="16"/>
              </w:rPr>
              <w:t>=</w:t>
            </w:r>
            <w:r>
              <w:rPr>
                <w:rFonts w:eastAsia="Menlo" w:cs="Menlo" w:ascii="Menlo" w:hAnsi="Menlo"/>
                <w:color w:val="C41A16"/>
                <w:sz w:val="16"/>
                <w:szCs w:val="16"/>
              </w:rPr>
              <w:t>"javascript"</w:t>
            </w:r>
            <w:r>
              <w:rPr>
                <w:rFonts w:eastAsia="Menlo" w:cs="Menlo" w:ascii="Menlo" w:hAnsi="Menlo"/>
                <w:color w:val="9B2393"/>
                <w:sz w:val="16"/>
                <w:szCs w:val="16"/>
              </w:rPr>
              <w:t xml:space="preserve"> </w:t>
            </w:r>
            <w:r>
              <w:rPr>
                <w:rFonts w:eastAsia="Menlo" w:cs="Menlo" w:ascii="Menlo" w:hAnsi="Menlo"/>
                <w:color w:val="815F03"/>
                <w:sz w:val="16"/>
                <w:szCs w:val="16"/>
              </w:rPr>
              <w:t>src</w:t>
            </w:r>
            <w:r>
              <w:rPr>
                <w:rFonts w:eastAsia="Menlo" w:cs="Menlo" w:ascii="Menlo" w:hAnsi="Menlo"/>
                <w:color w:val="9B2393"/>
                <w:sz w:val="16"/>
                <w:szCs w:val="16"/>
              </w:rPr>
              <w:t>=</w:t>
            </w:r>
            <w:r>
              <w:rPr>
                <w:rFonts w:eastAsia="Menlo" w:cs="Menlo" w:ascii="Menlo" w:hAnsi="Menlo"/>
                <w:color w:val="C41A16"/>
                <w:sz w:val="16"/>
                <w:szCs w:val="16"/>
              </w:rPr>
              <w:t>"</w:t>
            </w:r>
            <w:hyperlink r:id="rId24">
              <w:r>
                <w:rPr>
                  <w:rStyle w:val="LienInternet"/>
                  <w:rFonts w:eastAsia="Menlo" w:cs="Menlo" w:ascii="Menlo" w:hAnsi="Menlo"/>
                  <w:color w:val="0E0EFF"/>
                  <w:sz w:val="16"/>
                  <w:szCs w:val="16"/>
                </w:rPr>
                <w:t>https://libs.hipay.com/js/sdkjs.js</w:t>
              </w:r>
            </w:hyperlink>
            <w:r>
              <w:rPr>
                <w:rFonts w:eastAsia="Menlo" w:cs="Menlo" w:ascii="Menlo" w:hAnsi="Menlo"/>
                <w:color w:val="0E0EFF"/>
                <w:sz w:val="16"/>
                <w:szCs w:val="16"/>
              </w:rPr>
              <w:t>"</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9B2393"/>
                <w:sz w:val="16"/>
                <w:szCs w:val="16"/>
              </w:rPr>
              <w:t>&lt;/script&gt;</w:t>
            </w:r>
          </w:p>
          <w:p>
            <w:pPr>
              <w:pStyle w:val="Normal"/>
              <w:spacing w:lineRule="auto" w:line="360" w:before="0" w:after="0"/>
              <w:rPr/>
            </w:pPr>
            <w:r>
              <w:rPr/>
            </w:r>
          </w:p>
          <w:p>
            <w:pPr>
              <w:pStyle w:val="Normal"/>
              <w:spacing w:lineRule="auto" w:line="360" w:before="0" w:after="0"/>
              <w:rPr/>
            </w:pPr>
            <w:r>
              <w:rPr>
                <w:rFonts w:eastAsia="Menlo" w:cs="Menlo" w:ascii="Menlo" w:hAnsi="Menlo"/>
                <w:color w:val="9B2393"/>
                <w:sz w:val="16"/>
                <w:szCs w:val="16"/>
              </w:rPr>
              <w:t>&lt;script&gt;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document.addEventListener("DOMContentLoaded", function(event) {</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const hipay = HiPay({</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username: 'public',</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password: 'password'</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w:t>
            </w:r>
            <w:r>
              <w:rPr/>
              <w:br/>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let browserInfo = hipay.getBrowserInfo();</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$("#browserInfo").val(JSON.stringify(browserInfo));</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rPr>
              <w:t xml:space="preserve">});    </w:t>
            </w:r>
          </w:p>
          <w:p>
            <w:pPr>
              <w:pStyle w:val="Normal"/>
              <w:spacing w:lineRule="auto" w:line="360" w:before="0" w:after="0"/>
              <w:rPr/>
            </w:pPr>
            <w:r>
              <w:rPr>
                <w:rFonts w:eastAsia="Menlo" w:cs="Menlo" w:ascii="Menlo" w:hAnsi="Menlo"/>
                <w:color w:val="9B2393"/>
                <w:sz w:val="16"/>
                <w:szCs w:val="16"/>
              </w:rPr>
              <w:t>&lt;/script&gt;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app_storefront_core/cartridge/templates/default/checkout/summary/summary.isml</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19-21)</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&lt;isif </w:t>
            </w:r>
            <w:r>
              <w:rPr>
                <w:rFonts w:eastAsia="Menlo" w:cs="Menlo" w:ascii="Menlo" w:hAnsi="Menlo"/>
                <w:color w:val="815F03"/>
                <w:sz w:val="16"/>
                <w:szCs w:val="16"/>
              </w:rPr>
              <w:t>condition</w:t>
            </w:r>
            <w:r>
              <w:rPr>
                <w:rFonts w:eastAsia="Menlo" w:cs="Menlo" w:ascii="Menlo" w:hAnsi="Menlo"/>
                <w:color w:val="9B2393"/>
                <w:sz w:val="16"/>
                <w:szCs w:val="16"/>
              </w:rPr>
              <w:t>=</w:t>
            </w:r>
            <w:r>
              <w:rPr>
                <w:rFonts w:eastAsia="Menlo" w:cs="Menlo" w:ascii="Menlo" w:hAnsi="Menlo"/>
                <w:color w:val="C41A16"/>
                <w:sz w:val="16"/>
                <w:szCs w:val="16"/>
              </w:rPr>
              <w:t>"${pdict.PlaceOrderError != null}"</w:t>
            </w:r>
            <w:r>
              <w:rPr>
                <w:rFonts w:eastAsia="Menlo" w:cs="Menlo" w:ascii="Menlo" w:hAnsi="Menlo"/>
                <w:color w:val="9B2393"/>
                <w:sz w:val="16"/>
                <w:szCs w:val="16"/>
              </w:rPr>
              <w:t>&gt;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 xml:space="preserve">&lt;div </w:t>
            </w:r>
            <w:r>
              <w:rPr>
                <w:rFonts w:eastAsia="Menlo" w:cs="Menlo" w:ascii="Menlo" w:hAnsi="Menlo"/>
                <w:color w:val="815F03"/>
                <w:sz w:val="16"/>
                <w:szCs w:val="16"/>
              </w:rPr>
              <w:t>class</w:t>
            </w:r>
            <w:r>
              <w:rPr>
                <w:rFonts w:eastAsia="Menlo" w:cs="Menlo" w:ascii="Menlo" w:hAnsi="Menlo"/>
                <w:color w:val="9B2393"/>
                <w:sz w:val="16"/>
                <w:szCs w:val="16"/>
              </w:rPr>
              <w:t>=</w:t>
            </w:r>
            <w:r>
              <w:rPr>
                <w:rFonts w:eastAsia="Menlo" w:cs="Menlo" w:ascii="Menlo" w:hAnsi="Menlo"/>
                <w:color w:val="C41A16"/>
                <w:sz w:val="16"/>
                <w:szCs w:val="16"/>
              </w:rPr>
              <w:t>"error-form"</w:t>
            </w:r>
            <w:r>
              <w:rPr>
                <w:rFonts w:eastAsia="Menlo" w:cs="Menlo" w:ascii="Menlo" w:hAnsi="Menlo"/>
                <w:color w:val="9B2393"/>
                <w:sz w:val="16"/>
                <w:szCs w:val="16"/>
              </w:rPr>
              <w:t>&gt;</w:t>
            </w:r>
            <w:r>
              <w:rPr>
                <w:rFonts w:eastAsia="Menlo" w:cs="Menlo" w:ascii="Menlo" w:hAnsi="Menlo"/>
                <w:color w:val="000000" w:themeColor="text1"/>
                <w:sz w:val="16"/>
                <w:szCs w:val="16"/>
              </w:rPr>
              <w:t>${Resource.msg(pdict.PlaceOrderError.code,'checkout',null)}</w:t>
            </w:r>
            <w:r>
              <w:rPr>
                <w:rFonts w:eastAsia="Menlo" w:cs="Menlo" w:ascii="Menlo" w:hAnsi="Menlo"/>
                <w:color w:val="9B2393"/>
                <w:sz w:val="16"/>
                <w:szCs w:val="16"/>
              </w:rPr>
              <w:t>&lt;/div&gt;</w:t>
            </w:r>
          </w:p>
          <w:p>
            <w:pPr>
              <w:pStyle w:val="Normal"/>
              <w:spacing w:lineRule="auto" w:line="360" w:before="0" w:after="0"/>
              <w:rPr/>
            </w:pPr>
            <w:r>
              <w:rPr>
                <w:rFonts w:eastAsia="Menlo" w:cs="Menlo" w:ascii="Menlo" w:hAnsi="Menlo"/>
                <w:color w:val="000000" w:themeColor="text1"/>
                <w:sz w:val="16"/>
                <w:szCs w:val="16"/>
              </w:rPr>
              <w:t xml:space="preserve">    </w:t>
            </w:r>
            <w:r>
              <w:rPr>
                <w:rFonts w:eastAsia="Menlo" w:cs="Menlo" w:ascii="Menlo" w:hAnsi="Menlo"/>
                <w:color w:val="9B2393"/>
                <w:sz w:val="16"/>
                <w:szCs w:val="16"/>
              </w:rPr>
              <w:t>&lt;/isif&gt;</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start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&lt;isset </w:t>
            </w:r>
            <w:r>
              <w:rPr>
                <w:rFonts w:eastAsia="Menlo" w:cs="Menlo" w:ascii="Menlo" w:hAnsi="Menlo"/>
                <w:color w:val="815F03"/>
                <w:sz w:val="16"/>
                <w:szCs w:val="16"/>
                <w:highlight w:val="yellow"/>
              </w:rPr>
              <w:t>name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value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"${dw.system.Site.getCurrent().getCustomPreferenceValue('hipayEnabled')}"</w:t>
            </w:r>
            <w:r>
              <w:rPr>
                <w:rFonts w:eastAsia="Menlo" w:cs="Menlo" w:ascii="Menlo" w:hAnsi="Menlo"/>
                <w:color w:val="9B2393"/>
                <w:sz w:val="16"/>
                <w:szCs w:val="16"/>
                <w:highlight w:val="yellow"/>
              </w:rPr>
              <w:t xml:space="preserve"> </w:t>
            </w:r>
            <w:r>
              <w:rPr>
                <w:rFonts w:eastAsia="Menlo" w:cs="Menlo" w:ascii="Menlo" w:hAnsi="Menlo"/>
                <w:color w:val="815F03"/>
                <w:sz w:val="16"/>
                <w:szCs w:val="16"/>
                <w:highlight w:val="yellow"/>
              </w:rPr>
              <w:t>scope</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"page"</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"${hipayEnabled}"</w:t>
            </w:r>
            <w:r>
              <w:rPr>
                <w:rFonts w:eastAsia="Menlo" w:cs="Menlo" w:ascii="Menlo" w:hAnsi="Menlo"/>
                <w:color w:val="9B2393"/>
                <w:sz w:val="16"/>
                <w:szCs w:val="16"/>
                <w:highlight w:val="yellow"/>
              </w:rPr>
              <w:t xml:space="preserve"> &gt;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var paymentStatus = null;</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if ( pdict.CurrentHttpParameterMap.status != null ) {</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paymentStatus = pdict.CurrentHttpParameterMap.status.stringValue;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&lt;/isscript&gt;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"${pdict.PlaceOrderError != null || paymentStatus != null}"</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"${paymentStatus === 'cancel'}"</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"error-form"</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${dw.web.Resource.msg('hipay.paymant.cancel', 'hipay', null)}</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&lt;iselseif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"${paymentStatus === 'decline'}"</w:t>
            </w:r>
            <w:r>
              <w:rPr>
                <w:rFonts w:eastAsia="Menlo" w:cs="Menlo" w:ascii="Menlo" w:hAnsi="Menlo"/>
                <w:color w:val="9B2393"/>
                <w:sz w:val="16"/>
                <w:szCs w:val="16"/>
                <w:highlight w:val="yellow"/>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"error-form"</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${dw.web.Resource.msg('hipay.payment.decline', 'hipay', null)}</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&lt;iselseif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"${paymentStatus === 'error'}"</w:t>
            </w:r>
            <w:r>
              <w:rPr>
                <w:rFonts w:eastAsia="Menlo" w:cs="Menlo" w:ascii="Menlo" w:hAnsi="Menlo"/>
                <w:color w:val="9B2393"/>
                <w:sz w:val="16"/>
                <w:szCs w:val="16"/>
                <w:highlight w:val="yellow"/>
              </w:rPr>
              <w:t>&gt;</w:t>
            </w:r>
            <w:r>
              <w:rPr>
                <w:rFonts w:eastAsia="Menlo" w:cs="Menlo" w:ascii="Menlo" w:hAnsi="Menlo"/>
                <w:color w:val="000000" w:themeColor="text1"/>
                <w:sz w:val="16"/>
                <w:szCs w:val="16"/>
              </w:rPr>
              <w:t xml:space="preserve"> </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"error-form"</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${dw.web.Resource.msg('hipay.payment.error', 'hipay', null)}</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&lt;iselse&gt;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"error-form"</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${dw.web.Resource.msg(pdict.PlaceOrderError.code,'checkout',null)}</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&lt;iselse/&gt;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&lt;isif </w:t>
            </w:r>
            <w:r>
              <w:rPr>
                <w:rFonts w:eastAsia="Menlo" w:cs="Menlo" w:ascii="Menlo" w:hAnsi="Menlo"/>
                <w:color w:val="815F03"/>
                <w:sz w:val="16"/>
                <w:szCs w:val="16"/>
                <w:highlight w:val="yellow"/>
              </w:rPr>
              <w:t>condition</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"${pdict.PlaceOrderError != null}"</w:t>
            </w:r>
            <w:r>
              <w:rPr>
                <w:rFonts w:eastAsia="Menlo" w:cs="Menlo" w:ascii="Menlo" w:hAnsi="Menlo"/>
                <w:color w:val="9B2393"/>
                <w:sz w:val="16"/>
                <w:szCs w:val="16"/>
                <w:highlight w:val="yellow"/>
              </w:rPr>
              <w:t>&gt;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&lt;div </w:t>
            </w:r>
            <w:r>
              <w:rPr>
                <w:rFonts w:eastAsia="Menlo" w:cs="Menlo" w:ascii="Menlo" w:hAnsi="Menlo"/>
                <w:color w:val="815F03"/>
                <w:sz w:val="16"/>
                <w:szCs w:val="16"/>
                <w:highlight w:val="yellow"/>
              </w:rPr>
              <w:t>class</w:t>
            </w:r>
            <w:r>
              <w:rPr>
                <w:rFonts w:eastAsia="Menlo" w:cs="Menlo" w:ascii="Menlo" w:hAnsi="Menlo"/>
                <w:color w:val="9B2393"/>
                <w:sz w:val="16"/>
                <w:szCs w:val="16"/>
                <w:highlight w:val="yellow"/>
              </w:rPr>
              <w:t>=</w:t>
            </w:r>
            <w:r>
              <w:rPr>
                <w:rFonts w:eastAsia="Menlo" w:cs="Menlo" w:ascii="Menlo" w:hAnsi="Menlo"/>
                <w:color w:val="C41A16"/>
                <w:sz w:val="16"/>
                <w:szCs w:val="16"/>
                <w:highlight w:val="yellow"/>
              </w:rPr>
              <w:t>"error-form"</w:t>
            </w:r>
            <w:r>
              <w:rPr>
                <w:rFonts w:eastAsia="Menlo" w:cs="Menlo" w:ascii="Menlo" w:hAnsi="Menlo"/>
                <w:color w:val="9B2393"/>
                <w:sz w:val="16"/>
                <w:szCs w:val="16"/>
                <w:highlight w:val="yellow"/>
              </w:rPr>
              <w:t>&gt;</w:t>
            </w:r>
            <w:r>
              <w:rPr>
                <w:rFonts w:eastAsia="Menlo" w:cs="Menlo" w:ascii="Menlo" w:hAnsi="Menlo"/>
                <w:color w:val="000000" w:themeColor="text1"/>
                <w:sz w:val="16"/>
                <w:szCs w:val="16"/>
                <w:highlight w:val="yellow"/>
              </w:rPr>
              <w:t>${Resource.msg(pdict.PlaceOrderError.code,'checkout',null)}</w:t>
            </w:r>
            <w:r>
              <w:rPr>
                <w:rFonts w:eastAsia="Menlo" w:cs="Menlo" w:ascii="Menlo" w:hAnsi="Menlo"/>
                <w:color w:val="9B2393"/>
                <w:sz w:val="16"/>
                <w:szCs w:val="16"/>
                <w:highlight w:val="yellow"/>
              </w:rPr>
              <w:t>&lt;/div&gt;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&lt;/isif&gt;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rPr>
              <w:t xml:space="preserve">    </w:t>
            </w:r>
            <w:r>
              <w:rPr>
                <w:rFonts w:eastAsia="Menlo" w:cs="Menlo" w:ascii="Menlo" w:hAnsi="Menlo"/>
                <w:color w:val="9B2393"/>
                <w:sz w:val="16"/>
                <w:szCs w:val="16"/>
                <w:highlight w:val="yellow"/>
              </w:rPr>
              <w:t xml:space="preserve">&lt;iscomment&gt; </w:t>
            </w:r>
            <w:r>
              <w:rPr>
                <w:rFonts w:eastAsia="Menlo" w:cs="Menlo" w:ascii="Menlo" w:hAnsi="Menlo"/>
                <w:sz w:val="16"/>
                <w:szCs w:val="16"/>
                <w:highlight w:val="yellow"/>
              </w:rPr>
              <w:t xml:space="preserve">HiPay custom code – end </w:t>
            </w:r>
            <w:r>
              <w:rPr>
                <w:rFonts w:eastAsia="Menlo" w:cs="Menlo" w:ascii="Menlo" w:hAnsi="Menlo"/>
                <w:color w:val="9B2393"/>
                <w:sz w:val="16"/>
                <w:szCs w:val="16"/>
                <w:highlight w:val="yellow"/>
              </w:rPr>
              <w:t>&lt;/iscomment&gt;</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app_storefront_core/cartridge/templates/default/resources/forms.properties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(line 1-26)</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Directory: forms</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billing.email=Email</w:t>
            </w:r>
          </w:p>
          <w:p>
            <w:pPr>
              <w:pStyle w:val="Normal"/>
              <w:spacing w:lineRule="auto" w:line="360" w:before="0" w:after="0"/>
              <w:rPr/>
            </w:pPr>
            <w:r>
              <w:rPr/>
            </w:r>
          </w:p>
          <w:p>
            <w:pPr>
              <w:pStyle w:val="Normal"/>
              <w:spacing w:lineRule="auto" w:line="360" w:before="0" w:after="0"/>
              <w:rPr/>
            </w:pPr>
            <w:r>
              <w:rPr>
                <w:rFonts w:eastAsia="Menlo" w:cs="Menlo" w:ascii="Menlo" w:hAnsi="Menlo"/>
                <w:color w:val="000000" w:themeColor="text1"/>
                <w:sz w:val="16"/>
                <w:szCs w:val="16"/>
              </w:rPr>
              <w:t>billingcoupon.couponenter=Enter coupon code</w:t>
            </w:r>
          </w:p>
          <w:p>
            <w:pPr>
              <w:pStyle w:val="Normal"/>
              <w:spacing w:lineRule="auto" w:line="360" w:before="0" w:after="0"/>
              <w:rPr/>
            </w:pPr>
            <w:r>
              <w:rPr>
                <w:rFonts w:eastAsia="Menlo" w:cs="Menlo" w:ascii="Menlo" w:hAnsi="Menlo"/>
                <w:color w:val="000000" w:themeColor="text1"/>
                <w:sz w:val="16"/>
                <w:szCs w:val="16"/>
              </w:rPr>
              <w:t>billingcoupon.couponinvalid=Invalid Coupon Code</w:t>
            </w:r>
          </w:p>
          <w:p>
            <w:pPr>
              <w:pStyle w:val="Normal"/>
              <w:spacing w:lineRule="auto" w:line="360" w:before="0" w:after="0"/>
              <w:rPr/>
            </w:pPr>
            <w:r>
              <w:rPr>
                <w:rFonts w:eastAsia="Menlo" w:cs="Menlo" w:ascii="Menlo" w:hAnsi="Menlo"/>
                <w:color w:val="000000" w:themeColor="text1"/>
                <w:sz w:val="16"/>
                <w:szCs w:val="16"/>
              </w:rPr>
              <w:t>billingcoupon.couponused=This Promo Code has already been used</w:t>
            </w:r>
          </w:p>
          <w:p>
            <w:pPr>
              <w:pStyle w:val="Normal"/>
              <w:spacing w:lineRule="auto" w:line="360" w:before="0" w:after="0"/>
              <w:rPr/>
            </w:pPr>
            <w:r>
              <w:rPr>
                <w:rFonts w:eastAsia="Menlo" w:cs="Menlo" w:ascii="Menlo" w:hAnsi="Menlo"/>
                <w:color w:val="000000" w:themeColor="text1"/>
                <w:sz w:val="16"/>
                <w:szCs w:val="16"/>
              </w:rPr>
              <w:t>billingcoupon.couponexpired=Expired Promo Code</w:t>
            </w:r>
          </w:p>
          <w:p>
            <w:pPr>
              <w:pStyle w:val="Normal"/>
              <w:spacing w:lineRule="auto" w:line="360" w:before="0" w:after="0"/>
              <w:rPr/>
            </w:pPr>
            <w:r>
              <w:rPr>
                <w:rFonts w:eastAsia="Menlo" w:cs="Menlo" w:ascii="Menlo" w:hAnsi="Menlo"/>
                <w:color w:val="000000" w:themeColor="text1"/>
                <w:sz w:val="16"/>
                <w:szCs w:val="16"/>
              </w:rPr>
              <w:t>billingcoupon.couponalreadyapplied=The Coupon is already applied</w:t>
            </w:r>
          </w:p>
          <w:p>
            <w:pPr>
              <w:pStyle w:val="Normal"/>
              <w:spacing w:lineRule="auto" w:line="360" w:before="0" w:after="0"/>
              <w:rPr/>
            </w:pPr>
            <w:r>
              <w:rPr>
                <w:rFonts w:eastAsia="Menlo" w:cs="Menlo" w:ascii="Menlo" w:hAnsi="Menlo"/>
                <w:color w:val="000000" w:themeColor="text1"/>
                <w:sz w:val="16"/>
                <w:szCs w:val="16"/>
              </w:rPr>
              <w:t>billingcoupon.couponnotqualified=You have not qualified for the discount</w:t>
            </w:r>
          </w:p>
          <w:p>
            <w:pPr>
              <w:pStyle w:val="Normal"/>
              <w:spacing w:lineRule="auto" w:line="360" w:before="0" w:after="0"/>
              <w:rPr/>
            </w:pPr>
            <w:r>
              <w:rPr/>
            </w:r>
          </w:p>
          <w:p>
            <w:pPr>
              <w:pStyle w:val="Normal"/>
              <w:spacing w:lineRule="auto" w:line="360" w:before="0" w:after="0"/>
              <w:rPr/>
            </w:pPr>
            <w:r>
              <w:rPr>
                <w:rFonts w:eastAsia="Menlo" w:cs="Menlo" w:ascii="Menlo" w:hAnsi="Menlo"/>
                <w:color w:val="000000" w:themeColor="text1"/>
                <w:sz w:val="16"/>
                <w:szCs w:val="16"/>
              </w:rPr>
              <w:t>billinggiftcert.giftcertlabel=Redeem Gift Certificate</w:t>
            </w:r>
          </w:p>
          <w:p>
            <w:pPr>
              <w:pStyle w:val="Normal"/>
              <w:spacing w:lineRule="auto" w:line="360" w:before="0" w:after="0"/>
              <w:rPr/>
            </w:pPr>
            <w:r>
              <w:rPr>
                <w:rFonts w:eastAsia="Menlo" w:cs="Menlo" w:ascii="Menlo" w:hAnsi="Menlo"/>
                <w:color w:val="000000" w:themeColor="text1"/>
                <w:sz w:val="16"/>
                <w:szCs w:val="16"/>
              </w:rPr>
              <w:t>billinggiftcert.giftcertinvalid=Invalid Gift Certificate</w:t>
            </w:r>
          </w:p>
          <w:p>
            <w:pPr>
              <w:pStyle w:val="Normal"/>
              <w:spacing w:lineRule="auto" w:line="360" w:before="0" w:after="0"/>
              <w:rPr/>
            </w:pPr>
            <w:r>
              <w:rPr>
                <w:rFonts w:eastAsia="Menlo" w:cs="Menlo" w:ascii="Menlo" w:hAnsi="Menlo"/>
                <w:color w:val="000000" w:themeColor="text1"/>
                <w:sz w:val="16"/>
                <w:szCs w:val="16"/>
              </w:rPr>
              <w:t>billinggiftcert.giftcertwrongcurrency=The gift Certificate can only be redeemed for orders placed in the same currency as the gift certificate</w:t>
            </w:r>
          </w:p>
          <w:p>
            <w:pPr>
              <w:pStyle w:val="Normal"/>
              <w:spacing w:lineRule="auto" w:line="360" w:before="0" w:after="0"/>
              <w:rPr/>
            </w:pPr>
            <w:r>
              <w:rPr>
                <w:rFonts w:eastAsia="Menlo" w:cs="Menlo" w:ascii="Menlo" w:hAnsi="Menlo"/>
                <w:color w:val="000000" w:themeColor="text1"/>
                <w:sz w:val="16"/>
                <w:szCs w:val="16"/>
              </w:rPr>
              <w:t>billinggiftcert.giftcertnofunds=Insufficient Gift Certificate balance</w:t>
            </w:r>
          </w:p>
          <w:p>
            <w:pPr>
              <w:pStyle w:val="Normal"/>
              <w:spacing w:lineRule="auto" w:line="360" w:before="0" w:after="0"/>
              <w:rPr/>
            </w:pPr>
            <w:r>
              <w:rPr/>
            </w:r>
          </w:p>
          <w:p>
            <w:pPr>
              <w:pStyle w:val="Normal"/>
              <w:spacing w:lineRule="auto" w:line="360" w:before="0" w:after="0"/>
              <w:rPr/>
            </w:pPr>
            <w:r>
              <w:rPr>
                <w:rFonts w:eastAsia="Menlo" w:cs="Menlo" w:ascii="Menlo" w:hAnsi="Menlo"/>
                <w:color w:val="000000" w:themeColor="text1"/>
                <w:sz w:val="16"/>
                <w:szCs w:val="16"/>
              </w:rPr>
              <w:t>country.the.unitedstates=The United States</w:t>
            </w:r>
          </w:p>
          <w:p>
            <w:pPr>
              <w:pStyle w:val="Normal"/>
              <w:spacing w:lineRule="auto" w:line="360" w:before="0" w:after="0"/>
              <w:rPr/>
            </w:pPr>
            <w:r>
              <w:rPr>
                <w:rFonts w:eastAsia="Menlo" w:cs="Menlo" w:ascii="Menlo" w:hAnsi="Menlo"/>
                <w:color w:val="000000" w:themeColor="text1"/>
                <w:sz w:val="16"/>
                <w:szCs w:val="16"/>
              </w:rPr>
              <w:t>country.unitedstates=United States</w:t>
            </w:r>
          </w:p>
          <w:p>
            <w:pPr>
              <w:pStyle w:val="Normal"/>
              <w:spacing w:lineRule="auto" w:line="360" w:before="0" w:after="0"/>
              <w:rPr/>
            </w:pPr>
            <w:r>
              <w:rPr>
                <w:rFonts w:eastAsia="Menlo" w:cs="Menlo" w:ascii="Menlo" w:hAnsi="Menlo"/>
                <w:color w:val="000000" w:themeColor="text1"/>
                <w:sz w:val="16"/>
                <w:szCs w:val="16"/>
              </w:rPr>
              <w:t>country.germany=Germany</w:t>
            </w:r>
          </w:p>
          <w:p>
            <w:pPr>
              <w:pStyle w:val="Normal"/>
              <w:spacing w:lineRule="auto" w:line="360" w:before="0" w:after="0"/>
              <w:rPr/>
            </w:pPr>
            <w:r>
              <w:rPr>
                <w:rFonts w:eastAsia="Menlo" w:cs="Menlo" w:ascii="Menlo" w:hAnsi="Menlo"/>
                <w:color w:val="000000" w:themeColor="text1"/>
                <w:sz w:val="16"/>
                <w:szCs w:val="16"/>
              </w:rPr>
              <w:t>country.canada=Canada</w:t>
            </w:r>
          </w:p>
          <w:p>
            <w:pPr>
              <w:pStyle w:val="Normal"/>
              <w:spacing w:lineRule="auto" w:line="360" w:before="0" w:after="0"/>
              <w:rPr/>
            </w:pPr>
            <w:r>
              <w:rPr>
                <w:rFonts w:eastAsia="Menlo" w:cs="Menlo" w:ascii="Menlo" w:hAnsi="Menlo"/>
                <w:color w:val="000000" w:themeColor="text1"/>
                <w:sz w:val="16"/>
                <w:szCs w:val="16"/>
              </w:rPr>
              <w:t>country.japan=Japan</w:t>
            </w:r>
          </w:p>
          <w:p>
            <w:pPr>
              <w:pStyle w:val="Normal"/>
              <w:spacing w:lineRule="auto" w:line="360" w:before="0" w:after="0"/>
              <w:rPr/>
            </w:pPr>
            <w:r>
              <w:rPr>
                <w:rFonts w:eastAsia="Menlo" w:cs="Menlo" w:ascii="Menlo" w:hAnsi="Menlo"/>
                <w:color w:val="000000" w:themeColor="text1"/>
                <w:sz w:val="16"/>
                <w:szCs w:val="16"/>
              </w:rPr>
              <w:t>country.france=France</w:t>
            </w:r>
          </w:p>
          <w:p>
            <w:pPr>
              <w:pStyle w:val="Normal"/>
              <w:spacing w:lineRule="auto" w:line="360" w:before="0" w:after="0"/>
              <w:rPr/>
            </w:pPr>
            <w:r>
              <w:rPr>
                <w:rFonts w:eastAsia="Menlo" w:cs="Menlo" w:ascii="Menlo" w:hAnsi="Menlo"/>
                <w:color w:val="000000" w:themeColor="text1"/>
                <w:sz w:val="16"/>
                <w:szCs w:val="16"/>
              </w:rPr>
              <w:t>country.italy=Italy</w:t>
            </w:r>
          </w:p>
          <w:p>
            <w:pPr>
              <w:pStyle w:val="Normal"/>
              <w:spacing w:lineRule="auto" w:line="360" w:before="0" w:after="0"/>
              <w:rPr/>
            </w:pPr>
            <w:r>
              <w:rPr>
                <w:rFonts w:eastAsia="Menlo" w:cs="Menlo" w:ascii="Menlo" w:hAnsi="Menlo"/>
                <w:color w:val="000000" w:themeColor="text1"/>
                <w:sz w:val="16"/>
                <w:szCs w:val="16"/>
              </w:rPr>
              <w:t>country.china=China</w:t>
            </w:r>
          </w:p>
          <w:p>
            <w:pPr>
              <w:pStyle w:val="Normal"/>
              <w:spacing w:lineRule="auto" w:line="360" w:before="0" w:after="0"/>
              <w:rPr/>
            </w:pPr>
            <w:r>
              <w:rPr>
                <w:rFonts w:eastAsia="Menlo" w:cs="Menlo" w:ascii="Menlo" w:hAnsi="Menlo"/>
                <w:color w:val="000000" w:themeColor="text1"/>
                <w:sz w:val="16"/>
                <w:szCs w:val="16"/>
              </w:rPr>
              <w:t>country.unitedkingdom=United Kingdom</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(add the code highlighted)</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 Directory: forms</w:t>
            </w:r>
          </w:p>
          <w:p>
            <w:pPr>
              <w:pStyle w:val="Normal"/>
              <w:spacing w:lineRule="auto" w:line="360" w:before="0" w:after="0"/>
              <w:rPr/>
            </w:pPr>
            <w:r>
              <w:rPr>
                <w:rFonts w:eastAsia="Menlo" w:cs="Menlo" w:ascii="Menlo" w:hAnsi="Menlo"/>
                <w:color w:val="000000" w:themeColor="text1"/>
                <w:sz w:val="16"/>
                <w:szCs w:val="16"/>
              </w:rPr>
              <w:t>##############################################</w:t>
            </w:r>
          </w:p>
          <w:p>
            <w:pPr>
              <w:pStyle w:val="Normal"/>
              <w:spacing w:lineRule="auto" w:line="360" w:before="0" w:after="0"/>
              <w:rPr/>
            </w:pPr>
            <w:r>
              <w:rPr>
                <w:rFonts w:eastAsia="Menlo" w:cs="Menlo" w:ascii="Menlo" w:hAnsi="Menlo"/>
                <w:color w:val="000000" w:themeColor="text1"/>
                <w:sz w:val="16"/>
                <w:szCs w:val="16"/>
              </w:rPr>
              <w:t>billing.email=Email</w:t>
            </w:r>
          </w:p>
          <w:p>
            <w:pPr>
              <w:pStyle w:val="Normal"/>
              <w:spacing w:lineRule="auto" w:line="360" w:before="0" w:after="0"/>
              <w:rPr/>
            </w:pPr>
            <w:r>
              <w:rPr/>
            </w:r>
          </w:p>
          <w:p>
            <w:pPr>
              <w:pStyle w:val="Normal"/>
              <w:spacing w:lineRule="auto" w:line="360" w:before="0" w:after="0"/>
              <w:rPr/>
            </w:pPr>
            <w:r>
              <w:rPr>
                <w:rFonts w:eastAsia="Menlo" w:cs="Menlo" w:ascii="Menlo" w:hAnsi="Menlo"/>
                <w:color w:val="000000" w:themeColor="text1"/>
                <w:sz w:val="16"/>
                <w:szCs w:val="16"/>
              </w:rPr>
              <w:t>billingcoupon.couponenter=Enter coupon code</w:t>
            </w:r>
          </w:p>
          <w:p>
            <w:pPr>
              <w:pStyle w:val="Normal"/>
              <w:spacing w:lineRule="auto" w:line="360" w:before="0" w:after="0"/>
              <w:rPr/>
            </w:pPr>
            <w:r>
              <w:rPr>
                <w:rFonts w:eastAsia="Menlo" w:cs="Menlo" w:ascii="Menlo" w:hAnsi="Menlo"/>
                <w:color w:val="000000" w:themeColor="text1"/>
                <w:sz w:val="16"/>
                <w:szCs w:val="16"/>
              </w:rPr>
              <w:t>billingcoupon.couponinvalid=Invalid Coupon Code</w:t>
            </w:r>
          </w:p>
          <w:p>
            <w:pPr>
              <w:pStyle w:val="Normal"/>
              <w:spacing w:lineRule="auto" w:line="360" w:before="0" w:after="0"/>
              <w:rPr/>
            </w:pPr>
            <w:r>
              <w:rPr>
                <w:rFonts w:eastAsia="Menlo" w:cs="Menlo" w:ascii="Menlo" w:hAnsi="Menlo"/>
                <w:color w:val="000000" w:themeColor="text1"/>
                <w:sz w:val="16"/>
                <w:szCs w:val="16"/>
              </w:rPr>
              <w:t>billingcoupon.couponused=This Promo Code has already been used</w:t>
            </w:r>
          </w:p>
          <w:p>
            <w:pPr>
              <w:pStyle w:val="Normal"/>
              <w:spacing w:lineRule="auto" w:line="360" w:before="0" w:after="0"/>
              <w:rPr/>
            </w:pPr>
            <w:r>
              <w:rPr>
                <w:rFonts w:eastAsia="Menlo" w:cs="Menlo" w:ascii="Menlo" w:hAnsi="Menlo"/>
                <w:color w:val="000000" w:themeColor="text1"/>
                <w:sz w:val="16"/>
                <w:szCs w:val="16"/>
              </w:rPr>
              <w:t>billingcoupon.couponexpired=Expired Promo Code</w:t>
            </w:r>
          </w:p>
          <w:p>
            <w:pPr>
              <w:pStyle w:val="Normal"/>
              <w:spacing w:lineRule="auto" w:line="360" w:before="0" w:after="0"/>
              <w:rPr/>
            </w:pPr>
            <w:r>
              <w:rPr>
                <w:rFonts w:eastAsia="Menlo" w:cs="Menlo" w:ascii="Menlo" w:hAnsi="Menlo"/>
                <w:color w:val="000000" w:themeColor="text1"/>
                <w:sz w:val="16"/>
                <w:szCs w:val="16"/>
              </w:rPr>
              <w:t>billingcoupon.couponalreadyapplied=The Coupon is already applied</w:t>
            </w:r>
          </w:p>
          <w:p>
            <w:pPr>
              <w:pStyle w:val="Normal"/>
              <w:spacing w:lineRule="auto" w:line="360" w:before="0" w:after="0"/>
              <w:rPr/>
            </w:pPr>
            <w:r>
              <w:rPr>
                <w:rFonts w:eastAsia="Menlo" w:cs="Menlo" w:ascii="Menlo" w:hAnsi="Menlo"/>
                <w:color w:val="000000" w:themeColor="text1"/>
                <w:sz w:val="16"/>
                <w:szCs w:val="16"/>
              </w:rPr>
              <w:t>billingcoupon.couponnotqualified=You have not qualified for the discount</w:t>
            </w:r>
            <w:r>
              <w:rPr/>
              <w:br/>
            </w:r>
          </w:p>
          <w:p>
            <w:pPr>
              <w:pStyle w:val="Normal"/>
              <w:spacing w:lineRule="auto" w:line="360" w:before="0" w:after="0"/>
              <w:rPr/>
            </w:pPr>
            <w:r>
              <w:rPr>
                <w:rFonts w:eastAsia="Menlo" w:cs="Menlo" w:ascii="Menlo" w:hAnsi="Menlo"/>
                <w:color w:val="000000" w:themeColor="text1"/>
                <w:sz w:val="16"/>
                <w:szCs w:val="16"/>
              </w:rPr>
              <w:t>billinggiftcert.giftcertlabel=Redeem Gift Certificate</w:t>
            </w:r>
          </w:p>
          <w:p>
            <w:pPr>
              <w:pStyle w:val="Normal"/>
              <w:spacing w:lineRule="auto" w:line="360" w:before="0" w:after="0"/>
              <w:rPr/>
            </w:pPr>
            <w:r>
              <w:rPr>
                <w:rFonts w:eastAsia="Menlo" w:cs="Menlo" w:ascii="Menlo" w:hAnsi="Menlo"/>
                <w:color w:val="000000" w:themeColor="text1"/>
                <w:sz w:val="16"/>
                <w:szCs w:val="16"/>
              </w:rPr>
              <w:t>billinggiftcert.giftcertinvalid=Invalid Gift Certificate</w:t>
            </w:r>
          </w:p>
          <w:p>
            <w:pPr>
              <w:pStyle w:val="Normal"/>
              <w:spacing w:lineRule="auto" w:line="360" w:before="0" w:after="0"/>
              <w:rPr/>
            </w:pPr>
            <w:r>
              <w:rPr>
                <w:rFonts w:eastAsia="Menlo" w:cs="Menlo" w:ascii="Menlo" w:hAnsi="Menlo"/>
                <w:color w:val="000000" w:themeColor="text1"/>
                <w:sz w:val="16"/>
                <w:szCs w:val="16"/>
              </w:rPr>
              <w:t>billinggiftcert.giftcertwrongcurrency=The gift Certificate can only be redeemed for orders placed in the same currency as the gift certificate</w:t>
            </w:r>
          </w:p>
          <w:p>
            <w:pPr>
              <w:pStyle w:val="Normal"/>
              <w:spacing w:lineRule="auto" w:line="360" w:before="0" w:after="0"/>
              <w:rPr/>
            </w:pPr>
            <w:r>
              <w:rPr>
                <w:rFonts w:eastAsia="Menlo" w:cs="Menlo" w:ascii="Menlo" w:hAnsi="Menlo"/>
                <w:color w:val="000000" w:themeColor="text1"/>
                <w:sz w:val="16"/>
                <w:szCs w:val="16"/>
              </w:rPr>
              <w:t>billinggiftcert.giftcertnofunds=Insufficient Gift Certificate balance</w:t>
            </w:r>
          </w:p>
          <w:p>
            <w:pPr>
              <w:pStyle w:val="Normal"/>
              <w:spacing w:lineRule="auto" w:line="360" w:before="0" w:after="0"/>
              <w:rPr/>
            </w:pPr>
            <w:r>
              <w:rPr/>
            </w:r>
          </w:p>
          <w:p>
            <w:pPr>
              <w:pStyle w:val="Normal"/>
              <w:spacing w:lineRule="auto" w:line="360" w:before="0" w:after="0"/>
              <w:rPr/>
            </w:pPr>
            <w:r>
              <w:rPr>
                <w:rFonts w:eastAsia="Menlo" w:cs="Menlo" w:ascii="Menlo" w:hAnsi="Menlo"/>
                <w:color w:val="000000" w:themeColor="text1"/>
                <w:sz w:val="16"/>
                <w:szCs w:val="16"/>
              </w:rPr>
              <w:t>country.the.unitedstates=The United States</w:t>
            </w:r>
          </w:p>
          <w:p>
            <w:pPr>
              <w:pStyle w:val="Normal"/>
              <w:spacing w:lineRule="auto" w:line="360" w:before="0" w:after="0"/>
              <w:rPr/>
            </w:pPr>
            <w:r>
              <w:rPr>
                <w:rFonts w:eastAsia="Menlo" w:cs="Menlo" w:ascii="Menlo" w:hAnsi="Menlo"/>
                <w:color w:val="000000" w:themeColor="text1"/>
                <w:sz w:val="16"/>
                <w:szCs w:val="16"/>
              </w:rPr>
              <w:t>country.unitedstates=United States</w:t>
            </w:r>
          </w:p>
          <w:p>
            <w:pPr>
              <w:pStyle w:val="Normal"/>
              <w:spacing w:lineRule="auto" w:line="360" w:before="0" w:after="0"/>
              <w:rPr/>
            </w:pPr>
            <w:r>
              <w:rPr>
                <w:rFonts w:eastAsia="Menlo" w:cs="Menlo" w:ascii="Menlo" w:hAnsi="Menlo"/>
                <w:color w:val="000000" w:themeColor="text1"/>
                <w:sz w:val="16"/>
                <w:szCs w:val="16"/>
              </w:rPr>
              <w:t>country.germany=Germany</w:t>
            </w:r>
          </w:p>
          <w:p>
            <w:pPr>
              <w:pStyle w:val="Normal"/>
              <w:spacing w:lineRule="auto" w:line="360" w:before="0" w:after="0"/>
              <w:rPr/>
            </w:pPr>
            <w:r>
              <w:rPr>
                <w:rFonts w:eastAsia="Menlo" w:cs="Menlo" w:ascii="Menlo" w:hAnsi="Menlo"/>
                <w:color w:val="000000" w:themeColor="text1"/>
                <w:sz w:val="16"/>
                <w:szCs w:val="16"/>
              </w:rPr>
              <w:t>country.canada=Canada</w:t>
            </w:r>
          </w:p>
          <w:p>
            <w:pPr>
              <w:pStyle w:val="Normal"/>
              <w:spacing w:lineRule="auto" w:line="360" w:before="0" w:after="0"/>
              <w:rPr/>
            </w:pPr>
            <w:r>
              <w:rPr>
                <w:rFonts w:eastAsia="Menlo" w:cs="Menlo" w:ascii="Menlo" w:hAnsi="Menlo"/>
                <w:color w:val="000000" w:themeColor="text1"/>
                <w:sz w:val="16"/>
                <w:szCs w:val="16"/>
              </w:rPr>
              <w:t>country.japan=Japan</w:t>
            </w:r>
          </w:p>
          <w:p>
            <w:pPr>
              <w:pStyle w:val="Normal"/>
              <w:spacing w:lineRule="auto" w:line="360" w:before="0" w:after="0"/>
              <w:rPr/>
            </w:pPr>
            <w:r>
              <w:rPr>
                <w:rFonts w:eastAsia="Menlo" w:cs="Menlo" w:ascii="Menlo" w:hAnsi="Menlo"/>
                <w:color w:val="000000" w:themeColor="text1"/>
                <w:sz w:val="16"/>
                <w:szCs w:val="16"/>
              </w:rPr>
              <w:t>country.france=France</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sz w:val="16"/>
                <w:szCs w:val="16"/>
                <w:highlight w:val="yellow"/>
              </w:rPr>
            </w:pPr>
            <w:r>
              <w:rPr>
                <w:rFonts w:eastAsia="Menlo" w:cs="Menlo" w:ascii="Menlo" w:hAnsi="Menlo"/>
                <w:color w:val="000000" w:themeColor="text1"/>
                <w:sz w:val="16"/>
                <w:szCs w:val="16"/>
                <w:highlight w:val="yellow"/>
              </w:rPr>
              <w:t xml:space="preserve"># </w:t>
            </w:r>
            <w:r>
              <w:rPr>
                <w:rFonts w:eastAsia="Menlo" w:cs="Menlo" w:ascii="Menlo" w:hAnsi="Menlo"/>
                <w:sz w:val="16"/>
                <w:szCs w:val="16"/>
                <w:highlight w:val="yellow"/>
              </w:rPr>
              <w:t>HiPay custom code – start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country.poland=Poland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country.russ=Russia</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000000" w:themeColor="text1"/>
                <w:sz w:val="16"/>
                <w:szCs w:val="16"/>
                <w:highlight w:val="yellow"/>
              </w:rPr>
              <w:t xml:space="preserve"># </w:t>
            </w:r>
            <w:r>
              <w:rPr>
                <w:rFonts w:eastAsia="Menlo" w:cs="Menlo" w:ascii="Menlo" w:hAnsi="Menlo"/>
                <w:sz w:val="16"/>
                <w:szCs w:val="16"/>
                <w:highlight w:val="yellow"/>
              </w:rPr>
              <w:t>HiPay custom code – end</w:t>
            </w:r>
          </w:p>
          <w:p>
            <w:pPr>
              <w:pStyle w:val="Normal"/>
              <w:spacing w:lineRule="auto" w:line="360" w:before="0" w:after="0"/>
              <w:rPr>
                <w:rFonts w:ascii="Menlo" w:hAnsi="Menlo" w:eastAsia="Menlo" w:cs="Menlo"/>
                <w:color w:val="000000" w:themeColor="text1"/>
                <w:sz w:val="16"/>
                <w:szCs w:val="16"/>
                <w:highlight w:val="yellow"/>
              </w:rPr>
            </w:pPr>
            <w:r>
              <w:rPr>
                <w:rFonts w:eastAsia="Menlo" w:cs="Menlo" w:ascii="Menlo" w:hAnsi="Menlo"/>
                <w:color w:val="000000" w:themeColor="text1"/>
                <w:sz w:val="16"/>
                <w:szCs w:val="16"/>
                <w:highlight w:val="yellow"/>
              </w:rPr>
              <w:t>##############################################</w:t>
            </w:r>
          </w:p>
          <w:p>
            <w:pPr>
              <w:pStyle w:val="Normal"/>
              <w:spacing w:lineRule="auto" w:line="360" w:before="0" w:after="0"/>
              <w:rPr/>
            </w:pPr>
            <w:r>
              <w:rPr>
                <w:rFonts w:eastAsia="Menlo" w:cs="Menlo" w:ascii="Menlo" w:hAnsi="Menlo"/>
                <w:color w:val="000000" w:themeColor="text1"/>
                <w:sz w:val="16"/>
                <w:szCs w:val="16"/>
              </w:rPr>
              <w:t>country.italy=Italy</w:t>
            </w:r>
          </w:p>
          <w:p>
            <w:pPr>
              <w:pStyle w:val="Normal"/>
              <w:spacing w:lineRule="auto" w:line="360" w:before="0" w:after="0"/>
              <w:rPr/>
            </w:pPr>
            <w:r>
              <w:rPr>
                <w:rFonts w:eastAsia="Menlo" w:cs="Menlo" w:ascii="Menlo" w:hAnsi="Menlo"/>
                <w:color w:val="000000" w:themeColor="text1"/>
                <w:sz w:val="16"/>
                <w:szCs w:val="16"/>
              </w:rPr>
              <w:t>country.china=China</w:t>
            </w:r>
          </w:p>
          <w:p>
            <w:pPr>
              <w:pStyle w:val="Normal"/>
              <w:spacing w:lineRule="auto" w:line="360" w:before="0" w:after="0"/>
              <w:rPr/>
            </w:pPr>
            <w:r>
              <w:rPr>
                <w:rFonts w:eastAsia="Menlo" w:cs="Menlo" w:ascii="Menlo" w:hAnsi="Menlo"/>
                <w:color w:val="000000" w:themeColor="text1"/>
                <w:sz w:val="16"/>
                <w:szCs w:val="16"/>
              </w:rPr>
              <w:t>country.unitedkingdom=United Kingdom</w:t>
            </w:r>
          </w:p>
          <w:p>
            <w:pPr>
              <w:pStyle w:val="Normal"/>
              <w:spacing w:lineRule="auto" w:line="360" w:before="0" w:after="0"/>
              <w:rPr>
                <w:rFonts w:ascii="Menlo" w:hAnsi="Menlo" w:eastAsia="Menlo" w:cs="Menlo"/>
                <w:color w:val="9B2393"/>
                <w:sz w:val="16"/>
                <w:szCs w:val="16"/>
                <w:highlight w:val="yellow"/>
              </w:rPr>
            </w:pPr>
            <w:r>
              <w:rPr>
                <w:rFonts w:eastAsia="Menlo" w:cs="Menlo" w:ascii="Menlo" w:hAnsi="Menlo"/>
                <w:color w:val="9B2393"/>
                <w:sz w:val="16"/>
                <w:szCs w:val="16"/>
                <w:highlight w:val="yellow"/>
              </w:rPr>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app_storefront_core/cartridge/templates/resources/forms_de_DE.properties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profile.phoneexample=Format: 015 221 1335</w:t>
            </w:r>
          </w:p>
          <w:p>
            <w:pPr>
              <w:pStyle w:val="Normal"/>
              <w:spacing w:lineRule="auto" w:line="360" w:before="0" w:after="0"/>
              <w:rPr/>
            </w:pPr>
            <w:r>
              <w:rPr>
                <w:rFonts w:eastAsia="Menlo" w:cs="Menlo" w:ascii="Menlo" w:hAnsi="Menlo"/>
                <w:color w:val="000000" w:themeColor="text1"/>
                <w:sz w:val="16"/>
                <w:szCs w:val="16"/>
              </w:rPr>
              <w:t>address.phone.example=Example: 015 221 1335</w:t>
            </w:r>
          </w:p>
          <w:p>
            <w:pPr>
              <w:pStyle w:val="Normal"/>
              <w:spacing w:lineRule="auto" w:line="360" w:before="0" w:after="0"/>
              <w:rPr/>
            </w:pPr>
            <w:r>
              <w:rPr>
                <w:rFonts w:eastAsia="Menlo" w:cs="Menlo" w:ascii="Menlo" w:hAnsi="Menlo"/>
                <w:color w:val="000000" w:themeColor="text1"/>
                <w:sz w:val="16"/>
                <w:szCs w:val="16"/>
              </w:rPr>
              <w:t>address.postalcode.example=Example : 12345</w:t>
            </w:r>
          </w:p>
          <w:p>
            <w:pPr>
              <w:pStyle w:val="Normal"/>
              <w:spacing w:lineRule="auto" w:line="360" w:before="0" w:after="0"/>
              <w:rPr/>
            </w:pPr>
            <w:r>
              <w:rPr>
                <w:rFonts w:eastAsia="Menlo" w:cs="Menlo" w:ascii="Menlo" w:hAnsi="Menlo"/>
                <w:color w:val="000000" w:themeColor="text1"/>
                <w:sz w:val="16"/>
                <w:szCs w:val="16"/>
              </w:rPr>
              <w:t>resource.errorzip=Please enter a Postal Code</w:t>
            </w:r>
          </w:p>
          <w:p>
            <w:pPr>
              <w:pStyle w:val="Normal"/>
              <w:spacing w:lineRule="auto" w:line="360" w:before="0" w:after="0"/>
              <w:rPr/>
            </w:pPr>
            <w:r>
              <w:rPr>
                <w:rFonts w:eastAsia="Menlo" w:cs="Menlo" w:ascii="Menlo" w:hAnsi="Menlo"/>
                <w:color w:val="000000" w:themeColor="text1"/>
                <w:sz w:val="16"/>
                <w:szCs w:val="16"/>
              </w:rPr>
              <w:t>resource.zippostalcode=Postal Code</w:t>
            </w:r>
          </w:p>
          <w:p>
            <w:pPr>
              <w:pStyle w:val="Normal"/>
              <w:spacing w:lineRule="auto" w:line="360" w:before="0" w:after="0"/>
              <w:rPr/>
            </w:pPr>
            <w:r>
              <w:rPr>
                <w:rFonts w:eastAsia="Menlo" w:cs="Menlo" w:ascii="Menlo" w:hAnsi="Menlo"/>
                <w:color w:val="000000" w:themeColor="text1"/>
                <w:sz w:val="16"/>
                <w:szCs w:val="16"/>
              </w:rPr>
              <w:t>resource.zipcode=Postal Code</w:t>
            </w:r>
          </w:p>
          <w:p>
            <w:pPr>
              <w:pStyle w:val="Normal"/>
              <w:spacing w:lineRule="auto" w:line="360" w:before="0" w:after="0"/>
              <w:rPr/>
            </w:pPr>
            <w:r>
              <w:rPr>
                <w:rFonts w:eastAsia="Menlo" w:cs="Menlo" w:ascii="Menlo" w:hAnsi="Menlo"/>
                <w:color w:val="000000" w:themeColor="text1"/>
                <w:sz w:val="16"/>
                <w:szCs w:val="16"/>
              </w:rPr>
              <w:t>ordertrack.postalCode=Billing Postal Code</w:t>
            </w:r>
          </w:p>
          <w:p>
            <w:pPr>
              <w:pStyle w:val="Normal"/>
              <w:spacing w:lineRule="auto" w:line="360" w:before="0" w:after="0"/>
              <w:rPr/>
            </w:pPr>
            <w:r>
              <w:rPr>
                <w:rFonts w:eastAsia="Menlo" w:cs="Menlo" w:ascii="Menlo" w:hAnsi="Menlo"/>
                <w:color w:val="000000" w:themeColor="text1"/>
                <w:sz w:val="16"/>
                <w:szCs w:val="16"/>
              </w:rPr>
              <w:t>resource.city=City/Town</w:t>
            </w:r>
          </w:p>
          <w:p>
            <w:pPr>
              <w:pStyle w:val="Normal"/>
              <w:spacing w:lineRule="auto" w:line="360" w:before="0" w:after="0"/>
              <w:rPr/>
            </w:pPr>
            <w:r>
              <w:rPr>
                <w:rFonts w:eastAsia="Menlo" w:cs="Menlo" w:ascii="Menlo" w:hAnsi="Menlo"/>
                <w:color w:val="000000" w:themeColor="text1"/>
                <w:sz w:val="16"/>
                <w:szCs w:val="16"/>
              </w:rPr>
              <w:t>resource.state=County</w:t>
            </w:r>
          </w:p>
          <w:p>
            <w:pPr>
              <w:pStyle w:val="Normal"/>
              <w:spacing w:lineRule="auto" w:line="360" w:before="0" w:after="0"/>
              <w:rPr/>
            </w:pPr>
            <w:r>
              <w:rPr>
                <w:rFonts w:eastAsia="Menlo" w:cs="Menlo" w:ascii="Menlo" w:hAnsi="Menlo"/>
                <w:color w:val="000000" w:themeColor="text1"/>
                <w:sz w:val="16"/>
                <w:szCs w:val="16"/>
              </w:rPr>
              <w:t>resource.stateprovince=County</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app_storefront_core/cartridge/templates/resources/forms_en_RU.properties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profile.phoneexample=Format: 333-333-3333</w:t>
            </w:r>
          </w:p>
          <w:p>
            <w:pPr>
              <w:pStyle w:val="Normal"/>
              <w:spacing w:lineRule="auto" w:line="360" w:before="0" w:after="0"/>
              <w:rPr/>
            </w:pPr>
            <w:r>
              <w:rPr>
                <w:rFonts w:eastAsia="Menlo" w:cs="Menlo" w:ascii="Menlo" w:hAnsi="Menlo"/>
                <w:color w:val="000000" w:themeColor="text1"/>
                <w:sz w:val="16"/>
                <w:szCs w:val="16"/>
              </w:rPr>
              <w:t>address.phone.example=Example: 333-333-3333</w:t>
            </w:r>
          </w:p>
          <w:p>
            <w:pPr>
              <w:pStyle w:val="Normal"/>
              <w:spacing w:lineRule="auto" w:line="360" w:before="0" w:after="0"/>
              <w:rPr/>
            </w:pPr>
            <w:r>
              <w:rPr>
                <w:rFonts w:eastAsia="Menlo" w:cs="Menlo" w:ascii="Menlo" w:hAnsi="Menlo"/>
                <w:color w:val="000000" w:themeColor="text1"/>
                <w:sz w:val="16"/>
                <w:szCs w:val="16"/>
              </w:rPr>
              <w:t>address.postalcode.example=Example : 12345</w:t>
            </w:r>
          </w:p>
          <w:p>
            <w:pPr>
              <w:pStyle w:val="Normal"/>
              <w:spacing w:lineRule="auto" w:line="360" w:before="0" w:after="0"/>
              <w:rPr/>
            </w:pPr>
            <w:r>
              <w:rPr>
                <w:rFonts w:eastAsia="Menlo" w:cs="Menlo" w:ascii="Menlo" w:hAnsi="Menlo"/>
                <w:color w:val="000000" w:themeColor="text1"/>
                <w:sz w:val="16"/>
                <w:szCs w:val="16"/>
              </w:rPr>
              <w:t>resource.errorzip=Please enter a Postal Code</w:t>
            </w:r>
          </w:p>
          <w:p>
            <w:pPr>
              <w:pStyle w:val="Normal"/>
              <w:spacing w:lineRule="auto" w:line="360" w:before="0" w:after="0"/>
              <w:rPr/>
            </w:pPr>
            <w:r>
              <w:rPr>
                <w:rFonts w:eastAsia="Menlo" w:cs="Menlo" w:ascii="Menlo" w:hAnsi="Menlo"/>
                <w:color w:val="000000" w:themeColor="text1"/>
                <w:sz w:val="16"/>
                <w:szCs w:val="16"/>
              </w:rPr>
              <w:t>resource.zippostalcode=Postal Code</w:t>
            </w:r>
          </w:p>
          <w:p>
            <w:pPr>
              <w:pStyle w:val="Normal"/>
              <w:spacing w:lineRule="auto" w:line="360" w:before="0" w:after="0"/>
              <w:rPr/>
            </w:pPr>
            <w:r>
              <w:rPr>
                <w:rFonts w:eastAsia="Menlo" w:cs="Menlo" w:ascii="Menlo" w:hAnsi="Menlo"/>
                <w:color w:val="000000" w:themeColor="text1"/>
                <w:sz w:val="16"/>
                <w:szCs w:val="16"/>
              </w:rPr>
              <w:t>resource.zipcode=Postal Code</w:t>
            </w:r>
          </w:p>
          <w:p>
            <w:pPr>
              <w:pStyle w:val="Normal"/>
              <w:spacing w:lineRule="auto" w:line="360" w:before="0" w:after="0"/>
              <w:rPr/>
            </w:pPr>
            <w:r>
              <w:rPr>
                <w:rFonts w:eastAsia="Menlo" w:cs="Menlo" w:ascii="Menlo" w:hAnsi="Menlo"/>
                <w:color w:val="000000" w:themeColor="text1"/>
                <w:sz w:val="16"/>
                <w:szCs w:val="16"/>
              </w:rPr>
              <w:t>ordertrack.postalCode=Billing Postal Code</w:t>
            </w:r>
          </w:p>
          <w:p>
            <w:pPr>
              <w:pStyle w:val="Normal"/>
              <w:spacing w:lineRule="auto" w:line="360" w:before="0" w:after="0"/>
              <w:rPr/>
            </w:pPr>
            <w:r>
              <w:rPr>
                <w:rFonts w:eastAsia="Menlo" w:cs="Menlo" w:ascii="Menlo" w:hAnsi="Menlo"/>
                <w:color w:val="000000" w:themeColor="text1"/>
                <w:sz w:val="16"/>
                <w:szCs w:val="16"/>
              </w:rPr>
              <w:t>resource.city=City/Town</w:t>
            </w:r>
          </w:p>
          <w:p>
            <w:pPr>
              <w:pStyle w:val="Normal"/>
              <w:spacing w:lineRule="auto" w:line="360" w:before="0" w:after="0"/>
              <w:rPr/>
            </w:pPr>
            <w:r>
              <w:rPr>
                <w:rFonts w:eastAsia="Menlo" w:cs="Menlo" w:ascii="Menlo" w:hAnsi="Menlo"/>
                <w:color w:val="000000" w:themeColor="text1"/>
                <w:sz w:val="16"/>
                <w:szCs w:val="16"/>
              </w:rPr>
              <w:t>resource.state=County</w:t>
            </w:r>
          </w:p>
          <w:p>
            <w:pPr>
              <w:pStyle w:val="Normal"/>
              <w:spacing w:lineRule="auto" w:line="360" w:before="0" w:after="0"/>
              <w:rPr/>
            </w:pPr>
            <w:r>
              <w:rPr>
                <w:rFonts w:eastAsia="Menlo" w:cs="Menlo" w:ascii="Menlo" w:hAnsi="Menlo"/>
                <w:color w:val="000000" w:themeColor="text1"/>
                <w:sz w:val="16"/>
                <w:szCs w:val="16"/>
              </w:rPr>
              <w:t>resource.stateprovince=County</w:t>
            </w:r>
          </w:p>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tc>
      </w:tr>
    </w:tbl>
    <w:p>
      <w:pPr>
        <w:pStyle w:val="Normal"/>
        <w:rPr/>
      </w:pPr>
      <w:r>
        <w:rPr/>
      </w:r>
    </w:p>
    <w:p>
      <w:pPr>
        <w:pStyle w:val="ListParagraph"/>
        <w:numPr>
          <w:ilvl w:val="1"/>
          <w:numId w:val="4"/>
        </w:numPr>
        <w:rPr/>
      </w:pPr>
      <w:r>
        <w:rPr/>
        <w:t>app_storefront_core/cartridge/templates/resources/forms_pl_PL.properties</w:t>
      </w:r>
    </w:p>
    <w:tbl>
      <w:tblPr>
        <w:tblStyle w:val="Grilledutableau"/>
        <w:tblW w:w="9736" w:type="dxa"/>
        <w:jc w:val="left"/>
        <w:tblInd w:w="0" w:type="dxa"/>
        <w:tblCellMar>
          <w:top w:w="0" w:type="dxa"/>
          <w:left w:w="108" w:type="dxa"/>
          <w:bottom w:w="0" w:type="dxa"/>
          <w:right w:w="108" w:type="dxa"/>
        </w:tblCellMar>
        <w:tblLook w:val="06a0" w:noHBand="1" w:noVBand="1" w:firstColumn="1" w:lastRow="0" w:lastColumn="0" w:firstRow="1"/>
      </w:tblPr>
      <w:tblGrid>
        <w:gridCol w:w="9736"/>
      </w:tblGrid>
      <w:tr>
        <w:trPr/>
        <w:tc>
          <w:tcPr>
            <w:tcW w:w="9736" w:type="dxa"/>
            <w:tcBorders/>
            <w:shd w:color="auto" w:fill="FDE9D9" w:themeFill="accent6" w:themeFillTint="33" w:val="clear"/>
          </w:tcPr>
          <w:p>
            <w:pPr>
              <w:pStyle w:val="Normal"/>
              <w:spacing w:lineRule="auto" w:line="360" w:before="0" w:after="0"/>
              <w:rPr>
                <w:b/>
                <w:b/>
                <w:bCs/>
              </w:rPr>
            </w:pPr>
            <w:r>
              <w:rPr>
                <w:b/>
                <w:bCs/>
              </w:rPr>
              <w:t>Before (file does not exist)</w:t>
            </w:r>
          </w:p>
        </w:tc>
      </w:tr>
      <w:tr>
        <w:trPr/>
        <w:tc>
          <w:tcPr>
            <w:tcW w:w="9736" w:type="dxa"/>
            <w:tcBorders/>
          </w:tcPr>
          <w:p>
            <w:pPr>
              <w:pStyle w:val="Normal"/>
              <w:spacing w:lineRule="auto" w:line="360" w:before="0" w:after="0"/>
              <w:rPr>
                <w:rFonts w:ascii="Menlo" w:hAnsi="Menlo" w:eastAsia="Menlo" w:cs="Menlo"/>
                <w:color w:val="9B2393"/>
                <w:sz w:val="16"/>
                <w:szCs w:val="16"/>
              </w:rPr>
            </w:pPr>
            <w:r>
              <w:rPr>
                <w:rFonts w:eastAsia="Menlo" w:cs="Menlo" w:ascii="Menlo" w:hAnsi="Menlo"/>
                <w:color w:val="9B2393"/>
                <w:sz w:val="16"/>
                <w:szCs w:val="16"/>
              </w:rPr>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r>
        <w:trPr/>
        <w:tc>
          <w:tcPr>
            <w:tcW w:w="9736" w:type="dxa"/>
            <w:tcBorders/>
            <w:shd w:color="auto" w:fill="EAF1DD" w:themeFill="accent3" w:themeFillTint="33" w:val="clear"/>
          </w:tcPr>
          <w:p>
            <w:pPr>
              <w:pStyle w:val="Normal"/>
              <w:spacing w:lineRule="auto" w:line="360" w:before="0" w:after="0"/>
              <w:rPr>
                <w:b/>
                <w:b/>
                <w:bCs/>
              </w:rPr>
            </w:pPr>
            <w:r>
              <w:rPr>
                <w:b/>
                <w:bCs/>
              </w:rPr>
              <w:t>After (create the file and add all the code)</w:t>
            </w:r>
          </w:p>
        </w:tc>
      </w:tr>
      <w:tr>
        <w:trPr/>
        <w:tc>
          <w:tcPr>
            <w:tcW w:w="9736" w:type="dxa"/>
            <w:tcBorders/>
          </w:tcPr>
          <w:p>
            <w:pPr>
              <w:pStyle w:val="Normal"/>
              <w:spacing w:lineRule="auto" w:line="360" w:before="0" w:after="0"/>
              <w:rPr/>
            </w:pPr>
            <w:r>
              <w:rPr>
                <w:rFonts w:eastAsia="Menlo" w:cs="Menlo" w:ascii="Menlo" w:hAnsi="Menlo"/>
                <w:color w:val="000000" w:themeColor="text1"/>
                <w:sz w:val="16"/>
                <w:szCs w:val="16"/>
              </w:rPr>
              <w:t>profile.phoneexample=Format: 333-333-3333</w:t>
            </w:r>
          </w:p>
          <w:p>
            <w:pPr>
              <w:pStyle w:val="Normal"/>
              <w:spacing w:lineRule="auto" w:line="360" w:before="0" w:after="0"/>
              <w:rPr/>
            </w:pPr>
            <w:r>
              <w:rPr>
                <w:rFonts w:eastAsia="Menlo" w:cs="Menlo" w:ascii="Menlo" w:hAnsi="Menlo"/>
                <w:color w:val="000000" w:themeColor="text1"/>
                <w:sz w:val="16"/>
                <w:szCs w:val="16"/>
              </w:rPr>
              <w:t>address.phone.example=Example: 333-333-3333</w:t>
            </w:r>
          </w:p>
          <w:p>
            <w:pPr>
              <w:pStyle w:val="Normal"/>
              <w:spacing w:lineRule="auto" w:line="360" w:before="0" w:after="0"/>
              <w:rPr/>
            </w:pPr>
            <w:r>
              <w:rPr>
                <w:rFonts w:eastAsia="Menlo" w:cs="Menlo" w:ascii="Menlo" w:hAnsi="Menlo"/>
                <w:color w:val="000000" w:themeColor="text1"/>
                <w:sz w:val="16"/>
                <w:szCs w:val="16"/>
              </w:rPr>
              <w:t>address.postalcode.example=Example : 12345</w:t>
            </w:r>
          </w:p>
          <w:p>
            <w:pPr>
              <w:pStyle w:val="Normal"/>
              <w:spacing w:lineRule="auto" w:line="360" w:before="0" w:after="0"/>
              <w:rPr/>
            </w:pPr>
            <w:r>
              <w:rPr>
                <w:rFonts w:eastAsia="Menlo" w:cs="Menlo" w:ascii="Menlo" w:hAnsi="Menlo"/>
                <w:color w:val="000000" w:themeColor="text1"/>
                <w:sz w:val="16"/>
                <w:szCs w:val="16"/>
              </w:rPr>
              <w:t>resource.errorzip=Please enter a Postal Code</w:t>
            </w:r>
          </w:p>
          <w:p>
            <w:pPr>
              <w:pStyle w:val="Normal"/>
              <w:spacing w:lineRule="auto" w:line="360" w:before="0" w:after="0"/>
              <w:rPr/>
            </w:pPr>
            <w:r>
              <w:rPr>
                <w:rFonts w:eastAsia="Menlo" w:cs="Menlo" w:ascii="Menlo" w:hAnsi="Menlo"/>
                <w:color w:val="000000" w:themeColor="text1"/>
                <w:sz w:val="16"/>
                <w:szCs w:val="16"/>
              </w:rPr>
              <w:t>resource.zippostalcode=Postal Code</w:t>
            </w:r>
          </w:p>
          <w:p>
            <w:pPr>
              <w:pStyle w:val="Normal"/>
              <w:spacing w:lineRule="auto" w:line="360" w:before="0" w:after="0"/>
              <w:rPr/>
            </w:pPr>
            <w:r>
              <w:rPr>
                <w:rFonts w:eastAsia="Menlo" w:cs="Menlo" w:ascii="Menlo" w:hAnsi="Menlo"/>
                <w:color w:val="000000" w:themeColor="text1"/>
                <w:sz w:val="16"/>
                <w:szCs w:val="16"/>
              </w:rPr>
              <w:t>resource.zipcode=Postal Code</w:t>
            </w:r>
          </w:p>
          <w:p>
            <w:pPr>
              <w:pStyle w:val="Normal"/>
              <w:spacing w:lineRule="auto" w:line="360" w:before="0" w:after="0"/>
              <w:rPr/>
            </w:pPr>
            <w:r>
              <w:rPr>
                <w:rFonts w:eastAsia="Menlo" w:cs="Menlo" w:ascii="Menlo" w:hAnsi="Menlo"/>
                <w:color w:val="000000" w:themeColor="text1"/>
                <w:sz w:val="16"/>
                <w:szCs w:val="16"/>
              </w:rPr>
              <w:t>ordertrack.postalCode=Billing Postal Code</w:t>
            </w:r>
          </w:p>
          <w:p>
            <w:pPr>
              <w:pStyle w:val="Normal"/>
              <w:spacing w:lineRule="auto" w:line="360" w:before="0" w:after="0"/>
              <w:rPr/>
            </w:pPr>
            <w:r>
              <w:rPr>
                <w:rFonts w:eastAsia="Menlo" w:cs="Menlo" w:ascii="Menlo" w:hAnsi="Menlo"/>
                <w:color w:val="000000" w:themeColor="text1"/>
                <w:sz w:val="16"/>
                <w:szCs w:val="16"/>
              </w:rPr>
              <w:t>resource.city=City/Town</w:t>
            </w:r>
          </w:p>
          <w:p>
            <w:pPr>
              <w:pStyle w:val="Normal"/>
              <w:spacing w:lineRule="auto" w:line="360" w:before="0" w:after="0"/>
              <w:rPr/>
            </w:pPr>
            <w:r>
              <w:rPr>
                <w:rFonts w:eastAsia="Menlo" w:cs="Menlo" w:ascii="Menlo" w:hAnsi="Menlo"/>
                <w:color w:val="000000" w:themeColor="text1"/>
                <w:sz w:val="16"/>
                <w:szCs w:val="16"/>
              </w:rPr>
              <w:t>resource.state=County</w:t>
            </w:r>
          </w:p>
          <w:p>
            <w:pPr>
              <w:pStyle w:val="Normal"/>
              <w:spacing w:lineRule="auto" w:line="360" w:before="0" w:after="0"/>
              <w:rPr/>
            </w:pPr>
            <w:r>
              <w:rPr>
                <w:rFonts w:eastAsia="Menlo" w:cs="Menlo" w:ascii="Menlo" w:hAnsi="Menlo"/>
                <w:color w:val="000000" w:themeColor="text1"/>
                <w:sz w:val="16"/>
                <w:szCs w:val="16"/>
              </w:rPr>
              <w:t>resource.stateprovince=County</w:t>
            </w:r>
          </w:p>
          <w:p>
            <w:pPr>
              <w:pStyle w:val="Normal"/>
              <w:spacing w:lineRule="auto" w:line="360" w:before="0" w:after="0"/>
              <w:rPr>
                <w:rFonts w:ascii="Menlo" w:hAnsi="Menlo" w:eastAsia="Menlo" w:cs="Menlo"/>
                <w:color w:val="000000" w:themeColor="text1"/>
                <w:sz w:val="16"/>
                <w:szCs w:val="16"/>
              </w:rPr>
            </w:pPr>
            <w:r>
              <w:rPr>
                <w:rFonts w:eastAsia="Menlo" w:cs="Menlo" w:ascii="Menlo" w:hAnsi="Menlo"/>
                <w:color w:val="000000" w:themeColor="text1"/>
                <w:sz w:val="16"/>
                <w:szCs w:val="16"/>
              </w:rPr>
            </w:r>
          </w:p>
        </w:tc>
      </w:tr>
    </w:tbl>
    <w:p>
      <w:pPr>
        <w:pStyle w:val="Normal"/>
        <w:rPr/>
      </w:pPr>
      <w:r>
        <w:rPr/>
      </w:r>
    </w:p>
    <w:p>
      <w:pPr>
        <w:pStyle w:val="Titre2"/>
        <w:numPr>
          <w:ilvl w:val="1"/>
          <w:numId w:val="5"/>
        </w:numPr>
        <w:ind w:left="900" w:hanging="630"/>
        <w:rPr>
          <w:rFonts w:ascii="Trebuchet MS" w:hAnsi="Trebuchet MS"/>
          <w:sz w:val="24"/>
          <w:szCs w:val="24"/>
        </w:rPr>
      </w:pPr>
      <w:bookmarkStart w:id="52" w:name="_Toc29854326"/>
      <w:r>
        <w:rPr>
          <w:rFonts w:ascii="Trebuchet MS" w:hAnsi="Trebuchet MS"/>
          <w:sz w:val="24"/>
          <w:szCs w:val="24"/>
        </w:rPr>
        <w:t>Custom Code (19.1 and previous versions)</w:t>
      </w:r>
      <w:bookmarkEnd w:id="52"/>
    </w:p>
    <w:p>
      <w:pPr>
        <w:pStyle w:val="Code"/>
        <w:ind w:left="1080" w:hanging="0"/>
        <w:rPr/>
      </w:pPr>
      <w:r>
        <w:rPr/>
      </w:r>
    </w:p>
    <w:p>
      <w:pPr>
        <w:pStyle w:val="Standard1"/>
        <w:rPr/>
      </w:pPr>
      <w:r>
        <w:rPr/>
        <w:t>For all custom code changes an example is included in int_hipay_controllers and each is also described in the current section:</w:t>
      </w:r>
    </w:p>
    <w:p>
      <w:pPr>
        <w:pStyle w:val="ListParagraph"/>
        <w:numPr>
          <w:ilvl w:val="0"/>
          <w:numId w:val="9"/>
        </w:numPr>
        <w:ind w:left="1080" w:hanging="360"/>
        <w:rPr>
          <w:rFonts w:ascii="Trebuchet MS" w:hAnsi="Trebuchet MS"/>
          <w:color w:val="000000" w:themeColor="text1"/>
          <w:sz w:val="20"/>
          <w:szCs w:val="20"/>
        </w:rPr>
      </w:pPr>
      <w:r>
        <w:rPr>
          <w:rFonts w:ascii="Trebuchet MS" w:hAnsi="Trebuchet MS"/>
          <w:b/>
          <w:bCs/>
          <w:color w:val="000000" w:themeColor="text1"/>
          <w:sz w:val="20"/>
          <w:szCs w:val="20"/>
        </w:rPr>
        <w:t xml:space="preserve">app_storefront_core/cartridge/templates/default/checkout/billing/creditcardjson.isml </w:t>
      </w:r>
      <w:r>
        <w:rPr>
          <w:rFonts w:ascii="Trebuchet MS" w:hAnsi="Trebuchet MS"/>
          <w:color w:val="000000" w:themeColor="text1"/>
          <w:sz w:val="20"/>
          <w:szCs w:val="20"/>
        </w:rPr>
        <w:t>(see the int_hipay_controllers/cartridge/templates/default/checkout/billing/creditcardjson_sample.isml as an example)</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rPr>
          <w:lang w:val="en-US"/>
        </w:rPr>
      </w:pPr>
      <w:r>
        <w:rPr>
          <w:lang w:val="en-US"/>
        </w:rPr>
        <w:t>&lt;isset name="hipayEnabled" value="${dw.system.Site.getCurrent().getCustomPreferenceValue('hipayEnabled')}" scope="page"/&gt;</w:t>
      </w:r>
    </w:p>
    <w:p>
      <w:pPr>
        <w:pStyle w:val="StyleCOde"/>
        <w:rPr>
          <w:lang w:val="en-US"/>
        </w:rPr>
      </w:pPr>
      <w:r>
        <w:rPr>
          <w:lang w:val="en-US"/>
        </w:rPr>
        <w:t>&lt;isif condition="${hipayEnabled}" &gt;</w:t>
      </w:r>
    </w:p>
    <w:p>
      <w:pPr>
        <w:pStyle w:val="StyleCOde"/>
        <w:rPr>
          <w:lang w:val="en-US"/>
        </w:rPr>
      </w:pPr>
      <w:r>
        <w:rPr>
          <w:lang w:val="en-US"/>
        </w:rPr>
        <w:t>&lt;iselse/&gt;</w:t>
      </w:r>
    </w:p>
    <w:p>
      <w:pPr>
        <w:pStyle w:val="StyleCOde"/>
        <w:rPr>
          <w:lang w:val="en-US"/>
        </w:rPr>
      </w:pPr>
      <w:r>
        <w:rPr>
          <w:lang w:val="en-US"/>
        </w:rPr>
        <w:t>&lt;/isif&gt;</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StyleCOde"/>
        <w:rPr>
          <w:lang w:val="en-US"/>
        </w:rPr>
      </w:pPr>
      <w:r>
        <w:rPr>
          <w:lang w:val="en-US"/>
        </w:rPr>
        <w:t>&lt;isinclude template="util/jsonmodule"/&gt;</w:t>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Trebuchet MS" w:hAnsi="Trebuchet MS"/>
          <w:color w:val="000000" w:themeColor="text1"/>
          <w:lang w:val="en-US"/>
        </w:rPr>
      </w:pPr>
      <w:r>
        <w:rPr>
          <w:rFonts w:ascii="Trebuchet MS" w:hAnsi="Trebuchet MS"/>
          <w:color w:val="000000" w:themeColor="text1"/>
          <w:lang w:val="en-US"/>
        </w:rPr>
        <w:t xml:space="preserve">Put an existing </w:t>
      </w:r>
      <w:r>
        <w:rPr>
          <w:color w:val="008080"/>
          <w:lang w:val="en-US"/>
        </w:rPr>
        <w:t>&lt;</w:t>
      </w:r>
      <w:r>
        <w:rPr>
          <w:lang w:val="en-US"/>
        </w:rPr>
        <w:t>isscript</w:t>
      </w:r>
      <w:r>
        <w:rPr>
          <w:color w:val="008080"/>
          <w:lang w:val="en-US"/>
        </w:rPr>
        <w:t>&gt;...&lt;/isscript&gt;</w:t>
      </w:r>
      <w:r>
        <w:rPr>
          <w:rFonts w:ascii="Trebuchet MS" w:hAnsi="Trebuchet MS"/>
          <w:color w:val="000000" w:themeColor="text1"/>
          <w:lang w:val="en-US"/>
        </w:rPr>
        <w:t xml:space="preserve"> section between </w:t>
      </w:r>
      <w:r>
        <w:rPr>
          <w:lang w:val="en-US"/>
        </w:rPr>
        <w:t>&lt;iselse/&gt;&lt;/isif&gt;</w:t>
      </w:r>
      <w:r>
        <w:rPr>
          <w:rFonts w:ascii="Trebuchet MS" w:hAnsi="Trebuchet MS"/>
          <w:color w:val="000000" w:themeColor="text1"/>
          <w:lang w:val="en-US"/>
        </w:rPr>
        <w:t xml:space="preserve"> lines and between </w:t>
      </w:r>
      <w:r>
        <w:rPr>
          <w:lang w:val="en-US"/>
        </w:rPr>
        <w:t>&lt;isif condition="${hipayEnabled}" &gt;&lt;iselse/&gt;</w:t>
      </w:r>
      <w:r>
        <w:rPr>
          <w:rFonts w:ascii="Trebuchet MS" w:hAnsi="Trebuchet MS"/>
          <w:color w:val="000000" w:themeColor="text1"/>
          <w:lang w:val="en-US"/>
        </w:rPr>
        <w:t xml:space="preserve"> lines.</w:t>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Trebuchet MS" w:hAnsi="Trebuchet MS"/>
          <w:color w:val="000000" w:themeColor="text1"/>
          <w:lang w:val="en-US"/>
        </w:rPr>
      </w:pPr>
      <w:r>
        <w:rPr>
          <w:rFonts w:ascii="Trebuchet MS" w:hAnsi="Trebuchet MS"/>
          <w:color w:val="000000" w:themeColor="text1"/>
          <w:lang w:val="en-US"/>
        </w:rPr>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Trebuchet MS" w:hAnsi="Trebuchet MS"/>
          <w:color w:val="000000" w:themeColor="text1"/>
          <w:lang w:val="en-US"/>
        </w:rPr>
      </w:pPr>
      <w:r>
        <w:rPr>
          <w:rFonts w:ascii="Trebuchet MS" w:hAnsi="Trebuchet MS"/>
          <w:color w:val="000000" w:themeColor="text1"/>
          <w:lang w:val="en-US"/>
        </w:rPr>
        <w:t>In the first if-else condition block add:</w:t>
      </w:r>
    </w:p>
    <w:p>
      <w:pPr>
        <w:pStyle w:val="Normal"/>
        <w:ind w:left="900" w:hanging="0"/>
        <w:rPr>
          <w:rFonts w:ascii="Courier New" w:hAnsi="Courier New" w:eastAsia="Times New Roman" w:cs="Courier New"/>
          <w:b/>
          <w:b/>
          <w:bCs/>
          <w:color w:val="0000C0"/>
          <w:sz w:val="18"/>
          <w:szCs w:val="18"/>
        </w:rPr>
      </w:pPr>
      <w:r>
        <w:rPr>
          <w:rStyle w:val="StyleCOdeChar"/>
          <w:rFonts w:eastAsia="ＭＳ 明朝" w:eastAsiaTheme="minorEastAsia"/>
          <w:lang w:val="en-US"/>
        </w:rPr>
        <w:t>uuid:pdict.SelectedCreditCard.UUID</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Normal"/>
        <w:ind w:left="900" w:hanging="0"/>
        <w:rPr>
          <w:rStyle w:val="StyleCOdeChar"/>
          <w:rFonts w:eastAsia="ＭＳ 明朝" w:eastAsiaTheme="minorEastAsia"/>
          <w:lang w:val="en-US"/>
        </w:rPr>
      </w:pPr>
      <w:r>
        <w:rPr>
          <w:rStyle w:val="StyleCOdeChar"/>
          <w:rFonts w:eastAsia="ＭＳ 明朝" w:eastAsiaTheme="minorEastAsia"/>
          <w:lang w:val="en-US"/>
        </w:rPr>
        <w:t>expirationYear:pdict.SelectedCreditCard.creditCardExpirationYear</w:t>
      </w:r>
    </w:p>
    <w:p>
      <w:pPr>
        <w:pStyle w:val="Normal"/>
        <w:ind w:left="1430" w:hanging="0"/>
        <w:rPr>
          <w:rFonts w:ascii="Courier New" w:hAnsi="Courier New" w:eastAsia="Times New Roman" w:cs="Courier New"/>
          <w:color w:val="333333"/>
          <w:sz w:val="18"/>
          <w:szCs w:val="18"/>
        </w:rPr>
      </w:pPr>
      <w:r>
        <w:rPr>
          <w:rFonts w:eastAsia="Times New Roman" w:cs="Courier New" w:ascii="Courier New" w:hAnsi="Courier New"/>
          <w:color w:val="333333"/>
          <w:sz w:val="18"/>
          <w:szCs w:val="18"/>
        </w:rPr>
      </w:r>
    </w:p>
    <w:p>
      <w:pPr>
        <w:pStyle w:val="Normal"/>
        <w:ind w:left="720" w:hanging="0"/>
        <w:rPr>
          <w:rFonts w:ascii="Courier New" w:hAnsi="Courier New" w:eastAsia="Times New Roman" w:cs="Courier New"/>
          <w:color w:val="333333"/>
          <w:sz w:val="18"/>
          <w:szCs w:val="18"/>
        </w:rPr>
      </w:pPr>
      <w:r>
        <w:rPr/>
        <w:drawing>
          <wp:inline distT="0" distB="0" distL="0" distR="0">
            <wp:extent cx="5262245" cy="303784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25"/>
                    <a:stretch>
                      <a:fillRect/>
                    </a:stretch>
                  </pic:blipFill>
                  <pic:spPr bwMode="auto">
                    <a:xfrm>
                      <a:off x="0" y="0"/>
                      <a:ext cx="5262245" cy="3037840"/>
                    </a:xfrm>
                    <a:prstGeom prst="rect">
                      <a:avLst/>
                    </a:prstGeom>
                    <a:ln w="3175">
                      <a:solidFill>
                        <a:srgbClr val="000000"/>
                      </a:solidFill>
                    </a:ln>
                  </pic:spPr>
                </pic:pic>
              </a:graphicData>
            </a:graphic>
          </wp:inline>
        </w:drawing>
      </w:r>
    </w:p>
    <w:p>
      <w:pPr>
        <w:pStyle w:val="Normal"/>
        <w:ind w:left="720" w:hanging="0"/>
        <w:rPr>
          <w:rFonts w:ascii="Courier New" w:hAnsi="Courier New" w:eastAsia="Times New Roman" w:cs="Courier New"/>
          <w:color w:val="333333"/>
          <w:sz w:val="18"/>
          <w:szCs w:val="18"/>
        </w:rPr>
      </w:pPr>
      <w:r>
        <w:rPr>
          <w:rFonts w:eastAsia="Times New Roman" w:cs="Courier New" w:ascii="Courier New" w:hAnsi="Courier New"/>
          <w:color w:val="333333"/>
          <w:sz w:val="18"/>
          <w:szCs w:val="18"/>
        </w:rPr>
      </w:r>
    </w:p>
    <w:p>
      <w:pPr>
        <w:pStyle w:val="ListParagraph"/>
        <w:numPr>
          <w:ilvl w:val="0"/>
          <w:numId w:val="9"/>
        </w:numPr>
        <w:ind w:left="1080" w:hanging="360"/>
        <w:rPr>
          <w:rFonts w:ascii="Trebuchet MS" w:hAnsi="Trebuchet MS"/>
          <w:color w:val="000000" w:themeColor="text1"/>
          <w:sz w:val="20"/>
          <w:szCs w:val="20"/>
        </w:rPr>
      </w:pPr>
      <w:r>
        <w:rPr>
          <w:rFonts w:eastAsia="Times New Roman" w:cs="Courier New" w:ascii="Trebuchet MS" w:hAnsi="Trebuchet MS"/>
          <w:b/>
          <w:bCs/>
          <w:sz w:val="20"/>
          <w:szCs w:val="20"/>
        </w:rPr>
        <w:t xml:space="preserve">app_storefront_core/cartridge/templates/default/checkout/billing/paymentmethods.isml </w:t>
      </w:r>
      <w:r>
        <w:rPr>
          <w:rFonts w:ascii="Trebuchet MS" w:hAnsi="Trebuchet MS"/>
          <w:color w:val="000000" w:themeColor="text1"/>
          <w:sz w:val="20"/>
          <w:szCs w:val="20"/>
        </w:rPr>
        <w:t>(see the int_hipay_controllers/cartridge/templates/default/checkout/billing/</w:t>
      </w:r>
      <w:r>
        <w:rPr>
          <w:rFonts w:eastAsia="Times New Roman" w:cs="Courier New" w:ascii="Trebuchet MS" w:hAnsi="Trebuchet MS"/>
          <w:sz w:val="20"/>
          <w:szCs w:val="20"/>
        </w:rPr>
        <w:t>paymentmethods</w:t>
      </w:r>
      <w:r>
        <w:rPr>
          <w:rFonts w:ascii="Trebuchet MS" w:hAnsi="Trebuchet MS"/>
          <w:color w:val="000000" w:themeColor="text1"/>
          <w:sz w:val="20"/>
          <w:szCs w:val="20"/>
        </w:rPr>
        <w:t>_sample.isml as an example)</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rPr>
          <w:lang w:val="en-US"/>
        </w:rPr>
      </w:pPr>
      <w:r>
        <w:rPr>
          <w:lang w:val="en-US"/>
        </w:rPr>
        <w:t>&lt;isset name="hipayEnabled" value="${dw.system.Site.getCurrent().getCustomPreferenceValue('hipayEnabled')}" scope="page"/&gt;</w:t>
      </w:r>
    </w:p>
    <w:p>
      <w:pPr>
        <w:pStyle w:val="StyleCOde"/>
        <w:rPr>
          <w:lang w:val="en-US"/>
        </w:rPr>
      </w:pPr>
      <w:r>
        <w:rPr>
          <w:lang w:val="en-US"/>
        </w:rPr>
        <w:t>&lt;isset name="hipayEnableOneClick" value="${dw.system.Site.getCurrent().getCustomPreferenceValue('hipayEnableOneClick')}" scope="page"/&gt;</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StyleCOde"/>
        <w:rPr>
          <w:lang w:val="en-US"/>
        </w:rPr>
      </w:pPr>
      <w:r>
        <w:rPr>
          <w:lang w:val="en-US"/>
        </w:rPr>
        <w:t>&lt;isif condition="${pdict.OrderTotal &gt; 0}"&gt;</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rPr>
          <w:lang w:val="en-US"/>
        </w:rPr>
      </w:pPr>
      <w:r>
        <w:rPr>
          <w:lang w:val="en-US"/>
        </w:rPr>
        <w:t>&lt;isif condition="${hipayEnabled}" &gt;</w:t>
      </w:r>
    </w:p>
    <w:p>
      <w:pPr>
        <w:pStyle w:val="StyleCOde"/>
        <w:rPr>
          <w:lang w:val="en-US"/>
        </w:rPr>
      </w:pPr>
      <w:r>
        <w:rPr/>
        <w:tab/>
      </w:r>
      <w:r>
        <w:rPr>
          <w:lang w:val="en-US"/>
        </w:rPr>
        <w:t>&lt;link rel="stylesheet" href="${URLUtils.staticURL('/css/hipay.css')}" /&gt;</w:t>
      </w:r>
    </w:p>
    <w:p>
      <w:pPr>
        <w:pStyle w:val="StyleCOde"/>
        <w:rPr>
          <w:lang w:val="en-US"/>
        </w:rPr>
      </w:pPr>
      <w:r>
        <w:rPr/>
        <w:tab/>
        <w:tab/>
      </w:r>
      <w:r>
        <w:rPr>
          <w:lang w:val="en-US"/>
        </w:rPr>
        <w:t>&lt;isinclude template="checkout/components/devicefingerprint"/&gt;</w:t>
      </w:r>
    </w:p>
    <w:p>
      <w:pPr>
        <w:pStyle w:val="StyleCOde"/>
        <w:rPr>
          <w:lang w:val="en-US"/>
        </w:rPr>
      </w:pPr>
      <w:r>
        <w:rPr/>
        <w:tab/>
        <w:tab/>
      </w:r>
      <w:r>
        <w:rPr>
          <w:lang w:val="en-US"/>
        </w:rPr>
        <w:t>&lt;isscript&gt;</w:t>
      </w:r>
    </w:p>
    <w:p>
      <w:pPr>
        <w:pStyle w:val="StyleCOde"/>
        <w:rPr>
          <w:lang w:val="en-US"/>
        </w:rPr>
      </w:pPr>
      <w:r>
        <w:rPr/>
        <w:tab/>
        <w:tab/>
      </w:r>
      <w:r>
        <w:rPr>
          <w:lang w:val="en-US"/>
        </w:rPr>
        <w:t>var HiPayHelper = require('int_hipay_controllers/cartridge/scripts/lib/hipay/HiPayHelper');</w:t>
      </w:r>
    </w:p>
    <w:p>
      <w:pPr>
        <w:pStyle w:val="StyleCOde"/>
        <w:rPr>
          <w:lang w:val="en-US"/>
        </w:rPr>
      </w:pPr>
      <w:r>
        <w:rPr>
          <w:lang w:val="en-US"/>
        </w:rPr>
        <w:t xml:space="preserve">        </w:t>
      </w:r>
      <w:r>
        <w:rPr>
          <w:lang w:val="en-US"/>
        </w:rPr>
        <w:t>helper      = new HiPayHelper();</w:t>
      </w:r>
    </w:p>
    <w:p>
      <w:pPr>
        <w:pStyle w:val="StyleCOde"/>
        <w:rPr>
          <w:lang w:val="en-US"/>
        </w:rPr>
      </w:pPr>
      <w:r>
        <w:rPr>
          <w:lang w:val="en-US"/>
        </w:rPr>
        <w:t xml:space="preserve">        </w:t>
      </w:r>
      <w:r>
        <w:rPr>
          <w:lang w:val="en-US"/>
        </w:rPr>
        <w:t>var renderOney   = helper.validateOneyAvailability(pdict.Basket);</w:t>
      </w:r>
    </w:p>
    <w:p>
      <w:pPr>
        <w:pStyle w:val="StyleCOde"/>
        <w:rPr>
          <w:lang w:val="en-US"/>
        </w:rPr>
      </w:pPr>
      <w:r>
        <w:rPr>
          <w:lang w:val="en-US"/>
        </w:rPr>
        <w:t>var applicablePaymentCards = helper.getApplicablePaymentCards(pdict.Basket);</w:t>
      </w:r>
      <w:r>
        <w:rPr/>
        <w:tab/>
        <w:tab/>
      </w:r>
    </w:p>
    <w:p>
      <w:pPr>
        <w:pStyle w:val="StyleCOde"/>
        <w:rPr>
          <w:lang w:val="en-US"/>
        </w:rPr>
      </w:pPr>
      <w:r>
        <w:rPr>
          <w:lang w:val="en-US"/>
        </w:rPr>
        <w:t>var HiPayConfig = require('int_hipay_controllers/cartridge/scripts/lib/hipay/HiPayConfig').HiPayConfig,</w:t>
      </w:r>
    </w:p>
    <w:p>
      <w:pPr>
        <w:pStyle w:val="StyleCOde"/>
        <w:rPr>
          <w:lang w:val="en-US"/>
        </w:rPr>
      </w:pPr>
      <w:r>
        <w:rPr/>
        <w:tab/>
        <w:tab/>
      </w:r>
      <w:r>
        <w:rPr>
          <w:lang w:val="en-US"/>
        </w:rPr>
        <w:t>isHiPayHostedMode = false;</w:t>
      </w:r>
    </w:p>
    <w:p>
      <w:pPr>
        <w:pStyle w:val="StyleCOde"/>
        <w:rPr>
          <w:lang w:val="en-US"/>
        </w:rPr>
      </w:pPr>
      <w:r>
        <w:rPr/>
        <w:tab/>
        <w:tab/>
      </w:r>
      <w:r>
        <w:rPr>
          <w:lang w:val="en-US"/>
        </w:rPr>
        <w:t>if(HiPayConfig.hipayOperationMode == HiPayConfig.OPERATION.HOSTED || HiPayConfig.hipayOperationMode == HiPayConfig.OPERATION.IFRAME) {</w:t>
      </w:r>
    </w:p>
    <w:p>
      <w:pPr>
        <w:pStyle w:val="StyleCOde"/>
        <w:rPr>
          <w:lang w:val="en-US"/>
        </w:rPr>
      </w:pPr>
      <w:r>
        <w:rPr/>
        <w:tab/>
        <w:tab/>
      </w:r>
      <w:r>
        <w:rPr>
          <w:lang w:val="en-US"/>
        </w:rPr>
        <w:t>isHiPayHostedMode = true;</w:t>
      </w:r>
    </w:p>
    <w:p>
      <w:pPr>
        <w:pStyle w:val="StyleCOde"/>
        <w:rPr>
          <w:lang w:val="en-US"/>
        </w:rPr>
      </w:pPr>
      <w:r>
        <w:rPr/>
        <w:tab/>
        <w:tab/>
      </w:r>
      <w:r>
        <w:rPr>
          <w:lang w:val="en-US"/>
        </w:rPr>
        <w:t>}</w:t>
      </w:r>
    </w:p>
    <w:p>
      <w:pPr>
        <w:pStyle w:val="StyleCOde"/>
        <w:rPr>
          <w:lang w:val="en-US"/>
        </w:rPr>
      </w:pPr>
      <w:r>
        <w:rPr/>
        <w:tab/>
        <w:tab/>
      </w:r>
      <w:r>
        <w:rPr>
          <w:lang w:val="en-US"/>
        </w:rPr>
        <w:t>&lt;/isscript&gt;</w:t>
      </w:r>
    </w:p>
    <w:p>
      <w:pPr>
        <w:pStyle w:val="StyleCOde"/>
        <w:rPr>
          <w:lang w:val="en-US"/>
        </w:rPr>
      </w:pPr>
      <w:r>
        <w:rPr/>
        <w:tab/>
        <w:tab/>
      </w:r>
    </w:p>
    <w:p>
      <w:pPr>
        <w:pStyle w:val="StyleCOde"/>
        <w:rPr>
          <w:lang w:val="en-US"/>
        </w:rPr>
      </w:pPr>
      <w:r>
        <w:rPr/>
        <w:tab/>
        <w:tab/>
      </w:r>
      <w:r>
        <w:rPr>
          <w:lang w:val="en-US"/>
        </w:rPr>
        <w:t>&lt;div class="payment-method-options form-indent"&gt;</w:t>
      </w:r>
    </w:p>
    <w:p>
      <w:pPr>
        <w:pStyle w:val="StyleCOde"/>
        <w:rPr>
          <w:lang w:val="en-US"/>
        </w:rPr>
      </w:pPr>
      <w:r>
        <w:rPr/>
        <w:tab/>
        <w:tab/>
        <w:tab/>
      </w:r>
      <w:r>
        <w:rPr>
          <w:lang w:val="en-US"/>
        </w:rPr>
        <w:t>&lt;isloop items="${pdict.CurrentForms.billing.paymentMethods.selectedPaymentMethodID.options}" var="paymentMethodType"&gt;</w:t>
      </w:r>
    </w:p>
    <w:p>
      <w:pPr>
        <w:pStyle w:val="StyleCOde"/>
        <w:rPr>
          <w:lang w:val="en-US"/>
        </w:rPr>
      </w:pPr>
      <w:r>
        <w:rPr>
          <w:lang w:val="en-US"/>
        </w:rPr>
      </w:r>
    </w:p>
    <w:p>
      <w:pPr>
        <w:pStyle w:val="StyleCOde"/>
        <w:rPr>
          <w:lang w:val="en-US"/>
        </w:rPr>
      </w:pPr>
      <w:r>
        <w:rPr/>
        <w:tab/>
        <w:tab/>
      </w:r>
      <w:r>
        <w:rPr>
          <w:lang w:val="en-US"/>
        </w:rPr>
        <w:t>&lt;iscomment&gt;Ignore GIFT_CERTIFICATE method, GCs are handled separately before other payment methods.&lt;/iscomment&gt;</w:t>
      </w:r>
    </w:p>
    <w:p>
      <w:pPr>
        <w:pStyle w:val="StyleCOde"/>
        <w:rPr>
          <w:lang w:val="en-US"/>
        </w:rPr>
      </w:pPr>
      <w:r>
        <w:rPr>
          <w:color w:val="000000"/>
        </w:rPr>
        <w:tab/>
      </w:r>
      <w:r>
        <w:rPr/>
        <w:tab/>
      </w:r>
      <w:r>
        <w:rPr>
          <w:lang w:val="en-US"/>
        </w:rPr>
        <w:t>&lt;isif condition="${paymentMethodType.value.equals(dw.order.PaymentInstrument.METHOD_GIFT_CERTIFICATE)}"&gt;&lt;iscontinue/&gt;&lt;/isif&gt;</w:t>
      </w:r>
    </w:p>
    <w:p>
      <w:pPr>
        <w:pStyle w:val="StyleCOde"/>
        <w:rPr>
          <w:lang w:val="en-US"/>
        </w:rPr>
      </w:pPr>
      <w:r>
        <w:rPr/>
        <w:tab/>
        <w:tab/>
      </w:r>
      <w:r>
        <w:rPr>
          <w:lang w:val="en-US"/>
        </w:rPr>
        <w:t>&lt;!--- HIPAY INTEGRATION ------ skip all non-HiPay methods if HiPay is enabled---&gt;</w:t>
      </w:r>
    </w:p>
    <w:p>
      <w:pPr>
        <w:pStyle w:val="StyleCOde"/>
        <w:rPr>
          <w:lang w:val="en-US"/>
        </w:rPr>
      </w:pPr>
      <w:r>
        <w:rPr/>
        <w:tab/>
        <w:tab/>
      </w:r>
      <w:r>
        <w:rPr>
          <w:lang w:val="en-US"/>
        </w:rPr>
        <w:t>&lt;isif condition="${(paymentMethodType.value.indexOf('HIPAY') == -1)}" &gt;&lt;iscontinue/&gt;&lt;/isif&gt;</w:t>
      </w:r>
    </w:p>
    <w:p>
      <w:pPr>
        <w:pStyle w:val="StyleCOde"/>
        <w:rPr>
          <w:lang w:val="en-US"/>
        </w:rPr>
      </w:pPr>
      <w:r>
        <w:rPr/>
        <w:tab/>
        <w:tab/>
      </w:r>
      <w:r>
        <w:rPr>
          <w:lang w:val="en-US"/>
        </w:rPr>
        <w:t>&lt;isif condition="${(paymentMethodType.value.indexOf('HIPAY') &gt; -1)}"&gt;</w:t>
      </w:r>
    </w:p>
    <w:p>
      <w:pPr>
        <w:pStyle w:val="StyleCOde"/>
        <w:rPr>
          <w:lang w:val="en-US"/>
        </w:rPr>
      </w:pPr>
      <w:r>
        <w:rPr/>
        <w:tab/>
        <w:tab/>
      </w:r>
      <w:r>
        <w:rPr>
          <w:lang w:val="en-US"/>
        </w:rPr>
        <w:t>&lt;iscomment&gt;Skip HIPAY_ payment methods if is in HOSTED operation mode.&lt;/iscomment&gt;</w:t>
      </w:r>
    </w:p>
    <w:p>
      <w:pPr>
        <w:pStyle w:val="StyleCOde"/>
        <w:rPr>
          <w:lang w:val="en-US"/>
        </w:rPr>
      </w:pPr>
      <w:r>
        <w:rPr/>
        <w:tab/>
        <w:tab/>
      </w:r>
      <w:r>
        <w:rPr>
          <w:lang w:val="en-US"/>
        </w:rPr>
        <w:t>&lt;isif condition="${isHiPayHostedMode &amp;&amp; paymentMethodType.value.indexOf('HIPAY_HOSTED') == -1}"&gt;&lt;iscontinue/&gt;&lt;/isif&gt;</w:t>
      </w:r>
    </w:p>
    <w:p>
      <w:pPr>
        <w:pStyle w:val="StyleCOde"/>
        <w:rPr>
          <w:lang w:val="en-US"/>
        </w:rPr>
      </w:pPr>
      <w:r>
        <w:rPr/>
        <w:tab/>
        <w:tab/>
      </w:r>
      <w:r>
        <w:rPr>
          <w:lang w:val="en-US"/>
        </w:rPr>
        <w:t>&lt;iscomment&gt;Skip hosted page payment method if is in API operation mode.&lt;/iscomment&gt;</w:t>
      </w:r>
    </w:p>
    <w:p>
      <w:pPr>
        <w:pStyle w:val="StyleCOde"/>
        <w:rPr>
          <w:lang w:val="en-US"/>
        </w:rPr>
      </w:pPr>
      <w:r>
        <w:rPr/>
        <w:tab/>
        <w:tab/>
      </w:r>
      <w:r>
        <w:rPr>
          <w:lang w:val="en-US"/>
        </w:rPr>
        <w:t>&lt;isif condition="${!isHiPayHostedMode &amp;&amp; paymentMethodType.value.indexOf('HIPAY_HOSTED') &gt; - 1}"&gt; &lt;iscontinue/&gt;&lt;/isif&gt;</w:t>
      </w:r>
    </w:p>
    <w:p>
      <w:pPr>
        <w:pStyle w:val="StyleCOde"/>
        <w:rPr>
          <w:lang w:val="en-US"/>
        </w:rPr>
      </w:pPr>
      <w:r>
        <w:rPr>
          <w:lang w:val="en-US"/>
        </w:rPr>
        <w:t xml:space="preserve">        </w:t>
      </w:r>
      <w:r>
        <w:rPr>
          <w:lang w:val="en-US"/>
        </w:rPr>
        <w:t>&lt;iscomment&gt;Skip Oney pay if product and shipping is not configured for it.&lt;/iscomment&gt;</w:t>
      </w:r>
    </w:p>
    <w:p>
      <w:pPr>
        <w:pStyle w:val="StyleCOde"/>
        <w:rPr>
          <w:lang w:val="en-US"/>
        </w:rPr>
      </w:pPr>
      <w:r>
        <w:rPr>
          <w:lang w:val="en-US"/>
        </w:rPr>
        <w:t xml:space="preserve">        </w:t>
      </w:r>
      <w:r>
        <w:rPr>
          <w:lang w:val="en-US"/>
        </w:rPr>
        <w:t>&lt;isif condition="${renderOney === false &amp;&amp; paymentMethodType.value.indexOf('ONEY_FACILITY_PAY') &gt; - 1}"&gt; &lt;iscontinue/&gt;&lt;/isif&gt;</w:t>
      </w:r>
    </w:p>
    <w:p>
      <w:pPr>
        <w:pStyle w:val="StyleCOde"/>
        <w:rPr>
          <w:lang w:val="en-US"/>
        </w:rPr>
      </w:pPr>
      <w:r>
        <w:rPr/>
        <w:tab/>
        <w:tab/>
      </w:r>
      <w:r>
        <w:rPr>
          <w:lang w:val="en-US"/>
        </w:rPr>
        <w:t>&lt;/isif&gt;</w:t>
      </w:r>
    </w:p>
    <w:p>
      <w:pPr>
        <w:pStyle w:val="StyleCOde"/>
        <w:rPr>
          <w:lang w:val="en-US"/>
        </w:rPr>
      </w:pPr>
      <w:r>
        <w:rPr/>
        <w:tab/>
      </w:r>
      <w:r>
        <w:rPr>
          <w:lang w:val="en-US"/>
        </w:rPr>
        <w:t>&lt;div class="form-row label-inline"&gt;</w:t>
      </w:r>
    </w:p>
    <w:p>
      <w:pPr>
        <w:pStyle w:val="StyleCOde"/>
        <w:rPr>
          <w:lang w:val="en-US"/>
        </w:rPr>
      </w:pPr>
      <w:r>
        <w:rPr/>
        <w:tab/>
        <w:tab/>
      </w:r>
      <w:r>
        <w:rPr>
          <w:lang w:val="en-US"/>
        </w:rPr>
        <w:t>&lt;isset name="radioID" value="${paymentMethodType.value}" scope="page"/&gt;</w:t>
      </w:r>
    </w:p>
    <w:p>
      <w:pPr>
        <w:pStyle w:val="StyleCOde"/>
        <w:rPr>
          <w:lang w:val="en-US"/>
        </w:rPr>
      </w:pPr>
      <w:r>
        <w:rPr/>
        <w:tab/>
        <w:tab/>
      </w:r>
      <w:r>
        <w:rPr>
          <w:lang w:val="en-US"/>
        </w:rPr>
        <w:t xml:space="preserve">&lt;label for="is-${radioID}"&gt; &lt;isprint value="${Resource.msg(paymentMethodType.label,'forms',null)}"/&gt; </w:t>
      </w:r>
    </w:p>
    <w:p>
      <w:pPr>
        <w:pStyle w:val="StyleCOde"/>
        <w:rPr>
          <w:lang w:val="en-US"/>
        </w:rPr>
      </w:pPr>
      <w:r>
        <w:rPr/>
        <w:tab/>
        <w:tab/>
      </w:r>
      <w:r>
        <w:rPr>
          <w:lang w:val="en-US"/>
        </w:rPr>
        <w:t xml:space="preserve">&lt;isscript&gt; </w:t>
      </w:r>
    </w:p>
    <w:p>
      <w:pPr>
        <w:pStyle w:val="StyleCOde"/>
        <w:rPr>
          <w:lang w:val="en-US"/>
        </w:rPr>
      </w:pPr>
      <w:r>
        <w:rPr/>
        <w:tab/>
        <w:tab/>
      </w:r>
      <w:r>
        <w:rPr>
          <w:lang w:val="en-US"/>
        </w:rPr>
        <w:t xml:space="preserve">var paymentMethod = dw.order.PaymentMgr.getPaymentMethod(paymentMethodType.value); </w:t>
      </w:r>
    </w:p>
    <w:p>
      <w:pPr>
        <w:pStyle w:val="StyleCOde"/>
        <w:rPr>
          <w:lang w:val="en-US"/>
        </w:rPr>
      </w:pPr>
      <w:r>
        <w:rPr/>
        <w:tab/>
        <w:tab/>
      </w:r>
      <w:r>
        <w:rPr>
          <w:lang w:val="en-US"/>
        </w:rPr>
        <w:t xml:space="preserve">var hipayProductName = paymentMethod.custom.hipayProductName; if(!empty(hipayProductName)) { hipayProductName = hipayProductName.toLowerCase(); } </w:t>
      </w:r>
    </w:p>
    <w:p>
      <w:pPr>
        <w:pStyle w:val="StyleCOde"/>
        <w:rPr>
          <w:lang w:val="en-US"/>
        </w:rPr>
      </w:pPr>
      <w:r>
        <w:rPr/>
        <w:tab/>
        <w:tab/>
      </w:r>
      <w:r>
        <w:rPr>
          <w:lang w:val="en-US"/>
        </w:rPr>
        <w:t xml:space="preserve">&lt;/isscript&gt; </w:t>
      </w:r>
    </w:p>
    <w:p>
      <w:pPr>
        <w:pStyle w:val="StyleCOde"/>
        <w:rPr>
          <w:lang w:val="en-US"/>
        </w:rPr>
      </w:pPr>
      <w:r>
        <w:rPr/>
        <w:tab/>
        <w:tab/>
      </w:r>
      <w:r>
        <w:rPr>
          <w:lang w:val="en-US"/>
        </w:rPr>
        <w:t xml:space="preserve">&lt;isif condition="${!empty(hipayProductName)}"&gt; </w:t>
      </w:r>
    </w:p>
    <w:p>
      <w:pPr>
        <w:pStyle w:val="StyleCOde"/>
        <w:rPr>
          <w:lang w:val="en-US"/>
        </w:rPr>
      </w:pPr>
      <w:r>
        <w:rPr/>
        <w:tab/>
        <w:tab/>
      </w:r>
      <w:r>
        <w:rPr>
          <w:lang w:val="en-US"/>
        </w:rPr>
        <w:t xml:space="preserve">&lt;i class="payment-product-sprite-${hipayProductName}"&gt;&lt;/i&gt; </w:t>
      </w:r>
    </w:p>
    <w:p>
      <w:pPr>
        <w:pStyle w:val="StyleCOde"/>
        <w:rPr>
          <w:lang w:val="en-US"/>
        </w:rPr>
      </w:pPr>
      <w:r>
        <w:rPr/>
        <w:tab/>
        <w:tab/>
      </w:r>
      <w:r>
        <w:rPr>
          <w:lang w:val="en-US"/>
        </w:rPr>
        <w:t xml:space="preserve">&lt;/isif&gt; </w:t>
      </w:r>
    </w:p>
    <w:p>
      <w:pPr>
        <w:pStyle w:val="StyleCOde"/>
        <w:rPr>
          <w:lang w:val="en-US"/>
        </w:rPr>
      </w:pPr>
      <w:r>
        <w:rPr/>
        <w:tab/>
        <w:tab/>
      </w:r>
      <w:r>
        <w:rPr>
          <w:lang w:val="en-US"/>
        </w:rPr>
        <w:t>&lt;/label&gt;</w:t>
      </w:r>
    </w:p>
    <w:p>
      <w:pPr>
        <w:pStyle w:val="StyleCOde"/>
        <w:rPr>
          <w:lang w:val="en-US"/>
        </w:rPr>
      </w:pPr>
      <w:r>
        <w:rPr/>
        <w:tab/>
        <w:tab/>
      </w:r>
      <w:r>
        <w:rPr>
          <w:lang w:val="en-US"/>
        </w:rPr>
        <w:t>&lt;div class="field-wrapper"&gt;</w:t>
      </w:r>
    </w:p>
    <w:p>
      <w:pPr>
        <w:pStyle w:val="StyleCOde"/>
        <w:rPr>
          <w:lang w:val="en-US"/>
        </w:rPr>
      </w:pPr>
      <w:r>
        <w:rPr/>
        <w:tab/>
        <w:tab/>
      </w:r>
      <w:r>
        <w:rPr>
          <w:lang w:val="en-US"/>
        </w:rPr>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pPr>
        <w:pStyle w:val="StyleCOde"/>
        <w:rPr>
          <w:lang w:val="en-US"/>
        </w:rPr>
      </w:pPr>
      <w:r>
        <w:rPr/>
        <w:tab/>
        <w:tab/>
      </w:r>
      <w:r>
        <w:rPr>
          <w:lang w:val="en-US"/>
        </w:rPr>
        <w:t>&lt;/div&gt;</w:t>
      </w:r>
    </w:p>
    <w:p>
      <w:pPr>
        <w:pStyle w:val="StyleCOde"/>
        <w:rPr>
          <w:lang w:val="en-US"/>
        </w:rPr>
      </w:pPr>
      <w:r>
        <w:rPr/>
        <w:tab/>
      </w:r>
      <w:r>
        <w:rPr>
          <w:lang w:val="en-US"/>
        </w:rPr>
        <w:t>&lt;/div&gt;</w:t>
      </w:r>
    </w:p>
    <w:p>
      <w:pPr>
        <w:pStyle w:val="StyleCOde"/>
        <w:rPr>
          <w:lang w:val="en-US"/>
        </w:rPr>
      </w:pPr>
      <w:r>
        <w:rPr/>
        <w:tab/>
        <w:tab/>
      </w:r>
      <w:r>
        <w:rPr>
          <w:lang w:val="en-US"/>
        </w:rPr>
        <w:t>&lt;/isloop&gt;</w:t>
      </w:r>
    </w:p>
    <w:p>
      <w:pPr>
        <w:pStyle w:val="StyleCOde"/>
        <w:rPr>
          <w:lang w:val="en-US"/>
        </w:rPr>
      </w:pPr>
      <w:r>
        <w:rPr/>
        <w:tab/>
        <w:tab/>
      </w:r>
      <w:r>
        <w:rPr>
          <w:lang w:val="en-US"/>
        </w:rPr>
        <w:t>&lt;/div&gt;</w:t>
      </w:r>
    </w:p>
    <w:p>
      <w:pPr>
        <w:pStyle w:val="StyleCOde"/>
        <w:rPr>
          <w:lang w:val="en-US"/>
        </w:rPr>
      </w:pPr>
      <w:r>
        <w:rPr/>
        <w:tab/>
        <w:tab/>
      </w:r>
      <w:r>
        <w:rPr>
          <w:lang w:val="en-US"/>
        </w:rPr>
        <w:t>&lt;div class="form-row form-row-button"&gt;</w:t>
      </w:r>
    </w:p>
    <w:p>
      <w:pPr>
        <w:pStyle w:val="StyleCOde"/>
        <w:rPr>
          <w:lang w:val="en-US"/>
        </w:rPr>
      </w:pPr>
      <w:r>
        <w:rPr>
          <w:color w:val="000000"/>
        </w:rPr>
        <w:tab/>
        <w:tab/>
      </w:r>
      <w:r>
        <w:rPr>
          <w:lang w:val="en-US"/>
        </w:rPr>
        <w:t>&lt;button id="payment-select-go" name="${pdict.CurrentForms.billing.paymentSelect.htmlName}" type="submit" value="Go" class="simple-submit"&gt;Select&lt;/button&gt;</w:t>
      </w:r>
    </w:p>
    <w:p>
      <w:pPr>
        <w:pStyle w:val="StyleCOde"/>
        <w:rPr>
          <w:lang w:val="en-US"/>
        </w:rPr>
      </w:pPr>
      <w:r>
        <w:rPr/>
        <w:tab/>
        <w:tab/>
      </w:r>
      <w:r>
        <w:rPr>
          <w:lang w:val="en-US"/>
        </w:rPr>
        <w:t>&lt;/div&gt;</w:t>
      </w:r>
    </w:p>
    <w:p>
      <w:pPr>
        <w:pStyle w:val="StyleCOde"/>
        <w:rPr>
          <w:lang w:val="en-US"/>
        </w:rPr>
      </w:pPr>
      <w:r>
        <w:rPr>
          <w:lang w:val="en-US"/>
        </w:rPr>
      </w:r>
    </w:p>
    <w:p>
      <w:pPr>
        <w:pStyle w:val="StyleCOde"/>
        <w:rPr>
          <w:lang w:val="en-US"/>
        </w:rPr>
      </w:pPr>
      <w:r>
        <w:rPr/>
        <w:tab/>
        <w:tab/>
      </w:r>
      <w:r>
        <w:rPr>
          <w:lang w:val="en-US"/>
        </w:rPr>
        <w:t>&lt;isif condition="${!empty(pdict.MissingPaymentProcessor)}"&gt;</w:t>
      </w:r>
    </w:p>
    <w:p>
      <w:pPr>
        <w:pStyle w:val="StyleCOde"/>
        <w:rPr>
          <w:lang w:val="en-US"/>
        </w:rPr>
      </w:pPr>
      <w:r>
        <w:rPr/>
        <w:tab/>
        <w:tab/>
      </w:r>
      <w:r>
        <w:rPr>
          <w:lang w:val="en-US"/>
        </w:rPr>
        <w:t>&lt;div class="billing-error"&gt;${Resource.msg('billing.missingprocessorerror','checkout',null)}&lt;/div&gt;</w:t>
      </w:r>
    </w:p>
    <w:p>
      <w:pPr>
        <w:pStyle w:val="StyleCOde"/>
        <w:rPr>
          <w:lang w:val="en-US"/>
        </w:rPr>
      </w:pPr>
      <w:r>
        <w:rPr/>
        <w:tab/>
        <w:tab/>
      </w:r>
      <w:r>
        <w:rPr>
          <w:lang w:val="en-US"/>
        </w:rPr>
        <w:t>&lt;/isif&gt;</w:t>
      </w:r>
    </w:p>
    <w:p>
      <w:pPr>
        <w:pStyle w:val="StyleCOde"/>
        <w:rPr>
          <w:rFonts w:ascii="Trebuchet MS" w:hAnsi="Trebuchet MS"/>
          <w:color w:val="000000" w:themeColor="text1"/>
          <w:lang w:val="en-US"/>
        </w:rPr>
      </w:pPr>
      <w:r>
        <w:rPr>
          <w:lang w:val="en-US"/>
        </w:rPr>
        <w:t>&lt;iselse/&gt;</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StyleCOde"/>
        <w:rPr>
          <w:lang w:val="en-US"/>
        </w:rPr>
      </w:pPr>
      <w:r>
        <w:rPr>
          <w:lang w:val="en-US"/>
        </w:rPr>
        <w:t>&lt;legend&gt;</w:t>
      </w:r>
      <w:r>
        <w:rPr/>
        <w:br/>
      </w:r>
      <w:r>
        <w:rPr>
          <w:lang w:val="en-US"/>
        </w:rPr>
        <w:t xml:space="preserve">   ${Resource.msg('billing.paymentheader','checkout',null)}</w:t>
      </w:r>
      <w:r>
        <w:rPr/>
        <w:br/>
      </w:r>
      <w:r>
        <w:rPr>
          <w:lang w:val="en-US"/>
        </w:rPr>
        <w:t xml:space="preserve">   &lt;div class="dialog-required"&gt; &lt;span class="required-indicator"&gt;&amp;#8226; &lt;em&gt;${Resource.msg('global.requiredfield','locale',null)}&lt;/em&gt;&lt;/span&gt;</w:t>
      </w:r>
    </w:p>
    <w:p>
      <w:pPr>
        <w:pStyle w:val="StyleCOde"/>
        <w:rPr>
          <w:lang w:val="en-US"/>
        </w:rPr>
      </w:pPr>
      <w:r>
        <w:rPr>
          <w:lang w:val="en-US"/>
        </w:rPr>
        <w:t>&lt;/div&gt;</w:t>
      </w:r>
      <w:r>
        <w:rPr/>
        <w:br/>
      </w:r>
      <w:r>
        <w:rPr>
          <w:lang w:val="en-US"/>
        </w:rPr>
        <w:t>&lt;/legend&gt;</w:t>
      </w:r>
    </w:p>
    <w:p>
      <w:pPr>
        <w:pStyle w:val="Normal"/>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drawing>
          <wp:inline distT="0" distB="0" distL="0" distR="0">
            <wp:extent cx="6181725" cy="4143375"/>
            <wp:effectExtent l="0" t="0" r="0" b="0"/>
            <wp:docPr id="9" name="Image2" descr="D:\Screenpresso\2019-01-14_12h2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D:\Screenpresso\2019-01-14_12h28_01.png"/>
                    <pic:cNvPicPr>
                      <a:picLocks noChangeAspect="1" noChangeArrowheads="1"/>
                    </pic:cNvPicPr>
                  </pic:nvPicPr>
                  <pic:blipFill>
                    <a:blip r:embed="rId26"/>
                    <a:stretch>
                      <a:fillRect/>
                    </a:stretch>
                  </pic:blipFill>
                  <pic:spPr bwMode="auto">
                    <a:xfrm>
                      <a:off x="0" y="0"/>
                      <a:ext cx="6181725" cy="4143375"/>
                    </a:xfrm>
                    <a:prstGeom prst="rect">
                      <a:avLst/>
                    </a:prstGeom>
                  </pic:spPr>
                </pic:pic>
              </a:graphicData>
            </a:graphic>
          </wp:inline>
        </w:drawing>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 xml:space="preserve">Add </w:t>
      </w:r>
      <w:r>
        <w:rPr>
          <w:rStyle w:val="StyleCOdeChar"/>
          <w:rFonts w:eastAsia="ＭＳ 明朝" w:eastAsiaTheme="minorEastAsia"/>
          <w:lang w:val="en-US"/>
        </w:rPr>
        <w:t>&lt;/isif&gt;</w:t>
      </w:r>
      <w:r>
        <w:rPr>
          <w:rFonts w:ascii="Trebuchet MS" w:hAnsi="Trebuchet MS"/>
          <w:color w:val="000000" w:themeColor="text1"/>
          <w:sz w:val="20"/>
          <w:szCs w:val="20"/>
        </w:rPr>
        <w:t xml:space="preserve"> after an existing code block for payment methods rendering. </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Also add next lines:</w:t>
      </w:r>
    </w:p>
    <w:p>
      <w:pPr>
        <w:pStyle w:val="StyleCOde"/>
        <w:rPr>
          <w:lang w:val="en-US"/>
        </w:rPr>
      </w:pPr>
      <w:r>
        <w:rPr>
          <w:lang w:val="en-US"/>
        </w:rPr>
        <w:t>&lt;!--- HIPAY INTEGRATION ------ skip all HiPay methods if HiPay is disabled---&gt;</w:t>
      </w:r>
    </w:p>
    <w:p>
      <w:pPr>
        <w:pStyle w:val="StyleCOde"/>
        <w:rPr>
          <w:lang w:val="en-US"/>
        </w:rPr>
      </w:pPr>
      <w:r>
        <w:rPr/>
        <w:tab/>
      </w:r>
      <w:r>
        <w:rPr>
          <w:lang w:val="en-US"/>
        </w:rPr>
        <w:t>&lt;isif condition="${paymentMethodType.value.indexOf('HIPAY') &gt; -1}" &gt;&lt;iscontinue/&gt;&lt;/isif&gt;</w:t>
      </w:r>
    </w:p>
    <w:p>
      <w:pPr>
        <w:pStyle w:val="Normal"/>
        <w:spacing w:before="0" w:after="0"/>
        <w:ind w:left="720" w:hanging="0"/>
        <w:rPr>
          <w:rFonts w:ascii="Trebuchet MS" w:hAnsi="Trebuchet MS"/>
          <w:color w:val="000000" w:themeColor="text1"/>
          <w:sz w:val="20"/>
          <w:szCs w:val="20"/>
        </w:rPr>
      </w:pPr>
      <w:r>
        <w:rPr/>
        <w:drawing>
          <wp:inline distT="0" distB="0" distL="0" distR="0">
            <wp:extent cx="5029200" cy="2658110"/>
            <wp:effectExtent l="0" t="0" r="0" b="0"/>
            <wp:docPr id="10"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5" descr=""/>
                    <pic:cNvPicPr>
                      <a:picLocks noChangeAspect="1" noChangeArrowheads="1"/>
                    </pic:cNvPicPr>
                  </pic:nvPicPr>
                  <pic:blipFill>
                    <a:blip r:embed="rId27"/>
                    <a:stretch>
                      <a:fillRect/>
                    </a:stretch>
                  </pic:blipFill>
                  <pic:spPr bwMode="auto">
                    <a:xfrm>
                      <a:off x="0" y="0"/>
                      <a:ext cx="5029200" cy="2658110"/>
                    </a:xfrm>
                    <a:prstGeom prst="rect">
                      <a:avLst/>
                    </a:prstGeom>
                    <a:ln w="3175">
                      <a:solidFill>
                        <a:srgbClr val="000000"/>
                      </a:solidFill>
                    </a:ln>
                  </pic:spPr>
                </pic:pic>
              </a:graphicData>
            </a:graphic>
          </wp:inline>
        </w:drawing>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StyleCOde"/>
        <w:rPr>
          <w:rFonts w:ascii="Trebuchet MS" w:hAnsi="Trebuchet MS"/>
          <w:color w:val="000000" w:themeColor="text1"/>
          <w:lang w:val="en-US"/>
        </w:rPr>
      </w:pPr>
      <w:r>
        <w:rPr>
          <w:rFonts w:ascii="Trebuchet MS" w:hAnsi="Trebuchet MS"/>
          <w:color w:val="000000" w:themeColor="text1"/>
          <w:lang w:val="en-US"/>
        </w:rPr>
      </w:r>
    </w:p>
    <w:p>
      <w:pPr>
        <w:pStyle w:val="StyleCOde"/>
        <w:rPr>
          <w:rFonts w:ascii="Trebuchet MS" w:hAnsi="Trebuchet MS"/>
          <w:color w:val="000000" w:themeColor="text1"/>
          <w:lang w:val="en-US"/>
        </w:rPr>
      </w:pPr>
      <w:r>
        <w:rPr>
          <w:rFonts w:ascii="Trebuchet MS" w:hAnsi="Trebuchet MS"/>
          <w:color w:val="000000" w:themeColor="text1"/>
          <w:lang w:val="en-US"/>
        </w:rPr>
        <w:t xml:space="preserve">Add </w:t>
      </w:r>
      <w:r>
        <w:rPr>
          <w:lang w:val="en-US"/>
        </w:rPr>
        <w:t xml:space="preserve">&lt;isif condition="${!hipayEnabled}" &gt; </w:t>
      </w:r>
      <w:r>
        <w:rPr>
          <w:rFonts w:ascii="Trebuchet MS" w:hAnsi="Trebuchet MS"/>
          <w:color w:val="000000" w:themeColor="text1"/>
          <w:lang w:val="en-US"/>
        </w:rPr>
        <w:t>before:</w:t>
      </w:r>
    </w:p>
    <w:p>
      <w:pPr>
        <w:pStyle w:val="StyleCOde"/>
        <w:rPr>
          <w:lang w:val="en-US"/>
        </w:rPr>
      </w:pPr>
      <w:r>
        <w:rPr>
          <w:rFonts w:ascii="Trebuchet MS" w:hAnsi="Trebuchet MS"/>
          <w:color w:val="000000" w:themeColor="text1"/>
          <w:lang w:val="en-US"/>
        </w:rPr>
        <w:t xml:space="preserve"> </w:t>
      </w:r>
      <w:r>
        <w:rPr>
          <w:rFonts w:ascii="Trebuchet MS" w:hAnsi="Trebuchet MS"/>
          <w:color w:val="000000" w:themeColor="text1"/>
        </w:rPr>
        <w:tab/>
      </w:r>
      <w:r>
        <w:rPr>
          <w:lang w:val="en-US"/>
        </w:rPr>
        <w:t>&lt;</w:t>
      </w:r>
      <w:r>
        <w:rPr>
          <w:highlight w:val="lightGray"/>
          <w:lang w:val="en-US"/>
        </w:rPr>
        <w:t>iscomment</w:t>
      </w:r>
      <w:r>
        <w:rPr>
          <w:lang w:val="en-US"/>
        </w:rPr>
        <w:t>&gt;</w:t>
      </w:r>
    </w:p>
    <w:p>
      <w:pPr>
        <w:pStyle w:val="StyleCOde"/>
        <w:rPr>
          <w:lang w:val="en-US"/>
        </w:rPr>
      </w:pPr>
      <w:r>
        <w:rPr/>
        <w:tab/>
        <w:tab/>
        <w:tab/>
      </w:r>
      <w:r>
        <w:rPr>
          <w:lang w:val="en-US"/>
        </w:rPr>
        <w:t>Credit card block</w:t>
      </w:r>
    </w:p>
    <w:p>
      <w:pPr>
        <w:pStyle w:val="StyleCOde"/>
        <w:rPr>
          <w:lang w:val="en-US"/>
        </w:rPr>
      </w:pPr>
      <w:r>
        <w:rPr/>
        <w:tab/>
        <w:tab/>
      </w:r>
      <w:r>
        <w:rPr>
          <w:lang w:val="en-US"/>
        </w:rPr>
        <w:t>&lt;/</w:t>
      </w:r>
      <w:r>
        <w:rPr>
          <w:highlight w:val="lightGray"/>
          <w:lang w:val="en-US"/>
        </w:rPr>
        <w:t>iscomment</w:t>
      </w:r>
      <w:r>
        <w:rPr>
          <w:lang w:val="en-US"/>
        </w:rPr>
        <w:t>&gt;</w:t>
      </w:r>
    </w:p>
    <w:p>
      <w:pPr>
        <w:pStyle w:val="Normal"/>
        <w:spacing w:before="0" w:after="0"/>
        <w:ind w:left="90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900" w:hanging="0"/>
        <w:rPr>
          <w:rFonts w:ascii="Trebuchet MS" w:hAnsi="Trebuchet MS"/>
          <w:color w:val="000000" w:themeColor="text1"/>
          <w:sz w:val="20"/>
          <w:szCs w:val="20"/>
        </w:rPr>
      </w:pPr>
      <w:r>
        <w:rPr/>
        <w:drawing>
          <wp:inline distT="0" distB="0" distL="0" distR="0">
            <wp:extent cx="4813300" cy="2912110"/>
            <wp:effectExtent l="0" t="0" r="0" b="0"/>
            <wp:docPr id="1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6" descr=""/>
                    <pic:cNvPicPr>
                      <a:picLocks noChangeAspect="1" noChangeArrowheads="1"/>
                    </pic:cNvPicPr>
                  </pic:nvPicPr>
                  <pic:blipFill>
                    <a:blip r:embed="rId28"/>
                    <a:stretch>
                      <a:fillRect/>
                    </a:stretch>
                  </pic:blipFill>
                  <pic:spPr bwMode="auto">
                    <a:xfrm>
                      <a:off x="0" y="0"/>
                      <a:ext cx="4813300" cy="2912110"/>
                    </a:xfrm>
                    <a:prstGeom prst="rect">
                      <a:avLst/>
                    </a:prstGeom>
                  </pic:spPr>
                </pic:pic>
              </a:graphicData>
            </a:graphic>
          </wp:inline>
        </w:drawing>
      </w:r>
    </w:p>
    <w:p>
      <w:pPr>
        <w:pStyle w:val="Normal"/>
        <w:spacing w:before="0" w:after="0"/>
        <w:ind w:left="90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900" w:hanging="0"/>
        <w:rPr>
          <w:rFonts w:ascii="Trebuchet MS" w:hAnsi="Trebuchet MS"/>
          <w:color w:val="000000" w:themeColor="text1"/>
          <w:sz w:val="20"/>
          <w:szCs w:val="20"/>
        </w:rPr>
      </w:pPr>
      <w:r>
        <w:rPr>
          <w:rFonts w:ascii="Trebuchet MS" w:hAnsi="Trebuchet MS"/>
          <w:color w:val="000000" w:themeColor="text1"/>
          <w:sz w:val="20"/>
          <w:szCs w:val="20"/>
        </w:rPr>
        <w:t xml:space="preserve">Add: </w:t>
      </w:r>
      <w:r>
        <w:rPr>
          <w:rFonts w:cs="Consolas" w:ascii="Consolas" w:hAnsi="Consolas"/>
          <w:color w:val="008080"/>
          <w:sz w:val="20"/>
          <w:szCs w:val="20"/>
        </w:rPr>
        <w:t>&lt;/</w:t>
      </w:r>
      <w:r>
        <w:rPr>
          <w:rFonts w:cs="Consolas" w:ascii="Consolas" w:hAnsi="Consolas"/>
          <w:color w:val="3F7F7F"/>
          <w:sz w:val="20"/>
          <w:szCs w:val="20"/>
        </w:rPr>
        <w:t>isif</w:t>
      </w:r>
      <w:r>
        <w:rPr>
          <w:rFonts w:cs="Consolas" w:ascii="Consolas" w:hAnsi="Consolas"/>
          <w:color w:val="008080"/>
          <w:sz w:val="20"/>
          <w:szCs w:val="20"/>
        </w:rPr>
        <w:t>&gt;</w:t>
      </w:r>
      <w:r>
        <w:rPr>
          <w:rFonts w:ascii="Trebuchet MS" w:hAnsi="Trebuchet MS"/>
          <w:color w:val="000000" w:themeColor="text1"/>
          <w:sz w:val="20"/>
          <w:szCs w:val="20"/>
        </w:rPr>
        <w:t xml:space="preserve"> after:</w:t>
      </w:r>
    </w:p>
    <w:p>
      <w:pPr>
        <w:pStyle w:val="StyleCOde"/>
        <w:rPr>
          <w:lang w:val="en-US"/>
        </w:rPr>
      </w:pPr>
      <w:r>
        <w:rPr>
          <w:lang w:val="en-US"/>
        </w:rPr>
        <w:t>&lt;iscomment&gt;</w:t>
      </w:r>
    </w:p>
    <w:p>
      <w:pPr>
        <w:pStyle w:val="StyleCOde"/>
        <w:rPr>
          <w:lang w:val="en-US"/>
        </w:rPr>
      </w:pPr>
      <w:r>
        <w:rPr/>
        <w:tab/>
        <w:tab/>
      </w:r>
      <w:r>
        <w:rPr>
          <w:lang w:val="en-US"/>
        </w:rPr>
        <w:t>Custom processor</w:t>
      </w:r>
    </w:p>
    <w:p>
      <w:pPr>
        <w:pStyle w:val="StyleCOde"/>
        <w:rPr>
          <w:lang w:val="en-US"/>
        </w:rPr>
      </w:pPr>
      <w:r>
        <w:rPr/>
        <w:tab/>
        <w:tab/>
      </w:r>
      <w:r>
        <w:rPr>
          <w:lang w:val="en-US"/>
        </w:rPr>
        <w:t>--------------------------------------------------------------</w:t>
      </w:r>
    </w:p>
    <w:p>
      <w:pPr>
        <w:pStyle w:val="StyleCOde"/>
        <w:rPr>
          <w:lang w:val="en-US"/>
        </w:rPr>
      </w:pPr>
      <w:r>
        <w:rPr/>
        <w:tab/>
      </w:r>
      <w:r>
        <w:rPr>
          <w:lang w:val="en-US"/>
        </w:rPr>
        <w:t>&lt;/iscomment&gt;</w:t>
      </w:r>
    </w:p>
    <w:p>
      <w:pPr>
        <w:pStyle w:val="StyleCOde"/>
        <w:rPr>
          <w:lang w:val="en-US"/>
        </w:rPr>
      </w:pPr>
      <w:r>
        <w:rPr/>
        <w:tab/>
        <w:tab/>
      </w:r>
      <w:r>
        <w:rPr>
          <w:lang w:val="en-US"/>
        </w:rPr>
        <w:t>&lt;div class="payment-method &lt;isif condition="${!empty(pdict.selectedPaymentID) &amp;&amp; pdict.selectedPaymentID=='PayPal'}"&gt;payment-method-expanded&lt;/isif&gt;" data-method="Custom"&gt;</w:t>
      </w:r>
    </w:p>
    <w:p>
      <w:pPr>
        <w:pStyle w:val="StyleCOde"/>
        <w:rPr>
          <w:lang w:val="en-US"/>
        </w:rPr>
      </w:pPr>
      <w:r>
        <w:rPr/>
        <w:tab/>
        <w:tab/>
      </w:r>
      <w:r>
        <w:rPr>
          <w:lang w:val="en-US"/>
        </w:rPr>
        <w:t>&lt;!-- Your custom payment method implementation goes here.--&gt;</w:t>
      </w:r>
    </w:p>
    <w:p>
      <w:pPr>
        <w:pStyle w:val="StyleCOde"/>
        <w:rPr>
          <w:lang w:val="en-US"/>
        </w:rPr>
      </w:pPr>
      <w:r>
        <w:rPr/>
        <w:tab/>
        <w:tab/>
      </w:r>
      <w:r>
        <w:rPr>
          <w:lang w:val="en-US"/>
        </w:rPr>
        <w:t>${Resource.msg('billing.custompaymentmethod','checkout',null)}</w:t>
      </w:r>
    </w:p>
    <w:p>
      <w:pPr>
        <w:pStyle w:val="StyleCOde"/>
        <w:rPr>
          <w:lang w:val="en-US"/>
        </w:rPr>
      </w:pPr>
      <w:r>
        <w:rPr/>
        <w:tab/>
        <w:tab/>
      </w:r>
      <w:r>
        <w:rPr>
          <w:lang w:val="en-US"/>
        </w:rPr>
        <w:t>&lt;/div&gt;</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drawing>
          <wp:inline distT="0" distB="0" distL="0" distR="0">
            <wp:extent cx="5652770" cy="2329180"/>
            <wp:effectExtent l="0" t="0" r="0" b="0"/>
            <wp:docPr id="12"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
                    <pic:cNvPicPr>
                      <a:picLocks noChangeAspect="1" noChangeArrowheads="1"/>
                    </pic:cNvPicPr>
                  </pic:nvPicPr>
                  <pic:blipFill>
                    <a:blip r:embed="rId29"/>
                    <a:stretch>
                      <a:fillRect/>
                    </a:stretch>
                  </pic:blipFill>
                  <pic:spPr bwMode="auto">
                    <a:xfrm>
                      <a:off x="0" y="0"/>
                      <a:ext cx="5652770" cy="2329180"/>
                    </a:xfrm>
                    <a:prstGeom prst="rect">
                      <a:avLst/>
                    </a:prstGeom>
                  </pic:spPr>
                </pic:pic>
              </a:graphicData>
            </a:graphic>
          </wp:inline>
        </w:drawing>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&lt;isif condition="${hipayEnabled}"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HIPAY INTEGRATION ------ BEGIN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HIPAY Credit card</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 pdict.selectedPaymentID=='HIPAY_CREDIT_CARD') &amp;&amp; isHiPayHostedMode == false }"&gt;payment-method-expanded&lt;/isif&gt;" data-method="HIPAY_CREDIT_CARD"&gt;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&lt;iscomment&gt;display select box with stored credit cards if customer is authenticated&lt;/iscomment&gt;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&lt;isif condition="${pdict.CurrentCustomer.authenticated &amp;&amp; !empty(pdict.ApplicableCreditCards) &amp;&amp; hipayEnableOneClick}"&gt;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class="form-row"&gt;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&lt;label class="label"&gt;${Resource.msg('billing.selectcreditcard','checkout',null)}&lt;/label&gt;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class="field-wrapper"&gt;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&lt;select name="${pdict.CurrentForms.billing.paymentMethods.creditCardList.htmlName}" id="creditCardList" class="input-select"&gt;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&lt;option value=""&gt;${Resource.msg('billing.creditcardlistselect','checkout',null)}&lt;/option&gt;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&lt;isloop items="${pdict.ApplicableCreditCards}" var="creditCardInstr"&gt;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&lt;/isloop&gt;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&lt;/select&gt;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class="form-row form-row-button"&gt;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&lt;button id="credit-card-select-go" name="${pdict.CurrentForms.billing.creditCardSelect.htmlName}" type="submit" value="Go" class="simple-submit"&gt;Select&lt;/button&gt;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&lt;isloop items="${pdict.ApplicableCreditCards}" var="creditCardInstr"&gt;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&lt;a href="${URLUtils.https('COBilling-UpdateCreditCardSelection', 'creditCardUUID', creditCardInstr.UUID)}"&gt;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(&lt;isprint value="${creditCardInstr.creditCardType}"/&gt;)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&lt;isprint value="${creditCardInstr.maskedCreditCardNumber}"/&gt;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 ${Resource.msg('billing.creditcardlistexp','checkout',null)}</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&lt;isprint value="${creditCardInstr.creditCardExpirationMonth}" formatter="00"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.&lt;isprint value="${creditCardInstr.creditCardExpirationYear}" formatter="0000"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&lt;/a&gt;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&lt;/isloop&gt;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&lt;/isif&gt;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class="ccfields-wrap"&gt;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&lt;isset name="selectedCreditCardType" value="${ pdict.CurrentForms.billing.paymentMethods.creditCard.type.selectedOptionObject ? pdict.CurrentForms.billing.paymentMethods.creditCard.type.selectedOptionObject.cardType : null}" scope="page"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class="owner-wrap"&gt;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class="owner-split  ${selectedCreditCardType != 'Amex' ? 'hide' :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formfield="${pdict.CurrentForms.billing.paymentMethods.creditCard.ownerfirst}" type="input" attribute1="autocomplete" value1="off" xhtmlclass="owner"/&gt;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formfield="${pdict.CurrentForms.billing.paymentMethods.creditCard.ownerlast}" type="input" attribute1="autocomplete" value1="off" xhtmlclass="owner"/&gt;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class="owner-single  ${selectedCreditCardType == 'Amex' ? 'hide' :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formfield="${pdict.CurrentForms.billing.paymentMethods.creditCard.owner}" type="input" attribute1="autocomplete" value1="off" xhtmlclass="owner"/&gt;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formfield="${pdict.CurrentForms.billing.paymentMethods.creditCard.type}" type="select"/&gt;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&lt;isif condition="${!empty(applicablePaymentCards)}"&gt;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&lt;isloop items="${applicablePaymentCards}" var="creditCardInstr"&gt;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val="ro-RO" w:eastAsia="ro-RO"/>
        </w:rPr>
        <w:tab/>
      </w:r>
      <w:r>
        <w:rPr>
          <w:rFonts w:eastAsia="Times New Roman" w:cs="Courier New" w:ascii="Courier New" w:hAnsi="Courier New"/>
          <w:color w:val="31849B" w:themeColor="accent5" w:themeShade="bf"/>
          <w:sz w:val="20"/>
          <w:szCs w:val="20"/>
          <w:lang w:eastAsia="ro-RO"/>
        </w:rPr>
        <w:t xml:space="preserve">                    &lt;input type="hidden" data-hipay-cvv-disabled="${creditCardInstr.custom.hipayCVVIgnored}" data-hipay-oneclick-disabled="${creditCardInstr.custom.hipayOneClickDisabled}" data-hipay-cardtype="${creditCardInstr.cardType}"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val="ro-RO" w:eastAsia="ro-RO"/>
        </w:rPr>
        <w:tab/>
      </w:r>
      <w:r>
        <w:rPr>
          <w:rFonts w:eastAsia="Times New Roman" w:cs="Courier New" w:ascii="Courier New" w:hAnsi="Courier New"/>
          <w:color w:val="31849B" w:themeColor="accent5" w:themeShade="bf"/>
          <w:sz w:val="20"/>
          <w:szCs w:val="20"/>
          <w:lang w:eastAsia="ro-RO"/>
        </w:rPr>
        <w:t xml:space="preserve">                &lt;/isloop&gt;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Times New Roman" w:cs="Courier New" w:ascii="Courier New" w:hAnsi="Courier New"/>
          <w:color w:val="31849B" w:themeColor="accent5" w:themeShade="bf"/>
          <w:sz w:val="20"/>
          <w:szCs w:val="20"/>
          <w:lang w:val="ro-RO" w:eastAsia="ro-RO"/>
        </w:rPr>
        <w:tab/>
      </w:r>
      <w:r>
        <w:rPr>
          <w:rFonts w:eastAsia="Times New Roman" w:cs="Courier New" w:ascii="Courier New" w:hAnsi="Courier New"/>
          <w:color w:val="31849B" w:themeColor="accent5" w:themeShade="bf"/>
          <w:sz w:val="20"/>
          <w:szCs w:val="20"/>
          <w:lang w:eastAsia="ro-RO"/>
        </w:rPr>
        <w:t xml:space="preserve">            &lt;/isif&gt;</w:t>
      </w:r>
      <w:r>
        <w:rPr>
          <w:rStyle w:val="StyleCOdeChar"/>
          <w:rFonts w:eastAsia="ＭＳ 明朝" w:eastAsiaTheme="minorEastAsia"/>
          <w:lang w:val="en-US"/>
        </w:rPr>
        <w:t xml:space="preserve">               &lt;isinputfield formfield="${pdict.CurrentForms.billing.paymentMethods.creditCard.number}" type="input" attribute1="autocomplete" value1="off"/&gt;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formfield="${pdict.CurrentForms.billing.paymentMethods.creditCard.uuid}" type="hidden" attribute1="autocomplete" value1="off"/&gt;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class="form-label-text"&gt;&lt;span class="required-indicator"&gt;${Resource.msg('billing.requiredindicator','checkout',null)}&lt;/span&gt;${Resource.msg('billing.creditcardlistexpdate', 'checkout', null)}&lt;/div&gt;</w:t>
      </w:r>
    </w:p>
    <w:p>
      <w:pPr>
        <w:pStyle w:val="StyleCOde"/>
        <w:rPr>
          <w:lang w:val="en-US"/>
        </w:rPr>
      </w:pPr>
      <w:r>
        <w:rPr>
          <w:lang w:val="en-US"/>
        </w:rPr>
        <w:t>&lt;isif condition="${pdict.CurrentForms.billing.paymentMethods.creditCard.expiration.month.selectedOption === null || pdict.CurrentForms.billing.paymentMethods.creditCard.expiration.year.selectedOption === null}"&gt;</w:t>
      </w:r>
    </w:p>
    <w:p>
      <w:pPr>
        <w:pStyle w:val="StyleCOde"/>
        <w:rPr>
          <w:lang w:val="en-US"/>
        </w:rPr>
      </w:pPr>
      <w:r>
        <w:rPr>
          <w:lang w:val="en-US"/>
        </w:rPr>
        <w:t xml:space="preserve">  </w:t>
      </w:r>
      <w:r>
        <w:rPr>
          <w:lang w:val="en-US"/>
        </w:rPr>
        <w:t>&lt;isscript&gt;</w:t>
      </w:r>
    </w:p>
    <w:p>
      <w:pPr>
        <w:pStyle w:val="StyleCOde"/>
        <w:rPr>
          <w:lang w:val="en-US"/>
        </w:rPr>
      </w:pPr>
      <w:r>
        <w:rPr>
          <w:lang w:val="en-US"/>
        </w:rPr>
        <w:t xml:space="preserve">    </w:t>
      </w:r>
      <w:r>
        <w:rPr>
          <w:lang w:val="en-US"/>
        </w:rPr>
        <w:t>var currentYear = (new Date()).getYear(),</w:t>
      </w:r>
    </w:p>
    <w:p>
      <w:pPr>
        <w:pStyle w:val="StyleCOde"/>
        <w:rPr>
          <w:lang w:val="en-US"/>
        </w:rPr>
      </w:pPr>
      <w:r>
        <w:rPr>
          <w:lang w:val="en-US"/>
        </w:rPr>
        <w:t xml:space="preserve">        </w:t>
      </w:r>
      <w:r>
        <w:rPr>
          <w:lang w:val="en-US"/>
        </w:rPr>
        <w:t>currentMonth = (new Date()).getMonth(),</w:t>
      </w:r>
    </w:p>
    <w:p>
      <w:pPr>
        <w:pStyle w:val="StyleCOde"/>
        <w:rPr>
          <w:lang w:val="en-US"/>
        </w:rPr>
      </w:pPr>
      <w:r>
        <w:rPr>
          <w:lang w:val="en-US"/>
        </w:rPr>
        <w:t xml:space="preserve">        </w:t>
      </w:r>
      <w:r>
        <w:rPr>
          <w:lang w:val="en-US"/>
        </w:rPr>
        <w:t>year = pdict.CurrentForms.billing.paymentMethods.creditCard.expiration.year,</w:t>
      </w:r>
    </w:p>
    <w:p>
      <w:pPr>
        <w:pStyle w:val="StyleCOde"/>
        <w:rPr>
          <w:lang w:val="en-US"/>
        </w:rPr>
      </w:pPr>
      <w:r>
        <w:rPr>
          <w:lang w:val="en-US"/>
        </w:rPr>
        <w:t xml:space="preserve">        </w:t>
      </w:r>
      <w:r>
        <w:rPr>
          <w:lang w:val="en-US"/>
        </w:rPr>
        <w:t>month = pdict.CurrentForms.billing.paymentMethods.creditCard.expiration.month;</w:t>
      </w:r>
    </w:p>
    <w:p>
      <w:pPr>
        <w:pStyle w:val="StyleCOde"/>
        <w:rPr>
          <w:lang w:val="en-US"/>
        </w:rPr>
      </w:pPr>
      <w:r>
        <w:rPr>
          <w:lang w:val="en-US"/>
        </w:rPr>
        <w:t xml:space="preserve">        </w:t>
      </w:r>
      <w:r>
        <w:rPr>
          <w:lang w:val="en-US"/>
        </w:rPr>
        <w:t>currentMonth += 1;</w:t>
      </w:r>
    </w:p>
    <w:p>
      <w:pPr>
        <w:pStyle w:val="StyleCOde"/>
        <w:rPr>
          <w:lang w:val="en-US"/>
        </w:rPr>
      </w:pPr>
      <w:r>
        <w:rPr>
          <w:lang w:val="en-US"/>
        </w:rPr>
        <w:t xml:space="preserve">        </w:t>
      </w:r>
      <w:r>
        <w:rPr>
          <w:lang w:val="en-US"/>
        </w:rPr>
        <w:t>year.setHtmlValue(currentYear);</w:t>
      </w:r>
    </w:p>
    <w:p>
      <w:pPr>
        <w:pStyle w:val="StyleCOde"/>
        <w:rPr>
          <w:lang w:val="en-US"/>
        </w:rPr>
      </w:pPr>
      <w:r>
        <w:rPr>
          <w:lang w:val="en-US"/>
        </w:rPr>
        <w:t xml:space="preserve">        </w:t>
      </w:r>
      <w:r>
        <w:rPr>
          <w:lang w:val="en-US"/>
        </w:rPr>
        <w:t>month.setHtmlValue(currentMonth);</w:t>
      </w:r>
    </w:p>
    <w:p>
      <w:pPr>
        <w:pStyle w:val="StyleCOde"/>
        <w:rPr>
          <w:lang w:val="en-US"/>
        </w:rPr>
      </w:pPr>
      <w:r>
        <w:rPr>
          <w:lang w:val="en-US"/>
        </w:rPr>
        <w:t xml:space="preserve">  </w:t>
      </w:r>
      <w:r>
        <w:rPr>
          <w:lang w:val="en-US"/>
        </w:rPr>
        <w:t>&lt;/isscript&gt;</w:t>
      </w:r>
    </w:p>
    <w:p>
      <w:pPr>
        <w:pStyle w:val="StyleCOde"/>
        <w:rPr>
          <w:rStyle w:val="StyleCOdeChar"/>
          <w:rFonts w:eastAsia="ＭＳ 明朝" w:eastAsiaTheme="minorEastAsia"/>
          <w:lang w:val="en-US"/>
        </w:rPr>
      </w:pPr>
      <w:r>
        <w:rPr>
          <w:lang w:val="en-US"/>
        </w:rPr>
        <w:t>&lt;/isif&gt;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formfield="${pdict.CurrentForms.billing.paymentMethods.creditCard.expiration.month}" type="select" rowclass="month"/&gt;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formfield="${pdict.CurrentForms.billing.paymentMethods.creditCard.expiration.year}" type="select"  rowclass="year"/&gt;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class="cvn-wrap ${selectedCreditCardType === 'BancontactMisterCash' ? 'hide' :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&lt;isif condition="${selectedCreditCardType === 'Maestro'}"&gt;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rPr>
        <w:tab/>
      </w:r>
      <w:r>
        <w:rPr>
          <w:rStyle w:val="StyleCOdeChar"/>
          <w:rFonts w:eastAsia="ＭＳ 明朝" w:eastAsiaTheme="minorEastAsia"/>
          <w:lang w:val="en-US"/>
        </w:rPr>
        <w:t>&lt;isinputfield formfield="${pdict.CurrentForms.billing.paymentMethods.creditCard.cvn}" type="input" rowclass="cvn optional" attribute1="autocomplete" value1="off" helpcid="checkout-security-code" helplabel="${Resource.msg('billing.linkcvn', 'checkout', null)}"/&gt;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&lt;iselse/&gt;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rPr>
        <w:tab/>
      </w:r>
      <w:r>
        <w:rPr>
          <w:rStyle w:val="StyleCOdeChar"/>
          <w:rFonts w:eastAsia="ＭＳ 明朝" w:eastAsiaTheme="minorEastAsia"/>
          <w:lang w:val="en-US"/>
        </w:rPr>
        <w:t>&lt;isinputfield formfield="${pdict.CurrentForms.billing.paymentMethods.creditCard.cvn}" type="input" rowclass="cvn" attribute1="autocomplete" value1="off" helpcid="checkout-security-code" helplabel="${Resource.msg('billing.linkcvn', 'checkout', null)}"/&gt;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&lt;/isif&gt;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&lt;isif condition="${pdict.CurrentCustomer.authenticated &amp;&amp; hipayEnableOneClick &amp;&amp; selectedCreditCardType != 'Maestro'}"&gt;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formfield="${pdict.CurrentForms.billing.paymentMethods.creditCard.saveCard}" type="checkbox" rowclass="label-inline form-indent save-card"/&gt;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&lt;/isif&gt;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&lt;iscomment&gt;Belfius Direct Net&lt;/iscomment&gt;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pdict.selectedPaymentID=='HIPAY_DEXIA_DIRECTNET'}"&gt;payment-method-expanded&lt;/isif&gt;" data-method="HIPAY_DEXIA_DIRECTNET"&gt;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&lt;iscomment&gt;Giropay&lt;/iscomment&gt;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pdict.selectedPaymentID=='HIPAY_GIROPAY'}"&gt;payment-method-expanded&lt;/isif&gt;" data-method="HIPAY_GIROPAY"&gt;</w:t>
      </w:r>
    </w:p>
    <w:p>
      <w:pPr>
        <w:pStyle w:val="StyleCOde"/>
        <w:rPr>
          <w:rStyle w:val="StyleCOdeChar"/>
          <w:rFonts w:eastAsia="ＭＳ 明朝" w:eastAsiaTheme="minorEastAsia"/>
          <w:lang w:val="en-US"/>
        </w:rPr>
      </w:pPr>
      <w:r>
        <w:rPr>
          <w:rStyle w:val="StyleCOdeChar"/>
          <w:rFonts w:eastAsia="ＭＳ 明朝" w:eastAsiaTheme="minorEastAsia"/>
          <w:lang w:val="en-US"/>
        </w:rPr>
        <w:t xml:space="preserve">           </w:t>
      </w:r>
      <w:r>
        <w:rPr>
          <w:lang w:val="en-US"/>
        </w:rPr>
        <w:t>&lt;isinputfield formfield="${pdict.CurrentForms.billing.paymentMethods.hipaymethods.giropay.bic}" type="input"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&lt;iscomment&gt;Hosted Pages&lt;/iscomment&gt;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pdict.selectedPaymentID=='HIPAY_HOSTED'}"&gt;payment-method-expanded&lt;/isif&gt;" data-method="HIPAY_HOSTED"&gt;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&lt;iscomment&gt;iDEAL&lt;/iscomment&gt;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pdict.selectedPaymentID=='HIPAY_IDEAL'}"&gt;payment-method-expanded&lt;/isif&gt;" data-method="HIPAY_IDEAL"&gt;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&lt;isinputfield formfield="${pdict.CurrentForms.billing.paymentMethods.hipaymethods.issuer_bank_id}" type="select"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&lt;iscomment&gt;ING HomePay&lt;/iscomment&gt;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pdict.selectedPaymentID=='HIPAY_ING_HOMEPAY'}"&gt;payment-method-expanded&lt;/isif&gt;" data-method="HIPAY_ING_HOMEPAY"&gt;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&lt;iscomment&gt;Klarna&lt;/iscomment&gt;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pdict.selectedPaymentID=='HIPAY_KLARNA'}"&gt;payment-method-expanded&lt;/isif&gt;" data-method="HIPAY_KLARNA"&gt;</w:t>
      </w:r>
    </w:p>
    <w:p>
      <w:pPr>
        <w:pStyle w:val="StyleCOde"/>
        <w:rPr>
          <w:lang w:val="en-US"/>
        </w:rPr>
      </w:pPr>
      <w:r>
        <w:rPr>
          <w:rStyle w:val="StyleCOdeChar"/>
          <w:rFonts w:eastAsia="ＭＳ 明朝" w:eastAsiaTheme="minorEastAsia"/>
          <w:lang w:val="en-US"/>
        </w:rPr>
        <w:t xml:space="preserve">           </w:t>
      </w:r>
      <w:r>
        <w:rPr>
          <w:lang w:val="en-US"/>
        </w:rPr>
        <w:t>&lt;isinputfield formfield="${pdict.CurrentForms.billing.paymentMethods.hipaymethods.klarna.birthdate}" type="date" /&gt;</w:t>
      </w:r>
    </w:p>
    <w:p>
      <w:pPr>
        <w:pStyle w:val="StyleCOde"/>
        <w:rPr>
          <w:lang w:val="en-US"/>
        </w:rPr>
      </w:pPr>
      <w:r>
        <w:rPr>
          <w:lang w:val="en-US"/>
        </w:rPr>
        <w:t xml:space="preserve">           </w:t>
      </w:r>
      <w:r>
        <w:rPr>
          <w:lang w:val="en-US"/>
        </w:rPr>
        <w:t>&lt;isinputfield formfield="${pdict.CurrentForms.billing.paymentMethods.hipaymethods.klarna.houseNumber}" type="input" /&gt;</w:t>
      </w:r>
    </w:p>
    <w:p>
      <w:pPr>
        <w:pStyle w:val="StyleCOde"/>
        <w:rPr>
          <w:rStyle w:val="StyleCOdeChar"/>
          <w:rFonts w:eastAsia="ＭＳ 明朝" w:eastAsiaTheme="minorEastAsia"/>
          <w:lang w:val="en-US"/>
        </w:rPr>
      </w:pPr>
      <w:r>
        <w:rPr>
          <w:rStyle w:val="StyleCOdeChar"/>
          <w:lang w:val="en-US"/>
        </w:rPr>
        <w:t>&lt;isinputfield formfield="${pdict.CurrentForms.billing.paymentMethods.hipaymethods.klarna.gender}" type="select"/&gt;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&lt;iscomment&gt;Przelewy24&lt;/iscomment&gt;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pdict.selectedPaymentID=='HIPAY_PRZELEWY24'}"&gt;payment-method-expanded&lt;/isif&gt;" data-method="HIPAY_PRZELEWY24"&gt;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&lt;iscomment&gt;QIWI Wallet&lt;/iscomment&gt;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pdict.selectedPaymentID=='HIPAY_QIWI_WALLET'}"&gt;payment-method-expanded&lt;/isif&gt;" data-method="HIPAY_QIWI_WALLET"&gt;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&lt;iscomment&gt;Sisal&lt;/iscomment&gt;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pdict.selectedPaymentID=='HIPAY_SISAL'}"&gt;payment-method-expanded&lt;/isif&gt;" data-method="HIPAY_SISAL"&gt;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&lt;iscomment&gt;Sofort Uberweisung&lt;/iscomment&gt;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pdict.selectedPaymentID=='HIPAY_SOFORT_UBERWEISUNG'}"&gt;payment-method-expanded&lt;/isif&gt;" data-method="HIPAY_SOFORT_UBERWEISUNG"&gt;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&lt;iscomment&gt;WebMoney Transfer&lt;/iscomment&gt;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pdict.selectedPaymentID=='HIPAY_WEBMONEY_TRANSFER'}"&gt;payment-method-expanded&lt;/isif&gt;" data-method="HIPAY_WEBMONEY_TRANSFER"&gt;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&lt;iscomment&gt;Yandex Money&lt;/iscomment&gt;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pdict.selectedPaymentID=='HIPAY_YANDEX'}"&gt;payment-method-expanded&lt;/isif&gt;" data-method="HIPAY_YANDEX"&gt;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Fonts w:eastAsia="ＭＳ 明朝" w:eastAsiaTheme="minorEastAsia"/>
          <w:lang w:val="en-US"/>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&lt;iscomment&gt;PayPal&lt;/iscomment&gt;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 class="payment-method &lt;isif condition="${!empty(pdict.selectedPaymentID) &amp;&amp; pdict.selectedPaymentID=='PayPal'}"&gt;payment-method-expanded&lt;/isif&gt;" data-method="PayPal"&gt;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No form is applied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&lt;/div&gt;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Style w:val="StyleCOdeChar"/>
          <w:rFonts w:eastAsia="ＭＳ 明朝" w:eastAsiaTheme="minorEastAsia"/>
          <w:lang w:val="en-US"/>
        </w:rPr>
      </w:pPr>
      <w:r>
        <w:rPr>
          <w:rStyle w:val="StyleCOdeChar"/>
          <w:rFonts w:eastAsia="ＭＳ 明朝" w:eastAsiaTheme="minorEastAsia"/>
          <w:lang w:val="en-US"/>
        </w:rPr>
        <w:t xml:space="preserve">        </w:t>
      </w:r>
      <w:r>
        <w:rPr>
          <w:rStyle w:val="StyleCOdeChar"/>
          <w:rFonts w:eastAsia="ＭＳ 明朝" w:eastAsiaTheme="minorEastAsia"/>
          <w:lang w:val="en-US"/>
        </w:rPr>
        <w:t>&lt;!--- HIPAY INTEGRATION ------ END ---&gt;</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rPr>
          <w:rFonts w:ascii="Trebuchet MS" w:hAnsi="Trebuchet MS"/>
          <w:color w:val="000000" w:themeColor="text1"/>
          <w:sz w:val="20"/>
          <w:szCs w:val="20"/>
        </w:rPr>
      </w:pPr>
      <w:r>
        <w:rPr>
          <w:rStyle w:val="StyleCOdeChar"/>
          <w:rFonts w:eastAsia="ＭＳ 明朝" w:eastAsiaTheme="minorEastAsia"/>
          <w:lang w:val="en-US"/>
        </w:rPr>
        <w:t>&lt;/isif&gt;</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StyleCOde"/>
        <w:rPr>
          <w:lang w:val="en-US"/>
        </w:rPr>
      </w:pPr>
      <w:r>
        <w:rPr>
          <w:lang w:val="en-US"/>
        </w:rPr>
        <w:t>&lt;div class="payment-method &lt;isif condition="${!empty(pdict.selectedPaymentID) &amp;&amp; pdict.selectedPaymentID=='PayPal'}"&gt;payment-method-expanded&lt;/isif&gt;" data-method="Custom"&gt;</w:t>
      </w:r>
      <w:r>
        <w:rPr/>
        <w:br/>
      </w:r>
      <w:r>
        <w:rPr>
          <w:lang w:val="en-US"/>
        </w:rPr>
        <w:t xml:space="preserve">   &lt;!--- Your custom payment method implementation goes here. ---&gt;</w:t>
      </w:r>
    </w:p>
    <w:p>
      <w:pPr>
        <w:pStyle w:val="StyleCOde"/>
        <w:rPr>
          <w:lang w:val="en-US"/>
        </w:rPr>
      </w:pPr>
      <w:r>
        <w:rPr>
          <w:lang w:val="en-US"/>
        </w:rPr>
        <w:t>${Resource.msg('billing.custompaymentmethod','checkout',null)}</w:t>
      </w:r>
      <w:r>
        <w:rPr/>
        <w:br/>
      </w:r>
      <w:r>
        <w:rPr>
          <w:lang w:val="en-US"/>
        </w:rPr>
        <w:t>&lt;/div&gt;</w:t>
      </w:r>
    </w:p>
    <w:p>
      <w:pPr>
        <w:pStyle w:val="StyleCOde"/>
        <w:rPr>
          <w:lang w:val="en-US"/>
        </w:rPr>
      </w:pPr>
      <w:r>
        <w:rPr>
          <w:lang w:val="en-US"/>
        </w:rPr>
        <w:t>&lt;/isif&gt;</w:t>
      </w:r>
    </w:p>
    <w:p>
      <w:pPr>
        <w:pStyle w:val="StyleCOde"/>
        <w:rPr>
          <w:lang w:val="en-US"/>
        </w:rPr>
      </w:pPr>
      <w:r>
        <w:rPr/>
        <w:drawing>
          <wp:inline distT="0" distB="0" distL="0" distR="0">
            <wp:extent cx="4999990" cy="2329815"/>
            <wp:effectExtent l="0" t="0" r="0" b="0"/>
            <wp:docPr id="1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3" descr=""/>
                    <pic:cNvPicPr>
                      <a:picLocks noChangeAspect="1" noChangeArrowheads="1"/>
                    </pic:cNvPicPr>
                  </pic:nvPicPr>
                  <pic:blipFill>
                    <a:blip r:embed="rId30"/>
                    <a:stretch>
                      <a:fillRect/>
                    </a:stretch>
                  </pic:blipFill>
                  <pic:spPr bwMode="auto">
                    <a:xfrm>
                      <a:off x="0" y="0"/>
                      <a:ext cx="4999990" cy="2329815"/>
                    </a:xfrm>
                    <a:prstGeom prst="rect">
                      <a:avLst/>
                    </a:prstGeom>
                  </pic:spPr>
                </pic:pic>
              </a:graphicData>
            </a:graphic>
          </wp:inline>
        </w:drawing>
      </w:r>
    </w:p>
    <w:p>
      <w:pPr>
        <w:pStyle w:val="StyleCOde"/>
        <w:rPr>
          <w:lang w:val="en-US"/>
        </w:rPr>
      </w:pPr>
      <w:r>
        <w:rPr>
          <w:lang w:val="en-US"/>
        </w:rPr>
      </w:r>
    </w:p>
    <w:p>
      <w:pPr>
        <w:pStyle w:val="ListParagraph"/>
        <w:numPr>
          <w:ilvl w:val="0"/>
          <w:numId w:val="9"/>
        </w:numPr>
        <w:ind w:left="1080" w:hanging="360"/>
        <w:rPr>
          <w:rFonts w:ascii="Trebuchet MS" w:hAnsi="Trebuchet MS"/>
          <w:b/>
          <w:b/>
          <w:bCs/>
          <w:color w:val="000000" w:themeColor="text1"/>
          <w:sz w:val="20"/>
          <w:szCs w:val="20"/>
        </w:rPr>
      </w:pPr>
      <w:r>
        <w:rPr>
          <w:rFonts w:ascii="Trebuchet MS" w:hAnsi="Trebuchet MS"/>
          <w:b/>
          <w:bCs/>
          <w:color w:val="000000" w:themeColor="text1"/>
          <w:sz w:val="20"/>
          <w:szCs w:val="20"/>
        </w:rPr>
        <w:t xml:space="preserve">Create a file devicefingerprint.isml in app_storefront_core/cartridge/templates/default/checkout/components/devicefingerprint.isml </w:t>
      </w:r>
      <w:r>
        <w:rPr>
          <w:rFonts w:ascii="Trebuchet MS" w:hAnsi="Trebuchet MS"/>
          <w:color w:val="000000" w:themeColor="text1"/>
          <w:sz w:val="20"/>
          <w:szCs w:val="20"/>
        </w:rPr>
        <w:t>(see the int_hipay_controllers/cartridge/templates/default/checkout/components/</w:t>
      </w:r>
      <w:r>
        <w:rPr>
          <w:rFonts w:eastAsia="Times New Roman" w:cs="Courier New" w:ascii="Trebuchet MS" w:hAnsi="Trebuchet MS"/>
          <w:sz w:val="20"/>
          <w:szCs w:val="20"/>
        </w:rPr>
        <w:t>devicefingerprint</w:t>
      </w:r>
      <w:r>
        <w:rPr>
          <w:rFonts w:ascii="Trebuchet MS" w:hAnsi="Trebuchet MS"/>
          <w:color w:val="000000" w:themeColor="text1"/>
          <w:sz w:val="20"/>
          <w:szCs w:val="20"/>
        </w:rPr>
        <w:t>_sample.isml as an example)</w:t>
      </w:r>
    </w:p>
    <w:p>
      <w:pPr>
        <w:pStyle w:val="StyleCOde"/>
        <w:rPr>
          <w:lang w:val="en-US"/>
        </w:rPr>
      </w:pPr>
      <w:r>
        <w:rPr>
          <w:lang w:val="en-US"/>
        </w:rPr>
        <w:t>&lt;!-- hidden field to store blackbox --&gt;</w:t>
      </w:r>
      <w:r>
        <w:rPr/>
        <w:br/>
      </w:r>
      <w:r>
        <w:rPr>
          <w:lang w:val="en-US"/>
        </w:rPr>
        <w:t>&lt;input type="hidden" name="${pdict.CurrentForms.billing.paymentMethods.deviceFingerprint.htmlName}" id="ioBB"&gt;</w:t>
      </w:r>
      <w:r>
        <w:rPr/>
        <w:br/>
      </w:r>
      <w:r>
        <w:rPr>
          <w:lang w:val="en-US"/>
        </w:rPr>
        <w:t>&lt;!-- Include HiPay JavaScript fingerprint library --&gt;</w:t>
      </w:r>
      <w:r>
        <w:rPr/>
        <w:br/>
      </w:r>
      <w:r>
        <w:rPr>
          <w:lang w:val="en-US"/>
        </w:rPr>
        <w:t>&lt;script language="javascript" src="https://secure-gateway.hipay-tpp.com/gateway/toolbox/fingerprint"&gt;</w:t>
      </w:r>
      <w:r>
        <w:rPr/>
        <w:br/>
      </w:r>
      <w:r>
        <w:rPr>
          <w:lang w:val="en-US"/>
        </w:rPr>
        <w:t>&lt;/script&gt;</w:t>
      </w:r>
    </w:p>
    <w:p>
      <w:pPr>
        <w:pStyle w:val="Normal"/>
        <w:rPr>
          <w:rFonts w:ascii="Trebuchet MS" w:hAnsi="Trebuchet MS"/>
          <w:color w:val="000000" w:themeColor="text1"/>
          <w:sz w:val="20"/>
          <w:szCs w:val="20"/>
        </w:rPr>
      </w:pPr>
      <w:r>
        <w:rPr>
          <w:rFonts w:ascii="Trebuchet MS" w:hAnsi="Trebuchet MS"/>
          <w:color w:val="000000" w:themeColor="text1"/>
          <w:sz w:val="20"/>
          <w:szCs w:val="20"/>
        </w:rPr>
      </w:r>
    </w:p>
    <w:p>
      <w:pPr>
        <w:pStyle w:val="ListParagraph"/>
        <w:numPr>
          <w:ilvl w:val="0"/>
          <w:numId w:val="9"/>
        </w:numPr>
        <w:ind w:left="1080" w:hanging="360"/>
        <w:rPr>
          <w:rFonts w:ascii="Trebuchet MS" w:hAnsi="Trebuchet MS"/>
          <w:b/>
          <w:b/>
          <w:bCs/>
          <w:color w:val="000000" w:themeColor="text1"/>
          <w:sz w:val="20"/>
          <w:szCs w:val="20"/>
        </w:rPr>
      </w:pPr>
      <w:r>
        <w:rPr>
          <w:rFonts w:ascii="Trebuchet MS" w:hAnsi="Trebuchet MS"/>
          <w:b/>
          <w:bCs/>
          <w:color w:val="000000" w:themeColor="text1"/>
          <w:sz w:val="20"/>
          <w:szCs w:val="20"/>
        </w:rPr>
        <w:t xml:space="preserve">app_storefront_core/cartridge/templates/default/checkout/summary/summary.isml </w:t>
      </w:r>
      <w:r>
        <w:rPr>
          <w:rFonts w:ascii="Trebuchet MS" w:hAnsi="Trebuchet MS"/>
          <w:color w:val="000000" w:themeColor="text1"/>
          <w:sz w:val="20"/>
          <w:szCs w:val="20"/>
        </w:rPr>
        <w:t>(see the int_hipay_controllers/cartridge/templates/default/checkout/summary/summary_sample.isml as an example)</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tabs>
          <w:tab w:val="clear" w:pos="1832"/>
          <w:tab w:val="left" w:pos="916" w:leader="none"/>
          <w:tab w:val="left" w:pos="162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val="en-US"/>
        </w:rPr>
      </w:pPr>
      <w:r>
        <w:rPr>
          <w:lang w:val="en-US"/>
        </w:rPr>
        <w:t>&lt;isset name="hipayEnabled" value="${dw.system.Site.getCurrent().getCustomPreferenceValue('hipayEnabled')}" scope="page"/&gt;</w:t>
      </w:r>
    </w:p>
    <w:p>
      <w:pPr>
        <w:pStyle w:val="StyleCOde"/>
        <w:tabs>
          <w:tab w:val="clear" w:pos="1832"/>
          <w:tab w:val="left" w:pos="916" w:leader="none"/>
          <w:tab w:val="left" w:pos="162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val="en-US"/>
        </w:rPr>
      </w:pPr>
      <w:r>
        <w:rPr>
          <w:lang w:val="en-US"/>
        </w:rPr>
        <w:t>&lt;isif condition="${hipayEnabled}" &gt;</w:t>
      </w:r>
    </w:p>
    <w:p>
      <w:pPr>
        <w:pStyle w:val="StyleCOde"/>
        <w:tabs>
          <w:tab w:val="clear" w:pos="1832"/>
          <w:tab w:val="left" w:pos="916" w:leader="none"/>
          <w:tab w:val="left" w:pos="162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val="en-US"/>
        </w:rPr>
      </w:pPr>
      <w:r>
        <w:rPr>
          <w:lang w:val="en-US"/>
        </w:rPr>
        <w:t>&lt;iselse/&gt;</w:t>
      </w:r>
    </w:p>
    <w:p>
      <w:pPr>
        <w:pStyle w:val="StyleCOde"/>
        <w:tabs>
          <w:tab w:val="clear" w:pos="1832"/>
          <w:tab w:val="left" w:pos="916" w:leader="none"/>
          <w:tab w:val="left" w:pos="1620"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lang w:val="en-US"/>
        </w:rPr>
      </w:pPr>
      <w:r>
        <w:rPr>
          <w:lang w:val="en-US"/>
        </w:rPr>
        <w:t>&lt;/isif&gt;</w:t>
      </w:r>
    </w:p>
    <w:p>
      <w:pPr>
        <w:pStyle w:val="ListParagraph"/>
        <w:spacing w:before="0" w:after="0"/>
        <w:contextualSpacing/>
        <w:rPr>
          <w:rFonts w:ascii="Trebuchet MS" w:hAnsi="Trebuchet MS"/>
          <w:color w:val="000000" w:themeColor="text1"/>
          <w:sz w:val="20"/>
          <w:szCs w:val="20"/>
        </w:rPr>
      </w:pPr>
      <w:r>
        <w:rPr>
          <w:rFonts w:ascii="Trebuchet MS" w:hAnsi="Trebuchet MS"/>
          <w:color w:val="000000" w:themeColor="text1"/>
          <w:sz w:val="20"/>
          <w:szCs w:val="20"/>
        </w:rPr>
        <w:t>Before:</w:t>
      </w:r>
    </w:p>
    <w:p>
      <w:pPr>
        <w:pStyle w:val="StyleCOde"/>
        <w:rPr>
          <w:lang w:val="en-US"/>
        </w:rPr>
      </w:pPr>
      <w:r>
        <w:rPr>
          <w:lang w:val="en-US"/>
        </w:rPr>
        <w:t>&lt;</w:t>
      </w:r>
      <w:r>
        <w:rPr>
          <w:highlight w:val="lightGray"/>
          <w:lang w:val="en-US"/>
        </w:rPr>
        <w:t>isif</w:t>
      </w:r>
      <w:r>
        <w:rPr>
          <w:lang w:val="en-US"/>
        </w:rPr>
        <w:t xml:space="preserve"> condition="${pdict.PlaceOrderError != null}"&gt;</w:t>
      </w:r>
    </w:p>
    <w:p>
      <w:pPr>
        <w:pStyle w:val="StyleCOde"/>
        <w:rPr>
          <w:lang w:val="en-US"/>
        </w:rPr>
      </w:pPr>
      <w:r>
        <w:rPr/>
        <w:tab/>
        <w:tab/>
      </w:r>
      <w:r>
        <w:rPr>
          <w:lang w:val="en-US"/>
        </w:rPr>
        <w:t>&lt;div class="error-form"&gt;</w:t>
      </w:r>
    </w:p>
    <w:p>
      <w:pPr>
        <w:pStyle w:val="StyleCOde"/>
        <w:rPr>
          <w:lang w:val="en-US"/>
        </w:rPr>
      </w:pPr>
      <w:r>
        <w:rPr/>
        <w:tab/>
        <w:tab/>
      </w:r>
      <w:r>
        <w:rPr>
          <w:lang w:val="en-US"/>
        </w:rPr>
        <w:t>${Resource.msg(pdict.PlaceOrderError.code,'checkout',null)}</w:t>
      </w:r>
    </w:p>
    <w:p>
      <w:pPr>
        <w:pStyle w:val="StyleCOde"/>
        <w:rPr>
          <w:lang w:val="en-US"/>
        </w:rPr>
      </w:pPr>
      <w:r>
        <w:rPr/>
        <w:tab/>
        <w:tab/>
      </w:r>
      <w:r>
        <w:rPr>
          <w:lang w:val="en-US"/>
        </w:rPr>
        <w:t>&lt;/div&gt;</w:t>
      </w:r>
    </w:p>
    <w:p>
      <w:pPr>
        <w:pStyle w:val="StyleCOde"/>
        <w:rPr>
          <w:lang w:val="en-US"/>
        </w:rPr>
      </w:pPr>
      <w:r>
        <w:rPr/>
        <w:tab/>
      </w:r>
      <w:r>
        <w:rPr>
          <w:lang w:val="en-US"/>
        </w:rPr>
        <w:t>&lt;/</w:t>
      </w:r>
      <w:r>
        <w:rPr>
          <w:highlight w:val="lightGray"/>
          <w:lang w:val="en-US"/>
        </w:rPr>
        <w:t>isif</w:t>
      </w:r>
      <w:r>
        <w:rPr>
          <w:lang w:val="en-US"/>
        </w:rPr>
        <w:t>&gt;</w:t>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776" w:hanging="0"/>
        <w:rPr>
          <w:rFonts w:ascii="Trebuchet MS" w:hAnsi="Trebuchet MS"/>
          <w:color w:val="000000" w:themeColor="text1"/>
          <w:lang w:val="en-US"/>
        </w:rPr>
      </w:pPr>
      <w:r>
        <w:rPr>
          <w:rFonts w:ascii="Trebuchet MS" w:hAnsi="Trebuchet MS"/>
          <w:color w:val="000000" w:themeColor="text1"/>
          <w:lang w:val="en-US"/>
        </w:rPr>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Trebuchet MS" w:hAnsi="Trebuchet MS"/>
          <w:color w:val="000000" w:themeColor="text1"/>
          <w:lang w:val="en-US"/>
        </w:rPr>
      </w:pPr>
      <w:r>
        <w:rPr>
          <w:rFonts w:ascii="Trebuchet MS" w:hAnsi="Trebuchet MS"/>
          <w:color w:val="000000" w:themeColor="text1"/>
          <w:lang w:val="en-US"/>
        </w:rPr>
        <w:t xml:space="preserve">Put an existing </w:t>
      </w:r>
      <w:r>
        <w:rPr>
          <w:lang w:val="en-US"/>
        </w:rPr>
        <w:t>&lt;</w:t>
      </w:r>
      <w:r>
        <w:rPr>
          <w:highlight w:val="lightGray"/>
          <w:lang w:val="en-US"/>
        </w:rPr>
        <w:t>isif</w:t>
      </w:r>
      <w:r>
        <w:rPr>
          <w:lang w:val="en-US"/>
        </w:rPr>
        <w:t xml:space="preserve"> condition="${pdict.PlaceOrderError != null}"&gt;</w:t>
      </w:r>
      <w:r>
        <w:rPr>
          <w:color w:val="008080"/>
          <w:lang w:val="en-US"/>
        </w:rPr>
        <w:t>...&lt;/isif&gt;</w:t>
      </w:r>
      <w:r>
        <w:rPr>
          <w:rFonts w:ascii="Trebuchet MS" w:hAnsi="Trebuchet MS"/>
          <w:color w:val="000000" w:themeColor="text1"/>
          <w:lang w:val="en-US"/>
        </w:rPr>
        <w:t xml:space="preserve"> section between just added </w:t>
      </w:r>
      <w:r>
        <w:rPr>
          <w:lang w:val="en-US"/>
        </w:rPr>
        <w:t>&lt;iselse/&gt;&lt;/isif&gt;</w:t>
      </w:r>
      <w:r>
        <w:rPr>
          <w:rFonts w:ascii="Trebuchet MS" w:hAnsi="Trebuchet MS"/>
          <w:color w:val="000000" w:themeColor="text1"/>
          <w:lang w:val="en-US"/>
        </w:rPr>
        <w:t xml:space="preserve"> lines.</w:t>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776" w:hanging="0"/>
        <w:rPr>
          <w:rFonts w:ascii="Trebuchet MS" w:hAnsi="Trebuchet MS"/>
          <w:color w:val="000000" w:themeColor="text1"/>
          <w:lang w:val="en-US"/>
        </w:rPr>
      </w:pPr>
      <w:r>
        <w:rPr>
          <w:rFonts w:ascii="Trebuchet MS" w:hAnsi="Trebuchet MS"/>
          <w:color w:val="000000" w:themeColor="text1"/>
          <w:lang w:val="en-US"/>
        </w:rPr>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Trebuchet MS" w:hAnsi="Trebuchet MS"/>
          <w:color w:val="000000" w:themeColor="text1"/>
          <w:lang w:val="en-US"/>
        </w:rPr>
      </w:pPr>
      <w:r>
        <w:rPr>
          <w:rFonts w:ascii="Trebuchet MS" w:hAnsi="Trebuchet MS"/>
          <w:color w:val="000000" w:themeColor="text1"/>
          <w:lang w:val="en-US"/>
        </w:rPr>
        <w:t>In the first if-else condition block add:</w:t>
      </w:r>
    </w:p>
    <w:p>
      <w:pPr>
        <w:pStyle w:val="StyleCOde"/>
        <w:rPr>
          <w:lang w:val="en-US"/>
        </w:rPr>
      </w:pPr>
      <w:r>
        <w:rPr>
          <w:lang w:val="en-US"/>
        </w:rPr>
        <w:t>&lt;isscript&gt;</w:t>
      </w:r>
      <w:r>
        <w:rPr/>
        <w:br/>
      </w:r>
      <w:r>
        <w:rPr>
          <w:lang w:val="en-US"/>
        </w:rPr>
        <w:t>var paymentStatus = null;</w:t>
      </w:r>
      <w:r>
        <w:rPr/>
        <w:br/>
      </w:r>
      <w:r>
        <w:rPr>
          <w:lang w:val="en-US"/>
        </w:rPr>
        <w:t>if ( pdict.CurrentHttpParameterMap.status != null ) {</w:t>
      </w:r>
      <w:r>
        <w:rPr/>
        <w:br/>
      </w:r>
      <w:r>
        <w:rPr>
          <w:lang w:val="en-US"/>
        </w:rPr>
        <w:t xml:space="preserve">   paymentStatus = pdict.CurrentHttpParameterMap.status.stringValue;</w:t>
      </w:r>
      <w:r>
        <w:rPr/>
        <w:br/>
      </w:r>
      <w:r>
        <w:rPr>
          <w:lang w:val="en-US"/>
        </w:rPr>
        <w:t>}</w:t>
      </w:r>
      <w:r>
        <w:rPr/>
        <w:br/>
      </w:r>
      <w:r>
        <w:rPr>
          <w:lang w:val="en-US"/>
        </w:rPr>
        <w:t>&lt;/isscript&gt;</w:t>
      </w:r>
      <w:r>
        <w:rPr/>
        <w:br/>
      </w:r>
      <w:r>
        <w:rPr>
          <w:lang w:val="en-US"/>
        </w:rPr>
        <w:t>&lt;isif condition="${pdict.PlaceOrderError != null || paymentStatus != null}"&gt;</w:t>
      </w:r>
      <w:r>
        <w:rPr/>
        <w:br/>
      </w:r>
      <w:r>
        <w:rPr>
          <w:lang w:val="en-US"/>
        </w:rPr>
        <w:t xml:space="preserve">   &lt;isif condition="${paymentStatus === 'cancel'}"&gt;</w:t>
      </w:r>
      <w:r>
        <w:rPr/>
        <w:br/>
      </w:r>
      <w:r>
        <w:rPr>
          <w:lang w:val="en-US"/>
        </w:rPr>
        <w:t xml:space="preserve">      &lt;div class="error-form"&gt;${Resource.msg('hipay.paymant.cancel','hipay',null)}&lt;/div&gt;</w:t>
      </w:r>
      <w:r>
        <w:rPr/>
        <w:br/>
      </w:r>
      <w:r>
        <w:rPr>
          <w:lang w:val="en-US"/>
        </w:rPr>
        <w:t xml:space="preserve">   &lt;iselseif condition="${paymentStatus === 'decline'}"&gt; </w:t>
      </w:r>
      <w:r>
        <w:rPr/>
        <w:br/>
      </w:r>
      <w:r>
        <w:rPr>
          <w:lang w:val="en-US"/>
        </w:rPr>
        <w:t xml:space="preserve">      &lt;div class="error-form"&gt;${Resource.msg('hipay.payment.decline','hipay',null)}&lt;/div&gt;</w:t>
      </w:r>
      <w:r>
        <w:rPr/>
        <w:br/>
      </w:r>
      <w:r>
        <w:rPr>
          <w:lang w:val="en-US"/>
        </w:rPr>
        <w:t xml:space="preserve">   &lt;iselseif condition="${paymentStatus === 'error'}"&gt; </w:t>
      </w:r>
      <w:r>
        <w:rPr/>
        <w:br/>
      </w:r>
      <w:r>
        <w:rPr>
          <w:lang w:val="en-US"/>
        </w:rPr>
        <w:t xml:space="preserve">      &lt;div class="error-form"&gt;${Resource.msg('hipay.payment.error','hipay',null)}&lt;/div&gt;</w:t>
      </w:r>
      <w:r>
        <w:rPr/>
        <w:br/>
      </w:r>
      <w:r>
        <w:rPr>
          <w:lang w:val="en-US"/>
        </w:rPr>
        <w:t xml:space="preserve">   &lt;iselse&gt;   </w:t>
      </w:r>
      <w:r>
        <w:rPr/>
        <w:br/>
      </w:r>
      <w:r>
        <w:rPr>
          <w:lang w:val="en-US"/>
        </w:rPr>
        <w:t xml:space="preserve">      &lt;div class="error-form"&gt;${Resource.msg(pdict.PlaceOrderError.code,'checkout',null)}&lt;/div&gt;</w:t>
      </w:r>
      <w:r>
        <w:rPr/>
        <w:br/>
      </w:r>
      <w:r>
        <w:rPr>
          <w:lang w:val="en-US"/>
        </w:rPr>
        <w:t xml:space="preserve">   &lt;/isif&gt;</w:t>
      </w:r>
      <w:r>
        <w:rPr/>
        <w:br/>
      </w:r>
      <w:r>
        <w:rPr>
          <w:lang w:val="en-US"/>
        </w:rPr>
        <w:t>&lt;/isif&gt;</w:t>
      </w:r>
    </w:p>
    <w:p>
      <w:pPr>
        <w:pStyle w:val="Normal"/>
        <w:shd w:val="clear" w:color="auto" w:fill="FFFFFF" w:themeFill="background1"/>
        <w:tabs>
          <w:tab w:val="clear" w:pos="708"/>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color w:val="333333"/>
          <w:sz w:val="21"/>
          <w:szCs w:val="21"/>
        </w:rPr>
      </w:pPr>
      <w:r>
        <w:rPr/>
        <w:drawing>
          <wp:inline distT="0" distB="0" distL="0" distR="0">
            <wp:extent cx="5477510" cy="265303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31"/>
                    <a:stretch>
                      <a:fillRect/>
                    </a:stretch>
                  </pic:blipFill>
                  <pic:spPr bwMode="auto">
                    <a:xfrm>
                      <a:off x="0" y="0"/>
                      <a:ext cx="5477510" cy="2653030"/>
                    </a:xfrm>
                    <a:prstGeom prst="rect">
                      <a:avLst/>
                    </a:prstGeom>
                    <a:ln w="3175">
                      <a:solidFill>
                        <a:srgbClr val="000000"/>
                      </a:solidFill>
                    </a:ln>
                  </pic:spPr>
                </pic:pic>
              </a:graphicData>
            </a:graphic>
          </wp:inline>
        </w:drawing>
      </w:r>
    </w:p>
    <w:p>
      <w:pPr>
        <w:pStyle w:val="Normal"/>
        <w:shd w:val="clear" w:color="auto" w:fill="FFFFFF" w:themeFill="background1"/>
        <w:tabs>
          <w:tab w:val="clear" w:pos="708"/>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r>
    </w:p>
    <w:p>
      <w:pPr>
        <w:pStyle w:val="ListParagraph"/>
        <w:numPr>
          <w:ilvl w:val="0"/>
          <w:numId w:val="9"/>
        </w:numPr>
        <w:ind w:left="270" w:firstLine="360"/>
        <w:rPr>
          <w:rFonts w:ascii="Trebuchet MS" w:hAnsi="Trebuchet MS"/>
          <w:b/>
          <w:b/>
          <w:bCs/>
          <w:color w:val="000000" w:themeColor="text1"/>
          <w:sz w:val="20"/>
          <w:szCs w:val="20"/>
        </w:rPr>
      </w:pPr>
      <w:r>
        <w:rPr>
          <w:rFonts w:ascii="Trebuchet MS" w:hAnsi="Trebuchet MS"/>
          <w:b/>
          <w:bCs/>
          <w:color w:val="000000" w:themeColor="text1"/>
          <w:sz w:val="20"/>
          <w:szCs w:val="20"/>
        </w:rPr>
        <w:t>app_storefront_core/cartridge/js/pages/checkout/billing.js</w:t>
      </w:r>
    </w:p>
    <w:p>
      <w:pPr>
        <w:pStyle w:val="Normal"/>
        <w:spacing w:before="0" w:after="0"/>
        <w:ind w:left="720" w:hanging="0"/>
        <w:rPr>
          <w:rFonts w:ascii="Trebuchet MS" w:hAnsi="Trebuchet MS"/>
          <w:color w:val="000000" w:themeColor="text1"/>
          <w:sz w:val="20"/>
          <w:szCs w:val="20"/>
        </w:rPr>
      </w:pPr>
      <w:r>
        <w:rPr>
          <w:rFonts w:ascii="Trebuchet MS" w:hAnsi="Trebuchet MS"/>
          <w:color w:val="000000" w:themeColor="text1"/>
          <w:sz w:val="20"/>
          <w:szCs w:val="20"/>
        </w:rPr>
        <w:t>Replace:</w:t>
      </w:r>
    </w:p>
    <w:p>
      <w:pPr>
        <w:pStyle w:val="StyleCOde"/>
        <w:rPr>
          <w:lang w:val="en-US"/>
        </w:rPr>
      </w:pPr>
      <w:r>
        <w:rPr>
          <w:rFonts w:ascii="Trebuchet MS" w:hAnsi="Trebuchet MS"/>
          <w:b/>
          <w:color w:val="000000" w:themeColor="text1"/>
        </w:rPr>
        <w:tab/>
      </w:r>
      <w:r>
        <w:rPr>
          <w:b/>
          <w:bCs/>
          <w:lang w:val="en-US"/>
        </w:rPr>
        <w:t>var</w:t>
      </w:r>
      <w:r>
        <w:rPr>
          <w:lang w:val="en-US"/>
        </w:rPr>
        <w:t xml:space="preserve"> $creditCard = $('[data-method="CREDIT_CARD"]');</w:t>
      </w:r>
    </w:p>
    <w:p>
      <w:pPr>
        <w:pStyle w:val="Normal"/>
        <w:spacing w:before="0" w:after="0"/>
        <w:ind w:left="720" w:hanging="0"/>
        <w:rPr>
          <w:rFonts w:ascii="Trebuchet MS" w:hAnsi="Trebuchet MS" w:cs="Courier New"/>
          <w:color w:val="000000" w:themeColor="text1"/>
          <w:sz w:val="20"/>
          <w:szCs w:val="20"/>
        </w:rPr>
      </w:pPr>
      <w:r>
        <w:rPr>
          <w:rFonts w:cs="Courier New" w:ascii="Trebuchet MS" w:hAnsi="Trebuchet MS"/>
          <w:color w:val="000000" w:themeColor="text1"/>
          <w:sz w:val="20"/>
          <w:szCs w:val="20"/>
        </w:rPr>
        <w:t xml:space="preserve">With: </w:t>
      </w:r>
    </w:p>
    <w:p>
      <w:pPr>
        <w:pStyle w:val="StyleCOde"/>
        <w:rPr>
          <w:lang w:val="en-US"/>
        </w:rPr>
      </w:pPr>
      <w:r>
        <w:rPr>
          <w:lang w:val="en-US"/>
        </w:rPr>
        <w:t>if (SitePreferences.HIPAY_ENABLED) {</w:t>
      </w:r>
    </w:p>
    <w:p>
      <w:pPr>
        <w:pStyle w:val="StyleCOde"/>
        <w:rPr>
          <w:lang w:val="en-US"/>
        </w:rPr>
      </w:pPr>
      <w:r>
        <w:rPr/>
        <w:tab/>
        <w:tab/>
      </w:r>
      <w:r>
        <w:rPr>
          <w:lang w:val="en-US"/>
        </w:rPr>
        <w:t>var $creditCard = $('[data-method="HIPAY_CREDIT_CARD"]');</w:t>
      </w:r>
    </w:p>
    <w:p>
      <w:pPr>
        <w:pStyle w:val="StyleCOde"/>
        <w:rPr>
          <w:lang w:val="en-US"/>
        </w:rPr>
      </w:pPr>
      <w:r>
        <w:rPr>
          <w:lang w:val="en-US"/>
        </w:rPr>
        <w:t>$creditCard.find('input[name$="uuid"]').val(data.uuid).trigger('change');</w:t>
      </w:r>
    </w:p>
    <w:p>
      <w:pPr>
        <w:pStyle w:val="StyleCOde"/>
        <w:rPr>
          <w:lang w:val="en-US"/>
        </w:rPr>
      </w:pPr>
      <w:r>
        <w:rPr/>
        <w:tab/>
      </w:r>
      <w:r>
        <w:rPr>
          <w:lang w:val="en-US"/>
        </w:rPr>
        <w:t>} else {</w:t>
      </w:r>
    </w:p>
    <w:p>
      <w:pPr>
        <w:pStyle w:val="StyleCOde"/>
        <w:rPr>
          <w:lang w:val="en-US"/>
        </w:rPr>
      </w:pPr>
      <w:r>
        <w:rPr/>
        <w:tab/>
        <w:tab/>
      </w:r>
      <w:r>
        <w:rPr>
          <w:lang w:val="en-US"/>
        </w:rPr>
        <w:t>var $creditCard = $('[data-method="CREDIT_CARD"]');</w:t>
      </w:r>
    </w:p>
    <w:p>
      <w:pPr>
        <w:pStyle w:val="StyleCOde"/>
        <w:rPr>
          <w:lang w:val="en-US"/>
        </w:rPr>
      </w:pPr>
      <w:r>
        <w:rPr/>
        <w:tab/>
      </w:r>
      <w:r>
        <w:rPr>
          <w:lang w:val="en-US"/>
        </w:rPr>
        <w:t>}</w:t>
      </w:r>
    </w:p>
    <w:p>
      <w:pPr>
        <w:pStyle w:val="StyleCOde"/>
        <w:rPr>
          <w:lang w:val="en-US"/>
        </w:rPr>
      </w:pPr>
      <w:r>
        <w:rPr>
          <w:lang w:val="en-US"/>
        </w:rPr>
      </w:r>
    </w:p>
    <w:p>
      <w:pPr>
        <w:pStyle w:val="StyleCOde"/>
        <w:tabs>
          <w:tab w:val="clear" w:pos="916"/>
          <w:tab w:val="left" w:pos="9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0" w:hanging="0"/>
        <w:jc w:val="center"/>
        <w:rPr>
          <w:lang w:val="en-US"/>
        </w:rPr>
      </w:pPr>
      <w:r>
        <w:rPr/>
        <w:drawing>
          <wp:inline distT="0" distB="0" distL="0" distR="0">
            <wp:extent cx="3896995" cy="2209800"/>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32"/>
                    <a:stretch>
                      <a:fillRect/>
                    </a:stretch>
                  </pic:blipFill>
                  <pic:spPr bwMode="auto">
                    <a:xfrm>
                      <a:off x="0" y="0"/>
                      <a:ext cx="3896995" cy="2209800"/>
                    </a:xfrm>
                    <a:prstGeom prst="rect">
                      <a:avLst/>
                    </a:prstGeom>
                    <a:ln w="3175">
                      <a:solidFill>
                        <a:srgbClr val="000000"/>
                      </a:solidFill>
                    </a:ln>
                  </pic:spPr>
                </pic:pic>
              </a:graphicData>
            </a:graphic>
          </wp:inline>
        </w:drawing>
      </w:r>
    </w:p>
    <w:p>
      <w:pPr>
        <w:pStyle w:val="Normal"/>
        <w:ind w:left="900" w:hanging="0"/>
        <w:rPr/>
      </w:pPr>
      <w:r>
        <w:rPr/>
      </w:r>
    </w:p>
    <w:p>
      <w:pPr>
        <w:pStyle w:val="Normal"/>
        <w:spacing w:before="0" w:after="0"/>
        <w:ind w:left="720" w:hanging="0"/>
        <w:rPr>
          <w:rFonts w:ascii="Trebuchet MS" w:hAnsi="Trebuchet MS"/>
          <w:sz w:val="20"/>
          <w:szCs w:val="20"/>
        </w:rPr>
      </w:pPr>
      <w:r>
        <w:rPr>
          <w:rFonts w:ascii="Trebuchet MS" w:hAnsi="Trebuchet MS"/>
          <w:sz w:val="20"/>
          <w:szCs w:val="20"/>
        </w:rPr>
        <w:t>Create clearCCFields function after setCCFields function:</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 @function</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 @description Clears the Credit Card form and show fields</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function clearCCFields() {</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var $creditCard = $('[data-method="HIPAY_CREDIT_CARD"]');</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$creditCard.find('input[name$="creditCard_owner"]').val('').trigger('change');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$creditCard.find('input[name$="creditCard_uuid"]').val('').trigger('change');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$creditCard.find('select[name$="_type"]').val('').trigger('change');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$creditCard.find('input[name*="_creditCard_number"]').val('').trigger('change');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$creditCard.find('[name$="_month"]').val('').trigger('change');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$creditCard.find('[name$="_year"]').val('').trigger('change');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$creditCard.find('input[name$="_cvn"]').val('').trigger('change');</w:t>
      </w:r>
    </w:p>
    <w:p>
      <w:pPr>
        <w:pStyle w:val="Normal"/>
        <w:ind w:left="90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w:t>
      </w:r>
    </w:p>
    <w:p>
      <w:pPr>
        <w:pStyle w:val="Normal"/>
        <w:spacing w:before="0" w:after="0"/>
        <w:jc w:val="center"/>
        <w:rPr>
          <w:rFonts w:ascii="Trebuchet MS" w:hAnsi="Trebuchet MS"/>
          <w:sz w:val="20"/>
          <w:szCs w:val="20"/>
        </w:rPr>
      </w:pPr>
      <w:r>
        <w:rPr/>
        <w:drawing>
          <wp:inline distT="0" distB="0" distL="0" distR="0">
            <wp:extent cx="4784725" cy="2658745"/>
            <wp:effectExtent l="0" t="0" r="0" b="0"/>
            <wp:docPr id="16"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4" descr=""/>
                    <pic:cNvPicPr>
                      <a:picLocks noChangeAspect="1" noChangeArrowheads="1"/>
                    </pic:cNvPicPr>
                  </pic:nvPicPr>
                  <pic:blipFill>
                    <a:blip r:embed="rId33"/>
                    <a:stretch>
                      <a:fillRect/>
                    </a:stretch>
                  </pic:blipFill>
                  <pic:spPr bwMode="auto">
                    <a:xfrm>
                      <a:off x="0" y="0"/>
                      <a:ext cx="4784725" cy="2658745"/>
                    </a:xfrm>
                    <a:prstGeom prst="rect">
                      <a:avLst/>
                    </a:prstGeom>
                    <a:ln w="3175">
                      <a:solidFill>
                        <a:srgbClr val="000000"/>
                      </a:solidFill>
                    </a:ln>
                  </pic:spPr>
                </pic:pic>
              </a:graphicData>
            </a:graphic>
          </wp:inline>
        </w:drawing>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t>Add:</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if (SitePreferences.HIPAY_ENABLED &amp;&amp; SitePreferences.HIPAY_ENABLE_ONECLICK) {</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$('[data-method="HIPAY_CREDIT_CARD"]').find('.ccfields-wrap').hide();</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formPrepare.validateForm();</w:t>
      </w:r>
    </w:p>
    <w:p>
      <w:pPr>
        <w:pStyle w:val="Normal"/>
        <w:spacing w:before="0" w:after="0"/>
        <w:ind w:left="72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w:t>
      </w:r>
    </w:p>
    <w:p>
      <w:pPr>
        <w:pStyle w:val="HTMLPreformatted"/>
        <w:shd w:val="clear" w:color="auto" w:fill="FFFFFF" w:themeFill="background1"/>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720" w:hanging="0"/>
        <w:jc w:val="both"/>
        <w:rPr>
          <w:rFonts w:ascii="Trebuchet MS" w:hAnsi="Trebuchet MS"/>
          <w:color w:val="333333"/>
          <w:sz w:val="20"/>
          <w:szCs w:val="20"/>
        </w:rPr>
      </w:pPr>
      <w:r>
        <w:rPr>
          <w:rFonts w:ascii="Trebuchet MS" w:hAnsi="Trebuchet MS"/>
          <w:color w:val="333333"/>
          <w:sz w:val="20"/>
          <w:szCs w:val="20"/>
        </w:rPr>
        <w:t>After:</w:t>
      </w:r>
    </w:p>
    <w:p>
      <w:pPr>
        <w:pStyle w:val="HTMLPreformatted"/>
        <w:shd w:val="clear" w:color="auto" w:fill="FFFFFF" w:themeFill="background1"/>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720" w:hanging="0"/>
        <w:jc w:val="both"/>
        <w:rPr>
          <w:rFonts w:eastAsia="Times New Roman"/>
          <w:color w:val="31849B" w:themeColor="accent5" w:themeShade="bf"/>
          <w:sz w:val="20"/>
          <w:szCs w:val="20"/>
          <w:lang w:eastAsia="ro-RO"/>
        </w:rPr>
      </w:pPr>
      <w:r>
        <w:rPr>
          <w:rFonts w:eastAsia="Times New Roman"/>
          <w:color w:val="31849B" w:themeColor="accent5" w:themeShade="bf"/>
          <w:sz w:val="20"/>
          <w:szCs w:val="20"/>
          <w:lang w:eastAsia="ro-RO"/>
        </w:rPr>
        <w:t>setCCFields(data);</w:t>
      </w:r>
    </w:p>
    <w:p>
      <w:pPr>
        <w:pStyle w:val="Normal"/>
        <w:spacing w:before="0" w:after="0"/>
        <w:ind w:left="720" w:hanging="0"/>
        <w:rPr>
          <w:rFonts w:ascii="Trebuchet MS" w:hAnsi="Trebuchet MS"/>
          <w:sz w:val="20"/>
          <w:szCs w:val="20"/>
        </w:rPr>
      </w:pPr>
      <w:r>
        <w:rPr/>
        <w:drawing>
          <wp:inline distT="0" distB="0" distL="0" distR="0">
            <wp:extent cx="5587365" cy="2821305"/>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34"/>
                    <a:stretch>
                      <a:fillRect/>
                    </a:stretch>
                  </pic:blipFill>
                  <pic:spPr bwMode="auto">
                    <a:xfrm>
                      <a:off x="0" y="0"/>
                      <a:ext cx="5587365" cy="2821305"/>
                    </a:xfrm>
                    <a:prstGeom prst="rect">
                      <a:avLst/>
                    </a:prstGeom>
                  </pic:spPr>
                </pic:pic>
              </a:graphicData>
            </a:graphic>
          </wp:inline>
        </w:drawing>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t>Replace:</w:t>
      </w:r>
    </w:p>
    <w:p>
      <w:pPr>
        <w:pStyle w:val="StyleCOde"/>
        <w:rPr>
          <w:lang w:val="en-US"/>
        </w:rPr>
      </w:pPr>
      <w:r>
        <w:rPr>
          <w:lang w:val="en-US"/>
        </w:rPr>
        <w:t xml:space="preserve">    </w:t>
      </w:r>
      <w:r>
        <w:rPr>
          <w:lang w:val="en-US"/>
        </w:rPr>
        <w:t>// default payment method to 'CREDIT_CARD'</w:t>
      </w:r>
    </w:p>
    <w:p>
      <w:pPr>
        <w:pStyle w:val="StyleCOde"/>
        <w:rPr>
          <w:lang w:val="en-US"/>
        </w:rPr>
      </w:pPr>
      <w:r>
        <w:rPr>
          <w:lang w:val="en-US"/>
        </w:rPr>
        <w:t xml:space="preserve">    </w:t>
      </w:r>
      <w:r>
        <w:rPr>
          <w:lang w:val="en-US"/>
        </w:rPr>
        <w:t>updatePaymentMethod((selectedPaymentMethod) ? selectedPaymentMethod : 'CREDIT_CARD');</w:t>
      </w:r>
    </w:p>
    <w:p>
      <w:pPr>
        <w:pStyle w:val="StyleCOde"/>
        <w:rPr>
          <w:lang w:val="en-US"/>
        </w:rPr>
      </w:pPr>
      <w:r>
        <w:rPr>
          <w:lang w:val="en-US"/>
        </w:rPr>
        <w:t xml:space="preserve">    </w:t>
      </w:r>
      <w:r>
        <w:rPr>
          <w:lang w:val="en-US"/>
        </w:rPr>
        <w:t>$selectPaymentMethod.on('click', 'input[type="radio"]', function () {</w:t>
      </w:r>
    </w:p>
    <w:p>
      <w:pPr>
        <w:pStyle w:val="StyleCOde"/>
        <w:rPr>
          <w:lang w:val="en-US"/>
        </w:rPr>
      </w:pPr>
      <w:r>
        <w:rPr>
          <w:lang w:val="en-US"/>
        </w:rPr>
        <w:t xml:space="preserve">        </w:t>
      </w:r>
      <w:r>
        <w:rPr>
          <w:lang w:val="en-US"/>
        </w:rPr>
        <w:t>updatePaymentMethod($(this).val());</w:t>
      </w:r>
    </w:p>
    <w:p>
      <w:pPr>
        <w:pStyle w:val="StyleCOde"/>
        <w:rPr>
          <w:lang w:val="en-US"/>
        </w:rPr>
      </w:pPr>
      <w:r>
        <w:rPr>
          <w:lang w:val="en-US"/>
        </w:rPr>
        <w:t xml:space="preserve">    </w:t>
      </w:r>
      <w:r>
        <w:rPr>
          <w:lang w:val="en-US"/>
        </w:rPr>
        <w:t>});</w:t>
      </w:r>
    </w:p>
    <w:p>
      <w:pPr>
        <w:pStyle w:val="Normal"/>
        <w:spacing w:before="0" w:after="0"/>
        <w:ind w:left="720" w:hanging="0"/>
        <w:rPr>
          <w:rFonts w:ascii="Trebuchet MS" w:hAnsi="Trebuchet MS"/>
          <w:sz w:val="20"/>
          <w:szCs w:val="20"/>
        </w:rPr>
      </w:pPr>
      <w:r>
        <w:rPr>
          <w:rFonts w:ascii="Trebuchet MS" w:hAnsi="Trebuchet MS"/>
          <w:sz w:val="20"/>
          <w:szCs w:val="20"/>
        </w:rPr>
        <w:t>With:</w:t>
      </w:r>
    </w:p>
    <w:p>
      <w:pPr>
        <w:pStyle w:val="StyleCOde"/>
        <w:rPr>
          <w:lang w:val="en-US"/>
        </w:rPr>
      </w:pPr>
      <w:r>
        <w:rPr>
          <w:lang w:val="en-US"/>
        </w:rPr>
        <w:t>if (SitePreferences.HIPAY_ENABLED) {</w:t>
      </w:r>
    </w:p>
    <w:p>
      <w:pPr>
        <w:pStyle w:val="StyleCOde"/>
        <w:rPr>
          <w:lang w:val="en-US"/>
        </w:rPr>
      </w:pPr>
      <w:r>
        <w:rPr>
          <w:lang w:val="en-US"/>
        </w:rPr>
        <w:t xml:space="preserve">      </w:t>
      </w:r>
      <w:r>
        <w:rPr>
          <w:lang w:val="en-US"/>
        </w:rPr>
        <w:t>// select payment method if available</w:t>
      </w:r>
    </w:p>
    <w:p>
      <w:pPr>
        <w:pStyle w:val="StyleCOde"/>
        <w:rPr>
          <w:lang w:val="en-US"/>
        </w:rPr>
      </w:pPr>
      <w:r>
        <w:rPr>
          <w:lang w:val="en-US"/>
        </w:rPr>
        <w:t xml:space="preserve">      </w:t>
      </w:r>
      <w:r>
        <w:rPr>
          <w:lang w:val="en-US"/>
        </w:rPr>
        <w:t>if(selectedPaymentMethod){</w:t>
      </w:r>
    </w:p>
    <w:p>
      <w:pPr>
        <w:pStyle w:val="StyleCOde"/>
        <w:rPr>
          <w:lang w:val="en-US"/>
        </w:rPr>
      </w:pPr>
      <w:r>
        <w:rPr>
          <w:lang w:val="en-US"/>
        </w:rPr>
        <w:t xml:space="preserve">          </w:t>
      </w:r>
      <w:r>
        <w:rPr>
          <w:lang w:val="en-US"/>
        </w:rPr>
        <w:t>updatePaymentMethod(selectedPaymentMethod);</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$selectPaymentMethod.on('click', 'input[type="radio"]', function () {</w:t>
      </w:r>
    </w:p>
    <w:p>
      <w:pPr>
        <w:pStyle w:val="StyleCOde"/>
        <w:rPr>
          <w:lang w:val="en-US"/>
        </w:rPr>
      </w:pPr>
      <w:r>
        <w:rPr>
          <w:lang w:val="en-US"/>
        </w:rPr>
        <w:t xml:space="preserve">          </w:t>
      </w:r>
      <w:r>
        <w:rPr>
          <w:lang w:val="en-US"/>
        </w:rPr>
        <w:t>$(this).prop('checked', true);</w:t>
      </w:r>
    </w:p>
    <w:p>
      <w:pPr>
        <w:pStyle w:val="StyleCOde"/>
        <w:rPr>
          <w:lang w:val="en-US"/>
        </w:rPr>
      </w:pPr>
      <w:r>
        <w:rPr>
          <w:lang w:val="en-US"/>
        </w:rPr>
        <w:t xml:space="preserve">          </w:t>
      </w:r>
      <w:r>
        <w:rPr>
          <w:lang w:val="en-US"/>
        </w:rPr>
        <w:t>updatePaymentMethod($(this).val());</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 else {</w:t>
      </w:r>
    </w:p>
    <w:p>
      <w:pPr>
        <w:pStyle w:val="StyleCOde"/>
        <w:rPr>
          <w:lang w:val="en-US"/>
        </w:rPr>
      </w:pPr>
      <w:r>
        <w:rPr>
          <w:lang w:val="en-US"/>
        </w:rPr>
        <w:t xml:space="preserve">      </w:t>
      </w:r>
      <w:r>
        <w:rPr>
          <w:lang w:val="en-US"/>
        </w:rPr>
        <w:t>// default payment method to 'CREDIT_CARD'</w:t>
      </w:r>
    </w:p>
    <w:p>
      <w:pPr>
        <w:pStyle w:val="StyleCOde"/>
        <w:rPr>
          <w:lang w:val="en-US"/>
        </w:rPr>
      </w:pPr>
      <w:r>
        <w:rPr>
          <w:lang w:val="en-US"/>
        </w:rPr>
        <w:t xml:space="preserve">     </w:t>
      </w:r>
      <w:r>
        <w:rPr>
          <w:lang w:val="en-US"/>
        </w:rPr>
        <w:t>updatePaymentMethod((selectedPaymentMethod) ? selectedPaymentMethod : 'CREDIT_CARD');</w:t>
      </w:r>
    </w:p>
    <w:p>
      <w:pPr>
        <w:pStyle w:val="StyleCOde"/>
        <w:rPr>
          <w:lang w:val="en-US"/>
        </w:rPr>
      </w:pPr>
      <w:r>
        <w:rPr>
          <w:lang w:val="en-US"/>
        </w:rPr>
        <w:t xml:space="preserve">    </w:t>
      </w:r>
      <w:r>
        <w:rPr>
          <w:lang w:val="en-US"/>
        </w:rPr>
        <w:t>$selectPaymentMethod.on('click', 'input[type="radio"]', function () {</w:t>
      </w:r>
    </w:p>
    <w:p>
      <w:pPr>
        <w:pStyle w:val="StyleCOde"/>
        <w:rPr>
          <w:lang w:val="en-US"/>
        </w:rPr>
      </w:pPr>
      <w:r>
        <w:rPr>
          <w:lang w:val="en-US"/>
        </w:rPr>
        <w:t xml:space="preserve">        </w:t>
      </w:r>
      <w:r>
        <w:rPr>
          <w:lang w:val="en-US"/>
        </w:rPr>
        <w:t>updatePaymentMethod($(this).val());</w:t>
      </w:r>
    </w:p>
    <w:p>
      <w:pPr>
        <w:pStyle w:val="StyleCOde"/>
        <w:rPr>
          <w:lang w:val="en-US"/>
        </w:rPr>
      </w:pPr>
      <w:r>
        <w:rPr>
          <w:lang w:val="en-US"/>
        </w:rPr>
        <w:t xml:space="preserve">    </w:t>
      </w:r>
      <w:r>
        <w:rPr>
          <w:lang w:val="en-US"/>
        </w:rPr>
        <w:t>});</w:t>
      </w:r>
    </w:p>
    <w:p>
      <w:pPr>
        <w:pStyle w:val="StyleCOde"/>
        <w:rPr>
          <w:lang w:val="en-US"/>
        </w:rPr>
      </w:pPr>
      <w:r>
        <w:rPr>
          <w:lang w:val="en-US"/>
        </w:rPr>
        <w:t>}</w:t>
      </w:r>
    </w:p>
    <w:p>
      <w:pPr>
        <w:pStyle w:val="Normal"/>
        <w:ind w:left="900" w:hanging="0"/>
        <w:rPr/>
      </w:pPr>
      <w:r>
        <w:rPr/>
      </w:r>
    </w:p>
    <w:p>
      <w:pPr>
        <w:pStyle w:val="Normal"/>
        <w:ind w:left="900" w:hanging="0"/>
        <w:jc w:val="center"/>
        <w:rPr/>
      </w:pPr>
      <w:r>
        <w:rPr/>
        <w:drawing>
          <wp:inline distT="0" distB="0" distL="0" distR="0">
            <wp:extent cx="3590925" cy="3048635"/>
            <wp:effectExtent l="0" t="0" r="0" b="0"/>
            <wp:docPr id="18" name="Picture 41" descr="D:\Screenpresso\2019-02-19_13h5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descr="D:\Screenpresso\2019-02-19_13h56_02.png"/>
                    <pic:cNvPicPr>
                      <a:picLocks noChangeAspect="1" noChangeArrowheads="1"/>
                    </pic:cNvPicPr>
                  </pic:nvPicPr>
                  <pic:blipFill>
                    <a:blip r:embed="rId35"/>
                    <a:stretch>
                      <a:fillRect/>
                    </a:stretch>
                  </pic:blipFill>
                  <pic:spPr bwMode="auto">
                    <a:xfrm>
                      <a:off x="0" y="0"/>
                      <a:ext cx="3590925" cy="3048635"/>
                    </a:xfrm>
                    <a:prstGeom prst="rect">
                      <a:avLst/>
                    </a:prstGeom>
                  </pic:spPr>
                </pic:pic>
              </a:graphicData>
            </a:graphic>
          </wp:inline>
        </w:drawing>
      </w:r>
    </w:p>
    <w:p>
      <w:pPr>
        <w:pStyle w:val="HTMLPreformatted"/>
        <w:shd w:val="clear" w:color="auto" w:fill="FFFFFF" w:themeFill="background1"/>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720" w:hanging="0"/>
        <w:jc w:val="both"/>
        <w:rPr>
          <w:rFonts w:eastAsia="Times New Roman"/>
          <w:color w:val="31849B" w:themeColor="accent5" w:themeShade="bf"/>
          <w:sz w:val="20"/>
          <w:szCs w:val="20"/>
          <w:lang w:eastAsia="ro-RO"/>
        </w:rPr>
      </w:pPr>
      <w:r>
        <w:rPr>
          <w:rFonts w:eastAsia="Times New Roman"/>
          <w:color w:val="31849B" w:themeColor="accent5" w:themeShade="bf"/>
          <w:sz w:val="20"/>
          <w:szCs w:val="20"/>
          <w:lang w:eastAsia="ro-RO"/>
        </w:rPr>
      </w:r>
    </w:p>
    <w:p>
      <w:pPr>
        <w:pStyle w:val="Normal"/>
        <w:spacing w:before="0" w:after="0"/>
        <w:ind w:left="720" w:hanging="0"/>
        <w:rPr>
          <w:rFonts w:ascii="Trebuchet MS" w:hAnsi="Trebuchet MS"/>
          <w:sz w:val="20"/>
          <w:szCs w:val="20"/>
        </w:rPr>
      </w:pPr>
      <w:r>
        <w:rPr>
          <w:rFonts w:ascii="Trebuchet MS" w:hAnsi="Trebuchet MS"/>
          <w:sz w:val="20"/>
          <w:szCs w:val="20"/>
        </w:rPr>
        <w:t>Add:</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if (SitePreferences.HIPAY_ENABLED &amp;&amp; SitePreferences.HIPAY_ENABLE_ONECLICK) {</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clearCCFields();</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var $creditCard = $('[data-method="HIPAY_CREDIT_CARD"]');</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$creditCard.find('.ccfields-wrap').show();</w:t>
      </w:r>
    </w:p>
    <w:p>
      <w:pPr>
        <w:pStyle w:val="Normal"/>
        <w:spacing w:lineRule="auto" w:line="240" w:before="0" w:after="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formPrepare.validateForm();</w:t>
      </w:r>
    </w:p>
    <w:p>
      <w:pPr>
        <w:pStyle w:val="Normal"/>
        <w:spacing w:before="0" w:after="0"/>
        <w:ind w:left="72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 xml:space="preserve">            </w:t>
      </w:r>
      <w:r>
        <w:rPr>
          <w:rFonts w:eastAsia="Times New Roman" w:cs="Courier New" w:ascii="Courier New" w:hAnsi="Courier New"/>
          <w:color w:val="31849B" w:themeColor="accent5" w:themeShade="bf"/>
          <w:sz w:val="20"/>
          <w:szCs w:val="20"/>
          <w:lang w:eastAsia="ro-RO"/>
        </w:rPr>
        <w:t>}</w:t>
      </w:r>
    </w:p>
    <w:p>
      <w:pPr>
        <w:pStyle w:val="Normal"/>
        <w:spacing w:before="0" w:after="0"/>
        <w:ind w:left="720" w:hanging="0"/>
        <w:rPr>
          <w:rFonts w:ascii="Trebuchet MS" w:hAnsi="Trebuchet MS"/>
          <w:sz w:val="20"/>
          <w:szCs w:val="20"/>
        </w:rPr>
      </w:pPr>
      <w:r>
        <w:rPr>
          <w:rFonts w:ascii="Trebuchet MS" w:hAnsi="Trebuchet MS"/>
          <w:sz w:val="20"/>
          <w:szCs w:val="20"/>
        </w:rPr>
        <w:t>After:</w:t>
      </w:r>
    </w:p>
    <w:p>
      <w:pPr>
        <w:pStyle w:val="Normal"/>
        <w:spacing w:before="0" w:after="0"/>
        <w:ind w:left="72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t>if (!cardUUID) {</w:t>
      </w:r>
    </w:p>
    <w:p>
      <w:pPr>
        <w:pStyle w:val="Normal"/>
        <w:spacing w:before="0" w:after="0"/>
        <w:ind w:left="720" w:hanging="0"/>
        <w:rPr>
          <w:rFonts w:ascii="Courier New" w:hAnsi="Courier New" w:eastAsia="Times New Roman" w:cs="Courier New"/>
          <w:color w:val="31849B" w:themeColor="accent5" w:themeShade="bf"/>
          <w:sz w:val="20"/>
          <w:szCs w:val="20"/>
          <w:lang w:eastAsia="ro-RO"/>
        </w:rPr>
      </w:pPr>
      <w:r>
        <w:rPr>
          <w:rFonts w:eastAsia="Times New Roman" w:cs="Courier New" w:ascii="Courier New" w:hAnsi="Courier New"/>
          <w:color w:val="31849B" w:themeColor="accent5" w:themeShade="bf"/>
          <w:sz w:val="20"/>
          <w:szCs w:val="20"/>
          <w:lang w:eastAsia="ro-RO"/>
        </w:rPr>
      </w:r>
    </w:p>
    <w:p>
      <w:pPr>
        <w:pStyle w:val="Normal"/>
        <w:spacing w:before="0" w:after="0"/>
        <w:jc w:val="center"/>
        <w:rPr>
          <w:rFonts w:ascii="Courier New" w:hAnsi="Courier New" w:eastAsia="Times New Roman" w:cs="Courier New"/>
          <w:color w:val="31849B" w:themeColor="accent5" w:themeShade="bf"/>
          <w:sz w:val="20"/>
          <w:szCs w:val="20"/>
          <w:lang w:eastAsia="ro-RO"/>
        </w:rPr>
      </w:pPr>
      <w:r>
        <w:rPr/>
        <w:drawing>
          <wp:inline distT="0" distB="0" distL="0" distR="0">
            <wp:extent cx="4815205" cy="2013585"/>
            <wp:effectExtent l="0" t="0" r="0" b="0"/>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36"/>
                    <a:stretch>
                      <a:fillRect/>
                    </a:stretch>
                  </pic:blipFill>
                  <pic:spPr bwMode="auto">
                    <a:xfrm>
                      <a:off x="0" y="0"/>
                      <a:ext cx="4815205" cy="2013585"/>
                    </a:xfrm>
                    <a:prstGeom prst="rect">
                      <a:avLst/>
                    </a:prstGeom>
                  </pic:spPr>
                </pic:pic>
              </a:graphicData>
            </a:graphic>
          </wp:inline>
        </w:drawing>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t>Add:</w:t>
      </w:r>
    </w:p>
    <w:p>
      <w:pPr>
        <w:pStyle w:val="StyleCOde"/>
        <w:rPr>
          <w:lang w:val="en-US"/>
        </w:rPr>
      </w:pPr>
      <w:r>
        <w:rPr>
          <w:b/>
          <w:bCs/>
          <w:lang w:val="en-US"/>
        </w:rPr>
        <w:t>if</w:t>
      </w:r>
      <w:r>
        <w:rPr>
          <w:lang w:val="en-US"/>
        </w:rPr>
        <w:t xml:space="preserve"> (SitePreferences.HIPAY_ENABLED) {</w:t>
      </w:r>
    </w:p>
    <w:p>
      <w:pPr>
        <w:pStyle w:val="StyleCOde"/>
        <w:rPr>
          <w:lang w:val="en-US"/>
        </w:rPr>
      </w:pPr>
      <w:r>
        <w:rPr>
          <w:lang w:val="en-US"/>
        </w:rPr>
        <w:t xml:space="preserve">        </w:t>
      </w:r>
      <w:r>
        <w:rPr>
          <w:b/>
          <w:bCs/>
          <w:lang w:val="en-US"/>
        </w:rPr>
        <w:t>var</w:t>
      </w:r>
      <w:r>
        <w:rPr>
          <w:lang w:val="en-US"/>
        </w:rPr>
        <w:t xml:space="preserve"> $creditCard = $('[data-method="HIPAY_CREDIT_CARD"]');</w:t>
      </w:r>
    </w:p>
    <w:p>
      <w:pPr>
        <w:pStyle w:val="StyleCOde"/>
        <w:rPr>
          <w:lang w:val="en-US"/>
        </w:rPr>
      </w:pPr>
      <w:r>
        <w:rPr>
          <w:lang w:val="en-US"/>
        </w:rPr>
        <w:t xml:space="preserve">    </w:t>
      </w:r>
      <w:r>
        <w:rPr/>
        <w:tab/>
      </w:r>
      <w:r>
        <w:rPr>
          <w:lang w:val="en-US"/>
        </w:rPr>
        <w:t xml:space="preserve">//on </w:t>
      </w:r>
      <w:r>
        <w:rPr>
          <w:u w:val="single"/>
          <w:lang w:val="en-US"/>
        </w:rPr>
        <w:t>init</w:t>
      </w:r>
      <w:r>
        <w:rPr>
          <w:lang w:val="en-US"/>
        </w:rPr>
        <w:t>, set limit for a selected card. After change limits accordingly</w:t>
      </w:r>
    </w:p>
    <w:p>
      <w:pPr>
        <w:pStyle w:val="StyleCOde"/>
        <w:rPr>
          <w:lang w:val="en-US"/>
        </w:rPr>
      </w:pPr>
      <w:r>
        <w:rPr>
          <w:lang w:val="en-US"/>
        </w:rPr>
        <w:t xml:space="preserve">        </w:t>
      </w:r>
      <w:r>
        <w:rPr>
          <w:b/>
          <w:bCs/>
          <w:lang w:val="en-US"/>
        </w:rPr>
        <w:t>var</w:t>
      </w:r>
      <w:r>
        <w:rPr>
          <w:lang w:val="en-US"/>
        </w:rPr>
        <w:t xml:space="preserve"> initCard = $creditCard.find('select[name$="_type"]').find(":selected").text();</w:t>
      </w:r>
    </w:p>
    <w:p>
      <w:pPr>
        <w:pStyle w:val="StyleCOde"/>
        <w:rPr>
          <w:lang w:val="en-US"/>
        </w:rPr>
      </w:pPr>
      <w:r>
        <w:rPr>
          <w:lang w:val="en-US"/>
        </w:rPr>
        <w:t xml:space="preserve">        </w:t>
      </w:r>
      <w:r>
        <w:rPr>
          <w:b/>
          <w:bCs/>
          <w:lang w:val="en-US"/>
        </w:rPr>
        <w:t>if</w:t>
      </w:r>
      <w:r>
        <w:rPr>
          <w:lang w:val="en-US"/>
        </w:rPr>
        <w:t xml:space="preserve"> (initCard == "Amex") {</w:t>
      </w:r>
    </w:p>
    <w:p>
      <w:pPr>
        <w:pStyle w:val="StyleCOde"/>
        <w:rPr>
          <w:lang w:val="en-US"/>
        </w:rPr>
      </w:pPr>
      <w:r>
        <w:rPr>
          <w:lang w:val="en-US"/>
        </w:rPr>
        <w:t xml:space="preserve">            </w:t>
      </w:r>
      <w:r>
        <w:rPr>
          <w:lang w:val="en-US"/>
        </w:rPr>
        <w:t>$creditCard.find('input[name$="_cvn"]').attr({maxLength : 4});</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p>
    <w:p>
      <w:pPr>
        <w:pStyle w:val="StyleCOde"/>
        <w:rPr>
          <w:lang w:val="en-US"/>
        </w:rPr>
      </w:pPr>
      <w:r>
        <w:rPr>
          <w:lang w:val="en-US"/>
        </w:rPr>
        <w:t xml:space="preserve">            </w:t>
      </w:r>
      <w:r>
        <w:rPr>
          <w:lang w:val="en-US"/>
        </w:rPr>
        <w:t>$creditCard.find('input[name$="_cvn"]').attr({maxLength : 3});</w:t>
      </w:r>
    </w:p>
    <w:p>
      <w:pPr>
        <w:pStyle w:val="StyleCOde"/>
        <w:rPr>
          <w:lang w:val="en-US"/>
        </w:rPr>
      </w:pPr>
      <w:r>
        <w:rPr>
          <w:lang w:val="en-US"/>
        </w:rPr>
        <w:t xml:space="preserve">        </w:t>
      </w:r>
      <w:r>
        <w:rPr>
          <w:lang w:val="en-US"/>
        </w:rPr>
        <w:t>}</w:t>
      </w:r>
    </w:p>
    <w:p>
      <w:pPr>
        <w:pStyle w:val="StyleCOde"/>
        <w:rPr>
          <w:lang w:val="en-US"/>
        </w:rPr>
      </w:pPr>
      <w:r>
        <w:rPr>
          <w:lang w:val="en-US"/>
        </w:rPr>
      </w:r>
    </w:p>
    <w:p>
      <w:pPr>
        <w:pStyle w:val="StyleCOde"/>
        <w:rPr>
          <w:lang w:val="en-US"/>
        </w:rPr>
      </w:pPr>
      <w:r>
        <w:rPr>
          <w:lang w:val="en-US"/>
        </w:rPr>
        <w:t xml:space="preserve">        </w:t>
      </w:r>
      <w:r>
        <w:rPr>
          <w:lang w:val="en-US"/>
        </w:rPr>
        <w:t xml:space="preserve">$creditCard.find('select[name$="_type"]').on('change', </w:t>
      </w:r>
      <w:r>
        <w:rPr>
          <w:b/>
          <w:bCs/>
          <w:lang w:val="en-US"/>
        </w:rPr>
        <w:t>function</w:t>
      </w:r>
      <w:r>
        <w:rPr>
          <w:lang w:val="en-US"/>
        </w:rPr>
        <w:t xml:space="preserve"> () {</w:t>
      </w:r>
    </w:p>
    <w:p>
      <w:pPr>
        <w:pStyle w:val="StyleCOde"/>
        <w:rPr>
          <w:lang w:val="en-US"/>
        </w:rPr>
      </w:pPr>
      <w:r>
        <w:rPr>
          <w:lang w:val="en-US"/>
        </w:rPr>
        <w:t xml:space="preserve">        </w:t>
      </w:r>
      <w:r>
        <w:rPr/>
        <w:tab/>
      </w:r>
      <w:r>
        <w:rPr>
          <w:lang w:val="en-US"/>
        </w:rPr>
        <w:t>console.log('another card selected');</w:t>
      </w:r>
    </w:p>
    <w:p>
      <w:pPr>
        <w:pStyle w:val="StyleCOde"/>
        <w:rPr>
          <w:lang w:val="en-US"/>
        </w:rPr>
      </w:pPr>
      <w:r>
        <w:rPr>
          <w:lang w:val="en-US"/>
        </w:rPr>
      </w:r>
    </w:p>
    <w:p>
      <w:pPr>
        <w:pStyle w:val="StyleCOde"/>
        <w:rPr>
          <w:lang w:val="en-US"/>
        </w:rPr>
      </w:pPr>
      <w:r>
        <w:rPr>
          <w:lang w:val="en-US"/>
        </w:rPr>
        <w:t xml:space="preserve">           </w:t>
      </w:r>
      <w:r>
        <w:rPr>
          <w:b/>
          <w:bCs/>
          <w:lang w:val="en-US"/>
        </w:rPr>
        <w:t>var</w:t>
      </w:r>
      <w:r>
        <w:rPr>
          <w:lang w:val="en-US"/>
        </w:rPr>
        <w:t xml:space="preserve"> cvv = $creditCard.find('.cvn-wrap');</w:t>
      </w:r>
    </w:p>
    <w:p>
      <w:pPr>
        <w:pStyle w:val="StyleCOde"/>
        <w:rPr>
          <w:lang w:val="en-US"/>
        </w:rPr>
      </w:pPr>
      <w:r>
        <w:rPr>
          <w:lang w:val="en-US"/>
        </w:rPr>
        <w:t xml:space="preserve">           </w:t>
      </w:r>
      <w:r>
        <w:rPr>
          <w:b/>
          <w:bCs/>
          <w:lang w:val="en-US"/>
        </w:rPr>
        <w:t>var</w:t>
      </w:r>
      <w:r>
        <w:rPr>
          <w:lang w:val="en-US"/>
        </w:rPr>
        <w:t xml:space="preserve"> hiPaySaveOptions = $('*[data-hipay-cardtype="'+$(</w:t>
      </w:r>
      <w:r>
        <w:rPr>
          <w:b/>
          <w:bCs/>
          <w:lang w:val="en-US"/>
        </w:rPr>
        <w:t>this</w:t>
      </w:r>
      <w:r>
        <w:rPr>
          <w:lang w:val="en-US"/>
        </w:rPr>
        <w:t>).val()+'"]');</w:t>
      </w:r>
    </w:p>
    <w:p>
      <w:pPr>
        <w:pStyle w:val="StyleCOde"/>
        <w:rPr>
          <w:lang w:val="en-US"/>
        </w:rPr>
      </w:pPr>
      <w:r>
        <w:rPr>
          <w:lang w:val="en-US"/>
        </w:rPr>
        <w:t xml:space="preserve">           </w:t>
      </w:r>
      <w:r>
        <w:rPr>
          <w:b/>
          <w:bCs/>
          <w:lang w:val="en-US"/>
        </w:rPr>
        <w:t>var</w:t>
      </w:r>
      <w:r>
        <w:rPr>
          <w:lang w:val="en-US"/>
        </w:rPr>
        <w:t xml:space="preserve"> selectedCard = $(</w:t>
      </w:r>
      <w:r>
        <w:rPr>
          <w:b/>
          <w:bCs/>
          <w:lang w:val="en-US"/>
        </w:rPr>
        <w:t>this</w:t>
      </w:r>
      <w:r>
        <w:rPr>
          <w:lang w:val="en-US"/>
        </w:rPr>
        <w:t>).val();</w:t>
      </w:r>
    </w:p>
    <w:p>
      <w:pPr>
        <w:pStyle w:val="StyleCOde"/>
        <w:rPr>
          <w:lang w:val="en-US"/>
        </w:rPr>
      </w:pPr>
      <w:r>
        <w:rPr>
          <w:lang w:val="en-US"/>
        </w:rPr>
      </w:r>
    </w:p>
    <w:p>
      <w:pPr>
        <w:pStyle w:val="StyleCOde"/>
        <w:rPr>
          <w:lang w:val="en-US"/>
        </w:rPr>
      </w:pPr>
      <w:r>
        <w:rPr>
          <w:lang w:val="en-US"/>
        </w:rPr>
        <w:t xml:space="preserve">           </w:t>
      </w:r>
      <w:r>
        <w:rPr>
          <w:lang w:val="en-US"/>
        </w:rPr>
        <w:t xml:space="preserve">//CVC digits </w:t>
      </w:r>
      <w:r>
        <w:rPr>
          <w:u w:val="single"/>
          <w:lang w:val="en-US"/>
        </w:rPr>
        <w:t>min</w:t>
      </w:r>
      <w:r>
        <w:rPr>
          <w:lang w:val="en-US"/>
        </w:rPr>
        <w:t xml:space="preserve"> and max</w:t>
      </w:r>
    </w:p>
    <w:p>
      <w:pPr>
        <w:pStyle w:val="StyleCOde"/>
        <w:rPr>
          <w:lang w:val="en-US"/>
        </w:rPr>
      </w:pPr>
      <w:r>
        <w:rPr>
          <w:lang w:val="en-US"/>
        </w:rPr>
        <w:t xml:space="preserve">           </w:t>
      </w:r>
      <w:r>
        <w:rPr>
          <w:b/>
          <w:bCs/>
          <w:lang w:val="en-US"/>
        </w:rPr>
        <w:t>if</w:t>
      </w:r>
      <w:r>
        <w:rPr>
          <w:lang w:val="en-US"/>
        </w:rPr>
        <w:t xml:space="preserve"> (selectedCard == "Maestro" || selectedCard == "Master Card" || selectedCard == "Visa" || selectedCard == "CarteBancaire") {</w:t>
      </w:r>
    </w:p>
    <w:p>
      <w:pPr>
        <w:pStyle w:val="StyleCOde"/>
        <w:rPr>
          <w:lang w:val="en-US"/>
        </w:rPr>
      </w:pPr>
      <w:r>
        <w:rPr>
          <w:lang w:val="en-US"/>
        </w:rPr>
        <w:t xml:space="preserve">               </w:t>
      </w:r>
      <w:r>
        <w:rPr>
          <w:lang w:val="en-US"/>
        </w:rPr>
        <w:t>$creditCard.find('input[name$="_cvn"]').attr({maxLength : 3});</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r>
        <w:rPr>
          <w:b/>
          <w:bCs/>
          <w:lang w:val="en-US"/>
        </w:rPr>
        <w:t>if</w:t>
      </w:r>
      <w:r>
        <w:rPr>
          <w:lang w:val="en-US"/>
        </w:rPr>
        <w:t xml:space="preserve"> (selectedCard == "Amex") {</w:t>
      </w:r>
    </w:p>
    <w:p>
      <w:pPr>
        <w:pStyle w:val="StyleCOde"/>
        <w:rPr>
          <w:lang w:val="en-US"/>
        </w:rPr>
      </w:pPr>
      <w:r>
        <w:rPr>
          <w:lang w:val="en-US"/>
        </w:rPr>
        <w:t xml:space="preserve">               </w:t>
      </w:r>
      <w:r>
        <w:rPr>
          <w:lang w:val="en-US"/>
        </w:rPr>
        <w:t>$creditCard.find('input[name$="_cvn"]').attr({maxLength : 4});</w:t>
      </w:r>
    </w:p>
    <w:p>
      <w:pPr>
        <w:pStyle w:val="StyleCOde"/>
        <w:rPr>
          <w:lang w:val="en-US"/>
        </w:rPr>
      </w:pPr>
      <w:r>
        <w:rPr>
          <w:lang w:val="en-US"/>
        </w:rPr>
        <w:t xml:space="preserve">           </w:t>
      </w:r>
      <w:r>
        <w:rPr>
          <w:lang w:val="en-US"/>
        </w:rPr>
        <w:t>}</w:t>
      </w:r>
    </w:p>
    <w:p>
      <w:pPr>
        <w:pStyle w:val="StyleCOde"/>
        <w:rPr>
          <w:lang w:val="en-US"/>
        </w:rPr>
      </w:pPr>
      <w:r>
        <w:rPr>
          <w:lang w:val="en-US"/>
        </w:rPr>
      </w:r>
    </w:p>
    <w:p>
      <w:pPr>
        <w:pStyle w:val="StyleCOde"/>
        <w:rPr>
          <w:lang w:val="en-US"/>
        </w:rPr>
      </w:pPr>
      <w:r>
        <w:rPr>
          <w:lang w:val="en-US"/>
        </w:rPr>
        <w:t xml:space="preserve">           </w:t>
      </w:r>
      <w:r>
        <w:rPr>
          <w:lang w:val="en-US"/>
        </w:rPr>
        <w:t xml:space="preserve">//hide </w:t>
      </w:r>
      <w:r>
        <w:rPr>
          <w:u w:val="single"/>
          <w:lang w:val="en-US"/>
        </w:rPr>
        <w:t>cvv</w:t>
      </w:r>
      <w:r>
        <w:rPr>
          <w:lang w:val="en-US"/>
        </w:rPr>
        <w:t xml:space="preserve"> for Mister Cash</w:t>
      </w:r>
    </w:p>
    <w:p>
      <w:pPr>
        <w:pStyle w:val="StyleCOde"/>
        <w:rPr>
          <w:lang w:val="en-US"/>
        </w:rPr>
      </w:pPr>
      <w:r>
        <w:rPr>
          <w:lang w:val="en-US"/>
        </w:rPr>
        <w:t xml:space="preserve">           </w:t>
      </w:r>
      <w:r>
        <w:rPr>
          <w:b/>
          <w:bCs/>
          <w:lang w:val="en-US"/>
        </w:rPr>
        <w:t>if</w:t>
      </w:r>
      <w:r>
        <w:rPr>
          <w:lang w:val="en-US"/>
        </w:rPr>
        <w:t xml:space="preserve"> (selectedCard == "BancontactMisterCash") {</w:t>
      </w:r>
    </w:p>
    <w:p>
      <w:pPr>
        <w:pStyle w:val="StyleCOde"/>
        <w:rPr>
          <w:lang w:val="en-US"/>
        </w:rPr>
      </w:pPr>
      <w:r>
        <w:rPr>
          <w:lang w:val="en-US"/>
        </w:rPr>
        <w:t xml:space="preserve">              </w:t>
      </w:r>
      <w:r>
        <w:rPr>
          <w:lang w:val="en-US"/>
        </w:rPr>
        <w:t>cvv.hide();</w:t>
      </w:r>
    </w:p>
    <w:p>
      <w:pPr>
        <w:pStyle w:val="StyleCOde"/>
        <w:rPr>
          <w:lang w:val="en-US"/>
        </w:rPr>
      </w:pPr>
      <w:r>
        <w:rPr>
          <w:lang w:val="en-US"/>
        </w:rPr>
        <w:t xml:space="preserve">              </w:t>
      </w:r>
      <w:r>
        <w:rPr>
          <w:lang w:val="en-US"/>
        </w:rPr>
        <w:t>$creditCard.find('input[name$="_cvn"]').val('000').trigger('change');</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p>
    <w:p>
      <w:pPr>
        <w:pStyle w:val="StyleCOde"/>
        <w:rPr>
          <w:lang w:val="en-US"/>
        </w:rPr>
      </w:pPr>
      <w:r>
        <w:rPr>
          <w:lang w:val="en-US"/>
        </w:rPr>
        <w:t xml:space="preserve">              </w:t>
      </w:r>
      <w:r>
        <w:rPr>
          <w:lang w:val="en-US"/>
        </w:rPr>
        <w:t>$creditCard.find('input[name$="_cvn"]').val('').trigger('change');</w:t>
      </w:r>
    </w:p>
    <w:p>
      <w:pPr>
        <w:pStyle w:val="StyleCOde"/>
        <w:rPr>
          <w:lang w:val="en-US"/>
        </w:rPr>
      </w:pPr>
      <w:r>
        <w:rPr>
          <w:lang w:val="en-US"/>
        </w:rPr>
        <w:t xml:space="preserve">              </w:t>
      </w:r>
      <w:r>
        <w:rPr>
          <w:lang w:val="en-US"/>
        </w:rPr>
        <w:t>cvv.show();</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b/>
          <w:bCs/>
          <w:lang w:val="en-US"/>
        </w:rPr>
        <w:t>if</w:t>
      </w:r>
      <w:r>
        <w:rPr>
          <w:lang w:val="en-US"/>
        </w:rPr>
        <w:t xml:space="preserve"> (hiPaySaveOptions.attr('data-hipay-cvv-disabled') == 'true') {</w:t>
      </w:r>
    </w:p>
    <w:p>
      <w:pPr>
        <w:pStyle w:val="StyleCOde"/>
        <w:rPr>
          <w:lang w:val="en-US"/>
        </w:rPr>
      </w:pPr>
      <w:r>
        <w:rPr>
          <w:lang w:val="en-US"/>
        </w:rPr>
        <w:t xml:space="preserve">               </w:t>
      </w:r>
      <w:r>
        <w:rPr>
          <w:lang w:val="en-US"/>
        </w:rPr>
        <w:t>$creditCard.find('input[name$="_cvn"]').removeClass('required');</w:t>
      </w:r>
    </w:p>
    <w:p>
      <w:pPr>
        <w:pStyle w:val="StyleCOde"/>
        <w:rPr>
          <w:lang w:val="en-US"/>
        </w:rPr>
      </w:pPr>
      <w:r>
        <w:rPr>
          <w:lang w:val="en-US"/>
        </w:rPr>
        <w:t xml:space="preserve">               </w:t>
      </w:r>
      <w:r>
        <w:rPr>
          <w:lang w:val="en-US"/>
        </w:rPr>
        <w:t>$creditCard.find('input[name$="_cvn"]').val(' ');</w:t>
      </w:r>
    </w:p>
    <w:p>
      <w:pPr>
        <w:pStyle w:val="StyleCOde"/>
        <w:rPr>
          <w:lang w:val="en-US"/>
        </w:rPr>
      </w:pPr>
      <w:r>
        <w:rPr>
          <w:lang w:val="en-US"/>
        </w:rPr>
        <w:t xml:space="preserve">               </w:t>
      </w:r>
      <w:r>
        <w:rPr>
          <w:lang w:val="en-US"/>
        </w:rPr>
        <w:t>$creditCard.find('div.cvn').removeClass('required');</w:t>
      </w:r>
    </w:p>
    <w:p>
      <w:pPr>
        <w:pStyle w:val="StyleCOde"/>
        <w:rPr>
          <w:lang w:val="en-US"/>
        </w:rPr>
      </w:pPr>
      <w:r>
        <w:rPr>
          <w:lang w:val="en-US"/>
        </w:rPr>
        <w:t xml:space="preserve">               </w:t>
      </w:r>
      <w:r>
        <w:rPr>
          <w:lang w:val="en-US"/>
        </w:rPr>
        <w:t>$creditCard.find('div.cvn').find('span.required-indicator').hide();</w:t>
      </w:r>
    </w:p>
    <w:p>
      <w:pPr>
        <w:pStyle w:val="StyleCOde"/>
        <w:rPr>
          <w:lang w:val="en-US"/>
        </w:rPr>
      </w:pPr>
      <w:r>
        <w:rPr>
          <w:lang w:val="en-US"/>
        </w:rPr>
        <w:t xml:space="preserve">               </w:t>
      </w:r>
    </w:p>
    <w:p>
      <w:pPr>
        <w:pStyle w:val="StyleCOde"/>
        <w:rPr>
          <w:lang w:val="en-US"/>
        </w:rPr>
      </w:pPr>
      <w:r>
        <w:rPr>
          <w:lang w:val="en-US"/>
        </w:rPr>
        <w:t xml:space="preserve">               </w:t>
      </w:r>
      <w:r>
        <w:rPr>
          <w:b/>
          <w:bCs/>
          <w:lang w:val="en-US"/>
        </w:rPr>
        <w:t>if</w:t>
      </w:r>
      <w:r>
        <w:rPr>
          <w:lang w:val="en-US"/>
        </w:rPr>
        <w:t xml:space="preserve"> (selectedCard == 'Maestro') {</w:t>
      </w:r>
    </w:p>
    <w:p>
      <w:pPr>
        <w:pStyle w:val="StyleCOde"/>
        <w:rPr>
          <w:lang w:val="en-US"/>
        </w:rPr>
      </w:pPr>
      <w:r>
        <w:rPr>
          <w:lang w:val="en-US"/>
        </w:rPr>
        <w:t xml:space="preserve">            </w:t>
      </w:r>
      <w:r>
        <w:rPr/>
        <w:tab/>
      </w:r>
      <w:r>
        <w:rPr>
          <w:lang w:val="en-US"/>
        </w:rPr>
        <w:t xml:space="preserve">   $creditCard.find('input[name$="_cvn"]').addClass('optional');</w:t>
      </w:r>
    </w:p>
    <w:p>
      <w:pPr>
        <w:pStyle w:val="StyleCOde"/>
        <w:rPr>
          <w:lang w:val="en-US"/>
        </w:rPr>
      </w:pPr>
      <w:r>
        <w:rPr>
          <w:lang w:val="en-US"/>
        </w:rPr>
        <w:t xml:space="preserve">            </w:t>
      </w:r>
      <w:r>
        <w:rPr/>
        <w:tab/>
      </w:r>
      <w:r>
        <w:rPr>
          <w:lang w:val="en-US"/>
        </w:rPr>
        <w:t xml:space="preserve">   $creditCard.find('div.cvn').addClass('optional');</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p>
    <w:p>
      <w:pPr>
        <w:pStyle w:val="StyleCOde"/>
        <w:rPr>
          <w:lang w:val="en-US"/>
        </w:rPr>
      </w:pPr>
      <w:r>
        <w:rPr>
          <w:lang w:val="en-US"/>
        </w:rPr>
        <w:t xml:space="preserve">            </w:t>
      </w:r>
      <w:r>
        <w:rPr/>
        <w:tab/>
      </w:r>
      <w:r>
        <w:rPr>
          <w:lang w:val="en-US"/>
        </w:rPr>
        <w:t xml:space="preserve">   $creditCard.find('input[name$="_cvn"]').removeClass('optional');</w:t>
      </w:r>
    </w:p>
    <w:p>
      <w:pPr>
        <w:pStyle w:val="StyleCOde"/>
        <w:rPr>
          <w:lang w:val="en-US"/>
        </w:rPr>
      </w:pPr>
      <w:r>
        <w:rPr>
          <w:lang w:val="en-US"/>
        </w:rPr>
        <w:t xml:space="preserve">            </w:t>
      </w:r>
      <w:r>
        <w:rPr/>
        <w:tab/>
      </w:r>
      <w:r>
        <w:rPr>
          <w:lang w:val="en-US"/>
        </w:rPr>
        <w:t xml:space="preserve">   $creditCard.find('div.cvn').removeClass('optional');</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p>
    <w:p>
      <w:pPr>
        <w:pStyle w:val="StyleCOde"/>
        <w:rPr>
          <w:lang w:val="en-US"/>
        </w:rPr>
      </w:pPr>
      <w:r>
        <w:rPr>
          <w:lang w:val="en-US"/>
        </w:rPr>
        <w:t>$creditCard.find('input[name$="_cvn"]').addClass('required');</w:t>
      </w:r>
    </w:p>
    <w:p>
      <w:pPr>
        <w:pStyle w:val="StyleCOde"/>
        <w:rPr>
          <w:lang w:val="en-US"/>
        </w:rPr>
      </w:pPr>
      <w:r>
        <w:rPr>
          <w:lang w:val="en-US"/>
        </w:rPr>
        <w:t xml:space="preserve">        </w:t>
      </w:r>
      <w:r>
        <w:rPr/>
        <w:tab/>
      </w:r>
      <w:r>
        <w:rPr>
          <w:lang w:val="en-US"/>
        </w:rPr>
        <w:t xml:space="preserve">   $creditCard.find('div.cvn').addClass('required');</w:t>
      </w:r>
    </w:p>
    <w:p>
      <w:pPr>
        <w:pStyle w:val="StyleCOde"/>
        <w:rPr>
          <w:lang w:val="en-US"/>
        </w:rPr>
      </w:pPr>
      <w:r>
        <w:rPr>
          <w:lang w:val="en-US"/>
        </w:rPr>
        <w:t xml:space="preserve">        </w:t>
      </w:r>
      <w:r>
        <w:rPr/>
        <w:tab/>
      </w:r>
      <w:r>
        <w:rPr>
          <w:lang w:val="en-US"/>
        </w:rPr>
        <w:t xml:space="preserve">   $creditCard.find('span.required-indicator').show();</w:t>
      </w:r>
    </w:p>
    <w:p>
      <w:pPr>
        <w:pStyle w:val="StyleCOde"/>
        <w:rPr>
          <w:lang w:val="en-US"/>
        </w:rPr>
      </w:pPr>
      <w:r>
        <w:rPr>
          <w:lang w:val="en-US"/>
        </w:rPr>
        <w:t xml:space="preserve">        </w:t>
      </w:r>
      <w:r>
        <w:rPr/>
        <w:tab/>
      </w:r>
      <w:r>
        <w:rPr>
          <w:lang w:val="en-US"/>
        </w:rPr>
        <w:t xml:space="preserve">   </w:t>
      </w:r>
    </w:p>
    <w:p>
      <w:pPr>
        <w:pStyle w:val="StyleCOde"/>
        <w:rPr>
          <w:lang w:val="en-US"/>
        </w:rPr>
      </w:pPr>
      <w:r>
        <w:rPr>
          <w:lang w:val="en-US"/>
        </w:rPr>
        <w:t xml:space="preserve">        </w:t>
      </w:r>
      <w:r>
        <w:rPr/>
        <w:tab/>
      </w:r>
      <w:r>
        <w:rPr>
          <w:lang w:val="en-US"/>
        </w:rPr>
        <w:t xml:space="preserve">   </w:t>
      </w:r>
      <w:r>
        <w:rPr>
          <w:b/>
          <w:bCs/>
          <w:lang w:val="en-US"/>
        </w:rPr>
        <w:t>if</w:t>
      </w:r>
      <w:r>
        <w:rPr>
          <w:lang w:val="en-US"/>
        </w:rPr>
        <w:t xml:space="preserve"> (selectedCard != 'Maestro') {</w:t>
      </w:r>
    </w:p>
    <w:p>
      <w:pPr>
        <w:pStyle w:val="StyleCOde"/>
        <w:rPr>
          <w:lang w:val="en-US"/>
        </w:rPr>
      </w:pPr>
      <w:r>
        <w:rPr>
          <w:lang w:val="en-US"/>
        </w:rPr>
        <w:t xml:space="preserve">        </w:t>
      </w:r>
      <w:r>
        <w:rPr/>
        <w:tab/>
        <w:tab/>
      </w:r>
      <w:r>
        <w:rPr>
          <w:lang w:val="en-US"/>
        </w:rPr>
        <w:t xml:space="preserve">   $creditCard.find('input[name$="_cvn"]').removeClass('optional');</w:t>
      </w:r>
    </w:p>
    <w:p>
      <w:pPr>
        <w:pStyle w:val="StyleCOde"/>
        <w:rPr>
          <w:lang w:val="en-US"/>
        </w:rPr>
      </w:pPr>
      <w:r>
        <w:rPr>
          <w:lang w:val="en-US"/>
        </w:rPr>
        <w:t xml:space="preserve">            </w:t>
      </w:r>
      <w:r>
        <w:rPr/>
        <w:tab/>
      </w:r>
      <w:r>
        <w:rPr>
          <w:lang w:val="en-US"/>
        </w:rPr>
        <w:t xml:space="preserve">   $creditCard.find('div.cvn').removeClass('optional');</w:t>
      </w:r>
    </w:p>
    <w:p>
      <w:pPr>
        <w:pStyle w:val="StyleCOde"/>
        <w:rPr>
          <w:lang w:val="en-US"/>
        </w:rPr>
      </w:pPr>
      <w:r>
        <w:rPr>
          <w:lang w:val="en-US"/>
        </w:rPr>
        <w:t xml:space="preserve">        </w:t>
      </w:r>
      <w:r>
        <w:rPr/>
        <w:tab/>
      </w:r>
      <w:r>
        <w:rPr>
          <w:lang w:val="en-US"/>
        </w:rPr>
        <w:t xml:space="preserve">   }</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b/>
          <w:bCs/>
          <w:lang w:val="en-US"/>
        </w:rPr>
        <w:t>if</w:t>
      </w:r>
      <w:r>
        <w:rPr>
          <w:lang w:val="en-US"/>
        </w:rPr>
        <w:t xml:space="preserve"> (selectedCard == "Amex") {</w:t>
      </w:r>
    </w:p>
    <w:p>
      <w:pPr>
        <w:pStyle w:val="StyleCOde"/>
        <w:rPr>
          <w:lang w:val="en-US"/>
        </w:rPr>
      </w:pPr>
      <w:r>
        <w:rPr>
          <w:lang w:val="en-US"/>
        </w:rPr>
        <w:t xml:space="preserve">              </w:t>
      </w:r>
      <w:r>
        <w:rPr>
          <w:lang w:val="en-US"/>
        </w:rPr>
        <w:t>$(".owner-single").addClass("hide");</w:t>
      </w:r>
    </w:p>
    <w:p>
      <w:pPr>
        <w:pStyle w:val="StyleCOde"/>
        <w:rPr>
          <w:lang w:val="en-US"/>
        </w:rPr>
      </w:pPr>
      <w:r>
        <w:rPr>
          <w:lang w:val="en-US"/>
        </w:rPr>
        <w:t xml:space="preserve">              </w:t>
      </w:r>
      <w:r>
        <w:rPr>
          <w:lang w:val="en-US"/>
        </w:rPr>
        <w:t>$(".owner-split").removeClass("hide");</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p>
    <w:p>
      <w:pPr>
        <w:pStyle w:val="StyleCOde"/>
        <w:rPr>
          <w:lang w:val="en-US"/>
        </w:rPr>
      </w:pPr>
      <w:r>
        <w:rPr>
          <w:lang w:val="en-US"/>
        </w:rPr>
        <w:t xml:space="preserve">              </w:t>
      </w:r>
      <w:r>
        <w:rPr>
          <w:lang w:val="en-US"/>
        </w:rPr>
        <w:t>$(".owner-split").addClass("hide");</w:t>
      </w:r>
    </w:p>
    <w:p>
      <w:pPr>
        <w:pStyle w:val="StyleCOde"/>
        <w:rPr>
          <w:lang w:val="en-US"/>
        </w:rPr>
      </w:pPr>
      <w:r>
        <w:rPr>
          <w:lang w:val="en-US"/>
        </w:rPr>
        <w:t xml:space="preserve">    </w:t>
      </w:r>
      <w:r>
        <w:rPr/>
        <w:tab/>
      </w:r>
      <w:r>
        <w:rPr>
          <w:lang w:val="en-US"/>
        </w:rPr>
        <w:t xml:space="preserve">      $(".owner-single").removeClass("hide");</w:t>
      </w:r>
    </w:p>
    <w:p>
      <w:pPr>
        <w:pStyle w:val="StyleCOde"/>
        <w:rPr>
          <w:lang w:val="en-US"/>
        </w:rPr>
      </w:pPr>
      <w:r>
        <w:rPr>
          <w:lang w:val="en-US"/>
        </w:rPr>
        <w:t xml:space="preserve">    </w:t>
      </w:r>
      <w:r>
        <w:rPr/>
        <w:tab/>
      </w:r>
      <w:r>
        <w:rPr>
          <w:lang w:val="en-US"/>
        </w:rPr>
        <w:t xml:space="preserve">   }</w:t>
      </w:r>
    </w:p>
    <w:p>
      <w:pPr>
        <w:pStyle w:val="StyleCOde"/>
        <w:rPr>
          <w:lang w:val="en-US"/>
        </w:rPr>
      </w:pPr>
      <w:r>
        <w:rPr>
          <w:lang w:val="en-US"/>
        </w:rPr>
        <w:t xml:space="preserve">           </w:t>
      </w:r>
    </w:p>
    <w:p>
      <w:pPr>
        <w:pStyle w:val="StyleCOde"/>
        <w:rPr>
          <w:lang w:val="en-US"/>
        </w:rPr>
      </w:pPr>
      <w:r>
        <w:rPr>
          <w:lang w:val="en-US"/>
        </w:rPr>
        <w:t xml:space="preserve">           </w:t>
      </w:r>
      <w:r>
        <w:rPr>
          <w:lang w:val="en-US"/>
        </w:rPr>
        <w:t>//hide 'Save Card' based on custom.hipayOneClickDisabled</w:t>
      </w:r>
    </w:p>
    <w:p>
      <w:pPr>
        <w:pStyle w:val="StyleCOde"/>
        <w:rPr>
          <w:lang w:val="en-US"/>
        </w:rPr>
      </w:pPr>
      <w:r>
        <w:rPr>
          <w:lang w:val="en-US"/>
        </w:rPr>
        <w:t xml:space="preserve">           </w:t>
      </w:r>
      <w:r>
        <w:rPr>
          <w:b/>
          <w:bCs/>
          <w:lang w:val="en-US"/>
        </w:rPr>
        <w:t>var</w:t>
      </w:r>
      <w:r>
        <w:rPr>
          <w:lang w:val="en-US"/>
        </w:rPr>
        <w:t xml:space="preserve"> saveCard = $creditCard.find('.save-card');</w:t>
      </w:r>
    </w:p>
    <w:p>
      <w:pPr>
        <w:pStyle w:val="StyleCOde"/>
        <w:rPr>
          <w:lang w:val="en-US"/>
        </w:rPr>
      </w:pPr>
      <w:r>
        <w:rPr>
          <w:lang w:val="en-US"/>
        </w:rPr>
        <w:t xml:space="preserve">           </w:t>
      </w:r>
      <w:r>
        <w:rPr>
          <w:b/>
          <w:bCs/>
          <w:lang w:val="en-US"/>
        </w:rPr>
        <w:t>var</w:t>
      </w:r>
      <w:r>
        <w:rPr>
          <w:lang w:val="en-US"/>
        </w:rPr>
        <w:t xml:space="preserve"> saveCardBox = saveCard.find('input[name$="_saveCard"]');</w:t>
      </w:r>
    </w:p>
    <w:p>
      <w:pPr>
        <w:pStyle w:val="StyleCOde"/>
        <w:rPr>
          <w:lang w:val="en-US"/>
        </w:rPr>
      </w:pPr>
      <w:r>
        <w:rPr>
          <w:lang w:val="en-US"/>
        </w:rPr>
        <w:t xml:space="preserve">           </w:t>
      </w:r>
      <w:r>
        <w:rPr>
          <w:b/>
          <w:bCs/>
          <w:lang w:val="en-US"/>
        </w:rPr>
        <w:t>if</w:t>
      </w:r>
      <w:r>
        <w:rPr>
          <w:lang w:val="en-US"/>
        </w:rPr>
        <w:t xml:space="preserve"> (hiPaySaveOptions.attr('data-hipay-oneclick-disabled') == 'true') {</w:t>
      </w:r>
    </w:p>
    <w:p>
      <w:pPr>
        <w:pStyle w:val="StyleCOde"/>
        <w:rPr>
          <w:lang w:val="en-US"/>
        </w:rPr>
      </w:pPr>
      <w:r>
        <w:rPr>
          <w:lang w:val="en-US"/>
        </w:rPr>
        <w:t xml:space="preserve">        </w:t>
      </w:r>
      <w:r>
        <w:rPr/>
        <w:tab/>
      </w:r>
      <w:r>
        <w:rPr>
          <w:lang w:val="en-US"/>
        </w:rPr>
        <w:t xml:space="preserve">   saveCardBox.prop('checked', </w:t>
      </w:r>
      <w:r>
        <w:rPr>
          <w:b/>
          <w:bCs/>
          <w:lang w:val="en-US"/>
        </w:rPr>
        <w:t>false</w:t>
      </w:r>
      <w:r>
        <w:rPr>
          <w:lang w:val="en-US"/>
        </w:rPr>
        <w:t>);</w:t>
      </w:r>
    </w:p>
    <w:p>
      <w:pPr>
        <w:pStyle w:val="StyleCOde"/>
        <w:rPr>
          <w:lang w:val="en-US"/>
        </w:rPr>
      </w:pPr>
      <w:r>
        <w:rPr>
          <w:lang w:val="en-US"/>
        </w:rPr>
        <w:t xml:space="preserve">        </w:t>
      </w:r>
      <w:r>
        <w:rPr/>
        <w:tab/>
      </w:r>
      <w:r>
        <w:rPr>
          <w:lang w:val="en-US"/>
        </w:rPr>
        <w:t xml:space="preserve">   saveCard.hide();</w:t>
      </w:r>
    </w:p>
    <w:p>
      <w:pPr>
        <w:pStyle w:val="StyleCOde"/>
        <w:rPr>
          <w:lang w:val="en-US"/>
        </w:rPr>
      </w:pPr>
      <w:r>
        <w:rPr>
          <w:lang w:val="en-US"/>
        </w:rPr>
        <w:t xml:space="preserve">           </w:t>
      </w:r>
      <w:r>
        <w:rPr>
          <w:lang w:val="en-US"/>
        </w:rPr>
        <w:t xml:space="preserve">} </w:t>
      </w:r>
      <w:r>
        <w:rPr>
          <w:b/>
          <w:bCs/>
          <w:lang w:val="en-US"/>
        </w:rPr>
        <w:t>else</w:t>
      </w:r>
      <w:r>
        <w:rPr>
          <w:lang w:val="en-US"/>
        </w:rPr>
        <w:t xml:space="preserve"> {</w:t>
      </w:r>
    </w:p>
    <w:p>
      <w:pPr>
        <w:pStyle w:val="StyleCOde"/>
        <w:rPr>
          <w:lang w:val="en-US"/>
        </w:rPr>
      </w:pPr>
      <w:r>
        <w:rPr>
          <w:lang w:val="en-US"/>
        </w:rPr>
        <w:t xml:space="preserve">        </w:t>
      </w:r>
      <w:r>
        <w:rPr/>
        <w:tab/>
      </w:r>
      <w:r>
        <w:rPr>
          <w:lang w:val="en-US"/>
        </w:rPr>
        <w:t xml:space="preserve">   saveCardBox.prop('checked', </w:t>
      </w:r>
      <w:r>
        <w:rPr>
          <w:b/>
          <w:bCs/>
          <w:lang w:val="en-US"/>
        </w:rPr>
        <w:t>true</w:t>
      </w:r>
      <w:r>
        <w:rPr>
          <w:lang w:val="en-US"/>
        </w:rPr>
        <w:t>);</w:t>
      </w:r>
    </w:p>
    <w:p>
      <w:pPr>
        <w:pStyle w:val="StyleCOde"/>
        <w:rPr>
          <w:lang w:val="en-US"/>
        </w:rPr>
      </w:pPr>
      <w:r>
        <w:rPr>
          <w:lang w:val="en-US"/>
        </w:rPr>
        <w:t xml:space="preserve">        </w:t>
      </w:r>
      <w:r>
        <w:rPr/>
        <w:tab/>
      </w:r>
      <w:r>
        <w:rPr>
          <w:lang w:val="en-US"/>
        </w:rPr>
        <w:t xml:space="preserve">   saveCard.show();</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w:t>
      </w:r>
    </w:p>
    <w:p>
      <w:pPr>
        <w:pStyle w:val="StyleCOde"/>
        <w:rPr>
          <w:rFonts w:ascii="Trebuchet MS" w:hAnsi="Trebuchet MS"/>
          <w:lang w:val="en-US"/>
        </w:rPr>
      </w:pPr>
      <w:r>
        <w:rPr>
          <w:lang w:val="en-US"/>
        </w:rPr>
        <w:t xml:space="preserve">  </w:t>
      </w:r>
      <w:r>
        <w:rPr>
          <w:lang w:val="en-US"/>
        </w:rPr>
        <w:t>}</w:t>
      </w:r>
      <w:r>
        <w:rPr>
          <w:rFonts w:ascii="Trebuchet MS" w:hAnsi="Trebuchet MS"/>
          <w:lang w:val="en-US"/>
        </w:rPr>
        <w:t xml:space="preserve"> </w:t>
      </w:r>
    </w:p>
    <w:p>
      <w:pPr>
        <w:pStyle w:val="HTMLPreformatted"/>
        <w:shd w:val="clear" w:color="auto" w:fill="FFFFFF" w:themeFill="background1"/>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720" w:hanging="0"/>
        <w:jc w:val="both"/>
        <w:rPr>
          <w:rFonts w:ascii="Trebuchet MS" w:hAnsi="Trebuchet MS"/>
          <w:color w:val="333333"/>
          <w:sz w:val="20"/>
          <w:szCs w:val="20"/>
        </w:rPr>
      </w:pPr>
      <w:r>
        <w:rPr>
          <w:rFonts w:ascii="Trebuchet MS" w:hAnsi="Trebuchet MS"/>
          <w:color w:val="333333"/>
          <w:sz w:val="20"/>
          <w:szCs w:val="20"/>
        </w:rPr>
        <w:t>Before:</w:t>
      </w:r>
    </w:p>
    <w:p>
      <w:pPr>
        <w:pStyle w:val="StyleCOde"/>
        <w:rPr>
          <w:lang w:val="en-US"/>
        </w:rPr>
      </w:pPr>
      <w:r>
        <w:rPr>
          <w:lang w:val="en-US"/>
        </w:rPr>
        <w:t>$('#check-giftcert').on('click', function (e) {</w:t>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bCs/>
          <w:i/>
          <w:i/>
          <w:iCs/>
          <w:color w:val="000099"/>
          <w:sz w:val="21"/>
          <w:szCs w:val="21"/>
        </w:rPr>
      </w:pPr>
      <w:r>
        <w:rPr>
          <w:rFonts w:eastAsia="Times New Roman" w:cs="Courier New" w:ascii="Courier New" w:hAnsi="Courier New"/>
          <w:b/>
          <w:bCs/>
          <w:i/>
          <w:iCs/>
          <w:color w:val="000099"/>
          <w:sz w:val="21"/>
          <w:szCs w:val="21"/>
        </w:rPr>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jc w:val="center"/>
        <w:rPr>
          <w:rFonts w:ascii="Courier New" w:hAnsi="Courier New" w:eastAsia="Times New Roman" w:cs="Courier New"/>
          <w:color w:val="333333"/>
          <w:sz w:val="21"/>
          <w:szCs w:val="21"/>
        </w:rPr>
      </w:pPr>
      <w:r>
        <w:rPr/>
        <w:drawing>
          <wp:inline distT="0" distB="0" distL="0" distR="0">
            <wp:extent cx="6178550" cy="4445000"/>
            <wp:effectExtent l="0" t="0" r="0" b="0"/>
            <wp:docPr id="20" name="Picture 26" descr="D:\Screenpresso\2019-05-23_14h47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D:\Screenpresso\2019-05-23_14h47_46.png"/>
                    <pic:cNvPicPr>
                      <a:picLocks noChangeAspect="1" noChangeArrowheads="1"/>
                    </pic:cNvPicPr>
                  </pic:nvPicPr>
                  <pic:blipFill>
                    <a:blip r:embed="rId37"/>
                    <a:stretch>
                      <a:fillRect/>
                    </a:stretch>
                  </pic:blipFill>
                  <pic:spPr bwMode="auto">
                    <a:xfrm>
                      <a:off x="0" y="0"/>
                      <a:ext cx="6178550" cy="4445000"/>
                    </a:xfrm>
                    <a:prstGeom prst="rect">
                      <a:avLst/>
                    </a:prstGeom>
                  </pic:spPr>
                </pic:pic>
              </a:graphicData>
            </a:graphic>
          </wp:inline>
        </w:drawing>
      </w:r>
    </w:p>
    <w:p>
      <w:pPr>
        <w:pStyle w:val="Normal"/>
        <w:shd w:val="clear" w:color="auto" w:fill="FFFFFF" w:themeFill="background1"/>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r>
    </w:p>
    <w:p>
      <w:pPr>
        <w:pStyle w:val="HTMLPreformatted"/>
        <w:numPr>
          <w:ilvl w:val="0"/>
          <w:numId w:val="9"/>
        </w:numPr>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app_storefront_core/cartridge/js/validator.js</w:t>
      </w:r>
    </w:p>
    <w:p>
      <w:pPr>
        <w:pStyle w:val="Standard1"/>
        <w:rPr/>
      </w:pPr>
      <w:r>
        <w:rPr/>
        <w:t xml:space="preserve">              </w:t>
      </w:r>
      <w:r>
        <w:rPr/>
        <w:t>Add validator for the CVC field</w:t>
      </w:r>
    </w:p>
    <w:p>
      <w:pPr>
        <w:pStyle w:val="StyleCOde"/>
        <w:rPr>
          <w:lang w:val="en-US"/>
        </w:rPr>
      </w:pPr>
      <w:r>
        <w:rPr>
          <w:lang w:val="en-US"/>
        </w:rPr>
        <w:t>var validateCVC = function (value, el) {</w:t>
      </w:r>
    </w:p>
    <w:p>
      <w:pPr>
        <w:pStyle w:val="StyleCOde"/>
        <w:rPr>
          <w:lang w:val="en-US"/>
        </w:rPr>
      </w:pPr>
      <w:r>
        <w:rPr/>
        <w:tab/>
      </w:r>
      <w:r>
        <w:rPr>
          <w:lang w:val="en-US"/>
        </w:rPr>
        <w:t>var selectedCard = $(el).closest('form').find('select[id$="creditCard_type"]').find(":selected").text();</w:t>
      </w:r>
    </w:p>
    <w:p>
      <w:pPr>
        <w:pStyle w:val="StyleCOde"/>
        <w:rPr>
          <w:lang w:val="en-US"/>
        </w:rPr>
      </w:pPr>
      <w:r>
        <w:rPr/>
        <w:tab/>
      </w:r>
      <w:r>
        <w:rPr>
          <w:lang w:val="en-US"/>
        </w:rPr>
        <w:t>//3 MasterCard, Carte Bancaire, Visa</w:t>
      </w:r>
    </w:p>
    <w:p>
      <w:pPr>
        <w:pStyle w:val="StyleCOde"/>
        <w:rPr>
          <w:lang w:val="en-US"/>
        </w:rPr>
      </w:pPr>
      <w:r>
        <w:rPr/>
        <w:tab/>
      </w:r>
      <w:r>
        <w:rPr>
          <w:lang w:val="en-US"/>
        </w:rPr>
        <w:t>//4 American Express</w:t>
      </w:r>
    </w:p>
    <w:p>
      <w:pPr>
        <w:pStyle w:val="StyleCOde"/>
        <w:rPr>
          <w:lang w:val="en-US"/>
        </w:rPr>
      </w:pPr>
      <w:r>
        <w:rPr/>
        <w:tab/>
      </w:r>
      <w:r>
        <w:rPr>
          <w:lang w:val="en-US"/>
        </w:rPr>
        <w:t>//skip Maestro, Bcmc</w:t>
      </w:r>
    </w:p>
    <w:p>
      <w:pPr>
        <w:pStyle w:val="StyleCOde"/>
        <w:rPr>
          <w:lang w:val="en-US"/>
        </w:rPr>
      </w:pPr>
      <w:r>
        <w:rPr>
          <w:lang w:val="en-US"/>
        </w:rPr>
        <w:t xml:space="preserve">    </w:t>
      </w:r>
      <w:r>
        <w:rPr>
          <w:lang w:val="en-US"/>
        </w:rPr>
        <w:t>if (selectedCard == 'MasterCard' || selectedCard == 'Carte Bancaire' || selectedCard == 'Visa') {</w:t>
      </w:r>
    </w:p>
    <w:p>
      <w:pPr>
        <w:pStyle w:val="StyleCOde"/>
        <w:rPr>
          <w:lang w:val="en-US"/>
        </w:rPr>
      </w:pPr>
      <w:r>
        <w:rPr>
          <w:lang w:val="en-US"/>
        </w:rPr>
        <w:t xml:space="preserve">        </w:t>
      </w:r>
      <w:r>
        <w:rPr>
          <w:lang w:val="en-US"/>
        </w:rPr>
        <w:t>if (value.length == 3) {</w:t>
      </w:r>
    </w:p>
    <w:p>
      <w:pPr>
        <w:pStyle w:val="StyleCOde"/>
        <w:rPr>
          <w:lang w:val="en-US"/>
        </w:rPr>
      </w:pPr>
      <w:r>
        <w:rPr>
          <w:lang w:val="en-US"/>
        </w:rPr>
        <w:t xml:space="preserve">            </w:t>
      </w:r>
      <w:r>
        <w:rPr>
          <w:lang w:val="en-US"/>
        </w:rPr>
        <w:t>return true;</w:t>
      </w:r>
    </w:p>
    <w:p>
      <w:pPr>
        <w:pStyle w:val="StyleCOde"/>
        <w:rPr>
          <w:lang w:val="en-US"/>
        </w:rPr>
      </w:pPr>
      <w:r>
        <w:rPr>
          <w:lang w:val="en-US"/>
        </w:rPr>
        <w:t xml:space="preserve">        </w:t>
      </w:r>
      <w:r>
        <w:rPr>
          <w:lang w:val="en-US"/>
        </w:rPr>
        <w:t>} else {</w:t>
      </w:r>
    </w:p>
    <w:p>
      <w:pPr>
        <w:pStyle w:val="StyleCOde"/>
        <w:rPr>
          <w:lang w:val="en-US"/>
        </w:rPr>
      </w:pPr>
      <w:r>
        <w:rPr>
          <w:lang w:val="en-US"/>
        </w:rPr>
        <w:t xml:space="preserve">            </w:t>
      </w:r>
      <w:r>
        <w:rPr>
          <w:lang w:val="en-US"/>
        </w:rPr>
        <w:t>return false;</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 else if (selectedCard == 'American Express') {</w:t>
      </w:r>
    </w:p>
    <w:p>
      <w:pPr>
        <w:pStyle w:val="StyleCOde"/>
        <w:rPr>
          <w:lang w:val="en-US"/>
        </w:rPr>
      </w:pPr>
      <w:r>
        <w:rPr>
          <w:lang w:val="en-US"/>
        </w:rPr>
        <w:t xml:space="preserve">        </w:t>
      </w:r>
      <w:r>
        <w:rPr>
          <w:lang w:val="en-US"/>
        </w:rPr>
        <w:t>if (value.length == 4) {</w:t>
      </w:r>
    </w:p>
    <w:p>
      <w:pPr>
        <w:pStyle w:val="StyleCOde"/>
        <w:rPr>
          <w:lang w:val="en-US"/>
        </w:rPr>
      </w:pPr>
      <w:r>
        <w:rPr>
          <w:lang w:val="en-US"/>
        </w:rPr>
        <w:t xml:space="preserve">            </w:t>
      </w:r>
      <w:r>
        <w:rPr>
          <w:lang w:val="en-US"/>
        </w:rPr>
        <w:t>return true;</w:t>
      </w:r>
    </w:p>
    <w:p>
      <w:pPr>
        <w:pStyle w:val="StyleCOde"/>
        <w:rPr>
          <w:lang w:val="en-US"/>
        </w:rPr>
      </w:pPr>
      <w:r>
        <w:rPr>
          <w:lang w:val="en-US"/>
        </w:rPr>
        <w:t xml:space="preserve">        </w:t>
      </w:r>
      <w:r>
        <w:rPr>
          <w:lang w:val="en-US"/>
        </w:rPr>
        <w:t>} else {</w:t>
      </w:r>
    </w:p>
    <w:p>
      <w:pPr>
        <w:pStyle w:val="StyleCOde"/>
        <w:rPr>
          <w:lang w:val="en-US"/>
        </w:rPr>
      </w:pPr>
      <w:r>
        <w:rPr>
          <w:lang w:val="en-US"/>
        </w:rPr>
        <w:t xml:space="preserve">            </w:t>
      </w:r>
      <w:r>
        <w:rPr>
          <w:lang w:val="en-US"/>
        </w:rPr>
        <w:t>return false;</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 else {</w:t>
      </w:r>
    </w:p>
    <w:p>
      <w:pPr>
        <w:pStyle w:val="StyleCOde"/>
        <w:rPr>
          <w:lang w:val="en-US"/>
        </w:rPr>
      </w:pPr>
      <w:r>
        <w:rPr>
          <w:lang w:val="en-US"/>
        </w:rPr>
        <w:t xml:space="preserve">        </w:t>
      </w:r>
      <w:r>
        <w:rPr>
          <w:lang w:val="en-US"/>
        </w:rPr>
        <w:t>return true;</w:t>
      </w:r>
    </w:p>
    <w:p>
      <w:pPr>
        <w:pStyle w:val="StyleCOde"/>
        <w:rPr>
          <w:lang w:val="en-US"/>
        </w:rPr>
      </w:pPr>
      <w:r>
        <w:rPr>
          <w:lang w:val="en-US"/>
        </w:rPr>
        <w:t xml:space="preserve">    </w:t>
      </w:r>
      <w:r>
        <w:rPr>
          <w:lang w:val="en-US"/>
        </w:rPr>
        <w:t>}</w:t>
      </w:r>
    </w:p>
    <w:p>
      <w:pPr>
        <w:pStyle w:val="StyleCOde"/>
        <w:rPr>
          <w:lang w:val="en-US"/>
        </w:rPr>
      </w:pPr>
      <w:r>
        <w:rPr>
          <w:lang w:val="en-US"/>
        </w:rPr>
        <w:t>};</w:t>
      </w:r>
    </w:p>
    <w:p>
      <w:pPr>
        <w:pStyle w:val="StyleCOde"/>
        <w:rPr>
          <w:lang w:val="en-US"/>
        </w:rPr>
      </w:pPr>
      <w:r>
        <w:rPr>
          <w:lang w:val="en-US"/>
        </w:rPr>
        <w:t>/**</w:t>
      </w:r>
    </w:p>
    <w:p>
      <w:pPr>
        <w:pStyle w:val="StyleCOde"/>
        <w:rPr>
          <w:lang w:val="en-US"/>
        </w:rPr>
      </w:pPr>
      <w:r>
        <w:rPr>
          <w:lang w:val="en-US"/>
        </w:rPr>
        <w:t xml:space="preserve"> </w:t>
      </w:r>
      <w:r>
        <w:rPr>
          <w:lang w:val="en-US"/>
        </w:rPr>
        <w:t>* Add cvc validation method to jQuery validation plugin.</w:t>
      </w:r>
    </w:p>
    <w:p>
      <w:pPr>
        <w:pStyle w:val="StyleCOde"/>
        <w:rPr>
          <w:lang w:val="en-US"/>
        </w:rPr>
      </w:pPr>
      <w:r>
        <w:rPr>
          <w:lang w:val="en-US"/>
        </w:rPr>
        <w:t xml:space="preserve"> </w:t>
      </w:r>
      <w:r>
        <w:rPr>
          <w:lang w:val="en-US"/>
        </w:rPr>
        <w:t>* Text fields must have 'cvn' css class to be validated as cvn</w:t>
      </w:r>
    </w:p>
    <w:p>
      <w:pPr>
        <w:pStyle w:val="StyleCOde"/>
        <w:rPr>
          <w:lang w:val="en-US"/>
        </w:rPr>
      </w:pPr>
      <w:r>
        <w:rPr>
          <w:lang w:val="en-US"/>
        </w:rPr>
        <w:t xml:space="preserve"> </w:t>
      </w:r>
      <w:r>
        <w:rPr>
          <w:lang w:val="en-US"/>
        </w:rPr>
        <w:t>*/</w:t>
      </w:r>
    </w:p>
    <w:p>
      <w:pPr>
        <w:pStyle w:val="StyleCOde"/>
        <w:rPr>
          <w:lang w:val="en-US"/>
        </w:rPr>
      </w:pPr>
      <w:r>
        <w:rPr>
          <w:lang w:val="en-US"/>
        </w:rPr>
        <w:t>$.validator.addMethod('cvn', validateCVC, Resources.VALIDATE_RANGELENGTH);</w:t>
      </w:r>
    </w:p>
    <w:p>
      <w:pPr>
        <w:pStyle w:val="StyleCOde"/>
        <w:rPr>
          <w:lang w:val="en-US"/>
        </w:rPr>
      </w:pPr>
      <w:r>
        <w:rPr>
          <w:lang w:val="en-US"/>
        </w:rPr>
      </w:r>
    </w:p>
    <w:p>
      <w:pPr>
        <w:pStyle w:val="StyleCOde"/>
        <w:rPr>
          <w:lang w:val="en-US"/>
        </w:rPr>
      </w:pPr>
      <w:r>
        <w:rPr>
          <w:lang w:val="en-US"/>
        </w:rPr>
      </w:r>
    </w:p>
    <w:p>
      <w:pPr>
        <w:pStyle w:val="StyleCOde"/>
        <w:rPr>
          <w:lang w:val="en-US"/>
        </w:rPr>
      </w:pPr>
      <w:r>
        <w:rPr>
          <w:lang w:val="en-US"/>
        </w:rPr>
      </w:r>
    </w:p>
    <w:p>
      <w:pPr>
        <w:pStyle w:val="StyleCOde"/>
        <w:rPr>
          <w:lang w:val="en-US"/>
        </w:rPr>
      </w:pPr>
      <w:r>
        <w:rPr>
          <w:lang w:val="en-US"/>
        </w:rPr>
      </w:r>
    </w:p>
    <w:p>
      <w:pPr>
        <w:pStyle w:val="StyleCOde"/>
        <w:rPr>
          <w:lang w:val="en-US"/>
        </w:rPr>
      </w:pPr>
      <w:r>
        <w:rPr/>
        <w:drawing>
          <wp:inline distT="0" distB="0" distL="0" distR="0">
            <wp:extent cx="4638040" cy="3008630"/>
            <wp:effectExtent l="0" t="0" r="0" b="0"/>
            <wp:docPr id="21" name="Picture 72" descr="D:\Screenpresso\2019-04-19_16h5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2" descr="D:\Screenpresso\2019-04-19_16h58_48.png"/>
                    <pic:cNvPicPr>
                      <a:picLocks noChangeAspect="1" noChangeArrowheads="1"/>
                    </pic:cNvPicPr>
                  </pic:nvPicPr>
                  <pic:blipFill>
                    <a:blip r:embed="rId38"/>
                    <a:stretch>
                      <a:fillRect/>
                    </a:stretch>
                  </pic:blipFill>
                  <pic:spPr bwMode="auto">
                    <a:xfrm>
                      <a:off x="0" y="0"/>
                      <a:ext cx="4638040" cy="3008630"/>
                    </a:xfrm>
                    <a:prstGeom prst="rect">
                      <a:avLst/>
                    </a:prstGeom>
                  </pic:spPr>
                </pic:pic>
              </a:graphicData>
            </a:graphic>
          </wp:inline>
        </w:drawing>
      </w:r>
    </w:p>
    <w:p>
      <w:pPr>
        <w:pStyle w:val="Standard1"/>
        <w:rPr/>
      </w:pPr>
      <w:r>
        <w:rPr/>
      </w:r>
    </w:p>
    <w:p>
      <w:pPr>
        <w:pStyle w:val="HTMLPreformatted"/>
        <w:numPr>
          <w:ilvl w:val="0"/>
          <w:numId w:val="9"/>
        </w:numPr>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app_storefront_core/cartridge/scripts/common/inputField.js</w:t>
      </w:r>
    </w:p>
    <w:p>
      <w:pPr>
        <w:pStyle w:val="Normal"/>
        <w:spacing w:before="0" w:after="0"/>
        <w:ind w:left="72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if (rowClass == 'cvn optional') {</w:t>
      </w:r>
    </w:p>
    <w:p>
      <w:pPr>
        <w:pStyle w:val="StyleCOde"/>
        <w:rPr>
          <w:lang w:val="en-US"/>
        </w:rPr>
      </w:pPr>
      <w:r>
        <w:rPr/>
        <w:tab/>
      </w:r>
      <w:r>
        <w:rPr>
          <w:lang w:val="en-US"/>
        </w:rPr>
        <w:t xml:space="preserve">    required = false;</w:t>
      </w:r>
    </w:p>
    <w:p>
      <w:pPr>
        <w:pStyle w:val="StyleCOde"/>
        <w:rPr>
          <w:lang w:val="en-US"/>
        </w:rPr>
      </w:pPr>
      <w:r>
        <w:rPr/>
        <w:tab/>
      </w:r>
      <w:r>
        <w:rPr>
          <w:lang w:val="en-US"/>
        </w:rPr>
        <w:t>}</w:t>
      </w:r>
    </w:p>
    <w:p>
      <w:pPr>
        <w:pStyle w:val="Normal"/>
        <w:spacing w:before="0" w:after="0"/>
        <w:ind w:left="720" w:hanging="0"/>
        <w:rPr>
          <w:rFonts w:ascii="Trebuchet MS" w:hAnsi="Trebuchet MS"/>
          <w:sz w:val="20"/>
          <w:szCs w:val="20"/>
        </w:rPr>
      </w:pPr>
      <w:r>
        <w:rPr>
          <w:rFonts w:ascii="Trebuchet MS" w:hAnsi="Trebuchet MS"/>
          <w:sz w:val="20"/>
          <w:szCs w:val="20"/>
        </w:rPr>
        <w:t>Before:</w:t>
      </w:r>
    </w:p>
    <w:p>
      <w:pPr>
        <w:pStyle w:val="StyleCOde"/>
        <w:rPr>
          <w:lang w:val="en-US"/>
        </w:rPr>
      </w:pPr>
      <w:r>
        <w:rPr>
          <w:lang w:val="en-US"/>
        </w:rPr>
      </w:r>
    </w:p>
    <w:p>
      <w:pPr>
        <w:pStyle w:val="StyleCOde"/>
        <w:rPr>
          <w:lang w:val="en-US"/>
        </w:rPr>
      </w:pPr>
      <w:r>
        <w:rPr>
          <w:lang w:val="en-US"/>
        </w:rPr>
        <w:t>if (required) {</w:t>
      </w:r>
    </w:p>
    <w:p>
      <w:pPr>
        <w:pStyle w:val="StyleCOde"/>
        <w:rPr>
          <w:lang w:val="en-US"/>
        </w:rPr>
      </w:pPr>
      <w:r>
        <w:rPr/>
        <w:tab/>
        <w:tab/>
      </w:r>
      <w:r>
        <w:rPr>
          <w:lang w:val="en-US"/>
        </w:rPr>
        <w:t>fieldClass += ' required';</w:t>
      </w:r>
    </w:p>
    <w:p>
      <w:pPr>
        <w:pStyle w:val="StyleCOde"/>
        <w:rPr>
          <w:lang w:val="en-US"/>
        </w:rPr>
      </w:pPr>
      <w:r>
        <w:rPr/>
        <w:tab/>
        <w:tab/>
      </w:r>
      <w:r>
        <w:rPr>
          <w:lang w:val="en-US"/>
        </w:rPr>
        <w:t>rowClass += ' required';</w:t>
      </w:r>
    </w:p>
    <w:p>
      <w:pPr>
        <w:pStyle w:val="StyleCOde"/>
        <w:rPr>
          <w:lang w:val="en-US"/>
        </w:rPr>
      </w:pPr>
      <w:r>
        <w:rPr/>
        <w:tab/>
      </w:r>
      <w:r>
        <w:rPr>
          <w:lang w:val="en-US"/>
        </w:rPr>
        <w:t>}</w:t>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jc w:val="center"/>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if (!pdict.formfield.valid) {</w:t>
      </w:r>
    </w:p>
    <w:p>
      <w:pPr>
        <w:pStyle w:val="StyleCOde"/>
        <w:rPr>
          <w:lang w:val="en-US"/>
        </w:rPr>
      </w:pPr>
      <w:r>
        <w:rPr/>
        <w:tab/>
        <w:tab/>
      </w:r>
      <w:r>
        <w:rPr>
          <w:lang w:val="en-US"/>
        </w:rPr>
        <w:t>if (rowClass != 'cvn optional') {</w:t>
      </w:r>
    </w:p>
    <w:p>
      <w:pPr>
        <w:pStyle w:val="StyleCOde"/>
        <w:rPr>
          <w:lang w:val="en-US"/>
        </w:rPr>
      </w:pPr>
      <w:r>
        <w:rPr/>
        <w:tab/>
        <w:tab/>
        <w:tab/>
      </w:r>
      <w:r>
        <w:rPr>
          <w:lang w:val="en-US"/>
        </w:rPr>
        <w:t>rowClass += ' error';</w:t>
      </w:r>
    </w:p>
    <w:p>
      <w:pPr>
        <w:pStyle w:val="StyleCOde"/>
        <w:rPr>
          <w:lang w:val="en-US"/>
        </w:rPr>
      </w:pPr>
      <w:r>
        <w:rPr/>
        <w:tab/>
        <w:tab/>
      </w:r>
      <w:r>
        <w:rPr>
          <w:lang w:val="en-US"/>
        </w:rPr>
        <w:t>}</w:t>
      </w:r>
    </w:p>
    <w:p>
      <w:pPr>
        <w:pStyle w:val="StyleCOde"/>
        <w:rPr>
          <w:lang w:val="en-US"/>
        </w:rPr>
      </w:pPr>
      <w:r>
        <w:rPr/>
        <w:tab/>
      </w:r>
      <w:r>
        <w:rPr>
          <w:lang w:val="en-US"/>
        </w:rPr>
        <w:t>}</w:t>
      </w:r>
    </w:p>
    <w:p>
      <w:pPr>
        <w:pStyle w:val="Normal"/>
        <w:spacing w:before="0" w:after="0"/>
        <w:ind w:left="720" w:hanging="0"/>
        <w:rPr>
          <w:rFonts w:ascii="Trebuchet MS" w:hAnsi="Trebuchet MS"/>
          <w:sz w:val="20"/>
          <w:szCs w:val="20"/>
        </w:rPr>
      </w:pPr>
      <w:r>
        <w:rPr>
          <w:rFonts w:ascii="Trebuchet MS" w:hAnsi="Trebuchet MS"/>
          <w:sz w:val="20"/>
          <w:szCs w:val="20"/>
        </w:rPr>
        <w:t>Before:</w:t>
      </w:r>
    </w:p>
    <w:p>
      <w:pPr>
        <w:pStyle w:val="StyleCOde"/>
        <w:rPr>
          <w:lang w:val="en-US"/>
        </w:rPr>
      </w:pPr>
      <w:r>
        <w:rPr>
          <w:lang w:val="en-US"/>
        </w:rPr>
      </w:r>
    </w:p>
    <w:p>
      <w:pPr>
        <w:pStyle w:val="StyleCOde"/>
        <w:rPr>
          <w:lang w:val="en-US"/>
        </w:rPr>
      </w:pPr>
      <w:r>
        <w:rPr>
          <w:lang w:val="en-US"/>
        </w:rPr>
        <w:t>// label</w:t>
      </w:r>
    </w:p>
    <w:p>
      <w:pPr>
        <w:pStyle w:val="StyleCOde"/>
        <w:rPr>
          <w:lang w:val="en-US"/>
        </w:rPr>
      </w:pPr>
      <w:r>
        <w:rPr/>
        <w:tab/>
      </w:r>
      <w:r>
        <w:rPr>
          <w:lang w:val="en-US"/>
        </w:rPr>
        <w:t>label = '&lt;label for="' + name + '"&gt;';</w:t>
      </w:r>
    </w:p>
    <w:p>
      <w:pPr>
        <w:pStyle w:val="StyleCOde"/>
        <w:rPr>
          <w:lang w:val="en-US"/>
        </w:rPr>
      </w:pPr>
      <w:r>
        <w:rPr>
          <w:lang w:val="en-US"/>
        </w:rPr>
      </w:r>
    </w:p>
    <w:p>
      <w:pPr>
        <w:pStyle w:val="Normal"/>
        <w:spacing w:before="0" w:after="0"/>
        <w:ind w:left="720" w:hanging="0"/>
        <w:jc w:val="center"/>
        <w:rPr>
          <w:rFonts w:ascii="Trebuchet MS" w:hAnsi="Trebuchet MS"/>
          <w:sz w:val="20"/>
          <w:szCs w:val="20"/>
        </w:rPr>
      </w:pPr>
      <w:r>
        <w:rPr/>
        <w:drawing>
          <wp:inline distT="0" distB="0" distL="0" distR="0">
            <wp:extent cx="4143375" cy="3552825"/>
            <wp:effectExtent l="0" t="0" r="0" b="0"/>
            <wp:docPr id="22" name="Picture 74" descr="D:\Screenpresso\2019-05-23_16h0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4" descr="D:\Screenpresso\2019-05-23_16h04_21.png"/>
                    <pic:cNvPicPr>
                      <a:picLocks noChangeAspect="1" noChangeArrowheads="1"/>
                    </pic:cNvPicPr>
                  </pic:nvPicPr>
                  <pic:blipFill>
                    <a:blip r:embed="rId39"/>
                    <a:stretch>
                      <a:fillRect/>
                    </a:stretch>
                  </pic:blipFill>
                  <pic:spPr bwMode="auto">
                    <a:xfrm>
                      <a:off x="0" y="0"/>
                      <a:ext cx="4143375" cy="3552825"/>
                    </a:xfrm>
                    <a:prstGeom prst="rect">
                      <a:avLst/>
                    </a:prstGeom>
                  </pic:spPr>
                </pic:pic>
              </a:graphicData>
            </a:graphic>
          </wp:inline>
        </w:drawing>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r>
    </w:p>
    <w:p>
      <w:pPr>
        <w:pStyle w:val="Normal"/>
        <w:spacing w:before="0" w:after="0"/>
        <w:ind w:left="72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if (hasError &amp;&amp; rowClass == 'cvn optional') {</w:t>
      </w:r>
    </w:p>
    <w:p>
      <w:pPr>
        <w:pStyle w:val="StyleCOde"/>
        <w:rPr>
          <w:lang w:val="en-US"/>
        </w:rPr>
      </w:pPr>
      <w:r>
        <w:rPr/>
        <w:tab/>
        <w:tab/>
      </w:r>
      <w:r>
        <w:rPr>
          <w:lang w:val="en-US"/>
        </w:rPr>
        <w:t>hasError = false;</w:t>
      </w:r>
    </w:p>
    <w:p>
      <w:pPr>
        <w:pStyle w:val="StyleCOde"/>
        <w:rPr>
          <w:lang w:val="en-US"/>
        </w:rPr>
      </w:pPr>
      <w:r>
        <w:rPr/>
        <w:tab/>
      </w:r>
      <w:r>
        <w:rPr>
          <w:lang w:val="en-US"/>
        </w:rPr>
        <w:t>}</w:t>
      </w:r>
    </w:p>
    <w:p>
      <w:pPr>
        <w:pStyle w:val="Normal"/>
        <w:spacing w:before="0" w:after="0"/>
        <w:ind w:left="720" w:hanging="0"/>
        <w:rPr>
          <w:rFonts w:ascii="Trebuchet MS" w:hAnsi="Trebuchet MS"/>
          <w:sz w:val="20"/>
          <w:szCs w:val="20"/>
        </w:rPr>
      </w:pPr>
      <w:r>
        <w:rPr>
          <w:rFonts w:ascii="Trebuchet MS" w:hAnsi="Trebuchet MS"/>
          <w:sz w:val="20"/>
          <w:szCs w:val="20"/>
        </w:rPr>
        <w:t>Before:</w:t>
      </w:r>
    </w:p>
    <w:p>
      <w:pPr>
        <w:pStyle w:val="StyleCOde"/>
        <w:rPr>
          <w:lang w:val="en-US"/>
        </w:rPr>
      </w:pPr>
      <w:r>
        <w:rPr>
          <w:lang w:val="en-US"/>
        </w:rPr>
      </w:r>
    </w:p>
    <w:p>
      <w:pPr>
        <w:pStyle w:val="StyleCOde"/>
        <w:rPr>
          <w:lang w:val="en-US"/>
        </w:rPr>
      </w:pPr>
      <w:r>
        <w:rPr>
          <w:lang w:val="en-US"/>
        </w:rPr>
        <w:t>if (hasError) {</w:t>
      </w:r>
    </w:p>
    <w:p>
      <w:pPr>
        <w:pStyle w:val="StyleCOde"/>
        <w:rPr>
          <w:lang w:val="en-US"/>
        </w:rPr>
      </w:pPr>
      <w:r>
        <w:rPr/>
        <w:tab/>
        <w:tab/>
      </w:r>
      <w:r>
        <w:rPr>
          <w:lang w:val="en-US"/>
        </w:rPr>
        <w:t>message = Resource.msg(pdict.formfield.error, 'forms', null);</w:t>
      </w:r>
    </w:p>
    <w:p>
      <w:pPr>
        <w:pStyle w:val="StyleCOde"/>
        <w:rPr>
          <w:lang w:val="en-US"/>
        </w:rPr>
      </w:pPr>
      <w:r>
        <w:rPr/>
        <w:tab/>
      </w:r>
      <w:r>
        <w:rPr>
          <w:lang w:val="en-US"/>
        </w:rPr>
        <w:t>} else if (pdict.formfield.description) {</w:t>
      </w:r>
    </w:p>
    <w:p>
      <w:pPr>
        <w:pStyle w:val="StyleCOde"/>
        <w:rPr>
          <w:lang w:val="en-US"/>
        </w:rPr>
      </w:pPr>
      <w:r>
        <w:rPr/>
        <w:tab/>
        <w:tab/>
      </w:r>
      <w:r>
        <w:rPr>
          <w:lang w:val="en-US"/>
        </w:rPr>
        <w:t>message = Resource.msg(pdict.formfield.description, 'forms', null);</w:t>
      </w:r>
    </w:p>
    <w:p>
      <w:pPr>
        <w:pStyle w:val="StyleCOde"/>
        <w:rPr>
          <w:lang w:val="en-US"/>
        </w:rPr>
      </w:pPr>
      <w:r>
        <w:rPr/>
        <w:tab/>
      </w:r>
      <w:r>
        <w:rPr>
          <w:lang w:val="en-US"/>
        </w:rPr>
        <w:t>}</w:t>
      </w:r>
    </w:p>
    <w:p>
      <w:pPr>
        <w:pStyle w:val="StyleCOde"/>
        <w:rPr>
          <w:lang w:val="en-US"/>
        </w:rPr>
      </w:pPr>
      <w:r>
        <w:rPr>
          <w:lang w:val="en-US"/>
        </w:rPr>
      </w:r>
    </w:p>
    <w:p>
      <w:pPr>
        <w:pStyle w:val="StyleCOde"/>
        <w:jc w:val="center"/>
        <w:rPr>
          <w:lang w:val="en-US"/>
        </w:rPr>
      </w:pPr>
      <w:r>
        <w:rPr/>
        <w:drawing>
          <wp:inline distT="0" distB="0" distL="0" distR="0">
            <wp:extent cx="3562350" cy="2449195"/>
            <wp:effectExtent l="0" t="0" r="0" b="0"/>
            <wp:docPr id="23" name="Picture 75" descr="D:\Screenpresso\2019-05-23_16h06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5" descr="D:\Screenpresso\2019-05-23_16h06_54.png"/>
                    <pic:cNvPicPr>
                      <a:picLocks noChangeAspect="1" noChangeArrowheads="1"/>
                    </pic:cNvPicPr>
                  </pic:nvPicPr>
                  <pic:blipFill>
                    <a:blip r:embed="rId40"/>
                    <a:stretch>
                      <a:fillRect/>
                    </a:stretch>
                  </pic:blipFill>
                  <pic:spPr bwMode="auto">
                    <a:xfrm>
                      <a:off x="0" y="0"/>
                      <a:ext cx="3562350" cy="2449195"/>
                    </a:xfrm>
                    <a:prstGeom prst="rect">
                      <a:avLst/>
                    </a:prstGeom>
                  </pic:spPr>
                </pic:pic>
              </a:graphicData>
            </a:graphic>
          </wp:inline>
        </w:drawing>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HTMLPreformatted"/>
        <w:numPr>
          <w:ilvl w:val="0"/>
          <w:numId w:val="9"/>
        </w:numPr>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 xml:space="preserve">app_storefront_core/cartridge/forms/default/billing.xml </w:t>
      </w:r>
      <w:r>
        <w:rPr>
          <w:rFonts w:ascii="Trebuchet MS" w:hAnsi="Trebuchet MS"/>
          <w:color w:val="000000" w:themeColor="text1"/>
          <w:sz w:val="20"/>
          <w:szCs w:val="20"/>
        </w:rPr>
        <w:t>(see the int_hipay_controllers/cartridge/forms/default/billing_sample.xml as an example)</w:t>
      </w:r>
    </w:p>
    <w:p>
      <w:pPr>
        <w:pStyle w:val="Normal"/>
        <w:spacing w:before="0" w:after="0"/>
        <w:ind w:left="720" w:hanging="0"/>
        <w:rPr>
          <w:rFonts w:ascii="Trebuchet MS" w:hAnsi="Trebuchet MS"/>
          <w:sz w:val="20"/>
          <w:szCs w:val="20"/>
        </w:rPr>
      </w:pPr>
      <w:r>
        <w:rPr>
          <w:rFonts w:ascii="Trebuchet MS" w:hAnsi="Trebuchet MS"/>
          <w:sz w:val="20"/>
          <w:szCs w:val="20"/>
        </w:rPr>
        <w:t>Change:</w:t>
      </w:r>
    </w:p>
    <w:p>
      <w:pPr>
        <w:pStyle w:val="StyleCOde"/>
        <w:rPr>
          <w:lang w:val="en-US"/>
        </w:rPr>
      </w:pPr>
      <w:r>
        <w:rPr>
          <w:lang w:val="en-US"/>
        </w:rPr>
        <w:t xml:space="preserve">&lt;field formid="selectedPaymentMethodID" type="string" default-value="CREDIT_CARD"&gt; </w:t>
      </w:r>
    </w:p>
    <w:p>
      <w:pPr>
        <w:pStyle w:val="Normal"/>
        <w:spacing w:before="0" w:after="0"/>
        <w:ind w:left="720" w:hanging="0"/>
        <w:rPr>
          <w:rFonts w:ascii="Trebuchet MS" w:hAnsi="Trebuchet MS"/>
          <w:sz w:val="20"/>
          <w:szCs w:val="20"/>
        </w:rPr>
      </w:pPr>
      <w:r>
        <w:rPr>
          <w:rFonts w:ascii="Trebuchet MS" w:hAnsi="Trebuchet MS"/>
          <w:sz w:val="20"/>
          <w:szCs w:val="20"/>
        </w:rPr>
        <w:t>To:</w:t>
      </w:r>
    </w:p>
    <w:p>
      <w:pPr>
        <w:pStyle w:val="StyleCOde"/>
        <w:rPr>
          <w:lang w:val="en-US"/>
        </w:rPr>
      </w:pPr>
      <w:r>
        <w:rPr>
          <w:lang w:val="en-US"/>
        </w:rPr>
        <w:t xml:space="preserve">&lt;field formid="selectedPaymentMethodID" type="string" default-value="HIPAY_CREDIT_CARD"&gt; </w:t>
      </w:r>
    </w:p>
    <w:p>
      <w:pPr>
        <w:pStyle w:val="Normal"/>
        <w:spacing w:before="240" w:after="0"/>
        <w:ind w:left="72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 xml:space="preserve">&lt;!-- HyPay fingerprint --&gt; </w:t>
      </w:r>
    </w:p>
    <w:p>
      <w:pPr>
        <w:pStyle w:val="StyleCOde"/>
        <w:rPr>
          <w:lang w:val="en-US"/>
        </w:rPr>
      </w:pPr>
      <w:r>
        <w:rPr>
          <w:lang w:val="en-US"/>
        </w:rPr>
        <w:t xml:space="preserve">&lt;field formid="deviceFingerprint" type="string" /&gt; </w:t>
      </w:r>
    </w:p>
    <w:p>
      <w:pPr>
        <w:pStyle w:val="Normal"/>
        <w:spacing w:before="0" w:after="0"/>
        <w:ind w:left="720" w:hanging="0"/>
        <w:rPr>
          <w:rFonts w:ascii="Trebuchet MS" w:hAnsi="Trebuchet MS"/>
          <w:sz w:val="20"/>
          <w:szCs w:val="20"/>
        </w:rPr>
      </w:pPr>
      <w:r>
        <w:rPr>
          <w:rFonts w:ascii="Trebuchet MS" w:hAnsi="Trebuchet MS"/>
          <w:sz w:val="20"/>
          <w:szCs w:val="20"/>
        </w:rPr>
        <w:t>Before:</w:t>
      </w:r>
    </w:p>
    <w:p>
      <w:pPr>
        <w:pStyle w:val="StyleCOde"/>
        <w:rPr>
          <w:lang w:val="en-US"/>
        </w:rPr>
      </w:pPr>
      <w:r>
        <w:rPr>
          <w:lang w:val="en-US"/>
        </w:rPr>
        <w:t xml:space="preserve">&lt;!-- list of available credit cards to select from --&gt; </w:t>
      </w:r>
    </w:p>
    <w:p>
      <w:pPr>
        <w:pStyle w:val="StyleCOde"/>
        <w:rPr>
          <w:lang w:val="en-US"/>
        </w:rPr>
      </w:pPr>
      <w:r>
        <w:rPr>
          <w:lang w:val="en-US"/>
        </w:rPr>
        <w:t xml:space="preserve">&lt;list formid="creditCardList"&gt; </w:t>
      </w:r>
    </w:p>
    <w:p>
      <w:pPr>
        <w:pStyle w:val="Normal"/>
        <w:spacing w:before="240" w:after="0"/>
        <w:ind w:left="72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 xml:space="preserve">&lt;!-- fields for HiPay custom payment methods selection --&gt; </w:t>
      </w:r>
    </w:p>
    <w:p>
      <w:pPr>
        <w:pStyle w:val="StyleCOde"/>
        <w:rPr>
          <w:lang w:val="en-US"/>
        </w:rPr>
      </w:pPr>
      <w:r>
        <w:rPr>
          <w:lang w:val="en-US"/>
        </w:rPr>
        <w:t xml:space="preserve">&lt;include formid="hipaymethods" name="hipaymethods"/&gt; </w:t>
      </w:r>
    </w:p>
    <w:p>
      <w:pPr>
        <w:pStyle w:val="Normal"/>
        <w:spacing w:before="0" w:after="0"/>
        <w:ind w:left="720" w:hanging="0"/>
        <w:rPr>
          <w:rFonts w:ascii="Trebuchet MS" w:hAnsi="Trebuchet MS"/>
          <w:sz w:val="20"/>
          <w:szCs w:val="20"/>
        </w:rPr>
      </w:pPr>
      <w:r>
        <w:rPr>
          <w:rFonts w:ascii="Trebuchet MS" w:hAnsi="Trebuchet MS"/>
          <w:sz w:val="20"/>
          <w:szCs w:val="20"/>
        </w:rPr>
        <w:t>After:</w:t>
      </w:r>
    </w:p>
    <w:p>
      <w:pPr>
        <w:pStyle w:val="StyleCOde"/>
        <w:rPr>
          <w:lang w:val="en-US"/>
        </w:rPr>
      </w:pPr>
      <w:r>
        <w:rPr>
          <w:lang w:val="en-US"/>
        </w:rPr>
        <w:t xml:space="preserve">&lt;!-- fields for BML selection --&gt; </w:t>
      </w:r>
    </w:p>
    <w:p>
      <w:pPr>
        <w:pStyle w:val="StyleCOde"/>
        <w:rPr>
          <w:lang w:val="en-US"/>
        </w:rPr>
      </w:pPr>
      <w:r>
        <w:rPr>
          <w:lang w:val="en-US"/>
        </w:rPr>
        <w:t xml:space="preserve">&lt;include formid="bml" name="bml"/&gt; </w:t>
      </w:r>
    </w:p>
    <w:p>
      <w:pPr>
        <w:pStyle w:val="Normal"/>
        <w:spacing w:before="240" w:after="200"/>
        <w:jc w:val="center"/>
        <w:rPr>
          <w:rFonts w:ascii="Trebuchet MS" w:hAnsi="Trebuchet MS"/>
          <w:sz w:val="20"/>
          <w:szCs w:val="20"/>
        </w:rPr>
      </w:pPr>
      <w:r>
        <w:rPr/>
        <w:drawing>
          <wp:inline distT="0" distB="0" distL="0" distR="0">
            <wp:extent cx="5253990" cy="3819525"/>
            <wp:effectExtent l="0" t="0" r="0" b="0"/>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41"/>
                    <a:stretch>
                      <a:fillRect/>
                    </a:stretch>
                  </pic:blipFill>
                  <pic:spPr bwMode="auto">
                    <a:xfrm>
                      <a:off x="0" y="0"/>
                      <a:ext cx="5253990" cy="3819525"/>
                    </a:xfrm>
                    <a:prstGeom prst="rect">
                      <a:avLst/>
                    </a:prstGeom>
                    <a:ln w="3175">
                      <a:solidFill>
                        <a:srgbClr val="000000"/>
                      </a:solidFill>
                    </a:ln>
                  </pic:spPr>
                </pic:pic>
              </a:graphicData>
            </a:graphic>
          </wp:inline>
        </w:drawing>
      </w:r>
    </w:p>
    <w:p>
      <w:pPr>
        <w:pStyle w:val="HTMLPreformatted"/>
        <w:numPr>
          <w:ilvl w:val="0"/>
          <w:numId w:val="9"/>
        </w:numPr>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 xml:space="preserve">app_storefront_core/cartridge/forms/default/creditcard.xml </w:t>
      </w:r>
      <w:r>
        <w:rPr>
          <w:rFonts w:ascii="Trebuchet MS" w:hAnsi="Trebuchet MS"/>
          <w:color w:val="000000" w:themeColor="text1"/>
          <w:sz w:val="20"/>
          <w:szCs w:val="20"/>
        </w:rPr>
        <w:t>(see the int_hipay_controllers/cartridge/forms/default/creditcard_sample.xml as an example)</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630" w:hanging="0"/>
        <w:rPr>
          <w:rFonts w:ascii="Trebuchet MS" w:hAnsi="Trebuchet MS"/>
          <w:sz w:val="20"/>
          <w:szCs w:val="20"/>
        </w:rPr>
      </w:pPr>
      <w:r>
        <w:rPr>
          <w:rFonts w:ascii="Trebuchet MS" w:hAnsi="Trebuchet MS"/>
          <w:sz w:val="20"/>
          <w:szCs w:val="20"/>
        </w:rPr>
        <w:t>Change:</w:t>
      </w:r>
    </w:p>
    <w:p>
      <w:pPr>
        <w:pStyle w:val="StyleCOde"/>
        <w:rPr>
          <w:lang w:val="en-US"/>
        </w:rPr>
      </w:pPr>
      <w:r>
        <w:rPr>
          <w:lang w:val="en-US"/>
        </w:rPr>
        <w:t xml:space="preserve">&lt;field formid="number" label="creditcard.number" type="string" mandatory="true" masked="4" max-length="16" </w:t>
      </w:r>
    </w:p>
    <w:p>
      <w:pPr>
        <w:pStyle w:val="StyleCOde"/>
        <w:rPr>
          <w:lang w:val="en-US"/>
        </w:rPr>
      </w:pPr>
      <w:r>
        <w:rPr>
          <w:lang w:val="en-US"/>
        </w:rPr>
        <w:t xml:space="preserve">description="creditcard.numberexample" binding="creditCardNumber" </w:t>
      </w:r>
    </w:p>
    <w:p>
      <w:pPr>
        <w:pStyle w:val="StyleCOde"/>
        <w:rPr>
          <w:lang w:val="en-US"/>
        </w:rPr>
      </w:pPr>
      <w:r>
        <w:rPr>
          <w:lang w:val="en-US"/>
        </w:rPr>
        <w:t xml:space="preserve">missing-error="creditcard.numbermissingerror" value-error="creditcard.numbervalueerror"/&gt; </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0" w:before="0" w:afterAutospacing="0" w:after="0"/>
        <w:ind w:left="630" w:hanging="0"/>
        <w:rPr>
          <w:rFonts w:ascii="Trebuchet MS" w:hAnsi="Trebuchet MS"/>
          <w:sz w:val="20"/>
          <w:szCs w:val="20"/>
        </w:rPr>
      </w:pPr>
      <w:r>
        <w:rPr>
          <w:rFonts w:ascii="Trebuchet MS" w:hAnsi="Trebuchet MS"/>
          <w:sz w:val="20"/>
          <w:szCs w:val="20"/>
        </w:rPr>
        <w:t>To:</w:t>
      </w:r>
    </w:p>
    <w:p>
      <w:pPr>
        <w:pStyle w:val="StyleCOde"/>
        <w:rPr>
          <w:lang w:val="en-US"/>
        </w:rPr>
      </w:pPr>
      <w:r>
        <w:rPr>
          <w:lang w:val="en-US"/>
        </w:rPr>
        <w:t xml:space="preserve">&lt;field formid="number" label="creditcard.number" type="string" mandatory="true" masked="4" max-length="17" description="creditcard.numberexample" binding="creditCardNumber" missing-error="creditcard.numbermissingerror" value-error="creditcard.numbervalueerror"/&gt; </w:t>
      </w:r>
    </w:p>
    <w:p>
      <w:pPr>
        <w:pStyle w:val="StyleCOde"/>
        <w:rPr>
          <w:lang w:val="en-US"/>
        </w:rPr>
      </w:pPr>
      <w:r>
        <w:rPr>
          <w:lang w:val="en-US"/>
        </w:rPr>
      </w:r>
    </w:p>
    <w:p>
      <w:pPr>
        <w:pStyle w:val="StyleCOde"/>
        <w:rPr>
          <w:lang w:val="en-US"/>
        </w:rPr>
      </w:pPr>
      <w:r>
        <w:rPr/>
        <w:drawing>
          <wp:inline distT="0" distB="0" distL="0" distR="0">
            <wp:extent cx="5481955" cy="2040255"/>
            <wp:effectExtent l="0" t="0" r="0" b="0"/>
            <wp:docPr id="2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
                    <pic:cNvPicPr>
                      <a:picLocks noChangeAspect="1" noChangeArrowheads="1"/>
                    </pic:cNvPicPr>
                  </pic:nvPicPr>
                  <pic:blipFill>
                    <a:blip r:embed="rId42"/>
                    <a:stretch>
                      <a:fillRect/>
                    </a:stretch>
                  </pic:blipFill>
                  <pic:spPr bwMode="auto">
                    <a:xfrm>
                      <a:off x="0" y="0"/>
                      <a:ext cx="5481955" cy="2040255"/>
                    </a:xfrm>
                    <a:prstGeom prst="rect">
                      <a:avLst/>
                    </a:prstGeom>
                    <a:ln w="3175">
                      <a:solidFill>
                        <a:srgbClr val="000000"/>
                      </a:solidFill>
                    </a:ln>
                  </pic:spPr>
                </pic:pic>
              </a:graphicData>
            </a:graphic>
          </wp:inline>
        </w:drawing>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630" w:hanging="0"/>
        <w:rPr>
          <w:rFonts w:ascii="Trebuchet MS" w:hAnsi="Trebuchet MS"/>
          <w:sz w:val="20"/>
          <w:szCs w:val="20"/>
        </w:rPr>
      </w:pPr>
      <w:r>
        <w:rPr>
          <w:rFonts w:ascii="Trebuchet MS" w:hAnsi="Trebuchet MS"/>
          <w:sz w:val="20"/>
          <w:szCs w:val="20"/>
        </w:rPr>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630" w:hanging="0"/>
        <w:rPr>
          <w:rFonts w:ascii="Trebuchet MS" w:hAnsi="Trebuchet MS"/>
          <w:sz w:val="20"/>
          <w:szCs w:val="20"/>
        </w:rPr>
      </w:pPr>
      <w:r>
        <w:rPr>
          <w:rFonts w:ascii="Trebuchet MS" w:hAnsi="Trebuchet MS"/>
          <w:sz w:val="20"/>
          <w:szCs w:val="20"/>
        </w:rPr>
        <w:t>Change:</w:t>
      </w:r>
    </w:p>
    <w:p>
      <w:pPr>
        <w:pStyle w:val="StyleCOde"/>
        <w:rPr>
          <w:lang w:val="en-US"/>
        </w:rPr>
      </w:pPr>
      <w:r>
        <w:rPr>
          <w:lang w:val="en-US"/>
        </w:rPr>
        <w:t xml:space="preserve">&lt;field formid="owner" label="creditcard.ownerlabel" type="string" mandatory="true" max-length="40" binding="creditCardHolder" </w:t>
      </w:r>
    </w:p>
    <w:p>
      <w:pPr>
        <w:pStyle w:val="StyleCOde"/>
        <w:rPr>
          <w:lang w:val="en-US"/>
        </w:rPr>
      </w:pPr>
      <w:r>
        <w:rPr>
          <w:lang w:val="en-US"/>
        </w:rPr>
        <w:t xml:space="preserve">missing-error="creditcard.ownermissingerror"/&gt; </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0" w:before="0" w:afterAutospacing="0" w:after="0"/>
        <w:ind w:left="630" w:hanging="0"/>
        <w:rPr>
          <w:rFonts w:ascii="Trebuchet MS" w:hAnsi="Trebuchet MS"/>
          <w:sz w:val="20"/>
          <w:szCs w:val="20"/>
        </w:rPr>
      </w:pPr>
      <w:r>
        <w:rPr>
          <w:rFonts w:ascii="Trebuchet MS" w:hAnsi="Trebuchet MS"/>
          <w:sz w:val="20"/>
          <w:szCs w:val="20"/>
        </w:rPr>
        <w:t>To:</w:t>
      </w:r>
    </w:p>
    <w:p>
      <w:pPr>
        <w:pStyle w:val="StyleCOde"/>
        <w:rPr>
          <w:lang w:val="en-US"/>
        </w:rPr>
      </w:pPr>
      <w:r>
        <w:rPr>
          <w:lang w:val="en-US"/>
        </w:rPr>
        <w:t xml:space="preserve">&lt;field formid="owner" label="creditcard.ownerlabel" type="string" mandatory="false" max-length="40" binding="creditCardHolder" missing-error="creditcard.ownermissingerror"/&gt; </w:t>
      </w:r>
    </w:p>
    <w:p>
      <w:pPr>
        <w:pStyle w:val="StyleCOde"/>
        <w:rPr>
          <w:lang w:val="en-US"/>
        </w:rPr>
      </w:pPr>
      <w:r>
        <w:rPr>
          <w:lang w:val="en-US"/>
        </w:rPr>
      </w:r>
    </w:p>
    <w:p>
      <w:pPr>
        <w:pStyle w:val="StyleCOde"/>
        <w:rPr>
          <w:lang w:val="en-US"/>
        </w:rPr>
      </w:pPr>
      <w:r>
        <w:rPr/>
        <w:drawing>
          <wp:inline distT="0" distB="0" distL="0" distR="0">
            <wp:extent cx="5459095" cy="1304925"/>
            <wp:effectExtent l="0" t="0" r="0" b="0"/>
            <wp:docPr id="2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descr=""/>
                    <pic:cNvPicPr>
                      <a:picLocks noChangeAspect="1" noChangeArrowheads="1"/>
                    </pic:cNvPicPr>
                  </pic:nvPicPr>
                  <pic:blipFill>
                    <a:blip r:embed="rId43"/>
                    <a:stretch>
                      <a:fillRect/>
                    </a:stretch>
                  </pic:blipFill>
                  <pic:spPr bwMode="auto">
                    <a:xfrm>
                      <a:off x="0" y="0"/>
                      <a:ext cx="5459095" cy="1304925"/>
                    </a:xfrm>
                    <a:prstGeom prst="rect">
                      <a:avLst/>
                    </a:prstGeom>
                    <a:ln w="3175">
                      <a:solidFill>
                        <a:srgbClr val="000000"/>
                      </a:solidFill>
                    </a:ln>
                  </pic:spPr>
                </pic:pic>
              </a:graphicData>
            </a:graphic>
          </wp:inline>
        </w:drawing>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63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 xml:space="preserve">&lt;!-- field for credit card owner first name --&gt; </w:t>
      </w:r>
    </w:p>
    <w:p>
      <w:pPr>
        <w:pStyle w:val="StyleCOde"/>
        <w:rPr>
          <w:lang w:val="en-US"/>
        </w:rPr>
      </w:pPr>
      <w:r>
        <w:rPr/>
        <w:tab/>
        <w:tab/>
      </w:r>
      <w:r>
        <w:rPr>
          <w:lang w:val="en-US"/>
        </w:rPr>
        <w:t xml:space="preserve">&lt;field formid="ownerfirst" label="creditcard.ownerlabel.first" type="string" mandatory="false" max-length="40" missing-error="creditcard.ownermissingerror"/&gt; </w:t>
      </w:r>
    </w:p>
    <w:p>
      <w:pPr>
        <w:pStyle w:val="StyleCOde"/>
        <w:rPr>
          <w:lang w:val="en-US"/>
        </w:rPr>
      </w:pPr>
      <w:r>
        <w:rPr>
          <w:lang w:val="en-US"/>
        </w:rPr>
        <w:t xml:space="preserve">&lt;!-- field for credit card owner last name--&gt; </w:t>
      </w:r>
    </w:p>
    <w:p>
      <w:pPr>
        <w:pStyle w:val="StyleCOde"/>
        <w:rPr>
          <w:lang w:val="en-US"/>
        </w:rPr>
      </w:pPr>
      <w:r>
        <w:rPr/>
        <w:tab/>
        <w:tab/>
      </w:r>
      <w:r>
        <w:rPr>
          <w:lang w:val="en-US"/>
        </w:rPr>
        <w:t xml:space="preserve">&lt;field formid="ownerlast" label="creditcard.ownerlabel.last" type="string" mandatory="false" max-length="40" missing-error="creditcard.ownermissingerror"/&gt; </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0" w:before="0" w:afterAutospacing="0" w:after="0"/>
        <w:ind w:left="630" w:hanging="0"/>
        <w:rPr>
          <w:rFonts w:ascii="Trebuchet MS" w:hAnsi="Trebuchet MS"/>
          <w:sz w:val="20"/>
          <w:szCs w:val="20"/>
        </w:rPr>
      </w:pPr>
      <w:r>
        <w:rPr>
          <w:rFonts w:ascii="Trebuchet MS" w:hAnsi="Trebuchet MS"/>
          <w:sz w:val="20"/>
          <w:szCs w:val="20"/>
        </w:rPr>
        <w:t>Before:</w:t>
      </w:r>
    </w:p>
    <w:p>
      <w:pPr>
        <w:pStyle w:val="StyleCOde"/>
        <w:rPr>
          <w:lang w:val="en-US"/>
        </w:rPr>
      </w:pPr>
      <w:r>
        <w:rPr>
          <w:lang w:val="en-US"/>
        </w:rPr>
        <w:t xml:space="preserve">&lt;!-- field for credit card security code --&gt; </w:t>
      </w:r>
    </w:p>
    <w:p>
      <w:pPr>
        <w:pStyle w:val="StyleCOde"/>
        <w:rPr>
          <w:lang w:val="en-US"/>
        </w:rPr>
      </w:pPr>
      <w:r>
        <w:rPr/>
        <w:tab/>
        <w:tab/>
      </w:r>
      <w:r>
        <w:rPr>
          <w:lang w:val="en-US"/>
        </w:rPr>
        <w:t xml:space="preserve">&lt;field formid="cvn" label="creditcard.cvnlabel" type="string" mandatory="true" masked="0" missing-error="creditcard.cvnmissingerror" value-error="creditcard.cvnrangeerror"/&gt; </w:t>
      </w:r>
    </w:p>
    <w:p>
      <w:pPr>
        <w:pStyle w:val="StyleCOde"/>
        <w:rPr>
          <w:lang w:val="en-US"/>
        </w:rPr>
      </w:pPr>
      <w:r>
        <w:rPr>
          <w:lang w:val="en-US"/>
        </w:rPr>
      </w:r>
    </w:p>
    <w:p>
      <w:pPr>
        <w:pStyle w:val="StyleCOde"/>
        <w:tabs>
          <w:tab w:val="clear" w:pos="916"/>
          <w:tab w:val="left" w:pos="9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0" w:hanging="0"/>
        <w:jc w:val="center"/>
        <w:rPr>
          <w:lang w:val="en-US"/>
        </w:rPr>
      </w:pPr>
      <w:r>
        <w:rPr/>
        <w:drawing>
          <wp:inline distT="0" distB="0" distL="0" distR="0">
            <wp:extent cx="4726940" cy="1538605"/>
            <wp:effectExtent l="0" t="0" r="0" b="0"/>
            <wp:docPr id="2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
                    <pic:cNvPicPr>
                      <a:picLocks noChangeAspect="1" noChangeArrowheads="1"/>
                    </pic:cNvPicPr>
                  </pic:nvPicPr>
                  <pic:blipFill>
                    <a:blip r:embed="rId44"/>
                    <a:stretch>
                      <a:fillRect/>
                    </a:stretch>
                  </pic:blipFill>
                  <pic:spPr bwMode="auto">
                    <a:xfrm>
                      <a:off x="0" y="0"/>
                      <a:ext cx="4726940" cy="1538605"/>
                    </a:xfrm>
                    <a:prstGeom prst="rect">
                      <a:avLst/>
                    </a:prstGeom>
                    <a:ln w="3175">
                      <a:solidFill>
                        <a:srgbClr val="000000"/>
                      </a:solidFill>
                    </a:ln>
                  </pic:spPr>
                </pic:pic>
              </a:graphicData>
            </a:graphic>
          </wp:inline>
        </w:drawing>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630" w:hanging="0"/>
        <w:rPr>
          <w:rFonts w:ascii="Trebuchet MS" w:hAnsi="Trebuchet MS"/>
          <w:sz w:val="20"/>
          <w:szCs w:val="20"/>
        </w:rPr>
      </w:pPr>
      <w:r>
        <w:rPr>
          <w:rFonts w:ascii="Trebuchet MS" w:hAnsi="Trebuchet MS"/>
          <w:sz w:val="20"/>
          <w:szCs w:val="20"/>
        </w:rPr>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Autospacing="0" w:after="0"/>
        <w:ind w:left="630" w:hanging="0"/>
        <w:rPr>
          <w:rFonts w:ascii="Trebuchet MS" w:hAnsi="Trebuchet MS"/>
          <w:sz w:val="20"/>
          <w:szCs w:val="20"/>
        </w:rPr>
      </w:pPr>
      <w:r>
        <w:rPr>
          <w:rFonts w:ascii="Trebuchet MS" w:hAnsi="Trebuchet MS"/>
          <w:sz w:val="20"/>
          <w:szCs w:val="20"/>
        </w:rPr>
        <w:t>Add:</w:t>
      </w:r>
    </w:p>
    <w:p>
      <w:pPr>
        <w:pStyle w:val="StyleCOde"/>
        <w:rPr>
          <w:lang w:val="en-US"/>
        </w:rPr>
      </w:pPr>
      <w:r>
        <w:rPr>
          <w:lang w:val="en-US"/>
        </w:rPr>
        <w:t xml:space="preserve">&lt;!-- field for UUID of selected card --&gt; </w:t>
      </w:r>
    </w:p>
    <w:p>
      <w:pPr>
        <w:pStyle w:val="StyleCOde"/>
        <w:rPr>
          <w:lang w:val="en-US"/>
        </w:rPr>
      </w:pPr>
      <w:r>
        <w:rPr/>
        <w:tab/>
        <w:tab/>
      </w:r>
      <w:r>
        <w:rPr>
          <w:lang w:val="en-US"/>
        </w:rPr>
        <w:t xml:space="preserve">&lt;field formid="uuid" label="" type="string" mandatory="false" masked="0" missing-error="" value-error=""/&gt; </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Autospacing="0" w:before="0" w:afterAutospacing="0" w:after="0"/>
        <w:ind w:left="630" w:hanging="0"/>
        <w:rPr>
          <w:rFonts w:ascii="Trebuchet MS" w:hAnsi="Trebuchet MS"/>
          <w:sz w:val="20"/>
          <w:szCs w:val="20"/>
        </w:rPr>
      </w:pPr>
      <w:r>
        <w:rPr>
          <w:rFonts w:ascii="Trebuchet MS" w:hAnsi="Trebuchet MS"/>
          <w:sz w:val="20"/>
          <w:szCs w:val="20"/>
        </w:rPr>
        <w:t>Before:</w:t>
      </w:r>
    </w:p>
    <w:p>
      <w:pPr>
        <w:pStyle w:val="StyleCOde"/>
        <w:rPr>
          <w:lang w:val="en-US"/>
        </w:rPr>
      </w:pPr>
      <w:r>
        <w:rPr>
          <w:lang w:val="en-US"/>
        </w:rPr>
        <w:t xml:space="preserve">&lt;!-- optional flags --&gt; </w:t>
      </w:r>
    </w:p>
    <w:p>
      <w:pPr>
        <w:pStyle w:val="StyleCOde"/>
        <w:rPr>
          <w:lang w:val="en-US"/>
        </w:rPr>
      </w:pPr>
      <w:r>
        <w:rPr/>
        <w:tab/>
        <w:tab/>
      </w:r>
      <w:r>
        <w:rPr>
          <w:lang w:val="en-US"/>
        </w:rPr>
        <w:t>&lt;field formid="saveCard" label="creditcard.savecard" type="boolean" mandatory="false" default-value="true" /&gt;</w:t>
      </w:r>
    </w:p>
    <w:p>
      <w:pPr>
        <w:pStyle w:val="StyleCOde"/>
        <w:rPr>
          <w:lang w:val="en-US"/>
        </w:rPr>
      </w:pPr>
      <w:r>
        <w:rPr>
          <w:lang w:val="en-US"/>
        </w:rPr>
      </w:r>
    </w:p>
    <w:p>
      <w:pPr>
        <w:pStyle w:val="StyleCOde"/>
        <w:tabs>
          <w:tab w:val="clear" w:pos="916"/>
          <w:tab w:val="left" w:pos="72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0" w:hanging="0"/>
        <w:jc w:val="center"/>
        <w:rPr>
          <w:lang w:val="en-US"/>
        </w:rPr>
      </w:pPr>
      <w:r>
        <w:rPr/>
        <w:drawing>
          <wp:inline distT="0" distB="0" distL="0" distR="0">
            <wp:extent cx="5311140" cy="1352550"/>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45"/>
                    <a:stretch>
                      <a:fillRect/>
                    </a:stretch>
                  </pic:blipFill>
                  <pic:spPr bwMode="auto">
                    <a:xfrm>
                      <a:off x="0" y="0"/>
                      <a:ext cx="5311140" cy="1352550"/>
                    </a:xfrm>
                    <a:prstGeom prst="rect">
                      <a:avLst/>
                    </a:prstGeom>
                    <a:ln w="3175">
                      <a:solidFill>
                        <a:srgbClr val="000000"/>
                      </a:solidFill>
                    </a:ln>
                  </pic:spPr>
                </pic:pic>
              </a:graphicData>
            </a:graphic>
          </wp:inline>
        </w:drawing>
      </w:r>
    </w:p>
    <w:p>
      <w:pPr>
        <w:pStyle w:val="HTMLPreformatted"/>
        <w:numPr>
          <w:ilvl w:val="0"/>
          <w:numId w:val="9"/>
        </w:numPr>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 xml:space="preserve">Create a file app_storefront_core/cartridge/forms/default/hipaymethods.xml </w:t>
      </w:r>
      <w:r>
        <w:rPr>
          <w:rFonts w:ascii="Trebuchet MS" w:hAnsi="Trebuchet MS"/>
          <w:color w:val="000000" w:themeColor="text1"/>
          <w:sz w:val="20"/>
          <w:szCs w:val="20"/>
        </w:rPr>
        <w:t>(see the int_hipay_controllers/cartridge/forms/default/hipaymethods_sample.xml as an example)</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630" w:hanging="0"/>
        <w:rPr>
          <w:rFonts w:ascii="Trebuchet MS" w:hAnsi="Trebuchet MS"/>
          <w:sz w:val="20"/>
          <w:szCs w:val="20"/>
        </w:rPr>
      </w:pPr>
      <w:r>
        <w:rPr>
          <w:rFonts w:ascii="Trebuchet MS" w:hAnsi="Trebuchet MS"/>
          <w:sz w:val="20"/>
          <w:szCs w:val="20"/>
        </w:rPr>
        <w:t>Add next code into the hipaymethods.xml file:</w:t>
      </w:r>
    </w:p>
    <w:p>
      <w:pPr>
        <w:pStyle w:val="StyleCOde"/>
        <w:rPr>
          <w:lang w:val="en-US"/>
        </w:rPr>
      </w:pPr>
      <w:r>
        <w:rPr>
          <w:lang w:val="en-US"/>
        </w:rPr>
        <w:t>&lt;?xml version="1.0" encoding="UTF-8"?&gt;</w:t>
      </w:r>
    </w:p>
    <w:p>
      <w:pPr>
        <w:pStyle w:val="StyleCOde"/>
        <w:rPr>
          <w:lang w:val="en-US"/>
        </w:rPr>
      </w:pPr>
      <w:r>
        <w:rPr>
          <w:lang w:val="en-US"/>
        </w:rPr>
        <w:t>&lt;form xmlns="http://www.demandware.com/xml/form/2008-04-19"&gt;</w:t>
      </w:r>
    </w:p>
    <w:p>
      <w:pPr>
        <w:pStyle w:val="StyleCOde"/>
        <w:rPr>
          <w:lang w:val="en-US"/>
        </w:rPr>
      </w:pPr>
      <w:r>
        <w:rPr>
          <w:lang w:val="en-US"/>
        </w:rPr>
        <w:t xml:space="preserve">    </w:t>
      </w:r>
      <w:r>
        <w:rPr>
          <w:lang w:val="en-US"/>
        </w:rPr>
        <w:t>&lt;group formid="giropay"&gt;</w:t>
      </w:r>
    </w:p>
    <w:p>
      <w:pPr>
        <w:pStyle w:val="StyleCOde"/>
        <w:rPr>
          <w:lang w:val="en-US"/>
        </w:rPr>
      </w:pPr>
      <w:r>
        <w:rPr>
          <w:lang w:val="en-US"/>
        </w:rPr>
        <w:t xml:space="preserve">        </w:t>
      </w:r>
      <w:r>
        <w:rPr>
          <w:lang w:val="en-US"/>
        </w:rPr>
        <w:t>&lt;field formid="bic" label="hipay.label.bic" type="string" mandatory="true"  missing-error="error.message.required"/&gt;</w:t>
      </w:r>
    </w:p>
    <w:p>
      <w:pPr>
        <w:pStyle w:val="StyleCOde"/>
        <w:rPr>
          <w:lang w:val="en-US"/>
        </w:rPr>
      </w:pPr>
      <w:r>
        <w:rPr>
          <w:lang w:val="en-US"/>
        </w:rPr>
        <w:t xml:space="preserve">    </w:t>
      </w:r>
      <w:r>
        <w:rPr>
          <w:lang w:val="en-US"/>
        </w:rPr>
        <w:t>&lt;/group&gt;</w:t>
      </w:r>
    </w:p>
    <w:p>
      <w:pPr>
        <w:pStyle w:val="StyleCOde"/>
        <w:rPr>
          <w:lang w:val="en-US"/>
        </w:rPr>
      </w:pPr>
      <w:r>
        <w:rPr>
          <w:lang w:val="en-US"/>
        </w:rPr>
      </w:r>
    </w:p>
    <w:p>
      <w:pPr>
        <w:pStyle w:val="StyleCOde"/>
        <w:rPr>
          <w:lang w:val="en-US"/>
        </w:rPr>
      </w:pPr>
      <w:r>
        <w:rPr>
          <w:lang w:val="en-US"/>
        </w:rPr>
        <w:t xml:space="preserve">    </w:t>
      </w:r>
      <w:r>
        <w:rPr>
          <w:lang w:val="en-US"/>
        </w:rPr>
        <w:t>&lt;group formid="klarna"&gt;</w:t>
      </w:r>
    </w:p>
    <w:p>
      <w:pPr>
        <w:pStyle w:val="StyleCOde"/>
        <w:rPr>
          <w:lang w:val="en-US"/>
        </w:rPr>
      </w:pPr>
      <w:r>
        <w:rPr>
          <w:lang w:val="en-US"/>
        </w:rPr>
        <w:t xml:space="preserve">        </w:t>
      </w:r>
      <w:r>
        <w:rPr>
          <w:lang w:val="en-US"/>
        </w:rPr>
        <w:t>&lt;field formid="birthdate" label="hipay.label.birthdate" type="string" mandatory="true" missing-error="error.message.required"/&gt;</w:t>
      </w:r>
    </w:p>
    <w:p>
      <w:pPr>
        <w:pStyle w:val="StyleCOde"/>
        <w:rPr>
          <w:lang w:val="en-US"/>
        </w:rPr>
      </w:pPr>
      <w:r>
        <w:rPr>
          <w:lang w:val="en-US"/>
        </w:rPr>
      </w:r>
    </w:p>
    <w:p>
      <w:pPr>
        <w:pStyle w:val="StyleCOde"/>
        <w:rPr>
          <w:lang w:val="en-US"/>
        </w:rPr>
      </w:pPr>
      <w:r>
        <w:rPr>
          <w:lang w:val="en-US"/>
        </w:rPr>
        <w:t xml:space="preserve">        </w:t>
      </w:r>
      <w:r>
        <w:rPr>
          <w:lang w:val="en-US"/>
        </w:rPr>
        <w:t>&lt;field formid="houseNumber" label="hipay.label.housenumber" type="integer" binding="houseNumber" mandatory="true" missing-error="error.message.required"/&gt;</w:t>
      </w:r>
    </w:p>
    <w:p>
      <w:pPr>
        <w:pStyle w:val="StyleCOde"/>
        <w:rPr>
          <w:lang w:val="en-US"/>
        </w:rPr>
      </w:pPr>
      <w:r>
        <w:rPr>
          <w:lang w:val="en-US"/>
        </w:rPr>
        <w:t xml:space="preserve">    </w:t>
      </w:r>
      <w:r>
        <w:rPr>
          <w:lang w:val="en-US"/>
        </w:rPr>
        <w:t>&lt;/group&gt;</w:t>
      </w:r>
    </w:p>
    <w:p>
      <w:pPr>
        <w:pStyle w:val="StyleCOde"/>
        <w:rPr>
          <w:lang w:val="en-US"/>
        </w:rPr>
      </w:pPr>
      <w:r>
        <w:rPr/>
        <w:tab/>
        <w:tab/>
      </w:r>
    </w:p>
    <w:p>
      <w:pPr>
        <w:pStyle w:val="StyleCOde"/>
        <w:rPr>
          <w:lang w:val="en-US"/>
        </w:rPr>
      </w:pPr>
      <w:r>
        <w:rPr/>
        <w:tab/>
        <w:tab/>
      </w:r>
      <w:r>
        <w:rPr>
          <w:lang w:val="en-US"/>
        </w:rPr>
        <w:t>&lt;field formid="issuer_bank_id" label="hipay.label.issuer_bank_id" default="ABNANL2A" type="string" mandatory="true" &gt;</w:t>
      </w:r>
      <w:r>
        <w:rPr/>
        <w:tab/>
        <w:tab/>
      </w:r>
      <w:r>
        <w:rPr>
          <w:lang w:val="en-US"/>
        </w:rPr>
        <w:t xml:space="preserve">   </w:t>
      </w:r>
    </w:p>
    <w:p>
      <w:pPr>
        <w:pStyle w:val="StyleCOde"/>
        <w:rPr>
          <w:lang w:val="en-US"/>
        </w:rPr>
      </w:pPr>
      <w:r>
        <w:rPr/>
        <w:tab/>
        <w:tab/>
        <w:tab/>
      </w:r>
      <w:r>
        <w:rPr>
          <w:lang w:val="en-US"/>
        </w:rPr>
        <w:t>&lt;options&gt;</w:t>
      </w:r>
    </w:p>
    <w:p>
      <w:pPr>
        <w:pStyle w:val="StyleCOde"/>
        <w:rPr>
          <w:lang w:val="en-US"/>
        </w:rPr>
      </w:pPr>
      <w:r>
        <w:rPr/>
        <w:tab/>
        <w:tab/>
        <w:tab/>
      </w:r>
      <w:r>
        <w:rPr>
          <w:lang w:val="en-US"/>
        </w:rPr>
        <w:t>&lt;option optionid="" label="resource.select" value=""/&gt;</w:t>
      </w:r>
    </w:p>
    <w:p>
      <w:pPr>
        <w:pStyle w:val="StyleCOde"/>
        <w:rPr>
          <w:lang w:val="en-US"/>
        </w:rPr>
      </w:pPr>
      <w:r>
        <w:rPr/>
        <w:tab/>
        <w:tab/>
        <w:tab/>
      </w:r>
      <w:r>
        <w:rPr>
          <w:lang w:val="en-US"/>
        </w:rPr>
        <w:t>&lt;option optionid="ABNANL2A" value="ABNANL2A" label="ABN AMRO"/&gt;</w:t>
      </w:r>
    </w:p>
    <w:p>
      <w:pPr>
        <w:pStyle w:val="StyleCOde"/>
        <w:rPr>
          <w:lang w:val="en-US"/>
        </w:rPr>
      </w:pPr>
      <w:r>
        <w:rPr/>
        <w:tab/>
        <w:tab/>
        <w:tab/>
      </w:r>
      <w:r>
        <w:rPr>
          <w:lang w:val="en-US"/>
        </w:rPr>
        <w:t>&lt;option optionid="INGBNL2A" value="INGBNL2A" label="ING"/&gt;</w:t>
      </w:r>
    </w:p>
    <w:p>
      <w:pPr>
        <w:pStyle w:val="StyleCOde"/>
        <w:rPr>
          <w:lang w:val="en-US"/>
        </w:rPr>
      </w:pPr>
      <w:r>
        <w:rPr/>
        <w:tab/>
        <w:tab/>
        <w:tab/>
      </w:r>
      <w:r>
        <w:rPr>
          <w:lang w:val="en-US"/>
        </w:rPr>
        <w:t>&lt;option optionid="RABONL2U" value="RABONL2U" label="Rabobank"/&gt;</w:t>
      </w:r>
    </w:p>
    <w:p>
      <w:pPr>
        <w:pStyle w:val="StyleCOde"/>
        <w:rPr>
          <w:lang w:val="en-US"/>
        </w:rPr>
      </w:pPr>
      <w:r>
        <w:rPr/>
        <w:tab/>
        <w:tab/>
        <w:tab/>
      </w:r>
      <w:r>
        <w:rPr>
          <w:lang w:val="en-US"/>
        </w:rPr>
        <w:t>&lt;option optionid="SNSBNL2A" value="SNSBNL2A" label="SNS Bank"/&gt;</w:t>
      </w:r>
    </w:p>
    <w:p>
      <w:pPr>
        <w:pStyle w:val="StyleCOde"/>
        <w:rPr>
          <w:lang w:val="en-US"/>
        </w:rPr>
      </w:pPr>
      <w:r>
        <w:rPr/>
        <w:tab/>
        <w:tab/>
        <w:tab/>
      </w:r>
      <w:r>
        <w:rPr>
          <w:lang w:val="en-US"/>
        </w:rPr>
        <w:t>&lt;option optionid="ASNBNL21" value="ASNBNL21" label="ASN Bank"/&gt;</w:t>
      </w:r>
    </w:p>
    <w:p>
      <w:pPr>
        <w:pStyle w:val="StyleCOde"/>
        <w:rPr>
          <w:lang w:val="en-US"/>
        </w:rPr>
      </w:pPr>
      <w:r>
        <w:rPr/>
        <w:tab/>
        <w:tab/>
        <w:tab/>
      </w:r>
      <w:r>
        <w:rPr>
          <w:lang w:val="en-US"/>
        </w:rPr>
        <w:t>&lt;option optionid="FRBKNL2L" value="FRBKNL2L" label="Friesland Bank"/&gt;</w:t>
      </w:r>
    </w:p>
    <w:p>
      <w:pPr>
        <w:pStyle w:val="StyleCOde"/>
        <w:rPr>
          <w:lang w:val="en-US"/>
        </w:rPr>
      </w:pPr>
      <w:r>
        <w:rPr/>
        <w:tab/>
        <w:tab/>
        <w:tab/>
      </w:r>
      <w:r>
        <w:rPr>
          <w:lang w:val="en-US"/>
        </w:rPr>
        <w:t>&lt;option optionid="KNABNL2H" value="KNABNL2H" label="Knab"/&gt;</w:t>
      </w:r>
    </w:p>
    <w:p>
      <w:pPr>
        <w:pStyle w:val="StyleCOde"/>
        <w:rPr>
          <w:lang w:val="en-US"/>
        </w:rPr>
      </w:pPr>
      <w:r>
        <w:rPr/>
        <w:tab/>
        <w:tab/>
        <w:tab/>
      </w:r>
      <w:r>
        <w:rPr>
          <w:lang w:val="en-US"/>
        </w:rPr>
        <w:t>&lt;option optionid="RBRBNL21" value="RBRBNL21" label="SNS Regio Bank"/&gt;</w:t>
      </w:r>
    </w:p>
    <w:p>
      <w:pPr>
        <w:pStyle w:val="StyleCOde"/>
        <w:rPr>
          <w:lang w:val="en-US"/>
        </w:rPr>
      </w:pPr>
      <w:r>
        <w:rPr/>
        <w:tab/>
        <w:tab/>
        <w:tab/>
      </w:r>
      <w:r>
        <w:rPr>
          <w:lang w:val="en-US"/>
        </w:rPr>
        <w:t>&lt;option optionid="TRIONL2U" value="TRIONL2U" label="Triodos bank"/&gt;</w:t>
      </w:r>
    </w:p>
    <w:p>
      <w:pPr>
        <w:pStyle w:val="StyleCOde"/>
        <w:rPr>
          <w:lang w:val="en-US"/>
        </w:rPr>
      </w:pPr>
      <w:r>
        <w:rPr/>
        <w:tab/>
        <w:tab/>
        <w:tab/>
      </w:r>
      <w:r>
        <w:rPr>
          <w:lang w:val="en-US"/>
        </w:rPr>
        <w:t>&lt;option optionid="FVLBNL22" value="FVLBNL22" label="Van Lanschot"/&gt;</w:t>
      </w:r>
    </w:p>
    <w:p>
      <w:pPr>
        <w:pStyle w:val="StyleCOde"/>
        <w:rPr>
          <w:lang w:val="en-US"/>
        </w:rPr>
      </w:pPr>
      <w:r>
        <w:rPr/>
        <w:tab/>
        <w:tab/>
        <w:tab/>
      </w:r>
      <w:r>
        <w:rPr>
          <w:lang w:val="en-US"/>
        </w:rPr>
        <w:t>&lt;/options&gt;</w:t>
      </w:r>
      <w:r>
        <w:rPr/>
        <w:tab/>
      </w:r>
    </w:p>
    <w:p>
      <w:pPr>
        <w:pStyle w:val="StyleCOde"/>
        <w:rPr>
          <w:lang w:val="en-US"/>
        </w:rPr>
      </w:pPr>
      <w:r>
        <w:rPr/>
        <w:tab/>
        <w:tab/>
      </w:r>
      <w:r>
        <w:rPr>
          <w:lang w:val="en-US"/>
        </w:rPr>
        <w:t>&lt;/field&gt;</w:t>
      </w:r>
    </w:p>
    <w:p>
      <w:pPr>
        <w:pStyle w:val="StyleCOde"/>
        <w:rPr>
          <w:lang w:val="en-US"/>
        </w:rPr>
      </w:pPr>
      <w:r>
        <w:rPr>
          <w:lang w:val="en-US"/>
        </w:rPr>
        <w:t>&lt;/form&gt;</w:t>
      </w:r>
    </w:p>
    <w:p>
      <w:pPr>
        <w:pStyle w:val="HTMLPreformatted"/>
        <w:numPr>
          <w:ilvl w:val="0"/>
          <w:numId w:val="9"/>
        </w:numPr>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app_storefront_core/cartridge/scripts/util/Resource.ds</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630" w:hanging="0"/>
        <w:rPr>
          <w:rFonts w:ascii="Trebuchet MS" w:hAnsi="Trebuchet MS"/>
          <w:sz w:val="20"/>
          <w:szCs w:val="20"/>
        </w:rPr>
      </w:pPr>
      <w:r>
        <w:rPr>
          <w:rFonts w:ascii="Trebuchet MS" w:hAnsi="Trebuchet MS"/>
          <w:sz w:val="20"/>
          <w:szCs w:val="20"/>
        </w:rPr>
        <w:t>Add next line into the preferences object:</w:t>
      </w:r>
    </w:p>
    <w:p>
      <w:pPr>
        <w:pStyle w:val="StyleCOde"/>
        <w:rPr>
          <w:lang w:val="en-US"/>
        </w:rPr>
      </w:pPr>
      <w:r>
        <w:rPr>
          <w:lang w:val="en-US"/>
        </w:rPr>
        <w:t>HIPAY_ENABLED: Site.getCurrent().getCustomPreferenceValue('hipayEnabled'),</w:t>
      </w:r>
      <w:r>
        <w:rPr>
          <w:rFonts w:cs="Consolas" w:ascii="Consolas" w:hAnsi="Consolas"/>
          <w:color w:val="000000" w:themeColor="text1"/>
          <w:highlight w:val="blue"/>
          <w:lang w:val="en-US"/>
        </w:rPr>
        <w:t xml:space="preserve"> </w:t>
      </w:r>
      <w:r>
        <w:rPr>
          <w:lang w:val="en-US"/>
        </w:rPr>
        <w:t>HIPAY_ENABLE_ONECLICK: Site.getCurrent().getCustomPreferenceValue('hipayEnableOneClick')</w:t>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sz w:val="20"/>
          <w:szCs w:val="20"/>
        </w:rPr>
      </w:pPr>
      <w:r>
        <w:rPr/>
        <w:drawing>
          <wp:inline distT="0" distB="0" distL="0" distR="0">
            <wp:extent cx="5670550" cy="2466340"/>
            <wp:effectExtent l="0" t="0" r="0" b="0"/>
            <wp:docPr id="2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
                    <pic:cNvPicPr>
                      <a:picLocks noChangeAspect="1" noChangeArrowheads="1"/>
                    </pic:cNvPicPr>
                  </pic:nvPicPr>
                  <pic:blipFill>
                    <a:blip r:embed="rId46"/>
                    <a:stretch>
                      <a:fillRect/>
                    </a:stretch>
                  </pic:blipFill>
                  <pic:spPr bwMode="auto">
                    <a:xfrm>
                      <a:off x="0" y="0"/>
                      <a:ext cx="5670550" cy="2466340"/>
                    </a:xfrm>
                    <a:prstGeom prst="rect">
                      <a:avLst/>
                    </a:prstGeom>
                    <a:ln w="3175">
                      <a:solidFill>
                        <a:srgbClr val="000000"/>
                      </a:solidFill>
                    </a:ln>
                  </pic:spPr>
                </pic:pic>
              </a:graphicData>
            </a:graphic>
          </wp:inline>
        </w:drawing>
      </w:r>
    </w:p>
    <w:p>
      <w:pPr>
        <w:pStyle w:val="HTMLPreformatted"/>
        <w:shd w:val="clear" w:color="auto" w:fill="FFFFFF" w:themeFill="background1"/>
        <w:tabs>
          <w:tab w:val="clear" w:pos="1832"/>
          <w:tab w:val="left" w:pos="916"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630" w:hanging="0"/>
        <w:rPr>
          <w:rFonts w:ascii="Trebuchet MS" w:hAnsi="Trebuchet MS"/>
          <w:sz w:val="20"/>
          <w:szCs w:val="20"/>
        </w:rPr>
      </w:pPr>
      <w:r>
        <w:rPr>
          <w:rFonts w:ascii="Trebuchet MS" w:hAnsi="Trebuchet MS"/>
          <w:color w:val="FF0000"/>
          <w:sz w:val="24"/>
          <w:szCs w:val="24"/>
        </w:rPr>
        <w:t>The following steps should be applied only to pipeline storefront version. For controllers storefront version, please jump to step 13.</w:t>
      </w:r>
    </w:p>
    <w:p>
      <w:pPr>
        <w:pStyle w:val="HTMLPreformatted"/>
        <w:numPr>
          <w:ilvl w:val="0"/>
          <w:numId w:val="9"/>
        </w:numPr>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b/>
          <w:b/>
          <w:bCs/>
          <w:color w:val="333333"/>
          <w:sz w:val="21"/>
          <w:szCs w:val="21"/>
        </w:rPr>
      </w:pPr>
      <w:r>
        <w:rPr>
          <w:rFonts w:ascii="Trebuchet MS" w:hAnsi="Trebuchet MS"/>
          <w:b/>
          <w:bCs/>
          <w:color w:val="000000" w:themeColor="text1"/>
          <w:sz w:val="20"/>
          <w:szCs w:val="20"/>
        </w:rPr>
        <w:t>app_storefront_pipelines/cartridge/pipelines/COBilling.xml</w:t>
      </w:r>
    </w:p>
    <w:p>
      <w:pPr>
        <w:pStyle w:val="Normal"/>
        <w:ind w:left="270" w:firstLine="360"/>
        <w:jc w:val="both"/>
        <w:rPr>
          <w:rFonts w:ascii="Trebuchet MS" w:hAnsi="Trebuchet MS"/>
          <w:color w:val="000000" w:themeColor="text1"/>
          <w:sz w:val="20"/>
          <w:szCs w:val="20"/>
        </w:rPr>
      </w:pPr>
      <w:r>
        <w:rPr>
          <w:rFonts w:ascii="Trebuchet MS" w:hAnsi="Trebuchet MS"/>
          <w:color w:val="000000" w:themeColor="text1"/>
          <w:sz w:val="20"/>
          <w:szCs w:val="20"/>
        </w:rPr>
        <w:t xml:space="preserve">There is a change made in COBilling-ResetPaymentForms due to the fact that multiple HiPay payment methods have been added. This change removes the existing payment instruments, if any, and applies only the selected one for case if HiPay enabled. </w:t>
      </w:r>
    </w:p>
    <w:p>
      <w:pPr>
        <w:pStyle w:val="Normal"/>
        <w:ind w:left="270" w:firstLine="360"/>
        <w:rPr>
          <w:rFonts w:ascii="Trebuchet MS" w:hAnsi="Trebuchet MS"/>
          <w:sz w:val="20"/>
          <w:szCs w:val="20"/>
        </w:rPr>
      </w:pPr>
      <w:r>
        <w:rPr>
          <w:rFonts w:ascii="Trebuchet MS" w:hAnsi="Trebuchet MS"/>
          <w:sz w:val="20"/>
          <w:szCs w:val="20"/>
        </w:rPr>
        <w:t>After the Cart-GetExistingBasket add the Decision node. The ‘no’ transition goes to the default implementation for case if HiPay is disabled.</w:t>
      </w:r>
    </w:p>
    <w:p>
      <w:pPr>
        <w:pStyle w:val="Normal"/>
        <w:tabs>
          <w:tab w:val="clear" w:pos="708"/>
          <w:tab w:val="left" w:pos="180" w:leader="none"/>
          <w:tab w:val="left" w:pos="540" w:leader="none"/>
        </w:tabs>
        <w:ind w:left="630" w:hanging="0"/>
        <w:rPr>
          <w:rFonts w:ascii="Trebuchet MS" w:hAnsi="Trebuchet MS"/>
          <w:sz w:val="20"/>
          <w:szCs w:val="20"/>
        </w:rPr>
      </w:pPr>
      <w:r>
        <w:rPr>
          <w:rFonts w:ascii="Trebuchet MS" w:hAnsi="Trebuchet MS"/>
          <w:sz w:val="20"/>
          <w:szCs w:val="20"/>
        </w:rPr>
      </w:r>
    </w:p>
    <w:p>
      <w:pPr>
        <w:pStyle w:val="Normal"/>
        <w:ind w:left="270" w:firstLine="360"/>
        <w:rPr>
          <w:rFonts w:ascii="Trebuchet MS" w:hAnsi="Trebuchet MS"/>
          <w:sz w:val="20"/>
          <w:szCs w:val="20"/>
        </w:rPr>
      </w:pPr>
      <w:r>
        <w:rPr>
          <w:rFonts w:ascii="Trebuchet MS" w:hAnsi="Trebuchet MS"/>
          <w:sz w:val="20"/>
          <w:szCs w:val="20"/>
        </w:rPr>
      </w:r>
    </w:p>
    <w:p>
      <w:pPr>
        <w:pStyle w:val="Normal"/>
        <w:ind w:left="270" w:firstLine="360"/>
        <w:rPr>
          <w:rFonts w:ascii="Trebuchet MS" w:hAnsi="Trebuchet MS"/>
          <w:sz w:val="20"/>
          <w:szCs w:val="20"/>
        </w:rPr>
      </w:pPr>
      <w:r>
        <w:rPr>
          <w:rFonts w:ascii="Trebuchet MS" w:hAnsi="Trebuchet MS"/>
          <w:sz w:val="20"/>
          <w:szCs w:val="20"/>
        </w:rPr>
        <w:t>For case if HiPay is enabled add the script node set to HiPayResetPayments.js and two end nodes as described below.</w:t>
      </w:r>
    </w:p>
    <w:p>
      <w:pPr>
        <w:pStyle w:val="ListParagraph"/>
        <w:numPr>
          <w:ilvl w:val="0"/>
          <w:numId w:val="10"/>
        </w:numPr>
        <w:spacing w:lineRule="auto" w:line="240" w:before="0" w:after="0"/>
        <w:contextualSpacing/>
        <w:rPr>
          <w:rFonts w:ascii="Trebuchet MS" w:hAnsi="Trebuchet MS"/>
          <w:sz w:val="20"/>
          <w:szCs w:val="20"/>
        </w:rPr>
      </w:pPr>
      <w:r>
        <w:rPr>
          <w:rFonts w:ascii="Trebuchet MS" w:hAnsi="Trebuchet MS"/>
          <w:sz w:val="20"/>
          <w:szCs w:val="20"/>
        </w:rPr>
        <w:t>Decision Key :</w:t>
      </w:r>
      <w:r>
        <w:rPr>
          <w:rFonts w:cs="Times New Roman" w:ascii="Times New Roman" w:hAnsi="Times New Roman"/>
          <w:sz w:val="20"/>
          <w:szCs w:val="20"/>
        </w:rPr>
        <w:t xml:space="preserve"> </w:t>
      </w:r>
      <w:r>
        <w:rPr>
          <w:rFonts w:cs="Times New Roman" w:ascii="Trebuchet MS" w:hAnsi="Trebuchet MS"/>
          <w:sz w:val="20"/>
          <w:szCs w:val="20"/>
        </w:rPr>
        <w:t>dw.system.Site.getCurrent().getCustomPreferenceValue('hipayEnabled')</w:t>
      </w:r>
    </w:p>
    <w:p>
      <w:pPr>
        <w:pStyle w:val="ListParagraph"/>
        <w:numPr>
          <w:ilvl w:val="0"/>
          <w:numId w:val="10"/>
        </w:numPr>
        <w:spacing w:lineRule="auto" w:line="240" w:before="0" w:after="0"/>
        <w:contextualSpacing/>
        <w:rPr>
          <w:rFonts w:ascii="Trebuchet MS" w:hAnsi="Trebuchet MS"/>
          <w:sz w:val="20"/>
          <w:szCs w:val="20"/>
        </w:rPr>
      </w:pPr>
      <w:r>
        <w:rPr>
          <w:rFonts w:cs="Times New Roman" w:ascii="Trebuchet MS" w:hAnsi="Trebuchet MS"/>
          <w:sz w:val="20"/>
          <w:szCs w:val="20"/>
        </w:rPr>
        <w:t>Script Node : int_hipay_controllers:pipelets/HiPayResetPaymentForms.js</w:t>
      </w:r>
    </w:p>
    <w:p>
      <w:pPr>
        <w:pStyle w:val="ListParagraph"/>
        <w:spacing w:lineRule="auto" w:line="240" w:before="0" w:after="0"/>
        <w:contextualSpacing/>
        <w:rPr>
          <w:rFonts w:ascii="Trebuchet MS" w:hAnsi="Trebuchet MS"/>
          <w:sz w:val="20"/>
          <w:szCs w:val="20"/>
        </w:rPr>
      </w:pPr>
      <w:r>
        <w:rPr>
          <w:rFonts w:ascii="Trebuchet MS" w:hAnsi="Trebuchet MS"/>
          <w:sz w:val="20"/>
          <w:szCs w:val="20"/>
        </w:rPr>
      </w:r>
    </w:p>
    <w:p>
      <w:pPr>
        <w:pStyle w:val="ListParagraph"/>
        <w:spacing w:lineRule="auto" w:line="240" w:before="0" w:after="0"/>
        <w:ind w:left="0" w:hanging="0"/>
        <w:contextualSpacing/>
        <w:jc w:val="center"/>
        <w:rPr>
          <w:rFonts w:ascii="Trebuchet MS" w:hAnsi="Trebuchet MS"/>
          <w:sz w:val="20"/>
          <w:szCs w:val="20"/>
        </w:rPr>
      </w:pPr>
      <w:r>
        <w:rPr/>
        <w:drawing>
          <wp:inline distT="0" distB="0" distL="0" distR="0">
            <wp:extent cx="5233670" cy="3822700"/>
            <wp:effectExtent l="0" t="0" r="0" b="0"/>
            <wp:docPr id="3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
                    <pic:cNvPicPr>
                      <a:picLocks noChangeAspect="1" noChangeArrowheads="1"/>
                    </pic:cNvPicPr>
                  </pic:nvPicPr>
                  <pic:blipFill>
                    <a:blip r:embed="rId47"/>
                    <a:stretch>
                      <a:fillRect/>
                    </a:stretch>
                  </pic:blipFill>
                  <pic:spPr bwMode="auto">
                    <a:xfrm>
                      <a:off x="0" y="0"/>
                      <a:ext cx="5233670" cy="3822700"/>
                    </a:xfrm>
                    <a:prstGeom prst="rect">
                      <a:avLst/>
                    </a:prstGeom>
                  </pic:spPr>
                </pic:pic>
              </a:graphicData>
            </a:graphic>
          </wp:inline>
        </w:drawing>
      </w:r>
    </w:p>
    <w:p>
      <w:pPr>
        <w:pStyle w:val="Normal"/>
        <w:rPr>
          <w:rFonts w:ascii="Trebuchet MS" w:hAnsi="Trebuchet MS"/>
          <w:sz w:val="20"/>
          <w:szCs w:val="20"/>
        </w:rPr>
      </w:pPr>
      <w:r>
        <w:rPr>
          <w:rFonts w:ascii="Trebuchet MS" w:hAnsi="Trebuchet MS"/>
          <w:sz w:val="20"/>
          <w:szCs w:val="20"/>
        </w:rPr>
      </w:r>
    </w:p>
    <w:p>
      <w:pPr>
        <w:pStyle w:val="Normal"/>
        <w:rPr>
          <w:rFonts w:ascii="Trebuchet MS" w:hAnsi="Trebuchet MS"/>
          <w:sz w:val="20"/>
          <w:szCs w:val="20"/>
        </w:rPr>
      </w:pPr>
      <w:r>
        <w:rPr>
          <w:rFonts w:ascii="Trebuchet MS" w:hAnsi="Trebuchet MS"/>
          <w:sz w:val="20"/>
          <w:szCs w:val="20"/>
        </w:rPr>
      </w:r>
    </w:p>
    <w:p>
      <w:pPr>
        <w:pStyle w:val="Normal"/>
        <w:ind w:left="270" w:firstLine="360"/>
        <w:jc w:val="both"/>
        <w:rPr>
          <w:rFonts w:ascii="Trebuchet MS" w:hAnsi="Trebuchet MS"/>
          <w:sz w:val="20"/>
          <w:szCs w:val="20"/>
        </w:rPr>
      </w:pPr>
      <w:r>
        <w:rPr>
          <w:rFonts w:ascii="Trebuchet MS" w:hAnsi="Trebuchet MS"/>
          <w:sz w:val="20"/>
          <w:szCs w:val="20"/>
        </w:rPr>
        <w:t xml:space="preserve">To split the full Card Holder name for American Express cards into First Name and Last Name the validation logic was changed in COBilling-ValidateBilling. </w:t>
      </w:r>
    </w:p>
    <w:p>
      <w:pPr>
        <w:pStyle w:val="Normal"/>
        <w:ind w:left="270" w:firstLine="360"/>
        <w:jc w:val="both"/>
        <w:rPr>
          <w:rFonts w:ascii="Trebuchet MS" w:hAnsi="Trebuchet MS"/>
          <w:sz w:val="20"/>
          <w:szCs w:val="20"/>
        </w:rPr>
      </w:pPr>
      <w:r>
        <w:rPr>
          <w:rFonts w:ascii="Trebuchet MS" w:hAnsi="Trebuchet MS"/>
          <w:sz w:val="20"/>
          <w:szCs w:val="20"/>
        </w:rPr>
        <w:t>After the ValidateBilling start node add the Decision node. The ‘no’ transition goes to the default implementation for case if HiPay is disabled.</w:t>
      </w:r>
    </w:p>
    <w:p>
      <w:pPr>
        <w:pStyle w:val="Normal"/>
        <w:ind w:left="270" w:firstLine="360"/>
        <w:jc w:val="both"/>
        <w:rPr>
          <w:rFonts w:ascii="Trebuchet MS" w:hAnsi="Trebuchet MS"/>
          <w:sz w:val="20"/>
          <w:szCs w:val="20"/>
        </w:rPr>
      </w:pPr>
      <w:r>
        <w:rPr>
          <w:rFonts w:ascii="Trebuchet MS" w:hAnsi="Trebuchet MS"/>
          <w:sz w:val="20"/>
          <w:szCs w:val="20"/>
        </w:rPr>
        <w:t>For case if HiPay is enabled add the nodes described below.</w:t>
      </w:r>
    </w:p>
    <w:p>
      <w:pPr>
        <w:pStyle w:val="Normal"/>
        <w:ind w:left="270" w:firstLine="360"/>
        <w:jc w:val="both"/>
        <w:rPr>
          <w:rFonts w:ascii="Trebuchet MS" w:hAnsi="Trebuchet MS"/>
          <w:sz w:val="20"/>
          <w:szCs w:val="20"/>
        </w:rPr>
      </w:pPr>
      <w:r>
        <w:rPr>
          <w:rFonts w:ascii="Trebuchet MS" w:hAnsi="Trebuchet MS"/>
          <w:sz w:val="20"/>
          <w:szCs w:val="20"/>
        </w:rPr>
        <w:t>For case if HiPay is enabled add the script node set to HiPayValidateBilling.js and two end nodes as described below.</w:t>
      </w:r>
    </w:p>
    <w:p>
      <w:pPr>
        <w:pStyle w:val="ListParagraph"/>
        <w:numPr>
          <w:ilvl w:val="0"/>
          <w:numId w:val="27"/>
        </w:numPr>
        <w:spacing w:lineRule="auto" w:line="240" w:before="0" w:after="0"/>
        <w:contextualSpacing/>
        <w:rPr>
          <w:rFonts w:ascii="Trebuchet MS" w:hAnsi="Trebuchet MS"/>
          <w:sz w:val="20"/>
          <w:szCs w:val="20"/>
        </w:rPr>
      </w:pPr>
      <w:r>
        <w:rPr>
          <w:rFonts w:ascii="Trebuchet MS" w:hAnsi="Trebuchet MS"/>
          <w:sz w:val="20"/>
          <w:szCs w:val="20"/>
        </w:rPr>
        <w:t>Decision Key :</w:t>
      </w:r>
      <w:r>
        <w:rPr>
          <w:rFonts w:cs="Times New Roman" w:ascii="Times New Roman" w:hAnsi="Times New Roman"/>
          <w:sz w:val="20"/>
          <w:szCs w:val="20"/>
        </w:rPr>
        <w:t xml:space="preserve"> </w:t>
      </w:r>
      <w:r>
        <w:rPr>
          <w:rFonts w:cs="Times New Roman" w:ascii="Trebuchet MS" w:hAnsi="Trebuchet MS"/>
          <w:sz w:val="20"/>
          <w:szCs w:val="20"/>
        </w:rPr>
        <w:t>dw.system.Site.getCurrent().getCustomPreferenceValue('hipayEnabled')</w:t>
      </w:r>
    </w:p>
    <w:p>
      <w:pPr>
        <w:pStyle w:val="ListParagraph"/>
        <w:numPr>
          <w:ilvl w:val="0"/>
          <w:numId w:val="27"/>
        </w:numPr>
        <w:spacing w:lineRule="auto" w:line="240" w:before="0" w:after="0"/>
        <w:contextualSpacing/>
        <w:rPr>
          <w:rFonts w:ascii="Trebuchet MS" w:hAnsi="Trebuchet MS"/>
          <w:sz w:val="20"/>
          <w:szCs w:val="20"/>
        </w:rPr>
      </w:pPr>
      <w:r>
        <w:rPr>
          <w:rFonts w:ascii="Trebuchet MS" w:hAnsi="Trebuchet MS"/>
          <w:sz w:val="20"/>
          <w:szCs w:val="20"/>
        </w:rPr>
        <w:t>Script Node : int_hipay_controllers:pipelets/HiPayValidateBilling.js</w:t>
      </w:r>
    </w:p>
    <w:p>
      <w:pPr>
        <w:pStyle w:val="ListParagraph"/>
        <w:spacing w:lineRule="auto" w:line="240" w:before="0" w:after="0"/>
        <w:contextualSpacing/>
        <w:jc w:val="center"/>
        <w:rPr>
          <w:rFonts w:ascii="Trebuchet MS" w:hAnsi="Trebuchet MS"/>
          <w:sz w:val="20"/>
          <w:szCs w:val="20"/>
        </w:rPr>
      </w:pPr>
      <w:r>
        <w:rPr/>
        <w:drawing>
          <wp:inline distT="0" distB="0" distL="0" distR="0">
            <wp:extent cx="4463415" cy="3279775"/>
            <wp:effectExtent l="0" t="0" r="0" b="0"/>
            <wp:docPr id="3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
                    <pic:cNvPicPr>
                      <a:picLocks noChangeAspect="1" noChangeArrowheads="1"/>
                    </pic:cNvPicPr>
                  </pic:nvPicPr>
                  <pic:blipFill>
                    <a:blip r:embed="rId48"/>
                    <a:stretch>
                      <a:fillRect/>
                    </a:stretch>
                  </pic:blipFill>
                  <pic:spPr bwMode="auto">
                    <a:xfrm>
                      <a:off x="0" y="0"/>
                      <a:ext cx="4463415" cy="3279775"/>
                    </a:xfrm>
                    <a:prstGeom prst="rect">
                      <a:avLst/>
                    </a:prstGeom>
                  </pic:spPr>
                </pic:pic>
              </a:graphicData>
            </a:graphic>
          </wp:inline>
        </w:drawing>
      </w:r>
    </w:p>
    <w:p>
      <w:pPr>
        <w:pStyle w:val="Normal"/>
        <w:rPr>
          <w:rFonts w:ascii="Trebuchet MS" w:hAnsi="Trebuchet MS"/>
          <w:sz w:val="20"/>
          <w:szCs w:val="20"/>
        </w:rPr>
      </w:pPr>
      <w:r>
        <w:rPr>
          <w:rFonts w:ascii="Trebuchet MS" w:hAnsi="Trebuchet MS"/>
          <w:sz w:val="20"/>
          <w:szCs w:val="20"/>
        </w:rPr>
      </w:r>
      <w:r>
        <w:br w:type="page"/>
      </w:r>
    </w:p>
    <w:p>
      <w:pPr>
        <w:pStyle w:val="Normal"/>
        <w:ind w:left="270" w:firstLine="360"/>
        <w:jc w:val="both"/>
        <w:rPr>
          <w:rFonts w:ascii="Trebuchet MS" w:hAnsi="Trebuchet MS"/>
          <w:sz w:val="20"/>
          <w:szCs w:val="20"/>
        </w:rPr>
      </w:pPr>
      <w:r>
        <w:rPr>
          <w:rFonts w:ascii="Trebuchet MS" w:hAnsi="Trebuchet MS"/>
          <w:color w:val="000000" w:themeColor="text1"/>
          <w:sz w:val="20"/>
          <w:szCs w:val="20"/>
        </w:rPr>
        <w:t>There is a change made in COBilling-InitCreditCardList t</w:t>
      </w:r>
      <w:r>
        <w:rPr>
          <w:rFonts w:ascii="Trebuchet MS" w:hAnsi="Trebuchet MS"/>
          <w:sz w:val="20"/>
          <w:szCs w:val="20"/>
        </w:rPr>
        <w:t>o initialize the credit cards list  using saved customer payment instruments of type hipay credit card.</w:t>
      </w:r>
    </w:p>
    <w:p>
      <w:pPr>
        <w:pStyle w:val="Normal"/>
        <w:ind w:left="270" w:firstLine="360"/>
        <w:jc w:val="both"/>
        <w:rPr>
          <w:rFonts w:ascii="Trebuchet MS" w:hAnsi="Trebuchet MS"/>
          <w:sz w:val="20"/>
          <w:szCs w:val="20"/>
        </w:rPr>
      </w:pPr>
      <w:r>
        <w:rPr>
          <w:rFonts w:ascii="Trebuchet MS" w:hAnsi="Trebuchet MS"/>
          <w:sz w:val="20"/>
          <w:szCs w:val="20"/>
        </w:rPr>
        <w:t xml:space="preserve">After the first Decision Node (expression CurrentCustomer.authenticated) add another Decision node as described in the picture below. The ‘no’ transition goes to the default implementation for case if HiPay or HiPay One-Click is disabled. </w:t>
      </w:r>
    </w:p>
    <w:p>
      <w:pPr>
        <w:pStyle w:val="Normal"/>
        <w:ind w:left="270" w:firstLine="360"/>
        <w:jc w:val="both"/>
        <w:rPr>
          <w:rFonts w:ascii="Trebuchet MS" w:hAnsi="Trebuchet MS"/>
          <w:sz w:val="20"/>
          <w:szCs w:val="20"/>
        </w:rPr>
      </w:pPr>
      <w:r>
        <w:rPr>
          <w:rFonts w:ascii="Trebuchet MS" w:hAnsi="Trebuchet MS"/>
          <w:sz w:val="20"/>
          <w:szCs w:val="20"/>
        </w:rPr>
        <w:t>For case if HiPay and HiPay One-Click is enabled add the script node set to HiPayGetApplicableCreditCards.js as described below.</w:t>
      </w:r>
    </w:p>
    <w:p>
      <w:pPr>
        <w:pStyle w:val="ListParagraph"/>
        <w:numPr>
          <w:ilvl w:val="0"/>
          <w:numId w:val="28"/>
        </w:numPr>
        <w:spacing w:lineRule="auto" w:line="240" w:before="0" w:after="0"/>
        <w:contextualSpacing/>
        <w:rPr>
          <w:rFonts w:ascii="Trebuchet MS" w:hAnsi="Trebuchet MS"/>
          <w:sz w:val="20"/>
          <w:szCs w:val="20"/>
        </w:rPr>
      </w:pPr>
      <w:r>
        <w:rPr>
          <w:rFonts w:ascii="Trebuchet MS" w:hAnsi="Trebuchet MS"/>
          <w:sz w:val="20"/>
          <w:szCs w:val="20"/>
        </w:rPr>
        <w:t>Decision Key :</w:t>
      </w:r>
      <w:r>
        <w:rPr>
          <w:rFonts w:cs="Times New Roman" w:ascii="Times New Roman" w:hAnsi="Times New Roman"/>
          <w:sz w:val="20"/>
          <w:szCs w:val="20"/>
        </w:rPr>
        <w:t xml:space="preserve"> </w:t>
      </w:r>
      <w:r>
        <w:rPr>
          <w:rFonts w:cs="Times New Roman" w:ascii="Trebuchet MS" w:hAnsi="Trebuchet MS"/>
          <w:sz w:val="20"/>
          <w:szCs w:val="20"/>
        </w:rPr>
        <w:t>dw.system.Site.getCurrent().getCustomPreferenceValue("hipayEnabled") &amp;&amp; dw.system.Site.getCurrent().getCustomPreferenceValue("hipayEnableOneClick")</w:t>
      </w:r>
    </w:p>
    <w:p>
      <w:pPr>
        <w:pStyle w:val="ListParagraph"/>
        <w:numPr>
          <w:ilvl w:val="0"/>
          <w:numId w:val="28"/>
        </w:numPr>
        <w:spacing w:lineRule="auto" w:line="240" w:before="0" w:after="0"/>
        <w:contextualSpacing/>
        <w:rPr>
          <w:rFonts w:ascii="Trebuchet MS" w:hAnsi="Trebuchet MS"/>
          <w:sz w:val="20"/>
          <w:szCs w:val="20"/>
        </w:rPr>
      </w:pPr>
      <w:r>
        <w:rPr>
          <w:rFonts w:ascii="Trebuchet MS" w:hAnsi="Trebuchet MS"/>
          <w:sz w:val="20"/>
          <w:szCs w:val="20"/>
        </w:rPr>
        <w:t xml:space="preserve">Script Node : </w:t>
      </w:r>
    </w:p>
    <w:p>
      <w:pPr>
        <w:pStyle w:val="ListParagraph"/>
        <w:numPr>
          <w:ilvl w:val="1"/>
          <w:numId w:val="28"/>
        </w:numPr>
        <w:spacing w:lineRule="auto" w:line="240" w:before="0" w:after="0"/>
        <w:contextualSpacing/>
        <w:rPr>
          <w:rFonts w:ascii="Trebuchet MS" w:hAnsi="Trebuchet MS"/>
          <w:sz w:val="20"/>
          <w:szCs w:val="20"/>
        </w:rPr>
      </w:pPr>
      <w:r>
        <w:rPr>
          <w:rFonts w:ascii="Trebuchet MS" w:hAnsi="Trebuchet MS"/>
          <w:sz w:val="20"/>
          <w:szCs w:val="20"/>
        </w:rPr>
        <w:t>Script File: int_hipay_controllers:pipelets/HiPayGetApplicableCreditCards.js</w:t>
      </w:r>
    </w:p>
    <w:p>
      <w:pPr>
        <w:pStyle w:val="ListParagraph"/>
        <w:numPr>
          <w:ilvl w:val="1"/>
          <w:numId w:val="28"/>
        </w:numPr>
        <w:spacing w:lineRule="auto" w:line="240" w:before="0" w:after="0"/>
        <w:contextualSpacing/>
        <w:rPr>
          <w:rFonts w:ascii="Trebuchet MS" w:hAnsi="Trebuchet MS"/>
          <w:sz w:val="20"/>
          <w:szCs w:val="20"/>
        </w:rPr>
      </w:pPr>
      <w:r>
        <w:rPr>
          <w:rFonts w:ascii="Trebuchet MS" w:hAnsi="Trebuchet MS"/>
          <w:sz w:val="20"/>
          <w:szCs w:val="20"/>
        </w:rPr>
        <w:t>CountryCode: CountryCode</w:t>
      </w:r>
    </w:p>
    <w:p>
      <w:pPr>
        <w:pStyle w:val="ListParagraph"/>
        <w:numPr>
          <w:ilvl w:val="1"/>
          <w:numId w:val="28"/>
        </w:numPr>
        <w:spacing w:lineRule="auto" w:line="240" w:before="0" w:after="0"/>
        <w:contextualSpacing/>
        <w:rPr>
          <w:rFonts w:ascii="Trebuchet MS" w:hAnsi="Trebuchet MS"/>
          <w:sz w:val="20"/>
          <w:szCs w:val="20"/>
        </w:rPr>
      </w:pPr>
      <w:r>
        <w:rPr>
          <w:rFonts w:ascii="Trebuchet MS" w:hAnsi="Trebuchet MS"/>
          <w:sz w:val="20"/>
          <w:szCs w:val="20"/>
        </w:rPr>
        <w:t>PaymentAmount: PaymentAmount</w:t>
      </w:r>
    </w:p>
    <w:p>
      <w:pPr>
        <w:pStyle w:val="ListParagraph"/>
        <w:numPr>
          <w:ilvl w:val="1"/>
          <w:numId w:val="28"/>
        </w:numPr>
        <w:spacing w:lineRule="auto" w:line="240" w:before="0" w:after="0"/>
        <w:contextualSpacing/>
        <w:rPr>
          <w:rFonts w:ascii="Trebuchet MS" w:hAnsi="Trebuchet MS"/>
          <w:sz w:val="20"/>
          <w:szCs w:val="20"/>
        </w:rPr>
      </w:pPr>
      <w:r>
        <w:rPr>
          <w:rFonts w:ascii="Trebuchet MS" w:hAnsi="Trebuchet MS"/>
          <w:sz w:val="20"/>
          <w:szCs w:val="20"/>
        </w:rPr>
        <w:t>ValidPaymentInstruments: ApplicableCreditCards</w:t>
      </w:r>
    </w:p>
    <w:p>
      <w:pPr>
        <w:pStyle w:val="Normal"/>
        <w:ind w:left="270" w:firstLine="360"/>
        <w:jc w:val="both"/>
        <w:rPr>
          <w:rFonts w:ascii="Trebuchet MS" w:hAnsi="Trebuchet MS"/>
          <w:sz w:val="20"/>
          <w:szCs w:val="20"/>
        </w:rPr>
      </w:pPr>
      <w:r>
        <w:rPr>
          <w:rFonts w:ascii="Trebuchet MS" w:hAnsi="Trebuchet MS"/>
          <w:sz w:val="20"/>
          <w:szCs w:val="20"/>
        </w:rPr>
      </w:r>
    </w:p>
    <w:p>
      <w:pPr>
        <w:pStyle w:val="Normal"/>
        <w:jc w:val="center"/>
        <w:rPr>
          <w:rFonts w:ascii="Trebuchet MS" w:hAnsi="Trebuchet MS"/>
          <w:sz w:val="20"/>
          <w:szCs w:val="20"/>
        </w:rPr>
      </w:pPr>
      <w:r>
        <w:rPr/>
        <w:drawing>
          <wp:inline distT="0" distB="0" distL="0" distR="0">
            <wp:extent cx="3472815" cy="5495925"/>
            <wp:effectExtent l="0" t="0" r="0" b="0"/>
            <wp:docPr id="3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
                    <pic:cNvPicPr>
                      <a:picLocks noChangeAspect="1" noChangeArrowheads="1"/>
                    </pic:cNvPicPr>
                  </pic:nvPicPr>
                  <pic:blipFill>
                    <a:blip r:embed="rId49"/>
                    <a:stretch>
                      <a:fillRect/>
                    </a:stretch>
                  </pic:blipFill>
                  <pic:spPr bwMode="auto">
                    <a:xfrm>
                      <a:off x="0" y="0"/>
                      <a:ext cx="3472815" cy="5495925"/>
                    </a:xfrm>
                    <a:prstGeom prst="rect">
                      <a:avLst/>
                    </a:prstGeom>
                  </pic:spPr>
                </pic:pic>
              </a:graphicData>
            </a:graphic>
          </wp:inline>
        </w:drawing>
      </w:r>
    </w:p>
    <w:p>
      <w:pPr>
        <w:pStyle w:val="Normal"/>
        <w:rPr>
          <w:rFonts w:ascii="Trebuchet MS" w:hAnsi="Trebuchet MS"/>
          <w:sz w:val="20"/>
          <w:szCs w:val="20"/>
        </w:rPr>
      </w:pPr>
      <w:r>
        <w:rPr>
          <w:rFonts w:ascii="Trebuchet MS" w:hAnsi="Trebuchet MS"/>
          <w:sz w:val="20"/>
          <w:szCs w:val="20"/>
        </w:rPr>
      </w:r>
      <w:r>
        <w:br w:type="page"/>
      </w:r>
    </w:p>
    <w:p>
      <w:pPr>
        <w:pStyle w:val="Normal"/>
        <w:rPr>
          <w:rFonts w:ascii="Trebuchet MS" w:hAnsi="Trebuchet MS"/>
          <w:sz w:val="20"/>
          <w:szCs w:val="20"/>
        </w:rPr>
      </w:pPr>
      <w:r>
        <w:rPr>
          <w:rFonts w:ascii="Trebuchet MS" w:hAnsi="Trebuchet MS"/>
          <w:color w:val="000000" w:themeColor="text1"/>
          <w:sz w:val="20"/>
          <w:szCs w:val="20"/>
        </w:rPr>
        <w:t>There is a change made in COBilling-HandlePaymentSelection t</w:t>
      </w:r>
      <w:r>
        <w:rPr>
          <w:rFonts w:ascii="Trebuchet MS" w:hAnsi="Trebuchet MS"/>
          <w:sz w:val="20"/>
          <w:szCs w:val="20"/>
        </w:rPr>
        <w:t>o call HAYPAY or HAYPAY_HOSTED controller responsible for specific validation and payment instrument creation.</w:t>
      </w:r>
    </w:p>
    <w:p>
      <w:pPr>
        <w:pStyle w:val="Normal"/>
        <w:rPr>
          <w:rFonts w:ascii="Trebuchet MS" w:hAnsi="Trebuchet MS"/>
          <w:sz w:val="20"/>
          <w:szCs w:val="20"/>
        </w:rPr>
      </w:pPr>
      <w:r>
        <w:rPr>
          <w:rFonts w:ascii="Trebuchet MS" w:hAnsi="Trebuchet MS"/>
          <w:sz w:val="20"/>
          <w:szCs w:val="20"/>
        </w:rPr>
        <w:t>After the “Handle Pipeline Assignment” Assign Node add a Decision node as described in the picture below. The ‘no’ transition goes to the default implementation for case if HandlePipeline is not “HIPAY_HOSTED” and “HIPAY”.</w:t>
      </w:r>
    </w:p>
    <w:p>
      <w:pPr>
        <w:pStyle w:val="Normal"/>
        <w:rPr>
          <w:rFonts w:ascii="Trebuchet MS" w:hAnsi="Trebuchet MS"/>
          <w:sz w:val="20"/>
          <w:szCs w:val="20"/>
        </w:rPr>
      </w:pPr>
      <w:r>
        <w:rPr>
          <w:rFonts w:ascii="Trebuchet MS" w:hAnsi="Trebuchet MS"/>
          <w:sz w:val="20"/>
          <w:szCs w:val="20"/>
        </w:rPr>
        <w:t>For case if HandlePipeline is “HIPAY_HOSTED” or “HIPAY” add the script node set to HiPayCallHandle.js and two end nodes as described below</w:t>
      </w:r>
    </w:p>
    <w:p>
      <w:pPr>
        <w:pStyle w:val="ListParagraph"/>
        <w:numPr>
          <w:ilvl w:val="0"/>
          <w:numId w:val="30"/>
        </w:numPr>
        <w:spacing w:lineRule="auto" w:line="240" w:before="0" w:after="0"/>
        <w:contextualSpacing/>
        <w:rPr>
          <w:rFonts w:ascii="Trebuchet MS" w:hAnsi="Trebuchet MS"/>
          <w:sz w:val="20"/>
          <w:szCs w:val="20"/>
        </w:rPr>
      </w:pPr>
      <w:r>
        <w:rPr>
          <w:rFonts w:ascii="Trebuchet MS" w:hAnsi="Trebuchet MS"/>
          <w:sz w:val="20"/>
          <w:szCs w:val="20"/>
        </w:rPr>
        <w:t>Decision Key :</w:t>
      </w:r>
      <w:r>
        <w:rPr>
          <w:rFonts w:cs="Times New Roman" w:ascii="Times New Roman" w:hAnsi="Times New Roman"/>
          <w:sz w:val="20"/>
          <w:szCs w:val="20"/>
        </w:rPr>
        <w:t xml:space="preserve"> </w:t>
      </w:r>
      <w:r>
        <w:rPr>
          <w:rFonts w:ascii="Trebuchet MS" w:hAnsi="Trebuchet MS"/>
          <w:sz w:val="20"/>
          <w:szCs w:val="20"/>
        </w:rPr>
        <w:t>HandlePipeline == "HIPAY_HOSTED" || HandlePipeline == "HIPAY"</w:t>
      </w:r>
    </w:p>
    <w:p>
      <w:pPr>
        <w:pStyle w:val="ListParagraph"/>
        <w:numPr>
          <w:ilvl w:val="0"/>
          <w:numId w:val="30"/>
        </w:numPr>
        <w:spacing w:lineRule="auto" w:line="240" w:before="0" w:after="0"/>
        <w:contextualSpacing/>
        <w:rPr>
          <w:rFonts w:ascii="Trebuchet MS" w:hAnsi="Trebuchet MS"/>
          <w:sz w:val="20"/>
          <w:szCs w:val="20"/>
        </w:rPr>
      </w:pPr>
      <w:r>
        <w:rPr>
          <w:rFonts w:ascii="Trebuchet MS" w:hAnsi="Trebuchet MS"/>
          <w:sz w:val="20"/>
          <w:szCs w:val="20"/>
        </w:rPr>
        <w:t xml:space="preserve">Script Node : </w:t>
      </w:r>
    </w:p>
    <w:p>
      <w:pPr>
        <w:pStyle w:val="ListParagraph"/>
        <w:numPr>
          <w:ilvl w:val="1"/>
          <w:numId w:val="30"/>
        </w:numPr>
        <w:spacing w:lineRule="auto" w:line="240" w:before="0" w:after="0"/>
        <w:contextualSpacing/>
        <w:rPr>
          <w:rFonts w:ascii="Trebuchet MS" w:hAnsi="Trebuchet MS"/>
          <w:sz w:val="20"/>
          <w:szCs w:val="20"/>
        </w:rPr>
      </w:pPr>
      <w:r>
        <w:rPr>
          <w:rFonts w:ascii="Trebuchet MS" w:hAnsi="Trebuchet MS"/>
          <w:sz w:val="20"/>
          <w:szCs w:val="20"/>
        </w:rPr>
        <w:t>Script File: int_hipay_controllers:pipelets/HiPayCallHandle.js</w:t>
      </w:r>
    </w:p>
    <w:p>
      <w:pPr>
        <w:pStyle w:val="ListParagraph"/>
        <w:numPr>
          <w:ilvl w:val="1"/>
          <w:numId w:val="30"/>
        </w:numPr>
        <w:spacing w:lineRule="auto" w:line="240" w:before="0" w:after="0"/>
        <w:contextualSpacing/>
        <w:rPr>
          <w:rFonts w:ascii="Trebuchet MS" w:hAnsi="Trebuchet MS"/>
          <w:sz w:val="20"/>
          <w:szCs w:val="20"/>
        </w:rPr>
      </w:pPr>
      <w:r>
        <w:rPr>
          <w:rFonts w:ascii="Trebuchet MS" w:hAnsi="Trebuchet MS"/>
          <w:sz w:val="20"/>
          <w:szCs w:val="20"/>
        </w:rPr>
        <w:t>Cart: Basket</w:t>
      </w:r>
    </w:p>
    <w:p>
      <w:pPr>
        <w:pStyle w:val="ListParagraph"/>
        <w:numPr>
          <w:ilvl w:val="1"/>
          <w:numId w:val="30"/>
        </w:numPr>
        <w:spacing w:lineRule="auto" w:line="240" w:before="0" w:after="0"/>
        <w:contextualSpacing/>
        <w:rPr>
          <w:rFonts w:ascii="Trebuchet MS" w:hAnsi="Trebuchet MS"/>
          <w:sz w:val="20"/>
          <w:szCs w:val="20"/>
        </w:rPr>
      </w:pPr>
      <w:r>
        <w:rPr>
          <w:rFonts w:ascii="Trebuchet MS" w:hAnsi="Trebuchet MS"/>
          <w:sz w:val="20"/>
          <w:szCs w:val="20"/>
        </w:rPr>
        <w:t>PaymentMethodID: CurrentForms.billing.paymentMethods.selectedPaymentMethodID.value</w:t>
      </w:r>
    </w:p>
    <w:p>
      <w:pPr>
        <w:pStyle w:val="ListParagraph"/>
        <w:numPr>
          <w:ilvl w:val="1"/>
          <w:numId w:val="30"/>
        </w:numPr>
        <w:spacing w:lineRule="auto" w:line="240" w:before="0" w:after="0"/>
        <w:contextualSpacing/>
        <w:rPr>
          <w:rFonts w:ascii="Trebuchet MS" w:hAnsi="Trebuchet MS"/>
          <w:sz w:val="20"/>
          <w:szCs w:val="20"/>
        </w:rPr>
      </w:pPr>
      <w:r>
        <w:rPr>
          <w:rFonts w:ascii="Trebuchet MS" w:hAnsi="Trebuchet MS"/>
          <w:sz w:val="20"/>
          <w:szCs w:val="20"/>
        </w:rPr>
        <w:t>ProcessorID:dw.order.PaymentMgr.getPaymentMethod(CurrentForms.billing.paymentMethods.selectedPaymentMethodID.value).paymentProcessor.ID</w:t>
      </w:r>
    </w:p>
    <w:p>
      <w:pPr>
        <w:pStyle w:val="Normal"/>
        <w:rPr>
          <w:rFonts w:ascii="Trebuchet MS" w:hAnsi="Trebuchet MS"/>
          <w:sz w:val="20"/>
          <w:szCs w:val="20"/>
        </w:rPr>
      </w:pPr>
      <w:r>
        <w:rPr>
          <w:rFonts w:ascii="Trebuchet MS" w:hAnsi="Trebuchet MS"/>
          <w:sz w:val="20"/>
          <w:szCs w:val="20"/>
        </w:rPr>
      </w:r>
    </w:p>
    <w:p>
      <w:pPr>
        <w:pStyle w:val="Normal"/>
        <w:jc w:val="center"/>
        <w:rPr>
          <w:rFonts w:ascii="Trebuchet MS" w:hAnsi="Trebuchet MS"/>
          <w:sz w:val="20"/>
          <w:szCs w:val="20"/>
        </w:rPr>
      </w:pPr>
      <w:r>
        <w:rPr/>
        <w:drawing>
          <wp:inline distT="0" distB="0" distL="0" distR="0">
            <wp:extent cx="4160520" cy="4945380"/>
            <wp:effectExtent l="0" t="0" r="0" b="0"/>
            <wp:docPr id="3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
                    <pic:cNvPicPr>
                      <a:picLocks noChangeAspect="1" noChangeArrowheads="1"/>
                    </pic:cNvPicPr>
                  </pic:nvPicPr>
                  <pic:blipFill>
                    <a:blip r:embed="rId50"/>
                    <a:stretch>
                      <a:fillRect/>
                    </a:stretch>
                  </pic:blipFill>
                  <pic:spPr bwMode="auto">
                    <a:xfrm>
                      <a:off x="0" y="0"/>
                      <a:ext cx="4160520" cy="4945380"/>
                    </a:xfrm>
                    <a:prstGeom prst="rect">
                      <a:avLst/>
                    </a:prstGeom>
                  </pic:spPr>
                </pic:pic>
              </a:graphicData>
            </a:graphic>
          </wp:inline>
        </w:drawing>
      </w:r>
      <w:r>
        <w:br w:type="page"/>
      </w:r>
    </w:p>
    <w:p>
      <w:pPr>
        <w:pStyle w:val="Normal"/>
        <w:ind w:left="270" w:firstLine="360"/>
        <w:jc w:val="both"/>
        <w:rPr>
          <w:rFonts w:ascii="Trebuchet MS" w:hAnsi="Trebuchet MS"/>
          <w:sz w:val="20"/>
          <w:szCs w:val="20"/>
        </w:rPr>
      </w:pPr>
      <w:r>
        <w:rPr>
          <w:rFonts w:ascii="Trebuchet MS" w:hAnsi="Trebuchet MS"/>
          <w:sz w:val="20"/>
          <w:szCs w:val="20"/>
        </w:rPr>
      </w:r>
    </w:p>
    <w:p>
      <w:pPr>
        <w:pStyle w:val="HTMLPreformatted"/>
        <w:numPr>
          <w:ilvl w:val="0"/>
          <w:numId w:val="9"/>
        </w:numPr>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rFonts w:ascii="Trebuchet MS" w:hAnsi="Trebuchet MS"/>
          <w:b/>
          <w:b/>
          <w:bCs/>
          <w:color w:val="000000" w:themeColor="text1"/>
          <w:sz w:val="20"/>
          <w:szCs w:val="20"/>
        </w:rPr>
      </w:pPr>
      <w:r>
        <w:rPr>
          <w:rFonts w:ascii="Trebuchet MS" w:hAnsi="Trebuchet MS"/>
          <w:b/>
          <w:bCs/>
          <w:color w:val="000000" w:themeColor="text1"/>
          <w:sz w:val="20"/>
          <w:szCs w:val="20"/>
        </w:rPr>
        <w:t>app_storefront_pipelines/cartridge/pipelines/COPlaceOrder.xml</w:t>
      </w:r>
    </w:p>
    <w:p>
      <w:pPr>
        <w:pStyle w:val="Normal"/>
        <w:ind w:left="270" w:firstLine="360"/>
        <w:jc w:val="both"/>
        <w:rPr>
          <w:rFonts w:ascii="Trebuchet MS" w:hAnsi="Trebuchet MS"/>
          <w:color w:val="000000" w:themeColor="text1"/>
          <w:sz w:val="20"/>
          <w:szCs w:val="20"/>
        </w:rPr>
      </w:pPr>
      <w:r>
        <w:rPr>
          <w:rFonts w:ascii="Trebuchet MS" w:hAnsi="Trebuchet MS"/>
          <w:color w:val="000000" w:themeColor="text1"/>
          <w:sz w:val="20"/>
          <w:szCs w:val="20"/>
        </w:rPr>
        <w:t xml:space="preserve">There is a change made in COPlaceOrder-ProcessPersonalInformation to skip the default call to COBilling-SaveCreditCard. </w:t>
      </w:r>
    </w:p>
    <w:p>
      <w:pPr>
        <w:pStyle w:val="Normal"/>
        <w:ind w:left="270" w:firstLine="360"/>
        <w:jc w:val="both"/>
        <w:rPr>
          <w:rFonts w:ascii="Trebuchet MS" w:hAnsi="Trebuchet MS"/>
          <w:sz w:val="20"/>
          <w:szCs w:val="20"/>
        </w:rPr>
      </w:pPr>
      <w:r>
        <w:rPr>
          <w:rFonts w:ascii="Trebuchet MS" w:hAnsi="Trebuchet MS"/>
          <w:sz w:val="20"/>
          <w:szCs w:val="20"/>
        </w:rPr>
        <w:t xml:space="preserve">After the </w:t>
      </w:r>
      <w:r>
        <w:rPr>
          <w:rFonts w:ascii="Trebuchet MS" w:hAnsi="Trebuchet MS"/>
          <w:color w:val="000000" w:themeColor="text1"/>
          <w:sz w:val="20"/>
          <w:szCs w:val="20"/>
        </w:rPr>
        <w:t>ProcessPersonalInformation</w:t>
      </w:r>
      <w:r>
        <w:rPr>
          <w:rFonts w:ascii="Trebuchet MS" w:hAnsi="Trebuchet MS"/>
          <w:sz w:val="20"/>
          <w:szCs w:val="20"/>
        </w:rPr>
        <w:t xml:space="preserve"> start node add a decision node. The ‘no’ transition goes to the default implementation for case if HiPay and HiPay One-Click is disabled.</w:t>
      </w:r>
    </w:p>
    <w:p>
      <w:pPr>
        <w:pStyle w:val="Normal"/>
        <w:ind w:left="270" w:firstLine="360"/>
        <w:jc w:val="both"/>
        <w:rPr>
          <w:rFonts w:ascii="Trebuchet MS" w:hAnsi="Trebuchet MS"/>
          <w:sz w:val="20"/>
          <w:szCs w:val="20"/>
        </w:rPr>
      </w:pPr>
      <w:r>
        <w:rPr>
          <w:rFonts w:ascii="Trebuchet MS" w:hAnsi="Trebuchet MS"/>
          <w:sz w:val="20"/>
          <w:szCs w:val="20"/>
        </w:rPr>
        <w:t>For case if HiPay and HiPay One-Click is enabled add the end node described below</w:t>
      </w:r>
    </w:p>
    <w:p>
      <w:pPr>
        <w:pStyle w:val="ListParagraph"/>
        <w:numPr>
          <w:ilvl w:val="0"/>
          <w:numId w:val="29"/>
        </w:numPr>
        <w:spacing w:lineRule="auto" w:line="240" w:before="0" w:after="0"/>
        <w:contextualSpacing/>
        <w:rPr>
          <w:rFonts w:ascii="Trebuchet MS" w:hAnsi="Trebuchet MS"/>
          <w:sz w:val="20"/>
          <w:szCs w:val="20"/>
        </w:rPr>
      </w:pPr>
      <w:r>
        <w:rPr>
          <w:rFonts w:ascii="Trebuchet MS" w:hAnsi="Trebuchet MS"/>
          <w:sz w:val="20"/>
          <w:szCs w:val="20"/>
        </w:rPr>
        <w:t>Decision Key:</w:t>
      </w:r>
      <w:r>
        <w:rPr>
          <w:rFonts w:cs="Times New Roman" w:ascii="Times New Roman" w:hAnsi="Times New Roman"/>
          <w:sz w:val="20"/>
          <w:szCs w:val="20"/>
        </w:rPr>
        <w:t xml:space="preserve"> </w:t>
      </w:r>
      <w:r>
        <w:rPr>
          <w:rFonts w:cs="Times New Roman" w:ascii="Trebuchet MS" w:hAnsi="Trebuchet MS"/>
          <w:sz w:val="20"/>
          <w:szCs w:val="20"/>
        </w:rPr>
        <w:t>dw.system.Site.getCurrent().getCustomPreferenceValue("hipayEnabled") &amp;&amp; dw.system.Site.getCurrent().getCustomPreferenceValue("hipayEnableOneClick")</w:t>
      </w:r>
    </w:p>
    <w:p>
      <w:pPr>
        <w:pStyle w:val="ListParagraph"/>
        <w:spacing w:lineRule="auto" w:line="240" w:before="0" w:after="0"/>
        <w:contextualSpacing/>
        <w:rPr>
          <w:rFonts w:ascii="Trebuchet MS" w:hAnsi="Trebuchet MS" w:cs="Times New Roman"/>
          <w:sz w:val="20"/>
          <w:szCs w:val="20"/>
        </w:rPr>
      </w:pPr>
      <w:r>
        <w:rPr>
          <w:rFonts w:cs="Times New Roman" w:ascii="Trebuchet MS" w:hAnsi="Trebuchet MS"/>
          <w:sz w:val="20"/>
          <w:szCs w:val="20"/>
        </w:rPr>
      </w:r>
    </w:p>
    <w:p>
      <w:pPr>
        <w:pStyle w:val="ListParagraph"/>
        <w:spacing w:lineRule="auto" w:line="240" w:before="0" w:after="0"/>
        <w:contextualSpacing/>
        <w:rPr>
          <w:rFonts w:ascii="Trebuchet MS" w:hAnsi="Trebuchet MS"/>
          <w:sz w:val="20"/>
          <w:szCs w:val="20"/>
        </w:rPr>
      </w:pPr>
      <w:r>
        <w:rPr>
          <w:rFonts w:ascii="Trebuchet MS" w:hAnsi="Trebuchet MS"/>
          <w:sz w:val="20"/>
          <w:szCs w:val="20"/>
        </w:rPr>
      </w:r>
    </w:p>
    <w:p>
      <w:pPr>
        <w:pStyle w:val="ListParagraph"/>
        <w:spacing w:lineRule="auto" w:line="240" w:before="0" w:after="0"/>
        <w:ind w:left="0" w:hanging="0"/>
        <w:contextualSpacing/>
        <w:jc w:val="center"/>
        <w:rPr>
          <w:rFonts w:ascii="Trebuchet MS" w:hAnsi="Trebuchet MS"/>
          <w:sz w:val="20"/>
          <w:szCs w:val="20"/>
        </w:rPr>
      </w:pPr>
      <w:r>
        <w:rPr/>
        <w:drawing>
          <wp:inline distT="0" distB="0" distL="0" distR="0">
            <wp:extent cx="3108325" cy="2623185"/>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51"/>
                    <a:stretch>
                      <a:fillRect/>
                    </a:stretch>
                  </pic:blipFill>
                  <pic:spPr bwMode="auto">
                    <a:xfrm>
                      <a:off x="0" y="0"/>
                      <a:ext cx="3108325" cy="2623185"/>
                    </a:xfrm>
                    <a:prstGeom prst="rect">
                      <a:avLst/>
                    </a:prstGeom>
                  </pic:spPr>
                </pic:pic>
              </a:graphicData>
            </a:graphic>
          </wp:inline>
        </w:drawing>
      </w:r>
    </w:p>
    <w:p>
      <w:pPr>
        <w:pStyle w:val="ListParagraph"/>
        <w:spacing w:lineRule="auto" w:line="240" w:before="0" w:after="0"/>
        <w:contextualSpacing/>
        <w:rPr>
          <w:rFonts w:ascii="Trebuchet MS" w:hAnsi="Trebuchet MS"/>
          <w:sz w:val="20"/>
          <w:szCs w:val="20"/>
        </w:rPr>
      </w:pPr>
      <w:r>
        <w:rPr>
          <w:rFonts w:ascii="Trebuchet MS" w:hAnsi="Trebuchet MS"/>
          <w:sz w:val="20"/>
          <w:szCs w:val="20"/>
        </w:rPr>
      </w:r>
    </w:p>
    <w:p>
      <w:pPr>
        <w:pStyle w:val="Normal"/>
        <w:rPr>
          <w:rFonts w:ascii="Trebuchet MS" w:hAnsi="Trebuchet MS"/>
          <w:sz w:val="20"/>
          <w:szCs w:val="20"/>
        </w:rPr>
      </w:pPr>
      <w:r>
        <w:rPr>
          <w:rFonts w:ascii="Trebuchet MS" w:hAnsi="Trebuchet MS"/>
          <w:color w:val="000000" w:themeColor="text1"/>
          <w:sz w:val="20"/>
          <w:szCs w:val="20"/>
        </w:rPr>
        <w:t>There is a change made in COPlaceOrder-HandlePayments t</w:t>
      </w:r>
      <w:r>
        <w:rPr>
          <w:rFonts w:ascii="Trebuchet MS" w:hAnsi="Trebuchet MS"/>
          <w:sz w:val="20"/>
          <w:szCs w:val="20"/>
        </w:rPr>
        <w:t>o call HAYPAY or HAYPAY_HOSTED controller responsible for authorize HiPay payment.</w:t>
      </w:r>
    </w:p>
    <w:p>
      <w:pPr>
        <w:pStyle w:val="Normal"/>
        <w:rPr>
          <w:rFonts w:ascii="Trebuchet MS" w:hAnsi="Trebuchet MS"/>
          <w:sz w:val="20"/>
          <w:szCs w:val="20"/>
        </w:rPr>
      </w:pPr>
      <w:r>
        <w:rPr>
          <w:rFonts w:ascii="Trebuchet MS" w:hAnsi="Trebuchet MS"/>
          <w:sz w:val="20"/>
          <w:szCs w:val="20"/>
        </w:rPr>
        <w:t>After the “Authorization Pipeline Assignment” Assign Node add a Decision node as described in the picture below. The ‘no’ transition goes to the default implementation for case if AuthorizationPipeline is not “HIPAY_HOSTED” and “HIPAY”.</w:t>
      </w:r>
    </w:p>
    <w:p>
      <w:pPr>
        <w:pStyle w:val="Normal"/>
        <w:rPr>
          <w:rFonts w:ascii="Trebuchet MS" w:hAnsi="Trebuchet MS"/>
          <w:sz w:val="20"/>
          <w:szCs w:val="20"/>
        </w:rPr>
      </w:pPr>
      <w:r>
        <w:rPr>
          <w:rFonts w:ascii="Trebuchet MS" w:hAnsi="Trebuchet MS"/>
          <w:sz w:val="20"/>
          <w:szCs w:val="20"/>
        </w:rPr>
        <w:t>For case if AuthorizationPipeline is “HIPAY_HOSTED” or “HIPAY” add the script node set to HiPayCallHandle.js, one end node, one decision node and a stop node as described below</w:t>
      </w:r>
    </w:p>
    <w:p>
      <w:pPr>
        <w:pStyle w:val="ListParagraph"/>
        <w:numPr>
          <w:ilvl w:val="0"/>
          <w:numId w:val="31"/>
        </w:numPr>
        <w:spacing w:lineRule="auto" w:line="240" w:before="0" w:after="0"/>
        <w:contextualSpacing/>
        <w:rPr>
          <w:rFonts w:ascii="Trebuchet MS" w:hAnsi="Trebuchet MS"/>
          <w:sz w:val="20"/>
          <w:szCs w:val="20"/>
        </w:rPr>
      </w:pPr>
      <w:r>
        <w:rPr>
          <w:rFonts w:ascii="Trebuchet MS" w:hAnsi="Trebuchet MS"/>
          <w:sz w:val="20"/>
          <w:szCs w:val="20"/>
        </w:rPr>
        <w:t>Decision Key :</w:t>
      </w:r>
      <w:r>
        <w:rPr>
          <w:rFonts w:cs="Times New Roman" w:ascii="Times New Roman" w:hAnsi="Times New Roman"/>
          <w:sz w:val="20"/>
          <w:szCs w:val="20"/>
        </w:rPr>
        <w:t xml:space="preserve"> </w:t>
      </w:r>
      <w:r>
        <w:rPr>
          <w:rFonts w:ascii="Trebuchet MS" w:hAnsi="Trebuchet MS"/>
          <w:sz w:val="20"/>
          <w:szCs w:val="20"/>
        </w:rPr>
        <w:t>AuthorizationPipeline == "HIPAY_HOSTED" || AuthorizationPipeline == "HIPAY"</w:t>
      </w:r>
    </w:p>
    <w:p>
      <w:pPr>
        <w:pStyle w:val="ListParagraph"/>
        <w:numPr>
          <w:ilvl w:val="0"/>
          <w:numId w:val="31"/>
        </w:numPr>
        <w:spacing w:lineRule="auto" w:line="240" w:before="0" w:after="0"/>
        <w:contextualSpacing/>
        <w:rPr>
          <w:rFonts w:ascii="Trebuchet MS" w:hAnsi="Trebuchet MS"/>
          <w:sz w:val="20"/>
          <w:szCs w:val="20"/>
        </w:rPr>
      </w:pPr>
      <w:r>
        <w:rPr>
          <w:rFonts w:ascii="Trebuchet MS" w:hAnsi="Trebuchet MS"/>
          <w:sz w:val="20"/>
          <w:szCs w:val="20"/>
        </w:rPr>
        <w:t xml:space="preserve">Script Node : </w:t>
      </w:r>
    </w:p>
    <w:p>
      <w:pPr>
        <w:pStyle w:val="ListParagraph"/>
        <w:numPr>
          <w:ilvl w:val="1"/>
          <w:numId w:val="31"/>
        </w:numPr>
        <w:spacing w:lineRule="auto" w:line="240" w:before="0" w:after="0"/>
        <w:contextualSpacing/>
        <w:rPr>
          <w:rFonts w:ascii="Trebuchet MS" w:hAnsi="Trebuchet MS"/>
          <w:sz w:val="20"/>
          <w:szCs w:val="20"/>
        </w:rPr>
      </w:pPr>
      <w:r>
        <w:rPr>
          <w:rFonts w:ascii="Trebuchet MS" w:hAnsi="Trebuchet MS"/>
          <w:sz w:val="20"/>
          <w:szCs w:val="20"/>
        </w:rPr>
        <w:t>Script File: int_hipay_controllers:pipelets/HiPayCallAuthorize.js</w:t>
      </w:r>
    </w:p>
    <w:p>
      <w:pPr>
        <w:pStyle w:val="ListParagraph"/>
        <w:numPr>
          <w:ilvl w:val="1"/>
          <w:numId w:val="31"/>
        </w:numPr>
        <w:spacing w:lineRule="auto" w:line="240" w:before="0" w:after="0"/>
        <w:contextualSpacing/>
        <w:rPr>
          <w:rFonts w:ascii="Trebuchet MS" w:hAnsi="Trebuchet MS"/>
          <w:sz w:val="20"/>
          <w:szCs w:val="20"/>
        </w:rPr>
      </w:pPr>
      <w:r>
        <w:rPr>
          <w:rFonts w:ascii="Trebuchet MS" w:hAnsi="Trebuchet MS"/>
          <w:sz w:val="20"/>
          <w:szCs w:val="20"/>
        </w:rPr>
        <w:t>Order: Order</w:t>
      </w:r>
    </w:p>
    <w:p>
      <w:pPr>
        <w:pStyle w:val="ListParagraph"/>
        <w:numPr>
          <w:ilvl w:val="1"/>
          <w:numId w:val="31"/>
        </w:numPr>
        <w:spacing w:lineRule="auto" w:line="240" w:before="0" w:after="0"/>
        <w:contextualSpacing/>
        <w:rPr>
          <w:rFonts w:ascii="Trebuchet MS" w:hAnsi="Trebuchet MS"/>
          <w:sz w:val="20"/>
          <w:szCs w:val="20"/>
        </w:rPr>
      </w:pPr>
      <w:r>
        <w:rPr>
          <w:rFonts w:ascii="Trebuchet MS" w:hAnsi="Trebuchet MS"/>
          <w:sz w:val="20"/>
          <w:szCs w:val="20"/>
        </w:rPr>
        <w:t>PaymentInstrument: PaymentInstrument</w:t>
      </w:r>
    </w:p>
    <w:p>
      <w:pPr>
        <w:pStyle w:val="ListParagraph"/>
        <w:numPr>
          <w:ilvl w:val="1"/>
          <w:numId w:val="31"/>
        </w:numPr>
        <w:spacing w:lineRule="auto" w:line="240" w:before="0" w:after="0"/>
        <w:contextualSpacing/>
        <w:rPr>
          <w:rFonts w:ascii="Trebuchet MS" w:hAnsi="Trebuchet MS"/>
          <w:sz w:val="20"/>
          <w:szCs w:val="20"/>
        </w:rPr>
      </w:pPr>
      <w:r>
        <w:rPr>
          <w:rFonts w:ascii="Trebuchet MS" w:hAnsi="Trebuchet MS"/>
          <w:sz w:val="20"/>
          <w:szCs w:val="20"/>
        </w:rPr>
        <w:t>PaymentMethodID: PaymentInstrument.paymentMethod</w:t>
      </w:r>
    </w:p>
    <w:p>
      <w:pPr>
        <w:pStyle w:val="ListParagraph"/>
        <w:numPr>
          <w:ilvl w:val="1"/>
          <w:numId w:val="31"/>
        </w:numPr>
        <w:spacing w:lineRule="auto" w:line="240" w:before="0" w:after="0"/>
        <w:contextualSpacing/>
        <w:rPr>
          <w:rFonts w:ascii="Trebuchet MS" w:hAnsi="Trebuchet MS"/>
          <w:sz w:val="20"/>
          <w:szCs w:val="20"/>
        </w:rPr>
      </w:pPr>
      <w:r>
        <w:rPr>
          <w:rFonts w:ascii="Trebuchet MS" w:hAnsi="Trebuchet MS"/>
          <w:sz w:val="20"/>
          <w:szCs w:val="20"/>
        </w:rPr>
        <w:t>ProcessorID: dw.order.PaymentMgr.getPaymentMethod(PaymentInstrument.paymentMethod).paymentProcessor.ID</w:t>
      </w:r>
    </w:p>
    <w:p>
      <w:pPr>
        <w:pStyle w:val="ListParagraph"/>
        <w:numPr>
          <w:ilvl w:val="1"/>
          <w:numId w:val="31"/>
        </w:numPr>
        <w:spacing w:lineRule="auto" w:line="240" w:before="0" w:after="0"/>
        <w:contextualSpacing/>
        <w:rPr>
          <w:rFonts w:ascii="Trebuchet MS" w:hAnsi="Trebuchet MS"/>
          <w:sz w:val="20"/>
          <w:szCs w:val="20"/>
        </w:rPr>
      </w:pPr>
      <w:r>
        <w:rPr>
          <w:rFonts w:ascii="Trebuchet MS" w:hAnsi="Trebuchet MS"/>
          <w:sz w:val="20"/>
          <w:szCs w:val="20"/>
        </w:rPr>
        <w:t>AuthorizationResult: AuthorizationResult</w:t>
      </w:r>
    </w:p>
    <w:p>
      <w:pPr>
        <w:pStyle w:val="ListParagraph"/>
        <w:numPr>
          <w:ilvl w:val="0"/>
          <w:numId w:val="31"/>
        </w:numPr>
        <w:spacing w:lineRule="auto" w:line="240" w:before="0" w:after="0"/>
        <w:contextualSpacing/>
        <w:rPr>
          <w:rFonts w:ascii="Trebuchet MS" w:hAnsi="Trebuchet MS"/>
          <w:sz w:val="20"/>
          <w:szCs w:val="20"/>
        </w:rPr>
      </w:pPr>
      <w:r>
        <w:rPr>
          <w:rFonts w:ascii="Trebuchet MS" w:hAnsi="Trebuchet MS"/>
          <w:sz w:val="20"/>
          <w:szCs w:val="20"/>
        </w:rPr>
        <w:t>Decision Key : AuthorizationResult.authorized</w:t>
      </w:r>
    </w:p>
    <w:p>
      <w:pPr>
        <w:pStyle w:val="Normal"/>
        <w:rPr>
          <w:rFonts w:ascii="Trebuchet MS" w:hAnsi="Trebuchet MS"/>
          <w:sz w:val="20"/>
          <w:szCs w:val="20"/>
        </w:rPr>
      </w:pPr>
      <w:r>
        <w:rPr>
          <w:rFonts w:ascii="Trebuchet MS" w:hAnsi="Trebuchet MS"/>
          <w:sz w:val="20"/>
          <w:szCs w:val="20"/>
        </w:rPr>
      </w:r>
    </w:p>
    <w:p>
      <w:pPr>
        <w:pStyle w:val="Normal"/>
        <w:jc w:val="center"/>
        <w:rPr>
          <w:rFonts w:ascii="Trebuchet MS" w:hAnsi="Trebuchet MS"/>
          <w:sz w:val="20"/>
          <w:szCs w:val="20"/>
        </w:rPr>
      </w:pPr>
      <w:r>
        <w:rPr/>
        <w:drawing>
          <wp:inline distT="0" distB="0" distL="0" distR="0">
            <wp:extent cx="3337560" cy="4533265"/>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52"/>
                    <a:stretch>
                      <a:fillRect/>
                    </a:stretch>
                  </pic:blipFill>
                  <pic:spPr bwMode="auto">
                    <a:xfrm>
                      <a:off x="0" y="0"/>
                      <a:ext cx="3337560" cy="4533265"/>
                    </a:xfrm>
                    <a:prstGeom prst="rect">
                      <a:avLst/>
                    </a:prstGeom>
                  </pic:spPr>
                </pic:pic>
              </a:graphicData>
            </a:graphic>
          </wp:inline>
        </w:drawing>
      </w:r>
    </w:p>
    <w:p>
      <w:pPr>
        <w:pStyle w:val="Normal"/>
        <w:rPr>
          <w:rFonts w:ascii="Trebuchet MS" w:hAnsi="Trebuchet MS"/>
          <w:sz w:val="20"/>
          <w:szCs w:val="20"/>
        </w:rPr>
      </w:pPr>
      <w:r>
        <w:rPr>
          <w:rFonts w:ascii="Trebuchet MS" w:hAnsi="Trebuchet MS"/>
          <w:sz w:val="20"/>
          <w:szCs w:val="20"/>
        </w:rPr>
      </w:r>
      <w:r>
        <w:br w:type="page"/>
      </w:r>
    </w:p>
    <w:p>
      <w:pPr>
        <w:pStyle w:val="HTMLPreformatted"/>
        <w:numPr>
          <w:ilvl w:val="0"/>
          <w:numId w:val="9"/>
        </w:numPr>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rFonts w:ascii="Trebuchet MS" w:hAnsi="Trebuchet MS"/>
          <w:b/>
          <w:b/>
          <w:bCs/>
          <w:color w:val="000000" w:themeColor="text1"/>
          <w:sz w:val="20"/>
          <w:szCs w:val="20"/>
        </w:rPr>
      </w:pPr>
      <w:r>
        <w:rPr>
          <w:rFonts w:ascii="Trebuchet MS" w:hAnsi="Trebuchet MS"/>
          <w:b/>
          <w:bCs/>
          <w:color w:val="000000" w:themeColor="text1"/>
          <w:sz w:val="20"/>
          <w:szCs w:val="20"/>
        </w:rPr>
        <w:t>app_storefront_pipelines/cartridge/pipelines/PaymentInstruments.xml</w:t>
      </w:r>
    </w:p>
    <w:p>
      <w:pPr>
        <w:pStyle w:val="ListParagraph"/>
        <w:ind w:left="0" w:hanging="0"/>
        <w:jc w:val="both"/>
        <w:rPr>
          <w:rFonts w:ascii="Trebuchet MS" w:hAnsi="Trebuchet MS"/>
          <w:color w:val="000000" w:themeColor="text1"/>
          <w:sz w:val="20"/>
          <w:szCs w:val="20"/>
        </w:rPr>
      </w:pPr>
      <w:r>
        <w:rPr>
          <w:rFonts w:ascii="Trebuchet MS" w:hAnsi="Trebuchet MS"/>
          <w:color w:val="000000" w:themeColor="text1"/>
          <w:sz w:val="20"/>
          <w:szCs w:val="20"/>
        </w:rPr>
        <w:t xml:space="preserve">There is a change made in PaymentInstruments-Llist to get the saved credit cards info. </w:t>
      </w:r>
    </w:p>
    <w:p>
      <w:pPr>
        <w:pStyle w:val="ListParagraph"/>
        <w:ind w:left="0" w:hanging="0"/>
        <w:jc w:val="both"/>
        <w:rPr>
          <w:rFonts w:ascii="Trebuchet MS" w:hAnsi="Trebuchet MS"/>
          <w:sz w:val="20"/>
          <w:szCs w:val="20"/>
        </w:rPr>
      </w:pPr>
      <w:r>
        <w:rPr>
          <w:rFonts w:ascii="Trebuchet MS" w:hAnsi="Trebuchet MS"/>
          <w:sz w:val="20"/>
          <w:szCs w:val="20"/>
        </w:rPr>
        <w:t xml:space="preserve">After the </w:t>
      </w:r>
      <w:r>
        <w:rPr>
          <w:rFonts w:ascii="Trebuchet MS" w:hAnsi="Trebuchet MS"/>
          <w:color w:val="000000" w:themeColor="text1"/>
          <w:sz w:val="20"/>
          <w:szCs w:val="20"/>
        </w:rPr>
        <w:t>Account-RequireLogin</w:t>
      </w:r>
      <w:r>
        <w:rPr>
          <w:rFonts w:ascii="Trebuchet MS" w:hAnsi="Trebuchet MS"/>
          <w:sz w:val="20"/>
          <w:szCs w:val="20"/>
        </w:rPr>
        <w:t xml:space="preserve"> call node add a decision node with next parameters:</w:t>
      </w:r>
    </w:p>
    <w:p>
      <w:pPr>
        <w:pStyle w:val="ListParagraph"/>
        <w:numPr>
          <w:ilvl w:val="0"/>
          <w:numId w:val="32"/>
        </w:numPr>
        <w:jc w:val="both"/>
        <w:rPr>
          <w:rFonts w:ascii="Trebuchet MS" w:hAnsi="Trebuchet MS"/>
          <w:sz w:val="20"/>
          <w:szCs w:val="20"/>
        </w:rPr>
      </w:pPr>
      <w:r>
        <w:rPr>
          <w:rFonts w:ascii="Trebuchet MS" w:hAnsi="Trebuchet MS"/>
          <w:sz w:val="20"/>
          <w:szCs w:val="20"/>
        </w:rPr>
        <w:t>Decision Key : dw.system.Site.getCurrent().getCustomPreferenceValue("hipayEnabled") &amp;&amp; dw.system.Site.getCurrent().getCustomPreferenceValue("hipayEnableOneClick")</w:t>
      </w:r>
    </w:p>
    <w:p>
      <w:pPr>
        <w:pStyle w:val="ListParagraph"/>
        <w:ind w:left="0" w:hanging="0"/>
        <w:jc w:val="both"/>
        <w:rPr>
          <w:rFonts w:ascii="Trebuchet MS" w:hAnsi="Trebuchet MS"/>
          <w:sz w:val="20"/>
          <w:szCs w:val="20"/>
        </w:rPr>
      </w:pPr>
      <w:r>
        <w:rPr>
          <w:rFonts w:ascii="Trebuchet MS" w:hAnsi="Trebuchet MS"/>
          <w:sz w:val="20"/>
          <w:szCs w:val="20"/>
        </w:rPr>
      </w:r>
    </w:p>
    <w:p>
      <w:pPr>
        <w:pStyle w:val="ListParagraph"/>
        <w:ind w:left="0" w:hanging="0"/>
        <w:jc w:val="both"/>
        <w:rPr>
          <w:rFonts w:ascii="Trebuchet MS" w:hAnsi="Trebuchet MS"/>
          <w:sz w:val="20"/>
          <w:szCs w:val="20"/>
        </w:rPr>
      </w:pPr>
      <w:r>
        <w:rPr>
          <w:rFonts w:ascii="Trebuchet MS" w:hAnsi="Trebuchet MS"/>
          <w:sz w:val="20"/>
          <w:szCs w:val="20"/>
        </w:rPr>
        <w:t>The ‘no’ transition goes to the default implementation. For case if HiPay and HiPay One-Click enabled add a GetCustomerPaymentInstruments pipelet with next parameters:</w:t>
      </w:r>
    </w:p>
    <w:p>
      <w:pPr>
        <w:pStyle w:val="ListParagraph"/>
        <w:numPr>
          <w:ilvl w:val="0"/>
          <w:numId w:val="33"/>
        </w:numPr>
        <w:jc w:val="both"/>
        <w:rPr>
          <w:rFonts w:ascii="Trebuchet MS" w:hAnsi="Trebuchet MS"/>
          <w:sz w:val="20"/>
          <w:szCs w:val="20"/>
        </w:rPr>
      </w:pPr>
      <w:r>
        <w:rPr>
          <w:rFonts w:ascii="Trebuchet MS" w:hAnsi="Trebuchet MS"/>
          <w:sz w:val="20"/>
          <w:szCs w:val="20"/>
        </w:rPr>
        <w:t>Customer : CurrentCustomer</w:t>
      </w:r>
    </w:p>
    <w:p>
      <w:pPr>
        <w:pStyle w:val="ListParagraph"/>
        <w:numPr>
          <w:ilvl w:val="0"/>
          <w:numId w:val="33"/>
        </w:numPr>
        <w:jc w:val="both"/>
        <w:rPr>
          <w:rFonts w:ascii="Trebuchet MS" w:hAnsi="Trebuchet MS"/>
          <w:sz w:val="20"/>
          <w:szCs w:val="20"/>
        </w:rPr>
      </w:pPr>
      <w:r>
        <w:rPr>
          <w:rFonts w:ascii="Trebuchet MS" w:hAnsi="Trebuchet MS"/>
          <w:sz w:val="20"/>
          <w:szCs w:val="20"/>
        </w:rPr>
        <w:t>PaymentMethod : “HIPAY_CREDIT_CARD”</w:t>
      </w:r>
    </w:p>
    <w:p>
      <w:pPr>
        <w:pStyle w:val="ListParagraph"/>
        <w:numPr>
          <w:ilvl w:val="0"/>
          <w:numId w:val="33"/>
        </w:numPr>
        <w:jc w:val="both"/>
        <w:rPr>
          <w:rFonts w:ascii="Trebuchet MS" w:hAnsi="Trebuchet MS"/>
          <w:sz w:val="20"/>
          <w:szCs w:val="20"/>
        </w:rPr>
      </w:pPr>
      <w:r>
        <w:rPr>
          <w:rFonts w:ascii="Trebuchet MS" w:hAnsi="Trebuchet MS"/>
          <w:sz w:val="20"/>
          <w:szCs w:val="20"/>
        </w:rPr>
        <w:t>PaymentInstruments : PaymentInstruments</w:t>
      </w:r>
    </w:p>
    <w:p>
      <w:pPr>
        <w:pStyle w:val="ListParagraph"/>
        <w:ind w:left="0" w:hanging="0"/>
        <w:jc w:val="both"/>
        <w:rPr>
          <w:rFonts w:ascii="Trebuchet MS" w:hAnsi="Trebuchet MS"/>
          <w:sz w:val="20"/>
          <w:szCs w:val="20"/>
        </w:rPr>
      </w:pPr>
      <w:r>
        <w:rPr>
          <w:rFonts w:ascii="Trebuchet MS" w:hAnsi="Trebuchet MS"/>
          <w:sz w:val="20"/>
          <w:szCs w:val="20"/>
        </w:rPr>
      </w:r>
    </w:p>
    <w:p>
      <w:pPr>
        <w:pStyle w:val="ListParagraph"/>
        <w:ind w:left="0" w:hanging="0"/>
        <w:jc w:val="center"/>
        <w:rPr>
          <w:rFonts w:ascii="Trebuchet MS" w:hAnsi="Trebuchet MS"/>
          <w:sz w:val="20"/>
          <w:szCs w:val="20"/>
        </w:rPr>
      </w:pPr>
      <w:r>
        <w:rPr/>
        <w:drawing>
          <wp:inline distT="0" distB="0" distL="0" distR="0">
            <wp:extent cx="2985770" cy="4714875"/>
            <wp:effectExtent l="0" t="0" r="0" b="0"/>
            <wp:docPr id="3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5" descr=""/>
                    <pic:cNvPicPr>
                      <a:picLocks noChangeAspect="1" noChangeArrowheads="1"/>
                    </pic:cNvPicPr>
                  </pic:nvPicPr>
                  <pic:blipFill>
                    <a:blip r:embed="rId53"/>
                    <a:stretch>
                      <a:fillRect/>
                    </a:stretch>
                  </pic:blipFill>
                  <pic:spPr bwMode="auto">
                    <a:xfrm>
                      <a:off x="0" y="0"/>
                      <a:ext cx="2985770" cy="4714875"/>
                    </a:xfrm>
                    <a:prstGeom prst="rect">
                      <a:avLst/>
                    </a:prstGeom>
                  </pic:spPr>
                </pic:pic>
              </a:graphicData>
            </a:graphic>
          </wp:inline>
        </w:drawing>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0"/>
        <w:rPr>
          <w:rFonts w:ascii="Trebuchet MS" w:hAnsi="Trebuchet MS"/>
          <w:b/>
          <w:b/>
          <w:bCs/>
          <w:color w:val="000000" w:themeColor="text1"/>
          <w:sz w:val="20"/>
          <w:szCs w:val="20"/>
        </w:rPr>
      </w:pPr>
      <w:r>
        <w:rPr>
          <w:rFonts w:ascii="Trebuchet MS" w:hAnsi="Trebuchet MS"/>
          <w:b/>
          <w:bC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0"/>
        <w:rPr>
          <w:rFonts w:ascii="Trebuchet MS" w:hAnsi="Trebuchet MS"/>
          <w:b/>
          <w:b/>
          <w:bCs/>
          <w:color w:val="000000" w:themeColor="text1"/>
          <w:sz w:val="20"/>
          <w:szCs w:val="20"/>
        </w:rPr>
      </w:pPr>
      <w:r>
        <w:rPr>
          <w:rFonts w:ascii="Trebuchet MS" w:hAnsi="Trebuchet MS"/>
          <w:b/>
          <w:bC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0"/>
        <w:rPr>
          <w:rFonts w:ascii="Trebuchet MS" w:hAnsi="Trebuchet MS"/>
          <w:b/>
          <w:b/>
          <w:bCs/>
          <w:color w:val="000000" w:themeColor="text1"/>
          <w:sz w:val="20"/>
          <w:szCs w:val="20"/>
        </w:rPr>
      </w:pPr>
      <w:r>
        <w:rPr>
          <w:rFonts w:ascii="Trebuchet MS" w:hAnsi="Trebuchet MS"/>
          <w:b/>
          <w:bC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0"/>
        <w:rPr>
          <w:rFonts w:ascii="Trebuchet MS" w:hAnsi="Trebuchet MS"/>
          <w:b/>
          <w:b/>
          <w:bCs/>
          <w:color w:val="000000" w:themeColor="text1"/>
          <w:sz w:val="20"/>
          <w:szCs w:val="20"/>
        </w:rPr>
      </w:pPr>
      <w:r>
        <w:rPr>
          <w:rFonts w:ascii="Trebuchet MS" w:hAnsi="Trebuchet MS"/>
          <w:b/>
          <w:bC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0"/>
        <w:rPr>
          <w:rFonts w:ascii="Trebuchet MS" w:hAnsi="Trebuchet MS"/>
          <w:b/>
          <w:b/>
          <w:bCs/>
          <w:color w:val="000000" w:themeColor="text1"/>
          <w:sz w:val="20"/>
          <w:szCs w:val="20"/>
        </w:rPr>
      </w:pPr>
      <w:r>
        <w:rPr>
          <w:rFonts w:ascii="Trebuchet MS" w:hAnsi="Trebuchet MS"/>
          <w:b/>
          <w:bCs/>
          <w:color w:val="000000" w:themeColor="text1"/>
          <w:sz w:val="20"/>
          <w:szCs w:val="20"/>
        </w:rPr>
      </w:r>
    </w:p>
    <w:p>
      <w:pPr>
        <w:pStyle w:val="Normal"/>
        <w:rPr>
          <w:rFonts w:ascii="Trebuchet MS" w:hAnsi="Trebuchet MS"/>
          <w:sz w:val="24"/>
          <w:szCs w:val="24"/>
        </w:rPr>
      </w:pPr>
      <w:r>
        <w:rPr>
          <w:rFonts w:ascii="Trebuchet MS" w:hAnsi="Trebuchet MS"/>
          <w:color w:val="FF0000"/>
          <w:sz w:val="24"/>
          <w:szCs w:val="24"/>
        </w:rPr>
        <w:t>The next steps should be applied to controller storefront version.</w:t>
      </w:r>
      <w:r>
        <w:rPr>
          <w:rFonts w:ascii="Trebuchet MS" w:hAnsi="Trebuchet MS"/>
          <w:sz w:val="24"/>
          <w:szCs w:val="24"/>
        </w:rPr>
        <w:t xml:space="preserve"> </w:t>
      </w:r>
    </w:p>
    <w:p>
      <w:pPr>
        <w:pStyle w:val="HTMLPreformatted"/>
        <w:numPr>
          <w:ilvl w:val="0"/>
          <w:numId w:val="9"/>
        </w:numPr>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080" w:hanging="360"/>
        <w:rPr>
          <w:rFonts w:ascii="Trebuchet MS" w:hAnsi="Trebuchet MS"/>
          <w:b/>
          <w:b/>
          <w:bCs/>
          <w:color w:val="000000" w:themeColor="text1"/>
          <w:sz w:val="20"/>
          <w:szCs w:val="20"/>
        </w:rPr>
      </w:pPr>
      <w:r>
        <w:rPr>
          <w:rFonts w:ascii="Trebuchet MS" w:hAnsi="Trebuchet MS"/>
          <w:b/>
          <w:bCs/>
          <w:color w:val="000000" w:themeColor="text1"/>
          <w:sz w:val="20"/>
          <w:szCs w:val="20"/>
        </w:rPr>
        <w:t xml:space="preserve"> </w:t>
      </w:r>
      <w:r>
        <w:rPr>
          <w:rFonts w:ascii="Trebuchet MS" w:hAnsi="Trebuchet MS"/>
          <w:b/>
          <w:bCs/>
          <w:color w:val="000000" w:themeColor="text1"/>
          <w:sz w:val="20"/>
          <w:szCs w:val="20"/>
        </w:rPr>
        <w:t>app_storefront_controllers/cartridge/controllers/COBilling.js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ind w:left="1353" w:hanging="0"/>
        <w:rPr>
          <w:lang w:val="en-US"/>
        </w:rPr>
      </w:pPr>
      <w:r>
        <w:rPr>
          <w:lang w:val="en-US"/>
        </w:rPr>
        <w:t>var sitePrefs   = dw.system.Site.getCurrent().getPreferences();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StyleCOde"/>
        <w:ind w:left="1353" w:hanging="0"/>
        <w:rPr>
          <w:lang w:val="en-US"/>
        </w:rPr>
      </w:pPr>
      <w:r>
        <w:rPr>
          <w:lang w:val="en-US"/>
        </w:rPr>
        <w:t>var app         = require('~/cartridge/scripts/app');</w:t>
      </w:r>
    </w:p>
    <w:p>
      <w:pPr>
        <w:pStyle w:val="StyleCOde"/>
        <w:ind w:left="1353" w:hanging="0"/>
        <w:rPr>
          <w:lang w:val="en-US"/>
        </w:rPr>
      </w:pPr>
      <w:r>
        <w:rPr>
          <w:lang w:val="en-US"/>
        </w:rPr>
        <w:t>var guard       = require('~/cartridge/scripts/guard');</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color w:val="000000" w:themeColor="text1"/>
          <w:sz w:val="20"/>
          <w:szCs w:val="20"/>
        </w:rPr>
      </w:pPr>
      <w:r>
        <w:rPr/>
        <w:drawing>
          <wp:inline distT="0" distB="0" distL="0" distR="0">
            <wp:extent cx="4210050" cy="1913890"/>
            <wp:effectExtent l="0" t="0" r="0" b="0"/>
            <wp:docPr id="3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8" descr=""/>
                    <pic:cNvPicPr>
                      <a:picLocks noChangeAspect="1" noChangeArrowheads="1"/>
                    </pic:cNvPicPr>
                  </pic:nvPicPr>
                  <pic:blipFill>
                    <a:blip r:embed="rId54"/>
                    <a:stretch>
                      <a:fillRect/>
                    </a:stretch>
                  </pic:blipFill>
                  <pic:spPr bwMode="auto">
                    <a:xfrm>
                      <a:off x="0" y="0"/>
                      <a:ext cx="4210050" cy="1913890"/>
                    </a:xfrm>
                    <a:prstGeom prst="rect">
                      <a:avLst/>
                    </a:prstGeom>
                  </pic:spPr>
                </pic:pic>
              </a:graphicData>
            </a:graphic>
          </wp:inline>
        </w:drawing>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There is a change made in the </w:t>
      </w:r>
      <w:r>
        <w:rPr>
          <w:rStyle w:val="StyleCOdeChar"/>
          <w:rFonts w:eastAsia="Arial Unicode MS"/>
          <w:lang w:val="en-US"/>
        </w:rPr>
        <w:t>publicStart()</w:t>
      </w:r>
      <w:r>
        <w:rPr>
          <w:rFonts w:ascii="Trebuchet MS" w:hAnsi="Trebuchet MS"/>
          <w:color w:val="000000" w:themeColor="text1"/>
          <w:sz w:val="20"/>
          <w:szCs w:val="20"/>
        </w:rPr>
        <w:t xml:space="preserve"> function due to the fact that multiple HiPay payment methods have been added. This change allows to enable or disable ability to save any specific creditcard from the Billing page. </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lang w:val="en-US"/>
        </w:rPr>
        <w:t>publicStart()</w:t>
      </w:r>
      <w:r>
        <w:rPr>
          <w:rFonts w:ascii="Trebuchet MS" w:hAnsi="Trebuchet MS"/>
          <w:color w:val="000000" w:themeColor="text1"/>
          <w:sz w:val="20"/>
          <w:szCs w:val="20"/>
        </w:rPr>
        <w:t>function update the following lines as described in the example bellow.</w:t>
      </w:r>
    </w:p>
    <w:p>
      <w:pPr>
        <w:pStyle w:val="StyleCOde"/>
        <w:rPr>
          <w:rFonts w:ascii="Trebuchet MS" w:hAnsi="Trebuchet MS"/>
          <w:lang w:val="en-US"/>
        </w:rPr>
      </w:pPr>
      <w:r>
        <w:rPr>
          <w:lang w:val="en-US"/>
        </w:rPr>
        <w:t>start(cart, {ApplicableCreditCards: creditCardList.ApplicableCreditCards, ApplicablePaymentCards: creditCardList.ApplicablePaymentCards});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color w:val="000000" w:themeColor="text1"/>
          <w:sz w:val="20"/>
          <w:szCs w:val="20"/>
        </w:rPr>
      </w:pPr>
      <w:r>
        <w:rPr/>
        <w:drawing>
          <wp:inline distT="0" distB="0" distL="0" distR="0">
            <wp:extent cx="6181725" cy="2524125"/>
            <wp:effectExtent l="0" t="0" r="0" b="0"/>
            <wp:docPr id="38" name="Picture 63" descr="D:\Screenpresso\2019-03-12_18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3" descr="D:\Screenpresso\2019-03-12_18h56_13.png"/>
                    <pic:cNvPicPr>
                      <a:picLocks noChangeAspect="1" noChangeArrowheads="1"/>
                    </pic:cNvPicPr>
                  </pic:nvPicPr>
                  <pic:blipFill>
                    <a:blip r:embed="rId55"/>
                    <a:stretch>
                      <a:fillRect/>
                    </a:stretch>
                  </pic:blipFill>
                  <pic:spPr bwMode="auto">
                    <a:xfrm>
                      <a:off x="0" y="0"/>
                      <a:ext cx="6181725" cy="2524125"/>
                    </a:xfrm>
                    <a:prstGeom prst="rect">
                      <a:avLst/>
                    </a:prstGeom>
                  </pic:spPr>
                </pic:pic>
              </a:graphicData>
            </a:graphic>
          </wp:inline>
        </w:drawing>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There is a change made in the </w:t>
      </w:r>
      <w:r>
        <w:rPr>
          <w:rStyle w:val="StyleCOdeChar"/>
          <w:rFonts w:eastAsia="Arial Unicode MS"/>
          <w:lang w:val="en-US"/>
        </w:rPr>
        <w:t>resetPaymentForms()</w:t>
      </w:r>
      <w:r>
        <w:rPr>
          <w:rFonts w:ascii="Trebuchet MS" w:hAnsi="Trebuchet MS"/>
          <w:color w:val="000000" w:themeColor="text1"/>
          <w:sz w:val="20"/>
          <w:szCs w:val="20"/>
        </w:rPr>
        <w:t xml:space="preserve"> function due to the fact that multiple HiPay payment methods have been added. This change removes the existing payment instruments, if any, and applies only the selected one for case if HiPay enabled. </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lang w:val="en-US"/>
        </w:rPr>
        <w:t>resetPaymentForms()</w:t>
      </w:r>
      <w:r>
        <w:rPr>
          <w:rFonts w:ascii="Trebuchet MS" w:hAnsi="Trebuchet MS"/>
          <w:color w:val="000000" w:themeColor="text1"/>
          <w:sz w:val="20"/>
          <w:szCs w:val="20"/>
        </w:rPr>
        <w:t>function  insert the following lines as described in the example bellow.</w:t>
      </w:r>
    </w:p>
    <w:p>
      <w:pPr>
        <w:pStyle w:val="StyleCOde"/>
        <w:rPr>
          <w:lang w:val="en-US"/>
        </w:rPr>
      </w:pPr>
      <w:r>
        <w:rPr>
          <w:lang w:val="en-US"/>
        </w:rPr>
        <w:t>if (sitePrefs.custom("hipayEnabled")) {</w:t>
      </w:r>
    </w:p>
    <w:p>
      <w:pPr>
        <w:pStyle w:val="StyleCOde"/>
        <w:rPr>
          <w:lang w:val="en-US"/>
        </w:rPr>
      </w:pPr>
      <w:r>
        <w:rPr>
          <w:lang w:val="en-US"/>
        </w:rPr>
        <w:t xml:space="preserve">    </w:t>
      </w:r>
      <w:r>
        <w:rPr>
          <w:lang w:val="en-US"/>
        </w:rPr>
        <w:t>return require('int_hipay_controllers/cartridge/scripts/lib/hipay/HiPayCheckoutModule').resetPaymentForms();</w:t>
      </w:r>
    </w:p>
    <w:p>
      <w:pPr>
        <w:pStyle w:val="StyleCOde"/>
        <w:rPr>
          <w:lang w:val="en-US"/>
        </w:rPr>
      </w:pPr>
      <w:r>
        <w:rPr>
          <w:lang w:val="en-US"/>
        </w:rPr>
        <w:t>}</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color w:val="000000" w:themeColor="text1"/>
          <w:sz w:val="20"/>
          <w:szCs w:val="20"/>
        </w:rPr>
      </w:pPr>
      <w:r>
        <w:rPr/>
        <w:drawing>
          <wp:inline distT="0" distB="0" distL="0" distR="0">
            <wp:extent cx="4945380" cy="1237615"/>
            <wp:effectExtent l="0" t="0" r="0" b="0"/>
            <wp:docPr id="3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descr=""/>
                    <pic:cNvPicPr>
                      <a:picLocks noChangeAspect="1" noChangeArrowheads="1"/>
                    </pic:cNvPicPr>
                  </pic:nvPicPr>
                  <pic:blipFill>
                    <a:blip r:embed="rId56"/>
                    <a:stretch>
                      <a:fillRect/>
                    </a:stretch>
                  </pic:blipFill>
                  <pic:spPr bwMode="auto">
                    <a:xfrm>
                      <a:off x="0" y="0"/>
                      <a:ext cx="4945380" cy="1237615"/>
                    </a:xfrm>
                    <a:prstGeom prst="rect">
                      <a:avLst/>
                    </a:prstGeom>
                  </pic:spPr>
                </pic:pic>
              </a:graphicData>
            </a:graphic>
          </wp:inline>
        </w:drawing>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b/>
          <w:b/>
          <w:bCs/>
          <w:color w:val="000000" w:themeColor="text1"/>
          <w:sz w:val="20"/>
          <w:szCs w:val="20"/>
        </w:rPr>
      </w:pPr>
      <w:r>
        <w:rPr>
          <w:rFonts w:ascii="Trebuchet MS" w:hAnsi="Trebuchet MS"/>
          <w:b/>
          <w:bCs/>
          <w:color w:val="000000" w:themeColor="text1"/>
          <w:sz w:val="20"/>
          <w:szCs w:val="20"/>
        </w:rPr>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sz w:val="20"/>
          <w:szCs w:val="20"/>
        </w:rPr>
      </w:pPr>
      <w:r>
        <w:rPr>
          <w:rFonts w:ascii="Trebuchet MS" w:hAnsi="Trebuchet MS"/>
          <w:sz w:val="20"/>
          <w:szCs w:val="20"/>
        </w:rPr>
        <w:t xml:space="preserve">To split the full Card Holder name for American Express cards into First Name and Last Name the validation logic was changed in the </w:t>
      </w:r>
      <w:r>
        <w:rPr>
          <w:rStyle w:val="StyleCOdeChar"/>
          <w:rFonts w:eastAsia="Arial Unicode MS"/>
          <w:lang w:val="en-US"/>
        </w:rPr>
        <w:t>validateBilling()</w:t>
      </w:r>
      <w:r>
        <w:rPr>
          <w:rFonts w:ascii="Trebuchet MS" w:hAnsi="Trebuchet MS"/>
          <w:sz w:val="20"/>
          <w:szCs w:val="20"/>
        </w:rPr>
        <w:t xml:space="preserve"> function.</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lang w:val="en-US"/>
        </w:rPr>
        <w:t>validateBilling()</w:t>
      </w:r>
      <w:r>
        <w:rPr>
          <w:rFonts w:ascii="Trebuchet MS" w:hAnsi="Trebuchet MS"/>
          <w:color w:val="000000" w:themeColor="text1"/>
          <w:sz w:val="20"/>
          <w:szCs w:val="20"/>
        </w:rPr>
        <w:t xml:space="preserve"> function insert the following lines as described in the example bellow.</w:t>
      </w:r>
    </w:p>
    <w:p>
      <w:pPr>
        <w:pStyle w:val="StyleCOde"/>
        <w:rPr>
          <w:lang w:val="en-US"/>
        </w:rPr>
      </w:pPr>
      <w:r>
        <w:rPr>
          <w:lang w:val="en-US"/>
        </w:rPr>
        <w:t>if (sitePrefs.custom("hipayEnabled")) {</w:t>
      </w:r>
    </w:p>
    <w:p>
      <w:pPr>
        <w:pStyle w:val="StyleCOde"/>
        <w:rPr>
          <w:lang w:val="en-US"/>
        </w:rPr>
      </w:pPr>
      <w:r>
        <w:rPr>
          <w:lang w:val="en-US"/>
        </w:rPr>
        <w:t xml:space="preserve">    </w:t>
      </w:r>
      <w:r>
        <w:rPr>
          <w:lang w:val="en-US"/>
        </w:rPr>
        <w:t>return require('int_hipay_controllers/cartridge/scripts/lib/hipay/HiPayCheckoutModule').validateBilling();</w:t>
      </w:r>
    </w:p>
    <w:p>
      <w:pPr>
        <w:pStyle w:val="StyleCOde"/>
        <w:rPr>
          <w:lang w:val="en-US"/>
        </w:rPr>
      </w:pPr>
      <w:r>
        <w:rPr>
          <w:lang w:val="en-US"/>
        </w:rPr>
        <w:t>}</w:t>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jc w:val="center"/>
        <w:rPr>
          <w:rFonts w:ascii="Courier New" w:hAnsi="Courier New" w:eastAsia="Times New Roman" w:cs="Courier New"/>
          <w:b/>
          <w:b/>
          <w:bCs/>
          <w:color w:val="000080"/>
          <w:sz w:val="12"/>
          <w:szCs w:val="12"/>
          <w:lang w:eastAsia="pt-BR"/>
        </w:rPr>
      </w:pPr>
      <w:r>
        <w:rPr/>
        <w:drawing>
          <wp:inline distT="0" distB="0" distL="0" distR="0">
            <wp:extent cx="5334000" cy="137668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57"/>
                    <a:stretch>
                      <a:fillRect/>
                    </a:stretch>
                  </pic:blipFill>
                  <pic:spPr bwMode="auto">
                    <a:xfrm>
                      <a:off x="0" y="0"/>
                      <a:ext cx="5334000" cy="1376680"/>
                    </a:xfrm>
                    <a:prstGeom prst="rect">
                      <a:avLst/>
                    </a:prstGeom>
                  </pic:spPr>
                </pic:pic>
              </a:graphicData>
            </a:graphic>
          </wp:inline>
        </w:drawing>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Trebuchet MS" w:hAnsi="Trebuchet MS"/>
          <w:sz w:val="20"/>
          <w:szCs w:val="20"/>
        </w:rPr>
      </w:pPr>
      <w:r>
        <w:rPr>
          <w:rFonts w:ascii="Trebuchet MS" w:hAnsi="Trebuchet MS"/>
          <w:color w:val="000000" w:themeColor="text1"/>
          <w:sz w:val="20"/>
          <w:szCs w:val="20"/>
        </w:rPr>
        <w:t xml:space="preserve">There is a change made in the </w:t>
      </w:r>
      <w:r>
        <w:rPr>
          <w:rStyle w:val="StyleCOdeChar"/>
          <w:rFonts w:eastAsia="ＭＳ 明朝" w:eastAsiaTheme="minorEastAsia"/>
          <w:lang w:val="en-US"/>
        </w:rPr>
        <w:t>initCreditCardList(cart)</w:t>
      </w:r>
      <w:r>
        <w:rPr>
          <w:rFonts w:ascii="Trebuchet MS" w:hAnsi="Trebuchet MS"/>
          <w:color w:val="000000" w:themeColor="text1"/>
          <w:sz w:val="20"/>
          <w:szCs w:val="20"/>
        </w:rPr>
        <w:t xml:space="preserve"> function t</w:t>
      </w:r>
      <w:r>
        <w:rPr>
          <w:rFonts w:ascii="Trebuchet MS" w:hAnsi="Trebuchet MS"/>
          <w:sz w:val="20"/>
          <w:szCs w:val="20"/>
        </w:rPr>
        <w:t>o initialize the credit cards list  using saved customer payment instruments of hipay credit card type.</w:t>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ambria" w:hAnsi="Cambria" w:asciiTheme="majorHAnsi" w:hAnsiTheme="majorHAnsi"/>
          <w:sz w:val="16"/>
          <w:szCs w:val="16"/>
        </w:rPr>
      </w:pPr>
      <w:r>
        <w:rPr>
          <w:rFonts w:eastAsia="Arial Unicode MS" w:cs="Courier New" w:ascii="Trebuchet MS" w:hAnsi="Trebuchet MS"/>
          <w:color w:val="000000" w:themeColor="text1"/>
          <w:sz w:val="20"/>
          <w:szCs w:val="20"/>
        </w:rPr>
        <w:t>Replace next code:</w:t>
      </w:r>
    </w:p>
    <w:p>
      <w:pPr>
        <w:pStyle w:val="Normal"/>
        <w:shd w:val="clear" w:color="auto" w:fill="FFFFFF" w:themeFill="background1"/>
        <w:spacing w:lineRule="auto" w:line="240" w:before="0" w:after="0"/>
        <w:ind w:left="1416" w:hanging="0"/>
        <w:rPr>
          <w:rFonts w:ascii="Cambria" w:hAnsi="Cambria" w:asciiTheme="majorHAnsi" w:hAnsiTheme="majorHAnsi"/>
          <w:sz w:val="16"/>
          <w:szCs w:val="16"/>
        </w:rPr>
      </w:pPr>
      <w:r>
        <w:rPr>
          <w:rFonts w:asciiTheme="majorHAnsi" w:hAnsiTheme="majorHAnsi" w:ascii="Cambria" w:hAnsi="Cambria"/>
          <w:sz w:val="16"/>
          <w:szCs w:val="16"/>
        </w:rPr>
      </w:r>
    </w:p>
    <w:p>
      <w:pPr>
        <w:pStyle w:val="StyleCOde"/>
        <w:rPr>
          <w:lang w:val="en-US"/>
        </w:rPr>
      </w:pPr>
      <w:r>
        <w:rPr>
          <w:lang w:val="en-US"/>
        </w:rPr>
        <w:t>if (customer.authenticated) {</w:t>
      </w:r>
    </w:p>
    <w:p>
      <w:pPr>
        <w:pStyle w:val="StyleCOde"/>
        <w:rPr>
          <w:lang w:val="en-US"/>
        </w:rPr>
      </w:pPr>
      <w:r>
        <w:rPr>
          <w:lang w:val="en-US"/>
        </w:rPr>
        <w:t xml:space="preserve">    </w:t>
      </w:r>
      <w:r>
        <w:rPr>
          <w:lang w:val="en-US"/>
        </w:rPr>
        <w:t>var profile = app.getModel('Profile').get();</w:t>
      </w:r>
    </w:p>
    <w:p>
      <w:pPr>
        <w:pStyle w:val="StyleCOde"/>
        <w:rPr>
          <w:lang w:val="en-US"/>
        </w:rPr>
      </w:pPr>
      <w:r>
        <w:rPr>
          <w:lang w:val="en-US"/>
        </w:rPr>
        <w:t xml:space="preserve">    </w:t>
      </w:r>
      <w:r>
        <w:rPr>
          <w:lang w:val="en-US"/>
        </w:rPr>
        <w:t>if (profile) {</w:t>
      </w:r>
    </w:p>
    <w:p>
      <w:pPr>
        <w:pStyle w:val="StyleCOde"/>
        <w:rPr>
          <w:lang w:val="en-US"/>
        </w:rPr>
      </w:pPr>
      <w:r>
        <w:rPr>
          <w:lang w:val="en-US"/>
        </w:rPr>
        <w:t xml:space="preserve">        </w:t>
      </w:r>
      <w:r>
        <w:rPr>
          <w:lang w:val="en-US"/>
        </w:rPr>
        <w:t>applicableCreditCards = profile.validateWalletPaymentInstruments(countryCode, paymentAmount.getValue()).ValidPaymentInstruments;</w:t>
      </w:r>
    </w:p>
    <w:p>
      <w:pPr>
        <w:pStyle w:val="StyleCOde"/>
        <w:rPr>
          <w:lang w:val="en-US"/>
        </w:rPr>
      </w:pPr>
      <w:r>
        <w:rPr>
          <w:lang w:val="en-US"/>
        </w:rPr>
        <w:t xml:space="preserve">    </w:t>
      </w:r>
      <w:r>
        <w:rPr>
          <w:lang w:val="en-US"/>
        </w:rPr>
        <w:t>}</w:t>
      </w:r>
    </w:p>
    <w:p>
      <w:pPr>
        <w:pStyle w:val="StyleCOde"/>
        <w:rPr>
          <w:lang w:val="en-US"/>
        </w:rPr>
      </w:pPr>
      <w:r>
        <w:rPr>
          <w:lang w:val="en-US"/>
        </w:rPr>
        <w:t>}</w:t>
      </w:r>
    </w:p>
    <w:p>
      <w:pPr>
        <w:pStyle w:val="Normal"/>
        <w:shd w:val="clear" w:color="auto" w:fill="FFFFFF" w:themeFill="background1"/>
        <w:spacing w:lineRule="auto" w:line="240" w:before="0" w:after="0"/>
        <w:ind w:left="1416" w:hanging="0"/>
        <w:rPr>
          <w:rFonts w:ascii="Cambria" w:hAnsi="Cambria" w:asciiTheme="majorHAnsi" w:hAnsiTheme="majorHAnsi"/>
          <w:sz w:val="16"/>
          <w:szCs w:val="16"/>
        </w:rPr>
      </w:pPr>
      <w:r>
        <w:rPr>
          <w:rFonts w:asciiTheme="majorHAnsi" w:hAnsiTheme="majorHAnsi" w:ascii="Cambria" w:hAnsi="Cambria"/>
          <w:sz w:val="16"/>
          <w:szCs w:val="16"/>
        </w:rPr>
      </w:r>
    </w:p>
    <w:p>
      <w:pPr>
        <w:pStyle w:val="Normal"/>
        <w:shd w:val="clear" w:color="auto" w:fill="FFFFFF" w:themeFill="background1"/>
        <w:spacing w:lineRule="auto" w:line="240" w:before="0" w:after="0"/>
        <w:ind w:left="1416" w:hanging="0"/>
        <w:rPr>
          <w:rFonts w:ascii="Trebuchet MS" w:hAnsi="Trebuchet MS" w:eastAsia="Arial Unicode MS" w:cs="Courier New"/>
          <w:color w:val="000000" w:themeColor="text1"/>
          <w:sz w:val="20"/>
          <w:szCs w:val="20"/>
        </w:rPr>
      </w:pPr>
      <w:r>
        <w:rPr>
          <w:rFonts w:eastAsia="Arial Unicode MS" w:cs="Courier New" w:ascii="Trebuchet MS" w:hAnsi="Trebuchet MS"/>
          <w:color w:val="000000" w:themeColor="text1"/>
          <w:sz w:val="20"/>
          <w:szCs w:val="20"/>
        </w:rPr>
        <w:t>With next code:</w:t>
      </w:r>
    </w:p>
    <w:p>
      <w:pPr>
        <w:pStyle w:val="Normal"/>
        <w:shd w:val="clear" w:color="auto" w:fill="FFFFFF" w:themeFill="background1"/>
        <w:spacing w:lineRule="auto" w:line="240" w:before="0" w:after="0"/>
        <w:ind w:left="1416" w:hanging="0"/>
        <w:rPr>
          <w:rFonts w:ascii="Cambria" w:hAnsi="Cambria" w:asciiTheme="majorHAnsi" w:hAnsiTheme="majorHAnsi"/>
          <w:sz w:val="16"/>
          <w:szCs w:val="16"/>
        </w:rPr>
      </w:pPr>
      <w:r>
        <w:rPr>
          <w:rFonts w:asciiTheme="majorHAnsi" w:hAnsiTheme="majorHAnsi" w:ascii="Cambria" w:hAnsi="Cambria"/>
          <w:sz w:val="16"/>
          <w:szCs w:val="16"/>
        </w:rPr>
      </w:r>
    </w:p>
    <w:p>
      <w:pPr>
        <w:pStyle w:val="StyleCOde"/>
        <w:rPr>
          <w:lang w:val="en-US"/>
        </w:rPr>
      </w:pPr>
      <w:r>
        <w:rPr>
          <w:lang w:val="en-US"/>
        </w:rPr>
        <w:t>if (customer.authenticated) {</w:t>
      </w:r>
    </w:p>
    <w:p>
      <w:pPr>
        <w:pStyle w:val="StyleCOde"/>
        <w:rPr>
          <w:lang w:val="en-US"/>
        </w:rPr>
      </w:pPr>
      <w:r>
        <w:rPr>
          <w:lang w:val="en-US"/>
        </w:rPr>
        <w:t xml:space="preserve">    </w:t>
      </w:r>
      <w:r>
        <w:rPr>
          <w:lang w:val="en-US"/>
        </w:rPr>
        <w:t>if (sitePrefs.custom["hipayEnabled"] &amp;&amp; sitePrefs.custom["hipayEnableOneClick"]) { /* if hipay and one click payment enabled */</w:t>
      </w:r>
    </w:p>
    <w:p>
      <w:pPr>
        <w:pStyle w:val="StyleCOde"/>
        <w:rPr>
          <w:lang w:val="en-US"/>
        </w:rPr>
      </w:pPr>
      <w:r>
        <w:rPr>
          <w:lang w:val="en-US"/>
        </w:rPr>
        <w:t xml:space="preserve">        </w:t>
      </w:r>
      <w:r>
        <w:rPr>
          <w:lang w:val="en-US"/>
        </w:rPr>
        <w:t>applicableCreditCards = require('int_hipay_controllers/cartridge/scripts/lib/hipay/HiPayCheckoutModule').getApplicableCreditCards(countryCode, paymentAmount.getValue()).ValidPaymentInstruments;</w:t>
      </w:r>
    </w:p>
    <w:p>
      <w:pPr>
        <w:pStyle w:val="StyleCOde"/>
        <w:rPr>
          <w:lang w:val="en-US"/>
        </w:rPr>
      </w:pPr>
      <w:r>
        <w:rPr>
          <w:lang w:val="en-US"/>
        </w:rPr>
        <w:t xml:space="preserve">    </w:t>
      </w:r>
      <w:r>
        <w:rPr>
          <w:lang w:val="en-US"/>
        </w:rPr>
        <w:t>} else {</w:t>
      </w:r>
    </w:p>
    <w:p>
      <w:pPr>
        <w:pStyle w:val="StyleCOde"/>
        <w:rPr>
          <w:lang w:val="en-US"/>
        </w:rPr>
      </w:pPr>
      <w:r>
        <w:rPr>
          <w:lang w:val="en-US"/>
        </w:rPr>
        <w:t xml:space="preserve">        </w:t>
      </w:r>
      <w:r>
        <w:rPr>
          <w:lang w:val="en-US"/>
        </w:rPr>
        <w:t>var profile = app.getModel('Profile').get();</w:t>
      </w:r>
    </w:p>
    <w:p>
      <w:pPr>
        <w:pStyle w:val="StyleCOde"/>
        <w:rPr>
          <w:lang w:val="en-US"/>
        </w:rPr>
      </w:pPr>
      <w:r>
        <w:rPr>
          <w:lang w:val="en-US"/>
        </w:rPr>
        <w:t xml:space="preserve">        </w:t>
      </w:r>
      <w:r>
        <w:rPr>
          <w:lang w:val="en-US"/>
        </w:rPr>
        <w:t>if (profile) {</w:t>
      </w:r>
    </w:p>
    <w:p>
      <w:pPr>
        <w:pStyle w:val="StyleCOde"/>
        <w:rPr>
          <w:lang w:val="en-US"/>
        </w:rPr>
      </w:pPr>
      <w:r>
        <w:rPr>
          <w:lang w:val="en-US"/>
        </w:rPr>
        <w:t xml:space="preserve">            </w:t>
      </w:r>
      <w:r>
        <w:rPr>
          <w:lang w:val="en-US"/>
        </w:rPr>
        <w:t>applicableCreditCards = profile.validateWalletPaymentInstruments(countryCode, paymentAmount.getValue()).ValidPaymentInstruments;</w:t>
      </w:r>
    </w:p>
    <w:p>
      <w:pPr>
        <w:pStyle w:val="StyleCOde"/>
        <w:rPr>
          <w:lang w:val="en-US"/>
        </w:rPr>
      </w:pPr>
      <w:r>
        <w:rPr>
          <w:lang w:val="en-US"/>
        </w:rPr>
        <w:t xml:space="preserve">        </w:t>
      </w:r>
      <w:r>
        <w:rPr>
          <w:lang w:val="en-US"/>
        </w:rPr>
        <w:t>}</w:t>
      </w:r>
    </w:p>
    <w:p>
      <w:pPr>
        <w:pStyle w:val="StyleCOde"/>
        <w:rPr>
          <w:lang w:val="en-US"/>
        </w:rPr>
      </w:pPr>
      <w:r>
        <w:rPr>
          <w:lang w:val="en-US"/>
        </w:rPr>
        <w:t xml:space="preserve">    </w:t>
      </w:r>
      <w:r>
        <w:rPr>
          <w:lang w:val="en-US"/>
        </w:rPr>
        <w:t>}</w:t>
      </w:r>
    </w:p>
    <w:p>
      <w:pPr>
        <w:pStyle w:val="StyleCOde"/>
        <w:rPr>
          <w:lang w:val="en-US"/>
        </w:rPr>
      </w:pPr>
      <w:r>
        <w:rPr>
          <w:lang w:val="en-US"/>
        </w:rPr>
        <w:t>}</w:t>
      </w:r>
    </w:p>
    <w:p>
      <w:pPr>
        <w:pStyle w:val="Normal"/>
        <w:jc w:val="center"/>
        <w:rPr>
          <w:rFonts w:ascii="Courier New" w:hAnsi="Courier New" w:eastAsia="Times New Roman" w:cs="Courier New"/>
          <w:b/>
          <w:b/>
          <w:bCs/>
          <w:color w:val="000080"/>
          <w:sz w:val="12"/>
          <w:szCs w:val="12"/>
          <w:lang w:eastAsia="pt-BR"/>
        </w:rPr>
      </w:pPr>
      <w:r>
        <w:rPr/>
        <w:drawing>
          <wp:inline distT="0" distB="0" distL="0" distR="0">
            <wp:extent cx="5004435" cy="1821180"/>
            <wp:effectExtent l="0" t="0" r="0" b="0"/>
            <wp:docPr id="41"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9" descr=""/>
                    <pic:cNvPicPr>
                      <a:picLocks noChangeAspect="1" noChangeArrowheads="1"/>
                    </pic:cNvPicPr>
                  </pic:nvPicPr>
                  <pic:blipFill>
                    <a:blip r:embed="rId58"/>
                    <a:stretch>
                      <a:fillRect/>
                    </a:stretch>
                  </pic:blipFill>
                  <pic:spPr bwMode="auto">
                    <a:xfrm>
                      <a:off x="0" y="0"/>
                      <a:ext cx="5004435" cy="1821180"/>
                    </a:xfrm>
                    <a:prstGeom prst="rect">
                      <a:avLst/>
                    </a:prstGeom>
                  </pic:spPr>
                </pic:pic>
              </a:graphicData>
            </a:graphic>
          </wp:inline>
        </w:drawing>
      </w:r>
    </w:p>
    <w:p>
      <w:pPr>
        <w:pStyle w:val="Normal"/>
        <w:shd w:val="clear" w:color="auto" w:fill="FFFFFF" w:themeFill="background1"/>
        <w:spacing w:lineRule="auto" w:line="240" w:before="0" w:after="0"/>
        <w:ind w:left="1416" w:hanging="0"/>
        <w:rPr>
          <w:rFonts w:ascii="Trebuchet MS" w:hAnsi="Trebuchet MS"/>
          <w:color w:val="000000" w:themeColor="text1"/>
          <w:sz w:val="20"/>
          <w:szCs w:val="20"/>
        </w:rPr>
      </w:pPr>
      <w:r>
        <w:rPr>
          <w:rFonts w:ascii="Trebuchet MS" w:hAnsi="Trebuchet MS"/>
          <w:color w:val="000000" w:themeColor="text1"/>
          <w:sz w:val="20"/>
          <w:szCs w:val="20"/>
        </w:rPr>
        <w:t xml:space="preserve">Also add next </w:t>
      </w:r>
    </w:p>
    <w:p>
      <w:pPr>
        <w:pStyle w:val="StyleCOde"/>
        <w:rPr>
          <w:rFonts w:ascii="Trebuchet MS" w:hAnsi="Trebuchet MS"/>
          <w:lang w:val="en-US"/>
        </w:rPr>
      </w:pPr>
      <w:r>
        <w:rPr>
          <w:lang w:val="en-US"/>
        </w:rPr>
        <w:t>ApplicablePaymentCards: applicablePaymentCards</w:t>
      </w:r>
    </w:p>
    <w:p>
      <w:pPr>
        <w:pStyle w:val="Normal"/>
        <w:shd w:val="clear" w:color="auto" w:fill="FFFFFF" w:themeFill="background1"/>
        <w:spacing w:lineRule="auto" w:line="240" w:before="0" w:after="0"/>
        <w:ind w:left="1416"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hd w:val="clear" w:color="auto" w:fill="FFFFFF" w:themeFill="background1"/>
        <w:spacing w:lineRule="auto" w:line="240" w:before="0" w:after="0"/>
        <w:jc w:val="center"/>
        <w:rPr>
          <w:rFonts w:ascii="Trebuchet MS" w:hAnsi="Trebuchet MS"/>
          <w:color w:val="000000" w:themeColor="text1"/>
          <w:sz w:val="20"/>
          <w:szCs w:val="20"/>
        </w:rPr>
      </w:pPr>
      <w:r>
        <w:rPr/>
        <w:drawing>
          <wp:inline distT="0" distB="0" distL="0" distR="0">
            <wp:extent cx="4901565" cy="2728595"/>
            <wp:effectExtent l="0" t="0" r="0" b="0"/>
            <wp:docPr id="42" name="Picture 67" descr="D:\Screenpresso\2019-03-12_19h01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7" descr="D:\Screenpresso\2019-03-12_19h01_37.png"/>
                    <pic:cNvPicPr>
                      <a:picLocks noChangeAspect="1" noChangeArrowheads="1"/>
                    </pic:cNvPicPr>
                  </pic:nvPicPr>
                  <pic:blipFill>
                    <a:blip r:embed="rId59"/>
                    <a:stretch>
                      <a:fillRect/>
                    </a:stretch>
                  </pic:blipFill>
                  <pic:spPr bwMode="auto">
                    <a:xfrm>
                      <a:off x="0" y="0"/>
                      <a:ext cx="4901565" cy="2728595"/>
                    </a:xfrm>
                    <a:prstGeom prst="rect">
                      <a:avLst/>
                    </a:prstGeom>
                  </pic:spPr>
                </pic:pic>
              </a:graphicData>
            </a:graphic>
          </wp:inline>
        </w:drawing>
      </w:r>
    </w:p>
    <w:p>
      <w:pPr>
        <w:pStyle w:val="Normal"/>
        <w:shd w:val="clear" w:color="auto" w:fill="FFFFFF" w:themeFill="background1"/>
        <w:spacing w:lineRule="auto" w:line="240" w:before="0" w:after="0"/>
        <w:ind w:left="1416" w:hanging="0"/>
        <w:rPr>
          <w:rFonts w:ascii="Trebuchet MS" w:hAnsi="Trebuchet MS"/>
          <w:color w:val="000000" w:themeColor="text1"/>
          <w:sz w:val="20"/>
          <w:szCs w:val="20"/>
        </w:rPr>
      </w:pPr>
      <w:r>
        <w:rPr>
          <w:rFonts w:ascii="Trebuchet MS" w:hAnsi="Trebuchet MS"/>
          <w:color w:val="000000" w:themeColor="text1"/>
          <w:sz w:val="20"/>
          <w:szCs w:val="20"/>
        </w:rPr>
        <w:t xml:space="preserve">There is a change made in the </w:t>
      </w:r>
      <w:r>
        <w:rPr>
          <w:rStyle w:val="StyleCOdeChar"/>
          <w:rFonts w:eastAsia="ＭＳ 明朝" w:eastAsiaTheme="minorEastAsia"/>
          <w:lang w:val="en-US"/>
        </w:rPr>
        <w:t>saveCreditCard()</w:t>
      </w:r>
      <w:r>
        <w:rPr>
          <w:rFonts w:ascii="Trebuchet MS" w:hAnsi="Trebuchet MS"/>
          <w:color w:val="000000" w:themeColor="text1"/>
          <w:sz w:val="20"/>
          <w:szCs w:val="20"/>
        </w:rPr>
        <w:t xml:space="preserve"> function to skip the default implementation.</w:t>
      </w:r>
    </w:p>
    <w:p>
      <w:pPr>
        <w:pStyle w:val="Normal"/>
        <w:shd w:val="clear" w:color="auto" w:fill="FFFFFF" w:themeFill="background1"/>
        <w:spacing w:lineRule="auto" w:line="240" w:before="0" w:after="0"/>
        <w:ind w:left="1416" w:hanging="0"/>
        <w:rPr>
          <w:rFonts w:ascii="Trebuchet MS" w:hAnsi="Trebuchet MS"/>
          <w:color w:val="000000" w:themeColor="text1"/>
          <w:sz w:val="20"/>
          <w:szCs w:val="20"/>
        </w:rPr>
      </w:pPr>
      <w:r>
        <w:rPr>
          <w:rFonts w:ascii="Trebuchet MS" w:hAnsi="Trebuchet MS"/>
          <w:color w:val="000000" w:themeColor="text1"/>
          <w:sz w:val="20"/>
          <w:szCs w:val="20"/>
        </w:rPr>
      </w:r>
    </w:p>
    <w:p>
      <w:pPr>
        <w:pStyle w:val="Normal"/>
        <w:shd w:val="clear" w:color="auto" w:fill="FFFFFF" w:themeFill="background1"/>
        <w:spacing w:lineRule="auto" w:line="240" w:before="0" w:after="0"/>
        <w:ind w:left="1416"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ＭＳ 明朝" w:eastAsiaTheme="minorEastAsia"/>
          <w:lang w:val="en-US"/>
        </w:rPr>
        <w:t>saveCreditCard()</w:t>
      </w:r>
      <w:r>
        <w:rPr>
          <w:rFonts w:ascii="Trebuchet MS" w:hAnsi="Trebuchet MS"/>
          <w:color w:val="000000" w:themeColor="text1"/>
          <w:sz w:val="20"/>
          <w:szCs w:val="20"/>
        </w:rPr>
        <w:t xml:space="preserve"> function insert the following lines as described in the example bellow.</w:t>
      </w:r>
    </w:p>
    <w:p>
      <w:pPr>
        <w:pStyle w:val="Normal"/>
        <w:shd w:val="clear" w:color="auto" w:fill="FFFFFF" w:themeFill="background1"/>
        <w:spacing w:lineRule="auto" w:line="240" w:before="0" w:after="0"/>
        <w:ind w:left="1416" w:hanging="0"/>
        <w:rPr>
          <w:rFonts w:ascii="Trebuchet MS" w:hAnsi="Trebuchet MS"/>
          <w:color w:val="000000" w:themeColor="text1"/>
          <w:sz w:val="20"/>
          <w:szCs w:val="20"/>
        </w:rPr>
      </w:pPr>
      <w:r>
        <w:rPr>
          <w:rFonts w:ascii="Trebuchet MS" w:hAnsi="Trebuchet MS"/>
          <w:color w:val="000000" w:themeColor="text1"/>
          <w:sz w:val="20"/>
          <w:szCs w:val="20"/>
        </w:rPr>
      </w:r>
    </w:p>
    <w:p>
      <w:pPr>
        <w:pStyle w:val="StyleCOde"/>
        <w:rPr>
          <w:lang w:val="en-US"/>
        </w:rPr>
      </w:pPr>
      <w:r>
        <w:rPr>
          <w:lang w:val="en-US"/>
        </w:rPr>
        <w:t>if (sitePrefs.custom["hipayEnabled"] &amp;&amp; sitePrefs.custom["hipayEnableOneClick"])</w:t>
      </w:r>
    </w:p>
    <w:p>
      <w:pPr>
        <w:pStyle w:val="StyleCOde"/>
        <w:rPr>
          <w:lang w:val="en-US"/>
        </w:rPr>
      </w:pPr>
      <w:r>
        <w:rPr>
          <w:lang w:val="en-US"/>
        </w:rPr>
        <w:t>{</w:t>
      </w:r>
    </w:p>
    <w:p>
      <w:pPr>
        <w:pStyle w:val="StyleCOde"/>
        <w:rPr>
          <w:lang w:val="en-US"/>
        </w:rPr>
      </w:pPr>
      <w:r>
        <w:rPr>
          <w:lang w:val="en-US"/>
        </w:rPr>
        <w:t xml:space="preserve">    </w:t>
      </w:r>
      <w:r>
        <w:rPr>
          <w:lang w:val="en-US"/>
        </w:rPr>
        <w:t>return true;</w:t>
      </w:r>
    </w:p>
    <w:p>
      <w:pPr>
        <w:pStyle w:val="StyleCOde"/>
        <w:rPr>
          <w:lang w:val="en-US"/>
        </w:rPr>
      </w:pPr>
      <w:r>
        <w:rPr>
          <w:lang w:val="en-US"/>
        </w:rPr>
        <w:t>}</w:t>
      </w:r>
    </w:p>
    <w:p>
      <w:pPr>
        <w:pStyle w:val="Normal"/>
        <w:jc w:val="center"/>
        <w:rPr>
          <w:rFonts w:ascii="Courier New" w:hAnsi="Courier New" w:eastAsia="Times New Roman" w:cs="Courier New"/>
          <w:b/>
          <w:b/>
          <w:bCs/>
          <w:color w:val="000080"/>
          <w:sz w:val="12"/>
          <w:szCs w:val="12"/>
          <w:lang w:eastAsia="pt-BR"/>
        </w:rPr>
      </w:pPr>
      <w:r>
        <w:rPr/>
        <w:drawing>
          <wp:inline distT="0" distB="0" distL="0" distR="0">
            <wp:extent cx="5191760" cy="1416685"/>
            <wp:effectExtent l="0" t="0" r="0" b="0"/>
            <wp:docPr id="4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
                    <pic:cNvPicPr>
                      <a:picLocks noChangeAspect="1" noChangeArrowheads="1"/>
                    </pic:cNvPicPr>
                  </pic:nvPicPr>
                  <pic:blipFill>
                    <a:blip r:embed="rId60"/>
                    <a:stretch>
                      <a:fillRect/>
                    </a:stretch>
                  </pic:blipFill>
                  <pic:spPr bwMode="auto">
                    <a:xfrm>
                      <a:off x="0" y="0"/>
                      <a:ext cx="5191760" cy="1416685"/>
                    </a:xfrm>
                    <a:prstGeom prst="rect">
                      <a:avLst/>
                    </a:prstGeom>
                  </pic:spPr>
                </pic:pic>
              </a:graphicData>
            </a:graphic>
          </wp:inline>
        </w:drawing>
      </w:r>
    </w:p>
    <w:p>
      <w:pPr>
        <w:pStyle w:val="Normal"/>
        <w:shd w:val="clear" w:color="auto" w:fill="FFFFFF" w:themeFill="background1"/>
        <w:spacing w:lineRule="auto" w:line="240" w:before="0" w:after="0"/>
        <w:ind w:left="1416" w:hanging="0"/>
        <w:rPr>
          <w:rFonts w:ascii="Times New Roman" w:hAnsi="Times New Roman" w:eastAsia="Times New Roman" w:cs="Times New Roman"/>
          <w:sz w:val="12"/>
          <w:szCs w:val="12"/>
          <w:lang w:eastAsia="pt-BR"/>
        </w:rPr>
      </w:pPr>
      <w:r>
        <w:rPr>
          <w:rFonts w:eastAsia="Times New Roman" w:cs="Times New Roman" w:ascii="Times New Roman" w:hAnsi="Times New Roman"/>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Normal"/>
        <w:shd w:val="clear" w:color="auto" w:fill="FFFFFF" w:themeFill="background1"/>
        <w:spacing w:lineRule="auto" w:line="240" w:before="0" w:after="0"/>
        <w:ind w:left="1416" w:hanging="0"/>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HTMLPreformatted"/>
        <w:numPr>
          <w:ilvl w:val="0"/>
          <w:numId w:val="9"/>
        </w:numPr>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rPr>
          <w:rFonts w:ascii="Trebuchet MS" w:hAnsi="Trebuchet MS"/>
          <w:b/>
          <w:b/>
          <w:bCs/>
          <w:color w:val="000000" w:themeColor="text1"/>
          <w:sz w:val="20"/>
          <w:szCs w:val="20"/>
        </w:rPr>
      </w:pPr>
      <w:r>
        <w:rPr>
          <w:rFonts w:ascii="Trebuchet MS" w:hAnsi="Trebuchet MS"/>
          <w:b/>
          <w:bCs/>
          <w:color w:val="000000" w:themeColor="text1"/>
          <w:sz w:val="20"/>
          <w:szCs w:val="20"/>
        </w:rPr>
        <w:t>app_storefront_controllers/cartridge/controllers/COPlaceOrder.js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var sitePrefs = dw.system.Site.getCurrent().getPreferences();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After:</w:t>
      </w:r>
    </w:p>
    <w:p>
      <w:pPr>
        <w:pStyle w:val="StyleCOde"/>
        <w:ind w:left="1353" w:hanging="0"/>
        <w:rPr>
          <w:lang w:val="en-US"/>
        </w:rPr>
      </w:pPr>
      <w:r>
        <w:rPr>
          <w:lang w:val="en-US"/>
        </w:rPr>
        <w:t>var PaymentProcessor = app.getModel('PaymentProcessor');</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color w:val="000000" w:themeColor="text1"/>
          <w:sz w:val="20"/>
          <w:szCs w:val="20"/>
        </w:rPr>
      </w:pPr>
      <w:r>
        <w:rPr/>
        <w:drawing>
          <wp:inline distT="0" distB="0" distL="0" distR="0">
            <wp:extent cx="4060825" cy="1637665"/>
            <wp:effectExtent l="0" t="0" r="0" b="0"/>
            <wp:docPr id="4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0" descr=""/>
                    <pic:cNvPicPr>
                      <a:picLocks noChangeAspect="1" noChangeArrowheads="1"/>
                    </pic:cNvPicPr>
                  </pic:nvPicPr>
                  <pic:blipFill>
                    <a:blip r:embed="rId61"/>
                    <a:stretch>
                      <a:fillRect/>
                    </a:stretch>
                  </pic:blipFill>
                  <pic:spPr bwMode="auto">
                    <a:xfrm>
                      <a:off x="0" y="0"/>
                      <a:ext cx="4060825" cy="1637665"/>
                    </a:xfrm>
                    <a:prstGeom prst="rect">
                      <a:avLst/>
                    </a:prstGeom>
                  </pic:spPr>
                </pic:pic>
              </a:graphicData>
            </a:graphic>
          </wp:inline>
        </w:drawing>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lang w:val="en-US"/>
        </w:rPr>
        <w:t>handlePayments(order)</w:t>
      </w:r>
      <w:r>
        <w:rPr>
          <w:rFonts w:ascii="Trebuchet MS" w:hAnsi="Trebuchet MS"/>
          <w:color w:val="000000" w:themeColor="text1"/>
          <w:sz w:val="20"/>
          <w:szCs w:val="20"/>
        </w:rPr>
        <w:t xml:space="preserve"> function to define if the payment was authorized or redirected.</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if (sitePrefs.custom["hipayEnabled"] &amp;&amp; authorizationResult.authorized) {</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return {</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authorized : true</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w:t>
      </w:r>
    </w:p>
    <w:p>
      <w:pPr>
        <w:pStyle w:val="ListParagraph"/>
        <w:shd w:val="clear" w:color="auto" w:fill="FFFFFF" w:themeFill="background1"/>
        <w:spacing w:lineRule="auto" w:line="240" w:before="0" w:after="0"/>
        <w:ind w:left="1353" w:hanging="0"/>
        <w:contextualSpacing/>
        <w:rPr>
          <w:rFonts w:ascii="Courier New" w:hAnsi="Courier New" w:eastAsia="Times New Roman" w:cs="Courier New"/>
          <w:b/>
          <w:b/>
          <w:bCs/>
          <w:color w:val="000080"/>
          <w:sz w:val="12"/>
          <w:szCs w:val="12"/>
          <w:lang w:eastAsia="pt-BR"/>
        </w:rPr>
      </w:pPr>
      <w:r>
        <w:rPr>
          <w:rFonts w:eastAsia="Times New Roman" w:cs="Courier New" w:ascii="Courier New" w:hAnsi="Courier New"/>
          <w:b/>
          <w:bCs/>
          <w:color w:val="000080"/>
          <w:sz w:val="12"/>
          <w:szCs w:val="12"/>
          <w:lang w:eastAsia="pt-BR"/>
        </w:rPr>
      </w:r>
    </w:p>
    <w:p>
      <w:pPr>
        <w:pStyle w:val="ListParagraph"/>
        <w:shd w:val="clear" w:color="auto" w:fill="FFFFFF" w:themeFill="background1"/>
        <w:spacing w:lineRule="auto" w:line="240" w:before="0" w:after="0"/>
        <w:ind w:left="1353" w:hanging="0"/>
        <w:contextualSpacing/>
        <w:rPr>
          <w:rFonts w:ascii="Trebuchet MS" w:hAnsi="Trebuchet MS"/>
          <w:color w:val="000000" w:themeColor="text1"/>
          <w:sz w:val="20"/>
          <w:szCs w:val="20"/>
        </w:rPr>
      </w:pPr>
      <w:r>
        <w:rPr>
          <w:rFonts w:eastAsia="Arial Unicode MS" w:cs="Courier New" w:ascii="Trebuchet MS" w:hAnsi="Trebuchet MS"/>
          <w:color w:val="000000" w:themeColor="text1"/>
          <w:sz w:val="20"/>
          <w:szCs w:val="20"/>
        </w:rPr>
        <w:t>After:</w:t>
      </w:r>
    </w:p>
    <w:p>
      <w:pPr>
        <w:pStyle w:val="ListParagraph"/>
        <w:shd w:val="clear" w:color="auto" w:fill="FFFFFF" w:themeFill="background1"/>
        <w:spacing w:lineRule="auto" w:line="240" w:before="0" w:after="0"/>
        <w:ind w:left="1353" w:hanging="0"/>
        <w:contextualSpacing/>
        <w:rPr>
          <w:rFonts w:ascii="Courier New" w:hAnsi="Courier New" w:eastAsia="Times New Roman" w:cs="Courier New"/>
          <w:b/>
          <w:b/>
          <w:bCs/>
          <w:color w:val="0000FF"/>
          <w:sz w:val="12"/>
          <w:szCs w:val="12"/>
          <w:lang w:eastAsia="pt-BR"/>
        </w:rPr>
      </w:pPr>
      <w:r>
        <w:rPr>
          <w:rFonts w:eastAsia="Times New Roman" w:cs="Courier New" w:ascii="Courier New" w:hAnsi="Courier New"/>
          <w:b/>
          <w:bCs/>
          <w:color w:val="0000FF"/>
          <w:sz w:val="12"/>
          <w:szCs w:val="12"/>
          <w:lang w:eastAsia="pt-BR"/>
        </w:rPr>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if (authorizationResult.not_supported || authorizationResult.error)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return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error: true</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color w:val="000000" w:themeColor="text1"/>
          <w:sz w:val="20"/>
          <w:szCs w:val="20"/>
        </w:rPr>
      </w:pPr>
      <w:r>
        <w:rPr/>
        <w:drawing>
          <wp:inline distT="0" distB="0" distL="0" distR="0">
            <wp:extent cx="4186555" cy="2246630"/>
            <wp:effectExtent l="0" t="0" r="0" b="0"/>
            <wp:docPr id="4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1" descr=""/>
                    <pic:cNvPicPr>
                      <a:picLocks noChangeAspect="1" noChangeArrowheads="1"/>
                    </pic:cNvPicPr>
                  </pic:nvPicPr>
                  <pic:blipFill>
                    <a:blip r:embed="rId62"/>
                    <a:stretch>
                      <a:fillRect/>
                    </a:stretch>
                  </pic:blipFill>
                  <pic:spPr bwMode="auto">
                    <a:xfrm>
                      <a:off x="0" y="0"/>
                      <a:ext cx="4186555" cy="2246630"/>
                    </a:xfrm>
                    <a:prstGeom prst="rect">
                      <a:avLst/>
                    </a:prstGeom>
                  </pic:spPr>
                </pic:pic>
              </a:graphicData>
            </a:graphic>
          </wp:inline>
        </w:drawing>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lang w:val="en-US"/>
        </w:rPr>
        <w:t>start()</w:t>
      </w:r>
      <w:r>
        <w:rPr>
          <w:rFonts w:ascii="Trebuchet MS" w:hAnsi="Trebuchet MS"/>
          <w:color w:val="000000" w:themeColor="text1"/>
          <w:sz w:val="20"/>
          <w:szCs w:val="20"/>
        </w:rPr>
        <w:t xml:space="preserve"> function add next changes.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Replace:</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var orderPlacementStatus = Order.submit(order);</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if (!orderPlacementStatus.error)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clearForms();</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return orderPlacementStatus;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With:</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if (sitePrefs.custom["hipayEnabled"])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if (handlePaymentsResult.authorized)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var orderPlacementStatus = Order.submit(order);</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if (!orderPlacementStatus.error)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clearForms();</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return orderPlacementStatus;</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 else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return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Order: order,</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order_created: false</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else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var orderPlacementStatus = Order.submit(order);</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if (!orderPlacementStatus.error) {</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clearForms();</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 xml:space="preserve">    </w:t>
      </w:r>
      <w:r>
        <w:rPr>
          <w:lang w:val="en-US"/>
        </w:rPr>
        <w:t>return orderPlacementStatus;</w:t>
      </w:r>
    </w:p>
    <w:p>
      <w:pPr>
        <w:pStyle w:val="StyleCOde"/>
        <w:tabs>
          <w:tab w:val="clear" w:pos="916"/>
          <w:tab w:val="left" w:pos="108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3" w:hanging="0"/>
        <w:rPr>
          <w:lang w:val="en-US"/>
        </w:rPr>
      </w:pPr>
      <w:r>
        <w:rPr>
          <w:lang w:val="en-US"/>
        </w:rPr>
        <w:t>}</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jc w:val="center"/>
        <w:rPr>
          <w:rFonts w:ascii="Trebuchet MS" w:hAnsi="Trebuchet MS"/>
          <w:color w:val="000000" w:themeColor="text1"/>
          <w:sz w:val="20"/>
          <w:szCs w:val="20"/>
        </w:rPr>
      </w:pPr>
      <w:r>
        <w:rPr/>
        <w:drawing>
          <wp:inline distT="0" distB="0" distL="0" distR="0">
            <wp:extent cx="3580765" cy="3800475"/>
            <wp:effectExtent l="0" t="0" r="0" b="0"/>
            <wp:docPr id="4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2" descr=""/>
                    <pic:cNvPicPr>
                      <a:picLocks noChangeAspect="1" noChangeArrowheads="1"/>
                    </pic:cNvPicPr>
                  </pic:nvPicPr>
                  <pic:blipFill>
                    <a:blip r:embed="rId63"/>
                    <a:stretch>
                      <a:fillRect/>
                    </a:stretch>
                  </pic:blipFill>
                  <pic:spPr bwMode="auto">
                    <a:xfrm>
                      <a:off x="0" y="0"/>
                      <a:ext cx="3580765" cy="3800475"/>
                    </a:xfrm>
                    <a:prstGeom prst="rect">
                      <a:avLst/>
                    </a:prstGeom>
                  </pic:spPr>
                </pic:pic>
              </a:graphicData>
            </a:graphic>
          </wp:inline>
        </w:drawing>
      </w:r>
    </w:p>
    <w:p>
      <w:pPr>
        <w:pStyle w:val="HTMLPreformatted"/>
        <w:numPr>
          <w:ilvl w:val="0"/>
          <w:numId w:val="9"/>
        </w:numPr>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rPr>
          <w:rFonts w:ascii="Trebuchet MS" w:hAnsi="Trebuchet MS"/>
          <w:b/>
          <w:b/>
          <w:bCs/>
          <w:color w:val="000000" w:themeColor="text1"/>
          <w:sz w:val="20"/>
          <w:szCs w:val="20"/>
        </w:rPr>
      </w:pPr>
      <w:r>
        <w:rPr>
          <w:rFonts w:ascii="Trebuchet MS" w:hAnsi="Trebuchet MS"/>
          <w:b/>
          <w:bCs/>
          <w:color w:val="000000" w:themeColor="text1"/>
          <w:sz w:val="20"/>
          <w:szCs w:val="20"/>
        </w:rPr>
        <w:t>app_storefront_controllers/cartridge/controllers/PaymentInstruments.js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993" w:hanging="0"/>
        <w:rPr>
          <w:rFonts w:ascii="Trebuchet MS" w:hAnsi="Trebuchet MS"/>
          <w:color w:val="000000" w:themeColor="text1"/>
          <w:sz w:val="20"/>
          <w:szCs w:val="20"/>
        </w:rPr>
      </w:pPr>
      <w:r>
        <w:rPr>
          <w:rFonts w:ascii="Trebuchet MS" w:hAnsi="Trebuchet MS"/>
          <w:color w:val="000000" w:themeColor="text1"/>
          <w:sz w:val="20"/>
          <w:szCs w:val="20"/>
        </w:rPr>
        <w:t xml:space="preserve">In the </w:t>
      </w:r>
      <w:r>
        <w:rPr>
          <w:rStyle w:val="StyleCOdeChar"/>
          <w:rFonts w:eastAsia="Arial Unicode MS"/>
          <w:lang w:val="en-US"/>
        </w:rPr>
        <w:t>list()</w:t>
      </w:r>
      <w:r>
        <w:rPr>
          <w:rFonts w:ascii="Trebuchet MS" w:hAnsi="Trebuchet MS"/>
          <w:color w:val="000000" w:themeColor="text1"/>
          <w:sz w:val="20"/>
          <w:szCs w:val="20"/>
        </w:rPr>
        <w:t xml:space="preserve"> function add next changes.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Add:</w:t>
      </w:r>
    </w:p>
    <w:p>
      <w:pPr>
        <w:pStyle w:val="StyleCOde"/>
        <w:tabs>
          <w:tab w:val="clear" w:pos="916"/>
          <w:tab w:val="left" w:pos="9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var sitePrefs = dw.system.Site.getCurrent().getPreferences();</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Replace:</w:t>
      </w:r>
    </w:p>
    <w:p>
      <w:pPr>
        <w:pStyle w:val="StyleCOde"/>
        <w:tabs>
          <w:tab w:val="clear" w:pos="916"/>
          <w:tab w:val="left" w:pos="126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var paymentInstruments = wallet.getPaymentInstruments(dw.order.PaymentInstrument.METHOD_CREDIT_CARD);</w:t>
      </w:r>
    </w:p>
    <w:p>
      <w:pPr>
        <w:pStyle w:val="HTMLPreformatted"/>
        <w:shd w:val="clear" w:color="auto" w:fill="FFFFFF" w:themeFill="background1"/>
        <w:tabs>
          <w:tab w:val="clear" w:pos="1832"/>
          <w:tab w:val="clear" w:pos="2748"/>
          <w:tab w:val="left" w:pos="916" w:leader="none"/>
          <w:tab w:val="left" w:pos="1170"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80" w:after="280"/>
        <w:ind w:left="1353" w:hanging="0"/>
        <w:rPr>
          <w:rFonts w:ascii="Trebuchet MS" w:hAnsi="Trebuchet MS"/>
          <w:color w:val="000000" w:themeColor="text1"/>
          <w:sz w:val="20"/>
          <w:szCs w:val="20"/>
        </w:rPr>
      </w:pPr>
      <w:r>
        <w:rPr>
          <w:rFonts w:ascii="Trebuchet MS" w:hAnsi="Trebuchet MS"/>
          <w:color w:val="000000" w:themeColor="text1"/>
          <w:sz w:val="20"/>
          <w:szCs w:val="20"/>
        </w:rPr>
        <w:t>With:</w:t>
      </w:r>
    </w:p>
    <w:p>
      <w:pPr>
        <w:pStyle w:val="StyleCOde"/>
        <w:tabs>
          <w:tab w:val="clear" w:pos="916"/>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if (sitePrefs.custom["hipayEnabled"] &amp;&amp; sitePrefs.custom["hipayEnableOneClick"]) {</w:t>
      </w:r>
    </w:p>
    <w:p>
      <w:pPr>
        <w:pStyle w:val="StyleCOde"/>
        <w:tabs>
          <w:tab w:val="left" w:pos="916" w:leader="none"/>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 xml:space="preserve">    </w:t>
      </w:r>
      <w:r>
        <w:rPr>
          <w:lang w:val="en-US"/>
        </w:rPr>
        <w:t>var paymentInstruments = wallet.getPaymentInstruments('HIPAY_CREDIT_CARD');</w:t>
      </w:r>
    </w:p>
    <w:p>
      <w:pPr>
        <w:pStyle w:val="StyleCOde"/>
        <w:tabs>
          <w:tab w:val="left" w:pos="916" w:leader="none"/>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 else {</w:t>
      </w:r>
    </w:p>
    <w:p>
      <w:pPr>
        <w:pStyle w:val="StyleCOde"/>
        <w:tabs>
          <w:tab w:val="left" w:pos="916" w:leader="none"/>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 xml:space="preserve">    </w:t>
      </w:r>
      <w:r>
        <w:rPr>
          <w:lang w:val="en-US"/>
        </w:rPr>
        <w:t>var paymentInstruments = wallet.getPaymentInstruments(dw.order.PaymentInstrument.METHOD_CREDIT_CARD);</w:t>
      </w:r>
    </w:p>
    <w:p>
      <w:pPr>
        <w:pStyle w:val="StyleCOde"/>
        <w:tabs>
          <w:tab w:val="left" w:pos="916" w:leader="none"/>
          <w:tab w:val="left" w:pos="135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1350" w:hanging="0"/>
        <w:rPr>
          <w:lang w:val="en-US"/>
        </w:rPr>
      </w:pPr>
      <w:r>
        <w:rPr>
          <w:lang w:val="en-US"/>
        </w:rPr>
        <w:t>}</w:t>
      </w:r>
    </w:p>
    <w:p>
      <w:pPr>
        <w:pStyle w:val="StyleCOde"/>
        <w:tabs>
          <w:tab w:val="clear" w:pos="916"/>
          <w:tab w:val="left" w:pos="9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0" w:hanging="0"/>
        <w:jc w:val="center"/>
        <w:rPr>
          <w:lang w:val="en-US"/>
        </w:rPr>
      </w:pPr>
      <w:r>
        <w:rPr/>
        <w:drawing>
          <wp:inline distT="0" distB="0" distL="0" distR="0">
            <wp:extent cx="5943600" cy="3741420"/>
            <wp:effectExtent l="0" t="0" r="0" b="0"/>
            <wp:docPr id="47"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4" descr=""/>
                    <pic:cNvPicPr>
                      <a:picLocks noChangeAspect="1" noChangeArrowheads="1"/>
                    </pic:cNvPicPr>
                  </pic:nvPicPr>
                  <pic:blipFill>
                    <a:blip r:embed="rId64"/>
                    <a:stretch>
                      <a:fillRect/>
                    </a:stretch>
                  </pic:blipFill>
                  <pic:spPr bwMode="auto">
                    <a:xfrm>
                      <a:off x="0" y="0"/>
                      <a:ext cx="5943600" cy="3741420"/>
                    </a:xfrm>
                    <a:prstGeom prst="rect">
                      <a:avLst/>
                    </a:prstGeom>
                  </pic:spPr>
                </pic:pic>
              </a:graphicData>
            </a:graphic>
          </wp:inline>
        </w:drawing>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StyleCOde"/>
        <w:jc w:val="center"/>
        <w:rPr>
          <w:lang w:val="en-US"/>
        </w:rPr>
      </w:pPr>
      <w:r>
        <w:rPr>
          <w:lang w:val="en-US"/>
        </w:rPr>
      </w:r>
    </w:p>
    <w:p>
      <w:pPr>
        <w:pStyle w:val="Normal"/>
        <w:rPr>
          <w:rFonts w:ascii="Trebuchet MS" w:hAnsi="Trebuchet MS"/>
          <w:i/>
          <w:i/>
          <w:iCs/>
          <w:color w:val="808080" w:themeColor="text1" w:themeTint="7f"/>
          <w:sz w:val="18"/>
          <w:szCs w:val="18"/>
        </w:rPr>
      </w:pPr>
      <w:r>
        <w:rPr>
          <w:rFonts w:ascii="Trebuchet MS" w:hAnsi="Trebuchet MS"/>
          <w:i/>
          <w:iCs/>
          <w:color w:val="808080" w:themeColor="text1" w:themeTint="7f"/>
          <w:sz w:val="18"/>
          <w:szCs w:val="18"/>
        </w:rPr>
      </w:r>
      <w:r>
        <w:br w:type="page"/>
      </w:r>
    </w:p>
    <w:p>
      <w:pPr>
        <w:pStyle w:val="Titre2"/>
        <w:numPr>
          <w:ilvl w:val="1"/>
          <w:numId w:val="5"/>
        </w:numPr>
        <w:ind w:left="900" w:hanging="630"/>
        <w:rPr>
          <w:rFonts w:ascii="Trebuchet MS" w:hAnsi="Trebuchet MS"/>
          <w:sz w:val="24"/>
          <w:szCs w:val="24"/>
        </w:rPr>
      </w:pPr>
      <w:bookmarkStart w:id="53" w:name="_Toc29854327"/>
      <w:bookmarkStart w:id="54" w:name="_GoBack"/>
      <w:bookmarkEnd w:id="54"/>
      <w:r>
        <w:rPr>
          <w:rFonts w:ascii="Trebuchet MS" w:hAnsi="Trebuchet MS"/>
          <w:sz w:val="24"/>
          <w:szCs w:val="24"/>
        </w:rPr>
        <w:t>External Interfaces</w:t>
      </w:r>
      <w:bookmarkEnd w:id="53"/>
    </w:p>
    <w:p>
      <w:pPr>
        <w:pStyle w:val="Standard1"/>
        <w:rPr/>
      </w:pPr>
      <w:r>
        <w:rPr/>
      </w:r>
    </w:p>
    <w:p>
      <w:pPr>
        <w:pStyle w:val="Standard1"/>
        <w:rPr>
          <w:rStyle w:val="SubtleEmphasis"/>
          <w:color w:val="808080" w:themeColor="text1" w:themeTint="7f"/>
          <w:sz w:val="18"/>
          <w:szCs w:val="18"/>
        </w:rPr>
      </w:pPr>
      <w:r>
        <w:rPr>
          <w:rStyle w:val="SubtleEmphasis"/>
          <w:i w:val="false"/>
          <w:iCs w:val="false"/>
        </w:rPr>
        <w:t>None</w:t>
      </w:r>
      <w:r>
        <w:rPr>
          <w:rStyle w:val="SubtleEmphasis"/>
          <w:color w:val="808080" w:themeColor="text1" w:themeTint="7f"/>
          <w:sz w:val="18"/>
          <w:szCs w:val="18"/>
        </w:rPr>
        <w:t xml:space="preserve">. </w:t>
      </w:r>
    </w:p>
    <w:p>
      <w:pPr>
        <w:pStyle w:val="Titre2"/>
        <w:numPr>
          <w:ilvl w:val="1"/>
          <w:numId w:val="5"/>
        </w:numPr>
        <w:tabs>
          <w:tab w:val="clear" w:pos="708"/>
          <w:tab w:val="left" w:pos="1710" w:leader="none"/>
        </w:tabs>
        <w:ind w:left="900" w:hanging="630"/>
        <w:rPr>
          <w:rFonts w:ascii="Trebuchet MS" w:hAnsi="Trebuchet MS"/>
          <w:sz w:val="24"/>
          <w:szCs w:val="24"/>
        </w:rPr>
      </w:pPr>
      <w:bookmarkStart w:id="55" w:name="_Toc29854328"/>
      <w:r>
        <w:rPr>
          <w:rFonts w:ascii="Trebuchet MS" w:hAnsi="Trebuchet MS"/>
          <w:sz w:val="24"/>
          <w:szCs w:val="24"/>
        </w:rPr>
        <w:t>Testing</w:t>
      </w:r>
      <w:bookmarkEnd w:id="55"/>
    </w:p>
    <w:p>
      <w:pPr>
        <w:pStyle w:val="Standard1"/>
        <w:jc w:val="both"/>
        <w:rPr/>
      </w:pPr>
      <w:r>
        <w:rPr/>
      </w:r>
    </w:p>
    <w:p>
      <w:pPr>
        <w:pStyle w:val="Standard1"/>
        <w:jc w:val="both"/>
        <w:rPr/>
      </w:pPr>
      <w:r>
        <w:rPr/>
        <w:t>Please refer to the use cases in section 2.2. If you have any issues, our technical team will work with you to ensure that everything is thoroughly tested and meets all requirements.</w:t>
      </w:r>
    </w:p>
    <w:p>
      <w:pPr>
        <w:pStyle w:val="Standard1"/>
        <w:jc w:val="both"/>
        <w:rPr/>
      </w:pPr>
      <w:r>
        <w:rPr/>
      </w:r>
    </w:p>
    <w:p>
      <w:pPr>
        <w:pStyle w:val="Normal"/>
        <w:rPr/>
      </w:pPr>
      <w:r>
        <w:rPr/>
      </w:r>
    </w:p>
    <w:p>
      <w:pPr>
        <w:pStyle w:val="Normal"/>
        <w:rPr/>
      </w:pPr>
      <w:r>
        <w:rPr/>
      </w:r>
      <w:r>
        <w:br w:type="page"/>
      </w:r>
    </w:p>
    <w:p>
      <w:pPr>
        <w:pStyle w:val="Titre1"/>
        <w:numPr>
          <w:ilvl w:val="0"/>
          <w:numId w:val="37"/>
        </w:numPr>
        <w:shd w:val="clear" w:fill="F2F2F2"/>
        <w:rPr/>
      </w:pPr>
      <w:bookmarkStart w:id="56" w:name="_Toc29854329"/>
      <w:bookmarkStart w:id="57" w:name="_Toc245264376"/>
      <w:bookmarkStart w:id="58" w:name="_Toc788624141"/>
      <w:bookmarkEnd w:id="57"/>
      <w:bookmarkEnd w:id="58"/>
      <w:r>
        <w:rPr/>
        <w:t>Operations, Maintenance</w:t>
      </w:r>
      <w:bookmarkEnd w:id="56"/>
    </w:p>
    <w:p>
      <w:pPr>
        <w:pStyle w:val="Normal"/>
        <w:rPr/>
      </w:pPr>
      <w:r>
        <w:rPr/>
      </w:r>
    </w:p>
    <w:p>
      <w:pPr>
        <w:pStyle w:val="Titre2"/>
        <w:numPr>
          <w:ilvl w:val="1"/>
          <w:numId w:val="5"/>
        </w:numPr>
        <w:ind w:left="900" w:hanging="630"/>
        <w:rPr>
          <w:rFonts w:ascii="Trebuchet MS" w:hAnsi="Trebuchet MS"/>
          <w:sz w:val="24"/>
          <w:szCs w:val="24"/>
        </w:rPr>
      </w:pPr>
      <w:bookmarkStart w:id="59" w:name="_Toc29854330"/>
      <w:r>
        <w:rPr>
          <w:rFonts w:ascii="Trebuchet MS" w:hAnsi="Trebuchet MS"/>
          <w:sz w:val="24"/>
          <w:szCs w:val="24"/>
        </w:rPr>
        <w:t>Data Storage</w:t>
      </w:r>
      <w:bookmarkEnd w:id="59"/>
    </w:p>
    <w:p>
      <w:pPr>
        <w:pStyle w:val="Corpsdetexte"/>
        <w:spacing w:before="240" w:after="200"/>
        <w:rPr>
          <w:i/>
          <w:i/>
          <w:iCs/>
          <w:color w:val="808080" w:themeColor="text1" w:themeTint="7f"/>
        </w:rPr>
      </w:pPr>
      <w:r>
        <w:rPr>
          <w:i/>
          <w:iCs/>
          <w:color w:val="808080" w:themeColor="text1" w:themeTint="7f"/>
        </w:rPr>
      </w:r>
    </w:p>
    <w:p>
      <w:pPr>
        <w:pStyle w:val="Titre3"/>
        <w:numPr>
          <w:ilvl w:val="2"/>
          <w:numId w:val="5"/>
        </w:numPr>
        <w:rPr>
          <w:rStyle w:val="SubtleEmphasis"/>
          <w:color w:val="808080" w:themeColor="text1" w:themeTint="7f"/>
        </w:rPr>
      </w:pPr>
      <w:bookmarkStart w:id="60" w:name="_Toc29854331"/>
      <w:r>
        <w:rPr>
          <w:rStyle w:val="SubtleEmphasis"/>
          <w:color w:val="808080" w:themeColor="background1" w:themeShade="80"/>
        </w:rPr>
        <w:t>Orders</w:t>
      </w:r>
      <w:bookmarkEnd w:id="60"/>
      <w:r>
        <w:rPr>
          <w:rStyle w:val="SubtleEmphasis"/>
          <w:color w:val="808080" w:themeColor="background1" w:themeShade="80"/>
        </w:rPr>
        <w:tab/>
        <w:tab/>
      </w:r>
    </w:p>
    <w:p>
      <w:pPr>
        <w:pStyle w:val="Standard1"/>
        <w:ind w:left="1800" w:hanging="0"/>
        <w:rPr/>
      </w:pPr>
      <w:r>
        <w:rPr/>
      </w:r>
    </w:p>
    <w:p>
      <w:pPr>
        <w:pStyle w:val="Standard1"/>
        <w:jc w:val="both"/>
        <w:rPr/>
      </w:pPr>
      <w:r>
        <w:drawing>
          <wp:anchor behindDoc="0" distT="0" distB="0" distL="114300" distR="114300" simplePos="0" locked="0" layoutInCell="1" allowOverlap="1" relativeHeight="2">
            <wp:simplePos x="0" y="0"/>
            <wp:positionH relativeFrom="column">
              <wp:posOffset>111760</wp:posOffset>
            </wp:positionH>
            <wp:positionV relativeFrom="paragraph">
              <wp:posOffset>619125</wp:posOffset>
            </wp:positionV>
            <wp:extent cx="6181725" cy="5323840"/>
            <wp:effectExtent l="0" t="0" r="0" b="0"/>
            <wp:wrapSquare wrapText="bothSides"/>
            <wp:docPr id="48"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C:\Users\Demandware\Desktop\2015-07-18_13-49-24_ч-.png"/>
                    <pic:cNvPicPr>
                      <a:picLocks noChangeAspect="1" noChangeArrowheads="1"/>
                    </pic:cNvPicPr>
                  </pic:nvPicPr>
                  <pic:blipFill>
                    <a:blip r:embed="rId65"/>
                    <a:stretch>
                      <a:fillRect/>
                    </a:stretch>
                  </pic:blipFill>
                  <pic:spPr bwMode="auto">
                    <a:xfrm>
                      <a:off x="0" y="0"/>
                      <a:ext cx="6181725" cy="5323840"/>
                    </a:xfrm>
                    <a:prstGeom prst="rect">
                      <a:avLst/>
                    </a:prstGeom>
                    <a:ln w="3175">
                      <a:solidFill>
                        <a:srgbClr val="000000"/>
                      </a:solidFill>
                    </a:ln>
                  </pic:spPr>
                </pic:pic>
              </a:graphicData>
            </a:graphic>
          </wp:anchor>
        </w:drawing>
      </w:r>
      <w:r>
        <w:rPr/>
        <w:t>H</w:t>
      </w:r>
      <w:r>
        <w:rPr/>
        <w:t xml:space="preserve">iPay Fullservice sends notifications for each event that occurs. In order to handle all notifications, notes are added to the order. There should be one event logged for each notification. </w:t>
      </w:r>
    </w:p>
    <w:p>
      <w:pPr>
        <w:pStyle w:val="Normal"/>
        <w:rPr>
          <w:rFonts w:ascii="Trebuchet MS" w:hAnsi="Trebuchet MS"/>
          <w:sz w:val="20"/>
          <w:szCs w:val="20"/>
        </w:rPr>
      </w:pPr>
      <w:r>
        <w:rPr>
          <w:rFonts w:ascii="Trebuchet MS" w:hAnsi="Trebuchet MS"/>
          <w:sz w:val="20"/>
          <w:szCs w:val="20"/>
        </w:rPr>
      </w:r>
      <w:r>
        <w:br w:type="page"/>
      </w:r>
    </w:p>
    <w:p>
      <w:pPr>
        <w:pStyle w:val="Titre3"/>
        <w:numPr>
          <w:ilvl w:val="2"/>
          <w:numId w:val="5"/>
        </w:numPr>
        <w:rPr>
          <w:i w:val="false"/>
          <w:i w:val="false"/>
        </w:rPr>
      </w:pPr>
      <w:bookmarkStart w:id="61" w:name="_Toc29854332"/>
      <w:r>
        <w:rPr>
          <w:i w:val="false"/>
        </w:rPr>
        <w:t>ClearHungOrders job</w:t>
      </w:r>
      <w:bookmarkEnd w:id="61"/>
    </w:p>
    <w:p>
      <w:pPr>
        <w:pStyle w:val="Standard1"/>
        <w:jc w:val="both"/>
        <w:rPr/>
      </w:pPr>
      <w:r>
        <w:rPr/>
      </w:r>
    </w:p>
    <w:p>
      <w:pPr>
        <w:pStyle w:val="Standard1"/>
        <w:jc w:val="both"/>
        <w:rPr/>
      </w:pPr>
      <w:r>
        <w:rPr/>
        <w:t>When using the HiPay hosted page or an iFrame, the actual payment can be interrupted due to, for example, the user closing out of the browser. In this situation the orders are left in created state and no further progress is made. In order to handle this these orders, a ClearHungOrders job has been created. This can be configured to change the order status to “Failed” and it runs on the configured timeframe (for example, at 30-minutes intervals).</w:t>
      </w:r>
    </w:p>
    <w:p>
      <w:pPr>
        <w:pStyle w:val="Standard1"/>
        <w:jc w:val="center"/>
        <w:rPr/>
      </w:pPr>
      <w:r>
        <w:rPr/>
        <w:drawing>
          <wp:inline distT="0" distB="0" distL="0" distR="0">
            <wp:extent cx="4400550" cy="3305175"/>
            <wp:effectExtent l="0" t="0" r="0" b="0"/>
            <wp:docPr id="49"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6" descr=""/>
                    <pic:cNvPicPr>
                      <a:picLocks noChangeAspect="1" noChangeArrowheads="1"/>
                    </pic:cNvPicPr>
                  </pic:nvPicPr>
                  <pic:blipFill>
                    <a:blip r:embed="rId66"/>
                    <a:stretch>
                      <a:fillRect/>
                    </a:stretch>
                  </pic:blipFill>
                  <pic:spPr bwMode="auto">
                    <a:xfrm>
                      <a:off x="0" y="0"/>
                      <a:ext cx="4400550" cy="3305175"/>
                    </a:xfrm>
                    <a:prstGeom prst="rect">
                      <a:avLst/>
                    </a:prstGeom>
                    <a:ln w="3175">
                      <a:solidFill>
                        <a:srgbClr val="000000"/>
                      </a:solidFill>
                    </a:ln>
                  </pic:spPr>
                </pic:pic>
              </a:graphicData>
            </a:graphic>
          </wp:inline>
        </w:drawing>
      </w:r>
    </w:p>
    <w:p>
      <w:pPr>
        <w:pStyle w:val="Standard1"/>
        <w:ind w:left="1800" w:hanging="0"/>
        <w:rPr/>
      </w:pPr>
      <w:r>
        <w:rPr/>
      </w:r>
    </w:p>
    <w:p>
      <w:pPr>
        <w:pStyle w:val="Titre2"/>
        <w:numPr>
          <w:ilvl w:val="1"/>
          <w:numId w:val="5"/>
        </w:numPr>
        <w:ind w:left="900" w:hanging="630"/>
        <w:rPr>
          <w:rFonts w:ascii="Trebuchet MS" w:hAnsi="Trebuchet MS"/>
          <w:sz w:val="24"/>
          <w:szCs w:val="24"/>
        </w:rPr>
      </w:pPr>
      <w:bookmarkStart w:id="62" w:name="_Toc29854333"/>
      <w:r>
        <w:rPr>
          <w:rFonts w:ascii="Trebuchet MS" w:hAnsi="Trebuchet MS"/>
          <w:sz w:val="24"/>
          <w:szCs w:val="24"/>
        </w:rPr>
        <w:t>Availability</w:t>
      </w:r>
      <w:bookmarkEnd w:id="62"/>
    </w:p>
    <w:p>
      <w:pPr>
        <w:pStyle w:val="Standard1"/>
        <w:rPr/>
      </w:pPr>
      <w:r>
        <w:rPr/>
      </w:r>
    </w:p>
    <w:p>
      <w:pPr>
        <w:pStyle w:val="Standard1"/>
        <w:rPr>
          <w:rStyle w:val="SubtleEmphasis"/>
          <w:i w:val="false"/>
          <w:i w:val="false"/>
          <w:iCs w:val="false"/>
          <w:sz w:val="18"/>
          <w:szCs w:val="18"/>
        </w:rPr>
      </w:pPr>
      <w:r>
        <w:rPr>
          <w:rStyle w:val="SubtleEmphasis"/>
          <w:i w:val="false"/>
          <w:iCs w:val="false"/>
        </w:rPr>
        <w:t>HiPay integration cartridge uses the below services.</w:t>
      </w:r>
    </w:p>
    <w:p>
      <w:pPr>
        <w:pStyle w:val="Normal"/>
        <w:jc w:val="center"/>
        <w:rPr>
          <w:rStyle w:val="SubtleEmphasis"/>
          <w:rFonts w:ascii="Trebuchet MS" w:hAnsi="Trebuchet MS"/>
          <w:i w:val="false"/>
          <w:i w:val="false"/>
          <w:iCs w:val="false"/>
          <w:sz w:val="18"/>
          <w:szCs w:val="18"/>
        </w:rPr>
      </w:pPr>
      <w:r>
        <w:rPr/>
        <w:drawing>
          <wp:inline distT="0" distB="0" distL="0" distR="0">
            <wp:extent cx="5374005" cy="2478405"/>
            <wp:effectExtent l="0" t="0" r="0" b="0"/>
            <wp:docPr id="50"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descr="C:\Users\Demandware\Desktop\2015-07-18_19-02-31_ч-.png"/>
                    <pic:cNvPicPr>
                      <a:picLocks noChangeAspect="1" noChangeArrowheads="1"/>
                    </pic:cNvPicPr>
                  </pic:nvPicPr>
                  <pic:blipFill>
                    <a:blip r:embed="rId67"/>
                    <a:stretch>
                      <a:fillRect/>
                    </a:stretch>
                  </pic:blipFill>
                  <pic:spPr bwMode="auto">
                    <a:xfrm>
                      <a:off x="0" y="0"/>
                      <a:ext cx="5374005" cy="2478405"/>
                    </a:xfrm>
                    <a:prstGeom prst="rect">
                      <a:avLst/>
                    </a:prstGeom>
                    <a:ln w="3175">
                      <a:solidFill>
                        <a:srgbClr val="000000"/>
                      </a:solidFill>
                    </a:ln>
                  </pic:spPr>
                </pic:pic>
              </a:graphicData>
            </a:graphic>
          </wp:inline>
        </w:drawing>
      </w:r>
    </w:p>
    <w:p>
      <w:pPr>
        <w:pStyle w:val="Standard1"/>
        <w:jc w:val="both"/>
        <w:rPr>
          <w:rStyle w:val="SubtleEmphasis"/>
          <w:i w:val="false"/>
          <w:i w:val="false"/>
          <w:iCs w:val="false"/>
        </w:rPr>
      </w:pPr>
      <w:r>
        <w:rPr>
          <w:rStyle w:val="SubtleEmphasis"/>
          <w:i w:val="false"/>
          <w:iCs w:val="false"/>
        </w:rPr>
        <w:t>All services are using the below Profile configuration.</w:t>
      </w:r>
    </w:p>
    <w:p>
      <w:pPr>
        <w:pStyle w:val="Standard1"/>
        <w:jc w:val="center"/>
        <w:rPr>
          <w:rStyle w:val="SubtleEmphasis"/>
          <w:i w:val="false"/>
          <w:i w:val="false"/>
          <w:iCs w:val="false"/>
          <w:sz w:val="18"/>
          <w:szCs w:val="18"/>
        </w:rPr>
      </w:pPr>
      <w:r>
        <w:rPr/>
        <w:drawing>
          <wp:inline distT="0" distB="0" distL="0" distR="0">
            <wp:extent cx="4243070" cy="2941320"/>
            <wp:effectExtent l="0" t="0" r="0" b="0"/>
            <wp:docPr id="51"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descr="C:\Users\Demandware\Desktop\2015-07-18_19-02-53_ч-.png"/>
                    <pic:cNvPicPr>
                      <a:picLocks noChangeAspect="1" noChangeArrowheads="1"/>
                    </pic:cNvPicPr>
                  </pic:nvPicPr>
                  <pic:blipFill>
                    <a:blip r:embed="rId68"/>
                    <a:stretch>
                      <a:fillRect/>
                    </a:stretch>
                  </pic:blipFill>
                  <pic:spPr bwMode="auto">
                    <a:xfrm>
                      <a:off x="0" y="0"/>
                      <a:ext cx="4243070" cy="2941320"/>
                    </a:xfrm>
                    <a:prstGeom prst="rect">
                      <a:avLst/>
                    </a:prstGeom>
                    <a:ln w="3175">
                      <a:solidFill>
                        <a:srgbClr val="000000"/>
                      </a:solidFill>
                    </a:ln>
                  </pic:spPr>
                </pic:pic>
              </a:graphicData>
            </a:graphic>
          </wp:inline>
        </w:drawing>
      </w:r>
    </w:p>
    <w:p>
      <w:pPr>
        <w:pStyle w:val="Standard1"/>
        <w:jc w:val="both"/>
        <w:rPr>
          <w:rStyle w:val="SubtleEmphasis"/>
          <w:i w:val="false"/>
          <w:i w:val="false"/>
          <w:iCs w:val="false"/>
        </w:rPr>
      </w:pPr>
      <w:r>
        <w:rPr>
          <w:rStyle w:val="SubtleEmphasis"/>
          <w:i w:val="false"/>
          <w:iCs w:val="false"/>
        </w:rPr>
        <w:t>The circuit breaker suspends platform calls to a web service if a certain number of calls fail within a specified time interval. It can be easily changed for different merchants. A different/ a separate Profile can be added for each service.</w:t>
      </w:r>
    </w:p>
    <w:p>
      <w:pPr>
        <w:pStyle w:val="Standard1"/>
        <w:rPr/>
      </w:pPr>
      <w:r>
        <w:rPr/>
      </w:r>
    </w:p>
    <w:p>
      <w:pPr>
        <w:pStyle w:val="Titre2"/>
        <w:numPr>
          <w:ilvl w:val="1"/>
          <w:numId w:val="5"/>
        </w:numPr>
        <w:ind w:left="900" w:hanging="630"/>
        <w:rPr>
          <w:rFonts w:ascii="Trebuchet MS" w:hAnsi="Trebuchet MS"/>
          <w:sz w:val="24"/>
          <w:szCs w:val="24"/>
        </w:rPr>
      </w:pPr>
      <w:bookmarkStart w:id="63" w:name="_Toc29854334"/>
      <w:r>
        <w:rPr>
          <w:rFonts w:ascii="Trebuchet MS" w:hAnsi="Trebuchet MS"/>
          <w:sz w:val="24"/>
          <w:szCs w:val="24"/>
        </w:rPr>
        <w:t>Support</w:t>
      </w:r>
      <w:bookmarkEnd w:id="63"/>
    </w:p>
    <w:p>
      <w:pPr>
        <w:pStyle w:val="DmcFlietext"/>
        <w:rPr/>
      </w:pPr>
      <w:r>
        <w:rPr/>
      </w:r>
    </w:p>
    <w:p>
      <w:pPr>
        <w:pStyle w:val="Standard1"/>
        <w:jc w:val="both"/>
        <w:rPr>
          <w:rStyle w:val="SubtleEmphasis"/>
          <w:i w:val="false"/>
          <w:i w:val="false"/>
          <w:iCs w:val="false"/>
        </w:rPr>
      </w:pPr>
      <w:r>
        <w:rPr>
          <w:rStyle w:val="SubtleEmphasis"/>
          <w:i w:val="false"/>
          <w:iCs w:val="false"/>
        </w:rPr>
        <w:t xml:space="preserve">In the event of problems with the integration, missing features, etc. please contact the HiPay’s Business IT Services at </w:t>
      </w:r>
      <w:hyperlink r:id="rId69">
        <w:r>
          <w:rPr>
            <w:rStyle w:val="LienInternet"/>
          </w:rPr>
          <w:t>https://support.hipay.com</w:t>
        </w:r>
      </w:hyperlink>
      <w:r>
        <w:rPr>
          <w:rStyle w:val="SubtleEmphasis"/>
          <w:i w:val="false"/>
          <w:iCs w:val="false"/>
        </w:rPr>
        <w:t xml:space="preserve"> or your HiPay’s account manager.</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4"/>
          <w:szCs w:val="24"/>
        </w:rPr>
      </w:pPr>
      <w:r>
        <w:rPr>
          <w:rFonts w:eastAsia="ＭＳ ゴシック" w:cs="Times New Roman" w:cstheme="majorBidi" w:eastAsiaTheme="majorEastAsia" w:ascii="Cambria" w:hAnsi="Cambria"/>
          <w:b/>
          <w:bCs/>
          <w:color w:val="365F91" w:themeColor="accent1" w:themeShade="bf"/>
          <w:sz w:val="24"/>
          <w:szCs w:val="24"/>
        </w:rPr>
      </w:r>
      <w:bookmarkStart w:id="64" w:name="_Toc279703491"/>
      <w:bookmarkStart w:id="65" w:name="_Toc279703584"/>
      <w:bookmarkStart w:id="66" w:name="_Toc2452643761"/>
      <w:bookmarkStart w:id="67" w:name="_Toc279703491"/>
      <w:bookmarkStart w:id="68" w:name="_Toc279703584"/>
      <w:bookmarkStart w:id="69" w:name="_Toc2452643761"/>
      <w:bookmarkEnd w:id="67"/>
      <w:bookmarkEnd w:id="68"/>
      <w:bookmarkEnd w:id="69"/>
      <w:r>
        <w:br w:type="page"/>
      </w:r>
    </w:p>
    <w:p>
      <w:pPr>
        <w:pStyle w:val="Titre1"/>
        <w:numPr>
          <w:ilvl w:val="0"/>
          <w:numId w:val="5"/>
        </w:numPr>
        <w:shd w:val="clear" w:fill="F2F2F2"/>
        <w:rPr/>
      </w:pPr>
      <w:bookmarkStart w:id="70" w:name="_Toc29854335"/>
      <w:bookmarkStart w:id="71" w:name="_Toc2797034911"/>
      <w:bookmarkStart w:id="72" w:name="_Toc2797035841"/>
      <w:bookmarkEnd w:id="71"/>
      <w:bookmarkEnd w:id="72"/>
      <w:r>
        <w:rPr/>
        <w:t>User Guide</w:t>
      </w:r>
      <w:bookmarkEnd w:id="70"/>
    </w:p>
    <w:p>
      <w:pPr>
        <w:pStyle w:val="DmcFlietext"/>
        <w:ind w:left="1416" w:hanging="0"/>
        <w:rPr/>
      </w:pPr>
      <w:r>
        <w:rPr/>
      </w:r>
    </w:p>
    <w:p>
      <w:pPr>
        <w:pStyle w:val="Titre2"/>
        <w:numPr>
          <w:ilvl w:val="1"/>
          <w:numId w:val="5"/>
        </w:numPr>
        <w:ind w:left="900" w:hanging="630"/>
        <w:rPr>
          <w:rFonts w:ascii="Trebuchet MS" w:hAnsi="Trebuchet MS"/>
          <w:sz w:val="24"/>
          <w:szCs w:val="24"/>
        </w:rPr>
      </w:pPr>
      <w:bookmarkStart w:id="73" w:name="_Toc29854336"/>
      <w:r>
        <w:rPr>
          <w:rFonts w:ascii="Trebuchet MS" w:hAnsi="Trebuchet MS"/>
          <w:sz w:val="24"/>
          <w:szCs w:val="24"/>
        </w:rPr>
        <w:t>Roles, Responsibilities</w:t>
      </w:r>
      <w:bookmarkEnd w:id="73"/>
    </w:p>
    <w:p>
      <w:pPr>
        <w:pStyle w:val="Standard1"/>
        <w:rPr/>
      </w:pPr>
      <w:r>
        <w:rPr/>
      </w:r>
    </w:p>
    <w:p>
      <w:pPr>
        <w:pStyle w:val="Standard1"/>
        <w:jc w:val="both"/>
        <w:rPr/>
      </w:pPr>
      <w:r>
        <w:rPr/>
        <w:t xml:space="preserve">The store administrator should check the correct configuration of the HiPay Merchant account in the HiPay back office and should check the receipt of HiPay notification messages on a regular basis. </w:t>
      </w:r>
    </w:p>
    <w:p>
      <w:pPr>
        <w:pStyle w:val="Standard1"/>
        <w:jc w:val="both"/>
        <w:rPr/>
      </w:pPr>
      <w:r>
        <w:rPr/>
        <w:t>Admins should regularly, check all the payments received to ensure they contain the expected data (currencyCode, amount, shopperEmail, etc).</w:t>
      </w:r>
    </w:p>
    <w:p>
      <w:pPr>
        <w:pStyle w:val="Titre2"/>
        <w:numPr>
          <w:ilvl w:val="1"/>
          <w:numId w:val="5"/>
        </w:numPr>
        <w:ind w:left="900" w:hanging="630"/>
        <w:rPr>
          <w:rFonts w:ascii="Trebuchet MS" w:hAnsi="Trebuchet MS"/>
          <w:sz w:val="24"/>
          <w:szCs w:val="24"/>
        </w:rPr>
      </w:pPr>
      <w:bookmarkStart w:id="74" w:name="_Toc29854337"/>
      <w:bookmarkStart w:id="75" w:name="_Toc265049819"/>
      <w:bookmarkEnd w:id="75"/>
      <w:r>
        <w:rPr>
          <w:rFonts w:ascii="Trebuchet MS" w:hAnsi="Trebuchet MS"/>
          <w:sz w:val="24"/>
          <w:szCs w:val="24"/>
        </w:rPr>
        <w:t>Business Manager</w:t>
      </w:r>
      <w:bookmarkEnd w:id="74"/>
    </w:p>
    <w:p>
      <w:pPr>
        <w:pStyle w:val="Standard1"/>
        <w:ind w:left="1080" w:hanging="0"/>
        <w:rPr>
          <w:color w:val="808080" w:themeColor="text1" w:themeTint="7f"/>
          <w:sz w:val="18"/>
          <w:szCs w:val="18"/>
        </w:rPr>
      </w:pPr>
      <w:r>
        <w:rPr>
          <w:color w:val="808080" w:themeColor="text1" w:themeTint="7f"/>
          <w:sz w:val="18"/>
          <w:szCs w:val="18"/>
        </w:rPr>
      </w:r>
    </w:p>
    <w:p>
      <w:pPr>
        <w:pStyle w:val="Titre3"/>
        <w:numPr>
          <w:ilvl w:val="2"/>
          <w:numId w:val="5"/>
        </w:numPr>
        <w:rPr>
          <w:i w:val="false"/>
          <w:i w:val="false"/>
        </w:rPr>
      </w:pPr>
      <w:bookmarkStart w:id="76" w:name="_Toc424493358"/>
      <w:bookmarkStart w:id="77" w:name="_Toc29854338"/>
      <w:bookmarkStart w:id="78" w:name="_Toc2650498191"/>
      <w:bookmarkEnd w:id="78"/>
      <w:r>
        <w:rPr>
          <w:i w:val="false"/>
        </w:rPr>
        <w:t>HiPay business module</w:t>
      </w:r>
      <w:bookmarkEnd w:id="76"/>
      <w:bookmarkEnd w:id="77"/>
    </w:p>
    <w:p>
      <w:pPr>
        <w:pStyle w:val="Normal"/>
        <w:rPr/>
      </w:pPr>
      <w:r>
        <w:rPr/>
      </w:r>
    </w:p>
    <w:p>
      <w:pPr>
        <w:pStyle w:val="Standard1"/>
        <w:rPr/>
      </w:pPr>
      <w:r>
        <w:rPr/>
        <w:t>HiPay Integration business modules have been created. They are used to capture amounts for already authorized orders and configure shipping methods and product categories for Oney payment method.</w:t>
      </w:r>
    </w:p>
    <w:p>
      <w:pPr>
        <w:pStyle w:val="Standard1"/>
        <w:rPr>
          <w:b/>
          <w:b/>
          <w:bCs/>
        </w:rPr>
      </w:pPr>
      <w:r>
        <w:rPr>
          <w:b/>
          <w:bCs/>
        </w:rPr>
        <w:t>Configuration</w:t>
      </w:r>
    </w:p>
    <w:p>
      <w:pPr>
        <w:pStyle w:val="Standard1"/>
        <w:numPr>
          <w:ilvl w:val="0"/>
          <w:numId w:val="19"/>
        </w:numPr>
        <w:rPr>
          <w:rStyle w:val="Accentuation"/>
        </w:rPr>
      </w:pPr>
      <w:r>
        <w:rPr/>
        <w:t xml:space="preserve">Go to:  </w:t>
      </w:r>
      <w:r>
        <w:rPr>
          <w:rStyle w:val="Accentuation"/>
        </w:rPr>
        <w:t>Administration &gt; Organization &gt; Roles &gt; Administrator - Business Manager Modules</w:t>
      </w:r>
    </w:p>
    <w:p>
      <w:pPr>
        <w:pStyle w:val="Standard1"/>
        <w:numPr>
          <w:ilvl w:val="0"/>
          <w:numId w:val="19"/>
        </w:numPr>
        <w:rPr>
          <w:b/>
          <w:b/>
          <w:bCs/>
        </w:rPr>
      </w:pPr>
      <w:r>
        <w:rPr/>
        <w:t xml:space="preserve">Select your site context and press </w:t>
      </w:r>
      <w:r>
        <w:rPr>
          <w:b/>
          <w:bCs/>
        </w:rPr>
        <w:t>Apply.</w:t>
      </w:r>
    </w:p>
    <w:p>
      <w:pPr>
        <w:pStyle w:val="Standard1"/>
        <w:ind w:left="426" w:hanging="0"/>
        <w:jc w:val="center"/>
        <w:rPr>
          <w:b/>
          <w:b/>
          <w:bCs/>
        </w:rPr>
      </w:pPr>
      <w:r>
        <w:rPr/>
        <w:drawing>
          <wp:inline distT="0" distB="0" distL="0" distR="0">
            <wp:extent cx="3114675" cy="1837690"/>
            <wp:effectExtent l="0" t="0" r="0" b="0"/>
            <wp:docPr id="5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descr=""/>
                    <pic:cNvPicPr>
                      <a:picLocks noChangeAspect="1" noChangeArrowheads="1"/>
                    </pic:cNvPicPr>
                  </pic:nvPicPr>
                  <pic:blipFill>
                    <a:blip r:embed="rId70"/>
                    <a:stretch>
                      <a:fillRect/>
                    </a:stretch>
                  </pic:blipFill>
                  <pic:spPr bwMode="auto">
                    <a:xfrm>
                      <a:off x="0" y="0"/>
                      <a:ext cx="3114675" cy="1837690"/>
                    </a:xfrm>
                    <a:prstGeom prst="rect">
                      <a:avLst/>
                    </a:prstGeom>
                    <a:ln w="3175">
                      <a:solidFill>
                        <a:srgbClr val="000000"/>
                      </a:solidFill>
                    </a:ln>
                  </pic:spPr>
                </pic:pic>
              </a:graphicData>
            </a:graphic>
          </wp:inline>
        </w:drawing>
      </w:r>
    </w:p>
    <w:p>
      <w:pPr>
        <w:pStyle w:val="Standard1"/>
        <w:numPr>
          <w:ilvl w:val="0"/>
          <w:numId w:val="19"/>
        </w:numPr>
        <w:rPr/>
      </w:pPr>
      <w:r>
        <w:rPr/>
        <w:t>Check HiPay Integration module and press Update.</w:t>
      </w:r>
    </w:p>
    <w:p>
      <w:pPr>
        <w:pStyle w:val="Normal"/>
        <w:ind w:left="450" w:firstLine="12"/>
        <w:rPr>
          <w:b/>
          <w:b/>
          <w:bCs/>
        </w:rPr>
      </w:pPr>
      <w:r>
        <w:rPr/>
        <w:drawing>
          <wp:inline distT="0" distB="0" distL="0" distR="0">
            <wp:extent cx="6191250" cy="1447800"/>
            <wp:effectExtent l="0" t="0" r="0" b="0"/>
            <wp:docPr id="53"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1" descr="D:\Screenpresso\2018-12-31_11h02_42.png"/>
                    <pic:cNvPicPr>
                      <a:picLocks noChangeAspect="1" noChangeArrowheads="1"/>
                    </pic:cNvPicPr>
                  </pic:nvPicPr>
                  <pic:blipFill>
                    <a:blip r:embed="rId71"/>
                    <a:stretch>
                      <a:fillRect/>
                    </a:stretch>
                  </pic:blipFill>
                  <pic:spPr bwMode="auto">
                    <a:xfrm>
                      <a:off x="0" y="0"/>
                      <a:ext cx="6191250" cy="1447800"/>
                    </a:xfrm>
                    <a:prstGeom prst="rect">
                      <a:avLst/>
                    </a:prstGeom>
                  </pic:spPr>
                </pic:pic>
              </a:graphicData>
            </a:graphic>
          </wp:inline>
        </w:drawing>
      </w:r>
    </w:p>
    <w:p>
      <w:pPr>
        <w:pStyle w:val="Standard1"/>
        <w:ind w:left="720" w:hanging="0"/>
        <w:rPr>
          <w:b/>
          <w:b/>
          <w:bCs/>
        </w:rPr>
      </w:pPr>
      <w:r>
        <w:rPr>
          <w:b/>
          <w:bCs/>
        </w:rPr>
      </w:r>
    </w:p>
    <w:p>
      <w:pPr>
        <w:pStyle w:val="Standard1"/>
        <w:numPr>
          <w:ilvl w:val="0"/>
          <w:numId w:val="19"/>
        </w:numPr>
        <w:rPr>
          <w:b/>
          <w:b/>
          <w:bCs/>
        </w:rPr>
      </w:pPr>
      <w:r>
        <w:rPr/>
        <w:t>Go to the Business Manager&gt; Merchant Tools&gt; HiPay module should be displayed.</w:t>
      </w:r>
    </w:p>
    <w:p>
      <w:pPr>
        <w:pStyle w:val="Standard1"/>
        <w:rPr>
          <w:rStyle w:val="IntenseEmphasis"/>
        </w:rPr>
      </w:pPr>
      <w:r>
        <w:rPr/>
        <w:drawing>
          <wp:inline distT="0" distB="0" distL="0" distR="0">
            <wp:extent cx="4859655" cy="2209800"/>
            <wp:effectExtent l="0" t="0" r="0" b="0"/>
            <wp:docPr id="54"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descr="C:\Users\Demandware\Desktop\2015-07-12_17-29-53_ч-.png"/>
                    <pic:cNvPicPr>
                      <a:picLocks noChangeAspect="1" noChangeArrowheads="1"/>
                    </pic:cNvPicPr>
                  </pic:nvPicPr>
                  <pic:blipFill>
                    <a:blip r:embed="rId72"/>
                    <a:stretch>
                      <a:fillRect/>
                    </a:stretch>
                  </pic:blipFill>
                  <pic:spPr bwMode="auto">
                    <a:xfrm>
                      <a:off x="0" y="0"/>
                      <a:ext cx="4859655" cy="2209800"/>
                    </a:xfrm>
                    <a:prstGeom prst="rect">
                      <a:avLst/>
                    </a:prstGeom>
                    <a:ln w="3175">
                      <a:solidFill>
                        <a:srgbClr val="000000"/>
                      </a:solidFill>
                    </a:ln>
                  </pic:spPr>
                </pic:pic>
              </a:graphicData>
            </a:graphic>
          </wp:inline>
        </w:drawing>
      </w:r>
    </w:p>
    <w:p>
      <w:pPr>
        <w:pStyle w:val="Standard1"/>
        <w:rPr>
          <w:rStyle w:val="IntenseEmphasis"/>
        </w:rPr>
      </w:pPr>
      <w:r>
        <w:rPr/>
      </w:r>
    </w:p>
    <w:p>
      <w:pPr>
        <w:pStyle w:val="Standard1"/>
        <w:rPr>
          <w:rStyle w:val="IntenseEmphasis"/>
        </w:rPr>
      </w:pPr>
      <w:r>
        <w:rPr>
          <w:rStyle w:val="IntenseEmphasis"/>
        </w:rPr>
        <w:t>Usage</w:t>
      </w:r>
    </w:p>
    <w:p>
      <w:pPr>
        <w:pStyle w:val="Standard1"/>
        <w:numPr>
          <w:ilvl w:val="0"/>
          <w:numId w:val="20"/>
        </w:numPr>
        <w:rPr>
          <w:b/>
          <w:b/>
          <w:bCs/>
        </w:rPr>
      </w:pPr>
      <w:r>
        <w:rPr/>
        <w:t xml:space="preserve">Go to: </w:t>
      </w:r>
      <w:r>
        <w:rPr>
          <w:b/>
          <w:bCs/>
        </w:rPr>
        <w:t>HiPay Integration &gt; Order capture</w:t>
      </w:r>
    </w:p>
    <w:p>
      <w:pPr>
        <w:pStyle w:val="Standard1"/>
        <w:rPr>
          <w:b/>
          <w:b/>
          <w:bCs/>
        </w:rPr>
      </w:pPr>
      <w:r>
        <w:rPr/>
        <w:drawing>
          <wp:inline distT="0" distB="0" distL="0" distR="0">
            <wp:extent cx="3430270" cy="1514475"/>
            <wp:effectExtent l="0" t="0" r="0" b="0"/>
            <wp:docPr id="55"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 descr="C:\Users\Demandware\Desktop\2015-07-12_17-51-43_ч-.png"/>
                    <pic:cNvPicPr>
                      <a:picLocks noChangeAspect="1" noChangeArrowheads="1"/>
                    </pic:cNvPicPr>
                  </pic:nvPicPr>
                  <pic:blipFill>
                    <a:blip r:embed="rId73"/>
                    <a:stretch>
                      <a:fillRect/>
                    </a:stretch>
                  </pic:blipFill>
                  <pic:spPr bwMode="auto">
                    <a:xfrm>
                      <a:off x="0" y="0"/>
                      <a:ext cx="3430270" cy="1514475"/>
                    </a:xfrm>
                    <a:prstGeom prst="rect">
                      <a:avLst/>
                    </a:prstGeom>
                    <a:ln w="3175">
                      <a:solidFill>
                        <a:srgbClr val="000000"/>
                      </a:solidFill>
                    </a:ln>
                  </pic:spPr>
                </pic:pic>
              </a:graphicData>
            </a:graphic>
          </wp:inline>
        </w:drawing>
      </w:r>
    </w:p>
    <w:p>
      <w:pPr>
        <w:pStyle w:val="Standard1"/>
        <w:numPr>
          <w:ilvl w:val="0"/>
          <w:numId w:val="20"/>
        </w:numPr>
        <w:rPr>
          <w:b/>
          <w:b/>
          <w:bCs/>
        </w:rPr>
      </w:pPr>
      <w:r>
        <w:rPr/>
        <w:t xml:space="preserve">Enter an order ID and press </w:t>
      </w:r>
      <w:r>
        <w:rPr>
          <w:b/>
          <w:bCs/>
        </w:rPr>
        <w:t>Load</w:t>
      </w:r>
    </w:p>
    <w:p>
      <w:pPr>
        <w:pStyle w:val="Standard1"/>
        <w:rPr/>
      </w:pPr>
      <w:r>
        <w:rPr/>
        <w:drawing>
          <wp:anchor behindDoc="0" distT="0" distB="0" distL="114300" distR="114300" simplePos="0" locked="0" layoutInCell="1" allowOverlap="1" relativeHeight="3">
            <wp:simplePos x="0" y="0"/>
            <wp:positionH relativeFrom="column">
              <wp:posOffset>288925</wp:posOffset>
            </wp:positionH>
            <wp:positionV relativeFrom="paragraph">
              <wp:posOffset>-146685</wp:posOffset>
            </wp:positionV>
            <wp:extent cx="4988560" cy="6141720"/>
            <wp:effectExtent l="0" t="0" r="0" b="0"/>
            <wp:wrapTopAndBottom/>
            <wp:docPr id="56"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descr="C:\Users\Demandware\Desktop\2015-07-12_17-54-28_ч-.png"/>
                    <pic:cNvPicPr>
                      <a:picLocks noChangeAspect="1" noChangeArrowheads="1"/>
                    </pic:cNvPicPr>
                  </pic:nvPicPr>
                  <pic:blipFill>
                    <a:blip r:embed="rId74"/>
                    <a:stretch>
                      <a:fillRect/>
                    </a:stretch>
                  </pic:blipFill>
                  <pic:spPr bwMode="auto">
                    <a:xfrm>
                      <a:off x="0" y="0"/>
                      <a:ext cx="4988560" cy="6141720"/>
                    </a:xfrm>
                    <a:prstGeom prst="rect">
                      <a:avLst/>
                    </a:prstGeom>
                    <a:ln w="3175">
                      <a:solidFill>
                        <a:srgbClr val="000000"/>
                      </a:solidFill>
                    </a:ln>
                  </pic:spPr>
                </pic:pic>
              </a:graphicData>
            </a:graphic>
          </wp:anchor>
        </w:drawing>
      </w:r>
    </w:p>
    <w:p>
      <w:pPr>
        <w:pStyle w:val="Standard1"/>
        <w:numPr>
          <w:ilvl w:val="0"/>
          <w:numId w:val="20"/>
        </w:numPr>
        <w:rPr>
          <w:b/>
          <w:b/>
          <w:bCs/>
        </w:rPr>
      </w:pPr>
      <w:r>
        <w:rPr/>
        <w:t xml:space="preserve">Partial or full capture can be requested. If the requested amount is captured, this will send a HiPay notification to Salesforce Commerce Cloud and the </w:t>
      </w:r>
      <w:r>
        <w:rPr>
          <w:b/>
          <w:bCs/>
        </w:rPr>
        <w:t xml:space="preserve">Capture amount </w:t>
      </w:r>
      <w:r>
        <w:rPr/>
        <w:t>will be updated.</w:t>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ind w:left="360" w:hanging="0"/>
        <w:rPr>
          <w:rFonts w:ascii="Trebuchet MS" w:hAnsi="Trebuchet MS"/>
          <w:b/>
          <w:b/>
          <w:bCs/>
          <w:sz w:val="20"/>
          <w:szCs w:val="20"/>
        </w:rPr>
      </w:pPr>
      <w:r>
        <w:rPr>
          <w:rFonts w:ascii="Trebuchet MS" w:hAnsi="Trebuchet MS"/>
          <w:b/>
          <w:bCs/>
          <w:sz w:val="20"/>
          <w:szCs w:val="20"/>
        </w:rPr>
      </w:r>
    </w:p>
    <w:p>
      <w:pPr>
        <w:pStyle w:val="ListParagraph"/>
        <w:numPr>
          <w:ilvl w:val="0"/>
          <w:numId w:val="20"/>
        </w:numPr>
        <w:rPr>
          <w:rFonts w:ascii="Trebuchet MS" w:hAnsi="Trebuchet MS"/>
          <w:b/>
          <w:b/>
          <w:bCs/>
          <w:sz w:val="20"/>
          <w:szCs w:val="20"/>
        </w:rPr>
      </w:pPr>
      <w:r>
        <w:rPr/>
        <w:t xml:space="preserve">For the Oney payment method configuration go to: </w:t>
      </w:r>
      <w:r>
        <w:rPr>
          <w:b/>
          <w:bCs/>
        </w:rPr>
        <w:t>HiPay Integration &gt; Categories Configuration.</w:t>
      </w:r>
    </w:p>
    <w:p>
      <w:pPr>
        <w:pStyle w:val="ListParagraph"/>
        <w:rPr/>
      </w:pPr>
      <w:r>
        <w:rPr/>
        <w:t>This page allows to map SFCC product categories with HiPay’s categories. Once categories mapped, save configuration. In case if a SFCC category is not mapped – the Oney payment method will not be rendered if basket contains at least one product with not configured category.</w:t>
      </w:r>
    </w:p>
    <w:p>
      <w:pPr>
        <w:pStyle w:val="ListParagraph"/>
        <w:jc w:val="center"/>
        <w:rPr>
          <w:rFonts w:ascii="Trebuchet MS" w:hAnsi="Trebuchet MS"/>
          <w:sz w:val="20"/>
          <w:szCs w:val="20"/>
        </w:rPr>
      </w:pPr>
      <w:r>
        <w:rPr/>
        <w:drawing>
          <wp:inline distT="0" distB="0" distL="0" distR="0">
            <wp:extent cx="4293870" cy="3706495"/>
            <wp:effectExtent l="0" t="0" r="0" b="0"/>
            <wp:docPr id="57"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9" descr="D:\Screenpresso\2018-12-31_10h51_29.png"/>
                    <pic:cNvPicPr>
                      <a:picLocks noChangeAspect="1" noChangeArrowheads="1"/>
                    </pic:cNvPicPr>
                  </pic:nvPicPr>
                  <pic:blipFill>
                    <a:blip r:embed="rId75"/>
                    <a:stretch>
                      <a:fillRect/>
                    </a:stretch>
                  </pic:blipFill>
                  <pic:spPr bwMode="auto">
                    <a:xfrm>
                      <a:off x="0" y="0"/>
                      <a:ext cx="4293870" cy="3706495"/>
                    </a:xfrm>
                    <a:prstGeom prst="rect">
                      <a:avLst/>
                    </a:prstGeom>
                  </pic:spPr>
                </pic:pic>
              </a:graphicData>
            </a:graphic>
          </wp:inline>
        </w:drawing>
      </w:r>
    </w:p>
    <w:p>
      <w:pPr>
        <w:pStyle w:val="ListParagraph"/>
        <w:rPr>
          <w:rFonts w:ascii="Trebuchet MS" w:hAnsi="Trebuchet MS"/>
          <w:sz w:val="20"/>
          <w:szCs w:val="20"/>
        </w:rPr>
      </w:pPr>
      <w:r>
        <w:rPr>
          <w:rFonts w:ascii="Trebuchet MS" w:hAnsi="Trebuchet MS"/>
          <w:sz w:val="20"/>
          <w:szCs w:val="20"/>
        </w:rPr>
      </w:r>
    </w:p>
    <w:p>
      <w:pPr>
        <w:pStyle w:val="ListParagraph"/>
        <w:numPr>
          <w:ilvl w:val="0"/>
          <w:numId w:val="20"/>
        </w:numPr>
        <w:rPr>
          <w:rFonts w:ascii="Trebuchet MS" w:hAnsi="Trebuchet MS"/>
          <w:b/>
          <w:b/>
          <w:bCs/>
          <w:sz w:val="20"/>
          <w:szCs w:val="20"/>
        </w:rPr>
      </w:pPr>
      <w:r>
        <w:rPr/>
        <w:t xml:space="preserve">For the Oney payment method configuration go to: </w:t>
      </w:r>
      <w:r>
        <w:rPr>
          <w:b/>
          <w:bCs/>
        </w:rPr>
        <w:t>HiPay Integration &gt; Shipping Configuration.</w:t>
      </w:r>
    </w:p>
    <w:p>
      <w:pPr>
        <w:pStyle w:val="ListParagraph"/>
        <w:jc w:val="both"/>
        <w:rPr/>
      </w:pPr>
      <w:r>
        <w:rPr/>
        <w:t>This page allows to configure SFCC shipping methods with HiPay’s delivery methods. The ‘Order preparation estimated time’ and ‘Delivery estimated time’ fileds use Integer type, meaning 1 is one day, 2 is two days etc. Once shipping methods, save configuration. In case if a SFCC shipping method is not configured – the Oney payment method will not be rendered if the not-configured shipping method selected on the shipping page.</w:t>
      </w:r>
    </w:p>
    <w:p>
      <w:pPr>
        <w:pStyle w:val="ListParagraph"/>
        <w:jc w:val="both"/>
        <w:rPr>
          <w:rFonts w:ascii="Trebuchet MS" w:hAnsi="Trebuchet MS"/>
          <w:b/>
          <w:b/>
          <w:bCs/>
          <w:sz w:val="20"/>
          <w:szCs w:val="20"/>
        </w:rPr>
      </w:pPr>
      <w:r>
        <w:rPr/>
        <w:drawing>
          <wp:inline distT="0" distB="0" distL="0" distR="0">
            <wp:extent cx="5876925" cy="2716530"/>
            <wp:effectExtent l="0" t="0" r="0" b="0"/>
            <wp:docPr id="58"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0" descr="D:\Screenpresso\2018-12-31_10h56_00.png"/>
                    <pic:cNvPicPr>
                      <a:picLocks noChangeAspect="1" noChangeArrowheads="1"/>
                    </pic:cNvPicPr>
                  </pic:nvPicPr>
                  <pic:blipFill>
                    <a:blip r:embed="rId76"/>
                    <a:stretch>
                      <a:fillRect/>
                    </a:stretch>
                  </pic:blipFill>
                  <pic:spPr bwMode="auto">
                    <a:xfrm>
                      <a:off x="0" y="0"/>
                      <a:ext cx="5876925" cy="2716530"/>
                    </a:xfrm>
                    <a:prstGeom prst="rect">
                      <a:avLst/>
                    </a:prstGeom>
                  </pic:spPr>
                </pic:pic>
              </a:graphicData>
            </a:graphic>
          </wp:inline>
        </w:drawing>
      </w:r>
      <w:r>
        <w:br w:type="page"/>
      </w:r>
    </w:p>
    <w:p>
      <w:pPr>
        <w:pStyle w:val="Titre3"/>
        <w:numPr>
          <w:ilvl w:val="2"/>
          <w:numId w:val="5"/>
        </w:numPr>
        <w:rPr>
          <w:i w:val="false"/>
          <w:i w:val="false"/>
        </w:rPr>
      </w:pPr>
      <w:bookmarkStart w:id="79" w:name="_Toc424493359"/>
      <w:bookmarkStart w:id="80" w:name="_Toc29854339"/>
      <w:r>
        <w:rPr>
          <w:i w:val="false"/>
        </w:rPr>
        <w:t>HiPay Site Preferences</w:t>
      </w:r>
      <w:bookmarkEnd w:id="79"/>
      <w:bookmarkEnd w:id="80"/>
    </w:p>
    <w:p>
      <w:pPr>
        <w:pStyle w:val="Normal"/>
        <w:rPr/>
      </w:pPr>
      <w:r>
        <w:rPr/>
      </w:r>
    </w:p>
    <w:p>
      <w:pPr>
        <w:pStyle w:val="Standard1"/>
        <w:rPr/>
      </w:pPr>
      <w:r>
        <w:rPr/>
        <w:t>Go to: Merchant Tools &gt; Site Preferences &gt; Custom Site Preferences &gt; HiPay Settings</w:t>
      </w:r>
    </w:p>
    <w:p>
      <w:pPr>
        <w:pStyle w:val="Normal"/>
        <w:rPr/>
      </w:pPr>
      <w:r>
        <w:rPr/>
        <w:drawing>
          <wp:inline distT="0" distB="0" distL="0" distR="0">
            <wp:extent cx="6188710" cy="4476115"/>
            <wp:effectExtent l="0" t="0" r="0" b="0"/>
            <wp:docPr id="5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descr=""/>
                    <pic:cNvPicPr>
                      <a:picLocks noChangeAspect="1" noChangeArrowheads="1"/>
                    </pic:cNvPicPr>
                  </pic:nvPicPr>
                  <pic:blipFill>
                    <a:blip r:embed="rId77"/>
                    <a:stretch>
                      <a:fillRect/>
                    </a:stretch>
                  </pic:blipFill>
                  <pic:spPr bwMode="auto">
                    <a:xfrm>
                      <a:off x="0" y="0"/>
                      <a:ext cx="6188710" cy="4476115"/>
                    </a:xfrm>
                    <a:prstGeom prst="rect">
                      <a:avLst/>
                    </a:prstGeom>
                    <a:ln w="3175">
                      <a:solidFill>
                        <a:srgbClr val="000000"/>
                      </a:solidFill>
                    </a:ln>
                  </pic:spPr>
                </pic:pic>
              </a:graphicData>
            </a:graphic>
          </wp:inline>
        </w:drawing>
      </w:r>
    </w:p>
    <w:p>
      <w:pPr>
        <w:pStyle w:val="Normal"/>
        <w:rPr/>
      </w:pPr>
      <w:r>
        <w:rPr/>
        <w:drawing>
          <wp:inline distT="0" distB="0" distL="0" distR="0">
            <wp:extent cx="6191250" cy="2333625"/>
            <wp:effectExtent l="0" t="0" r="0" b="0"/>
            <wp:docPr id="60"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8" descr="D:\Screenpresso\2018-12-31_10h08_49.png"/>
                    <pic:cNvPicPr>
                      <a:picLocks noChangeAspect="1" noChangeArrowheads="1"/>
                    </pic:cNvPicPr>
                  </pic:nvPicPr>
                  <pic:blipFill>
                    <a:blip r:embed="rId78"/>
                    <a:stretch>
                      <a:fillRect/>
                    </a:stretch>
                  </pic:blipFill>
                  <pic:spPr bwMode="auto">
                    <a:xfrm>
                      <a:off x="0" y="0"/>
                      <a:ext cx="6191250" cy="2333625"/>
                    </a:xfrm>
                    <a:prstGeom prst="rect">
                      <a:avLst/>
                    </a:prstGeom>
                  </pic:spPr>
                </pic:pic>
              </a:graphicData>
            </a:graphic>
          </wp:inline>
        </w:drawing>
      </w:r>
    </w:p>
    <w:p>
      <w:pPr>
        <w:pStyle w:val="Standard1"/>
        <w:rPr/>
      </w:pPr>
      <w:r>
        <w:rPr/>
      </w:r>
    </w:p>
    <w:p>
      <w:pPr>
        <w:pStyle w:val="Standard1"/>
        <w:rPr/>
      </w:pPr>
      <w:r>
        <w:rPr/>
      </w:r>
    </w:p>
    <w:p>
      <w:pPr>
        <w:pStyle w:val="Standard1"/>
        <w:rPr/>
      </w:pPr>
      <w:r>
        <w:rPr/>
      </w:r>
    </w:p>
    <w:p>
      <w:pPr>
        <w:pStyle w:val="Standard1"/>
        <w:rPr/>
      </w:pPr>
      <w:r>
        <w:rPr/>
        <w:t>Here you will find the HiPay configuration options.</w:t>
      </w:r>
    </w:p>
    <w:tbl>
      <w:tblPr>
        <w:tblStyle w:val="Gitternetztabelle1hell1"/>
        <w:tblW w:w="9736" w:type="dxa"/>
        <w:jc w:val="left"/>
        <w:tblInd w:w="0" w:type="dxa"/>
        <w:tblCellMar>
          <w:top w:w="0" w:type="dxa"/>
          <w:left w:w="108" w:type="dxa"/>
          <w:bottom w:w="0" w:type="dxa"/>
          <w:right w:w="108" w:type="dxa"/>
        </w:tblCellMar>
        <w:tblLook w:val="04a0" w:noHBand="0" w:noVBand="1" w:firstColumn="1" w:lastRow="0" w:lastColumn="0" w:firstRow="1"/>
      </w:tblPr>
      <w:tblGrid>
        <w:gridCol w:w="2287"/>
        <w:gridCol w:w="2399"/>
        <w:gridCol w:w="2310"/>
        <w:gridCol w:w="2739"/>
      </w:tblGrid>
      <w:tr>
        <w:trPr>
          <w:cnfStyle w:val="100000000000" w:firstRow="1" w:lastRow="0" w:firstColumn="0" w:lastColumn="0" w:oddVBand="0" w:evenVBand="0" w:oddHBand="0" w:evenHBand="0" w:firstRowFirstColumn="0" w:firstRowLastColumn="0" w:lastRowFirstColumn="0" w:lastRowLastColumn="0"/>
        </w:trPr>
        <w:tc>
          <w:tcPr>
            <w:tcW w:w="2287"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spacing w:lineRule="auto" w:line="240" w:before="0" w:after="0"/>
              <w:rPr>
                <w:b/>
                <w:b/>
                <w:bCs/>
                <w:lang w:bidi="en-US"/>
              </w:rPr>
            </w:pPr>
            <w:r>
              <w:rPr>
                <w:b/>
                <w:bCs/>
                <w:lang w:bidi="en-US"/>
              </w:rPr>
              <w:t>Property name</w:t>
            </w:r>
          </w:p>
        </w:tc>
        <w:tc>
          <w:tcPr>
            <w:tcW w:w="2399" w:type="dxa"/>
            <w:tcBorders>
              <w:bottom w:val="single" w:sz="12" w:space="0" w:color="666666"/>
            </w:tcBorders>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lang w:bidi="en-US"/>
              </w:rPr>
            </w:pPr>
            <w:r>
              <w:rPr>
                <w:b/>
                <w:bCs/>
                <w:lang w:bidi="en-US"/>
              </w:rPr>
              <w:t>Possible values</w:t>
            </w:r>
          </w:p>
        </w:tc>
        <w:tc>
          <w:tcPr>
            <w:tcW w:w="2310" w:type="dxa"/>
            <w:tcBorders>
              <w:bottom w:val="single" w:sz="12" w:space="0" w:color="666666"/>
            </w:tcBorders>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lang w:bidi="en-US"/>
              </w:rPr>
            </w:pPr>
            <w:r>
              <w:rPr>
                <w:b/>
                <w:bCs/>
                <w:lang w:bidi="en-US"/>
              </w:rPr>
              <w:t>Default Value</w:t>
            </w:r>
          </w:p>
        </w:tc>
        <w:tc>
          <w:tcPr>
            <w:tcW w:w="2739" w:type="dxa"/>
            <w:tcBorders>
              <w:bottom w:val="single" w:sz="12" w:space="0" w:color="666666"/>
            </w:tcBorders>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lang w:bidi="en-US"/>
              </w:rPr>
            </w:pPr>
            <w:r>
              <w:rPr>
                <w:b/>
                <w:bCs/>
                <w:lang w:bidi="en-US"/>
              </w:rPr>
              <w:t>Description</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Hipay Enabled</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true / false</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Enable/disable HiPay functionality</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Enable One-Click payments</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true / false</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Enable/disable One-Click payments</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HiPay Operation Mode</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hosted (Hosted page)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rFonts w:cs="Consolas"/>
                <w:color w:val="222222"/>
                <w:sz w:val="20"/>
                <w:szCs w:val="20"/>
                <w:shd w:fill="FFFFFF" w:val="clear"/>
                <w:lang w:bidi="en-US"/>
              </w:rPr>
              <w:t>iframe (IFrame)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api (API)</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hosted (Hosted page)</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Defines which operation payment mode to be used</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Enable Tokenization Test Mode</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true / false</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Test Mode: If enabled, the module will use the Hipay TPP test platform</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3D Secure</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0 </w:t>
            </w:r>
            <w:r>
              <w:rPr>
                <w:i/>
                <w:iCs/>
                <w:color w:val="000000"/>
                <w:sz w:val="20"/>
                <w:szCs w:val="20"/>
                <w:shd w:fill="FFFFFF" w:val="clear"/>
                <w:lang w:bidi="en-US"/>
              </w:rPr>
              <w:t>(Bypass 3-D Secure 3-D authentication)</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1 (3-D Secure authentication if available)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2 (3-D Secure authentication mandatory)</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0 </w:t>
            </w:r>
            <w:r>
              <w:rPr>
                <w:i/>
                <w:iCs/>
                <w:color w:val="000000"/>
                <w:sz w:val="20"/>
                <w:szCs w:val="20"/>
                <w:shd w:fill="FFFFFF" w:val="clear"/>
                <w:lang w:bidi="en-US"/>
              </w:rPr>
              <w:t>(Bypass 3-D Secure 3-D authentication)</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Allows the activation of 3D secure if available on used card</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3D Secure Threshold Rule</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0</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If the Order total is higher than the specified sum, then 3D Secure will be forced. If 0 is specified, the rule is disabled.</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HiPay API Signature Passphrase</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String</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bidi="en-US"/>
              </w:rPr>
            </w:pPr>
            <w:r>
              <w:rPr>
                <w:lang w:bidi="en-US"/>
              </w:rPr>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API Signature passphrase configured in HiPay backoffice. Use to verify the requests made to SFCC.</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Payment Action</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i/>
                <w:i/>
                <w:iCs/>
                <w:color w:val="000000" w:themeColor="text1"/>
                <w:sz w:val="20"/>
                <w:szCs w:val="20"/>
              </w:rPr>
            </w:pPr>
            <w:r>
              <w:rPr>
                <w:color w:val="000000"/>
                <w:sz w:val="20"/>
                <w:szCs w:val="20"/>
                <w:shd w:fill="FFFFFF" w:val="clear"/>
                <w:lang w:bidi="en-US"/>
              </w:rPr>
              <w:t>Sale </w:t>
            </w:r>
            <w:r>
              <w:rPr>
                <w:i/>
                <w:iCs/>
                <w:color w:val="000000"/>
                <w:sz w:val="20"/>
                <w:szCs w:val="20"/>
                <w:shd w:fill="FFFFFF" w:val="clear"/>
                <w:lang w:bidi="en-US"/>
              </w:rPr>
              <w:t>(Authorization + Capture)</w:t>
            </w:r>
          </w:p>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Pr>
                <w:rFonts w:cs="Consolas"/>
                <w:color w:val="222222"/>
                <w:sz w:val="20"/>
                <w:szCs w:val="20"/>
                <w:shd w:fill="FFFFFF" w:val="clear"/>
                <w:lang w:bidi="en-US"/>
              </w:rPr>
              <w:t>Authorization (Authorization Only)</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bidi="en-US"/>
              </w:rPr>
            </w:pPr>
            <w:r>
              <w:rPr>
                <w:lang w:bidi="en-US"/>
              </w:rPr>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Please refer to HiPayTPP-GatewayAPI documentation, chapter 3.1 Request a New Order – operation</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iFrame Height</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750</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If iFrame operating mode is chosen, you can select your iFrame height to fit with your CSS</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iFrame Width</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950</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If iFrame operating mode is chosen, you can select your iFrame width to fit with your CSS</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 xml:space="preserve">HiPay CSS content </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Text</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bidi="en-US"/>
              </w:rPr>
            </w:pPr>
            <w:r>
              <w:rPr>
                <w:lang w:bidi="en-US"/>
              </w:rPr>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CSS applied to either Hosted or iFrame page</w:t>
            </w:r>
          </w:p>
        </w:tc>
      </w:tr>
      <w:tr>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Display card selector</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sz w:val="20"/>
                <w:szCs w:val="20"/>
                <w:lang w:bidi="en-US"/>
              </w:rPr>
              <w:t xml:space="preserve">true / </w:t>
            </w:r>
            <w:r>
              <w:rPr>
                <w:color w:val="000000"/>
                <w:sz w:val="20"/>
                <w:szCs w:val="20"/>
                <w:shd w:fill="FFFFFF" w:val="clear"/>
                <w:lang w:bidi="en-US"/>
              </w:rPr>
              <w:t>false</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sz w:val="20"/>
                <w:szCs w:val="20"/>
                <w:shd w:fill="FFFFFF" w:val="clear"/>
                <w:lang w:bidi="en-US"/>
              </w:rPr>
              <w:t>false</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Enable/disable the payment methods selector on iFrame and Hosted page</w:t>
            </w:r>
          </w:p>
        </w:tc>
      </w:tr>
      <w:tr>
        <w:trPr>
          <w:trHeight w:val="1260" w:hRule="atLeast"/>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rFonts w:ascii="Helvetica" w:hAnsi="Helvetica"/>
                <w:b w:val="false"/>
                <w:b w:val="false"/>
                <w:bCs w:val="false"/>
                <w:color w:val="000000" w:themeColor="text1"/>
                <w:sz w:val="20"/>
                <w:szCs w:val="20"/>
              </w:rPr>
            </w:pPr>
            <w:r>
              <w:rPr>
                <w:b w:val="false"/>
                <w:bCs w:val="false"/>
                <w:color w:val="000000"/>
                <w:sz w:val="20"/>
                <w:szCs w:val="20"/>
                <w:shd w:fill="FFFFFF" w:val="clear"/>
                <w:lang w:bidi="en-US"/>
              </w:rPr>
              <w:t>Hung Order Cleanup Time</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Integer</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0"/>
                <w:szCs w:val="20"/>
              </w:rPr>
            </w:pPr>
            <w:r>
              <w:rPr>
                <w:color w:val="000000"/>
                <w:sz w:val="20"/>
                <w:szCs w:val="20"/>
                <w:shd w:fill="FFFFFF" w:val="clear"/>
                <w:lang w:bidi="en-US"/>
              </w:rPr>
              <w:t>30</w:t>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rPr>
            </w:pPr>
            <w:r>
              <w:rPr>
                <w:color w:val="666666"/>
                <w:sz w:val="20"/>
                <w:szCs w:val="20"/>
                <w:shd w:fill="FFFFFF" w:val="clear"/>
                <w:lang w:bidi="en-US"/>
              </w:rPr>
              <w:t>The time in minutes after which all Orders hung in status CREATED that are left by the payment processing are cleaned.</w:t>
            </w:r>
          </w:p>
        </w:tc>
      </w:tr>
      <w:tr>
        <w:trPr>
          <w:trHeight w:val="695" w:hRule="atLeast"/>
        </w:trPr>
        <w:tc>
          <w:tcPr>
            <w:tcW w:w="2287" w:type="dxa"/>
            <w:cnfStyle w:val="001000000000" w:firstRow="0" w:lastRow="0" w:firstColumn="1" w:lastColumn="0" w:oddVBand="0" w:evenVBand="0" w:oddHBand="0" w:evenHBand="0" w:firstRowFirstColumn="0" w:firstRowLastColumn="0" w:lastRowFirstColumn="0" w:lastRowLastColumn="0"/>
            <w:tcBorders/>
          </w:tcPr>
          <w:p>
            <w:pPr>
              <w:pStyle w:val="Normal"/>
              <w:spacing w:lineRule="auto" w:line="240" w:before="0" w:after="0"/>
              <w:rPr>
                <w:b w:val="false"/>
                <w:b w:val="false"/>
                <w:bCs w:val="false"/>
                <w:color w:val="000000" w:themeColor="text1"/>
                <w:sz w:val="20"/>
                <w:szCs w:val="20"/>
              </w:rPr>
            </w:pPr>
            <w:r>
              <w:rPr>
                <w:b w:val="false"/>
                <w:bCs w:val="false"/>
                <w:color w:val="000000"/>
                <w:sz w:val="20"/>
                <w:szCs w:val="20"/>
                <w:shd w:fill="FFFFFF" w:val="clear"/>
                <w:lang w:bidi="en-US"/>
              </w:rPr>
              <w:t>List of shipping methods</w:t>
            </w:r>
          </w:p>
        </w:tc>
        <w:tc>
          <w:tcPr>
            <w:tcW w:w="239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bidi="en-US"/>
              </w:rPr>
              <w:t>String</w:t>
            </w:r>
          </w:p>
        </w:tc>
        <w:tc>
          <w:tcPr>
            <w:tcW w:w="2310"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lang w:bidi="en-US"/>
              </w:rPr>
            </w:r>
          </w:p>
        </w:tc>
        <w:tc>
          <w:tcPr>
            <w:tcW w:w="2739" w:type="dxa"/>
            <w:tcBorders/>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color w:val="666666"/>
                <w:sz w:val="20"/>
                <w:szCs w:val="20"/>
              </w:rPr>
            </w:pPr>
            <w:r>
              <w:rPr>
                <w:color w:val="666666"/>
                <w:sz w:val="20"/>
                <w:szCs w:val="20"/>
                <w:shd w:fill="FFFFFF" w:val="clear"/>
                <w:lang w:bidi="en-US"/>
              </w:rPr>
              <w:t>A comma-separated list of the shipping methods that should be in use for the Oney payment method.</w:t>
            </w:r>
          </w:p>
        </w:tc>
      </w:tr>
    </w:tbl>
    <w:p>
      <w:pPr>
        <w:pStyle w:val="Normal"/>
        <w:rPr/>
      </w:pPr>
      <w:r>
        <w:rPr/>
      </w:r>
    </w:p>
    <w:p>
      <w:pPr>
        <w:pStyle w:val="Normal"/>
        <w:rPr/>
      </w:pPr>
      <w:r>
        <w:rPr/>
      </w:r>
      <w:r>
        <w:br w:type="page"/>
      </w:r>
    </w:p>
    <w:p>
      <w:pPr>
        <w:pStyle w:val="Titre3"/>
        <w:numPr>
          <w:ilvl w:val="2"/>
          <w:numId w:val="5"/>
        </w:numPr>
        <w:rPr>
          <w:i w:val="false"/>
          <w:i w:val="false"/>
        </w:rPr>
      </w:pPr>
      <w:bookmarkStart w:id="81" w:name="_Toc424493360"/>
      <w:bookmarkStart w:id="82" w:name="_Toc29854340"/>
      <w:bookmarkStart w:id="83" w:name="_Services"/>
      <w:bookmarkEnd w:id="83"/>
      <w:r>
        <w:rPr>
          <w:i w:val="false"/>
        </w:rPr>
        <w:t>Services</w:t>
      </w:r>
      <w:bookmarkEnd w:id="81"/>
      <w:bookmarkEnd w:id="82"/>
    </w:p>
    <w:p>
      <w:pPr>
        <w:pStyle w:val="Standard1"/>
        <w:rPr/>
      </w:pPr>
      <w:r>
        <w:rPr/>
      </w:r>
    </w:p>
    <w:p>
      <w:pPr>
        <w:pStyle w:val="Standard1"/>
        <w:rPr/>
      </w:pPr>
      <w:r>
        <w:rPr/>
        <w:t>Go to: Administration &gt; Operations &gt; Services</w:t>
      </w:r>
    </w:p>
    <w:p>
      <w:pPr>
        <w:pStyle w:val="Normal"/>
        <w:rPr/>
      </w:pPr>
      <w:r>
        <w:rPr/>
        <w:drawing>
          <wp:inline distT="0" distB="0" distL="0" distR="0">
            <wp:extent cx="3200400" cy="1445260"/>
            <wp:effectExtent l="0" t="0" r="0" b="0"/>
            <wp:docPr id="61"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 descr="C:\Users\Demandware\Desktop\2015-07-12_18-59-20_ч-.png"/>
                    <pic:cNvPicPr>
                      <a:picLocks noChangeAspect="1" noChangeArrowheads="1"/>
                    </pic:cNvPicPr>
                  </pic:nvPicPr>
                  <pic:blipFill>
                    <a:blip r:embed="rId79"/>
                    <a:stretch>
                      <a:fillRect/>
                    </a:stretch>
                  </pic:blipFill>
                  <pic:spPr bwMode="auto">
                    <a:xfrm>
                      <a:off x="0" y="0"/>
                      <a:ext cx="3200400" cy="1445260"/>
                    </a:xfrm>
                    <a:prstGeom prst="rect">
                      <a:avLst/>
                    </a:prstGeom>
                    <a:ln w="3175">
                      <a:solidFill>
                        <a:srgbClr val="000000"/>
                      </a:solidFill>
                    </a:ln>
                  </pic:spPr>
                </pic:pic>
              </a:graphicData>
            </a:graphic>
          </wp:inline>
        </w:drawing>
      </w:r>
    </w:p>
    <w:p>
      <w:pPr>
        <w:pStyle w:val="Normal"/>
        <w:ind w:left="270" w:hanging="0"/>
        <w:rPr>
          <w:rFonts w:ascii="Trebuchet MS" w:hAnsi="Trebuchet MS"/>
          <w:sz w:val="20"/>
          <w:szCs w:val="20"/>
        </w:rPr>
      </w:pPr>
      <w:r>
        <w:rPr>
          <w:rFonts w:ascii="Trebuchet MS" w:hAnsi="Trebuchet MS"/>
          <w:sz w:val="20"/>
          <w:szCs w:val="20"/>
        </w:rPr>
        <w:t xml:space="preserve">There are four services implemented. Each one corresponds to a different HiPay service, as </w:t>
      </w:r>
      <w:r>
        <w:rPr/>
        <w:br/>
      </w:r>
      <w:r>
        <w:rPr>
          <w:rFonts w:ascii="Trebuchet MS" w:hAnsi="Trebuchet MS"/>
          <w:sz w:val="20"/>
          <w:szCs w:val="20"/>
        </w:rPr>
        <w:t>follows:</w:t>
      </w:r>
    </w:p>
    <w:p>
      <w:pPr>
        <w:pStyle w:val="ListParagraph"/>
        <w:numPr>
          <w:ilvl w:val="0"/>
          <w:numId w:val="6"/>
        </w:numPr>
        <w:rPr>
          <w:rFonts w:ascii="Trebuchet MS" w:hAnsi="Trebuchet MS"/>
          <w:sz w:val="20"/>
          <w:szCs w:val="20"/>
        </w:rPr>
      </w:pPr>
      <w:r>
        <w:rPr>
          <w:rFonts w:ascii="Trebuchet MS" w:hAnsi="Trebuchet MS"/>
          <w:b/>
          <w:bCs/>
          <w:sz w:val="20"/>
          <w:szCs w:val="20"/>
        </w:rPr>
        <w:t>hipay.rest.createtoken</w:t>
      </w:r>
      <w:r>
        <w:rPr>
          <w:rFonts w:ascii="Trebuchet MS" w:hAnsi="Trebuchet MS"/>
          <w:sz w:val="20"/>
          <w:szCs w:val="20"/>
        </w:rPr>
        <w:t xml:space="preserve"> – handles </w:t>
      </w:r>
      <w:r>
        <w:rPr>
          <w:rFonts w:cs="ArialMT" w:ascii="Trebuchet MS" w:hAnsi="Trebuchet MS"/>
          <w:sz w:val="20"/>
          <w:szCs w:val="20"/>
        </w:rPr>
        <w:t>the credit card tokenization</w:t>
      </w:r>
    </w:p>
    <w:p>
      <w:pPr>
        <w:pStyle w:val="ListParagraph"/>
        <w:numPr>
          <w:ilvl w:val="0"/>
          <w:numId w:val="6"/>
        </w:numPr>
        <w:rPr>
          <w:rFonts w:ascii="Trebuchet MS" w:hAnsi="Trebuchet MS"/>
          <w:sz w:val="20"/>
          <w:szCs w:val="20"/>
        </w:rPr>
      </w:pPr>
      <w:r>
        <w:rPr>
          <w:rFonts w:ascii="Trebuchet MS" w:hAnsi="Trebuchet MS"/>
          <w:b/>
          <w:bCs/>
          <w:sz w:val="20"/>
          <w:szCs w:val="20"/>
        </w:rPr>
        <w:t xml:space="preserve">hipay.rest.hpayment – </w:t>
      </w:r>
      <w:r>
        <w:rPr>
          <w:rFonts w:ascii="Trebuchet MS" w:hAnsi="Trebuchet MS"/>
          <w:sz w:val="20"/>
          <w:szCs w:val="20"/>
        </w:rPr>
        <w:t>handles the hosted payment calls</w:t>
      </w:r>
    </w:p>
    <w:p>
      <w:pPr>
        <w:pStyle w:val="ListParagraph"/>
        <w:numPr>
          <w:ilvl w:val="0"/>
          <w:numId w:val="6"/>
        </w:numPr>
        <w:rPr>
          <w:rFonts w:ascii="Trebuchet MS" w:hAnsi="Trebuchet MS"/>
          <w:sz w:val="20"/>
          <w:szCs w:val="20"/>
        </w:rPr>
      </w:pPr>
      <w:r>
        <w:rPr>
          <w:rFonts w:ascii="Trebuchet MS" w:hAnsi="Trebuchet MS"/>
          <w:b/>
          <w:bCs/>
          <w:sz w:val="20"/>
          <w:szCs w:val="20"/>
        </w:rPr>
        <w:t>hipay.rest.maintenance</w:t>
      </w:r>
      <w:r>
        <w:rPr>
          <w:rFonts w:ascii="Trebuchet MS" w:hAnsi="Trebuchet MS"/>
          <w:sz w:val="20"/>
          <w:szCs w:val="20"/>
        </w:rPr>
        <w:t xml:space="preserve"> – handles the order updates after being placed</w:t>
      </w:r>
    </w:p>
    <w:p>
      <w:pPr>
        <w:pStyle w:val="ListParagraph"/>
        <w:numPr>
          <w:ilvl w:val="0"/>
          <w:numId w:val="6"/>
        </w:numPr>
        <w:rPr>
          <w:rFonts w:ascii="Trebuchet MS" w:hAnsi="Trebuchet MS"/>
          <w:sz w:val="20"/>
          <w:szCs w:val="20"/>
        </w:rPr>
      </w:pPr>
      <w:r>
        <w:rPr>
          <w:rFonts w:ascii="Trebuchet MS" w:hAnsi="Trebuchet MS"/>
          <w:b/>
          <w:bCs/>
          <w:sz w:val="20"/>
          <w:szCs w:val="20"/>
        </w:rPr>
        <w:t>hipay.rest.order</w:t>
      </w:r>
      <w:r>
        <w:rPr>
          <w:rFonts w:ascii="Trebuchet MS" w:hAnsi="Trebuchet MS"/>
          <w:sz w:val="20"/>
          <w:szCs w:val="20"/>
        </w:rPr>
        <w:t xml:space="preserve"> – handles placing order</w:t>
      </w:r>
    </w:p>
    <w:p>
      <w:pPr>
        <w:pStyle w:val="Normal"/>
        <w:ind w:left="720" w:hanging="0"/>
        <w:rPr>
          <w:rFonts w:ascii="Trebuchet MS" w:hAnsi="Trebuchet MS"/>
          <w:sz w:val="20"/>
          <w:szCs w:val="20"/>
        </w:rPr>
      </w:pPr>
      <w:r>
        <w:rPr>
          <w:rFonts w:ascii="Trebuchet MS" w:hAnsi="Trebuchet MS"/>
          <w:sz w:val="20"/>
          <w:szCs w:val="20"/>
        </w:rPr>
      </w:r>
    </w:p>
    <w:p>
      <w:pPr>
        <w:pStyle w:val="Titre4"/>
        <w:numPr>
          <w:ilvl w:val="3"/>
          <w:numId w:val="5"/>
        </w:numPr>
        <w:rPr/>
      </w:pPr>
      <w:bookmarkStart w:id="84" w:name="_HiPay_Multi-account"/>
      <w:bookmarkEnd w:id="84"/>
      <w:r>
        <w:rPr/>
        <w:t>HiPay Multi-account</w:t>
      </w:r>
    </w:p>
    <w:p>
      <w:pPr>
        <w:pStyle w:val="Normal"/>
        <w:rPr>
          <w:rFonts w:ascii="Trebuchet MS" w:hAnsi="Trebuchet MS"/>
          <w:sz w:val="20"/>
          <w:szCs w:val="20"/>
        </w:rPr>
      </w:pPr>
      <w:r>
        <w:rPr>
          <w:rFonts w:ascii="Trebuchet MS" w:hAnsi="Trebuchet MS"/>
          <w:sz w:val="20"/>
          <w:szCs w:val="20"/>
        </w:rPr>
        <w:t>In order to configure sandbox for multiple HiPay accounts you need duplicate previous services with new names:</w:t>
      </w:r>
    </w:p>
    <w:p>
      <w:pPr>
        <w:pStyle w:val="ListParagraph"/>
        <w:numPr>
          <w:ilvl w:val="0"/>
          <w:numId w:val="6"/>
        </w:numPr>
        <w:rPr>
          <w:rFonts w:ascii="Trebuchet MS" w:hAnsi="Trebuchet MS"/>
          <w:sz w:val="20"/>
          <w:szCs w:val="20"/>
        </w:rPr>
      </w:pPr>
      <w:r>
        <w:rPr>
          <w:rFonts w:ascii="Trebuchet MS" w:hAnsi="Trebuchet MS"/>
          <w:b/>
          <w:bCs/>
          <w:sz w:val="20"/>
          <w:szCs w:val="20"/>
        </w:rPr>
        <w:t>hipay.rest.createtoken.{siteID}</w:t>
      </w:r>
    </w:p>
    <w:p>
      <w:pPr>
        <w:pStyle w:val="ListParagraph"/>
        <w:numPr>
          <w:ilvl w:val="0"/>
          <w:numId w:val="6"/>
        </w:numPr>
        <w:rPr>
          <w:rFonts w:ascii="Trebuchet MS" w:hAnsi="Trebuchet MS"/>
          <w:sz w:val="20"/>
          <w:szCs w:val="20"/>
        </w:rPr>
      </w:pPr>
      <w:r>
        <w:rPr>
          <w:rFonts w:ascii="Trebuchet MS" w:hAnsi="Trebuchet MS"/>
          <w:b/>
          <w:bCs/>
          <w:sz w:val="20"/>
          <w:szCs w:val="20"/>
        </w:rPr>
        <w:t>hipay.rest.hpayment.{siteID}</w:t>
      </w:r>
    </w:p>
    <w:p>
      <w:pPr>
        <w:pStyle w:val="ListParagraph"/>
        <w:numPr>
          <w:ilvl w:val="0"/>
          <w:numId w:val="6"/>
        </w:numPr>
        <w:rPr>
          <w:rFonts w:ascii="Trebuchet MS" w:hAnsi="Trebuchet MS"/>
          <w:sz w:val="20"/>
          <w:szCs w:val="20"/>
        </w:rPr>
      </w:pPr>
      <w:r>
        <w:rPr>
          <w:rFonts w:ascii="Trebuchet MS" w:hAnsi="Trebuchet MS"/>
          <w:b/>
          <w:bCs/>
          <w:sz w:val="20"/>
          <w:szCs w:val="20"/>
        </w:rPr>
        <w:t>hipay.rest.maintenance.{siteID}</w:t>
      </w:r>
    </w:p>
    <w:p>
      <w:pPr>
        <w:pStyle w:val="ListParagraph"/>
        <w:numPr>
          <w:ilvl w:val="0"/>
          <w:numId w:val="6"/>
        </w:numPr>
        <w:rPr>
          <w:rFonts w:ascii="Trebuchet MS" w:hAnsi="Trebuchet MS"/>
          <w:sz w:val="20"/>
          <w:szCs w:val="20"/>
        </w:rPr>
      </w:pPr>
      <w:r>
        <w:rPr>
          <w:rFonts w:ascii="Trebuchet MS" w:hAnsi="Trebuchet MS"/>
          <w:b/>
          <w:bCs/>
          <w:sz w:val="20"/>
          <w:szCs w:val="20"/>
        </w:rPr>
        <w:t>hipay.rest.order.{siteID}</w:t>
      </w:r>
    </w:p>
    <w:p>
      <w:pPr>
        <w:pStyle w:val="Normal"/>
        <w:ind w:left="270" w:hanging="0"/>
        <w:jc w:val="both"/>
        <w:rPr>
          <w:rFonts w:ascii="Trebuchet MS" w:hAnsi="Trebuchet MS"/>
          <w:sz w:val="20"/>
          <w:szCs w:val="20"/>
        </w:rPr>
      </w:pPr>
      <w:r>
        <w:rPr>
          <w:rFonts w:ascii="Trebuchet MS" w:hAnsi="Trebuchet MS"/>
          <w:sz w:val="20"/>
          <w:szCs w:val="20"/>
        </w:rPr>
        <w:t xml:space="preserve">Where siteID is the ID of the site for which you wish to add a new HiPay account. Services without a siteID in the service name should not be deleted as, they will not become default services, in case a specific service cannot be found in BM. You can use the </w:t>
      </w:r>
      <w:r>
        <w:rPr>
          <w:rFonts w:ascii="Trebuchet MS" w:hAnsi="Trebuchet MS"/>
          <w:b/>
          <w:bCs/>
          <w:sz w:val="20"/>
          <w:szCs w:val="20"/>
        </w:rPr>
        <w:t xml:space="preserve">hipay.prof </w:t>
      </w:r>
      <w:r>
        <w:rPr>
          <w:rFonts w:ascii="Trebuchet MS" w:hAnsi="Trebuchet MS"/>
          <w:sz w:val="20"/>
          <w:szCs w:val="20"/>
        </w:rPr>
        <w:t>profile for those services or you can create a new one in order to make customizations in future for specific site. Also, you will need duplicate default credentials:</w:t>
      </w:r>
    </w:p>
    <w:p>
      <w:pPr>
        <w:pStyle w:val="ListParagraph"/>
        <w:numPr>
          <w:ilvl w:val="0"/>
          <w:numId w:val="6"/>
        </w:numPr>
        <w:rPr>
          <w:rFonts w:ascii="Trebuchet MS" w:hAnsi="Trebuchet MS"/>
          <w:b/>
          <w:b/>
          <w:bCs/>
          <w:sz w:val="20"/>
          <w:szCs w:val="20"/>
        </w:rPr>
      </w:pPr>
      <w:r>
        <w:rPr>
          <w:rFonts w:ascii="Trebuchet MS" w:hAnsi="Trebuchet MS"/>
          <w:b/>
          <w:bCs/>
          <w:sz w:val="20"/>
          <w:szCs w:val="20"/>
        </w:rPr>
        <w:t>hipay.hosted.cred</w:t>
      </w:r>
    </w:p>
    <w:p>
      <w:pPr>
        <w:pStyle w:val="ListParagraph"/>
        <w:numPr>
          <w:ilvl w:val="0"/>
          <w:numId w:val="6"/>
        </w:numPr>
        <w:rPr>
          <w:rFonts w:ascii="Trebuchet MS" w:hAnsi="Trebuchet MS"/>
          <w:b/>
          <w:b/>
          <w:bCs/>
          <w:sz w:val="20"/>
          <w:szCs w:val="20"/>
        </w:rPr>
      </w:pPr>
      <w:r>
        <w:rPr>
          <w:rFonts w:ascii="Trebuchet MS" w:hAnsi="Trebuchet MS"/>
          <w:b/>
          <w:bCs/>
          <w:sz w:val="20"/>
          <w:szCs w:val="20"/>
        </w:rPr>
        <w:t>hipay.maintence.cred</w:t>
      </w:r>
    </w:p>
    <w:p>
      <w:pPr>
        <w:pStyle w:val="ListParagraph"/>
        <w:numPr>
          <w:ilvl w:val="0"/>
          <w:numId w:val="6"/>
        </w:numPr>
        <w:rPr>
          <w:rFonts w:ascii="Trebuchet MS" w:hAnsi="Trebuchet MS"/>
          <w:b/>
          <w:b/>
          <w:bCs/>
          <w:sz w:val="20"/>
          <w:szCs w:val="20"/>
        </w:rPr>
      </w:pPr>
      <w:r>
        <w:rPr>
          <w:rFonts w:ascii="Trebuchet MS" w:hAnsi="Trebuchet MS"/>
          <w:b/>
          <w:bCs/>
          <w:sz w:val="20"/>
          <w:szCs w:val="20"/>
        </w:rPr>
        <w:t>hipay.order.cred</w:t>
      </w:r>
    </w:p>
    <w:p>
      <w:pPr>
        <w:pStyle w:val="ListParagraph"/>
        <w:numPr>
          <w:ilvl w:val="0"/>
          <w:numId w:val="6"/>
        </w:numPr>
        <w:rPr>
          <w:rFonts w:ascii="Trebuchet MS" w:hAnsi="Trebuchet MS"/>
          <w:b/>
          <w:b/>
          <w:bCs/>
          <w:sz w:val="20"/>
          <w:szCs w:val="20"/>
        </w:rPr>
      </w:pPr>
      <w:r>
        <w:rPr>
          <w:rFonts w:ascii="Trebuchet MS" w:hAnsi="Trebuchet MS"/>
          <w:b/>
          <w:bCs/>
          <w:sz w:val="20"/>
          <w:szCs w:val="20"/>
        </w:rPr>
        <w:t>hipay.token.cred</w:t>
      </w:r>
    </w:p>
    <w:p>
      <w:pPr>
        <w:pStyle w:val="Normal"/>
        <w:rPr>
          <w:rFonts w:ascii="Trebuchet MS" w:hAnsi="Trebuchet MS"/>
          <w:sz w:val="20"/>
          <w:szCs w:val="20"/>
        </w:rPr>
      </w:pPr>
      <w:r>
        <w:rPr>
          <w:rFonts w:ascii="Trebuchet MS" w:hAnsi="Trebuchet MS"/>
          <w:sz w:val="20"/>
          <w:szCs w:val="20"/>
        </w:rPr>
        <w:t>Update them with a new name, HiPay account username and credentials. This is an example mapping for each service which credential should be assigned:</w:t>
      </w:r>
    </w:p>
    <w:p>
      <w:pPr>
        <w:pStyle w:val="ListParagraph"/>
        <w:numPr>
          <w:ilvl w:val="0"/>
          <w:numId w:val="8"/>
        </w:numPr>
        <w:rPr>
          <w:rFonts w:ascii="Trebuchet MS" w:hAnsi="Trebuchet MS"/>
          <w:b/>
          <w:b/>
          <w:bCs/>
          <w:sz w:val="20"/>
          <w:szCs w:val="20"/>
        </w:rPr>
      </w:pPr>
      <w:r>
        <w:rPr>
          <w:rFonts w:ascii="Trebuchet MS" w:hAnsi="Trebuchet MS"/>
          <w:b/>
          <w:bCs/>
          <w:sz w:val="20"/>
          <w:szCs w:val="20"/>
        </w:rPr>
        <w:t xml:space="preserve">hipay.rest.hpayment.SiteGenesis </w:t>
      </w:r>
      <w:r>
        <w:rPr>
          <w:rFonts w:ascii="Trebuchet MS" w:hAnsi="Trebuchet MS"/>
          <w:i/>
          <w:iCs/>
          <w:sz w:val="20"/>
          <w:szCs w:val="20"/>
        </w:rPr>
        <w:t>service</w:t>
      </w:r>
      <w:r>
        <w:rPr>
          <w:rFonts w:ascii="Trebuchet MS" w:hAnsi="Trebuchet MS"/>
          <w:b/>
          <w:bCs/>
          <w:sz w:val="20"/>
          <w:szCs w:val="20"/>
        </w:rPr>
        <w:t xml:space="preserve"> - hipay.hosted.cred.SiteGenesis </w:t>
      </w:r>
      <w:r>
        <w:rPr>
          <w:rFonts w:ascii="Trebuchet MS" w:hAnsi="Trebuchet MS"/>
          <w:i/>
          <w:iCs/>
          <w:sz w:val="20"/>
          <w:szCs w:val="20"/>
        </w:rPr>
        <w:t>credential</w:t>
      </w:r>
    </w:p>
    <w:p>
      <w:pPr>
        <w:pStyle w:val="ListParagraph"/>
        <w:numPr>
          <w:ilvl w:val="0"/>
          <w:numId w:val="8"/>
        </w:numPr>
        <w:rPr>
          <w:rFonts w:ascii="Trebuchet MS" w:hAnsi="Trebuchet MS"/>
          <w:b/>
          <w:b/>
          <w:bCs/>
          <w:sz w:val="20"/>
          <w:szCs w:val="20"/>
        </w:rPr>
      </w:pPr>
      <w:r>
        <w:rPr>
          <w:rFonts w:ascii="Trebuchet MS" w:hAnsi="Trebuchet MS"/>
          <w:b/>
          <w:bCs/>
          <w:sz w:val="20"/>
          <w:szCs w:val="20"/>
        </w:rPr>
        <w:t xml:space="preserve">hipay.rest.createtoken.SiteGenesis </w:t>
      </w:r>
      <w:r>
        <w:rPr>
          <w:rFonts w:ascii="Trebuchet MS" w:hAnsi="Trebuchet MS"/>
          <w:i/>
          <w:iCs/>
          <w:sz w:val="20"/>
          <w:szCs w:val="20"/>
        </w:rPr>
        <w:t>service</w:t>
      </w:r>
      <w:r>
        <w:rPr>
          <w:rFonts w:ascii="Trebuchet MS" w:hAnsi="Trebuchet MS"/>
          <w:b/>
          <w:bCs/>
          <w:sz w:val="20"/>
          <w:szCs w:val="20"/>
        </w:rPr>
        <w:t xml:space="preserve"> - hipay.token.cred.SiteGenesis </w:t>
      </w:r>
      <w:r>
        <w:rPr>
          <w:rFonts w:ascii="Trebuchet MS" w:hAnsi="Trebuchet MS"/>
          <w:i/>
          <w:iCs/>
          <w:sz w:val="20"/>
          <w:szCs w:val="20"/>
        </w:rPr>
        <w:t>credential</w:t>
      </w:r>
    </w:p>
    <w:p>
      <w:pPr>
        <w:pStyle w:val="ListParagraph"/>
        <w:numPr>
          <w:ilvl w:val="0"/>
          <w:numId w:val="8"/>
        </w:numPr>
        <w:rPr>
          <w:rFonts w:ascii="Trebuchet MS" w:hAnsi="Trebuchet MS"/>
          <w:b/>
          <w:b/>
          <w:bCs/>
          <w:sz w:val="20"/>
          <w:szCs w:val="20"/>
        </w:rPr>
      </w:pPr>
      <w:r>
        <w:rPr>
          <w:rFonts w:ascii="Trebuchet MS" w:hAnsi="Trebuchet MS"/>
          <w:b/>
          <w:bCs/>
          <w:sz w:val="20"/>
          <w:szCs w:val="20"/>
        </w:rPr>
        <w:t xml:space="preserve">hipay.rest.order.SiteGenesis </w:t>
      </w:r>
      <w:r>
        <w:rPr>
          <w:rFonts w:ascii="Trebuchet MS" w:hAnsi="Trebuchet MS"/>
          <w:i/>
          <w:iCs/>
          <w:sz w:val="20"/>
          <w:szCs w:val="20"/>
        </w:rPr>
        <w:t>service</w:t>
      </w:r>
      <w:r>
        <w:rPr>
          <w:rFonts w:ascii="Trebuchet MS" w:hAnsi="Trebuchet MS"/>
          <w:b/>
          <w:bCs/>
          <w:sz w:val="20"/>
          <w:szCs w:val="20"/>
        </w:rPr>
        <w:t xml:space="preserve"> - hipay.order.cred.SiteGenesis </w:t>
      </w:r>
      <w:r>
        <w:rPr>
          <w:rFonts w:ascii="Trebuchet MS" w:hAnsi="Trebuchet MS"/>
          <w:i/>
          <w:iCs/>
          <w:sz w:val="20"/>
          <w:szCs w:val="20"/>
        </w:rPr>
        <w:t>credential</w:t>
      </w:r>
    </w:p>
    <w:p>
      <w:pPr>
        <w:pStyle w:val="ListParagraph"/>
        <w:numPr>
          <w:ilvl w:val="0"/>
          <w:numId w:val="8"/>
        </w:numPr>
        <w:rPr>
          <w:rFonts w:ascii="Trebuchet MS" w:hAnsi="Trebuchet MS"/>
          <w:b/>
          <w:b/>
          <w:bCs/>
          <w:sz w:val="20"/>
          <w:szCs w:val="20"/>
        </w:rPr>
      </w:pPr>
      <w:r>
        <w:rPr>
          <w:rFonts w:ascii="Trebuchet MS" w:hAnsi="Trebuchet MS"/>
          <w:b/>
          <w:bCs/>
          <w:sz w:val="20"/>
          <w:szCs w:val="20"/>
        </w:rPr>
        <w:t xml:space="preserve">hipay.rest.maintenance.SiteGenesis </w:t>
      </w:r>
      <w:r>
        <w:rPr>
          <w:rFonts w:ascii="Trebuchet MS" w:hAnsi="Trebuchet MS"/>
          <w:i/>
          <w:iCs/>
          <w:sz w:val="20"/>
          <w:szCs w:val="20"/>
        </w:rPr>
        <w:t>service</w:t>
      </w:r>
      <w:r>
        <w:rPr>
          <w:rFonts w:ascii="Trebuchet MS" w:hAnsi="Trebuchet MS"/>
          <w:b/>
          <w:bCs/>
          <w:sz w:val="20"/>
          <w:szCs w:val="20"/>
        </w:rPr>
        <w:t xml:space="preserve"> - hipay.maintenance.cred.SiteGenesis </w:t>
      </w:r>
      <w:r>
        <w:rPr>
          <w:rFonts w:ascii="Trebuchet MS" w:hAnsi="Trebuchet MS"/>
          <w:i/>
          <w:iCs/>
          <w:sz w:val="20"/>
          <w:szCs w:val="20"/>
        </w:rPr>
        <w:t>credential</w:t>
      </w:r>
    </w:p>
    <w:p>
      <w:pPr>
        <w:pStyle w:val="Normal"/>
        <w:rPr>
          <w:rFonts w:ascii="Trebuchet MS" w:hAnsi="Trebuchet MS"/>
          <w:sz w:val="20"/>
          <w:szCs w:val="20"/>
        </w:rPr>
      </w:pPr>
      <w:r>
        <w:rPr>
          <w:rFonts w:ascii="Trebuchet MS" w:hAnsi="Trebuchet MS"/>
          <w:sz w:val="20"/>
          <w:szCs w:val="20"/>
        </w:rPr>
        <w:t>Below you may find an example with Services configured for different sites and two HiPay accounts (please refer to the marked lines).</w:t>
      </w:r>
    </w:p>
    <w:p>
      <w:pPr>
        <w:pStyle w:val="Normal"/>
        <w:rPr>
          <w:rFonts w:ascii="Trebuchet MS" w:hAnsi="Trebuchet MS"/>
          <w:sz w:val="20"/>
          <w:szCs w:val="20"/>
        </w:rPr>
      </w:pPr>
      <w:r>
        <w:rPr/>
        <w:drawing>
          <wp:inline distT="0" distB="0" distL="0" distR="0">
            <wp:extent cx="5165725" cy="2191385"/>
            <wp:effectExtent l="0" t="0" r="0" b="0"/>
            <wp:docPr id="6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descr=""/>
                    <pic:cNvPicPr>
                      <a:picLocks noChangeAspect="1" noChangeArrowheads="1"/>
                    </pic:cNvPicPr>
                  </pic:nvPicPr>
                  <pic:blipFill>
                    <a:blip r:embed="rId80"/>
                    <a:stretch>
                      <a:fillRect/>
                    </a:stretch>
                  </pic:blipFill>
                  <pic:spPr bwMode="auto">
                    <a:xfrm>
                      <a:off x="0" y="0"/>
                      <a:ext cx="5165725" cy="2191385"/>
                    </a:xfrm>
                    <a:prstGeom prst="rect">
                      <a:avLst/>
                    </a:prstGeom>
                    <a:ln w="3175">
                      <a:solidFill>
                        <a:srgbClr val="000000"/>
                      </a:solidFill>
                    </a:ln>
                  </pic:spPr>
                </pic:pic>
              </a:graphicData>
            </a:graphic>
          </wp:inline>
        </w:drawing>
      </w:r>
    </w:p>
    <w:p>
      <w:pPr>
        <w:pStyle w:val="Normal"/>
        <w:rPr>
          <w:rFonts w:ascii="Trebuchet MS" w:hAnsi="Trebuchet MS"/>
          <w:sz w:val="20"/>
          <w:szCs w:val="20"/>
        </w:rPr>
      </w:pPr>
      <w:r>
        <w:rPr/>
        <w:drawing>
          <wp:inline distT="0" distB="0" distL="0" distR="0">
            <wp:extent cx="5795010" cy="1343025"/>
            <wp:effectExtent l="0" t="0" r="0" b="0"/>
            <wp:docPr id="6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7" descr=""/>
                    <pic:cNvPicPr>
                      <a:picLocks noChangeAspect="1" noChangeArrowheads="1"/>
                    </pic:cNvPicPr>
                  </pic:nvPicPr>
                  <pic:blipFill>
                    <a:blip r:embed="rId81"/>
                    <a:stretch>
                      <a:fillRect/>
                    </a:stretch>
                  </pic:blipFill>
                  <pic:spPr bwMode="auto">
                    <a:xfrm>
                      <a:off x="0" y="0"/>
                      <a:ext cx="5795010" cy="1343025"/>
                    </a:xfrm>
                    <a:prstGeom prst="rect">
                      <a:avLst/>
                    </a:prstGeom>
                    <a:ln w="3175">
                      <a:solidFill>
                        <a:srgbClr val="000000"/>
                      </a:solidFill>
                    </a:ln>
                  </pic:spPr>
                </pic:pic>
              </a:graphicData>
            </a:graphic>
          </wp:inline>
        </w:drawing>
      </w:r>
    </w:p>
    <w:p>
      <w:pPr>
        <w:pStyle w:val="Normal"/>
        <w:rPr>
          <w:rFonts w:ascii="Trebuchet MS" w:hAnsi="Trebuchet MS"/>
          <w:sz w:val="20"/>
          <w:szCs w:val="20"/>
        </w:rPr>
      </w:pPr>
      <w:r>
        <w:rPr/>
        <w:drawing>
          <wp:inline distT="0" distB="0" distL="0" distR="0">
            <wp:extent cx="6181725" cy="2352675"/>
            <wp:effectExtent l="0" t="0" r="0" b="0"/>
            <wp:docPr id="64"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2" descr="D:\Screenpresso\2019-02-25_11h28_44.png"/>
                    <pic:cNvPicPr>
                      <a:picLocks noChangeAspect="1" noChangeArrowheads="1"/>
                    </pic:cNvPicPr>
                  </pic:nvPicPr>
                  <pic:blipFill>
                    <a:blip r:embed="rId82"/>
                    <a:stretch>
                      <a:fillRect/>
                    </a:stretch>
                  </pic:blipFill>
                  <pic:spPr bwMode="auto">
                    <a:xfrm>
                      <a:off x="0" y="0"/>
                      <a:ext cx="6181725" cy="2352675"/>
                    </a:xfrm>
                    <a:prstGeom prst="rect">
                      <a:avLst/>
                    </a:prstGeom>
                  </pic:spPr>
                </pic:pic>
              </a:graphicData>
            </a:graphic>
          </wp:inline>
        </w:drawing>
      </w:r>
    </w:p>
    <w:p>
      <w:pPr>
        <w:pStyle w:val="Normal"/>
        <w:rPr>
          <w:rFonts w:ascii="Trebuchet MS" w:hAnsi="Trebuchet MS" w:eastAsia="ＭＳ ゴシック" w:cs="Times New Roman" w:cstheme="majorBidi" w:eastAsiaTheme="majorEastAsia"/>
          <w:b/>
          <w:b/>
          <w:bCs/>
          <w:color w:val="595959" w:themeColor="text1" w:themeTint="a6"/>
          <w:sz w:val="20"/>
          <w:szCs w:val="20"/>
        </w:rPr>
      </w:pPr>
      <w:r>
        <w:rPr>
          <w:rFonts w:eastAsia="ＭＳ ゴシック" w:cs="Times New Roman" w:cstheme="majorBidi" w:eastAsiaTheme="majorEastAsia" w:ascii="Trebuchet MS" w:hAnsi="Trebuchet MS"/>
          <w:b/>
          <w:bCs/>
          <w:color w:val="595959" w:themeColor="text1" w:themeTint="a6"/>
          <w:sz w:val="20"/>
          <w:szCs w:val="20"/>
        </w:rPr>
      </w:r>
      <w:bookmarkStart w:id="85" w:name="_Schedules"/>
      <w:bookmarkStart w:id="86" w:name="_Schedules"/>
      <w:bookmarkEnd w:id="86"/>
      <w:r>
        <w:br w:type="page"/>
      </w:r>
    </w:p>
    <w:p>
      <w:pPr>
        <w:pStyle w:val="Titre3"/>
        <w:numPr>
          <w:ilvl w:val="2"/>
          <w:numId w:val="5"/>
        </w:numPr>
        <w:rPr>
          <w:i w:val="false"/>
          <w:i w:val="false"/>
        </w:rPr>
      </w:pPr>
      <w:bookmarkStart w:id="87" w:name="_Toc29854341"/>
      <w:bookmarkStart w:id="88" w:name="_Toc424493361"/>
      <w:r>
        <w:rPr>
          <w:i w:val="false"/>
        </w:rPr>
        <w:t>Schedules</w:t>
      </w:r>
      <w:bookmarkEnd w:id="87"/>
      <w:bookmarkEnd w:id="88"/>
    </w:p>
    <w:p>
      <w:pPr>
        <w:pStyle w:val="Normal"/>
        <w:rPr/>
      </w:pPr>
      <w:r>
        <w:rPr/>
      </w:r>
    </w:p>
    <w:p>
      <w:pPr>
        <w:pStyle w:val="Standard1"/>
        <w:rPr/>
      </w:pPr>
      <w:r>
        <w:rPr/>
        <w:t xml:space="preserve">A </w:t>
      </w:r>
      <w:r>
        <w:rPr>
          <w:b/>
          <w:bCs/>
        </w:rPr>
        <w:t>ClearHungOrder</w:t>
      </w:r>
      <w:r>
        <w:rPr/>
        <w:t xml:space="preserve"> process is implemented which is used to clear all orders that have been started with a HiPay hosted solution but have not been completed within the configured time period.</w:t>
      </w:r>
    </w:p>
    <w:p>
      <w:pPr>
        <w:pStyle w:val="Standard1"/>
        <w:rPr>
          <w:b/>
          <w:b/>
          <w:bCs/>
        </w:rPr>
      </w:pPr>
      <w:r>
        <w:rPr/>
        <w:t xml:space="preserve">Go to: </w:t>
      </w:r>
      <w:r>
        <w:rPr>
          <w:b/>
          <w:bCs/>
        </w:rPr>
        <w:t>Administration &gt; Operations &gt; Jobs (previously Job Schedules) &gt; ClearHungOrders</w:t>
      </w:r>
    </w:p>
    <w:p>
      <w:pPr>
        <w:pStyle w:val="Normal"/>
        <w:ind w:left="90" w:hanging="0"/>
        <w:jc w:val="center"/>
        <w:rPr>
          <w:rFonts w:ascii="Trebuchet MS" w:hAnsi="Trebuchet MS"/>
          <w:b/>
          <w:b/>
          <w:bCs/>
          <w:sz w:val="20"/>
          <w:szCs w:val="20"/>
        </w:rPr>
      </w:pPr>
      <w:r>
        <w:rPr/>
        <w:drawing>
          <wp:inline distT="0" distB="0" distL="0" distR="0">
            <wp:extent cx="4603115" cy="1948180"/>
            <wp:effectExtent l="0" t="0" r="0" b="0"/>
            <wp:docPr id="6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descr=""/>
                    <pic:cNvPicPr>
                      <a:picLocks noChangeAspect="1" noChangeArrowheads="1"/>
                    </pic:cNvPicPr>
                  </pic:nvPicPr>
                  <pic:blipFill>
                    <a:blip r:embed="rId83"/>
                    <a:stretch>
                      <a:fillRect/>
                    </a:stretch>
                  </pic:blipFill>
                  <pic:spPr bwMode="auto">
                    <a:xfrm>
                      <a:off x="0" y="0"/>
                      <a:ext cx="4603115" cy="1948180"/>
                    </a:xfrm>
                    <a:prstGeom prst="rect">
                      <a:avLst/>
                    </a:prstGeom>
                    <a:ln w="3175">
                      <a:solidFill>
                        <a:srgbClr val="000000"/>
                      </a:solidFill>
                    </a:ln>
                  </pic:spPr>
                </pic:pic>
              </a:graphicData>
            </a:graphic>
          </wp:inline>
        </w:drawing>
      </w:r>
    </w:p>
    <w:p>
      <w:pPr>
        <w:pStyle w:val="Normal"/>
        <w:spacing w:lineRule="auto" w:line="360" w:before="0" w:after="120"/>
        <w:rPr>
          <w:rFonts w:ascii="Trebuchet MS" w:hAnsi="Trebuchet MS" w:eastAsia="Trebuchet MS" w:cs="Trebuchet MS"/>
          <w:sz w:val="20"/>
          <w:szCs w:val="20"/>
        </w:rPr>
      </w:pPr>
      <w:r>
        <w:rPr>
          <w:rFonts w:eastAsia="Trebuchet MS" w:cs="Trebuchet MS" w:ascii="Trebuchet MS" w:hAnsi="Trebuchet MS"/>
          <w:sz w:val="20"/>
          <w:szCs w:val="20"/>
        </w:rPr>
        <w:t>Under the “Job Steps” tab (previously “Step Configurator”), change the scope in order to assign the job to your site. Under the “Schedule and History” tab, you can also check that the job is active and review the “Run Time” settings for its automatic execution.</w:t>
      </w:r>
    </w:p>
    <w:p>
      <w:pPr>
        <w:pStyle w:val="Normal"/>
        <w:rPr>
          <w:rFonts w:ascii="Calibri" w:hAnsi="Calibri" w:eastAsia="Calibri" w:cs="Calibri"/>
        </w:rPr>
      </w:pPr>
      <w:r>
        <w:rPr>
          <w:rFonts w:eastAsia="Calibri" w:cs="Calibri"/>
        </w:rPr>
      </w:r>
    </w:p>
    <w:p>
      <w:pPr>
        <w:pStyle w:val="Normal"/>
        <w:spacing w:lineRule="auto" w:line="360" w:before="0" w:after="120"/>
        <w:rPr>
          <w:rFonts w:ascii="Trebuchet MS" w:hAnsi="Trebuchet MS" w:eastAsia="Trebuchet MS" w:cs="Trebuchet MS"/>
          <w:sz w:val="20"/>
          <w:szCs w:val="20"/>
        </w:rPr>
      </w:pPr>
      <w:r>
        <w:rPr>
          <w:rFonts w:eastAsia="Trebuchet MS" w:cs="Trebuchet MS" w:ascii="Trebuchet MS" w:hAnsi="Trebuchet MS"/>
          <w:sz w:val="20"/>
          <w:szCs w:val="20"/>
        </w:rPr>
        <w:t xml:space="preserve">A </w:t>
      </w:r>
      <w:r>
        <w:rPr>
          <w:rFonts w:eastAsia="Trebuchet MS" w:cs="Trebuchet MS" w:ascii="Trebuchet MS" w:hAnsi="Trebuchet MS"/>
          <w:b/>
          <w:bCs/>
          <w:sz w:val="20"/>
          <w:szCs w:val="20"/>
        </w:rPr>
        <w:t>HiPayClear</w:t>
      </w:r>
      <w:r>
        <w:rPr>
          <w:rFonts w:eastAsia="Trebuchet MS" w:cs="Trebuchet MS" w:ascii="Trebuchet MS" w:hAnsi="Trebuchet MS"/>
          <w:sz w:val="20"/>
          <w:szCs w:val="20"/>
        </w:rPr>
        <w:t xml:space="preserve"> job process is also implemented, which is used to clear custom objects that are useless after a time period.</w:t>
      </w:r>
    </w:p>
    <w:p>
      <w:pPr>
        <w:pStyle w:val="Normal"/>
        <w:spacing w:lineRule="auto" w:line="360" w:before="0" w:after="120"/>
        <w:rPr>
          <w:rFonts w:ascii="Trebuchet MS" w:hAnsi="Trebuchet MS" w:eastAsia="Trebuchet MS" w:cs="Trebuchet MS"/>
          <w:sz w:val="20"/>
          <w:szCs w:val="20"/>
        </w:rPr>
      </w:pPr>
      <w:r>
        <w:rPr>
          <w:rFonts w:eastAsia="Trebuchet MS" w:cs="Trebuchet MS" w:ascii="Trebuchet MS" w:hAnsi="Trebuchet MS"/>
          <w:sz w:val="20"/>
          <w:szCs w:val="20"/>
        </w:rPr>
        <w:t xml:space="preserve">Again, Go to: </w:t>
      </w:r>
      <w:r>
        <w:rPr>
          <w:rFonts w:eastAsia="Trebuchet MS" w:cs="Trebuchet MS" w:ascii="Trebuchet MS" w:hAnsi="Trebuchet MS"/>
          <w:b/>
          <w:bCs/>
          <w:sz w:val="20"/>
          <w:szCs w:val="20"/>
        </w:rPr>
        <w:t>Administration &gt; Operations &gt; Jobs (previously Job Schedules) &gt; HiPayClear.</w:t>
      </w:r>
    </w:p>
    <w:p>
      <w:pPr>
        <w:pStyle w:val="Normal"/>
        <w:spacing w:lineRule="auto" w:line="360" w:before="0" w:after="120"/>
        <w:rPr>
          <w:rFonts w:ascii="Trebuchet MS" w:hAnsi="Trebuchet MS" w:eastAsia="Trebuchet MS" w:cs="Trebuchet MS"/>
          <w:sz w:val="20"/>
          <w:szCs w:val="20"/>
        </w:rPr>
      </w:pPr>
      <w:r>
        <w:rPr>
          <w:rFonts w:eastAsia="Trebuchet MS" w:cs="Trebuchet MS" w:ascii="Trebuchet MS" w:hAnsi="Trebuchet MS"/>
          <w:sz w:val="20"/>
          <w:szCs w:val="20"/>
        </w:rPr>
        <w:t>Under the “Job Steps” tab (previously “Step Configurator”), change the scope in order to assign the job to your site. Under the “Schedule and History” tab, you can also check that the job is active and review the “Run Time” settings for its automatic execution.</w:t>
      </w:r>
    </w:p>
    <w:p>
      <w:pPr>
        <w:pStyle w:val="Normal"/>
        <w:spacing w:lineRule="auto" w:line="360" w:before="0" w:after="120"/>
        <w:rPr>
          <w:rFonts w:ascii="Trebuchet MS" w:hAnsi="Trebuchet MS" w:eastAsia="Trebuchet MS" w:cs="Trebuchet MS"/>
          <w:sz w:val="20"/>
          <w:szCs w:val="20"/>
        </w:rPr>
      </w:pPr>
      <w:r>
        <w:rPr>
          <w:rFonts w:eastAsia="Trebuchet MS" w:cs="Trebuchet MS" w:ascii="Trebuchet MS" w:hAnsi="Trebuchet MS"/>
          <w:sz w:val="20"/>
          <w:szCs w:val="20"/>
        </w:rPr>
      </w:r>
    </w:p>
    <w:p>
      <w:pPr>
        <w:pStyle w:val="Normal"/>
        <w:rPr/>
      </w:pPr>
      <w:r>
        <w:rPr/>
      </w:r>
    </w:p>
    <w:p>
      <w:pPr>
        <w:pStyle w:val="Titre3"/>
        <w:numPr>
          <w:ilvl w:val="2"/>
          <w:numId w:val="5"/>
        </w:numPr>
        <w:rPr>
          <w:i w:val="false"/>
          <w:i w:val="false"/>
        </w:rPr>
      </w:pPr>
      <w:bookmarkStart w:id="89" w:name="_Toc424493362"/>
      <w:bookmarkStart w:id="90" w:name="_Toc29854342"/>
      <w:r>
        <w:rPr>
          <w:i w:val="false"/>
        </w:rPr>
        <w:t>Payment Processors</w:t>
      </w:r>
      <w:bookmarkEnd w:id="89"/>
      <w:bookmarkEnd w:id="90"/>
    </w:p>
    <w:p>
      <w:pPr>
        <w:pStyle w:val="Normal"/>
        <w:rPr>
          <w:rFonts w:ascii="Trebuchet MS" w:hAnsi="Trebuchet MS"/>
          <w:sz w:val="20"/>
          <w:szCs w:val="20"/>
        </w:rPr>
      </w:pPr>
      <w:r>
        <w:rPr>
          <w:rFonts w:ascii="Trebuchet MS" w:hAnsi="Trebuchet MS"/>
          <w:sz w:val="20"/>
          <w:szCs w:val="20"/>
        </w:rPr>
      </w:r>
    </w:p>
    <w:p>
      <w:pPr>
        <w:pStyle w:val="Standard1"/>
        <w:rPr>
          <w:rFonts w:cs="Arial"/>
          <w:color w:val="333333"/>
        </w:rPr>
      </w:pPr>
      <w:r>
        <w:rPr/>
        <w:t xml:space="preserve">There are two payment processors added for HiPay – </w:t>
      </w:r>
      <w:r>
        <w:rPr>
          <w:b/>
          <w:bCs/>
        </w:rPr>
        <w:t xml:space="preserve">HIPAY_HOSTED </w:t>
      </w:r>
      <w:r>
        <w:rPr/>
        <w:t xml:space="preserve">and </w:t>
      </w:r>
      <w:r>
        <w:rPr>
          <w:b/>
          <w:bCs/>
        </w:rPr>
        <w:t xml:space="preserve">HIPAY. </w:t>
      </w:r>
      <w:r>
        <w:rPr/>
        <w:t xml:space="preserve">The hosted is used only for the hosted and iframe solution. HIPAY processor is used for the HiPay API integration. It is used for all different types of payments like credit cards, IDEAL, </w:t>
      </w:r>
      <w:r>
        <w:rPr>
          <w:rFonts w:cs="Arial"/>
          <w:color w:val="333333"/>
          <w:shd w:fill="FFFFFF" w:val="clear"/>
        </w:rPr>
        <w:t>ING HomePay, Giropay, KLARNA, etc.</w:t>
      </w:r>
    </w:p>
    <w:p>
      <w:pPr>
        <w:pStyle w:val="Standard1"/>
        <w:rPr>
          <w:rFonts w:cs="Arial"/>
          <w:b/>
          <w:b/>
          <w:bCs/>
          <w:color w:val="333333"/>
        </w:rPr>
      </w:pPr>
      <w:r>
        <w:rPr>
          <w:rFonts w:cs="Arial"/>
          <w:color w:val="333333"/>
          <w:shd w:fill="FFFFFF" w:val="clear"/>
        </w:rPr>
        <w:t xml:space="preserve">Go to: </w:t>
      </w:r>
      <w:r>
        <w:rPr>
          <w:rFonts w:cs="Arial"/>
          <w:b/>
          <w:bCs/>
          <w:color w:val="333333"/>
          <w:shd w:fill="FFFFFF" w:val="clear"/>
        </w:rPr>
        <w:t>Merchant Tools &gt; Ordering &gt; Payment Processors</w:t>
      </w:r>
    </w:p>
    <w:p>
      <w:pPr>
        <w:pStyle w:val="Normal"/>
        <w:rPr/>
      </w:pPr>
      <w:r>
        <w:rPr/>
        <w:drawing>
          <wp:inline distT="0" distB="0" distL="0" distR="0">
            <wp:extent cx="6181725" cy="1438275"/>
            <wp:effectExtent l="0" t="0" r="0" b="0"/>
            <wp:docPr id="66"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descr="C:\Users\Demandware\Desktop\2015-07-12_19-28-01_ч-.png"/>
                    <pic:cNvPicPr>
                      <a:picLocks noChangeAspect="1" noChangeArrowheads="1"/>
                    </pic:cNvPicPr>
                  </pic:nvPicPr>
                  <pic:blipFill>
                    <a:blip r:embed="rId84"/>
                    <a:stretch>
                      <a:fillRect/>
                    </a:stretch>
                  </pic:blipFill>
                  <pic:spPr bwMode="auto">
                    <a:xfrm>
                      <a:off x="0" y="0"/>
                      <a:ext cx="6181725" cy="1438275"/>
                    </a:xfrm>
                    <a:prstGeom prst="rect">
                      <a:avLst/>
                    </a:prstGeom>
                    <a:ln w="3175">
                      <a:solidFill>
                        <a:srgbClr val="000000"/>
                      </a:solidFill>
                    </a:ln>
                  </pic:spPr>
                </pic:pic>
              </a:graphicData>
            </a:graphic>
          </wp:inline>
        </w:drawing>
      </w:r>
    </w:p>
    <w:p>
      <w:pPr>
        <w:pStyle w:val="Titre3"/>
        <w:numPr>
          <w:ilvl w:val="2"/>
          <w:numId w:val="5"/>
        </w:numPr>
        <w:rPr>
          <w:i w:val="false"/>
          <w:i w:val="false"/>
        </w:rPr>
      </w:pPr>
      <w:bookmarkStart w:id="91" w:name="_Toc424493363"/>
      <w:bookmarkStart w:id="92" w:name="_Toc29854343"/>
      <w:r>
        <w:rPr>
          <w:i w:val="false"/>
        </w:rPr>
        <w:t>Payment Methods</w:t>
      </w:r>
      <w:bookmarkEnd w:id="91"/>
      <w:bookmarkEnd w:id="92"/>
    </w:p>
    <w:p>
      <w:pPr>
        <w:pStyle w:val="Normal"/>
        <w:rPr/>
      </w:pPr>
      <w:r>
        <w:rPr/>
      </w:r>
    </w:p>
    <w:p>
      <w:pPr>
        <w:pStyle w:val="Standard1"/>
        <w:rPr/>
      </w:pPr>
      <w:r>
        <w:rPr/>
        <w:t>All possible HiPay payment methods have been added to the BM. In order to function in Salesforce Commerce Cloud, they must also be activated in the HiPay Fullservice application.</w:t>
      </w:r>
    </w:p>
    <w:p>
      <w:pPr>
        <w:pStyle w:val="Standard1"/>
        <w:rPr>
          <w:b/>
          <w:b/>
          <w:bCs/>
        </w:rPr>
      </w:pPr>
      <w:r>
        <w:rPr/>
        <w:t xml:space="preserve">Go to: </w:t>
      </w:r>
      <w:r>
        <w:rPr>
          <w:b/>
          <w:bCs/>
        </w:rPr>
        <w:t>Merchant Tools &gt; Ordering &gt; Payment Methods</w:t>
      </w:r>
    </w:p>
    <w:p>
      <w:pPr>
        <w:pStyle w:val="Normal"/>
        <w:jc w:val="center"/>
        <w:rPr/>
      </w:pPr>
      <w:r>
        <w:rPr/>
        <w:drawing>
          <wp:inline distT="0" distB="0" distL="0" distR="0">
            <wp:extent cx="4552950" cy="3138170"/>
            <wp:effectExtent l="0" t="0" r="0" b="0"/>
            <wp:docPr id="67"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descr="C:\Users\Demandware\Desktop\2015-07-12_19-30-56_ч-.png"/>
                    <pic:cNvPicPr>
                      <a:picLocks noChangeAspect="1" noChangeArrowheads="1"/>
                    </pic:cNvPicPr>
                  </pic:nvPicPr>
                  <pic:blipFill>
                    <a:blip r:embed="rId85"/>
                    <a:stretch>
                      <a:fillRect/>
                    </a:stretch>
                  </pic:blipFill>
                  <pic:spPr bwMode="auto">
                    <a:xfrm>
                      <a:off x="0" y="0"/>
                      <a:ext cx="4552950" cy="3138170"/>
                    </a:xfrm>
                    <a:prstGeom prst="rect">
                      <a:avLst/>
                    </a:prstGeom>
                    <a:ln w="3175">
                      <a:solidFill>
                        <a:srgbClr val="000000"/>
                      </a:solidFill>
                    </a:ln>
                  </pic:spPr>
                </pic:pic>
              </a:graphicData>
            </a:graphic>
          </wp:inline>
        </w:drawing>
      </w:r>
    </w:p>
    <w:p>
      <w:pPr>
        <w:pStyle w:val="Standard1"/>
        <w:rPr/>
      </w:pPr>
      <w:r>
        <w:rPr/>
        <w:t>In addition, every payment method has a custom filed ‘HiPay Product Name’ which is sent with every order request to HiPay service.</w:t>
      </w:r>
    </w:p>
    <w:p>
      <w:pPr>
        <w:pStyle w:val="Standard1"/>
        <w:jc w:val="center"/>
        <w:rPr/>
      </w:pPr>
      <w:r>
        <w:rPr/>
        <w:drawing>
          <wp:inline distT="0" distB="0" distL="0" distR="0">
            <wp:extent cx="3949065" cy="4535805"/>
            <wp:effectExtent l="0" t="0" r="0" b="0"/>
            <wp:docPr id="6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8" descr="D:\Screenpresso\2019-02-26_18h13_23.png"/>
                    <pic:cNvPicPr>
                      <a:picLocks noChangeAspect="1" noChangeArrowheads="1"/>
                    </pic:cNvPicPr>
                  </pic:nvPicPr>
                  <pic:blipFill>
                    <a:blip r:embed="rId86"/>
                    <a:stretch>
                      <a:fillRect/>
                    </a:stretch>
                  </pic:blipFill>
                  <pic:spPr bwMode="auto">
                    <a:xfrm>
                      <a:off x="0" y="0"/>
                      <a:ext cx="3949065" cy="4535805"/>
                    </a:xfrm>
                    <a:prstGeom prst="rect">
                      <a:avLst/>
                    </a:prstGeom>
                  </pic:spPr>
                </pic:pic>
              </a:graphicData>
            </a:graphic>
          </wp:inline>
        </w:drawing>
      </w:r>
    </w:p>
    <w:p>
      <w:pPr>
        <w:pStyle w:val="Standard1"/>
        <w:rPr/>
      </w:pPr>
      <w:r>
        <w:rPr/>
        <w:t>For example, there are 8 payment methods available for Oney Facility Pay. 4 of them (with HOSTED prefix in payment method name) are in use in case if a custom site preference ‘HiPay Operation Mode’ is set to Hosted or Iframe. The payment-product depends on the contract the merchant has with Oney or with any other payment method. It will be the merchant responsibility to configure the right one. Every payment method must be configured and enable on the HiPay side first.</w:t>
      </w:r>
    </w:p>
    <w:p>
      <w:pPr>
        <w:pStyle w:val="Titre3"/>
        <w:numPr>
          <w:ilvl w:val="2"/>
          <w:numId w:val="5"/>
        </w:numPr>
        <w:rPr/>
      </w:pPr>
      <w:bookmarkStart w:id="93" w:name="_Toc29854344"/>
      <w:r>
        <w:rPr/>
        <w:t>Logs</w:t>
      </w:r>
      <w:bookmarkEnd w:id="93"/>
    </w:p>
    <w:p>
      <w:pPr>
        <w:pStyle w:val="Standard1"/>
        <w:rPr/>
      </w:pPr>
      <w:r>
        <w:rPr/>
      </w:r>
    </w:p>
    <w:p>
      <w:pPr>
        <w:pStyle w:val="Standard1"/>
        <w:rPr/>
      </w:pPr>
      <w:r>
        <w:rPr/>
        <w:t>The following logs can be found related to the HiPay implementation:</w:t>
      </w:r>
    </w:p>
    <w:p>
      <w:pPr>
        <w:pStyle w:val="ListParagraph"/>
        <w:numPr>
          <w:ilvl w:val="0"/>
          <w:numId w:val="7"/>
        </w:numPr>
        <w:rPr>
          <w:rFonts w:ascii="Trebuchet MS" w:hAnsi="Trebuchet MS"/>
          <w:sz w:val="20"/>
          <w:szCs w:val="20"/>
        </w:rPr>
      </w:pPr>
      <w:r>
        <w:rPr>
          <w:rFonts w:ascii="Trebuchet MS" w:hAnsi="Trebuchet MS"/>
          <w:sz w:val="20"/>
          <w:szCs w:val="20"/>
        </w:rPr>
        <w:t>service-HIPAY-REST-*service*-blade1-3-appserver-*date*.log – logs HiPay services specific information</w:t>
      </w:r>
    </w:p>
    <w:p>
      <w:pPr>
        <w:pStyle w:val="ListParagraph"/>
        <w:numPr>
          <w:ilvl w:val="0"/>
          <w:numId w:val="7"/>
        </w:numPr>
        <w:rPr>
          <w:rFonts w:ascii="Trebuchet MS" w:hAnsi="Trebuchet MS"/>
          <w:sz w:val="20"/>
          <w:szCs w:val="20"/>
        </w:rPr>
      </w:pPr>
      <w:r>
        <w:rPr>
          <w:rFonts w:ascii="Trebuchet MS" w:hAnsi="Trebuchet MS"/>
          <w:sz w:val="20"/>
          <w:szCs w:val="20"/>
        </w:rPr>
        <w:t>error-blade1-3-appserver-*date*.log – logs Salesforce Commerce Cloud errors</w:t>
      </w:r>
    </w:p>
    <w:p>
      <w:pPr>
        <w:pStyle w:val="ListParagraph"/>
        <w:numPr>
          <w:ilvl w:val="0"/>
          <w:numId w:val="7"/>
        </w:numPr>
        <w:rPr>
          <w:rFonts w:ascii="Trebuchet MS" w:hAnsi="Trebuchet MS"/>
          <w:sz w:val="20"/>
          <w:szCs w:val="20"/>
        </w:rPr>
      </w:pPr>
      <w:r>
        <w:rPr>
          <w:rFonts w:ascii="Trebuchet MS" w:hAnsi="Trebuchet MS"/>
          <w:sz w:val="20"/>
          <w:szCs w:val="20"/>
        </w:rPr>
        <w:t>customerror-blade1-3-appserver-*date*.log – logs Salesforce Commerce Cloud custom errors</w:t>
      </w:r>
    </w:p>
    <w:p>
      <w:pPr>
        <w:pStyle w:val="ListParagraph"/>
        <w:rPr>
          <w:rFonts w:ascii="Trebuchet MS" w:hAnsi="Trebuchet MS"/>
          <w:sz w:val="20"/>
          <w:szCs w:val="20"/>
        </w:rPr>
      </w:pPr>
      <w:r>
        <w:rPr>
          <w:rFonts w:ascii="Trebuchet MS" w:hAnsi="Trebuchet MS"/>
          <w:sz w:val="20"/>
          <w:szCs w:val="20"/>
        </w:rPr>
      </w:r>
    </w:p>
    <w:p>
      <w:pPr>
        <w:pStyle w:val="Standard1"/>
        <w:rPr/>
      </w:pPr>
      <w:r>
        <w:rPr/>
        <w:t>All of the logs can be found in: Administration &gt; Site Development &gt; Development Setup</w:t>
      </w:r>
    </w:p>
    <w:p>
      <w:pPr>
        <w:pStyle w:val="Standard1"/>
        <w:rPr/>
      </w:pPr>
      <w:r>
        <w:rPr/>
        <w:t>Select logs and enter you BM credentials if needed.</w:t>
      </w:r>
    </w:p>
    <w:p>
      <w:pPr>
        <w:pStyle w:val="Normal"/>
        <w:rPr/>
      </w:pPr>
      <w:r>
        <w:rPr/>
      </w:r>
    </w:p>
    <w:p>
      <w:pPr>
        <w:pStyle w:val="Titre3"/>
        <w:numPr>
          <w:ilvl w:val="2"/>
          <w:numId w:val="5"/>
        </w:numPr>
        <w:rPr/>
      </w:pPr>
      <w:bookmarkStart w:id="94" w:name="_Toc29854345"/>
      <w:r>
        <w:rPr/>
        <w:t>Notification url</w:t>
      </w:r>
      <w:bookmarkEnd w:id="94"/>
    </w:p>
    <w:p>
      <w:pPr>
        <w:pStyle w:val="Normal"/>
        <w:rPr/>
      </w:pPr>
      <w:r>
        <w:rPr/>
      </w:r>
    </w:p>
    <w:p>
      <w:pPr>
        <w:pStyle w:val="Standard1"/>
        <w:rPr/>
      </w:pPr>
      <w:r>
        <w:rPr/>
        <w:t>Go to HiPay Fullservice -&gt; Integration -&gt; Notifications</w:t>
      </w:r>
    </w:p>
    <w:p>
      <w:pPr>
        <w:pStyle w:val="Standard1"/>
        <w:rPr/>
      </w:pPr>
      <w:r>
        <w:rPr/>
        <w:t xml:space="preserve">In the </w:t>
      </w:r>
      <w:r>
        <w:rPr>
          <w:shd w:fill="FFFFFF" w:val="clear"/>
        </w:rPr>
        <w:t>Notification URL, the following url should be added:</w:t>
      </w:r>
    </w:p>
    <w:p>
      <w:pPr>
        <w:pStyle w:val="Standard1"/>
        <w:rPr>
          <w:rStyle w:val="LienInternet"/>
        </w:rPr>
      </w:pPr>
      <w:r>
        <w:rPr>
          <w:rStyle w:val="LienInternet"/>
        </w:rPr>
        <w:t>http://*domain.name*/on/demandware.store/Sites-SiteGenesis-Site/default/HiPayNotification-Notify</w:t>
      </w:r>
    </w:p>
    <w:p>
      <w:pPr>
        <w:pStyle w:val="Standard1"/>
        <w:rPr/>
      </w:pPr>
      <w:r>
        <w:rPr/>
        <w:t>This url will be used to handle all HiPay notifications.</w:t>
      </w:r>
    </w:p>
    <w:p>
      <w:pPr>
        <w:pStyle w:val="Titre3"/>
        <w:numPr>
          <w:ilvl w:val="2"/>
          <w:numId w:val="5"/>
        </w:numPr>
        <w:rPr>
          <w:i w:val="false"/>
          <w:i w:val="false"/>
        </w:rPr>
      </w:pPr>
      <w:bookmarkStart w:id="95" w:name="_Toc29854346"/>
      <w:r>
        <w:rPr>
          <w:i w:val="false"/>
        </w:rPr>
        <w:t>Custom CSS configuration</w:t>
      </w:r>
      <w:bookmarkEnd w:id="95"/>
    </w:p>
    <w:p>
      <w:pPr>
        <w:pStyle w:val="Normal"/>
        <w:rPr/>
      </w:pPr>
      <w:r>
        <w:rPr/>
      </w:r>
    </w:p>
    <w:p>
      <w:pPr>
        <w:pStyle w:val="Standard1"/>
        <w:rPr/>
      </w:pPr>
      <w:r>
        <w:rPr/>
        <w:t xml:space="preserve">In order to use custom CSS for HiPay a custom site preference must be configured with the desired CSS. </w:t>
      </w:r>
    </w:p>
    <w:p>
      <w:pPr>
        <w:pStyle w:val="Standard1"/>
        <w:rPr>
          <w:rFonts w:cs="Helvetica"/>
          <w:color w:val="000000" w:themeColor="text1"/>
        </w:rPr>
      </w:pPr>
      <w:r>
        <w:rPr/>
        <w:t xml:space="preserve">Go to: </w:t>
      </w:r>
      <w:r>
        <w:rPr>
          <w:b/>
          <w:bCs/>
        </w:rPr>
        <w:t xml:space="preserve">Merchant Tools &gt; Site Preferences &gt; Custom Site Preferences, </w:t>
      </w:r>
      <w:r>
        <w:rPr/>
        <w:t xml:space="preserve">select the HiPay custom preferences group. In the </w:t>
      </w:r>
      <w:r>
        <w:rPr>
          <w:rFonts w:cs="Helvetica" w:ascii="Helvetica" w:hAnsi="Helvetica"/>
          <w:b/>
          <w:bCs/>
          <w:color w:val="000000"/>
          <w:shd w:fill="FFFFFF" w:val="clear"/>
        </w:rPr>
        <w:t xml:space="preserve">HiPay CSS content </w:t>
      </w:r>
      <w:r>
        <w:rPr>
          <w:rFonts w:cs="Helvetica"/>
          <w:color w:val="000000"/>
          <w:shd w:fill="FFFFFF" w:val="clear"/>
        </w:rPr>
        <w:t xml:space="preserve">field enter the CSS that is to be utilized on the payment page and click </w:t>
      </w:r>
      <w:r>
        <w:rPr>
          <w:rFonts w:cs="Helvetica"/>
          <w:b/>
          <w:bCs/>
          <w:color w:val="000000"/>
          <w:shd w:fill="FFFFFF" w:val="clear"/>
        </w:rPr>
        <w:t xml:space="preserve">Apply. </w:t>
      </w:r>
      <w:r>
        <w:rPr>
          <w:rFonts w:cs="Helvetica"/>
          <w:color w:val="000000"/>
          <w:shd w:fill="FFFFFF" w:val="clear"/>
        </w:rPr>
        <w:t xml:space="preserve">After completing this configuration, the applied CSS should be visible. The content of this preference is printed via a controller called HiPayResource-Style and its URL (e.g. </w:t>
      </w:r>
      <w:r>
        <w:rPr>
          <w:rStyle w:val="LienInternet"/>
          <w:rFonts w:cs="Helvetica"/>
          <w:highlight w:val="white"/>
        </w:rPr>
        <w:t>http://*domain.name*/on/demandware.store/Sites-*site.name*-Site/default/HiPayResource-Style</w:t>
      </w:r>
      <w:r>
        <w:rPr>
          <w:rFonts w:cs="Helvetica"/>
          <w:color w:val="000000"/>
          <w:shd w:fill="FFFFFF" w:val="clear"/>
        </w:rPr>
        <w:t xml:space="preserve"> ) is sent when calling the HiPay service, which in turn adds this CSS in the header section of the iFrame or hosted page so it can be applied.</w:t>
      </w:r>
    </w:p>
    <w:p>
      <w:pPr>
        <w:pStyle w:val="Standard1"/>
        <w:rPr>
          <w:rFonts w:cs="Helvetica"/>
          <w:color w:val="000000" w:themeColor="text1"/>
        </w:rPr>
      </w:pPr>
      <w:r>
        <w:rPr>
          <w:rFonts w:cs="Helvetica"/>
          <w:color w:val="000000"/>
          <w:shd w:fill="FFFFFF" w:val="clear"/>
        </w:rPr>
        <w:t>The CSS used must be plain (@include syntax is not supported) and any &lt;style&gt; tags must be omitted.</w:t>
      </w:r>
      <w:r>
        <w:br w:type="page"/>
      </w:r>
    </w:p>
    <w:p>
      <w:pPr>
        <w:pStyle w:val="Titre3"/>
        <w:numPr>
          <w:ilvl w:val="2"/>
          <w:numId w:val="5"/>
        </w:numPr>
        <w:rPr/>
      </w:pPr>
      <w:bookmarkStart w:id="96" w:name="_Toc29854347"/>
      <w:r>
        <w:rPr>
          <w:i w:val="false"/>
        </w:rPr>
        <w:t>Products configuration</w:t>
      </w:r>
      <w:bookmarkEnd w:id="96"/>
      <w:r>
        <w:rPr>
          <w:rFonts w:eastAsia="Trebuchet MS" w:cs="Trebuchet MS"/>
          <w:i w:val="false"/>
        </w:rPr>
        <w:t xml:space="preserve"> </w:t>
      </w:r>
    </w:p>
    <w:p>
      <w:pPr>
        <w:pStyle w:val="Normal"/>
        <w:rPr>
          <w:rFonts w:ascii="Calibri" w:hAnsi="Calibri" w:eastAsia="Calibri" w:cs="Calibri"/>
        </w:rPr>
      </w:pPr>
      <w:r>
        <w:rPr>
          <w:rFonts w:eastAsia="Calibri" w:cs="Calibri"/>
        </w:rPr>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rPr>
        <w:t>For the PSD2 security standards, orders with dematerialized products (immediate delivery) needs to be identified during the payment. The module adds a custom attribute “</w:t>
      </w:r>
      <w:r>
        <w:rPr>
          <w:rFonts w:eastAsia="Trebuchet MS" w:cs="Trebuchet MS" w:ascii="Trebuchet MS" w:hAnsi="Trebuchet MS"/>
          <w:b/>
          <w:bCs/>
          <w:sz w:val="20"/>
          <w:szCs w:val="20"/>
        </w:rPr>
        <w:t>Product Dematerialized</w:t>
      </w:r>
      <w:r>
        <w:rPr>
          <w:rFonts w:eastAsia="Trebuchet MS" w:cs="Trebuchet MS" w:ascii="Trebuchet MS" w:hAnsi="Trebuchet MS"/>
          <w:sz w:val="20"/>
          <w:szCs w:val="20"/>
        </w:rPr>
        <w:t>” in a new section called “Dematerialization Attributes”, dedicated to this requirement. All your dematerialized products must have this custom attribute value set to “Yes”.</w:t>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lang w:val="fr-FR"/>
        </w:rPr>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rPr>
        <w:t xml:space="preserve">To find this new attribute, go to: </w:t>
      </w:r>
      <w:r>
        <w:rPr>
          <w:rFonts w:eastAsia="Trebuchet MS" w:cs="Trebuchet MS" w:ascii="Trebuchet MS" w:hAnsi="Trebuchet MS"/>
          <w:b/>
          <w:bCs/>
          <w:sz w:val="20"/>
          <w:szCs w:val="20"/>
        </w:rPr>
        <w:t>Merchant Tools &gt; Products and Catalogs &gt; Products</w:t>
      </w:r>
      <w:r>
        <w:rPr>
          <w:rFonts w:eastAsia="Trebuchet MS" w:cs="Trebuchet MS" w:ascii="Trebuchet MS" w:hAnsi="Trebuchet MS"/>
          <w:sz w:val="20"/>
          <w:szCs w:val="20"/>
        </w:rPr>
        <w:t xml:space="preserve">. Open the product of your choice and scroll to the bottom of the page. </w:t>
      </w:r>
    </w:p>
    <w:p>
      <w:pPr>
        <w:pStyle w:val="Normal"/>
        <w:spacing w:lineRule="auto" w:line="360" w:before="0" w:after="120"/>
        <w:rPr>
          <w:rFonts w:ascii="Trebuchet MS" w:hAnsi="Trebuchet MS" w:eastAsia="Trebuchet MS" w:cs="Trebuchet MS"/>
          <w:sz w:val="20"/>
          <w:szCs w:val="20"/>
          <w:lang w:val="fr-FR"/>
        </w:rPr>
      </w:pPr>
      <w:r>
        <w:rPr/>
        <w:drawing>
          <wp:inline distT="0" distB="0" distL="0" distR="0">
            <wp:extent cx="6076950" cy="819150"/>
            <wp:effectExtent l="0" t="0" r="0" b="0"/>
            <wp:docPr id="69" name="Image 870747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870747647" descr=""/>
                    <pic:cNvPicPr>
                      <a:picLocks noChangeAspect="1" noChangeArrowheads="1"/>
                    </pic:cNvPicPr>
                  </pic:nvPicPr>
                  <pic:blipFill>
                    <a:blip r:embed="rId87"/>
                    <a:stretch>
                      <a:fillRect/>
                    </a:stretch>
                  </pic:blipFill>
                  <pic:spPr bwMode="auto">
                    <a:xfrm>
                      <a:off x="0" y="0"/>
                      <a:ext cx="6076950" cy="819150"/>
                    </a:xfrm>
                    <a:prstGeom prst="rect">
                      <a:avLst/>
                    </a:prstGeom>
                  </pic:spPr>
                </pic:pic>
              </a:graphicData>
            </a:graphic>
          </wp:inline>
        </w:drawing>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rPr>
        <w:t>The attribute has 3 possible values:</w:t>
      </w:r>
    </w:p>
    <w:p>
      <w:pPr>
        <w:pStyle w:val="ListParagraph"/>
        <w:numPr>
          <w:ilvl w:val="0"/>
          <w:numId w:val="2"/>
        </w:numPr>
        <w:spacing w:lineRule="auto" w:line="360" w:before="0" w:after="120"/>
        <w:contextualSpacing/>
        <w:rPr>
          <w:sz w:val="20"/>
          <w:szCs w:val="20"/>
          <w:lang w:val="fr-FR"/>
        </w:rPr>
      </w:pPr>
      <w:r>
        <w:rPr>
          <w:rFonts w:eastAsia="Trebuchet MS" w:cs="Trebuchet MS" w:ascii="Trebuchet MS" w:hAnsi="Trebuchet MS"/>
          <w:sz w:val="20"/>
          <w:szCs w:val="20"/>
        </w:rPr>
        <w:t>“</w:t>
      </w:r>
      <w:r>
        <w:rPr>
          <w:rFonts w:eastAsia="Trebuchet MS" w:cs="Trebuchet MS" w:ascii="Trebuchet MS" w:hAnsi="Trebuchet MS"/>
          <w:b/>
          <w:bCs/>
          <w:sz w:val="20"/>
          <w:szCs w:val="20"/>
        </w:rPr>
        <w:t>-None-</w:t>
      </w:r>
      <w:r>
        <w:rPr>
          <w:rFonts w:eastAsia="Trebuchet MS" w:cs="Trebuchet MS" w:ascii="Trebuchet MS" w:hAnsi="Trebuchet MS"/>
          <w:sz w:val="20"/>
          <w:szCs w:val="20"/>
        </w:rPr>
        <w:t>”: The default value, when it is not defined yet. Acts as “No” value.</w:t>
      </w:r>
    </w:p>
    <w:p>
      <w:pPr>
        <w:pStyle w:val="ListParagraph"/>
        <w:numPr>
          <w:ilvl w:val="0"/>
          <w:numId w:val="2"/>
        </w:numPr>
        <w:spacing w:lineRule="auto" w:line="360" w:before="0" w:after="120"/>
        <w:contextualSpacing/>
        <w:rPr>
          <w:sz w:val="20"/>
          <w:szCs w:val="20"/>
          <w:lang w:val="fr-FR"/>
        </w:rPr>
      </w:pPr>
      <w:r>
        <w:rPr>
          <w:rFonts w:eastAsia="Trebuchet MS" w:cs="Trebuchet MS" w:ascii="Trebuchet MS" w:hAnsi="Trebuchet MS"/>
          <w:sz w:val="20"/>
          <w:szCs w:val="20"/>
        </w:rPr>
        <w:t>“</w:t>
      </w:r>
      <w:r>
        <w:rPr>
          <w:rFonts w:eastAsia="Trebuchet MS" w:cs="Trebuchet MS" w:ascii="Trebuchet MS" w:hAnsi="Trebuchet MS"/>
          <w:b/>
          <w:bCs/>
          <w:sz w:val="20"/>
          <w:szCs w:val="20"/>
        </w:rPr>
        <w:t>No</w:t>
      </w:r>
      <w:r>
        <w:rPr>
          <w:rFonts w:eastAsia="Trebuchet MS" w:cs="Trebuchet MS" w:ascii="Trebuchet MS" w:hAnsi="Trebuchet MS"/>
          <w:sz w:val="20"/>
          <w:szCs w:val="20"/>
        </w:rPr>
        <w:t>”: The product is not dematerialized. It needs to be physically delivered to the customer, generally in days.</w:t>
      </w:r>
    </w:p>
    <w:p>
      <w:pPr>
        <w:pStyle w:val="ListParagraph"/>
        <w:numPr>
          <w:ilvl w:val="0"/>
          <w:numId w:val="2"/>
        </w:numPr>
        <w:spacing w:lineRule="auto" w:line="360" w:before="0" w:after="120"/>
        <w:contextualSpacing/>
        <w:rPr>
          <w:sz w:val="20"/>
          <w:szCs w:val="20"/>
          <w:lang w:val="fr-FR"/>
        </w:rPr>
      </w:pPr>
      <w:r>
        <w:rPr>
          <w:rFonts w:eastAsia="Trebuchet MS" w:cs="Trebuchet MS" w:ascii="Trebuchet MS" w:hAnsi="Trebuchet MS"/>
          <w:sz w:val="20"/>
          <w:szCs w:val="20"/>
        </w:rPr>
        <w:t>“</w:t>
      </w:r>
      <w:r>
        <w:rPr>
          <w:rFonts w:eastAsia="Trebuchet MS" w:cs="Trebuchet MS" w:ascii="Trebuchet MS" w:hAnsi="Trebuchet MS"/>
          <w:b/>
          <w:bCs/>
          <w:sz w:val="20"/>
          <w:szCs w:val="20"/>
        </w:rPr>
        <w:t>Yes</w:t>
      </w:r>
      <w:r>
        <w:rPr>
          <w:rFonts w:eastAsia="Trebuchet MS" w:cs="Trebuchet MS" w:ascii="Trebuchet MS" w:hAnsi="Trebuchet MS"/>
          <w:sz w:val="20"/>
          <w:szCs w:val="20"/>
        </w:rPr>
        <w:t>”: The product is dematerialized. It could be electronically delivered to the customer, generally in minutes.</w:t>
      </w:r>
    </w:p>
    <w:p>
      <w:pPr>
        <w:pStyle w:val="Normal"/>
        <w:spacing w:lineRule="auto" w:line="360" w:before="0" w:after="120"/>
        <w:rPr>
          <w:rFonts w:ascii="Trebuchet MS" w:hAnsi="Trebuchet MS" w:eastAsia="Trebuchet MS" w:cs="Trebuchet MS"/>
          <w:sz w:val="20"/>
          <w:szCs w:val="20"/>
          <w:lang w:val="fr-FR"/>
        </w:rPr>
      </w:pPr>
      <w:r>
        <w:rPr>
          <w:rFonts w:eastAsia="Trebuchet MS" w:cs="Trebuchet MS" w:ascii="Trebuchet MS" w:hAnsi="Trebuchet MS"/>
          <w:sz w:val="20"/>
          <w:szCs w:val="20"/>
        </w:rPr>
        <w:t>In order to set the value, Lock your product for edition. Then, at the right of “</w:t>
      </w:r>
      <w:r>
        <w:rPr>
          <w:rFonts w:eastAsia="Trebuchet MS" w:cs="Trebuchet MS" w:ascii="Trebuchet MS" w:hAnsi="Trebuchet MS"/>
          <w:b/>
          <w:bCs/>
          <w:sz w:val="20"/>
          <w:szCs w:val="20"/>
        </w:rPr>
        <w:t>Product Dematerialized</w:t>
      </w:r>
      <w:r>
        <w:rPr>
          <w:rFonts w:eastAsia="Trebuchet MS" w:cs="Trebuchet MS" w:ascii="Trebuchet MS" w:hAnsi="Trebuchet MS"/>
          <w:sz w:val="20"/>
          <w:szCs w:val="20"/>
        </w:rPr>
        <w:t>”, click the select list and choose the correct value. Then, click “Apply” button at the bottom of the screen. Do not forget to Unlock your product for other BM users.</w:t>
      </w:r>
    </w:p>
    <w:p>
      <w:pPr>
        <w:pStyle w:val="Normal"/>
        <w:rPr>
          <w:rFonts w:ascii="Trebuchet MS" w:hAnsi="Trebuchet MS"/>
          <w:sz w:val="24"/>
          <w:szCs w:val="24"/>
        </w:rPr>
      </w:pPr>
      <w:r>
        <w:rPr>
          <w:rFonts w:ascii="Trebuchet MS" w:hAnsi="Trebuchet MS"/>
          <w:sz w:val="24"/>
          <w:szCs w:val="24"/>
        </w:rPr>
      </w:r>
    </w:p>
    <w:p>
      <w:pPr>
        <w:pStyle w:val="Titre2"/>
        <w:numPr>
          <w:ilvl w:val="1"/>
          <w:numId w:val="5"/>
        </w:numPr>
        <w:ind w:left="900" w:hanging="630"/>
        <w:rPr>
          <w:rFonts w:ascii="Trebuchet MS" w:hAnsi="Trebuchet MS"/>
          <w:sz w:val="24"/>
          <w:szCs w:val="24"/>
        </w:rPr>
      </w:pPr>
      <w:bookmarkStart w:id="97" w:name="_Toc29854348"/>
      <w:r>
        <w:rPr>
          <w:rFonts w:ascii="Trebuchet MS" w:hAnsi="Trebuchet MS"/>
          <w:sz w:val="24"/>
          <w:szCs w:val="24"/>
        </w:rPr>
        <w:t>Storefront Functionality</w:t>
      </w:r>
      <w:bookmarkEnd w:id="97"/>
    </w:p>
    <w:p>
      <w:pPr>
        <w:pStyle w:val="Corpsdetexte"/>
        <w:ind w:left="1080" w:hanging="0"/>
        <w:rPr>
          <w:rStyle w:val="SubtleEmphasis"/>
          <w:rFonts w:ascii="Trebuchet MS" w:hAnsi="Trebuchet MS"/>
          <w:color w:val="808080" w:themeColor="text1" w:themeTint="7f"/>
          <w:sz w:val="18"/>
          <w:szCs w:val="18"/>
        </w:rPr>
      </w:pPr>
      <w:r>
        <w:rPr>
          <w:rFonts w:ascii="Trebuchet MS" w:hAnsi="Trebuchet MS"/>
          <w:color w:val="808080" w:themeColor="text1" w:themeTint="7f"/>
          <w:sz w:val="18"/>
          <w:szCs w:val="18"/>
        </w:rPr>
      </w:r>
    </w:p>
    <w:p>
      <w:pPr>
        <w:pStyle w:val="Standard1"/>
        <w:rPr/>
      </w:pPr>
      <w:r>
        <w:rPr/>
        <w:t xml:space="preserve">Storefront functionality is fully described in section Use Cases. </w:t>
      </w:r>
    </w:p>
    <w:p>
      <w:pPr>
        <w:pStyle w:val="Titre3"/>
        <w:numPr>
          <w:ilvl w:val="2"/>
          <w:numId w:val="5"/>
        </w:numPr>
        <w:rPr/>
      </w:pPr>
      <w:bookmarkStart w:id="98" w:name="_Toc29854349"/>
      <w:r>
        <w:rPr/>
        <w:t>Merchant Payment API - Credit Cards</w:t>
      </w:r>
      <w:bookmarkEnd w:id="98"/>
    </w:p>
    <w:p>
      <w:pPr>
        <w:pStyle w:val="Normal"/>
        <w:jc w:val="both"/>
        <w:rPr>
          <w:rFonts w:ascii="Trebuchet MS" w:hAnsi="Trebuchet MS"/>
          <w:sz w:val="20"/>
          <w:szCs w:val="20"/>
        </w:rPr>
      </w:pPr>
      <w:r>
        <w:rPr>
          <w:rFonts w:ascii="Trebuchet MS" w:hAnsi="Trebuchet MS"/>
          <w:sz w:val="20"/>
          <w:szCs w:val="20"/>
        </w:rPr>
        <w:t>When using this method, the storefront functionality will be the same as the standard one for credit cards in Site Genesis. The card is authorized inline during checkout directly on the merchant's website.</w:t>
      </w:r>
      <w:bookmarkStart w:id="99" w:name="_Toc279703497"/>
      <w:bookmarkStart w:id="100" w:name="_Toc279703590"/>
      <w:bookmarkEnd w:id="99"/>
      <w:bookmarkEnd w:id="100"/>
    </w:p>
    <w:p>
      <w:pPr>
        <w:pStyle w:val="Normal"/>
        <w:jc w:val="center"/>
        <w:rPr/>
      </w:pPr>
      <w:r>
        <w:rPr/>
        <w:drawing>
          <wp:inline distT="0" distB="0" distL="0" distR="0">
            <wp:extent cx="3564255" cy="3493135"/>
            <wp:effectExtent l="0" t="0" r="0" b="0"/>
            <wp:docPr id="7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 descr=""/>
                    <pic:cNvPicPr>
                      <a:picLocks noChangeAspect="1" noChangeArrowheads="1"/>
                    </pic:cNvPicPr>
                  </pic:nvPicPr>
                  <pic:blipFill>
                    <a:blip r:embed="rId88"/>
                    <a:stretch>
                      <a:fillRect/>
                    </a:stretch>
                  </pic:blipFill>
                  <pic:spPr bwMode="auto">
                    <a:xfrm>
                      <a:off x="0" y="0"/>
                      <a:ext cx="3564255" cy="3493135"/>
                    </a:xfrm>
                    <a:prstGeom prst="rect">
                      <a:avLst/>
                    </a:prstGeom>
                    <a:ln w="3175">
                      <a:solidFill>
                        <a:srgbClr val="000000"/>
                      </a:solidFill>
                    </a:ln>
                  </pic:spPr>
                </pic:pic>
              </a:graphicData>
            </a:graphic>
          </wp:inline>
        </w:drawing>
      </w:r>
    </w:p>
    <w:p>
      <w:pPr>
        <w:pStyle w:val="Titre3"/>
        <w:numPr>
          <w:ilvl w:val="2"/>
          <w:numId w:val="5"/>
        </w:numPr>
        <w:rPr>
          <w:rFonts w:eastAsia="Calibri"/>
        </w:rPr>
      </w:pPr>
      <w:bookmarkStart w:id="101" w:name="_Toc29854350"/>
      <w:r>
        <w:rPr>
          <w:rFonts w:eastAsia="Calibri"/>
        </w:rPr>
        <w:t>Payment API - Merchant Link Credit Cards (with 3DSecure)</w:t>
      </w:r>
      <w:bookmarkEnd w:id="101"/>
    </w:p>
    <w:p>
      <w:pPr>
        <w:pStyle w:val="Normal"/>
        <w:jc w:val="both"/>
        <w:rPr>
          <w:rFonts w:eastAsia="Calibri"/>
        </w:rPr>
      </w:pPr>
      <w:r>
        <w:rPr>
          <w:rFonts w:eastAsia="Calibri"/>
        </w:rPr>
        <w:t>When using this method, the customer still selects what type of card they wish to use on the Billing page.</w:t>
      </w:r>
    </w:p>
    <w:p>
      <w:pPr>
        <w:pStyle w:val="Normal"/>
        <w:jc w:val="both"/>
        <w:rPr>
          <w:rFonts w:eastAsia="Calibri"/>
        </w:rPr>
      </w:pPr>
      <w:r>
        <w:rPr>
          <w:rFonts w:eastAsia="Calibri"/>
        </w:rPr>
        <w:t xml:space="preserve">After Submitting the order from the summary page, if card is applicable by the customer’s bank to 3D Secure, they will be directed to the 3DSecure page.  </w:t>
      </w:r>
    </w:p>
    <w:p>
      <w:pPr>
        <w:pStyle w:val="Normal"/>
        <w:jc w:val="center"/>
        <w:rPr>
          <w:rFonts w:eastAsia="Calibri"/>
        </w:rPr>
      </w:pPr>
      <w:r>
        <w:rPr/>
        <w:drawing>
          <wp:inline distT="0" distB="0" distL="0" distR="0">
            <wp:extent cx="5866130" cy="2124075"/>
            <wp:effectExtent l="0" t="0" r="0" b="0"/>
            <wp:docPr id="7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 descr=""/>
                    <pic:cNvPicPr>
                      <a:picLocks noChangeAspect="1" noChangeArrowheads="1"/>
                    </pic:cNvPicPr>
                  </pic:nvPicPr>
                  <pic:blipFill>
                    <a:blip r:embed="rId89"/>
                    <a:stretch>
                      <a:fillRect/>
                    </a:stretch>
                  </pic:blipFill>
                  <pic:spPr bwMode="auto">
                    <a:xfrm>
                      <a:off x="0" y="0"/>
                      <a:ext cx="5866130" cy="2124075"/>
                    </a:xfrm>
                    <a:prstGeom prst="rect">
                      <a:avLst/>
                    </a:prstGeom>
                    <a:ln w="3175">
                      <a:solidFill>
                        <a:srgbClr val="000000"/>
                      </a:solidFill>
                    </a:ln>
                  </pic:spPr>
                </pic:pic>
              </a:graphicData>
            </a:graphic>
          </wp:inline>
        </w:drawing>
      </w:r>
    </w:p>
    <w:p>
      <w:pPr>
        <w:pStyle w:val="Standard1"/>
        <w:rPr/>
      </w:pPr>
      <w:r>
        <w:rPr/>
        <w:t>When payment is complete, the customer is redirected to the confirmation page as per the normal flow.</w:t>
      </w:r>
    </w:p>
    <w:p>
      <w:pPr>
        <w:pStyle w:val="Titre3"/>
        <w:numPr>
          <w:ilvl w:val="2"/>
          <w:numId w:val="5"/>
        </w:numPr>
        <w:rPr/>
      </w:pPr>
      <w:bookmarkStart w:id="102" w:name="_Toc29854351"/>
      <w:r>
        <w:rPr/>
        <w:t>Hosted Merchant Link</w:t>
      </w:r>
      <w:bookmarkEnd w:id="102"/>
    </w:p>
    <w:p>
      <w:pPr>
        <w:pStyle w:val="Normal"/>
        <w:jc w:val="both"/>
        <w:rPr/>
      </w:pPr>
      <w:r>
        <w:rPr/>
        <w:t>When using these methods, if the currency is applicable with one of these methods, the bank payment option will be shown (each one of them work only in specific currencies).</w:t>
      </w:r>
    </w:p>
    <w:p>
      <w:pPr>
        <w:pStyle w:val="Normal"/>
        <w:jc w:val="center"/>
        <w:rPr/>
      </w:pPr>
      <w:r>
        <w:rPr/>
        <w:drawing>
          <wp:inline distT="0" distB="0" distL="0" distR="0">
            <wp:extent cx="3277870" cy="2675255"/>
            <wp:effectExtent l="0" t="0" r="0" b="0"/>
            <wp:docPr id="7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 descr=""/>
                    <pic:cNvPicPr>
                      <a:picLocks noChangeAspect="1" noChangeArrowheads="1"/>
                    </pic:cNvPicPr>
                  </pic:nvPicPr>
                  <pic:blipFill>
                    <a:blip r:embed="rId90"/>
                    <a:stretch>
                      <a:fillRect/>
                    </a:stretch>
                  </pic:blipFill>
                  <pic:spPr bwMode="auto">
                    <a:xfrm>
                      <a:off x="0" y="0"/>
                      <a:ext cx="3277870" cy="2675255"/>
                    </a:xfrm>
                    <a:prstGeom prst="rect">
                      <a:avLst/>
                    </a:prstGeom>
                    <a:ln w="3175">
                      <a:solidFill>
                        <a:srgbClr val="000000"/>
                      </a:solidFill>
                    </a:ln>
                  </pic:spPr>
                </pic:pic>
              </a:graphicData>
            </a:graphic>
          </wp:inline>
        </w:drawing>
      </w:r>
    </w:p>
    <w:p>
      <w:pPr>
        <w:pStyle w:val="Normal"/>
        <w:jc w:val="both"/>
        <w:rPr/>
      </w:pPr>
      <w:r>
        <w:rPr/>
        <w:t>After Submitting the order from the summary page, the customer is redirected to the 3rd party website.</w:t>
      </w:r>
    </w:p>
    <w:p>
      <w:pPr>
        <w:pStyle w:val="Normal"/>
        <w:jc w:val="both"/>
        <w:rPr/>
      </w:pPr>
      <w:r>
        <w:rPr/>
        <w:t>After completing payment with the 3rd party, the customer is redirected back to the storefront.  If the payment is successful or unknown, the customer is taken to the confirmation page.  If the payment was unsuccessful, the customer is given an error message on the summary page and asked to select a different payment method.</w:t>
      </w:r>
    </w:p>
    <w:p>
      <w:pPr>
        <w:pStyle w:val="Titre3"/>
        <w:numPr>
          <w:ilvl w:val="2"/>
          <w:numId w:val="5"/>
        </w:numPr>
        <w:rPr>
          <w:rFonts w:eastAsia="Calibri"/>
        </w:rPr>
      </w:pPr>
      <w:bookmarkStart w:id="103" w:name="_Toc29854352"/>
      <w:r>
        <w:rPr>
          <w:rFonts w:eastAsia="Calibri"/>
        </w:rPr>
        <w:t>Hosted Merchant Link Credit Cards</w:t>
      </w:r>
      <w:bookmarkEnd w:id="103"/>
    </w:p>
    <w:p>
      <w:pPr>
        <w:pStyle w:val="Standard1"/>
        <w:rPr/>
      </w:pPr>
      <w:r>
        <w:rPr/>
        <w:t>On the billing page, the customer selects Hosted Credit Cards.</w:t>
      </w:r>
    </w:p>
    <w:p>
      <w:pPr>
        <w:pStyle w:val="Standard1"/>
        <w:jc w:val="center"/>
        <w:rPr/>
      </w:pPr>
      <w:r>
        <w:rPr/>
        <w:drawing>
          <wp:inline distT="0" distB="0" distL="0" distR="0">
            <wp:extent cx="3578225" cy="2463800"/>
            <wp:effectExtent l="0" t="0" r="0" b="0"/>
            <wp:docPr id="7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 descr=""/>
                    <pic:cNvPicPr>
                      <a:picLocks noChangeAspect="1" noChangeArrowheads="1"/>
                    </pic:cNvPicPr>
                  </pic:nvPicPr>
                  <pic:blipFill>
                    <a:blip r:embed="rId91"/>
                    <a:stretch>
                      <a:fillRect/>
                    </a:stretch>
                  </pic:blipFill>
                  <pic:spPr bwMode="auto">
                    <a:xfrm>
                      <a:off x="0" y="0"/>
                      <a:ext cx="3578225" cy="2463800"/>
                    </a:xfrm>
                    <a:prstGeom prst="rect">
                      <a:avLst/>
                    </a:prstGeom>
                    <a:ln w="3175">
                      <a:solidFill>
                        <a:srgbClr val="000000"/>
                      </a:solidFill>
                    </a:ln>
                  </pic:spPr>
                </pic:pic>
              </a:graphicData>
            </a:graphic>
          </wp:inline>
        </w:drawing>
      </w:r>
    </w:p>
    <w:p>
      <w:pPr>
        <w:pStyle w:val="Standard1"/>
        <w:jc w:val="both"/>
        <w:rPr/>
      </w:pPr>
      <w:r>
        <w:rPr/>
        <w:t>After the customer submits the order is redirected to a Payment page hosted and provided by HiPay, where the credit card form appears where the end-customer can enter the payment details:</w:t>
      </w:r>
    </w:p>
    <w:p>
      <w:pPr>
        <w:pStyle w:val="Standard1"/>
        <w:jc w:val="center"/>
        <w:rPr/>
      </w:pPr>
      <w:r>
        <w:rPr/>
        <w:drawing>
          <wp:inline distT="0" distB="0" distL="0" distR="0">
            <wp:extent cx="3695700" cy="2962910"/>
            <wp:effectExtent l="0" t="0" r="0" b="0"/>
            <wp:docPr id="7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 descr=""/>
                    <pic:cNvPicPr>
                      <a:picLocks noChangeAspect="1" noChangeArrowheads="1"/>
                    </pic:cNvPicPr>
                  </pic:nvPicPr>
                  <pic:blipFill>
                    <a:blip r:embed="rId92"/>
                    <a:stretch>
                      <a:fillRect/>
                    </a:stretch>
                  </pic:blipFill>
                  <pic:spPr bwMode="auto">
                    <a:xfrm>
                      <a:off x="0" y="0"/>
                      <a:ext cx="3695700" cy="2962910"/>
                    </a:xfrm>
                    <a:prstGeom prst="rect">
                      <a:avLst/>
                    </a:prstGeom>
                    <a:ln w="3175">
                      <a:solidFill>
                        <a:srgbClr val="000000"/>
                      </a:solidFill>
                    </a:ln>
                  </pic:spPr>
                </pic:pic>
              </a:graphicData>
            </a:graphic>
          </wp:inline>
        </w:drawing>
      </w:r>
    </w:p>
    <w:p>
      <w:pPr>
        <w:pStyle w:val="Normal"/>
        <w:jc w:val="both"/>
        <w:rPr>
          <w:rFonts w:ascii="Calibri" w:hAnsi="Calibri" w:eastAsia="Calibri"/>
        </w:rPr>
      </w:pPr>
      <w:r>
        <w:rPr>
          <w:rFonts w:eastAsia="Calibri"/>
        </w:rPr>
        <w:t xml:space="preserve">After completing payment with the HiPay, the customer is redirected back to the storefront.  If the payment is successful or unknown, the customer is taken to the confirmation page.  </w:t>
      </w:r>
    </w:p>
    <w:p>
      <w:pPr>
        <w:pStyle w:val="Titre3"/>
        <w:numPr>
          <w:ilvl w:val="2"/>
          <w:numId w:val="5"/>
        </w:numPr>
        <w:rPr/>
      </w:pPr>
      <w:bookmarkStart w:id="104" w:name="_Toc29854353"/>
      <w:r>
        <w:rPr>
          <w:rFonts w:eastAsia="Calibri"/>
        </w:rPr>
        <w:t xml:space="preserve">Hosted </w:t>
      </w:r>
      <w:r>
        <w:rPr/>
        <w:t>Merchant</w:t>
      </w:r>
      <w:r>
        <w:rPr>
          <w:rFonts w:eastAsia="Calibri"/>
        </w:rPr>
        <w:t xml:space="preserve"> iFrame</w:t>
      </w:r>
      <w:bookmarkEnd w:id="104"/>
    </w:p>
    <w:p>
      <w:pPr>
        <w:pStyle w:val="Standard1"/>
        <w:rPr/>
      </w:pPr>
      <w:r>
        <w:rPr/>
        <w:tab/>
        <w:t>On the billing page, the customer selects Hosted Credit Cards or other payment method.</w:t>
      </w:r>
    </w:p>
    <w:p>
      <w:pPr>
        <w:pStyle w:val="Standard1"/>
        <w:tabs>
          <w:tab w:val="clear" w:pos="708"/>
          <w:tab w:val="left" w:pos="907" w:leader="none"/>
        </w:tabs>
        <w:jc w:val="center"/>
        <w:rPr/>
      </w:pPr>
      <w:r>
        <w:rPr/>
        <w:drawing>
          <wp:inline distT="0" distB="0" distL="0" distR="0">
            <wp:extent cx="4025265" cy="3488690"/>
            <wp:effectExtent l="0" t="0" r="0" b="0"/>
            <wp:docPr id="7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9" descr=""/>
                    <pic:cNvPicPr>
                      <a:picLocks noChangeAspect="1" noChangeArrowheads="1"/>
                    </pic:cNvPicPr>
                  </pic:nvPicPr>
                  <pic:blipFill>
                    <a:blip r:embed="rId93"/>
                    <a:stretch>
                      <a:fillRect/>
                    </a:stretch>
                  </pic:blipFill>
                  <pic:spPr bwMode="auto">
                    <a:xfrm>
                      <a:off x="0" y="0"/>
                      <a:ext cx="4025265" cy="3488690"/>
                    </a:xfrm>
                    <a:prstGeom prst="rect">
                      <a:avLst/>
                    </a:prstGeom>
                    <a:ln w="3175">
                      <a:solidFill>
                        <a:srgbClr val="000000"/>
                      </a:solidFill>
                    </a:ln>
                  </pic:spPr>
                </pic:pic>
              </a:graphicData>
            </a:graphic>
          </wp:inline>
        </w:drawing>
      </w:r>
    </w:p>
    <w:p>
      <w:pPr>
        <w:pStyle w:val="Standard1"/>
        <w:rPr/>
      </w:pPr>
      <w:r>
        <w:rPr/>
        <w:t>After Submitting the order from the summary page, the customer is then taken to a Payment page, where the HiPay credit card form appears inside an iFrame:</w:t>
      </w:r>
    </w:p>
    <w:p>
      <w:pPr>
        <w:pStyle w:val="Standard1"/>
        <w:tabs>
          <w:tab w:val="clear" w:pos="708"/>
          <w:tab w:val="left" w:pos="907" w:leader="none"/>
        </w:tabs>
        <w:jc w:val="center"/>
        <w:rPr/>
      </w:pPr>
      <w:r>
        <w:rPr/>
        <w:drawing>
          <wp:inline distT="0" distB="0" distL="0" distR="0">
            <wp:extent cx="4046855" cy="2805430"/>
            <wp:effectExtent l="0" t="0" r="0" b="0"/>
            <wp:docPr id="7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 descr=""/>
                    <pic:cNvPicPr>
                      <a:picLocks noChangeAspect="1" noChangeArrowheads="1"/>
                    </pic:cNvPicPr>
                  </pic:nvPicPr>
                  <pic:blipFill>
                    <a:blip r:embed="rId94"/>
                    <a:stretch>
                      <a:fillRect/>
                    </a:stretch>
                  </pic:blipFill>
                  <pic:spPr bwMode="auto">
                    <a:xfrm>
                      <a:off x="0" y="0"/>
                      <a:ext cx="4046855" cy="2805430"/>
                    </a:xfrm>
                    <a:prstGeom prst="rect">
                      <a:avLst/>
                    </a:prstGeom>
                    <a:ln w="3175">
                      <a:solidFill>
                        <a:srgbClr val="000000"/>
                      </a:solidFill>
                    </a:ln>
                  </pic:spPr>
                </pic:pic>
              </a:graphicData>
            </a:graphic>
          </wp:inline>
        </w:drawing>
      </w:r>
    </w:p>
    <w:p>
      <w:pPr>
        <w:pStyle w:val="Standard1"/>
        <w:tabs>
          <w:tab w:val="clear" w:pos="708"/>
          <w:tab w:val="left" w:pos="907" w:leader="none"/>
        </w:tabs>
        <w:jc w:val="both"/>
        <w:rPr/>
      </w:pPr>
      <w:r>
        <w:rPr/>
        <w:t>When payment is complete, the customer is directed to the confirmation page as usual. If the payment is successful or unknown, the customer is taken to the confirmation page.  If the payment was unsuccessful, the customer is given an error message on the summary page and asked to select a different payment method.</w:t>
      </w:r>
    </w:p>
    <w:p>
      <w:pPr>
        <w:pStyle w:val="Normal"/>
        <w:rPr>
          <w:rFonts w:ascii="Cambria" w:hAnsi="Cambria" w:eastAsia="ＭＳ ゴシック" w:cs="Times New Roman" w:asciiTheme="majorHAnsi" w:cstheme="majorBidi" w:eastAsiaTheme="majorEastAsia" w:hAnsiTheme="majorHAnsi"/>
          <w:b/>
          <w:b/>
          <w:bCs/>
          <w:color w:val="365F91" w:themeColor="accent1" w:themeShade="bf"/>
          <w:sz w:val="24"/>
          <w:szCs w:val="24"/>
        </w:rPr>
      </w:pPr>
      <w:r>
        <w:rPr>
          <w:rFonts w:eastAsia="ＭＳ ゴシック" w:cs="Times New Roman" w:cstheme="majorBidi" w:eastAsiaTheme="majorEastAsia" w:ascii="Cambria" w:hAnsi="Cambria"/>
          <w:b/>
          <w:bCs/>
          <w:color w:val="365F91" w:themeColor="accent1" w:themeShade="bf"/>
          <w:sz w:val="24"/>
          <w:szCs w:val="24"/>
        </w:rPr>
      </w:r>
      <w:r>
        <w:br w:type="page"/>
      </w:r>
    </w:p>
    <w:p>
      <w:pPr>
        <w:pStyle w:val="Titre1"/>
        <w:numPr>
          <w:ilvl w:val="0"/>
          <w:numId w:val="5"/>
        </w:numPr>
        <w:shd w:val="clear" w:fill="F2F2F2"/>
        <w:rPr/>
      </w:pPr>
      <w:bookmarkStart w:id="105" w:name="_Toc29854354"/>
      <w:r>
        <w:rPr/>
        <w:t>Known Issues</w:t>
      </w:r>
      <w:bookmarkEnd w:id="105"/>
    </w:p>
    <w:p>
      <w:pPr>
        <w:pStyle w:val="Standard1"/>
        <w:rPr/>
      </w:pPr>
      <w:r>
        <w:rPr/>
      </w:r>
    </w:p>
    <w:p>
      <w:pPr>
        <w:pStyle w:val="Standard1"/>
        <w:jc w:val="both"/>
        <w:rPr/>
      </w:pPr>
      <w:r>
        <w:rPr/>
        <w:t>The cartridge and its documentation will be in English only.</w:t>
      </w:r>
      <w:bookmarkStart w:id="106" w:name="_Toc279703500"/>
      <w:bookmarkStart w:id="107" w:name="_Toc279703593"/>
      <w:bookmarkEnd w:id="106"/>
      <w:bookmarkEnd w:id="107"/>
    </w:p>
    <w:p>
      <w:pPr>
        <w:pStyle w:val="Standard1"/>
        <w:jc w:val="both"/>
        <w:rPr>
          <w:rStyle w:val="SubtleEmphasis"/>
          <w:i w:val="false"/>
          <w:i w:val="false"/>
          <w:iCs w:val="false"/>
        </w:rPr>
      </w:pPr>
      <w:r>
        <w:rPr>
          <w:rStyle w:val="SubtleEmphasis"/>
          <w:i w:val="false"/>
          <w:iCs w:val="false"/>
        </w:rPr>
        <w:t>The HiPay integration cartridge is compatible with the latest SFCC API version (currently 19.10) and SG version (currently 104.1.3). It might require updates and reviews for future versions and releases of Site Genesis.</w:t>
      </w:r>
    </w:p>
    <w:p>
      <w:pPr>
        <w:pStyle w:val="Titre1"/>
        <w:numPr>
          <w:ilvl w:val="0"/>
          <w:numId w:val="5"/>
        </w:numPr>
        <w:shd w:val="clear" w:fill="F2F2F2"/>
        <w:rPr/>
      </w:pPr>
      <w:bookmarkStart w:id="108" w:name="_Toc29854355"/>
      <w:r>
        <w:rPr/>
        <w:t>Release History</w:t>
      </w:r>
      <w:bookmarkEnd w:id="108"/>
    </w:p>
    <w:p>
      <w:pPr>
        <w:pStyle w:val="DmcNummerierung"/>
        <w:numPr>
          <w:ilvl w:val="0"/>
          <w:numId w:val="0"/>
        </w:numPr>
        <w:ind w:left="1208" w:hanging="0"/>
        <w:rPr/>
      </w:pPr>
      <w:r>
        <w:rPr/>
      </w:r>
    </w:p>
    <w:tbl>
      <w:tblPr>
        <w:tblW w:w="9358" w:type="dxa"/>
        <w:jc w:val="left"/>
        <w:tblInd w:w="378" w:type="dxa"/>
        <w:tblCellMar>
          <w:top w:w="58" w:type="dxa"/>
          <w:left w:w="115" w:type="dxa"/>
          <w:bottom w:w="0" w:type="dxa"/>
          <w:right w:w="115" w:type="dxa"/>
        </w:tblCellMar>
        <w:tblLook w:val="04a0" w:noHBand="0" w:noVBand="1" w:firstColumn="1" w:lastRow="0" w:lastColumn="0" w:firstRow="1"/>
      </w:tblPr>
      <w:tblGrid>
        <w:gridCol w:w="1653"/>
        <w:gridCol w:w="1627"/>
        <w:gridCol w:w="6078"/>
      </w:tblGrid>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lineRule="auto" w:line="276" w:before="0" w:after="200"/>
              <w:rPr>
                <w:rFonts w:ascii="Trebuchet MS" w:hAnsi="Trebuchet MS"/>
                <w:b/>
                <w:b/>
                <w:bCs/>
                <w:sz w:val="18"/>
                <w:szCs w:val="18"/>
              </w:rPr>
            </w:pPr>
            <w:r>
              <w:rPr>
                <w:rFonts w:ascii="Trebuchet MS" w:hAnsi="Trebuchet MS"/>
                <w:b/>
                <w:bCs/>
                <w:sz w:val="18"/>
                <w:szCs w:val="18"/>
              </w:rPr>
              <w:t>Version</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keepNext w:val="true"/>
              <w:spacing w:lineRule="auto" w:line="276" w:before="0" w:after="200"/>
              <w:rPr>
                <w:rFonts w:ascii="Trebuchet MS" w:hAnsi="Trebuchet MS"/>
                <w:b/>
                <w:b/>
                <w:bCs/>
                <w:sz w:val="18"/>
                <w:szCs w:val="18"/>
              </w:rPr>
            </w:pPr>
            <w:r>
              <w:rPr>
                <w:rFonts w:ascii="Trebuchet MS" w:hAnsi="Trebuchet MS"/>
                <w:b/>
                <w:bCs/>
                <w:sz w:val="18"/>
                <w:szCs w:val="18"/>
              </w:rPr>
              <w:t>Date</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keepNext w:val="true"/>
              <w:spacing w:lineRule="auto" w:line="276" w:before="0" w:after="200"/>
              <w:rPr>
                <w:rFonts w:ascii="Trebuchet MS" w:hAnsi="Trebuchet MS"/>
                <w:b/>
                <w:b/>
                <w:bCs/>
                <w:sz w:val="18"/>
                <w:szCs w:val="18"/>
              </w:rPr>
            </w:pPr>
            <w:r>
              <w:rPr>
                <w:rFonts w:ascii="Trebuchet MS" w:hAnsi="Trebuchet MS"/>
                <w:b/>
                <w:bCs/>
                <w:sz w:val="18"/>
                <w:szCs w:val="18"/>
              </w:rPr>
              <w:t>Changes</w:t>
            </w:r>
          </w:p>
        </w:tc>
      </w:tr>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1.0.0</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02/11/2015</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Initial release.</w:t>
            </w:r>
          </w:p>
        </w:tc>
      </w:tr>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1.0.1</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7/29/2016</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HiPay Multi-account integration.</w:t>
            </w:r>
          </w:p>
        </w:tc>
      </w:tr>
      <w:tr>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16.1.0</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8/8/2016</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Updated compatibility with SG 16.7.</w:t>
            </w:r>
          </w:p>
        </w:tc>
      </w:tr>
      <w:tr>
        <w:trPr>
          <w:trHeight w:val="409" w:hRule="atLeast"/>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18.1.0</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29/1/2018</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Add HiPay One-Click payment setting (Api integration). Controller Version.</w:t>
            </w:r>
          </w:p>
        </w:tc>
      </w:tr>
      <w:tr>
        <w:trPr>
          <w:trHeight w:val="255" w:hRule="atLeast"/>
        </w:trPr>
        <w:tc>
          <w:tcPr>
            <w:tcW w:w="1653"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19.1.0</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10/1/2019</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keepNext w:val="true"/>
              <w:spacing w:before="0" w:after="200"/>
              <w:rPr>
                <w:rFonts w:ascii="Trebuchet MS" w:hAnsi="Trebuchet MS"/>
                <w:sz w:val="18"/>
                <w:szCs w:val="18"/>
              </w:rPr>
            </w:pPr>
            <w:r>
              <w:rPr>
                <w:rFonts w:ascii="Trebuchet MS" w:hAnsi="Trebuchet MS"/>
                <w:sz w:val="18"/>
                <w:szCs w:val="18"/>
              </w:rPr>
              <w:t>Add Oney payment methods and required BM modules for configuration.</w:t>
            </w:r>
          </w:p>
        </w:tc>
      </w:tr>
      <w:tr>
        <w:trPr>
          <w:trHeight w:val="255" w:hRule="atLeast"/>
        </w:trPr>
        <w:tc>
          <w:tcPr>
            <w:tcW w:w="1653" w:type="dxa"/>
            <w:tcBorders>
              <w:top w:val="dotted" w:sz="4" w:space="0" w:color="000000"/>
              <w:left w:val="dotted" w:sz="4" w:space="0" w:color="000000"/>
              <w:bottom w:val="dotted" w:sz="4" w:space="0" w:color="000000"/>
              <w:right w:val="dotted" w:sz="4" w:space="0" w:color="000000"/>
            </w:tcBorders>
          </w:tcPr>
          <w:p>
            <w:pPr>
              <w:pStyle w:val="Corpsdetexte"/>
              <w:spacing w:before="0" w:after="200"/>
              <w:rPr>
                <w:rFonts w:ascii="Trebuchet MS" w:hAnsi="Trebuchet MS"/>
                <w:sz w:val="18"/>
                <w:szCs w:val="18"/>
              </w:rPr>
            </w:pPr>
            <w:r>
              <w:rPr>
                <w:rFonts w:ascii="Trebuchet MS" w:hAnsi="Trebuchet MS"/>
                <w:sz w:val="18"/>
                <w:szCs w:val="18"/>
              </w:rPr>
              <w:t>20.1.0</w:t>
            </w:r>
          </w:p>
        </w:tc>
        <w:tc>
          <w:tcPr>
            <w:tcW w:w="1627" w:type="dxa"/>
            <w:tcBorders>
              <w:top w:val="dotted" w:sz="4" w:space="0" w:color="000000"/>
              <w:left w:val="dotted" w:sz="4" w:space="0" w:color="000000"/>
              <w:bottom w:val="dotted" w:sz="4" w:space="0" w:color="000000"/>
              <w:right w:val="dotted" w:sz="4" w:space="0" w:color="000000"/>
            </w:tcBorders>
          </w:tcPr>
          <w:p>
            <w:pPr>
              <w:pStyle w:val="Corpsdetexte"/>
              <w:spacing w:before="0" w:after="200"/>
              <w:rPr>
                <w:rFonts w:ascii="Trebuchet MS" w:hAnsi="Trebuchet MS"/>
                <w:sz w:val="18"/>
                <w:szCs w:val="18"/>
              </w:rPr>
            </w:pPr>
            <w:r>
              <w:rPr>
                <w:rFonts w:ascii="Trebuchet MS" w:hAnsi="Trebuchet MS"/>
                <w:sz w:val="18"/>
                <w:szCs w:val="18"/>
              </w:rPr>
              <w:t>01/14/2020</w:t>
            </w:r>
          </w:p>
        </w:tc>
        <w:tc>
          <w:tcPr>
            <w:tcW w:w="6078" w:type="dxa"/>
            <w:tcBorders>
              <w:top w:val="dotted" w:sz="4" w:space="0" w:color="000000"/>
              <w:left w:val="dotted" w:sz="4" w:space="0" w:color="000000"/>
              <w:bottom w:val="dotted" w:sz="4" w:space="0" w:color="000000"/>
              <w:right w:val="dotted" w:sz="4" w:space="0" w:color="000000"/>
            </w:tcBorders>
          </w:tcPr>
          <w:p>
            <w:pPr>
              <w:pStyle w:val="Corpsdetexte"/>
              <w:spacing w:before="0" w:after="200"/>
              <w:rPr>
                <w:rFonts w:ascii="Trebuchet MS" w:hAnsi="Trebuchet MS"/>
                <w:sz w:val="18"/>
                <w:szCs w:val="18"/>
              </w:rPr>
            </w:pPr>
            <w:r>
              <w:rPr>
                <w:rFonts w:ascii="Trebuchet MS" w:hAnsi="Trebuchet MS"/>
                <w:sz w:val="18"/>
                <w:szCs w:val="18"/>
              </w:rPr>
              <w:t>Add compliance with PSD2 and Strong Customer Authentication – 3D Secure 2.</w:t>
            </w:r>
            <w:bookmarkStart w:id="109" w:name="_Toc279703501"/>
            <w:bookmarkStart w:id="110" w:name="_Toc279703594"/>
            <w:bookmarkEnd w:id="109"/>
            <w:bookmarkEnd w:id="110"/>
          </w:p>
        </w:tc>
      </w:tr>
    </w:tbl>
    <w:p>
      <w:pPr>
        <w:pStyle w:val="DmcFlietext"/>
        <w:rPr/>
      </w:pPr>
      <w:r>
        <w:rPr/>
      </w:r>
    </w:p>
    <w:p>
      <w:pPr>
        <w:pStyle w:val="DmcNummerierung"/>
        <w:numPr>
          <w:ilvl w:val="0"/>
          <w:numId w:val="0"/>
        </w:numPr>
        <w:ind w:left="358" w:hanging="358"/>
        <w:rPr/>
      </w:pPr>
      <w:r>
        <w:rPr/>
      </w:r>
    </w:p>
    <w:p>
      <w:pPr>
        <w:pStyle w:val="DmcNummerierung"/>
        <w:numPr>
          <w:ilvl w:val="0"/>
          <w:numId w:val="0"/>
        </w:numPr>
        <w:spacing w:lineRule="exact" w:line="240"/>
        <w:ind w:left="358" w:hanging="358"/>
        <w:rPr/>
      </w:pPr>
      <w:r>
        <w:rPr/>
        <w:tab/>
        <w:tab/>
      </w:r>
    </w:p>
    <w:p>
      <w:pPr>
        <w:pStyle w:val="DmcNummerierung"/>
        <w:numPr>
          <w:ilvl w:val="0"/>
          <w:numId w:val="0"/>
        </w:numPr>
        <w:ind w:left="0" w:hanging="0"/>
        <w:rPr>
          <w:rFonts w:ascii="Frutiger 45 Light" w:hAnsi="Frutiger 45 Light"/>
          <w:sz w:val="20"/>
          <w:szCs w:val="20"/>
        </w:rPr>
      </w:pPr>
      <w:r>
        <w:rPr>
          <w:rFonts w:ascii="Frutiger 45 Light" w:hAnsi="Frutiger 45 Light"/>
          <w:sz w:val="20"/>
          <w:szCs w:val="20"/>
        </w:rPr>
      </w:r>
    </w:p>
    <w:p>
      <w:pPr>
        <w:pStyle w:val="DmcNummerierung"/>
        <w:numPr>
          <w:ilvl w:val="0"/>
          <w:numId w:val="0"/>
        </w:numPr>
        <w:spacing w:before="0" w:after="120"/>
        <w:ind w:left="358" w:hanging="358"/>
        <w:rPr/>
      </w:pPr>
      <w:r>
        <w:rPr/>
      </w:r>
    </w:p>
    <w:sectPr>
      <w:headerReference w:type="default" r:id="rId95"/>
      <w:headerReference w:type="first" r:id="rId96"/>
      <w:footerReference w:type="default" r:id="rId97"/>
      <w:footerReference w:type="first" r:id="rId98"/>
      <w:type w:val="nextPage"/>
      <w:pgSz w:w="11906" w:h="16838"/>
      <w:pgMar w:left="1080" w:right="1080" w:header="720" w:top="1440" w:footer="215" w:bottom="1440" w:gutter="0"/>
      <w:pgNumType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w Cen MT Condensed">
    <w:charset w:val="01"/>
    <w:family w:val="roman"/>
    <w:pitch w:val="variable"/>
  </w:font>
  <w:font w:name="Trebuchet MS">
    <w:charset w:val="01"/>
    <w:family w:val="roman"/>
    <w:pitch w:val="variable"/>
  </w:font>
  <w:font w:name="Arial">
    <w:charset w:val="01"/>
    <w:family w:val="roman"/>
    <w:pitch w:val="variable"/>
  </w:font>
  <w:font w:name="Tahoma">
    <w:charset w:val="01"/>
    <w:family w:val="roman"/>
    <w:pitch w:val="variable"/>
  </w:font>
  <w:font w:name="Frutiger 45 Ligh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Frutiger 55 Roman">
    <w:charset w:val="01"/>
    <w:family w:val="roman"/>
    <w:pitch w:val="variable"/>
  </w:font>
  <w:font w:name="FragmontOneRegular">
    <w:charset w:val="01"/>
    <w:family w:val="roman"/>
    <w:pitch w:val="variable"/>
  </w:font>
  <w:font w:name="Arial Narrow">
    <w:charset w:val="01"/>
    <w:family w:val="roman"/>
    <w:pitch w:val="variable"/>
  </w:font>
  <w:font w:name="Menlo">
    <w:charset w:val="01"/>
    <w:family w:val="roman"/>
    <w:pitch w:val="variable"/>
  </w:font>
  <w:font w:name="Consolas">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mbri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327" w:type="dxa"/>
      <w:jc w:val="left"/>
      <w:tblInd w:w="0" w:type="dxa"/>
      <w:tblCellMar>
        <w:top w:w="0" w:type="dxa"/>
        <w:left w:w="108" w:type="dxa"/>
        <w:bottom w:w="0" w:type="dxa"/>
        <w:right w:w="108" w:type="dxa"/>
      </w:tblCellMar>
      <w:tblLook w:val="01e0" w:noHBand="0" w:noVBand="0" w:firstColumn="1" w:lastRow="1" w:lastColumn="1" w:firstRow="1"/>
    </w:tblPr>
    <w:tblGrid>
      <w:gridCol w:w="4428"/>
      <w:gridCol w:w="2670"/>
      <w:gridCol w:w="3229"/>
    </w:tblGrid>
    <w:tr>
      <w:trPr>
        <w:trHeight w:val="440" w:hRule="atLeast"/>
      </w:trPr>
      <w:tc>
        <w:tcPr>
          <w:tcW w:w="4428" w:type="dxa"/>
          <w:tcBorders>
            <w:top w:val="single" w:sz="4" w:space="0" w:color="000000"/>
          </w:tcBorders>
        </w:tcPr>
        <w:p>
          <w:pPr>
            <w:pStyle w:val="Normal"/>
            <w:spacing w:before="0" w:after="200"/>
            <w:rPr>
              <w:rFonts w:ascii="Consolas" w:hAnsi="Consolas" w:cs="Arial"/>
              <w:sz w:val="18"/>
              <w:szCs w:val="18"/>
            </w:rPr>
          </w:pPr>
          <w:r>
            <w:rPr>
              <w:rFonts w:cs="Arial" w:ascii="Consolas" w:hAnsi="Consolas"/>
              <w:sz w:val="18"/>
              <w:szCs w:val="18"/>
            </w:rPr>
            <w:t>{LINK Integration Documentation}</w:t>
          </w:r>
        </w:p>
      </w:tc>
      <w:tc>
        <w:tcPr>
          <w:tcW w:w="2670" w:type="dxa"/>
          <w:tcBorders>
            <w:top w:val="single" w:sz="4" w:space="0" w:color="000000"/>
          </w:tcBorders>
        </w:tcPr>
        <w:p>
          <w:pPr>
            <w:pStyle w:val="Normal"/>
            <w:spacing w:before="0" w:after="200"/>
            <w:jc w:val="center"/>
            <w:rPr>
              <w:rFonts w:ascii="Arial" w:hAnsi="Arial" w:cs="Arial"/>
              <w:sz w:val="18"/>
              <w:szCs w:val="18"/>
            </w:rPr>
          </w:pPr>
          <w:r>
            <w:rPr>
              <w:rFonts w:cs="Arial" w:ascii="Arial" w:hAnsi="Arial"/>
              <w:sz w:val="18"/>
              <w:szCs w:val="18"/>
            </w:rPr>
            <w:t xml:space="preserve"> </w:t>
          </w:r>
        </w:p>
      </w:tc>
      <w:tc>
        <w:tcPr>
          <w:tcW w:w="3229" w:type="dxa"/>
          <w:tcBorders>
            <w:top w:val="single" w:sz="4" w:space="0" w:color="000000"/>
          </w:tcBorders>
        </w:tcPr>
        <w:p>
          <w:pPr>
            <w:pStyle w:val="Normal"/>
            <w:tabs>
              <w:tab w:val="clear" w:pos="708"/>
              <w:tab w:val="left" w:pos="2167" w:leader="none"/>
            </w:tabs>
            <w:spacing w:before="0" w:after="200"/>
            <w:rPr>
              <w:rFonts w:ascii="Consolas" w:hAnsi="Consolas" w:cs="Arial"/>
              <w:sz w:val="18"/>
              <w:szCs w:val="18"/>
            </w:rPr>
          </w:pPr>
          <w:r>
            <w:rPr>
              <w:rFonts w:cs="Arial" w:ascii="Arial" w:hAnsi="Arial"/>
              <w:sz w:val="18"/>
              <w:szCs w:val="18"/>
            </w:rPr>
            <w:t xml:space="preserve">                                      </w:t>
          </w:r>
          <w:r>
            <w:rPr>
              <w:rFonts w:cs="Arial" w:ascii="Consolas" w:hAnsi="Consolas"/>
              <w:sz w:val="18"/>
              <w:szCs w:val="18"/>
            </w:rPr>
            <w:t xml:space="preserve">Page </w:t>
          </w:r>
          <w:r>
            <w:rPr>
              <w:rFonts w:cs="Arial" w:ascii="Consolas" w:hAnsi="Consolas"/>
              <w:sz w:val="18"/>
              <w:szCs w:val="18"/>
            </w:rPr>
            <w:fldChar w:fldCharType="begin"/>
          </w:r>
          <w:r>
            <w:rPr>
              <w:sz w:val="18"/>
              <w:szCs w:val="18"/>
              <w:rFonts w:cs="Arial" w:ascii="Consolas" w:hAnsi="Consolas"/>
            </w:rPr>
            <w:instrText> PAGE </w:instrText>
          </w:r>
          <w:r>
            <w:rPr>
              <w:sz w:val="18"/>
              <w:szCs w:val="18"/>
              <w:rFonts w:cs="Arial" w:ascii="Consolas" w:hAnsi="Consolas"/>
            </w:rPr>
            <w:fldChar w:fldCharType="separate"/>
          </w:r>
          <w:r>
            <w:rPr>
              <w:sz w:val="18"/>
              <w:szCs w:val="18"/>
              <w:rFonts w:cs="Arial" w:ascii="Consolas" w:hAnsi="Consolas"/>
            </w:rPr>
            <w:t>129</w:t>
          </w:r>
          <w:r>
            <w:rPr>
              <w:sz w:val="18"/>
              <w:szCs w:val="18"/>
              <w:rFonts w:cs="Arial" w:ascii="Consolas" w:hAnsi="Consolas"/>
            </w:rPr>
            <w:fldChar w:fldCharType="end"/>
          </w:r>
          <w:r>
            <w:rPr>
              <w:rFonts w:cs="Arial" w:ascii="Consolas" w:hAnsi="Consolas"/>
              <w:sz w:val="18"/>
              <w:szCs w:val="18"/>
            </w:rPr>
            <w:t xml:space="preserve"> </w:t>
          </w:r>
        </w:p>
      </w:tc>
    </w:tr>
  </w:tbl>
  <w:p>
    <w:pPr>
      <w:pStyle w:val="Pieddepage"/>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r>
  </w:p>
  <w:p>
    <w:pPr>
      <w:pStyle w:val="Pieddepage"/>
      <w:rPr/>
    </w:pPr>
    <w:r>
      <w:rPr/>
    </w:r>
  </w:p>
  <w:p>
    <w:pPr>
      <w:pStyle w:val="Pieddepage"/>
      <w:rPr/>
    </w:pPr>
    <w:r>
      <w:rPr/>
    </w:r>
  </w:p>
  <w:p>
    <w:pPr>
      <w:pStyle w:val="Pieddepage"/>
      <w:rPr/>
    </w:pPr>
    <w:r>
      <w:rPr/>
    </w:r>
  </w:p>
  <w:p>
    <w:pPr>
      <w:pStyle w:val="Pieddepage"/>
      <w:rPr/>
    </w:pPr>
    <w:r>
      <w:rPr/>
    </w:r>
  </w:p>
  <w:p>
    <w:pPr>
      <w:pStyle w:val="Pieddepage"/>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spacing w:before="0" w:after="200"/>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720" w:hanging="360"/>
      </w:pPr>
    </w:lvl>
    <w:lvl w:ilvl="1">
      <w:start w:val="1"/>
      <w:pStyle w:val="Titre2"/>
      <w:numFmt w:val="decimal"/>
      <w:lvlText w:val="%1.%2"/>
      <w:lvlJc w:val="left"/>
      <w:pPr>
        <w:tabs>
          <w:tab w:val="num" w:pos="0"/>
        </w:tabs>
        <w:ind w:left="1800" w:hanging="720"/>
      </w:pPr>
      <w:rPr>
        <w:sz w:val="24"/>
        <w:szCs w:val="24"/>
        <w:rFonts w:ascii="Trebuchet MS" w:hAnsi="Trebuchet MS"/>
      </w:rPr>
    </w:lvl>
    <w:lvl w:ilvl="2">
      <w:start w:val="1"/>
      <w:pStyle w:val="Titre3"/>
      <w:numFmt w:val="decimal"/>
      <w:lvlText w:val="%1.%2.%3"/>
      <w:lvlJc w:val="left"/>
      <w:pPr>
        <w:tabs>
          <w:tab w:val="num" w:pos="0"/>
        </w:tabs>
        <w:ind w:left="2160" w:hanging="720"/>
      </w:pPr>
      <w:rPr>
        <w:smallCaps w:val="false"/>
        <w:caps w:val="false"/>
        <w:dstrike w:val="false"/>
        <w:strike w:val="false"/>
        <w:vertAlign w:val="baseline"/>
        <w:position w:val="0"/>
        <w:sz w:val="22"/>
        <w:sz w:val="22"/>
        <w:spacing w:val="0"/>
        <w:i w:val="false"/>
        <w:u w:val="none"/>
        <w:b w:val="false"/>
        <w:kern w:val="0"/>
        <w:iCs w:val="false"/>
        <w:bCs w:val="false"/>
        <w:em w:val="none"/>
        <w:vanish w:val="false"/>
        <w:color w:val="000000"/>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36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36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360"/>
      </w:pPr>
    </w:lvl>
  </w:abstractNum>
  <w:abstractNum w:abstractNumId="5">
    <w:lvl w:ilvl="0">
      <w:start w:val="1"/>
      <w:numFmt w:val="decimal"/>
      <w:lvlText w:val="%1."/>
      <w:lvlJc w:val="left"/>
      <w:pPr>
        <w:tabs>
          <w:tab w:val="num" w:pos="0"/>
        </w:tabs>
        <w:ind w:left="720" w:hanging="360"/>
      </w:pPr>
    </w:lvl>
    <w:lvl w:ilvl="1">
      <w:start w:val="1"/>
      <w:numFmt w:val="decimal"/>
      <w:lvlText w:val="%1.%2"/>
      <w:lvlJc w:val="left"/>
      <w:pPr>
        <w:tabs>
          <w:tab w:val="num" w:pos="0"/>
        </w:tabs>
        <w:ind w:left="1800" w:hanging="720"/>
      </w:pPr>
      <w:rPr>
        <w:sz w:val="24"/>
        <w:szCs w:val="24"/>
      </w:r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2"/>
        <w:sz w:val="22"/>
        <w:spacing w:val="0"/>
        <w:i w:val="false"/>
        <w:u w:val="none"/>
        <w:b w:val="false"/>
        <w:kern w:val="0"/>
        <w:iCs w:val="false"/>
        <w:bCs w:val="false"/>
        <w:em w:val="none"/>
        <w:vanish w:val="false"/>
        <w:color w:val="000000"/>
      </w:r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6">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776"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1353" w:hanging="360"/>
      </w:pPr>
      <w:rPr>
        <w:b/>
        <w:lang w:val="ro-RO"/>
      </w:rPr>
    </w:lvl>
    <w:lvl w:ilvl="1">
      <w:start w:val="1"/>
      <w:numFmt w:val="lowerLetter"/>
      <w:lvlText w:val="%2."/>
      <w:lvlJc w:val="left"/>
      <w:pPr>
        <w:tabs>
          <w:tab w:val="num" w:pos="0"/>
        </w:tabs>
        <w:ind w:left="2496" w:hanging="360"/>
      </w:pPr>
    </w:lvl>
    <w:lvl w:ilvl="2">
      <w:start w:val="1"/>
      <w:numFmt w:val="lowerRoman"/>
      <w:lvlText w:val="%3."/>
      <w:lvlJc w:val="right"/>
      <w:pPr>
        <w:tabs>
          <w:tab w:val="num" w:pos="0"/>
        </w:tabs>
        <w:ind w:left="3216" w:hanging="180"/>
      </w:pPr>
    </w:lvl>
    <w:lvl w:ilvl="3">
      <w:start w:val="1"/>
      <w:numFmt w:val="decimal"/>
      <w:lvlText w:val="%4."/>
      <w:lvlJc w:val="left"/>
      <w:pPr>
        <w:tabs>
          <w:tab w:val="num" w:pos="0"/>
        </w:tabs>
        <w:ind w:left="3936" w:hanging="360"/>
      </w:pPr>
    </w:lvl>
    <w:lvl w:ilvl="4">
      <w:start w:val="1"/>
      <w:numFmt w:val="lowerLetter"/>
      <w:lvlText w:val="%5."/>
      <w:lvlJc w:val="left"/>
      <w:pPr>
        <w:tabs>
          <w:tab w:val="num" w:pos="0"/>
        </w:tabs>
        <w:ind w:left="4656" w:hanging="360"/>
      </w:pPr>
    </w:lvl>
    <w:lvl w:ilvl="5">
      <w:start w:val="1"/>
      <w:numFmt w:val="lowerRoman"/>
      <w:lvlText w:val="%6."/>
      <w:lvlJc w:val="right"/>
      <w:pPr>
        <w:tabs>
          <w:tab w:val="num" w:pos="0"/>
        </w:tabs>
        <w:ind w:left="5376" w:hanging="180"/>
      </w:pPr>
    </w:lvl>
    <w:lvl w:ilvl="6">
      <w:start w:val="1"/>
      <w:numFmt w:val="decimal"/>
      <w:lvlText w:val="%7."/>
      <w:lvlJc w:val="left"/>
      <w:pPr>
        <w:tabs>
          <w:tab w:val="num" w:pos="0"/>
        </w:tabs>
        <w:ind w:left="6096" w:hanging="360"/>
      </w:pPr>
    </w:lvl>
    <w:lvl w:ilvl="7">
      <w:start w:val="1"/>
      <w:numFmt w:val="lowerLetter"/>
      <w:lvlText w:val="%8."/>
      <w:lvlJc w:val="left"/>
      <w:pPr>
        <w:tabs>
          <w:tab w:val="num" w:pos="0"/>
        </w:tabs>
        <w:ind w:left="6816" w:hanging="360"/>
      </w:pPr>
    </w:lvl>
    <w:lvl w:ilvl="8">
      <w:start w:val="1"/>
      <w:numFmt w:val="lowerRoman"/>
      <w:lvlText w:val="%9."/>
      <w:lvlJc w:val="right"/>
      <w:pPr>
        <w:tabs>
          <w:tab w:val="num" w:pos="0"/>
        </w:tabs>
        <w:ind w:left="7536"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22">
    <w:lvl w:ilvl="0">
      <w:start w:val="6"/>
      <w:numFmt w:val="bullet"/>
      <w:lvlText w:val="-"/>
      <w:lvlJc w:val="left"/>
      <w:pPr>
        <w:tabs>
          <w:tab w:val="num" w:pos="0"/>
        </w:tabs>
        <w:ind w:left="720" w:hanging="360"/>
      </w:pPr>
      <w:rPr>
        <w:rFonts w:ascii="Cambria" w:hAnsi="Cambria" w:cs="Cambria"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24">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decimal"/>
      <w:lvlText w:val="%1."/>
      <w:lvlJc w:val="left"/>
      <w:pPr>
        <w:tabs>
          <w:tab w:val="num" w:pos="0"/>
        </w:tabs>
        <w:ind w:left="720" w:hanging="360"/>
      </w:pPr>
    </w:lvl>
    <w:lvl w:ilvl="1">
      <w:start w:val="1"/>
      <w:numFmt w:val="decimal"/>
      <w:lvlText w:val="%1.%2"/>
      <w:lvlJc w:val="left"/>
      <w:pPr>
        <w:tabs>
          <w:tab w:val="num" w:pos="0"/>
        </w:tabs>
        <w:ind w:left="1800" w:hanging="720"/>
      </w:pPr>
      <w:rPr>
        <w:sz w:val="24"/>
        <w:szCs w:val="24"/>
      </w:r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2"/>
        <w:sz w:val="22"/>
        <w:spacing w:val="0"/>
        <w:i w:val="false"/>
        <w:u w:val="none"/>
        <w:b w:val="false"/>
        <w:kern w:val="0"/>
        <w:iCs w:val="false"/>
        <w:bCs w:val="false"/>
        <w:em w:val="none"/>
        <w:vanish w:val="false"/>
        <w:color w:val="000000"/>
      </w:r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5"/>
    <w:lvlOverride w:ilvl="0">
      <w:startOverride w:val="1"/>
    </w:lvlOverride>
  </w:num>
</w:numbering>
</file>

<file path=word/settings.xml><?xml version="1.0" encoding="utf-8"?>
<w:settings xmlns:w="http://schemas.openxmlformats.org/wordprocessingml/2006/main">
  <w:zoom w:percent="100"/>
  <w:revisionView w:insDel="0" w:formatting="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uiPriority="0" w:semiHidden="1" w:unhideWhenUsed="1"/>
    <w:lsdException w:name="caption" w:uiPriority="35"/>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uiPriority="0"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en-US" w:eastAsia="en-US" w:bidi="ar-SA"/>
    </w:rPr>
  </w:style>
  <w:style w:type="paragraph" w:styleId="Titre1">
    <w:name w:val="Heading 1"/>
    <w:basedOn w:val="Normal"/>
    <w:next w:val="Normal"/>
    <w:link w:val="Titre1Car"/>
    <w:uiPriority w:val="9"/>
    <w:qFormat/>
    <w:rsid w:val="0093572d"/>
    <w:pPr>
      <w:numPr>
        <w:ilvl w:val="0"/>
        <w:numId w:val="1"/>
      </w:numPr>
      <w:pBdr>
        <w:top w:val="dotted" w:sz="4" w:space="3" w:color="000000"/>
        <w:left w:val="dotted" w:sz="4" w:space="4" w:color="000000"/>
        <w:bottom w:val="dotted" w:sz="4" w:space="2" w:color="000000"/>
        <w:right w:val="dotted" w:sz="4" w:space="4" w:color="000000"/>
      </w:pBdr>
      <w:shd w:val="clear" w:color="auto" w:fill="F2F2F2" w:themeFill="background1" w:themeFillShade="f2"/>
      <w:spacing w:before="480" w:after="0"/>
      <w:contextualSpacing/>
      <w:outlineLvl w:val="0"/>
    </w:pPr>
    <w:rPr>
      <w:rFonts w:ascii="Cambria" w:hAnsi="Cambria" w:eastAsia="ＭＳ ゴシック" w:cs="Times New Roman" w:asciiTheme="majorHAnsi" w:cstheme="majorBidi" w:eastAsiaTheme="majorEastAsia" w:hAnsiTheme="majorHAnsi"/>
      <w:b/>
      <w:bCs/>
      <w:color w:val="365F91" w:themeColor="accent1" w:themeShade="bf"/>
      <w:sz w:val="24"/>
      <w:szCs w:val="24"/>
    </w:rPr>
  </w:style>
  <w:style w:type="paragraph" w:styleId="Titre2">
    <w:name w:val="Heading 2"/>
    <w:basedOn w:val="Normal"/>
    <w:next w:val="Normal"/>
    <w:link w:val="Titre2Car"/>
    <w:uiPriority w:val="9"/>
    <w:unhideWhenUsed/>
    <w:qFormat/>
    <w:rsid w:val="00e51f56"/>
    <w:pPr>
      <w:numPr>
        <w:ilvl w:val="1"/>
        <w:numId w:val="1"/>
      </w:numPr>
      <w:pBdr>
        <w:bottom w:val="single" w:sz="4" w:space="1" w:color="000000"/>
      </w:pBdr>
      <w:spacing w:before="200" w:after="0"/>
      <w:outlineLvl w:val="1"/>
    </w:pPr>
    <w:rPr>
      <w:rFonts w:ascii="Tw Cen MT Condensed" w:hAnsi="Tw Cen MT Condensed" w:eastAsia="ＭＳ ゴシック" w:cs="Times New Roman" w:eastAsiaTheme="majorEastAsia"/>
      <w:b/>
      <w:bCs/>
      <w:color w:val="000000" w:themeColor="text1"/>
      <w:sz w:val="28"/>
      <w:szCs w:val="28"/>
    </w:rPr>
  </w:style>
  <w:style w:type="paragraph" w:styleId="Titre3">
    <w:name w:val="Heading 3"/>
    <w:basedOn w:val="Normal"/>
    <w:next w:val="Normal"/>
    <w:link w:val="Titre3Car"/>
    <w:uiPriority w:val="9"/>
    <w:unhideWhenUsed/>
    <w:qFormat/>
    <w:rsid w:val="00f11a41"/>
    <w:pPr>
      <w:numPr>
        <w:ilvl w:val="2"/>
        <w:numId w:val="1"/>
      </w:numPr>
      <w:pBdr>
        <w:bottom w:val="dotted" w:sz="4" w:space="1" w:color="000000"/>
      </w:pBdr>
      <w:spacing w:lineRule="auto" w:line="271" w:before="200" w:after="0"/>
      <w:outlineLvl w:val="2"/>
    </w:pPr>
    <w:rPr>
      <w:rFonts w:ascii="Trebuchet MS" w:hAnsi="Trebuchet MS" w:eastAsia="ＭＳ ゴシック" w:cs="Times New Roman" w:cstheme="majorBidi" w:eastAsiaTheme="majorEastAsia"/>
      <w:b/>
      <w:bCs/>
      <w:i/>
      <w:color w:val="595959" w:themeColor="text1" w:themeTint="a6"/>
      <w:sz w:val="20"/>
      <w:szCs w:val="20"/>
    </w:rPr>
  </w:style>
  <w:style w:type="paragraph" w:styleId="Titre4">
    <w:name w:val="Heading 4"/>
    <w:basedOn w:val="Normal"/>
    <w:next w:val="Normal"/>
    <w:link w:val="Titre4Car"/>
    <w:uiPriority w:val="9"/>
    <w:unhideWhenUsed/>
    <w:qFormat/>
    <w:rsid w:val="00fd259b"/>
    <w:pPr>
      <w:spacing w:before="200" w:after="0"/>
      <w:outlineLvl w:val="3"/>
    </w:pPr>
    <w:rPr>
      <w:rFonts w:ascii="Cambria" w:hAnsi="Cambria" w:eastAsia="ＭＳ ゴシック" w:cs="Times New Roman" w:asciiTheme="majorHAnsi" w:cstheme="majorBidi" w:eastAsiaTheme="majorEastAsia" w:hAnsiTheme="majorHAnsi"/>
      <w:b/>
      <w:bCs/>
      <w:i/>
      <w:iCs/>
    </w:rPr>
  </w:style>
  <w:style w:type="paragraph" w:styleId="Titre5">
    <w:name w:val="Heading 5"/>
    <w:basedOn w:val="Normal"/>
    <w:next w:val="Normal"/>
    <w:link w:val="Titre5Car"/>
    <w:uiPriority w:val="9"/>
    <w:unhideWhenUsed/>
    <w:qFormat/>
    <w:rsid w:val="00e21073"/>
    <w:pPr>
      <w:spacing w:before="200" w:after="0"/>
      <w:outlineLvl w:val="4"/>
    </w:pPr>
    <w:rPr>
      <w:rFonts w:ascii="Cambria" w:hAnsi="Cambria" w:eastAsia="ＭＳ ゴシック" w:cs="Times New Roman" w:asciiTheme="majorHAnsi" w:cstheme="majorBidi" w:eastAsiaTheme="majorEastAsia" w:hAnsiTheme="majorHAnsi"/>
      <w:b/>
      <w:bCs/>
      <w:color w:val="548DD4" w:themeColor="text2" w:themeTint="99"/>
      <w:sz w:val="28"/>
      <w:szCs w:val="28"/>
    </w:rPr>
  </w:style>
  <w:style w:type="paragraph" w:styleId="Titre6">
    <w:name w:val="Heading 6"/>
    <w:basedOn w:val="Normal"/>
    <w:next w:val="Normal"/>
    <w:link w:val="Titre6Car"/>
    <w:uiPriority w:val="9"/>
    <w:semiHidden/>
    <w:unhideWhenUsed/>
    <w:qFormat/>
    <w:rsid w:val="00fd259b"/>
    <w:pPr>
      <w:spacing w:lineRule="auto" w:line="271" w:before="0" w:after="0"/>
      <w:outlineLvl w:val="5"/>
    </w:pPr>
    <w:rPr>
      <w:rFonts w:ascii="Cambria" w:hAnsi="Cambria" w:eastAsia="ＭＳ ゴシック" w:cs="Times New Roman" w:asciiTheme="majorHAnsi" w:cstheme="majorBidi" w:eastAsiaTheme="majorEastAsia" w:hAnsiTheme="majorHAnsi"/>
      <w:b/>
      <w:bCs/>
      <w:i/>
      <w:iCs/>
      <w:color w:val="7F7F7F" w:themeColor="text1" w:themeTint="80"/>
    </w:rPr>
  </w:style>
  <w:style w:type="paragraph" w:styleId="Titre7">
    <w:name w:val="Heading 7"/>
    <w:basedOn w:val="Normal"/>
    <w:next w:val="Normal"/>
    <w:link w:val="Titre7Car"/>
    <w:uiPriority w:val="9"/>
    <w:semiHidden/>
    <w:unhideWhenUsed/>
    <w:qFormat/>
    <w:rsid w:val="00fd259b"/>
    <w:pPr>
      <w:spacing w:before="0" w:after="0"/>
      <w:outlineLvl w:val="6"/>
    </w:pPr>
    <w:rPr>
      <w:rFonts w:ascii="Cambria" w:hAnsi="Cambria" w:eastAsia="ＭＳ ゴシック" w:cs="Times New Roman" w:asciiTheme="majorHAnsi" w:cstheme="majorBidi" w:eastAsiaTheme="majorEastAsia" w:hAnsiTheme="majorHAnsi"/>
      <w:i/>
      <w:iCs/>
    </w:rPr>
  </w:style>
  <w:style w:type="paragraph" w:styleId="Titre8">
    <w:name w:val="Heading 8"/>
    <w:basedOn w:val="Normal"/>
    <w:next w:val="Normal"/>
    <w:link w:val="Titre8Car"/>
    <w:uiPriority w:val="9"/>
    <w:semiHidden/>
    <w:unhideWhenUsed/>
    <w:qFormat/>
    <w:rsid w:val="00fd259b"/>
    <w:pPr>
      <w:spacing w:before="0" w:after="0"/>
      <w:outlineLvl w:val="7"/>
    </w:pPr>
    <w:rPr>
      <w:rFonts w:ascii="Cambria" w:hAnsi="Cambria" w:eastAsia="ＭＳ ゴシック" w:cs="Times New Roman" w:asciiTheme="majorHAnsi" w:cstheme="majorBidi" w:eastAsiaTheme="majorEastAsia" w:hAnsiTheme="majorHAnsi"/>
      <w:sz w:val="20"/>
      <w:szCs w:val="20"/>
    </w:rPr>
  </w:style>
  <w:style w:type="paragraph" w:styleId="Titre9">
    <w:name w:val="Heading 9"/>
    <w:basedOn w:val="Normal"/>
    <w:next w:val="Normal"/>
    <w:link w:val="Titre9Car"/>
    <w:uiPriority w:val="9"/>
    <w:semiHidden/>
    <w:unhideWhenUsed/>
    <w:qFormat/>
    <w:rsid w:val="00fd259b"/>
    <w:pPr>
      <w:spacing w:before="0" w:after="0"/>
      <w:outlineLvl w:val="8"/>
    </w:pPr>
    <w:rPr>
      <w:rFonts w:ascii="Cambria" w:hAnsi="Cambria" w:eastAsia="ＭＳ ゴシック" w:cs="Times New Roman" w:asciiTheme="majorHAnsi" w:cstheme="majorBidi" w:eastAsiaTheme="majorEastAsia" w:hAnsiTheme="majorHAnsi"/>
      <w:i/>
      <w:iCs/>
      <w:spacing w:val="5"/>
      <w:sz w:val="20"/>
      <w:szCs w:val="20"/>
    </w:rPr>
  </w:style>
  <w:style w:type="character" w:styleId="DefaultParagraphFont" w:default="1">
    <w:name w:val="Default Paragraph Font"/>
    <w:uiPriority w:val="1"/>
    <w:semiHidden/>
    <w:unhideWhenUsed/>
    <w:qFormat/>
    <w:rPr/>
  </w:style>
  <w:style w:type="character" w:styleId="LienInternetvisit">
    <w:name w:val="Lien Internet visité"/>
    <w:basedOn w:val="DefaultParagraphFont"/>
    <w:semiHidden/>
    <w:rsid w:val="000e372f"/>
    <w:rPr>
      <w:color w:val="800080"/>
      <w:u w:val="single"/>
    </w:rPr>
  </w:style>
  <w:style w:type="character" w:styleId="LienInternet">
    <w:name w:val="Lien Internet"/>
    <w:basedOn w:val="DefaultParagraphFont"/>
    <w:uiPriority w:val="99"/>
    <w:rsid w:val="000e372f"/>
    <w:rPr>
      <w:color w:val="0000FF"/>
      <w:u w:val="single"/>
    </w:rPr>
  </w:style>
  <w:style w:type="character" w:styleId="Ancredenotedebasdepage">
    <w:name w:val="Ancre de note de bas de page"/>
    <w:rPr>
      <w:vertAlign w:val="superscript"/>
    </w:rPr>
  </w:style>
  <w:style w:type="character" w:styleId="FootnoteCharacters">
    <w:name w:val="Footnote Characters"/>
    <w:basedOn w:val="DefaultParagraphFont"/>
    <w:uiPriority w:val="99"/>
    <w:semiHidden/>
    <w:qFormat/>
    <w:rsid w:val="000e372f"/>
    <w:rPr>
      <w:vertAlign w:val="superscript"/>
    </w:rPr>
  </w:style>
  <w:style w:type="character" w:styleId="Pagenumber">
    <w:name w:val="page number"/>
    <w:basedOn w:val="DefaultParagraphFont"/>
    <w:semiHidden/>
    <w:qFormat/>
    <w:rsid w:val="000e372f"/>
    <w:rPr/>
  </w:style>
  <w:style w:type="character" w:styleId="Annotationreference">
    <w:name w:val="annotation reference"/>
    <w:basedOn w:val="DefaultParagraphFont"/>
    <w:semiHidden/>
    <w:qFormat/>
    <w:rsid w:val="000e372f"/>
    <w:rPr>
      <w:sz w:val="16"/>
    </w:rPr>
  </w:style>
  <w:style w:type="character" w:styleId="Strong">
    <w:name w:val="Strong"/>
    <w:uiPriority w:val="22"/>
    <w:qFormat/>
    <w:rsid w:val="00fd259b"/>
    <w:rPr>
      <w:b/>
      <w:bCs/>
    </w:rPr>
  </w:style>
  <w:style w:type="character" w:styleId="Footercopy" w:customStyle="1">
    <w:name w:val="footercopy"/>
    <w:basedOn w:val="DefaultParagraphFont"/>
    <w:qFormat/>
    <w:rsid w:val="000e372f"/>
    <w:rPr>
      <w:rFonts w:ascii="Arial" w:hAnsi="Arial" w:cs="Arial"/>
      <w:sz w:val="18"/>
      <w:szCs w:val="18"/>
    </w:rPr>
  </w:style>
  <w:style w:type="character" w:styleId="TextedebullesCar" w:customStyle="1">
    <w:name w:val="Texte de bulles Car"/>
    <w:basedOn w:val="DefaultParagraphFont"/>
    <w:link w:val="Textedebulles"/>
    <w:uiPriority w:val="99"/>
    <w:semiHidden/>
    <w:qFormat/>
    <w:rsid w:val="00a60f27"/>
    <w:rPr>
      <w:rFonts w:ascii="Tahoma" w:hAnsi="Tahoma" w:cs="Tahoma"/>
      <w:color w:val="000000"/>
      <w:sz w:val="16"/>
      <w:szCs w:val="16"/>
    </w:rPr>
  </w:style>
  <w:style w:type="character" w:styleId="CommentaireCar" w:customStyle="1">
    <w:name w:val="Commentaire Car"/>
    <w:basedOn w:val="DefaultParagraphFont"/>
    <w:link w:val="Commentaire"/>
    <w:semiHidden/>
    <w:qFormat/>
    <w:rsid w:val="004221bf"/>
    <w:rPr>
      <w:rFonts w:ascii="Frutiger 45 Light" w:hAnsi="Frutiger 45 Light"/>
      <w:color w:val="000000"/>
    </w:rPr>
  </w:style>
  <w:style w:type="character" w:styleId="ObjetducommentaireCar" w:customStyle="1">
    <w:name w:val="Objet du commentaire Car"/>
    <w:basedOn w:val="CommentaireCar"/>
    <w:link w:val="Objetducommentaire"/>
    <w:qFormat/>
    <w:rsid w:val="004221bf"/>
    <w:rPr>
      <w:rFonts w:ascii="Frutiger 45 Light" w:hAnsi="Frutiger 45 Light"/>
      <w:color w:val="000000"/>
    </w:rPr>
  </w:style>
  <w:style w:type="character" w:styleId="PieddepageCar" w:customStyle="1">
    <w:name w:val="Pied de page Car"/>
    <w:basedOn w:val="DefaultParagraphFont"/>
    <w:link w:val="Pieddepage"/>
    <w:uiPriority w:val="99"/>
    <w:semiHidden/>
    <w:qFormat/>
    <w:rsid w:val="003a546f"/>
    <w:rPr>
      <w:rFonts w:ascii="Frutiger 45 Light" w:hAnsi="Frutiger 45 Light"/>
      <w:color w:val="000000"/>
      <w:sz w:val="14"/>
      <w:lang w:val="de-DE" w:eastAsia="de-DE"/>
    </w:rPr>
  </w:style>
  <w:style w:type="character" w:styleId="EntteCar" w:customStyle="1">
    <w:name w:val="En-tête Car"/>
    <w:basedOn w:val="DefaultParagraphFont"/>
    <w:link w:val="En-tte"/>
    <w:uiPriority w:val="99"/>
    <w:semiHidden/>
    <w:qFormat/>
    <w:rsid w:val="003a546f"/>
    <w:rPr>
      <w:rFonts w:ascii="Frutiger 45 Light" w:hAnsi="Frutiger 45 Light"/>
      <w:color w:val="000000"/>
      <w:lang w:val="de-DE" w:eastAsia="de-DE"/>
    </w:rPr>
  </w:style>
  <w:style w:type="character" w:styleId="DmcFlietextChar" w:customStyle="1">
    <w:name w:val="dmc Fließtext Char"/>
    <w:basedOn w:val="DefaultParagraphFont"/>
    <w:link w:val="dmcFlietext"/>
    <w:qFormat/>
    <w:rsid w:val="000e60ee"/>
    <w:rPr>
      <w:rFonts w:ascii="Frutiger 45 Light" w:hAnsi="Frutiger 45 Light"/>
      <w:color w:val="000000"/>
      <w:lang w:val="de-DE" w:eastAsia="de-DE"/>
    </w:rPr>
  </w:style>
  <w:style w:type="character" w:styleId="StandardChar" w:customStyle="1">
    <w:name w:val="Standard Char"/>
    <w:basedOn w:val="DmcFlietextChar"/>
    <w:link w:val="Standard1"/>
    <w:qFormat/>
    <w:rsid w:val="00e95ccd"/>
    <w:rPr>
      <w:rFonts w:ascii="Trebuchet MS" w:hAnsi="Trebuchet MS"/>
      <w:color w:val="000000"/>
      <w:sz w:val="20"/>
      <w:szCs w:val="20"/>
      <w:lang w:val="de-DE" w:eastAsia="de-DE"/>
    </w:rPr>
  </w:style>
  <w:style w:type="character" w:styleId="Titre1Car" w:customStyle="1">
    <w:name w:val="Titre 1 Car"/>
    <w:basedOn w:val="DefaultParagraphFont"/>
    <w:link w:val="Titre1"/>
    <w:uiPriority w:val="9"/>
    <w:qFormat/>
    <w:rsid w:val="0093572d"/>
    <w:rPr>
      <w:rFonts w:ascii="Cambria" w:hAnsi="Cambria" w:eastAsia="ＭＳ ゴシック" w:cs="Times New Roman" w:asciiTheme="majorHAnsi" w:cstheme="majorBidi" w:eastAsiaTheme="majorEastAsia" w:hAnsiTheme="majorHAnsi"/>
      <w:b/>
      <w:bCs/>
      <w:color w:val="365F91" w:themeColor="accent1" w:themeShade="bf"/>
      <w:sz w:val="24"/>
      <w:szCs w:val="24"/>
      <w:shd w:fill="F2F2F2" w:val="clear"/>
    </w:rPr>
  </w:style>
  <w:style w:type="character" w:styleId="Titre2Car" w:customStyle="1">
    <w:name w:val="Titre 2 Car"/>
    <w:basedOn w:val="DefaultParagraphFont"/>
    <w:link w:val="Titre2"/>
    <w:uiPriority w:val="9"/>
    <w:qFormat/>
    <w:rsid w:val="00e51f56"/>
    <w:rPr>
      <w:rFonts w:ascii="Tw Cen MT Condensed" w:hAnsi="Tw Cen MT Condensed" w:eastAsia="ＭＳ ゴシック" w:cs="Times New Roman" w:eastAsiaTheme="majorEastAsia"/>
      <w:b/>
      <w:bCs/>
      <w:color w:val="000000" w:themeColor="text1"/>
      <w:sz w:val="28"/>
      <w:szCs w:val="28"/>
    </w:rPr>
  </w:style>
  <w:style w:type="character" w:styleId="Titre3Car" w:customStyle="1">
    <w:name w:val="Titre 3 Car"/>
    <w:basedOn w:val="DefaultParagraphFont"/>
    <w:link w:val="Titre3"/>
    <w:uiPriority w:val="9"/>
    <w:qFormat/>
    <w:rsid w:val="00f11a41"/>
    <w:rPr>
      <w:rFonts w:ascii="Trebuchet MS" w:hAnsi="Trebuchet MS" w:eastAsia="ＭＳ ゴシック" w:cs="Times New Roman" w:cstheme="majorBidi" w:eastAsiaTheme="majorEastAsia"/>
      <w:b/>
      <w:bCs/>
      <w:i/>
      <w:color w:val="595959" w:themeColor="text1" w:themeTint="a6"/>
      <w:sz w:val="20"/>
      <w:szCs w:val="20"/>
    </w:rPr>
  </w:style>
  <w:style w:type="character" w:styleId="Titre4Car" w:customStyle="1">
    <w:name w:val="Titre 4 Car"/>
    <w:basedOn w:val="DefaultParagraphFont"/>
    <w:link w:val="Titre4"/>
    <w:uiPriority w:val="9"/>
    <w:qFormat/>
    <w:rsid w:val="00fd259b"/>
    <w:rPr>
      <w:rFonts w:ascii="Cambria" w:hAnsi="Cambria" w:eastAsia="ＭＳ ゴシック" w:cs="Times New Roman" w:asciiTheme="majorHAnsi" w:cstheme="majorBidi" w:eastAsiaTheme="majorEastAsia" w:hAnsiTheme="majorHAnsi"/>
      <w:b/>
      <w:bCs/>
      <w:i/>
      <w:iCs/>
    </w:rPr>
  </w:style>
  <w:style w:type="character" w:styleId="Titre5Car" w:customStyle="1">
    <w:name w:val="Titre 5 Car"/>
    <w:basedOn w:val="DefaultParagraphFont"/>
    <w:link w:val="Titre5"/>
    <w:uiPriority w:val="9"/>
    <w:qFormat/>
    <w:rsid w:val="00e21073"/>
    <w:rPr>
      <w:rFonts w:ascii="Cambria" w:hAnsi="Cambria" w:eastAsia="ＭＳ ゴシック" w:cs="Times New Roman" w:asciiTheme="majorHAnsi" w:cstheme="majorBidi" w:eastAsiaTheme="majorEastAsia" w:hAnsiTheme="majorHAnsi"/>
      <w:b/>
      <w:bCs/>
      <w:color w:val="548DD4" w:themeColor="text2" w:themeTint="99"/>
      <w:sz w:val="28"/>
      <w:szCs w:val="28"/>
    </w:rPr>
  </w:style>
  <w:style w:type="character" w:styleId="Titre6Car" w:customStyle="1">
    <w:name w:val="Titre 6 Car"/>
    <w:basedOn w:val="DefaultParagraphFont"/>
    <w:link w:val="Titre6"/>
    <w:uiPriority w:val="9"/>
    <w:semiHidden/>
    <w:qFormat/>
    <w:rsid w:val="00fd259b"/>
    <w:rPr>
      <w:rFonts w:ascii="Cambria" w:hAnsi="Cambria" w:eastAsia="ＭＳ ゴシック" w:cs="Times New Roman" w:asciiTheme="majorHAnsi" w:cstheme="majorBidi" w:eastAsiaTheme="majorEastAsia" w:hAnsiTheme="majorHAnsi"/>
      <w:b/>
      <w:bCs/>
      <w:i/>
      <w:iCs/>
      <w:color w:val="7F7F7F" w:themeColor="text1" w:themeTint="80"/>
    </w:rPr>
  </w:style>
  <w:style w:type="character" w:styleId="Titre7Car" w:customStyle="1">
    <w:name w:val="Titre 7 Car"/>
    <w:basedOn w:val="DefaultParagraphFont"/>
    <w:link w:val="Titre7"/>
    <w:uiPriority w:val="9"/>
    <w:semiHidden/>
    <w:qFormat/>
    <w:rsid w:val="00fd259b"/>
    <w:rPr>
      <w:rFonts w:ascii="Cambria" w:hAnsi="Cambria" w:eastAsia="ＭＳ ゴシック" w:cs="Times New Roman" w:asciiTheme="majorHAnsi" w:cstheme="majorBidi" w:eastAsiaTheme="majorEastAsia" w:hAnsiTheme="majorHAnsi"/>
      <w:i/>
      <w:iCs/>
    </w:rPr>
  </w:style>
  <w:style w:type="character" w:styleId="Titre8Car" w:customStyle="1">
    <w:name w:val="Titre 8 Car"/>
    <w:basedOn w:val="DefaultParagraphFont"/>
    <w:link w:val="Titre8"/>
    <w:uiPriority w:val="9"/>
    <w:semiHidden/>
    <w:qFormat/>
    <w:rsid w:val="00fd259b"/>
    <w:rPr>
      <w:rFonts w:ascii="Cambria" w:hAnsi="Cambria" w:eastAsia="ＭＳ ゴシック" w:cs="Times New Roman" w:asciiTheme="majorHAnsi" w:cstheme="majorBidi" w:eastAsiaTheme="majorEastAsia" w:hAnsiTheme="majorHAnsi"/>
      <w:sz w:val="20"/>
      <w:szCs w:val="20"/>
    </w:rPr>
  </w:style>
  <w:style w:type="character" w:styleId="Titre9Car" w:customStyle="1">
    <w:name w:val="Titre 9 Car"/>
    <w:basedOn w:val="DefaultParagraphFont"/>
    <w:link w:val="Titre9"/>
    <w:uiPriority w:val="9"/>
    <w:semiHidden/>
    <w:qFormat/>
    <w:rsid w:val="00fd259b"/>
    <w:rPr>
      <w:rFonts w:ascii="Cambria" w:hAnsi="Cambria" w:eastAsia="ＭＳ ゴシック" w:cs="Times New Roman" w:asciiTheme="majorHAnsi" w:cstheme="majorBidi" w:eastAsiaTheme="majorEastAsia" w:hAnsiTheme="majorHAnsi"/>
      <w:i/>
      <w:iCs/>
      <w:spacing w:val="5"/>
      <w:sz w:val="20"/>
      <w:szCs w:val="20"/>
    </w:rPr>
  </w:style>
  <w:style w:type="character" w:styleId="TitreCar" w:customStyle="1">
    <w:name w:val="Titre Car"/>
    <w:basedOn w:val="DefaultParagraphFont"/>
    <w:link w:val="Titre"/>
    <w:uiPriority w:val="10"/>
    <w:qFormat/>
    <w:rsid w:val="00fd259b"/>
    <w:rPr>
      <w:rFonts w:ascii="Cambria" w:hAnsi="Cambria" w:eastAsia="ＭＳ ゴシック" w:cs="Times New Roman" w:asciiTheme="majorHAnsi" w:cstheme="majorBidi" w:eastAsiaTheme="majorEastAsia" w:hAnsiTheme="majorHAnsi"/>
      <w:spacing w:val="5"/>
      <w:sz w:val="52"/>
      <w:szCs w:val="52"/>
    </w:rPr>
  </w:style>
  <w:style w:type="character" w:styleId="SoustitreCar" w:customStyle="1">
    <w:name w:val="Sous-titre Car"/>
    <w:basedOn w:val="DefaultParagraphFont"/>
    <w:link w:val="Sous-titre"/>
    <w:uiPriority w:val="11"/>
    <w:qFormat/>
    <w:rsid w:val="00fd259b"/>
    <w:rPr>
      <w:rFonts w:ascii="Cambria" w:hAnsi="Cambria" w:eastAsia="ＭＳ ゴシック" w:cs="Times New Roman" w:asciiTheme="majorHAnsi" w:cstheme="majorBidi" w:eastAsiaTheme="majorEastAsia" w:hAnsiTheme="majorHAnsi"/>
      <w:i/>
      <w:iCs/>
      <w:spacing w:val="13"/>
      <w:sz w:val="24"/>
      <w:szCs w:val="24"/>
    </w:rPr>
  </w:style>
  <w:style w:type="character" w:styleId="Accentuation">
    <w:name w:val="Accentuation"/>
    <w:uiPriority w:val="20"/>
    <w:qFormat/>
    <w:rsid w:val="00fd259b"/>
    <w:rPr>
      <w:b/>
      <w:bCs/>
      <w:i/>
      <w:iCs/>
      <w:spacing w:val="10"/>
      <w:shd w:fill="auto" w:val="clear"/>
    </w:rPr>
  </w:style>
  <w:style w:type="character" w:styleId="SansinterligneCar" w:customStyle="1">
    <w:name w:val="Sans interligne Car"/>
    <w:basedOn w:val="DefaultParagraphFont"/>
    <w:link w:val="Sansinterligne"/>
    <w:uiPriority w:val="1"/>
    <w:qFormat/>
    <w:rsid w:val="007a5a94"/>
    <w:rPr/>
  </w:style>
  <w:style w:type="character" w:styleId="CitationCar" w:customStyle="1">
    <w:name w:val="Citation Car"/>
    <w:basedOn w:val="DefaultParagraphFont"/>
    <w:link w:val="Citation"/>
    <w:uiPriority w:val="29"/>
    <w:qFormat/>
    <w:rsid w:val="00fd259b"/>
    <w:rPr>
      <w:i/>
      <w:iCs/>
    </w:rPr>
  </w:style>
  <w:style w:type="character" w:styleId="CitationintenseCar" w:customStyle="1">
    <w:name w:val="Citation intense Car"/>
    <w:basedOn w:val="DefaultParagraphFont"/>
    <w:link w:val="Citationintense"/>
    <w:uiPriority w:val="30"/>
    <w:qFormat/>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character" w:styleId="NotedebasdepageCar" w:customStyle="1">
    <w:name w:val="Note de bas de page Car"/>
    <w:basedOn w:val="DefaultParagraphFont"/>
    <w:link w:val="Notedebasdepage"/>
    <w:uiPriority w:val="99"/>
    <w:semiHidden/>
    <w:qFormat/>
    <w:rsid w:val="007a5a94"/>
    <w:rPr>
      <w:sz w:val="14"/>
    </w:rPr>
  </w:style>
  <w:style w:type="character" w:styleId="Tooltipstered" w:customStyle="1">
    <w:name w:val="tooltipstered"/>
    <w:basedOn w:val="DefaultParagraphFont"/>
    <w:qFormat/>
    <w:rsid w:val="00230d89"/>
    <w:rPr/>
  </w:style>
  <w:style w:type="character" w:styleId="Spellingerror" w:customStyle="1">
    <w:name w:val="spellingerror"/>
    <w:basedOn w:val="DefaultParagraphFont"/>
    <w:qFormat/>
    <w:rsid w:val="003c1b15"/>
    <w:rPr/>
  </w:style>
  <w:style w:type="character" w:styleId="Normaltextrun" w:customStyle="1">
    <w:name w:val="normaltextrun"/>
    <w:basedOn w:val="DefaultParagraphFont"/>
    <w:qFormat/>
    <w:rsid w:val="003c1b15"/>
    <w:rPr/>
  </w:style>
  <w:style w:type="character" w:styleId="Eop" w:customStyle="1">
    <w:name w:val="eop"/>
    <w:basedOn w:val="DefaultParagraphFont"/>
    <w:qFormat/>
    <w:rsid w:val="003c1b15"/>
    <w:rPr/>
  </w:style>
  <w:style w:type="character" w:styleId="Scx12542631" w:customStyle="1">
    <w:name w:val="scx12542631"/>
    <w:basedOn w:val="DefaultParagraphFont"/>
    <w:qFormat/>
    <w:rsid w:val="003c1b15"/>
    <w:rPr/>
  </w:style>
  <w:style w:type="character" w:styleId="PrformatHTMLCar" w:customStyle="1">
    <w:name w:val="Préformaté HTML Car"/>
    <w:basedOn w:val="DefaultParagraphFont"/>
    <w:link w:val="PrformatHTML"/>
    <w:uiPriority w:val="99"/>
    <w:semiHidden/>
    <w:qFormat/>
    <w:rsid w:val="00095ce6"/>
    <w:rPr>
      <w:rFonts w:ascii="Courier New" w:hAnsi="Courier New" w:eastAsia="Arial Unicode MS" w:cs="Courier New"/>
      <w:sz w:val="18"/>
      <w:szCs w:val="18"/>
    </w:rPr>
  </w:style>
  <w:style w:type="character" w:styleId="StyleCOdeChar" w:customStyle="1">
    <w:name w:val="StyleCOde Char"/>
    <w:basedOn w:val="DefaultParagraphFont"/>
    <w:link w:val="StyleCOde"/>
    <w:qFormat/>
    <w:rsid w:val="001b60fa"/>
    <w:rPr>
      <w:rFonts w:ascii="Courier New" w:hAnsi="Courier New" w:eastAsia="Times New Roman" w:cs="Courier New"/>
      <w:color w:val="31849B" w:themeColor="accent5" w:themeShade="bf"/>
      <w:sz w:val="20"/>
      <w:szCs w:val="20"/>
      <w:lang w:val="ro-RO" w:eastAsia="ro-RO"/>
    </w:rPr>
  </w:style>
  <w:style w:type="character" w:styleId="ParagraphedelisteCar" w:customStyle="1">
    <w:name w:val="Paragraphe de liste Car"/>
    <w:basedOn w:val="DefaultParagraphFont"/>
    <w:link w:val="Paragraphedeliste"/>
    <w:uiPriority w:val="34"/>
    <w:qFormat/>
    <w:rsid w:val="00e42dd4"/>
    <w:rPr/>
  </w:style>
  <w:style w:type="character" w:styleId="Sc51" w:customStyle="1">
    <w:name w:val="sc51"/>
    <w:basedOn w:val="DefaultParagraphFont"/>
    <w:qFormat/>
    <w:rsid w:val="00d17f1b"/>
    <w:rPr>
      <w:rFonts w:ascii="Courier New" w:hAnsi="Courier New" w:cs="Courier New"/>
      <w:b/>
      <w:bCs/>
      <w:color w:val="0000FF"/>
      <w:sz w:val="20"/>
      <w:szCs w:val="20"/>
    </w:rPr>
  </w:style>
  <w:style w:type="character" w:styleId="Sc0" w:customStyle="1">
    <w:name w:val="sc0"/>
    <w:basedOn w:val="DefaultParagraphFont"/>
    <w:qFormat/>
    <w:rsid w:val="00d17f1b"/>
    <w:rPr>
      <w:rFonts w:ascii="Courier New" w:hAnsi="Courier New" w:cs="Courier New"/>
      <w:color w:val="000000"/>
      <w:sz w:val="20"/>
      <w:szCs w:val="20"/>
    </w:rPr>
  </w:style>
  <w:style w:type="character" w:styleId="Sc101" w:customStyle="1">
    <w:name w:val="sc101"/>
    <w:basedOn w:val="DefaultParagraphFont"/>
    <w:qFormat/>
    <w:rsid w:val="00d17f1b"/>
    <w:rPr>
      <w:rFonts w:ascii="Courier New" w:hAnsi="Courier New" w:cs="Courier New"/>
      <w:b/>
      <w:bCs/>
      <w:color w:val="000080"/>
      <w:sz w:val="20"/>
      <w:szCs w:val="20"/>
    </w:rPr>
  </w:style>
  <w:style w:type="character" w:styleId="Sc11" w:customStyle="1">
    <w:name w:val="sc11"/>
    <w:basedOn w:val="DefaultParagraphFont"/>
    <w:qFormat/>
    <w:rsid w:val="00d17f1b"/>
    <w:rPr>
      <w:rFonts w:ascii="Courier New" w:hAnsi="Courier New" w:cs="Courier New"/>
      <w:color w:val="000000"/>
      <w:sz w:val="20"/>
      <w:szCs w:val="20"/>
    </w:rPr>
  </w:style>
  <w:style w:type="character" w:styleId="Sc61" w:customStyle="1">
    <w:name w:val="sc61"/>
    <w:basedOn w:val="DefaultParagraphFont"/>
    <w:qFormat/>
    <w:rsid w:val="00d17f1b"/>
    <w:rPr>
      <w:rFonts w:ascii="Courier New" w:hAnsi="Courier New" w:cs="Courier New"/>
      <w:color w:val="808080"/>
      <w:sz w:val="20"/>
      <w:szCs w:val="20"/>
    </w:rPr>
  </w:style>
  <w:style w:type="character" w:styleId="Sc71" w:customStyle="1">
    <w:name w:val="sc71"/>
    <w:basedOn w:val="DefaultParagraphFont"/>
    <w:qFormat/>
    <w:rsid w:val="00d17f1b"/>
    <w:rPr>
      <w:rFonts w:ascii="Courier New" w:hAnsi="Courier New" w:cs="Courier New"/>
      <w:color w:val="808080"/>
      <w:sz w:val="20"/>
      <w:szCs w:val="20"/>
    </w:rPr>
  </w:style>
  <w:style w:type="character" w:styleId="Sc12" w:customStyle="1">
    <w:name w:val="sc12"/>
    <w:basedOn w:val="DefaultParagraphFont"/>
    <w:qFormat/>
    <w:rsid w:val="006f3175"/>
    <w:rPr>
      <w:rFonts w:ascii="Courier New" w:hAnsi="Courier New" w:cs="Courier New"/>
      <w:color w:val="008000"/>
      <w:sz w:val="20"/>
      <w:szCs w:val="20"/>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semiHidden/>
    <w:rsid w:val="000e372f"/>
    <w:pPr>
      <w:spacing w:lineRule="auto" w:line="240"/>
      <w:jc w:val="both"/>
    </w:pPr>
    <w:rPr>
      <w:rFonts w:ascii="Times New Roman" w:hAnsi="Times New Roman"/>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semiHidden/>
    <w:rsid w:val="000e372f"/>
    <w:pPr>
      <w:tabs>
        <w:tab w:val="clear" w:pos="708"/>
        <w:tab w:val="center" w:pos="4536" w:leader="none"/>
        <w:tab w:val="right" w:pos="9072" w:leader="none"/>
      </w:tabs>
    </w:pPr>
    <w:rPr/>
  </w:style>
  <w:style w:type="paragraph" w:styleId="DmcFlietext" w:customStyle="1">
    <w:name w:val="dmc Fließtext"/>
    <w:basedOn w:val="Normal"/>
    <w:link w:val="dmcFlietextChar"/>
    <w:qFormat/>
    <w:rsid w:val="000e372f"/>
    <w:pPr>
      <w:spacing w:before="0" w:after="120"/>
      <w:ind w:left="851" w:hanging="0"/>
    </w:pPr>
    <w:rPr/>
  </w:style>
  <w:style w:type="paragraph" w:styleId="DmcHeadline1" w:customStyle="1">
    <w:name w:val="dmc Headline 1"/>
    <w:basedOn w:val="Normal"/>
    <w:next w:val="DmcFlietext"/>
    <w:qFormat/>
    <w:rsid w:val="00d05d2e"/>
    <w:pPr>
      <w:spacing w:lineRule="exact" w:line="360" w:before="240" w:after="120"/>
      <w:ind w:left="851" w:hanging="360"/>
      <w:outlineLvl w:val="0"/>
    </w:pPr>
    <w:rPr>
      <w:rFonts w:ascii="Cambria" w:hAnsi="Cambria" w:asciiTheme="majorHAnsi" w:hAnsiTheme="majorHAnsi"/>
      <w:b/>
      <w:color w:val="000000" w:themeColor="text1"/>
      <w:sz w:val="32"/>
      <w:szCs w:val="32"/>
    </w:rPr>
  </w:style>
  <w:style w:type="paragraph" w:styleId="DmcHeadline2" w:customStyle="1">
    <w:name w:val="dmc Headline 2"/>
    <w:basedOn w:val="DmcHeadline1"/>
    <w:next w:val="DmcFlietext"/>
    <w:qFormat/>
    <w:rsid w:val="00a652ff"/>
    <w:pPr>
      <w:ind w:left="851" w:hanging="360"/>
      <w:outlineLvl w:val="1"/>
    </w:pPr>
    <w:rPr>
      <w:sz w:val="26"/>
      <w:szCs w:val="26"/>
    </w:rPr>
  </w:style>
  <w:style w:type="paragraph" w:styleId="DmcHeadline3" w:customStyle="1">
    <w:name w:val="dmc Headline 3"/>
    <w:basedOn w:val="DmcHeadline2"/>
    <w:next w:val="DmcFlietext"/>
    <w:qFormat/>
    <w:rsid w:val="003f5069"/>
    <w:pPr>
      <w:ind w:left="851" w:hanging="360"/>
      <w:outlineLvl w:val="2"/>
    </w:pPr>
    <w:rPr>
      <w:sz w:val="22"/>
      <w:szCs w:val="22"/>
    </w:rPr>
  </w:style>
  <w:style w:type="paragraph" w:styleId="Pieddepage">
    <w:name w:val="Footer"/>
    <w:basedOn w:val="Normal"/>
    <w:link w:val="PieddepageCar"/>
    <w:uiPriority w:val="99"/>
    <w:semiHidden/>
    <w:rsid w:val="000e372f"/>
    <w:pPr>
      <w:tabs>
        <w:tab w:val="clear" w:pos="708"/>
        <w:tab w:val="center" w:pos="4536" w:leader="none"/>
        <w:tab w:val="right" w:pos="9072" w:leader="none"/>
      </w:tabs>
    </w:pPr>
    <w:rPr>
      <w:sz w:val="14"/>
    </w:rPr>
  </w:style>
  <w:style w:type="paragraph" w:styleId="Dmcd" w:customStyle="1">
    <w:name w:val="dmc d"/>
    <w:basedOn w:val="DmcBildausgeblendet"/>
    <w:qFormat/>
    <w:rsid w:val="000e372f"/>
    <w:pPr>
      <w:tabs>
        <w:tab w:val="clear" w:pos="708"/>
        <w:tab w:val="center" w:pos="4536" w:leader="none"/>
        <w:tab w:val="right" w:pos="9072" w:leader="none"/>
      </w:tabs>
    </w:pPr>
    <w:rPr>
      <w:vanish w:val="false"/>
    </w:rPr>
  </w:style>
  <w:style w:type="paragraph" w:styleId="DmcBildausgeblendet" w:customStyle="1">
    <w:name w:val="dmc Bild ausgeblendet"/>
    <w:basedOn w:val="DmcBild"/>
    <w:qFormat/>
    <w:rsid w:val="000e372f"/>
    <w:pPr/>
    <w:rPr>
      <w:vanish/>
    </w:rPr>
  </w:style>
  <w:style w:type="paragraph" w:styleId="DmcBild" w:customStyle="1">
    <w:name w:val="dmc Bild"/>
    <w:basedOn w:val="DmcFlietext"/>
    <w:qFormat/>
    <w:rsid w:val="000e372f"/>
    <w:pPr>
      <w:spacing w:lineRule="auto" w:line="240" w:before="0" w:after="0"/>
    </w:pPr>
    <w:rPr/>
  </w:style>
  <w:style w:type="paragraph" w:styleId="DmcFlietextbold" w:customStyle="1">
    <w:name w:val="dmc Fließtext bold"/>
    <w:basedOn w:val="DmcFlietext"/>
    <w:qFormat/>
    <w:rsid w:val="000e372f"/>
    <w:pPr/>
    <w:rPr>
      <w:b/>
    </w:rPr>
  </w:style>
  <w:style w:type="paragraph" w:styleId="DmcAdressfeld" w:customStyle="1">
    <w:name w:val="dmc Adressfeld"/>
    <w:basedOn w:val="DmcBrieftext"/>
    <w:qFormat/>
    <w:rsid w:val="000e372f"/>
    <w:pPr/>
    <w:rPr/>
  </w:style>
  <w:style w:type="paragraph" w:styleId="DmcBrieftext" w:customStyle="1">
    <w:name w:val="dmc Brieftext"/>
    <w:basedOn w:val="Normal"/>
    <w:qFormat/>
    <w:rsid w:val="000e372f"/>
    <w:pPr>
      <w:spacing w:before="0" w:after="120"/>
    </w:pPr>
    <w:rPr/>
  </w:style>
  <w:style w:type="paragraph" w:styleId="DmcNummerierung" w:customStyle="1">
    <w:name w:val="dmc Nummerierung"/>
    <w:basedOn w:val="DmcAufzhlung"/>
    <w:qFormat/>
    <w:rsid w:val="000e372f"/>
    <w:pPr/>
    <w:rPr/>
  </w:style>
  <w:style w:type="paragraph" w:styleId="DmcAufzhlung" w:customStyle="1">
    <w:name w:val="dmc Aufzählung"/>
    <w:basedOn w:val="DmcFlietext"/>
    <w:qFormat/>
    <w:rsid w:val="000e372f"/>
    <w:pPr/>
    <w:rPr/>
  </w:style>
  <w:style w:type="paragraph" w:styleId="DmcSeitenzahl" w:customStyle="1">
    <w:name w:val="dmc Seitenzahl"/>
    <w:basedOn w:val="Entte"/>
    <w:next w:val="DmcFlietextohneEinzug"/>
    <w:qFormat/>
    <w:rsid w:val="000e372f"/>
    <w:pPr>
      <w:tabs>
        <w:tab w:val="left" w:pos="426" w:leader="none"/>
        <w:tab w:val="center" w:pos="4536" w:leader="none"/>
        <w:tab w:val="right" w:pos="9072" w:leader="none"/>
      </w:tabs>
    </w:pPr>
    <w:rPr>
      <w:color w:val="808080"/>
      <w:sz w:val="14"/>
    </w:rPr>
  </w:style>
  <w:style w:type="paragraph" w:styleId="DmcFlietextohneEinzug" w:customStyle="1">
    <w:name w:val="dmc Fließtext ohne Einzug"/>
    <w:basedOn w:val="DmcFlietext"/>
    <w:qFormat/>
    <w:rsid w:val="000e372f"/>
    <w:pPr>
      <w:tabs>
        <w:tab w:val="clear" w:pos="708"/>
        <w:tab w:val="left" w:pos="1304" w:leader="none"/>
      </w:tabs>
      <w:ind w:left="0" w:hanging="0"/>
    </w:pPr>
    <w:rPr/>
  </w:style>
  <w:style w:type="paragraph" w:styleId="DmcCopyright" w:customStyle="1">
    <w:name w:val="dmc Copyright"/>
    <w:basedOn w:val="Pieddepage"/>
    <w:qFormat/>
    <w:rsid w:val="000e372f"/>
    <w:pPr/>
    <w:rPr/>
  </w:style>
  <w:style w:type="paragraph" w:styleId="DmcMarginalie" w:customStyle="1">
    <w:name w:val="dmc Marginalie"/>
    <w:basedOn w:val="DmcFlietext"/>
    <w:qFormat/>
    <w:rsid w:val="000e372f"/>
    <w:pPr>
      <w:pBdr>
        <w:top w:val="single" w:sz="8" w:space="1" w:color="808080"/>
        <w:bottom w:val="single" w:sz="8" w:space="1" w:color="808080"/>
      </w:pBdr>
      <w:spacing w:lineRule="exact" w:line="200" w:before="60" w:after="60"/>
      <w:ind w:left="0" w:hanging="0"/>
    </w:pPr>
    <w:rPr>
      <w:sz w:val="14"/>
    </w:rPr>
  </w:style>
  <w:style w:type="paragraph" w:styleId="DmcMarginalieHeadline" w:customStyle="1">
    <w:name w:val="dmc Marginalie Headline"/>
    <w:basedOn w:val="DmcMarginalie"/>
    <w:qFormat/>
    <w:rsid w:val="000e372f"/>
    <w:pPr/>
    <w:rPr>
      <w:b/>
    </w:rPr>
  </w:style>
  <w:style w:type="paragraph" w:styleId="DmcAnsprechpartner" w:customStyle="1">
    <w:name w:val="dmc Ansprechpartner"/>
    <w:basedOn w:val="DmcSeitenzahl"/>
    <w:next w:val="DmcAnsprechpartnerHead"/>
    <w:qFormat/>
    <w:rsid w:val="000e372f"/>
    <w:pPr>
      <w:spacing w:before="0" w:after="240"/>
    </w:pPr>
    <w:rPr/>
  </w:style>
  <w:style w:type="paragraph" w:styleId="DmcAnsprechpartnerHead" w:customStyle="1">
    <w:name w:val="dmc Ansprechpartner Head"/>
    <w:basedOn w:val="DmcAnsprechpartner"/>
    <w:next w:val="DmcAnsprechpartner"/>
    <w:qFormat/>
    <w:rsid w:val="000e372f"/>
    <w:pPr>
      <w:spacing w:before="0" w:after="0"/>
    </w:pPr>
    <w:rPr>
      <w:b/>
    </w:rPr>
  </w:style>
  <w:style w:type="paragraph" w:styleId="DmcTabellen" w:customStyle="1">
    <w:name w:val="dmc Tabellen"/>
    <w:basedOn w:val="DmcFlietextohneEinzug"/>
    <w:qFormat/>
    <w:rsid w:val="000e372f"/>
    <w:pPr>
      <w:tabs>
        <w:tab w:val="clear" w:pos="1304"/>
        <w:tab w:val="left" w:pos="1134" w:leader="none"/>
      </w:tabs>
      <w:spacing w:before="60" w:after="60"/>
    </w:pPr>
    <w:rPr/>
  </w:style>
  <w:style w:type="paragraph" w:styleId="DmcBildLogo" w:customStyle="1">
    <w:name w:val="dmc Bild - Logo"/>
    <w:basedOn w:val="DmcBildausgeblendet"/>
    <w:qFormat/>
    <w:rsid w:val="000e372f"/>
    <w:pPr>
      <w:ind w:left="0" w:hanging="0"/>
    </w:pPr>
    <w:rPr/>
  </w:style>
  <w:style w:type="paragraph" w:styleId="Caption">
    <w:name w:val="caption"/>
    <w:basedOn w:val="Normal"/>
    <w:next w:val="Normal"/>
    <w:uiPriority w:val="35"/>
    <w:unhideWhenUsed/>
    <w:qFormat/>
    <w:rsid w:val="007a5a94"/>
    <w:pPr/>
    <w:rPr>
      <w:b/>
      <w:bCs/>
      <w:sz w:val="18"/>
      <w:szCs w:val="18"/>
    </w:rPr>
  </w:style>
  <w:style w:type="paragraph" w:styleId="DmcBildunterschrift" w:customStyle="1">
    <w:name w:val="dmc Bildunterschrift"/>
    <w:basedOn w:val="DmcFlietext"/>
    <w:next w:val="DmcFlietext"/>
    <w:qFormat/>
    <w:rsid w:val="000e372f"/>
    <w:pPr>
      <w:tabs>
        <w:tab w:val="clear" w:pos="708"/>
        <w:tab w:val="left" w:pos="1985" w:leader="none"/>
      </w:tabs>
      <w:ind w:left="1985" w:hanging="851"/>
    </w:pPr>
    <w:rPr>
      <w:sz w:val="14"/>
    </w:rPr>
  </w:style>
  <w:style w:type="paragraph" w:styleId="Tableoffigures">
    <w:name w:val="table of figures"/>
    <w:basedOn w:val="Normal"/>
    <w:next w:val="Normal"/>
    <w:semiHidden/>
    <w:qFormat/>
    <w:rsid w:val="000e372f"/>
    <w:pPr>
      <w:tabs>
        <w:tab w:val="clear" w:pos="708"/>
        <w:tab w:val="left" w:pos="851" w:leader="none"/>
        <w:tab w:val="left" w:pos="2552" w:leader="none"/>
        <w:tab w:val="right" w:pos="7655" w:leader="dot"/>
      </w:tabs>
      <w:spacing w:before="120" w:after="200"/>
      <w:ind w:left="2552" w:hanging="1701"/>
    </w:pPr>
    <w:rPr/>
  </w:style>
  <w:style w:type="paragraph" w:styleId="DmcTabellenrechtsbndig" w:customStyle="1">
    <w:name w:val="dmc Tabellen rechtsbündig"/>
    <w:basedOn w:val="DmcTabellen"/>
    <w:qFormat/>
    <w:rsid w:val="000e372f"/>
    <w:pPr>
      <w:jc w:val="right"/>
    </w:pPr>
    <w:rPr/>
  </w:style>
  <w:style w:type="paragraph" w:styleId="DmcTabellen7pt" w:customStyle="1">
    <w:name w:val="dmc Tabellen 7pt"/>
    <w:basedOn w:val="DmcTabellen"/>
    <w:qFormat/>
    <w:rsid w:val="000e372f"/>
    <w:pPr/>
    <w:rPr>
      <w:sz w:val="14"/>
    </w:rPr>
  </w:style>
  <w:style w:type="paragraph" w:styleId="DmcTabellenHead" w:customStyle="1">
    <w:name w:val="dmc Tabellen Head"/>
    <w:basedOn w:val="DmcTabellen"/>
    <w:qFormat/>
    <w:rsid w:val="000e372f"/>
    <w:pPr/>
    <w:rPr>
      <w:b/>
    </w:rPr>
  </w:style>
  <w:style w:type="paragraph" w:styleId="DmcTabellen7ptHead" w:customStyle="1">
    <w:name w:val="dmc Tabellen 7pt Head"/>
    <w:basedOn w:val="DmcTabellen7pt"/>
    <w:qFormat/>
    <w:rsid w:val="000e372f"/>
    <w:pPr/>
    <w:rPr>
      <w:rFonts w:ascii="Frutiger 55 Roman" w:hAnsi="Frutiger 55 Roman"/>
    </w:rPr>
  </w:style>
  <w:style w:type="paragraph" w:styleId="Tabledesmatiresniveau1">
    <w:name w:val="TOC 1"/>
    <w:basedOn w:val="DmcFlietext"/>
    <w:next w:val="Normal"/>
    <w:autoRedefine/>
    <w:uiPriority w:val="39"/>
    <w:rsid w:val="00137000"/>
    <w:pPr>
      <w:tabs>
        <w:tab w:val="clear" w:pos="708"/>
        <w:tab w:val="left" w:pos="1702" w:leader="none"/>
        <w:tab w:val="right" w:pos="7655" w:leader="dot"/>
      </w:tabs>
      <w:spacing w:before="120" w:after="0"/>
      <w:ind w:left="1702" w:hanging="851"/>
    </w:pPr>
    <w:rPr/>
  </w:style>
  <w:style w:type="paragraph" w:styleId="Index1">
    <w:name w:val="index 1"/>
    <w:basedOn w:val="Normal"/>
    <w:next w:val="Normal"/>
    <w:autoRedefine/>
    <w:semiHidden/>
    <w:qFormat/>
    <w:rsid w:val="000e372f"/>
    <w:pPr>
      <w:ind w:left="190" w:hanging="190"/>
    </w:pPr>
    <w:rPr/>
  </w:style>
  <w:style w:type="paragraph" w:styleId="Index2">
    <w:name w:val="index 2"/>
    <w:basedOn w:val="Normal"/>
    <w:next w:val="Normal"/>
    <w:autoRedefine/>
    <w:semiHidden/>
    <w:qFormat/>
    <w:rsid w:val="000e372f"/>
    <w:pPr>
      <w:ind w:left="380" w:hanging="190"/>
    </w:pPr>
    <w:rPr/>
  </w:style>
  <w:style w:type="paragraph" w:styleId="Index3">
    <w:name w:val="index 3"/>
    <w:basedOn w:val="Normal"/>
    <w:next w:val="Normal"/>
    <w:autoRedefine/>
    <w:semiHidden/>
    <w:qFormat/>
    <w:rsid w:val="000e372f"/>
    <w:pPr>
      <w:ind w:left="570" w:hanging="190"/>
    </w:pPr>
    <w:rPr/>
  </w:style>
  <w:style w:type="paragraph" w:styleId="Index4">
    <w:name w:val="index 4"/>
    <w:basedOn w:val="Normal"/>
    <w:next w:val="Normal"/>
    <w:autoRedefine/>
    <w:semiHidden/>
    <w:qFormat/>
    <w:rsid w:val="000e372f"/>
    <w:pPr>
      <w:ind w:left="760" w:hanging="190"/>
    </w:pPr>
    <w:rPr/>
  </w:style>
  <w:style w:type="paragraph" w:styleId="Index5">
    <w:name w:val="index 5"/>
    <w:basedOn w:val="Normal"/>
    <w:next w:val="Normal"/>
    <w:autoRedefine/>
    <w:semiHidden/>
    <w:qFormat/>
    <w:rsid w:val="000e372f"/>
    <w:pPr>
      <w:ind w:left="950" w:hanging="190"/>
    </w:pPr>
    <w:rPr/>
  </w:style>
  <w:style w:type="paragraph" w:styleId="Index6">
    <w:name w:val="index 6"/>
    <w:basedOn w:val="Normal"/>
    <w:next w:val="Normal"/>
    <w:autoRedefine/>
    <w:semiHidden/>
    <w:qFormat/>
    <w:rsid w:val="000e372f"/>
    <w:pPr>
      <w:ind w:left="1140" w:hanging="190"/>
    </w:pPr>
    <w:rPr/>
  </w:style>
  <w:style w:type="paragraph" w:styleId="Index7">
    <w:name w:val="index 7"/>
    <w:basedOn w:val="Normal"/>
    <w:next w:val="Normal"/>
    <w:autoRedefine/>
    <w:semiHidden/>
    <w:qFormat/>
    <w:rsid w:val="000e372f"/>
    <w:pPr>
      <w:ind w:left="1330" w:hanging="190"/>
    </w:pPr>
    <w:rPr/>
  </w:style>
  <w:style w:type="paragraph" w:styleId="Index8">
    <w:name w:val="index 8"/>
    <w:basedOn w:val="Normal"/>
    <w:next w:val="Normal"/>
    <w:autoRedefine/>
    <w:semiHidden/>
    <w:qFormat/>
    <w:rsid w:val="000e372f"/>
    <w:pPr>
      <w:ind w:left="1520" w:hanging="190"/>
    </w:pPr>
    <w:rPr/>
  </w:style>
  <w:style w:type="paragraph" w:styleId="Index9">
    <w:name w:val="index 9"/>
    <w:basedOn w:val="Normal"/>
    <w:next w:val="Normal"/>
    <w:autoRedefine/>
    <w:semiHidden/>
    <w:qFormat/>
    <w:rsid w:val="000e372f"/>
    <w:pPr>
      <w:ind w:left="1710" w:hanging="190"/>
    </w:pPr>
    <w:rPr/>
  </w:style>
  <w:style w:type="paragraph" w:styleId="Indexheading">
    <w:name w:val="index heading"/>
    <w:basedOn w:val="Normal"/>
    <w:next w:val="Index1"/>
    <w:semiHidden/>
    <w:qFormat/>
    <w:rsid w:val="000e372f"/>
    <w:pPr>
      <w:pBdr>
        <w:top w:val="single" w:sz="8" w:space="1" w:color="808080"/>
      </w:pBdr>
      <w:spacing w:before="120" w:after="120"/>
    </w:pPr>
    <w:rPr>
      <w:b/>
    </w:rPr>
  </w:style>
  <w:style w:type="paragraph" w:styleId="DmcIndexHead" w:customStyle="1">
    <w:name w:val="dmc IndexHead"/>
    <w:basedOn w:val="DmcHeadline1"/>
    <w:qFormat/>
    <w:rsid w:val="000e372f"/>
    <w:pPr>
      <w:tabs>
        <w:tab w:val="clear" w:pos="708"/>
        <w:tab w:val="left" w:pos="1134" w:leader="none"/>
        <w:tab w:val="right" w:pos="7655" w:leader="none"/>
      </w:tabs>
      <w:ind w:left="851" w:hanging="0"/>
    </w:pPr>
    <w:rPr/>
  </w:style>
  <w:style w:type="paragraph" w:styleId="SEITE" w:customStyle="1">
    <w:name w:val="- SEITE -"/>
    <w:qFormat/>
    <w:rsid w:val="000e372f"/>
    <w:pPr>
      <w:widowControl/>
      <w:suppressAutoHyphens w:val="true"/>
      <w:bidi w:val="0"/>
      <w:spacing w:lineRule="auto" w:line="276" w:before="0" w:after="200"/>
      <w:jc w:val="left"/>
    </w:pPr>
    <w:rPr>
      <w:rFonts w:ascii="Calibri" w:hAnsi="Calibri" w:eastAsia="ＭＳ 明朝" w:cs="Arial" w:asciiTheme="minorHAnsi" w:cstheme="minorBidi" w:eastAsiaTheme="minorEastAsia" w:hAnsiTheme="minorHAnsi"/>
      <w:color w:val="auto"/>
      <w:kern w:val="0"/>
      <w:sz w:val="22"/>
      <w:szCs w:val="22"/>
      <w:lang w:val="de-DE" w:eastAsia="de-DE" w:bidi="ar-SA"/>
    </w:rPr>
  </w:style>
  <w:style w:type="paragraph" w:styleId="DmcBildZweispaltig" w:customStyle="1">
    <w:name w:val="dmc Bild Zweispaltig"/>
    <w:basedOn w:val="DmcBild"/>
    <w:qFormat/>
    <w:rsid w:val="000e372f"/>
    <w:pPr>
      <w:ind w:left="0" w:hanging="0"/>
    </w:pPr>
    <w:rPr/>
  </w:style>
  <w:style w:type="paragraph" w:styleId="DmcBildunterschrift2" w:customStyle="1">
    <w:name w:val="dmc Bildunterschrift 2"/>
    <w:basedOn w:val="DmcBildunterschrift"/>
    <w:qFormat/>
    <w:rsid w:val="000e372f"/>
    <w:pPr>
      <w:tabs>
        <w:tab w:val="clear" w:pos="1985"/>
        <w:tab w:val="left" w:pos="936" w:leader="none"/>
      </w:tabs>
      <w:ind w:left="936" w:hanging="936"/>
    </w:pPr>
    <w:rPr/>
  </w:style>
  <w:style w:type="paragraph" w:styleId="DmcBriefUnterschrift" w:customStyle="1">
    <w:name w:val="dmc Brief Unterschrift"/>
    <w:basedOn w:val="Normal"/>
    <w:qFormat/>
    <w:rsid w:val="000e372f"/>
    <w:pPr>
      <w:tabs>
        <w:tab w:val="clear" w:pos="708"/>
        <w:tab w:val="left" w:pos="3969" w:leader="none"/>
      </w:tabs>
      <w:spacing w:before="0" w:after="120"/>
    </w:pPr>
    <w:rPr/>
  </w:style>
  <w:style w:type="paragraph" w:styleId="DmcBriefHead" w:customStyle="1">
    <w:name w:val="dmc BriefHead"/>
    <w:basedOn w:val="DmcBrieftext"/>
    <w:qFormat/>
    <w:rsid w:val="000e372f"/>
    <w:pPr/>
    <w:rPr>
      <w:b/>
    </w:rPr>
  </w:style>
  <w:style w:type="paragraph" w:styleId="DmcFunote" w:customStyle="1">
    <w:name w:val="dmc Fußnote"/>
    <w:basedOn w:val="DmcFlietextohneEinzug"/>
    <w:qFormat/>
    <w:rsid w:val="000e372f"/>
    <w:pPr>
      <w:tabs>
        <w:tab w:val="clear" w:pos="1304"/>
      </w:tabs>
      <w:spacing w:lineRule="exact" w:line="180" w:before="0" w:after="60"/>
    </w:pPr>
    <w:rPr>
      <w:sz w:val="14"/>
    </w:rPr>
  </w:style>
  <w:style w:type="paragraph" w:styleId="Fliesstext" w:customStyle="1">
    <w:name w:val="Fliesstext"/>
    <w:qFormat/>
    <w:rsid w:val="000e372f"/>
    <w:pPr>
      <w:keepLines/>
      <w:widowControl w:val="false"/>
      <w:suppressAutoHyphens w:val="true"/>
      <w:bidi w:val="0"/>
      <w:spacing w:lineRule="exact" w:line="280" w:before="0" w:after="140"/>
      <w:ind w:firstLine="340"/>
      <w:jc w:val="left"/>
    </w:pPr>
    <w:rPr>
      <w:rFonts w:ascii="FragmontOneRegular" w:hAnsi="FragmontOneRegular" w:eastAsia="ＭＳ 明朝" w:cs="Arial" w:cstheme="minorBidi" w:eastAsiaTheme="minorEastAsia"/>
      <w:color w:val="auto"/>
      <w:kern w:val="0"/>
      <w:sz w:val="22"/>
      <w:szCs w:val="22"/>
      <w:lang w:val="de-DE" w:eastAsia="de-DE" w:bidi="ar-SA"/>
    </w:rPr>
  </w:style>
  <w:style w:type="paragraph" w:styleId="DmcBriefTab" w:customStyle="1">
    <w:name w:val="dmc Brief Tab"/>
    <w:basedOn w:val="DmcBrieftext"/>
    <w:qFormat/>
    <w:rsid w:val="000e372f"/>
    <w:pPr>
      <w:tabs>
        <w:tab w:val="clear" w:pos="708"/>
        <w:tab w:val="left" w:pos="3969" w:leader="none"/>
      </w:tabs>
    </w:pPr>
    <w:rPr/>
  </w:style>
  <w:style w:type="paragraph" w:styleId="DmcFaxkopf" w:customStyle="1">
    <w:name w:val="dmc Faxkopf"/>
    <w:basedOn w:val="DmcAdressfeld"/>
    <w:qFormat/>
    <w:rsid w:val="000e372f"/>
    <w:pPr>
      <w:spacing w:lineRule="exact" w:line="180" w:before="60" w:after="60"/>
    </w:pPr>
    <w:rPr>
      <w:sz w:val="16"/>
    </w:rPr>
  </w:style>
  <w:style w:type="paragraph" w:styleId="DmcAngebotTitelHead" w:customStyle="1">
    <w:name w:val="dmc Angebot Titel Head"/>
    <w:basedOn w:val="Normal"/>
    <w:next w:val="DmcAngebotTitel"/>
    <w:qFormat/>
    <w:rsid w:val="000e372f"/>
    <w:pPr>
      <w:tabs>
        <w:tab w:val="clear" w:pos="708"/>
        <w:tab w:val="center" w:pos="4536" w:leader="none"/>
        <w:tab w:val="right" w:pos="9072" w:leader="none"/>
      </w:tabs>
      <w:ind w:left="851" w:hanging="0"/>
    </w:pPr>
    <w:rPr>
      <w:b/>
    </w:rPr>
  </w:style>
  <w:style w:type="paragraph" w:styleId="DmcAngebotTitel" w:customStyle="1">
    <w:name w:val="dmc Angebot Titel"/>
    <w:basedOn w:val="Normal"/>
    <w:next w:val="Normal"/>
    <w:qFormat/>
    <w:rsid w:val="000e372f"/>
    <w:pPr>
      <w:tabs>
        <w:tab w:val="clear" w:pos="708"/>
        <w:tab w:val="center" w:pos="4536" w:leader="none"/>
        <w:tab w:val="right" w:pos="9072" w:leader="none"/>
      </w:tabs>
      <w:spacing w:before="0" w:after="240"/>
      <w:ind w:left="851" w:hanging="0"/>
    </w:pPr>
    <w:rPr/>
  </w:style>
  <w:style w:type="paragraph" w:styleId="DmcAngebotHeadline" w:customStyle="1">
    <w:name w:val="dmc Angebot Headline"/>
    <w:basedOn w:val="DmcFaxkopf"/>
    <w:next w:val="DmcAngebotSubline"/>
    <w:qFormat/>
    <w:rsid w:val="000e372f"/>
    <w:pPr>
      <w:spacing w:lineRule="exact" w:line="540"/>
    </w:pPr>
    <w:rPr>
      <w:b/>
      <w:color w:val="808080"/>
      <w:sz w:val="32"/>
    </w:rPr>
  </w:style>
  <w:style w:type="paragraph" w:styleId="DmcAngebotSubline" w:customStyle="1">
    <w:name w:val="dmc Angebot Subline"/>
    <w:basedOn w:val="DmcAngebotHeadline"/>
    <w:qFormat/>
    <w:rsid w:val="000e372f"/>
    <w:pPr>
      <w:spacing w:lineRule="exact" w:line="240" w:before="60" w:after="840"/>
    </w:pPr>
    <w:rPr>
      <w:color w:val="000000"/>
      <w:sz w:val="24"/>
    </w:rPr>
  </w:style>
  <w:style w:type="paragraph" w:styleId="DmcFlietextRoman" w:customStyle="1">
    <w:name w:val="dmc Fließtext Roman"/>
    <w:basedOn w:val="DmcFlietext"/>
    <w:qFormat/>
    <w:rsid w:val="000e372f"/>
    <w:pPr/>
    <w:rPr>
      <w:rFonts w:ascii="Frutiger 55 Roman" w:hAnsi="Frutiger 55 Roman"/>
    </w:rPr>
  </w:style>
  <w:style w:type="paragraph" w:styleId="DmcHeadline4" w:customStyle="1">
    <w:name w:val="dmc Headline 4"/>
    <w:basedOn w:val="DmcHeadline3"/>
    <w:next w:val="DmcFlietext"/>
    <w:qFormat/>
    <w:rsid w:val="000e372f"/>
    <w:pPr>
      <w:ind w:left="851" w:hanging="360"/>
      <w:outlineLvl w:val="3"/>
    </w:pPr>
    <w:rPr>
      <w:sz w:val="20"/>
    </w:rPr>
  </w:style>
  <w:style w:type="paragraph" w:styleId="Notedebasdepage">
    <w:name w:val="Footnote Text"/>
    <w:basedOn w:val="DmcFunote"/>
    <w:link w:val="NotedebasdepageCar"/>
    <w:uiPriority w:val="99"/>
    <w:semiHidden/>
    <w:rsid w:val="000e372f"/>
    <w:pPr/>
    <w:rPr/>
  </w:style>
  <w:style w:type="paragraph" w:styleId="DmcAngebotUnterschrift" w:customStyle="1">
    <w:name w:val="dmc Angebot Unterschrift"/>
    <w:basedOn w:val="DmcFlietext"/>
    <w:qFormat/>
    <w:rsid w:val="000e372f"/>
    <w:pPr>
      <w:tabs>
        <w:tab w:val="clear" w:pos="708"/>
        <w:tab w:val="left" w:pos="3969" w:leader="none"/>
      </w:tabs>
    </w:pPr>
    <w:rPr/>
  </w:style>
  <w:style w:type="paragraph" w:styleId="DmcUnterschrift" w:customStyle="1">
    <w:name w:val="dmc Unterschrift"/>
    <w:basedOn w:val="DmcFlietext"/>
    <w:qFormat/>
    <w:rsid w:val="000e372f"/>
    <w:pPr>
      <w:pBdr>
        <w:top w:val="single" w:sz="4" w:space="1" w:color="000000"/>
      </w:pBdr>
    </w:pPr>
    <w:rPr>
      <w:sz w:val="14"/>
    </w:rPr>
  </w:style>
  <w:style w:type="paragraph" w:styleId="DmcBriefRoman" w:customStyle="1">
    <w:name w:val="dmc Brief Roman"/>
    <w:basedOn w:val="DmcBrieftext"/>
    <w:qFormat/>
    <w:rsid w:val="000e372f"/>
    <w:pPr/>
    <w:rPr>
      <w:rFonts w:ascii="Frutiger 55 Roman" w:hAnsi="Frutiger 55 Roman"/>
    </w:rPr>
  </w:style>
  <w:style w:type="paragraph" w:styleId="PDFSeite1" w:customStyle="1">
    <w:name w:val="PDF Seite 1"/>
    <w:qFormat/>
    <w:rsid w:val="000e372f"/>
    <w:pPr>
      <w:widowControl/>
      <w:suppressAutoHyphens w:val="true"/>
      <w:bidi w:val="0"/>
      <w:spacing w:lineRule="auto" w:line="276" w:before="0" w:after="200"/>
      <w:ind w:left="1134" w:hanging="0"/>
      <w:jc w:val="left"/>
    </w:pPr>
    <w:rPr>
      <w:rFonts w:ascii="Frutiger 45 Light" w:hAnsi="Frutiger 45 Light" w:eastAsia="ＭＳ 明朝" w:cs="Arial"/>
      <w:color w:val="000000"/>
      <w:kern w:val="0"/>
      <w:sz w:val="19"/>
      <w:szCs w:val="22"/>
      <w:lang w:val="de-DE" w:eastAsia="de-DE" w:bidi="ar-SA"/>
    </w:rPr>
  </w:style>
  <w:style w:type="paragraph" w:styleId="Duntenrechts" w:customStyle="1">
    <w:name w:val="d unten rechts"/>
    <w:qFormat/>
    <w:rsid w:val="000e372f"/>
    <w:pPr>
      <w:widowControl/>
      <w:suppressAutoHyphens w:val="true"/>
      <w:bidi w:val="0"/>
      <w:spacing w:lineRule="auto" w:line="276" w:before="0" w:after="200"/>
      <w:ind w:left="1134" w:hanging="0"/>
      <w:jc w:val="left"/>
    </w:pPr>
    <w:rPr>
      <w:rFonts w:ascii="Frutiger 45 Light" w:hAnsi="Frutiger 45 Light" w:eastAsia="ＭＳ 明朝" w:cs="Arial"/>
      <w:color w:val="000000"/>
      <w:kern w:val="0"/>
      <w:sz w:val="19"/>
      <w:szCs w:val="22"/>
      <w:lang w:val="de-DE" w:eastAsia="de-DE" w:bidi="ar-SA"/>
    </w:rPr>
  </w:style>
  <w:style w:type="paragraph" w:styleId="PDFFolgeseiten" w:customStyle="1">
    <w:name w:val="PDF Folgeseiten"/>
    <w:qFormat/>
    <w:rsid w:val="000e372f"/>
    <w:pPr>
      <w:widowControl/>
      <w:suppressAutoHyphens w:val="true"/>
      <w:bidi w:val="0"/>
      <w:spacing w:lineRule="auto" w:line="276" w:before="0" w:after="200"/>
      <w:ind w:left="1134" w:hanging="0"/>
      <w:jc w:val="left"/>
    </w:pPr>
    <w:rPr>
      <w:rFonts w:ascii="Frutiger 45 Light" w:hAnsi="Frutiger 45 Light" w:eastAsia="ＭＳ 明朝" w:cs="Arial"/>
      <w:color w:val="000000"/>
      <w:kern w:val="0"/>
      <w:sz w:val="19"/>
      <w:szCs w:val="22"/>
      <w:lang w:val="de-DE" w:eastAsia="de-DE" w:bidi="ar-SA"/>
    </w:rPr>
  </w:style>
  <w:style w:type="paragraph" w:styleId="Copyright" w:customStyle="1">
    <w:name w:val="Copyright"/>
    <w:qFormat/>
    <w:rsid w:val="000e372f"/>
    <w:pPr>
      <w:widowControl/>
      <w:tabs>
        <w:tab w:val="clear" w:pos="708"/>
        <w:tab w:val="center" w:pos="4536" w:leader="none"/>
        <w:tab w:val="right" w:pos="9072" w:leader="none"/>
      </w:tabs>
      <w:suppressAutoHyphens w:val="true"/>
      <w:bidi w:val="0"/>
      <w:spacing w:lineRule="exact" w:line="240" w:before="0" w:after="200"/>
      <w:jc w:val="left"/>
    </w:pPr>
    <w:rPr>
      <w:rFonts w:ascii="Frutiger 45 Light" w:hAnsi="Frutiger 45 Light" w:eastAsia="ＭＳ 明朝" w:cs="Arial"/>
      <w:color w:val="000000"/>
      <w:kern w:val="0"/>
      <w:sz w:val="14"/>
      <w:szCs w:val="22"/>
      <w:lang w:val="de-DE" w:eastAsia="de-DE" w:bidi="ar-SA"/>
    </w:rPr>
  </w:style>
  <w:style w:type="paragraph" w:styleId="PunkteOben" w:customStyle="1">
    <w:name w:val="Punkte Oben"/>
    <w:qFormat/>
    <w:rsid w:val="000e372f"/>
    <w:pPr>
      <w:widowControl/>
      <w:tabs>
        <w:tab w:val="clear" w:pos="708"/>
        <w:tab w:val="center" w:pos="4536" w:leader="none"/>
        <w:tab w:val="right" w:pos="9072" w:leader="none"/>
      </w:tabs>
      <w:suppressAutoHyphens w:val="true"/>
      <w:bidi w:val="0"/>
      <w:spacing w:lineRule="exact" w:line="240" w:before="0" w:after="200"/>
      <w:jc w:val="left"/>
    </w:pPr>
    <w:rPr>
      <w:rFonts w:ascii="Frutiger 45 Light" w:hAnsi="Frutiger 45 Light" w:eastAsia="ＭＳ 明朝" w:cs="Arial"/>
      <w:color w:val="000000"/>
      <w:kern w:val="0"/>
      <w:sz w:val="19"/>
      <w:szCs w:val="22"/>
      <w:lang w:val="de-DE" w:eastAsia="de-DE" w:bidi="ar-SA"/>
    </w:rPr>
  </w:style>
  <w:style w:type="paragraph" w:styleId="Punkteunten" w:customStyle="1">
    <w:name w:val="Punkte unten"/>
    <w:qFormat/>
    <w:rsid w:val="000e372f"/>
    <w:pPr>
      <w:widowControl/>
      <w:tabs>
        <w:tab w:val="clear" w:pos="708"/>
        <w:tab w:val="center" w:pos="4536" w:leader="none"/>
        <w:tab w:val="right" w:pos="9072" w:leader="none"/>
      </w:tabs>
      <w:suppressAutoHyphens w:val="true"/>
      <w:bidi w:val="0"/>
      <w:spacing w:lineRule="exact" w:line="240" w:before="0" w:after="200"/>
      <w:jc w:val="left"/>
    </w:pPr>
    <w:rPr>
      <w:rFonts w:ascii="Frutiger 45 Light" w:hAnsi="Frutiger 45 Light" w:eastAsia="ＭＳ 明朝" w:cs="Arial"/>
      <w:color w:val="000000"/>
      <w:kern w:val="0"/>
      <w:sz w:val="19"/>
      <w:szCs w:val="22"/>
      <w:lang w:val="de-DE" w:eastAsia="de-DE" w:bidi="ar-SA"/>
    </w:rPr>
  </w:style>
  <w:style w:type="paragraph" w:styleId="Briefvorlage" w:customStyle="1">
    <w:name w:val="Briefvorlage"/>
    <w:qFormat/>
    <w:rsid w:val="000e372f"/>
    <w:pPr>
      <w:widowControl/>
      <w:suppressAutoHyphens w:val="true"/>
      <w:bidi w:val="0"/>
      <w:spacing w:lineRule="exact" w:line="240" w:before="0" w:after="200"/>
      <w:jc w:val="left"/>
    </w:pPr>
    <w:rPr>
      <w:rFonts w:ascii="Frutiger 45 Light" w:hAnsi="Frutiger 45 Light" w:eastAsia="ＭＳ 明朝" w:cs="Arial"/>
      <w:color w:val="000000"/>
      <w:kern w:val="0"/>
      <w:sz w:val="19"/>
      <w:szCs w:val="22"/>
      <w:lang w:val="de-DE" w:eastAsia="de-DE" w:bidi="ar-SA"/>
    </w:rPr>
  </w:style>
  <w:style w:type="paragraph" w:styleId="Auftragsbesttigung" w:customStyle="1">
    <w:name w:val="Auftragsbestätigung"/>
    <w:qFormat/>
    <w:rsid w:val="000e372f"/>
    <w:pPr>
      <w:widowControl/>
      <w:suppressAutoHyphens w:val="true"/>
      <w:bidi w:val="0"/>
      <w:spacing w:lineRule="exact" w:line="240" w:before="0" w:after="120"/>
      <w:jc w:val="left"/>
    </w:pPr>
    <w:rPr>
      <w:rFonts w:ascii="Frutiger 45 Light" w:hAnsi="Frutiger 45 Light" w:eastAsia="ＭＳ 明朝" w:cs="Arial"/>
      <w:color w:val="000000"/>
      <w:kern w:val="0"/>
      <w:sz w:val="19"/>
      <w:szCs w:val="22"/>
      <w:lang w:val="de-DE" w:eastAsia="de-DE" w:bidi="ar-SA"/>
    </w:rPr>
  </w:style>
  <w:style w:type="paragraph" w:styleId="Grafikabnahme" w:customStyle="1">
    <w:name w:val="Grafikabnahme"/>
    <w:qFormat/>
    <w:rsid w:val="000e372f"/>
    <w:pPr>
      <w:widowControl/>
      <w:suppressAutoHyphens w:val="true"/>
      <w:bidi w:val="0"/>
      <w:spacing w:lineRule="exact" w:line="240" w:before="0" w:after="120"/>
      <w:jc w:val="left"/>
    </w:pPr>
    <w:rPr>
      <w:rFonts w:ascii="Frutiger 45 Light" w:hAnsi="Frutiger 45 Light" w:eastAsia="ＭＳ 明朝" w:cs="Arial"/>
      <w:color w:val="000000"/>
      <w:kern w:val="0"/>
      <w:sz w:val="19"/>
      <w:szCs w:val="22"/>
      <w:lang w:val="de-DE" w:eastAsia="de-DE" w:bidi="ar-SA"/>
    </w:rPr>
  </w:style>
  <w:style w:type="paragraph" w:styleId="Konzeptabnahme" w:customStyle="1">
    <w:name w:val="Konzeptabnahme"/>
    <w:qFormat/>
    <w:rsid w:val="000e372f"/>
    <w:pPr>
      <w:widowControl/>
      <w:suppressAutoHyphens w:val="true"/>
      <w:bidi w:val="0"/>
      <w:spacing w:lineRule="exact" w:line="240" w:before="0" w:after="120"/>
      <w:jc w:val="left"/>
    </w:pPr>
    <w:rPr>
      <w:rFonts w:ascii="Frutiger 45 Light" w:hAnsi="Frutiger 45 Light" w:eastAsia="ＭＳ 明朝" w:cs="Arial"/>
      <w:color w:val="000000"/>
      <w:kern w:val="0"/>
      <w:sz w:val="19"/>
      <w:szCs w:val="22"/>
      <w:lang w:val="de-DE" w:eastAsia="de-DE" w:bidi="ar-SA"/>
    </w:rPr>
  </w:style>
  <w:style w:type="paragraph" w:styleId="DmcHeadline5" w:customStyle="1">
    <w:name w:val="dmc Headline 5"/>
    <w:basedOn w:val="DmcHeadline4"/>
    <w:next w:val="DmcFlietext"/>
    <w:qFormat/>
    <w:rsid w:val="000e372f"/>
    <w:pPr>
      <w:tabs>
        <w:tab w:val="clear" w:pos="708"/>
        <w:tab w:val="left" w:pos="643" w:leader="none"/>
        <w:tab w:val="left" w:pos="1491" w:leader="none"/>
      </w:tabs>
      <w:ind w:left="1491" w:hanging="357"/>
      <w:outlineLvl w:val="4"/>
    </w:pPr>
    <w:rPr/>
  </w:style>
  <w:style w:type="paragraph" w:styleId="DmcFirmierungrechtsunten" w:customStyle="1">
    <w:name w:val="dmc Firmierung rechts unten"/>
    <w:basedOn w:val="DmcAnsprechpartnerHead"/>
    <w:qFormat/>
    <w:rsid w:val="000e372f"/>
    <w:pPr>
      <w:tabs>
        <w:tab w:val="clear" w:pos="4536"/>
        <w:tab w:val="clear" w:pos="9072"/>
        <w:tab w:val="left" w:pos="284" w:leader="none"/>
        <w:tab w:val="left" w:pos="426" w:leader="none"/>
      </w:tabs>
    </w:pPr>
    <w:rPr>
      <w:b w:val="false"/>
    </w:rPr>
  </w:style>
  <w:style w:type="paragraph" w:styleId="DmcAnlage" w:customStyle="1">
    <w:name w:val="dmc Anlage"/>
    <w:basedOn w:val="DmcAdressfeld"/>
    <w:qFormat/>
    <w:rsid w:val="000e372f"/>
    <w:pPr/>
    <w:rPr/>
  </w:style>
  <w:style w:type="paragraph" w:styleId="DmcAngebotTitel2" w:customStyle="1">
    <w:name w:val="dmc Angebot Titel 2"/>
    <w:basedOn w:val="DmcAngebotTitel"/>
    <w:qFormat/>
    <w:rsid w:val="000e372f"/>
    <w:pPr>
      <w:tabs>
        <w:tab w:val="clear" w:pos="4536"/>
        <w:tab w:val="left" w:pos="1701" w:leader="none"/>
        <w:tab w:val="left" w:pos="1985" w:leader="none"/>
        <w:tab w:val="right" w:pos="9072" w:leader="none"/>
      </w:tabs>
      <w:spacing w:before="0" w:after="120"/>
    </w:pPr>
    <w:rPr/>
  </w:style>
  <w:style w:type="paragraph" w:styleId="DmcBriefBetreff" w:customStyle="1">
    <w:name w:val="dmc Brief Betreff"/>
    <w:basedOn w:val="DmcBrieftext"/>
    <w:next w:val="DmcBrieftext"/>
    <w:qFormat/>
    <w:rsid w:val="000e372f"/>
    <w:pPr/>
    <w:rPr>
      <w:b/>
    </w:rPr>
  </w:style>
  <w:style w:type="paragraph" w:styleId="DmcTabellenNummerierung" w:customStyle="1">
    <w:name w:val="dmc Tabellen Nummerierung"/>
    <w:basedOn w:val="DmcTabellen"/>
    <w:qFormat/>
    <w:rsid w:val="000e372f"/>
    <w:pPr/>
    <w:rPr/>
  </w:style>
  <w:style w:type="paragraph" w:styleId="Tabledesmatiresniveau6">
    <w:name w:val="TOC 6"/>
    <w:basedOn w:val="Normal"/>
    <w:next w:val="Normal"/>
    <w:autoRedefine/>
    <w:uiPriority w:val="39"/>
    <w:rsid w:val="000e372f"/>
    <w:pPr>
      <w:ind w:left="1000" w:hanging="0"/>
    </w:pPr>
    <w:rPr/>
  </w:style>
  <w:style w:type="paragraph" w:styleId="Tabledesmatiresniveau2">
    <w:name w:val="TOC 2"/>
    <w:basedOn w:val="Tabledesmatiresniveau1"/>
    <w:next w:val="Normal"/>
    <w:uiPriority w:val="39"/>
    <w:rsid w:val="000e372f"/>
    <w:pPr>
      <w:spacing w:before="0" w:after="0"/>
    </w:pPr>
    <w:rPr/>
  </w:style>
  <w:style w:type="paragraph" w:styleId="Tabledesmatiresniveau3">
    <w:name w:val="TOC 3"/>
    <w:basedOn w:val="Tabledesmatiresniveau2"/>
    <w:next w:val="Normal"/>
    <w:uiPriority w:val="39"/>
    <w:rsid w:val="000e372f"/>
    <w:pPr>
      <w:tabs>
        <w:tab w:val="left" w:pos="1702" w:leader="none"/>
        <w:tab w:val="left" w:pos="1985" w:leader="none"/>
        <w:tab w:val="right" w:pos="7655" w:leader="dot"/>
      </w:tabs>
    </w:pPr>
    <w:rPr/>
  </w:style>
  <w:style w:type="paragraph" w:styleId="Tabledesmatiresniveau4">
    <w:name w:val="TOC 4"/>
    <w:basedOn w:val="Normal"/>
    <w:next w:val="Normal"/>
    <w:uiPriority w:val="39"/>
    <w:rsid w:val="000e372f"/>
    <w:pPr>
      <w:tabs>
        <w:tab w:val="clear" w:pos="708"/>
        <w:tab w:val="left" w:pos="1985" w:leader="none"/>
        <w:tab w:val="left" w:pos="2552" w:leader="none"/>
        <w:tab w:val="right" w:pos="7655" w:leader="dot"/>
      </w:tabs>
      <w:ind w:left="2552" w:hanging="1418"/>
    </w:pPr>
    <w:rPr/>
  </w:style>
  <w:style w:type="paragraph" w:styleId="Tabledesmatiresniveau5">
    <w:name w:val="TOC 5"/>
    <w:basedOn w:val="Tabledesmatiresniveau4"/>
    <w:next w:val="Normal"/>
    <w:uiPriority w:val="39"/>
    <w:rsid w:val="000e372f"/>
    <w:pPr/>
    <w:rPr/>
  </w:style>
  <w:style w:type="paragraph" w:styleId="Tabledesmatiresniveau7">
    <w:name w:val="TOC 7"/>
    <w:basedOn w:val="Normal"/>
    <w:next w:val="Normal"/>
    <w:autoRedefine/>
    <w:uiPriority w:val="39"/>
    <w:rsid w:val="000e372f"/>
    <w:pPr>
      <w:ind w:left="1200" w:hanging="0"/>
    </w:pPr>
    <w:rPr/>
  </w:style>
  <w:style w:type="paragraph" w:styleId="Tabledesmatiresniveau8">
    <w:name w:val="TOC 8"/>
    <w:basedOn w:val="Normal"/>
    <w:next w:val="Normal"/>
    <w:autoRedefine/>
    <w:uiPriority w:val="39"/>
    <w:rsid w:val="000e372f"/>
    <w:pPr>
      <w:ind w:left="1400" w:hanging="0"/>
    </w:pPr>
    <w:rPr/>
  </w:style>
  <w:style w:type="paragraph" w:styleId="Tabledesmatiresniveau9">
    <w:name w:val="TOC 9"/>
    <w:basedOn w:val="Normal"/>
    <w:next w:val="Normal"/>
    <w:autoRedefine/>
    <w:uiPriority w:val="39"/>
    <w:rsid w:val="000e372f"/>
    <w:pPr>
      <w:ind w:left="1600" w:hanging="0"/>
    </w:pPr>
    <w:rPr/>
  </w:style>
  <w:style w:type="paragraph" w:styleId="DmcIndexHead2" w:customStyle="1">
    <w:name w:val="dmc IndexHead2"/>
    <w:basedOn w:val="DmcIndexHead"/>
    <w:qFormat/>
    <w:rsid w:val="000e372f"/>
    <w:pPr>
      <w:tabs>
        <w:tab w:val="clear" w:pos="1134"/>
        <w:tab w:val="right" w:pos="7655" w:leader="none"/>
      </w:tabs>
      <w:ind w:left="0" w:hanging="0"/>
    </w:pPr>
    <w:rPr/>
  </w:style>
  <w:style w:type="paragraph" w:styleId="DmcTabellenNummerierung7pt" w:customStyle="1">
    <w:name w:val="dmc Tabellen Nummerierung 7pt"/>
    <w:basedOn w:val="DmcTabellenNummerierung"/>
    <w:qFormat/>
    <w:rsid w:val="000e372f"/>
    <w:pPr/>
    <w:rPr>
      <w:sz w:val="14"/>
    </w:rPr>
  </w:style>
  <w:style w:type="paragraph" w:styleId="DmcAuzhlung2" w:customStyle="1">
    <w:name w:val="dmc Auzählung 2"/>
    <w:basedOn w:val="DmcAufzhlung"/>
    <w:qFormat/>
    <w:rsid w:val="000e372f"/>
    <w:pPr/>
    <w:rPr/>
  </w:style>
  <w:style w:type="paragraph" w:styleId="DmcAdresskopf" w:customStyle="1">
    <w:name w:val="dmc Adresskopf"/>
    <w:basedOn w:val="DmcAdressfeld"/>
    <w:qFormat/>
    <w:rsid w:val="000e372f"/>
    <w:pPr/>
    <w:rPr>
      <w:vanish/>
      <w:color w:val="808080"/>
      <w:sz w:val="12"/>
    </w:rPr>
  </w:style>
  <w:style w:type="paragraph" w:styleId="DmcFirmierungunten" w:customStyle="1">
    <w:name w:val="dmc Firmierung unten"/>
    <w:basedOn w:val="Normal"/>
    <w:qFormat/>
    <w:rsid w:val="000e372f"/>
    <w:pPr>
      <w:tabs>
        <w:tab w:val="clear" w:pos="708"/>
        <w:tab w:val="left" w:pos="284" w:leader="none"/>
        <w:tab w:val="left" w:pos="426" w:leader="none"/>
      </w:tabs>
      <w:spacing w:lineRule="exact" w:line="180" w:before="0" w:after="60"/>
    </w:pPr>
    <w:rPr>
      <w:vanish/>
      <w:sz w:val="14"/>
    </w:rPr>
  </w:style>
  <w:style w:type="paragraph" w:styleId="DmcBriefkopf" w:customStyle="1">
    <w:name w:val="dmc Briefkopf"/>
    <w:basedOn w:val="DmcSeitenzahl"/>
    <w:qFormat/>
    <w:rsid w:val="000e372f"/>
    <w:pPr>
      <w:tabs>
        <w:tab w:val="clear" w:pos="426"/>
        <w:tab w:val="left" w:pos="567" w:leader="none"/>
        <w:tab w:val="center" w:pos="4536" w:leader="none"/>
        <w:tab w:val="right" w:pos="9072" w:leader="none"/>
      </w:tabs>
      <w:spacing w:lineRule="exact" w:line="180" w:before="0" w:after="120"/>
    </w:pPr>
    <w:rPr>
      <w:vanish/>
      <w:color w:val="000000"/>
    </w:rPr>
  </w:style>
  <w:style w:type="paragraph" w:styleId="DmcBulletList" w:customStyle="1">
    <w:name w:val="dmc BulletList"/>
    <w:basedOn w:val="DmcAufzhlung"/>
    <w:qFormat/>
    <w:rsid w:val="000e372f"/>
    <w:pPr>
      <w:tabs>
        <w:tab w:val="clear" w:pos="708"/>
        <w:tab w:val="left" w:pos="927" w:leader="none"/>
      </w:tabs>
      <w:ind w:left="1491" w:hanging="357"/>
    </w:pPr>
    <w:rPr>
      <w:sz w:val="19"/>
    </w:rPr>
  </w:style>
  <w:style w:type="paragraph" w:styleId="AbnahmeTestsystem" w:customStyle="1">
    <w:name w:val="Abnahme Testsystem"/>
    <w:qFormat/>
    <w:rsid w:val="000e372f"/>
    <w:pPr>
      <w:widowControl/>
      <w:suppressAutoHyphens w:val="true"/>
      <w:bidi w:val="0"/>
      <w:spacing w:lineRule="exact" w:line="240" w:before="0" w:after="200"/>
      <w:jc w:val="left"/>
    </w:pPr>
    <w:rPr>
      <w:rFonts w:ascii="Frutiger 45 Light" w:hAnsi="Frutiger 45 Light" w:eastAsia="ＭＳ 明朝" w:cs="Arial"/>
      <w:color w:val="000000"/>
      <w:kern w:val="0"/>
      <w:sz w:val="22"/>
      <w:szCs w:val="22"/>
      <w:lang w:val="de-DE" w:eastAsia="de-DE" w:bidi="ar-SA"/>
    </w:rPr>
  </w:style>
  <w:style w:type="paragraph" w:styleId="TabelleInhalt" w:customStyle="1">
    <w:name w:val="Tabelle Inhalt"/>
    <w:qFormat/>
    <w:rsid w:val="000e372f"/>
    <w:pPr>
      <w:widowControl/>
      <w:tabs>
        <w:tab w:val="clear" w:pos="708"/>
        <w:tab w:val="left" w:pos="3969" w:leader="none"/>
      </w:tabs>
      <w:suppressAutoHyphens w:val="true"/>
      <w:bidi w:val="0"/>
      <w:spacing w:lineRule="exact" w:line="240" w:before="0" w:after="120"/>
      <w:ind w:left="1134" w:hanging="0"/>
      <w:jc w:val="left"/>
    </w:pPr>
    <w:rPr>
      <w:rFonts w:ascii="Frutiger 45 Light" w:hAnsi="Frutiger 45 Light" w:eastAsia="ＭＳ 明朝" w:cs="Arial"/>
      <w:color w:val="000000"/>
      <w:kern w:val="0"/>
      <w:sz w:val="22"/>
      <w:szCs w:val="22"/>
      <w:lang w:val="de-DE" w:eastAsia="de-DE" w:bidi="ar-SA"/>
    </w:rPr>
  </w:style>
  <w:style w:type="paragraph" w:styleId="DmcFaxkopfRoman" w:customStyle="1">
    <w:name w:val="dmc Faxkopf Roman"/>
    <w:basedOn w:val="DmcFaxkopf"/>
    <w:qFormat/>
    <w:rsid w:val="000e372f"/>
    <w:pPr/>
    <w:rPr>
      <w:rFonts w:ascii="Frutiger 55 Roman" w:hAnsi="Frutiger 55 Roman"/>
    </w:rPr>
  </w:style>
  <w:style w:type="paragraph" w:styleId="DmcFax" w:customStyle="1">
    <w:name w:val="dmc Fax"/>
    <w:basedOn w:val="DmcAdressfeld"/>
    <w:qFormat/>
    <w:rsid w:val="000e372f"/>
    <w:pPr>
      <w:spacing w:lineRule="auto" w:line="240" w:before="0" w:after="240"/>
    </w:pPr>
    <w:rPr>
      <w:b/>
      <w:sz w:val="32"/>
    </w:rPr>
  </w:style>
  <w:style w:type="paragraph" w:styleId="DmcfirmierunguntenFax" w:customStyle="1">
    <w:name w:val="dmc firmierung unten Fax"/>
    <w:basedOn w:val="DmcFirmierungunten"/>
    <w:qFormat/>
    <w:rsid w:val="000e372f"/>
    <w:pPr/>
    <w:rPr>
      <w:vanish w:val="false"/>
    </w:rPr>
  </w:style>
  <w:style w:type="paragraph" w:styleId="DmcBriefkopfFax" w:customStyle="1">
    <w:name w:val="dmc Briefkopf Fax"/>
    <w:basedOn w:val="DmcBriefkopf"/>
    <w:qFormat/>
    <w:rsid w:val="000e372f"/>
    <w:pPr/>
    <w:rPr>
      <w:vanish w:val="false"/>
    </w:rPr>
  </w:style>
  <w:style w:type="paragraph" w:styleId="DmcBildLogoFax" w:customStyle="1">
    <w:name w:val="dmc Bild - Logo Fax"/>
    <w:basedOn w:val="DmcBildLogo"/>
    <w:qFormat/>
    <w:rsid w:val="000e372f"/>
    <w:pPr/>
    <w:rPr>
      <w:vanish w:val="false"/>
    </w:rPr>
  </w:style>
  <w:style w:type="paragraph" w:styleId="DmcFirmierunguntenFax1" w:customStyle="1">
    <w:name w:val="dmc Firmierung unten Fax"/>
    <w:basedOn w:val="DmcFirmierungunten"/>
    <w:qFormat/>
    <w:rsid w:val="000e372f"/>
    <w:pPr/>
    <w:rPr>
      <w:vanish w:val="false"/>
    </w:rPr>
  </w:style>
  <w:style w:type="paragraph" w:styleId="DmcTabellenNummerierung1" w:customStyle="1">
    <w:name w:val="dmc TabellenNummerierung"/>
    <w:basedOn w:val="DmcNummerierung"/>
    <w:qFormat/>
    <w:rsid w:val="000e372f"/>
    <w:pPr>
      <w:tabs>
        <w:tab w:val="clear" w:pos="708"/>
        <w:tab w:val="left" w:pos="0" w:leader="none"/>
      </w:tabs>
      <w:ind w:left="1208" w:hanging="358"/>
    </w:pPr>
    <w:rPr/>
  </w:style>
  <w:style w:type="paragraph" w:styleId="Formatvorlage1" w:customStyle="1">
    <w:name w:val="Formatvorlage1"/>
    <w:basedOn w:val="Normal"/>
    <w:qFormat/>
    <w:rsid w:val="000e372f"/>
    <w:pPr>
      <w:tabs>
        <w:tab w:val="clear" w:pos="708"/>
        <w:tab w:val="left" w:pos="6804" w:leader="none"/>
        <w:tab w:val="decimal" w:pos="8505" w:leader="none"/>
      </w:tabs>
      <w:spacing w:lineRule="exact" w:line="300"/>
    </w:pPr>
    <w:rPr>
      <w:rFonts w:ascii="Times New Roman" w:hAnsi="Times New Roman"/>
      <w:b/>
      <w:sz w:val="28"/>
    </w:rPr>
  </w:style>
  <w:style w:type="paragraph" w:styleId="Test" w:customStyle="1">
    <w:name w:val="test"/>
    <w:basedOn w:val="Normal"/>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Test2" w:customStyle="1">
    <w:name w:val="test2"/>
    <w:basedOn w:val="Normal"/>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Test3" w:customStyle="1">
    <w:name w:val="test3"/>
    <w:basedOn w:val="Normal"/>
    <w:autoRedefine/>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Vertrag" w:customStyle="1">
    <w:name w:val="vertrag"/>
    <w:basedOn w:val="Normal"/>
    <w:qFormat/>
    <w:rsid w:val="000e372f"/>
    <w:pPr>
      <w:tabs>
        <w:tab w:val="clear" w:pos="708"/>
        <w:tab w:val="left" w:pos="6804" w:leader="none"/>
        <w:tab w:val="decimal" w:pos="8505" w:leader="none"/>
      </w:tabs>
      <w:spacing w:lineRule="exact" w:line="300"/>
    </w:pPr>
    <w:rPr>
      <w:rFonts w:ascii="Times New Roman" w:hAnsi="Times New Roman"/>
      <w:sz w:val="24"/>
    </w:rPr>
  </w:style>
  <w:style w:type="paragraph" w:styleId="Absatz43" w:customStyle="1">
    <w:name w:val="Absatz! 43"/>
    <w:basedOn w:val="Normal"/>
    <w:qFormat/>
    <w:rsid w:val="000e372f"/>
    <w:pPr>
      <w:tabs>
        <w:tab w:val="clear" w:pos="708"/>
        <w:tab w:val="left" w:pos="6804" w:leader="none"/>
        <w:tab w:val="decimal" w:pos="8505" w:leader="none"/>
      </w:tabs>
      <w:spacing w:lineRule="exact" w:line="340"/>
      <w:ind w:left="839" w:hanging="357"/>
    </w:pPr>
    <w:rPr>
      <w:rFonts w:ascii="Times New Roman" w:hAnsi="Times New Roman"/>
      <w:sz w:val="24"/>
    </w:rPr>
  </w:style>
  <w:style w:type="paragraph" w:styleId="Absatz04" w:customStyle="1">
    <w:name w:val="Absatz! 04"/>
    <w:basedOn w:val="Normal"/>
    <w:qFormat/>
    <w:rsid w:val="000e372f"/>
    <w:pPr>
      <w:tabs>
        <w:tab w:val="clear" w:pos="708"/>
        <w:tab w:val="left" w:pos="6804" w:leader="none"/>
        <w:tab w:val="decimal" w:pos="8505" w:leader="none"/>
      </w:tabs>
      <w:spacing w:lineRule="exact" w:line="340"/>
      <w:ind w:left="482" w:hanging="482"/>
    </w:pPr>
    <w:rPr>
      <w:rFonts w:ascii="Times New Roman" w:hAnsi="Times New Roman"/>
      <w:sz w:val="24"/>
    </w:rPr>
  </w:style>
  <w:style w:type="paragraph" w:styleId="Auto2" w:customStyle="1">
    <w:name w:val="Auto2"/>
    <w:basedOn w:val="Titre2"/>
    <w:qFormat/>
    <w:rsid w:val="000e372f"/>
    <w:pPr>
      <w:numPr>
        <w:ilvl w:val="0"/>
        <w:numId w:val="0"/>
      </w:numPr>
      <w:tabs>
        <w:tab w:val="clear" w:pos="708"/>
        <w:tab w:val="left" w:pos="567" w:leader="none"/>
        <w:tab w:val="left" w:pos="1664" w:leader="none"/>
      </w:tabs>
      <w:spacing w:lineRule="auto" w:line="360"/>
      <w:ind w:left="567" w:hanging="567"/>
      <w:jc w:val="both"/>
    </w:pPr>
    <w:rPr>
      <w:rFonts w:ascii="Times New Roman" w:hAnsi="Times New Roman"/>
      <w:b w:val="false"/>
    </w:rPr>
  </w:style>
  <w:style w:type="paragraph" w:styleId="Absatz63" w:customStyle="1">
    <w:name w:val="Absatz! 63"/>
    <w:basedOn w:val="Normal"/>
    <w:qFormat/>
    <w:rsid w:val="000e372f"/>
    <w:pPr>
      <w:tabs>
        <w:tab w:val="clear" w:pos="708"/>
        <w:tab w:val="left" w:pos="6804" w:leader="none"/>
        <w:tab w:val="decimal" w:pos="8505" w:leader="none"/>
      </w:tabs>
      <w:spacing w:lineRule="exact" w:line="340"/>
      <w:ind w:left="1077" w:hanging="357"/>
    </w:pPr>
    <w:rPr>
      <w:rFonts w:ascii="Times New Roman" w:hAnsi="Times New Roman"/>
      <w:sz w:val="24"/>
    </w:rPr>
  </w:style>
  <w:style w:type="paragraph" w:styleId="Auto3" w:customStyle="1">
    <w:name w:val="Auto3"/>
    <w:basedOn w:val="Titre3"/>
    <w:qFormat/>
    <w:rsid w:val="000e372f"/>
    <w:pPr>
      <w:numPr>
        <w:ilvl w:val="0"/>
        <w:numId w:val="0"/>
      </w:numPr>
      <w:tabs>
        <w:tab w:val="clear" w:pos="708"/>
        <w:tab w:val="left" w:pos="2024" w:leader="none"/>
      </w:tabs>
      <w:spacing w:lineRule="auto" w:line="360" w:before="120" w:after="0"/>
      <w:ind w:left="1661" w:hanging="357"/>
      <w:jc w:val="both"/>
    </w:pPr>
    <w:rPr>
      <w:rFonts w:ascii="Times New Roman" w:hAnsi="Times New Roman"/>
    </w:rPr>
  </w:style>
  <w:style w:type="paragraph" w:styleId="Annotationtext">
    <w:name w:val="annotation text"/>
    <w:basedOn w:val="Normal"/>
    <w:link w:val="CommentaireCar"/>
    <w:semiHidden/>
    <w:qFormat/>
    <w:rsid w:val="000e372f"/>
    <w:pPr/>
    <w:rPr/>
  </w:style>
  <w:style w:type="paragraph" w:styleId="Auto1" w:customStyle="1">
    <w:name w:val="Auto1"/>
    <w:basedOn w:val="Titre1"/>
    <w:next w:val="Auto2"/>
    <w:autoRedefine/>
    <w:qFormat/>
    <w:rsid w:val="000e372f"/>
    <w:pPr>
      <w:keepLines/>
      <w:numPr>
        <w:ilvl w:val="0"/>
        <w:numId w:val="0"/>
      </w:numPr>
      <w:shd w:val="clear" w:fill="F2F2F2"/>
      <w:tabs>
        <w:tab w:val="clear" w:pos="708"/>
        <w:tab w:val="left" w:pos="1664" w:leader="none"/>
      </w:tabs>
      <w:spacing w:lineRule="auto" w:line="360" w:before="720" w:after="0"/>
      <w:contextualSpacing/>
      <w:jc w:val="center"/>
    </w:pPr>
    <w:rPr>
      <w:rFonts w:ascii="Times New Roman" w:hAnsi="Times New Roman"/>
    </w:rPr>
  </w:style>
  <w:style w:type="paragraph" w:styleId="Aufzhlung" w:customStyle="1">
    <w:name w:val="Aufzählung"/>
    <w:basedOn w:val="Normal"/>
    <w:qFormat/>
    <w:rsid w:val="000e372f"/>
    <w:pPr/>
    <w:rPr/>
  </w:style>
  <w:style w:type="paragraph" w:styleId="BodyTextIndent2">
    <w:name w:val="Body Text Indent 2"/>
    <w:basedOn w:val="Normal"/>
    <w:semiHidden/>
    <w:qFormat/>
    <w:rsid w:val="000e372f"/>
    <w:pPr>
      <w:spacing w:lineRule="auto" w:line="240"/>
      <w:ind w:left="851" w:hanging="0"/>
    </w:pPr>
    <w:rPr>
      <w:rFonts w:ascii="Courier New" w:hAnsi="Courier New" w:cs="Courier New"/>
    </w:rPr>
  </w:style>
  <w:style w:type="paragraph" w:styleId="Retraitdecorpsdetexte">
    <w:name w:val="Body Text Indent"/>
    <w:basedOn w:val="Normal"/>
    <w:semiHidden/>
    <w:rsid w:val="000e372f"/>
    <w:pPr>
      <w:ind w:left="1416" w:hanging="0"/>
    </w:pPr>
    <w:rPr>
      <w:rFonts w:ascii="Courier New" w:hAnsi="Courier New"/>
    </w:rPr>
  </w:style>
  <w:style w:type="paragraph" w:styleId="HTMLPreformatted">
    <w:name w:val="HTML Preformatted"/>
    <w:basedOn w:val="Normal"/>
    <w:link w:val="PrformatHTMLCar"/>
    <w:uiPriority w:val="99"/>
    <w:semiHidden/>
    <w:qFormat/>
    <w:rsid w:val="000e372f"/>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Autospacing="1" w:afterAutospacing="1"/>
    </w:pPr>
    <w:rPr>
      <w:rFonts w:ascii="Courier New" w:hAnsi="Courier New" w:eastAsia="Arial Unicode MS" w:cs="Courier New"/>
      <w:sz w:val="18"/>
      <w:szCs w:val="18"/>
    </w:rPr>
  </w:style>
  <w:style w:type="paragraph" w:styleId="DocumentMap">
    <w:name w:val="Document Map"/>
    <w:basedOn w:val="Normal"/>
    <w:semiHidden/>
    <w:qFormat/>
    <w:rsid w:val="000e372f"/>
    <w:pPr>
      <w:shd w:val="clear" w:color="auto" w:fill="000080"/>
    </w:pPr>
    <w:rPr>
      <w:rFonts w:ascii="Tahoma" w:hAnsi="Tahoma" w:cs="Tahoma"/>
    </w:rPr>
  </w:style>
  <w:style w:type="paragraph" w:styleId="Code" w:customStyle="1">
    <w:name w:val="code"/>
    <w:basedOn w:val="DmcFlietext"/>
    <w:qFormat/>
    <w:rsid w:val="002840c5"/>
    <w:pPr>
      <w:tabs>
        <w:tab w:val="clear" w:pos="708"/>
        <w:tab w:val="left" w:pos="113" w:leader="dot"/>
        <w:tab w:val="left" w:pos="284" w:leader="none"/>
      </w:tabs>
      <w:spacing w:lineRule="auto" w:line="360"/>
      <w:ind w:left="2124" w:hanging="0"/>
    </w:pPr>
    <w:rPr>
      <w:rFonts w:ascii="Courier New" w:hAnsi="Courier New"/>
      <w:color w:val="7F7F7F" w:themeColor="text1" w:themeTint="80"/>
      <w:sz w:val="18"/>
      <w:szCs w:val="18"/>
    </w:rPr>
  </w:style>
  <w:style w:type="paragraph" w:styleId="ToDo" w:customStyle="1">
    <w:name w:val="To Do"/>
    <w:basedOn w:val="DmcFlietext"/>
    <w:qFormat/>
    <w:rsid w:val="00276903"/>
    <w:pPr/>
    <w:rPr>
      <w:rFonts w:ascii="Times New Roman" w:hAnsi="Times New Roman"/>
      <w:b/>
      <w:color w:val="FF0000"/>
      <w:sz w:val="24"/>
    </w:rPr>
  </w:style>
  <w:style w:type="paragraph" w:styleId="Revision">
    <w:name w:val="Revision"/>
    <w:uiPriority w:val="99"/>
    <w:semiHidden/>
    <w:qFormat/>
    <w:rsid w:val="00a60f27"/>
    <w:pPr>
      <w:widowControl/>
      <w:suppressAutoHyphens w:val="true"/>
      <w:bidi w:val="0"/>
      <w:spacing w:lineRule="auto" w:line="276" w:before="0" w:after="200"/>
      <w:jc w:val="left"/>
    </w:pPr>
    <w:rPr>
      <w:rFonts w:ascii="Frutiger 45 Light" w:hAnsi="Frutiger 45 Light" w:eastAsia="ＭＳ 明朝" w:cs="Arial"/>
      <w:color w:val="000000"/>
      <w:kern w:val="0"/>
      <w:sz w:val="22"/>
      <w:szCs w:val="22"/>
      <w:lang w:val="de-DE" w:eastAsia="de-DE" w:bidi="ar-SA"/>
    </w:rPr>
  </w:style>
  <w:style w:type="paragraph" w:styleId="BalloonText">
    <w:name w:val="Balloon Text"/>
    <w:basedOn w:val="Normal"/>
    <w:link w:val="TextedebullesCar"/>
    <w:uiPriority w:val="99"/>
    <w:semiHidden/>
    <w:unhideWhenUsed/>
    <w:qFormat/>
    <w:rsid w:val="00a60f27"/>
    <w:pPr>
      <w:spacing w:lineRule="auto" w:line="240"/>
    </w:pPr>
    <w:rPr>
      <w:rFonts w:ascii="Tahoma" w:hAnsi="Tahoma" w:cs="Tahoma"/>
      <w:sz w:val="16"/>
      <w:szCs w:val="16"/>
    </w:rPr>
  </w:style>
  <w:style w:type="paragraph" w:styleId="Annotationsubject">
    <w:name w:val="annotation subject"/>
    <w:basedOn w:val="Annotationtext"/>
    <w:next w:val="Annotationtext"/>
    <w:link w:val="ObjetducommentaireCar"/>
    <w:uiPriority w:val="99"/>
    <w:semiHidden/>
    <w:unhideWhenUsed/>
    <w:qFormat/>
    <w:rsid w:val="004221bf"/>
    <w:pPr/>
    <w:rPr>
      <w:b/>
      <w:bCs/>
    </w:rPr>
  </w:style>
  <w:style w:type="paragraph" w:styleId="Standard1" w:customStyle="1">
    <w:name w:val="Standard1"/>
    <w:basedOn w:val="DmcFlietext"/>
    <w:link w:val="StandardChar"/>
    <w:qFormat/>
    <w:rsid w:val="00e95ccd"/>
    <w:pPr>
      <w:spacing w:lineRule="auto" w:line="360"/>
      <w:ind w:left="0" w:hanging="0"/>
    </w:pPr>
    <w:rPr>
      <w:rFonts w:ascii="Trebuchet MS" w:hAnsi="Trebuchet MS"/>
      <w:sz w:val="20"/>
      <w:szCs w:val="20"/>
    </w:rPr>
  </w:style>
  <w:style w:type="paragraph" w:styleId="NormalWeb">
    <w:name w:val="Normal (Web)"/>
    <w:basedOn w:val="Normal"/>
    <w:uiPriority w:val="99"/>
    <w:semiHidden/>
    <w:unhideWhenUsed/>
    <w:qFormat/>
    <w:rsid w:val="00762bb0"/>
    <w:pPr/>
    <w:rPr>
      <w:rFonts w:ascii="Times New Roman" w:hAnsi="Times New Roman"/>
      <w:sz w:val="24"/>
      <w:szCs w:val="24"/>
    </w:rPr>
  </w:style>
  <w:style w:type="paragraph" w:styleId="Titreprincipal">
    <w:name w:val="Title"/>
    <w:basedOn w:val="Normal"/>
    <w:next w:val="Normal"/>
    <w:link w:val="TitreCar"/>
    <w:uiPriority w:val="10"/>
    <w:qFormat/>
    <w:rsid w:val="00fd259b"/>
    <w:pPr>
      <w:pBdr>
        <w:bottom w:val="single" w:sz="4" w:space="1" w:color="000000"/>
      </w:pBdr>
      <w:spacing w:lineRule="auto" w:line="240" w:before="0" w:after="200"/>
      <w:contextualSpacing/>
    </w:pPr>
    <w:rPr>
      <w:rFonts w:ascii="Cambria" w:hAnsi="Cambria" w:eastAsia="ＭＳ ゴシック" w:cs="Times New Roman" w:asciiTheme="majorHAnsi" w:cstheme="majorBidi" w:eastAsiaTheme="majorEastAsia" w:hAnsiTheme="majorHAnsi"/>
      <w:spacing w:val="5"/>
      <w:sz w:val="52"/>
      <w:szCs w:val="52"/>
    </w:rPr>
  </w:style>
  <w:style w:type="paragraph" w:styleId="Soustitre">
    <w:name w:val="Subtitle"/>
    <w:basedOn w:val="Normal"/>
    <w:next w:val="Normal"/>
    <w:link w:val="Sous-titreCar"/>
    <w:uiPriority w:val="11"/>
    <w:qFormat/>
    <w:rsid w:val="00fd259b"/>
    <w:pPr>
      <w:spacing w:before="0" w:after="600"/>
    </w:pPr>
    <w:rPr>
      <w:rFonts w:ascii="Cambria" w:hAnsi="Cambria" w:eastAsia="ＭＳ ゴシック" w:cs="Times New Roman" w:asciiTheme="majorHAnsi" w:cstheme="majorBidi" w:eastAsiaTheme="majorEastAsia" w:hAnsiTheme="majorHAnsi"/>
      <w:i/>
      <w:iCs/>
      <w:spacing w:val="13"/>
      <w:sz w:val="24"/>
      <w:szCs w:val="24"/>
    </w:rPr>
  </w:style>
  <w:style w:type="paragraph" w:styleId="NoSpacing">
    <w:name w:val="No Spacing"/>
    <w:basedOn w:val="Normal"/>
    <w:link w:val="SansinterligneCar"/>
    <w:uiPriority w:val="1"/>
    <w:qFormat/>
    <w:rsid w:val="00fd259b"/>
    <w:pPr>
      <w:spacing w:lineRule="auto" w:line="240" w:before="0" w:after="0"/>
    </w:pPr>
    <w:rPr/>
  </w:style>
  <w:style w:type="paragraph" w:styleId="ListParagraph">
    <w:name w:val="List Paragraph"/>
    <w:basedOn w:val="Normal"/>
    <w:link w:val="ParagraphedelisteCar"/>
    <w:uiPriority w:val="34"/>
    <w:qFormat/>
    <w:rsid w:val="00fd259b"/>
    <w:pPr>
      <w:spacing w:before="0" w:after="200"/>
      <w:ind w:left="720" w:hanging="0"/>
      <w:contextualSpacing/>
    </w:pPr>
    <w:rPr/>
  </w:style>
  <w:style w:type="paragraph" w:styleId="Quote">
    <w:name w:val="Quote"/>
    <w:basedOn w:val="Normal"/>
    <w:next w:val="Normal"/>
    <w:link w:val="CitationCar"/>
    <w:uiPriority w:val="29"/>
    <w:qFormat/>
    <w:rsid w:val="00fd259b"/>
    <w:pPr>
      <w:spacing w:before="200" w:after="0"/>
      <w:ind w:left="360" w:right="360" w:hanging="0"/>
    </w:pPr>
    <w:rPr>
      <w:i/>
      <w:iCs/>
    </w:rPr>
  </w:style>
  <w:style w:type="paragraph" w:styleId="IntenseQuote">
    <w:name w:val="Intense Quote"/>
    <w:basedOn w:val="Normal"/>
    <w:next w:val="Normal"/>
    <w:link w:val="CitationintenseCar"/>
    <w:uiPriority w:val="30"/>
    <w:qFormat/>
    <w:rsid w:val="00fd259b"/>
    <w:pPr>
      <w:pBdr>
        <w:bottom w:val="single" w:sz="4" w:space="1" w:color="000000"/>
      </w:pBdr>
      <w:spacing w:before="200" w:after="280"/>
      <w:ind w:left="1008" w:right="1152" w:hanging="0"/>
      <w:jc w:val="both"/>
    </w:pPr>
    <w:rPr>
      <w:b/>
      <w:bCs/>
      <w:i/>
      <w:iCs/>
    </w:rPr>
  </w:style>
  <w:style w:type="paragraph" w:styleId="TOCHeading">
    <w:name w:val="TOC Heading"/>
    <w:basedOn w:val="Titre1"/>
    <w:next w:val="Normal"/>
    <w:uiPriority w:val="39"/>
    <w:unhideWhenUsed/>
    <w:qFormat/>
    <w:rsid w:val="00fd259b"/>
    <w:pPr>
      <w:numPr>
        <w:ilvl w:val="0"/>
        <w:numId w:val="0"/>
      </w:numPr>
      <w:shd w:val="clear" w:fill="F2F2F2"/>
    </w:pPr>
    <w:rPr/>
  </w:style>
  <w:style w:type="paragraph" w:styleId="SuperTitle" w:customStyle="1">
    <w:name w:val="SuperTitle"/>
    <w:basedOn w:val="Titreprincipal"/>
    <w:qFormat/>
    <w:rsid w:val="007a5a94"/>
    <w:pPr>
      <w:keepNext w:val="true"/>
      <w:pBdr>
        <w:top w:val="single" w:sz="48" w:space="1" w:color="000000"/>
        <w:bottom w:val="nil"/>
      </w:pBdr>
      <w:spacing w:before="2400" w:after="200"/>
      <w:contextualSpacing/>
      <w:jc w:val="right"/>
    </w:pPr>
    <w:rPr>
      <w:rFonts w:ascii="Arial Narrow" w:hAnsi="Arial Narrow" w:eastAsia="Times New Roman" w:cs="Times New Roman"/>
      <w:b/>
      <w:i/>
      <w:iCs/>
      <w:sz w:val="28"/>
      <w:szCs w:val="20"/>
    </w:rPr>
  </w:style>
  <w:style w:type="paragraph" w:styleId="Version" w:customStyle="1">
    <w:name w:val="Version"/>
    <w:basedOn w:val="Titreprincipal"/>
    <w:qFormat/>
    <w:rsid w:val="007a5a94"/>
    <w:pPr>
      <w:keepNext w:val="true"/>
      <w:pBdr>
        <w:bottom w:val="nil"/>
      </w:pBdr>
      <w:spacing w:before="480" w:after="240"/>
      <w:contextualSpacing/>
      <w:jc w:val="right"/>
    </w:pPr>
    <w:rPr>
      <w:rFonts w:ascii="Arial Narrow" w:hAnsi="Arial Narrow" w:eastAsia="Times New Roman" w:cs="Times New Roman"/>
      <w:b/>
      <w:i/>
      <w:iCs/>
      <w:sz w:val="24"/>
      <w:szCs w:val="20"/>
    </w:rPr>
  </w:style>
  <w:style w:type="paragraph" w:styleId="ListBullet4">
    <w:name w:val="List Bullet 4"/>
    <w:basedOn w:val="ListBullet5"/>
    <w:qFormat/>
    <w:rsid w:val="007a5a94"/>
    <w:pPr>
      <w:widowControl w:val="false"/>
      <w:tabs>
        <w:tab w:val="clear" w:pos="708"/>
        <w:tab w:val="left" w:pos="1361" w:leader="none"/>
      </w:tabs>
      <w:spacing w:before="60" w:after="60"/>
    </w:pPr>
    <w:rPr>
      <w:rFonts w:eastAsia="Calibri" w:eastAsiaTheme="minorHAnsi"/>
    </w:rPr>
  </w:style>
  <w:style w:type="paragraph" w:styleId="ListBullet5">
    <w:name w:val="List Bullet 5"/>
    <w:basedOn w:val="Normal"/>
    <w:uiPriority w:val="99"/>
    <w:semiHidden/>
    <w:unhideWhenUsed/>
    <w:qFormat/>
    <w:rsid w:val="007a5a94"/>
    <w:pPr>
      <w:spacing w:before="0" w:after="200"/>
      <w:ind w:left="1440" w:hanging="360"/>
      <w:contextualSpacing/>
    </w:pPr>
    <w:rPr/>
  </w:style>
  <w:style w:type="paragraph" w:styleId="Paragraph" w:customStyle="1">
    <w:name w:val="paragraph"/>
    <w:basedOn w:val="Normal"/>
    <w:qFormat/>
    <w:rsid w:val="003c1b15"/>
    <w:pPr>
      <w:spacing w:lineRule="auto" w:line="240" w:before="0" w:after="0"/>
    </w:pPr>
    <w:rPr>
      <w:rFonts w:ascii="Times New Roman" w:hAnsi="Times New Roman" w:eastAsia="Times New Roman" w:cs="Times New Roman"/>
      <w:sz w:val="24"/>
      <w:szCs w:val="24"/>
      <w:lang w:val="de-DE" w:eastAsia="de-DE"/>
    </w:rPr>
  </w:style>
  <w:style w:type="paragraph" w:styleId="StyleCOde" w:customStyle="1">
    <w:name w:val="StyleCOde"/>
    <w:basedOn w:val="ListParagraph"/>
    <w:link w:val="StyleCOdeChar"/>
    <w:qFormat/>
    <w:rsid w:val="001b60fa"/>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900" w:hanging="0"/>
      <w:contextualSpacing/>
    </w:pPr>
    <w:rPr>
      <w:rFonts w:ascii="Courier New" w:hAnsi="Courier New" w:eastAsia="Times New Roman" w:cs="Courier New"/>
      <w:color w:val="31849B" w:themeColor="accent5" w:themeShade="bf"/>
      <w:sz w:val="20"/>
      <w:szCs w:val="20"/>
      <w:lang w:val="ro-RO" w:eastAsia="ro-RO"/>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a652f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Gitternetztabelle1hell1">
    <w:name w:val="Gitternetztabelle 1 hell1"/>
    <w:basedOn w:val="TableauNormal"/>
    <w:uiPriority w:val="46"/>
    <w:rsid w:val="00385c15"/>
    <w:pPr>
      <w:spacing w:after="0" w:line="240" w:lineRule="auto"/>
    </w:pPr>
    <w:rPr>
      <w:lang w:bidi="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support.hipay.com/hc/en-us/articles/360005968459-PSD2-and-Strong-Customer-Authentication-3-D-Secure-v2-compliance-and-guidance" TargetMode="External"/><Relationship Id="rId6" Type="http://schemas.openxmlformats.org/officeDocument/2006/relationships/image" Target="media/image4.png"/><Relationship Id="rId7" Type="http://schemas.openxmlformats.org/officeDocument/2006/relationships/hyperlink" Target="https://developer.hipay.com/doc-api/enterprise/gateway/"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12"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13" Type="http://schemas.openxmlformats.org/officeDocument/2006/relationships/hyperlink" Target="http://www.demandware.com/xml/form/2008-04-19" TargetMode="External"/><Relationship Id="rId14" Type="http://schemas.openxmlformats.org/officeDocument/2006/relationships/hyperlink" Target="http://www.demandware.com/xml/form/2008-04-19" TargetMode="External"/><Relationship Id="rId15" Type="http://schemas.openxmlformats.org/officeDocument/2006/relationships/hyperlink" Target="http://www.demandware.com/xml/form/2008-04-19" TargetMode="External"/><Relationship Id="rId16" Type="http://schemas.openxmlformats.org/officeDocument/2006/relationships/hyperlink" Target="http://www.demandware.com/xml/form/2008-04-19" TargetMode="External"/><Relationship Id="rId17" Type="http://schemas.openxmlformats.org/officeDocument/2006/relationships/hyperlink" Target="http://www.demandware.com/xml/form/2008-04-19" TargetMode="External"/><Relationship Id="rId18" Type="http://schemas.openxmlformats.org/officeDocument/2006/relationships/hyperlink" Target="http://www.demandware.com/xml/form/2008-04-19" TargetMode="External"/><Relationship Id="rId19" Type="http://schemas.openxmlformats.org/officeDocument/2006/relationships/hyperlink" Target="http://www.demandware.com/xml/form/2008-04-19" TargetMode="External"/><Relationship Id="rId20" Type="http://schemas.openxmlformats.org/officeDocument/2006/relationships/hyperlink" Target="http://www.demandware.com/xml/form/2008-04-19" TargetMode="External"/><Relationship Id="rId21" Type="http://schemas.openxmlformats.org/officeDocument/2006/relationships/hyperlink" Target="http://www.demandware.com/xml/form/2008-04-19" TargetMode="External"/><Relationship Id="rId22" Type="http://schemas.openxmlformats.org/officeDocument/2006/relationships/hyperlink" Target="http://www.demandware.com/xml/form/2008-04-19" TargetMode="External"/><Relationship Id="rId23" Type="http://schemas.openxmlformats.org/officeDocument/2006/relationships/hyperlink" Target="https://secure-gateway.hipay-tpp.com/gateway/toolbox/fingerprint" TargetMode="External"/><Relationship Id="rId24" Type="http://schemas.openxmlformats.org/officeDocument/2006/relationships/hyperlink" Target="https://libs.hipay.com/js/sdkjs.j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jpe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hyperlink" Target="https://support.hipay.com/" TargetMode="External"/><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header" Target="header1.xml"/><Relationship Id="rId96" Type="http://schemas.openxmlformats.org/officeDocument/2006/relationships/header" Target="header2.xml"/><Relationship Id="rId97" Type="http://schemas.openxmlformats.org/officeDocument/2006/relationships/footer" Target="footer1.xml"/><Relationship Id="rId98" Type="http://schemas.openxmlformats.org/officeDocument/2006/relationships/footer" Target="footer2.xm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Relationship Id="rId102" Type="http://schemas.openxmlformats.org/officeDocument/2006/relationships/theme" Target="theme/theme1.xml"/><Relationship Id="rId103" Type="http://schemas.openxmlformats.org/officeDocument/2006/relationships/glossaryDocument" Target="glossary/document.xml"/><Relationship Id="rId104" Type="http://schemas.openxmlformats.org/officeDocument/2006/relationships/customXml" Target="../customXml/item1.xml"/><Relationship Id="rId105" Type="http://schemas.openxmlformats.org/officeDocument/2006/relationships/customXml" Target="../customXml/item2.xml"/><Relationship Id="rId106" Type="http://schemas.openxmlformats.org/officeDocument/2006/relationships/customXml" Target="../customXml/item3.xml"/><Relationship Id="rId107" Type="http://schemas.openxmlformats.org/officeDocument/2006/relationships/customXml" Target="../customXml/item4.xml"/><Relationship Id="rId108" Type="http://schemas.openxmlformats.org/officeDocument/2006/relationships/customXml" Target="../customXml/item5.xml"/><Relationship Id="rId109" Type="http://schemas.openxmlformats.org/officeDocument/2006/relationships/customXml" Target="../customXml/item6.xml"/><Relationship Id="rId110" Type="http://schemas.openxmlformats.org/officeDocument/2006/relationships/customXml" Target="../customXml/item7.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058dad4-042b-4125-80d5-198975280b9d}"/>
      </w:docPartPr>
      <w:docPartBody>
        <w:p w14:paraId="3A3FCCD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_rels/item7.xml.rels><?xml version="1.0" encoding="UTF-8"?>
<Relationships xmlns="http://schemas.openxmlformats.org/package/2006/relationships"><Relationship Id="rId1" Type="http://schemas.openxmlformats.org/officeDocument/2006/relationships/customXmlProps" Target="itemProps7.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ct:contentTypeSchema xmlns:ct="http://schemas.microsoft.com/office/2006/metadata/contentType" xmlns:ma="http://schemas.microsoft.com/office/2006/metadata/properties/metaAttributes" ct:_="" ma:_="" ma:contentTypeName="Document" ma:contentTypeID="0x0101001E1054908BD4684A9C181FF6586B772D" ma:contentTypeVersion="10" ma:contentTypeDescription="Crée un document." ma:contentTypeScope="" ma:versionID="b640085600c75b87964671f966181ff3">
  <xsd:schema xmlns:xsd="http://www.w3.org/2001/XMLSchema" xmlns:xs="http://www.w3.org/2001/XMLSchema" xmlns:p="http://schemas.microsoft.com/office/2006/metadata/properties" xmlns:ns2="7596f682-6766-4eda-b6f5-441a214d5c29" xmlns:ns3="2d91b3c7-253f-46fe-a3f4-0647e1d207c9" targetNamespace="http://schemas.microsoft.com/office/2006/metadata/properties" ma:root="true" ma:fieldsID="658d8f16be9ec83c88c4869c61c35d1d" ns2:_="" ns3:_="">
    <xsd:import namespace="7596f682-6766-4eda-b6f5-441a214d5c29"/>
    <xsd:import namespace="2d91b3c7-253f-46fe-a3f4-0647e1d207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6f682-6766-4eda-b6f5-441a214d5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1b3c7-253f-46fe-a3f4-0647e1d207c9"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p:properties xmlns:p="http://schemas.microsoft.com/office/2006/metadata/properties" xmlns:xsi="http://www.w3.org/2001/XMLSchema-instance" xmlns:pc="http://schemas.microsoft.com/office/infopath/2007/PartnerControls">
  <documentManagement>
    <SharedWithUsers xmlns="2d91b3c7-253f-46fe-a3f4-0647e1d207c9">
      <UserInfo>
        <DisplayName/>
        <AccountId xsi:nil="true"/>
        <AccountType/>
      </UserInfo>
    </SharedWithUsers>
  </documentManagement>
</p:properties>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5EFA6D-B42F-4779-BB86-77609082177F}">
  <ds:schemaRefs>
    <ds:schemaRef ds:uri="http://schemas.openxmlformats.org/officeDocument/2006/bibliography"/>
  </ds:schemaRefs>
</ds:datastoreItem>
</file>

<file path=customXml/itemProps2.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3.xml><?xml version="1.0" encoding="utf-8"?>
<ds:datastoreItem xmlns:ds="http://schemas.openxmlformats.org/officeDocument/2006/customXml" ds:itemID="{3F11A4AE-DEA8-4983-92E7-FEEA137A97B3}">
  <ds:schemaRefs>
    <ds:schemaRef ds:uri="http://schemas.openxmlformats.org/officeDocument/2006/bibliography"/>
  </ds:schemaRefs>
</ds:datastoreItem>
</file>

<file path=customXml/itemProps4.xml><?xml version="1.0" encoding="utf-8"?>
<ds:datastoreItem xmlns:ds="http://schemas.openxmlformats.org/officeDocument/2006/customXml" ds:itemID="{FAF19ED0-616D-4B41-9FD8-D76B1839B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96f682-6766-4eda-b6f5-441a214d5c29"/>
    <ds:schemaRef ds:uri="2d91b3c7-253f-46fe-a3f4-0647e1d20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572D846-FA9B-4D29-90DC-ECAC3CEA4ED2}">
  <ds:schemaRefs>
    <ds:schemaRef ds:uri="http://schemas.openxmlformats.org/officeDocument/2006/bibliography"/>
  </ds:schemaRefs>
</ds:datastoreItem>
</file>

<file path=customXml/itemProps6.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 ds:uri="2d91b3c7-253f-46fe-a3f4-0647e1d207c9"/>
  </ds:schemaRefs>
</ds:datastoreItem>
</file>

<file path=customXml/itemProps7.xml><?xml version="1.0" encoding="utf-8"?>
<ds:datastoreItem xmlns:ds="http://schemas.openxmlformats.org/officeDocument/2006/customXml" ds:itemID="{837731EF-E156-4E4C-A749-26C9DBAE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Application>LibreOffice/6.4.7.2$Linux_X86_64 LibreOffice_project/40$Build-2</Application>
  <Pages>129</Pages>
  <Words>15625</Words>
  <Characters>141739</Characters>
  <CharactersWithSpaces>167152</CharactersWithSpaces>
  <Paragraphs>2916</Paragraphs>
  <Company>büro für gestaltung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2020-01-14T08:31:00Z</dcterms:created>
  <dc:creator>kfranz</dc:creator>
  <dc:description/>
  <dc:language>fr-FR</dc:language>
  <cp:lastModifiedBy/>
  <cp:lastPrinted>2016-01-04T09:30:00Z</cp:lastPrinted>
  <dcterms:modified xsi:type="dcterms:W3CDTF">2022-11-09T12:45:26Z</dcterms:modified>
  <cp:revision>258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büro für gestaltung</vt:lpwstr>
  </property>
  <property fmtid="{D5CDD505-2E9C-101B-9397-08002B2CF9AE}" pid="4" name="ContentTypeId">
    <vt:lpwstr>0x0101001E1054908BD4684A9C181FF6586B772D</vt:lpwstr>
  </property>
  <property fmtid="{D5CDD505-2E9C-101B-9397-08002B2CF9AE}" pid="5" name="DV.DocumentId">
    <vt:lpwstr>shUcdIcMe1GBWYOuDXYZSJ</vt:lpwstr>
  </property>
  <property fmtid="{D5CDD505-2E9C-101B-9397-08002B2CF9AE}" pid="6" name="DV.MergeIncapabilityFlags">
    <vt:i4>0</vt:i4>
  </property>
  <property fmtid="{D5CDD505-2E9C-101B-9397-08002B2CF9AE}" pid="7" name="DV.Tracking">
    <vt:lpwstr>true</vt:lpwstr>
  </property>
  <property fmtid="{D5CDD505-2E9C-101B-9397-08002B2CF9AE}" pid="8" name="DV.VersionId">
    <vt:lpwstr>mLUWaqxML3JxXcjwiS0aMY</vt:lpwstr>
  </property>
  <property fmtid="{D5CDD505-2E9C-101B-9397-08002B2CF9AE}" pid="9" name="DocSecurity">
    <vt:i4>0</vt:i4>
  </property>
  <property fmtid="{D5CDD505-2E9C-101B-9397-08002B2CF9AE}" pid="10" name="HyperlinksChanged">
    <vt:bool>0</vt:bool>
  </property>
  <property fmtid="{D5CDD505-2E9C-101B-9397-08002B2CF9AE}" pid="11" name="LinksUpToDate">
    <vt:bool>0</vt:bool>
  </property>
  <property fmtid="{D5CDD505-2E9C-101B-9397-08002B2CF9AE}" pid="12" name="ScaleCrop">
    <vt:bool>0</vt:bool>
  </property>
  <property fmtid="{D5CDD505-2E9C-101B-9397-08002B2CF9AE}" pid="13" name="ShareDoc">
    <vt:bool>0</vt:bool>
  </property>
</Properties>
</file>