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Cole Heilborn (00:00.302)</w:t>
      </w:r>
    </w:p>
    <w:p w:rsidR="00000000" w:rsidDel="00000000" w:rsidP="00000000" w:rsidRDefault="00000000" w:rsidRPr="00000000" w14:paraId="00000002">
      <w:pPr>
        <w:rPr/>
      </w:pPr>
      <w:r w:rsidDel="00000000" w:rsidR="00000000" w:rsidRPr="00000000">
        <w:rPr>
          <w:rtl w:val="0"/>
        </w:rPr>
        <w:t xml:space="preserve">Do you ever have those weeks where you feel like you're lost and you're struggling to find your way through the middle of a thick, thick forest? And it isn't until you stumble across an idea or someone says something that gives you that perspective that you need that transports you out of that cloud of confusion and into a place of excitement. Well</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 don't know about you, but I seem to experience that quite frequently. I experienced that this week, and I share that because I think there's some good things on the horizon. I think there's some good things on the horizon for our our outdoor industry as a whole. I'm very excited to see what the future of Portside in this podcast holds. more to be shared in the future there though. today I want to talk about an idea.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And this idea probably isn't that novel, but I think it's worth revisiting. This podcast is probably gonna take nine to ten minutes of your time, if I can be concise and the editing can be clean. And that's nine to ten minutes out of your life, if you're listening right now, that you'll never get back. So hopefully that's worth it. But I bring that up because I think about the amount of time that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our audiences, consumers have with each brand. And if you think about how many hours are in a day, and you think about how many of those hours are s people spend with their families, how much they spend sleeping, how much they spend eating, how much they spend at work, they're really not left with that many hours left over. Perhaps five hours where they have time to choose what they want to do.</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That time is even more limited when you consider the fact that much of our audience is actually outside doing things and not sitting in front of a screen listening or watching. And so when you consider the amount of watch time that's available out there for the outdoor industry, it's actually quite small. Maybe it's only one to two hours a day where someone will actually sit down and decide what they want to watch. Now, I again I bring this up because in the world of brand storytelling.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Cole Heilborn (02:22.274)</w:t>
      </w:r>
    </w:p>
    <w:p w:rsidR="00000000" w:rsidDel="00000000" w:rsidP="00000000" w:rsidRDefault="00000000" w:rsidRPr="00000000" w14:paraId="0000000D">
      <w:pPr>
        <w:rPr/>
      </w:pPr>
      <w:r w:rsidDel="00000000" w:rsidR="00000000" w:rsidRPr="00000000">
        <w:rPr>
          <w:rtl w:val="0"/>
        </w:rPr>
        <w:t xml:space="preserve">Brands are competing with Netflix, Hulu, and Amazon Prime. They're competing for the attention that streamers with millions and billions of dollars have to spend on content. And at first, when I was thinking about this idea, I was like, Man, that seems extremely discouraging. as a brand to try and be competing with those streaming platforms.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But I think that's where the opportunity lies. How many times do you hear people say, you know, I can't find anything that I want to watch on Netflix? There's too many things, but none of them are actually what I want to watch. Well, that seems like an opportunity for brands. Now, if your brand is the type of brand that believes in the power of storytelling, and believes that brand storytelling and bec and entertainment is a viable form of marketing to invest in. It's a it's a good tool to invest in.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Then I think if you're gonna invest in those things, you have to realize that you're competing with those other streaming platforms. Which means that you have to frankly do a good job. Now that doesn't necessarily mean that you need amazing production quality. What it means is that you need a good story, what it means is that you need a good concept and for it to come together, for it to be compelling, for the audience to care, for the audience to enjoy it, and for the audience to actually be able to find it. You know, not every brand will become a media company, but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It's starting to happen, and we're seeing it happen. And as I consider the future, which seems to only consist of more content, an overwhelming amount of subpar content, it seems that if brands want to stand out, like in the future, the things that the brands produce have to be good. They have to be compelling. They have to be strategic. they have to be good stories, but they also have to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Be designed and created in a way that actually works for the business, which means having the research, having the insights to inform the stories, having the ability to actually make the story, but then actually being able to take it out into the world and distribute it and get people to see it. And somehow connect all of those dots back to the bigger strategy of the business. Which that's difficult. That's a lot to do. But if that's the direction that things are going, then we've got to realize that.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Cole Heilborn (04:44.524)</w:t>
      </w:r>
    </w:p>
    <w:p w:rsidR="00000000" w:rsidDel="00000000" w:rsidP="00000000" w:rsidRDefault="00000000" w:rsidRPr="00000000" w14:paraId="00000018">
      <w:pPr>
        <w:rPr/>
      </w:pPr>
      <w:r w:rsidDel="00000000" w:rsidR="00000000" w:rsidRPr="00000000">
        <w:rPr>
          <w:rtl w:val="0"/>
        </w:rPr>
        <w:t xml:space="preserve">Our competition isn't other outdoor brands. Our competition is other streaming platforms. It's the next Hallmark movie. It's the next Marvel movie. and that's humbling. One, it makes me rethink my skills as a storyteller, and it makes me rethink the ways that Portside can work and support brands in trying to break through all of that noise.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But I wanted to share that idea with you. We might even be under my nine or ten minutes. So you're then you're welcome. You've actually gotten a few minutes back in your day. And I encourage you to just before you jump onto the next task, sit with that idea and consider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Consider who your competition is and consider where you want your brand to be in the future. And are you on track to to to make it there? Because the investment in storytelling and the investment in entertainment is a very, very long game. and it's not for everyone. And you know, I talk a lot about these ideas on this show, but even from the production company side of the work that we do, that's not all of that that that's a sliver of the type of work that we do. And so while I might talk about it a lot.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it's not something that actually gets I think I think more people I think it's easier to talk about than to actually do. And we see that in the work that people hire us to do. so for whatever that's worth, I hope you have a great rest of day. Stay tuned because there's some really exciting things coming from the podcast and from Portside here. it it makes me as a business owner and an entrepreneur really excited. so have a great rest of your day. Enjoy this busy season as we lead up to Christmas.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and New Year's and take some time to hopefully get out on the ski hill, get some turns in. I gotta fix my bike. It's been broken for way too long, and I haven't had the time to fix it. So I'm gonna try to do that soon and get up on the local bike hill and ride some some wet trails. Alright, have a good rest of day. Thank you for listening to this episode. If you work at a brand or agency in the outdoor industry and need help bringing a video project to life, head over to portsidepro.com to get in touch with us.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