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7">
        <w:r w:rsidDel="00000000" w:rsidR="00000000" w:rsidRPr="00000000">
          <w:rPr>
            <w:rFonts w:ascii="Calibri" w:cs="Calibri" w:eastAsia="Calibri" w:hAnsi="Calibri"/>
            <w:b w:val="0"/>
            <w:bCs w:val="0"/>
            <w:i w:val="0"/>
            <w:iCs w:val="0"/>
            <w:color w:val="0000ff"/>
            <w:sz w:val="22"/>
            <w:szCs w:val="22"/>
            <w:u w:val="single"/>
            <w:rtl w:val="0"/>
          </w:rPr>
          <w:t xml:space="preserve">00:03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Welcome to Brand Story, the podcast where we interview marketing professionals who are designing and creating the brands we interact with every day. My name is Cole Holborn. Today I'm here with Doug Thilan, the marketing director at Filson. Doug, how are you? Great. How are you doing? Fantastic. Thanks for being here.</w:t>
      </w:r>
    </w:p>
    <w:p w:rsidR="00000000" w:rsidDel="00000000" w:rsidP="00000000" w:rsidRDefault="00000000" w:rsidRPr="00000000" w14:paraId="0000000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Doug Thielen (</w:t>
      </w:r>
      <w:hyperlink r:id="rId8">
        <w:r w:rsidDel="00000000" w:rsidR="00000000" w:rsidRPr="00000000">
          <w:rPr>
            <w:rFonts w:ascii="Calibri" w:cs="Calibri" w:eastAsia="Calibri" w:hAnsi="Calibri"/>
            <w:b w:val="0"/>
            <w:bCs w:val="0"/>
            <w:i w:val="0"/>
            <w:iCs w:val="0"/>
            <w:color w:val="0000ff"/>
            <w:sz w:val="22"/>
            <w:szCs w:val="22"/>
            <w:u w:val="single"/>
            <w:rtl w:val="0"/>
          </w:rPr>
          <w:t xml:space="preserve">00:17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thanks for having me decided</w:t>
      </w:r>
    </w:p>
    <w:p w:rsidR="00000000" w:rsidDel="00000000" w:rsidP="00000000" w:rsidRDefault="00000000" w:rsidRPr="00000000" w14:paraId="0000000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9">
        <w:r w:rsidDel="00000000" w:rsidR="00000000" w:rsidRPr="00000000">
          <w:rPr>
            <w:rFonts w:ascii="Calibri" w:cs="Calibri" w:eastAsia="Calibri" w:hAnsi="Calibri"/>
            <w:b w:val="0"/>
            <w:bCs w:val="0"/>
            <w:i w:val="0"/>
            <w:iCs w:val="0"/>
            <w:color w:val="0000ff"/>
            <w:sz w:val="22"/>
            <w:szCs w:val="22"/>
            <w:u w:val="single"/>
            <w:rtl w:val="0"/>
          </w:rPr>
          <w:t xml:space="preserve">00:18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To be a part of it. Before we jump in any further into your role and what you do, let's talk about Filson. Let's talk about the history. Where'd you guys come from and how does that shape who you are today?</w:t>
      </w:r>
    </w:p>
    <w:p w:rsidR="00000000" w:rsidDel="00000000" w:rsidP="00000000" w:rsidRDefault="00000000" w:rsidRPr="00000000" w14:paraId="0000000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Doug Thielen (</w:t>
      </w:r>
      <w:hyperlink r:id="rId10">
        <w:r w:rsidDel="00000000" w:rsidR="00000000" w:rsidRPr="00000000">
          <w:rPr>
            <w:rFonts w:ascii="Calibri" w:cs="Calibri" w:eastAsia="Calibri" w:hAnsi="Calibri"/>
            <w:b w:val="0"/>
            <w:bCs w:val="0"/>
            <w:i w:val="0"/>
            <w:iCs w:val="0"/>
            <w:color w:val="0000ff"/>
            <w:sz w:val="22"/>
            <w:szCs w:val="22"/>
            <w:u w:val="single"/>
            <w:rtl w:val="0"/>
          </w:rPr>
          <w:t xml:space="preserve">00:31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Filson is a Seattle-based company. I've been around a few years since 1897. Started when the Gold Rush really was hitting its boom with CC Filson himself, seeing the opportunity to outfit prospectors and adventures heading up there. We've been in continuous operation as an outfitter and purveyor of outdoor goods since then. So we often refer to ourselves as 120 plus year old startup, which some people will say that's not a thing. How can you say that? But I think the business and the brand that we built here in the last five years has been something that is very much a startup mentality. But yeah, that's a quick one on the</w:t>
      </w:r>
    </w:p>
    <w:p w:rsidR="00000000" w:rsidDel="00000000" w:rsidP="00000000" w:rsidRDefault="00000000" w:rsidRPr="00000000" w14:paraId="0000000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1">
        <w:r w:rsidDel="00000000" w:rsidR="00000000" w:rsidRPr="00000000">
          <w:rPr>
            <w:rFonts w:ascii="Calibri" w:cs="Calibri" w:eastAsia="Calibri" w:hAnsi="Calibri"/>
            <w:b w:val="0"/>
            <w:bCs w:val="0"/>
            <w:i w:val="0"/>
            <w:iCs w:val="0"/>
            <w:color w:val="0000ff"/>
            <w:sz w:val="22"/>
            <w:szCs w:val="22"/>
            <w:u w:val="single"/>
            <w:rtl w:val="0"/>
          </w:rPr>
          <w:t xml:space="preserve">01:10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Industry. Yeah. So how does Seattle play a role in your brand? How does that fit?</w:t>
      </w:r>
    </w:p>
    <w:p w:rsidR="00000000" w:rsidDel="00000000" w:rsidP="00000000" w:rsidRDefault="00000000" w:rsidRPr="00000000" w14:paraId="0000000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Doug Thielen (</w:t>
      </w:r>
      <w:hyperlink r:id="rId12">
        <w:r w:rsidDel="00000000" w:rsidR="00000000" w:rsidRPr="00000000">
          <w:rPr>
            <w:rFonts w:ascii="Calibri" w:cs="Calibri" w:eastAsia="Calibri" w:hAnsi="Calibri"/>
            <w:b w:val="0"/>
            <w:bCs w:val="0"/>
            <w:i w:val="0"/>
            <w:iCs w:val="0"/>
            <w:color w:val="0000ff"/>
            <w:sz w:val="22"/>
            <w:szCs w:val="22"/>
            <w:u w:val="single"/>
            <w:rtl w:val="0"/>
          </w:rPr>
          <w:t xml:space="preserve">01:16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that's a good question. I mean, I think Seattle and where Seattle has been and the Northwest in general, and the type of people that came here back in 1897, and you could argue that probably even in today's world of tech and pioneers that's drawn, folks who've had this adventurous spirit, be it in literally getting outdoors and going to the Klondike or making their claim in the timber industry or in the mining industry or in the tech industry. I think Seattle and kind of the attitude of what it builds and the people who come here who live here is woven into the people who work at Filson, who worked at Filson, who started Filson and came all the way through. Even today, looking at the folks who are on my team and I get to work with, they're outdoor at the core. There are people, it's one of those where you sit around on a Monday and it's fun to hear about the diverse experiences from people who are duck hunting to our mountain biking to skiing. It's fun to have folks who really enjoy being out in the outdoors and the northwest and what it provides. And I think you see that in the brand and in the products that Fen puts out there.</w:t>
      </w:r>
    </w:p>
    <w:p w:rsidR="00000000" w:rsidDel="00000000" w:rsidP="00000000" w:rsidRDefault="00000000" w:rsidRPr="00000000" w14:paraId="0000000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3">
        <w:r w:rsidDel="00000000" w:rsidR="00000000" w:rsidRPr="00000000">
          <w:rPr>
            <w:rFonts w:ascii="Calibri" w:cs="Calibri" w:eastAsia="Calibri" w:hAnsi="Calibri"/>
            <w:b w:val="0"/>
            <w:bCs w:val="0"/>
            <w:i w:val="0"/>
            <w:iCs w:val="0"/>
            <w:color w:val="0000ff"/>
            <w:sz w:val="22"/>
            <w:szCs w:val="22"/>
            <w:u w:val="single"/>
            <w:rtl w:val="0"/>
          </w:rPr>
          <w:t xml:space="preserve">02:25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you walk into a store where we're looking down on your guys' flagship store right now, and you walk in and you feel like you're kind of walking back in time in a way as the marketing guy or as part of the team of the marketing. Tell me a little bit about the Filson brand and what that feels like and what that is.</w:t>
      </w:r>
    </w:p>
    <w:p w:rsidR="00000000" w:rsidDel="00000000" w:rsidP="00000000" w:rsidRDefault="00000000" w:rsidRPr="00000000" w14:paraId="0000000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Doug Thielen (</w:t>
      </w:r>
      <w:hyperlink r:id="rId14">
        <w:r w:rsidDel="00000000" w:rsidR="00000000" w:rsidRPr="00000000">
          <w:rPr>
            <w:rFonts w:ascii="Calibri" w:cs="Calibri" w:eastAsia="Calibri" w:hAnsi="Calibri"/>
            <w:b w:val="0"/>
            <w:bCs w:val="0"/>
            <w:i w:val="0"/>
            <w:iCs w:val="0"/>
            <w:color w:val="0000ff"/>
            <w:sz w:val="22"/>
            <w:szCs w:val="22"/>
            <w:u w:val="single"/>
            <w:rtl w:val="0"/>
          </w:rPr>
          <w:t xml:space="preserve">02:45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and it's one of those things where I think when I came on board, a lot of folks could see it and knew it, and they knew it was the brand, but they had a hard time talking about what it was.</w:t>
      </w:r>
    </w:p>
    <w:p w:rsidR="00000000" w:rsidDel="00000000" w:rsidP="00000000" w:rsidRDefault="00000000" w:rsidRPr="00000000" w14:paraId="00000011">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15">
        <w:r w:rsidDel="00000000" w:rsidR="00000000" w:rsidRPr="00000000">
          <w:rPr>
            <w:rFonts w:ascii="Calibri" w:cs="Calibri" w:eastAsia="Calibri" w:hAnsi="Calibri"/>
            <w:b w:val="0"/>
            <w:bCs w:val="0"/>
            <w:i w:val="0"/>
            <w:iCs w:val="0"/>
            <w:color w:val="0000ff"/>
            <w:sz w:val="22"/>
            <w:szCs w:val="22"/>
            <w:u w:val="single"/>
            <w:rtl w:val="0"/>
          </w:rPr>
          <w:t xml:space="preserve">02:55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 lot of you could see something and go, yeah, that's Filson, that feels right. But describing it was often difficult. We set out in that, in this growth size side of our business to build a brand guide. I think that's one of the things we were talking about earlier is we call it the Fills and Operation Manual, and unlike a lot of brand guides that would just talk straight about where you are today as a brand, your vision, your values, your purpose, your mission. We knew we had a big task where we're 120 year old company. We wanted to find a way to talk to people about the brand, but you couldn't do that without talking about the history. And I think that's something we talk and feel a lot where Filson has once foot in the past, but by no means do we feel that we are beholden to it, are tied to it.</w:t>
      </w:r>
    </w:p>
    <w:p w:rsidR="00000000" w:rsidDel="00000000" w:rsidP="00000000" w:rsidRDefault="00000000" w:rsidRPr="00000000" w14:paraId="0000001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Doug Thielen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16">
        <w:r w:rsidDel="00000000" w:rsidR="00000000" w:rsidRPr="00000000">
          <w:rPr>
            <w:rFonts w:ascii="Calibri" w:cs="Calibri" w:eastAsia="Calibri" w:hAnsi="Calibri"/>
            <w:b w:val="0"/>
            <w:bCs w:val="0"/>
            <w:i w:val="0"/>
            <w:iCs w:val="0"/>
            <w:color w:val="0000ff"/>
            <w:sz w:val="22"/>
            <w:szCs w:val="22"/>
            <w:u w:val="single"/>
            <w:rtl w:val="0"/>
          </w:rPr>
          <w:t xml:space="preserve">03:36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w:t>
      </w:r>
    </w:p>
    <w:p w:rsidR="00000000" w:rsidDel="00000000" w:rsidP="00000000" w:rsidRDefault="00000000" w:rsidRPr="00000000" w14:paraId="0000001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Doug Thielen (</w:t>
      </w:r>
      <w:hyperlink r:id="rId17">
        <w:r w:rsidDel="00000000" w:rsidR="00000000" w:rsidRPr="00000000">
          <w:rPr>
            <w:rFonts w:ascii="Calibri" w:cs="Calibri" w:eastAsia="Calibri" w:hAnsi="Calibri"/>
            <w:b w:val="0"/>
            <w:bCs w:val="0"/>
            <w:i w:val="0"/>
            <w:iCs w:val="0"/>
            <w:color w:val="0000ff"/>
            <w:sz w:val="22"/>
            <w:szCs w:val="22"/>
            <w:u w:val="single"/>
            <w:rtl w:val="0"/>
          </w:rPr>
          <w:t xml:space="preserve">03:36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Can absolutely have your other foot and our head focused on the future. We are an outfitter and we think through that a lot. What would an outfitter do? What we provide, what can we bring to the table? I often talk a lot about having a connection to the wild and then the wild and the unknown, and I think the wild can be a lot of different things for a lot of different people. What's wild to you? And I maybe vastly different than what's wild to someone sitting somewhere else in a different office doing a different thing. I think that's what starts to set Filson a little bit apart, is showing real people doing real things through our marketing, through our advertising, through our events that people may look at and go, I didn't know that still existed. I didn't know people still did those things. That's crazy. And it's a little bit of that wild and unknown, and that's one thing that's kind of fun too for me is those folks we see in features in our social, in our campaigns, in our creative, they're not models.</w:t>
      </w:r>
    </w:p>
    <w:p w:rsidR="00000000" w:rsidDel="00000000" w:rsidP="00000000" w:rsidRDefault="00000000" w:rsidRPr="00000000" w14:paraId="0000001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Doug Thielen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18">
        <w:r w:rsidDel="00000000" w:rsidR="00000000" w:rsidRPr="00000000">
          <w:rPr>
            <w:rFonts w:ascii="Calibri" w:cs="Calibri" w:eastAsia="Calibri" w:hAnsi="Calibri"/>
            <w:b w:val="0"/>
            <w:bCs w:val="0"/>
            <w:i w:val="0"/>
            <w:iCs w:val="0"/>
            <w:color w:val="0000ff"/>
            <w:sz w:val="22"/>
            <w:szCs w:val="22"/>
            <w:u w:val="single"/>
            <w:rtl w:val="0"/>
          </w:rPr>
          <w:t xml:space="preserve">04:32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w:t>
      </w:r>
    </w:p>
    <w:p w:rsidR="00000000" w:rsidDel="00000000" w:rsidP="00000000" w:rsidRDefault="00000000" w:rsidRPr="00000000" w14:paraId="0000001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Doug Thielen (</w:t>
      </w:r>
      <w:hyperlink r:id="rId19">
        <w:r w:rsidDel="00000000" w:rsidR="00000000" w:rsidRPr="00000000">
          <w:rPr>
            <w:rFonts w:ascii="Calibri" w:cs="Calibri" w:eastAsia="Calibri" w:hAnsi="Calibri"/>
            <w:b w:val="0"/>
            <w:bCs w:val="0"/>
            <w:i w:val="0"/>
            <w:iCs w:val="0"/>
            <w:color w:val="0000ff"/>
            <w:sz w:val="22"/>
            <w:szCs w:val="22"/>
            <w:u w:val="single"/>
            <w:rtl w:val="0"/>
          </w:rPr>
          <w:t xml:space="preserve">04:32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Mean, I guess they're technically a model because wearing a product and they're an ad, but those are real humans doing real things that we've got to know through our producers, through our content contributors that we're featuring, that we're finding. And I love it more than anything when someone's like, oh, look at that guy. He's never clearly wheeled an ax before. And it's like, well, actually, he's been logging for 37 years, so here, talk to Nick.</w:t>
      </w:r>
    </w:p>
    <w:p w:rsidR="00000000" w:rsidDel="00000000" w:rsidP="00000000" w:rsidRDefault="00000000" w:rsidRPr="00000000" w14:paraId="0000001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Doug Thielen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20">
        <w:r w:rsidDel="00000000" w:rsidR="00000000" w:rsidRPr="00000000">
          <w:rPr>
            <w:rFonts w:ascii="Calibri" w:cs="Calibri" w:eastAsia="Calibri" w:hAnsi="Calibri"/>
            <w:b w:val="0"/>
            <w:bCs w:val="0"/>
            <w:i w:val="0"/>
            <w:iCs w:val="0"/>
            <w:color w:val="0000ff"/>
            <w:sz w:val="22"/>
            <w:szCs w:val="22"/>
            <w:u w:val="single"/>
            <w:rtl w:val="0"/>
          </w:rPr>
          <w:t xml:space="preserve">04:53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Do</w:t>
      </w:r>
    </w:p>
    <w:p w:rsidR="00000000" w:rsidDel="00000000" w:rsidP="00000000" w:rsidRDefault="00000000" w:rsidRPr="00000000" w14:paraId="0000001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Doug Thielen (</w:t>
      </w:r>
      <w:hyperlink r:id="rId21">
        <w:r w:rsidDel="00000000" w:rsidR="00000000" w:rsidRPr="00000000">
          <w:rPr>
            <w:rFonts w:ascii="Calibri" w:cs="Calibri" w:eastAsia="Calibri" w:hAnsi="Calibri"/>
            <w:b w:val="0"/>
            <w:bCs w:val="0"/>
            <w:i w:val="0"/>
            <w:iCs w:val="0"/>
            <w:color w:val="0000ff"/>
            <w:sz w:val="22"/>
            <w:szCs w:val="22"/>
            <w:u w:val="single"/>
            <w:rtl w:val="0"/>
          </w:rPr>
          <w:t xml:space="preserve">04:53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You want to tell him why you hold the ax that way? So it is fun to find ways to feature people that may not be at the forefront of what people think about from a fishing industry or logging industry or any of those sort pieces.</w:t>
      </w:r>
    </w:p>
    <w:p w:rsidR="00000000" w:rsidDel="00000000" w:rsidP="00000000" w:rsidRDefault="00000000" w:rsidRPr="00000000" w14:paraId="0000001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22">
        <w:r w:rsidDel="00000000" w:rsidR="00000000" w:rsidRPr="00000000">
          <w:rPr>
            <w:rFonts w:ascii="Calibri" w:cs="Calibri" w:eastAsia="Calibri" w:hAnsi="Calibri"/>
            <w:b w:val="0"/>
            <w:bCs w:val="0"/>
            <w:i w:val="0"/>
            <w:iCs w:val="0"/>
            <w:color w:val="0000ff"/>
            <w:sz w:val="22"/>
            <w:szCs w:val="22"/>
            <w:u w:val="single"/>
            <w:rtl w:val="0"/>
          </w:rPr>
          <w:t xml:space="preserve">05:08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What is the value of a brand? Why spend all the energy and why do you even have a job creating a brand?</w:t>
      </w:r>
    </w:p>
    <w:p w:rsidR="00000000" w:rsidDel="00000000" w:rsidP="00000000" w:rsidRDefault="00000000" w:rsidRPr="00000000" w14:paraId="0000002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Doug Thielen (</w:t>
      </w:r>
      <w:hyperlink r:id="rId23">
        <w:r w:rsidDel="00000000" w:rsidR="00000000" w:rsidRPr="00000000">
          <w:rPr>
            <w:rFonts w:ascii="Calibri" w:cs="Calibri" w:eastAsia="Calibri" w:hAnsi="Calibri"/>
            <w:b w:val="0"/>
            <w:bCs w:val="0"/>
            <w:i w:val="0"/>
            <w:iCs w:val="0"/>
            <w:color w:val="0000ff"/>
            <w:sz w:val="22"/>
            <w:szCs w:val="22"/>
            <w:u w:val="single"/>
            <w:rtl w:val="0"/>
          </w:rPr>
          <w:t xml:space="preserve">05:15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that's a good question, and I don't know if I have the right answer or the perfect answer. I think the value of the brand is all the things that you don't see. It's the intangibles, it's the places that fill in the cracks. There's the product, and a lot of places have the same product or similar product, and you can use the best fibers, and yes, you can use the best materials that are available and stitch it in a way that no one else has. But I think the brand and what it stands for, the things you surround it with and where it comes from, the providence of that thing is what really pulls on people from an emotional perspective. It allows them to engage and interact with it.</w:t>
      </w:r>
    </w:p>
    <w:p w:rsidR="00000000" w:rsidDel="00000000" w:rsidP="00000000" w:rsidRDefault="00000000" w:rsidRPr="00000000" w14:paraId="0000002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Doug Thielen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24">
        <w:r w:rsidDel="00000000" w:rsidR="00000000" w:rsidRPr="00000000">
          <w:rPr>
            <w:rFonts w:ascii="Calibri" w:cs="Calibri" w:eastAsia="Calibri" w:hAnsi="Calibri"/>
            <w:b w:val="0"/>
            <w:bCs w:val="0"/>
            <w:i w:val="0"/>
            <w:iCs w:val="0"/>
            <w:color w:val="0000ff"/>
            <w:sz w:val="22"/>
            <w:szCs w:val="22"/>
            <w:u w:val="single"/>
            <w:rtl w:val="0"/>
          </w:rPr>
          <w:t xml:space="preserve">05:50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It's</w:t>
      </w:r>
    </w:p>
    <w:p w:rsidR="00000000" w:rsidDel="00000000" w:rsidP="00000000" w:rsidRDefault="00000000" w:rsidRPr="00000000" w14:paraId="0000002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Doug Thielen (</w:t>
      </w:r>
      <w:hyperlink r:id="rId25">
        <w:r w:rsidDel="00000000" w:rsidR="00000000" w:rsidRPr="00000000">
          <w:rPr>
            <w:rFonts w:ascii="Calibri" w:cs="Calibri" w:eastAsia="Calibri" w:hAnsi="Calibri"/>
            <w:b w:val="0"/>
            <w:bCs w:val="0"/>
            <w:i w:val="0"/>
            <w:iCs w:val="0"/>
            <w:color w:val="0000ff"/>
            <w:sz w:val="22"/>
            <w:szCs w:val="22"/>
            <w:u w:val="single"/>
            <w:rtl w:val="0"/>
          </w:rPr>
          <w:t xml:space="preserve">05:50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One of the reasons you'll see at Filson. We have a ton of different events and experiences as a way to let people engage and interact with the brand to learn to experience, to dive deeper into be it an educational component or just a cool component, or to feel that they had a chance to be a part of something from conservation to education. And so for us, it's building all those different on-ramps to the brand</w:t>
      </w:r>
    </w:p>
    <w:p w:rsidR="00000000" w:rsidDel="00000000" w:rsidP="00000000" w:rsidRDefault="00000000" w:rsidRPr="00000000" w14:paraId="0000002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26">
        <w:r w:rsidDel="00000000" w:rsidR="00000000" w:rsidRPr="00000000">
          <w:rPr>
            <w:rFonts w:ascii="Calibri" w:cs="Calibri" w:eastAsia="Calibri" w:hAnsi="Calibri"/>
            <w:b w:val="0"/>
            <w:bCs w:val="0"/>
            <w:i w:val="0"/>
            <w:iCs w:val="0"/>
            <w:color w:val="0000ff"/>
            <w:sz w:val="22"/>
            <w:szCs w:val="22"/>
            <w:u w:val="single"/>
            <w:rtl w:val="0"/>
          </w:rPr>
          <w:t xml:space="preserve">06:15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w:t>
      </w:r>
    </w:p>
    <w:p w:rsidR="00000000" w:rsidDel="00000000" w:rsidP="00000000" w:rsidRDefault="00000000" w:rsidRPr="00000000" w14:paraId="0000002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Doug Thielen (</w:t>
      </w:r>
      <w:hyperlink r:id="rId27">
        <w:r w:rsidDel="00000000" w:rsidR="00000000" w:rsidRPr="00000000">
          <w:rPr>
            <w:rFonts w:ascii="Calibri" w:cs="Calibri" w:eastAsia="Calibri" w:hAnsi="Calibri"/>
            <w:b w:val="0"/>
            <w:bCs w:val="0"/>
            <w:i w:val="0"/>
            <w:iCs w:val="0"/>
            <w:color w:val="0000ff"/>
            <w:sz w:val="22"/>
            <w:szCs w:val="22"/>
            <w:u w:val="single"/>
            <w:rtl w:val="0"/>
          </w:rPr>
          <w:t xml:space="preserve">06:15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Finding ways for people to learn, to grow, to discover, and to find those different pieces that let them kind have a piece of them in it.</w:t>
      </w:r>
    </w:p>
    <w:p w:rsidR="00000000" w:rsidDel="00000000" w:rsidP="00000000" w:rsidRDefault="00000000" w:rsidRPr="00000000" w14:paraId="0000002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28">
        <w:r w:rsidDel="00000000" w:rsidR="00000000" w:rsidRPr="00000000">
          <w:rPr>
            <w:rFonts w:ascii="Calibri" w:cs="Calibri" w:eastAsia="Calibri" w:hAnsi="Calibri"/>
            <w:b w:val="0"/>
            <w:bCs w:val="0"/>
            <w:i w:val="0"/>
            <w:iCs w:val="0"/>
            <w:color w:val="0000ff"/>
            <w:sz w:val="22"/>
            <w:szCs w:val="22"/>
            <w:u w:val="single"/>
            <w:rtl w:val="0"/>
          </w:rPr>
          <w:t xml:space="preserve">06:25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Okay, interesting. So you mentioned an aspect of the brand. You mentioned the emotional part. Can you dive a little bit deeper into that? Why deal with emotion? What does that do?</w:t>
      </w:r>
    </w:p>
    <w:p w:rsidR="00000000" w:rsidDel="00000000" w:rsidP="00000000" w:rsidRDefault="00000000" w:rsidRPr="00000000" w14:paraId="0000002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Doug Thielen (</w:t>
      </w:r>
      <w:hyperlink r:id="rId29">
        <w:r w:rsidDel="00000000" w:rsidR="00000000" w:rsidRPr="00000000">
          <w:rPr>
            <w:rFonts w:ascii="Calibri" w:cs="Calibri" w:eastAsia="Calibri" w:hAnsi="Calibri"/>
            <w:b w:val="0"/>
            <w:bCs w:val="0"/>
            <w:i w:val="0"/>
            <w:iCs w:val="0"/>
            <w:color w:val="0000ff"/>
            <w:sz w:val="22"/>
            <w:szCs w:val="22"/>
            <w:u w:val="single"/>
            <w:rtl w:val="0"/>
          </w:rPr>
          <w:t xml:space="preserve">06:38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mean, I think we don't necessarily set out to say, let's touch on this emotion or let's find this thing and really bring it to the forefront as much as it is trying to show and highlight things we may not see up everywhere else. You mentioned wanting to talk about the Will to Live film that we recently did.</w:t>
      </w:r>
    </w:p>
    <w:p w:rsidR="00000000" w:rsidDel="00000000" w:rsidP="00000000" w:rsidRDefault="00000000" w:rsidRPr="00000000" w14:paraId="0000002F">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30">
        <w:r w:rsidDel="00000000" w:rsidR="00000000" w:rsidRPr="00000000">
          <w:rPr>
            <w:rFonts w:ascii="Calibri" w:cs="Calibri" w:eastAsia="Calibri" w:hAnsi="Calibri"/>
            <w:b w:val="0"/>
            <w:bCs w:val="0"/>
            <w:i w:val="0"/>
            <w:iCs w:val="0"/>
            <w:color w:val="0000ff"/>
            <w:sz w:val="22"/>
            <w:szCs w:val="22"/>
            <w:u w:val="single"/>
            <w:rtl w:val="0"/>
          </w:rPr>
          <w:t xml:space="preserve">06:59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That's a piece that was a passion project that I got to work on with some really incredible people at FOS Media. Frankie and Adam over there were incredible. They were able to find a story and bring a story forward that I would say most brands wouldn't tell because it is a story for those who aren't familiar about a guy named Gary Edinger. He's written a book, which is phenomenal. So if you don't watch the film, read the book, either one or both, or both do both. And he's this incredible human who lived this life that read it was out of a fairytale champion dog sled racer, worked on fishing boats and was a trapper in Alaska. Comes back to Wisconsin where he's from, to be a logger, has a tragic accident where he loses his leg and he has to make a decision to pull himself back to the skidder from the skidder to his truck.</w:t>
      </w:r>
    </w:p>
    <w:p w:rsidR="00000000" w:rsidDel="00000000" w:rsidP="00000000" w:rsidRDefault="00000000" w:rsidRPr="00000000" w14:paraId="00000031">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31">
        <w:r w:rsidDel="00000000" w:rsidR="00000000" w:rsidRPr="00000000">
          <w:rPr>
            <w:rFonts w:ascii="Calibri" w:cs="Calibri" w:eastAsia="Calibri" w:hAnsi="Calibri"/>
            <w:b w:val="0"/>
            <w:bCs w:val="0"/>
            <w:i w:val="0"/>
            <w:iCs w:val="0"/>
            <w:color w:val="0000ff"/>
            <w:sz w:val="22"/>
            <w:szCs w:val="22"/>
            <w:u w:val="single"/>
            <w:rtl w:val="0"/>
          </w:rPr>
          <w:t xml:space="preserve">07:51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then he drove himself out of the woods while on the phone with nine one one and made the decision to kind of fight to save his life and everything that happened out of that. That's a story that doesn't necessarily fit nicely into a box is an outdoor story. Is that an adventure story? Trust? It was like a human story. And so we look for those things. We look for those things that may not get always told or shown or featured or highlighted. We talk about harder or faster, tougher, meaner sometimes not as a joke, but a little bit of where is that going? Where are other brands necessarily not going to play, and how does that continue to evolve the story of Filsen?</w:t>
      </w:r>
    </w:p>
    <w:p w:rsidR="00000000" w:rsidDel="00000000" w:rsidP="00000000" w:rsidRDefault="00000000" w:rsidRPr="00000000" w14:paraId="0000003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32">
        <w:r w:rsidDel="00000000" w:rsidR="00000000" w:rsidRPr="00000000">
          <w:rPr>
            <w:rFonts w:ascii="Calibri" w:cs="Calibri" w:eastAsia="Calibri" w:hAnsi="Calibri"/>
            <w:b w:val="0"/>
            <w:bCs w:val="0"/>
            <w:i w:val="0"/>
            <w:iCs w:val="0"/>
            <w:color w:val="0000ff"/>
            <w:sz w:val="22"/>
            <w:szCs w:val="22"/>
            <w:u w:val="single"/>
            <w:rtl w:val="0"/>
          </w:rPr>
          <w:t xml:space="preserve">08:27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interesting. Okay. So there's a lot of things you just mentioned there that I feel like we could unpack for a long time. But diving a little bit further into the film, I know you guys have done a lot of other films in the past. What about film is something that you guys choose to invest in and to create?</w:t>
      </w:r>
    </w:p>
    <w:p w:rsidR="00000000" w:rsidDel="00000000" w:rsidP="00000000" w:rsidRDefault="00000000" w:rsidRPr="00000000" w14:paraId="0000003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Doug Thielen (</w:t>
      </w:r>
      <w:hyperlink r:id="rId33">
        <w:r w:rsidDel="00000000" w:rsidR="00000000" w:rsidRPr="00000000">
          <w:rPr>
            <w:rFonts w:ascii="Calibri" w:cs="Calibri" w:eastAsia="Calibri" w:hAnsi="Calibri"/>
            <w:b w:val="0"/>
            <w:bCs w:val="0"/>
            <w:i w:val="0"/>
            <w:iCs w:val="0"/>
            <w:color w:val="0000ff"/>
            <w:sz w:val="22"/>
            <w:szCs w:val="22"/>
            <w:u w:val="single"/>
            <w:rtl w:val="0"/>
          </w:rPr>
          <w:t xml:space="preserve">08:47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that's a great question. I think we're still trying to figure it out. I mean, there's a lot of brands out there who've done phenomenal work in film for REIA place where I used to work does content. That's fantastic. Yeti obviously has done fantastic content, Patagonia as well. So I mean, I think we've got a ways to go before we're on the scale of what they're doing. That said, I think we've taken a chance on a few different things and have worked with a few different partners, and we've had to get creative with small budgets being a brand that isn't that size of those other ones I just mentioned.</w:t>
      </w:r>
    </w:p>
    <w:p w:rsidR="00000000" w:rsidDel="00000000" w:rsidP="00000000" w:rsidRDefault="00000000" w:rsidRPr="00000000" w14:paraId="0000003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34">
        <w:r w:rsidDel="00000000" w:rsidR="00000000" w:rsidRPr="00000000">
          <w:rPr>
            <w:rFonts w:ascii="Calibri" w:cs="Calibri" w:eastAsia="Calibri" w:hAnsi="Calibri"/>
            <w:b w:val="0"/>
            <w:bCs w:val="0"/>
            <w:i w:val="0"/>
            <w:iCs w:val="0"/>
            <w:color w:val="0000ff"/>
            <w:sz w:val="22"/>
            <w:szCs w:val="22"/>
            <w:u w:val="single"/>
            <w:rtl w:val="0"/>
          </w:rPr>
          <w:t xml:space="preserve">09:18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Sure.</w:t>
      </w:r>
    </w:p>
    <w:p w:rsidR="00000000" w:rsidDel="00000000" w:rsidP="00000000" w:rsidRDefault="00000000" w:rsidRPr="00000000" w14:paraId="0000003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Doug Thielen (</w:t>
      </w:r>
      <w:hyperlink r:id="rId35">
        <w:r w:rsidDel="00000000" w:rsidR="00000000" w:rsidRPr="00000000">
          <w:rPr>
            <w:rFonts w:ascii="Calibri" w:cs="Calibri" w:eastAsia="Calibri" w:hAnsi="Calibri"/>
            <w:b w:val="0"/>
            <w:bCs w:val="0"/>
            <w:i w:val="0"/>
            <w:iCs w:val="0"/>
            <w:color w:val="0000ff"/>
            <w:sz w:val="22"/>
            <w:szCs w:val="22"/>
            <w:u w:val="single"/>
            <w:rtl w:val="0"/>
          </w:rPr>
          <w:t xml:space="preserve">09:18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for us, one of the things we're able to do is partner with different brands like Danner Footwear to go out to find a story to come together, and for us, finding a partner that makes sense so that the consumer, when they see that film and they see those two brands together, they don't kind of squint and wonder like</w:t>
      </w:r>
    </w:p>
    <w:p w:rsidR="00000000" w:rsidDel="00000000" w:rsidP="00000000" w:rsidRDefault="00000000" w:rsidRPr="00000000" w14:paraId="0000003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36">
        <w:r w:rsidDel="00000000" w:rsidR="00000000" w:rsidRPr="00000000">
          <w:rPr>
            <w:rFonts w:ascii="Calibri" w:cs="Calibri" w:eastAsia="Calibri" w:hAnsi="Calibri"/>
            <w:b w:val="0"/>
            <w:bCs w:val="0"/>
            <w:i w:val="0"/>
            <w:iCs w:val="0"/>
            <w:color w:val="0000ff"/>
            <w:sz w:val="22"/>
            <w:szCs w:val="22"/>
            <w:u w:val="single"/>
            <w:rtl w:val="0"/>
          </w:rPr>
          <w:t xml:space="preserve">09:34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What? Yeah, it makes</w:t>
      </w:r>
    </w:p>
    <w:p w:rsidR="00000000" w:rsidDel="00000000" w:rsidP="00000000" w:rsidRDefault="00000000" w:rsidRPr="00000000" w14:paraId="0000003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Doug Thielen (</w:t>
      </w:r>
      <w:hyperlink r:id="rId37">
        <w:r w:rsidDel="00000000" w:rsidR="00000000" w:rsidRPr="00000000">
          <w:rPr>
            <w:rFonts w:ascii="Calibri" w:cs="Calibri" w:eastAsia="Calibri" w:hAnsi="Calibri"/>
            <w:b w:val="0"/>
            <w:bCs w:val="0"/>
            <w:i w:val="0"/>
            <w:iCs w:val="0"/>
            <w:color w:val="0000ff"/>
            <w:sz w:val="22"/>
            <w:szCs w:val="22"/>
            <w:u w:val="single"/>
            <w:rtl w:val="0"/>
          </w:rPr>
          <w:t xml:space="preserve">09:35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Sense. Yeah. They go, well, of course Danner would work with Filson. That makes sense.</w:t>
      </w:r>
    </w:p>
    <w:p w:rsidR="00000000" w:rsidDel="00000000" w:rsidP="00000000" w:rsidRDefault="00000000" w:rsidRPr="00000000" w14:paraId="0000003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38">
        <w:r w:rsidDel="00000000" w:rsidR="00000000" w:rsidRPr="00000000">
          <w:rPr>
            <w:rFonts w:ascii="Calibri" w:cs="Calibri" w:eastAsia="Calibri" w:hAnsi="Calibri"/>
            <w:b w:val="0"/>
            <w:bCs w:val="0"/>
            <w:i w:val="0"/>
            <w:iCs w:val="0"/>
            <w:color w:val="0000ff"/>
            <w:sz w:val="22"/>
            <w:szCs w:val="22"/>
            <w:u w:val="single"/>
            <w:rtl w:val="0"/>
          </w:rPr>
          <w:t xml:space="preserve">09:39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Sure.</w:t>
      </w:r>
    </w:p>
    <w:p w:rsidR="00000000" w:rsidDel="00000000" w:rsidP="00000000" w:rsidRDefault="00000000" w:rsidRPr="00000000" w14:paraId="0000004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Doug Thielen (</w:t>
      </w:r>
      <w:hyperlink r:id="rId39">
        <w:r w:rsidDel="00000000" w:rsidR="00000000" w:rsidRPr="00000000">
          <w:rPr>
            <w:rFonts w:ascii="Calibri" w:cs="Calibri" w:eastAsia="Calibri" w:hAnsi="Calibri"/>
            <w:b w:val="0"/>
            <w:bCs w:val="0"/>
            <w:i w:val="0"/>
            <w:iCs w:val="0"/>
            <w:color w:val="0000ff"/>
            <w:sz w:val="22"/>
            <w:szCs w:val="22"/>
            <w:u w:val="single"/>
            <w:rtl w:val="0"/>
          </w:rPr>
          <w:t xml:space="preserve">09:41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that was a key piece of finding a way to fund it. And then it was working with great storytellers and Adam and Frankie and that team over at FO to build something that we felt was going to be right for the story, right, for the brand. And then for us, it's taking a look at, and we do this with pretty much everything. We take a look at anything we invest in. It could be an event, it could be a product, it could be a partnership, a film, and squeezing every ounce of opportunity out of it. And so it's not just a film that we run online, it's a chance for our, put our brand in front of new people. So what's our distribution strategy and putting that film in front of the right audience? What's the event? What's the experience? Is it in store? Is it out of store? Are we partnering with a brewery to screen the film?</w:t>
      </w:r>
    </w:p>
    <w:p w:rsidR="00000000" w:rsidDel="00000000" w:rsidP="00000000" w:rsidRDefault="00000000" w:rsidRPr="00000000" w14:paraId="0000004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Doug Thielen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40">
        <w:r w:rsidDel="00000000" w:rsidR="00000000" w:rsidRPr="00000000">
          <w:rPr>
            <w:rFonts w:ascii="Calibri" w:cs="Calibri" w:eastAsia="Calibri" w:hAnsi="Calibri"/>
            <w:b w:val="0"/>
            <w:bCs w:val="0"/>
            <w:i w:val="0"/>
            <w:iCs w:val="0"/>
            <w:color w:val="0000ff"/>
            <w:sz w:val="22"/>
            <w:szCs w:val="22"/>
            <w:u w:val="single"/>
            <w:rtl w:val="0"/>
          </w:rPr>
          <w:t xml:space="preserve">10:26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How</w:t>
      </w:r>
    </w:p>
    <w:p w:rsidR="00000000" w:rsidDel="00000000" w:rsidP="00000000" w:rsidRDefault="00000000" w:rsidRPr="00000000" w14:paraId="0000004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Doug Thielen (</w:t>
      </w:r>
      <w:hyperlink r:id="rId41">
        <w:r w:rsidDel="00000000" w:rsidR="00000000" w:rsidRPr="00000000">
          <w:rPr>
            <w:rFonts w:ascii="Calibri" w:cs="Calibri" w:eastAsia="Calibri" w:hAnsi="Calibri"/>
            <w:b w:val="0"/>
            <w:bCs w:val="0"/>
            <w:i w:val="0"/>
            <w:iCs w:val="0"/>
            <w:color w:val="0000ff"/>
            <w:sz w:val="22"/>
            <w:szCs w:val="22"/>
            <w:u w:val="single"/>
            <w:rtl w:val="0"/>
          </w:rPr>
          <w:t xml:space="preserve">10:26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Are we leveraging all those different pieces? How are we submitting it to film festivals once it gets accepted? How are we showing up and activating where I think sometimes it's easy to say, this thing is this thing. We made a film, we put it on YouTube,</w:t>
      </w:r>
    </w:p>
    <w:p w:rsidR="00000000" w:rsidDel="00000000" w:rsidP="00000000" w:rsidRDefault="00000000" w:rsidRPr="00000000" w14:paraId="0000004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42">
        <w:r w:rsidDel="00000000" w:rsidR="00000000" w:rsidRPr="00000000">
          <w:rPr>
            <w:rFonts w:ascii="Calibri" w:cs="Calibri" w:eastAsia="Calibri" w:hAnsi="Calibri"/>
            <w:b w:val="0"/>
            <w:bCs w:val="0"/>
            <w:i w:val="0"/>
            <w:iCs w:val="0"/>
            <w:color w:val="0000ff"/>
            <w:sz w:val="22"/>
            <w:szCs w:val="22"/>
            <w:u w:val="single"/>
            <w:rtl w:val="0"/>
          </w:rPr>
          <w:t xml:space="preserve">10:40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Leave it on the shelf</w:t>
      </w:r>
    </w:p>
    <w:p w:rsidR="00000000" w:rsidDel="00000000" w:rsidP="00000000" w:rsidRDefault="00000000" w:rsidRPr="00000000" w14:paraId="0000004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Doug Thielen (</w:t>
      </w:r>
      <w:hyperlink r:id="rId43">
        <w:r w:rsidDel="00000000" w:rsidR="00000000" w:rsidRPr="00000000">
          <w:rPr>
            <w:rFonts w:ascii="Calibri" w:cs="Calibri" w:eastAsia="Calibri" w:hAnsi="Calibri"/>
            <w:b w:val="0"/>
            <w:bCs w:val="0"/>
            <w:i w:val="0"/>
            <w:iCs w:val="0"/>
            <w:color w:val="0000ff"/>
            <w:sz w:val="22"/>
            <w:szCs w:val="22"/>
            <w:u w:val="single"/>
            <w:rtl w:val="0"/>
          </w:rPr>
          <w:t xml:space="preserve">10:41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Onto the next thing. I think one of the fun parts of being 120 year old startup being scrappy is you don't have that luxury where all of a sudden it's like, if we are going to spend this chunk of our budget making this thing or on this partnership, we've got to find every way to maximize that. What's the piece of content? What's the story? What's the social post? As a way to leverage all of that. I think a cool outcome of that is from a customer perspective, you're giving 'em a ton of on-ramps to discover it, to find it. It feels integrated. You're going a chance to go deeper If you want to go deeper, read a longer story, watch a bigger thing. And so those are reasons we look for films.</w:t>
      </w:r>
    </w:p>
    <w:p w:rsidR="00000000" w:rsidDel="00000000" w:rsidP="00000000" w:rsidRDefault="00000000" w:rsidRPr="00000000" w14:paraId="0000004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44">
        <w:r w:rsidDel="00000000" w:rsidR="00000000" w:rsidRPr="00000000">
          <w:rPr>
            <w:rFonts w:ascii="Calibri" w:cs="Calibri" w:eastAsia="Calibri" w:hAnsi="Calibri"/>
            <w:b w:val="0"/>
            <w:bCs w:val="0"/>
            <w:i w:val="0"/>
            <w:iCs w:val="0"/>
            <w:color w:val="0000ff"/>
            <w:sz w:val="22"/>
            <w:szCs w:val="22"/>
            <w:u w:val="single"/>
            <w:rtl w:val="0"/>
          </w:rPr>
          <w:t xml:space="preserve">11:20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unfortunately, budgets are a very real thing. And so I know that you probably have to take, you look at an event or you look at a film and there's a budget associated with it. You have to take that to someone and I'm assuming get that signed off or it's part of your budget. How do you decide this film or this event or whatever you're trying to put on is worth the money?</w:t>
      </w:r>
    </w:p>
    <w:p w:rsidR="00000000" w:rsidDel="00000000" w:rsidP="00000000" w:rsidRDefault="00000000" w:rsidRPr="00000000" w14:paraId="0000004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Doug Thielen (</w:t>
      </w:r>
      <w:hyperlink r:id="rId45">
        <w:r w:rsidDel="00000000" w:rsidR="00000000" w:rsidRPr="00000000">
          <w:rPr>
            <w:rFonts w:ascii="Calibri" w:cs="Calibri" w:eastAsia="Calibri" w:hAnsi="Calibri"/>
            <w:b w:val="0"/>
            <w:bCs w:val="0"/>
            <w:i w:val="0"/>
            <w:iCs w:val="0"/>
            <w:color w:val="0000ff"/>
            <w:sz w:val="22"/>
            <w:szCs w:val="22"/>
            <w:u w:val="single"/>
            <w:rtl w:val="0"/>
          </w:rPr>
          <w:t xml:space="preserve">11:43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that's a great question. I mean, to me, everything comes back to what's the objective? What's the objective for the company for the year, what's the objective for the department for the year? What's the objective for the channel for the year? And to me, it becomes very simple to say yes or no to or in terms of what's the priority. So if our objective is to put new eyeballs on Filson as a way to drive customer acquisition and an opportunity presents itself that doesn't help with that, it's quickly gets filtered out.</w:t>
      </w:r>
    </w:p>
    <w:p w:rsidR="00000000" w:rsidDel="00000000" w:rsidP="00000000" w:rsidRDefault="00000000" w:rsidRPr="00000000" w14:paraId="0000004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46">
        <w:r w:rsidDel="00000000" w:rsidR="00000000" w:rsidRPr="00000000">
          <w:rPr>
            <w:rFonts w:ascii="Calibri" w:cs="Calibri" w:eastAsia="Calibri" w:hAnsi="Calibri"/>
            <w:b w:val="0"/>
            <w:bCs w:val="0"/>
            <w:i w:val="0"/>
            <w:iCs w:val="0"/>
            <w:color w:val="0000ff"/>
            <w:sz w:val="22"/>
            <w:szCs w:val="22"/>
            <w:u w:val="single"/>
            <w:rtl w:val="0"/>
          </w:rPr>
          <w:t xml:space="preserve">12:13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Sure.</w:t>
      </w:r>
    </w:p>
    <w:p w:rsidR="00000000" w:rsidDel="00000000" w:rsidP="00000000" w:rsidRDefault="00000000" w:rsidRPr="00000000" w14:paraId="0000005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Doug Thielen (</w:t>
      </w:r>
      <w:hyperlink r:id="rId47">
        <w:r w:rsidDel="00000000" w:rsidR="00000000" w:rsidRPr="00000000">
          <w:rPr>
            <w:rFonts w:ascii="Calibri" w:cs="Calibri" w:eastAsia="Calibri" w:hAnsi="Calibri"/>
            <w:b w:val="0"/>
            <w:bCs w:val="0"/>
            <w:i w:val="0"/>
            <w:iCs w:val="0"/>
            <w:color w:val="0000ff"/>
            <w:sz w:val="22"/>
            <w:szCs w:val="22"/>
            <w:u w:val="single"/>
            <w:rtl w:val="0"/>
          </w:rPr>
          <w:t xml:space="preserve">12:14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It's also something where we take a look and say, okay, we have this much spend for the year and we're going to wait that opportunity, be it a film or an event, and look and say, okay, well this is what it costs. This is what it means by doing this. We no longer can do these other four things. Is everybody on board with that? Does everyone understand what that means by going through that? So it becomes relatively easy when it's all objective based and saying, okay, these were our goals. Does this help us get closer to it?</w:t>
      </w:r>
    </w:p>
    <w:p w:rsidR="00000000" w:rsidDel="00000000" w:rsidP="00000000" w:rsidRDefault="00000000" w:rsidRPr="00000000" w14:paraId="0000005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48">
        <w:r w:rsidDel="00000000" w:rsidR="00000000" w:rsidRPr="00000000">
          <w:rPr>
            <w:rFonts w:ascii="Calibri" w:cs="Calibri" w:eastAsia="Calibri" w:hAnsi="Calibri"/>
            <w:b w:val="0"/>
            <w:bCs w:val="0"/>
            <w:i w:val="0"/>
            <w:iCs w:val="0"/>
            <w:color w:val="0000ff"/>
            <w:sz w:val="22"/>
            <w:szCs w:val="22"/>
            <w:u w:val="single"/>
            <w:rtl w:val="0"/>
          </w:rPr>
          <w:t xml:space="preserve">12:42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see.</w:t>
      </w:r>
    </w:p>
    <w:p w:rsidR="00000000" w:rsidDel="00000000" w:rsidP="00000000" w:rsidRDefault="00000000" w:rsidRPr="00000000" w14:paraId="0000005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Doug Thielen (</w:t>
      </w:r>
      <w:hyperlink r:id="rId49">
        <w:r w:rsidDel="00000000" w:rsidR="00000000" w:rsidRPr="00000000">
          <w:rPr>
            <w:rFonts w:ascii="Calibri" w:cs="Calibri" w:eastAsia="Calibri" w:hAnsi="Calibri"/>
            <w:b w:val="0"/>
            <w:bCs w:val="0"/>
            <w:i w:val="0"/>
            <w:iCs w:val="0"/>
            <w:color w:val="0000ff"/>
            <w:sz w:val="22"/>
            <w:szCs w:val="22"/>
            <w:u w:val="single"/>
            <w:rtl w:val="0"/>
          </w:rPr>
          <w:t xml:space="preserve">12:43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Or does this detract from it?</w:t>
      </w:r>
    </w:p>
    <w:p w:rsidR="00000000" w:rsidDel="00000000" w:rsidP="00000000" w:rsidRDefault="00000000" w:rsidRPr="00000000" w14:paraId="0000005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50">
        <w:r w:rsidDel="00000000" w:rsidR="00000000" w:rsidRPr="00000000">
          <w:rPr>
            <w:rFonts w:ascii="Calibri" w:cs="Calibri" w:eastAsia="Calibri" w:hAnsi="Calibri"/>
            <w:b w:val="0"/>
            <w:bCs w:val="0"/>
            <w:i w:val="0"/>
            <w:iCs w:val="0"/>
            <w:color w:val="0000ff"/>
            <w:sz w:val="22"/>
            <w:szCs w:val="22"/>
            <w:u w:val="single"/>
            <w:rtl w:val="0"/>
          </w:rPr>
          <w:t xml:space="preserve">12:45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So what did you find from doing that film? It's been out for a while. I think you guys are up to how many views on Facebook or in YouTube now?</w:t>
      </w:r>
    </w:p>
    <w:p w:rsidR="00000000" w:rsidDel="00000000" w:rsidP="00000000" w:rsidRDefault="00000000" w:rsidRPr="00000000" w14:paraId="0000005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Doug Thielen (</w:t>
      </w:r>
      <w:hyperlink r:id="rId51">
        <w:r w:rsidDel="00000000" w:rsidR="00000000" w:rsidRPr="00000000">
          <w:rPr>
            <w:rFonts w:ascii="Calibri" w:cs="Calibri" w:eastAsia="Calibri" w:hAnsi="Calibri"/>
            <w:b w:val="0"/>
            <w:bCs w:val="0"/>
            <w:i w:val="0"/>
            <w:iCs w:val="0"/>
            <w:color w:val="0000ff"/>
            <w:sz w:val="22"/>
            <w:szCs w:val="22"/>
            <w:u w:val="single"/>
            <w:rtl w:val="0"/>
          </w:rPr>
          <w:t xml:space="preserve">12:52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on YouTube, I think we've pressed like 208,000 views on our channel. I haven't looked at Danner ran it as well. I know back in November when you looked at Danner's, Facebook and YouTube and our Facebook and YouTube, we were well over a million views. We ran a targeted campaign too from a distribution perspective targeted towards new audiences. So we're using that as a way to bring people into the fills and</w:t>
      </w:r>
    </w:p>
    <w:p w:rsidR="00000000" w:rsidDel="00000000" w:rsidP="00000000" w:rsidRDefault="00000000" w:rsidRPr="00000000" w14:paraId="0000005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52">
        <w:r w:rsidDel="00000000" w:rsidR="00000000" w:rsidRPr="00000000">
          <w:rPr>
            <w:rFonts w:ascii="Calibri" w:cs="Calibri" w:eastAsia="Calibri" w:hAnsi="Calibri"/>
            <w:b w:val="0"/>
            <w:bCs w:val="0"/>
            <w:i w:val="0"/>
            <w:iCs w:val="0"/>
            <w:color w:val="0000ff"/>
            <w:sz w:val="22"/>
            <w:szCs w:val="22"/>
            <w:u w:val="single"/>
            <w:rtl w:val="0"/>
          </w:rPr>
          <w:t xml:space="preserve">13:17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Fold.</w:t>
      </w:r>
    </w:p>
    <w:p w:rsidR="00000000" w:rsidDel="00000000" w:rsidP="00000000" w:rsidRDefault="00000000" w:rsidRPr="00000000" w14:paraId="0000005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Doug Thielen (</w:t>
      </w:r>
      <w:hyperlink r:id="rId53">
        <w:r w:rsidDel="00000000" w:rsidR="00000000" w:rsidRPr="00000000">
          <w:rPr>
            <w:rFonts w:ascii="Calibri" w:cs="Calibri" w:eastAsia="Calibri" w:hAnsi="Calibri"/>
            <w:b w:val="0"/>
            <w:bCs w:val="0"/>
            <w:i w:val="0"/>
            <w:iCs w:val="0"/>
            <w:color w:val="0000ff"/>
            <w:sz w:val="22"/>
            <w:szCs w:val="22"/>
            <w:u w:val="single"/>
            <w:rtl w:val="0"/>
          </w:rPr>
          <w:t xml:space="preserve">13:18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 also ran multiple screenings. So we did a screening here in Seattle screen in event Oregon screen in Portland, Oregon as a way to have an event and bring people together. We had Gary and the FOSS team out here in Seattle. We had Gary and the FOSS team at Ben. One of the more interesting events is we ran one in Portland at a brewery, straight screening. People could watch the exact same film on YouTube or they could come out to Rogue Brewing and have an evening with us and Danner. But we brought in a nonprofit back country, hunters and Anglers, a group that we work with quite a bit from a public land and access perspective, and we used it as a fundraising event. So Danner put in a great giveaway. We had a great giveaway. Rogue, I think it was a percent of sales that night, all went back to BHA standing room. Only packed house had to turn people away, which I love. That's people who want to engage with the community, meet other people, get outside of their home and watch a film again, they could watch online. To me, that's telling that there's a hunger within that community to get together. So we're continuing to do screens in the east coast. We've done 'em in Detroit and New York. I think we have one in Boston coming up,</w:t>
      </w:r>
    </w:p>
    <w:p w:rsidR="00000000" w:rsidDel="00000000" w:rsidP="00000000" w:rsidRDefault="00000000" w:rsidRPr="00000000" w14:paraId="0000005F">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54">
        <w:r w:rsidDel="00000000" w:rsidR="00000000" w:rsidRPr="00000000">
          <w:rPr>
            <w:rFonts w:ascii="Calibri" w:cs="Calibri" w:eastAsia="Calibri" w:hAnsi="Calibri"/>
            <w:b w:val="0"/>
            <w:bCs w:val="0"/>
            <w:i w:val="0"/>
            <w:iCs w:val="0"/>
            <w:color w:val="0000ff"/>
            <w:sz w:val="22"/>
            <w:szCs w:val="22"/>
            <w:u w:val="single"/>
            <w:rtl w:val="0"/>
          </w:rPr>
          <w:t xml:space="preserve">14:30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Some in store as a way to drive store traffic, others at breweries and other locations as a way to, you want to have the man of the woman sitting there drinking a beer. They look over and say, well, what is that thing that's playing? So it's an easy kind of low key way to introduce the brand and film new folks.</w:t>
      </w:r>
    </w:p>
    <w:p w:rsidR="00000000" w:rsidDel="00000000" w:rsidP="00000000" w:rsidRDefault="00000000" w:rsidRPr="00000000" w14:paraId="0000006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55">
        <w:r w:rsidDel="00000000" w:rsidR="00000000" w:rsidRPr="00000000">
          <w:rPr>
            <w:rFonts w:ascii="Calibri" w:cs="Calibri" w:eastAsia="Calibri" w:hAnsi="Calibri"/>
            <w:b w:val="0"/>
            <w:bCs w:val="0"/>
            <w:i w:val="0"/>
            <w:iCs w:val="0"/>
            <w:color w:val="0000ff"/>
            <w:sz w:val="22"/>
            <w:szCs w:val="22"/>
            <w:u w:val="single"/>
            <w:rtl w:val="0"/>
          </w:rPr>
          <w:t xml:space="preserve">14:49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Sure, sure. Have you guys a chance to kind of come full circle, circle the wagons and analyze any metrics from the film? Have you collected those or is that still, I mean, the film is still kind running.</w:t>
      </w:r>
    </w:p>
    <w:p w:rsidR="00000000" w:rsidDel="00000000" w:rsidP="00000000" w:rsidRDefault="00000000" w:rsidRPr="00000000" w14:paraId="0000006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Doug Thielen (</w:t>
      </w:r>
      <w:hyperlink r:id="rId56">
        <w:r w:rsidDel="00000000" w:rsidR="00000000" w:rsidRPr="00000000">
          <w:rPr>
            <w:rFonts w:ascii="Calibri" w:cs="Calibri" w:eastAsia="Calibri" w:hAnsi="Calibri"/>
            <w:b w:val="0"/>
            <w:bCs w:val="0"/>
            <w:i w:val="0"/>
            <w:iCs w:val="0"/>
            <w:color w:val="0000ff"/>
            <w:sz w:val="22"/>
            <w:szCs w:val="22"/>
            <w:u w:val="single"/>
            <w:rtl w:val="0"/>
          </w:rPr>
          <w:t xml:space="preserve">15:01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the film's still running. So the wonderful part, I guess, of running the distribution campaign through Google is all the analytics and metrics is able to get you, so you're able to see, while we were optimizing that campaign for views, we were able to see click through rates as well as return on ad spend from that. So it's positive to be able to see and go, yes, not only did we make a film that yes can attract new customers, yes, people are watching 80, 90, a hundred percent of the way through, but it's also driving clicks to the website and it's also driving sales. So from a metrics perspective, that's a great story to package and tell leadership and say, yeah, this thing, yes, it cost us money, but it also made us money definitively through this channel. And so those are things that help get more films, more projects funded.</w:t>
      </w:r>
    </w:p>
    <w:p w:rsidR="00000000" w:rsidDel="00000000" w:rsidP="00000000" w:rsidRDefault="00000000" w:rsidRPr="00000000" w14:paraId="0000006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57">
        <w:r w:rsidDel="00000000" w:rsidR="00000000" w:rsidRPr="00000000">
          <w:rPr>
            <w:rFonts w:ascii="Calibri" w:cs="Calibri" w:eastAsia="Calibri" w:hAnsi="Calibri"/>
            <w:b w:val="0"/>
            <w:bCs w:val="0"/>
            <w:i w:val="0"/>
            <w:iCs w:val="0"/>
            <w:color w:val="0000ff"/>
            <w:sz w:val="22"/>
            <w:szCs w:val="22"/>
            <w:u w:val="single"/>
            <w:rtl w:val="0"/>
          </w:rPr>
          <w:t xml:space="preserve">15:48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makes sense.</w:t>
      </w:r>
    </w:p>
    <w:p w:rsidR="00000000" w:rsidDel="00000000" w:rsidP="00000000" w:rsidRDefault="00000000" w:rsidRPr="00000000" w14:paraId="0000006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Doug Thielen (</w:t>
      </w:r>
      <w:hyperlink r:id="rId58">
        <w:r w:rsidDel="00000000" w:rsidR="00000000" w:rsidRPr="00000000">
          <w:rPr>
            <w:rFonts w:ascii="Calibri" w:cs="Calibri" w:eastAsia="Calibri" w:hAnsi="Calibri"/>
            <w:b w:val="0"/>
            <w:bCs w:val="0"/>
            <w:i w:val="0"/>
            <w:iCs w:val="0"/>
            <w:color w:val="0000ff"/>
            <w:sz w:val="22"/>
            <w:szCs w:val="22"/>
            <w:u w:val="single"/>
            <w:rtl w:val="0"/>
          </w:rPr>
          <w:t xml:space="preserve">15:50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w:t>
      </w:r>
    </w:p>
    <w:p w:rsidR="00000000" w:rsidDel="00000000" w:rsidP="00000000" w:rsidRDefault="00000000" w:rsidRPr="00000000" w14:paraId="0000006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59">
        <w:r w:rsidDel="00000000" w:rsidR="00000000" w:rsidRPr="00000000">
          <w:rPr>
            <w:rFonts w:ascii="Calibri" w:cs="Calibri" w:eastAsia="Calibri" w:hAnsi="Calibri"/>
            <w:b w:val="0"/>
            <w:bCs w:val="0"/>
            <w:i w:val="0"/>
            <w:iCs w:val="0"/>
            <w:color w:val="0000ff"/>
            <w:sz w:val="22"/>
            <w:szCs w:val="22"/>
            <w:u w:val="single"/>
            <w:rtl w:val="0"/>
          </w:rPr>
          <w:t xml:space="preserve">15:50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transitioning a little bit, what is Filson's biggest challenge? What are you guys working on? That's,</w:t>
      </w:r>
    </w:p>
    <w:p w:rsidR="00000000" w:rsidDel="00000000" w:rsidP="00000000" w:rsidRDefault="00000000" w:rsidRPr="00000000" w14:paraId="0000006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Doug Thielen (</w:t>
      </w:r>
      <w:hyperlink r:id="rId60">
        <w:r w:rsidDel="00000000" w:rsidR="00000000" w:rsidRPr="00000000">
          <w:rPr>
            <w:rFonts w:ascii="Calibri" w:cs="Calibri" w:eastAsia="Calibri" w:hAnsi="Calibri"/>
            <w:b w:val="0"/>
            <w:bCs w:val="0"/>
            <w:i w:val="0"/>
            <w:iCs w:val="0"/>
            <w:color w:val="0000ff"/>
            <w:sz w:val="22"/>
            <w:szCs w:val="22"/>
            <w:u w:val="single"/>
            <w:rtl w:val="0"/>
          </w:rPr>
          <w:t xml:space="preserve">15:59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That's a great question. I mean, I think we face the same challenge that a lot of brands and businesses face that have retail locations is how do you grow retail while at the same time facing the ever present wave of online and online retailers direct to consumers who don't have retail at all or don't have</w:t>
      </w:r>
    </w:p>
    <w:p w:rsidR="00000000" w:rsidDel="00000000" w:rsidP="00000000" w:rsidRDefault="00000000" w:rsidRPr="00000000" w14:paraId="0000006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Doug Thielen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61">
        <w:r w:rsidDel="00000000" w:rsidR="00000000" w:rsidRPr="00000000">
          <w:rPr>
            <w:rFonts w:ascii="Calibri" w:cs="Calibri" w:eastAsia="Calibri" w:hAnsi="Calibri"/>
            <w:b w:val="0"/>
            <w:bCs w:val="0"/>
            <w:i w:val="0"/>
            <w:iCs w:val="0"/>
            <w:color w:val="0000ff"/>
            <w:sz w:val="22"/>
            <w:szCs w:val="22"/>
            <w:u w:val="single"/>
            <w:rtl w:val="0"/>
          </w:rPr>
          <w:t xml:space="preserve">16:18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Wholesale.</w:t>
      </w:r>
    </w:p>
    <w:p w:rsidR="00000000" w:rsidDel="00000000" w:rsidP="00000000" w:rsidRDefault="00000000" w:rsidRPr="00000000" w14:paraId="0000006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Doug Thielen (</w:t>
      </w:r>
      <w:hyperlink r:id="rId62">
        <w:r w:rsidDel="00000000" w:rsidR="00000000" w:rsidRPr="00000000">
          <w:rPr>
            <w:rFonts w:ascii="Calibri" w:cs="Calibri" w:eastAsia="Calibri" w:hAnsi="Calibri"/>
            <w:b w:val="0"/>
            <w:bCs w:val="0"/>
            <w:i w:val="0"/>
            <w:iCs w:val="0"/>
            <w:color w:val="0000ff"/>
            <w:sz w:val="22"/>
            <w:szCs w:val="22"/>
            <w:u w:val="single"/>
            <w:rtl w:val="0"/>
          </w:rPr>
          <w:t xml:space="preserve">16:19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How do we continue to develop product in a way that's innovative and true to the brand? How do you do those pieces while at the same time growing and hitting the growth rates that people want us to hit?</w:t>
      </w:r>
    </w:p>
    <w:p w:rsidR="00000000" w:rsidDel="00000000" w:rsidP="00000000" w:rsidRDefault="00000000" w:rsidRPr="00000000" w14:paraId="00000071">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63">
        <w:r w:rsidDel="00000000" w:rsidR="00000000" w:rsidRPr="00000000">
          <w:rPr>
            <w:rFonts w:ascii="Calibri" w:cs="Calibri" w:eastAsia="Calibri" w:hAnsi="Calibri"/>
            <w:b w:val="0"/>
            <w:bCs w:val="0"/>
            <w:i w:val="0"/>
            <w:iCs w:val="0"/>
            <w:color w:val="0000ff"/>
            <w:sz w:val="22"/>
            <w:szCs w:val="22"/>
            <w:u w:val="single"/>
            <w:rtl w:val="0"/>
          </w:rPr>
          <w:t xml:space="preserve">16:34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think it's a good challenge. We definitely have, I mentioned that the mentality of being 120 year old startup, and it really feels that way. It feels everyone who is here has come in and has invested in the company. They really want to see this thing work. It's all hustle. It's pretty fun. I think it either attracts, I've used the analogy before when talking to new hires, potential hires that here it filson. If you see a leak in the roof, be careful to point it out because someone will hand you a hammer and a shingle and say, fix it. Go. I tell that to people and that either attracts them and gets them really excited about the opportunity that lies ahead, or it scares the shit out of 'em, and they're like, yeah, not for me. That's fine. That's not a bad thing. But I think the brand and the life cycle and growth cycle of where we are today, it's interesting to see us push on the elasticity of the brand and what we can do and where it can go. And good ideas have come from anywhere, and you have a chance to work on a lot of different things here.</w:t>
      </w:r>
    </w:p>
    <w:p w:rsidR="00000000" w:rsidDel="00000000" w:rsidP="00000000" w:rsidRDefault="00000000" w:rsidRPr="00000000" w14:paraId="0000007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64">
        <w:r w:rsidDel="00000000" w:rsidR="00000000" w:rsidRPr="00000000">
          <w:rPr>
            <w:rFonts w:ascii="Calibri" w:cs="Calibri" w:eastAsia="Calibri" w:hAnsi="Calibri"/>
            <w:b w:val="0"/>
            <w:bCs w:val="0"/>
            <w:i w:val="0"/>
            <w:iCs w:val="0"/>
            <w:color w:val="0000ff"/>
            <w:sz w:val="22"/>
            <w:szCs w:val="22"/>
            <w:u w:val="single"/>
            <w:rtl w:val="0"/>
          </w:rPr>
          <w:t xml:space="preserve">17:33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I guess in the outdoor retail space, there's a lot of manufacturers making a lot of different types of products, some of 'em not so different. Where do you guys see yourself fitting into that market? Because in today's age of Gore-Tex and whatever the next fabric is, you have a much different approach to your manufacturing methods and the materials you use. Where do you fit into that?</w:t>
      </w:r>
    </w:p>
    <w:p w:rsidR="00000000" w:rsidDel="00000000" w:rsidP="00000000" w:rsidRDefault="00000000" w:rsidRPr="00000000" w14:paraId="0000007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Doug Thielen (</w:t>
      </w:r>
      <w:hyperlink r:id="rId65">
        <w:r w:rsidDel="00000000" w:rsidR="00000000" w:rsidRPr="00000000">
          <w:rPr>
            <w:rFonts w:ascii="Calibri" w:cs="Calibri" w:eastAsia="Calibri" w:hAnsi="Calibri"/>
            <w:b w:val="0"/>
            <w:bCs w:val="0"/>
            <w:i w:val="0"/>
            <w:iCs w:val="0"/>
            <w:color w:val="0000ff"/>
            <w:sz w:val="22"/>
            <w:szCs w:val="22"/>
            <w:u w:val="single"/>
            <w:rtl w:val="0"/>
          </w:rPr>
          <w:t xml:space="preserve">17:59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That's a good question. It's probably better answered by our product development team who spends their nights, days, weekends, every week, hour, thinking about how to do that. I think from a marketing perspective, what's really fun is the dynamism of the brand. We've got our Mackinac wool cruiser, which is made the same way with the same material as it was when it was patented in 1914, hanging next to a technical rainwear product that is using some of the best fabric and best products and materials that you can get, and what other brands really going to be able to play in that zone. There are by no means, I think we're the only one, but that's a pretty unique thing to be able to pull on something that has history, that has providence, that's been around a long time, that's still warrants itself and is useful in the outdoor industry. But then we have things that are technical that are solving problems for our customers that we're able to create, develop, and give them so that they have that need met.</w:t>
      </w:r>
    </w:p>
    <w:p w:rsidR="00000000" w:rsidDel="00000000" w:rsidP="00000000" w:rsidRDefault="00000000" w:rsidRPr="00000000" w14:paraId="0000007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66">
        <w:r w:rsidDel="00000000" w:rsidR="00000000" w:rsidRPr="00000000">
          <w:rPr>
            <w:rFonts w:ascii="Calibri" w:cs="Calibri" w:eastAsia="Calibri" w:hAnsi="Calibri"/>
            <w:b w:val="0"/>
            <w:bCs w:val="0"/>
            <w:i w:val="0"/>
            <w:iCs w:val="0"/>
            <w:color w:val="0000ff"/>
            <w:sz w:val="22"/>
            <w:szCs w:val="22"/>
            <w:u w:val="single"/>
            <w:rtl w:val="0"/>
          </w:rPr>
          <w:t xml:space="preserve">18:59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interesting. What do you enjoy doing in the outdoors? What's your go-to?</w:t>
      </w:r>
    </w:p>
    <w:p w:rsidR="00000000" w:rsidDel="00000000" w:rsidP="00000000" w:rsidRDefault="00000000" w:rsidRPr="00000000" w14:paraId="0000007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Doug Thielen (</w:t>
      </w:r>
      <w:hyperlink r:id="rId67">
        <w:r w:rsidDel="00000000" w:rsidR="00000000" w:rsidRPr="00000000">
          <w:rPr>
            <w:rFonts w:ascii="Calibri" w:cs="Calibri" w:eastAsia="Calibri" w:hAnsi="Calibri"/>
            <w:b w:val="0"/>
            <w:bCs w:val="0"/>
            <w:i w:val="0"/>
            <w:iCs w:val="0"/>
            <w:color w:val="0000ff"/>
            <w:sz w:val="22"/>
            <w:szCs w:val="22"/>
            <w:u w:val="single"/>
            <w:rtl w:val="0"/>
          </w:rPr>
          <w:t xml:space="preserve">19:04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Oh, man. If it's wintertime, you find me skiing. That's literally where I spend every time that I can. I've got two kiddos, which makes it a little more challenging now, but now we just got them on skis. The youngest turned two early December, and she was on skis the first time on her birthday.</w:t>
      </w:r>
    </w:p>
    <w:p w:rsidR="00000000" w:rsidDel="00000000" w:rsidP="00000000" w:rsidRDefault="00000000" w:rsidRPr="00000000" w14:paraId="0000007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68">
        <w:r w:rsidDel="00000000" w:rsidR="00000000" w:rsidRPr="00000000">
          <w:rPr>
            <w:rFonts w:ascii="Calibri" w:cs="Calibri" w:eastAsia="Calibri" w:hAnsi="Calibri"/>
            <w:b w:val="0"/>
            <w:bCs w:val="0"/>
            <w:i w:val="0"/>
            <w:iCs w:val="0"/>
            <w:color w:val="0000ff"/>
            <w:sz w:val="22"/>
            <w:szCs w:val="22"/>
            <w:u w:val="single"/>
            <w:rtl w:val="0"/>
          </w:rPr>
          <w:t xml:space="preserve">19:20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Oh man.</w:t>
      </w:r>
    </w:p>
    <w:p w:rsidR="00000000" w:rsidDel="00000000" w:rsidP="00000000" w:rsidRDefault="00000000" w:rsidRPr="00000000" w14:paraId="0000007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Doug Thielen (</w:t>
      </w:r>
      <w:hyperlink r:id="rId69">
        <w:r w:rsidDel="00000000" w:rsidR="00000000" w:rsidRPr="00000000">
          <w:rPr>
            <w:rFonts w:ascii="Calibri" w:cs="Calibri" w:eastAsia="Calibri" w:hAnsi="Calibri"/>
            <w:b w:val="0"/>
            <w:bCs w:val="0"/>
            <w:i w:val="0"/>
            <w:iCs w:val="0"/>
            <w:color w:val="0000ff"/>
            <w:sz w:val="22"/>
            <w:szCs w:val="22"/>
            <w:u w:val="single"/>
            <w:rtl w:val="0"/>
          </w:rPr>
          <w:t xml:space="preserve">19:20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then the 5-year-old, she is a ski machine. She goes everywhere with me, we're Whistler. She's skiing at all. And if I would let her, she'd go even further and harder. So that's fun. And then the summertime mountain biking, which was a sport that I did for a while, kind of stepped away from, did road biking and triathlon for a long time. And then when I moved back to the northwest in 2014, just rediscovered mountain biking and the muddy messiness. That's super fun. And I really haven't, I think I've touched my road bike two times in the last five years. I always just spend all that time on the mountain bike.</w:t>
      </w:r>
    </w:p>
    <w:p w:rsidR="00000000" w:rsidDel="00000000" w:rsidP="00000000" w:rsidRDefault="00000000" w:rsidRPr="00000000" w14:paraId="0000007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70">
        <w:r w:rsidDel="00000000" w:rsidR="00000000" w:rsidRPr="00000000">
          <w:rPr>
            <w:rFonts w:ascii="Calibri" w:cs="Calibri" w:eastAsia="Calibri" w:hAnsi="Calibri"/>
            <w:b w:val="0"/>
            <w:bCs w:val="0"/>
            <w:i w:val="0"/>
            <w:iCs w:val="0"/>
            <w:color w:val="0000ff"/>
            <w:sz w:val="22"/>
            <w:szCs w:val="22"/>
            <w:u w:val="single"/>
            <w:rtl w:val="0"/>
          </w:rPr>
          <w:t xml:space="preserve">19:52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nice. Well, there's definitely no shortage of outdoor opportunities here.</w:t>
      </w:r>
    </w:p>
    <w:p w:rsidR="00000000" w:rsidDel="00000000" w:rsidP="00000000" w:rsidRDefault="00000000" w:rsidRPr="00000000" w14:paraId="0000008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Doug Thielen (</w:t>
      </w:r>
      <w:hyperlink r:id="rId71">
        <w:r w:rsidDel="00000000" w:rsidR="00000000" w:rsidRPr="00000000">
          <w:rPr>
            <w:rFonts w:ascii="Calibri" w:cs="Calibri" w:eastAsia="Calibri" w:hAnsi="Calibri"/>
            <w:b w:val="0"/>
            <w:bCs w:val="0"/>
            <w:i w:val="0"/>
            <w:iCs w:val="0"/>
            <w:color w:val="0000ff"/>
            <w:sz w:val="22"/>
            <w:szCs w:val="22"/>
            <w:u w:val="single"/>
            <w:rtl w:val="0"/>
          </w:rPr>
          <w:t xml:space="preserve">19:57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No, absolutely not.</w:t>
      </w:r>
    </w:p>
    <w:p w:rsidR="00000000" w:rsidDel="00000000" w:rsidP="00000000" w:rsidRDefault="00000000" w:rsidRPr="00000000" w14:paraId="0000008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72">
        <w:r w:rsidDel="00000000" w:rsidR="00000000" w:rsidRPr="00000000">
          <w:rPr>
            <w:rFonts w:ascii="Calibri" w:cs="Calibri" w:eastAsia="Calibri" w:hAnsi="Calibri"/>
            <w:b w:val="0"/>
            <w:bCs w:val="0"/>
            <w:i w:val="0"/>
            <w:iCs w:val="0"/>
            <w:color w:val="0000ff"/>
            <w:sz w:val="22"/>
            <w:szCs w:val="22"/>
            <w:u w:val="single"/>
            <w:rtl w:val="0"/>
          </w:rPr>
          <w:t xml:space="preserve">19:59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As you look forward towards marketing in the future, there's obviously a whole new wave of people that are moving in and taking marketing positions. What do you see, if you could say anything to the people that are stepping into it that are learning it, what do you think is, what's the takeaway? What should they consider as they're trying to figure out how to do this themselves?</w:t>
      </w:r>
    </w:p>
    <w:p w:rsidR="00000000" w:rsidDel="00000000" w:rsidP="00000000" w:rsidRDefault="00000000" w:rsidRPr="00000000" w14:paraId="0000008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Doug Thielen (</w:t>
      </w:r>
      <w:hyperlink r:id="rId73">
        <w:r w:rsidDel="00000000" w:rsidR="00000000" w:rsidRPr="00000000">
          <w:rPr>
            <w:rFonts w:ascii="Calibri" w:cs="Calibri" w:eastAsia="Calibri" w:hAnsi="Calibri"/>
            <w:b w:val="0"/>
            <w:bCs w:val="0"/>
            <w:i w:val="0"/>
            <w:iCs w:val="0"/>
            <w:color w:val="0000ff"/>
            <w:sz w:val="22"/>
            <w:szCs w:val="22"/>
            <w:u w:val="single"/>
            <w:rtl w:val="0"/>
          </w:rPr>
          <w:t xml:space="preserve">20:20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that's a great question. I think people and brands that have the ability to blend content and commerce and see them not as separate things, but see them as one, see them through the customer's eyes are going to win, be their brand or a person. I think the days of seeing things so separate, oh, I do. Oh, I do creative. I tell stories. I sell things. It's not how the customers look at</w:t>
      </w:r>
    </w:p>
    <w:p w:rsidR="00000000" w:rsidDel="00000000" w:rsidP="00000000" w:rsidRDefault="00000000" w:rsidRPr="00000000" w14:paraId="0000008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Doug Thielen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74">
        <w:r w:rsidDel="00000000" w:rsidR="00000000" w:rsidRPr="00000000">
          <w:rPr>
            <w:rFonts w:ascii="Calibri" w:cs="Calibri" w:eastAsia="Calibri" w:hAnsi="Calibri"/>
            <w:b w:val="0"/>
            <w:bCs w:val="0"/>
            <w:i w:val="0"/>
            <w:iCs w:val="0"/>
            <w:color w:val="0000ff"/>
            <w:sz w:val="22"/>
            <w:szCs w:val="22"/>
            <w:u w:val="single"/>
            <w:rtl w:val="0"/>
          </w:rPr>
          <w:t xml:space="preserve">20:44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It.</w:t>
      </w:r>
    </w:p>
    <w:p w:rsidR="00000000" w:rsidDel="00000000" w:rsidP="00000000" w:rsidRDefault="00000000" w:rsidRPr="00000000" w14:paraId="0000008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Doug Thielen (</w:t>
      </w:r>
      <w:hyperlink r:id="rId75">
        <w:r w:rsidDel="00000000" w:rsidR="00000000" w:rsidRPr="00000000">
          <w:rPr>
            <w:rFonts w:ascii="Calibri" w:cs="Calibri" w:eastAsia="Calibri" w:hAnsi="Calibri"/>
            <w:b w:val="0"/>
            <w:bCs w:val="0"/>
            <w:i w:val="0"/>
            <w:iCs w:val="0"/>
            <w:color w:val="0000ff"/>
            <w:sz w:val="22"/>
            <w:szCs w:val="22"/>
            <w:u w:val="single"/>
            <w:rtl w:val="0"/>
          </w:rPr>
          <w:t xml:space="preserve">20:44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the more brands and people do to marry those two things, and I'm referred to it as story selling instead of storytelling, there's a piece to it at all points of that funnel where you're meeting that customer. But by no means are we doing it perfect. We have a long way to go to get to where I want to see SB. But when you have that ability to provide value to the customer, so if you come in and buy a fishing jacket and you get an email saying, Hey, here's your order. It's confirmed. It's on its way. I don't want to send you an email that has another buy now piece into it. I want to send you an email that has a story about fishing. Come watch the film</w:t>
      </w:r>
    </w:p>
    <w:p w:rsidR="00000000" w:rsidDel="00000000" w:rsidP="00000000" w:rsidRDefault="00000000" w:rsidRPr="00000000" w14:paraId="0000008B">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76">
        <w:r w:rsidDel="00000000" w:rsidR="00000000" w:rsidRPr="00000000">
          <w:rPr>
            <w:rFonts w:ascii="Calibri" w:cs="Calibri" w:eastAsia="Calibri" w:hAnsi="Calibri"/>
            <w:b w:val="0"/>
            <w:bCs w:val="0"/>
            <w:i w:val="0"/>
            <w:iCs w:val="0"/>
            <w:color w:val="0000ff"/>
            <w:sz w:val="22"/>
            <w:szCs w:val="22"/>
            <w:u w:val="single"/>
            <w:rtl w:val="0"/>
          </w:rPr>
          <w:t xml:space="preserve">21:22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On the life of a guide. Come read a story on how to take care of your jacket, come read or view this trip, this photo tour this guy took down in Texas. That was crazy. I want to provide content that adds value to your experience. On the other side of that one, someone's engaging with a film or a story on the fill some journal. I want to be able to drive them to product that's relevant to the story that they're reading in a way that adds value. They read a great fishing story, they read a great hunting story. Now let's take them to product and information that allows them to dive a little deeper. If they see an image on the story, they're like, ah, that's a great jacket she wearing. Well, we should make it easy for them to find it.</w:t>
      </w:r>
    </w:p>
    <w:p w:rsidR="00000000" w:rsidDel="00000000" w:rsidP="00000000" w:rsidRDefault="00000000" w:rsidRPr="00000000" w14:paraId="0000008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Doug Thielen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77">
        <w:r w:rsidDel="00000000" w:rsidR="00000000" w:rsidRPr="00000000">
          <w:rPr>
            <w:rFonts w:ascii="Calibri" w:cs="Calibri" w:eastAsia="Calibri" w:hAnsi="Calibri"/>
            <w:b w:val="0"/>
            <w:bCs w:val="0"/>
            <w:i w:val="0"/>
            <w:iCs w:val="0"/>
            <w:color w:val="0000ff"/>
            <w:sz w:val="22"/>
            <w:szCs w:val="22"/>
            <w:u w:val="single"/>
            <w:rtl w:val="0"/>
          </w:rPr>
          <w:t xml:space="preserve">22:03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Right?</w:t>
      </w:r>
    </w:p>
    <w:p w:rsidR="00000000" w:rsidDel="00000000" w:rsidP="00000000" w:rsidRDefault="00000000" w:rsidRPr="00000000" w14:paraId="0000008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Doug Thielen (</w:t>
      </w:r>
      <w:hyperlink r:id="rId78">
        <w:r w:rsidDel="00000000" w:rsidR="00000000" w:rsidRPr="00000000">
          <w:rPr>
            <w:rFonts w:ascii="Calibri" w:cs="Calibri" w:eastAsia="Calibri" w:hAnsi="Calibri"/>
            <w:b w:val="0"/>
            <w:bCs w:val="0"/>
            <w:i w:val="0"/>
            <w:iCs w:val="0"/>
            <w:color w:val="0000ff"/>
            <w:sz w:val="22"/>
            <w:szCs w:val="22"/>
            <w:u w:val="single"/>
            <w:rtl w:val="0"/>
          </w:rPr>
          <w:t xml:space="preserve">22:04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that blend of content and commerce, I think is something that people can bring to the table. Adding a layer of creativity to the numbers and adding numbers to creativity and not being scared to do so, knowing from a numbers side, not everything is black and white. There is some gray. Sometimes. We have to make that gray decision and knowing it's that not being held to the numbers on creative side, but being aware of the metrics, being aware of what's going on, letting that make you a better creative.</w:t>
      </w:r>
    </w:p>
    <w:p w:rsidR="00000000" w:rsidDel="00000000" w:rsidP="00000000" w:rsidRDefault="00000000" w:rsidRPr="00000000" w14:paraId="0000009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79">
        <w:r w:rsidDel="00000000" w:rsidR="00000000" w:rsidRPr="00000000">
          <w:rPr>
            <w:rFonts w:ascii="Calibri" w:cs="Calibri" w:eastAsia="Calibri" w:hAnsi="Calibri"/>
            <w:b w:val="0"/>
            <w:bCs w:val="0"/>
            <w:i w:val="0"/>
            <w:iCs w:val="0"/>
            <w:color w:val="0000ff"/>
            <w:sz w:val="22"/>
            <w:szCs w:val="22"/>
            <w:u w:val="single"/>
            <w:rtl w:val="0"/>
          </w:rPr>
          <w:t xml:space="preserve">22:32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Well, that's awesome. There's so much information there that I feel like you could unpack, and I mean with any career, it takes a lifetime to figure this stuff out and sort through it, and so it's been really great to chat with you. I'm afraid we're about out of time.</w:t>
      </w:r>
    </w:p>
    <w:p w:rsidR="00000000" w:rsidDel="00000000" w:rsidP="00000000" w:rsidRDefault="00000000" w:rsidRPr="00000000" w14:paraId="0000009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Doug Thielen (</w:t>
      </w:r>
      <w:hyperlink r:id="rId80">
        <w:r w:rsidDel="00000000" w:rsidR="00000000" w:rsidRPr="00000000">
          <w:rPr>
            <w:rFonts w:ascii="Calibri" w:cs="Calibri" w:eastAsia="Calibri" w:hAnsi="Calibri"/>
            <w:b w:val="0"/>
            <w:bCs w:val="0"/>
            <w:i w:val="0"/>
            <w:iCs w:val="0"/>
            <w:color w:val="0000ff"/>
            <w:sz w:val="22"/>
            <w:szCs w:val="22"/>
            <w:u w:val="single"/>
            <w:rtl w:val="0"/>
          </w:rPr>
          <w:t xml:space="preserve">22:47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Okay.</w:t>
      </w:r>
    </w:p>
    <w:p w:rsidR="00000000" w:rsidDel="00000000" w:rsidP="00000000" w:rsidRDefault="00000000" w:rsidRPr="00000000" w14:paraId="0000009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81">
        <w:r w:rsidDel="00000000" w:rsidR="00000000" w:rsidRPr="00000000">
          <w:rPr>
            <w:rFonts w:ascii="Calibri" w:cs="Calibri" w:eastAsia="Calibri" w:hAnsi="Calibri"/>
            <w:b w:val="0"/>
            <w:bCs w:val="0"/>
            <w:i w:val="0"/>
            <w:iCs w:val="0"/>
            <w:color w:val="0000ff"/>
            <w:sz w:val="22"/>
            <w:szCs w:val="22"/>
            <w:u w:val="single"/>
            <w:rtl w:val="0"/>
          </w:rPr>
          <w:t xml:space="preserve">22:47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If people want to find Filson, where can they find you? Where can they find the film?</w:t>
      </w:r>
    </w:p>
    <w:p w:rsidR="00000000" w:rsidDel="00000000" w:rsidP="00000000" w:rsidRDefault="00000000" w:rsidRPr="00000000" w14:paraId="0000009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Doug Thielen (</w:t>
      </w:r>
      <w:hyperlink r:id="rId82">
        <w:r w:rsidDel="00000000" w:rsidR="00000000" w:rsidRPr="00000000">
          <w:rPr>
            <w:rFonts w:ascii="Calibri" w:cs="Calibri" w:eastAsia="Calibri" w:hAnsi="Calibri"/>
            <w:b w:val="0"/>
            <w:bCs w:val="0"/>
            <w:i w:val="0"/>
            <w:iCs w:val="0"/>
            <w:color w:val="0000ff"/>
            <w:sz w:val="22"/>
            <w:szCs w:val="22"/>
            <w:u w:val="single"/>
            <w:rtl w:val="0"/>
          </w:rPr>
          <w:t xml:space="preserve">22:53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absolutely. I encourage you to go to filson.com/blog to see all of our content. The Filson Journal has been redone and updated with tremendous amount of content. The film is there, all of our films will we found there. You can also find the films on YouTube naturally, and then filson.com in general where you'll see all of our new product that we continue to develop and release there.</w:t>
      </w:r>
    </w:p>
    <w:p w:rsidR="00000000" w:rsidDel="00000000" w:rsidP="00000000" w:rsidRDefault="00000000" w:rsidRPr="00000000" w14:paraId="0000009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83">
        <w:r w:rsidDel="00000000" w:rsidR="00000000" w:rsidRPr="00000000">
          <w:rPr>
            <w:rFonts w:ascii="Calibri" w:cs="Calibri" w:eastAsia="Calibri" w:hAnsi="Calibri"/>
            <w:b w:val="0"/>
            <w:bCs w:val="0"/>
            <w:i w:val="0"/>
            <w:iCs w:val="0"/>
            <w:color w:val="0000ff"/>
            <w:sz w:val="22"/>
            <w:szCs w:val="22"/>
            <w:u w:val="single"/>
            <w:rtl w:val="0"/>
          </w:rPr>
          <w:t xml:space="preserve">23:12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Awesome. Well, thank you so much, Doug. Absolutely. I appreciate it.</w:t>
      </w:r>
    </w:p>
    <w:p w:rsidR="00000000" w:rsidDel="00000000" w:rsidP="00000000" w:rsidRDefault="00000000" w:rsidRPr="00000000" w14:paraId="0000009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Doug Thielen (</w:t>
      </w:r>
      <w:hyperlink r:id="rId84">
        <w:r w:rsidDel="00000000" w:rsidR="00000000" w:rsidRPr="00000000">
          <w:rPr>
            <w:rFonts w:ascii="Calibri" w:cs="Calibri" w:eastAsia="Calibri" w:hAnsi="Calibri"/>
            <w:b w:val="0"/>
            <w:bCs w:val="0"/>
            <w:i w:val="0"/>
            <w:iCs w:val="0"/>
            <w:color w:val="0000ff"/>
            <w:sz w:val="22"/>
            <w:szCs w:val="22"/>
            <w:u w:val="single"/>
            <w:rtl w:val="0"/>
          </w:rPr>
          <w:t xml:space="preserve">23:15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w:t>
      </w:r>
    </w:p>
    <w:p w:rsidR="00000000" w:rsidDel="00000000" w:rsidP="00000000" w:rsidRDefault="00000000" w:rsidRPr="00000000" w14:paraId="0000009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85">
        <w:r w:rsidDel="00000000" w:rsidR="00000000" w:rsidRPr="00000000">
          <w:rPr>
            <w:rFonts w:ascii="Calibri" w:cs="Calibri" w:eastAsia="Calibri" w:hAnsi="Calibri"/>
            <w:b w:val="0"/>
            <w:bCs w:val="0"/>
            <w:i w:val="0"/>
            <w:iCs w:val="0"/>
            <w:color w:val="0000ff"/>
            <w:sz w:val="22"/>
            <w:szCs w:val="22"/>
            <w:u w:val="single"/>
            <w:rtl w:val="0"/>
          </w:rPr>
          <w:t xml:space="preserve">23:16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Have a good day.</w:t>
      </w:r>
    </w:p>
    <w:p w:rsidR="00000000" w:rsidDel="00000000" w:rsidP="00000000" w:rsidRDefault="00000000" w:rsidRPr="00000000" w14:paraId="0000009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Doug Thielen (</w:t>
      </w:r>
      <w:hyperlink r:id="rId86">
        <w:r w:rsidDel="00000000" w:rsidR="00000000" w:rsidRPr="00000000">
          <w:rPr>
            <w:rFonts w:ascii="Calibri" w:cs="Calibri" w:eastAsia="Calibri" w:hAnsi="Calibri"/>
            <w:b w:val="0"/>
            <w:bCs w:val="0"/>
            <w:i w:val="0"/>
            <w:iCs w:val="0"/>
            <w:color w:val="0000ff"/>
            <w:sz w:val="22"/>
            <w:szCs w:val="22"/>
            <w:u w:val="single"/>
            <w:rtl w:val="0"/>
          </w:rPr>
          <w:t xml:space="preserve">23:17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A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Thanks, you too.</w:t>
      </w:r>
    </w:p>
    <w:p w:rsidR="00000000" w:rsidDel="00000000" w:rsidP="00000000" w:rsidRDefault="00000000" w:rsidRPr="00000000" w14:paraId="000000A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87">
        <w:r w:rsidDel="00000000" w:rsidR="00000000" w:rsidRPr="00000000">
          <w:rPr>
            <w:rFonts w:ascii="Calibri" w:cs="Calibri" w:eastAsia="Calibri" w:hAnsi="Calibri"/>
            <w:b w:val="0"/>
            <w:bCs w:val="0"/>
            <w:i w:val="0"/>
            <w:iCs w:val="0"/>
            <w:color w:val="0000ff"/>
            <w:sz w:val="22"/>
            <w:szCs w:val="22"/>
            <w:u w:val="single"/>
            <w:rtl w:val="0"/>
          </w:rPr>
          <w:t xml:space="preserve">23:17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A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Take care. Appreciate</w:t>
      </w:r>
    </w:p>
    <w:p w:rsidR="00000000" w:rsidDel="00000000" w:rsidP="00000000" w:rsidRDefault="00000000" w:rsidRPr="00000000" w14:paraId="000000A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Doug Thielen (</w:t>
      </w:r>
      <w:hyperlink r:id="rId88">
        <w:r w:rsidDel="00000000" w:rsidR="00000000" w:rsidRPr="00000000">
          <w:rPr>
            <w:rFonts w:ascii="Calibri" w:cs="Calibri" w:eastAsia="Calibri" w:hAnsi="Calibri"/>
            <w:b w:val="0"/>
            <w:bCs w:val="0"/>
            <w:i w:val="0"/>
            <w:iCs w:val="0"/>
            <w:color w:val="0000ff"/>
            <w:sz w:val="22"/>
            <w:szCs w:val="22"/>
            <w:u w:val="single"/>
            <w:rtl w:val="0"/>
          </w:rPr>
          <w:t xml:space="preserve">23:18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A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It.</w:t>
      </w:r>
    </w:p>
    <w:p w:rsidR="00000000" w:rsidDel="00000000" w:rsidP="00000000" w:rsidRDefault="00000000" w:rsidRPr="00000000" w14:paraId="000000A5">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tl w:val="0"/>
        </w:rPr>
      </w:r>
    </w:p>
    <w:sectPr>
      <w:headerReference r:id="rId89" w:type="default"/>
      <w:footerReference r:id="rId90" w:type="default"/>
      <w:pgSz w:h="15840" w:w="12240" w:orient="portrait"/>
      <w:pgMar w:bottom="1440" w:top="1440" w:left="1440" w:right="1440" w:header="72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72"/>
      <w:gridCol w:w="1868"/>
      <w:tblGridChange w:id="0">
        <w:tblGrid>
          <w:gridCol w:w="7472"/>
          <w:gridCol w:w="186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AB">
          <w:pPr>
            <w:jc w:val="left"/>
            <w:rPr/>
          </w:pPr>
          <w:r w:rsidDel="00000000" w:rsidR="00000000" w:rsidRPr="00000000">
            <w:rPr>
              <w:rtl w:val="0"/>
            </w:rPr>
            <w:t xml:space="preserve">EP 4 (Completed  10/22/25)</w:t>
          </w:r>
        </w:p>
        <w:p w:rsidR="00000000" w:rsidDel="00000000" w:rsidP="00000000" w:rsidRDefault="00000000" w:rsidRPr="00000000" w14:paraId="000000AC">
          <w:pPr>
            <w:jc w:val="left"/>
            <w:rPr>
              <w:color w:val="000000"/>
              <w:u w:val="none"/>
            </w:rPr>
          </w:pPr>
          <w:r w:rsidDel="00000000" w:rsidR="00000000" w:rsidRPr="00000000">
            <w:rPr>
              <w:rtl w:val="0"/>
            </w:rPr>
            <w:t xml:space="preserve">Transcript by </w:t>
          </w:r>
          <w:hyperlink r:id="rId1">
            <w:r w:rsidDel="00000000" w:rsidR="00000000" w:rsidRPr="00000000">
              <w:rPr>
                <w:color w:val="0000ff"/>
                <w:u w:val="single"/>
                <w:rtl w:val="0"/>
              </w:rPr>
              <w:t xml:space="preserve">Rev.com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AD">
          <w:pPr>
            <w:jc w:val="right"/>
            <w:rPr>
              <w:color w:val="000000"/>
              <w:u w:val="none"/>
            </w:rPr>
          </w:pPr>
          <w:r w:rsidDel="00000000" w:rsidR="00000000" w:rsidRPr="00000000">
            <w:rPr>
              <w:color w:val="000000"/>
              <w:u w:val="none"/>
              <w:rtl w:val="0"/>
            </w:rPr>
            <w:t xml:space="preserve">Page </w:t>
          </w:r>
          <w:r w:rsidDel="00000000" w:rsidR="00000000" w:rsidRPr="00000000">
            <w:rPr>
              <w:color w:val="000000"/>
              <w:u w:val="none"/>
            </w:rPr>
            <w:fldChar w:fldCharType="begin"/>
            <w:instrText xml:space="preserve">PAGE</w:instrText>
            <w:fldChar w:fldCharType="separate"/>
            <w:fldChar w:fldCharType="end"/>
          </w:r>
          <w:r w:rsidDel="00000000" w:rsidR="00000000" w:rsidRPr="00000000">
            <w:rPr>
              <w:color w:val="000000"/>
              <w:u w:val="none"/>
              <w:rtl w:val="0"/>
            </w:rPr>
            <w:t xml:space="preserve"> of </w:t>
          </w:r>
          <w:r w:rsidDel="00000000" w:rsidR="00000000" w:rsidRPr="00000000">
            <w:rPr>
              <w:color w:val="000000"/>
              <w:u w:val="no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A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000000"/>
        <w:sz w:val="22"/>
        <w:szCs w:val="22"/>
        <w:u w:val="none"/>
      </w:rPr>
    </w:pPr>
    <w:r w:rsidDel="00000000" w:rsidR="00000000" w:rsidRPr="00000000">
      <w:rPr>
        <w:rtl w:val="0"/>
      </w:rPr>
    </w:r>
  </w:p>
  <w:tbl>
    <w:tblPr>
      <w:tblStyle w:val="Table1"/>
      <w:tblW w:w="93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40"/>
      <w:tblGridChange w:id="0">
        <w:tblGrid>
          <w:gridCol w:w="9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A7">
          <w:pPr>
            <w:jc w:val="left"/>
            <w:rPr>
              <w:color w:val="0000ff"/>
              <w:u w:val="single"/>
            </w:rPr>
          </w:pPr>
          <w:r w:rsidDel="00000000" w:rsidR="00000000" w:rsidRPr="00000000">
            <w:rPr>
              <w:color w:val="808080"/>
              <w:rtl w:val="0"/>
            </w:rPr>
            <w:t xml:space="preserve">This transcript was exported on Oct 22, 2025 - view latest version </w:t>
          </w:r>
          <w:hyperlink r:id="rId1">
            <w:r w:rsidDel="00000000" w:rsidR="00000000" w:rsidRPr="00000000">
              <w:rPr>
                <w:color w:val="0000ff"/>
                <w:u w:val="single"/>
                <w:rtl w:val="0"/>
              </w:rPr>
              <w:t xml:space="preserve">here</w:t>
            </w:r>
          </w:hyperlink>
          <w:r w:rsidDel="00000000" w:rsidR="00000000" w:rsidRPr="00000000">
            <w:rPr>
              <w:color w:val="0000ff"/>
              <w:u w:val="single"/>
              <w:rtl w:val="0"/>
            </w:rPr>
            <w:t xml:space="preserve">.</w:t>
          </w:r>
        </w:p>
        <w:p w:rsidR="00000000" w:rsidDel="00000000" w:rsidP="00000000" w:rsidRDefault="00000000" w:rsidRPr="00000000" w14:paraId="000000A8">
          <w:pPr>
            <w:jc w:val="left"/>
            <w:rPr>
              <w:color w:val="000000"/>
              <w:u w:val="none"/>
            </w:rPr>
          </w:pPr>
          <w:r w:rsidDel="00000000" w:rsidR="00000000" w:rsidRPr="00000000">
            <w:rPr>
              <w:rtl w:val="0"/>
            </w:rPr>
          </w:r>
        </w:p>
      </w:tc>
    </w:tr>
  </w:tbl>
  <w:p w:rsidR="00000000" w:rsidDel="00000000" w:rsidP="00000000" w:rsidRDefault="00000000" w:rsidRPr="00000000" w14:paraId="000000A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v.com/app/transcript/NjhmOTMwZjU2YTYzOWQ0ZGE5ZGY3YzkxdTIwM25iN3RHS2Jj/o/VEMwNDIyMzYwMzg4?ts=626.55" TargetMode="External"/><Relationship Id="rId84" Type="http://schemas.openxmlformats.org/officeDocument/2006/relationships/hyperlink" Target="https://www.rev.com/app/transcript/NjhmOTMwZjU2YTYzOWQ0ZGE5ZGY3YzkxdTIwM25iN3RHS2Jj/o/VEMwNDIyMzYwMzg4?ts=1395.43" TargetMode="External"/><Relationship Id="rId83" Type="http://schemas.openxmlformats.org/officeDocument/2006/relationships/hyperlink" Target="https://www.rev.com/app/transcript/NjhmOTMwZjU2YTYzOWQ0ZGE5ZGY3YzkxdTIwM25iN3RHS2Jj/o/VEMwNDIyMzYwMzg4?ts=1392.88" TargetMode="External"/><Relationship Id="rId42" Type="http://schemas.openxmlformats.org/officeDocument/2006/relationships/hyperlink" Target="https://www.rev.com/app/transcript/NjhmOTMwZjU2YTYzOWQ0ZGE5ZGY3YzkxdTIwM25iN3RHS2Jj/o/VEMwNDIyMzYwMzg4?ts=640.35" TargetMode="External"/><Relationship Id="rId86" Type="http://schemas.openxmlformats.org/officeDocument/2006/relationships/hyperlink" Target="https://www.rev.com/app/transcript/NjhmOTMwZjU2YTYzOWQ0ZGE5ZGY3YzkxdTIwM25iN3RHS2Jj/o/VEMwNDIyMzYwMzg4?ts=1397.14" TargetMode="External"/><Relationship Id="rId41" Type="http://schemas.openxmlformats.org/officeDocument/2006/relationships/hyperlink" Target="https://www.rev.com/app/transcript/NjhmOTMwZjU2YTYzOWQ0ZGE5ZGY3YzkxdTIwM25iN3RHS2Jj/o/VEMwNDIyMzYwMzg4?ts=626.79" TargetMode="External"/><Relationship Id="rId85" Type="http://schemas.openxmlformats.org/officeDocument/2006/relationships/hyperlink" Target="https://www.rev.com/app/transcript/NjhmOTMwZjU2YTYzOWQ0ZGE5ZGY3YzkxdTIwM25iN3RHS2Jj/o/VEMwNDIyMzYwMzg4?ts=1396.18" TargetMode="External"/><Relationship Id="rId44" Type="http://schemas.openxmlformats.org/officeDocument/2006/relationships/hyperlink" Target="https://www.rev.com/app/transcript/NjhmOTMwZjU2YTYzOWQ0ZGE5ZGY3YzkxdTIwM25iN3RHS2Jj/o/VEMwNDIyMzYwMzg4?ts=680.61" TargetMode="External"/><Relationship Id="rId88" Type="http://schemas.openxmlformats.org/officeDocument/2006/relationships/hyperlink" Target="https://www.rev.com/app/transcript/NjhmOTMwZjU2YTYzOWQ0ZGE5ZGY3YzkxdTIwM25iN3RHS2Jj/o/VEMwNDIyMzYwMzg4?ts=1398.55" TargetMode="External"/><Relationship Id="rId43" Type="http://schemas.openxmlformats.org/officeDocument/2006/relationships/hyperlink" Target="https://www.rev.com/app/transcript/NjhmOTMwZjU2YTYzOWQ0ZGE5ZGY3YzkxdTIwM25iN3RHS2Jj/o/VEMwNDIyMzYwMzg4?ts=641.1" TargetMode="External"/><Relationship Id="rId87" Type="http://schemas.openxmlformats.org/officeDocument/2006/relationships/hyperlink" Target="https://www.rev.com/app/transcript/NjhmOTMwZjU2YTYzOWQ0ZGE5ZGY3YzkxdTIwM25iN3RHS2Jj/o/VEMwNDIyMzYwMzg4?ts=1397.83" TargetMode="External"/><Relationship Id="rId46" Type="http://schemas.openxmlformats.org/officeDocument/2006/relationships/hyperlink" Target="https://www.rev.com/app/transcript/NjhmOTMwZjU2YTYzOWQ0ZGE5ZGY3YzkxdTIwM25iN3RHS2Jj/o/VEMwNDIyMzYwMzg4?ts=733.84" TargetMode="External"/><Relationship Id="rId45" Type="http://schemas.openxmlformats.org/officeDocument/2006/relationships/hyperlink" Target="https://www.rev.com/app/transcript/NjhmOTMwZjU2YTYzOWQ0ZGE5ZGY3YzkxdTIwM25iN3RHS2Jj/o/VEMwNDIyMzYwMzg4?ts=703.98" TargetMode="External"/><Relationship Id="rId89" Type="http://schemas.openxmlformats.org/officeDocument/2006/relationships/header" Target="header1.xml"/><Relationship Id="rId80" Type="http://schemas.openxmlformats.org/officeDocument/2006/relationships/hyperlink" Target="https://www.rev.com/app/transcript/NjhmOTMwZjU2YTYzOWQ0ZGE5ZGY3YzkxdTIwM25iN3RHS2Jj/o/VEMwNDIyMzYwMzg4?ts=1367.38" TargetMode="External"/><Relationship Id="rId82" Type="http://schemas.openxmlformats.org/officeDocument/2006/relationships/hyperlink" Target="https://www.rev.com/app/transcript/NjhmOTMwZjU2YTYzOWQ0ZGE5ZGY3YzkxdTIwM25iN3RHS2Jj/o/VEMwNDIyMzYwMzg4?ts=1373.47" TargetMode="External"/><Relationship Id="rId81" Type="http://schemas.openxmlformats.org/officeDocument/2006/relationships/hyperlink" Target="https://www.rev.com/app/transcript/NjhmOTMwZjU2YTYzOWQ0ZGE5ZGY3YzkxdTIwM25iN3RHS2Jj/o/VEMwNDIyMzYwMzg4?ts=1367.4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v.com/app/transcript/NjhmOTMwZjU2YTYzOWQ0ZGE5ZGY3YzkxdTIwM25iN3RHS2Jj/o/VEMwNDIyMzYwMzg4?ts=18.99" TargetMode="External"/><Relationship Id="rId48" Type="http://schemas.openxmlformats.org/officeDocument/2006/relationships/hyperlink" Target="https://www.rev.com/app/transcript/NjhmOTMwZjU2YTYzOWQ0ZGE5ZGY3YzkxdTIwM25iN3RHS2Jj/o/VEMwNDIyMzYwMzg4?ts=762.76" TargetMode="External"/><Relationship Id="rId47" Type="http://schemas.openxmlformats.org/officeDocument/2006/relationships/hyperlink" Target="https://www.rev.com/app/transcript/NjhmOTMwZjU2YTYzOWQ0ZGE5ZGY3YzkxdTIwM25iN3RHS2Jj/o/VEMwNDIyMzYwMzg4?ts=734.95" TargetMode="External"/><Relationship Id="rId49" Type="http://schemas.openxmlformats.org/officeDocument/2006/relationships/hyperlink" Target="https://www.rev.com/app/transcript/NjhmOTMwZjU2YTYzOWQ0ZGE5ZGY3YzkxdTIwM25iN3RHS2Jj/o/VEMwNDIyMzYwMzg4?ts=763.21"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rev.com/app/transcript/NjhmOTMwZjU2YTYzOWQ0ZGE5ZGY3YzkxdTIwM25iN3RHS2Jj/o/VEMwNDIyMzYwMzg4?ts=3.66" TargetMode="External"/><Relationship Id="rId8" Type="http://schemas.openxmlformats.org/officeDocument/2006/relationships/hyperlink" Target="https://www.rev.com/app/transcript/NjhmOTMwZjU2YTYzOWQ0ZGE5ZGY3YzkxdTIwM25iN3RHS2Jj/o/VEMwNDIyMzYwMzg4?ts=17.8" TargetMode="External"/><Relationship Id="rId73" Type="http://schemas.openxmlformats.org/officeDocument/2006/relationships/hyperlink" Target="https://www.rev.com/app/transcript/NjhmOTMwZjU2YTYzOWQ0ZGE5ZGY3YzkxdTIwM25iN3RHS2Jj/o/VEMwNDIyMzYwMzg4?ts=1220.1" TargetMode="External"/><Relationship Id="rId72" Type="http://schemas.openxmlformats.org/officeDocument/2006/relationships/hyperlink" Target="https://www.rev.com/app/transcript/NjhmOTMwZjU2YTYzOWQ0ZGE5ZGY3YzkxdTIwM25iN3RHS2Jj/o/VEMwNDIyMzYwMzg4?ts=1199.1" TargetMode="External"/><Relationship Id="rId31" Type="http://schemas.openxmlformats.org/officeDocument/2006/relationships/hyperlink" Target="https://www.rev.com/app/transcript/NjhmOTMwZjU2YTYzOWQ0ZGE5ZGY3YzkxdTIwM25iN3RHS2Jj/o/VEMwNDIyMzYwMzg4?ts=471.56" TargetMode="External"/><Relationship Id="rId75" Type="http://schemas.openxmlformats.org/officeDocument/2006/relationships/hyperlink" Target="https://www.rev.com/app/transcript/NjhmOTMwZjU2YTYzOWQ0ZGE5ZGY3YzkxdTIwM25iN3RHS2Jj/o/VEMwNDIyMzYwMzg4?ts=1244.97" TargetMode="External"/><Relationship Id="rId30" Type="http://schemas.openxmlformats.org/officeDocument/2006/relationships/hyperlink" Target="https://www.rev.com/app/transcript/NjhmOTMwZjU2YTYzOWQ0ZGE5ZGY3YzkxdTIwM25iN3RHS2Jj/o/VEMwNDIyMzYwMzg4?ts=419.33" TargetMode="External"/><Relationship Id="rId74" Type="http://schemas.openxmlformats.org/officeDocument/2006/relationships/hyperlink" Target="https://www.rev.com/app/transcript/NjhmOTMwZjU2YTYzOWQ0ZGE5ZGY3YzkxdTIwM25iN3RHS2Jj/o/VEMwNDIyMzYwMzg4?ts=1244.49" TargetMode="External"/><Relationship Id="rId33" Type="http://schemas.openxmlformats.org/officeDocument/2006/relationships/hyperlink" Target="https://www.rev.com/app/transcript/NjhmOTMwZjU2YTYzOWQ0ZGE5ZGY3YzkxdTIwM25iN3RHS2Jj/o/VEMwNDIyMzYwMzg4?ts=527.75" TargetMode="External"/><Relationship Id="rId77" Type="http://schemas.openxmlformats.org/officeDocument/2006/relationships/hyperlink" Target="https://www.rev.com/app/transcript/NjhmOTMwZjU2YTYzOWQ0ZGE5ZGY3YzkxdTIwM25iN3RHS2Jj/o/VEMwNDIyMzYwMzg4?ts=1323.55" TargetMode="External"/><Relationship Id="rId32" Type="http://schemas.openxmlformats.org/officeDocument/2006/relationships/hyperlink" Target="https://www.rev.com/app/transcript/NjhmOTMwZjU2YTYzOWQ0ZGE5ZGY3YzkxdTIwM25iN3RHS2Jj/o/VEMwNDIyMzYwMzg4?ts=507.38" TargetMode="External"/><Relationship Id="rId76" Type="http://schemas.openxmlformats.org/officeDocument/2006/relationships/hyperlink" Target="https://www.rev.com/app/transcript/NjhmOTMwZjU2YTYzOWQ0ZGE5ZGY3YzkxdTIwM25iN3RHS2Jj/o/VEMwNDIyMzYwMzg4?ts=1282.33" TargetMode="External"/><Relationship Id="rId35" Type="http://schemas.openxmlformats.org/officeDocument/2006/relationships/hyperlink" Target="https://www.rev.com/app/transcript/NjhmOTMwZjU2YTYzOWQ0ZGE5ZGY3YzkxdTIwM25iN3RHS2Jj/o/VEMwNDIyMzYwMzg4?ts=558.93" TargetMode="External"/><Relationship Id="rId79" Type="http://schemas.openxmlformats.org/officeDocument/2006/relationships/hyperlink" Target="https://www.rev.com/app/transcript/NjhmOTMwZjU2YTYzOWQ0ZGE5ZGY3YzkxdTIwM25iN3RHS2Jj/o/VEMwNDIyMzYwMzg4?ts=1352.44" TargetMode="External"/><Relationship Id="rId34" Type="http://schemas.openxmlformats.org/officeDocument/2006/relationships/hyperlink" Target="https://www.rev.com/app/transcript/NjhmOTMwZjU2YTYzOWQ0ZGE5ZGY3YzkxdTIwM25iN3RHS2Jj/o/VEMwNDIyMzYwMzg4?ts=558.48" TargetMode="External"/><Relationship Id="rId78" Type="http://schemas.openxmlformats.org/officeDocument/2006/relationships/hyperlink" Target="https://www.rev.com/app/transcript/NjhmOTMwZjU2YTYzOWQ0ZGE5ZGY3YzkxdTIwM25iN3RHS2Jj/o/VEMwNDIyMzYwMzg4?ts=1324.33" TargetMode="External"/><Relationship Id="rId71" Type="http://schemas.openxmlformats.org/officeDocument/2006/relationships/hyperlink" Target="https://www.rev.com/app/transcript/NjhmOTMwZjU2YTYzOWQ0ZGE5ZGY3YzkxdTIwM25iN3RHS2Jj/o/VEMwNDIyMzYwMzg4?ts=1197.18" TargetMode="External"/><Relationship Id="rId70" Type="http://schemas.openxmlformats.org/officeDocument/2006/relationships/hyperlink" Target="https://www.rev.com/app/transcript/NjhmOTMwZjU2YTYzOWQ0ZGE5ZGY3YzkxdTIwM25iN3RHS2Jj/o/VEMwNDIyMzYwMzg4?ts=1192.77" TargetMode="External"/><Relationship Id="rId37" Type="http://schemas.openxmlformats.org/officeDocument/2006/relationships/hyperlink" Target="https://www.rev.com/app/transcript/NjhmOTMwZjU2YTYzOWQ0ZGE5ZGY3YzkxdTIwM25iN3RHS2Jj/o/VEMwNDIyMzYwMzg4?ts=575.22" TargetMode="External"/><Relationship Id="rId36" Type="http://schemas.openxmlformats.org/officeDocument/2006/relationships/hyperlink" Target="https://www.rev.com/app/transcript/NjhmOTMwZjU2YTYzOWQ0ZGE5ZGY3YzkxdTIwM25iN3RHS2Jj/o/VEMwNDIyMzYwMzg4?ts=574.8" TargetMode="External"/><Relationship Id="rId39" Type="http://schemas.openxmlformats.org/officeDocument/2006/relationships/hyperlink" Target="https://www.rev.com/app/transcript/NjhmOTMwZjU2YTYzOWQ0ZGE5ZGY3YzkxdTIwM25iN3RHS2Jj/o/VEMwNDIyMzYwMzg4?ts=581.13" TargetMode="External"/><Relationship Id="rId38" Type="http://schemas.openxmlformats.org/officeDocument/2006/relationships/hyperlink" Target="https://www.rev.com/app/transcript/NjhmOTMwZjU2YTYzOWQ0ZGE5ZGY3YzkxdTIwM25iN3RHS2Jj/o/VEMwNDIyMzYwMzg4?ts=579.51" TargetMode="External"/><Relationship Id="rId62" Type="http://schemas.openxmlformats.org/officeDocument/2006/relationships/hyperlink" Target="https://www.rev.com/app/transcript/NjhmOTMwZjU2YTYzOWQ0ZGE5ZGY3YzkxdTIwM25iN3RHS2Jj/o/VEMwNDIyMzYwMzg4?ts=979.97" TargetMode="External"/><Relationship Id="rId61" Type="http://schemas.openxmlformats.org/officeDocument/2006/relationships/hyperlink" Target="https://www.rev.com/app/transcript/NjhmOTMwZjU2YTYzOWQ0ZGE5ZGY3YzkxdTIwM25iN3RHS2Jj/o/VEMwNDIyMzYwMzg4?ts=978.41" TargetMode="External"/><Relationship Id="rId20" Type="http://schemas.openxmlformats.org/officeDocument/2006/relationships/hyperlink" Target="https://www.rev.com/app/transcript/NjhmOTMwZjU2YTYzOWQ0ZGE5ZGY3YzkxdTIwM25iN3RHS2Jj/o/VEMwNDIyMzYwMzg4?ts=293.74" TargetMode="External"/><Relationship Id="rId64" Type="http://schemas.openxmlformats.org/officeDocument/2006/relationships/hyperlink" Target="https://www.rev.com/app/transcript/NjhmOTMwZjU2YTYzOWQ0ZGE5ZGY3YzkxdTIwM25iN3RHS2Jj/o/VEMwNDIyMzYwMzg4?ts=1053.41" TargetMode="External"/><Relationship Id="rId63" Type="http://schemas.openxmlformats.org/officeDocument/2006/relationships/hyperlink" Target="https://www.rev.com/app/transcript/NjhmOTMwZjU2YTYzOWQ0ZGE5ZGY3YzkxdTIwM25iN3RHS2Jj/o/VEMwNDIyMzYwMzg4?ts=994.43" TargetMode="External"/><Relationship Id="rId22" Type="http://schemas.openxmlformats.org/officeDocument/2006/relationships/hyperlink" Target="https://www.rev.com/app/transcript/NjhmOTMwZjU2YTYzOWQ0ZGE5ZGY3YzkxdTIwM25iN3RHS2Jj/o/VEMwNDIyMzYwMzg4?ts=308.56" TargetMode="External"/><Relationship Id="rId66" Type="http://schemas.openxmlformats.org/officeDocument/2006/relationships/hyperlink" Target="https://www.rev.com/app/transcript/NjhmOTMwZjU2YTYzOWQ0ZGE5ZGY3YzkxdTIwM25iN3RHS2Jj/o/VEMwNDIyMzYwMzg4?ts=1139.49" TargetMode="External"/><Relationship Id="rId21" Type="http://schemas.openxmlformats.org/officeDocument/2006/relationships/hyperlink" Target="https://www.rev.com/app/transcript/NjhmOTMwZjU2YTYzOWQ0ZGE5ZGY3YzkxdTIwM25iN3RHS2Jj/o/VEMwNDIyMzYwMzg4?ts=293.83" TargetMode="External"/><Relationship Id="rId65" Type="http://schemas.openxmlformats.org/officeDocument/2006/relationships/hyperlink" Target="https://www.rev.com/app/transcript/NjhmOTMwZjU2YTYzOWQ0ZGE5ZGY3YzkxdTIwM25iN3RHS2Jj/o/VEMwNDIyMzYwMzg4?ts=1079.94" TargetMode="External"/><Relationship Id="rId24" Type="http://schemas.openxmlformats.org/officeDocument/2006/relationships/hyperlink" Target="https://www.rev.com/app/transcript/NjhmOTMwZjU2YTYzOWQ0ZGE5ZGY3YzkxdTIwM25iN3RHS2Jj/o/VEMwNDIyMzYwMzg4?ts=350.47" TargetMode="External"/><Relationship Id="rId68" Type="http://schemas.openxmlformats.org/officeDocument/2006/relationships/hyperlink" Target="https://www.rev.com/app/transcript/NjhmOTMwZjU2YTYzOWQ0ZGE5ZGY3YzkxdTIwM25iN3RHS2Jj/o/VEMwNDIyMzYwMzg4?ts=1160.07" TargetMode="External"/><Relationship Id="rId23" Type="http://schemas.openxmlformats.org/officeDocument/2006/relationships/hyperlink" Target="https://www.rev.com/app/transcript/NjhmOTMwZjU2YTYzOWQ0ZGE5ZGY3YzkxdTIwM25iN3RHS2Jj/o/VEMwNDIyMzYwMzg4?ts=315.85" TargetMode="External"/><Relationship Id="rId67" Type="http://schemas.openxmlformats.org/officeDocument/2006/relationships/hyperlink" Target="https://www.rev.com/app/transcript/NjhmOTMwZjU2YTYzOWQ0ZGE5ZGY3YzkxdTIwM25iN3RHS2Jj/o/VEMwNDIyMzYwMzg4?ts=1144.59" TargetMode="External"/><Relationship Id="rId60" Type="http://schemas.openxmlformats.org/officeDocument/2006/relationships/hyperlink" Target="https://www.rev.com/app/transcript/NjhmOTMwZjU2YTYzOWQ0ZGE5ZGY3YzkxdTIwM25iN3RHS2Jj/o/VEMwNDIyMzYwMzg4?ts=959.33" TargetMode="External"/><Relationship Id="rId26" Type="http://schemas.openxmlformats.org/officeDocument/2006/relationships/hyperlink" Target="https://www.rev.com/app/transcript/NjhmOTMwZjU2YTYzOWQ0ZGE5ZGY3YzkxdTIwM25iN3RHS2Jj/o/VEMwNDIyMzYwMzg4?ts=375.62" TargetMode="External"/><Relationship Id="rId25" Type="http://schemas.openxmlformats.org/officeDocument/2006/relationships/hyperlink" Target="https://www.rev.com/app/transcript/NjhmOTMwZjU2YTYzOWQ0ZGE5ZGY3YzkxdTIwM25iN3RHS2Jj/o/VEMwNDIyMzYwMzg4?ts=350.56" TargetMode="External"/><Relationship Id="rId69" Type="http://schemas.openxmlformats.org/officeDocument/2006/relationships/hyperlink" Target="https://www.rev.com/app/transcript/NjhmOTMwZjU2YTYzOWQ0ZGE5ZGY3YzkxdTIwM25iN3RHS2Jj/o/VEMwNDIyMzYwMzg4?ts=1160.37" TargetMode="External"/><Relationship Id="rId28" Type="http://schemas.openxmlformats.org/officeDocument/2006/relationships/hyperlink" Target="https://www.rev.com/app/transcript/NjhmOTMwZjU2YTYzOWQ0ZGE5ZGY3YzkxdTIwM25iN3RHS2Jj/o/VEMwNDIyMzYwMzg4?ts=385.1" TargetMode="External"/><Relationship Id="rId27" Type="http://schemas.openxmlformats.org/officeDocument/2006/relationships/hyperlink" Target="https://www.rev.com/app/transcript/NjhmOTMwZjU2YTYzOWQ0ZGE5ZGY3YzkxdTIwM25iN3RHS2Jj/o/VEMwNDIyMzYwMzg4?ts=375.71" TargetMode="External"/><Relationship Id="rId29" Type="http://schemas.openxmlformats.org/officeDocument/2006/relationships/hyperlink" Target="https://www.rev.com/app/transcript/NjhmOTMwZjU2YTYzOWQ0ZGE5ZGY3YzkxdTIwM25iN3RHS2Jj/o/VEMwNDIyMzYwMzg4?ts=398.99" TargetMode="External"/><Relationship Id="rId51" Type="http://schemas.openxmlformats.org/officeDocument/2006/relationships/hyperlink" Target="https://www.rev.com/app/transcript/NjhmOTMwZjU2YTYzOWQ0ZGE5ZGY3YzkxdTIwM25iN3RHS2Jj/o/VEMwNDIyMzYwMzg4?ts=772.63" TargetMode="External"/><Relationship Id="rId50" Type="http://schemas.openxmlformats.org/officeDocument/2006/relationships/hyperlink" Target="https://www.rev.com/app/transcript/NjhmOTMwZjU2YTYzOWQ0ZGE5ZGY3YzkxdTIwM25iN3RHS2Jj/o/VEMwNDIyMzYwMzg4?ts=765.01" TargetMode="External"/><Relationship Id="rId53" Type="http://schemas.openxmlformats.org/officeDocument/2006/relationships/hyperlink" Target="https://www.rev.com/app/transcript/NjhmOTMwZjU2YTYzOWQ0ZGE5ZGY3YzkxdTIwM25iN3RHS2Jj/o/VEMwNDIyMzYwMzg4?ts=798.37" TargetMode="External"/><Relationship Id="rId52" Type="http://schemas.openxmlformats.org/officeDocument/2006/relationships/hyperlink" Target="https://www.rev.com/app/transcript/NjhmOTMwZjU2YTYzOWQ0ZGE5ZGY3YzkxdTIwM25iN3RHS2Jj/o/VEMwNDIyMzYwMzg4?ts=797.05" TargetMode="External"/><Relationship Id="rId11" Type="http://schemas.openxmlformats.org/officeDocument/2006/relationships/hyperlink" Target="https://www.rev.com/app/transcript/NjhmOTMwZjU2YTYzOWQ0ZGE5ZGY3YzkxdTIwM25iN3RHS2Jj/o/VEMwNDIyMzYwMzg4?ts=70.68" TargetMode="External"/><Relationship Id="rId55" Type="http://schemas.openxmlformats.org/officeDocument/2006/relationships/hyperlink" Target="https://www.rev.com/app/transcript/NjhmOTMwZjU2YTYzOWQ0ZGE5ZGY3YzkxdTIwM25iN3RHS2Jj/o/VEMwNDIyMzYwMzg4?ts=889.36" TargetMode="External"/><Relationship Id="rId10" Type="http://schemas.openxmlformats.org/officeDocument/2006/relationships/hyperlink" Target="https://www.rev.com/app/transcript/NjhmOTMwZjU2YTYzOWQ0ZGE5ZGY3YzkxdTIwM25iN3RHS2Jj/o/VEMwNDIyMzYwMzg4?ts=31.68" TargetMode="External"/><Relationship Id="rId54" Type="http://schemas.openxmlformats.org/officeDocument/2006/relationships/hyperlink" Target="https://www.rev.com/app/transcript/NjhmOTMwZjU2YTYzOWQ0ZGE5ZGY3YzkxdTIwM25iN3RHS2Jj/o/VEMwNDIyMzYwMzg4?ts=870.22" TargetMode="External"/><Relationship Id="rId13" Type="http://schemas.openxmlformats.org/officeDocument/2006/relationships/hyperlink" Target="https://www.rev.com/app/transcript/NjhmOTMwZjU2YTYzOWQ0ZGE5ZGY3YzkxdTIwM25iN3RHS2Jj/o/VEMwNDIyMzYwMzg4?ts=145.44" TargetMode="External"/><Relationship Id="rId57" Type="http://schemas.openxmlformats.org/officeDocument/2006/relationships/hyperlink" Target="https://www.rev.com/app/transcript/NjhmOTMwZjU2YTYzOWQ0ZGE5ZGY3YzkxdTIwM25iN3RHS2Jj/o/VEMwNDIyMzYwMzg4?ts=948.98" TargetMode="External"/><Relationship Id="rId12" Type="http://schemas.openxmlformats.org/officeDocument/2006/relationships/hyperlink" Target="https://www.rev.com/app/transcript/NjhmOTMwZjU2YTYzOWQ0ZGE5ZGY3YzkxdTIwM25iN3RHS2Jj/o/VEMwNDIyMzYwMzg4?ts=76.89" TargetMode="External"/><Relationship Id="rId56" Type="http://schemas.openxmlformats.org/officeDocument/2006/relationships/hyperlink" Target="https://www.rev.com/app/transcript/NjhmOTMwZjU2YTYzOWQ0ZGE5ZGY3YzkxdTIwM25iN3RHS2Jj/o/VEMwNDIyMzYwMzg4?ts=901.68" TargetMode="External"/><Relationship Id="rId90" Type="http://schemas.openxmlformats.org/officeDocument/2006/relationships/footer" Target="footer1.xml"/><Relationship Id="rId15" Type="http://schemas.openxmlformats.org/officeDocument/2006/relationships/hyperlink" Target="https://www.rev.com/app/transcript/NjhmOTMwZjU2YTYzOWQ0ZGE5ZGY3YzkxdTIwM25iN3RHS2Jj/o/VEMwNDIyMzYwMzg4?ts=175.47" TargetMode="External"/><Relationship Id="rId59" Type="http://schemas.openxmlformats.org/officeDocument/2006/relationships/hyperlink" Target="https://www.rev.com/app/transcript/NjhmOTMwZjU2YTYzOWQ0ZGE5ZGY3YzkxdTIwM25iN3RHS2Jj/o/VEMwNDIyMzYwMzg4?ts=950.39" TargetMode="External"/><Relationship Id="rId14" Type="http://schemas.openxmlformats.org/officeDocument/2006/relationships/hyperlink" Target="https://www.rev.com/app/transcript/NjhmOTMwZjU2YTYzOWQ0ZGE5ZGY3YzkxdTIwM25iN3RHS2Jj/o/VEMwNDIyMzYwMzg4?ts=165.5" TargetMode="External"/><Relationship Id="rId58" Type="http://schemas.openxmlformats.org/officeDocument/2006/relationships/hyperlink" Target="https://www.rev.com/app/transcript/NjhmOTMwZjU2YTYzOWQ0ZGE5ZGY3YzkxdTIwM25iN3RHS2Jj/o/VEMwNDIyMzYwMzg4?ts=950.06" TargetMode="External"/><Relationship Id="rId17" Type="http://schemas.openxmlformats.org/officeDocument/2006/relationships/hyperlink" Target="https://www.rev.com/app/transcript/NjhmOTMwZjU2YTYzOWQ0ZGE5ZGY3YzkxdTIwM25iN3RHS2Jj/o/VEMwNDIyMzYwMzg4?ts=216.61" TargetMode="External"/><Relationship Id="rId16" Type="http://schemas.openxmlformats.org/officeDocument/2006/relationships/hyperlink" Target="https://www.rev.com/app/transcript/NjhmOTMwZjU2YTYzOWQ0ZGE5ZGY3YzkxdTIwM25iN3RHS2Jj/o/VEMwNDIyMzYwMzg4?ts=216.25" TargetMode="External"/><Relationship Id="rId19" Type="http://schemas.openxmlformats.org/officeDocument/2006/relationships/hyperlink" Target="https://www.rev.com/app/transcript/NjhmOTMwZjU2YTYzOWQ0ZGE5ZGY3YzkxdTIwM25iN3RHS2Jj/o/VEMwNDIyMzYwMzg4?ts=272.4" TargetMode="External"/><Relationship Id="rId18" Type="http://schemas.openxmlformats.org/officeDocument/2006/relationships/hyperlink" Target="https://www.rev.com/app/transcript/NjhmOTMwZjU2YTYzOWQ0ZGE5ZGY3YzkxdTIwM25iN3RHS2Jj/o/VEMwNDIyMzYwMzg4?ts=272.29"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rev.com"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rev.com/app/transcript/NjhmOTMwZjU2YTYzOWQ0ZGE5ZGY3YzkxdTIwM25iN3RHS2Jj/o/VEMwNDIyMzYwMzg4?ts=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O6pvH+2yA7yav7JKQwxpp3l+rw==">CgMxLjA4AHIhMWE1eUk1Qloyd1BTSDI0NmliZ1hoM01INHM0VVlOMnpm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