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C7" w:rsidRDefault="00675567">
      <w:r>
        <w:t>Появилась подсистема Сотрудники, которая содержит справочники Сотрудники и Виды Работ, а также документ Работа и отчёт Анализ Занятости Горничных.</w:t>
      </w:r>
    </w:p>
    <w:p w:rsidR="00675567" w:rsidRDefault="00675567">
      <w:r>
        <w:t xml:space="preserve">В документе Работа, выбранной Горничной, будет назначаться уборка номера. </w:t>
      </w:r>
    </w:p>
    <w:p w:rsidR="00675567" w:rsidRDefault="00675567">
      <w:r>
        <w:t xml:space="preserve">Отчёт показывает количество работы для горничных. </w:t>
      </w:r>
    </w:p>
    <w:p w:rsidR="00675567" w:rsidRDefault="00675567">
      <w:r>
        <w:t>В рабочем столе появилась кнопка, уборка. При нажатии открывается интерфейс, в котором можно удобно назначить нужной комнате уборку.</w:t>
      </w:r>
      <w:bookmarkStart w:id="0" w:name="_GoBack"/>
      <w:bookmarkEnd w:id="0"/>
    </w:p>
    <w:p w:rsidR="00675567" w:rsidRPr="00675567" w:rsidRDefault="00675567"/>
    <w:sectPr w:rsidR="00675567" w:rsidRPr="0067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67"/>
    <w:rsid w:val="0027467B"/>
    <w:rsid w:val="00675567"/>
    <w:rsid w:val="00D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0C902-4C76-470F-B077-D85F911F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2023-03-17T08:29:00Z</dcterms:created>
  <dcterms:modified xsi:type="dcterms:W3CDTF">2023-03-17T09:01:00Z</dcterms:modified>
</cp:coreProperties>
</file>