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</w:t>
      </w:r>
    </w:p>
    <w:p>
      <w:pPr>
        <w:pStyle w:val="3"/>
        <w:numPr>
          <w:ilvl w:val="1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 w:eastAsia="宋体"/>
          <w:b/>
          <w:bCs/>
          <w:i/>
          <w:iCs/>
          <w:color w:val="FF0000"/>
          <w:sz w:val="36"/>
          <w:szCs w:val="36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主进程是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b/>
          <w:bCs/>
          <w:i/>
          <w:iCs/>
          <w:color w:val="FF0000"/>
          <w:sz w:val="18"/>
          <w:szCs w:val="18"/>
          <w:shd w:val="clear" w:fill="272822"/>
        </w:rPr>
        <w:t>子进程是</w:t>
      </w:r>
      <w:r>
        <w:rPr>
          <w:rFonts w:hint="default" w:ascii="Consolas" w:hAnsi="Consolas" w:eastAsia="Consolas" w:cs="Consolas"/>
          <w:b/>
          <w:bCs/>
          <w:i/>
          <w:iCs/>
          <w:color w:val="FF0000"/>
          <w:sz w:val="18"/>
          <w:szCs w:val="18"/>
          <w:shd w:val="clear" w:fill="272822"/>
        </w:rPr>
        <w:t>$pid</w:t>
      </w:r>
      <w:r>
        <w:rPr>
          <w:rFonts w:hint="eastAsia" w:ascii="Consolas" w:hAnsi="Consolas" w:cs="Consolas"/>
          <w:b/>
          <w:bCs/>
          <w:i/>
          <w:iCs/>
          <w:color w:val="FF0000"/>
          <w:sz w:val="18"/>
          <w:szCs w:val="18"/>
          <w:shd w:val="clear" w:fill="272822"/>
          <w:lang w:val="en-US" w:eastAsia="zh-CN"/>
        </w:rPr>
        <w:t xml:space="preserve"> 使用exec创建了一个主进程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3"/>
          <w:szCs w:val="13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3"/>
          <w:szCs w:val="13"/>
          <w:shd w:val="clear" w:fill="272822"/>
        </w:rPr>
        <w:t>主进程是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 xml:space="preserve">process.php  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子进程是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$pid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$pro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exec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'/usr/bin/php'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,[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'/home/wwwroot/l2.l2.l2/example/http.php'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false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wait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查看端口与进程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 aux|grep process.php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>看端口</w:t>
      </w:r>
    </w:p>
    <w:p>
      <w:pP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pstree -p 3056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看端口的结构树</w:t>
      </w:r>
    </w:p>
    <w:p>
      <w:pPr>
        <w:rPr>
          <w:rFonts w:hint="default" w:ascii="Consolas" w:hAnsi="Consolas" w:eastAsia="宋体" w:cs="Consolas"/>
          <w:color w:val="FF0000"/>
          <w:sz w:val="15"/>
          <w:szCs w:val="15"/>
          <w:shd w:val="clear" w:fill="272822"/>
          <w:lang w:val="en-US" w:eastAsia="zh-CN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ps aft | grep http.php</w:t>
      </w:r>
      <w:r>
        <w:rPr>
          <w:rFonts w:hint="eastAsia" w:ascii="Consolas" w:hAnsi="Consolas" w:cs="Consolas"/>
          <w:color w:val="FF0000"/>
          <w:sz w:val="15"/>
          <w:szCs w:val="15"/>
          <w:shd w:val="clear" w:fill="272822"/>
          <w:lang w:val="en-US" w:eastAsia="zh-CN"/>
        </w:rPr>
        <w:t xml:space="preserve"> 看端口的继承关系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F0000"/>
          <w:sz w:val="15"/>
          <w:szCs w:val="15"/>
        </w:rPr>
      </w:pP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aux|grep process.php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3056  0.0  1.5 269936 15864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01:50   0:00 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root     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3099  0.0  0.0 112716   976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+   01:53   0:00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process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3099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pstree -p 3056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php(3056)───php(3057)─┬─php(3058)───php(3060)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                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└─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}(3059)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@192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jim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]# ps aft | grep http.php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  3104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/1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grep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--color=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auto 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3057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Sl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0:00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3058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3060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pts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 xml:space="preserve">/0    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S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+     0:00                      \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_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usr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bin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 xml:space="preserve">php 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home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wwwroot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l2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example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/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http</w:t>
      </w:r>
      <w:r>
        <w:rPr>
          <w:rFonts w:hint="default" w:ascii="Consolas" w:hAnsi="Consolas" w:eastAsia="Consolas" w:cs="Consolas"/>
          <w:color w:val="FF0000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F0000"/>
          <w:sz w:val="15"/>
          <w:szCs w:val="15"/>
          <w:shd w:val="clear" w:fill="272822"/>
        </w:rPr>
        <w:t>php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CURL的例子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ascii="Arial" w:hAnsi="Arial" w:eastAsia="Consolas" w:cs="Arial"/>
          <w:color w:val="E6DB74"/>
          <w:sz w:val="13"/>
          <w:szCs w:val="13"/>
          <w:shd w:val="clear" w:fill="272822"/>
        </w:rPr>
        <w:t>开始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$urls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'http://www.baidu.com'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'http://www.qq.com'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'https://github.com'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'https://www.csdn.net/'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如果顺序执行的话，真的很浪费时间内！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foreach ($urls as $k =&gt; $v) {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    $content[]=file_get_contents($v);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}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 var_dump($content);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; $i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&lt; 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4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 $i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++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$process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swoole_process(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(swoole_process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$worker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use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($i, $urls)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($urls[$i]);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$content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},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true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$pid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$workers[$pid]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$process;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foreach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($workers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as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$k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$v) 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$v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read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模拟</w:t>
      </w:r>
      <w:r>
        <w:rPr>
          <w:rFonts w:hint="default" w:ascii="Consolas" w:hAnsi="Consolas" w:eastAsia="Consolas" w:cs="Consolas"/>
          <w:color w:val="75715E"/>
          <w:sz w:val="13"/>
          <w:szCs w:val="13"/>
          <w:shd w:val="clear" w:fill="272822"/>
        </w:rPr>
        <w:t>curl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t>的请求</w:t>
      </w:r>
      <w:r>
        <w:rPr>
          <w:rFonts w:hint="default" w:ascii="Arial" w:hAnsi="Arial" w:eastAsia="Consolas" w:cs="Arial"/>
          <w:color w:val="75715E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curlData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$url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 xml:space="preserve">$url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'success'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</w:t>
      </w:r>
      <w:r>
        <w:rPr>
          <w:rFonts w:hint="default" w:ascii="Arial" w:hAnsi="Arial" w:eastAsia="Consolas" w:cs="Arial"/>
          <w:color w:val="E6DB74"/>
          <w:sz w:val="13"/>
          <w:szCs w:val="13"/>
          <w:shd w:val="clear" w:fill="272822"/>
        </w:rPr>
        <w:t>结束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date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'y-m-d h:i:s'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Table</w:t>
      </w:r>
    </w:p>
    <w:p>
      <w:pPr>
        <w:pStyle w:val="3"/>
        <w:numPr>
          <w:ilvl w:val="1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r>
        <w:drawing>
          <wp:inline distT="0" distB="0" distL="114300" distR="114300">
            <wp:extent cx="3832860" cy="30797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$table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swoole_table(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1024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内存表增驾一行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'id'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'name'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TYPE_STRING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column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TYPE_INT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建表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 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'id'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'name'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'sun'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'age'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$data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incr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=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decr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'age'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3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$table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del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($table[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'key1'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]);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异步Redis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Swoole\Coroutine\Redis();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6379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$value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$redis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get[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'a'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header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"Content-Type"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"text/plain"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($value);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3"/>
        <w:numPr>
          <w:ilvl w:val="1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协程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5"/>
          <w:szCs w:val="15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Swoole\Coroutine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create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"goroutine 2"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5"/>
          <w:szCs w:val="15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宋体" w:cs="Consolas"/>
          <w:color w:val="F8F8F2"/>
          <w:sz w:val="15"/>
          <w:szCs w:val="15"/>
          <w:shd w:val="clear" w:fill="272822"/>
          <w:lang w:val="en-US" w:eastAsia="zh-CN"/>
        </w:rPr>
      </w:pPr>
      <w:r>
        <w:rPr>
          <w:rFonts w:hint="eastAsia" w:ascii="Consolas" w:hAnsi="Consolas" w:cs="Consolas"/>
          <w:color w:val="F8F8F2"/>
          <w:sz w:val="15"/>
          <w:szCs w:val="15"/>
          <w:shd w:val="clear" w:fill="272822"/>
          <w:lang w:val="en-US" w:eastAsia="zh-CN"/>
        </w:rPr>
        <w:t>两种方式进行写协程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"goroutine 1"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协程客户端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协程客户端必须放在协程里面才可以执行：用来代替curl的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16"/>
          <w:szCs w:val="16"/>
          <w:shd w:val="clear" w:fill="272822"/>
        </w:rPr>
        <w:t>go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Swoole\Coroutine\Client(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SWOOLE_SOCK_TCP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!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connect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"fail  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.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 client  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recv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$client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  <w:t>也可以是个http_server的request进行监控代替curl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8"/>
          <w:szCs w:val="18"/>
        </w:rPr>
      </w:pP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'0.0.0.0'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8"/>
          <w:szCs w:val="18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"st request"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Swoole\Coroutine\Http\Client(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'127.0.0.1'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'8811'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 xml:space="preserve">'timeout' 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>1</w:t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get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8"/>
          <w:szCs w:val="18"/>
          <w:shd w:val="clear" w:fill="272822"/>
        </w:rPr>
        <w:t>'/home/name'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8"/>
          <w:szCs w:val="18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8"/>
          <w:szCs w:val="18"/>
          <w:shd w:val="clear" w:fill="272822"/>
        </w:rPr>
        <w:t>请求返回的数据</w:t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body);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8"/>
          <w:szCs w:val="18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statusCode);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 xml:space="preserve">    $client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18"/>
          <w:szCs w:val="18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8"/>
          <w:szCs w:val="18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8"/>
          <w:szCs w:val="18"/>
          <w:shd w:val="clear" w:fill="272822"/>
        </w:rPr>
        <w:t>();</w:t>
      </w:r>
    </w:p>
    <w:p>
      <w:pPr>
        <w:rPr>
          <w:rFonts w:hint="default" w:ascii="Consolas" w:hAnsi="Consolas" w:eastAsia="Consolas" w:cs="Consolas"/>
          <w:b/>
          <w:bCs/>
          <w:color w:val="F92672"/>
          <w:kern w:val="0"/>
          <w:sz w:val="22"/>
          <w:szCs w:val="22"/>
          <w:shd w:val="clear" w:fill="272822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7C1C"/>
    <w:rsid w:val="005F4D7D"/>
    <w:rsid w:val="015127DE"/>
    <w:rsid w:val="019D34C2"/>
    <w:rsid w:val="053755DE"/>
    <w:rsid w:val="05584C67"/>
    <w:rsid w:val="056A0682"/>
    <w:rsid w:val="061B18C8"/>
    <w:rsid w:val="06713BDA"/>
    <w:rsid w:val="071B0C5A"/>
    <w:rsid w:val="08227591"/>
    <w:rsid w:val="08C53BBE"/>
    <w:rsid w:val="08F03FF5"/>
    <w:rsid w:val="09A82F24"/>
    <w:rsid w:val="09C57543"/>
    <w:rsid w:val="0A66587A"/>
    <w:rsid w:val="0CA226A0"/>
    <w:rsid w:val="0CDA1808"/>
    <w:rsid w:val="0D4F4967"/>
    <w:rsid w:val="0F84679D"/>
    <w:rsid w:val="0FFD22B7"/>
    <w:rsid w:val="112D5423"/>
    <w:rsid w:val="115A1871"/>
    <w:rsid w:val="11CF7862"/>
    <w:rsid w:val="12644FF4"/>
    <w:rsid w:val="12B254C8"/>
    <w:rsid w:val="131C2445"/>
    <w:rsid w:val="13764900"/>
    <w:rsid w:val="14AC5830"/>
    <w:rsid w:val="15081614"/>
    <w:rsid w:val="156B28A0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4B2B64"/>
    <w:rsid w:val="1C573282"/>
    <w:rsid w:val="1CCD0A73"/>
    <w:rsid w:val="1CCD602B"/>
    <w:rsid w:val="1DE95C06"/>
    <w:rsid w:val="1E034A53"/>
    <w:rsid w:val="1E804786"/>
    <w:rsid w:val="1EBC2D56"/>
    <w:rsid w:val="1EDD11F5"/>
    <w:rsid w:val="1F131D29"/>
    <w:rsid w:val="1F2112DA"/>
    <w:rsid w:val="2045099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4E84154"/>
    <w:rsid w:val="25875D27"/>
    <w:rsid w:val="260D3E78"/>
    <w:rsid w:val="26AE3492"/>
    <w:rsid w:val="26F024C4"/>
    <w:rsid w:val="27040B43"/>
    <w:rsid w:val="2854406E"/>
    <w:rsid w:val="291F001C"/>
    <w:rsid w:val="29303E0D"/>
    <w:rsid w:val="29AD732E"/>
    <w:rsid w:val="2A2428FC"/>
    <w:rsid w:val="2A8D066D"/>
    <w:rsid w:val="2B357588"/>
    <w:rsid w:val="2C3A6D35"/>
    <w:rsid w:val="2C3B7D2E"/>
    <w:rsid w:val="2C891335"/>
    <w:rsid w:val="2D356199"/>
    <w:rsid w:val="2D8274A7"/>
    <w:rsid w:val="2E550A81"/>
    <w:rsid w:val="2EAD4F6E"/>
    <w:rsid w:val="301A6994"/>
    <w:rsid w:val="308516F5"/>
    <w:rsid w:val="317C7B94"/>
    <w:rsid w:val="319F7D76"/>
    <w:rsid w:val="31B21779"/>
    <w:rsid w:val="32FE079C"/>
    <w:rsid w:val="33095061"/>
    <w:rsid w:val="33284140"/>
    <w:rsid w:val="333F2478"/>
    <w:rsid w:val="347250F6"/>
    <w:rsid w:val="3710501B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BA52F17"/>
    <w:rsid w:val="3C351534"/>
    <w:rsid w:val="3C687105"/>
    <w:rsid w:val="3CA67F0C"/>
    <w:rsid w:val="3CB06EAA"/>
    <w:rsid w:val="3CE17E18"/>
    <w:rsid w:val="3D53141C"/>
    <w:rsid w:val="3D9545B5"/>
    <w:rsid w:val="3D984662"/>
    <w:rsid w:val="3E155786"/>
    <w:rsid w:val="3F8C0163"/>
    <w:rsid w:val="3F9C2561"/>
    <w:rsid w:val="3FB8007F"/>
    <w:rsid w:val="3FCA0EFF"/>
    <w:rsid w:val="420A067B"/>
    <w:rsid w:val="422F520F"/>
    <w:rsid w:val="42F10921"/>
    <w:rsid w:val="430D22E9"/>
    <w:rsid w:val="433C4C71"/>
    <w:rsid w:val="44EA7D64"/>
    <w:rsid w:val="45500CDC"/>
    <w:rsid w:val="459E24CF"/>
    <w:rsid w:val="45AF27BB"/>
    <w:rsid w:val="460E5AA6"/>
    <w:rsid w:val="46B2273E"/>
    <w:rsid w:val="4810617E"/>
    <w:rsid w:val="48D815B7"/>
    <w:rsid w:val="48FB6C81"/>
    <w:rsid w:val="499342C2"/>
    <w:rsid w:val="4AAE2697"/>
    <w:rsid w:val="4AE029D2"/>
    <w:rsid w:val="4B7C66E4"/>
    <w:rsid w:val="4B9349C7"/>
    <w:rsid w:val="4BAB7FC5"/>
    <w:rsid w:val="4C7723FB"/>
    <w:rsid w:val="4CAB6980"/>
    <w:rsid w:val="4E7172B7"/>
    <w:rsid w:val="4E824F16"/>
    <w:rsid w:val="4F046271"/>
    <w:rsid w:val="4F0B1D9B"/>
    <w:rsid w:val="4F0F0BB9"/>
    <w:rsid w:val="4F102DC0"/>
    <w:rsid w:val="4F1646FB"/>
    <w:rsid w:val="4FC067CC"/>
    <w:rsid w:val="50A66A20"/>
    <w:rsid w:val="50AD6D73"/>
    <w:rsid w:val="50B209BD"/>
    <w:rsid w:val="515E7B08"/>
    <w:rsid w:val="519E0DCA"/>
    <w:rsid w:val="51A96013"/>
    <w:rsid w:val="52D316F3"/>
    <w:rsid w:val="535E335D"/>
    <w:rsid w:val="53642F9C"/>
    <w:rsid w:val="53C24198"/>
    <w:rsid w:val="53F26677"/>
    <w:rsid w:val="54CD5EFC"/>
    <w:rsid w:val="54FD45C8"/>
    <w:rsid w:val="55093174"/>
    <w:rsid w:val="570058AD"/>
    <w:rsid w:val="570C31C1"/>
    <w:rsid w:val="578B0A36"/>
    <w:rsid w:val="58974C90"/>
    <w:rsid w:val="58AA450B"/>
    <w:rsid w:val="59495280"/>
    <w:rsid w:val="598E5AEC"/>
    <w:rsid w:val="5A3A44C7"/>
    <w:rsid w:val="5AA86B69"/>
    <w:rsid w:val="5AD263D5"/>
    <w:rsid w:val="5BE258E9"/>
    <w:rsid w:val="5C653E6B"/>
    <w:rsid w:val="5CE07CBA"/>
    <w:rsid w:val="5D5A4C13"/>
    <w:rsid w:val="5D984E46"/>
    <w:rsid w:val="5DB82897"/>
    <w:rsid w:val="5E3647A7"/>
    <w:rsid w:val="5E800292"/>
    <w:rsid w:val="5E9C6548"/>
    <w:rsid w:val="5EA761DB"/>
    <w:rsid w:val="5ED0606F"/>
    <w:rsid w:val="5FD73DE5"/>
    <w:rsid w:val="601D6955"/>
    <w:rsid w:val="610E7412"/>
    <w:rsid w:val="61733DAE"/>
    <w:rsid w:val="64C554CF"/>
    <w:rsid w:val="65CF729B"/>
    <w:rsid w:val="6616102A"/>
    <w:rsid w:val="66AA64BA"/>
    <w:rsid w:val="66AD223E"/>
    <w:rsid w:val="66F15A4B"/>
    <w:rsid w:val="67132DC3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2C713C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8B7023"/>
    <w:rsid w:val="7BBD52A6"/>
    <w:rsid w:val="7BDB2D80"/>
    <w:rsid w:val="7C1C04AE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1131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2020-02-10T03:28:35Z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