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AA85" w14:textId="3BA3B1F0" w:rsidR="006648E6" w:rsidRPr="00792EAF" w:rsidRDefault="006648E6" w:rsidP="00792EAF">
      <w:pPr>
        <w:pStyle w:val="a3"/>
        <w:rPr>
          <w:sz w:val="40"/>
          <w:szCs w:val="40"/>
        </w:rPr>
      </w:pPr>
      <w:r w:rsidRPr="00792EAF">
        <w:rPr>
          <w:rFonts w:hint="eastAsia"/>
          <w:sz w:val="40"/>
          <w:szCs w:val="40"/>
        </w:rPr>
        <w:t>C</w:t>
      </w:r>
      <w:r w:rsidRPr="00792EAF">
        <w:rPr>
          <w:sz w:val="40"/>
          <w:szCs w:val="40"/>
        </w:rPr>
        <w:t>omparision between</w:t>
      </w:r>
    </w:p>
    <w:p w14:paraId="18A5983C" w14:textId="333F0241" w:rsidR="00792EAF" w:rsidRPr="00792EAF" w:rsidRDefault="006648E6" w:rsidP="00792EAF">
      <w:pPr>
        <w:pStyle w:val="a3"/>
      </w:pPr>
      <w:r w:rsidRPr="00792EAF">
        <w:t>element-wise learning</w:t>
      </w:r>
    </w:p>
    <w:p w14:paraId="30215595" w14:textId="11EE236D" w:rsidR="00792EAF" w:rsidRPr="00792EAF" w:rsidRDefault="006648E6" w:rsidP="00792EAF">
      <w:pPr>
        <w:pStyle w:val="a3"/>
      </w:pPr>
      <w:r w:rsidRPr="00792EAF">
        <w:t>and</w:t>
      </w:r>
    </w:p>
    <w:p w14:paraId="6C5EE558" w14:textId="52CBDA76" w:rsidR="000664F6" w:rsidRDefault="006648E6" w:rsidP="000664F6">
      <w:pPr>
        <w:pStyle w:val="a3"/>
      </w:pPr>
      <w:r w:rsidRPr="00792EAF">
        <w:t>vectorized learning</w:t>
      </w:r>
    </w:p>
    <w:p w14:paraId="2496558D" w14:textId="61011CF6" w:rsidR="00355A6F" w:rsidRDefault="000664F6" w:rsidP="00355A6F">
      <w:pPr>
        <w:pStyle w:val="a4"/>
        <w:rPr>
          <w:color w:val="808080" w:themeColor="background1" w:themeShade="80"/>
        </w:rPr>
      </w:pPr>
      <w:r w:rsidRPr="000664F6">
        <w:rPr>
          <w:rFonts w:hint="eastAsia"/>
          <w:color w:val="808080" w:themeColor="background1" w:themeShade="80"/>
        </w:rPr>
        <w:t>2</w:t>
      </w:r>
      <w:r w:rsidRPr="000664F6">
        <w:rPr>
          <w:color w:val="808080" w:themeColor="background1" w:themeShade="80"/>
        </w:rPr>
        <w:t xml:space="preserve">016025423 </w:t>
      </w:r>
      <w:r w:rsidRPr="000664F6">
        <w:rPr>
          <w:rFonts w:hint="eastAsia"/>
          <w:color w:val="808080" w:themeColor="background1" w:themeShade="80"/>
        </w:rPr>
        <w:t>박주언</w:t>
      </w:r>
    </w:p>
    <w:p w14:paraId="4988A9B3" w14:textId="1AE32341" w:rsidR="00355A6F" w:rsidRPr="00355A6F" w:rsidRDefault="00355A6F" w:rsidP="00355A6F">
      <w:pPr>
        <w:widowControl/>
        <w:wordWrap/>
        <w:autoSpaceDE/>
        <w:autoSpaceDN/>
        <w:rPr>
          <w:color w:val="808080" w:themeColor="background1" w:themeShade="80"/>
        </w:rPr>
      </w:pPr>
      <w:r>
        <w:rPr>
          <w:color w:val="808080" w:themeColor="background1" w:themeShade="80"/>
        </w:rPr>
        <w:br w:type="page"/>
      </w:r>
    </w:p>
    <w:p w14:paraId="5527DCEF" w14:textId="77777777" w:rsidR="00AF479E" w:rsidRDefault="00AF479E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lastRenderedPageBreak/>
        <w:t>이번 과제를 수행하기 위해서 다음과 같이 두 파일을 만들었다.</w:t>
      </w:r>
    </w:p>
    <w:p w14:paraId="75994F80" w14:textId="77777777" w:rsidR="006B4E29" w:rsidRDefault="006B4E29" w:rsidP="001937A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6B4E29">
        <w:t>LogisticRegressionWithoutVectorization</w:t>
      </w:r>
    </w:p>
    <w:p w14:paraId="5F56A9BA" w14:textId="77777777" w:rsidR="001046CA" w:rsidRDefault="006B4E29" w:rsidP="001046CA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 w:rsidRPr="006B4E29">
        <w:t>LogisticRegressionWithVectorization</w:t>
      </w:r>
    </w:p>
    <w:p w14:paraId="31FCCC89" w14:textId="1ABA2A40" w:rsidR="006B4E29" w:rsidRDefault="008F1E5B" w:rsidP="001046CA">
      <w:pPr>
        <w:widowControl/>
        <w:wordWrap/>
        <w:autoSpaceDE/>
        <w:autoSpaceDN/>
        <w:ind w:firstLine="400"/>
      </w:pPr>
      <w:r>
        <w:rPr>
          <w:rFonts w:hint="eastAsia"/>
        </w:rPr>
        <w:t xml:space="preserve">말 그대로 전자는 </w:t>
      </w:r>
      <w:r>
        <w:t>vectorization</w:t>
      </w:r>
      <w:r w:rsidR="00AA6CA3">
        <w:rPr>
          <w:rFonts w:hint="eastAsia"/>
        </w:rPr>
        <w:t xml:space="preserve">없이 </w:t>
      </w:r>
      <w:r w:rsidR="00484EAB">
        <w:rPr>
          <w:rFonts w:hint="eastAsia"/>
        </w:rPr>
        <w:t>학습을 하는 것이고,</w:t>
      </w:r>
      <w:r w:rsidR="00484EAB">
        <w:t xml:space="preserve"> </w:t>
      </w:r>
      <w:r w:rsidR="00484EAB">
        <w:rPr>
          <w:rFonts w:hint="eastAsia"/>
        </w:rPr>
        <w:t>후자는</w:t>
      </w:r>
      <w:r w:rsidR="001046CA">
        <w:t xml:space="preserve"> vectorization</w:t>
      </w:r>
      <w:r w:rsidR="00484EAB">
        <w:rPr>
          <w:rFonts w:hint="eastAsia"/>
        </w:rPr>
        <w:t>을 하고 학습을 수행하는 것이다.</w:t>
      </w:r>
    </w:p>
    <w:p w14:paraId="16AB1ED9" w14:textId="6B593517" w:rsidR="001046CA" w:rsidRDefault="00C11A8F" w:rsidP="001046CA">
      <w:pPr>
        <w:widowControl/>
        <w:wordWrap/>
        <w:autoSpaceDE/>
        <w:autoSpaceDN/>
        <w:ind w:firstLine="400"/>
        <w:jc w:val="left"/>
      </w:pPr>
      <w:r>
        <w:rPr>
          <w:rFonts w:hint="eastAsia"/>
        </w:rPr>
        <w:t>둘 다 로직 자체는 같게 설정하였</w:t>
      </w:r>
      <w:r w:rsidR="00C50899">
        <w:rPr>
          <w:rFonts w:hint="eastAsia"/>
        </w:rPr>
        <w:t>다.</w:t>
      </w:r>
      <w:r w:rsidR="00A4145C">
        <w:t xml:space="preserve"> </w:t>
      </w:r>
      <w:r w:rsidR="00A4145C">
        <w:rPr>
          <w:rFonts w:hint="eastAsia"/>
        </w:rPr>
        <w:t xml:space="preserve">같은 </w:t>
      </w:r>
      <w:r w:rsidR="00A4145C">
        <w:t xml:space="preserve">sigmoid </w:t>
      </w:r>
      <w:r w:rsidR="00A4145C">
        <w:rPr>
          <w:rFonts w:hint="eastAsia"/>
        </w:rPr>
        <w:t xml:space="preserve">함수와 같은 </w:t>
      </w:r>
      <w:r w:rsidR="00A4145C">
        <w:t>loss function</w:t>
      </w:r>
      <w:r w:rsidR="00A4145C">
        <w:rPr>
          <w:rFonts w:hint="eastAsia"/>
        </w:rPr>
        <w:t>을 사용했으며,</w:t>
      </w:r>
      <w:r w:rsidR="002A0EB3">
        <w:t xml:space="preserve"> </w:t>
      </w:r>
      <w:r w:rsidR="001046CA">
        <w:t>learning rate</w:t>
      </w:r>
      <w:r w:rsidR="001046CA">
        <w:rPr>
          <w:rFonts w:hint="eastAsia"/>
        </w:rPr>
        <w:t>의 경우에도 똑같이 설정하였다. 다만,</w:t>
      </w:r>
      <w:r w:rsidR="001046CA">
        <w:t xml:space="preserve"> </w:t>
      </w:r>
      <w:r w:rsidR="001046CA">
        <w:rPr>
          <w:rFonts w:hint="eastAsia"/>
        </w:rPr>
        <w:t xml:space="preserve">둘을 </w:t>
      </w:r>
      <w:r w:rsidR="00BA1238">
        <w:rPr>
          <w:rFonts w:hint="eastAsia"/>
        </w:rPr>
        <w:t>비교하는 데에</w:t>
      </w:r>
      <w:r w:rsidR="001046CA">
        <w:rPr>
          <w:rFonts w:hint="eastAsia"/>
        </w:rPr>
        <w:t xml:space="preserve"> 있어서 같은 </w:t>
      </w:r>
      <w:r w:rsidR="001046CA">
        <w:t>data</w:t>
      </w:r>
      <w:r w:rsidR="001046CA">
        <w:rPr>
          <w:rFonts w:hint="eastAsia"/>
        </w:rPr>
        <w:t xml:space="preserve">를 가지고 비교를 해야 올바른 비교결과를 얻을 수 있기 때문에 </w:t>
      </w:r>
      <w:r w:rsidR="001046CA">
        <w:t xml:space="preserve">random </w:t>
      </w:r>
      <w:r w:rsidR="001046CA">
        <w:rPr>
          <w:rFonts w:hint="eastAsia"/>
        </w:rPr>
        <w:t>d</w:t>
      </w:r>
      <w:r w:rsidR="001046CA">
        <w:t>ata</w:t>
      </w:r>
      <w:r w:rsidR="001046CA">
        <w:rPr>
          <w:rFonts w:hint="eastAsia"/>
        </w:rPr>
        <w:t>를</w:t>
      </w:r>
      <w:r w:rsidR="001046CA">
        <w:t xml:space="preserve"> </w:t>
      </w:r>
      <w:r w:rsidR="001046CA">
        <w:rPr>
          <w:rFonts w:hint="eastAsia"/>
        </w:rPr>
        <w:t xml:space="preserve">만드는 과정에 있어서 </w:t>
      </w:r>
      <w:r w:rsidR="006D3F86">
        <w:rPr>
          <w:rFonts w:hint="eastAsia"/>
        </w:rPr>
        <w:t xml:space="preserve">같은 </w:t>
      </w:r>
      <w:r w:rsidR="006D3F86">
        <w:t>random value</w:t>
      </w:r>
      <w:r w:rsidR="006D3F86">
        <w:rPr>
          <w:rFonts w:hint="eastAsia"/>
        </w:rPr>
        <w:t>를 만든 후,</w:t>
      </w:r>
      <w:r w:rsidR="006D3F86">
        <w:t xml:space="preserve"> unvectorized version</w:t>
      </w:r>
      <w:r w:rsidR="006D3F86">
        <w:rPr>
          <w:rFonts w:hint="eastAsia"/>
        </w:rPr>
        <w:t xml:space="preserve">과 </w:t>
      </w:r>
      <w:r w:rsidR="006D3F86">
        <w:t>vectorized version</w:t>
      </w:r>
      <w:r w:rsidR="006D3F86">
        <w:rPr>
          <w:rFonts w:hint="eastAsia"/>
        </w:rPr>
        <w:t xml:space="preserve">에 같이 넣어주는 식으로 같은 </w:t>
      </w:r>
      <w:r w:rsidR="006D3F86">
        <w:t>data</w:t>
      </w:r>
      <w:r w:rsidR="006D3F86">
        <w:rPr>
          <w:rFonts w:hint="eastAsia"/>
        </w:rPr>
        <w:t>를 부여했다.</w:t>
      </w:r>
    </w:p>
    <w:p w14:paraId="585696DC" w14:textId="6F7C3C43" w:rsidR="00CC6816" w:rsidRDefault="00CC6816" w:rsidP="001046CA">
      <w:pPr>
        <w:widowControl/>
        <w:wordWrap/>
        <w:autoSpaceDE/>
        <w:autoSpaceDN/>
        <w:ind w:firstLine="400"/>
        <w:jc w:val="left"/>
        <w:rPr>
          <w:rFonts w:hint="eastAsia"/>
        </w:rPr>
      </w:pPr>
      <w:r>
        <w:rPr>
          <w:rFonts w:hint="eastAsia"/>
        </w:rPr>
        <w:t xml:space="preserve">실험에 앞서서 실험 환경은 </w:t>
      </w:r>
      <w:r>
        <w:t>Windows 10 64 bit, python version 3.7.3 (64bit)</w:t>
      </w:r>
      <w:r>
        <w:rPr>
          <w:rFonts w:hint="eastAsia"/>
        </w:rPr>
        <w:t>을 사용하였</w:t>
      </w:r>
      <w:r w:rsidR="00500D7B">
        <w:rPr>
          <w:rFonts w:hint="eastAsia"/>
        </w:rPr>
        <w:t>다.</w:t>
      </w:r>
    </w:p>
    <w:p w14:paraId="1FEF118C" w14:textId="3180F509" w:rsidR="00CD4DD8" w:rsidRPr="001937AB" w:rsidRDefault="00CD4DD8" w:rsidP="009728F6">
      <w:pPr>
        <w:widowControl/>
        <w:wordWrap/>
        <w:autoSpaceDE/>
        <w:autoSpaceDN/>
      </w:pPr>
      <w:r>
        <w:br w:type="page"/>
      </w:r>
    </w:p>
    <w:p w14:paraId="0A17732E" w14:textId="0B44B1DC" w:rsidR="00792EAF" w:rsidRDefault="00CA0165" w:rsidP="00CA0165">
      <w:pPr>
        <w:pStyle w:val="1"/>
      </w:pPr>
      <w:r>
        <w:rPr>
          <w:rFonts w:hint="eastAsia"/>
        </w:rPr>
        <w:lastRenderedPageBreak/>
        <w:t>T</w:t>
      </w:r>
      <w:r>
        <w:t>ime Comparison</w:t>
      </w:r>
    </w:p>
    <w:p w14:paraId="6567FE51" w14:textId="5D327668" w:rsidR="005F3430" w:rsidRPr="005F3430" w:rsidRDefault="005F3430" w:rsidP="005F3430">
      <w:pPr>
        <w:rPr>
          <w:rFonts w:hint="eastAsia"/>
        </w:rPr>
      </w:pPr>
      <w:r>
        <w:rPr>
          <w:rFonts w:hint="eastAsia"/>
        </w:rPr>
        <w:t>-t</w:t>
      </w:r>
      <w:r>
        <w:t>ested with train num = 1000, test num = 100-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1819" w14:paraId="722FDE61" w14:textId="77777777" w:rsidTr="00311819">
        <w:tc>
          <w:tcPr>
            <w:tcW w:w="4508" w:type="dxa"/>
          </w:tcPr>
          <w:p w14:paraId="342C36BC" w14:textId="77777777" w:rsidR="00311819" w:rsidRDefault="00311819" w:rsidP="00CD4DD8"/>
        </w:tc>
        <w:tc>
          <w:tcPr>
            <w:tcW w:w="4508" w:type="dxa"/>
          </w:tcPr>
          <w:p w14:paraId="1F3C9514" w14:textId="2FBE2F31" w:rsidR="00311819" w:rsidRDefault="00311819" w:rsidP="00CD4DD8">
            <w:r>
              <w:t>Time(s)</w:t>
            </w:r>
          </w:p>
        </w:tc>
      </w:tr>
      <w:tr w:rsidR="00311819" w14:paraId="30774B1B" w14:textId="77777777" w:rsidTr="00311819">
        <w:tc>
          <w:tcPr>
            <w:tcW w:w="4508" w:type="dxa"/>
          </w:tcPr>
          <w:p w14:paraId="31731F55" w14:textId="79C27AB7" w:rsidR="00311819" w:rsidRDefault="00311819" w:rsidP="00CD4DD8">
            <w:r>
              <w:rPr>
                <w:rFonts w:hint="eastAsia"/>
              </w:rPr>
              <w:t>E</w:t>
            </w:r>
            <w:r>
              <w:t>lement-wise version</w:t>
            </w:r>
          </w:p>
        </w:tc>
        <w:tc>
          <w:tcPr>
            <w:tcW w:w="4508" w:type="dxa"/>
          </w:tcPr>
          <w:p w14:paraId="2885CF88" w14:textId="35448E56" w:rsidR="00311819" w:rsidRDefault="004B10F7" w:rsidP="00CD4DD8">
            <w:pPr>
              <w:rPr>
                <w:rFonts w:hint="eastAsia"/>
              </w:rPr>
            </w:pPr>
            <w:r w:rsidRPr="004B10F7">
              <w:t>4.125673055648804s</w:t>
            </w:r>
          </w:p>
        </w:tc>
      </w:tr>
      <w:tr w:rsidR="00311819" w14:paraId="5DC1ABBB" w14:textId="77777777" w:rsidTr="00311819">
        <w:tc>
          <w:tcPr>
            <w:tcW w:w="4508" w:type="dxa"/>
          </w:tcPr>
          <w:p w14:paraId="6B891536" w14:textId="3C309BC1" w:rsidR="00311819" w:rsidRDefault="00311819" w:rsidP="00CD4DD8">
            <w:r>
              <w:rPr>
                <w:rFonts w:hint="eastAsia"/>
              </w:rPr>
              <w:t>V</w:t>
            </w:r>
            <w:r>
              <w:t>ectorized version</w:t>
            </w:r>
          </w:p>
        </w:tc>
        <w:tc>
          <w:tcPr>
            <w:tcW w:w="4508" w:type="dxa"/>
          </w:tcPr>
          <w:p w14:paraId="04FFA09F" w14:textId="75EF179C" w:rsidR="00311819" w:rsidRDefault="004B10F7" w:rsidP="00CD4DD8">
            <w:pPr>
              <w:rPr>
                <w:rFonts w:hint="eastAsia"/>
              </w:rPr>
            </w:pPr>
            <w:r w:rsidRPr="004B10F7">
              <w:t>4.779292821884155s</w:t>
            </w:r>
          </w:p>
        </w:tc>
      </w:tr>
    </w:tbl>
    <w:p w14:paraId="697121E4" w14:textId="6350EFF5" w:rsidR="00CD4DD8" w:rsidRDefault="00282CD5" w:rsidP="00861107">
      <w:pPr>
        <w:ind w:firstLine="800"/>
      </w:pPr>
      <w:r>
        <w:rPr>
          <w:rFonts w:hint="eastAsia"/>
        </w:rPr>
        <w:t xml:space="preserve">시간의 경우에는 처음에는 </w:t>
      </w:r>
      <w:r>
        <w:t>Vectorized version</w:t>
      </w:r>
      <w:r>
        <w:rPr>
          <w:rFonts w:hint="eastAsia"/>
        </w:rPr>
        <w:t xml:space="preserve">이 </w:t>
      </w:r>
      <w:r>
        <w:t>9</w:t>
      </w:r>
      <w:r>
        <w:rPr>
          <w:rFonts w:hint="eastAsia"/>
        </w:rPr>
        <w:t>초까지 올라갔었다.</w:t>
      </w:r>
      <w:r>
        <w:t xml:space="preserve"> </w:t>
      </w:r>
      <w:r>
        <w:rPr>
          <w:rFonts w:hint="eastAsia"/>
        </w:rPr>
        <w:t xml:space="preserve">이유인즉슨 </w:t>
      </w:r>
      <w:r>
        <w:t>iteration</w:t>
      </w:r>
      <w:r>
        <w:rPr>
          <w:rFonts w:hint="eastAsia"/>
        </w:rPr>
        <w:t xml:space="preserve">을 하는 과정에 있어서 </w:t>
      </w:r>
      <w:r>
        <w:t>vectorized version</w:t>
      </w:r>
      <w:r>
        <w:rPr>
          <w:rFonts w:hint="eastAsia"/>
        </w:rPr>
        <w:t xml:space="preserve">이 더 시간이 오래 걸리는 방식으로 </w:t>
      </w:r>
      <w:r>
        <w:t>i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>에 직접 접근하는 방식을 채택했기 때문이다.</w:t>
      </w:r>
      <w:r>
        <w:t xml:space="preserve"> </w:t>
      </w:r>
      <w:r w:rsidR="00A50C82">
        <w:rPr>
          <w:rFonts w:hint="eastAsia"/>
        </w:rPr>
        <w:t>이를 고치니</w:t>
      </w:r>
      <w:r w:rsidR="00A50C82">
        <w:t xml:space="preserve"> </w:t>
      </w:r>
      <w:r w:rsidR="00AE6700">
        <w:rPr>
          <w:rFonts w:hint="eastAsia"/>
        </w:rPr>
        <w:t xml:space="preserve">약 </w:t>
      </w:r>
      <w:r w:rsidR="00A50C82">
        <w:rPr>
          <w:rFonts w:hint="eastAsia"/>
        </w:rPr>
        <w:t>4</w:t>
      </w:r>
      <w:r w:rsidR="00A50C82">
        <w:t>.</w:t>
      </w:r>
      <w:r w:rsidR="00AE6700">
        <w:t>7</w:t>
      </w:r>
      <w:r w:rsidR="00A50C82">
        <w:rPr>
          <w:rFonts w:hint="eastAsia"/>
        </w:rPr>
        <w:t>초 정도까지 시간이 줄어들었다.</w:t>
      </w:r>
    </w:p>
    <w:p w14:paraId="3312680A" w14:textId="407FF1F5" w:rsidR="005144A6" w:rsidRPr="00CD4DD8" w:rsidRDefault="005144A6" w:rsidP="00861107">
      <w:pPr>
        <w:ind w:firstLine="800"/>
        <w:rPr>
          <w:rFonts w:hint="eastAsia"/>
        </w:rPr>
      </w:pPr>
      <w:r>
        <w:rPr>
          <w:rFonts w:hint="eastAsia"/>
        </w:rPr>
        <w:t xml:space="preserve">그럼에도 불구하고 </w:t>
      </w:r>
      <w:r>
        <w:t xml:space="preserve">unvectorized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 xml:space="preserve">과 </w:t>
      </w:r>
      <w:r>
        <w:t>vectorized version</w:t>
      </w:r>
      <w:r>
        <w:rPr>
          <w:rFonts w:hint="eastAsia"/>
        </w:rPr>
        <w:t>이 시간에 별 차이를 안두고,</w:t>
      </w:r>
      <w:r>
        <w:t xml:space="preserve"> </w:t>
      </w:r>
      <w:r>
        <w:rPr>
          <w:rFonts w:hint="eastAsia"/>
        </w:rPr>
        <w:t xml:space="preserve">오히려 </w:t>
      </w:r>
      <w:r>
        <w:t>vectorized version</w:t>
      </w:r>
      <w:r>
        <w:rPr>
          <w:rFonts w:hint="eastAsia"/>
        </w:rPr>
        <w:t xml:space="preserve">이 시간이 더 오래 걸리는 이유는 아마도 </w:t>
      </w:r>
      <w:r w:rsidR="00861107">
        <w:t>numpy</w:t>
      </w:r>
      <w:r w:rsidR="00861107">
        <w:rPr>
          <w:rFonts w:hint="eastAsia"/>
        </w:rPr>
        <w:t>의 한계 때문이 아닐까 생각이 든다.</w:t>
      </w:r>
      <w:r w:rsidR="00861107">
        <w:t xml:space="preserve"> </w:t>
      </w:r>
      <w:r w:rsidR="00861107">
        <w:rPr>
          <w:rFonts w:hint="eastAsia"/>
        </w:rPr>
        <w:t>뿐만 아니라 듀얼코어밖에 안되는 내 노트북의 한계가 아닐까 생각도 든다.</w:t>
      </w:r>
      <w:r w:rsidR="00861107">
        <w:t xml:space="preserve"> </w:t>
      </w:r>
      <w:r w:rsidR="00861107">
        <w:rPr>
          <w:rFonts w:hint="eastAsia"/>
        </w:rPr>
        <w:t>그 둘이 아니라면 i</w:t>
      </w:r>
      <w:r w:rsidR="00861107">
        <w:t>teration</w:t>
      </w:r>
      <w:r w:rsidR="00861107">
        <w:rPr>
          <w:rFonts w:hint="eastAsia"/>
        </w:rPr>
        <w:t>의 과정에서 내가 놓친 것이 또 있을까 생각이 들기도 한다.</w:t>
      </w:r>
      <w:r w:rsidR="00D8007B">
        <w:t xml:space="preserve"> </w:t>
      </w:r>
      <w:r w:rsidR="00D8007B">
        <w:rPr>
          <w:rFonts w:hint="eastAsia"/>
        </w:rPr>
        <w:t xml:space="preserve">아니면 </w:t>
      </w:r>
      <w:r w:rsidR="00D8007B">
        <w:t>vector</w:t>
      </w:r>
      <w:r w:rsidR="00D8007B">
        <w:rPr>
          <w:rFonts w:hint="eastAsia"/>
        </w:rPr>
        <w:t xml:space="preserve">의 </w:t>
      </w:r>
      <w:r w:rsidR="00D8007B">
        <w:t>size</w:t>
      </w:r>
      <w:r w:rsidR="00D8007B">
        <w:rPr>
          <w:rFonts w:hint="eastAsia"/>
        </w:rPr>
        <w:t xml:space="preserve">가 </w:t>
      </w:r>
      <w:r w:rsidR="00D8007B">
        <w:t>2</w:t>
      </w:r>
      <w:r w:rsidR="00D8007B">
        <w:rPr>
          <w:rFonts w:hint="eastAsia"/>
        </w:rPr>
        <w:t xml:space="preserve">밖에 안되기에 </w:t>
      </w:r>
      <w:r w:rsidR="00D8007B">
        <w:t>vectorization</w:t>
      </w:r>
      <w:r w:rsidR="00D8007B">
        <w:rPr>
          <w:rFonts w:hint="eastAsia"/>
        </w:rPr>
        <w:t>을 해서 얻는 이득이 그렇게 크지 않지 않을까 추측을 해본다.</w:t>
      </w:r>
    </w:p>
    <w:p w14:paraId="01DB5A0F" w14:textId="6E245D70" w:rsidR="00892887" w:rsidRDefault="009A60DB" w:rsidP="009A60DB">
      <w:pPr>
        <w:pStyle w:val="1"/>
      </w:pPr>
      <w:r>
        <w:rPr>
          <w:rFonts w:hint="eastAsia"/>
        </w:rPr>
        <w:t>E</w:t>
      </w:r>
      <w:r>
        <w:t>stimated unknown function parameters W &amp; b</w:t>
      </w:r>
    </w:p>
    <w:p w14:paraId="042182D5" w14:textId="3C5724DD" w:rsidR="00AA4763" w:rsidRPr="00AA4763" w:rsidRDefault="00AA4763" w:rsidP="00AA4763">
      <w:pPr>
        <w:rPr>
          <w:rFonts w:hint="eastAsia"/>
        </w:rPr>
      </w:pPr>
      <w:r>
        <w:rPr>
          <w:rFonts w:hint="eastAsia"/>
        </w:rPr>
        <w:t>-t</w:t>
      </w:r>
      <w:r>
        <w:t>ested with train num = 1000, test num = 100</w:t>
      </w:r>
      <w:r w:rsidR="00162A5C">
        <w:t>-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10F7" w14:paraId="1A790255" w14:textId="77777777" w:rsidTr="004B10F7">
        <w:tc>
          <w:tcPr>
            <w:tcW w:w="3005" w:type="dxa"/>
          </w:tcPr>
          <w:p w14:paraId="4DC156D2" w14:textId="77777777" w:rsidR="004B10F7" w:rsidRDefault="004B10F7" w:rsidP="009A60DB"/>
        </w:tc>
        <w:tc>
          <w:tcPr>
            <w:tcW w:w="3005" w:type="dxa"/>
          </w:tcPr>
          <w:p w14:paraId="0D2C8FC2" w14:textId="33BAF3D8" w:rsidR="004B10F7" w:rsidRDefault="004B10F7" w:rsidP="009A60DB">
            <w:r>
              <w:t>Unvectorized</w:t>
            </w:r>
          </w:p>
        </w:tc>
        <w:tc>
          <w:tcPr>
            <w:tcW w:w="3006" w:type="dxa"/>
          </w:tcPr>
          <w:p w14:paraId="0193B450" w14:textId="3EDA47EF" w:rsidR="004B10F7" w:rsidRDefault="004B10F7" w:rsidP="009A60DB">
            <w:r>
              <w:t>Vectorized</w:t>
            </w:r>
          </w:p>
        </w:tc>
      </w:tr>
      <w:tr w:rsidR="004B10F7" w14:paraId="0F3DA8F4" w14:textId="77777777" w:rsidTr="004B10F7">
        <w:tc>
          <w:tcPr>
            <w:tcW w:w="3005" w:type="dxa"/>
          </w:tcPr>
          <w:p w14:paraId="2F5B433C" w14:textId="6A4C44CB" w:rsidR="004B10F7" w:rsidRDefault="008E4766" w:rsidP="009A60DB">
            <w:r>
              <w:t>w</w:t>
            </w:r>
            <w:r w:rsidR="004B10F7">
              <w:t>1</w:t>
            </w:r>
          </w:p>
        </w:tc>
        <w:tc>
          <w:tcPr>
            <w:tcW w:w="3005" w:type="dxa"/>
          </w:tcPr>
          <w:p w14:paraId="5B2F174B" w14:textId="06ECC655" w:rsidR="004B10F7" w:rsidRDefault="004B10F7" w:rsidP="009A60DB">
            <w:r w:rsidRPr="004B10F7">
              <w:t>0.12300613379961953</w:t>
            </w:r>
          </w:p>
        </w:tc>
        <w:tc>
          <w:tcPr>
            <w:tcW w:w="3006" w:type="dxa"/>
          </w:tcPr>
          <w:p w14:paraId="389D8D2C" w14:textId="006C0E76" w:rsidR="004B10F7" w:rsidRDefault="004B10F7" w:rsidP="009A60DB">
            <w:r w:rsidRPr="004B10F7">
              <w:t>0.023570959327774543</w:t>
            </w:r>
          </w:p>
        </w:tc>
      </w:tr>
      <w:tr w:rsidR="004B10F7" w14:paraId="4792A1BC" w14:textId="77777777" w:rsidTr="004B10F7">
        <w:tc>
          <w:tcPr>
            <w:tcW w:w="3005" w:type="dxa"/>
          </w:tcPr>
          <w:p w14:paraId="4B87558F" w14:textId="7471216F" w:rsidR="004B10F7" w:rsidRDefault="008E4766" w:rsidP="009A60DB">
            <w:r>
              <w:t>w</w:t>
            </w:r>
            <w:r w:rsidR="004B10F7">
              <w:t>2</w:t>
            </w:r>
          </w:p>
        </w:tc>
        <w:tc>
          <w:tcPr>
            <w:tcW w:w="3005" w:type="dxa"/>
          </w:tcPr>
          <w:p w14:paraId="21EA1C47" w14:textId="1191ED35" w:rsidR="004B10F7" w:rsidRDefault="004B10F7" w:rsidP="009A60DB">
            <w:r w:rsidRPr="004B10F7">
              <w:t>0.11500094394017028</w:t>
            </w:r>
          </w:p>
        </w:tc>
        <w:tc>
          <w:tcPr>
            <w:tcW w:w="3006" w:type="dxa"/>
          </w:tcPr>
          <w:p w14:paraId="2D4B94A7" w14:textId="06CF0559" w:rsidR="004B10F7" w:rsidRDefault="004B10F7" w:rsidP="009A60DB">
            <w:r w:rsidRPr="004B10F7">
              <w:t>0.023570959327774543</w:t>
            </w:r>
          </w:p>
        </w:tc>
      </w:tr>
      <w:tr w:rsidR="004B10F7" w14:paraId="1B3DCA2E" w14:textId="77777777" w:rsidTr="004B10F7">
        <w:tc>
          <w:tcPr>
            <w:tcW w:w="3005" w:type="dxa"/>
          </w:tcPr>
          <w:p w14:paraId="5F5385AF" w14:textId="4E316C5F" w:rsidR="004B10F7" w:rsidRDefault="00D8007B" w:rsidP="009A60DB">
            <w:r>
              <w:rPr>
                <w:rFonts w:hint="eastAsia"/>
              </w:rPr>
              <w:t>b</w:t>
            </w:r>
          </w:p>
        </w:tc>
        <w:tc>
          <w:tcPr>
            <w:tcW w:w="3005" w:type="dxa"/>
          </w:tcPr>
          <w:p w14:paraId="223C62FE" w14:textId="10C53A0A" w:rsidR="004B10F7" w:rsidRDefault="004B10F7" w:rsidP="009A60DB">
            <w:r w:rsidRPr="004B10F7">
              <w:t>-0.0007931620870623862</w:t>
            </w:r>
          </w:p>
        </w:tc>
        <w:tc>
          <w:tcPr>
            <w:tcW w:w="3006" w:type="dxa"/>
          </w:tcPr>
          <w:p w14:paraId="01AE6AA4" w14:textId="09D518F5" w:rsidR="004B10F7" w:rsidRDefault="004B10F7" w:rsidP="004B10F7">
            <w:r w:rsidRPr="004B10F7">
              <w:t>-0.0007862368740541431</w:t>
            </w:r>
          </w:p>
        </w:tc>
      </w:tr>
    </w:tbl>
    <w:p w14:paraId="0F2B662A" w14:textId="40E1AEBF" w:rsidR="009A60DB" w:rsidRDefault="008E4766" w:rsidP="00861107">
      <w:pPr>
        <w:ind w:firstLine="800"/>
        <w:rPr>
          <w:rFonts w:hint="eastAsia"/>
        </w:rPr>
      </w:pPr>
      <w:r>
        <w:t>w1</w:t>
      </w:r>
      <w:r>
        <w:rPr>
          <w:rFonts w:hint="eastAsia"/>
        </w:rPr>
        <w:t xml:space="preserve">과 </w:t>
      </w:r>
      <w:r>
        <w:t>w2</w:t>
      </w:r>
      <w:r>
        <w:rPr>
          <w:rFonts w:hint="eastAsia"/>
        </w:rPr>
        <w:t>의 경우에는 u</w:t>
      </w:r>
      <w:r>
        <w:t xml:space="preserve">nvectorized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 xml:space="preserve">과 </w:t>
      </w:r>
      <w:r>
        <w:t xml:space="preserve">vectorized </w:t>
      </w:r>
      <w:r>
        <w:rPr>
          <w:rFonts w:hint="eastAsia"/>
        </w:rPr>
        <w:t>v</w:t>
      </w:r>
      <w:r>
        <w:t>ersion</w:t>
      </w:r>
      <w:r>
        <w:rPr>
          <w:rFonts w:hint="eastAsia"/>
        </w:rPr>
        <w:t xml:space="preserve">이 다른 </w:t>
      </w:r>
      <w:r w:rsidR="00D8007B">
        <w:rPr>
          <w:rFonts w:hint="eastAsia"/>
        </w:rPr>
        <w:t>값을 보였다.</w:t>
      </w:r>
      <w:r w:rsidR="00D8007B">
        <w:t xml:space="preserve"> b</w:t>
      </w:r>
      <w:r w:rsidR="00D8007B">
        <w:rPr>
          <w:rFonts w:hint="eastAsia"/>
        </w:rPr>
        <w:t xml:space="preserve">의 경우에는 비슷한 값을 </w:t>
      </w:r>
      <w:r w:rsidR="002A263D">
        <w:rPr>
          <w:rFonts w:hint="eastAsia"/>
        </w:rPr>
        <w:t>보이는 듯했지만</w:t>
      </w:r>
      <w:r w:rsidR="00D8007B">
        <w:rPr>
          <w:rFonts w:hint="eastAsia"/>
        </w:rPr>
        <w:t>,</w:t>
      </w:r>
      <w:r w:rsidR="00D8007B">
        <w:t xml:space="preserve"> w1</w:t>
      </w:r>
      <w:r w:rsidR="00D8007B">
        <w:rPr>
          <w:rFonts w:hint="eastAsia"/>
        </w:rPr>
        <w:t xml:space="preserve">과 </w:t>
      </w:r>
      <w:r w:rsidR="00D8007B">
        <w:t>w2</w:t>
      </w:r>
      <w:r w:rsidR="00D8007B">
        <w:rPr>
          <w:rFonts w:hint="eastAsia"/>
        </w:rPr>
        <w:t>는 다른 값을 보였</w:t>
      </w:r>
      <w:r w:rsidR="00286FBD">
        <w:rPr>
          <w:rFonts w:hint="eastAsia"/>
        </w:rPr>
        <w:t>다.</w:t>
      </w:r>
      <w:r w:rsidR="00286FBD">
        <w:t xml:space="preserve"> </w:t>
      </w:r>
      <w:r w:rsidR="006A5089">
        <w:rPr>
          <w:rFonts w:hint="eastAsia"/>
        </w:rPr>
        <w:t xml:space="preserve">같은 </w:t>
      </w:r>
      <w:r w:rsidR="001B6AF4">
        <w:rPr>
          <w:rFonts w:hint="eastAsia"/>
        </w:rPr>
        <w:t>로직을 사용했음에도 불구하고 다른 w</w:t>
      </w:r>
      <w:r w:rsidR="001B6AF4">
        <w:t>1, w2, b</w:t>
      </w:r>
      <w:r w:rsidR="001B6AF4">
        <w:rPr>
          <w:rFonts w:hint="eastAsia"/>
        </w:rPr>
        <w:t>값을 가지게 된 이유는 무엇일까?</w:t>
      </w:r>
    </w:p>
    <w:p w14:paraId="7C058F16" w14:textId="5197E6A6" w:rsidR="008A34D6" w:rsidRDefault="00016E1F" w:rsidP="00016E1F">
      <w:pPr>
        <w:pStyle w:val="1"/>
      </w:pPr>
      <w:r>
        <w:rPr>
          <w:rFonts w:hint="eastAsia"/>
        </w:rPr>
        <w:t>E</w:t>
      </w:r>
      <w:r>
        <w:t xml:space="preserve">mpirically determined (best) hyper parameter </w:t>
      </w:r>
      <w:r>
        <w:rPr>
          <w:rFonts w:ascii="Cambria Math" w:hAnsi="Cambria Math"/>
        </w:rPr>
        <w:t>𝜶</w:t>
      </w:r>
    </w:p>
    <w:p w14:paraId="4B785DF3" w14:textId="2B500EED" w:rsidR="00016E1F" w:rsidRDefault="00016E1F" w:rsidP="00016E1F"/>
    <w:p w14:paraId="0875F0AC" w14:textId="5D8DB459" w:rsidR="00213A82" w:rsidRDefault="008F1505" w:rsidP="00412C43">
      <w:pPr>
        <w:pStyle w:val="1"/>
      </w:pPr>
      <w:r>
        <w:rPr>
          <w:rFonts w:hint="eastAsia"/>
        </w:rPr>
        <w:t>A</w:t>
      </w:r>
      <w:r>
        <w:t>ccuracy</w:t>
      </w:r>
    </w:p>
    <w:p w14:paraId="204C9C7E" w14:textId="1EFE67BE" w:rsidR="007E7AC4" w:rsidRPr="007E7AC4" w:rsidRDefault="007E7AC4" w:rsidP="007E7AC4">
      <w:r>
        <w:t>For unvectorized version: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35E" w14:paraId="42F21DC5" w14:textId="77777777" w:rsidTr="0040735E">
        <w:tc>
          <w:tcPr>
            <w:tcW w:w="2254" w:type="dxa"/>
          </w:tcPr>
          <w:p w14:paraId="25A03C5B" w14:textId="77777777" w:rsidR="0040735E" w:rsidRDefault="0040735E" w:rsidP="00412C43"/>
        </w:tc>
        <w:tc>
          <w:tcPr>
            <w:tcW w:w="2254" w:type="dxa"/>
          </w:tcPr>
          <w:p w14:paraId="0F383352" w14:textId="7688DBC7" w:rsidR="0040735E" w:rsidRDefault="007E7AC4" w:rsidP="00412C43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7A159678" w14:textId="53209510" w:rsidR="0040735E" w:rsidRDefault="007E7AC4" w:rsidP="00412C43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93A76F3" w14:textId="64AF5E0D" w:rsidR="0040735E" w:rsidRDefault="007E7AC4" w:rsidP="00412C43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40735E" w14:paraId="0FCC6A35" w14:textId="77777777" w:rsidTr="0040735E">
        <w:tc>
          <w:tcPr>
            <w:tcW w:w="2254" w:type="dxa"/>
          </w:tcPr>
          <w:p w14:paraId="5D6CF212" w14:textId="2659F531" w:rsidR="0040735E" w:rsidRDefault="007B6061" w:rsidP="00412C43">
            <w:r>
              <w:t>With train set</w:t>
            </w:r>
          </w:p>
        </w:tc>
        <w:tc>
          <w:tcPr>
            <w:tcW w:w="2254" w:type="dxa"/>
          </w:tcPr>
          <w:p w14:paraId="378F7EC5" w14:textId="77777777" w:rsidR="0040735E" w:rsidRDefault="0040735E" w:rsidP="00412C43"/>
        </w:tc>
        <w:tc>
          <w:tcPr>
            <w:tcW w:w="2254" w:type="dxa"/>
          </w:tcPr>
          <w:p w14:paraId="16FF2A6E" w14:textId="77777777" w:rsidR="0040735E" w:rsidRDefault="0040735E" w:rsidP="00412C43"/>
        </w:tc>
        <w:tc>
          <w:tcPr>
            <w:tcW w:w="2254" w:type="dxa"/>
          </w:tcPr>
          <w:p w14:paraId="560B6FCA" w14:textId="641ACA11" w:rsidR="0040735E" w:rsidRDefault="00BD6501" w:rsidP="00412C43">
            <w:r w:rsidRPr="00BD6501">
              <w:t>0.974</w:t>
            </w:r>
          </w:p>
        </w:tc>
      </w:tr>
      <w:tr w:rsidR="0040735E" w14:paraId="46C52870" w14:textId="77777777" w:rsidTr="0040735E">
        <w:tc>
          <w:tcPr>
            <w:tcW w:w="2254" w:type="dxa"/>
          </w:tcPr>
          <w:p w14:paraId="7A8678A7" w14:textId="6686D3D5" w:rsidR="0040735E" w:rsidRDefault="007B6061" w:rsidP="00412C43">
            <w:r>
              <w:t>With test set</w:t>
            </w:r>
          </w:p>
        </w:tc>
        <w:tc>
          <w:tcPr>
            <w:tcW w:w="2254" w:type="dxa"/>
          </w:tcPr>
          <w:p w14:paraId="13CF992E" w14:textId="77777777" w:rsidR="0040735E" w:rsidRDefault="0040735E" w:rsidP="00412C43"/>
        </w:tc>
        <w:tc>
          <w:tcPr>
            <w:tcW w:w="2254" w:type="dxa"/>
          </w:tcPr>
          <w:p w14:paraId="1E342C97" w14:textId="77777777" w:rsidR="0040735E" w:rsidRDefault="0040735E" w:rsidP="00412C43"/>
        </w:tc>
        <w:tc>
          <w:tcPr>
            <w:tcW w:w="2254" w:type="dxa"/>
          </w:tcPr>
          <w:p w14:paraId="529F5D25" w14:textId="5886E6AF" w:rsidR="0040735E" w:rsidRDefault="00BD6501" w:rsidP="00412C43">
            <w:r w:rsidRPr="00BD6501">
              <w:t>0.98</w:t>
            </w:r>
          </w:p>
        </w:tc>
      </w:tr>
      <w:tr w:rsidR="00B111CE" w14:paraId="3ACB25C3" w14:textId="77777777" w:rsidTr="00C64CF8">
        <w:tc>
          <w:tcPr>
            <w:tcW w:w="2254" w:type="dxa"/>
          </w:tcPr>
          <w:p w14:paraId="158CF41D" w14:textId="77777777" w:rsidR="00B111CE" w:rsidRDefault="00B111CE" w:rsidP="00C64CF8"/>
        </w:tc>
        <w:tc>
          <w:tcPr>
            <w:tcW w:w="2254" w:type="dxa"/>
          </w:tcPr>
          <w:p w14:paraId="5B7DC870" w14:textId="4DCD22D2" w:rsidR="00B111CE" w:rsidRDefault="00144BDC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037F4A9B" w14:textId="2FA390F1" w:rsidR="00B111CE" w:rsidRDefault="00144BDC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455DCE96" w14:textId="1FD50F48" w:rsidR="00B111CE" w:rsidRDefault="00144BDC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B111CE" w14:paraId="18F38047" w14:textId="77777777" w:rsidTr="00C64CF8">
        <w:tc>
          <w:tcPr>
            <w:tcW w:w="2254" w:type="dxa"/>
          </w:tcPr>
          <w:p w14:paraId="1E747871" w14:textId="1BA033B2" w:rsidR="00B111CE" w:rsidRDefault="007E7AC4" w:rsidP="00C64CF8">
            <w:r>
              <w:lastRenderedPageBreak/>
              <w:t>With train set</w:t>
            </w:r>
          </w:p>
        </w:tc>
        <w:tc>
          <w:tcPr>
            <w:tcW w:w="2254" w:type="dxa"/>
          </w:tcPr>
          <w:p w14:paraId="753D4F47" w14:textId="77777777" w:rsidR="00B111CE" w:rsidRDefault="00B111CE" w:rsidP="00C64CF8"/>
        </w:tc>
        <w:tc>
          <w:tcPr>
            <w:tcW w:w="2254" w:type="dxa"/>
          </w:tcPr>
          <w:p w14:paraId="4C175AE4" w14:textId="77777777" w:rsidR="00B111CE" w:rsidRDefault="00B111CE" w:rsidP="00C64CF8"/>
        </w:tc>
        <w:tc>
          <w:tcPr>
            <w:tcW w:w="2254" w:type="dxa"/>
          </w:tcPr>
          <w:p w14:paraId="3706BFA9" w14:textId="77777777" w:rsidR="00B111CE" w:rsidRDefault="00B111CE" w:rsidP="00C64CF8"/>
        </w:tc>
      </w:tr>
      <w:tr w:rsidR="00B111CE" w14:paraId="5C76E17A" w14:textId="77777777" w:rsidTr="00C64CF8">
        <w:tc>
          <w:tcPr>
            <w:tcW w:w="2254" w:type="dxa"/>
          </w:tcPr>
          <w:p w14:paraId="508CDB04" w14:textId="4C4065C9" w:rsidR="00B111CE" w:rsidRDefault="007E7AC4" w:rsidP="00C64CF8">
            <w:r>
              <w:t>With test set</w:t>
            </w:r>
          </w:p>
        </w:tc>
        <w:tc>
          <w:tcPr>
            <w:tcW w:w="2254" w:type="dxa"/>
          </w:tcPr>
          <w:p w14:paraId="46BAFD46" w14:textId="77777777" w:rsidR="00B111CE" w:rsidRDefault="00B111CE" w:rsidP="00C64CF8"/>
        </w:tc>
        <w:tc>
          <w:tcPr>
            <w:tcW w:w="2254" w:type="dxa"/>
          </w:tcPr>
          <w:p w14:paraId="0E933196" w14:textId="77777777" w:rsidR="00B111CE" w:rsidRDefault="00B111CE" w:rsidP="00C64CF8"/>
        </w:tc>
        <w:tc>
          <w:tcPr>
            <w:tcW w:w="2254" w:type="dxa"/>
          </w:tcPr>
          <w:p w14:paraId="3FE20216" w14:textId="77777777" w:rsidR="00B111CE" w:rsidRDefault="00B111CE" w:rsidP="00C64CF8"/>
        </w:tc>
      </w:tr>
    </w:tbl>
    <w:p w14:paraId="09301B1E" w14:textId="15A176F6" w:rsidR="00B111CE" w:rsidRDefault="00B111CE" w:rsidP="00412C43"/>
    <w:p w14:paraId="6E5D8A44" w14:textId="057674CE" w:rsidR="00622C0C" w:rsidRDefault="00622C0C" w:rsidP="00412C43">
      <w:r>
        <w:t>For vectorized version</w:t>
      </w:r>
      <w:r w:rsidR="00A73B2F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1ACB" w14:paraId="412F4A66" w14:textId="77777777" w:rsidTr="00C64CF8">
        <w:tc>
          <w:tcPr>
            <w:tcW w:w="2254" w:type="dxa"/>
          </w:tcPr>
          <w:p w14:paraId="030E09B8" w14:textId="77777777" w:rsidR="00171ACB" w:rsidRDefault="00171ACB" w:rsidP="00C64CF8"/>
        </w:tc>
        <w:tc>
          <w:tcPr>
            <w:tcW w:w="2254" w:type="dxa"/>
          </w:tcPr>
          <w:p w14:paraId="4C978493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=10, k=100</w:t>
            </w:r>
          </w:p>
        </w:tc>
        <w:tc>
          <w:tcPr>
            <w:tcW w:w="2254" w:type="dxa"/>
          </w:tcPr>
          <w:p w14:paraId="6BC5E6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2219571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=1000, k=100</w:t>
            </w:r>
          </w:p>
        </w:tc>
      </w:tr>
      <w:tr w:rsidR="00171ACB" w14:paraId="6E6EBE6B" w14:textId="77777777" w:rsidTr="00C64CF8">
        <w:tc>
          <w:tcPr>
            <w:tcW w:w="2254" w:type="dxa"/>
          </w:tcPr>
          <w:p w14:paraId="4E460F9C" w14:textId="77777777" w:rsidR="00171ACB" w:rsidRDefault="00171ACB" w:rsidP="00C64CF8">
            <w:r>
              <w:t>With train set</w:t>
            </w:r>
          </w:p>
        </w:tc>
        <w:tc>
          <w:tcPr>
            <w:tcW w:w="2254" w:type="dxa"/>
          </w:tcPr>
          <w:p w14:paraId="70D1A45E" w14:textId="77777777" w:rsidR="00171ACB" w:rsidRDefault="00171ACB" w:rsidP="00C64CF8"/>
        </w:tc>
        <w:tc>
          <w:tcPr>
            <w:tcW w:w="2254" w:type="dxa"/>
          </w:tcPr>
          <w:p w14:paraId="359B9C0A" w14:textId="77777777" w:rsidR="00171ACB" w:rsidRDefault="00171ACB" w:rsidP="00C64CF8"/>
        </w:tc>
        <w:tc>
          <w:tcPr>
            <w:tcW w:w="2254" w:type="dxa"/>
          </w:tcPr>
          <w:p w14:paraId="2DBE0912" w14:textId="1FEEB43A" w:rsidR="00171ACB" w:rsidRDefault="00FB3A77" w:rsidP="00C64CF8">
            <w:r w:rsidRPr="00FB3A77">
              <w:t>1.0</w:t>
            </w:r>
          </w:p>
        </w:tc>
      </w:tr>
      <w:tr w:rsidR="00171ACB" w14:paraId="62E138C0" w14:textId="77777777" w:rsidTr="00C64CF8">
        <w:tc>
          <w:tcPr>
            <w:tcW w:w="2254" w:type="dxa"/>
          </w:tcPr>
          <w:p w14:paraId="298C08A2" w14:textId="77777777" w:rsidR="00171ACB" w:rsidRDefault="00171ACB" w:rsidP="00C64CF8">
            <w:r>
              <w:t>With test set</w:t>
            </w:r>
          </w:p>
        </w:tc>
        <w:tc>
          <w:tcPr>
            <w:tcW w:w="2254" w:type="dxa"/>
          </w:tcPr>
          <w:p w14:paraId="7C33E8C5" w14:textId="77777777" w:rsidR="00171ACB" w:rsidRDefault="00171ACB" w:rsidP="00C64CF8"/>
        </w:tc>
        <w:tc>
          <w:tcPr>
            <w:tcW w:w="2254" w:type="dxa"/>
          </w:tcPr>
          <w:p w14:paraId="6E75B710" w14:textId="77777777" w:rsidR="00171ACB" w:rsidRDefault="00171ACB" w:rsidP="00C64CF8"/>
        </w:tc>
        <w:tc>
          <w:tcPr>
            <w:tcW w:w="2254" w:type="dxa"/>
          </w:tcPr>
          <w:p w14:paraId="34FCD76D" w14:textId="36B04AF3" w:rsidR="00171ACB" w:rsidRDefault="00FB3A77" w:rsidP="00C64CF8">
            <w:r w:rsidRPr="00FB3A77">
              <w:t>1.0</w:t>
            </w:r>
          </w:p>
        </w:tc>
      </w:tr>
      <w:tr w:rsidR="00171ACB" w14:paraId="58A978EF" w14:textId="77777777" w:rsidTr="00C64CF8">
        <w:tc>
          <w:tcPr>
            <w:tcW w:w="2254" w:type="dxa"/>
          </w:tcPr>
          <w:p w14:paraId="5D53109D" w14:textId="77777777" w:rsidR="00171ACB" w:rsidRDefault="00171ACB" w:rsidP="00C64CF8"/>
        </w:tc>
        <w:tc>
          <w:tcPr>
            <w:tcW w:w="2254" w:type="dxa"/>
          </w:tcPr>
          <w:p w14:paraId="56B14002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</w:t>
            </w:r>
          </w:p>
        </w:tc>
        <w:tc>
          <w:tcPr>
            <w:tcW w:w="2254" w:type="dxa"/>
          </w:tcPr>
          <w:p w14:paraId="68F178EC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</w:t>
            </w:r>
          </w:p>
        </w:tc>
        <w:tc>
          <w:tcPr>
            <w:tcW w:w="2254" w:type="dxa"/>
          </w:tcPr>
          <w:p w14:paraId="12B8DAAA" w14:textId="77777777" w:rsidR="00171ACB" w:rsidRDefault="00171ACB" w:rsidP="00C64CF8">
            <w:r>
              <w:rPr>
                <w:rFonts w:hint="eastAsia"/>
              </w:rPr>
              <w:t>m</w:t>
            </w:r>
            <w:r>
              <w:t>=100, k=1000</w:t>
            </w:r>
          </w:p>
        </w:tc>
      </w:tr>
      <w:tr w:rsidR="00171ACB" w14:paraId="4BE7B455" w14:textId="77777777" w:rsidTr="00C64CF8">
        <w:tc>
          <w:tcPr>
            <w:tcW w:w="2254" w:type="dxa"/>
          </w:tcPr>
          <w:p w14:paraId="7891461B" w14:textId="77777777" w:rsidR="00171ACB" w:rsidRDefault="00171ACB" w:rsidP="00C64CF8">
            <w:r>
              <w:t>With train set</w:t>
            </w:r>
          </w:p>
        </w:tc>
        <w:tc>
          <w:tcPr>
            <w:tcW w:w="2254" w:type="dxa"/>
          </w:tcPr>
          <w:p w14:paraId="783B7F7A" w14:textId="77777777" w:rsidR="00171ACB" w:rsidRDefault="00171ACB" w:rsidP="00C64CF8"/>
        </w:tc>
        <w:tc>
          <w:tcPr>
            <w:tcW w:w="2254" w:type="dxa"/>
          </w:tcPr>
          <w:p w14:paraId="1D966D53" w14:textId="77777777" w:rsidR="00171ACB" w:rsidRDefault="00171ACB" w:rsidP="00C64CF8"/>
        </w:tc>
        <w:tc>
          <w:tcPr>
            <w:tcW w:w="2254" w:type="dxa"/>
          </w:tcPr>
          <w:p w14:paraId="2EECC253" w14:textId="77777777" w:rsidR="00171ACB" w:rsidRDefault="00171ACB" w:rsidP="00C64CF8"/>
        </w:tc>
      </w:tr>
      <w:tr w:rsidR="00171ACB" w14:paraId="70024FB4" w14:textId="77777777" w:rsidTr="00C64CF8">
        <w:tc>
          <w:tcPr>
            <w:tcW w:w="2254" w:type="dxa"/>
          </w:tcPr>
          <w:p w14:paraId="12FDF3FA" w14:textId="77777777" w:rsidR="00171ACB" w:rsidRDefault="00171ACB" w:rsidP="00C64CF8">
            <w:r>
              <w:t>With test set</w:t>
            </w:r>
          </w:p>
        </w:tc>
        <w:tc>
          <w:tcPr>
            <w:tcW w:w="2254" w:type="dxa"/>
          </w:tcPr>
          <w:p w14:paraId="33858228" w14:textId="77777777" w:rsidR="00171ACB" w:rsidRDefault="00171ACB" w:rsidP="00C64CF8"/>
        </w:tc>
        <w:tc>
          <w:tcPr>
            <w:tcW w:w="2254" w:type="dxa"/>
          </w:tcPr>
          <w:p w14:paraId="23DF052F" w14:textId="77777777" w:rsidR="00171ACB" w:rsidRDefault="00171ACB" w:rsidP="00C64CF8"/>
        </w:tc>
        <w:tc>
          <w:tcPr>
            <w:tcW w:w="2254" w:type="dxa"/>
          </w:tcPr>
          <w:p w14:paraId="3DD6AEF2" w14:textId="77777777" w:rsidR="00171ACB" w:rsidRDefault="00171ACB" w:rsidP="00C64CF8"/>
        </w:tc>
      </w:tr>
    </w:tbl>
    <w:p w14:paraId="2C6BB4AA" w14:textId="77777777" w:rsidR="001F694D" w:rsidRPr="00412C43" w:rsidRDefault="001F694D" w:rsidP="00412C43"/>
    <w:sectPr w:rsidR="001F694D" w:rsidRPr="00412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A061A"/>
    <w:multiLevelType w:val="hybridMultilevel"/>
    <w:tmpl w:val="7736C7D8"/>
    <w:lvl w:ilvl="0" w:tplc="385A434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6D9"/>
    <w:rsid w:val="00016E1F"/>
    <w:rsid w:val="00035EB5"/>
    <w:rsid w:val="000664F6"/>
    <w:rsid w:val="000F26D9"/>
    <w:rsid w:val="001046CA"/>
    <w:rsid w:val="001144AE"/>
    <w:rsid w:val="00144BDC"/>
    <w:rsid w:val="00162A5C"/>
    <w:rsid w:val="00171ACB"/>
    <w:rsid w:val="001937AB"/>
    <w:rsid w:val="001B6AF4"/>
    <w:rsid w:val="001F694D"/>
    <w:rsid w:val="00213A82"/>
    <w:rsid w:val="00233C93"/>
    <w:rsid w:val="00282CD5"/>
    <w:rsid w:val="00286FBD"/>
    <w:rsid w:val="002A0EB3"/>
    <w:rsid w:val="002A2446"/>
    <w:rsid w:val="002A263D"/>
    <w:rsid w:val="00311819"/>
    <w:rsid w:val="00351E05"/>
    <w:rsid w:val="00355A6F"/>
    <w:rsid w:val="0040735E"/>
    <w:rsid w:val="00412C43"/>
    <w:rsid w:val="00484EAB"/>
    <w:rsid w:val="004B10F7"/>
    <w:rsid w:val="00500D7B"/>
    <w:rsid w:val="005144A6"/>
    <w:rsid w:val="005F3430"/>
    <w:rsid w:val="00622C0C"/>
    <w:rsid w:val="006648E6"/>
    <w:rsid w:val="006A1361"/>
    <w:rsid w:val="006A5089"/>
    <w:rsid w:val="006B4E29"/>
    <w:rsid w:val="006D3F86"/>
    <w:rsid w:val="0070194A"/>
    <w:rsid w:val="00727060"/>
    <w:rsid w:val="00792EAF"/>
    <w:rsid w:val="007B2186"/>
    <w:rsid w:val="007B6061"/>
    <w:rsid w:val="007E7AC4"/>
    <w:rsid w:val="007F49A6"/>
    <w:rsid w:val="00821C9B"/>
    <w:rsid w:val="00861107"/>
    <w:rsid w:val="00892887"/>
    <w:rsid w:val="00892BEA"/>
    <w:rsid w:val="008A34D6"/>
    <w:rsid w:val="008D0A22"/>
    <w:rsid w:val="008E4766"/>
    <w:rsid w:val="008F1505"/>
    <w:rsid w:val="008F1E5B"/>
    <w:rsid w:val="009728F6"/>
    <w:rsid w:val="009A60DB"/>
    <w:rsid w:val="00A10C9F"/>
    <w:rsid w:val="00A4145C"/>
    <w:rsid w:val="00A50C82"/>
    <w:rsid w:val="00A73B2F"/>
    <w:rsid w:val="00AA4763"/>
    <w:rsid w:val="00AA6CA3"/>
    <w:rsid w:val="00AE6700"/>
    <w:rsid w:val="00AF479E"/>
    <w:rsid w:val="00B111CE"/>
    <w:rsid w:val="00B240BA"/>
    <w:rsid w:val="00B739F3"/>
    <w:rsid w:val="00BA1238"/>
    <w:rsid w:val="00BD6501"/>
    <w:rsid w:val="00C11A8F"/>
    <w:rsid w:val="00C50899"/>
    <w:rsid w:val="00C6138C"/>
    <w:rsid w:val="00C807D0"/>
    <w:rsid w:val="00CA0165"/>
    <w:rsid w:val="00CC6816"/>
    <w:rsid w:val="00CD4DD8"/>
    <w:rsid w:val="00D47AC5"/>
    <w:rsid w:val="00D8007B"/>
    <w:rsid w:val="00F21682"/>
    <w:rsid w:val="00F575F1"/>
    <w:rsid w:val="00FB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3028"/>
  <w15:chartTrackingRefBased/>
  <w15:docId w15:val="{FA3E4414-A386-45D6-94E1-4DB18BC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16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48E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648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A0165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Subtitle"/>
    <w:basedOn w:val="a"/>
    <w:next w:val="a"/>
    <w:link w:val="Char0"/>
    <w:uiPriority w:val="11"/>
    <w:qFormat/>
    <w:rsid w:val="000664F6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0664F6"/>
    <w:rPr>
      <w:sz w:val="24"/>
      <w:szCs w:val="24"/>
    </w:rPr>
  </w:style>
  <w:style w:type="paragraph" w:styleId="a5">
    <w:name w:val="List Paragraph"/>
    <w:basedOn w:val="a"/>
    <w:uiPriority w:val="34"/>
    <w:qFormat/>
    <w:rsid w:val="001937AB"/>
    <w:pPr>
      <w:ind w:leftChars="400" w:left="800"/>
    </w:pPr>
  </w:style>
  <w:style w:type="table" w:styleId="a6">
    <w:name w:val="Table Grid"/>
    <w:basedOn w:val="a1"/>
    <w:uiPriority w:val="39"/>
    <w:rsid w:val="00311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3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주언</dc:creator>
  <cp:keywords/>
  <dc:description/>
  <cp:lastModifiedBy>박 주언</cp:lastModifiedBy>
  <cp:revision>71</cp:revision>
  <dcterms:created xsi:type="dcterms:W3CDTF">2020-03-28T07:10:00Z</dcterms:created>
  <dcterms:modified xsi:type="dcterms:W3CDTF">2020-03-29T06:45:00Z</dcterms:modified>
</cp:coreProperties>
</file>