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proofErr w:type="gramStart"/>
      <w:r w:rsidRPr="00331695">
        <w:t>package</w:t>
      </w:r>
      <w:proofErr w:type="gramEnd"/>
      <w:r w:rsidRPr="00331695">
        <w:t xml:space="preserve">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 xml:space="preserve">object </w:t>
      </w:r>
      <w:proofErr w:type="spellStart"/>
      <w:r w:rsidRPr="00331695">
        <w:t>ObjectOps</w:t>
      </w:r>
      <w:proofErr w:type="spellEnd"/>
      <w:r w:rsidRPr="00331695">
        <w:t xml:space="preserve"> {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main(</w:t>
      </w:r>
      <w:proofErr w:type="spellStart"/>
      <w:r w:rsidRPr="00331695">
        <w:t>args</w:t>
      </w:r>
      <w:proofErr w:type="spellEnd"/>
      <w:r w:rsidRPr="00331695">
        <w:t>: Array[String]) {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  <w:t>1</w:t>
      </w:r>
    </w:p>
    <w:p w:rsidR="00331695" w:rsidRPr="00331695" w:rsidRDefault="00331695" w:rsidP="00331695">
      <w:pPr>
        <w:pStyle w:val="a3"/>
        <w:ind w:firstLineChars="200" w:firstLine="422"/>
      </w:pPr>
      <w:r>
        <w:t>2</w:t>
      </w:r>
    </w:p>
    <w:p w:rsidR="0085338B" w:rsidRDefault="00331695" w:rsidP="0085338B"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</w:t>
      </w:r>
      <w:proofErr w:type="gramStart"/>
      <w:r w:rsidR="00B72FD6">
        <w:rPr>
          <w:rFonts w:hint="eastAsia"/>
        </w:rPr>
        <w:t>类只要</w:t>
      </w:r>
      <w:proofErr w:type="gramEnd"/>
      <w:r w:rsidR="00B72FD6">
        <w:rPr>
          <w:rFonts w:hint="eastAsia"/>
        </w:rPr>
        <w:t>加载静态类的时候会对静态类的方法执行，但是</w:t>
      </w:r>
      <w:proofErr w:type="spellStart"/>
      <w:r w:rsidR="00B72FD6">
        <w:rPr>
          <w:rFonts w:hint="eastAsia"/>
        </w:rPr>
        <w:t>scala</w:t>
      </w:r>
      <w:proofErr w:type="spellEnd"/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</w:pPr>
      <w:r>
        <w:tab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studentNo</w:t>
      </w:r>
      <w:proofErr w:type="spellEnd"/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6E6D30" w:rsidRPr="006E6D30" w:rsidRDefault="006E6D30" w:rsidP="006E6D30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方法有两种用法一种是在</w:t>
      </w:r>
      <w:r>
        <w:rPr>
          <w:rFonts w:hint="eastAsia"/>
        </w:rPr>
        <w:t>Object</w:t>
      </w:r>
      <w:r>
        <w:rPr>
          <w:rFonts w:hint="eastAsia"/>
        </w:rPr>
        <w:t>伴生对象中调用</w:t>
      </w:r>
      <w:r>
        <w:rPr>
          <w:rFonts w:hint="eastAsia"/>
        </w:rPr>
        <w:t>apply</w:t>
      </w:r>
      <w:r>
        <w:rPr>
          <w:rFonts w:hint="eastAsia"/>
        </w:rPr>
        <w:t>方法，另一种是在类中调用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前者使用比较多。</w:t>
      </w:r>
    </w:p>
    <w:p w:rsidR="00527850" w:rsidRPr="00B72FD6" w:rsidRDefault="00527850" w:rsidP="00527850">
      <w:pPr>
        <w:pStyle w:val="3"/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6E6D30" w:rsidP="0085338B">
      <w: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中使用</w:t>
      </w:r>
      <w:r>
        <w:rPr>
          <w:rFonts w:hint="eastAsia"/>
        </w:rPr>
        <w:t>apply</w:t>
      </w:r>
      <w:r>
        <w:rPr>
          <w:rFonts w:hint="eastAsia"/>
        </w:rPr>
        <w:t>方法大多数是用于构造对象，利用半生对象的</w:t>
      </w:r>
      <w:r>
        <w:rPr>
          <w:rFonts w:hint="eastAsia"/>
        </w:rPr>
        <w:t>apply</w:t>
      </w:r>
      <w:r>
        <w:rPr>
          <w:rFonts w:hint="eastAsia"/>
        </w:rPr>
        <w:t>方法来实现伴生类的对象的实例化。</w:t>
      </w:r>
    </w:p>
    <w:p w:rsidR="006E6D30" w:rsidRDefault="006E6D30" w:rsidP="006E6D30">
      <w:r>
        <w:tab/>
      </w:r>
      <w:proofErr w:type="gramStart"/>
      <w:r>
        <w:t>package</w:t>
      </w:r>
      <w:proofErr w:type="gramEnd"/>
      <w:r>
        <w:t xml:space="preserve"> lesson11</w:t>
      </w:r>
    </w:p>
    <w:p w:rsidR="006E6D30" w:rsidRDefault="006E6D30" w:rsidP="006E6D30"/>
    <w:p w:rsidR="006E6D30" w:rsidRDefault="006E6D30" w:rsidP="006E6D30">
      <w:pPr>
        <w:pStyle w:val="a3"/>
      </w:pPr>
      <w:r>
        <w:t>/**</w:t>
      </w:r>
    </w:p>
    <w:p w:rsidR="006E6D30" w:rsidRDefault="006E6D30" w:rsidP="006E6D30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6E6D30" w:rsidRDefault="006E6D30" w:rsidP="006E6D30">
      <w:pPr>
        <w:pStyle w:val="a3"/>
      </w:pPr>
      <w:r>
        <w:t xml:space="preserve">  * apply function</w:t>
      </w:r>
    </w:p>
    <w:p w:rsidR="006E6D30" w:rsidRDefault="006E6D30" w:rsidP="006E6D30">
      <w:pPr>
        <w:pStyle w:val="a3"/>
      </w:pPr>
      <w:r>
        <w:t xml:space="preserve">  */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am into Scala!")</w:t>
      </w:r>
    </w:p>
    <w:p w:rsidR="006E6D30" w:rsidRDefault="006E6D30" w:rsidP="006E6D30">
      <w:pPr>
        <w:pStyle w:val="a3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ApplyTest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ApplyTest</w:t>
      </w:r>
      <w:proofErr w:type="spellEnd"/>
      <w:r>
        <w:t>()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Pr="006E6D30" w:rsidRDefault="006E6D30" w:rsidP="006E6D30">
      <w:pPr>
        <w:pStyle w:val="a3"/>
        <w:rPr>
          <w:rFonts w:hint="eastAsia"/>
        </w:rPr>
      </w:pPr>
      <w:r>
        <w:t>}</w:t>
      </w:r>
    </w:p>
    <w:p w:rsidR="006E6D30" w:rsidRDefault="006E6D30" w:rsidP="0085338B">
      <w:r>
        <w:tab/>
      </w:r>
      <w:r>
        <w:rPr>
          <w:rFonts w:hint="eastAsia"/>
        </w:rPr>
        <w:t>这里有一个伴生类</w:t>
      </w:r>
      <w:proofErr w:type="spellStart"/>
      <w:r>
        <w:rPr>
          <w:rFonts w:hint="eastAsia"/>
        </w:rPr>
        <w:t>Apply</w:t>
      </w:r>
      <w:r>
        <w:t>Test</w:t>
      </w:r>
      <w:proofErr w:type="spellEnd"/>
      <w:r>
        <w:rPr>
          <w:rFonts w:hint="eastAsia"/>
        </w:rPr>
        <w:t>和其伴生对象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，并且中伴生对象中实现了</w:t>
      </w:r>
      <w:r>
        <w:rPr>
          <w:rFonts w:hint="eastAsia"/>
        </w:rPr>
        <w:t>apply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的对象。</w:t>
      </w:r>
    </w:p>
    <w:p w:rsidR="00B72FD6" w:rsidRDefault="006E6D30" w:rsidP="006E6D3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main</w:t>
      </w:r>
      <w:r>
        <w:rPr>
          <w:rFonts w:hint="eastAsia"/>
        </w:rPr>
        <w:t>方法中通过</w:t>
      </w:r>
      <w:proofErr w:type="spellStart"/>
      <w:r w:rsidRPr="006E6D30">
        <w:rPr>
          <w:rFonts w:hint="eastAsia"/>
          <w:i/>
        </w:rPr>
        <w:t>val</w:t>
      </w:r>
      <w:proofErr w:type="spellEnd"/>
      <w:r w:rsidRPr="006E6D30">
        <w:rPr>
          <w:i/>
        </w:rPr>
        <w:t xml:space="preserve"> a =</w:t>
      </w:r>
      <w:proofErr w:type="spellStart"/>
      <w:r w:rsidRPr="006E6D30">
        <w:rPr>
          <w:rFonts w:hint="eastAsia"/>
          <w:i/>
        </w:rPr>
        <w:t>Apply</w:t>
      </w:r>
      <w:r w:rsidRPr="006E6D30">
        <w:rPr>
          <w:i/>
        </w:rPr>
        <w:t>Test</w:t>
      </w:r>
      <w:proofErr w:type="spellEnd"/>
      <w:r w:rsidRPr="006E6D30">
        <w:rPr>
          <w:i/>
        </w:rPr>
        <w:t>()</w:t>
      </w:r>
      <w:r>
        <w:t xml:space="preserve"> </w:t>
      </w:r>
      <w:r>
        <w:rPr>
          <w:rFonts w:hint="eastAsia"/>
        </w:rPr>
        <w:t>方式创建对象时，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方法，来创建对象。</w:t>
      </w:r>
    </w:p>
    <w:p w:rsidR="006E6D30" w:rsidRDefault="006E6D30" w:rsidP="006E6D30">
      <w:pPr>
        <w:ind w:firstLine="420"/>
      </w:pPr>
      <w:r>
        <w:rPr>
          <w:rFonts w:hint="eastAsia"/>
        </w:rPr>
        <w:t>输出：</w:t>
      </w:r>
    </w:p>
    <w:p w:rsidR="006E6D30" w:rsidRDefault="006E6D30" w:rsidP="006E6D30">
      <w:pPr>
        <w:pStyle w:val="a3"/>
      </w:pPr>
      <w:r>
        <w:t>I am into Scala!</w:t>
      </w:r>
    </w:p>
    <w:p w:rsidR="006E6D30" w:rsidRDefault="006E6D30" w:rsidP="006E6D30">
      <w:pPr>
        <w:pStyle w:val="a3"/>
        <w:rPr>
          <w:rFonts w:hint="eastAsia"/>
        </w:rPr>
      </w:pPr>
      <w:r>
        <w:lastRenderedPageBreak/>
        <w:t>Have a try on apply!</w:t>
      </w:r>
    </w:p>
    <w:p w:rsidR="006E6D30" w:rsidRDefault="006E6D30" w:rsidP="0085338B">
      <w:r>
        <w:tab/>
      </w:r>
      <w:r>
        <w:rPr>
          <w:rFonts w:hint="eastAsia"/>
        </w:rPr>
        <w:t>在构建集合时，一般都是采用这种方式来构建集合对象的，例如创建</w:t>
      </w:r>
      <w:r w:rsidR="00712E45">
        <w:rPr>
          <w:rFonts w:hint="eastAsia"/>
        </w:rPr>
        <w:t>数组对象：</w:t>
      </w:r>
    </w:p>
    <w:p w:rsidR="00712E45" w:rsidRDefault="00712E45" w:rsidP="00712E45">
      <w:pPr>
        <w:pStyle w:val="a3"/>
        <w:rPr>
          <w:rFonts w:hint="eastAsia"/>
        </w:rPr>
      </w:pP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712E45" w:rsidP="0085338B">
      <w:r>
        <w:tab/>
      </w:r>
      <w:r>
        <w:rPr>
          <w:rFonts w:hint="eastAsia"/>
        </w:rPr>
        <w:t>实际上是调用了</w:t>
      </w:r>
      <w:r>
        <w:rPr>
          <w:rFonts w:hint="eastAsia"/>
        </w:rPr>
        <w:t>Array</w:t>
      </w:r>
      <w:r>
        <w:rPr>
          <w:rFonts w:hint="eastAsia"/>
        </w:rPr>
        <w:t>类的半生对象的</w:t>
      </w:r>
      <w:r>
        <w:rPr>
          <w:rFonts w:hint="eastAsia"/>
        </w:rPr>
        <w:t>apply</w:t>
      </w:r>
      <w:r>
        <w:rPr>
          <w:rFonts w:hint="eastAsia"/>
        </w:rPr>
        <w:t>方法。使用这种方式有如下几个好处：</w:t>
      </w:r>
      <w:r>
        <w:rPr>
          <w:rFonts w:hint="eastAsia"/>
        </w:rPr>
        <w:t>1)</w:t>
      </w:r>
      <w:proofErr w:type="gramStart"/>
      <w:r>
        <w:rPr>
          <w:rFonts w:hint="eastAsia"/>
        </w:rPr>
        <w:t>进行单例控制</w:t>
      </w:r>
      <w:proofErr w:type="gramEnd"/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可以控制对象构建的权限控制，</w:t>
      </w:r>
      <w:r>
        <w:rPr>
          <w:rFonts w:hint="eastAsia"/>
        </w:rPr>
        <w:t>3</w:t>
      </w:r>
      <w:r>
        <w:rPr>
          <w:rFonts w:hint="eastAsia"/>
        </w:rPr>
        <w:t>）避免多次使用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 w:rsidR="00A62ABD">
        <w:rPr>
          <w:rFonts w:hint="eastAsia"/>
        </w:rPr>
        <w:t>对象，</w:t>
      </w:r>
      <w:r w:rsidR="00A62ABD">
        <w:rPr>
          <w:rFonts w:hint="eastAsia"/>
        </w:rPr>
        <w:t>4</w:t>
      </w:r>
      <w:r w:rsidR="00A62ABD">
        <w:rPr>
          <w:rFonts w:hint="eastAsia"/>
        </w:rPr>
        <w:t>）通过在</w:t>
      </w:r>
      <w:r w:rsidR="002B16F9">
        <w:rPr>
          <w:rFonts w:hint="eastAsia"/>
        </w:rPr>
        <w:t>伴生类</w:t>
      </w:r>
      <w:r w:rsidR="00A62ABD">
        <w:rPr>
          <w:rFonts w:hint="eastAsia"/>
        </w:rPr>
        <w:t>apply</w:t>
      </w:r>
      <w:r w:rsidR="00A62ABD">
        <w:rPr>
          <w:rFonts w:hint="eastAsia"/>
        </w:rPr>
        <w:t>方法中构建抽象类的子类实例的方式来实例化抽象类。</w:t>
      </w:r>
    </w:p>
    <w:p w:rsidR="00712E45" w:rsidRDefault="00712E45" w:rsidP="00712E45">
      <w:pPr>
        <w:pStyle w:val="3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712E45" w:rsidRDefault="00712E45" w:rsidP="0085338B">
      <w:pPr>
        <w:rPr>
          <w:rFonts w:hint="eastAsia"/>
        </w:rPr>
      </w:pPr>
      <w:r>
        <w:tab/>
      </w:r>
      <w:r>
        <w:rPr>
          <w:rFonts w:hint="eastAsia"/>
        </w:rPr>
        <w:t>这种方式使用的比较少。</w:t>
      </w:r>
    </w:p>
    <w:p w:rsidR="00712E45" w:rsidRDefault="00712E45" w:rsidP="00712E45">
      <w:pPr>
        <w:pStyle w:val="a3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Default="00712E45" w:rsidP="00712E45">
      <w:pPr>
        <w:pStyle w:val="a3"/>
      </w:pPr>
      <w:r>
        <w:t>}</w:t>
      </w:r>
    </w:p>
    <w:p w:rsidR="00712E45" w:rsidRDefault="00712E45" w:rsidP="00712E45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ApplyTest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a())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Pr="00712E45" w:rsidRDefault="00712E45" w:rsidP="00712E45">
      <w:pPr>
        <w:pStyle w:val="a3"/>
        <w:rPr>
          <w:rFonts w:hint="eastAsia"/>
        </w:rPr>
      </w:pPr>
      <w:r>
        <w:t>}</w:t>
      </w:r>
    </w:p>
    <w:p w:rsidR="00712E45" w:rsidRDefault="00712E45" w:rsidP="00712E45">
      <w:r>
        <w:tab/>
      </w:r>
      <w:r>
        <w:rPr>
          <w:rFonts w:hint="eastAsia"/>
        </w:rPr>
        <w:t>一般调用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的方法是通过</w:t>
      </w:r>
      <w:r w:rsidRPr="00712E45">
        <w:rPr>
          <w:rFonts w:hint="eastAsia"/>
          <w:i/>
        </w:rPr>
        <w:t>对象名</w:t>
      </w:r>
      <w:r w:rsidRPr="00712E45">
        <w:rPr>
          <w:rFonts w:hint="eastAsia"/>
          <w:i/>
        </w:rPr>
        <w:t>()</w:t>
      </w:r>
      <w:r w:rsidRPr="00712E45">
        <w:rPr>
          <w:rFonts w:hint="eastAsia"/>
        </w:rPr>
        <w:t>方式来调用的</w:t>
      </w:r>
      <w:r>
        <w:rPr>
          <w:rFonts w:hint="eastAsia"/>
        </w:rPr>
        <w:t>。</w:t>
      </w:r>
    </w:p>
    <w:p w:rsidR="00712E45" w:rsidRDefault="00712E45" w:rsidP="00712E45">
      <w:r>
        <w:tab/>
      </w:r>
      <w:r>
        <w:rPr>
          <w:rFonts w:hint="eastAsia"/>
        </w:rPr>
        <w:t>结果：</w:t>
      </w:r>
    </w:p>
    <w:p w:rsidR="00712E45" w:rsidRDefault="00712E45" w:rsidP="00712E45">
      <w:pPr>
        <w:pStyle w:val="a3"/>
      </w:pPr>
      <w:r>
        <w:t>Have a try on apply!</w:t>
      </w:r>
    </w:p>
    <w:p w:rsidR="00712E45" w:rsidRDefault="00712E45" w:rsidP="00712E45">
      <w:pPr>
        <w:pStyle w:val="a3"/>
      </w:pPr>
      <w:r>
        <w:t>I am into Spark!</w:t>
      </w:r>
    </w:p>
    <w:p w:rsidR="00712E45" w:rsidRPr="00712E45" w:rsidRDefault="00712E45" w:rsidP="00712E45">
      <w:pPr>
        <w:pStyle w:val="a3"/>
        <w:rPr>
          <w:rFonts w:hint="eastAsia"/>
        </w:rPr>
      </w:pPr>
      <w:r>
        <w:t>()</w:t>
      </w:r>
    </w:p>
    <w:p w:rsidR="006E6D30" w:rsidRDefault="006E6D30" w:rsidP="0085338B"/>
    <w:p w:rsidR="00605996" w:rsidRDefault="00605996" w:rsidP="0085338B"/>
    <w:p w:rsidR="00605996" w:rsidRDefault="00605996" w:rsidP="00605996">
      <w:pPr>
        <w:pStyle w:val="2"/>
      </w:pPr>
      <w:r>
        <w:rPr>
          <w:rFonts w:hint="eastAsia"/>
        </w:rPr>
        <w:lastRenderedPageBreak/>
        <w:t>12.</w:t>
      </w:r>
      <w:r w:rsidRPr="00605996">
        <w:rPr>
          <w:rFonts w:hint="eastAsia"/>
        </w:rPr>
        <w:t xml:space="preserve"> Scala</w:t>
      </w:r>
      <w:r>
        <w:rPr>
          <w:rFonts w:hint="eastAsia"/>
        </w:rPr>
        <w:t>中的继承</w:t>
      </w:r>
      <w:r>
        <w:t xml:space="preserve"> </w:t>
      </w:r>
    </w:p>
    <w:p w:rsidR="00605996" w:rsidRDefault="00605996" w:rsidP="00605996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超类的构造</w:t>
      </w:r>
    </w:p>
    <w:p w:rsidR="00605996" w:rsidRDefault="00A1698D" w:rsidP="00605996">
      <w:r>
        <w:tab/>
      </w:r>
      <w:r w:rsidR="002C11F3">
        <w:t>S</w:t>
      </w:r>
      <w:r w:rsidR="002C11F3">
        <w:rPr>
          <w:rFonts w:hint="eastAsia"/>
        </w:rPr>
        <w:t>cala</w:t>
      </w:r>
      <w:r w:rsidR="002C11F3">
        <w:rPr>
          <w:rFonts w:hint="eastAsia"/>
        </w:rPr>
        <w:t>中的类与</w:t>
      </w:r>
      <w:r w:rsidR="002C11F3">
        <w:rPr>
          <w:rFonts w:hint="eastAsia"/>
        </w:rPr>
        <w:t>java</w:t>
      </w:r>
      <w:r w:rsidR="002C11F3">
        <w:rPr>
          <w:rFonts w:hint="eastAsia"/>
        </w:rPr>
        <w:t>的</w:t>
      </w:r>
      <w:r w:rsidR="00EF00A2">
        <w:rPr>
          <w:rFonts w:hint="eastAsia"/>
        </w:rPr>
        <w:t>类似</w:t>
      </w:r>
      <w:r w:rsidR="002C11F3">
        <w:rPr>
          <w:rFonts w:hint="eastAsia"/>
        </w:rPr>
        <w:t>都是继承自一个默认顶级类</w:t>
      </w:r>
      <w:r w:rsidR="00EF00A2">
        <w:rPr>
          <w:rFonts w:hint="eastAsia"/>
        </w:rPr>
        <w:t>Any</w:t>
      </w:r>
      <w:r w:rsidR="00EF00A2">
        <w:rPr>
          <w:rFonts w:hint="eastAsia"/>
        </w:rPr>
        <w:t>（</w:t>
      </w:r>
      <w:r w:rsidR="00EF00A2">
        <w:rPr>
          <w:rFonts w:hint="eastAsia"/>
        </w:rPr>
        <w:t>java</w:t>
      </w:r>
      <w:r w:rsidR="00EF00A2">
        <w:rPr>
          <w:rFonts w:hint="eastAsia"/>
        </w:rPr>
        <w:t>是</w:t>
      </w:r>
      <w:r w:rsidR="00EF00A2">
        <w:rPr>
          <w:rFonts w:hint="eastAsia"/>
        </w:rPr>
        <w:t>Object</w:t>
      </w:r>
      <w:r w:rsidR="00EF00A2">
        <w:rPr>
          <w:rFonts w:hint="eastAsia"/>
        </w:rPr>
        <w:t>）</w:t>
      </w:r>
      <w:r w:rsidR="002C11F3">
        <w:rPr>
          <w:rFonts w:hint="eastAsia"/>
        </w:rPr>
        <w:t>。</w:t>
      </w:r>
    </w:p>
    <w:p w:rsidR="002C11F3" w:rsidRDefault="002C11F3" w:rsidP="00EF00A2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lesson12</w:t>
      </w:r>
    </w:p>
    <w:p w:rsidR="002C11F3" w:rsidRDefault="002C11F3" w:rsidP="00EF00A2">
      <w:pPr>
        <w:pStyle w:val="a3"/>
      </w:pPr>
    </w:p>
    <w:p w:rsidR="002C11F3" w:rsidRDefault="002C11F3" w:rsidP="002C11F3">
      <w:pPr>
        <w:pStyle w:val="a3"/>
      </w:pPr>
      <w:r>
        <w:t>/**</w:t>
      </w:r>
    </w:p>
    <w:p w:rsidR="002C11F3" w:rsidRDefault="002C11F3" w:rsidP="002C11F3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2C11F3" w:rsidRDefault="002C11F3" w:rsidP="002C11F3">
      <w:pPr>
        <w:pStyle w:val="a3"/>
      </w:pPr>
      <w:r>
        <w:t xml:space="preserve">  * </w:t>
      </w:r>
      <w:proofErr w:type="spellStart"/>
      <w:proofErr w:type="gramStart"/>
      <w:r>
        <w:t>scala</w:t>
      </w:r>
      <w:proofErr w:type="spellEnd"/>
      <w:proofErr w:type="gramEnd"/>
      <w:r>
        <w:t xml:space="preserve"> inherit</w:t>
      </w:r>
    </w:p>
    <w:p w:rsidR="002C11F3" w:rsidRDefault="002C11F3" w:rsidP="002C11F3">
      <w:pPr>
        <w:pStyle w:val="a3"/>
      </w:pPr>
      <w:r>
        <w:t xml:space="preserve">  */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study = "study in the morning"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OverrideOperations</w:t>
      </w:r>
      <w:proofErr w:type="spellEnd"/>
      <w:r>
        <w:t xml:space="preserve"> {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w = new Student("hipparchus", 25, "grade four")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"School:" + </w:t>
      </w:r>
      <w:proofErr w:type="spellStart"/>
      <w:r>
        <w:t>w.school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"Grade:"+ </w:t>
      </w:r>
      <w:proofErr w:type="spellStart"/>
      <w:r>
        <w:t>w.grade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print(</w:t>
      </w:r>
      <w:proofErr w:type="spellStart"/>
      <w:proofErr w:type="gramEnd"/>
      <w:r>
        <w:t>w.toString</w:t>
      </w:r>
      <w:proofErr w:type="spellEnd"/>
      <w:r>
        <w:t>)</w:t>
      </w:r>
    </w:p>
    <w:p w:rsidR="002C11F3" w:rsidRPr="002C11F3" w:rsidRDefault="002C11F3" w:rsidP="002C11F3">
      <w:pPr>
        <w:pStyle w:val="a3"/>
        <w:rPr>
          <w:rFonts w:hint="eastAsia"/>
        </w:rPr>
      </w:pPr>
      <w:r>
        <w:t>}</w:t>
      </w:r>
    </w:p>
    <w:p w:rsidR="002C11F3" w:rsidRDefault="002C11F3" w:rsidP="00605996">
      <w:r>
        <w:tab/>
      </w:r>
      <w:r>
        <w:rPr>
          <w:rFonts w:hint="eastAsia"/>
        </w:rPr>
        <w:t>这里，创建了一个超类</w:t>
      </w:r>
      <w:r>
        <w:rPr>
          <w:rFonts w:hint="eastAsia"/>
        </w:rPr>
        <w:t>Person</w:t>
      </w:r>
      <w:r>
        <w:rPr>
          <w:rFonts w:hint="eastAsia"/>
        </w:rPr>
        <w:t>，然后创建了一个继承自</w:t>
      </w:r>
      <w:r>
        <w:rPr>
          <w:rFonts w:hint="eastAsia"/>
        </w:rPr>
        <w:t>Person</w:t>
      </w:r>
      <w:r>
        <w:rPr>
          <w:rFonts w:hint="eastAsia"/>
        </w:rPr>
        <w:t>的子类</w:t>
      </w:r>
      <w:proofErr w:type="spellStart"/>
      <w:r>
        <w:rPr>
          <w:rFonts w:hint="eastAsia"/>
        </w:rPr>
        <w:t>Studenet</w:t>
      </w:r>
      <w:proofErr w:type="spellEnd"/>
      <w:r>
        <w:rPr>
          <w:rFonts w:hint="eastAsia"/>
        </w:rPr>
        <w:t>。通过关键字</w:t>
      </w:r>
      <w:r>
        <w:rPr>
          <w:rFonts w:hint="eastAsia"/>
        </w:rPr>
        <w:t>extends</w:t>
      </w:r>
      <w:r>
        <w:rPr>
          <w:rFonts w:hint="eastAsia"/>
        </w:rPr>
        <w:t>来表明继承自哪个父类。</w:t>
      </w:r>
      <w:r>
        <w:rPr>
          <w:rFonts w:hint="eastAsia"/>
        </w:rPr>
        <w:t>Person</w:t>
      </w:r>
      <w:r>
        <w:rPr>
          <w:rFonts w:hint="eastAsia"/>
        </w:rPr>
        <w:t>类中有两个类型参数分别是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，而子类中有三个类型参数（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）。子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super</w:t>
      </w:r>
      <w:r>
        <w:rPr>
          <w:rFonts w:hint="eastAsia"/>
        </w:rPr>
        <w:t>关键字来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成员。当子类有</w:t>
      </w:r>
      <w:proofErr w:type="gramStart"/>
      <w:r>
        <w:rPr>
          <w:rFonts w:hint="eastAsia"/>
        </w:rPr>
        <w:t>与父类相同</w:t>
      </w:r>
      <w:proofErr w:type="gramEnd"/>
      <w:r>
        <w:rPr>
          <w:rFonts w:hint="eastAsia"/>
        </w:rPr>
        <w:t>的类型参数时，需要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参数同时传递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，例如：</w:t>
      </w:r>
    </w:p>
    <w:p w:rsidR="00605996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</w:t>
      </w:r>
    </w:p>
    <w:p w:rsidR="002C11F3" w:rsidRDefault="002C11F3" w:rsidP="002C11F3">
      <w:r>
        <w:tab/>
      </w:r>
      <w:r>
        <w:rPr>
          <w:rFonts w:hint="eastAsia"/>
        </w:rPr>
        <w:t>总结，</w:t>
      </w:r>
      <w:r>
        <w:rPr>
          <w:rFonts w:hint="eastAsia"/>
        </w:rPr>
        <w:t>1</w:t>
      </w:r>
      <w:r>
        <w:rPr>
          <w:rFonts w:hint="eastAsia"/>
        </w:rPr>
        <w:t>）子类在继承时，需要将</w:t>
      </w:r>
      <w:proofErr w:type="gramStart"/>
      <w:r>
        <w:rPr>
          <w:rFonts w:hint="eastAsia"/>
        </w:rPr>
        <w:t>父类主</w:t>
      </w:r>
      <w:proofErr w:type="gramEnd"/>
      <w:r>
        <w:rPr>
          <w:rFonts w:hint="eastAsia"/>
        </w:rPr>
        <w:t>构造的所有参数都填充了；</w:t>
      </w:r>
    </w:p>
    <w:p w:rsidR="002C11F3" w:rsidRDefault="002C11F3" w:rsidP="002C11F3">
      <w:r>
        <w:tab/>
      </w:r>
      <w:r>
        <w:tab/>
      </w:r>
      <w:r>
        <w:rPr>
          <w:rFonts w:hint="eastAsia"/>
        </w:rPr>
        <w:t xml:space="preserve">  2)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时，通过关键字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:rsidR="002C11F3" w:rsidRDefault="002C11F3" w:rsidP="002C11F3">
      <w:r>
        <w:lastRenderedPageBreak/>
        <w:tab/>
      </w:r>
      <w:r>
        <w:rPr>
          <w:rFonts w:hint="eastAsia"/>
        </w:rPr>
        <w:t>运行结果：</w:t>
      </w:r>
    </w:p>
    <w:p w:rsidR="00EF00A2" w:rsidRDefault="00EF00A2" w:rsidP="00EF00A2">
      <w:pPr>
        <w:pStyle w:val="a3"/>
      </w:pPr>
      <w:r>
        <w:t>The primary constructor of Person</w:t>
      </w:r>
    </w:p>
    <w:p w:rsidR="00EF00A2" w:rsidRDefault="00EF00A2" w:rsidP="00EF00A2">
      <w:pPr>
        <w:pStyle w:val="a3"/>
      </w:pPr>
      <w:r>
        <w:t xml:space="preserve">This is the </w:t>
      </w:r>
      <w:proofErr w:type="spellStart"/>
      <w:r>
        <w:t>subClass</w:t>
      </w:r>
      <w:proofErr w:type="spellEnd"/>
      <w:r>
        <w:t xml:space="preserve"> of Person, Primary constructor </w:t>
      </w:r>
      <w:proofErr w:type="gramStart"/>
      <w:r>
        <w:t>of  Student</w:t>
      </w:r>
      <w:proofErr w:type="gramEnd"/>
    </w:p>
    <w:p w:rsidR="00EF00A2" w:rsidRDefault="00EF00A2" w:rsidP="00EF00A2">
      <w:pPr>
        <w:pStyle w:val="a3"/>
      </w:pPr>
      <w:proofErr w:type="spellStart"/>
      <w:r>
        <w:t>School</w:t>
      </w:r>
      <w:proofErr w:type="gramStart"/>
      <w:r>
        <w:t>:BJU</w:t>
      </w:r>
      <w:proofErr w:type="spellEnd"/>
      <w:proofErr w:type="gramEnd"/>
    </w:p>
    <w:p w:rsidR="00EF00A2" w:rsidRDefault="00EF00A2" w:rsidP="00EF00A2">
      <w:pPr>
        <w:pStyle w:val="a3"/>
      </w:pPr>
      <w:proofErr w:type="spellStart"/>
      <w:r>
        <w:t>Grade</w:t>
      </w:r>
      <w:proofErr w:type="gramStart"/>
      <w:r>
        <w:t>:grade</w:t>
      </w:r>
      <w:proofErr w:type="spellEnd"/>
      <w:proofErr w:type="gramEnd"/>
      <w:r>
        <w:t xml:space="preserve"> four</w:t>
      </w:r>
    </w:p>
    <w:p w:rsidR="002C11F3" w:rsidRDefault="00EF00A2" w:rsidP="00EF00A2">
      <w:pPr>
        <w:pStyle w:val="a3"/>
        <w:rPr>
          <w:rFonts w:hint="eastAsia"/>
        </w:rPr>
      </w:pPr>
      <w:r>
        <w:t>I am a student</w:t>
      </w:r>
      <w:proofErr w:type="gramStart"/>
      <w:r>
        <w:t>,name:hipparchus,age:25,study</w:t>
      </w:r>
      <w:proofErr w:type="gramEnd"/>
      <w:r>
        <w:t xml:space="preserve"> in the morning</w:t>
      </w:r>
    </w:p>
    <w:p w:rsidR="000B7088" w:rsidRDefault="000B7088" w:rsidP="000B7088">
      <w:pPr>
        <w:pStyle w:val="3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重写字段</w:t>
      </w:r>
    </w:p>
    <w:p w:rsidR="000B7088" w:rsidRDefault="00EF00A2" w:rsidP="00605996">
      <w:r>
        <w:tab/>
      </w:r>
      <w:r>
        <w:rPr>
          <w:rFonts w:hint="eastAsia"/>
        </w:rPr>
        <w:t>一般情况下，建议在子类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方法或者成员时添加</w:t>
      </w:r>
      <w:r>
        <w:rPr>
          <w:rFonts w:hint="eastAsia"/>
        </w:rPr>
        <w:t>override</w:t>
      </w:r>
      <w:r>
        <w:rPr>
          <w:rFonts w:hint="eastAsia"/>
        </w:rPr>
        <w:t>关键字。</w:t>
      </w:r>
    </w:p>
    <w:p w:rsidR="00EF00A2" w:rsidRDefault="00EF00A2" w:rsidP="00EF00A2">
      <w:r>
        <w:rPr>
          <w:rFonts w:hint="eastAsia"/>
        </w:rPr>
        <w:t>如：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Pr="00EF00A2" w:rsidRDefault="00EF00A2" w:rsidP="00EF00A2">
      <w:pPr>
        <w:pStyle w:val="a3"/>
        <w:rPr>
          <w:rFonts w:hint="eastAsia"/>
        </w:rPr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"The </w:t>
      </w:r>
      <w:r>
        <w:t>primary constructor of Person")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EF00A2" w:rsidRDefault="00EF00A2" w:rsidP="00EF00A2">
      <w:pPr>
        <w:pStyle w:val="a3"/>
        <w:rPr>
          <w:rFonts w:hint="eastAsia"/>
        </w:rPr>
      </w:pPr>
      <w:r>
        <w:t>}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  <w:rPr>
          <w:rFonts w:hint="eastAsia"/>
        </w:rPr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EF00A2" w:rsidRDefault="00EF00A2" w:rsidP="00EF00A2">
      <w:pPr>
        <w:pStyle w:val="a3"/>
      </w:pPr>
      <w:r>
        <w:t xml:space="preserve"> }</w:t>
      </w:r>
    </w:p>
    <w:p w:rsidR="000B7088" w:rsidRDefault="00EF00A2" w:rsidP="00605996">
      <w:pPr>
        <w:rPr>
          <w:rFonts w:hint="eastAsia"/>
        </w:rPr>
      </w:pPr>
      <w:r>
        <w:tab/>
      </w:r>
      <w:r>
        <w:rPr>
          <w:rFonts w:hint="eastAsia"/>
        </w:rPr>
        <w:t>子类</w:t>
      </w:r>
      <w:r>
        <w:rPr>
          <w:rFonts w:hint="eastAsia"/>
        </w:rPr>
        <w:t>Student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Person</w:t>
      </w:r>
      <w:r>
        <w:rPr>
          <w:rFonts w:hint="eastAsia"/>
        </w:rPr>
        <w:t>，并且重写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成员</w:t>
      </w:r>
      <w:r>
        <w:rPr>
          <w:rFonts w:hint="eastAsia"/>
        </w:rPr>
        <w:t>school</w:t>
      </w:r>
      <w:r>
        <w:rPr>
          <w:rFonts w:hint="eastAsia"/>
        </w:rPr>
        <w:t>。</w:t>
      </w:r>
    </w:p>
    <w:p w:rsidR="000B7088" w:rsidRDefault="000B7088" w:rsidP="000B7088">
      <w:pPr>
        <w:pStyle w:val="3"/>
        <w:rPr>
          <w:rFonts w:hint="eastAsia"/>
        </w:rPr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重写方法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Default="00EF00A2" w:rsidP="00EF00A2">
      <w:pPr>
        <w:pStyle w:val="a3"/>
        <w:rPr>
          <w:rFonts w:hint="eastAsia"/>
        </w:rPr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"The </w:t>
      </w:r>
      <w:r>
        <w:t>primary constructor of Person")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  <w:rPr>
          <w:rFonts w:hint="eastAsia"/>
        </w:rPr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</w:t>
      </w:r>
      <w:r>
        <w:t>imary constructor of  Student")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EF00A2" w:rsidRDefault="00EF00A2" w:rsidP="00EF00A2">
      <w:pPr>
        <w:pStyle w:val="a3"/>
      </w:pPr>
      <w:r>
        <w:t>}</w:t>
      </w:r>
    </w:p>
    <w:p w:rsidR="000B7088" w:rsidRDefault="00EF00A2" w:rsidP="00605996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rPr>
          <w:rFonts w:hint="eastAsia"/>
        </w:rPr>
        <w:t>Person</w:t>
      </w:r>
      <w:r>
        <w:rPr>
          <w:rFonts w:hint="eastAsia"/>
        </w:rPr>
        <w:t>类默认继承自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顶层类</w:t>
      </w:r>
      <w:proofErr w:type="gramEnd"/>
      <w:r>
        <w:rPr>
          <w:rFonts w:hint="eastAsia"/>
        </w:rPr>
        <w:t>Any</w:t>
      </w:r>
      <w:r>
        <w:rPr>
          <w:rFonts w:hint="eastAsia"/>
        </w:rPr>
        <w:t>，而</w:t>
      </w:r>
      <w:r>
        <w:rPr>
          <w:rFonts w:hint="eastAsia"/>
        </w:rPr>
        <w:t>Any</w:t>
      </w:r>
      <w:r>
        <w:rPr>
          <w:rFonts w:hint="eastAsia"/>
        </w:rPr>
        <w:t>类中定义了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方法，所以</w:t>
      </w:r>
      <w:r>
        <w:rPr>
          <w:rFonts w:hint="eastAsia"/>
        </w:rPr>
        <w:t>Person</w:t>
      </w:r>
      <w:r>
        <w:rPr>
          <w:rFonts w:hint="eastAsia"/>
        </w:rPr>
        <w:t>类重写了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方法。类似子类</w:t>
      </w:r>
      <w:r>
        <w:rPr>
          <w:rFonts w:hint="eastAsia"/>
        </w:rPr>
        <w:t>Student</w:t>
      </w:r>
      <w:r>
        <w:rPr>
          <w:rFonts w:hint="eastAsia"/>
        </w:rPr>
        <w:t>也重写了父类</w:t>
      </w:r>
      <w:r>
        <w:rPr>
          <w:rFonts w:hint="eastAsia"/>
        </w:rPr>
        <w:t>Person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的方法。</w:t>
      </w:r>
      <w:bookmarkStart w:id="0" w:name="_GoBack"/>
      <w:bookmarkEnd w:id="0"/>
    </w:p>
    <w:p w:rsidR="000B7088" w:rsidRDefault="000B7088" w:rsidP="00605996"/>
    <w:p w:rsidR="000B7088" w:rsidRDefault="000B7088" w:rsidP="00605996"/>
    <w:p w:rsidR="000B7088" w:rsidRPr="00605996" w:rsidRDefault="000B7088" w:rsidP="00605996">
      <w:pPr>
        <w:rPr>
          <w:rFonts w:hint="eastAsia"/>
        </w:rPr>
      </w:pPr>
    </w:p>
    <w:sectPr w:rsidR="000B7088" w:rsidRPr="0060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0B7088"/>
    <w:rsid w:val="001652DF"/>
    <w:rsid w:val="002B16F9"/>
    <w:rsid w:val="002C11F3"/>
    <w:rsid w:val="002F6CB6"/>
    <w:rsid w:val="00331695"/>
    <w:rsid w:val="00527850"/>
    <w:rsid w:val="00605996"/>
    <w:rsid w:val="006E6D30"/>
    <w:rsid w:val="00712E45"/>
    <w:rsid w:val="0085338B"/>
    <w:rsid w:val="00A1698D"/>
    <w:rsid w:val="00A62ABD"/>
    <w:rsid w:val="00B72FD6"/>
    <w:rsid w:val="00EB0470"/>
    <w:rsid w:val="00EF00A2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8</cp:revision>
  <dcterms:created xsi:type="dcterms:W3CDTF">2017-02-09T07:18:00Z</dcterms:created>
  <dcterms:modified xsi:type="dcterms:W3CDTF">2017-02-09T09:31:00Z</dcterms:modified>
</cp:coreProperties>
</file>