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First Game (learning rules)</w:t>
      </w:r>
    </w:p>
    <w:p>
      <w:pPr>
        <w:spacing w:after="120"/>
      </w:pPr>
      <w:r>
        <w:t xml:space="preserve">For your first game, leave these out. Everything else plays exactly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7080"/>
      </w:tblGrid>
      <w:tr>
        <w:trPr>
          <w:tblHeader/>
        </w:trPr>
        <w:tc>
          <w:tcPr>
            <w:tcW w:type="dxa" w:w="22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Leave out</w:t>
            </w:r>
          </w:p>
        </w:tc>
        <w:tc>
          <w:tcPr>
            <w:tcW w:type="dxa" w:w="70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Instead</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 drops; skip the Legendary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a player is eliminated, all their cards leave the game</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Upgrading</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Stats never change from their starting values</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loot display</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you loot a cube, take the top card of that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"critical" call</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Just check for 3+ Dead cards at the end of your turn</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Don't use them</w:t>
            </w:r>
          </w:p>
        </w:tc>
      </w:tr>
    </w:tbl>
    <w:p>
      <w:pPr>
        <w:spacing w:after="60"/>
      </w:pPr>
    </w:p>
    <w:p>
      <w:pPr>
        <w:spacing w:after="120"/>
      </w:pPr>
      <w:r>
        <w:t xml:space="preserve">Simulated first games run the same length as full games (about 11–14 rounds) and never stall. Add the full rules from your second game.</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Attack 1, 3 Move 1, 3 Heal 1: the same as supply cards, but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Cards you kept from last turn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Each point of Move takes your pawn to an adjacent tile; you can't cross a gap where there's no tile. Any number of pawns may share a tile.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and you may keep fewer.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55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(starting deck and Movement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(starting deck and Attack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(starting deck and Heal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tblHeader/>
        </w:trPr>
        <w:tc>
          <w:tcPr>
            <w:tcW w:type="dxa" w:w="2511"/>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684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Brawler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Sniper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Scavenger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Runner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Medic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each Heal card you use to heal removes up to its value </w:t>
            </w:r>
            <w:r>
              <w:rPr>
                <w:sz w:val="20"/>
                <w:szCs w:val="20"/>
              </w:rPr>
              <w:t xml:space="preserve">+2</w:t>
            </w:r>
            <w:r>
              <w:rPr>
                <w:sz w:val="20"/>
                <w:szCs w:val="20"/>
              </w:rPr>
              <w:t xml:space="preserve"> Dead cards from your hand, then goes to your discard pile with your other played cards instead of leaving the game. You can't keep Heal cards in your hand at the end of your turn.</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Storm Chaser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Leech</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Tank</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your Base Shield starts at 1, but all your upgrades (any stat) cost 5 instead of 4.</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Heavy</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Mechanic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the first upgrade of each stat costs you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worth at least your </w:t>
      </w:r>
      <w:r>
        <w:rPr>
          <w:b/>
          <w:bCs/>
        </w:rPr>
        <w:t xml:space="preserve">upgrade cost</w:t>
      </w:r>
      <w:r>
        <w:t xml:space="preserve"> (normally </w:t>
      </w:r>
      <w:r>
        <w:rPr>
          <w:b/>
          <w:bCs/>
        </w:rPr>
        <w:t xml:space="preserve">4</w:t>
      </w:r>
      <w:r>
        <w:t xml:space="preserv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is lost. Each stat maxes out at 4; you can't upgrade a stat that's already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you choose where each marker goes, and you may use them to cut off opponents.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each later drop is placed by the next player still in the game clockwise from whoever placed the previous one. Placing and all nudges happen before the start player's upkeep.</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your upgrade cost (normally 4) in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2026-09-30T21:26:40.282Z</dcterms:created>
  <dcterms:modified xsi:type="dcterms:W3CDTF">2026-09-30T21:26:40.282Z</dcterms:modified>
</cp:coreProperties>
</file>

<file path=docProps/custom.xml><?xml version="1.0" encoding="utf-8"?>
<Properties xmlns="http://schemas.openxmlformats.org/officeDocument/2006/custom-properties" xmlns:vt="http://schemas.openxmlformats.org/officeDocument/2006/docPropsVTypes"/>
</file>