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tblpY="-420"/>
        <w:tblW w:w="9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5B4744" w:rsidRPr="005B4744" w14:paraId="52158EA3" w14:textId="77777777" w:rsidTr="00F1020F">
        <w:trPr>
          <w:cantSplit/>
          <w:trHeight w:val="184"/>
        </w:trPr>
        <w:tc>
          <w:tcPr>
            <w:tcW w:w="2599" w:type="dxa"/>
          </w:tcPr>
          <w:p w14:paraId="3A900C00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32927C1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  <w:bookmarkStart w:id="0" w:name="_r4xaayq6ocme"/>
            <w:bookmarkEnd w:id="0"/>
          </w:p>
          <w:p w14:paraId="1CE6E318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60A2CA3C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                 </w:t>
            </w:r>
          </w:p>
          <w:p w14:paraId="60355AAD" w14:textId="77777777" w:rsidR="005B4744" w:rsidRPr="005B4744" w:rsidRDefault="005B4744" w:rsidP="005B4744">
            <w:pPr>
              <w:widowControl w:val="0"/>
              <w:spacing w:after="0" w:line="240" w:lineRule="atLeast"/>
              <w:ind w:right="-756"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noProof/>
                <w:color w:val="111111"/>
                <w:kern w:val="0"/>
                <w:sz w:val="24"/>
                <w:szCs w:val="20"/>
                <w14:ligatures w14:val="none"/>
              </w:rPr>
              <w:drawing>
                <wp:inline distT="0" distB="0" distL="0" distR="0" wp14:anchorId="535C7C65" wp14:editId="740719A4">
                  <wp:extent cx="885825" cy="1009650"/>
                  <wp:effectExtent l="0" t="0" r="9525" b="0"/>
                  <wp:docPr id="229066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9E49ADA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</w:tr>
      <w:tr w:rsidR="005B4744" w:rsidRPr="005B4744" w14:paraId="4EF1B33D" w14:textId="77777777" w:rsidTr="00F1020F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200DDD5B" w14:textId="77777777" w:rsidR="005B4744" w:rsidRPr="005B4744" w:rsidRDefault="005B4744" w:rsidP="005B4744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0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4"/>
                <w14:ligatures w14:val="none"/>
              </w:rPr>
              <w:t>МИНОБРНАУКИ РОССИИ</w:t>
            </w:r>
          </w:p>
        </w:tc>
      </w:tr>
      <w:tr w:rsidR="005B4744" w:rsidRPr="005B4744" w14:paraId="1325055B" w14:textId="77777777" w:rsidTr="00F1020F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2" w:space="0" w:color="00000A"/>
              <w:right w:val="nil"/>
            </w:tcBorders>
          </w:tcPr>
          <w:p w14:paraId="29761A6E" w14:textId="77777777" w:rsidR="005B4744" w:rsidRPr="005B4744" w:rsidRDefault="005B4744" w:rsidP="005B4744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32E0BDB0" w14:textId="77777777" w:rsidR="005B4744" w:rsidRPr="005B4744" w:rsidRDefault="005B4744" w:rsidP="005B4744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высшего образования</w:t>
            </w:r>
          </w:p>
          <w:p w14:paraId="72D9C69A" w14:textId="77777777" w:rsidR="005B4744" w:rsidRPr="005B4744" w:rsidRDefault="005B4744" w:rsidP="005B4744">
            <w:pPr>
              <w:widowControl w:val="0"/>
              <w:spacing w:after="0" w:line="240" w:lineRule="exact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</w:p>
          <w:p w14:paraId="27A4EE98" w14:textId="77777777" w:rsidR="005B4744" w:rsidRPr="005B4744" w:rsidRDefault="005B4744" w:rsidP="005B4744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0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«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>МИРЭА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 xml:space="preserve"> 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 xml:space="preserve">– 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Российский технологический университет»</w:t>
            </w:r>
          </w:p>
          <w:p w14:paraId="7D61FF61" w14:textId="77777777" w:rsidR="005B4744" w:rsidRPr="005B4744" w:rsidRDefault="005B4744" w:rsidP="005B4744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  <w:bookmarkStart w:id="1" w:name="_Toc519020426"/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  <w:t>РТУ МИРЭА</w:t>
            </w:r>
            <w:bookmarkEnd w:id="1"/>
          </w:p>
          <w:p w14:paraId="338F14FD" w14:textId="77777777" w:rsidR="005B4744" w:rsidRPr="005B4744" w:rsidRDefault="005B4744" w:rsidP="005B4744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</w:p>
        </w:tc>
      </w:tr>
      <w:tr w:rsidR="005B4744" w:rsidRPr="005B4744" w14:paraId="6D938E36" w14:textId="77777777" w:rsidTr="00F1020F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  <w:left w:val="nil"/>
              <w:bottom w:val="nil"/>
              <w:right w:val="nil"/>
            </w:tcBorders>
          </w:tcPr>
          <w:p w14:paraId="0E4B2690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7413261F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  <w:t>Институт кибербезопасности и цифровых технологий</w:t>
            </w:r>
          </w:p>
          <w:p w14:paraId="1DAA5BDD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  <w:t>Кафедра КБ-4 «Интеллектуальные системы информационной безопасности»</w:t>
            </w:r>
          </w:p>
          <w:p w14:paraId="2B92F6A4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00CC4C0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4E4C50E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1768729F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1D01EAA5" w14:textId="77777777" w:rsidR="005B4744" w:rsidRPr="005B4744" w:rsidRDefault="005B4744" w:rsidP="005B4744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0C39864" w14:textId="3407E4C7" w:rsidR="005B4744" w:rsidRPr="005B4744" w:rsidRDefault="005B4744" w:rsidP="005B474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 xml:space="preserve">Отчёт по </w:t>
      </w:r>
      <w:r w:rsidR="00BA0151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лабораторной</w:t>
      </w: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 xml:space="preserve"> работе №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1</w:t>
      </w:r>
    </w:p>
    <w:p w14:paraId="73348DA0" w14:textId="77777777" w:rsidR="00BA0151" w:rsidRDefault="00BA0151" w:rsidP="00A944B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7ABA0805" w14:textId="0BE53525" w:rsidR="005B4744" w:rsidRPr="005B4744" w:rsidRDefault="005B4744" w:rsidP="00A944B7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</w:pP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по дисциплине «</w:t>
      </w:r>
      <w:r w:rsidR="00BA0151">
        <w:rPr>
          <w:rFonts w:ascii="Times New Roman" w:eastAsiaTheme="minorEastAsia" w:hAnsi="Times New Roman" w:cs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  <w:t>Анализ защищенности систем искусственного интеллекта</w:t>
      </w: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»</w:t>
      </w:r>
    </w:p>
    <w:p w14:paraId="24E6809A" w14:textId="77777777" w:rsidR="005B4744" w:rsidRPr="005B4744" w:rsidRDefault="005B4744" w:rsidP="005B474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39E069D0" w14:textId="77777777" w:rsidR="005B4744" w:rsidRPr="005B4744" w:rsidRDefault="005B4744" w:rsidP="005B474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7148308B" w14:textId="77777777" w:rsidR="005B4744" w:rsidRPr="005B4744" w:rsidRDefault="005B4744" w:rsidP="005B474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797B387B" w14:textId="77777777" w:rsidR="005B4744" w:rsidRDefault="005B4744" w:rsidP="005B4744">
      <w:pPr>
        <w:spacing w:after="0" w:line="240" w:lineRule="auto"/>
        <w:ind w:right="560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732CDC8" w14:textId="77777777" w:rsidR="005B4744" w:rsidRPr="005B4744" w:rsidRDefault="005B4744" w:rsidP="005B4744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30D3850" w14:textId="77777777" w:rsidR="005B4744" w:rsidRPr="005B4744" w:rsidRDefault="005B4744" w:rsidP="005B4744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6D3639EA" w14:textId="77777777" w:rsidR="005B4744" w:rsidRPr="005B4744" w:rsidRDefault="005B4744" w:rsidP="005B4744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5458B294" w14:textId="77777777" w:rsidR="005B4744" w:rsidRPr="005B4744" w:rsidRDefault="005B4744" w:rsidP="005B4744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Выполнил:</w:t>
      </w:r>
    </w:p>
    <w:p w14:paraId="69C7B93F" w14:textId="77777777" w:rsidR="005B4744" w:rsidRPr="005B4744" w:rsidRDefault="005B4744" w:rsidP="005B4744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Евдокимов А.М.</w:t>
      </w:r>
    </w:p>
    <w:p w14:paraId="2E1A8BCA" w14:textId="77777777" w:rsidR="005B4744" w:rsidRPr="005B4744" w:rsidRDefault="005B4744" w:rsidP="005B4744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Групп</w:t>
      </w:r>
      <w:r w:rsidRPr="005B4744">
        <w:rPr>
          <w:rFonts w:ascii="Times New Roman" w:eastAsiaTheme="minorEastAsia" w:hAnsi="Times New Roman" w:cs="Times New Roman"/>
          <w:bCs/>
          <w:color w:val="111111"/>
          <w:kern w:val="0"/>
          <w:sz w:val="28"/>
          <w:szCs w:val="28"/>
          <w:lang w:eastAsia="ja-JP"/>
          <w14:ligatures w14:val="none"/>
        </w:rPr>
        <w:t>а:</w:t>
      </w: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 xml:space="preserve"> ББМО-02-23</w:t>
      </w:r>
    </w:p>
    <w:p w14:paraId="4B719F6C" w14:textId="77777777" w:rsidR="005B4744" w:rsidRPr="005B4744" w:rsidRDefault="005B4744" w:rsidP="005B4744">
      <w:pPr>
        <w:spacing w:after="0" w:line="240" w:lineRule="auto"/>
        <w:ind w:firstLine="720"/>
        <w:jc w:val="right"/>
        <w:rPr>
          <w:rFonts w:ascii="Times New Roman" w:eastAsiaTheme="minorEastAsia" w:hAnsi="Times New Roman" w:cs="Times New Roman"/>
          <w:bCs/>
          <w:color w:val="111111"/>
          <w:kern w:val="0"/>
          <w:sz w:val="28"/>
          <w:szCs w:val="28"/>
          <w:lang w:eastAsia="ja-JP"/>
          <w14:ligatures w14:val="none"/>
        </w:rPr>
      </w:pPr>
    </w:p>
    <w:p w14:paraId="60FDC04F" w14:textId="77777777" w:rsidR="005B4744" w:rsidRPr="005B4744" w:rsidRDefault="005B4744" w:rsidP="005B4744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1C77AE2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5CC1DDF5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146CE024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2FDF9148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2ED54695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7018A49" w14:textId="77777777" w:rsidR="005B4744" w:rsidRPr="005B4744" w:rsidRDefault="005B4744" w:rsidP="005B474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229233C7" w14:textId="12B0C413" w:rsidR="005B4744" w:rsidRPr="00A944B7" w:rsidRDefault="005B4744" w:rsidP="00A944B7">
      <w:pPr>
        <w:spacing w:line="256" w:lineRule="auto"/>
        <w:jc w:val="center"/>
        <w:rPr>
          <w:rFonts w:ascii="Times New Roman" w:eastAsiaTheme="minorEastAsia" w:hAnsi="Times New Roman" w:cs="Times New Roman"/>
          <w:color w:val="111111"/>
          <w:kern w:val="0"/>
          <w:sz w:val="28"/>
          <w:szCs w:val="28"/>
          <w:lang w:eastAsia="ja-JP"/>
          <w14:ligatures w14:val="none"/>
        </w:rPr>
      </w:pPr>
      <w:r w:rsidRPr="005B4744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eastAsia="ru-RU"/>
          <w14:ligatures w14:val="none"/>
        </w:rPr>
        <w:t>Москва - 2024</w:t>
      </w:r>
    </w:p>
    <w:p w14:paraId="7132862F" w14:textId="77777777" w:rsidR="00143383" w:rsidRPr="00143383" w:rsidRDefault="00143383" w:rsidP="001433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338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</w:t>
      </w:r>
    </w:p>
    <w:p w14:paraId="055774A0" w14:textId="33151116" w:rsidR="00E02F58" w:rsidRDefault="00143383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383">
        <w:rPr>
          <w:rFonts w:ascii="Times New Roman" w:hAnsi="Times New Roman" w:cs="Times New Roman"/>
          <w:sz w:val="28"/>
          <w:szCs w:val="28"/>
        </w:rPr>
        <w:t>В данной лабораторной работе необходимо выявить закономерность или</w:t>
      </w:r>
      <w:r w:rsidR="00A70FA2">
        <w:rPr>
          <w:rFonts w:ascii="Times New Roman" w:hAnsi="Times New Roman" w:cs="Times New Roman"/>
          <w:sz w:val="28"/>
          <w:szCs w:val="28"/>
        </w:rPr>
        <w:t xml:space="preserve"> </w:t>
      </w:r>
      <w:r w:rsidRPr="00143383">
        <w:rPr>
          <w:rFonts w:ascii="Times New Roman" w:hAnsi="Times New Roman" w:cs="Times New Roman"/>
          <w:sz w:val="28"/>
          <w:szCs w:val="28"/>
        </w:rPr>
        <w:t xml:space="preserve">обнаружить отсутствие влияния параметра </w:t>
      </w:r>
      <w:proofErr w:type="spellStart"/>
      <w:r w:rsidRPr="00143383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143383">
        <w:rPr>
          <w:rFonts w:ascii="Times New Roman" w:hAnsi="Times New Roman" w:cs="Times New Roman"/>
          <w:sz w:val="28"/>
          <w:szCs w:val="28"/>
        </w:rPr>
        <w:t xml:space="preserve"> на стойкость моделей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3383">
        <w:rPr>
          <w:rFonts w:ascii="Times New Roman" w:hAnsi="Times New Roman" w:cs="Times New Roman"/>
          <w:sz w:val="28"/>
          <w:szCs w:val="28"/>
        </w:rPr>
        <w:t>атаке. Закономерности или их отсутствие необходимо выявить для сети FC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383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43383">
        <w:rPr>
          <w:rFonts w:ascii="Times New Roman" w:hAnsi="Times New Roman" w:cs="Times New Roman"/>
          <w:sz w:val="28"/>
          <w:szCs w:val="28"/>
        </w:rPr>
        <w:t xml:space="preserve"> на датасете MNIST и для сети </w:t>
      </w:r>
      <w:proofErr w:type="spellStart"/>
      <w:r w:rsidRPr="00143383">
        <w:rPr>
          <w:rFonts w:ascii="Times New Roman" w:hAnsi="Times New Roman" w:cs="Times New Roman"/>
          <w:sz w:val="28"/>
          <w:szCs w:val="28"/>
        </w:rPr>
        <w:t>NiN</w:t>
      </w:r>
      <w:proofErr w:type="spellEnd"/>
      <w:r w:rsidRPr="001433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383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43383">
        <w:rPr>
          <w:rFonts w:ascii="Times New Roman" w:hAnsi="Times New Roman" w:cs="Times New Roman"/>
          <w:sz w:val="28"/>
          <w:szCs w:val="28"/>
        </w:rPr>
        <w:t xml:space="preserve"> на датасете CIFAR.</w:t>
      </w:r>
    </w:p>
    <w:p w14:paraId="44A16872" w14:textId="1863344F" w:rsidR="00FA4539" w:rsidRPr="00FA4539" w:rsidRDefault="00FA4539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39">
        <w:rPr>
          <w:rFonts w:ascii="Times New Roman" w:hAnsi="Times New Roman" w:cs="Times New Roman"/>
          <w:b/>
          <w:bCs/>
          <w:sz w:val="28"/>
          <w:szCs w:val="28"/>
        </w:rPr>
        <w:t>Выполнение лабораторной работы</w:t>
      </w:r>
    </w:p>
    <w:p w14:paraId="4AC697B8" w14:textId="77777777" w:rsidR="00FA4539" w:rsidRDefault="00FA4539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539">
        <w:rPr>
          <w:rFonts w:ascii="Times New Roman" w:hAnsi="Times New Roman" w:cs="Times New Roman"/>
          <w:sz w:val="28"/>
          <w:szCs w:val="28"/>
        </w:rPr>
        <w:t xml:space="preserve">1. Скопировать проект по ссылке в локальную среду выполнения </w:t>
      </w:r>
      <w:proofErr w:type="spellStart"/>
      <w:r w:rsidRPr="00FA4539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FA4539">
        <w:rPr>
          <w:rFonts w:ascii="Times New Roman" w:hAnsi="Times New Roman" w:cs="Times New Roman"/>
          <w:sz w:val="28"/>
          <w:szCs w:val="28"/>
        </w:rPr>
        <w:t xml:space="preserve"> (Google </w:t>
      </w:r>
      <w:proofErr w:type="spellStart"/>
      <w:r w:rsidRPr="00FA4539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FA4539">
        <w:rPr>
          <w:rFonts w:ascii="Times New Roman" w:hAnsi="Times New Roman" w:cs="Times New Roman"/>
          <w:sz w:val="28"/>
          <w:szCs w:val="28"/>
        </w:rPr>
        <w:t xml:space="preserve">) https://github.com/ewatson2/EEL6812_DeepFool_Project </w:t>
      </w:r>
    </w:p>
    <w:p w14:paraId="7853B311" w14:textId="1700DD12" w:rsidR="00FA4539" w:rsidRDefault="00B97C7D" w:rsidP="00B97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411C6" wp14:editId="78EF7FA5">
            <wp:extent cx="5934075" cy="1476375"/>
            <wp:effectExtent l="0" t="0" r="9525" b="9525"/>
            <wp:docPr id="181582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9140" w14:textId="77777777" w:rsidR="00FA4539" w:rsidRDefault="00FA4539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539">
        <w:rPr>
          <w:rFonts w:ascii="Times New Roman" w:hAnsi="Times New Roman" w:cs="Times New Roman"/>
          <w:sz w:val="28"/>
          <w:szCs w:val="28"/>
        </w:rPr>
        <w:t xml:space="preserve">2. Сменить директорию исполнения на вновь созданную папку "EEL6812_DeepFool_Project" проекта. </w:t>
      </w:r>
    </w:p>
    <w:p w14:paraId="758D5675" w14:textId="213DF6C5" w:rsidR="00FA4539" w:rsidRDefault="00DB5407" w:rsidP="00DB54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F8EA4" wp14:editId="0D9827DD">
            <wp:extent cx="5934075" cy="628650"/>
            <wp:effectExtent l="0" t="0" r="9525" b="0"/>
            <wp:docPr id="11405088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A25D" w14:textId="0EB93F55" w:rsidR="00FA4539" w:rsidRDefault="00FA4539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539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FA4539">
        <w:rPr>
          <w:rFonts w:ascii="Times New Roman" w:hAnsi="Times New Roman" w:cs="Times New Roman"/>
          <w:sz w:val="28"/>
          <w:szCs w:val="28"/>
        </w:rPr>
        <w:t>Выполнить</w:t>
      </w:r>
      <w:r w:rsidRPr="00FA45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539">
        <w:rPr>
          <w:rFonts w:ascii="Times New Roman" w:hAnsi="Times New Roman" w:cs="Times New Roman"/>
          <w:sz w:val="28"/>
          <w:szCs w:val="28"/>
        </w:rPr>
        <w:t>импорт</w:t>
      </w:r>
      <w:r w:rsidRPr="00FA45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539">
        <w:rPr>
          <w:rFonts w:ascii="Times New Roman" w:hAnsi="Times New Roman" w:cs="Times New Roman"/>
          <w:sz w:val="28"/>
          <w:szCs w:val="28"/>
        </w:rPr>
        <w:t>библиотек</w:t>
      </w:r>
      <w:r w:rsidRPr="00FA45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1C125F" w14:textId="4B3399CD" w:rsidR="00FA4539" w:rsidRDefault="004A2D6F" w:rsidP="004A2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3A25A" wp14:editId="2670A9EC">
            <wp:extent cx="5943600" cy="1323975"/>
            <wp:effectExtent l="0" t="0" r="0" b="9525"/>
            <wp:docPr id="1723809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CBFC" w14:textId="1AEDE625" w:rsidR="00FA4539" w:rsidRDefault="00FA4539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539">
        <w:rPr>
          <w:rFonts w:ascii="Times New Roman" w:hAnsi="Times New Roman" w:cs="Times New Roman"/>
          <w:sz w:val="28"/>
          <w:szCs w:val="28"/>
        </w:rPr>
        <w:t>4. Выполнить импорт вспомогательных библиотек из локальных файлов проекта</w:t>
      </w:r>
    </w:p>
    <w:p w14:paraId="419DE898" w14:textId="77777777" w:rsidR="00FB4DF8" w:rsidRDefault="00FB4DF8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840FB" w14:textId="77777777" w:rsidR="00FB4DF8" w:rsidRDefault="00FB4DF8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82FF0" w14:textId="77777777" w:rsidR="00FB4DF8" w:rsidRDefault="00FB4DF8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7531A4" w14:textId="77777777" w:rsidR="00FB4DF8" w:rsidRDefault="00FB4DF8" w:rsidP="00A70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69DA4" w14:textId="566EDF4B" w:rsidR="00896266" w:rsidRDefault="008F4361" w:rsidP="00896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361">
        <w:rPr>
          <w:rFonts w:ascii="Times New Roman" w:hAnsi="Times New Roman" w:cs="Times New Roman"/>
          <w:sz w:val="28"/>
          <w:szCs w:val="28"/>
        </w:rPr>
        <w:lastRenderedPageBreak/>
        <w:t xml:space="preserve">5. Установить значение в виде переменной </w:t>
      </w:r>
      <w:proofErr w:type="spellStart"/>
      <w:r w:rsidRPr="008F4361">
        <w:rPr>
          <w:rFonts w:ascii="Times New Roman" w:hAnsi="Times New Roman" w:cs="Times New Roman"/>
          <w:sz w:val="28"/>
          <w:szCs w:val="28"/>
        </w:rPr>
        <w:t>rand_seed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96266">
        <w:rPr>
          <w:rFonts w:ascii="Times New Roman" w:hAnsi="Times New Roman" w:cs="Times New Roman"/>
          <w:sz w:val="28"/>
          <w:szCs w:val="28"/>
        </w:rPr>
        <w:t xml:space="preserve"> </w:t>
      </w:r>
      <w:r w:rsidR="00896266" w:rsidRPr="00896266">
        <w:rPr>
          <w:rFonts w:ascii="Times New Roman" w:hAnsi="Times New Roman" w:cs="Times New Roman"/>
          <w:sz w:val="28"/>
          <w:szCs w:val="28"/>
        </w:rPr>
        <w:t xml:space="preserve">Установить указанное значение для </w:t>
      </w:r>
      <w:proofErr w:type="spellStart"/>
      <w:proofErr w:type="gramStart"/>
      <w:r w:rsidR="00896266" w:rsidRPr="00896266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="00896266" w:rsidRPr="00896266">
        <w:rPr>
          <w:rFonts w:ascii="Times New Roman" w:hAnsi="Times New Roman" w:cs="Times New Roman"/>
          <w:sz w:val="28"/>
          <w:szCs w:val="28"/>
        </w:rPr>
        <w:t>.seed</w:t>
      </w:r>
      <w:proofErr w:type="spellEnd"/>
      <w:r w:rsidR="00896266" w:rsidRPr="0089626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96266" w:rsidRPr="00896266">
        <w:rPr>
          <w:rFonts w:ascii="Times New Roman" w:hAnsi="Times New Roman" w:cs="Times New Roman"/>
          <w:sz w:val="28"/>
          <w:szCs w:val="28"/>
        </w:rPr>
        <w:t>torch.manual_seed</w:t>
      </w:r>
      <w:proofErr w:type="spellEnd"/>
      <w:r w:rsidR="00896266">
        <w:rPr>
          <w:rFonts w:ascii="Times New Roman" w:hAnsi="Times New Roman" w:cs="Times New Roman"/>
          <w:sz w:val="28"/>
          <w:szCs w:val="28"/>
        </w:rPr>
        <w:t>.</w:t>
      </w:r>
    </w:p>
    <w:p w14:paraId="5DDCD93E" w14:textId="1C2600CD" w:rsidR="008F4361" w:rsidRDefault="00FB4DF8" w:rsidP="001C3A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69283" wp14:editId="716CBC17">
            <wp:extent cx="5934075" cy="1038225"/>
            <wp:effectExtent l="0" t="0" r="9525" b="9525"/>
            <wp:docPr id="7015676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0B81" w14:textId="42EB3662" w:rsidR="001C3A84" w:rsidRDefault="001C3A84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A2061A" w:rsidRPr="00A2061A">
        <w:rPr>
          <w:rFonts w:ascii="Times New Roman" w:hAnsi="Times New Roman" w:cs="Times New Roman"/>
          <w:sz w:val="28"/>
          <w:szCs w:val="28"/>
        </w:rPr>
        <w:t xml:space="preserve">Использовать в </w:t>
      </w:r>
      <w:proofErr w:type="spellStart"/>
      <w:r w:rsidR="00A2061A" w:rsidRPr="00A2061A">
        <w:rPr>
          <w:rFonts w:ascii="Times New Roman" w:hAnsi="Times New Roman" w:cs="Times New Roman"/>
          <w:sz w:val="28"/>
          <w:szCs w:val="28"/>
        </w:rPr>
        <w:t>качестсве</w:t>
      </w:r>
      <w:proofErr w:type="spellEnd"/>
      <w:r w:rsidR="00A2061A" w:rsidRPr="00A2061A">
        <w:rPr>
          <w:rFonts w:ascii="Times New Roman" w:hAnsi="Times New Roman" w:cs="Times New Roman"/>
          <w:sz w:val="28"/>
          <w:szCs w:val="28"/>
        </w:rPr>
        <w:t xml:space="preserve"> устройства видеокарту (Среды выполнения--&gt; Сменить среду выполнения --&gt; T4 GPU)</w:t>
      </w:r>
    </w:p>
    <w:p w14:paraId="6C50B86E" w14:textId="6E658126" w:rsidR="00295F4F" w:rsidRDefault="00295F4F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9985F" wp14:editId="0BDB129B">
            <wp:extent cx="4191000" cy="3314700"/>
            <wp:effectExtent l="0" t="0" r="0" b="0"/>
            <wp:docPr id="9861420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3D93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95CC7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3510B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87D860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D7484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743E61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9689B6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E55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68CE9A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64FCA5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C7BA30" w14:textId="70CA9FE5" w:rsidR="00CB661B" w:rsidRDefault="00CB661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Pr="00CB661B">
        <w:rPr>
          <w:rFonts w:ascii="Times New Roman" w:hAnsi="Times New Roman" w:cs="Times New Roman"/>
          <w:sz w:val="28"/>
          <w:szCs w:val="28"/>
        </w:rPr>
        <w:t xml:space="preserve">. Загрузить датасет MNIST c параметрами </w:t>
      </w:r>
      <w:proofErr w:type="spellStart"/>
      <w:r w:rsidRPr="00CB661B">
        <w:rPr>
          <w:rFonts w:ascii="Times New Roman" w:hAnsi="Times New Roman" w:cs="Times New Roman"/>
          <w:sz w:val="28"/>
          <w:szCs w:val="28"/>
        </w:rPr>
        <w:t>mnist_mean</w:t>
      </w:r>
      <w:proofErr w:type="spellEnd"/>
      <w:r w:rsidRPr="00CB661B">
        <w:rPr>
          <w:rFonts w:ascii="Times New Roman" w:hAnsi="Times New Roman" w:cs="Times New Roman"/>
          <w:sz w:val="28"/>
          <w:szCs w:val="28"/>
        </w:rPr>
        <w:t xml:space="preserve"> = 0.5, </w:t>
      </w:r>
      <w:proofErr w:type="spellStart"/>
      <w:r w:rsidRPr="00CB661B">
        <w:rPr>
          <w:rFonts w:ascii="Times New Roman" w:hAnsi="Times New Roman" w:cs="Times New Roman"/>
          <w:sz w:val="28"/>
          <w:szCs w:val="28"/>
        </w:rPr>
        <w:t>mnist_std</w:t>
      </w:r>
      <w:proofErr w:type="spellEnd"/>
      <w:r w:rsidRPr="00CB661B">
        <w:rPr>
          <w:rFonts w:ascii="Times New Roman" w:hAnsi="Times New Roman" w:cs="Times New Roman"/>
          <w:sz w:val="28"/>
          <w:szCs w:val="28"/>
        </w:rPr>
        <w:t xml:space="preserve"> = 0.5, </w:t>
      </w:r>
      <w:proofErr w:type="spellStart"/>
      <w:r w:rsidRPr="00CB661B">
        <w:rPr>
          <w:rFonts w:ascii="Times New Roman" w:hAnsi="Times New Roman" w:cs="Times New Roman"/>
          <w:sz w:val="28"/>
          <w:szCs w:val="28"/>
        </w:rPr>
        <w:t>mnist_dim</w:t>
      </w:r>
      <w:proofErr w:type="spellEnd"/>
      <w:r w:rsidRPr="00CB661B">
        <w:rPr>
          <w:rFonts w:ascii="Times New Roman" w:hAnsi="Times New Roman" w:cs="Times New Roman"/>
          <w:sz w:val="28"/>
          <w:szCs w:val="28"/>
        </w:rPr>
        <w:t xml:space="preserve"> = 28</w:t>
      </w:r>
    </w:p>
    <w:p w14:paraId="1587867E" w14:textId="4FA7F296" w:rsidR="0085765E" w:rsidRDefault="0085765E" w:rsidP="00C544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0685A" wp14:editId="30004346">
            <wp:extent cx="5619750" cy="4866777"/>
            <wp:effectExtent l="0" t="0" r="0" b="0"/>
            <wp:docPr id="16180170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3"/>
                    <a:stretch/>
                  </pic:blipFill>
                  <pic:spPr bwMode="auto">
                    <a:xfrm>
                      <a:off x="0" y="0"/>
                      <a:ext cx="5625012" cy="487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C193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C8897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7AAF5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59BF4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55328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74672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E7149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2D530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781D2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D9964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D46B2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ED588" w14:textId="36E27B34" w:rsidR="00C54484" w:rsidRDefault="00C54484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Pr="00C54484">
        <w:rPr>
          <w:rFonts w:ascii="Times New Roman" w:hAnsi="Times New Roman" w:cs="Times New Roman"/>
          <w:sz w:val="28"/>
          <w:szCs w:val="28"/>
        </w:rPr>
        <w:t xml:space="preserve">. Загрузить датасет CIFAR-10 c параметрами </w:t>
      </w:r>
      <w:proofErr w:type="spellStart"/>
      <w:r w:rsidRPr="00C54484">
        <w:rPr>
          <w:rFonts w:ascii="Times New Roman" w:hAnsi="Times New Roman" w:cs="Times New Roman"/>
          <w:sz w:val="28"/>
          <w:szCs w:val="28"/>
        </w:rPr>
        <w:t>cifar_mean</w:t>
      </w:r>
      <w:proofErr w:type="spellEnd"/>
      <w:r w:rsidRPr="00C54484">
        <w:rPr>
          <w:rFonts w:ascii="Times New Roman" w:hAnsi="Times New Roman" w:cs="Times New Roman"/>
          <w:sz w:val="28"/>
          <w:szCs w:val="28"/>
        </w:rPr>
        <w:t xml:space="preserve"> = [0.491, 0.482, 0.447] </w:t>
      </w:r>
      <w:proofErr w:type="spellStart"/>
      <w:r w:rsidRPr="00C54484">
        <w:rPr>
          <w:rFonts w:ascii="Times New Roman" w:hAnsi="Times New Roman" w:cs="Times New Roman"/>
          <w:sz w:val="28"/>
          <w:szCs w:val="28"/>
        </w:rPr>
        <w:t>cifar_std</w:t>
      </w:r>
      <w:proofErr w:type="spellEnd"/>
      <w:r w:rsidRPr="00C54484">
        <w:rPr>
          <w:rFonts w:ascii="Times New Roman" w:hAnsi="Times New Roman" w:cs="Times New Roman"/>
          <w:sz w:val="28"/>
          <w:szCs w:val="28"/>
        </w:rPr>
        <w:t xml:space="preserve"> = [0.202, 0.199, 0.201] </w:t>
      </w:r>
      <w:proofErr w:type="spellStart"/>
      <w:r w:rsidRPr="00C54484">
        <w:rPr>
          <w:rFonts w:ascii="Times New Roman" w:hAnsi="Times New Roman" w:cs="Times New Roman"/>
          <w:sz w:val="28"/>
          <w:szCs w:val="28"/>
        </w:rPr>
        <w:t>cifar_dim</w:t>
      </w:r>
      <w:proofErr w:type="spellEnd"/>
      <w:r w:rsidRPr="00C54484">
        <w:rPr>
          <w:rFonts w:ascii="Times New Roman" w:hAnsi="Times New Roman" w:cs="Times New Roman"/>
          <w:sz w:val="28"/>
          <w:szCs w:val="28"/>
        </w:rPr>
        <w:t xml:space="preserve"> = 32</w:t>
      </w:r>
    </w:p>
    <w:p w14:paraId="0EFD57CF" w14:textId="550D09A6" w:rsidR="0097151E" w:rsidRDefault="0097151E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C11CC" wp14:editId="66B1FB92">
            <wp:extent cx="5943600" cy="6257925"/>
            <wp:effectExtent l="0" t="0" r="0" b="9525"/>
            <wp:docPr id="6284096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60B9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038529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48AA1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81045C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3783F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CB83CD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766F3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5D97F" w14:textId="538C0BA4" w:rsidR="008E046B" w:rsidRDefault="000005A4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="00D66A82">
        <w:rPr>
          <w:rFonts w:ascii="Times New Roman" w:hAnsi="Times New Roman" w:cs="Times New Roman"/>
          <w:sz w:val="28"/>
          <w:szCs w:val="28"/>
        </w:rPr>
        <w:t>В</w:t>
      </w:r>
      <w:r w:rsidR="00D66A82" w:rsidRPr="00D66A82">
        <w:rPr>
          <w:rFonts w:ascii="Times New Roman" w:hAnsi="Times New Roman" w:cs="Times New Roman"/>
          <w:sz w:val="28"/>
          <w:szCs w:val="28"/>
        </w:rPr>
        <w:t xml:space="preserve">ыполнить настройку и загрузку </w:t>
      </w:r>
    </w:p>
    <w:p w14:paraId="22431620" w14:textId="342A1D61" w:rsidR="000005A4" w:rsidRDefault="00D66A82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A82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D66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A82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 w:rsidRPr="00D66A82">
        <w:rPr>
          <w:rFonts w:ascii="Times New Roman" w:hAnsi="Times New Roman" w:cs="Times New Roman"/>
          <w:sz w:val="28"/>
          <w:szCs w:val="28"/>
        </w:rPr>
        <w:t xml:space="preserve"> = 64 </w:t>
      </w:r>
      <w:proofErr w:type="spellStart"/>
      <w:r w:rsidRPr="00D66A82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Pr="00D66A82">
        <w:rPr>
          <w:rFonts w:ascii="Times New Roman" w:hAnsi="Times New Roman" w:cs="Times New Roman"/>
          <w:sz w:val="28"/>
          <w:szCs w:val="28"/>
        </w:rPr>
        <w:t xml:space="preserve"> = 4</w:t>
      </w:r>
    </w:p>
    <w:p w14:paraId="0D7E26E1" w14:textId="004A71B9" w:rsidR="00D66A82" w:rsidRDefault="00852C7D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33623" wp14:editId="419EB31F">
            <wp:extent cx="4038600" cy="3095625"/>
            <wp:effectExtent l="0" t="0" r="0" b="9525"/>
            <wp:docPr id="5989290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8707" w14:textId="097567FF" w:rsidR="00852C7D" w:rsidRDefault="00852C7D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20645F" w:rsidRPr="0020645F">
        <w:rPr>
          <w:rFonts w:ascii="Times New Roman" w:hAnsi="Times New Roman" w:cs="Times New Roman"/>
          <w:sz w:val="28"/>
          <w:szCs w:val="28"/>
        </w:rPr>
        <w:t xml:space="preserve">Загрузить и оценить стойкость модели Network-In-Network Model к FGSM и </w:t>
      </w:r>
      <w:proofErr w:type="spellStart"/>
      <w:r w:rsidR="0020645F" w:rsidRPr="0020645F">
        <w:rPr>
          <w:rFonts w:ascii="Times New Roman" w:hAnsi="Times New Roman" w:cs="Times New Roman"/>
          <w:sz w:val="28"/>
          <w:szCs w:val="28"/>
        </w:rPr>
        <w:t>DeepFool</w:t>
      </w:r>
      <w:proofErr w:type="spellEnd"/>
      <w:r w:rsidR="0020645F" w:rsidRPr="0020645F">
        <w:rPr>
          <w:rFonts w:ascii="Times New Roman" w:hAnsi="Times New Roman" w:cs="Times New Roman"/>
          <w:sz w:val="28"/>
          <w:szCs w:val="28"/>
        </w:rPr>
        <w:t xml:space="preserve"> атакам на основе датасета CIFAR-10</w:t>
      </w:r>
    </w:p>
    <w:p w14:paraId="55560659" w14:textId="7336CDFB" w:rsidR="0020645F" w:rsidRDefault="0037301C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93FBF" wp14:editId="55ECA9B1">
            <wp:extent cx="4152900" cy="3638550"/>
            <wp:effectExtent l="0" t="0" r="0" b="0"/>
            <wp:docPr id="13618697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79DE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A5751F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EFC36B" w14:textId="77777777" w:rsidR="008E046B" w:rsidRDefault="008E046B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0002A1" w14:textId="088AD3E6" w:rsidR="0037301C" w:rsidRDefault="0037301C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11. </w:t>
      </w:r>
      <w:r w:rsidR="00342887" w:rsidRPr="00342887">
        <w:rPr>
          <w:rFonts w:ascii="Times New Roman" w:hAnsi="Times New Roman" w:cs="Times New Roman"/>
          <w:sz w:val="28"/>
          <w:szCs w:val="28"/>
        </w:rPr>
        <w:t xml:space="preserve">Загрузить и оценить стойкость модели </w:t>
      </w:r>
      <w:proofErr w:type="spellStart"/>
      <w:r w:rsidR="00342887" w:rsidRPr="00342887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="00342887" w:rsidRPr="00342887">
        <w:rPr>
          <w:rFonts w:ascii="Times New Roman" w:hAnsi="Times New Roman" w:cs="Times New Roman"/>
          <w:sz w:val="28"/>
          <w:szCs w:val="28"/>
        </w:rPr>
        <w:t xml:space="preserve"> к FGSM и </w:t>
      </w:r>
      <w:proofErr w:type="spellStart"/>
      <w:r w:rsidR="00342887" w:rsidRPr="00342887">
        <w:rPr>
          <w:rFonts w:ascii="Times New Roman" w:hAnsi="Times New Roman" w:cs="Times New Roman"/>
          <w:sz w:val="28"/>
          <w:szCs w:val="28"/>
        </w:rPr>
        <w:t>DeepFool</w:t>
      </w:r>
      <w:proofErr w:type="spellEnd"/>
      <w:r w:rsidR="00342887" w:rsidRPr="00342887">
        <w:rPr>
          <w:rFonts w:ascii="Times New Roman" w:hAnsi="Times New Roman" w:cs="Times New Roman"/>
          <w:sz w:val="28"/>
          <w:szCs w:val="28"/>
        </w:rPr>
        <w:t xml:space="preserve"> атакам на основе датасета CIFAR-10</w:t>
      </w:r>
    </w:p>
    <w:p w14:paraId="3A56437C" w14:textId="21C34BBB" w:rsidR="00BF3637" w:rsidRDefault="00BF3637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61DD5" wp14:editId="6CCD79B7">
            <wp:extent cx="4295775" cy="3438525"/>
            <wp:effectExtent l="0" t="0" r="9525" b="9525"/>
            <wp:docPr id="8616742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000E" w14:textId="76D93DBE" w:rsidR="00BF3637" w:rsidRDefault="00BF3637" w:rsidP="00A20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BF3637">
        <w:rPr>
          <w:rFonts w:ascii="Times New Roman" w:hAnsi="Times New Roman" w:cs="Times New Roman"/>
          <w:sz w:val="28"/>
          <w:szCs w:val="28"/>
        </w:rPr>
        <w:t>Выполнить оценку атакующих примеров для сетей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FB8038D" w14:textId="34B81F3C" w:rsidR="005F745E" w:rsidRDefault="005F745E" w:rsidP="008E04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55D1C" wp14:editId="4A658BFC">
            <wp:extent cx="5924550" cy="3657600"/>
            <wp:effectExtent l="0" t="0" r="0" b="0"/>
            <wp:docPr id="13847809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A738" w14:textId="41103123" w:rsidR="00A066FC" w:rsidRDefault="00A066FC" w:rsidP="008E04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98904" wp14:editId="3A7BF91A">
            <wp:extent cx="5934075" cy="3657600"/>
            <wp:effectExtent l="0" t="0" r="9525" b="0"/>
            <wp:docPr id="8231784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1FC8" w14:textId="16C994A8" w:rsidR="00A066FC" w:rsidRDefault="00683554" w:rsidP="008E04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0A593" wp14:editId="52335826">
            <wp:extent cx="5934075" cy="3638550"/>
            <wp:effectExtent l="0" t="0" r="9525" b="0"/>
            <wp:docPr id="90015300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1A5B" w14:textId="63DB7B0F" w:rsidR="008E046B" w:rsidRDefault="008E046B" w:rsidP="008E04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588D78" wp14:editId="066ECDD8">
            <wp:extent cx="5934075" cy="3552825"/>
            <wp:effectExtent l="0" t="0" r="9525" b="9525"/>
            <wp:docPr id="16027208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280F" w14:textId="77777777" w:rsidR="001B0D2A" w:rsidRDefault="001B0D2A" w:rsidP="008E04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0C7A2" w14:textId="7BAD75C4" w:rsidR="001E3164" w:rsidRDefault="001E3164" w:rsidP="001E31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3164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54F74EA0" w14:textId="77777777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Маленькие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(например, 0.001, 0.02):</w:t>
      </w:r>
    </w:p>
    <w:p w14:paraId="2E902EB0" w14:textId="7FED7668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При маленьких значениях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атака не сильно искажает данные. Градиенты, добавленные к исходным изображениям, настолько малы, что модель может легко отличить атакующие примеры от исходных.</w:t>
      </w:r>
    </w:p>
    <w:p w14:paraId="6C5BD241" w14:textId="7F4DB030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Точность модели остается высокой. Например, при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0.001 модель может практически не терять точности. Это значит, что такая атака не является эффективной, так как она минимально искажает изображения.</w:t>
      </w:r>
    </w:p>
    <w:p w14:paraId="199DE9EC" w14:textId="53E47AF3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Низкие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создают почти незаметные искажения, и модель сохраняет свою устойчивость.</w:t>
      </w:r>
    </w:p>
    <w:p w14:paraId="5A23C233" w14:textId="0E75607E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Средние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(например, 0.02, 0.5):</w:t>
      </w:r>
    </w:p>
    <w:p w14:paraId="28DDF299" w14:textId="4A6D8AA0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Как только значение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увеличивается, модель начинает сталкиваться с трудностями. Атака становится более заметной, и ошибки начинают накапливаться. При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0.02, некоторые примеры начинают давать ложные предсказания, хотя точность все еще остается достаточно высокой. </w:t>
      </w:r>
    </w:p>
    <w:p w14:paraId="65B0A9C7" w14:textId="48EEBBC0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Например, при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0.02, модель может потерять несколько процентов точности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1782D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0.5 точность может значительно упасть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6E1B19" w14:textId="2D53BFF0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lastRenderedPageBreak/>
        <w:t xml:space="preserve">Средние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демонстрируют, как легко можно запутать модель с увеличением силы атаки.</w:t>
      </w:r>
    </w:p>
    <w:p w14:paraId="2C1265D3" w14:textId="33843330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Большие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(например, 0.9, 10):</w:t>
      </w:r>
    </w:p>
    <w:p w14:paraId="58D91E07" w14:textId="71AC983B" w:rsidR="0051782D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При очень больших значениях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искажения становятся настолько сильными, что модель практически не может отличить атакующие примеры от случайного шума. Изображения сильно деформированы и больше не представляют собой исходные данные.</w:t>
      </w:r>
    </w:p>
    <w:p w14:paraId="244D6B12" w14:textId="77777777" w:rsid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>При e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0.9 точность модели может упасть до критического уровня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1CC3C" w14:textId="4BAC1925" w:rsidR="0051782D" w:rsidRPr="0051782D" w:rsidRDefault="0051782D" w:rsidP="005178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При экстремально больших значениях, таких как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= 10, модель перестает предсказывать правильно, и точность падает практически до нуля.</w:t>
      </w:r>
    </w:p>
    <w:p w14:paraId="201F0473" w14:textId="49116815" w:rsidR="001E3164" w:rsidRPr="0051782D" w:rsidRDefault="0051782D" w:rsidP="00517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782D">
        <w:rPr>
          <w:rFonts w:ascii="Times New Roman" w:hAnsi="Times New Roman" w:cs="Times New Roman"/>
          <w:sz w:val="28"/>
          <w:szCs w:val="28"/>
        </w:rPr>
        <w:t xml:space="preserve">Сильно большие значения </w:t>
      </w:r>
      <w:proofErr w:type="spellStart"/>
      <w:r w:rsidRPr="0051782D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51782D">
        <w:rPr>
          <w:rFonts w:ascii="Times New Roman" w:hAnsi="Times New Roman" w:cs="Times New Roman"/>
          <w:sz w:val="28"/>
          <w:szCs w:val="28"/>
        </w:rPr>
        <w:t xml:space="preserve"> приводят к разрушительным атакам, которые полностью разрушают представление модели об исходных данных. Это показывает, насколько уязвимы модели при больших искажениях данных.</w:t>
      </w:r>
    </w:p>
    <w:p w14:paraId="2AB6E221" w14:textId="77777777" w:rsidR="001E3164" w:rsidRDefault="001E3164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00B6F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889CB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C4520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A7A5C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9D6A3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F7D8B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930FE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B6B44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6B0BB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BEA99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BE194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57F64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E19D9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510B2F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2BB19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50D16" w14:textId="77777777" w:rsidR="00C52341" w:rsidRDefault="00C52341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CDDB2" w14:textId="5B30B4CD" w:rsidR="001B0D2A" w:rsidRPr="001B0D2A" w:rsidRDefault="001B0D2A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0D2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Заключение </w:t>
      </w:r>
    </w:p>
    <w:p w14:paraId="1BD7E1E1" w14:textId="3FD52DB8" w:rsidR="00BD1459" w:rsidRDefault="001B0D2A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D2A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было выявлено, что маленькие значения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сохраняют стойкость сетей к атакам, и ошибки классификации остаются низкими. При увеличении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сети становятся более уязвимыми к атакам и допускают больше ошибок классификации. Для сети FC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на датасете MNIST и для сети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NiN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на датасете CIFAR не наблюдается отсутствие влияния параметра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. Наоборот, параметр </w:t>
      </w:r>
      <w:proofErr w:type="spellStart"/>
      <w:r w:rsidRPr="001B0D2A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r w:rsidRPr="001B0D2A">
        <w:rPr>
          <w:rFonts w:ascii="Times New Roman" w:hAnsi="Times New Roman" w:cs="Times New Roman"/>
          <w:sz w:val="28"/>
          <w:szCs w:val="28"/>
        </w:rPr>
        <w:t xml:space="preserve"> оказывает существенное влияние на стойкость сетей к атакам.</w:t>
      </w:r>
    </w:p>
    <w:p w14:paraId="7047C8E7" w14:textId="77777777" w:rsidR="00BD1459" w:rsidRDefault="00BD1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9913A" w14:textId="2FD1E9AD" w:rsidR="001B0D2A" w:rsidRPr="00BD1459" w:rsidRDefault="00BD1459" w:rsidP="001B0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33D2A" w:rsidRPr="00033D2A">
        <w:rPr>
          <w:rFonts w:ascii="Times New Roman" w:hAnsi="Times New Roman" w:cs="Times New Roman"/>
          <w:sz w:val="28"/>
          <w:szCs w:val="28"/>
        </w:rPr>
        <w:t>https://colab.research.google.com/drive/1qJKmab4-YISIF08hKEzgQ_MYY4X-6gFZ?usp=sharing</w:t>
      </w:r>
    </w:p>
    <w:sectPr w:rsidR="001B0D2A" w:rsidRPr="00BD1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227C6"/>
    <w:multiLevelType w:val="multilevel"/>
    <w:tmpl w:val="2C92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A03788"/>
    <w:multiLevelType w:val="multilevel"/>
    <w:tmpl w:val="21B2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636CB6"/>
    <w:multiLevelType w:val="multilevel"/>
    <w:tmpl w:val="B25E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9408912">
    <w:abstractNumId w:val="0"/>
  </w:num>
  <w:num w:numId="2" w16cid:durableId="2064140090">
    <w:abstractNumId w:val="1"/>
  </w:num>
  <w:num w:numId="3" w16cid:durableId="1919366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4CC"/>
    <w:rsid w:val="000005A4"/>
    <w:rsid w:val="00033D2A"/>
    <w:rsid w:val="00045B97"/>
    <w:rsid w:val="00063C49"/>
    <w:rsid w:val="00080407"/>
    <w:rsid w:val="000B6F73"/>
    <w:rsid w:val="000E5C66"/>
    <w:rsid w:val="00143383"/>
    <w:rsid w:val="00152D5D"/>
    <w:rsid w:val="001B0D2A"/>
    <w:rsid w:val="001C3A84"/>
    <w:rsid w:val="001C552A"/>
    <w:rsid w:val="001E3164"/>
    <w:rsid w:val="0020645F"/>
    <w:rsid w:val="002134CC"/>
    <w:rsid w:val="00250F7A"/>
    <w:rsid w:val="00295F4F"/>
    <w:rsid w:val="00342887"/>
    <w:rsid w:val="003724E6"/>
    <w:rsid w:val="0037301C"/>
    <w:rsid w:val="00453B1B"/>
    <w:rsid w:val="004A2D6F"/>
    <w:rsid w:val="0051782D"/>
    <w:rsid w:val="005B4744"/>
    <w:rsid w:val="005F745E"/>
    <w:rsid w:val="00683554"/>
    <w:rsid w:val="0078735B"/>
    <w:rsid w:val="00852C7D"/>
    <w:rsid w:val="0085765E"/>
    <w:rsid w:val="00896266"/>
    <w:rsid w:val="008E046B"/>
    <w:rsid w:val="008F4361"/>
    <w:rsid w:val="00937578"/>
    <w:rsid w:val="0096084E"/>
    <w:rsid w:val="0097151E"/>
    <w:rsid w:val="00A066FC"/>
    <w:rsid w:val="00A2061A"/>
    <w:rsid w:val="00A70FA2"/>
    <w:rsid w:val="00A944B7"/>
    <w:rsid w:val="00AA5EE8"/>
    <w:rsid w:val="00B97C7D"/>
    <w:rsid w:val="00BA0151"/>
    <w:rsid w:val="00BD1459"/>
    <w:rsid w:val="00BF3637"/>
    <w:rsid w:val="00C52341"/>
    <w:rsid w:val="00C54484"/>
    <w:rsid w:val="00CB661B"/>
    <w:rsid w:val="00CC37E1"/>
    <w:rsid w:val="00D05D3D"/>
    <w:rsid w:val="00D66A82"/>
    <w:rsid w:val="00DB5407"/>
    <w:rsid w:val="00E02F58"/>
    <w:rsid w:val="00E3551B"/>
    <w:rsid w:val="00E546BF"/>
    <w:rsid w:val="00F63419"/>
    <w:rsid w:val="00FA3DCA"/>
    <w:rsid w:val="00FA4539"/>
    <w:rsid w:val="00FB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D857"/>
  <w15:chartTrackingRefBased/>
  <w15:docId w15:val="{7047B49D-3BB5-415F-B283-F69F4B6DC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4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4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658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Евдокимов</dc:creator>
  <cp:keywords/>
  <dc:description/>
  <cp:lastModifiedBy>Артем Евдокимов</cp:lastModifiedBy>
  <cp:revision>2</cp:revision>
  <dcterms:created xsi:type="dcterms:W3CDTF">2024-10-08T09:59:00Z</dcterms:created>
  <dcterms:modified xsi:type="dcterms:W3CDTF">2024-10-08T09:59:00Z</dcterms:modified>
</cp:coreProperties>
</file>