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7222" w:rsidRPr="001B6730" w:rsidRDefault="00B65433">
      <w:pPr>
        <w:wordWrap w:val="0"/>
        <w:spacing w:after="160" w:line="259" w:lineRule="auto"/>
        <w:jc w:val="center"/>
        <w:rPr>
          <w:rFonts w:ascii="Arial Rounded MT Bold" w:hAnsi="Arial Rounded MT Bold"/>
          <w:b/>
          <w:sz w:val="28"/>
          <w:szCs w:val="28"/>
        </w:rPr>
      </w:pPr>
      <w:r w:rsidRPr="001B6730">
        <w:rPr>
          <w:rFonts w:ascii="Arial Rounded MT Bold" w:hAnsi="Arial Rounded MT Bold"/>
          <w:b/>
          <w:sz w:val="28"/>
          <w:szCs w:val="28"/>
        </w:rPr>
        <w:t>Lab # 07</w:t>
      </w:r>
    </w:p>
    <w:p w:rsidR="00B57222" w:rsidRPr="001B6730" w:rsidRDefault="00B65433">
      <w:pPr>
        <w:wordWrap w:val="0"/>
        <w:spacing w:after="160" w:line="259" w:lineRule="auto"/>
        <w:jc w:val="left"/>
        <w:rPr>
          <w:rFonts w:ascii="Arial Rounded MT Bold" w:hAnsi="Arial Rounded MT Bold"/>
          <w:b/>
          <w:sz w:val="28"/>
          <w:szCs w:val="28"/>
        </w:rPr>
      </w:pPr>
      <w:r w:rsidRPr="001B6730">
        <w:rPr>
          <w:rFonts w:ascii="Arial Rounded MT Bold" w:hAnsi="Arial Rounded MT Bold"/>
          <w:b/>
          <w:sz w:val="28"/>
          <w:szCs w:val="28"/>
        </w:rPr>
        <w:t>OBJECTIVE: TO UNDERSTAND MULTI-THREADING.</w:t>
      </w:r>
    </w:p>
    <w:p w:rsidR="00B57222" w:rsidRPr="001B6730" w:rsidRDefault="00B65433">
      <w:pPr>
        <w:wordWrap w:val="0"/>
        <w:spacing w:after="160" w:line="259" w:lineRule="auto"/>
        <w:jc w:val="left"/>
        <w:rPr>
          <w:rFonts w:ascii="Arial Rounded MT Bold" w:hAnsi="Arial Rounded MT Bold"/>
          <w:b/>
          <w:sz w:val="24"/>
          <w:szCs w:val="24"/>
        </w:rPr>
      </w:pPr>
      <w:r w:rsidRPr="001B6730">
        <w:rPr>
          <w:rFonts w:ascii="Arial Rounded MT Bold" w:hAnsi="Arial Rounded MT Bold"/>
          <w:b/>
          <w:sz w:val="24"/>
          <w:szCs w:val="24"/>
        </w:rPr>
        <w:t>Task # 01:</w:t>
      </w:r>
      <w:r w:rsidRPr="001B6730">
        <w:rPr>
          <w:rFonts w:ascii="Arial Rounded MT Bold" w:eastAsia="Wingdings 2" w:hAnsi="Adobe Garamond Pro Bold"/>
          <w:color w:val="B13F9A"/>
          <w:sz w:val="0"/>
          <w:szCs w:val="0"/>
        </w:rPr>
        <w:t></w:t>
      </w:r>
      <w:r w:rsidRPr="001B6730">
        <w:rPr>
          <w:rFonts w:ascii="Arial Rounded MT Bold" w:hAnsi="Arial Rounded MT Bold"/>
          <w:b/>
          <w:color w:val="000000"/>
          <w:sz w:val="24"/>
          <w:szCs w:val="24"/>
        </w:rPr>
        <w:t xml:space="preserve">Write the same code for matrix multiplication and divide the code into ten </w:t>
      </w:r>
      <w:r w:rsidRPr="001B6730">
        <w:rPr>
          <w:rFonts w:ascii="Arial Rounded MT Bold" w:hAnsi="Arial Rounded MT Bold"/>
          <w:b/>
          <w:color w:val="000000"/>
          <w:sz w:val="24"/>
          <w:szCs w:val="24"/>
        </w:rPr>
        <w:t>threads. Also note the timestamp at the start and end of the program. Give your conclusion.</w:t>
      </w:r>
    </w:p>
    <w:p w:rsidR="00B57222" w:rsidRPr="001B6730" w:rsidRDefault="00B65433">
      <w:pPr>
        <w:wordWrap w:val="0"/>
        <w:spacing w:after="160" w:line="259" w:lineRule="auto"/>
        <w:rPr>
          <w:rFonts w:ascii="Arial Rounded MT Bold" w:hAnsi="Arial Rounded MT Bold"/>
          <w:b/>
          <w:sz w:val="24"/>
          <w:szCs w:val="24"/>
        </w:rPr>
      </w:pPr>
      <w:r w:rsidRPr="001B6730">
        <w:rPr>
          <w:rFonts w:ascii="Arial Rounded MT Bold" w:hAnsi="Arial Rounded MT Bold"/>
          <w:b/>
          <w:sz w:val="24"/>
          <w:szCs w:val="24"/>
        </w:rPr>
        <w:t>Simple Matrix Multiplication Program:</w:t>
      </w:r>
    </w:p>
    <w:p w:rsidR="00B57222" w:rsidRPr="001B6730" w:rsidRDefault="00B65433">
      <w:pPr>
        <w:wordWrap w:val="0"/>
        <w:spacing w:after="160" w:line="259" w:lineRule="auto"/>
        <w:rPr>
          <w:rFonts w:ascii="Arial Rounded MT Bold" w:hAnsi="Arial Rounded MT Bold"/>
          <w:b/>
          <w:sz w:val="24"/>
          <w:szCs w:val="24"/>
        </w:rPr>
      </w:pPr>
      <w:r w:rsidRPr="001B6730">
        <w:rPr>
          <w:rFonts w:ascii="Arial Rounded MT Bold" w:hAnsi="Arial Rounded MT Bold"/>
          <w:b/>
          <w:sz w:val="24"/>
          <w:szCs w:val="24"/>
        </w:rPr>
        <w:t>MatrixMultiplicationExample.java</w:t>
      </w:r>
    </w:p>
    <w:p w:rsidR="00B57222" w:rsidRDefault="00B65433">
      <w:pPr>
        <w:wordWrap w:val="0"/>
        <w:spacing w:after="160" w:line="259" w:lineRule="auto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816600" cy="3517900"/>
            <wp:effectExtent l="0" t="0" r="0" b="0"/>
            <wp:docPr id="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Dell/AppData/Roaming/PolarisOffice/ETemp/4908_2412160/fImage36137124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i="http://schemas.microsoft.com/office/word/2010/wordprocessingInk" xmlns:w14="http://schemas.microsoft.com/office/word/2010/wordml" xmlns:mc="http://schemas.openxmlformats.org/markup-compatibility/2006" xmlns:wpc="http://schemas.microsoft.com/office/word/2010/wordprocessingCanvas" xmlns:wps="http://schemas.microsoft.com/office/word/2010/wordprocessingShape" xmlns:wpg="http://schemas.microsoft.com/office/word/2010/wordprocessingGroup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7235" cy="351853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:rsidR="00B57222" w:rsidRDefault="00B65433">
      <w:pPr>
        <w:wordWrap w:val="0"/>
        <w:spacing w:after="160" w:line="259" w:lineRule="auto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422265" cy="2717165"/>
            <wp:effectExtent l="0" t="0" r="0" b="0"/>
            <wp:docPr id="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Dell/AppData/Roaming/PolarisOffice/ETemp/4908_2412160/fImage3285714846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i="http://schemas.microsoft.com/office/word/2010/wordprocessingInk" xmlns:w14="http://schemas.microsoft.com/office/word/2010/wordml" xmlns:mc="http://schemas.openxmlformats.org/markup-compatibility/2006" xmlns:wpc="http://schemas.microsoft.com/office/word/2010/wordprocessingCanvas" xmlns:wps="http://schemas.microsoft.com/office/word/2010/wordprocessingShape" xmlns:wpg="http://schemas.microsoft.com/office/word/2010/wordprocessingGroup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2900" cy="271780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:rsidR="00B57222" w:rsidRDefault="00B57222">
      <w:pPr>
        <w:wordWrap w:val="0"/>
        <w:spacing w:after="160" w:line="259" w:lineRule="auto"/>
        <w:rPr>
          <w:b/>
          <w:sz w:val="24"/>
          <w:szCs w:val="24"/>
        </w:rPr>
      </w:pPr>
    </w:p>
    <w:p w:rsidR="00B57222" w:rsidRDefault="00B65433">
      <w:pPr>
        <w:wordWrap w:val="0"/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OUTPUT: it takes 5 seconds for matrix multiplication.</w:t>
      </w:r>
    </w:p>
    <w:p w:rsidR="00B57222" w:rsidRDefault="00B65433">
      <w:pPr>
        <w:wordWrap w:val="0"/>
        <w:spacing w:after="160" w:line="259" w:lineRule="auto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551805" cy="1678940"/>
            <wp:effectExtent l="0" t="0" r="0" b="0"/>
            <wp:docPr id="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Dell/AppData/Roaming/PolarisOffice/ETemp/4908_2412160/fImage1140615633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i="http://schemas.microsoft.com/office/word/2010/wordprocessingInk" xmlns:w14="http://schemas.microsoft.com/office/word/2010/wordml" xmlns:mc="http://schemas.openxmlformats.org/markup-compatibility/2006" xmlns:wpc="http://schemas.microsoft.com/office/word/2010/wordprocessingCanvas" xmlns:wps="http://schemas.microsoft.com/office/word/2010/wordprocessingShape" xmlns:wpg="http://schemas.microsoft.com/office/word/2010/wordprocessingGroup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2440" cy="167957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:rsidR="00B57222" w:rsidRDefault="00B65433">
      <w:pPr>
        <w:wordWrap w:val="0"/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Matrix Multiplication Using Thre</w:t>
      </w:r>
      <w:r>
        <w:rPr>
          <w:b/>
          <w:sz w:val="24"/>
          <w:szCs w:val="24"/>
        </w:rPr>
        <w:t>ads:</w:t>
      </w:r>
    </w:p>
    <w:p w:rsidR="00B57222" w:rsidRDefault="00B65433">
      <w:pPr>
        <w:wordWrap w:val="0"/>
        <w:spacing w:after="160" w:line="259" w:lineRule="auto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599430" cy="2817495"/>
            <wp:effectExtent l="0" t="0" r="0" b="0"/>
            <wp:docPr id="1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/Users/Dell/AppData/Roaming/PolarisOffice/ETemp/4908_2412160/fImage3768417650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i="http://schemas.microsoft.com/office/word/2010/wordprocessingInk" xmlns:w14="http://schemas.microsoft.com/office/word/2010/wordml" xmlns:mc="http://schemas.openxmlformats.org/markup-compatibility/2006" xmlns:wpc="http://schemas.microsoft.com/office/word/2010/wordprocessingCanvas" xmlns:wps="http://schemas.microsoft.com/office/word/2010/wordprocessingShape" xmlns:wpg="http://schemas.microsoft.com/office/word/2010/wordprocessingGroup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065" cy="281813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:rsidR="00B57222" w:rsidRDefault="00B65433">
      <w:pPr>
        <w:wordWrap w:val="0"/>
        <w:spacing w:after="160" w:line="259" w:lineRule="auto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715000" cy="2973705"/>
            <wp:effectExtent l="0" t="0" r="0" b="0"/>
            <wp:docPr id="1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/Users/Dell/AppData/Roaming/PolarisOffice/ETemp/4908_2412160/fImage3871219916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i="http://schemas.microsoft.com/office/word/2010/wordprocessingInk" xmlns:w14="http://schemas.microsoft.com/office/word/2010/wordml" xmlns:mc="http://schemas.openxmlformats.org/markup-compatibility/2006" xmlns:wpc="http://schemas.microsoft.com/office/word/2010/wordprocessingCanvas" xmlns:wps="http://schemas.microsoft.com/office/word/2010/wordprocessingShape" xmlns:wpg="http://schemas.microsoft.com/office/word/2010/wordprocessingGroup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635" cy="297434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:rsidR="00B57222" w:rsidRDefault="00B65433">
      <w:pPr>
        <w:wordWrap w:val="0"/>
        <w:spacing w:after="160" w:line="259" w:lineRule="auto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469890" cy="1971675"/>
            <wp:effectExtent l="0" t="0" r="0" b="0"/>
            <wp:docPr id="2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/Users/Dell/AppData/Roaming/PolarisOffice/ETemp/4908_2412160/fImage1786920572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i="http://schemas.microsoft.com/office/word/2010/wordprocessingInk" xmlns:w14="http://schemas.microsoft.com/office/word/2010/wordml" xmlns:mc="http://schemas.openxmlformats.org/markup-compatibility/2006" xmlns:wpc="http://schemas.microsoft.com/office/word/2010/wordprocessingCanvas" xmlns:wps="http://schemas.microsoft.com/office/word/2010/wordprocessingShape" xmlns:wpg="http://schemas.microsoft.com/office/word/2010/wordprocessingGroup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0525" cy="197231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:rsidR="00B57222" w:rsidRDefault="00B65433">
      <w:pPr>
        <w:wordWrap w:val="0"/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Inner class named WorkerTh</w:t>
      </w:r>
    </w:p>
    <w:p w:rsidR="00B57222" w:rsidRDefault="00B65433">
      <w:pPr>
        <w:wordWrap w:val="0"/>
        <w:spacing w:after="160" w:line="259" w:lineRule="auto"/>
        <w:rPr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5272405" cy="2449830"/>
            <wp:effectExtent l="0" t="0" r="0" b="0"/>
            <wp:docPr id="2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/Users/Dell/AppData/Roaming/PolarisOffice/ETemp/4908_2412160/fImage2265222147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i="http://schemas.microsoft.com/office/word/2010/wordprocessingInk" xmlns:w14="http://schemas.microsoft.com/office/word/2010/wordml" xmlns:mc="http://schemas.openxmlformats.org/markup-compatibility/2006" xmlns:wpc="http://schemas.microsoft.com/office/word/2010/wordprocessingCanvas" xmlns:wps="http://schemas.microsoft.com/office/word/2010/wordprocessingShape" xmlns:wpg="http://schemas.microsoft.com/office/word/2010/wordprocessingGroup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5046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:rsidR="00B57222" w:rsidRDefault="00B65433">
      <w:pPr>
        <w:wordWrap w:val="0"/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OUTPUT: It takes 27 seconds in matrix multiplication.</w:t>
      </w:r>
    </w:p>
    <w:p w:rsidR="00B57222" w:rsidRDefault="00B65433">
      <w:pPr>
        <w:wordWrap w:val="0"/>
        <w:spacing w:after="160" w:line="259" w:lineRule="auto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136515" cy="1591310"/>
            <wp:effectExtent l="0" t="0" r="0" b="0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:/Users/Dell/AppData/Roaming/PolarisOffice/ETemp/4908_2412160/fImage1108611935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i="http://schemas.microsoft.com/office/word/2010/wordprocessingInk" xmlns:w14="http://schemas.microsoft.com/office/word/2010/wordml" xmlns:mc="http://schemas.openxmlformats.org/markup-compatibility/2006" xmlns:wpc="http://schemas.microsoft.com/office/word/2010/wordprocessingCanvas" xmlns:wps="http://schemas.microsoft.com/office/word/2010/wordprocessingShape" xmlns:wpg="http://schemas.microsoft.com/office/word/2010/wordprocessingGroup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7150" cy="159194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:rsidR="00B57222" w:rsidRDefault="00B57222">
      <w:pPr>
        <w:wordWrap w:val="0"/>
        <w:spacing w:after="160" w:line="259" w:lineRule="auto"/>
        <w:rPr>
          <w:sz w:val="24"/>
          <w:szCs w:val="24"/>
        </w:rPr>
      </w:pPr>
    </w:p>
    <w:sectPr w:rsidR="00B57222" w:rsidSect="00B57222">
      <w:headerReference w:type="default" r:id="rId14"/>
      <w:footerReference w:type="default" r:id="rId15"/>
      <w:pgSz w:w="11906" w:h="16838"/>
      <w:pgMar w:top="1701" w:right="1440" w:bottom="1440" w:left="1440" w:header="708" w:footer="708" w:gutter="0"/>
      <w:cols w:space="720"/>
      <w:docGrid w:linePitch="360" w:charSpace="6144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5433" w:rsidRDefault="00B65433" w:rsidP="00B57222">
      <w:r>
        <w:separator/>
      </w:r>
    </w:p>
  </w:endnote>
  <w:endnote w:type="continuationSeparator" w:id="1">
    <w:p w:rsidR="00B65433" w:rsidRDefault="00B65433" w:rsidP="00B572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dobe Garamond Pro Bold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맑은 고딕">
    <w:charset w:val="00"/>
    <w:family w:val="auto"/>
    <w:pitch w:val="variable"/>
    <w:sig w:usb0="A00002EF" w:usb1="4000207B" w:usb2="00000000" w:usb3="00000000" w:csb0="FFFFFF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7222" w:rsidRDefault="00B57222">
    <w:pPr>
      <w:wordWrap w:val="0"/>
      <w:spacing w:after="160" w:line="259" w:lineRule="auto"/>
      <w:jc w:val="right"/>
      <w:rPr>
        <w:rFonts w:ascii="Segoe UI" w:eastAsia="Segoe UI" w:hAnsi="Segoe UI"/>
      </w:rPr>
    </w:pPr>
    <w:r>
      <w:rPr>
        <w:rFonts w:ascii="Segoe UI" w:eastAsia="Segoe UI" w:hAnsi="Segoe UI"/>
      </w:rPr>
      <w:fldChar w:fldCharType="begin"/>
    </w:r>
    <w:r w:rsidR="00B65433">
      <w:instrText>PAGE  \* MERGEFORMAT</w:instrText>
    </w:r>
    <w:r w:rsidRPr="00B57222">
      <w:fldChar w:fldCharType="separate"/>
    </w:r>
    <w:r w:rsidR="001B6730" w:rsidRPr="001B6730">
      <w:rPr>
        <w:rFonts w:ascii="Segoe UI" w:eastAsia="Segoe UI" w:hAnsi="Segoe UI"/>
        <w:noProof/>
      </w:rPr>
      <w:t>3</w:t>
    </w:r>
    <w:r>
      <w:rPr>
        <w:rFonts w:ascii="Segoe UI" w:eastAsia="Segoe UI" w:hAnsi="Segoe UI"/>
      </w:rPr>
      <w:fldChar w:fldCharType="end"/>
    </w:r>
  </w:p>
  <w:p w:rsidR="00B57222" w:rsidRDefault="00B57222">
    <w:pPr>
      <w:wordWrap w:val="0"/>
      <w:spacing w:after="160" w:line="259" w:lineRule="auto"/>
      <w:jc w:val="left"/>
      <w:rPr>
        <w:rFonts w:ascii="Segoe UI" w:eastAsia="Segoe UI" w:hAnsi="Segoe UI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5433" w:rsidRDefault="00B65433" w:rsidP="00B57222">
      <w:r>
        <w:separator/>
      </w:r>
    </w:p>
  </w:footnote>
  <w:footnote w:type="continuationSeparator" w:id="1">
    <w:p w:rsidR="00B65433" w:rsidRDefault="00B65433" w:rsidP="00B5722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7222" w:rsidRDefault="00B57222">
    <w:pPr>
      <w:wordWrap w:val="0"/>
      <w:spacing w:after="160" w:line="259" w:lineRule="auto"/>
      <w:jc w:val="left"/>
      <w:rPr>
        <w:rFonts w:ascii="Segoe UI" w:eastAsia="Segoe UI" w:hAnsi="Segoe UI"/>
      </w:rPr>
    </w:pPr>
  </w:p>
  <w:p w:rsidR="00B57222" w:rsidRDefault="00B57222">
    <w:pPr>
      <w:wordWrap w:val="0"/>
      <w:spacing w:after="160" w:line="259" w:lineRule="auto"/>
      <w:jc w:val="left"/>
      <w:rPr>
        <w:rFonts w:ascii="Segoe UI" w:eastAsia="Segoe UI" w:hAnsi="Segoe UI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balanceSingleByteDoubleByteWidth/>
  </w:compat>
  <w:rsids>
    <w:rsidRoot w:val="00B57222"/>
    <w:rsid w:val="001B6730"/>
    <w:rsid w:val="00B57222"/>
    <w:rsid w:val="00B65433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3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57222"/>
  </w:style>
  <w:style w:type="paragraph" w:styleId="Heading1">
    <w:name w:val="heading 1"/>
    <w:uiPriority w:val="7"/>
    <w:qFormat/>
    <w:rsid w:val="00B57222"/>
    <w:pPr>
      <w:outlineLvl w:val="0"/>
    </w:pPr>
    <w:rPr>
      <w:sz w:val="28"/>
      <w:szCs w:val="28"/>
    </w:rPr>
  </w:style>
  <w:style w:type="paragraph" w:styleId="Heading2">
    <w:name w:val="heading 2"/>
    <w:uiPriority w:val="8"/>
    <w:qFormat/>
    <w:rsid w:val="00B57222"/>
    <w:pPr>
      <w:outlineLvl w:val="1"/>
    </w:pPr>
  </w:style>
  <w:style w:type="paragraph" w:styleId="Heading3">
    <w:name w:val="heading 3"/>
    <w:uiPriority w:val="9"/>
    <w:qFormat/>
    <w:rsid w:val="00B57222"/>
    <w:pPr>
      <w:ind w:left="1000" w:hanging="400"/>
      <w:outlineLvl w:val="2"/>
    </w:pPr>
  </w:style>
  <w:style w:type="paragraph" w:styleId="Heading4">
    <w:name w:val="heading 4"/>
    <w:uiPriority w:val="10"/>
    <w:qFormat/>
    <w:rsid w:val="00B57222"/>
    <w:pPr>
      <w:ind w:left="1200" w:hanging="400"/>
      <w:outlineLvl w:val="3"/>
    </w:pPr>
    <w:rPr>
      <w:b/>
    </w:rPr>
  </w:style>
  <w:style w:type="paragraph" w:styleId="Heading5">
    <w:name w:val="heading 5"/>
    <w:uiPriority w:val="11"/>
    <w:qFormat/>
    <w:rsid w:val="00B57222"/>
    <w:pPr>
      <w:ind w:left="1400" w:hanging="400"/>
      <w:outlineLvl w:val="4"/>
    </w:pPr>
  </w:style>
  <w:style w:type="paragraph" w:styleId="Heading6">
    <w:name w:val="heading 6"/>
    <w:uiPriority w:val="12"/>
    <w:qFormat/>
    <w:rsid w:val="00B57222"/>
    <w:pPr>
      <w:ind w:left="1600" w:hanging="400"/>
      <w:outlineLvl w:val="5"/>
    </w:pPr>
    <w:rPr>
      <w:b/>
    </w:rPr>
  </w:style>
  <w:style w:type="paragraph" w:styleId="Heading7">
    <w:name w:val="heading 7"/>
    <w:uiPriority w:val="13"/>
    <w:qFormat/>
    <w:rsid w:val="00B57222"/>
    <w:pPr>
      <w:ind w:left="1800" w:hanging="400"/>
      <w:outlineLvl w:val="6"/>
    </w:pPr>
  </w:style>
  <w:style w:type="paragraph" w:styleId="Heading8">
    <w:name w:val="heading 8"/>
    <w:uiPriority w:val="14"/>
    <w:qFormat/>
    <w:rsid w:val="00B57222"/>
    <w:pPr>
      <w:ind w:left="2000" w:hanging="400"/>
      <w:outlineLvl w:val="7"/>
    </w:pPr>
  </w:style>
  <w:style w:type="paragraph" w:styleId="Heading9">
    <w:name w:val="heading 9"/>
    <w:uiPriority w:val="15"/>
    <w:qFormat/>
    <w:rsid w:val="00B57222"/>
    <w:pPr>
      <w:ind w:left="2200" w:hanging="40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5"/>
    <w:qFormat/>
    <w:rsid w:val="00B57222"/>
  </w:style>
  <w:style w:type="paragraph" w:styleId="Title">
    <w:name w:val="Title"/>
    <w:uiPriority w:val="6"/>
    <w:qFormat/>
    <w:rsid w:val="00B57222"/>
    <w:pPr>
      <w:jc w:val="center"/>
    </w:pPr>
    <w:rPr>
      <w:b/>
      <w:sz w:val="32"/>
      <w:szCs w:val="32"/>
    </w:rPr>
  </w:style>
  <w:style w:type="paragraph" w:styleId="Subtitle">
    <w:name w:val="Subtitle"/>
    <w:uiPriority w:val="16"/>
    <w:qFormat/>
    <w:rsid w:val="00B57222"/>
    <w:pPr>
      <w:jc w:val="center"/>
    </w:pPr>
    <w:rPr>
      <w:sz w:val="24"/>
      <w:szCs w:val="24"/>
    </w:rPr>
  </w:style>
  <w:style w:type="character" w:styleId="SubtleEmphasis">
    <w:name w:val="Subtle Emphasis"/>
    <w:uiPriority w:val="17"/>
    <w:qFormat/>
    <w:rsid w:val="00B57222"/>
    <w:rPr>
      <w:i/>
      <w:color w:val="404040"/>
      <w:w w:val="100"/>
      <w:sz w:val="20"/>
      <w:szCs w:val="20"/>
      <w:shd w:val="clear" w:color="auto" w:fill="auto"/>
    </w:rPr>
  </w:style>
  <w:style w:type="character" w:styleId="Emphasis">
    <w:name w:val="Emphasis"/>
    <w:uiPriority w:val="18"/>
    <w:qFormat/>
    <w:rsid w:val="00B57222"/>
    <w:rPr>
      <w:i/>
      <w:w w:val="100"/>
      <w:sz w:val="20"/>
      <w:szCs w:val="20"/>
      <w:shd w:val="clear" w:color="auto" w:fill="auto"/>
    </w:rPr>
  </w:style>
  <w:style w:type="character" w:styleId="IntenseEmphasis">
    <w:name w:val="Intense Emphasis"/>
    <w:uiPriority w:val="19"/>
    <w:qFormat/>
    <w:rsid w:val="00B57222"/>
    <w:rPr>
      <w:i/>
      <w:color w:val="5B9BD5"/>
      <w:w w:val="100"/>
      <w:sz w:val="20"/>
      <w:szCs w:val="20"/>
      <w:shd w:val="clear" w:color="auto" w:fill="auto"/>
    </w:rPr>
  </w:style>
  <w:style w:type="character" w:styleId="Strong">
    <w:name w:val="Strong"/>
    <w:uiPriority w:val="20"/>
    <w:qFormat/>
    <w:rsid w:val="00B57222"/>
    <w:rPr>
      <w:b/>
      <w:w w:val="100"/>
      <w:sz w:val="20"/>
      <w:szCs w:val="20"/>
      <w:shd w:val="clear" w:color="auto" w:fill="auto"/>
    </w:rPr>
  </w:style>
  <w:style w:type="paragraph" w:styleId="Quote">
    <w:name w:val="Quote"/>
    <w:uiPriority w:val="21"/>
    <w:qFormat/>
    <w:rsid w:val="00B57222"/>
    <w:pPr>
      <w:ind w:left="864" w:right="864"/>
      <w:jc w:val="center"/>
    </w:pPr>
    <w:rPr>
      <w:i/>
      <w:color w:val="404040"/>
    </w:rPr>
  </w:style>
  <w:style w:type="paragraph" w:styleId="IntenseQuote">
    <w:name w:val="Intense Quote"/>
    <w:uiPriority w:val="22"/>
    <w:qFormat/>
    <w:rsid w:val="00B57222"/>
    <w:pPr>
      <w:ind w:left="950" w:right="950"/>
      <w:jc w:val="center"/>
    </w:pPr>
    <w:rPr>
      <w:i/>
      <w:color w:val="5B9BD5"/>
    </w:rPr>
  </w:style>
  <w:style w:type="character" w:styleId="SubtleReference">
    <w:name w:val="Subtle Reference"/>
    <w:uiPriority w:val="23"/>
    <w:qFormat/>
    <w:rsid w:val="00B57222"/>
    <w:rPr>
      <w:smallCaps/>
      <w:color w:val="5A5A5A"/>
      <w:w w:val="100"/>
      <w:sz w:val="20"/>
      <w:szCs w:val="20"/>
      <w:shd w:val="clear" w:color="auto" w:fill="auto"/>
    </w:rPr>
  </w:style>
  <w:style w:type="character" w:styleId="IntenseReference">
    <w:name w:val="Intense Reference"/>
    <w:uiPriority w:val="24"/>
    <w:qFormat/>
    <w:rsid w:val="00B57222"/>
    <w:rPr>
      <w:b/>
      <w:smallCaps/>
      <w:color w:val="5B9BD5"/>
      <w:w w:val="100"/>
      <w:sz w:val="20"/>
      <w:szCs w:val="20"/>
      <w:shd w:val="clear" w:color="auto" w:fill="auto"/>
    </w:rPr>
  </w:style>
  <w:style w:type="character" w:styleId="BookTitle">
    <w:name w:val="Book Title"/>
    <w:uiPriority w:val="25"/>
    <w:qFormat/>
    <w:rsid w:val="00B57222"/>
    <w:rPr>
      <w:b/>
      <w:i/>
      <w:w w:val="100"/>
      <w:sz w:val="20"/>
      <w:szCs w:val="20"/>
      <w:shd w:val="clear" w:color="auto" w:fill="auto"/>
    </w:rPr>
  </w:style>
  <w:style w:type="paragraph" w:styleId="ListParagraph">
    <w:name w:val="List Paragraph"/>
    <w:uiPriority w:val="26"/>
    <w:qFormat/>
    <w:rsid w:val="00B57222"/>
    <w:pPr>
      <w:ind w:left="850"/>
    </w:pPr>
  </w:style>
  <w:style w:type="paragraph" w:styleId="TOCHeading">
    <w:name w:val="TOC Heading"/>
    <w:uiPriority w:val="27"/>
    <w:unhideWhenUsed/>
    <w:qFormat/>
    <w:rsid w:val="00B57222"/>
    <w:rPr>
      <w:color w:val="2E74B5"/>
      <w:sz w:val="32"/>
      <w:szCs w:val="32"/>
    </w:rPr>
  </w:style>
  <w:style w:type="paragraph" w:styleId="TOC1">
    <w:name w:val="toc 1"/>
    <w:uiPriority w:val="28"/>
    <w:unhideWhenUsed/>
    <w:qFormat/>
    <w:rsid w:val="00B57222"/>
  </w:style>
  <w:style w:type="paragraph" w:styleId="TOC2">
    <w:name w:val="toc 2"/>
    <w:uiPriority w:val="29"/>
    <w:unhideWhenUsed/>
    <w:qFormat/>
    <w:rsid w:val="00B57222"/>
    <w:pPr>
      <w:ind w:left="425"/>
    </w:pPr>
  </w:style>
  <w:style w:type="paragraph" w:styleId="TOC3">
    <w:name w:val="toc 3"/>
    <w:uiPriority w:val="30"/>
    <w:unhideWhenUsed/>
    <w:qFormat/>
    <w:rsid w:val="00B57222"/>
    <w:pPr>
      <w:ind w:left="850"/>
    </w:pPr>
  </w:style>
  <w:style w:type="paragraph" w:styleId="TOC4">
    <w:name w:val="toc 4"/>
    <w:uiPriority w:val="31"/>
    <w:unhideWhenUsed/>
    <w:qFormat/>
    <w:rsid w:val="00B57222"/>
    <w:pPr>
      <w:ind w:left="1275"/>
    </w:pPr>
  </w:style>
  <w:style w:type="paragraph" w:styleId="TOC5">
    <w:name w:val="toc 5"/>
    <w:uiPriority w:val="32"/>
    <w:unhideWhenUsed/>
    <w:qFormat/>
    <w:rsid w:val="00B57222"/>
    <w:pPr>
      <w:ind w:left="1700"/>
    </w:pPr>
  </w:style>
  <w:style w:type="paragraph" w:styleId="TOC6">
    <w:name w:val="toc 6"/>
    <w:uiPriority w:val="33"/>
    <w:unhideWhenUsed/>
    <w:qFormat/>
    <w:rsid w:val="00B57222"/>
    <w:pPr>
      <w:ind w:left="2125"/>
    </w:pPr>
  </w:style>
  <w:style w:type="paragraph" w:styleId="TOC7">
    <w:name w:val="toc 7"/>
    <w:uiPriority w:val="34"/>
    <w:unhideWhenUsed/>
    <w:qFormat/>
    <w:rsid w:val="00B57222"/>
    <w:pPr>
      <w:ind w:left="2550"/>
    </w:pPr>
  </w:style>
  <w:style w:type="paragraph" w:styleId="TOC8">
    <w:name w:val="toc 8"/>
    <w:uiPriority w:val="35"/>
    <w:unhideWhenUsed/>
    <w:qFormat/>
    <w:rsid w:val="00B57222"/>
    <w:pPr>
      <w:ind w:left="2975"/>
    </w:pPr>
  </w:style>
  <w:style w:type="paragraph" w:styleId="TOC9">
    <w:name w:val="toc 9"/>
    <w:uiPriority w:val="36"/>
    <w:unhideWhenUsed/>
    <w:qFormat/>
    <w:rsid w:val="00B57222"/>
    <w:pPr>
      <w:ind w:left="34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67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673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B673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B6730"/>
  </w:style>
  <w:style w:type="paragraph" w:styleId="Footer">
    <w:name w:val="footer"/>
    <w:basedOn w:val="Normal"/>
    <w:link w:val="FooterChar"/>
    <w:uiPriority w:val="99"/>
    <w:semiHidden/>
    <w:unhideWhenUsed/>
    <w:rsid w:val="001B673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B673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73</Words>
  <Characters>417</Characters>
  <Application>Microsoft Office Word</Application>
  <DocSecurity>0</DocSecurity>
  <Lines>3</Lines>
  <Paragraphs>1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Company/>
  <LinksUpToDate>false</LinksUpToDate>
  <CharactersWithSpaces>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Sidra Khanzada</dc:creator>
  <cp:lastModifiedBy>Dell</cp:lastModifiedBy>
  <cp:revision>4</cp:revision>
  <dcterms:created xsi:type="dcterms:W3CDTF">2019-09-13T18:05:00Z</dcterms:created>
  <dcterms:modified xsi:type="dcterms:W3CDTF">2019-09-13T18:05:00Z</dcterms:modified>
</cp:coreProperties>
</file>