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the position of the local maximum of the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 (found on a lightly smoothed copy, Savitzky-Golay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order, used ONLY to locate the maximum; the plotted data are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The measured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EV spectrum is used (S1 or S2), read from the EV file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EV_TAG = 'S2' if Path(EV_FILE).name.startswith('S2') else 'S1'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 if EV_TAG == 'S1' else f'EV_NV_Comparison_{EV_TAG}'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counts added to the NV spectrum (display only); None = just enough to separate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{'S1': 560, 'S2': None}[EV_TAG]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'EV_S1':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'EV_S2':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(836, 'Proteins', 'Tyr Fermi doublet',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(1167, 'Proteins', 'Tyr C-H bending; carotenoid C-C',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(1355, 'Proteins', 'Trp / CH deformation (broad)',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(1582, None, 'Phe C=C bending; COO- on Ag',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(1602, None, 'Phe/Tyr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(1725,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PEAKS['EV'] = PEAKS[f'EV_{EV_TAG}']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1712,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next to a group of numbers,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+= {'S1': [], 'S2': [('EV', 1655, 'Proteins')]}[EV_TAG]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"""Peak position: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OFFSET is None:   # lowest NV point sits 60 counts above the highest EV 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int(np.ceil((spectra['EV'][1].max() - spectra['NV'][1].min() + 60)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measure(x, y,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where = (pair[0] + pos) / 2, max(pair[2], top),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ev_xy, ev_txt = {'S1': ((0.006, 0.20),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'S2': ((0.105, 0.24), 'EV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ax.text(*ev_xy, ev_txt, transform=ax.transAxes, ha='left', va='bottom', color=C_EV,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