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2004649825"/>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6987"/>
          </w:tblGrid>
          <w:tr w:rsidR="00964CC2" w14:paraId="2223B72D" w14:textId="77777777">
            <w:sdt>
              <w:sdtPr>
                <w:rPr>
                  <w:rFonts w:asciiTheme="majorHAnsi" w:eastAsiaTheme="majorEastAsia" w:hAnsiTheme="majorHAnsi" w:cstheme="majorBidi"/>
                </w:rPr>
                <w:alias w:val="会社名"/>
                <w:id w:val="13406915"/>
                <w:placeholder>
                  <w:docPart w:val="B69698F32B4248D6AC4806486960D9C8"/>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20742106" w14:textId="77777777" w:rsidR="00964CC2" w:rsidRDefault="00964CC2" w:rsidP="00964CC2">
                    <w:pPr>
                      <w:pStyle w:val="ab"/>
                      <w:rPr>
                        <w:rFonts w:asciiTheme="majorHAnsi" w:eastAsiaTheme="majorEastAsia" w:hAnsiTheme="majorHAnsi" w:cstheme="majorBidi"/>
                      </w:rPr>
                    </w:pPr>
                    <w:r>
                      <w:rPr>
                        <w:rFonts w:asciiTheme="majorHAnsi" w:eastAsiaTheme="majorEastAsia" w:hAnsiTheme="majorHAnsi" w:cstheme="majorBidi" w:hint="eastAsia"/>
                      </w:rPr>
                      <w:t>++C++;</w:t>
                    </w:r>
                  </w:p>
                </w:tc>
              </w:sdtContent>
            </w:sdt>
          </w:tr>
          <w:tr w:rsidR="00964CC2" w14:paraId="0CB76355" w14:textId="77777777">
            <w:tc>
              <w:tcPr>
                <w:tcW w:w="7672" w:type="dxa"/>
              </w:tcPr>
              <w:sdt>
                <w:sdtPr>
                  <w:rPr>
                    <w:rFonts w:asciiTheme="majorHAnsi" w:eastAsiaTheme="majorEastAsia" w:hAnsiTheme="majorHAnsi" w:cstheme="majorBidi"/>
                    <w:color w:val="4F81BD" w:themeColor="accent1"/>
                    <w:sz w:val="80"/>
                    <w:szCs w:val="80"/>
                  </w:rPr>
                  <w:alias w:val="タイトル"/>
                  <w:id w:val="13406919"/>
                  <w:placeholder>
                    <w:docPart w:val="D5F204AED31442BE9ED3D70B63A73A32"/>
                  </w:placeholder>
                  <w:dataBinding w:prefixMappings="xmlns:ns0='http://schemas.openxmlformats.org/package/2006/metadata/core-properties' xmlns:ns1='http://purl.org/dc/elements/1.1/'" w:xpath="/ns0:coreProperties[1]/ns1:title[1]" w:storeItemID="{6C3C8BC8-F283-45AE-878A-BAB7291924A1}"/>
                  <w:text/>
                </w:sdtPr>
                <w:sdtEndPr/>
                <w:sdtContent>
                  <w:p w14:paraId="4F370493" w14:textId="77777777" w:rsidR="00964CC2" w:rsidRDefault="00964CC2" w:rsidP="00964CC2">
                    <w:pPr>
                      <w:pStyle w:val="ab"/>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hint="eastAsia"/>
                        <w:color w:val="4F81BD" w:themeColor="accent1"/>
                        <w:sz w:val="80"/>
                        <w:szCs w:val="80"/>
                      </w:rPr>
                      <w:t>Microsoft Word</w:t>
                    </w:r>
                    <w:r>
                      <w:rPr>
                        <w:rFonts w:asciiTheme="majorHAnsi" w:eastAsiaTheme="majorEastAsia" w:hAnsiTheme="majorHAnsi" w:cstheme="majorBidi" w:hint="eastAsia"/>
                        <w:color w:val="4F81BD" w:themeColor="accent1"/>
                        <w:sz w:val="80"/>
                        <w:szCs w:val="80"/>
                      </w:rPr>
                      <w:t>の数式の基本</w:t>
                    </w:r>
                  </w:p>
                </w:sdtContent>
              </w:sdt>
            </w:tc>
          </w:tr>
          <w:tr w:rsidR="00964CC2" w14:paraId="76AD03FF" w14:textId="77777777">
            <w:sdt>
              <w:sdtPr>
                <w:rPr>
                  <w:rFonts w:asciiTheme="majorHAnsi" w:eastAsiaTheme="majorEastAsia" w:hAnsiTheme="majorHAnsi" w:cstheme="majorBidi"/>
                </w:rPr>
                <w:alias w:val="サブタイトル"/>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726A64E1" w14:textId="77777777" w:rsidR="00964CC2" w:rsidRDefault="00964CC2" w:rsidP="00964CC2">
                    <w:pPr>
                      <w:pStyle w:val="ab"/>
                      <w:rPr>
                        <w:rFonts w:asciiTheme="majorHAnsi" w:eastAsiaTheme="majorEastAsia" w:hAnsiTheme="majorHAnsi" w:cstheme="majorBidi"/>
                      </w:rPr>
                    </w:pPr>
                    <w:r>
                      <w:rPr>
                        <w:rFonts w:asciiTheme="majorHAnsi" w:eastAsiaTheme="majorEastAsia" w:hAnsiTheme="majorHAnsi" w:cstheme="majorBidi" w:hint="eastAsia"/>
                      </w:rPr>
                      <w:t>LaTeX</w:t>
                    </w:r>
                    <w:r>
                      <w:rPr>
                        <w:rFonts w:asciiTheme="majorHAnsi" w:eastAsiaTheme="majorEastAsia" w:hAnsiTheme="majorHAnsi" w:cstheme="majorBidi" w:hint="eastAsia"/>
                      </w:rPr>
                      <w:t>だけが数式環境じゃない</w:t>
                    </w:r>
                  </w:p>
                </w:tc>
              </w:sdtContent>
            </w:sdt>
          </w:tr>
        </w:tbl>
        <w:p w14:paraId="667F3C01" w14:textId="77777777" w:rsidR="00964CC2" w:rsidRDefault="00964CC2"/>
        <w:p w14:paraId="3A2DE1A2" w14:textId="77777777" w:rsidR="00964CC2" w:rsidRDefault="00964CC2"/>
        <w:tbl>
          <w:tblPr>
            <w:tblpPr w:leftFromText="187" w:rightFromText="187" w:horzAnchor="margin" w:tblpXSpec="center" w:tblpYSpec="bottom"/>
            <w:tblW w:w="4000" w:type="pct"/>
            <w:tblLook w:val="04A0" w:firstRow="1" w:lastRow="0" w:firstColumn="1" w:lastColumn="0" w:noHBand="0" w:noVBand="1"/>
          </w:tblPr>
          <w:tblGrid>
            <w:gridCol w:w="6987"/>
          </w:tblGrid>
          <w:tr w:rsidR="00964CC2" w14:paraId="75118CAE" w14:textId="77777777">
            <w:tc>
              <w:tcPr>
                <w:tcW w:w="7672" w:type="dxa"/>
                <w:tcMar>
                  <w:top w:w="216" w:type="dxa"/>
                  <w:left w:w="115" w:type="dxa"/>
                  <w:bottom w:w="216" w:type="dxa"/>
                  <w:right w:w="115" w:type="dxa"/>
                </w:tcMar>
              </w:tcPr>
              <w:sdt>
                <w:sdtPr>
                  <w:rPr>
                    <w:color w:val="4F81BD" w:themeColor="accent1"/>
                  </w:rPr>
                  <w:alias w:val="作成者"/>
                  <w:id w:val="13406928"/>
                  <w:dataBinding w:prefixMappings="xmlns:ns0='http://schemas.openxmlformats.org/package/2006/metadata/core-properties' xmlns:ns1='http://purl.org/dc/elements/1.1/'" w:xpath="/ns0:coreProperties[1]/ns1:creator[1]" w:storeItemID="{6C3C8BC8-F283-45AE-878A-BAB7291924A1}"/>
                  <w:text/>
                </w:sdtPr>
                <w:sdtEndPr/>
                <w:sdtContent>
                  <w:p w14:paraId="0D35D394" w14:textId="77777777" w:rsidR="00964CC2" w:rsidRDefault="00964CC2">
                    <w:pPr>
                      <w:pStyle w:val="ab"/>
                      <w:rPr>
                        <w:color w:val="4F81BD" w:themeColor="accent1"/>
                      </w:rPr>
                    </w:pPr>
                    <w:r>
                      <w:rPr>
                        <w:rFonts w:hint="eastAsia"/>
                        <w:color w:val="4F81BD" w:themeColor="accent1"/>
                      </w:rPr>
                      <w:t>岩永</w:t>
                    </w:r>
                    <w:r>
                      <w:rPr>
                        <w:rFonts w:hint="eastAsia"/>
                        <w:color w:val="4F81BD" w:themeColor="accent1"/>
                      </w:rPr>
                      <w:t xml:space="preserve"> </w:t>
                    </w:r>
                    <w:r>
                      <w:rPr>
                        <w:rFonts w:hint="eastAsia"/>
                        <w:color w:val="4F81BD" w:themeColor="accent1"/>
                      </w:rPr>
                      <w:t>信之</w:t>
                    </w:r>
                  </w:p>
                </w:sdtContent>
              </w:sdt>
              <w:sdt>
                <w:sdtPr>
                  <w:rPr>
                    <w:color w:val="4F81BD" w:themeColor="accent1"/>
                  </w:rPr>
                  <w:alias w:val="日付"/>
                  <w:id w:val="13406932"/>
                  <w:dataBinding w:prefixMappings="xmlns:ns0='http://schemas.microsoft.com/office/2006/coverPageProps'" w:xpath="/ns0:CoverPageProperties[1]/ns0:PublishDate[1]" w:storeItemID="{55AF091B-3C7A-41E3-B477-F2FDAA23CFDA}"/>
                  <w:date w:fullDate="2010-02-20T00:00:00Z">
                    <w:dateFormat w:val="yyyy/MM/dd"/>
                    <w:lid w:val="ja-JP"/>
                    <w:storeMappedDataAs w:val="dateTime"/>
                    <w:calendar w:val="gregorian"/>
                  </w:date>
                </w:sdtPr>
                <w:sdtEndPr/>
                <w:sdtContent>
                  <w:p w14:paraId="6502926E" w14:textId="24D3BB94" w:rsidR="00964CC2" w:rsidRDefault="007E2B9E">
                    <w:pPr>
                      <w:pStyle w:val="ab"/>
                      <w:rPr>
                        <w:color w:val="4F81BD" w:themeColor="accent1"/>
                      </w:rPr>
                    </w:pPr>
                    <w:r>
                      <w:rPr>
                        <w:rFonts w:hint="eastAsia"/>
                        <w:color w:val="4F81BD" w:themeColor="accent1"/>
                      </w:rPr>
                      <w:t>2010/02/20</w:t>
                    </w:r>
                  </w:p>
                </w:sdtContent>
              </w:sdt>
              <w:p w14:paraId="2EB8729C" w14:textId="77777777" w:rsidR="00964CC2" w:rsidRDefault="00964CC2">
                <w:pPr>
                  <w:pStyle w:val="ab"/>
                  <w:rPr>
                    <w:color w:val="4F81BD" w:themeColor="accent1"/>
                  </w:rPr>
                </w:pPr>
              </w:p>
            </w:tc>
          </w:tr>
        </w:tbl>
        <w:p w14:paraId="3D4EF063" w14:textId="77777777" w:rsidR="00964CC2" w:rsidRDefault="00964CC2"/>
        <w:p w14:paraId="1868E580" w14:textId="77777777" w:rsidR="00964CC2" w:rsidRDefault="00964CC2">
          <w:pPr>
            <w:rPr>
              <w:rFonts w:asciiTheme="majorHAnsi" w:eastAsiaTheme="majorEastAsia" w:hAnsiTheme="majorHAnsi" w:cstheme="majorBidi"/>
            </w:rPr>
          </w:pPr>
          <w:r>
            <w:br w:type="page"/>
          </w:r>
        </w:p>
      </w:sdtContent>
    </w:sdt>
    <w:p w14:paraId="0B3929AF" w14:textId="77777777" w:rsidR="00FD06E3" w:rsidRDefault="00B26EC1" w:rsidP="00964CC2">
      <w:pPr>
        <w:pStyle w:val="1"/>
      </w:pPr>
      <w:r>
        <w:rPr>
          <w:rFonts w:hint="eastAsia"/>
        </w:rPr>
        <w:lastRenderedPageBreak/>
        <w:t>始めに</w:t>
      </w:r>
    </w:p>
    <w:p w14:paraId="2B00CB4F" w14:textId="77777777" w:rsidR="00B26EC1" w:rsidRPr="00B26EC1" w:rsidRDefault="00B26EC1" w:rsidP="009E31B5">
      <w:pPr>
        <w:ind w:firstLineChars="163" w:firstLine="359"/>
      </w:pPr>
      <w:r>
        <w:rPr>
          <w:rFonts w:hint="eastAsia"/>
        </w:rPr>
        <w:t>本稿では、</w:t>
      </w:r>
      <w:r>
        <w:rPr>
          <w:rFonts w:hint="eastAsia"/>
        </w:rPr>
        <w:t>Microsoft Word 2007</w:t>
      </w:r>
      <w:r>
        <w:rPr>
          <w:rFonts w:hint="eastAsia"/>
        </w:rPr>
        <w:t>以降のバージョンにおける数式入力について説明します。</w:t>
      </w:r>
    </w:p>
    <w:p w14:paraId="58845A08" w14:textId="77777777" w:rsidR="00B26EC1" w:rsidRPr="00B26EC1" w:rsidRDefault="00C77D56" w:rsidP="00B26EC1">
      <w:pPr>
        <w:pStyle w:val="2"/>
      </w:pPr>
      <w:r>
        <w:rPr>
          <w:rFonts w:hint="eastAsia"/>
        </w:rPr>
        <w:t>本稿</w:t>
      </w:r>
      <w:r w:rsidR="00AC24D5">
        <w:rPr>
          <w:rFonts w:hint="eastAsia"/>
        </w:rPr>
        <w:t>で用いる</w:t>
      </w:r>
      <w:r w:rsidR="00F04E6E">
        <w:rPr>
          <w:rFonts w:hint="eastAsia"/>
        </w:rPr>
        <w:t>書式</w:t>
      </w:r>
    </w:p>
    <w:p w14:paraId="687ED7EB" w14:textId="77777777" w:rsidR="00FD06E3" w:rsidRDefault="00F04E6E" w:rsidP="00FD06E3">
      <w:r>
        <w:rPr>
          <w:rFonts w:hint="eastAsia"/>
        </w:rPr>
        <w:t>本稿では、</w:t>
      </w:r>
      <w:r w:rsidR="00FD06E3">
        <w:rPr>
          <w:rFonts w:hint="eastAsia"/>
        </w:rPr>
        <w:t>ショートカットキー</w:t>
      </w:r>
      <w:r>
        <w:rPr>
          <w:rFonts w:hint="eastAsia"/>
        </w:rPr>
        <w:t>や数式の入力部分などに特殊な書体を用います。</w:t>
      </w:r>
    </w:p>
    <w:tbl>
      <w:tblPr>
        <w:tblStyle w:val="41"/>
        <w:tblW w:w="0" w:type="auto"/>
        <w:tblLook w:val="04A0" w:firstRow="1" w:lastRow="0" w:firstColumn="1" w:lastColumn="0" w:noHBand="0" w:noVBand="1"/>
      </w:tblPr>
      <w:tblGrid>
        <w:gridCol w:w="1809"/>
        <w:gridCol w:w="1560"/>
        <w:gridCol w:w="5333"/>
      </w:tblGrid>
      <w:tr w:rsidR="00F04E6E" w:rsidRPr="009D69BE" w14:paraId="41078D9D" w14:textId="77777777" w:rsidTr="009D69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52E4B9A" w14:textId="77777777" w:rsidR="00F04E6E" w:rsidRPr="009D69BE" w:rsidRDefault="00F04E6E" w:rsidP="00F04E6E">
            <w:pPr>
              <w:ind w:firstLine="0"/>
              <w:jc w:val="center"/>
              <w:rPr>
                <w:sz w:val="20"/>
              </w:rPr>
            </w:pPr>
            <w:r w:rsidRPr="009D69BE">
              <w:rPr>
                <w:rFonts w:hint="eastAsia"/>
                <w:sz w:val="20"/>
              </w:rPr>
              <w:t>利用場面</w:t>
            </w:r>
          </w:p>
        </w:tc>
        <w:tc>
          <w:tcPr>
            <w:tcW w:w="1560" w:type="dxa"/>
          </w:tcPr>
          <w:p w14:paraId="3C174F1A" w14:textId="77777777" w:rsidR="00F04E6E" w:rsidRPr="009D69BE" w:rsidRDefault="00F04E6E" w:rsidP="00F0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9D69BE">
              <w:rPr>
                <w:rFonts w:hint="eastAsia"/>
                <w:sz w:val="20"/>
              </w:rPr>
              <w:t>書体の例</w:t>
            </w:r>
          </w:p>
        </w:tc>
        <w:tc>
          <w:tcPr>
            <w:tcW w:w="5333" w:type="dxa"/>
          </w:tcPr>
          <w:p w14:paraId="65427175" w14:textId="77777777" w:rsidR="00F04E6E" w:rsidRPr="009D69BE" w:rsidRDefault="00F04E6E" w:rsidP="00F04E6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9D69BE">
              <w:rPr>
                <w:rFonts w:hint="eastAsia"/>
                <w:sz w:val="20"/>
              </w:rPr>
              <w:t>説明</w:t>
            </w:r>
          </w:p>
        </w:tc>
      </w:tr>
      <w:tr w:rsidR="00F04E6E" w:rsidRPr="009D69BE" w14:paraId="6D4F2963" w14:textId="77777777" w:rsidTr="009D69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9D0A064" w14:textId="77777777" w:rsidR="00F04E6E" w:rsidRPr="009D69BE" w:rsidRDefault="00F04E6E" w:rsidP="00F04E6E">
            <w:pPr>
              <w:ind w:firstLine="0"/>
              <w:rPr>
                <w:b w:val="0"/>
                <w:sz w:val="20"/>
              </w:rPr>
            </w:pPr>
            <w:r w:rsidRPr="009D69BE">
              <w:rPr>
                <w:rFonts w:hint="eastAsia"/>
                <w:b w:val="0"/>
                <w:sz w:val="20"/>
              </w:rPr>
              <w:t>ショートカット</w:t>
            </w:r>
          </w:p>
          <w:p w14:paraId="33A60CCC" w14:textId="77777777" w:rsidR="00F04E6E" w:rsidRPr="009D69BE" w:rsidRDefault="00F04E6E" w:rsidP="00F04E6E">
            <w:pPr>
              <w:ind w:firstLine="0"/>
              <w:rPr>
                <w:b w:val="0"/>
                <w:sz w:val="20"/>
              </w:rPr>
            </w:pPr>
            <w:r w:rsidRPr="009D69BE">
              <w:rPr>
                <w:rFonts w:hint="eastAsia"/>
                <w:b w:val="0"/>
                <w:sz w:val="20"/>
              </w:rPr>
              <w:t>などのキー入力</w:t>
            </w:r>
          </w:p>
        </w:tc>
        <w:tc>
          <w:tcPr>
            <w:tcW w:w="1560" w:type="dxa"/>
          </w:tcPr>
          <w:p w14:paraId="0445BA3E" w14:textId="77777777" w:rsidR="00F04E6E" w:rsidRDefault="00F04E6E" w:rsidP="00FD06E3">
            <w:pPr>
              <w:ind w:firstLine="0"/>
              <w:cnfStyle w:val="000000100000" w:firstRow="0" w:lastRow="0" w:firstColumn="0" w:lastColumn="0" w:oddVBand="0" w:evenVBand="0" w:oddHBand="1" w:evenHBand="0" w:firstRowFirstColumn="0" w:firstRowLastColumn="0" w:lastRowFirstColumn="0" w:lastRowLastColumn="0"/>
              <w:rPr>
                <w:rFonts w:ascii="MS UI Gothic" w:eastAsia="MS UI Gothic" w:hAnsi="MS UI Gothic"/>
                <w:sz w:val="20"/>
              </w:rPr>
            </w:pPr>
            <w:r w:rsidRPr="009D69BE">
              <w:rPr>
                <w:rFonts w:ascii="MS UI Gothic" w:eastAsia="MS UI Gothic" w:hAnsi="MS UI Gothic" w:hint="eastAsia"/>
                <w:sz w:val="20"/>
              </w:rPr>
              <w:t>[Ctrl] + s</w:t>
            </w:r>
          </w:p>
          <w:p w14:paraId="02067E9F" w14:textId="77777777" w:rsidR="009D69BE" w:rsidRPr="009D69BE" w:rsidRDefault="009D69BE" w:rsidP="00FD06E3">
            <w:pPr>
              <w:ind w:firstLine="0"/>
              <w:cnfStyle w:val="000000100000" w:firstRow="0" w:lastRow="0" w:firstColumn="0" w:lastColumn="0" w:oddVBand="0" w:evenVBand="0" w:oddHBand="1" w:evenHBand="0" w:firstRowFirstColumn="0" w:firstRowLastColumn="0" w:lastRowFirstColumn="0" w:lastRowLastColumn="0"/>
              <w:rPr>
                <w:rFonts w:ascii="MS UI Gothic" w:eastAsia="MS UI Gothic" w:hAnsi="MS UI Gothic"/>
                <w:sz w:val="20"/>
              </w:rPr>
            </w:pPr>
            <w:r>
              <w:rPr>
                <w:rFonts w:ascii="MS UI Gothic" w:eastAsia="MS UI Gothic" w:hAnsi="MS UI Gothic" w:hint="eastAsia"/>
                <w:sz w:val="20"/>
              </w:rPr>
              <w:t>[Alt] + [=]</w:t>
            </w:r>
          </w:p>
        </w:tc>
        <w:tc>
          <w:tcPr>
            <w:tcW w:w="5333" w:type="dxa"/>
          </w:tcPr>
          <w:p w14:paraId="4E343FAD" w14:textId="77777777" w:rsidR="00F04E6E" w:rsidRPr="009D69BE" w:rsidRDefault="00F04E6E" w:rsidP="00F04E6E">
            <w:pPr>
              <w:pStyle w:val="ad"/>
              <w:numPr>
                <w:ilvl w:val="0"/>
                <w:numId w:val="3"/>
              </w:numPr>
              <w:cnfStyle w:val="000000100000" w:firstRow="0" w:lastRow="0" w:firstColumn="0" w:lastColumn="0" w:oddVBand="0" w:evenVBand="0" w:oddHBand="1" w:evenHBand="0" w:firstRowFirstColumn="0" w:firstRowLastColumn="0" w:lastRowFirstColumn="0" w:lastRowLastColumn="0"/>
              <w:rPr>
                <w:sz w:val="20"/>
              </w:rPr>
            </w:pPr>
            <w:r w:rsidRPr="009D69BE">
              <w:rPr>
                <w:rStyle w:val="af8"/>
                <w:rFonts w:hint="eastAsia"/>
                <w:sz w:val="20"/>
              </w:rPr>
              <w:t>[Shift]</w:t>
            </w:r>
            <w:r w:rsidRPr="009D69BE">
              <w:rPr>
                <w:rFonts w:hint="eastAsia"/>
                <w:sz w:val="20"/>
              </w:rPr>
              <w:t>、</w:t>
            </w:r>
            <w:r w:rsidRPr="009D69BE">
              <w:rPr>
                <w:rStyle w:val="af8"/>
                <w:rFonts w:hint="eastAsia"/>
                <w:sz w:val="20"/>
              </w:rPr>
              <w:t>[Ctrl]</w:t>
            </w:r>
            <w:r w:rsidRPr="009D69BE">
              <w:rPr>
                <w:rFonts w:hint="eastAsia"/>
                <w:sz w:val="20"/>
              </w:rPr>
              <w:t>、</w:t>
            </w:r>
            <w:r w:rsidRPr="009D69BE">
              <w:rPr>
                <w:rStyle w:val="af8"/>
                <w:rFonts w:hint="eastAsia"/>
                <w:sz w:val="20"/>
              </w:rPr>
              <w:t>[Alt]</w:t>
            </w:r>
            <w:r w:rsidRPr="009D69BE">
              <w:rPr>
                <w:rFonts w:hint="eastAsia"/>
                <w:sz w:val="20"/>
              </w:rPr>
              <w:t xml:space="preserve"> </w:t>
            </w:r>
            <w:r w:rsidRPr="009D69BE">
              <w:rPr>
                <w:rFonts w:hint="eastAsia"/>
                <w:sz w:val="20"/>
              </w:rPr>
              <w:t>はそれぞれ、</w:t>
            </w:r>
            <w:r w:rsidRPr="009D69BE">
              <w:rPr>
                <w:rFonts w:hint="eastAsia"/>
                <w:sz w:val="20"/>
              </w:rPr>
              <w:t>Shift</w:t>
            </w:r>
            <w:r w:rsidRPr="009D69BE">
              <w:rPr>
                <w:rFonts w:hint="eastAsia"/>
                <w:sz w:val="20"/>
              </w:rPr>
              <w:t>キー、</w:t>
            </w:r>
            <w:r w:rsidRPr="009D69BE">
              <w:rPr>
                <w:rFonts w:hint="eastAsia"/>
                <w:sz w:val="20"/>
              </w:rPr>
              <w:t>Alt</w:t>
            </w:r>
            <w:r w:rsidRPr="009D69BE">
              <w:rPr>
                <w:rFonts w:hint="eastAsia"/>
                <w:sz w:val="20"/>
              </w:rPr>
              <w:t>キー、</w:t>
            </w:r>
            <w:r w:rsidRPr="009D69BE">
              <w:rPr>
                <w:rFonts w:hint="eastAsia"/>
                <w:sz w:val="20"/>
              </w:rPr>
              <w:t>Ctrl</w:t>
            </w:r>
            <w:r w:rsidRPr="009D69BE">
              <w:rPr>
                <w:rFonts w:hint="eastAsia"/>
                <w:sz w:val="20"/>
              </w:rPr>
              <w:t>キーを押すことを意味します。</w:t>
            </w:r>
          </w:p>
          <w:p w14:paraId="457BA63E" w14:textId="77777777" w:rsidR="00AC24D5" w:rsidRPr="009D69BE" w:rsidRDefault="00AC24D5" w:rsidP="00AC24D5">
            <w:pPr>
              <w:pStyle w:val="ad"/>
              <w:numPr>
                <w:ilvl w:val="0"/>
                <w:numId w:val="3"/>
              </w:numPr>
              <w:cnfStyle w:val="000000100000" w:firstRow="0" w:lastRow="0" w:firstColumn="0" w:lastColumn="0" w:oddVBand="0" w:evenVBand="0" w:oddHBand="1" w:evenHBand="0" w:firstRowFirstColumn="0" w:firstRowLastColumn="0" w:lastRowFirstColumn="0" w:lastRowLastColumn="0"/>
              <w:rPr>
                <w:sz w:val="20"/>
              </w:rPr>
            </w:pPr>
            <w:r w:rsidRPr="009D69BE">
              <w:rPr>
                <w:rFonts w:hint="eastAsia"/>
                <w:sz w:val="20"/>
              </w:rPr>
              <w:t>記号キーは</w:t>
            </w:r>
            <w:r w:rsidRPr="009D69BE">
              <w:rPr>
                <w:rFonts w:hint="eastAsia"/>
                <w:sz w:val="20"/>
              </w:rPr>
              <w:t xml:space="preserve"> [] </w:t>
            </w:r>
            <w:r w:rsidRPr="009D69BE">
              <w:rPr>
                <w:rFonts w:hint="eastAsia"/>
                <w:sz w:val="20"/>
              </w:rPr>
              <w:t>でくくります。</w:t>
            </w:r>
          </w:p>
          <w:p w14:paraId="33A57390" w14:textId="77777777" w:rsidR="00F04E6E" w:rsidRPr="009D69BE" w:rsidRDefault="009D69BE" w:rsidP="00AC24D5">
            <w:pPr>
              <w:pStyle w:val="ad"/>
              <w:numPr>
                <w:ilvl w:val="0"/>
                <w:numId w:val="3"/>
              </w:numPr>
              <w:cnfStyle w:val="000000100000" w:firstRow="0" w:lastRow="0" w:firstColumn="0" w:lastColumn="0" w:oddVBand="0" w:evenVBand="0" w:oddHBand="1" w:evenHBand="0" w:firstRowFirstColumn="0" w:firstRowLastColumn="0" w:lastRowFirstColumn="0" w:lastRowLastColumn="0"/>
              <w:rPr>
                <w:sz w:val="20"/>
              </w:rPr>
            </w:pPr>
            <w:r>
              <w:rPr>
                <w:rFonts w:hint="eastAsia"/>
                <w:sz w:val="20"/>
              </w:rPr>
              <w:t>複</w:t>
            </w:r>
            <w:r w:rsidR="00AC24D5" w:rsidRPr="009D69BE">
              <w:rPr>
                <w:rFonts w:hint="eastAsia"/>
                <w:sz w:val="20"/>
              </w:rPr>
              <w:t>数のキーを同時に押す場合、</w:t>
            </w:r>
            <w:r w:rsidR="00AC24D5" w:rsidRPr="009D69BE">
              <w:rPr>
                <w:rFonts w:hint="eastAsia"/>
                <w:sz w:val="20"/>
              </w:rPr>
              <w:t xml:space="preserve">+ </w:t>
            </w:r>
            <w:r w:rsidR="00AC24D5" w:rsidRPr="009D69BE">
              <w:rPr>
                <w:rFonts w:hint="eastAsia"/>
                <w:sz w:val="20"/>
              </w:rPr>
              <w:t>記号を使って表します。</w:t>
            </w:r>
          </w:p>
        </w:tc>
      </w:tr>
      <w:tr w:rsidR="00F04E6E" w:rsidRPr="009D69BE" w14:paraId="30F1A617" w14:textId="77777777" w:rsidTr="009D69B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0F39F26" w14:textId="77777777" w:rsidR="00F04E6E" w:rsidRPr="009D69BE" w:rsidRDefault="00F04E6E" w:rsidP="00FD06E3">
            <w:pPr>
              <w:ind w:firstLine="0"/>
              <w:rPr>
                <w:b w:val="0"/>
                <w:sz w:val="20"/>
              </w:rPr>
            </w:pPr>
            <w:r w:rsidRPr="009D69BE">
              <w:rPr>
                <w:rFonts w:hint="eastAsia"/>
                <w:b w:val="0"/>
                <w:sz w:val="20"/>
              </w:rPr>
              <w:t>数式の入力</w:t>
            </w:r>
          </w:p>
        </w:tc>
        <w:tc>
          <w:tcPr>
            <w:tcW w:w="1560" w:type="dxa"/>
          </w:tcPr>
          <w:p w14:paraId="6D2D22BC" w14:textId="77777777" w:rsidR="00F04E6E" w:rsidRDefault="00F04E6E" w:rsidP="00FD06E3">
            <w:pPr>
              <w:ind w:firstLine="0"/>
              <w:cnfStyle w:val="000000010000" w:firstRow="0" w:lastRow="0" w:firstColumn="0" w:lastColumn="0" w:oddVBand="0" w:evenVBand="0" w:oddHBand="0" w:evenHBand="1" w:firstRowFirstColumn="0" w:firstRowLastColumn="0" w:lastRowFirstColumn="0" w:lastRowLastColumn="0"/>
              <w:rPr>
                <w:rFonts w:ascii="Consolas" w:hAnsi="Consolas" w:cs="Consolas"/>
                <w:sz w:val="20"/>
              </w:rPr>
            </w:pPr>
            <w:r w:rsidRPr="009D69BE">
              <w:rPr>
                <w:rFonts w:ascii="Consolas" w:hAnsi="Consolas" w:cs="Consolas"/>
                <w:sz w:val="20"/>
              </w:rPr>
              <w:t>(</w:t>
            </w:r>
            <w:proofErr w:type="spellStart"/>
            <w:r w:rsidRPr="009D69BE">
              <w:rPr>
                <w:rFonts w:ascii="Consolas" w:hAnsi="Consolas" w:cs="Consolas"/>
                <w:sz w:val="20"/>
              </w:rPr>
              <w:t>a+b</w:t>
            </w:r>
            <w:proofErr w:type="spellEnd"/>
            <w:r w:rsidRPr="009D69BE">
              <w:rPr>
                <w:rFonts w:ascii="Consolas" w:hAnsi="Consolas" w:cs="Consolas"/>
                <w:sz w:val="20"/>
              </w:rPr>
              <w:t>)/a=1</w:t>
            </w:r>
          </w:p>
          <w:p w14:paraId="779A6D65" w14:textId="77777777" w:rsidR="009D69BE" w:rsidRDefault="009D69BE" w:rsidP="00FD06E3">
            <w:pPr>
              <w:ind w:firstLine="0"/>
              <w:cnfStyle w:val="000000010000" w:firstRow="0" w:lastRow="0" w:firstColumn="0" w:lastColumn="0" w:oddVBand="0" w:evenVBand="0" w:oddHBand="0" w:evenHBand="1" w:firstRowFirstColumn="0" w:firstRowLastColumn="0" w:lastRowFirstColumn="0" w:lastRowLastColumn="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sqrt</w:t>
            </w:r>
            <w:proofErr w:type="spellEnd"/>
            <w:r>
              <w:rPr>
                <w:rFonts w:ascii="Consolas" w:hAnsi="Consolas" w:cs="Consolas" w:hint="eastAsia"/>
                <w:sz w:val="20"/>
              </w:rPr>
              <w:t>(x)</w:t>
            </w:r>
            <w:r w:rsidRPr="009D69BE">
              <w:rPr>
                <w:rFonts w:ascii="Consolas" w:hAnsi="Consolas" w:cs="Consolas" w:hint="eastAsia"/>
                <w:sz w:val="20"/>
                <w:shd w:val="clear" w:color="auto" w:fill="D99694" w:themeFill="accent2" w:themeFillTint="99"/>
              </w:rPr>
              <w:t xml:space="preserve"> </w:t>
            </w:r>
          </w:p>
          <w:p w14:paraId="7A63B97E" w14:textId="77777777" w:rsidR="009D69BE" w:rsidRPr="009D69BE" w:rsidRDefault="0051489C" w:rsidP="00FD06E3">
            <w:pPr>
              <w:ind w:firstLine="0"/>
              <w:cnfStyle w:val="000000010000" w:firstRow="0" w:lastRow="0" w:firstColumn="0" w:lastColumn="0" w:oddVBand="0" w:evenVBand="0" w:oddHBand="0" w:evenHBand="1" w:firstRowFirstColumn="0" w:firstRowLastColumn="0" w:lastRowFirstColumn="0" w:lastRowLastColumn="0"/>
              <w:rPr>
                <w:rFonts w:ascii="Consolas" w:hAnsi="Consolas" w:cs="Consolas"/>
                <w:sz w:val="20"/>
              </w:rPr>
            </w:pPr>
            <w:r>
              <w:rPr>
                <w:rFonts w:ascii="Consolas" w:hAnsi="Consolas" w:cs="Consolas" w:hint="eastAsia"/>
                <w:sz w:val="20"/>
              </w:rPr>
              <w:t>sin</w:t>
            </w:r>
            <w:r w:rsidRPr="0051489C">
              <w:rPr>
                <w:rFonts w:ascii="Consolas" w:hAnsi="Consolas" w:cs="Consolas" w:hint="eastAsia"/>
                <w:sz w:val="20"/>
                <w:shd w:val="clear" w:color="auto" w:fill="D99694" w:themeFill="accent2" w:themeFillTint="99"/>
              </w:rPr>
              <w:t xml:space="preserve"> </w:t>
            </w:r>
            <w:r>
              <w:rPr>
                <w:rFonts w:ascii="Consolas" w:hAnsi="Consolas" w:cs="Consolas" w:hint="eastAsia"/>
                <w:sz w:val="20"/>
              </w:rPr>
              <w:t>x</w:t>
            </w:r>
            <w:r w:rsidRPr="0051489C">
              <w:rPr>
                <w:rFonts w:ascii="Consolas" w:hAnsi="Consolas" w:cs="Consolas" w:hint="eastAsia"/>
                <w:sz w:val="20"/>
                <w:shd w:val="clear" w:color="auto" w:fill="558ED5" w:themeFill="text2" w:themeFillTint="99"/>
              </w:rPr>
              <w:t xml:space="preserve"> </w:t>
            </w:r>
          </w:p>
        </w:tc>
        <w:tc>
          <w:tcPr>
            <w:tcW w:w="5333" w:type="dxa"/>
          </w:tcPr>
          <w:p w14:paraId="5ED01613" w14:textId="77777777" w:rsidR="00F04E6E" w:rsidRDefault="00F04E6E" w:rsidP="009D69BE">
            <w:pPr>
              <w:pStyle w:val="ad"/>
              <w:numPr>
                <w:ilvl w:val="0"/>
                <w:numId w:val="7"/>
              </w:numPr>
              <w:cnfStyle w:val="000000010000" w:firstRow="0" w:lastRow="0" w:firstColumn="0" w:lastColumn="0" w:oddVBand="0" w:evenVBand="0" w:oddHBand="0" w:evenHBand="1" w:firstRowFirstColumn="0" w:firstRowLastColumn="0" w:lastRowFirstColumn="0" w:lastRowLastColumn="0"/>
              <w:rPr>
                <w:sz w:val="20"/>
              </w:rPr>
            </w:pPr>
            <w:r w:rsidRPr="009D69BE">
              <w:rPr>
                <w:rFonts w:hint="eastAsia"/>
                <w:sz w:val="20"/>
              </w:rPr>
              <w:t>等幅フォントを用います。</w:t>
            </w:r>
          </w:p>
          <w:p w14:paraId="6FEBC81E" w14:textId="77777777" w:rsidR="009D69BE" w:rsidRDefault="0051489C" w:rsidP="0051489C">
            <w:pPr>
              <w:pStyle w:val="ad"/>
              <w:numPr>
                <w:ilvl w:val="0"/>
                <w:numId w:val="7"/>
              </w:numPr>
              <w:cnfStyle w:val="000000010000" w:firstRow="0" w:lastRow="0" w:firstColumn="0" w:lastColumn="0" w:oddVBand="0" w:evenVBand="0" w:oddHBand="0" w:evenHBand="1" w:firstRowFirstColumn="0" w:firstRowLastColumn="0" w:lastRowFirstColumn="0" w:lastRowLastColumn="0"/>
              <w:rPr>
                <w:sz w:val="20"/>
              </w:rPr>
            </w:pPr>
            <w:r>
              <w:rPr>
                <w:rFonts w:hint="eastAsia"/>
                <w:sz w:val="20"/>
              </w:rPr>
              <w:t>スペースの入力を明示したい場合、スペースの部分をピンクで</w:t>
            </w:r>
            <w:r w:rsidR="009D69BE">
              <w:rPr>
                <w:rFonts w:hint="eastAsia"/>
                <w:sz w:val="20"/>
              </w:rPr>
              <w:t>色付け</w:t>
            </w:r>
            <w:r>
              <w:rPr>
                <w:rFonts w:hint="eastAsia"/>
                <w:sz w:val="20"/>
              </w:rPr>
              <w:t>し</w:t>
            </w:r>
            <w:r w:rsidR="009D69BE">
              <w:rPr>
                <w:rFonts w:hint="eastAsia"/>
                <w:sz w:val="20"/>
              </w:rPr>
              <w:t>ます。</w:t>
            </w:r>
          </w:p>
          <w:p w14:paraId="43691259" w14:textId="77777777" w:rsidR="0051489C" w:rsidRPr="009D69BE" w:rsidRDefault="00C70305" w:rsidP="0051489C">
            <w:pPr>
              <w:pStyle w:val="ad"/>
              <w:numPr>
                <w:ilvl w:val="0"/>
                <w:numId w:val="7"/>
              </w:numPr>
              <w:cnfStyle w:val="000000010000" w:firstRow="0" w:lastRow="0" w:firstColumn="0" w:lastColumn="0" w:oddVBand="0" w:evenVBand="0" w:oddHBand="0" w:evenHBand="1" w:firstRowFirstColumn="0" w:firstRowLastColumn="0" w:lastRowFirstColumn="0" w:lastRowLastColumn="0"/>
              <w:rPr>
                <w:sz w:val="20"/>
              </w:rPr>
            </w:pPr>
            <w:r>
              <w:rPr>
                <w:rFonts w:hint="eastAsia"/>
                <w:sz w:val="20"/>
              </w:rPr>
              <w:t>入力する式によっては、</w:t>
            </w:r>
            <w:r>
              <w:rPr>
                <w:rFonts w:hint="eastAsia"/>
                <w:sz w:val="20"/>
              </w:rPr>
              <w:t>[</w:t>
            </w:r>
            <w:r>
              <w:rPr>
                <w:rFonts w:hint="eastAsia"/>
                <w:sz w:val="20"/>
              </w:rPr>
              <w:t>→</w:t>
            </w:r>
            <w:r>
              <w:rPr>
                <w:rFonts w:hint="eastAsia"/>
                <w:sz w:val="20"/>
              </w:rPr>
              <w:t>]</w:t>
            </w:r>
            <w:r>
              <w:rPr>
                <w:rFonts w:hint="eastAsia"/>
                <w:sz w:val="20"/>
              </w:rPr>
              <w:t>キーでブロックを抜ける操作が必要になる場合があります。その場合、</w:t>
            </w:r>
            <w:r>
              <w:rPr>
                <w:rFonts w:hint="eastAsia"/>
                <w:sz w:val="20"/>
              </w:rPr>
              <w:t>[</w:t>
            </w:r>
            <w:r>
              <w:rPr>
                <w:rFonts w:hint="eastAsia"/>
                <w:sz w:val="20"/>
              </w:rPr>
              <w:t>→</w:t>
            </w:r>
            <w:r>
              <w:rPr>
                <w:rFonts w:hint="eastAsia"/>
                <w:sz w:val="20"/>
              </w:rPr>
              <w:t>]</w:t>
            </w:r>
            <w:r>
              <w:rPr>
                <w:rFonts w:hint="eastAsia"/>
                <w:sz w:val="20"/>
              </w:rPr>
              <w:t>を押す位置に水色で色付けします。</w:t>
            </w:r>
          </w:p>
        </w:tc>
      </w:tr>
    </w:tbl>
    <w:p w14:paraId="417D9E51" w14:textId="77777777" w:rsidR="002B125D" w:rsidRDefault="002B125D" w:rsidP="002B125D">
      <w:r>
        <w:rPr>
          <w:rFonts w:hint="eastAsia"/>
        </w:rPr>
        <w:t>また、</w:t>
      </w:r>
      <w:r>
        <w:rPr>
          <w:rFonts w:hint="eastAsia"/>
        </w:rPr>
        <w:t>Unicode</w:t>
      </w:r>
      <w:r>
        <w:rPr>
          <w:rFonts w:hint="eastAsia"/>
        </w:rPr>
        <w:t>文字の中には、見た目に現れない文字や、見た目がほとんど同じで意味の異なる文字もあるため、文字に対して以下のような説明を加えることがあります。</w:t>
      </w:r>
    </w:p>
    <w:p w14:paraId="0B2F5ABA" w14:textId="77777777" w:rsidR="002B125D" w:rsidRDefault="002B125D" w:rsidP="002B125D">
      <w:pPr>
        <w:pStyle w:val="ad"/>
        <w:numPr>
          <w:ilvl w:val="0"/>
          <w:numId w:val="9"/>
        </w:numPr>
      </w:pPr>
      <w:r w:rsidRPr="002B125D">
        <w:t>⁄</w:t>
      </w:r>
      <w:r>
        <w:rPr>
          <w:rFonts w:hint="eastAsia"/>
        </w:rPr>
        <w:t>（</w:t>
      </w:r>
      <w:r>
        <w:rPr>
          <w:rFonts w:hint="eastAsia"/>
        </w:rPr>
        <w:t>U+2044, FRACTION SLASH</w:t>
      </w:r>
      <w:r>
        <w:rPr>
          <w:rFonts w:hint="eastAsia"/>
        </w:rPr>
        <w:t>）</w:t>
      </w:r>
    </w:p>
    <w:p w14:paraId="32B8481F" w14:textId="77777777" w:rsidR="002B125D" w:rsidRDefault="002B125D" w:rsidP="002B125D">
      <w:r>
        <w:rPr>
          <w:rFonts w:hint="eastAsia"/>
        </w:rPr>
        <w:t>U+</w:t>
      </w:r>
      <w:r>
        <w:rPr>
          <w:rFonts w:hint="eastAsia"/>
        </w:rPr>
        <w:t>に続く数字は文字コードを</w:t>
      </w:r>
      <w:r>
        <w:rPr>
          <w:rFonts w:hint="eastAsia"/>
        </w:rPr>
        <w:t>16</w:t>
      </w:r>
      <w:r>
        <w:rPr>
          <w:rFonts w:hint="eastAsia"/>
        </w:rPr>
        <w:t>進数で表したものです。</w:t>
      </w:r>
    </w:p>
    <w:p w14:paraId="62B389BA" w14:textId="77777777" w:rsidR="00687883" w:rsidRDefault="00964CC2" w:rsidP="00964CC2">
      <w:pPr>
        <w:pStyle w:val="1"/>
      </w:pPr>
      <w:r>
        <w:rPr>
          <w:rFonts w:hint="eastAsia"/>
        </w:rPr>
        <w:t>Microsoft Word</w:t>
      </w:r>
      <w:r>
        <w:rPr>
          <w:rFonts w:hint="eastAsia"/>
        </w:rPr>
        <w:t>の数式エディター</w:t>
      </w:r>
    </w:p>
    <w:p w14:paraId="1CB794D1" w14:textId="77777777" w:rsidR="00964CC2" w:rsidRDefault="00964CC2" w:rsidP="00964CC2">
      <w:pPr>
        <w:pStyle w:val="2"/>
      </w:pPr>
      <w:r>
        <w:rPr>
          <w:rFonts w:hint="eastAsia"/>
        </w:rPr>
        <w:t>試しに使ってみよう</w:t>
      </w:r>
    </w:p>
    <w:p w14:paraId="49D4CD26" w14:textId="77777777" w:rsidR="00964CC2" w:rsidRDefault="00964CC2" w:rsidP="00964CC2">
      <w:r>
        <w:rPr>
          <w:rFonts w:hint="eastAsia"/>
        </w:rPr>
        <w:t>とりあえず、以下のような操作を行ってみください。</w:t>
      </w:r>
    </w:p>
    <w:p w14:paraId="03CEFFA1" w14:textId="77777777" w:rsidR="00964CC2" w:rsidRDefault="00964CC2" w:rsidP="00964CC2">
      <w:pPr>
        <w:pStyle w:val="ad"/>
        <w:numPr>
          <w:ilvl w:val="0"/>
          <w:numId w:val="2"/>
        </w:numPr>
      </w:pPr>
      <w:r w:rsidRPr="00FD06E3">
        <w:rPr>
          <w:rStyle w:val="af8"/>
          <w:rFonts w:hint="eastAsia"/>
        </w:rPr>
        <w:t>[Alt]</w:t>
      </w:r>
      <w:r w:rsidR="00235AE8">
        <w:rPr>
          <w:rStyle w:val="af8"/>
          <w:rFonts w:hint="eastAsia"/>
        </w:rPr>
        <w:t xml:space="preserve"> </w:t>
      </w:r>
      <w:r w:rsidRPr="00FD06E3">
        <w:rPr>
          <w:rStyle w:val="af8"/>
          <w:rFonts w:hint="eastAsia"/>
        </w:rPr>
        <w:t>+</w:t>
      </w:r>
      <w:r w:rsidR="00235AE8">
        <w:rPr>
          <w:rStyle w:val="af8"/>
          <w:rFonts w:hint="eastAsia"/>
        </w:rPr>
        <w:t xml:space="preserve"> </w:t>
      </w:r>
      <w:r w:rsidRPr="00FD06E3">
        <w:rPr>
          <w:rStyle w:val="af8"/>
          <w:rFonts w:hint="eastAsia"/>
        </w:rPr>
        <w:t>[=]</w:t>
      </w:r>
      <w:r w:rsidR="00FD06E3">
        <w:rPr>
          <w:rFonts w:hint="eastAsia"/>
        </w:rPr>
        <w:t xml:space="preserve"> </w:t>
      </w:r>
      <w:r>
        <w:rPr>
          <w:rFonts w:hint="eastAsia"/>
        </w:rPr>
        <w:t>を入力</w:t>
      </w:r>
    </w:p>
    <w:p w14:paraId="37316847" w14:textId="77777777" w:rsidR="00964CC2" w:rsidRDefault="00964CC2" w:rsidP="00964CC2">
      <w:pPr>
        <w:pStyle w:val="ad"/>
        <w:numPr>
          <w:ilvl w:val="1"/>
          <w:numId w:val="2"/>
        </w:numPr>
      </w:pPr>
      <w:r>
        <w:rPr>
          <w:rFonts w:hint="eastAsia"/>
        </w:rPr>
        <w:t>日本語環境の場合、</w:t>
      </w:r>
      <w:r w:rsidRPr="00FD06E3">
        <w:rPr>
          <w:rStyle w:val="af8"/>
          <w:rFonts w:hint="eastAsia"/>
        </w:rPr>
        <w:t>[Alt]</w:t>
      </w:r>
      <w:r w:rsidR="00235AE8">
        <w:rPr>
          <w:rStyle w:val="af8"/>
          <w:rFonts w:hint="eastAsia"/>
        </w:rPr>
        <w:t xml:space="preserve"> </w:t>
      </w:r>
      <w:r w:rsidRPr="00FD06E3">
        <w:rPr>
          <w:rStyle w:val="af8"/>
          <w:rFonts w:hint="eastAsia"/>
        </w:rPr>
        <w:t>+</w:t>
      </w:r>
      <w:r w:rsidR="00235AE8">
        <w:rPr>
          <w:rStyle w:val="af8"/>
          <w:rFonts w:hint="eastAsia"/>
        </w:rPr>
        <w:t xml:space="preserve"> </w:t>
      </w:r>
      <w:r w:rsidRPr="00FD06E3">
        <w:rPr>
          <w:rStyle w:val="af8"/>
          <w:rFonts w:hint="eastAsia"/>
        </w:rPr>
        <w:t>[Shift]</w:t>
      </w:r>
      <w:r w:rsidR="00235AE8">
        <w:rPr>
          <w:rStyle w:val="af8"/>
          <w:rFonts w:hint="eastAsia"/>
        </w:rPr>
        <w:t xml:space="preserve"> </w:t>
      </w:r>
      <w:r w:rsidRPr="00FD06E3">
        <w:rPr>
          <w:rStyle w:val="af8"/>
          <w:rFonts w:hint="eastAsia"/>
        </w:rPr>
        <w:t>+</w:t>
      </w:r>
      <w:r w:rsidR="00235AE8">
        <w:rPr>
          <w:rStyle w:val="af8"/>
          <w:rFonts w:hint="eastAsia"/>
        </w:rPr>
        <w:t xml:space="preserve"> </w:t>
      </w:r>
      <w:r w:rsidRPr="00FD06E3">
        <w:rPr>
          <w:rStyle w:val="af8"/>
          <w:rFonts w:hint="eastAsia"/>
        </w:rPr>
        <w:t>[-]</w:t>
      </w:r>
    </w:p>
    <w:p w14:paraId="7D7A4CBF" w14:textId="77777777" w:rsidR="00235AE8" w:rsidRDefault="00235AE8" w:rsidP="00964CC2">
      <w:pPr>
        <w:pStyle w:val="ad"/>
        <w:numPr>
          <w:ilvl w:val="0"/>
          <w:numId w:val="2"/>
        </w:numPr>
      </w:pPr>
      <w:r>
        <w:rPr>
          <w:rFonts w:hint="eastAsia"/>
        </w:rPr>
        <w:t>フォントをイタリックに変更</w:t>
      </w:r>
    </w:p>
    <w:p w14:paraId="57DF3D3C" w14:textId="77777777" w:rsidR="00235AE8" w:rsidRPr="00235AE8" w:rsidRDefault="00235AE8" w:rsidP="00235AE8">
      <w:pPr>
        <w:pStyle w:val="ad"/>
        <w:numPr>
          <w:ilvl w:val="1"/>
          <w:numId w:val="2"/>
        </w:numPr>
        <w:rPr>
          <w:rFonts w:ascii="MS UI Gothic" w:eastAsia="MS UI Gothic" w:hAnsi="MS UI Gothic"/>
        </w:rPr>
      </w:pPr>
      <w:r w:rsidRPr="00235AE8">
        <w:rPr>
          <w:rFonts w:ascii="MS UI Gothic" w:eastAsia="MS UI Gothic" w:hAnsi="MS UI Gothic" w:hint="eastAsia"/>
        </w:rPr>
        <w:t>[Ctrl]</w:t>
      </w:r>
      <w:r>
        <w:rPr>
          <w:rFonts w:ascii="MS UI Gothic" w:eastAsia="MS UI Gothic" w:hAnsi="MS UI Gothic" w:hint="eastAsia"/>
        </w:rPr>
        <w:t xml:space="preserve"> </w:t>
      </w:r>
      <w:r w:rsidRPr="00235AE8">
        <w:rPr>
          <w:rFonts w:ascii="MS UI Gothic" w:eastAsia="MS UI Gothic" w:hAnsi="MS UI Gothic" w:hint="eastAsia"/>
        </w:rPr>
        <w:t>+</w:t>
      </w:r>
      <w:r>
        <w:rPr>
          <w:rFonts w:ascii="MS UI Gothic" w:eastAsia="MS UI Gothic" w:hAnsi="MS UI Gothic" w:hint="eastAsia"/>
        </w:rPr>
        <w:t xml:space="preserve"> </w:t>
      </w:r>
      <w:r w:rsidRPr="00235AE8">
        <w:rPr>
          <w:rFonts w:ascii="MS UI Gothic" w:eastAsia="MS UI Gothic" w:hAnsi="MS UI Gothic" w:hint="eastAsia"/>
        </w:rPr>
        <w:t>i</w:t>
      </w:r>
    </w:p>
    <w:p w14:paraId="2A3D1EC2" w14:textId="77777777" w:rsidR="00964CC2" w:rsidRDefault="00FD06E3" w:rsidP="00964CC2">
      <w:pPr>
        <w:pStyle w:val="ad"/>
        <w:numPr>
          <w:ilvl w:val="0"/>
          <w:numId w:val="2"/>
        </w:numPr>
      </w:pPr>
      <w:r w:rsidRPr="00235AE8">
        <w:rPr>
          <w:rFonts w:ascii="Consolas" w:hAnsi="Consolas" w:cs="Consolas"/>
        </w:rPr>
        <w:t>(</w:t>
      </w:r>
      <w:proofErr w:type="spellStart"/>
      <w:r w:rsidRPr="00235AE8">
        <w:rPr>
          <w:rFonts w:ascii="Consolas" w:hAnsi="Consolas" w:cs="Consolas"/>
        </w:rPr>
        <w:t>a+b</w:t>
      </w:r>
      <w:proofErr w:type="spellEnd"/>
      <w:r w:rsidRPr="00235AE8">
        <w:rPr>
          <w:rFonts w:ascii="Consolas" w:hAnsi="Consolas" w:cs="Consolas"/>
        </w:rPr>
        <w:t>)/</w:t>
      </w:r>
      <w:proofErr w:type="spellStart"/>
      <w:r w:rsidRPr="00235AE8">
        <w:rPr>
          <w:rFonts w:ascii="Consolas" w:hAnsi="Consolas" w:cs="Consolas"/>
        </w:rPr>
        <w:t>ab</w:t>
      </w:r>
      <w:proofErr w:type="spellEnd"/>
      <w:r w:rsidRPr="00235AE8">
        <w:rPr>
          <w:rFonts w:ascii="Consolas" w:hAnsi="Consolas" w:cs="Consolas"/>
        </w:rPr>
        <w:t>=1</w:t>
      </w:r>
      <w:r w:rsidR="00235AE8">
        <w:rPr>
          <w:rFonts w:hint="eastAsia"/>
        </w:rPr>
        <w:t>と入力</w:t>
      </w:r>
    </w:p>
    <w:p w14:paraId="05D1CAE7" w14:textId="77777777" w:rsidR="00235AE8" w:rsidRPr="00964CC2" w:rsidRDefault="00235AE8" w:rsidP="00235AE8">
      <w:pPr>
        <w:ind w:firstLine="0"/>
      </w:pPr>
      <w:r>
        <w:rPr>
          <w:rFonts w:hint="eastAsia"/>
        </w:rPr>
        <w:t>以下のような数式が表示されるはずです。</w:t>
      </w:r>
    </w:p>
    <w:p w14:paraId="5C61ABE6" w14:textId="77777777" w:rsidR="00964CC2" w:rsidRDefault="00690102" w:rsidP="00964CC2">
      <w:pPr>
        <w:rPr>
          <w:rFonts w:asciiTheme="majorHAnsi" w:eastAsiaTheme="majorEastAsia" w:hAnsiTheme="majorHAnsi" w:cstheme="majorBidi"/>
        </w:rPr>
      </w:pPr>
      <m:oMathPara>
        <m:oMath>
          <m:f>
            <m:fPr>
              <m:ctrlPr>
                <w:rPr>
                  <w:rFonts w:ascii="Cambria Math" w:eastAsiaTheme="majorEastAsia" w:hAnsi="Cambria Math" w:cstheme="majorBidi"/>
                  <w:i/>
                </w:rPr>
              </m:ctrlPr>
            </m:fPr>
            <m:num>
              <m:r>
                <w:rPr>
                  <w:rFonts w:ascii="Cambria Math" w:eastAsiaTheme="majorEastAsia" w:hAnsi="Cambria Math" w:cstheme="majorBidi"/>
                </w:rPr>
                <m:t>a+b</m:t>
              </m:r>
            </m:num>
            <m:den>
              <m:r>
                <w:rPr>
                  <w:rFonts w:ascii="Cambria Math" w:eastAsiaTheme="majorEastAsia" w:hAnsi="Cambria Math" w:cstheme="majorBidi"/>
                </w:rPr>
                <m:t>ab</m:t>
              </m:r>
            </m:den>
          </m:f>
          <m:r>
            <w:rPr>
              <w:rFonts w:ascii="Cambria Math" w:eastAsiaTheme="majorEastAsia" w:hAnsi="Cambria Math" w:cstheme="majorBidi"/>
            </w:rPr>
            <m:t>=1</m:t>
          </m:r>
        </m:oMath>
      </m:oMathPara>
    </w:p>
    <w:p w14:paraId="2A0C884C" w14:textId="77777777" w:rsidR="00FD06E3" w:rsidRDefault="00AC24D5" w:rsidP="00AC24D5">
      <w:pPr>
        <w:pStyle w:val="2"/>
      </w:pPr>
      <w:r>
        <w:rPr>
          <w:rFonts w:hint="eastAsia"/>
        </w:rPr>
        <w:lastRenderedPageBreak/>
        <w:t>行形式</w:t>
      </w:r>
    </w:p>
    <w:p w14:paraId="3DD59B1C" w14:textId="77777777" w:rsidR="009151BD" w:rsidRDefault="009151BD" w:rsidP="009151BD">
      <w:r>
        <w:rPr>
          <w:rFonts w:hint="eastAsia"/>
        </w:rPr>
        <w:t xml:space="preserve">Word 2007 </w:t>
      </w:r>
      <w:r>
        <w:rPr>
          <w:rFonts w:hint="eastAsia"/>
        </w:rPr>
        <w:t>以降の数式エディターでは、行形式（</w:t>
      </w:r>
      <w:r>
        <w:rPr>
          <w:rFonts w:hint="eastAsia"/>
        </w:rPr>
        <w:t>linear format</w:t>
      </w:r>
      <w:r>
        <w:rPr>
          <w:rFonts w:hint="eastAsia"/>
        </w:rPr>
        <w:t>）と呼ばれる素のテキストで数式を入力することができます。</w:t>
      </w:r>
      <w:r>
        <w:rPr>
          <w:rFonts w:hint="eastAsia"/>
        </w:rPr>
        <w:t xml:space="preserve"> </w:t>
      </w:r>
      <w:r>
        <w:rPr>
          <w:rFonts w:hint="eastAsia"/>
        </w:rPr>
        <w:t>行形式は以下のような特徴を持っています。</w:t>
      </w:r>
      <w:r>
        <w:rPr>
          <w:rFonts w:hint="eastAsia"/>
        </w:rPr>
        <w:t xml:space="preserve"> </w:t>
      </w:r>
    </w:p>
    <w:p w14:paraId="46AC504C" w14:textId="77777777" w:rsidR="009151BD" w:rsidRDefault="009151BD" w:rsidP="009151BD">
      <w:pPr>
        <w:pStyle w:val="ad"/>
        <w:numPr>
          <w:ilvl w:val="0"/>
          <w:numId w:val="6"/>
        </w:numPr>
      </w:pPr>
      <w:r>
        <w:rPr>
          <w:rFonts w:hint="eastAsia"/>
        </w:rPr>
        <w:t xml:space="preserve">Unicode </w:t>
      </w:r>
      <w:r>
        <w:rPr>
          <w:rFonts w:hint="eastAsia"/>
        </w:rPr>
        <w:t>を使って</w:t>
      </w:r>
      <w:r>
        <w:rPr>
          <w:rFonts w:hint="eastAsia"/>
        </w:rPr>
        <w:t>1</w:t>
      </w:r>
      <w:r>
        <w:rPr>
          <w:rFonts w:hint="eastAsia"/>
        </w:rPr>
        <w:t>行で書ける。</w:t>
      </w:r>
    </w:p>
    <w:p w14:paraId="5B914641" w14:textId="77777777" w:rsidR="009151BD" w:rsidRDefault="002D7A48" w:rsidP="009151BD">
      <w:pPr>
        <w:pStyle w:val="ad"/>
        <w:numPr>
          <w:ilvl w:val="1"/>
          <w:numId w:val="6"/>
        </w:numPr>
      </w:pPr>
      <w:r>
        <w:rPr>
          <w:rFonts w:hint="eastAsia"/>
        </w:rPr>
        <w:t>特殊なメタデータや</w:t>
      </w:r>
      <w:r w:rsidR="00ED70FB">
        <w:rPr>
          <w:rFonts w:hint="eastAsia"/>
        </w:rPr>
        <w:t>タグ付けを必要としません</w:t>
      </w:r>
      <w:r w:rsidR="009151BD">
        <w:rPr>
          <w:rFonts w:hint="eastAsia"/>
        </w:rPr>
        <w:t>。</w:t>
      </w:r>
    </w:p>
    <w:p w14:paraId="6F4112DD" w14:textId="77777777" w:rsidR="009151BD" w:rsidRDefault="009151BD" w:rsidP="009151BD">
      <w:pPr>
        <w:pStyle w:val="ad"/>
        <w:numPr>
          <w:ilvl w:val="0"/>
          <w:numId w:val="6"/>
        </w:numPr>
      </w:pPr>
      <w:r>
        <w:rPr>
          <w:rFonts w:hint="eastAsia"/>
        </w:rPr>
        <w:t xml:space="preserve">Word </w:t>
      </w:r>
      <w:r>
        <w:rPr>
          <w:rFonts w:hint="eastAsia"/>
        </w:rPr>
        <w:t>の入力補助</w:t>
      </w:r>
      <w:r w:rsidR="00ED70FB">
        <w:rPr>
          <w:rFonts w:hint="eastAsia"/>
        </w:rPr>
        <w:t>を用いて</w:t>
      </w:r>
      <w:r w:rsidR="00ED70FB">
        <w:rPr>
          <w:rFonts w:hint="eastAsia"/>
        </w:rPr>
        <w:t>ASCII</w:t>
      </w:r>
      <w:r>
        <w:rPr>
          <w:rFonts w:hint="eastAsia"/>
        </w:rPr>
        <w:t>文字だけで入力できる。</w:t>
      </w:r>
    </w:p>
    <w:p w14:paraId="2E7D8DAA" w14:textId="77777777" w:rsidR="00ED70FB" w:rsidRDefault="00ED70FB" w:rsidP="00ED70FB">
      <w:pPr>
        <w:pStyle w:val="ad"/>
        <w:numPr>
          <w:ilvl w:val="1"/>
          <w:numId w:val="6"/>
        </w:numPr>
      </w:pPr>
      <w:r>
        <w:rPr>
          <w:rFonts w:hint="eastAsia"/>
        </w:rPr>
        <w:t xml:space="preserve">\ </w:t>
      </w:r>
      <w:r>
        <w:rPr>
          <w:rFonts w:hint="eastAsia"/>
        </w:rPr>
        <w:t>記号やスペースによって特殊記号を入力します。</w:t>
      </w:r>
    </w:p>
    <w:p w14:paraId="21B08375" w14:textId="77777777" w:rsidR="009151BD" w:rsidRDefault="009151BD" w:rsidP="009151BD">
      <w:pPr>
        <w:pStyle w:val="ad"/>
        <w:numPr>
          <w:ilvl w:val="0"/>
          <w:numId w:val="6"/>
        </w:numPr>
      </w:pPr>
      <w:r>
        <w:rPr>
          <w:rFonts w:hint="eastAsia"/>
        </w:rPr>
        <w:t>入力しやすさ、テキストとして表示したときの可読性、組版した結果の正確さのバランス</w:t>
      </w:r>
      <w:r w:rsidR="00FB711D">
        <w:rPr>
          <w:rFonts w:hint="eastAsia"/>
        </w:rPr>
        <w:t>を</w:t>
      </w:r>
      <w:r>
        <w:rPr>
          <w:rFonts w:hint="eastAsia"/>
        </w:rPr>
        <w:t>重視。</w:t>
      </w:r>
    </w:p>
    <w:p w14:paraId="0BAFEB09" w14:textId="77777777" w:rsidR="009151BD" w:rsidRDefault="009151BD" w:rsidP="009151BD">
      <w:pPr>
        <w:pStyle w:val="ad"/>
        <w:numPr>
          <w:ilvl w:val="1"/>
          <w:numId w:val="6"/>
        </w:numPr>
      </w:pPr>
      <w:r>
        <w:rPr>
          <w:rFonts w:hint="eastAsia"/>
        </w:rPr>
        <w:t>数式の意味を厳密に取り扱うには</w:t>
      </w:r>
      <w:r>
        <w:rPr>
          <w:rFonts w:hint="eastAsia"/>
        </w:rPr>
        <w:t>MathML</w:t>
      </w:r>
      <w:r>
        <w:rPr>
          <w:rFonts w:hint="eastAsia"/>
        </w:rPr>
        <w:t>の方が適切と思われます。</w:t>
      </w:r>
    </w:p>
    <w:p w14:paraId="76D86F57" w14:textId="77777777" w:rsidR="00925479" w:rsidRDefault="00925479" w:rsidP="009151BD">
      <w:pPr>
        <w:pStyle w:val="ad"/>
        <w:numPr>
          <w:ilvl w:val="1"/>
          <w:numId w:val="6"/>
        </w:numPr>
      </w:pPr>
      <w:r>
        <w:rPr>
          <w:rFonts w:hint="eastAsia"/>
        </w:rPr>
        <w:t>スペースの有無によって演算子の結合優先度が変わったりします。</w:t>
      </w:r>
    </w:p>
    <w:p w14:paraId="683449D9" w14:textId="77777777" w:rsidR="009151BD" w:rsidRDefault="009151BD" w:rsidP="009151BD">
      <w:r>
        <w:rPr>
          <w:rFonts w:hint="eastAsia"/>
        </w:rPr>
        <w:t>例として、二次方程式の解と指数関数のテイラー展開式を入力すると、以下の表のようになります。</w:t>
      </w:r>
    </w:p>
    <w:tbl>
      <w:tblPr>
        <w:tblStyle w:val="51"/>
        <w:tblW w:w="0" w:type="auto"/>
        <w:tblLook w:val="04A0" w:firstRow="1" w:lastRow="0" w:firstColumn="1" w:lastColumn="0" w:noHBand="0" w:noVBand="1"/>
      </w:tblPr>
      <w:tblGrid>
        <w:gridCol w:w="1242"/>
        <w:gridCol w:w="1985"/>
        <w:gridCol w:w="3402"/>
        <w:gridCol w:w="2073"/>
      </w:tblGrid>
      <w:tr w:rsidR="009D69BE" w:rsidRPr="009D69BE" w14:paraId="6DE1740C" w14:textId="77777777" w:rsidTr="009D69B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242" w:type="dxa"/>
          </w:tcPr>
          <w:p w14:paraId="390203BE" w14:textId="77777777" w:rsidR="004176DC" w:rsidRPr="009D69BE" w:rsidRDefault="004176DC" w:rsidP="00AC24D5">
            <w:pPr>
              <w:ind w:firstLine="0"/>
              <w:rPr>
                <w:sz w:val="20"/>
              </w:rPr>
            </w:pPr>
          </w:p>
        </w:tc>
        <w:tc>
          <w:tcPr>
            <w:tcW w:w="1985" w:type="dxa"/>
          </w:tcPr>
          <w:p w14:paraId="1D5657CF" w14:textId="77777777" w:rsidR="004176DC" w:rsidRPr="009D69BE" w:rsidRDefault="004176DC" w:rsidP="009D69B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9D69BE">
              <w:rPr>
                <w:rFonts w:hint="eastAsia"/>
                <w:sz w:val="20"/>
              </w:rPr>
              <w:t>Word</w:t>
            </w:r>
            <w:r w:rsidRPr="009D69BE">
              <w:rPr>
                <w:rFonts w:hint="eastAsia"/>
                <w:sz w:val="20"/>
              </w:rPr>
              <w:t>上での入力</w:t>
            </w:r>
          </w:p>
        </w:tc>
        <w:tc>
          <w:tcPr>
            <w:tcW w:w="3402" w:type="dxa"/>
          </w:tcPr>
          <w:p w14:paraId="14735421" w14:textId="77777777" w:rsidR="004176DC" w:rsidRPr="009D69BE" w:rsidRDefault="004176DC" w:rsidP="009D69B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9D69BE">
              <w:rPr>
                <w:rFonts w:hint="eastAsia"/>
                <w:sz w:val="20"/>
              </w:rPr>
              <w:t>行形式</w:t>
            </w:r>
            <w:r w:rsidR="006B6A6E">
              <w:rPr>
                <w:rFonts w:hint="eastAsia"/>
                <w:sz w:val="20"/>
              </w:rPr>
              <w:t>の</w:t>
            </w:r>
            <w:r w:rsidR="006B6A6E">
              <w:rPr>
                <w:rFonts w:hint="eastAsia"/>
                <w:sz w:val="20"/>
              </w:rPr>
              <w:t>Unicode</w:t>
            </w:r>
            <w:r w:rsidR="006B6A6E">
              <w:rPr>
                <w:rFonts w:hint="eastAsia"/>
                <w:sz w:val="20"/>
              </w:rPr>
              <w:t>文字列</w:t>
            </w:r>
          </w:p>
        </w:tc>
        <w:tc>
          <w:tcPr>
            <w:tcW w:w="2073" w:type="dxa"/>
          </w:tcPr>
          <w:p w14:paraId="276F24BF" w14:textId="77777777" w:rsidR="004176DC" w:rsidRPr="009D69BE" w:rsidRDefault="004176DC" w:rsidP="009D69BE">
            <w:pPr>
              <w:ind w:firstLine="0"/>
              <w:jc w:val="center"/>
              <w:cnfStyle w:val="100000000000" w:firstRow="1" w:lastRow="0" w:firstColumn="0" w:lastColumn="0" w:oddVBand="0" w:evenVBand="0" w:oddHBand="0" w:evenHBand="0" w:firstRowFirstColumn="0" w:firstRowLastColumn="0" w:lastRowFirstColumn="0" w:lastRowLastColumn="0"/>
              <w:rPr>
                <w:sz w:val="20"/>
              </w:rPr>
            </w:pPr>
            <w:r w:rsidRPr="009D69BE">
              <w:rPr>
                <w:rFonts w:hint="eastAsia"/>
                <w:sz w:val="20"/>
              </w:rPr>
              <w:t>組版結果</w:t>
            </w:r>
          </w:p>
        </w:tc>
      </w:tr>
      <w:tr w:rsidR="009D69BE" w:rsidRPr="009D69BE" w14:paraId="60F58595" w14:textId="77777777" w:rsidTr="00ED70F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7D2DE731" w14:textId="77777777" w:rsidR="004176DC" w:rsidRPr="009D69BE" w:rsidRDefault="004176DC" w:rsidP="00AC24D5">
            <w:pPr>
              <w:ind w:firstLine="0"/>
              <w:rPr>
                <w:sz w:val="20"/>
              </w:rPr>
            </w:pPr>
            <w:r w:rsidRPr="009D69BE">
              <w:rPr>
                <w:rFonts w:hint="eastAsia"/>
                <w:sz w:val="20"/>
              </w:rPr>
              <w:t>二次方程式の解</w:t>
            </w:r>
          </w:p>
        </w:tc>
        <w:tc>
          <w:tcPr>
            <w:tcW w:w="1985" w:type="dxa"/>
          </w:tcPr>
          <w:p w14:paraId="650B464C" w14:textId="77777777" w:rsidR="004176DC" w:rsidRPr="009D69BE" w:rsidRDefault="004176DC" w:rsidP="00AC24D5">
            <w:pPr>
              <w:ind w:firstLine="0"/>
              <w:cnfStyle w:val="000000100000" w:firstRow="0" w:lastRow="0" w:firstColumn="0" w:lastColumn="0" w:oddVBand="0" w:evenVBand="0" w:oddHBand="1" w:evenHBand="0" w:firstRowFirstColumn="0" w:firstRowLastColumn="0" w:lastRowFirstColumn="0" w:lastRowLastColumn="0"/>
              <w:rPr>
                <w:rFonts w:ascii="Consolas" w:hAnsi="Consolas" w:cs="Consolas"/>
                <w:sz w:val="20"/>
              </w:rPr>
            </w:pPr>
            <w:r w:rsidRPr="009D69BE">
              <w:rPr>
                <w:rFonts w:ascii="Consolas" w:eastAsia="メイリオ" w:hAnsi="Consolas" w:cs="Consolas"/>
                <w:color w:val="000000"/>
                <w:sz w:val="20"/>
              </w:rPr>
              <w:t>x=(-b+-\</w:t>
            </w:r>
            <w:proofErr w:type="spellStart"/>
            <w:r w:rsidRPr="009D69BE">
              <w:rPr>
                <w:rFonts w:ascii="Consolas" w:eastAsia="メイリオ" w:hAnsi="Consolas" w:cs="Consolas"/>
                <w:color w:val="000000"/>
                <w:sz w:val="20"/>
              </w:rPr>
              <w:t>sqrt</w:t>
            </w:r>
            <w:proofErr w:type="spellEnd"/>
            <w:r w:rsidR="009D69BE" w:rsidRPr="009D69BE">
              <w:rPr>
                <w:rStyle w:val="color"/>
                <w:rFonts w:ascii="Consolas" w:eastAsia="メイリオ" w:hAnsi="Consolas" w:cs="Consolas" w:hint="eastAsia"/>
                <w:color w:val="000000"/>
                <w:sz w:val="20"/>
                <w:shd w:val="clear" w:color="auto" w:fill="D99694" w:themeFill="accent2" w:themeFillTint="99"/>
              </w:rPr>
              <w:t xml:space="preserve"> </w:t>
            </w:r>
            <w:r w:rsidRPr="009D69BE">
              <w:rPr>
                <w:rFonts w:ascii="Consolas" w:eastAsia="メイリオ" w:hAnsi="Consolas" w:cs="Consolas"/>
                <w:color w:val="000000"/>
                <w:sz w:val="20"/>
              </w:rPr>
              <w:t>(b^2</w:t>
            </w:r>
            <w:r w:rsidR="009D69BE" w:rsidRPr="009D69BE">
              <w:rPr>
                <w:rStyle w:val="color"/>
                <w:rFonts w:ascii="Consolas" w:eastAsia="メイリオ" w:hAnsi="Consolas" w:cs="Consolas" w:hint="eastAsia"/>
                <w:color w:val="000000"/>
                <w:sz w:val="20"/>
                <w:shd w:val="clear" w:color="auto" w:fill="D99694" w:themeFill="accent2" w:themeFillTint="99"/>
              </w:rPr>
              <w:t xml:space="preserve"> </w:t>
            </w:r>
            <w:r w:rsidRPr="009D69BE">
              <w:rPr>
                <w:rFonts w:ascii="Consolas" w:eastAsia="メイリオ" w:hAnsi="Consolas" w:cs="Consolas"/>
                <w:color w:val="000000"/>
                <w:sz w:val="20"/>
              </w:rPr>
              <w:t>-4ac)</w:t>
            </w:r>
            <w:r w:rsidR="009D69BE" w:rsidRPr="009D69BE">
              <w:rPr>
                <w:rStyle w:val="color"/>
                <w:rFonts w:ascii="Consolas" w:eastAsia="メイリオ" w:hAnsi="Consolas" w:cs="Consolas" w:hint="eastAsia"/>
                <w:color w:val="000000"/>
                <w:sz w:val="20"/>
                <w:shd w:val="clear" w:color="auto" w:fill="D99694" w:themeFill="accent2" w:themeFillTint="99"/>
              </w:rPr>
              <w:t xml:space="preserve"> </w:t>
            </w:r>
            <w:r w:rsidRPr="009D69BE">
              <w:rPr>
                <w:rFonts w:ascii="Consolas" w:eastAsia="メイリオ" w:hAnsi="Consolas" w:cs="Consolas"/>
                <w:color w:val="000000"/>
                <w:sz w:val="20"/>
              </w:rPr>
              <w:t>)/2a</w:t>
            </w:r>
            <w:r w:rsidR="009D69BE" w:rsidRPr="009D69BE">
              <w:rPr>
                <w:rStyle w:val="color"/>
                <w:rFonts w:ascii="Consolas" w:eastAsia="メイリオ" w:hAnsi="Consolas" w:cs="Consolas" w:hint="eastAsia"/>
                <w:color w:val="000000"/>
                <w:sz w:val="20"/>
                <w:shd w:val="clear" w:color="auto" w:fill="D99694" w:themeFill="accent2" w:themeFillTint="99"/>
              </w:rPr>
              <w:t xml:space="preserve"> </w:t>
            </w:r>
          </w:p>
        </w:tc>
        <w:tc>
          <w:tcPr>
            <w:tcW w:w="3402" w:type="dxa"/>
          </w:tcPr>
          <w:p w14:paraId="7C94C96B" w14:textId="77777777" w:rsidR="004176DC" w:rsidRPr="009D69BE" w:rsidRDefault="009D69BE" w:rsidP="00AC24D5">
            <w:pPr>
              <w:ind w:firstLine="0"/>
              <w:cnfStyle w:val="000000100000" w:firstRow="0" w:lastRow="0" w:firstColumn="0" w:lastColumn="0" w:oddVBand="0" w:evenVBand="0" w:oddHBand="1" w:evenHBand="0" w:firstRowFirstColumn="0" w:firstRowLastColumn="0" w:lastRowFirstColumn="0" w:lastRowLastColumn="0"/>
              <w:rPr>
                <w:sz w:val="20"/>
              </w:rPr>
            </w:pPr>
            <m:oMathPara>
              <m:oMath>
                <m:r>
                  <m:rPr>
                    <m:sty m:val="p"/>
                  </m:rPr>
                  <w:rPr>
                    <w:rFonts w:ascii="Cambria Math" w:hAnsi="Cambria Math"/>
                    <w:sz w:val="20"/>
                  </w:rPr>
                  <m:t>x=(-b±√(b^2-4ac))/2a</m:t>
                </m:r>
              </m:oMath>
            </m:oMathPara>
          </w:p>
        </w:tc>
        <w:tc>
          <w:tcPr>
            <w:tcW w:w="2073" w:type="dxa"/>
          </w:tcPr>
          <w:p w14:paraId="72FFF8B7" w14:textId="77777777" w:rsidR="004176DC" w:rsidRPr="009D69BE" w:rsidRDefault="009D69BE" w:rsidP="004176DC">
            <w:pPr>
              <w:ind w:firstLine="0"/>
              <w:cnfStyle w:val="000000100000" w:firstRow="0" w:lastRow="0" w:firstColumn="0" w:lastColumn="0" w:oddVBand="0" w:evenVBand="0" w:oddHBand="1" w:evenHBand="0" w:firstRowFirstColumn="0" w:firstRowLastColumn="0" w:lastRowFirstColumn="0" w:lastRowLastColumn="0"/>
              <w:rPr>
                <w:sz w:val="20"/>
              </w:rPr>
            </w:pPr>
            <m:oMathPara>
              <m:oMath>
                <m:r>
                  <w:rPr>
                    <w:rFonts w:ascii="Cambria Math" w:hAnsi="Cambria Math"/>
                    <w:sz w:val="20"/>
                  </w:rPr>
                  <m:t>x=</m:t>
                </m:r>
                <m:f>
                  <m:fPr>
                    <m:ctrlPr>
                      <w:rPr>
                        <w:rFonts w:ascii="Cambria Math" w:hAnsi="Cambria Math"/>
                        <w:i/>
                        <w:sz w:val="20"/>
                      </w:rPr>
                    </m:ctrlPr>
                  </m:fPr>
                  <m:num>
                    <m:r>
                      <w:rPr>
                        <w:rFonts w:ascii="Cambria Math" w:hAnsi="Cambria Math"/>
                        <w:sz w:val="20"/>
                      </w:rPr>
                      <m:t>-b±</m:t>
                    </m:r>
                    <m:rad>
                      <m:radPr>
                        <m:degHide m:val="1"/>
                        <m:ctrlPr>
                          <w:rPr>
                            <w:rFonts w:ascii="Cambria Math" w:hAnsi="Cambria Math"/>
                            <w:i/>
                            <w:sz w:val="20"/>
                          </w:rPr>
                        </m:ctrlPr>
                      </m:radPr>
                      <m:deg/>
                      <m:e>
                        <m:sSup>
                          <m:sSupPr>
                            <m:ctrlPr>
                              <w:rPr>
                                <w:rFonts w:ascii="Cambria Math" w:hAnsi="Cambria Math"/>
                                <w:i/>
                                <w:sz w:val="20"/>
                              </w:rPr>
                            </m:ctrlPr>
                          </m:sSupPr>
                          <m:e>
                            <m:r>
                              <w:rPr>
                                <w:rFonts w:ascii="Cambria Math" w:hAnsi="Cambria Math"/>
                                <w:sz w:val="20"/>
                              </w:rPr>
                              <m:t>b</m:t>
                            </m:r>
                          </m:e>
                          <m:sup>
                            <m:r>
                              <w:rPr>
                                <w:rFonts w:ascii="Cambria Math" w:hAnsi="Cambria Math"/>
                                <w:sz w:val="20"/>
                              </w:rPr>
                              <m:t>2</m:t>
                            </m:r>
                          </m:sup>
                        </m:sSup>
                        <m:r>
                          <w:rPr>
                            <w:rFonts w:ascii="Cambria Math" w:hAnsi="Cambria Math"/>
                            <w:sz w:val="20"/>
                          </w:rPr>
                          <m:t>-4ac</m:t>
                        </m:r>
                      </m:e>
                    </m:rad>
                  </m:num>
                  <m:den>
                    <m:r>
                      <w:rPr>
                        <w:rFonts w:ascii="Cambria Math" w:hAnsi="Cambria Math"/>
                        <w:sz w:val="20"/>
                      </w:rPr>
                      <m:t>2a</m:t>
                    </m:r>
                  </m:den>
                </m:f>
              </m:oMath>
            </m:oMathPara>
          </w:p>
        </w:tc>
      </w:tr>
      <w:tr w:rsidR="009D69BE" w:rsidRPr="009D69BE" w14:paraId="77764942" w14:textId="77777777" w:rsidTr="00ED70FB">
        <w:tc>
          <w:tcPr>
            <w:cnfStyle w:val="001000000000" w:firstRow="0" w:lastRow="0" w:firstColumn="1" w:lastColumn="0" w:oddVBand="0" w:evenVBand="0" w:oddHBand="0" w:evenHBand="0" w:firstRowFirstColumn="0" w:firstRowLastColumn="0" w:lastRowFirstColumn="0" w:lastRowLastColumn="0"/>
            <w:tcW w:w="1242" w:type="dxa"/>
          </w:tcPr>
          <w:p w14:paraId="46127DC5" w14:textId="77777777" w:rsidR="004176DC" w:rsidRPr="009D69BE" w:rsidRDefault="004176DC" w:rsidP="00AC24D5">
            <w:pPr>
              <w:ind w:firstLine="0"/>
              <w:rPr>
                <w:sz w:val="20"/>
              </w:rPr>
            </w:pPr>
            <w:r w:rsidRPr="009D69BE">
              <w:rPr>
                <w:rFonts w:hint="eastAsia"/>
                <w:sz w:val="20"/>
              </w:rPr>
              <w:t>テイラー展開式</w:t>
            </w:r>
          </w:p>
        </w:tc>
        <w:tc>
          <w:tcPr>
            <w:tcW w:w="1985" w:type="dxa"/>
          </w:tcPr>
          <w:p w14:paraId="4E6FC3D6" w14:textId="77777777" w:rsidR="004176DC" w:rsidRPr="009D69BE" w:rsidRDefault="009D69BE" w:rsidP="00AC24D5">
            <w:pPr>
              <w:ind w:firstLine="0"/>
              <w:cnfStyle w:val="000000000000" w:firstRow="0" w:lastRow="0" w:firstColumn="0" w:lastColumn="0" w:oddVBand="0" w:evenVBand="0" w:oddHBand="0" w:evenHBand="0" w:firstRowFirstColumn="0" w:firstRowLastColumn="0" w:lastRowFirstColumn="0" w:lastRowLastColumn="0"/>
              <w:rPr>
                <w:rFonts w:ascii="Consolas" w:hAnsi="Consolas" w:cs="Consolas"/>
                <w:sz w:val="20"/>
              </w:rPr>
            </w:pPr>
            <w:r w:rsidRPr="009D69BE">
              <w:rPr>
                <w:rFonts w:ascii="Consolas" w:eastAsia="メイリオ" w:hAnsi="Consolas" w:cs="Consolas"/>
                <w:color w:val="000000"/>
                <w:sz w:val="20"/>
              </w:rPr>
              <w:t>f(x)</w:t>
            </w:r>
            <w:r w:rsidRPr="009D69BE">
              <w:rPr>
                <w:rStyle w:val="color"/>
                <w:rFonts w:ascii="Consolas" w:eastAsia="メイリオ" w:hAnsi="Consolas" w:cs="Consolas" w:hint="eastAsia"/>
                <w:color w:val="000000"/>
                <w:sz w:val="20"/>
                <w:shd w:val="clear" w:color="auto" w:fill="D99694" w:themeFill="accent2" w:themeFillTint="99"/>
              </w:rPr>
              <w:t xml:space="preserve"> </w:t>
            </w:r>
            <w:r w:rsidRPr="009D69BE">
              <w:rPr>
                <w:rFonts w:ascii="Consolas" w:eastAsia="メイリオ" w:hAnsi="Consolas" w:cs="Consolas"/>
                <w:color w:val="000000"/>
                <w:sz w:val="20"/>
              </w:rPr>
              <w:t>=\sum</w:t>
            </w:r>
            <w:r w:rsidRPr="009D69BE">
              <w:rPr>
                <w:rStyle w:val="color"/>
                <w:rFonts w:ascii="Consolas" w:eastAsia="メイリオ" w:hAnsi="Consolas" w:cs="Consolas" w:hint="eastAsia"/>
                <w:color w:val="000000"/>
                <w:sz w:val="20"/>
                <w:shd w:val="clear" w:color="auto" w:fill="D99694" w:themeFill="accent2" w:themeFillTint="99"/>
              </w:rPr>
              <w:t xml:space="preserve"> </w:t>
            </w:r>
            <w:r w:rsidRPr="009D69BE">
              <w:rPr>
                <w:rFonts w:ascii="Consolas" w:eastAsia="メイリオ" w:hAnsi="Consolas" w:cs="Consolas"/>
                <w:color w:val="000000"/>
                <w:sz w:val="20"/>
              </w:rPr>
              <w:t>_(n=0)^\</w:t>
            </w:r>
            <w:proofErr w:type="spellStart"/>
            <w:r w:rsidRPr="009D69BE">
              <w:rPr>
                <w:rFonts w:ascii="Consolas" w:eastAsia="メイリオ" w:hAnsi="Consolas" w:cs="Consolas"/>
                <w:color w:val="000000"/>
                <w:sz w:val="20"/>
              </w:rPr>
              <w:t>infty</w:t>
            </w:r>
            <w:proofErr w:type="spellEnd"/>
            <w:r w:rsidRPr="009D69BE">
              <w:rPr>
                <w:rStyle w:val="color"/>
                <w:rFonts w:ascii="Consolas" w:eastAsia="メイリオ" w:hAnsi="Consolas" w:cs="Consolas" w:hint="eastAsia"/>
                <w:color w:val="000000"/>
                <w:sz w:val="20"/>
                <w:shd w:val="clear" w:color="auto" w:fill="D99694" w:themeFill="accent2" w:themeFillTint="99"/>
              </w:rPr>
              <w:t xml:space="preserve">  </w:t>
            </w:r>
            <w:r w:rsidRPr="009D69BE">
              <w:rPr>
                <w:rFonts w:ascii="Consolas" w:eastAsia="メイリオ" w:hAnsi="Consolas" w:cs="Consolas"/>
                <w:color w:val="000000"/>
                <w:sz w:val="20"/>
              </w:rPr>
              <w:t>1/n!</w:t>
            </w:r>
            <w:r w:rsidRPr="009D69BE">
              <w:rPr>
                <w:rStyle w:val="color"/>
                <w:rFonts w:ascii="Consolas" w:eastAsia="メイリオ" w:hAnsi="Consolas" w:cs="Consolas" w:hint="eastAsia"/>
                <w:color w:val="000000"/>
                <w:sz w:val="20"/>
                <w:shd w:val="clear" w:color="auto" w:fill="D99694" w:themeFill="accent2" w:themeFillTint="99"/>
              </w:rPr>
              <w:t xml:space="preserve"> </w:t>
            </w:r>
            <w:proofErr w:type="spellStart"/>
            <w:r w:rsidRPr="009D69BE">
              <w:rPr>
                <w:rFonts w:ascii="Consolas" w:eastAsia="メイリオ" w:hAnsi="Consolas" w:cs="Consolas"/>
                <w:color w:val="000000"/>
                <w:sz w:val="20"/>
              </w:rPr>
              <w:t>x^n</w:t>
            </w:r>
            <w:proofErr w:type="spellEnd"/>
            <w:r w:rsidRPr="009D69BE">
              <w:rPr>
                <w:rStyle w:val="color"/>
                <w:rFonts w:ascii="Consolas" w:eastAsia="メイリオ" w:hAnsi="Consolas" w:cs="Consolas" w:hint="eastAsia"/>
                <w:color w:val="000000"/>
                <w:sz w:val="20"/>
                <w:shd w:val="clear" w:color="auto" w:fill="D99694" w:themeFill="accent2" w:themeFillTint="99"/>
              </w:rPr>
              <w:t xml:space="preserve"> </w:t>
            </w:r>
          </w:p>
        </w:tc>
        <w:tc>
          <w:tcPr>
            <w:tcW w:w="3402" w:type="dxa"/>
          </w:tcPr>
          <w:p w14:paraId="30B8B758" w14:textId="77777777" w:rsidR="004176DC" w:rsidRPr="009D69BE" w:rsidRDefault="009D69BE" w:rsidP="00AC24D5">
            <w:pPr>
              <w:ind w:firstLine="0"/>
              <w:cnfStyle w:val="000000000000" w:firstRow="0" w:lastRow="0" w:firstColumn="0" w:lastColumn="0" w:oddVBand="0" w:evenVBand="0" w:oddHBand="0" w:evenHBand="0" w:firstRowFirstColumn="0" w:firstRowLastColumn="0" w:lastRowFirstColumn="0" w:lastRowLastColumn="0"/>
              <w:rPr>
                <w:sz w:val="20"/>
              </w:rPr>
            </w:pPr>
            <m:oMathPara>
              <m:oMath>
                <m:r>
                  <m:rPr>
                    <m:sty m:val="p"/>
                  </m:rPr>
                  <w:rPr>
                    <w:rFonts w:ascii="Cambria Math" w:hAnsi="Cambria Math"/>
                    <w:sz w:val="20"/>
                  </w:rPr>
                  <m:t>f(x)=∑_(n=0)^∞▒</m:t>
                </m:r>
                <m:r>
                  <m:rPr>
                    <m:sty m:val="p"/>
                  </m:rPr>
                  <w:rPr>
                    <w:rFonts w:ascii="Cambria Math" w:eastAsia="ＭＳ 明朝" w:hAnsi="Cambria Math" w:cs="ＭＳ 明朝" w:hint="eastAsia"/>
                    <w:sz w:val="20"/>
                  </w:rPr>
                  <m:t>〖</m:t>
                </m:r>
                <m:r>
                  <m:rPr>
                    <m:sty m:val="p"/>
                  </m:rPr>
                  <w:rPr>
                    <w:rFonts w:ascii="Cambria Math" w:hAnsi="Cambria Math"/>
                    <w:sz w:val="20"/>
                  </w:rPr>
                  <m:t xml:space="preserve">1/n! x^n </m:t>
                </m:r>
                <m:r>
                  <m:rPr>
                    <m:sty m:val="p"/>
                  </m:rPr>
                  <w:rPr>
                    <w:rFonts w:ascii="Cambria Math" w:eastAsia="ＭＳ 明朝" w:hAnsi="Cambria Math" w:cs="ＭＳ 明朝" w:hint="eastAsia"/>
                    <w:sz w:val="20"/>
                  </w:rPr>
                  <m:t>〗</m:t>
                </m:r>
              </m:oMath>
            </m:oMathPara>
          </w:p>
        </w:tc>
        <w:tc>
          <w:tcPr>
            <w:tcW w:w="2073" w:type="dxa"/>
          </w:tcPr>
          <w:p w14:paraId="395E7333" w14:textId="77777777" w:rsidR="004176DC" w:rsidRPr="009D69BE" w:rsidRDefault="009D69BE" w:rsidP="004176DC">
            <w:pPr>
              <w:ind w:firstLine="0"/>
              <w:cnfStyle w:val="000000000000" w:firstRow="0" w:lastRow="0" w:firstColumn="0" w:lastColumn="0" w:oddVBand="0" w:evenVBand="0" w:oddHBand="0" w:evenHBand="0" w:firstRowFirstColumn="0" w:firstRowLastColumn="0" w:lastRowFirstColumn="0" w:lastRowLastColumn="0"/>
              <w:rPr>
                <w:sz w:val="20"/>
              </w:rPr>
            </w:pPr>
            <m:oMathPara>
              <m:oMath>
                <m:r>
                  <w:rPr>
                    <w:rFonts w:ascii="Cambria Math" w:hAnsi="Cambria Math"/>
                    <w:sz w:val="20"/>
                  </w:rPr>
                  <m:t>f</m:t>
                </m:r>
                <m:d>
                  <m:dPr>
                    <m:ctrlPr>
                      <w:rPr>
                        <w:rFonts w:ascii="Cambria Math" w:hAnsi="Cambria Math"/>
                        <w:i/>
                        <w:sz w:val="20"/>
                      </w:rPr>
                    </m:ctrlPr>
                  </m:dPr>
                  <m:e>
                    <m:r>
                      <w:rPr>
                        <w:rFonts w:ascii="Cambria Math" w:hAnsi="Cambria Math"/>
                        <w:sz w:val="20"/>
                      </w:rPr>
                      <m:t>x</m:t>
                    </m:r>
                  </m:e>
                </m:d>
                <m:r>
                  <w:rPr>
                    <w:rFonts w:ascii="Cambria Math" w:hAnsi="Cambria Math"/>
                    <w:sz w:val="20"/>
                  </w:rPr>
                  <m:t>=</m:t>
                </m:r>
                <m:nary>
                  <m:naryPr>
                    <m:chr m:val="∑"/>
                    <m:ctrlPr>
                      <w:rPr>
                        <w:rFonts w:ascii="Cambria Math" w:hAnsi="Cambria Math"/>
                        <w:i/>
                        <w:sz w:val="20"/>
                      </w:rPr>
                    </m:ctrlPr>
                  </m:naryPr>
                  <m:sub>
                    <m:r>
                      <w:rPr>
                        <w:rFonts w:ascii="Cambria Math" w:hAnsi="Cambria Math"/>
                        <w:sz w:val="20"/>
                      </w:rPr>
                      <m:t>n=0</m:t>
                    </m:r>
                  </m:sub>
                  <m:sup>
                    <m:r>
                      <w:rPr>
                        <w:rFonts w:ascii="Cambria Math" w:hAnsi="Cambria Math"/>
                        <w:sz w:val="20"/>
                      </w:rPr>
                      <m:t>∞</m:t>
                    </m:r>
                  </m:sup>
                  <m:e>
                    <m:f>
                      <m:fPr>
                        <m:ctrlPr>
                          <w:rPr>
                            <w:rFonts w:ascii="Cambria Math" w:hAnsi="Cambria Math"/>
                            <w:i/>
                            <w:sz w:val="20"/>
                          </w:rPr>
                        </m:ctrlPr>
                      </m:fPr>
                      <m:num>
                        <m:r>
                          <w:rPr>
                            <w:rFonts w:ascii="Cambria Math" w:hAnsi="Cambria Math"/>
                            <w:sz w:val="20"/>
                          </w:rPr>
                          <m:t>1</m:t>
                        </m:r>
                      </m:num>
                      <m:den>
                        <m:r>
                          <w:rPr>
                            <w:rFonts w:ascii="Cambria Math" w:hAnsi="Cambria Math"/>
                            <w:sz w:val="20"/>
                          </w:rPr>
                          <m:t>n!</m:t>
                        </m:r>
                      </m:den>
                    </m:f>
                    <m:sSup>
                      <m:sSupPr>
                        <m:ctrlPr>
                          <w:rPr>
                            <w:rFonts w:ascii="Cambria Math" w:hAnsi="Cambria Math"/>
                            <w:i/>
                            <w:sz w:val="20"/>
                          </w:rPr>
                        </m:ctrlPr>
                      </m:sSupPr>
                      <m:e>
                        <m:r>
                          <w:rPr>
                            <w:rFonts w:ascii="Cambria Math" w:hAnsi="Cambria Math"/>
                            <w:sz w:val="20"/>
                          </w:rPr>
                          <m:t>x</m:t>
                        </m:r>
                      </m:e>
                      <m:sup>
                        <m:r>
                          <w:rPr>
                            <w:rFonts w:ascii="Cambria Math" w:hAnsi="Cambria Math"/>
                            <w:sz w:val="20"/>
                          </w:rPr>
                          <m:t>n</m:t>
                        </m:r>
                      </m:sup>
                    </m:sSup>
                  </m:e>
                </m:nary>
              </m:oMath>
            </m:oMathPara>
          </w:p>
        </w:tc>
      </w:tr>
    </w:tbl>
    <w:p w14:paraId="0FE57219" w14:textId="77777777" w:rsidR="00D91D03" w:rsidRDefault="00D91D03" w:rsidP="00D91D03">
      <w:pPr>
        <w:pStyle w:val="1"/>
      </w:pPr>
      <w:r>
        <w:rPr>
          <w:rFonts w:hint="eastAsia"/>
        </w:rPr>
        <w:t>特殊な入力</w:t>
      </w:r>
    </w:p>
    <w:p w14:paraId="7056EC24" w14:textId="77777777" w:rsidR="00D91D03" w:rsidRDefault="002A3AAB" w:rsidP="00D91D03">
      <w:pPr>
        <w:rPr>
          <w:rFonts w:ascii="Cambria Math" w:hAnsi="Cambria Math" w:cs="Cambria Math" w:hint="eastAsia"/>
        </w:rPr>
      </w:pPr>
      <w:r>
        <w:rPr>
          <w:rFonts w:hint="eastAsia"/>
        </w:rPr>
        <w:t>行形式では、</w:t>
      </w:r>
      <w:r w:rsidR="00E50E85">
        <w:rPr>
          <w:rFonts w:hint="eastAsia"/>
        </w:rPr>
        <w:t>α</w:t>
      </w:r>
      <w:r w:rsidR="00E50E85">
        <w:rPr>
          <w:rFonts w:hint="eastAsia"/>
        </w:rPr>
        <w:t xml:space="preserve">, </w:t>
      </w:r>
      <w:r w:rsidR="00E50E85">
        <w:rPr>
          <w:rFonts w:hint="eastAsia"/>
        </w:rPr>
        <w:t>β（ギリシャ文字）や</w:t>
      </w:r>
      <w:r w:rsidR="00E50E85" w:rsidRPr="00E50E85">
        <w:rPr>
          <w:rFonts w:ascii="Cambria Math" w:hAnsi="Cambria Math" w:cs="Cambria Math"/>
        </w:rPr>
        <w:t>ℵ</w:t>
      </w:r>
      <w:r w:rsidR="00E50E85">
        <w:rPr>
          <w:rFonts w:ascii="Cambria Math" w:hAnsi="Cambria Math" w:cs="Cambria Math" w:hint="eastAsia"/>
        </w:rPr>
        <w:t>（ヘブライ文字）などの文字や、</w:t>
      </w:r>
      <w:r w:rsidRPr="002A3AAB">
        <w:rPr>
          <w:rFonts w:ascii="Cambria Math" w:hAnsi="Cambria Math" w:cs="Cambria Math" w:hint="eastAsia"/>
        </w:rPr>
        <w:t>∂</w:t>
      </w:r>
      <w:r>
        <w:rPr>
          <w:rFonts w:ascii="Cambria Math" w:hAnsi="Cambria Math" w:cs="Cambria Math" w:hint="eastAsia"/>
        </w:rPr>
        <w:t xml:space="preserve">, </w:t>
      </w:r>
      <w:r w:rsidRPr="002A3AAB">
        <w:rPr>
          <w:rFonts w:ascii="Cambria Math" w:hAnsi="Cambria Math" w:cs="Cambria Math"/>
        </w:rPr>
        <w:t>⊕</w:t>
      </w:r>
      <w:r>
        <w:rPr>
          <w:rFonts w:ascii="Cambria Math" w:hAnsi="Cambria Math" w:cs="Cambria Math" w:hint="eastAsia"/>
        </w:rPr>
        <w:t xml:space="preserve"> </w:t>
      </w:r>
      <w:r>
        <w:rPr>
          <w:rFonts w:ascii="Cambria Math" w:hAnsi="Cambria Math" w:cs="Cambria Math" w:hint="eastAsia"/>
        </w:rPr>
        <w:t>などの記号を</w:t>
      </w:r>
      <w:r>
        <w:rPr>
          <w:rFonts w:ascii="Cambria Math" w:hAnsi="Cambria Math" w:cs="Cambria Math" w:hint="eastAsia"/>
        </w:rPr>
        <w:t>Unicode</w:t>
      </w:r>
      <w:r>
        <w:rPr>
          <w:rFonts w:ascii="Cambria Math" w:hAnsi="Cambria Math" w:cs="Cambria Math" w:hint="eastAsia"/>
        </w:rPr>
        <w:t>で直接書きます。日本語環境の場合は仮名</w:t>
      </w:r>
      <w:r>
        <w:rPr>
          <w:rFonts w:ascii="Cambria Math" w:hAnsi="Cambria Math" w:cs="Cambria Math" w:hint="eastAsia"/>
        </w:rPr>
        <w:t>-</w:t>
      </w:r>
      <w:r>
        <w:rPr>
          <w:rFonts w:ascii="Cambria Math" w:hAnsi="Cambria Math" w:cs="Cambria Math" w:hint="eastAsia"/>
        </w:rPr>
        <w:t>漢字変換を用いて入力してもかまいませんし、ネットなどで検索して出てきたものをコピー＆ペーストしてもかまいません。</w:t>
      </w:r>
    </w:p>
    <w:p w14:paraId="51AE10B8" w14:textId="77777777" w:rsidR="002A3AAB" w:rsidRDefault="006D324E" w:rsidP="00D91D03">
      <w:pPr>
        <w:rPr>
          <w:rFonts w:ascii="Cambria Math" w:hAnsi="Cambria Math" w:cs="Cambria Math" w:hint="eastAsia"/>
        </w:rPr>
      </w:pPr>
      <w:r>
        <w:rPr>
          <w:rFonts w:ascii="Cambria Math" w:hAnsi="Cambria Math" w:cs="Cambria Math" w:hint="eastAsia"/>
        </w:rPr>
        <w:t>また、</w:t>
      </w:r>
      <w:r w:rsidR="000A52EB">
        <w:rPr>
          <w:rFonts w:ascii="Cambria Math" w:hAnsi="Cambria Math" w:cs="Cambria Math" w:hint="eastAsia"/>
        </w:rPr>
        <w:t>一部の文字は、</w:t>
      </w:r>
      <w:r w:rsidR="000A52EB">
        <w:rPr>
          <w:rFonts w:ascii="Cambria Math" w:hAnsi="Cambria Math" w:cs="Cambria Math" w:hint="eastAsia"/>
        </w:rPr>
        <w:t>Word</w:t>
      </w:r>
      <w:r w:rsidR="000A52EB">
        <w:rPr>
          <w:rFonts w:ascii="Cambria Math" w:hAnsi="Cambria Math" w:cs="Cambria Math" w:hint="eastAsia"/>
        </w:rPr>
        <w:t>の入力補助を使って</w:t>
      </w:r>
      <w:r w:rsidR="000A52EB">
        <w:rPr>
          <w:rFonts w:ascii="Cambria Math" w:hAnsi="Cambria Math" w:cs="Cambria Math" w:hint="eastAsia"/>
        </w:rPr>
        <w:t>ASCII</w:t>
      </w:r>
      <w:r w:rsidR="000A52EB">
        <w:rPr>
          <w:rFonts w:ascii="Cambria Math" w:hAnsi="Cambria Math" w:cs="Cambria Math" w:hint="eastAsia"/>
        </w:rPr>
        <w:t>文字から変換をかけることができます。</w:t>
      </w:r>
      <w:r w:rsidR="009A452F" w:rsidRPr="009529B0">
        <w:rPr>
          <w:rFonts w:ascii="Consolas" w:hAnsi="Consolas" w:cs="Consolas"/>
        </w:rPr>
        <w:t>\</w:t>
      </w:r>
      <w:r w:rsidR="009A452F">
        <w:rPr>
          <w:rFonts w:ascii="Cambria Math" w:hAnsi="Cambria Math" w:cs="Cambria Math" w:hint="eastAsia"/>
        </w:rPr>
        <w:t>（</w:t>
      </w:r>
      <w:r w:rsidR="009A452F">
        <w:rPr>
          <w:rFonts w:ascii="Cambria Math" w:hAnsi="Cambria Math" w:cs="Cambria Math" w:hint="eastAsia"/>
        </w:rPr>
        <w:t>U+005C, REVERSE SOLIDUS</w:t>
      </w:r>
      <w:r w:rsidR="009A452F">
        <w:rPr>
          <w:rFonts w:ascii="Cambria Math" w:hAnsi="Cambria Math" w:cs="Cambria Math" w:hint="eastAsia"/>
        </w:rPr>
        <w:t>（日本語環境では円記号で表示される））記号</w:t>
      </w:r>
      <w:r w:rsidR="000729D9">
        <w:rPr>
          <w:rFonts w:ascii="Cambria Math" w:hAnsi="Cambria Math" w:cs="Cambria Math" w:hint="eastAsia"/>
        </w:rPr>
        <w:t>を使って</w:t>
      </w:r>
      <w:r w:rsidR="000729D9">
        <w:rPr>
          <w:rFonts w:ascii="Cambria Math" w:hAnsi="Cambria Math" w:cs="Cambria Math" w:hint="eastAsia"/>
        </w:rPr>
        <w:t xml:space="preserve"> </w:t>
      </w:r>
      <w:r w:rsidR="000729D9" w:rsidRPr="000729D9">
        <w:rPr>
          <w:rFonts w:ascii="Consolas" w:hAnsi="Consolas" w:cs="Consolas"/>
        </w:rPr>
        <w:t>\alpha</w:t>
      </w:r>
      <w:r w:rsidR="000729D9">
        <w:rPr>
          <w:rFonts w:ascii="Cambria Math" w:hAnsi="Cambria Math" w:cs="Cambria Math" w:hint="eastAsia"/>
        </w:rPr>
        <w:t xml:space="preserve"> </w:t>
      </w:r>
      <w:r w:rsidR="000729D9">
        <w:rPr>
          <w:rFonts w:ascii="Cambria Math" w:hAnsi="Cambria Math" w:cs="Cambria Math" w:hint="eastAsia"/>
        </w:rPr>
        <w:t>をギリシャ文字のαに変換できたりします。また、</w:t>
      </w:r>
      <w:r w:rsidR="000729D9" w:rsidRPr="009529B0">
        <w:rPr>
          <w:rFonts w:ascii="Consolas" w:hAnsi="Consolas" w:cs="Consolas"/>
        </w:rPr>
        <w:t>-&gt;</w:t>
      </w:r>
      <w:r w:rsidR="000729D9">
        <w:rPr>
          <w:rFonts w:ascii="Cambria Math" w:hAnsi="Cambria Math" w:cs="Cambria Math" w:hint="eastAsia"/>
        </w:rPr>
        <w:t xml:space="preserve"> </w:t>
      </w:r>
      <w:r w:rsidR="000729D9">
        <w:rPr>
          <w:rFonts w:ascii="Cambria Math" w:hAnsi="Cambria Math" w:cs="Cambria Math" w:hint="eastAsia"/>
        </w:rPr>
        <w:t>と入力することで、→（</w:t>
      </w:r>
      <w:r w:rsidR="000729D9">
        <w:rPr>
          <w:rFonts w:ascii="Cambria Math" w:hAnsi="Cambria Math" w:cs="Cambria Math" w:hint="eastAsia"/>
        </w:rPr>
        <w:t>U+2192, RIGHTWARDS ARROW</w:t>
      </w:r>
      <w:r w:rsidR="000729D9">
        <w:rPr>
          <w:rFonts w:ascii="Cambria Math" w:hAnsi="Cambria Math" w:cs="Cambria Math" w:hint="eastAsia"/>
        </w:rPr>
        <w:t>）に変換できたりします。以下に、</w:t>
      </w:r>
      <w:r w:rsidR="000729D9">
        <w:rPr>
          <w:rFonts w:ascii="Cambria Math" w:hAnsi="Cambria Math" w:cs="Cambria Math" w:hint="eastAsia"/>
        </w:rPr>
        <w:t>ASCII</w:t>
      </w:r>
      <w:r w:rsidR="000729D9">
        <w:rPr>
          <w:rFonts w:ascii="Cambria Math" w:hAnsi="Cambria Math" w:cs="Cambria Math" w:hint="eastAsia"/>
        </w:rPr>
        <w:t>文字列からの変換の例をいくつか挙げます。（詳細は付録にて。）</w:t>
      </w:r>
    </w:p>
    <w:p w14:paraId="1DC45590" w14:textId="77777777" w:rsidR="00083EE1" w:rsidRPr="00083EE1" w:rsidRDefault="001D1477" w:rsidP="00D91D03">
      <w:pPr>
        <w:rPr>
          <w:rFonts w:ascii="Cambria Math" w:hAnsi="Cambria Math" w:cs="Cambria Math" w:hint="eastAsia"/>
        </w:rPr>
      </w:pPr>
      <w:r>
        <w:rPr>
          <w:rFonts w:ascii="Cambria Math" w:hAnsi="Cambria Math" w:cs="Cambria Math" w:hint="eastAsia"/>
        </w:rPr>
        <w:t>さらに、行形式では</w:t>
      </w:r>
      <w:r w:rsidR="00083EE1">
        <w:rPr>
          <w:rFonts w:ascii="Cambria Math" w:hAnsi="Cambria Math" w:cs="Cambria Math" w:hint="eastAsia"/>
        </w:rPr>
        <w:t>、二重線の</w:t>
      </w:r>
      <w:r w:rsidR="00083EE1" w:rsidRPr="00083EE1">
        <w:rPr>
          <w:rFonts w:ascii="Cambria Math" w:hAnsi="Cambria Math" w:cs="Cambria Math"/>
        </w:rPr>
        <w:t>ⅅ,ⅆ,ⅇ,ⅈ,ⅉ</w:t>
      </w:r>
      <w:r w:rsidR="00083EE1">
        <w:rPr>
          <w:rFonts w:ascii="Cambria Math" w:hAnsi="Cambria Math" w:cs="Cambria Math" w:hint="eastAsia"/>
        </w:rPr>
        <w:t xml:space="preserve"> </w:t>
      </w:r>
      <w:r w:rsidR="00083EE1">
        <w:rPr>
          <w:rFonts w:ascii="Cambria Math" w:hAnsi="Cambria Math" w:cs="Cambria Math" w:hint="eastAsia"/>
        </w:rPr>
        <w:t>をそれぞれ微分記号の</w:t>
      </w:r>
      <w:r w:rsidR="00083EE1">
        <w:rPr>
          <w:rFonts w:ascii="Cambria Math" w:hAnsi="Cambria Math" w:cs="Cambria Math" w:hint="eastAsia"/>
        </w:rPr>
        <w:t>D, d</w:t>
      </w:r>
      <w:r w:rsidR="00083EE1">
        <w:rPr>
          <w:rFonts w:ascii="Cambria Math" w:hAnsi="Cambria Math" w:cs="Cambria Math" w:hint="eastAsia"/>
        </w:rPr>
        <w:t>、ネイピア数</w:t>
      </w:r>
      <w:r w:rsidR="00083EE1">
        <w:rPr>
          <w:rFonts w:ascii="Cambria Math" w:hAnsi="Cambria Math" w:cs="Cambria Math" w:hint="eastAsia"/>
        </w:rPr>
        <w:t>e</w:t>
      </w:r>
      <w:r w:rsidR="00083EE1">
        <w:rPr>
          <w:rFonts w:ascii="Cambria Math" w:hAnsi="Cambria Math" w:cs="Cambria Math" w:hint="eastAsia"/>
        </w:rPr>
        <w:t>、虚数単位</w:t>
      </w:r>
      <w:r w:rsidR="00083EE1">
        <w:rPr>
          <w:rFonts w:ascii="Cambria Math" w:hAnsi="Cambria Math" w:cs="Cambria Math" w:hint="eastAsia"/>
        </w:rPr>
        <w:t>i, j</w:t>
      </w:r>
      <w:r w:rsidR="00083EE1">
        <w:rPr>
          <w:rFonts w:ascii="Cambria Math" w:hAnsi="Cambria Math" w:cs="Cambria Math" w:hint="eastAsia"/>
        </w:rPr>
        <w:t>として扱います</w:t>
      </w:r>
      <w:r w:rsidR="006D4488">
        <w:rPr>
          <w:rFonts w:ascii="Cambria Math" w:hAnsi="Cambria Math" w:cs="Cambria Math" w:hint="eastAsia"/>
        </w:rPr>
        <w:t>（米国の特許出願書類では</w:t>
      </w:r>
      <w:r w:rsidR="00D16F50">
        <w:rPr>
          <w:rFonts w:ascii="Cambria Math" w:hAnsi="Cambria Math" w:cs="Cambria Math" w:hint="eastAsia"/>
        </w:rPr>
        <w:t>これらの記号に対して</w:t>
      </w:r>
      <w:r w:rsidR="00CE19F6">
        <w:rPr>
          <w:rFonts w:ascii="Cambria Math" w:hAnsi="Cambria Math" w:cs="Cambria Math" w:hint="eastAsia"/>
        </w:rPr>
        <w:t>二重線文字</w:t>
      </w:r>
      <w:r w:rsidR="006D4488">
        <w:rPr>
          <w:rFonts w:ascii="Cambria Math" w:hAnsi="Cambria Math" w:cs="Cambria Math" w:hint="eastAsia"/>
        </w:rPr>
        <w:t>が推奨されているそうです）</w:t>
      </w:r>
      <w:r w:rsidR="00083EE1">
        <w:rPr>
          <w:rFonts w:ascii="Cambria Math" w:hAnsi="Cambria Math" w:cs="Cambria Math" w:hint="eastAsia"/>
        </w:rPr>
        <w:t>。</w:t>
      </w:r>
      <w:r w:rsidR="005153EA">
        <w:rPr>
          <w:rFonts w:ascii="Cambria Math" w:hAnsi="Cambria Math" w:cs="Cambria Math" w:hint="eastAsia"/>
        </w:rPr>
        <w:t>これらの記号も、それぞれ</w:t>
      </w:r>
      <w:r w:rsidR="005153EA">
        <w:rPr>
          <w:rFonts w:ascii="Cambria Math" w:hAnsi="Cambria Math" w:cs="Cambria Math" w:hint="eastAsia"/>
        </w:rPr>
        <w:t xml:space="preserve"> </w:t>
      </w:r>
      <w:r w:rsidR="005153EA" w:rsidRPr="005153EA">
        <w:rPr>
          <w:rFonts w:ascii="Consolas" w:hAnsi="Consolas" w:cs="Consolas"/>
        </w:rPr>
        <w:t>\</w:t>
      </w:r>
      <w:proofErr w:type="spellStart"/>
      <w:r w:rsidR="005153EA" w:rsidRPr="005153EA">
        <w:rPr>
          <w:rFonts w:ascii="Consolas" w:hAnsi="Consolas" w:cs="Consolas"/>
        </w:rPr>
        <w:t>Dd</w:t>
      </w:r>
      <w:proofErr w:type="spellEnd"/>
      <w:r w:rsidR="005153EA">
        <w:rPr>
          <w:rFonts w:ascii="Cambria Math" w:hAnsi="Cambria Math" w:cs="Cambria Math" w:hint="eastAsia"/>
        </w:rPr>
        <w:t xml:space="preserve">, </w:t>
      </w:r>
      <w:r w:rsidR="005153EA" w:rsidRPr="005153EA">
        <w:rPr>
          <w:rFonts w:ascii="Consolas" w:hAnsi="Consolas" w:cs="Consolas"/>
        </w:rPr>
        <w:t>\</w:t>
      </w:r>
      <w:proofErr w:type="spellStart"/>
      <w:r w:rsidR="005153EA" w:rsidRPr="005153EA">
        <w:rPr>
          <w:rFonts w:ascii="Consolas" w:hAnsi="Consolas" w:cs="Consolas"/>
        </w:rPr>
        <w:t>dd</w:t>
      </w:r>
      <w:proofErr w:type="spellEnd"/>
      <w:r w:rsidR="005153EA">
        <w:rPr>
          <w:rFonts w:ascii="Cambria Math" w:hAnsi="Cambria Math" w:cs="Cambria Math" w:hint="eastAsia"/>
        </w:rPr>
        <w:t xml:space="preserve">, </w:t>
      </w:r>
      <w:r w:rsidR="005153EA" w:rsidRPr="005153EA">
        <w:rPr>
          <w:rFonts w:ascii="Consolas" w:hAnsi="Consolas" w:cs="Consolas"/>
        </w:rPr>
        <w:t>\</w:t>
      </w:r>
      <w:proofErr w:type="spellStart"/>
      <w:r w:rsidR="005153EA" w:rsidRPr="005153EA">
        <w:rPr>
          <w:rFonts w:ascii="Consolas" w:hAnsi="Consolas" w:cs="Consolas"/>
        </w:rPr>
        <w:t>ee</w:t>
      </w:r>
      <w:proofErr w:type="spellEnd"/>
      <w:r w:rsidR="005153EA">
        <w:rPr>
          <w:rFonts w:ascii="Cambria Math" w:hAnsi="Cambria Math" w:cs="Cambria Math" w:hint="eastAsia"/>
        </w:rPr>
        <w:t xml:space="preserve">, </w:t>
      </w:r>
      <w:r w:rsidR="005153EA" w:rsidRPr="005153EA">
        <w:rPr>
          <w:rFonts w:ascii="Consolas" w:hAnsi="Consolas" w:cs="Consolas"/>
        </w:rPr>
        <w:t>\ii</w:t>
      </w:r>
      <w:r w:rsidR="005153EA">
        <w:rPr>
          <w:rFonts w:ascii="Cambria Math" w:hAnsi="Cambria Math" w:cs="Cambria Math" w:hint="eastAsia"/>
        </w:rPr>
        <w:t xml:space="preserve">, </w:t>
      </w:r>
      <w:r w:rsidR="005153EA" w:rsidRPr="005153EA">
        <w:rPr>
          <w:rFonts w:ascii="Consolas" w:hAnsi="Consolas" w:cs="Consolas"/>
        </w:rPr>
        <w:t>\</w:t>
      </w:r>
      <w:proofErr w:type="spellStart"/>
      <w:r w:rsidR="005153EA" w:rsidRPr="005153EA">
        <w:rPr>
          <w:rFonts w:ascii="Consolas" w:hAnsi="Consolas" w:cs="Consolas"/>
        </w:rPr>
        <w:t>jj</w:t>
      </w:r>
      <w:proofErr w:type="spellEnd"/>
      <w:r w:rsidR="005153EA">
        <w:rPr>
          <w:rFonts w:ascii="Cambria Math" w:hAnsi="Cambria Math" w:cs="Cambria Math" w:hint="eastAsia"/>
        </w:rPr>
        <w:t xml:space="preserve"> </w:t>
      </w:r>
      <w:r w:rsidR="005153EA">
        <w:rPr>
          <w:rFonts w:ascii="Cambria Math" w:hAnsi="Cambria Math" w:cs="Cambria Math" w:hint="eastAsia"/>
        </w:rPr>
        <w:t>から変換できます。</w:t>
      </w:r>
    </w:p>
    <w:tbl>
      <w:tblPr>
        <w:tblStyle w:val="51"/>
        <w:tblW w:w="0" w:type="auto"/>
        <w:tblLook w:val="0420" w:firstRow="1" w:lastRow="0" w:firstColumn="0" w:lastColumn="0" w:noHBand="0" w:noVBand="1"/>
      </w:tblPr>
      <w:tblGrid>
        <w:gridCol w:w="1384"/>
        <w:gridCol w:w="1276"/>
        <w:gridCol w:w="1559"/>
        <w:gridCol w:w="4501"/>
      </w:tblGrid>
      <w:tr w:rsidR="00166AF9" w:rsidRPr="00366380" w14:paraId="1B296BF5" w14:textId="77777777" w:rsidTr="00D00355">
        <w:trPr>
          <w:cnfStyle w:val="100000000000" w:firstRow="1" w:lastRow="0" w:firstColumn="0" w:lastColumn="0" w:oddVBand="0" w:evenVBand="0" w:oddHBand="0" w:evenHBand="0" w:firstRowFirstColumn="0" w:firstRowLastColumn="0" w:lastRowFirstColumn="0" w:lastRowLastColumn="0"/>
        </w:trPr>
        <w:tc>
          <w:tcPr>
            <w:tcW w:w="1384" w:type="dxa"/>
          </w:tcPr>
          <w:p w14:paraId="10132C50" w14:textId="77777777" w:rsidR="00366380" w:rsidRPr="00366380" w:rsidRDefault="00366380" w:rsidP="00D91D03">
            <w:pPr>
              <w:ind w:firstLine="0"/>
              <w:rPr>
                <w:rFonts w:ascii="Cambria Math" w:hAnsi="Cambria Math" w:cs="Cambria Math" w:hint="eastAsia"/>
                <w:sz w:val="20"/>
              </w:rPr>
            </w:pPr>
            <w:r w:rsidRPr="00366380">
              <w:rPr>
                <w:rFonts w:ascii="Cambria Math" w:hAnsi="Cambria Math" w:cs="Cambria Math" w:hint="eastAsia"/>
                <w:sz w:val="20"/>
              </w:rPr>
              <w:lastRenderedPageBreak/>
              <w:t>ASCII</w:t>
            </w:r>
            <w:r w:rsidRPr="00366380">
              <w:rPr>
                <w:rFonts w:ascii="Cambria Math" w:hAnsi="Cambria Math" w:cs="Cambria Math" w:hint="eastAsia"/>
                <w:sz w:val="20"/>
              </w:rPr>
              <w:t>文字</w:t>
            </w:r>
          </w:p>
        </w:tc>
        <w:tc>
          <w:tcPr>
            <w:tcW w:w="1276" w:type="dxa"/>
          </w:tcPr>
          <w:p w14:paraId="4A97B8FA" w14:textId="77777777" w:rsidR="00366380" w:rsidRPr="00366380" w:rsidRDefault="00366380" w:rsidP="00D91D03">
            <w:pPr>
              <w:ind w:firstLine="0"/>
              <w:rPr>
                <w:rFonts w:ascii="Cambria Math" w:hAnsi="Cambria Math" w:cs="Cambria Math" w:hint="eastAsia"/>
                <w:sz w:val="20"/>
              </w:rPr>
            </w:pPr>
            <w:r w:rsidRPr="00366380">
              <w:rPr>
                <w:rFonts w:ascii="Cambria Math" w:hAnsi="Cambria Math" w:cs="Cambria Math" w:hint="eastAsia"/>
                <w:sz w:val="20"/>
              </w:rPr>
              <w:t>変換結果</w:t>
            </w:r>
          </w:p>
        </w:tc>
        <w:tc>
          <w:tcPr>
            <w:tcW w:w="1559" w:type="dxa"/>
          </w:tcPr>
          <w:p w14:paraId="39A02656" w14:textId="77777777" w:rsidR="00366380" w:rsidRPr="00366380" w:rsidRDefault="00366380" w:rsidP="00D91D03">
            <w:pPr>
              <w:ind w:firstLine="0"/>
              <w:rPr>
                <w:rFonts w:ascii="Cambria Math" w:hAnsi="Cambria Math" w:cs="Cambria Math" w:hint="eastAsia"/>
                <w:sz w:val="20"/>
              </w:rPr>
            </w:pPr>
            <w:r w:rsidRPr="00366380">
              <w:rPr>
                <w:rFonts w:ascii="Cambria Math" w:hAnsi="Cambria Math" w:cs="Cambria Math" w:hint="eastAsia"/>
                <w:sz w:val="20"/>
              </w:rPr>
              <w:t>Unicode</w:t>
            </w:r>
            <w:r w:rsidRPr="00366380">
              <w:rPr>
                <w:rFonts w:ascii="Cambria Math" w:hAnsi="Cambria Math" w:cs="Cambria Math" w:hint="eastAsia"/>
                <w:sz w:val="20"/>
              </w:rPr>
              <w:t>番号</w:t>
            </w:r>
          </w:p>
        </w:tc>
        <w:tc>
          <w:tcPr>
            <w:tcW w:w="4501" w:type="dxa"/>
          </w:tcPr>
          <w:p w14:paraId="4FEB9113" w14:textId="77777777" w:rsidR="00366380" w:rsidRPr="00366380" w:rsidRDefault="00366380" w:rsidP="00D91D03">
            <w:pPr>
              <w:ind w:firstLine="0"/>
              <w:rPr>
                <w:rFonts w:ascii="Cambria Math" w:hAnsi="Cambria Math" w:cs="Cambria Math" w:hint="eastAsia"/>
                <w:sz w:val="20"/>
              </w:rPr>
            </w:pPr>
            <w:r w:rsidRPr="00366380">
              <w:rPr>
                <w:rFonts w:ascii="Cambria Math" w:hAnsi="Cambria Math" w:cs="Cambria Math" w:hint="eastAsia"/>
                <w:sz w:val="20"/>
              </w:rPr>
              <w:t>説明</w:t>
            </w:r>
          </w:p>
        </w:tc>
      </w:tr>
      <w:tr w:rsidR="00166AF9" w:rsidRPr="00366380" w14:paraId="4F39B9A7" w14:textId="77777777" w:rsidTr="00D00355">
        <w:trPr>
          <w:cnfStyle w:val="000000100000" w:firstRow="0" w:lastRow="0" w:firstColumn="0" w:lastColumn="0" w:oddVBand="0" w:evenVBand="0" w:oddHBand="1" w:evenHBand="0" w:firstRowFirstColumn="0" w:firstRowLastColumn="0" w:lastRowFirstColumn="0" w:lastRowLastColumn="0"/>
        </w:trPr>
        <w:tc>
          <w:tcPr>
            <w:tcW w:w="1384" w:type="dxa"/>
          </w:tcPr>
          <w:p w14:paraId="1F1F589E" w14:textId="77777777" w:rsidR="00366380" w:rsidRPr="00366380" w:rsidRDefault="00366380" w:rsidP="00D91D03">
            <w:pPr>
              <w:ind w:firstLine="0"/>
              <w:rPr>
                <w:rFonts w:ascii="Consolas" w:hAnsi="Consolas" w:cs="Consolas"/>
                <w:sz w:val="20"/>
              </w:rPr>
            </w:pPr>
            <w:r w:rsidRPr="00366380">
              <w:rPr>
                <w:rFonts w:ascii="Consolas" w:hAnsi="Consolas" w:cs="Consolas"/>
                <w:sz w:val="20"/>
              </w:rPr>
              <w:t>\alpha</w:t>
            </w:r>
          </w:p>
        </w:tc>
        <w:tc>
          <w:tcPr>
            <w:tcW w:w="1276" w:type="dxa"/>
          </w:tcPr>
          <w:p w14:paraId="10976B3C" w14:textId="77777777" w:rsidR="00366380" w:rsidRPr="00366380" w:rsidRDefault="00366380" w:rsidP="00366380">
            <w:pPr>
              <w:ind w:firstLine="0"/>
              <w:rPr>
                <w:rFonts w:ascii="Cambria Math" w:hAnsi="Cambria Math" w:cs="Cambria Math" w:hint="eastAsia"/>
                <w:i/>
                <w:sz w:val="20"/>
              </w:rPr>
            </w:pPr>
            <m:oMathPara>
              <m:oMath>
                <m:r>
                  <w:rPr>
                    <w:rFonts w:ascii="Cambria Math" w:hAnsi="Cambria Math" w:cs="Cambria Math"/>
                    <w:sz w:val="20"/>
                  </w:rPr>
                  <m:t>α</m:t>
                </m:r>
              </m:oMath>
            </m:oMathPara>
          </w:p>
        </w:tc>
        <w:tc>
          <w:tcPr>
            <w:tcW w:w="1559" w:type="dxa"/>
          </w:tcPr>
          <w:p w14:paraId="1BF99B5D"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U+03B1</w:t>
            </w:r>
          </w:p>
        </w:tc>
        <w:tc>
          <w:tcPr>
            <w:tcW w:w="4501" w:type="dxa"/>
          </w:tcPr>
          <w:p w14:paraId="51CA0BF6"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ギリシャ文字のα</w:t>
            </w:r>
          </w:p>
        </w:tc>
      </w:tr>
      <w:tr w:rsidR="00366380" w:rsidRPr="00366380" w14:paraId="5547DF87" w14:textId="77777777" w:rsidTr="00D00355">
        <w:tc>
          <w:tcPr>
            <w:tcW w:w="1384" w:type="dxa"/>
          </w:tcPr>
          <w:p w14:paraId="74941AF9" w14:textId="77777777" w:rsidR="00366380" w:rsidRPr="00366380" w:rsidRDefault="00366380" w:rsidP="00D91D03">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varrho</w:t>
            </w:r>
            <w:proofErr w:type="spellEnd"/>
          </w:p>
        </w:tc>
        <w:tc>
          <w:tcPr>
            <w:tcW w:w="1276" w:type="dxa"/>
          </w:tcPr>
          <w:p w14:paraId="70DBC474" w14:textId="77777777" w:rsidR="00366380" w:rsidRPr="00366380" w:rsidRDefault="00366380" w:rsidP="00366380">
            <w:pPr>
              <w:ind w:firstLine="0"/>
              <w:rPr>
                <w:rFonts w:ascii="Consolas" w:eastAsia="HGｺﾞｼｯｸM" w:hAnsi="Consolas" w:cs="Consolas"/>
                <w:sz w:val="20"/>
              </w:rPr>
            </w:pPr>
            <m:oMathPara>
              <m:oMath>
                <m:r>
                  <m:rPr>
                    <m:sty m:val="p"/>
                  </m:rPr>
                  <w:rPr>
                    <w:rFonts w:ascii="Cambria Math" w:eastAsia="HGｺﾞｼｯｸM" w:hAnsi="Cambria Math" w:cs="Consolas"/>
                    <w:sz w:val="20"/>
                  </w:rPr>
                  <m:t>ϱ</m:t>
                </m:r>
              </m:oMath>
            </m:oMathPara>
          </w:p>
        </w:tc>
        <w:tc>
          <w:tcPr>
            <w:tcW w:w="1559" w:type="dxa"/>
          </w:tcPr>
          <w:p w14:paraId="3A0C9C0A" w14:textId="77777777" w:rsidR="00366380" w:rsidRDefault="00366380" w:rsidP="00D91D03">
            <w:pPr>
              <w:ind w:firstLine="0"/>
              <w:rPr>
                <w:rFonts w:ascii="Cambria Math" w:hAnsi="Cambria Math" w:cs="Cambria Math" w:hint="eastAsia"/>
                <w:sz w:val="20"/>
              </w:rPr>
            </w:pPr>
            <w:r>
              <w:rPr>
                <w:rFonts w:ascii="Cambria Math" w:hAnsi="Cambria Math" w:cs="Cambria Math" w:hint="eastAsia"/>
                <w:sz w:val="20"/>
              </w:rPr>
              <w:t>U+03F1</w:t>
            </w:r>
          </w:p>
        </w:tc>
        <w:tc>
          <w:tcPr>
            <w:tcW w:w="4501" w:type="dxa"/>
          </w:tcPr>
          <w:p w14:paraId="10CAF5E4" w14:textId="77777777" w:rsidR="00366380" w:rsidRDefault="00D00355" w:rsidP="00D00355">
            <w:pPr>
              <w:ind w:firstLine="0"/>
              <w:rPr>
                <w:rFonts w:ascii="Cambria Math" w:hAnsi="Cambria Math" w:cs="Cambria Math" w:hint="eastAsia"/>
                <w:sz w:val="20"/>
              </w:rPr>
            </w:pPr>
            <w:r>
              <w:rPr>
                <w:rFonts w:ascii="Cambria Math" w:hAnsi="Cambria Math" w:cs="Cambria Math" w:hint="eastAsia"/>
                <w:sz w:val="20"/>
              </w:rPr>
              <w:t>ギリシャ文字ρの</w:t>
            </w:r>
            <w:r w:rsidR="00366380">
              <w:rPr>
                <w:rFonts w:ascii="Cambria Math" w:hAnsi="Cambria Math" w:cs="Cambria Math" w:hint="eastAsia"/>
                <w:sz w:val="20"/>
              </w:rPr>
              <w:t>異字体</w:t>
            </w:r>
          </w:p>
        </w:tc>
      </w:tr>
      <w:tr w:rsidR="00166AF9" w:rsidRPr="00366380" w14:paraId="0719C0F0" w14:textId="77777777" w:rsidTr="00D00355">
        <w:trPr>
          <w:cnfStyle w:val="000000100000" w:firstRow="0" w:lastRow="0" w:firstColumn="0" w:lastColumn="0" w:oddVBand="0" w:evenVBand="0" w:oddHBand="1" w:evenHBand="0" w:firstRowFirstColumn="0" w:firstRowLastColumn="0" w:lastRowFirstColumn="0" w:lastRowLastColumn="0"/>
        </w:trPr>
        <w:tc>
          <w:tcPr>
            <w:tcW w:w="1384" w:type="dxa"/>
          </w:tcPr>
          <w:p w14:paraId="4157249F" w14:textId="77777777" w:rsidR="00166AF9" w:rsidRDefault="00166AF9" w:rsidP="00D91D03">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infty</w:t>
            </w:r>
            <w:proofErr w:type="spellEnd"/>
          </w:p>
        </w:tc>
        <w:tc>
          <w:tcPr>
            <w:tcW w:w="1276" w:type="dxa"/>
          </w:tcPr>
          <w:p w14:paraId="4724B4CA" w14:textId="77777777" w:rsidR="00166AF9" w:rsidRDefault="00166AF9" w:rsidP="00166AF9">
            <w:pPr>
              <w:ind w:firstLine="0"/>
              <w:rPr>
                <w:rFonts w:ascii="Consolas" w:eastAsia="HGｺﾞｼｯｸM" w:hAnsi="Consolas" w:cs="Consolas"/>
                <w:sz w:val="20"/>
              </w:rPr>
            </w:pPr>
            <m:oMathPara>
              <m:oMath>
                <m:r>
                  <m:rPr>
                    <m:sty m:val="p"/>
                  </m:rPr>
                  <w:rPr>
                    <w:rFonts w:ascii="Cambria Math" w:eastAsia="HGｺﾞｼｯｸM" w:hAnsi="Cambria Math" w:cs="Consolas"/>
                    <w:sz w:val="20"/>
                  </w:rPr>
                  <m:t>∞</m:t>
                </m:r>
              </m:oMath>
            </m:oMathPara>
          </w:p>
        </w:tc>
        <w:tc>
          <w:tcPr>
            <w:tcW w:w="1559" w:type="dxa"/>
          </w:tcPr>
          <w:p w14:paraId="663878BB" w14:textId="77777777" w:rsidR="00166AF9" w:rsidRDefault="00166AF9" w:rsidP="00D91D03">
            <w:pPr>
              <w:ind w:firstLine="0"/>
              <w:rPr>
                <w:rFonts w:ascii="Cambria Math" w:hAnsi="Cambria Math" w:cs="Cambria Math" w:hint="eastAsia"/>
                <w:sz w:val="20"/>
              </w:rPr>
            </w:pPr>
            <w:r>
              <w:rPr>
                <w:rFonts w:ascii="Cambria Math" w:hAnsi="Cambria Math" w:cs="Cambria Math" w:hint="eastAsia"/>
                <w:sz w:val="20"/>
              </w:rPr>
              <w:t>U+221E</w:t>
            </w:r>
          </w:p>
        </w:tc>
        <w:tc>
          <w:tcPr>
            <w:tcW w:w="4501" w:type="dxa"/>
          </w:tcPr>
          <w:p w14:paraId="1F7C857D" w14:textId="77777777" w:rsidR="00166AF9" w:rsidRDefault="00166AF9" w:rsidP="00D00355">
            <w:pPr>
              <w:ind w:firstLine="0"/>
              <w:rPr>
                <w:rFonts w:ascii="Cambria Math" w:hAnsi="Cambria Math" w:cs="Cambria Math" w:hint="eastAsia"/>
                <w:sz w:val="20"/>
              </w:rPr>
            </w:pPr>
            <w:r>
              <w:rPr>
                <w:rFonts w:ascii="Cambria Math" w:hAnsi="Cambria Math" w:cs="Cambria Math" w:hint="eastAsia"/>
                <w:sz w:val="20"/>
              </w:rPr>
              <w:t>無限大記号</w:t>
            </w:r>
          </w:p>
        </w:tc>
      </w:tr>
      <w:tr w:rsidR="00D00355" w:rsidRPr="00366380" w14:paraId="6171132B" w14:textId="77777777" w:rsidTr="00D00355">
        <w:tc>
          <w:tcPr>
            <w:tcW w:w="1384" w:type="dxa"/>
          </w:tcPr>
          <w:p w14:paraId="020B7755" w14:textId="77777777" w:rsidR="00366380" w:rsidRPr="00366380" w:rsidRDefault="00366380" w:rsidP="00D91D03">
            <w:pPr>
              <w:ind w:firstLine="0"/>
              <w:rPr>
                <w:rFonts w:ascii="Consolas" w:hAnsi="Consolas" w:cs="Consolas"/>
                <w:sz w:val="20"/>
              </w:rPr>
            </w:pPr>
            <w:r w:rsidRPr="00366380">
              <w:rPr>
                <w:rFonts w:ascii="Consolas" w:hAnsi="Consolas" w:cs="Consolas"/>
                <w:sz w:val="20"/>
              </w:rPr>
              <w:t>\</w:t>
            </w:r>
            <w:proofErr w:type="spellStart"/>
            <w:r w:rsidRPr="00366380">
              <w:rPr>
                <w:rFonts w:ascii="Consolas" w:hAnsi="Consolas" w:cs="Consolas"/>
                <w:sz w:val="20"/>
              </w:rPr>
              <w:t>dd</w:t>
            </w:r>
            <w:proofErr w:type="spellEnd"/>
          </w:p>
        </w:tc>
        <w:tc>
          <w:tcPr>
            <w:tcW w:w="1276" w:type="dxa"/>
          </w:tcPr>
          <w:p w14:paraId="0CED9794" w14:textId="77777777" w:rsidR="00366380" w:rsidRPr="00366380" w:rsidRDefault="00366380" w:rsidP="00366380">
            <w:pPr>
              <w:ind w:firstLine="0"/>
              <w:rPr>
                <w:rFonts w:ascii="Cambria Math" w:hAnsi="Cambria Math" w:cs="Cambria Math" w:hint="eastAsia"/>
                <w:i/>
                <w:sz w:val="20"/>
              </w:rPr>
            </w:pPr>
            <m:oMathPara>
              <m:oMath>
                <m:r>
                  <w:rPr>
                    <w:rFonts w:ascii="Cambria Math" w:hAnsi="Cambria Math" w:cs="Cambria Math"/>
                    <w:sz w:val="20"/>
                  </w:rPr>
                  <m:t>ⅆ</m:t>
                </m:r>
              </m:oMath>
            </m:oMathPara>
          </w:p>
        </w:tc>
        <w:tc>
          <w:tcPr>
            <w:tcW w:w="1559" w:type="dxa"/>
          </w:tcPr>
          <w:p w14:paraId="11DCB5E1"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U+2146</w:t>
            </w:r>
          </w:p>
        </w:tc>
        <w:tc>
          <w:tcPr>
            <w:tcW w:w="4501" w:type="dxa"/>
          </w:tcPr>
          <w:p w14:paraId="5B3A2A2E"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微分記号</w:t>
            </w:r>
          </w:p>
        </w:tc>
      </w:tr>
      <w:tr w:rsidR="0073582F" w:rsidRPr="00366380" w14:paraId="003049DA" w14:textId="77777777" w:rsidTr="00D00355">
        <w:trPr>
          <w:cnfStyle w:val="000000100000" w:firstRow="0" w:lastRow="0" w:firstColumn="0" w:lastColumn="0" w:oddVBand="0" w:evenVBand="0" w:oddHBand="1" w:evenHBand="0" w:firstRowFirstColumn="0" w:firstRowLastColumn="0" w:lastRowFirstColumn="0" w:lastRowLastColumn="0"/>
        </w:trPr>
        <w:tc>
          <w:tcPr>
            <w:tcW w:w="1384" w:type="dxa"/>
          </w:tcPr>
          <w:p w14:paraId="49F942B8" w14:textId="77777777" w:rsidR="0073582F" w:rsidRPr="00366380" w:rsidRDefault="0073582F" w:rsidP="00D91D03">
            <w:pPr>
              <w:ind w:firstLine="0"/>
              <w:rPr>
                <w:rFonts w:ascii="Consolas" w:hAnsi="Consolas" w:cs="Consolas"/>
                <w:sz w:val="20"/>
              </w:rPr>
            </w:pPr>
            <w:r>
              <w:rPr>
                <w:rFonts w:ascii="Consolas" w:hAnsi="Consolas" w:cs="Consolas" w:hint="eastAsia"/>
                <w:sz w:val="20"/>
              </w:rPr>
              <w:t>\ii</w:t>
            </w:r>
          </w:p>
        </w:tc>
        <w:tc>
          <w:tcPr>
            <w:tcW w:w="1276" w:type="dxa"/>
          </w:tcPr>
          <w:p w14:paraId="7A816E79" w14:textId="77777777" w:rsidR="0073582F" w:rsidRDefault="0073582F" w:rsidP="0073582F">
            <w:pPr>
              <w:ind w:firstLine="0"/>
              <w:rPr>
                <w:rFonts w:ascii="Consolas" w:eastAsia="HGｺﾞｼｯｸM" w:hAnsi="Consolas" w:cs="Consolas"/>
                <w:sz w:val="20"/>
              </w:rPr>
            </w:pPr>
            <m:oMathPara>
              <m:oMath>
                <m:r>
                  <w:rPr>
                    <w:rFonts w:ascii="Cambria Math" w:eastAsia="HGｺﾞｼｯｸM" w:hAnsi="Cambria Math" w:cs="Consolas"/>
                    <w:sz w:val="20"/>
                  </w:rPr>
                  <m:t>ⅈ</m:t>
                </m:r>
              </m:oMath>
            </m:oMathPara>
          </w:p>
        </w:tc>
        <w:tc>
          <w:tcPr>
            <w:tcW w:w="1559" w:type="dxa"/>
          </w:tcPr>
          <w:p w14:paraId="52780BCC" w14:textId="77777777" w:rsidR="0073582F" w:rsidRDefault="0073582F" w:rsidP="00D91D03">
            <w:pPr>
              <w:ind w:firstLine="0"/>
              <w:rPr>
                <w:rFonts w:ascii="Cambria Math" w:hAnsi="Cambria Math" w:cs="Cambria Math" w:hint="eastAsia"/>
                <w:sz w:val="20"/>
              </w:rPr>
            </w:pPr>
            <w:r>
              <w:rPr>
                <w:rFonts w:ascii="Cambria Math" w:hAnsi="Cambria Math" w:cs="Cambria Math" w:hint="eastAsia"/>
                <w:sz w:val="20"/>
              </w:rPr>
              <w:t>U+2148</w:t>
            </w:r>
          </w:p>
        </w:tc>
        <w:tc>
          <w:tcPr>
            <w:tcW w:w="4501" w:type="dxa"/>
          </w:tcPr>
          <w:p w14:paraId="6269640E" w14:textId="77777777" w:rsidR="0073582F" w:rsidRDefault="0073582F" w:rsidP="00D91D03">
            <w:pPr>
              <w:ind w:firstLine="0"/>
              <w:rPr>
                <w:rFonts w:ascii="Cambria Math" w:hAnsi="Cambria Math" w:cs="Cambria Math" w:hint="eastAsia"/>
                <w:sz w:val="20"/>
              </w:rPr>
            </w:pPr>
            <w:r>
              <w:rPr>
                <w:rFonts w:ascii="Cambria Math" w:hAnsi="Cambria Math" w:cs="Cambria Math" w:hint="eastAsia"/>
                <w:sz w:val="20"/>
              </w:rPr>
              <w:t>虚数単位</w:t>
            </w:r>
          </w:p>
        </w:tc>
      </w:tr>
      <w:tr w:rsidR="00D00355" w:rsidRPr="00366380" w14:paraId="1CA026A5" w14:textId="77777777" w:rsidTr="00D00355">
        <w:tc>
          <w:tcPr>
            <w:tcW w:w="1384" w:type="dxa"/>
          </w:tcPr>
          <w:p w14:paraId="578DDEBA" w14:textId="77777777" w:rsidR="00366380" w:rsidRPr="00366380" w:rsidRDefault="00366380" w:rsidP="00D91D03">
            <w:pPr>
              <w:ind w:firstLine="0"/>
              <w:rPr>
                <w:rFonts w:ascii="Consolas" w:hAnsi="Consolas" w:cs="Consolas"/>
                <w:sz w:val="20"/>
              </w:rPr>
            </w:pPr>
            <w:r w:rsidRPr="00366380">
              <w:rPr>
                <w:rFonts w:ascii="Consolas" w:hAnsi="Consolas" w:cs="Consolas"/>
                <w:sz w:val="20"/>
              </w:rPr>
              <w:t>\partial</w:t>
            </w:r>
          </w:p>
        </w:tc>
        <w:tc>
          <w:tcPr>
            <w:tcW w:w="1276" w:type="dxa"/>
          </w:tcPr>
          <w:p w14:paraId="78A657B1" w14:textId="77777777" w:rsidR="00366380" w:rsidRPr="00366380" w:rsidRDefault="00366380" w:rsidP="00366380">
            <w:pPr>
              <w:ind w:firstLine="0"/>
              <w:rPr>
                <w:rFonts w:ascii="Cambria Math" w:hAnsi="Cambria Math" w:cs="Cambria Math" w:hint="eastAsia"/>
                <w:i/>
                <w:sz w:val="20"/>
              </w:rPr>
            </w:pPr>
            <m:oMathPara>
              <m:oMath>
                <m:r>
                  <w:rPr>
                    <w:rFonts w:ascii="Cambria Math" w:hAnsi="Cambria Math" w:cs="Cambria Math"/>
                    <w:sz w:val="20"/>
                  </w:rPr>
                  <m:t>∂</m:t>
                </m:r>
              </m:oMath>
            </m:oMathPara>
          </w:p>
        </w:tc>
        <w:tc>
          <w:tcPr>
            <w:tcW w:w="1559" w:type="dxa"/>
          </w:tcPr>
          <w:p w14:paraId="207F0C87"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U+2202</w:t>
            </w:r>
          </w:p>
        </w:tc>
        <w:tc>
          <w:tcPr>
            <w:tcW w:w="4501" w:type="dxa"/>
          </w:tcPr>
          <w:p w14:paraId="451047D2"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偏微分記号</w:t>
            </w:r>
          </w:p>
        </w:tc>
      </w:tr>
      <w:tr w:rsidR="00D00355" w:rsidRPr="00366380" w14:paraId="0B2459AD" w14:textId="77777777" w:rsidTr="00D00355">
        <w:trPr>
          <w:cnfStyle w:val="000000100000" w:firstRow="0" w:lastRow="0" w:firstColumn="0" w:lastColumn="0" w:oddVBand="0" w:evenVBand="0" w:oddHBand="1" w:evenHBand="0" w:firstRowFirstColumn="0" w:firstRowLastColumn="0" w:lastRowFirstColumn="0" w:lastRowLastColumn="0"/>
        </w:trPr>
        <w:tc>
          <w:tcPr>
            <w:tcW w:w="1384" w:type="dxa"/>
          </w:tcPr>
          <w:p w14:paraId="46F75C3C" w14:textId="77777777" w:rsidR="00366380" w:rsidRPr="00366380" w:rsidRDefault="00366380" w:rsidP="00D91D03">
            <w:pPr>
              <w:ind w:firstLine="0"/>
              <w:rPr>
                <w:rFonts w:ascii="Consolas" w:hAnsi="Consolas" w:cs="Consolas"/>
                <w:sz w:val="20"/>
              </w:rPr>
            </w:pPr>
            <w:r w:rsidRPr="00366380">
              <w:rPr>
                <w:rFonts w:ascii="Consolas" w:hAnsi="Consolas" w:cs="Consolas"/>
                <w:sz w:val="20"/>
              </w:rPr>
              <w:t>\sum</w:t>
            </w:r>
          </w:p>
        </w:tc>
        <w:tc>
          <w:tcPr>
            <w:tcW w:w="1276" w:type="dxa"/>
          </w:tcPr>
          <w:p w14:paraId="1A9A50E7" w14:textId="77777777" w:rsidR="00366380" w:rsidRPr="00366380" w:rsidRDefault="00366380" w:rsidP="00366380">
            <w:pPr>
              <w:ind w:firstLine="0"/>
              <w:rPr>
                <w:rFonts w:ascii="Cambria Math" w:hAnsi="Cambria Math" w:cs="Cambria Math" w:hint="eastAsia"/>
                <w:i/>
                <w:sz w:val="20"/>
              </w:rPr>
            </w:pPr>
            <m:oMathPara>
              <m:oMath>
                <m:r>
                  <w:rPr>
                    <w:rFonts w:ascii="Cambria Math" w:hAnsi="Cambria Math" w:cs="Cambria Math"/>
                    <w:sz w:val="20"/>
                  </w:rPr>
                  <m:t>∑</m:t>
                </m:r>
              </m:oMath>
            </m:oMathPara>
          </w:p>
        </w:tc>
        <w:tc>
          <w:tcPr>
            <w:tcW w:w="1559" w:type="dxa"/>
          </w:tcPr>
          <w:p w14:paraId="2D1E5EFF"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U+2211</w:t>
            </w:r>
          </w:p>
        </w:tc>
        <w:tc>
          <w:tcPr>
            <w:tcW w:w="4501" w:type="dxa"/>
          </w:tcPr>
          <w:p w14:paraId="012F3581"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累和記号</w:t>
            </w:r>
          </w:p>
        </w:tc>
      </w:tr>
      <w:tr w:rsidR="00D00355" w:rsidRPr="00366380" w14:paraId="2548CF51" w14:textId="77777777" w:rsidTr="00D00355">
        <w:tc>
          <w:tcPr>
            <w:tcW w:w="1384" w:type="dxa"/>
          </w:tcPr>
          <w:p w14:paraId="0C910417" w14:textId="77777777" w:rsidR="00366380" w:rsidRPr="00366380" w:rsidRDefault="00366380" w:rsidP="00D91D03">
            <w:pPr>
              <w:ind w:firstLine="0"/>
              <w:rPr>
                <w:rFonts w:ascii="Consolas" w:hAnsi="Consolas" w:cs="Consolas"/>
                <w:sz w:val="20"/>
              </w:rPr>
            </w:pPr>
            <w:r w:rsidRPr="00366380">
              <w:rPr>
                <w:rFonts w:ascii="Consolas" w:hAnsi="Consolas" w:cs="Consolas"/>
                <w:sz w:val="20"/>
              </w:rPr>
              <w:t>+-</w:t>
            </w:r>
          </w:p>
        </w:tc>
        <w:tc>
          <w:tcPr>
            <w:tcW w:w="1276" w:type="dxa"/>
          </w:tcPr>
          <w:p w14:paraId="325694DA" w14:textId="77777777" w:rsidR="00366380" w:rsidRPr="00366380" w:rsidRDefault="00366380" w:rsidP="00366380">
            <w:pPr>
              <w:ind w:firstLine="0"/>
              <w:rPr>
                <w:rFonts w:ascii="Cambria Math" w:hAnsi="Cambria Math" w:cs="Cambria Math" w:hint="eastAsia"/>
                <w:i/>
                <w:sz w:val="20"/>
              </w:rPr>
            </w:pPr>
            <m:oMathPara>
              <m:oMath>
                <m:r>
                  <w:rPr>
                    <w:rFonts w:ascii="Cambria Math" w:hAnsi="Cambria Math" w:cs="Cambria Math"/>
                    <w:sz w:val="20"/>
                  </w:rPr>
                  <m:t>±</m:t>
                </m:r>
              </m:oMath>
            </m:oMathPara>
          </w:p>
        </w:tc>
        <w:tc>
          <w:tcPr>
            <w:tcW w:w="1559" w:type="dxa"/>
          </w:tcPr>
          <w:p w14:paraId="3E992AA7"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U+00B1</w:t>
            </w:r>
          </w:p>
        </w:tc>
        <w:tc>
          <w:tcPr>
            <w:tcW w:w="4501" w:type="dxa"/>
          </w:tcPr>
          <w:p w14:paraId="15061463"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プラスマイナス</w:t>
            </w:r>
          </w:p>
        </w:tc>
      </w:tr>
      <w:tr w:rsidR="00D00355" w:rsidRPr="00366380" w14:paraId="1AF87F10" w14:textId="77777777" w:rsidTr="00D00355">
        <w:trPr>
          <w:cnfStyle w:val="000000100000" w:firstRow="0" w:lastRow="0" w:firstColumn="0" w:lastColumn="0" w:oddVBand="0" w:evenVBand="0" w:oddHBand="1" w:evenHBand="0" w:firstRowFirstColumn="0" w:firstRowLastColumn="0" w:lastRowFirstColumn="0" w:lastRowLastColumn="0"/>
        </w:trPr>
        <w:tc>
          <w:tcPr>
            <w:tcW w:w="1384" w:type="dxa"/>
          </w:tcPr>
          <w:p w14:paraId="7546167D" w14:textId="77777777" w:rsidR="00366380" w:rsidRPr="00366380" w:rsidRDefault="00366380" w:rsidP="00D91D03">
            <w:pPr>
              <w:ind w:firstLine="0"/>
              <w:rPr>
                <w:rFonts w:ascii="Consolas" w:hAnsi="Consolas" w:cs="Consolas"/>
                <w:sz w:val="20"/>
              </w:rPr>
            </w:pPr>
            <w:r w:rsidRPr="00366380">
              <w:rPr>
                <w:rFonts w:ascii="Consolas" w:hAnsi="Consolas" w:cs="Consolas"/>
                <w:sz w:val="20"/>
              </w:rPr>
              <w:t>/=</w:t>
            </w:r>
          </w:p>
        </w:tc>
        <w:tc>
          <w:tcPr>
            <w:tcW w:w="1276" w:type="dxa"/>
          </w:tcPr>
          <w:p w14:paraId="1CD99EDE" w14:textId="77777777" w:rsidR="00366380" w:rsidRPr="00366380" w:rsidRDefault="00366380" w:rsidP="00366380">
            <w:pPr>
              <w:ind w:firstLine="0"/>
              <w:rPr>
                <w:rFonts w:ascii="Cambria Math" w:hAnsi="Cambria Math" w:cs="Cambria Math" w:hint="eastAsia"/>
                <w:i/>
                <w:sz w:val="20"/>
              </w:rPr>
            </w:pPr>
            <m:oMathPara>
              <m:oMath>
                <m:r>
                  <w:rPr>
                    <w:rFonts w:ascii="Cambria Math" w:hAnsi="Cambria Math" w:cs="Cambria Math" w:hint="eastAsia"/>
                    <w:sz w:val="20"/>
                  </w:rPr>
                  <m:t>≠</m:t>
                </m:r>
              </m:oMath>
            </m:oMathPara>
          </w:p>
        </w:tc>
        <w:tc>
          <w:tcPr>
            <w:tcW w:w="1559" w:type="dxa"/>
          </w:tcPr>
          <w:p w14:paraId="63B05C06"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U+2260</w:t>
            </w:r>
          </w:p>
        </w:tc>
        <w:tc>
          <w:tcPr>
            <w:tcW w:w="4501" w:type="dxa"/>
          </w:tcPr>
          <w:p w14:paraId="7FC746EA"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不等号</w:t>
            </w:r>
          </w:p>
        </w:tc>
      </w:tr>
      <w:tr w:rsidR="00D00355" w:rsidRPr="00366380" w14:paraId="755DB38D" w14:textId="77777777" w:rsidTr="00D00355">
        <w:tc>
          <w:tcPr>
            <w:tcW w:w="1384" w:type="dxa"/>
          </w:tcPr>
          <w:p w14:paraId="4A2F4C9F" w14:textId="77777777" w:rsidR="00366380" w:rsidRPr="00366380" w:rsidRDefault="00366380" w:rsidP="00D91D03">
            <w:pPr>
              <w:ind w:firstLine="0"/>
              <w:rPr>
                <w:rFonts w:ascii="Consolas" w:hAnsi="Consolas" w:cs="Consolas"/>
                <w:sz w:val="20"/>
              </w:rPr>
            </w:pPr>
            <w:r w:rsidRPr="00366380">
              <w:rPr>
                <w:rFonts w:ascii="Consolas" w:hAnsi="Consolas" w:cs="Consolas"/>
                <w:sz w:val="20"/>
              </w:rPr>
              <w:t>&lt;=</w:t>
            </w:r>
          </w:p>
        </w:tc>
        <w:tc>
          <w:tcPr>
            <w:tcW w:w="1276" w:type="dxa"/>
          </w:tcPr>
          <w:p w14:paraId="139B585D" w14:textId="77777777" w:rsidR="00366380" w:rsidRPr="00366380" w:rsidRDefault="00366380" w:rsidP="00366380">
            <w:pPr>
              <w:ind w:firstLine="0"/>
              <w:rPr>
                <w:rFonts w:ascii="Cambria Math" w:hAnsi="Cambria Math" w:cs="Cambria Math" w:hint="eastAsia"/>
                <w:i/>
                <w:sz w:val="20"/>
              </w:rPr>
            </w:pPr>
            <m:oMathPara>
              <m:oMath>
                <m:r>
                  <w:rPr>
                    <w:rFonts w:ascii="Cambria Math" w:hAnsi="Cambria Math" w:cs="Cambria Math"/>
                    <w:sz w:val="20"/>
                  </w:rPr>
                  <m:t>≤</m:t>
                </m:r>
              </m:oMath>
            </m:oMathPara>
          </w:p>
        </w:tc>
        <w:tc>
          <w:tcPr>
            <w:tcW w:w="1559" w:type="dxa"/>
          </w:tcPr>
          <w:p w14:paraId="4999B124"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U+2264</w:t>
            </w:r>
          </w:p>
        </w:tc>
        <w:tc>
          <w:tcPr>
            <w:tcW w:w="4501" w:type="dxa"/>
          </w:tcPr>
          <w:p w14:paraId="282D8540" w14:textId="77777777" w:rsidR="00366380" w:rsidRPr="00366380" w:rsidRDefault="00366380" w:rsidP="00D91D03">
            <w:pPr>
              <w:ind w:firstLine="0"/>
              <w:rPr>
                <w:rFonts w:ascii="Cambria Math" w:hAnsi="Cambria Math" w:cs="Cambria Math" w:hint="eastAsia"/>
                <w:sz w:val="20"/>
              </w:rPr>
            </w:pPr>
            <w:r>
              <w:rPr>
                <w:rFonts w:ascii="Cambria Math" w:hAnsi="Cambria Math" w:cs="Cambria Math" w:hint="eastAsia"/>
                <w:sz w:val="20"/>
              </w:rPr>
              <w:t>大なりイコール</w:t>
            </w:r>
          </w:p>
        </w:tc>
      </w:tr>
    </w:tbl>
    <w:p w14:paraId="26BE171E" w14:textId="77777777" w:rsidR="008B3141" w:rsidRDefault="008B3141" w:rsidP="008B3141">
      <w:pPr>
        <w:rPr>
          <w:rFonts w:ascii="Cambria Math" w:hAnsi="Cambria Math" w:cs="Cambria Math" w:hint="eastAsia"/>
        </w:rPr>
      </w:pPr>
      <w:r>
        <w:rPr>
          <w:rFonts w:ascii="Cambria Math" w:hAnsi="Cambria Math" w:cs="Cambria Math" w:hint="eastAsia"/>
        </w:rPr>
        <w:t>ASCII</w:t>
      </w:r>
      <w:r>
        <w:rPr>
          <w:rFonts w:ascii="Cambria Math" w:hAnsi="Cambria Math" w:cs="Cambria Math" w:hint="eastAsia"/>
        </w:rPr>
        <w:t>文字変換では入力できない数学記号もありますが、</w:t>
      </w:r>
      <w:r>
        <w:rPr>
          <w:rFonts w:ascii="Cambria Math" w:hAnsi="Cambria Math" w:cs="Cambria Math" w:hint="eastAsia"/>
        </w:rPr>
        <w:t>Word</w:t>
      </w:r>
      <w:r>
        <w:rPr>
          <w:rFonts w:ascii="Cambria Math" w:hAnsi="Cambria Math" w:cs="Cambria Math" w:hint="eastAsia"/>
        </w:rPr>
        <w:t>のメニューの「数式ツール</w:t>
      </w:r>
      <w:r>
        <w:rPr>
          <w:rFonts w:ascii="Cambria Math" w:hAnsi="Cambria Math" w:cs="Cambria Math" w:hint="eastAsia"/>
        </w:rPr>
        <w:t xml:space="preserve"> </w:t>
      </w:r>
      <w:r>
        <w:rPr>
          <w:rFonts w:ascii="Cambria Math" w:hAnsi="Cambria Math" w:cs="Cambria Math" w:hint="eastAsia"/>
        </w:rPr>
        <w:t>デザイン」タブから必要な記号はほぼ選択可能です</w:t>
      </w:r>
      <w:r w:rsidR="002E597F">
        <w:rPr>
          <w:rFonts w:ascii="Cambria Math" w:hAnsi="Cambria Math" w:cs="Cambria Math" w:hint="eastAsia"/>
        </w:rPr>
        <w:t>（</w:t>
      </w:r>
      <w:r w:rsidR="00602757">
        <w:rPr>
          <w:rFonts w:ascii="Cambria Math" w:hAnsi="Cambria Math" w:cs="Cambria Math"/>
        </w:rPr>
        <w:fldChar w:fldCharType="begin"/>
      </w:r>
      <w:r w:rsidR="002E597F">
        <w:rPr>
          <w:rFonts w:ascii="Cambria Math" w:hAnsi="Cambria Math" w:cs="Cambria Math"/>
        </w:rPr>
        <w:instrText xml:space="preserve"> </w:instrText>
      </w:r>
      <w:r w:rsidR="002E597F">
        <w:rPr>
          <w:rFonts w:ascii="Cambria Math" w:hAnsi="Cambria Math" w:cs="Cambria Math" w:hint="eastAsia"/>
        </w:rPr>
        <w:instrText>REF _Ref254039108 \h</w:instrText>
      </w:r>
      <w:r w:rsidR="002E597F">
        <w:rPr>
          <w:rFonts w:ascii="Cambria Math" w:hAnsi="Cambria Math" w:cs="Cambria Math"/>
        </w:rPr>
        <w:instrText xml:space="preserve"> </w:instrText>
      </w:r>
      <w:r w:rsidR="00602757">
        <w:rPr>
          <w:rFonts w:ascii="Cambria Math" w:hAnsi="Cambria Math" w:cs="Cambria Math"/>
        </w:rPr>
      </w:r>
      <w:r w:rsidR="00602757">
        <w:rPr>
          <w:rFonts w:ascii="Cambria Math" w:hAnsi="Cambria Math" w:cs="Cambria Math"/>
        </w:rPr>
        <w:fldChar w:fldCharType="separate"/>
      </w:r>
      <w:r w:rsidR="00264C47">
        <w:t xml:space="preserve">Figure </w:t>
      </w:r>
      <w:r w:rsidR="00264C47">
        <w:rPr>
          <w:noProof/>
        </w:rPr>
        <w:t>1</w:t>
      </w:r>
      <w:r w:rsidR="00602757">
        <w:rPr>
          <w:rFonts w:ascii="Cambria Math" w:hAnsi="Cambria Math" w:cs="Cambria Math"/>
        </w:rPr>
        <w:fldChar w:fldCharType="end"/>
      </w:r>
      <w:r w:rsidR="002E597F">
        <w:rPr>
          <w:rFonts w:ascii="Cambria Math" w:hAnsi="Cambria Math" w:cs="Cambria Math" w:hint="eastAsia"/>
        </w:rPr>
        <w:t>）</w:t>
      </w:r>
      <w:r>
        <w:rPr>
          <w:rFonts w:ascii="Cambria Math" w:hAnsi="Cambria Math" w:cs="Cambria Math" w:hint="eastAsia"/>
        </w:rPr>
        <w:t>。</w:t>
      </w:r>
    </w:p>
    <w:p w14:paraId="6589AD24" w14:textId="77777777" w:rsidR="00E925B7" w:rsidRDefault="00E925B7" w:rsidP="00E925B7">
      <w:pPr>
        <w:keepNext/>
        <w:ind w:firstLine="0"/>
        <w:jc w:val="center"/>
      </w:pPr>
      <w:r>
        <w:rPr>
          <w:noProof/>
        </w:rPr>
        <w:drawing>
          <wp:inline distT="0" distB="0" distL="0" distR="0" wp14:editId="03F03616">
            <wp:extent cx="5400040" cy="2079852"/>
            <wp:effectExtent l="0" t="0" r="0" b="0"/>
            <wp:docPr id="1" nam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cstate="print"/>
                    <a:stretch>
                      <a:fillRect/>
                    </a:stretch>
                  </pic:blipFill>
                  <pic:spPr>
                    <a:xfrm>
                      <a:off x="0" y="0"/>
                      <a:ext cx="5400040" cy="2079852"/>
                    </a:xfrm>
                    <a:prstGeom prst="rect">
                      <a:avLst/>
                    </a:prstGeom>
                  </pic:spPr>
                </pic:pic>
              </a:graphicData>
            </a:graphic>
          </wp:inline>
        </w:drawing>
      </w:r>
    </w:p>
    <w:p w14:paraId="6DC436B6" w14:textId="77777777" w:rsidR="008B3141" w:rsidRDefault="00E925B7" w:rsidP="00E925B7">
      <w:pPr>
        <w:pStyle w:val="a4"/>
        <w:jc w:val="center"/>
        <w:rPr>
          <w:rFonts w:ascii="Cambria Math" w:hAnsi="Cambria Math" w:cs="Cambria Math" w:hint="eastAsia"/>
        </w:rPr>
      </w:pPr>
      <w:bookmarkStart w:id="0" w:name="_Ref254039108"/>
      <w:r>
        <w:t xml:space="preserve">Figure </w:t>
      </w:r>
      <w:r w:rsidR="00690102">
        <w:fldChar w:fldCharType="begin"/>
      </w:r>
      <w:r w:rsidR="00690102">
        <w:instrText xml:space="preserve"> SEQ Figure \* ARABIC </w:instrText>
      </w:r>
      <w:r w:rsidR="00690102">
        <w:fldChar w:fldCharType="separate"/>
      </w:r>
      <w:r w:rsidR="00264C47">
        <w:rPr>
          <w:noProof/>
        </w:rPr>
        <w:t>1</w:t>
      </w:r>
      <w:r w:rsidR="00690102">
        <w:rPr>
          <w:noProof/>
        </w:rPr>
        <w:fldChar w:fldCharType="end"/>
      </w:r>
      <w:bookmarkEnd w:id="0"/>
      <w:r>
        <w:rPr>
          <w:rFonts w:hint="eastAsia"/>
        </w:rPr>
        <w:t>: Word</w:t>
      </w:r>
      <w:r>
        <w:rPr>
          <w:rFonts w:hint="eastAsia"/>
        </w:rPr>
        <w:t>のメニューから</w:t>
      </w:r>
      <w:r>
        <w:rPr>
          <w:rFonts w:hint="eastAsia"/>
        </w:rPr>
        <w:t>[</w:t>
      </w:r>
      <w:r>
        <w:rPr>
          <w:rFonts w:hint="eastAsia"/>
        </w:rPr>
        <w:t>数式ツール</w:t>
      </w:r>
      <w:r>
        <w:rPr>
          <w:rFonts w:hint="eastAsia"/>
        </w:rPr>
        <w:t>] [</w:t>
      </w:r>
      <w:r>
        <w:rPr>
          <w:rFonts w:hint="eastAsia"/>
        </w:rPr>
        <w:t>デザイン</w:t>
      </w:r>
      <w:r>
        <w:rPr>
          <w:rFonts w:hint="eastAsia"/>
        </w:rPr>
        <w:t>]</w:t>
      </w:r>
      <w:r>
        <w:rPr>
          <w:rFonts w:hint="eastAsia"/>
        </w:rPr>
        <w:t>タブを選択</w:t>
      </w:r>
    </w:p>
    <w:p w14:paraId="1B73CEE4" w14:textId="77777777" w:rsidR="00E50E85" w:rsidRDefault="00C978B2" w:rsidP="00D91D03">
      <w:pPr>
        <w:rPr>
          <w:rFonts w:ascii="Cambria Math" w:hAnsi="Cambria Math" w:cs="Cambria Math" w:hint="eastAsia"/>
        </w:rPr>
      </w:pPr>
      <w:r>
        <w:rPr>
          <w:rFonts w:ascii="Cambria Math" w:hAnsi="Cambria Math" w:cs="Cambria Math" w:hint="eastAsia"/>
        </w:rPr>
        <w:t>また、</w:t>
      </w:r>
      <w:r>
        <w:rPr>
          <w:rFonts w:ascii="Cambria Math" w:hAnsi="Cambria Math" w:cs="Cambria Math" w:hint="eastAsia"/>
        </w:rPr>
        <w:t>16</w:t>
      </w:r>
      <w:r>
        <w:rPr>
          <w:rFonts w:ascii="Cambria Math" w:hAnsi="Cambria Math" w:cs="Cambria Math" w:hint="eastAsia"/>
        </w:rPr>
        <w:t>進数を入力後、</w:t>
      </w:r>
      <w:r w:rsidRPr="00C978B2">
        <w:rPr>
          <w:rFonts w:ascii="MS UI Gothic" w:eastAsia="MS UI Gothic" w:hAnsi="MS UI Gothic" w:cs="Cambria Math" w:hint="eastAsia"/>
        </w:rPr>
        <w:t>[Alt] + x</w:t>
      </w:r>
      <w:r>
        <w:rPr>
          <w:rFonts w:ascii="Cambria Math" w:hAnsi="Cambria Math" w:cs="Cambria Math" w:hint="eastAsia"/>
        </w:rPr>
        <w:t xml:space="preserve"> </w:t>
      </w:r>
      <w:r>
        <w:rPr>
          <w:rFonts w:ascii="Cambria Math" w:hAnsi="Cambria Math" w:cs="Cambria Math" w:hint="eastAsia"/>
        </w:rPr>
        <w:t>を押すことで</w:t>
      </w:r>
      <w:r>
        <w:rPr>
          <w:rFonts w:ascii="Cambria Math" w:hAnsi="Cambria Math" w:cs="Cambria Math" w:hint="eastAsia"/>
        </w:rPr>
        <w:t>Unicode</w:t>
      </w:r>
      <w:r>
        <w:rPr>
          <w:rFonts w:ascii="Cambria Math" w:hAnsi="Cambria Math" w:cs="Cambria Math" w:hint="eastAsia"/>
        </w:rPr>
        <w:t>番号から文字に変換する方法も提供されています。例えば、</w:t>
      </w:r>
      <w:r>
        <w:rPr>
          <w:rFonts w:ascii="Cambria Math" w:hAnsi="Cambria Math" w:cs="Cambria Math" w:hint="eastAsia"/>
        </w:rPr>
        <w:t>2267</w:t>
      </w:r>
      <w:r>
        <w:rPr>
          <w:rFonts w:ascii="Cambria Math" w:hAnsi="Cambria Math" w:cs="Cambria Math" w:hint="eastAsia"/>
        </w:rPr>
        <w:t>と打った後に</w:t>
      </w:r>
      <w:r>
        <w:rPr>
          <w:rFonts w:ascii="Cambria Math" w:hAnsi="Cambria Math" w:cs="Cambria Math" w:hint="eastAsia"/>
        </w:rPr>
        <w:t xml:space="preserve"> </w:t>
      </w:r>
      <w:r w:rsidRPr="00C978B2">
        <w:rPr>
          <w:rFonts w:ascii="MS UI Gothic" w:eastAsia="MS UI Gothic" w:hAnsi="MS UI Gothic" w:cs="Cambria Math" w:hint="eastAsia"/>
        </w:rPr>
        <w:t>[Alt] + x</w:t>
      </w:r>
      <w:r>
        <w:rPr>
          <w:rFonts w:ascii="Cambria Math" w:hAnsi="Cambria Math" w:cs="Cambria Math" w:hint="eastAsia"/>
        </w:rPr>
        <w:t xml:space="preserve"> </w:t>
      </w:r>
      <w:r>
        <w:rPr>
          <w:rFonts w:ascii="Cambria Math" w:hAnsi="Cambria Math" w:cs="Cambria Math" w:hint="eastAsia"/>
        </w:rPr>
        <w:t>を押すことで、</w:t>
      </w:r>
      <m:oMath>
        <m:r>
          <w:rPr>
            <w:rFonts w:ascii="Cambria Math" w:hAnsi="Cambria Math" w:cs="Cambria Math"/>
          </w:rPr>
          <m:t>≧</m:t>
        </m:r>
      </m:oMath>
      <w:r>
        <w:rPr>
          <w:rFonts w:ascii="Cambria Math" w:hAnsi="Cambria Math" w:cs="Cambria Math" w:hint="eastAsia"/>
        </w:rPr>
        <w:t xml:space="preserve"> </w:t>
      </w:r>
      <w:r>
        <w:rPr>
          <w:rFonts w:ascii="Cambria Math" w:hAnsi="Cambria Math" w:cs="Cambria Math" w:hint="eastAsia"/>
        </w:rPr>
        <w:t>に変換することができます。</w:t>
      </w:r>
    </w:p>
    <w:p w14:paraId="44D4D486" w14:textId="77777777" w:rsidR="007A42A9" w:rsidRDefault="007A42A9" w:rsidP="007A42A9">
      <w:pPr>
        <w:pStyle w:val="1"/>
      </w:pPr>
      <w:r>
        <w:rPr>
          <w:rFonts w:hint="eastAsia"/>
        </w:rPr>
        <w:t>分数</w:t>
      </w:r>
    </w:p>
    <w:p w14:paraId="33E9EE66" w14:textId="77777777" w:rsidR="00920FD6" w:rsidRDefault="00920FD6" w:rsidP="00920FD6">
      <w:r>
        <w:rPr>
          <w:rFonts w:hint="eastAsia"/>
        </w:rPr>
        <w:t>/</w:t>
      </w:r>
      <w:r>
        <w:rPr>
          <w:rFonts w:hint="eastAsia"/>
        </w:rPr>
        <w:t>（</w:t>
      </w:r>
      <w:r>
        <w:rPr>
          <w:rFonts w:hint="eastAsia"/>
        </w:rPr>
        <w:t>U+002F, SOLIDUS</w:t>
      </w:r>
      <w:r>
        <w:rPr>
          <w:rFonts w:hint="eastAsia"/>
        </w:rPr>
        <w:t>）などを用いて分数を表示できます。分数は、</w:t>
      </w:r>
      <m:oMath>
        <m:f>
          <m:fPr>
            <m:ctrlPr>
              <w:rPr>
                <w:rFonts w:ascii="Cambria Math" w:hAnsi="Cambria Math"/>
                <w:i/>
              </w:rPr>
            </m:ctrlPr>
          </m:fPr>
          <m:num>
            <m:r>
              <w:rPr>
                <w:rFonts w:ascii="Cambria Math" w:hAnsi="Cambria Math"/>
              </w:rPr>
              <m:t>a</m:t>
            </m:r>
          </m:num>
          <m:den>
            <m:r>
              <w:rPr>
                <w:rFonts w:ascii="Cambria Math" w:hAnsi="Cambria Math"/>
              </w:rPr>
              <m:t>b</m:t>
            </m:r>
          </m:den>
        </m:f>
      </m:oMath>
      <w:r>
        <w:rPr>
          <w:rFonts w:hint="eastAsia"/>
        </w:rPr>
        <w:t xml:space="preserve"> </w:t>
      </w:r>
      <w:r>
        <w:rPr>
          <w:rFonts w:hint="eastAsia"/>
        </w:rPr>
        <w:t>や</w:t>
      </w:r>
      <w:r>
        <w:rPr>
          <w:rFonts w:hint="eastAsia"/>
        </w:rPr>
        <w:t xml:space="preserve"> </w:t>
      </w:r>
      <m:oMath>
        <m:r>
          <w:rPr>
            <w:rFonts w:ascii="Cambria Math" w:hAnsi="Cambria Math"/>
          </w:rPr>
          <m:t>a⁄b</m:t>
        </m:r>
      </m:oMath>
      <w:r>
        <w:rPr>
          <w:rFonts w:hint="eastAsia"/>
        </w:rPr>
        <w:t xml:space="preserve"> </w:t>
      </w:r>
      <w:r>
        <w:rPr>
          <w:rFonts w:hint="eastAsia"/>
        </w:rPr>
        <w:t>など、いくつかの表示方法を取れます。</w:t>
      </w:r>
    </w:p>
    <w:p w14:paraId="306B911A" w14:textId="77777777" w:rsidR="00920FD6" w:rsidRDefault="00920FD6" w:rsidP="00920FD6">
      <w:pPr>
        <w:pStyle w:val="ad"/>
        <w:widowControl w:val="0"/>
        <w:numPr>
          <w:ilvl w:val="0"/>
          <w:numId w:val="13"/>
        </w:numPr>
        <w:contextualSpacing w:val="0"/>
        <w:jc w:val="both"/>
      </w:pPr>
      <w:r>
        <w:rPr>
          <w:rFonts w:hint="eastAsia"/>
        </w:rPr>
        <w:t>/</w:t>
      </w:r>
      <w:r>
        <w:rPr>
          <w:rFonts w:hint="eastAsia"/>
        </w:rPr>
        <w:t>（</w:t>
      </w:r>
      <w:r>
        <w:rPr>
          <w:rFonts w:hint="eastAsia"/>
        </w:rPr>
        <w:t>U+002F, SOLIDUS</w:t>
      </w:r>
      <w:r>
        <w:rPr>
          <w:rFonts w:hint="eastAsia"/>
        </w:rPr>
        <w:t>）で</w:t>
      </w:r>
      <w:r>
        <w:rPr>
          <w:rFonts w:hint="eastAsia"/>
        </w:rPr>
        <w:t xml:space="preserve"> </w:t>
      </w:r>
      <m:oMath>
        <m:f>
          <m:fPr>
            <m:ctrlPr>
              <w:rPr>
                <w:rFonts w:ascii="Cambria Math" w:hAnsi="Cambria Math"/>
                <w:i/>
              </w:rPr>
            </m:ctrlPr>
          </m:fPr>
          <m:num>
            <m:r>
              <w:rPr>
                <w:rFonts w:ascii="Cambria Math" w:hAnsi="Cambria Math"/>
              </w:rPr>
              <m:t>a</m:t>
            </m:r>
          </m:num>
          <m:den>
            <m:r>
              <w:rPr>
                <w:rFonts w:ascii="Cambria Math" w:hAnsi="Cambria Math"/>
              </w:rPr>
              <m:t>b</m:t>
            </m:r>
          </m:den>
        </m:f>
      </m:oMath>
      <w:r>
        <w:t xml:space="preserve"> </w:t>
      </w:r>
      <w:r>
        <w:rPr>
          <w:rFonts w:hint="eastAsia"/>
        </w:rPr>
        <w:t>というような縦組みの分数が得られます。</w:t>
      </w:r>
    </w:p>
    <w:p w14:paraId="29AA6851" w14:textId="77777777" w:rsidR="00920FD6" w:rsidRDefault="00920FD6" w:rsidP="00920FD6">
      <w:pPr>
        <w:pStyle w:val="ad"/>
        <w:widowControl w:val="0"/>
        <w:numPr>
          <w:ilvl w:val="1"/>
          <w:numId w:val="13"/>
        </w:numPr>
        <w:contextualSpacing w:val="0"/>
        <w:jc w:val="both"/>
      </w:pPr>
      <w:r>
        <w:rPr>
          <w:rFonts w:hint="eastAsia"/>
        </w:rPr>
        <w:t>キーボードから打てる普通の</w:t>
      </w:r>
      <w:r>
        <w:rPr>
          <w:rFonts w:hint="eastAsia"/>
        </w:rPr>
        <w:t xml:space="preserve"> / </w:t>
      </w:r>
      <w:r>
        <w:rPr>
          <w:rFonts w:hint="eastAsia"/>
        </w:rPr>
        <w:t>記号です。</w:t>
      </w:r>
    </w:p>
    <w:p w14:paraId="0970A50D" w14:textId="77777777" w:rsidR="00920FD6" w:rsidRDefault="00920FD6" w:rsidP="00920FD6">
      <w:pPr>
        <w:pStyle w:val="ad"/>
        <w:widowControl w:val="0"/>
        <w:numPr>
          <w:ilvl w:val="1"/>
          <w:numId w:val="13"/>
        </w:numPr>
        <w:contextualSpacing w:val="0"/>
        <w:jc w:val="both"/>
      </w:pPr>
      <w:r w:rsidRPr="00DF0830">
        <w:rPr>
          <w:rFonts w:ascii="Consolas" w:hAnsi="Consolas" w:cs="Consolas"/>
        </w:rPr>
        <w:t>\over</w:t>
      </w:r>
      <w:r>
        <w:rPr>
          <w:rFonts w:hint="eastAsia"/>
        </w:rPr>
        <w:t xml:space="preserve"> </w:t>
      </w:r>
      <w:r>
        <w:rPr>
          <w:rFonts w:hint="eastAsia"/>
        </w:rPr>
        <w:t>からの変換も可能です。</w:t>
      </w:r>
    </w:p>
    <w:p w14:paraId="41788AFC" w14:textId="77777777" w:rsidR="00920FD6" w:rsidRDefault="00920FD6" w:rsidP="00920FD6">
      <w:pPr>
        <w:pStyle w:val="ad"/>
        <w:widowControl w:val="0"/>
        <w:numPr>
          <w:ilvl w:val="0"/>
          <w:numId w:val="13"/>
        </w:numPr>
        <w:contextualSpacing w:val="0"/>
        <w:jc w:val="both"/>
      </w:pPr>
      <w:r>
        <w:rPr>
          <w:rFonts w:hint="eastAsia"/>
        </w:rPr>
        <w:t xml:space="preserve">/ </w:t>
      </w:r>
      <w:r>
        <w:rPr>
          <w:rFonts w:hint="eastAsia"/>
        </w:rPr>
        <w:t>前後の連続する文字は全て分母・分子になります。</w:t>
      </w:r>
    </w:p>
    <w:p w14:paraId="4878C647" w14:textId="77777777" w:rsidR="00920FD6" w:rsidRDefault="00920FD6" w:rsidP="00920FD6">
      <w:pPr>
        <w:pStyle w:val="ad"/>
        <w:widowControl w:val="0"/>
        <w:numPr>
          <w:ilvl w:val="1"/>
          <w:numId w:val="13"/>
        </w:numPr>
        <w:contextualSpacing w:val="0"/>
        <w:jc w:val="both"/>
      </w:pPr>
      <w:proofErr w:type="spellStart"/>
      <w:r w:rsidRPr="00A00548">
        <w:rPr>
          <w:rFonts w:ascii="Consolas" w:hAnsi="Consolas" w:cs="Consolas"/>
        </w:rPr>
        <w:lastRenderedPageBreak/>
        <w:t>abc</w:t>
      </w:r>
      <w:proofErr w:type="spellEnd"/>
      <w:r w:rsidRPr="00A00548">
        <w:rPr>
          <w:rFonts w:ascii="Consolas" w:hAnsi="Consolas" w:cs="Consolas"/>
        </w:rPr>
        <w:t>/d</w:t>
      </w:r>
      <w:r>
        <w:rPr>
          <w:rFonts w:hint="eastAsia"/>
        </w:rPr>
        <w:t xml:space="preserve"> </w:t>
      </w:r>
      <w:r>
        <w:rPr>
          <w:rFonts w:hint="eastAsia"/>
        </w:rPr>
        <w:t>で</w:t>
      </w:r>
      <w:r>
        <w:rPr>
          <w:rFonts w:hint="eastAsia"/>
        </w:rPr>
        <w:t xml:space="preserve"> </w:t>
      </w:r>
      <m:oMath>
        <m:f>
          <m:fPr>
            <m:ctrlPr>
              <w:rPr>
                <w:rFonts w:ascii="Cambria Math" w:hAnsi="Cambria Math"/>
                <w:i/>
              </w:rPr>
            </m:ctrlPr>
          </m:fPr>
          <m:num>
            <m:r>
              <w:rPr>
                <w:rFonts w:ascii="Cambria Math" w:hAnsi="Cambria Math"/>
              </w:rPr>
              <m:t>abc</m:t>
            </m:r>
          </m:num>
          <m:den>
            <m:r>
              <w:rPr>
                <w:rFonts w:ascii="Cambria Math" w:hAnsi="Cambria Math"/>
              </w:rPr>
              <m:t>d</m:t>
            </m:r>
          </m:den>
        </m:f>
      </m:oMath>
      <w:r>
        <w:rPr>
          <w:rFonts w:hint="eastAsia"/>
        </w:rPr>
        <w:t xml:space="preserve"> </w:t>
      </w:r>
      <w:r>
        <w:rPr>
          <w:rFonts w:hint="eastAsia"/>
        </w:rPr>
        <w:t>になります。</w:t>
      </w:r>
    </w:p>
    <w:p w14:paraId="5C5B7EBD" w14:textId="77777777" w:rsidR="00920FD6" w:rsidRDefault="00920FD6" w:rsidP="00920FD6">
      <w:pPr>
        <w:pStyle w:val="ad"/>
        <w:widowControl w:val="0"/>
        <w:numPr>
          <w:ilvl w:val="1"/>
          <w:numId w:val="13"/>
        </w:numPr>
        <w:contextualSpacing w:val="0"/>
        <w:jc w:val="both"/>
      </w:pPr>
      <w:r>
        <w:rPr>
          <w:rFonts w:hint="eastAsia"/>
        </w:rPr>
        <w:t>逆に、</w:t>
      </w:r>
      <m:oMath>
        <m:r>
          <w:rPr>
            <w:rFonts w:ascii="Cambria Math" w:hAnsi="Cambria Math"/>
          </w:rPr>
          <m:t>a</m:t>
        </m:r>
        <m:f>
          <m:fPr>
            <m:ctrlPr>
              <w:rPr>
                <w:rFonts w:ascii="Cambria Math" w:hAnsi="Cambria Math"/>
                <w:i/>
              </w:rPr>
            </m:ctrlPr>
          </m:fPr>
          <m:num>
            <m:r>
              <w:rPr>
                <w:rFonts w:ascii="Cambria Math" w:hAnsi="Cambria Math"/>
              </w:rPr>
              <m:t>b</m:t>
            </m:r>
          </m:num>
          <m:den>
            <m:r>
              <w:rPr>
                <w:rFonts w:ascii="Cambria Math" w:hAnsi="Cambria Math"/>
              </w:rPr>
              <m:t>c</m:t>
            </m:r>
          </m:den>
        </m:f>
      </m:oMath>
      <w:r>
        <w:rPr>
          <w:rFonts w:hint="eastAsia"/>
        </w:rPr>
        <w:t xml:space="preserve"> </w:t>
      </w:r>
      <w:r>
        <w:rPr>
          <w:rFonts w:hint="eastAsia"/>
        </w:rPr>
        <w:t>のようにしたければ、</w:t>
      </w:r>
      <w:r>
        <w:rPr>
          <w:rFonts w:hint="eastAsia"/>
        </w:rPr>
        <w:t>a</w:t>
      </w:r>
      <w:r>
        <w:rPr>
          <w:rFonts w:hint="eastAsia"/>
        </w:rPr>
        <w:t>と</w:t>
      </w:r>
      <w:r>
        <w:rPr>
          <w:rFonts w:hint="eastAsia"/>
        </w:rPr>
        <w:t>b</w:t>
      </w:r>
      <w:r>
        <w:rPr>
          <w:rFonts w:hint="eastAsia"/>
        </w:rPr>
        <w:t>の間にスペースが必要です。</w:t>
      </w:r>
    </w:p>
    <w:p w14:paraId="3D19F68C" w14:textId="77777777" w:rsidR="0067357C" w:rsidRDefault="0067357C" w:rsidP="0067357C">
      <w:pPr>
        <w:pStyle w:val="ad"/>
        <w:widowControl w:val="0"/>
        <w:numPr>
          <w:ilvl w:val="0"/>
          <w:numId w:val="13"/>
        </w:numPr>
        <w:contextualSpacing w:val="0"/>
        <w:jc w:val="both"/>
      </w:pPr>
      <w:r>
        <w:rPr>
          <w:rFonts w:hint="eastAsia"/>
        </w:rPr>
        <w:t>連続する括弧も全て分子・分子になります。</w:t>
      </w:r>
    </w:p>
    <w:p w14:paraId="28142331" w14:textId="77777777" w:rsidR="0067357C" w:rsidRDefault="0067357C" w:rsidP="0067357C">
      <w:pPr>
        <w:pStyle w:val="ad"/>
        <w:widowControl w:val="0"/>
        <w:numPr>
          <w:ilvl w:val="1"/>
          <w:numId w:val="13"/>
        </w:numPr>
        <w:contextualSpacing w:val="0"/>
        <w:jc w:val="both"/>
      </w:pPr>
      <w:r>
        <w:rPr>
          <w:rFonts w:hint="eastAsia"/>
        </w:rPr>
        <w:t xml:space="preserve">(a)(b)/c </w:t>
      </w:r>
      <w:r>
        <w:rPr>
          <w:rFonts w:hint="eastAsia"/>
        </w:rPr>
        <w:t>で</w:t>
      </w:r>
      <w:r>
        <w:rPr>
          <w:rFonts w:hint="eastAsia"/>
        </w:rPr>
        <w:t xml:space="preserve"> </w:t>
      </w:r>
      <m:oMath>
        <m:f>
          <m:fPr>
            <m:ctrlPr>
              <w:rPr>
                <w:rFonts w:ascii="Cambria Math" w:hAnsi="Cambria Math"/>
                <w:i/>
              </w:rPr>
            </m:ctrlPr>
          </m:fPr>
          <m:num>
            <m:d>
              <m:dPr>
                <m:ctrlPr>
                  <w:rPr>
                    <w:rFonts w:ascii="Cambria Math" w:hAnsi="Cambria Math"/>
                    <w:i/>
                  </w:rPr>
                </m:ctrlPr>
              </m:dPr>
              <m:e>
                <m:r>
                  <w:rPr>
                    <w:rFonts w:ascii="Cambria Math" w:hAnsi="Cambria Math"/>
                  </w:rPr>
                  <m:t>a</m:t>
                </m:r>
              </m:e>
            </m:d>
            <m:d>
              <m:dPr>
                <m:ctrlPr>
                  <w:rPr>
                    <w:rFonts w:ascii="Cambria Math" w:hAnsi="Cambria Math"/>
                    <w:i/>
                  </w:rPr>
                </m:ctrlPr>
              </m:dPr>
              <m:e>
                <m:r>
                  <w:rPr>
                    <w:rFonts w:ascii="Cambria Math" w:hAnsi="Cambria Math"/>
                  </w:rPr>
                  <m:t>b</m:t>
                </m:r>
              </m:e>
            </m:d>
          </m:num>
          <m:den>
            <m:r>
              <w:rPr>
                <w:rFonts w:ascii="Cambria Math" w:hAnsi="Cambria Math"/>
              </w:rPr>
              <m:t>c</m:t>
            </m:r>
          </m:den>
        </m:f>
      </m:oMath>
      <w:r>
        <w:rPr>
          <w:rFonts w:hint="eastAsia"/>
        </w:rPr>
        <w:t xml:space="preserve"> </w:t>
      </w:r>
      <w:r>
        <w:rPr>
          <w:rFonts w:hint="eastAsia"/>
        </w:rPr>
        <w:t>になります。</w:t>
      </w:r>
    </w:p>
    <w:p w14:paraId="2796C979" w14:textId="77777777" w:rsidR="00920FD6" w:rsidRDefault="00920FD6" w:rsidP="00920FD6">
      <w:pPr>
        <w:pStyle w:val="ad"/>
        <w:widowControl w:val="0"/>
        <w:numPr>
          <w:ilvl w:val="0"/>
          <w:numId w:val="13"/>
        </w:numPr>
        <w:contextualSpacing w:val="0"/>
        <w:jc w:val="both"/>
      </w:pPr>
      <w:r>
        <w:rPr>
          <w:rFonts w:hint="eastAsia"/>
        </w:rPr>
        <w:t>連続しない文字を分数にしたければ</w:t>
      </w:r>
      <w:r>
        <w:rPr>
          <w:rFonts w:hint="eastAsia"/>
        </w:rPr>
        <w:t xml:space="preserve"> () </w:t>
      </w:r>
      <w:r>
        <w:rPr>
          <w:rFonts w:hint="eastAsia"/>
        </w:rPr>
        <w:t>でくくります。</w:t>
      </w:r>
    </w:p>
    <w:p w14:paraId="5EBBE30C" w14:textId="77777777" w:rsidR="00920FD6" w:rsidRDefault="00920FD6" w:rsidP="00920FD6">
      <w:pPr>
        <w:pStyle w:val="ad"/>
        <w:widowControl w:val="0"/>
        <w:numPr>
          <w:ilvl w:val="1"/>
          <w:numId w:val="13"/>
        </w:numPr>
        <w:contextualSpacing w:val="0"/>
        <w:jc w:val="both"/>
      </w:pPr>
      <w:r w:rsidRPr="00A00548">
        <w:rPr>
          <w:rFonts w:ascii="Consolas" w:hAnsi="Consolas" w:cs="Consolas"/>
        </w:rPr>
        <w:t>(</w:t>
      </w:r>
      <w:proofErr w:type="spellStart"/>
      <w:r w:rsidRPr="00A00548">
        <w:rPr>
          <w:rFonts w:ascii="Consolas" w:hAnsi="Consolas" w:cs="Consolas"/>
        </w:rPr>
        <w:t>a+b</w:t>
      </w:r>
      <w:proofErr w:type="spellEnd"/>
      <w:r w:rsidRPr="00A00548">
        <w:rPr>
          <w:rFonts w:ascii="Consolas" w:hAnsi="Consolas" w:cs="Consolas"/>
        </w:rPr>
        <w:t>)/c</w:t>
      </w:r>
      <w:r>
        <w:rPr>
          <w:rFonts w:hint="eastAsia"/>
        </w:rPr>
        <w:t xml:space="preserve"> </w:t>
      </w:r>
      <w:r>
        <w:rPr>
          <w:rFonts w:hint="eastAsia"/>
        </w:rPr>
        <w:t>で</w:t>
      </w:r>
      <w:r>
        <w:rPr>
          <w:rFonts w:hint="eastAsia"/>
        </w:rPr>
        <w:t xml:space="preserve"> </w:t>
      </w:r>
      <m:oMath>
        <m:f>
          <m:fPr>
            <m:ctrlPr>
              <w:rPr>
                <w:rFonts w:ascii="Cambria Math" w:hAnsi="Cambria Math"/>
                <w:i/>
              </w:rPr>
            </m:ctrlPr>
          </m:fPr>
          <m:num>
            <m:r>
              <w:rPr>
                <w:rFonts w:ascii="Cambria Math" w:hAnsi="Cambria Math"/>
              </w:rPr>
              <m:t>a+b</m:t>
            </m:r>
          </m:num>
          <m:den>
            <m:r>
              <w:rPr>
                <w:rFonts w:ascii="Cambria Math" w:hAnsi="Cambria Math"/>
              </w:rPr>
              <m:t>c</m:t>
            </m:r>
          </m:den>
        </m:f>
      </m:oMath>
      <w:r>
        <w:rPr>
          <w:rFonts w:hint="eastAsia"/>
        </w:rPr>
        <w:t xml:space="preserve"> </w:t>
      </w:r>
      <w:r>
        <w:rPr>
          <w:rFonts w:hint="eastAsia"/>
        </w:rPr>
        <w:t>になります。</w:t>
      </w:r>
    </w:p>
    <w:p w14:paraId="6902371F" w14:textId="77777777" w:rsidR="00920FD6" w:rsidRDefault="00920FD6" w:rsidP="00920FD6">
      <w:pPr>
        <w:pStyle w:val="ad"/>
        <w:widowControl w:val="0"/>
        <w:numPr>
          <w:ilvl w:val="0"/>
          <w:numId w:val="13"/>
        </w:numPr>
        <w:contextualSpacing w:val="0"/>
        <w:jc w:val="both"/>
      </w:pPr>
      <w:r>
        <w:rPr>
          <w:rFonts w:hint="eastAsia"/>
        </w:rPr>
        <w:t>複数の</w:t>
      </w:r>
      <w:r>
        <w:rPr>
          <w:rFonts w:hint="eastAsia"/>
        </w:rPr>
        <w:t xml:space="preserve"> / </w:t>
      </w:r>
      <w:r>
        <w:rPr>
          <w:rFonts w:hint="eastAsia"/>
        </w:rPr>
        <w:t>を並べた場合、左から順に結合されます。</w:t>
      </w:r>
    </w:p>
    <w:p w14:paraId="15099275" w14:textId="77777777" w:rsidR="00920FD6" w:rsidRDefault="00920FD6" w:rsidP="00920FD6">
      <w:pPr>
        <w:pStyle w:val="ad"/>
        <w:widowControl w:val="0"/>
        <w:numPr>
          <w:ilvl w:val="1"/>
          <w:numId w:val="13"/>
        </w:numPr>
        <w:contextualSpacing w:val="0"/>
        <w:jc w:val="both"/>
      </w:pPr>
      <w:r>
        <w:rPr>
          <w:rFonts w:hint="eastAsia"/>
        </w:rPr>
        <w:t xml:space="preserve">a/b/c </w:t>
      </w:r>
      <w:r>
        <w:rPr>
          <w:rFonts w:hint="eastAsia"/>
        </w:rPr>
        <w:t>は</w:t>
      </w:r>
      <w:r>
        <w:rPr>
          <w:rFonts w:hint="eastAsia"/>
        </w:rPr>
        <w:t xml:space="preserve"> (a/b)/c </w:t>
      </w:r>
      <w:r>
        <w:rPr>
          <w:rFonts w:hint="eastAsia"/>
        </w:rPr>
        <w:t>と同じ扱いになります。</w:t>
      </w:r>
    </w:p>
    <w:p w14:paraId="2B443F16" w14:textId="77777777" w:rsidR="00920FD6" w:rsidRDefault="00920FD6" w:rsidP="00920FD6">
      <w:pPr>
        <w:pStyle w:val="ad"/>
        <w:widowControl w:val="0"/>
        <w:numPr>
          <w:ilvl w:val="0"/>
          <w:numId w:val="13"/>
        </w:numPr>
        <w:contextualSpacing w:val="0"/>
        <w:jc w:val="both"/>
      </w:pPr>
      <w:r w:rsidRPr="00A00548">
        <w:t>⁄</w:t>
      </w:r>
      <w:r>
        <w:rPr>
          <w:rFonts w:hint="eastAsia"/>
        </w:rPr>
        <w:t>（</w:t>
      </w:r>
      <w:r>
        <w:rPr>
          <w:rFonts w:hint="eastAsia"/>
        </w:rPr>
        <w:t>U+2044, FRACTION SLASH</w:t>
      </w:r>
      <w:r>
        <w:rPr>
          <w:rFonts w:hint="eastAsia"/>
        </w:rPr>
        <w:t>）で、</w:t>
      </w:r>
      <m:oMath>
        <m:f>
          <m:fPr>
            <m:type m:val="skw"/>
            <m:ctrlPr>
              <w:rPr>
                <w:rFonts w:ascii="Cambria Math" w:hAnsi="Cambria Math"/>
              </w:rPr>
            </m:ctrlPr>
          </m:fPr>
          <m:num>
            <m:r>
              <m:rPr>
                <m:sty m:val="p"/>
              </m:rPr>
              <w:rPr>
                <w:rFonts w:ascii="Cambria Math" w:hAnsi="Cambria Math"/>
              </w:rPr>
              <m:t>a</m:t>
            </m:r>
          </m:num>
          <m:den>
            <m:r>
              <m:rPr>
                <m:sty m:val="p"/>
              </m:rPr>
              <w:rPr>
                <w:rFonts w:ascii="Cambria Math" w:hAnsi="Cambria Math"/>
              </w:rPr>
              <m:t>b</m:t>
            </m:r>
          </m:den>
        </m:f>
      </m:oMath>
      <w:r>
        <w:rPr>
          <w:rFonts w:hint="eastAsia"/>
        </w:rPr>
        <w:t xml:space="preserve"> </w:t>
      </w:r>
      <w:r>
        <w:rPr>
          <w:rFonts w:hint="eastAsia"/>
        </w:rPr>
        <w:t>というような斜め書きの分数が得られます。</w:t>
      </w:r>
    </w:p>
    <w:p w14:paraId="74350BC0" w14:textId="77777777" w:rsidR="00920FD6" w:rsidRDefault="00920FD6" w:rsidP="00920FD6">
      <w:pPr>
        <w:pStyle w:val="ad"/>
        <w:widowControl w:val="0"/>
        <w:numPr>
          <w:ilvl w:val="1"/>
          <w:numId w:val="13"/>
        </w:numPr>
        <w:contextualSpacing w:val="0"/>
        <w:jc w:val="both"/>
      </w:pPr>
      <w:r w:rsidRPr="005373DF">
        <w:rPr>
          <w:rFonts w:ascii="Consolas" w:hAnsi="Consolas" w:cs="Consolas"/>
        </w:rPr>
        <w:t>\</w:t>
      </w:r>
      <w:proofErr w:type="spellStart"/>
      <w:r w:rsidRPr="005373DF">
        <w:rPr>
          <w:rFonts w:ascii="Consolas" w:hAnsi="Consolas" w:cs="Consolas"/>
        </w:rPr>
        <w:t>sdiv</w:t>
      </w:r>
      <w:proofErr w:type="spellEnd"/>
      <w:r>
        <w:rPr>
          <w:rFonts w:hint="eastAsia"/>
        </w:rPr>
        <w:t xml:space="preserve"> </w:t>
      </w:r>
      <w:r>
        <w:rPr>
          <w:rFonts w:hint="eastAsia"/>
        </w:rPr>
        <w:t>から変換できます（</w:t>
      </w:r>
      <w:r>
        <w:rPr>
          <w:rFonts w:hint="eastAsia"/>
        </w:rPr>
        <w:t>skewed division</w:t>
      </w:r>
      <w:r>
        <w:rPr>
          <w:rFonts w:hint="eastAsia"/>
        </w:rPr>
        <w:t>）。</w:t>
      </w:r>
    </w:p>
    <w:p w14:paraId="3210C002" w14:textId="77777777" w:rsidR="00920FD6" w:rsidRDefault="00920FD6" w:rsidP="00920FD6">
      <w:pPr>
        <w:pStyle w:val="ad"/>
        <w:widowControl w:val="0"/>
        <w:numPr>
          <w:ilvl w:val="0"/>
          <w:numId w:val="13"/>
        </w:numPr>
        <w:contextualSpacing w:val="0"/>
        <w:jc w:val="both"/>
      </w:pPr>
      <w:r w:rsidRPr="005373DF">
        <w:t>∕</w:t>
      </w:r>
      <w:r>
        <w:rPr>
          <w:rFonts w:hint="eastAsia"/>
        </w:rPr>
        <w:t>（</w:t>
      </w:r>
      <w:r>
        <w:rPr>
          <w:rFonts w:hint="eastAsia"/>
        </w:rPr>
        <w:t>U+2215, DIVISION SLASH</w:t>
      </w:r>
      <w:r>
        <w:rPr>
          <w:rFonts w:hint="eastAsia"/>
        </w:rPr>
        <w:t>）で、</w:t>
      </w:r>
      <m:oMath>
        <m:f>
          <m:fPr>
            <m:type m:val="lin"/>
            <m:ctrlPr>
              <w:rPr>
                <w:rFonts w:ascii="Cambria Math" w:hAnsi="Cambria Math"/>
                <w:i/>
              </w:rPr>
            </m:ctrlPr>
          </m:fPr>
          <m:num>
            <m:r>
              <w:rPr>
                <w:rFonts w:ascii="Cambria Math" w:hAnsi="Cambria Math"/>
              </w:rPr>
              <m:t>a</m:t>
            </m:r>
          </m:num>
          <m:den>
            <m:r>
              <w:rPr>
                <w:rFonts w:ascii="Cambria Math" w:hAnsi="Cambria Math"/>
              </w:rPr>
              <m:t>b</m:t>
            </m:r>
          </m:den>
        </m:f>
      </m:oMath>
      <w:r>
        <w:rPr>
          <w:rFonts w:hint="eastAsia"/>
        </w:rPr>
        <w:t xml:space="preserve"> </w:t>
      </w:r>
      <w:r>
        <w:rPr>
          <w:rFonts w:hint="eastAsia"/>
        </w:rPr>
        <w:t>というような一行書きの分数が得られます。</w:t>
      </w:r>
    </w:p>
    <w:p w14:paraId="47A2DEEC" w14:textId="77777777" w:rsidR="00920FD6" w:rsidRDefault="00920FD6" w:rsidP="00920FD6">
      <w:pPr>
        <w:pStyle w:val="ad"/>
        <w:widowControl w:val="0"/>
        <w:numPr>
          <w:ilvl w:val="1"/>
          <w:numId w:val="13"/>
        </w:numPr>
        <w:contextualSpacing w:val="0"/>
        <w:jc w:val="both"/>
      </w:pPr>
      <w:r w:rsidRPr="009F26D5">
        <w:rPr>
          <w:rFonts w:ascii="Consolas" w:hAnsi="Consolas" w:cs="Consolas"/>
        </w:rPr>
        <w:t>\</w:t>
      </w:r>
      <w:proofErr w:type="spellStart"/>
      <w:r w:rsidRPr="009F26D5">
        <w:rPr>
          <w:rFonts w:ascii="Consolas" w:hAnsi="Consolas" w:cs="Consolas"/>
        </w:rPr>
        <w:t>ldiv</w:t>
      </w:r>
      <w:proofErr w:type="spellEnd"/>
      <w:r>
        <w:rPr>
          <w:rFonts w:hint="eastAsia"/>
        </w:rPr>
        <w:t xml:space="preserve"> </w:t>
      </w:r>
      <w:r>
        <w:rPr>
          <w:rFonts w:hint="eastAsia"/>
        </w:rPr>
        <w:t>から変換できます（</w:t>
      </w:r>
      <w:r>
        <w:rPr>
          <w:rFonts w:hint="eastAsia"/>
        </w:rPr>
        <w:t>linear division</w:t>
      </w:r>
      <w:r>
        <w:rPr>
          <w:rFonts w:hint="eastAsia"/>
        </w:rPr>
        <w:t>）。</w:t>
      </w:r>
    </w:p>
    <w:p w14:paraId="4E4EE78A" w14:textId="77777777" w:rsidR="00920FD6" w:rsidRDefault="00690102" w:rsidP="00920FD6">
      <w:pPr>
        <w:pStyle w:val="ad"/>
        <w:widowControl w:val="0"/>
        <w:numPr>
          <w:ilvl w:val="1"/>
          <w:numId w:val="13"/>
        </w:numPr>
        <w:contextualSpacing w:val="0"/>
        <w:jc w:val="both"/>
      </w:pPr>
      <m:oMath>
        <m:f>
          <m:fPr>
            <m:type m:val="lin"/>
            <m:ctrlPr>
              <w:rPr>
                <w:rFonts w:ascii="Cambria Math" w:hAnsi="Cambria Math"/>
                <w:i/>
              </w:rPr>
            </m:ctrlPr>
          </m:fPr>
          <m:num>
            <m:f>
              <m:fPr>
                <m:ctrlPr>
                  <w:rPr>
                    <w:rFonts w:ascii="Cambria Math" w:hAnsi="Cambria Math"/>
                    <w:i/>
                  </w:rPr>
                </m:ctrlPr>
              </m:fPr>
              <m:num>
                <m:r>
                  <w:rPr>
                    <w:rFonts w:ascii="Cambria Math" w:hAnsi="Cambria Math"/>
                  </w:rPr>
                  <m:t>a</m:t>
                </m:r>
              </m:num>
              <m:den>
                <m:r>
                  <w:rPr>
                    <w:rFonts w:ascii="Cambria Math" w:hAnsi="Cambria Math"/>
                  </w:rPr>
                  <m:t>b</m:t>
                </m:r>
              </m:den>
            </m:f>
          </m:num>
          <m:den>
            <m:f>
              <m:fPr>
                <m:ctrlPr>
                  <w:rPr>
                    <w:rFonts w:ascii="Cambria Math" w:hAnsi="Cambria Math"/>
                    <w:i/>
                  </w:rPr>
                </m:ctrlPr>
              </m:fPr>
              <m:num>
                <m:r>
                  <w:rPr>
                    <w:rFonts w:ascii="Cambria Math" w:hAnsi="Cambria Math"/>
                  </w:rPr>
                  <m:t>c</m:t>
                </m:r>
              </m:num>
              <m:den>
                <m:r>
                  <w:rPr>
                    <w:rFonts w:ascii="Cambria Math" w:hAnsi="Cambria Math"/>
                  </w:rPr>
                  <m:t>d</m:t>
                </m:r>
              </m:den>
            </m:f>
          </m:den>
        </m:f>
      </m:oMath>
      <w:r w:rsidR="00920FD6">
        <w:rPr>
          <w:rFonts w:hint="eastAsia"/>
        </w:rPr>
        <w:t xml:space="preserve"> </w:t>
      </w:r>
      <w:r w:rsidR="00920FD6">
        <w:rPr>
          <w:rFonts w:hint="eastAsia"/>
        </w:rPr>
        <w:t>というように、分子の大きさに応じて</w:t>
      </w:r>
      <w:r w:rsidR="00920FD6">
        <w:rPr>
          <w:rFonts w:hint="eastAsia"/>
        </w:rPr>
        <w:t xml:space="preserve"> / </w:t>
      </w:r>
      <w:r w:rsidR="00920FD6">
        <w:rPr>
          <w:rFonts w:hint="eastAsia"/>
        </w:rPr>
        <w:t>の大きさが変わります。</w:t>
      </w:r>
    </w:p>
    <w:p w14:paraId="441570E0" w14:textId="77777777" w:rsidR="00920FD6" w:rsidRDefault="00920FD6" w:rsidP="00920FD6">
      <w:pPr>
        <w:pStyle w:val="ad"/>
        <w:widowControl w:val="0"/>
        <w:numPr>
          <w:ilvl w:val="0"/>
          <w:numId w:val="13"/>
        </w:numPr>
        <w:contextualSpacing w:val="0"/>
        <w:jc w:val="both"/>
      </w:pPr>
      <w:r>
        <w:rPr>
          <w:rFonts w:hint="eastAsia"/>
        </w:rPr>
        <w:t>組版によってサイズなどの変化しない単なる</w:t>
      </w:r>
      <w:r>
        <w:rPr>
          <w:rFonts w:hint="eastAsia"/>
        </w:rPr>
        <w:t xml:space="preserve"> / </w:t>
      </w:r>
      <w:r>
        <w:rPr>
          <w:rFonts w:hint="eastAsia"/>
        </w:rPr>
        <w:t>演算子を表示するには、</w:t>
      </w:r>
      <w:r w:rsidRPr="001107FB">
        <w:rPr>
          <w:rFonts w:ascii="Consolas" w:hAnsi="Consolas" w:cs="Consolas"/>
        </w:rPr>
        <w:t>\/</w:t>
      </w:r>
      <w:r>
        <w:rPr>
          <w:rFonts w:hint="eastAsia"/>
        </w:rPr>
        <w:t xml:space="preserve"> </w:t>
      </w:r>
      <w:r>
        <w:rPr>
          <w:rFonts w:hint="eastAsia"/>
        </w:rPr>
        <w:t>を使います。</w:t>
      </w:r>
    </w:p>
    <w:p w14:paraId="05980FC1" w14:textId="77777777" w:rsidR="00920FD6" w:rsidRDefault="00920FD6" w:rsidP="00920FD6">
      <w:pPr>
        <w:pStyle w:val="ad"/>
        <w:widowControl w:val="0"/>
        <w:numPr>
          <w:ilvl w:val="1"/>
          <w:numId w:val="13"/>
        </w:numPr>
        <w:contextualSpacing w:val="0"/>
        <w:jc w:val="both"/>
      </w:pPr>
      <w:r w:rsidRPr="00CB1FAB">
        <w:rPr>
          <w:rFonts w:ascii="Cambria Math" w:hAnsi="Cambria Math" w:cs="Cambria Math"/>
        </w:rPr>
        <w:t>⊘</w:t>
      </w:r>
      <w:r>
        <w:rPr>
          <w:rFonts w:ascii="Cambria Math" w:hAnsi="Cambria Math" w:cs="Cambria Math" w:hint="eastAsia"/>
        </w:rPr>
        <w:t>（</w:t>
      </w:r>
      <w:r>
        <w:rPr>
          <w:rFonts w:ascii="Cambria Math" w:hAnsi="Cambria Math" w:cs="Cambria Math" w:hint="eastAsia"/>
        </w:rPr>
        <w:t>U+2298, CIRCLED DIVISION SLASH</w:t>
      </w:r>
      <w:r>
        <w:rPr>
          <w:rFonts w:ascii="Cambria Math" w:hAnsi="Cambria Math" w:cs="Cambria Math" w:hint="eastAsia"/>
        </w:rPr>
        <w:t>）も</w:t>
      </w:r>
      <w:r>
        <w:rPr>
          <w:rFonts w:ascii="Cambria Math" w:hAnsi="Cambria Math" w:cs="Cambria Math" w:hint="eastAsia"/>
        </w:rPr>
        <w:t xml:space="preserve"> / </w:t>
      </w:r>
      <w:r>
        <w:rPr>
          <w:rFonts w:ascii="Cambria Math" w:hAnsi="Cambria Math" w:cs="Cambria Math" w:hint="eastAsia"/>
        </w:rPr>
        <w:t>と同様の組版をされてしまうので、もし、</w:t>
      </w:r>
      <m:oMath>
        <m:r>
          <w:rPr>
            <w:rFonts w:ascii="Cambria Math" w:hAnsi="Cambria Math"/>
          </w:rPr>
          <m:t>x</m:t>
        </m:r>
        <m:r>
          <m:rPr>
            <m:lit/>
          </m:rPr>
          <w:rPr>
            <w:rFonts w:ascii="Cambria Math" w:hAnsi="Cambria Math"/>
          </w:rPr>
          <m:t>⊘</m:t>
        </m:r>
        <m:r>
          <w:rPr>
            <w:rFonts w:ascii="Cambria Math" w:hAnsi="Cambria Math"/>
          </w:rPr>
          <m:t>y</m:t>
        </m:r>
      </m:oMath>
      <w:r>
        <w:rPr>
          <w:rFonts w:ascii="Cambria Math" w:hAnsi="Cambria Math" w:cs="Cambria Math" w:hint="eastAsia"/>
        </w:rPr>
        <w:t xml:space="preserve"> </w:t>
      </w:r>
      <w:r>
        <w:rPr>
          <w:rFonts w:ascii="Cambria Math" w:hAnsi="Cambria Math" w:cs="Cambria Math" w:hint="eastAsia"/>
        </w:rPr>
        <w:t>と表示したい場合は</w:t>
      </w:r>
      <w:r>
        <w:rPr>
          <w:rFonts w:ascii="Cambria Math" w:hAnsi="Cambria Math" w:cs="Cambria Math" w:hint="eastAsia"/>
        </w:rPr>
        <w:t xml:space="preserve"> </w:t>
      </w:r>
      <w:r w:rsidRPr="00CB1FAB">
        <w:rPr>
          <w:rFonts w:ascii="Consolas" w:hAnsi="Consolas" w:cs="Consolas"/>
        </w:rPr>
        <w:t>x\</w:t>
      </w:r>
      <w:r w:rsidRPr="00CB1FAB">
        <w:rPr>
          <w:rFonts w:ascii="Cambria Math" w:hAnsi="Cambria Math" w:cs="Consolas"/>
        </w:rPr>
        <w:t>⊘</w:t>
      </w:r>
      <w:r w:rsidRPr="00CB1FAB">
        <w:rPr>
          <w:rFonts w:ascii="Consolas" w:hAnsi="Consolas" w:cs="Consolas"/>
        </w:rPr>
        <w:t>y</w:t>
      </w:r>
      <w:r>
        <w:rPr>
          <w:rFonts w:ascii="Cambria Math" w:hAnsi="Cambria Math" w:cs="Cambria Math" w:hint="eastAsia"/>
        </w:rPr>
        <w:t xml:space="preserve"> </w:t>
      </w:r>
      <w:r>
        <w:rPr>
          <w:rFonts w:ascii="Cambria Math" w:hAnsi="Cambria Math" w:cs="Cambria Math" w:hint="eastAsia"/>
        </w:rPr>
        <w:t>と入力する必要があります。</w:t>
      </w:r>
    </w:p>
    <w:p w14:paraId="35A11271" w14:textId="77777777" w:rsidR="00920FD6" w:rsidRDefault="00920FD6" w:rsidP="00920FD6">
      <w:pPr>
        <w:pStyle w:val="ad"/>
        <w:widowControl w:val="0"/>
        <w:numPr>
          <w:ilvl w:val="0"/>
          <w:numId w:val="13"/>
        </w:numPr>
        <w:contextualSpacing w:val="0"/>
        <w:jc w:val="both"/>
      </w:pPr>
      <w:r>
        <w:rPr>
          <w:rFonts w:hint="eastAsia"/>
        </w:rPr>
        <w:t>ちなみに、</w:t>
      </w:r>
      <w:r w:rsidRPr="001107FB">
        <w:rPr>
          <w:rFonts w:ascii="Consolas" w:hAnsi="Consolas" w:cs="Consolas"/>
        </w:rPr>
        <w:t>\div</w:t>
      </w:r>
      <w:r>
        <w:rPr>
          <w:rFonts w:hint="eastAsia"/>
        </w:rPr>
        <w:t xml:space="preserve"> </w:t>
      </w:r>
      <w:r>
        <w:rPr>
          <w:rFonts w:hint="eastAsia"/>
        </w:rPr>
        <w:t>からの変換で得られるのは</w:t>
      </w:r>
      <w:r>
        <w:rPr>
          <w:rFonts w:hint="eastAsia"/>
        </w:rPr>
        <w:t xml:space="preserve"> </w:t>
      </w:r>
      <w:r>
        <w:rPr>
          <w:rFonts w:hint="eastAsia"/>
        </w:rPr>
        <w:t>÷</w:t>
      </w:r>
      <w:r>
        <w:rPr>
          <w:rFonts w:hint="eastAsia"/>
        </w:rPr>
        <w:t xml:space="preserve"> </w:t>
      </w:r>
      <w:r>
        <w:rPr>
          <w:rFonts w:hint="eastAsia"/>
        </w:rPr>
        <w:t>記号です。</w:t>
      </w:r>
    </w:p>
    <w:p w14:paraId="7F4D3CC8" w14:textId="77777777" w:rsidR="00920FD6" w:rsidRDefault="00920FD6" w:rsidP="00920FD6">
      <w:pPr>
        <w:pStyle w:val="ad"/>
        <w:widowControl w:val="0"/>
        <w:numPr>
          <w:ilvl w:val="0"/>
          <w:numId w:val="13"/>
        </w:numPr>
        <w:contextualSpacing w:val="0"/>
        <w:jc w:val="both"/>
      </w:pPr>
      <w:r>
        <w:rPr>
          <w:rFonts w:hint="eastAsia"/>
        </w:rPr>
        <w:t>分数と同じ仕組みで、縦組みで表示される記号に</w:t>
      </w:r>
      <w:r>
        <w:rPr>
          <w:rFonts w:hint="eastAsia"/>
        </w:rPr>
        <w:t xml:space="preserve"> </w:t>
      </w:r>
      <w:r w:rsidRPr="00045665">
        <w:rPr>
          <w:rFonts w:hint="eastAsia"/>
        </w:rPr>
        <w:t>¦</w:t>
      </w:r>
      <w:r>
        <w:rPr>
          <w:rFonts w:hint="eastAsia"/>
        </w:rPr>
        <w:t>（</w:t>
      </w:r>
      <w:r>
        <w:rPr>
          <w:rFonts w:hint="eastAsia"/>
        </w:rPr>
        <w:t>U+00A6, BROKEN BAR</w:t>
      </w:r>
      <w:r>
        <w:rPr>
          <w:rFonts w:hint="eastAsia"/>
        </w:rPr>
        <w:t>）があります。</w:t>
      </w:r>
    </w:p>
    <w:p w14:paraId="5121CCA6" w14:textId="77777777" w:rsidR="00920FD6" w:rsidRDefault="00920FD6" w:rsidP="00920FD6">
      <w:pPr>
        <w:pStyle w:val="ad"/>
        <w:widowControl w:val="0"/>
        <w:numPr>
          <w:ilvl w:val="1"/>
          <w:numId w:val="13"/>
        </w:numPr>
        <w:contextualSpacing w:val="0"/>
        <w:jc w:val="both"/>
      </w:pPr>
      <w:r>
        <w:rPr>
          <w:rFonts w:hint="eastAsia"/>
        </w:rPr>
        <w:t xml:space="preserve">\atop </w:t>
      </w:r>
      <w:r>
        <w:rPr>
          <w:rFonts w:hint="eastAsia"/>
        </w:rPr>
        <w:t>から変換できます。</w:t>
      </w:r>
    </w:p>
    <w:p w14:paraId="18B4F039" w14:textId="77777777" w:rsidR="00920FD6" w:rsidRDefault="00920FD6" w:rsidP="00920FD6">
      <w:pPr>
        <w:pStyle w:val="ad"/>
        <w:widowControl w:val="0"/>
        <w:numPr>
          <w:ilvl w:val="1"/>
          <w:numId w:val="13"/>
        </w:numPr>
        <w:contextualSpacing w:val="0"/>
        <w:jc w:val="both"/>
      </w:pPr>
      <w:proofErr w:type="spellStart"/>
      <w:r>
        <w:rPr>
          <w:rFonts w:hint="eastAsia"/>
        </w:rPr>
        <w:t>x</w:t>
      </w:r>
      <w:r w:rsidRPr="00045665">
        <w:rPr>
          <w:rFonts w:hint="eastAsia"/>
        </w:rPr>
        <w:t>¦</w:t>
      </w:r>
      <w:r>
        <w:rPr>
          <w:rFonts w:hint="eastAsia"/>
        </w:rPr>
        <w:t>y</w:t>
      </w:r>
      <w:proofErr w:type="spellEnd"/>
      <w:r>
        <w:rPr>
          <w:rFonts w:hint="eastAsia"/>
        </w:rPr>
        <w:t xml:space="preserve"> </w:t>
      </w:r>
      <w:r>
        <w:rPr>
          <w:rFonts w:hint="eastAsia"/>
        </w:rPr>
        <w:t>で</w:t>
      </w:r>
      <w:r>
        <w:rPr>
          <w:rFonts w:hint="eastAsia"/>
        </w:rPr>
        <w:t xml:space="preserve"> </w:t>
      </w:r>
      <m:oMath>
        <m:f>
          <m:fPr>
            <m:type m:val="noBar"/>
            <m:ctrlPr>
              <w:rPr>
                <w:rFonts w:ascii="Cambria Math" w:hAnsi="Cambria Math"/>
              </w:rPr>
            </m:ctrlPr>
          </m:fPr>
          <m:num>
            <m:r>
              <w:rPr>
                <w:rFonts w:ascii="Cambria Math" w:hAnsi="Cambria Math"/>
              </w:rPr>
              <m:t>x</m:t>
            </m:r>
            <m:ctrlPr>
              <w:rPr>
                <w:rFonts w:ascii="Cambria Math" w:hAnsi="Cambria Math"/>
                <w:i/>
              </w:rPr>
            </m:ctrlPr>
          </m:num>
          <m:den>
            <m:r>
              <m:rPr>
                <m:sty m:val="p"/>
              </m:rPr>
              <w:rPr>
                <w:rFonts w:ascii="Cambria Math" w:hAnsi="Cambria Math"/>
              </w:rPr>
              <m:t>y</m:t>
            </m:r>
          </m:den>
        </m:f>
      </m:oMath>
      <w:r>
        <w:rPr>
          <w:rFonts w:hint="eastAsia"/>
        </w:rPr>
        <w:t xml:space="preserve"> </w:t>
      </w:r>
      <w:r>
        <w:rPr>
          <w:rFonts w:hint="eastAsia"/>
        </w:rPr>
        <w:t>と表示されます。</w:t>
      </w:r>
    </w:p>
    <w:tbl>
      <w:tblPr>
        <w:tblStyle w:val="510"/>
        <w:tblW w:w="0" w:type="auto"/>
        <w:tblLook w:val="0420" w:firstRow="1" w:lastRow="0" w:firstColumn="0" w:lastColumn="0" w:noHBand="0" w:noVBand="1"/>
      </w:tblPr>
      <w:tblGrid>
        <w:gridCol w:w="2900"/>
        <w:gridCol w:w="2901"/>
        <w:gridCol w:w="2901"/>
      </w:tblGrid>
      <w:tr w:rsidR="00920FD6" w:rsidRPr="00344D23" w14:paraId="5FE7AA2F" w14:textId="77777777" w:rsidTr="00611F74">
        <w:trPr>
          <w:cnfStyle w:val="100000000000" w:firstRow="1" w:lastRow="0" w:firstColumn="0" w:lastColumn="0" w:oddVBand="0" w:evenVBand="0" w:oddHBand="0" w:evenHBand="0" w:firstRowFirstColumn="0" w:firstRowLastColumn="0" w:lastRowFirstColumn="0" w:lastRowLastColumn="0"/>
        </w:trPr>
        <w:tc>
          <w:tcPr>
            <w:tcW w:w="2900" w:type="dxa"/>
          </w:tcPr>
          <w:p w14:paraId="70706E1B" w14:textId="77777777" w:rsidR="00920FD6" w:rsidRPr="00344D23" w:rsidRDefault="00920FD6" w:rsidP="00611F74">
            <w:pPr>
              <w:rPr>
                <w:sz w:val="20"/>
              </w:rPr>
            </w:pPr>
            <w:r w:rsidRPr="00344D23">
              <w:rPr>
                <w:rFonts w:hint="eastAsia"/>
                <w:sz w:val="20"/>
              </w:rPr>
              <w:t>Word</w:t>
            </w:r>
            <w:r w:rsidRPr="00344D23">
              <w:rPr>
                <w:rFonts w:hint="eastAsia"/>
                <w:sz w:val="20"/>
              </w:rPr>
              <w:t>上での入力</w:t>
            </w:r>
          </w:p>
        </w:tc>
        <w:tc>
          <w:tcPr>
            <w:tcW w:w="2901" w:type="dxa"/>
          </w:tcPr>
          <w:p w14:paraId="243CF2E1" w14:textId="77777777" w:rsidR="00920FD6" w:rsidRPr="00344D23" w:rsidRDefault="00920FD6" w:rsidP="00611F74">
            <w:pPr>
              <w:rPr>
                <w:sz w:val="20"/>
              </w:rPr>
            </w:pPr>
            <w:r>
              <w:rPr>
                <w:rFonts w:hint="eastAsia"/>
                <w:sz w:val="20"/>
              </w:rPr>
              <w:t>行形式</w:t>
            </w:r>
          </w:p>
        </w:tc>
        <w:tc>
          <w:tcPr>
            <w:tcW w:w="2901" w:type="dxa"/>
          </w:tcPr>
          <w:p w14:paraId="513E58F6" w14:textId="77777777" w:rsidR="00920FD6" w:rsidRPr="00344D23" w:rsidRDefault="00920FD6" w:rsidP="00611F74">
            <w:pPr>
              <w:rPr>
                <w:sz w:val="20"/>
              </w:rPr>
            </w:pPr>
            <w:r>
              <w:rPr>
                <w:rFonts w:hint="eastAsia"/>
                <w:sz w:val="20"/>
              </w:rPr>
              <w:t>組版結果</w:t>
            </w:r>
          </w:p>
        </w:tc>
      </w:tr>
      <w:tr w:rsidR="00920FD6" w:rsidRPr="00344D23" w14:paraId="61004E3E" w14:textId="77777777" w:rsidTr="00611F74">
        <w:trPr>
          <w:cnfStyle w:val="000000100000" w:firstRow="0" w:lastRow="0" w:firstColumn="0" w:lastColumn="0" w:oddVBand="0" w:evenVBand="0" w:oddHBand="1" w:evenHBand="0" w:firstRowFirstColumn="0" w:firstRowLastColumn="0" w:lastRowFirstColumn="0" w:lastRowLastColumn="0"/>
        </w:trPr>
        <w:tc>
          <w:tcPr>
            <w:tcW w:w="2900" w:type="dxa"/>
          </w:tcPr>
          <w:p w14:paraId="5578BE97" w14:textId="77777777" w:rsidR="00920FD6" w:rsidRPr="00344D23" w:rsidRDefault="00920FD6" w:rsidP="00611F74">
            <w:pPr>
              <w:rPr>
                <w:rFonts w:ascii="Consolas" w:hAnsi="Consolas" w:cs="Consolas"/>
                <w:sz w:val="20"/>
              </w:rPr>
            </w:pPr>
            <w:r w:rsidRPr="00344D23">
              <w:rPr>
                <w:rFonts w:ascii="Consolas" w:hAnsi="Consolas" w:cs="Consolas"/>
                <w:sz w:val="20"/>
              </w:rPr>
              <w:t>(</w:t>
            </w:r>
            <w:proofErr w:type="spellStart"/>
            <w:r w:rsidRPr="00344D23">
              <w:rPr>
                <w:rFonts w:ascii="Consolas" w:hAnsi="Consolas" w:cs="Consolas"/>
                <w:sz w:val="20"/>
              </w:rPr>
              <w:t>a+b</w:t>
            </w:r>
            <w:proofErr w:type="spellEnd"/>
            <w:r w:rsidRPr="00344D23">
              <w:rPr>
                <w:rFonts w:ascii="Consolas" w:hAnsi="Consolas" w:cs="Consolas"/>
                <w:sz w:val="20"/>
              </w:rPr>
              <w:t>)/2</w:t>
            </w:r>
            <w:r w:rsidRPr="00344D23">
              <w:rPr>
                <w:rFonts w:ascii="Consolas" w:hAnsi="Consolas" w:cs="Consolas"/>
                <w:sz w:val="20"/>
                <w:shd w:val="clear" w:color="auto" w:fill="D99694" w:themeFill="accent2" w:themeFillTint="99"/>
              </w:rPr>
              <w:t xml:space="preserve"> </w:t>
            </w:r>
          </w:p>
        </w:tc>
        <w:tc>
          <w:tcPr>
            <w:tcW w:w="2901" w:type="dxa"/>
          </w:tcPr>
          <w:p w14:paraId="143487D1" w14:textId="77777777" w:rsidR="00920FD6" w:rsidRPr="00344D23" w:rsidRDefault="00920FD6" w:rsidP="00611F74">
            <w:pPr>
              <w:rPr>
                <w:sz w:val="20"/>
              </w:rPr>
            </w:pPr>
            <m:oMathPara>
              <m:oMath>
                <m:r>
                  <m:rPr>
                    <m:sty m:val="p"/>
                  </m:rPr>
                  <w:rPr>
                    <w:rFonts w:ascii="Cambria Math" w:hAnsi="Cambria Math"/>
                    <w:sz w:val="20"/>
                  </w:rPr>
                  <m:t>(a+b)/2</m:t>
                </m:r>
              </m:oMath>
            </m:oMathPara>
          </w:p>
        </w:tc>
        <w:tc>
          <w:tcPr>
            <w:tcW w:w="2901" w:type="dxa"/>
          </w:tcPr>
          <w:p w14:paraId="3E4B120D" w14:textId="77777777" w:rsidR="00920FD6" w:rsidRPr="00344D23" w:rsidRDefault="00690102" w:rsidP="00611F74">
            <w:pPr>
              <w:rPr>
                <w:sz w:val="20"/>
              </w:rPr>
            </w:pPr>
            <m:oMathPara>
              <m:oMath>
                <m:f>
                  <m:fPr>
                    <m:ctrlPr>
                      <w:rPr>
                        <w:rFonts w:ascii="Cambria Math" w:hAnsi="Cambria Math"/>
                        <w:i/>
                        <w:sz w:val="20"/>
                      </w:rPr>
                    </m:ctrlPr>
                  </m:fPr>
                  <m:num>
                    <m:r>
                      <w:rPr>
                        <w:rFonts w:ascii="Cambria Math" w:hAnsi="Cambria Math"/>
                        <w:sz w:val="20"/>
                      </w:rPr>
                      <m:t>a+b</m:t>
                    </m:r>
                  </m:num>
                  <m:den>
                    <m:r>
                      <w:rPr>
                        <w:rFonts w:ascii="Cambria Math" w:hAnsi="Cambria Math"/>
                        <w:sz w:val="20"/>
                      </w:rPr>
                      <m:t>2</m:t>
                    </m:r>
                  </m:den>
                </m:f>
              </m:oMath>
            </m:oMathPara>
          </w:p>
        </w:tc>
      </w:tr>
      <w:tr w:rsidR="00920FD6" w:rsidRPr="00344D23" w14:paraId="2EB1884E" w14:textId="77777777" w:rsidTr="00611F74">
        <w:tc>
          <w:tcPr>
            <w:tcW w:w="2900" w:type="dxa"/>
          </w:tcPr>
          <w:p w14:paraId="63C69256" w14:textId="77777777" w:rsidR="00920FD6" w:rsidRPr="00344D23" w:rsidRDefault="00920FD6" w:rsidP="00611F74">
            <w:pPr>
              <w:rPr>
                <w:rFonts w:ascii="Consolas" w:hAnsi="Consolas" w:cs="Consolas"/>
                <w:sz w:val="20"/>
              </w:rPr>
            </w:pPr>
            <w:r w:rsidRPr="00344D23">
              <w:rPr>
                <w:rFonts w:ascii="Consolas" w:hAnsi="Consolas" w:cs="Consolas"/>
                <w:sz w:val="20"/>
              </w:rPr>
              <w:t>((</w:t>
            </w:r>
            <w:proofErr w:type="spellStart"/>
            <w:r w:rsidRPr="00344D23">
              <w:rPr>
                <w:rFonts w:ascii="Consolas" w:hAnsi="Consolas" w:cs="Consolas"/>
                <w:sz w:val="20"/>
              </w:rPr>
              <w:t>a+b</w:t>
            </w:r>
            <w:proofErr w:type="spellEnd"/>
            <w:r w:rsidRPr="00344D23">
              <w:rPr>
                <w:rFonts w:ascii="Consolas" w:hAnsi="Consolas" w:cs="Consolas"/>
                <w:sz w:val="20"/>
              </w:rPr>
              <w:t>))/2</w:t>
            </w:r>
            <w:r w:rsidRPr="00344D23">
              <w:rPr>
                <w:rFonts w:ascii="Consolas" w:hAnsi="Consolas" w:cs="Consolas"/>
                <w:sz w:val="20"/>
                <w:shd w:val="clear" w:color="auto" w:fill="D99694" w:themeFill="accent2" w:themeFillTint="99"/>
              </w:rPr>
              <w:t xml:space="preserve"> </w:t>
            </w:r>
          </w:p>
        </w:tc>
        <w:tc>
          <w:tcPr>
            <w:tcW w:w="2901" w:type="dxa"/>
          </w:tcPr>
          <w:p w14:paraId="53E8EA12" w14:textId="77777777" w:rsidR="00920FD6" w:rsidRPr="00344D23" w:rsidRDefault="00920FD6" w:rsidP="00611F74">
            <w:pPr>
              <w:rPr>
                <w:sz w:val="20"/>
              </w:rPr>
            </w:pPr>
            <m:oMathPara>
              <m:oMath>
                <m:r>
                  <m:rPr>
                    <m:sty m:val="p"/>
                  </m:rPr>
                  <w:rPr>
                    <w:rFonts w:ascii="Cambria Math" w:hAnsi="Cambria Math"/>
                    <w:sz w:val="20"/>
                  </w:rPr>
                  <m:t>((a+b))/2</m:t>
                </m:r>
              </m:oMath>
            </m:oMathPara>
          </w:p>
        </w:tc>
        <w:tc>
          <w:tcPr>
            <w:tcW w:w="2901" w:type="dxa"/>
          </w:tcPr>
          <w:p w14:paraId="2968A5E8" w14:textId="77777777" w:rsidR="00920FD6" w:rsidRPr="00344D23" w:rsidRDefault="00690102" w:rsidP="00611F74">
            <w:pPr>
              <w:rPr>
                <w:sz w:val="20"/>
              </w:rPr>
            </w:pPr>
            <m:oMathPara>
              <m:oMath>
                <m:f>
                  <m:fPr>
                    <m:ctrlPr>
                      <w:rPr>
                        <w:rFonts w:ascii="Cambria Math" w:hAnsi="Cambria Math"/>
                        <w:i/>
                        <w:sz w:val="20"/>
                      </w:rPr>
                    </m:ctrlPr>
                  </m:fPr>
                  <m:num>
                    <m:d>
                      <m:dPr>
                        <m:ctrlPr>
                          <w:rPr>
                            <w:rFonts w:ascii="Cambria Math" w:hAnsi="Cambria Math"/>
                            <w:i/>
                            <w:sz w:val="20"/>
                          </w:rPr>
                        </m:ctrlPr>
                      </m:dPr>
                      <m:e>
                        <m:r>
                          <w:rPr>
                            <w:rFonts w:ascii="Cambria Math" w:hAnsi="Cambria Math"/>
                            <w:sz w:val="20"/>
                          </w:rPr>
                          <m:t>a+b</m:t>
                        </m:r>
                      </m:e>
                    </m:d>
                  </m:num>
                  <m:den>
                    <m:r>
                      <w:rPr>
                        <w:rFonts w:ascii="Cambria Math" w:hAnsi="Cambria Math"/>
                        <w:sz w:val="20"/>
                      </w:rPr>
                      <m:t>2</m:t>
                    </m:r>
                  </m:den>
                </m:f>
              </m:oMath>
            </m:oMathPara>
          </w:p>
        </w:tc>
      </w:tr>
      <w:tr w:rsidR="00920FD6" w:rsidRPr="00344D23" w14:paraId="3018D12C" w14:textId="77777777" w:rsidTr="00611F74">
        <w:trPr>
          <w:cnfStyle w:val="000000100000" w:firstRow="0" w:lastRow="0" w:firstColumn="0" w:lastColumn="0" w:oddVBand="0" w:evenVBand="0" w:oddHBand="1" w:evenHBand="0" w:firstRowFirstColumn="0" w:firstRowLastColumn="0" w:lastRowFirstColumn="0" w:lastRowLastColumn="0"/>
        </w:trPr>
        <w:tc>
          <w:tcPr>
            <w:tcW w:w="2900" w:type="dxa"/>
          </w:tcPr>
          <w:p w14:paraId="6BC6D5B3" w14:textId="77777777" w:rsidR="00920FD6" w:rsidRPr="00344D23" w:rsidRDefault="00920FD6" w:rsidP="00611F74">
            <w:pPr>
              <w:rPr>
                <w:rFonts w:ascii="Consolas" w:hAnsi="Consolas" w:cs="Consolas"/>
                <w:sz w:val="20"/>
              </w:rPr>
            </w:pPr>
            <w:r w:rsidRPr="00344D23">
              <w:rPr>
                <w:rFonts w:ascii="Consolas" w:hAnsi="Consolas" w:cs="Consolas"/>
                <w:sz w:val="20"/>
              </w:rPr>
              <w:t>(a/b)/(c/d)</w:t>
            </w:r>
            <w:r w:rsidRPr="00344D23">
              <w:rPr>
                <w:rFonts w:ascii="Consolas" w:hAnsi="Consolas" w:cs="Consolas"/>
                <w:sz w:val="20"/>
                <w:shd w:val="clear" w:color="auto" w:fill="D99694" w:themeFill="accent2" w:themeFillTint="99"/>
              </w:rPr>
              <w:t xml:space="preserve"> </w:t>
            </w:r>
          </w:p>
        </w:tc>
        <w:tc>
          <w:tcPr>
            <w:tcW w:w="2901" w:type="dxa"/>
          </w:tcPr>
          <w:p w14:paraId="46012B2A" w14:textId="77777777" w:rsidR="00920FD6" w:rsidRPr="00344D23" w:rsidRDefault="00920FD6" w:rsidP="00611F74">
            <w:pPr>
              <w:rPr>
                <w:sz w:val="20"/>
              </w:rPr>
            </w:pPr>
            <m:oMathPara>
              <m:oMath>
                <m:r>
                  <m:rPr>
                    <m:sty m:val="p"/>
                  </m:rPr>
                  <w:rPr>
                    <w:rFonts w:ascii="Cambria Math" w:hAnsi="Cambria Math"/>
                    <w:sz w:val="20"/>
                  </w:rPr>
                  <m:t>(a/b)/(c/d)</m:t>
                </m:r>
              </m:oMath>
            </m:oMathPara>
          </w:p>
        </w:tc>
        <w:tc>
          <w:tcPr>
            <w:tcW w:w="2901" w:type="dxa"/>
          </w:tcPr>
          <w:p w14:paraId="35E1BCE8" w14:textId="77777777" w:rsidR="00920FD6" w:rsidRPr="00344D23" w:rsidRDefault="00690102" w:rsidP="00611F74">
            <w:pPr>
              <w:rPr>
                <w:sz w:val="20"/>
              </w:rPr>
            </w:pPr>
            <m:oMathPara>
              <m:oMath>
                <m:f>
                  <m:fPr>
                    <m:ctrlPr>
                      <w:rPr>
                        <w:rFonts w:ascii="Cambria Math" w:hAnsi="Cambria Math"/>
                        <w:i/>
                        <w:sz w:val="20"/>
                      </w:rPr>
                    </m:ctrlPr>
                  </m:fPr>
                  <m:num>
                    <m:f>
                      <m:fPr>
                        <m:ctrlPr>
                          <w:rPr>
                            <w:rFonts w:ascii="Cambria Math" w:hAnsi="Cambria Math"/>
                            <w:i/>
                            <w:sz w:val="20"/>
                          </w:rPr>
                        </m:ctrlPr>
                      </m:fPr>
                      <m:num>
                        <m:r>
                          <w:rPr>
                            <w:rFonts w:ascii="Cambria Math" w:hAnsi="Cambria Math"/>
                            <w:sz w:val="20"/>
                          </w:rPr>
                          <m:t>a</m:t>
                        </m:r>
                      </m:num>
                      <m:den>
                        <m:r>
                          <w:rPr>
                            <w:rFonts w:ascii="Cambria Math" w:hAnsi="Cambria Math"/>
                            <w:sz w:val="20"/>
                          </w:rPr>
                          <m:t>b</m:t>
                        </m:r>
                      </m:den>
                    </m:f>
                  </m:num>
                  <m:den>
                    <m:f>
                      <m:fPr>
                        <m:ctrlPr>
                          <w:rPr>
                            <w:rFonts w:ascii="Cambria Math" w:hAnsi="Cambria Math"/>
                            <w:i/>
                            <w:sz w:val="20"/>
                          </w:rPr>
                        </m:ctrlPr>
                      </m:fPr>
                      <m:num>
                        <m:r>
                          <w:rPr>
                            <w:rFonts w:ascii="Cambria Math" w:hAnsi="Cambria Math"/>
                            <w:sz w:val="20"/>
                          </w:rPr>
                          <m:t>c</m:t>
                        </m:r>
                      </m:num>
                      <m:den>
                        <m:r>
                          <w:rPr>
                            <w:rFonts w:ascii="Cambria Math" w:hAnsi="Cambria Math"/>
                            <w:sz w:val="20"/>
                          </w:rPr>
                          <m:t>d</m:t>
                        </m:r>
                      </m:den>
                    </m:f>
                  </m:den>
                </m:f>
              </m:oMath>
            </m:oMathPara>
          </w:p>
        </w:tc>
      </w:tr>
      <w:tr w:rsidR="00920FD6" w:rsidRPr="00344D23" w14:paraId="0705C522" w14:textId="77777777" w:rsidTr="00611F74">
        <w:tc>
          <w:tcPr>
            <w:tcW w:w="2900" w:type="dxa"/>
          </w:tcPr>
          <w:p w14:paraId="431D4400" w14:textId="77777777" w:rsidR="00920FD6" w:rsidRPr="00344D23" w:rsidRDefault="00920FD6" w:rsidP="00611F74">
            <w:pPr>
              <w:rPr>
                <w:rFonts w:ascii="Consolas" w:hAnsi="Consolas" w:cs="Consolas"/>
                <w:sz w:val="20"/>
              </w:rPr>
            </w:pPr>
            <w:r w:rsidRPr="00344D23">
              <w:rPr>
                <w:rFonts w:ascii="Consolas" w:hAnsi="Consolas" w:cs="Consolas"/>
                <w:sz w:val="20"/>
              </w:rPr>
              <w:lastRenderedPageBreak/>
              <w:t>(a/b)\</w:t>
            </w:r>
            <w:proofErr w:type="spellStart"/>
            <w:r w:rsidRPr="00344D23">
              <w:rPr>
                <w:rFonts w:ascii="Consolas" w:hAnsi="Consolas" w:cs="Consolas"/>
                <w:sz w:val="20"/>
              </w:rPr>
              <w:t>sdiv</w:t>
            </w:r>
            <w:proofErr w:type="spellEnd"/>
            <w:r w:rsidRPr="00344D23">
              <w:rPr>
                <w:rFonts w:ascii="Consolas" w:hAnsi="Consolas" w:cs="Consolas"/>
                <w:sz w:val="20"/>
              </w:rPr>
              <w:t>(c/d)</w:t>
            </w:r>
            <w:r w:rsidRPr="00344D23">
              <w:rPr>
                <w:rFonts w:ascii="Consolas" w:hAnsi="Consolas" w:cs="Consolas"/>
                <w:sz w:val="20"/>
                <w:shd w:val="clear" w:color="auto" w:fill="D99694" w:themeFill="accent2" w:themeFillTint="99"/>
              </w:rPr>
              <w:t xml:space="preserve"> </w:t>
            </w:r>
          </w:p>
        </w:tc>
        <w:tc>
          <w:tcPr>
            <w:tcW w:w="2901" w:type="dxa"/>
          </w:tcPr>
          <w:p w14:paraId="54C6849F" w14:textId="77777777" w:rsidR="00920FD6" w:rsidRPr="00344D23" w:rsidRDefault="00920FD6" w:rsidP="00611F74">
            <w:pPr>
              <w:rPr>
                <w:sz w:val="20"/>
              </w:rPr>
            </w:pPr>
            <m:oMathPara>
              <m:oMath>
                <m:r>
                  <m:rPr>
                    <m:sty m:val="p"/>
                  </m:rPr>
                  <w:rPr>
                    <w:rFonts w:ascii="Cambria Math" w:hAnsi="Cambria Math"/>
                    <w:sz w:val="20"/>
                  </w:rPr>
                  <m:t>(a/b)⁄(c/d)</m:t>
                </m:r>
              </m:oMath>
            </m:oMathPara>
          </w:p>
        </w:tc>
        <w:tc>
          <w:tcPr>
            <w:tcW w:w="2901" w:type="dxa"/>
          </w:tcPr>
          <w:p w14:paraId="5EDAB2AF" w14:textId="77777777" w:rsidR="00920FD6" w:rsidRPr="00344D23" w:rsidRDefault="00690102" w:rsidP="00611F74">
            <w:pPr>
              <w:rPr>
                <w:sz w:val="20"/>
              </w:rPr>
            </w:pPr>
            <m:oMathPara>
              <m:oMath>
                <m:f>
                  <m:fPr>
                    <m:type m:val="skw"/>
                    <m:ctrlPr>
                      <w:rPr>
                        <w:rFonts w:ascii="Cambria Math" w:hAnsi="Cambria Math"/>
                        <w:i/>
                        <w:sz w:val="20"/>
                      </w:rPr>
                    </m:ctrlPr>
                  </m:fPr>
                  <m:num>
                    <m:f>
                      <m:fPr>
                        <m:ctrlPr>
                          <w:rPr>
                            <w:rFonts w:ascii="Cambria Math" w:hAnsi="Cambria Math"/>
                            <w:i/>
                            <w:sz w:val="20"/>
                          </w:rPr>
                        </m:ctrlPr>
                      </m:fPr>
                      <m:num>
                        <m:r>
                          <w:rPr>
                            <w:rFonts w:ascii="Cambria Math" w:hAnsi="Cambria Math"/>
                            <w:sz w:val="20"/>
                          </w:rPr>
                          <m:t>a</m:t>
                        </m:r>
                      </m:num>
                      <m:den>
                        <m:r>
                          <w:rPr>
                            <w:rFonts w:ascii="Cambria Math" w:hAnsi="Cambria Math"/>
                            <w:sz w:val="20"/>
                          </w:rPr>
                          <m:t>b</m:t>
                        </m:r>
                      </m:den>
                    </m:f>
                  </m:num>
                  <m:den>
                    <m:f>
                      <m:fPr>
                        <m:ctrlPr>
                          <w:rPr>
                            <w:rFonts w:ascii="Cambria Math" w:hAnsi="Cambria Math"/>
                            <w:i/>
                            <w:sz w:val="20"/>
                          </w:rPr>
                        </m:ctrlPr>
                      </m:fPr>
                      <m:num>
                        <m:r>
                          <w:rPr>
                            <w:rFonts w:ascii="Cambria Math" w:hAnsi="Cambria Math"/>
                            <w:sz w:val="20"/>
                          </w:rPr>
                          <m:t>c</m:t>
                        </m:r>
                      </m:num>
                      <m:den>
                        <m:r>
                          <w:rPr>
                            <w:rFonts w:ascii="Cambria Math" w:hAnsi="Cambria Math"/>
                            <w:sz w:val="20"/>
                          </w:rPr>
                          <m:t>d</m:t>
                        </m:r>
                      </m:den>
                    </m:f>
                  </m:den>
                </m:f>
              </m:oMath>
            </m:oMathPara>
          </w:p>
        </w:tc>
      </w:tr>
      <w:tr w:rsidR="00920FD6" w:rsidRPr="00344D23" w14:paraId="28303F3F" w14:textId="77777777" w:rsidTr="00611F74">
        <w:trPr>
          <w:cnfStyle w:val="000000100000" w:firstRow="0" w:lastRow="0" w:firstColumn="0" w:lastColumn="0" w:oddVBand="0" w:evenVBand="0" w:oddHBand="1" w:evenHBand="0" w:firstRowFirstColumn="0" w:firstRowLastColumn="0" w:lastRowFirstColumn="0" w:lastRowLastColumn="0"/>
        </w:trPr>
        <w:tc>
          <w:tcPr>
            <w:tcW w:w="2900" w:type="dxa"/>
          </w:tcPr>
          <w:p w14:paraId="03686FDD" w14:textId="77777777" w:rsidR="00920FD6" w:rsidRPr="00344D23" w:rsidRDefault="00920FD6" w:rsidP="00611F74">
            <w:pPr>
              <w:rPr>
                <w:rFonts w:ascii="Consolas" w:hAnsi="Consolas" w:cs="Consolas"/>
                <w:sz w:val="20"/>
              </w:rPr>
            </w:pPr>
            <w:r w:rsidRPr="00344D23">
              <w:rPr>
                <w:rFonts w:ascii="Consolas" w:hAnsi="Consolas" w:cs="Consolas"/>
                <w:sz w:val="20"/>
              </w:rPr>
              <w:t>(a/b)\</w:t>
            </w:r>
            <w:proofErr w:type="spellStart"/>
            <w:r w:rsidRPr="00344D23">
              <w:rPr>
                <w:rFonts w:ascii="Consolas" w:hAnsi="Consolas" w:cs="Consolas"/>
                <w:sz w:val="20"/>
              </w:rPr>
              <w:t>ldiv</w:t>
            </w:r>
            <w:proofErr w:type="spellEnd"/>
            <w:r w:rsidRPr="00344D23">
              <w:rPr>
                <w:rFonts w:ascii="Consolas" w:hAnsi="Consolas" w:cs="Consolas"/>
                <w:sz w:val="20"/>
              </w:rPr>
              <w:t>(c/d)</w:t>
            </w:r>
            <w:r w:rsidRPr="00344D23">
              <w:rPr>
                <w:rFonts w:ascii="Consolas" w:hAnsi="Consolas" w:cs="Consolas"/>
                <w:sz w:val="20"/>
                <w:shd w:val="clear" w:color="auto" w:fill="D99694" w:themeFill="accent2" w:themeFillTint="99"/>
              </w:rPr>
              <w:t xml:space="preserve"> </w:t>
            </w:r>
          </w:p>
        </w:tc>
        <w:tc>
          <w:tcPr>
            <w:tcW w:w="2901" w:type="dxa"/>
          </w:tcPr>
          <w:p w14:paraId="589821D6" w14:textId="77777777" w:rsidR="00920FD6" w:rsidRPr="00344D23" w:rsidRDefault="00920FD6" w:rsidP="00611F74">
            <w:pPr>
              <w:rPr>
                <w:sz w:val="20"/>
              </w:rPr>
            </w:pPr>
            <m:oMathPara>
              <m:oMath>
                <m:r>
                  <m:rPr>
                    <m:sty m:val="p"/>
                  </m:rPr>
                  <w:rPr>
                    <w:rFonts w:ascii="Cambria Math" w:hAnsi="Cambria Math"/>
                    <w:sz w:val="20"/>
                  </w:rPr>
                  <m:t>(a/b)∕(c/d)</m:t>
                </m:r>
              </m:oMath>
            </m:oMathPara>
          </w:p>
        </w:tc>
        <w:tc>
          <w:tcPr>
            <w:tcW w:w="2901" w:type="dxa"/>
          </w:tcPr>
          <w:p w14:paraId="5F57038E" w14:textId="77777777" w:rsidR="00920FD6" w:rsidRPr="00344D23" w:rsidRDefault="00690102" w:rsidP="00611F74">
            <w:pPr>
              <w:rPr>
                <w:sz w:val="20"/>
              </w:rPr>
            </w:pPr>
            <m:oMathPara>
              <m:oMath>
                <m:f>
                  <m:fPr>
                    <m:type m:val="lin"/>
                    <m:ctrlPr>
                      <w:rPr>
                        <w:rFonts w:ascii="Cambria Math" w:hAnsi="Cambria Math"/>
                        <w:i/>
                        <w:sz w:val="20"/>
                      </w:rPr>
                    </m:ctrlPr>
                  </m:fPr>
                  <m:num>
                    <m:f>
                      <m:fPr>
                        <m:ctrlPr>
                          <w:rPr>
                            <w:rFonts w:ascii="Cambria Math" w:hAnsi="Cambria Math"/>
                            <w:i/>
                            <w:sz w:val="20"/>
                          </w:rPr>
                        </m:ctrlPr>
                      </m:fPr>
                      <m:num>
                        <m:r>
                          <w:rPr>
                            <w:rFonts w:ascii="Cambria Math" w:hAnsi="Cambria Math"/>
                            <w:sz w:val="20"/>
                          </w:rPr>
                          <m:t>a</m:t>
                        </m:r>
                      </m:num>
                      <m:den>
                        <m:r>
                          <w:rPr>
                            <w:rFonts w:ascii="Cambria Math" w:hAnsi="Cambria Math"/>
                            <w:sz w:val="20"/>
                          </w:rPr>
                          <m:t>b</m:t>
                        </m:r>
                      </m:den>
                    </m:f>
                  </m:num>
                  <m:den>
                    <m:f>
                      <m:fPr>
                        <m:ctrlPr>
                          <w:rPr>
                            <w:rFonts w:ascii="Cambria Math" w:hAnsi="Cambria Math"/>
                            <w:i/>
                            <w:sz w:val="20"/>
                          </w:rPr>
                        </m:ctrlPr>
                      </m:fPr>
                      <m:num>
                        <m:r>
                          <w:rPr>
                            <w:rFonts w:ascii="Cambria Math" w:hAnsi="Cambria Math"/>
                            <w:sz w:val="20"/>
                          </w:rPr>
                          <m:t>c</m:t>
                        </m:r>
                      </m:num>
                      <m:den>
                        <m:r>
                          <w:rPr>
                            <w:rFonts w:ascii="Cambria Math" w:hAnsi="Cambria Math"/>
                            <w:sz w:val="20"/>
                          </w:rPr>
                          <m:t>d</m:t>
                        </m:r>
                      </m:den>
                    </m:f>
                  </m:den>
                </m:f>
              </m:oMath>
            </m:oMathPara>
          </w:p>
        </w:tc>
      </w:tr>
      <w:tr w:rsidR="00920FD6" w:rsidRPr="00344D23" w14:paraId="2DB2C944" w14:textId="77777777" w:rsidTr="00611F74">
        <w:tc>
          <w:tcPr>
            <w:tcW w:w="2900" w:type="dxa"/>
          </w:tcPr>
          <w:p w14:paraId="5DF71380" w14:textId="77777777" w:rsidR="00920FD6" w:rsidRPr="00344D23" w:rsidRDefault="00920FD6" w:rsidP="00611F74">
            <w:pPr>
              <w:rPr>
                <w:rFonts w:ascii="Consolas" w:hAnsi="Consolas" w:cs="Consolas"/>
                <w:sz w:val="20"/>
              </w:rPr>
            </w:pPr>
            <w:r w:rsidRPr="00344D23">
              <w:rPr>
                <w:rFonts w:ascii="Consolas" w:hAnsi="Consolas" w:cs="Consolas"/>
                <w:sz w:val="20"/>
              </w:rPr>
              <w:t>(a/b)\div(c/d)</w:t>
            </w:r>
            <w:r w:rsidRPr="00344D23">
              <w:rPr>
                <w:rFonts w:ascii="Consolas" w:hAnsi="Consolas" w:cs="Consolas"/>
                <w:sz w:val="20"/>
                <w:shd w:val="clear" w:color="auto" w:fill="D99694" w:themeFill="accent2" w:themeFillTint="99"/>
              </w:rPr>
              <w:t xml:space="preserve"> </w:t>
            </w:r>
          </w:p>
        </w:tc>
        <w:tc>
          <w:tcPr>
            <w:tcW w:w="2901" w:type="dxa"/>
          </w:tcPr>
          <w:p w14:paraId="6AB3F781" w14:textId="77777777" w:rsidR="00920FD6" w:rsidRPr="00344D23" w:rsidRDefault="00920FD6" w:rsidP="00611F74">
            <w:pPr>
              <w:rPr>
                <w:sz w:val="20"/>
              </w:rPr>
            </w:pPr>
            <m:oMathPara>
              <m:oMath>
                <m:r>
                  <m:rPr>
                    <m:sty m:val="p"/>
                  </m:rPr>
                  <w:rPr>
                    <w:rFonts w:ascii="Cambria Math" w:hAnsi="Cambria Math"/>
                    <w:sz w:val="20"/>
                  </w:rPr>
                  <m:t>(a/b)÷(c/d)</m:t>
                </m:r>
              </m:oMath>
            </m:oMathPara>
          </w:p>
        </w:tc>
        <w:tc>
          <w:tcPr>
            <w:tcW w:w="2901" w:type="dxa"/>
          </w:tcPr>
          <w:p w14:paraId="152B002F" w14:textId="77777777" w:rsidR="00920FD6" w:rsidRPr="00344D23" w:rsidRDefault="00690102" w:rsidP="00611F74">
            <w:pPr>
              <w:rPr>
                <w:sz w:val="20"/>
              </w:rPr>
            </w:pPr>
            <m:oMathPara>
              <m:oMath>
                <m:d>
                  <m:dPr>
                    <m:ctrlPr>
                      <w:rPr>
                        <w:rFonts w:ascii="Cambria Math" w:hAnsi="Cambria Math"/>
                        <w:i/>
                        <w:sz w:val="20"/>
                      </w:rPr>
                    </m:ctrlPr>
                  </m:dPr>
                  <m:e>
                    <m:f>
                      <m:fPr>
                        <m:ctrlPr>
                          <w:rPr>
                            <w:rFonts w:ascii="Cambria Math" w:hAnsi="Cambria Math"/>
                            <w:i/>
                            <w:sz w:val="20"/>
                          </w:rPr>
                        </m:ctrlPr>
                      </m:fPr>
                      <m:num>
                        <m:r>
                          <w:rPr>
                            <w:rFonts w:ascii="Cambria Math" w:hAnsi="Cambria Math"/>
                            <w:sz w:val="20"/>
                          </w:rPr>
                          <m:t>a</m:t>
                        </m:r>
                      </m:num>
                      <m:den>
                        <m:r>
                          <w:rPr>
                            <w:rFonts w:ascii="Cambria Math" w:hAnsi="Cambria Math"/>
                            <w:sz w:val="20"/>
                          </w:rPr>
                          <m:t>b</m:t>
                        </m:r>
                      </m:den>
                    </m:f>
                  </m:e>
                </m:d>
                <m: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c</m:t>
                        </m:r>
                      </m:num>
                      <m:den>
                        <m:r>
                          <w:rPr>
                            <w:rFonts w:ascii="Cambria Math" w:hAnsi="Cambria Math"/>
                            <w:sz w:val="20"/>
                          </w:rPr>
                          <m:t>d</m:t>
                        </m:r>
                      </m:den>
                    </m:f>
                  </m:e>
                </m:d>
              </m:oMath>
            </m:oMathPara>
          </w:p>
        </w:tc>
      </w:tr>
      <w:tr w:rsidR="00920FD6" w:rsidRPr="00344D23" w14:paraId="5DE4E893" w14:textId="77777777" w:rsidTr="00611F74">
        <w:trPr>
          <w:cnfStyle w:val="000000100000" w:firstRow="0" w:lastRow="0" w:firstColumn="0" w:lastColumn="0" w:oddVBand="0" w:evenVBand="0" w:oddHBand="1" w:evenHBand="0" w:firstRowFirstColumn="0" w:firstRowLastColumn="0" w:lastRowFirstColumn="0" w:lastRowLastColumn="0"/>
        </w:trPr>
        <w:tc>
          <w:tcPr>
            <w:tcW w:w="2900" w:type="dxa"/>
          </w:tcPr>
          <w:p w14:paraId="3EE00667" w14:textId="77777777" w:rsidR="00920FD6" w:rsidRPr="00344D23" w:rsidRDefault="00920FD6" w:rsidP="00611F74">
            <w:pPr>
              <w:rPr>
                <w:rFonts w:ascii="Consolas" w:hAnsi="Consolas" w:cs="Consolas"/>
                <w:sz w:val="20"/>
              </w:rPr>
            </w:pPr>
            <w:r w:rsidRPr="00344D23">
              <w:rPr>
                <w:rFonts w:ascii="Consolas" w:hAnsi="Consolas" w:cs="Consolas"/>
                <w:sz w:val="20"/>
              </w:rPr>
              <w:t>(a/b)\/(c/d)</w:t>
            </w:r>
            <w:r w:rsidRPr="00344D23">
              <w:rPr>
                <w:rFonts w:ascii="Consolas" w:hAnsi="Consolas" w:cs="Consolas"/>
                <w:sz w:val="20"/>
                <w:shd w:val="clear" w:color="auto" w:fill="D99694" w:themeFill="accent2" w:themeFillTint="99"/>
              </w:rPr>
              <w:t xml:space="preserve"> </w:t>
            </w:r>
          </w:p>
        </w:tc>
        <w:tc>
          <w:tcPr>
            <w:tcW w:w="2901" w:type="dxa"/>
          </w:tcPr>
          <w:p w14:paraId="336268F2" w14:textId="77777777" w:rsidR="00920FD6" w:rsidRPr="00344D23" w:rsidRDefault="00920FD6" w:rsidP="00611F74">
            <w:pPr>
              <w:rPr>
                <w:sz w:val="20"/>
              </w:rPr>
            </w:pPr>
            <m:oMathPara>
              <m:oMath>
                <m:r>
                  <m:rPr>
                    <m:sty m:val="p"/>
                  </m:rPr>
                  <w:rPr>
                    <w:rFonts w:ascii="Cambria Math" w:hAnsi="Cambria Math"/>
                    <w:sz w:val="20"/>
                  </w:rPr>
                  <m:t>(a/b)\/(c/d)</m:t>
                </m:r>
              </m:oMath>
            </m:oMathPara>
          </w:p>
        </w:tc>
        <w:tc>
          <w:tcPr>
            <w:tcW w:w="2901" w:type="dxa"/>
          </w:tcPr>
          <w:p w14:paraId="6160E959" w14:textId="77777777" w:rsidR="00920FD6" w:rsidRPr="00344D23" w:rsidRDefault="00690102" w:rsidP="00611F74">
            <w:pPr>
              <w:rPr>
                <w:sz w:val="20"/>
              </w:rPr>
            </w:pPr>
            <m:oMathPara>
              <m:oMath>
                <m:d>
                  <m:dPr>
                    <m:ctrlPr>
                      <w:rPr>
                        <w:rFonts w:ascii="Cambria Math" w:hAnsi="Cambria Math"/>
                        <w:i/>
                        <w:sz w:val="20"/>
                      </w:rPr>
                    </m:ctrlPr>
                  </m:dPr>
                  <m:e>
                    <m:f>
                      <m:fPr>
                        <m:ctrlPr>
                          <w:rPr>
                            <w:rFonts w:ascii="Cambria Math" w:hAnsi="Cambria Math"/>
                            <w:i/>
                            <w:sz w:val="20"/>
                          </w:rPr>
                        </m:ctrlPr>
                      </m:fPr>
                      <m:num>
                        <m:r>
                          <w:rPr>
                            <w:rFonts w:ascii="Cambria Math" w:hAnsi="Cambria Math"/>
                            <w:sz w:val="20"/>
                          </w:rPr>
                          <m:t>a</m:t>
                        </m:r>
                      </m:num>
                      <m:den>
                        <m:r>
                          <w:rPr>
                            <w:rFonts w:ascii="Cambria Math" w:hAnsi="Cambria Math"/>
                            <w:sz w:val="20"/>
                          </w:rPr>
                          <m:t>b</m:t>
                        </m:r>
                      </m:den>
                    </m:f>
                  </m:e>
                </m:d>
                <m:r>
                  <m:rPr>
                    <m:lit/>
                  </m:rPr>
                  <w:rPr>
                    <w:rFonts w:ascii="Cambria Math" w:hAnsi="Cambria Math"/>
                    <w:sz w:val="20"/>
                  </w:rPr>
                  <m:t>/</m:t>
                </m:r>
                <m:d>
                  <m:dPr>
                    <m:ctrlPr>
                      <w:rPr>
                        <w:rFonts w:ascii="Cambria Math" w:hAnsi="Cambria Math"/>
                        <w:i/>
                        <w:sz w:val="20"/>
                      </w:rPr>
                    </m:ctrlPr>
                  </m:dPr>
                  <m:e>
                    <m:f>
                      <m:fPr>
                        <m:ctrlPr>
                          <w:rPr>
                            <w:rFonts w:ascii="Cambria Math" w:hAnsi="Cambria Math"/>
                            <w:i/>
                            <w:sz w:val="20"/>
                          </w:rPr>
                        </m:ctrlPr>
                      </m:fPr>
                      <m:num>
                        <m:r>
                          <w:rPr>
                            <w:rFonts w:ascii="Cambria Math" w:hAnsi="Cambria Math"/>
                            <w:sz w:val="20"/>
                          </w:rPr>
                          <m:t>c</m:t>
                        </m:r>
                      </m:num>
                      <m:den>
                        <m:r>
                          <w:rPr>
                            <w:rFonts w:ascii="Cambria Math" w:hAnsi="Cambria Math"/>
                            <w:sz w:val="20"/>
                          </w:rPr>
                          <m:t>d</m:t>
                        </m:r>
                      </m:den>
                    </m:f>
                  </m:e>
                </m:d>
              </m:oMath>
            </m:oMathPara>
          </w:p>
        </w:tc>
      </w:tr>
      <w:tr w:rsidR="00920FD6" w:rsidRPr="00344D23" w14:paraId="6A24F043" w14:textId="77777777" w:rsidTr="00611F74">
        <w:tc>
          <w:tcPr>
            <w:tcW w:w="2900" w:type="dxa"/>
          </w:tcPr>
          <w:p w14:paraId="31BB4929" w14:textId="77777777" w:rsidR="00920FD6" w:rsidRPr="00344D23" w:rsidRDefault="00920FD6" w:rsidP="00611F74">
            <w:pPr>
              <w:rPr>
                <w:rFonts w:ascii="Consolas" w:hAnsi="Consolas" w:cs="Consolas"/>
                <w:sz w:val="20"/>
              </w:rPr>
            </w:pPr>
            <w:r w:rsidRPr="00344D23">
              <w:rPr>
                <w:rFonts w:ascii="Consolas" w:hAnsi="Consolas" w:cs="Consolas"/>
                <w:sz w:val="20"/>
              </w:rPr>
              <w:t>(x\atop</w:t>
            </w:r>
            <w:r w:rsidRPr="00344D23">
              <w:rPr>
                <w:rFonts w:ascii="Consolas" w:hAnsi="Consolas" w:cs="Consolas"/>
                <w:sz w:val="20"/>
                <w:shd w:val="clear" w:color="auto" w:fill="D99694" w:themeFill="accent2" w:themeFillTint="99"/>
              </w:rPr>
              <w:t xml:space="preserve"> </w:t>
            </w:r>
            <w:r w:rsidRPr="00344D23">
              <w:rPr>
                <w:rFonts w:ascii="Consolas" w:hAnsi="Consolas" w:cs="Consolas"/>
                <w:sz w:val="20"/>
              </w:rPr>
              <w:t>y)</w:t>
            </w:r>
            <w:r w:rsidRPr="00344D23">
              <w:rPr>
                <w:rFonts w:ascii="Consolas" w:hAnsi="Consolas" w:cs="Consolas"/>
                <w:sz w:val="20"/>
                <w:shd w:val="clear" w:color="auto" w:fill="D99694" w:themeFill="accent2" w:themeFillTint="99"/>
              </w:rPr>
              <w:t xml:space="preserve"> </w:t>
            </w:r>
          </w:p>
        </w:tc>
        <w:tc>
          <w:tcPr>
            <w:tcW w:w="2901" w:type="dxa"/>
          </w:tcPr>
          <w:p w14:paraId="78F28A19" w14:textId="77777777" w:rsidR="00920FD6" w:rsidRPr="00344D23" w:rsidRDefault="00920FD6" w:rsidP="00611F74">
            <w:pPr>
              <w:rPr>
                <w:rFonts w:ascii="Century" w:eastAsia="ＭＳ 明朝" w:hAnsi="Century" w:cs="Times New Roman"/>
                <w:sz w:val="20"/>
              </w:rPr>
            </w:pPr>
            <m:oMathPara>
              <m:oMath>
                <m:r>
                  <m:rPr>
                    <m:sty m:val="p"/>
                  </m:rPr>
                  <w:rPr>
                    <w:rFonts w:ascii="Cambria Math" w:eastAsia="ＭＳ 明朝" w:hAnsi="Cambria Math" w:cs="Times New Roman"/>
                    <w:sz w:val="20"/>
                  </w:rPr>
                  <m:t>(x¦y)</m:t>
                </m:r>
              </m:oMath>
            </m:oMathPara>
          </w:p>
        </w:tc>
        <w:tc>
          <w:tcPr>
            <w:tcW w:w="2901" w:type="dxa"/>
          </w:tcPr>
          <w:p w14:paraId="0BA8E9FB" w14:textId="77777777" w:rsidR="00920FD6" w:rsidRDefault="00690102" w:rsidP="00611F74">
            <w:pPr>
              <w:rPr>
                <w:rFonts w:ascii="Century" w:eastAsia="ＭＳ 明朝" w:hAnsi="Century" w:cs="Times New Roman"/>
                <w:sz w:val="20"/>
              </w:rPr>
            </w:pPr>
            <m:oMathPara>
              <m:oMath>
                <m:d>
                  <m:dPr>
                    <m:ctrlPr>
                      <w:rPr>
                        <w:rFonts w:ascii="Cambria Math" w:eastAsia="ＭＳ 明朝" w:hAnsi="Cambria Math" w:cs="Times New Roman"/>
                        <w:i/>
                        <w:sz w:val="20"/>
                      </w:rPr>
                    </m:ctrlPr>
                  </m:dPr>
                  <m:e>
                    <m:f>
                      <m:fPr>
                        <m:type m:val="noBar"/>
                        <m:ctrlPr>
                          <w:rPr>
                            <w:rFonts w:ascii="Cambria Math" w:eastAsia="ＭＳ 明朝" w:hAnsi="Cambria Math" w:cs="Times New Roman"/>
                            <w:i/>
                            <w:sz w:val="20"/>
                          </w:rPr>
                        </m:ctrlPr>
                      </m:fPr>
                      <m:num>
                        <m:r>
                          <w:rPr>
                            <w:rFonts w:ascii="Cambria Math" w:eastAsia="ＭＳ 明朝" w:hAnsi="Cambria Math" w:cs="Times New Roman"/>
                            <w:sz w:val="20"/>
                          </w:rPr>
                          <m:t>x</m:t>
                        </m:r>
                      </m:num>
                      <m:den>
                        <m:r>
                          <w:rPr>
                            <w:rFonts w:ascii="Cambria Math" w:eastAsia="ＭＳ 明朝" w:hAnsi="Cambria Math" w:cs="Times New Roman"/>
                            <w:sz w:val="20"/>
                          </w:rPr>
                          <m:t>y</m:t>
                        </m:r>
                      </m:den>
                    </m:f>
                  </m:e>
                </m:d>
              </m:oMath>
            </m:oMathPara>
          </w:p>
        </w:tc>
      </w:tr>
    </w:tbl>
    <w:p w14:paraId="26222F61" w14:textId="77777777" w:rsidR="009151BD" w:rsidRDefault="003211CD" w:rsidP="003211CD">
      <w:pPr>
        <w:pStyle w:val="1"/>
      </w:pPr>
      <w:r>
        <w:rPr>
          <w:rFonts w:hint="eastAsia"/>
        </w:rPr>
        <w:t>上付き・下付き</w:t>
      </w:r>
    </w:p>
    <w:p w14:paraId="08806B71" w14:textId="77777777" w:rsidR="003211CD" w:rsidRDefault="003211CD" w:rsidP="003211CD">
      <w:pPr>
        <w:rPr>
          <w:rFonts w:asciiTheme="majorHAnsi" w:eastAsiaTheme="majorEastAsia" w:hAnsiTheme="majorHAnsi" w:cstheme="majorBidi"/>
        </w:rPr>
      </w:pPr>
      <w:r>
        <w:rPr>
          <w:rFonts w:asciiTheme="majorHAnsi" w:eastAsiaTheme="majorEastAsia" w:hAnsiTheme="majorHAnsi" w:cstheme="majorBidi" w:hint="eastAsia"/>
        </w:rPr>
        <w:t>累乗や添字に使うような上付き・下付きの文字</w:t>
      </w:r>
      <w:r w:rsidR="002B125D">
        <w:rPr>
          <w:rFonts w:asciiTheme="majorHAnsi" w:eastAsiaTheme="majorEastAsia" w:hAnsiTheme="majorHAnsi" w:cstheme="majorBidi" w:hint="eastAsia"/>
        </w:rPr>
        <w:t>を作るには</w:t>
      </w:r>
      <w:r w:rsidR="002B125D">
        <w:rPr>
          <w:rFonts w:asciiTheme="majorHAnsi" w:eastAsiaTheme="majorEastAsia" w:hAnsiTheme="majorHAnsi" w:cstheme="majorBidi" w:hint="eastAsia"/>
        </w:rPr>
        <w:t xml:space="preserve"> ^ </w:t>
      </w:r>
      <w:r w:rsidR="002B125D">
        <w:rPr>
          <w:rFonts w:asciiTheme="majorHAnsi" w:eastAsiaTheme="majorEastAsia" w:hAnsiTheme="majorHAnsi" w:cstheme="majorBidi" w:hint="eastAsia"/>
        </w:rPr>
        <w:t>や</w:t>
      </w:r>
      <w:r w:rsidR="002B125D">
        <w:rPr>
          <w:rFonts w:asciiTheme="majorHAnsi" w:eastAsiaTheme="majorEastAsia" w:hAnsiTheme="majorHAnsi" w:cstheme="majorBidi" w:hint="eastAsia"/>
        </w:rPr>
        <w:t xml:space="preserve"> _ </w:t>
      </w:r>
      <w:r w:rsidR="002B125D">
        <w:rPr>
          <w:rFonts w:asciiTheme="majorHAnsi" w:eastAsiaTheme="majorEastAsia" w:hAnsiTheme="majorHAnsi" w:cstheme="majorBidi" w:hint="eastAsia"/>
        </w:rPr>
        <w:t>を用います。</w:t>
      </w:r>
    </w:p>
    <w:p w14:paraId="41A6814D" w14:textId="77777777" w:rsidR="002B125D" w:rsidRDefault="002B125D" w:rsidP="002B125D">
      <w:pPr>
        <w:pStyle w:val="ad"/>
        <w:numPr>
          <w:ilvl w:val="0"/>
          <w:numId w:val="8"/>
        </w:numPr>
        <w:rPr>
          <w:rFonts w:asciiTheme="majorHAnsi" w:eastAsiaTheme="majorEastAsia" w:hAnsiTheme="majorHAnsi" w:cstheme="majorBidi"/>
        </w:rPr>
      </w:pPr>
      <w:r>
        <w:rPr>
          <w:rFonts w:asciiTheme="majorHAnsi" w:eastAsiaTheme="majorEastAsia" w:hAnsiTheme="majorHAnsi" w:cstheme="majorBidi" w:hint="eastAsia"/>
        </w:rPr>
        <w:t>^</w:t>
      </w:r>
      <w:r>
        <w:rPr>
          <w:rFonts w:asciiTheme="majorHAnsi" w:eastAsiaTheme="majorEastAsia" w:hAnsiTheme="majorHAnsi" w:cstheme="majorBidi" w:hint="eastAsia"/>
        </w:rPr>
        <w:t>（</w:t>
      </w:r>
      <w:r>
        <w:rPr>
          <w:rFonts w:asciiTheme="majorHAnsi" w:eastAsiaTheme="majorEastAsia" w:hAnsiTheme="majorHAnsi" w:cstheme="majorBidi" w:hint="eastAsia"/>
        </w:rPr>
        <w:t>U+005E, CIRCUMFLEX ACCENT</w:t>
      </w:r>
      <w:r>
        <w:rPr>
          <w:rFonts w:asciiTheme="majorHAnsi" w:eastAsiaTheme="majorEastAsia" w:hAnsiTheme="majorHAnsi" w:cstheme="majorBidi" w:hint="eastAsia"/>
        </w:rPr>
        <w:t>）の後ろに続く文字が上付きになります。</w:t>
      </w:r>
    </w:p>
    <w:p w14:paraId="2BBB4A1B" w14:textId="77777777" w:rsidR="002B125D" w:rsidRDefault="002B125D" w:rsidP="002B125D">
      <w:pPr>
        <w:pStyle w:val="ad"/>
        <w:numPr>
          <w:ilvl w:val="0"/>
          <w:numId w:val="8"/>
        </w:numPr>
        <w:rPr>
          <w:rFonts w:asciiTheme="majorHAnsi" w:eastAsiaTheme="majorEastAsia" w:hAnsiTheme="majorHAnsi" w:cstheme="majorBidi"/>
        </w:rPr>
      </w:pPr>
      <w:r>
        <w:rPr>
          <w:rFonts w:asciiTheme="majorHAnsi" w:eastAsiaTheme="majorEastAsia" w:hAnsiTheme="majorHAnsi" w:cstheme="majorBidi" w:hint="eastAsia"/>
        </w:rPr>
        <w:t>_</w:t>
      </w:r>
      <w:r w:rsidRPr="002B125D">
        <w:rPr>
          <w:rFonts w:asciiTheme="majorHAnsi" w:eastAsiaTheme="majorEastAsia" w:hAnsiTheme="majorHAnsi" w:cstheme="majorBidi" w:hint="eastAsia"/>
        </w:rPr>
        <w:t>（</w:t>
      </w:r>
      <w:r w:rsidRPr="002B125D">
        <w:rPr>
          <w:rFonts w:asciiTheme="majorHAnsi" w:eastAsiaTheme="majorEastAsia" w:hAnsiTheme="majorHAnsi" w:cstheme="majorBidi" w:hint="eastAsia"/>
        </w:rPr>
        <w:t>U+005F, LOW LINE</w:t>
      </w:r>
      <w:r w:rsidRPr="002B125D">
        <w:rPr>
          <w:rFonts w:asciiTheme="majorHAnsi" w:eastAsiaTheme="majorEastAsia" w:hAnsiTheme="majorHAnsi" w:cstheme="majorBidi" w:hint="eastAsia"/>
        </w:rPr>
        <w:t>）</w:t>
      </w:r>
      <w:r>
        <w:rPr>
          <w:rFonts w:asciiTheme="majorHAnsi" w:eastAsiaTheme="majorEastAsia" w:hAnsiTheme="majorHAnsi" w:cstheme="majorBidi" w:hint="eastAsia"/>
        </w:rPr>
        <w:t>の後ろに続く文字が下付きになります。</w:t>
      </w:r>
    </w:p>
    <w:p w14:paraId="4B16AD33" w14:textId="77777777" w:rsidR="002B125D" w:rsidRDefault="00FD16DB" w:rsidP="00FD16DB">
      <w:pPr>
        <w:pStyle w:val="ad"/>
        <w:numPr>
          <w:ilvl w:val="0"/>
          <w:numId w:val="8"/>
        </w:numPr>
        <w:rPr>
          <w:rFonts w:asciiTheme="majorHAnsi" w:eastAsiaTheme="majorEastAsia" w:hAnsiTheme="majorHAnsi" w:cstheme="majorBidi"/>
        </w:rPr>
      </w:pPr>
      <w:r>
        <w:rPr>
          <w:rFonts w:asciiTheme="majorHAnsi" w:eastAsiaTheme="majorEastAsia" w:hAnsiTheme="majorHAnsi" w:cstheme="majorBidi" w:hint="eastAsia"/>
        </w:rPr>
        <w:t>連続する文字はすべて上付き・下付きになります。</w:t>
      </w:r>
    </w:p>
    <w:p w14:paraId="3FFF4AA1" w14:textId="77777777" w:rsidR="00FD16DB" w:rsidRDefault="00FD16DB" w:rsidP="00FD16DB">
      <w:pPr>
        <w:pStyle w:val="ad"/>
        <w:numPr>
          <w:ilvl w:val="1"/>
          <w:numId w:val="8"/>
        </w:numPr>
        <w:rPr>
          <w:rFonts w:asciiTheme="majorHAnsi" w:eastAsiaTheme="majorEastAsia" w:hAnsiTheme="majorHAnsi" w:cstheme="majorBidi"/>
        </w:rPr>
      </w:pPr>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でくくる必要はありません。</w:t>
      </w:r>
    </w:p>
    <w:p w14:paraId="3FDED8CE" w14:textId="77777777" w:rsidR="00FD16DB" w:rsidRDefault="00FD16DB" w:rsidP="00FD16DB">
      <w:pPr>
        <w:pStyle w:val="ad"/>
        <w:numPr>
          <w:ilvl w:val="1"/>
          <w:numId w:val="8"/>
        </w:numPr>
        <w:rPr>
          <w:rFonts w:asciiTheme="majorHAnsi" w:eastAsiaTheme="majorEastAsia" w:hAnsiTheme="majorHAnsi" w:cstheme="majorBidi"/>
        </w:rPr>
      </w:pPr>
      <w:r w:rsidRPr="00FD16DB">
        <w:rPr>
          <w:rFonts w:ascii="Consolas" w:eastAsiaTheme="majorEastAsia" w:hAnsi="Consolas" w:cs="Consolas"/>
        </w:rPr>
        <w:t>x^10</w:t>
      </w:r>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で</w:t>
      </w:r>
      <w:r>
        <w:rPr>
          <w:rFonts w:asciiTheme="majorHAnsi" w:eastAsiaTheme="majorEastAsia" w:hAnsiTheme="majorHAnsi" w:cstheme="majorBidi" w:hint="eastAsia"/>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10</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になります。</w:t>
      </w:r>
    </w:p>
    <w:p w14:paraId="63303A44" w14:textId="77777777" w:rsidR="00FD16DB" w:rsidRDefault="00FD16DB" w:rsidP="00FD16DB">
      <w:pPr>
        <w:pStyle w:val="ad"/>
        <w:numPr>
          <w:ilvl w:val="1"/>
          <w:numId w:val="8"/>
        </w:numPr>
        <w:rPr>
          <w:rFonts w:asciiTheme="majorHAnsi" w:eastAsiaTheme="majorEastAsia" w:hAnsiTheme="majorHAnsi" w:cstheme="majorBidi"/>
        </w:rPr>
      </w:pPr>
      <w:r>
        <w:rPr>
          <w:rFonts w:asciiTheme="majorHAnsi" w:eastAsiaTheme="majorEastAsia" w:hAnsiTheme="majorHAnsi" w:cstheme="majorBidi" w:hint="eastAsia"/>
        </w:rPr>
        <w:t>逆に、</w:t>
      </w:r>
      <m:oMath>
        <m:sSup>
          <m:sSupPr>
            <m:ctrlPr>
              <w:rPr>
                <w:rFonts w:ascii="Cambria Math" w:eastAsiaTheme="majorEastAsia" w:hAnsi="Cambria Math" w:cstheme="majorBidi"/>
                <w:i/>
              </w:rPr>
            </m:ctrlPr>
          </m:sSupPr>
          <m:e>
            <m:r>
              <w:rPr>
                <w:rFonts w:ascii="Cambria Math" w:eastAsiaTheme="majorEastAsia" w:hAnsi="Cambria Math" w:cstheme="majorBidi"/>
              </w:rPr>
              <m:t>x</m:t>
            </m:r>
          </m:e>
          <m:sup>
            <m:r>
              <w:rPr>
                <w:rFonts w:ascii="Cambria Math" w:eastAsiaTheme="majorEastAsia" w:hAnsi="Cambria Math" w:cstheme="majorBidi"/>
              </w:rPr>
              <m:t>2</m:t>
            </m:r>
          </m:sup>
        </m:sSup>
        <m:sSup>
          <m:sSupPr>
            <m:ctrlPr>
              <w:rPr>
                <w:rFonts w:ascii="Cambria Math" w:eastAsiaTheme="majorEastAsia" w:hAnsi="Cambria Math" w:cstheme="majorBidi"/>
                <w:i/>
              </w:rPr>
            </m:ctrlPr>
          </m:sSupPr>
          <m:e>
            <m:r>
              <w:rPr>
                <w:rFonts w:ascii="Cambria Math" w:eastAsiaTheme="majorEastAsia" w:hAnsi="Cambria Math" w:cstheme="majorBidi"/>
              </w:rPr>
              <m:t>y</m:t>
            </m:r>
          </m:e>
          <m:sup>
            <m:r>
              <w:rPr>
                <w:rFonts w:ascii="Cambria Math" w:eastAsiaTheme="majorEastAsia" w:hAnsi="Cambria Math" w:cstheme="majorBidi"/>
              </w:rPr>
              <m:t>3</m:t>
            </m:r>
          </m:sup>
        </m:sSup>
      </m:oMath>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というような式を入力する場合には</w:t>
      </w:r>
      <w:r>
        <w:rPr>
          <w:rFonts w:asciiTheme="majorHAnsi" w:eastAsiaTheme="majorEastAsia" w:hAnsiTheme="majorHAnsi" w:cstheme="majorBidi" w:hint="eastAsia"/>
        </w:rPr>
        <w:t>2</w:t>
      </w:r>
      <w:r>
        <w:rPr>
          <w:rFonts w:asciiTheme="majorHAnsi" w:eastAsiaTheme="majorEastAsia" w:hAnsiTheme="majorHAnsi" w:cstheme="majorBidi" w:hint="eastAsia"/>
        </w:rPr>
        <w:t>と</w:t>
      </w:r>
      <w:r>
        <w:rPr>
          <w:rFonts w:asciiTheme="majorHAnsi" w:eastAsiaTheme="majorEastAsia" w:hAnsiTheme="majorHAnsi" w:cstheme="majorBidi" w:hint="eastAsia"/>
        </w:rPr>
        <w:t>y</w:t>
      </w:r>
      <w:r>
        <w:rPr>
          <w:rFonts w:asciiTheme="majorHAnsi" w:eastAsiaTheme="majorEastAsia" w:hAnsiTheme="majorHAnsi" w:cstheme="majorBidi" w:hint="eastAsia"/>
        </w:rPr>
        <w:t>の間にスペースが必要です。</w:t>
      </w:r>
    </w:p>
    <w:p w14:paraId="4C381DF7" w14:textId="77777777" w:rsidR="00FD16DB" w:rsidRDefault="00FD16DB" w:rsidP="00FD16DB">
      <w:pPr>
        <w:pStyle w:val="ad"/>
        <w:numPr>
          <w:ilvl w:val="0"/>
          <w:numId w:val="8"/>
        </w:numPr>
        <w:rPr>
          <w:rFonts w:asciiTheme="majorHAnsi" w:eastAsiaTheme="majorEastAsia" w:hAnsiTheme="majorHAnsi" w:cstheme="majorBidi"/>
        </w:rPr>
      </w:pPr>
      <w:r>
        <w:rPr>
          <w:rFonts w:asciiTheme="majorHAnsi" w:eastAsiaTheme="majorEastAsia" w:hAnsiTheme="majorHAnsi" w:cstheme="majorBidi" w:hint="eastAsia"/>
        </w:rPr>
        <w:t>連続しない（間に</w:t>
      </w:r>
      <w:r>
        <w:rPr>
          <w:rFonts w:asciiTheme="majorHAnsi" w:eastAsiaTheme="majorEastAsia" w:hAnsiTheme="majorHAnsi" w:cstheme="majorBidi" w:hint="eastAsia"/>
        </w:rPr>
        <w:t xml:space="preserve"> + </w:t>
      </w:r>
      <w:r>
        <w:rPr>
          <w:rFonts w:asciiTheme="majorHAnsi" w:eastAsiaTheme="majorEastAsia" w:hAnsiTheme="majorHAnsi" w:cstheme="majorBidi" w:hint="eastAsia"/>
        </w:rPr>
        <w:t>などが挟まる）文字を上付き・下付きにしたい場合には、</w:t>
      </w:r>
      <w:r>
        <w:rPr>
          <w:rFonts w:asciiTheme="majorHAnsi" w:eastAsiaTheme="majorEastAsia" w:hAnsiTheme="majorHAnsi" w:cstheme="majorBidi" w:hint="eastAsia"/>
        </w:rPr>
        <w:t>()</w:t>
      </w:r>
      <w:r>
        <w:rPr>
          <w:rFonts w:asciiTheme="majorHAnsi" w:eastAsiaTheme="majorEastAsia" w:hAnsiTheme="majorHAnsi" w:cstheme="majorBidi" w:hint="eastAsia"/>
        </w:rPr>
        <w:t>でくくります。</w:t>
      </w:r>
    </w:p>
    <w:p w14:paraId="1FE26FB7" w14:textId="77777777" w:rsidR="00FD16DB" w:rsidRDefault="00FD16DB" w:rsidP="00FD16DB">
      <w:pPr>
        <w:pStyle w:val="ad"/>
        <w:numPr>
          <w:ilvl w:val="1"/>
          <w:numId w:val="8"/>
        </w:numPr>
        <w:rPr>
          <w:rFonts w:asciiTheme="majorHAnsi" w:eastAsiaTheme="majorEastAsia" w:hAnsiTheme="majorHAnsi" w:cstheme="majorBidi"/>
        </w:rPr>
      </w:pPr>
      <w:r w:rsidRPr="00FD16DB">
        <w:rPr>
          <w:rFonts w:ascii="Consolas" w:eastAsiaTheme="majorEastAsia" w:hAnsi="Consolas" w:cs="Consolas"/>
        </w:rPr>
        <w:t>x_(</w:t>
      </w:r>
      <w:proofErr w:type="spellStart"/>
      <w:r w:rsidRPr="00FD16DB">
        <w:rPr>
          <w:rFonts w:ascii="Consolas" w:eastAsiaTheme="majorEastAsia" w:hAnsi="Consolas" w:cs="Consolas"/>
        </w:rPr>
        <w:t>i+j</w:t>
      </w:r>
      <w:proofErr w:type="spellEnd"/>
      <w:r w:rsidRPr="00FD16DB">
        <w:rPr>
          <w:rFonts w:ascii="Consolas" w:eastAsiaTheme="majorEastAsia" w:hAnsi="Consolas" w:cs="Consolas"/>
        </w:rPr>
        <w:t>)</w:t>
      </w:r>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で</w:t>
      </w:r>
      <w:r>
        <w:rPr>
          <w:rFonts w:asciiTheme="majorHAnsi" w:eastAsiaTheme="majorEastAsia" w:hAnsiTheme="majorHAnsi" w:cstheme="majorBidi" w:hint="eastAsia"/>
        </w:rPr>
        <w:t xml:space="preserve"> </w:t>
      </w:r>
      <m:oMath>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i+j</m:t>
            </m:r>
          </m:sub>
        </m:sSub>
      </m:oMath>
      <w:r>
        <w:rPr>
          <w:rFonts w:asciiTheme="majorHAnsi" w:eastAsiaTheme="majorEastAsia" w:hAnsiTheme="majorHAnsi" w:cstheme="majorBidi" w:hint="eastAsia"/>
        </w:rPr>
        <w:t xml:space="preserve"> </w:t>
      </w:r>
      <w:r>
        <w:rPr>
          <w:rFonts w:asciiTheme="majorHAnsi" w:eastAsiaTheme="majorEastAsia" w:hAnsiTheme="majorHAnsi" w:cstheme="majorBidi"/>
        </w:rPr>
        <w:t>になります。</w:t>
      </w:r>
    </w:p>
    <w:p w14:paraId="4CE470EF" w14:textId="77777777" w:rsidR="00FD16DB" w:rsidRDefault="00FD16DB" w:rsidP="00FD16DB">
      <w:pPr>
        <w:pStyle w:val="ad"/>
        <w:numPr>
          <w:ilvl w:val="0"/>
          <w:numId w:val="8"/>
        </w:numPr>
        <w:rPr>
          <w:rFonts w:asciiTheme="majorHAnsi" w:eastAsiaTheme="majorEastAsia" w:hAnsiTheme="majorHAnsi" w:cstheme="majorBidi"/>
        </w:rPr>
      </w:pPr>
      <w:r>
        <w:rPr>
          <w:rFonts w:asciiTheme="majorHAnsi" w:eastAsiaTheme="majorEastAsia" w:hAnsiTheme="majorHAnsi" w:cstheme="majorBidi" w:hint="eastAsia"/>
        </w:rPr>
        <w:t>上付き・下付き両方</w:t>
      </w:r>
      <w:r w:rsidR="00243948">
        <w:rPr>
          <w:rFonts w:asciiTheme="majorHAnsi" w:eastAsiaTheme="majorEastAsia" w:hAnsiTheme="majorHAnsi" w:cstheme="majorBidi" w:hint="eastAsia"/>
        </w:rPr>
        <w:t>を同時に</w:t>
      </w:r>
      <w:r w:rsidR="008740E6">
        <w:rPr>
          <w:rFonts w:asciiTheme="majorHAnsi" w:eastAsiaTheme="majorEastAsia" w:hAnsiTheme="majorHAnsi" w:cstheme="majorBidi" w:hint="eastAsia"/>
        </w:rPr>
        <w:t>付与</w:t>
      </w:r>
      <w:r w:rsidR="00243948">
        <w:rPr>
          <w:rFonts w:asciiTheme="majorHAnsi" w:eastAsiaTheme="majorEastAsia" w:hAnsiTheme="majorHAnsi" w:cstheme="majorBidi" w:hint="eastAsia"/>
        </w:rPr>
        <w:t>可能です。</w:t>
      </w:r>
    </w:p>
    <w:p w14:paraId="72CD562A" w14:textId="77777777" w:rsidR="00243948" w:rsidRDefault="00243948" w:rsidP="00243948">
      <w:pPr>
        <w:pStyle w:val="ad"/>
        <w:numPr>
          <w:ilvl w:val="1"/>
          <w:numId w:val="8"/>
        </w:numPr>
        <w:rPr>
          <w:rFonts w:asciiTheme="majorHAnsi" w:eastAsiaTheme="majorEastAsia" w:hAnsiTheme="majorHAnsi" w:cstheme="majorBidi"/>
        </w:rPr>
      </w:pPr>
      <w:r w:rsidRPr="00243948">
        <w:rPr>
          <w:rFonts w:ascii="Consolas" w:eastAsiaTheme="majorEastAsia" w:hAnsi="Consolas" w:cs="Consolas"/>
        </w:rPr>
        <w:t>a_i^2</w:t>
      </w:r>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で</w:t>
      </w:r>
      <w:r>
        <w:rPr>
          <w:rFonts w:asciiTheme="majorHAnsi" w:eastAsiaTheme="majorEastAsia" w:hAnsiTheme="majorHAnsi" w:cstheme="majorBidi" w:hint="eastAsia"/>
        </w:rPr>
        <w:t xml:space="preserve"> </w:t>
      </w:r>
      <m:oMath>
        <m:sSubSup>
          <m:sSubSupPr>
            <m:ctrlPr>
              <w:rPr>
                <w:rFonts w:ascii="Cambria Math" w:eastAsiaTheme="majorEastAsia" w:hAnsi="Cambria Math" w:cstheme="majorBidi"/>
                <w:i/>
              </w:rPr>
            </m:ctrlPr>
          </m:sSubSupPr>
          <m:e>
            <m:r>
              <w:rPr>
                <w:rFonts w:ascii="Cambria Math" w:eastAsiaTheme="majorEastAsia" w:hAnsi="Cambria Math" w:cstheme="majorBidi"/>
              </w:rPr>
              <m:t>a</m:t>
            </m:r>
          </m:e>
          <m:sub>
            <m:r>
              <w:rPr>
                <w:rFonts w:ascii="Cambria Math" w:eastAsiaTheme="majorEastAsia" w:hAnsi="Cambria Math" w:cstheme="majorBidi"/>
              </w:rPr>
              <m:t>i</m:t>
            </m:r>
          </m:sub>
          <m:sup>
            <m:r>
              <w:rPr>
                <w:rFonts w:ascii="Cambria Math" w:eastAsiaTheme="majorEastAsia" w:hAnsi="Cambria Math" w:cstheme="majorBidi"/>
              </w:rPr>
              <m:t>2</m:t>
            </m:r>
          </m:sup>
        </m:sSubSup>
      </m:oMath>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になります。</w:t>
      </w:r>
    </w:p>
    <w:p w14:paraId="4A6F8530" w14:textId="77777777" w:rsidR="008740E6" w:rsidRDefault="008740E6" w:rsidP="00243948">
      <w:pPr>
        <w:pStyle w:val="ad"/>
        <w:numPr>
          <w:ilvl w:val="1"/>
          <w:numId w:val="8"/>
        </w:numPr>
        <w:rPr>
          <w:rFonts w:asciiTheme="majorHAnsi" w:eastAsiaTheme="majorEastAsia" w:hAnsiTheme="majorHAnsi" w:cstheme="majorBidi"/>
        </w:rPr>
      </w:pPr>
      <w:r>
        <w:rPr>
          <w:rFonts w:asciiTheme="majorHAnsi" w:eastAsiaTheme="majorEastAsia" w:hAnsiTheme="majorHAnsi" w:cstheme="majorBidi" w:hint="eastAsia"/>
        </w:rPr>
        <w:t>「上付きの下付き」のようなものを書く場合には</w:t>
      </w:r>
      <w:r>
        <w:rPr>
          <w:rFonts w:asciiTheme="majorHAnsi" w:eastAsiaTheme="majorEastAsia" w:hAnsiTheme="majorHAnsi" w:cstheme="majorBidi" w:hint="eastAsia"/>
        </w:rPr>
        <w:t>()</w:t>
      </w:r>
      <w:r>
        <w:rPr>
          <w:rFonts w:asciiTheme="majorHAnsi" w:eastAsiaTheme="majorEastAsia" w:hAnsiTheme="majorHAnsi" w:cstheme="majorBidi" w:hint="eastAsia"/>
        </w:rPr>
        <w:t>でくくります。</w:t>
      </w:r>
    </w:p>
    <w:p w14:paraId="33556D10" w14:textId="77777777" w:rsidR="008740E6" w:rsidRDefault="008740E6" w:rsidP="008740E6">
      <w:pPr>
        <w:pStyle w:val="ad"/>
        <w:numPr>
          <w:ilvl w:val="2"/>
          <w:numId w:val="8"/>
        </w:numPr>
        <w:rPr>
          <w:rFonts w:asciiTheme="majorHAnsi" w:eastAsiaTheme="majorEastAsia" w:hAnsiTheme="majorHAnsi" w:cstheme="majorBidi"/>
        </w:rPr>
      </w:pPr>
      <w:r w:rsidRPr="008740E6">
        <w:rPr>
          <w:rFonts w:ascii="Consolas" w:eastAsiaTheme="majorEastAsia" w:hAnsi="Consolas" w:cs="Consolas"/>
        </w:rPr>
        <w:t>e^(x_0)</w:t>
      </w:r>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で</w:t>
      </w:r>
      <w:r>
        <w:rPr>
          <w:rFonts w:asciiTheme="majorHAnsi" w:eastAsiaTheme="majorEastAsia" w:hAnsiTheme="majorHAnsi" w:cstheme="majorBidi" w:hint="eastAsia"/>
        </w:rPr>
        <w:t xml:space="preserve"> </w:t>
      </w:r>
      <m:oMath>
        <m:sSup>
          <m:sSupPr>
            <m:ctrlPr>
              <w:rPr>
                <w:rFonts w:ascii="Cambria Math" w:eastAsiaTheme="majorEastAsia" w:hAnsi="Cambria Math" w:cstheme="majorBidi"/>
                <w:i/>
              </w:rPr>
            </m:ctrlPr>
          </m:sSupPr>
          <m:e>
            <m:r>
              <w:rPr>
                <w:rFonts w:ascii="Cambria Math" w:eastAsiaTheme="majorEastAsia" w:hAnsi="Cambria Math" w:cstheme="majorBidi"/>
              </w:rPr>
              <m:t>e</m:t>
            </m:r>
          </m:e>
          <m:sup>
            <m:sSub>
              <m:sSubPr>
                <m:ctrlPr>
                  <w:rPr>
                    <w:rFonts w:ascii="Cambria Math" w:eastAsiaTheme="majorEastAsia" w:hAnsi="Cambria Math" w:cstheme="majorBidi"/>
                    <w:i/>
                  </w:rPr>
                </m:ctrlPr>
              </m:sSubPr>
              <m:e>
                <m:r>
                  <w:rPr>
                    <w:rFonts w:ascii="Cambria Math" w:eastAsiaTheme="majorEastAsia" w:hAnsi="Cambria Math" w:cstheme="majorBidi"/>
                  </w:rPr>
                  <m:t>x</m:t>
                </m:r>
              </m:e>
              <m:sub>
                <m:r>
                  <w:rPr>
                    <w:rFonts w:ascii="Cambria Math" w:eastAsiaTheme="majorEastAsia" w:hAnsi="Cambria Math" w:cstheme="majorBidi"/>
                  </w:rPr>
                  <m:t>0</m:t>
                </m:r>
              </m:sub>
            </m:sSub>
          </m:sup>
        </m:sSup>
      </m:oMath>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になります。</w:t>
      </w:r>
    </w:p>
    <w:p w14:paraId="6F45C47E" w14:textId="77777777" w:rsidR="008740E6" w:rsidRDefault="008740E6" w:rsidP="008740E6">
      <w:pPr>
        <w:pStyle w:val="ad"/>
        <w:numPr>
          <w:ilvl w:val="0"/>
          <w:numId w:val="8"/>
        </w:numPr>
        <w:rPr>
          <w:rFonts w:asciiTheme="majorHAnsi" w:eastAsiaTheme="majorEastAsia" w:hAnsiTheme="majorHAnsi" w:cstheme="majorBidi"/>
        </w:rPr>
      </w:pPr>
      <w:r>
        <w:rPr>
          <w:rFonts w:asciiTheme="majorHAnsi" w:eastAsiaTheme="majorEastAsia" w:hAnsiTheme="majorHAnsi" w:cstheme="majorBidi" w:hint="eastAsia"/>
        </w:rPr>
        <w:t>複数の</w:t>
      </w:r>
      <w:r>
        <w:rPr>
          <w:rFonts w:asciiTheme="majorHAnsi" w:eastAsiaTheme="majorEastAsia" w:hAnsiTheme="majorHAnsi" w:cstheme="majorBidi" w:hint="eastAsia"/>
        </w:rPr>
        <w:t xml:space="preserve"> ^ </w:t>
      </w:r>
      <w:r>
        <w:rPr>
          <w:rFonts w:asciiTheme="majorHAnsi" w:eastAsiaTheme="majorEastAsia" w:hAnsiTheme="majorHAnsi" w:cstheme="majorBidi" w:hint="eastAsia"/>
        </w:rPr>
        <w:t>や</w:t>
      </w:r>
      <w:r>
        <w:rPr>
          <w:rFonts w:asciiTheme="majorHAnsi" w:eastAsiaTheme="majorEastAsia" w:hAnsiTheme="majorHAnsi" w:cstheme="majorBidi" w:hint="eastAsia"/>
        </w:rPr>
        <w:t xml:space="preserve"> _ </w:t>
      </w:r>
      <w:r>
        <w:rPr>
          <w:rFonts w:asciiTheme="majorHAnsi" w:eastAsiaTheme="majorEastAsia" w:hAnsiTheme="majorHAnsi" w:cstheme="majorBidi" w:hint="eastAsia"/>
        </w:rPr>
        <w:t>を並べた場合、右側から順に結合されます。</w:t>
      </w:r>
    </w:p>
    <w:p w14:paraId="62901320" w14:textId="77777777" w:rsidR="008740E6" w:rsidRDefault="00333B1E" w:rsidP="008740E6">
      <w:pPr>
        <w:pStyle w:val="ad"/>
        <w:numPr>
          <w:ilvl w:val="1"/>
          <w:numId w:val="8"/>
        </w:numPr>
        <w:rPr>
          <w:rFonts w:asciiTheme="majorHAnsi" w:eastAsiaTheme="majorEastAsia" w:hAnsiTheme="majorHAnsi" w:cstheme="majorBidi"/>
        </w:rPr>
      </w:pPr>
      <w:proofErr w:type="spellStart"/>
      <w:r w:rsidRPr="00333B1E">
        <w:rPr>
          <w:rFonts w:ascii="Consolas" w:eastAsiaTheme="majorEastAsia" w:hAnsi="Consolas" w:cs="Consolas"/>
        </w:rPr>
        <w:t>a^b^c</w:t>
      </w:r>
      <w:proofErr w:type="spellEnd"/>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は</w:t>
      </w:r>
      <w:r>
        <w:rPr>
          <w:rFonts w:asciiTheme="majorHAnsi" w:eastAsiaTheme="majorEastAsia" w:hAnsiTheme="majorHAnsi" w:cstheme="majorBidi" w:hint="eastAsia"/>
        </w:rPr>
        <w:t xml:space="preserve"> </w:t>
      </w:r>
      <w:r w:rsidRPr="00333B1E">
        <w:rPr>
          <w:rFonts w:ascii="Consolas" w:eastAsiaTheme="majorEastAsia" w:hAnsi="Consolas" w:cs="Consolas"/>
        </w:rPr>
        <w:t>a^(</w:t>
      </w:r>
      <w:proofErr w:type="spellStart"/>
      <w:r w:rsidRPr="00333B1E">
        <w:rPr>
          <w:rFonts w:ascii="Consolas" w:eastAsiaTheme="majorEastAsia" w:hAnsi="Consolas" w:cs="Consolas"/>
        </w:rPr>
        <w:t>b^c</w:t>
      </w:r>
      <w:proofErr w:type="spellEnd"/>
      <w:r w:rsidRPr="00333B1E">
        <w:rPr>
          <w:rFonts w:ascii="Consolas" w:eastAsiaTheme="majorEastAsia" w:hAnsi="Consolas" w:cs="Consolas"/>
        </w:rPr>
        <w:t>)</w:t>
      </w:r>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と同じ意味になり、</w:t>
      </w:r>
      <m:oMath>
        <m:sSup>
          <m:sSupPr>
            <m:ctrlPr>
              <w:rPr>
                <w:rFonts w:ascii="Cambria Math" w:eastAsiaTheme="majorEastAsia" w:hAnsi="Cambria Math" w:cstheme="majorBidi"/>
                <w:i/>
              </w:rPr>
            </m:ctrlPr>
          </m:sSupPr>
          <m:e>
            <m:r>
              <w:rPr>
                <w:rFonts w:ascii="Cambria Math" w:eastAsiaTheme="majorEastAsia" w:hAnsi="Cambria Math" w:cstheme="majorBidi"/>
              </w:rPr>
              <m:t>a</m:t>
            </m:r>
          </m:e>
          <m:sup>
            <m:sSup>
              <m:sSupPr>
                <m:ctrlPr>
                  <w:rPr>
                    <w:rFonts w:ascii="Cambria Math" w:eastAsiaTheme="majorEastAsia" w:hAnsi="Cambria Math" w:cstheme="majorBidi"/>
                    <w:i/>
                  </w:rPr>
                </m:ctrlPr>
              </m:sSupPr>
              <m:e>
                <m:r>
                  <w:rPr>
                    <w:rFonts w:ascii="Cambria Math" w:eastAsiaTheme="majorEastAsia" w:hAnsi="Cambria Math" w:cstheme="majorBidi"/>
                  </w:rPr>
                  <m:t>b</m:t>
                </m:r>
              </m:e>
              <m:sup>
                <m:r>
                  <w:rPr>
                    <w:rFonts w:ascii="Cambria Math" w:eastAsiaTheme="majorEastAsia" w:hAnsi="Cambria Math" w:cstheme="majorBidi"/>
                  </w:rPr>
                  <m:t>c</m:t>
                </m:r>
              </m:sup>
            </m:sSup>
          </m:sup>
        </m:sSup>
      </m:oMath>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と表示されます。</w:t>
      </w:r>
    </w:p>
    <w:p w14:paraId="4C3AAE7B" w14:textId="77777777" w:rsidR="008740E6" w:rsidRDefault="008740E6" w:rsidP="008740E6">
      <w:pPr>
        <w:pStyle w:val="ad"/>
        <w:numPr>
          <w:ilvl w:val="0"/>
          <w:numId w:val="8"/>
        </w:numPr>
        <w:rPr>
          <w:rFonts w:asciiTheme="majorHAnsi" w:eastAsiaTheme="majorEastAsia" w:hAnsiTheme="majorHAnsi" w:cstheme="majorBidi"/>
        </w:rPr>
      </w:pPr>
      <w:r>
        <w:rPr>
          <w:rFonts w:asciiTheme="majorHAnsi" w:eastAsiaTheme="majorEastAsia" w:hAnsiTheme="majorHAnsi" w:cstheme="majorBidi" w:hint="eastAsia"/>
        </w:rPr>
        <w:t>演算子にも上付き・下付き付与可能です。</w:t>
      </w:r>
    </w:p>
    <w:p w14:paraId="02448831" w14:textId="77777777" w:rsidR="008740E6" w:rsidRDefault="008740E6" w:rsidP="008740E6">
      <w:pPr>
        <w:pStyle w:val="ad"/>
        <w:numPr>
          <w:ilvl w:val="1"/>
          <w:numId w:val="8"/>
        </w:numPr>
        <w:rPr>
          <w:rFonts w:asciiTheme="majorHAnsi" w:eastAsiaTheme="majorEastAsia" w:hAnsiTheme="majorHAnsi" w:cstheme="majorBidi"/>
        </w:rPr>
      </w:pPr>
      <w:r w:rsidRPr="008740E6">
        <w:rPr>
          <w:rFonts w:ascii="Consolas" w:eastAsiaTheme="majorEastAsia" w:hAnsi="Consolas" w:cs="Consolas"/>
        </w:rPr>
        <w:t>1+2=_3 0</w:t>
      </w:r>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で</w:t>
      </w:r>
      <w:r>
        <w:rPr>
          <w:rFonts w:asciiTheme="majorHAnsi" w:eastAsiaTheme="majorEastAsia" w:hAnsiTheme="majorHAnsi" w:cstheme="majorBidi" w:hint="eastAsia"/>
        </w:rPr>
        <w:t xml:space="preserve"> </w:t>
      </w:r>
      <m:oMath>
        <m:r>
          <w:rPr>
            <w:rFonts w:ascii="Cambria Math" w:eastAsiaTheme="majorEastAsia" w:hAnsi="Cambria Math" w:cstheme="majorBidi"/>
          </w:rPr>
          <m:t>1+2</m:t>
        </m:r>
        <m:sSub>
          <m:sSubPr>
            <m:ctrlPr>
              <w:rPr>
                <w:rFonts w:ascii="Cambria Math" w:eastAsiaTheme="majorEastAsia" w:hAnsi="Cambria Math" w:cstheme="majorBidi"/>
                <w:i/>
              </w:rPr>
            </m:ctrlPr>
          </m:sSubPr>
          <m:e>
            <m:r>
              <w:rPr>
                <w:rFonts w:ascii="Cambria Math" w:eastAsiaTheme="majorEastAsia" w:hAnsi="Cambria Math" w:cstheme="majorBidi"/>
              </w:rPr>
              <m:t>=</m:t>
            </m:r>
          </m:e>
          <m:sub>
            <m:r>
              <w:rPr>
                <w:rFonts w:ascii="Cambria Math" w:eastAsiaTheme="majorEastAsia" w:hAnsi="Cambria Math" w:cstheme="majorBidi"/>
              </w:rPr>
              <m:t>3</m:t>
            </m:r>
          </m:sub>
        </m:sSub>
        <m:r>
          <w:rPr>
            <w:rFonts w:ascii="Cambria Math" w:eastAsiaTheme="majorEastAsia" w:hAnsi="Cambria Math" w:cstheme="majorBidi"/>
          </w:rPr>
          <m:t>0</m:t>
        </m:r>
      </m:oMath>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になります。</w:t>
      </w:r>
    </w:p>
    <w:p w14:paraId="1A297BAC" w14:textId="77777777" w:rsidR="00FD16DB" w:rsidRDefault="00FD16DB" w:rsidP="00FD16DB">
      <w:pPr>
        <w:pStyle w:val="ad"/>
        <w:numPr>
          <w:ilvl w:val="0"/>
          <w:numId w:val="8"/>
        </w:numPr>
        <w:rPr>
          <w:rFonts w:asciiTheme="majorHAnsi" w:eastAsiaTheme="majorEastAsia" w:hAnsiTheme="majorHAnsi" w:cstheme="majorBidi"/>
        </w:rPr>
      </w:pPr>
      <w:r>
        <w:rPr>
          <w:rFonts w:asciiTheme="majorHAnsi" w:eastAsiaTheme="majorEastAsia" w:hAnsiTheme="majorHAnsi" w:cstheme="majorBidi" w:hint="eastAsia"/>
        </w:rPr>
        <w:t>弧度を表す「°」はわざわざ</w:t>
      </w:r>
      <w:r>
        <w:rPr>
          <w:rFonts w:asciiTheme="majorHAnsi" w:eastAsiaTheme="majorEastAsia" w:hAnsiTheme="majorHAnsi" w:cstheme="majorBidi" w:hint="eastAsia"/>
        </w:rPr>
        <w:t xml:space="preserve"> </w:t>
      </w:r>
      <w:r w:rsidRPr="00FD16DB">
        <w:rPr>
          <w:rFonts w:ascii="Consolas" w:eastAsiaTheme="majorEastAsia" w:hAnsi="Consolas" w:cs="Consolas"/>
        </w:rPr>
        <w:t>^\</w:t>
      </w:r>
      <w:proofErr w:type="spellStart"/>
      <w:r w:rsidRPr="00FD16DB">
        <w:rPr>
          <w:rFonts w:ascii="Consolas" w:eastAsiaTheme="majorEastAsia" w:hAnsi="Consolas" w:cs="Consolas"/>
        </w:rPr>
        <w:t>circ</w:t>
      </w:r>
      <w:proofErr w:type="spellEnd"/>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とする必要はありません。</w:t>
      </w:r>
    </w:p>
    <w:p w14:paraId="447A2DFC" w14:textId="77777777" w:rsidR="00FD16DB" w:rsidRDefault="00FD16DB" w:rsidP="00FD16DB">
      <w:pPr>
        <w:pStyle w:val="ad"/>
        <w:numPr>
          <w:ilvl w:val="1"/>
          <w:numId w:val="8"/>
        </w:numPr>
        <w:rPr>
          <w:rFonts w:asciiTheme="majorHAnsi" w:eastAsiaTheme="majorEastAsia" w:hAnsiTheme="majorHAnsi" w:cstheme="majorBidi"/>
        </w:rPr>
      </w:pPr>
      <w:r w:rsidRPr="00FD16DB">
        <w:rPr>
          <w:rFonts w:asciiTheme="majorHAnsi" w:eastAsiaTheme="majorEastAsia" w:hAnsiTheme="majorHAnsi" w:cstheme="majorBidi" w:hint="eastAsia"/>
        </w:rPr>
        <w:t>Unicode</w:t>
      </w:r>
      <w:r w:rsidRPr="00FD16DB">
        <w:rPr>
          <w:rFonts w:asciiTheme="majorHAnsi" w:eastAsiaTheme="majorEastAsia" w:hAnsiTheme="majorHAnsi" w:cstheme="majorBidi" w:hint="eastAsia"/>
        </w:rPr>
        <w:t>で「°」を直接入力するか、</w:t>
      </w:r>
      <w:r w:rsidRPr="00FD16DB">
        <w:rPr>
          <w:rFonts w:ascii="Consolas" w:eastAsiaTheme="majorEastAsia" w:hAnsi="Consolas" w:cs="Consolas"/>
        </w:rPr>
        <w:t>\degree</w:t>
      </w:r>
      <w:r w:rsidRPr="00FD16DB">
        <w:rPr>
          <w:rFonts w:asciiTheme="majorHAnsi" w:eastAsiaTheme="majorEastAsia" w:hAnsiTheme="majorHAnsi" w:cstheme="majorBidi" w:hint="eastAsia"/>
        </w:rPr>
        <w:t xml:space="preserve"> </w:t>
      </w:r>
      <w:r w:rsidRPr="00FD16DB">
        <w:rPr>
          <w:rFonts w:asciiTheme="majorHAnsi" w:eastAsiaTheme="majorEastAsia" w:hAnsiTheme="majorHAnsi" w:cstheme="majorBidi" w:hint="eastAsia"/>
        </w:rPr>
        <w:t>で入力できます。</w:t>
      </w:r>
    </w:p>
    <w:p w14:paraId="1E42E561" w14:textId="77777777" w:rsidR="00436D21" w:rsidRDefault="00436D21" w:rsidP="00436D21">
      <w:pPr>
        <w:pStyle w:val="ad"/>
        <w:numPr>
          <w:ilvl w:val="0"/>
          <w:numId w:val="8"/>
        </w:numPr>
        <w:rPr>
          <w:rFonts w:asciiTheme="majorHAnsi" w:eastAsiaTheme="majorEastAsia" w:hAnsiTheme="majorHAnsi" w:cstheme="majorBidi"/>
        </w:rPr>
      </w:pPr>
      <w:r>
        <w:rPr>
          <w:rFonts w:asciiTheme="majorHAnsi" w:eastAsiaTheme="majorEastAsia" w:hAnsiTheme="majorHAnsi" w:cstheme="majorBidi" w:hint="eastAsia"/>
        </w:rPr>
        <w:lastRenderedPageBreak/>
        <w:t>文字の前に上付き・下付き文字を出したい場合、</w:t>
      </w:r>
      <w:r>
        <w:rPr>
          <w:rFonts w:asciiTheme="majorHAnsi" w:eastAsiaTheme="majorEastAsia" w:hAnsiTheme="majorHAnsi" w:cstheme="majorBidi" w:hint="eastAsia"/>
        </w:rPr>
        <w:t>()</w:t>
      </w:r>
      <w:r>
        <w:rPr>
          <w:rFonts w:asciiTheme="majorHAnsi" w:eastAsiaTheme="majorEastAsia" w:hAnsiTheme="majorHAnsi" w:cstheme="majorBidi" w:hint="eastAsia"/>
        </w:rPr>
        <w:t>でくくって文字の前に出します。</w:t>
      </w:r>
    </w:p>
    <w:p w14:paraId="076682FF" w14:textId="77777777" w:rsidR="00436D21" w:rsidRDefault="00436D21" w:rsidP="00436D21">
      <w:pPr>
        <w:pStyle w:val="ad"/>
        <w:numPr>
          <w:ilvl w:val="1"/>
          <w:numId w:val="8"/>
        </w:numPr>
        <w:rPr>
          <w:rFonts w:asciiTheme="majorHAnsi" w:eastAsiaTheme="majorEastAsia" w:hAnsiTheme="majorHAnsi" w:cstheme="majorBidi"/>
        </w:rPr>
      </w:pPr>
      <w:r w:rsidRPr="00436D21">
        <w:rPr>
          <w:rFonts w:ascii="Consolas" w:eastAsiaTheme="majorEastAsia" w:hAnsi="Consolas" w:cs="Consolas"/>
        </w:rPr>
        <w:t>(_</w:t>
      </w:r>
      <w:proofErr w:type="spellStart"/>
      <w:r w:rsidRPr="00436D21">
        <w:rPr>
          <w:rFonts w:ascii="Consolas" w:eastAsiaTheme="majorEastAsia" w:hAnsi="Consolas" w:cs="Consolas"/>
        </w:rPr>
        <w:t>a^b</w:t>
      </w:r>
      <w:proofErr w:type="spellEnd"/>
      <w:r w:rsidRPr="00436D21">
        <w:rPr>
          <w:rFonts w:ascii="Consolas" w:eastAsiaTheme="majorEastAsia" w:hAnsi="Consolas" w:cs="Consolas"/>
        </w:rPr>
        <w:t>)c</w:t>
      </w:r>
      <w:r>
        <w:rPr>
          <w:rFonts w:asciiTheme="majorHAnsi" w:eastAsiaTheme="majorEastAsia" w:hAnsiTheme="majorHAnsi" w:cstheme="majorBidi" w:hint="eastAsia"/>
        </w:rPr>
        <w:t xml:space="preserve"> </w:t>
      </w:r>
      <w:r>
        <w:rPr>
          <w:rFonts w:asciiTheme="majorHAnsi" w:eastAsiaTheme="majorEastAsia" w:hAnsiTheme="majorHAnsi" w:cstheme="majorBidi" w:hint="eastAsia"/>
        </w:rPr>
        <w:t>で、</w:t>
      </w:r>
      <w:r>
        <w:rPr>
          <w:rFonts w:asciiTheme="majorHAnsi" w:eastAsiaTheme="majorEastAsia" w:hAnsiTheme="majorHAnsi" w:cstheme="majorBidi" w:hint="eastAsia"/>
        </w:rPr>
        <w:t>c</w:t>
      </w:r>
      <w:r>
        <w:rPr>
          <w:rFonts w:asciiTheme="majorHAnsi" w:eastAsiaTheme="majorEastAsia" w:hAnsiTheme="majorHAnsi" w:cstheme="majorBidi" w:hint="eastAsia"/>
        </w:rPr>
        <w:t>の前に上付き・下付き文字を出せます。</w:t>
      </w:r>
    </w:p>
    <w:tbl>
      <w:tblPr>
        <w:tblStyle w:val="51"/>
        <w:tblW w:w="0" w:type="auto"/>
        <w:tblLook w:val="0420" w:firstRow="1" w:lastRow="0" w:firstColumn="0" w:lastColumn="0" w:noHBand="0" w:noVBand="1"/>
      </w:tblPr>
      <w:tblGrid>
        <w:gridCol w:w="2906"/>
        <w:gridCol w:w="2907"/>
        <w:gridCol w:w="2907"/>
      </w:tblGrid>
      <w:tr w:rsidR="008740E6" w14:paraId="75E785E3" w14:textId="77777777" w:rsidTr="008740E6">
        <w:trPr>
          <w:cnfStyle w:val="100000000000" w:firstRow="1" w:lastRow="0" w:firstColumn="0" w:lastColumn="0" w:oddVBand="0" w:evenVBand="0" w:oddHBand="0" w:evenHBand="0" w:firstRowFirstColumn="0" w:firstRowLastColumn="0" w:lastRowFirstColumn="0" w:lastRowLastColumn="0"/>
        </w:trPr>
        <w:tc>
          <w:tcPr>
            <w:tcW w:w="2906" w:type="dxa"/>
          </w:tcPr>
          <w:p w14:paraId="02BC326E" w14:textId="77777777" w:rsidR="008740E6" w:rsidRDefault="008740E6" w:rsidP="008740E6">
            <w:pPr>
              <w:ind w:firstLine="0"/>
            </w:pPr>
            <w:r>
              <w:rPr>
                <w:rFonts w:hint="eastAsia"/>
              </w:rPr>
              <w:t>Word</w:t>
            </w:r>
            <w:r>
              <w:rPr>
                <w:rFonts w:hint="eastAsia"/>
              </w:rPr>
              <w:t>上での入力</w:t>
            </w:r>
          </w:p>
        </w:tc>
        <w:tc>
          <w:tcPr>
            <w:tcW w:w="2907" w:type="dxa"/>
          </w:tcPr>
          <w:p w14:paraId="08E74582" w14:textId="77777777" w:rsidR="008740E6" w:rsidRDefault="008740E6" w:rsidP="008740E6">
            <w:pPr>
              <w:ind w:firstLine="0"/>
            </w:pPr>
            <w:r>
              <w:rPr>
                <w:rFonts w:hint="eastAsia"/>
              </w:rPr>
              <w:t>行形式</w:t>
            </w:r>
          </w:p>
        </w:tc>
        <w:tc>
          <w:tcPr>
            <w:tcW w:w="2907" w:type="dxa"/>
          </w:tcPr>
          <w:p w14:paraId="2B6251C4" w14:textId="77777777" w:rsidR="008740E6" w:rsidRDefault="008740E6" w:rsidP="008740E6">
            <w:pPr>
              <w:ind w:firstLine="0"/>
            </w:pPr>
            <w:r>
              <w:rPr>
                <w:rFonts w:hint="eastAsia"/>
              </w:rPr>
              <w:t>組版結果</w:t>
            </w:r>
          </w:p>
        </w:tc>
      </w:tr>
      <w:tr w:rsidR="005624BA" w14:paraId="7051056D" w14:textId="77777777" w:rsidTr="008740E6">
        <w:trPr>
          <w:cnfStyle w:val="000000100000" w:firstRow="0" w:lastRow="0" w:firstColumn="0" w:lastColumn="0" w:oddVBand="0" w:evenVBand="0" w:oddHBand="1" w:evenHBand="0" w:firstRowFirstColumn="0" w:firstRowLastColumn="0" w:lastRowFirstColumn="0" w:lastRowLastColumn="0"/>
        </w:trPr>
        <w:tc>
          <w:tcPr>
            <w:tcW w:w="2906" w:type="dxa"/>
          </w:tcPr>
          <w:p w14:paraId="4E08412C" w14:textId="77777777" w:rsidR="005624BA" w:rsidRPr="005624BA" w:rsidRDefault="005624BA" w:rsidP="008740E6">
            <w:pPr>
              <w:ind w:firstLine="0"/>
              <w:rPr>
                <w:rFonts w:ascii="Consolas" w:hAnsi="Consolas" w:cs="Consolas"/>
              </w:rPr>
            </w:pPr>
            <w:r w:rsidRPr="005624BA">
              <w:rPr>
                <w:rFonts w:ascii="Consolas" w:hAnsi="Consolas" w:cs="Consolas"/>
              </w:rPr>
              <w:t>x^10</w:t>
            </w:r>
            <w:r w:rsidRPr="005624BA">
              <w:rPr>
                <w:rFonts w:ascii="Consolas" w:hAnsi="Consolas" w:cs="Consolas"/>
                <w:shd w:val="clear" w:color="auto" w:fill="D99694" w:themeFill="accent2" w:themeFillTint="99"/>
              </w:rPr>
              <w:t xml:space="preserve"> </w:t>
            </w:r>
          </w:p>
        </w:tc>
        <w:tc>
          <w:tcPr>
            <w:tcW w:w="2907" w:type="dxa"/>
          </w:tcPr>
          <w:p w14:paraId="2DB92634" w14:textId="77777777" w:rsidR="005624BA" w:rsidRPr="005624BA" w:rsidRDefault="005624BA" w:rsidP="00157E91">
            <w:pPr>
              <w:ind w:firstLine="0"/>
            </w:pPr>
            <m:oMathPara>
              <m:oMath>
                <m:r>
                  <m:rPr>
                    <m:sty m:val="p"/>
                  </m:rPr>
                  <w:rPr>
                    <w:rFonts w:ascii="Cambria Math" w:hAnsi="Cambria Math"/>
                  </w:rPr>
                  <m:t>x^10</m:t>
                </m:r>
              </m:oMath>
            </m:oMathPara>
          </w:p>
        </w:tc>
        <w:tc>
          <w:tcPr>
            <w:tcW w:w="2907" w:type="dxa"/>
          </w:tcPr>
          <w:p w14:paraId="32FB5DFA" w14:textId="77777777" w:rsidR="005624BA" w:rsidRDefault="00690102" w:rsidP="008740E6">
            <w:pPr>
              <w:ind w:firstLine="0"/>
            </w:pPr>
            <m:oMathPara>
              <m:oMath>
                <m:sSup>
                  <m:sSupPr>
                    <m:ctrlPr>
                      <w:rPr>
                        <w:rFonts w:ascii="Cambria Math" w:hAnsi="Cambria Math"/>
                        <w:i/>
                      </w:rPr>
                    </m:ctrlPr>
                  </m:sSupPr>
                  <m:e>
                    <m:r>
                      <w:rPr>
                        <w:rFonts w:ascii="Cambria Math" w:hAnsi="Cambria Math"/>
                      </w:rPr>
                      <m:t>x</m:t>
                    </m:r>
                  </m:e>
                  <m:sup>
                    <m:r>
                      <w:rPr>
                        <w:rFonts w:ascii="Cambria Math" w:hAnsi="Cambria Math"/>
                      </w:rPr>
                      <m:t>10</m:t>
                    </m:r>
                  </m:sup>
                </m:sSup>
              </m:oMath>
            </m:oMathPara>
          </w:p>
        </w:tc>
      </w:tr>
      <w:tr w:rsidR="005624BA" w14:paraId="57DCFAE9" w14:textId="77777777" w:rsidTr="008740E6">
        <w:tc>
          <w:tcPr>
            <w:tcW w:w="2906" w:type="dxa"/>
          </w:tcPr>
          <w:p w14:paraId="6F4A1CFB" w14:textId="77777777" w:rsidR="005624BA" w:rsidRPr="005624BA" w:rsidRDefault="005624BA" w:rsidP="008740E6">
            <w:pPr>
              <w:ind w:firstLine="0"/>
              <w:rPr>
                <w:rFonts w:ascii="Consolas" w:hAnsi="Consolas" w:cs="Consolas"/>
              </w:rPr>
            </w:pPr>
            <w:r w:rsidRPr="005624BA">
              <w:rPr>
                <w:rFonts w:ascii="Consolas" w:hAnsi="Consolas" w:cs="Consolas"/>
              </w:rPr>
              <w:t>e^x^2</w:t>
            </w:r>
            <w:r w:rsidRPr="005624BA">
              <w:rPr>
                <w:rFonts w:ascii="Consolas" w:hAnsi="Consolas" w:cs="Consolas"/>
                <w:shd w:val="clear" w:color="auto" w:fill="D99694" w:themeFill="accent2" w:themeFillTint="99"/>
              </w:rPr>
              <w:t xml:space="preserve">  </w:t>
            </w:r>
          </w:p>
        </w:tc>
        <w:tc>
          <w:tcPr>
            <w:tcW w:w="2907" w:type="dxa"/>
          </w:tcPr>
          <w:p w14:paraId="0946C917" w14:textId="77777777" w:rsidR="005624BA" w:rsidRPr="005624BA" w:rsidRDefault="00C53D45" w:rsidP="00C53D45">
            <w:pPr>
              <w:ind w:firstLine="0"/>
            </w:pPr>
            <m:oMathPara>
              <m:oMath>
                <m:r>
                  <m:rPr>
                    <m:sty m:val="p"/>
                  </m:rPr>
                  <w:rPr>
                    <w:rFonts w:ascii="Cambria Math" w:hAnsi="Cambria Math"/>
                  </w:rPr>
                  <m:t>e^x^2</m:t>
                </m:r>
              </m:oMath>
            </m:oMathPara>
          </w:p>
        </w:tc>
        <w:tc>
          <w:tcPr>
            <w:tcW w:w="2907" w:type="dxa"/>
          </w:tcPr>
          <w:p w14:paraId="7B9D2D3A" w14:textId="77777777" w:rsidR="005624BA" w:rsidRDefault="00690102" w:rsidP="00C53D45">
            <w:pPr>
              <w:ind w:firstLine="0"/>
            </w:pPr>
            <m:oMathPara>
              <m:oMath>
                <m:sSup>
                  <m:sSupPr>
                    <m:ctrlPr>
                      <w:rPr>
                        <w:rFonts w:ascii="Cambria Math" w:hAnsi="Cambria Math"/>
                        <w:i/>
                      </w:rPr>
                    </m:ctrlPr>
                  </m:sSupPr>
                  <m:e>
                    <m:r>
                      <w:rPr>
                        <w:rFonts w:ascii="Cambria Math" w:hAnsi="Cambria Math"/>
                      </w:rPr>
                      <m:t>e</m:t>
                    </m:r>
                  </m:e>
                  <m:sup>
                    <m:sSup>
                      <m:sSupPr>
                        <m:ctrlPr>
                          <w:rPr>
                            <w:rFonts w:ascii="Cambria Math" w:hAnsi="Cambria Math"/>
                            <w:i/>
                          </w:rPr>
                        </m:ctrlPr>
                      </m:sSupPr>
                      <m:e>
                        <m:r>
                          <w:rPr>
                            <w:rFonts w:ascii="Cambria Math" w:hAnsi="Cambria Math"/>
                          </w:rPr>
                          <m:t>x</m:t>
                        </m:r>
                      </m:e>
                      <m:sup>
                        <m:r>
                          <w:rPr>
                            <w:rFonts w:ascii="Cambria Math" w:hAnsi="Cambria Math"/>
                          </w:rPr>
                          <m:t>2</m:t>
                        </m:r>
                      </m:sup>
                    </m:sSup>
                  </m:sup>
                </m:sSup>
              </m:oMath>
            </m:oMathPara>
          </w:p>
        </w:tc>
      </w:tr>
      <w:tr w:rsidR="005624BA" w14:paraId="7E78059B" w14:textId="77777777" w:rsidTr="008740E6">
        <w:trPr>
          <w:cnfStyle w:val="000000100000" w:firstRow="0" w:lastRow="0" w:firstColumn="0" w:lastColumn="0" w:oddVBand="0" w:evenVBand="0" w:oddHBand="1" w:evenHBand="0" w:firstRowFirstColumn="0" w:firstRowLastColumn="0" w:lastRowFirstColumn="0" w:lastRowLastColumn="0"/>
        </w:trPr>
        <w:tc>
          <w:tcPr>
            <w:tcW w:w="2906" w:type="dxa"/>
          </w:tcPr>
          <w:p w14:paraId="5392ABC3" w14:textId="77777777" w:rsidR="005624BA" w:rsidRPr="005624BA" w:rsidRDefault="005624BA" w:rsidP="008740E6">
            <w:pPr>
              <w:ind w:firstLine="0"/>
              <w:rPr>
                <w:rFonts w:ascii="Consolas" w:hAnsi="Consolas" w:cs="Consolas"/>
              </w:rPr>
            </w:pPr>
            <w:proofErr w:type="spellStart"/>
            <w:r w:rsidRPr="005624BA">
              <w:rPr>
                <w:rFonts w:ascii="Consolas" w:hAnsi="Consolas" w:cs="Consolas"/>
              </w:rPr>
              <w:t>x_ij</w:t>
            </w:r>
            <w:proofErr w:type="spellEnd"/>
            <w:r w:rsidRPr="005624BA">
              <w:rPr>
                <w:rFonts w:ascii="Consolas" w:hAnsi="Consolas" w:cs="Consolas"/>
                <w:shd w:val="clear" w:color="auto" w:fill="D99694" w:themeFill="accent2" w:themeFillTint="99"/>
              </w:rPr>
              <w:t xml:space="preserve"> </w:t>
            </w:r>
            <w:proofErr w:type="spellStart"/>
            <w:r w:rsidRPr="005624BA">
              <w:rPr>
                <w:rFonts w:ascii="Consolas" w:hAnsi="Consolas" w:cs="Consolas"/>
              </w:rPr>
              <w:t>y_jk</w:t>
            </w:r>
            <w:proofErr w:type="spellEnd"/>
            <w:r w:rsidRPr="005624BA">
              <w:rPr>
                <w:rFonts w:ascii="Consolas" w:hAnsi="Consolas" w:cs="Consolas"/>
              </w:rPr>
              <w:t>=</w:t>
            </w:r>
            <w:proofErr w:type="spellStart"/>
            <w:r w:rsidRPr="005624BA">
              <w:rPr>
                <w:rFonts w:ascii="Consolas" w:hAnsi="Consolas" w:cs="Consolas"/>
              </w:rPr>
              <w:t>z_ik</w:t>
            </w:r>
            <w:proofErr w:type="spellEnd"/>
            <w:r w:rsidRPr="005624BA">
              <w:rPr>
                <w:rFonts w:ascii="Consolas" w:hAnsi="Consolas" w:cs="Consolas"/>
                <w:shd w:val="clear" w:color="auto" w:fill="D99694" w:themeFill="accent2" w:themeFillTint="99"/>
              </w:rPr>
              <w:t xml:space="preserve"> </w:t>
            </w:r>
          </w:p>
        </w:tc>
        <w:tc>
          <w:tcPr>
            <w:tcW w:w="2907" w:type="dxa"/>
          </w:tcPr>
          <w:p w14:paraId="3CD43FFE" w14:textId="77777777" w:rsidR="005624BA" w:rsidRPr="005624BA" w:rsidRDefault="005624BA" w:rsidP="00157E91">
            <w:pPr>
              <w:ind w:firstLine="0"/>
            </w:pPr>
            <m:oMathPara>
              <m:oMath>
                <m:r>
                  <m:rPr>
                    <m:sty m:val="p"/>
                  </m:rPr>
                  <w:rPr>
                    <w:rFonts w:ascii="Cambria Math" w:hAnsi="Cambria Math"/>
                  </w:rPr>
                  <m:t>x_ij y_jk=z_ik</m:t>
                </m:r>
              </m:oMath>
            </m:oMathPara>
          </w:p>
        </w:tc>
        <w:tc>
          <w:tcPr>
            <w:tcW w:w="2907" w:type="dxa"/>
          </w:tcPr>
          <w:p w14:paraId="35A7B92F" w14:textId="77777777" w:rsidR="005624BA" w:rsidRDefault="00690102" w:rsidP="005624BA">
            <w:pPr>
              <w:ind w:firstLine="0"/>
            </w:pPr>
            <m:oMathPara>
              <m:oMath>
                <m:sSub>
                  <m:sSubPr>
                    <m:ctrlPr>
                      <w:rPr>
                        <w:rFonts w:ascii="Cambria Math" w:hAnsi="Cambria Math"/>
                        <w:i/>
                      </w:rPr>
                    </m:ctrlPr>
                  </m:sSubPr>
                  <m:e>
                    <m:r>
                      <w:rPr>
                        <w:rFonts w:ascii="Cambria Math" w:hAnsi="Cambria Math"/>
                      </w:rPr>
                      <m:t>x</m:t>
                    </m:r>
                  </m:e>
                  <m:sub>
                    <m:r>
                      <w:rPr>
                        <w:rFonts w:ascii="Cambria Math" w:hAnsi="Cambria Math"/>
                      </w:rPr>
                      <m:t>ij</m:t>
                    </m:r>
                  </m:sub>
                </m:sSub>
                <m:sSub>
                  <m:sSubPr>
                    <m:ctrlPr>
                      <w:rPr>
                        <w:rFonts w:ascii="Cambria Math" w:hAnsi="Cambria Math"/>
                        <w:i/>
                      </w:rPr>
                    </m:ctrlPr>
                  </m:sSubPr>
                  <m:e>
                    <m:r>
                      <w:rPr>
                        <w:rFonts w:ascii="Cambria Math" w:hAnsi="Cambria Math"/>
                      </w:rPr>
                      <m:t>y</m:t>
                    </m:r>
                  </m:e>
                  <m:sub>
                    <m:r>
                      <w:rPr>
                        <w:rFonts w:ascii="Cambria Math" w:hAnsi="Cambria Math"/>
                      </w:rPr>
                      <m:t>jk</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ik</m:t>
                    </m:r>
                  </m:sub>
                </m:sSub>
              </m:oMath>
            </m:oMathPara>
          </w:p>
        </w:tc>
      </w:tr>
      <w:tr w:rsidR="005624BA" w14:paraId="3F1109C8" w14:textId="77777777" w:rsidTr="008740E6">
        <w:tc>
          <w:tcPr>
            <w:tcW w:w="2906" w:type="dxa"/>
          </w:tcPr>
          <w:p w14:paraId="5D7BFABA" w14:textId="77777777" w:rsidR="005624BA" w:rsidRPr="005624BA" w:rsidRDefault="005624BA" w:rsidP="008740E6">
            <w:pPr>
              <w:ind w:firstLine="0"/>
              <w:rPr>
                <w:rFonts w:ascii="Consolas" w:hAnsi="Consolas" w:cs="Consolas"/>
              </w:rPr>
            </w:pPr>
            <w:r w:rsidRPr="005624BA">
              <w:rPr>
                <w:rFonts w:ascii="Consolas" w:hAnsi="Consolas" w:cs="Consolas"/>
              </w:rPr>
              <w:t>2\times</w:t>
            </w:r>
            <w:r w:rsidRPr="005624BA">
              <w:rPr>
                <w:rFonts w:ascii="Consolas" w:hAnsi="Consolas" w:cs="Consolas"/>
                <w:shd w:val="clear" w:color="auto" w:fill="D99694" w:themeFill="accent2" w:themeFillTint="99"/>
              </w:rPr>
              <w:t xml:space="preserve"> </w:t>
            </w:r>
            <w:r w:rsidRPr="005624BA">
              <w:rPr>
                <w:rFonts w:ascii="Consolas" w:hAnsi="Consolas" w:cs="Consolas"/>
              </w:rPr>
              <w:t>4=_5 3</w:t>
            </w:r>
          </w:p>
        </w:tc>
        <w:tc>
          <w:tcPr>
            <w:tcW w:w="2907" w:type="dxa"/>
          </w:tcPr>
          <w:p w14:paraId="784E8F4D" w14:textId="77777777" w:rsidR="005624BA" w:rsidRPr="005624BA" w:rsidRDefault="005624BA" w:rsidP="00157E91">
            <w:pPr>
              <w:ind w:firstLine="0"/>
            </w:pPr>
            <m:oMathPara>
              <m:oMath>
                <m:r>
                  <m:rPr>
                    <m:sty m:val="p"/>
                  </m:rPr>
                  <w:rPr>
                    <w:rFonts w:ascii="Cambria Math" w:hAnsi="Cambria Math"/>
                  </w:rPr>
                  <m:t>2×4=_5 3</m:t>
                </m:r>
              </m:oMath>
            </m:oMathPara>
          </w:p>
        </w:tc>
        <w:tc>
          <w:tcPr>
            <w:tcW w:w="2907" w:type="dxa"/>
          </w:tcPr>
          <w:p w14:paraId="78DC8617" w14:textId="77777777" w:rsidR="005624BA" w:rsidRDefault="005624BA" w:rsidP="005624BA">
            <w:pPr>
              <w:ind w:firstLine="0"/>
            </w:pPr>
            <m:oMathPara>
              <m:oMath>
                <m:r>
                  <w:rPr>
                    <w:rFonts w:ascii="Cambria Math" w:hAnsi="Cambria Math"/>
                  </w:rPr>
                  <m:t>2×4</m:t>
                </m:r>
                <m:sSub>
                  <m:sSubPr>
                    <m:ctrlPr>
                      <w:rPr>
                        <w:rFonts w:ascii="Cambria Math" w:hAnsi="Cambria Math"/>
                        <w:i/>
                      </w:rPr>
                    </m:ctrlPr>
                  </m:sSubPr>
                  <m:e>
                    <m:r>
                      <w:rPr>
                        <w:rFonts w:ascii="Cambria Math" w:hAnsi="Cambria Math"/>
                      </w:rPr>
                      <m:t>=</m:t>
                    </m:r>
                  </m:e>
                  <m:sub>
                    <m:r>
                      <w:rPr>
                        <w:rFonts w:ascii="Cambria Math" w:hAnsi="Cambria Math"/>
                      </w:rPr>
                      <m:t>5</m:t>
                    </m:r>
                  </m:sub>
                </m:sSub>
                <m:r>
                  <w:rPr>
                    <w:rFonts w:ascii="Cambria Math" w:hAnsi="Cambria Math"/>
                  </w:rPr>
                  <m:t>3</m:t>
                </m:r>
              </m:oMath>
            </m:oMathPara>
          </w:p>
        </w:tc>
      </w:tr>
      <w:tr w:rsidR="005624BA" w14:paraId="6715FC78" w14:textId="77777777" w:rsidTr="008740E6">
        <w:trPr>
          <w:cnfStyle w:val="000000100000" w:firstRow="0" w:lastRow="0" w:firstColumn="0" w:lastColumn="0" w:oddVBand="0" w:evenVBand="0" w:oddHBand="1" w:evenHBand="0" w:firstRowFirstColumn="0" w:firstRowLastColumn="0" w:lastRowFirstColumn="0" w:lastRowLastColumn="0"/>
        </w:trPr>
        <w:tc>
          <w:tcPr>
            <w:tcW w:w="2906" w:type="dxa"/>
          </w:tcPr>
          <w:p w14:paraId="0BB10704" w14:textId="77777777" w:rsidR="005624BA" w:rsidRPr="005624BA" w:rsidRDefault="005624BA" w:rsidP="008740E6">
            <w:pPr>
              <w:ind w:firstLine="0"/>
              <w:rPr>
                <w:rFonts w:ascii="Consolas" w:hAnsi="Consolas" w:cs="Consolas"/>
              </w:rPr>
            </w:pPr>
            <w:r w:rsidRPr="005624BA">
              <w:rPr>
                <w:rFonts w:ascii="Consolas" w:hAnsi="Consolas" w:cs="Consolas"/>
              </w:rPr>
              <w:t>a^(</w:t>
            </w:r>
            <w:proofErr w:type="spellStart"/>
            <w:r w:rsidRPr="005624BA">
              <w:rPr>
                <w:rFonts w:ascii="Consolas" w:hAnsi="Consolas" w:cs="Consolas"/>
              </w:rPr>
              <w:t>x+y</w:t>
            </w:r>
            <w:proofErr w:type="spellEnd"/>
            <w:r w:rsidRPr="005624BA">
              <w:rPr>
                <w:rFonts w:ascii="Consolas" w:hAnsi="Consolas" w:cs="Consolas"/>
              </w:rPr>
              <w:t>)=</w:t>
            </w:r>
            <w:proofErr w:type="spellStart"/>
            <w:r w:rsidRPr="005624BA">
              <w:rPr>
                <w:rFonts w:ascii="Consolas" w:hAnsi="Consolas" w:cs="Consolas"/>
              </w:rPr>
              <w:t>a^x</w:t>
            </w:r>
            <w:proofErr w:type="spellEnd"/>
            <w:r w:rsidRPr="005624BA">
              <w:rPr>
                <w:rFonts w:ascii="Consolas" w:hAnsi="Consolas" w:cs="Consolas"/>
                <w:shd w:val="clear" w:color="auto" w:fill="D99694" w:themeFill="accent2" w:themeFillTint="99"/>
              </w:rPr>
              <w:t xml:space="preserve"> </w:t>
            </w:r>
            <w:proofErr w:type="spellStart"/>
            <w:r w:rsidRPr="005624BA">
              <w:rPr>
                <w:rFonts w:ascii="Consolas" w:hAnsi="Consolas" w:cs="Consolas"/>
              </w:rPr>
              <w:t>a^y</w:t>
            </w:r>
            <w:proofErr w:type="spellEnd"/>
            <w:r w:rsidRPr="005624BA">
              <w:rPr>
                <w:rFonts w:ascii="Consolas" w:hAnsi="Consolas" w:cs="Consolas"/>
                <w:shd w:val="clear" w:color="auto" w:fill="D99694" w:themeFill="accent2" w:themeFillTint="99"/>
              </w:rPr>
              <w:t xml:space="preserve"> </w:t>
            </w:r>
          </w:p>
        </w:tc>
        <w:tc>
          <w:tcPr>
            <w:tcW w:w="2907" w:type="dxa"/>
          </w:tcPr>
          <w:p w14:paraId="2166D143" w14:textId="77777777" w:rsidR="005624BA" w:rsidRPr="005624BA" w:rsidRDefault="005624BA" w:rsidP="00157E91">
            <w:pPr>
              <w:ind w:firstLine="0"/>
            </w:pPr>
            <m:oMathPara>
              <m:oMath>
                <m:r>
                  <m:rPr>
                    <m:sty m:val="p"/>
                  </m:rPr>
                  <w:rPr>
                    <w:rFonts w:ascii="Cambria Math" w:hAnsi="Cambria Math"/>
                  </w:rPr>
                  <m:t>a^(x+y)=a^x a^y</m:t>
                </m:r>
              </m:oMath>
            </m:oMathPara>
          </w:p>
        </w:tc>
        <w:tc>
          <w:tcPr>
            <w:tcW w:w="2907" w:type="dxa"/>
          </w:tcPr>
          <w:p w14:paraId="0076C2A6" w14:textId="77777777" w:rsidR="005624BA" w:rsidRDefault="00690102" w:rsidP="005624BA">
            <w:pPr>
              <w:ind w:firstLine="0"/>
            </w:pPr>
            <m:oMathPara>
              <m:oMath>
                <m:sSup>
                  <m:sSupPr>
                    <m:ctrlPr>
                      <w:rPr>
                        <w:rFonts w:ascii="Cambria Math" w:hAnsi="Cambria Math"/>
                        <w:i/>
                      </w:rPr>
                    </m:ctrlPr>
                  </m:sSupPr>
                  <m:e>
                    <m:r>
                      <w:rPr>
                        <w:rFonts w:ascii="Cambria Math" w:hAnsi="Cambria Math"/>
                      </w:rPr>
                      <m:t>a</m:t>
                    </m:r>
                  </m:e>
                  <m:sup>
                    <m:r>
                      <w:rPr>
                        <w:rFonts w:ascii="Cambria Math" w:hAnsi="Cambria Math"/>
                      </w:rPr>
                      <m:t>x+y</m:t>
                    </m:r>
                  </m:sup>
                </m:sSup>
                <m:r>
                  <w:rPr>
                    <w:rFonts w:ascii="Cambria Math" w:hAnsi="Cambria Math"/>
                  </w:rPr>
                  <m:t>=</m:t>
                </m:r>
                <m:sSup>
                  <m:sSupPr>
                    <m:ctrlPr>
                      <w:rPr>
                        <w:rFonts w:ascii="Cambria Math" w:hAnsi="Cambria Math"/>
                        <w:i/>
                      </w:rPr>
                    </m:ctrlPr>
                  </m:sSupPr>
                  <m:e>
                    <m:r>
                      <w:rPr>
                        <w:rFonts w:ascii="Cambria Math" w:hAnsi="Cambria Math"/>
                      </w:rPr>
                      <m:t>a</m:t>
                    </m:r>
                  </m:e>
                  <m:sup>
                    <m:r>
                      <w:rPr>
                        <w:rFonts w:ascii="Cambria Math" w:hAnsi="Cambria Math"/>
                      </w:rPr>
                      <m:t>x</m:t>
                    </m:r>
                  </m:sup>
                </m:sSup>
                <m:sSup>
                  <m:sSupPr>
                    <m:ctrlPr>
                      <w:rPr>
                        <w:rFonts w:ascii="Cambria Math" w:hAnsi="Cambria Math"/>
                        <w:i/>
                      </w:rPr>
                    </m:ctrlPr>
                  </m:sSupPr>
                  <m:e>
                    <m:r>
                      <w:rPr>
                        <w:rFonts w:ascii="Cambria Math" w:hAnsi="Cambria Math"/>
                      </w:rPr>
                      <m:t>a</m:t>
                    </m:r>
                  </m:e>
                  <m:sup>
                    <m:r>
                      <w:rPr>
                        <w:rFonts w:ascii="Cambria Math" w:hAnsi="Cambria Math"/>
                      </w:rPr>
                      <m:t>y</m:t>
                    </m:r>
                  </m:sup>
                </m:sSup>
              </m:oMath>
            </m:oMathPara>
          </w:p>
        </w:tc>
      </w:tr>
      <w:tr w:rsidR="002478FE" w14:paraId="72D3FA02" w14:textId="77777777" w:rsidTr="008740E6">
        <w:tc>
          <w:tcPr>
            <w:tcW w:w="2906" w:type="dxa"/>
          </w:tcPr>
          <w:p w14:paraId="51838134" w14:textId="77777777" w:rsidR="002478FE" w:rsidRPr="005624BA" w:rsidRDefault="002478FE" w:rsidP="008740E6">
            <w:pPr>
              <w:ind w:firstLine="0"/>
              <w:rPr>
                <w:rFonts w:ascii="Consolas" w:hAnsi="Consolas" w:cs="Consolas"/>
              </w:rPr>
            </w:pPr>
            <w:r>
              <w:rPr>
                <w:rFonts w:ascii="Consolas" w:hAnsi="Consolas" w:cs="Consolas" w:hint="eastAsia"/>
              </w:rPr>
              <w:t>(_1^2)c_3^4</w:t>
            </w:r>
            <w:r w:rsidRPr="002478FE">
              <w:rPr>
                <w:rFonts w:ascii="Consolas" w:hAnsi="Consolas" w:cs="Consolas" w:hint="eastAsia"/>
                <w:shd w:val="clear" w:color="auto" w:fill="D99694" w:themeFill="accent2" w:themeFillTint="99"/>
              </w:rPr>
              <w:t xml:space="preserve"> </w:t>
            </w:r>
          </w:p>
        </w:tc>
        <w:tc>
          <w:tcPr>
            <w:tcW w:w="2907" w:type="dxa"/>
          </w:tcPr>
          <w:p w14:paraId="3D0085A0" w14:textId="77777777" w:rsidR="002478FE" w:rsidRPr="002478FE" w:rsidRDefault="002478FE" w:rsidP="00157E91">
            <w:pPr>
              <w:ind w:firstLine="0"/>
              <w:rPr>
                <w:rFonts w:ascii="Consolas" w:eastAsia="HGｺﾞｼｯｸM" w:hAnsi="Consolas" w:cs="Consolas"/>
              </w:rPr>
            </w:pPr>
            <m:oMathPara>
              <m:oMath>
                <m:r>
                  <m:rPr>
                    <m:sty m:val="p"/>
                  </m:rPr>
                  <w:rPr>
                    <w:rFonts w:ascii="Cambria Math" w:eastAsia="ＭＳ 明朝" w:hAnsi="Cambria Math" w:cs="ＭＳ 明朝" w:hint="eastAsia"/>
                  </w:rPr>
                  <m:t>〖</m:t>
                </m:r>
                <m:r>
                  <m:rPr>
                    <m:sty m:val="p"/>
                  </m:rPr>
                  <w:rPr>
                    <w:rFonts w:ascii="Cambria Math" w:eastAsia="HGｺﾞｼｯｸM" w:hAnsi="Cambria Math" w:cs="Times New Roman"/>
                  </w:rPr>
                  <m:t>(_1^2)c</m:t>
                </m:r>
                <m:r>
                  <m:rPr>
                    <m:sty m:val="p"/>
                  </m:rPr>
                  <w:rPr>
                    <w:rFonts w:ascii="Cambria Math" w:eastAsia="ＭＳ 明朝" w:hAnsi="Cambria Math" w:cs="ＭＳ 明朝" w:hint="eastAsia"/>
                  </w:rPr>
                  <m:t>〗</m:t>
                </m:r>
                <m:r>
                  <m:rPr>
                    <m:sty m:val="p"/>
                  </m:rPr>
                  <w:rPr>
                    <w:rFonts w:ascii="Cambria Math" w:eastAsia="HGｺﾞｼｯｸM" w:hAnsi="Cambria Math" w:cs="Times New Roman"/>
                  </w:rPr>
                  <m:t>_3^4</m:t>
                </m:r>
              </m:oMath>
            </m:oMathPara>
          </w:p>
        </w:tc>
        <w:tc>
          <w:tcPr>
            <w:tcW w:w="2907" w:type="dxa"/>
          </w:tcPr>
          <w:p w14:paraId="58132DE1" w14:textId="77777777" w:rsidR="002478FE" w:rsidRPr="00C304D8" w:rsidRDefault="00690102" w:rsidP="002478FE">
            <w:pPr>
              <w:ind w:firstLine="0"/>
              <w:rPr>
                <w:rFonts w:ascii="Calibri" w:eastAsia="HGｺﾞｼｯｸM" w:hAnsi="Calibri" w:cs="Times New Roman"/>
              </w:rPr>
            </w:pPr>
            <m:oMathPara>
              <m:oMath>
                <m:sSubSup>
                  <m:sSubSupPr>
                    <m:ctrlPr>
                      <w:rPr>
                        <w:rFonts w:ascii="Cambria Math" w:eastAsia="HGｺﾞｼｯｸM" w:hAnsi="Cambria Math" w:cs="Times New Roman"/>
                        <w:i/>
                      </w:rPr>
                    </m:ctrlPr>
                  </m:sSubSupPr>
                  <m:e>
                    <m:sPre>
                      <m:sPrePr>
                        <m:ctrlPr>
                          <w:rPr>
                            <w:rFonts w:ascii="Cambria Math" w:eastAsia="HGｺﾞｼｯｸM" w:hAnsi="Cambria Math" w:cs="Times New Roman"/>
                            <w:i/>
                          </w:rPr>
                        </m:ctrlPr>
                      </m:sPrePr>
                      <m:sub>
                        <m:r>
                          <w:rPr>
                            <w:rFonts w:ascii="Cambria Math" w:eastAsia="HGｺﾞｼｯｸM" w:hAnsi="Cambria Math" w:cs="Times New Roman"/>
                          </w:rPr>
                          <m:t>1</m:t>
                        </m:r>
                      </m:sub>
                      <m:sup>
                        <m:r>
                          <w:rPr>
                            <w:rFonts w:ascii="Cambria Math" w:eastAsia="HGｺﾞｼｯｸM" w:hAnsi="Cambria Math" w:cs="Times New Roman"/>
                          </w:rPr>
                          <m:t>2</m:t>
                        </m:r>
                      </m:sup>
                      <m:e>
                        <m:r>
                          <w:rPr>
                            <w:rFonts w:ascii="Cambria Math" w:eastAsia="HGｺﾞｼｯｸM" w:hAnsi="Cambria Math" w:cs="Times New Roman"/>
                          </w:rPr>
                          <m:t>c</m:t>
                        </m:r>
                      </m:e>
                    </m:sPre>
                  </m:e>
                  <m:sub>
                    <m:r>
                      <w:rPr>
                        <w:rFonts w:ascii="Cambria Math" w:eastAsia="HGｺﾞｼｯｸM" w:hAnsi="Cambria Math" w:cs="Times New Roman"/>
                      </w:rPr>
                      <m:t>3</m:t>
                    </m:r>
                  </m:sub>
                  <m:sup>
                    <m:r>
                      <w:rPr>
                        <w:rFonts w:ascii="Cambria Math" w:eastAsia="HGｺﾞｼｯｸM" w:hAnsi="Cambria Math" w:cs="Times New Roman"/>
                      </w:rPr>
                      <m:t>4</m:t>
                    </m:r>
                  </m:sup>
                </m:sSubSup>
              </m:oMath>
            </m:oMathPara>
          </w:p>
        </w:tc>
      </w:tr>
    </w:tbl>
    <w:p w14:paraId="0DFBF077" w14:textId="2F3558D0" w:rsidR="00346D08" w:rsidRDefault="00346D08" w:rsidP="003749D0">
      <w:pPr>
        <w:pStyle w:val="1"/>
      </w:pPr>
      <w:r>
        <w:rPr>
          <w:rFonts w:hint="eastAsia"/>
        </w:rPr>
        <w:t>真上付き・真下付き</w:t>
      </w:r>
    </w:p>
    <w:p w14:paraId="2C9CE74D" w14:textId="05CEDA7B" w:rsidR="00346D08" w:rsidRDefault="00690102" w:rsidP="00346D08">
      <m:oMath>
        <m:sSubSup>
          <m:sSubSupPr>
            <m:ctrlPr>
              <w:rPr>
                <w:rFonts w:ascii="Cambria Math" w:hAnsi="Cambria Math"/>
                <w:i/>
              </w:rPr>
            </m:ctrlPr>
          </m:sSubSupPr>
          <m:e>
            <m:r>
              <w:rPr>
                <w:rFonts w:ascii="Cambria Math" w:hAnsi="Cambria Math"/>
              </w:rPr>
              <m:t>x</m:t>
            </m:r>
          </m:e>
          <m:sub>
            <m:r>
              <w:rPr>
                <w:rFonts w:ascii="Cambria Math" w:hAnsi="Cambria Math"/>
              </w:rPr>
              <m:t>0</m:t>
            </m:r>
          </m:sub>
          <m:sup>
            <m:r>
              <w:rPr>
                <w:rFonts w:ascii="Cambria Math" w:hAnsi="Cambria Math"/>
              </w:rPr>
              <m:t>1</m:t>
            </m:r>
          </m:sup>
        </m:sSubSup>
      </m:oMath>
      <w:r w:rsidR="00346D08">
        <w:rPr>
          <w:rFonts w:hint="eastAsia"/>
        </w:rPr>
        <w:t xml:space="preserve"> </w:t>
      </w:r>
      <w:r w:rsidR="00346D08">
        <w:rPr>
          <w:rFonts w:hint="eastAsia"/>
        </w:rPr>
        <w:t>のような上付き・下付き文字がある一方で、</w:t>
      </w:r>
      <m:oMath>
        <m:r>
          <w:rPr>
            <w:rFonts w:ascii="Cambria Math" w:hAnsi="Cambria Math"/>
          </w:rPr>
          <m:t>x</m:t>
        </m:r>
        <m:limUpp>
          <m:limUppPr>
            <m:ctrlPr>
              <w:rPr>
                <w:rFonts w:ascii="Cambria Math" w:hAnsi="Cambria Math"/>
                <w:i/>
              </w:rPr>
            </m:ctrlPr>
          </m:limUppPr>
          <m:e>
            <m:r>
              <w:rPr>
                <w:rFonts w:ascii="Cambria Math" w:hAnsi="Cambria Math"/>
              </w:rPr>
              <m:t>+</m:t>
            </m:r>
          </m:e>
          <m:lim>
            <m:r>
              <w:rPr>
                <w:rFonts w:ascii="Cambria Math" w:hAnsi="Cambria Math"/>
              </w:rPr>
              <m:t>f</m:t>
            </m:r>
          </m:lim>
        </m:limUpp>
        <m:r>
          <w:rPr>
            <w:rFonts w:ascii="Cambria Math" w:hAnsi="Cambria Math"/>
          </w:rPr>
          <m:t>y</m:t>
        </m:r>
      </m:oMath>
      <w:r w:rsidR="00346D08">
        <w:rPr>
          <w:rFonts w:hint="eastAsia"/>
        </w:rPr>
        <w:t xml:space="preserve"> </w:t>
      </w:r>
      <w:r w:rsidR="00346D08">
        <w:rPr>
          <w:rFonts w:hint="eastAsia"/>
        </w:rPr>
        <w:t>や</w:t>
      </w:r>
      <w:r w:rsidR="00346D08">
        <w:rPr>
          <w:rFonts w:hint="eastAsia"/>
        </w:rPr>
        <w:t xml:space="preserve"> </w:t>
      </w:r>
      <m:oMath>
        <m:r>
          <w:rPr>
            <w:rFonts w:ascii="Cambria Math" w:hAnsi="Cambria Math"/>
          </w:rPr>
          <m:t>x</m:t>
        </m:r>
        <m:limLow>
          <m:limLowPr>
            <m:ctrlPr>
              <w:rPr>
                <w:rFonts w:ascii="Cambria Math" w:hAnsi="Cambria Math"/>
                <w:i/>
              </w:rPr>
            </m:ctrlPr>
          </m:limLowPr>
          <m:e>
            <m:r>
              <w:rPr>
                <w:rFonts w:ascii="Cambria Math" w:hAnsi="Cambria Math"/>
              </w:rPr>
              <m:t>~</m:t>
            </m:r>
          </m:e>
          <m:lim>
            <m:r>
              <w:rPr>
                <w:rFonts w:ascii="Cambria Math" w:hAnsi="Cambria Math"/>
              </w:rPr>
              <m:t>f</m:t>
            </m:r>
          </m:lim>
        </m:limLow>
        <m:r>
          <w:rPr>
            <w:rFonts w:ascii="Cambria Math" w:hAnsi="Cambria Math"/>
          </w:rPr>
          <m:t>y</m:t>
        </m:r>
      </m:oMath>
      <w:r w:rsidR="00346D08">
        <w:rPr>
          <w:rFonts w:hint="eastAsia"/>
        </w:rPr>
        <w:t>というような、真上付き・真下付きの文字も表示できます。</w:t>
      </w:r>
    </w:p>
    <w:p w14:paraId="114D2E98" w14:textId="78DBC225" w:rsidR="00667AF6" w:rsidRDefault="00364B6B" w:rsidP="00364B6B">
      <w:pPr>
        <w:pStyle w:val="ad"/>
        <w:numPr>
          <w:ilvl w:val="0"/>
          <w:numId w:val="19"/>
        </w:numPr>
      </w:pPr>
      <w:r w:rsidRPr="00364B6B">
        <w:rPr>
          <w:rFonts w:hint="eastAsia"/>
        </w:rPr>
        <w:t>┴</w:t>
      </w:r>
      <w:r>
        <w:rPr>
          <w:rFonts w:hint="eastAsia"/>
        </w:rPr>
        <w:t>（</w:t>
      </w:r>
      <w:r>
        <w:rPr>
          <w:rFonts w:hint="eastAsia"/>
        </w:rPr>
        <w:t>U+</w:t>
      </w:r>
      <w:r w:rsidRPr="00364B6B">
        <w:t xml:space="preserve"> </w:t>
      </w:r>
      <w:r>
        <w:t>2534</w:t>
      </w:r>
      <w:r>
        <w:rPr>
          <w:rFonts w:hint="eastAsia"/>
        </w:rPr>
        <w:t xml:space="preserve">, </w:t>
      </w:r>
      <w:r>
        <w:t>BOX DRAWINGS LIGHT UP AND HORIZONTAL</w:t>
      </w:r>
      <w:r>
        <w:rPr>
          <w:rFonts w:hint="eastAsia"/>
        </w:rPr>
        <w:t>）の後ろに続く文字が真上付きになります。</w:t>
      </w:r>
    </w:p>
    <w:p w14:paraId="21B403B3" w14:textId="357E42CB" w:rsidR="00364B6B" w:rsidRDefault="00364B6B" w:rsidP="00364B6B">
      <w:pPr>
        <w:pStyle w:val="ad"/>
        <w:numPr>
          <w:ilvl w:val="1"/>
          <w:numId w:val="19"/>
        </w:numPr>
      </w:pPr>
      <w:r w:rsidRPr="00364B6B">
        <w:rPr>
          <w:rFonts w:ascii="Consolas" w:hAnsi="Consolas" w:cs="Consolas"/>
        </w:rPr>
        <w:t>\above</w:t>
      </w:r>
      <w:r>
        <w:rPr>
          <w:rFonts w:hint="eastAsia"/>
        </w:rPr>
        <w:t xml:space="preserve"> </w:t>
      </w:r>
      <w:r>
        <w:rPr>
          <w:rFonts w:hint="eastAsia"/>
        </w:rPr>
        <w:t>から変換できます。</w:t>
      </w:r>
    </w:p>
    <w:p w14:paraId="47D5358B" w14:textId="2B4283F2" w:rsidR="00364B6B" w:rsidRDefault="00364B6B" w:rsidP="00364B6B">
      <w:pPr>
        <w:pStyle w:val="ad"/>
        <w:numPr>
          <w:ilvl w:val="0"/>
          <w:numId w:val="19"/>
        </w:numPr>
      </w:pPr>
      <w:r w:rsidRPr="00364B6B">
        <w:rPr>
          <w:rFonts w:hint="eastAsia"/>
        </w:rPr>
        <w:t>┬</w:t>
      </w:r>
      <w:r>
        <w:rPr>
          <w:rFonts w:hint="eastAsia"/>
        </w:rPr>
        <w:t>（</w:t>
      </w:r>
      <w:r>
        <w:rPr>
          <w:rFonts w:hint="eastAsia"/>
        </w:rPr>
        <w:t>U+</w:t>
      </w:r>
      <w:r>
        <w:t>252C</w:t>
      </w:r>
      <w:r>
        <w:rPr>
          <w:rFonts w:hint="eastAsia"/>
        </w:rPr>
        <w:t xml:space="preserve">, </w:t>
      </w:r>
      <w:r>
        <w:t>BOX DRAWINGS LIGHT DOWN AND HORIZONTAL</w:t>
      </w:r>
      <w:r>
        <w:rPr>
          <w:rFonts w:hint="eastAsia"/>
        </w:rPr>
        <w:t>）の後ろに続く文字が真下付きになります。</w:t>
      </w:r>
    </w:p>
    <w:p w14:paraId="31CC9F1A" w14:textId="5DA1BE80" w:rsidR="00364B6B" w:rsidRDefault="00364B6B" w:rsidP="00364B6B">
      <w:pPr>
        <w:pStyle w:val="ad"/>
        <w:numPr>
          <w:ilvl w:val="1"/>
          <w:numId w:val="19"/>
        </w:numPr>
      </w:pPr>
      <w:r w:rsidRPr="00364B6B">
        <w:rPr>
          <w:rFonts w:ascii="Consolas" w:hAnsi="Consolas" w:cs="Consolas"/>
        </w:rPr>
        <w:t>\below</w:t>
      </w:r>
      <w:r>
        <w:rPr>
          <w:rFonts w:hint="eastAsia"/>
        </w:rPr>
        <w:t xml:space="preserve"> </w:t>
      </w:r>
      <w:r>
        <w:rPr>
          <w:rFonts w:hint="eastAsia"/>
        </w:rPr>
        <w:t>から変換できます。</w:t>
      </w:r>
    </w:p>
    <w:p w14:paraId="22B04201" w14:textId="2A6ACE40" w:rsidR="00E223BC" w:rsidRDefault="00E223BC" w:rsidP="00E223BC">
      <w:pPr>
        <w:pStyle w:val="ad"/>
        <w:numPr>
          <w:ilvl w:val="0"/>
          <w:numId w:val="19"/>
        </w:numPr>
      </w:pPr>
      <w:r>
        <w:rPr>
          <w:rFonts w:hint="eastAsia"/>
        </w:rPr>
        <w:t>結合の優先度などは</w:t>
      </w:r>
      <w:r>
        <w:rPr>
          <w:rFonts w:hint="eastAsia"/>
        </w:rPr>
        <w:t xml:space="preserve"> ^, _ </w:t>
      </w:r>
      <w:r>
        <w:rPr>
          <w:rFonts w:hint="eastAsia"/>
        </w:rPr>
        <w:t>と同じようです。</w:t>
      </w:r>
    </w:p>
    <w:tbl>
      <w:tblPr>
        <w:tblStyle w:val="51"/>
        <w:tblW w:w="0" w:type="auto"/>
        <w:tblLook w:val="0420" w:firstRow="1" w:lastRow="0" w:firstColumn="0" w:lastColumn="0" w:noHBand="0" w:noVBand="1"/>
      </w:tblPr>
      <w:tblGrid>
        <w:gridCol w:w="2906"/>
        <w:gridCol w:w="2907"/>
        <w:gridCol w:w="2907"/>
      </w:tblGrid>
      <w:tr w:rsidR="00E223BC" w14:paraId="24BB91F9" w14:textId="77777777" w:rsidTr="0066001E">
        <w:trPr>
          <w:cnfStyle w:val="100000000000" w:firstRow="1" w:lastRow="0" w:firstColumn="0" w:lastColumn="0" w:oddVBand="0" w:evenVBand="0" w:oddHBand="0" w:evenHBand="0" w:firstRowFirstColumn="0" w:firstRowLastColumn="0" w:lastRowFirstColumn="0" w:lastRowLastColumn="0"/>
        </w:trPr>
        <w:tc>
          <w:tcPr>
            <w:tcW w:w="2906" w:type="dxa"/>
          </w:tcPr>
          <w:p w14:paraId="0B538584" w14:textId="77777777" w:rsidR="00E223BC" w:rsidRDefault="00E223BC" w:rsidP="0066001E">
            <w:pPr>
              <w:ind w:firstLine="0"/>
            </w:pPr>
            <w:r>
              <w:rPr>
                <w:rFonts w:hint="eastAsia"/>
              </w:rPr>
              <w:t>Word</w:t>
            </w:r>
            <w:r>
              <w:rPr>
                <w:rFonts w:hint="eastAsia"/>
              </w:rPr>
              <w:t>上での入力</w:t>
            </w:r>
          </w:p>
        </w:tc>
        <w:tc>
          <w:tcPr>
            <w:tcW w:w="2907" w:type="dxa"/>
          </w:tcPr>
          <w:p w14:paraId="1E35E1DC" w14:textId="77777777" w:rsidR="00E223BC" w:rsidRDefault="00E223BC" w:rsidP="0066001E">
            <w:pPr>
              <w:ind w:firstLine="0"/>
            </w:pPr>
            <w:r>
              <w:rPr>
                <w:rFonts w:hint="eastAsia"/>
              </w:rPr>
              <w:t>行形式</w:t>
            </w:r>
          </w:p>
        </w:tc>
        <w:tc>
          <w:tcPr>
            <w:tcW w:w="2907" w:type="dxa"/>
          </w:tcPr>
          <w:p w14:paraId="142684A6" w14:textId="77777777" w:rsidR="00E223BC" w:rsidRDefault="00E223BC" w:rsidP="0066001E">
            <w:pPr>
              <w:ind w:firstLine="0"/>
            </w:pPr>
            <w:r>
              <w:rPr>
                <w:rFonts w:hint="eastAsia"/>
              </w:rPr>
              <w:t>組版結果</w:t>
            </w:r>
          </w:p>
        </w:tc>
      </w:tr>
      <w:tr w:rsidR="005C3FC3" w14:paraId="33820B2A" w14:textId="77777777" w:rsidTr="0066001E">
        <w:trPr>
          <w:cnfStyle w:val="000000100000" w:firstRow="0" w:lastRow="0" w:firstColumn="0" w:lastColumn="0" w:oddVBand="0" w:evenVBand="0" w:oddHBand="1" w:evenHBand="0" w:firstRowFirstColumn="0" w:firstRowLastColumn="0" w:lastRowFirstColumn="0" w:lastRowLastColumn="0"/>
        </w:trPr>
        <w:tc>
          <w:tcPr>
            <w:tcW w:w="2906" w:type="dxa"/>
          </w:tcPr>
          <w:p w14:paraId="4ADBC3BD" w14:textId="0B510875" w:rsidR="005C3FC3" w:rsidRPr="005624BA" w:rsidRDefault="005C3FC3" w:rsidP="0066001E">
            <w:pPr>
              <w:ind w:firstLine="0"/>
              <w:rPr>
                <w:rFonts w:ascii="Consolas" w:hAnsi="Consolas" w:cs="Consolas"/>
              </w:rPr>
            </w:pPr>
            <w:r>
              <w:rPr>
                <w:rFonts w:ascii="Consolas" w:hAnsi="Consolas" w:cs="Consolas" w:hint="eastAsia"/>
              </w:rPr>
              <w:t>xyz\above</w:t>
            </w:r>
            <w:r w:rsidRPr="005C3FC3">
              <w:rPr>
                <w:rFonts w:ascii="Consolas" w:hAnsi="Consolas" w:cs="Consolas" w:hint="eastAsia"/>
                <w:shd w:val="clear" w:color="auto" w:fill="D99694" w:themeFill="accent2" w:themeFillTint="99"/>
              </w:rPr>
              <w:t xml:space="preserve"> </w:t>
            </w:r>
            <w:r>
              <w:rPr>
                <w:rFonts w:ascii="Consolas" w:hAnsi="Consolas" w:cs="Consolas" w:hint="eastAsia"/>
              </w:rPr>
              <w:t>123</w:t>
            </w:r>
            <w:r w:rsidRPr="005C3FC3">
              <w:rPr>
                <w:rFonts w:ascii="Consolas" w:hAnsi="Consolas" w:cs="Consolas" w:hint="eastAsia"/>
              </w:rPr>
              <w:t xml:space="preserve"> </w:t>
            </w:r>
          </w:p>
        </w:tc>
        <w:tc>
          <w:tcPr>
            <w:tcW w:w="2907" w:type="dxa"/>
          </w:tcPr>
          <w:p w14:paraId="3B521626" w14:textId="23DDB8C6" w:rsidR="005C3FC3" w:rsidRPr="005C3FC3" w:rsidRDefault="005C3FC3" w:rsidP="0066001E">
            <w:pPr>
              <w:ind w:firstLine="0"/>
            </w:pPr>
            <m:oMathPara>
              <m:oMath>
                <m:r>
                  <m:rPr>
                    <m:sty m:val="p"/>
                  </m:rPr>
                  <w:rPr>
                    <w:rFonts w:ascii="Cambria Math" w:hAnsi="Cambria Math"/>
                  </w:rPr>
                  <m:t>xyz┴123</m:t>
                </m:r>
              </m:oMath>
            </m:oMathPara>
          </w:p>
        </w:tc>
        <w:tc>
          <w:tcPr>
            <w:tcW w:w="2907" w:type="dxa"/>
          </w:tcPr>
          <w:p w14:paraId="1A4DBE16" w14:textId="04561B78" w:rsidR="005C3FC3" w:rsidRDefault="00690102" w:rsidP="005C3FC3">
            <w:pPr>
              <w:ind w:firstLine="0"/>
            </w:pPr>
            <m:oMathPara>
              <m:oMath>
                <m:limUpp>
                  <m:limUppPr>
                    <m:ctrlPr>
                      <w:rPr>
                        <w:rFonts w:ascii="Cambria Math" w:hAnsi="Cambria Math"/>
                        <w:i/>
                      </w:rPr>
                    </m:ctrlPr>
                  </m:limUppPr>
                  <m:e>
                    <m:r>
                      <w:rPr>
                        <w:rFonts w:ascii="Cambria Math" w:hAnsi="Cambria Math"/>
                      </w:rPr>
                      <m:t>xyz</m:t>
                    </m:r>
                  </m:e>
                  <m:lim>
                    <m:r>
                      <w:rPr>
                        <w:rFonts w:ascii="Cambria Math" w:hAnsi="Cambria Math"/>
                      </w:rPr>
                      <m:t>123</m:t>
                    </m:r>
                  </m:lim>
                </m:limUpp>
              </m:oMath>
            </m:oMathPara>
          </w:p>
        </w:tc>
      </w:tr>
      <w:tr w:rsidR="005C3FC3" w14:paraId="206DFDB6" w14:textId="77777777" w:rsidTr="0066001E">
        <w:tc>
          <w:tcPr>
            <w:tcW w:w="2906" w:type="dxa"/>
          </w:tcPr>
          <w:p w14:paraId="1EF31470" w14:textId="23554B84" w:rsidR="005C3FC3" w:rsidRPr="005624BA" w:rsidRDefault="005C3FC3" w:rsidP="0066001E">
            <w:pPr>
              <w:ind w:firstLine="0"/>
              <w:rPr>
                <w:rFonts w:ascii="Consolas" w:hAnsi="Consolas" w:cs="Consolas"/>
              </w:rPr>
            </w:pPr>
            <w:r>
              <w:rPr>
                <w:rFonts w:ascii="Consolas" w:hAnsi="Consolas" w:cs="Consolas" w:hint="eastAsia"/>
              </w:rPr>
              <w:t>xyz\below</w:t>
            </w:r>
            <w:r w:rsidRPr="005C3FC3">
              <w:rPr>
                <w:rFonts w:ascii="Consolas" w:hAnsi="Consolas" w:cs="Consolas" w:hint="eastAsia"/>
                <w:shd w:val="clear" w:color="auto" w:fill="D99694" w:themeFill="accent2" w:themeFillTint="99"/>
              </w:rPr>
              <w:t xml:space="preserve"> </w:t>
            </w:r>
            <w:r>
              <w:rPr>
                <w:rFonts w:ascii="Consolas" w:hAnsi="Consolas" w:cs="Consolas" w:hint="eastAsia"/>
              </w:rPr>
              <w:t>123</w:t>
            </w:r>
            <w:r w:rsidRPr="005C3FC3">
              <w:rPr>
                <w:rFonts w:ascii="Consolas" w:hAnsi="Consolas" w:cs="Consolas" w:hint="eastAsia"/>
                <w:shd w:val="clear" w:color="auto" w:fill="D99694" w:themeFill="accent2" w:themeFillTint="99"/>
              </w:rPr>
              <w:t xml:space="preserve"> </w:t>
            </w:r>
          </w:p>
        </w:tc>
        <w:tc>
          <w:tcPr>
            <w:tcW w:w="2907" w:type="dxa"/>
          </w:tcPr>
          <w:p w14:paraId="57287B20" w14:textId="3BEE3E72" w:rsidR="005C3FC3" w:rsidRPr="005C3FC3" w:rsidRDefault="005C3FC3" w:rsidP="0066001E">
            <w:pPr>
              <w:ind w:firstLine="0"/>
            </w:pPr>
            <m:oMathPara>
              <m:oMath>
                <m:r>
                  <m:rPr>
                    <m:sty m:val="p"/>
                  </m:rPr>
                  <w:rPr>
                    <w:rFonts w:ascii="Cambria Math" w:hAnsi="Cambria Math"/>
                  </w:rPr>
                  <m:t>xyz┬123</m:t>
                </m:r>
              </m:oMath>
            </m:oMathPara>
          </w:p>
        </w:tc>
        <w:tc>
          <w:tcPr>
            <w:tcW w:w="2907" w:type="dxa"/>
          </w:tcPr>
          <w:p w14:paraId="088CE65C" w14:textId="6BAB8028" w:rsidR="005C3FC3" w:rsidRDefault="00690102" w:rsidP="005C3FC3">
            <w:pPr>
              <w:ind w:firstLine="0"/>
            </w:pPr>
            <m:oMathPara>
              <m:oMath>
                <m:limLow>
                  <m:limLowPr>
                    <m:ctrlPr>
                      <w:rPr>
                        <w:rFonts w:ascii="Cambria Math" w:hAnsi="Cambria Math"/>
                        <w:i/>
                      </w:rPr>
                    </m:ctrlPr>
                  </m:limLowPr>
                  <m:e>
                    <m:r>
                      <w:rPr>
                        <w:rFonts w:ascii="Cambria Math" w:hAnsi="Cambria Math"/>
                      </w:rPr>
                      <m:t>xyz</m:t>
                    </m:r>
                  </m:e>
                  <m:lim>
                    <m:r>
                      <w:rPr>
                        <w:rFonts w:ascii="Cambria Math" w:hAnsi="Cambria Math"/>
                      </w:rPr>
                      <m:t>123</m:t>
                    </m:r>
                  </m:lim>
                </m:limLow>
              </m:oMath>
            </m:oMathPara>
          </w:p>
        </w:tc>
      </w:tr>
      <w:tr w:rsidR="005C3FC3" w14:paraId="31B9AD87" w14:textId="77777777" w:rsidTr="0066001E">
        <w:trPr>
          <w:cnfStyle w:val="000000100000" w:firstRow="0" w:lastRow="0" w:firstColumn="0" w:lastColumn="0" w:oddVBand="0" w:evenVBand="0" w:oddHBand="1" w:evenHBand="0" w:firstRowFirstColumn="0" w:firstRowLastColumn="0" w:lastRowFirstColumn="0" w:lastRowLastColumn="0"/>
        </w:trPr>
        <w:tc>
          <w:tcPr>
            <w:tcW w:w="2906" w:type="dxa"/>
          </w:tcPr>
          <w:p w14:paraId="36AB01FD" w14:textId="08D648FE" w:rsidR="005C3FC3" w:rsidRPr="005624BA" w:rsidRDefault="005C3FC3" w:rsidP="0066001E">
            <w:pPr>
              <w:ind w:firstLine="0"/>
              <w:rPr>
                <w:rFonts w:ascii="Consolas" w:hAnsi="Consolas" w:cs="Consolas"/>
              </w:rPr>
            </w:pPr>
            <w:r>
              <w:rPr>
                <w:rFonts w:ascii="Consolas" w:hAnsi="Consolas" w:cs="Consolas" w:hint="eastAsia"/>
              </w:rPr>
              <w:t>a\below</w:t>
            </w:r>
            <w:r w:rsidRPr="005C3FC3">
              <w:rPr>
                <w:rFonts w:ascii="Consolas" w:hAnsi="Consolas" w:cs="Consolas" w:hint="eastAsia"/>
                <w:shd w:val="clear" w:color="auto" w:fill="D99694" w:themeFill="accent2" w:themeFillTint="99"/>
              </w:rPr>
              <w:t xml:space="preserve"> </w:t>
            </w:r>
            <w:r>
              <w:rPr>
                <w:rFonts w:ascii="Consolas" w:hAnsi="Consolas" w:cs="Consolas" w:hint="eastAsia"/>
              </w:rPr>
              <w:t>b\above</w:t>
            </w:r>
            <w:r w:rsidRPr="005C3FC3">
              <w:rPr>
                <w:rFonts w:ascii="Consolas" w:hAnsi="Consolas" w:cs="Consolas" w:hint="eastAsia"/>
                <w:shd w:val="clear" w:color="auto" w:fill="D99694" w:themeFill="accent2" w:themeFillTint="99"/>
              </w:rPr>
              <w:t xml:space="preserve"> </w:t>
            </w:r>
            <w:r>
              <w:rPr>
                <w:rFonts w:ascii="Consolas" w:hAnsi="Consolas" w:cs="Consolas" w:hint="eastAsia"/>
              </w:rPr>
              <w:t>c</w:t>
            </w:r>
            <w:r w:rsidRPr="005C3FC3">
              <w:rPr>
                <w:rFonts w:ascii="Consolas" w:hAnsi="Consolas" w:cs="Consolas" w:hint="eastAsia"/>
                <w:shd w:val="clear" w:color="auto" w:fill="D99694" w:themeFill="accent2" w:themeFillTint="99"/>
              </w:rPr>
              <w:t xml:space="preserve"> </w:t>
            </w:r>
          </w:p>
        </w:tc>
        <w:tc>
          <w:tcPr>
            <w:tcW w:w="2907" w:type="dxa"/>
          </w:tcPr>
          <w:p w14:paraId="470861A7" w14:textId="0BF5C0A2" w:rsidR="005C3FC3" w:rsidRPr="005C3FC3" w:rsidRDefault="005C3FC3" w:rsidP="0066001E">
            <w:pPr>
              <w:ind w:firstLine="0"/>
            </w:pPr>
            <m:oMathPara>
              <m:oMath>
                <m:r>
                  <m:rPr>
                    <m:sty m:val="p"/>
                  </m:rPr>
                  <w:rPr>
                    <w:rFonts w:ascii="Cambria Math" w:hAnsi="Cambria Math"/>
                  </w:rPr>
                  <m:t>a┬(b┴c )</m:t>
                </m:r>
              </m:oMath>
            </m:oMathPara>
          </w:p>
        </w:tc>
        <w:tc>
          <w:tcPr>
            <w:tcW w:w="2907" w:type="dxa"/>
          </w:tcPr>
          <w:p w14:paraId="6FF1FE67" w14:textId="07F7A399" w:rsidR="005C3FC3" w:rsidRDefault="00690102" w:rsidP="005C3FC3">
            <w:pPr>
              <w:ind w:firstLine="0"/>
            </w:pPr>
            <m:oMathPara>
              <m:oMath>
                <m:limLow>
                  <m:limLowPr>
                    <m:ctrlPr>
                      <w:rPr>
                        <w:rFonts w:ascii="Cambria Math" w:hAnsi="Cambria Math"/>
                        <w:i/>
                      </w:rPr>
                    </m:ctrlPr>
                  </m:limLowPr>
                  <m:e>
                    <m:r>
                      <w:rPr>
                        <w:rFonts w:ascii="Cambria Math" w:hAnsi="Cambria Math"/>
                      </w:rPr>
                      <m:t>a</m:t>
                    </m:r>
                  </m:e>
                  <m:lim>
                    <m:limUpp>
                      <m:limUppPr>
                        <m:ctrlPr>
                          <w:rPr>
                            <w:rFonts w:ascii="Cambria Math" w:hAnsi="Cambria Math"/>
                            <w:i/>
                          </w:rPr>
                        </m:ctrlPr>
                      </m:limUppPr>
                      <m:e>
                        <m:r>
                          <w:rPr>
                            <w:rFonts w:ascii="Cambria Math" w:hAnsi="Cambria Math"/>
                          </w:rPr>
                          <m:t>b</m:t>
                        </m:r>
                      </m:e>
                      <m:lim>
                        <m:r>
                          <w:rPr>
                            <w:rFonts w:ascii="Cambria Math" w:hAnsi="Cambria Math"/>
                          </w:rPr>
                          <m:t>c</m:t>
                        </m:r>
                      </m:lim>
                    </m:limUpp>
                  </m:lim>
                </m:limLow>
              </m:oMath>
            </m:oMathPara>
          </w:p>
        </w:tc>
      </w:tr>
    </w:tbl>
    <w:p w14:paraId="4713C40E" w14:textId="3D722EC4" w:rsidR="009537CC" w:rsidRDefault="009537CC" w:rsidP="003749D0">
      <w:pPr>
        <w:pStyle w:val="1"/>
      </w:pPr>
      <w:r>
        <w:rPr>
          <w:rFonts w:hint="eastAsia"/>
        </w:rPr>
        <w:t>上括弧・下括弧</w:t>
      </w:r>
    </w:p>
    <w:p w14:paraId="62E64E17" w14:textId="594273AB" w:rsidR="00054CC6" w:rsidRDefault="003E36C9" w:rsidP="003E36C9">
      <w:pPr>
        <w:rPr>
          <w:rFonts w:ascii="Cambria Math" w:hAnsi="Cambria Math" w:cs="Cambria Math" w:hint="eastAsia"/>
        </w:rPr>
      </w:pPr>
      <w:r w:rsidRPr="003E36C9">
        <w:rPr>
          <w:rFonts w:ascii="Cambria Math" w:hAnsi="Cambria Math" w:cs="Cambria Math"/>
        </w:rPr>
        <w:t>⏞</w:t>
      </w:r>
      <w:r>
        <w:rPr>
          <w:rFonts w:ascii="Cambria Math" w:hAnsi="Cambria Math" w:cs="Cambria Math" w:hint="eastAsia"/>
        </w:rPr>
        <w:t xml:space="preserve"> </w:t>
      </w:r>
      <w:r>
        <w:rPr>
          <w:rFonts w:ascii="Cambria Math" w:hAnsi="Cambria Math" w:cs="Cambria Math" w:hint="eastAsia"/>
        </w:rPr>
        <w:t>や</w:t>
      </w:r>
      <w:r>
        <w:rPr>
          <w:rFonts w:ascii="Cambria Math" w:hAnsi="Cambria Math" w:cs="Cambria Math" w:hint="eastAsia"/>
        </w:rPr>
        <w:t xml:space="preserve"> </w:t>
      </w:r>
      <w:r w:rsidRPr="003E36C9">
        <w:rPr>
          <w:rFonts w:ascii="Cambria Math" w:hAnsi="Cambria Math" w:cs="Cambria Math"/>
        </w:rPr>
        <w:t>⏟</w:t>
      </w:r>
      <w:r>
        <w:rPr>
          <w:rFonts w:ascii="Cambria Math" w:hAnsi="Cambria Math" w:cs="Cambria Math" w:hint="eastAsia"/>
        </w:rPr>
        <w:t xml:space="preserve"> </w:t>
      </w:r>
      <w:r>
        <w:rPr>
          <w:rFonts w:ascii="Cambria Math" w:hAnsi="Cambria Math" w:cs="Cambria Math" w:hint="eastAsia"/>
        </w:rPr>
        <w:t>などの記号に続けて文字を入力す</w:t>
      </w:r>
      <w:r w:rsidR="00EA32AE">
        <w:rPr>
          <w:rFonts w:ascii="Cambria Math" w:hAnsi="Cambria Math" w:cs="Cambria Math" w:hint="eastAsia"/>
        </w:rPr>
        <w:t>る</w:t>
      </w:r>
      <w:r>
        <w:rPr>
          <w:rFonts w:ascii="Cambria Math" w:hAnsi="Cambria Math" w:cs="Cambria Math" w:hint="eastAsia"/>
        </w:rPr>
        <w:t>と、文字の上下に括弧が表示されます。</w:t>
      </w:r>
    </w:p>
    <w:p w14:paraId="6528EA48" w14:textId="25CD52A8" w:rsidR="003E36C9" w:rsidRDefault="00EA32AE" w:rsidP="00EA32AE">
      <w:pPr>
        <w:pStyle w:val="ad"/>
        <w:numPr>
          <w:ilvl w:val="0"/>
          <w:numId w:val="21"/>
        </w:numPr>
        <w:rPr>
          <w:rFonts w:ascii="Cambria Math" w:hAnsi="Cambria Math" w:cs="Cambria Math" w:hint="eastAsia"/>
        </w:rPr>
      </w:pPr>
      <w:r>
        <w:rPr>
          <w:rFonts w:ascii="Cambria Math" w:hAnsi="Cambria Math" w:cs="Cambria Math" w:hint="eastAsia"/>
        </w:rPr>
        <w:t>続けて</w:t>
      </w:r>
      <w:r>
        <w:rPr>
          <w:rFonts w:ascii="Cambria Math" w:hAnsi="Cambria Math" w:cs="Cambria Math" w:hint="eastAsia"/>
        </w:rPr>
        <w:t xml:space="preserve">^, _ </w:t>
      </w:r>
      <w:r>
        <w:rPr>
          <w:rFonts w:ascii="Cambria Math" w:hAnsi="Cambria Math" w:cs="Cambria Math" w:hint="eastAsia"/>
        </w:rPr>
        <w:t>などを使うことで、括弧の上下に文字を表示できます。</w:t>
      </w:r>
    </w:p>
    <w:p w14:paraId="22ACD84A" w14:textId="1ED3F7EA" w:rsidR="003E36C9" w:rsidRPr="00D774EB" w:rsidRDefault="00EA32AE" w:rsidP="003E36C9">
      <w:pPr>
        <w:pStyle w:val="ad"/>
        <w:numPr>
          <w:ilvl w:val="0"/>
          <w:numId w:val="21"/>
        </w:numPr>
        <w:rPr>
          <w:rFonts w:ascii="Cambria Math" w:hAnsi="Cambria Math" w:cs="Cambria Math" w:hint="eastAsia"/>
        </w:rPr>
      </w:pPr>
      <w:r w:rsidRPr="00D774EB">
        <w:rPr>
          <w:rFonts w:ascii="Cambria Math" w:hAnsi="Cambria Math" w:cs="Cambria Math" w:hint="eastAsia"/>
        </w:rPr>
        <w:t>上下括弧に</w:t>
      </w:r>
      <w:r w:rsidR="00D774EB" w:rsidRPr="00D774EB">
        <w:rPr>
          <w:rFonts w:ascii="Cambria Math" w:hAnsi="Cambria Math" w:cs="Cambria Math" w:hint="eastAsia"/>
        </w:rPr>
        <w:t>は、以下のようなものがあります。</w:t>
      </w:r>
    </w:p>
    <w:tbl>
      <w:tblPr>
        <w:tblStyle w:val="51"/>
        <w:tblW w:w="0" w:type="auto"/>
        <w:tblLook w:val="0420" w:firstRow="1" w:lastRow="0" w:firstColumn="0" w:lastColumn="0" w:noHBand="0" w:noVBand="1"/>
      </w:tblPr>
      <w:tblGrid>
        <w:gridCol w:w="1537"/>
        <w:gridCol w:w="1123"/>
        <w:gridCol w:w="1417"/>
        <w:gridCol w:w="4643"/>
      </w:tblGrid>
      <w:tr w:rsidR="00EA32AE" w:rsidRPr="00366380" w14:paraId="40622127" w14:textId="77777777" w:rsidTr="00D774EB">
        <w:trPr>
          <w:cnfStyle w:val="100000000000" w:firstRow="1" w:lastRow="0" w:firstColumn="0" w:lastColumn="0" w:oddVBand="0" w:evenVBand="0" w:oddHBand="0" w:evenHBand="0" w:firstRowFirstColumn="0" w:firstRowLastColumn="0" w:lastRowFirstColumn="0" w:lastRowLastColumn="0"/>
        </w:trPr>
        <w:tc>
          <w:tcPr>
            <w:tcW w:w="1537" w:type="dxa"/>
          </w:tcPr>
          <w:p w14:paraId="2CBC973E" w14:textId="77777777" w:rsidR="00EA32AE" w:rsidRPr="00366380" w:rsidRDefault="00EA32AE" w:rsidP="0066001E">
            <w:pPr>
              <w:ind w:firstLine="0"/>
              <w:rPr>
                <w:rFonts w:ascii="Cambria Math" w:hAnsi="Cambria Math" w:cs="Cambria Math" w:hint="eastAsia"/>
                <w:sz w:val="20"/>
              </w:rPr>
            </w:pPr>
            <w:r w:rsidRPr="00366380">
              <w:rPr>
                <w:rFonts w:ascii="Cambria Math" w:hAnsi="Cambria Math" w:cs="Cambria Math" w:hint="eastAsia"/>
                <w:sz w:val="20"/>
              </w:rPr>
              <w:lastRenderedPageBreak/>
              <w:t>ASCII</w:t>
            </w:r>
            <w:r w:rsidRPr="00366380">
              <w:rPr>
                <w:rFonts w:ascii="Cambria Math" w:hAnsi="Cambria Math" w:cs="Cambria Math" w:hint="eastAsia"/>
                <w:sz w:val="20"/>
              </w:rPr>
              <w:t>文字</w:t>
            </w:r>
          </w:p>
        </w:tc>
        <w:tc>
          <w:tcPr>
            <w:tcW w:w="1123" w:type="dxa"/>
          </w:tcPr>
          <w:p w14:paraId="5A02E7FC" w14:textId="77777777" w:rsidR="00EA32AE" w:rsidRPr="00366380" w:rsidRDefault="00EA32AE" w:rsidP="0066001E">
            <w:pPr>
              <w:ind w:firstLine="0"/>
              <w:rPr>
                <w:rFonts w:ascii="Cambria Math" w:hAnsi="Cambria Math" w:cs="Cambria Math" w:hint="eastAsia"/>
                <w:sz w:val="20"/>
              </w:rPr>
            </w:pPr>
            <w:r w:rsidRPr="00366380">
              <w:rPr>
                <w:rFonts w:ascii="Cambria Math" w:hAnsi="Cambria Math" w:cs="Cambria Math" w:hint="eastAsia"/>
                <w:sz w:val="20"/>
              </w:rPr>
              <w:t>変換結果</w:t>
            </w:r>
          </w:p>
        </w:tc>
        <w:tc>
          <w:tcPr>
            <w:tcW w:w="1417" w:type="dxa"/>
          </w:tcPr>
          <w:p w14:paraId="3C8A8CCF" w14:textId="77777777" w:rsidR="00EA32AE" w:rsidRPr="00366380" w:rsidRDefault="00EA32AE" w:rsidP="0066001E">
            <w:pPr>
              <w:ind w:firstLine="0"/>
              <w:rPr>
                <w:rFonts w:ascii="Cambria Math" w:hAnsi="Cambria Math" w:cs="Cambria Math" w:hint="eastAsia"/>
                <w:sz w:val="20"/>
              </w:rPr>
            </w:pPr>
            <w:r w:rsidRPr="00366380">
              <w:rPr>
                <w:rFonts w:ascii="Cambria Math" w:hAnsi="Cambria Math" w:cs="Cambria Math" w:hint="eastAsia"/>
                <w:sz w:val="20"/>
              </w:rPr>
              <w:t>Unicode</w:t>
            </w:r>
            <w:r w:rsidRPr="00366380">
              <w:rPr>
                <w:rFonts w:ascii="Cambria Math" w:hAnsi="Cambria Math" w:cs="Cambria Math" w:hint="eastAsia"/>
                <w:sz w:val="20"/>
              </w:rPr>
              <w:t>番号</w:t>
            </w:r>
          </w:p>
        </w:tc>
        <w:tc>
          <w:tcPr>
            <w:tcW w:w="4643" w:type="dxa"/>
          </w:tcPr>
          <w:p w14:paraId="2A48A802" w14:textId="75F670E1" w:rsidR="00EA32AE" w:rsidRPr="00366380" w:rsidRDefault="00EA32AE" w:rsidP="0066001E">
            <w:pPr>
              <w:ind w:firstLine="0"/>
              <w:rPr>
                <w:rFonts w:ascii="Cambria Math" w:hAnsi="Cambria Math" w:cs="Cambria Math" w:hint="eastAsia"/>
                <w:sz w:val="20"/>
              </w:rPr>
            </w:pPr>
            <w:r>
              <w:rPr>
                <w:rFonts w:ascii="Cambria Math" w:hAnsi="Cambria Math" w:cs="Cambria Math" w:hint="eastAsia"/>
                <w:sz w:val="20"/>
              </w:rPr>
              <w:t>補足</w:t>
            </w:r>
          </w:p>
        </w:tc>
      </w:tr>
      <w:tr w:rsidR="00EA32AE" w:rsidRPr="00366380" w14:paraId="6A80C4FD" w14:textId="77777777" w:rsidTr="00D774EB">
        <w:trPr>
          <w:cnfStyle w:val="000000100000" w:firstRow="0" w:lastRow="0" w:firstColumn="0" w:lastColumn="0" w:oddVBand="0" w:evenVBand="0" w:oddHBand="1" w:evenHBand="0" w:firstRowFirstColumn="0" w:firstRowLastColumn="0" w:lastRowFirstColumn="0" w:lastRowLastColumn="0"/>
        </w:trPr>
        <w:tc>
          <w:tcPr>
            <w:tcW w:w="1537" w:type="dxa"/>
          </w:tcPr>
          <w:p w14:paraId="0F9EB980" w14:textId="2F14AF73" w:rsidR="00EA32AE" w:rsidRPr="00366380" w:rsidRDefault="00EA32AE" w:rsidP="0066001E">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overparen</w:t>
            </w:r>
            <w:proofErr w:type="spellEnd"/>
          </w:p>
        </w:tc>
        <w:tc>
          <w:tcPr>
            <w:tcW w:w="1123" w:type="dxa"/>
          </w:tcPr>
          <w:p w14:paraId="573F1F4B" w14:textId="46FCC50B" w:rsidR="00EA32AE" w:rsidRPr="00D774EB" w:rsidRDefault="00690102" w:rsidP="00EA32AE">
            <w:pPr>
              <w:ind w:firstLine="0"/>
              <w:rPr>
                <w:rFonts w:ascii="Cambria Math" w:hAnsi="Cambria Math" w:cs="Cambria Math" w:hint="eastAsia"/>
                <w:i/>
                <w:sz w:val="20"/>
              </w:rPr>
            </w:pPr>
            <m:oMathPara>
              <m:oMath>
                <m:groupChr>
                  <m:groupChrPr>
                    <m:chr m:val="⏜"/>
                    <m:pos m:val="top"/>
                    <m:vertJc m:val="bot"/>
                    <m:ctrlPr>
                      <w:rPr>
                        <w:rFonts w:ascii="Cambria Math" w:hAnsi="Cambria Math" w:cs="Cambria Math"/>
                        <w:i/>
                        <w:sz w:val="20"/>
                      </w:rPr>
                    </m:ctrlPr>
                  </m:groupChrPr>
                  <m:e>
                    <m:r>
                      <w:rPr>
                        <w:rFonts w:ascii="Cambria Math" w:hAnsi="Cambria Math" w:cs="Cambria Math"/>
                        <w:sz w:val="20"/>
                      </w:rPr>
                      <m:t>a+b</m:t>
                    </m:r>
                  </m:e>
                </m:groupChr>
                <m:r>
                  <w:rPr>
                    <w:rFonts w:ascii="Cambria Math" w:hAnsi="Cambria Math" w:cs="Cambria Math"/>
                    <w:sz w:val="20"/>
                  </w:rPr>
                  <m:t xml:space="preserve"> </m:t>
                </m:r>
              </m:oMath>
            </m:oMathPara>
          </w:p>
        </w:tc>
        <w:tc>
          <w:tcPr>
            <w:tcW w:w="1417" w:type="dxa"/>
          </w:tcPr>
          <w:p w14:paraId="2BA05823" w14:textId="687F6644" w:rsidR="00EA32AE" w:rsidRPr="00366380" w:rsidRDefault="00D774EB" w:rsidP="0066001E">
            <w:pPr>
              <w:ind w:firstLine="0"/>
              <w:rPr>
                <w:rFonts w:ascii="Cambria Math" w:hAnsi="Cambria Math" w:cs="Cambria Math" w:hint="eastAsia"/>
                <w:sz w:val="20"/>
              </w:rPr>
            </w:pPr>
            <w:r>
              <w:rPr>
                <w:rFonts w:ascii="Cambria Math" w:hAnsi="Cambria Math" w:cs="Cambria Math" w:hint="eastAsia"/>
                <w:sz w:val="20"/>
              </w:rPr>
              <w:t>U+23DC</w:t>
            </w:r>
          </w:p>
        </w:tc>
        <w:tc>
          <w:tcPr>
            <w:tcW w:w="4643" w:type="dxa"/>
          </w:tcPr>
          <w:p w14:paraId="41621307" w14:textId="63AA4E7F" w:rsidR="00EA32AE" w:rsidRPr="00366380" w:rsidRDefault="00EA32AE" w:rsidP="00815C69">
            <w:pPr>
              <w:ind w:firstLine="0"/>
              <w:rPr>
                <w:rFonts w:ascii="Cambria Math" w:hAnsi="Cambria Math" w:cs="Cambria Math" w:hint="eastAsia"/>
                <w:sz w:val="20"/>
              </w:rPr>
            </w:pPr>
            <w:r w:rsidRPr="00D774EB">
              <w:rPr>
                <w:rFonts w:ascii="Consolas" w:hAnsi="Consolas" w:cs="Consolas"/>
                <w:sz w:val="20"/>
              </w:rPr>
              <w:t>\</w:t>
            </w:r>
            <w:proofErr w:type="spellStart"/>
            <w:r w:rsidRPr="00D774EB">
              <w:rPr>
                <w:rFonts w:ascii="Consolas" w:hAnsi="Consolas" w:cs="Consolas"/>
                <w:sz w:val="20"/>
              </w:rPr>
              <w:t>overparen</w:t>
            </w:r>
            <w:proofErr w:type="spellEnd"/>
            <w:r>
              <w:rPr>
                <w:rFonts w:ascii="Cambria Math" w:hAnsi="Cambria Math" w:cs="Cambria Math" w:hint="eastAsia"/>
                <w:sz w:val="20"/>
              </w:rPr>
              <w:t>から</w:t>
            </w:r>
            <w:r w:rsidR="00D774EB">
              <w:rPr>
                <w:rFonts w:ascii="Cambria Math" w:hAnsi="Cambria Math" w:cs="Cambria Math" w:hint="eastAsia"/>
                <w:sz w:val="20"/>
              </w:rPr>
              <w:t>の</w:t>
            </w:r>
            <w:r>
              <w:rPr>
                <w:rFonts w:ascii="Cambria Math" w:hAnsi="Cambria Math" w:cs="Cambria Math" w:hint="eastAsia"/>
                <w:sz w:val="20"/>
              </w:rPr>
              <w:t>変換は</w:t>
            </w:r>
            <w:r>
              <w:rPr>
                <w:rFonts w:ascii="Cambria Math" w:hAnsi="Cambria Math" w:cs="Cambria Math" w:hint="eastAsia"/>
                <w:sz w:val="20"/>
              </w:rPr>
              <w:t>Office 2010</w:t>
            </w:r>
            <w:r>
              <w:rPr>
                <w:rFonts w:ascii="Cambria Math" w:hAnsi="Cambria Math" w:cs="Cambria Math" w:hint="eastAsia"/>
                <w:sz w:val="20"/>
              </w:rPr>
              <w:t>から</w:t>
            </w:r>
          </w:p>
        </w:tc>
      </w:tr>
      <w:tr w:rsidR="00EA32AE" w:rsidRPr="00366380" w14:paraId="5B4CCB49" w14:textId="77777777" w:rsidTr="00D774EB">
        <w:tc>
          <w:tcPr>
            <w:tcW w:w="1537" w:type="dxa"/>
          </w:tcPr>
          <w:p w14:paraId="691208C1" w14:textId="24826DBF" w:rsidR="00EA32AE" w:rsidRPr="00366380" w:rsidRDefault="00EA32AE" w:rsidP="0066001E">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underparen</w:t>
            </w:r>
            <w:proofErr w:type="spellEnd"/>
          </w:p>
        </w:tc>
        <w:tc>
          <w:tcPr>
            <w:tcW w:w="1123" w:type="dxa"/>
          </w:tcPr>
          <w:p w14:paraId="73E6D510" w14:textId="6880D273" w:rsidR="00EA32AE" w:rsidRPr="00D774EB" w:rsidRDefault="00690102" w:rsidP="00EA32AE">
            <w:pPr>
              <w:ind w:firstLine="0"/>
              <w:rPr>
                <w:rFonts w:ascii="Consolas" w:eastAsia="HGｺﾞｼｯｸM" w:hAnsi="Consolas" w:cs="Consolas"/>
                <w:i/>
                <w:sz w:val="20"/>
              </w:rPr>
            </w:pPr>
            <m:oMathPara>
              <m:oMath>
                <m:groupChr>
                  <m:groupChrPr>
                    <m:chr m:val="⏝"/>
                    <m:ctrlPr>
                      <w:rPr>
                        <w:rFonts w:ascii="Cambria Math" w:eastAsia="HGｺﾞｼｯｸM" w:hAnsi="Cambria Math" w:cs="Consolas"/>
                        <w:i/>
                        <w:sz w:val="20"/>
                      </w:rPr>
                    </m:ctrlPr>
                  </m:groupChrPr>
                  <m:e>
                    <m:r>
                      <w:rPr>
                        <w:rFonts w:ascii="Cambria Math" w:eastAsia="HGｺﾞｼｯｸM" w:hAnsi="Cambria Math" w:cs="Consolas"/>
                        <w:sz w:val="20"/>
                      </w:rPr>
                      <m:t>a+b</m:t>
                    </m:r>
                  </m:e>
                </m:groupChr>
              </m:oMath>
            </m:oMathPara>
          </w:p>
        </w:tc>
        <w:tc>
          <w:tcPr>
            <w:tcW w:w="1417" w:type="dxa"/>
          </w:tcPr>
          <w:p w14:paraId="7988B7CD" w14:textId="7A832C8B" w:rsidR="00EA32AE" w:rsidRDefault="00D774EB" w:rsidP="0066001E">
            <w:pPr>
              <w:ind w:firstLine="0"/>
              <w:rPr>
                <w:rFonts w:ascii="Cambria Math" w:hAnsi="Cambria Math" w:cs="Cambria Math" w:hint="eastAsia"/>
                <w:sz w:val="20"/>
              </w:rPr>
            </w:pPr>
            <w:r>
              <w:rPr>
                <w:rFonts w:ascii="Cambria Math" w:hAnsi="Cambria Math" w:cs="Cambria Math" w:hint="eastAsia"/>
                <w:sz w:val="20"/>
              </w:rPr>
              <w:t>U+23DD</w:t>
            </w:r>
          </w:p>
        </w:tc>
        <w:tc>
          <w:tcPr>
            <w:tcW w:w="4643" w:type="dxa"/>
          </w:tcPr>
          <w:p w14:paraId="0D003062" w14:textId="17923C53" w:rsidR="00EA32AE" w:rsidRDefault="00D774EB" w:rsidP="00815C69">
            <w:pPr>
              <w:ind w:firstLine="0"/>
              <w:rPr>
                <w:rFonts w:ascii="Cambria Math" w:hAnsi="Cambria Math" w:cs="Cambria Math" w:hint="eastAsia"/>
                <w:sz w:val="20"/>
              </w:rPr>
            </w:pPr>
            <w:r>
              <w:rPr>
                <w:rFonts w:ascii="Consolas" w:hAnsi="Consolas" w:cs="Consolas"/>
                <w:sz w:val="20"/>
              </w:rPr>
              <w:t>\</w:t>
            </w:r>
            <w:proofErr w:type="spellStart"/>
            <w:r>
              <w:rPr>
                <w:rFonts w:ascii="Consolas" w:hAnsi="Consolas" w:cs="Consolas" w:hint="eastAsia"/>
                <w:sz w:val="20"/>
              </w:rPr>
              <w:t>under</w:t>
            </w:r>
            <w:r w:rsidRPr="00D774EB">
              <w:rPr>
                <w:rFonts w:ascii="Consolas" w:hAnsi="Consolas" w:cs="Consolas"/>
                <w:sz w:val="20"/>
              </w:rPr>
              <w:t>paren</w:t>
            </w:r>
            <w:proofErr w:type="spellEnd"/>
            <w:r>
              <w:rPr>
                <w:rFonts w:ascii="Cambria Math" w:hAnsi="Cambria Math" w:cs="Cambria Math" w:hint="eastAsia"/>
                <w:sz w:val="20"/>
              </w:rPr>
              <w:t>からの変換は</w:t>
            </w:r>
            <w:r>
              <w:rPr>
                <w:rFonts w:ascii="Cambria Math" w:hAnsi="Cambria Math" w:cs="Cambria Math" w:hint="eastAsia"/>
                <w:sz w:val="20"/>
              </w:rPr>
              <w:t>Office 2010</w:t>
            </w:r>
            <w:r>
              <w:rPr>
                <w:rFonts w:ascii="Cambria Math" w:hAnsi="Cambria Math" w:cs="Cambria Math" w:hint="eastAsia"/>
                <w:sz w:val="20"/>
              </w:rPr>
              <w:t>から</w:t>
            </w:r>
          </w:p>
        </w:tc>
      </w:tr>
      <w:tr w:rsidR="00EA32AE" w:rsidRPr="00366380" w14:paraId="708AE03F" w14:textId="77777777" w:rsidTr="00D774EB">
        <w:trPr>
          <w:cnfStyle w:val="000000100000" w:firstRow="0" w:lastRow="0" w:firstColumn="0" w:lastColumn="0" w:oddVBand="0" w:evenVBand="0" w:oddHBand="1" w:evenHBand="0" w:firstRowFirstColumn="0" w:firstRowLastColumn="0" w:lastRowFirstColumn="0" w:lastRowLastColumn="0"/>
        </w:trPr>
        <w:tc>
          <w:tcPr>
            <w:tcW w:w="1537" w:type="dxa"/>
          </w:tcPr>
          <w:p w14:paraId="2C1F8564" w14:textId="3AB90F4E" w:rsidR="00EA32AE" w:rsidRDefault="00EA32AE" w:rsidP="0066001E">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overbrace</w:t>
            </w:r>
            <w:proofErr w:type="spellEnd"/>
          </w:p>
        </w:tc>
        <w:tc>
          <w:tcPr>
            <w:tcW w:w="1123" w:type="dxa"/>
          </w:tcPr>
          <w:p w14:paraId="504D06F3" w14:textId="46CB8F1E" w:rsidR="00EA32AE" w:rsidRPr="00D774EB" w:rsidRDefault="00690102" w:rsidP="00EA32AE">
            <w:pPr>
              <w:ind w:firstLine="0"/>
              <w:rPr>
                <w:rFonts w:ascii="Consolas" w:eastAsia="HGｺﾞｼｯｸM" w:hAnsi="Consolas" w:cs="Consolas"/>
                <w:i/>
                <w:sz w:val="20"/>
              </w:rPr>
            </w:pPr>
            <m:oMathPara>
              <m:oMath>
                <m:groupChr>
                  <m:groupChrPr>
                    <m:chr m:val="⏞"/>
                    <m:pos m:val="top"/>
                    <m:vertJc m:val="bot"/>
                    <m:ctrlPr>
                      <w:rPr>
                        <w:rFonts w:ascii="Cambria Math" w:eastAsia="HGｺﾞｼｯｸM" w:hAnsi="Cambria Math" w:cs="Consolas"/>
                        <w:i/>
                        <w:sz w:val="20"/>
                      </w:rPr>
                    </m:ctrlPr>
                  </m:groupChrPr>
                  <m:e>
                    <m:r>
                      <w:rPr>
                        <w:rFonts w:ascii="Cambria Math" w:eastAsia="HGｺﾞｼｯｸM" w:hAnsi="Cambria Math" w:cs="Consolas"/>
                        <w:sz w:val="20"/>
                      </w:rPr>
                      <m:t>a+b</m:t>
                    </m:r>
                  </m:e>
                </m:groupChr>
              </m:oMath>
            </m:oMathPara>
          </w:p>
        </w:tc>
        <w:tc>
          <w:tcPr>
            <w:tcW w:w="1417" w:type="dxa"/>
          </w:tcPr>
          <w:p w14:paraId="361065E7" w14:textId="1550DBA4" w:rsidR="00EA32AE" w:rsidRDefault="00D774EB" w:rsidP="0066001E">
            <w:pPr>
              <w:ind w:firstLine="0"/>
              <w:rPr>
                <w:rFonts w:ascii="Cambria Math" w:hAnsi="Cambria Math" w:cs="Cambria Math" w:hint="eastAsia"/>
                <w:sz w:val="20"/>
              </w:rPr>
            </w:pPr>
            <w:r>
              <w:rPr>
                <w:rFonts w:ascii="Cambria Math" w:hAnsi="Cambria Math" w:cs="Cambria Math" w:hint="eastAsia"/>
                <w:sz w:val="20"/>
              </w:rPr>
              <w:t>U+23DE</w:t>
            </w:r>
          </w:p>
        </w:tc>
        <w:tc>
          <w:tcPr>
            <w:tcW w:w="4643" w:type="dxa"/>
          </w:tcPr>
          <w:p w14:paraId="2E222FA7" w14:textId="08A77D81" w:rsidR="00EA32AE" w:rsidRDefault="00EA32AE" w:rsidP="0066001E">
            <w:pPr>
              <w:ind w:firstLine="0"/>
              <w:rPr>
                <w:rFonts w:ascii="Cambria Math" w:hAnsi="Cambria Math" w:cs="Cambria Math" w:hint="eastAsia"/>
                <w:sz w:val="20"/>
              </w:rPr>
            </w:pPr>
          </w:p>
        </w:tc>
      </w:tr>
      <w:tr w:rsidR="00EA32AE" w:rsidRPr="00366380" w14:paraId="71D2019A" w14:textId="77777777" w:rsidTr="00D774EB">
        <w:tc>
          <w:tcPr>
            <w:tcW w:w="1537" w:type="dxa"/>
          </w:tcPr>
          <w:p w14:paraId="1AC9D523" w14:textId="688CF1C9" w:rsidR="00EA32AE" w:rsidRPr="00366380" w:rsidRDefault="00EA32AE" w:rsidP="0066001E">
            <w:pPr>
              <w:ind w:firstLine="0"/>
              <w:rPr>
                <w:rFonts w:ascii="Consolas" w:hAnsi="Consolas" w:cs="Consolas"/>
                <w:sz w:val="20"/>
              </w:rPr>
            </w:pPr>
            <w:r>
              <w:rPr>
                <w:rFonts w:ascii="Consolas" w:hAnsi="Consolas" w:cs="Consolas" w:hint="eastAsia"/>
                <w:sz w:val="20"/>
              </w:rPr>
              <w:t>\underbrace</w:t>
            </w:r>
          </w:p>
        </w:tc>
        <w:tc>
          <w:tcPr>
            <w:tcW w:w="1123" w:type="dxa"/>
          </w:tcPr>
          <w:p w14:paraId="4C026A1E" w14:textId="10FDF994" w:rsidR="00EA32AE" w:rsidRPr="00D774EB" w:rsidRDefault="00690102" w:rsidP="00D774EB">
            <w:pPr>
              <w:ind w:firstLine="0"/>
              <w:rPr>
                <w:rFonts w:ascii="Cambria Math" w:hAnsi="Cambria Math" w:cs="Cambria Math" w:hint="eastAsia"/>
                <w:i/>
                <w:sz w:val="20"/>
              </w:rPr>
            </w:pPr>
            <m:oMathPara>
              <m:oMath>
                <m:groupChr>
                  <m:groupChrPr>
                    <m:ctrlPr>
                      <w:rPr>
                        <w:rFonts w:ascii="Cambria Math" w:hAnsi="Cambria Math" w:cs="Cambria Math"/>
                        <w:i/>
                        <w:sz w:val="20"/>
                      </w:rPr>
                    </m:ctrlPr>
                  </m:groupChrPr>
                  <m:e>
                    <m:r>
                      <w:rPr>
                        <w:rFonts w:ascii="Cambria Math" w:hAnsi="Cambria Math" w:cs="Cambria Math"/>
                        <w:sz w:val="20"/>
                      </w:rPr>
                      <m:t>a+b</m:t>
                    </m:r>
                  </m:e>
                </m:groupChr>
              </m:oMath>
            </m:oMathPara>
          </w:p>
        </w:tc>
        <w:tc>
          <w:tcPr>
            <w:tcW w:w="1417" w:type="dxa"/>
          </w:tcPr>
          <w:p w14:paraId="13ADE8E7" w14:textId="5A06E1E4" w:rsidR="00EA32AE" w:rsidRPr="00366380" w:rsidRDefault="00D774EB" w:rsidP="0066001E">
            <w:pPr>
              <w:ind w:firstLine="0"/>
              <w:rPr>
                <w:rFonts w:ascii="Cambria Math" w:hAnsi="Cambria Math" w:cs="Cambria Math" w:hint="eastAsia"/>
                <w:sz w:val="20"/>
              </w:rPr>
            </w:pPr>
            <w:r>
              <w:rPr>
                <w:rFonts w:ascii="Cambria Math" w:hAnsi="Cambria Math" w:cs="Cambria Math" w:hint="eastAsia"/>
                <w:sz w:val="20"/>
              </w:rPr>
              <w:t>U+23DF</w:t>
            </w:r>
          </w:p>
        </w:tc>
        <w:tc>
          <w:tcPr>
            <w:tcW w:w="4643" w:type="dxa"/>
          </w:tcPr>
          <w:p w14:paraId="11CC9DE4" w14:textId="68C21A18" w:rsidR="00EA32AE" w:rsidRPr="00366380" w:rsidRDefault="00EA32AE" w:rsidP="0066001E">
            <w:pPr>
              <w:ind w:firstLine="0"/>
              <w:rPr>
                <w:rFonts w:ascii="Cambria Math" w:hAnsi="Cambria Math" w:cs="Cambria Math" w:hint="eastAsia"/>
                <w:sz w:val="20"/>
              </w:rPr>
            </w:pPr>
          </w:p>
        </w:tc>
      </w:tr>
      <w:tr w:rsidR="00EA32AE" w:rsidRPr="00366380" w14:paraId="2F126C95" w14:textId="77777777" w:rsidTr="00D774EB">
        <w:trPr>
          <w:cnfStyle w:val="000000100000" w:firstRow="0" w:lastRow="0" w:firstColumn="0" w:lastColumn="0" w:oddVBand="0" w:evenVBand="0" w:oddHBand="1" w:evenHBand="0" w:firstRowFirstColumn="0" w:firstRowLastColumn="0" w:lastRowFirstColumn="0" w:lastRowLastColumn="0"/>
        </w:trPr>
        <w:tc>
          <w:tcPr>
            <w:tcW w:w="1537" w:type="dxa"/>
          </w:tcPr>
          <w:p w14:paraId="20945F9E" w14:textId="0BC6B580" w:rsidR="00EA32AE" w:rsidRPr="00366380" w:rsidRDefault="00EA32AE" w:rsidP="0066001E">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overbraket</w:t>
            </w:r>
            <w:proofErr w:type="spellEnd"/>
          </w:p>
        </w:tc>
        <w:tc>
          <w:tcPr>
            <w:tcW w:w="1123" w:type="dxa"/>
          </w:tcPr>
          <w:p w14:paraId="7724EED0" w14:textId="46117B6A" w:rsidR="00EA32AE" w:rsidRPr="00D774EB" w:rsidRDefault="00690102" w:rsidP="00EA32AE">
            <w:pPr>
              <w:ind w:firstLine="0"/>
              <w:rPr>
                <w:rFonts w:ascii="Consolas" w:eastAsia="HGｺﾞｼｯｸM" w:hAnsi="Consolas" w:cs="Consolas"/>
                <w:i/>
                <w:sz w:val="20"/>
              </w:rPr>
            </w:pPr>
            <m:oMathPara>
              <m:oMath>
                <m:groupChr>
                  <m:groupChrPr>
                    <m:chr m:val="⏠"/>
                    <m:pos m:val="top"/>
                    <m:vertJc m:val="bot"/>
                    <m:ctrlPr>
                      <w:rPr>
                        <w:rFonts w:ascii="Cambria Math" w:eastAsia="HGｺﾞｼｯｸM" w:hAnsi="Cambria Math" w:cs="Consolas"/>
                        <w:i/>
                        <w:sz w:val="20"/>
                      </w:rPr>
                    </m:ctrlPr>
                  </m:groupChrPr>
                  <m:e>
                    <m:r>
                      <w:rPr>
                        <w:rFonts w:ascii="Cambria Math" w:eastAsia="HGｺﾞｼｯｸM" w:hAnsi="Cambria Math" w:cs="Consolas"/>
                        <w:sz w:val="20"/>
                      </w:rPr>
                      <m:t>a+b</m:t>
                    </m:r>
                  </m:e>
                </m:groupChr>
              </m:oMath>
            </m:oMathPara>
          </w:p>
        </w:tc>
        <w:tc>
          <w:tcPr>
            <w:tcW w:w="1417" w:type="dxa"/>
          </w:tcPr>
          <w:p w14:paraId="5EEA872A" w14:textId="713AC87A" w:rsidR="00EA32AE" w:rsidRDefault="00D774EB" w:rsidP="0066001E">
            <w:pPr>
              <w:ind w:firstLine="0"/>
              <w:rPr>
                <w:rFonts w:ascii="Cambria Math" w:hAnsi="Cambria Math" w:cs="Cambria Math" w:hint="eastAsia"/>
                <w:sz w:val="20"/>
              </w:rPr>
            </w:pPr>
            <w:r>
              <w:rPr>
                <w:rFonts w:ascii="Cambria Math" w:hAnsi="Cambria Math" w:cs="Cambria Math" w:hint="eastAsia"/>
                <w:sz w:val="20"/>
              </w:rPr>
              <w:t>U+23B4</w:t>
            </w:r>
          </w:p>
        </w:tc>
        <w:tc>
          <w:tcPr>
            <w:tcW w:w="4643" w:type="dxa"/>
          </w:tcPr>
          <w:p w14:paraId="66503BC9" w14:textId="6020FBFD" w:rsidR="00EA32AE" w:rsidRDefault="00D774EB" w:rsidP="00815C69">
            <w:pPr>
              <w:ind w:firstLine="0"/>
              <w:rPr>
                <w:rFonts w:ascii="Cambria Math" w:hAnsi="Cambria Math" w:cs="Cambria Math" w:hint="eastAsia"/>
                <w:sz w:val="20"/>
              </w:rPr>
            </w:pPr>
            <w:r w:rsidRPr="00D774EB">
              <w:rPr>
                <w:rFonts w:ascii="Consolas" w:hAnsi="Consolas" w:cs="Consolas"/>
                <w:sz w:val="20"/>
              </w:rPr>
              <w:t>\</w:t>
            </w:r>
            <w:proofErr w:type="spellStart"/>
            <w:r w:rsidRPr="00D774EB">
              <w:rPr>
                <w:rFonts w:ascii="Consolas" w:hAnsi="Consolas" w:cs="Consolas"/>
                <w:sz w:val="20"/>
              </w:rPr>
              <w:t>over</w:t>
            </w:r>
            <w:r>
              <w:rPr>
                <w:rFonts w:ascii="Consolas" w:hAnsi="Consolas" w:cs="Consolas" w:hint="eastAsia"/>
                <w:sz w:val="20"/>
              </w:rPr>
              <w:t>bracket</w:t>
            </w:r>
            <w:proofErr w:type="spellEnd"/>
            <w:r>
              <w:rPr>
                <w:rFonts w:ascii="Cambria Math" w:hAnsi="Cambria Math" w:cs="Cambria Math" w:hint="eastAsia"/>
                <w:sz w:val="20"/>
              </w:rPr>
              <w:t>からの変換は</w:t>
            </w:r>
            <w:r>
              <w:rPr>
                <w:rFonts w:ascii="Cambria Math" w:hAnsi="Cambria Math" w:cs="Cambria Math" w:hint="eastAsia"/>
                <w:sz w:val="20"/>
              </w:rPr>
              <w:t>Office 2010</w:t>
            </w:r>
            <w:r>
              <w:rPr>
                <w:rFonts w:ascii="Cambria Math" w:hAnsi="Cambria Math" w:cs="Cambria Math" w:hint="eastAsia"/>
                <w:sz w:val="20"/>
              </w:rPr>
              <w:t>から</w:t>
            </w:r>
          </w:p>
        </w:tc>
      </w:tr>
      <w:tr w:rsidR="00EA32AE" w:rsidRPr="00366380" w14:paraId="3A5E22C8" w14:textId="77777777" w:rsidTr="00D774EB">
        <w:tc>
          <w:tcPr>
            <w:tcW w:w="1537" w:type="dxa"/>
          </w:tcPr>
          <w:p w14:paraId="70DC4C72" w14:textId="626CB255" w:rsidR="00EA32AE" w:rsidRPr="00366380" w:rsidRDefault="00EA32AE" w:rsidP="0066001E">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underbraket</w:t>
            </w:r>
            <w:proofErr w:type="spellEnd"/>
          </w:p>
        </w:tc>
        <w:tc>
          <w:tcPr>
            <w:tcW w:w="1123" w:type="dxa"/>
          </w:tcPr>
          <w:p w14:paraId="4E6D93B8" w14:textId="6B67EB11" w:rsidR="00EA32AE" w:rsidRPr="00D774EB" w:rsidRDefault="00D774EB" w:rsidP="00D774EB">
            <w:pPr>
              <w:ind w:firstLine="0"/>
              <w:rPr>
                <w:rFonts w:ascii="Cambria Math" w:hAnsi="Cambria Math" w:cs="Cambria Math" w:hint="eastAsia"/>
                <w:i/>
                <w:sz w:val="20"/>
              </w:rPr>
            </w:pPr>
            <m:oMathPara>
              <m:oMath>
                <m:r>
                  <w:rPr>
                    <w:rFonts w:ascii="Cambria Math" w:hAnsi="Cambria Math" w:cs="Cambria Math"/>
                    <w:sz w:val="20"/>
                  </w:rPr>
                  <m:t>⎵</m:t>
                </m:r>
              </m:oMath>
            </m:oMathPara>
          </w:p>
        </w:tc>
        <w:tc>
          <w:tcPr>
            <w:tcW w:w="1417" w:type="dxa"/>
          </w:tcPr>
          <w:p w14:paraId="5CC8DFAB" w14:textId="7729E727" w:rsidR="00EA32AE" w:rsidRPr="00366380" w:rsidRDefault="00D774EB" w:rsidP="0066001E">
            <w:pPr>
              <w:ind w:firstLine="0"/>
              <w:rPr>
                <w:rFonts w:ascii="Cambria Math" w:hAnsi="Cambria Math" w:cs="Cambria Math" w:hint="eastAsia"/>
                <w:sz w:val="20"/>
              </w:rPr>
            </w:pPr>
            <w:r>
              <w:rPr>
                <w:rFonts w:ascii="Cambria Math" w:hAnsi="Cambria Math" w:cs="Cambria Math" w:hint="eastAsia"/>
                <w:sz w:val="20"/>
              </w:rPr>
              <w:t>U+23B5</w:t>
            </w:r>
          </w:p>
        </w:tc>
        <w:tc>
          <w:tcPr>
            <w:tcW w:w="4643" w:type="dxa"/>
          </w:tcPr>
          <w:p w14:paraId="21399D8E" w14:textId="6C22DEFA" w:rsidR="00EA32AE" w:rsidRPr="00366380" w:rsidRDefault="00D774EB" w:rsidP="0066001E">
            <w:pPr>
              <w:ind w:firstLine="0"/>
              <w:rPr>
                <w:rFonts w:ascii="Cambria Math" w:hAnsi="Cambria Math" w:cs="Cambria Math" w:hint="eastAsia"/>
                <w:sz w:val="20"/>
              </w:rPr>
            </w:pPr>
            <w:r>
              <w:rPr>
                <w:rFonts w:ascii="Cambria Math" w:hAnsi="Cambria Math" w:cs="Cambria Math" w:hint="eastAsia"/>
                <w:sz w:val="20"/>
              </w:rPr>
              <w:t>組版未対応</w:t>
            </w:r>
          </w:p>
        </w:tc>
      </w:tr>
      <w:tr w:rsidR="00EA32AE" w:rsidRPr="00366380" w14:paraId="38089F75" w14:textId="77777777" w:rsidTr="00D774EB">
        <w:trPr>
          <w:cnfStyle w:val="000000100000" w:firstRow="0" w:lastRow="0" w:firstColumn="0" w:lastColumn="0" w:oddVBand="0" w:evenVBand="0" w:oddHBand="1" w:evenHBand="0" w:firstRowFirstColumn="0" w:firstRowLastColumn="0" w:lastRowFirstColumn="0" w:lastRowLastColumn="0"/>
        </w:trPr>
        <w:tc>
          <w:tcPr>
            <w:tcW w:w="1537" w:type="dxa"/>
          </w:tcPr>
          <w:p w14:paraId="48693676" w14:textId="39EC525A" w:rsidR="00EA32AE" w:rsidRPr="00366380" w:rsidRDefault="00EA32AE" w:rsidP="0066001E">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overshell</w:t>
            </w:r>
            <w:proofErr w:type="spellEnd"/>
          </w:p>
        </w:tc>
        <w:tc>
          <w:tcPr>
            <w:tcW w:w="1123" w:type="dxa"/>
          </w:tcPr>
          <w:p w14:paraId="075B249D" w14:textId="1F638837" w:rsidR="00EA32AE" w:rsidRPr="00D774EB" w:rsidRDefault="00690102" w:rsidP="00D774EB">
            <w:pPr>
              <w:ind w:firstLine="0"/>
              <w:rPr>
                <w:rFonts w:ascii="Cambria Math" w:hAnsi="Cambria Math" w:cs="Cambria Math" w:hint="eastAsia"/>
                <w:i/>
                <w:sz w:val="20"/>
              </w:rPr>
            </w:pPr>
            <m:oMathPara>
              <m:oMath>
                <m:groupChr>
                  <m:groupChrPr>
                    <m:chr m:val="⏠"/>
                    <m:pos m:val="top"/>
                    <m:vertJc m:val="bot"/>
                    <m:ctrlPr>
                      <w:rPr>
                        <w:rFonts w:ascii="Cambria Math" w:hAnsi="Cambria Math" w:cs="Cambria Math"/>
                        <w:i/>
                        <w:sz w:val="20"/>
                      </w:rPr>
                    </m:ctrlPr>
                  </m:groupChrPr>
                  <m:e>
                    <m:r>
                      <w:rPr>
                        <w:rFonts w:ascii="Cambria Math" w:hAnsi="Cambria Math" w:cs="Cambria Math"/>
                        <w:sz w:val="20"/>
                      </w:rPr>
                      <m:t>a+b</m:t>
                    </m:r>
                  </m:e>
                </m:groupChr>
              </m:oMath>
            </m:oMathPara>
          </w:p>
        </w:tc>
        <w:tc>
          <w:tcPr>
            <w:tcW w:w="1417" w:type="dxa"/>
          </w:tcPr>
          <w:p w14:paraId="4E98430C" w14:textId="1D95C6AB" w:rsidR="00EA32AE" w:rsidRPr="00366380" w:rsidRDefault="00D774EB" w:rsidP="0066001E">
            <w:pPr>
              <w:ind w:firstLine="0"/>
              <w:rPr>
                <w:rFonts w:ascii="Cambria Math" w:hAnsi="Cambria Math" w:cs="Cambria Math" w:hint="eastAsia"/>
                <w:sz w:val="20"/>
              </w:rPr>
            </w:pPr>
            <w:r>
              <w:rPr>
                <w:rFonts w:ascii="Cambria Math" w:hAnsi="Cambria Math" w:cs="Cambria Math" w:hint="eastAsia"/>
                <w:sz w:val="20"/>
              </w:rPr>
              <w:t>U+23E0</w:t>
            </w:r>
          </w:p>
        </w:tc>
        <w:tc>
          <w:tcPr>
            <w:tcW w:w="4643" w:type="dxa"/>
          </w:tcPr>
          <w:p w14:paraId="4250FD0C" w14:textId="6C700FD2" w:rsidR="00EA32AE" w:rsidRPr="00366380" w:rsidRDefault="00D774EB" w:rsidP="00815C69">
            <w:pPr>
              <w:ind w:firstLine="0"/>
              <w:rPr>
                <w:rFonts w:ascii="Cambria Math" w:hAnsi="Cambria Math" w:cs="Cambria Math" w:hint="eastAsia"/>
                <w:sz w:val="20"/>
              </w:rPr>
            </w:pPr>
            <w:r w:rsidRPr="00D774EB">
              <w:rPr>
                <w:rFonts w:ascii="Consolas" w:hAnsi="Consolas" w:cs="Consolas"/>
                <w:sz w:val="20"/>
              </w:rPr>
              <w:t>\</w:t>
            </w:r>
            <w:proofErr w:type="spellStart"/>
            <w:r w:rsidRPr="00D774EB">
              <w:rPr>
                <w:rFonts w:ascii="Consolas" w:hAnsi="Consolas" w:cs="Consolas"/>
                <w:sz w:val="20"/>
              </w:rPr>
              <w:t>over</w:t>
            </w:r>
            <w:r>
              <w:rPr>
                <w:rFonts w:ascii="Consolas" w:hAnsi="Consolas" w:cs="Consolas" w:hint="eastAsia"/>
                <w:sz w:val="20"/>
              </w:rPr>
              <w:t>shell</w:t>
            </w:r>
            <w:proofErr w:type="spellEnd"/>
            <w:r>
              <w:rPr>
                <w:rFonts w:ascii="Cambria Math" w:hAnsi="Cambria Math" w:cs="Cambria Math" w:hint="eastAsia"/>
                <w:sz w:val="20"/>
              </w:rPr>
              <w:t>からの変換は</w:t>
            </w:r>
            <w:r>
              <w:rPr>
                <w:rFonts w:ascii="Cambria Math" w:hAnsi="Cambria Math" w:cs="Cambria Math" w:hint="eastAsia"/>
                <w:sz w:val="20"/>
              </w:rPr>
              <w:t>Office 2010</w:t>
            </w:r>
            <w:r>
              <w:rPr>
                <w:rFonts w:ascii="Cambria Math" w:hAnsi="Cambria Math" w:cs="Cambria Math" w:hint="eastAsia"/>
                <w:sz w:val="20"/>
              </w:rPr>
              <w:t>から</w:t>
            </w:r>
          </w:p>
        </w:tc>
      </w:tr>
    </w:tbl>
    <w:p w14:paraId="481E6116" w14:textId="77777777" w:rsidR="00D774EB" w:rsidRDefault="00D774EB" w:rsidP="00D774EB"/>
    <w:tbl>
      <w:tblPr>
        <w:tblStyle w:val="51"/>
        <w:tblW w:w="0" w:type="auto"/>
        <w:tblLook w:val="0420" w:firstRow="1" w:lastRow="0" w:firstColumn="0" w:lastColumn="0" w:noHBand="0" w:noVBand="1"/>
      </w:tblPr>
      <w:tblGrid>
        <w:gridCol w:w="2999"/>
        <w:gridCol w:w="2852"/>
        <w:gridCol w:w="2869"/>
      </w:tblGrid>
      <w:tr w:rsidR="00D774EB" w14:paraId="40420145" w14:textId="77777777" w:rsidTr="00D774EB">
        <w:trPr>
          <w:cnfStyle w:val="100000000000" w:firstRow="1" w:lastRow="0" w:firstColumn="0" w:lastColumn="0" w:oddVBand="0" w:evenVBand="0" w:oddHBand="0" w:evenHBand="0" w:firstRowFirstColumn="0" w:firstRowLastColumn="0" w:lastRowFirstColumn="0" w:lastRowLastColumn="0"/>
        </w:trPr>
        <w:tc>
          <w:tcPr>
            <w:tcW w:w="2999" w:type="dxa"/>
          </w:tcPr>
          <w:p w14:paraId="36EED065" w14:textId="77777777" w:rsidR="00D774EB" w:rsidRDefault="00D774EB" w:rsidP="0066001E">
            <w:pPr>
              <w:ind w:firstLine="0"/>
            </w:pPr>
            <w:r>
              <w:rPr>
                <w:rFonts w:hint="eastAsia"/>
              </w:rPr>
              <w:t>Word</w:t>
            </w:r>
            <w:r>
              <w:rPr>
                <w:rFonts w:hint="eastAsia"/>
              </w:rPr>
              <w:t>上での入力</w:t>
            </w:r>
          </w:p>
        </w:tc>
        <w:tc>
          <w:tcPr>
            <w:tcW w:w="2852" w:type="dxa"/>
          </w:tcPr>
          <w:p w14:paraId="02BD72C2" w14:textId="77777777" w:rsidR="00D774EB" w:rsidRDefault="00D774EB" w:rsidP="0066001E">
            <w:pPr>
              <w:ind w:firstLine="0"/>
            </w:pPr>
            <w:r>
              <w:rPr>
                <w:rFonts w:hint="eastAsia"/>
              </w:rPr>
              <w:t>行形式</w:t>
            </w:r>
          </w:p>
        </w:tc>
        <w:tc>
          <w:tcPr>
            <w:tcW w:w="2869" w:type="dxa"/>
          </w:tcPr>
          <w:p w14:paraId="38E83B91" w14:textId="77777777" w:rsidR="00D774EB" w:rsidRDefault="00D774EB" w:rsidP="0066001E">
            <w:pPr>
              <w:ind w:firstLine="0"/>
            </w:pPr>
            <w:r>
              <w:rPr>
                <w:rFonts w:hint="eastAsia"/>
              </w:rPr>
              <w:t>組版結果</w:t>
            </w:r>
          </w:p>
        </w:tc>
      </w:tr>
      <w:tr w:rsidR="00D774EB" w14:paraId="65CE3AA4" w14:textId="77777777" w:rsidTr="00D774EB">
        <w:trPr>
          <w:cnfStyle w:val="000000100000" w:firstRow="0" w:lastRow="0" w:firstColumn="0" w:lastColumn="0" w:oddVBand="0" w:evenVBand="0" w:oddHBand="1" w:evenHBand="0" w:firstRowFirstColumn="0" w:firstRowLastColumn="0" w:lastRowFirstColumn="0" w:lastRowLastColumn="0"/>
        </w:trPr>
        <w:tc>
          <w:tcPr>
            <w:tcW w:w="2999" w:type="dxa"/>
          </w:tcPr>
          <w:p w14:paraId="3F378B82" w14:textId="07A8FE65" w:rsidR="00D774EB" w:rsidRPr="005624BA" w:rsidRDefault="00D774EB" w:rsidP="0066001E">
            <w:pPr>
              <w:ind w:firstLine="0"/>
              <w:rPr>
                <w:rFonts w:ascii="Consolas" w:hAnsi="Consolas" w:cs="Consolas"/>
              </w:rPr>
            </w:pPr>
            <w:r>
              <w:rPr>
                <w:rFonts w:ascii="Consolas" w:hAnsi="Consolas" w:cs="Consolas" w:hint="eastAsia"/>
              </w:rPr>
              <w:t>\</w:t>
            </w:r>
            <w:proofErr w:type="spellStart"/>
            <w:r>
              <w:rPr>
                <w:rFonts w:ascii="Consolas" w:hAnsi="Consolas" w:cs="Consolas" w:hint="eastAsia"/>
              </w:rPr>
              <w:t>overbrace</w:t>
            </w:r>
            <w:proofErr w:type="spellEnd"/>
            <w:r>
              <w:rPr>
                <w:rFonts w:ascii="Consolas" w:hAnsi="Consolas" w:cs="Consolas" w:hint="eastAsia"/>
              </w:rPr>
              <w:t>(a+\</w:t>
            </w:r>
            <w:proofErr w:type="spellStart"/>
            <w:r>
              <w:rPr>
                <w:rFonts w:ascii="Consolas" w:hAnsi="Consolas" w:cs="Consolas" w:hint="eastAsia"/>
              </w:rPr>
              <w:t>dots+a</w:t>
            </w:r>
            <w:proofErr w:type="spellEnd"/>
            <w:r>
              <w:rPr>
                <w:rFonts w:ascii="Consolas" w:hAnsi="Consolas" w:cs="Consolas" w:hint="eastAsia"/>
              </w:rPr>
              <w:t>)^n</w:t>
            </w:r>
            <w:r w:rsidRPr="00F30E8B">
              <w:rPr>
                <w:rFonts w:ascii="Consolas" w:hAnsi="Consolas" w:cs="Consolas" w:hint="eastAsia"/>
                <w:shd w:val="clear" w:color="auto" w:fill="D99694" w:themeFill="accent2" w:themeFillTint="99"/>
              </w:rPr>
              <w:t xml:space="preserve"> </w:t>
            </w:r>
          </w:p>
        </w:tc>
        <w:tc>
          <w:tcPr>
            <w:tcW w:w="2852" w:type="dxa"/>
          </w:tcPr>
          <w:p w14:paraId="20D1EC5F" w14:textId="38CAA229" w:rsidR="00D774EB" w:rsidRPr="00D774EB" w:rsidRDefault="00D774EB" w:rsidP="0066001E">
            <w:pPr>
              <w:ind w:firstLine="0"/>
            </w:pPr>
            <m:oMathPara>
              <m:oMath>
                <m:r>
                  <m:rPr>
                    <m:sty m:val="p"/>
                  </m:rPr>
                  <w:rPr>
                    <w:rFonts w:ascii="Cambria Math" w:hAnsi="Cambria Math"/>
                  </w:rPr>
                  <m:t>⏞(a+…+a)^n</m:t>
                </m:r>
              </m:oMath>
            </m:oMathPara>
          </w:p>
        </w:tc>
        <w:tc>
          <w:tcPr>
            <w:tcW w:w="2869" w:type="dxa"/>
          </w:tcPr>
          <w:p w14:paraId="1B820388" w14:textId="60A3DFA1" w:rsidR="00D774EB" w:rsidRDefault="00690102" w:rsidP="00D774EB">
            <w:pPr>
              <w:ind w:firstLine="0"/>
            </w:pPr>
            <m:oMathPara>
              <m:oMath>
                <m:limUpp>
                  <m:limUppPr>
                    <m:ctrlPr>
                      <w:rPr>
                        <w:rFonts w:ascii="Cambria Math" w:hAnsi="Cambria Math"/>
                        <w:i/>
                      </w:rPr>
                    </m:ctrlPr>
                  </m:limUppPr>
                  <m:e>
                    <m:groupChr>
                      <m:groupChrPr>
                        <m:chr m:val="⏞"/>
                        <m:pos m:val="top"/>
                        <m:vertJc m:val="bot"/>
                        <m:ctrlPr>
                          <w:rPr>
                            <w:rFonts w:ascii="Cambria Math" w:hAnsi="Cambria Math"/>
                            <w:i/>
                          </w:rPr>
                        </m:ctrlPr>
                      </m:groupChrPr>
                      <m:e>
                        <m:r>
                          <w:rPr>
                            <w:rFonts w:ascii="Cambria Math" w:hAnsi="Cambria Math"/>
                          </w:rPr>
                          <m:t>a+…+a</m:t>
                        </m:r>
                      </m:e>
                    </m:groupChr>
                  </m:e>
                  <m:lim>
                    <m:r>
                      <w:rPr>
                        <w:rFonts w:ascii="Cambria Math" w:hAnsi="Cambria Math"/>
                      </w:rPr>
                      <m:t>n</m:t>
                    </m:r>
                  </m:lim>
                </m:limUpp>
              </m:oMath>
            </m:oMathPara>
          </w:p>
        </w:tc>
      </w:tr>
      <w:tr w:rsidR="00D774EB" w14:paraId="6853CBF8" w14:textId="77777777" w:rsidTr="00D774EB">
        <w:tc>
          <w:tcPr>
            <w:tcW w:w="2999" w:type="dxa"/>
          </w:tcPr>
          <w:p w14:paraId="33AC954C" w14:textId="4D7E7706" w:rsidR="00D774EB" w:rsidRPr="005624BA" w:rsidRDefault="00D774EB" w:rsidP="0066001E">
            <w:pPr>
              <w:ind w:firstLine="0"/>
              <w:rPr>
                <w:rFonts w:ascii="Consolas" w:hAnsi="Consolas" w:cs="Consolas"/>
              </w:rPr>
            </w:pPr>
            <w:r>
              <w:rPr>
                <w:rFonts w:ascii="Consolas" w:hAnsi="Consolas" w:cs="Consolas" w:hint="eastAsia"/>
              </w:rPr>
              <w:t>\underbrace(</w:t>
            </w:r>
            <w:proofErr w:type="spellStart"/>
            <w:r>
              <w:rPr>
                <w:rFonts w:ascii="Consolas" w:hAnsi="Consolas" w:cs="Consolas" w:hint="eastAsia"/>
              </w:rPr>
              <w:t>x+y+z</w:t>
            </w:r>
            <w:proofErr w:type="spellEnd"/>
            <w:r>
              <w:rPr>
                <w:rFonts w:ascii="Consolas" w:hAnsi="Consolas" w:cs="Consolas" w:hint="eastAsia"/>
              </w:rPr>
              <w:t>)_(&lt;0)</w:t>
            </w:r>
            <w:r w:rsidRPr="00F30E8B">
              <w:rPr>
                <w:rFonts w:ascii="Consolas" w:hAnsi="Consolas" w:cs="Consolas" w:hint="eastAsia"/>
                <w:shd w:val="clear" w:color="auto" w:fill="D99694" w:themeFill="accent2" w:themeFillTint="99"/>
              </w:rPr>
              <w:t xml:space="preserve"> </w:t>
            </w:r>
          </w:p>
        </w:tc>
        <w:tc>
          <w:tcPr>
            <w:tcW w:w="2852" w:type="dxa"/>
          </w:tcPr>
          <w:p w14:paraId="3065B4E8" w14:textId="755BE99F" w:rsidR="00D774EB" w:rsidRPr="00D774EB" w:rsidRDefault="00D774EB" w:rsidP="0066001E">
            <w:pPr>
              <w:ind w:firstLine="0"/>
            </w:pPr>
            <m:oMathPara>
              <m:oMath>
                <m:r>
                  <m:rPr>
                    <m:sty m:val="p"/>
                  </m:rPr>
                  <w:rPr>
                    <w:rFonts w:ascii="Cambria Math" w:hAnsi="Cambria Math"/>
                  </w:rPr>
                  <m:t>⏟(x+y+z)_(&lt;0)</m:t>
                </m:r>
              </m:oMath>
            </m:oMathPara>
          </w:p>
        </w:tc>
        <w:tc>
          <w:tcPr>
            <w:tcW w:w="2869" w:type="dxa"/>
          </w:tcPr>
          <w:p w14:paraId="327C5EF6" w14:textId="246869E1" w:rsidR="00D774EB" w:rsidRDefault="00690102" w:rsidP="00D774EB">
            <w:pPr>
              <w:ind w:firstLine="0"/>
            </w:pPr>
            <m:oMathPara>
              <m:oMath>
                <m:limLow>
                  <m:limLowPr>
                    <m:ctrlPr>
                      <w:rPr>
                        <w:rFonts w:ascii="Cambria Math" w:hAnsi="Cambria Math"/>
                        <w:i/>
                      </w:rPr>
                    </m:ctrlPr>
                  </m:limLowPr>
                  <m:e>
                    <m:groupChr>
                      <m:groupChrPr>
                        <m:ctrlPr>
                          <w:rPr>
                            <w:rFonts w:ascii="Cambria Math" w:hAnsi="Cambria Math"/>
                            <w:i/>
                          </w:rPr>
                        </m:ctrlPr>
                      </m:groupChrPr>
                      <m:e>
                        <m:r>
                          <w:rPr>
                            <w:rFonts w:ascii="Cambria Math" w:hAnsi="Cambria Math"/>
                          </w:rPr>
                          <m:t>x+y+z</m:t>
                        </m:r>
                      </m:e>
                    </m:groupChr>
                  </m:e>
                  <m:lim>
                    <m:r>
                      <w:rPr>
                        <w:rFonts w:ascii="Cambria Math" w:hAnsi="Cambria Math"/>
                      </w:rPr>
                      <m:t>&lt;0</m:t>
                    </m:r>
                  </m:lim>
                </m:limLow>
              </m:oMath>
            </m:oMathPara>
          </w:p>
        </w:tc>
      </w:tr>
    </w:tbl>
    <w:p w14:paraId="492B26CC" w14:textId="4F4BD5E7" w:rsidR="00C304D8" w:rsidRDefault="00C304D8" w:rsidP="003749D0">
      <w:pPr>
        <w:pStyle w:val="1"/>
      </w:pPr>
      <w:r>
        <w:rPr>
          <w:rFonts w:hint="eastAsia"/>
        </w:rPr>
        <w:t>文字の装飾</w:t>
      </w:r>
    </w:p>
    <w:p w14:paraId="177C348E" w14:textId="77777777" w:rsidR="00C304D8" w:rsidRDefault="00515F21" w:rsidP="00C304D8">
      <w:r>
        <w:rPr>
          <w:rFonts w:asciiTheme="majorHAnsi" w:eastAsiaTheme="majorEastAsia" w:hAnsiTheme="majorHAnsi" w:cstheme="majorBidi" w:hint="eastAsia"/>
        </w:rPr>
        <w:t>数学では、</w:t>
      </w:r>
      <m:oMath>
        <m:acc>
          <m:accPr>
            <m:chr m:val="̇"/>
            <m:ctrlPr>
              <w:rPr>
                <w:rFonts w:ascii="Cambria Math" w:hAnsi="Cambria Math"/>
                <w:i/>
              </w:rPr>
            </m:ctrlPr>
          </m:accPr>
          <m:e>
            <m:r>
              <w:rPr>
                <w:rFonts w:ascii="Cambria Math" w:hAnsi="Cambria Math"/>
              </w:rPr>
              <m:t>a</m:t>
            </m:r>
          </m:e>
        </m:acc>
      </m:oMath>
      <w:r w:rsidR="00407242">
        <w:rPr>
          <w:rFonts w:hint="eastAsia"/>
        </w:rPr>
        <w:t xml:space="preserve"> </w:t>
      </w:r>
      <w:r w:rsidR="00407242">
        <w:rPr>
          <w:rFonts w:hint="eastAsia"/>
        </w:rPr>
        <w:t>や</w:t>
      </w:r>
      <w:r w:rsidR="00407242">
        <w:rPr>
          <w:rFonts w:hint="eastAsia"/>
        </w:rPr>
        <w:t xml:space="preserve"> </w:t>
      </w:r>
      <m:oMath>
        <m:sSup>
          <m:sSupPr>
            <m:ctrlPr>
              <w:rPr>
                <w:rFonts w:ascii="Cambria Math" w:hAnsi="Cambria Math"/>
                <w:i/>
              </w:rPr>
            </m:ctrlPr>
          </m:sSupPr>
          <m:e>
            <m:r>
              <w:rPr>
                <w:rFonts w:ascii="Cambria Math" w:hAnsi="Cambria Math"/>
              </w:rPr>
              <m:t>a</m:t>
            </m:r>
          </m:e>
          <m:sup>
            <m:r>
              <w:rPr>
                <w:rFonts w:ascii="Cambria Math" w:hAnsi="Cambria Math"/>
              </w:rPr>
              <m:t>'</m:t>
            </m:r>
          </m:sup>
        </m:sSup>
      </m:oMath>
      <w:r w:rsidR="00407242">
        <w:rPr>
          <w:rFonts w:hint="eastAsia"/>
        </w:rPr>
        <w:t xml:space="preserve"> </w:t>
      </w:r>
      <w:r w:rsidR="00407242">
        <w:rPr>
          <w:rFonts w:hint="eastAsia"/>
        </w:rPr>
        <w:t>など</w:t>
      </w:r>
      <w:r>
        <w:rPr>
          <w:rFonts w:hint="eastAsia"/>
        </w:rPr>
        <w:t>のように、</w:t>
      </w:r>
      <w:r w:rsidR="00407242">
        <w:rPr>
          <w:rFonts w:hint="eastAsia"/>
        </w:rPr>
        <w:t>文字の周りの装飾</w:t>
      </w:r>
      <w:r>
        <w:rPr>
          <w:rFonts w:hint="eastAsia"/>
        </w:rPr>
        <w:t>をよく行います。</w:t>
      </w:r>
      <w:r w:rsidR="00400D6B">
        <w:rPr>
          <w:rFonts w:hint="eastAsia"/>
        </w:rPr>
        <w:t>一部（</w:t>
      </w:r>
      <w:r w:rsidR="00400D6B">
        <w:t>’</w:t>
      </w:r>
      <w:r w:rsidR="00400D6B">
        <w:rPr>
          <w:rFonts w:hint="eastAsia"/>
        </w:rPr>
        <w:t>（プライム）や</w:t>
      </w:r>
      <w:r w:rsidR="00400D6B">
        <w:rPr>
          <w:rFonts w:hint="eastAsia"/>
        </w:rPr>
        <w:t xml:space="preserve"> *</w:t>
      </w:r>
      <w:r w:rsidR="00400D6B">
        <w:rPr>
          <w:rFonts w:hint="eastAsia"/>
        </w:rPr>
        <w:t>（アスタリスク））を除き、文字の装飾は</w:t>
      </w:r>
      <w:r w:rsidR="00633AE3">
        <w:rPr>
          <w:rFonts w:hint="eastAsia"/>
        </w:rPr>
        <w:t>結合記号</w:t>
      </w:r>
      <w:r w:rsidR="00400D6B">
        <w:rPr>
          <w:rFonts w:hint="eastAsia"/>
        </w:rPr>
        <w:t>（</w:t>
      </w:r>
      <w:r w:rsidR="00633AE3">
        <w:rPr>
          <w:rFonts w:hint="eastAsia"/>
        </w:rPr>
        <w:t>Combining Mark</w:t>
      </w:r>
      <w:r w:rsidR="004245FD">
        <w:rPr>
          <w:rFonts w:hint="eastAsia"/>
        </w:rPr>
        <w:t xml:space="preserve">: </w:t>
      </w:r>
      <w:r w:rsidR="00400D6B">
        <w:rPr>
          <w:rFonts w:hint="eastAsia"/>
        </w:rPr>
        <w:t>アクセント記号などを表す</w:t>
      </w:r>
      <w:r w:rsidR="00400D6B">
        <w:rPr>
          <w:rFonts w:hint="eastAsia"/>
        </w:rPr>
        <w:t>Unicode</w:t>
      </w:r>
      <w:r w:rsidR="00400D6B">
        <w:rPr>
          <w:rFonts w:hint="eastAsia"/>
        </w:rPr>
        <w:t>クラス）を用いて行います。</w:t>
      </w:r>
    </w:p>
    <w:p w14:paraId="12F8FA44" w14:textId="77777777" w:rsidR="00670D36" w:rsidRDefault="00670D36" w:rsidP="00670D36">
      <w:pPr>
        <w:pStyle w:val="ad"/>
        <w:numPr>
          <w:ilvl w:val="0"/>
          <w:numId w:val="17"/>
        </w:numPr>
      </w:pPr>
      <w:r>
        <w:rPr>
          <w:rFonts w:hint="eastAsia"/>
        </w:rPr>
        <w:t>Unicode</w:t>
      </w:r>
      <w:r>
        <w:rPr>
          <w:rFonts w:hint="eastAsia"/>
        </w:rPr>
        <w:t>には、単体では意味をなさず、文字の装飾として使われる</w:t>
      </w:r>
      <w:r w:rsidR="003E18C8">
        <w:rPr>
          <w:rFonts w:hint="eastAsia"/>
        </w:rPr>
        <w:t>記号</w:t>
      </w:r>
      <w:r w:rsidR="00633AE3">
        <w:rPr>
          <w:rFonts w:hint="eastAsia"/>
        </w:rPr>
        <w:t>（結合記号）</w:t>
      </w:r>
      <w:r>
        <w:rPr>
          <w:rFonts w:hint="eastAsia"/>
        </w:rPr>
        <w:t>が存在します。</w:t>
      </w:r>
    </w:p>
    <w:p w14:paraId="74A5AB89" w14:textId="77777777" w:rsidR="00670D36" w:rsidRDefault="00670D36" w:rsidP="00670D36">
      <w:pPr>
        <w:pStyle w:val="ad"/>
        <w:numPr>
          <w:ilvl w:val="1"/>
          <w:numId w:val="17"/>
        </w:numPr>
      </w:pPr>
      <w:r>
        <w:rPr>
          <w:rFonts w:hint="eastAsia"/>
        </w:rPr>
        <w:t>例えば、</w:t>
      </w:r>
      <w:r>
        <w:rPr>
          <w:rFonts w:hint="eastAsia"/>
        </w:rPr>
        <w:t xml:space="preserve">a </w:t>
      </w:r>
      <w:r>
        <w:rPr>
          <w:rFonts w:hint="eastAsia"/>
        </w:rPr>
        <w:t>の文字</w:t>
      </w:r>
      <w:r w:rsidR="003008B1">
        <w:rPr>
          <w:rFonts w:hint="eastAsia"/>
        </w:rPr>
        <w:t>の後ろに（</w:t>
      </w:r>
      <w:r w:rsidR="003008B1">
        <w:rPr>
          <w:rFonts w:hint="eastAsia"/>
        </w:rPr>
        <w:t>U+0307, COMBINING DOT ABOVE</w:t>
      </w:r>
      <w:r w:rsidR="003008B1">
        <w:rPr>
          <w:rFonts w:hint="eastAsia"/>
        </w:rPr>
        <w:t>）を入力すると、</w:t>
      </w:r>
      <m:oMath>
        <m:acc>
          <m:accPr>
            <m:chr m:val="̇"/>
            <m:ctrlPr>
              <w:rPr>
                <w:rFonts w:ascii="Cambria Math" w:hAnsi="Cambria Math"/>
              </w:rPr>
            </m:ctrlPr>
          </m:accPr>
          <m:e>
            <m:r>
              <m:rPr>
                <m:sty m:val="p"/>
              </m:rPr>
              <w:rPr>
                <w:rFonts w:ascii="Cambria Math" w:hAnsi="Cambria Math"/>
              </w:rPr>
              <m:t>a</m:t>
            </m:r>
          </m:e>
        </m:acc>
      </m:oMath>
      <w:r w:rsidR="003008B1">
        <w:rPr>
          <w:rFonts w:hint="eastAsia"/>
        </w:rPr>
        <w:t xml:space="preserve"> </w:t>
      </w:r>
      <w:r w:rsidR="003008B1">
        <w:rPr>
          <w:rFonts w:hint="eastAsia"/>
        </w:rPr>
        <w:t>になります。</w:t>
      </w:r>
    </w:p>
    <w:p w14:paraId="12B2A6C0" w14:textId="77777777" w:rsidR="003008B1" w:rsidRDefault="003008B1" w:rsidP="003008B1">
      <w:pPr>
        <w:pStyle w:val="ad"/>
        <w:numPr>
          <w:ilvl w:val="0"/>
          <w:numId w:val="17"/>
        </w:numPr>
      </w:pPr>
      <w:r w:rsidRPr="003008B1">
        <w:rPr>
          <w:rFonts w:ascii="Consolas" w:hAnsi="Consolas" w:cs="Consolas"/>
        </w:rPr>
        <w:t>\hat</w:t>
      </w:r>
      <w:r>
        <w:rPr>
          <w:rFonts w:hint="eastAsia"/>
        </w:rPr>
        <w:t xml:space="preserve">, </w:t>
      </w:r>
      <w:r w:rsidRPr="003008B1">
        <w:rPr>
          <w:rFonts w:ascii="Consolas" w:hAnsi="Consolas" w:cs="Consolas"/>
        </w:rPr>
        <w:t>\tilde</w:t>
      </w:r>
      <w:r>
        <w:rPr>
          <w:rFonts w:hint="eastAsia"/>
        </w:rPr>
        <w:t xml:space="preserve">, </w:t>
      </w:r>
      <w:r w:rsidRPr="003008B1">
        <w:rPr>
          <w:rFonts w:ascii="Consolas" w:hAnsi="Consolas" w:cs="Consolas"/>
        </w:rPr>
        <w:t>\dot</w:t>
      </w:r>
      <w:r>
        <w:rPr>
          <w:rFonts w:hint="eastAsia"/>
        </w:rPr>
        <w:t xml:space="preserve">, </w:t>
      </w:r>
      <w:r w:rsidRPr="003008B1">
        <w:rPr>
          <w:rFonts w:ascii="Consolas" w:hAnsi="Consolas" w:cs="Consolas"/>
        </w:rPr>
        <w:t>\</w:t>
      </w:r>
      <w:proofErr w:type="spellStart"/>
      <w:r w:rsidRPr="003008B1">
        <w:rPr>
          <w:rFonts w:ascii="Consolas" w:hAnsi="Consolas" w:cs="Consolas"/>
        </w:rPr>
        <w:t>ddot</w:t>
      </w:r>
      <w:proofErr w:type="spellEnd"/>
      <w:r>
        <w:rPr>
          <w:rFonts w:hint="eastAsia"/>
        </w:rPr>
        <w:t xml:space="preserve">, </w:t>
      </w:r>
      <w:r w:rsidRPr="003008B1">
        <w:rPr>
          <w:rFonts w:ascii="Consolas" w:hAnsi="Consolas" w:cs="Consolas"/>
        </w:rPr>
        <w:t>\bar</w:t>
      </w:r>
      <w:r>
        <w:rPr>
          <w:rFonts w:hint="eastAsia"/>
        </w:rPr>
        <w:t xml:space="preserve">, </w:t>
      </w:r>
      <w:r w:rsidRPr="003008B1">
        <w:rPr>
          <w:rFonts w:ascii="Consolas" w:hAnsi="Consolas" w:cs="Consolas"/>
        </w:rPr>
        <w:t>\</w:t>
      </w:r>
      <w:proofErr w:type="spellStart"/>
      <w:r w:rsidRPr="003008B1">
        <w:rPr>
          <w:rFonts w:ascii="Consolas" w:hAnsi="Consolas" w:cs="Consolas"/>
        </w:rPr>
        <w:t>vec</w:t>
      </w:r>
      <w:proofErr w:type="spellEnd"/>
      <w:r>
        <w:rPr>
          <w:rFonts w:hint="eastAsia"/>
        </w:rPr>
        <w:t xml:space="preserve"> </w:t>
      </w:r>
      <w:r>
        <w:rPr>
          <w:rFonts w:hint="eastAsia"/>
        </w:rPr>
        <w:t>などから</w:t>
      </w:r>
      <w:r w:rsidR="00633AE3">
        <w:rPr>
          <w:rFonts w:hint="eastAsia"/>
        </w:rPr>
        <w:t>結合</w:t>
      </w:r>
      <w:r>
        <w:rPr>
          <w:rFonts w:hint="eastAsia"/>
        </w:rPr>
        <w:t>記号に変換できます。</w:t>
      </w:r>
    </w:p>
    <w:p w14:paraId="6AB3D084" w14:textId="77777777" w:rsidR="003008B1" w:rsidRDefault="003008B1" w:rsidP="003008B1">
      <w:pPr>
        <w:pStyle w:val="ad"/>
        <w:numPr>
          <w:ilvl w:val="0"/>
          <w:numId w:val="17"/>
        </w:numPr>
      </w:pPr>
      <w:r w:rsidRPr="003008B1">
        <w:rPr>
          <w:rFonts w:hint="eastAsia"/>
        </w:rPr>
        <w:t>′</w:t>
      </w:r>
      <w:r>
        <w:rPr>
          <w:rFonts w:hint="eastAsia"/>
        </w:rPr>
        <w:t>（プライム記号、日本語で言うところのダッシュ）と上付きの</w:t>
      </w:r>
      <w:r w:rsidR="002061D5">
        <w:rPr>
          <w:rFonts w:hint="eastAsia"/>
        </w:rPr>
        <w:t xml:space="preserve"> </w:t>
      </w:r>
      <m:oMath>
        <m:sSup>
          <m:sSupPr>
            <m:ctrlPr>
              <w:rPr>
                <w:rFonts w:ascii="Cambria Math" w:hAnsi="Cambria Math"/>
                <w:i/>
              </w:rPr>
            </m:ctrlPr>
          </m:sSupPr>
          <m:e>
            <m:r>
              <w:rPr>
                <w:rFonts w:ascii="Cambria Math" w:hAnsi="Cambria Math"/>
              </w:rPr>
              <m:t>​</m:t>
            </m:r>
          </m:e>
          <m:sup>
            <m:r>
              <w:rPr>
                <w:rFonts w:ascii="Cambria Math" w:hAnsi="Cambria Math"/>
              </w:rPr>
              <m:t>*</m:t>
            </m:r>
          </m:sup>
        </m:sSup>
      </m:oMath>
      <w:r w:rsidR="00A00AEE">
        <w:rPr>
          <w:rFonts w:hint="eastAsia"/>
        </w:rPr>
        <w:t xml:space="preserve"> </w:t>
      </w:r>
      <w:r>
        <w:rPr>
          <w:rFonts w:hint="eastAsia"/>
        </w:rPr>
        <w:t>（アスタリスク）</w:t>
      </w:r>
      <w:r w:rsidR="00BA771B">
        <w:rPr>
          <w:rFonts w:hint="eastAsia"/>
        </w:rPr>
        <w:t>など、</w:t>
      </w:r>
      <w:r w:rsidR="00633AE3">
        <w:rPr>
          <w:rFonts w:hint="eastAsia"/>
        </w:rPr>
        <w:t>結合記号</w:t>
      </w:r>
      <w:r w:rsidR="00BA771B">
        <w:rPr>
          <w:rFonts w:hint="eastAsia"/>
        </w:rPr>
        <w:t>に含まれない</w:t>
      </w:r>
      <w:r w:rsidR="00633AE3">
        <w:rPr>
          <w:rFonts w:hint="eastAsia"/>
        </w:rPr>
        <w:t>文字</w:t>
      </w:r>
      <w:r w:rsidR="00BA771B">
        <w:rPr>
          <w:rFonts w:hint="eastAsia"/>
        </w:rPr>
        <w:t>の場合</w:t>
      </w:r>
      <w:r>
        <w:rPr>
          <w:rFonts w:hint="eastAsia"/>
        </w:rPr>
        <w:t>は</w:t>
      </w:r>
      <w:r>
        <w:rPr>
          <w:rFonts w:hint="eastAsia"/>
        </w:rPr>
        <w:t xml:space="preserve"> ^ </w:t>
      </w:r>
      <w:r>
        <w:rPr>
          <w:rFonts w:hint="eastAsia"/>
        </w:rPr>
        <w:t>に続けて入力する必要があります。</w:t>
      </w:r>
    </w:p>
    <w:p w14:paraId="0F533DB6" w14:textId="77777777" w:rsidR="0057095F" w:rsidRDefault="0057095F" w:rsidP="0057095F">
      <w:pPr>
        <w:pStyle w:val="ad"/>
        <w:numPr>
          <w:ilvl w:val="1"/>
          <w:numId w:val="17"/>
        </w:numPr>
      </w:pPr>
      <w:r>
        <w:rPr>
          <w:rFonts w:hint="eastAsia"/>
        </w:rPr>
        <w:t>プライム記号は</w:t>
      </w:r>
      <w:r>
        <w:t>’</w:t>
      </w:r>
      <w:r>
        <w:rPr>
          <w:rFonts w:hint="eastAsia"/>
        </w:rPr>
        <w:t>（</w:t>
      </w:r>
      <w:r>
        <w:rPr>
          <w:rFonts w:hint="eastAsia"/>
        </w:rPr>
        <w:t>U+0027, APOSTOROPHE</w:t>
      </w:r>
      <w:r>
        <w:rPr>
          <w:rFonts w:hint="eastAsia"/>
        </w:rPr>
        <w:t>）で代用できます。</w:t>
      </w:r>
    </w:p>
    <w:p w14:paraId="077315DC" w14:textId="77777777" w:rsidR="0057095F" w:rsidRDefault="0057095F" w:rsidP="0057095F">
      <w:pPr>
        <w:pStyle w:val="ad"/>
        <w:numPr>
          <w:ilvl w:val="2"/>
          <w:numId w:val="17"/>
        </w:numPr>
      </w:pPr>
      <w:r>
        <w:rPr>
          <w:rFonts w:hint="eastAsia"/>
        </w:rPr>
        <w:t>式形式の仕様上は、</w:t>
      </w:r>
      <w:r>
        <w:rPr>
          <w:rFonts w:hint="eastAsia"/>
        </w:rPr>
        <w:t>U+0027</w:t>
      </w:r>
      <w:r>
        <w:rPr>
          <w:rFonts w:hint="eastAsia"/>
        </w:rPr>
        <w:t>を入力すると</w:t>
      </w:r>
      <w:r w:rsidRPr="003008B1">
        <w:rPr>
          <w:rFonts w:hint="eastAsia"/>
        </w:rPr>
        <w:t>′</w:t>
      </w:r>
      <w:r>
        <w:rPr>
          <w:rFonts w:hint="eastAsia"/>
        </w:rPr>
        <w:t>（</w:t>
      </w:r>
      <w:r>
        <w:rPr>
          <w:rFonts w:hint="eastAsia"/>
        </w:rPr>
        <w:t>U+2032, PRIME</w:t>
      </w:r>
      <w:r>
        <w:rPr>
          <w:rFonts w:hint="eastAsia"/>
        </w:rPr>
        <w:t>）に変換してくれることになっていますが、現状、</w:t>
      </w:r>
      <w:r>
        <w:rPr>
          <w:rFonts w:hint="eastAsia"/>
        </w:rPr>
        <w:t>Word</w:t>
      </w:r>
      <w:r>
        <w:rPr>
          <w:rFonts w:hint="eastAsia"/>
        </w:rPr>
        <w:t>では</w:t>
      </w:r>
      <w:r>
        <w:rPr>
          <w:rFonts w:hint="eastAsia"/>
        </w:rPr>
        <w:t>U+0027</w:t>
      </w:r>
      <w:r>
        <w:rPr>
          <w:rFonts w:hint="eastAsia"/>
        </w:rPr>
        <w:t>にされてしまします。</w:t>
      </w:r>
    </w:p>
    <w:p w14:paraId="651A48E0" w14:textId="77777777" w:rsidR="0057095F" w:rsidRPr="0057095F" w:rsidRDefault="0057095F" w:rsidP="0057095F">
      <w:pPr>
        <w:pStyle w:val="ad"/>
        <w:numPr>
          <w:ilvl w:val="1"/>
          <w:numId w:val="17"/>
        </w:numPr>
      </w:pPr>
      <w:r>
        <w:rPr>
          <w:rFonts w:hint="eastAsia"/>
        </w:rPr>
        <w:t>アスタリスクも式木の仕様上は、</w:t>
      </w:r>
      <w:r>
        <w:rPr>
          <w:rFonts w:hint="eastAsia"/>
        </w:rPr>
        <w:t>*</w:t>
      </w:r>
      <w:r>
        <w:rPr>
          <w:rFonts w:hint="eastAsia"/>
        </w:rPr>
        <w:t>（</w:t>
      </w:r>
      <w:r>
        <w:rPr>
          <w:rFonts w:hint="eastAsia"/>
        </w:rPr>
        <w:t>U+00</w:t>
      </w:r>
      <w:r>
        <w:t xml:space="preserve">2A, </w:t>
      </w:r>
      <w:r>
        <w:rPr>
          <w:rFonts w:hint="eastAsia"/>
        </w:rPr>
        <w:t>ASTERISK</w:t>
      </w:r>
      <w:r>
        <w:rPr>
          <w:rFonts w:hint="eastAsia"/>
        </w:rPr>
        <w:t>）を入力することで、</w:t>
      </w:r>
      <w:r w:rsidRPr="0057095F">
        <w:rPr>
          <w:rFonts w:ascii="Cambria Math" w:hAnsi="Cambria Math" w:cs="Cambria Math"/>
        </w:rPr>
        <w:t>∗</w:t>
      </w:r>
      <w:r w:rsidRPr="0057095F">
        <w:rPr>
          <w:rFonts w:hAnsi="Cambria Math" w:cstheme="minorHAnsi"/>
        </w:rPr>
        <w:t>（</w:t>
      </w:r>
      <w:r w:rsidRPr="0057095F">
        <w:rPr>
          <w:rFonts w:cstheme="minorHAnsi"/>
        </w:rPr>
        <w:t>U+2217</w:t>
      </w:r>
      <w:r>
        <w:rPr>
          <w:rFonts w:cstheme="minorHAnsi" w:hint="eastAsia"/>
        </w:rPr>
        <w:t>, ASTERISK OPERATOR</w:t>
      </w:r>
      <w:r w:rsidRPr="0057095F">
        <w:rPr>
          <w:rFonts w:hAnsi="Cambria Math" w:cstheme="minorHAnsi"/>
        </w:rPr>
        <w:t>）</w:t>
      </w:r>
      <w:r>
        <w:rPr>
          <w:rFonts w:hAnsi="Cambria Math" w:cstheme="minorHAnsi" w:hint="eastAsia"/>
        </w:rPr>
        <w:t>に変換してくれることになっています。</w:t>
      </w:r>
    </w:p>
    <w:p w14:paraId="3C6A9CCE" w14:textId="77777777" w:rsidR="0057095F" w:rsidRPr="0094047A" w:rsidRDefault="0057095F" w:rsidP="0057095F">
      <w:pPr>
        <w:pStyle w:val="ad"/>
        <w:numPr>
          <w:ilvl w:val="2"/>
          <w:numId w:val="17"/>
        </w:numPr>
      </w:pPr>
      <w:r>
        <w:rPr>
          <w:rFonts w:hAnsi="Cambria Math" w:cstheme="minorHAnsi" w:hint="eastAsia"/>
        </w:rPr>
        <w:t>プライムと同様に、現状の</w:t>
      </w:r>
      <w:r>
        <w:rPr>
          <w:rFonts w:hAnsi="Cambria Math" w:cstheme="minorHAnsi" w:hint="eastAsia"/>
        </w:rPr>
        <w:t>Word</w:t>
      </w:r>
      <w:r>
        <w:rPr>
          <w:rFonts w:hAnsi="Cambria Math" w:cstheme="minorHAnsi" w:hint="eastAsia"/>
        </w:rPr>
        <w:t>では</w:t>
      </w:r>
      <w:r>
        <w:rPr>
          <w:rFonts w:hAnsi="Cambria Math" w:cstheme="minorHAnsi" w:hint="eastAsia"/>
        </w:rPr>
        <w:t>U+002A</w:t>
      </w:r>
      <w:r>
        <w:rPr>
          <w:rFonts w:hAnsi="Cambria Math" w:cstheme="minorHAnsi" w:hint="eastAsia"/>
        </w:rPr>
        <w:t>にされてしまいます。</w:t>
      </w:r>
    </w:p>
    <w:p w14:paraId="610E6619" w14:textId="77777777" w:rsidR="0094047A" w:rsidRPr="00EE55E1" w:rsidRDefault="0094047A" w:rsidP="0094047A">
      <w:pPr>
        <w:pStyle w:val="ad"/>
        <w:numPr>
          <w:ilvl w:val="0"/>
          <w:numId w:val="17"/>
        </w:numPr>
      </w:pPr>
      <w:r>
        <w:rPr>
          <w:rFonts w:hAnsi="Cambria Math" w:cstheme="minorHAnsi" w:hint="eastAsia"/>
        </w:rPr>
        <w:lastRenderedPageBreak/>
        <w:t>2</w:t>
      </w:r>
      <w:r>
        <w:rPr>
          <w:rFonts w:hAnsi="Cambria Math" w:cstheme="minorHAnsi" w:hint="eastAsia"/>
        </w:rPr>
        <w:t>重プライムを表示するためには、</w:t>
      </w:r>
      <w:r>
        <w:rPr>
          <w:rFonts w:hAnsi="Cambria Math" w:cstheme="minorHAnsi"/>
        </w:rPr>
        <w:t>’</w:t>
      </w:r>
      <w:r>
        <w:rPr>
          <w:rFonts w:hAnsi="Cambria Math" w:cstheme="minorHAnsi" w:hint="eastAsia"/>
        </w:rPr>
        <w:t>（</w:t>
      </w:r>
      <w:r>
        <w:rPr>
          <w:rFonts w:hAnsi="Cambria Math" w:cstheme="minorHAnsi" w:hint="eastAsia"/>
        </w:rPr>
        <w:t>U+0027</w:t>
      </w:r>
      <w:r>
        <w:rPr>
          <w:rFonts w:hAnsi="Cambria Math" w:cstheme="minorHAnsi" w:hint="eastAsia"/>
        </w:rPr>
        <w:t>）を</w:t>
      </w:r>
      <w:r>
        <w:rPr>
          <w:rFonts w:hAnsi="Cambria Math" w:cstheme="minorHAnsi" w:hint="eastAsia"/>
        </w:rPr>
        <w:t>2</w:t>
      </w:r>
      <w:r>
        <w:rPr>
          <w:rFonts w:hAnsi="Cambria Math" w:cstheme="minorHAnsi" w:hint="eastAsia"/>
        </w:rPr>
        <w:t>つ続けて入力します。</w:t>
      </w:r>
    </w:p>
    <w:p w14:paraId="006FB011" w14:textId="77777777" w:rsidR="00EE55E1" w:rsidRPr="00EE55E1" w:rsidRDefault="00EE55E1" w:rsidP="0094047A">
      <w:pPr>
        <w:pStyle w:val="ad"/>
        <w:numPr>
          <w:ilvl w:val="0"/>
          <w:numId w:val="17"/>
        </w:numPr>
      </w:pPr>
      <w:r>
        <w:rPr>
          <w:rFonts w:hAnsi="Cambria Math" w:cstheme="minorHAnsi" w:hint="eastAsia"/>
        </w:rPr>
        <w:t xml:space="preserve">() </w:t>
      </w:r>
      <w:r>
        <w:rPr>
          <w:rFonts w:hAnsi="Cambria Math" w:cstheme="minorHAnsi" w:hint="eastAsia"/>
        </w:rPr>
        <w:t>に続けて</w:t>
      </w:r>
      <w:r w:rsidR="00633AE3">
        <w:rPr>
          <w:rFonts w:hAnsi="Cambria Math" w:cstheme="minorHAnsi" w:hint="eastAsia"/>
        </w:rPr>
        <w:t>結合記号</w:t>
      </w:r>
      <w:r>
        <w:rPr>
          <w:rFonts w:hAnsi="Cambria Math" w:cstheme="minorHAnsi" w:hint="eastAsia"/>
        </w:rPr>
        <w:t>を入力すると、</w:t>
      </w:r>
      <w:r>
        <w:rPr>
          <w:rFonts w:hAnsi="Cambria Math" w:cstheme="minorHAnsi" w:hint="eastAsia"/>
        </w:rPr>
        <w:t xml:space="preserve">() </w:t>
      </w:r>
      <w:r>
        <w:rPr>
          <w:rFonts w:hAnsi="Cambria Math" w:cstheme="minorHAnsi" w:hint="eastAsia"/>
        </w:rPr>
        <w:t>の中身全体に対して装飾が付きます。</w:t>
      </w:r>
    </w:p>
    <w:p w14:paraId="57C22DA1" w14:textId="77777777" w:rsidR="00EE55E1" w:rsidRDefault="00EE55E1" w:rsidP="00EE55E1">
      <w:pPr>
        <w:pStyle w:val="ad"/>
        <w:numPr>
          <w:ilvl w:val="1"/>
          <w:numId w:val="17"/>
        </w:numPr>
      </w:pPr>
      <w:r>
        <w:rPr>
          <w:rFonts w:hAnsi="Cambria Math" w:cstheme="minorHAnsi" w:hint="eastAsia"/>
        </w:rPr>
        <w:t>(</w:t>
      </w:r>
      <w:proofErr w:type="spellStart"/>
      <w:r>
        <w:rPr>
          <w:rFonts w:hAnsi="Cambria Math" w:cstheme="minorHAnsi" w:hint="eastAsia"/>
        </w:rPr>
        <w:t>a+b</w:t>
      </w:r>
      <w:proofErr w:type="spellEnd"/>
      <w:r>
        <w:rPr>
          <w:rFonts w:hAnsi="Cambria Math" w:cstheme="minorHAnsi" w:hint="eastAsia"/>
        </w:rPr>
        <w:t xml:space="preserve">) </w:t>
      </w:r>
      <w:r>
        <w:rPr>
          <w:rFonts w:hAnsi="Cambria Math" w:cstheme="minorHAnsi" w:hint="eastAsia"/>
        </w:rPr>
        <w:t>の後ろに上線</w:t>
      </w:r>
      <w:r w:rsidR="00421B8E">
        <w:rPr>
          <w:rFonts w:hAnsi="Cambria Math" w:cstheme="minorHAnsi" w:hint="eastAsia"/>
        </w:rPr>
        <w:t>記号（</w:t>
      </w:r>
      <w:r w:rsidR="00421B8E">
        <w:rPr>
          <w:rFonts w:hAnsi="Cambria Math" w:cstheme="minorHAnsi" w:hint="eastAsia"/>
        </w:rPr>
        <w:t>U+0304, COMBINING MACRON</w:t>
      </w:r>
      <w:r w:rsidR="00421B8E">
        <w:rPr>
          <w:rFonts w:hAnsi="Cambria Math" w:cstheme="minorHAnsi" w:hint="eastAsia"/>
        </w:rPr>
        <w:t>）</w:t>
      </w:r>
      <w:r>
        <w:rPr>
          <w:rFonts w:hAnsi="Cambria Math" w:cstheme="minorHAnsi" w:hint="eastAsia"/>
        </w:rPr>
        <w:t>を入れると</w:t>
      </w:r>
      <w:r>
        <w:rPr>
          <w:rFonts w:hAnsi="Cambria Math" w:cstheme="minorHAnsi" w:hint="eastAsia"/>
        </w:rPr>
        <w:t xml:space="preserve"> </w:t>
      </w:r>
      <m:oMath>
        <m:acc>
          <m:accPr>
            <m:chr m:val="̅"/>
            <m:ctrlPr>
              <w:rPr>
                <w:rFonts w:ascii="Cambria Math" w:hAnsi="Cambria Math" w:cstheme="minorHAnsi"/>
                <w:i/>
              </w:rPr>
            </m:ctrlPr>
          </m:accPr>
          <m:e>
            <m:r>
              <w:rPr>
                <w:rFonts w:ascii="Cambria Math" w:hAnsi="Cambria Math" w:cstheme="minorHAnsi"/>
              </w:rPr>
              <m:t>a+b</m:t>
            </m:r>
          </m:e>
        </m:acc>
      </m:oMath>
      <w:r>
        <w:rPr>
          <w:rFonts w:hAnsi="Cambria Math" w:cstheme="minorHAnsi" w:hint="eastAsia"/>
        </w:rPr>
        <w:t xml:space="preserve"> </w:t>
      </w:r>
      <w:r>
        <w:rPr>
          <w:rFonts w:hAnsi="Cambria Math" w:cstheme="minorHAnsi" w:hint="eastAsia"/>
        </w:rPr>
        <w:t>になります。</w:t>
      </w:r>
    </w:p>
    <w:tbl>
      <w:tblPr>
        <w:tblStyle w:val="51"/>
        <w:tblW w:w="0" w:type="auto"/>
        <w:tblLook w:val="0420" w:firstRow="1" w:lastRow="0" w:firstColumn="0" w:lastColumn="0" w:noHBand="0" w:noVBand="1"/>
      </w:tblPr>
      <w:tblGrid>
        <w:gridCol w:w="2906"/>
        <w:gridCol w:w="2907"/>
        <w:gridCol w:w="2907"/>
      </w:tblGrid>
      <w:tr w:rsidR="00EF0D66" w:rsidRPr="00651BC9" w14:paraId="0C87F95A" w14:textId="77777777" w:rsidTr="00AB4B7E">
        <w:trPr>
          <w:cnfStyle w:val="100000000000" w:firstRow="1" w:lastRow="0" w:firstColumn="0" w:lastColumn="0" w:oddVBand="0" w:evenVBand="0" w:oddHBand="0" w:evenHBand="0" w:firstRowFirstColumn="0" w:firstRowLastColumn="0" w:lastRowFirstColumn="0" w:lastRowLastColumn="0"/>
          <w:cantSplit/>
        </w:trPr>
        <w:tc>
          <w:tcPr>
            <w:tcW w:w="2906" w:type="dxa"/>
          </w:tcPr>
          <w:p w14:paraId="4F5D4ED5" w14:textId="77777777" w:rsidR="00EF0D66" w:rsidRPr="00651BC9" w:rsidRDefault="00EF0D66" w:rsidP="00E06169">
            <w:pPr>
              <w:ind w:firstLine="0"/>
              <w:rPr>
                <w:sz w:val="20"/>
              </w:rPr>
            </w:pPr>
            <w:r w:rsidRPr="00651BC9">
              <w:rPr>
                <w:rFonts w:hint="eastAsia"/>
                <w:sz w:val="20"/>
              </w:rPr>
              <w:t>Word</w:t>
            </w:r>
            <w:r w:rsidRPr="00651BC9">
              <w:rPr>
                <w:rFonts w:hint="eastAsia"/>
                <w:sz w:val="20"/>
              </w:rPr>
              <w:t>上での入力</w:t>
            </w:r>
          </w:p>
        </w:tc>
        <w:tc>
          <w:tcPr>
            <w:tcW w:w="2907" w:type="dxa"/>
          </w:tcPr>
          <w:p w14:paraId="49A62269" w14:textId="77777777" w:rsidR="00EF0D66" w:rsidRPr="00651BC9" w:rsidRDefault="00EF0D66" w:rsidP="00E06169">
            <w:pPr>
              <w:ind w:firstLine="0"/>
              <w:rPr>
                <w:sz w:val="20"/>
              </w:rPr>
            </w:pPr>
            <w:r w:rsidRPr="00651BC9">
              <w:rPr>
                <w:rFonts w:hint="eastAsia"/>
                <w:sz w:val="20"/>
              </w:rPr>
              <w:t>行形式</w:t>
            </w:r>
          </w:p>
        </w:tc>
        <w:tc>
          <w:tcPr>
            <w:tcW w:w="2907" w:type="dxa"/>
          </w:tcPr>
          <w:p w14:paraId="0582F89B" w14:textId="77777777" w:rsidR="00EF0D66" w:rsidRPr="00651BC9" w:rsidRDefault="00EF0D66" w:rsidP="00E06169">
            <w:pPr>
              <w:ind w:firstLine="0"/>
              <w:rPr>
                <w:sz w:val="20"/>
              </w:rPr>
            </w:pPr>
            <w:r w:rsidRPr="00651BC9">
              <w:rPr>
                <w:rFonts w:hint="eastAsia"/>
                <w:sz w:val="20"/>
              </w:rPr>
              <w:t>組版結果</w:t>
            </w:r>
          </w:p>
        </w:tc>
      </w:tr>
      <w:tr w:rsidR="00EE55E1" w:rsidRPr="00651BC9" w14:paraId="3F093F8B" w14:textId="77777777" w:rsidTr="00AB4B7E">
        <w:trPr>
          <w:cnfStyle w:val="000000100000" w:firstRow="0" w:lastRow="0" w:firstColumn="0" w:lastColumn="0" w:oddVBand="0" w:evenVBand="0" w:oddHBand="1" w:evenHBand="0" w:firstRowFirstColumn="0" w:firstRowLastColumn="0" w:lastRowFirstColumn="0" w:lastRowLastColumn="0"/>
          <w:cantSplit/>
        </w:trPr>
        <w:tc>
          <w:tcPr>
            <w:tcW w:w="2906" w:type="dxa"/>
          </w:tcPr>
          <w:p w14:paraId="57759729" w14:textId="77777777" w:rsidR="00EE55E1" w:rsidRPr="00651BC9" w:rsidRDefault="00EE55E1" w:rsidP="00E06169">
            <w:pPr>
              <w:ind w:firstLine="0"/>
              <w:rPr>
                <w:rFonts w:ascii="Consolas" w:hAnsi="Consolas" w:cs="Consolas"/>
                <w:sz w:val="20"/>
              </w:rPr>
            </w:pPr>
            <w:r w:rsidRPr="00651BC9">
              <w:rPr>
                <w:rFonts w:ascii="Consolas" w:hAnsi="Consolas" w:cs="Consolas" w:hint="eastAsia"/>
                <w:sz w:val="20"/>
              </w:rPr>
              <w:t>a</w:t>
            </w:r>
            <w:r w:rsidRPr="00651BC9">
              <w:rPr>
                <w:rFonts w:ascii="Consolas" w:hAnsi="Consolas" w:cs="Consolas"/>
                <w:sz w:val="20"/>
              </w:rPr>
              <w:t>’</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w:t>
            </w:r>
            <w:r w:rsidRPr="00651BC9">
              <w:rPr>
                <w:rFonts w:ascii="Consolas" w:hAnsi="Consolas" w:cs="Consolas"/>
                <w:sz w:val="20"/>
              </w:rPr>
              <w:t>’’</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w:t>
            </w:r>
            <w:r w:rsidRPr="00651BC9">
              <w:rPr>
                <w:rFonts w:ascii="Consolas" w:hAnsi="Consolas" w:cs="Consolas"/>
                <w:sz w:val="20"/>
              </w:rPr>
              <w:t>’’’</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w:t>
            </w:r>
            <w:r w:rsidRPr="00651BC9">
              <w:rPr>
                <w:rFonts w:ascii="Consolas" w:hAnsi="Consolas" w:cs="Consolas"/>
                <w:sz w:val="20"/>
              </w:rPr>
              <w:t>’’’’</w:t>
            </w:r>
            <w:r w:rsidRPr="00651BC9">
              <w:rPr>
                <w:rFonts w:ascii="Consolas" w:hAnsi="Consolas" w:cs="Consolas" w:hint="eastAsia"/>
                <w:sz w:val="20"/>
                <w:shd w:val="clear" w:color="auto" w:fill="D99694" w:themeFill="accent2" w:themeFillTint="99"/>
              </w:rPr>
              <w:t xml:space="preserve"> </w:t>
            </w:r>
          </w:p>
        </w:tc>
        <w:tc>
          <w:tcPr>
            <w:tcW w:w="2907" w:type="dxa"/>
          </w:tcPr>
          <w:p w14:paraId="5534D2D7" w14:textId="77777777" w:rsidR="00EE55E1" w:rsidRPr="00651BC9" w:rsidRDefault="00EE55E1" w:rsidP="00E06169">
            <w:pPr>
              <w:ind w:firstLine="0"/>
              <w:rPr>
                <w:sz w:val="20"/>
              </w:rPr>
            </w:pPr>
            <m:oMathPara>
              <m:oMath>
                <m:r>
                  <m:rPr>
                    <m:sty m:val="p"/>
                  </m:rPr>
                  <w:rPr>
                    <w:rFonts w:ascii="Cambria Math" w:hAnsi="Cambria Math"/>
                    <w:sz w:val="20"/>
                  </w:rPr>
                  <m:t>a^'+a^''+a^'''+a^''''</m:t>
                </m:r>
              </m:oMath>
            </m:oMathPara>
          </w:p>
        </w:tc>
        <w:tc>
          <w:tcPr>
            <w:tcW w:w="2907" w:type="dxa"/>
          </w:tcPr>
          <w:p w14:paraId="66895EDD" w14:textId="77777777" w:rsidR="00EE55E1" w:rsidRPr="00651BC9" w:rsidRDefault="00690102" w:rsidP="00EF0D66">
            <w:pPr>
              <w:ind w:firstLine="0"/>
              <w:rPr>
                <w:sz w:val="20"/>
              </w:rPr>
            </w:pPr>
            <m:oMathPara>
              <m:oMath>
                <m:sSup>
                  <m:sSupPr>
                    <m:ctrlPr>
                      <w:rPr>
                        <w:rFonts w:ascii="Cambria Math" w:hAnsi="Cambria Math"/>
                        <w:i/>
                        <w:sz w:val="20"/>
                      </w:rPr>
                    </m:ctrlPr>
                  </m:sSupPr>
                  <m:e>
                    <m:r>
                      <w:rPr>
                        <w:rFonts w:ascii="Cambria Math" w:hAnsi="Cambria Math"/>
                        <w:sz w:val="20"/>
                      </w:rPr>
                      <m:t>a</m:t>
                    </m:r>
                  </m:e>
                  <m:sup>
                    <m:r>
                      <w:rPr>
                        <w:rFonts w:ascii="Cambria Math" w:hAnsi="Cambria Math"/>
                        <w:sz w:val="20"/>
                      </w:rPr>
                      <m:t>'</m:t>
                    </m:r>
                  </m:sup>
                </m:sSup>
                <m:r>
                  <w:rPr>
                    <w:rFonts w:ascii="Cambria Math" w:hAnsi="Cambria Math"/>
                    <w:sz w:val="20"/>
                  </w:rPr>
                  <m:t>+</m:t>
                </m:r>
                <m:sSup>
                  <m:sSupPr>
                    <m:ctrlPr>
                      <w:rPr>
                        <w:rFonts w:ascii="Cambria Math" w:hAnsi="Cambria Math"/>
                        <w:i/>
                        <w:sz w:val="20"/>
                      </w:rPr>
                    </m:ctrlPr>
                  </m:sSupPr>
                  <m:e>
                    <m:r>
                      <w:rPr>
                        <w:rFonts w:ascii="Cambria Math" w:hAnsi="Cambria Math"/>
                        <w:sz w:val="20"/>
                      </w:rPr>
                      <m:t>a</m:t>
                    </m:r>
                  </m:e>
                  <m:sup>
                    <m:r>
                      <w:rPr>
                        <w:rFonts w:ascii="Cambria Math" w:hAnsi="Cambria Math"/>
                        <w:sz w:val="20"/>
                      </w:rPr>
                      <m:t>''</m:t>
                    </m:r>
                  </m:sup>
                </m:sSup>
                <m:r>
                  <w:rPr>
                    <w:rFonts w:ascii="Cambria Math" w:hAnsi="Cambria Math"/>
                    <w:sz w:val="20"/>
                  </w:rPr>
                  <m:t>+</m:t>
                </m:r>
                <m:sSup>
                  <m:sSupPr>
                    <m:ctrlPr>
                      <w:rPr>
                        <w:rFonts w:ascii="Cambria Math" w:hAnsi="Cambria Math"/>
                        <w:i/>
                        <w:sz w:val="20"/>
                      </w:rPr>
                    </m:ctrlPr>
                  </m:sSupPr>
                  <m:e>
                    <m:r>
                      <w:rPr>
                        <w:rFonts w:ascii="Cambria Math" w:hAnsi="Cambria Math"/>
                        <w:sz w:val="20"/>
                      </w:rPr>
                      <m:t>a</m:t>
                    </m:r>
                  </m:e>
                  <m:sup>
                    <m:r>
                      <w:rPr>
                        <w:rFonts w:ascii="Cambria Math" w:hAnsi="Cambria Math"/>
                        <w:sz w:val="20"/>
                      </w:rPr>
                      <m:t>'''</m:t>
                    </m:r>
                  </m:sup>
                </m:sSup>
                <m:r>
                  <w:rPr>
                    <w:rFonts w:ascii="Cambria Math" w:hAnsi="Cambria Math"/>
                    <w:sz w:val="20"/>
                  </w:rPr>
                  <m:t>+</m:t>
                </m:r>
                <m:sSup>
                  <m:sSupPr>
                    <m:ctrlPr>
                      <w:rPr>
                        <w:rFonts w:ascii="Cambria Math" w:hAnsi="Cambria Math"/>
                        <w:i/>
                        <w:sz w:val="20"/>
                      </w:rPr>
                    </m:ctrlPr>
                  </m:sSupPr>
                  <m:e>
                    <m:r>
                      <w:rPr>
                        <w:rFonts w:ascii="Cambria Math" w:hAnsi="Cambria Math"/>
                        <w:sz w:val="20"/>
                      </w:rPr>
                      <m:t>a</m:t>
                    </m:r>
                  </m:e>
                  <m:sup>
                    <m:r>
                      <w:rPr>
                        <w:rFonts w:ascii="Cambria Math" w:hAnsi="Cambria Math"/>
                        <w:sz w:val="20"/>
                      </w:rPr>
                      <m:t>''''</m:t>
                    </m:r>
                  </m:sup>
                </m:sSup>
              </m:oMath>
            </m:oMathPara>
          </w:p>
        </w:tc>
      </w:tr>
      <w:tr w:rsidR="00EE55E1" w:rsidRPr="00651BC9" w14:paraId="221BFD66" w14:textId="77777777" w:rsidTr="00AB4B7E">
        <w:trPr>
          <w:cantSplit/>
        </w:trPr>
        <w:tc>
          <w:tcPr>
            <w:tcW w:w="2906" w:type="dxa"/>
          </w:tcPr>
          <w:p w14:paraId="60D7899E" w14:textId="77777777" w:rsidR="00EE55E1" w:rsidRPr="00651BC9" w:rsidRDefault="00EE55E1" w:rsidP="00E06169">
            <w:pPr>
              <w:ind w:firstLine="0"/>
              <w:rPr>
                <w:rFonts w:ascii="Consolas" w:hAnsi="Consolas" w:cs="Consolas"/>
                <w:sz w:val="20"/>
              </w:rPr>
            </w:pPr>
            <w:r w:rsidRPr="00651BC9">
              <w:rPr>
                <w:rFonts w:ascii="Consolas" w:hAnsi="Consolas" w:cs="Consolas" w:hint="eastAsia"/>
                <w:sz w:val="20"/>
              </w:rPr>
              <w:t>a\hat</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a\check</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a\tilde</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a\acute</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a\grave</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a\dot</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w:t>
            </w:r>
            <w:proofErr w:type="spellStart"/>
            <w:r w:rsidRPr="00651BC9">
              <w:rPr>
                <w:rFonts w:ascii="Consolas" w:hAnsi="Consolas" w:cs="Consolas" w:hint="eastAsia"/>
                <w:sz w:val="20"/>
              </w:rPr>
              <w:t>ddot</w:t>
            </w:r>
            <w:proofErr w:type="spellEnd"/>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w:t>
            </w:r>
            <w:proofErr w:type="spellStart"/>
            <w:r w:rsidRPr="00651BC9">
              <w:rPr>
                <w:rFonts w:ascii="Consolas" w:hAnsi="Consolas" w:cs="Consolas" w:hint="eastAsia"/>
                <w:sz w:val="20"/>
              </w:rPr>
              <w:t>dddot</w:t>
            </w:r>
            <w:proofErr w:type="spellEnd"/>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a\bar</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w:t>
            </w:r>
            <w:proofErr w:type="spellStart"/>
            <w:r w:rsidRPr="00651BC9">
              <w:rPr>
                <w:rFonts w:ascii="Consolas" w:hAnsi="Consolas" w:cs="Consolas" w:hint="eastAsia"/>
                <w:sz w:val="20"/>
              </w:rPr>
              <w:t>vec</w:t>
            </w:r>
            <w:proofErr w:type="spellEnd"/>
            <w:r w:rsidRPr="00651BC9">
              <w:rPr>
                <w:rFonts w:ascii="Consolas" w:hAnsi="Consolas" w:cs="Consolas" w:hint="eastAsia"/>
                <w:sz w:val="20"/>
                <w:shd w:val="clear" w:color="auto" w:fill="D99694" w:themeFill="accent2" w:themeFillTint="99"/>
              </w:rPr>
              <w:t xml:space="preserve">  </w:t>
            </w:r>
          </w:p>
        </w:tc>
        <w:tc>
          <w:tcPr>
            <w:tcW w:w="2907" w:type="dxa"/>
          </w:tcPr>
          <w:p w14:paraId="47C74F3C" w14:textId="77777777" w:rsidR="00EE55E1" w:rsidRPr="00651BC9" w:rsidRDefault="00EE55E1" w:rsidP="00E06169">
            <w:pPr>
              <w:ind w:firstLine="0"/>
              <w:rPr>
                <w:sz w:val="20"/>
              </w:rPr>
            </w:pPr>
            <m:oMathPara>
              <m:oMath>
                <m:r>
                  <m:rPr>
                    <m:sty m:val="p"/>
                  </m:rPr>
                  <w:rPr>
                    <w:rFonts w:ascii="Cambria Math" w:hAnsi="Cambria Math"/>
                    <w:sz w:val="20"/>
                  </w:rPr>
                  <m:t>a ̂a ̌a ̃a ́a ̀a ̇a ̈a ⃛a ̅a ⃗</m:t>
                </m:r>
              </m:oMath>
            </m:oMathPara>
          </w:p>
        </w:tc>
        <w:tc>
          <w:tcPr>
            <w:tcW w:w="2907" w:type="dxa"/>
          </w:tcPr>
          <w:p w14:paraId="44378CA9" w14:textId="77777777" w:rsidR="00EE55E1" w:rsidRPr="00651BC9" w:rsidRDefault="00690102" w:rsidP="00EF0D66">
            <w:pPr>
              <w:ind w:firstLine="0"/>
              <w:rPr>
                <w:sz w:val="20"/>
              </w:rPr>
            </w:pPr>
            <m:oMathPara>
              <m:oMath>
                <m:acc>
                  <m:accPr>
                    <m:ctrlPr>
                      <w:rPr>
                        <w:rFonts w:ascii="Cambria Math" w:hAnsi="Cambria Math"/>
                        <w:i/>
                        <w:sz w:val="20"/>
                      </w:rPr>
                    </m:ctrlPr>
                  </m:accPr>
                  <m:e>
                    <m:r>
                      <w:rPr>
                        <w:rFonts w:ascii="Cambria Math" w:hAnsi="Cambria Math"/>
                        <w:sz w:val="20"/>
                      </w:rPr>
                      <m:t>a</m:t>
                    </m:r>
                  </m:e>
                </m:acc>
                <m:acc>
                  <m:accPr>
                    <m:chr m:val="̌"/>
                    <m:ctrlPr>
                      <w:rPr>
                        <w:rFonts w:ascii="Cambria Math" w:hAnsi="Cambria Math"/>
                        <w:i/>
                        <w:sz w:val="20"/>
                      </w:rPr>
                    </m:ctrlPr>
                  </m:accPr>
                  <m:e>
                    <m:r>
                      <w:rPr>
                        <w:rFonts w:ascii="Cambria Math" w:hAnsi="Cambria Math"/>
                        <w:sz w:val="20"/>
                      </w:rPr>
                      <m:t>a</m:t>
                    </m:r>
                  </m:e>
                </m:acc>
                <m:acc>
                  <m:accPr>
                    <m:chr m:val="̃"/>
                    <m:ctrlPr>
                      <w:rPr>
                        <w:rFonts w:ascii="Cambria Math" w:hAnsi="Cambria Math"/>
                        <w:i/>
                        <w:sz w:val="20"/>
                      </w:rPr>
                    </m:ctrlPr>
                  </m:accPr>
                  <m:e>
                    <m:r>
                      <w:rPr>
                        <w:rFonts w:ascii="Cambria Math" w:hAnsi="Cambria Math"/>
                        <w:sz w:val="20"/>
                      </w:rPr>
                      <m:t>a</m:t>
                    </m:r>
                  </m:e>
                </m:acc>
                <m:acc>
                  <m:accPr>
                    <m:chr m:val="́"/>
                    <m:ctrlPr>
                      <w:rPr>
                        <w:rFonts w:ascii="Cambria Math" w:hAnsi="Cambria Math"/>
                        <w:i/>
                        <w:sz w:val="20"/>
                      </w:rPr>
                    </m:ctrlPr>
                  </m:accPr>
                  <m:e>
                    <m:r>
                      <w:rPr>
                        <w:rFonts w:ascii="Cambria Math" w:hAnsi="Cambria Math"/>
                        <w:sz w:val="20"/>
                      </w:rPr>
                      <m:t>a</m:t>
                    </m:r>
                  </m:e>
                </m:acc>
                <m:acc>
                  <m:accPr>
                    <m:chr m:val="̀"/>
                    <m:ctrlPr>
                      <w:rPr>
                        <w:rFonts w:ascii="Cambria Math" w:hAnsi="Cambria Math"/>
                        <w:i/>
                        <w:sz w:val="20"/>
                      </w:rPr>
                    </m:ctrlPr>
                  </m:accPr>
                  <m:e>
                    <m:r>
                      <w:rPr>
                        <w:rFonts w:ascii="Cambria Math" w:hAnsi="Cambria Math"/>
                        <w:sz w:val="20"/>
                      </w:rPr>
                      <m:t>a</m:t>
                    </m:r>
                  </m:e>
                </m:acc>
                <m:acc>
                  <m:accPr>
                    <m:chr m:val="̇"/>
                    <m:ctrlPr>
                      <w:rPr>
                        <w:rFonts w:ascii="Cambria Math" w:hAnsi="Cambria Math"/>
                        <w:i/>
                        <w:sz w:val="20"/>
                      </w:rPr>
                    </m:ctrlPr>
                  </m:accPr>
                  <m:e>
                    <m:r>
                      <w:rPr>
                        <w:rFonts w:ascii="Cambria Math" w:hAnsi="Cambria Math"/>
                        <w:sz w:val="20"/>
                      </w:rPr>
                      <m:t>a</m:t>
                    </m:r>
                  </m:e>
                </m:acc>
                <m:acc>
                  <m:accPr>
                    <m:chr m:val="̈"/>
                    <m:ctrlPr>
                      <w:rPr>
                        <w:rFonts w:ascii="Cambria Math" w:hAnsi="Cambria Math"/>
                        <w:i/>
                        <w:sz w:val="20"/>
                      </w:rPr>
                    </m:ctrlPr>
                  </m:accPr>
                  <m:e>
                    <m:r>
                      <w:rPr>
                        <w:rFonts w:ascii="Cambria Math" w:hAnsi="Cambria Math"/>
                        <w:sz w:val="20"/>
                      </w:rPr>
                      <m:t>a</m:t>
                    </m:r>
                  </m:e>
                </m:acc>
                <m:acc>
                  <m:accPr>
                    <m:chr m:val="⃛"/>
                    <m:ctrlPr>
                      <w:rPr>
                        <w:rFonts w:ascii="Cambria Math" w:hAnsi="Cambria Math"/>
                        <w:i/>
                        <w:sz w:val="20"/>
                      </w:rPr>
                    </m:ctrlPr>
                  </m:accPr>
                  <m:e>
                    <m:r>
                      <w:rPr>
                        <w:rFonts w:ascii="Cambria Math" w:hAnsi="Cambria Math"/>
                        <w:sz w:val="20"/>
                      </w:rPr>
                      <m:t>a</m:t>
                    </m:r>
                  </m:e>
                </m:acc>
                <m:acc>
                  <m:accPr>
                    <m:chr m:val="̅"/>
                    <m:ctrlPr>
                      <w:rPr>
                        <w:rFonts w:ascii="Cambria Math" w:hAnsi="Cambria Math"/>
                        <w:i/>
                        <w:sz w:val="20"/>
                      </w:rPr>
                    </m:ctrlPr>
                  </m:accPr>
                  <m:e>
                    <m:r>
                      <w:rPr>
                        <w:rFonts w:ascii="Cambria Math" w:hAnsi="Cambria Math"/>
                        <w:sz w:val="20"/>
                      </w:rPr>
                      <m:t>a</m:t>
                    </m:r>
                  </m:e>
                </m:acc>
                <m:acc>
                  <m:accPr>
                    <m:chr m:val="⃗"/>
                    <m:ctrlPr>
                      <w:rPr>
                        <w:rFonts w:ascii="Cambria Math" w:hAnsi="Cambria Math"/>
                        <w:i/>
                        <w:sz w:val="20"/>
                      </w:rPr>
                    </m:ctrlPr>
                  </m:accPr>
                  <m:e>
                    <m:r>
                      <w:rPr>
                        <w:rFonts w:ascii="Cambria Math" w:hAnsi="Cambria Math"/>
                        <w:sz w:val="20"/>
                      </w:rPr>
                      <m:t>a</m:t>
                    </m:r>
                  </m:e>
                </m:acc>
              </m:oMath>
            </m:oMathPara>
          </w:p>
        </w:tc>
      </w:tr>
      <w:tr w:rsidR="00EE55E1" w:rsidRPr="00651BC9" w14:paraId="0F2A1062" w14:textId="77777777" w:rsidTr="00AB4B7E">
        <w:trPr>
          <w:cnfStyle w:val="000000100000" w:firstRow="0" w:lastRow="0" w:firstColumn="0" w:lastColumn="0" w:oddVBand="0" w:evenVBand="0" w:oddHBand="1" w:evenHBand="0" w:firstRowFirstColumn="0" w:firstRowLastColumn="0" w:lastRowFirstColumn="0" w:lastRowLastColumn="0"/>
          <w:cantSplit/>
        </w:trPr>
        <w:tc>
          <w:tcPr>
            <w:tcW w:w="2906" w:type="dxa"/>
          </w:tcPr>
          <w:p w14:paraId="26D4E8E7" w14:textId="77777777" w:rsidR="00EE55E1" w:rsidRPr="00651BC9" w:rsidRDefault="00EE55E1" w:rsidP="00E06169">
            <w:pPr>
              <w:ind w:firstLine="0"/>
              <w:rPr>
                <w:rFonts w:ascii="Consolas" w:hAnsi="Consolas" w:cs="Consolas"/>
                <w:sz w:val="20"/>
              </w:rPr>
            </w:pPr>
            <w:r w:rsidRPr="00651BC9">
              <w:rPr>
                <w:rFonts w:ascii="Consolas" w:hAnsi="Consolas" w:cs="Consolas" w:hint="eastAsia"/>
                <w:sz w:val="20"/>
              </w:rPr>
              <w:t>(a\wedge</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b)\bar</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=a\bar</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w:t>
            </w:r>
            <w:proofErr w:type="spellStart"/>
            <w:r w:rsidRPr="00651BC9">
              <w:rPr>
                <w:rFonts w:ascii="Consolas" w:hAnsi="Consolas" w:cs="Consolas" w:hint="eastAsia"/>
                <w:sz w:val="20"/>
              </w:rPr>
              <w:t>vee</w:t>
            </w:r>
            <w:proofErr w:type="spellEnd"/>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b\bar</w:t>
            </w:r>
            <w:r w:rsidRPr="00651BC9">
              <w:rPr>
                <w:rFonts w:ascii="Consolas" w:hAnsi="Consolas" w:cs="Consolas" w:hint="eastAsia"/>
                <w:sz w:val="20"/>
                <w:shd w:val="clear" w:color="auto" w:fill="D99694" w:themeFill="accent2" w:themeFillTint="99"/>
              </w:rPr>
              <w:t xml:space="preserve">  </w:t>
            </w:r>
          </w:p>
        </w:tc>
        <w:tc>
          <w:tcPr>
            <w:tcW w:w="2907" w:type="dxa"/>
          </w:tcPr>
          <w:p w14:paraId="50F7BE42" w14:textId="77777777" w:rsidR="00EE55E1" w:rsidRPr="00651BC9" w:rsidRDefault="00EE55E1" w:rsidP="00E06169">
            <w:pPr>
              <w:ind w:firstLine="0"/>
              <w:rPr>
                <w:sz w:val="20"/>
              </w:rPr>
            </w:pPr>
            <m:oMathPara>
              <m:oMath>
                <m:r>
                  <m:rPr>
                    <m:sty m:val="p"/>
                  </m:rPr>
                  <w:rPr>
                    <w:rFonts w:ascii="Cambria Math" w:hAnsi="Cambria Math"/>
                    <w:sz w:val="20"/>
                  </w:rPr>
                  <m:t>(a∧b) ̅=a ̅∨b ̅</m:t>
                </m:r>
              </m:oMath>
            </m:oMathPara>
          </w:p>
        </w:tc>
        <w:tc>
          <w:tcPr>
            <w:tcW w:w="2907" w:type="dxa"/>
          </w:tcPr>
          <w:p w14:paraId="4B4AC9BC" w14:textId="77777777" w:rsidR="00EE55E1" w:rsidRPr="00651BC9" w:rsidRDefault="00690102" w:rsidP="00EE55E1">
            <w:pPr>
              <w:ind w:firstLine="0"/>
              <w:rPr>
                <w:sz w:val="20"/>
              </w:rPr>
            </w:pPr>
            <m:oMathPara>
              <m:oMath>
                <m:acc>
                  <m:accPr>
                    <m:chr m:val="̅"/>
                    <m:ctrlPr>
                      <w:rPr>
                        <w:rFonts w:ascii="Cambria Math" w:hAnsi="Cambria Math"/>
                        <w:i/>
                        <w:sz w:val="20"/>
                      </w:rPr>
                    </m:ctrlPr>
                  </m:accPr>
                  <m:e>
                    <m:r>
                      <w:rPr>
                        <w:rFonts w:ascii="Cambria Math" w:hAnsi="Cambria Math"/>
                        <w:sz w:val="20"/>
                      </w:rPr>
                      <m:t>a∧b</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a</m:t>
                    </m:r>
                  </m:e>
                </m:acc>
                <m:r>
                  <w:rPr>
                    <w:rFonts w:ascii="Cambria Math" w:hAnsi="Cambria Math"/>
                    <w:sz w:val="20"/>
                  </w:rPr>
                  <m:t>∨</m:t>
                </m:r>
                <m:acc>
                  <m:accPr>
                    <m:chr m:val="̅"/>
                    <m:ctrlPr>
                      <w:rPr>
                        <w:rFonts w:ascii="Cambria Math" w:hAnsi="Cambria Math"/>
                        <w:i/>
                        <w:sz w:val="20"/>
                      </w:rPr>
                    </m:ctrlPr>
                  </m:accPr>
                  <m:e>
                    <m:r>
                      <w:rPr>
                        <w:rFonts w:ascii="Cambria Math" w:hAnsi="Cambria Math"/>
                        <w:sz w:val="20"/>
                      </w:rPr>
                      <m:t>b</m:t>
                    </m:r>
                  </m:e>
                </m:acc>
              </m:oMath>
            </m:oMathPara>
          </w:p>
        </w:tc>
      </w:tr>
    </w:tbl>
    <w:p w14:paraId="5BC34655" w14:textId="77777777" w:rsidR="00344DD5" w:rsidRDefault="00344DD5" w:rsidP="003749D0">
      <w:pPr>
        <w:pStyle w:val="1"/>
      </w:pPr>
      <w:r>
        <w:rPr>
          <w:rFonts w:hint="eastAsia"/>
        </w:rPr>
        <w:t>区切り文字</w:t>
      </w:r>
    </w:p>
    <w:p w14:paraId="6D6E16B3" w14:textId="77777777" w:rsidR="009F26D5" w:rsidRDefault="009F26D5" w:rsidP="009F26D5">
      <w:r>
        <w:rPr>
          <w:rFonts w:hint="eastAsia"/>
        </w:rPr>
        <w:t>行形式では、</w:t>
      </w:r>
      <w:r>
        <w:rPr>
          <w:rFonts w:hint="eastAsia"/>
        </w:rPr>
        <w:t xml:space="preserve">() </w:t>
      </w:r>
      <w:r>
        <w:rPr>
          <w:rFonts w:hint="eastAsia"/>
        </w:rPr>
        <w:t>や</w:t>
      </w:r>
      <w:r>
        <w:rPr>
          <w:rFonts w:hint="eastAsia"/>
        </w:rPr>
        <w:t xml:space="preserve"> {} </w:t>
      </w:r>
      <w:r>
        <w:rPr>
          <w:rFonts w:hint="eastAsia"/>
        </w:rPr>
        <w:t>などの括弧や、絶対値記号・ノルム記号などを総称して区切り文字（</w:t>
      </w:r>
      <w:r>
        <w:rPr>
          <w:rFonts w:hint="eastAsia"/>
        </w:rPr>
        <w:t>delimiter</w:t>
      </w:r>
      <w:r>
        <w:rPr>
          <w:rFonts w:hint="eastAsia"/>
        </w:rPr>
        <w:t>）</w:t>
      </w:r>
      <w:r w:rsidR="00594E6C">
        <w:rPr>
          <w:rFonts w:hint="eastAsia"/>
        </w:rPr>
        <w:t>と呼び</w:t>
      </w:r>
      <w:r>
        <w:rPr>
          <w:rFonts w:hint="eastAsia"/>
        </w:rPr>
        <w:t>、</w:t>
      </w:r>
      <w:r w:rsidR="00594E6C">
        <w:rPr>
          <w:rFonts w:hint="eastAsia"/>
        </w:rPr>
        <w:t>開き括弧と閉じ括弧の対を</w:t>
      </w:r>
      <w:r>
        <w:rPr>
          <w:rFonts w:hint="eastAsia"/>
        </w:rPr>
        <w:t>区切り対（</w:t>
      </w:r>
      <w:r>
        <w:rPr>
          <w:rFonts w:hint="eastAsia"/>
        </w:rPr>
        <w:t>delimited pair</w:t>
      </w:r>
      <w:r>
        <w:rPr>
          <w:rFonts w:hint="eastAsia"/>
        </w:rPr>
        <w:t>）と呼びます。区切り対はその中身の大きさに応じて自動的にサイズ調整されます。</w:t>
      </w:r>
    </w:p>
    <w:p w14:paraId="3369B97A" w14:textId="77777777" w:rsidR="009F26D5" w:rsidRDefault="00690102" w:rsidP="009F26D5">
      <w:pPr>
        <w:pStyle w:val="ad"/>
        <w:widowControl w:val="0"/>
        <w:numPr>
          <w:ilvl w:val="0"/>
          <w:numId w:val="14"/>
        </w:numPr>
        <w:contextualSpacing w:val="0"/>
        <w:jc w:val="both"/>
      </w:pPr>
      <m:oMath>
        <m:d>
          <m:dPr>
            <m:begChr m:val="["/>
            <m:ctrlPr>
              <w:rPr>
                <w:rFonts w:ascii="Cambria Math" w:hAnsi="Cambria Math"/>
                <w:i/>
              </w:rPr>
            </m:ctrlPr>
          </m:dPr>
          <m:e>
            <m:f>
              <m:fPr>
                <m:ctrlPr>
                  <w:rPr>
                    <w:rFonts w:ascii="Cambria Math" w:hAnsi="Cambria Math"/>
                    <w:i/>
                  </w:rPr>
                </m:ctrlPr>
              </m:fPr>
              <m:num>
                <m:r>
                  <w:rPr>
                    <w:rFonts w:ascii="Cambria Math" w:hAnsi="Cambria Math"/>
                  </w:rPr>
                  <m:t>a</m:t>
                </m:r>
              </m:num>
              <m:den>
                <m:r>
                  <w:rPr>
                    <w:rFonts w:ascii="Cambria Math" w:hAnsi="Cambria Math"/>
                  </w:rPr>
                  <m:t>b</m:t>
                </m:r>
              </m:den>
            </m:f>
            <m:r>
              <w:rPr>
                <w:rFonts w:ascii="Cambria Math" w:hAnsi="Cambria Math"/>
              </w:rPr>
              <m:t>,</m:t>
            </m:r>
            <m:f>
              <m:fPr>
                <m:ctrlPr>
                  <w:rPr>
                    <w:rFonts w:ascii="Cambria Math" w:hAnsi="Cambria Math"/>
                    <w:i/>
                  </w:rPr>
                </m:ctrlPr>
              </m:fPr>
              <m:num>
                <m:r>
                  <w:rPr>
                    <w:rFonts w:ascii="Cambria Math" w:hAnsi="Cambria Math"/>
                  </w:rPr>
                  <m:t>c</m:t>
                </m:r>
              </m:num>
              <m:den>
                <m:r>
                  <w:rPr>
                    <w:rFonts w:ascii="Cambria Math" w:hAnsi="Cambria Math"/>
                  </w:rPr>
                  <m:t>d</m:t>
                </m:r>
              </m:den>
            </m:f>
          </m:e>
        </m:d>
      </m:oMath>
      <w:r w:rsidR="009F26D5">
        <w:rPr>
          <w:rFonts w:hint="eastAsia"/>
        </w:rPr>
        <w:t xml:space="preserve"> </w:t>
      </w:r>
      <w:r w:rsidR="009F26D5">
        <w:rPr>
          <w:rFonts w:hint="eastAsia"/>
        </w:rPr>
        <w:t>というように、異なる種類の区切り文字を対にすることもできます。</w:t>
      </w:r>
    </w:p>
    <w:p w14:paraId="79FD5F40" w14:textId="77777777" w:rsidR="009F26D5" w:rsidRDefault="009F26D5" w:rsidP="009F26D5">
      <w:pPr>
        <w:pStyle w:val="ad"/>
        <w:widowControl w:val="0"/>
        <w:numPr>
          <w:ilvl w:val="0"/>
          <w:numId w:val="14"/>
        </w:numPr>
        <w:contextualSpacing w:val="0"/>
        <w:jc w:val="both"/>
      </w:pPr>
      <w:r>
        <w:rPr>
          <w:rFonts w:hint="eastAsia"/>
        </w:rPr>
        <w:t>三角括弧には</w:t>
      </w:r>
      <w:r>
        <w:rPr>
          <w:rFonts w:hint="eastAsia"/>
        </w:rPr>
        <w:t xml:space="preserve"> </w:t>
      </w:r>
      <w:r w:rsidRPr="00D0274F">
        <w:rPr>
          <w:rFonts w:ascii="Cambria Math" w:hAnsi="Cambria Math" w:cs="Cambria Math"/>
        </w:rPr>
        <w:t>⟨</w:t>
      </w:r>
      <w:r>
        <w:rPr>
          <w:rFonts w:hint="eastAsia"/>
        </w:rPr>
        <w:t>（</w:t>
      </w:r>
      <w:r>
        <w:rPr>
          <w:rFonts w:hint="eastAsia"/>
        </w:rPr>
        <w:t>U+27E8, MATHEMATICAL LEFT ANGLE BRACKET</w:t>
      </w:r>
      <w:r>
        <w:rPr>
          <w:rFonts w:hint="eastAsia"/>
        </w:rPr>
        <w:t>）と</w:t>
      </w:r>
      <w:r>
        <w:rPr>
          <w:rFonts w:hint="eastAsia"/>
        </w:rPr>
        <w:t xml:space="preserve"> </w:t>
      </w:r>
      <w:r w:rsidRPr="00D0274F">
        <w:rPr>
          <w:rFonts w:ascii="Cambria Math" w:hAnsi="Cambria Math" w:cs="Cambria Math"/>
        </w:rPr>
        <w:t>⟩</w:t>
      </w:r>
      <w:r>
        <w:rPr>
          <w:rFonts w:hint="eastAsia"/>
        </w:rPr>
        <w:t>（</w:t>
      </w:r>
      <w:r>
        <w:rPr>
          <w:rFonts w:hint="eastAsia"/>
        </w:rPr>
        <w:t>U+27E9, MATHEMATICAL RIGHT ANGLE BRACKET</w:t>
      </w:r>
      <w:r>
        <w:rPr>
          <w:rFonts w:hint="eastAsia"/>
        </w:rPr>
        <w:t>）を使います。</w:t>
      </w:r>
    </w:p>
    <w:p w14:paraId="083C039A" w14:textId="77777777" w:rsidR="009F26D5" w:rsidRDefault="009F26D5" w:rsidP="009F26D5">
      <w:pPr>
        <w:pStyle w:val="ad"/>
        <w:widowControl w:val="0"/>
        <w:numPr>
          <w:ilvl w:val="1"/>
          <w:numId w:val="14"/>
        </w:numPr>
        <w:contextualSpacing w:val="0"/>
        <w:jc w:val="both"/>
      </w:pPr>
      <w:r>
        <w:rPr>
          <w:rFonts w:hint="eastAsia"/>
        </w:rPr>
        <w:t>キーボードから直接入力できる</w:t>
      </w:r>
      <w:r>
        <w:rPr>
          <w:rFonts w:hint="eastAsia"/>
        </w:rPr>
        <w:t xml:space="preserve"> &lt;&gt; </w:t>
      </w:r>
      <w:r>
        <w:rPr>
          <w:rFonts w:hint="eastAsia"/>
        </w:rPr>
        <w:t>は大なり・小なり記号になります。</w:t>
      </w:r>
    </w:p>
    <w:p w14:paraId="0162ED69" w14:textId="77777777" w:rsidR="009F26D5" w:rsidRDefault="009F26D5" w:rsidP="009F26D5">
      <w:pPr>
        <w:pStyle w:val="ad"/>
        <w:widowControl w:val="0"/>
        <w:numPr>
          <w:ilvl w:val="1"/>
          <w:numId w:val="14"/>
        </w:numPr>
        <w:contextualSpacing w:val="0"/>
        <w:jc w:val="both"/>
      </w:pPr>
      <w:r>
        <w:rPr>
          <w:rFonts w:hint="eastAsia"/>
        </w:rPr>
        <w:t>それぞれ、</w:t>
      </w:r>
      <w:r w:rsidRPr="00D0274F">
        <w:rPr>
          <w:rFonts w:ascii="Consolas" w:hAnsi="Consolas" w:cs="Consolas"/>
        </w:rPr>
        <w:t>\bra</w:t>
      </w:r>
      <w:r>
        <w:rPr>
          <w:rFonts w:hint="eastAsia"/>
        </w:rPr>
        <w:t xml:space="preserve"> </w:t>
      </w:r>
      <w:r>
        <w:rPr>
          <w:rFonts w:hint="eastAsia"/>
        </w:rPr>
        <w:t>と</w:t>
      </w:r>
      <w:r>
        <w:rPr>
          <w:rFonts w:hint="eastAsia"/>
        </w:rPr>
        <w:t xml:space="preserve"> </w:t>
      </w:r>
      <w:r w:rsidRPr="00D0274F">
        <w:rPr>
          <w:rFonts w:ascii="Consolas" w:hAnsi="Consolas" w:cs="Consolas"/>
        </w:rPr>
        <w:t>\</w:t>
      </w:r>
      <w:proofErr w:type="spellStart"/>
      <w:r w:rsidRPr="00D0274F">
        <w:rPr>
          <w:rFonts w:ascii="Consolas" w:hAnsi="Consolas" w:cs="Consolas"/>
        </w:rPr>
        <w:t>ket</w:t>
      </w:r>
      <w:proofErr w:type="spellEnd"/>
      <w:r>
        <w:rPr>
          <w:rFonts w:hint="eastAsia"/>
        </w:rPr>
        <w:t xml:space="preserve"> </w:t>
      </w:r>
      <w:r>
        <w:rPr>
          <w:rFonts w:hint="eastAsia"/>
        </w:rPr>
        <w:t>から変換可能です。</w:t>
      </w:r>
    </w:p>
    <w:p w14:paraId="4B3A8D0A" w14:textId="77777777" w:rsidR="009F26D5" w:rsidRDefault="009F26D5" w:rsidP="009F26D5">
      <w:pPr>
        <w:pStyle w:val="ad"/>
        <w:widowControl w:val="0"/>
        <w:numPr>
          <w:ilvl w:val="0"/>
          <w:numId w:val="14"/>
        </w:numPr>
        <w:contextualSpacing w:val="0"/>
        <w:jc w:val="both"/>
      </w:pPr>
      <w:r>
        <w:rPr>
          <w:rFonts w:hint="eastAsia"/>
        </w:rPr>
        <w:t>開き括弧（</w:t>
      </w:r>
      <w:r>
        <w:rPr>
          <w:rFonts w:hint="eastAsia"/>
        </w:rPr>
        <w:t xml:space="preserve">{, [, ( </w:t>
      </w:r>
      <w:r>
        <w:rPr>
          <w:rFonts w:hint="eastAsia"/>
        </w:rPr>
        <w:t>など</w:t>
      </w:r>
      <w:r>
        <w:rPr>
          <w:rFonts w:hint="eastAsia"/>
        </w:rPr>
        <w:t xml:space="preserve">) </w:t>
      </w:r>
      <w:r>
        <w:rPr>
          <w:rFonts w:hint="eastAsia"/>
        </w:rPr>
        <w:t>と閉じ括弧</w:t>
      </w:r>
      <w:r>
        <w:rPr>
          <w:rFonts w:hint="eastAsia"/>
        </w:rPr>
        <w:t xml:space="preserve"> </w:t>
      </w:r>
      <w:r>
        <w:rPr>
          <w:rFonts w:hint="eastAsia"/>
        </w:rPr>
        <w:t>（</w:t>
      </w:r>
      <w:r>
        <w:rPr>
          <w:rFonts w:hint="eastAsia"/>
        </w:rPr>
        <w:t xml:space="preserve">}, </w:t>
      </w:r>
      <w:r>
        <w:t>]</w:t>
      </w:r>
      <w:r>
        <w:rPr>
          <w:rFonts w:hint="eastAsia"/>
        </w:rPr>
        <w:t xml:space="preserve">, ) </w:t>
      </w:r>
      <w:r>
        <w:rPr>
          <w:rFonts w:hint="eastAsia"/>
        </w:rPr>
        <w:t>など）の区分のある文字は、それぞれ開き側・閉じ側としてだけ使えます。</w:t>
      </w:r>
    </w:p>
    <w:p w14:paraId="2041A5CF" w14:textId="77777777" w:rsidR="009F26D5" w:rsidRDefault="009F26D5" w:rsidP="009F26D5">
      <w:pPr>
        <w:pStyle w:val="ad"/>
        <w:widowControl w:val="0"/>
        <w:numPr>
          <w:ilvl w:val="1"/>
          <w:numId w:val="14"/>
        </w:numPr>
        <w:contextualSpacing w:val="0"/>
        <w:jc w:val="both"/>
      </w:pPr>
      <w:r>
        <w:rPr>
          <w:rFonts w:hint="eastAsia"/>
        </w:rPr>
        <w:t>後述する</w:t>
      </w:r>
      <w:r>
        <w:rPr>
          <w:rFonts w:hint="eastAsia"/>
        </w:rPr>
        <w:t xml:space="preserve"> </w:t>
      </w:r>
      <w:r w:rsidRPr="00EF4C40">
        <w:rPr>
          <w:rFonts w:hint="eastAsia"/>
        </w:rPr>
        <w:t>├</w:t>
      </w:r>
      <w:r>
        <w:rPr>
          <w:rFonts w:hint="eastAsia"/>
        </w:rPr>
        <w:t xml:space="preserve">, </w:t>
      </w:r>
      <w:r w:rsidRPr="00EF4C40">
        <w:rPr>
          <w:rFonts w:hint="eastAsia"/>
        </w:rPr>
        <w:t>┤</w:t>
      </w:r>
      <w:r>
        <w:rPr>
          <w:rFonts w:hint="eastAsia"/>
        </w:rPr>
        <w:t xml:space="preserve"> </w:t>
      </w:r>
      <w:r>
        <w:rPr>
          <w:rFonts w:hint="eastAsia"/>
        </w:rPr>
        <w:t>を用いることで、開き・閉じの関係を変えることができます。</w:t>
      </w:r>
    </w:p>
    <w:p w14:paraId="1182A7BB" w14:textId="77777777" w:rsidR="009F26D5" w:rsidRDefault="009F26D5" w:rsidP="009F26D5">
      <w:pPr>
        <w:pStyle w:val="ad"/>
        <w:widowControl w:val="0"/>
        <w:numPr>
          <w:ilvl w:val="0"/>
          <w:numId w:val="14"/>
        </w:numPr>
        <w:contextualSpacing w:val="0"/>
        <w:jc w:val="both"/>
      </w:pPr>
      <w:r>
        <w:rPr>
          <w:rFonts w:hint="eastAsia"/>
        </w:rPr>
        <w:t>絶対値記号には</w:t>
      </w:r>
      <w:r>
        <w:rPr>
          <w:rFonts w:hint="eastAsia"/>
        </w:rPr>
        <w:t xml:space="preserve"> |</w:t>
      </w:r>
      <w:r>
        <w:rPr>
          <w:rFonts w:hint="eastAsia"/>
        </w:rPr>
        <w:t>（</w:t>
      </w:r>
      <w:r>
        <w:rPr>
          <w:rFonts w:hint="eastAsia"/>
        </w:rPr>
        <w:t>U+007C, VERTICAL LINE</w:t>
      </w:r>
      <w:r>
        <w:rPr>
          <w:rFonts w:hint="eastAsia"/>
        </w:rPr>
        <w:t>）を使います。</w:t>
      </w:r>
    </w:p>
    <w:p w14:paraId="5C6966E1" w14:textId="77777777" w:rsidR="009F26D5" w:rsidRDefault="009F26D5" w:rsidP="009F26D5">
      <w:pPr>
        <w:pStyle w:val="ad"/>
        <w:widowControl w:val="0"/>
        <w:numPr>
          <w:ilvl w:val="1"/>
          <w:numId w:val="14"/>
        </w:numPr>
        <w:contextualSpacing w:val="0"/>
        <w:jc w:val="both"/>
      </w:pPr>
      <w:r>
        <w:rPr>
          <w:rFonts w:hint="eastAsia"/>
        </w:rPr>
        <w:t>開き側・閉じ側の両方で使えます。</w:t>
      </w:r>
    </w:p>
    <w:p w14:paraId="529CBD8C" w14:textId="77777777" w:rsidR="009F26D5" w:rsidRDefault="009F26D5" w:rsidP="009F26D5">
      <w:pPr>
        <w:pStyle w:val="ad"/>
        <w:widowControl w:val="0"/>
        <w:numPr>
          <w:ilvl w:val="1"/>
          <w:numId w:val="14"/>
        </w:numPr>
        <w:contextualSpacing w:val="0"/>
        <w:jc w:val="both"/>
      </w:pPr>
      <w:r>
        <w:rPr>
          <w:rFonts w:hint="eastAsia"/>
        </w:rPr>
        <w:t>逆に、縦線を区切り文字として使いたくない場合には、</w:t>
      </w:r>
      <w:r w:rsidRPr="007E7F5E">
        <w:rPr>
          <w:rFonts w:ascii="ＭＳ 明朝" w:eastAsia="ＭＳ 明朝" w:hAnsi="ＭＳ 明朝" w:cs="ＭＳ 明朝" w:hint="eastAsia"/>
        </w:rPr>
        <w:t>∣</w:t>
      </w:r>
      <w:r>
        <w:rPr>
          <w:rFonts w:hint="eastAsia"/>
        </w:rPr>
        <w:t>（</w:t>
      </w:r>
      <w:r>
        <w:rPr>
          <w:rFonts w:hint="eastAsia"/>
        </w:rPr>
        <w:t>U+2223, DIVIDES</w:t>
      </w:r>
      <w:r>
        <w:rPr>
          <w:rFonts w:hint="eastAsia"/>
        </w:rPr>
        <w:t>）もしくは</w:t>
      </w:r>
      <w:r>
        <w:rPr>
          <w:rFonts w:hint="eastAsia"/>
        </w:rPr>
        <w:t xml:space="preserve"> </w:t>
      </w:r>
      <w:r w:rsidRPr="007E7F5E">
        <w:rPr>
          <w:rFonts w:hint="eastAsia"/>
        </w:rPr>
        <w:t>│</w:t>
      </w:r>
      <w:r>
        <w:rPr>
          <w:rFonts w:hint="eastAsia"/>
        </w:rPr>
        <w:t>（</w:t>
      </w:r>
      <w:r>
        <w:rPr>
          <w:rFonts w:hint="eastAsia"/>
        </w:rPr>
        <w:t>U+2502, BOX DRAWING LIGHT VERTICAL</w:t>
      </w:r>
      <w:r>
        <w:rPr>
          <w:rFonts w:hint="eastAsia"/>
        </w:rPr>
        <w:t>）を使います。</w:t>
      </w:r>
    </w:p>
    <w:p w14:paraId="62208EB5" w14:textId="77777777" w:rsidR="009F26D5" w:rsidRDefault="009F26D5" w:rsidP="009F26D5">
      <w:pPr>
        <w:pStyle w:val="ad"/>
        <w:widowControl w:val="0"/>
        <w:numPr>
          <w:ilvl w:val="0"/>
          <w:numId w:val="14"/>
        </w:numPr>
        <w:contextualSpacing w:val="0"/>
        <w:jc w:val="both"/>
      </w:pPr>
      <w:r>
        <w:rPr>
          <w:rFonts w:hint="eastAsia"/>
        </w:rPr>
        <w:t>ノルム記号には</w:t>
      </w:r>
      <w:r>
        <w:rPr>
          <w:rFonts w:hint="eastAsia"/>
        </w:rPr>
        <w:t xml:space="preserve"> </w:t>
      </w:r>
      <w:r w:rsidRPr="00C97465">
        <w:rPr>
          <w:rFonts w:ascii="ＭＳ 明朝" w:eastAsia="ＭＳ 明朝" w:hAnsi="ＭＳ 明朝" w:cs="ＭＳ 明朝" w:hint="eastAsia"/>
        </w:rPr>
        <w:t>‖</w:t>
      </w:r>
      <w:r>
        <w:rPr>
          <w:rFonts w:hint="eastAsia"/>
        </w:rPr>
        <w:t>（</w:t>
      </w:r>
      <w:r>
        <w:rPr>
          <w:rFonts w:hint="eastAsia"/>
        </w:rPr>
        <w:t>U+2016, DOUBLE VERTICAL LINE</w:t>
      </w:r>
      <w:r>
        <w:rPr>
          <w:rFonts w:hint="eastAsia"/>
        </w:rPr>
        <w:t>）を使います。</w:t>
      </w:r>
    </w:p>
    <w:p w14:paraId="160F9058" w14:textId="77777777" w:rsidR="009F26D5" w:rsidRDefault="009F26D5" w:rsidP="009F26D5">
      <w:pPr>
        <w:pStyle w:val="ad"/>
        <w:widowControl w:val="0"/>
        <w:numPr>
          <w:ilvl w:val="1"/>
          <w:numId w:val="14"/>
        </w:numPr>
        <w:contextualSpacing w:val="0"/>
        <w:jc w:val="both"/>
      </w:pPr>
      <w:r w:rsidRPr="00C97465">
        <w:rPr>
          <w:rFonts w:ascii="Consolas" w:hAnsi="Consolas" w:cs="Consolas"/>
        </w:rPr>
        <w:t>\norm</w:t>
      </w:r>
      <w:r>
        <w:rPr>
          <w:rFonts w:hint="eastAsia"/>
        </w:rPr>
        <w:t xml:space="preserve"> </w:t>
      </w:r>
      <w:r>
        <w:rPr>
          <w:rFonts w:hint="eastAsia"/>
        </w:rPr>
        <w:t>から変換できます。</w:t>
      </w:r>
    </w:p>
    <w:p w14:paraId="6E214A98" w14:textId="77777777" w:rsidR="009F26D5" w:rsidRDefault="009F26D5" w:rsidP="009F26D5">
      <w:pPr>
        <w:pStyle w:val="ad"/>
        <w:widowControl w:val="0"/>
        <w:numPr>
          <w:ilvl w:val="0"/>
          <w:numId w:val="14"/>
        </w:numPr>
        <w:contextualSpacing w:val="0"/>
        <w:jc w:val="both"/>
      </w:pPr>
      <w:r w:rsidRPr="002B310A">
        <w:rPr>
          <w:rFonts w:ascii="Cambria Math" w:hAnsi="Cambria Math" w:cs="Cambria Math"/>
        </w:rPr>
        <w:t>⌈</w:t>
      </w:r>
      <w:r>
        <w:rPr>
          <w:rFonts w:hint="eastAsia"/>
        </w:rPr>
        <w:t>（</w:t>
      </w:r>
      <w:r>
        <w:rPr>
          <w:rFonts w:hint="eastAsia"/>
        </w:rPr>
        <w:t>U+2308, LEFT CEILING</w:t>
      </w:r>
      <w:r>
        <w:rPr>
          <w:rFonts w:hint="eastAsia"/>
        </w:rPr>
        <w:t>）</w:t>
      </w:r>
      <w:r>
        <w:rPr>
          <w:rFonts w:hint="eastAsia"/>
        </w:rPr>
        <w:t xml:space="preserve">, </w:t>
      </w:r>
      <w:r>
        <w:rPr>
          <w:rFonts w:hint="eastAsia"/>
        </w:rPr>
        <w:t>（</w:t>
      </w:r>
      <w:r>
        <w:rPr>
          <w:rFonts w:hint="eastAsia"/>
        </w:rPr>
        <w:t>U+2309, RIGHT CEILING</w:t>
      </w:r>
      <w:r>
        <w:rPr>
          <w:rFonts w:hint="eastAsia"/>
        </w:rPr>
        <w:t>）</w:t>
      </w:r>
      <w:r>
        <w:rPr>
          <w:rFonts w:hint="eastAsia"/>
        </w:rPr>
        <w:t xml:space="preserve">, </w:t>
      </w:r>
      <w:r w:rsidRPr="002B310A">
        <w:rPr>
          <w:rFonts w:ascii="Cambria Math" w:hAnsi="Cambria Math" w:cs="Cambria Math"/>
        </w:rPr>
        <w:t>⌊</w:t>
      </w:r>
      <w:r>
        <w:rPr>
          <w:rFonts w:hint="eastAsia"/>
        </w:rPr>
        <w:t>（</w:t>
      </w:r>
      <w:r>
        <w:rPr>
          <w:rFonts w:hint="eastAsia"/>
        </w:rPr>
        <w:t>U+230A, LEFT FLOOR</w:t>
      </w:r>
      <w:r>
        <w:rPr>
          <w:rFonts w:hint="eastAsia"/>
        </w:rPr>
        <w:t>）</w:t>
      </w:r>
      <w:r>
        <w:rPr>
          <w:rFonts w:hint="eastAsia"/>
        </w:rPr>
        <w:t xml:space="preserve">, </w:t>
      </w:r>
      <w:r w:rsidRPr="002B310A">
        <w:rPr>
          <w:rFonts w:ascii="Cambria Math" w:hAnsi="Cambria Math" w:cs="Cambria Math"/>
        </w:rPr>
        <w:t>⌋</w:t>
      </w:r>
      <w:r>
        <w:rPr>
          <w:rFonts w:hint="eastAsia"/>
        </w:rPr>
        <w:t>（</w:t>
      </w:r>
      <w:r>
        <w:rPr>
          <w:rFonts w:hint="eastAsia"/>
        </w:rPr>
        <w:t>U+230B, RIGHT FLOOR</w:t>
      </w:r>
      <w:r>
        <w:rPr>
          <w:rFonts w:hint="eastAsia"/>
        </w:rPr>
        <w:t>）で天井関数および床関数を表します。</w:t>
      </w:r>
    </w:p>
    <w:p w14:paraId="0E37A621" w14:textId="77777777" w:rsidR="009F26D5" w:rsidRDefault="009F26D5" w:rsidP="009F26D5">
      <w:pPr>
        <w:pStyle w:val="ad"/>
        <w:widowControl w:val="0"/>
        <w:numPr>
          <w:ilvl w:val="1"/>
          <w:numId w:val="14"/>
        </w:numPr>
        <w:contextualSpacing w:val="0"/>
        <w:jc w:val="both"/>
      </w:pPr>
      <w:r>
        <w:rPr>
          <w:rFonts w:hint="eastAsia"/>
        </w:rPr>
        <w:t>それぞれ、</w:t>
      </w:r>
      <w:r w:rsidRPr="007A63FC">
        <w:rPr>
          <w:rFonts w:ascii="Consolas" w:hAnsi="Consolas" w:cs="Consolas"/>
        </w:rPr>
        <w:t>\</w:t>
      </w:r>
      <w:proofErr w:type="spellStart"/>
      <w:r w:rsidRPr="007A63FC">
        <w:rPr>
          <w:rFonts w:ascii="Consolas" w:hAnsi="Consolas" w:cs="Consolas"/>
        </w:rPr>
        <w:t>lceil</w:t>
      </w:r>
      <w:proofErr w:type="spellEnd"/>
      <w:r>
        <w:rPr>
          <w:rFonts w:hint="eastAsia"/>
        </w:rPr>
        <w:t xml:space="preserve">, </w:t>
      </w:r>
      <w:r w:rsidRPr="007A63FC">
        <w:rPr>
          <w:rFonts w:ascii="Consolas" w:hAnsi="Consolas" w:cs="Consolas"/>
        </w:rPr>
        <w:t>\</w:t>
      </w:r>
      <w:proofErr w:type="spellStart"/>
      <w:r w:rsidRPr="007A63FC">
        <w:rPr>
          <w:rFonts w:ascii="Consolas" w:hAnsi="Consolas" w:cs="Consolas"/>
        </w:rPr>
        <w:t>rceil</w:t>
      </w:r>
      <w:proofErr w:type="spellEnd"/>
      <w:r>
        <w:rPr>
          <w:rFonts w:hint="eastAsia"/>
        </w:rPr>
        <w:t xml:space="preserve">, </w:t>
      </w:r>
      <w:r w:rsidRPr="007A63FC">
        <w:rPr>
          <w:rFonts w:ascii="Consolas" w:hAnsi="Consolas" w:cs="Consolas"/>
        </w:rPr>
        <w:t>\</w:t>
      </w:r>
      <w:proofErr w:type="spellStart"/>
      <w:r w:rsidRPr="007A63FC">
        <w:rPr>
          <w:rFonts w:ascii="Consolas" w:hAnsi="Consolas" w:cs="Consolas"/>
        </w:rPr>
        <w:t>lfloor</w:t>
      </w:r>
      <w:proofErr w:type="spellEnd"/>
      <w:r>
        <w:rPr>
          <w:rFonts w:hint="eastAsia"/>
        </w:rPr>
        <w:t xml:space="preserve">, </w:t>
      </w:r>
      <w:r w:rsidRPr="007A63FC">
        <w:rPr>
          <w:rFonts w:ascii="Consolas" w:hAnsi="Consolas" w:cs="Consolas"/>
        </w:rPr>
        <w:t>\</w:t>
      </w:r>
      <w:proofErr w:type="spellStart"/>
      <w:r w:rsidRPr="007A63FC">
        <w:rPr>
          <w:rFonts w:ascii="Consolas" w:hAnsi="Consolas" w:cs="Consolas"/>
        </w:rPr>
        <w:t>rfloor</w:t>
      </w:r>
      <w:proofErr w:type="spellEnd"/>
      <w:r>
        <w:rPr>
          <w:rFonts w:hint="eastAsia"/>
        </w:rPr>
        <w:t xml:space="preserve"> </w:t>
      </w:r>
      <w:r>
        <w:rPr>
          <w:rFonts w:hint="eastAsia"/>
        </w:rPr>
        <w:t>から変換できます。</w:t>
      </w:r>
    </w:p>
    <w:p w14:paraId="07ECEBAD" w14:textId="77777777" w:rsidR="009F26D5" w:rsidRDefault="009F26D5" w:rsidP="009F26D5">
      <w:pPr>
        <w:pStyle w:val="ad"/>
        <w:widowControl w:val="0"/>
        <w:numPr>
          <w:ilvl w:val="0"/>
          <w:numId w:val="14"/>
        </w:numPr>
        <w:contextualSpacing w:val="0"/>
        <w:jc w:val="both"/>
      </w:pPr>
      <w:r>
        <w:rPr>
          <w:rFonts w:hint="eastAsia"/>
        </w:rPr>
        <w:lastRenderedPageBreak/>
        <w:t>片側だけの括弧を表示するために、組版結果には表れない特殊な区切り文字が用意されています。</w:t>
      </w:r>
    </w:p>
    <w:p w14:paraId="2719FB5B" w14:textId="77777777" w:rsidR="009F26D5" w:rsidRDefault="009F26D5" w:rsidP="009F26D5">
      <w:pPr>
        <w:pStyle w:val="ad"/>
        <w:widowControl w:val="0"/>
        <w:numPr>
          <w:ilvl w:val="1"/>
          <w:numId w:val="14"/>
        </w:numPr>
        <w:contextualSpacing w:val="0"/>
        <w:jc w:val="both"/>
      </w:pPr>
      <w:r>
        <w:rPr>
          <w:rFonts w:hint="eastAsia"/>
        </w:rPr>
        <w:t>開き側は</w:t>
      </w:r>
      <w:r>
        <w:rPr>
          <w:rFonts w:hint="eastAsia"/>
        </w:rPr>
        <w:t xml:space="preserve"> </w:t>
      </w:r>
      <w:r w:rsidRPr="00EF4C40">
        <w:rPr>
          <w:rFonts w:hint="eastAsia"/>
        </w:rPr>
        <w:t>├</w:t>
      </w:r>
      <w:r>
        <w:rPr>
          <w:rFonts w:hint="eastAsia"/>
        </w:rPr>
        <w:t>（</w:t>
      </w:r>
      <w:r>
        <w:rPr>
          <w:rFonts w:hint="eastAsia"/>
        </w:rPr>
        <w:t>U+251C, BOX DRAWING LIGHT VERTICAL AND RIGHT</w:t>
      </w:r>
      <w:r>
        <w:rPr>
          <w:rFonts w:hint="eastAsia"/>
        </w:rPr>
        <w:t>）</w:t>
      </w:r>
    </w:p>
    <w:p w14:paraId="2ACC8BAE" w14:textId="77777777" w:rsidR="009F26D5" w:rsidRDefault="009F26D5" w:rsidP="009F26D5">
      <w:pPr>
        <w:pStyle w:val="ad"/>
        <w:widowControl w:val="0"/>
        <w:numPr>
          <w:ilvl w:val="2"/>
          <w:numId w:val="14"/>
        </w:numPr>
        <w:contextualSpacing w:val="0"/>
        <w:jc w:val="both"/>
      </w:pPr>
      <w:r w:rsidRPr="008271D1">
        <w:rPr>
          <w:rFonts w:ascii="Consolas" w:hAnsi="Consolas" w:cs="Consolas"/>
        </w:rPr>
        <w:t>\open</w:t>
      </w:r>
      <w:r>
        <w:rPr>
          <w:rFonts w:hint="eastAsia"/>
        </w:rPr>
        <w:t xml:space="preserve"> </w:t>
      </w:r>
      <w:r>
        <w:rPr>
          <w:rFonts w:hint="eastAsia"/>
        </w:rPr>
        <w:t>もしくは</w:t>
      </w:r>
      <w:r>
        <w:rPr>
          <w:rFonts w:hint="eastAsia"/>
        </w:rPr>
        <w:t xml:space="preserve"> </w:t>
      </w:r>
      <w:r w:rsidRPr="008271D1">
        <w:rPr>
          <w:rFonts w:ascii="Consolas" w:hAnsi="Consolas" w:cs="Consolas"/>
        </w:rPr>
        <w:t>\left</w:t>
      </w:r>
      <w:r>
        <w:rPr>
          <w:rFonts w:hint="eastAsia"/>
        </w:rPr>
        <w:t xml:space="preserve"> </w:t>
      </w:r>
      <w:r>
        <w:rPr>
          <w:rFonts w:hint="eastAsia"/>
        </w:rPr>
        <w:t>から変換できます。</w:t>
      </w:r>
    </w:p>
    <w:p w14:paraId="04175FD7" w14:textId="77777777" w:rsidR="009F26D5" w:rsidRDefault="009F26D5" w:rsidP="009F26D5">
      <w:pPr>
        <w:pStyle w:val="ad"/>
        <w:widowControl w:val="0"/>
        <w:numPr>
          <w:ilvl w:val="1"/>
          <w:numId w:val="14"/>
        </w:numPr>
        <w:contextualSpacing w:val="0"/>
        <w:jc w:val="both"/>
      </w:pPr>
      <w:r>
        <w:rPr>
          <w:rFonts w:hint="eastAsia"/>
        </w:rPr>
        <w:t>閉じ側は</w:t>
      </w:r>
      <w:r>
        <w:rPr>
          <w:rFonts w:hint="eastAsia"/>
        </w:rPr>
        <w:t xml:space="preserve"> </w:t>
      </w:r>
      <w:r w:rsidRPr="00EF4C40">
        <w:rPr>
          <w:rFonts w:hint="eastAsia"/>
        </w:rPr>
        <w:t>┤</w:t>
      </w:r>
      <w:r>
        <w:rPr>
          <w:rFonts w:hint="eastAsia"/>
        </w:rPr>
        <w:t>（</w:t>
      </w:r>
      <w:r>
        <w:rPr>
          <w:rFonts w:hint="eastAsia"/>
        </w:rPr>
        <w:t>U+2524, BOX DRAWING LIGHT VERTICAL NAD LEFT</w:t>
      </w:r>
      <w:r>
        <w:rPr>
          <w:rFonts w:hint="eastAsia"/>
        </w:rPr>
        <w:t>）</w:t>
      </w:r>
    </w:p>
    <w:p w14:paraId="0FC4757A" w14:textId="77777777" w:rsidR="009F26D5" w:rsidRDefault="009F26D5" w:rsidP="009F26D5">
      <w:pPr>
        <w:pStyle w:val="ad"/>
        <w:widowControl w:val="0"/>
        <w:numPr>
          <w:ilvl w:val="2"/>
          <w:numId w:val="14"/>
        </w:numPr>
        <w:contextualSpacing w:val="0"/>
        <w:jc w:val="both"/>
      </w:pPr>
      <w:r w:rsidRPr="008271D1">
        <w:rPr>
          <w:rFonts w:ascii="Consolas" w:hAnsi="Consolas" w:cs="Consolas"/>
        </w:rPr>
        <w:t>\close</w:t>
      </w:r>
      <w:r>
        <w:rPr>
          <w:rFonts w:hint="eastAsia"/>
        </w:rPr>
        <w:t xml:space="preserve"> </w:t>
      </w:r>
      <w:r>
        <w:rPr>
          <w:rFonts w:hint="eastAsia"/>
        </w:rPr>
        <w:t>もしくは</w:t>
      </w:r>
      <w:r>
        <w:rPr>
          <w:rFonts w:hint="eastAsia"/>
        </w:rPr>
        <w:t xml:space="preserve"> </w:t>
      </w:r>
      <w:r w:rsidRPr="008271D1">
        <w:rPr>
          <w:rFonts w:ascii="Consolas" w:hAnsi="Consolas" w:cs="Consolas"/>
        </w:rPr>
        <w:t>\right</w:t>
      </w:r>
      <w:r>
        <w:rPr>
          <w:rFonts w:hint="eastAsia"/>
        </w:rPr>
        <w:t xml:space="preserve"> </w:t>
      </w:r>
      <w:r>
        <w:rPr>
          <w:rFonts w:hint="eastAsia"/>
        </w:rPr>
        <w:t>から変換できます。</w:t>
      </w:r>
    </w:p>
    <w:p w14:paraId="7EDB8FE6" w14:textId="77777777" w:rsidR="009F26D5" w:rsidRDefault="009F26D5" w:rsidP="009F26D5">
      <w:pPr>
        <w:pStyle w:val="ad"/>
        <w:widowControl w:val="0"/>
        <w:numPr>
          <w:ilvl w:val="0"/>
          <w:numId w:val="14"/>
        </w:numPr>
        <w:contextualSpacing w:val="0"/>
        <w:jc w:val="both"/>
      </w:pPr>
      <w:r w:rsidRPr="00EF4C40">
        <w:rPr>
          <w:rFonts w:hint="eastAsia"/>
        </w:rPr>
        <w:t>├</w:t>
      </w:r>
      <w:r>
        <w:rPr>
          <w:rFonts w:hint="eastAsia"/>
        </w:rPr>
        <w:t xml:space="preserve">, </w:t>
      </w:r>
      <w:r w:rsidRPr="00EF4C40">
        <w:rPr>
          <w:rFonts w:hint="eastAsia"/>
        </w:rPr>
        <w:t>┤</w:t>
      </w:r>
      <w:r>
        <w:rPr>
          <w:rFonts w:hint="eastAsia"/>
        </w:rPr>
        <w:t>に続けて区切り文字を入力することで、開き・閉じの関係を変更できます。</w:t>
      </w:r>
    </w:p>
    <w:p w14:paraId="482C6ECE" w14:textId="77777777" w:rsidR="009F26D5" w:rsidRDefault="009F26D5" w:rsidP="009F26D5">
      <w:pPr>
        <w:pStyle w:val="ad"/>
        <w:widowControl w:val="0"/>
        <w:numPr>
          <w:ilvl w:val="1"/>
          <w:numId w:val="14"/>
        </w:numPr>
        <w:contextualSpacing w:val="0"/>
        <w:jc w:val="both"/>
      </w:pPr>
      <w:r w:rsidRPr="002A5A7D">
        <w:rPr>
          <w:rFonts w:ascii="Consolas" w:hAnsi="Consolas" w:cs="Consolas"/>
        </w:rPr>
        <w:t>├}x/y┤{</w:t>
      </w:r>
      <w:r>
        <w:rPr>
          <w:rFonts w:hint="eastAsia"/>
        </w:rPr>
        <w:t xml:space="preserve"> </w:t>
      </w:r>
      <w:r>
        <w:rPr>
          <w:rFonts w:hint="eastAsia"/>
        </w:rPr>
        <w:t>で</w:t>
      </w:r>
      <w:r>
        <w:rPr>
          <w:rFonts w:hint="eastAsia"/>
        </w:rPr>
        <w:t xml:space="preserve"> </w:t>
      </w:r>
      <m:oMath>
        <m:d>
          <m:dPr>
            <m:begChr m:val="}"/>
            <m:endChr m:val="{"/>
            <m:ctrlPr>
              <w:rPr>
                <w:rFonts w:ascii="Cambria Math" w:hAnsi="Cambria Math"/>
                <w:i/>
              </w:rPr>
            </m:ctrlPr>
          </m:dPr>
          <m:e>
            <m:f>
              <m:fPr>
                <m:ctrlPr>
                  <w:rPr>
                    <w:rFonts w:ascii="Cambria Math" w:hAnsi="Cambria Math"/>
                    <w:i/>
                  </w:rPr>
                </m:ctrlPr>
              </m:fPr>
              <m:num>
                <m:r>
                  <w:rPr>
                    <w:rFonts w:ascii="Cambria Math" w:hAnsi="Cambria Math"/>
                  </w:rPr>
                  <m:t>x</m:t>
                </m:r>
              </m:num>
              <m:den>
                <m:r>
                  <w:rPr>
                    <w:rFonts w:ascii="Cambria Math" w:hAnsi="Cambria Math"/>
                  </w:rPr>
                  <m:t>y</m:t>
                </m:r>
              </m:den>
            </m:f>
          </m:e>
        </m:d>
      </m:oMath>
      <w:r>
        <w:rPr>
          <w:rFonts w:hint="eastAsia"/>
        </w:rPr>
        <w:t xml:space="preserve"> </w:t>
      </w:r>
      <w:r>
        <w:rPr>
          <w:rFonts w:hint="eastAsia"/>
        </w:rPr>
        <w:t>と表示されます。この</w:t>
      </w:r>
      <w:r>
        <w:rPr>
          <w:rFonts w:hint="eastAsia"/>
        </w:rPr>
        <w:t xml:space="preserve"> } </w:t>
      </w:r>
      <w:r>
        <w:rPr>
          <w:rFonts w:hint="eastAsia"/>
        </w:rPr>
        <w:t>と</w:t>
      </w:r>
      <w:r>
        <w:rPr>
          <w:rFonts w:hint="eastAsia"/>
        </w:rPr>
        <w:t xml:space="preserve"> { </w:t>
      </w:r>
      <w:r>
        <w:rPr>
          <w:rFonts w:hint="eastAsia"/>
        </w:rPr>
        <w:t>は対とみなされます。</w:t>
      </w:r>
    </w:p>
    <w:tbl>
      <w:tblPr>
        <w:tblStyle w:val="510"/>
        <w:tblW w:w="0" w:type="auto"/>
        <w:tblLook w:val="0420" w:firstRow="1" w:lastRow="0" w:firstColumn="0" w:lastColumn="0" w:noHBand="0" w:noVBand="1"/>
      </w:tblPr>
      <w:tblGrid>
        <w:gridCol w:w="2900"/>
        <w:gridCol w:w="2901"/>
        <w:gridCol w:w="2901"/>
      </w:tblGrid>
      <w:tr w:rsidR="009F26D5" w:rsidRPr="00344D23" w14:paraId="3E054349" w14:textId="77777777" w:rsidTr="00611F74">
        <w:trPr>
          <w:cnfStyle w:val="100000000000" w:firstRow="1" w:lastRow="0" w:firstColumn="0" w:lastColumn="0" w:oddVBand="0" w:evenVBand="0" w:oddHBand="0" w:evenHBand="0" w:firstRowFirstColumn="0" w:firstRowLastColumn="0" w:lastRowFirstColumn="0" w:lastRowLastColumn="0"/>
        </w:trPr>
        <w:tc>
          <w:tcPr>
            <w:tcW w:w="2900" w:type="dxa"/>
          </w:tcPr>
          <w:p w14:paraId="6BA39F3D" w14:textId="77777777" w:rsidR="009F26D5" w:rsidRPr="00344D23" w:rsidRDefault="009F26D5" w:rsidP="00611F74">
            <w:pPr>
              <w:rPr>
                <w:sz w:val="20"/>
              </w:rPr>
            </w:pPr>
            <w:r w:rsidRPr="00344D23">
              <w:rPr>
                <w:rFonts w:hint="eastAsia"/>
                <w:sz w:val="20"/>
              </w:rPr>
              <w:t>Word</w:t>
            </w:r>
            <w:r w:rsidRPr="00344D23">
              <w:rPr>
                <w:rFonts w:hint="eastAsia"/>
                <w:sz w:val="20"/>
              </w:rPr>
              <w:t>上での入力</w:t>
            </w:r>
          </w:p>
        </w:tc>
        <w:tc>
          <w:tcPr>
            <w:tcW w:w="2901" w:type="dxa"/>
          </w:tcPr>
          <w:p w14:paraId="7F20CF28" w14:textId="77777777" w:rsidR="009F26D5" w:rsidRPr="00344D23" w:rsidRDefault="009F26D5" w:rsidP="00611F74">
            <w:pPr>
              <w:rPr>
                <w:sz w:val="20"/>
              </w:rPr>
            </w:pPr>
            <w:r>
              <w:rPr>
                <w:rFonts w:hint="eastAsia"/>
                <w:sz w:val="20"/>
              </w:rPr>
              <w:t>行形式</w:t>
            </w:r>
          </w:p>
        </w:tc>
        <w:tc>
          <w:tcPr>
            <w:tcW w:w="2901" w:type="dxa"/>
          </w:tcPr>
          <w:p w14:paraId="28B8363B" w14:textId="77777777" w:rsidR="009F26D5" w:rsidRPr="00344D23" w:rsidRDefault="009F26D5" w:rsidP="00611F74">
            <w:pPr>
              <w:rPr>
                <w:sz w:val="20"/>
              </w:rPr>
            </w:pPr>
            <w:r>
              <w:rPr>
                <w:rFonts w:hint="eastAsia"/>
                <w:sz w:val="20"/>
              </w:rPr>
              <w:t>組版結果</w:t>
            </w:r>
          </w:p>
        </w:tc>
      </w:tr>
      <w:tr w:rsidR="009F26D5" w:rsidRPr="00344D23" w14:paraId="5CCB75AD" w14:textId="77777777" w:rsidTr="00611F74">
        <w:trPr>
          <w:cnfStyle w:val="000000100000" w:firstRow="0" w:lastRow="0" w:firstColumn="0" w:lastColumn="0" w:oddVBand="0" w:evenVBand="0" w:oddHBand="1" w:evenHBand="0" w:firstRowFirstColumn="0" w:firstRowLastColumn="0" w:lastRowFirstColumn="0" w:lastRowLastColumn="0"/>
        </w:trPr>
        <w:tc>
          <w:tcPr>
            <w:tcW w:w="2900" w:type="dxa"/>
          </w:tcPr>
          <w:p w14:paraId="6AF316CB" w14:textId="77777777" w:rsidR="009F26D5" w:rsidRPr="00344D23" w:rsidRDefault="009F26D5" w:rsidP="00611F74">
            <w:pPr>
              <w:rPr>
                <w:rFonts w:ascii="Consolas" w:hAnsi="Consolas" w:cs="Consolas"/>
                <w:sz w:val="20"/>
              </w:rPr>
            </w:pPr>
            <w:r>
              <w:rPr>
                <w:rFonts w:ascii="Consolas" w:hAnsi="Consolas" w:cs="Consolas" w:hint="eastAsia"/>
                <w:sz w:val="20"/>
              </w:rPr>
              <w:t>(x/y)</w:t>
            </w:r>
            <w:r w:rsidRPr="00662C05">
              <w:rPr>
                <w:rFonts w:ascii="Consolas" w:hAnsi="Consolas" w:cs="Consolas" w:hint="eastAsia"/>
                <w:sz w:val="20"/>
                <w:shd w:val="clear" w:color="auto" w:fill="D99694" w:themeFill="accent2" w:themeFillTint="99"/>
              </w:rPr>
              <w:t xml:space="preserve"> </w:t>
            </w:r>
          </w:p>
        </w:tc>
        <w:tc>
          <w:tcPr>
            <w:tcW w:w="2901" w:type="dxa"/>
          </w:tcPr>
          <w:p w14:paraId="0ABE4A55" w14:textId="77777777" w:rsidR="009F26D5" w:rsidRPr="007E7F5E" w:rsidRDefault="009F26D5" w:rsidP="00611F74">
            <w:pPr>
              <w:rPr>
                <w:sz w:val="20"/>
              </w:rPr>
            </w:pPr>
            <m:oMathPara>
              <m:oMath>
                <m:r>
                  <m:rPr>
                    <m:sty m:val="p"/>
                  </m:rPr>
                  <w:rPr>
                    <w:rFonts w:ascii="Cambria Math" w:hAnsi="Cambria Math"/>
                    <w:sz w:val="20"/>
                  </w:rPr>
                  <m:t>(x/y)</m:t>
                </m:r>
              </m:oMath>
            </m:oMathPara>
          </w:p>
        </w:tc>
        <w:tc>
          <w:tcPr>
            <w:tcW w:w="2901" w:type="dxa"/>
          </w:tcPr>
          <w:p w14:paraId="4136579A" w14:textId="77777777" w:rsidR="009F26D5" w:rsidRPr="00003035" w:rsidRDefault="00690102" w:rsidP="00611F74">
            <w:pPr>
              <w:rPr>
                <w:sz w:val="20"/>
              </w:rPr>
            </w:pPr>
            <m:oMathPara>
              <m:oMath>
                <m:d>
                  <m:dPr>
                    <m:ctrlPr>
                      <w:rPr>
                        <w:rFonts w:ascii="Cambria Math" w:hAnsi="Cambria Math"/>
                        <w:i/>
                        <w:sz w:val="20"/>
                      </w:rPr>
                    </m:ctrlPr>
                  </m:dPr>
                  <m:e>
                    <m:f>
                      <m:fPr>
                        <m:ctrlPr>
                          <w:rPr>
                            <w:rFonts w:ascii="Cambria Math" w:hAnsi="Cambria Math"/>
                            <w:i/>
                            <w:sz w:val="20"/>
                          </w:rPr>
                        </m:ctrlPr>
                      </m:fPr>
                      <m:num>
                        <m:r>
                          <w:rPr>
                            <w:rFonts w:ascii="Cambria Math" w:hAnsi="Cambria Math"/>
                            <w:sz w:val="20"/>
                          </w:rPr>
                          <m:t>x</m:t>
                        </m:r>
                      </m:num>
                      <m:den>
                        <m:r>
                          <w:rPr>
                            <w:rFonts w:ascii="Cambria Math" w:hAnsi="Cambria Math"/>
                            <w:sz w:val="20"/>
                          </w:rPr>
                          <m:t>y</m:t>
                        </m:r>
                      </m:den>
                    </m:f>
                  </m:e>
                </m:d>
              </m:oMath>
            </m:oMathPara>
          </w:p>
        </w:tc>
      </w:tr>
      <w:tr w:rsidR="009F26D5" w:rsidRPr="00344D23" w14:paraId="01F152B5" w14:textId="77777777" w:rsidTr="00611F74">
        <w:tc>
          <w:tcPr>
            <w:tcW w:w="2900" w:type="dxa"/>
          </w:tcPr>
          <w:p w14:paraId="046E59AC" w14:textId="77777777" w:rsidR="009F26D5" w:rsidRDefault="009F26D5" w:rsidP="00611F74">
            <w:pPr>
              <w:rPr>
                <w:rFonts w:ascii="Consolas" w:hAnsi="Consolas" w:cs="Consolas"/>
                <w:sz w:val="20"/>
              </w:rPr>
            </w:pPr>
            <w:r>
              <w:rPr>
                <w:rFonts w:ascii="Consolas" w:hAnsi="Consolas" w:cs="Consolas" w:hint="eastAsia"/>
                <w:sz w:val="20"/>
              </w:rPr>
              <w:t>[{a\dot}\bar]\</w:t>
            </w:r>
            <w:proofErr w:type="spellStart"/>
            <w:r>
              <w:rPr>
                <w:rFonts w:ascii="Consolas" w:hAnsi="Consolas" w:cs="Consolas" w:hint="eastAsia"/>
                <w:sz w:val="20"/>
              </w:rPr>
              <w:t>vec</w:t>
            </w:r>
            <w:proofErr w:type="spellEnd"/>
            <w:r w:rsidRPr="00662C05">
              <w:rPr>
                <w:rFonts w:ascii="Consolas" w:hAnsi="Consolas" w:cs="Consolas" w:hint="eastAsia"/>
                <w:sz w:val="20"/>
                <w:shd w:val="clear" w:color="auto" w:fill="D99694" w:themeFill="accent2" w:themeFillTint="99"/>
              </w:rPr>
              <w:t xml:space="preserve">  </w:t>
            </w:r>
          </w:p>
        </w:tc>
        <w:tc>
          <w:tcPr>
            <w:tcW w:w="2901" w:type="dxa"/>
          </w:tcPr>
          <w:p w14:paraId="1872DD93" w14:textId="77777777" w:rsidR="009F26D5" w:rsidRPr="00CC2552" w:rsidRDefault="009F26D5" w:rsidP="00611F74">
            <w:pPr>
              <w:rPr>
                <w:rFonts w:ascii="Consolas" w:eastAsia="ＭＳ 明朝" w:hAnsi="Consolas" w:cs="Consolas"/>
                <w:sz w:val="20"/>
              </w:rPr>
            </w:pPr>
            <m:oMathPara>
              <m:oMath>
                <m:r>
                  <m:rPr>
                    <m:sty m:val="p"/>
                  </m:rPr>
                  <w:rPr>
                    <w:rFonts w:ascii="Cambria Math" w:eastAsia="ＭＳ 明朝" w:hAnsi="Cambria Math" w:cs="Times New Roman"/>
                    <w:sz w:val="20"/>
                  </w:rPr>
                  <m:t xml:space="preserve">([({a ̇ } ) ̅ ] </m:t>
                </m:r>
                <m:r>
                  <m:rPr>
                    <m:sty m:val="p"/>
                  </m:rPr>
                  <w:rPr>
                    <w:rFonts w:ascii="Cambria Math" w:eastAsia="ＭＳ 明朝" w:hAnsi="Cambria Math" w:cs="Consolas"/>
                    <w:sz w:val="20"/>
                  </w:rPr>
                  <m:t>)</m:t>
                </m:r>
                <m:r>
                  <m:rPr>
                    <m:sty m:val="p"/>
                  </m:rPr>
                  <w:rPr>
                    <w:rFonts w:ascii="Cambria Math" w:eastAsia="ＭＳ 明朝" w:hAnsi="Cambria Math" w:cs="Times New Roman"/>
                    <w:sz w:val="20"/>
                  </w:rPr>
                  <m:t> ⃗</m:t>
                </m:r>
              </m:oMath>
            </m:oMathPara>
          </w:p>
        </w:tc>
        <w:tc>
          <w:tcPr>
            <w:tcW w:w="2901" w:type="dxa"/>
          </w:tcPr>
          <w:p w14:paraId="09AB0BD3" w14:textId="77777777" w:rsidR="009F26D5" w:rsidRDefault="00690102" w:rsidP="00611F74">
            <w:pPr>
              <w:rPr>
                <w:rFonts w:ascii="Century" w:eastAsia="ＭＳ 明朝" w:hAnsi="Century" w:cs="Times New Roman"/>
                <w:sz w:val="20"/>
              </w:rPr>
            </w:pPr>
            <m:oMathPara>
              <m:oMath>
                <m:acc>
                  <m:accPr>
                    <m:chr m:val="⃗"/>
                    <m:ctrlPr>
                      <w:rPr>
                        <w:rFonts w:ascii="Cambria Math" w:eastAsia="ＭＳ 明朝" w:hAnsi="Cambria Math" w:cs="Times New Roman"/>
                        <w:i/>
                        <w:sz w:val="20"/>
                      </w:rPr>
                    </m:ctrlPr>
                  </m:accPr>
                  <m:e>
                    <m:d>
                      <m:dPr>
                        <m:begChr m:val="["/>
                        <m:endChr m:val="]"/>
                        <m:ctrlPr>
                          <w:rPr>
                            <w:rFonts w:ascii="Cambria Math" w:eastAsia="ＭＳ 明朝" w:hAnsi="Cambria Math" w:cs="Times New Roman"/>
                            <w:i/>
                            <w:sz w:val="20"/>
                          </w:rPr>
                        </m:ctrlPr>
                      </m:dPr>
                      <m:e>
                        <m:acc>
                          <m:accPr>
                            <m:chr m:val="̅"/>
                            <m:ctrlPr>
                              <w:rPr>
                                <w:rFonts w:ascii="Cambria Math" w:eastAsia="ＭＳ 明朝" w:hAnsi="Cambria Math" w:cs="Times New Roman"/>
                                <w:i/>
                                <w:sz w:val="20"/>
                              </w:rPr>
                            </m:ctrlPr>
                          </m:accPr>
                          <m:e>
                            <m:d>
                              <m:dPr>
                                <m:begChr m:val="{"/>
                                <m:endChr m:val="}"/>
                                <m:ctrlPr>
                                  <w:rPr>
                                    <w:rFonts w:ascii="Cambria Math" w:eastAsia="ＭＳ 明朝" w:hAnsi="Cambria Math" w:cs="Times New Roman"/>
                                    <w:i/>
                                    <w:sz w:val="20"/>
                                  </w:rPr>
                                </m:ctrlPr>
                              </m:dPr>
                              <m:e>
                                <m:acc>
                                  <m:accPr>
                                    <m:chr m:val="̇"/>
                                    <m:ctrlPr>
                                      <w:rPr>
                                        <w:rFonts w:ascii="Cambria Math" w:eastAsia="ＭＳ 明朝" w:hAnsi="Cambria Math" w:cs="Times New Roman"/>
                                        <w:i/>
                                        <w:sz w:val="20"/>
                                      </w:rPr>
                                    </m:ctrlPr>
                                  </m:accPr>
                                  <m:e>
                                    <m:r>
                                      <w:rPr>
                                        <w:rFonts w:ascii="Cambria Math" w:eastAsia="ＭＳ 明朝" w:hAnsi="Cambria Math" w:cs="Times New Roman"/>
                                        <w:sz w:val="20"/>
                                      </w:rPr>
                                      <m:t>a</m:t>
                                    </m:r>
                                  </m:e>
                                </m:acc>
                              </m:e>
                            </m:d>
                          </m:e>
                        </m:acc>
                      </m:e>
                    </m:d>
                  </m:e>
                </m:acc>
              </m:oMath>
            </m:oMathPara>
          </w:p>
        </w:tc>
      </w:tr>
      <w:tr w:rsidR="009F26D5" w:rsidRPr="00344D23" w14:paraId="293FF4B0" w14:textId="77777777" w:rsidTr="00611F74">
        <w:trPr>
          <w:cnfStyle w:val="000000100000" w:firstRow="0" w:lastRow="0" w:firstColumn="0" w:lastColumn="0" w:oddVBand="0" w:evenVBand="0" w:oddHBand="1" w:evenHBand="0" w:firstRowFirstColumn="0" w:firstRowLastColumn="0" w:lastRowFirstColumn="0" w:lastRowLastColumn="0"/>
        </w:trPr>
        <w:tc>
          <w:tcPr>
            <w:tcW w:w="2900" w:type="dxa"/>
          </w:tcPr>
          <w:p w14:paraId="21FE8DF2" w14:textId="77777777" w:rsidR="009F26D5" w:rsidRPr="00344D23" w:rsidRDefault="009F26D5" w:rsidP="00611F74">
            <w:pPr>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a,b</w:t>
            </w:r>
            <w:proofErr w:type="spellEnd"/>
            <w:r>
              <w:rPr>
                <w:rFonts w:ascii="Consolas" w:hAnsi="Consolas" w:cs="Consolas" w:hint="eastAsia"/>
                <w:sz w:val="20"/>
              </w:rPr>
              <w:t>)</w:t>
            </w:r>
            <w:r w:rsidRPr="00662C05">
              <w:rPr>
                <w:rFonts w:ascii="Consolas" w:hAnsi="Consolas" w:cs="Consolas" w:hint="eastAsia"/>
                <w:sz w:val="20"/>
                <w:shd w:val="clear" w:color="auto" w:fill="D99694" w:themeFill="accent2" w:themeFillTint="99"/>
              </w:rPr>
              <w:t xml:space="preserve"> </w:t>
            </w:r>
          </w:p>
        </w:tc>
        <w:tc>
          <w:tcPr>
            <w:tcW w:w="2901" w:type="dxa"/>
          </w:tcPr>
          <w:p w14:paraId="3D984C7E" w14:textId="77777777" w:rsidR="009F26D5" w:rsidRPr="007E7F5E" w:rsidRDefault="009F26D5" w:rsidP="00611F74">
            <w:pPr>
              <w:rPr>
                <w:sz w:val="20"/>
              </w:rPr>
            </w:pPr>
            <m:oMathPara>
              <m:oMath>
                <m:r>
                  <m:rPr>
                    <m:sty m:val="p"/>
                  </m:rPr>
                  <w:rPr>
                    <w:rFonts w:ascii="Cambria Math" w:hAnsi="Cambria Math"/>
                    <w:sz w:val="20"/>
                  </w:rPr>
                  <m:t>[a,b)</m:t>
                </m:r>
              </m:oMath>
            </m:oMathPara>
          </w:p>
        </w:tc>
        <w:tc>
          <w:tcPr>
            <w:tcW w:w="2901" w:type="dxa"/>
          </w:tcPr>
          <w:p w14:paraId="16BB4482" w14:textId="77777777" w:rsidR="009F26D5" w:rsidRPr="00003035" w:rsidRDefault="00690102" w:rsidP="00611F74">
            <w:pPr>
              <w:rPr>
                <w:sz w:val="20"/>
              </w:rPr>
            </w:pPr>
            <m:oMathPara>
              <m:oMath>
                <m:d>
                  <m:dPr>
                    <m:begChr m:val="["/>
                    <m:ctrlPr>
                      <w:rPr>
                        <w:rFonts w:ascii="Cambria Math" w:hAnsi="Cambria Math"/>
                        <w:i/>
                        <w:sz w:val="20"/>
                      </w:rPr>
                    </m:ctrlPr>
                  </m:dPr>
                  <m:e>
                    <m:r>
                      <w:rPr>
                        <w:rFonts w:ascii="Cambria Math" w:hAnsi="Cambria Math"/>
                        <w:sz w:val="20"/>
                      </w:rPr>
                      <m:t>a,b</m:t>
                    </m:r>
                  </m:e>
                </m:d>
              </m:oMath>
            </m:oMathPara>
          </w:p>
        </w:tc>
      </w:tr>
      <w:tr w:rsidR="009F26D5" w:rsidRPr="00344D23" w14:paraId="48FCB836" w14:textId="77777777" w:rsidTr="00611F74">
        <w:tc>
          <w:tcPr>
            <w:tcW w:w="2900" w:type="dxa"/>
          </w:tcPr>
          <w:p w14:paraId="159AC607" w14:textId="77777777" w:rsidR="009F26D5" w:rsidRPr="00344D23" w:rsidRDefault="009F26D5" w:rsidP="00611F74">
            <w:pPr>
              <w:rPr>
                <w:rFonts w:ascii="Consolas" w:hAnsi="Consolas" w:cs="Consolas"/>
                <w:sz w:val="20"/>
              </w:rPr>
            </w:pPr>
            <w:proofErr w:type="spellStart"/>
            <w:r>
              <w:rPr>
                <w:rFonts w:ascii="Consolas" w:hAnsi="Consolas" w:cs="Consolas" w:hint="eastAsia"/>
                <w:sz w:val="20"/>
              </w:rPr>
              <w:t>ab</w:t>
            </w:r>
            <w:proofErr w:type="spellEnd"/>
            <w:r>
              <w:rPr>
                <w:rFonts w:ascii="Consolas" w:hAnsi="Consolas" w:cs="Consolas" w:hint="eastAsia"/>
                <w:sz w:val="20"/>
              </w:rPr>
              <w:t>(</w:t>
            </w:r>
            <w:proofErr w:type="spellStart"/>
            <w:r>
              <w:rPr>
                <w:rFonts w:ascii="Consolas" w:hAnsi="Consolas" w:cs="Consolas" w:hint="eastAsia"/>
                <w:sz w:val="20"/>
              </w:rPr>
              <w:t>a+b</w:t>
            </w:r>
            <w:proofErr w:type="spellEnd"/>
            <w:r>
              <w:rPr>
                <w:rFonts w:ascii="Consolas" w:hAnsi="Consolas" w:cs="Consolas" w:hint="eastAsia"/>
                <w:sz w:val="20"/>
              </w:rPr>
              <w:t>)/2</w:t>
            </w:r>
            <w:r w:rsidRPr="00662C05">
              <w:rPr>
                <w:rFonts w:ascii="Consolas" w:hAnsi="Consolas" w:cs="Consolas" w:hint="eastAsia"/>
                <w:sz w:val="20"/>
                <w:shd w:val="clear" w:color="auto" w:fill="D99694" w:themeFill="accent2" w:themeFillTint="99"/>
              </w:rPr>
              <w:t xml:space="preserve"> </w:t>
            </w:r>
          </w:p>
        </w:tc>
        <w:tc>
          <w:tcPr>
            <w:tcW w:w="2901" w:type="dxa"/>
          </w:tcPr>
          <w:p w14:paraId="6DABB5F5" w14:textId="77777777" w:rsidR="009F26D5" w:rsidRPr="007E7F5E" w:rsidRDefault="009F26D5" w:rsidP="00611F74">
            <w:pPr>
              <w:rPr>
                <w:sz w:val="20"/>
              </w:rPr>
            </w:pPr>
            <m:oMathPara>
              <m:oMath>
                <m:r>
                  <m:rPr>
                    <m:sty m:val="p"/>
                  </m:rPr>
                  <w:rPr>
                    <w:rFonts w:ascii="Cambria Math" w:hAnsi="Cambria Math"/>
                    <w:sz w:val="20"/>
                  </w:rPr>
                  <m:t>ab(a+b)/2</m:t>
                </m:r>
              </m:oMath>
            </m:oMathPara>
          </w:p>
        </w:tc>
        <w:tc>
          <w:tcPr>
            <w:tcW w:w="2901" w:type="dxa"/>
          </w:tcPr>
          <w:p w14:paraId="6F7079C7" w14:textId="77777777" w:rsidR="009F26D5" w:rsidRPr="00344D23" w:rsidRDefault="00690102" w:rsidP="00611F74">
            <w:pPr>
              <w:rPr>
                <w:sz w:val="20"/>
              </w:rPr>
            </w:pPr>
            <m:oMathPara>
              <m:oMath>
                <m:f>
                  <m:fPr>
                    <m:ctrlPr>
                      <w:rPr>
                        <w:rFonts w:ascii="Cambria Math" w:hAnsi="Cambria Math"/>
                        <w:i/>
                        <w:sz w:val="20"/>
                      </w:rPr>
                    </m:ctrlPr>
                  </m:fPr>
                  <m:num>
                    <m:r>
                      <w:rPr>
                        <w:rFonts w:ascii="Cambria Math" w:hAnsi="Cambria Math"/>
                        <w:sz w:val="20"/>
                      </w:rPr>
                      <m:t>ab</m:t>
                    </m:r>
                    <m:d>
                      <m:dPr>
                        <m:ctrlPr>
                          <w:rPr>
                            <w:rFonts w:ascii="Cambria Math" w:hAnsi="Cambria Math"/>
                            <w:i/>
                            <w:sz w:val="20"/>
                          </w:rPr>
                        </m:ctrlPr>
                      </m:dPr>
                      <m:e>
                        <m:r>
                          <w:rPr>
                            <w:rFonts w:ascii="Cambria Math" w:hAnsi="Cambria Math"/>
                            <w:sz w:val="20"/>
                          </w:rPr>
                          <m:t>a+b</m:t>
                        </m:r>
                      </m:e>
                    </m:d>
                  </m:num>
                  <m:den>
                    <m:r>
                      <w:rPr>
                        <w:rFonts w:ascii="Cambria Math" w:hAnsi="Cambria Math"/>
                        <w:sz w:val="20"/>
                      </w:rPr>
                      <m:t>2</m:t>
                    </m:r>
                  </m:den>
                </m:f>
              </m:oMath>
            </m:oMathPara>
          </w:p>
        </w:tc>
      </w:tr>
      <w:tr w:rsidR="009F26D5" w:rsidRPr="00344D23" w14:paraId="3D77F74F" w14:textId="77777777" w:rsidTr="00611F74">
        <w:trPr>
          <w:cnfStyle w:val="000000100000" w:firstRow="0" w:lastRow="0" w:firstColumn="0" w:lastColumn="0" w:oddVBand="0" w:evenVBand="0" w:oddHBand="1" w:evenHBand="0" w:firstRowFirstColumn="0" w:firstRowLastColumn="0" w:lastRowFirstColumn="0" w:lastRowLastColumn="0"/>
        </w:trPr>
        <w:tc>
          <w:tcPr>
            <w:tcW w:w="2900" w:type="dxa"/>
          </w:tcPr>
          <w:p w14:paraId="2233BF45" w14:textId="77777777" w:rsidR="009F26D5" w:rsidRPr="00344D23" w:rsidRDefault="009F26D5" w:rsidP="00611F74">
            <w:pPr>
              <w:rPr>
                <w:rFonts w:ascii="Consolas" w:hAnsi="Consolas" w:cs="Consolas"/>
                <w:sz w:val="20"/>
              </w:rPr>
            </w:pPr>
            <w:proofErr w:type="spellStart"/>
            <w:r>
              <w:rPr>
                <w:rFonts w:ascii="Consolas" w:hAnsi="Consolas" w:cs="Consolas" w:hint="eastAsia"/>
                <w:sz w:val="20"/>
              </w:rPr>
              <w:t>ab</w:t>
            </w:r>
            <w:proofErr w:type="spellEnd"/>
            <w:r w:rsidRPr="00662C05">
              <w:rPr>
                <w:rFonts w:ascii="Consolas" w:hAnsi="Consolas" w:cs="Consolas" w:hint="eastAsia"/>
                <w:sz w:val="20"/>
                <w:shd w:val="clear" w:color="auto" w:fill="D99694" w:themeFill="accent2" w:themeFillTint="99"/>
              </w:rPr>
              <w:t xml:space="preserve"> </w:t>
            </w:r>
            <w:r>
              <w:rPr>
                <w:rFonts w:ascii="Consolas" w:hAnsi="Consolas" w:cs="Consolas" w:hint="eastAsia"/>
                <w:sz w:val="20"/>
              </w:rPr>
              <w:t>(</w:t>
            </w:r>
            <w:proofErr w:type="spellStart"/>
            <w:r>
              <w:rPr>
                <w:rFonts w:ascii="Consolas" w:hAnsi="Consolas" w:cs="Consolas" w:hint="eastAsia"/>
                <w:sz w:val="20"/>
              </w:rPr>
              <w:t>a+b</w:t>
            </w:r>
            <w:proofErr w:type="spellEnd"/>
            <w:r>
              <w:rPr>
                <w:rFonts w:ascii="Consolas" w:hAnsi="Consolas" w:cs="Consolas" w:hint="eastAsia"/>
                <w:sz w:val="20"/>
              </w:rPr>
              <w:t>)/2</w:t>
            </w:r>
            <w:r w:rsidRPr="00662C05">
              <w:rPr>
                <w:rFonts w:ascii="Consolas" w:hAnsi="Consolas" w:cs="Consolas" w:hint="eastAsia"/>
                <w:sz w:val="20"/>
                <w:shd w:val="clear" w:color="auto" w:fill="D99694" w:themeFill="accent2" w:themeFillTint="99"/>
              </w:rPr>
              <w:t xml:space="preserve"> </w:t>
            </w:r>
          </w:p>
        </w:tc>
        <w:tc>
          <w:tcPr>
            <w:tcW w:w="2901" w:type="dxa"/>
          </w:tcPr>
          <w:p w14:paraId="363D70C4" w14:textId="77777777" w:rsidR="009F26D5" w:rsidRPr="007E7F5E" w:rsidRDefault="009F26D5" w:rsidP="00611F74">
            <w:pPr>
              <w:rPr>
                <w:sz w:val="20"/>
              </w:rPr>
            </w:pPr>
            <m:oMathPara>
              <m:oMath>
                <m:r>
                  <m:rPr>
                    <m:sty m:val="p"/>
                  </m:rPr>
                  <w:rPr>
                    <w:rFonts w:ascii="Cambria Math" w:hAnsi="Cambria Math"/>
                    <w:sz w:val="20"/>
                  </w:rPr>
                  <m:t>ab (a+b)/2</m:t>
                </m:r>
              </m:oMath>
            </m:oMathPara>
          </w:p>
        </w:tc>
        <w:tc>
          <w:tcPr>
            <w:tcW w:w="2901" w:type="dxa"/>
          </w:tcPr>
          <w:p w14:paraId="6E1BD99B" w14:textId="77777777" w:rsidR="009F26D5" w:rsidRPr="00344D23" w:rsidRDefault="009F26D5" w:rsidP="00611F74">
            <w:pPr>
              <w:rPr>
                <w:sz w:val="20"/>
              </w:rPr>
            </w:pPr>
            <m:oMathPara>
              <m:oMath>
                <m:r>
                  <w:rPr>
                    <w:rFonts w:ascii="Cambria Math" w:hAnsi="Cambria Math"/>
                    <w:sz w:val="20"/>
                  </w:rPr>
                  <m:t>ab</m:t>
                </m:r>
                <m:f>
                  <m:fPr>
                    <m:ctrlPr>
                      <w:rPr>
                        <w:rFonts w:ascii="Cambria Math" w:hAnsi="Cambria Math"/>
                        <w:i/>
                        <w:sz w:val="20"/>
                      </w:rPr>
                    </m:ctrlPr>
                  </m:fPr>
                  <m:num>
                    <m:r>
                      <w:rPr>
                        <w:rFonts w:ascii="Cambria Math" w:hAnsi="Cambria Math"/>
                        <w:sz w:val="20"/>
                      </w:rPr>
                      <m:t>a+b</m:t>
                    </m:r>
                  </m:num>
                  <m:den>
                    <m:r>
                      <w:rPr>
                        <w:rFonts w:ascii="Cambria Math" w:hAnsi="Cambria Math"/>
                        <w:sz w:val="20"/>
                      </w:rPr>
                      <m:t>2</m:t>
                    </m:r>
                  </m:den>
                </m:f>
              </m:oMath>
            </m:oMathPara>
          </w:p>
        </w:tc>
      </w:tr>
      <w:tr w:rsidR="009F26D5" w:rsidRPr="00344D23" w14:paraId="3A86F176" w14:textId="77777777" w:rsidTr="00611F74">
        <w:tc>
          <w:tcPr>
            <w:tcW w:w="2900" w:type="dxa"/>
          </w:tcPr>
          <w:p w14:paraId="3E577009" w14:textId="77777777" w:rsidR="009F26D5" w:rsidRPr="00344D23" w:rsidRDefault="009F26D5" w:rsidP="00611F74">
            <w:pPr>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lfloor</w:t>
            </w:r>
            <w:proofErr w:type="spellEnd"/>
            <w:r w:rsidRPr="00662C05">
              <w:rPr>
                <w:rFonts w:ascii="Consolas" w:hAnsi="Consolas" w:cs="Consolas" w:hint="eastAsia"/>
                <w:sz w:val="20"/>
                <w:shd w:val="clear" w:color="auto" w:fill="D99694" w:themeFill="accent2" w:themeFillTint="99"/>
              </w:rPr>
              <w:t xml:space="preserve"> </w:t>
            </w:r>
            <w:r>
              <w:rPr>
                <w:rFonts w:ascii="Consolas" w:hAnsi="Consolas" w:cs="Consolas" w:hint="eastAsia"/>
                <w:sz w:val="20"/>
              </w:rPr>
              <w:t>x/y</w:t>
            </w:r>
            <w:r w:rsidRPr="00662C05">
              <w:rPr>
                <w:rFonts w:ascii="Consolas" w:hAnsi="Consolas" w:cs="Consolas" w:hint="eastAsia"/>
                <w:sz w:val="20"/>
                <w:shd w:val="clear" w:color="auto" w:fill="D99694" w:themeFill="accent2" w:themeFillTint="99"/>
              </w:rPr>
              <w:t xml:space="preserve"> </w:t>
            </w:r>
            <w:r>
              <w:rPr>
                <w:rFonts w:ascii="Consolas" w:hAnsi="Consolas" w:cs="Consolas" w:hint="eastAsia"/>
                <w:sz w:val="20"/>
              </w:rPr>
              <w:t>\</w:t>
            </w:r>
            <w:proofErr w:type="spellStart"/>
            <w:r>
              <w:rPr>
                <w:rFonts w:ascii="Consolas" w:hAnsi="Consolas" w:cs="Consolas" w:hint="eastAsia"/>
                <w:sz w:val="20"/>
              </w:rPr>
              <w:t>rfloor</w:t>
            </w:r>
            <w:proofErr w:type="spellEnd"/>
            <w:r w:rsidRPr="00662C05">
              <w:rPr>
                <w:rFonts w:ascii="Consolas" w:hAnsi="Consolas" w:cs="Consolas" w:hint="eastAsia"/>
                <w:sz w:val="20"/>
                <w:shd w:val="clear" w:color="auto" w:fill="D99694" w:themeFill="accent2" w:themeFillTint="99"/>
              </w:rPr>
              <w:t xml:space="preserve">  </w:t>
            </w:r>
          </w:p>
        </w:tc>
        <w:tc>
          <w:tcPr>
            <w:tcW w:w="2901" w:type="dxa"/>
          </w:tcPr>
          <w:p w14:paraId="3B71D70C" w14:textId="77777777" w:rsidR="009F26D5" w:rsidRPr="007E7F5E" w:rsidRDefault="009F26D5" w:rsidP="00611F74">
            <w:pPr>
              <w:rPr>
                <w:sz w:val="20"/>
              </w:rPr>
            </w:pPr>
            <m:oMathPara>
              <m:oMath>
                <m:r>
                  <m:rPr>
                    <m:sty m:val="p"/>
                  </m:rPr>
                  <w:rPr>
                    <w:rFonts w:ascii="Cambria Math" w:hAnsi="Cambria Math"/>
                    <w:sz w:val="20"/>
                  </w:rPr>
                  <m:t>⌊x/y⌋</m:t>
                </m:r>
              </m:oMath>
            </m:oMathPara>
          </w:p>
        </w:tc>
        <w:tc>
          <w:tcPr>
            <w:tcW w:w="2901" w:type="dxa"/>
          </w:tcPr>
          <w:p w14:paraId="1953AFAB" w14:textId="77777777" w:rsidR="009F26D5" w:rsidRPr="00344D23" w:rsidRDefault="00690102" w:rsidP="00611F74">
            <w:pPr>
              <w:rPr>
                <w:sz w:val="20"/>
              </w:rPr>
            </w:pPr>
            <m:oMathPara>
              <m:oMath>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x</m:t>
                        </m:r>
                      </m:num>
                      <m:den>
                        <m:r>
                          <w:rPr>
                            <w:rFonts w:ascii="Cambria Math" w:hAnsi="Cambria Math"/>
                            <w:sz w:val="20"/>
                          </w:rPr>
                          <m:t>y</m:t>
                        </m:r>
                      </m:den>
                    </m:f>
                  </m:e>
                </m:d>
              </m:oMath>
            </m:oMathPara>
          </w:p>
        </w:tc>
      </w:tr>
      <w:tr w:rsidR="009F26D5" w:rsidRPr="00344D23" w14:paraId="67F81D1C" w14:textId="77777777" w:rsidTr="00611F74">
        <w:trPr>
          <w:cnfStyle w:val="000000100000" w:firstRow="0" w:lastRow="0" w:firstColumn="0" w:lastColumn="0" w:oddVBand="0" w:evenVBand="0" w:oddHBand="1" w:evenHBand="0" w:firstRowFirstColumn="0" w:firstRowLastColumn="0" w:lastRowFirstColumn="0" w:lastRowLastColumn="0"/>
        </w:trPr>
        <w:tc>
          <w:tcPr>
            <w:tcW w:w="2900" w:type="dxa"/>
          </w:tcPr>
          <w:p w14:paraId="65EA1A80" w14:textId="77777777" w:rsidR="009F26D5" w:rsidRPr="00344D23" w:rsidRDefault="009F26D5" w:rsidP="00611F74">
            <w:pPr>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eqarray</w:t>
            </w:r>
            <w:proofErr w:type="spellEnd"/>
            <w:r>
              <w:rPr>
                <w:rFonts w:ascii="Consolas" w:hAnsi="Consolas" w:cs="Consolas" w:hint="eastAsia"/>
                <w:sz w:val="20"/>
              </w:rPr>
              <w:t>(</w:t>
            </w:r>
            <w:proofErr w:type="spellStart"/>
            <w:r>
              <w:rPr>
                <w:rFonts w:ascii="Consolas" w:hAnsi="Consolas" w:cs="Consolas" w:hint="eastAsia"/>
                <w:sz w:val="20"/>
              </w:rPr>
              <w:t>x@y@z</w:t>
            </w:r>
            <w:proofErr w:type="spellEnd"/>
            <w:r>
              <w:rPr>
                <w:rFonts w:ascii="Consolas" w:hAnsi="Consolas" w:cs="Consolas" w:hint="eastAsia"/>
                <w:sz w:val="20"/>
              </w:rPr>
              <w:t>)\close</w:t>
            </w:r>
            <w:r w:rsidRPr="00662C05">
              <w:rPr>
                <w:rFonts w:ascii="Consolas" w:hAnsi="Consolas" w:cs="Consolas" w:hint="eastAsia"/>
                <w:sz w:val="20"/>
                <w:shd w:val="clear" w:color="auto" w:fill="D99694" w:themeFill="accent2" w:themeFillTint="99"/>
              </w:rPr>
              <w:t xml:space="preserve"> </w:t>
            </w:r>
            <w:r>
              <w:rPr>
                <w:rFonts w:ascii="Consolas" w:hAnsi="Consolas" w:cs="Consolas" w:hint="eastAsia"/>
                <w:sz w:val="20"/>
                <w:shd w:val="clear" w:color="auto" w:fill="D99694" w:themeFill="accent2" w:themeFillTint="99"/>
              </w:rPr>
              <w:t xml:space="preserve"> </w:t>
            </w:r>
          </w:p>
        </w:tc>
        <w:tc>
          <w:tcPr>
            <w:tcW w:w="2901" w:type="dxa"/>
          </w:tcPr>
          <w:p w14:paraId="61078A26" w14:textId="77777777" w:rsidR="009F26D5" w:rsidRPr="007E7F5E" w:rsidRDefault="009F26D5" w:rsidP="00611F74">
            <w:pPr>
              <w:rPr>
                <w:sz w:val="20"/>
              </w:rPr>
            </w:pPr>
            <m:oMathPara>
              <m:oMath>
                <m:r>
                  <m:rPr>
                    <m:sty m:val="p"/>
                  </m:rPr>
                  <w:rPr>
                    <w:rFonts w:ascii="Cambria Math" w:hAnsi="Cambria Math"/>
                    <w:sz w:val="20"/>
                  </w:rPr>
                  <m:t>{█(x@y@z)┤</m:t>
                </m:r>
              </m:oMath>
            </m:oMathPara>
          </w:p>
        </w:tc>
        <w:tc>
          <w:tcPr>
            <w:tcW w:w="2901" w:type="dxa"/>
          </w:tcPr>
          <w:p w14:paraId="794BB1FD" w14:textId="77777777" w:rsidR="009F26D5" w:rsidRPr="00A26A80" w:rsidRDefault="00690102" w:rsidP="00611F74">
            <w:pPr>
              <w:rPr>
                <w:sz w:val="20"/>
              </w:rPr>
            </w:pPr>
            <m:oMathPara>
              <m:oMath>
                <m:d>
                  <m:dPr>
                    <m:begChr m:val="{"/>
                    <m:endChr m:val=""/>
                    <m:ctrlPr>
                      <w:rPr>
                        <w:rFonts w:ascii="Cambria Math" w:hAnsi="Cambria Math"/>
                        <w:i/>
                        <w:sz w:val="20"/>
                      </w:rPr>
                    </m:ctrlPr>
                  </m:dPr>
                  <m:e>
                    <m:eqArr>
                      <m:eqArrPr>
                        <m:ctrlPr>
                          <w:rPr>
                            <w:rFonts w:ascii="Cambria Math" w:hAnsi="Cambria Math"/>
                            <w:i/>
                            <w:sz w:val="20"/>
                          </w:rPr>
                        </m:ctrlPr>
                      </m:eqArrPr>
                      <m:e>
                        <m:r>
                          <w:rPr>
                            <w:rFonts w:ascii="Cambria Math" w:hAnsi="Cambria Math"/>
                            <w:sz w:val="20"/>
                          </w:rPr>
                          <m:t>x</m:t>
                        </m:r>
                      </m:e>
                      <m:e>
                        <m:r>
                          <w:rPr>
                            <w:rFonts w:ascii="Cambria Math" w:hAnsi="Cambria Math"/>
                            <w:sz w:val="20"/>
                          </w:rPr>
                          <m:t>y</m:t>
                        </m:r>
                      </m:e>
                      <m:e>
                        <m:r>
                          <w:rPr>
                            <w:rFonts w:ascii="Cambria Math" w:hAnsi="Cambria Math"/>
                            <w:sz w:val="20"/>
                          </w:rPr>
                          <m:t>z</m:t>
                        </m:r>
                      </m:e>
                    </m:eqArr>
                  </m:e>
                </m:d>
              </m:oMath>
            </m:oMathPara>
          </w:p>
        </w:tc>
      </w:tr>
      <w:tr w:rsidR="009F26D5" w:rsidRPr="00344D23" w14:paraId="0E420B69" w14:textId="77777777" w:rsidTr="00611F74">
        <w:tc>
          <w:tcPr>
            <w:tcW w:w="2900" w:type="dxa"/>
          </w:tcPr>
          <w:p w14:paraId="3481B216" w14:textId="77777777" w:rsidR="009F26D5" w:rsidRPr="00344D23" w:rsidRDefault="009F26D5" w:rsidP="00611F74">
            <w:pPr>
              <w:rPr>
                <w:rFonts w:ascii="Consolas" w:hAnsi="Consolas" w:cs="Consolas"/>
                <w:sz w:val="20"/>
              </w:rPr>
            </w:pPr>
            <w:r>
              <w:rPr>
                <w:rFonts w:ascii="Consolas" w:hAnsi="Consolas" w:cs="Consolas" w:hint="eastAsia"/>
                <w:sz w:val="20"/>
              </w:rPr>
              <w:t>\bra</w:t>
            </w:r>
            <w:r w:rsidRPr="00662C05">
              <w:rPr>
                <w:rFonts w:ascii="Consolas" w:hAnsi="Consolas" w:cs="Consolas" w:hint="eastAsia"/>
                <w:sz w:val="20"/>
                <w:shd w:val="clear" w:color="auto" w:fill="D99694" w:themeFill="accent2" w:themeFillTint="99"/>
              </w:rPr>
              <w:t xml:space="preserve"> </w:t>
            </w:r>
            <w:r>
              <w:rPr>
                <w:rFonts w:ascii="Consolas" w:hAnsi="Consolas" w:cs="Consolas" w:hint="eastAsia"/>
                <w:sz w:val="20"/>
              </w:rPr>
              <w:t>a/b|</w:t>
            </w:r>
            <w:r w:rsidRPr="001E5B3D">
              <w:rPr>
                <w:rFonts w:ascii="Consolas" w:hAnsi="Consolas" w:cs="Consolas" w:hint="eastAsia"/>
                <w:sz w:val="20"/>
                <w:shd w:val="clear" w:color="auto" w:fill="D99694" w:themeFill="accent2" w:themeFillTint="99"/>
              </w:rPr>
              <w:t xml:space="preserve"> </w:t>
            </w:r>
            <w:r>
              <w:rPr>
                <w:rFonts w:ascii="Consolas" w:hAnsi="Consolas" w:cs="Consolas" w:hint="eastAsia"/>
                <w:sz w:val="20"/>
              </w:rPr>
              <w:t>,|c/d\</w:t>
            </w:r>
            <w:proofErr w:type="spellStart"/>
            <w:r>
              <w:rPr>
                <w:rFonts w:ascii="Consolas" w:hAnsi="Consolas" w:cs="Consolas" w:hint="eastAsia"/>
                <w:sz w:val="20"/>
              </w:rPr>
              <w:t>ket</w:t>
            </w:r>
            <w:proofErr w:type="spellEnd"/>
            <w:r w:rsidRPr="00662C05">
              <w:rPr>
                <w:rFonts w:ascii="Consolas" w:hAnsi="Consolas" w:cs="Consolas" w:hint="eastAsia"/>
                <w:sz w:val="20"/>
                <w:shd w:val="clear" w:color="auto" w:fill="D99694" w:themeFill="accent2" w:themeFillTint="99"/>
              </w:rPr>
              <w:t xml:space="preserve"> </w:t>
            </w:r>
            <w:r>
              <w:rPr>
                <w:rFonts w:ascii="Consolas" w:hAnsi="Consolas" w:cs="Consolas" w:hint="eastAsia"/>
                <w:sz w:val="20"/>
                <w:shd w:val="clear" w:color="auto" w:fill="D99694" w:themeFill="accent2" w:themeFillTint="99"/>
              </w:rPr>
              <w:t xml:space="preserve"> </w:t>
            </w:r>
          </w:p>
        </w:tc>
        <w:tc>
          <w:tcPr>
            <w:tcW w:w="2901" w:type="dxa"/>
          </w:tcPr>
          <w:p w14:paraId="6E99B395" w14:textId="77777777" w:rsidR="009F26D5" w:rsidRPr="007E7F5E" w:rsidRDefault="009F26D5" w:rsidP="00611F74">
            <w:pPr>
              <w:rPr>
                <w:sz w:val="20"/>
              </w:rPr>
            </w:pPr>
            <m:oMathPara>
              <m:oMath>
                <m:r>
                  <m:rPr>
                    <m:sty m:val="p"/>
                  </m:rPr>
                  <w:rPr>
                    <w:rFonts w:ascii="Cambria Math" w:hAnsi="Cambria Math"/>
                    <w:sz w:val="20"/>
                  </w:rPr>
                  <m:t>⟨a/b┤|,|c/d⟩</m:t>
                </m:r>
              </m:oMath>
            </m:oMathPara>
          </w:p>
        </w:tc>
        <w:tc>
          <w:tcPr>
            <w:tcW w:w="2901" w:type="dxa"/>
          </w:tcPr>
          <w:p w14:paraId="198B40CF" w14:textId="77777777" w:rsidR="009F26D5" w:rsidRPr="00344D23" w:rsidRDefault="00690102" w:rsidP="00611F74">
            <w:pPr>
              <w:rPr>
                <w:sz w:val="20"/>
              </w:rPr>
            </w:pPr>
            <m:oMathPara>
              <m:oMath>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a</m:t>
                        </m:r>
                      </m:num>
                      <m:den>
                        <m:r>
                          <w:rPr>
                            <w:rFonts w:ascii="Cambria Math" w:hAnsi="Cambria Math"/>
                            <w:sz w:val="20"/>
                          </w:rPr>
                          <m:t>b</m:t>
                        </m:r>
                      </m:den>
                    </m:f>
                  </m:e>
                </m:d>
                <m:r>
                  <w:rPr>
                    <w:rFonts w:ascii="Cambria Math" w:hAnsi="Cambria Math"/>
                    <w:sz w:val="20"/>
                  </w:rPr>
                  <m:t>,</m:t>
                </m:r>
                <m:d>
                  <m:dPr>
                    <m:begChr m:val="|"/>
                    <m:endChr m:val="⟩"/>
                    <m:ctrlPr>
                      <w:rPr>
                        <w:rFonts w:ascii="Cambria Math" w:hAnsi="Cambria Math"/>
                        <w:i/>
                        <w:sz w:val="20"/>
                      </w:rPr>
                    </m:ctrlPr>
                  </m:dPr>
                  <m:e>
                    <m:f>
                      <m:fPr>
                        <m:ctrlPr>
                          <w:rPr>
                            <w:rFonts w:ascii="Cambria Math" w:hAnsi="Cambria Math"/>
                            <w:i/>
                            <w:sz w:val="20"/>
                          </w:rPr>
                        </m:ctrlPr>
                      </m:fPr>
                      <m:num>
                        <m:r>
                          <w:rPr>
                            <w:rFonts w:ascii="Cambria Math" w:hAnsi="Cambria Math"/>
                            <w:sz w:val="20"/>
                          </w:rPr>
                          <m:t>c</m:t>
                        </m:r>
                      </m:num>
                      <m:den>
                        <m:r>
                          <w:rPr>
                            <w:rFonts w:ascii="Cambria Math" w:hAnsi="Cambria Math"/>
                            <w:sz w:val="20"/>
                          </w:rPr>
                          <m:t>d</m:t>
                        </m:r>
                      </m:den>
                    </m:f>
                  </m:e>
                </m:d>
              </m:oMath>
            </m:oMathPara>
          </w:p>
        </w:tc>
      </w:tr>
      <w:tr w:rsidR="009F26D5" w:rsidRPr="00344D23" w14:paraId="6C70412F" w14:textId="77777777" w:rsidTr="00611F74">
        <w:trPr>
          <w:cnfStyle w:val="000000100000" w:firstRow="0" w:lastRow="0" w:firstColumn="0" w:lastColumn="0" w:oddVBand="0" w:evenVBand="0" w:oddHBand="1" w:evenHBand="0" w:firstRowFirstColumn="0" w:firstRowLastColumn="0" w:lastRowFirstColumn="0" w:lastRowLastColumn="0"/>
        </w:trPr>
        <w:tc>
          <w:tcPr>
            <w:tcW w:w="2900" w:type="dxa"/>
          </w:tcPr>
          <w:p w14:paraId="16BC7631" w14:textId="77777777" w:rsidR="009F26D5" w:rsidRDefault="009F26D5" w:rsidP="00611F74">
            <w:pPr>
              <w:rPr>
                <w:rFonts w:ascii="Consolas" w:hAnsi="Consolas" w:cs="Consolas"/>
                <w:sz w:val="20"/>
              </w:rPr>
            </w:pPr>
            <w:r>
              <w:rPr>
                <w:rFonts w:ascii="Consolas" w:hAnsi="Consolas" w:cs="Consolas" w:hint="eastAsia"/>
                <w:sz w:val="20"/>
              </w:rPr>
              <w:t>(a/b</w:t>
            </w:r>
            <w:r w:rsidRPr="00662C05">
              <w:rPr>
                <w:rFonts w:ascii="Consolas" w:hAnsi="Consolas" w:cs="Consolas" w:hint="eastAsia"/>
                <w:sz w:val="20"/>
                <w:shd w:val="clear" w:color="auto" w:fill="D99694" w:themeFill="accent2" w:themeFillTint="99"/>
              </w:rPr>
              <w:t xml:space="preserve"> </w:t>
            </w:r>
            <w:r>
              <w:rPr>
                <w:rFonts w:ascii="Consolas" w:hAnsi="Consolas" w:cs="Consolas" w:hint="eastAsia"/>
                <w:sz w:val="20"/>
              </w:rPr>
              <w:t>\mid</w:t>
            </w:r>
            <w:r w:rsidRPr="00662C05">
              <w:rPr>
                <w:rFonts w:ascii="Consolas" w:hAnsi="Consolas" w:cs="Consolas" w:hint="eastAsia"/>
                <w:sz w:val="20"/>
                <w:shd w:val="clear" w:color="auto" w:fill="D99694" w:themeFill="accent2" w:themeFillTint="99"/>
              </w:rPr>
              <w:t xml:space="preserve"> </w:t>
            </w:r>
            <w:r>
              <w:rPr>
                <w:rFonts w:ascii="Consolas" w:hAnsi="Consolas" w:cs="Consolas" w:hint="eastAsia"/>
                <w:sz w:val="20"/>
              </w:rPr>
              <w:t>c/d</w:t>
            </w:r>
            <w:r w:rsidRPr="00662C05">
              <w:rPr>
                <w:rFonts w:ascii="Consolas" w:hAnsi="Consolas" w:cs="Consolas" w:hint="eastAsia"/>
                <w:sz w:val="20"/>
                <w:shd w:val="clear" w:color="auto" w:fill="D99694" w:themeFill="accent2" w:themeFillTint="99"/>
              </w:rPr>
              <w:t xml:space="preserve"> </w:t>
            </w:r>
            <w:r>
              <w:rPr>
                <w:rFonts w:ascii="Consolas" w:hAnsi="Consolas" w:cs="Consolas" w:hint="eastAsia"/>
                <w:sz w:val="20"/>
              </w:rPr>
              <w:t>)</w:t>
            </w:r>
            <w:r w:rsidRPr="00662C05">
              <w:rPr>
                <w:rFonts w:ascii="Consolas" w:hAnsi="Consolas" w:cs="Consolas" w:hint="eastAsia"/>
                <w:sz w:val="20"/>
                <w:shd w:val="clear" w:color="auto" w:fill="D99694" w:themeFill="accent2" w:themeFillTint="99"/>
              </w:rPr>
              <w:t xml:space="preserve"> </w:t>
            </w:r>
          </w:p>
        </w:tc>
        <w:tc>
          <w:tcPr>
            <w:tcW w:w="2901" w:type="dxa"/>
          </w:tcPr>
          <w:p w14:paraId="570EEE5F" w14:textId="77777777" w:rsidR="009F26D5" w:rsidRPr="007E7F5E" w:rsidRDefault="009F26D5" w:rsidP="00611F74">
            <w:pPr>
              <w:rPr>
                <w:rFonts w:ascii="Century" w:eastAsia="ＭＳ 明朝" w:hAnsi="Century" w:cs="Times New Roman"/>
                <w:sz w:val="20"/>
              </w:rPr>
            </w:pPr>
            <m:oMathPara>
              <m:oMath>
                <m:r>
                  <m:rPr>
                    <m:sty m:val="p"/>
                  </m:rPr>
                  <w:rPr>
                    <w:rFonts w:ascii="Cambria Math" w:eastAsia="ＭＳ 明朝" w:hAnsi="Cambria Math" w:cs="Times New Roman"/>
                    <w:sz w:val="20"/>
                  </w:rPr>
                  <m:t>(a/b∣c/d)</m:t>
                </m:r>
              </m:oMath>
            </m:oMathPara>
          </w:p>
        </w:tc>
        <w:tc>
          <w:tcPr>
            <w:tcW w:w="2901" w:type="dxa"/>
          </w:tcPr>
          <w:p w14:paraId="72DB91AB" w14:textId="77777777" w:rsidR="009F26D5" w:rsidRDefault="00690102" w:rsidP="00611F74">
            <w:pPr>
              <w:rPr>
                <w:rFonts w:ascii="Century" w:eastAsia="ＭＳ 明朝" w:hAnsi="Century" w:cs="Times New Roman"/>
                <w:sz w:val="20"/>
              </w:rPr>
            </w:pPr>
            <m:oMathPara>
              <m:oMath>
                <m:d>
                  <m:dPr>
                    <m:sepChr m:val="∣"/>
                    <m:ctrlPr>
                      <w:rPr>
                        <w:rFonts w:ascii="Cambria Math" w:eastAsia="ＭＳ 明朝" w:hAnsi="Cambria Math" w:cs="Times New Roman"/>
                        <w:i/>
                        <w:sz w:val="20"/>
                      </w:rPr>
                    </m:ctrlPr>
                  </m:dPr>
                  <m:e>
                    <m:f>
                      <m:fPr>
                        <m:ctrlPr>
                          <w:rPr>
                            <w:rFonts w:ascii="Cambria Math" w:eastAsia="ＭＳ 明朝" w:hAnsi="Cambria Math" w:cs="Times New Roman"/>
                            <w:i/>
                            <w:sz w:val="20"/>
                          </w:rPr>
                        </m:ctrlPr>
                      </m:fPr>
                      <m:num>
                        <m:r>
                          <w:rPr>
                            <w:rFonts w:ascii="Cambria Math" w:eastAsia="ＭＳ 明朝" w:hAnsi="Cambria Math" w:cs="Times New Roman"/>
                            <w:sz w:val="20"/>
                          </w:rPr>
                          <m:t>a</m:t>
                        </m:r>
                      </m:num>
                      <m:den>
                        <m:r>
                          <w:rPr>
                            <w:rFonts w:ascii="Cambria Math" w:eastAsia="ＭＳ 明朝" w:hAnsi="Cambria Math" w:cs="Times New Roman"/>
                            <w:sz w:val="20"/>
                          </w:rPr>
                          <m:t>b</m:t>
                        </m:r>
                      </m:den>
                    </m:f>
                  </m:e>
                  <m:e>
                    <m:f>
                      <m:fPr>
                        <m:ctrlPr>
                          <w:rPr>
                            <w:rFonts w:ascii="Cambria Math" w:eastAsia="ＭＳ 明朝" w:hAnsi="Cambria Math" w:cs="Times New Roman"/>
                            <w:i/>
                            <w:sz w:val="20"/>
                          </w:rPr>
                        </m:ctrlPr>
                      </m:fPr>
                      <m:num>
                        <m:r>
                          <w:rPr>
                            <w:rFonts w:ascii="Cambria Math" w:eastAsia="ＭＳ 明朝" w:hAnsi="Cambria Math" w:cs="Times New Roman"/>
                            <w:sz w:val="20"/>
                          </w:rPr>
                          <m:t>c</m:t>
                        </m:r>
                      </m:num>
                      <m:den>
                        <m:r>
                          <w:rPr>
                            <w:rFonts w:ascii="Cambria Math" w:eastAsia="ＭＳ 明朝" w:hAnsi="Cambria Math" w:cs="Times New Roman"/>
                            <w:sz w:val="20"/>
                          </w:rPr>
                          <m:t>d</m:t>
                        </m:r>
                      </m:den>
                    </m:f>
                  </m:e>
                </m:d>
              </m:oMath>
            </m:oMathPara>
          </w:p>
        </w:tc>
      </w:tr>
    </w:tbl>
    <w:p w14:paraId="29818FDA" w14:textId="77777777" w:rsidR="00157E91" w:rsidRDefault="003749D0" w:rsidP="003749D0">
      <w:pPr>
        <w:pStyle w:val="1"/>
      </w:pPr>
      <w:r>
        <w:rPr>
          <w:rFonts w:hint="eastAsia"/>
        </w:rPr>
        <w:t>n</w:t>
      </w:r>
      <w:r>
        <w:rPr>
          <w:rFonts w:hint="eastAsia"/>
        </w:rPr>
        <w:t>項演算子</w:t>
      </w:r>
    </w:p>
    <w:p w14:paraId="6A7867B3" w14:textId="77777777" w:rsidR="0048403F" w:rsidRDefault="0048403F" w:rsidP="0048403F">
      <w:r>
        <w:rPr>
          <w:rFonts w:hint="eastAsia"/>
        </w:rPr>
        <w:t>累和・累積記号のような、いわゆる</w:t>
      </w:r>
      <w:r>
        <w:rPr>
          <w:rFonts w:hint="eastAsia"/>
        </w:rPr>
        <w:t>n</w:t>
      </w:r>
      <w:r>
        <w:rPr>
          <w:rFonts w:hint="eastAsia"/>
        </w:rPr>
        <w:t>項演算子（</w:t>
      </w:r>
      <w:r>
        <w:rPr>
          <w:rFonts w:hint="eastAsia"/>
        </w:rPr>
        <w:t>n-</w:t>
      </w:r>
      <w:proofErr w:type="spellStart"/>
      <w:r>
        <w:rPr>
          <w:rFonts w:hint="eastAsia"/>
        </w:rPr>
        <w:t>ary</w:t>
      </w:r>
      <w:proofErr w:type="spellEnd"/>
      <w:r>
        <w:rPr>
          <w:rFonts w:hint="eastAsia"/>
        </w:rPr>
        <w:t xml:space="preserve"> operator</w:t>
      </w:r>
      <w:r>
        <w:rPr>
          <w:rFonts w:hint="eastAsia"/>
        </w:rPr>
        <w:t>）は、一般に、上付き・下付きおよび被演算項の</w:t>
      </w:r>
      <w:r>
        <w:rPr>
          <w:rFonts w:hint="eastAsia"/>
        </w:rPr>
        <w:t>3</w:t>
      </w:r>
      <w:r>
        <w:rPr>
          <w:rFonts w:hint="eastAsia"/>
        </w:rPr>
        <w:t>つの項をとります。上付き・下付きはそれぞれ</w:t>
      </w:r>
      <w:r>
        <w:rPr>
          <w:rFonts w:hint="eastAsia"/>
        </w:rPr>
        <w:t xml:space="preserve"> ^, _ </w:t>
      </w:r>
      <w:r>
        <w:rPr>
          <w:rFonts w:hint="eastAsia"/>
        </w:rPr>
        <w:t>で、被演算項は</w:t>
      </w:r>
      <w:r>
        <w:rPr>
          <w:rFonts w:hint="eastAsia"/>
        </w:rPr>
        <w:t xml:space="preserve"> </w:t>
      </w:r>
      <w:r w:rsidRPr="00C97363">
        <w:rPr>
          <w:rFonts w:ascii="Consolas" w:hAnsi="Consolas" w:cs="Consolas"/>
        </w:rPr>
        <w:t>▒</w:t>
      </w:r>
      <w:r>
        <w:rPr>
          <w:rFonts w:hint="eastAsia"/>
        </w:rPr>
        <w:t>（</w:t>
      </w:r>
      <w:r>
        <w:rPr>
          <w:rFonts w:hint="eastAsia"/>
        </w:rPr>
        <w:t>U+2592, MIDIUM SHADE</w:t>
      </w:r>
      <w:r>
        <w:rPr>
          <w:rFonts w:hint="eastAsia"/>
        </w:rPr>
        <w:t>）という特殊な文字を使って表現します。</w:t>
      </w:r>
    </w:p>
    <w:p w14:paraId="282F1F23" w14:textId="77777777" w:rsidR="00FF348F" w:rsidRDefault="00FF348F" w:rsidP="0048403F">
      <w:pPr>
        <w:pStyle w:val="ad"/>
        <w:widowControl w:val="0"/>
        <w:numPr>
          <w:ilvl w:val="0"/>
          <w:numId w:val="15"/>
        </w:numPr>
        <w:contextualSpacing w:val="0"/>
        <w:jc w:val="both"/>
      </w:pPr>
      <w:r>
        <w:rPr>
          <w:rFonts w:hint="eastAsia"/>
        </w:rPr>
        <w:t>n</w:t>
      </w:r>
      <w:r>
        <w:rPr>
          <w:rFonts w:hint="eastAsia"/>
        </w:rPr>
        <w:t>項演算子を表す文字のあと、上付き・下付き文字（</w:t>
      </w:r>
      <w:r>
        <w:rPr>
          <w:rFonts w:hint="eastAsia"/>
        </w:rPr>
        <w:t>^</w:t>
      </w:r>
      <w:r>
        <w:rPr>
          <w:rFonts w:hint="eastAsia"/>
        </w:rPr>
        <w:t>や</w:t>
      </w:r>
      <w:r>
        <w:rPr>
          <w:rFonts w:hint="eastAsia"/>
        </w:rPr>
        <w:t>_</w:t>
      </w:r>
      <w:r>
        <w:rPr>
          <w:rFonts w:hint="eastAsia"/>
        </w:rPr>
        <w:t>）を先に書いてから、後</w:t>
      </w:r>
      <w:r w:rsidR="0038323E">
        <w:rPr>
          <w:rFonts w:hint="eastAsia"/>
        </w:rPr>
        <w:t>ろ</w:t>
      </w:r>
      <w:r>
        <w:rPr>
          <w:rFonts w:hint="eastAsia"/>
        </w:rPr>
        <w:t>に</w:t>
      </w:r>
      <w:r>
        <w:rPr>
          <w:rFonts w:hint="eastAsia"/>
        </w:rPr>
        <w:t xml:space="preserve"> </w:t>
      </w:r>
      <w:r w:rsidRPr="00C97363">
        <w:rPr>
          <w:rFonts w:ascii="Consolas" w:hAnsi="Consolas" w:cs="Consolas"/>
        </w:rPr>
        <w:t>▒</w:t>
      </w:r>
      <w:r>
        <w:rPr>
          <w:rFonts w:hint="eastAsia"/>
        </w:rPr>
        <w:t xml:space="preserve"> </w:t>
      </w:r>
      <w:r>
        <w:rPr>
          <w:rFonts w:hint="eastAsia"/>
        </w:rPr>
        <w:t>を置きます。</w:t>
      </w:r>
    </w:p>
    <w:p w14:paraId="32CA44C7" w14:textId="77777777" w:rsidR="00B87723" w:rsidRDefault="00B87723" w:rsidP="0048403F">
      <w:pPr>
        <w:pStyle w:val="ad"/>
        <w:widowControl w:val="0"/>
        <w:numPr>
          <w:ilvl w:val="0"/>
          <w:numId w:val="15"/>
        </w:numPr>
        <w:contextualSpacing w:val="0"/>
        <w:jc w:val="both"/>
      </w:pPr>
      <w:r>
        <w:rPr>
          <w:rFonts w:hint="eastAsia"/>
        </w:rPr>
        <w:t>Unicode</w:t>
      </w:r>
      <w:r>
        <w:rPr>
          <w:rFonts w:hint="eastAsia"/>
        </w:rPr>
        <w:t>には</w:t>
      </w:r>
      <w:r>
        <w:rPr>
          <w:rFonts w:hint="eastAsia"/>
        </w:rPr>
        <w:t>n</w:t>
      </w:r>
      <w:r>
        <w:rPr>
          <w:rFonts w:hint="eastAsia"/>
        </w:rPr>
        <w:t>項演算子用の文字が定義されています。</w:t>
      </w:r>
    </w:p>
    <w:p w14:paraId="14BD4F93" w14:textId="77777777" w:rsidR="00B87723" w:rsidRDefault="00B87723" w:rsidP="00B87723">
      <w:pPr>
        <w:pStyle w:val="ad"/>
        <w:widowControl w:val="0"/>
        <w:numPr>
          <w:ilvl w:val="1"/>
          <w:numId w:val="15"/>
        </w:numPr>
        <w:contextualSpacing w:val="0"/>
        <w:jc w:val="both"/>
      </w:pPr>
      <w:r>
        <w:rPr>
          <w:rFonts w:hint="eastAsia"/>
        </w:rPr>
        <w:t>例えば、Σ（ギリシャ文字のシグマ）と</w:t>
      </w:r>
      <w:r w:rsidRPr="00EF307F">
        <w:rPr>
          <w:rFonts w:hint="eastAsia"/>
        </w:rPr>
        <w:t>∑</w:t>
      </w:r>
      <w:r>
        <w:rPr>
          <w:rFonts w:hint="eastAsia"/>
        </w:rPr>
        <w:t>（</w:t>
      </w:r>
      <w:r>
        <w:rPr>
          <w:rFonts w:hint="eastAsia"/>
        </w:rPr>
        <w:t>n</w:t>
      </w:r>
      <w:r>
        <w:rPr>
          <w:rFonts w:hint="eastAsia"/>
        </w:rPr>
        <w:t>項和のシグマ）には別の</w:t>
      </w:r>
      <w:r w:rsidR="00C24B4E">
        <w:rPr>
          <w:rFonts w:hint="eastAsia"/>
        </w:rPr>
        <w:t>文字</w:t>
      </w:r>
      <w:r>
        <w:rPr>
          <w:rFonts w:hint="eastAsia"/>
        </w:rPr>
        <w:t>コ</w:t>
      </w:r>
      <w:r>
        <w:rPr>
          <w:rFonts w:hint="eastAsia"/>
        </w:rPr>
        <w:lastRenderedPageBreak/>
        <w:t>ードが割り当てられています。</w:t>
      </w:r>
    </w:p>
    <w:p w14:paraId="3DA2869B" w14:textId="77777777" w:rsidR="00B87723" w:rsidRDefault="00B87723" w:rsidP="00B87723">
      <w:pPr>
        <w:pStyle w:val="ad"/>
        <w:widowControl w:val="0"/>
        <w:numPr>
          <w:ilvl w:val="1"/>
          <w:numId w:val="15"/>
        </w:numPr>
        <w:contextualSpacing w:val="0"/>
        <w:jc w:val="both"/>
      </w:pPr>
      <w:r w:rsidRPr="00852C7C">
        <w:rPr>
          <w:rFonts w:ascii="Consolas" w:hAnsi="Consolas" w:cs="Consolas"/>
        </w:rPr>
        <w:t>\int</w:t>
      </w:r>
      <w:r>
        <w:rPr>
          <w:rFonts w:hint="eastAsia"/>
        </w:rPr>
        <w:t xml:space="preserve"> </w:t>
      </w:r>
      <w:r>
        <w:rPr>
          <w:rFonts w:hint="eastAsia"/>
        </w:rPr>
        <w:t>から</w:t>
      </w:r>
      <w:r>
        <w:rPr>
          <w:rFonts w:hint="eastAsia"/>
        </w:rPr>
        <w:t xml:space="preserve"> </w:t>
      </w:r>
      <w:r>
        <w:rPr>
          <w:rFonts w:hint="eastAsia"/>
        </w:rPr>
        <w:t>∫</w:t>
      </w:r>
      <w:r>
        <w:rPr>
          <w:rFonts w:hint="eastAsia"/>
        </w:rPr>
        <w:t xml:space="preserve"> </w:t>
      </w:r>
      <w:r>
        <w:rPr>
          <w:rFonts w:hint="eastAsia"/>
        </w:rPr>
        <w:t>（</w:t>
      </w:r>
      <w:r>
        <w:rPr>
          <w:rFonts w:hint="eastAsia"/>
        </w:rPr>
        <w:t>U+222B, INTEGRAL</w:t>
      </w:r>
      <w:r>
        <w:rPr>
          <w:rFonts w:hint="eastAsia"/>
        </w:rPr>
        <w:t>）に変換可能です。</w:t>
      </w:r>
    </w:p>
    <w:p w14:paraId="1F12B7BC" w14:textId="77777777" w:rsidR="00B87723" w:rsidRDefault="00B87723" w:rsidP="00B87723">
      <w:pPr>
        <w:pStyle w:val="ad"/>
        <w:widowControl w:val="0"/>
        <w:numPr>
          <w:ilvl w:val="1"/>
          <w:numId w:val="15"/>
        </w:numPr>
        <w:contextualSpacing w:val="0"/>
        <w:jc w:val="both"/>
      </w:pPr>
      <w:r w:rsidRPr="00852C7C">
        <w:rPr>
          <w:rFonts w:ascii="Consolas" w:hAnsi="Consolas" w:cs="Consolas"/>
        </w:rPr>
        <w:t>\sum</w:t>
      </w:r>
      <w:r>
        <w:rPr>
          <w:rFonts w:hint="eastAsia"/>
        </w:rPr>
        <w:t xml:space="preserve"> </w:t>
      </w:r>
      <w:r>
        <w:rPr>
          <w:rFonts w:hint="eastAsia"/>
        </w:rPr>
        <w:t>から</w:t>
      </w:r>
      <w:r>
        <w:rPr>
          <w:rFonts w:hint="eastAsia"/>
        </w:rPr>
        <w:t xml:space="preserve"> </w:t>
      </w:r>
      <w:r w:rsidRPr="00EF307F">
        <w:rPr>
          <w:rFonts w:hint="eastAsia"/>
        </w:rPr>
        <w:t>∑</w:t>
      </w:r>
      <w:r>
        <w:rPr>
          <w:rFonts w:hint="eastAsia"/>
        </w:rPr>
        <w:t>（</w:t>
      </w:r>
      <w:r>
        <w:rPr>
          <w:rFonts w:hint="eastAsia"/>
        </w:rPr>
        <w:t>U+2211, N-ARY SUMMATION</w:t>
      </w:r>
      <w:r>
        <w:rPr>
          <w:rFonts w:hint="eastAsia"/>
        </w:rPr>
        <w:t>）に変換可能です。</w:t>
      </w:r>
    </w:p>
    <w:p w14:paraId="2C1F6F74" w14:textId="77777777" w:rsidR="00B87723" w:rsidRDefault="00B87723" w:rsidP="00B87723">
      <w:pPr>
        <w:pStyle w:val="ad"/>
        <w:widowControl w:val="0"/>
        <w:numPr>
          <w:ilvl w:val="2"/>
          <w:numId w:val="15"/>
        </w:numPr>
        <w:contextualSpacing w:val="0"/>
        <w:jc w:val="both"/>
      </w:pPr>
      <w:r>
        <w:rPr>
          <w:rFonts w:hint="eastAsia"/>
        </w:rPr>
        <w:t>同様に、</w:t>
      </w:r>
      <w:r w:rsidRPr="00B87723">
        <w:rPr>
          <w:rFonts w:ascii="Consolas" w:hAnsi="Consolas" w:cs="Consolas"/>
        </w:rPr>
        <w:t>\prod</w:t>
      </w:r>
      <w:r>
        <w:rPr>
          <w:rFonts w:hint="eastAsia"/>
        </w:rPr>
        <w:t xml:space="preserve">, </w:t>
      </w:r>
      <w:r w:rsidRPr="00B87723">
        <w:rPr>
          <w:rFonts w:ascii="Consolas" w:hAnsi="Consolas" w:cs="Consolas"/>
        </w:rPr>
        <w:t>\</w:t>
      </w:r>
      <w:proofErr w:type="spellStart"/>
      <w:r w:rsidRPr="00B87723">
        <w:rPr>
          <w:rFonts w:ascii="Consolas" w:hAnsi="Consolas" w:cs="Consolas"/>
        </w:rPr>
        <w:t>bigwedge</w:t>
      </w:r>
      <w:proofErr w:type="spellEnd"/>
      <w:r>
        <w:rPr>
          <w:rFonts w:hint="eastAsia"/>
        </w:rPr>
        <w:t xml:space="preserve">, </w:t>
      </w:r>
      <w:r w:rsidRPr="00B87723">
        <w:rPr>
          <w:rFonts w:ascii="Consolas" w:hAnsi="Consolas" w:cs="Consolas"/>
        </w:rPr>
        <w:t>\</w:t>
      </w:r>
      <w:proofErr w:type="spellStart"/>
      <w:r w:rsidRPr="00B87723">
        <w:rPr>
          <w:rFonts w:ascii="Consolas" w:hAnsi="Consolas" w:cs="Consolas"/>
        </w:rPr>
        <w:t>bigcap</w:t>
      </w:r>
      <w:proofErr w:type="spellEnd"/>
      <w:r>
        <w:rPr>
          <w:rFonts w:hint="eastAsia"/>
        </w:rPr>
        <w:t xml:space="preserve"> </w:t>
      </w:r>
      <w:r>
        <w:rPr>
          <w:rFonts w:hint="eastAsia"/>
        </w:rPr>
        <w:t>などで</w:t>
      </w:r>
      <w:r>
        <w:rPr>
          <w:rFonts w:hint="eastAsia"/>
        </w:rPr>
        <w:t xml:space="preserve"> </w:t>
      </w:r>
      <w:r w:rsidRPr="00AE52D7">
        <w:t>∏</w:t>
      </w:r>
      <w:r>
        <w:rPr>
          <w:rFonts w:hint="eastAsia"/>
        </w:rPr>
        <w:t xml:space="preserve">, </w:t>
      </w:r>
      <w:r w:rsidRPr="00B87723">
        <w:rPr>
          <w:rFonts w:ascii="Cambria Math" w:hAnsi="Cambria Math" w:cs="Cambria Math"/>
        </w:rPr>
        <w:t>⋀</w:t>
      </w:r>
      <w:r>
        <w:rPr>
          <w:rFonts w:hint="eastAsia"/>
        </w:rPr>
        <w:t xml:space="preserve">, </w:t>
      </w:r>
      <w:r w:rsidRPr="00B87723">
        <w:rPr>
          <w:rFonts w:ascii="Cambria Math" w:hAnsi="Cambria Math" w:cs="Cambria Math"/>
        </w:rPr>
        <w:t>⋂</w:t>
      </w:r>
      <w:r>
        <w:rPr>
          <w:rFonts w:hint="eastAsia"/>
        </w:rPr>
        <w:t xml:space="preserve"> </w:t>
      </w:r>
      <w:r>
        <w:rPr>
          <w:rFonts w:hint="eastAsia"/>
        </w:rPr>
        <w:t>などに変換可能です。</w:t>
      </w:r>
    </w:p>
    <w:p w14:paraId="4D038BE8" w14:textId="77777777" w:rsidR="0048403F" w:rsidRDefault="00FF348F" w:rsidP="0048403F">
      <w:pPr>
        <w:pStyle w:val="ad"/>
        <w:widowControl w:val="0"/>
        <w:numPr>
          <w:ilvl w:val="0"/>
          <w:numId w:val="15"/>
        </w:numPr>
        <w:contextualSpacing w:val="0"/>
        <w:jc w:val="both"/>
      </w:pPr>
      <w:r w:rsidRPr="00C97363">
        <w:rPr>
          <w:rFonts w:ascii="Consolas" w:hAnsi="Consolas" w:cs="Consolas"/>
        </w:rPr>
        <w:t>▒</w:t>
      </w:r>
      <w:r>
        <w:rPr>
          <w:rFonts w:hint="eastAsia"/>
        </w:rPr>
        <w:t xml:space="preserve"> </w:t>
      </w:r>
      <w:r>
        <w:rPr>
          <w:rFonts w:hint="eastAsia"/>
        </w:rPr>
        <w:t>は、</w:t>
      </w:r>
      <w:r w:rsidR="0048403F">
        <w:rPr>
          <w:rFonts w:hint="eastAsia"/>
        </w:rPr>
        <w:t>Word</w:t>
      </w:r>
      <w:r w:rsidR="0048403F">
        <w:rPr>
          <w:rFonts w:hint="eastAsia"/>
        </w:rPr>
        <w:t>の補完機能によって自動的に挿入されるので、入力が必要になる場面はあまりありません。</w:t>
      </w:r>
    </w:p>
    <w:p w14:paraId="1C1B2A29" w14:textId="77777777" w:rsidR="0048403F" w:rsidRDefault="0048403F" w:rsidP="0048403F">
      <w:pPr>
        <w:pStyle w:val="ad"/>
        <w:widowControl w:val="0"/>
        <w:numPr>
          <w:ilvl w:val="1"/>
          <w:numId w:val="15"/>
        </w:numPr>
        <w:contextualSpacing w:val="0"/>
        <w:jc w:val="both"/>
      </w:pPr>
      <w:r w:rsidRPr="00EF307F">
        <w:rPr>
          <w:rFonts w:hint="eastAsia"/>
        </w:rPr>
        <w:t>∑</w:t>
      </w:r>
      <w:r>
        <w:rPr>
          <w:rFonts w:hint="eastAsia"/>
        </w:rPr>
        <w:t>_</w:t>
      </w:r>
      <w:proofErr w:type="spellStart"/>
      <w:r>
        <w:rPr>
          <w:rFonts w:hint="eastAsia"/>
        </w:rPr>
        <w:t>a^b</w:t>
      </w:r>
      <w:proofErr w:type="spellEnd"/>
      <w:r>
        <w:rPr>
          <w:rFonts w:hint="eastAsia"/>
        </w:rPr>
        <w:t xml:space="preserve"> </w:t>
      </w:r>
      <w:r>
        <w:rPr>
          <w:rFonts w:hint="eastAsia"/>
        </w:rPr>
        <w:t>まで入力してスペースを押すと</w:t>
      </w:r>
      <w:r>
        <w:rPr>
          <w:rFonts w:hint="eastAsia"/>
        </w:rPr>
        <w:t xml:space="preserve"> </w:t>
      </w:r>
      <w:r w:rsidRPr="00EE1EE8">
        <w:rPr>
          <w:rFonts w:ascii="Consolas" w:hAnsi="Consolas" w:cs="Consolas"/>
        </w:rPr>
        <w:t>▒</w:t>
      </w:r>
      <w:r>
        <w:rPr>
          <w:rFonts w:hint="eastAsia"/>
        </w:rPr>
        <w:t xml:space="preserve"> </w:t>
      </w:r>
      <w:r>
        <w:rPr>
          <w:rFonts w:hint="eastAsia"/>
        </w:rPr>
        <w:t>が補完されます。</w:t>
      </w:r>
    </w:p>
    <w:p w14:paraId="592D296E" w14:textId="77777777" w:rsidR="0048403F" w:rsidRDefault="0048403F" w:rsidP="0048403F">
      <w:pPr>
        <w:pStyle w:val="ad"/>
        <w:widowControl w:val="0"/>
        <w:numPr>
          <w:ilvl w:val="1"/>
          <w:numId w:val="15"/>
        </w:numPr>
        <w:contextualSpacing w:val="0"/>
        <w:jc w:val="both"/>
      </w:pPr>
      <w:r>
        <w:rPr>
          <w:rFonts w:hint="eastAsia"/>
        </w:rPr>
        <w:t>必要になる場面はありませんが、</w:t>
      </w:r>
      <w:r w:rsidRPr="00EF307F">
        <w:rPr>
          <w:rFonts w:ascii="Consolas" w:hAnsi="Consolas" w:cs="Consolas"/>
        </w:rPr>
        <w:t>\</w:t>
      </w:r>
      <w:proofErr w:type="spellStart"/>
      <w:r w:rsidRPr="00EF307F">
        <w:rPr>
          <w:rFonts w:ascii="Consolas" w:hAnsi="Consolas" w:cs="Consolas"/>
        </w:rPr>
        <w:t>naryand</w:t>
      </w:r>
      <w:proofErr w:type="spellEnd"/>
      <w:r>
        <w:rPr>
          <w:rFonts w:hint="eastAsia"/>
        </w:rPr>
        <w:t xml:space="preserve"> </w:t>
      </w:r>
      <w:r>
        <w:rPr>
          <w:rFonts w:hint="eastAsia"/>
        </w:rPr>
        <w:t>もしくは</w:t>
      </w:r>
      <w:r>
        <w:rPr>
          <w:rFonts w:hint="eastAsia"/>
        </w:rPr>
        <w:t xml:space="preserve"> </w:t>
      </w:r>
      <w:r w:rsidRPr="00EF307F">
        <w:rPr>
          <w:rFonts w:ascii="Consolas" w:hAnsi="Consolas" w:cs="Consolas"/>
        </w:rPr>
        <w:t>\of</w:t>
      </w:r>
      <w:r>
        <w:rPr>
          <w:rFonts w:hint="eastAsia"/>
        </w:rPr>
        <w:t xml:space="preserve"> </w:t>
      </w:r>
      <w:r>
        <w:rPr>
          <w:rFonts w:hint="eastAsia"/>
        </w:rPr>
        <w:t>と入力することで</w:t>
      </w:r>
      <w:r>
        <w:rPr>
          <w:rFonts w:hint="eastAsia"/>
        </w:rPr>
        <w:t xml:space="preserve"> </w:t>
      </w:r>
      <w:r w:rsidRPr="00C97363">
        <w:rPr>
          <w:rFonts w:ascii="Consolas" w:hAnsi="Consolas" w:cs="Consolas"/>
        </w:rPr>
        <w:t>▒</w:t>
      </w:r>
      <w:r>
        <w:rPr>
          <w:rFonts w:hint="eastAsia"/>
        </w:rPr>
        <w:t xml:space="preserve"> </w:t>
      </w:r>
      <w:r>
        <w:rPr>
          <w:rFonts w:hint="eastAsia"/>
        </w:rPr>
        <w:t>に変換可能です。</w:t>
      </w:r>
    </w:p>
    <w:p w14:paraId="349B4631" w14:textId="77777777" w:rsidR="0048403F" w:rsidRDefault="0048403F" w:rsidP="0048403F">
      <w:pPr>
        <w:pStyle w:val="ad"/>
        <w:widowControl w:val="0"/>
        <w:numPr>
          <w:ilvl w:val="2"/>
          <w:numId w:val="15"/>
        </w:numPr>
        <w:contextualSpacing w:val="0"/>
        <w:jc w:val="both"/>
      </w:pPr>
      <w:r>
        <w:rPr>
          <w:rFonts w:hint="eastAsia"/>
        </w:rPr>
        <w:t>英語では</w:t>
      </w:r>
      <w:r>
        <w:rPr>
          <w:rFonts w:hint="eastAsia"/>
        </w:rPr>
        <w:t xml:space="preserve"> </w:t>
      </w:r>
      <w:r w:rsidRPr="00C97363">
        <w:rPr>
          <w:rFonts w:ascii="Consolas" w:hAnsi="Consolas" w:cs="Consolas"/>
        </w:rPr>
        <w:t>∑_</w:t>
      </w:r>
      <w:proofErr w:type="spellStart"/>
      <w:r w:rsidRPr="00C97363">
        <w:rPr>
          <w:rFonts w:ascii="Consolas" w:hAnsi="Consolas" w:cs="Consolas"/>
        </w:rPr>
        <w:t>a^b▒x</w:t>
      </w:r>
      <w:proofErr w:type="spellEnd"/>
      <w:r>
        <w:rPr>
          <w:rFonts w:hint="eastAsia"/>
        </w:rPr>
        <w:t xml:space="preserve"> </w:t>
      </w:r>
      <w:r>
        <w:rPr>
          <w:rFonts w:hint="eastAsia"/>
        </w:rPr>
        <w:t>で</w:t>
      </w:r>
      <w:r>
        <w:rPr>
          <w:rFonts w:hint="eastAsia"/>
        </w:rPr>
        <w:t xml:space="preserve"> sum from a to b of x </w:t>
      </w:r>
      <w:r>
        <w:rPr>
          <w:rFonts w:hint="eastAsia"/>
        </w:rPr>
        <w:t>と読んだりします。</w:t>
      </w:r>
    </w:p>
    <w:p w14:paraId="43E0887D" w14:textId="77777777" w:rsidR="0048403F" w:rsidRDefault="0048403F" w:rsidP="00393E0F">
      <w:pPr>
        <w:pStyle w:val="ad"/>
        <w:widowControl w:val="0"/>
        <w:numPr>
          <w:ilvl w:val="0"/>
          <w:numId w:val="15"/>
        </w:numPr>
        <w:contextualSpacing w:val="0"/>
        <w:jc w:val="both"/>
      </w:pPr>
      <w:r>
        <w:rPr>
          <w:rFonts w:hint="eastAsia"/>
        </w:rPr>
        <w:t>分数や上付き・下付き文字とは異なり、</w:t>
      </w:r>
      <w:r w:rsidRPr="00FF348F">
        <w:rPr>
          <w:rFonts w:ascii="Consolas" w:hAnsi="Consolas" w:cs="Consolas"/>
        </w:rPr>
        <w:t>▒</w:t>
      </w:r>
      <w:r>
        <w:rPr>
          <w:rFonts w:hint="eastAsia"/>
        </w:rPr>
        <w:t xml:space="preserve"> </w:t>
      </w:r>
      <w:r>
        <w:rPr>
          <w:rFonts w:hint="eastAsia"/>
        </w:rPr>
        <w:t>直後の</w:t>
      </w:r>
      <w:r>
        <w:rPr>
          <w:rFonts w:hint="eastAsia"/>
        </w:rPr>
        <w:t xml:space="preserve"> () </w:t>
      </w:r>
      <w:r>
        <w:rPr>
          <w:rFonts w:hint="eastAsia"/>
        </w:rPr>
        <w:t>は組版結果で表示されます。</w:t>
      </w:r>
    </w:p>
    <w:p w14:paraId="17E0F037" w14:textId="77777777" w:rsidR="0048403F" w:rsidRDefault="0048403F" w:rsidP="00393E0F">
      <w:pPr>
        <w:pStyle w:val="ad"/>
        <w:widowControl w:val="0"/>
        <w:numPr>
          <w:ilvl w:val="1"/>
          <w:numId w:val="15"/>
        </w:numPr>
        <w:contextualSpacing w:val="0"/>
        <w:jc w:val="both"/>
      </w:pPr>
      <w:r>
        <w:rPr>
          <w:rFonts w:hint="eastAsia"/>
        </w:rPr>
        <w:t>分数では</w:t>
      </w:r>
      <w:r>
        <w:rPr>
          <w:rFonts w:hint="eastAsia"/>
        </w:rPr>
        <w:t xml:space="preserve"> </w:t>
      </w:r>
      <m:oMath>
        <m:f>
          <m:fPr>
            <m:ctrlPr>
              <w:rPr>
                <w:rFonts w:ascii="Cambria Math" w:hAnsi="Cambria Math"/>
                <w:i/>
              </w:rPr>
            </m:ctrlPr>
          </m:fPr>
          <m:num>
            <m:d>
              <m:dPr>
                <m:ctrlPr>
                  <w:rPr>
                    <w:rFonts w:ascii="Cambria Math" w:hAnsi="Cambria Math"/>
                    <w:i/>
                  </w:rPr>
                </m:ctrlPr>
              </m:dPr>
              <m:e>
                <m:r>
                  <w:rPr>
                    <w:rFonts w:ascii="Cambria Math" w:hAnsi="Cambria Math"/>
                  </w:rPr>
                  <m:t>a+b</m:t>
                </m:r>
              </m:e>
            </m:d>
          </m:num>
          <m:den>
            <m:r>
              <w:rPr>
                <w:rFonts w:ascii="Cambria Math" w:hAnsi="Cambria Math"/>
              </w:rPr>
              <m:t>2</m:t>
            </m:r>
          </m:den>
        </m:f>
      </m:oMath>
      <w:r>
        <w:rPr>
          <w:rFonts w:hint="eastAsia"/>
        </w:rPr>
        <w:t xml:space="preserve"> </w:t>
      </w:r>
      <w:r>
        <w:rPr>
          <w:rFonts w:hint="eastAsia"/>
        </w:rPr>
        <w:t>というような書き方はめったにしない一方で、和や積分では</w:t>
      </w:r>
      <w:r>
        <w:rPr>
          <w:rFonts w:hint="eastAsia"/>
        </w:rPr>
        <w:t xml:space="preserve"> </w:t>
      </w:r>
      <m:oMath>
        <m:nary>
          <m:naryPr>
            <m:subHide m:val="1"/>
            <m:supHide m:val="1"/>
            <m:ctrlPr>
              <w:rPr>
                <w:rFonts w:ascii="Cambria Math" w:hAnsi="Cambria Math"/>
                <w:i/>
              </w:rPr>
            </m:ctrlPr>
          </m:naryPr>
          <m:sub/>
          <m:sup/>
          <m:e>
            <m:d>
              <m:dPr>
                <m:ctrlPr>
                  <w:rPr>
                    <w:rFonts w:ascii="Cambria Math" w:hAnsi="Cambria Math"/>
                    <w:i/>
                  </w:rPr>
                </m:ctrlPr>
              </m:dPr>
              <m:e>
                <m:r>
                  <w:rPr>
                    <w:rFonts w:ascii="Cambria Math" w:hAnsi="Cambria Math"/>
                  </w:rPr>
                  <m:t>fⅆx+gⅆy</m:t>
                </m:r>
              </m:e>
            </m:d>
          </m:e>
        </m:nary>
      </m:oMath>
      <w:r>
        <w:rPr>
          <w:rFonts w:hint="eastAsia"/>
        </w:rPr>
        <w:t xml:space="preserve"> </w:t>
      </w:r>
      <w:r>
        <w:rPr>
          <w:rFonts w:hint="eastAsia"/>
        </w:rPr>
        <w:t>というような書き方もよくあるため。</w:t>
      </w:r>
    </w:p>
    <w:p w14:paraId="2B6C286D" w14:textId="77777777" w:rsidR="0048403F" w:rsidRDefault="0048403F" w:rsidP="0048403F">
      <w:pPr>
        <w:pStyle w:val="ad"/>
        <w:widowControl w:val="0"/>
        <w:numPr>
          <w:ilvl w:val="1"/>
          <w:numId w:val="15"/>
        </w:numPr>
        <w:contextualSpacing w:val="0"/>
        <w:jc w:val="both"/>
      </w:pPr>
      <w:r>
        <w:rPr>
          <w:rFonts w:hint="eastAsia"/>
        </w:rPr>
        <w:t xml:space="preserve">() </w:t>
      </w:r>
      <w:r>
        <w:rPr>
          <w:rFonts w:hint="eastAsia"/>
        </w:rPr>
        <w:t>を表示したくない場合、</w:t>
      </w:r>
      <w:r w:rsidRPr="00852C7C">
        <w:rPr>
          <w:rFonts w:hint="eastAsia"/>
        </w:rPr>
        <w:t>〖</w:t>
      </w:r>
      <w:r>
        <w:rPr>
          <w:rFonts w:hint="eastAsia"/>
        </w:rPr>
        <w:t>（</w:t>
      </w:r>
      <w:r>
        <w:rPr>
          <w:rFonts w:hint="eastAsia"/>
        </w:rPr>
        <w:t>U+3016, LEFT WHITE LENTICULAR BRACKET</w:t>
      </w:r>
      <w:r>
        <w:rPr>
          <w:rFonts w:hint="eastAsia"/>
        </w:rPr>
        <w:t>）および</w:t>
      </w:r>
      <w:r w:rsidRPr="00852C7C">
        <w:rPr>
          <w:rFonts w:hint="eastAsia"/>
        </w:rPr>
        <w:t>〗</w:t>
      </w:r>
      <w:r>
        <w:rPr>
          <w:rFonts w:hint="eastAsia"/>
        </w:rPr>
        <w:t>（</w:t>
      </w:r>
      <w:r>
        <w:rPr>
          <w:rFonts w:hint="eastAsia"/>
        </w:rPr>
        <w:t>U+3017, RIGHT WHITE LENTICULAR BRACKET</w:t>
      </w:r>
      <w:r>
        <w:rPr>
          <w:rFonts w:hint="eastAsia"/>
        </w:rPr>
        <w:t>）を用います。</w:t>
      </w:r>
    </w:p>
    <w:p w14:paraId="6F57AB25" w14:textId="77777777" w:rsidR="0048403F" w:rsidRDefault="0048403F" w:rsidP="0048403F">
      <w:pPr>
        <w:pStyle w:val="ad"/>
        <w:widowControl w:val="0"/>
        <w:numPr>
          <w:ilvl w:val="2"/>
          <w:numId w:val="15"/>
        </w:numPr>
        <w:contextualSpacing w:val="0"/>
        <w:jc w:val="both"/>
      </w:pPr>
      <w:r>
        <w:rPr>
          <w:rFonts w:hint="eastAsia"/>
        </w:rPr>
        <w:t>この括弧記号は組版結果では非表示になります。（</w:t>
      </w:r>
      <w:r>
        <w:rPr>
          <w:rFonts w:hint="eastAsia"/>
        </w:rPr>
        <w:t>LaTeX</w:t>
      </w:r>
      <w:r>
        <w:rPr>
          <w:rFonts w:hint="eastAsia"/>
        </w:rPr>
        <w:t>における</w:t>
      </w:r>
      <w:r>
        <w:rPr>
          <w:rFonts w:hint="eastAsia"/>
        </w:rPr>
        <w:t xml:space="preserve"> {} </w:t>
      </w:r>
      <w:r>
        <w:rPr>
          <w:rFonts w:hint="eastAsia"/>
        </w:rPr>
        <w:t>に相当。）</w:t>
      </w:r>
    </w:p>
    <w:p w14:paraId="114DAA92" w14:textId="77777777" w:rsidR="0048403F" w:rsidRDefault="0048403F" w:rsidP="0048403F">
      <w:pPr>
        <w:pStyle w:val="ad"/>
        <w:widowControl w:val="0"/>
        <w:numPr>
          <w:ilvl w:val="2"/>
          <w:numId w:val="15"/>
        </w:numPr>
        <w:contextualSpacing w:val="0"/>
        <w:jc w:val="both"/>
      </w:pPr>
      <w:r>
        <w:rPr>
          <w:rFonts w:hint="eastAsia"/>
        </w:rPr>
        <w:t>それぞれ</w:t>
      </w:r>
      <w:r>
        <w:rPr>
          <w:rFonts w:hint="eastAsia"/>
        </w:rPr>
        <w:t xml:space="preserve"> </w:t>
      </w:r>
      <w:r w:rsidRPr="00852C7C">
        <w:rPr>
          <w:rFonts w:ascii="Consolas" w:hAnsi="Consolas" w:cs="Consolas"/>
        </w:rPr>
        <w:t>\begin</w:t>
      </w:r>
      <w:r>
        <w:rPr>
          <w:rFonts w:hint="eastAsia"/>
        </w:rPr>
        <w:t xml:space="preserve">, </w:t>
      </w:r>
      <w:r w:rsidRPr="00852C7C">
        <w:rPr>
          <w:rFonts w:ascii="Consolas" w:hAnsi="Consolas" w:cs="Consolas"/>
        </w:rPr>
        <w:t>\end</w:t>
      </w:r>
      <w:r>
        <w:rPr>
          <w:rFonts w:hint="eastAsia"/>
        </w:rPr>
        <w:t xml:space="preserve"> </w:t>
      </w:r>
      <w:r>
        <w:rPr>
          <w:rFonts w:hint="eastAsia"/>
        </w:rPr>
        <w:t>から変換可能です。</w:t>
      </w:r>
    </w:p>
    <w:p w14:paraId="6B956DE4" w14:textId="77777777" w:rsidR="0048403F" w:rsidRDefault="0048403F" w:rsidP="0048403F">
      <w:pPr>
        <w:pStyle w:val="ad"/>
        <w:widowControl w:val="0"/>
        <w:numPr>
          <w:ilvl w:val="2"/>
          <w:numId w:val="15"/>
        </w:numPr>
        <w:contextualSpacing w:val="0"/>
        <w:jc w:val="both"/>
      </w:pPr>
      <w:r w:rsidRPr="00082CE0">
        <w:rPr>
          <w:rFonts w:ascii="Consolas" w:hAnsi="Consolas" w:cs="Consolas"/>
        </w:rPr>
        <w:t>▒</w:t>
      </w:r>
      <w:r>
        <w:rPr>
          <w:rFonts w:hint="eastAsia"/>
        </w:rPr>
        <w:t xml:space="preserve"> </w:t>
      </w:r>
      <w:r>
        <w:rPr>
          <w:rFonts w:hint="eastAsia"/>
        </w:rPr>
        <w:t>と同様に、</w:t>
      </w:r>
      <w:r>
        <w:rPr>
          <w:rFonts w:hint="eastAsia"/>
        </w:rPr>
        <w:t>Word</w:t>
      </w:r>
      <w:r>
        <w:rPr>
          <w:rFonts w:hint="eastAsia"/>
        </w:rPr>
        <w:t>が自動的に補完するため、直接入力することはめったにありません。</w:t>
      </w:r>
    </w:p>
    <w:p w14:paraId="5EA5AF46" w14:textId="77777777" w:rsidR="000E4660" w:rsidRDefault="000E4660" w:rsidP="0048403F">
      <w:pPr>
        <w:pStyle w:val="ad"/>
        <w:widowControl w:val="0"/>
        <w:numPr>
          <w:ilvl w:val="2"/>
          <w:numId w:val="15"/>
        </w:numPr>
        <w:contextualSpacing w:val="0"/>
        <w:jc w:val="both"/>
      </w:pPr>
      <w:r>
        <w:rPr>
          <w:rFonts w:hint="eastAsia"/>
        </w:rPr>
        <w:t>逆に、白抜き角括弧を表示したい場合は、</w:t>
      </w:r>
      <w:r w:rsidRPr="000E4660">
        <w:rPr>
          <w:rFonts w:hint="eastAsia"/>
        </w:rPr>
        <w:t>├</w:t>
      </w:r>
      <w:r w:rsidRPr="000E4660">
        <w:rPr>
          <w:rFonts w:ascii="ＭＳ 明朝" w:eastAsia="ＭＳ 明朝" w:hAnsi="ＭＳ 明朝" w:cs="ＭＳ 明朝" w:hint="eastAsia"/>
        </w:rPr>
        <w:t>〖</w:t>
      </w:r>
      <w:r>
        <w:rPr>
          <w:rFonts w:ascii="ＭＳ 明朝" w:eastAsia="ＭＳ 明朝" w:hAnsi="ＭＳ 明朝" w:cs="ＭＳ 明朝" w:hint="eastAsia"/>
        </w:rPr>
        <w:t xml:space="preserve"> </w:t>
      </w:r>
      <w:r w:rsidRPr="000E4660">
        <w:rPr>
          <w:rFonts w:hint="eastAsia"/>
        </w:rPr>
        <w:t>┤</w:t>
      </w:r>
      <w:r w:rsidRPr="000E4660">
        <w:rPr>
          <w:rFonts w:ascii="ＭＳ 明朝" w:eastAsia="ＭＳ 明朝" w:hAnsi="ＭＳ 明朝" w:cs="ＭＳ 明朝" w:hint="eastAsia"/>
        </w:rPr>
        <w:t>〗</w:t>
      </w:r>
      <w:r>
        <w:rPr>
          <w:rFonts w:hint="eastAsia"/>
        </w:rPr>
        <w:t>（</w:t>
      </w:r>
      <w:r w:rsidRPr="000E4660">
        <w:rPr>
          <w:rFonts w:ascii="Consolas" w:hAnsi="Consolas" w:cs="Consolas"/>
        </w:rPr>
        <w:t>\open\begin \close\end</w:t>
      </w:r>
      <w:r>
        <w:rPr>
          <w:rFonts w:hint="eastAsia"/>
        </w:rPr>
        <w:t>）とします。</w:t>
      </w:r>
    </w:p>
    <w:p w14:paraId="1541FC8E" w14:textId="77777777" w:rsidR="0048403F" w:rsidRDefault="0048403F" w:rsidP="00757036">
      <w:pPr>
        <w:pStyle w:val="ad"/>
        <w:widowControl w:val="0"/>
        <w:numPr>
          <w:ilvl w:val="0"/>
          <w:numId w:val="15"/>
        </w:numPr>
        <w:contextualSpacing w:val="0"/>
        <w:jc w:val="both"/>
      </w:pPr>
      <w:r>
        <w:rPr>
          <w:rFonts w:hint="eastAsia"/>
        </w:rPr>
        <w:t>上付き・下付きの項の表示位置を明示的に指定したい場合、</w:t>
      </w:r>
      <w:r>
        <w:rPr>
          <w:rFonts w:hint="eastAsia"/>
        </w:rPr>
        <w:t>n</w:t>
      </w:r>
      <w:r>
        <w:rPr>
          <w:rFonts w:hint="eastAsia"/>
        </w:rPr>
        <w:t>項演算子の直後に</w:t>
      </w:r>
      <w:r>
        <w:rPr>
          <w:rFonts w:hint="eastAsia"/>
        </w:rPr>
        <w:t>1</w:t>
      </w:r>
      <w:r>
        <w:rPr>
          <w:rFonts w:hint="eastAsia"/>
        </w:rPr>
        <w:t>または</w:t>
      </w:r>
      <w:r>
        <w:rPr>
          <w:rFonts w:hint="eastAsia"/>
        </w:rPr>
        <w:t>2</w:t>
      </w:r>
      <w:r>
        <w:rPr>
          <w:rFonts w:hint="eastAsia"/>
        </w:rPr>
        <w:t>を付けてから</w:t>
      </w:r>
      <w:r>
        <w:rPr>
          <w:rFonts w:hint="eastAsia"/>
        </w:rPr>
        <w:t xml:space="preserve"> _ </w:t>
      </w:r>
      <w:r>
        <w:rPr>
          <w:rFonts w:hint="eastAsia"/>
        </w:rPr>
        <w:t>や</w:t>
      </w:r>
      <w:r>
        <w:rPr>
          <w:rFonts w:hint="eastAsia"/>
        </w:rPr>
        <w:t xml:space="preserve"> ^ </w:t>
      </w:r>
      <w:r>
        <w:rPr>
          <w:rFonts w:hint="eastAsia"/>
        </w:rPr>
        <w:t>を入力します。</w:t>
      </w:r>
    </w:p>
    <w:p w14:paraId="1F828B2F" w14:textId="77777777" w:rsidR="0048403F" w:rsidRDefault="0048403F" w:rsidP="00757036">
      <w:pPr>
        <w:pStyle w:val="ad"/>
        <w:widowControl w:val="0"/>
        <w:numPr>
          <w:ilvl w:val="1"/>
          <w:numId w:val="15"/>
        </w:numPr>
        <w:contextualSpacing w:val="0"/>
        <w:jc w:val="both"/>
      </w:pPr>
      <w:r>
        <w:rPr>
          <w:rFonts w:hint="eastAsia"/>
        </w:rPr>
        <w:t xml:space="preserve">1 </w:t>
      </w:r>
      <w:r>
        <w:rPr>
          <w:rFonts w:hint="eastAsia"/>
        </w:rPr>
        <w:t>を付けると必ず真上付き・真下付き（</w:t>
      </w:r>
      <w:r w:rsidRPr="00EF307F">
        <w:rPr>
          <w:rFonts w:hint="eastAsia"/>
        </w:rPr>
        <w:t>∑</w:t>
      </w:r>
      <w:r>
        <w:rPr>
          <w:rFonts w:hint="eastAsia"/>
        </w:rPr>
        <w:t xml:space="preserve"> </w:t>
      </w:r>
      <w:r>
        <w:rPr>
          <w:rFonts w:hint="eastAsia"/>
        </w:rPr>
        <w:t>でよく使うタイプ）になります。</w:t>
      </w:r>
    </w:p>
    <w:p w14:paraId="6E225B5E" w14:textId="77777777" w:rsidR="0048403F" w:rsidRDefault="0048403F" w:rsidP="00757036">
      <w:pPr>
        <w:pStyle w:val="ad"/>
        <w:widowControl w:val="0"/>
        <w:numPr>
          <w:ilvl w:val="1"/>
          <w:numId w:val="15"/>
        </w:numPr>
        <w:contextualSpacing w:val="0"/>
        <w:jc w:val="both"/>
      </w:pPr>
      <w:r>
        <w:rPr>
          <w:rFonts w:hint="eastAsia"/>
        </w:rPr>
        <w:t>2</w:t>
      </w:r>
      <w:r>
        <w:rPr>
          <w:rFonts w:hint="eastAsia"/>
        </w:rPr>
        <w:t>を付けると必ず上付き・下付き（∫</w:t>
      </w:r>
      <w:r>
        <w:rPr>
          <w:rFonts w:hint="eastAsia"/>
        </w:rPr>
        <w:t xml:space="preserve"> </w:t>
      </w:r>
      <w:r>
        <w:rPr>
          <w:rFonts w:hint="eastAsia"/>
        </w:rPr>
        <w:t>でよく使うタイプ）になります。</w:t>
      </w:r>
    </w:p>
    <w:p w14:paraId="3718286C" w14:textId="77777777" w:rsidR="0048403F" w:rsidRDefault="0048403F" w:rsidP="00757036">
      <w:pPr>
        <w:pStyle w:val="ad"/>
        <w:widowControl w:val="0"/>
        <w:numPr>
          <w:ilvl w:val="1"/>
          <w:numId w:val="15"/>
        </w:numPr>
        <w:contextualSpacing w:val="0"/>
        <w:jc w:val="both"/>
      </w:pPr>
      <w:r>
        <w:rPr>
          <w:rFonts w:hint="eastAsia"/>
        </w:rPr>
        <w:t>（</w:t>
      </w:r>
      <w:r>
        <w:rPr>
          <w:rFonts w:hint="eastAsia"/>
        </w:rPr>
        <w:t>Word</w:t>
      </w:r>
      <w:r>
        <w:rPr>
          <w:rFonts w:hint="eastAsia"/>
        </w:rPr>
        <w:t>の不具合か、一度組版してから行形式に戻すと</w:t>
      </w:r>
      <w:r>
        <w:rPr>
          <w:rFonts w:hint="eastAsia"/>
        </w:rPr>
        <w:t>1</w:t>
      </w:r>
      <w:r>
        <w:rPr>
          <w:rFonts w:hint="eastAsia"/>
        </w:rPr>
        <w:t>や</w:t>
      </w:r>
      <w:r>
        <w:rPr>
          <w:rFonts w:hint="eastAsia"/>
        </w:rPr>
        <w:t>2</w:t>
      </w:r>
      <w:r>
        <w:rPr>
          <w:rFonts w:hint="eastAsia"/>
        </w:rPr>
        <w:t>の文字が消えます。）</w:t>
      </w:r>
    </w:p>
    <w:tbl>
      <w:tblPr>
        <w:tblStyle w:val="510"/>
        <w:tblW w:w="0" w:type="auto"/>
        <w:tblLook w:val="0420" w:firstRow="1" w:lastRow="0" w:firstColumn="0" w:lastColumn="0" w:noHBand="0" w:noVBand="1"/>
      </w:tblPr>
      <w:tblGrid>
        <w:gridCol w:w="2865"/>
        <w:gridCol w:w="3013"/>
        <w:gridCol w:w="2842"/>
      </w:tblGrid>
      <w:tr w:rsidR="0048403F" w:rsidRPr="00344D23" w14:paraId="2A14814E" w14:textId="77777777" w:rsidTr="003E598A">
        <w:trPr>
          <w:cnfStyle w:val="100000000000" w:firstRow="1" w:lastRow="0" w:firstColumn="0" w:lastColumn="0" w:oddVBand="0" w:evenVBand="0" w:oddHBand="0" w:evenHBand="0" w:firstRowFirstColumn="0" w:firstRowLastColumn="0" w:lastRowFirstColumn="0" w:lastRowLastColumn="0"/>
        </w:trPr>
        <w:tc>
          <w:tcPr>
            <w:tcW w:w="2865" w:type="dxa"/>
          </w:tcPr>
          <w:p w14:paraId="34D39A11" w14:textId="77777777" w:rsidR="0048403F" w:rsidRPr="00344D23" w:rsidRDefault="0048403F" w:rsidP="003E598A">
            <w:pPr>
              <w:rPr>
                <w:sz w:val="20"/>
              </w:rPr>
            </w:pPr>
            <w:r w:rsidRPr="00344D23">
              <w:rPr>
                <w:rFonts w:hint="eastAsia"/>
                <w:sz w:val="20"/>
              </w:rPr>
              <w:t>Word</w:t>
            </w:r>
            <w:r w:rsidRPr="00344D23">
              <w:rPr>
                <w:rFonts w:hint="eastAsia"/>
                <w:sz w:val="20"/>
              </w:rPr>
              <w:t>上での入力</w:t>
            </w:r>
          </w:p>
        </w:tc>
        <w:tc>
          <w:tcPr>
            <w:tcW w:w="3013" w:type="dxa"/>
          </w:tcPr>
          <w:p w14:paraId="34CA480E" w14:textId="77777777" w:rsidR="0048403F" w:rsidRPr="00344D23" w:rsidRDefault="0048403F" w:rsidP="003E598A">
            <w:pPr>
              <w:rPr>
                <w:sz w:val="20"/>
              </w:rPr>
            </w:pPr>
            <w:r>
              <w:rPr>
                <w:rFonts w:hint="eastAsia"/>
                <w:sz w:val="20"/>
              </w:rPr>
              <w:t>行形式</w:t>
            </w:r>
          </w:p>
        </w:tc>
        <w:tc>
          <w:tcPr>
            <w:tcW w:w="2842" w:type="dxa"/>
          </w:tcPr>
          <w:p w14:paraId="4F3B1EAC" w14:textId="77777777" w:rsidR="0048403F" w:rsidRPr="00344D23" w:rsidRDefault="0048403F" w:rsidP="003E598A">
            <w:pPr>
              <w:rPr>
                <w:sz w:val="20"/>
              </w:rPr>
            </w:pPr>
            <w:r>
              <w:rPr>
                <w:rFonts w:hint="eastAsia"/>
                <w:sz w:val="20"/>
              </w:rPr>
              <w:t>組版結果</w:t>
            </w:r>
          </w:p>
        </w:tc>
      </w:tr>
      <w:tr w:rsidR="0048403F" w:rsidRPr="00344D23" w14:paraId="3CEEBF7B" w14:textId="77777777" w:rsidTr="003E598A">
        <w:trPr>
          <w:cnfStyle w:val="000000100000" w:firstRow="0" w:lastRow="0" w:firstColumn="0" w:lastColumn="0" w:oddVBand="0" w:evenVBand="0" w:oddHBand="1" w:evenHBand="0" w:firstRowFirstColumn="0" w:firstRowLastColumn="0" w:lastRowFirstColumn="0" w:lastRowLastColumn="0"/>
        </w:trPr>
        <w:tc>
          <w:tcPr>
            <w:tcW w:w="2865" w:type="dxa"/>
          </w:tcPr>
          <w:p w14:paraId="6FB1587D" w14:textId="77777777" w:rsidR="0048403F" w:rsidRPr="00344D23" w:rsidRDefault="0048403F" w:rsidP="003E598A">
            <w:pPr>
              <w:rPr>
                <w:rFonts w:ascii="Consolas" w:hAnsi="Consolas" w:cs="Consolas"/>
                <w:sz w:val="20"/>
              </w:rPr>
            </w:pPr>
            <w:r>
              <w:rPr>
                <w:rFonts w:ascii="Consolas" w:hAnsi="Consolas" w:cs="Consolas" w:hint="eastAsia"/>
                <w:sz w:val="20"/>
              </w:rPr>
              <w:t>\sum_(n=0)^\</w:t>
            </w:r>
            <w:proofErr w:type="spellStart"/>
            <w:r>
              <w:rPr>
                <w:rFonts w:ascii="Consolas" w:hAnsi="Consolas" w:cs="Consolas" w:hint="eastAsia"/>
                <w:sz w:val="20"/>
              </w:rPr>
              <w:t>infty</w:t>
            </w:r>
            <w:proofErr w:type="spellEnd"/>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1/n!</w:t>
            </w:r>
            <w:r w:rsidRPr="001134E5">
              <w:rPr>
                <w:rFonts w:ascii="Consolas" w:hAnsi="Consolas" w:cs="Consolas" w:hint="eastAsia"/>
                <w:sz w:val="20"/>
                <w:shd w:val="clear" w:color="auto" w:fill="D99694" w:themeFill="accent2" w:themeFillTint="99"/>
              </w:rPr>
              <w:t xml:space="preserve"> </w:t>
            </w:r>
            <w:proofErr w:type="spellStart"/>
            <w:r>
              <w:rPr>
                <w:rFonts w:ascii="Consolas" w:hAnsi="Consolas" w:cs="Consolas" w:hint="eastAsia"/>
                <w:sz w:val="20"/>
              </w:rPr>
              <w:t>x^n</w:t>
            </w:r>
            <w:proofErr w:type="spellEnd"/>
            <w:r w:rsidRPr="005C6D04">
              <w:rPr>
                <w:rFonts w:ascii="Consolas" w:hAnsi="Consolas" w:cs="Consolas" w:hint="eastAsia"/>
                <w:sz w:val="20"/>
                <w:shd w:val="clear" w:color="auto" w:fill="D99694" w:themeFill="accent2" w:themeFillTint="99"/>
              </w:rPr>
              <w:t xml:space="preserve"> </w:t>
            </w:r>
          </w:p>
        </w:tc>
        <w:tc>
          <w:tcPr>
            <w:tcW w:w="3013" w:type="dxa"/>
          </w:tcPr>
          <w:p w14:paraId="019C945F" w14:textId="77777777" w:rsidR="0048403F" w:rsidRPr="00B773A1" w:rsidRDefault="0048403F" w:rsidP="003E598A">
            <w:pPr>
              <w:rPr>
                <w:sz w:val="20"/>
              </w:rPr>
            </w:pPr>
            <m:oMathPara>
              <m:oMath>
                <m:r>
                  <m:rPr>
                    <m:sty m:val="p"/>
                  </m:rPr>
                  <w:rPr>
                    <w:rFonts w:ascii="Cambria Math" w:hAnsi="Cambria Math"/>
                    <w:sz w:val="20"/>
                  </w:rPr>
                  <m:t>∑_(n=0)^∞▒</m:t>
                </m:r>
                <m:r>
                  <m:rPr>
                    <m:sty m:val="p"/>
                  </m:rPr>
                  <w:rPr>
                    <w:rFonts w:ascii="Cambria Math" w:hAnsi="Cambria Math"/>
                    <w:sz w:val="20"/>
                  </w:rPr>
                  <m:t>〖</m:t>
                </m:r>
                <m:r>
                  <m:rPr>
                    <m:sty m:val="p"/>
                  </m:rPr>
                  <w:rPr>
                    <w:rFonts w:ascii="Cambria Math" w:hAnsi="Cambria Math"/>
                    <w:sz w:val="20"/>
                  </w:rPr>
                  <m:t xml:space="preserve">1/n! x^n </m:t>
                </m:r>
                <m:r>
                  <m:rPr>
                    <m:sty m:val="p"/>
                  </m:rPr>
                  <w:rPr>
                    <w:rFonts w:ascii="Cambria Math" w:hAnsi="Cambria Math"/>
                    <w:sz w:val="20"/>
                  </w:rPr>
                  <m:t>〗</m:t>
                </m:r>
              </m:oMath>
            </m:oMathPara>
          </w:p>
        </w:tc>
        <w:tc>
          <w:tcPr>
            <w:tcW w:w="2842" w:type="dxa"/>
          </w:tcPr>
          <w:p w14:paraId="6EF4B5C8" w14:textId="77777777" w:rsidR="0048403F" w:rsidRPr="00003035" w:rsidRDefault="00690102" w:rsidP="003E598A">
            <w:pPr>
              <w:rPr>
                <w:sz w:val="20"/>
              </w:rPr>
            </w:pPr>
            <m:oMathPara>
              <m:oMath>
                <m:nary>
                  <m:naryPr>
                    <m:chr m:val="∑"/>
                    <m:ctrlPr>
                      <w:rPr>
                        <w:rFonts w:ascii="Cambria Math" w:hAnsi="Cambria Math"/>
                        <w:i/>
                        <w:sz w:val="20"/>
                      </w:rPr>
                    </m:ctrlPr>
                  </m:naryPr>
                  <m:sub>
                    <m:r>
                      <w:rPr>
                        <w:rFonts w:ascii="Cambria Math" w:hAnsi="Cambria Math"/>
                        <w:sz w:val="20"/>
                      </w:rPr>
                      <m:t>n=0</m:t>
                    </m:r>
                  </m:sub>
                  <m:sup>
                    <m:r>
                      <w:rPr>
                        <w:rFonts w:ascii="Cambria Math" w:hAnsi="Cambria Math"/>
                        <w:sz w:val="20"/>
                      </w:rPr>
                      <m:t>∞</m:t>
                    </m:r>
                  </m:sup>
                  <m:e>
                    <m:f>
                      <m:fPr>
                        <m:ctrlPr>
                          <w:rPr>
                            <w:rFonts w:ascii="Cambria Math" w:hAnsi="Cambria Math"/>
                            <w:i/>
                            <w:sz w:val="20"/>
                          </w:rPr>
                        </m:ctrlPr>
                      </m:fPr>
                      <m:num>
                        <m:r>
                          <w:rPr>
                            <w:rFonts w:ascii="Cambria Math" w:hAnsi="Cambria Math"/>
                            <w:sz w:val="20"/>
                          </w:rPr>
                          <m:t>1</m:t>
                        </m:r>
                      </m:num>
                      <m:den>
                        <m:r>
                          <w:rPr>
                            <w:rFonts w:ascii="Cambria Math" w:hAnsi="Cambria Math"/>
                            <w:sz w:val="20"/>
                          </w:rPr>
                          <m:t>n!</m:t>
                        </m:r>
                      </m:den>
                    </m:f>
                    <m:sSup>
                      <m:sSupPr>
                        <m:ctrlPr>
                          <w:rPr>
                            <w:rFonts w:ascii="Cambria Math" w:hAnsi="Cambria Math"/>
                            <w:i/>
                            <w:sz w:val="20"/>
                          </w:rPr>
                        </m:ctrlPr>
                      </m:sSupPr>
                      <m:e>
                        <m:r>
                          <w:rPr>
                            <w:rFonts w:ascii="Cambria Math" w:hAnsi="Cambria Math"/>
                            <w:sz w:val="20"/>
                          </w:rPr>
                          <m:t>x</m:t>
                        </m:r>
                      </m:e>
                      <m:sup>
                        <m:r>
                          <w:rPr>
                            <w:rFonts w:ascii="Cambria Math" w:hAnsi="Cambria Math"/>
                            <w:sz w:val="20"/>
                          </w:rPr>
                          <m:t>n</m:t>
                        </m:r>
                      </m:sup>
                    </m:sSup>
                  </m:e>
                </m:nary>
              </m:oMath>
            </m:oMathPara>
          </w:p>
        </w:tc>
      </w:tr>
      <w:tr w:rsidR="0048403F" w:rsidRPr="00344D23" w14:paraId="2288E736" w14:textId="77777777" w:rsidTr="003E598A">
        <w:tc>
          <w:tcPr>
            <w:tcW w:w="2865" w:type="dxa"/>
          </w:tcPr>
          <w:p w14:paraId="2E34A06F" w14:textId="77777777" w:rsidR="0048403F" w:rsidRDefault="0048403F" w:rsidP="003E598A">
            <w:pPr>
              <w:rPr>
                <w:rFonts w:ascii="Consolas" w:hAnsi="Consolas" w:cs="Consolas"/>
                <w:sz w:val="20"/>
              </w:rPr>
            </w:pPr>
            <w:r>
              <w:rPr>
                <w:rFonts w:ascii="Consolas" w:hAnsi="Consolas" w:cs="Consolas" w:hint="eastAsia"/>
                <w:sz w:val="20"/>
              </w:rPr>
              <w:t>\int_-\pi^\pi</w:t>
            </w:r>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f(x) \</w:t>
            </w:r>
            <w:proofErr w:type="spellStart"/>
            <w:r>
              <w:rPr>
                <w:rFonts w:ascii="Consolas" w:hAnsi="Consolas" w:cs="Consolas" w:hint="eastAsia"/>
                <w:sz w:val="20"/>
              </w:rPr>
              <w:t>ee</w:t>
            </w:r>
            <w:proofErr w:type="spellEnd"/>
            <w:r>
              <w:rPr>
                <w:rFonts w:ascii="Consolas" w:hAnsi="Consolas" w:cs="Consolas" w:hint="eastAsia"/>
                <w:sz w:val="20"/>
              </w:rPr>
              <w:t>^-x\ii</w:t>
            </w:r>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\\dd</w:t>
            </w:r>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x</w:t>
            </w:r>
          </w:p>
        </w:tc>
        <w:tc>
          <w:tcPr>
            <w:tcW w:w="3013" w:type="dxa"/>
          </w:tcPr>
          <w:p w14:paraId="33FB987E" w14:textId="77777777" w:rsidR="0048403F" w:rsidRPr="00B773A1" w:rsidRDefault="0048403F" w:rsidP="003E598A">
            <w:pPr>
              <w:rPr>
                <w:rFonts w:ascii="Century" w:eastAsia="ＭＳ 明朝" w:hAnsi="Century" w:cs="Times New Roman"/>
                <w:sz w:val="20"/>
              </w:rPr>
            </w:pPr>
            <m:oMathPara>
              <m:oMath>
                <m:r>
                  <m:rPr>
                    <m:sty m:val="p"/>
                  </m:rPr>
                  <w:rPr>
                    <w:rFonts w:ascii="Cambria Math" w:eastAsia="ＭＳ 明朝" w:hAnsi="Cambria Math" w:cs="Times New Roman"/>
                    <w:sz w:val="20"/>
                  </w:rPr>
                  <m:t>∫_(-π)^π▒</m:t>
                </m:r>
                <m:r>
                  <m:rPr>
                    <m:sty m:val="p"/>
                  </m:rPr>
                  <w:rPr>
                    <w:rFonts w:ascii="Cambria Math" w:eastAsia="ＭＳ 明朝" w:hAnsi="Cambria Math" w:cs="Times New Roman"/>
                    <w:sz w:val="20"/>
                  </w:rPr>
                  <m:t>〖</m:t>
                </m:r>
                <m:r>
                  <m:rPr>
                    <m:sty m:val="p"/>
                  </m:rPr>
                  <w:rPr>
                    <w:rFonts w:ascii="Cambria Math" w:eastAsia="ＭＳ 明朝" w:hAnsi="Cambria Math" w:cs="Times New Roman"/>
                    <w:sz w:val="20"/>
                  </w:rPr>
                  <m:t>f(x) ⅇ^(-xⅈ) ⅆx</m:t>
                </m:r>
                <m:r>
                  <m:rPr>
                    <m:sty m:val="p"/>
                  </m:rPr>
                  <w:rPr>
                    <w:rFonts w:ascii="Cambria Math" w:eastAsia="ＭＳ 明朝" w:hAnsi="Cambria Math" w:cs="Times New Roman"/>
                    <w:sz w:val="20"/>
                  </w:rPr>
                  <m:t>〗</m:t>
                </m:r>
              </m:oMath>
            </m:oMathPara>
          </w:p>
        </w:tc>
        <w:tc>
          <w:tcPr>
            <w:tcW w:w="2842" w:type="dxa"/>
          </w:tcPr>
          <w:p w14:paraId="5615EF44" w14:textId="77777777" w:rsidR="0048403F" w:rsidRDefault="00690102" w:rsidP="003E598A">
            <w:pPr>
              <w:rPr>
                <w:rFonts w:ascii="Century" w:eastAsia="ＭＳ 明朝" w:hAnsi="Century" w:cs="Times New Roman"/>
                <w:sz w:val="20"/>
              </w:rPr>
            </w:pPr>
            <m:oMathPara>
              <m:oMath>
                <m:nary>
                  <m:naryPr>
                    <m:ctrlPr>
                      <w:rPr>
                        <w:rFonts w:ascii="Cambria Math" w:eastAsia="ＭＳ 明朝" w:hAnsi="Cambria Math" w:cs="Times New Roman"/>
                        <w:i/>
                        <w:sz w:val="20"/>
                      </w:rPr>
                    </m:ctrlPr>
                  </m:naryPr>
                  <m:sub>
                    <m:r>
                      <w:rPr>
                        <w:rFonts w:ascii="Cambria Math" w:eastAsia="ＭＳ 明朝" w:hAnsi="Cambria Math" w:cs="Times New Roman"/>
                        <w:sz w:val="20"/>
                      </w:rPr>
                      <m:t>-π</m:t>
                    </m:r>
                  </m:sub>
                  <m:sup>
                    <m:r>
                      <w:rPr>
                        <w:rFonts w:ascii="Cambria Math" w:eastAsia="ＭＳ 明朝" w:hAnsi="Cambria Math" w:cs="Times New Roman"/>
                        <w:sz w:val="20"/>
                      </w:rPr>
                      <m:t>π</m:t>
                    </m:r>
                  </m:sup>
                  <m:e>
                    <m:r>
                      <w:rPr>
                        <w:rFonts w:ascii="Cambria Math" w:eastAsia="ＭＳ 明朝" w:hAnsi="Cambria Math" w:cs="Times New Roman"/>
                        <w:sz w:val="20"/>
                      </w:rPr>
                      <m:t>f</m:t>
                    </m:r>
                    <m:d>
                      <m:dPr>
                        <m:ctrlPr>
                          <w:rPr>
                            <w:rFonts w:ascii="Cambria Math" w:eastAsia="ＭＳ 明朝" w:hAnsi="Cambria Math" w:cs="Times New Roman"/>
                            <w:i/>
                            <w:sz w:val="20"/>
                          </w:rPr>
                        </m:ctrlPr>
                      </m:dPr>
                      <m:e>
                        <m:r>
                          <w:rPr>
                            <w:rFonts w:ascii="Cambria Math" w:eastAsia="ＭＳ 明朝" w:hAnsi="Cambria Math" w:cs="Times New Roman"/>
                            <w:sz w:val="20"/>
                          </w:rPr>
                          <m:t>x</m:t>
                        </m:r>
                      </m:e>
                    </m:d>
                    <m:sSup>
                      <m:sSupPr>
                        <m:ctrlPr>
                          <w:rPr>
                            <w:rFonts w:ascii="Cambria Math" w:eastAsia="ＭＳ 明朝" w:hAnsi="Cambria Math" w:cs="Times New Roman"/>
                            <w:i/>
                            <w:sz w:val="20"/>
                          </w:rPr>
                        </m:ctrlPr>
                      </m:sSupPr>
                      <m:e>
                        <m:r>
                          <w:rPr>
                            <w:rFonts w:ascii="Cambria Math" w:eastAsia="ＭＳ 明朝" w:hAnsi="Cambria Math" w:cs="Times New Roman"/>
                            <w:sz w:val="20"/>
                          </w:rPr>
                          <m:t>ⅇ</m:t>
                        </m:r>
                      </m:e>
                      <m:sup>
                        <m:r>
                          <w:rPr>
                            <w:rFonts w:ascii="Cambria Math" w:eastAsia="ＭＳ 明朝" w:hAnsi="Cambria Math" w:cs="Times New Roman"/>
                            <w:sz w:val="20"/>
                          </w:rPr>
                          <m:t>-xⅈ</m:t>
                        </m:r>
                      </m:sup>
                    </m:sSup>
                    <m:r>
                      <w:rPr>
                        <w:rFonts w:ascii="Cambria Math" w:eastAsia="ＭＳ 明朝" w:hAnsi="Cambria Math" w:cs="Times New Roman"/>
                        <w:sz w:val="20"/>
                      </w:rPr>
                      <m:t>ⅆx</m:t>
                    </m:r>
                  </m:e>
                </m:nary>
              </m:oMath>
            </m:oMathPara>
          </w:p>
        </w:tc>
      </w:tr>
      <w:tr w:rsidR="0048403F" w:rsidRPr="00344D23" w14:paraId="39266085" w14:textId="77777777" w:rsidTr="003E598A">
        <w:trPr>
          <w:cnfStyle w:val="000000100000" w:firstRow="0" w:lastRow="0" w:firstColumn="0" w:lastColumn="0" w:oddVBand="0" w:evenVBand="0" w:oddHBand="1" w:evenHBand="0" w:firstRowFirstColumn="0" w:firstRowLastColumn="0" w:lastRowFirstColumn="0" w:lastRowLastColumn="0"/>
        </w:trPr>
        <w:tc>
          <w:tcPr>
            <w:tcW w:w="2865" w:type="dxa"/>
          </w:tcPr>
          <w:p w14:paraId="791ABE7B" w14:textId="77777777" w:rsidR="0048403F" w:rsidRDefault="0048403F" w:rsidP="003E598A">
            <w:pPr>
              <w:rPr>
                <w:rFonts w:ascii="Consolas" w:hAnsi="Consolas" w:cs="Consolas"/>
                <w:sz w:val="20"/>
              </w:rPr>
            </w:pPr>
            <w:r>
              <w:rPr>
                <w:rFonts w:ascii="Consolas" w:hAnsi="Consolas" w:cs="Consolas" w:hint="eastAsia"/>
                <w:sz w:val="20"/>
              </w:rPr>
              <w:lastRenderedPageBreak/>
              <w:t>\int</w:t>
            </w:r>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1_a^b</w:t>
            </w:r>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x</w:t>
            </w:r>
            <w:r w:rsidRPr="006A6AA9">
              <w:rPr>
                <w:rFonts w:ascii="Consolas" w:hAnsi="Consolas" w:cs="Consolas" w:hint="eastAsia"/>
                <w:sz w:val="20"/>
                <w:shd w:val="clear" w:color="auto" w:fill="558ED5" w:themeFill="text2" w:themeFillTint="99"/>
              </w:rPr>
              <w:t xml:space="preserve"> </w:t>
            </w:r>
            <w:r>
              <w:rPr>
                <w:rFonts w:ascii="Consolas" w:hAnsi="Consolas" w:cs="Consolas" w:hint="eastAsia"/>
                <w:sz w:val="20"/>
              </w:rPr>
              <w:t>+\int</w:t>
            </w:r>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2_a^b</w:t>
            </w:r>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 xml:space="preserve">x </w:t>
            </w:r>
          </w:p>
        </w:tc>
        <w:tc>
          <w:tcPr>
            <w:tcW w:w="3013" w:type="dxa"/>
          </w:tcPr>
          <w:p w14:paraId="120A79E9" w14:textId="77777777" w:rsidR="0048403F" w:rsidRPr="00745E23" w:rsidRDefault="0048403F" w:rsidP="003E598A">
            <w:pPr>
              <w:rPr>
                <w:rFonts w:ascii="Century" w:eastAsia="ＭＳ 明朝" w:hAnsi="Century" w:cs="Times New Roman"/>
                <w:sz w:val="20"/>
              </w:rPr>
            </w:pPr>
            <m:oMathPara>
              <m:oMath>
                <m:r>
                  <m:rPr>
                    <m:sty m:val="p"/>
                  </m:rPr>
                  <w:rPr>
                    <w:rFonts w:ascii="Cambria Math" w:eastAsia="ＭＳ 明朝" w:hAnsi="Cambria Math" w:cs="Times New Roman"/>
                    <w:sz w:val="20"/>
                  </w:rPr>
                  <m:t>∫_a^b▒x+∫_a^b▒x</m:t>
                </m:r>
              </m:oMath>
            </m:oMathPara>
          </w:p>
        </w:tc>
        <w:tc>
          <w:tcPr>
            <w:tcW w:w="2842" w:type="dxa"/>
          </w:tcPr>
          <w:p w14:paraId="36F3919F" w14:textId="77777777" w:rsidR="0048403F" w:rsidRPr="00745E23" w:rsidRDefault="00690102" w:rsidP="003E598A">
            <w:pPr>
              <w:rPr>
                <w:rFonts w:ascii="Century" w:eastAsia="ＭＳ 明朝" w:hAnsi="Century" w:cs="Times New Roman"/>
                <w:sz w:val="20"/>
              </w:rPr>
            </w:pPr>
            <m:oMathPara>
              <m:oMath>
                <m:nary>
                  <m:naryPr>
                    <m:limLoc m:val="undOvr"/>
                    <m:ctrlPr>
                      <w:rPr>
                        <w:rFonts w:ascii="Cambria Math" w:eastAsia="ＭＳ 明朝" w:hAnsi="Cambria Math" w:cs="Times New Roman"/>
                        <w:i/>
                        <w:sz w:val="20"/>
                      </w:rPr>
                    </m:ctrlPr>
                  </m:naryPr>
                  <m:sub>
                    <m:r>
                      <w:rPr>
                        <w:rFonts w:ascii="Cambria Math" w:eastAsia="ＭＳ 明朝" w:hAnsi="Cambria Math" w:cs="Times New Roman"/>
                        <w:sz w:val="20"/>
                      </w:rPr>
                      <m:t>a</m:t>
                    </m:r>
                  </m:sub>
                  <m:sup>
                    <m:r>
                      <w:rPr>
                        <w:rFonts w:ascii="Cambria Math" w:eastAsia="ＭＳ 明朝" w:hAnsi="Cambria Math" w:cs="Times New Roman"/>
                        <w:sz w:val="20"/>
                      </w:rPr>
                      <m:t>b</m:t>
                    </m:r>
                  </m:sup>
                  <m:e>
                    <m:r>
                      <w:rPr>
                        <w:rFonts w:ascii="Cambria Math" w:eastAsia="ＭＳ 明朝" w:hAnsi="Cambria Math" w:cs="Times New Roman"/>
                        <w:sz w:val="20"/>
                      </w:rPr>
                      <m:t>x</m:t>
                    </m:r>
                  </m:e>
                </m:nary>
                <m:r>
                  <w:rPr>
                    <w:rFonts w:ascii="Cambria Math" w:eastAsia="ＭＳ 明朝" w:hAnsi="Cambria Math" w:cs="Times New Roman"/>
                    <w:sz w:val="20"/>
                  </w:rPr>
                  <m:t>+</m:t>
                </m:r>
                <m:nary>
                  <m:naryPr>
                    <m:limLoc m:val="subSup"/>
                    <m:ctrlPr>
                      <w:rPr>
                        <w:rFonts w:ascii="Cambria Math" w:eastAsia="ＭＳ 明朝" w:hAnsi="Cambria Math" w:cs="Times New Roman"/>
                        <w:i/>
                        <w:sz w:val="20"/>
                      </w:rPr>
                    </m:ctrlPr>
                  </m:naryPr>
                  <m:sub>
                    <m:r>
                      <w:rPr>
                        <w:rFonts w:ascii="Cambria Math" w:eastAsia="ＭＳ 明朝" w:hAnsi="Cambria Math" w:cs="Times New Roman"/>
                        <w:sz w:val="20"/>
                      </w:rPr>
                      <m:t>a</m:t>
                    </m:r>
                  </m:sub>
                  <m:sup>
                    <m:r>
                      <w:rPr>
                        <w:rFonts w:ascii="Cambria Math" w:eastAsia="ＭＳ 明朝" w:hAnsi="Cambria Math" w:cs="Times New Roman"/>
                        <w:sz w:val="20"/>
                      </w:rPr>
                      <m:t>b</m:t>
                    </m:r>
                  </m:sup>
                  <m:e>
                    <m:r>
                      <w:rPr>
                        <w:rFonts w:ascii="Cambria Math" w:eastAsia="ＭＳ 明朝" w:hAnsi="Cambria Math" w:cs="Times New Roman"/>
                        <w:sz w:val="20"/>
                      </w:rPr>
                      <m:t>x</m:t>
                    </m:r>
                  </m:e>
                </m:nary>
              </m:oMath>
            </m:oMathPara>
          </w:p>
        </w:tc>
      </w:tr>
      <w:tr w:rsidR="0048403F" w:rsidRPr="00344D23" w14:paraId="52FAB293" w14:textId="77777777" w:rsidTr="003E598A">
        <w:tc>
          <w:tcPr>
            <w:tcW w:w="2865" w:type="dxa"/>
          </w:tcPr>
          <w:p w14:paraId="1051AD67" w14:textId="77777777" w:rsidR="0048403F" w:rsidRDefault="0048403F" w:rsidP="003E598A">
            <w:pPr>
              <w:rPr>
                <w:rFonts w:ascii="Consolas" w:hAnsi="Consolas" w:cs="Consolas"/>
                <w:sz w:val="20"/>
              </w:rPr>
            </w:pPr>
            <w:r>
              <w:rPr>
                <w:rFonts w:ascii="Consolas" w:hAnsi="Consolas" w:cs="Consolas" w:hint="eastAsia"/>
                <w:sz w:val="20"/>
              </w:rPr>
              <w:t>\sum</w:t>
            </w:r>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1_a^b</w:t>
            </w:r>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x</w:t>
            </w:r>
            <w:r w:rsidRPr="006A6AA9">
              <w:rPr>
                <w:rFonts w:ascii="Consolas" w:hAnsi="Consolas" w:cs="Consolas" w:hint="eastAsia"/>
                <w:sz w:val="20"/>
                <w:shd w:val="clear" w:color="auto" w:fill="558ED5" w:themeFill="text2" w:themeFillTint="99"/>
              </w:rPr>
              <w:t xml:space="preserve"> </w:t>
            </w:r>
            <w:r>
              <w:rPr>
                <w:rFonts w:ascii="Consolas" w:hAnsi="Consolas" w:cs="Consolas" w:hint="eastAsia"/>
                <w:sz w:val="20"/>
              </w:rPr>
              <w:t>+\sum</w:t>
            </w:r>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2_a^b</w:t>
            </w:r>
            <w:r w:rsidRPr="005C6D04">
              <w:rPr>
                <w:rFonts w:ascii="Consolas" w:hAnsi="Consolas" w:cs="Consolas" w:hint="eastAsia"/>
                <w:sz w:val="20"/>
                <w:shd w:val="clear" w:color="auto" w:fill="D99694" w:themeFill="accent2" w:themeFillTint="99"/>
              </w:rPr>
              <w:t xml:space="preserve"> </w:t>
            </w:r>
            <w:r>
              <w:rPr>
                <w:rFonts w:ascii="Consolas" w:hAnsi="Consolas" w:cs="Consolas" w:hint="eastAsia"/>
                <w:sz w:val="20"/>
              </w:rPr>
              <w:t xml:space="preserve">x </w:t>
            </w:r>
          </w:p>
        </w:tc>
        <w:tc>
          <w:tcPr>
            <w:tcW w:w="3013" w:type="dxa"/>
          </w:tcPr>
          <w:p w14:paraId="28760F27" w14:textId="77777777" w:rsidR="0048403F" w:rsidRPr="00745E23" w:rsidRDefault="0048403F" w:rsidP="003E598A">
            <w:pPr>
              <w:rPr>
                <w:rFonts w:ascii="Century" w:eastAsia="ＭＳ 明朝" w:hAnsi="Century" w:cs="Times New Roman"/>
                <w:sz w:val="20"/>
              </w:rPr>
            </w:pPr>
            <m:oMathPara>
              <m:oMath>
                <m:r>
                  <m:rPr>
                    <m:sty m:val="p"/>
                  </m:rPr>
                  <w:rPr>
                    <w:rFonts w:ascii="Cambria Math" w:eastAsia="ＭＳ 明朝" w:hAnsi="Cambria Math" w:cs="Times New Roman"/>
                    <w:sz w:val="20"/>
                  </w:rPr>
                  <m:t>∑_a^b▒x+∑_a^b▒x</m:t>
                </m:r>
              </m:oMath>
            </m:oMathPara>
          </w:p>
        </w:tc>
        <w:tc>
          <w:tcPr>
            <w:tcW w:w="2842" w:type="dxa"/>
          </w:tcPr>
          <w:p w14:paraId="543010A0" w14:textId="77777777" w:rsidR="0048403F" w:rsidRPr="00745E23" w:rsidRDefault="00690102" w:rsidP="003E598A">
            <w:pPr>
              <w:rPr>
                <w:rFonts w:ascii="Century" w:eastAsia="ＭＳ 明朝" w:hAnsi="Century" w:cs="Times New Roman"/>
                <w:sz w:val="20"/>
              </w:rPr>
            </w:pPr>
            <m:oMathPara>
              <m:oMath>
                <m:nary>
                  <m:naryPr>
                    <m:chr m:val="∑"/>
                    <m:limLoc m:val="undOvr"/>
                    <m:ctrlPr>
                      <w:rPr>
                        <w:rFonts w:ascii="Cambria Math" w:eastAsia="ＭＳ 明朝" w:hAnsi="Cambria Math" w:cs="Times New Roman"/>
                        <w:i/>
                        <w:sz w:val="20"/>
                      </w:rPr>
                    </m:ctrlPr>
                  </m:naryPr>
                  <m:sub>
                    <m:r>
                      <w:rPr>
                        <w:rFonts w:ascii="Cambria Math" w:eastAsia="ＭＳ 明朝" w:hAnsi="Cambria Math" w:cs="Times New Roman"/>
                        <w:sz w:val="20"/>
                      </w:rPr>
                      <m:t>a</m:t>
                    </m:r>
                  </m:sub>
                  <m:sup>
                    <m:r>
                      <w:rPr>
                        <w:rFonts w:ascii="Cambria Math" w:eastAsia="ＭＳ 明朝" w:hAnsi="Cambria Math" w:cs="Times New Roman"/>
                        <w:sz w:val="20"/>
                      </w:rPr>
                      <m:t>b</m:t>
                    </m:r>
                  </m:sup>
                  <m:e>
                    <m:r>
                      <w:rPr>
                        <w:rFonts w:ascii="Cambria Math" w:eastAsia="ＭＳ 明朝" w:hAnsi="Cambria Math" w:cs="Times New Roman"/>
                        <w:sz w:val="20"/>
                      </w:rPr>
                      <m:t>x</m:t>
                    </m:r>
                  </m:e>
                </m:nary>
                <m:r>
                  <w:rPr>
                    <w:rFonts w:ascii="Cambria Math" w:eastAsia="ＭＳ 明朝" w:hAnsi="Cambria Math" w:cs="Times New Roman"/>
                    <w:sz w:val="20"/>
                  </w:rPr>
                  <m:t>+</m:t>
                </m:r>
                <m:nary>
                  <m:naryPr>
                    <m:chr m:val="∑"/>
                    <m:limLoc m:val="subSup"/>
                    <m:ctrlPr>
                      <w:rPr>
                        <w:rFonts w:ascii="Cambria Math" w:eastAsia="ＭＳ 明朝" w:hAnsi="Cambria Math" w:cs="Times New Roman"/>
                        <w:i/>
                        <w:sz w:val="20"/>
                      </w:rPr>
                    </m:ctrlPr>
                  </m:naryPr>
                  <m:sub>
                    <m:r>
                      <w:rPr>
                        <w:rFonts w:ascii="Cambria Math" w:eastAsia="ＭＳ 明朝" w:hAnsi="Cambria Math" w:cs="Times New Roman"/>
                        <w:sz w:val="20"/>
                      </w:rPr>
                      <m:t>a</m:t>
                    </m:r>
                  </m:sub>
                  <m:sup>
                    <m:r>
                      <w:rPr>
                        <w:rFonts w:ascii="Cambria Math" w:eastAsia="ＭＳ 明朝" w:hAnsi="Cambria Math" w:cs="Times New Roman"/>
                        <w:sz w:val="20"/>
                      </w:rPr>
                      <m:t>b</m:t>
                    </m:r>
                  </m:sup>
                  <m:e>
                    <m:r>
                      <w:rPr>
                        <w:rFonts w:ascii="Cambria Math" w:eastAsia="ＭＳ 明朝" w:hAnsi="Cambria Math" w:cs="Times New Roman"/>
                        <w:sz w:val="20"/>
                      </w:rPr>
                      <m:t>x</m:t>
                    </m:r>
                  </m:e>
                </m:nary>
              </m:oMath>
            </m:oMathPara>
          </w:p>
        </w:tc>
      </w:tr>
    </w:tbl>
    <w:p w14:paraId="76A1932E" w14:textId="77777777" w:rsidR="00DA6F14" w:rsidRDefault="00DA6F14" w:rsidP="00DA6F14">
      <w:pPr>
        <w:pStyle w:val="1"/>
      </w:pPr>
      <w:r>
        <w:rPr>
          <w:rFonts w:hint="eastAsia"/>
        </w:rPr>
        <w:t>関数</w:t>
      </w:r>
    </w:p>
    <w:p w14:paraId="2F984D7D" w14:textId="77777777" w:rsidR="00353D07" w:rsidRDefault="00023D13" w:rsidP="00157E91">
      <w:r>
        <w:rPr>
          <w:rFonts w:hint="eastAsia"/>
        </w:rPr>
        <w:t>通常、</w:t>
      </w:r>
      <w:r>
        <w:rPr>
          <w:rFonts w:hint="eastAsia"/>
        </w:rPr>
        <w:t>sin</w:t>
      </w:r>
      <w:r>
        <w:rPr>
          <w:rFonts w:hint="eastAsia"/>
        </w:rPr>
        <w:t>関数のような数学関数はブロック体で記述します。</w:t>
      </w:r>
      <w:r w:rsidR="00353D07">
        <w:rPr>
          <w:rFonts w:hint="eastAsia"/>
        </w:rPr>
        <w:t>行形式では、</w:t>
      </w:r>
      <w:r w:rsidR="00353D07">
        <w:rPr>
          <w:rFonts w:hint="eastAsia"/>
        </w:rPr>
        <w:t>sin</w:t>
      </w:r>
      <w:r w:rsidR="00353D07">
        <w:rPr>
          <w:rFonts w:hint="eastAsia"/>
        </w:rPr>
        <w:t>などの文字列</w:t>
      </w:r>
      <w:r w:rsidR="00B207EA">
        <w:rPr>
          <w:rFonts w:hint="eastAsia"/>
        </w:rPr>
        <w:t>の後ろに不可視の文字（</w:t>
      </w:r>
      <w:r w:rsidR="00B207EA">
        <w:rPr>
          <w:rFonts w:hint="eastAsia"/>
        </w:rPr>
        <w:t>U+2061, FUNCTION APPLICATION</w:t>
      </w:r>
      <w:r w:rsidR="00B207EA">
        <w:rPr>
          <w:rFonts w:hint="eastAsia"/>
        </w:rPr>
        <w:t>）を入力</w:t>
      </w:r>
      <w:r w:rsidR="00353D07">
        <w:rPr>
          <w:rFonts w:hint="eastAsia"/>
        </w:rPr>
        <w:t>することで、文字列を関数とみなし、ブロック体にすることができます</w:t>
      </w:r>
      <w:r w:rsidR="00B207EA">
        <w:rPr>
          <w:rFonts w:hint="eastAsia"/>
        </w:rPr>
        <w:t>。</w:t>
      </w:r>
    </w:p>
    <w:p w14:paraId="00E17EF8" w14:textId="77777777" w:rsidR="00353D07" w:rsidRDefault="00353D07" w:rsidP="00353D07">
      <w:pPr>
        <w:pStyle w:val="ad"/>
        <w:numPr>
          <w:ilvl w:val="0"/>
          <w:numId w:val="15"/>
        </w:numPr>
      </w:pPr>
      <w:r>
        <w:rPr>
          <w:rFonts w:hint="eastAsia"/>
        </w:rPr>
        <w:t>sin</w:t>
      </w:r>
      <w:r>
        <w:rPr>
          <w:rFonts w:hint="eastAsia"/>
        </w:rPr>
        <w:t>や</w:t>
      </w:r>
      <w:proofErr w:type="spellStart"/>
      <w:r>
        <w:rPr>
          <w:rFonts w:hint="eastAsia"/>
        </w:rPr>
        <w:t>cos</w:t>
      </w:r>
      <w:proofErr w:type="spellEnd"/>
      <w:r>
        <w:rPr>
          <w:rFonts w:hint="eastAsia"/>
        </w:rPr>
        <w:t>など</w:t>
      </w:r>
      <w:r w:rsidR="00420420">
        <w:rPr>
          <w:rFonts w:hint="eastAsia"/>
        </w:rPr>
        <w:t>のよくつかわれる関数の場合に</w:t>
      </w:r>
      <w:r>
        <w:rPr>
          <w:rFonts w:hint="eastAsia"/>
        </w:rPr>
        <w:t>は、</w:t>
      </w:r>
      <w:r>
        <w:rPr>
          <w:rFonts w:hint="eastAsia"/>
        </w:rPr>
        <w:t>Word</w:t>
      </w:r>
      <w:r>
        <w:rPr>
          <w:rFonts w:hint="eastAsia"/>
        </w:rPr>
        <w:t>の補完機能によって、</w:t>
      </w:r>
      <w:r>
        <w:rPr>
          <w:rFonts w:hint="eastAsia"/>
        </w:rPr>
        <w:t>sin</w:t>
      </w:r>
      <w:r>
        <w:rPr>
          <w:rFonts w:hint="eastAsia"/>
        </w:rPr>
        <w:t>の後にスペースを打つだけで自動的に</w:t>
      </w:r>
      <w:r>
        <w:rPr>
          <w:rFonts w:hint="eastAsia"/>
        </w:rPr>
        <w:t>U+2061</w:t>
      </w:r>
      <w:r>
        <w:rPr>
          <w:rFonts w:hint="eastAsia"/>
        </w:rPr>
        <w:t>が挿入されます。</w:t>
      </w:r>
    </w:p>
    <w:p w14:paraId="65D0994D" w14:textId="77777777" w:rsidR="00240828" w:rsidRDefault="00690102" w:rsidP="00353D07">
      <w:pPr>
        <w:pStyle w:val="ad"/>
        <w:numPr>
          <w:ilvl w:val="0"/>
          <w:numId w:val="15"/>
        </w:numPr>
      </w:pPr>
      <m:oMath>
        <m:func>
          <m:funcPr>
            <m:ctrlPr>
              <w:rPr>
                <w:rFonts w:ascii="Cambria Math" w:hAnsi="Cambria Math"/>
                <w:i/>
              </w:rPr>
            </m:ctrlPr>
          </m:funcPr>
          <m:fName>
            <m:sSup>
              <m:sSupPr>
                <m:ctrlPr>
                  <w:rPr>
                    <w:rFonts w:ascii="Cambria Math" w:hAnsi="Cambria Math"/>
                    <w:i/>
                  </w:rPr>
                </m:ctrlPr>
              </m:sSupPr>
              <m:e>
                <m:r>
                  <m:rPr>
                    <m:sty m:val="p"/>
                  </m:rPr>
                  <w:rPr>
                    <w:rFonts w:ascii="Cambria Math" w:hAnsi="Cambria Math"/>
                  </w:rPr>
                  <m:t>sin</m:t>
                </m:r>
                <m:ctrlPr>
                  <w:rPr>
                    <w:rFonts w:ascii="Cambria Math" w:hAnsi="Cambria Math"/>
                  </w:rPr>
                </m:ctrlPr>
              </m:e>
              <m:sup>
                <m:r>
                  <w:rPr>
                    <w:rFonts w:ascii="Cambria Math" w:hAnsi="Cambria Math"/>
                  </w:rPr>
                  <m:t>2</m:t>
                </m:r>
              </m:sup>
            </m:sSup>
          </m:fName>
          <m:e>
            <m:r>
              <w:rPr>
                <w:rFonts w:ascii="Cambria Math" w:hAnsi="Cambria Math"/>
              </w:rPr>
              <m:t>x</m:t>
            </m:r>
          </m:e>
        </m:func>
      </m:oMath>
      <w:r w:rsidR="00240828">
        <w:rPr>
          <w:rFonts w:hint="eastAsia"/>
        </w:rPr>
        <w:t xml:space="preserve"> </w:t>
      </w:r>
      <w:r w:rsidR="00240828">
        <w:rPr>
          <w:rFonts w:hint="eastAsia"/>
        </w:rPr>
        <w:t>のように、関数名に対して上付き・下付き文字を付けたい場合、</w:t>
      </w:r>
      <w:r w:rsidR="00240828" w:rsidRPr="00240828">
        <w:rPr>
          <w:rFonts w:ascii="Consolas" w:hAnsi="Consolas" w:cs="Consolas"/>
        </w:rPr>
        <w:t>sin^2</w:t>
      </w:r>
      <w:r w:rsidR="00240828">
        <w:rPr>
          <w:rFonts w:hint="eastAsia"/>
        </w:rPr>
        <w:t xml:space="preserve"> </w:t>
      </w:r>
      <w:r w:rsidR="00240828">
        <w:rPr>
          <w:rFonts w:hint="eastAsia"/>
        </w:rPr>
        <w:t>の後ろに</w:t>
      </w:r>
      <w:r w:rsidR="00240828">
        <w:rPr>
          <w:rFonts w:hint="eastAsia"/>
        </w:rPr>
        <w:t>U+2061</w:t>
      </w:r>
      <w:r w:rsidR="00240828">
        <w:rPr>
          <w:rFonts w:hint="eastAsia"/>
        </w:rPr>
        <w:t>を入力します。</w:t>
      </w:r>
    </w:p>
    <w:p w14:paraId="0E961B6F" w14:textId="77777777" w:rsidR="00EE1EE8" w:rsidRDefault="00EE1EE8" w:rsidP="00EE1EE8">
      <w:pPr>
        <w:pStyle w:val="ad"/>
        <w:numPr>
          <w:ilvl w:val="1"/>
          <w:numId w:val="15"/>
        </w:numPr>
      </w:pPr>
      <w:r>
        <w:rPr>
          <w:rFonts w:hint="eastAsia"/>
        </w:rPr>
        <w:t>n</w:t>
      </w:r>
      <w:r>
        <w:rPr>
          <w:rFonts w:hint="eastAsia"/>
        </w:rPr>
        <w:t>項演算子</w:t>
      </w:r>
      <w:r w:rsidR="00FF348F">
        <w:rPr>
          <w:rFonts w:hint="eastAsia"/>
        </w:rPr>
        <w:t>の</w:t>
      </w:r>
      <w:r w:rsidR="00FF348F">
        <w:rPr>
          <w:rFonts w:hint="eastAsia"/>
        </w:rPr>
        <w:t xml:space="preserve"> </w:t>
      </w:r>
      <w:r w:rsidR="00FF348F" w:rsidRPr="00C97363">
        <w:rPr>
          <w:rFonts w:ascii="Consolas" w:hAnsi="Consolas" w:cs="Consolas"/>
        </w:rPr>
        <w:t>▒</w:t>
      </w:r>
      <w:r w:rsidR="00FF348F">
        <w:rPr>
          <w:rFonts w:hint="eastAsia"/>
        </w:rPr>
        <w:t xml:space="preserve"> </w:t>
      </w:r>
      <w:r>
        <w:rPr>
          <w:rFonts w:hint="eastAsia"/>
        </w:rPr>
        <w:t>と同じ</w:t>
      </w:r>
      <w:r w:rsidR="00FE1DE5">
        <w:rPr>
          <w:rFonts w:hint="eastAsia"/>
        </w:rPr>
        <w:t>挙動です。</w:t>
      </w:r>
    </w:p>
    <w:p w14:paraId="2FA724F3" w14:textId="77777777" w:rsidR="00353D07" w:rsidRDefault="00353D07" w:rsidP="00353D07">
      <w:pPr>
        <w:pStyle w:val="ad"/>
        <w:numPr>
          <w:ilvl w:val="0"/>
          <w:numId w:val="15"/>
        </w:numPr>
      </w:pPr>
      <w:r>
        <w:rPr>
          <w:rFonts w:hint="eastAsia"/>
        </w:rPr>
        <w:t>極限を表す</w:t>
      </w:r>
      <w:proofErr w:type="spellStart"/>
      <w:r>
        <w:rPr>
          <w:rFonts w:hint="eastAsia"/>
        </w:rPr>
        <w:t>lim</w:t>
      </w:r>
      <w:proofErr w:type="spellEnd"/>
      <w:r>
        <w:rPr>
          <w:rFonts w:hint="eastAsia"/>
        </w:rPr>
        <w:t>もこのカテゴリーにはいります。</w:t>
      </w:r>
      <w:proofErr w:type="spellStart"/>
      <w:r w:rsidRPr="00353D07">
        <w:rPr>
          <w:rFonts w:ascii="Consolas" w:hAnsi="Consolas" w:cs="Consolas"/>
        </w:rPr>
        <w:t>lim</w:t>
      </w:r>
      <w:proofErr w:type="spellEnd"/>
      <w:r w:rsidRPr="00353D07">
        <w:rPr>
          <w:rFonts w:ascii="Consolas" w:hAnsi="Consolas" w:cs="Consolas"/>
        </w:rPr>
        <w:t>_(n-&gt;0)</w:t>
      </w:r>
      <w:r>
        <w:rPr>
          <w:rFonts w:hint="eastAsia"/>
        </w:rPr>
        <w:t xml:space="preserve"> </w:t>
      </w:r>
      <w:r>
        <w:rPr>
          <w:rFonts w:hint="eastAsia"/>
        </w:rPr>
        <w:t>などと入力した後、スペースを押すと</w:t>
      </w:r>
      <w:r>
        <w:rPr>
          <w:rFonts w:hint="eastAsia"/>
        </w:rPr>
        <w:t>U+2061</w:t>
      </w:r>
      <w:r>
        <w:rPr>
          <w:rFonts w:hint="eastAsia"/>
        </w:rPr>
        <w:t>が挿入されます。</w:t>
      </w:r>
    </w:p>
    <w:p w14:paraId="3A415DE3" w14:textId="77777777" w:rsidR="00353D07" w:rsidRDefault="00353D07" w:rsidP="00353D07">
      <w:pPr>
        <w:pStyle w:val="ad"/>
        <w:numPr>
          <w:ilvl w:val="0"/>
          <w:numId w:val="15"/>
        </w:numPr>
      </w:pPr>
      <w:r w:rsidRPr="00353D07">
        <w:rPr>
          <w:rFonts w:ascii="Consolas" w:hAnsi="Consolas" w:cs="Consolas"/>
        </w:rPr>
        <w:t>\</w:t>
      </w:r>
      <w:proofErr w:type="spellStart"/>
      <w:r w:rsidRPr="00353D07">
        <w:rPr>
          <w:rFonts w:ascii="Consolas" w:hAnsi="Consolas" w:cs="Consolas"/>
        </w:rPr>
        <w:t>funcapply</w:t>
      </w:r>
      <w:proofErr w:type="spellEnd"/>
      <w:r>
        <w:rPr>
          <w:rFonts w:hint="eastAsia"/>
        </w:rPr>
        <w:t xml:space="preserve"> </w:t>
      </w:r>
      <w:r>
        <w:rPr>
          <w:rFonts w:hint="eastAsia"/>
        </w:rPr>
        <w:t>から</w:t>
      </w:r>
      <w:r>
        <w:rPr>
          <w:rFonts w:hint="eastAsia"/>
        </w:rPr>
        <w:t>U+2061</w:t>
      </w:r>
      <w:r>
        <w:rPr>
          <w:rFonts w:hint="eastAsia"/>
        </w:rPr>
        <w:t>に変換できます。</w:t>
      </w:r>
    </w:p>
    <w:p w14:paraId="78BB9E9C" w14:textId="77777777" w:rsidR="00353D07" w:rsidRDefault="00353D07" w:rsidP="00353D07">
      <w:pPr>
        <w:pStyle w:val="ad"/>
        <w:numPr>
          <w:ilvl w:val="0"/>
          <w:numId w:val="15"/>
        </w:numPr>
      </w:pPr>
      <w:r>
        <w:rPr>
          <w:rFonts w:hint="eastAsia"/>
        </w:rPr>
        <w:t>n</w:t>
      </w:r>
      <w:r>
        <w:rPr>
          <w:rFonts w:hint="eastAsia"/>
        </w:rPr>
        <w:t>項演算子に使う</w:t>
      </w:r>
      <w:r>
        <w:rPr>
          <w:rFonts w:hint="eastAsia"/>
        </w:rPr>
        <w:t xml:space="preserve"> </w:t>
      </w:r>
      <w:r w:rsidRPr="00C97363">
        <w:rPr>
          <w:rFonts w:ascii="Consolas" w:hAnsi="Consolas" w:cs="Consolas"/>
        </w:rPr>
        <w:t>▒</w:t>
      </w:r>
      <w:r>
        <w:rPr>
          <w:rFonts w:hint="eastAsia"/>
        </w:rPr>
        <w:t>（</w:t>
      </w:r>
      <w:r>
        <w:rPr>
          <w:rFonts w:hint="eastAsia"/>
        </w:rPr>
        <w:t>U+2592</w:t>
      </w:r>
      <w:r>
        <w:rPr>
          <w:rFonts w:hint="eastAsia"/>
        </w:rPr>
        <w:t>）でも代用できます。</w:t>
      </w:r>
    </w:p>
    <w:p w14:paraId="50C0BC02" w14:textId="77777777" w:rsidR="00353D07" w:rsidRDefault="00353D07" w:rsidP="00353D07">
      <w:pPr>
        <w:pStyle w:val="ad"/>
        <w:numPr>
          <w:ilvl w:val="1"/>
          <w:numId w:val="15"/>
        </w:numPr>
      </w:pPr>
      <w:r>
        <w:rPr>
          <w:rFonts w:hint="eastAsia"/>
        </w:rPr>
        <w:t>関数名の後ろで</w:t>
      </w:r>
      <w:r>
        <w:rPr>
          <w:rFonts w:hint="eastAsia"/>
        </w:rPr>
        <w:t xml:space="preserve"> </w:t>
      </w:r>
      <w:r w:rsidRPr="00353D07">
        <w:rPr>
          <w:rFonts w:ascii="Consolas" w:hAnsi="Consolas" w:cs="Consolas"/>
        </w:rPr>
        <w:t>\of</w:t>
      </w:r>
      <w:r>
        <w:rPr>
          <w:rFonts w:hint="eastAsia"/>
        </w:rPr>
        <w:t xml:space="preserve"> </w:t>
      </w:r>
      <w:r>
        <w:rPr>
          <w:rFonts w:hint="eastAsia"/>
        </w:rPr>
        <w:t>と入力し、</w:t>
      </w:r>
      <w:r w:rsidRPr="00C97363">
        <w:rPr>
          <w:rFonts w:ascii="Consolas" w:hAnsi="Consolas" w:cs="Consolas"/>
        </w:rPr>
        <w:t>▒</w:t>
      </w:r>
      <w:r>
        <w:rPr>
          <w:rFonts w:hint="eastAsia"/>
        </w:rPr>
        <w:t xml:space="preserve"> </w:t>
      </w:r>
      <w:r>
        <w:rPr>
          <w:rFonts w:hint="eastAsia"/>
        </w:rPr>
        <w:t>に変換した後、さらにスペースを押すと</w:t>
      </w:r>
      <w:r>
        <w:rPr>
          <w:rFonts w:hint="eastAsia"/>
        </w:rPr>
        <w:t>U+2061</w:t>
      </w:r>
      <w:r>
        <w:rPr>
          <w:rFonts w:hint="eastAsia"/>
        </w:rPr>
        <w:t>に変換されます。</w:t>
      </w:r>
    </w:p>
    <w:p w14:paraId="0CF983F4" w14:textId="77777777" w:rsidR="0038386D" w:rsidRDefault="0038386D" w:rsidP="00353D07">
      <w:pPr>
        <w:pStyle w:val="ad"/>
        <w:numPr>
          <w:ilvl w:val="1"/>
          <w:numId w:val="15"/>
        </w:numPr>
      </w:pPr>
      <w:r>
        <w:rPr>
          <w:rFonts w:hint="eastAsia"/>
        </w:rPr>
        <w:t>英語では</w:t>
      </w:r>
      <w:r>
        <w:rPr>
          <w:rFonts w:hint="eastAsia"/>
        </w:rPr>
        <w:t>sin x</w:t>
      </w:r>
      <w:r>
        <w:rPr>
          <w:rFonts w:hint="eastAsia"/>
        </w:rPr>
        <w:t>を</w:t>
      </w:r>
      <w:r>
        <w:rPr>
          <w:rFonts w:hint="eastAsia"/>
        </w:rPr>
        <w:t>sine of x</w:t>
      </w:r>
      <w:r>
        <w:rPr>
          <w:rFonts w:hint="eastAsia"/>
        </w:rPr>
        <w:t>と読んだりします。</w:t>
      </w:r>
    </w:p>
    <w:p w14:paraId="5B47D858" w14:textId="77777777" w:rsidR="0038386D" w:rsidRDefault="0067357C" w:rsidP="0067357C">
      <w:pPr>
        <w:pStyle w:val="ad"/>
        <w:numPr>
          <w:ilvl w:val="0"/>
          <w:numId w:val="15"/>
        </w:numPr>
      </w:pPr>
      <w:r>
        <w:rPr>
          <w:rFonts w:hint="eastAsia"/>
        </w:rPr>
        <w:t>分数と違って、連続する</w:t>
      </w:r>
      <w:r w:rsidR="00246DF6">
        <w:rPr>
          <w:rFonts w:hint="eastAsia"/>
        </w:rPr>
        <w:t>括弧は、最初の</w:t>
      </w:r>
      <w:r w:rsidR="00246DF6">
        <w:rPr>
          <w:rFonts w:hint="eastAsia"/>
        </w:rPr>
        <w:t>1</w:t>
      </w:r>
      <w:r w:rsidR="00246DF6">
        <w:rPr>
          <w:rFonts w:hint="eastAsia"/>
        </w:rPr>
        <w:t>つだけが関数の引数扱いになります。</w:t>
      </w:r>
    </w:p>
    <w:p w14:paraId="6E43845A" w14:textId="77777777" w:rsidR="009516AC" w:rsidRDefault="009516AC" w:rsidP="009516AC">
      <w:pPr>
        <w:pStyle w:val="ad"/>
        <w:numPr>
          <w:ilvl w:val="1"/>
          <w:numId w:val="15"/>
        </w:numPr>
      </w:pPr>
      <w:r>
        <w:rPr>
          <w:rFonts w:hint="eastAsia"/>
        </w:rPr>
        <w:t>全体を引数扱いしたければ、</w:t>
      </w:r>
      <w:r>
        <w:rPr>
          <w:rFonts w:hint="eastAsia"/>
        </w:rPr>
        <w:t>n</w:t>
      </w:r>
      <w:r>
        <w:rPr>
          <w:rFonts w:hint="eastAsia"/>
        </w:rPr>
        <w:t>項演算子と同様に</w:t>
      </w:r>
      <w:r w:rsidRPr="00852C7C">
        <w:rPr>
          <w:rFonts w:ascii="ＭＳ 明朝" w:eastAsia="ＭＳ 明朝" w:hAnsi="ＭＳ 明朝" w:cs="ＭＳ 明朝" w:hint="eastAsia"/>
        </w:rPr>
        <w:t>〖〗</w:t>
      </w:r>
      <w:r>
        <w:rPr>
          <w:rFonts w:hint="eastAsia"/>
        </w:rPr>
        <w:t>（</w:t>
      </w:r>
      <w:r w:rsidRPr="009516AC">
        <w:rPr>
          <w:rFonts w:ascii="Consolas" w:hAnsi="Consolas" w:cs="Consolas"/>
        </w:rPr>
        <w:t>\begin</w:t>
      </w:r>
      <w:r>
        <w:rPr>
          <w:rFonts w:hint="eastAsia"/>
        </w:rPr>
        <w:t xml:space="preserve">, </w:t>
      </w:r>
      <w:r w:rsidRPr="009516AC">
        <w:rPr>
          <w:rFonts w:ascii="Consolas" w:hAnsi="Consolas" w:cs="Consolas"/>
        </w:rPr>
        <w:t>\end</w:t>
      </w:r>
      <w:r>
        <w:rPr>
          <w:rFonts w:hint="eastAsia"/>
        </w:rPr>
        <w:t>）で囲います。</w:t>
      </w:r>
    </w:p>
    <w:p w14:paraId="2F396F7A" w14:textId="77777777" w:rsidR="00476360" w:rsidRDefault="00476360" w:rsidP="009516AC">
      <w:pPr>
        <w:pStyle w:val="ad"/>
        <w:numPr>
          <w:ilvl w:val="1"/>
          <w:numId w:val="15"/>
        </w:numPr>
      </w:pPr>
      <w:r>
        <w:rPr>
          <w:rFonts w:hint="eastAsia"/>
        </w:rPr>
        <w:t>一方、括弧の直後に続く文字は引数扱いされます。</w:t>
      </w:r>
    </w:p>
    <w:p w14:paraId="49765BAF" w14:textId="77777777" w:rsidR="00476360" w:rsidRDefault="00476360" w:rsidP="00476360">
      <w:pPr>
        <w:pStyle w:val="ad"/>
        <w:numPr>
          <w:ilvl w:val="2"/>
          <w:numId w:val="15"/>
        </w:numPr>
      </w:pPr>
      <w:r w:rsidRPr="00476360">
        <w:rPr>
          <w:rFonts w:ascii="Consolas" w:hAnsi="Consolas" w:cs="Consolas"/>
        </w:rPr>
        <w:t>sin\</w:t>
      </w:r>
      <w:proofErr w:type="spellStart"/>
      <w:r w:rsidRPr="00476360">
        <w:rPr>
          <w:rFonts w:ascii="Consolas" w:hAnsi="Consolas" w:cs="Consolas"/>
        </w:rPr>
        <w:t>funcapply</w:t>
      </w:r>
      <w:proofErr w:type="spellEnd"/>
      <w:r w:rsidRPr="00476360">
        <w:rPr>
          <w:rFonts w:ascii="Consolas" w:hAnsi="Consolas" w:cs="Consolas"/>
        </w:rPr>
        <w:t xml:space="preserve"> (</w:t>
      </w:r>
      <w:proofErr w:type="spellStart"/>
      <w:r w:rsidRPr="00476360">
        <w:rPr>
          <w:rFonts w:ascii="Consolas" w:hAnsi="Consolas" w:cs="Consolas"/>
        </w:rPr>
        <w:t>x+y</w:t>
      </w:r>
      <w:proofErr w:type="spellEnd"/>
      <w:r w:rsidRPr="00476360">
        <w:rPr>
          <w:rFonts w:ascii="Consolas" w:hAnsi="Consolas" w:cs="Consolas"/>
        </w:rPr>
        <w:t>)t</w:t>
      </w:r>
      <w:r>
        <w:rPr>
          <w:rFonts w:hint="eastAsia"/>
        </w:rPr>
        <w:t xml:space="preserve"> </w:t>
      </w:r>
      <w:r>
        <w:rPr>
          <w:rFonts w:hint="eastAsia"/>
        </w:rPr>
        <w:t>の</w:t>
      </w:r>
      <w:r>
        <w:rPr>
          <w:rFonts w:hint="eastAsia"/>
        </w:rPr>
        <w:t xml:space="preserve"> t </w:t>
      </w:r>
      <w:r>
        <w:rPr>
          <w:rFonts w:hint="eastAsia"/>
        </w:rPr>
        <w:t>は</w:t>
      </w:r>
      <w:r>
        <w:rPr>
          <w:rFonts w:hint="eastAsia"/>
        </w:rPr>
        <w:t>sin</w:t>
      </w:r>
      <w:r>
        <w:rPr>
          <w:rFonts w:hint="eastAsia"/>
        </w:rPr>
        <w:t>の引数の一部になります。</w:t>
      </w:r>
    </w:p>
    <w:p w14:paraId="5CA82389" w14:textId="77777777" w:rsidR="00514149" w:rsidRDefault="00514149" w:rsidP="00476360">
      <w:pPr>
        <w:pStyle w:val="ad"/>
        <w:numPr>
          <w:ilvl w:val="2"/>
          <w:numId w:val="15"/>
        </w:numPr>
      </w:pPr>
      <w:r>
        <w:rPr>
          <w:rFonts w:hint="eastAsia"/>
        </w:rPr>
        <w:t>スペースを挟めば、引数の一部ではなくまります。</w:t>
      </w:r>
    </w:p>
    <w:p w14:paraId="39682C3E" w14:textId="77777777" w:rsidR="00353D07" w:rsidRDefault="00422E75" w:rsidP="00615341">
      <w:pPr>
        <w:pStyle w:val="ad"/>
        <w:numPr>
          <w:ilvl w:val="0"/>
          <w:numId w:val="15"/>
        </w:numPr>
      </w:pPr>
      <w:r>
        <w:rPr>
          <w:rFonts w:hint="eastAsia"/>
        </w:rPr>
        <w:t>スペースを含む関数名を使いたい場合、通常のスペース（</w:t>
      </w:r>
      <w:r>
        <w:rPr>
          <w:rFonts w:hint="eastAsia"/>
        </w:rPr>
        <w:t>U+0020</w:t>
      </w:r>
      <w:r>
        <w:rPr>
          <w:rFonts w:hint="eastAsia"/>
        </w:rPr>
        <w:t>）ではなく、（</w:t>
      </w:r>
      <w:r>
        <w:rPr>
          <w:rFonts w:hint="eastAsia"/>
        </w:rPr>
        <w:t>U+00A0, NO-BREAK SPACE</w:t>
      </w:r>
      <w:r>
        <w:rPr>
          <w:rFonts w:hint="eastAsia"/>
        </w:rPr>
        <w:t>）を使います。</w:t>
      </w:r>
    </w:p>
    <w:tbl>
      <w:tblPr>
        <w:tblStyle w:val="510"/>
        <w:tblW w:w="0" w:type="auto"/>
        <w:tblLook w:val="0420" w:firstRow="1" w:lastRow="0" w:firstColumn="0" w:lastColumn="0" w:noHBand="0" w:noVBand="1"/>
      </w:tblPr>
      <w:tblGrid>
        <w:gridCol w:w="2865"/>
        <w:gridCol w:w="3013"/>
        <w:gridCol w:w="2842"/>
      </w:tblGrid>
      <w:tr w:rsidR="00422E75" w:rsidRPr="00344D23" w14:paraId="2A56749B" w14:textId="77777777" w:rsidTr="00E06169">
        <w:trPr>
          <w:cnfStyle w:val="100000000000" w:firstRow="1" w:lastRow="0" w:firstColumn="0" w:lastColumn="0" w:oddVBand="0" w:evenVBand="0" w:oddHBand="0" w:evenHBand="0" w:firstRowFirstColumn="0" w:firstRowLastColumn="0" w:lastRowFirstColumn="0" w:lastRowLastColumn="0"/>
        </w:trPr>
        <w:tc>
          <w:tcPr>
            <w:tcW w:w="2865" w:type="dxa"/>
          </w:tcPr>
          <w:p w14:paraId="6C760875" w14:textId="77777777" w:rsidR="00422E75" w:rsidRPr="00344D23" w:rsidRDefault="00422E75" w:rsidP="00E06169">
            <w:pPr>
              <w:rPr>
                <w:sz w:val="20"/>
              </w:rPr>
            </w:pPr>
            <w:r w:rsidRPr="00344D23">
              <w:rPr>
                <w:rFonts w:hint="eastAsia"/>
                <w:sz w:val="20"/>
              </w:rPr>
              <w:t>Word</w:t>
            </w:r>
            <w:r w:rsidRPr="00344D23">
              <w:rPr>
                <w:rFonts w:hint="eastAsia"/>
                <w:sz w:val="20"/>
              </w:rPr>
              <w:t>上での入力</w:t>
            </w:r>
          </w:p>
        </w:tc>
        <w:tc>
          <w:tcPr>
            <w:tcW w:w="3013" w:type="dxa"/>
          </w:tcPr>
          <w:p w14:paraId="072F6AB7" w14:textId="77777777" w:rsidR="00422E75" w:rsidRPr="00344D23" w:rsidRDefault="00422E75" w:rsidP="00E06169">
            <w:pPr>
              <w:rPr>
                <w:sz w:val="20"/>
              </w:rPr>
            </w:pPr>
            <w:r>
              <w:rPr>
                <w:rFonts w:hint="eastAsia"/>
                <w:sz w:val="20"/>
              </w:rPr>
              <w:t>行形式</w:t>
            </w:r>
          </w:p>
        </w:tc>
        <w:tc>
          <w:tcPr>
            <w:tcW w:w="2842" w:type="dxa"/>
          </w:tcPr>
          <w:p w14:paraId="411DABD9" w14:textId="77777777" w:rsidR="00422E75" w:rsidRPr="00344D23" w:rsidRDefault="00422E75" w:rsidP="00E06169">
            <w:pPr>
              <w:rPr>
                <w:sz w:val="20"/>
              </w:rPr>
            </w:pPr>
            <w:r>
              <w:rPr>
                <w:rFonts w:hint="eastAsia"/>
                <w:sz w:val="20"/>
              </w:rPr>
              <w:t>組版結果</w:t>
            </w:r>
          </w:p>
        </w:tc>
      </w:tr>
      <w:tr w:rsidR="00422E75" w:rsidRPr="00344D23" w14:paraId="06FB508D" w14:textId="77777777" w:rsidTr="00E06169">
        <w:trPr>
          <w:cnfStyle w:val="000000100000" w:firstRow="0" w:lastRow="0" w:firstColumn="0" w:lastColumn="0" w:oddVBand="0" w:evenVBand="0" w:oddHBand="1" w:evenHBand="0" w:firstRowFirstColumn="0" w:firstRowLastColumn="0" w:lastRowFirstColumn="0" w:lastRowLastColumn="0"/>
        </w:trPr>
        <w:tc>
          <w:tcPr>
            <w:tcW w:w="2865" w:type="dxa"/>
          </w:tcPr>
          <w:p w14:paraId="51C430CE" w14:textId="77777777" w:rsidR="00422E75" w:rsidRPr="00344D23" w:rsidRDefault="00422E75" w:rsidP="00E06169">
            <w:pPr>
              <w:rPr>
                <w:rFonts w:ascii="Consolas" w:hAnsi="Consolas" w:cs="Consolas"/>
                <w:sz w:val="20"/>
              </w:rPr>
            </w:pPr>
            <w:proofErr w:type="spellStart"/>
            <w:r>
              <w:rPr>
                <w:rFonts w:ascii="Consolas" w:hAnsi="Consolas" w:cs="Consolas" w:hint="eastAsia"/>
                <w:sz w:val="20"/>
              </w:rPr>
              <w:t>sn</w:t>
            </w:r>
            <w:proofErr w:type="spellEnd"/>
            <w:r>
              <w:rPr>
                <w:rFonts w:ascii="Consolas" w:hAnsi="Consolas" w:cs="Consolas" w:hint="eastAsia"/>
                <w:sz w:val="20"/>
              </w:rPr>
              <w:t>\of</w:t>
            </w:r>
            <w:r w:rsidRPr="00B721A3">
              <w:rPr>
                <w:rFonts w:ascii="Consolas" w:hAnsi="Consolas" w:cs="Consolas" w:hint="eastAsia"/>
                <w:sz w:val="20"/>
                <w:shd w:val="clear" w:color="auto" w:fill="D99694" w:themeFill="accent2" w:themeFillTint="99"/>
              </w:rPr>
              <w:t xml:space="preserve">  </w:t>
            </w:r>
            <w:r>
              <w:rPr>
                <w:rFonts w:ascii="Consolas" w:hAnsi="Consolas" w:cs="Consolas" w:hint="eastAsia"/>
                <w:sz w:val="20"/>
              </w:rPr>
              <w:t>(</w:t>
            </w:r>
            <w:proofErr w:type="spellStart"/>
            <w:r>
              <w:rPr>
                <w:rFonts w:ascii="Consolas" w:hAnsi="Consolas" w:cs="Consolas" w:hint="eastAsia"/>
                <w:sz w:val="20"/>
              </w:rPr>
              <w:t>u,k</w:t>
            </w:r>
            <w:proofErr w:type="spellEnd"/>
            <w:r>
              <w:rPr>
                <w:rFonts w:ascii="Consolas" w:hAnsi="Consolas" w:cs="Consolas" w:hint="eastAsia"/>
                <w:sz w:val="20"/>
              </w:rPr>
              <w:t>)</w:t>
            </w:r>
            <w:r w:rsidR="00965CCA" w:rsidRPr="00965CCA">
              <w:rPr>
                <w:rFonts w:ascii="Consolas" w:hAnsi="Consolas" w:cs="Consolas" w:hint="eastAsia"/>
                <w:sz w:val="20"/>
                <w:shd w:val="clear" w:color="auto" w:fill="558ED5" w:themeFill="text2" w:themeFillTint="99"/>
              </w:rPr>
              <w:t xml:space="preserve"> </w:t>
            </w:r>
            <w:r>
              <w:rPr>
                <w:rFonts w:ascii="Consolas" w:hAnsi="Consolas" w:cs="Consolas" w:hint="eastAsia"/>
                <w:sz w:val="20"/>
              </w:rPr>
              <w:t>=sin</w:t>
            </w:r>
            <w:r w:rsidRPr="00B721A3">
              <w:rPr>
                <w:rFonts w:ascii="Consolas" w:hAnsi="Consolas" w:cs="Consolas" w:hint="eastAsia"/>
                <w:sz w:val="20"/>
                <w:shd w:val="clear" w:color="auto" w:fill="D99694" w:themeFill="accent2" w:themeFillTint="99"/>
              </w:rPr>
              <w:t xml:space="preserve"> </w:t>
            </w:r>
            <w:r>
              <w:rPr>
                <w:rFonts w:ascii="Consolas" w:hAnsi="Consolas" w:cs="Consolas" w:hint="eastAsia"/>
                <w:sz w:val="20"/>
              </w:rPr>
              <w:t>\phi</w:t>
            </w:r>
            <w:r w:rsidRPr="00B721A3">
              <w:rPr>
                <w:rFonts w:ascii="Consolas" w:hAnsi="Consolas" w:cs="Consolas" w:hint="eastAsia"/>
                <w:sz w:val="20"/>
                <w:shd w:val="clear" w:color="auto" w:fill="D99694" w:themeFill="accent2" w:themeFillTint="99"/>
              </w:rPr>
              <w:t xml:space="preserve"> </w:t>
            </w:r>
            <w:r w:rsidR="00965CCA" w:rsidRPr="00965CCA">
              <w:rPr>
                <w:rFonts w:ascii="Consolas" w:hAnsi="Consolas" w:cs="Consolas" w:hint="eastAsia"/>
                <w:sz w:val="20"/>
                <w:shd w:val="clear" w:color="auto" w:fill="558ED5" w:themeFill="text2" w:themeFillTint="99"/>
              </w:rPr>
              <w:t xml:space="preserve"> </w:t>
            </w:r>
          </w:p>
        </w:tc>
        <w:tc>
          <w:tcPr>
            <w:tcW w:w="3013" w:type="dxa"/>
          </w:tcPr>
          <w:p w14:paraId="6E912826" w14:textId="77777777" w:rsidR="00422E75" w:rsidRPr="00422E75" w:rsidRDefault="00422E75" w:rsidP="00E06169">
            <w:pPr>
              <w:rPr>
                <w:sz w:val="20"/>
              </w:rPr>
            </w:pPr>
            <m:oMathPara>
              <m:oMath>
                <m:r>
                  <m:rPr>
                    <m:sty m:val="p"/>
                  </m:rPr>
                  <w:rPr>
                    <w:rFonts w:ascii="Cambria Math" w:hAnsi="Cambria Math"/>
                    <w:sz w:val="20"/>
                  </w:rPr>
                  <m:t>sn⁡(u,k)=sin⁡ϕ</m:t>
                </m:r>
              </m:oMath>
            </m:oMathPara>
          </w:p>
        </w:tc>
        <w:tc>
          <w:tcPr>
            <w:tcW w:w="2842" w:type="dxa"/>
          </w:tcPr>
          <w:p w14:paraId="51BE276D" w14:textId="77777777" w:rsidR="00422E75" w:rsidRPr="00003035" w:rsidRDefault="00690102" w:rsidP="00422E75">
            <w:pPr>
              <w:rPr>
                <w:sz w:val="20"/>
              </w:rPr>
            </w:pPr>
            <m:oMathPara>
              <m:oMath>
                <m:func>
                  <m:funcPr>
                    <m:ctrlPr>
                      <w:rPr>
                        <w:rFonts w:ascii="Cambria Math" w:hAnsi="Cambria Math"/>
                        <w:i/>
                        <w:sz w:val="20"/>
                      </w:rPr>
                    </m:ctrlPr>
                  </m:funcPr>
                  <m:fName>
                    <m:r>
                      <m:rPr>
                        <m:sty m:val="p"/>
                      </m:rPr>
                      <w:rPr>
                        <w:rFonts w:ascii="Cambria Math" w:hAnsi="Cambria Math"/>
                        <w:sz w:val="20"/>
                      </w:rPr>
                      <m:t>sn</m:t>
                    </m:r>
                  </m:fName>
                  <m:e>
                    <m:d>
                      <m:dPr>
                        <m:ctrlPr>
                          <w:rPr>
                            <w:rFonts w:ascii="Cambria Math" w:hAnsi="Cambria Math"/>
                            <w:i/>
                            <w:sz w:val="20"/>
                          </w:rPr>
                        </m:ctrlPr>
                      </m:dPr>
                      <m:e>
                        <m:r>
                          <w:rPr>
                            <w:rFonts w:ascii="Cambria Math" w:hAnsi="Cambria Math"/>
                            <w:sz w:val="20"/>
                          </w:rPr>
                          <m:t>u,k</m:t>
                        </m:r>
                      </m:e>
                    </m:d>
                  </m:e>
                </m:func>
                <m:r>
                  <w:rPr>
                    <w:rFonts w:ascii="Cambria Math" w:hAnsi="Cambria Math"/>
                    <w:sz w:val="20"/>
                  </w:rPr>
                  <m:t>=</m:t>
                </m:r>
                <m:func>
                  <m:funcPr>
                    <m:ctrlPr>
                      <w:rPr>
                        <w:rFonts w:ascii="Cambria Math" w:hAnsi="Cambria Math"/>
                        <w:i/>
                        <w:sz w:val="20"/>
                      </w:rPr>
                    </m:ctrlPr>
                  </m:funcPr>
                  <m:fName>
                    <m:r>
                      <m:rPr>
                        <m:sty m:val="p"/>
                      </m:rPr>
                      <w:rPr>
                        <w:rFonts w:ascii="Cambria Math" w:hAnsi="Cambria Math"/>
                        <w:sz w:val="20"/>
                      </w:rPr>
                      <m:t>sin</m:t>
                    </m:r>
                  </m:fName>
                  <m:e>
                    <m:r>
                      <w:rPr>
                        <w:rFonts w:ascii="Cambria Math" w:hAnsi="Cambria Math"/>
                        <w:sz w:val="20"/>
                      </w:rPr>
                      <m:t>ϕ</m:t>
                    </m:r>
                  </m:e>
                </m:func>
              </m:oMath>
            </m:oMathPara>
          </w:p>
        </w:tc>
      </w:tr>
      <w:tr w:rsidR="00422E75" w:rsidRPr="00344D23" w14:paraId="1000074D" w14:textId="77777777" w:rsidTr="00E06169">
        <w:tc>
          <w:tcPr>
            <w:tcW w:w="2865" w:type="dxa"/>
          </w:tcPr>
          <w:p w14:paraId="724DDD6D" w14:textId="77777777" w:rsidR="00422E75" w:rsidRDefault="00422E75" w:rsidP="00B721A3">
            <w:pPr>
              <w:rPr>
                <w:rFonts w:ascii="Consolas" w:hAnsi="Consolas" w:cs="Consolas"/>
                <w:sz w:val="20"/>
              </w:rPr>
            </w:pPr>
            <w:r>
              <w:rPr>
                <w:rFonts w:ascii="Consolas" w:hAnsi="Consolas" w:cs="Consolas" w:hint="eastAsia"/>
                <w:sz w:val="20"/>
              </w:rPr>
              <w:t>sin</w:t>
            </w:r>
            <w:r w:rsidRPr="00B721A3">
              <w:rPr>
                <w:rFonts w:ascii="Consolas" w:hAnsi="Consolas" w:cs="Consolas" w:hint="eastAsia"/>
                <w:sz w:val="20"/>
                <w:shd w:val="clear" w:color="auto" w:fill="D99694" w:themeFill="accent2" w:themeFillTint="99"/>
              </w:rPr>
              <w:t xml:space="preserve"> </w:t>
            </w:r>
            <w:proofErr w:type="spellStart"/>
            <w:r>
              <w:rPr>
                <w:rFonts w:ascii="Consolas" w:hAnsi="Consolas" w:cs="Consolas" w:hint="eastAsia"/>
                <w:sz w:val="20"/>
              </w:rPr>
              <w:t>a+b</w:t>
            </w:r>
            <w:proofErr w:type="spellEnd"/>
            <w:r w:rsidRPr="00965CCA">
              <w:rPr>
                <w:rFonts w:ascii="Consolas" w:hAnsi="Consolas" w:cs="Consolas" w:hint="eastAsia"/>
                <w:sz w:val="20"/>
                <w:shd w:val="clear" w:color="auto" w:fill="558ED5" w:themeFill="text2" w:themeFillTint="99"/>
              </w:rPr>
              <w:t xml:space="preserve"> </w:t>
            </w:r>
            <w:r>
              <w:rPr>
                <w:rFonts w:ascii="Consolas" w:hAnsi="Consolas" w:cs="Consolas" w:hint="eastAsia"/>
                <w:sz w:val="20"/>
              </w:rPr>
              <w:t>=sin</w:t>
            </w:r>
            <w:r w:rsidRPr="00B721A3">
              <w:rPr>
                <w:rFonts w:ascii="Consolas" w:hAnsi="Consolas" w:cs="Consolas" w:hint="eastAsia"/>
                <w:sz w:val="20"/>
                <w:shd w:val="clear" w:color="auto" w:fill="D99694" w:themeFill="accent2" w:themeFillTint="99"/>
              </w:rPr>
              <w:t xml:space="preserve"> </w:t>
            </w:r>
            <w:r>
              <w:rPr>
                <w:rFonts w:ascii="Consolas" w:hAnsi="Consolas" w:cs="Consolas" w:hint="eastAsia"/>
                <w:sz w:val="20"/>
              </w:rPr>
              <w:t>a</w:t>
            </w:r>
            <w:r w:rsidRPr="00965CCA">
              <w:rPr>
                <w:rFonts w:ascii="Consolas" w:hAnsi="Consolas" w:cs="Consolas" w:hint="eastAsia"/>
                <w:sz w:val="20"/>
                <w:shd w:val="clear" w:color="auto" w:fill="558ED5" w:themeFill="text2" w:themeFillTint="99"/>
              </w:rPr>
              <w:t xml:space="preserve"> </w:t>
            </w:r>
            <w:proofErr w:type="spellStart"/>
            <w:r>
              <w:rPr>
                <w:rFonts w:ascii="Consolas" w:hAnsi="Consolas" w:cs="Consolas" w:hint="eastAsia"/>
                <w:sz w:val="20"/>
              </w:rPr>
              <w:t>cos</w:t>
            </w:r>
            <w:proofErr w:type="spellEnd"/>
            <w:r w:rsidRPr="00B721A3">
              <w:rPr>
                <w:rFonts w:ascii="Consolas" w:hAnsi="Consolas" w:cs="Consolas" w:hint="eastAsia"/>
                <w:sz w:val="20"/>
                <w:shd w:val="clear" w:color="auto" w:fill="D99694" w:themeFill="accent2" w:themeFillTint="99"/>
              </w:rPr>
              <w:t xml:space="preserve"> </w:t>
            </w:r>
            <w:r>
              <w:rPr>
                <w:rFonts w:ascii="Consolas" w:hAnsi="Consolas" w:cs="Consolas" w:hint="eastAsia"/>
                <w:sz w:val="20"/>
              </w:rPr>
              <w:t>b</w:t>
            </w:r>
            <w:r w:rsidRPr="00965CCA">
              <w:rPr>
                <w:rFonts w:ascii="Consolas" w:hAnsi="Consolas" w:cs="Consolas" w:hint="eastAsia"/>
                <w:sz w:val="20"/>
                <w:shd w:val="clear" w:color="auto" w:fill="558ED5" w:themeFill="text2" w:themeFillTint="99"/>
              </w:rPr>
              <w:t xml:space="preserve"> </w:t>
            </w:r>
            <w:r>
              <w:rPr>
                <w:rFonts w:ascii="Consolas" w:hAnsi="Consolas" w:cs="Consolas" w:hint="eastAsia"/>
                <w:sz w:val="20"/>
              </w:rPr>
              <w:t>+</w:t>
            </w:r>
            <w:proofErr w:type="spellStart"/>
            <w:r>
              <w:rPr>
                <w:rFonts w:ascii="Consolas" w:hAnsi="Consolas" w:cs="Consolas" w:hint="eastAsia"/>
                <w:sz w:val="20"/>
              </w:rPr>
              <w:t>cos</w:t>
            </w:r>
            <w:proofErr w:type="spellEnd"/>
            <w:r w:rsidRPr="00B721A3">
              <w:rPr>
                <w:rFonts w:ascii="Consolas" w:hAnsi="Consolas" w:cs="Consolas" w:hint="eastAsia"/>
                <w:sz w:val="20"/>
                <w:shd w:val="clear" w:color="auto" w:fill="D99694" w:themeFill="accent2" w:themeFillTint="99"/>
              </w:rPr>
              <w:t xml:space="preserve"> </w:t>
            </w:r>
            <w:r>
              <w:rPr>
                <w:rFonts w:ascii="Consolas" w:hAnsi="Consolas" w:cs="Consolas" w:hint="eastAsia"/>
                <w:sz w:val="20"/>
              </w:rPr>
              <w:t>a sin</w:t>
            </w:r>
            <w:r w:rsidRPr="00B721A3">
              <w:rPr>
                <w:rFonts w:ascii="Consolas" w:hAnsi="Consolas" w:cs="Consolas" w:hint="eastAsia"/>
                <w:sz w:val="20"/>
                <w:shd w:val="clear" w:color="auto" w:fill="D99694" w:themeFill="accent2" w:themeFillTint="99"/>
              </w:rPr>
              <w:t xml:space="preserve"> </w:t>
            </w:r>
            <w:r>
              <w:rPr>
                <w:rFonts w:ascii="Consolas" w:hAnsi="Consolas" w:cs="Consolas" w:hint="eastAsia"/>
                <w:sz w:val="20"/>
              </w:rPr>
              <w:t>b</w:t>
            </w:r>
            <w:r w:rsidR="00965CCA" w:rsidRPr="00965CCA">
              <w:rPr>
                <w:rFonts w:ascii="Consolas" w:hAnsi="Consolas" w:cs="Consolas" w:hint="eastAsia"/>
                <w:sz w:val="20"/>
                <w:shd w:val="clear" w:color="auto" w:fill="558ED5" w:themeFill="text2" w:themeFillTint="99"/>
              </w:rPr>
              <w:t xml:space="preserve"> </w:t>
            </w:r>
          </w:p>
        </w:tc>
        <w:tc>
          <w:tcPr>
            <w:tcW w:w="3013" w:type="dxa"/>
          </w:tcPr>
          <w:p w14:paraId="3034A53F" w14:textId="77777777" w:rsidR="00422E75" w:rsidRPr="009A7318" w:rsidRDefault="009A7318" w:rsidP="00E06169">
            <w:pPr>
              <w:rPr>
                <w:rFonts w:ascii="Century" w:eastAsia="ＭＳ 明朝" w:hAnsi="Century" w:cs="Times New Roman"/>
                <w:sz w:val="20"/>
              </w:rPr>
            </w:pPr>
            <m:oMathPara>
              <m:oMath>
                <m:r>
                  <m:rPr>
                    <m:sty m:val="p"/>
                  </m:rPr>
                  <w:rPr>
                    <w:rFonts w:ascii="Cambria Math" w:eastAsia="ＭＳ 明朝" w:hAnsi="Cambria Math" w:cs="Times New Roman"/>
                    <w:sz w:val="20"/>
                  </w:rPr>
                  <m:t>sin⁡</m:t>
                </m:r>
                <m:r>
                  <m:rPr>
                    <m:sty m:val="p"/>
                  </m:rPr>
                  <w:rPr>
                    <w:rFonts w:ascii="Cambria Math" w:eastAsia="ＭＳ 明朝" w:hAnsi="Cambria Math" w:cs="Times New Roman"/>
                    <w:sz w:val="20"/>
                  </w:rPr>
                  <m:t>〖</m:t>
                </m:r>
                <m:r>
                  <m:rPr>
                    <m:sty m:val="p"/>
                  </m:rPr>
                  <w:rPr>
                    <w:rFonts w:ascii="Cambria Math" w:eastAsia="ＭＳ 明朝" w:hAnsi="Cambria Math" w:cs="Times New Roman"/>
                    <w:sz w:val="20"/>
                  </w:rPr>
                  <m:t>a+b</m:t>
                </m:r>
                <m:r>
                  <m:rPr>
                    <m:sty m:val="p"/>
                  </m:rPr>
                  <w:rPr>
                    <w:rFonts w:ascii="Cambria Math" w:eastAsia="ＭＳ 明朝" w:hAnsi="Cambria Math" w:cs="Times New Roman"/>
                    <w:sz w:val="20"/>
                  </w:rPr>
                  <m:t>〗</m:t>
                </m:r>
                <m:r>
                  <m:rPr>
                    <m:sty m:val="p"/>
                  </m:rPr>
                  <w:rPr>
                    <w:rFonts w:ascii="Cambria Math" w:eastAsia="ＭＳ 明朝" w:hAnsi="Cambria Math" w:cs="Times New Roman"/>
                    <w:sz w:val="20"/>
                  </w:rPr>
                  <m:t xml:space="preserve">=sin⁡a </m:t>
                </m:r>
                <m:r>
                  <m:rPr>
                    <m:sty m:val="p"/>
                  </m:rPr>
                  <w:rPr>
                    <w:rFonts w:ascii="Cambria Math" w:hAnsi="Cambria Math"/>
                    <w:sz w:val="20"/>
                  </w:rPr>
                  <m:t xml:space="preserve"> </m:t>
                </m:r>
                <m:r>
                  <m:rPr>
                    <m:sty m:val="p"/>
                  </m:rPr>
                  <w:rPr>
                    <w:rFonts w:ascii="Cambria Math" w:eastAsia="ＭＳ 明朝" w:hAnsi="Cambria Math" w:cs="Times New Roman"/>
                    <w:sz w:val="20"/>
                  </w:rPr>
                  <m:t xml:space="preserve">cos⁡b+cos⁡a </m:t>
                </m:r>
                <m:r>
                  <m:rPr>
                    <m:sty m:val="p"/>
                  </m:rPr>
                  <w:rPr>
                    <w:rFonts w:ascii="Cambria Math" w:hAnsi="Cambria Math"/>
                    <w:sz w:val="20"/>
                  </w:rPr>
                  <m:t xml:space="preserve"> </m:t>
                </m:r>
                <m:r>
                  <m:rPr>
                    <m:sty m:val="p"/>
                  </m:rPr>
                  <w:rPr>
                    <w:rFonts w:ascii="Cambria Math" w:eastAsia="ＭＳ 明朝" w:hAnsi="Cambria Math" w:cs="Times New Roman"/>
                    <w:sz w:val="20"/>
                  </w:rPr>
                  <m:t>sin⁡b</m:t>
                </m:r>
              </m:oMath>
            </m:oMathPara>
          </w:p>
        </w:tc>
        <w:tc>
          <w:tcPr>
            <w:tcW w:w="2842" w:type="dxa"/>
          </w:tcPr>
          <w:p w14:paraId="6EB42518" w14:textId="77777777" w:rsidR="00422E75" w:rsidRDefault="00690102" w:rsidP="00422E75">
            <w:pPr>
              <w:rPr>
                <w:rFonts w:ascii="Century" w:eastAsia="ＭＳ 明朝" w:hAnsi="Century" w:cs="Times New Roman"/>
                <w:sz w:val="20"/>
              </w:rPr>
            </w:pPr>
            <m:oMathPara>
              <m:oMath>
                <m:func>
                  <m:funcPr>
                    <m:ctrlPr>
                      <w:rPr>
                        <w:rFonts w:ascii="Cambria Math" w:eastAsia="ＭＳ 明朝" w:hAnsi="Cambria Math" w:cs="Times New Roman"/>
                        <w:i/>
                        <w:sz w:val="20"/>
                      </w:rPr>
                    </m:ctrlPr>
                  </m:funcPr>
                  <m:fName>
                    <m:r>
                      <m:rPr>
                        <m:sty m:val="p"/>
                      </m:rPr>
                      <w:rPr>
                        <w:rFonts w:ascii="Cambria Math" w:eastAsia="ＭＳ 明朝" w:hAnsi="Cambria Math" w:cs="Times New Roman"/>
                        <w:sz w:val="20"/>
                      </w:rPr>
                      <m:t>sin</m:t>
                    </m:r>
                  </m:fName>
                  <m:e>
                    <m:r>
                      <w:rPr>
                        <w:rFonts w:ascii="Cambria Math" w:eastAsia="ＭＳ 明朝" w:hAnsi="Cambria Math" w:cs="Times New Roman"/>
                        <w:sz w:val="20"/>
                      </w:rPr>
                      <m:t>a+b</m:t>
                    </m:r>
                  </m:e>
                </m:func>
                <m:r>
                  <w:rPr>
                    <w:rFonts w:ascii="Cambria Math" w:eastAsia="ＭＳ 明朝" w:hAnsi="Cambria Math" w:cs="Times New Roman"/>
                    <w:sz w:val="20"/>
                  </w:rPr>
                  <m:t>=</m:t>
                </m:r>
                <m:func>
                  <m:funcPr>
                    <m:ctrlPr>
                      <w:rPr>
                        <w:rFonts w:ascii="Cambria Math" w:eastAsia="ＭＳ 明朝" w:hAnsi="Cambria Math" w:cs="Times New Roman"/>
                        <w:i/>
                        <w:sz w:val="20"/>
                      </w:rPr>
                    </m:ctrlPr>
                  </m:funcPr>
                  <m:fName>
                    <m:r>
                      <m:rPr>
                        <m:sty m:val="p"/>
                      </m:rPr>
                      <w:rPr>
                        <w:rFonts w:ascii="Cambria Math" w:eastAsia="ＭＳ 明朝" w:hAnsi="Cambria Math" w:cs="Times New Roman"/>
                        <w:sz w:val="20"/>
                      </w:rPr>
                      <m:t>sin</m:t>
                    </m:r>
                  </m:fName>
                  <m:e>
                    <m:r>
                      <w:rPr>
                        <w:rFonts w:ascii="Cambria Math" w:eastAsia="ＭＳ 明朝" w:hAnsi="Cambria Math" w:cs="Times New Roman"/>
                        <w:sz w:val="20"/>
                      </w:rPr>
                      <m:t>a</m:t>
                    </m:r>
                  </m:e>
                </m:func>
                <m:func>
                  <m:funcPr>
                    <m:ctrlPr>
                      <w:rPr>
                        <w:rFonts w:ascii="Cambria Math" w:eastAsia="ＭＳ 明朝" w:hAnsi="Cambria Math" w:cs="Times New Roman"/>
                        <w:i/>
                        <w:sz w:val="20"/>
                      </w:rPr>
                    </m:ctrlPr>
                  </m:funcPr>
                  <m:fName>
                    <m:r>
                      <m:rPr>
                        <m:sty m:val="p"/>
                      </m:rPr>
                      <w:rPr>
                        <w:rFonts w:ascii="Cambria Math" w:eastAsia="ＭＳ 明朝" w:hAnsi="Cambria Math" w:cs="Times New Roman"/>
                        <w:sz w:val="20"/>
                      </w:rPr>
                      <m:t>cos</m:t>
                    </m:r>
                  </m:fName>
                  <m:e>
                    <m:r>
                      <w:rPr>
                        <w:rFonts w:ascii="Cambria Math" w:eastAsia="ＭＳ 明朝" w:hAnsi="Cambria Math" w:cs="Times New Roman"/>
                        <w:sz w:val="20"/>
                      </w:rPr>
                      <m:t>b</m:t>
                    </m:r>
                  </m:e>
                </m:func>
                <m:r>
                  <w:rPr>
                    <w:rFonts w:ascii="Cambria Math" w:eastAsia="ＭＳ 明朝" w:hAnsi="Cambria Math" w:cs="Times New Roman"/>
                    <w:sz w:val="20"/>
                  </w:rPr>
                  <m:t>+</m:t>
                </m:r>
                <m:func>
                  <m:funcPr>
                    <m:ctrlPr>
                      <w:rPr>
                        <w:rFonts w:ascii="Cambria Math" w:eastAsia="ＭＳ 明朝" w:hAnsi="Cambria Math" w:cs="Times New Roman"/>
                        <w:i/>
                        <w:sz w:val="20"/>
                      </w:rPr>
                    </m:ctrlPr>
                  </m:funcPr>
                  <m:fName>
                    <m:r>
                      <m:rPr>
                        <m:sty m:val="p"/>
                      </m:rPr>
                      <w:rPr>
                        <w:rFonts w:ascii="Cambria Math" w:eastAsia="ＭＳ 明朝" w:hAnsi="Cambria Math" w:cs="Times New Roman"/>
                        <w:sz w:val="20"/>
                      </w:rPr>
                      <m:t>cos</m:t>
                    </m:r>
                  </m:fName>
                  <m:e>
                    <m:r>
                      <w:rPr>
                        <w:rFonts w:ascii="Cambria Math" w:eastAsia="ＭＳ 明朝" w:hAnsi="Cambria Math" w:cs="Times New Roman"/>
                        <w:sz w:val="20"/>
                      </w:rPr>
                      <m:t>a</m:t>
                    </m:r>
                  </m:e>
                </m:func>
                <m:func>
                  <m:funcPr>
                    <m:ctrlPr>
                      <w:rPr>
                        <w:rFonts w:ascii="Cambria Math" w:eastAsia="ＭＳ 明朝" w:hAnsi="Cambria Math" w:cs="Times New Roman"/>
                        <w:i/>
                        <w:sz w:val="20"/>
                      </w:rPr>
                    </m:ctrlPr>
                  </m:funcPr>
                  <m:fName>
                    <m:r>
                      <m:rPr>
                        <m:sty m:val="p"/>
                      </m:rPr>
                      <w:rPr>
                        <w:rFonts w:ascii="Cambria Math" w:eastAsia="ＭＳ 明朝" w:hAnsi="Cambria Math" w:cs="Times New Roman"/>
                        <w:sz w:val="20"/>
                      </w:rPr>
                      <m:t>sin</m:t>
                    </m:r>
                  </m:fName>
                  <m:e>
                    <m:r>
                      <w:rPr>
                        <w:rFonts w:ascii="Cambria Math" w:eastAsia="ＭＳ 明朝" w:hAnsi="Cambria Math" w:cs="Times New Roman"/>
                        <w:sz w:val="20"/>
                      </w:rPr>
                      <m:t>b</m:t>
                    </m:r>
                  </m:e>
                </m:func>
              </m:oMath>
            </m:oMathPara>
          </w:p>
        </w:tc>
      </w:tr>
      <w:tr w:rsidR="00422E75" w:rsidRPr="00344D23" w14:paraId="1FE2AA33" w14:textId="77777777" w:rsidTr="00E06169">
        <w:trPr>
          <w:cnfStyle w:val="000000100000" w:firstRow="0" w:lastRow="0" w:firstColumn="0" w:lastColumn="0" w:oddVBand="0" w:evenVBand="0" w:oddHBand="1" w:evenHBand="0" w:firstRowFirstColumn="0" w:firstRowLastColumn="0" w:lastRowFirstColumn="0" w:lastRowLastColumn="0"/>
        </w:trPr>
        <w:tc>
          <w:tcPr>
            <w:tcW w:w="2865" w:type="dxa"/>
          </w:tcPr>
          <w:p w14:paraId="6C24D8EE" w14:textId="77777777" w:rsidR="00422E75" w:rsidRPr="00344D23" w:rsidRDefault="00422E75" w:rsidP="00B721A3">
            <w:pPr>
              <w:rPr>
                <w:rFonts w:ascii="Consolas" w:hAnsi="Consolas" w:cs="Consolas"/>
                <w:sz w:val="20"/>
              </w:rPr>
            </w:pPr>
            <w:proofErr w:type="spellStart"/>
            <w:r>
              <w:rPr>
                <w:rFonts w:ascii="Consolas" w:hAnsi="Consolas" w:cs="Consolas" w:hint="eastAsia"/>
                <w:sz w:val="20"/>
              </w:rPr>
              <w:lastRenderedPageBreak/>
              <w:t>lim</w:t>
            </w:r>
            <w:proofErr w:type="spellEnd"/>
            <w:r>
              <w:rPr>
                <w:rFonts w:ascii="Consolas" w:hAnsi="Consolas" w:cs="Consolas" w:hint="eastAsia"/>
                <w:sz w:val="20"/>
              </w:rPr>
              <w:t>_(n-&gt;0)</w:t>
            </w:r>
            <w:r w:rsidRPr="00B721A3">
              <w:rPr>
                <w:rFonts w:ascii="Consolas" w:hAnsi="Consolas" w:cs="Consolas" w:hint="eastAsia"/>
                <w:sz w:val="20"/>
                <w:shd w:val="clear" w:color="auto" w:fill="D99694" w:themeFill="accent2" w:themeFillTint="99"/>
              </w:rPr>
              <w:t xml:space="preserve"> </w:t>
            </w:r>
            <w:r>
              <w:rPr>
                <w:rFonts w:ascii="Consolas" w:hAnsi="Consolas" w:cs="Consolas" w:hint="eastAsia"/>
                <w:sz w:val="20"/>
              </w:rPr>
              <w:t>(1+1/n)^n</w:t>
            </w:r>
            <w:r w:rsidRPr="00B721A3">
              <w:rPr>
                <w:rFonts w:ascii="Consolas" w:hAnsi="Consolas" w:cs="Consolas" w:hint="eastAsia"/>
                <w:sz w:val="20"/>
                <w:shd w:val="clear" w:color="auto" w:fill="D99694" w:themeFill="accent2" w:themeFillTint="99"/>
              </w:rPr>
              <w:t xml:space="preserve"> </w:t>
            </w:r>
            <w:r w:rsidR="00965CCA" w:rsidRPr="00965CCA">
              <w:rPr>
                <w:rFonts w:ascii="Consolas" w:hAnsi="Consolas" w:cs="Consolas" w:hint="eastAsia"/>
                <w:sz w:val="20"/>
                <w:shd w:val="clear" w:color="auto" w:fill="558ED5" w:themeFill="text2" w:themeFillTint="99"/>
              </w:rPr>
              <w:t xml:space="preserve"> </w:t>
            </w:r>
          </w:p>
        </w:tc>
        <w:tc>
          <w:tcPr>
            <w:tcW w:w="3013" w:type="dxa"/>
          </w:tcPr>
          <w:p w14:paraId="5CA318FF" w14:textId="77777777" w:rsidR="00422E75" w:rsidRPr="00B773A1" w:rsidRDefault="00422E75" w:rsidP="00E06169">
            <w:pPr>
              <w:rPr>
                <w:sz w:val="20"/>
              </w:rPr>
            </w:pPr>
            <m:oMathPara>
              <m:oMath>
                <m:r>
                  <m:rPr>
                    <m:sty m:val="p"/>
                  </m:rPr>
                  <w:rPr>
                    <w:rFonts w:ascii="Cambria Math" w:hAnsi="Cambria Math"/>
                    <w:sz w:val="20"/>
                  </w:rPr>
                  <m:t>lim_(n→0)⁡</m:t>
                </m:r>
                <m:r>
                  <m:rPr>
                    <m:sty m:val="p"/>
                  </m:rPr>
                  <w:rPr>
                    <w:rFonts w:ascii="Cambria Math" w:eastAsia="ＭＳ 明朝" w:hAnsi="Cambria Math" w:cs="ＭＳ 明朝" w:hint="eastAsia"/>
                    <w:sz w:val="20"/>
                  </w:rPr>
                  <m:t>〖</m:t>
                </m:r>
                <m:r>
                  <m:rPr>
                    <m:sty m:val="p"/>
                  </m:rPr>
                  <w:rPr>
                    <w:rFonts w:ascii="Cambria Math" w:hAnsi="Cambria Math"/>
                    <w:sz w:val="20"/>
                  </w:rPr>
                  <m:t xml:space="preserve">(1+1/n)^n </m:t>
                </m:r>
                <m:r>
                  <m:rPr>
                    <m:sty m:val="p"/>
                  </m:rPr>
                  <w:rPr>
                    <w:rFonts w:ascii="Cambria Math" w:eastAsia="ＭＳ 明朝" w:hAnsi="Cambria Math" w:cs="ＭＳ 明朝" w:hint="eastAsia"/>
                    <w:sz w:val="20"/>
                  </w:rPr>
                  <m:t>〗</m:t>
                </m:r>
              </m:oMath>
            </m:oMathPara>
          </w:p>
        </w:tc>
        <w:tc>
          <w:tcPr>
            <w:tcW w:w="2842" w:type="dxa"/>
          </w:tcPr>
          <w:p w14:paraId="7802D642" w14:textId="77777777" w:rsidR="00422E75" w:rsidRPr="00003035" w:rsidRDefault="00690102" w:rsidP="00E06169">
            <w:pPr>
              <w:rPr>
                <w:sz w:val="20"/>
              </w:rPr>
            </w:pPr>
            <m:oMathPara>
              <m:oMath>
                <m:func>
                  <m:funcPr>
                    <m:ctrlPr>
                      <w:rPr>
                        <w:rFonts w:ascii="Cambria Math" w:hAnsi="Cambria Math"/>
                        <w:i/>
                        <w:sz w:val="20"/>
                      </w:rPr>
                    </m:ctrlPr>
                  </m:funcPr>
                  <m:fName>
                    <m:limLow>
                      <m:limLowPr>
                        <m:ctrlPr>
                          <w:rPr>
                            <w:rFonts w:ascii="Cambria Math" w:hAnsi="Cambria Math"/>
                            <w:i/>
                            <w:sz w:val="20"/>
                          </w:rPr>
                        </m:ctrlPr>
                      </m:limLowPr>
                      <m:e>
                        <m:r>
                          <m:rPr>
                            <m:sty m:val="p"/>
                          </m:rPr>
                          <w:rPr>
                            <w:rFonts w:ascii="Cambria Math" w:hAnsi="Cambria Math"/>
                            <w:sz w:val="20"/>
                          </w:rPr>
                          <m:t>lim</m:t>
                        </m:r>
                        <m:ctrlPr>
                          <w:rPr>
                            <w:rFonts w:ascii="Cambria Math" w:hAnsi="Cambria Math"/>
                            <w:sz w:val="20"/>
                          </w:rPr>
                        </m:ctrlPr>
                      </m:e>
                      <m:lim>
                        <m:r>
                          <w:rPr>
                            <w:rFonts w:ascii="Cambria Math" w:hAnsi="Cambria Math"/>
                            <w:sz w:val="20"/>
                          </w:rPr>
                          <m:t>n→0</m:t>
                        </m:r>
                      </m:lim>
                    </m:limLow>
                  </m:fName>
                  <m:e>
                    <m:sSup>
                      <m:sSupPr>
                        <m:ctrlPr>
                          <w:rPr>
                            <w:rFonts w:ascii="Cambria Math" w:hAnsi="Cambria Math"/>
                            <w:i/>
                            <w:sz w:val="20"/>
                          </w:rPr>
                        </m:ctrlPr>
                      </m:sSupPr>
                      <m:e>
                        <m:d>
                          <m:dPr>
                            <m:ctrlPr>
                              <w:rPr>
                                <w:rFonts w:ascii="Cambria Math" w:hAnsi="Cambria Math"/>
                                <w:i/>
                                <w:sz w:val="20"/>
                              </w:rPr>
                            </m:ctrlPr>
                          </m:dPr>
                          <m:e>
                            <m:r>
                              <w:rPr>
                                <w:rFonts w:ascii="Cambria Math" w:hAnsi="Cambria Math"/>
                                <w:sz w:val="20"/>
                              </w:rPr>
                              <m:t>1+</m:t>
                            </m:r>
                            <m:f>
                              <m:fPr>
                                <m:ctrlPr>
                                  <w:rPr>
                                    <w:rFonts w:ascii="Cambria Math" w:hAnsi="Cambria Math"/>
                                    <w:i/>
                                    <w:sz w:val="20"/>
                                  </w:rPr>
                                </m:ctrlPr>
                              </m:fPr>
                              <m:num>
                                <m:r>
                                  <w:rPr>
                                    <w:rFonts w:ascii="Cambria Math" w:hAnsi="Cambria Math"/>
                                    <w:sz w:val="20"/>
                                  </w:rPr>
                                  <m:t>1</m:t>
                                </m:r>
                              </m:num>
                              <m:den>
                                <m:r>
                                  <w:rPr>
                                    <w:rFonts w:ascii="Cambria Math" w:hAnsi="Cambria Math"/>
                                    <w:sz w:val="20"/>
                                  </w:rPr>
                                  <m:t>n</m:t>
                                </m:r>
                              </m:den>
                            </m:f>
                          </m:e>
                        </m:d>
                      </m:e>
                      <m:sup>
                        <m:r>
                          <w:rPr>
                            <w:rFonts w:ascii="Cambria Math" w:hAnsi="Cambria Math"/>
                            <w:sz w:val="20"/>
                          </w:rPr>
                          <m:t>n</m:t>
                        </m:r>
                      </m:sup>
                    </m:sSup>
                  </m:e>
                </m:func>
              </m:oMath>
            </m:oMathPara>
          </w:p>
        </w:tc>
      </w:tr>
    </w:tbl>
    <w:p w14:paraId="55A822B2" w14:textId="77777777" w:rsidR="00A51BB0" w:rsidRDefault="00F33BFB" w:rsidP="00F47D95">
      <w:pPr>
        <w:pStyle w:val="1"/>
      </w:pPr>
      <w:r>
        <w:rPr>
          <w:rFonts w:hint="eastAsia"/>
        </w:rPr>
        <w:t>平方根</w:t>
      </w:r>
    </w:p>
    <w:p w14:paraId="2E47DB09" w14:textId="77777777" w:rsidR="00A51BB0" w:rsidRDefault="003A5156" w:rsidP="00A51BB0">
      <w:r>
        <w:rPr>
          <w:rFonts w:hint="eastAsia"/>
        </w:rPr>
        <w:t>√（</w:t>
      </w:r>
      <w:r>
        <w:rPr>
          <w:rFonts w:hint="eastAsia"/>
        </w:rPr>
        <w:t>U+221A, SQUARE ROOT</w:t>
      </w:r>
      <w:r>
        <w:rPr>
          <w:rFonts w:hint="eastAsia"/>
        </w:rPr>
        <w:t>）の後ろに続けて式を入力することで、平方根を</w:t>
      </w:r>
      <w:r w:rsidR="00742370">
        <w:rPr>
          <w:rFonts w:hint="eastAsia"/>
        </w:rPr>
        <w:t>表示</w:t>
      </w:r>
      <w:r>
        <w:rPr>
          <w:rFonts w:hint="eastAsia"/>
        </w:rPr>
        <w:t>できます。</w:t>
      </w:r>
    </w:p>
    <w:p w14:paraId="15AAAFFB" w14:textId="77777777" w:rsidR="00C210E9" w:rsidRDefault="00C210E9" w:rsidP="003A5156">
      <w:pPr>
        <w:pStyle w:val="ad"/>
        <w:numPr>
          <w:ilvl w:val="0"/>
          <w:numId w:val="16"/>
        </w:numPr>
      </w:pPr>
      <w:r>
        <w:rPr>
          <w:rFonts w:hint="eastAsia"/>
        </w:rPr>
        <w:t>√の後ろの連続する文字は全て平方根の中に入ります。</w:t>
      </w:r>
    </w:p>
    <w:p w14:paraId="502DDD24" w14:textId="77777777" w:rsidR="00C210E9" w:rsidRDefault="00C210E9" w:rsidP="00C210E9">
      <w:pPr>
        <w:pStyle w:val="ad"/>
        <w:numPr>
          <w:ilvl w:val="1"/>
          <w:numId w:val="16"/>
        </w:numPr>
      </w:pPr>
      <w:r>
        <w:rPr>
          <w:rFonts w:hint="eastAsia"/>
        </w:rPr>
        <w:t>連続しない場合（</w:t>
      </w:r>
      <w:r>
        <w:rPr>
          <w:rFonts w:hint="eastAsia"/>
        </w:rPr>
        <w:t xml:space="preserve">+ </w:t>
      </w:r>
      <w:r>
        <w:rPr>
          <w:rFonts w:hint="eastAsia"/>
        </w:rPr>
        <w:t>などが挟まる場合）、</w:t>
      </w:r>
      <w:r>
        <w:rPr>
          <w:rFonts w:hint="eastAsia"/>
        </w:rPr>
        <w:t>()</w:t>
      </w:r>
      <w:r>
        <w:rPr>
          <w:rFonts w:hint="eastAsia"/>
        </w:rPr>
        <w:t>でくくります。</w:t>
      </w:r>
    </w:p>
    <w:p w14:paraId="0A898752" w14:textId="77777777" w:rsidR="003A5156" w:rsidRDefault="003A5156" w:rsidP="003A5156">
      <w:pPr>
        <w:pStyle w:val="ad"/>
        <w:numPr>
          <w:ilvl w:val="0"/>
          <w:numId w:val="16"/>
        </w:numPr>
      </w:pPr>
      <w:r>
        <w:rPr>
          <w:rFonts w:hint="eastAsia"/>
        </w:rPr>
        <w:t>√以外に、三乗根と四乗根の場合には専用の記号があります。</w:t>
      </w:r>
    </w:p>
    <w:p w14:paraId="59191514" w14:textId="77777777" w:rsidR="003A5156" w:rsidRPr="00B55FC1" w:rsidRDefault="003A5156" w:rsidP="003A5156">
      <w:pPr>
        <w:pStyle w:val="ad"/>
        <w:numPr>
          <w:ilvl w:val="1"/>
          <w:numId w:val="16"/>
        </w:numPr>
      </w:pPr>
      <w:r w:rsidRPr="003A5156">
        <w:rPr>
          <w:rFonts w:ascii="Cambria Math" w:hAnsi="Cambria Math" w:cs="Cambria Math"/>
        </w:rPr>
        <w:t>∛</w:t>
      </w:r>
      <w:r w:rsidRPr="003A5156">
        <w:rPr>
          <w:rFonts w:hAnsi="Cambria Math" w:cstheme="minorHAnsi"/>
        </w:rPr>
        <w:t>（</w:t>
      </w:r>
      <w:r w:rsidRPr="003A5156">
        <w:rPr>
          <w:rFonts w:cstheme="minorHAnsi"/>
        </w:rPr>
        <w:t>U+</w:t>
      </w:r>
      <w:r>
        <w:rPr>
          <w:rFonts w:cstheme="minorHAnsi" w:hint="eastAsia"/>
        </w:rPr>
        <w:t>221B</w:t>
      </w:r>
      <w:r w:rsidR="00C210E9">
        <w:rPr>
          <w:rFonts w:cstheme="minorHAnsi" w:hint="eastAsia"/>
        </w:rPr>
        <w:t>, CUBE ROOT</w:t>
      </w:r>
      <w:r w:rsidRPr="003A5156">
        <w:rPr>
          <w:rFonts w:hAnsi="Cambria Math" w:cstheme="minorHAnsi"/>
        </w:rPr>
        <w:t>）</w:t>
      </w:r>
      <w:r>
        <w:rPr>
          <w:rFonts w:hAnsi="Cambria Math" w:cstheme="minorHAnsi" w:hint="eastAsia"/>
        </w:rPr>
        <w:t>で三乗根を</w:t>
      </w:r>
      <w:r w:rsidR="00742370">
        <w:rPr>
          <w:rFonts w:hAnsi="Cambria Math" w:cstheme="minorHAnsi" w:hint="eastAsia"/>
        </w:rPr>
        <w:t>表示</w:t>
      </w:r>
      <w:r>
        <w:rPr>
          <w:rFonts w:hAnsi="Cambria Math" w:cstheme="minorHAnsi" w:hint="eastAsia"/>
        </w:rPr>
        <w:t>できます。</w:t>
      </w:r>
    </w:p>
    <w:p w14:paraId="324A7443" w14:textId="77777777" w:rsidR="00B55FC1" w:rsidRPr="003A5156" w:rsidRDefault="00B55FC1" w:rsidP="00B55FC1">
      <w:pPr>
        <w:pStyle w:val="ad"/>
        <w:numPr>
          <w:ilvl w:val="2"/>
          <w:numId w:val="16"/>
        </w:numPr>
      </w:pPr>
      <w:r>
        <w:rPr>
          <w:rFonts w:hAnsi="Cambria Math" w:cstheme="minorHAnsi" w:hint="eastAsia"/>
        </w:rPr>
        <w:t>\</w:t>
      </w:r>
      <w:proofErr w:type="spellStart"/>
      <w:r>
        <w:rPr>
          <w:rFonts w:hAnsi="Cambria Math" w:cstheme="minorHAnsi" w:hint="eastAsia"/>
        </w:rPr>
        <w:t>cbrt</w:t>
      </w:r>
      <w:proofErr w:type="spellEnd"/>
      <w:r>
        <w:rPr>
          <w:rFonts w:hAnsi="Cambria Math" w:cstheme="minorHAnsi" w:hint="eastAsia"/>
        </w:rPr>
        <w:t xml:space="preserve"> </w:t>
      </w:r>
      <w:r>
        <w:rPr>
          <w:rFonts w:hAnsi="Cambria Math" w:cstheme="minorHAnsi" w:hint="eastAsia"/>
        </w:rPr>
        <w:t>で</w:t>
      </w:r>
      <w:r>
        <w:rPr>
          <w:rFonts w:hAnsi="Cambria Math" w:cstheme="minorHAnsi" w:hint="eastAsia"/>
        </w:rPr>
        <w:t xml:space="preserve"> </w:t>
      </w:r>
      <w:r w:rsidRPr="003A5156">
        <w:rPr>
          <w:rFonts w:ascii="Cambria Math" w:hAnsi="Cambria Math" w:cs="Cambria Math"/>
        </w:rPr>
        <w:t>∛</w:t>
      </w:r>
      <w:r>
        <w:rPr>
          <w:rFonts w:hAnsi="Cambria Math" w:cstheme="minorHAnsi" w:hint="eastAsia"/>
        </w:rPr>
        <w:t xml:space="preserve"> </w:t>
      </w:r>
      <w:r>
        <w:rPr>
          <w:rFonts w:hAnsi="Cambria Math" w:cstheme="minorHAnsi" w:hint="eastAsia"/>
        </w:rPr>
        <w:t>に変換できます。</w:t>
      </w:r>
    </w:p>
    <w:p w14:paraId="6D5AF991" w14:textId="77777777" w:rsidR="003A5156" w:rsidRPr="00B55FC1" w:rsidRDefault="003A5156" w:rsidP="003A5156">
      <w:pPr>
        <w:pStyle w:val="ad"/>
        <w:numPr>
          <w:ilvl w:val="1"/>
          <w:numId w:val="16"/>
        </w:numPr>
      </w:pPr>
      <w:r w:rsidRPr="003A5156">
        <w:rPr>
          <w:rFonts w:hAnsi="Cambria Math" w:cstheme="minorHAnsi"/>
        </w:rPr>
        <w:t>∜</w:t>
      </w:r>
      <w:r w:rsidRPr="003A5156">
        <w:rPr>
          <w:rFonts w:hAnsi="Cambria Math" w:cstheme="minorHAnsi"/>
        </w:rPr>
        <w:t>（</w:t>
      </w:r>
      <w:r w:rsidRPr="003A5156">
        <w:rPr>
          <w:rFonts w:cstheme="minorHAnsi"/>
        </w:rPr>
        <w:t>U+</w:t>
      </w:r>
      <w:r>
        <w:rPr>
          <w:rFonts w:cstheme="minorHAnsi" w:hint="eastAsia"/>
        </w:rPr>
        <w:t>221C</w:t>
      </w:r>
      <w:r w:rsidR="00C210E9">
        <w:rPr>
          <w:rFonts w:cstheme="minorHAnsi" w:hint="eastAsia"/>
        </w:rPr>
        <w:t>, FORTH ROOT</w:t>
      </w:r>
      <w:r w:rsidRPr="003A5156">
        <w:rPr>
          <w:rFonts w:hAnsi="Cambria Math" w:cstheme="minorHAnsi"/>
        </w:rPr>
        <w:t>）</w:t>
      </w:r>
      <w:r>
        <w:rPr>
          <w:rFonts w:hAnsi="Cambria Math" w:cstheme="minorHAnsi" w:hint="eastAsia"/>
        </w:rPr>
        <w:t>四乗根を</w:t>
      </w:r>
      <w:r w:rsidR="00742370">
        <w:rPr>
          <w:rFonts w:hAnsi="Cambria Math" w:cstheme="minorHAnsi" w:hint="eastAsia"/>
        </w:rPr>
        <w:t>表示</w:t>
      </w:r>
      <w:r>
        <w:rPr>
          <w:rFonts w:hAnsi="Cambria Math" w:cstheme="minorHAnsi" w:hint="eastAsia"/>
        </w:rPr>
        <w:t>できます。</w:t>
      </w:r>
    </w:p>
    <w:p w14:paraId="5625179A" w14:textId="77777777" w:rsidR="00B55FC1" w:rsidRPr="00CE4134" w:rsidRDefault="00B55FC1" w:rsidP="00B55FC1">
      <w:pPr>
        <w:pStyle w:val="ad"/>
        <w:numPr>
          <w:ilvl w:val="2"/>
          <w:numId w:val="16"/>
        </w:numPr>
      </w:pPr>
      <w:r>
        <w:rPr>
          <w:rFonts w:hAnsi="Cambria Math" w:cstheme="minorHAnsi" w:hint="eastAsia"/>
        </w:rPr>
        <w:t>\</w:t>
      </w:r>
      <w:proofErr w:type="spellStart"/>
      <w:r>
        <w:rPr>
          <w:rFonts w:hAnsi="Cambria Math" w:cstheme="minorHAnsi" w:hint="eastAsia"/>
        </w:rPr>
        <w:t>qdrt</w:t>
      </w:r>
      <w:proofErr w:type="spellEnd"/>
      <w:r>
        <w:rPr>
          <w:rFonts w:hAnsi="Cambria Math" w:cstheme="minorHAnsi" w:hint="eastAsia"/>
        </w:rPr>
        <w:t xml:space="preserve"> </w:t>
      </w:r>
      <w:r>
        <w:rPr>
          <w:rFonts w:hAnsi="Cambria Math" w:cstheme="minorHAnsi" w:hint="eastAsia"/>
        </w:rPr>
        <w:t>で</w:t>
      </w:r>
      <w:r>
        <w:rPr>
          <w:rFonts w:hAnsi="Cambria Math" w:cstheme="minorHAnsi" w:hint="eastAsia"/>
        </w:rPr>
        <w:t xml:space="preserve"> </w:t>
      </w:r>
      <w:r w:rsidRPr="003A5156">
        <w:rPr>
          <w:rFonts w:hAnsi="Cambria Math" w:cstheme="minorHAnsi"/>
        </w:rPr>
        <w:t>∜</w:t>
      </w:r>
      <w:r>
        <w:rPr>
          <w:rFonts w:hAnsi="Cambria Math" w:cstheme="minorHAnsi" w:hint="eastAsia"/>
        </w:rPr>
        <w:t xml:space="preserve"> </w:t>
      </w:r>
      <w:r>
        <w:rPr>
          <w:rFonts w:hAnsi="Cambria Math" w:cstheme="minorHAnsi" w:hint="eastAsia"/>
        </w:rPr>
        <w:t>に変換できます。</w:t>
      </w:r>
    </w:p>
    <w:p w14:paraId="68074662" w14:textId="77777777" w:rsidR="00CE4134" w:rsidRPr="003A5156" w:rsidRDefault="00CE4134" w:rsidP="00CE4134">
      <w:pPr>
        <w:pStyle w:val="ad"/>
        <w:numPr>
          <w:ilvl w:val="0"/>
          <w:numId w:val="16"/>
        </w:numPr>
      </w:pPr>
      <w:r w:rsidRPr="00CE4134">
        <w:rPr>
          <w:rFonts w:ascii="Consolas" w:hAnsi="Consolas" w:cs="Consolas"/>
        </w:rPr>
        <w:t>√(</w:t>
      </w:r>
      <w:proofErr w:type="spellStart"/>
      <w:r w:rsidRPr="00CE4134">
        <w:rPr>
          <w:rFonts w:ascii="Consolas" w:hAnsi="Consolas" w:cs="Consolas"/>
        </w:rPr>
        <w:t>n&amp;x</w:t>
      </w:r>
      <w:proofErr w:type="spellEnd"/>
      <w:r w:rsidRPr="00CE4134">
        <w:rPr>
          <w:rFonts w:ascii="Consolas" w:hAnsi="Consolas" w:cs="Consolas"/>
        </w:rPr>
        <w:t>)</w:t>
      </w:r>
      <w:r>
        <w:rPr>
          <w:rFonts w:hAnsi="Cambria Math" w:cstheme="minorHAnsi" w:hint="eastAsia"/>
        </w:rPr>
        <w:t xml:space="preserve"> </w:t>
      </w:r>
      <w:r>
        <w:rPr>
          <w:rFonts w:hAnsi="Cambria Math" w:cstheme="minorHAnsi" w:hint="eastAsia"/>
        </w:rPr>
        <w:t>というように、</w:t>
      </w:r>
      <w:r>
        <w:rPr>
          <w:rFonts w:hAnsi="Cambria Math" w:cstheme="minorHAnsi" w:hint="eastAsia"/>
        </w:rPr>
        <w:t xml:space="preserve">&amp; </w:t>
      </w:r>
      <w:r>
        <w:rPr>
          <w:rFonts w:hAnsi="Cambria Math" w:cstheme="minorHAnsi" w:hint="eastAsia"/>
        </w:rPr>
        <w:t>で区切って次数を入力することで、任意次数の根を</w:t>
      </w:r>
      <w:r w:rsidR="00742370">
        <w:rPr>
          <w:rFonts w:hAnsi="Cambria Math" w:cstheme="minorHAnsi" w:hint="eastAsia"/>
        </w:rPr>
        <w:t>表示</w:t>
      </w:r>
      <w:r>
        <w:rPr>
          <w:rFonts w:hAnsi="Cambria Math" w:cstheme="minorHAnsi" w:hint="eastAsia"/>
        </w:rPr>
        <w:t>できます。</w:t>
      </w:r>
    </w:p>
    <w:tbl>
      <w:tblPr>
        <w:tblStyle w:val="510"/>
        <w:tblW w:w="0" w:type="auto"/>
        <w:tblLook w:val="0420" w:firstRow="1" w:lastRow="0" w:firstColumn="0" w:lastColumn="0" w:noHBand="0" w:noVBand="1"/>
      </w:tblPr>
      <w:tblGrid>
        <w:gridCol w:w="2865"/>
        <w:gridCol w:w="3013"/>
        <w:gridCol w:w="2842"/>
      </w:tblGrid>
      <w:tr w:rsidR="000149FC" w:rsidRPr="00344D23" w14:paraId="7E178DDB" w14:textId="77777777" w:rsidTr="00E06169">
        <w:trPr>
          <w:cnfStyle w:val="100000000000" w:firstRow="1" w:lastRow="0" w:firstColumn="0" w:lastColumn="0" w:oddVBand="0" w:evenVBand="0" w:oddHBand="0" w:evenHBand="0" w:firstRowFirstColumn="0" w:firstRowLastColumn="0" w:lastRowFirstColumn="0" w:lastRowLastColumn="0"/>
        </w:trPr>
        <w:tc>
          <w:tcPr>
            <w:tcW w:w="2865" w:type="dxa"/>
          </w:tcPr>
          <w:p w14:paraId="7A241CD4" w14:textId="77777777" w:rsidR="000149FC" w:rsidRPr="00344D23" w:rsidRDefault="000149FC" w:rsidP="00E06169">
            <w:pPr>
              <w:rPr>
                <w:sz w:val="20"/>
              </w:rPr>
            </w:pPr>
            <w:r w:rsidRPr="00344D23">
              <w:rPr>
                <w:rFonts w:hint="eastAsia"/>
                <w:sz w:val="20"/>
              </w:rPr>
              <w:t>Word</w:t>
            </w:r>
            <w:r w:rsidRPr="00344D23">
              <w:rPr>
                <w:rFonts w:hint="eastAsia"/>
                <w:sz w:val="20"/>
              </w:rPr>
              <w:t>上での入力</w:t>
            </w:r>
          </w:p>
        </w:tc>
        <w:tc>
          <w:tcPr>
            <w:tcW w:w="3013" w:type="dxa"/>
          </w:tcPr>
          <w:p w14:paraId="5672DB30" w14:textId="77777777" w:rsidR="000149FC" w:rsidRPr="00344D23" w:rsidRDefault="000149FC" w:rsidP="00E06169">
            <w:pPr>
              <w:rPr>
                <w:sz w:val="20"/>
              </w:rPr>
            </w:pPr>
            <w:r>
              <w:rPr>
                <w:rFonts w:hint="eastAsia"/>
                <w:sz w:val="20"/>
              </w:rPr>
              <w:t>行形式</w:t>
            </w:r>
          </w:p>
        </w:tc>
        <w:tc>
          <w:tcPr>
            <w:tcW w:w="2842" w:type="dxa"/>
          </w:tcPr>
          <w:p w14:paraId="0F4FA91E" w14:textId="77777777" w:rsidR="000149FC" w:rsidRPr="00344D23" w:rsidRDefault="000149FC" w:rsidP="00E06169">
            <w:pPr>
              <w:rPr>
                <w:sz w:val="20"/>
              </w:rPr>
            </w:pPr>
            <w:r>
              <w:rPr>
                <w:rFonts w:hint="eastAsia"/>
                <w:sz w:val="20"/>
              </w:rPr>
              <w:t>組版結果</w:t>
            </w:r>
          </w:p>
        </w:tc>
      </w:tr>
      <w:tr w:rsidR="000149FC" w:rsidRPr="00344D23" w14:paraId="4FFA161A" w14:textId="77777777" w:rsidTr="00E06169">
        <w:trPr>
          <w:cnfStyle w:val="000000100000" w:firstRow="0" w:lastRow="0" w:firstColumn="0" w:lastColumn="0" w:oddVBand="0" w:evenVBand="0" w:oddHBand="1" w:evenHBand="0" w:firstRowFirstColumn="0" w:firstRowLastColumn="0" w:lastRowFirstColumn="0" w:lastRowLastColumn="0"/>
        </w:trPr>
        <w:tc>
          <w:tcPr>
            <w:tcW w:w="2865" w:type="dxa"/>
          </w:tcPr>
          <w:p w14:paraId="68A9FFF8" w14:textId="77777777" w:rsidR="000149FC" w:rsidRPr="00344D23" w:rsidRDefault="000149FC" w:rsidP="00E06169">
            <w:pPr>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sqrt</w:t>
            </w:r>
            <w:proofErr w:type="spellEnd"/>
            <w:r w:rsidRPr="00315B46">
              <w:rPr>
                <w:rFonts w:ascii="Consolas" w:hAnsi="Consolas" w:cs="Consolas" w:hint="eastAsia"/>
                <w:sz w:val="20"/>
                <w:shd w:val="clear" w:color="auto" w:fill="D99694" w:themeFill="accent2" w:themeFillTint="99"/>
              </w:rPr>
              <w:t xml:space="preserve"> </w:t>
            </w:r>
            <w:r>
              <w:rPr>
                <w:rFonts w:ascii="Consolas" w:hAnsi="Consolas" w:cs="Consolas" w:hint="eastAsia"/>
                <w:sz w:val="20"/>
              </w:rPr>
              <w:t>x</w:t>
            </w:r>
            <w:r w:rsidRPr="00315B46">
              <w:rPr>
                <w:rFonts w:ascii="Consolas" w:hAnsi="Consolas" w:cs="Consolas" w:hint="eastAsia"/>
                <w:sz w:val="20"/>
                <w:shd w:val="clear" w:color="auto" w:fill="D99694" w:themeFill="accent2" w:themeFillTint="99"/>
              </w:rPr>
              <w:t xml:space="preserve"> </w:t>
            </w:r>
            <w:r>
              <w:rPr>
                <w:rFonts w:ascii="Consolas" w:hAnsi="Consolas" w:cs="Consolas" w:hint="eastAsia"/>
                <w:sz w:val="20"/>
              </w:rPr>
              <w:t>&gt;</w:t>
            </w:r>
            <w:r w:rsidRPr="00315B46">
              <w:rPr>
                <w:rFonts w:ascii="Consolas" w:hAnsi="Consolas" w:cs="Consolas" w:hint="eastAsia"/>
                <w:sz w:val="20"/>
                <w:shd w:val="clear" w:color="auto" w:fill="D99694" w:themeFill="accent2" w:themeFillTint="99"/>
              </w:rPr>
              <w:t xml:space="preserve"> </w:t>
            </w:r>
            <w:r>
              <w:rPr>
                <w:rFonts w:ascii="Consolas" w:hAnsi="Consolas" w:cs="Consolas" w:hint="eastAsia"/>
                <w:sz w:val="20"/>
              </w:rPr>
              <w:t>\</w:t>
            </w:r>
            <w:proofErr w:type="spellStart"/>
            <w:r>
              <w:rPr>
                <w:rFonts w:ascii="Consolas" w:hAnsi="Consolas" w:cs="Consolas" w:hint="eastAsia"/>
                <w:sz w:val="20"/>
              </w:rPr>
              <w:t>cbrt</w:t>
            </w:r>
            <w:proofErr w:type="spellEnd"/>
            <w:r w:rsidRPr="00315B46">
              <w:rPr>
                <w:rFonts w:ascii="Consolas" w:hAnsi="Consolas" w:cs="Consolas" w:hint="eastAsia"/>
                <w:sz w:val="20"/>
                <w:shd w:val="clear" w:color="auto" w:fill="D99694" w:themeFill="accent2" w:themeFillTint="99"/>
              </w:rPr>
              <w:t xml:space="preserve"> </w:t>
            </w:r>
            <w:r>
              <w:rPr>
                <w:rFonts w:ascii="Consolas" w:hAnsi="Consolas" w:cs="Consolas" w:hint="eastAsia"/>
                <w:sz w:val="20"/>
              </w:rPr>
              <w:t>x</w:t>
            </w:r>
            <w:r w:rsidRPr="00315B46">
              <w:rPr>
                <w:rFonts w:ascii="Consolas" w:hAnsi="Consolas" w:cs="Consolas" w:hint="eastAsia"/>
                <w:sz w:val="20"/>
                <w:shd w:val="clear" w:color="auto" w:fill="D99694" w:themeFill="accent2" w:themeFillTint="99"/>
              </w:rPr>
              <w:t xml:space="preserve"> </w:t>
            </w:r>
            <w:r>
              <w:rPr>
                <w:rFonts w:ascii="Consolas" w:hAnsi="Consolas" w:cs="Consolas" w:hint="eastAsia"/>
                <w:sz w:val="20"/>
              </w:rPr>
              <w:t>&gt;</w:t>
            </w:r>
            <w:r w:rsidRPr="00315B46">
              <w:rPr>
                <w:rFonts w:ascii="Consolas" w:hAnsi="Consolas" w:cs="Consolas" w:hint="eastAsia"/>
                <w:sz w:val="20"/>
                <w:shd w:val="clear" w:color="auto" w:fill="D99694" w:themeFill="accent2" w:themeFillTint="99"/>
              </w:rPr>
              <w:t xml:space="preserve"> </w:t>
            </w:r>
            <w:r>
              <w:rPr>
                <w:rFonts w:ascii="Consolas" w:hAnsi="Consolas" w:cs="Consolas" w:hint="eastAsia"/>
                <w:sz w:val="20"/>
              </w:rPr>
              <w:t>\</w:t>
            </w:r>
            <w:proofErr w:type="spellStart"/>
            <w:r>
              <w:rPr>
                <w:rFonts w:ascii="Consolas" w:hAnsi="Consolas" w:cs="Consolas" w:hint="eastAsia"/>
                <w:sz w:val="20"/>
              </w:rPr>
              <w:t>qdrt</w:t>
            </w:r>
            <w:proofErr w:type="spellEnd"/>
            <w:r w:rsidR="00315B46" w:rsidRPr="00315B46">
              <w:rPr>
                <w:rFonts w:ascii="Consolas" w:hAnsi="Consolas" w:cs="Consolas" w:hint="eastAsia"/>
                <w:sz w:val="20"/>
                <w:shd w:val="clear" w:color="auto" w:fill="D99694" w:themeFill="accent2" w:themeFillTint="99"/>
              </w:rPr>
              <w:t xml:space="preserve"> </w:t>
            </w:r>
            <w:r w:rsidRPr="00315B46">
              <w:rPr>
                <w:rFonts w:ascii="Consolas" w:hAnsi="Consolas" w:cs="Consolas" w:hint="eastAsia"/>
                <w:sz w:val="20"/>
                <w:shd w:val="clear" w:color="auto" w:fill="D99694" w:themeFill="accent2" w:themeFillTint="99"/>
              </w:rPr>
              <w:t xml:space="preserve"> </w:t>
            </w:r>
            <w:r>
              <w:rPr>
                <w:rFonts w:ascii="Consolas" w:hAnsi="Consolas" w:cs="Consolas" w:hint="eastAsia"/>
                <w:sz w:val="20"/>
              </w:rPr>
              <w:t>x</w:t>
            </w:r>
            <w:r w:rsidRPr="00315B46">
              <w:rPr>
                <w:rFonts w:ascii="Consolas" w:hAnsi="Consolas" w:cs="Consolas" w:hint="eastAsia"/>
                <w:sz w:val="20"/>
                <w:shd w:val="clear" w:color="auto" w:fill="D99694" w:themeFill="accent2" w:themeFillTint="99"/>
              </w:rPr>
              <w:t xml:space="preserve"> </w:t>
            </w:r>
          </w:p>
        </w:tc>
        <w:tc>
          <w:tcPr>
            <w:tcW w:w="3013" w:type="dxa"/>
          </w:tcPr>
          <w:p w14:paraId="5CCDBF35" w14:textId="77777777" w:rsidR="000149FC" w:rsidRPr="000149FC" w:rsidRDefault="000149FC" w:rsidP="00E06169">
            <w:pPr>
              <w:rPr>
                <w:sz w:val="20"/>
              </w:rPr>
            </w:pPr>
            <m:oMathPara>
              <m:oMath>
                <m:r>
                  <m:rPr>
                    <m:sty m:val="p"/>
                  </m:rPr>
                  <w:rPr>
                    <w:rFonts w:ascii="Cambria Math" w:hAnsi="Cambria Math"/>
                    <w:sz w:val="20"/>
                  </w:rPr>
                  <m:t>√x&gt;∛x&gt;∜x</m:t>
                </m:r>
              </m:oMath>
            </m:oMathPara>
          </w:p>
        </w:tc>
        <w:tc>
          <w:tcPr>
            <w:tcW w:w="2842" w:type="dxa"/>
          </w:tcPr>
          <w:p w14:paraId="5C2D4698" w14:textId="77777777" w:rsidR="000149FC" w:rsidRPr="000149FC" w:rsidRDefault="00690102" w:rsidP="000149FC">
            <w:pPr>
              <w:rPr>
                <w:i/>
                <w:sz w:val="20"/>
              </w:rPr>
            </w:pPr>
            <m:oMathPara>
              <m:oMath>
                <m:rad>
                  <m:radPr>
                    <m:degHide m:val="1"/>
                    <m:ctrlPr>
                      <w:rPr>
                        <w:rFonts w:ascii="Cambria Math" w:hAnsi="Cambria Math"/>
                        <w:i/>
                        <w:sz w:val="20"/>
                      </w:rPr>
                    </m:ctrlPr>
                  </m:radPr>
                  <m:deg/>
                  <m:e>
                    <m:r>
                      <w:rPr>
                        <w:rFonts w:ascii="Cambria Math" w:hAnsi="Cambria Math"/>
                        <w:sz w:val="20"/>
                      </w:rPr>
                      <m:t>x</m:t>
                    </m:r>
                  </m:e>
                </m:rad>
                <m:r>
                  <w:rPr>
                    <w:rFonts w:ascii="Cambria Math" w:hAnsi="Cambria Math"/>
                    <w:sz w:val="20"/>
                  </w:rPr>
                  <m:t>&gt;</m:t>
                </m:r>
                <m:rad>
                  <m:radPr>
                    <m:ctrlPr>
                      <w:rPr>
                        <w:rFonts w:ascii="Cambria Math" w:hAnsi="Cambria Math"/>
                        <w:i/>
                        <w:sz w:val="20"/>
                      </w:rPr>
                    </m:ctrlPr>
                  </m:radPr>
                  <m:deg>
                    <m:r>
                      <w:rPr>
                        <w:rFonts w:ascii="Cambria Math" w:hAnsi="Cambria Math"/>
                        <w:sz w:val="20"/>
                      </w:rPr>
                      <m:t>3</m:t>
                    </m:r>
                  </m:deg>
                  <m:e>
                    <m:r>
                      <w:rPr>
                        <w:rFonts w:ascii="Cambria Math" w:hAnsi="Cambria Math"/>
                        <w:sz w:val="20"/>
                      </w:rPr>
                      <m:t>x</m:t>
                    </m:r>
                  </m:e>
                </m:rad>
                <m:r>
                  <w:rPr>
                    <w:rFonts w:ascii="Cambria Math" w:hAnsi="Cambria Math"/>
                    <w:sz w:val="20"/>
                  </w:rPr>
                  <m:t>&gt;</m:t>
                </m:r>
                <m:rad>
                  <m:radPr>
                    <m:ctrlPr>
                      <w:rPr>
                        <w:rFonts w:ascii="Cambria Math" w:hAnsi="Cambria Math"/>
                        <w:i/>
                        <w:sz w:val="20"/>
                      </w:rPr>
                    </m:ctrlPr>
                  </m:radPr>
                  <m:deg>
                    <m:r>
                      <w:rPr>
                        <w:rFonts w:ascii="Cambria Math" w:hAnsi="Cambria Math"/>
                        <w:sz w:val="20"/>
                      </w:rPr>
                      <m:t>4</m:t>
                    </m:r>
                  </m:deg>
                  <m:e>
                    <m:r>
                      <w:rPr>
                        <w:rFonts w:ascii="Cambria Math" w:hAnsi="Cambria Math"/>
                        <w:sz w:val="20"/>
                      </w:rPr>
                      <m:t>x</m:t>
                    </m:r>
                  </m:e>
                </m:rad>
              </m:oMath>
            </m:oMathPara>
          </w:p>
        </w:tc>
      </w:tr>
      <w:tr w:rsidR="000149FC" w:rsidRPr="00344D23" w14:paraId="47F8B7A1" w14:textId="77777777" w:rsidTr="00E06169">
        <w:tc>
          <w:tcPr>
            <w:tcW w:w="2865" w:type="dxa"/>
          </w:tcPr>
          <w:p w14:paraId="482EB7F7" w14:textId="77777777" w:rsidR="000149FC" w:rsidRDefault="000149FC" w:rsidP="00E06169">
            <w:pPr>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sqrt</w:t>
            </w:r>
            <w:proofErr w:type="spellEnd"/>
            <w:r>
              <w:rPr>
                <w:rFonts w:ascii="Consolas" w:hAnsi="Consolas" w:cs="Consolas" w:hint="eastAsia"/>
                <w:sz w:val="20"/>
              </w:rPr>
              <w:t>(</w:t>
            </w:r>
            <w:proofErr w:type="spellStart"/>
            <w:r>
              <w:rPr>
                <w:rFonts w:ascii="Consolas" w:hAnsi="Consolas" w:cs="Consolas" w:hint="eastAsia"/>
                <w:sz w:val="20"/>
              </w:rPr>
              <w:t>n&amp;x</w:t>
            </w:r>
            <w:proofErr w:type="spellEnd"/>
            <w:r>
              <w:rPr>
                <w:rFonts w:ascii="Consolas" w:hAnsi="Consolas" w:cs="Consolas" w:hint="eastAsia"/>
                <w:sz w:val="20"/>
              </w:rPr>
              <w:t>)&gt;\</w:t>
            </w:r>
            <w:proofErr w:type="spellStart"/>
            <w:r>
              <w:rPr>
                <w:rFonts w:ascii="Consolas" w:hAnsi="Consolas" w:cs="Consolas" w:hint="eastAsia"/>
                <w:sz w:val="20"/>
              </w:rPr>
              <w:t>sqrt</w:t>
            </w:r>
            <w:proofErr w:type="spellEnd"/>
            <w:r>
              <w:rPr>
                <w:rFonts w:ascii="Consolas" w:hAnsi="Consolas" w:cs="Consolas" w:hint="eastAsia"/>
                <w:sz w:val="20"/>
              </w:rPr>
              <w:t>(n+1&amp;x)</w:t>
            </w:r>
            <w:r w:rsidRPr="00315B46">
              <w:rPr>
                <w:rFonts w:ascii="Consolas" w:hAnsi="Consolas" w:cs="Consolas" w:hint="eastAsia"/>
                <w:sz w:val="20"/>
                <w:shd w:val="clear" w:color="auto" w:fill="D99694" w:themeFill="accent2" w:themeFillTint="99"/>
              </w:rPr>
              <w:t xml:space="preserve"> </w:t>
            </w:r>
          </w:p>
        </w:tc>
        <w:tc>
          <w:tcPr>
            <w:tcW w:w="3013" w:type="dxa"/>
          </w:tcPr>
          <w:p w14:paraId="43545460" w14:textId="77777777" w:rsidR="000149FC" w:rsidRPr="000149FC" w:rsidRDefault="000149FC" w:rsidP="00E06169">
            <w:pPr>
              <w:rPr>
                <w:rFonts w:ascii="Century" w:eastAsia="ＭＳ 明朝" w:hAnsi="Century" w:cs="Times New Roman"/>
                <w:sz w:val="20"/>
              </w:rPr>
            </w:pPr>
            <m:oMathPara>
              <m:oMath>
                <m:r>
                  <m:rPr>
                    <m:sty m:val="p"/>
                  </m:rPr>
                  <w:rPr>
                    <w:rFonts w:ascii="Cambria Math" w:eastAsia="ＭＳ 明朝" w:hAnsi="Cambria Math" w:cs="Times New Roman"/>
                    <w:sz w:val="20"/>
                  </w:rPr>
                  <m:t>√(n&amp;x)&gt;√(n+1&amp;x)</m:t>
                </m:r>
              </m:oMath>
            </m:oMathPara>
          </w:p>
        </w:tc>
        <w:tc>
          <w:tcPr>
            <w:tcW w:w="2842" w:type="dxa"/>
          </w:tcPr>
          <w:p w14:paraId="1535B1F5" w14:textId="77777777" w:rsidR="000149FC" w:rsidRPr="000149FC" w:rsidRDefault="00690102" w:rsidP="000149FC">
            <w:pPr>
              <w:rPr>
                <w:rFonts w:ascii="Century" w:eastAsia="ＭＳ 明朝" w:hAnsi="Century" w:cs="Times New Roman"/>
                <w:i/>
                <w:sz w:val="20"/>
              </w:rPr>
            </w:pPr>
            <m:oMathPara>
              <m:oMath>
                <m:rad>
                  <m:radPr>
                    <m:ctrlPr>
                      <w:rPr>
                        <w:rFonts w:ascii="Cambria Math" w:eastAsia="ＭＳ 明朝" w:hAnsi="Cambria Math" w:cs="Times New Roman"/>
                        <w:i/>
                        <w:sz w:val="20"/>
                      </w:rPr>
                    </m:ctrlPr>
                  </m:radPr>
                  <m:deg>
                    <m:r>
                      <w:rPr>
                        <w:rFonts w:ascii="Cambria Math" w:eastAsia="ＭＳ 明朝" w:hAnsi="Cambria Math" w:cs="Times New Roman"/>
                        <w:sz w:val="20"/>
                      </w:rPr>
                      <m:t>n</m:t>
                    </m:r>
                  </m:deg>
                  <m:e>
                    <m:r>
                      <w:rPr>
                        <w:rFonts w:ascii="Cambria Math" w:eastAsia="ＭＳ 明朝" w:hAnsi="Cambria Math" w:cs="Times New Roman"/>
                        <w:sz w:val="20"/>
                      </w:rPr>
                      <m:t>x</m:t>
                    </m:r>
                  </m:e>
                </m:rad>
                <m:r>
                  <w:rPr>
                    <w:rFonts w:ascii="Cambria Math" w:eastAsia="ＭＳ 明朝" w:hAnsi="Cambria Math" w:cs="Times New Roman"/>
                    <w:sz w:val="20"/>
                  </w:rPr>
                  <m:t>&gt;</m:t>
                </m:r>
                <m:rad>
                  <m:radPr>
                    <m:ctrlPr>
                      <w:rPr>
                        <w:rFonts w:ascii="Cambria Math" w:eastAsia="ＭＳ 明朝" w:hAnsi="Cambria Math" w:cs="Times New Roman"/>
                        <w:i/>
                        <w:sz w:val="20"/>
                      </w:rPr>
                    </m:ctrlPr>
                  </m:radPr>
                  <m:deg>
                    <m:r>
                      <w:rPr>
                        <w:rFonts w:ascii="Cambria Math" w:eastAsia="ＭＳ 明朝" w:hAnsi="Cambria Math" w:cs="Times New Roman"/>
                        <w:sz w:val="20"/>
                      </w:rPr>
                      <m:t>n+1</m:t>
                    </m:r>
                  </m:deg>
                  <m:e>
                    <m:r>
                      <w:rPr>
                        <w:rFonts w:ascii="Cambria Math" w:eastAsia="ＭＳ 明朝" w:hAnsi="Cambria Math" w:cs="Times New Roman"/>
                        <w:sz w:val="20"/>
                      </w:rPr>
                      <m:t>x</m:t>
                    </m:r>
                  </m:e>
                </m:rad>
              </m:oMath>
            </m:oMathPara>
          </w:p>
        </w:tc>
      </w:tr>
    </w:tbl>
    <w:p w14:paraId="2BA97B19" w14:textId="77777777" w:rsidR="00381E65" w:rsidRDefault="00381E65" w:rsidP="00F47D95">
      <w:pPr>
        <w:pStyle w:val="1"/>
      </w:pPr>
      <w:r>
        <w:rPr>
          <w:rFonts w:hint="eastAsia"/>
        </w:rPr>
        <w:t>行列</w:t>
      </w:r>
    </w:p>
    <w:p w14:paraId="1FE43F3B" w14:textId="77777777" w:rsidR="00381E65" w:rsidRDefault="002B3154" w:rsidP="00381E65">
      <w:r w:rsidRPr="002B3154">
        <w:rPr>
          <w:rFonts w:hint="eastAsia"/>
        </w:rPr>
        <w:t>■（</w:t>
      </w:r>
      <w:r w:rsidRPr="002B3154">
        <w:rPr>
          <w:rFonts w:hint="eastAsia"/>
        </w:rPr>
        <w:t>U+</w:t>
      </w:r>
      <w:r>
        <w:rPr>
          <w:rFonts w:hint="eastAsia"/>
        </w:rPr>
        <w:t xml:space="preserve">25A0, </w:t>
      </w:r>
      <w:r>
        <w:t>BLACK SQUARE</w:t>
      </w:r>
      <w:r w:rsidRPr="002B3154">
        <w:rPr>
          <w:rFonts w:hint="eastAsia"/>
        </w:rPr>
        <w:t>）</w:t>
      </w:r>
      <w:r>
        <w:rPr>
          <w:rFonts w:hint="eastAsia"/>
        </w:rPr>
        <w:t>という記号を使うことで、行列やベクトルなどを表示できます。</w:t>
      </w:r>
    </w:p>
    <w:p w14:paraId="125A8969" w14:textId="77777777" w:rsidR="002B3154" w:rsidRPr="002B3154" w:rsidRDefault="002B3154" w:rsidP="002B3154">
      <w:pPr>
        <w:pStyle w:val="ad"/>
        <w:numPr>
          <w:ilvl w:val="0"/>
          <w:numId w:val="18"/>
        </w:numPr>
        <w:rPr>
          <w:b/>
        </w:rPr>
      </w:pPr>
      <w:r w:rsidRPr="002B3154">
        <w:rPr>
          <w:rFonts w:hint="eastAsia"/>
        </w:rPr>
        <w:t>■</w:t>
      </w:r>
      <w:r>
        <w:rPr>
          <w:rFonts w:hint="eastAsia"/>
        </w:rPr>
        <w:t xml:space="preserve"> </w:t>
      </w:r>
      <w:r>
        <w:rPr>
          <w:rFonts w:hint="eastAsia"/>
        </w:rPr>
        <w:t>は</w:t>
      </w:r>
      <w:r>
        <w:rPr>
          <w:rFonts w:hint="eastAsia"/>
        </w:rPr>
        <w:t xml:space="preserve"> </w:t>
      </w:r>
      <w:r w:rsidRPr="002B3154">
        <w:rPr>
          <w:rFonts w:ascii="Consolas" w:hAnsi="Consolas" w:cs="Consolas"/>
        </w:rPr>
        <w:t>\matrix</w:t>
      </w:r>
      <w:r>
        <w:rPr>
          <w:rFonts w:hint="eastAsia"/>
        </w:rPr>
        <w:t xml:space="preserve"> </w:t>
      </w:r>
      <w:r>
        <w:rPr>
          <w:rFonts w:hint="eastAsia"/>
        </w:rPr>
        <w:t>から変換できます。</w:t>
      </w:r>
    </w:p>
    <w:p w14:paraId="365645DB" w14:textId="77777777" w:rsidR="002B3154" w:rsidRDefault="002B3154" w:rsidP="002B3154">
      <w:pPr>
        <w:pStyle w:val="ad"/>
        <w:numPr>
          <w:ilvl w:val="0"/>
          <w:numId w:val="18"/>
        </w:numPr>
      </w:pPr>
      <w:r w:rsidRPr="002B3154">
        <w:rPr>
          <w:rFonts w:hint="eastAsia"/>
        </w:rPr>
        <w:t>&amp;</w:t>
      </w:r>
      <w:r>
        <w:rPr>
          <w:rFonts w:hint="eastAsia"/>
        </w:rPr>
        <w:t>（</w:t>
      </w:r>
      <w:r>
        <w:rPr>
          <w:rFonts w:hint="eastAsia"/>
        </w:rPr>
        <w:t>U+0025, AMPERSAND</w:t>
      </w:r>
      <w:r>
        <w:rPr>
          <w:rFonts w:hint="eastAsia"/>
        </w:rPr>
        <w:t>）で列を改め、</w:t>
      </w:r>
      <w:r>
        <w:rPr>
          <w:rFonts w:hint="eastAsia"/>
        </w:rPr>
        <w:t>@</w:t>
      </w:r>
      <w:r>
        <w:rPr>
          <w:rFonts w:hint="eastAsia"/>
        </w:rPr>
        <w:t>（</w:t>
      </w:r>
      <w:r>
        <w:rPr>
          <w:rFonts w:hint="eastAsia"/>
        </w:rPr>
        <w:t>U+0040, COMMERCIAL AT</w:t>
      </w:r>
      <w:r>
        <w:rPr>
          <w:rFonts w:hint="eastAsia"/>
        </w:rPr>
        <w:t>）で行を改めます。</w:t>
      </w:r>
    </w:p>
    <w:p w14:paraId="26C2ABB1" w14:textId="77777777" w:rsidR="002B3154" w:rsidRDefault="002B3154" w:rsidP="002B3154">
      <w:pPr>
        <w:pStyle w:val="ad"/>
        <w:numPr>
          <w:ilvl w:val="1"/>
          <w:numId w:val="18"/>
        </w:numPr>
      </w:pPr>
      <w:r w:rsidRPr="002B3154">
        <w:rPr>
          <w:rFonts w:ascii="Consolas" w:hAnsi="Consolas" w:cs="Consolas"/>
        </w:rPr>
        <w:t>\matrix(</w:t>
      </w:r>
      <w:proofErr w:type="spellStart"/>
      <w:r w:rsidRPr="002B3154">
        <w:rPr>
          <w:rFonts w:ascii="Consolas" w:hAnsi="Consolas" w:cs="Consolas"/>
        </w:rPr>
        <w:t>a&amp;b@c&amp;d</w:t>
      </w:r>
      <w:proofErr w:type="spellEnd"/>
      <w:r w:rsidRPr="002B3154">
        <w:rPr>
          <w:rFonts w:ascii="Consolas" w:hAnsi="Consolas" w:cs="Consolas"/>
        </w:rPr>
        <w:t>)</w:t>
      </w:r>
      <w:r>
        <w:rPr>
          <w:rFonts w:hint="eastAsia"/>
        </w:rPr>
        <w:t xml:space="preserve"> </w:t>
      </w:r>
      <w:r>
        <w:rPr>
          <w:rFonts w:hint="eastAsia"/>
        </w:rPr>
        <w:t>で</w:t>
      </w:r>
      <w:r w:rsidR="00CD474F">
        <w:rPr>
          <w:rFonts w:hint="eastAsia"/>
        </w:rPr>
        <w:t xml:space="preserve"> </w:t>
      </w:r>
      <m:oMath>
        <m:m>
          <m:mPr>
            <m:mcs>
              <m:mc>
                <m:mcPr>
                  <m:count m:val="2"/>
                  <m:mcJc m:val="center"/>
                </m:mcPr>
              </m:mc>
            </m:mcs>
            <m:ctrlPr>
              <w:rPr>
                <w:rFonts w:ascii="Cambria Math" w:hAnsi="Cambria Math"/>
                <w:i/>
              </w:rPr>
            </m:ctrlPr>
          </m:mPr>
          <m:mr>
            <m:e>
              <m:r>
                <w:rPr>
                  <w:rFonts w:ascii="Cambria Math" w:hAnsi="Cambria Math"/>
                </w:rPr>
                <m:t>a</m:t>
              </m:r>
            </m:e>
            <m:e>
              <m:r>
                <w:rPr>
                  <w:rFonts w:ascii="Cambria Math" w:hAnsi="Cambria Math"/>
                </w:rPr>
                <m:t>b</m:t>
              </m:r>
            </m:e>
          </m:mr>
          <m:mr>
            <m:e>
              <m:r>
                <w:rPr>
                  <w:rFonts w:ascii="Cambria Math" w:hAnsi="Cambria Math"/>
                </w:rPr>
                <m:t>c</m:t>
              </m:r>
            </m:e>
            <m:e>
              <m:r>
                <w:rPr>
                  <w:rFonts w:ascii="Cambria Math" w:hAnsi="Cambria Math"/>
                </w:rPr>
                <m:t>d</m:t>
              </m:r>
            </m:e>
          </m:mr>
        </m:m>
      </m:oMath>
      <w:r>
        <w:rPr>
          <w:rFonts w:hint="eastAsia"/>
        </w:rPr>
        <w:t xml:space="preserve"> </w:t>
      </w:r>
      <w:r>
        <w:rPr>
          <w:rFonts w:hint="eastAsia"/>
        </w:rPr>
        <w:t>になります。</w:t>
      </w:r>
    </w:p>
    <w:tbl>
      <w:tblPr>
        <w:tblStyle w:val="510"/>
        <w:tblW w:w="0" w:type="auto"/>
        <w:tblLook w:val="0420" w:firstRow="1" w:lastRow="0" w:firstColumn="0" w:lastColumn="0" w:noHBand="0" w:noVBand="1"/>
      </w:tblPr>
      <w:tblGrid>
        <w:gridCol w:w="2865"/>
        <w:gridCol w:w="3013"/>
        <w:gridCol w:w="2842"/>
      </w:tblGrid>
      <w:tr w:rsidR="00D1537F" w:rsidRPr="00344D23" w14:paraId="28C18CB0" w14:textId="77777777" w:rsidTr="00EF2E17">
        <w:trPr>
          <w:cnfStyle w:val="100000000000" w:firstRow="1" w:lastRow="0" w:firstColumn="0" w:lastColumn="0" w:oddVBand="0" w:evenVBand="0" w:oddHBand="0" w:evenHBand="0" w:firstRowFirstColumn="0" w:firstRowLastColumn="0" w:lastRowFirstColumn="0" w:lastRowLastColumn="0"/>
        </w:trPr>
        <w:tc>
          <w:tcPr>
            <w:tcW w:w="2865" w:type="dxa"/>
          </w:tcPr>
          <w:p w14:paraId="15416392" w14:textId="77777777" w:rsidR="00D1537F" w:rsidRPr="00344D23" w:rsidRDefault="00D1537F" w:rsidP="00EF2E17">
            <w:pPr>
              <w:rPr>
                <w:sz w:val="20"/>
              </w:rPr>
            </w:pPr>
            <w:r w:rsidRPr="00344D23">
              <w:rPr>
                <w:rFonts w:hint="eastAsia"/>
                <w:sz w:val="20"/>
              </w:rPr>
              <w:t>Word</w:t>
            </w:r>
            <w:r w:rsidRPr="00344D23">
              <w:rPr>
                <w:rFonts w:hint="eastAsia"/>
                <w:sz w:val="20"/>
              </w:rPr>
              <w:t>上での入力</w:t>
            </w:r>
          </w:p>
        </w:tc>
        <w:tc>
          <w:tcPr>
            <w:tcW w:w="3013" w:type="dxa"/>
          </w:tcPr>
          <w:p w14:paraId="08958958" w14:textId="77777777" w:rsidR="00D1537F" w:rsidRPr="00344D23" w:rsidRDefault="00D1537F" w:rsidP="00EF2E17">
            <w:pPr>
              <w:rPr>
                <w:sz w:val="20"/>
              </w:rPr>
            </w:pPr>
            <w:r>
              <w:rPr>
                <w:rFonts w:hint="eastAsia"/>
                <w:sz w:val="20"/>
              </w:rPr>
              <w:t>行形式</w:t>
            </w:r>
          </w:p>
        </w:tc>
        <w:tc>
          <w:tcPr>
            <w:tcW w:w="2842" w:type="dxa"/>
          </w:tcPr>
          <w:p w14:paraId="6BC2BC60" w14:textId="77777777" w:rsidR="00D1537F" w:rsidRPr="00344D23" w:rsidRDefault="00D1537F" w:rsidP="00EF2E17">
            <w:pPr>
              <w:rPr>
                <w:sz w:val="20"/>
              </w:rPr>
            </w:pPr>
            <w:r>
              <w:rPr>
                <w:rFonts w:hint="eastAsia"/>
                <w:sz w:val="20"/>
              </w:rPr>
              <w:t>組版結果</w:t>
            </w:r>
          </w:p>
        </w:tc>
      </w:tr>
      <w:tr w:rsidR="00D1537F" w:rsidRPr="00344D23" w14:paraId="3E0323A8" w14:textId="77777777" w:rsidTr="00EF2E17">
        <w:trPr>
          <w:cnfStyle w:val="000000100000" w:firstRow="0" w:lastRow="0" w:firstColumn="0" w:lastColumn="0" w:oddVBand="0" w:evenVBand="0" w:oddHBand="1" w:evenHBand="0" w:firstRowFirstColumn="0" w:firstRowLastColumn="0" w:lastRowFirstColumn="0" w:lastRowLastColumn="0"/>
        </w:trPr>
        <w:tc>
          <w:tcPr>
            <w:tcW w:w="2865" w:type="dxa"/>
          </w:tcPr>
          <w:p w14:paraId="243EFF4D" w14:textId="77777777" w:rsidR="00D1537F" w:rsidRPr="00344D23" w:rsidRDefault="00D1537F" w:rsidP="00EF2E17">
            <w:pPr>
              <w:rPr>
                <w:rFonts w:ascii="Consolas" w:hAnsi="Consolas" w:cs="Consolas"/>
                <w:sz w:val="20"/>
              </w:rPr>
            </w:pPr>
            <w:r>
              <w:rPr>
                <w:rFonts w:ascii="Consolas" w:hAnsi="Consolas" w:cs="Consolas" w:hint="eastAsia"/>
                <w:sz w:val="20"/>
              </w:rPr>
              <w:t>(\matrix(</w:t>
            </w:r>
            <w:proofErr w:type="spellStart"/>
            <w:r>
              <w:rPr>
                <w:rFonts w:ascii="Consolas" w:hAnsi="Consolas" w:cs="Consolas" w:hint="eastAsia"/>
                <w:sz w:val="20"/>
              </w:rPr>
              <w:t>x@y</w:t>
            </w:r>
            <w:proofErr w:type="spellEnd"/>
            <w:r>
              <w:rPr>
                <w:rFonts w:ascii="Consolas" w:hAnsi="Consolas" w:cs="Consolas" w:hint="eastAsia"/>
                <w:sz w:val="20"/>
              </w:rPr>
              <w:t>))</w:t>
            </w:r>
            <w:r w:rsidRPr="00D1537F">
              <w:rPr>
                <w:rFonts w:ascii="Consolas" w:hAnsi="Consolas" w:cs="Consolas" w:hint="eastAsia"/>
                <w:sz w:val="20"/>
                <w:shd w:val="clear" w:color="auto" w:fill="D99694" w:themeFill="accent2" w:themeFillTint="99"/>
              </w:rPr>
              <w:t xml:space="preserve"> </w:t>
            </w:r>
          </w:p>
        </w:tc>
        <w:tc>
          <w:tcPr>
            <w:tcW w:w="3013" w:type="dxa"/>
          </w:tcPr>
          <w:p w14:paraId="1FD4EBC4" w14:textId="77777777" w:rsidR="00D1537F" w:rsidRPr="00D1537F" w:rsidRDefault="00690102" w:rsidP="00EF2E17">
            <w:pPr>
              <w:rPr>
                <w:sz w:val="20"/>
              </w:rPr>
            </w:pPr>
            <m:oMathPara>
              <m:oMath>
                <m:d>
                  <m:dPr>
                    <m:ctrlPr>
                      <w:rPr>
                        <w:rFonts w:ascii="Cambria Math" w:hAnsi="Cambria Math"/>
                        <w:sz w:val="20"/>
                      </w:rPr>
                    </m:ctrlPr>
                  </m:dPr>
                  <m:e>
                    <m:m>
                      <m:mPr>
                        <m:mcs>
                          <m:mc>
                            <m:mcPr>
                              <m:count m:val="1"/>
                              <m:mcJc m:val="center"/>
                            </m:mcPr>
                          </m:mc>
                        </m:mcs>
                        <m:ctrlPr>
                          <w:rPr>
                            <w:rFonts w:ascii="Cambria Math" w:hAnsi="Cambria Math"/>
                            <w:sz w:val="20"/>
                          </w:rPr>
                        </m:ctrlPr>
                      </m:mPr>
                      <m:mr>
                        <m:e>
                          <m:r>
                            <m:rPr>
                              <m:sty m:val="p"/>
                            </m:rPr>
                            <w:rPr>
                              <w:rFonts w:ascii="Cambria Math" w:hAnsi="Cambria Math"/>
                              <w:sz w:val="20"/>
                            </w:rPr>
                            <m:t>x</m:t>
                          </m:r>
                        </m:e>
                      </m:mr>
                      <m:mr>
                        <m:e>
                          <m:r>
                            <m:rPr>
                              <m:sty m:val="p"/>
                            </m:rPr>
                            <w:rPr>
                              <w:rFonts w:ascii="Cambria Math" w:hAnsi="Cambria Math"/>
                              <w:sz w:val="20"/>
                            </w:rPr>
                            <m:t>y</m:t>
                          </m:r>
                        </m:e>
                      </m:mr>
                    </m:m>
                  </m:e>
                </m:d>
              </m:oMath>
            </m:oMathPara>
          </w:p>
        </w:tc>
        <w:tc>
          <w:tcPr>
            <w:tcW w:w="2842" w:type="dxa"/>
          </w:tcPr>
          <w:p w14:paraId="466579EC" w14:textId="77777777" w:rsidR="00D1537F" w:rsidRPr="00D1537F" w:rsidRDefault="00690102" w:rsidP="00D1537F">
            <w:pPr>
              <w:rPr>
                <w:sz w:val="20"/>
              </w:rPr>
            </w:pPr>
            <m:oMathPara>
              <m:oMath>
                <m:d>
                  <m:dPr>
                    <m:ctrlPr>
                      <w:rPr>
                        <w:rFonts w:ascii="Cambria Math" w:hAnsi="Cambria Math"/>
                        <w:i/>
                        <w:sz w:val="20"/>
                      </w:rPr>
                    </m:ctrlPr>
                  </m:dPr>
                  <m:e>
                    <m:m>
                      <m:mPr>
                        <m:mcs>
                          <m:mc>
                            <m:mcPr>
                              <m:count m:val="1"/>
                              <m:mcJc m:val="center"/>
                            </m:mcPr>
                          </m:mc>
                        </m:mcs>
                        <m:ctrlPr>
                          <w:rPr>
                            <w:rFonts w:ascii="Cambria Math" w:hAnsi="Cambria Math"/>
                            <w:i/>
                            <w:sz w:val="20"/>
                          </w:rPr>
                        </m:ctrlPr>
                      </m:mPr>
                      <m:mr>
                        <m:e>
                          <m:r>
                            <w:rPr>
                              <w:rFonts w:ascii="Cambria Math" w:hAnsi="Cambria Math"/>
                              <w:sz w:val="20"/>
                            </w:rPr>
                            <m:t>x</m:t>
                          </m:r>
                        </m:e>
                      </m:mr>
                      <m:mr>
                        <m:e>
                          <m:r>
                            <w:rPr>
                              <w:rFonts w:ascii="Cambria Math" w:hAnsi="Cambria Math"/>
                              <w:sz w:val="20"/>
                            </w:rPr>
                            <m:t>y</m:t>
                          </m:r>
                        </m:e>
                      </m:mr>
                    </m:m>
                  </m:e>
                </m:d>
              </m:oMath>
            </m:oMathPara>
          </w:p>
        </w:tc>
      </w:tr>
      <w:tr w:rsidR="00D1537F" w:rsidRPr="00344D23" w14:paraId="16F6BACD" w14:textId="77777777" w:rsidTr="00EF2E17">
        <w:tc>
          <w:tcPr>
            <w:tcW w:w="2865" w:type="dxa"/>
          </w:tcPr>
          <w:p w14:paraId="197BC477" w14:textId="77777777" w:rsidR="00D1537F" w:rsidRDefault="00D1537F" w:rsidP="00EF2E17">
            <w:pPr>
              <w:rPr>
                <w:rFonts w:ascii="Consolas" w:hAnsi="Consolas" w:cs="Consolas"/>
                <w:sz w:val="20"/>
              </w:rPr>
            </w:pPr>
            <w:r>
              <w:rPr>
                <w:rFonts w:ascii="Consolas" w:hAnsi="Consolas" w:cs="Consolas" w:hint="eastAsia"/>
                <w:sz w:val="20"/>
              </w:rPr>
              <w:t>|\matrix(</w:t>
            </w:r>
            <w:proofErr w:type="spellStart"/>
            <w:r>
              <w:rPr>
                <w:rFonts w:ascii="Consolas" w:hAnsi="Consolas" w:cs="Consolas" w:hint="eastAsia"/>
                <w:sz w:val="20"/>
              </w:rPr>
              <w:t>a&amp;b@c&amp;d</w:t>
            </w:r>
            <w:proofErr w:type="spellEnd"/>
            <w:r>
              <w:rPr>
                <w:rFonts w:ascii="Consolas" w:hAnsi="Consolas" w:cs="Consolas" w:hint="eastAsia"/>
                <w:sz w:val="20"/>
              </w:rPr>
              <w:t>)|</w:t>
            </w:r>
            <w:r w:rsidRPr="00D1537F">
              <w:rPr>
                <w:rFonts w:ascii="Consolas" w:hAnsi="Consolas" w:cs="Consolas" w:hint="eastAsia"/>
                <w:sz w:val="20"/>
                <w:shd w:val="clear" w:color="auto" w:fill="D99694" w:themeFill="accent2" w:themeFillTint="99"/>
              </w:rPr>
              <w:t xml:space="preserve"> </w:t>
            </w:r>
          </w:p>
        </w:tc>
        <w:tc>
          <w:tcPr>
            <w:tcW w:w="3013" w:type="dxa"/>
          </w:tcPr>
          <w:p w14:paraId="3C2CDA4E" w14:textId="77777777" w:rsidR="00D1537F" w:rsidRPr="00D1537F" w:rsidRDefault="00690102" w:rsidP="00EF2E17">
            <w:pPr>
              <w:rPr>
                <w:rFonts w:ascii="Century" w:eastAsia="ＭＳ 明朝" w:hAnsi="Century" w:cs="Times New Roman"/>
                <w:sz w:val="20"/>
              </w:rPr>
            </w:pPr>
            <m:oMathPara>
              <m:oMath>
                <m:d>
                  <m:dPr>
                    <m:begChr m:val="|"/>
                    <m:endChr m:val="|"/>
                    <m:ctrlPr>
                      <w:rPr>
                        <w:rFonts w:ascii="Cambria Math" w:eastAsia="ＭＳ 明朝" w:hAnsi="Cambria Math" w:cs="Times New Roman"/>
                        <w:sz w:val="20"/>
                      </w:rPr>
                    </m:ctrlPr>
                  </m:dPr>
                  <m:e>
                    <m:m>
                      <m:mPr>
                        <m:mcs>
                          <m:mc>
                            <m:mcPr>
                              <m:count m:val="2"/>
                              <m:mcJc m:val="center"/>
                            </m:mcPr>
                          </m:mc>
                        </m:mcs>
                        <m:ctrlPr>
                          <w:rPr>
                            <w:rFonts w:ascii="Cambria Math" w:eastAsia="ＭＳ 明朝" w:hAnsi="Cambria Math" w:cs="Times New Roman"/>
                            <w:sz w:val="20"/>
                          </w:rPr>
                        </m:ctrlPr>
                      </m:mPr>
                      <m:mr>
                        <m:e>
                          <m:r>
                            <m:rPr>
                              <m:sty m:val="p"/>
                            </m:rPr>
                            <w:rPr>
                              <w:rFonts w:ascii="Cambria Math" w:eastAsia="ＭＳ 明朝" w:hAnsi="Cambria Math" w:cs="Times New Roman"/>
                              <w:sz w:val="20"/>
                            </w:rPr>
                            <m:t>a</m:t>
                          </m:r>
                        </m:e>
                        <m:e>
                          <m:r>
                            <m:rPr>
                              <m:sty m:val="p"/>
                            </m:rPr>
                            <w:rPr>
                              <w:rFonts w:ascii="Cambria Math" w:eastAsia="ＭＳ 明朝" w:hAnsi="Cambria Math" w:cs="Times New Roman"/>
                              <w:sz w:val="20"/>
                            </w:rPr>
                            <m:t>b</m:t>
                          </m:r>
                        </m:e>
                      </m:mr>
                      <m:mr>
                        <m:e>
                          <m:r>
                            <m:rPr>
                              <m:sty m:val="p"/>
                            </m:rPr>
                            <w:rPr>
                              <w:rFonts w:ascii="Cambria Math" w:eastAsia="ＭＳ 明朝" w:hAnsi="Cambria Math" w:cs="Times New Roman"/>
                              <w:sz w:val="20"/>
                            </w:rPr>
                            <m:t>c</m:t>
                          </m:r>
                        </m:e>
                        <m:e>
                          <m:r>
                            <m:rPr>
                              <m:sty m:val="p"/>
                            </m:rPr>
                            <w:rPr>
                              <w:rFonts w:ascii="Cambria Math" w:eastAsia="ＭＳ 明朝" w:hAnsi="Cambria Math" w:cs="Times New Roman"/>
                              <w:sz w:val="20"/>
                            </w:rPr>
                            <m:t>d</m:t>
                          </m:r>
                        </m:e>
                      </m:mr>
                    </m:m>
                  </m:e>
                </m:d>
              </m:oMath>
            </m:oMathPara>
          </w:p>
        </w:tc>
        <w:tc>
          <w:tcPr>
            <w:tcW w:w="2842" w:type="dxa"/>
          </w:tcPr>
          <w:p w14:paraId="1FBFAA58" w14:textId="77777777" w:rsidR="00D1537F" w:rsidRPr="000149FC" w:rsidRDefault="00690102" w:rsidP="00D1537F">
            <w:pPr>
              <w:rPr>
                <w:rFonts w:ascii="Century" w:eastAsia="ＭＳ 明朝" w:hAnsi="Century" w:cs="Times New Roman"/>
                <w:i/>
                <w:sz w:val="20"/>
              </w:rPr>
            </w:pPr>
            <m:oMathPara>
              <m:oMath>
                <m:d>
                  <m:dPr>
                    <m:begChr m:val="|"/>
                    <m:endChr m:val="|"/>
                    <m:ctrlPr>
                      <w:rPr>
                        <w:rFonts w:ascii="Cambria Math" w:eastAsia="ＭＳ 明朝" w:hAnsi="Cambria Math" w:cs="Times New Roman"/>
                        <w:i/>
                        <w:sz w:val="20"/>
                      </w:rPr>
                    </m:ctrlPr>
                  </m:dPr>
                  <m:e>
                    <m:m>
                      <m:mPr>
                        <m:mcs>
                          <m:mc>
                            <m:mcPr>
                              <m:count m:val="2"/>
                              <m:mcJc m:val="center"/>
                            </m:mcPr>
                          </m:mc>
                        </m:mcs>
                        <m:ctrlPr>
                          <w:rPr>
                            <w:rFonts w:ascii="Cambria Math" w:eastAsia="ＭＳ 明朝" w:hAnsi="Cambria Math" w:cs="Times New Roman"/>
                            <w:i/>
                            <w:sz w:val="20"/>
                          </w:rPr>
                        </m:ctrlPr>
                      </m:mPr>
                      <m:mr>
                        <m:e>
                          <m:r>
                            <w:rPr>
                              <w:rFonts w:ascii="Cambria Math" w:eastAsia="ＭＳ 明朝" w:hAnsi="Cambria Math" w:cs="Times New Roman"/>
                              <w:sz w:val="20"/>
                            </w:rPr>
                            <m:t>a</m:t>
                          </m:r>
                        </m:e>
                        <m:e>
                          <m:r>
                            <w:rPr>
                              <w:rFonts w:ascii="Cambria Math" w:eastAsia="ＭＳ 明朝" w:hAnsi="Cambria Math" w:cs="Times New Roman"/>
                              <w:sz w:val="20"/>
                            </w:rPr>
                            <m:t>b</m:t>
                          </m:r>
                        </m:e>
                      </m:mr>
                      <m:mr>
                        <m:e>
                          <m:r>
                            <w:rPr>
                              <w:rFonts w:ascii="Cambria Math" w:eastAsia="ＭＳ 明朝" w:hAnsi="Cambria Math" w:cs="Times New Roman"/>
                              <w:sz w:val="20"/>
                            </w:rPr>
                            <m:t>c</m:t>
                          </m:r>
                        </m:e>
                        <m:e>
                          <m:r>
                            <w:rPr>
                              <w:rFonts w:ascii="Cambria Math" w:eastAsia="ＭＳ 明朝" w:hAnsi="Cambria Math" w:cs="Times New Roman"/>
                              <w:sz w:val="20"/>
                            </w:rPr>
                            <m:t>d</m:t>
                          </m:r>
                        </m:e>
                      </m:mr>
                    </m:m>
                  </m:e>
                </m:d>
              </m:oMath>
            </m:oMathPara>
          </w:p>
        </w:tc>
      </w:tr>
    </w:tbl>
    <w:p w14:paraId="1269133B" w14:textId="77777777" w:rsidR="00F47D95" w:rsidRPr="00AF6476" w:rsidRDefault="00F47D95" w:rsidP="00F47D95">
      <w:pPr>
        <w:pStyle w:val="1"/>
        <w:rPr>
          <w:rFonts w:asciiTheme="minorHAnsi" w:eastAsiaTheme="minorEastAsia" w:hAnsiTheme="minorHAnsi" w:cstheme="minorBidi"/>
        </w:rPr>
      </w:pPr>
      <w:r>
        <w:rPr>
          <w:rFonts w:hint="eastAsia"/>
        </w:rPr>
        <w:lastRenderedPageBreak/>
        <w:t>複数行にわたる数式</w:t>
      </w:r>
    </w:p>
    <w:p w14:paraId="64138038" w14:textId="77777777" w:rsidR="00F47D95" w:rsidRDefault="00F47D95" w:rsidP="00F47D95">
      <w:r w:rsidRPr="00157E91">
        <w:rPr>
          <w:rFonts w:ascii="ＭＳ 明朝" w:eastAsia="ＭＳ 明朝" w:hAnsi="ＭＳ 明朝" w:cs="ＭＳ 明朝" w:hint="eastAsia"/>
        </w:rPr>
        <w:t>█</w:t>
      </w:r>
      <w:r>
        <w:rPr>
          <w:rFonts w:hint="eastAsia"/>
        </w:rPr>
        <w:t>（</w:t>
      </w:r>
      <w:r>
        <w:rPr>
          <w:rFonts w:hint="eastAsia"/>
        </w:rPr>
        <w:t>U+2588, FULL BLOCK</w:t>
      </w:r>
      <w:r>
        <w:rPr>
          <w:rFonts w:hint="eastAsia"/>
        </w:rPr>
        <w:t>）という</w:t>
      </w:r>
      <w:r w:rsidR="002B3154">
        <w:rPr>
          <w:rFonts w:hint="eastAsia"/>
        </w:rPr>
        <w:t>記号</w:t>
      </w:r>
      <w:r>
        <w:rPr>
          <w:rFonts w:hint="eastAsia"/>
        </w:rPr>
        <w:t>を使うことで、複数行にわたる数式を表現します。</w:t>
      </w:r>
    </w:p>
    <w:p w14:paraId="5B2AD09D" w14:textId="77777777" w:rsidR="00F47D95" w:rsidRDefault="00F47D95" w:rsidP="00F47D95">
      <w:pPr>
        <w:pStyle w:val="ad"/>
        <w:numPr>
          <w:ilvl w:val="0"/>
          <w:numId w:val="12"/>
        </w:numPr>
      </w:pPr>
      <w:r w:rsidRPr="00157E91">
        <w:rPr>
          <w:rFonts w:ascii="ＭＳ 明朝" w:eastAsia="ＭＳ 明朝" w:hint="eastAsia"/>
        </w:rPr>
        <w:t>█</w:t>
      </w:r>
      <w:r w:rsidRPr="00157E91">
        <w:rPr>
          <w:rFonts w:hint="eastAsia"/>
        </w:rPr>
        <w:t xml:space="preserve"> </w:t>
      </w:r>
      <w:r w:rsidRPr="00157E91">
        <w:rPr>
          <w:rFonts w:hint="eastAsia"/>
        </w:rPr>
        <w:t>は</w:t>
      </w:r>
      <w:r>
        <w:rPr>
          <w:rFonts w:hint="eastAsia"/>
        </w:rPr>
        <w:t xml:space="preserve"> \</w:t>
      </w:r>
      <w:proofErr w:type="spellStart"/>
      <w:r>
        <w:rPr>
          <w:rFonts w:hint="eastAsia"/>
        </w:rPr>
        <w:t>eqarray</w:t>
      </w:r>
      <w:proofErr w:type="spellEnd"/>
      <w:r>
        <w:rPr>
          <w:rFonts w:hint="eastAsia"/>
        </w:rPr>
        <w:t>から変換できます。</w:t>
      </w:r>
    </w:p>
    <w:p w14:paraId="149202EF" w14:textId="77777777" w:rsidR="00F47D95" w:rsidRDefault="00F47D95" w:rsidP="00F47D95">
      <w:pPr>
        <w:pStyle w:val="ad"/>
        <w:numPr>
          <w:ilvl w:val="0"/>
          <w:numId w:val="12"/>
        </w:numPr>
      </w:pPr>
      <w:r>
        <w:rPr>
          <w:rFonts w:hint="eastAsia"/>
        </w:rPr>
        <w:t>@</w:t>
      </w:r>
      <w:r>
        <w:rPr>
          <w:rFonts w:hint="eastAsia"/>
        </w:rPr>
        <w:t>（</w:t>
      </w:r>
      <w:r>
        <w:rPr>
          <w:rFonts w:hint="eastAsia"/>
        </w:rPr>
        <w:t>U+0040, COMMERCIAL AT</w:t>
      </w:r>
      <w:r>
        <w:rPr>
          <w:rFonts w:hint="eastAsia"/>
        </w:rPr>
        <w:t>）で改行します。</w:t>
      </w:r>
    </w:p>
    <w:p w14:paraId="408753E1" w14:textId="77777777" w:rsidR="00F47D95" w:rsidRDefault="00F47D95" w:rsidP="00F47D95">
      <w:pPr>
        <w:pStyle w:val="ad"/>
        <w:numPr>
          <w:ilvl w:val="1"/>
          <w:numId w:val="12"/>
        </w:numPr>
      </w:pPr>
      <w:r w:rsidRPr="007F41D8">
        <w:rPr>
          <w:rFonts w:ascii="Consolas" w:hAnsi="Consolas" w:cs="Consolas"/>
        </w:rPr>
        <w:t>\</w:t>
      </w:r>
      <w:proofErr w:type="spellStart"/>
      <w:r w:rsidRPr="007F41D8">
        <w:rPr>
          <w:rFonts w:ascii="Consolas" w:hAnsi="Consolas" w:cs="Consolas"/>
        </w:rPr>
        <w:t>eqarray</w:t>
      </w:r>
      <w:proofErr w:type="spellEnd"/>
      <w:r w:rsidRPr="007F41D8">
        <w:rPr>
          <w:rFonts w:ascii="Consolas" w:hAnsi="Consolas" w:cs="Consolas"/>
        </w:rPr>
        <w:t>(x</w:t>
      </w:r>
      <w:r w:rsidR="001A122B">
        <w:rPr>
          <w:rFonts w:ascii="Consolas" w:hAnsi="Consolas" w:cs="Consolas" w:hint="eastAsia"/>
        </w:rPr>
        <w:t>=1</w:t>
      </w:r>
      <w:r w:rsidRPr="007F41D8">
        <w:rPr>
          <w:rFonts w:ascii="Consolas" w:hAnsi="Consolas" w:cs="Consolas"/>
        </w:rPr>
        <w:t>@y</w:t>
      </w:r>
      <w:r w:rsidR="001A122B">
        <w:rPr>
          <w:rFonts w:ascii="Consolas" w:hAnsi="Consolas" w:cs="Consolas" w:hint="eastAsia"/>
        </w:rPr>
        <w:t>=2</w:t>
      </w:r>
      <w:r w:rsidRPr="007F41D8">
        <w:rPr>
          <w:rFonts w:ascii="Consolas" w:hAnsi="Consolas" w:cs="Consolas"/>
        </w:rPr>
        <w:t>)</w:t>
      </w:r>
      <w:r>
        <w:rPr>
          <w:rFonts w:hint="eastAsia"/>
        </w:rPr>
        <w:t xml:space="preserve"> </w:t>
      </w:r>
      <w:r>
        <w:rPr>
          <w:rFonts w:hint="eastAsia"/>
        </w:rPr>
        <w:t>で</w:t>
      </w:r>
      <w:r>
        <w:rPr>
          <w:rFonts w:hint="eastAsia"/>
        </w:rPr>
        <w:t xml:space="preserve"> </w:t>
      </w:r>
      <m:oMath>
        <m:eqArr>
          <m:eqArrPr>
            <m:ctrlPr>
              <w:rPr>
                <w:rFonts w:ascii="Cambria Math" w:hAnsi="Cambria Math"/>
                <w:i/>
              </w:rPr>
            </m:ctrlPr>
          </m:eqArrPr>
          <m:e>
            <m:r>
              <w:rPr>
                <w:rFonts w:ascii="Cambria Math" w:hAnsi="Cambria Math"/>
              </w:rPr>
              <m:t>x=1</m:t>
            </m:r>
          </m:e>
          <m:e>
            <m:r>
              <w:rPr>
                <w:rFonts w:ascii="Cambria Math" w:hAnsi="Cambria Math"/>
              </w:rPr>
              <m:t>y=2</m:t>
            </m:r>
          </m:e>
        </m:eqArr>
      </m:oMath>
      <w:r>
        <w:rPr>
          <w:rFonts w:hint="eastAsia"/>
        </w:rPr>
        <w:t xml:space="preserve"> </w:t>
      </w:r>
      <w:r>
        <w:rPr>
          <w:rFonts w:hint="eastAsia"/>
        </w:rPr>
        <w:t>になります。</w:t>
      </w:r>
    </w:p>
    <w:p w14:paraId="22A9BC67" w14:textId="77777777" w:rsidR="00F47D95" w:rsidRDefault="00F47D95" w:rsidP="00F47D95">
      <w:pPr>
        <w:pStyle w:val="ad"/>
        <w:numPr>
          <w:ilvl w:val="0"/>
          <w:numId w:val="12"/>
        </w:numPr>
      </w:pPr>
      <w:r>
        <w:rPr>
          <w:rFonts w:hint="eastAsia"/>
        </w:rPr>
        <w:t>&amp;</w:t>
      </w:r>
      <w:r>
        <w:rPr>
          <w:rFonts w:hint="eastAsia"/>
        </w:rPr>
        <w:t>（</w:t>
      </w:r>
      <w:r>
        <w:rPr>
          <w:rFonts w:hint="eastAsia"/>
        </w:rPr>
        <w:t>U+0025, AMPERSAND</w:t>
      </w:r>
      <w:r>
        <w:rPr>
          <w:rFonts w:hint="eastAsia"/>
        </w:rPr>
        <w:t>）を入れることで位置揃えが可能です。</w:t>
      </w:r>
    </w:p>
    <w:p w14:paraId="64AD70D7" w14:textId="77777777" w:rsidR="00F47D95" w:rsidRDefault="00F47D95" w:rsidP="00F47D95">
      <w:pPr>
        <w:pStyle w:val="ad"/>
        <w:numPr>
          <w:ilvl w:val="1"/>
          <w:numId w:val="12"/>
        </w:numPr>
      </w:pPr>
      <w:r w:rsidRPr="007F41D8">
        <w:rPr>
          <w:rFonts w:ascii="Consolas" w:hAnsi="Consolas" w:cs="Consolas"/>
        </w:rPr>
        <w:t>\</w:t>
      </w:r>
      <w:proofErr w:type="spellStart"/>
      <w:r w:rsidRPr="007F41D8">
        <w:rPr>
          <w:rFonts w:ascii="Consolas" w:hAnsi="Consolas" w:cs="Consolas"/>
        </w:rPr>
        <w:t>eqarray</w:t>
      </w:r>
      <w:proofErr w:type="spellEnd"/>
      <w:r w:rsidRPr="007F41D8">
        <w:rPr>
          <w:rFonts w:ascii="Consolas" w:hAnsi="Consolas" w:cs="Consolas"/>
        </w:rPr>
        <w:t>(3&amp;i@10&amp;m)</w:t>
      </w:r>
      <w:r>
        <w:rPr>
          <w:rFonts w:hint="eastAsia"/>
        </w:rPr>
        <w:t xml:space="preserve"> </w:t>
      </w:r>
      <w:r>
        <w:rPr>
          <w:rFonts w:hint="eastAsia"/>
        </w:rPr>
        <w:t>で</w:t>
      </w:r>
      <w:r>
        <w:rPr>
          <w:rFonts w:hint="eastAsia"/>
        </w:rPr>
        <w:t xml:space="preserve"> </w:t>
      </w:r>
      <m:oMath>
        <m:eqArr>
          <m:eqArrPr>
            <m:ctrlPr>
              <w:rPr>
                <w:rFonts w:ascii="Cambria Math" w:hAnsi="Cambria Math"/>
                <w:i/>
              </w:rPr>
            </m:ctrlPr>
          </m:eqArrPr>
          <m:e>
            <m:r>
              <w:rPr>
                <w:rFonts w:ascii="Cambria Math" w:hAnsi="Cambria Math"/>
              </w:rPr>
              <m:t>3&amp;i</m:t>
            </m:r>
          </m:e>
          <m:e>
            <m:r>
              <w:rPr>
                <w:rFonts w:ascii="Cambria Math" w:hAnsi="Cambria Math"/>
              </w:rPr>
              <m:t>10&amp;m</m:t>
            </m:r>
          </m:e>
        </m:eqArr>
      </m:oMath>
      <w:r>
        <w:rPr>
          <w:rFonts w:hint="eastAsia"/>
        </w:rPr>
        <w:t xml:space="preserve"> </w:t>
      </w:r>
      <w:r>
        <w:rPr>
          <w:rFonts w:hint="eastAsia"/>
        </w:rPr>
        <w:t>になります。</w:t>
      </w:r>
    </w:p>
    <w:tbl>
      <w:tblPr>
        <w:tblStyle w:val="51"/>
        <w:tblW w:w="0" w:type="auto"/>
        <w:tblLayout w:type="fixed"/>
        <w:tblLook w:val="0420" w:firstRow="1" w:lastRow="0" w:firstColumn="0" w:lastColumn="0" w:noHBand="0" w:noVBand="1"/>
      </w:tblPr>
      <w:tblGrid>
        <w:gridCol w:w="2943"/>
        <w:gridCol w:w="2835"/>
        <w:gridCol w:w="2942"/>
      </w:tblGrid>
      <w:tr w:rsidR="00F47D95" w:rsidRPr="00651BC9" w14:paraId="0D02BA1F" w14:textId="77777777" w:rsidTr="00E06169">
        <w:trPr>
          <w:cnfStyle w:val="100000000000" w:firstRow="1" w:lastRow="0" w:firstColumn="0" w:lastColumn="0" w:oddVBand="0" w:evenVBand="0" w:oddHBand="0" w:evenHBand="0" w:firstRowFirstColumn="0" w:firstRowLastColumn="0" w:lastRowFirstColumn="0" w:lastRowLastColumn="0"/>
        </w:trPr>
        <w:tc>
          <w:tcPr>
            <w:tcW w:w="2943" w:type="dxa"/>
          </w:tcPr>
          <w:p w14:paraId="6CCED580" w14:textId="77777777" w:rsidR="00F47D95" w:rsidRPr="00651BC9" w:rsidRDefault="00F47D95" w:rsidP="00E06169">
            <w:pPr>
              <w:ind w:firstLine="0"/>
              <w:rPr>
                <w:sz w:val="20"/>
              </w:rPr>
            </w:pPr>
            <w:r w:rsidRPr="00651BC9">
              <w:rPr>
                <w:rFonts w:hint="eastAsia"/>
                <w:sz w:val="20"/>
              </w:rPr>
              <w:t>Word</w:t>
            </w:r>
            <w:r w:rsidRPr="00651BC9">
              <w:rPr>
                <w:rFonts w:hint="eastAsia"/>
                <w:sz w:val="20"/>
              </w:rPr>
              <w:t>上での入力</w:t>
            </w:r>
          </w:p>
        </w:tc>
        <w:tc>
          <w:tcPr>
            <w:tcW w:w="2835" w:type="dxa"/>
          </w:tcPr>
          <w:p w14:paraId="55E170D5" w14:textId="77777777" w:rsidR="00F47D95" w:rsidRPr="00651BC9" w:rsidRDefault="00F47D95" w:rsidP="00E06169">
            <w:pPr>
              <w:ind w:firstLine="0"/>
              <w:rPr>
                <w:sz w:val="20"/>
              </w:rPr>
            </w:pPr>
            <w:r w:rsidRPr="00651BC9">
              <w:rPr>
                <w:rFonts w:hint="eastAsia"/>
                <w:sz w:val="20"/>
              </w:rPr>
              <w:t>行形式</w:t>
            </w:r>
          </w:p>
        </w:tc>
        <w:tc>
          <w:tcPr>
            <w:tcW w:w="2942" w:type="dxa"/>
          </w:tcPr>
          <w:p w14:paraId="44B2736B" w14:textId="77777777" w:rsidR="00F47D95" w:rsidRPr="00651BC9" w:rsidRDefault="00F47D95" w:rsidP="00E06169">
            <w:pPr>
              <w:ind w:firstLine="0"/>
              <w:rPr>
                <w:sz w:val="20"/>
              </w:rPr>
            </w:pPr>
            <w:r w:rsidRPr="00651BC9">
              <w:rPr>
                <w:rFonts w:hint="eastAsia"/>
                <w:sz w:val="20"/>
              </w:rPr>
              <w:t>組版結果</w:t>
            </w:r>
          </w:p>
        </w:tc>
      </w:tr>
      <w:tr w:rsidR="00F47D95" w:rsidRPr="00651BC9" w14:paraId="1F215419" w14:textId="77777777" w:rsidTr="00E06169">
        <w:trPr>
          <w:cnfStyle w:val="000000100000" w:firstRow="0" w:lastRow="0" w:firstColumn="0" w:lastColumn="0" w:oddVBand="0" w:evenVBand="0" w:oddHBand="1" w:evenHBand="0" w:firstRowFirstColumn="0" w:firstRowLastColumn="0" w:lastRowFirstColumn="0" w:lastRowLastColumn="0"/>
        </w:trPr>
        <w:tc>
          <w:tcPr>
            <w:tcW w:w="2943" w:type="dxa"/>
          </w:tcPr>
          <w:p w14:paraId="3CAB0078" w14:textId="77777777" w:rsidR="00F47D95" w:rsidRPr="00651BC9" w:rsidRDefault="00F47D95" w:rsidP="00E06169">
            <w:pPr>
              <w:ind w:firstLine="0"/>
              <w:rPr>
                <w:rFonts w:ascii="Consolas" w:hAnsi="Consolas" w:cs="Consolas"/>
                <w:sz w:val="20"/>
              </w:rPr>
            </w:pPr>
            <w:r w:rsidRPr="00651BC9">
              <w:rPr>
                <w:rFonts w:ascii="Consolas" w:hAnsi="Consolas" w:cs="Consolas" w:hint="eastAsia"/>
                <w:sz w:val="20"/>
              </w:rPr>
              <w:t>\</w:t>
            </w:r>
            <w:proofErr w:type="spellStart"/>
            <w:r w:rsidRPr="00651BC9">
              <w:rPr>
                <w:rFonts w:ascii="Consolas" w:hAnsi="Consolas" w:cs="Consolas" w:hint="eastAsia"/>
                <w:sz w:val="20"/>
              </w:rPr>
              <w:t>eqarray</w:t>
            </w:r>
            <w:proofErr w:type="spellEnd"/>
            <w:r w:rsidRPr="00651BC9">
              <w:rPr>
                <w:rFonts w:ascii="Consolas" w:hAnsi="Consolas" w:cs="Consolas" w:hint="eastAsia"/>
                <w:sz w:val="20"/>
              </w:rPr>
              <w:t>(</w:t>
            </w:r>
            <w:proofErr w:type="spellStart"/>
            <w:r w:rsidRPr="00651BC9">
              <w:rPr>
                <w:rFonts w:ascii="Consolas" w:hAnsi="Consolas" w:cs="Consolas" w:hint="eastAsia"/>
                <w:sz w:val="20"/>
              </w:rPr>
              <w:t>x+y</w:t>
            </w:r>
            <w:proofErr w:type="spellEnd"/>
            <w:r w:rsidRPr="00651BC9">
              <w:rPr>
                <w:rFonts w:ascii="Consolas" w:hAnsi="Consolas" w:cs="Consolas" w:hint="eastAsia"/>
                <w:sz w:val="20"/>
              </w:rPr>
              <w:t>=1@2x-y=3)</w:t>
            </w:r>
            <w:r w:rsidRPr="00651BC9">
              <w:rPr>
                <w:rFonts w:ascii="Consolas" w:hAnsi="Consolas" w:cs="Consolas" w:hint="eastAsia"/>
                <w:sz w:val="20"/>
                <w:shd w:val="clear" w:color="auto" w:fill="D99694" w:themeFill="accent2" w:themeFillTint="99"/>
              </w:rPr>
              <w:t xml:space="preserve"> </w:t>
            </w:r>
          </w:p>
        </w:tc>
        <w:tc>
          <w:tcPr>
            <w:tcW w:w="2835" w:type="dxa"/>
          </w:tcPr>
          <w:p w14:paraId="073DC0D5" w14:textId="77777777" w:rsidR="00F47D95" w:rsidRPr="00651BC9" w:rsidRDefault="00F47D95" w:rsidP="00E06169">
            <w:pPr>
              <w:ind w:firstLine="0"/>
              <w:rPr>
                <w:rFonts w:ascii="Consolas" w:eastAsia="HGｺﾞｼｯｸM" w:hAnsi="Consolas" w:cs="Consolas"/>
                <w:sz w:val="20"/>
              </w:rPr>
            </w:pPr>
            <m:oMathPara>
              <m:oMath>
                <m:r>
                  <m:rPr>
                    <m:sty m:val="p"/>
                  </m:rPr>
                  <w:rPr>
                    <w:rFonts w:ascii="Cambria Math" w:eastAsia="HGｺﾞｼｯｸM" w:hAnsi="Cambria Math" w:cs="Times New Roman"/>
                    <w:sz w:val="20"/>
                  </w:rPr>
                  <m:t>█(x+y=1@2x-y=3)</m:t>
                </m:r>
              </m:oMath>
            </m:oMathPara>
          </w:p>
        </w:tc>
        <w:tc>
          <w:tcPr>
            <w:tcW w:w="2942" w:type="dxa"/>
          </w:tcPr>
          <w:p w14:paraId="671B588F" w14:textId="77777777" w:rsidR="00F47D95" w:rsidRPr="00651BC9" w:rsidRDefault="00690102" w:rsidP="00E06169">
            <w:pPr>
              <w:ind w:firstLine="0"/>
              <w:rPr>
                <w:rFonts w:ascii="Calibri" w:eastAsia="HGｺﾞｼｯｸM" w:hAnsi="Calibri" w:cs="Times New Roman"/>
                <w:sz w:val="20"/>
              </w:rPr>
            </w:pPr>
            <m:oMathPara>
              <m:oMath>
                <m:eqArr>
                  <m:eqArrPr>
                    <m:ctrlPr>
                      <w:rPr>
                        <w:rFonts w:ascii="Cambria Math" w:eastAsia="HGｺﾞｼｯｸM" w:hAnsi="Cambria Math" w:cs="Times New Roman"/>
                        <w:i/>
                        <w:sz w:val="20"/>
                      </w:rPr>
                    </m:ctrlPr>
                  </m:eqArrPr>
                  <m:e>
                    <m:r>
                      <w:rPr>
                        <w:rFonts w:ascii="Cambria Math" w:eastAsia="HGｺﾞｼｯｸM" w:hAnsi="Cambria Math" w:cs="Times New Roman"/>
                        <w:sz w:val="20"/>
                      </w:rPr>
                      <m:t>x+y=1</m:t>
                    </m:r>
                  </m:e>
                  <m:e>
                    <m:r>
                      <w:rPr>
                        <w:rFonts w:ascii="Cambria Math" w:eastAsia="HGｺﾞｼｯｸM" w:hAnsi="Cambria Math" w:cs="Times New Roman"/>
                        <w:sz w:val="20"/>
                      </w:rPr>
                      <m:t>2x-y=3</m:t>
                    </m:r>
                  </m:e>
                </m:eqArr>
              </m:oMath>
            </m:oMathPara>
          </w:p>
        </w:tc>
      </w:tr>
      <w:tr w:rsidR="00F47D95" w:rsidRPr="00651BC9" w14:paraId="3DA7A59C" w14:textId="77777777" w:rsidTr="00E06169">
        <w:tc>
          <w:tcPr>
            <w:tcW w:w="2943" w:type="dxa"/>
          </w:tcPr>
          <w:p w14:paraId="5CA3F702" w14:textId="77777777" w:rsidR="00F47D95" w:rsidRPr="00651BC9" w:rsidRDefault="00F47D95" w:rsidP="00E06169">
            <w:pPr>
              <w:ind w:firstLine="0"/>
              <w:rPr>
                <w:rFonts w:ascii="Consolas" w:hAnsi="Consolas" w:cs="Consolas"/>
                <w:sz w:val="20"/>
              </w:rPr>
            </w:pPr>
            <w:r w:rsidRPr="00651BC9">
              <w:rPr>
                <w:rFonts w:ascii="Consolas" w:hAnsi="Consolas" w:cs="Consolas" w:hint="eastAsia"/>
                <w:sz w:val="20"/>
              </w:rPr>
              <w:t>\</w:t>
            </w:r>
            <w:proofErr w:type="spellStart"/>
            <w:r w:rsidRPr="00651BC9">
              <w:rPr>
                <w:rFonts w:ascii="Consolas" w:hAnsi="Consolas" w:cs="Consolas" w:hint="eastAsia"/>
                <w:sz w:val="20"/>
              </w:rPr>
              <w:t>eqarray</w:t>
            </w:r>
            <w:proofErr w:type="spellEnd"/>
            <w:r w:rsidRPr="00651BC9">
              <w:rPr>
                <w:rFonts w:ascii="Consolas" w:hAnsi="Consolas" w:cs="Consolas" w:hint="eastAsia"/>
                <w:sz w:val="20"/>
              </w:rPr>
              <w:t>(10&amp;x&amp;+3&amp;y&amp;=&amp;12@3&amp;x&amp;+&amp;13&amp;y&amp;=&amp;4)</w:t>
            </w:r>
            <w:r w:rsidRPr="00651BC9">
              <w:rPr>
                <w:rFonts w:ascii="Consolas" w:hAnsi="Consolas" w:cs="Consolas" w:hint="eastAsia"/>
                <w:sz w:val="20"/>
                <w:shd w:val="clear" w:color="auto" w:fill="D99694" w:themeFill="accent2" w:themeFillTint="99"/>
              </w:rPr>
              <w:t xml:space="preserve"> </w:t>
            </w:r>
          </w:p>
        </w:tc>
        <w:tc>
          <w:tcPr>
            <w:tcW w:w="2835" w:type="dxa"/>
          </w:tcPr>
          <w:p w14:paraId="1947DCD9" w14:textId="77777777" w:rsidR="00F47D95" w:rsidRPr="00651BC9" w:rsidRDefault="00F47D95" w:rsidP="00E06169">
            <w:pPr>
              <w:ind w:firstLine="0"/>
              <w:rPr>
                <w:sz w:val="20"/>
              </w:rPr>
            </w:pPr>
            <m:oMathPara>
              <m:oMath>
                <m:r>
                  <m:rPr>
                    <m:sty m:val="p"/>
                  </m:rPr>
                  <w:rPr>
                    <w:rFonts w:ascii="Cambria Math" w:hAnsi="Cambria Math"/>
                    <w:sz w:val="20"/>
                  </w:rPr>
                  <m:t>█(10</m:t>
                </m:r>
                <m:r>
                  <w:rPr>
                    <w:rFonts w:ascii="Cambria Math" w:hAnsi="Cambria Math"/>
                    <w:sz w:val="20"/>
                  </w:rPr>
                  <m:t>&amp;x&amp;+&amp;3&amp;y&amp;=&amp;12@3&amp;x&amp;+&amp;13&amp;y&amp;=&amp;4)</m:t>
                </m:r>
              </m:oMath>
            </m:oMathPara>
          </w:p>
        </w:tc>
        <w:tc>
          <w:tcPr>
            <w:tcW w:w="2942" w:type="dxa"/>
          </w:tcPr>
          <w:p w14:paraId="74F0317E" w14:textId="77777777" w:rsidR="00F47D95" w:rsidRPr="00651BC9" w:rsidRDefault="00690102" w:rsidP="00E06169">
            <w:pPr>
              <w:ind w:firstLine="0"/>
              <w:rPr>
                <w:sz w:val="20"/>
              </w:rPr>
            </w:pPr>
            <m:oMathPara>
              <m:oMath>
                <m:eqArr>
                  <m:eqArrPr>
                    <m:ctrlPr>
                      <w:rPr>
                        <w:rFonts w:ascii="Cambria Math" w:hAnsi="Cambria Math"/>
                        <w:i/>
                        <w:sz w:val="20"/>
                      </w:rPr>
                    </m:ctrlPr>
                  </m:eqArrPr>
                  <m:e>
                    <m:r>
                      <w:rPr>
                        <w:rFonts w:ascii="Cambria Math" w:hAnsi="Cambria Math"/>
                        <w:sz w:val="20"/>
                      </w:rPr>
                      <m:t>10&amp;x&amp;+&amp;3&amp;y&amp;=1&amp;2</m:t>
                    </m:r>
                  </m:e>
                  <m:e>
                    <m:r>
                      <w:rPr>
                        <w:rFonts w:ascii="Cambria Math" w:hAnsi="Cambria Math"/>
                        <w:sz w:val="20"/>
                      </w:rPr>
                      <m:t>3&amp;x&amp;+&amp;13&amp;y&amp;=&amp;4</m:t>
                    </m:r>
                  </m:e>
                </m:eqArr>
              </m:oMath>
            </m:oMathPara>
          </w:p>
        </w:tc>
      </w:tr>
    </w:tbl>
    <w:p w14:paraId="63892ECE" w14:textId="508A0219" w:rsidR="00381E65" w:rsidRDefault="00A34016" w:rsidP="00A34016">
      <w:pPr>
        <w:pStyle w:val="1"/>
      </w:pPr>
      <w:r>
        <w:rPr>
          <w:rFonts w:hint="eastAsia"/>
        </w:rPr>
        <w:t>囲み</w:t>
      </w:r>
    </w:p>
    <w:p w14:paraId="20D58C93" w14:textId="5B96F28E" w:rsidR="009D66C4" w:rsidRDefault="00D556AF" w:rsidP="00F062B8">
      <w:r w:rsidRPr="00D556AF">
        <w:rPr>
          <w:rFonts w:ascii="Cambria Math" w:hAnsi="Cambria Math" w:cs="Cambria Math"/>
        </w:rPr>
        <w:t>▭</w:t>
      </w:r>
      <w:r>
        <w:rPr>
          <w:rFonts w:hint="eastAsia"/>
        </w:rPr>
        <w:t>（</w:t>
      </w:r>
      <w:r>
        <w:rPr>
          <w:rFonts w:hint="eastAsia"/>
        </w:rPr>
        <w:t>U+</w:t>
      </w:r>
      <w:r>
        <w:t>25AD</w:t>
      </w:r>
      <w:r>
        <w:rPr>
          <w:rFonts w:hint="eastAsia"/>
        </w:rPr>
        <w:t xml:space="preserve">, </w:t>
      </w:r>
      <w:r>
        <w:t>WHITE RECTANGLE</w:t>
      </w:r>
      <w:r>
        <w:rPr>
          <w:rFonts w:hint="eastAsia"/>
        </w:rPr>
        <w:t>）という記号を使うことで、</w:t>
      </w:r>
      <m:oMath>
        <m:borderBox>
          <m:borderBoxPr>
            <m:ctrlPr>
              <w:rPr>
                <w:rFonts w:ascii="Cambria Math" w:hAnsi="Cambria Math"/>
                <w:i/>
              </w:rPr>
            </m:ctrlPr>
          </m:borderBoxPr>
          <m:e>
            <m:r>
              <w:rPr>
                <w:rFonts w:ascii="Cambria Math" w:hAnsi="Cambria Math"/>
              </w:rPr>
              <m:t>x</m:t>
            </m:r>
          </m:e>
        </m:borderBox>
      </m:oMath>
      <w:r>
        <w:rPr>
          <w:rFonts w:hint="eastAsia"/>
        </w:rPr>
        <w:t xml:space="preserve"> </w:t>
      </w:r>
      <w:r>
        <w:rPr>
          <w:rFonts w:hint="eastAsia"/>
        </w:rPr>
        <w:t>というように、式を四角で囲うことができます。</w:t>
      </w:r>
    </w:p>
    <w:p w14:paraId="43624C20" w14:textId="029C6C4A" w:rsidR="002F5ED6" w:rsidRDefault="002F5ED6" w:rsidP="002F5ED6">
      <w:pPr>
        <w:pStyle w:val="ad"/>
        <w:numPr>
          <w:ilvl w:val="0"/>
          <w:numId w:val="20"/>
        </w:numPr>
      </w:pPr>
      <w:r w:rsidRPr="00D556AF">
        <w:rPr>
          <w:rFonts w:ascii="Cambria Math" w:hAnsi="Cambria Math" w:cs="Cambria Math"/>
        </w:rPr>
        <w:t>▭</w:t>
      </w:r>
      <w:r>
        <w:rPr>
          <w:rFonts w:hint="eastAsia"/>
        </w:rPr>
        <w:t xml:space="preserve"> </w:t>
      </w:r>
      <w:r>
        <w:rPr>
          <w:rFonts w:hint="eastAsia"/>
        </w:rPr>
        <w:t>は</w:t>
      </w:r>
      <w:r>
        <w:rPr>
          <w:rFonts w:hint="eastAsia"/>
        </w:rPr>
        <w:t xml:space="preserve"> </w:t>
      </w:r>
      <w:r w:rsidRPr="002F5ED6">
        <w:rPr>
          <w:rFonts w:ascii="Consolas" w:hAnsi="Consolas" w:cs="Consolas"/>
        </w:rPr>
        <w:t>\</w:t>
      </w:r>
      <w:proofErr w:type="spellStart"/>
      <w:r w:rsidRPr="002F5ED6">
        <w:rPr>
          <w:rFonts w:ascii="Consolas" w:hAnsi="Consolas" w:cs="Consolas"/>
        </w:rPr>
        <w:t>rect</w:t>
      </w:r>
      <w:proofErr w:type="spellEnd"/>
      <w:r>
        <w:rPr>
          <w:rFonts w:hint="eastAsia"/>
        </w:rPr>
        <w:t xml:space="preserve"> </w:t>
      </w:r>
      <w:r>
        <w:rPr>
          <w:rFonts w:hint="eastAsia"/>
        </w:rPr>
        <w:t>から変換できます。</w:t>
      </w:r>
    </w:p>
    <w:p w14:paraId="610DAB12" w14:textId="31203F05" w:rsidR="00A0034A" w:rsidRPr="00F44832" w:rsidRDefault="00A0034A" w:rsidP="00A0034A">
      <w:pPr>
        <w:pStyle w:val="ad"/>
        <w:numPr>
          <w:ilvl w:val="0"/>
          <w:numId w:val="20"/>
        </w:numPr>
      </w:pPr>
      <w:r>
        <w:rPr>
          <w:rFonts w:hint="eastAsia"/>
        </w:rPr>
        <w:t>行形式の仕様上は</w:t>
      </w:r>
      <w:r>
        <w:rPr>
          <w:rFonts w:hint="eastAsia"/>
        </w:rPr>
        <w:t xml:space="preserve"> </w:t>
      </w:r>
      <w:r w:rsidRPr="00D556AF">
        <w:rPr>
          <w:rFonts w:ascii="Cambria Math" w:hAnsi="Cambria Math" w:cs="Cambria Math"/>
        </w:rPr>
        <w:t>▭</w:t>
      </w:r>
      <w:r>
        <w:rPr>
          <w:rFonts w:hint="eastAsia"/>
        </w:rPr>
        <w:t xml:space="preserve"> </w:t>
      </w:r>
      <w:r>
        <w:rPr>
          <w:rFonts w:hint="eastAsia"/>
        </w:rPr>
        <w:t>の後、</w:t>
      </w:r>
      <w:r w:rsidRPr="00A0034A">
        <w:rPr>
          <w:rFonts w:ascii="Cambria Math" w:hAnsi="Cambria Math" w:cs="Cambria Math"/>
        </w:rPr>
        <w:t>▭</w:t>
      </w:r>
      <w:r w:rsidRPr="00A0034A">
        <w:rPr>
          <w:rFonts w:ascii="Consolas" w:hAnsi="Consolas" w:cs="Consolas"/>
        </w:rPr>
        <w:t>(1&amp;x)</w:t>
      </w:r>
      <w:r>
        <w:rPr>
          <w:rFonts w:ascii="Cambria Math" w:hAnsi="Cambria Math" w:cs="Cambria Math" w:hint="eastAsia"/>
        </w:rPr>
        <w:t xml:space="preserve"> </w:t>
      </w:r>
      <w:r>
        <w:rPr>
          <w:rFonts w:ascii="Cambria Math" w:hAnsi="Cambria Math" w:cs="Cambria Math" w:hint="eastAsia"/>
        </w:rPr>
        <w:t>というように数字をパラメーターとして使って、特定の方向だけ線を出すというのができるようですが、現状の</w:t>
      </w:r>
      <w:r>
        <w:rPr>
          <w:rFonts w:ascii="Cambria Math" w:hAnsi="Cambria Math" w:cs="Cambria Math" w:hint="eastAsia"/>
        </w:rPr>
        <w:t>Word</w:t>
      </w:r>
      <w:r>
        <w:rPr>
          <w:rFonts w:ascii="Cambria Math" w:hAnsi="Cambria Math" w:cs="Cambria Math" w:hint="eastAsia"/>
        </w:rPr>
        <w:t>は未対応なようです（無視される）。</w:t>
      </w:r>
    </w:p>
    <w:p w14:paraId="3436DE92" w14:textId="145D7F4F" w:rsidR="00F44832" w:rsidRDefault="00F44832" w:rsidP="00F44832">
      <w:pPr>
        <w:pStyle w:val="ad"/>
        <w:numPr>
          <w:ilvl w:val="0"/>
          <w:numId w:val="20"/>
        </w:numPr>
      </w:pPr>
      <w:r>
        <w:rPr>
          <w:rFonts w:hint="eastAsia"/>
        </w:rPr>
        <w:t>（仕様書上は）同様の構文で、</w:t>
      </w:r>
      <w:r w:rsidRPr="00F44832">
        <w:rPr>
          <w:rFonts w:hint="eastAsia"/>
        </w:rPr>
        <w:t>□（</w:t>
      </w:r>
      <w:r w:rsidRPr="00F44832">
        <w:rPr>
          <w:rFonts w:hint="eastAsia"/>
        </w:rPr>
        <w:t>U+25A1, WHITE SQUARE</w:t>
      </w:r>
      <w:r w:rsidRPr="00F44832">
        <w:rPr>
          <w:rFonts w:hint="eastAsia"/>
        </w:rPr>
        <w:t>）</w:t>
      </w:r>
      <w:r>
        <w:rPr>
          <w:rFonts w:hint="eastAsia"/>
        </w:rPr>
        <w:t>を使って式を不可視の箱（上下左右のスペース調整用）で囲うことができます。</w:t>
      </w:r>
    </w:p>
    <w:p w14:paraId="11F01084" w14:textId="32D5504D" w:rsidR="00F44832" w:rsidRDefault="00F44832" w:rsidP="00F44832">
      <w:pPr>
        <w:pStyle w:val="ad"/>
        <w:numPr>
          <w:ilvl w:val="1"/>
          <w:numId w:val="20"/>
        </w:numPr>
      </w:pPr>
      <w:r w:rsidRPr="00F44832">
        <w:rPr>
          <w:rFonts w:ascii="Consolas" w:hAnsi="Consolas" w:cs="Consolas"/>
        </w:rPr>
        <w:t>\box</w:t>
      </w:r>
      <w:r>
        <w:rPr>
          <w:rFonts w:hint="eastAsia"/>
        </w:rPr>
        <w:t xml:space="preserve"> </w:t>
      </w:r>
      <w:r>
        <w:rPr>
          <w:rFonts w:hint="eastAsia"/>
        </w:rPr>
        <w:t>から変換できます。</w:t>
      </w:r>
    </w:p>
    <w:p w14:paraId="70FFEAEC" w14:textId="0221022B" w:rsidR="00F44832" w:rsidRDefault="00F44832" w:rsidP="004A0449">
      <w:pPr>
        <w:pStyle w:val="ad"/>
        <w:numPr>
          <w:ilvl w:val="1"/>
          <w:numId w:val="20"/>
        </w:numPr>
      </w:pPr>
      <w:r>
        <w:rPr>
          <w:rFonts w:hint="eastAsia"/>
        </w:rPr>
        <w:t>現状の</w:t>
      </w:r>
      <w:r>
        <w:rPr>
          <w:rFonts w:hint="eastAsia"/>
        </w:rPr>
        <w:t>Word</w:t>
      </w:r>
      <w:r>
        <w:rPr>
          <w:rFonts w:hint="eastAsia"/>
        </w:rPr>
        <w:t>は未対応なようです。</w:t>
      </w:r>
    </w:p>
    <w:p w14:paraId="60113C77" w14:textId="69821ADE" w:rsidR="003C4E9B" w:rsidRDefault="003C4E9B" w:rsidP="003C4E9B">
      <w:pPr>
        <w:pStyle w:val="1"/>
      </w:pPr>
      <w:r>
        <w:rPr>
          <w:rFonts w:hint="eastAsia"/>
        </w:rPr>
        <w:t>文字列</w:t>
      </w:r>
    </w:p>
    <w:p w14:paraId="02008D15" w14:textId="2A542980" w:rsidR="0066001E" w:rsidRDefault="0066001E" w:rsidP="003C4E9B">
      <w:r>
        <w:rPr>
          <w:rFonts w:hint="eastAsia"/>
        </w:rPr>
        <w:t>数式中では通常、</w:t>
      </w:r>
      <m:oMath>
        <m:r>
          <w:rPr>
            <w:rFonts w:ascii="Cambria Math" w:hAnsi="Cambria Math"/>
          </w:rPr>
          <m:t>abc</m:t>
        </m:r>
      </m:oMath>
      <w:r>
        <w:rPr>
          <w:rFonts w:hint="eastAsia"/>
        </w:rPr>
        <w:t xml:space="preserve"> </w:t>
      </w:r>
      <w:r>
        <w:rPr>
          <w:rFonts w:hint="eastAsia"/>
        </w:rPr>
        <w:t>などと書くと、</w:t>
      </w:r>
      <m:oMath>
        <m:r>
          <w:rPr>
            <w:rFonts w:ascii="Cambria Math" w:hAnsi="Cambria Math"/>
          </w:rPr>
          <m:t>a×b×c</m:t>
        </m:r>
      </m:oMath>
      <w:r>
        <w:rPr>
          <w:rFonts w:hint="eastAsia"/>
        </w:rPr>
        <w:t xml:space="preserve"> </w:t>
      </w:r>
      <w:r>
        <w:rPr>
          <w:rFonts w:hint="eastAsia"/>
        </w:rPr>
        <w:t>のことを挿します。また、変数名は斜体で書くのが習わしになっています。これに対して、</w:t>
      </w:r>
      <w:proofErr w:type="spellStart"/>
      <w:r>
        <w:rPr>
          <w:rFonts w:hint="eastAsia"/>
        </w:rPr>
        <w:t>abc</w:t>
      </w:r>
      <w:proofErr w:type="spellEnd"/>
      <w:r>
        <w:rPr>
          <w:rFonts w:hint="eastAsia"/>
        </w:rPr>
        <w:t xml:space="preserve"> </w:t>
      </w:r>
      <w:r>
        <w:rPr>
          <w:rFonts w:hint="eastAsia"/>
        </w:rPr>
        <w:t>をただの文字列として表示したい場合、</w:t>
      </w:r>
      <w:r>
        <w:t>”</w:t>
      </w:r>
      <w:r>
        <w:rPr>
          <w:rFonts w:hint="eastAsia"/>
        </w:rPr>
        <w:t>（</w:t>
      </w:r>
      <w:r>
        <w:rPr>
          <w:rFonts w:hint="eastAsia"/>
        </w:rPr>
        <w:t>U+</w:t>
      </w:r>
      <w:r>
        <w:t>0022</w:t>
      </w:r>
      <w:r>
        <w:rPr>
          <w:rFonts w:hint="eastAsia"/>
        </w:rPr>
        <w:t xml:space="preserve">, </w:t>
      </w:r>
      <w:r>
        <w:t>QUOTATION MARK</w:t>
      </w:r>
      <w:r>
        <w:rPr>
          <w:rFonts w:hint="eastAsia"/>
        </w:rPr>
        <w:t>）でくくります。</w:t>
      </w:r>
    </w:p>
    <w:tbl>
      <w:tblPr>
        <w:tblStyle w:val="51"/>
        <w:tblW w:w="0" w:type="auto"/>
        <w:tblLayout w:type="fixed"/>
        <w:tblLook w:val="0420" w:firstRow="1" w:lastRow="0" w:firstColumn="0" w:lastColumn="0" w:noHBand="0" w:noVBand="1"/>
      </w:tblPr>
      <w:tblGrid>
        <w:gridCol w:w="2943"/>
        <w:gridCol w:w="2835"/>
        <w:gridCol w:w="2942"/>
      </w:tblGrid>
      <w:tr w:rsidR="0066001E" w:rsidRPr="00651BC9" w14:paraId="36A740BF" w14:textId="77777777" w:rsidTr="0066001E">
        <w:trPr>
          <w:cnfStyle w:val="100000000000" w:firstRow="1" w:lastRow="0" w:firstColumn="0" w:lastColumn="0" w:oddVBand="0" w:evenVBand="0" w:oddHBand="0" w:evenHBand="0" w:firstRowFirstColumn="0" w:firstRowLastColumn="0" w:lastRowFirstColumn="0" w:lastRowLastColumn="0"/>
        </w:trPr>
        <w:tc>
          <w:tcPr>
            <w:tcW w:w="2943" w:type="dxa"/>
          </w:tcPr>
          <w:p w14:paraId="2BD2F974" w14:textId="77777777" w:rsidR="0066001E" w:rsidRPr="00651BC9" w:rsidRDefault="0066001E" w:rsidP="0066001E">
            <w:pPr>
              <w:ind w:firstLine="0"/>
              <w:rPr>
                <w:sz w:val="20"/>
              </w:rPr>
            </w:pPr>
            <w:r w:rsidRPr="00651BC9">
              <w:rPr>
                <w:rFonts w:hint="eastAsia"/>
                <w:sz w:val="20"/>
              </w:rPr>
              <w:lastRenderedPageBreak/>
              <w:t>Word</w:t>
            </w:r>
            <w:r w:rsidRPr="00651BC9">
              <w:rPr>
                <w:rFonts w:hint="eastAsia"/>
                <w:sz w:val="20"/>
              </w:rPr>
              <w:t>上での入力</w:t>
            </w:r>
          </w:p>
        </w:tc>
        <w:tc>
          <w:tcPr>
            <w:tcW w:w="2835" w:type="dxa"/>
          </w:tcPr>
          <w:p w14:paraId="57B895B4" w14:textId="77777777" w:rsidR="0066001E" w:rsidRPr="00651BC9" w:rsidRDefault="0066001E" w:rsidP="0066001E">
            <w:pPr>
              <w:ind w:firstLine="0"/>
              <w:rPr>
                <w:sz w:val="20"/>
              </w:rPr>
            </w:pPr>
            <w:r w:rsidRPr="00651BC9">
              <w:rPr>
                <w:rFonts w:hint="eastAsia"/>
                <w:sz w:val="20"/>
              </w:rPr>
              <w:t>行形式</w:t>
            </w:r>
          </w:p>
        </w:tc>
        <w:tc>
          <w:tcPr>
            <w:tcW w:w="2942" w:type="dxa"/>
          </w:tcPr>
          <w:p w14:paraId="5F540DEE" w14:textId="77777777" w:rsidR="0066001E" w:rsidRPr="00651BC9" w:rsidRDefault="0066001E" w:rsidP="0066001E">
            <w:pPr>
              <w:ind w:firstLine="0"/>
              <w:rPr>
                <w:sz w:val="20"/>
              </w:rPr>
            </w:pPr>
            <w:r w:rsidRPr="00651BC9">
              <w:rPr>
                <w:rFonts w:hint="eastAsia"/>
                <w:sz w:val="20"/>
              </w:rPr>
              <w:t>組版結果</w:t>
            </w:r>
          </w:p>
        </w:tc>
      </w:tr>
      <w:tr w:rsidR="00F90EFB" w:rsidRPr="00651BC9" w14:paraId="418E0889" w14:textId="77777777" w:rsidTr="0066001E">
        <w:trPr>
          <w:cnfStyle w:val="000000100000" w:firstRow="0" w:lastRow="0" w:firstColumn="0" w:lastColumn="0" w:oddVBand="0" w:evenVBand="0" w:oddHBand="1" w:evenHBand="0" w:firstRowFirstColumn="0" w:firstRowLastColumn="0" w:lastRowFirstColumn="0" w:lastRowLastColumn="0"/>
        </w:trPr>
        <w:tc>
          <w:tcPr>
            <w:tcW w:w="2943" w:type="dxa"/>
          </w:tcPr>
          <w:p w14:paraId="496BBEB2" w14:textId="061E1C60" w:rsidR="00F90EFB" w:rsidRPr="00651BC9" w:rsidRDefault="00F90EFB" w:rsidP="0066001E">
            <w:pPr>
              <w:ind w:firstLine="0"/>
              <w:rPr>
                <w:rFonts w:ascii="Consolas" w:hAnsi="Consolas" w:cs="Consolas"/>
                <w:sz w:val="20"/>
              </w:rPr>
            </w:pPr>
            <w:r w:rsidRPr="00651BC9">
              <w:rPr>
                <w:rFonts w:ascii="Consolas" w:hAnsi="Consolas" w:cs="Consolas" w:hint="eastAsia"/>
                <w:sz w:val="20"/>
              </w:rPr>
              <w:t>"BMI"="weight"/"height"^2</w:t>
            </w:r>
            <w:r w:rsidRPr="00651BC9">
              <w:rPr>
                <w:rFonts w:ascii="Consolas" w:hAnsi="Consolas" w:cs="Consolas" w:hint="eastAsia"/>
                <w:sz w:val="20"/>
                <w:shd w:val="clear" w:color="auto" w:fill="D99694" w:themeFill="accent2" w:themeFillTint="99"/>
              </w:rPr>
              <w:t xml:space="preserve"> </w:t>
            </w:r>
          </w:p>
        </w:tc>
        <w:tc>
          <w:tcPr>
            <w:tcW w:w="2835" w:type="dxa"/>
          </w:tcPr>
          <w:p w14:paraId="5623CC30" w14:textId="5D311DE3" w:rsidR="00F90EFB" w:rsidRPr="00651BC9" w:rsidRDefault="00F90EFB" w:rsidP="00375D19">
            <w:pPr>
              <w:ind w:firstLine="0"/>
              <w:rPr>
                <w:rFonts w:ascii="Calibri" w:eastAsia="HGｺﾞｼｯｸM" w:hAnsi="Calibri" w:cs="Times New Roman"/>
                <w:sz w:val="20"/>
              </w:rPr>
            </w:pPr>
            <m:oMathPara>
              <m:oMath>
                <m:r>
                  <w:rPr>
                    <w:rFonts w:ascii="Cambria Math" w:eastAsia="HGｺﾞｼｯｸM" w:hAnsi="Cambria Math" w:cs="Times New Roman"/>
                    <w:sz w:val="20"/>
                  </w:rPr>
                  <m:t>"BMI"</m:t>
                </m:r>
                <m:r>
                  <m:rPr>
                    <m:sty m:val="p"/>
                  </m:rPr>
                  <w:rPr>
                    <w:rFonts w:ascii="Cambria Math" w:eastAsia="HGｺﾞｼｯｸM" w:hAnsi="Cambria Math" w:cs="Times New Roman"/>
                    <w:sz w:val="20"/>
                  </w:rPr>
                  <m:t>="</m:t>
                </m:r>
                <m:r>
                  <w:rPr>
                    <w:rFonts w:ascii="Cambria Math" w:eastAsia="HGｺﾞｼｯｸM" w:hAnsi="Cambria Math" w:cs="Times New Roman"/>
                    <w:sz w:val="20"/>
                  </w:rPr>
                  <m:t>weight"</m:t>
                </m:r>
                <m:r>
                  <m:rPr>
                    <m:sty m:val="p"/>
                  </m:rPr>
                  <w:rPr>
                    <w:rFonts w:ascii="Cambria Math" w:eastAsia="HGｺﾞｼｯｸM" w:hAnsi="Cambria Math" w:cs="Times New Roman"/>
                    <w:sz w:val="20"/>
                  </w:rPr>
                  <m:t xml:space="preserve"> /</m:t>
                </m:r>
                <m:r>
                  <m:rPr>
                    <m:sty m:val="p"/>
                  </m:rPr>
                  <w:rPr>
                    <w:rFonts w:ascii="ＭＳ 明朝" w:eastAsia="ＭＳ 明朝" w:hAnsi="ＭＳ 明朝" w:cs="ＭＳ 明朝" w:hint="eastAsia"/>
                    <w:sz w:val="20"/>
                  </w:rPr>
                  <m:t>〖</m:t>
                </m:r>
                <m:r>
                  <m:rPr>
                    <m:sty m:val="p"/>
                  </m:rPr>
                  <w:rPr>
                    <w:rFonts w:ascii="Cambria Math" w:eastAsia="HGｺﾞｼｯｸM" w:hAnsi="Cambria Math" w:cs="Times New Roman"/>
                    <w:sz w:val="20"/>
                  </w:rPr>
                  <m:t>"</m:t>
                </m:r>
                <m:r>
                  <w:rPr>
                    <w:rFonts w:ascii="Cambria Math" w:eastAsia="HGｺﾞｼｯｸM" w:hAnsi="Cambria Math" w:cs="Times New Roman"/>
                    <w:sz w:val="20"/>
                  </w:rPr>
                  <m:t>height"</m:t>
                </m:r>
                <m:r>
                  <m:rPr>
                    <m:sty m:val="p"/>
                  </m:rPr>
                  <w:rPr>
                    <w:rFonts w:ascii="Cambria Math" w:eastAsia="HGｺﾞｼｯｸM" w:hAnsi="Cambria Math" w:cs="Times New Roman"/>
                    <w:sz w:val="20"/>
                  </w:rPr>
                  <m:t xml:space="preserve"> </m:t>
                </m:r>
                <m:r>
                  <m:rPr>
                    <m:sty m:val="p"/>
                  </m:rPr>
                  <w:rPr>
                    <w:rFonts w:ascii="ＭＳ 明朝" w:eastAsia="ＭＳ 明朝" w:hAnsi="ＭＳ 明朝" w:cs="ＭＳ 明朝" w:hint="eastAsia"/>
                    <w:sz w:val="20"/>
                  </w:rPr>
                  <m:t>〗</m:t>
                </m:r>
                <m:r>
                  <m:rPr>
                    <m:sty m:val="p"/>
                  </m:rPr>
                  <w:rPr>
                    <w:rFonts w:ascii="Cambria Math" w:eastAsia="HGｺﾞｼｯｸM" w:hAnsi="Cambria Math" w:cs="Times New Roman"/>
                    <w:sz w:val="20"/>
                  </w:rPr>
                  <m:t xml:space="preserve">^2 </m:t>
                </m:r>
              </m:oMath>
            </m:oMathPara>
          </w:p>
        </w:tc>
        <w:tc>
          <w:tcPr>
            <w:tcW w:w="2942" w:type="dxa"/>
          </w:tcPr>
          <w:p w14:paraId="4982FF6E" w14:textId="028EF841" w:rsidR="00F90EFB" w:rsidRPr="00651BC9" w:rsidRDefault="00F90EFB" w:rsidP="00F90EFB">
            <w:pPr>
              <w:ind w:firstLine="0"/>
              <w:rPr>
                <w:rFonts w:ascii="Calibri" w:eastAsia="HGｺﾞｼｯｸM" w:hAnsi="Calibri" w:cs="Times New Roman"/>
                <w:sz w:val="20"/>
              </w:rPr>
            </w:pPr>
            <m:oMathPara>
              <m:oMath>
                <m:r>
                  <m:rPr>
                    <m:nor/>
                  </m:rPr>
                  <w:rPr>
                    <w:rFonts w:ascii="Cambria Math" w:eastAsia="HGｺﾞｼｯｸM" w:hAnsi="Cambria Math" w:cs="Times New Roman"/>
                    <w:sz w:val="20"/>
                  </w:rPr>
                  <m:t>BMI</m:t>
                </m:r>
                <m:r>
                  <m:rPr>
                    <m:sty m:val="p"/>
                  </m:rPr>
                  <w:rPr>
                    <w:rFonts w:ascii="Cambria Math" w:eastAsia="HGｺﾞｼｯｸM" w:hAnsi="Cambria Math" w:cs="Times New Roman"/>
                    <w:sz w:val="20"/>
                  </w:rPr>
                  <m:t>=</m:t>
                </m:r>
                <m:f>
                  <m:fPr>
                    <m:ctrlPr>
                      <w:rPr>
                        <w:rFonts w:ascii="Cambria Math" w:eastAsia="HGｺﾞｼｯｸM" w:hAnsi="Cambria Math" w:cs="Times New Roman"/>
                        <w:sz w:val="20"/>
                      </w:rPr>
                    </m:ctrlPr>
                  </m:fPr>
                  <m:num>
                    <m:r>
                      <m:rPr>
                        <m:nor/>
                      </m:rPr>
                      <w:rPr>
                        <w:rFonts w:ascii="Cambria Math" w:eastAsia="HGｺﾞｼｯｸM" w:hAnsi="Cambria Math" w:cs="Times New Roman"/>
                        <w:sz w:val="20"/>
                      </w:rPr>
                      <m:t>weight</m:t>
                    </m:r>
                  </m:num>
                  <m:den>
                    <m:sSup>
                      <m:sSupPr>
                        <m:ctrlPr>
                          <w:rPr>
                            <w:rFonts w:ascii="Cambria Math" w:eastAsia="HGｺﾞｼｯｸM" w:hAnsi="Cambria Math" w:cs="Times New Roman"/>
                            <w:sz w:val="20"/>
                          </w:rPr>
                        </m:ctrlPr>
                      </m:sSupPr>
                      <m:e>
                        <m:r>
                          <m:rPr>
                            <m:nor/>
                          </m:rPr>
                          <w:rPr>
                            <w:rFonts w:ascii="Cambria Math" w:eastAsia="HGｺﾞｼｯｸM" w:hAnsi="Cambria Math" w:cs="Times New Roman"/>
                            <w:sz w:val="20"/>
                          </w:rPr>
                          <m:t>height</m:t>
                        </m:r>
                      </m:e>
                      <m:sup>
                        <m:r>
                          <m:rPr>
                            <m:sty m:val="p"/>
                          </m:rPr>
                          <w:rPr>
                            <w:rFonts w:ascii="Cambria Math" w:eastAsia="HGｺﾞｼｯｸM" w:hAnsi="Cambria Math" w:cs="Times New Roman"/>
                            <w:sz w:val="20"/>
                          </w:rPr>
                          <m:t>2</m:t>
                        </m:r>
                      </m:sup>
                    </m:sSup>
                    <m:ctrlPr>
                      <w:rPr>
                        <w:rFonts w:ascii="Cambria Math" w:eastAsia="HGｺﾞｼｯｸM" w:hAnsi="Cambria Math" w:cs="Times New Roman"/>
                        <w:i/>
                        <w:sz w:val="20"/>
                      </w:rPr>
                    </m:ctrlPr>
                  </m:den>
                </m:f>
              </m:oMath>
            </m:oMathPara>
          </w:p>
        </w:tc>
      </w:tr>
      <w:tr w:rsidR="00F90EFB" w:rsidRPr="00651BC9" w14:paraId="6C67A003" w14:textId="77777777" w:rsidTr="0066001E">
        <w:tc>
          <w:tcPr>
            <w:tcW w:w="2943" w:type="dxa"/>
          </w:tcPr>
          <w:p w14:paraId="00EA46FE" w14:textId="2249D932" w:rsidR="00F90EFB" w:rsidRPr="00651BC9" w:rsidRDefault="00F90EFB" w:rsidP="0066001E">
            <w:pPr>
              <w:ind w:firstLine="0"/>
              <w:rPr>
                <w:rFonts w:ascii="Consolas" w:hAnsi="Consolas" w:cs="Consolas"/>
                <w:sz w:val="20"/>
              </w:rPr>
            </w:pPr>
            <w:r w:rsidRPr="00651BC9">
              <w:rPr>
                <w:rFonts w:ascii="Consolas" w:hAnsi="Consolas" w:cs="Consolas" w:hint="eastAsia"/>
                <w:sz w:val="20"/>
              </w:rPr>
              <w:t>x/x=\cases(1,  "if "</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x/=0@"undefined if "</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x=0)</w:t>
            </w:r>
            <w:r w:rsidRPr="00651BC9">
              <w:rPr>
                <w:rFonts w:ascii="Consolas" w:hAnsi="Consolas" w:cs="Consolas" w:hint="eastAsia"/>
                <w:sz w:val="20"/>
                <w:shd w:val="clear" w:color="auto" w:fill="D99694" w:themeFill="accent2" w:themeFillTint="99"/>
              </w:rPr>
              <w:t xml:space="preserve"> </w:t>
            </w:r>
          </w:p>
        </w:tc>
        <w:tc>
          <w:tcPr>
            <w:tcW w:w="2835" w:type="dxa"/>
          </w:tcPr>
          <w:p w14:paraId="365D42ED" w14:textId="01269605" w:rsidR="00F90EFB" w:rsidRPr="00651BC9" w:rsidRDefault="00F90EFB" w:rsidP="00375D19">
            <w:pPr>
              <w:ind w:firstLine="0"/>
              <w:rPr>
                <w:sz w:val="20"/>
              </w:rPr>
            </w:pPr>
            <m:oMathPara>
              <m:oMath>
                <m:r>
                  <m:rPr>
                    <m:sty m:val="p"/>
                  </m:rPr>
                  <w:rPr>
                    <w:rFonts w:ascii="Cambria Math" w:hAnsi="Cambria Math"/>
                    <w:sz w:val="20"/>
                  </w:rPr>
                  <m:t>x/x=</m:t>
                </m:r>
                <m:r>
                  <m:rPr>
                    <m:sty m:val="p"/>
                  </m:rPr>
                  <w:rPr>
                    <w:rFonts w:ascii="ＭＳ 明朝" w:eastAsia="ＭＳ 明朝" w:hAnsi="ＭＳ 明朝" w:cs="ＭＳ 明朝" w:hint="eastAsia"/>
                    <w:sz w:val="20"/>
                  </w:rPr>
                  <m:t>Ⓒ</m:t>
                </m:r>
                <m:r>
                  <m:rPr>
                    <m:sty m:val="p"/>
                  </m:rPr>
                  <w:rPr>
                    <w:rFonts w:ascii="Cambria Math" w:eastAsia="ＭＳ 明朝" w:hAnsi="Cambria Math" w:cs="ＭＳ 明朝"/>
                    <w:sz w:val="20"/>
                  </w:rPr>
                  <m:t>(1,  "if</m:t>
                </m:r>
                <m:r>
                  <w:rPr>
                    <w:rFonts w:ascii="Cambria Math" w:hAnsi="Cambria Math"/>
                    <w:sz w:val="20"/>
                  </w:rPr>
                  <m:t>"</m:t>
                </m:r>
                <m:r>
                  <m:rPr>
                    <m:sty m:val="p"/>
                  </m:rPr>
                  <w:rPr>
                    <w:rFonts w:ascii="Cambria Math" w:hAnsi="Cambria Math"/>
                    <w:sz w:val="20"/>
                  </w:rPr>
                  <m:t xml:space="preserve">  x</m:t>
                </m:r>
                <m:r>
                  <m:rPr>
                    <m:sty m:val="p"/>
                  </m:rPr>
                  <w:rPr>
                    <w:rFonts w:ascii="Cambria Math" w:hAnsi="Cambria Math" w:hint="eastAsia"/>
                    <w:sz w:val="20"/>
                  </w:rPr>
                  <m:t>≠</m:t>
                </m:r>
                <m:r>
                  <m:rPr>
                    <m:sty m:val="p"/>
                  </m:rPr>
                  <w:rPr>
                    <w:rFonts w:ascii="Cambria Math" w:hAnsi="Cambria Math"/>
                    <w:sz w:val="20"/>
                  </w:rPr>
                  <m:t>0@"undefined if</m:t>
                </m:r>
                <m:r>
                  <w:rPr>
                    <w:rFonts w:ascii="Cambria Math" w:hAnsi="Cambria Math"/>
                    <w:sz w:val="20"/>
                  </w:rPr>
                  <m:t>"</m:t>
                </m:r>
                <m:r>
                  <m:rPr>
                    <m:sty m:val="p"/>
                  </m:rPr>
                  <w:rPr>
                    <w:rFonts w:ascii="Cambria Math" w:hAnsi="Cambria Math"/>
                    <w:sz w:val="20"/>
                  </w:rPr>
                  <m:t xml:space="preserve">  x=0)</m:t>
                </m:r>
              </m:oMath>
            </m:oMathPara>
          </w:p>
        </w:tc>
        <w:tc>
          <w:tcPr>
            <w:tcW w:w="2942" w:type="dxa"/>
          </w:tcPr>
          <w:p w14:paraId="69E40A2F" w14:textId="7CA09055" w:rsidR="00F90EFB" w:rsidRPr="00651BC9" w:rsidRDefault="00690102" w:rsidP="00F90EFB">
            <w:pPr>
              <w:ind w:firstLine="0"/>
              <w:rPr>
                <w:i/>
                <w:sz w:val="20"/>
              </w:rPr>
            </w:pPr>
            <m:oMathPara>
              <m:oMath>
                <m:f>
                  <m:fPr>
                    <m:ctrlPr>
                      <w:rPr>
                        <w:rFonts w:ascii="Cambria Math" w:hAnsi="Cambria Math"/>
                        <w:i/>
                        <w:sz w:val="20"/>
                      </w:rPr>
                    </m:ctrlPr>
                  </m:fPr>
                  <m:num>
                    <m:r>
                      <w:rPr>
                        <w:rFonts w:ascii="Cambria Math" w:hAnsi="Cambria Math"/>
                        <w:sz w:val="20"/>
                      </w:rPr>
                      <m:t>x</m:t>
                    </m:r>
                  </m:num>
                  <m:den>
                    <m:r>
                      <w:rPr>
                        <w:rFonts w:ascii="Cambria Math" w:hAnsi="Cambria Math"/>
                        <w:sz w:val="20"/>
                      </w:rPr>
                      <m:t>x</m:t>
                    </m:r>
                  </m:den>
                </m:f>
                <m:r>
                  <w:rPr>
                    <w:rFonts w:ascii="Cambria Math" w:hAnsi="Cambria Math"/>
                    <w:sz w:val="20"/>
                  </w:rPr>
                  <m:t>=</m:t>
                </m:r>
                <m:d>
                  <m:dPr>
                    <m:begChr m:val="{"/>
                    <m:endChr m:val=""/>
                    <m:ctrlPr>
                      <w:rPr>
                        <w:rFonts w:ascii="Cambria Math" w:eastAsia="ＭＳ 明朝" w:hAnsi="Cambria Math" w:cs="ＭＳ 明朝"/>
                        <w:i/>
                        <w:sz w:val="20"/>
                      </w:rPr>
                    </m:ctrlPr>
                  </m:dPr>
                  <m:e>
                    <m:eqArr>
                      <m:eqArrPr>
                        <m:ctrlPr>
                          <w:rPr>
                            <w:rFonts w:ascii="Cambria Math" w:eastAsia="ＭＳ 明朝" w:hAnsi="Cambria Math" w:cs="ＭＳ 明朝"/>
                            <w:i/>
                            <w:sz w:val="20"/>
                          </w:rPr>
                        </m:ctrlPr>
                      </m:eqArrPr>
                      <m:e>
                        <m:r>
                          <w:rPr>
                            <w:rFonts w:ascii="Cambria Math" w:eastAsia="ＭＳ 明朝" w:hAnsi="Cambria Math" w:cs="ＭＳ 明朝"/>
                            <w:sz w:val="20"/>
                          </w:rPr>
                          <m:t xml:space="preserve">1,  </m:t>
                        </m:r>
                        <m:r>
                          <m:rPr>
                            <m:nor/>
                          </m:rPr>
                          <w:rPr>
                            <w:rFonts w:ascii="Cambria Math" w:eastAsia="ＭＳ 明朝" w:hAnsi="Cambria Math" w:cs="ＭＳ 明朝"/>
                            <w:sz w:val="20"/>
                          </w:rPr>
                          <m:t>if</m:t>
                        </m:r>
                        <m:r>
                          <m:rPr>
                            <m:nor/>
                          </m:rPr>
                          <w:rPr>
                            <w:rFonts w:ascii="Cambria Math" w:eastAsia="ＭＳ 明朝" w:hAnsi="Cambria Math" w:cs="ＭＳ 明朝" w:hint="eastAsia"/>
                            <w:sz w:val="20"/>
                          </w:rPr>
                          <m:t xml:space="preserve"> </m:t>
                        </m:r>
                        <m:r>
                          <w:rPr>
                            <w:rFonts w:ascii="Cambria Math" w:hAnsi="Cambria Math"/>
                            <w:sz w:val="20"/>
                          </w:rPr>
                          <m:t>x</m:t>
                        </m:r>
                        <m:r>
                          <w:rPr>
                            <w:rFonts w:ascii="Cambria Math" w:hAnsi="Cambria Math" w:hint="eastAsia"/>
                            <w:sz w:val="20"/>
                          </w:rPr>
                          <m:t>≠</m:t>
                        </m:r>
                        <m:r>
                          <w:rPr>
                            <w:rFonts w:ascii="Cambria Math" w:hAnsi="Cambria Math"/>
                            <w:sz w:val="20"/>
                          </w:rPr>
                          <m:t>0</m:t>
                        </m:r>
                        <m:ctrlPr>
                          <w:rPr>
                            <w:rFonts w:ascii="Cambria Math" w:hAnsi="Cambria Math"/>
                            <w:i/>
                            <w:sz w:val="20"/>
                          </w:rPr>
                        </m:ctrlPr>
                      </m:e>
                      <m:e>
                        <m:r>
                          <m:rPr>
                            <m:nor/>
                          </m:rPr>
                          <w:rPr>
                            <w:rFonts w:ascii="Cambria Math" w:hAnsi="Cambria Math"/>
                            <w:sz w:val="20"/>
                          </w:rPr>
                          <m:t>undefined if</m:t>
                        </m:r>
                        <m:r>
                          <m:rPr>
                            <m:nor/>
                          </m:rPr>
                          <w:rPr>
                            <w:rFonts w:ascii="Cambria Math" w:hAnsi="Cambria Math" w:hint="eastAsia"/>
                            <w:sz w:val="20"/>
                          </w:rPr>
                          <m:t xml:space="preserve"> </m:t>
                        </m:r>
                        <m:r>
                          <w:rPr>
                            <w:rFonts w:ascii="Cambria Math" w:hAnsi="Cambria Math"/>
                            <w:sz w:val="20"/>
                          </w:rPr>
                          <m:t>x=0</m:t>
                        </m:r>
                        <m:ctrlPr>
                          <w:rPr>
                            <w:rFonts w:ascii="Cambria Math" w:hAnsi="Cambria Math"/>
                            <w:i/>
                            <w:sz w:val="20"/>
                          </w:rPr>
                        </m:ctrlPr>
                      </m:e>
                    </m:eqArr>
                    <m:ctrlPr>
                      <w:rPr>
                        <w:rFonts w:ascii="Cambria Math" w:hAnsi="Cambria Math"/>
                        <w:i/>
                        <w:sz w:val="20"/>
                      </w:rPr>
                    </m:ctrlPr>
                  </m:e>
                </m:d>
              </m:oMath>
            </m:oMathPara>
          </w:p>
        </w:tc>
      </w:tr>
    </w:tbl>
    <w:p w14:paraId="0E0C0FA6" w14:textId="64D3C5DE" w:rsidR="003761CB" w:rsidRDefault="00D8443D" w:rsidP="008D0AC8">
      <w:pPr>
        <w:pStyle w:val="1"/>
      </w:pPr>
      <w:r>
        <w:rPr>
          <w:rFonts w:hint="eastAsia"/>
        </w:rPr>
        <w:t>余白</w:t>
      </w:r>
    </w:p>
    <w:p w14:paraId="03CA8484" w14:textId="0004A7F3" w:rsidR="003761CB" w:rsidRDefault="00D8443D" w:rsidP="003761CB">
      <w:r>
        <w:rPr>
          <w:rFonts w:hint="eastAsia"/>
        </w:rPr>
        <w:t>文字や記号の前後の余白は自動的に調整されます。各記号には、</w:t>
      </w:r>
      <w:r>
        <w:rPr>
          <w:rFonts w:hint="eastAsia"/>
        </w:rPr>
        <w:t>a</w:t>
      </w:r>
      <w:r>
        <w:rPr>
          <w:rFonts w:hint="eastAsia"/>
        </w:rPr>
        <w:t>ならオペランド、×なら</w:t>
      </w:r>
      <w:r>
        <w:rPr>
          <w:rFonts w:hint="eastAsia"/>
        </w:rPr>
        <w:t>2</w:t>
      </w:r>
      <w:r>
        <w:rPr>
          <w:rFonts w:hint="eastAsia"/>
        </w:rPr>
        <w:t>項演算子など、属性が規定されていて、この属性によって記号間の余白幅が決まります。</w:t>
      </w:r>
    </w:p>
    <w:p w14:paraId="56AD4531" w14:textId="1D9793AB" w:rsidR="003C4E9B" w:rsidRDefault="003C4E9B" w:rsidP="003761CB">
      <w:r>
        <w:rPr>
          <w:rFonts w:hint="eastAsia"/>
        </w:rPr>
        <w:t>余白幅の決定に関して、いくつか特殊なものがあります。</w:t>
      </w:r>
    </w:p>
    <w:p w14:paraId="5B08D3EC" w14:textId="3196391E" w:rsidR="003C4E9B" w:rsidRPr="003C4E9B" w:rsidRDefault="003C4E9B" w:rsidP="003C4E9B">
      <w:pPr>
        <w:pStyle w:val="ad"/>
        <w:numPr>
          <w:ilvl w:val="0"/>
          <w:numId w:val="24"/>
        </w:numPr>
      </w:pPr>
      <w:r>
        <w:rPr>
          <w:rFonts w:hint="eastAsia"/>
        </w:rPr>
        <w:t>+</w:t>
      </w:r>
      <w:r>
        <w:rPr>
          <w:rFonts w:hint="eastAsia"/>
        </w:rPr>
        <w:t>や</w:t>
      </w:r>
      <w:r>
        <w:rPr>
          <w:rFonts w:ascii="ＭＳ 明朝" w:eastAsia="ＭＳ 明朝" w:hAnsi="ＭＳ 明朝" w:cs="ＭＳ 明朝" w:hint="eastAsia"/>
        </w:rPr>
        <w:t>−などは、文脈によって単項演算子にも2項演算子にもなります。</w:t>
      </w:r>
    </w:p>
    <w:p w14:paraId="39FCF39B" w14:textId="656D6A5C" w:rsidR="003C4E9B" w:rsidRPr="003C4E9B" w:rsidRDefault="003C4E9B" w:rsidP="003C4E9B">
      <w:pPr>
        <w:pStyle w:val="ad"/>
        <w:numPr>
          <w:ilvl w:val="1"/>
          <w:numId w:val="24"/>
        </w:numPr>
      </w:pPr>
      <w:r>
        <w:rPr>
          <w:rFonts w:ascii="ＭＳ 明朝" w:eastAsia="ＭＳ 明朝" w:hAnsi="ＭＳ 明朝" w:cs="ＭＳ 明朝" w:hint="eastAsia"/>
        </w:rPr>
        <w:t>行形式では、スペースの挟み方によって単項か2項かを区別します。</w:t>
      </w:r>
    </w:p>
    <w:p w14:paraId="6B1A0ABD" w14:textId="7FA4ECAC" w:rsidR="003C4E9B" w:rsidRPr="003C4E9B" w:rsidRDefault="003C4E9B" w:rsidP="003C4E9B">
      <w:pPr>
        <w:pStyle w:val="ad"/>
        <w:numPr>
          <w:ilvl w:val="0"/>
          <w:numId w:val="24"/>
        </w:numPr>
      </w:pPr>
      <w:r>
        <w:rPr>
          <w:rFonts w:ascii="ＭＳ 明朝" w:eastAsia="ＭＳ 明朝" w:hAnsi="ＭＳ 明朝" w:cs="ＭＳ 明朝" w:hint="eastAsia"/>
        </w:rPr>
        <w:t>ピリオドは、数値の間に挟まれている場合は小数点として表示されます。その他の場合、ピリオドとして表示され、後ろに広めの余白が取られます。</w:t>
      </w:r>
    </w:p>
    <w:p w14:paraId="75187340" w14:textId="0028B472" w:rsidR="003C4E9B" w:rsidRDefault="00F365A0" w:rsidP="003C4E9B">
      <w:pPr>
        <w:pStyle w:val="ad"/>
        <w:numPr>
          <w:ilvl w:val="0"/>
          <w:numId w:val="24"/>
        </w:numPr>
      </w:pPr>
      <w:r>
        <w:rPr>
          <w:rFonts w:hint="eastAsia"/>
        </w:rPr>
        <w:t>コンマは、後ろにスペースが</w:t>
      </w:r>
      <w:r>
        <w:rPr>
          <w:rFonts w:hint="eastAsia"/>
        </w:rPr>
        <w:t>1</w:t>
      </w:r>
      <w:r>
        <w:rPr>
          <w:rFonts w:hint="eastAsia"/>
        </w:rPr>
        <w:t>つだけあるときは他の句読点記号と同様の余白が入ります。また、後ろにスペースを</w:t>
      </w:r>
      <w:r>
        <w:rPr>
          <w:rFonts w:hint="eastAsia"/>
        </w:rPr>
        <w:t>2</w:t>
      </w:r>
      <w:r>
        <w:rPr>
          <w:rFonts w:hint="eastAsia"/>
        </w:rPr>
        <w:t>つ続けた場合、大きめの余白が入ります。</w:t>
      </w:r>
    </w:p>
    <w:p w14:paraId="349F3A61" w14:textId="3F1F7BC5" w:rsidR="00F365A0" w:rsidRDefault="00F365A0" w:rsidP="003C4E9B">
      <w:pPr>
        <w:pStyle w:val="ad"/>
        <w:numPr>
          <w:ilvl w:val="0"/>
          <w:numId w:val="24"/>
        </w:numPr>
      </w:pPr>
      <w:r>
        <w:rPr>
          <w:rFonts w:hint="eastAsia"/>
        </w:rPr>
        <w:t>コロンは、他の文字の後ろにスペースを挟まず続けた場合、句読点記号として扱われます。スペースを挟んだ場合、比率記号として扱われ、</w:t>
      </w:r>
      <w:r>
        <w:rPr>
          <w:rFonts w:hint="eastAsia"/>
        </w:rPr>
        <w:t>2</w:t>
      </w:r>
      <w:r>
        <w:rPr>
          <w:rFonts w:hint="eastAsia"/>
        </w:rPr>
        <w:t>項演算子と同様の余白が入ります。</w:t>
      </w:r>
    </w:p>
    <w:p w14:paraId="1757FD70" w14:textId="2767DAAB" w:rsidR="00F365A0" w:rsidRDefault="009E383E" w:rsidP="009E383E">
      <w:pPr>
        <w:pStyle w:val="ad"/>
        <w:numPr>
          <w:ilvl w:val="1"/>
          <w:numId w:val="24"/>
        </w:numPr>
      </w:pPr>
      <w:r>
        <w:rPr>
          <w:rFonts w:hint="eastAsia"/>
        </w:rPr>
        <w:t>ただ、比率記号は</w:t>
      </w:r>
      <w:r>
        <w:rPr>
          <w:rFonts w:hint="eastAsia"/>
        </w:rPr>
        <w:t xml:space="preserve"> </w:t>
      </w:r>
      <w:r w:rsidRPr="009E383E">
        <w:rPr>
          <w:rFonts w:ascii="ＭＳ ゴシック" w:eastAsia="ＭＳ ゴシック" w:hAnsi="ＭＳ ゴシック" w:cs="ＭＳ ゴシック" w:hint="eastAsia"/>
        </w:rPr>
        <w:t>∶</w:t>
      </w:r>
      <w:r>
        <w:rPr>
          <w:rFonts w:hint="eastAsia"/>
        </w:rPr>
        <w:t>（</w:t>
      </w:r>
      <w:r>
        <w:rPr>
          <w:rFonts w:hint="eastAsia"/>
        </w:rPr>
        <w:t>U+2236, RATIO</w:t>
      </w:r>
      <w:r>
        <w:rPr>
          <w:rFonts w:hint="eastAsia"/>
        </w:rPr>
        <w:t>）という専用の文字があるので、こちらを使う方がいいです。</w:t>
      </w:r>
    </w:p>
    <w:p w14:paraId="563C9328" w14:textId="2B5FD0C8" w:rsidR="009E383E" w:rsidRDefault="009E383E" w:rsidP="009E383E">
      <w:pPr>
        <w:pStyle w:val="ad"/>
        <w:numPr>
          <w:ilvl w:val="2"/>
          <w:numId w:val="24"/>
        </w:numPr>
      </w:pPr>
      <w:r w:rsidRPr="009E383E">
        <w:rPr>
          <w:rFonts w:ascii="Consolas" w:hAnsi="Consolas" w:cs="Consolas"/>
        </w:rPr>
        <w:t>\ratio</w:t>
      </w:r>
      <w:r>
        <w:rPr>
          <w:rFonts w:hint="eastAsia"/>
        </w:rPr>
        <w:t xml:space="preserve"> </w:t>
      </w:r>
      <w:r>
        <w:rPr>
          <w:rFonts w:hint="eastAsia"/>
        </w:rPr>
        <w:t>から変換できます。</w:t>
      </w:r>
    </w:p>
    <w:p w14:paraId="01BC844E" w14:textId="358D042E" w:rsidR="00651BC9" w:rsidRDefault="00651BC9" w:rsidP="003761CB">
      <w:r>
        <w:rPr>
          <w:rFonts w:hint="eastAsia"/>
        </w:rPr>
        <w:t xml:space="preserve">Unicode </w:t>
      </w:r>
      <w:r>
        <w:rPr>
          <w:rFonts w:hint="eastAsia"/>
        </w:rPr>
        <w:t>には幅指定付きのスペース文字がいくつかあり、これらを入力することで幅固定の余白を挿入できます。スペース文字をいくつか例に挙げます。</w:t>
      </w:r>
    </w:p>
    <w:tbl>
      <w:tblPr>
        <w:tblStyle w:val="51"/>
        <w:tblW w:w="0" w:type="auto"/>
        <w:tblLook w:val="0420" w:firstRow="1" w:lastRow="0" w:firstColumn="0" w:lastColumn="0" w:noHBand="0" w:noVBand="1"/>
      </w:tblPr>
      <w:tblGrid>
        <w:gridCol w:w="1537"/>
        <w:gridCol w:w="1123"/>
        <w:gridCol w:w="1417"/>
        <w:gridCol w:w="4643"/>
      </w:tblGrid>
      <w:tr w:rsidR="00651BC9" w:rsidRPr="00366380" w14:paraId="2DB3A269" w14:textId="77777777" w:rsidTr="00375D19">
        <w:trPr>
          <w:cnfStyle w:val="100000000000" w:firstRow="1" w:lastRow="0" w:firstColumn="0" w:lastColumn="0" w:oddVBand="0" w:evenVBand="0" w:oddHBand="0" w:evenHBand="0" w:firstRowFirstColumn="0" w:firstRowLastColumn="0" w:lastRowFirstColumn="0" w:lastRowLastColumn="0"/>
        </w:trPr>
        <w:tc>
          <w:tcPr>
            <w:tcW w:w="1537" w:type="dxa"/>
          </w:tcPr>
          <w:p w14:paraId="7DD8D5CB" w14:textId="77777777" w:rsidR="00651BC9" w:rsidRPr="00366380" w:rsidRDefault="00651BC9" w:rsidP="00375D19">
            <w:pPr>
              <w:ind w:firstLine="0"/>
              <w:rPr>
                <w:rFonts w:ascii="Cambria Math" w:hAnsi="Cambria Math" w:cs="Cambria Math" w:hint="eastAsia"/>
                <w:sz w:val="20"/>
              </w:rPr>
            </w:pPr>
            <w:r w:rsidRPr="00366380">
              <w:rPr>
                <w:rFonts w:ascii="Cambria Math" w:hAnsi="Cambria Math" w:cs="Cambria Math" w:hint="eastAsia"/>
                <w:sz w:val="20"/>
              </w:rPr>
              <w:t>ASCII</w:t>
            </w:r>
            <w:r w:rsidRPr="00366380">
              <w:rPr>
                <w:rFonts w:ascii="Cambria Math" w:hAnsi="Cambria Math" w:cs="Cambria Math" w:hint="eastAsia"/>
                <w:sz w:val="20"/>
              </w:rPr>
              <w:t>文字</w:t>
            </w:r>
          </w:p>
        </w:tc>
        <w:tc>
          <w:tcPr>
            <w:tcW w:w="1123" w:type="dxa"/>
          </w:tcPr>
          <w:p w14:paraId="028EC3BC" w14:textId="7E2452D1" w:rsidR="00651BC9" w:rsidRPr="00366380" w:rsidRDefault="00651BC9" w:rsidP="00375D19">
            <w:pPr>
              <w:ind w:firstLine="0"/>
              <w:rPr>
                <w:rFonts w:ascii="Cambria Math" w:hAnsi="Cambria Math" w:cs="Cambria Math" w:hint="eastAsia"/>
                <w:sz w:val="20"/>
              </w:rPr>
            </w:pPr>
            <w:r>
              <w:rPr>
                <w:rFonts w:ascii="Cambria Math" w:hAnsi="Cambria Math" w:cs="Cambria Math" w:hint="eastAsia"/>
                <w:sz w:val="20"/>
              </w:rPr>
              <w:t>例</w:t>
            </w:r>
          </w:p>
        </w:tc>
        <w:tc>
          <w:tcPr>
            <w:tcW w:w="1417" w:type="dxa"/>
          </w:tcPr>
          <w:p w14:paraId="39F7C7DB" w14:textId="77777777" w:rsidR="00651BC9" w:rsidRPr="00366380" w:rsidRDefault="00651BC9" w:rsidP="00375D19">
            <w:pPr>
              <w:ind w:firstLine="0"/>
              <w:rPr>
                <w:rFonts w:ascii="Cambria Math" w:hAnsi="Cambria Math" w:cs="Cambria Math" w:hint="eastAsia"/>
                <w:sz w:val="20"/>
              </w:rPr>
            </w:pPr>
            <w:r w:rsidRPr="00366380">
              <w:rPr>
                <w:rFonts w:ascii="Cambria Math" w:hAnsi="Cambria Math" w:cs="Cambria Math" w:hint="eastAsia"/>
                <w:sz w:val="20"/>
              </w:rPr>
              <w:t>Unicode</w:t>
            </w:r>
            <w:r w:rsidRPr="00366380">
              <w:rPr>
                <w:rFonts w:ascii="Cambria Math" w:hAnsi="Cambria Math" w:cs="Cambria Math" w:hint="eastAsia"/>
                <w:sz w:val="20"/>
              </w:rPr>
              <w:t>番号</w:t>
            </w:r>
          </w:p>
        </w:tc>
        <w:tc>
          <w:tcPr>
            <w:tcW w:w="4643" w:type="dxa"/>
          </w:tcPr>
          <w:p w14:paraId="71BAFE1D" w14:textId="77777777" w:rsidR="00651BC9" w:rsidRPr="00366380" w:rsidRDefault="00651BC9" w:rsidP="00375D19">
            <w:pPr>
              <w:ind w:firstLine="0"/>
              <w:rPr>
                <w:rFonts w:ascii="Cambria Math" w:hAnsi="Cambria Math" w:cs="Cambria Math" w:hint="eastAsia"/>
                <w:sz w:val="20"/>
              </w:rPr>
            </w:pPr>
            <w:r>
              <w:rPr>
                <w:rFonts w:ascii="Cambria Math" w:hAnsi="Cambria Math" w:cs="Cambria Math" w:hint="eastAsia"/>
                <w:sz w:val="20"/>
              </w:rPr>
              <w:t>補足</w:t>
            </w:r>
          </w:p>
        </w:tc>
      </w:tr>
      <w:tr w:rsidR="00651BC9" w:rsidRPr="00366380" w14:paraId="52418464" w14:textId="77777777" w:rsidTr="00375D19">
        <w:trPr>
          <w:cnfStyle w:val="000000100000" w:firstRow="0" w:lastRow="0" w:firstColumn="0" w:lastColumn="0" w:oddVBand="0" w:evenVBand="0" w:oddHBand="1" w:evenHBand="0" w:firstRowFirstColumn="0" w:firstRowLastColumn="0" w:lastRowFirstColumn="0" w:lastRowLastColumn="0"/>
        </w:trPr>
        <w:tc>
          <w:tcPr>
            <w:tcW w:w="1537" w:type="dxa"/>
          </w:tcPr>
          <w:p w14:paraId="5F6A63FE" w14:textId="700CB5F4" w:rsidR="00651BC9" w:rsidRPr="00366380" w:rsidRDefault="00651BC9" w:rsidP="00375D19">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zwsp</w:t>
            </w:r>
            <w:proofErr w:type="spellEnd"/>
          </w:p>
        </w:tc>
        <w:tc>
          <w:tcPr>
            <w:tcW w:w="1123" w:type="dxa"/>
          </w:tcPr>
          <w:p w14:paraId="0F8AFCEA" w14:textId="68A5C461" w:rsidR="00651BC9" w:rsidRPr="00D774EB" w:rsidRDefault="00651BC9" w:rsidP="00651BC9">
            <w:pPr>
              <w:ind w:firstLine="0"/>
              <w:rPr>
                <w:rFonts w:ascii="Cambria Math" w:hAnsi="Cambria Math" w:cs="Cambria Math" w:hint="eastAsia"/>
                <w:i/>
                <w:sz w:val="20"/>
              </w:rPr>
            </w:pPr>
            <m:oMathPara>
              <m:oMath>
                <m:r>
                  <w:rPr>
                    <w:rFonts w:ascii="Cambria Math" w:hAnsi="Cambria Math" w:cs="Cambria Math"/>
                    <w:sz w:val="20"/>
                  </w:rPr>
                  <m:t>a​b</m:t>
                </m:r>
              </m:oMath>
            </m:oMathPara>
          </w:p>
        </w:tc>
        <w:tc>
          <w:tcPr>
            <w:tcW w:w="1417" w:type="dxa"/>
          </w:tcPr>
          <w:p w14:paraId="6215573A" w14:textId="5ABDEDD4" w:rsidR="00651BC9" w:rsidRPr="00366380" w:rsidRDefault="00651BC9" w:rsidP="00651BC9">
            <w:pPr>
              <w:ind w:firstLine="0"/>
              <w:rPr>
                <w:rFonts w:ascii="Cambria Math" w:hAnsi="Cambria Math" w:cs="Cambria Math" w:hint="eastAsia"/>
                <w:sz w:val="20"/>
              </w:rPr>
            </w:pPr>
            <w:r>
              <w:rPr>
                <w:rFonts w:ascii="Cambria Math" w:hAnsi="Cambria Math" w:cs="Cambria Math" w:hint="eastAsia"/>
                <w:sz w:val="20"/>
              </w:rPr>
              <w:t>U+200B</w:t>
            </w:r>
          </w:p>
        </w:tc>
        <w:tc>
          <w:tcPr>
            <w:tcW w:w="4643" w:type="dxa"/>
          </w:tcPr>
          <w:p w14:paraId="67C02B14" w14:textId="6146589D" w:rsidR="00651BC9" w:rsidRPr="00366380" w:rsidRDefault="00651BC9" w:rsidP="00375D19">
            <w:pPr>
              <w:ind w:firstLine="0"/>
              <w:rPr>
                <w:rFonts w:ascii="Cambria Math" w:hAnsi="Cambria Math" w:cs="Cambria Math" w:hint="eastAsia"/>
                <w:sz w:val="20"/>
              </w:rPr>
            </w:pPr>
            <w:r>
              <w:rPr>
                <w:rFonts w:ascii="Cambria Math" w:hAnsi="Cambria Math" w:cs="Cambria Math" w:hint="eastAsia"/>
                <w:sz w:val="20"/>
              </w:rPr>
              <w:t>0</w:t>
            </w:r>
            <w:r>
              <w:rPr>
                <w:rFonts w:ascii="Cambria Math" w:hAnsi="Cambria Math" w:cs="Cambria Math" w:hint="eastAsia"/>
                <w:sz w:val="20"/>
              </w:rPr>
              <w:t>幅スペース</w:t>
            </w:r>
          </w:p>
        </w:tc>
      </w:tr>
      <w:tr w:rsidR="00651BC9" w:rsidRPr="00366380" w14:paraId="7708D6BB" w14:textId="77777777" w:rsidTr="00375D19">
        <w:tc>
          <w:tcPr>
            <w:tcW w:w="1537" w:type="dxa"/>
          </w:tcPr>
          <w:p w14:paraId="3680E046" w14:textId="558B1FA2" w:rsidR="00651BC9" w:rsidRPr="00366380" w:rsidRDefault="00651BC9" w:rsidP="00651BC9">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thinsp</w:t>
            </w:r>
            <w:proofErr w:type="spellEnd"/>
          </w:p>
        </w:tc>
        <w:tc>
          <w:tcPr>
            <w:tcW w:w="1123" w:type="dxa"/>
          </w:tcPr>
          <w:p w14:paraId="09289F25" w14:textId="024A98A6" w:rsidR="00651BC9" w:rsidRPr="00D774EB" w:rsidRDefault="00651BC9" w:rsidP="00651BC9">
            <w:pPr>
              <w:ind w:firstLine="0"/>
              <w:rPr>
                <w:rFonts w:ascii="Consolas" w:eastAsia="HGｺﾞｼｯｸM" w:hAnsi="Consolas" w:cs="Consolas"/>
                <w:i/>
                <w:sz w:val="20"/>
              </w:rPr>
            </w:pPr>
            <m:oMathPara>
              <m:oMath>
                <m:r>
                  <w:rPr>
                    <w:rFonts w:ascii="Cambria Math" w:eastAsia="HGｺﾞｼｯｸM" w:hAnsi="Cambria Math" w:cs="Consolas"/>
                    <w:sz w:val="20"/>
                  </w:rPr>
                  <m:t>a b</m:t>
                </m:r>
              </m:oMath>
            </m:oMathPara>
          </w:p>
        </w:tc>
        <w:tc>
          <w:tcPr>
            <w:tcW w:w="1417" w:type="dxa"/>
          </w:tcPr>
          <w:p w14:paraId="766E0D61" w14:textId="4C299D58" w:rsidR="00651BC9" w:rsidRDefault="00651BC9" w:rsidP="00651BC9">
            <w:pPr>
              <w:ind w:firstLine="0"/>
              <w:rPr>
                <w:rFonts w:ascii="Cambria Math" w:hAnsi="Cambria Math" w:cs="Cambria Math" w:hint="eastAsia"/>
                <w:sz w:val="20"/>
              </w:rPr>
            </w:pPr>
            <w:r>
              <w:rPr>
                <w:rFonts w:ascii="Cambria Math" w:hAnsi="Cambria Math" w:cs="Cambria Math" w:hint="eastAsia"/>
                <w:sz w:val="20"/>
              </w:rPr>
              <w:t>U+2006</w:t>
            </w:r>
          </w:p>
        </w:tc>
        <w:tc>
          <w:tcPr>
            <w:tcW w:w="4643" w:type="dxa"/>
          </w:tcPr>
          <w:p w14:paraId="77043241" w14:textId="3AE43D50" w:rsidR="00651BC9" w:rsidRDefault="00651BC9" w:rsidP="00375D19">
            <w:pPr>
              <w:ind w:firstLine="0"/>
              <w:rPr>
                <w:rFonts w:ascii="Cambria Math" w:hAnsi="Cambria Math" w:cs="Cambria Math" w:hint="eastAsia"/>
                <w:sz w:val="20"/>
              </w:rPr>
            </w:pPr>
            <w:r>
              <w:rPr>
                <w:rFonts w:ascii="Cambria Math" w:hAnsi="Cambria Math" w:cs="Cambria Math" w:hint="eastAsia"/>
                <w:sz w:val="20"/>
              </w:rPr>
              <w:t>m</w:t>
            </w:r>
            <w:r>
              <w:rPr>
                <w:rFonts w:ascii="Cambria Math" w:hAnsi="Cambria Math" w:cs="Cambria Math" w:hint="eastAsia"/>
                <w:sz w:val="20"/>
              </w:rPr>
              <w:t>の</w:t>
            </w:r>
            <w:r>
              <w:rPr>
                <w:rFonts w:ascii="Cambria Math" w:hAnsi="Cambria Math" w:cs="Cambria Math" w:hint="eastAsia"/>
                <w:sz w:val="20"/>
              </w:rPr>
              <w:t>3/18</w:t>
            </w:r>
            <w:r>
              <w:rPr>
                <w:rFonts w:ascii="Cambria Math" w:hAnsi="Cambria Math" w:cs="Cambria Math" w:hint="eastAsia"/>
                <w:sz w:val="20"/>
              </w:rPr>
              <w:t>幅のスペース</w:t>
            </w:r>
          </w:p>
        </w:tc>
      </w:tr>
      <w:tr w:rsidR="00651BC9" w:rsidRPr="00366380" w14:paraId="4ABF9E79" w14:textId="77777777" w:rsidTr="00375D19">
        <w:trPr>
          <w:cnfStyle w:val="000000100000" w:firstRow="0" w:lastRow="0" w:firstColumn="0" w:lastColumn="0" w:oddVBand="0" w:evenVBand="0" w:oddHBand="1" w:evenHBand="0" w:firstRowFirstColumn="0" w:firstRowLastColumn="0" w:lastRowFirstColumn="0" w:lastRowLastColumn="0"/>
        </w:trPr>
        <w:tc>
          <w:tcPr>
            <w:tcW w:w="1537" w:type="dxa"/>
          </w:tcPr>
          <w:p w14:paraId="2922AC29" w14:textId="025C5CF2" w:rsidR="00651BC9" w:rsidRDefault="00651BC9" w:rsidP="00651BC9">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thicksp</w:t>
            </w:r>
            <w:proofErr w:type="spellEnd"/>
          </w:p>
        </w:tc>
        <w:tc>
          <w:tcPr>
            <w:tcW w:w="1123" w:type="dxa"/>
          </w:tcPr>
          <w:p w14:paraId="32336DD9" w14:textId="4D6BC038" w:rsidR="00651BC9" w:rsidRPr="00D774EB" w:rsidRDefault="00651BC9" w:rsidP="00651BC9">
            <w:pPr>
              <w:ind w:firstLine="0"/>
              <w:rPr>
                <w:rFonts w:ascii="Consolas" w:eastAsia="HGｺﾞｼｯｸM" w:hAnsi="Consolas" w:cs="Consolas"/>
                <w:i/>
                <w:sz w:val="20"/>
              </w:rPr>
            </w:pPr>
            <m:oMathPara>
              <m:oMath>
                <m:r>
                  <w:rPr>
                    <w:rFonts w:ascii="Cambria Math" w:eastAsia="HGｺﾞｼｯｸM" w:hAnsi="Cambria Math" w:cs="Consolas"/>
                    <w:sz w:val="20"/>
                  </w:rPr>
                  <m:t>a b</m:t>
                </m:r>
              </m:oMath>
            </m:oMathPara>
          </w:p>
        </w:tc>
        <w:tc>
          <w:tcPr>
            <w:tcW w:w="1417" w:type="dxa"/>
          </w:tcPr>
          <w:p w14:paraId="7A09E636" w14:textId="386926E0" w:rsidR="00651BC9" w:rsidRDefault="00651BC9" w:rsidP="00651BC9">
            <w:pPr>
              <w:ind w:firstLine="0"/>
              <w:rPr>
                <w:rFonts w:ascii="Cambria Math" w:hAnsi="Cambria Math" w:cs="Cambria Math" w:hint="eastAsia"/>
                <w:sz w:val="20"/>
              </w:rPr>
            </w:pPr>
            <w:r>
              <w:rPr>
                <w:rFonts w:ascii="Cambria Math" w:hAnsi="Cambria Math" w:cs="Cambria Math" w:hint="eastAsia"/>
                <w:sz w:val="20"/>
              </w:rPr>
              <w:t>U+2005</w:t>
            </w:r>
          </w:p>
        </w:tc>
        <w:tc>
          <w:tcPr>
            <w:tcW w:w="4643" w:type="dxa"/>
          </w:tcPr>
          <w:p w14:paraId="68D19149" w14:textId="14BE7E4B" w:rsidR="00651BC9" w:rsidRDefault="00651BC9" w:rsidP="00375D19">
            <w:pPr>
              <w:ind w:firstLine="0"/>
              <w:rPr>
                <w:rFonts w:ascii="Cambria Math" w:hAnsi="Cambria Math" w:cs="Cambria Math" w:hint="eastAsia"/>
                <w:sz w:val="20"/>
              </w:rPr>
            </w:pPr>
            <w:r>
              <w:rPr>
                <w:rFonts w:ascii="Cambria Math" w:hAnsi="Cambria Math" w:cs="Cambria Math" w:hint="eastAsia"/>
                <w:sz w:val="20"/>
              </w:rPr>
              <w:t>m</w:t>
            </w:r>
            <w:r>
              <w:rPr>
                <w:rFonts w:ascii="Cambria Math" w:hAnsi="Cambria Math" w:cs="Cambria Math" w:hint="eastAsia"/>
                <w:sz w:val="20"/>
              </w:rPr>
              <w:t>の</w:t>
            </w:r>
            <w:r>
              <w:rPr>
                <w:rFonts w:ascii="Cambria Math" w:hAnsi="Cambria Math" w:cs="Cambria Math" w:hint="eastAsia"/>
                <w:sz w:val="20"/>
              </w:rPr>
              <w:t>5/18</w:t>
            </w:r>
            <w:r>
              <w:rPr>
                <w:rFonts w:ascii="Cambria Math" w:hAnsi="Cambria Math" w:cs="Cambria Math" w:hint="eastAsia"/>
                <w:sz w:val="20"/>
              </w:rPr>
              <w:t>幅のスペース</w:t>
            </w:r>
          </w:p>
        </w:tc>
      </w:tr>
      <w:tr w:rsidR="00651BC9" w:rsidRPr="00366380" w14:paraId="49517257" w14:textId="77777777" w:rsidTr="00375D19">
        <w:tc>
          <w:tcPr>
            <w:tcW w:w="1537" w:type="dxa"/>
          </w:tcPr>
          <w:p w14:paraId="342F5296" w14:textId="05191FB3" w:rsidR="00651BC9" w:rsidRPr="00366380" w:rsidRDefault="00651BC9" w:rsidP="00651BC9">
            <w:pPr>
              <w:ind w:firstLine="0"/>
              <w:rPr>
                <w:rFonts w:ascii="Consolas" w:hAnsi="Consolas" w:cs="Consolas"/>
                <w:sz w:val="20"/>
              </w:rPr>
            </w:pPr>
            <w:r>
              <w:rPr>
                <w:rFonts w:ascii="Consolas" w:hAnsi="Consolas" w:cs="Consolas" w:hint="eastAsia"/>
                <w:sz w:val="20"/>
              </w:rPr>
              <w:t>\</w:t>
            </w:r>
            <w:proofErr w:type="spellStart"/>
            <w:r>
              <w:rPr>
                <w:rFonts w:ascii="Consolas" w:hAnsi="Consolas" w:cs="Consolas" w:hint="eastAsia"/>
                <w:sz w:val="20"/>
              </w:rPr>
              <w:t>emsp</w:t>
            </w:r>
            <w:proofErr w:type="spellEnd"/>
          </w:p>
        </w:tc>
        <w:tc>
          <w:tcPr>
            <w:tcW w:w="1123" w:type="dxa"/>
          </w:tcPr>
          <w:p w14:paraId="16801B0A" w14:textId="7B3AFEC0" w:rsidR="00651BC9" w:rsidRPr="00651BC9" w:rsidRDefault="00651BC9" w:rsidP="00651BC9">
            <w:pPr>
              <w:ind w:firstLine="0"/>
              <w:rPr>
                <w:rFonts w:ascii="Cambria Math" w:hAnsi="Cambria Math" w:cs="Cambria Math" w:hint="eastAsia"/>
                <w:sz w:val="20"/>
              </w:rPr>
            </w:pPr>
            <m:oMathPara>
              <m:oMath>
                <m:r>
                  <w:rPr>
                    <w:rFonts w:ascii="Cambria Math" w:hAnsi="Cambria Math" w:cs="Cambria Math"/>
                    <w:sz w:val="20"/>
                  </w:rPr>
                  <m:t>a</m:t>
                </m:r>
                <m:r>
                  <w:rPr>
                    <w:rFonts w:ascii="Cambria Math" w:hAnsi="Cambria Math" w:cs="Cambria Math"/>
                    <w:i/>
                    <w:sz w:val="20"/>
                  </w:rPr>
                  <m:t> </m:t>
                </m:r>
                <m:r>
                  <w:rPr>
                    <w:rFonts w:ascii="Cambria Math" w:hAnsi="Cambria Math" w:cs="Cambria Math"/>
                    <w:sz w:val="20"/>
                  </w:rPr>
                  <m:t>b</m:t>
                </m:r>
              </m:oMath>
            </m:oMathPara>
          </w:p>
        </w:tc>
        <w:tc>
          <w:tcPr>
            <w:tcW w:w="1417" w:type="dxa"/>
          </w:tcPr>
          <w:p w14:paraId="4B99FA3E" w14:textId="7BC1CB0C" w:rsidR="00651BC9" w:rsidRPr="00366380" w:rsidRDefault="00651BC9" w:rsidP="00651BC9">
            <w:pPr>
              <w:ind w:firstLine="0"/>
              <w:rPr>
                <w:rFonts w:ascii="Cambria Math" w:hAnsi="Cambria Math" w:cs="Cambria Math" w:hint="eastAsia"/>
                <w:sz w:val="20"/>
              </w:rPr>
            </w:pPr>
            <w:r>
              <w:rPr>
                <w:rFonts w:ascii="Cambria Math" w:hAnsi="Cambria Math" w:cs="Cambria Math" w:hint="eastAsia"/>
                <w:sz w:val="20"/>
              </w:rPr>
              <w:t>U+2003</w:t>
            </w:r>
          </w:p>
        </w:tc>
        <w:tc>
          <w:tcPr>
            <w:tcW w:w="4643" w:type="dxa"/>
          </w:tcPr>
          <w:p w14:paraId="6D21EB6C" w14:textId="0F7D8B1C" w:rsidR="00651BC9" w:rsidRPr="00366380" w:rsidRDefault="00651BC9" w:rsidP="00375D19">
            <w:pPr>
              <w:ind w:firstLine="0"/>
              <w:rPr>
                <w:rFonts w:ascii="Cambria Math" w:hAnsi="Cambria Math" w:cs="Cambria Math" w:hint="eastAsia"/>
                <w:sz w:val="20"/>
              </w:rPr>
            </w:pPr>
            <w:r>
              <w:rPr>
                <w:rFonts w:ascii="Cambria Math" w:hAnsi="Cambria Math" w:cs="Cambria Math" w:hint="eastAsia"/>
                <w:sz w:val="20"/>
              </w:rPr>
              <w:t>m</w:t>
            </w:r>
            <w:r>
              <w:rPr>
                <w:rFonts w:ascii="Cambria Math" w:hAnsi="Cambria Math" w:cs="Cambria Math" w:hint="eastAsia"/>
                <w:sz w:val="20"/>
              </w:rPr>
              <w:t>幅スペース</w:t>
            </w:r>
            <w:r w:rsidR="008935D2">
              <w:rPr>
                <w:rFonts w:ascii="Cambria Math" w:hAnsi="Cambria Math" w:cs="Cambria Math" w:hint="eastAsia"/>
                <w:sz w:val="20"/>
              </w:rPr>
              <w:t>（</w:t>
            </w:r>
            <w:r w:rsidR="008935D2">
              <w:rPr>
                <w:rFonts w:ascii="Cambria Math" w:hAnsi="Cambria Math" w:cs="Cambria Math" w:hint="eastAsia"/>
                <w:sz w:val="20"/>
              </w:rPr>
              <w:t>\</w:t>
            </w:r>
            <w:proofErr w:type="spellStart"/>
            <w:r w:rsidR="008935D2">
              <w:rPr>
                <w:rFonts w:ascii="Cambria Math" w:hAnsi="Cambria Math" w:cs="Cambria Math" w:hint="eastAsia"/>
                <w:sz w:val="20"/>
              </w:rPr>
              <w:t>emsp</w:t>
            </w:r>
            <w:proofErr w:type="spellEnd"/>
            <w:r w:rsidR="008935D2">
              <w:rPr>
                <w:rFonts w:ascii="Cambria Math" w:hAnsi="Cambria Math" w:cs="Cambria Math" w:hint="eastAsia"/>
                <w:sz w:val="20"/>
              </w:rPr>
              <w:t xml:space="preserve"> </w:t>
            </w:r>
            <w:r w:rsidR="008935D2">
              <w:rPr>
                <w:rFonts w:ascii="Cambria Math" w:hAnsi="Cambria Math" w:cs="Cambria Math" w:hint="eastAsia"/>
                <w:sz w:val="20"/>
              </w:rPr>
              <w:t>からの変換は</w:t>
            </w:r>
            <w:r w:rsidR="0066376D">
              <w:rPr>
                <w:rFonts w:ascii="Cambria Math" w:hAnsi="Cambria Math" w:cs="Cambria Math" w:hint="eastAsia"/>
                <w:sz w:val="20"/>
              </w:rPr>
              <w:t>、</w:t>
            </w:r>
            <w:r w:rsidR="008935D2">
              <w:rPr>
                <w:rFonts w:ascii="Cambria Math" w:hAnsi="Cambria Math" w:cs="Cambria Math" w:hint="eastAsia"/>
                <w:sz w:val="20"/>
              </w:rPr>
              <w:t>Office 2010</w:t>
            </w:r>
            <w:r w:rsidR="008935D2">
              <w:rPr>
                <w:rFonts w:ascii="Cambria Math" w:hAnsi="Cambria Math" w:cs="Cambria Math" w:hint="eastAsia"/>
                <w:sz w:val="20"/>
              </w:rPr>
              <w:t>から）</w:t>
            </w:r>
          </w:p>
        </w:tc>
      </w:tr>
    </w:tbl>
    <w:p w14:paraId="0B0B48C5" w14:textId="59DD8220" w:rsidR="00B87AD9" w:rsidRDefault="00F4355E" w:rsidP="003761CB">
      <w:r>
        <w:rPr>
          <w:rFonts w:hint="eastAsia"/>
        </w:rPr>
        <w:t>また、ファントムという特殊な余白の入れ方もあります。</w:t>
      </w:r>
    </w:p>
    <w:p w14:paraId="1424A76B" w14:textId="3241BBA8" w:rsidR="00651BC9" w:rsidRDefault="005D1ADE" w:rsidP="005D1ADE">
      <w:pPr>
        <w:pStyle w:val="ad"/>
        <w:numPr>
          <w:ilvl w:val="0"/>
          <w:numId w:val="25"/>
        </w:numPr>
      </w:pPr>
      <w:r w:rsidRPr="005D1ADE">
        <w:rPr>
          <w:rFonts w:ascii="Cambria Math" w:hAnsi="Cambria Math" w:cs="Cambria Math"/>
        </w:rPr>
        <w:lastRenderedPageBreak/>
        <w:t>⟡</w:t>
      </w:r>
      <w:r>
        <w:rPr>
          <w:rFonts w:hint="eastAsia"/>
        </w:rPr>
        <w:t>（</w:t>
      </w:r>
      <w:r>
        <w:rPr>
          <w:rFonts w:hint="eastAsia"/>
        </w:rPr>
        <w:t>U+</w:t>
      </w:r>
      <w:r>
        <w:t>27E1</w:t>
      </w:r>
      <w:r>
        <w:rPr>
          <w:rFonts w:hint="eastAsia"/>
        </w:rPr>
        <w:t xml:space="preserve">, </w:t>
      </w:r>
      <w:r>
        <w:t>WHITE CONCAVE-SIDED DIAMOND</w:t>
      </w:r>
      <w:r>
        <w:rPr>
          <w:rFonts w:hint="eastAsia"/>
        </w:rPr>
        <w:t>）の後ろに続けて文字を入力することで、その文字と同じ幅だけスペースを挿入します。</w:t>
      </w:r>
    </w:p>
    <w:p w14:paraId="1EC8D79A" w14:textId="0682F4BD" w:rsidR="005D1ADE" w:rsidRPr="00F365A0" w:rsidRDefault="005D1ADE" w:rsidP="005D1ADE">
      <w:pPr>
        <w:pStyle w:val="ad"/>
        <w:numPr>
          <w:ilvl w:val="1"/>
          <w:numId w:val="25"/>
        </w:numPr>
      </w:pPr>
      <w:r w:rsidRPr="005D1ADE">
        <w:rPr>
          <w:rFonts w:ascii="Consolas" w:hAnsi="Consolas" w:cs="Consolas"/>
        </w:rPr>
        <w:t>\phantom</w:t>
      </w:r>
      <w:r>
        <w:rPr>
          <w:rFonts w:hint="eastAsia"/>
        </w:rPr>
        <w:t xml:space="preserve"> </w:t>
      </w:r>
      <w:r>
        <w:rPr>
          <w:rFonts w:hint="eastAsia"/>
        </w:rPr>
        <w:t>から変換できます。</w:t>
      </w:r>
    </w:p>
    <w:tbl>
      <w:tblPr>
        <w:tblStyle w:val="51"/>
        <w:tblW w:w="0" w:type="auto"/>
        <w:tblLayout w:type="fixed"/>
        <w:tblLook w:val="0420" w:firstRow="1" w:lastRow="0" w:firstColumn="0" w:lastColumn="0" w:noHBand="0" w:noVBand="1"/>
      </w:tblPr>
      <w:tblGrid>
        <w:gridCol w:w="2943"/>
        <w:gridCol w:w="2835"/>
        <w:gridCol w:w="2942"/>
      </w:tblGrid>
      <w:tr w:rsidR="00F4355E" w:rsidRPr="00651BC9" w14:paraId="71464972" w14:textId="77777777" w:rsidTr="00375D19">
        <w:trPr>
          <w:cnfStyle w:val="100000000000" w:firstRow="1" w:lastRow="0" w:firstColumn="0" w:lastColumn="0" w:oddVBand="0" w:evenVBand="0" w:oddHBand="0" w:evenHBand="0" w:firstRowFirstColumn="0" w:firstRowLastColumn="0" w:lastRowFirstColumn="0" w:lastRowLastColumn="0"/>
        </w:trPr>
        <w:tc>
          <w:tcPr>
            <w:tcW w:w="2943" w:type="dxa"/>
          </w:tcPr>
          <w:p w14:paraId="0DFC42A4" w14:textId="77777777" w:rsidR="00F4355E" w:rsidRPr="00651BC9" w:rsidRDefault="00F4355E" w:rsidP="00375D19">
            <w:pPr>
              <w:ind w:firstLine="0"/>
              <w:rPr>
                <w:sz w:val="20"/>
              </w:rPr>
            </w:pPr>
            <w:r w:rsidRPr="00651BC9">
              <w:rPr>
                <w:rFonts w:hint="eastAsia"/>
                <w:sz w:val="20"/>
              </w:rPr>
              <w:t>Word</w:t>
            </w:r>
            <w:r w:rsidRPr="00651BC9">
              <w:rPr>
                <w:rFonts w:hint="eastAsia"/>
                <w:sz w:val="20"/>
              </w:rPr>
              <w:t>上での入力</w:t>
            </w:r>
          </w:p>
        </w:tc>
        <w:tc>
          <w:tcPr>
            <w:tcW w:w="2835" w:type="dxa"/>
          </w:tcPr>
          <w:p w14:paraId="21954B9F" w14:textId="77777777" w:rsidR="00F4355E" w:rsidRPr="00651BC9" w:rsidRDefault="00F4355E" w:rsidP="00375D19">
            <w:pPr>
              <w:ind w:firstLine="0"/>
              <w:rPr>
                <w:sz w:val="20"/>
              </w:rPr>
            </w:pPr>
            <w:r w:rsidRPr="00651BC9">
              <w:rPr>
                <w:rFonts w:hint="eastAsia"/>
                <w:sz w:val="20"/>
              </w:rPr>
              <w:t>行形式</w:t>
            </w:r>
          </w:p>
        </w:tc>
        <w:tc>
          <w:tcPr>
            <w:tcW w:w="2942" w:type="dxa"/>
          </w:tcPr>
          <w:p w14:paraId="7782D585" w14:textId="77777777" w:rsidR="00F4355E" w:rsidRPr="00651BC9" w:rsidRDefault="00F4355E" w:rsidP="00375D19">
            <w:pPr>
              <w:ind w:firstLine="0"/>
              <w:rPr>
                <w:sz w:val="20"/>
              </w:rPr>
            </w:pPr>
            <w:r w:rsidRPr="00651BC9">
              <w:rPr>
                <w:rFonts w:hint="eastAsia"/>
                <w:sz w:val="20"/>
              </w:rPr>
              <w:t>組版結果</w:t>
            </w:r>
          </w:p>
        </w:tc>
      </w:tr>
      <w:tr w:rsidR="00F4355E" w:rsidRPr="00651BC9" w14:paraId="6BD4A2AF" w14:textId="77777777" w:rsidTr="00375D19">
        <w:trPr>
          <w:cnfStyle w:val="000000100000" w:firstRow="0" w:lastRow="0" w:firstColumn="0" w:lastColumn="0" w:oddVBand="0" w:evenVBand="0" w:oddHBand="1" w:evenHBand="0" w:firstRowFirstColumn="0" w:firstRowLastColumn="0" w:lastRowFirstColumn="0" w:lastRowLastColumn="0"/>
        </w:trPr>
        <w:tc>
          <w:tcPr>
            <w:tcW w:w="2943" w:type="dxa"/>
          </w:tcPr>
          <w:p w14:paraId="307C9D9D" w14:textId="16FB13E3" w:rsidR="00F4355E" w:rsidRPr="00651BC9" w:rsidRDefault="00F4355E" w:rsidP="00375D19">
            <w:pPr>
              <w:ind w:firstLine="0"/>
              <w:rPr>
                <w:rFonts w:ascii="Consolas" w:hAnsi="Consolas" w:cs="Consolas"/>
                <w:sz w:val="20"/>
              </w:rPr>
            </w:pPr>
            <w:r w:rsidRPr="00651BC9">
              <w:rPr>
                <w:rFonts w:ascii="Consolas" w:hAnsi="Consolas" w:cs="Consolas" w:hint="eastAsia"/>
                <w:sz w:val="20"/>
              </w:rPr>
              <w:t>a,</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b</w:t>
            </w:r>
          </w:p>
        </w:tc>
        <w:tc>
          <w:tcPr>
            <w:tcW w:w="2835" w:type="dxa"/>
          </w:tcPr>
          <w:p w14:paraId="37B76BF9" w14:textId="1712F364" w:rsidR="00F4355E" w:rsidRPr="00651BC9" w:rsidRDefault="00F4355E" w:rsidP="00375D19">
            <w:pPr>
              <w:ind w:firstLine="0"/>
              <w:rPr>
                <w:rFonts w:ascii="Calibri" w:eastAsia="HGｺﾞｼｯｸM" w:hAnsi="Calibri" w:cs="Times New Roman"/>
                <w:sz w:val="20"/>
              </w:rPr>
            </w:pPr>
            <m:oMathPara>
              <m:oMath>
                <m:r>
                  <m:rPr>
                    <m:sty m:val="p"/>
                  </m:rPr>
                  <w:rPr>
                    <w:rFonts w:ascii="Cambria Math" w:eastAsia="HGｺﾞｼｯｸM" w:hAnsi="Cambria Math" w:cs="Times New Roman"/>
                    <w:sz w:val="20"/>
                  </w:rPr>
                  <m:t>a,  b</m:t>
                </m:r>
              </m:oMath>
            </m:oMathPara>
          </w:p>
        </w:tc>
        <w:tc>
          <w:tcPr>
            <w:tcW w:w="2942" w:type="dxa"/>
          </w:tcPr>
          <w:p w14:paraId="12B6046E" w14:textId="05B882AA" w:rsidR="00F4355E" w:rsidRPr="00651BC9" w:rsidRDefault="00F4355E" w:rsidP="00F4355E">
            <w:pPr>
              <w:ind w:firstLine="0"/>
              <w:rPr>
                <w:rFonts w:ascii="Calibri" w:eastAsia="HGｺﾞｼｯｸM" w:hAnsi="Calibri" w:cs="Times New Roman"/>
                <w:sz w:val="20"/>
              </w:rPr>
            </w:pPr>
            <m:oMathPara>
              <m:oMath>
                <m:r>
                  <w:rPr>
                    <w:rFonts w:ascii="Cambria Math" w:eastAsia="HGｺﾞｼｯｸM" w:hAnsi="Cambria Math" w:cs="Times New Roman"/>
                    <w:sz w:val="20"/>
                  </w:rPr>
                  <m:t>a,  b</m:t>
                </m:r>
              </m:oMath>
            </m:oMathPara>
          </w:p>
        </w:tc>
      </w:tr>
      <w:tr w:rsidR="00F4355E" w:rsidRPr="00651BC9" w14:paraId="1A676373" w14:textId="77777777" w:rsidTr="00375D19">
        <w:tc>
          <w:tcPr>
            <w:tcW w:w="2943" w:type="dxa"/>
          </w:tcPr>
          <w:p w14:paraId="577212A7" w14:textId="362EAAD9" w:rsidR="00F4355E" w:rsidRPr="00651BC9" w:rsidRDefault="00F4355E" w:rsidP="00375D19">
            <w:pPr>
              <w:ind w:firstLine="0"/>
              <w:rPr>
                <w:rFonts w:ascii="Consolas" w:hAnsi="Consolas" w:cs="Consolas"/>
                <w:sz w:val="20"/>
              </w:rPr>
            </w:pPr>
            <w:r w:rsidRPr="00651BC9">
              <w:rPr>
                <w:rFonts w:ascii="Consolas" w:hAnsi="Consolas" w:cs="Consolas" w:hint="eastAsia"/>
                <w:sz w:val="20"/>
              </w:rPr>
              <w:t>0.0,a.b.</w:t>
            </w:r>
          </w:p>
        </w:tc>
        <w:tc>
          <w:tcPr>
            <w:tcW w:w="2835" w:type="dxa"/>
          </w:tcPr>
          <w:p w14:paraId="4E426CE7" w14:textId="1DDCA1DA" w:rsidR="00F4355E" w:rsidRPr="00651BC9" w:rsidRDefault="00F4355E" w:rsidP="00375D19">
            <w:pPr>
              <w:ind w:firstLine="0"/>
              <w:rPr>
                <w:sz w:val="20"/>
              </w:rPr>
            </w:pPr>
            <m:oMathPara>
              <m:oMath>
                <m:r>
                  <m:rPr>
                    <m:sty m:val="p"/>
                  </m:rPr>
                  <w:rPr>
                    <w:rFonts w:ascii="Cambria Math" w:hAnsi="Cambria Math"/>
                    <w:sz w:val="20"/>
                  </w:rPr>
                  <m:t>0.0,a.b.</m:t>
                </m:r>
              </m:oMath>
            </m:oMathPara>
          </w:p>
        </w:tc>
        <w:tc>
          <w:tcPr>
            <w:tcW w:w="2942" w:type="dxa"/>
          </w:tcPr>
          <w:p w14:paraId="6558CAC2" w14:textId="7669CBF0" w:rsidR="00F4355E" w:rsidRPr="00651BC9" w:rsidRDefault="00F4355E" w:rsidP="00F4355E">
            <w:pPr>
              <w:ind w:firstLine="0"/>
              <w:rPr>
                <w:i/>
                <w:sz w:val="20"/>
              </w:rPr>
            </w:pPr>
            <m:oMathPara>
              <m:oMath>
                <m:r>
                  <w:rPr>
                    <w:rFonts w:ascii="Cambria Math" w:hAnsi="Cambria Math"/>
                    <w:sz w:val="20"/>
                  </w:rPr>
                  <m:t>0.0,a.b.</m:t>
                </m:r>
              </m:oMath>
            </m:oMathPara>
          </w:p>
        </w:tc>
      </w:tr>
      <w:tr w:rsidR="00F4355E" w:rsidRPr="00651BC9" w14:paraId="4D4429A5" w14:textId="77777777" w:rsidTr="00375D19">
        <w:trPr>
          <w:cnfStyle w:val="000000100000" w:firstRow="0" w:lastRow="0" w:firstColumn="0" w:lastColumn="0" w:oddVBand="0" w:evenVBand="0" w:oddHBand="1" w:evenHBand="0" w:firstRowFirstColumn="0" w:firstRowLastColumn="0" w:lastRowFirstColumn="0" w:lastRowLastColumn="0"/>
        </w:trPr>
        <w:tc>
          <w:tcPr>
            <w:tcW w:w="2943" w:type="dxa"/>
          </w:tcPr>
          <w:p w14:paraId="55A18CA6" w14:textId="4AFE7868" w:rsidR="00F4355E" w:rsidRPr="00651BC9" w:rsidRDefault="00F4355E" w:rsidP="00375D19">
            <w:pPr>
              <w:ind w:firstLine="0"/>
              <w:rPr>
                <w:rFonts w:ascii="Consolas" w:hAnsi="Consolas" w:cs="Consolas"/>
                <w:sz w:val="20"/>
              </w:rPr>
            </w:pPr>
            <w:r w:rsidRPr="00651BC9">
              <w:rPr>
                <w:rFonts w:ascii="Consolas" w:hAnsi="Consolas" w:cs="Consolas" w:hint="eastAsia"/>
                <w:sz w:val="20"/>
              </w:rPr>
              <w:t>a:b,a</w:t>
            </w:r>
            <w:r w:rsidRPr="00651BC9">
              <w:rPr>
                <w:rFonts w:ascii="Consolas" w:hAnsi="Consolas" w:cs="Consolas" w:hint="eastAsia"/>
                <w:sz w:val="20"/>
                <w:shd w:val="clear" w:color="auto" w:fill="D99694" w:themeFill="accent2" w:themeFillTint="99"/>
              </w:rPr>
              <w:t xml:space="preserve"> </w:t>
            </w:r>
            <w:r w:rsidRPr="00651BC9">
              <w:rPr>
                <w:rFonts w:ascii="Consolas" w:hAnsi="Consolas" w:cs="Consolas" w:hint="eastAsia"/>
                <w:sz w:val="20"/>
              </w:rPr>
              <w:t>:b</w:t>
            </w:r>
          </w:p>
        </w:tc>
        <w:tc>
          <w:tcPr>
            <w:tcW w:w="2835" w:type="dxa"/>
          </w:tcPr>
          <w:p w14:paraId="319D9865" w14:textId="6CB3905D" w:rsidR="00F4355E" w:rsidRPr="00651BC9" w:rsidRDefault="00F4355E" w:rsidP="00375D19">
            <w:pPr>
              <w:ind w:firstLine="0"/>
              <w:rPr>
                <w:rFonts w:ascii="Calibri" w:eastAsia="HGｺﾞｼｯｸM" w:hAnsi="Calibri" w:cs="Times New Roman"/>
                <w:sz w:val="20"/>
              </w:rPr>
            </w:pPr>
            <m:oMathPara>
              <m:oMath>
                <m:r>
                  <m:rPr>
                    <m:sty m:val="p"/>
                  </m:rPr>
                  <w:rPr>
                    <w:rFonts w:ascii="Cambria Math" w:eastAsia="HGｺﾞｼｯｸM" w:hAnsi="Cambria Math" w:cs="Times New Roman"/>
                    <w:sz w:val="20"/>
                  </w:rPr>
                  <m:t>a:b,a :b</m:t>
                </m:r>
              </m:oMath>
            </m:oMathPara>
          </w:p>
        </w:tc>
        <w:tc>
          <w:tcPr>
            <w:tcW w:w="2942" w:type="dxa"/>
          </w:tcPr>
          <w:p w14:paraId="05EC173D" w14:textId="1E7F56C7" w:rsidR="00F4355E" w:rsidRPr="00651BC9" w:rsidRDefault="00F4355E" w:rsidP="00F4355E">
            <w:pPr>
              <w:ind w:firstLine="0"/>
              <w:rPr>
                <w:rFonts w:ascii="Calibri" w:eastAsia="HGｺﾞｼｯｸM" w:hAnsi="Calibri" w:cs="Times New Roman"/>
                <w:sz w:val="20"/>
              </w:rPr>
            </w:pPr>
            <m:oMathPara>
              <m:oMath>
                <m:r>
                  <w:rPr>
                    <w:rFonts w:ascii="Cambria Math" w:eastAsia="HGｺﾞｼｯｸM" w:hAnsi="Cambria Math" w:cs="Times New Roman"/>
                    <w:sz w:val="20"/>
                  </w:rPr>
                  <m:t>a:b,a :b</m:t>
                </m:r>
              </m:oMath>
            </m:oMathPara>
          </w:p>
        </w:tc>
      </w:tr>
      <w:tr w:rsidR="00F4355E" w:rsidRPr="00651BC9" w14:paraId="0BF28B48" w14:textId="77777777" w:rsidTr="00375D19">
        <w:tc>
          <w:tcPr>
            <w:tcW w:w="2943" w:type="dxa"/>
          </w:tcPr>
          <w:p w14:paraId="1A50D405" w14:textId="72D60087" w:rsidR="00F4355E" w:rsidRPr="00651BC9" w:rsidRDefault="00F4355E" w:rsidP="00375D19">
            <w:pPr>
              <w:ind w:firstLine="0"/>
              <w:rPr>
                <w:rFonts w:ascii="Consolas" w:hAnsi="Consolas" w:cs="Consolas"/>
                <w:sz w:val="20"/>
              </w:rPr>
            </w:pPr>
            <w:r w:rsidRPr="00651BC9">
              <w:rPr>
                <w:rFonts w:ascii="Consolas" w:hAnsi="Consolas" w:cs="Consolas" w:hint="eastAsia"/>
                <w:sz w:val="20"/>
              </w:rPr>
              <w:t>a+\phantom(123)+b</w:t>
            </w:r>
          </w:p>
        </w:tc>
        <w:tc>
          <w:tcPr>
            <w:tcW w:w="2835" w:type="dxa"/>
          </w:tcPr>
          <w:p w14:paraId="29E27A5E" w14:textId="1977B13D" w:rsidR="00F4355E" w:rsidRPr="00651BC9" w:rsidRDefault="00F4355E" w:rsidP="00375D19">
            <w:pPr>
              <w:ind w:firstLine="0"/>
              <w:rPr>
                <w:rFonts w:ascii="Consolas" w:eastAsia="HGｺﾞｼｯｸM" w:hAnsi="Consolas" w:cs="Consolas"/>
                <w:sz w:val="20"/>
              </w:rPr>
            </w:pPr>
            <m:oMathPara>
              <m:oMath>
                <m:r>
                  <m:rPr>
                    <m:sty m:val="p"/>
                  </m:rPr>
                  <w:rPr>
                    <w:rFonts w:ascii="Cambria Math" w:eastAsia="HGｺﾞｼｯｸM" w:hAnsi="Cambria Math" w:cs="Consolas"/>
                    <w:sz w:val="20"/>
                  </w:rPr>
                  <m:t>a+⟡123+b</m:t>
                </m:r>
              </m:oMath>
            </m:oMathPara>
          </w:p>
        </w:tc>
        <w:tc>
          <w:tcPr>
            <w:tcW w:w="2942" w:type="dxa"/>
          </w:tcPr>
          <w:p w14:paraId="707D249D" w14:textId="2B62ADDE" w:rsidR="00F4355E" w:rsidRPr="00651BC9" w:rsidRDefault="00F4355E" w:rsidP="00F4355E">
            <w:pPr>
              <w:ind w:firstLine="0"/>
              <w:rPr>
                <w:rFonts w:ascii="Consolas" w:eastAsia="HGｺﾞｼｯｸM" w:hAnsi="Consolas" w:cs="Consolas"/>
                <w:sz w:val="20"/>
              </w:rPr>
            </w:pPr>
            <m:oMathPara>
              <m:oMath>
                <m:r>
                  <w:rPr>
                    <w:rFonts w:ascii="Cambria Math" w:eastAsia="HGｺﾞｼｯｸM" w:hAnsi="Cambria Math" w:cs="Consolas"/>
                    <w:sz w:val="20"/>
                  </w:rPr>
                  <m:t>a+</m:t>
                </m:r>
                <m:phant>
                  <m:phantPr>
                    <m:show m:val="0"/>
                    <m:ctrlPr>
                      <w:rPr>
                        <w:rFonts w:ascii="Cambria Math" w:eastAsia="HGｺﾞｼｯｸM" w:hAnsi="Cambria Math" w:cs="Consolas"/>
                        <w:i/>
                        <w:sz w:val="20"/>
                      </w:rPr>
                    </m:ctrlPr>
                  </m:phantPr>
                  <m:e>
                    <m:r>
                      <w:rPr>
                        <w:rFonts w:ascii="Cambria Math" w:eastAsia="HGｺﾞｼｯｸM" w:hAnsi="Cambria Math" w:cs="Consolas"/>
                        <w:sz w:val="20"/>
                      </w:rPr>
                      <m:t>123</m:t>
                    </m:r>
                  </m:e>
                </m:phant>
                <m:r>
                  <w:rPr>
                    <w:rFonts w:ascii="Cambria Math" w:eastAsia="HGｺﾞｼｯｸM" w:hAnsi="Cambria Math" w:cs="Consolas"/>
                    <w:sz w:val="20"/>
                  </w:rPr>
                  <m:t>+b</m:t>
                </m:r>
              </m:oMath>
            </m:oMathPara>
          </w:p>
        </w:tc>
      </w:tr>
    </w:tbl>
    <w:p w14:paraId="4E3EB712" w14:textId="6F70AACD" w:rsidR="008D0AC8" w:rsidRPr="00577EE4" w:rsidRDefault="008D0AC8" w:rsidP="008D0AC8">
      <w:pPr>
        <w:pStyle w:val="1"/>
      </w:pPr>
      <w:r>
        <w:rPr>
          <w:rFonts w:hint="eastAsia"/>
        </w:rPr>
        <w:t xml:space="preserve">Word </w:t>
      </w:r>
      <w:r>
        <w:rPr>
          <w:rFonts w:hint="eastAsia"/>
        </w:rPr>
        <w:t>の癖</w:t>
      </w:r>
    </w:p>
    <w:p w14:paraId="3B7EA0EB" w14:textId="74D572B3" w:rsidR="00577EE4" w:rsidRDefault="000D6597" w:rsidP="00F062B8">
      <w:r>
        <w:rPr>
          <w:rFonts w:hint="eastAsia"/>
        </w:rPr>
        <w:t>Word</w:t>
      </w:r>
      <w:r>
        <w:rPr>
          <w:rFonts w:hint="eastAsia"/>
        </w:rPr>
        <w:t>の挙動にちょっとした癖があるので注意が必要です。入力した数式は、</w:t>
      </w:r>
      <w:r>
        <w:rPr>
          <w:rFonts w:hint="eastAsia"/>
        </w:rPr>
        <w:t>Word</w:t>
      </w:r>
      <w:r>
        <w:rPr>
          <w:rFonts w:hint="eastAsia"/>
        </w:rPr>
        <w:t>の内部的には</w:t>
      </w:r>
      <w:r>
        <w:rPr>
          <w:rFonts w:hint="eastAsia"/>
        </w:rPr>
        <w:t>Office Math Markup Language</w:t>
      </w:r>
      <w:r>
        <w:rPr>
          <w:rFonts w:hint="eastAsia"/>
        </w:rPr>
        <w:t>（</w:t>
      </w:r>
      <w:r>
        <w:rPr>
          <w:rFonts w:hint="eastAsia"/>
        </w:rPr>
        <w:t>OMML</w:t>
      </w:r>
      <w:r>
        <w:rPr>
          <w:rFonts w:hint="eastAsia"/>
        </w:rPr>
        <w:t>）という形式で記録されています。（行形式とも</w:t>
      </w:r>
      <w:r>
        <w:rPr>
          <w:rFonts w:hint="eastAsia"/>
        </w:rPr>
        <w:t>MathML</w:t>
      </w:r>
      <w:r>
        <w:rPr>
          <w:rFonts w:hint="eastAsia"/>
        </w:rPr>
        <w:t>とも異なる</w:t>
      </w:r>
      <w:r>
        <w:rPr>
          <w:rFonts w:hint="eastAsia"/>
        </w:rPr>
        <w:t>Microsoft</w:t>
      </w:r>
      <w:r>
        <w:rPr>
          <w:rFonts w:hint="eastAsia"/>
        </w:rPr>
        <w:t>の独自形式。）</w:t>
      </w:r>
    </w:p>
    <w:p w14:paraId="366058BA" w14:textId="3AC0899A" w:rsidR="000D6597" w:rsidRDefault="009D41DB" w:rsidP="00F062B8">
      <w:r>
        <w:rPr>
          <w:rFonts w:hint="eastAsia"/>
        </w:rPr>
        <w:t>そのため、一度組版したあと、行形式に戻すと、一度</w:t>
      </w:r>
      <w:r>
        <w:rPr>
          <w:rFonts w:hint="eastAsia"/>
        </w:rPr>
        <w:t>OMML</w:t>
      </w:r>
      <w:r>
        <w:rPr>
          <w:rFonts w:hint="eastAsia"/>
        </w:rPr>
        <w:t>になった後に行形式に再変換しているようで、もともと打った通りの行形式が得られない場合があります。</w:t>
      </w:r>
      <w:r w:rsidR="00F86D78">
        <w:rPr>
          <w:rFonts w:hint="eastAsia"/>
        </w:rPr>
        <w:t>以下にいくつか例を挙げます。</w:t>
      </w:r>
    </w:p>
    <w:tbl>
      <w:tblPr>
        <w:tblStyle w:val="52"/>
        <w:tblW w:w="0" w:type="auto"/>
        <w:tblLook w:val="0420" w:firstRow="1" w:lastRow="0" w:firstColumn="0" w:lastColumn="0" w:noHBand="0" w:noVBand="1"/>
      </w:tblPr>
      <w:tblGrid>
        <w:gridCol w:w="1427"/>
        <w:gridCol w:w="1248"/>
        <w:gridCol w:w="1402"/>
        <w:gridCol w:w="4643"/>
      </w:tblGrid>
      <w:tr w:rsidR="00F86D78" w:rsidRPr="00651BC9" w14:paraId="77B89630" w14:textId="016C0C88" w:rsidTr="007E6B14">
        <w:trPr>
          <w:cnfStyle w:val="100000000000" w:firstRow="1" w:lastRow="0" w:firstColumn="0" w:lastColumn="0" w:oddVBand="0" w:evenVBand="0" w:oddHBand="0" w:evenHBand="0" w:firstRowFirstColumn="0" w:firstRowLastColumn="0" w:lastRowFirstColumn="0" w:lastRowLastColumn="0"/>
        </w:trPr>
        <w:tc>
          <w:tcPr>
            <w:tcW w:w="1427" w:type="dxa"/>
          </w:tcPr>
          <w:p w14:paraId="42D0F19A" w14:textId="0A63E484" w:rsidR="00F86D78" w:rsidRPr="00651BC9" w:rsidRDefault="00F86D78" w:rsidP="00F062B8">
            <w:pPr>
              <w:ind w:firstLine="0"/>
              <w:rPr>
                <w:sz w:val="20"/>
              </w:rPr>
            </w:pPr>
            <w:r w:rsidRPr="00651BC9">
              <w:rPr>
                <w:rFonts w:hint="eastAsia"/>
                <w:sz w:val="20"/>
              </w:rPr>
              <w:t>入力</w:t>
            </w:r>
          </w:p>
        </w:tc>
        <w:tc>
          <w:tcPr>
            <w:tcW w:w="1248" w:type="dxa"/>
          </w:tcPr>
          <w:p w14:paraId="64D17D2E" w14:textId="564E7A7E" w:rsidR="00F86D78" w:rsidRPr="00651BC9" w:rsidRDefault="00F86D78" w:rsidP="00F062B8">
            <w:pPr>
              <w:ind w:firstLine="0"/>
              <w:rPr>
                <w:sz w:val="20"/>
              </w:rPr>
            </w:pPr>
            <w:r w:rsidRPr="00651BC9">
              <w:rPr>
                <w:rFonts w:hint="eastAsia"/>
                <w:sz w:val="20"/>
              </w:rPr>
              <w:t>表示結果</w:t>
            </w:r>
          </w:p>
        </w:tc>
        <w:tc>
          <w:tcPr>
            <w:tcW w:w="1402" w:type="dxa"/>
          </w:tcPr>
          <w:p w14:paraId="53BC3E8D" w14:textId="7E3B12F0" w:rsidR="00F86D78" w:rsidRPr="00651BC9" w:rsidRDefault="007E6B14" w:rsidP="00F062B8">
            <w:pPr>
              <w:ind w:firstLine="0"/>
              <w:rPr>
                <w:sz w:val="20"/>
              </w:rPr>
            </w:pPr>
            <w:r w:rsidRPr="00651BC9">
              <w:rPr>
                <w:rFonts w:hint="eastAsia"/>
                <w:sz w:val="20"/>
              </w:rPr>
              <w:t>再変換</w:t>
            </w:r>
            <w:r w:rsidR="00BF2E27" w:rsidRPr="00651BC9">
              <w:rPr>
                <w:rFonts w:hint="eastAsia"/>
                <w:sz w:val="20"/>
              </w:rPr>
              <w:t>結果</w:t>
            </w:r>
          </w:p>
        </w:tc>
        <w:tc>
          <w:tcPr>
            <w:tcW w:w="4643" w:type="dxa"/>
          </w:tcPr>
          <w:p w14:paraId="2929814B" w14:textId="624209CF" w:rsidR="00F86D78" w:rsidRPr="00651BC9" w:rsidRDefault="00F86D78" w:rsidP="00F062B8">
            <w:pPr>
              <w:ind w:firstLine="0"/>
              <w:rPr>
                <w:sz w:val="20"/>
              </w:rPr>
            </w:pPr>
            <w:r w:rsidRPr="00651BC9">
              <w:rPr>
                <w:rFonts w:hint="eastAsia"/>
                <w:sz w:val="20"/>
              </w:rPr>
              <w:t>備考</w:t>
            </w:r>
          </w:p>
        </w:tc>
      </w:tr>
      <w:tr w:rsidR="00F86D78" w:rsidRPr="00651BC9" w14:paraId="11133AB1" w14:textId="3851E374" w:rsidTr="007E6B14">
        <w:trPr>
          <w:cnfStyle w:val="000000100000" w:firstRow="0" w:lastRow="0" w:firstColumn="0" w:lastColumn="0" w:oddVBand="0" w:evenVBand="0" w:oddHBand="1" w:evenHBand="0" w:firstRowFirstColumn="0" w:firstRowLastColumn="0" w:lastRowFirstColumn="0" w:lastRowLastColumn="0"/>
        </w:trPr>
        <w:tc>
          <w:tcPr>
            <w:tcW w:w="1427" w:type="dxa"/>
          </w:tcPr>
          <w:p w14:paraId="7F66B003" w14:textId="1A3C17ED" w:rsidR="00F86D78" w:rsidRPr="00651BC9" w:rsidRDefault="00F86D78" w:rsidP="00F062B8">
            <w:pPr>
              <w:ind w:firstLine="0"/>
              <w:rPr>
                <w:rFonts w:ascii="Consolas" w:hAnsi="Consolas" w:cs="Consolas"/>
                <w:sz w:val="20"/>
              </w:rPr>
            </w:pPr>
            <w:r w:rsidRPr="00651BC9">
              <w:rPr>
                <w:rFonts w:ascii="Consolas" w:hAnsi="Consolas" w:cs="Consolas"/>
                <w:sz w:val="20"/>
              </w:rPr>
              <w:t>x</w:t>
            </w:r>
            <m:oMath>
              <m:r>
                <m:rPr>
                  <m:sty m:val="p"/>
                </m:rPr>
                <w:rPr>
                  <w:rFonts w:ascii="Cambria Math" w:hAnsi="Cambria Math" w:cs="Consolas"/>
                  <w:sz w:val="20"/>
                </w:rPr>
                <m:t>²</m:t>
              </m:r>
            </m:oMath>
            <w:r w:rsidRPr="00651BC9">
              <w:rPr>
                <w:rFonts w:ascii="Consolas" w:hAnsi="Consolas" w:cs="Consolas"/>
                <w:sz w:val="20"/>
              </w:rPr>
              <w:t>^1</w:t>
            </w:r>
            <w:r w:rsidR="00F30E8B" w:rsidRPr="00651BC9">
              <w:rPr>
                <w:rFonts w:ascii="Consolas" w:hAnsi="Consolas" w:cs="Consolas" w:hint="eastAsia"/>
                <w:sz w:val="20"/>
                <w:shd w:val="clear" w:color="auto" w:fill="D99694" w:themeFill="accent2" w:themeFillTint="99"/>
              </w:rPr>
              <w:t xml:space="preserve"> </w:t>
            </w:r>
          </w:p>
        </w:tc>
        <w:tc>
          <w:tcPr>
            <w:tcW w:w="1248" w:type="dxa"/>
          </w:tcPr>
          <w:p w14:paraId="217B579B" w14:textId="316759F7" w:rsidR="00F86D78" w:rsidRPr="00651BC9" w:rsidRDefault="00690102" w:rsidP="00F86D78">
            <w:pPr>
              <w:ind w:firstLine="0"/>
              <w:rPr>
                <w:i/>
                <w:sz w:val="20"/>
              </w:rPr>
            </w:pPr>
            <m:oMathPara>
              <m:oMath>
                <m:sSup>
                  <m:sSupPr>
                    <m:ctrlPr>
                      <w:rPr>
                        <w:rFonts w:ascii="Cambria Math" w:hAnsi="Cambria Math"/>
                        <w:i/>
                        <w:sz w:val="20"/>
                      </w:rPr>
                    </m:ctrlPr>
                  </m:sSupPr>
                  <m:e>
                    <m:r>
                      <w:rPr>
                        <w:rFonts w:ascii="Cambria Math" w:hAnsi="Cambria Math"/>
                        <w:sz w:val="20"/>
                      </w:rPr>
                      <m:t>x</m:t>
                    </m:r>
                  </m:e>
                  <m:sup>
                    <m:r>
                      <w:rPr>
                        <w:rFonts w:ascii="Cambria Math" w:hAnsi="Cambria Math"/>
                        <w:sz w:val="20"/>
                      </w:rPr>
                      <m:t>21</m:t>
                    </m:r>
                  </m:sup>
                </m:sSup>
              </m:oMath>
            </m:oMathPara>
          </w:p>
        </w:tc>
        <w:tc>
          <w:tcPr>
            <w:tcW w:w="1402" w:type="dxa"/>
          </w:tcPr>
          <w:p w14:paraId="13DC9A2C" w14:textId="5D8D2E64" w:rsidR="00F86D78" w:rsidRPr="00651BC9" w:rsidRDefault="00EF2E17" w:rsidP="00F062B8">
            <w:pPr>
              <w:ind w:firstLine="0"/>
              <w:rPr>
                <w:sz w:val="20"/>
              </w:rPr>
            </w:pPr>
            <w:r w:rsidRPr="00651BC9">
              <w:rPr>
                <w:sz w:val="20"/>
              </w:rPr>
              <w:t>x^21</w:t>
            </w:r>
          </w:p>
        </w:tc>
        <w:tc>
          <w:tcPr>
            <w:tcW w:w="4643" w:type="dxa"/>
          </w:tcPr>
          <w:p w14:paraId="388FA9E0" w14:textId="1E93553A" w:rsidR="00F86D78" w:rsidRPr="00651BC9" w:rsidRDefault="00F86D78" w:rsidP="00F86D78">
            <w:pPr>
              <w:ind w:firstLine="0"/>
              <w:rPr>
                <w:sz w:val="20"/>
              </w:rPr>
            </w:pPr>
            <w:r w:rsidRPr="00651BC9">
              <w:rPr>
                <w:rFonts w:hint="eastAsia"/>
                <w:sz w:val="20"/>
              </w:rPr>
              <w:t>Unicode</w:t>
            </w:r>
            <w:r w:rsidRPr="00651BC9">
              <w:rPr>
                <w:rFonts w:hint="eastAsia"/>
                <w:sz w:val="20"/>
              </w:rPr>
              <w:t>には</w:t>
            </w:r>
            <w:r w:rsidRPr="00651BC9">
              <w:rPr>
                <w:rFonts w:hint="eastAsia"/>
                <w:sz w:val="20"/>
              </w:rPr>
              <w:t xml:space="preserve"> </w:t>
            </w:r>
            <w:r w:rsidRPr="00651BC9">
              <w:rPr>
                <w:sz w:val="20"/>
              </w:rPr>
              <w:t>²</w:t>
            </w:r>
            <w:r w:rsidRPr="00651BC9">
              <w:rPr>
                <w:rFonts w:hint="eastAsia"/>
                <w:sz w:val="20"/>
              </w:rPr>
              <w:t>（</w:t>
            </w:r>
            <w:r w:rsidRPr="00651BC9">
              <w:rPr>
                <w:rFonts w:hint="eastAsia"/>
                <w:sz w:val="20"/>
              </w:rPr>
              <w:t xml:space="preserve">U+00B2, </w:t>
            </w:r>
            <w:r w:rsidRPr="00651BC9">
              <w:rPr>
                <w:sz w:val="20"/>
              </w:rPr>
              <w:t>SUPERSCRIPT TWO</w:t>
            </w:r>
            <w:r w:rsidRPr="00651BC9">
              <w:rPr>
                <w:rFonts w:hint="eastAsia"/>
                <w:sz w:val="20"/>
              </w:rPr>
              <w:t>）という記号があります。</w:t>
            </w:r>
            <w:r w:rsidR="006243FA" w:rsidRPr="00651BC9">
              <w:rPr>
                <w:rFonts w:hint="eastAsia"/>
                <w:sz w:val="20"/>
              </w:rPr>
              <w:t>上付き文字は</w:t>
            </w:r>
            <w:r w:rsidR="006243FA" w:rsidRPr="00651BC9">
              <w:rPr>
                <w:rFonts w:hint="eastAsia"/>
                <w:sz w:val="20"/>
              </w:rPr>
              <w:t xml:space="preserve"> ^ </w:t>
            </w:r>
            <w:r w:rsidR="006243FA" w:rsidRPr="00651BC9">
              <w:rPr>
                <w:rFonts w:hint="eastAsia"/>
                <w:sz w:val="20"/>
              </w:rPr>
              <w:t>を使った上付きと同じ扱いを受けますが、</w:t>
            </w:r>
            <w:r w:rsidR="006243FA" w:rsidRPr="00651BC9">
              <w:rPr>
                <w:sz w:val="20"/>
              </w:rPr>
              <w:t>²</w:t>
            </w:r>
            <w:r w:rsidR="006243FA" w:rsidRPr="00651BC9">
              <w:rPr>
                <w:rFonts w:hint="eastAsia"/>
                <w:sz w:val="20"/>
              </w:rPr>
              <w:t xml:space="preserve"> </w:t>
            </w:r>
            <w:r w:rsidR="006243FA" w:rsidRPr="00651BC9">
              <w:rPr>
                <w:rFonts w:hint="eastAsia"/>
                <w:sz w:val="20"/>
              </w:rPr>
              <w:t>は</w:t>
            </w:r>
            <w:r w:rsidR="006243FA" w:rsidRPr="00651BC9">
              <w:rPr>
                <w:rFonts w:hint="eastAsia"/>
                <w:sz w:val="20"/>
              </w:rPr>
              <w:t>Word</w:t>
            </w:r>
            <w:r w:rsidR="006243FA" w:rsidRPr="00651BC9">
              <w:rPr>
                <w:rFonts w:hint="eastAsia"/>
                <w:sz w:val="20"/>
              </w:rPr>
              <w:t>の内部で</w:t>
            </w:r>
            <w:r w:rsidR="006243FA" w:rsidRPr="00651BC9">
              <w:rPr>
                <w:rFonts w:hint="eastAsia"/>
                <w:sz w:val="20"/>
              </w:rPr>
              <w:t xml:space="preserve"> ^2 </w:t>
            </w:r>
            <w:r w:rsidR="006243FA" w:rsidRPr="00651BC9">
              <w:rPr>
                <w:rFonts w:hint="eastAsia"/>
                <w:sz w:val="20"/>
              </w:rPr>
              <w:t>に変換されるようです。</w:t>
            </w:r>
          </w:p>
        </w:tc>
      </w:tr>
      <w:tr w:rsidR="00F86D78" w:rsidRPr="00651BC9" w14:paraId="5344D561" w14:textId="7A74D887" w:rsidTr="007E6B14">
        <w:tc>
          <w:tcPr>
            <w:tcW w:w="1427" w:type="dxa"/>
          </w:tcPr>
          <w:p w14:paraId="29BF4E53" w14:textId="0E6E949A" w:rsidR="00F86D78" w:rsidRPr="00651BC9" w:rsidRDefault="00EF2E17" w:rsidP="00F062B8">
            <w:pPr>
              <w:ind w:firstLine="0"/>
              <w:rPr>
                <w:rFonts w:ascii="Consolas" w:hAnsi="Consolas" w:cs="Consolas"/>
                <w:sz w:val="20"/>
              </w:rPr>
            </w:pPr>
            <w:r w:rsidRPr="00651BC9">
              <w:rPr>
                <w:rFonts w:ascii="Consolas" w:hAnsi="Consolas" w:cs="Consolas" w:hint="eastAsia"/>
                <w:sz w:val="20"/>
              </w:rPr>
              <w:t>\</w:t>
            </w:r>
            <w:proofErr w:type="spellStart"/>
            <w:r w:rsidRPr="00651BC9">
              <w:rPr>
                <w:rFonts w:ascii="Consolas" w:hAnsi="Consolas" w:cs="Consolas" w:hint="eastAsia"/>
                <w:sz w:val="20"/>
              </w:rPr>
              <w:t>frackturF</w:t>
            </w:r>
            <w:proofErr w:type="spellEnd"/>
            <w:r w:rsidR="00F30E8B" w:rsidRPr="00651BC9">
              <w:rPr>
                <w:rFonts w:ascii="Consolas" w:hAnsi="Consolas" w:cs="Consolas" w:hint="eastAsia"/>
                <w:sz w:val="20"/>
                <w:shd w:val="clear" w:color="auto" w:fill="D99694" w:themeFill="accent2" w:themeFillTint="99"/>
              </w:rPr>
              <w:t xml:space="preserve"> </w:t>
            </w:r>
          </w:p>
        </w:tc>
        <w:tc>
          <w:tcPr>
            <w:tcW w:w="1248" w:type="dxa"/>
          </w:tcPr>
          <w:p w14:paraId="2B2C9E92" w14:textId="5CDA2B65" w:rsidR="00F86D78" w:rsidRPr="00651BC9" w:rsidRDefault="00EF2E17" w:rsidP="00EF2E17">
            <w:pPr>
              <w:ind w:firstLine="0"/>
              <w:rPr>
                <w:sz w:val="20"/>
              </w:rPr>
            </w:pPr>
            <m:oMathPara>
              <m:oMath>
                <m:r>
                  <m:rPr>
                    <m:scr m:val="fraktur"/>
                  </m:rPr>
                  <w:rPr>
                    <w:rFonts w:ascii="Cambria Math" w:hAnsi="Cambria Math"/>
                    <w:sz w:val="20"/>
                  </w:rPr>
                  <m:t>F</m:t>
                </m:r>
              </m:oMath>
            </m:oMathPara>
          </w:p>
        </w:tc>
        <w:tc>
          <w:tcPr>
            <w:tcW w:w="1402" w:type="dxa"/>
          </w:tcPr>
          <w:p w14:paraId="69CC0766" w14:textId="6EE62535" w:rsidR="00F86D78" w:rsidRPr="00651BC9" w:rsidRDefault="00EF2E17" w:rsidP="00F062B8">
            <w:pPr>
              <w:ind w:firstLine="0"/>
              <w:rPr>
                <w:sz w:val="20"/>
              </w:rPr>
            </w:pPr>
            <w:r w:rsidRPr="00651BC9">
              <w:rPr>
                <w:sz w:val="20"/>
              </w:rPr>
              <w:t>F</w:t>
            </w:r>
          </w:p>
        </w:tc>
        <w:tc>
          <w:tcPr>
            <w:tcW w:w="4643" w:type="dxa"/>
          </w:tcPr>
          <w:p w14:paraId="6FA3B14B" w14:textId="26D53ED7" w:rsidR="00F86D78" w:rsidRPr="00651BC9" w:rsidRDefault="00BF2E27" w:rsidP="00F062B8">
            <w:pPr>
              <w:ind w:firstLine="0"/>
              <w:rPr>
                <w:sz w:val="20"/>
              </w:rPr>
            </w:pPr>
            <w:r w:rsidRPr="00651BC9">
              <w:rPr>
                <w:rFonts w:hint="eastAsia"/>
                <w:sz w:val="20"/>
              </w:rPr>
              <w:t>\</w:t>
            </w:r>
            <w:proofErr w:type="spellStart"/>
            <w:r w:rsidRPr="00651BC9">
              <w:rPr>
                <w:rFonts w:hint="eastAsia"/>
                <w:sz w:val="20"/>
              </w:rPr>
              <w:t>fracturF</w:t>
            </w:r>
            <w:proofErr w:type="spellEnd"/>
            <w:r w:rsidRPr="00651BC9">
              <w:rPr>
                <w:rFonts w:hint="eastAsia"/>
                <w:sz w:val="20"/>
              </w:rPr>
              <w:t xml:space="preserve"> </w:t>
            </w:r>
            <w:r w:rsidRPr="00651BC9">
              <w:rPr>
                <w:rFonts w:hint="eastAsia"/>
                <w:sz w:val="20"/>
              </w:rPr>
              <w:t>の変換結果は（</w:t>
            </w:r>
            <w:r w:rsidRPr="00651BC9">
              <w:rPr>
                <w:rFonts w:hint="eastAsia"/>
                <w:sz w:val="20"/>
              </w:rPr>
              <w:t>U+</w:t>
            </w:r>
            <w:r w:rsidRPr="00651BC9">
              <w:rPr>
                <w:sz w:val="20"/>
              </w:rPr>
              <w:t xml:space="preserve"> 1D509</w:t>
            </w:r>
            <w:r w:rsidRPr="00651BC9">
              <w:rPr>
                <w:rFonts w:hint="eastAsia"/>
                <w:sz w:val="20"/>
              </w:rPr>
              <w:t xml:space="preserve">, </w:t>
            </w:r>
            <w:r w:rsidRPr="00651BC9">
              <w:rPr>
                <w:sz w:val="20"/>
              </w:rPr>
              <w:t>MATHEMATICAL FRAKTUR CAPITAL F</w:t>
            </w:r>
            <w:r w:rsidRPr="00651BC9">
              <w:rPr>
                <w:rFonts w:hint="eastAsia"/>
                <w:sz w:val="20"/>
              </w:rPr>
              <w:t>）になるはずですが、</w:t>
            </w:r>
            <w:r w:rsidRPr="00651BC9">
              <w:rPr>
                <w:rFonts w:hint="eastAsia"/>
                <w:sz w:val="20"/>
              </w:rPr>
              <w:t xml:space="preserve">Word </w:t>
            </w:r>
            <w:r w:rsidRPr="00651BC9">
              <w:rPr>
                <w:rFonts w:hint="eastAsia"/>
                <w:sz w:val="20"/>
              </w:rPr>
              <w:t>はこれを</w:t>
            </w:r>
            <w:r w:rsidRPr="00651BC9">
              <w:rPr>
                <w:rFonts w:hint="eastAsia"/>
                <w:sz w:val="20"/>
              </w:rPr>
              <w:t>F</w:t>
            </w:r>
            <w:r w:rsidRPr="00651BC9">
              <w:rPr>
                <w:rFonts w:hint="eastAsia"/>
                <w:sz w:val="20"/>
              </w:rPr>
              <w:t>（</w:t>
            </w:r>
            <w:r w:rsidRPr="00651BC9">
              <w:rPr>
                <w:rFonts w:hint="eastAsia"/>
                <w:sz w:val="20"/>
              </w:rPr>
              <w:t>ASCII</w:t>
            </w:r>
            <w:r w:rsidRPr="00651BC9">
              <w:rPr>
                <w:rFonts w:hint="eastAsia"/>
                <w:sz w:val="20"/>
              </w:rPr>
              <w:t>文字の</w:t>
            </w:r>
            <w:r w:rsidRPr="00651BC9">
              <w:rPr>
                <w:rFonts w:hint="eastAsia"/>
                <w:sz w:val="20"/>
              </w:rPr>
              <w:t>F</w:t>
            </w:r>
            <w:r w:rsidRPr="00651BC9">
              <w:rPr>
                <w:rFonts w:hint="eastAsia"/>
                <w:sz w:val="20"/>
              </w:rPr>
              <w:t>）＋フォント書式に変換してしまいます。</w:t>
            </w:r>
          </w:p>
        </w:tc>
      </w:tr>
    </w:tbl>
    <w:p w14:paraId="2A7514D5" w14:textId="1E85B633" w:rsidR="006D1FB9" w:rsidRDefault="006D1FB9" w:rsidP="006D1FB9">
      <w:pPr>
        <w:pStyle w:val="1"/>
      </w:pPr>
      <w:r>
        <w:rPr>
          <w:rFonts w:hint="eastAsia"/>
        </w:rPr>
        <w:t>参考</w:t>
      </w:r>
    </w:p>
    <w:p w14:paraId="0444BDD5" w14:textId="16E71FD5" w:rsidR="009D41DB" w:rsidRDefault="006D1FB9" w:rsidP="006D1FB9">
      <w:pPr>
        <w:pStyle w:val="ad"/>
        <w:numPr>
          <w:ilvl w:val="0"/>
          <w:numId w:val="23"/>
        </w:numPr>
      </w:pPr>
      <w:r w:rsidRPr="006D1FB9">
        <w:t>Unicode Nearly Plain-Text Encoding of Mathematics</w:t>
      </w:r>
      <w:r>
        <w:rPr>
          <w:rFonts w:hint="eastAsia"/>
        </w:rPr>
        <w:t xml:space="preserve">, </w:t>
      </w:r>
      <w:hyperlink r:id="rId11" w:history="1">
        <w:r w:rsidRPr="001F5DCF">
          <w:rPr>
            <w:rStyle w:val="aff0"/>
          </w:rPr>
          <w:t>http://www.unicode.org/notes/tn28/UTN28-PlainTextMath-v2.pdf</w:t>
        </w:r>
      </w:hyperlink>
    </w:p>
    <w:p w14:paraId="53098781" w14:textId="75F55024" w:rsidR="006D1FB9" w:rsidRPr="00D92DA9" w:rsidRDefault="006D1FB9" w:rsidP="006D1FB9">
      <w:pPr>
        <w:pStyle w:val="ad"/>
        <w:numPr>
          <w:ilvl w:val="0"/>
          <w:numId w:val="23"/>
        </w:numPr>
        <w:rPr>
          <w:rStyle w:val="aff0"/>
          <w:rFonts w:hint="eastAsia"/>
          <w:color w:val="auto"/>
          <w:u w:val="none"/>
        </w:rPr>
      </w:pPr>
      <w:r>
        <w:t>Unicode Character Database (UCD) for Unicode 5.2.0</w:t>
      </w:r>
      <w:r>
        <w:rPr>
          <w:rFonts w:hint="eastAsia"/>
        </w:rPr>
        <w:t xml:space="preserve">, </w:t>
      </w:r>
      <w:hyperlink r:id="rId12" w:history="1">
        <w:r w:rsidRPr="001F5DCF">
          <w:rPr>
            <w:rStyle w:val="aff0"/>
          </w:rPr>
          <w:t>http://www.unicode.org/Public/5.2.0/ucd/UnicodeData.txt</w:t>
        </w:r>
      </w:hyperlink>
    </w:p>
    <w:p w14:paraId="4135EB66" w14:textId="4671F372" w:rsidR="00D92DA9" w:rsidRDefault="00D92DA9" w:rsidP="00D92DA9">
      <w:pPr>
        <w:pStyle w:val="ad"/>
        <w:numPr>
          <w:ilvl w:val="0"/>
          <w:numId w:val="23"/>
        </w:numPr>
        <w:rPr>
          <w:rFonts w:hint="eastAsia"/>
        </w:rPr>
      </w:pPr>
      <w:r w:rsidRPr="00D92DA9">
        <w:t>Murray Sargent: Math in Office</w:t>
      </w:r>
      <w:r>
        <w:rPr>
          <w:rFonts w:hint="eastAsia"/>
        </w:rPr>
        <w:t>（数式エディター開発者ブログ）</w:t>
      </w:r>
      <w:r>
        <w:rPr>
          <w:rFonts w:hint="eastAsia"/>
        </w:rPr>
        <w:t xml:space="preserve">, </w:t>
      </w:r>
      <w:hyperlink r:id="rId13" w:history="1">
        <w:r w:rsidRPr="002974CF">
          <w:rPr>
            <w:rStyle w:val="aff0"/>
          </w:rPr>
          <w:t>http://blogs.msdn.com/murrays/</w:t>
        </w:r>
      </w:hyperlink>
    </w:p>
    <w:sectPr w:rsidR="00D92DA9" w:rsidSect="00964CC2">
      <w:pgSz w:w="11906" w:h="16838"/>
      <w:pgMar w:top="1985" w:right="1701" w:bottom="1701" w:left="1701" w:header="851" w:footer="992" w:gutter="0"/>
      <w:pgNumType w:start="0"/>
      <w:cols w:space="425"/>
      <w:titlePg/>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479459" w14:textId="77777777" w:rsidR="00690102" w:rsidRDefault="00690102" w:rsidP="00920FD6">
      <w:r>
        <w:separator/>
      </w:r>
    </w:p>
  </w:endnote>
  <w:endnote w:type="continuationSeparator" w:id="0">
    <w:p w14:paraId="35FA86F6" w14:textId="77777777" w:rsidR="00690102" w:rsidRDefault="00690102" w:rsidP="00920F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GｺﾞｼｯｸM">
    <w:panose1 w:val="020B0609000000000000"/>
    <w:charset w:val="80"/>
    <w:family w:val="modern"/>
    <w:pitch w:val="fixed"/>
    <w:sig w:usb0="80000281" w:usb1="28C76CF8"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HG丸ｺﾞｼｯｸM-PRO">
    <w:panose1 w:val="020F0600000000000000"/>
    <w:charset w:val="80"/>
    <w:family w:val="modern"/>
    <w:pitch w:val="variable"/>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メイリオ">
    <w:panose1 w:val="020B0604030504040204"/>
    <w:charset w:val="80"/>
    <w:family w:val="modern"/>
    <w:pitch w:val="variable"/>
    <w:sig w:usb0="E10102FF" w:usb1="EAC7FFFF" w:usb2="0001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CA25D50" w14:textId="77777777" w:rsidR="00690102" w:rsidRDefault="00690102" w:rsidP="00920FD6">
      <w:r>
        <w:separator/>
      </w:r>
    </w:p>
  </w:footnote>
  <w:footnote w:type="continuationSeparator" w:id="0">
    <w:p w14:paraId="23369A5D" w14:textId="77777777" w:rsidR="00690102" w:rsidRDefault="00690102" w:rsidP="00920F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E0D9D"/>
    <w:multiLevelType w:val="hybridMultilevel"/>
    <w:tmpl w:val="00A6301A"/>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
    <w:nsid w:val="12FF7018"/>
    <w:multiLevelType w:val="hybridMultilevel"/>
    <w:tmpl w:val="3C026CFE"/>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nsid w:val="1E3F1DD8"/>
    <w:multiLevelType w:val="hybridMultilevel"/>
    <w:tmpl w:val="38C067F8"/>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3">
    <w:nsid w:val="204A795B"/>
    <w:multiLevelType w:val="hybridMultilevel"/>
    <w:tmpl w:val="D256DB1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4">
    <w:nsid w:val="22AE2C1D"/>
    <w:multiLevelType w:val="hybridMultilevel"/>
    <w:tmpl w:val="3E1631BA"/>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5">
    <w:nsid w:val="2510081E"/>
    <w:multiLevelType w:val="hybridMultilevel"/>
    <w:tmpl w:val="1E2E2930"/>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6">
    <w:nsid w:val="26100093"/>
    <w:multiLevelType w:val="hybridMultilevel"/>
    <w:tmpl w:val="BB8ED054"/>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nsid w:val="2D0E3FD2"/>
    <w:multiLevelType w:val="hybridMultilevel"/>
    <w:tmpl w:val="45121CF2"/>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8">
    <w:nsid w:val="2D873FC1"/>
    <w:multiLevelType w:val="hybridMultilevel"/>
    <w:tmpl w:val="12F0E41C"/>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9">
    <w:nsid w:val="318F64E1"/>
    <w:multiLevelType w:val="hybridMultilevel"/>
    <w:tmpl w:val="A62426E4"/>
    <w:lvl w:ilvl="0" w:tplc="0409000F">
      <w:start w:val="1"/>
      <w:numFmt w:val="decimal"/>
      <w:lvlText w:val="%1."/>
      <w:lvlJc w:val="left"/>
      <w:pPr>
        <w:ind w:left="780" w:hanging="420"/>
      </w:pPr>
    </w:lvl>
    <w:lvl w:ilvl="1" w:tplc="04090017" w:tentative="1">
      <w:start w:val="1"/>
      <w:numFmt w:val="aiueoFullWidth"/>
      <w:lvlText w:val="(%2)"/>
      <w:lvlJc w:val="left"/>
      <w:pPr>
        <w:ind w:left="1200" w:hanging="420"/>
      </w:pPr>
    </w:lvl>
    <w:lvl w:ilvl="2" w:tplc="04090011" w:tentative="1">
      <w:start w:val="1"/>
      <w:numFmt w:val="decimalEnclosedCircle"/>
      <w:lvlText w:val="%3"/>
      <w:lvlJc w:val="left"/>
      <w:pPr>
        <w:ind w:left="1620" w:hanging="420"/>
      </w:pPr>
    </w:lvl>
    <w:lvl w:ilvl="3" w:tplc="0409000F" w:tentative="1">
      <w:start w:val="1"/>
      <w:numFmt w:val="decimal"/>
      <w:lvlText w:val="%4."/>
      <w:lvlJc w:val="left"/>
      <w:pPr>
        <w:ind w:left="2040" w:hanging="420"/>
      </w:pPr>
    </w:lvl>
    <w:lvl w:ilvl="4" w:tplc="04090017" w:tentative="1">
      <w:start w:val="1"/>
      <w:numFmt w:val="aiueoFullWidth"/>
      <w:lvlText w:val="(%5)"/>
      <w:lvlJc w:val="left"/>
      <w:pPr>
        <w:ind w:left="2460" w:hanging="420"/>
      </w:pPr>
    </w:lvl>
    <w:lvl w:ilvl="5" w:tplc="04090011" w:tentative="1">
      <w:start w:val="1"/>
      <w:numFmt w:val="decimalEnclosedCircle"/>
      <w:lvlText w:val="%6"/>
      <w:lvlJc w:val="left"/>
      <w:pPr>
        <w:ind w:left="2880" w:hanging="420"/>
      </w:pPr>
    </w:lvl>
    <w:lvl w:ilvl="6" w:tplc="0409000F" w:tentative="1">
      <w:start w:val="1"/>
      <w:numFmt w:val="decimal"/>
      <w:lvlText w:val="%7."/>
      <w:lvlJc w:val="left"/>
      <w:pPr>
        <w:ind w:left="3300" w:hanging="420"/>
      </w:pPr>
    </w:lvl>
    <w:lvl w:ilvl="7" w:tplc="04090017" w:tentative="1">
      <w:start w:val="1"/>
      <w:numFmt w:val="aiueoFullWidth"/>
      <w:lvlText w:val="(%8)"/>
      <w:lvlJc w:val="left"/>
      <w:pPr>
        <w:ind w:left="3720" w:hanging="420"/>
      </w:pPr>
    </w:lvl>
    <w:lvl w:ilvl="8" w:tplc="04090011" w:tentative="1">
      <w:start w:val="1"/>
      <w:numFmt w:val="decimalEnclosedCircle"/>
      <w:lvlText w:val="%9"/>
      <w:lvlJc w:val="left"/>
      <w:pPr>
        <w:ind w:left="4140" w:hanging="420"/>
      </w:pPr>
    </w:lvl>
  </w:abstractNum>
  <w:abstractNum w:abstractNumId="10">
    <w:nsid w:val="36C97FCE"/>
    <w:multiLevelType w:val="hybridMultilevel"/>
    <w:tmpl w:val="BB1EE76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3C8C083D"/>
    <w:multiLevelType w:val="hybridMultilevel"/>
    <w:tmpl w:val="6780191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nsid w:val="44180BBA"/>
    <w:multiLevelType w:val="hybridMultilevel"/>
    <w:tmpl w:val="4504FC46"/>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3">
    <w:nsid w:val="48BC0658"/>
    <w:multiLevelType w:val="hybridMultilevel"/>
    <w:tmpl w:val="135E7A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4">
    <w:nsid w:val="4A560A4A"/>
    <w:multiLevelType w:val="hybridMultilevel"/>
    <w:tmpl w:val="D5E68D5C"/>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5">
    <w:nsid w:val="4DF91A90"/>
    <w:multiLevelType w:val="hybridMultilevel"/>
    <w:tmpl w:val="660C499E"/>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6">
    <w:nsid w:val="4F25055B"/>
    <w:multiLevelType w:val="hybridMultilevel"/>
    <w:tmpl w:val="37C25D6C"/>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7">
    <w:nsid w:val="590E41CF"/>
    <w:multiLevelType w:val="hybridMultilevel"/>
    <w:tmpl w:val="DAFC87E2"/>
    <w:lvl w:ilvl="0" w:tplc="04090001">
      <w:start w:val="1"/>
      <w:numFmt w:val="bullet"/>
      <w:lvlText w:val=""/>
      <w:lvlJc w:val="left"/>
      <w:pPr>
        <w:ind w:left="780" w:hanging="420"/>
      </w:pPr>
      <w:rPr>
        <w:rFonts w:ascii="Wingdings" w:hAnsi="Wingdings" w:hint="default"/>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18">
    <w:nsid w:val="5BD53592"/>
    <w:multiLevelType w:val="hybridMultilevel"/>
    <w:tmpl w:val="AB4E7052"/>
    <w:lvl w:ilvl="0" w:tplc="04090001">
      <w:start w:val="1"/>
      <w:numFmt w:val="bullet"/>
      <w:lvlText w:val=""/>
      <w:lvlJc w:val="left"/>
      <w:pPr>
        <w:ind w:left="840" w:hanging="420"/>
      </w:pPr>
      <w:rPr>
        <w:rFonts w:ascii="Wingdings" w:hAnsi="Wingdings" w:hint="default"/>
      </w:rPr>
    </w:lvl>
    <w:lvl w:ilvl="1" w:tplc="04090001">
      <w:start w:val="1"/>
      <w:numFmt w:val="bullet"/>
      <w:lvlText w:val=""/>
      <w:lvlJc w:val="left"/>
      <w:pPr>
        <w:ind w:left="1260" w:hanging="420"/>
      </w:pPr>
      <w:rPr>
        <w:rFonts w:ascii="Wingdings" w:hAnsi="Wingdings" w:hint="default"/>
      </w:r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9">
    <w:nsid w:val="5D3630EE"/>
    <w:multiLevelType w:val="hybridMultilevel"/>
    <w:tmpl w:val="BF743FB4"/>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0">
    <w:nsid w:val="5F1321C2"/>
    <w:multiLevelType w:val="hybridMultilevel"/>
    <w:tmpl w:val="7876DBAE"/>
    <w:lvl w:ilvl="0" w:tplc="04090001">
      <w:start w:val="1"/>
      <w:numFmt w:val="bullet"/>
      <w:lvlText w:val=""/>
      <w:lvlJc w:val="left"/>
      <w:pPr>
        <w:ind w:left="780" w:hanging="420"/>
      </w:pPr>
      <w:rPr>
        <w:rFonts w:ascii="Wingdings" w:hAnsi="Wingdings" w:hint="default"/>
      </w:rPr>
    </w:lvl>
    <w:lvl w:ilvl="1" w:tplc="0409000B">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1">
    <w:nsid w:val="5F8D7B19"/>
    <w:multiLevelType w:val="hybridMultilevel"/>
    <w:tmpl w:val="25F48C9E"/>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nsid w:val="6106703C"/>
    <w:multiLevelType w:val="multilevel"/>
    <w:tmpl w:val="1C8EE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10C48ED"/>
    <w:multiLevelType w:val="hybridMultilevel"/>
    <w:tmpl w:val="69348AE8"/>
    <w:lvl w:ilvl="0" w:tplc="739A350C">
      <w:start w:val="1"/>
      <w:numFmt w:val="decimal"/>
      <w:pStyle w:val="a"/>
      <w:lvlText w:val="%1."/>
      <w:lvlJc w:val="left"/>
      <w:pPr>
        <w:ind w:left="420" w:hanging="420"/>
      </w:pPr>
    </w:lvl>
    <w:lvl w:ilvl="1" w:tplc="04090001">
      <w:start w:val="1"/>
      <w:numFmt w:val="bullet"/>
      <w:lvlText w:val=""/>
      <w:lvlJc w:val="left"/>
      <w:pPr>
        <w:ind w:left="840" w:hanging="42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7F094B0F"/>
    <w:multiLevelType w:val="hybridMultilevel"/>
    <w:tmpl w:val="A5F4EEEA"/>
    <w:lvl w:ilvl="0" w:tplc="04090001">
      <w:start w:val="1"/>
      <w:numFmt w:val="bullet"/>
      <w:lvlText w:val=""/>
      <w:lvlJc w:val="left"/>
      <w:pPr>
        <w:ind w:left="420" w:hanging="420"/>
      </w:pPr>
      <w:rPr>
        <w:rFonts w:ascii="Wingdings" w:hAnsi="Wingdings" w:hint="default"/>
      </w:rPr>
    </w:lvl>
    <w:lvl w:ilvl="1" w:tplc="0409000B">
      <w:start w:val="1"/>
      <w:numFmt w:val="bullet"/>
      <w:lvlText w:val=""/>
      <w:lvlJc w:val="left"/>
      <w:pPr>
        <w:ind w:left="840" w:hanging="420"/>
      </w:pPr>
      <w:rPr>
        <w:rFonts w:ascii="Wingdings" w:hAnsi="Wingdings" w:hint="default"/>
      </w:rPr>
    </w:lvl>
    <w:lvl w:ilvl="2" w:tplc="0409000D">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13"/>
  </w:num>
  <w:num w:numId="2">
    <w:abstractNumId w:val="23"/>
  </w:num>
  <w:num w:numId="3">
    <w:abstractNumId w:val="6"/>
  </w:num>
  <w:num w:numId="4">
    <w:abstractNumId w:val="18"/>
  </w:num>
  <w:num w:numId="5">
    <w:abstractNumId w:val="22"/>
  </w:num>
  <w:num w:numId="6">
    <w:abstractNumId w:val="5"/>
  </w:num>
  <w:num w:numId="7">
    <w:abstractNumId w:val="11"/>
  </w:num>
  <w:num w:numId="8">
    <w:abstractNumId w:val="14"/>
  </w:num>
  <w:num w:numId="9">
    <w:abstractNumId w:val="1"/>
  </w:num>
  <w:num w:numId="10">
    <w:abstractNumId w:val="12"/>
  </w:num>
  <w:num w:numId="11">
    <w:abstractNumId w:val="2"/>
  </w:num>
  <w:num w:numId="12">
    <w:abstractNumId w:val="15"/>
  </w:num>
  <w:num w:numId="13">
    <w:abstractNumId w:val="10"/>
  </w:num>
  <w:num w:numId="14">
    <w:abstractNumId w:val="24"/>
  </w:num>
  <w:num w:numId="15">
    <w:abstractNumId w:val="21"/>
  </w:num>
  <w:num w:numId="16">
    <w:abstractNumId w:val="4"/>
  </w:num>
  <w:num w:numId="17">
    <w:abstractNumId w:val="0"/>
  </w:num>
  <w:num w:numId="18">
    <w:abstractNumId w:val="20"/>
  </w:num>
  <w:num w:numId="19">
    <w:abstractNumId w:val="16"/>
  </w:num>
  <w:num w:numId="20">
    <w:abstractNumId w:val="7"/>
  </w:num>
  <w:num w:numId="21">
    <w:abstractNumId w:val="3"/>
  </w:num>
  <w:num w:numId="22">
    <w:abstractNumId w:val="17"/>
  </w:num>
  <w:num w:numId="23">
    <w:abstractNumId w:val="9"/>
  </w:num>
  <w:num w:numId="24">
    <w:abstractNumId w:val="8"/>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attachedTemplate r:id="rId1"/>
  <w:defaultTabStop w:val="840"/>
  <w:drawingGridHorizontalSpacing w:val="11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CC2"/>
    <w:rsid w:val="00005D54"/>
    <w:rsid w:val="000149FC"/>
    <w:rsid w:val="00023D13"/>
    <w:rsid w:val="00050780"/>
    <w:rsid w:val="00054CC6"/>
    <w:rsid w:val="000729D9"/>
    <w:rsid w:val="000812CC"/>
    <w:rsid w:val="00082CE0"/>
    <w:rsid w:val="00083EE1"/>
    <w:rsid w:val="000A52EB"/>
    <w:rsid w:val="000D6597"/>
    <w:rsid w:val="000E4660"/>
    <w:rsid w:val="0010391F"/>
    <w:rsid w:val="0011057D"/>
    <w:rsid w:val="001134E5"/>
    <w:rsid w:val="0011568B"/>
    <w:rsid w:val="00157E91"/>
    <w:rsid w:val="00166AF9"/>
    <w:rsid w:val="00170A49"/>
    <w:rsid w:val="00196D35"/>
    <w:rsid w:val="001A122B"/>
    <w:rsid w:val="001D1477"/>
    <w:rsid w:val="002061D5"/>
    <w:rsid w:val="00235AE8"/>
    <w:rsid w:val="00240828"/>
    <w:rsid w:val="00243948"/>
    <w:rsid w:val="00246DF6"/>
    <w:rsid w:val="002478FE"/>
    <w:rsid w:val="00264C47"/>
    <w:rsid w:val="00273FC6"/>
    <w:rsid w:val="00281B30"/>
    <w:rsid w:val="0029732E"/>
    <w:rsid w:val="002A3AAB"/>
    <w:rsid w:val="002A5A2B"/>
    <w:rsid w:val="002B125D"/>
    <w:rsid w:val="002B3154"/>
    <w:rsid w:val="002D7A48"/>
    <w:rsid w:val="002E300E"/>
    <w:rsid w:val="002E597F"/>
    <w:rsid w:val="002F5ED6"/>
    <w:rsid w:val="003008B1"/>
    <w:rsid w:val="00315B46"/>
    <w:rsid w:val="003211CD"/>
    <w:rsid w:val="00330075"/>
    <w:rsid w:val="00333B1E"/>
    <w:rsid w:val="00343C1A"/>
    <w:rsid w:val="00344DD5"/>
    <w:rsid w:val="00346D08"/>
    <w:rsid w:val="00353D07"/>
    <w:rsid w:val="00364B6B"/>
    <w:rsid w:val="00366380"/>
    <w:rsid w:val="003749D0"/>
    <w:rsid w:val="003761CB"/>
    <w:rsid w:val="00381E65"/>
    <w:rsid w:val="0038323E"/>
    <w:rsid w:val="0038386D"/>
    <w:rsid w:val="00393E0F"/>
    <w:rsid w:val="003A5156"/>
    <w:rsid w:val="003B41A2"/>
    <w:rsid w:val="003C01F3"/>
    <w:rsid w:val="003C38C9"/>
    <w:rsid w:val="003C4E9B"/>
    <w:rsid w:val="003D612B"/>
    <w:rsid w:val="003E18C8"/>
    <w:rsid w:val="003E36C9"/>
    <w:rsid w:val="003E598A"/>
    <w:rsid w:val="00400D6B"/>
    <w:rsid w:val="00407242"/>
    <w:rsid w:val="004176DC"/>
    <w:rsid w:val="00420420"/>
    <w:rsid w:val="00421B8E"/>
    <w:rsid w:val="00422E75"/>
    <w:rsid w:val="004245FD"/>
    <w:rsid w:val="00436D21"/>
    <w:rsid w:val="00476360"/>
    <w:rsid w:val="0048403F"/>
    <w:rsid w:val="004A0449"/>
    <w:rsid w:val="004A2A92"/>
    <w:rsid w:val="00514149"/>
    <w:rsid w:val="0051489C"/>
    <w:rsid w:val="005153EA"/>
    <w:rsid w:val="00515F21"/>
    <w:rsid w:val="0055059B"/>
    <w:rsid w:val="005624BA"/>
    <w:rsid w:val="0057095F"/>
    <w:rsid w:val="00577EE4"/>
    <w:rsid w:val="00594E6C"/>
    <w:rsid w:val="005C3FC3"/>
    <w:rsid w:val="005D1ADE"/>
    <w:rsid w:val="00602757"/>
    <w:rsid w:val="00606B79"/>
    <w:rsid w:val="006119CB"/>
    <w:rsid w:val="00611F74"/>
    <w:rsid w:val="00615341"/>
    <w:rsid w:val="006243FA"/>
    <w:rsid w:val="00633AE3"/>
    <w:rsid w:val="00651BC9"/>
    <w:rsid w:val="0066001E"/>
    <w:rsid w:val="0066376D"/>
    <w:rsid w:val="00667AF6"/>
    <w:rsid w:val="00670D36"/>
    <w:rsid w:val="0067357C"/>
    <w:rsid w:val="00687883"/>
    <w:rsid w:val="00690102"/>
    <w:rsid w:val="006A6AA9"/>
    <w:rsid w:val="006B6A6E"/>
    <w:rsid w:val="006D1FB9"/>
    <w:rsid w:val="006D324E"/>
    <w:rsid w:val="006D4488"/>
    <w:rsid w:val="006D6907"/>
    <w:rsid w:val="007057E0"/>
    <w:rsid w:val="0073582F"/>
    <w:rsid w:val="00742370"/>
    <w:rsid w:val="00757036"/>
    <w:rsid w:val="00787470"/>
    <w:rsid w:val="007A04F9"/>
    <w:rsid w:val="007A42A9"/>
    <w:rsid w:val="007E2B9E"/>
    <w:rsid w:val="007E6B14"/>
    <w:rsid w:val="007F41D8"/>
    <w:rsid w:val="008114F3"/>
    <w:rsid w:val="00815C69"/>
    <w:rsid w:val="00824994"/>
    <w:rsid w:val="008411EA"/>
    <w:rsid w:val="008740E6"/>
    <w:rsid w:val="008935D2"/>
    <w:rsid w:val="008B3141"/>
    <w:rsid w:val="008D0AC8"/>
    <w:rsid w:val="009151BD"/>
    <w:rsid w:val="00920FD6"/>
    <w:rsid w:val="00925479"/>
    <w:rsid w:val="0094047A"/>
    <w:rsid w:val="009516AC"/>
    <w:rsid w:val="009529B0"/>
    <w:rsid w:val="009537CC"/>
    <w:rsid w:val="00964CC2"/>
    <w:rsid w:val="00965CCA"/>
    <w:rsid w:val="009A452F"/>
    <w:rsid w:val="009A7318"/>
    <w:rsid w:val="009D41DB"/>
    <w:rsid w:val="009D66C4"/>
    <w:rsid w:val="009D69BE"/>
    <w:rsid w:val="009E31B5"/>
    <w:rsid w:val="009E383E"/>
    <w:rsid w:val="009E7004"/>
    <w:rsid w:val="009F26D5"/>
    <w:rsid w:val="00A0034A"/>
    <w:rsid w:val="00A00AEE"/>
    <w:rsid w:val="00A34016"/>
    <w:rsid w:val="00A51BB0"/>
    <w:rsid w:val="00A55474"/>
    <w:rsid w:val="00A74168"/>
    <w:rsid w:val="00A86E31"/>
    <w:rsid w:val="00AB4B7E"/>
    <w:rsid w:val="00AC24D5"/>
    <w:rsid w:val="00AE67A0"/>
    <w:rsid w:val="00AF6476"/>
    <w:rsid w:val="00B207EA"/>
    <w:rsid w:val="00B26EC1"/>
    <w:rsid w:val="00B55FC1"/>
    <w:rsid w:val="00B721A3"/>
    <w:rsid w:val="00B8214B"/>
    <w:rsid w:val="00B87723"/>
    <w:rsid w:val="00B87AD9"/>
    <w:rsid w:val="00BA771B"/>
    <w:rsid w:val="00BC43AD"/>
    <w:rsid w:val="00BF2E27"/>
    <w:rsid w:val="00C210E9"/>
    <w:rsid w:val="00C24B4E"/>
    <w:rsid w:val="00C304D8"/>
    <w:rsid w:val="00C528B7"/>
    <w:rsid w:val="00C53D45"/>
    <w:rsid w:val="00C66F48"/>
    <w:rsid w:val="00C70305"/>
    <w:rsid w:val="00C77D56"/>
    <w:rsid w:val="00C87CB2"/>
    <w:rsid w:val="00C97363"/>
    <w:rsid w:val="00C978B2"/>
    <w:rsid w:val="00CA3EC1"/>
    <w:rsid w:val="00CC63AD"/>
    <w:rsid w:val="00CD474F"/>
    <w:rsid w:val="00CE19F6"/>
    <w:rsid w:val="00CE4134"/>
    <w:rsid w:val="00D00355"/>
    <w:rsid w:val="00D1537F"/>
    <w:rsid w:val="00D16F50"/>
    <w:rsid w:val="00D556AF"/>
    <w:rsid w:val="00D774EB"/>
    <w:rsid w:val="00D8443D"/>
    <w:rsid w:val="00D91D03"/>
    <w:rsid w:val="00D92DA9"/>
    <w:rsid w:val="00DA6F14"/>
    <w:rsid w:val="00DD046E"/>
    <w:rsid w:val="00DD4D57"/>
    <w:rsid w:val="00E06169"/>
    <w:rsid w:val="00E12A91"/>
    <w:rsid w:val="00E13803"/>
    <w:rsid w:val="00E223BC"/>
    <w:rsid w:val="00E47BE6"/>
    <w:rsid w:val="00E50E85"/>
    <w:rsid w:val="00E53267"/>
    <w:rsid w:val="00E917B9"/>
    <w:rsid w:val="00E925B7"/>
    <w:rsid w:val="00EA32AE"/>
    <w:rsid w:val="00ED70FB"/>
    <w:rsid w:val="00EE1EE8"/>
    <w:rsid w:val="00EE40EE"/>
    <w:rsid w:val="00EE55E1"/>
    <w:rsid w:val="00EF0D66"/>
    <w:rsid w:val="00EF2E17"/>
    <w:rsid w:val="00EF6DB4"/>
    <w:rsid w:val="00F034C5"/>
    <w:rsid w:val="00F04E6E"/>
    <w:rsid w:val="00F062B8"/>
    <w:rsid w:val="00F30E8B"/>
    <w:rsid w:val="00F33BFB"/>
    <w:rsid w:val="00F365A0"/>
    <w:rsid w:val="00F4355E"/>
    <w:rsid w:val="00F44832"/>
    <w:rsid w:val="00F47D95"/>
    <w:rsid w:val="00F8564B"/>
    <w:rsid w:val="00F86D78"/>
    <w:rsid w:val="00F90EFB"/>
    <w:rsid w:val="00F93F60"/>
    <w:rsid w:val="00FB711D"/>
    <w:rsid w:val="00FD06E3"/>
    <w:rsid w:val="00FD16DB"/>
    <w:rsid w:val="00FE1DE5"/>
    <w:rsid w:val="00FF34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09A92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06B79"/>
  </w:style>
  <w:style w:type="paragraph" w:styleId="1">
    <w:name w:val="heading 1"/>
    <w:basedOn w:val="a0"/>
    <w:next w:val="a0"/>
    <w:link w:val="10"/>
    <w:uiPriority w:val="9"/>
    <w:qFormat/>
    <w:rsid w:val="00C77D56"/>
    <w:pPr>
      <w:pBdr>
        <w:bottom w:val="single" w:sz="12" w:space="1" w:color="376092" w:themeColor="accent1" w:themeShade="BF"/>
      </w:pBdr>
      <w:spacing w:before="600" w:after="80"/>
      <w:ind w:firstLine="0"/>
      <w:outlineLvl w:val="0"/>
    </w:pPr>
    <w:rPr>
      <w:rFonts w:asciiTheme="majorHAnsi" w:eastAsiaTheme="majorEastAsia" w:hAnsiTheme="majorHAnsi" w:cstheme="majorBidi"/>
      <w:b/>
      <w:bCs/>
      <w:color w:val="376092" w:themeColor="accent1" w:themeShade="BF"/>
      <w:sz w:val="24"/>
      <w:szCs w:val="24"/>
    </w:rPr>
  </w:style>
  <w:style w:type="paragraph" w:styleId="2">
    <w:name w:val="heading 2"/>
    <w:basedOn w:val="a0"/>
    <w:next w:val="a0"/>
    <w:link w:val="20"/>
    <w:uiPriority w:val="9"/>
    <w:unhideWhenUsed/>
    <w:qFormat/>
    <w:rsid w:val="00606B79"/>
    <w:pPr>
      <w:pBdr>
        <w:bottom w:val="single" w:sz="8" w:space="1" w:color="4F81BD" w:themeColor="accent1"/>
      </w:pBdr>
      <w:spacing w:before="200" w:after="80"/>
      <w:ind w:firstLine="0"/>
      <w:outlineLvl w:val="1"/>
    </w:pPr>
    <w:rPr>
      <w:rFonts w:asciiTheme="majorHAnsi" w:eastAsiaTheme="majorEastAsia" w:hAnsiTheme="majorHAnsi" w:cstheme="majorBidi"/>
      <w:color w:val="376092" w:themeColor="accent1" w:themeShade="BF"/>
      <w:sz w:val="24"/>
      <w:szCs w:val="24"/>
    </w:rPr>
  </w:style>
  <w:style w:type="paragraph" w:styleId="3">
    <w:name w:val="heading 3"/>
    <w:basedOn w:val="a0"/>
    <w:next w:val="a0"/>
    <w:link w:val="30"/>
    <w:uiPriority w:val="9"/>
    <w:semiHidden/>
    <w:unhideWhenUsed/>
    <w:qFormat/>
    <w:rsid w:val="00606B79"/>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0"/>
    <w:next w:val="a0"/>
    <w:link w:val="40"/>
    <w:uiPriority w:val="9"/>
    <w:semiHidden/>
    <w:unhideWhenUsed/>
    <w:qFormat/>
    <w:rsid w:val="00606B79"/>
    <w:pPr>
      <w:pBdr>
        <w:bottom w:val="single" w:sz="4" w:space="2" w:color="B9CDE5"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0"/>
    <w:next w:val="a0"/>
    <w:link w:val="50"/>
    <w:uiPriority w:val="9"/>
    <w:semiHidden/>
    <w:unhideWhenUsed/>
    <w:qFormat/>
    <w:rsid w:val="00606B79"/>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0"/>
    <w:next w:val="a0"/>
    <w:link w:val="60"/>
    <w:uiPriority w:val="9"/>
    <w:semiHidden/>
    <w:unhideWhenUsed/>
    <w:qFormat/>
    <w:rsid w:val="00606B79"/>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0"/>
    <w:next w:val="a0"/>
    <w:link w:val="70"/>
    <w:uiPriority w:val="9"/>
    <w:semiHidden/>
    <w:unhideWhenUsed/>
    <w:qFormat/>
    <w:rsid w:val="00606B79"/>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0"/>
    <w:next w:val="a0"/>
    <w:link w:val="80"/>
    <w:uiPriority w:val="9"/>
    <w:semiHidden/>
    <w:unhideWhenUsed/>
    <w:qFormat/>
    <w:rsid w:val="00606B79"/>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0"/>
    <w:next w:val="a0"/>
    <w:link w:val="90"/>
    <w:uiPriority w:val="9"/>
    <w:semiHidden/>
    <w:unhideWhenUsed/>
    <w:qFormat/>
    <w:rsid w:val="00606B79"/>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C77D56"/>
    <w:rPr>
      <w:rFonts w:asciiTheme="majorHAnsi" w:eastAsiaTheme="majorEastAsia" w:hAnsiTheme="majorHAnsi" w:cstheme="majorBidi"/>
      <w:b/>
      <w:bCs/>
      <w:color w:val="376092" w:themeColor="accent1" w:themeShade="BF"/>
      <w:sz w:val="24"/>
      <w:szCs w:val="24"/>
    </w:rPr>
  </w:style>
  <w:style w:type="character" w:customStyle="1" w:styleId="20">
    <w:name w:val="見出し 2 (文字)"/>
    <w:basedOn w:val="a1"/>
    <w:link w:val="2"/>
    <w:uiPriority w:val="9"/>
    <w:rsid w:val="00606B79"/>
    <w:rPr>
      <w:rFonts w:asciiTheme="majorHAnsi" w:eastAsiaTheme="majorEastAsia" w:hAnsiTheme="majorHAnsi" w:cstheme="majorBidi"/>
      <w:color w:val="376092" w:themeColor="accent1" w:themeShade="BF"/>
      <w:sz w:val="24"/>
      <w:szCs w:val="24"/>
    </w:rPr>
  </w:style>
  <w:style w:type="character" w:customStyle="1" w:styleId="30">
    <w:name w:val="見出し 3 (文字)"/>
    <w:basedOn w:val="a1"/>
    <w:link w:val="3"/>
    <w:uiPriority w:val="9"/>
    <w:semiHidden/>
    <w:rsid w:val="00606B79"/>
    <w:rPr>
      <w:rFonts w:asciiTheme="majorHAnsi" w:eastAsiaTheme="majorEastAsia" w:hAnsiTheme="majorHAnsi" w:cstheme="majorBidi"/>
      <w:color w:val="4F81BD" w:themeColor="accent1"/>
      <w:sz w:val="24"/>
      <w:szCs w:val="24"/>
    </w:rPr>
  </w:style>
  <w:style w:type="character" w:customStyle="1" w:styleId="40">
    <w:name w:val="見出し 4 (文字)"/>
    <w:basedOn w:val="a1"/>
    <w:link w:val="4"/>
    <w:uiPriority w:val="9"/>
    <w:semiHidden/>
    <w:rsid w:val="00606B79"/>
    <w:rPr>
      <w:rFonts w:asciiTheme="majorHAnsi" w:eastAsiaTheme="majorEastAsia" w:hAnsiTheme="majorHAnsi" w:cstheme="majorBidi"/>
      <w:i/>
      <w:iCs/>
      <w:color w:val="4F81BD" w:themeColor="accent1"/>
      <w:sz w:val="24"/>
      <w:szCs w:val="24"/>
    </w:rPr>
  </w:style>
  <w:style w:type="character" w:customStyle="1" w:styleId="50">
    <w:name w:val="見出し 5 (文字)"/>
    <w:basedOn w:val="a1"/>
    <w:link w:val="5"/>
    <w:uiPriority w:val="9"/>
    <w:semiHidden/>
    <w:rsid w:val="00606B79"/>
    <w:rPr>
      <w:rFonts w:asciiTheme="majorHAnsi" w:eastAsiaTheme="majorEastAsia" w:hAnsiTheme="majorHAnsi" w:cstheme="majorBidi"/>
      <w:color w:val="4F81BD" w:themeColor="accent1"/>
    </w:rPr>
  </w:style>
  <w:style w:type="character" w:customStyle="1" w:styleId="60">
    <w:name w:val="見出し 6 (文字)"/>
    <w:basedOn w:val="a1"/>
    <w:link w:val="6"/>
    <w:uiPriority w:val="9"/>
    <w:semiHidden/>
    <w:rsid w:val="00606B79"/>
    <w:rPr>
      <w:rFonts w:asciiTheme="majorHAnsi" w:eastAsiaTheme="majorEastAsia" w:hAnsiTheme="majorHAnsi" w:cstheme="majorBidi"/>
      <w:i/>
      <w:iCs/>
      <w:color w:val="4F81BD" w:themeColor="accent1"/>
    </w:rPr>
  </w:style>
  <w:style w:type="character" w:customStyle="1" w:styleId="70">
    <w:name w:val="見出し 7 (文字)"/>
    <w:basedOn w:val="a1"/>
    <w:link w:val="7"/>
    <w:uiPriority w:val="9"/>
    <w:semiHidden/>
    <w:rsid w:val="00606B79"/>
    <w:rPr>
      <w:rFonts w:asciiTheme="majorHAnsi" w:eastAsiaTheme="majorEastAsia" w:hAnsiTheme="majorHAnsi" w:cstheme="majorBidi"/>
      <w:b/>
      <w:bCs/>
      <w:color w:val="9BBB59" w:themeColor="accent3"/>
      <w:sz w:val="20"/>
      <w:szCs w:val="20"/>
    </w:rPr>
  </w:style>
  <w:style w:type="character" w:customStyle="1" w:styleId="80">
    <w:name w:val="見出し 8 (文字)"/>
    <w:basedOn w:val="a1"/>
    <w:link w:val="8"/>
    <w:uiPriority w:val="9"/>
    <w:semiHidden/>
    <w:rsid w:val="00606B79"/>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1"/>
    <w:link w:val="9"/>
    <w:uiPriority w:val="9"/>
    <w:semiHidden/>
    <w:rsid w:val="00606B79"/>
    <w:rPr>
      <w:rFonts w:asciiTheme="majorHAnsi" w:eastAsiaTheme="majorEastAsia" w:hAnsiTheme="majorHAnsi" w:cstheme="majorBidi"/>
      <w:i/>
      <w:iCs/>
      <w:color w:val="9BBB59" w:themeColor="accent3"/>
      <w:sz w:val="20"/>
      <w:szCs w:val="20"/>
    </w:rPr>
  </w:style>
  <w:style w:type="paragraph" w:styleId="a4">
    <w:name w:val="caption"/>
    <w:basedOn w:val="a0"/>
    <w:next w:val="a0"/>
    <w:uiPriority w:val="35"/>
    <w:unhideWhenUsed/>
    <w:qFormat/>
    <w:rsid w:val="00606B79"/>
    <w:rPr>
      <w:b/>
      <w:bCs/>
      <w:sz w:val="18"/>
      <w:szCs w:val="18"/>
    </w:rPr>
  </w:style>
  <w:style w:type="paragraph" w:styleId="a5">
    <w:name w:val="Title"/>
    <w:basedOn w:val="a0"/>
    <w:next w:val="a0"/>
    <w:link w:val="a6"/>
    <w:uiPriority w:val="10"/>
    <w:qFormat/>
    <w:rsid w:val="00606B79"/>
    <w:pPr>
      <w:pBdr>
        <w:top w:val="single" w:sz="8" w:space="10" w:color="A7C0DE" w:themeColor="accent1" w:themeTint="7F"/>
        <w:bottom w:val="single" w:sz="24" w:space="15" w:color="9BBB59" w:themeColor="accent3"/>
      </w:pBdr>
      <w:ind w:firstLine="0"/>
      <w:jc w:val="center"/>
    </w:pPr>
    <w:rPr>
      <w:rFonts w:asciiTheme="majorHAnsi" w:eastAsiaTheme="majorEastAsia" w:hAnsiTheme="majorHAnsi" w:cstheme="majorBidi"/>
      <w:i/>
      <w:iCs/>
      <w:color w:val="254061" w:themeColor="accent1" w:themeShade="7F"/>
      <w:sz w:val="60"/>
      <w:szCs w:val="60"/>
    </w:rPr>
  </w:style>
  <w:style w:type="character" w:customStyle="1" w:styleId="a6">
    <w:name w:val="表題 (文字)"/>
    <w:basedOn w:val="a1"/>
    <w:link w:val="a5"/>
    <w:uiPriority w:val="10"/>
    <w:rsid w:val="00606B79"/>
    <w:rPr>
      <w:rFonts w:asciiTheme="majorHAnsi" w:eastAsiaTheme="majorEastAsia" w:hAnsiTheme="majorHAnsi" w:cstheme="majorBidi"/>
      <w:i/>
      <w:iCs/>
      <w:color w:val="254061" w:themeColor="accent1" w:themeShade="7F"/>
      <w:sz w:val="60"/>
      <w:szCs w:val="60"/>
    </w:rPr>
  </w:style>
  <w:style w:type="paragraph" w:styleId="a7">
    <w:name w:val="Subtitle"/>
    <w:basedOn w:val="a0"/>
    <w:next w:val="a0"/>
    <w:link w:val="a8"/>
    <w:uiPriority w:val="11"/>
    <w:qFormat/>
    <w:rsid w:val="00606B79"/>
    <w:pPr>
      <w:spacing w:before="200" w:after="900"/>
      <w:ind w:firstLine="0"/>
      <w:jc w:val="right"/>
    </w:pPr>
    <w:rPr>
      <w:i/>
      <w:iCs/>
      <w:sz w:val="24"/>
      <w:szCs w:val="24"/>
    </w:rPr>
  </w:style>
  <w:style w:type="character" w:customStyle="1" w:styleId="a8">
    <w:name w:val="副題 (文字)"/>
    <w:basedOn w:val="a1"/>
    <w:link w:val="a7"/>
    <w:uiPriority w:val="11"/>
    <w:rsid w:val="00606B79"/>
    <w:rPr>
      <w:i/>
      <w:iCs/>
      <w:sz w:val="24"/>
      <w:szCs w:val="24"/>
    </w:rPr>
  </w:style>
  <w:style w:type="character" w:styleId="a9">
    <w:name w:val="Strong"/>
    <w:basedOn w:val="a1"/>
    <w:uiPriority w:val="22"/>
    <w:qFormat/>
    <w:rsid w:val="00606B79"/>
    <w:rPr>
      <w:b/>
      <w:bCs/>
      <w:spacing w:val="0"/>
    </w:rPr>
  </w:style>
  <w:style w:type="character" w:styleId="aa">
    <w:name w:val="Emphasis"/>
    <w:uiPriority w:val="20"/>
    <w:qFormat/>
    <w:rsid w:val="00606B79"/>
    <w:rPr>
      <w:b/>
      <w:bCs/>
      <w:i/>
      <w:iCs/>
      <w:color w:val="595959" w:themeColor="text1" w:themeTint="A5"/>
    </w:rPr>
  </w:style>
  <w:style w:type="paragraph" w:styleId="ab">
    <w:name w:val="No Spacing"/>
    <w:basedOn w:val="a0"/>
    <w:link w:val="ac"/>
    <w:uiPriority w:val="1"/>
    <w:qFormat/>
    <w:rsid w:val="00606B79"/>
    <w:pPr>
      <w:ind w:firstLine="0"/>
    </w:pPr>
  </w:style>
  <w:style w:type="paragraph" w:styleId="ad">
    <w:name w:val="List Paragraph"/>
    <w:basedOn w:val="a0"/>
    <w:link w:val="ae"/>
    <w:uiPriority w:val="34"/>
    <w:qFormat/>
    <w:rsid w:val="00606B79"/>
    <w:pPr>
      <w:ind w:left="720"/>
      <w:contextualSpacing/>
    </w:pPr>
  </w:style>
  <w:style w:type="paragraph" w:styleId="af">
    <w:name w:val="Quote"/>
    <w:basedOn w:val="a0"/>
    <w:next w:val="a0"/>
    <w:link w:val="af0"/>
    <w:uiPriority w:val="29"/>
    <w:qFormat/>
    <w:rsid w:val="00606B79"/>
    <w:rPr>
      <w:rFonts w:asciiTheme="majorHAnsi" w:eastAsiaTheme="majorEastAsia" w:hAnsiTheme="majorHAnsi" w:cstheme="majorBidi"/>
      <w:i/>
      <w:iCs/>
      <w:color w:val="595959" w:themeColor="text1" w:themeTint="A5"/>
    </w:rPr>
  </w:style>
  <w:style w:type="character" w:customStyle="1" w:styleId="af0">
    <w:name w:val="引用文 (文字)"/>
    <w:basedOn w:val="a1"/>
    <w:link w:val="af"/>
    <w:uiPriority w:val="29"/>
    <w:rsid w:val="00606B79"/>
    <w:rPr>
      <w:rFonts w:asciiTheme="majorHAnsi" w:eastAsiaTheme="majorEastAsia" w:hAnsiTheme="majorHAnsi" w:cstheme="majorBidi"/>
      <w:i/>
      <w:iCs/>
      <w:color w:val="595959" w:themeColor="text1" w:themeTint="A5"/>
    </w:rPr>
  </w:style>
  <w:style w:type="paragraph" w:styleId="21">
    <w:name w:val="Intense Quote"/>
    <w:basedOn w:val="a0"/>
    <w:next w:val="a0"/>
    <w:link w:val="22"/>
    <w:uiPriority w:val="30"/>
    <w:qFormat/>
    <w:rsid w:val="00606B79"/>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1"/>
    <w:link w:val="21"/>
    <w:uiPriority w:val="30"/>
    <w:rsid w:val="00606B79"/>
    <w:rPr>
      <w:rFonts w:asciiTheme="majorHAnsi" w:eastAsiaTheme="majorEastAsia" w:hAnsiTheme="majorHAnsi" w:cstheme="majorBidi"/>
      <w:i/>
      <w:iCs/>
      <w:color w:val="FFFFFF" w:themeColor="background1"/>
      <w:sz w:val="24"/>
      <w:szCs w:val="24"/>
      <w:shd w:val="clear" w:color="auto" w:fill="4F81BD" w:themeFill="accent1"/>
    </w:rPr>
  </w:style>
  <w:style w:type="character" w:styleId="af1">
    <w:name w:val="Subtle Emphasis"/>
    <w:uiPriority w:val="19"/>
    <w:qFormat/>
    <w:rsid w:val="00606B79"/>
    <w:rPr>
      <w:i/>
      <w:iCs/>
      <w:color w:val="595959" w:themeColor="text1" w:themeTint="A5"/>
    </w:rPr>
  </w:style>
  <w:style w:type="character" w:styleId="23">
    <w:name w:val="Intense Emphasis"/>
    <w:uiPriority w:val="21"/>
    <w:qFormat/>
    <w:rsid w:val="00606B79"/>
    <w:rPr>
      <w:b/>
      <w:bCs/>
      <w:i/>
      <w:iCs/>
      <w:color w:val="4F81BD" w:themeColor="accent1"/>
      <w:sz w:val="22"/>
      <w:szCs w:val="22"/>
    </w:rPr>
  </w:style>
  <w:style w:type="character" w:styleId="af2">
    <w:name w:val="Subtle Reference"/>
    <w:uiPriority w:val="31"/>
    <w:qFormat/>
    <w:rsid w:val="00606B79"/>
    <w:rPr>
      <w:color w:val="auto"/>
      <w:u w:val="single" w:color="9BBB59" w:themeColor="accent3"/>
    </w:rPr>
  </w:style>
  <w:style w:type="character" w:styleId="24">
    <w:name w:val="Intense Reference"/>
    <w:basedOn w:val="a1"/>
    <w:uiPriority w:val="32"/>
    <w:qFormat/>
    <w:rsid w:val="00606B79"/>
    <w:rPr>
      <w:b/>
      <w:bCs/>
      <w:color w:val="77933C" w:themeColor="accent3" w:themeShade="BF"/>
      <w:u w:val="single" w:color="9BBB59" w:themeColor="accent3"/>
    </w:rPr>
  </w:style>
  <w:style w:type="character" w:styleId="af3">
    <w:name w:val="Book Title"/>
    <w:basedOn w:val="a1"/>
    <w:uiPriority w:val="33"/>
    <w:qFormat/>
    <w:rsid w:val="00606B79"/>
    <w:rPr>
      <w:rFonts w:asciiTheme="majorHAnsi" w:eastAsiaTheme="majorEastAsia" w:hAnsiTheme="majorHAnsi" w:cstheme="majorBidi"/>
      <w:b/>
      <w:bCs/>
      <w:i/>
      <w:iCs/>
      <w:color w:val="auto"/>
    </w:rPr>
  </w:style>
  <w:style w:type="paragraph" w:styleId="af4">
    <w:name w:val="TOC Heading"/>
    <w:basedOn w:val="1"/>
    <w:next w:val="a0"/>
    <w:uiPriority w:val="39"/>
    <w:semiHidden/>
    <w:unhideWhenUsed/>
    <w:qFormat/>
    <w:rsid w:val="00606B79"/>
    <w:pPr>
      <w:outlineLvl w:val="9"/>
    </w:pPr>
    <w:rPr>
      <w:lang w:bidi="en-US"/>
    </w:rPr>
  </w:style>
  <w:style w:type="character" w:styleId="af5">
    <w:name w:val="Placeholder Text"/>
    <w:basedOn w:val="a1"/>
    <w:uiPriority w:val="99"/>
    <w:semiHidden/>
    <w:rsid w:val="00964CC2"/>
    <w:rPr>
      <w:color w:val="808080"/>
    </w:rPr>
  </w:style>
  <w:style w:type="paragraph" w:styleId="af6">
    <w:name w:val="Balloon Text"/>
    <w:basedOn w:val="a0"/>
    <w:link w:val="af7"/>
    <w:uiPriority w:val="99"/>
    <w:semiHidden/>
    <w:unhideWhenUsed/>
    <w:rsid w:val="00964CC2"/>
    <w:rPr>
      <w:rFonts w:asciiTheme="majorHAnsi" w:eastAsiaTheme="majorEastAsia" w:hAnsiTheme="majorHAnsi" w:cstheme="majorBidi"/>
      <w:sz w:val="18"/>
      <w:szCs w:val="18"/>
    </w:rPr>
  </w:style>
  <w:style w:type="character" w:customStyle="1" w:styleId="af7">
    <w:name w:val="吹き出し (文字)"/>
    <w:basedOn w:val="a1"/>
    <w:link w:val="af6"/>
    <w:uiPriority w:val="99"/>
    <w:semiHidden/>
    <w:rsid w:val="00964CC2"/>
    <w:rPr>
      <w:rFonts w:asciiTheme="majorHAnsi" w:eastAsiaTheme="majorEastAsia" w:hAnsiTheme="majorHAnsi" w:cstheme="majorBidi"/>
      <w:sz w:val="18"/>
      <w:szCs w:val="18"/>
    </w:rPr>
  </w:style>
  <w:style w:type="character" w:customStyle="1" w:styleId="ac">
    <w:name w:val="行間詰め (文字)"/>
    <w:basedOn w:val="a1"/>
    <w:link w:val="ab"/>
    <w:uiPriority w:val="1"/>
    <w:rsid w:val="00606B79"/>
  </w:style>
  <w:style w:type="paragraph" w:customStyle="1" w:styleId="a">
    <w:name w:val="ショートカットキー入力"/>
    <w:basedOn w:val="a0"/>
    <w:next w:val="a0"/>
    <w:link w:val="af8"/>
    <w:rsid w:val="00FD06E3"/>
    <w:pPr>
      <w:numPr>
        <w:numId w:val="2"/>
      </w:numPr>
    </w:pPr>
    <w:rPr>
      <w:rFonts w:ascii="MS UI Gothic" w:eastAsia="MS UI Gothic" w:hAnsi="MS UI Gothic"/>
    </w:rPr>
  </w:style>
  <w:style w:type="paragraph" w:customStyle="1" w:styleId="af9">
    <w:name w:val="キー入力"/>
    <w:basedOn w:val="a0"/>
    <w:next w:val="a0"/>
    <w:link w:val="afa"/>
    <w:rsid w:val="00FD06E3"/>
    <w:rPr>
      <w:rFonts w:ascii="MS UI Gothic" w:eastAsia="MS UI Gothic" w:hAnsi="MS UI Gothic"/>
    </w:rPr>
  </w:style>
  <w:style w:type="character" w:customStyle="1" w:styleId="ae">
    <w:name w:val="リスト段落 (文字)"/>
    <w:basedOn w:val="a1"/>
    <w:link w:val="ad"/>
    <w:uiPriority w:val="34"/>
    <w:rsid w:val="00FD06E3"/>
  </w:style>
  <w:style w:type="character" w:customStyle="1" w:styleId="af8">
    <w:name w:val="ショートカットキー入力 (文字)"/>
    <w:basedOn w:val="ae"/>
    <w:link w:val="a"/>
    <w:rsid w:val="00FD06E3"/>
    <w:rPr>
      <w:rFonts w:ascii="MS UI Gothic" w:eastAsia="MS UI Gothic" w:hAnsi="MS UI Gothic"/>
    </w:rPr>
  </w:style>
  <w:style w:type="table" w:styleId="afb">
    <w:name w:val="Table Grid"/>
    <w:basedOn w:val="a2"/>
    <w:uiPriority w:val="59"/>
    <w:rsid w:val="00F04E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a">
    <w:name w:val="キー入力 (文字)"/>
    <w:basedOn w:val="a1"/>
    <w:link w:val="af9"/>
    <w:rsid w:val="00FD06E3"/>
    <w:rPr>
      <w:rFonts w:ascii="MS UI Gothic" w:eastAsia="MS UI Gothic" w:hAnsi="MS UI Gothic"/>
    </w:rPr>
  </w:style>
  <w:style w:type="table" w:customStyle="1" w:styleId="61">
    <w:name w:val="表 (青)  61"/>
    <w:basedOn w:val="a2"/>
    <w:uiPriority w:val="65"/>
    <w:rsid w:val="00F04E6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E0EF" w:themeFill="accent1" w:themeFillTint="3F"/>
      </w:tcPr>
    </w:tblStylePr>
    <w:tblStylePr w:type="band1Horz">
      <w:tblPr/>
      <w:tcPr>
        <w:shd w:val="clear" w:color="auto" w:fill="D3E0EF" w:themeFill="accent1" w:themeFillTint="3F"/>
      </w:tcPr>
    </w:tblStylePr>
  </w:style>
  <w:style w:type="table" w:customStyle="1" w:styleId="41">
    <w:name w:val="表 (青)  41"/>
    <w:basedOn w:val="a2"/>
    <w:uiPriority w:val="63"/>
    <w:rsid w:val="00F04E6E"/>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table" w:styleId="42">
    <w:name w:val="Medium Shading 1 Accent 5"/>
    <w:basedOn w:val="a2"/>
    <w:uiPriority w:val="63"/>
    <w:rsid w:val="00F04E6E"/>
    <w:tblPr>
      <w:tblStyleRowBandSize w:val="1"/>
      <w:tblStyleColBandSize w:val="1"/>
      <w:tblInd w:w="0" w:type="dxa"/>
      <w:tblBorders>
        <w:top w:val="single" w:sz="8" w:space="0" w:color="78C1D4" w:themeColor="accent5" w:themeTint="BF"/>
        <w:left w:val="single" w:sz="8" w:space="0" w:color="78C1D4" w:themeColor="accent5" w:themeTint="BF"/>
        <w:bottom w:val="single" w:sz="8" w:space="0" w:color="78C1D4" w:themeColor="accent5" w:themeTint="BF"/>
        <w:right w:val="single" w:sz="8" w:space="0" w:color="78C1D4" w:themeColor="accent5" w:themeTint="BF"/>
        <w:insideH w:val="single" w:sz="8" w:space="0" w:color="78C1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1D4" w:themeColor="accent5" w:themeTint="BF"/>
          <w:left w:val="single" w:sz="8" w:space="0" w:color="78C1D4" w:themeColor="accent5" w:themeTint="BF"/>
          <w:bottom w:val="single" w:sz="8" w:space="0" w:color="78C1D4" w:themeColor="accent5" w:themeTint="BF"/>
          <w:right w:val="single" w:sz="8" w:space="0" w:color="78C1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1D4" w:themeColor="accent5" w:themeTint="BF"/>
          <w:left w:val="single" w:sz="8" w:space="0" w:color="78C1D4" w:themeColor="accent5" w:themeTint="BF"/>
          <w:bottom w:val="single" w:sz="8" w:space="0" w:color="78C1D4" w:themeColor="accent5" w:themeTint="BF"/>
          <w:right w:val="single" w:sz="8" w:space="0" w:color="78C1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Web">
    <w:name w:val="Normal (Web)"/>
    <w:basedOn w:val="a0"/>
    <w:uiPriority w:val="99"/>
    <w:semiHidden/>
    <w:unhideWhenUsed/>
    <w:rsid w:val="009151BD"/>
    <w:pPr>
      <w:spacing w:before="48" w:after="120"/>
      <w:ind w:left="240" w:right="240" w:firstLine="144"/>
    </w:pPr>
    <w:rPr>
      <w:rFonts w:ascii="ＭＳ Ｐゴシック" w:eastAsia="ＭＳ Ｐゴシック" w:hAnsi="ＭＳ Ｐゴシック" w:cs="ＭＳ Ｐゴシック"/>
      <w:sz w:val="24"/>
      <w:szCs w:val="24"/>
    </w:rPr>
  </w:style>
  <w:style w:type="table" w:customStyle="1" w:styleId="51">
    <w:name w:val="表 (青)  51"/>
    <w:basedOn w:val="a2"/>
    <w:uiPriority w:val="64"/>
    <w:rsid w:val="004176D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olor">
    <w:name w:val="color"/>
    <w:basedOn w:val="a1"/>
    <w:rsid w:val="004176DC"/>
    <w:rPr>
      <w:shd w:val="clear" w:color="auto" w:fill="0000FF"/>
    </w:rPr>
  </w:style>
  <w:style w:type="paragraph" w:styleId="afc">
    <w:name w:val="header"/>
    <w:basedOn w:val="a0"/>
    <w:link w:val="afd"/>
    <w:uiPriority w:val="99"/>
    <w:semiHidden/>
    <w:unhideWhenUsed/>
    <w:rsid w:val="00920FD6"/>
    <w:pPr>
      <w:tabs>
        <w:tab w:val="center" w:pos="4252"/>
        <w:tab w:val="right" w:pos="8504"/>
      </w:tabs>
      <w:snapToGrid w:val="0"/>
    </w:pPr>
  </w:style>
  <w:style w:type="character" w:customStyle="1" w:styleId="afd">
    <w:name w:val="ヘッダー (文字)"/>
    <w:basedOn w:val="a1"/>
    <w:link w:val="afc"/>
    <w:uiPriority w:val="99"/>
    <w:semiHidden/>
    <w:rsid w:val="00920FD6"/>
  </w:style>
  <w:style w:type="paragraph" w:styleId="afe">
    <w:name w:val="footer"/>
    <w:basedOn w:val="a0"/>
    <w:link w:val="aff"/>
    <w:uiPriority w:val="99"/>
    <w:semiHidden/>
    <w:unhideWhenUsed/>
    <w:rsid w:val="00920FD6"/>
    <w:pPr>
      <w:tabs>
        <w:tab w:val="center" w:pos="4252"/>
        <w:tab w:val="right" w:pos="8504"/>
      </w:tabs>
      <w:snapToGrid w:val="0"/>
    </w:pPr>
  </w:style>
  <w:style w:type="character" w:customStyle="1" w:styleId="aff">
    <w:name w:val="フッター (文字)"/>
    <w:basedOn w:val="a1"/>
    <w:link w:val="afe"/>
    <w:uiPriority w:val="99"/>
    <w:semiHidden/>
    <w:rsid w:val="00920FD6"/>
  </w:style>
  <w:style w:type="table" w:customStyle="1" w:styleId="510">
    <w:name w:val="表 (青)  51"/>
    <w:basedOn w:val="a2"/>
    <w:uiPriority w:val="64"/>
    <w:rsid w:val="00920FD6"/>
    <w:pPr>
      <w:ind w:firstLine="0"/>
    </w:pPr>
    <w:rPr>
      <w:kern w:val="2"/>
      <w:sz w:val="21"/>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2"/>
    <w:uiPriority w:val="64"/>
    <w:rsid w:val="00F86D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0">
    <w:name w:val="Hyperlink"/>
    <w:basedOn w:val="a1"/>
    <w:uiPriority w:val="99"/>
    <w:unhideWhenUsed/>
    <w:rsid w:val="006D1FB9"/>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606B79"/>
  </w:style>
  <w:style w:type="paragraph" w:styleId="1">
    <w:name w:val="heading 1"/>
    <w:basedOn w:val="a0"/>
    <w:next w:val="a0"/>
    <w:link w:val="10"/>
    <w:uiPriority w:val="9"/>
    <w:qFormat/>
    <w:rsid w:val="00C77D56"/>
    <w:pPr>
      <w:pBdr>
        <w:bottom w:val="single" w:sz="12" w:space="1" w:color="376092" w:themeColor="accent1" w:themeShade="BF"/>
      </w:pBdr>
      <w:spacing w:before="600" w:after="80"/>
      <w:ind w:firstLine="0"/>
      <w:outlineLvl w:val="0"/>
    </w:pPr>
    <w:rPr>
      <w:rFonts w:asciiTheme="majorHAnsi" w:eastAsiaTheme="majorEastAsia" w:hAnsiTheme="majorHAnsi" w:cstheme="majorBidi"/>
      <w:b/>
      <w:bCs/>
      <w:color w:val="376092" w:themeColor="accent1" w:themeShade="BF"/>
      <w:sz w:val="24"/>
      <w:szCs w:val="24"/>
    </w:rPr>
  </w:style>
  <w:style w:type="paragraph" w:styleId="2">
    <w:name w:val="heading 2"/>
    <w:basedOn w:val="a0"/>
    <w:next w:val="a0"/>
    <w:link w:val="20"/>
    <w:uiPriority w:val="9"/>
    <w:unhideWhenUsed/>
    <w:qFormat/>
    <w:rsid w:val="00606B79"/>
    <w:pPr>
      <w:pBdr>
        <w:bottom w:val="single" w:sz="8" w:space="1" w:color="4F81BD" w:themeColor="accent1"/>
      </w:pBdr>
      <w:spacing w:before="200" w:after="80"/>
      <w:ind w:firstLine="0"/>
      <w:outlineLvl w:val="1"/>
    </w:pPr>
    <w:rPr>
      <w:rFonts w:asciiTheme="majorHAnsi" w:eastAsiaTheme="majorEastAsia" w:hAnsiTheme="majorHAnsi" w:cstheme="majorBidi"/>
      <w:color w:val="376092" w:themeColor="accent1" w:themeShade="BF"/>
      <w:sz w:val="24"/>
      <w:szCs w:val="24"/>
    </w:rPr>
  </w:style>
  <w:style w:type="paragraph" w:styleId="3">
    <w:name w:val="heading 3"/>
    <w:basedOn w:val="a0"/>
    <w:next w:val="a0"/>
    <w:link w:val="30"/>
    <w:uiPriority w:val="9"/>
    <w:semiHidden/>
    <w:unhideWhenUsed/>
    <w:qFormat/>
    <w:rsid w:val="00606B79"/>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4">
    <w:name w:val="heading 4"/>
    <w:basedOn w:val="a0"/>
    <w:next w:val="a0"/>
    <w:link w:val="40"/>
    <w:uiPriority w:val="9"/>
    <w:semiHidden/>
    <w:unhideWhenUsed/>
    <w:qFormat/>
    <w:rsid w:val="00606B79"/>
    <w:pPr>
      <w:pBdr>
        <w:bottom w:val="single" w:sz="4" w:space="2" w:color="B9CDE5"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5">
    <w:name w:val="heading 5"/>
    <w:basedOn w:val="a0"/>
    <w:next w:val="a0"/>
    <w:link w:val="50"/>
    <w:uiPriority w:val="9"/>
    <w:semiHidden/>
    <w:unhideWhenUsed/>
    <w:qFormat/>
    <w:rsid w:val="00606B79"/>
    <w:pPr>
      <w:spacing w:before="200" w:after="80"/>
      <w:ind w:firstLine="0"/>
      <w:outlineLvl w:val="4"/>
    </w:pPr>
    <w:rPr>
      <w:rFonts w:asciiTheme="majorHAnsi" w:eastAsiaTheme="majorEastAsia" w:hAnsiTheme="majorHAnsi" w:cstheme="majorBidi"/>
      <w:color w:val="4F81BD" w:themeColor="accent1"/>
    </w:rPr>
  </w:style>
  <w:style w:type="paragraph" w:styleId="6">
    <w:name w:val="heading 6"/>
    <w:basedOn w:val="a0"/>
    <w:next w:val="a0"/>
    <w:link w:val="60"/>
    <w:uiPriority w:val="9"/>
    <w:semiHidden/>
    <w:unhideWhenUsed/>
    <w:qFormat/>
    <w:rsid w:val="00606B79"/>
    <w:pPr>
      <w:spacing w:before="280" w:after="100"/>
      <w:ind w:firstLine="0"/>
      <w:outlineLvl w:val="5"/>
    </w:pPr>
    <w:rPr>
      <w:rFonts w:asciiTheme="majorHAnsi" w:eastAsiaTheme="majorEastAsia" w:hAnsiTheme="majorHAnsi" w:cstheme="majorBidi"/>
      <w:i/>
      <w:iCs/>
      <w:color w:val="4F81BD" w:themeColor="accent1"/>
    </w:rPr>
  </w:style>
  <w:style w:type="paragraph" w:styleId="7">
    <w:name w:val="heading 7"/>
    <w:basedOn w:val="a0"/>
    <w:next w:val="a0"/>
    <w:link w:val="70"/>
    <w:uiPriority w:val="9"/>
    <w:semiHidden/>
    <w:unhideWhenUsed/>
    <w:qFormat/>
    <w:rsid w:val="00606B79"/>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8">
    <w:name w:val="heading 8"/>
    <w:basedOn w:val="a0"/>
    <w:next w:val="a0"/>
    <w:link w:val="80"/>
    <w:uiPriority w:val="9"/>
    <w:semiHidden/>
    <w:unhideWhenUsed/>
    <w:qFormat/>
    <w:rsid w:val="00606B79"/>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9">
    <w:name w:val="heading 9"/>
    <w:basedOn w:val="a0"/>
    <w:next w:val="a0"/>
    <w:link w:val="90"/>
    <w:uiPriority w:val="9"/>
    <w:semiHidden/>
    <w:unhideWhenUsed/>
    <w:qFormat/>
    <w:rsid w:val="00606B79"/>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見出し 1 (文字)"/>
    <w:basedOn w:val="a1"/>
    <w:link w:val="1"/>
    <w:uiPriority w:val="9"/>
    <w:rsid w:val="00C77D56"/>
    <w:rPr>
      <w:rFonts w:asciiTheme="majorHAnsi" w:eastAsiaTheme="majorEastAsia" w:hAnsiTheme="majorHAnsi" w:cstheme="majorBidi"/>
      <w:b/>
      <w:bCs/>
      <w:color w:val="376092" w:themeColor="accent1" w:themeShade="BF"/>
      <w:sz w:val="24"/>
      <w:szCs w:val="24"/>
    </w:rPr>
  </w:style>
  <w:style w:type="character" w:customStyle="1" w:styleId="20">
    <w:name w:val="見出し 2 (文字)"/>
    <w:basedOn w:val="a1"/>
    <w:link w:val="2"/>
    <w:uiPriority w:val="9"/>
    <w:rsid w:val="00606B79"/>
    <w:rPr>
      <w:rFonts w:asciiTheme="majorHAnsi" w:eastAsiaTheme="majorEastAsia" w:hAnsiTheme="majorHAnsi" w:cstheme="majorBidi"/>
      <w:color w:val="376092" w:themeColor="accent1" w:themeShade="BF"/>
      <w:sz w:val="24"/>
      <w:szCs w:val="24"/>
    </w:rPr>
  </w:style>
  <w:style w:type="character" w:customStyle="1" w:styleId="30">
    <w:name w:val="見出し 3 (文字)"/>
    <w:basedOn w:val="a1"/>
    <w:link w:val="3"/>
    <w:uiPriority w:val="9"/>
    <w:semiHidden/>
    <w:rsid w:val="00606B79"/>
    <w:rPr>
      <w:rFonts w:asciiTheme="majorHAnsi" w:eastAsiaTheme="majorEastAsia" w:hAnsiTheme="majorHAnsi" w:cstheme="majorBidi"/>
      <w:color w:val="4F81BD" w:themeColor="accent1"/>
      <w:sz w:val="24"/>
      <w:szCs w:val="24"/>
    </w:rPr>
  </w:style>
  <w:style w:type="character" w:customStyle="1" w:styleId="40">
    <w:name w:val="見出し 4 (文字)"/>
    <w:basedOn w:val="a1"/>
    <w:link w:val="4"/>
    <w:uiPriority w:val="9"/>
    <w:semiHidden/>
    <w:rsid w:val="00606B79"/>
    <w:rPr>
      <w:rFonts w:asciiTheme="majorHAnsi" w:eastAsiaTheme="majorEastAsia" w:hAnsiTheme="majorHAnsi" w:cstheme="majorBidi"/>
      <w:i/>
      <w:iCs/>
      <w:color w:val="4F81BD" w:themeColor="accent1"/>
      <w:sz w:val="24"/>
      <w:szCs w:val="24"/>
    </w:rPr>
  </w:style>
  <w:style w:type="character" w:customStyle="1" w:styleId="50">
    <w:name w:val="見出し 5 (文字)"/>
    <w:basedOn w:val="a1"/>
    <w:link w:val="5"/>
    <w:uiPriority w:val="9"/>
    <w:semiHidden/>
    <w:rsid w:val="00606B79"/>
    <w:rPr>
      <w:rFonts w:asciiTheme="majorHAnsi" w:eastAsiaTheme="majorEastAsia" w:hAnsiTheme="majorHAnsi" w:cstheme="majorBidi"/>
      <w:color w:val="4F81BD" w:themeColor="accent1"/>
    </w:rPr>
  </w:style>
  <w:style w:type="character" w:customStyle="1" w:styleId="60">
    <w:name w:val="見出し 6 (文字)"/>
    <w:basedOn w:val="a1"/>
    <w:link w:val="6"/>
    <w:uiPriority w:val="9"/>
    <w:semiHidden/>
    <w:rsid w:val="00606B79"/>
    <w:rPr>
      <w:rFonts w:asciiTheme="majorHAnsi" w:eastAsiaTheme="majorEastAsia" w:hAnsiTheme="majorHAnsi" w:cstheme="majorBidi"/>
      <w:i/>
      <w:iCs/>
      <w:color w:val="4F81BD" w:themeColor="accent1"/>
    </w:rPr>
  </w:style>
  <w:style w:type="character" w:customStyle="1" w:styleId="70">
    <w:name w:val="見出し 7 (文字)"/>
    <w:basedOn w:val="a1"/>
    <w:link w:val="7"/>
    <w:uiPriority w:val="9"/>
    <w:semiHidden/>
    <w:rsid w:val="00606B79"/>
    <w:rPr>
      <w:rFonts w:asciiTheme="majorHAnsi" w:eastAsiaTheme="majorEastAsia" w:hAnsiTheme="majorHAnsi" w:cstheme="majorBidi"/>
      <w:b/>
      <w:bCs/>
      <w:color w:val="9BBB59" w:themeColor="accent3"/>
      <w:sz w:val="20"/>
      <w:szCs w:val="20"/>
    </w:rPr>
  </w:style>
  <w:style w:type="character" w:customStyle="1" w:styleId="80">
    <w:name w:val="見出し 8 (文字)"/>
    <w:basedOn w:val="a1"/>
    <w:link w:val="8"/>
    <w:uiPriority w:val="9"/>
    <w:semiHidden/>
    <w:rsid w:val="00606B79"/>
    <w:rPr>
      <w:rFonts w:asciiTheme="majorHAnsi" w:eastAsiaTheme="majorEastAsia" w:hAnsiTheme="majorHAnsi" w:cstheme="majorBidi"/>
      <w:b/>
      <w:bCs/>
      <w:i/>
      <w:iCs/>
      <w:color w:val="9BBB59" w:themeColor="accent3"/>
      <w:sz w:val="20"/>
      <w:szCs w:val="20"/>
    </w:rPr>
  </w:style>
  <w:style w:type="character" w:customStyle="1" w:styleId="90">
    <w:name w:val="見出し 9 (文字)"/>
    <w:basedOn w:val="a1"/>
    <w:link w:val="9"/>
    <w:uiPriority w:val="9"/>
    <w:semiHidden/>
    <w:rsid w:val="00606B79"/>
    <w:rPr>
      <w:rFonts w:asciiTheme="majorHAnsi" w:eastAsiaTheme="majorEastAsia" w:hAnsiTheme="majorHAnsi" w:cstheme="majorBidi"/>
      <w:i/>
      <w:iCs/>
      <w:color w:val="9BBB59" w:themeColor="accent3"/>
      <w:sz w:val="20"/>
      <w:szCs w:val="20"/>
    </w:rPr>
  </w:style>
  <w:style w:type="paragraph" w:styleId="a4">
    <w:name w:val="caption"/>
    <w:basedOn w:val="a0"/>
    <w:next w:val="a0"/>
    <w:uiPriority w:val="35"/>
    <w:unhideWhenUsed/>
    <w:qFormat/>
    <w:rsid w:val="00606B79"/>
    <w:rPr>
      <w:b/>
      <w:bCs/>
      <w:sz w:val="18"/>
      <w:szCs w:val="18"/>
    </w:rPr>
  </w:style>
  <w:style w:type="paragraph" w:styleId="a5">
    <w:name w:val="Title"/>
    <w:basedOn w:val="a0"/>
    <w:next w:val="a0"/>
    <w:link w:val="a6"/>
    <w:uiPriority w:val="10"/>
    <w:qFormat/>
    <w:rsid w:val="00606B79"/>
    <w:pPr>
      <w:pBdr>
        <w:top w:val="single" w:sz="8" w:space="10" w:color="A7C0DE" w:themeColor="accent1" w:themeTint="7F"/>
        <w:bottom w:val="single" w:sz="24" w:space="15" w:color="9BBB59" w:themeColor="accent3"/>
      </w:pBdr>
      <w:ind w:firstLine="0"/>
      <w:jc w:val="center"/>
    </w:pPr>
    <w:rPr>
      <w:rFonts w:asciiTheme="majorHAnsi" w:eastAsiaTheme="majorEastAsia" w:hAnsiTheme="majorHAnsi" w:cstheme="majorBidi"/>
      <w:i/>
      <w:iCs/>
      <w:color w:val="254061" w:themeColor="accent1" w:themeShade="7F"/>
      <w:sz w:val="60"/>
      <w:szCs w:val="60"/>
    </w:rPr>
  </w:style>
  <w:style w:type="character" w:customStyle="1" w:styleId="a6">
    <w:name w:val="表題 (文字)"/>
    <w:basedOn w:val="a1"/>
    <w:link w:val="a5"/>
    <w:uiPriority w:val="10"/>
    <w:rsid w:val="00606B79"/>
    <w:rPr>
      <w:rFonts w:asciiTheme="majorHAnsi" w:eastAsiaTheme="majorEastAsia" w:hAnsiTheme="majorHAnsi" w:cstheme="majorBidi"/>
      <w:i/>
      <w:iCs/>
      <w:color w:val="254061" w:themeColor="accent1" w:themeShade="7F"/>
      <w:sz w:val="60"/>
      <w:szCs w:val="60"/>
    </w:rPr>
  </w:style>
  <w:style w:type="paragraph" w:styleId="a7">
    <w:name w:val="Subtitle"/>
    <w:basedOn w:val="a0"/>
    <w:next w:val="a0"/>
    <w:link w:val="a8"/>
    <w:uiPriority w:val="11"/>
    <w:qFormat/>
    <w:rsid w:val="00606B79"/>
    <w:pPr>
      <w:spacing w:before="200" w:after="900"/>
      <w:ind w:firstLine="0"/>
      <w:jc w:val="right"/>
    </w:pPr>
    <w:rPr>
      <w:i/>
      <w:iCs/>
      <w:sz w:val="24"/>
      <w:szCs w:val="24"/>
    </w:rPr>
  </w:style>
  <w:style w:type="character" w:customStyle="1" w:styleId="a8">
    <w:name w:val="副題 (文字)"/>
    <w:basedOn w:val="a1"/>
    <w:link w:val="a7"/>
    <w:uiPriority w:val="11"/>
    <w:rsid w:val="00606B79"/>
    <w:rPr>
      <w:i/>
      <w:iCs/>
      <w:sz w:val="24"/>
      <w:szCs w:val="24"/>
    </w:rPr>
  </w:style>
  <w:style w:type="character" w:styleId="a9">
    <w:name w:val="Strong"/>
    <w:basedOn w:val="a1"/>
    <w:uiPriority w:val="22"/>
    <w:qFormat/>
    <w:rsid w:val="00606B79"/>
    <w:rPr>
      <w:b/>
      <w:bCs/>
      <w:spacing w:val="0"/>
    </w:rPr>
  </w:style>
  <w:style w:type="character" w:styleId="aa">
    <w:name w:val="Emphasis"/>
    <w:uiPriority w:val="20"/>
    <w:qFormat/>
    <w:rsid w:val="00606B79"/>
    <w:rPr>
      <w:b/>
      <w:bCs/>
      <w:i/>
      <w:iCs/>
      <w:color w:val="595959" w:themeColor="text1" w:themeTint="A5"/>
    </w:rPr>
  </w:style>
  <w:style w:type="paragraph" w:styleId="ab">
    <w:name w:val="No Spacing"/>
    <w:basedOn w:val="a0"/>
    <w:link w:val="ac"/>
    <w:uiPriority w:val="1"/>
    <w:qFormat/>
    <w:rsid w:val="00606B79"/>
    <w:pPr>
      <w:ind w:firstLine="0"/>
    </w:pPr>
  </w:style>
  <w:style w:type="paragraph" w:styleId="ad">
    <w:name w:val="List Paragraph"/>
    <w:basedOn w:val="a0"/>
    <w:link w:val="ae"/>
    <w:uiPriority w:val="34"/>
    <w:qFormat/>
    <w:rsid w:val="00606B79"/>
    <w:pPr>
      <w:ind w:left="720"/>
      <w:contextualSpacing/>
    </w:pPr>
  </w:style>
  <w:style w:type="paragraph" w:styleId="af">
    <w:name w:val="Quote"/>
    <w:basedOn w:val="a0"/>
    <w:next w:val="a0"/>
    <w:link w:val="af0"/>
    <w:uiPriority w:val="29"/>
    <w:qFormat/>
    <w:rsid w:val="00606B79"/>
    <w:rPr>
      <w:rFonts w:asciiTheme="majorHAnsi" w:eastAsiaTheme="majorEastAsia" w:hAnsiTheme="majorHAnsi" w:cstheme="majorBidi"/>
      <w:i/>
      <w:iCs/>
      <w:color w:val="595959" w:themeColor="text1" w:themeTint="A5"/>
    </w:rPr>
  </w:style>
  <w:style w:type="character" w:customStyle="1" w:styleId="af0">
    <w:name w:val="引用文 (文字)"/>
    <w:basedOn w:val="a1"/>
    <w:link w:val="af"/>
    <w:uiPriority w:val="29"/>
    <w:rsid w:val="00606B79"/>
    <w:rPr>
      <w:rFonts w:asciiTheme="majorHAnsi" w:eastAsiaTheme="majorEastAsia" w:hAnsiTheme="majorHAnsi" w:cstheme="majorBidi"/>
      <w:i/>
      <w:iCs/>
      <w:color w:val="595959" w:themeColor="text1" w:themeTint="A5"/>
    </w:rPr>
  </w:style>
  <w:style w:type="paragraph" w:styleId="21">
    <w:name w:val="Intense Quote"/>
    <w:basedOn w:val="a0"/>
    <w:next w:val="a0"/>
    <w:link w:val="22"/>
    <w:uiPriority w:val="30"/>
    <w:qFormat/>
    <w:rsid w:val="00606B79"/>
    <w:pPr>
      <w:pBdr>
        <w:top w:val="single" w:sz="12" w:space="10" w:color="B9CDE5"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22">
    <w:name w:val="引用文 2 (文字)"/>
    <w:basedOn w:val="a1"/>
    <w:link w:val="21"/>
    <w:uiPriority w:val="30"/>
    <w:rsid w:val="00606B79"/>
    <w:rPr>
      <w:rFonts w:asciiTheme="majorHAnsi" w:eastAsiaTheme="majorEastAsia" w:hAnsiTheme="majorHAnsi" w:cstheme="majorBidi"/>
      <w:i/>
      <w:iCs/>
      <w:color w:val="FFFFFF" w:themeColor="background1"/>
      <w:sz w:val="24"/>
      <w:szCs w:val="24"/>
      <w:shd w:val="clear" w:color="auto" w:fill="4F81BD" w:themeFill="accent1"/>
    </w:rPr>
  </w:style>
  <w:style w:type="character" w:styleId="af1">
    <w:name w:val="Subtle Emphasis"/>
    <w:uiPriority w:val="19"/>
    <w:qFormat/>
    <w:rsid w:val="00606B79"/>
    <w:rPr>
      <w:i/>
      <w:iCs/>
      <w:color w:val="595959" w:themeColor="text1" w:themeTint="A5"/>
    </w:rPr>
  </w:style>
  <w:style w:type="character" w:styleId="23">
    <w:name w:val="Intense Emphasis"/>
    <w:uiPriority w:val="21"/>
    <w:qFormat/>
    <w:rsid w:val="00606B79"/>
    <w:rPr>
      <w:b/>
      <w:bCs/>
      <w:i/>
      <w:iCs/>
      <w:color w:val="4F81BD" w:themeColor="accent1"/>
      <w:sz w:val="22"/>
      <w:szCs w:val="22"/>
    </w:rPr>
  </w:style>
  <w:style w:type="character" w:styleId="af2">
    <w:name w:val="Subtle Reference"/>
    <w:uiPriority w:val="31"/>
    <w:qFormat/>
    <w:rsid w:val="00606B79"/>
    <w:rPr>
      <w:color w:val="auto"/>
      <w:u w:val="single" w:color="9BBB59" w:themeColor="accent3"/>
    </w:rPr>
  </w:style>
  <w:style w:type="character" w:styleId="24">
    <w:name w:val="Intense Reference"/>
    <w:basedOn w:val="a1"/>
    <w:uiPriority w:val="32"/>
    <w:qFormat/>
    <w:rsid w:val="00606B79"/>
    <w:rPr>
      <w:b/>
      <w:bCs/>
      <w:color w:val="77933C" w:themeColor="accent3" w:themeShade="BF"/>
      <w:u w:val="single" w:color="9BBB59" w:themeColor="accent3"/>
    </w:rPr>
  </w:style>
  <w:style w:type="character" w:styleId="af3">
    <w:name w:val="Book Title"/>
    <w:basedOn w:val="a1"/>
    <w:uiPriority w:val="33"/>
    <w:qFormat/>
    <w:rsid w:val="00606B79"/>
    <w:rPr>
      <w:rFonts w:asciiTheme="majorHAnsi" w:eastAsiaTheme="majorEastAsia" w:hAnsiTheme="majorHAnsi" w:cstheme="majorBidi"/>
      <w:b/>
      <w:bCs/>
      <w:i/>
      <w:iCs/>
      <w:color w:val="auto"/>
    </w:rPr>
  </w:style>
  <w:style w:type="paragraph" w:styleId="af4">
    <w:name w:val="TOC Heading"/>
    <w:basedOn w:val="1"/>
    <w:next w:val="a0"/>
    <w:uiPriority w:val="39"/>
    <w:semiHidden/>
    <w:unhideWhenUsed/>
    <w:qFormat/>
    <w:rsid w:val="00606B79"/>
    <w:pPr>
      <w:outlineLvl w:val="9"/>
    </w:pPr>
    <w:rPr>
      <w:lang w:bidi="en-US"/>
    </w:rPr>
  </w:style>
  <w:style w:type="character" w:styleId="af5">
    <w:name w:val="Placeholder Text"/>
    <w:basedOn w:val="a1"/>
    <w:uiPriority w:val="99"/>
    <w:semiHidden/>
    <w:rsid w:val="00964CC2"/>
    <w:rPr>
      <w:color w:val="808080"/>
    </w:rPr>
  </w:style>
  <w:style w:type="paragraph" w:styleId="af6">
    <w:name w:val="Balloon Text"/>
    <w:basedOn w:val="a0"/>
    <w:link w:val="af7"/>
    <w:uiPriority w:val="99"/>
    <w:semiHidden/>
    <w:unhideWhenUsed/>
    <w:rsid w:val="00964CC2"/>
    <w:rPr>
      <w:rFonts w:asciiTheme="majorHAnsi" w:eastAsiaTheme="majorEastAsia" w:hAnsiTheme="majorHAnsi" w:cstheme="majorBidi"/>
      <w:sz w:val="18"/>
      <w:szCs w:val="18"/>
    </w:rPr>
  </w:style>
  <w:style w:type="character" w:customStyle="1" w:styleId="af7">
    <w:name w:val="吹き出し (文字)"/>
    <w:basedOn w:val="a1"/>
    <w:link w:val="af6"/>
    <w:uiPriority w:val="99"/>
    <w:semiHidden/>
    <w:rsid w:val="00964CC2"/>
    <w:rPr>
      <w:rFonts w:asciiTheme="majorHAnsi" w:eastAsiaTheme="majorEastAsia" w:hAnsiTheme="majorHAnsi" w:cstheme="majorBidi"/>
      <w:sz w:val="18"/>
      <w:szCs w:val="18"/>
    </w:rPr>
  </w:style>
  <w:style w:type="character" w:customStyle="1" w:styleId="ac">
    <w:name w:val="行間詰め (文字)"/>
    <w:basedOn w:val="a1"/>
    <w:link w:val="ab"/>
    <w:uiPriority w:val="1"/>
    <w:rsid w:val="00606B79"/>
  </w:style>
  <w:style w:type="paragraph" w:customStyle="1" w:styleId="a">
    <w:name w:val="ショートカットキー入力"/>
    <w:basedOn w:val="a0"/>
    <w:next w:val="a0"/>
    <w:link w:val="af8"/>
    <w:rsid w:val="00FD06E3"/>
    <w:pPr>
      <w:numPr>
        <w:numId w:val="2"/>
      </w:numPr>
    </w:pPr>
    <w:rPr>
      <w:rFonts w:ascii="MS UI Gothic" w:eastAsia="MS UI Gothic" w:hAnsi="MS UI Gothic"/>
    </w:rPr>
  </w:style>
  <w:style w:type="paragraph" w:customStyle="1" w:styleId="af9">
    <w:name w:val="キー入力"/>
    <w:basedOn w:val="a0"/>
    <w:next w:val="a0"/>
    <w:link w:val="afa"/>
    <w:rsid w:val="00FD06E3"/>
    <w:rPr>
      <w:rFonts w:ascii="MS UI Gothic" w:eastAsia="MS UI Gothic" w:hAnsi="MS UI Gothic"/>
    </w:rPr>
  </w:style>
  <w:style w:type="character" w:customStyle="1" w:styleId="ae">
    <w:name w:val="リスト段落 (文字)"/>
    <w:basedOn w:val="a1"/>
    <w:link w:val="ad"/>
    <w:uiPriority w:val="34"/>
    <w:rsid w:val="00FD06E3"/>
  </w:style>
  <w:style w:type="character" w:customStyle="1" w:styleId="af8">
    <w:name w:val="ショートカットキー入力 (文字)"/>
    <w:basedOn w:val="ae"/>
    <w:link w:val="a"/>
    <w:rsid w:val="00FD06E3"/>
    <w:rPr>
      <w:rFonts w:ascii="MS UI Gothic" w:eastAsia="MS UI Gothic" w:hAnsi="MS UI Gothic"/>
    </w:rPr>
  </w:style>
  <w:style w:type="table" w:styleId="afb">
    <w:name w:val="Table Grid"/>
    <w:basedOn w:val="a2"/>
    <w:uiPriority w:val="59"/>
    <w:rsid w:val="00F04E6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a">
    <w:name w:val="キー入力 (文字)"/>
    <w:basedOn w:val="a1"/>
    <w:link w:val="af9"/>
    <w:rsid w:val="00FD06E3"/>
    <w:rPr>
      <w:rFonts w:ascii="MS UI Gothic" w:eastAsia="MS UI Gothic" w:hAnsi="MS UI Gothic"/>
    </w:rPr>
  </w:style>
  <w:style w:type="table" w:customStyle="1" w:styleId="61">
    <w:name w:val="表 (青)  61"/>
    <w:basedOn w:val="a2"/>
    <w:uiPriority w:val="65"/>
    <w:rsid w:val="00F04E6E"/>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E0EF" w:themeFill="accent1" w:themeFillTint="3F"/>
      </w:tcPr>
    </w:tblStylePr>
    <w:tblStylePr w:type="band1Horz">
      <w:tblPr/>
      <w:tcPr>
        <w:shd w:val="clear" w:color="auto" w:fill="D3E0EF" w:themeFill="accent1" w:themeFillTint="3F"/>
      </w:tcPr>
    </w:tblStylePr>
  </w:style>
  <w:style w:type="table" w:customStyle="1" w:styleId="41">
    <w:name w:val="表 (青)  41"/>
    <w:basedOn w:val="a2"/>
    <w:uiPriority w:val="63"/>
    <w:rsid w:val="00F04E6E"/>
    <w:tblPr>
      <w:tblStyleRowBandSize w:val="1"/>
      <w:tblStyleColBandSize w:val="1"/>
      <w:tblInd w:w="0" w:type="dxa"/>
      <w:tbl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single" w:sz="8" w:space="0" w:color="7BA1CE"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1CE" w:themeColor="accent1" w:themeTint="BF"/>
          <w:left w:val="single" w:sz="8" w:space="0" w:color="7BA1CE" w:themeColor="accent1" w:themeTint="BF"/>
          <w:bottom w:val="single" w:sz="8" w:space="0" w:color="7BA1CE" w:themeColor="accent1" w:themeTint="BF"/>
          <w:right w:val="single" w:sz="8" w:space="0" w:color="7BA1C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E0EF" w:themeFill="accent1" w:themeFillTint="3F"/>
      </w:tcPr>
    </w:tblStylePr>
    <w:tblStylePr w:type="band1Horz">
      <w:tblPr/>
      <w:tcPr>
        <w:tcBorders>
          <w:insideH w:val="nil"/>
          <w:insideV w:val="nil"/>
        </w:tcBorders>
        <w:shd w:val="clear" w:color="auto" w:fill="D3E0EF" w:themeFill="accent1" w:themeFillTint="3F"/>
      </w:tcPr>
    </w:tblStylePr>
    <w:tblStylePr w:type="band2Horz">
      <w:tblPr/>
      <w:tcPr>
        <w:tcBorders>
          <w:insideH w:val="nil"/>
          <w:insideV w:val="nil"/>
        </w:tcBorders>
      </w:tcPr>
    </w:tblStylePr>
  </w:style>
  <w:style w:type="table" w:styleId="42">
    <w:name w:val="Medium Shading 1 Accent 5"/>
    <w:basedOn w:val="a2"/>
    <w:uiPriority w:val="63"/>
    <w:rsid w:val="00F04E6E"/>
    <w:tblPr>
      <w:tblStyleRowBandSize w:val="1"/>
      <w:tblStyleColBandSize w:val="1"/>
      <w:tblInd w:w="0" w:type="dxa"/>
      <w:tblBorders>
        <w:top w:val="single" w:sz="8" w:space="0" w:color="78C1D4" w:themeColor="accent5" w:themeTint="BF"/>
        <w:left w:val="single" w:sz="8" w:space="0" w:color="78C1D4" w:themeColor="accent5" w:themeTint="BF"/>
        <w:bottom w:val="single" w:sz="8" w:space="0" w:color="78C1D4" w:themeColor="accent5" w:themeTint="BF"/>
        <w:right w:val="single" w:sz="8" w:space="0" w:color="78C1D4" w:themeColor="accent5" w:themeTint="BF"/>
        <w:insideH w:val="single" w:sz="8" w:space="0" w:color="78C1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1D4" w:themeColor="accent5" w:themeTint="BF"/>
          <w:left w:val="single" w:sz="8" w:space="0" w:color="78C1D4" w:themeColor="accent5" w:themeTint="BF"/>
          <w:bottom w:val="single" w:sz="8" w:space="0" w:color="78C1D4" w:themeColor="accent5" w:themeTint="BF"/>
          <w:right w:val="single" w:sz="8" w:space="0" w:color="78C1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1D4" w:themeColor="accent5" w:themeTint="BF"/>
          <w:left w:val="single" w:sz="8" w:space="0" w:color="78C1D4" w:themeColor="accent5" w:themeTint="BF"/>
          <w:bottom w:val="single" w:sz="8" w:space="0" w:color="78C1D4" w:themeColor="accent5" w:themeTint="BF"/>
          <w:right w:val="single" w:sz="8" w:space="0" w:color="78C1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Web">
    <w:name w:val="Normal (Web)"/>
    <w:basedOn w:val="a0"/>
    <w:uiPriority w:val="99"/>
    <w:semiHidden/>
    <w:unhideWhenUsed/>
    <w:rsid w:val="009151BD"/>
    <w:pPr>
      <w:spacing w:before="48" w:after="120"/>
      <w:ind w:left="240" w:right="240" w:firstLine="144"/>
    </w:pPr>
    <w:rPr>
      <w:rFonts w:ascii="ＭＳ Ｐゴシック" w:eastAsia="ＭＳ Ｐゴシック" w:hAnsi="ＭＳ Ｐゴシック" w:cs="ＭＳ Ｐゴシック"/>
      <w:sz w:val="24"/>
      <w:szCs w:val="24"/>
    </w:rPr>
  </w:style>
  <w:style w:type="table" w:customStyle="1" w:styleId="51">
    <w:name w:val="表 (青)  51"/>
    <w:basedOn w:val="a2"/>
    <w:uiPriority w:val="64"/>
    <w:rsid w:val="004176DC"/>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color">
    <w:name w:val="color"/>
    <w:basedOn w:val="a1"/>
    <w:rsid w:val="004176DC"/>
    <w:rPr>
      <w:shd w:val="clear" w:color="auto" w:fill="0000FF"/>
    </w:rPr>
  </w:style>
  <w:style w:type="paragraph" w:styleId="afc">
    <w:name w:val="header"/>
    <w:basedOn w:val="a0"/>
    <w:link w:val="afd"/>
    <w:uiPriority w:val="99"/>
    <w:semiHidden/>
    <w:unhideWhenUsed/>
    <w:rsid w:val="00920FD6"/>
    <w:pPr>
      <w:tabs>
        <w:tab w:val="center" w:pos="4252"/>
        <w:tab w:val="right" w:pos="8504"/>
      </w:tabs>
      <w:snapToGrid w:val="0"/>
    </w:pPr>
  </w:style>
  <w:style w:type="character" w:customStyle="1" w:styleId="afd">
    <w:name w:val="ヘッダー (文字)"/>
    <w:basedOn w:val="a1"/>
    <w:link w:val="afc"/>
    <w:uiPriority w:val="99"/>
    <w:semiHidden/>
    <w:rsid w:val="00920FD6"/>
  </w:style>
  <w:style w:type="paragraph" w:styleId="afe">
    <w:name w:val="footer"/>
    <w:basedOn w:val="a0"/>
    <w:link w:val="aff"/>
    <w:uiPriority w:val="99"/>
    <w:semiHidden/>
    <w:unhideWhenUsed/>
    <w:rsid w:val="00920FD6"/>
    <w:pPr>
      <w:tabs>
        <w:tab w:val="center" w:pos="4252"/>
        <w:tab w:val="right" w:pos="8504"/>
      </w:tabs>
      <w:snapToGrid w:val="0"/>
    </w:pPr>
  </w:style>
  <w:style w:type="character" w:customStyle="1" w:styleId="aff">
    <w:name w:val="フッター (文字)"/>
    <w:basedOn w:val="a1"/>
    <w:link w:val="afe"/>
    <w:uiPriority w:val="99"/>
    <w:semiHidden/>
    <w:rsid w:val="00920FD6"/>
  </w:style>
  <w:style w:type="table" w:customStyle="1" w:styleId="510">
    <w:name w:val="表 (青)  51"/>
    <w:basedOn w:val="a2"/>
    <w:uiPriority w:val="64"/>
    <w:rsid w:val="00920FD6"/>
    <w:pPr>
      <w:ind w:firstLine="0"/>
    </w:pPr>
    <w:rPr>
      <w:kern w:val="2"/>
      <w:sz w:val="21"/>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52">
    <w:name w:val="Medium Shading 2 Accent 1"/>
    <w:basedOn w:val="a2"/>
    <w:uiPriority w:val="64"/>
    <w:rsid w:val="00F86D78"/>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9D9D9" w:themeFill="background1" w:themeFillShade="D8"/>
      </w:tcPr>
    </w:tblStylePr>
    <w:tblStylePr w:type="band1Horz">
      <w:tblPr/>
      <w:tcPr>
        <w:shd w:val="clear" w:color="auto" w:fill="D9D9D9"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aff0">
    <w:name w:val="Hyperlink"/>
    <w:basedOn w:val="a1"/>
    <w:uiPriority w:val="99"/>
    <w:unhideWhenUsed/>
    <w:rsid w:val="006D1FB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7716091">
      <w:bodyDiv w:val="1"/>
      <w:marLeft w:val="0"/>
      <w:marRight w:val="0"/>
      <w:marTop w:val="0"/>
      <w:marBottom w:val="0"/>
      <w:divBdr>
        <w:top w:val="none" w:sz="0" w:space="0" w:color="auto"/>
        <w:left w:val="none" w:sz="0" w:space="0" w:color="auto"/>
        <w:bottom w:val="none" w:sz="0" w:space="0" w:color="auto"/>
        <w:right w:val="none" w:sz="0" w:space="0" w:color="auto"/>
      </w:divBdr>
      <w:divsChild>
        <w:div w:id="1389262530">
          <w:marLeft w:val="0"/>
          <w:marRight w:val="0"/>
          <w:marTop w:val="0"/>
          <w:marBottom w:val="0"/>
          <w:divBdr>
            <w:top w:val="single" w:sz="8" w:space="0" w:color="6666CC"/>
            <w:left w:val="single" w:sz="8" w:space="0" w:color="6666CC"/>
            <w:bottom w:val="single" w:sz="8" w:space="0" w:color="6666CC"/>
            <w:right w:val="single" w:sz="8" w:space="0" w:color="6666CC"/>
          </w:divBdr>
          <w:divsChild>
            <w:div w:id="739447091">
              <w:marLeft w:val="0"/>
              <w:marRight w:val="0"/>
              <w:marTop w:val="0"/>
              <w:marBottom w:val="0"/>
              <w:divBdr>
                <w:top w:val="none" w:sz="0" w:space="0" w:color="auto"/>
                <w:left w:val="none" w:sz="0" w:space="0" w:color="auto"/>
                <w:bottom w:val="none" w:sz="0" w:space="0" w:color="auto"/>
                <w:right w:val="none" w:sz="0" w:space="0" w:color="auto"/>
              </w:divBdr>
              <w:divsChild>
                <w:div w:id="744451488">
                  <w:marLeft w:val="18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457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blogs.msdn.com/murrays/"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www.unicode.org/Public/5.2.0/ucd/UnicodeData.txt" TargetMode="Externa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unicode.org/notes/tn28/UTN28-PlainTextMath-v2.pdf" TargetMode="External"/><Relationship Id="rId5" Type="http://schemas.microsoft.com/office/2007/relationships/stylesWithEffects" Target="stylesWithEffects.xml"/><Relationship Id="rId15" Type="http://schemas.openxmlformats.org/officeDocument/2006/relationships/glossaryDocument" Target="glossary/document.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B69698F32B4248D6AC4806486960D9C8"/>
        <w:category>
          <w:name w:val="全般"/>
          <w:gallery w:val="placeholder"/>
        </w:category>
        <w:types>
          <w:type w:val="bbPlcHdr"/>
        </w:types>
        <w:behaviors>
          <w:behavior w:val="content"/>
        </w:behaviors>
        <w:guid w:val="{24CB105E-574F-4E58-88E1-5B0678C5BD21}"/>
      </w:docPartPr>
      <w:docPartBody>
        <w:p w:rsidR="009C2B3D" w:rsidRDefault="00FF2164" w:rsidP="00FF2164">
          <w:pPr>
            <w:pStyle w:val="B69698F32B4248D6AC4806486960D9C8"/>
          </w:pPr>
          <w:r>
            <w:rPr>
              <w:rFonts w:asciiTheme="majorHAnsi" w:eastAsiaTheme="majorEastAsia" w:hAnsiTheme="majorHAnsi" w:cstheme="majorBidi"/>
              <w:lang w:val="ja-JP"/>
            </w:rPr>
            <w:t>[</w:t>
          </w:r>
          <w:r>
            <w:rPr>
              <w:rFonts w:asciiTheme="majorHAnsi" w:eastAsiaTheme="majorEastAsia" w:hAnsiTheme="majorHAnsi" w:cstheme="majorBidi"/>
              <w:lang w:val="ja-JP"/>
            </w:rPr>
            <w:t>会社名を入力してください</w:t>
          </w:r>
          <w:r>
            <w:rPr>
              <w:rFonts w:asciiTheme="majorHAnsi" w:eastAsiaTheme="majorEastAsia" w:hAnsiTheme="majorHAnsi" w:cstheme="majorBidi"/>
              <w:lang w:val="ja-JP"/>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HGｺﾞｼｯｸM">
    <w:panose1 w:val="020B0609000000000000"/>
    <w:charset w:val="80"/>
    <w:family w:val="modern"/>
    <w:pitch w:val="fixed"/>
    <w:sig w:usb0="80000281" w:usb1="28C76CF8" w:usb2="00000010" w:usb3="00000000" w:csb0="00020000" w:csb1="00000000"/>
  </w:font>
  <w:font w:name="Trebuchet MS">
    <w:panose1 w:val="020B0603020202020204"/>
    <w:charset w:val="00"/>
    <w:family w:val="swiss"/>
    <w:pitch w:val="variable"/>
    <w:sig w:usb0="00000287" w:usb1="00000000" w:usb2="00000000" w:usb3="00000000" w:csb0="0000009F" w:csb1="00000000"/>
  </w:font>
  <w:font w:name="HG丸ｺﾞｼｯｸM-PRO">
    <w:panose1 w:val="020F0600000000000000"/>
    <w:charset w:val="80"/>
    <w:family w:val="modern"/>
    <w:pitch w:val="variable"/>
    <w:sig w:usb0="E00002FF" w:usb1="6AC7FDFB" w:usb2="00000012" w:usb3="00000000" w:csb0="0002009F" w:csb1="00000000"/>
  </w:font>
  <w:font w:name="MS UI Gothic">
    <w:panose1 w:val="020B0600070205080204"/>
    <w:charset w:val="80"/>
    <w:family w:val="modern"/>
    <w:pitch w:val="variable"/>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A00002EF" w:usb1="420020EB" w:usb2="00000000" w:usb3="00000000" w:csb0="0000019F" w:csb1="00000000"/>
  </w:font>
  <w:font w:name="メイリオ">
    <w:panose1 w:val="020B0604030504040204"/>
    <w:charset w:val="80"/>
    <w:family w:val="modern"/>
    <w:pitch w:val="variable"/>
    <w:sig w:usb0="E10102FF" w:usb1="EAC7FFFF" w:usb2="00010012" w:usb3="00000000" w:csb0="0002009F" w:csb1="00000000"/>
  </w:font>
  <w:font w:name="ＭＳ 明朝">
    <w:altName w:val="MS Mincho"/>
    <w:panose1 w:val="02020609040205080304"/>
    <w:charset w:val="80"/>
    <w:family w:val="roman"/>
    <w:pitch w:val="fixed"/>
    <w:sig w:usb0="E00002FF" w:usb1="6AC7FDFB" w:usb2="00000012" w:usb3="00000000" w:csb0="0002009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F2164"/>
    <w:rsid w:val="00080A8C"/>
    <w:rsid w:val="001729C1"/>
    <w:rsid w:val="00262C13"/>
    <w:rsid w:val="002E119B"/>
    <w:rsid w:val="003560B1"/>
    <w:rsid w:val="00373230"/>
    <w:rsid w:val="00512E0C"/>
    <w:rsid w:val="00541CEB"/>
    <w:rsid w:val="00663214"/>
    <w:rsid w:val="00930918"/>
    <w:rsid w:val="009C2B3D"/>
    <w:rsid w:val="009C4CDD"/>
    <w:rsid w:val="00D6015F"/>
    <w:rsid w:val="00FF2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3C116B3"/>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560B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D6015F"/>
    <w:rPr>
      <w:color w:val="808080"/>
    </w:rPr>
  </w:style>
  <w:style w:type="paragraph" w:customStyle="1" w:styleId="B69698F32B4248D6AC4806486960D9C8">
    <w:name w:val="B69698F32B4248D6AC4806486960D9C8"/>
    <w:rsid w:val="00FF2164"/>
    <w:pPr>
      <w:widowControl w:val="0"/>
      <w:jc w:val="both"/>
    </w:pPr>
  </w:style>
  <w:style w:type="paragraph" w:customStyle="1" w:styleId="D5F204AED31442BE9ED3D70B63A73A32">
    <w:name w:val="D5F204AED31442BE9ED3D70B63A73A32"/>
    <w:rsid w:val="00FF2164"/>
    <w:pPr>
      <w:widowControl w:val="0"/>
      <w:jc w:val="both"/>
    </w:pPr>
  </w:style>
  <w:style w:type="paragraph" w:customStyle="1" w:styleId="4402F55CDD38411FA5051AE7F61F8FB7">
    <w:name w:val="4402F55CDD38411FA5051AE7F61F8FB7"/>
    <w:rsid w:val="00FF2164"/>
    <w:pPr>
      <w:widowControl w:val="0"/>
      <w:jc w:val="both"/>
    </w:pPr>
  </w:style>
  <w:style w:type="paragraph" w:customStyle="1" w:styleId="D8F4C30742884B55BDA0A29BD158CE4A">
    <w:name w:val="D8F4C30742884B55BDA0A29BD158CE4A"/>
    <w:rsid w:val="00FF2164"/>
    <w:pPr>
      <w:widowControl w:val="0"/>
      <w:jc w:val="both"/>
    </w:pPr>
  </w:style>
  <w:style w:type="paragraph" w:customStyle="1" w:styleId="07D535A97CF8449D9A64ACDC13B336A2">
    <w:name w:val="07D535A97CF8449D9A64ACDC13B336A2"/>
    <w:rsid w:val="00FF2164"/>
    <w:pPr>
      <w:widowControl w:val="0"/>
      <w:jc w:val="both"/>
    </w:p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xmlns:mc="http://schemas.openxmlformats.org/markup-compatibility/2006" xmlns:a14="http://schemas.microsoft.com/office/drawing/2010/main" val="1F497D" mc:Ignorable=""/>
      </a:dk2>
      <a:lt2>
        <a:srgbClr xmlns:mc="http://schemas.openxmlformats.org/markup-compatibility/2006" xmlns:a14="http://schemas.microsoft.com/office/drawing/2010/main" val="EEECE1" mc:Ignorable=""/>
      </a:lt2>
      <a:accent1>
        <a:srgbClr xmlns:mc="http://schemas.openxmlformats.org/markup-compatibility/2006" xmlns:a14="http://schemas.microsoft.com/office/drawing/2010/main" val="4F81BD" mc:Ignorable=""/>
      </a:accent1>
      <a:accent2>
        <a:srgbClr xmlns:mc="http://schemas.openxmlformats.org/markup-compatibility/2006" xmlns:a14="http://schemas.microsoft.com/office/drawing/2010/main" val="C0504D" mc:Ignorable=""/>
      </a:accent2>
      <a:accent3>
        <a:srgbClr xmlns:mc="http://schemas.openxmlformats.org/markup-compatibility/2006" xmlns:a14="http://schemas.microsoft.com/office/drawing/2010/main" val="9BBB59" mc:Ignorable=""/>
      </a:accent3>
      <a:accent4>
        <a:srgbClr xmlns:mc="http://schemas.openxmlformats.org/markup-compatibility/2006" xmlns:a14="http://schemas.microsoft.com/office/drawing/2010/main" val="8064A2" mc:Ignorable=""/>
      </a:accent4>
      <a:accent5>
        <a:srgbClr xmlns:mc="http://schemas.openxmlformats.org/markup-compatibility/2006" xmlns:a14="http://schemas.microsoft.com/office/drawing/2010/main" val="4BACC6" mc:Ignorable=""/>
      </a:accent5>
      <a:accent6>
        <a:srgbClr xmlns:mc="http://schemas.openxmlformats.org/markup-compatibility/2006" xmlns:a14="http://schemas.microsoft.com/office/drawing/2010/main" val="F79646" mc:Ignorable=""/>
      </a:accent6>
      <a:hlink>
        <a:srgbClr xmlns:mc="http://schemas.openxmlformats.org/markup-compatibility/2006" xmlns:a14="http://schemas.microsoft.com/office/drawing/2010/main" val="0000FF" mc:Ignorable=""/>
      </a:hlink>
      <a:folHlink>
        <a:srgbClr xmlns:mc="http://schemas.openxmlformats.org/markup-compatibility/2006" xmlns:a14="http://schemas.microsoft.com/office/drawing/2010/main" val="800080" mc:Ignorable=""/>
      </a:folHlink>
    </a:clrScheme>
    <a:fontScheme name="Mod">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xmlns:mc="http://schemas.openxmlformats.org/markup-compatibility/2006" xmlns:a14="http://schemas.microsoft.com/office/drawing/2010/main" val="000000" mc:Ignorable="">
                <a:alpha val="38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effectStyle>
        <a:effectStyle>
          <a:effectLst>
            <a:outerShdw blurRad="40000" dist="23000" dir="5400000" rotWithShape="0">
              <a:srgbClr xmlns:mc="http://schemas.openxmlformats.org/markup-compatibility/2006" xmlns:a14="http://schemas.microsoft.com/office/drawing/2010/main" val="000000" mc:Ignorable="">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2010-02-20T00:00:00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C2F9D1-B538-414A-9706-B0685BE7A1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1</Pages>
  <Words>2161</Words>
  <Characters>12321</Characters>
  <Application>Microsoft Office Word</Application>
  <DocSecurity>0</DocSecurity>
  <Lines>102</Lines>
  <Paragraphs>28</Paragraphs>
  <ScaleCrop>false</ScaleCrop>
  <HeadingPairs>
    <vt:vector size="2" baseType="variant">
      <vt:variant>
        <vt:lpstr>タイトル</vt:lpstr>
      </vt:variant>
      <vt:variant>
        <vt:i4>1</vt:i4>
      </vt:variant>
    </vt:vector>
  </HeadingPairs>
  <TitlesOfParts>
    <vt:vector size="1" baseType="lpstr">
      <vt:lpstr>Microsoft Wordの数式の基本</vt:lpstr>
    </vt:vector>
  </TitlesOfParts>
  <Company>++C++;</Company>
  <LinksUpToDate>false</LinksUpToDate>
  <CharactersWithSpaces>14454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Wordの数式の基本</dc:title>
  <dc:subject>LaTeXだけが数式環境じゃない</dc:subject>
  <dc:creator>岩永 信之</dc:creator>
  <cp:lastModifiedBy>Iwanaga</cp:lastModifiedBy>
  <cp:revision>54</cp:revision>
  <cp:lastPrinted>2010-02-21T12:50:00Z</cp:lastPrinted>
  <dcterms:created xsi:type="dcterms:W3CDTF">2010-02-20T05:01:00Z</dcterms:created>
  <dcterms:modified xsi:type="dcterms:W3CDTF">2010-02-21T12:50:00Z</dcterms:modified>
</cp:coreProperties>
</file>