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C4042" w14:textId="77777777" w:rsidR="00032F5B" w:rsidRDefault="00032F5B" w:rsidP="00032F5B">
      <w:pPr>
        <w:jc w:val="center"/>
        <w:rPr>
          <w:b/>
          <w:bCs/>
          <w:color w:val="4472C4" w:themeColor="accent1"/>
          <w:sz w:val="32"/>
          <w:szCs w:val="36"/>
        </w:rPr>
      </w:pPr>
    </w:p>
    <w:p w14:paraId="7AC287F0" w14:textId="77777777" w:rsidR="00032F5B" w:rsidRDefault="00032F5B" w:rsidP="00032F5B">
      <w:pPr>
        <w:jc w:val="center"/>
        <w:rPr>
          <w:b/>
          <w:bCs/>
          <w:color w:val="4472C4" w:themeColor="accent1"/>
          <w:sz w:val="32"/>
          <w:szCs w:val="36"/>
        </w:rPr>
      </w:pPr>
    </w:p>
    <w:p w14:paraId="47F20DD1" w14:textId="600A0083" w:rsidR="00032F5B" w:rsidRDefault="00032F5B" w:rsidP="00032F5B">
      <w:pPr>
        <w:jc w:val="center"/>
        <w:rPr>
          <w:b/>
          <w:bCs/>
          <w:color w:val="4472C4" w:themeColor="accent1"/>
          <w:sz w:val="32"/>
          <w:szCs w:val="36"/>
        </w:rPr>
      </w:pPr>
      <w:r w:rsidRPr="00032F5B">
        <w:rPr>
          <w:b/>
          <w:bCs/>
          <w:color w:val="4472C4" w:themeColor="accent1"/>
          <w:sz w:val="32"/>
          <w:szCs w:val="36"/>
        </w:rPr>
        <w:t>WEEK 5 – STRATEGIC RECOMMENDATIONS REPORT</w:t>
      </w:r>
    </w:p>
    <w:p w14:paraId="38271FC6" w14:textId="77777777" w:rsidR="00032F5B" w:rsidRDefault="00032F5B" w:rsidP="00032F5B">
      <w:pPr>
        <w:jc w:val="center"/>
        <w:rPr>
          <w:b/>
          <w:bCs/>
          <w:color w:val="4472C4" w:themeColor="accent1"/>
          <w:sz w:val="32"/>
          <w:szCs w:val="36"/>
        </w:rPr>
      </w:pPr>
    </w:p>
    <w:p w14:paraId="48ECAC89" w14:textId="77777777" w:rsidR="00032F5B" w:rsidRPr="00032F5B" w:rsidRDefault="00032F5B" w:rsidP="00032F5B">
      <w:pPr>
        <w:jc w:val="center"/>
        <w:rPr>
          <w:b/>
          <w:bCs/>
          <w:color w:val="4472C4" w:themeColor="accent1"/>
          <w:sz w:val="32"/>
          <w:szCs w:val="36"/>
        </w:rPr>
      </w:pPr>
    </w:p>
    <w:p w14:paraId="2C08D4A9" w14:textId="77777777" w:rsidR="00032F5B" w:rsidRDefault="00032F5B" w:rsidP="00032F5B">
      <w:pPr>
        <w:jc w:val="center"/>
        <w:rPr>
          <w:b/>
          <w:bCs/>
          <w:color w:val="000000" w:themeColor="text1"/>
          <w:sz w:val="32"/>
          <w:szCs w:val="36"/>
        </w:rPr>
      </w:pPr>
      <w:r w:rsidRPr="00032F5B">
        <w:rPr>
          <w:b/>
          <w:bCs/>
          <w:color w:val="000000" w:themeColor="text1"/>
          <w:sz w:val="32"/>
          <w:szCs w:val="36"/>
        </w:rPr>
        <w:t>Junior Data Analyst – Apparel, Textiles &amp; Fashion</w:t>
      </w:r>
    </w:p>
    <w:p w14:paraId="07EC83AC" w14:textId="77777777" w:rsidR="00032F5B" w:rsidRPr="00032F5B" w:rsidRDefault="00032F5B" w:rsidP="00032F5B">
      <w:pPr>
        <w:jc w:val="center"/>
        <w:rPr>
          <w:b/>
          <w:bCs/>
          <w:color w:val="000000" w:themeColor="text1"/>
          <w:sz w:val="32"/>
          <w:szCs w:val="36"/>
        </w:rPr>
      </w:pPr>
    </w:p>
    <w:p w14:paraId="69D317AE" w14:textId="17840845" w:rsidR="00032F5B" w:rsidRPr="00032F5B" w:rsidRDefault="00032F5B" w:rsidP="00032F5B">
      <w:pPr>
        <w:jc w:val="center"/>
        <w:rPr>
          <w:b/>
          <w:bCs/>
          <w:color w:val="4472C4" w:themeColor="accent1"/>
          <w:sz w:val="32"/>
          <w:szCs w:val="36"/>
        </w:rPr>
      </w:pPr>
      <w:proofErr w:type="spellStart"/>
      <w:r w:rsidRPr="00032F5B">
        <w:rPr>
          <w:b/>
          <w:bCs/>
          <w:color w:val="4472C4" w:themeColor="accent1"/>
          <w:sz w:val="32"/>
          <w:szCs w:val="36"/>
        </w:rPr>
        <w:t>YuvaIntern</w:t>
      </w:r>
      <w:proofErr w:type="spellEnd"/>
      <w:r w:rsidRPr="00032F5B">
        <w:rPr>
          <w:b/>
          <w:bCs/>
          <w:color w:val="4472C4" w:themeColor="accent1"/>
          <w:sz w:val="32"/>
          <w:szCs w:val="36"/>
        </w:rPr>
        <w:t xml:space="preserve"> Internship</w:t>
      </w:r>
      <w:r w:rsidRPr="00032F5B">
        <w:rPr>
          <w:sz w:val="32"/>
          <w:szCs w:val="36"/>
        </w:rPr>
        <w:br/>
      </w:r>
      <w:r w:rsidRPr="00032F5B">
        <w:rPr>
          <w:b/>
          <w:bCs/>
          <w:color w:val="4472C4" w:themeColor="accent1"/>
          <w:sz w:val="32"/>
          <w:szCs w:val="36"/>
        </w:rPr>
        <w:t>Prepared by</w:t>
      </w:r>
      <w:r w:rsidRPr="00032F5B">
        <w:rPr>
          <w:b/>
          <w:bCs/>
          <w:sz w:val="32"/>
          <w:szCs w:val="36"/>
        </w:rPr>
        <w:t>: Hiral Patil</w:t>
      </w:r>
    </w:p>
    <w:p w14:paraId="7866974F" w14:textId="77777777" w:rsidR="00032F5B" w:rsidRDefault="00032F5B" w:rsidP="00032F5B">
      <w:pPr>
        <w:rPr>
          <w:b/>
          <w:bCs/>
        </w:rPr>
      </w:pPr>
    </w:p>
    <w:p w14:paraId="108DED6D" w14:textId="77777777" w:rsidR="00032F5B" w:rsidRDefault="00032F5B" w:rsidP="00032F5B">
      <w:pPr>
        <w:rPr>
          <w:b/>
          <w:bCs/>
        </w:rPr>
      </w:pPr>
    </w:p>
    <w:p w14:paraId="5F8D96BC" w14:textId="77777777" w:rsidR="00032F5B" w:rsidRDefault="00032F5B" w:rsidP="00032F5B">
      <w:pPr>
        <w:rPr>
          <w:b/>
          <w:bCs/>
        </w:rPr>
      </w:pPr>
    </w:p>
    <w:p w14:paraId="0A9D43AC" w14:textId="77777777" w:rsidR="00032F5B" w:rsidRDefault="00032F5B" w:rsidP="00032F5B">
      <w:pPr>
        <w:rPr>
          <w:b/>
          <w:bCs/>
        </w:rPr>
      </w:pPr>
    </w:p>
    <w:p w14:paraId="19FB6B96" w14:textId="77777777" w:rsidR="00032F5B" w:rsidRDefault="00032F5B" w:rsidP="00032F5B">
      <w:pPr>
        <w:rPr>
          <w:b/>
          <w:bCs/>
        </w:rPr>
      </w:pPr>
    </w:p>
    <w:p w14:paraId="0B661CBD" w14:textId="77777777" w:rsidR="00032F5B" w:rsidRDefault="00032F5B" w:rsidP="00032F5B">
      <w:pPr>
        <w:rPr>
          <w:b/>
          <w:bCs/>
        </w:rPr>
      </w:pPr>
    </w:p>
    <w:p w14:paraId="4CCBB6D2" w14:textId="77777777" w:rsidR="00032F5B" w:rsidRDefault="00032F5B" w:rsidP="00032F5B">
      <w:pPr>
        <w:rPr>
          <w:b/>
          <w:bCs/>
        </w:rPr>
      </w:pPr>
    </w:p>
    <w:p w14:paraId="0C39B60C" w14:textId="77777777" w:rsidR="00032F5B" w:rsidRDefault="00032F5B" w:rsidP="00032F5B">
      <w:pPr>
        <w:rPr>
          <w:b/>
          <w:bCs/>
        </w:rPr>
      </w:pPr>
    </w:p>
    <w:p w14:paraId="1734F2AE" w14:textId="77777777" w:rsidR="00032F5B" w:rsidRDefault="00032F5B" w:rsidP="00032F5B">
      <w:pPr>
        <w:rPr>
          <w:b/>
          <w:bCs/>
        </w:rPr>
      </w:pPr>
    </w:p>
    <w:p w14:paraId="1A60D922" w14:textId="77777777" w:rsidR="00032F5B" w:rsidRDefault="00032F5B" w:rsidP="00032F5B">
      <w:pPr>
        <w:rPr>
          <w:b/>
          <w:bCs/>
        </w:rPr>
      </w:pPr>
    </w:p>
    <w:p w14:paraId="341E3E81" w14:textId="77777777" w:rsidR="00032F5B" w:rsidRDefault="00032F5B" w:rsidP="00032F5B">
      <w:pPr>
        <w:rPr>
          <w:b/>
          <w:bCs/>
        </w:rPr>
      </w:pPr>
    </w:p>
    <w:p w14:paraId="3D9E95A9" w14:textId="77777777" w:rsidR="00032F5B" w:rsidRDefault="00032F5B" w:rsidP="00032F5B">
      <w:pPr>
        <w:rPr>
          <w:b/>
          <w:bCs/>
        </w:rPr>
      </w:pPr>
    </w:p>
    <w:p w14:paraId="66E29932" w14:textId="77777777" w:rsidR="00032F5B" w:rsidRPr="00032F5B" w:rsidRDefault="00032F5B" w:rsidP="00032F5B"/>
    <w:p w14:paraId="62406891" w14:textId="77777777" w:rsidR="00032F5B" w:rsidRPr="00032F5B" w:rsidRDefault="00032F5B" w:rsidP="00032F5B">
      <w:r w:rsidRPr="00032F5B">
        <w:pict w14:anchorId="41F136ED">
          <v:rect id="_x0000_i1133" style="width:0;height:1.5pt" o:hralign="center" o:hrstd="t" o:hr="t" fillcolor="#a0a0a0" stroked="f"/>
        </w:pict>
      </w:r>
    </w:p>
    <w:p w14:paraId="5BF87444" w14:textId="77777777" w:rsidR="00032F5B" w:rsidRPr="00032F5B" w:rsidRDefault="00032F5B" w:rsidP="00032F5B">
      <w:pPr>
        <w:rPr>
          <w:b/>
          <w:bCs/>
          <w:color w:val="4472C4" w:themeColor="accent1"/>
          <w:sz w:val="32"/>
          <w:szCs w:val="36"/>
        </w:rPr>
      </w:pPr>
      <w:r w:rsidRPr="00032F5B">
        <w:rPr>
          <w:b/>
          <w:bCs/>
          <w:color w:val="4472C4" w:themeColor="accent1"/>
          <w:sz w:val="32"/>
          <w:szCs w:val="36"/>
        </w:rPr>
        <w:t>1. Executive Summary</w:t>
      </w:r>
    </w:p>
    <w:p w14:paraId="65913CA0" w14:textId="77777777" w:rsidR="00032F5B" w:rsidRPr="00032F5B" w:rsidRDefault="00032F5B" w:rsidP="00032F5B">
      <w:r w:rsidRPr="00032F5B">
        <w:lastRenderedPageBreak/>
        <w:t>This report presents strategic recommendations for a hypothetical fashion brand based on market research, data analysis, and predictive modelling performed during the previous internship tasks.</w:t>
      </w:r>
    </w:p>
    <w:p w14:paraId="0FCFC3DC" w14:textId="77777777" w:rsidR="00032F5B" w:rsidRPr="00032F5B" w:rsidRDefault="00032F5B" w:rsidP="00032F5B">
      <w:r w:rsidRPr="00032F5B">
        <w:t xml:space="preserve">The analysis uses a dataset of </w:t>
      </w:r>
      <w:r w:rsidRPr="00032F5B">
        <w:rPr>
          <w:b/>
          <w:bCs/>
        </w:rPr>
        <w:t>242 product records</w:t>
      </w:r>
      <w:r w:rsidRPr="00032F5B">
        <w:t xml:space="preserve"> collected across five brands: Nike, adidas, Zara, H&amp;M, and UNIQLO. The dataset includes product category, sub-category, gender, selling price, original price, and price segment. The original research was based on publicly available information from official brand websites. </w:t>
      </w:r>
    </w:p>
    <w:p w14:paraId="30997A75" w14:textId="77777777" w:rsidR="00032F5B" w:rsidRPr="00032F5B" w:rsidRDefault="00032F5B" w:rsidP="00032F5B">
      <w:r w:rsidRPr="00032F5B">
        <w:t xml:space="preserve">The analysis shows that </w:t>
      </w:r>
      <w:r w:rsidRPr="00032F5B">
        <w:rPr>
          <w:b/>
          <w:bCs/>
        </w:rPr>
        <w:t>Apparel is the largest product category with 147 products</w:t>
      </w:r>
      <w:r w:rsidRPr="00032F5B">
        <w:t xml:space="preserve">, followed by </w:t>
      </w:r>
      <w:r w:rsidRPr="00032F5B">
        <w:rPr>
          <w:b/>
          <w:bCs/>
        </w:rPr>
        <w:t>Footwear with 82 products</w:t>
      </w:r>
      <w:r w:rsidRPr="00032F5B">
        <w:t xml:space="preserve">. Pricing also varies considerably across brands. Among products with available selling prices, Nike has the highest average selling price at approximately </w:t>
      </w:r>
      <w:r w:rsidRPr="00032F5B">
        <w:rPr>
          <w:b/>
          <w:bCs/>
        </w:rPr>
        <w:t>₹10,483.67</w:t>
      </w:r>
      <w:r w:rsidRPr="00032F5B">
        <w:t xml:space="preserve">, while H&amp;M has the lowest at approximately </w:t>
      </w:r>
      <w:r w:rsidRPr="00032F5B">
        <w:rPr>
          <w:b/>
          <w:bCs/>
        </w:rPr>
        <w:t>₹1,226.20</w:t>
      </w:r>
      <w:r w:rsidRPr="00032F5B">
        <w:t>.</w:t>
      </w:r>
    </w:p>
    <w:p w14:paraId="0AFBA270" w14:textId="77777777" w:rsidR="00032F5B" w:rsidRPr="00032F5B" w:rsidRDefault="00032F5B" w:rsidP="00032F5B">
      <w:r w:rsidRPr="00032F5B">
        <w:t>The results suggest that a hypothetical fashion brand should maintain a strong apparel portfolio, selectively expand footwear, offer products across budget and mid-range segments, and use differentiated pricing for premium products. The brand should also focus its marketing according to product positioning rather than assuming that all customers have the same preferences.</w:t>
      </w:r>
    </w:p>
    <w:p w14:paraId="7293648C" w14:textId="77777777" w:rsidR="00032F5B" w:rsidRPr="00032F5B" w:rsidRDefault="00032F5B" w:rsidP="00032F5B">
      <w:r w:rsidRPr="00032F5B">
        <w:pict w14:anchorId="5DD507A0">
          <v:rect id="_x0000_i1134" style="width:0;height:1.5pt" o:hralign="center" o:hrstd="t" o:hr="t" fillcolor="#a0a0a0" stroked="f"/>
        </w:pict>
      </w:r>
    </w:p>
    <w:p w14:paraId="1B85421A" w14:textId="77777777" w:rsidR="00032F5B" w:rsidRPr="00032F5B" w:rsidRDefault="00032F5B" w:rsidP="00032F5B">
      <w:pPr>
        <w:rPr>
          <w:b/>
          <w:bCs/>
          <w:color w:val="4472C4" w:themeColor="accent1"/>
          <w:sz w:val="32"/>
          <w:szCs w:val="36"/>
        </w:rPr>
      </w:pPr>
      <w:r w:rsidRPr="00032F5B">
        <w:rPr>
          <w:b/>
          <w:bCs/>
          <w:color w:val="4472C4" w:themeColor="accent1"/>
          <w:sz w:val="32"/>
          <w:szCs w:val="36"/>
        </w:rPr>
        <w:t>2. Objective</w:t>
      </w:r>
    </w:p>
    <w:p w14:paraId="6245A101" w14:textId="77777777" w:rsidR="00032F5B" w:rsidRPr="00032F5B" w:rsidRDefault="00032F5B" w:rsidP="00032F5B">
      <w:r w:rsidRPr="00032F5B">
        <w:t>The main objectives of this report are:</w:t>
      </w:r>
    </w:p>
    <w:p w14:paraId="243EA118" w14:textId="77777777" w:rsidR="00032F5B" w:rsidRPr="00032F5B" w:rsidRDefault="00032F5B" w:rsidP="00032F5B">
      <w:pPr>
        <w:numPr>
          <w:ilvl w:val="0"/>
          <w:numId w:val="1"/>
        </w:numPr>
      </w:pPr>
      <w:r w:rsidRPr="00032F5B">
        <w:t xml:space="preserve">Develop strategic recommendations based on previous data analysis and predictive modelling. </w:t>
      </w:r>
    </w:p>
    <w:p w14:paraId="11B6E79E" w14:textId="77777777" w:rsidR="00032F5B" w:rsidRPr="00032F5B" w:rsidRDefault="00032F5B" w:rsidP="00032F5B">
      <w:pPr>
        <w:numPr>
          <w:ilvl w:val="0"/>
          <w:numId w:val="1"/>
        </w:numPr>
      </w:pPr>
      <w:r w:rsidRPr="00032F5B">
        <w:t xml:space="preserve">Recommend suitable product-development strategies. </w:t>
      </w:r>
    </w:p>
    <w:p w14:paraId="30E06055" w14:textId="77777777" w:rsidR="00032F5B" w:rsidRPr="00032F5B" w:rsidRDefault="00032F5B" w:rsidP="00032F5B">
      <w:pPr>
        <w:numPr>
          <w:ilvl w:val="0"/>
          <w:numId w:val="1"/>
        </w:numPr>
      </w:pPr>
      <w:r w:rsidRPr="00032F5B">
        <w:t xml:space="preserve">Develop an appropriate pricing strategy. </w:t>
      </w:r>
    </w:p>
    <w:p w14:paraId="2ADC5EBE" w14:textId="77777777" w:rsidR="00032F5B" w:rsidRPr="00032F5B" w:rsidRDefault="00032F5B" w:rsidP="00032F5B">
      <w:pPr>
        <w:numPr>
          <w:ilvl w:val="0"/>
          <w:numId w:val="1"/>
        </w:numPr>
      </w:pPr>
      <w:r w:rsidRPr="00032F5B">
        <w:t xml:space="preserve">Identify suitable target demographic groups. </w:t>
      </w:r>
    </w:p>
    <w:p w14:paraId="632B6BE6" w14:textId="77777777" w:rsidR="00032F5B" w:rsidRPr="00032F5B" w:rsidRDefault="00032F5B" w:rsidP="00032F5B">
      <w:pPr>
        <w:numPr>
          <w:ilvl w:val="0"/>
          <w:numId w:val="1"/>
        </w:numPr>
      </w:pPr>
      <w:r w:rsidRPr="00032F5B">
        <w:t xml:space="preserve">Explain the data-driven rationale behind each recommendation. </w:t>
      </w:r>
    </w:p>
    <w:p w14:paraId="13D73E55" w14:textId="77777777" w:rsidR="00032F5B" w:rsidRPr="00032F5B" w:rsidRDefault="00032F5B" w:rsidP="00032F5B">
      <w:pPr>
        <w:numPr>
          <w:ilvl w:val="0"/>
          <w:numId w:val="1"/>
        </w:numPr>
      </w:pPr>
      <w:r w:rsidRPr="00032F5B">
        <w:t xml:space="preserve">Describe anticipated business outcomes. </w:t>
      </w:r>
    </w:p>
    <w:p w14:paraId="437F0C4F" w14:textId="77777777" w:rsidR="00032F5B" w:rsidRPr="00032F5B" w:rsidRDefault="00032F5B" w:rsidP="00032F5B">
      <w:pPr>
        <w:numPr>
          <w:ilvl w:val="0"/>
          <w:numId w:val="1"/>
        </w:numPr>
      </w:pPr>
      <w:r w:rsidRPr="00032F5B">
        <w:t xml:space="preserve">Provide a practical implementation approach. </w:t>
      </w:r>
    </w:p>
    <w:p w14:paraId="7C080CD6" w14:textId="77777777" w:rsidR="00032F5B" w:rsidRDefault="00032F5B" w:rsidP="00032F5B">
      <w:r w:rsidRPr="00032F5B">
        <w:pict w14:anchorId="509263AF">
          <v:rect id="_x0000_i1135" style="width:0;height:1.5pt" o:hralign="center" o:hrstd="t" o:hr="t" fillcolor="#a0a0a0" stroked="f"/>
        </w:pict>
      </w:r>
    </w:p>
    <w:p w14:paraId="66FF8EBB" w14:textId="77777777" w:rsidR="00032F5B" w:rsidRPr="00032F5B" w:rsidRDefault="00032F5B" w:rsidP="00032F5B"/>
    <w:p w14:paraId="5BE15B49" w14:textId="77777777" w:rsidR="00032F5B" w:rsidRPr="00032F5B" w:rsidRDefault="00032F5B" w:rsidP="00032F5B">
      <w:pPr>
        <w:rPr>
          <w:b/>
          <w:bCs/>
          <w:color w:val="4472C4" w:themeColor="accent1"/>
          <w:sz w:val="32"/>
          <w:szCs w:val="36"/>
        </w:rPr>
      </w:pPr>
      <w:r w:rsidRPr="00032F5B">
        <w:rPr>
          <w:b/>
          <w:bCs/>
          <w:color w:val="4472C4" w:themeColor="accent1"/>
          <w:sz w:val="32"/>
          <w:szCs w:val="36"/>
        </w:rPr>
        <w:t>3. Dataset Overview</w:t>
      </w:r>
    </w:p>
    <w:p w14:paraId="6F77EEEF" w14:textId="77777777" w:rsidR="00032F5B" w:rsidRPr="00032F5B" w:rsidRDefault="00032F5B" w:rsidP="00032F5B">
      <w:r w:rsidRPr="00032F5B">
        <w:lastRenderedPageBreak/>
        <w:t xml:space="preserve">The final working dataset contains </w:t>
      </w:r>
      <w:r w:rsidRPr="00032F5B">
        <w:rPr>
          <w:b/>
          <w:bCs/>
        </w:rPr>
        <w:t>242 product records</w:t>
      </w:r>
      <w:r w:rsidRPr="00032F5B">
        <w:t xml:space="preserve"> from five brands: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937"/>
        <w:gridCol w:w="1988"/>
        <w:gridCol w:w="2133"/>
      </w:tblGrid>
      <w:tr w:rsidR="00032F5B" w:rsidRPr="00032F5B" w14:paraId="251BA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64AD9" w14:textId="77777777" w:rsidR="00032F5B" w:rsidRPr="00032F5B" w:rsidRDefault="00032F5B" w:rsidP="00032F5B">
            <w:pPr>
              <w:rPr>
                <w:b/>
                <w:bCs/>
              </w:rPr>
            </w:pPr>
            <w:r w:rsidRPr="00032F5B">
              <w:rPr>
                <w:b/>
                <w:bCs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5D4242C5" w14:textId="77777777" w:rsidR="00032F5B" w:rsidRPr="00032F5B" w:rsidRDefault="00032F5B" w:rsidP="00032F5B">
            <w:pPr>
              <w:rPr>
                <w:b/>
                <w:bCs/>
              </w:rPr>
            </w:pPr>
            <w:r w:rsidRPr="00032F5B">
              <w:rPr>
                <w:b/>
                <w:bCs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52085489" w14:textId="77777777" w:rsidR="00032F5B" w:rsidRPr="00032F5B" w:rsidRDefault="00032F5B" w:rsidP="00032F5B">
            <w:pPr>
              <w:rPr>
                <w:b/>
                <w:bCs/>
              </w:rPr>
            </w:pPr>
            <w:r w:rsidRPr="00032F5B">
              <w:rPr>
                <w:b/>
                <w:bCs/>
              </w:rPr>
              <w:t>Products with Price</w:t>
            </w:r>
          </w:p>
        </w:tc>
        <w:tc>
          <w:tcPr>
            <w:tcW w:w="0" w:type="auto"/>
            <w:vAlign w:val="center"/>
            <w:hideMark/>
          </w:tcPr>
          <w:p w14:paraId="249FE4DC" w14:textId="77777777" w:rsidR="00032F5B" w:rsidRPr="00032F5B" w:rsidRDefault="00032F5B" w:rsidP="00032F5B">
            <w:pPr>
              <w:rPr>
                <w:b/>
                <w:bCs/>
              </w:rPr>
            </w:pPr>
            <w:r w:rsidRPr="00032F5B">
              <w:rPr>
                <w:b/>
                <w:bCs/>
              </w:rPr>
              <w:t>Average Selling Price</w:t>
            </w:r>
          </w:p>
        </w:tc>
      </w:tr>
      <w:tr w:rsidR="00032F5B" w:rsidRPr="00032F5B" w14:paraId="753BB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7DD74" w14:textId="77777777" w:rsidR="00032F5B" w:rsidRPr="00032F5B" w:rsidRDefault="00032F5B" w:rsidP="00032F5B">
            <w:r w:rsidRPr="00032F5B">
              <w:t>Nike</w:t>
            </w:r>
          </w:p>
        </w:tc>
        <w:tc>
          <w:tcPr>
            <w:tcW w:w="0" w:type="auto"/>
            <w:vAlign w:val="center"/>
            <w:hideMark/>
          </w:tcPr>
          <w:p w14:paraId="6747759E" w14:textId="77777777" w:rsidR="00032F5B" w:rsidRPr="00032F5B" w:rsidRDefault="00032F5B" w:rsidP="00032F5B">
            <w:r w:rsidRPr="00032F5B">
              <w:t>50</w:t>
            </w:r>
          </w:p>
        </w:tc>
        <w:tc>
          <w:tcPr>
            <w:tcW w:w="0" w:type="auto"/>
            <w:vAlign w:val="center"/>
            <w:hideMark/>
          </w:tcPr>
          <w:p w14:paraId="3B781D5E" w14:textId="77777777" w:rsidR="00032F5B" w:rsidRPr="00032F5B" w:rsidRDefault="00032F5B" w:rsidP="00032F5B">
            <w:r w:rsidRPr="00032F5B">
              <w:t>42</w:t>
            </w:r>
          </w:p>
        </w:tc>
        <w:tc>
          <w:tcPr>
            <w:tcW w:w="0" w:type="auto"/>
            <w:vAlign w:val="center"/>
            <w:hideMark/>
          </w:tcPr>
          <w:p w14:paraId="0A0B795E" w14:textId="77777777" w:rsidR="00032F5B" w:rsidRPr="00032F5B" w:rsidRDefault="00032F5B" w:rsidP="00032F5B">
            <w:r w:rsidRPr="00032F5B">
              <w:t>₹10,483.67</w:t>
            </w:r>
          </w:p>
        </w:tc>
      </w:tr>
      <w:tr w:rsidR="00032F5B" w:rsidRPr="00032F5B" w14:paraId="5EB0C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C65FA" w14:textId="77777777" w:rsidR="00032F5B" w:rsidRPr="00032F5B" w:rsidRDefault="00032F5B" w:rsidP="00032F5B">
            <w:r w:rsidRPr="00032F5B">
              <w:t>adidas</w:t>
            </w:r>
          </w:p>
        </w:tc>
        <w:tc>
          <w:tcPr>
            <w:tcW w:w="0" w:type="auto"/>
            <w:vAlign w:val="center"/>
            <w:hideMark/>
          </w:tcPr>
          <w:p w14:paraId="23F0D1B5" w14:textId="77777777" w:rsidR="00032F5B" w:rsidRPr="00032F5B" w:rsidRDefault="00032F5B" w:rsidP="00032F5B">
            <w:r w:rsidRPr="00032F5B">
              <w:t>47</w:t>
            </w:r>
          </w:p>
        </w:tc>
        <w:tc>
          <w:tcPr>
            <w:tcW w:w="0" w:type="auto"/>
            <w:vAlign w:val="center"/>
            <w:hideMark/>
          </w:tcPr>
          <w:p w14:paraId="68A9D4D5" w14:textId="77777777" w:rsidR="00032F5B" w:rsidRPr="00032F5B" w:rsidRDefault="00032F5B" w:rsidP="00032F5B">
            <w:r w:rsidRPr="00032F5B">
              <w:t>25</w:t>
            </w:r>
          </w:p>
        </w:tc>
        <w:tc>
          <w:tcPr>
            <w:tcW w:w="0" w:type="auto"/>
            <w:vAlign w:val="center"/>
            <w:hideMark/>
          </w:tcPr>
          <w:p w14:paraId="5656E58A" w14:textId="77777777" w:rsidR="00032F5B" w:rsidRPr="00032F5B" w:rsidRDefault="00032F5B" w:rsidP="00032F5B">
            <w:r w:rsidRPr="00032F5B">
              <w:t>₹7,325.00</w:t>
            </w:r>
          </w:p>
        </w:tc>
      </w:tr>
      <w:tr w:rsidR="00032F5B" w:rsidRPr="00032F5B" w14:paraId="0485E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3C83" w14:textId="77777777" w:rsidR="00032F5B" w:rsidRPr="00032F5B" w:rsidRDefault="00032F5B" w:rsidP="00032F5B">
            <w:r w:rsidRPr="00032F5B">
              <w:t>Zara</w:t>
            </w:r>
          </w:p>
        </w:tc>
        <w:tc>
          <w:tcPr>
            <w:tcW w:w="0" w:type="auto"/>
            <w:vAlign w:val="center"/>
            <w:hideMark/>
          </w:tcPr>
          <w:p w14:paraId="2AE95657" w14:textId="77777777" w:rsidR="00032F5B" w:rsidRPr="00032F5B" w:rsidRDefault="00032F5B" w:rsidP="00032F5B">
            <w:r w:rsidRPr="00032F5B">
              <w:t>50</w:t>
            </w:r>
          </w:p>
        </w:tc>
        <w:tc>
          <w:tcPr>
            <w:tcW w:w="0" w:type="auto"/>
            <w:vAlign w:val="center"/>
            <w:hideMark/>
          </w:tcPr>
          <w:p w14:paraId="54A21EE5" w14:textId="77777777" w:rsidR="00032F5B" w:rsidRPr="00032F5B" w:rsidRDefault="00032F5B" w:rsidP="00032F5B">
            <w:r w:rsidRPr="00032F5B">
              <w:t>48</w:t>
            </w:r>
          </w:p>
        </w:tc>
        <w:tc>
          <w:tcPr>
            <w:tcW w:w="0" w:type="auto"/>
            <w:vAlign w:val="center"/>
            <w:hideMark/>
          </w:tcPr>
          <w:p w14:paraId="6A88287B" w14:textId="77777777" w:rsidR="00032F5B" w:rsidRPr="00032F5B" w:rsidRDefault="00032F5B" w:rsidP="00032F5B">
            <w:r w:rsidRPr="00032F5B">
              <w:t>₹4,310.42</w:t>
            </w:r>
          </w:p>
        </w:tc>
      </w:tr>
      <w:tr w:rsidR="00032F5B" w:rsidRPr="00032F5B" w14:paraId="567A2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4BEF" w14:textId="77777777" w:rsidR="00032F5B" w:rsidRPr="00032F5B" w:rsidRDefault="00032F5B" w:rsidP="00032F5B">
            <w:r w:rsidRPr="00032F5B">
              <w:t>H&amp;M</w:t>
            </w:r>
          </w:p>
        </w:tc>
        <w:tc>
          <w:tcPr>
            <w:tcW w:w="0" w:type="auto"/>
            <w:vAlign w:val="center"/>
            <w:hideMark/>
          </w:tcPr>
          <w:p w14:paraId="2A09E039" w14:textId="77777777" w:rsidR="00032F5B" w:rsidRPr="00032F5B" w:rsidRDefault="00032F5B" w:rsidP="00032F5B">
            <w:r w:rsidRPr="00032F5B">
              <w:t>46</w:t>
            </w:r>
          </w:p>
        </w:tc>
        <w:tc>
          <w:tcPr>
            <w:tcW w:w="0" w:type="auto"/>
            <w:vAlign w:val="center"/>
            <w:hideMark/>
          </w:tcPr>
          <w:p w14:paraId="57EBC0B9" w14:textId="77777777" w:rsidR="00032F5B" w:rsidRPr="00032F5B" w:rsidRDefault="00032F5B" w:rsidP="00032F5B">
            <w:r w:rsidRPr="00032F5B">
              <w:t>25</w:t>
            </w:r>
          </w:p>
        </w:tc>
        <w:tc>
          <w:tcPr>
            <w:tcW w:w="0" w:type="auto"/>
            <w:vAlign w:val="center"/>
            <w:hideMark/>
          </w:tcPr>
          <w:p w14:paraId="0A4D6721" w14:textId="77777777" w:rsidR="00032F5B" w:rsidRPr="00032F5B" w:rsidRDefault="00032F5B" w:rsidP="00032F5B">
            <w:r w:rsidRPr="00032F5B">
              <w:t>₹1,226.20</w:t>
            </w:r>
          </w:p>
        </w:tc>
      </w:tr>
      <w:tr w:rsidR="00032F5B" w:rsidRPr="00032F5B" w14:paraId="0FCF0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577FF" w14:textId="77777777" w:rsidR="00032F5B" w:rsidRPr="00032F5B" w:rsidRDefault="00032F5B" w:rsidP="00032F5B">
            <w:r w:rsidRPr="00032F5B">
              <w:t>UNIQLO</w:t>
            </w:r>
          </w:p>
        </w:tc>
        <w:tc>
          <w:tcPr>
            <w:tcW w:w="0" w:type="auto"/>
            <w:vAlign w:val="center"/>
            <w:hideMark/>
          </w:tcPr>
          <w:p w14:paraId="6959312C" w14:textId="77777777" w:rsidR="00032F5B" w:rsidRPr="00032F5B" w:rsidRDefault="00032F5B" w:rsidP="00032F5B">
            <w:r w:rsidRPr="00032F5B">
              <w:t>49</w:t>
            </w:r>
          </w:p>
        </w:tc>
        <w:tc>
          <w:tcPr>
            <w:tcW w:w="0" w:type="auto"/>
            <w:vAlign w:val="center"/>
            <w:hideMark/>
          </w:tcPr>
          <w:p w14:paraId="1DC06663" w14:textId="77777777" w:rsidR="00032F5B" w:rsidRPr="00032F5B" w:rsidRDefault="00032F5B" w:rsidP="00032F5B">
            <w:r w:rsidRPr="00032F5B">
              <w:t>49</w:t>
            </w:r>
          </w:p>
        </w:tc>
        <w:tc>
          <w:tcPr>
            <w:tcW w:w="0" w:type="auto"/>
            <w:vAlign w:val="center"/>
            <w:hideMark/>
          </w:tcPr>
          <w:p w14:paraId="7924B209" w14:textId="77777777" w:rsidR="00032F5B" w:rsidRPr="00032F5B" w:rsidRDefault="00032F5B" w:rsidP="00032F5B">
            <w:r w:rsidRPr="00032F5B">
              <w:t>₹2,032.86</w:t>
            </w:r>
          </w:p>
        </w:tc>
      </w:tr>
    </w:tbl>
    <w:p w14:paraId="1551B8DC" w14:textId="77777777" w:rsidR="00032F5B" w:rsidRPr="00032F5B" w:rsidRDefault="00032F5B" w:rsidP="00032F5B">
      <w:r w:rsidRPr="00032F5B">
        <w:t xml:space="preserve">The brand sample is relatively balanced, with each brand contributing between </w:t>
      </w:r>
      <w:r w:rsidRPr="00032F5B">
        <w:rPr>
          <w:b/>
          <w:bCs/>
        </w:rPr>
        <w:t>46 and 50 records</w:t>
      </w:r>
      <w:r w:rsidRPr="00032F5B">
        <w:t xml:space="preserve">. The original research describes the five brands as having different market positions: Nike and adidas are strongly associated with sports and lifestyle products, Zara with trend-led fashion, H&amp;M with accessible fashion, and UNIQLO with functional and comfortable everyday clothing. </w:t>
      </w:r>
    </w:p>
    <w:p w14:paraId="7B2D90A8" w14:textId="77777777" w:rsidR="00032F5B" w:rsidRPr="00032F5B" w:rsidRDefault="00032F5B" w:rsidP="00032F5B">
      <w:r w:rsidRPr="00032F5B">
        <w:pict w14:anchorId="1B071342">
          <v:rect id="_x0000_i1136" style="width:0;height:1.5pt" o:hralign="center" o:hrstd="t" o:hr="t" fillcolor="#a0a0a0" stroked="f"/>
        </w:pict>
      </w:r>
    </w:p>
    <w:p w14:paraId="1E137AD7" w14:textId="77777777" w:rsidR="00032F5B" w:rsidRDefault="00032F5B" w:rsidP="00032F5B">
      <w:pPr>
        <w:rPr>
          <w:b/>
          <w:bCs/>
          <w:color w:val="4472C4" w:themeColor="accent1"/>
          <w:sz w:val="32"/>
          <w:szCs w:val="36"/>
        </w:rPr>
      </w:pPr>
      <w:r w:rsidRPr="00032F5B">
        <w:rPr>
          <w:b/>
          <w:bCs/>
          <w:color w:val="4472C4" w:themeColor="accent1"/>
          <w:sz w:val="32"/>
          <w:szCs w:val="36"/>
        </w:rPr>
        <w:t>4. Key Data Findings</w:t>
      </w:r>
    </w:p>
    <w:p w14:paraId="0AFDEC0A" w14:textId="77777777" w:rsidR="00032F5B" w:rsidRPr="00032F5B" w:rsidRDefault="00032F5B" w:rsidP="00032F5B">
      <w:pPr>
        <w:rPr>
          <w:b/>
          <w:bCs/>
          <w:color w:val="4472C4" w:themeColor="accent1"/>
          <w:sz w:val="32"/>
          <w:szCs w:val="36"/>
        </w:rPr>
      </w:pPr>
    </w:p>
    <w:p w14:paraId="6C5C3CAE" w14:textId="77777777" w:rsidR="00032F5B" w:rsidRPr="00032F5B" w:rsidRDefault="00032F5B" w:rsidP="00032F5B">
      <w:pPr>
        <w:rPr>
          <w:b/>
          <w:bCs/>
          <w:color w:val="4472C4" w:themeColor="accent1"/>
        </w:rPr>
      </w:pPr>
      <w:r w:rsidRPr="00032F5B">
        <w:rPr>
          <w:b/>
          <w:bCs/>
          <w:color w:val="4472C4" w:themeColor="accent1"/>
        </w:rPr>
        <w:t>4.1 Product Category Distribution</w:t>
      </w:r>
    </w:p>
    <w:p w14:paraId="2990D05B" w14:textId="77777777" w:rsidR="00032F5B" w:rsidRPr="00032F5B" w:rsidRDefault="00032F5B" w:rsidP="00032F5B">
      <w:r w:rsidRPr="00032F5B">
        <w:t>The dataset contains:</w:t>
      </w:r>
    </w:p>
    <w:p w14:paraId="3395F153" w14:textId="77777777" w:rsidR="00032F5B" w:rsidRPr="00032F5B" w:rsidRDefault="00032F5B" w:rsidP="00032F5B">
      <w:pPr>
        <w:numPr>
          <w:ilvl w:val="0"/>
          <w:numId w:val="2"/>
        </w:numPr>
      </w:pPr>
      <w:r w:rsidRPr="00032F5B">
        <w:rPr>
          <w:b/>
          <w:bCs/>
        </w:rPr>
        <w:t>Apparel – 147 products</w:t>
      </w:r>
      <w:r w:rsidRPr="00032F5B">
        <w:t xml:space="preserve"> </w:t>
      </w:r>
    </w:p>
    <w:p w14:paraId="1A57D4D2" w14:textId="77777777" w:rsidR="00032F5B" w:rsidRPr="00032F5B" w:rsidRDefault="00032F5B" w:rsidP="00032F5B">
      <w:pPr>
        <w:numPr>
          <w:ilvl w:val="0"/>
          <w:numId w:val="2"/>
        </w:numPr>
      </w:pPr>
      <w:r w:rsidRPr="00032F5B">
        <w:rPr>
          <w:b/>
          <w:bCs/>
        </w:rPr>
        <w:t>Footwear – 82 products</w:t>
      </w:r>
      <w:r w:rsidRPr="00032F5B">
        <w:t xml:space="preserve"> </w:t>
      </w:r>
    </w:p>
    <w:p w14:paraId="368C43B2" w14:textId="77777777" w:rsidR="00032F5B" w:rsidRPr="00032F5B" w:rsidRDefault="00032F5B" w:rsidP="00032F5B">
      <w:pPr>
        <w:numPr>
          <w:ilvl w:val="0"/>
          <w:numId w:val="2"/>
        </w:numPr>
      </w:pPr>
      <w:r w:rsidRPr="00032F5B">
        <w:t xml:space="preserve">Remaining categories – 13 products combined </w:t>
      </w:r>
    </w:p>
    <w:p w14:paraId="3E0DE17A" w14:textId="77777777" w:rsidR="00032F5B" w:rsidRPr="00032F5B" w:rsidRDefault="00032F5B" w:rsidP="00032F5B">
      <w:r w:rsidRPr="00032F5B">
        <w:t xml:space="preserve">Therefore, Apparel represents approximately </w:t>
      </w:r>
      <w:r w:rsidRPr="00032F5B">
        <w:rPr>
          <w:b/>
          <w:bCs/>
        </w:rPr>
        <w:t>60.7%</w:t>
      </w:r>
      <w:r w:rsidRPr="00032F5B">
        <w:t xml:space="preserve"> of the total dataset, while Footwear represents approximately </w:t>
      </w:r>
      <w:r w:rsidRPr="00032F5B">
        <w:rPr>
          <w:b/>
          <w:bCs/>
        </w:rPr>
        <w:t>33.9%</w:t>
      </w:r>
      <w:r w:rsidRPr="00032F5B">
        <w:t>.</w:t>
      </w:r>
    </w:p>
    <w:p w14:paraId="358FC8AF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Interpretation</w:t>
      </w:r>
    </w:p>
    <w:p w14:paraId="6812A05D" w14:textId="77777777" w:rsidR="00032F5B" w:rsidRPr="00032F5B" w:rsidRDefault="00032F5B" w:rsidP="00032F5B">
      <w:r w:rsidRPr="00032F5B">
        <w:t>The strong representation of apparel indicates that clothing should remain a major part of the hypothetical brand's product portfolio. However, the large footwear presence also indicates an important opportunity for selective footwear expansion.</w:t>
      </w:r>
    </w:p>
    <w:p w14:paraId="2D9EF1DE" w14:textId="77777777" w:rsidR="00032F5B" w:rsidRPr="00032F5B" w:rsidRDefault="00032F5B" w:rsidP="00032F5B">
      <w:r w:rsidRPr="00032F5B">
        <w:pict w14:anchorId="797A86EB">
          <v:rect id="_x0000_i1137" style="width:0;height:1.5pt" o:hralign="center" o:hrstd="t" o:hr="t" fillcolor="#a0a0a0" stroked="f"/>
        </w:pict>
      </w:r>
    </w:p>
    <w:p w14:paraId="45B1A292" w14:textId="77777777" w:rsidR="00032F5B" w:rsidRPr="00032F5B" w:rsidRDefault="00032F5B" w:rsidP="00032F5B">
      <w:pPr>
        <w:rPr>
          <w:b/>
          <w:bCs/>
          <w:color w:val="4472C4" w:themeColor="accent1"/>
        </w:rPr>
      </w:pPr>
      <w:r w:rsidRPr="00032F5B">
        <w:rPr>
          <w:b/>
          <w:bCs/>
          <w:color w:val="4472C4" w:themeColor="accent1"/>
        </w:rPr>
        <w:lastRenderedPageBreak/>
        <w:t>4.2 Brand-wise Pricing</w:t>
      </w:r>
    </w:p>
    <w:p w14:paraId="4AB69B79" w14:textId="77777777" w:rsidR="00032F5B" w:rsidRPr="00032F5B" w:rsidRDefault="00032F5B" w:rsidP="00032F5B">
      <w:r w:rsidRPr="00032F5B">
        <w:t>The average selling prices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2133"/>
      </w:tblGrid>
      <w:tr w:rsidR="00032F5B" w:rsidRPr="00032F5B" w14:paraId="53BC7D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74207" w14:textId="77777777" w:rsidR="00032F5B" w:rsidRPr="00032F5B" w:rsidRDefault="00032F5B" w:rsidP="00032F5B">
            <w:pPr>
              <w:rPr>
                <w:b/>
                <w:bCs/>
              </w:rPr>
            </w:pPr>
            <w:r w:rsidRPr="00032F5B">
              <w:rPr>
                <w:b/>
                <w:bCs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2C2CF4EA" w14:textId="77777777" w:rsidR="00032F5B" w:rsidRPr="00032F5B" w:rsidRDefault="00032F5B" w:rsidP="00032F5B">
            <w:pPr>
              <w:rPr>
                <w:b/>
                <w:bCs/>
              </w:rPr>
            </w:pPr>
            <w:r w:rsidRPr="00032F5B">
              <w:rPr>
                <w:b/>
                <w:bCs/>
              </w:rPr>
              <w:t>Average Selling Price</w:t>
            </w:r>
          </w:p>
        </w:tc>
      </w:tr>
      <w:tr w:rsidR="00032F5B" w:rsidRPr="00032F5B" w14:paraId="44A56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469DD" w14:textId="77777777" w:rsidR="00032F5B" w:rsidRPr="00032F5B" w:rsidRDefault="00032F5B" w:rsidP="00032F5B">
            <w:r w:rsidRPr="00032F5B">
              <w:t>Nike</w:t>
            </w:r>
          </w:p>
        </w:tc>
        <w:tc>
          <w:tcPr>
            <w:tcW w:w="0" w:type="auto"/>
            <w:vAlign w:val="center"/>
            <w:hideMark/>
          </w:tcPr>
          <w:p w14:paraId="52CE0512" w14:textId="77777777" w:rsidR="00032F5B" w:rsidRPr="00032F5B" w:rsidRDefault="00032F5B" w:rsidP="00032F5B">
            <w:r w:rsidRPr="00032F5B">
              <w:t>₹10,483.67</w:t>
            </w:r>
          </w:p>
        </w:tc>
      </w:tr>
      <w:tr w:rsidR="00032F5B" w:rsidRPr="00032F5B" w14:paraId="74B93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F4F90" w14:textId="77777777" w:rsidR="00032F5B" w:rsidRPr="00032F5B" w:rsidRDefault="00032F5B" w:rsidP="00032F5B">
            <w:r w:rsidRPr="00032F5B">
              <w:t>adidas</w:t>
            </w:r>
          </w:p>
        </w:tc>
        <w:tc>
          <w:tcPr>
            <w:tcW w:w="0" w:type="auto"/>
            <w:vAlign w:val="center"/>
            <w:hideMark/>
          </w:tcPr>
          <w:p w14:paraId="5B5C0859" w14:textId="77777777" w:rsidR="00032F5B" w:rsidRPr="00032F5B" w:rsidRDefault="00032F5B" w:rsidP="00032F5B">
            <w:r w:rsidRPr="00032F5B">
              <w:t>₹7,325.00</w:t>
            </w:r>
          </w:p>
        </w:tc>
      </w:tr>
      <w:tr w:rsidR="00032F5B" w:rsidRPr="00032F5B" w14:paraId="16515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275AF" w14:textId="77777777" w:rsidR="00032F5B" w:rsidRPr="00032F5B" w:rsidRDefault="00032F5B" w:rsidP="00032F5B">
            <w:r w:rsidRPr="00032F5B">
              <w:t>Zara</w:t>
            </w:r>
          </w:p>
        </w:tc>
        <w:tc>
          <w:tcPr>
            <w:tcW w:w="0" w:type="auto"/>
            <w:vAlign w:val="center"/>
            <w:hideMark/>
          </w:tcPr>
          <w:p w14:paraId="7C59A665" w14:textId="77777777" w:rsidR="00032F5B" w:rsidRPr="00032F5B" w:rsidRDefault="00032F5B" w:rsidP="00032F5B">
            <w:r w:rsidRPr="00032F5B">
              <w:t>₹4,310.42</w:t>
            </w:r>
          </w:p>
        </w:tc>
      </w:tr>
      <w:tr w:rsidR="00032F5B" w:rsidRPr="00032F5B" w14:paraId="0AC9C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87BCE" w14:textId="77777777" w:rsidR="00032F5B" w:rsidRPr="00032F5B" w:rsidRDefault="00032F5B" w:rsidP="00032F5B">
            <w:r w:rsidRPr="00032F5B">
              <w:t>UNIQLO</w:t>
            </w:r>
          </w:p>
        </w:tc>
        <w:tc>
          <w:tcPr>
            <w:tcW w:w="0" w:type="auto"/>
            <w:vAlign w:val="center"/>
            <w:hideMark/>
          </w:tcPr>
          <w:p w14:paraId="11126C19" w14:textId="77777777" w:rsidR="00032F5B" w:rsidRPr="00032F5B" w:rsidRDefault="00032F5B" w:rsidP="00032F5B">
            <w:r w:rsidRPr="00032F5B">
              <w:t>₹2,032.86</w:t>
            </w:r>
          </w:p>
        </w:tc>
      </w:tr>
      <w:tr w:rsidR="00032F5B" w:rsidRPr="00032F5B" w14:paraId="03433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01440" w14:textId="77777777" w:rsidR="00032F5B" w:rsidRPr="00032F5B" w:rsidRDefault="00032F5B" w:rsidP="00032F5B">
            <w:r w:rsidRPr="00032F5B">
              <w:t>H&amp;M</w:t>
            </w:r>
          </w:p>
        </w:tc>
        <w:tc>
          <w:tcPr>
            <w:tcW w:w="0" w:type="auto"/>
            <w:vAlign w:val="center"/>
            <w:hideMark/>
          </w:tcPr>
          <w:p w14:paraId="5EB5E5F1" w14:textId="77777777" w:rsidR="00032F5B" w:rsidRPr="00032F5B" w:rsidRDefault="00032F5B" w:rsidP="00032F5B">
            <w:r w:rsidRPr="00032F5B">
              <w:t>₹1,226.20</w:t>
            </w:r>
          </w:p>
        </w:tc>
      </w:tr>
    </w:tbl>
    <w:p w14:paraId="43B34784" w14:textId="77777777" w:rsidR="00032F5B" w:rsidRPr="00032F5B" w:rsidRDefault="00032F5B" w:rsidP="00032F5B">
      <w:r w:rsidRPr="00032F5B">
        <w:t>Nike has the highest average sampled selling price, while H&amp;M has the lowest.</w:t>
      </w:r>
    </w:p>
    <w:p w14:paraId="4FCB6B25" w14:textId="77777777" w:rsidR="00032F5B" w:rsidRPr="00032F5B" w:rsidRDefault="00032F5B" w:rsidP="00032F5B">
      <w:r w:rsidRPr="00032F5B">
        <w:t xml:space="preserve">The difference between Nike and H&amp;M is approximately </w:t>
      </w:r>
      <w:r w:rsidRPr="00032F5B">
        <w:rPr>
          <w:b/>
          <w:bCs/>
        </w:rPr>
        <w:t>₹9,257.47</w:t>
      </w:r>
      <w:r w:rsidRPr="00032F5B">
        <w:t>, showing a substantial difference in sampled price positioning.</w:t>
      </w:r>
    </w:p>
    <w:p w14:paraId="49DA5344" w14:textId="77777777" w:rsidR="00032F5B" w:rsidRPr="00032F5B" w:rsidRDefault="00032F5B" w:rsidP="00032F5B">
      <w:r w:rsidRPr="00032F5B">
        <w:t xml:space="preserve">These values are calculated only from products where selling price was available and therefore represent the collected sample rather than the complete brand catalog. </w:t>
      </w:r>
    </w:p>
    <w:p w14:paraId="57B935F6" w14:textId="77777777" w:rsidR="00032F5B" w:rsidRPr="00032F5B" w:rsidRDefault="00032F5B" w:rsidP="00032F5B">
      <w:r w:rsidRPr="00032F5B">
        <w:pict w14:anchorId="6C96CB32">
          <v:rect id="_x0000_i1138" style="width:0;height:1.5pt" o:hralign="center" o:hrstd="t" o:hr="t" fillcolor="#a0a0a0" stroked="f"/>
        </w:pict>
      </w:r>
    </w:p>
    <w:p w14:paraId="77580B89" w14:textId="77777777" w:rsidR="00032F5B" w:rsidRPr="00032F5B" w:rsidRDefault="00032F5B" w:rsidP="00032F5B">
      <w:pPr>
        <w:rPr>
          <w:b/>
          <w:bCs/>
          <w:color w:val="4472C4" w:themeColor="accent1"/>
          <w:sz w:val="32"/>
          <w:szCs w:val="36"/>
        </w:rPr>
      </w:pPr>
      <w:r w:rsidRPr="00032F5B">
        <w:rPr>
          <w:b/>
          <w:bCs/>
          <w:color w:val="4472C4" w:themeColor="accent1"/>
          <w:sz w:val="32"/>
          <w:szCs w:val="36"/>
        </w:rPr>
        <w:t>5. Product Development Recommendations</w:t>
      </w:r>
    </w:p>
    <w:p w14:paraId="07BF7990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Recommendation 1: Maintain Apparel as the Core Product Category</w:t>
      </w:r>
    </w:p>
    <w:p w14:paraId="57A74747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Data</w:t>
      </w:r>
    </w:p>
    <w:p w14:paraId="476650F3" w14:textId="77777777" w:rsidR="00032F5B" w:rsidRPr="00032F5B" w:rsidRDefault="00032F5B" w:rsidP="00032F5B">
      <w:r w:rsidRPr="00032F5B">
        <w:t xml:space="preserve">Apparel contains </w:t>
      </w:r>
      <w:r w:rsidRPr="00032F5B">
        <w:rPr>
          <w:b/>
          <w:bCs/>
        </w:rPr>
        <w:t>147 out of 242 products</w:t>
      </w:r>
      <w:r w:rsidRPr="00032F5B">
        <w:t xml:space="preserve">, representing approximately </w:t>
      </w:r>
      <w:r w:rsidRPr="00032F5B">
        <w:rPr>
          <w:b/>
          <w:bCs/>
        </w:rPr>
        <w:t>60.7%</w:t>
      </w:r>
      <w:r w:rsidRPr="00032F5B">
        <w:t xml:space="preserve"> of the dataset.</w:t>
      </w:r>
    </w:p>
    <w:p w14:paraId="3B3C522B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Insight</w:t>
      </w:r>
    </w:p>
    <w:p w14:paraId="142917F0" w14:textId="77777777" w:rsidR="00032F5B" w:rsidRPr="00032F5B" w:rsidRDefault="00032F5B" w:rsidP="00032F5B">
      <w:r w:rsidRPr="00032F5B">
        <w:t>Apparel is clearly the largest category in the collected market sample.</w:t>
      </w:r>
    </w:p>
    <w:p w14:paraId="0787FD46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Recommendation</w:t>
      </w:r>
    </w:p>
    <w:p w14:paraId="070C2AEB" w14:textId="77777777" w:rsidR="00032F5B" w:rsidRPr="00032F5B" w:rsidRDefault="00032F5B" w:rsidP="00032F5B">
      <w:r w:rsidRPr="00032F5B">
        <w:t>The hypothetical brand should make apparel its core product category and develop a balanced range of:</w:t>
      </w:r>
    </w:p>
    <w:p w14:paraId="78D72D98" w14:textId="77777777" w:rsidR="00032F5B" w:rsidRPr="00032F5B" w:rsidRDefault="00032F5B" w:rsidP="00032F5B">
      <w:pPr>
        <w:numPr>
          <w:ilvl w:val="0"/>
          <w:numId w:val="3"/>
        </w:numPr>
      </w:pPr>
      <w:r w:rsidRPr="00032F5B">
        <w:t xml:space="preserve">T-shirts </w:t>
      </w:r>
    </w:p>
    <w:p w14:paraId="71FD1135" w14:textId="77777777" w:rsidR="00032F5B" w:rsidRPr="00032F5B" w:rsidRDefault="00032F5B" w:rsidP="00032F5B">
      <w:pPr>
        <w:numPr>
          <w:ilvl w:val="0"/>
          <w:numId w:val="3"/>
        </w:numPr>
      </w:pPr>
      <w:r w:rsidRPr="00032F5B">
        <w:t xml:space="preserve">Shirts </w:t>
      </w:r>
    </w:p>
    <w:p w14:paraId="148A1B2A" w14:textId="77777777" w:rsidR="00032F5B" w:rsidRPr="00032F5B" w:rsidRDefault="00032F5B" w:rsidP="00032F5B">
      <w:pPr>
        <w:numPr>
          <w:ilvl w:val="0"/>
          <w:numId w:val="3"/>
        </w:numPr>
      </w:pPr>
      <w:r w:rsidRPr="00032F5B">
        <w:t xml:space="preserve">Tops </w:t>
      </w:r>
    </w:p>
    <w:p w14:paraId="1140C5F2" w14:textId="77777777" w:rsidR="00032F5B" w:rsidRPr="00032F5B" w:rsidRDefault="00032F5B" w:rsidP="00032F5B">
      <w:pPr>
        <w:numPr>
          <w:ilvl w:val="0"/>
          <w:numId w:val="3"/>
        </w:numPr>
      </w:pPr>
      <w:r w:rsidRPr="00032F5B">
        <w:lastRenderedPageBreak/>
        <w:t xml:space="preserve">Trousers </w:t>
      </w:r>
    </w:p>
    <w:p w14:paraId="7CF6846A" w14:textId="77777777" w:rsidR="00032F5B" w:rsidRPr="00032F5B" w:rsidRDefault="00032F5B" w:rsidP="00032F5B">
      <w:pPr>
        <w:numPr>
          <w:ilvl w:val="0"/>
          <w:numId w:val="3"/>
        </w:numPr>
      </w:pPr>
      <w:r w:rsidRPr="00032F5B">
        <w:t xml:space="preserve">Dresses </w:t>
      </w:r>
    </w:p>
    <w:p w14:paraId="1842DCDB" w14:textId="77777777" w:rsidR="00032F5B" w:rsidRPr="00032F5B" w:rsidRDefault="00032F5B" w:rsidP="00032F5B">
      <w:pPr>
        <w:numPr>
          <w:ilvl w:val="0"/>
          <w:numId w:val="3"/>
        </w:numPr>
      </w:pPr>
      <w:r w:rsidRPr="00032F5B">
        <w:t xml:space="preserve">Casual wear </w:t>
      </w:r>
    </w:p>
    <w:p w14:paraId="581F8B42" w14:textId="77777777" w:rsidR="00032F5B" w:rsidRPr="00032F5B" w:rsidRDefault="00032F5B" w:rsidP="00032F5B">
      <w:pPr>
        <w:numPr>
          <w:ilvl w:val="0"/>
          <w:numId w:val="3"/>
        </w:numPr>
      </w:pPr>
      <w:r w:rsidRPr="00032F5B">
        <w:t xml:space="preserve">Activewear </w:t>
      </w:r>
    </w:p>
    <w:p w14:paraId="4D2E4AAD" w14:textId="77777777" w:rsidR="00032F5B" w:rsidRPr="00032F5B" w:rsidRDefault="00032F5B" w:rsidP="00032F5B">
      <w:pPr>
        <w:numPr>
          <w:ilvl w:val="0"/>
          <w:numId w:val="3"/>
        </w:numPr>
      </w:pPr>
      <w:r w:rsidRPr="00032F5B">
        <w:t xml:space="preserve">Seasonal collections </w:t>
      </w:r>
    </w:p>
    <w:p w14:paraId="03F3B7AD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Expected Outcome</w:t>
      </w:r>
    </w:p>
    <w:p w14:paraId="37DA1FBF" w14:textId="77777777" w:rsidR="00032F5B" w:rsidRPr="00032F5B" w:rsidRDefault="00032F5B" w:rsidP="00032F5B">
      <w:r w:rsidRPr="00032F5B">
        <w:t>A strong apparel portfolio can provide wider product coverage and allow the brand to serve multiple customer groups and price levels.</w:t>
      </w:r>
    </w:p>
    <w:p w14:paraId="4600A932" w14:textId="77777777" w:rsidR="00032F5B" w:rsidRPr="00032F5B" w:rsidRDefault="00032F5B" w:rsidP="00032F5B">
      <w:r w:rsidRPr="00032F5B">
        <w:pict w14:anchorId="6FFE37AB">
          <v:rect id="_x0000_i1139" style="width:0;height:1.5pt" o:hralign="center" o:hrstd="t" o:hr="t" fillcolor="#a0a0a0" stroked="f"/>
        </w:pict>
      </w:r>
    </w:p>
    <w:p w14:paraId="2267AF98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Recommendation 2: Expand Footwear Selectively</w:t>
      </w:r>
    </w:p>
    <w:p w14:paraId="7EC8182E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Data</w:t>
      </w:r>
    </w:p>
    <w:p w14:paraId="5D54A53B" w14:textId="77777777" w:rsidR="00032F5B" w:rsidRPr="00032F5B" w:rsidRDefault="00032F5B" w:rsidP="00032F5B">
      <w:r w:rsidRPr="00032F5B">
        <w:t xml:space="preserve">Footwear contains </w:t>
      </w:r>
      <w:r w:rsidRPr="00032F5B">
        <w:rPr>
          <w:b/>
          <w:bCs/>
        </w:rPr>
        <w:t>82 products</w:t>
      </w:r>
      <w:r w:rsidRPr="00032F5B">
        <w:t xml:space="preserve">, approximately </w:t>
      </w:r>
      <w:r w:rsidRPr="00032F5B">
        <w:rPr>
          <w:b/>
          <w:bCs/>
        </w:rPr>
        <w:t>33.9%</w:t>
      </w:r>
      <w:r w:rsidRPr="00032F5B">
        <w:t xml:space="preserve"> of the dataset.</w:t>
      </w:r>
    </w:p>
    <w:p w14:paraId="1353A07A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Insight</w:t>
      </w:r>
    </w:p>
    <w:p w14:paraId="0A402C35" w14:textId="77777777" w:rsidR="00032F5B" w:rsidRPr="00032F5B" w:rsidRDefault="00032F5B" w:rsidP="00032F5B">
      <w:r w:rsidRPr="00032F5B">
        <w:t>Footwear is the second-largest category and has substantial representation in the competitive sample.</w:t>
      </w:r>
    </w:p>
    <w:p w14:paraId="5AECB675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Recommendation</w:t>
      </w:r>
    </w:p>
    <w:p w14:paraId="4620921A" w14:textId="77777777" w:rsidR="00032F5B" w:rsidRPr="00032F5B" w:rsidRDefault="00032F5B" w:rsidP="00032F5B">
      <w:r w:rsidRPr="00032F5B">
        <w:t>The brand should introduce selected footwear products rather than attempting to compete across every footwear segment.</w:t>
      </w:r>
    </w:p>
    <w:p w14:paraId="6A91C2FD" w14:textId="77777777" w:rsidR="00032F5B" w:rsidRPr="00032F5B" w:rsidRDefault="00032F5B" w:rsidP="00032F5B">
      <w:r w:rsidRPr="00032F5B">
        <w:t>Possible focus areas:</w:t>
      </w:r>
    </w:p>
    <w:p w14:paraId="74F2520D" w14:textId="77777777" w:rsidR="00032F5B" w:rsidRPr="00032F5B" w:rsidRDefault="00032F5B" w:rsidP="00032F5B">
      <w:pPr>
        <w:numPr>
          <w:ilvl w:val="0"/>
          <w:numId w:val="4"/>
        </w:numPr>
      </w:pPr>
      <w:r w:rsidRPr="00032F5B">
        <w:t xml:space="preserve">Casual sneakers </w:t>
      </w:r>
    </w:p>
    <w:p w14:paraId="0F42BD61" w14:textId="77777777" w:rsidR="00032F5B" w:rsidRPr="00032F5B" w:rsidRDefault="00032F5B" w:rsidP="00032F5B">
      <w:pPr>
        <w:numPr>
          <w:ilvl w:val="0"/>
          <w:numId w:val="4"/>
        </w:numPr>
      </w:pPr>
      <w:r w:rsidRPr="00032F5B">
        <w:t xml:space="preserve">Running shoes </w:t>
      </w:r>
    </w:p>
    <w:p w14:paraId="0E67E112" w14:textId="77777777" w:rsidR="00032F5B" w:rsidRPr="00032F5B" w:rsidRDefault="00032F5B" w:rsidP="00032F5B">
      <w:pPr>
        <w:numPr>
          <w:ilvl w:val="0"/>
          <w:numId w:val="4"/>
        </w:numPr>
      </w:pPr>
      <w:r w:rsidRPr="00032F5B">
        <w:t xml:space="preserve">Lifestyle footwear </w:t>
      </w:r>
    </w:p>
    <w:p w14:paraId="4232372C" w14:textId="77777777" w:rsidR="00032F5B" w:rsidRPr="00032F5B" w:rsidRDefault="00032F5B" w:rsidP="00032F5B">
      <w:pPr>
        <w:numPr>
          <w:ilvl w:val="0"/>
          <w:numId w:val="4"/>
        </w:numPr>
      </w:pPr>
      <w:r w:rsidRPr="00032F5B">
        <w:t xml:space="preserve">Everyday comfort shoes </w:t>
      </w:r>
    </w:p>
    <w:p w14:paraId="1B7B5F57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Expected Outcome</w:t>
      </w:r>
    </w:p>
    <w:p w14:paraId="6705439A" w14:textId="77777777" w:rsidR="00032F5B" w:rsidRPr="00032F5B" w:rsidRDefault="00032F5B" w:rsidP="00032F5B">
      <w:r w:rsidRPr="00032F5B">
        <w:t>Selective footwear expansion can diversify the product portfolio and create an additional revenue opportunity without excessive product complexity.</w:t>
      </w:r>
    </w:p>
    <w:p w14:paraId="4FFF5139" w14:textId="77777777" w:rsidR="00032F5B" w:rsidRPr="00032F5B" w:rsidRDefault="00032F5B" w:rsidP="00032F5B">
      <w:r w:rsidRPr="00032F5B">
        <w:pict w14:anchorId="06AA9ABA">
          <v:rect id="_x0000_i1140" style="width:0;height:1.5pt" o:hralign="center" o:hrstd="t" o:hr="t" fillcolor="#a0a0a0" stroked="f"/>
        </w:pict>
      </w:r>
    </w:p>
    <w:p w14:paraId="10DBCF3A" w14:textId="77777777" w:rsidR="00032F5B" w:rsidRPr="00032F5B" w:rsidRDefault="00032F5B" w:rsidP="00032F5B">
      <w:pPr>
        <w:rPr>
          <w:b/>
          <w:bCs/>
          <w:color w:val="4472C4" w:themeColor="accent1"/>
          <w:sz w:val="32"/>
          <w:szCs w:val="36"/>
        </w:rPr>
      </w:pPr>
      <w:r w:rsidRPr="00032F5B">
        <w:rPr>
          <w:b/>
          <w:bCs/>
          <w:color w:val="4472C4" w:themeColor="accent1"/>
          <w:sz w:val="32"/>
          <w:szCs w:val="36"/>
        </w:rPr>
        <w:lastRenderedPageBreak/>
        <w:t>6. Pricing Strategy Recommendations</w:t>
      </w:r>
    </w:p>
    <w:p w14:paraId="5BA99D8A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Recommendation 3: Build a Strong Budget and Mid-range Portfolio</w:t>
      </w:r>
    </w:p>
    <w:p w14:paraId="150D9D30" w14:textId="77777777" w:rsidR="00032F5B" w:rsidRPr="00032F5B" w:rsidRDefault="00032F5B" w:rsidP="00032F5B">
      <w:r w:rsidRPr="00032F5B">
        <w:t xml:space="preserve">Among the </w:t>
      </w:r>
      <w:r w:rsidRPr="00032F5B">
        <w:rPr>
          <w:b/>
          <w:bCs/>
        </w:rPr>
        <w:t>189 products with available selling prices</w:t>
      </w:r>
      <w:r w:rsidRPr="00032F5B">
        <w:t>, the price-segment distribution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937"/>
        <w:gridCol w:w="1478"/>
      </w:tblGrid>
      <w:tr w:rsidR="00032F5B" w:rsidRPr="00032F5B" w14:paraId="71C4FA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3FD0C" w14:textId="77777777" w:rsidR="00032F5B" w:rsidRPr="00032F5B" w:rsidRDefault="00032F5B" w:rsidP="00032F5B">
            <w:pPr>
              <w:rPr>
                <w:b/>
                <w:bCs/>
              </w:rPr>
            </w:pPr>
            <w:r w:rsidRPr="00032F5B">
              <w:rPr>
                <w:b/>
                <w:bCs/>
              </w:rPr>
              <w:t>Price Segment</w:t>
            </w:r>
          </w:p>
        </w:tc>
        <w:tc>
          <w:tcPr>
            <w:tcW w:w="0" w:type="auto"/>
            <w:vAlign w:val="center"/>
            <w:hideMark/>
          </w:tcPr>
          <w:p w14:paraId="1F1FA18F" w14:textId="77777777" w:rsidR="00032F5B" w:rsidRPr="00032F5B" w:rsidRDefault="00032F5B" w:rsidP="00032F5B">
            <w:pPr>
              <w:rPr>
                <w:b/>
                <w:bCs/>
              </w:rPr>
            </w:pPr>
            <w:r w:rsidRPr="00032F5B">
              <w:rPr>
                <w:b/>
                <w:bCs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1B85A984" w14:textId="77777777" w:rsidR="00032F5B" w:rsidRPr="00032F5B" w:rsidRDefault="00032F5B" w:rsidP="00032F5B">
            <w:pPr>
              <w:rPr>
                <w:b/>
                <w:bCs/>
              </w:rPr>
            </w:pPr>
            <w:r w:rsidRPr="00032F5B">
              <w:rPr>
                <w:b/>
                <w:bCs/>
              </w:rPr>
              <w:t>Approx. Share</w:t>
            </w:r>
          </w:p>
        </w:tc>
      </w:tr>
      <w:tr w:rsidR="00032F5B" w:rsidRPr="00032F5B" w14:paraId="1CE2C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CA147" w14:textId="77777777" w:rsidR="00032F5B" w:rsidRPr="00032F5B" w:rsidRDefault="00032F5B" w:rsidP="00032F5B">
            <w:r w:rsidRPr="00032F5B">
              <w:t>Budget</w:t>
            </w:r>
          </w:p>
        </w:tc>
        <w:tc>
          <w:tcPr>
            <w:tcW w:w="0" w:type="auto"/>
            <w:vAlign w:val="center"/>
            <w:hideMark/>
          </w:tcPr>
          <w:p w14:paraId="5B83D9D0" w14:textId="77777777" w:rsidR="00032F5B" w:rsidRPr="00032F5B" w:rsidRDefault="00032F5B" w:rsidP="00032F5B">
            <w:r w:rsidRPr="00032F5B">
              <w:t>66</w:t>
            </w:r>
          </w:p>
        </w:tc>
        <w:tc>
          <w:tcPr>
            <w:tcW w:w="0" w:type="auto"/>
            <w:vAlign w:val="center"/>
            <w:hideMark/>
          </w:tcPr>
          <w:p w14:paraId="6C47E32A" w14:textId="77777777" w:rsidR="00032F5B" w:rsidRPr="00032F5B" w:rsidRDefault="00032F5B" w:rsidP="00032F5B">
            <w:r w:rsidRPr="00032F5B">
              <w:t>34.9%</w:t>
            </w:r>
          </w:p>
        </w:tc>
      </w:tr>
      <w:tr w:rsidR="00032F5B" w:rsidRPr="00032F5B" w14:paraId="134FA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47807" w14:textId="77777777" w:rsidR="00032F5B" w:rsidRPr="00032F5B" w:rsidRDefault="00032F5B" w:rsidP="00032F5B">
            <w:r w:rsidRPr="00032F5B">
              <w:t>Mid-range</w:t>
            </w:r>
          </w:p>
        </w:tc>
        <w:tc>
          <w:tcPr>
            <w:tcW w:w="0" w:type="auto"/>
            <w:vAlign w:val="center"/>
            <w:hideMark/>
          </w:tcPr>
          <w:p w14:paraId="6EFD7F34" w14:textId="77777777" w:rsidR="00032F5B" w:rsidRPr="00032F5B" w:rsidRDefault="00032F5B" w:rsidP="00032F5B">
            <w:r w:rsidRPr="00032F5B">
              <w:t>62</w:t>
            </w:r>
          </w:p>
        </w:tc>
        <w:tc>
          <w:tcPr>
            <w:tcW w:w="0" w:type="auto"/>
            <w:vAlign w:val="center"/>
            <w:hideMark/>
          </w:tcPr>
          <w:p w14:paraId="0E05E5DB" w14:textId="77777777" w:rsidR="00032F5B" w:rsidRPr="00032F5B" w:rsidRDefault="00032F5B" w:rsidP="00032F5B">
            <w:r w:rsidRPr="00032F5B">
              <w:t>32.8%</w:t>
            </w:r>
          </w:p>
        </w:tc>
      </w:tr>
      <w:tr w:rsidR="00032F5B" w:rsidRPr="00032F5B" w14:paraId="0AB5F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D959D" w14:textId="77777777" w:rsidR="00032F5B" w:rsidRPr="00032F5B" w:rsidRDefault="00032F5B" w:rsidP="00032F5B">
            <w:r w:rsidRPr="00032F5B">
              <w:t>Premium</w:t>
            </w:r>
          </w:p>
        </w:tc>
        <w:tc>
          <w:tcPr>
            <w:tcW w:w="0" w:type="auto"/>
            <w:vAlign w:val="center"/>
            <w:hideMark/>
          </w:tcPr>
          <w:p w14:paraId="1F9195A8" w14:textId="77777777" w:rsidR="00032F5B" w:rsidRPr="00032F5B" w:rsidRDefault="00032F5B" w:rsidP="00032F5B">
            <w:r w:rsidRPr="00032F5B">
              <w:t>32</w:t>
            </w:r>
          </w:p>
        </w:tc>
        <w:tc>
          <w:tcPr>
            <w:tcW w:w="0" w:type="auto"/>
            <w:vAlign w:val="center"/>
            <w:hideMark/>
          </w:tcPr>
          <w:p w14:paraId="2F271DFB" w14:textId="77777777" w:rsidR="00032F5B" w:rsidRPr="00032F5B" w:rsidRDefault="00032F5B" w:rsidP="00032F5B">
            <w:r w:rsidRPr="00032F5B">
              <w:t>16.9%</w:t>
            </w:r>
          </w:p>
        </w:tc>
      </w:tr>
      <w:tr w:rsidR="00032F5B" w:rsidRPr="00032F5B" w14:paraId="29BB3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4E466" w14:textId="77777777" w:rsidR="00032F5B" w:rsidRPr="00032F5B" w:rsidRDefault="00032F5B" w:rsidP="00032F5B">
            <w:r w:rsidRPr="00032F5B">
              <w:t>Luxury/Premium</w:t>
            </w:r>
          </w:p>
        </w:tc>
        <w:tc>
          <w:tcPr>
            <w:tcW w:w="0" w:type="auto"/>
            <w:vAlign w:val="center"/>
            <w:hideMark/>
          </w:tcPr>
          <w:p w14:paraId="768AE030" w14:textId="77777777" w:rsidR="00032F5B" w:rsidRPr="00032F5B" w:rsidRDefault="00032F5B" w:rsidP="00032F5B">
            <w:r w:rsidRPr="00032F5B">
              <w:t>29</w:t>
            </w:r>
          </w:p>
        </w:tc>
        <w:tc>
          <w:tcPr>
            <w:tcW w:w="0" w:type="auto"/>
            <w:vAlign w:val="center"/>
            <w:hideMark/>
          </w:tcPr>
          <w:p w14:paraId="48C7880D" w14:textId="77777777" w:rsidR="00032F5B" w:rsidRPr="00032F5B" w:rsidRDefault="00032F5B" w:rsidP="00032F5B">
            <w:r w:rsidRPr="00032F5B">
              <w:t>15.3%</w:t>
            </w:r>
          </w:p>
        </w:tc>
      </w:tr>
    </w:tbl>
    <w:p w14:paraId="0EA580EF" w14:textId="77777777" w:rsidR="00032F5B" w:rsidRPr="00032F5B" w:rsidRDefault="00032F5B" w:rsidP="00032F5B">
      <w:r w:rsidRPr="00032F5B">
        <w:t xml:space="preserve">Budget and Mid-range products together account for </w:t>
      </w:r>
      <w:r w:rsidRPr="00032F5B">
        <w:rPr>
          <w:b/>
          <w:bCs/>
        </w:rPr>
        <w:t>128 of 189 priced products</w:t>
      </w:r>
      <w:r w:rsidRPr="00032F5B">
        <w:t xml:space="preserve">, or approximately </w:t>
      </w:r>
      <w:r w:rsidRPr="00032F5B">
        <w:rPr>
          <w:b/>
          <w:bCs/>
        </w:rPr>
        <w:t>67.7%</w:t>
      </w:r>
      <w:r w:rsidRPr="00032F5B">
        <w:t>.</w:t>
      </w:r>
    </w:p>
    <w:p w14:paraId="7E501647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Recommendation</w:t>
      </w:r>
    </w:p>
    <w:p w14:paraId="6173B09B" w14:textId="77777777" w:rsidR="00032F5B" w:rsidRPr="00032F5B" w:rsidRDefault="00032F5B" w:rsidP="00032F5B">
      <w:r w:rsidRPr="00032F5B">
        <w:t>The hypothetical brand should make Budget and Mid-range products its primary volume strategy.</w:t>
      </w:r>
    </w:p>
    <w:p w14:paraId="2E4B0C3E" w14:textId="77777777" w:rsidR="00032F5B" w:rsidRPr="00032F5B" w:rsidRDefault="00032F5B" w:rsidP="00032F5B">
      <w:r w:rsidRPr="00032F5B">
        <w:t>This could include:</w:t>
      </w:r>
    </w:p>
    <w:p w14:paraId="10216983" w14:textId="77777777" w:rsidR="00032F5B" w:rsidRPr="00032F5B" w:rsidRDefault="00032F5B" w:rsidP="00032F5B">
      <w:pPr>
        <w:numPr>
          <w:ilvl w:val="0"/>
          <w:numId w:val="5"/>
        </w:numPr>
      </w:pPr>
      <w:r w:rsidRPr="00032F5B">
        <w:t xml:space="preserve">Entry-level everyday clothing </w:t>
      </w:r>
    </w:p>
    <w:p w14:paraId="6CD988E6" w14:textId="77777777" w:rsidR="00032F5B" w:rsidRPr="00032F5B" w:rsidRDefault="00032F5B" w:rsidP="00032F5B">
      <w:pPr>
        <w:numPr>
          <w:ilvl w:val="0"/>
          <w:numId w:val="5"/>
        </w:numPr>
      </w:pPr>
      <w:r w:rsidRPr="00032F5B">
        <w:t xml:space="preserve">Affordable casual wear </w:t>
      </w:r>
    </w:p>
    <w:p w14:paraId="7065D63D" w14:textId="77777777" w:rsidR="00032F5B" w:rsidRPr="00032F5B" w:rsidRDefault="00032F5B" w:rsidP="00032F5B">
      <w:pPr>
        <w:numPr>
          <w:ilvl w:val="0"/>
          <w:numId w:val="5"/>
        </w:numPr>
      </w:pPr>
      <w:r w:rsidRPr="00032F5B">
        <w:t xml:space="preserve">Basic T-shirts </w:t>
      </w:r>
    </w:p>
    <w:p w14:paraId="0DD8D794" w14:textId="77777777" w:rsidR="00032F5B" w:rsidRPr="00032F5B" w:rsidRDefault="00032F5B" w:rsidP="00032F5B">
      <w:pPr>
        <w:numPr>
          <w:ilvl w:val="0"/>
          <w:numId w:val="5"/>
        </w:numPr>
      </w:pPr>
      <w:r w:rsidRPr="00032F5B">
        <w:t xml:space="preserve">Mid-range fashion collections </w:t>
      </w:r>
    </w:p>
    <w:p w14:paraId="52D2EE27" w14:textId="77777777" w:rsidR="00032F5B" w:rsidRPr="00032F5B" w:rsidRDefault="00032F5B" w:rsidP="00032F5B">
      <w:pPr>
        <w:numPr>
          <w:ilvl w:val="0"/>
          <w:numId w:val="5"/>
        </w:numPr>
      </w:pPr>
      <w:r w:rsidRPr="00032F5B">
        <w:t xml:space="preserve">Affordable footwear </w:t>
      </w:r>
    </w:p>
    <w:p w14:paraId="01074083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Expected Outcome</w:t>
      </w:r>
    </w:p>
    <w:p w14:paraId="0E429C1D" w14:textId="77777777" w:rsidR="00032F5B" w:rsidRPr="00032F5B" w:rsidRDefault="00032F5B" w:rsidP="00032F5B">
      <w:r w:rsidRPr="00032F5B">
        <w:t>A strong Budget/Mid-range portfolio can help the brand appeal to a wider customer base while maintaining accessible entry prices.</w:t>
      </w:r>
    </w:p>
    <w:p w14:paraId="2C6BB2B2" w14:textId="77777777" w:rsidR="00032F5B" w:rsidRPr="00032F5B" w:rsidRDefault="00032F5B" w:rsidP="00032F5B">
      <w:r w:rsidRPr="00032F5B">
        <w:pict w14:anchorId="59FE91EF">
          <v:rect id="_x0000_i1141" style="width:0;height:1.5pt" o:hralign="center" o:hrstd="t" o:hr="t" fillcolor="#a0a0a0" stroked="f"/>
        </w:pict>
      </w:r>
    </w:p>
    <w:p w14:paraId="3AB31172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Recommendation 4: Use Premium Products for Higher-value Positioning</w:t>
      </w:r>
    </w:p>
    <w:p w14:paraId="02B11C25" w14:textId="77777777" w:rsidR="00032F5B" w:rsidRPr="00032F5B" w:rsidRDefault="00032F5B" w:rsidP="00032F5B">
      <w:r w:rsidRPr="00032F5B">
        <w:t xml:space="preserve">The dataset contains </w:t>
      </w:r>
      <w:r w:rsidRPr="00032F5B">
        <w:rPr>
          <w:b/>
          <w:bCs/>
        </w:rPr>
        <w:t>32 Premium</w:t>
      </w:r>
      <w:r w:rsidRPr="00032F5B">
        <w:t xml:space="preserve"> and </w:t>
      </w:r>
      <w:r w:rsidRPr="00032F5B">
        <w:rPr>
          <w:b/>
          <w:bCs/>
        </w:rPr>
        <w:t>29 Luxury/Premium</w:t>
      </w:r>
      <w:r w:rsidRPr="00032F5B">
        <w:t xml:space="preserve"> products.</w:t>
      </w:r>
    </w:p>
    <w:p w14:paraId="5F916B71" w14:textId="77777777" w:rsidR="00032F5B" w:rsidRPr="00032F5B" w:rsidRDefault="00032F5B" w:rsidP="00032F5B">
      <w:r w:rsidRPr="00032F5B">
        <w:lastRenderedPageBreak/>
        <w:t xml:space="preserve">Their combined count is </w:t>
      </w:r>
      <w:r w:rsidRPr="00032F5B">
        <w:rPr>
          <w:b/>
          <w:bCs/>
        </w:rPr>
        <w:t>61 products</w:t>
      </w:r>
      <w:r w:rsidRPr="00032F5B">
        <w:t xml:space="preserve">, representing approximately </w:t>
      </w:r>
      <w:r w:rsidRPr="00032F5B">
        <w:rPr>
          <w:b/>
          <w:bCs/>
        </w:rPr>
        <w:t>32.3% of products with available price segments</w:t>
      </w:r>
      <w:r w:rsidRPr="00032F5B">
        <w:t>.</w:t>
      </w:r>
    </w:p>
    <w:p w14:paraId="68D3AA23" w14:textId="77777777" w:rsidR="00032F5B" w:rsidRPr="00032F5B" w:rsidRDefault="00032F5B" w:rsidP="00032F5B">
      <w:r w:rsidRPr="00032F5B">
        <w:t>The average selling prices were approximately:</w:t>
      </w:r>
    </w:p>
    <w:p w14:paraId="1B32FAA0" w14:textId="77777777" w:rsidR="00032F5B" w:rsidRPr="00032F5B" w:rsidRDefault="00032F5B" w:rsidP="00032F5B">
      <w:pPr>
        <w:numPr>
          <w:ilvl w:val="0"/>
          <w:numId w:val="6"/>
        </w:numPr>
      </w:pPr>
      <w:r w:rsidRPr="00032F5B">
        <w:t xml:space="preserve">Premium: </w:t>
      </w:r>
      <w:r w:rsidRPr="00032F5B">
        <w:rPr>
          <w:b/>
          <w:bCs/>
        </w:rPr>
        <w:t>₹7,568.16</w:t>
      </w:r>
      <w:r w:rsidRPr="00032F5B">
        <w:t xml:space="preserve"> </w:t>
      </w:r>
    </w:p>
    <w:p w14:paraId="0DC593E9" w14:textId="77777777" w:rsidR="00032F5B" w:rsidRPr="00032F5B" w:rsidRDefault="00032F5B" w:rsidP="00032F5B">
      <w:pPr>
        <w:numPr>
          <w:ilvl w:val="0"/>
          <w:numId w:val="6"/>
        </w:numPr>
      </w:pPr>
      <w:r w:rsidRPr="00032F5B">
        <w:t xml:space="preserve">Luxury/Premium: </w:t>
      </w:r>
      <w:r w:rsidRPr="00032F5B">
        <w:rPr>
          <w:b/>
          <w:bCs/>
        </w:rPr>
        <w:t>₹14,235.52</w:t>
      </w:r>
      <w:r w:rsidRPr="00032F5B">
        <w:t xml:space="preserve"> </w:t>
      </w:r>
    </w:p>
    <w:p w14:paraId="6FC80591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Recommendation</w:t>
      </w:r>
    </w:p>
    <w:p w14:paraId="678A8728" w14:textId="77777777" w:rsidR="00032F5B" w:rsidRPr="00032F5B" w:rsidRDefault="00032F5B" w:rsidP="00032F5B">
      <w:r w:rsidRPr="00032F5B">
        <w:t>The brand should maintain a smaller premium collection rather than making the entire product range expensive.</w:t>
      </w:r>
    </w:p>
    <w:p w14:paraId="486FF08F" w14:textId="77777777" w:rsidR="00032F5B" w:rsidRPr="00032F5B" w:rsidRDefault="00032F5B" w:rsidP="00032F5B">
      <w:r w:rsidRPr="00032F5B">
        <w:t>Premium products could focus on:</w:t>
      </w:r>
    </w:p>
    <w:p w14:paraId="096C6E6D" w14:textId="77777777" w:rsidR="00032F5B" w:rsidRPr="00032F5B" w:rsidRDefault="00032F5B" w:rsidP="00032F5B">
      <w:pPr>
        <w:numPr>
          <w:ilvl w:val="0"/>
          <w:numId w:val="7"/>
        </w:numPr>
      </w:pPr>
      <w:r w:rsidRPr="00032F5B">
        <w:t xml:space="preserve">Performance footwear </w:t>
      </w:r>
    </w:p>
    <w:p w14:paraId="1FD50239" w14:textId="77777777" w:rsidR="00032F5B" w:rsidRPr="00032F5B" w:rsidRDefault="00032F5B" w:rsidP="00032F5B">
      <w:pPr>
        <w:numPr>
          <w:ilvl w:val="0"/>
          <w:numId w:val="7"/>
        </w:numPr>
      </w:pPr>
      <w:r w:rsidRPr="00032F5B">
        <w:t xml:space="preserve">High-quality fabrics </w:t>
      </w:r>
    </w:p>
    <w:p w14:paraId="49C30824" w14:textId="77777777" w:rsidR="00032F5B" w:rsidRPr="00032F5B" w:rsidRDefault="00032F5B" w:rsidP="00032F5B">
      <w:pPr>
        <w:numPr>
          <w:ilvl w:val="0"/>
          <w:numId w:val="7"/>
        </w:numPr>
      </w:pPr>
      <w:r w:rsidRPr="00032F5B">
        <w:t xml:space="preserve">Limited collections </w:t>
      </w:r>
    </w:p>
    <w:p w14:paraId="5A1C3933" w14:textId="77777777" w:rsidR="00032F5B" w:rsidRPr="00032F5B" w:rsidRDefault="00032F5B" w:rsidP="00032F5B">
      <w:pPr>
        <w:numPr>
          <w:ilvl w:val="0"/>
          <w:numId w:val="7"/>
        </w:numPr>
      </w:pPr>
      <w:r w:rsidRPr="00032F5B">
        <w:t xml:space="preserve">Advanced functional products </w:t>
      </w:r>
    </w:p>
    <w:p w14:paraId="07CB377E" w14:textId="77777777" w:rsidR="00032F5B" w:rsidRPr="00032F5B" w:rsidRDefault="00032F5B" w:rsidP="00032F5B">
      <w:pPr>
        <w:numPr>
          <w:ilvl w:val="0"/>
          <w:numId w:val="7"/>
        </w:numPr>
      </w:pPr>
      <w:r w:rsidRPr="00032F5B">
        <w:t xml:space="preserve">Special designs </w:t>
      </w:r>
    </w:p>
    <w:p w14:paraId="1A1C87B6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Expected Outcome</w:t>
      </w:r>
    </w:p>
    <w:p w14:paraId="538F07AA" w14:textId="77777777" w:rsidR="00032F5B" w:rsidRPr="00032F5B" w:rsidRDefault="00032F5B" w:rsidP="00032F5B">
      <w:r w:rsidRPr="00032F5B">
        <w:t>A premium range can improve perceived brand value and provide higher-value purchase opportunities while the Budget and Mid-range ranges continue serving the larger market.</w:t>
      </w:r>
    </w:p>
    <w:p w14:paraId="3125E797" w14:textId="77777777" w:rsidR="00032F5B" w:rsidRPr="00032F5B" w:rsidRDefault="00032F5B" w:rsidP="00032F5B">
      <w:r w:rsidRPr="00032F5B">
        <w:pict w14:anchorId="163158CA">
          <v:rect id="_x0000_i1142" style="width:0;height:1.5pt" o:hralign="center" o:hrstd="t" o:hr="t" fillcolor="#a0a0a0" stroked="f"/>
        </w:pict>
      </w:r>
    </w:p>
    <w:p w14:paraId="163255BD" w14:textId="77777777" w:rsidR="00032F5B" w:rsidRPr="00032F5B" w:rsidRDefault="00032F5B" w:rsidP="00032F5B">
      <w:pPr>
        <w:rPr>
          <w:b/>
          <w:bCs/>
          <w:color w:val="4472C4" w:themeColor="accent1"/>
          <w:sz w:val="32"/>
          <w:szCs w:val="36"/>
        </w:rPr>
      </w:pPr>
      <w:r w:rsidRPr="00032F5B">
        <w:rPr>
          <w:b/>
          <w:bCs/>
          <w:color w:val="4472C4" w:themeColor="accent1"/>
          <w:sz w:val="32"/>
          <w:szCs w:val="36"/>
        </w:rPr>
        <w:t>7. Target Demographic Recommendations</w:t>
      </w:r>
    </w:p>
    <w:p w14:paraId="240FEAE2" w14:textId="77777777" w:rsidR="00032F5B" w:rsidRPr="00032F5B" w:rsidRDefault="00032F5B" w:rsidP="00032F5B">
      <w:r w:rsidRPr="00032F5B">
        <w:t>The dataset's gender distribution shows a strong representation of Women products, followed by Men products. The gender-level price analysis also indicates that priced men's products have a higher sampled average price than women's products.</w:t>
      </w:r>
    </w:p>
    <w:p w14:paraId="11B2B4EC" w14:textId="77777777" w:rsidR="00032F5B" w:rsidRPr="00032F5B" w:rsidRDefault="00032F5B" w:rsidP="00032F5B">
      <w:r w:rsidRPr="00032F5B">
        <w:t xml:space="preserve">However, gender counts and prices should be interpreted carefully because the dataset is a </w:t>
      </w:r>
      <w:r w:rsidRPr="00032F5B">
        <w:rPr>
          <w:b/>
          <w:bCs/>
        </w:rPr>
        <w:t>market sample</w:t>
      </w:r>
      <w:r w:rsidRPr="00032F5B">
        <w:t>, not individual customer purchasing data.</w:t>
      </w:r>
    </w:p>
    <w:p w14:paraId="0FD38CE4" w14:textId="77777777" w:rsidR="00032F5B" w:rsidRPr="00032F5B" w:rsidRDefault="00032F5B" w:rsidP="00032F5B">
      <w:r w:rsidRPr="00032F5B">
        <w:t xml:space="preserve">The original research describes broad brand-level demographic positioning: Nike and adidas emphasize athletes, sports participants and young adults; Zara focuses on fashion-conscious consumers; H&amp;M serves mass-market consumers including women, men, teenagers and families; and UNIQLO focuses on everyday consumers seeking comfort and functionality. </w:t>
      </w:r>
    </w:p>
    <w:p w14:paraId="41D0C16C" w14:textId="77777777" w:rsidR="00032F5B" w:rsidRPr="00032F5B" w:rsidRDefault="00032F5B" w:rsidP="00032F5B">
      <w:r w:rsidRPr="00032F5B">
        <w:pict w14:anchorId="7E28047C">
          <v:rect id="_x0000_i1143" style="width:0;height:1.5pt" o:hralign="center" o:hrstd="t" o:hr="t" fillcolor="#a0a0a0" stroked="f"/>
        </w:pict>
      </w:r>
    </w:p>
    <w:p w14:paraId="009927BA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lastRenderedPageBreak/>
        <w:t>Recommendation 5: Focus on Young and Adult Fashion Consumers</w:t>
      </w:r>
    </w:p>
    <w:p w14:paraId="0E95B5BB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Data-driven rationale</w:t>
      </w:r>
    </w:p>
    <w:p w14:paraId="20699264" w14:textId="77777777" w:rsidR="00032F5B" w:rsidRPr="00032F5B" w:rsidRDefault="00032F5B" w:rsidP="00032F5B">
      <w:r w:rsidRPr="00032F5B">
        <w:t>The competitive brands studied target different but overlapping customer groups, including:</w:t>
      </w:r>
    </w:p>
    <w:p w14:paraId="0D21C1F0" w14:textId="77777777" w:rsidR="00032F5B" w:rsidRPr="00032F5B" w:rsidRDefault="00032F5B" w:rsidP="00032F5B">
      <w:pPr>
        <w:numPr>
          <w:ilvl w:val="0"/>
          <w:numId w:val="8"/>
        </w:numPr>
      </w:pPr>
      <w:r w:rsidRPr="00032F5B">
        <w:t xml:space="preserve">Young adults </w:t>
      </w:r>
    </w:p>
    <w:p w14:paraId="6319C779" w14:textId="77777777" w:rsidR="00032F5B" w:rsidRPr="00032F5B" w:rsidRDefault="00032F5B" w:rsidP="00032F5B">
      <w:pPr>
        <w:numPr>
          <w:ilvl w:val="0"/>
          <w:numId w:val="8"/>
        </w:numPr>
      </w:pPr>
      <w:r w:rsidRPr="00032F5B">
        <w:t xml:space="preserve">Sports and fitness consumers </w:t>
      </w:r>
    </w:p>
    <w:p w14:paraId="6F0666C0" w14:textId="77777777" w:rsidR="00032F5B" w:rsidRPr="00032F5B" w:rsidRDefault="00032F5B" w:rsidP="00032F5B">
      <w:pPr>
        <w:numPr>
          <w:ilvl w:val="0"/>
          <w:numId w:val="8"/>
        </w:numPr>
      </w:pPr>
      <w:r w:rsidRPr="00032F5B">
        <w:t xml:space="preserve">Fashion-conscious consumers </w:t>
      </w:r>
    </w:p>
    <w:p w14:paraId="63A0CA96" w14:textId="77777777" w:rsidR="00032F5B" w:rsidRPr="00032F5B" w:rsidRDefault="00032F5B" w:rsidP="00032F5B">
      <w:pPr>
        <w:numPr>
          <w:ilvl w:val="0"/>
          <w:numId w:val="8"/>
        </w:numPr>
      </w:pPr>
      <w:r w:rsidRPr="00032F5B">
        <w:t xml:space="preserve">Mass-market customers </w:t>
      </w:r>
    </w:p>
    <w:p w14:paraId="2A88B9A1" w14:textId="77777777" w:rsidR="00032F5B" w:rsidRPr="00032F5B" w:rsidRDefault="00032F5B" w:rsidP="00032F5B">
      <w:pPr>
        <w:numPr>
          <w:ilvl w:val="0"/>
          <w:numId w:val="8"/>
        </w:numPr>
      </w:pPr>
      <w:r w:rsidRPr="00032F5B">
        <w:t xml:space="preserve">Everyday comfort-focused consumers </w:t>
      </w:r>
    </w:p>
    <w:p w14:paraId="5A4626DC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Recommendation</w:t>
      </w:r>
    </w:p>
    <w:p w14:paraId="504DA9CD" w14:textId="77777777" w:rsidR="00032F5B" w:rsidRPr="00032F5B" w:rsidRDefault="00032F5B" w:rsidP="00032F5B">
      <w:r w:rsidRPr="00032F5B">
        <w:t>The hypothetical brand should primarily target:</w:t>
      </w:r>
    </w:p>
    <w:p w14:paraId="4E77FC2E" w14:textId="77777777" w:rsidR="00032F5B" w:rsidRPr="00032F5B" w:rsidRDefault="00032F5B" w:rsidP="00032F5B">
      <w:r w:rsidRPr="00032F5B">
        <w:rPr>
          <w:b/>
          <w:bCs/>
        </w:rPr>
        <w:t>Young adults and working-age consumers looking for affordable, stylish and comfortable fashion.</w:t>
      </w:r>
    </w:p>
    <w:p w14:paraId="6C126153" w14:textId="77777777" w:rsidR="00032F5B" w:rsidRPr="00032F5B" w:rsidRDefault="00032F5B" w:rsidP="00032F5B">
      <w:r w:rsidRPr="00032F5B">
        <w:t>The brand can divide its offering into:</w:t>
      </w:r>
    </w:p>
    <w:p w14:paraId="182CAD95" w14:textId="77777777" w:rsidR="00032F5B" w:rsidRPr="00032F5B" w:rsidRDefault="00032F5B" w:rsidP="00032F5B">
      <w:pPr>
        <w:numPr>
          <w:ilvl w:val="0"/>
          <w:numId w:val="9"/>
        </w:numPr>
      </w:pPr>
      <w:r w:rsidRPr="00032F5B">
        <w:rPr>
          <w:b/>
          <w:bCs/>
        </w:rPr>
        <w:t>Everyday Collection</w:t>
      </w:r>
      <w:r w:rsidRPr="00032F5B">
        <w:t xml:space="preserve"> – affordable basics </w:t>
      </w:r>
    </w:p>
    <w:p w14:paraId="050BED7F" w14:textId="77777777" w:rsidR="00032F5B" w:rsidRPr="00032F5B" w:rsidRDefault="00032F5B" w:rsidP="00032F5B">
      <w:pPr>
        <w:numPr>
          <w:ilvl w:val="0"/>
          <w:numId w:val="9"/>
        </w:numPr>
      </w:pPr>
      <w:r w:rsidRPr="00032F5B">
        <w:rPr>
          <w:b/>
          <w:bCs/>
        </w:rPr>
        <w:t>Trend Collection</w:t>
      </w:r>
      <w:r w:rsidRPr="00032F5B">
        <w:t xml:space="preserve"> – fashion-focused products </w:t>
      </w:r>
    </w:p>
    <w:p w14:paraId="35A2D5BD" w14:textId="77777777" w:rsidR="00032F5B" w:rsidRPr="00032F5B" w:rsidRDefault="00032F5B" w:rsidP="00032F5B">
      <w:pPr>
        <w:numPr>
          <w:ilvl w:val="0"/>
          <w:numId w:val="9"/>
        </w:numPr>
      </w:pPr>
      <w:r w:rsidRPr="00032F5B">
        <w:rPr>
          <w:b/>
          <w:bCs/>
        </w:rPr>
        <w:t>Active Collection</w:t>
      </w:r>
      <w:r w:rsidRPr="00032F5B">
        <w:t xml:space="preserve"> – sports and fitness products </w:t>
      </w:r>
    </w:p>
    <w:p w14:paraId="42EE7AC4" w14:textId="77777777" w:rsidR="00032F5B" w:rsidRPr="00032F5B" w:rsidRDefault="00032F5B" w:rsidP="00032F5B">
      <w:pPr>
        <w:numPr>
          <w:ilvl w:val="0"/>
          <w:numId w:val="9"/>
        </w:numPr>
      </w:pPr>
      <w:r w:rsidRPr="00032F5B">
        <w:rPr>
          <w:b/>
          <w:bCs/>
        </w:rPr>
        <w:t>Premium Collection</w:t>
      </w:r>
      <w:r w:rsidRPr="00032F5B">
        <w:t xml:space="preserve"> – higher-quality and limited products </w:t>
      </w:r>
    </w:p>
    <w:p w14:paraId="51E89981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Expected Outcome</w:t>
      </w:r>
    </w:p>
    <w:p w14:paraId="6355BDB5" w14:textId="77777777" w:rsidR="00032F5B" w:rsidRPr="00032F5B" w:rsidRDefault="00032F5B" w:rsidP="00032F5B">
      <w:r w:rsidRPr="00032F5B">
        <w:t>This segmentation can help prevent the brand from relying on a single product style or price level.</w:t>
      </w:r>
    </w:p>
    <w:p w14:paraId="6B5BAC68" w14:textId="77777777" w:rsidR="00032F5B" w:rsidRPr="00032F5B" w:rsidRDefault="00032F5B" w:rsidP="00032F5B">
      <w:r w:rsidRPr="00032F5B">
        <w:pict w14:anchorId="604117B5">
          <v:rect id="_x0000_i1144" style="width:0;height:1.5pt" o:hralign="center" o:hrstd="t" o:hr="t" fillcolor="#a0a0a0" stroked="f"/>
        </w:pict>
      </w:r>
    </w:p>
    <w:p w14:paraId="36F201F3" w14:textId="77777777" w:rsidR="00032F5B" w:rsidRPr="00032F5B" w:rsidRDefault="00032F5B" w:rsidP="00032F5B">
      <w:pPr>
        <w:rPr>
          <w:b/>
          <w:bCs/>
          <w:color w:val="4472C4" w:themeColor="accent1"/>
          <w:sz w:val="32"/>
          <w:szCs w:val="36"/>
        </w:rPr>
      </w:pPr>
      <w:r w:rsidRPr="00032F5B">
        <w:rPr>
          <w:b/>
          <w:bCs/>
          <w:color w:val="4472C4" w:themeColor="accent1"/>
          <w:sz w:val="32"/>
          <w:szCs w:val="36"/>
        </w:rPr>
        <w:t>8. Predictive Modeling-Based Recommendation</w:t>
      </w:r>
    </w:p>
    <w:p w14:paraId="7D419DF7" w14:textId="77777777" w:rsidR="00032F5B" w:rsidRPr="00032F5B" w:rsidRDefault="00032F5B" w:rsidP="00032F5B">
      <w:r w:rsidRPr="00032F5B">
        <w:t>The previous predictive modelling task used machine-learning techniques to estimate selling prices based on product characteristics.</w:t>
      </w:r>
    </w:p>
    <w:p w14:paraId="59561300" w14:textId="77777777" w:rsidR="00032F5B" w:rsidRDefault="00032F5B" w:rsidP="00032F5B">
      <w:r w:rsidRPr="00032F5B">
        <w:t xml:space="preserve">The important strategic use of this model is </w:t>
      </w:r>
      <w:r w:rsidRPr="00032F5B">
        <w:rPr>
          <w:b/>
          <w:bCs/>
        </w:rPr>
        <w:t>price estimation</w:t>
      </w:r>
      <w:r w:rsidRPr="00032F5B">
        <w:t>, rather than claiming that it can perfectly forecast future market prices.</w:t>
      </w:r>
    </w:p>
    <w:p w14:paraId="3754979F" w14:textId="77777777" w:rsidR="00032F5B" w:rsidRPr="00032F5B" w:rsidRDefault="00032F5B" w:rsidP="00032F5B"/>
    <w:p w14:paraId="5623D405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lastRenderedPageBreak/>
        <w:t>Recommendation</w:t>
      </w:r>
    </w:p>
    <w:p w14:paraId="3789A8AC" w14:textId="77777777" w:rsidR="00032F5B" w:rsidRPr="00032F5B" w:rsidRDefault="00032F5B" w:rsidP="00032F5B">
      <w:r w:rsidRPr="00032F5B">
        <w:t>The brand can use predictive price estimation during initial product planning.</w:t>
      </w:r>
    </w:p>
    <w:p w14:paraId="371894B1" w14:textId="77777777" w:rsidR="00032F5B" w:rsidRPr="00032F5B" w:rsidRDefault="00032F5B" w:rsidP="00032F5B">
      <w:r w:rsidRPr="00032F5B">
        <w:t>For example, before launching a new product, the business could consider:</w:t>
      </w:r>
    </w:p>
    <w:p w14:paraId="450D2BB5" w14:textId="77777777" w:rsidR="00032F5B" w:rsidRPr="00032F5B" w:rsidRDefault="00032F5B" w:rsidP="00032F5B">
      <w:pPr>
        <w:numPr>
          <w:ilvl w:val="0"/>
          <w:numId w:val="10"/>
        </w:numPr>
      </w:pPr>
      <w:r w:rsidRPr="00032F5B">
        <w:t xml:space="preserve">Brand positioning </w:t>
      </w:r>
    </w:p>
    <w:p w14:paraId="25529DB1" w14:textId="77777777" w:rsidR="00032F5B" w:rsidRPr="00032F5B" w:rsidRDefault="00032F5B" w:rsidP="00032F5B">
      <w:pPr>
        <w:numPr>
          <w:ilvl w:val="0"/>
          <w:numId w:val="10"/>
        </w:numPr>
      </w:pPr>
      <w:r w:rsidRPr="00032F5B">
        <w:t xml:space="preserve">Category </w:t>
      </w:r>
    </w:p>
    <w:p w14:paraId="6D784818" w14:textId="77777777" w:rsidR="00032F5B" w:rsidRPr="00032F5B" w:rsidRDefault="00032F5B" w:rsidP="00032F5B">
      <w:pPr>
        <w:numPr>
          <w:ilvl w:val="0"/>
          <w:numId w:val="10"/>
        </w:numPr>
      </w:pPr>
      <w:r w:rsidRPr="00032F5B">
        <w:t xml:space="preserve">Sub-category </w:t>
      </w:r>
    </w:p>
    <w:p w14:paraId="3A72B4C9" w14:textId="77777777" w:rsidR="00032F5B" w:rsidRPr="00032F5B" w:rsidRDefault="00032F5B" w:rsidP="00032F5B">
      <w:pPr>
        <w:numPr>
          <w:ilvl w:val="0"/>
          <w:numId w:val="10"/>
        </w:numPr>
      </w:pPr>
      <w:r w:rsidRPr="00032F5B">
        <w:t xml:space="preserve">Gender </w:t>
      </w:r>
    </w:p>
    <w:p w14:paraId="5D8E446E" w14:textId="77777777" w:rsidR="00032F5B" w:rsidRPr="00032F5B" w:rsidRDefault="00032F5B" w:rsidP="00032F5B">
      <w:pPr>
        <w:numPr>
          <w:ilvl w:val="0"/>
          <w:numId w:val="10"/>
        </w:numPr>
      </w:pPr>
      <w:r w:rsidRPr="00032F5B">
        <w:t xml:space="preserve">Estimated selling price </w:t>
      </w:r>
    </w:p>
    <w:p w14:paraId="35E41FC1" w14:textId="77777777" w:rsidR="00032F5B" w:rsidRPr="00032F5B" w:rsidRDefault="00032F5B" w:rsidP="00032F5B">
      <w:r w:rsidRPr="00032F5B">
        <w:t>The model can provide an initial price benchmark that can then be reviewed by the business team.</w:t>
      </w:r>
    </w:p>
    <w:p w14:paraId="0BA30941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Expected Outcome</w:t>
      </w:r>
    </w:p>
    <w:p w14:paraId="08A6C9CD" w14:textId="77777777" w:rsidR="00032F5B" w:rsidRPr="00032F5B" w:rsidRDefault="00032F5B" w:rsidP="00032F5B">
      <w:r w:rsidRPr="00032F5B">
        <w:t>This can support more systematic pricing decisions and reduce reliance on completely subjective price selection.</w:t>
      </w:r>
    </w:p>
    <w:p w14:paraId="01986005" w14:textId="77777777" w:rsidR="00032F5B" w:rsidRPr="00032F5B" w:rsidRDefault="00032F5B" w:rsidP="00032F5B">
      <w:r w:rsidRPr="00032F5B">
        <w:pict w14:anchorId="3C3774F6">
          <v:rect id="_x0000_i1145" style="width:0;height:1.5pt" o:hralign="center" o:hrstd="t" o:hr="t" fillcolor="#a0a0a0" stroked="f"/>
        </w:pict>
      </w:r>
    </w:p>
    <w:p w14:paraId="4DA8492D" w14:textId="77777777" w:rsidR="00032F5B" w:rsidRPr="00032F5B" w:rsidRDefault="00032F5B" w:rsidP="00032F5B">
      <w:pPr>
        <w:rPr>
          <w:b/>
          <w:bCs/>
          <w:color w:val="4472C4" w:themeColor="accent1"/>
          <w:sz w:val="32"/>
          <w:szCs w:val="36"/>
        </w:rPr>
      </w:pPr>
      <w:r w:rsidRPr="00032F5B">
        <w:rPr>
          <w:b/>
          <w:bCs/>
          <w:color w:val="4472C4" w:themeColor="accent1"/>
          <w:sz w:val="32"/>
          <w:szCs w:val="36"/>
        </w:rPr>
        <w:t>9. Strategic Recommendation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2927"/>
        <w:gridCol w:w="3089"/>
        <w:gridCol w:w="1747"/>
      </w:tblGrid>
      <w:tr w:rsidR="00032F5B" w:rsidRPr="00032F5B" w14:paraId="5204CC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C2761" w14:textId="77777777" w:rsidR="00032F5B" w:rsidRPr="00032F5B" w:rsidRDefault="00032F5B" w:rsidP="00032F5B">
            <w:pPr>
              <w:rPr>
                <w:b/>
                <w:bCs/>
              </w:rPr>
            </w:pPr>
            <w:r w:rsidRPr="00032F5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94F85FD" w14:textId="77777777" w:rsidR="00032F5B" w:rsidRPr="00032F5B" w:rsidRDefault="00032F5B" w:rsidP="00032F5B">
            <w:pPr>
              <w:rPr>
                <w:b/>
                <w:bCs/>
              </w:rPr>
            </w:pPr>
            <w:r w:rsidRPr="00032F5B">
              <w:rPr>
                <w:b/>
                <w:bCs/>
              </w:rPr>
              <w:t>Data Evidence</w:t>
            </w:r>
          </w:p>
        </w:tc>
        <w:tc>
          <w:tcPr>
            <w:tcW w:w="0" w:type="auto"/>
            <w:vAlign w:val="center"/>
            <w:hideMark/>
          </w:tcPr>
          <w:p w14:paraId="4AD3F4E8" w14:textId="77777777" w:rsidR="00032F5B" w:rsidRPr="00032F5B" w:rsidRDefault="00032F5B" w:rsidP="00032F5B">
            <w:pPr>
              <w:rPr>
                <w:b/>
                <w:bCs/>
              </w:rPr>
            </w:pPr>
            <w:r w:rsidRPr="00032F5B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40673263" w14:textId="77777777" w:rsidR="00032F5B" w:rsidRPr="00032F5B" w:rsidRDefault="00032F5B" w:rsidP="00032F5B">
            <w:pPr>
              <w:rPr>
                <w:b/>
                <w:bCs/>
              </w:rPr>
            </w:pPr>
            <w:r w:rsidRPr="00032F5B">
              <w:rPr>
                <w:b/>
                <w:bCs/>
              </w:rPr>
              <w:t>Expected Outcome</w:t>
            </w:r>
          </w:p>
        </w:tc>
      </w:tr>
      <w:tr w:rsidR="00032F5B" w:rsidRPr="00032F5B" w14:paraId="72B72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67D2D" w14:textId="77777777" w:rsidR="00032F5B" w:rsidRPr="00032F5B" w:rsidRDefault="00032F5B" w:rsidP="00032F5B">
            <w:r w:rsidRPr="00032F5B">
              <w:t>Product Development</w:t>
            </w:r>
          </w:p>
        </w:tc>
        <w:tc>
          <w:tcPr>
            <w:tcW w:w="0" w:type="auto"/>
            <w:vAlign w:val="center"/>
            <w:hideMark/>
          </w:tcPr>
          <w:p w14:paraId="02CCF3A1" w14:textId="77777777" w:rsidR="00032F5B" w:rsidRPr="00032F5B" w:rsidRDefault="00032F5B" w:rsidP="00032F5B">
            <w:r w:rsidRPr="00032F5B">
              <w:t>Apparel: 147/242</w:t>
            </w:r>
          </w:p>
        </w:tc>
        <w:tc>
          <w:tcPr>
            <w:tcW w:w="0" w:type="auto"/>
            <w:vAlign w:val="center"/>
            <w:hideMark/>
          </w:tcPr>
          <w:p w14:paraId="0BAB1785" w14:textId="77777777" w:rsidR="00032F5B" w:rsidRPr="00032F5B" w:rsidRDefault="00032F5B" w:rsidP="00032F5B">
            <w:r w:rsidRPr="00032F5B">
              <w:t>Make apparel the core category</w:t>
            </w:r>
          </w:p>
        </w:tc>
        <w:tc>
          <w:tcPr>
            <w:tcW w:w="0" w:type="auto"/>
            <w:vAlign w:val="center"/>
            <w:hideMark/>
          </w:tcPr>
          <w:p w14:paraId="3DB20D5B" w14:textId="77777777" w:rsidR="00032F5B" w:rsidRPr="00032F5B" w:rsidRDefault="00032F5B" w:rsidP="00032F5B">
            <w:r w:rsidRPr="00032F5B">
              <w:t>Stronger product coverage</w:t>
            </w:r>
          </w:p>
        </w:tc>
      </w:tr>
      <w:tr w:rsidR="00032F5B" w:rsidRPr="00032F5B" w14:paraId="22A67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6D61" w14:textId="77777777" w:rsidR="00032F5B" w:rsidRPr="00032F5B" w:rsidRDefault="00032F5B" w:rsidP="00032F5B">
            <w:r w:rsidRPr="00032F5B">
              <w:t>Product Development</w:t>
            </w:r>
          </w:p>
        </w:tc>
        <w:tc>
          <w:tcPr>
            <w:tcW w:w="0" w:type="auto"/>
            <w:vAlign w:val="center"/>
            <w:hideMark/>
          </w:tcPr>
          <w:p w14:paraId="00FF1BB4" w14:textId="77777777" w:rsidR="00032F5B" w:rsidRPr="00032F5B" w:rsidRDefault="00032F5B" w:rsidP="00032F5B">
            <w:r w:rsidRPr="00032F5B">
              <w:t>Footwear: 82/242</w:t>
            </w:r>
          </w:p>
        </w:tc>
        <w:tc>
          <w:tcPr>
            <w:tcW w:w="0" w:type="auto"/>
            <w:vAlign w:val="center"/>
            <w:hideMark/>
          </w:tcPr>
          <w:p w14:paraId="55D66670" w14:textId="77777777" w:rsidR="00032F5B" w:rsidRPr="00032F5B" w:rsidRDefault="00032F5B" w:rsidP="00032F5B">
            <w:r w:rsidRPr="00032F5B">
              <w:t>Expand footwear selectively</w:t>
            </w:r>
          </w:p>
        </w:tc>
        <w:tc>
          <w:tcPr>
            <w:tcW w:w="0" w:type="auto"/>
            <w:vAlign w:val="center"/>
            <w:hideMark/>
          </w:tcPr>
          <w:p w14:paraId="1D24AA50" w14:textId="77777777" w:rsidR="00032F5B" w:rsidRPr="00032F5B" w:rsidRDefault="00032F5B" w:rsidP="00032F5B">
            <w:r w:rsidRPr="00032F5B">
              <w:t>Portfolio diversification</w:t>
            </w:r>
          </w:p>
        </w:tc>
      </w:tr>
      <w:tr w:rsidR="00032F5B" w:rsidRPr="00032F5B" w14:paraId="7B5CA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34928" w14:textId="77777777" w:rsidR="00032F5B" w:rsidRPr="00032F5B" w:rsidRDefault="00032F5B" w:rsidP="00032F5B">
            <w:r w:rsidRPr="00032F5B">
              <w:t>Pricing</w:t>
            </w:r>
          </w:p>
        </w:tc>
        <w:tc>
          <w:tcPr>
            <w:tcW w:w="0" w:type="auto"/>
            <w:vAlign w:val="center"/>
            <w:hideMark/>
          </w:tcPr>
          <w:p w14:paraId="3B6A6EAE" w14:textId="77777777" w:rsidR="00032F5B" w:rsidRPr="00032F5B" w:rsidRDefault="00032F5B" w:rsidP="00032F5B">
            <w:r w:rsidRPr="00032F5B">
              <w:t>Budget + Mid-range: 128/189 priced products</w:t>
            </w:r>
          </w:p>
        </w:tc>
        <w:tc>
          <w:tcPr>
            <w:tcW w:w="0" w:type="auto"/>
            <w:vAlign w:val="center"/>
            <w:hideMark/>
          </w:tcPr>
          <w:p w14:paraId="7D24D94E" w14:textId="77777777" w:rsidR="00032F5B" w:rsidRPr="00032F5B" w:rsidRDefault="00032F5B" w:rsidP="00032F5B">
            <w:r w:rsidRPr="00032F5B">
              <w:t>Focus on accessible pricing</w:t>
            </w:r>
          </w:p>
        </w:tc>
        <w:tc>
          <w:tcPr>
            <w:tcW w:w="0" w:type="auto"/>
            <w:vAlign w:val="center"/>
            <w:hideMark/>
          </w:tcPr>
          <w:p w14:paraId="09B18C36" w14:textId="77777777" w:rsidR="00032F5B" w:rsidRPr="00032F5B" w:rsidRDefault="00032F5B" w:rsidP="00032F5B">
            <w:r w:rsidRPr="00032F5B">
              <w:t>Wider market reach</w:t>
            </w:r>
          </w:p>
        </w:tc>
      </w:tr>
      <w:tr w:rsidR="00032F5B" w:rsidRPr="00032F5B" w14:paraId="042AA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E187F" w14:textId="77777777" w:rsidR="00032F5B" w:rsidRPr="00032F5B" w:rsidRDefault="00032F5B" w:rsidP="00032F5B">
            <w:r w:rsidRPr="00032F5B">
              <w:t>Premium Strategy</w:t>
            </w:r>
          </w:p>
        </w:tc>
        <w:tc>
          <w:tcPr>
            <w:tcW w:w="0" w:type="auto"/>
            <w:vAlign w:val="center"/>
            <w:hideMark/>
          </w:tcPr>
          <w:p w14:paraId="653E897D" w14:textId="77777777" w:rsidR="00032F5B" w:rsidRPr="00032F5B" w:rsidRDefault="00032F5B" w:rsidP="00032F5B">
            <w:r w:rsidRPr="00032F5B">
              <w:t>Premium + Luxury/Premium: 61/189</w:t>
            </w:r>
          </w:p>
        </w:tc>
        <w:tc>
          <w:tcPr>
            <w:tcW w:w="0" w:type="auto"/>
            <w:vAlign w:val="center"/>
            <w:hideMark/>
          </w:tcPr>
          <w:p w14:paraId="2B2D79F2" w14:textId="77777777" w:rsidR="00032F5B" w:rsidRPr="00032F5B" w:rsidRDefault="00032F5B" w:rsidP="00032F5B">
            <w:r w:rsidRPr="00032F5B">
              <w:t>Maintain selective premium range</w:t>
            </w:r>
          </w:p>
        </w:tc>
        <w:tc>
          <w:tcPr>
            <w:tcW w:w="0" w:type="auto"/>
            <w:vAlign w:val="center"/>
            <w:hideMark/>
          </w:tcPr>
          <w:p w14:paraId="0AAC0438" w14:textId="77777777" w:rsidR="00032F5B" w:rsidRPr="00032F5B" w:rsidRDefault="00032F5B" w:rsidP="00032F5B">
            <w:r w:rsidRPr="00032F5B">
              <w:t>Higher perceived value</w:t>
            </w:r>
          </w:p>
        </w:tc>
      </w:tr>
      <w:tr w:rsidR="00032F5B" w:rsidRPr="00032F5B" w14:paraId="26F8C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A849E" w14:textId="77777777" w:rsidR="00032F5B" w:rsidRPr="00032F5B" w:rsidRDefault="00032F5B" w:rsidP="00032F5B">
            <w:r w:rsidRPr="00032F5B">
              <w:lastRenderedPageBreak/>
              <w:t>Target Market</w:t>
            </w:r>
          </w:p>
        </w:tc>
        <w:tc>
          <w:tcPr>
            <w:tcW w:w="0" w:type="auto"/>
            <w:vAlign w:val="center"/>
            <w:hideMark/>
          </w:tcPr>
          <w:p w14:paraId="7B6E9A08" w14:textId="77777777" w:rsidR="00032F5B" w:rsidRPr="00032F5B" w:rsidRDefault="00032F5B" w:rsidP="00032F5B">
            <w:r w:rsidRPr="00032F5B">
              <w:t>Strong women-product representation + broad brand positioning</w:t>
            </w:r>
          </w:p>
        </w:tc>
        <w:tc>
          <w:tcPr>
            <w:tcW w:w="0" w:type="auto"/>
            <w:vAlign w:val="center"/>
            <w:hideMark/>
          </w:tcPr>
          <w:p w14:paraId="5D180FD4" w14:textId="77777777" w:rsidR="00032F5B" w:rsidRPr="00032F5B" w:rsidRDefault="00032F5B" w:rsidP="00032F5B">
            <w:r w:rsidRPr="00032F5B">
              <w:t>Prioritize young/adult consumers while maintaining gender segments</w:t>
            </w:r>
          </w:p>
        </w:tc>
        <w:tc>
          <w:tcPr>
            <w:tcW w:w="0" w:type="auto"/>
            <w:vAlign w:val="center"/>
            <w:hideMark/>
          </w:tcPr>
          <w:p w14:paraId="7F2419A5" w14:textId="77777777" w:rsidR="00032F5B" w:rsidRPr="00032F5B" w:rsidRDefault="00032F5B" w:rsidP="00032F5B">
            <w:r w:rsidRPr="00032F5B">
              <w:t>More focused marketing</w:t>
            </w:r>
          </w:p>
        </w:tc>
      </w:tr>
      <w:tr w:rsidR="00032F5B" w:rsidRPr="00032F5B" w14:paraId="3D517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5459A" w14:textId="77777777" w:rsidR="00032F5B" w:rsidRPr="00032F5B" w:rsidRDefault="00032F5B" w:rsidP="00032F5B">
            <w:r w:rsidRPr="00032F5B">
              <w:t>Pricing Analytics</w:t>
            </w:r>
          </w:p>
        </w:tc>
        <w:tc>
          <w:tcPr>
            <w:tcW w:w="0" w:type="auto"/>
            <w:vAlign w:val="center"/>
            <w:hideMark/>
          </w:tcPr>
          <w:p w14:paraId="525C01B5" w14:textId="77777777" w:rsidR="00032F5B" w:rsidRPr="00032F5B" w:rsidRDefault="00032F5B" w:rsidP="00032F5B">
            <w:r w:rsidRPr="00032F5B">
              <w:t>Predictive model from previous task</w:t>
            </w:r>
          </w:p>
        </w:tc>
        <w:tc>
          <w:tcPr>
            <w:tcW w:w="0" w:type="auto"/>
            <w:vAlign w:val="center"/>
            <w:hideMark/>
          </w:tcPr>
          <w:p w14:paraId="2EBA51A6" w14:textId="77777777" w:rsidR="00032F5B" w:rsidRPr="00032F5B" w:rsidRDefault="00032F5B" w:rsidP="00032F5B">
            <w:r w:rsidRPr="00032F5B">
              <w:t>Use ML as a pricing benchmark</w:t>
            </w:r>
          </w:p>
        </w:tc>
        <w:tc>
          <w:tcPr>
            <w:tcW w:w="0" w:type="auto"/>
            <w:vAlign w:val="center"/>
            <w:hideMark/>
          </w:tcPr>
          <w:p w14:paraId="3CDB1F6D" w14:textId="77777777" w:rsidR="00032F5B" w:rsidRPr="00032F5B" w:rsidRDefault="00032F5B" w:rsidP="00032F5B">
            <w:r w:rsidRPr="00032F5B">
              <w:t>More data-driven pricing</w:t>
            </w:r>
          </w:p>
        </w:tc>
      </w:tr>
    </w:tbl>
    <w:p w14:paraId="7912FF2F" w14:textId="77777777" w:rsidR="00032F5B" w:rsidRPr="00032F5B" w:rsidRDefault="00032F5B" w:rsidP="00032F5B">
      <w:r w:rsidRPr="00032F5B">
        <w:pict w14:anchorId="368EE506">
          <v:rect id="_x0000_i1146" style="width:0;height:1.5pt" o:hralign="center" o:hrstd="t" o:hr="t" fillcolor="#a0a0a0" stroked="f"/>
        </w:pict>
      </w:r>
    </w:p>
    <w:p w14:paraId="68D4A270" w14:textId="77777777" w:rsidR="00032F5B" w:rsidRPr="00032F5B" w:rsidRDefault="00032F5B" w:rsidP="00032F5B">
      <w:pPr>
        <w:rPr>
          <w:b/>
          <w:bCs/>
          <w:color w:val="4472C4" w:themeColor="accent1"/>
          <w:sz w:val="32"/>
          <w:szCs w:val="36"/>
        </w:rPr>
      </w:pPr>
      <w:r w:rsidRPr="00032F5B">
        <w:rPr>
          <w:b/>
          <w:bCs/>
          <w:color w:val="4472C4" w:themeColor="accent1"/>
          <w:sz w:val="32"/>
          <w:szCs w:val="36"/>
        </w:rPr>
        <w:t>10. Anticipated Business Outcomes</w:t>
      </w:r>
    </w:p>
    <w:p w14:paraId="40687FF9" w14:textId="77777777" w:rsidR="00032F5B" w:rsidRPr="00032F5B" w:rsidRDefault="00032F5B" w:rsidP="00032F5B">
      <w:r w:rsidRPr="00032F5B">
        <w:t>If these recommendations are implemented, the hypothetical brand could achieve:</w:t>
      </w:r>
    </w:p>
    <w:p w14:paraId="040252C5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1. Wider Market Reach</w:t>
      </w:r>
    </w:p>
    <w:p w14:paraId="682E04D7" w14:textId="77777777" w:rsidR="00032F5B" w:rsidRPr="00032F5B" w:rsidRDefault="00032F5B" w:rsidP="00032F5B">
      <w:r w:rsidRPr="00032F5B">
        <w:t>Budget and mid-range products can attract customers who are price-sensitive.</w:t>
      </w:r>
    </w:p>
    <w:p w14:paraId="487C8B90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2. Better Product Portfolio</w:t>
      </w:r>
    </w:p>
    <w:p w14:paraId="6D02FCE2" w14:textId="77777777" w:rsidR="00032F5B" w:rsidRPr="00032F5B" w:rsidRDefault="00032F5B" w:rsidP="00032F5B">
      <w:r w:rsidRPr="00032F5B">
        <w:t>Maintaining apparel as the core category while selectively expanding footwear can provide greater product variety.</w:t>
      </w:r>
    </w:p>
    <w:p w14:paraId="26AC67AF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3. Stronger Brand Positioning</w:t>
      </w:r>
    </w:p>
    <w:p w14:paraId="3F126889" w14:textId="77777777" w:rsidR="00032F5B" w:rsidRPr="00032F5B" w:rsidRDefault="00032F5B" w:rsidP="00032F5B">
      <w:r w:rsidRPr="00032F5B">
        <w:t>A smaller premium collection can create a higher-value perception without making the complete product range expensive.</w:t>
      </w:r>
    </w:p>
    <w:p w14:paraId="40411FF1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4. Better Pricing Decisions</w:t>
      </w:r>
    </w:p>
    <w:p w14:paraId="1D734807" w14:textId="77777777" w:rsidR="00032F5B" w:rsidRPr="00032F5B" w:rsidRDefault="00032F5B" w:rsidP="00032F5B">
      <w:r w:rsidRPr="00032F5B">
        <w:t>Predictive price estimation can provide an analytical starting point for pricing decisions.</w:t>
      </w:r>
    </w:p>
    <w:p w14:paraId="6A9F0876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5. More Focused Marketing</w:t>
      </w:r>
    </w:p>
    <w:p w14:paraId="7214817D" w14:textId="77777777" w:rsidR="00032F5B" w:rsidRPr="00032F5B" w:rsidRDefault="00032F5B" w:rsidP="00032F5B">
      <w:r w:rsidRPr="00032F5B">
        <w:t xml:space="preserve">Segmenting products into </w:t>
      </w:r>
      <w:proofErr w:type="spellStart"/>
      <w:r w:rsidRPr="00032F5B">
        <w:t>everyday</w:t>
      </w:r>
      <w:proofErr w:type="spellEnd"/>
      <w:r w:rsidRPr="00032F5B">
        <w:t>, trend, active and premium collections can make marketing communication more targeted.</w:t>
      </w:r>
    </w:p>
    <w:p w14:paraId="17B88476" w14:textId="77777777" w:rsidR="00032F5B" w:rsidRDefault="00032F5B" w:rsidP="00032F5B">
      <w:r w:rsidRPr="00032F5B">
        <w:pict w14:anchorId="22F4E0FC">
          <v:rect id="_x0000_i1147" style="width:0;height:1.5pt" o:hralign="center" o:hrstd="t" o:hr="t" fillcolor="#a0a0a0" stroked="f"/>
        </w:pict>
      </w:r>
    </w:p>
    <w:p w14:paraId="74EDE5ED" w14:textId="77777777" w:rsidR="00032F5B" w:rsidRDefault="00032F5B" w:rsidP="00032F5B"/>
    <w:p w14:paraId="7C38508F" w14:textId="77777777" w:rsidR="00032F5B" w:rsidRDefault="00032F5B" w:rsidP="00032F5B"/>
    <w:p w14:paraId="5E99CB0E" w14:textId="77777777" w:rsidR="00032F5B" w:rsidRPr="00032F5B" w:rsidRDefault="00032F5B" w:rsidP="00032F5B"/>
    <w:p w14:paraId="1CBE53A6" w14:textId="77777777" w:rsidR="00032F5B" w:rsidRPr="00032F5B" w:rsidRDefault="00032F5B" w:rsidP="00032F5B">
      <w:pPr>
        <w:rPr>
          <w:b/>
          <w:bCs/>
          <w:color w:val="4472C4" w:themeColor="accent1"/>
          <w:sz w:val="32"/>
          <w:szCs w:val="36"/>
        </w:rPr>
      </w:pPr>
      <w:r w:rsidRPr="00032F5B">
        <w:rPr>
          <w:b/>
          <w:bCs/>
          <w:color w:val="4472C4" w:themeColor="accent1"/>
          <w:sz w:val="32"/>
          <w:szCs w:val="36"/>
        </w:rPr>
        <w:lastRenderedPageBreak/>
        <w:t>11. Implementation Plan</w:t>
      </w:r>
    </w:p>
    <w:p w14:paraId="4C9BC44C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Phase 1 – Product Planning</w:t>
      </w:r>
    </w:p>
    <w:p w14:paraId="0EC66BE8" w14:textId="77777777" w:rsidR="00032F5B" w:rsidRPr="00032F5B" w:rsidRDefault="00032F5B" w:rsidP="00032F5B">
      <w:pPr>
        <w:numPr>
          <w:ilvl w:val="0"/>
          <w:numId w:val="11"/>
        </w:numPr>
      </w:pPr>
      <w:r w:rsidRPr="00032F5B">
        <w:t xml:space="preserve">Identify high-priority apparel categories. </w:t>
      </w:r>
    </w:p>
    <w:p w14:paraId="6D266404" w14:textId="77777777" w:rsidR="00032F5B" w:rsidRPr="00032F5B" w:rsidRDefault="00032F5B" w:rsidP="00032F5B">
      <w:pPr>
        <w:numPr>
          <w:ilvl w:val="0"/>
          <w:numId w:val="11"/>
        </w:numPr>
      </w:pPr>
      <w:r w:rsidRPr="00032F5B">
        <w:t xml:space="preserve">Select footwear products for expansion. </w:t>
      </w:r>
    </w:p>
    <w:p w14:paraId="74D7EB41" w14:textId="77777777" w:rsidR="00032F5B" w:rsidRPr="00032F5B" w:rsidRDefault="00032F5B" w:rsidP="00032F5B">
      <w:pPr>
        <w:numPr>
          <w:ilvl w:val="0"/>
          <w:numId w:val="11"/>
        </w:numPr>
      </w:pPr>
      <w:r w:rsidRPr="00032F5B">
        <w:t xml:space="preserve">Define Budget, Mid-range and Premium collections. </w:t>
      </w:r>
    </w:p>
    <w:p w14:paraId="1A691BEB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Phase 2 – Pricing</w:t>
      </w:r>
    </w:p>
    <w:p w14:paraId="4D60D139" w14:textId="77777777" w:rsidR="00032F5B" w:rsidRPr="00032F5B" w:rsidRDefault="00032F5B" w:rsidP="00032F5B">
      <w:pPr>
        <w:numPr>
          <w:ilvl w:val="0"/>
          <w:numId w:val="12"/>
        </w:numPr>
      </w:pPr>
      <w:r w:rsidRPr="00032F5B">
        <w:t xml:space="preserve">Establish price ranges for each segment. </w:t>
      </w:r>
    </w:p>
    <w:p w14:paraId="16476328" w14:textId="77777777" w:rsidR="00032F5B" w:rsidRPr="00032F5B" w:rsidRDefault="00032F5B" w:rsidP="00032F5B">
      <w:pPr>
        <w:numPr>
          <w:ilvl w:val="0"/>
          <w:numId w:val="12"/>
        </w:numPr>
      </w:pPr>
      <w:r w:rsidRPr="00032F5B">
        <w:t xml:space="preserve">Use competitor pricing as a benchmark. </w:t>
      </w:r>
    </w:p>
    <w:p w14:paraId="4BB3BB24" w14:textId="77777777" w:rsidR="00032F5B" w:rsidRPr="00032F5B" w:rsidRDefault="00032F5B" w:rsidP="00032F5B">
      <w:pPr>
        <w:numPr>
          <w:ilvl w:val="0"/>
          <w:numId w:val="12"/>
        </w:numPr>
      </w:pPr>
      <w:r w:rsidRPr="00032F5B">
        <w:t xml:space="preserve">Use predictive price estimation as an additional analytical input. </w:t>
      </w:r>
    </w:p>
    <w:p w14:paraId="491F241A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Phase 3 – Customer Targeting</w:t>
      </w:r>
    </w:p>
    <w:p w14:paraId="4AB8D2FC" w14:textId="77777777" w:rsidR="00032F5B" w:rsidRPr="00032F5B" w:rsidRDefault="00032F5B" w:rsidP="00032F5B">
      <w:pPr>
        <w:numPr>
          <w:ilvl w:val="0"/>
          <w:numId w:val="13"/>
        </w:numPr>
      </w:pPr>
      <w:r w:rsidRPr="00032F5B">
        <w:t xml:space="preserve">Develop campaigns for young adults and working consumers. </w:t>
      </w:r>
    </w:p>
    <w:p w14:paraId="2F82E9B6" w14:textId="77777777" w:rsidR="00032F5B" w:rsidRPr="00032F5B" w:rsidRDefault="00032F5B" w:rsidP="00032F5B">
      <w:pPr>
        <w:numPr>
          <w:ilvl w:val="0"/>
          <w:numId w:val="13"/>
        </w:numPr>
      </w:pPr>
      <w:r w:rsidRPr="00032F5B">
        <w:t xml:space="preserve">Create separate communication for active, fashion and everyday products. </w:t>
      </w:r>
    </w:p>
    <w:p w14:paraId="4C4CAEA1" w14:textId="77777777" w:rsidR="00032F5B" w:rsidRPr="00032F5B" w:rsidRDefault="00032F5B" w:rsidP="00032F5B">
      <w:pPr>
        <w:rPr>
          <w:b/>
          <w:bCs/>
        </w:rPr>
      </w:pPr>
      <w:r w:rsidRPr="00032F5B">
        <w:rPr>
          <w:b/>
          <w:bCs/>
        </w:rPr>
        <w:t>Phase 4 – Performance Monitoring</w:t>
      </w:r>
    </w:p>
    <w:p w14:paraId="34D42337" w14:textId="77777777" w:rsidR="00032F5B" w:rsidRPr="00032F5B" w:rsidRDefault="00032F5B" w:rsidP="00032F5B">
      <w:r w:rsidRPr="00032F5B">
        <w:t>Track:</w:t>
      </w:r>
    </w:p>
    <w:p w14:paraId="4957CED2" w14:textId="77777777" w:rsidR="00032F5B" w:rsidRPr="00032F5B" w:rsidRDefault="00032F5B" w:rsidP="00032F5B">
      <w:pPr>
        <w:numPr>
          <w:ilvl w:val="0"/>
          <w:numId w:val="14"/>
        </w:numPr>
      </w:pPr>
      <w:r w:rsidRPr="00032F5B">
        <w:t xml:space="preserve">Product sales </w:t>
      </w:r>
    </w:p>
    <w:p w14:paraId="48A61FF6" w14:textId="77777777" w:rsidR="00032F5B" w:rsidRPr="00032F5B" w:rsidRDefault="00032F5B" w:rsidP="00032F5B">
      <w:pPr>
        <w:numPr>
          <w:ilvl w:val="0"/>
          <w:numId w:val="14"/>
        </w:numPr>
      </w:pPr>
      <w:r w:rsidRPr="00032F5B">
        <w:t xml:space="preserve">Average selling price </w:t>
      </w:r>
    </w:p>
    <w:p w14:paraId="2824F9C2" w14:textId="77777777" w:rsidR="00032F5B" w:rsidRPr="00032F5B" w:rsidRDefault="00032F5B" w:rsidP="00032F5B">
      <w:pPr>
        <w:numPr>
          <w:ilvl w:val="0"/>
          <w:numId w:val="14"/>
        </w:numPr>
      </w:pPr>
      <w:r w:rsidRPr="00032F5B">
        <w:t xml:space="preserve">Category performance </w:t>
      </w:r>
    </w:p>
    <w:p w14:paraId="2D8E55B4" w14:textId="77777777" w:rsidR="00032F5B" w:rsidRPr="00032F5B" w:rsidRDefault="00032F5B" w:rsidP="00032F5B">
      <w:pPr>
        <w:numPr>
          <w:ilvl w:val="0"/>
          <w:numId w:val="14"/>
        </w:numPr>
      </w:pPr>
      <w:r w:rsidRPr="00032F5B">
        <w:t xml:space="preserve">Customer response </w:t>
      </w:r>
    </w:p>
    <w:p w14:paraId="487AA625" w14:textId="77777777" w:rsidR="00032F5B" w:rsidRPr="00032F5B" w:rsidRDefault="00032F5B" w:rsidP="00032F5B">
      <w:pPr>
        <w:numPr>
          <w:ilvl w:val="0"/>
          <w:numId w:val="14"/>
        </w:numPr>
      </w:pPr>
      <w:r w:rsidRPr="00032F5B">
        <w:t xml:space="preserve">Premium product performance </w:t>
      </w:r>
    </w:p>
    <w:p w14:paraId="2444A56C" w14:textId="77777777" w:rsidR="00032F5B" w:rsidRPr="00032F5B" w:rsidRDefault="00032F5B" w:rsidP="00032F5B">
      <w:pPr>
        <w:numPr>
          <w:ilvl w:val="0"/>
          <w:numId w:val="14"/>
        </w:numPr>
      </w:pPr>
      <w:r w:rsidRPr="00032F5B">
        <w:t xml:space="preserve">Inventory movement </w:t>
      </w:r>
    </w:p>
    <w:p w14:paraId="788ADAC0" w14:textId="77777777" w:rsidR="00032F5B" w:rsidRPr="00032F5B" w:rsidRDefault="00032F5B" w:rsidP="00032F5B">
      <w:r w:rsidRPr="00032F5B">
        <w:t>The strategy should be updated as new sales and customer data become available.</w:t>
      </w:r>
    </w:p>
    <w:p w14:paraId="01F6F2A3" w14:textId="77777777" w:rsidR="00032F5B" w:rsidRDefault="00032F5B" w:rsidP="00032F5B">
      <w:r w:rsidRPr="00032F5B">
        <w:pict w14:anchorId="2767FA2A">
          <v:rect id="_x0000_i1148" style="width:0;height:1.5pt" o:hralign="center" o:hrstd="t" o:hr="t" fillcolor="#a0a0a0" stroked="f"/>
        </w:pict>
      </w:r>
    </w:p>
    <w:p w14:paraId="6E3DC1DD" w14:textId="77777777" w:rsidR="00032F5B" w:rsidRDefault="00032F5B" w:rsidP="00032F5B"/>
    <w:p w14:paraId="73EA0EA5" w14:textId="77777777" w:rsidR="00032F5B" w:rsidRDefault="00032F5B" w:rsidP="00032F5B"/>
    <w:p w14:paraId="526F8DE9" w14:textId="77777777" w:rsidR="00032F5B" w:rsidRPr="00032F5B" w:rsidRDefault="00032F5B" w:rsidP="00032F5B"/>
    <w:p w14:paraId="79C7067E" w14:textId="77777777" w:rsidR="00032F5B" w:rsidRPr="00032F5B" w:rsidRDefault="00032F5B" w:rsidP="00032F5B">
      <w:pPr>
        <w:rPr>
          <w:b/>
          <w:bCs/>
          <w:color w:val="4472C4" w:themeColor="accent1"/>
          <w:sz w:val="32"/>
          <w:szCs w:val="36"/>
        </w:rPr>
      </w:pPr>
      <w:r w:rsidRPr="00032F5B">
        <w:rPr>
          <w:b/>
          <w:bCs/>
          <w:color w:val="4472C4" w:themeColor="accent1"/>
          <w:sz w:val="32"/>
          <w:szCs w:val="36"/>
        </w:rPr>
        <w:lastRenderedPageBreak/>
        <w:t>12. Limitations</w:t>
      </w:r>
    </w:p>
    <w:p w14:paraId="63510137" w14:textId="77777777" w:rsidR="00032F5B" w:rsidRPr="00032F5B" w:rsidRDefault="00032F5B" w:rsidP="00032F5B">
      <w:r w:rsidRPr="00032F5B">
        <w:t>There are several limitations that should be considered:</w:t>
      </w:r>
    </w:p>
    <w:p w14:paraId="35A88C0C" w14:textId="77777777" w:rsidR="00032F5B" w:rsidRPr="00032F5B" w:rsidRDefault="00032F5B" w:rsidP="00032F5B">
      <w:pPr>
        <w:numPr>
          <w:ilvl w:val="0"/>
          <w:numId w:val="15"/>
        </w:numPr>
      </w:pPr>
      <w:r w:rsidRPr="00032F5B">
        <w:t xml:space="preserve">The dataset contains </w:t>
      </w:r>
      <w:r w:rsidRPr="00032F5B">
        <w:rPr>
          <w:b/>
          <w:bCs/>
        </w:rPr>
        <w:t>242 sampled products</w:t>
      </w:r>
      <w:r w:rsidRPr="00032F5B">
        <w:t xml:space="preserve">, not complete brand catalogs. </w:t>
      </w:r>
    </w:p>
    <w:p w14:paraId="1E1185DF" w14:textId="77777777" w:rsidR="00032F5B" w:rsidRPr="00032F5B" w:rsidRDefault="00032F5B" w:rsidP="00032F5B">
      <w:pPr>
        <w:numPr>
          <w:ilvl w:val="0"/>
          <w:numId w:val="15"/>
        </w:numPr>
      </w:pPr>
      <w:r w:rsidRPr="00032F5B">
        <w:t xml:space="preserve">Fashion websites and prices can change over time. </w:t>
      </w:r>
    </w:p>
    <w:p w14:paraId="214989DD" w14:textId="77777777" w:rsidR="00032F5B" w:rsidRPr="00032F5B" w:rsidRDefault="00032F5B" w:rsidP="00032F5B">
      <w:pPr>
        <w:numPr>
          <w:ilvl w:val="0"/>
          <w:numId w:val="15"/>
        </w:numPr>
      </w:pPr>
      <w:r w:rsidRPr="00032F5B">
        <w:rPr>
          <w:b/>
          <w:bCs/>
        </w:rPr>
        <w:t>53 products do not have selling-price information</w:t>
      </w:r>
      <w:r w:rsidRPr="00032F5B">
        <w:t xml:space="preserve">, so price analysis is based on the available-price subset. </w:t>
      </w:r>
    </w:p>
    <w:p w14:paraId="1D3AB290" w14:textId="77777777" w:rsidR="00032F5B" w:rsidRPr="00032F5B" w:rsidRDefault="00032F5B" w:rsidP="00032F5B">
      <w:pPr>
        <w:numPr>
          <w:ilvl w:val="0"/>
          <w:numId w:val="15"/>
        </w:numPr>
      </w:pPr>
      <w:r w:rsidRPr="00032F5B">
        <w:t xml:space="preserve">Original price information is incomplete, so discount analysis should not be treated as a reliable conclusion. </w:t>
      </w:r>
    </w:p>
    <w:p w14:paraId="6FE0F887" w14:textId="77777777" w:rsidR="00032F5B" w:rsidRPr="00032F5B" w:rsidRDefault="00032F5B" w:rsidP="00032F5B">
      <w:pPr>
        <w:numPr>
          <w:ilvl w:val="0"/>
          <w:numId w:val="15"/>
        </w:numPr>
      </w:pPr>
      <w:r w:rsidRPr="00032F5B">
        <w:t xml:space="preserve">Gender-level results represent product availability, not individual customer purchasing behavior. </w:t>
      </w:r>
    </w:p>
    <w:p w14:paraId="24AB586B" w14:textId="77777777" w:rsidR="00032F5B" w:rsidRPr="00032F5B" w:rsidRDefault="00032F5B" w:rsidP="00032F5B">
      <w:pPr>
        <w:numPr>
          <w:ilvl w:val="0"/>
          <w:numId w:val="15"/>
        </w:numPr>
      </w:pPr>
      <w:r w:rsidRPr="00032F5B">
        <w:t xml:space="preserve">Target demographics are broad brand-positioning observations rather than customer-level demographic data. </w:t>
      </w:r>
    </w:p>
    <w:p w14:paraId="5C6BC0A2" w14:textId="77777777" w:rsidR="00032F5B" w:rsidRPr="00032F5B" w:rsidRDefault="00032F5B" w:rsidP="00032F5B">
      <w:pPr>
        <w:numPr>
          <w:ilvl w:val="0"/>
          <w:numId w:val="15"/>
        </w:numPr>
      </w:pPr>
      <w:r w:rsidRPr="00032F5B">
        <w:t xml:space="preserve">The predictive model should be treated as a decision-support tool and not as a guarantee of future prices. </w:t>
      </w:r>
    </w:p>
    <w:p w14:paraId="2CC9F6CC" w14:textId="77777777" w:rsidR="00032F5B" w:rsidRPr="00032F5B" w:rsidRDefault="00032F5B" w:rsidP="00032F5B">
      <w:r w:rsidRPr="00032F5B">
        <w:pict w14:anchorId="5AF4F632">
          <v:rect id="_x0000_i1149" style="width:0;height:1.5pt" o:hralign="center" o:hrstd="t" o:hr="t" fillcolor="#a0a0a0" stroked="f"/>
        </w:pict>
      </w:r>
    </w:p>
    <w:p w14:paraId="5B0DB1D2" w14:textId="77777777" w:rsidR="00032F5B" w:rsidRPr="00032F5B" w:rsidRDefault="00032F5B" w:rsidP="00032F5B">
      <w:pPr>
        <w:rPr>
          <w:b/>
          <w:bCs/>
          <w:color w:val="4472C4" w:themeColor="accent1"/>
          <w:sz w:val="32"/>
          <w:szCs w:val="36"/>
        </w:rPr>
      </w:pPr>
      <w:r w:rsidRPr="00032F5B">
        <w:rPr>
          <w:b/>
          <w:bCs/>
          <w:color w:val="4472C4" w:themeColor="accent1"/>
          <w:sz w:val="32"/>
          <w:szCs w:val="36"/>
        </w:rPr>
        <w:t>13. Conclusion</w:t>
      </w:r>
    </w:p>
    <w:p w14:paraId="376BAA98" w14:textId="77777777" w:rsidR="00032F5B" w:rsidRPr="00032F5B" w:rsidRDefault="00032F5B" w:rsidP="00032F5B">
      <w:r w:rsidRPr="00032F5B">
        <w:t>The analysis provides a data-driven foundation for developing a strategy for a hypothetical fashion brand.</w:t>
      </w:r>
    </w:p>
    <w:p w14:paraId="387C52E0" w14:textId="77777777" w:rsidR="00032F5B" w:rsidRPr="00032F5B" w:rsidRDefault="00032F5B" w:rsidP="00032F5B">
      <w:r w:rsidRPr="00032F5B">
        <w:t xml:space="preserve">The strongest opportunity is to maintain </w:t>
      </w:r>
      <w:r w:rsidRPr="00032F5B">
        <w:rPr>
          <w:b/>
          <w:bCs/>
        </w:rPr>
        <w:t>Apparel as the core category</w:t>
      </w:r>
      <w:r w:rsidRPr="00032F5B">
        <w:t xml:space="preserve">, supported by selective expansion into </w:t>
      </w:r>
      <w:r w:rsidRPr="00032F5B">
        <w:rPr>
          <w:b/>
          <w:bCs/>
        </w:rPr>
        <w:t>Footwear</w:t>
      </w:r>
      <w:r w:rsidRPr="00032F5B">
        <w:t xml:space="preserve">. Pricing should emphasize </w:t>
      </w:r>
      <w:r w:rsidRPr="00032F5B">
        <w:rPr>
          <w:b/>
          <w:bCs/>
        </w:rPr>
        <w:t>Budget and Mid-range products</w:t>
      </w:r>
      <w:r w:rsidRPr="00032F5B">
        <w:t xml:space="preserve">, which together account for approximately </w:t>
      </w:r>
      <w:r w:rsidRPr="00032F5B">
        <w:rPr>
          <w:b/>
          <w:bCs/>
        </w:rPr>
        <w:t>67.7% of products with available price segments</w:t>
      </w:r>
      <w:r w:rsidRPr="00032F5B">
        <w:t>, while a smaller Premium/Luxury range can support higher-value positioning.</w:t>
      </w:r>
    </w:p>
    <w:p w14:paraId="1484240F" w14:textId="77777777" w:rsidR="00032F5B" w:rsidRPr="00032F5B" w:rsidRDefault="00032F5B" w:rsidP="00032F5B">
      <w:r w:rsidRPr="00032F5B">
        <w:t>The brand should target broad but clearly defined customer groups, particularly young and adult consumers interested in affordable, stylish, comfortable and functional fashion.</w:t>
      </w:r>
    </w:p>
    <w:p w14:paraId="2C680E45" w14:textId="77777777" w:rsidR="00032F5B" w:rsidRPr="00032F5B" w:rsidRDefault="00032F5B" w:rsidP="00032F5B">
      <w:r w:rsidRPr="00032F5B">
        <w:t xml:space="preserve">Finally, predictive modelling can support pricing decisions by providing analytical price estimates based on product characteristics. The overall strategy should therefore combine </w:t>
      </w:r>
      <w:r w:rsidRPr="00032F5B">
        <w:rPr>
          <w:b/>
          <w:bCs/>
        </w:rPr>
        <w:t>market research, descriptive analytics, predictive modelling and business judgment</w:t>
      </w:r>
      <w:r w:rsidRPr="00032F5B">
        <w:t xml:space="preserve"> rather than relying on any single analysis.</w:t>
      </w:r>
    </w:p>
    <w:p w14:paraId="2EF83719" w14:textId="77777777" w:rsidR="00032F5B" w:rsidRDefault="00032F5B" w:rsidP="00032F5B">
      <w:r w:rsidRPr="00032F5B">
        <w:pict w14:anchorId="0295CD4F">
          <v:rect id="_x0000_i1150" style="width:0;height:1.5pt" o:hralign="center" o:hrstd="t" o:hr="t" fillcolor="#a0a0a0" stroked="f"/>
        </w:pict>
      </w:r>
    </w:p>
    <w:p w14:paraId="599F56F6" w14:textId="77777777" w:rsidR="00032F5B" w:rsidRPr="00032F5B" w:rsidRDefault="00032F5B" w:rsidP="00032F5B"/>
    <w:p w14:paraId="03667F3F" w14:textId="77777777" w:rsidR="00032F5B" w:rsidRPr="00032F5B" w:rsidRDefault="00032F5B" w:rsidP="00032F5B">
      <w:pPr>
        <w:rPr>
          <w:b/>
          <w:bCs/>
          <w:color w:val="4472C4" w:themeColor="accent1"/>
          <w:sz w:val="32"/>
          <w:szCs w:val="36"/>
        </w:rPr>
      </w:pPr>
      <w:r w:rsidRPr="00032F5B">
        <w:rPr>
          <w:b/>
          <w:bCs/>
          <w:color w:val="4472C4" w:themeColor="accent1"/>
          <w:sz w:val="32"/>
          <w:szCs w:val="36"/>
        </w:rPr>
        <w:lastRenderedPageBreak/>
        <w:t>14. Tools &amp; Technologies</w:t>
      </w:r>
    </w:p>
    <w:p w14:paraId="0E2C3A1B" w14:textId="77777777" w:rsidR="00032F5B" w:rsidRPr="00032F5B" w:rsidRDefault="00032F5B" w:rsidP="00032F5B">
      <w:pPr>
        <w:numPr>
          <w:ilvl w:val="0"/>
          <w:numId w:val="16"/>
        </w:numPr>
      </w:pPr>
      <w:r w:rsidRPr="00032F5B">
        <w:t xml:space="preserve">Python </w:t>
      </w:r>
    </w:p>
    <w:p w14:paraId="51BDC359" w14:textId="77777777" w:rsidR="00032F5B" w:rsidRPr="00032F5B" w:rsidRDefault="00032F5B" w:rsidP="00032F5B">
      <w:pPr>
        <w:numPr>
          <w:ilvl w:val="0"/>
          <w:numId w:val="16"/>
        </w:numPr>
      </w:pPr>
      <w:r w:rsidRPr="00032F5B">
        <w:t xml:space="preserve">Jupyter Notebook </w:t>
      </w:r>
    </w:p>
    <w:p w14:paraId="77FC073E" w14:textId="77777777" w:rsidR="00032F5B" w:rsidRPr="00032F5B" w:rsidRDefault="00032F5B" w:rsidP="00032F5B">
      <w:pPr>
        <w:numPr>
          <w:ilvl w:val="0"/>
          <w:numId w:val="16"/>
        </w:numPr>
      </w:pPr>
      <w:r w:rsidRPr="00032F5B">
        <w:t xml:space="preserve">Pandas </w:t>
      </w:r>
    </w:p>
    <w:p w14:paraId="1AAED488" w14:textId="77777777" w:rsidR="00032F5B" w:rsidRPr="00032F5B" w:rsidRDefault="00032F5B" w:rsidP="00032F5B">
      <w:pPr>
        <w:numPr>
          <w:ilvl w:val="0"/>
          <w:numId w:val="16"/>
        </w:numPr>
      </w:pPr>
      <w:r w:rsidRPr="00032F5B">
        <w:t xml:space="preserve">Matplotlib </w:t>
      </w:r>
    </w:p>
    <w:p w14:paraId="401C1463" w14:textId="77777777" w:rsidR="00032F5B" w:rsidRPr="00032F5B" w:rsidRDefault="00032F5B" w:rsidP="00032F5B">
      <w:pPr>
        <w:numPr>
          <w:ilvl w:val="0"/>
          <w:numId w:val="16"/>
        </w:numPr>
      </w:pPr>
      <w:r w:rsidRPr="00032F5B">
        <w:t xml:space="preserve">Scikit-learn </w:t>
      </w:r>
    </w:p>
    <w:p w14:paraId="1046EF89" w14:textId="77777777" w:rsidR="00032F5B" w:rsidRPr="00032F5B" w:rsidRDefault="00032F5B" w:rsidP="00032F5B">
      <w:pPr>
        <w:numPr>
          <w:ilvl w:val="0"/>
          <w:numId w:val="16"/>
        </w:numPr>
      </w:pPr>
      <w:r w:rsidRPr="00032F5B">
        <w:t xml:space="preserve">Excel </w:t>
      </w:r>
    </w:p>
    <w:p w14:paraId="0C601EE2" w14:textId="77777777" w:rsidR="00032F5B" w:rsidRPr="00032F5B" w:rsidRDefault="00032F5B" w:rsidP="00032F5B">
      <w:pPr>
        <w:numPr>
          <w:ilvl w:val="0"/>
          <w:numId w:val="16"/>
        </w:numPr>
      </w:pPr>
      <w:r w:rsidRPr="00032F5B">
        <w:t xml:space="preserve">Microsoft Word </w:t>
      </w:r>
    </w:p>
    <w:p w14:paraId="28A30B12" w14:textId="77777777" w:rsidR="008D0D67" w:rsidRDefault="008D0D67"/>
    <w:sectPr w:rsidR="008D0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16C"/>
    <w:multiLevelType w:val="multilevel"/>
    <w:tmpl w:val="881E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B0F91"/>
    <w:multiLevelType w:val="multilevel"/>
    <w:tmpl w:val="ACEC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63F41"/>
    <w:multiLevelType w:val="multilevel"/>
    <w:tmpl w:val="CD62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55767"/>
    <w:multiLevelType w:val="multilevel"/>
    <w:tmpl w:val="8E9C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34CA3"/>
    <w:multiLevelType w:val="multilevel"/>
    <w:tmpl w:val="B048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101D1"/>
    <w:multiLevelType w:val="multilevel"/>
    <w:tmpl w:val="C75E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005FE"/>
    <w:multiLevelType w:val="multilevel"/>
    <w:tmpl w:val="08086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8E08C4"/>
    <w:multiLevelType w:val="multilevel"/>
    <w:tmpl w:val="D62E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53B53"/>
    <w:multiLevelType w:val="multilevel"/>
    <w:tmpl w:val="463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F7C2C"/>
    <w:multiLevelType w:val="multilevel"/>
    <w:tmpl w:val="005C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A42C7"/>
    <w:multiLevelType w:val="multilevel"/>
    <w:tmpl w:val="F850B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A1632B"/>
    <w:multiLevelType w:val="multilevel"/>
    <w:tmpl w:val="54AE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A75038"/>
    <w:multiLevelType w:val="multilevel"/>
    <w:tmpl w:val="783C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355539"/>
    <w:multiLevelType w:val="multilevel"/>
    <w:tmpl w:val="6ED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86FE5"/>
    <w:multiLevelType w:val="multilevel"/>
    <w:tmpl w:val="EA60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1777D9"/>
    <w:multiLevelType w:val="multilevel"/>
    <w:tmpl w:val="0974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603591">
    <w:abstractNumId w:val="15"/>
  </w:num>
  <w:num w:numId="2" w16cid:durableId="585963393">
    <w:abstractNumId w:val="11"/>
  </w:num>
  <w:num w:numId="3" w16cid:durableId="2074889049">
    <w:abstractNumId w:val="14"/>
  </w:num>
  <w:num w:numId="4" w16cid:durableId="2116830192">
    <w:abstractNumId w:val="9"/>
  </w:num>
  <w:num w:numId="5" w16cid:durableId="1586761219">
    <w:abstractNumId w:val="5"/>
  </w:num>
  <w:num w:numId="6" w16cid:durableId="762068102">
    <w:abstractNumId w:val="8"/>
  </w:num>
  <w:num w:numId="7" w16cid:durableId="374233779">
    <w:abstractNumId w:val="3"/>
  </w:num>
  <w:num w:numId="8" w16cid:durableId="1813477251">
    <w:abstractNumId w:val="12"/>
  </w:num>
  <w:num w:numId="9" w16cid:durableId="1316642169">
    <w:abstractNumId w:val="6"/>
  </w:num>
  <w:num w:numId="10" w16cid:durableId="1388067465">
    <w:abstractNumId w:val="4"/>
  </w:num>
  <w:num w:numId="11" w16cid:durableId="959604254">
    <w:abstractNumId w:val="2"/>
  </w:num>
  <w:num w:numId="12" w16cid:durableId="383722299">
    <w:abstractNumId w:val="13"/>
  </w:num>
  <w:num w:numId="13" w16cid:durableId="39982521">
    <w:abstractNumId w:val="7"/>
  </w:num>
  <w:num w:numId="14" w16cid:durableId="1979794314">
    <w:abstractNumId w:val="1"/>
  </w:num>
  <w:num w:numId="15" w16cid:durableId="1469011493">
    <w:abstractNumId w:val="10"/>
  </w:num>
  <w:num w:numId="16" w16cid:durableId="815028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F5B"/>
    <w:rsid w:val="00032F5B"/>
    <w:rsid w:val="00067F39"/>
    <w:rsid w:val="003C2169"/>
    <w:rsid w:val="004217DD"/>
    <w:rsid w:val="008D0D67"/>
    <w:rsid w:val="00942466"/>
    <w:rsid w:val="00FE2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B7C5"/>
  <w15:chartTrackingRefBased/>
  <w15:docId w15:val="{88939CD1-E219-4479-B596-D10181272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F5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F5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F5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2F5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2F5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2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F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1934</Words>
  <Characters>11029</Characters>
  <Application>Microsoft Office Word</Application>
  <DocSecurity>0</DocSecurity>
  <Lines>91</Lines>
  <Paragraphs>25</Paragraphs>
  <ScaleCrop>false</ScaleCrop>
  <Company/>
  <LinksUpToDate>false</LinksUpToDate>
  <CharactersWithSpaces>12938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hiral patil</dc:creator>
  <cp:keywords/>
  <dc:description/>
  <cp:lastModifiedBy>hiral patil</cp:lastModifiedBy>
  <cp:revision>1</cp:revision>
  <dcterms:created xsi:type="dcterms:W3CDTF">2026-09-15T16:32:00Z</dcterms:created>
  <dcterms:modified xsi:type="dcterms:W3CDTF">2026-09-15T16:38:00Z</dcterms:modified>
</cp:coreProperties>
</file>