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9DC9B5" w14:textId="7B3C8771" w:rsidR="00E21676" w:rsidRDefault="00E21676" w:rsidP="00E21676">
      <w:pPr>
        <w:pStyle w:val="Heading1"/>
        <w:rPr>
          <w:lang w:val="en-US"/>
        </w:rPr>
      </w:pPr>
      <w:r>
        <w:rPr>
          <w:lang w:val="en-US"/>
        </w:rPr>
        <w:t xml:space="preserve">Problem ID: </w:t>
      </w:r>
      <w:r w:rsidR="00154F7B">
        <w:rPr>
          <w:lang w:val="en-US"/>
        </w:rPr>
        <w:t>616</w:t>
      </w:r>
    </w:p>
    <w:p w14:paraId="6703B295" w14:textId="3D7D68A8" w:rsidR="004D7DBB" w:rsidRDefault="00E21676" w:rsidP="003A50CE">
      <w:pPr>
        <w:pStyle w:val="Heading1"/>
        <w:rPr>
          <w:lang w:val="en-US"/>
        </w:rPr>
      </w:pPr>
      <w:r>
        <w:rPr>
          <w:lang w:val="en-US"/>
        </w:rPr>
        <w:t>Problem Statement</w:t>
      </w:r>
      <w:r w:rsidR="00B84CD8">
        <w:rPr>
          <w:lang w:val="en-US"/>
        </w:rPr>
        <w:t xml:space="preserve">: </w:t>
      </w:r>
      <w:r w:rsidR="004D7DBB" w:rsidRPr="004D7DBB">
        <w:rPr>
          <w:lang w:val="en-US"/>
        </w:rPr>
        <w:t>Chatbot for GTU</w:t>
      </w:r>
    </w:p>
    <w:p w14:paraId="44FAA978" w14:textId="77777777" w:rsidR="00AB4059" w:rsidRDefault="00AB4059" w:rsidP="00AB4059">
      <w:pPr>
        <w:pStyle w:val="Heading1"/>
        <w:rPr>
          <w:lang w:val="en-US"/>
        </w:rPr>
      </w:pPr>
      <w:r>
        <w:rPr>
          <w:lang w:val="en-US"/>
        </w:rPr>
        <w:t>Team:</w:t>
      </w:r>
    </w:p>
    <w:p w14:paraId="5F44357C" w14:textId="48744FFD" w:rsidR="00AB4059" w:rsidRDefault="00AB4059" w:rsidP="00AB4059">
      <w:pPr>
        <w:rPr>
          <w:lang w:val="en-US"/>
        </w:rPr>
      </w:pPr>
      <w:r>
        <w:rPr>
          <w:b/>
          <w:bCs/>
          <w:lang w:val="en-US"/>
        </w:rPr>
        <w:t xml:space="preserve">Leader: </w:t>
      </w:r>
      <w:r>
        <w:rPr>
          <w:bCs/>
          <w:lang w:val="en-US"/>
        </w:rPr>
        <w:t>Kotak Hiranj Maheshbhai</w:t>
      </w:r>
    </w:p>
    <w:p w14:paraId="56C4CE88" w14:textId="77777777" w:rsidR="00AB4059" w:rsidRDefault="00AB4059" w:rsidP="00AB4059">
      <w:pPr>
        <w:rPr>
          <w:b/>
          <w:lang w:val="en-US"/>
        </w:rPr>
      </w:pPr>
      <w:r>
        <w:rPr>
          <w:b/>
          <w:lang w:val="en-US"/>
        </w:rPr>
        <w:t>Members:</w:t>
      </w:r>
    </w:p>
    <w:p w14:paraId="5734143E" w14:textId="77777777" w:rsidR="00AB4059" w:rsidRDefault="00AB4059" w:rsidP="00AB4059">
      <w:pPr>
        <w:pStyle w:val="ListParagraph"/>
        <w:numPr>
          <w:ilvl w:val="0"/>
          <w:numId w:val="4"/>
        </w:numPr>
        <w:rPr>
          <w:bCs/>
          <w:lang w:val="en-US"/>
        </w:rPr>
      </w:pPr>
      <w:r>
        <w:rPr>
          <w:bCs/>
          <w:lang w:val="en-US"/>
        </w:rPr>
        <w:t>Mav Rinkal Dhanesh</w:t>
      </w:r>
    </w:p>
    <w:p w14:paraId="03F96A64" w14:textId="15A76F11" w:rsidR="00AB4059" w:rsidRDefault="00AB4059" w:rsidP="00AB4059">
      <w:pPr>
        <w:pStyle w:val="ListParagraph"/>
        <w:numPr>
          <w:ilvl w:val="0"/>
          <w:numId w:val="4"/>
        </w:numPr>
        <w:rPr>
          <w:bCs/>
          <w:lang w:val="en-US"/>
        </w:rPr>
      </w:pPr>
      <w:r>
        <w:rPr>
          <w:lang w:val="en-US"/>
        </w:rPr>
        <w:t>Keraliya Jay Ashvinbhai</w:t>
      </w:r>
    </w:p>
    <w:p w14:paraId="127325F8" w14:textId="77777777" w:rsidR="00AB4059" w:rsidRDefault="00AB4059" w:rsidP="00AB4059">
      <w:pPr>
        <w:pStyle w:val="ListParagraph"/>
        <w:numPr>
          <w:ilvl w:val="0"/>
          <w:numId w:val="4"/>
        </w:numPr>
        <w:rPr>
          <w:bCs/>
          <w:lang w:val="en-US"/>
        </w:rPr>
      </w:pPr>
      <w:r>
        <w:rPr>
          <w:bCs/>
          <w:lang w:val="en-US"/>
        </w:rPr>
        <w:t>Koladiya Hit Bharatbhai</w:t>
      </w:r>
    </w:p>
    <w:p w14:paraId="668451F0" w14:textId="77777777" w:rsidR="00AB4059" w:rsidRDefault="00AB4059" w:rsidP="00AB4059">
      <w:pPr>
        <w:pStyle w:val="ListParagraph"/>
        <w:numPr>
          <w:ilvl w:val="0"/>
          <w:numId w:val="4"/>
        </w:numPr>
        <w:rPr>
          <w:bCs/>
          <w:lang w:val="en-US"/>
        </w:rPr>
      </w:pPr>
      <w:r>
        <w:rPr>
          <w:bCs/>
          <w:lang w:val="en-US"/>
        </w:rPr>
        <w:t>Mendpara Henil Nileshbhai</w:t>
      </w:r>
    </w:p>
    <w:p w14:paraId="7D4862E3" w14:textId="77777777" w:rsidR="00AB4059" w:rsidRDefault="00AB4059" w:rsidP="00AB4059">
      <w:pPr>
        <w:pStyle w:val="ListParagraph"/>
        <w:numPr>
          <w:ilvl w:val="0"/>
          <w:numId w:val="4"/>
        </w:numPr>
        <w:rPr>
          <w:bCs/>
          <w:lang w:val="en-US"/>
        </w:rPr>
      </w:pPr>
      <w:r>
        <w:rPr>
          <w:bCs/>
          <w:lang w:val="en-US"/>
        </w:rPr>
        <w:t>Nandani Heli Pankajkumar</w:t>
      </w:r>
    </w:p>
    <w:p w14:paraId="5D06A496" w14:textId="77777777" w:rsidR="00AB4059" w:rsidRDefault="00AB4059" w:rsidP="00AB4059">
      <w:pPr>
        <w:pStyle w:val="ListParagraph"/>
        <w:numPr>
          <w:ilvl w:val="0"/>
          <w:numId w:val="4"/>
        </w:numPr>
        <w:rPr>
          <w:bCs/>
          <w:lang w:val="en-US"/>
        </w:rPr>
      </w:pPr>
      <w:r>
        <w:rPr>
          <w:bCs/>
          <w:lang w:val="en-US"/>
        </w:rPr>
        <w:t>Kshitiz Pandya Devangbhai</w:t>
      </w:r>
    </w:p>
    <w:p w14:paraId="62E4EDB9" w14:textId="77777777" w:rsidR="00AB4059" w:rsidRDefault="00AB4059" w:rsidP="00AB4059">
      <w:pPr>
        <w:pStyle w:val="ListParagraph"/>
        <w:numPr>
          <w:ilvl w:val="0"/>
          <w:numId w:val="4"/>
        </w:numPr>
        <w:rPr>
          <w:bCs/>
          <w:lang w:val="en-US"/>
        </w:rPr>
      </w:pPr>
      <w:r>
        <w:rPr>
          <w:bCs/>
          <w:lang w:val="en-US"/>
        </w:rPr>
        <w:t>Jivrajani Kushal Bipinbhai</w:t>
      </w:r>
    </w:p>
    <w:p w14:paraId="0F24C821" w14:textId="77777777" w:rsidR="00AB4059" w:rsidRPr="00AB4059" w:rsidRDefault="00AB4059" w:rsidP="00AB4059">
      <w:pPr>
        <w:rPr>
          <w:lang w:val="en-US"/>
        </w:rPr>
      </w:pPr>
    </w:p>
    <w:p w14:paraId="3851659E" w14:textId="03AB8B17" w:rsidR="00E21676" w:rsidRDefault="00E21676" w:rsidP="003A50CE">
      <w:pPr>
        <w:pStyle w:val="Heading1"/>
        <w:rPr>
          <w:lang w:val="en-US"/>
        </w:rPr>
      </w:pPr>
      <w:r>
        <w:rPr>
          <w:lang w:val="en-US"/>
        </w:rPr>
        <w:t>Abstract:</w:t>
      </w:r>
    </w:p>
    <w:p w14:paraId="0B6BAA07" w14:textId="7701F881" w:rsidR="003A50CE" w:rsidRDefault="00A21B28" w:rsidP="00757C89">
      <w:pPr>
        <w:jc w:val="both"/>
        <w:rPr>
          <w:lang w:val="en-US"/>
        </w:rPr>
      </w:pPr>
      <w:r w:rsidRPr="00AE35C8">
        <w:rPr>
          <w:lang w:val="en-US"/>
        </w:rPr>
        <w:t>Many chatbots have been developed in the past by various companies for a variety of purposes. But neither the government universities nor the students could benefit from such an official bot. The website has multiple directories that students must navigate through in order to find the syllabus and test dates. Instead, we offer a tailored solution that benefits both the universities and the students. Students will get access to items such as prior year papers, event histories, images, and PDFs as soon as universities upload the data. To obtain information about the payment and result, the student Id will also be registered inside the bot.</w:t>
      </w:r>
    </w:p>
    <w:p w14:paraId="21A752D8" w14:textId="77777777" w:rsidR="00757C89" w:rsidRDefault="00757C89" w:rsidP="00757C89">
      <w:pPr>
        <w:jc w:val="both"/>
        <w:rPr>
          <w:lang w:val="en-US"/>
        </w:rPr>
      </w:pPr>
    </w:p>
    <w:p w14:paraId="3C66919B" w14:textId="77777777" w:rsidR="00614EDD" w:rsidRDefault="00052D51" w:rsidP="00614EDD">
      <w:pPr>
        <w:pStyle w:val="Heading1"/>
        <w:rPr>
          <w:lang w:val="en-US"/>
        </w:rPr>
      </w:pPr>
      <w:r>
        <w:rPr>
          <w:lang w:val="en-US"/>
        </w:rPr>
        <w:t>Literature Review</w:t>
      </w:r>
      <w:r w:rsidR="00614EDD">
        <w:rPr>
          <w:lang w:val="en-US"/>
        </w:rPr>
        <w:t>:</w:t>
      </w:r>
    </w:p>
    <w:p w14:paraId="56507681" w14:textId="2B21E430" w:rsidR="00757C89" w:rsidRDefault="00A21B28" w:rsidP="00757C89">
      <w:pPr>
        <w:jc w:val="both"/>
        <w:rPr>
          <w:lang w:val="en-US"/>
        </w:rPr>
      </w:pPr>
      <w:r w:rsidRPr="008416CD">
        <w:rPr>
          <w:lang w:val="en-US"/>
        </w:rPr>
        <w:t>Alexa and Siri from Apple are the biggest rivals, as we can all agree. Companies have been attempting to use machine learning to construct chat bots for a very long time. Some of them use text- and audio-based platforms. There are no such bots or government facilities. To distribute the materials, the students build an automated bot on Telegram that sends simple papers. This chatbot has evolved through natural level processing and can respond appropriately to any query, even if it is poorly phrased or pertains to a topic for which it was not specifically programmed.</w:t>
      </w:r>
    </w:p>
    <w:p w14:paraId="4E3BD65C" w14:textId="77777777" w:rsidR="00757C89" w:rsidRDefault="00757C89" w:rsidP="00757C89">
      <w:pPr>
        <w:jc w:val="both"/>
        <w:rPr>
          <w:lang w:val="en-US"/>
        </w:rPr>
      </w:pPr>
    </w:p>
    <w:p w14:paraId="2DE1D7E0" w14:textId="77777777" w:rsidR="00052D51" w:rsidRDefault="00052D51" w:rsidP="00052D51">
      <w:pPr>
        <w:pStyle w:val="Heading1"/>
        <w:rPr>
          <w:lang w:val="en-US"/>
        </w:rPr>
      </w:pPr>
      <w:r>
        <w:rPr>
          <w:lang w:val="en-US"/>
        </w:rPr>
        <w:t>Approach</w:t>
      </w:r>
      <w:r w:rsidR="00F25569">
        <w:rPr>
          <w:lang w:val="en-US"/>
        </w:rPr>
        <w:t>:</w:t>
      </w:r>
    </w:p>
    <w:p w14:paraId="7DCEE851" w14:textId="77777777" w:rsidR="00A21B28" w:rsidRPr="0004385A" w:rsidRDefault="00A21B28" w:rsidP="00A21B28">
      <w:pPr>
        <w:jc w:val="both"/>
        <w:rPr>
          <w:lang w:val="en-US"/>
        </w:rPr>
      </w:pPr>
      <w:r w:rsidRPr="0004385A">
        <w:rPr>
          <w:lang w:val="en-US"/>
        </w:rPr>
        <w:t>When a user first launches our Telegram bot by typing "/start," he or she will be presented with the bot's main menu, where they will have five options:</w:t>
      </w:r>
    </w:p>
    <w:p w14:paraId="05B371DA" w14:textId="77777777" w:rsidR="00A21B28" w:rsidRPr="0004385A" w:rsidRDefault="00A21B28" w:rsidP="00A21B28">
      <w:pPr>
        <w:jc w:val="both"/>
        <w:rPr>
          <w:lang w:val="en-US"/>
        </w:rPr>
      </w:pPr>
      <w:r w:rsidRPr="0004385A">
        <w:rPr>
          <w:lang w:val="en-US"/>
        </w:rPr>
        <w:t>1. Admission: Where to send questions about admission to the authority</w:t>
      </w:r>
    </w:p>
    <w:p w14:paraId="50236693" w14:textId="77777777" w:rsidR="00A21B28" w:rsidRPr="0004385A" w:rsidRDefault="00A21B28" w:rsidP="00A21B28">
      <w:pPr>
        <w:jc w:val="both"/>
        <w:rPr>
          <w:lang w:val="en-US"/>
        </w:rPr>
      </w:pPr>
      <w:r w:rsidRPr="0004385A">
        <w:rPr>
          <w:lang w:val="en-US"/>
        </w:rPr>
        <w:t>2. Fees: This is where he or she can get information on the receipt for payments, unpaid fees, etc.</w:t>
      </w:r>
    </w:p>
    <w:p w14:paraId="7922FFF2" w14:textId="77777777" w:rsidR="00A21B28" w:rsidRPr="0004385A" w:rsidRDefault="00A21B28" w:rsidP="00A21B28">
      <w:pPr>
        <w:jc w:val="both"/>
        <w:rPr>
          <w:lang w:val="en-US"/>
        </w:rPr>
      </w:pPr>
      <w:r w:rsidRPr="0004385A">
        <w:rPr>
          <w:lang w:val="en-US"/>
        </w:rPr>
        <w:t>3. Syllabus: This is accessible to users without an enrollment ID, allowing students who are interested in enrolling in GTU to view the syllabus for certain subjects.</w:t>
      </w:r>
    </w:p>
    <w:p w14:paraId="4EC1F25B" w14:textId="77777777" w:rsidR="00A21B28" w:rsidRPr="0004385A" w:rsidRDefault="00A21B28" w:rsidP="00A21B28">
      <w:pPr>
        <w:jc w:val="both"/>
        <w:rPr>
          <w:lang w:val="en-US"/>
        </w:rPr>
      </w:pPr>
      <w:r w:rsidRPr="0004385A">
        <w:rPr>
          <w:lang w:val="en-US"/>
        </w:rPr>
        <w:t>4. Exam: All users can access information on the timetable and seating arrangements with a single click.</w:t>
      </w:r>
    </w:p>
    <w:p w14:paraId="017B6840" w14:textId="77777777" w:rsidR="00A21B28" w:rsidRDefault="00A21B28" w:rsidP="00A21B28">
      <w:pPr>
        <w:jc w:val="both"/>
        <w:rPr>
          <w:lang w:val="en-US"/>
        </w:rPr>
      </w:pPr>
      <w:r w:rsidRPr="0004385A">
        <w:rPr>
          <w:lang w:val="en-US"/>
        </w:rPr>
        <w:t>5.Attendance: After authenticating the student via an OTP, users will be given access to the Attendance.</w:t>
      </w:r>
    </w:p>
    <w:p w14:paraId="765B14E5" w14:textId="77777777" w:rsidR="00A21B28" w:rsidRDefault="00A21B28" w:rsidP="00A21B28">
      <w:pPr>
        <w:jc w:val="both"/>
        <w:rPr>
          <w:lang w:val="en-US"/>
        </w:rPr>
      </w:pPr>
      <w:r w:rsidRPr="007E0943">
        <w:rPr>
          <w:lang w:val="en-US"/>
        </w:rPr>
        <w:t xml:space="preserve">6. Result :- </w:t>
      </w:r>
      <w:r>
        <w:rPr>
          <w:lang w:val="en-US"/>
        </w:rPr>
        <w:t>H</w:t>
      </w:r>
      <w:r w:rsidRPr="007E0943">
        <w:rPr>
          <w:lang w:val="en-US"/>
        </w:rPr>
        <w:t>ere</w:t>
      </w:r>
      <w:r>
        <w:rPr>
          <w:lang w:val="en-US"/>
        </w:rPr>
        <w:t>,</w:t>
      </w:r>
      <w:r w:rsidRPr="007E0943">
        <w:rPr>
          <w:lang w:val="en-US"/>
        </w:rPr>
        <w:t xml:space="preserve"> the users can see </w:t>
      </w:r>
      <w:r>
        <w:rPr>
          <w:lang w:val="en-US"/>
        </w:rPr>
        <w:t>their respective</w:t>
      </w:r>
      <w:r w:rsidRPr="007E0943">
        <w:rPr>
          <w:lang w:val="en-US"/>
        </w:rPr>
        <w:t xml:space="preserve"> result</w:t>
      </w:r>
      <w:r>
        <w:rPr>
          <w:lang w:val="en-US"/>
        </w:rPr>
        <w:t>s</w:t>
      </w:r>
      <w:r w:rsidRPr="007E0943">
        <w:rPr>
          <w:lang w:val="en-US"/>
        </w:rPr>
        <w:t xml:space="preserve"> after getting authenticated </w:t>
      </w:r>
      <w:r>
        <w:rPr>
          <w:lang w:val="en-US"/>
        </w:rPr>
        <w:t xml:space="preserve">by us </w:t>
      </w:r>
      <w:r w:rsidRPr="007E0943">
        <w:rPr>
          <w:lang w:val="en-US"/>
        </w:rPr>
        <w:t xml:space="preserve">via OTP  </w:t>
      </w:r>
    </w:p>
    <w:p w14:paraId="6460BCC3" w14:textId="6E367275" w:rsidR="00A40163" w:rsidRPr="00A40163" w:rsidRDefault="00052D51" w:rsidP="00A40163">
      <w:pPr>
        <w:pStyle w:val="Heading1"/>
        <w:rPr>
          <w:lang w:val="en-US"/>
        </w:rPr>
      </w:pPr>
      <w:r>
        <w:rPr>
          <w:lang w:val="en-US"/>
        </w:rPr>
        <w:lastRenderedPageBreak/>
        <w:t>Road map</w:t>
      </w:r>
    </w:p>
    <w:p w14:paraId="1530ACC0" w14:textId="2B7A15D5" w:rsidR="00E603C9" w:rsidRPr="00E603C9" w:rsidRDefault="00A40163" w:rsidP="00E603C9">
      <w:pPr>
        <w:rPr>
          <w:lang w:val="en-US"/>
        </w:rPr>
      </w:pPr>
      <w:r>
        <w:rPr>
          <w:noProof/>
          <w:lang w:val="en-US"/>
        </w:rPr>
        <w:drawing>
          <wp:inline distT="0" distB="0" distL="0" distR="0" wp14:anchorId="05A462DA" wp14:editId="59666ECF">
            <wp:extent cx="6645910" cy="394398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6">
                      <a:extLst>
                        <a:ext uri="{28A0092B-C50C-407E-A947-70E740481C1C}">
                          <a14:useLocalDpi xmlns:a14="http://schemas.microsoft.com/office/drawing/2010/main" val="0"/>
                        </a:ext>
                      </a:extLst>
                    </a:blip>
                    <a:stretch>
                      <a:fillRect/>
                    </a:stretch>
                  </pic:blipFill>
                  <pic:spPr>
                    <a:xfrm>
                      <a:off x="0" y="0"/>
                      <a:ext cx="6645910" cy="3943985"/>
                    </a:xfrm>
                    <a:prstGeom prst="rect">
                      <a:avLst/>
                    </a:prstGeom>
                  </pic:spPr>
                </pic:pic>
              </a:graphicData>
            </a:graphic>
          </wp:inline>
        </w:drawing>
      </w:r>
    </w:p>
    <w:p w14:paraId="0FCC5A2C" w14:textId="5025759D" w:rsidR="00A40163" w:rsidRDefault="00E603C9" w:rsidP="00E603C9">
      <w:pPr>
        <w:rPr>
          <w:lang w:val="en-US"/>
        </w:rPr>
      </w:pPr>
      <w:r>
        <w:rPr>
          <w:noProof/>
          <w:lang w:val="en-US"/>
        </w:rPr>
        <w:drawing>
          <wp:inline distT="0" distB="0" distL="0" distR="0" wp14:anchorId="28C5F537" wp14:editId="0B43A330">
            <wp:extent cx="6645910" cy="4856480"/>
            <wp:effectExtent l="0" t="0" r="254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6645910" cy="4856480"/>
                    </a:xfrm>
                    <a:prstGeom prst="rect">
                      <a:avLst/>
                    </a:prstGeom>
                  </pic:spPr>
                </pic:pic>
              </a:graphicData>
            </a:graphic>
          </wp:inline>
        </w:drawing>
      </w:r>
    </w:p>
    <w:p w14:paraId="62EBEC00" w14:textId="77777777" w:rsidR="00305D47" w:rsidRDefault="00052D51" w:rsidP="00305D47">
      <w:pPr>
        <w:pStyle w:val="Heading1"/>
        <w:rPr>
          <w:lang w:val="en-US"/>
        </w:rPr>
      </w:pPr>
      <w:r>
        <w:rPr>
          <w:lang w:val="en-US"/>
        </w:rPr>
        <w:lastRenderedPageBreak/>
        <w:t>Tools and technologies</w:t>
      </w:r>
    </w:p>
    <w:p w14:paraId="75B47C4D" w14:textId="6DA4B27C" w:rsidR="00A21B28" w:rsidRPr="00155AFE" w:rsidRDefault="00A21B28" w:rsidP="00A21B28">
      <w:pPr>
        <w:pStyle w:val="NoSpacing"/>
        <w:rPr>
          <w:rFonts w:ascii="Roboto" w:hAnsi="Roboto"/>
          <w:color w:val="202124"/>
          <w:shd w:val="clear" w:color="auto" w:fill="FFFFFF"/>
        </w:rPr>
      </w:pPr>
      <w:r w:rsidRPr="00A21B28">
        <w:rPr>
          <w:b/>
          <w:bCs/>
        </w:rPr>
        <w:t>Programming Language:</w:t>
      </w:r>
      <w:r w:rsidRPr="00155AFE">
        <w:rPr>
          <w:rFonts w:ascii="Roboto" w:hAnsi="Roboto"/>
          <w:color w:val="202124"/>
          <w:shd w:val="clear" w:color="auto" w:fill="FFFFFF"/>
        </w:rPr>
        <w:t xml:space="preserve"> </w:t>
      </w:r>
      <w:r w:rsidRPr="004D7DBB">
        <w:t>Python</w:t>
      </w:r>
      <w:r w:rsidRPr="00155AFE">
        <w:rPr>
          <w:rFonts w:ascii="Roboto" w:hAnsi="Roboto"/>
          <w:color w:val="202124"/>
          <w:shd w:val="clear" w:color="auto" w:fill="FFFFFF"/>
        </w:rPr>
        <w:t xml:space="preserve"> </w:t>
      </w:r>
    </w:p>
    <w:p w14:paraId="28117CB3" w14:textId="6ABDEA66" w:rsidR="00A21B28" w:rsidRPr="00155AFE" w:rsidRDefault="00A21B28" w:rsidP="004D7DBB">
      <w:pPr>
        <w:rPr>
          <w:shd w:val="clear" w:color="auto" w:fill="FFFFFF"/>
        </w:rPr>
      </w:pPr>
      <w:r w:rsidRPr="00A21B28">
        <w:rPr>
          <w:b/>
          <w:bCs/>
          <w:shd w:val="clear" w:color="auto" w:fill="FFFFFF"/>
        </w:rPr>
        <w:t>Dialogflow</w:t>
      </w:r>
      <w:r w:rsidR="004D7DBB">
        <w:rPr>
          <w:b/>
          <w:bCs/>
          <w:shd w:val="clear" w:color="auto" w:fill="FFFFFF"/>
        </w:rPr>
        <w:t xml:space="preserve"> </w:t>
      </w:r>
      <w:r w:rsidRPr="00A21B28">
        <w:rPr>
          <w:b/>
          <w:bCs/>
          <w:shd w:val="clear" w:color="auto" w:fill="FFFFFF"/>
        </w:rPr>
        <w:t>:</w:t>
      </w:r>
      <w:r>
        <w:rPr>
          <w:shd w:val="clear" w:color="auto" w:fill="FFFFFF"/>
        </w:rPr>
        <w:t xml:space="preserve"> </w:t>
      </w:r>
      <w:r w:rsidRPr="00155AFE">
        <w:rPr>
          <w:shd w:val="clear" w:color="auto" w:fill="FFFFFF"/>
        </w:rPr>
        <w:t xml:space="preserve"> dialogflow is an NLU(Natural Language Understanding ) platform provided by Google which is used to design and integrate a conversational user interface into your mobile app, web application, device, bot, interactive voice response system, and so on. </w:t>
      </w:r>
    </w:p>
    <w:p w14:paraId="41E9BA11" w14:textId="12D646D7" w:rsidR="00A21B28" w:rsidRPr="00155AFE" w:rsidRDefault="00A21B28" w:rsidP="004D7DBB">
      <w:pPr>
        <w:rPr>
          <w:shd w:val="clear" w:color="auto" w:fill="FFFFFF"/>
        </w:rPr>
      </w:pPr>
      <w:r w:rsidRPr="004D7DBB">
        <w:rPr>
          <w:b/>
          <w:bCs/>
          <w:shd w:val="clear" w:color="auto" w:fill="FFFFFF"/>
        </w:rPr>
        <w:t>Flask</w:t>
      </w:r>
      <w:r w:rsidR="004D7DBB">
        <w:rPr>
          <w:b/>
          <w:bCs/>
          <w:shd w:val="clear" w:color="auto" w:fill="FFFFFF"/>
        </w:rPr>
        <w:t xml:space="preserve"> </w:t>
      </w:r>
      <w:r w:rsidR="004D7DBB">
        <w:rPr>
          <w:shd w:val="clear" w:color="auto" w:fill="FFFFFF"/>
        </w:rPr>
        <w:t>:</w:t>
      </w:r>
      <w:r w:rsidRPr="00155AFE">
        <w:rPr>
          <w:shd w:val="clear" w:color="auto" w:fill="FFFFFF"/>
        </w:rPr>
        <w:t xml:space="preserve"> Flask is the microframework written in Python. which is widely used in industries for backend and creating RESTful API.</w:t>
      </w:r>
    </w:p>
    <w:p w14:paraId="3E93EC40" w14:textId="77777777" w:rsidR="00A21B28" w:rsidRPr="00155AFE" w:rsidRDefault="00A21B28" w:rsidP="004D7DBB">
      <w:pPr>
        <w:rPr>
          <w:shd w:val="clear" w:color="auto" w:fill="FFFFFF"/>
        </w:rPr>
      </w:pPr>
      <w:r w:rsidRPr="004D7DBB">
        <w:rPr>
          <w:b/>
          <w:bCs/>
          <w:shd w:val="clear" w:color="auto" w:fill="FFFFFF"/>
        </w:rPr>
        <w:t>Telegram</w:t>
      </w:r>
      <w:r w:rsidRPr="00155AFE">
        <w:rPr>
          <w:shd w:val="clear" w:color="auto" w:fill="FFFFFF"/>
        </w:rPr>
        <w:t xml:space="preserve"> : Telegram is a globally accessible freemium, cross-platform, cloud-based instant messaging (IM) service, it also provides the opensource API to create bots.</w:t>
      </w:r>
    </w:p>
    <w:p w14:paraId="4BDB376E" w14:textId="246C8BA4" w:rsidR="00A21B28" w:rsidRDefault="00A21B28" w:rsidP="004D7DBB">
      <w:pPr>
        <w:rPr>
          <w:shd w:val="clear" w:color="auto" w:fill="FFFFFF"/>
        </w:rPr>
      </w:pPr>
      <w:r w:rsidRPr="004D7DBB">
        <w:rPr>
          <w:b/>
          <w:bCs/>
          <w:shd w:val="clear" w:color="auto" w:fill="FFFFFF"/>
        </w:rPr>
        <w:t>Firebase</w:t>
      </w:r>
      <w:r w:rsidRPr="00155AFE">
        <w:rPr>
          <w:shd w:val="clear" w:color="auto" w:fill="FFFFFF"/>
        </w:rPr>
        <w:t xml:space="preserve"> : Firebase is a BaaS(Backend as a Service)  platform developed by Google which provides the services such as Authentication, Storage, Database etc.</w:t>
      </w:r>
    </w:p>
    <w:p w14:paraId="7335DBEE" w14:textId="51082C17" w:rsidR="00541210" w:rsidRDefault="00541210" w:rsidP="004D7DBB">
      <w:pPr>
        <w:rPr>
          <w:shd w:val="clear" w:color="auto" w:fill="FFFFFF"/>
        </w:rPr>
      </w:pPr>
      <w:r w:rsidRPr="00541210">
        <w:rPr>
          <w:b/>
          <w:bCs/>
          <w:shd w:val="clear" w:color="auto" w:fill="FFFFFF"/>
        </w:rPr>
        <w:t>MongoDB</w:t>
      </w:r>
      <w:r w:rsidRPr="00541210">
        <w:rPr>
          <w:shd w:val="clear" w:color="auto" w:fill="FFFFFF"/>
        </w:rPr>
        <w:t>: MongoDB is an open-source document database and leading NoSQL database. MongoDB is a highly scalable and performance-oriented database.</w:t>
      </w:r>
    </w:p>
    <w:p w14:paraId="2CEC0DA2" w14:textId="77777777" w:rsidR="00757C89" w:rsidRDefault="00757C89" w:rsidP="004D7DBB">
      <w:pPr>
        <w:rPr>
          <w:shd w:val="clear" w:color="auto" w:fill="FFFFFF"/>
        </w:rPr>
      </w:pPr>
    </w:p>
    <w:p w14:paraId="2FE5FBB9" w14:textId="77777777" w:rsidR="007C27A1" w:rsidRDefault="007C27A1" w:rsidP="007C27A1">
      <w:pPr>
        <w:pStyle w:val="Heading1"/>
        <w:rPr>
          <w:lang w:val="en-US"/>
        </w:rPr>
      </w:pPr>
      <w:r>
        <w:rPr>
          <w:lang w:val="en-US"/>
        </w:rPr>
        <w:t>Challenges:</w:t>
      </w:r>
    </w:p>
    <w:p w14:paraId="0B6E935D" w14:textId="2ED39EF5" w:rsidR="004D7DBB" w:rsidRDefault="004D7DBB" w:rsidP="004D7DBB">
      <w:pPr>
        <w:rPr>
          <w:rFonts w:ascii="Roboto" w:hAnsi="Roboto"/>
          <w:color w:val="202124"/>
          <w:shd w:val="clear" w:color="auto" w:fill="FFFFFF"/>
        </w:rPr>
      </w:pPr>
      <w:r w:rsidRPr="002150C5">
        <w:rPr>
          <w:rFonts w:ascii="Roboto" w:hAnsi="Roboto"/>
          <w:color w:val="202124"/>
          <w:shd w:val="clear" w:color="auto" w:fill="FFFFFF"/>
        </w:rPr>
        <w:t>Although we are aware that WhatsApp is the dominant talking programme currently dominating the market, the technology we are utilising does not offer direct interaction with WhatsApp. Twilio Sandbox offered an alternative connection method. It makes the Chatbot more expensive. As a result, we made the decision to switch to Telegram, which offers direct communication with Dialog flow. Additionally, we were unaware of the technology involved because we were not aware that training the chatbot requires ML (Machine Learning) and NLP (Natural Language Processing). As a result, we chose to switch to the Dialog flow, a platform for NLU (natural language understanding).</w:t>
      </w:r>
    </w:p>
    <w:p w14:paraId="0785D7FA" w14:textId="34BB436D" w:rsidR="00757C89" w:rsidRDefault="00757C89" w:rsidP="004D7DBB">
      <w:pPr>
        <w:rPr>
          <w:rFonts w:ascii="Roboto" w:hAnsi="Roboto"/>
          <w:color w:val="202124"/>
          <w:shd w:val="clear" w:color="auto" w:fill="FFFFFF"/>
        </w:rPr>
      </w:pPr>
    </w:p>
    <w:p w14:paraId="0F166985" w14:textId="77777777" w:rsidR="00757C89" w:rsidRDefault="00757C89" w:rsidP="004D7DBB">
      <w:pPr>
        <w:rPr>
          <w:rFonts w:ascii="Roboto" w:hAnsi="Roboto"/>
          <w:color w:val="202124"/>
          <w:shd w:val="clear" w:color="auto" w:fill="FFFFFF"/>
        </w:rPr>
      </w:pPr>
    </w:p>
    <w:p w14:paraId="64BCB74E" w14:textId="2ABA3AD5" w:rsidR="00547EE5" w:rsidRDefault="00547EE5" w:rsidP="00547EE5">
      <w:pPr>
        <w:pStyle w:val="Heading1"/>
        <w:rPr>
          <w:lang w:val="en-US"/>
        </w:rPr>
      </w:pPr>
      <w:r>
        <w:rPr>
          <w:lang w:val="en-US"/>
        </w:rPr>
        <w:t>Possible outcome of the work</w:t>
      </w:r>
    </w:p>
    <w:p w14:paraId="6A9BB41A" w14:textId="77777777" w:rsidR="004D7DBB" w:rsidRPr="00704785" w:rsidRDefault="004D7DBB" w:rsidP="004D7DBB">
      <w:pPr>
        <w:rPr>
          <w:shd w:val="clear" w:color="auto" w:fill="FFFFFF"/>
        </w:rPr>
      </w:pPr>
      <w:r w:rsidRPr="00704785">
        <w:rPr>
          <w:shd w:val="clear" w:color="auto" w:fill="FFFFFF"/>
        </w:rPr>
        <w:t>A Chatbot which can used in any platform such a</w:t>
      </w:r>
      <w:r>
        <w:rPr>
          <w:shd w:val="clear" w:color="auto" w:fill="FFFFFF"/>
        </w:rPr>
        <w:t>s</w:t>
      </w:r>
      <w:r w:rsidRPr="00704785">
        <w:rPr>
          <w:shd w:val="clear" w:color="auto" w:fill="FFFFFF"/>
        </w:rPr>
        <w:t xml:space="preserve"> telegram, slack, messenger, web app, etc. which can solve the academics problem for students such as </w:t>
      </w:r>
    </w:p>
    <w:p w14:paraId="7259303F" w14:textId="77777777" w:rsidR="004D7DBB" w:rsidRPr="00704785" w:rsidRDefault="004D7DBB" w:rsidP="004D7DBB">
      <w:pPr>
        <w:rPr>
          <w:shd w:val="clear" w:color="auto" w:fill="FFFFFF"/>
        </w:rPr>
      </w:pPr>
      <w:r w:rsidRPr="00704785">
        <w:rPr>
          <w:shd w:val="clear" w:color="auto" w:fill="FFFFFF"/>
        </w:rPr>
        <w:t>1. he/she can see his/her Result in our bot</w:t>
      </w:r>
    </w:p>
    <w:p w14:paraId="629CC2D1" w14:textId="77777777" w:rsidR="004D7DBB" w:rsidRPr="00704785" w:rsidRDefault="004D7DBB" w:rsidP="004D7DBB">
      <w:pPr>
        <w:rPr>
          <w:shd w:val="clear" w:color="auto" w:fill="FFFFFF"/>
        </w:rPr>
      </w:pPr>
      <w:r w:rsidRPr="00704785">
        <w:rPr>
          <w:shd w:val="clear" w:color="auto" w:fill="FFFFFF"/>
        </w:rPr>
        <w:t>2. he/she can see his/her Attendance in our bot</w:t>
      </w:r>
    </w:p>
    <w:p w14:paraId="32EAB55A" w14:textId="77777777" w:rsidR="004D7DBB" w:rsidRPr="00704785" w:rsidRDefault="004D7DBB" w:rsidP="004D7DBB">
      <w:pPr>
        <w:rPr>
          <w:shd w:val="clear" w:color="auto" w:fill="FFFFFF"/>
        </w:rPr>
      </w:pPr>
      <w:r w:rsidRPr="00704785">
        <w:rPr>
          <w:shd w:val="clear" w:color="auto" w:fill="FFFFFF"/>
        </w:rPr>
        <w:t>3. he/she can see exam Time Table in our bot</w:t>
      </w:r>
    </w:p>
    <w:p w14:paraId="713C06F9" w14:textId="77777777" w:rsidR="004D7DBB" w:rsidRPr="00704785" w:rsidRDefault="004D7DBB" w:rsidP="004D7DBB">
      <w:pPr>
        <w:rPr>
          <w:shd w:val="clear" w:color="auto" w:fill="FFFFFF"/>
        </w:rPr>
      </w:pPr>
      <w:r w:rsidRPr="00704785">
        <w:rPr>
          <w:shd w:val="clear" w:color="auto" w:fill="FFFFFF"/>
        </w:rPr>
        <w:t>4.  he/she can see the status of his/her fees</w:t>
      </w:r>
    </w:p>
    <w:p w14:paraId="26E47106" w14:textId="77777777" w:rsidR="004D7DBB" w:rsidRPr="00704785" w:rsidRDefault="004D7DBB" w:rsidP="004D7DBB">
      <w:pPr>
        <w:rPr>
          <w:shd w:val="clear" w:color="auto" w:fill="FFFFFF"/>
        </w:rPr>
      </w:pPr>
      <w:r w:rsidRPr="00704785">
        <w:rPr>
          <w:shd w:val="clear" w:color="auto" w:fill="FFFFFF"/>
        </w:rPr>
        <w:t xml:space="preserve">This all things can be viewed by student through his enrolment id by entering otp(one time </w:t>
      </w:r>
      <w:r>
        <w:rPr>
          <w:shd w:val="clear" w:color="auto" w:fill="FFFFFF"/>
        </w:rPr>
        <w:t>y</w:t>
      </w:r>
    </w:p>
    <w:p w14:paraId="24D0C2AE" w14:textId="77777777" w:rsidR="004D7DBB" w:rsidRPr="00704785" w:rsidRDefault="004D7DBB" w:rsidP="004D7DBB">
      <w:pPr>
        <w:rPr>
          <w:shd w:val="clear" w:color="auto" w:fill="FFFFFF"/>
        </w:rPr>
      </w:pPr>
      <w:r w:rsidRPr="00704785">
        <w:rPr>
          <w:shd w:val="clear" w:color="auto" w:fill="FFFFFF"/>
        </w:rPr>
        <w:t>there are some extra features which can be viewed by student outside of GTU that are</w:t>
      </w:r>
    </w:p>
    <w:p w14:paraId="77C95C55" w14:textId="77777777" w:rsidR="004D7DBB" w:rsidRPr="00704785" w:rsidRDefault="004D7DBB" w:rsidP="004D7DBB">
      <w:pPr>
        <w:rPr>
          <w:shd w:val="clear" w:color="auto" w:fill="FFFFFF"/>
        </w:rPr>
      </w:pPr>
      <w:r w:rsidRPr="00704785">
        <w:rPr>
          <w:shd w:val="clear" w:color="auto" w:fill="FFFFFF"/>
        </w:rPr>
        <w:t>1. he/she can see the syllabus of the course (Branch wise )</w:t>
      </w:r>
    </w:p>
    <w:p w14:paraId="02E821E4" w14:textId="77777777" w:rsidR="004D7DBB" w:rsidRPr="00704785" w:rsidRDefault="004D7DBB" w:rsidP="004D7DBB">
      <w:pPr>
        <w:rPr>
          <w:shd w:val="clear" w:color="auto" w:fill="FFFFFF"/>
        </w:rPr>
      </w:pPr>
      <w:r w:rsidRPr="00704785">
        <w:rPr>
          <w:shd w:val="clear" w:color="auto" w:fill="FFFFFF"/>
        </w:rPr>
        <w:t>2. he/she can send enquiry for Admission to his/her selected colleges(under GTU)</w:t>
      </w:r>
    </w:p>
    <w:p w14:paraId="1E68E8CB" w14:textId="69DABA47" w:rsidR="004D7DBB" w:rsidRDefault="004D7DBB" w:rsidP="004D7DBB">
      <w:pPr>
        <w:rPr>
          <w:shd w:val="clear" w:color="auto" w:fill="FFFFFF"/>
        </w:rPr>
      </w:pPr>
      <w:r w:rsidRPr="00704785">
        <w:rPr>
          <w:shd w:val="clear" w:color="auto" w:fill="FFFFFF"/>
        </w:rPr>
        <w:t>3. he/she can see the details about all the colleges that come under GTU.</w:t>
      </w:r>
    </w:p>
    <w:p w14:paraId="07292105" w14:textId="4C570840" w:rsidR="00757C89" w:rsidRDefault="00757C89" w:rsidP="004D7DBB">
      <w:pPr>
        <w:rPr>
          <w:shd w:val="clear" w:color="auto" w:fill="FFFFFF"/>
        </w:rPr>
      </w:pPr>
    </w:p>
    <w:p w14:paraId="56482462" w14:textId="28A8AF46" w:rsidR="00982021" w:rsidRDefault="00982021" w:rsidP="004D7DBB">
      <w:pPr>
        <w:rPr>
          <w:shd w:val="clear" w:color="auto" w:fill="FFFFFF"/>
        </w:rPr>
      </w:pPr>
    </w:p>
    <w:p w14:paraId="6A58EAF1" w14:textId="77777777" w:rsidR="00982021" w:rsidRDefault="00982021" w:rsidP="004D7DBB">
      <w:pPr>
        <w:rPr>
          <w:shd w:val="clear" w:color="auto" w:fill="FFFFFF"/>
        </w:rPr>
      </w:pPr>
    </w:p>
    <w:p w14:paraId="2745BFC2" w14:textId="765313D9" w:rsidR="00245DE4" w:rsidRDefault="00245DE4" w:rsidP="00245DE4">
      <w:pPr>
        <w:pStyle w:val="Heading1"/>
        <w:rPr>
          <w:lang w:val="en-US"/>
        </w:rPr>
      </w:pPr>
      <w:r>
        <w:rPr>
          <w:lang w:val="en-US"/>
        </w:rPr>
        <w:lastRenderedPageBreak/>
        <w:t>Work done till date</w:t>
      </w:r>
    </w:p>
    <w:p w14:paraId="0D7187E2" w14:textId="0A5CD14B" w:rsidR="004D7DBB" w:rsidRDefault="004D7DBB" w:rsidP="004D7DBB">
      <w:pPr>
        <w:rPr>
          <w:shd w:val="clear" w:color="auto" w:fill="FFFFFF"/>
        </w:rPr>
      </w:pPr>
      <w:r w:rsidRPr="00AE35C8">
        <w:rPr>
          <w:shd w:val="clear" w:color="auto" w:fill="FFFFFF"/>
        </w:rPr>
        <w:t>Nearly 50% to 60% of the work has been completed. The most important phase, integrating Dialog</w:t>
      </w:r>
      <w:r>
        <w:rPr>
          <w:shd w:val="clear" w:color="auto" w:fill="FFFFFF"/>
        </w:rPr>
        <w:t xml:space="preserve"> </w:t>
      </w:r>
      <w:r w:rsidRPr="00AE35C8">
        <w:rPr>
          <w:shd w:val="clear" w:color="auto" w:fill="FFFFFF"/>
        </w:rPr>
        <w:t>flow with Telegram, has been completed and tested to make sure everything is working as it should. The bot has been trained to meet the standards to a degree of over 50%. The syllabus for each department is available to the user. Currently connected to MongoDB, the backend server is ready. However, if another database is required, we will switch to it. For user convenience, the admission inquiry is also created.</w:t>
      </w:r>
      <w:r>
        <w:rPr>
          <w:shd w:val="clear" w:color="auto" w:fill="FFFFFF"/>
        </w:rPr>
        <w:t xml:space="preserve"> </w:t>
      </w:r>
    </w:p>
    <w:p w14:paraId="25D5DFAC" w14:textId="77777777" w:rsidR="00A06056" w:rsidRDefault="00A06056" w:rsidP="004D7DBB">
      <w:pPr>
        <w:rPr>
          <w:shd w:val="clear" w:color="auto" w:fill="FFFFFF"/>
        </w:rPr>
      </w:pPr>
    </w:p>
    <w:p w14:paraId="1DF1BF14" w14:textId="48D2AFF7" w:rsidR="00E843CD" w:rsidRDefault="00E843CD" w:rsidP="00E843CD">
      <w:pPr>
        <w:pStyle w:val="Heading1"/>
        <w:rPr>
          <w:lang w:val="en-US"/>
        </w:rPr>
      </w:pPr>
      <w:r w:rsidRPr="00E843CD">
        <w:rPr>
          <w:lang w:val="en-US"/>
        </w:rPr>
        <w:t>Screenshot</w:t>
      </w:r>
      <w:r w:rsidR="00B24361">
        <w:rPr>
          <w:lang w:val="en-US"/>
        </w:rPr>
        <w:t>s</w:t>
      </w:r>
      <w:r w:rsidRPr="00E843CD">
        <w:rPr>
          <w:lang w:val="en-US"/>
        </w:rPr>
        <w:t xml:space="preserve"> of Solution</w:t>
      </w:r>
      <w:r w:rsidR="00B24361">
        <w:rPr>
          <w:lang w:val="en-US"/>
        </w:rPr>
        <w:t>:</w:t>
      </w:r>
    </w:p>
    <w:p w14:paraId="55B581A7" w14:textId="6E52AA26" w:rsidR="00BE7484" w:rsidRDefault="00E603C9" w:rsidP="00BE7484">
      <w:pPr>
        <w:rPr>
          <w:lang w:val="en-US"/>
        </w:rPr>
      </w:pPr>
      <w:r w:rsidRPr="00E603C9">
        <w:rPr>
          <w:noProof/>
          <w:lang w:val="en-US"/>
        </w:rPr>
        <w:drawing>
          <wp:inline distT="0" distB="0" distL="0" distR="0" wp14:anchorId="3837D1C9" wp14:editId="4A2620EF">
            <wp:extent cx="6645910" cy="3102610"/>
            <wp:effectExtent l="0" t="0" r="254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5910" cy="3102610"/>
                    </a:xfrm>
                    <a:prstGeom prst="rect">
                      <a:avLst/>
                    </a:prstGeom>
                  </pic:spPr>
                </pic:pic>
              </a:graphicData>
            </a:graphic>
          </wp:inline>
        </w:drawing>
      </w:r>
    </w:p>
    <w:p w14:paraId="74565C07" w14:textId="30157766" w:rsidR="00A40163" w:rsidRDefault="00A40163" w:rsidP="00BE7484">
      <w:pPr>
        <w:rPr>
          <w:lang w:val="en-US"/>
        </w:rPr>
      </w:pPr>
    </w:p>
    <w:p w14:paraId="42924B76" w14:textId="39439592" w:rsidR="00A40163" w:rsidRDefault="00A40163" w:rsidP="00A40163">
      <w:pPr>
        <w:jc w:val="center"/>
        <w:rPr>
          <w:lang w:val="en-US"/>
        </w:rPr>
      </w:pPr>
      <w:r>
        <w:rPr>
          <w:noProof/>
          <w:lang w:val="en-US"/>
        </w:rPr>
        <w:drawing>
          <wp:inline distT="0" distB="0" distL="0" distR="0" wp14:anchorId="70CDE731" wp14:editId="12FE337A">
            <wp:extent cx="4093210" cy="3422650"/>
            <wp:effectExtent l="0" t="0" r="254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9" cstate="print">
                      <a:extLst>
                        <a:ext uri="{28A0092B-C50C-407E-A947-70E740481C1C}">
                          <a14:useLocalDpi xmlns:a14="http://schemas.microsoft.com/office/drawing/2010/main" val="0"/>
                        </a:ext>
                      </a:extLst>
                    </a:blip>
                    <a:srcRect l="38410" t="2208" b="6235"/>
                    <a:stretch/>
                  </pic:blipFill>
                  <pic:spPr bwMode="auto">
                    <a:xfrm>
                      <a:off x="0" y="0"/>
                      <a:ext cx="4093210" cy="3422650"/>
                    </a:xfrm>
                    <a:prstGeom prst="rect">
                      <a:avLst/>
                    </a:prstGeom>
                    <a:ln>
                      <a:noFill/>
                    </a:ln>
                    <a:extLst>
                      <a:ext uri="{53640926-AAD7-44D8-BBD7-CCE9431645EC}">
                        <a14:shadowObscured xmlns:a14="http://schemas.microsoft.com/office/drawing/2010/main"/>
                      </a:ext>
                    </a:extLst>
                  </pic:spPr>
                </pic:pic>
              </a:graphicData>
            </a:graphic>
          </wp:inline>
        </w:drawing>
      </w:r>
    </w:p>
    <w:p w14:paraId="49D92D78" w14:textId="7CBB1386" w:rsidR="00BE7484" w:rsidRDefault="00BE7484" w:rsidP="00BE7484">
      <w:pPr>
        <w:rPr>
          <w:noProof/>
          <w:lang w:val="en-US"/>
        </w:rPr>
      </w:pPr>
    </w:p>
    <w:p w14:paraId="2FE907A6" w14:textId="77777777" w:rsidR="00E603C9" w:rsidRPr="00BE7484" w:rsidRDefault="00E603C9" w:rsidP="00BE7484">
      <w:pPr>
        <w:rPr>
          <w:lang w:val="en-US"/>
        </w:rPr>
      </w:pPr>
    </w:p>
    <w:sectPr w:rsidR="00E603C9" w:rsidRPr="00BE7484" w:rsidSect="00E2167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panose1 w:val="02000000000000000000"/>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8C202F"/>
    <w:multiLevelType w:val="hybridMultilevel"/>
    <w:tmpl w:val="9DC4E864"/>
    <w:lvl w:ilvl="0" w:tplc="9C6C5A9C">
      <w:numFmt w:val="bullet"/>
      <w:lvlText w:val=""/>
      <w:lvlJc w:val="left"/>
      <w:pPr>
        <w:ind w:left="720" w:hanging="360"/>
      </w:pPr>
      <w:rPr>
        <w:rFonts w:ascii="Wingdings" w:eastAsiaTheme="minorHAnsi" w:hAnsi="Wingdings"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D2C2CEA"/>
    <w:multiLevelType w:val="hybridMultilevel"/>
    <w:tmpl w:val="3E244E74"/>
    <w:lvl w:ilvl="0" w:tplc="A1C6B70E">
      <w:numFmt w:val="bullet"/>
      <w:lvlText w:val=""/>
      <w:lvlJc w:val="left"/>
      <w:pPr>
        <w:ind w:left="720" w:hanging="360"/>
      </w:pPr>
      <w:rPr>
        <w:rFonts w:ascii="Wingdings" w:eastAsiaTheme="minorHAnsi" w:hAnsi="Wingdings"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F015AC3"/>
    <w:multiLevelType w:val="hybridMultilevel"/>
    <w:tmpl w:val="417C9466"/>
    <w:lvl w:ilvl="0" w:tplc="69BA8B94">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540A5985"/>
    <w:multiLevelType w:val="hybridMultilevel"/>
    <w:tmpl w:val="A0429AAE"/>
    <w:lvl w:ilvl="0" w:tplc="23C22BFA">
      <w:numFmt w:val="bullet"/>
      <w:lvlText w:val=""/>
      <w:lvlJc w:val="left"/>
      <w:pPr>
        <w:ind w:left="360" w:hanging="360"/>
      </w:pPr>
      <w:rPr>
        <w:rFonts w:ascii="Wingdings" w:eastAsiaTheme="minorHAnsi" w:hAnsi="Wingdings" w:cstheme="minorBidi"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2019310550">
    <w:abstractNumId w:val="0"/>
  </w:num>
  <w:num w:numId="2" w16cid:durableId="350298034">
    <w:abstractNumId w:val="3"/>
  </w:num>
  <w:num w:numId="3" w16cid:durableId="1299188625">
    <w:abstractNumId w:val="1"/>
  </w:num>
  <w:num w:numId="4" w16cid:durableId="901792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367"/>
    <w:rsid w:val="00052D51"/>
    <w:rsid w:val="00073DE2"/>
    <w:rsid w:val="000A7E9C"/>
    <w:rsid w:val="000C7914"/>
    <w:rsid w:val="00127839"/>
    <w:rsid w:val="00154F7B"/>
    <w:rsid w:val="001B0149"/>
    <w:rsid w:val="001F2362"/>
    <w:rsid w:val="00245DE4"/>
    <w:rsid w:val="002515B9"/>
    <w:rsid w:val="0029450D"/>
    <w:rsid w:val="002A75C5"/>
    <w:rsid w:val="002D1B00"/>
    <w:rsid w:val="002D5D54"/>
    <w:rsid w:val="00302DFD"/>
    <w:rsid w:val="00305D47"/>
    <w:rsid w:val="00320337"/>
    <w:rsid w:val="0035532A"/>
    <w:rsid w:val="00374122"/>
    <w:rsid w:val="003A50CE"/>
    <w:rsid w:val="00447881"/>
    <w:rsid w:val="00456CC3"/>
    <w:rsid w:val="00494FA9"/>
    <w:rsid w:val="004A472E"/>
    <w:rsid w:val="004D7DBB"/>
    <w:rsid w:val="00524A66"/>
    <w:rsid w:val="00541210"/>
    <w:rsid w:val="00547EE5"/>
    <w:rsid w:val="00554444"/>
    <w:rsid w:val="00571BDA"/>
    <w:rsid w:val="00573CB5"/>
    <w:rsid w:val="005F7E95"/>
    <w:rsid w:val="00614EDD"/>
    <w:rsid w:val="006A1698"/>
    <w:rsid w:val="00733D7D"/>
    <w:rsid w:val="00757C89"/>
    <w:rsid w:val="00771A68"/>
    <w:rsid w:val="00793A46"/>
    <w:rsid w:val="007A55F8"/>
    <w:rsid w:val="007A6693"/>
    <w:rsid w:val="007B47A0"/>
    <w:rsid w:val="007C27A1"/>
    <w:rsid w:val="007C6D7A"/>
    <w:rsid w:val="007E309D"/>
    <w:rsid w:val="00805CDB"/>
    <w:rsid w:val="00822715"/>
    <w:rsid w:val="0084701B"/>
    <w:rsid w:val="00852807"/>
    <w:rsid w:val="008870F2"/>
    <w:rsid w:val="008A0A1C"/>
    <w:rsid w:val="00982021"/>
    <w:rsid w:val="009A49C5"/>
    <w:rsid w:val="009B4537"/>
    <w:rsid w:val="009D2AF4"/>
    <w:rsid w:val="009F146C"/>
    <w:rsid w:val="009F29FC"/>
    <w:rsid w:val="00A06056"/>
    <w:rsid w:val="00A21B28"/>
    <w:rsid w:val="00A40163"/>
    <w:rsid w:val="00A540A5"/>
    <w:rsid w:val="00AA5C07"/>
    <w:rsid w:val="00AB4059"/>
    <w:rsid w:val="00AF6B11"/>
    <w:rsid w:val="00B24361"/>
    <w:rsid w:val="00B84CD8"/>
    <w:rsid w:val="00BB2348"/>
    <w:rsid w:val="00BB6E85"/>
    <w:rsid w:val="00BC16FF"/>
    <w:rsid w:val="00BE7484"/>
    <w:rsid w:val="00C151BC"/>
    <w:rsid w:val="00C557CC"/>
    <w:rsid w:val="00C6357B"/>
    <w:rsid w:val="00CA413C"/>
    <w:rsid w:val="00CE25C7"/>
    <w:rsid w:val="00D728FC"/>
    <w:rsid w:val="00DA2B2A"/>
    <w:rsid w:val="00DC3A1B"/>
    <w:rsid w:val="00DD6402"/>
    <w:rsid w:val="00E21676"/>
    <w:rsid w:val="00E603C9"/>
    <w:rsid w:val="00E843CD"/>
    <w:rsid w:val="00E97367"/>
    <w:rsid w:val="00EC7D9B"/>
    <w:rsid w:val="00F25569"/>
    <w:rsid w:val="00F907FA"/>
    <w:rsid w:val="00FB0E2D"/>
    <w:rsid w:val="00FD320F"/>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7FB94"/>
  <w15:docId w15:val="{6A9CE690-1A4D-804E-A1AB-6452C7EB7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413C"/>
  </w:style>
  <w:style w:type="paragraph" w:styleId="Heading1">
    <w:name w:val="heading 1"/>
    <w:basedOn w:val="Normal"/>
    <w:next w:val="Normal"/>
    <w:link w:val="Heading1Char"/>
    <w:uiPriority w:val="9"/>
    <w:qFormat/>
    <w:rsid w:val="00E216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21B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C16F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167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52D51"/>
    <w:pPr>
      <w:ind w:left="720"/>
      <w:contextualSpacing/>
    </w:pPr>
  </w:style>
  <w:style w:type="character" w:customStyle="1" w:styleId="Heading3Char">
    <w:name w:val="Heading 3 Char"/>
    <w:basedOn w:val="DefaultParagraphFont"/>
    <w:link w:val="Heading3"/>
    <w:uiPriority w:val="9"/>
    <w:semiHidden/>
    <w:rsid w:val="00BC16FF"/>
    <w:rPr>
      <w:rFonts w:asciiTheme="majorHAnsi" w:eastAsiaTheme="majorEastAsia" w:hAnsiTheme="majorHAnsi" w:cstheme="majorBidi"/>
      <w:color w:val="1F3763" w:themeColor="accent1" w:themeShade="7F"/>
      <w:sz w:val="24"/>
      <w:szCs w:val="24"/>
    </w:rPr>
  </w:style>
  <w:style w:type="paragraph" w:styleId="DocumentMap">
    <w:name w:val="Document Map"/>
    <w:basedOn w:val="Normal"/>
    <w:link w:val="DocumentMapChar"/>
    <w:uiPriority w:val="99"/>
    <w:semiHidden/>
    <w:unhideWhenUsed/>
    <w:rsid w:val="00614EDD"/>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614EDD"/>
    <w:rPr>
      <w:rFonts w:ascii="Tahoma" w:hAnsi="Tahoma" w:cs="Tahoma"/>
      <w:sz w:val="16"/>
      <w:szCs w:val="16"/>
    </w:rPr>
  </w:style>
  <w:style w:type="paragraph" w:styleId="BalloonText">
    <w:name w:val="Balloon Text"/>
    <w:basedOn w:val="Normal"/>
    <w:link w:val="BalloonTextChar"/>
    <w:uiPriority w:val="99"/>
    <w:semiHidden/>
    <w:unhideWhenUsed/>
    <w:rsid w:val="00C635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357B"/>
    <w:rPr>
      <w:rFonts w:ascii="Tahoma" w:hAnsi="Tahoma" w:cs="Tahoma"/>
      <w:sz w:val="16"/>
      <w:szCs w:val="16"/>
    </w:rPr>
  </w:style>
  <w:style w:type="character" w:customStyle="1" w:styleId="Heading2Char">
    <w:name w:val="Heading 2 Char"/>
    <w:basedOn w:val="DefaultParagraphFont"/>
    <w:link w:val="Heading2"/>
    <w:uiPriority w:val="9"/>
    <w:rsid w:val="00A21B28"/>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A21B2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907732">
      <w:bodyDiv w:val="1"/>
      <w:marLeft w:val="0"/>
      <w:marRight w:val="0"/>
      <w:marTop w:val="0"/>
      <w:marBottom w:val="0"/>
      <w:divBdr>
        <w:top w:val="none" w:sz="0" w:space="0" w:color="auto"/>
        <w:left w:val="none" w:sz="0" w:space="0" w:color="auto"/>
        <w:bottom w:val="none" w:sz="0" w:space="0" w:color="auto"/>
        <w:right w:val="none" w:sz="0" w:space="0" w:color="auto"/>
      </w:divBdr>
      <w:divsChild>
        <w:div w:id="1243681276">
          <w:marLeft w:val="0"/>
          <w:marRight w:val="0"/>
          <w:marTop w:val="0"/>
          <w:marBottom w:val="0"/>
          <w:divBdr>
            <w:top w:val="single" w:sz="2" w:space="0" w:color="auto"/>
            <w:left w:val="single" w:sz="2" w:space="0" w:color="auto"/>
            <w:bottom w:val="single" w:sz="2" w:space="0" w:color="auto"/>
            <w:right w:val="single" w:sz="2" w:space="0" w:color="auto"/>
          </w:divBdr>
        </w:div>
      </w:divsChild>
    </w:div>
    <w:div w:id="1689328569">
      <w:bodyDiv w:val="1"/>
      <w:marLeft w:val="0"/>
      <w:marRight w:val="0"/>
      <w:marTop w:val="0"/>
      <w:marBottom w:val="0"/>
      <w:divBdr>
        <w:top w:val="none" w:sz="0" w:space="0" w:color="auto"/>
        <w:left w:val="none" w:sz="0" w:space="0" w:color="auto"/>
        <w:bottom w:val="none" w:sz="0" w:space="0" w:color="auto"/>
        <w:right w:val="none" w:sz="0" w:space="0" w:color="auto"/>
      </w:divBdr>
    </w:div>
    <w:div w:id="1719932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E88ED0-03A0-48F5-B539-F424EF62E5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4</Pages>
  <Words>787</Words>
  <Characters>4488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Kotak Hiranj</dc:creator>
  <cp:keywords/>
  <dc:description/>
  <cp:lastModifiedBy>Kotak</cp:lastModifiedBy>
  <cp:revision>5</cp:revision>
  <cp:lastPrinted>2022-09-21T14:44:00Z</cp:lastPrinted>
  <dcterms:created xsi:type="dcterms:W3CDTF">2022-09-21T14:42:00Z</dcterms:created>
  <dcterms:modified xsi:type="dcterms:W3CDTF">2022-09-21T15:14:00Z</dcterms:modified>
</cp:coreProperties>
</file>