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C96AC">
      <w:pPr>
        <w:spacing w:line="360" w:lineRule="auto"/>
        <w:jc w:val="center"/>
        <w:textAlignment w:val="center"/>
        <w:rPr>
          <w:rFonts w:hint="eastAsia" w:ascii="宋体" w:hAnsi="宋体"/>
          <w:b/>
          <w:sz w:val="32"/>
        </w:rPr>
      </w:pPr>
      <w:r>
        <w:rPr>
          <w:rFonts w:eastAsia="Times New Roman" w:cs="Times New Roman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11785600</wp:posOffset>
            </wp:positionH>
            <wp:positionV relativeFrom="topMargin">
              <wp:posOffset>11176000</wp:posOffset>
            </wp:positionV>
            <wp:extent cx="482600" cy="482600"/>
            <wp:effectExtent l="0" t="0" r="0" b="0"/>
            <wp:wrapNone/>
            <wp:docPr id="100083" name="图片 10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年北京大学强基计划笔试数学试题</w:t>
      </w:r>
    </w:p>
    <w:p w14:paraId="02E48277">
      <w:pPr>
        <w:spacing w:line="360" w:lineRule="auto"/>
        <w:jc w:val="center"/>
        <w:textAlignment w:val="center"/>
        <w:rPr>
          <w:rFonts w:hint="eastAsia" w:ascii="宋体" w:hAnsi="宋体"/>
          <w:b/>
          <w:sz w:val="24"/>
        </w:rPr>
      </w:pPr>
      <w:r>
        <w:rPr>
          <w:rFonts w:ascii="宋体" w:hAnsi="宋体"/>
          <w:b/>
          <w:sz w:val="24"/>
        </w:rPr>
        <w:t>备注：数学一共</w:t>
      </w:r>
      <w:r>
        <w:rPr>
          <w:rFonts w:eastAsia="Times New Roman" w:cs="Times New Roman"/>
          <w:b/>
          <w:sz w:val="24"/>
        </w:rPr>
        <w:t>20</w:t>
      </w:r>
      <w:r>
        <w:rPr>
          <w:rFonts w:ascii="宋体" w:hAnsi="宋体"/>
          <w:b/>
          <w:sz w:val="24"/>
        </w:rPr>
        <w:t>道题目</w:t>
      </w:r>
    </w:p>
    <w:p w14:paraId="5990FF21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t xml:space="preserve">1. </w:t>
      </w:r>
      <w:r>
        <w:rPr>
          <w:rFonts w:ascii="宋体" w:hAnsi="宋体"/>
        </w:rPr>
        <w:t>已知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6" o:title="eqId2def5aa62f497709e1bd8258583d62fa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宋体" w:hAnsi="宋体"/>
        </w:rPr>
        <w:t>与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8" o:title="eqIdb0e19f7bfb0ee59fc93e6e822a0658af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宋体" w:hAnsi="宋体"/>
        </w:rPr>
        <w:t>均为完全平方数且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宋体" w:hAnsi="宋体"/>
        </w:rPr>
        <w:t>不超过</w:t>
      </w:r>
      <w:r>
        <w:rPr>
          <w:rFonts w:eastAsia="Times New Roman" w:cs="Times New Roman"/>
        </w:rPr>
        <w:t>2022</w:t>
      </w:r>
      <w:r>
        <w:rPr>
          <w:rFonts w:ascii="宋体" w:hAnsi="宋体"/>
        </w:rPr>
        <w:t>，则正整数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宋体" w:hAnsi="宋体"/>
        </w:rPr>
        <w:t>的个数为</w:t>
      </w:r>
      <w:r>
        <w:rPr>
          <w:rFonts w:hint="eastAsia"/>
        </w:rPr>
        <w:t>___________</w:t>
      </w:r>
      <w:r>
        <w:rPr>
          <w:rFonts w:eastAsia="Times New Roman" w:cs="Times New Roman"/>
        </w:rPr>
        <w:t>.</w:t>
      </w:r>
    </w:p>
    <w:p w14:paraId="05F41A36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已知凸四边形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13" o:title="eqId411b38a18046fea8e9fab1f9f9b80a5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ascii="宋体" w:hAnsi="宋体"/>
          <w:color w:val="000000"/>
        </w:rPr>
        <w:t>满足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230pt;" o:ole="t" filled="f" o:preferrelative="t" stroked="f" coordsize="21600,21600">
            <v:path/>
            <v:fill on="f" focussize="0,0"/>
            <v:stroke on="f" joinstyle="miter"/>
            <v:imagedata r:id="rId15" o:title="eqId687f4f5800d3bc70d884823fb1a452c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ascii="宋体" w:hAnsi="宋体"/>
          <w:color w:val="000000"/>
        </w:rPr>
        <w:t>，则符合题意且不相似的凸四边形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13" o:title="eqId411b38a18046fea8e9fab1f9f9b80a5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ascii="宋体" w:hAnsi="宋体"/>
          <w:color w:val="000000"/>
        </w:rPr>
        <w:t>的个数为</w:t>
      </w:r>
      <w:r>
        <w:rPr>
          <w:rFonts w:eastAsia="Times New Roman" w:cs="Times New Roman"/>
          <w:color w:val="000000"/>
        </w:rPr>
        <w:t>___________.</w:t>
      </w:r>
    </w:p>
    <w:p w14:paraId="15F5A58C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已知正整数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18" o:title="eqIdd053b14c8588eee2acbbe44fc37a6886"/>
            <o:lock v:ext="edit" aspectratio="t"/>
            <w10:wrap type="none"/>
            <w10:anchorlock/>
          </v:shape>
          <o:OLEObject Type="Embed" ProgID="Equation.DSMT4" ShapeID="_x0000_i1032" DrawAspect="Content" ObjectID="_1468075732" r:id="rId17">
            <o:LockedField>false</o:LockedField>
          </o:OLEObject>
        </w:object>
      </w:r>
      <w:r>
        <w:rPr>
          <w:rFonts w:ascii="宋体" w:hAnsi="宋体"/>
          <w:color w:val="000000"/>
        </w:rPr>
        <w:t>不超过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/>
          <w:color w:val="000000"/>
        </w:rPr>
        <w:t>且满足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整除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32.65pt;" o:ole="t" filled="f" o:preferrelative="t" stroked="f" coordsize="21600,21600">
            <v:path/>
            <v:fill on="f" focussize="0,0"/>
            <v:stroke on="f" joinstyle="miter"/>
            <v:imagedata r:id="rId20" o:title="eqIdc00a9c44e9667fac20df7b172b10626f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rFonts w:ascii="宋体" w:hAnsi="宋体"/>
          <w:color w:val="000000"/>
        </w:rPr>
        <w:t>，则这样的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18" o:title="eqIdd053b14c8588eee2acbbe44fc37a688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rFonts w:ascii="宋体" w:hAnsi="宋体"/>
          <w:color w:val="000000"/>
        </w:rPr>
        <w:t>的个数为</w:t>
      </w:r>
      <w:r>
        <w:rPr>
          <w:rFonts w:eastAsia="Times New Roman" w:cs="Times New Roman"/>
          <w:color w:val="000000"/>
        </w:rPr>
        <w:t>___________.</w:t>
      </w:r>
    </w:p>
    <w:p w14:paraId="1838011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已知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pt;width:18pt;" o:ole="t" filled="f" o:preferrelative="t" stroked="f" coordsize="21600,21600">
            <v:path/>
            <v:fill on="f" focussize="0,0"/>
            <v:stroke on="f" joinstyle="miter"/>
            <v:imagedata r:id="rId23" o:title="eqId2c4f5908d6a1217e493ed7586b6964d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  <w:r>
        <w:rPr>
          <w:rFonts w:ascii="宋体" w:hAnsi="宋体"/>
          <w:color w:val="000000"/>
        </w:rPr>
        <w:t>表示不超过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25" o:title="eqId81dea63b8ce3e51adf66cf7b9982a24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4">
            <o:LockedField>false</o:LockedField>
          </o:OLEObject>
        </w:object>
      </w:r>
      <w:r>
        <w:rPr>
          <w:rFonts w:ascii="宋体" w:hAnsi="宋体"/>
          <w:color w:val="000000"/>
        </w:rPr>
        <w:t>的整数，如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2pt;width:102pt;" o:ole="t" filled="f" o:preferrelative="t" stroked="f" coordsize="21600,21600">
            <v:path/>
            <v:fill on="f" focussize="0,0"/>
            <v:stroke on="f" joinstyle="miter"/>
            <v:imagedata r:id="rId27" o:title="eqId8234b948bcd4f408208f288703fc7a50"/>
            <o:lock v:ext="edit" aspectratio="t"/>
            <w10:wrap type="none"/>
            <w10:anchorlock/>
          </v:shape>
          <o:OLEObject Type="Embed" ProgID="Equation.DSMT4" ShapeID="_x0000_i1037" DrawAspect="Content" ObjectID="_1468075737" r:id="rId26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已知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4pt;width:54.65pt;" o:ole="t" filled="f" o:preferrelative="t" stroked="f" coordsize="21600,21600">
            <v:path/>
            <v:fill on="f" focussize="0,0"/>
            <v:stroke on="f" joinstyle="miter"/>
            <v:imagedata r:id="rId29" o:title="eqId8842e7558f59a8a5167408cb37a2259c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2pt;width:40pt;" o:ole="t" filled="f" o:preferrelative="t" stroked="f" coordsize="21600,21600">
            <v:path/>
            <v:fill on="f" focussize="0,0"/>
            <v:stroke on="f" joinstyle="miter"/>
            <v:imagedata r:id="rId31" o:title="eqId70aeba5be6e5481e5875eeed18b4f2c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F15719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A. 321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B. 322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C. 323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以上都不对</w:t>
      </w:r>
    </w:p>
    <w:p w14:paraId="189B918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已知六位数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0.65pt;width:65.35pt;" o:ole="t" filled="f" o:preferrelative="t" stroked="f" coordsize="21600,21600">
            <v:path/>
            <v:fill on="f" focussize="0,0"/>
            <v:stroke on="f" joinstyle="miter"/>
            <v:imagedata r:id="rId33" o:title="eqId92c0f7cbc598d6ec9d0ab33165ac72d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ascii="宋体" w:hAnsi="宋体"/>
          <w:color w:val="000000"/>
        </w:rPr>
        <w:t>，满足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8pt;width:137.35pt;" o:ole="t" filled="f" o:preferrelative="t" stroked="f" coordsize="21600,21600">
            <v:path/>
            <v:fill on="f" focussize="0,0"/>
            <v:stroke on="f" joinstyle="miter"/>
            <v:imagedata r:id="rId35" o:title="eqId6372b41709deae0f64a2cb771abd035e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rFonts w:ascii="宋体" w:hAnsi="宋体"/>
          <w:color w:val="000000"/>
        </w:rPr>
        <w:t>，则所有满足条件的六位数之和为___________</w:t>
      </w:r>
      <w:r>
        <w:rPr>
          <w:rFonts w:eastAsia="Times New Roman" w:cs="Times New Roman"/>
          <w:color w:val="000000"/>
        </w:rPr>
        <w:t>.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4pt;width:40pt;" o:ole="t" filled="f" o:preferrelative="t" stroked="f" coordsize="21600,21600">
            <v:path/>
            <v:fill on="f" focussize="0,0"/>
            <v:stroke on="f" joinstyle="miter"/>
            <v:imagedata r:id="rId37" o:title="eqIdc3081039ddee27abc63293e2e0d8a27a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rFonts w:ascii="宋体" w:hAnsi="宋体"/>
          <w:color w:val="000000"/>
        </w:rPr>
        <w:t>不必为三位数）</w:t>
      </w:r>
    </w:p>
    <w:p w14:paraId="6A0741D5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已知整数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5.35pt;width:41.35pt;" o:ole="t" filled="f" o:preferrelative="t" stroked="f" coordsize="21600,21600">
            <v:path/>
            <v:fill on="f" focussize="0,0"/>
            <v:stroke on="f" joinstyle="miter"/>
            <v:imagedata r:id="rId39" o:title="eqId6d10449bc77d692a7270e0f20a68cdf2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ascii="宋体" w:hAnsi="宋体"/>
          <w:color w:val="000000"/>
        </w:rPr>
        <w:t>满足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pt;width:78.65pt;" o:ole="t" filled="f" o:preferrelative="t" stroked="f" coordsize="21600,21600">
            <v:path/>
            <v:fill on="f" focussize="0,0"/>
            <v:stroke on="f" joinstyle="miter"/>
            <v:imagedata r:id="rId41" o:title="eqId302aab207c54ea8307aef53201ab229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pt;width:130.65pt;" o:ole="t" filled="f" o:preferrelative="t" stroked="f" coordsize="21600,21600">
            <v:path/>
            <v:fill on="f" focussize="0,0"/>
            <v:stroke on="f" joinstyle="miter"/>
            <v:imagedata r:id="rId43" o:title="eqIdc5a08f31a007210d73fea953072f7f7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ascii="宋体" w:hAnsi="宋体"/>
          <w:color w:val="000000"/>
        </w:rPr>
        <w:t>的正整数取值个数为___________</w:t>
      </w:r>
      <w:r>
        <w:rPr>
          <w:rFonts w:eastAsia="Times New Roman" w:cs="Times New Roman"/>
          <w:color w:val="000000"/>
        </w:rPr>
        <w:t>.</w:t>
      </w:r>
    </w:p>
    <w:p w14:paraId="0E7CD959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已知凸四边形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13" o:title="eqId411b38a18046fea8e9fab1f9f9b80a5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ascii="宋体" w:hAnsi="宋体"/>
          <w:color w:val="000000"/>
        </w:rPr>
        <w:t>满足：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6pt;width:151.35pt;" o:ole="t" filled="f" o:preferrelative="t" stroked="f" coordsize="21600,21600">
            <v:path/>
            <v:fill on="f" focussize="0,0"/>
            <v:stroke on="f" joinstyle="miter"/>
            <v:imagedata r:id="rId46" o:title="eqId5e2e70b43ae63866643d5854207a6a24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ascii="宋体" w:hAnsi="宋体"/>
          <w:color w:val="000000"/>
        </w:rPr>
        <w:t>，则其内切圆半径取值范围为</w:t>
      </w:r>
      <w:r>
        <w:rPr>
          <w:rFonts w:eastAsia="Times New Roman" w:cs="Times New Roman"/>
          <w:color w:val="000000"/>
        </w:rPr>
        <w:t>___________.</w:t>
      </w:r>
    </w:p>
    <w:p w14:paraId="59B8271E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已知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20.65pt;width:341.35pt;" o:ole="t" filled="f" o:preferrelative="t" stroked="f" coordsize="21600,21600">
            <v:path/>
            <v:fill on="f" focussize="0,0"/>
            <v:stroke on="f" joinstyle="miter"/>
            <v:imagedata r:id="rId48" o:title="eqIdc61d7485a2b25d93a6f8edbcc93cb763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ascii="宋体" w:hAnsi="宋体"/>
          <w:color w:val="000000"/>
        </w:rPr>
        <w:t>，当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0pt;width:66pt;" o:ole="t" filled="f" o:preferrelative="t" stroked="f" coordsize="21600,21600">
            <v:path/>
            <v:fill on="f" focussize="0,0"/>
            <v:stroke on="f" joinstyle="miter"/>
            <v:imagedata r:id="rId50" o:title="eqId585afa5ab74eef0c22a8461d4411e74c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宋体" w:hAnsi="宋体"/>
          <w:color w:val="000000"/>
        </w:rPr>
        <w:t>最小时，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52" o:title="eqId476ed091b8f4cfc1251d5e26b899dd4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eastAsia="Times New Roman" w:cs="Times New Roman"/>
          <w:color w:val="000000"/>
        </w:rPr>
        <w:t>___________.</w:t>
      </w:r>
    </w:p>
    <w:p w14:paraId="6117155F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已知复数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54" o:title="eqIde81e59019989b7dc2fb59b037ef6e010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rPr>
          <w:rFonts w:ascii="宋体" w:hAnsi="宋体"/>
          <w:color w:val="000000"/>
        </w:rPr>
        <w:t>，满足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0.65pt;width:12pt;" o:ole="t" filled="f" o:preferrelative="t" stroked="f" coordsize="21600,21600">
            <v:path/>
            <v:fill on="f" focussize="0,0"/>
            <v:stroke on="f" joinstyle="miter"/>
            <v:imagedata r:id="rId56" o:title="eqId2f170b364fb4fa0c28f82355207cf3cf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rPr>
          <w:rFonts w:ascii="宋体" w:hAnsi="宋体"/>
          <w:color w:val="000000"/>
        </w:rPr>
        <w:t>与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0.65pt;width:12pt;" o:ole="t" filled="f" o:preferrelative="t" stroked="f" coordsize="21600,21600">
            <v:path/>
            <v:fill on="f" focussize="0,0"/>
            <v:stroke on="f" joinstyle="miter"/>
            <v:imagedata r:id="rId58" o:title="eqId0def265b090123885b05ec575b0bbc96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907546707" name="图片 907546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46707" name="图片 90754670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实部和虚部均属于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20pt;width:30.65pt;" o:ole="t" filled="f" o:preferrelative="t" stroked="f" coordsize="21600,21600">
            <v:path/>
            <v:fill on="f" focussize="0,0"/>
            <v:stroke on="f" joinstyle="miter"/>
            <v:imagedata r:id="rId61" o:title="eqId9d188ec2580e273ce87e51653a2177e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54" o:title="eqIde81e59019989b7dc2fb59b037ef6e010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宋体" w:hAnsi="宋体"/>
          <w:color w:val="000000"/>
        </w:rPr>
        <w:t>在复平面上形成轨迹的面积为</w:t>
      </w:r>
      <w:r>
        <w:rPr>
          <w:rFonts w:eastAsia="Times New Roman" w:cs="Times New Roman"/>
          <w:color w:val="000000"/>
        </w:rPr>
        <w:t>___________.</w:t>
      </w:r>
    </w:p>
    <w:p w14:paraId="709CAA98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在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64" o:title="eqId15c0dbe3c080c4c4636c64803e5c1f7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ascii="宋体" w:hAnsi="宋体"/>
          <w:color w:val="000000"/>
        </w:rPr>
        <w:t>中，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1.35pt;width:82.65pt;" o:ole="t" filled="f" o:preferrelative="t" stroked="f" coordsize="21600,21600">
            <v:path/>
            <v:fill on="f" focussize="0,0"/>
            <v:stroke on="f" joinstyle="miter"/>
            <v:imagedata r:id="rId66" o:title="eqIdb4470f7bcd617faf6ccdaaaaede2fc9b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ascii="宋体" w:hAnsi="宋体"/>
          <w:color w:val="000000"/>
        </w:rPr>
        <w:t>，其外接圆半径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2.65pt;width:30pt;" o:ole="t" filled="f" o:preferrelative="t" stroked="f" coordsize="21600,21600">
            <v:path/>
            <v:fill on="f" focussize="0,0"/>
            <v:stroke on="f" joinstyle="miter"/>
            <v:imagedata r:id="rId68" o:title="eqIde159fa38488741d395ea9cb03386b1a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宋体" w:hAnsi="宋体"/>
          <w:color w:val="000000"/>
        </w:rPr>
        <w:t>，且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4pt;width:164.65pt;" o:ole="t" filled="f" o:preferrelative="t" stroked="f" coordsize="21600,21600">
            <v:path/>
            <v:fill on="f" focussize="0,0"/>
            <v:stroke on="f" joinstyle="miter"/>
            <v:imagedata r:id="rId70" o:title="eqIda87ab14fad15ed53a9c2b87c0af5f797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1.35pt;width:94pt;" o:ole="t" filled="f" o:preferrelative="t" stroked="f" coordsize="21600,21600">
            <v:path/>
            <v:fill on="f" focussize="0,0"/>
            <v:stroke on="f" joinstyle="miter"/>
            <v:imagedata r:id="rId72" o:title="eqId84893c02e2e5b9de251463c41a8569b4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eastAsia="Times New Roman" w:cs="Times New Roman"/>
          <w:color w:val="000000"/>
        </w:rPr>
        <w:t>___________.</w:t>
      </w:r>
    </w:p>
    <w:p w14:paraId="4AB0E0C8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在梯形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13" o:title="eqId411b38a18046fea8e9fab1f9f9b80a5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ascii="宋体" w:hAnsi="宋体"/>
          <w:color w:val="000000"/>
        </w:rPr>
        <w:t>中，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75" o:title="eqId61be214b21cef50212cfcc21d5f39700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宋体" w:hAnsi="宋体"/>
          <w:color w:val="000000"/>
        </w:rPr>
        <w:t>在边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77" o:title="eqId9d78abbad68bbbf12af10cd40ef4c35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宋体" w:hAnsi="宋体"/>
          <w:color w:val="000000"/>
        </w:rPr>
        <w:t>上，有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pt;width:138pt;" o:ole="t" filled="f" o:preferrelative="t" stroked="f" coordsize="21600,21600">
            <v:path/>
            <v:fill on="f" focussize="0,0"/>
            <v:stroke on="f" joinstyle="miter"/>
            <v:imagedata r:id="rId79" o:title="eqIdd4482911565797f7ac8f6ce9afde795d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0.65pt;width:26pt;" o:ole="t" filled="f" o:preferrelative="t" stroked="f" coordsize="21600,21600">
            <v:path/>
            <v:fill on="f" focussize="0,0"/>
            <v:stroke on="f" joinstyle="miter"/>
            <v:imagedata r:id="rId81" o:title="eqId464c24c1b5c93ac4bc6752fa1f8e4f9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宋体" w:hAnsi="宋体"/>
          <w:color w:val="000000"/>
        </w:rPr>
        <w:t>取值范围为</w:t>
      </w:r>
      <w:r>
        <w:rPr>
          <w:rFonts w:eastAsia="Times New Roman" w:cs="Times New Roman"/>
          <w:color w:val="000000"/>
        </w:rPr>
        <w:t>___________.</w:t>
      </w:r>
    </w:p>
    <w:p w14:paraId="2D31CFDE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已知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20.65pt;width:90pt;" o:ole="t" filled="f" o:preferrelative="t" stroked="f" coordsize="21600,21600">
            <v:path/>
            <v:fill on="f" focussize="0,0"/>
            <v:stroke on="f" joinstyle="miter"/>
            <v:imagedata r:id="rId83" o:title="eqId22db65f0d84229d739423a8acb67389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宋体" w:hAnsi="宋体"/>
          <w:color w:val="000000"/>
        </w:rPr>
        <w:t>，则该方程所有实根个数与所有实根乘积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907546708" name="图片 907546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46708" name="图片 90754670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比值为</w:t>
      </w:r>
      <w:r>
        <w:rPr>
          <w:rFonts w:eastAsia="Times New Roman" w:cs="Times New Roman"/>
          <w:color w:val="000000"/>
        </w:rPr>
        <w:t>___________.</w:t>
      </w:r>
    </w:p>
    <w:p w14:paraId="5A80ED4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若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85" o:title="eqId5963abe8f421bd99a2aaa94831a951e9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宋体" w:hAnsi="宋体"/>
          <w:color w:val="000000"/>
        </w:rPr>
        <w:t>为十进制数，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20.65pt;width:66.65pt;" o:ole="t" filled="f" o:preferrelative="t" stroked="f" coordsize="21600,21600">
            <v:path/>
            <v:fill on="f" focussize="0,0"/>
            <v:stroke on="f" joinstyle="miter"/>
            <v:imagedata r:id="rId87" o:title="eqId2bad2a9cad97f669f9ca2dfa7fe8829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宋体" w:hAnsi="宋体"/>
          <w:color w:val="000000"/>
        </w:rPr>
        <w:t>，记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0.65pt;width:166pt;" o:ole="t" filled="f" o:preferrelative="t" stroked="f" coordsize="21600,21600">
            <v:path/>
            <v:fill on="f" focussize="0,0"/>
            <v:stroke on="f" joinstyle="miter"/>
            <v:imagedata r:id="rId89" o:title="eqId191a4ddddb715e072a33a2a5c8886776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已知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20.65pt;width:120pt;" o:ole="t" filled="f" o:preferrelative="t" stroked="f" coordsize="21600,21600">
            <v:path/>
            <v:fill on="f" focussize="0,0"/>
            <v:stroke on="f" joinstyle="miter"/>
            <v:imagedata r:id="rId91" o:title="eqId2a9feab3c8eced66283421f9ac50e9f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93" o:title="eqId45c89951de687c04213bfc032b54350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宋体" w:hAnsi="宋体"/>
          <w:color w:val="000000"/>
        </w:rPr>
        <w:t>各位数字的平方和</w:t>
      </w:r>
      <w:r>
        <w:rPr>
          <w:rFonts w:eastAsia="Times New Roman" w:cs="Times New Roman"/>
          <w:color w:val="000000"/>
        </w:rPr>
        <w:t>___________200</w:t>
      </w:r>
      <w:r>
        <w:rPr>
          <w:rFonts w:ascii="宋体" w:hAnsi="宋体"/>
          <w:color w:val="000000"/>
        </w:rPr>
        <w:t>（横线上填大于，小于或等于）</w:t>
      </w:r>
      <w:r>
        <w:rPr>
          <w:rFonts w:eastAsia="Times New Roman" w:cs="Times New Roman"/>
          <w:color w:val="000000"/>
        </w:rPr>
        <w:t>.</w:t>
      </w:r>
    </w:p>
    <w:p w14:paraId="44079B8D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已知数列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95" o:title="eqId83cf38189d5cbf627d2b82ac0eb7600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宋体" w:hAnsi="宋体"/>
          <w:color w:val="000000"/>
        </w:rPr>
        <w:t>满足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1.35pt;width:172pt;" o:ole="t" filled="f" o:preferrelative="t" stroked="f" coordsize="21600,21600">
            <v:path/>
            <v:fill on="f" focussize="0,0"/>
            <v:stroke on="f" joinstyle="miter"/>
            <v:imagedata r:id="rId97" o:title="eqId6b772a859f5201609401e0bf6dbf155e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99" o:title="eqId3e35eeaabd951fb09b2926807da3685b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宋体" w:hAnsi="宋体"/>
          <w:color w:val="000000"/>
        </w:rPr>
        <w:t>最接近的整数为</w:t>
      </w:r>
      <w:r>
        <w:rPr>
          <w:rFonts w:eastAsia="Times New Roman" w:cs="Times New Roman"/>
          <w:color w:val="000000"/>
        </w:rPr>
        <w:t>___________.</w:t>
      </w:r>
    </w:p>
    <w:p w14:paraId="262E40BE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已知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0pt;width:29.3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宋体" w:hAnsi="宋体"/>
          <w:color w:val="000000"/>
        </w:rPr>
        <w:t>是二次函数，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20pt;width:53.35pt;" o:ole="t" filled="f" o:preferrelative="t" stroked="f" coordsize="21600,21600">
            <v:path/>
            <v:fill on="f" focussize="0,0"/>
            <v:stroke on="f" joinstyle="miter"/>
            <v:imagedata r:id="rId103" o:title="eqIdef2635c6e599f816c706e471a3c197d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ascii="宋体" w:hAnsi="宋体"/>
          <w:color w:val="000000"/>
        </w:rPr>
        <w:t>，且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2.65pt;width:95.35pt;" o:ole="t" filled="f" o:preferrelative="t" stroked="f" coordsize="21600,21600">
            <v:path/>
            <v:fill on="f" focussize="0,0"/>
            <v:stroke on="f" joinstyle="miter"/>
            <v:imagedata r:id="rId105" o:title="eqId491e4f863ed624a055ac92b4f93acd5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20.65pt;width:42.65pt;" o:ole="t" filled="f" o:preferrelative="t" stroked="f" coordsize="21600,21600">
            <v:path/>
            <v:fill on="f" focussize="0,0"/>
            <v:stroke on="f" joinstyle="miter"/>
            <v:imagedata r:id="rId107" o:title="eqIdc5cc6ff86241ec8164658361feaaf7b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eastAsia="Times New Roman" w:cs="Times New Roman"/>
          <w:color w:val="000000"/>
        </w:rPr>
        <w:t>___________.</w:t>
      </w:r>
    </w:p>
    <w:p w14:paraId="592E0E16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已知数列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20.65pt;width:43.35pt;" o:ole="t" filled="f" o:preferrelative="t" stroked="f" coordsize="21600,21600">
            <v:path/>
            <v:fill on="f" focussize="0,0"/>
            <v:stroke on="f" joinstyle="miter"/>
            <v:imagedata r:id="rId109" o:title="eqId6ccde97de2a71ab6b6039cc0b1871ad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rFonts w:ascii="宋体" w:hAnsi="宋体"/>
          <w:color w:val="000000"/>
        </w:rPr>
        <w:t>各项均为正整数，且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20.65pt;width:87.35pt;" o:ole="t" filled="f" o:preferrelative="t" stroked="f" coordsize="21600,21600">
            <v:path/>
            <v:fill on="f" focussize="0,0"/>
            <v:stroke on="f" joinstyle="miter"/>
            <v:imagedata r:id="rId111" o:title="eqId08e6b099da44c4594da39ab25fa2ec4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rFonts w:ascii="宋体" w:hAnsi="宋体"/>
          <w:color w:val="000000"/>
        </w:rPr>
        <w:t>中存在一项为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，可能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907546706" name="图片 907546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46706" name="图片 90754670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数列的个数为</w:t>
      </w:r>
      <w:r>
        <w:rPr>
          <w:rFonts w:eastAsia="Times New Roman" w:cs="Times New Roman"/>
          <w:color w:val="000000"/>
        </w:rPr>
        <w:t>___________.</w:t>
      </w:r>
    </w:p>
    <w:p w14:paraId="26CB433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将不大于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907546704" name="图片 907546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46704" name="图片 90754670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正整数分为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个两两交集为空的二元集合，且每个集合中两个元素互质，则不同的分法有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种</w:t>
      </w:r>
      <w:r>
        <w:rPr>
          <w:rFonts w:eastAsia="Times New Roman" w:cs="Times New Roman"/>
          <w:color w:val="000000"/>
        </w:rPr>
        <w:t>.</w:t>
      </w:r>
    </w:p>
    <w:p w14:paraId="351D3B71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已知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6pt;width:34.65pt;" o:ole="t" filled="f" o:preferrelative="t" stroked="f" coordsize="21600,21600">
            <v:path/>
            <v:fill on="f" focussize="0,0"/>
            <v:stroke on="f" joinstyle="miter"/>
            <v:imagedata r:id="rId113" o:title="eqId8bb47fd43ffc4f5d96486ee6126f92c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rFonts w:ascii="宋体" w:hAnsi="宋体"/>
          <w:color w:val="000000"/>
        </w:rPr>
        <w:t>为正整数，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20.65pt;width:166pt;" o:ole="t" filled="f" o:preferrelative="t" stroked="f" coordsize="21600,21600">
            <v:path/>
            <v:fill on="f" focussize="0,0"/>
            <v:stroke on="f" joinstyle="miter"/>
            <v:imagedata r:id="rId115" o:title="eqIdb33e63bee09cf2d57aed06c53ceaf8e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其中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25" o:title="eqId81dea63b8ce3e51adf66cf7b9982a24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rPr>
          <w:rFonts w:ascii="宋体" w:hAnsi="宋体"/>
          <w:color w:val="000000"/>
        </w:rPr>
        <w:t>的系数为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，则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118" o:title="eqId9b0a89e3c30f6e4d4c5db4378b05d98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rFonts w:ascii="宋体" w:hAnsi="宋体"/>
          <w:color w:val="000000"/>
        </w:rPr>
        <w:t>的系数的最大可能值与最小可能值之和为</w:t>
      </w:r>
      <w:r>
        <w:rPr>
          <w:rFonts w:eastAsia="Times New Roman" w:cs="Times New Roman"/>
          <w:color w:val="000000"/>
        </w:rPr>
        <w:t>___________.</w:t>
      </w:r>
    </w:p>
    <w:p w14:paraId="1E90393D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若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64" o:title="eqId15c0dbe3c080c4c4636c64803e5c1f7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rFonts w:ascii="宋体" w:hAnsi="宋体"/>
          <w:color w:val="000000"/>
        </w:rPr>
        <w:t>三边长为等差数列，则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121" o:title="eqIda5e541f56ea4827edcd9ef463aa8e0b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宋体" w:hAnsi="宋体"/>
          <w:color w:val="000000"/>
        </w:rPr>
        <w:t>的取值范围是</w:t>
      </w:r>
      <w:r>
        <w:rPr>
          <w:rFonts w:eastAsia="Times New Roman" w:cs="Times New Roman"/>
          <w:color w:val="000000"/>
        </w:rPr>
        <w:t>___________.</w:t>
      </w:r>
    </w:p>
    <w:p w14:paraId="6E64318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内接于椭圆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3.35pt;width:56.65pt;" o:ole="t" filled="f" o:preferrelative="t" stroked="f" coordsize="21600,21600">
            <v:path/>
            <v:fill on="f" focussize="0,0"/>
            <v:stroke on="f" joinstyle="miter"/>
            <v:imagedata r:id="rId123" o:title="eqIdf64b7ab668d61bcb8ec6d195c672a81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907546705" name="图片 907546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46705" name="图片 90754670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菱形周长的最大值和最小值之和是（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2B42D6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8.65pt;width:28.65pt;" o:ole="t" filled="f" o:preferrelative="t" stroked="f" coordsize="21600,21600">
            <v:path/>
            <v:fill on="f" focussize="0,0"/>
            <v:stroke on="f" joinstyle="miter"/>
            <v:imagedata r:id="rId125" o:title="eqId71569a09b88bbb31038406b5edd2216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B. 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127" o:title="eqId390513579d1530a0a8b546a32266a51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C. 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1.35pt;width:43.35pt;" o:ole="t" filled="f" o:preferrelative="t" stroked="f" coordsize="21600,21600">
            <v:path/>
            <v:fill on="f" focussize="0,0"/>
            <v:stroke on="f" joinstyle="miter"/>
            <v:imagedata r:id="rId129" o:title="eqId99ff56191e9787675214a1320adc73c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上述三个选项都不对</w:t>
      </w:r>
    </w:p>
    <w:p w14:paraId="3AB9C522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500BF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55F3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5706"/>
    <w:rsid w:val="00B96924"/>
    <w:rsid w:val="00BA1A7E"/>
    <w:rsid w:val="00BB50C6"/>
    <w:rsid w:val="00BE1BCD"/>
    <w:rsid w:val="00C02815"/>
    <w:rsid w:val="00C02FC6"/>
    <w:rsid w:val="00C321EB"/>
    <w:rsid w:val="00CA4A07"/>
    <w:rsid w:val="00CC4246"/>
    <w:rsid w:val="00D51257"/>
    <w:rsid w:val="00D634C2"/>
    <w:rsid w:val="00D756B6"/>
    <w:rsid w:val="00D77F6E"/>
    <w:rsid w:val="00DA0796"/>
    <w:rsid w:val="00DA5448"/>
    <w:rsid w:val="00DF071B"/>
    <w:rsid w:val="00E63075"/>
    <w:rsid w:val="00E8385E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406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3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5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4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3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2.bin"/><Relationship Id="rId81" Type="http://schemas.openxmlformats.org/officeDocument/2006/relationships/image" Target="media/image37.wmf"/><Relationship Id="rId80" Type="http://schemas.openxmlformats.org/officeDocument/2006/relationships/oleObject" Target="embeddings/oleObject41.bin"/><Relationship Id="rId8" Type="http://schemas.openxmlformats.org/officeDocument/2006/relationships/image" Target="media/image3.wmf"/><Relationship Id="rId79" Type="http://schemas.openxmlformats.org/officeDocument/2006/relationships/image" Target="media/image36.wmf"/><Relationship Id="rId78" Type="http://schemas.openxmlformats.org/officeDocument/2006/relationships/oleObject" Target="embeddings/oleObject40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9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8.bin"/><Relationship Id="rId73" Type="http://schemas.openxmlformats.org/officeDocument/2006/relationships/oleObject" Target="embeddings/oleObject37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2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5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4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3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2.bin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image" Target="media/image2.wmf"/><Relationship Id="rId59" Type="http://schemas.openxmlformats.org/officeDocument/2006/relationships/image" Target="media/image27.wmf"/><Relationship Id="rId58" Type="http://schemas.openxmlformats.org/officeDocument/2006/relationships/image" Target="media/image26.wmf"/><Relationship Id="rId57" Type="http://schemas.openxmlformats.org/officeDocument/2006/relationships/oleObject" Target="embeddings/oleObject29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7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2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5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4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3.bin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image" Target="media/image1.png"/><Relationship Id="rId39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6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4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3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2.bin"/><Relationship Id="rId23" Type="http://schemas.openxmlformats.org/officeDocument/2006/relationships/image" Target="media/image9.wmf"/><Relationship Id="rId22" Type="http://schemas.openxmlformats.org/officeDocument/2006/relationships/oleObject" Target="embeddings/oleObject11.bin"/><Relationship Id="rId21" Type="http://schemas.openxmlformats.org/officeDocument/2006/relationships/oleObject" Target="embeddings/oleObject1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9.bin"/><Relationship Id="rId18" Type="http://schemas.openxmlformats.org/officeDocument/2006/relationships/image" Target="media/image7.wmf"/><Relationship Id="rId17" Type="http://schemas.openxmlformats.org/officeDocument/2006/relationships/oleObject" Target="embeddings/oleObject8.bin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1" Type="http://schemas.openxmlformats.org/officeDocument/2006/relationships/fontTable" Target="fontTable.xml"/><Relationship Id="rId130" Type="http://schemas.openxmlformats.org/officeDocument/2006/relationships/customXml" Target="../customXml/item1.xml"/><Relationship Id="rId13" Type="http://schemas.openxmlformats.org/officeDocument/2006/relationships/image" Target="media/image5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2.bin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61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60.bin"/><Relationship Id="rId116" Type="http://schemas.openxmlformats.org/officeDocument/2006/relationships/oleObject" Target="embeddings/oleObject59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1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2</Pages>
  <Words>559</Words>
  <Characters>817</Characters>
  <Lines>18</Lines>
  <Paragraphs>5</Paragraphs>
  <TotalTime>0</TotalTime>
  <ScaleCrop>false</ScaleCrop>
  <LinksUpToDate>false</LinksUpToDate>
  <CharactersWithSpaces>859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2022-07-09T07:33:00Z</dcterms:created>
  <dc:creator>学科网试题生产平台</dc:creator>
  <dc:description>3013218176958464</dc:description>
  <cp:lastModifiedBy>周知啊</cp:lastModifiedBy>
  <dcterms:modified xsi:type="dcterms:W3CDTF">2024-08-31T09:29:56Z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69B290AC06684C0C8C66A493E2EC34E9_12</vt:lpwstr>
  </property>
</Properties>
</file>