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5C29F">
      <w:pPr>
        <w:spacing w:after="312" w:afterLines="100"/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10210800</wp:posOffset>
            </wp:positionH>
            <wp:positionV relativeFrom="topMargin">
              <wp:posOffset>10160000</wp:posOffset>
            </wp:positionV>
            <wp:extent cx="495300" cy="469900"/>
            <wp:effectExtent l="0" t="0" r="0" b="0"/>
            <wp:wrapNone/>
            <wp:docPr id="100151" name="图片 10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bCs/>
          <w:sz w:val="28"/>
          <w:szCs w:val="32"/>
        </w:rPr>
        <w:t>2</w:t>
      </w:r>
      <w:r>
        <w:rPr>
          <w:rFonts w:ascii="宋体" w:hAnsi="宋体" w:eastAsia="宋体"/>
          <w:b/>
          <w:bCs/>
          <w:sz w:val="28"/>
          <w:szCs w:val="32"/>
        </w:rPr>
        <w:t>023</w:t>
      </w:r>
      <w:r>
        <w:rPr>
          <w:rFonts w:hint="eastAsia" w:ascii="宋体" w:hAnsi="宋体" w:eastAsia="宋体"/>
          <w:b/>
          <w:bCs/>
          <w:sz w:val="28"/>
          <w:szCs w:val="32"/>
        </w:rPr>
        <w:t>年山东大学强基计划测数学试题</w:t>
      </w:r>
    </w:p>
    <w:p w14:paraId="6832F83D">
      <w:pPr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考试时间</w:t>
      </w:r>
      <w:r>
        <w:rPr>
          <w:rFonts w:ascii="宋体" w:hAnsi="宋体" w:eastAsia="宋体"/>
          <w:b/>
          <w:bCs/>
          <w:sz w:val="22"/>
          <w:szCs w:val="24"/>
        </w:rPr>
        <w:t>2023</w:t>
      </w:r>
      <w:r>
        <w:rPr>
          <w:rFonts w:hint="eastAsia" w:ascii="宋体" w:hAnsi="宋体" w:eastAsia="宋体"/>
          <w:b/>
          <w:bCs/>
          <w:sz w:val="22"/>
          <w:szCs w:val="24"/>
        </w:rPr>
        <w:t>年7月2日，考试时长6</w:t>
      </w:r>
      <w:r>
        <w:rPr>
          <w:rFonts w:ascii="宋体" w:hAnsi="宋体" w:eastAsia="宋体"/>
          <w:b/>
          <w:bCs/>
          <w:sz w:val="22"/>
          <w:szCs w:val="24"/>
        </w:rPr>
        <w:t>0</w:t>
      </w:r>
      <w:r>
        <w:rPr>
          <w:rFonts w:hint="eastAsia" w:ascii="宋体" w:hAnsi="宋体" w:eastAsia="宋体"/>
          <w:b/>
          <w:bCs/>
          <w:sz w:val="22"/>
          <w:szCs w:val="24"/>
        </w:rPr>
        <w:t>分钟.</w:t>
      </w:r>
    </w:p>
    <w:p w14:paraId="4D4304E7">
      <w:pPr>
        <w:rPr>
          <w:rFonts w:hint="eastAsia" w:ascii="宋体" w:hAnsi="宋体" w:eastAsia="宋体"/>
          <w:b/>
          <w:bCs/>
          <w:sz w:val="22"/>
          <w:szCs w:val="24"/>
        </w:rPr>
      </w:pPr>
    </w:p>
    <w:p w14:paraId="0CBEBD68">
      <w:pPr>
        <w:pStyle w:val="6"/>
        <w:numPr>
          <w:ilvl w:val="0"/>
          <w:numId w:val="1"/>
        </w:numPr>
        <w:spacing w:line="276" w:lineRule="auto"/>
        <w:ind w:firstLineChars="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如何定义有界数列，举例说明.</w:t>
      </w:r>
    </w:p>
    <w:p w14:paraId="7CDA74A1">
      <w:pPr>
        <w:pStyle w:val="6"/>
        <w:spacing w:line="276" w:lineRule="auto"/>
        <w:ind w:left="360" w:firstLine="0" w:firstLineChars="0"/>
        <w:jc w:val="left"/>
        <w:rPr>
          <w:rFonts w:hint="eastAsia" w:ascii="宋体" w:hAnsi="宋体" w:eastAsia="宋体"/>
          <w:szCs w:val="21"/>
        </w:rPr>
      </w:pPr>
    </w:p>
    <w:p w14:paraId="63D781E9">
      <w:pPr>
        <w:pStyle w:val="6"/>
        <w:numPr>
          <w:ilvl w:val="0"/>
          <w:numId w:val="1"/>
        </w:numPr>
        <w:spacing w:line="276" w:lineRule="auto"/>
        <w:ind w:firstLineChars="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如何定义无界数列，举例说明.</w:t>
      </w:r>
    </w:p>
    <w:p w14:paraId="60BC8761">
      <w:pPr>
        <w:spacing w:line="276" w:lineRule="auto"/>
        <w:jc w:val="left"/>
        <w:rPr>
          <w:rFonts w:hint="eastAsia" w:ascii="宋体" w:hAnsi="宋体" w:eastAsia="宋体"/>
          <w:szCs w:val="21"/>
        </w:rPr>
      </w:pPr>
    </w:p>
    <w:p w14:paraId="22375A2B">
      <w:pPr>
        <w:spacing w:line="276" w:lineRule="auto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判断</w:t>
      </w:r>
      <w:r>
        <w:rPr>
          <w:rFonts w:ascii="宋体" w:hAnsi="宋体" w:eastAsia="宋体"/>
          <w:position w:val="-24"/>
          <w:sz w:val="20"/>
          <w:szCs w:val="21"/>
        </w:rPr>
        <w:object>
          <v:shape id="_x0000_i1025" o:spt="75" type="#_x0000_t75" style="height:31.35pt;width:83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是否有界，若有界求出此值.</w:t>
      </w:r>
    </w:p>
    <w:p w14:paraId="3F92A446">
      <w:pPr>
        <w:spacing w:line="276" w:lineRule="auto"/>
        <w:jc w:val="left"/>
        <w:rPr>
          <w:rFonts w:hint="eastAsia" w:ascii="宋体" w:hAnsi="宋体" w:eastAsia="宋体"/>
          <w:sz w:val="20"/>
          <w:szCs w:val="21"/>
        </w:rPr>
      </w:pPr>
    </w:p>
    <w:p w14:paraId="3779E230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求</w:t>
      </w:r>
      <w:r>
        <w:rPr>
          <w:rFonts w:ascii="宋体" w:hAnsi="宋体" w:eastAsia="宋体"/>
          <w:position w:val="-24"/>
        </w:rPr>
        <w:object>
          <v:shape id="_x0000_i1026" o:spt="75" type="#_x0000_t75" style="height:31.35pt;width:9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 w:ascii="宋体" w:hAnsi="宋体" w:eastAsia="宋体"/>
        </w:rPr>
        <w:t>的值.</w:t>
      </w:r>
    </w:p>
    <w:p w14:paraId="7FBF2A58">
      <w:pPr>
        <w:spacing w:line="276" w:lineRule="auto"/>
        <w:jc w:val="left"/>
        <w:rPr>
          <w:rFonts w:hint="eastAsia" w:ascii="宋体" w:hAnsi="宋体" w:eastAsia="宋体"/>
          <w:sz w:val="22"/>
        </w:rPr>
      </w:pPr>
    </w:p>
    <w:p w14:paraId="3D844F9C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2"/>
        </w:rPr>
        <w:t>5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是否存在奇数</w:t>
      </w:r>
      <w:r>
        <w:rPr>
          <w:rFonts w:ascii="宋体" w:hAnsi="宋体" w:eastAsia="宋体"/>
          <w:position w:val="-10"/>
        </w:rPr>
        <w:object>
          <v:shape id="_x0000_i102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hint="eastAsia" w:ascii="宋体" w:hAnsi="宋体" w:eastAsia="宋体"/>
        </w:rPr>
        <w:t>偶数</w:t>
      </w:r>
      <w:r>
        <w:rPr>
          <w:rFonts w:ascii="宋体" w:hAnsi="宋体" w:eastAsia="宋体"/>
          <w:position w:val="-6"/>
        </w:rPr>
        <w:object>
          <v:shape id="_x0000_i1028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eastAsia" w:ascii="宋体" w:hAnsi="宋体" w:eastAsia="宋体"/>
        </w:rPr>
        <w:t>，使得</w:t>
      </w:r>
      <w:r>
        <w:rPr>
          <w:rFonts w:ascii="宋体" w:hAnsi="宋体" w:eastAsia="宋体"/>
          <w:position w:val="-6"/>
        </w:rPr>
        <w:object>
          <v:shape id="_x0000_i1029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eastAsia" w:ascii="宋体" w:hAnsi="宋体" w:eastAsia="宋体"/>
        </w:rPr>
        <w:t>。</w:t>
      </w:r>
    </w:p>
    <w:p w14:paraId="09249A52">
      <w:pPr>
        <w:spacing w:line="276" w:lineRule="auto"/>
        <w:jc w:val="left"/>
        <w:rPr>
          <w:rFonts w:hint="eastAsia" w:ascii="宋体" w:hAnsi="宋体" w:eastAsia="宋体"/>
        </w:rPr>
      </w:pPr>
    </w:p>
    <w:p w14:paraId="20730838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6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已知点</w:t>
      </w:r>
      <w:r>
        <w:rPr>
          <w:rFonts w:ascii="宋体" w:hAnsi="宋体" w:eastAsia="宋体"/>
          <w:position w:val="-10"/>
        </w:rPr>
        <w:object>
          <v:shape id="_x0000_i1030" o:spt="75" type="#_x0000_t75" style="height:16pt;width:35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eastAsia" w:ascii="宋体" w:hAnsi="宋体" w:eastAsia="宋体"/>
        </w:rPr>
        <w:t>满足</w:t>
      </w:r>
      <w:r>
        <w:rPr>
          <w:rFonts w:ascii="宋体" w:hAnsi="宋体" w:eastAsia="宋体"/>
          <w:position w:val="-14"/>
        </w:rPr>
        <w:object>
          <v:shape id="_x0000_i1031" o:spt="75" type="#_x0000_t75" style="height:20pt;width:115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hint="eastAsia" w:ascii="宋体" w:hAnsi="宋体" w:eastAsia="宋体"/>
        </w:rPr>
        <w:t>，求点</w:t>
      </w:r>
      <w:r>
        <w:rPr>
          <w:rFonts w:ascii="宋体" w:hAnsi="宋体" w:eastAsia="宋体"/>
          <w:position w:val="-4"/>
        </w:rPr>
        <w:object>
          <v:shape id="_x0000_i1032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eastAsia" w:ascii="宋体" w:hAnsi="宋体" w:eastAsia="宋体"/>
        </w:rPr>
        <w:t>围成得面积.</w:t>
      </w:r>
    </w:p>
    <w:p w14:paraId="5E5458D4">
      <w:pPr>
        <w:rPr>
          <w:rFonts w:hint="eastAsia" w:ascii="宋体" w:hAnsi="宋体" w:eastAsia="宋体"/>
          <w:sz w:val="22"/>
          <w:szCs w:val="24"/>
        </w:rPr>
      </w:pPr>
    </w:p>
    <w:p w14:paraId="323FE82A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</w:rPr>
        <w:t>7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已知数列</w:t>
      </w:r>
      <w:r>
        <w:rPr>
          <w:rFonts w:ascii="宋体" w:hAnsi="宋体" w:eastAsia="宋体"/>
          <w:position w:val="-14"/>
        </w:rPr>
        <w:object>
          <v:shape id="_x0000_i1033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hint="eastAsia" w:ascii="宋体" w:hAnsi="宋体" w:eastAsia="宋体"/>
        </w:rPr>
        <w:t>满足</w:t>
      </w:r>
      <w:r>
        <w:rPr>
          <w:rFonts w:ascii="宋体" w:hAnsi="宋体" w:eastAsia="宋体"/>
          <w:position w:val="-30"/>
        </w:rPr>
        <w:object>
          <v:shape id="_x0000_i1034" o:spt="75" type="#_x0000_t75" style="height:34pt;width:6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12"/>
        </w:rPr>
        <w:object>
          <v:shape id="_x0000_i1035" o:spt="75" type="#_x0000_t75" style="height:18pt;width:17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eastAsia" w:ascii="宋体" w:hAnsi="宋体" w:eastAsia="宋体"/>
        </w:rPr>
        <w:t>是多少.</w:t>
      </w:r>
    </w:p>
    <w:p w14:paraId="3596EFC2">
      <w:pPr>
        <w:rPr>
          <w:rFonts w:hint="eastAsia" w:ascii="宋体" w:hAnsi="宋体" w:eastAsia="宋体"/>
          <w:sz w:val="22"/>
          <w:szCs w:val="24"/>
        </w:rPr>
      </w:pPr>
    </w:p>
    <w:p w14:paraId="3F149FED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0"/>
          <w:szCs w:val="21"/>
        </w:rPr>
        <w:t>8</w:t>
      </w:r>
      <w:r>
        <w:rPr>
          <w:rFonts w:ascii="宋体" w:hAnsi="宋体" w:eastAsia="宋体"/>
          <w:sz w:val="20"/>
          <w:szCs w:val="21"/>
        </w:rPr>
        <w:t>.</w:t>
      </w:r>
      <w:r>
        <w:rPr>
          <w:rFonts w:hint="eastAsia" w:ascii="宋体" w:hAnsi="宋体" w:eastAsia="宋体"/>
          <w:sz w:val="20"/>
          <w:szCs w:val="21"/>
        </w:rPr>
        <w:t>已知</w:t>
      </w:r>
      <w:r>
        <w:rPr>
          <w:rFonts w:ascii="宋体" w:hAnsi="宋体" w:eastAsia="宋体"/>
          <w:position w:val="-14"/>
          <w:sz w:val="20"/>
          <w:szCs w:val="21"/>
        </w:rPr>
        <w:object>
          <v:shape id="_x0000_i1036" o:spt="75" type="#_x0000_t75" style="height:20pt;width:199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则</w:t>
      </w:r>
      <w:r>
        <w:rPr>
          <w:rFonts w:ascii="宋体" w:hAnsi="宋体" w:eastAsia="宋体"/>
          <w:position w:val="-10"/>
          <w:sz w:val="20"/>
          <w:szCs w:val="21"/>
        </w:rPr>
        <w:object>
          <v:shape id="_x0000_i1037" o:spt="75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共有多少组?</w:t>
      </w:r>
    </w:p>
    <w:p w14:paraId="0C82546F">
      <w:pPr>
        <w:rPr>
          <w:rFonts w:hint="eastAsia" w:ascii="宋体" w:hAnsi="宋体" w:eastAsia="宋体"/>
          <w:sz w:val="20"/>
          <w:szCs w:val="21"/>
        </w:rPr>
      </w:pPr>
    </w:p>
    <w:p w14:paraId="7459EC0A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0"/>
          <w:szCs w:val="21"/>
        </w:rPr>
        <w:t>9．已知</w:t>
      </w:r>
      <w:bookmarkStart w:id="0" w:name="_Hlk140938391"/>
      <w:r>
        <w:rPr>
          <w:rFonts w:ascii="宋体" w:hAnsi="宋体" w:eastAsia="宋体"/>
          <w:position w:val="-10"/>
        </w:rPr>
        <w:object>
          <v:shape id="_x0000_i1038" o:spt="75" type="#_x0000_t75" style="height:13.35pt;width:2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bookmarkEnd w:id="0"/>
      <w:r>
        <w:rPr>
          <w:rFonts w:hint="eastAsia" w:ascii="宋体" w:hAnsi="宋体" w:eastAsia="宋体"/>
        </w:rPr>
        <w:t>为正质数，且</w:t>
      </w:r>
      <w:r>
        <w:rPr>
          <w:rFonts w:ascii="宋体" w:hAnsi="宋体" w:eastAsia="宋体"/>
          <w:position w:val="-10"/>
        </w:rPr>
        <w:object>
          <v:shape id="_x0000_i1039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hint="eastAsia" w:ascii="宋体" w:hAnsi="宋体" w:eastAsia="宋体"/>
        </w:rPr>
        <w:t>，求证：</w:t>
      </w:r>
      <w:bookmarkStart w:id="1" w:name="_Hlk140938357"/>
      <w:r>
        <w:rPr>
          <w:rFonts w:ascii="宋体" w:hAnsi="宋体" w:eastAsia="宋体"/>
          <w:position w:val="-28"/>
        </w:rPr>
        <w:object>
          <v:shape id="_x0000_i1040" o:spt="75" type="#_x0000_t75" style="height:32.65pt;width:13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bookmarkEnd w:id="1"/>
      <w:r>
        <w:rPr>
          <w:rFonts w:hint="eastAsia" w:ascii="宋体" w:hAnsi="宋体" w:eastAsia="宋体"/>
        </w:rPr>
        <w:t>是有限小数或无限循环小数.</w:t>
      </w:r>
    </w:p>
    <w:p w14:paraId="4F0963FC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0.</w:t>
      </w:r>
      <w:r>
        <w:rPr>
          <w:position w:val="-12"/>
        </w:rPr>
        <w:object>
          <v:shape id="_x0000_i1041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eastAsia" w:ascii="宋体" w:hAnsi="宋体" w:eastAsia="宋体"/>
        </w:rPr>
        <w:t>为有限集，</w:t>
      </w:r>
      <w:r>
        <w:rPr>
          <w:position w:val="-18"/>
        </w:rPr>
        <w:object>
          <v:shape id="_x0000_i1042" o:spt="75" type="#_x0000_t75" style="height:24pt;width:273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hint="eastAsia" w:ascii="宋体" w:hAnsi="宋体" w:eastAsia="宋体"/>
        </w:rPr>
        <w:t>证明：</w:t>
      </w:r>
      <w:r>
        <w:object>
          <v:shape id="_x0000_i1043" o:spt="75" type="#_x0000_t75" style="height:14pt;width:11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hint="eastAsia" w:ascii="宋体" w:hAnsi="宋体" w:eastAsia="宋体"/>
        </w:rPr>
        <w:t>是有限集，当且仅当</w:t>
      </w:r>
      <w:r>
        <w:object>
          <v:shape id="_x0000_i1044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hint="eastAsia" w:ascii="宋体" w:hAnsi="宋体" w:eastAsia="宋体"/>
        </w:rPr>
        <w:t>为正整数，令</w:t>
      </w:r>
      <w:r>
        <w:rPr>
          <w:position w:val="-12"/>
        </w:rPr>
        <w:object>
          <v:shape id="_x0000_i1045" o:spt="75" type="#_x0000_t75" style="height:18pt;width:57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eastAsia" w:ascii="宋体" w:hAnsi="宋体" w:eastAsia="宋体"/>
        </w:rPr>
        <w:t>对</w:t>
      </w:r>
      <w:r>
        <w:object>
          <v:shape id="_x0000_i1046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hint="eastAsia" w:ascii="宋体" w:hAnsi="宋体" w:eastAsia="宋体"/>
        </w:rPr>
        <w:t>恒成立.</w:t>
      </w:r>
    </w:p>
    <w:p w14:paraId="7AC9583E">
      <w:pPr>
        <w:rPr>
          <w:rFonts w:hint="eastAsia" w:ascii="宋体" w:hAnsi="宋体" w:eastAsia="宋体"/>
          <w:sz w:val="22"/>
          <w:szCs w:val="24"/>
        </w:rPr>
      </w:pPr>
    </w:p>
    <w:p w14:paraId="44FEF800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</w:rPr>
        <w:t>11.</w:t>
      </w:r>
      <w:r>
        <w:rPr>
          <w:position w:val="-6"/>
        </w:rPr>
        <w:object>
          <v:shape id="_x0000_i1047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hint="eastAsia" w:ascii="宋体" w:hAnsi="宋体" w:eastAsia="宋体"/>
        </w:rPr>
        <w:t>中，</w:t>
      </w:r>
      <w:r>
        <w:rPr>
          <w:position w:val="-10"/>
        </w:rPr>
        <w:object>
          <v:shape id="_x0000_i1048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hint="eastAsia" w:ascii="宋体" w:hAnsi="宋体" w:eastAsia="宋体"/>
        </w:rPr>
        <w:t>成等比数列，求</w:t>
      </w:r>
      <w:r>
        <w:rPr>
          <w:position w:val="-24"/>
        </w:rPr>
        <w:object>
          <v:shape id="_x0000_i1049" o:spt="75" type="#_x0000_t75" style="height:31.35pt;width:92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eastAsia" w:ascii="宋体" w:hAnsi="宋体" w:eastAsia="宋体"/>
        </w:rPr>
        <w:t>的范围是多少？</w:t>
      </w:r>
    </w:p>
    <w:p w14:paraId="55377B3D">
      <w:pPr>
        <w:rPr>
          <w:rFonts w:hint="eastAsia" w:ascii="宋体" w:hAnsi="宋体" w:eastAsia="宋体"/>
          <w:sz w:val="22"/>
          <w:szCs w:val="24"/>
        </w:rPr>
      </w:pPr>
    </w:p>
    <w:p w14:paraId="6470223D">
      <w:pPr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1</w:t>
      </w:r>
      <w:r>
        <w:rPr>
          <w:rFonts w:ascii="宋体" w:hAnsi="宋体" w:eastAsia="宋体"/>
          <w:sz w:val="22"/>
          <w:szCs w:val="24"/>
        </w:rPr>
        <w:t>2.</w:t>
      </w:r>
      <w:r>
        <w:rPr>
          <w:rFonts w:hint="eastAsia" w:ascii="宋体" w:hAnsi="宋体" w:eastAsia="宋体"/>
          <w:sz w:val="22"/>
          <w:szCs w:val="24"/>
        </w:rPr>
        <w:t>求</w:t>
      </w:r>
      <w:r>
        <w:rPr>
          <w:position w:val="-12"/>
        </w:rPr>
        <w:object>
          <v:shape id="_x0000_i1050" o:spt="75" type="#_x0000_t75" style="height:26pt;width:81.3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hint="eastAsia"/>
        </w:rPr>
        <w:t>的值.</w:t>
      </w:r>
    </w:p>
    <w:p w14:paraId="2AB15DCD">
      <w:pPr>
        <w:rPr>
          <w:rFonts w:hint="eastAsia"/>
        </w:rPr>
      </w:pPr>
    </w:p>
    <w:p w14:paraId="4894C706">
      <w:pPr>
        <w:rPr>
          <w:rFonts w:hint="eastAsia" w:ascii="宋体" w:hAnsi="宋体" w:eastAsia="宋体"/>
          <w:sz w:val="22"/>
          <w:szCs w:val="24"/>
        </w:rPr>
      </w:pPr>
    </w:p>
    <w:p w14:paraId="27898EC3">
      <w:pPr>
        <w:spacing w:after="312" w:afterLines="100"/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2</w:t>
      </w:r>
      <w:r>
        <w:rPr>
          <w:rFonts w:ascii="宋体" w:hAnsi="宋体" w:eastAsia="宋体"/>
          <w:b/>
          <w:bCs/>
          <w:sz w:val="28"/>
          <w:szCs w:val="32"/>
        </w:rPr>
        <w:t>023</w:t>
      </w:r>
      <w:r>
        <w:rPr>
          <w:rFonts w:hint="eastAsia" w:ascii="宋体" w:hAnsi="宋体" w:eastAsia="宋体"/>
          <w:b/>
          <w:bCs/>
          <w:sz w:val="28"/>
          <w:szCs w:val="32"/>
        </w:rPr>
        <w:t>年山东大学强基计划测数学试题解析</w:t>
      </w:r>
    </w:p>
    <w:p w14:paraId="4A9A8CCF">
      <w:pPr>
        <w:spacing w:line="276" w:lineRule="auto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如何定义有界数列，举例说明.</w:t>
      </w:r>
    </w:p>
    <w:p w14:paraId="635885B1">
      <w:pPr>
        <w:spacing w:line="276" w:lineRule="auto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解：</w:t>
      </w:r>
      <w:r>
        <w:rPr>
          <w:rFonts w:hint="eastAsia" w:ascii="宋体" w:hAnsi="宋体" w:eastAsia="宋体"/>
          <w:szCs w:val="21"/>
        </w:rPr>
        <w:t>若数列</w:t>
      </w:r>
      <w:r>
        <w:rPr>
          <w:rFonts w:ascii="宋体" w:hAnsi="宋体" w:eastAsia="宋体"/>
          <w:position w:val="-14"/>
          <w:szCs w:val="21"/>
        </w:rPr>
        <w:object>
          <v:shape id="_x0000_i1051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满足：对一切</w:t>
      </w:r>
      <w:r>
        <w:rPr>
          <w:rFonts w:ascii="宋体" w:hAnsi="宋体" w:eastAsia="宋体"/>
          <w:position w:val="-6"/>
          <w:szCs w:val="21"/>
        </w:rPr>
        <w:object>
          <v:shape id="_x0000_i105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有</w:t>
      </w:r>
      <w:r>
        <w:rPr>
          <w:rFonts w:ascii="宋体" w:hAnsi="宋体" w:eastAsia="宋体"/>
          <w:position w:val="-14"/>
          <w:szCs w:val="21"/>
        </w:rPr>
        <w:object>
          <v:shape id="_x0000_i1053" o:spt="75" type="#_x0000_t75" style="height:20pt;width:43.3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position w:val="-4"/>
          <w:szCs w:val="21"/>
        </w:rPr>
        <w:object>
          <v:shape id="_x0000_i1054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是与</w:t>
      </w:r>
      <w:r>
        <w:rPr>
          <w:rFonts w:ascii="宋体" w:hAnsi="宋体" w:eastAsia="宋体"/>
          <w:position w:val="-6"/>
          <w:szCs w:val="21"/>
        </w:rPr>
        <w:object>
          <v:shape id="_x0000_i1055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无关的常数）称数列</w:t>
      </w:r>
      <w:r>
        <w:rPr>
          <w:rFonts w:ascii="宋体" w:hAnsi="宋体" w:eastAsia="宋体"/>
          <w:position w:val="-14"/>
          <w:szCs w:val="21"/>
        </w:rPr>
        <w:object>
          <v:shape id="_x0000_i1056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有界并称</w:t>
      </w:r>
      <w:r>
        <w:rPr>
          <w:rFonts w:ascii="宋体" w:hAnsi="宋体" w:eastAsia="宋体"/>
          <w:position w:val="-4"/>
          <w:szCs w:val="21"/>
        </w:rPr>
        <w:object>
          <v:shape id="_x0000_i1057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是它的一个上界.</w:t>
      </w:r>
    </w:p>
    <w:p w14:paraId="70A7275F">
      <w:pPr>
        <w:spacing w:line="276" w:lineRule="auto"/>
        <w:jc w:val="left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Eg</w:t>
      </w:r>
      <w:r>
        <w:rPr>
          <w:rFonts w:hint="eastAsia" w:ascii="宋体" w:hAnsi="宋体" w:eastAsia="宋体"/>
          <w:szCs w:val="21"/>
        </w:rPr>
        <w:t>：</w:t>
      </w:r>
      <w:r>
        <w:rPr>
          <w:rFonts w:ascii="宋体" w:hAnsi="宋体" w:eastAsia="宋体"/>
          <w:position w:val="-12"/>
          <w:szCs w:val="21"/>
        </w:rPr>
        <w:object>
          <v:shape id="_x0000_i1058" o:spt="75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可取</w:t>
      </w:r>
      <w:r>
        <w:rPr>
          <w:rFonts w:ascii="宋体" w:hAnsi="宋体" w:eastAsia="宋体"/>
          <w:position w:val="-4"/>
          <w:szCs w:val="21"/>
        </w:rPr>
        <w:object>
          <v:shape id="_x0000_i1059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为任意正数；</w:t>
      </w:r>
      <w:r>
        <w:rPr>
          <w:rFonts w:ascii="宋体" w:hAnsi="宋体" w:eastAsia="宋体"/>
          <w:position w:val="-24"/>
          <w:szCs w:val="21"/>
        </w:rPr>
        <w:object>
          <v:shape id="_x0000_i1060" o:spt="75" type="#_x0000_t75" style="height:31.35pt;width:35.3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可取</w:t>
      </w:r>
      <w:r>
        <w:rPr>
          <w:rFonts w:ascii="宋体" w:hAnsi="宋体" w:eastAsia="宋体"/>
          <w:position w:val="-4"/>
          <w:szCs w:val="21"/>
        </w:rPr>
        <w:object>
          <v:shape id="_x0000_i1061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为任意大于1的正数.</w:t>
      </w:r>
    </w:p>
    <w:p w14:paraId="7CBEB600">
      <w:pPr>
        <w:spacing w:line="276" w:lineRule="auto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如何定义无界数列，举例说明.</w:t>
      </w:r>
    </w:p>
    <w:p w14:paraId="54416A0F">
      <w:pPr>
        <w:spacing w:line="276" w:lineRule="auto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解：</w:t>
      </w:r>
      <w:r>
        <w:rPr>
          <w:rFonts w:hint="eastAsia" w:ascii="宋体" w:hAnsi="宋体" w:eastAsia="宋体"/>
          <w:szCs w:val="21"/>
        </w:rPr>
        <w:t>对于数列</w:t>
      </w:r>
      <w:r>
        <w:rPr>
          <w:rFonts w:ascii="宋体" w:hAnsi="宋体" w:eastAsia="宋体"/>
          <w:position w:val="-14"/>
          <w:szCs w:val="21"/>
        </w:rPr>
        <w:object>
          <v:shape id="_x0000_i1062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，如果不存在某个正数能使</w:t>
      </w:r>
      <w:r>
        <w:rPr>
          <w:rFonts w:ascii="宋体" w:hAnsi="宋体" w:eastAsia="宋体"/>
          <w:position w:val="-12"/>
          <w:szCs w:val="21"/>
        </w:rPr>
        <w:object>
          <v:shape id="_x0000_i1063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的绝对值都小于它，这样的数列叫做无界数列.对一切</w:t>
      </w:r>
      <w:r>
        <w:rPr>
          <w:rFonts w:ascii="宋体" w:hAnsi="宋体" w:eastAsia="宋体"/>
          <w:position w:val="-6"/>
          <w:szCs w:val="21"/>
        </w:rPr>
        <w:object>
          <v:shape id="_x0000_i1064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有</w:t>
      </w:r>
      <w:r>
        <w:rPr>
          <w:rFonts w:ascii="宋体" w:hAnsi="宋体" w:eastAsia="宋体"/>
          <w:position w:val="-14"/>
          <w:szCs w:val="21"/>
        </w:rPr>
        <w:object>
          <v:shape id="_x0000_i1065" o:spt="75" type="#_x0000_t75" style="height:20pt;width:43.3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position w:val="-4"/>
          <w:szCs w:val="21"/>
        </w:rPr>
        <w:object>
          <v:shape id="_x0000_i1066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是与</w:t>
      </w:r>
      <w:r>
        <w:rPr>
          <w:rFonts w:ascii="宋体" w:hAnsi="宋体" w:eastAsia="宋体"/>
          <w:position w:val="-6"/>
          <w:szCs w:val="21"/>
        </w:rPr>
        <w:object>
          <v:shape id="_x0000_i1067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无关的常数）称数列</w:t>
      </w:r>
      <w:r>
        <w:rPr>
          <w:rFonts w:ascii="宋体" w:hAnsi="宋体" w:eastAsia="宋体"/>
          <w:position w:val="-14"/>
          <w:szCs w:val="21"/>
        </w:rPr>
        <w:object>
          <v:shape id="_x0000_i1068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有界并称</w:t>
      </w:r>
      <w:r>
        <w:rPr>
          <w:rFonts w:ascii="宋体" w:hAnsi="宋体" w:eastAsia="宋体"/>
          <w:position w:val="-4"/>
          <w:szCs w:val="21"/>
        </w:rPr>
        <w:object>
          <v:shape id="_x0000_i1069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是它的一个上界.</w:t>
      </w:r>
    </w:p>
    <w:p w14:paraId="7AE5D1AC">
      <w:pPr>
        <w:spacing w:line="276" w:lineRule="auto"/>
        <w:jc w:val="left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Eg</w:t>
      </w:r>
      <w:r>
        <w:rPr>
          <w:rFonts w:hint="eastAsia" w:ascii="宋体" w:hAnsi="宋体" w:eastAsia="宋体"/>
          <w:szCs w:val="21"/>
        </w:rPr>
        <w:t>：</w:t>
      </w:r>
      <w:r>
        <w:rPr>
          <w:rFonts w:ascii="宋体" w:hAnsi="宋体" w:eastAsia="宋体"/>
          <w:position w:val="-12"/>
          <w:szCs w:val="21"/>
        </w:rPr>
        <w:object>
          <v:shape id="_x0000_i1070" o:spt="75" type="#_x0000_t75" style="height:18pt;width:33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，对于任意</w:t>
      </w:r>
      <w:r>
        <w:rPr>
          <w:rFonts w:ascii="宋体" w:hAnsi="宋体" w:eastAsia="宋体"/>
          <w:position w:val="-4"/>
          <w:szCs w:val="21"/>
        </w:rPr>
        <w:object>
          <v:shape id="_x0000_i1071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，取</w:t>
      </w:r>
      <w:r>
        <w:rPr>
          <w:rFonts w:ascii="宋体" w:hAnsi="宋体" w:eastAsia="宋体"/>
          <w:position w:val="-14"/>
          <w:szCs w:val="21"/>
        </w:rPr>
        <w:object>
          <v:shape id="_x0000_i1072" o:spt="75" type="#_x0000_t75" style="height:20pt;width:56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，则</w:t>
      </w:r>
      <w:r>
        <w:rPr>
          <w:rFonts w:ascii="宋体" w:hAnsi="宋体" w:eastAsia="宋体"/>
          <w:position w:val="-14"/>
          <w:szCs w:val="21"/>
        </w:rPr>
        <w:object>
          <v:shape id="_x0000_i1073" o:spt="75" type="#_x0000_t75" style="height:20pt;width:85.3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，所以不存在</w:t>
      </w:r>
      <w:r>
        <w:rPr>
          <w:rFonts w:ascii="宋体" w:hAnsi="宋体" w:eastAsia="宋体"/>
          <w:position w:val="-4"/>
          <w:szCs w:val="21"/>
        </w:rPr>
        <w:object>
          <v:shape id="_x0000_i1074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使</w:t>
      </w:r>
      <w:r>
        <w:rPr>
          <w:rFonts w:ascii="宋体" w:hAnsi="宋体" w:eastAsia="宋体"/>
          <w:position w:val="-14"/>
          <w:szCs w:val="21"/>
        </w:rPr>
        <w:object>
          <v:shape id="_x0000_i1075" o:spt="75" type="#_x0000_t75" style="height:20pt;width:43.3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对任意都</w:t>
      </w:r>
      <w:r>
        <w:rPr>
          <w:rFonts w:ascii="宋体" w:hAnsi="宋体" w:eastAsia="宋体"/>
          <w:position w:val="-6"/>
          <w:szCs w:val="21"/>
        </w:rPr>
        <w:object>
          <v:shape id="_x0000_i1076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成立.</w:t>
      </w:r>
    </w:p>
    <w:p w14:paraId="225E722D">
      <w:pPr>
        <w:spacing w:line="276" w:lineRule="auto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判断</w:t>
      </w:r>
      <w:r>
        <w:rPr>
          <w:rFonts w:ascii="宋体" w:hAnsi="宋体" w:eastAsia="宋体"/>
          <w:position w:val="-24"/>
          <w:sz w:val="20"/>
          <w:szCs w:val="21"/>
        </w:rPr>
        <w:object>
          <v:shape id="_x0000_i1077" o:spt="75" type="#_x0000_t75" style="height:31.35pt;width:83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是否有界，若有界求出此值.</w:t>
      </w:r>
    </w:p>
    <w:p w14:paraId="3C0A95E5">
      <w:pPr>
        <w:spacing w:line="276" w:lineRule="auto"/>
        <w:jc w:val="left"/>
        <w:rPr>
          <w:rFonts w:hint="eastAsia" w:ascii="宋体" w:hAnsi="宋体" w:eastAsia="宋体"/>
          <w:sz w:val="20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解：</w:t>
      </w:r>
      <w:r>
        <w:rPr>
          <w:rFonts w:ascii="宋体" w:hAnsi="宋体" w:eastAsia="宋体"/>
          <w:position w:val="-28"/>
          <w:sz w:val="20"/>
          <w:szCs w:val="21"/>
        </w:rPr>
        <w:object>
          <v:shape id="_x0000_i1078" o:spt="75" type="#_x0000_t75" style="height:35.35pt;width:317.3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</w:p>
    <w:p w14:paraId="75949001">
      <w:pPr>
        <w:spacing w:line="276" w:lineRule="auto"/>
        <w:jc w:val="left"/>
        <w:rPr>
          <w:rFonts w:hint="eastAsia" w:ascii="宋体" w:hAnsi="宋体" w:eastAsia="宋体"/>
          <w:sz w:val="20"/>
          <w:szCs w:val="21"/>
        </w:rPr>
      </w:pPr>
      <w:r>
        <w:rPr>
          <w:rFonts w:hint="eastAsia" w:ascii="宋体" w:hAnsi="宋体" w:eastAsia="宋体"/>
          <w:sz w:val="20"/>
          <w:szCs w:val="21"/>
        </w:rPr>
        <w:t>注：由于一致收敛性，所以积分和极限可以交换顺序，本质为</w:t>
      </w:r>
      <w:r>
        <w:rPr>
          <w:rFonts w:ascii="宋体" w:hAnsi="宋体" w:eastAsia="宋体"/>
          <w:position w:val="-10"/>
          <w:sz w:val="20"/>
          <w:szCs w:val="21"/>
        </w:rPr>
        <w:object>
          <v:shape id="_x0000_i1079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的</w:t>
      </w:r>
      <w:r>
        <w:rPr>
          <w:rFonts w:ascii="宋体" w:hAnsi="宋体" w:eastAsia="宋体"/>
          <w:position w:val="-10"/>
          <w:sz w:val="20"/>
          <w:szCs w:val="21"/>
        </w:rPr>
        <w:object>
          <v:shape id="_x0000_i1080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级数展开.</w:t>
      </w:r>
    </w:p>
    <w:p w14:paraId="4266C3FE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求</w:t>
      </w:r>
      <w:r>
        <w:rPr>
          <w:rFonts w:ascii="宋体" w:hAnsi="宋体" w:eastAsia="宋体"/>
          <w:position w:val="-24"/>
        </w:rPr>
        <w:object>
          <v:shape id="_x0000_i1081" o:spt="75" type="#_x0000_t75" style="height:31.35pt;width:9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rPr>
          <w:rFonts w:hint="eastAsia" w:ascii="宋体" w:hAnsi="宋体" w:eastAsia="宋体"/>
        </w:rPr>
        <w:t>的值.</w:t>
      </w:r>
    </w:p>
    <w:p w14:paraId="4E6A127E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2266315"/>
            <wp:effectExtent l="0" t="0" r="2540" b="635"/>
            <wp:docPr id="921404045" name="图片 92140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4045" name="图片 921404045"/>
                    <pic:cNvPicPr>
                      <a:picLocks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B228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drawing>
          <wp:inline distT="0" distB="0" distL="0" distR="0">
            <wp:extent cx="5274310" cy="1958340"/>
            <wp:effectExtent l="0" t="0" r="2540" b="3810"/>
            <wp:docPr id="717393431" name="图片 71739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93431" name="图片 717393431"/>
                    <pic:cNvPicPr>
                      <a:picLocks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688F">
      <w:pPr>
        <w:spacing w:line="276" w:lineRule="auto"/>
        <w:jc w:val="left"/>
        <w:rPr>
          <w:rFonts w:hint="eastAsia" w:ascii="宋体" w:hAnsi="宋体" w:eastAsia="宋体"/>
          <w:sz w:val="22"/>
        </w:rPr>
      </w:pPr>
    </w:p>
    <w:p w14:paraId="675232A8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2"/>
        </w:rPr>
        <w:t>5</w:t>
      </w:r>
      <w:r>
        <w:rPr>
          <w:rFonts w:ascii="宋体" w:hAnsi="宋体" w:eastAsia="宋体"/>
          <w:sz w:val="22"/>
        </w:rPr>
        <w:t>.</w:t>
      </w:r>
      <w:r>
        <w:rPr>
          <w:rFonts w:hint="eastAsia" w:ascii="宋体" w:hAnsi="宋体" w:eastAsia="宋体"/>
          <w:sz w:val="22"/>
        </w:rPr>
        <w:t>是否存在奇数</w:t>
      </w:r>
      <w:r>
        <w:rPr>
          <w:rFonts w:ascii="宋体" w:hAnsi="宋体" w:eastAsia="宋体"/>
          <w:position w:val="-10"/>
        </w:rPr>
        <w:object>
          <v:shape id="_x0000_i1082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rFonts w:hint="eastAsia" w:ascii="宋体" w:hAnsi="宋体" w:eastAsia="宋体"/>
        </w:rPr>
        <w:t>偶数</w:t>
      </w:r>
      <w:r>
        <w:rPr>
          <w:rFonts w:ascii="宋体" w:hAnsi="宋体" w:eastAsia="宋体"/>
          <w:position w:val="-6"/>
        </w:rPr>
        <w:object>
          <v:shape id="_x0000_i1083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8">
            <o:LockedField>false</o:LockedField>
          </o:OLEObject>
        </w:object>
      </w:r>
      <w:r>
        <w:rPr>
          <w:rFonts w:hint="eastAsia" w:ascii="宋体" w:hAnsi="宋体" w:eastAsia="宋体"/>
        </w:rPr>
        <w:t>，使得</w:t>
      </w:r>
      <w:r>
        <w:rPr>
          <w:rFonts w:ascii="宋体" w:hAnsi="宋体" w:eastAsia="宋体"/>
          <w:position w:val="-6"/>
        </w:rPr>
        <w:object>
          <v:shape id="_x0000_i1084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9">
            <o:LockedField>false</o:LockedField>
          </o:OLEObject>
        </w:object>
      </w:r>
      <w:r>
        <w:rPr>
          <w:rFonts w:hint="eastAsia" w:ascii="宋体" w:hAnsi="宋体" w:eastAsia="宋体"/>
        </w:rPr>
        <w:t>。</w:t>
      </w:r>
    </w:p>
    <w:p w14:paraId="17ED9A71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解：设</w:t>
      </w:r>
      <w:r>
        <w:rPr>
          <w:rFonts w:ascii="宋体" w:hAnsi="宋体" w:eastAsia="宋体"/>
          <w:position w:val="-10"/>
        </w:rPr>
        <w:object>
          <v:shape id="_x0000_i1085" o:spt="75" type="#_x0000_t75" style="height:16pt;width:13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0">
            <o:LockedField>false</o:LockedField>
          </o:OLEObject>
        </w:object>
      </w:r>
      <w:r>
        <w:rPr>
          <w:rFonts w:hint="eastAsia" w:ascii="宋体" w:hAnsi="宋体" w:eastAsia="宋体"/>
        </w:rPr>
        <w:t>，其中</w:t>
      </w:r>
      <w:r>
        <w:rPr>
          <w:rFonts w:ascii="宋体" w:hAnsi="宋体" w:eastAsia="宋体"/>
          <w:position w:val="-10"/>
        </w:rPr>
        <w:object>
          <v:shape id="_x0000_i1086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2">
            <o:LockedField>false</o:LockedField>
          </o:OLEObject>
        </w:object>
      </w:r>
      <w:r>
        <w:rPr>
          <w:rFonts w:hint="eastAsia" w:ascii="宋体" w:hAnsi="宋体" w:eastAsia="宋体"/>
        </w:rPr>
        <w:t>均为整数，</w:t>
      </w:r>
      <w:r>
        <w:rPr>
          <w:rFonts w:ascii="宋体" w:hAnsi="宋体" w:eastAsia="宋体"/>
          <w:position w:val="-6"/>
        </w:rPr>
        <w:object>
          <v:shape id="_x0000_i1087" o:spt="75" type="#_x0000_t75" style="height:16pt;width:162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rFonts w:hint="eastAsia" w:ascii="宋体" w:hAnsi="宋体" w:eastAsia="宋体"/>
        </w:rPr>
        <w:t>显然不是4的倍数，而</w:t>
      </w:r>
      <w:r>
        <w:rPr>
          <w:rFonts w:ascii="宋体" w:hAnsi="宋体" w:eastAsia="宋体"/>
          <w:position w:val="-6"/>
        </w:rPr>
        <w:object>
          <v:shape id="_x0000_i1088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6">
            <o:LockedField>false</o:LockedField>
          </o:OLEObject>
        </w:object>
      </w:r>
      <w:r>
        <w:rPr>
          <w:rFonts w:hint="eastAsia" w:ascii="宋体" w:hAnsi="宋体" w:eastAsia="宋体"/>
        </w:rPr>
        <w:t>是4的倍数，所以不存在</w:t>
      </w:r>
      <w:r>
        <w:rPr>
          <w:rFonts w:ascii="宋体" w:hAnsi="宋体" w:eastAsia="宋体"/>
          <w:position w:val="-6"/>
        </w:rPr>
        <w:object>
          <v:shape id="_x0000_i1089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rFonts w:hint="eastAsia" w:ascii="宋体" w:hAnsi="宋体" w:eastAsia="宋体"/>
        </w:rPr>
        <w:t>，其中</w:t>
      </w:r>
      <w:r>
        <w:rPr>
          <w:rFonts w:ascii="宋体" w:hAnsi="宋体" w:eastAsia="宋体"/>
          <w:position w:val="-10"/>
        </w:rPr>
        <w:object>
          <v:shape id="_x0000_i109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rPr>
          <w:rFonts w:hint="eastAsia" w:ascii="宋体" w:hAnsi="宋体" w:eastAsia="宋体"/>
        </w:rPr>
        <w:t>为</w:t>
      </w:r>
      <w:r>
        <w:rPr>
          <w:rFonts w:hint="eastAsia" w:ascii="宋体" w:hAnsi="宋体" w:eastAsia="宋体"/>
          <w:sz w:val="22"/>
        </w:rPr>
        <w:t>奇数，</w:t>
      </w:r>
      <w:r>
        <w:rPr>
          <w:rFonts w:ascii="宋体" w:hAnsi="宋体" w:eastAsia="宋体"/>
          <w:position w:val="-6"/>
        </w:rPr>
        <w:object>
          <v:shape id="_x0000_i1091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0">
            <o:LockedField>false</o:LockedField>
          </o:OLEObject>
        </w:object>
      </w:r>
      <w:r>
        <w:rPr>
          <w:rFonts w:hint="eastAsia" w:ascii="宋体" w:hAnsi="宋体" w:eastAsia="宋体"/>
        </w:rPr>
        <w:t>为偶数.</w:t>
      </w:r>
    </w:p>
    <w:p w14:paraId="7D8A2C6A">
      <w:pPr>
        <w:spacing w:line="276" w:lineRule="auto"/>
        <w:jc w:val="left"/>
        <w:rPr>
          <w:rFonts w:hint="eastAsia" w:ascii="宋体" w:hAnsi="宋体" w:eastAsia="宋体"/>
        </w:rPr>
      </w:pPr>
    </w:p>
    <w:p w14:paraId="3DA75BF3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</w:rPr>
        <w:t>6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已知点</w:t>
      </w:r>
      <w:r>
        <w:rPr>
          <w:rFonts w:ascii="宋体" w:hAnsi="宋体" w:eastAsia="宋体"/>
          <w:position w:val="-10"/>
        </w:rPr>
        <w:object>
          <v:shape id="_x0000_i1092" o:spt="75" type="#_x0000_t75" style="height:16pt;width:35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1">
            <o:LockedField>false</o:LockedField>
          </o:OLEObject>
        </w:object>
      </w:r>
      <w:r>
        <w:rPr>
          <w:rFonts w:hint="eastAsia" w:ascii="宋体" w:hAnsi="宋体" w:eastAsia="宋体"/>
        </w:rPr>
        <w:t>满足</w:t>
      </w:r>
      <w:r>
        <w:rPr>
          <w:rFonts w:ascii="宋体" w:hAnsi="宋体" w:eastAsia="宋体"/>
          <w:position w:val="-14"/>
        </w:rPr>
        <w:object>
          <v:shape id="_x0000_i1093" o:spt="75" type="#_x0000_t75" style="height:20pt;width:115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2">
            <o:LockedField>false</o:LockedField>
          </o:OLEObject>
        </w:object>
      </w:r>
      <w:r>
        <w:rPr>
          <w:rFonts w:hint="eastAsia" w:ascii="宋体" w:hAnsi="宋体" w:eastAsia="宋体"/>
        </w:rPr>
        <w:t>，求点</w:t>
      </w:r>
      <w:r>
        <w:rPr>
          <w:rFonts w:ascii="宋体" w:hAnsi="宋体" w:eastAsia="宋体"/>
          <w:position w:val="-4"/>
        </w:rPr>
        <w:object>
          <v:shape id="_x0000_i1094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3">
            <o:LockedField>false</o:LockedField>
          </o:OLEObject>
        </w:object>
      </w:r>
      <w:r>
        <w:rPr>
          <w:rFonts w:hint="eastAsia" w:ascii="宋体" w:hAnsi="宋体" w:eastAsia="宋体"/>
        </w:rPr>
        <w:t>围成得面积.</w:t>
      </w:r>
    </w:p>
    <w:p w14:paraId="7D549542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解：根据绝对值的对称性我们只算其中一部分的面积</w:t>
      </w:r>
    </w:p>
    <w:p w14:paraId="66B9F239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ascii="宋体" w:hAnsi="宋体" w:eastAsia="宋体"/>
          <w:position w:val="-10"/>
        </w:rPr>
        <w:object>
          <v:shape id="_x0000_i1095" o:spt="75" type="#_x0000_t75" style="height:16pt;width:111.3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4">
            <o:LockedField>false</o:LockedField>
          </o:OLEObject>
        </w:object>
      </w:r>
      <w:r>
        <w:rPr>
          <w:rFonts w:hint="eastAsia" w:ascii="宋体" w:hAnsi="宋体" w:eastAsia="宋体"/>
        </w:rPr>
        <w:t>时，</w:t>
      </w:r>
      <w:r>
        <w:rPr>
          <w:rFonts w:ascii="宋体" w:hAnsi="宋体" w:eastAsia="宋体"/>
          <w:position w:val="-14"/>
        </w:rPr>
        <w:object>
          <v:shape id="_x0000_i1096" o:spt="75" type="#_x0000_t75" style="height:20pt;width:173.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6">
            <o:LockedField>false</o:LockedField>
          </o:OLEObject>
        </w:object>
      </w:r>
    </w:p>
    <w:p w14:paraId="6BF312E6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drawing>
          <wp:inline distT="0" distB="0" distL="0" distR="0">
            <wp:extent cx="2781935" cy="1943100"/>
            <wp:effectExtent l="0" t="0" r="0" b="0"/>
            <wp:docPr id="508421874" name="图片 50842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1874" name="图片 508421874"/>
                    <pic:cNvPicPr>
                      <a:picLocks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504" cy="19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3223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ascii="宋体" w:hAnsi="宋体" w:eastAsia="宋体"/>
          <w:position w:val="-4"/>
        </w:rPr>
        <w:object>
          <v:shape id="_x0000_i1097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9">
            <o:LockedField>false</o:LockedField>
          </o:OLEObject>
        </w:object>
      </w:r>
      <w:r>
        <w:rPr>
          <w:rFonts w:hint="eastAsia" w:ascii="宋体" w:hAnsi="宋体" w:eastAsia="宋体"/>
        </w:rPr>
        <w:t>是</w:t>
      </w:r>
      <w:r>
        <w:rPr>
          <w:rFonts w:ascii="宋体" w:hAnsi="宋体" w:eastAsia="宋体"/>
          <w:position w:val="-10"/>
        </w:rPr>
        <w:object>
          <v:shape id="_x0000_i1098" o:spt="75" type="#_x0000_t75" style="height:16pt;width:57.3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1">
            <o:LockedField>false</o:LockedField>
          </o:OLEObject>
        </w:object>
      </w:r>
      <w:r>
        <w:rPr>
          <w:rFonts w:hint="eastAsia" w:ascii="宋体" w:hAnsi="宋体" w:eastAsia="宋体"/>
        </w:rPr>
        <w:t>和</w:t>
      </w:r>
      <w:r>
        <w:rPr>
          <w:rFonts w:ascii="宋体" w:hAnsi="宋体" w:eastAsia="宋体"/>
          <w:position w:val="-10"/>
        </w:rPr>
        <w:object>
          <v:shape id="_x0000_i1099" o:spt="75" type="#_x0000_t75" style="height:16pt;width:67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3">
            <o:LockedField>false</o:LockedField>
          </o:OLEObject>
        </w:object>
      </w:r>
      <w:r>
        <w:rPr>
          <w:rFonts w:hint="eastAsia" w:ascii="宋体" w:hAnsi="宋体" w:eastAsia="宋体"/>
        </w:rPr>
        <w:t>的交点，即</w:t>
      </w:r>
      <w:r>
        <w:rPr>
          <w:rFonts w:ascii="宋体" w:hAnsi="宋体" w:eastAsia="宋体"/>
          <w:position w:val="-10"/>
        </w:rPr>
        <w:object>
          <v:shape id="_x0000_i1100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rPr>
          <w:rFonts w:hint="eastAsia" w:ascii="宋体" w:hAnsi="宋体" w:eastAsia="宋体"/>
        </w:rPr>
        <w:t>；</w:t>
      </w:r>
    </w:p>
    <w:p w14:paraId="1D4CF0C6">
      <w:pPr>
        <w:spacing w:line="276" w:lineRule="auto"/>
        <w:jc w:val="left"/>
        <w:rPr>
          <w:rFonts w:hint="eastAsia" w:ascii="宋体" w:hAnsi="宋体" w:eastAsia="宋体"/>
        </w:rPr>
      </w:pPr>
      <w:r>
        <w:rPr>
          <w:rFonts w:ascii="宋体" w:hAnsi="宋体" w:eastAsia="宋体"/>
          <w:position w:val="-4"/>
        </w:rPr>
        <w:object>
          <v:shape id="_x0000_i1101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rPr>
          <w:rFonts w:hint="eastAsia" w:ascii="宋体" w:hAnsi="宋体" w:eastAsia="宋体"/>
        </w:rPr>
        <w:t>是</w:t>
      </w:r>
      <w:r>
        <w:rPr>
          <w:rFonts w:ascii="宋体" w:hAnsi="宋体" w:eastAsia="宋体"/>
          <w:position w:val="-10"/>
        </w:rPr>
        <w:object>
          <v:shape id="_x0000_i1102" o:spt="75" type="#_x0000_t75" style="height:16pt;width:61.3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9">
            <o:LockedField>false</o:LockedField>
          </o:OLEObject>
        </w:object>
      </w:r>
      <w:r>
        <w:rPr>
          <w:rFonts w:hint="eastAsia" w:ascii="宋体" w:hAnsi="宋体" w:eastAsia="宋体"/>
        </w:rPr>
        <w:t>和</w:t>
      </w:r>
      <w:r>
        <w:rPr>
          <w:rFonts w:ascii="宋体" w:hAnsi="宋体" w:eastAsia="宋体"/>
          <w:position w:val="-10"/>
        </w:rPr>
        <w:object>
          <v:shape id="_x0000_i1103" o:spt="75" type="#_x0000_t75" style="height:16pt;width:67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rFonts w:hint="eastAsia" w:ascii="宋体" w:hAnsi="宋体" w:eastAsia="宋体"/>
        </w:rPr>
        <w:t>的交点，即</w:t>
      </w:r>
      <w:r>
        <w:rPr>
          <w:rFonts w:ascii="宋体" w:hAnsi="宋体" w:eastAsia="宋体"/>
          <w:position w:val="-10"/>
        </w:rPr>
        <w:object>
          <v:shape id="_x0000_i1104" o:spt="75" type="#_x0000_t75" style="height:16pt;width:39.3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2">
            <o:LockedField>false</o:LockedField>
          </o:OLEObject>
        </w:object>
      </w:r>
      <w:r>
        <w:rPr>
          <w:rFonts w:hint="eastAsia" w:ascii="宋体" w:hAnsi="宋体" w:eastAsia="宋体"/>
        </w:rPr>
        <w:t>；</w:t>
      </w:r>
    </w:p>
    <w:p w14:paraId="583FF933">
      <w:pPr>
        <w:spacing w:line="276" w:lineRule="auto"/>
        <w:jc w:val="left"/>
        <w:rPr>
          <w:rFonts w:hint="eastAsia" w:ascii="宋体" w:hAnsi="宋体" w:eastAsia="宋体"/>
          <w:sz w:val="22"/>
        </w:rPr>
      </w:pPr>
      <w:r>
        <w:rPr>
          <w:position w:val="-50"/>
        </w:rPr>
        <w:object>
          <v:shape id="_x0000_i1105" o:spt="75" type="#_x0000_t75" style="height:56pt;width:130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4">
            <o:LockedField>false</o:LockedField>
          </o:OLEObject>
        </w:object>
      </w:r>
      <w:r>
        <w:rPr>
          <w:rFonts w:hint="eastAsia" w:ascii="宋体" w:hAnsi="宋体" w:eastAsia="宋体"/>
        </w:rPr>
        <w:t>，所以四边形的面积为8</w:t>
      </w:r>
      <w:r>
        <w:rPr>
          <w:rFonts w:ascii="宋体" w:hAnsi="宋体" w:eastAsia="宋体"/>
        </w:rPr>
        <w:t>.</w:t>
      </w:r>
    </w:p>
    <w:p w14:paraId="14F498C9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</w:rPr>
        <w:t>7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已知数列</w:t>
      </w:r>
      <w:r>
        <w:rPr>
          <w:rFonts w:ascii="宋体" w:hAnsi="宋体" w:eastAsia="宋体"/>
          <w:position w:val="-14"/>
        </w:rPr>
        <w:object>
          <v:shape id="_x0000_i1106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6">
            <o:LockedField>false</o:LockedField>
          </o:OLEObject>
        </w:object>
      </w:r>
      <w:r>
        <w:rPr>
          <w:rFonts w:hint="eastAsia" w:ascii="宋体" w:hAnsi="宋体" w:eastAsia="宋体"/>
        </w:rPr>
        <w:t>满足</w:t>
      </w:r>
      <w:r>
        <w:rPr>
          <w:rFonts w:ascii="宋体" w:hAnsi="宋体" w:eastAsia="宋体"/>
          <w:position w:val="-30"/>
        </w:rPr>
        <w:object>
          <v:shape id="_x0000_i1107" o:spt="75" type="#_x0000_t75" style="height:34pt;width:6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7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12"/>
        </w:rPr>
        <w:object>
          <v:shape id="_x0000_i1108" o:spt="75" type="#_x0000_t75" style="height:18pt;width:17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8">
            <o:LockedField>false</o:LockedField>
          </o:OLEObject>
        </w:object>
      </w:r>
      <w:r>
        <w:rPr>
          <w:rFonts w:hint="eastAsia" w:ascii="宋体" w:hAnsi="宋体" w:eastAsia="宋体"/>
        </w:rPr>
        <w:t>是多少.</w:t>
      </w:r>
    </w:p>
    <w:p w14:paraId="53EB04D8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解：</w:t>
      </w:r>
      <w:r>
        <w:rPr>
          <w:rFonts w:hint="eastAsia" w:ascii="宋体" w:hAnsi="宋体" w:eastAsia="宋体"/>
          <w:sz w:val="22"/>
          <w:szCs w:val="24"/>
        </w:rPr>
        <w:t>当</w:t>
      </w:r>
      <w:r>
        <w:rPr>
          <w:rFonts w:ascii="宋体" w:hAnsi="宋体" w:eastAsia="宋体"/>
          <w:position w:val="-6"/>
        </w:rPr>
        <w:object>
          <v:shape id="_x0000_i1109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9">
            <o:LockedField>false</o:LockedField>
          </o:OLEObject>
        </w:object>
      </w:r>
      <w:r>
        <w:rPr>
          <w:rFonts w:hint="eastAsia" w:ascii="宋体" w:hAnsi="宋体" w:eastAsia="宋体"/>
        </w:rPr>
        <w:t>时，</w:t>
      </w:r>
      <w:r>
        <w:rPr>
          <w:rFonts w:ascii="宋体" w:hAnsi="宋体" w:eastAsia="宋体"/>
          <w:position w:val="-30"/>
        </w:rPr>
        <w:object>
          <v:shape id="_x0000_i1110" o:spt="75" type="#_x0000_t75" style="height:34pt;width:89.3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1">
            <o:LockedField>false</o:LockedField>
          </o:OLEObject>
        </w:object>
      </w:r>
      <w:r>
        <w:rPr>
          <w:rFonts w:hint="eastAsia" w:ascii="宋体" w:hAnsi="宋体" w:eastAsia="宋体"/>
        </w:rPr>
        <w:t>，所以</w:t>
      </w:r>
      <w:r>
        <w:rPr>
          <w:rFonts w:ascii="宋体" w:hAnsi="宋体" w:eastAsia="宋体"/>
          <w:position w:val="-12"/>
        </w:rPr>
        <w:object>
          <v:shape id="_x0000_i1111" o:spt="75" type="#_x0000_t75" style="height:18pt;width:29.3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3">
            <o:LockedField>false</o:LockedField>
          </o:OLEObject>
        </w:object>
      </w:r>
      <w:r>
        <w:rPr>
          <w:rFonts w:hint="eastAsia" w:ascii="宋体" w:hAnsi="宋体" w:eastAsia="宋体"/>
        </w:rPr>
        <w:t>；</w:t>
      </w:r>
    </w:p>
    <w:p w14:paraId="618A7641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</w:rPr>
        <w:t>当</w:t>
      </w:r>
      <w:r>
        <w:rPr>
          <w:rFonts w:ascii="宋体" w:hAnsi="宋体" w:eastAsia="宋体"/>
          <w:position w:val="-6"/>
        </w:rPr>
        <w:object>
          <v:shape id="_x0000_i1112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5">
            <o:LockedField>false</o:LockedField>
          </o:OLEObject>
        </w:object>
      </w:r>
      <w:r>
        <w:rPr>
          <w:rFonts w:hint="eastAsia" w:ascii="宋体" w:hAnsi="宋体" w:eastAsia="宋体"/>
        </w:rPr>
        <w:t>时，</w:t>
      </w:r>
      <w:r>
        <w:rPr>
          <w:rFonts w:ascii="宋体" w:hAnsi="宋体" w:eastAsia="宋体"/>
          <w:position w:val="-30"/>
        </w:rPr>
        <w:object>
          <v:shape id="_x0000_i1113" o:spt="75" type="#_x0000_t75" style="height:34pt;width:121.3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7">
            <o:LockedField>false</o:LockedField>
          </o:OLEObject>
        </w:object>
      </w:r>
      <w:r>
        <w:rPr>
          <w:rFonts w:hint="eastAsia" w:ascii="宋体" w:hAnsi="宋体" w:eastAsia="宋体"/>
        </w:rPr>
        <w:t>，即</w:t>
      </w:r>
      <w:r>
        <w:rPr>
          <w:rFonts w:ascii="宋体" w:hAnsi="宋体" w:eastAsia="宋体"/>
          <w:position w:val="-30"/>
        </w:rPr>
        <w:object>
          <v:shape id="_x0000_i1114" o:spt="75" type="#_x0000_t75" style="height:34pt;width:98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9">
            <o:LockedField>false</o:LockedField>
          </o:OLEObject>
        </w:object>
      </w:r>
      <w:r>
        <w:rPr>
          <w:rFonts w:hint="eastAsia" w:ascii="宋体" w:hAnsi="宋体" w:eastAsia="宋体"/>
        </w:rPr>
        <w:t>，即</w:t>
      </w:r>
      <w:r>
        <w:rPr>
          <w:rFonts w:ascii="宋体" w:hAnsi="宋体" w:eastAsia="宋体"/>
          <w:position w:val="-12"/>
        </w:rPr>
        <w:object>
          <v:shape id="_x0000_i1115" o:spt="75" type="#_x0000_t75" style="height:19.35pt;width:61.3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1">
            <o:LockedField>false</o:LockedField>
          </o:OLEObject>
        </w:object>
      </w:r>
    </w:p>
    <w:p w14:paraId="5F9A6A90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所以</w:t>
      </w:r>
      <w:r>
        <w:rPr>
          <w:rFonts w:ascii="宋体" w:hAnsi="宋体" w:eastAsia="宋体"/>
          <w:position w:val="-12"/>
        </w:rPr>
        <w:object>
          <v:shape id="_x0000_i1116" o:spt="75" type="#_x0000_t75" style="height:20pt;width:77.3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3">
            <o:LockedField>false</o:LockedField>
          </o:OLEObject>
        </w:object>
      </w:r>
      <w:r>
        <w:rPr>
          <w:rFonts w:hint="eastAsia" w:ascii="宋体" w:hAnsi="宋体" w:eastAsia="宋体"/>
        </w:rPr>
        <w:t>，易得</w:t>
      </w:r>
      <w:r>
        <w:rPr>
          <w:rFonts w:ascii="宋体" w:hAnsi="宋体" w:eastAsia="宋体"/>
          <w:position w:val="-12"/>
        </w:rPr>
        <w:object>
          <v:shape id="_x0000_i1117" o:spt="75" type="#_x0000_t75" style="height:20pt;width:81.3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5">
            <o:LockedField>false</o:LockedField>
          </o:OLEObject>
        </w:object>
      </w:r>
      <w:r>
        <w:rPr>
          <w:rFonts w:hint="eastAsia" w:ascii="宋体" w:hAnsi="宋体" w:eastAsia="宋体"/>
        </w:rPr>
        <w:t>（</w:t>
      </w:r>
      <w:r>
        <w:rPr>
          <w:rFonts w:ascii="宋体" w:hAnsi="宋体" w:eastAsia="宋体"/>
          <w:position w:val="-6"/>
        </w:rPr>
        <w:object>
          <v:shape id="_x0000_i1118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7">
            <o:LockedField>false</o:LockedField>
          </o:OLEObject>
        </w:object>
      </w:r>
      <w:r>
        <w:rPr>
          <w:rFonts w:hint="eastAsia" w:ascii="宋体" w:hAnsi="宋体" w:eastAsia="宋体"/>
        </w:rPr>
        <w:t>也适用），所以</w:t>
      </w:r>
      <w:r>
        <w:rPr>
          <w:rFonts w:ascii="宋体" w:hAnsi="宋体" w:eastAsia="宋体"/>
          <w:position w:val="-12"/>
        </w:rPr>
        <w:object>
          <v:shape id="_x0000_i1119" o:spt="75" type="#_x0000_t75" style="height:20pt;width:66.6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9">
            <o:LockedField>false</o:LockedField>
          </o:OLEObject>
        </w:object>
      </w:r>
    </w:p>
    <w:p w14:paraId="381A0BDF">
      <w:pPr>
        <w:rPr>
          <w:rFonts w:hint="eastAsia" w:ascii="宋体" w:hAnsi="宋体" w:eastAsia="宋体"/>
          <w:sz w:val="22"/>
          <w:szCs w:val="24"/>
        </w:rPr>
      </w:pPr>
    </w:p>
    <w:p w14:paraId="49E80F1B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0"/>
          <w:szCs w:val="21"/>
        </w:rPr>
        <w:t>8</w:t>
      </w:r>
      <w:r>
        <w:rPr>
          <w:rFonts w:ascii="宋体" w:hAnsi="宋体" w:eastAsia="宋体"/>
          <w:sz w:val="20"/>
          <w:szCs w:val="21"/>
        </w:rPr>
        <w:t>.</w:t>
      </w:r>
      <w:r>
        <w:rPr>
          <w:rFonts w:hint="eastAsia" w:ascii="宋体" w:hAnsi="宋体" w:eastAsia="宋体"/>
          <w:sz w:val="20"/>
          <w:szCs w:val="21"/>
        </w:rPr>
        <w:t>已知</w:t>
      </w:r>
      <w:r>
        <w:rPr>
          <w:rFonts w:ascii="宋体" w:hAnsi="宋体" w:eastAsia="宋体"/>
          <w:position w:val="-14"/>
          <w:sz w:val="20"/>
          <w:szCs w:val="21"/>
        </w:rPr>
        <w:object>
          <v:shape id="_x0000_i1120" o:spt="75" type="#_x0000_t75" style="height:20pt;width:199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则</w:t>
      </w:r>
      <w:r>
        <w:rPr>
          <w:rFonts w:ascii="宋体" w:hAnsi="宋体" w:eastAsia="宋体"/>
          <w:position w:val="-10"/>
          <w:sz w:val="20"/>
          <w:szCs w:val="21"/>
        </w:rPr>
        <w:object>
          <v:shape id="_x0000_i1121" o:spt="75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2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共有多少组?</w:t>
      </w:r>
    </w:p>
    <w:p w14:paraId="27D62B5E">
      <w:pPr>
        <w:rPr>
          <w:rFonts w:hint="eastAsia" w:ascii="宋体" w:hAnsi="宋体" w:eastAsia="宋体"/>
          <w:sz w:val="20"/>
          <w:szCs w:val="21"/>
        </w:rPr>
      </w:pPr>
      <w:r>
        <w:rPr>
          <w:rFonts w:hint="eastAsia" w:ascii="宋体" w:hAnsi="宋体" w:eastAsia="宋体"/>
          <w:b/>
          <w:bCs/>
        </w:rPr>
        <w:t>解：</w:t>
      </w:r>
      <w:r>
        <w:rPr>
          <w:rFonts w:hint="eastAsia" w:ascii="宋体" w:hAnsi="宋体" w:eastAsia="宋体"/>
        </w:rPr>
        <w:t>利用</w:t>
      </w:r>
      <w:r>
        <w:rPr>
          <w:rFonts w:ascii="宋体" w:hAnsi="宋体" w:eastAsia="宋体"/>
          <w:position w:val="-6"/>
          <w:sz w:val="20"/>
          <w:szCs w:val="21"/>
        </w:rPr>
        <w:object>
          <v:shape id="_x0000_i1122" o:spt="75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3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图，</w:t>
      </w:r>
      <w:r>
        <w:rPr>
          <w:rFonts w:ascii="宋体" w:hAnsi="宋体" w:eastAsia="宋体"/>
          <w:position w:val="-12"/>
          <w:sz w:val="20"/>
          <w:szCs w:val="21"/>
        </w:rPr>
        <w:object>
          <v:shape id="_x0000_i1123" o:spt="75" type="#_x0000_t75" style="height:18pt;width:62.6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5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这7个元素，每个都有2个去处，所以</w:t>
      </w:r>
      <w:r>
        <w:rPr>
          <w:rFonts w:ascii="宋体" w:hAnsi="宋体" w:eastAsia="宋体"/>
          <w:position w:val="-10"/>
          <w:sz w:val="20"/>
          <w:szCs w:val="21"/>
        </w:rPr>
        <w:object>
          <v:shape id="_x0000_i1124" o:spt="75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7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有</w:t>
      </w:r>
      <w:r>
        <w:rPr>
          <w:rFonts w:ascii="宋体" w:hAnsi="宋体" w:eastAsia="宋体"/>
          <w:position w:val="-6"/>
          <w:sz w:val="20"/>
          <w:szCs w:val="21"/>
        </w:rPr>
        <w:object>
          <v:shape id="_x0000_i1125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8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种.</w:t>
      </w:r>
    </w:p>
    <w:p w14:paraId="164743CE">
      <w:pPr>
        <w:rPr>
          <w:rFonts w:hint="eastAsia" w:ascii="宋体" w:hAnsi="宋体" w:eastAsia="宋体"/>
          <w:sz w:val="20"/>
          <w:szCs w:val="21"/>
        </w:rPr>
      </w:pPr>
    </w:p>
    <w:p w14:paraId="6823A51D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0"/>
          <w:szCs w:val="21"/>
        </w:rPr>
        <w:t>9．已知</w:t>
      </w:r>
      <w:r>
        <w:rPr>
          <w:rFonts w:ascii="宋体" w:hAnsi="宋体" w:eastAsia="宋体"/>
          <w:position w:val="-10"/>
        </w:rPr>
        <w:object>
          <v:shape id="_x0000_i1126" o:spt="75" type="#_x0000_t75" style="height:13.35pt;width:2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0">
            <o:LockedField>false</o:LockedField>
          </o:OLEObject>
        </w:object>
      </w:r>
      <w:r>
        <w:rPr>
          <w:rFonts w:hint="eastAsia" w:ascii="宋体" w:hAnsi="宋体" w:eastAsia="宋体"/>
        </w:rPr>
        <w:t>为正质数，且</w:t>
      </w:r>
      <w:r>
        <w:rPr>
          <w:rFonts w:ascii="宋体" w:hAnsi="宋体" w:eastAsia="宋体"/>
          <w:position w:val="-10"/>
        </w:rPr>
        <w:object>
          <v:shape id="_x0000_i1127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1">
            <o:LockedField>false</o:LockedField>
          </o:OLEObject>
        </w:object>
      </w:r>
      <w:r>
        <w:rPr>
          <w:rFonts w:hint="eastAsia" w:ascii="宋体" w:hAnsi="宋体" w:eastAsia="宋体"/>
        </w:rPr>
        <w:t>，求证：</w:t>
      </w:r>
      <w:r>
        <w:rPr>
          <w:rFonts w:ascii="宋体" w:hAnsi="宋体" w:eastAsia="宋体"/>
          <w:position w:val="-28"/>
        </w:rPr>
        <w:object>
          <v:shape id="_x0000_i1128" o:spt="75" type="#_x0000_t75" style="height:32.65pt;width:13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2">
            <o:LockedField>false</o:LockedField>
          </o:OLEObject>
        </w:object>
      </w:r>
      <w:r>
        <w:rPr>
          <w:rFonts w:hint="eastAsia" w:ascii="宋体" w:hAnsi="宋体" w:eastAsia="宋体"/>
        </w:rPr>
        <w:t>是有限小数或无限循环小数.</w:t>
      </w:r>
    </w:p>
    <w:p w14:paraId="5A4DE6CD">
      <w:pPr>
        <w:rPr>
          <w:rFonts w:hint="eastAsia" w:ascii="宋体" w:hAnsi="宋体" w:eastAsia="宋体"/>
          <w:sz w:val="20"/>
          <w:szCs w:val="21"/>
        </w:rPr>
      </w:pPr>
      <w:r>
        <w:rPr>
          <w:rFonts w:hint="eastAsia" w:ascii="宋体" w:hAnsi="宋体" w:eastAsia="宋体"/>
        </w:rPr>
        <w:t>解：</w:t>
      </w:r>
      <w:r>
        <w:rPr>
          <w:rFonts w:ascii="宋体" w:hAnsi="宋体" w:eastAsia="宋体"/>
          <w:position w:val="-28"/>
        </w:rPr>
        <w:object>
          <v:shape id="_x0000_i1129" o:spt="75" type="#_x0000_t75" style="height:32.65pt;width:13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3">
            <o:LockedField>false</o:LockedField>
          </o:OLEObject>
        </w:object>
      </w:r>
      <w:r>
        <w:rPr>
          <w:rFonts w:hint="eastAsia" w:ascii="宋体" w:hAnsi="宋体" w:eastAsia="宋体"/>
        </w:rPr>
        <w:t>是既约分数，</w:t>
      </w:r>
      <w:r>
        <w:rPr>
          <w:rFonts w:ascii="宋体" w:hAnsi="宋体" w:eastAsia="宋体"/>
          <w:position w:val="-10"/>
        </w:rPr>
        <w:object>
          <v:shape id="_x0000_i1130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4">
            <o:LockedField>false</o:LockedField>
          </o:OLEObject>
        </w:object>
      </w:r>
      <w:r>
        <w:rPr>
          <w:rFonts w:hint="eastAsia" w:ascii="宋体" w:hAnsi="宋体" w:eastAsia="宋体"/>
        </w:rPr>
        <w:t>去除</w:t>
      </w:r>
      <w:r>
        <w:rPr>
          <w:rFonts w:ascii="宋体" w:hAnsi="宋体" w:eastAsia="宋体"/>
          <w:position w:val="-10"/>
        </w:rPr>
        <w:object>
          <v:shape id="_x0000_i1131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6">
            <o:LockedField>false</o:LockedField>
          </o:OLEObject>
        </w:object>
      </w:r>
      <w:r>
        <w:rPr>
          <w:rFonts w:hint="eastAsia" w:ascii="宋体" w:hAnsi="宋体" w:eastAsia="宋体"/>
        </w:rPr>
        <w:t>时，可得小数点后第1位非零商</w:t>
      </w:r>
      <w:r>
        <w:rPr>
          <w:rFonts w:ascii="宋体" w:hAnsi="宋体" w:eastAsia="宋体"/>
          <w:position w:val="-12"/>
          <w:sz w:val="20"/>
          <w:szCs w:val="21"/>
        </w:rPr>
        <w:object>
          <v:shape id="_x0000_i1132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8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和余数</w:t>
      </w:r>
      <w:r>
        <w:rPr>
          <w:rFonts w:ascii="宋体" w:hAnsi="宋体" w:eastAsia="宋体"/>
          <w:position w:val="-12"/>
          <w:sz w:val="20"/>
          <w:szCs w:val="21"/>
        </w:rPr>
        <w:object>
          <v:shape id="_x0000_i1133" o:spt="75" type="#_x0000_t75" style="height:18pt;width:10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0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；再用</w:t>
      </w:r>
      <w:r>
        <w:rPr>
          <w:rFonts w:ascii="宋体" w:hAnsi="宋体" w:eastAsia="宋体"/>
          <w:position w:val="-10"/>
        </w:rPr>
        <w:object>
          <v:shape id="_x0000_i1134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2">
            <o:LockedField>false</o:LockedField>
          </o:OLEObject>
        </w:object>
      </w:r>
      <w:r>
        <w:rPr>
          <w:rFonts w:hint="eastAsia" w:ascii="宋体" w:hAnsi="宋体" w:eastAsia="宋体"/>
        </w:rPr>
        <w:t>去除</w:t>
      </w:r>
      <w:r>
        <w:rPr>
          <w:rFonts w:ascii="宋体" w:hAnsi="宋体" w:eastAsia="宋体"/>
          <w:position w:val="-12"/>
          <w:sz w:val="20"/>
          <w:szCs w:val="21"/>
        </w:rPr>
        <w:object>
          <v:shape id="_x0000_i1135" o:spt="75" type="#_x0000_t75" style="height:18pt;width:10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3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可得小数点后第1位非零商</w:t>
      </w:r>
      <w:r>
        <w:rPr>
          <w:rFonts w:ascii="宋体" w:hAnsi="宋体" w:eastAsia="宋体"/>
          <w:position w:val="-12"/>
          <w:sz w:val="20"/>
          <w:szCs w:val="21"/>
        </w:rPr>
        <w:object>
          <v:shape id="_x0000_i1136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4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和余数</w:t>
      </w:r>
      <w:r>
        <w:rPr>
          <w:rFonts w:ascii="宋体" w:hAnsi="宋体" w:eastAsia="宋体"/>
          <w:position w:val="-12"/>
          <w:sz w:val="20"/>
          <w:szCs w:val="21"/>
        </w:rPr>
        <w:object>
          <v:shape id="_x0000_i1137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6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如此继续下去有2种可能</w:t>
      </w:r>
    </w:p>
    <w:p w14:paraId="48EA937F">
      <w:pPr>
        <w:pStyle w:val="6"/>
        <w:numPr>
          <w:ilvl w:val="0"/>
          <w:numId w:val="2"/>
        </w:numPr>
        <w:ind w:firstLineChars="0"/>
        <w:rPr>
          <w:rFonts w:hint="eastAsia" w:ascii="宋体" w:hAnsi="宋体" w:eastAsia="宋体"/>
          <w:sz w:val="20"/>
          <w:szCs w:val="21"/>
        </w:rPr>
      </w:pPr>
      <w:r>
        <w:rPr>
          <w:rFonts w:hint="eastAsia" w:ascii="宋体" w:hAnsi="宋体" w:eastAsia="宋体"/>
          <w:sz w:val="20"/>
          <w:szCs w:val="21"/>
        </w:rPr>
        <w:t>如果某个余数位0，则得到一个有限小数；</w:t>
      </w:r>
    </w:p>
    <w:p w14:paraId="26E80E35">
      <w:pPr>
        <w:pStyle w:val="6"/>
        <w:numPr>
          <w:ilvl w:val="0"/>
          <w:numId w:val="2"/>
        </w:numPr>
        <w:ind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如果余数均不是0，则余数只可能是</w:t>
      </w:r>
      <w:r>
        <w:rPr>
          <w:rFonts w:ascii="宋体" w:hAnsi="宋体" w:eastAsia="宋体"/>
          <w:position w:val="-10"/>
          <w:sz w:val="20"/>
          <w:szCs w:val="21"/>
        </w:rPr>
        <w:object>
          <v:shape id="_x0000_i1138" o:spt="75" type="#_x0000_t75" style="height:16pt;width:68.6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8">
            <o:LockedField>false</o:LockedField>
          </o:OLEObject>
        </w:object>
      </w:r>
      <w:r>
        <w:rPr>
          <w:rFonts w:hint="eastAsia" w:ascii="宋体" w:hAnsi="宋体" w:eastAsia="宋体"/>
          <w:sz w:val="20"/>
          <w:szCs w:val="21"/>
        </w:rPr>
        <w:t>，算</w:t>
      </w:r>
      <w:r>
        <w:rPr>
          <w:rFonts w:ascii="宋体" w:hAnsi="宋体" w:eastAsia="宋体"/>
          <w:position w:val="-10"/>
        </w:rPr>
        <w:object>
          <v:shape id="_x0000_i1139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0">
            <o:LockedField>false</o:LockedField>
          </o:OLEObject>
        </w:object>
      </w:r>
      <w:r>
        <w:rPr>
          <w:rFonts w:hint="eastAsia" w:ascii="宋体" w:hAnsi="宋体" w:eastAsia="宋体"/>
        </w:rPr>
        <w:t>次之后，根据抽屉原理必有两个余数相同，所以后续得到的商必然重复出现这样得到循环小数.</w:t>
      </w:r>
    </w:p>
    <w:p w14:paraId="6D4F7686">
      <w:pPr>
        <w:rPr>
          <w:rFonts w:hint="eastAsia" w:ascii="宋体" w:hAnsi="宋体" w:eastAsia="宋体"/>
        </w:rPr>
      </w:pPr>
    </w:p>
    <w:p w14:paraId="51FA86FE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0.</w:t>
      </w:r>
      <w:r>
        <w:rPr>
          <w:position w:val="-12"/>
        </w:rPr>
        <w:object>
          <v:shape id="_x0000_i1140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1">
            <o:LockedField>false</o:LockedField>
          </o:OLEObject>
        </w:object>
      </w:r>
      <w:r>
        <w:rPr>
          <w:rFonts w:hint="eastAsia" w:ascii="宋体" w:hAnsi="宋体" w:eastAsia="宋体"/>
        </w:rPr>
        <w:t>为有限集，</w:t>
      </w:r>
      <w:r>
        <w:rPr>
          <w:position w:val="-18"/>
        </w:rPr>
        <w:object>
          <v:shape id="_x0000_i1141" o:spt="75" type="#_x0000_t75" style="height:24pt;width:273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2">
            <o:LockedField>false</o:LockedField>
          </o:OLEObject>
        </w:object>
      </w:r>
      <w:r>
        <w:rPr>
          <w:rFonts w:hint="eastAsia" w:ascii="宋体" w:hAnsi="宋体" w:eastAsia="宋体"/>
        </w:rPr>
        <w:t>证明：</w:t>
      </w:r>
      <w:r>
        <w:object>
          <v:shape id="_x0000_i1142" o:spt="75" type="#_x0000_t75" style="height:14pt;width:11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3">
            <o:LockedField>false</o:LockedField>
          </o:OLEObject>
        </w:object>
      </w:r>
      <w:r>
        <w:rPr>
          <w:rFonts w:hint="eastAsia" w:ascii="宋体" w:hAnsi="宋体" w:eastAsia="宋体"/>
        </w:rPr>
        <w:t>是有限集，当且仅当</w:t>
      </w:r>
      <w:r>
        <w:object>
          <v:shape id="_x0000_i1143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4">
            <o:LockedField>false</o:LockedField>
          </o:OLEObject>
        </w:object>
      </w:r>
      <w:r>
        <w:rPr>
          <w:rFonts w:hint="eastAsia" w:ascii="宋体" w:hAnsi="宋体" w:eastAsia="宋体"/>
        </w:rPr>
        <w:t>为正整数，令</w:t>
      </w:r>
      <w:r>
        <w:rPr>
          <w:position w:val="-12"/>
        </w:rPr>
        <w:object>
          <v:shape id="_x0000_i1144" o:spt="75" type="#_x0000_t75" style="height:18pt;width:57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5">
            <o:LockedField>false</o:LockedField>
          </o:OLEObject>
        </w:object>
      </w:r>
      <w:r>
        <w:rPr>
          <w:rFonts w:hint="eastAsia" w:ascii="宋体" w:hAnsi="宋体" w:eastAsia="宋体"/>
        </w:rPr>
        <w:t>对</w:t>
      </w:r>
      <w:r>
        <w:object>
          <v:shape id="_x0000_i1145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6">
            <o:LockedField>false</o:LockedField>
          </o:OLEObject>
        </w:object>
      </w:r>
      <w:r>
        <w:rPr>
          <w:rFonts w:hint="eastAsia" w:ascii="宋体" w:hAnsi="宋体" w:eastAsia="宋体"/>
        </w:rPr>
        <w:t>恒成立.</w:t>
      </w:r>
    </w:p>
    <w:p w14:paraId="25B1A0D7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drawing>
          <wp:inline distT="0" distB="0" distL="0" distR="0">
            <wp:extent cx="5274310" cy="1471295"/>
            <wp:effectExtent l="0" t="0" r="2540" b="0"/>
            <wp:docPr id="1249927407" name="图片 1249927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27407" name="图片 1249927407"/>
                    <pic:cNvPicPr>
                      <a:picLocks noChangeAspect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</w:rPr>
        <w:drawing>
          <wp:inline distT="0" distB="0" distL="0" distR="0">
            <wp:extent cx="5274310" cy="1155065"/>
            <wp:effectExtent l="0" t="0" r="2540" b="6985"/>
            <wp:docPr id="90922989" name="图片 90922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989" name="图片 90922989"/>
                    <pic:cNvPicPr>
                      <a:picLocks noChangeAspect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</w:rPr>
        <w:drawing>
          <wp:inline distT="0" distB="0" distL="0" distR="0">
            <wp:extent cx="5274310" cy="601345"/>
            <wp:effectExtent l="0" t="0" r="2540" b="8255"/>
            <wp:docPr id="800501323" name="图片 80050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1323" name="图片 800501323"/>
                    <pic:cNvPicPr>
                      <a:picLocks noChangeAspect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6562">
      <w:pPr>
        <w:pStyle w:val="6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30B34080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</w:rPr>
        <w:t>11.</w:t>
      </w:r>
      <w:r>
        <w:rPr>
          <w:position w:val="-6"/>
        </w:rPr>
        <w:object>
          <v:shape id="_x0000_i1146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0">
            <o:LockedField>false</o:LockedField>
          </o:OLEObject>
        </w:object>
      </w:r>
      <w:r>
        <w:rPr>
          <w:rFonts w:hint="eastAsia" w:ascii="宋体" w:hAnsi="宋体" w:eastAsia="宋体"/>
        </w:rPr>
        <w:t>中，</w:t>
      </w:r>
      <w:r>
        <w:rPr>
          <w:position w:val="-10"/>
        </w:rPr>
        <w:object>
          <v:shape id="_x0000_i1147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1">
            <o:LockedField>false</o:LockedField>
          </o:OLEObject>
        </w:object>
      </w:r>
      <w:r>
        <w:rPr>
          <w:rFonts w:hint="eastAsia" w:ascii="宋体" w:hAnsi="宋体" w:eastAsia="宋体"/>
        </w:rPr>
        <w:t>成等比数列，求</w:t>
      </w:r>
      <w:r>
        <w:rPr>
          <w:position w:val="-24"/>
        </w:rPr>
        <w:object>
          <v:shape id="_x0000_i1148" o:spt="75" type="#_x0000_t75" style="height:31.35pt;width:92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2">
            <o:LockedField>false</o:LockedField>
          </o:OLEObject>
        </w:object>
      </w:r>
      <w:r>
        <w:rPr>
          <w:rFonts w:hint="eastAsia" w:ascii="宋体" w:hAnsi="宋体" w:eastAsia="宋体"/>
        </w:rPr>
        <w:t>的范围是多少？</w:t>
      </w:r>
    </w:p>
    <w:p w14:paraId="4756E366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2"/>
          <w:szCs w:val="24"/>
        </w:rPr>
        <w:t>解：</w:t>
      </w:r>
      <w:r>
        <w:rPr>
          <w:position w:val="-24"/>
        </w:rPr>
        <w:object>
          <v:shape id="_x0000_i1149" o:spt="75" type="#_x0000_t75" style="height:31.35pt;width:194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3">
            <o:LockedField>false</o:LockedField>
          </o:OLEObject>
        </w:object>
      </w:r>
      <w:r>
        <w:rPr>
          <w:rFonts w:ascii="宋体" w:hAnsi="宋体" w:eastAsia="宋体"/>
          <w:sz w:val="22"/>
          <w:szCs w:val="24"/>
        </w:rPr>
        <w:t xml:space="preserve"> </w:t>
      </w:r>
      <w:r>
        <w:rPr>
          <w:rFonts w:hint="eastAsia" w:ascii="宋体" w:hAnsi="宋体" w:eastAsia="宋体"/>
          <w:sz w:val="22"/>
          <w:szCs w:val="24"/>
        </w:rPr>
        <w:t>，已知</w:t>
      </w:r>
      <w:r>
        <w:rPr>
          <w:position w:val="-24"/>
        </w:rPr>
        <w:object>
          <v:shape id="_x0000_i1150" o:spt="75" type="#_x0000_t75" style="height:31.35pt;width:34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5">
            <o:LockedField>false</o:LockedField>
          </o:OLEObject>
        </w:object>
      </w:r>
    </w:p>
    <w:p w14:paraId="24FF64DB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根据</w:t>
      </w:r>
      <w:r>
        <w:rPr>
          <w:position w:val="-10"/>
        </w:rPr>
        <w:object>
          <v:shape id="_x0000_i1151" o:spt="75" type="#_x0000_t75" style="height:16pt;width:133.3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7">
            <o:LockedField>false</o:LockedField>
          </o:OLEObject>
        </w:object>
      </w:r>
      <w:r>
        <w:rPr>
          <w:rFonts w:hint="eastAsia" w:ascii="宋体" w:hAnsi="宋体" w:eastAsia="宋体"/>
        </w:rPr>
        <w:t>得：</w:t>
      </w:r>
      <w:r>
        <w:rPr>
          <w:position w:val="-10"/>
        </w:rPr>
        <w:object>
          <v:shape id="_x0000_i1152" o:spt="75" type="#_x0000_t75" style="height:18pt;width:144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9">
            <o:LockedField>false</o:LockedField>
          </o:OLEObject>
        </w:object>
      </w:r>
    </w:p>
    <w:p w14:paraId="096DC435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</w:rPr>
        <w:t>所以</w:t>
      </w:r>
      <w:r>
        <w:rPr>
          <w:position w:val="-34"/>
        </w:rPr>
        <w:object>
          <v:shape id="_x0000_i1153" o:spt="75" type="#_x0000_t75" style="height:40pt;width:100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1">
            <o:LockedField>false</o:LockedField>
          </o:OLEObject>
        </w:object>
      </w:r>
    </w:p>
    <w:p w14:paraId="0FCEA918">
      <w:pPr>
        <w:rPr>
          <w:rFonts w:hint="eastAsia" w:ascii="宋体" w:hAnsi="宋体" w:eastAsia="宋体"/>
          <w:sz w:val="22"/>
          <w:szCs w:val="24"/>
        </w:rPr>
      </w:pPr>
    </w:p>
    <w:p w14:paraId="556071A2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1</w:t>
      </w:r>
      <w:r>
        <w:rPr>
          <w:rFonts w:ascii="宋体" w:hAnsi="宋体" w:eastAsia="宋体"/>
          <w:sz w:val="22"/>
          <w:szCs w:val="24"/>
        </w:rPr>
        <w:t>2.</w:t>
      </w:r>
      <w:r>
        <w:rPr>
          <w:rFonts w:hint="eastAsia" w:ascii="宋体" w:hAnsi="宋体" w:eastAsia="宋体"/>
          <w:sz w:val="22"/>
          <w:szCs w:val="24"/>
        </w:rPr>
        <w:t>求</w:t>
      </w:r>
      <w:r>
        <w:rPr>
          <w:position w:val="-12"/>
        </w:rPr>
        <w:object>
          <v:shape id="_x0000_i1154" o:spt="75" type="#_x0000_t75" style="height:26pt;width:81.3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3">
            <o:LockedField>false</o:LockedField>
          </o:OLEObject>
        </w:object>
      </w:r>
      <w:r>
        <w:rPr>
          <w:rFonts w:hint="eastAsia"/>
        </w:rPr>
        <w:t>，</w:t>
      </w:r>
    </w:p>
    <w:p w14:paraId="66FCBE5E">
      <w:pPr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解：设</w:t>
      </w:r>
      <w:r>
        <w:rPr>
          <w:position w:val="-12"/>
        </w:rPr>
        <w:object>
          <v:shape id="_x0000_i1155" o:spt="75" type="#_x0000_t75" style="height:26pt;width:84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4">
            <o:LockedField>false</o:LockedField>
          </o:OLEObject>
        </w:object>
      </w:r>
      <w:r>
        <w:rPr>
          <w:rFonts w:hint="eastAsia"/>
        </w:rPr>
        <w:t>，显然</w:t>
      </w:r>
      <w:r>
        <w:rPr>
          <w:position w:val="-12"/>
        </w:rPr>
        <w:object>
          <v:shape id="_x0000_i1156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6">
            <o:LockedField>false</o:LockedField>
          </o:OLEObject>
        </w:object>
      </w:r>
      <w:r>
        <w:rPr>
          <w:rFonts w:hint="eastAsia"/>
        </w:rPr>
        <w:t>是单调递增有界数列，所以</w:t>
      </w:r>
      <w:r>
        <w:rPr>
          <w:position w:val="-12"/>
        </w:rPr>
        <w:object>
          <v:shape id="_x0000_i1157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8">
            <o:LockedField>false</o:LockedField>
          </o:OLEObject>
        </w:object>
      </w:r>
      <w:r>
        <w:rPr>
          <w:rFonts w:hint="eastAsia"/>
        </w:rPr>
        <w:t>有极限</w:t>
      </w:r>
    </w:p>
    <w:p w14:paraId="6A5DA4E4">
      <w:pPr>
        <w:rPr>
          <w:rFonts w:hint="eastAsia" w:ascii="宋体" w:hAnsi="宋体" w:eastAsia="宋体"/>
          <w:sz w:val="22"/>
          <w:szCs w:val="24"/>
        </w:rPr>
      </w:pPr>
      <w:r>
        <w:rPr>
          <w:position w:val="-26"/>
        </w:rPr>
        <w:object>
          <v:shape id="_x0000_i1158" o:spt="75" type="#_x0000_t75" style="height:26pt;width:141.3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9">
            <o:LockedField>false</o:LockedField>
          </o:OLEObject>
        </w:object>
      </w:r>
      <w:r>
        <w:rPr>
          <w:rFonts w:hint="eastAsia"/>
        </w:rPr>
        <w:t>，所以</w:t>
      </w:r>
      <w:r>
        <w:rPr>
          <w:position w:val="-26"/>
        </w:rPr>
        <w:object>
          <v:shape id="_x0000_i1159" o:spt="75" type="#_x0000_t75" style="height:25.35pt;width:135.3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1">
            <o:LockedField>false</o:LockedField>
          </o:OLEObject>
        </w:object>
      </w:r>
    </w:p>
    <w:p w14:paraId="0762BDF5">
      <w:pPr>
        <w:rPr>
          <w:rFonts w:hint="eastAsia" w:ascii="宋体" w:hAnsi="宋体" w:eastAsia="宋体"/>
          <w:sz w:val="22"/>
          <w:szCs w:val="24"/>
        </w:rPr>
      </w:pPr>
    </w:p>
    <w:p w14:paraId="10325296">
      <w:pPr>
        <w:rPr>
          <w:rFonts w:hint="eastAsia" w:ascii="宋体" w:hAnsi="宋体" w:eastAsia="宋体"/>
          <w:sz w:val="22"/>
          <w:szCs w:val="24"/>
        </w:rPr>
      </w:pPr>
      <w:bookmarkStart w:id="2" w:name="_GoBack"/>
      <w:bookmarkEnd w:id="2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A6D6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E69E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46033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97C8A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782B7C"/>
    <w:multiLevelType w:val="multilevel"/>
    <w:tmpl w:val="67782B7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67F29BF"/>
    <w:multiLevelType w:val="multilevel"/>
    <w:tmpl w:val="767F29B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CD3500"/>
    <w:rsid w:val="000963AE"/>
    <w:rsid w:val="000C0F90"/>
    <w:rsid w:val="000F79E6"/>
    <w:rsid w:val="002500BF"/>
    <w:rsid w:val="00333A4F"/>
    <w:rsid w:val="0033565B"/>
    <w:rsid w:val="004006E9"/>
    <w:rsid w:val="004151FC"/>
    <w:rsid w:val="00524CDE"/>
    <w:rsid w:val="007D36B5"/>
    <w:rsid w:val="008E5314"/>
    <w:rsid w:val="00B15F4F"/>
    <w:rsid w:val="00C00E6F"/>
    <w:rsid w:val="00C02FC6"/>
    <w:rsid w:val="00C55A1E"/>
    <w:rsid w:val="00CD3500"/>
    <w:rsid w:val="00D032F5"/>
    <w:rsid w:val="00DA4AC2"/>
    <w:rsid w:val="00DD6C5B"/>
    <w:rsid w:val="00E60A4F"/>
    <w:rsid w:val="00EB05F4"/>
    <w:rsid w:val="553E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link w:val="3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8">
    <w:name w:val="页脚 字符"/>
    <w:link w:val="2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8.wmf"/><Relationship Id="rId98" Type="http://schemas.openxmlformats.org/officeDocument/2006/relationships/oleObject" Target="embeddings/oleObject54.bin"/><Relationship Id="rId97" Type="http://schemas.openxmlformats.org/officeDocument/2006/relationships/oleObject" Target="embeddings/oleObject53.bin"/><Relationship Id="rId96" Type="http://schemas.openxmlformats.org/officeDocument/2006/relationships/oleObject" Target="embeddings/oleObject52.bin"/><Relationship Id="rId95" Type="http://schemas.openxmlformats.org/officeDocument/2006/relationships/oleObject" Target="embeddings/oleObject51.bin"/><Relationship Id="rId94" Type="http://schemas.openxmlformats.org/officeDocument/2006/relationships/oleObject" Target="embeddings/oleObject50.bin"/><Relationship Id="rId93" Type="http://schemas.openxmlformats.org/officeDocument/2006/relationships/image" Target="media/image37.wmf"/><Relationship Id="rId92" Type="http://schemas.openxmlformats.org/officeDocument/2006/relationships/oleObject" Target="embeddings/oleObject49.bin"/><Relationship Id="rId91" Type="http://schemas.openxmlformats.org/officeDocument/2006/relationships/image" Target="media/image36.wmf"/><Relationship Id="rId90" Type="http://schemas.openxmlformats.org/officeDocument/2006/relationships/oleObject" Target="embeddings/oleObject48.bin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7.bin"/><Relationship Id="rId88" Type="http://schemas.openxmlformats.org/officeDocument/2006/relationships/image" Target="media/image35.wmf"/><Relationship Id="rId87" Type="http://schemas.openxmlformats.org/officeDocument/2006/relationships/oleObject" Target="embeddings/oleObject46.bin"/><Relationship Id="rId86" Type="http://schemas.openxmlformats.org/officeDocument/2006/relationships/oleObject" Target="embeddings/oleObject45.bin"/><Relationship Id="rId85" Type="http://schemas.openxmlformats.org/officeDocument/2006/relationships/oleObject" Target="embeddings/oleObject44.bin"/><Relationship Id="rId84" Type="http://schemas.openxmlformats.org/officeDocument/2006/relationships/oleObject" Target="embeddings/oleObject43.bin"/><Relationship Id="rId83" Type="http://schemas.openxmlformats.org/officeDocument/2006/relationships/oleObject" Target="embeddings/oleObject42.bin"/><Relationship Id="rId82" Type="http://schemas.openxmlformats.org/officeDocument/2006/relationships/oleObject" Target="embeddings/oleObject41.bin"/><Relationship Id="rId81" Type="http://schemas.openxmlformats.org/officeDocument/2006/relationships/oleObject" Target="embeddings/oleObject40.bin"/><Relationship Id="rId80" Type="http://schemas.openxmlformats.org/officeDocument/2006/relationships/image" Target="media/image34.wmf"/><Relationship Id="rId8" Type="http://schemas.openxmlformats.org/officeDocument/2006/relationships/image" Target="media/image1.png"/><Relationship Id="rId79" Type="http://schemas.openxmlformats.org/officeDocument/2006/relationships/oleObject" Target="embeddings/oleObject39.bin"/><Relationship Id="rId78" Type="http://schemas.openxmlformats.org/officeDocument/2006/relationships/oleObject" Target="embeddings/oleObject38.bin"/><Relationship Id="rId77" Type="http://schemas.openxmlformats.org/officeDocument/2006/relationships/oleObject" Target="embeddings/oleObject37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6.bin"/><Relationship Id="rId74" Type="http://schemas.openxmlformats.org/officeDocument/2006/relationships/oleObject" Target="embeddings/oleObject35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4.bin"/><Relationship Id="rId71" Type="http://schemas.openxmlformats.org/officeDocument/2006/relationships/oleObject" Target="embeddings/oleObject33.bin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0.wmf"/><Relationship Id="rId65" Type="http://schemas.openxmlformats.org/officeDocument/2006/relationships/oleObject" Target="embeddings/oleObject29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7.wmf"/><Relationship Id="rId6" Type="http://schemas.openxmlformats.org/officeDocument/2006/relationships/footer" Target="footer2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0.wmf"/><Relationship Id="rId45" Type="http://schemas.openxmlformats.org/officeDocument/2006/relationships/oleObject" Target="embeddings/oleObject19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4" Type="http://schemas.openxmlformats.org/officeDocument/2006/relationships/fontTable" Target="fontTable.xml"/><Relationship Id="rId233" Type="http://schemas.openxmlformats.org/officeDocument/2006/relationships/numbering" Target="numbering.xml"/><Relationship Id="rId232" Type="http://schemas.openxmlformats.org/officeDocument/2006/relationships/image" Target="media/image90.wmf"/><Relationship Id="rId231" Type="http://schemas.openxmlformats.org/officeDocument/2006/relationships/oleObject" Target="embeddings/oleObject135.bin"/><Relationship Id="rId230" Type="http://schemas.openxmlformats.org/officeDocument/2006/relationships/image" Target="media/image89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34.bin"/><Relationship Id="rId228" Type="http://schemas.openxmlformats.org/officeDocument/2006/relationships/oleObject" Target="embeddings/oleObject133.bin"/><Relationship Id="rId227" Type="http://schemas.openxmlformats.org/officeDocument/2006/relationships/image" Target="media/image88.wmf"/><Relationship Id="rId226" Type="http://schemas.openxmlformats.org/officeDocument/2006/relationships/oleObject" Target="embeddings/oleObject132.bin"/><Relationship Id="rId225" Type="http://schemas.openxmlformats.org/officeDocument/2006/relationships/image" Target="media/image87.wmf"/><Relationship Id="rId224" Type="http://schemas.openxmlformats.org/officeDocument/2006/relationships/oleObject" Target="embeddings/oleObject131.bin"/><Relationship Id="rId223" Type="http://schemas.openxmlformats.org/officeDocument/2006/relationships/oleObject" Target="embeddings/oleObject130.bin"/><Relationship Id="rId222" Type="http://schemas.openxmlformats.org/officeDocument/2006/relationships/image" Target="media/image86.wmf"/><Relationship Id="rId221" Type="http://schemas.openxmlformats.org/officeDocument/2006/relationships/oleObject" Target="embeddings/oleObject129.bin"/><Relationship Id="rId220" Type="http://schemas.openxmlformats.org/officeDocument/2006/relationships/image" Target="media/image85.wmf"/><Relationship Id="rId22" Type="http://schemas.openxmlformats.org/officeDocument/2006/relationships/image" Target="media/image8.wmf"/><Relationship Id="rId219" Type="http://schemas.openxmlformats.org/officeDocument/2006/relationships/oleObject" Target="embeddings/oleObject128.bin"/><Relationship Id="rId218" Type="http://schemas.openxmlformats.org/officeDocument/2006/relationships/image" Target="media/image84.wmf"/><Relationship Id="rId217" Type="http://schemas.openxmlformats.org/officeDocument/2006/relationships/oleObject" Target="embeddings/oleObject127.bin"/><Relationship Id="rId216" Type="http://schemas.openxmlformats.org/officeDocument/2006/relationships/image" Target="media/image83.wmf"/><Relationship Id="rId215" Type="http://schemas.openxmlformats.org/officeDocument/2006/relationships/oleObject" Target="embeddings/oleObject126.bin"/><Relationship Id="rId214" Type="http://schemas.openxmlformats.org/officeDocument/2006/relationships/image" Target="media/image82.wmf"/><Relationship Id="rId213" Type="http://schemas.openxmlformats.org/officeDocument/2006/relationships/oleObject" Target="embeddings/oleObject125.bin"/><Relationship Id="rId212" Type="http://schemas.openxmlformats.org/officeDocument/2006/relationships/oleObject" Target="embeddings/oleObject124.bin"/><Relationship Id="rId211" Type="http://schemas.openxmlformats.org/officeDocument/2006/relationships/oleObject" Target="embeddings/oleObject123.bin"/><Relationship Id="rId210" Type="http://schemas.openxmlformats.org/officeDocument/2006/relationships/oleObject" Target="embeddings/oleObject122.bin"/><Relationship Id="rId21" Type="http://schemas.openxmlformats.org/officeDocument/2006/relationships/oleObject" Target="embeddings/oleObject7.bin"/><Relationship Id="rId209" Type="http://schemas.openxmlformats.org/officeDocument/2006/relationships/image" Target="media/image81.jpeg"/><Relationship Id="rId208" Type="http://schemas.openxmlformats.org/officeDocument/2006/relationships/image" Target="media/image80.jpeg"/><Relationship Id="rId207" Type="http://schemas.openxmlformats.org/officeDocument/2006/relationships/image" Target="media/image79.jpeg"/><Relationship Id="rId206" Type="http://schemas.openxmlformats.org/officeDocument/2006/relationships/oleObject" Target="embeddings/oleObject121.bin"/><Relationship Id="rId205" Type="http://schemas.openxmlformats.org/officeDocument/2006/relationships/oleObject" Target="embeddings/oleObject120.bin"/><Relationship Id="rId204" Type="http://schemas.openxmlformats.org/officeDocument/2006/relationships/oleObject" Target="embeddings/oleObject119.bin"/><Relationship Id="rId203" Type="http://schemas.openxmlformats.org/officeDocument/2006/relationships/oleObject" Target="embeddings/oleObject118.bin"/><Relationship Id="rId202" Type="http://schemas.openxmlformats.org/officeDocument/2006/relationships/oleObject" Target="embeddings/oleObject117.bin"/><Relationship Id="rId201" Type="http://schemas.openxmlformats.org/officeDocument/2006/relationships/oleObject" Target="embeddings/oleObject116.bin"/><Relationship Id="rId200" Type="http://schemas.openxmlformats.org/officeDocument/2006/relationships/oleObject" Target="embeddings/oleObject115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image" Target="media/image78.wmf"/><Relationship Id="rId198" Type="http://schemas.openxmlformats.org/officeDocument/2006/relationships/oleObject" Target="embeddings/oleObject114.bin"/><Relationship Id="rId197" Type="http://schemas.openxmlformats.org/officeDocument/2006/relationships/image" Target="media/image77.wmf"/><Relationship Id="rId196" Type="http://schemas.openxmlformats.org/officeDocument/2006/relationships/oleObject" Target="embeddings/oleObject113.bin"/><Relationship Id="rId195" Type="http://schemas.openxmlformats.org/officeDocument/2006/relationships/image" Target="media/image76.wmf"/><Relationship Id="rId194" Type="http://schemas.openxmlformats.org/officeDocument/2006/relationships/oleObject" Target="embeddings/oleObject112.bin"/><Relationship Id="rId193" Type="http://schemas.openxmlformats.org/officeDocument/2006/relationships/oleObject" Target="embeddings/oleObject111.bin"/><Relationship Id="rId192" Type="http://schemas.openxmlformats.org/officeDocument/2006/relationships/oleObject" Target="embeddings/oleObject110.bin"/><Relationship Id="rId191" Type="http://schemas.openxmlformats.org/officeDocument/2006/relationships/image" Target="media/image75.wmf"/><Relationship Id="rId190" Type="http://schemas.openxmlformats.org/officeDocument/2006/relationships/oleObject" Target="embeddings/oleObject109.bin"/><Relationship Id="rId19" Type="http://schemas.openxmlformats.org/officeDocument/2006/relationships/oleObject" Target="embeddings/oleObject6.bin"/><Relationship Id="rId189" Type="http://schemas.openxmlformats.org/officeDocument/2006/relationships/image" Target="media/image74.wmf"/><Relationship Id="rId188" Type="http://schemas.openxmlformats.org/officeDocument/2006/relationships/oleObject" Target="embeddings/oleObject108.bin"/><Relationship Id="rId187" Type="http://schemas.openxmlformats.org/officeDocument/2006/relationships/image" Target="media/image73.wmf"/><Relationship Id="rId186" Type="http://schemas.openxmlformats.org/officeDocument/2006/relationships/oleObject" Target="embeddings/oleObject107.bin"/><Relationship Id="rId185" Type="http://schemas.openxmlformats.org/officeDocument/2006/relationships/image" Target="media/image72.wmf"/><Relationship Id="rId184" Type="http://schemas.openxmlformats.org/officeDocument/2006/relationships/oleObject" Target="embeddings/oleObject106.bin"/><Relationship Id="rId183" Type="http://schemas.openxmlformats.org/officeDocument/2006/relationships/oleObject" Target="embeddings/oleObject105.bin"/><Relationship Id="rId182" Type="http://schemas.openxmlformats.org/officeDocument/2006/relationships/oleObject" Target="embeddings/oleObject104.bin"/><Relationship Id="rId181" Type="http://schemas.openxmlformats.org/officeDocument/2006/relationships/oleObject" Target="embeddings/oleObject103.bin"/><Relationship Id="rId180" Type="http://schemas.openxmlformats.org/officeDocument/2006/relationships/oleObject" Target="embeddings/oleObject102.bin"/><Relationship Id="rId18" Type="http://schemas.openxmlformats.org/officeDocument/2006/relationships/image" Target="media/image6.wmf"/><Relationship Id="rId179" Type="http://schemas.openxmlformats.org/officeDocument/2006/relationships/image" Target="media/image71.wmf"/><Relationship Id="rId178" Type="http://schemas.openxmlformats.org/officeDocument/2006/relationships/oleObject" Target="embeddings/oleObject101.bin"/><Relationship Id="rId177" Type="http://schemas.openxmlformats.org/officeDocument/2006/relationships/oleObject" Target="embeddings/oleObject100.bin"/><Relationship Id="rId176" Type="http://schemas.openxmlformats.org/officeDocument/2006/relationships/image" Target="media/image70.wmf"/><Relationship Id="rId175" Type="http://schemas.openxmlformats.org/officeDocument/2006/relationships/oleObject" Target="embeddings/oleObject99.bin"/><Relationship Id="rId174" Type="http://schemas.openxmlformats.org/officeDocument/2006/relationships/image" Target="media/image69.wmf"/><Relationship Id="rId173" Type="http://schemas.openxmlformats.org/officeDocument/2006/relationships/oleObject" Target="embeddings/oleObject98.bin"/><Relationship Id="rId172" Type="http://schemas.openxmlformats.org/officeDocument/2006/relationships/oleObject" Target="embeddings/oleObject97.bin"/><Relationship Id="rId171" Type="http://schemas.openxmlformats.org/officeDocument/2006/relationships/oleObject" Target="embeddings/oleObject96.bin"/><Relationship Id="rId170" Type="http://schemas.openxmlformats.org/officeDocument/2006/relationships/image" Target="media/image68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95.bin"/><Relationship Id="rId168" Type="http://schemas.openxmlformats.org/officeDocument/2006/relationships/image" Target="media/image67.wmf"/><Relationship Id="rId167" Type="http://schemas.openxmlformats.org/officeDocument/2006/relationships/oleObject" Target="embeddings/oleObject94.bin"/><Relationship Id="rId166" Type="http://schemas.openxmlformats.org/officeDocument/2006/relationships/image" Target="media/image66.wmf"/><Relationship Id="rId165" Type="http://schemas.openxmlformats.org/officeDocument/2006/relationships/oleObject" Target="embeddings/oleObject93.bin"/><Relationship Id="rId164" Type="http://schemas.openxmlformats.org/officeDocument/2006/relationships/image" Target="media/image65.wmf"/><Relationship Id="rId163" Type="http://schemas.openxmlformats.org/officeDocument/2006/relationships/oleObject" Target="embeddings/oleObject92.bin"/><Relationship Id="rId162" Type="http://schemas.openxmlformats.org/officeDocument/2006/relationships/image" Target="media/image64.wmf"/><Relationship Id="rId161" Type="http://schemas.openxmlformats.org/officeDocument/2006/relationships/oleObject" Target="embeddings/oleObject91.bin"/><Relationship Id="rId160" Type="http://schemas.openxmlformats.org/officeDocument/2006/relationships/image" Target="media/image63.wmf"/><Relationship Id="rId16" Type="http://schemas.openxmlformats.org/officeDocument/2006/relationships/image" Target="media/image5.wmf"/><Relationship Id="rId159" Type="http://schemas.openxmlformats.org/officeDocument/2006/relationships/oleObject" Target="embeddings/oleObject90.bin"/><Relationship Id="rId158" Type="http://schemas.openxmlformats.org/officeDocument/2006/relationships/image" Target="media/image62.wmf"/><Relationship Id="rId157" Type="http://schemas.openxmlformats.org/officeDocument/2006/relationships/oleObject" Target="embeddings/oleObject89.bin"/><Relationship Id="rId156" Type="http://schemas.openxmlformats.org/officeDocument/2006/relationships/image" Target="media/image61.wmf"/><Relationship Id="rId155" Type="http://schemas.openxmlformats.org/officeDocument/2006/relationships/oleObject" Target="embeddings/oleObject88.bin"/><Relationship Id="rId154" Type="http://schemas.openxmlformats.org/officeDocument/2006/relationships/image" Target="media/image60.wmf"/><Relationship Id="rId153" Type="http://schemas.openxmlformats.org/officeDocument/2006/relationships/oleObject" Target="embeddings/oleObject87.bin"/><Relationship Id="rId152" Type="http://schemas.openxmlformats.org/officeDocument/2006/relationships/image" Target="media/image59.wmf"/><Relationship Id="rId151" Type="http://schemas.openxmlformats.org/officeDocument/2006/relationships/oleObject" Target="embeddings/oleObject86.bin"/><Relationship Id="rId150" Type="http://schemas.openxmlformats.org/officeDocument/2006/relationships/image" Target="media/image58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85.bin"/><Relationship Id="rId148" Type="http://schemas.openxmlformats.org/officeDocument/2006/relationships/oleObject" Target="embeddings/oleObject84.bin"/><Relationship Id="rId147" Type="http://schemas.openxmlformats.org/officeDocument/2006/relationships/oleObject" Target="embeddings/oleObject83.bin"/><Relationship Id="rId146" Type="http://schemas.openxmlformats.org/officeDocument/2006/relationships/oleObject" Target="embeddings/oleObject82.bin"/><Relationship Id="rId145" Type="http://schemas.openxmlformats.org/officeDocument/2006/relationships/image" Target="media/image57.wmf"/><Relationship Id="rId144" Type="http://schemas.openxmlformats.org/officeDocument/2006/relationships/oleObject" Target="embeddings/oleObject81.bin"/><Relationship Id="rId143" Type="http://schemas.openxmlformats.org/officeDocument/2006/relationships/image" Target="media/image56.wmf"/><Relationship Id="rId142" Type="http://schemas.openxmlformats.org/officeDocument/2006/relationships/oleObject" Target="embeddings/oleObject80.bin"/><Relationship Id="rId141" Type="http://schemas.openxmlformats.org/officeDocument/2006/relationships/oleObject" Target="embeddings/oleObject79.bin"/><Relationship Id="rId140" Type="http://schemas.openxmlformats.org/officeDocument/2006/relationships/image" Target="media/image55.wmf"/><Relationship Id="rId14" Type="http://schemas.openxmlformats.org/officeDocument/2006/relationships/image" Target="media/image4.wmf"/><Relationship Id="rId139" Type="http://schemas.openxmlformats.org/officeDocument/2006/relationships/oleObject" Target="embeddings/oleObject78.bin"/><Relationship Id="rId138" Type="http://schemas.openxmlformats.org/officeDocument/2006/relationships/image" Target="media/image54.wmf"/><Relationship Id="rId137" Type="http://schemas.openxmlformats.org/officeDocument/2006/relationships/oleObject" Target="embeddings/oleObject77.bin"/><Relationship Id="rId136" Type="http://schemas.openxmlformats.org/officeDocument/2006/relationships/image" Target="media/image53.wmf"/><Relationship Id="rId135" Type="http://schemas.openxmlformats.org/officeDocument/2006/relationships/oleObject" Target="embeddings/oleObject76.bin"/><Relationship Id="rId134" Type="http://schemas.openxmlformats.org/officeDocument/2006/relationships/image" Target="media/image52.wmf"/><Relationship Id="rId133" Type="http://schemas.openxmlformats.org/officeDocument/2006/relationships/oleObject" Target="embeddings/oleObject75.bin"/><Relationship Id="rId132" Type="http://schemas.openxmlformats.org/officeDocument/2006/relationships/image" Target="media/image51.wmf"/><Relationship Id="rId131" Type="http://schemas.openxmlformats.org/officeDocument/2006/relationships/oleObject" Target="embeddings/oleObject74.bin"/><Relationship Id="rId130" Type="http://schemas.openxmlformats.org/officeDocument/2006/relationships/image" Target="media/image50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73.bin"/><Relationship Id="rId128" Type="http://schemas.openxmlformats.org/officeDocument/2006/relationships/image" Target="media/image49.jpeg"/><Relationship Id="rId127" Type="http://schemas.openxmlformats.org/officeDocument/2006/relationships/image" Target="media/image48.wmf"/><Relationship Id="rId126" Type="http://schemas.openxmlformats.org/officeDocument/2006/relationships/oleObject" Target="embeddings/oleObject72.bin"/><Relationship Id="rId125" Type="http://schemas.openxmlformats.org/officeDocument/2006/relationships/image" Target="media/image47.wmf"/><Relationship Id="rId124" Type="http://schemas.openxmlformats.org/officeDocument/2006/relationships/oleObject" Target="embeddings/oleObject71.bin"/><Relationship Id="rId123" Type="http://schemas.openxmlformats.org/officeDocument/2006/relationships/oleObject" Target="embeddings/oleObject70.bin"/><Relationship Id="rId122" Type="http://schemas.openxmlformats.org/officeDocument/2006/relationships/oleObject" Target="embeddings/oleObject69.bin"/><Relationship Id="rId121" Type="http://schemas.openxmlformats.org/officeDocument/2006/relationships/oleObject" Target="embeddings/oleObject68.bin"/><Relationship Id="rId120" Type="http://schemas.openxmlformats.org/officeDocument/2006/relationships/oleObject" Target="embeddings/oleObject67.bin"/><Relationship Id="rId12" Type="http://schemas.openxmlformats.org/officeDocument/2006/relationships/image" Target="media/image3.wmf"/><Relationship Id="rId119" Type="http://schemas.openxmlformats.org/officeDocument/2006/relationships/oleObject" Target="embeddings/oleObject66.bin"/><Relationship Id="rId118" Type="http://schemas.openxmlformats.org/officeDocument/2006/relationships/oleObject" Target="embeddings/oleObject65.bin"/><Relationship Id="rId117" Type="http://schemas.openxmlformats.org/officeDocument/2006/relationships/image" Target="media/image46.wmf"/><Relationship Id="rId116" Type="http://schemas.openxmlformats.org/officeDocument/2006/relationships/oleObject" Target="embeddings/oleObject64.bin"/><Relationship Id="rId115" Type="http://schemas.openxmlformats.org/officeDocument/2006/relationships/image" Target="media/image45.wmf"/><Relationship Id="rId114" Type="http://schemas.openxmlformats.org/officeDocument/2006/relationships/oleObject" Target="embeddings/oleObject63.bin"/><Relationship Id="rId113" Type="http://schemas.openxmlformats.org/officeDocument/2006/relationships/image" Target="media/image44.wmf"/><Relationship Id="rId112" Type="http://schemas.openxmlformats.org/officeDocument/2006/relationships/oleObject" Target="embeddings/oleObject62.bin"/><Relationship Id="rId111" Type="http://schemas.openxmlformats.org/officeDocument/2006/relationships/image" Target="media/image43.wmf"/><Relationship Id="rId110" Type="http://schemas.openxmlformats.org/officeDocument/2006/relationships/oleObject" Target="embeddings/oleObject61.bin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60.bin"/><Relationship Id="rId108" Type="http://schemas.openxmlformats.org/officeDocument/2006/relationships/oleObject" Target="embeddings/oleObject59.bin"/><Relationship Id="rId107" Type="http://schemas.openxmlformats.org/officeDocument/2006/relationships/oleObject" Target="embeddings/oleObject58.bin"/><Relationship Id="rId106" Type="http://schemas.openxmlformats.org/officeDocument/2006/relationships/image" Target="media/image42.jpeg"/><Relationship Id="rId105" Type="http://schemas.openxmlformats.org/officeDocument/2006/relationships/image" Target="media/image41.jpeg"/><Relationship Id="rId104" Type="http://schemas.openxmlformats.org/officeDocument/2006/relationships/oleObject" Target="embeddings/oleObject57.bin"/><Relationship Id="rId103" Type="http://schemas.openxmlformats.org/officeDocument/2006/relationships/image" Target="media/image40.wmf"/><Relationship Id="rId102" Type="http://schemas.openxmlformats.org/officeDocument/2006/relationships/oleObject" Target="embeddings/oleObject56.bin"/><Relationship Id="rId101" Type="http://schemas.openxmlformats.org/officeDocument/2006/relationships/image" Target="media/image39.wmf"/><Relationship Id="rId100" Type="http://schemas.openxmlformats.org/officeDocument/2006/relationships/oleObject" Target="embeddings/oleObject55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914</Words>
  <Characters>953</Characters>
  <Lines>32</Lines>
  <Paragraphs>9</Paragraphs>
  <TotalTime>569</TotalTime>
  <ScaleCrop>false</ScaleCrop>
  <LinksUpToDate>false</LinksUpToDate>
  <CharactersWithSpaces>954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2023-07-03T04:46:00Z</dcterms:created>
  <dc:creator>仁进 徐</dc:creator>
  <cp:lastModifiedBy>周知啊</cp:lastModifiedBy>
  <dcterms:modified xsi:type="dcterms:W3CDTF">2024-08-31T09:45:14Z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346B4E580B004F3EB49B1C11B6386BDA_12</vt:lpwstr>
  </property>
</Properties>
</file>