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E216" w14:textId="77777777" w:rsidR="00C23592" w:rsidRDefault="00C23592">
      <w:pPr>
        <w:spacing w:after="1200"/>
      </w:pPr>
    </w:p>
    <w:p w14:paraId="29F8667F" w14:textId="77777777" w:rsidR="00C23592" w:rsidRDefault="00464A51">
      <w:pPr>
        <w:spacing w:after="120"/>
        <w:jc w:val="center"/>
      </w:pPr>
      <w:r>
        <w:rPr>
          <w:b/>
          <w:bCs/>
          <w:color w:val="1F3A5F"/>
          <w:sz w:val="56"/>
          <w:szCs w:val="56"/>
        </w:rPr>
        <w:t>LeadPilot AI (VARSA)</w:t>
      </w:r>
    </w:p>
    <w:p w14:paraId="3980DD65" w14:textId="77777777" w:rsidR="00C23592" w:rsidRDefault="00464A51">
      <w:pPr>
        <w:spacing w:after="480"/>
        <w:jc w:val="center"/>
      </w:pPr>
      <w:r>
        <w:rPr>
          <w:color w:val="595959"/>
          <w:sz w:val="32"/>
          <w:szCs w:val="32"/>
        </w:rPr>
        <w:t>Local Setup, Environment and Verification Report</w:t>
      </w:r>
    </w:p>
    <w:p w14:paraId="1FBA3B91" w14:textId="77777777" w:rsidR="00C23592" w:rsidRDefault="00464A51">
      <w:pPr>
        <w:spacing w:after="120"/>
        <w:jc w:val="center"/>
      </w:pPr>
      <w:r>
        <w:rPr>
          <w:color w:val="595959"/>
        </w:rPr>
        <w:t>Project: versa-main  ·  Stack: Next.js 15, Clerk, Prisma + PostgreSQL, Apollo, OpenAI, Stripe</w:t>
      </w:r>
    </w:p>
    <w:p w14:paraId="468BF547" w14:textId="77777777" w:rsidR="00C23592" w:rsidRDefault="00464A51">
      <w:pPr>
        <w:spacing w:after="120"/>
        <w:jc w:val="center"/>
      </w:pPr>
      <w:r>
        <w:rPr>
          <w:color w:val="595959"/>
        </w:rPr>
        <w:t>Date: 22 October 2026</w:t>
      </w:r>
    </w:p>
    <w:p w14:paraId="024D8933" w14:textId="77777777" w:rsidR="00C23592" w:rsidRDefault="00464A51">
      <w:pPr>
        <w:spacing w:after="1200"/>
        <w:jc w:val="center"/>
      </w:pPr>
      <w:r>
        <w:rPr>
          <w:color w:val="595959"/>
        </w:rPr>
        <w:t>Environment: Windows 11, Node 24.16, Docker Desktop 29.5, PostgreSQL 16 (Docker)</w:t>
      </w:r>
    </w:p>
    <w:p w14:paraId="73952C49" w14:textId="77777777" w:rsidR="00C23592" w:rsidRDefault="00464A51">
      <w:pPr>
        <w:spacing w:after="120"/>
        <w:jc w:val="center"/>
      </w:pPr>
      <w:r>
        <w:t>This document records how the application was understood, configured, repaired and verified on a local machine. Every claim is backed by a command output, an API response or a screenshot captured during the verification run.</w:t>
      </w:r>
    </w:p>
    <w:p w14:paraId="3CD0E6A8" w14:textId="77777777" w:rsidR="00C23592" w:rsidRDefault="00464A51">
      <w:r>
        <w:br w:type="page"/>
      </w:r>
    </w:p>
    <w:p w14:paraId="352D886F" w14:textId="77777777" w:rsidR="00C23592" w:rsidRDefault="00464A51">
      <w:pPr>
        <w:spacing w:before="360" w:after="160"/>
      </w:pPr>
      <w:r>
        <w:rPr>
          <w:b/>
          <w:bCs/>
          <w:color w:val="1F3A5F"/>
          <w:sz w:val="32"/>
          <w:szCs w:val="32"/>
        </w:rPr>
        <w:lastRenderedPageBreak/>
        <w:t>Contents</w:t>
      </w:r>
    </w:p>
    <w:sdt>
      <w:sdtPr>
        <w:alias w:val="Contents"/>
        <w:id w:val="-1125002119"/>
      </w:sdtPr>
      <w:sdtEndPr/>
      <w:sdtContent>
        <w:p w14:paraId="6E75514A" w14:textId="3C729DCD" w:rsidR="00464A51" w:rsidRDefault="00464A51">
          <w:pPr>
            <w:pStyle w:val="TOC1"/>
            <w:tabs>
              <w:tab w:val="right" w:leader="dot" w:pos="10070"/>
            </w:tabs>
            <w:rPr>
              <w:noProof/>
            </w:rPr>
          </w:pPr>
          <w:r>
            <w:fldChar w:fldCharType="begin"/>
          </w:r>
          <w:r>
            <w:instrText>TOC \h \o "1-2"</w:instrText>
          </w:r>
          <w:r>
            <w:fldChar w:fldCharType="separate"/>
          </w:r>
          <w:hyperlink w:anchor="_Toc243560697" w:history="1">
            <w:r w:rsidRPr="00452E95">
              <w:rPr>
                <w:rStyle w:val="Hyperlink"/>
                <w:noProof/>
              </w:rPr>
              <w:t>1. Executive summary</w:t>
            </w:r>
            <w:r>
              <w:rPr>
                <w:noProof/>
              </w:rPr>
              <w:tab/>
            </w:r>
            <w:r>
              <w:rPr>
                <w:noProof/>
              </w:rPr>
              <w:fldChar w:fldCharType="begin"/>
            </w:r>
            <w:r>
              <w:rPr>
                <w:noProof/>
              </w:rPr>
              <w:instrText xml:space="preserve"> PAGEREF _Toc243560697 \h </w:instrText>
            </w:r>
            <w:r>
              <w:rPr>
                <w:noProof/>
              </w:rPr>
            </w:r>
            <w:r>
              <w:rPr>
                <w:noProof/>
              </w:rPr>
              <w:fldChar w:fldCharType="separate"/>
            </w:r>
            <w:r>
              <w:rPr>
                <w:noProof/>
              </w:rPr>
              <w:t>3</w:t>
            </w:r>
            <w:r>
              <w:rPr>
                <w:noProof/>
              </w:rPr>
              <w:fldChar w:fldCharType="end"/>
            </w:r>
          </w:hyperlink>
        </w:p>
        <w:p w14:paraId="25BC8549" w14:textId="28AFFB8A" w:rsidR="00464A51" w:rsidRDefault="00464A51">
          <w:pPr>
            <w:pStyle w:val="TOC1"/>
            <w:tabs>
              <w:tab w:val="right" w:leader="dot" w:pos="10070"/>
            </w:tabs>
            <w:rPr>
              <w:noProof/>
            </w:rPr>
          </w:pPr>
          <w:hyperlink w:anchor="_Toc243560698" w:history="1">
            <w:r w:rsidRPr="00452E95">
              <w:rPr>
                <w:rStyle w:val="Hyperlink"/>
                <w:noProof/>
              </w:rPr>
              <w:t>2. What the application is</w:t>
            </w:r>
            <w:r>
              <w:rPr>
                <w:noProof/>
              </w:rPr>
              <w:tab/>
            </w:r>
            <w:r>
              <w:rPr>
                <w:noProof/>
              </w:rPr>
              <w:fldChar w:fldCharType="begin"/>
            </w:r>
            <w:r>
              <w:rPr>
                <w:noProof/>
              </w:rPr>
              <w:instrText xml:space="preserve"> PAGEREF _Toc243560698 \h </w:instrText>
            </w:r>
            <w:r>
              <w:rPr>
                <w:noProof/>
              </w:rPr>
            </w:r>
            <w:r>
              <w:rPr>
                <w:noProof/>
              </w:rPr>
              <w:fldChar w:fldCharType="separate"/>
            </w:r>
            <w:r>
              <w:rPr>
                <w:noProof/>
              </w:rPr>
              <w:t>3</w:t>
            </w:r>
            <w:r>
              <w:rPr>
                <w:noProof/>
              </w:rPr>
              <w:fldChar w:fldCharType="end"/>
            </w:r>
          </w:hyperlink>
        </w:p>
        <w:p w14:paraId="4C520FAB" w14:textId="0F14179D" w:rsidR="00464A51" w:rsidRDefault="00464A51">
          <w:pPr>
            <w:pStyle w:val="TOC2"/>
            <w:tabs>
              <w:tab w:val="right" w:leader="dot" w:pos="10070"/>
            </w:tabs>
            <w:rPr>
              <w:noProof/>
            </w:rPr>
          </w:pPr>
          <w:hyperlink w:anchor="_Toc243560699" w:history="1">
            <w:r w:rsidRPr="00452E95">
              <w:rPr>
                <w:rStyle w:val="Hyperlink"/>
                <w:noProof/>
              </w:rPr>
              <w:t>2.1 Stack and responsibilities</w:t>
            </w:r>
            <w:r>
              <w:rPr>
                <w:noProof/>
              </w:rPr>
              <w:tab/>
            </w:r>
            <w:r>
              <w:rPr>
                <w:noProof/>
              </w:rPr>
              <w:fldChar w:fldCharType="begin"/>
            </w:r>
            <w:r>
              <w:rPr>
                <w:noProof/>
              </w:rPr>
              <w:instrText xml:space="preserve"> PAGEREF _Toc243560699 \h </w:instrText>
            </w:r>
            <w:r>
              <w:rPr>
                <w:noProof/>
              </w:rPr>
            </w:r>
            <w:r>
              <w:rPr>
                <w:noProof/>
              </w:rPr>
              <w:fldChar w:fldCharType="separate"/>
            </w:r>
            <w:r>
              <w:rPr>
                <w:noProof/>
              </w:rPr>
              <w:t>3</w:t>
            </w:r>
            <w:r>
              <w:rPr>
                <w:noProof/>
              </w:rPr>
              <w:fldChar w:fldCharType="end"/>
            </w:r>
          </w:hyperlink>
        </w:p>
        <w:p w14:paraId="032FFE46" w14:textId="2D11067B" w:rsidR="00464A51" w:rsidRDefault="00464A51">
          <w:pPr>
            <w:pStyle w:val="TOC2"/>
            <w:tabs>
              <w:tab w:val="right" w:leader="dot" w:pos="10070"/>
            </w:tabs>
            <w:rPr>
              <w:noProof/>
            </w:rPr>
          </w:pPr>
          <w:hyperlink w:anchor="_Toc243560700" w:history="1">
            <w:r w:rsidRPr="00452E95">
              <w:rPr>
                <w:rStyle w:val="Hyperlink"/>
                <w:noProof/>
              </w:rPr>
              <w:t>2.2 Request flow for a search</w:t>
            </w:r>
            <w:r>
              <w:rPr>
                <w:noProof/>
              </w:rPr>
              <w:tab/>
            </w:r>
            <w:r>
              <w:rPr>
                <w:noProof/>
              </w:rPr>
              <w:fldChar w:fldCharType="begin"/>
            </w:r>
            <w:r>
              <w:rPr>
                <w:noProof/>
              </w:rPr>
              <w:instrText xml:space="preserve"> PAGEREF _Toc243560700 \h </w:instrText>
            </w:r>
            <w:r>
              <w:rPr>
                <w:noProof/>
              </w:rPr>
            </w:r>
            <w:r>
              <w:rPr>
                <w:noProof/>
              </w:rPr>
              <w:fldChar w:fldCharType="separate"/>
            </w:r>
            <w:r>
              <w:rPr>
                <w:noProof/>
              </w:rPr>
              <w:t>4</w:t>
            </w:r>
            <w:r>
              <w:rPr>
                <w:noProof/>
              </w:rPr>
              <w:fldChar w:fldCharType="end"/>
            </w:r>
          </w:hyperlink>
        </w:p>
        <w:p w14:paraId="633A6D2A" w14:textId="06B21319" w:rsidR="00464A51" w:rsidRDefault="00464A51">
          <w:pPr>
            <w:pStyle w:val="TOC1"/>
            <w:tabs>
              <w:tab w:val="right" w:leader="dot" w:pos="10070"/>
            </w:tabs>
            <w:rPr>
              <w:noProof/>
            </w:rPr>
          </w:pPr>
          <w:hyperlink w:anchor="_Toc243560701" w:history="1">
            <w:r w:rsidRPr="00452E95">
              <w:rPr>
                <w:rStyle w:val="Hyperlink"/>
                <w:noProof/>
              </w:rPr>
              <w:t>3. Environment verification</w:t>
            </w:r>
            <w:r>
              <w:rPr>
                <w:noProof/>
              </w:rPr>
              <w:tab/>
            </w:r>
            <w:r>
              <w:rPr>
                <w:noProof/>
              </w:rPr>
              <w:fldChar w:fldCharType="begin"/>
            </w:r>
            <w:r>
              <w:rPr>
                <w:noProof/>
              </w:rPr>
              <w:instrText xml:space="preserve"> PAGEREF _Toc243560701 \h </w:instrText>
            </w:r>
            <w:r>
              <w:rPr>
                <w:noProof/>
              </w:rPr>
            </w:r>
            <w:r>
              <w:rPr>
                <w:noProof/>
              </w:rPr>
              <w:fldChar w:fldCharType="separate"/>
            </w:r>
            <w:r>
              <w:rPr>
                <w:noProof/>
              </w:rPr>
              <w:t>5</w:t>
            </w:r>
            <w:r>
              <w:rPr>
                <w:noProof/>
              </w:rPr>
              <w:fldChar w:fldCharType="end"/>
            </w:r>
          </w:hyperlink>
        </w:p>
        <w:p w14:paraId="537AC4C4" w14:textId="4938909A" w:rsidR="00464A51" w:rsidRDefault="00464A51">
          <w:pPr>
            <w:pStyle w:val="TOC2"/>
            <w:tabs>
              <w:tab w:val="right" w:leader="dot" w:pos="10070"/>
            </w:tabs>
            <w:rPr>
              <w:noProof/>
            </w:rPr>
          </w:pPr>
          <w:hyperlink w:anchor="_Toc243560702" w:history="1">
            <w:r w:rsidRPr="00452E95">
              <w:rPr>
                <w:rStyle w:val="Hyperlink"/>
                <w:noProof/>
              </w:rPr>
              <w:t>3.1 Where each value came from</w:t>
            </w:r>
            <w:r>
              <w:rPr>
                <w:noProof/>
              </w:rPr>
              <w:tab/>
            </w:r>
            <w:r>
              <w:rPr>
                <w:noProof/>
              </w:rPr>
              <w:fldChar w:fldCharType="begin"/>
            </w:r>
            <w:r>
              <w:rPr>
                <w:noProof/>
              </w:rPr>
              <w:instrText xml:space="preserve"> PAGEREF _Toc243560702 \h </w:instrText>
            </w:r>
            <w:r>
              <w:rPr>
                <w:noProof/>
              </w:rPr>
            </w:r>
            <w:r>
              <w:rPr>
                <w:noProof/>
              </w:rPr>
              <w:fldChar w:fldCharType="separate"/>
            </w:r>
            <w:r>
              <w:rPr>
                <w:noProof/>
              </w:rPr>
              <w:t>5</w:t>
            </w:r>
            <w:r>
              <w:rPr>
                <w:noProof/>
              </w:rPr>
              <w:fldChar w:fldCharType="end"/>
            </w:r>
          </w:hyperlink>
        </w:p>
        <w:p w14:paraId="27DB8240" w14:textId="7EE239E0" w:rsidR="00464A51" w:rsidRDefault="00464A51">
          <w:pPr>
            <w:pStyle w:val="TOC2"/>
            <w:tabs>
              <w:tab w:val="right" w:leader="dot" w:pos="10070"/>
            </w:tabs>
            <w:rPr>
              <w:noProof/>
            </w:rPr>
          </w:pPr>
          <w:hyperlink w:anchor="_Toc243560703" w:history="1">
            <w:r w:rsidRPr="00452E95">
              <w:rPr>
                <w:rStyle w:val="Hyperlink"/>
                <w:noProof/>
              </w:rPr>
              <w:t>3.2 Files written</w:t>
            </w:r>
            <w:r>
              <w:rPr>
                <w:noProof/>
              </w:rPr>
              <w:tab/>
            </w:r>
            <w:r>
              <w:rPr>
                <w:noProof/>
              </w:rPr>
              <w:fldChar w:fldCharType="begin"/>
            </w:r>
            <w:r>
              <w:rPr>
                <w:noProof/>
              </w:rPr>
              <w:instrText xml:space="preserve"> PAGEREF _Toc243560703 \h </w:instrText>
            </w:r>
            <w:r>
              <w:rPr>
                <w:noProof/>
              </w:rPr>
            </w:r>
            <w:r>
              <w:rPr>
                <w:noProof/>
              </w:rPr>
              <w:fldChar w:fldCharType="separate"/>
            </w:r>
            <w:r>
              <w:rPr>
                <w:noProof/>
              </w:rPr>
              <w:t>5</w:t>
            </w:r>
            <w:r>
              <w:rPr>
                <w:noProof/>
              </w:rPr>
              <w:fldChar w:fldCharType="end"/>
            </w:r>
          </w:hyperlink>
        </w:p>
        <w:p w14:paraId="2B208C12" w14:textId="0CC38A7C" w:rsidR="00464A51" w:rsidRDefault="00464A51">
          <w:pPr>
            <w:pStyle w:val="TOC2"/>
            <w:tabs>
              <w:tab w:val="right" w:leader="dot" w:pos="10070"/>
            </w:tabs>
            <w:rPr>
              <w:noProof/>
            </w:rPr>
          </w:pPr>
          <w:hyperlink w:anchor="_Toc243560704" w:history="1">
            <w:r w:rsidRPr="00452E95">
              <w:rPr>
                <w:rStyle w:val="Hyperlink"/>
                <w:noProof/>
              </w:rPr>
              <w:t>3.3 Prisma CLI reading .env</w:t>
            </w:r>
            <w:r>
              <w:rPr>
                <w:noProof/>
              </w:rPr>
              <w:tab/>
            </w:r>
            <w:r>
              <w:rPr>
                <w:noProof/>
              </w:rPr>
              <w:fldChar w:fldCharType="begin"/>
            </w:r>
            <w:r>
              <w:rPr>
                <w:noProof/>
              </w:rPr>
              <w:instrText xml:space="preserve"> PAGEREF _Toc243560704 \h </w:instrText>
            </w:r>
            <w:r>
              <w:rPr>
                <w:noProof/>
              </w:rPr>
            </w:r>
            <w:r>
              <w:rPr>
                <w:noProof/>
              </w:rPr>
              <w:fldChar w:fldCharType="separate"/>
            </w:r>
            <w:r>
              <w:rPr>
                <w:noProof/>
              </w:rPr>
              <w:t>5</w:t>
            </w:r>
            <w:r>
              <w:rPr>
                <w:noProof/>
              </w:rPr>
              <w:fldChar w:fldCharType="end"/>
            </w:r>
          </w:hyperlink>
        </w:p>
        <w:p w14:paraId="1AAA5892" w14:textId="73ED78F5" w:rsidR="00464A51" w:rsidRDefault="00464A51">
          <w:pPr>
            <w:pStyle w:val="TOC1"/>
            <w:tabs>
              <w:tab w:val="right" w:leader="dot" w:pos="10070"/>
            </w:tabs>
            <w:rPr>
              <w:noProof/>
            </w:rPr>
          </w:pPr>
          <w:hyperlink w:anchor="_Toc243560705" w:history="1">
            <w:r w:rsidRPr="00452E95">
              <w:rPr>
                <w:rStyle w:val="Hyperlink"/>
                <w:noProof/>
              </w:rPr>
              <w:t>4. Infrastructure and build checks</w:t>
            </w:r>
            <w:r>
              <w:rPr>
                <w:noProof/>
              </w:rPr>
              <w:tab/>
            </w:r>
            <w:r>
              <w:rPr>
                <w:noProof/>
              </w:rPr>
              <w:fldChar w:fldCharType="begin"/>
            </w:r>
            <w:r>
              <w:rPr>
                <w:noProof/>
              </w:rPr>
              <w:instrText xml:space="preserve"> PAGEREF _Toc243560705 \h </w:instrText>
            </w:r>
            <w:r>
              <w:rPr>
                <w:noProof/>
              </w:rPr>
            </w:r>
            <w:r>
              <w:rPr>
                <w:noProof/>
              </w:rPr>
              <w:fldChar w:fldCharType="separate"/>
            </w:r>
            <w:r>
              <w:rPr>
                <w:noProof/>
              </w:rPr>
              <w:t>6</w:t>
            </w:r>
            <w:r>
              <w:rPr>
                <w:noProof/>
              </w:rPr>
              <w:fldChar w:fldCharType="end"/>
            </w:r>
          </w:hyperlink>
        </w:p>
        <w:p w14:paraId="14149E33" w14:textId="3D874859" w:rsidR="00464A51" w:rsidRDefault="00464A51">
          <w:pPr>
            <w:pStyle w:val="TOC2"/>
            <w:tabs>
              <w:tab w:val="right" w:leader="dot" w:pos="10070"/>
            </w:tabs>
            <w:rPr>
              <w:noProof/>
            </w:rPr>
          </w:pPr>
          <w:hyperlink w:anchor="_Toc243560706" w:history="1">
            <w:r w:rsidRPr="00452E95">
              <w:rPr>
                <w:rStyle w:val="Hyperlink"/>
                <w:noProof/>
              </w:rPr>
              <w:t>4.1 Database</w:t>
            </w:r>
            <w:r>
              <w:rPr>
                <w:noProof/>
              </w:rPr>
              <w:tab/>
            </w:r>
            <w:r>
              <w:rPr>
                <w:noProof/>
              </w:rPr>
              <w:fldChar w:fldCharType="begin"/>
            </w:r>
            <w:r>
              <w:rPr>
                <w:noProof/>
              </w:rPr>
              <w:instrText xml:space="preserve"> PAGEREF _Toc243560706 \h </w:instrText>
            </w:r>
            <w:r>
              <w:rPr>
                <w:noProof/>
              </w:rPr>
            </w:r>
            <w:r>
              <w:rPr>
                <w:noProof/>
              </w:rPr>
              <w:fldChar w:fldCharType="separate"/>
            </w:r>
            <w:r>
              <w:rPr>
                <w:noProof/>
              </w:rPr>
              <w:t>6</w:t>
            </w:r>
            <w:r>
              <w:rPr>
                <w:noProof/>
              </w:rPr>
              <w:fldChar w:fldCharType="end"/>
            </w:r>
          </w:hyperlink>
        </w:p>
        <w:p w14:paraId="7605D71A" w14:textId="3C6CF4CC" w:rsidR="00464A51" w:rsidRDefault="00464A51">
          <w:pPr>
            <w:pStyle w:val="TOC2"/>
            <w:tabs>
              <w:tab w:val="right" w:leader="dot" w:pos="10070"/>
            </w:tabs>
            <w:rPr>
              <w:noProof/>
            </w:rPr>
          </w:pPr>
          <w:hyperlink w:anchor="_Toc243560707" w:history="1">
            <w:r w:rsidRPr="00452E95">
              <w:rPr>
                <w:rStyle w:val="Hyperlink"/>
                <w:noProof/>
              </w:rPr>
              <w:t>4.2 Typecheck, lint and tests</w:t>
            </w:r>
            <w:r>
              <w:rPr>
                <w:noProof/>
              </w:rPr>
              <w:tab/>
            </w:r>
            <w:r>
              <w:rPr>
                <w:noProof/>
              </w:rPr>
              <w:fldChar w:fldCharType="begin"/>
            </w:r>
            <w:r>
              <w:rPr>
                <w:noProof/>
              </w:rPr>
              <w:instrText xml:space="preserve"> PAGEREF _Toc243560707 \h </w:instrText>
            </w:r>
            <w:r>
              <w:rPr>
                <w:noProof/>
              </w:rPr>
            </w:r>
            <w:r>
              <w:rPr>
                <w:noProof/>
              </w:rPr>
              <w:fldChar w:fldCharType="separate"/>
            </w:r>
            <w:r>
              <w:rPr>
                <w:noProof/>
              </w:rPr>
              <w:t>6</w:t>
            </w:r>
            <w:r>
              <w:rPr>
                <w:noProof/>
              </w:rPr>
              <w:fldChar w:fldCharType="end"/>
            </w:r>
          </w:hyperlink>
        </w:p>
        <w:p w14:paraId="5919F2B6" w14:textId="58E1F673" w:rsidR="00464A51" w:rsidRDefault="00464A51">
          <w:pPr>
            <w:pStyle w:val="TOC2"/>
            <w:tabs>
              <w:tab w:val="right" w:leader="dot" w:pos="10070"/>
            </w:tabs>
            <w:rPr>
              <w:noProof/>
            </w:rPr>
          </w:pPr>
          <w:hyperlink w:anchor="_Toc243560708" w:history="1">
            <w:r w:rsidRPr="00452E95">
              <w:rPr>
                <w:rStyle w:val="Hyperlink"/>
                <w:noProof/>
              </w:rPr>
              <w:t>4.3 Dev server boot</w:t>
            </w:r>
            <w:r>
              <w:rPr>
                <w:noProof/>
              </w:rPr>
              <w:tab/>
            </w:r>
            <w:r>
              <w:rPr>
                <w:noProof/>
              </w:rPr>
              <w:fldChar w:fldCharType="begin"/>
            </w:r>
            <w:r>
              <w:rPr>
                <w:noProof/>
              </w:rPr>
              <w:instrText xml:space="preserve"> PAGEREF _Toc243560708 \h </w:instrText>
            </w:r>
            <w:r>
              <w:rPr>
                <w:noProof/>
              </w:rPr>
            </w:r>
            <w:r>
              <w:rPr>
                <w:noProof/>
              </w:rPr>
              <w:fldChar w:fldCharType="separate"/>
            </w:r>
            <w:r>
              <w:rPr>
                <w:noProof/>
              </w:rPr>
              <w:t>6</w:t>
            </w:r>
            <w:r>
              <w:rPr>
                <w:noProof/>
              </w:rPr>
              <w:fldChar w:fldCharType="end"/>
            </w:r>
          </w:hyperlink>
        </w:p>
        <w:p w14:paraId="53810A1B" w14:textId="137A3797" w:rsidR="00464A51" w:rsidRDefault="00464A51">
          <w:pPr>
            <w:pStyle w:val="TOC1"/>
            <w:tabs>
              <w:tab w:val="right" w:leader="dot" w:pos="10070"/>
            </w:tabs>
            <w:rPr>
              <w:noProof/>
            </w:rPr>
          </w:pPr>
          <w:hyperlink w:anchor="_Toc243560709" w:history="1">
            <w:r w:rsidRPr="00452E95">
              <w:rPr>
                <w:rStyle w:val="Hyperlink"/>
                <w:noProof/>
              </w:rPr>
              <w:t>5. Defects found and fixed</w:t>
            </w:r>
            <w:r>
              <w:rPr>
                <w:noProof/>
              </w:rPr>
              <w:tab/>
            </w:r>
            <w:r>
              <w:rPr>
                <w:noProof/>
              </w:rPr>
              <w:fldChar w:fldCharType="begin"/>
            </w:r>
            <w:r>
              <w:rPr>
                <w:noProof/>
              </w:rPr>
              <w:instrText xml:space="preserve"> PAGEREF _Toc243560709 \h </w:instrText>
            </w:r>
            <w:r>
              <w:rPr>
                <w:noProof/>
              </w:rPr>
            </w:r>
            <w:r>
              <w:rPr>
                <w:noProof/>
              </w:rPr>
              <w:fldChar w:fldCharType="separate"/>
            </w:r>
            <w:r>
              <w:rPr>
                <w:noProof/>
              </w:rPr>
              <w:t>7</w:t>
            </w:r>
            <w:r>
              <w:rPr>
                <w:noProof/>
              </w:rPr>
              <w:fldChar w:fldCharType="end"/>
            </w:r>
          </w:hyperlink>
        </w:p>
        <w:p w14:paraId="186D8D6B" w14:textId="43BDC423" w:rsidR="00464A51" w:rsidRDefault="00464A51">
          <w:pPr>
            <w:pStyle w:val="TOC1"/>
            <w:tabs>
              <w:tab w:val="right" w:leader="dot" w:pos="10070"/>
            </w:tabs>
            <w:rPr>
              <w:noProof/>
            </w:rPr>
          </w:pPr>
          <w:hyperlink w:anchor="_Toc243560710" w:history="1">
            <w:r w:rsidRPr="00452E95">
              <w:rPr>
                <w:rStyle w:val="Hyperlink"/>
                <w:noProof/>
              </w:rPr>
              <w:t>6. Verified walkthrough with screenshots</w:t>
            </w:r>
            <w:r>
              <w:rPr>
                <w:noProof/>
              </w:rPr>
              <w:tab/>
            </w:r>
            <w:r>
              <w:rPr>
                <w:noProof/>
              </w:rPr>
              <w:fldChar w:fldCharType="begin"/>
            </w:r>
            <w:r>
              <w:rPr>
                <w:noProof/>
              </w:rPr>
              <w:instrText xml:space="preserve"> PAGEREF _Toc243560710 \h </w:instrText>
            </w:r>
            <w:r>
              <w:rPr>
                <w:noProof/>
              </w:rPr>
            </w:r>
            <w:r>
              <w:rPr>
                <w:noProof/>
              </w:rPr>
              <w:fldChar w:fldCharType="separate"/>
            </w:r>
            <w:r>
              <w:rPr>
                <w:noProof/>
              </w:rPr>
              <w:t>8</w:t>
            </w:r>
            <w:r>
              <w:rPr>
                <w:noProof/>
              </w:rPr>
              <w:fldChar w:fldCharType="end"/>
            </w:r>
          </w:hyperlink>
        </w:p>
        <w:p w14:paraId="3DD71305" w14:textId="26C0EC35" w:rsidR="00464A51" w:rsidRDefault="00464A51">
          <w:pPr>
            <w:pStyle w:val="TOC2"/>
            <w:tabs>
              <w:tab w:val="right" w:leader="dot" w:pos="10070"/>
            </w:tabs>
            <w:rPr>
              <w:noProof/>
            </w:rPr>
          </w:pPr>
          <w:hyperlink w:anchor="_Toc243560711" w:history="1">
            <w:r w:rsidRPr="00452E95">
              <w:rPr>
                <w:rStyle w:val="Hyperlink"/>
                <w:noProof/>
              </w:rPr>
              <w:t>6.1 Marketing site (public)</w:t>
            </w:r>
            <w:r>
              <w:rPr>
                <w:noProof/>
              </w:rPr>
              <w:tab/>
            </w:r>
            <w:r>
              <w:rPr>
                <w:noProof/>
              </w:rPr>
              <w:fldChar w:fldCharType="begin"/>
            </w:r>
            <w:r>
              <w:rPr>
                <w:noProof/>
              </w:rPr>
              <w:instrText xml:space="preserve"> PAGEREF _Toc243560711 \h </w:instrText>
            </w:r>
            <w:r>
              <w:rPr>
                <w:noProof/>
              </w:rPr>
            </w:r>
            <w:r>
              <w:rPr>
                <w:noProof/>
              </w:rPr>
              <w:fldChar w:fldCharType="separate"/>
            </w:r>
            <w:r>
              <w:rPr>
                <w:noProof/>
              </w:rPr>
              <w:t>8</w:t>
            </w:r>
            <w:r>
              <w:rPr>
                <w:noProof/>
              </w:rPr>
              <w:fldChar w:fldCharType="end"/>
            </w:r>
          </w:hyperlink>
        </w:p>
        <w:p w14:paraId="7F0175CA" w14:textId="74679890" w:rsidR="00464A51" w:rsidRDefault="00464A51">
          <w:pPr>
            <w:pStyle w:val="TOC2"/>
            <w:tabs>
              <w:tab w:val="right" w:leader="dot" w:pos="10070"/>
            </w:tabs>
            <w:rPr>
              <w:noProof/>
            </w:rPr>
          </w:pPr>
          <w:hyperlink w:anchor="_Toc243560712" w:history="1">
            <w:r w:rsidRPr="00452E95">
              <w:rPr>
                <w:rStyle w:val="Hyperlink"/>
                <w:noProof/>
              </w:rPr>
              <w:t>6.2 Authentication</w:t>
            </w:r>
            <w:r>
              <w:rPr>
                <w:noProof/>
              </w:rPr>
              <w:tab/>
            </w:r>
            <w:r>
              <w:rPr>
                <w:noProof/>
              </w:rPr>
              <w:fldChar w:fldCharType="begin"/>
            </w:r>
            <w:r>
              <w:rPr>
                <w:noProof/>
              </w:rPr>
              <w:instrText xml:space="preserve"> PAGEREF _Toc243560712 \h </w:instrText>
            </w:r>
            <w:r>
              <w:rPr>
                <w:noProof/>
              </w:rPr>
            </w:r>
            <w:r>
              <w:rPr>
                <w:noProof/>
              </w:rPr>
              <w:fldChar w:fldCharType="separate"/>
            </w:r>
            <w:r>
              <w:rPr>
                <w:noProof/>
              </w:rPr>
              <w:t>9</w:t>
            </w:r>
            <w:r>
              <w:rPr>
                <w:noProof/>
              </w:rPr>
              <w:fldChar w:fldCharType="end"/>
            </w:r>
          </w:hyperlink>
        </w:p>
        <w:p w14:paraId="7610B174" w14:textId="626767FD" w:rsidR="00464A51" w:rsidRDefault="00464A51">
          <w:pPr>
            <w:pStyle w:val="TOC2"/>
            <w:tabs>
              <w:tab w:val="right" w:leader="dot" w:pos="10070"/>
            </w:tabs>
            <w:rPr>
              <w:noProof/>
            </w:rPr>
          </w:pPr>
          <w:hyperlink w:anchor="_Toc243560713" w:history="1">
            <w:r w:rsidRPr="00452E95">
              <w:rPr>
                <w:rStyle w:val="Hyperlink"/>
                <w:noProof/>
              </w:rPr>
              <w:t>6.3 Application workspace (signed in)</w:t>
            </w:r>
            <w:r>
              <w:rPr>
                <w:noProof/>
              </w:rPr>
              <w:tab/>
            </w:r>
            <w:r>
              <w:rPr>
                <w:noProof/>
              </w:rPr>
              <w:fldChar w:fldCharType="begin"/>
            </w:r>
            <w:r>
              <w:rPr>
                <w:noProof/>
              </w:rPr>
              <w:instrText xml:space="preserve"> PAGEREF _Toc243560713 \h </w:instrText>
            </w:r>
            <w:r>
              <w:rPr>
                <w:noProof/>
              </w:rPr>
            </w:r>
            <w:r>
              <w:rPr>
                <w:noProof/>
              </w:rPr>
              <w:fldChar w:fldCharType="separate"/>
            </w:r>
            <w:r>
              <w:rPr>
                <w:noProof/>
              </w:rPr>
              <w:t>10</w:t>
            </w:r>
            <w:r>
              <w:rPr>
                <w:noProof/>
              </w:rPr>
              <w:fldChar w:fldCharType="end"/>
            </w:r>
          </w:hyperlink>
        </w:p>
        <w:p w14:paraId="79749EB5" w14:textId="7D47F98F" w:rsidR="00464A51" w:rsidRDefault="00464A51">
          <w:pPr>
            <w:pStyle w:val="TOC2"/>
            <w:tabs>
              <w:tab w:val="right" w:leader="dot" w:pos="10070"/>
            </w:tabs>
            <w:rPr>
              <w:noProof/>
            </w:rPr>
          </w:pPr>
          <w:hyperlink w:anchor="_Toc243560714" w:history="1">
            <w:r w:rsidRPr="00452E95">
              <w:rPr>
                <w:rStyle w:val="Hyperlink"/>
                <w:noProof/>
              </w:rPr>
              <w:t>6.4 Admin console (static login from env (1))</w:t>
            </w:r>
            <w:r>
              <w:rPr>
                <w:noProof/>
              </w:rPr>
              <w:tab/>
            </w:r>
            <w:r>
              <w:rPr>
                <w:noProof/>
              </w:rPr>
              <w:fldChar w:fldCharType="begin"/>
            </w:r>
            <w:r>
              <w:rPr>
                <w:noProof/>
              </w:rPr>
              <w:instrText xml:space="preserve"> PAGEREF _Toc243560714 \h </w:instrText>
            </w:r>
            <w:r>
              <w:rPr>
                <w:noProof/>
              </w:rPr>
            </w:r>
            <w:r>
              <w:rPr>
                <w:noProof/>
              </w:rPr>
              <w:fldChar w:fldCharType="separate"/>
            </w:r>
            <w:r>
              <w:rPr>
                <w:noProof/>
              </w:rPr>
              <w:t>13</w:t>
            </w:r>
            <w:r>
              <w:rPr>
                <w:noProof/>
              </w:rPr>
              <w:fldChar w:fldCharType="end"/>
            </w:r>
          </w:hyperlink>
        </w:p>
        <w:p w14:paraId="09F9716E" w14:textId="59BEC6CF" w:rsidR="00464A51" w:rsidRDefault="00464A51">
          <w:pPr>
            <w:pStyle w:val="TOC1"/>
            <w:tabs>
              <w:tab w:val="right" w:leader="dot" w:pos="10070"/>
            </w:tabs>
            <w:rPr>
              <w:noProof/>
            </w:rPr>
          </w:pPr>
          <w:hyperlink w:anchor="_Toc243560715" w:history="1">
            <w:r w:rsidRPr="00452E95">
              <w:rPr>
                <w:rStyle w:val="Hyperlink"/>
                <w:noProof/>
              </w:rPr>
              <w:t>7. API outputs captured from the signed-in session</w:t>
            </w:r>
            <w:r>
              <w:rPr>
                <w:noProof/>
              </w:rPr>
              <w:tab/>
            </w:r>
            <w:r>
              <w:rPr>
                <w:noProof/>
              </w:rPr>
              <w:fldChar w:fldCharType="begin"/>
            </w:r>
            <w:r>
              <w:rPr>
                <w:noProof/>
              </w:rPr>
              <w:instrText xml:space="preserve"> PAGEREF _Toc243560715 \h </w:instrText>
            </w:r>
            <w:r>
              <w:rPr>
                <w:noProof/>
              </w:rPr>
            </w:r>
            <w:r>
              <w:rPr>
                <w:noProof/>
              </w:rPr>
              <w:fldChar w:fldCharType="separate"/>
            </w:r>
            <w:r>
              <w:rPr>
                <w:noProof/>
              </w:rPr>
              <w:t>17</w:t>
            </w:r>
            <w:r>
              <w:rPr>
                <w:noProof/>
              </w:rPr>
              <w:fldChar w:fldCharType="end"/>
            </w:r>
          </w:hyperlink>
        </w:p>
        <w:p w14:paraId="41813D30" w14:textId="0720DE06" w:rsidR="00464A51" w:rsidRDefault="00464A51">
          <w:pPr>
            <w:pStyle w:val="TOC1"/>
            <w:tabs>
              <w:tab w:val="right" w:leader="dot" w:pos="10070"/>
            </w:tabs>
            <w:rPr>
              <w:noProof/>
            </w:rPr>
          </w:pPr>
          <w:hyperlink w:anchor="_Toc243560716" w:history="1">
            <w:r w:rsidRPr="00452E95">
              <w:rPr>
                <w:rStyle w:val="Hyperlink"/>
                <w:noProof/>
              </w:rPr>
              <w:t>8. Open items and recommendations</w:t>
            </w:r>
            <w:r>
              <w:rPr>
                <w:noProof/>
              </w:rPr>
              <w:tab/>
            </w:r>
            <w:r>
              <w:rPr>
                <w:noProof/>
              </w:rPr>
              <w:fldChar w:fldCharType="begin"/>
            </w:r>
            <w:r>
              <w:rPr>
                <w:noProof/>
              </w:rPr>
              <w:instrText xml:space="preserve"> PAGEREF _Toc243560716 \h </w:instrText>
            </w:r>
            <w:r>
              <w:rPr>
                <w:noProof/>
              </w:rPr>
            </w:r>
            <w:r>
              <w:rPr>
                <w:noProof/>
              </w:rPr>
              <w:fldChar w:fldCharType="separate"/>
            </w:r>
            <w:r>
              <w:rPr>
                <w:noProof/>
              </w:rPr>
              <w:t>20</w:t>
            </w:r>
            <w:r>
              <w:rPr>
                <w:noProof/>
              </w:rPr>
              <w:fldChar w:fldCharType="end"/>
            </w:r>
          </w:hyperlink>
        </w:p>
        <w:p w14:paraId="16152512" w14:textId="7141D00E" w:rsidR="00464A51" w:rsidRDefault="00464A51">
          <w:pPr>
            <w:pStyle w:val="TOC1"/>
            <w:tabs>
              <w:tab w:val="right" w:leader="dot" w:pos="10070"/>
            </w:tabs>
            <w:rPr>
              <w:noProof/>
            </w:rPr>
          </w:pPr>
          <w:hyperlink w:anchor="_Toc243560717" w:history="1">
            <w:r w:rsidRPr="00452E95">
              <w:rPr>
                <w:rStyle w:val="Hyperlink"/>
                <w:noProof/>
              </w:rPr>
              <w:t>9. How to run it</w:t>
            </w:r>
            <w:r>
              <w:rPr>
                <w:noProof/>
              </w:rPr>
              <w:tab/>
            </w:r>
            <w:r>
              <w:rPr>
                <w:noProof/>
              </w:rPr>
              <w:fldChar w:fldCharType="begin"/>
            </w:r>
            <w:r>
              <w:rPr>
                <w:noProof/>
              </w:rPr>
              <w:instrText xml:space="preserve"> PAGEREF _Toc243560717 \h </w:instrText>
            </w:r>
            <w:r>
              <w:rPr>
                <w:noProof/>
              </w:rPr>
            </w:r>
            <w:r>
              <w:rPr>
                <w:noProof/>
              </w:rPr>
              <w:fldChar w:fldCharType="separate"/>
            </w:r>
            <w:r>
              <w:rPr>
                <w:noProof/>
              </w:rPr>
              <w:t>20</w:t>
            </w:r>
            <w:r>
              <w:rPr>
                <w:noProof/>
              </w:rPr>
              <w:fldChar w:fldCharType="end"/>
            </w:r>
          </w:hyperlink>
        </w:p>
        <w:p w14:paraId="768F565B" w14:textId="443BD3B8" w:rsidR="00C23592" w:rsidRDefault="00464A51">
          <w:r>
            <w:fldChar w:fldCharType="end"/>
          </w:r>
        </w:p>
      </w:sdtContent>
    </w:sdt>
    <w:p w14:paraId="73F0E30E" w14:textId="77777777" w:rsidR="00C23592" w:rsidRDefault="00464A51">
      <w:r>
        <w:br w:type="page"/>
      </w:r>
    </w:p>
    <w:p w14:paraId="7B4395FB" w14:textId="77777777" w:rsidR="00C23592" w:rsidRDefault="00464A51">
      <w:pPr>
        <w:pStyle w:val="Heading1"/>
      </w:pPr>
      <w:bookmarkStart w:id="0" w:name="_Toc243560697"/>
      <w:r>
        <w:lastRenderedPageBreak/>
        <w:t>1. Executive summary</w:t>
      </w:r>
      <w:bookmarkEnd w:id="0"/>
    </w:p>
    <w:p w14:paraId="6ADDAECC" w14:textId="77777777" w:rsidR="00C23592" w:rsidRDefault="00464A51">
      <w:pPr>
        <w:spacing w:after="120"/>
      </w:pPr>
      <w:r>
        <w:t>The application now installs, boots, authenticates users, completes onboarding, serves the lead-finder dashboard, exposes a working admin console, and passes its full automated test suite. Four defects were found during verification and fixed in source. Two external accounts need attention before AI parsing and paid billing can be exercised.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1700"/>
        <w:gridCol w:w="5580"/>
      </w:tblGrid>
      <w:tr w:rsidR="00C23592" w14:paraId="6BBA4FDD" w14:textId="77777777">
        <w:trPr>
          <w:tblHeader/>
        </w:trPr>
        <w:tc>
          <w:tcPr>
            <w:tcW w:w="2800" w:type="dxa"/>
            <w:shd w:val="clear" w:color="auto" w:fill="1F3A5F"/>
            <w:tcMar>
              <w:top w:w="60" w:type="dxa"/>
              <w:left w:w="100" w:type="dxa"/>
              <w:bottom w:w="60" w:type="dxa"/>
              <w:right w:w="100" w:type="dxa"/>
            </w:tcMar>
          </w:tcPr>
          <w:p w14:paraId="5587C89C" w14:textId="77777777" w:rsidR="00C23592" w:rsidRDefault="00464A51">
            <w:r>
              <w:rPr>
                <w:b/>
                <w:bCs/>
                <w:color w:val="FFFFFF"/>
                <w:sz w:val="19"/>
                <w:szCs w:val="19"/>
              </w:rPr>
              <w:t>Area</w:t>
            </w:r>
          </w:p>
        </w:tc>
        <w:tc>
          <w:tcPr>
            <w:tcW w:w="1700" w:type="dxa"/>
            <w:shd w:val="clear" w:color="auto" w:fill="1F3A5F"/>
            <w:tcMar>
              <w:top w:w="60" w:type="dxa"/>
              <w:left w:w="100" w:type="dxa"/>
              <w:bottom w:w="60" w:type="dxa"/>
              <w:right w:w="100" w:type="dxa"/>
            </w:tcMar>
          </w:tcPr>
          <w:p w14:paraId="5527F64A" w14:textId="77777777" w:rsidR="00C23592" w:rsidRDefault="00464A51">
            <w:r>
              <w:rPr>
                <w:b/>
                <w:bCs/>
                <w:color w:val="FFFFFF"/>
                <w:sz w:val="19"/>
                <w:szCs w:val="19"/>
              </w:rPr>
              <w:t>Result</w:t>
            </w:r>
          </w:p>
        </w:tc>
        <w:tc>
          <w:tcPr>
            <w:tcW w:w="5580" w:type="dxa"/>
            <w:shd w:val="clear" w:color="auto" w:fill="1F3A5F"/>
            <w:tcMar>
              <w:top w:w="60" w:type="dxa"/>
              <w:left w:w="100" w:type="dxa"/>
              <w:bottom w:w="60" w:type="dxa"/>
              <w:right w:w="100" w:type="dxa"/>
            </w:tcMar>
          </w:tcPr>
          <w:p w14:paraId="79206B1E" w14:textId="77777777" w:rsidR="00C23592" w:rsidRDefault="00464A51">
            <w:r>
              <w:rPr>
                <w:b/>
                <w:bCs/>
                <w:color w:val="FFFFFF"/>
                <w:sz w:val="19"/>
                <w:szCs w:val="19"/>
              </w:rPr>
              <w:t>Evidence</w:t>
            </w:r>
          </w:p>
        </w:tc>
      </w:tr>
      <w:tr w:rsidR="00C23592" w14:paraId="55CA79E8" w14:textId="77777777">
        <w:tc>
          <w:tcPr>
            <w:tcW w:w="2800" w:type="dxa"/>
            <w:tcMar>
              <w:top w:w="60" w:type="dxa"/>
              <w:left w:w="100" w:type="dxa"/>
              <w:bottom w:w="60" w:type="dxa"/>
              <w:right w:w="100" w:type="dxa"/>
            </w:tcMar>
          </w:tcPr>
          <w:p w14:paraId="6596B5C3" w14:textId="77777777" w:rsidR="00C23592" w:rsidRDefault="00464A51">
            <w:r>
              <w:rPr>
                <w:sz w:val="19"/>
                <w:szCs w:val="19"/>
              </w:rPr>
              <w:t>Dependencies (npm install)</w:t>
            </w:r>
          </w:p>
        </w:tc>
        <w:tc>
          <w:tcPr>
            <w:tcW w:w="1700" w:type="dxa"/>
            <w:shd w:val="clear" w:color="auto" w:fill="E6F4EA"/>
            <w:tcMar>
              <w:top w:w="60" w:type="dxa"/>
              <w:left w:w="100" w:type="dxa"/>
              <w:bottom w:w="60" w:type="dxa"/>
              <w:right w:w="100" w:type="dxa"/>
            </w:tcMar>
          </w:tcPr>
          <w:p w14:paraId="61C7EA01" w14:textId="77777777" w:rsidR="00C23592" w:rsidRDefault="00464A51">
            <w:r>
              <w:rPr>
                <w:sz w:val="19"/>
                <w:szCs w:val="19"/>
              </w:rPr>
              <w:t>PASS</w:t>
            </w:r>
          </w:p>
        </w:tc>
        <w:tc>
          <w:tcPr>
            <w:tcW w:w="5580" w:type="dxa"/>
            <w:tcMar>
              <w:top w:w="60" w:type="dxa"/>
              <w:left w:w="100" w:type="dxa"/>
              <w:bottom w:w="60" w:type="dxa"/>
              <w:right w:w="100" w:type="dxa"/>
            </w:tcMar>
          </w:tcPr>
          <w:p w14:paraId="4D692558" w14:textId="77777777" w:rsidR="00C23592" w:rsidRDefault="00464A51">
            <w:r>
              <w:rPr>
                <w:sz w:val="19"/>
                <w:szCs w:val="19"/>
              </w:rPr>
              <w:t>421 packages installed, prisma client generated</w:t>
            </w:r>
          </w:p>
        </w:tc>
      </w:tr>
      <w:tr w:rsidR="00C23592" w14:paraId="7BE1C243" w14:textId="77777777">
        <w:tc>
          <w:tcPr>
            <w:tcW w:w="2800" w:type="dxa"/>
            <w:shd w:val="clear" w:color="auto" w:fill="F2F5F9"/>
            <w:tcMar>
              <w:top w:w="60" w:type="dxa"/>
              <w:left w:w="100" w:type="dxa"/>
              <w:bottom w:w="60" w:type="dxa"/>
              <w:right w:w="100" w:type="dxa"/>
            </w:tcMar>
          </w:tcPr>
          <w:p w14:paraId="53B3AA6C" w14:textId="77777777" w:rsidR="00C23592" w:rsidRDefault="00464A51">
            <w:r>
              <w:rPr>
                <w:sz w:val="19"/>
                <w:szCs w:val="19"/>
              </w:rPr>
              <w:t>PostgreSQL (Docker, port 5434)</w:t>
            </w:r>
          </w:p>
        </w:tc>
        <w:tc>
          <w:tcPr>
            <w:tcW w:w="1700" w:type="dxa"/>
            <w:shd w:val="clear" w:color="auto" w:fill="E6F4EA"/>
            <w:tcMar>
              <w:top w:w="60" w:type="dxa"/>
              <w:left w:w="100" w:type="dxa"/>
              <w:bottom w:w="60" w:type="dxa"/>
              <w:right w:w="100" w:type="dxa"/>
            </w:tcMar>
          </w:tcPr>
          <w:p w14:paraId="2E9DD5B7" w14:textId="77777777" w:rsidR="00C23592" w:rsidRDefault="00464A51">
            <w:r>
              <w:rPr>
                <w:sz w:val="19"/>
                <w:szCs w:val="19"/>
              </w:rPr>
              <w:t>PASS</w:t>
            </w:r>
          </w:p>
        </w:tc>
        <w:tc>
          <w:tcPr>
            <w:tcW w:w="5580" w:type="dxa"/>
            <w:shd w:val="clear" w:color="auto" w:fill="F2F5F9"/>
            <w:tcMar>
              <w:top w:w="60" w:type="dxa"/>
              <w:left w:w="100" w:type="dxa"/>
              <w:bottom w:w="60" w:type="dxa"/>
              <w:right w:w="100" w:type="dxa"/>
            </w:tcMar>
          </w:tcPr>
          <w:p w14:paraId="781C9735" w14:textId="77777777" w:rsidR="00C23592" w:rsidRDefault="00464A51">
            <w:r>
              <w:rPr>
                <w:sz w:val="19"/>
                <w:szCs w:val="19"/>
              </w:rPr>
              <w:t>Container healthy; 7 migrations applied; 4 plans seeded</w:t>
            </w:r>
          </w:p>
        </w:tc>
      </w:tr>
      <w:tr w:rsidR="00C23592" w14:paraId="4A2F9D21" w14:textId="77777777">
        <w:tc>
          <w:tcPr>
            <w:tcW w:w="2800" w:type="dxa"/>
            <w:tcMar>
              <w:top w:w="60" w:type="dxa"/>
              <w:left w:w="100" w:type="dxa"/>
              <w:bottom w:w="60" w:type="dxa"/>
              <w:right w:w="100" w:type="dxa"/>
            </w:tcMar>
          </w:tcPr>
          <w:p w14:paraId="1EE687D7" w14:textId="77777777" w:rsidR="00C23592" w:rsidRDefault="00464A51">
            <w:r>
              <w:rPr>
                <w:sz w:val="19"/>
                <w:szCs w:val="19"/>
              </w:rPr>
              <w:t>Environment (.env.local + .env)</w:t>
            </w:r>
          </w:p>
        </w:tc>
        <w:tc>
          <w:tcPr>
            <w:tcW w:w="1700" w:type="dxa"/>
            <w:shd w:val="clear" w:color="auto" w:fill="E6F4EA"/>
            <w:tcMar>
              <w:top w:w="60" w:type="dxa"/>
              <w:left w:w="100" w:type="dxa"/>
              <w:bottom w:w="60" w:type="dxa"/>
              <w:right w:w="100" w:type="dxa"/>
            </w:tcMar>
          </w:tcPr>
          <w:p w14:paraId="0CF6148E" w14:textId="77777777" w:rsidR="00C23592" w:rsidRDefault="00464A51">
            <w:r>
              <w:rPr>
                <w:sz w:val="19"/>
                <w:szCs w:val="19"/>
              </w:rPr>
              <w:t>VERIFIED</w:t>
            </w:r>
          </w:p>
        </w:tc>
        <w:tc>
          <w:tcPr>
            <w:tcW w:w="5580" w:type="dxa"/>
            <w:tcMar>
              <w:top w:w="60" w:type="dxa"/>
              <w:left w:w="100" w:type="dxa"/>
              <w:bottom w:w="60" w:type="dxa"/>
              <w:right w:w="100" w:type="dxa"/>
            </w:tcMar>
          </w:tcPr>
          <w:p w14:paraId="577F5012" w14:textId="77777777" w:rsidR="00C23592" w:rsidRDefault="00464A51">
            <w:r>
              <w:rPr>
                <w:sz w:val="19"/>
                <w:szCs w:val="19"/>
              </w:rPr>
              <w:t>Merged with your env (1) file; see Section 3</w:t>
            </w:r>
          </w:p>
        </w:tc>
      </w:tr>
      <w:tr w:rsidR="00C23592" w14:paraId="70066A94" w14:textId="77777777">
        <w:tc>
          <w:tcPr>
            <w:tcW w:w="2800" w:type="dxa"/>
            <w:shd w:val="clear" w:color="auto" w:fill="F2F5F9"/>
            <w:tcMar>
              <w:top w:w="60" w:type="dxa"/>
              <w:left w:w="100" w:type="dxa"/>
              <w:bottom w:w="60" w:type="dxa"/>
              <w:right w:w="100" w:type="dxa"/>
            </w:tcMar>
          </w:tcPr>
          <w:p w14:paraId="1FABC59F" w14:textId="77777777" w:rsidR="00C23592" w:rsidRDefault="00464A51">
            <w:r>
              <w:rPr>
                <w:sz w:val="19"/>
                <w:szCs w:val="19"/>
              </w:rPr>
              <w:t>TypeScript typecheck</w:t>
            </w:r>
          </w:p>
        </w:tc>
        <w:tc>
          <w:tcPr>
            <w:tcW w:w="1700" w:type="dxa"/>
            <w:shd w:val="clear" w:color="auto" w:fill="E6F4EA"/>
            <w:tcMar>
              <w:top w:w="60" w:type="dxa"/>
              <w:left w:w="100" w:type="dxa"/>
              <w:bottom w:w="60" w:type="dxa"/>
              <w:right w:w="100" w:type="dxa"/>
            </w:tcMar>
          </w:tcPr>
          <w:p w14:paraId="1BC914F1" w14:textId="77777777" w:rsidR="00C23592" w:rsidRDefault="00464A51">
            <w:r>
              <w:rPr>
                <w:sz w:val="19"/>
                <w:szCs w:val="19"/>
              </w:rPr>
              <w:t>PASS</w:t>
            </w:r>
          </w:p>
        </w:tc>
        <w:tc>
          <w:tcPr>
            <w:tcW w:w="5580" w:type="dxa"/>
            <w:shd w:val="clear" w:color="auto" w:fill="F2F5F9"/>
            <w:tcMar>
              <w:top w:w="60" w:type="dxa"/>
              <w:left w:w="100" w:type="dxa"/>
              <w:bottom w:w="60" w:type="dxa"/>
              <w:right w:w="100" w:type="dxa"/>
            </w:tcMar>
          </w:tcPr>
          <w:p w14:paraId="0C353387" w14:textId="77777777" w:rsidR="00C23592" w:rsidRDefault="00464A51">
            <w:r>
              <w:rPr>
                <w:sz w:val="19"/>
                <w:szCs w:val="19"/>
              </w:rPr>
              <w:t>tsc --noEmit exit 0</w:t>
            </w:r>
          </w:p>
        </w:tc>
      </w:tr>
      <w:tr w:rsidR="00C23592" w14:paraId="5247EF8E" w14:textId="77777777">
        <w:tc>
          <w:tcPr>
            <w:tcW w:w="2800" w:type="dxa"/>
            <w:tcMar>
              <w:top w:w="60" w:type="dxa"/>
              <w:left w:w="100" w:type="dxa"/>
              <w:bottom w:w="60" w:type="dxa"/>
              <w:right w:w="100" w:type="dxa"/>
            </w:tcMar>
          </w:tcPr>
          <w:p w14:paraId="413393DF" w14:textId="77777777" w:rsidR="00C23592" w:rsidRDefault="00464A51">
            <w:r>
              <w:rPr>
                <w:sz w:val="19"/>
                <w:szCs w:val="19"/>
              </w:rPr>
              <w:t>Lint (next lint)</w:t>
            </w:r>
          </w:p>
        </w:tc>
        <w:tc>
          <w:tcPr>
            <w:tcW w:w="1700" w:type="dxa"/>
            <w:shd w:val="clear" w:color="auto" w:fill="E6F4EA"/>
            <w:tcMar>
              <w:top w:w="60" w:type="dxa"/>
              <w:left w:w="100" w:type="dxa"/>
              <w:bottom w:w="60" w:type="dxa"/>
              <w:right w:w="100" w:type="dxa"/>
            </w:tcMar>
          </w:tcPr>
          <w:p w14:paraId="72BC9F43" w14:textId="77777777" w:rsidR="00C23592" w:rsidRDefault="00464A51">
            <w:r>
              <w:rPr>
                <w:sz w:val="19"/>
                <w:szCs w:val="19"/>
              </w:rPr>
              <w:t>PASS</w:t>
            </w:r>
          </w:p>
        </w:tc>
        <w:tc>
          <w:tcPr>
            <w:tcW w:w="5580" w:type="dxa"/>
            <w:tcMar>
              <w:top w:w="60" w:type="dxa"/>
              <w:left w:w="100" w:type="dxa"/>
              <w:bottom w:w="60" w:type="dxa"/>
              <w:right w:w="100" w:type="dxa"/>
            </w:tcMar>
          </w:tcPr>
          <w:p w14:paraId="4936B198" w14:textId="77777777" w:rsidR="00C23592" w:rsidRDefault="00464A51">
            <w:r>
              <w:rPr>
                <w:sz w:val="19"/>
                <w:szCs w:val="19"/>
              </w:rPr>
              <w:t>No ESLint warnings or errors on changed files</w:t>
            </w:r>
          </w:p>
        </w:tc>
      </w:tr>
      <w:tr w:rsidR="00C23592" w14:paraId="73C68552" w14:textId="77777777">
        <w:tc>
          <w:tcPr>
            <w:tcW w:w="2800" w:type="dxa"/>
            <w:shd w:val="clear" w:color="auto" w:fill="F2F5F9"/>
            <w:tcMar>
              <w:top w:w="60" w:type="dxa"/>
              <w:left w:w="100" w:type="dxa"/>
              <w:bottom w:w="60" w:type="dxa"/>
              <w:right w:w="100" w:type="dxa"/>
            </w:tcMar>
          </w:tcPr>
          <w:p w14:paraId="2CBE0489" w14:textId="77777777" w:rsidR="00C23592" w:rsidRDefault="00464A51">
            <w:r>
              <w:rPr>
                <w:sz w:val="19"/>
                <w:szCs w:val="19"/>
              </w:rPr>
              <w:t>Unit + integration tests</w:t>
            </w:r>
          </w:p>
        </w:tc>
        <w:tc>
          <w:tcPr>
            <w:tcW w:w="1700" w:type="dxa"/>
            <w:shd w:val="clear" w:color="auto" w:fill="E6F4EA"/>
            <w:tcMar>
              <w:top w:w="60" w:type="dxa"/>
              <w:left w:w="100" w:type="dxa"/>
              <w:bottom w:w="60" w:type="dxa"/>
              <w:right w:w="100" w:type="dxa"/>
            </w:tcMar>
          </w:tcPr>
          <w:p w14:paraId="10C0CF78" w14:textId="77777777" w:rsidR="00C23592" w:rsidRDefault="00464A51">
            <w:r>
              <w:rPr>
                <w:sz w:val="19"/>
                <w:szCs w:val="19"/>
              </w:rPr>
              <w:t>PASS</w:t>
            </w:r>
          </w:p>
        </w:tc>
        <w:tc>
          <w:tcPr>
            <w:tcW w:w="5580" w:type="dxa"/>
            <w:shd w:val="clear" w:color="auto" w:fill="F2F5F9"/>
            <w:tcMar>
              <w:top w:w="60" w:type="dxa"/>
              <w:left w:w="100" w:type="dxa"/>
              <w:bottom w:w="60" w:type="dxa"/>
              <w:right w:w="100" w:type="dxa"/>
            </w:tcMar>
          </w:tcPr>
          <w:p w14:paraId="4FE3DDF3" w14:textId="77777777" w:rsidR="00C23592" w:rsidRDefault="00464A51">
            <w:r>
              <w:rPr>
                <w:sz w:val="19"/>
                <w:szCs w:val="19"/>
              </w:rPr>
              <w:t>16 files, 151 tests, 0 failures</w:t>
            </w:r>
          </w:p>
        </w:tc>
      </w:tr>
      <w:tr w:rsidR="00C23592" w14:paraId="3629EB99" w14:textId="77777777">
        <w:tc>
          <w:tcPr>
            <w:tcW w:w="2800" w:type="dxa"/>
            <w:tcMar>
              <w:top w:w="60" w:type="dxa"/>
              <w:left w:w="100" w:type="dxa"/>
              <w:bottom w:w="60" w:type="dxa"/>
              <w:right w:w="100" w:type="dxa"/>
            </w:tcMar>
          </w:tcPr>
          <w:p w14:paraId="21F59706" w14:textId="77777777" w:rsidR="00C23592" w:rsidRDefault="00464A51">
            <w:r>
              <w:rPr>
                <w:sz w:val="19"/>
                <w:szCs w:val="19"/>
              </w:rPr>
              <w:t>Clerk authentication</w:t>
            </w:r>
          </w:p>
        </w:tc>
        <w:tc>
          <w:tcPr>
            <w:tcW w:w="1700" w:type="dxa"/>
            <w:shd w:val="clear" w:color="auto" w:fill="E6F4EA"/>
            <w:tcMar>
              <w:top w:w="60" w:type="dxa"/>
              <w:left w:w="100" w:type="dxa"/>
              <w:bottom w:w="60" w:type="dxa"/>
              <w:right w:w="100" w:type="dxa"/>
            </w:tcMar>
          </w:tcPr>
          <w:p w14:paraId="65AF7AF3" w14:textId="77777777" w:rsidR="00C23592" w:rsidRDefault="00464A51">
            <w:r>
              <w:rPr>
                <w:sz w:val="19"/>
                <w:szCs w:val="19"/>
              </w:rPr>
              <w:t>WORKING</w:t>
            </w:r>
          </w:p>
        </w:tc>
        <w:tc>
          <w:tcPr>
            <w:tcW w:w="5580" w:type="dxa"/>
            <w:tcMar>
              <w:top w:w="60" w:type="dxa"/>
              <w:left w:w="100" w:type="dxa"/>
              <w:bottom w:w="60" w:type="dxa"/>
              <w:right w:w="100" w:type="dxa"/>
            </w:tcMar>
          </w:tcPr>
          <w:p w14:paraId="180C97D8" w14:textId="77777777" w:rsidR="00C23592" w:rsidRDefault="00464A51">
            <w:r>
              <w:rPr>
                <w:sz w:val="19"/>
                <w:szCs w:val="19"/>
              </w:rPr>
              <w:t>Keyless dev instance; sign-up, email code, new-device code, sign-in</w:t>
            </w:r>
          </w:p>
        </w:tc>
      </w:tr>
      <w:tr w:rsidR="00C23592" w14:paraId="06D50522" w14:textId="77777777">
        <w:tc>
          <w:tcPr>
            <w:tcW w:w="2800" w:type="dxa"/>
            <w:shd w:val="clear" w:color="auto" w:fill="F2F5F9"/>
            <w:tcMar>
              <w:top w:w="60" w:type="dxa"/>
              <w:left w:w="100" w:type="dxa"/>
              <w:bottom w:w="60" w:type="dxa"/>
              <w:right w:w="100" w:type="dxa"/>
            </w:tcMar>
          </w:tcPr>
          <w:p w14:paraId="014013EB" w14:textId="77777777" w:rsidR="00C23592" w:rsidRDefault="00464A51">
            <w:r>
              <w:rPr>
                <w:sz w:val="19"/>
                <w:szCs w:val="19"/>
              </w:rPr>
              <w:t>Onboarding + dashboard</w:t>
            </w:r>
          </w:p>
        </w:tc>
        <w:tc>
          <w:tcPr>
            <w:tcW w:w="1700" w:type="dxa"/>
            <w:shd w:val="clear" w:color="auto" w:fill="E6F4EA"/>
            <w:tcMar>
              <w:top w:w="60" w:type="dxa"/>
              <w:left w:w="100" w:type="dxa"/>
              <w:bottom w:w="60" w:type="dxa"/>
              <w:right w:w="100" w:type="dxa"/>
            </w:tcMar>
          </w:tcPr>
          <w:p w14:paraId="1248CEDA" w14:textId="77777777" w:rsidR="00C23592" w:rsidRDefault="00464A51">
            <w:r>
              <w:rPr>
                <w:sz w:val="19"/>
                <w:szCs w:val="19"/>
              </w:rPr>
              <w:t>WORKING</w:t>
            </w:r>
          </w:p>
        </w:tc>
        <w:tc>
          <w:tcPr>
            <w:tcW w:w="5580" w:type="dxa"/>
            <w:shd w:val="clear" w:color="auto" w:fill="F2F5F9"/>
            <w:tcMar>
              <w:top w:w="60" w:type="dxa"/>
              <w:left w:w="100" w:type="dxa"/>
              <w:bottom w:w="60" w:type="dxa"/>
              <w:right w:w="100" w:type="dxa"/>
            </w:tcMar>
          </w:tcPr>
          <w:p w14:paraId="0E3448AE" w14:textId="77777777" w:rsidR="00C23592" w:rsidRDefault="00464A51">
            <w:r>
              <w:rPr>
                <w:sz w:val="19"/>
                <w:szCs w:val="19"/>
              </w:rPr>
              <w:t>/onboarding -&gt; /app, searches, billing, settings, usage</w:t>
            </w:r>
          </w:p>
        </w:tc>
      </w:tr>
      <w:tr w:rsidR="00C23592" w14:paraId="4F5FF370" w14:textId="77777777">
        <w:tc>
          <w:tcPr>
            <w:tcW w:w="2800" w:type="dxa"/>
            <w:tcMar>
              <w:top w:w="60" w:type="dxa"/>
              <w:left w:w="100" w:type="dxa"/>
              <w:bottom w:w="60" w:type="dxa"/>
              <w:right w:w="100" w:type="dxa"/>
            </w:tcMar>
          </w:tcPr>
          <w:p w14:paraId="353290E1" w14:textId="77777777" w:rsidR="00C23592" w:rsidRDefault="00464A51">
            <w:r>
              <w:rPr>
                <w:sz w:val="19"/>
                <w:szCs w:val="19"/>
              </w:rPr>
              <w:t>Admin console (static login)</w:t>
            </w:r>
          </w:p>
        </w:tc>
        <w:tc>
          <w:tcPr>
            <w:tcW w:w="1700" w:type="dxa"/>
            <w:shd w:val="clear" w:color="auto" w:fill="E6F4EA"/>
            <w:tcMar>
              <w:top w:w="60" w:type="dxa"/>
              <w:left w:w="100" w:type="dxa"/>
              <w:bottom w:w="60" w:type="dxa"/>
              <w:right w:w="100" w:type="dxa"/>
            </w:tcMar>
          </w:tcPr>
          <w:p w14:paraId="6FECC750" w14:textId="77777777" w:rsidR="00C23592" w:rsidRDefault="00464A51">
            <w:r>
              <w:rPr>
                <w:sz w:val="19"/>
                <w:szCs w:val="19"/>
              </w:rPr>
              <w:t>WORKING</w:t>
            </w:r>
          </w:p>
        </w:tc>
        <w:tc>
          <w:tcPr>
            <w:tcW w:w="5580" w:type="dxa"/>
            <w:tcMar>
              <w:top w:w="60" w:type="dxa"/>
              <w:left w:w="100" w:type="dxa"/>
              <w:bottom w:w="60" w:type="dxa"/>
              <w:right w:w="100" w:type="dxa"/>
            </w:tcMar>
          </w:tcPr>
          <w:p w14:paraId="69A739C4" w14:textId="77777777" w:rsidR="00C23592" w:rsidRDefault="00464A51">
            <w:r>
              <w:rPr>
                <w:sz w:val="19"/>
                <w:szCs w:val="19"/>
              </w:rPr>
              <w:t>Login with env (1) admin credentials; users, plans, API health</w:t>
            </w:r>
          </w:p>
        </w:tc>
      </w:tr>
      <w:tr w:rsidR="00C23592" w14:paraId="3288A53F" w14:textId="77777777">
        <w:tc>
          <w:tcPr>
            <w:tcW w:w="2800" w:type="dxa"/>
            <w:shd w:val="clear" w:color="auto" w:fill="F2F5F9"/>
            <w:tcMar>
              <w:top w:w="60" w:type="dxa"/>
              <w:left w:w="100" w:type="dxa"/>
              <w:bottom w:w="60" w:type="dxa"/>
              <w:right w:w="100" w:type="dxa"/>
            </w:tcMar>
          </w:tcPr>
          <w:p w14:paraId="2F0AE45C" w14:textId="77777777" w:rsidR="00C23592" w:rsidRDefault="00464A51">
            <w:r>
              <w:rPr>
                <w:sz w:val="19"/>
                <w:szCs w:val="19"/>
              </w:rPr>
              <w:t>Apollo API key</w:t>
            </w:r>
          </w:p>
        </w:tc>
        <w:tc>
          <w:tcPr>
            <w:tcW w:w="1700" w:type="dxa"/>
            <w:shd w:val="clear" w:color="auto" w:fill="E6F4EA"/>
            <w:tcMar>
              <w:top w:w="60" w:type="dxa"/>
              <w:left w:w="100" w:type="dxa"/>
              <w:bottom w:w="60" w:type="dxa"/>
              <w:right w:w="100" w:type="dxa"/>
            </w:tcMar>
          </w:tcPr>
          <w:p w14:paraId="4FE75AA3" w14:textId="77777777" w:rsidR="00C23592" w:rsidRDefault="00464A51">
            <w:r>
              <w:rPr>
                <w:sz w:val="19"/>
                <w:szCs w:val="19"/>
              </w:rPr>
              <w:t>VERIFIED</w:t>
            </w:r>
          </w:p>
        </w:tc>
        <w:tc>
          <w:tcPr>
            <w:tcW w:w="5580" w:type="dxa"/>
            <w:shd w:val="clear" w:color="auto" w:fill="F2F5F9"/>
            <w:tcMar>
              <w:top w:w="60" w:type="dxa"/>
              <w:left w:w="100" w:type="dxa"/>
              <w:bottom w:w="60" w:type="dxa"/>
              <w:right w:w="100" w:type="dxa"/>
            </w:tcMar>
          </w:tcPr>
          <w:p w14:paraId="798D0869" w14:textId="77777777" w:rsidR="00C23592" w:rsidRDefault="00464A51">
            <w:r>
              <w:rPr>
                <w:sz w:val="19"/>
                <w:szCs w:val="19"/>
              </w:rPr>
              <w:t>GET /v1/auth/health -&gt; healthy: true, is_logged_in: true</w:t>
            </w:r>
          </w:p>
        </w:tc>
      </w:tr>
      <w:tr w:rsidR="00C23592" w14:paraId="3E78B310" w14:textId="77777777">
        <w:tc>
          <w:tcPr>
            <w:tcW w:w="2800" w:type="dxa"/>
            <w:tcMar>
              <w:top w:w="60" w:type="dxa"/>
              <w:left w:w="100" w:type="dxa"/>
              <w:bottom w:w="60" w:type="dxa"/>
              <w:right w:w="100" w:type="dxa"/>
            </w:tcMar>
          </w:tcPr>
          <w:p w14:paraId="3F383A87" w14:textId="77777777" w:rsidR="00C23592" w:rsidRDefault="00464A51">
            <w:r>
              <w:rPr>
                <w:sz w:val="19"/>
                <w:szCs w:val="19"/>
              </w:rPr>
              <w:t>OpenAI API key</w:t>
            </w:r>
          </w:p>
        </w:tc>
        <w:tc>
          <w:tcPr>
            <w:tcW w:w="1700" w:type="dxa"/>
            <w:shd w:val="clear" w:color="auto" w:fill="FFF4E5"/>
            <w:tcMar>
              <w:top w:w="60" w:type="dxa"/>
              <w:left w:w="100" w:type="dxa"/>
              <w:bottom w:w="60" w:type="dxa"/>
              <w:right w:w="100" w:type="dxa"/>
            </w:tcMar>
          </w:tcPr>
          <w:p w14:paraId="6B2A224F" w14:textId="77777777" w:rsidR="00C23592" w:rsidRDefault="00464A51">
            <w:r>
              <w:rPr>
                <w:sz w:val="19"/>
                <w:szCs w:val="19"/>
              </w:rPr>
              <w:t>LIMITED</w:t>
            </w:r>
          </w:p>
        </w:tc>
        <w:tc>
          <w:tcPr>
            <w:tcW w:w="5580" w:type="dxa"/>
            <w:tcMar>
              <w:top w:w="60" w:type="dxa"/>
              <w:left w:w="100" w:type="dxa"/>
              <w:bottom w:w="60" w:type="dxa"/>
              <w:right w:w="100" w:type="dxa"/>
            </w:tcMar>
          </w:tcPr>
          <w:p w14:paraId="4A7325A9" w14:textId="77777777" w:rsidR="00C23592" w:rsidRDefault="00464A51">
            <w:r>
              <w:rPr>
                <w:sz w:val="19"/>
                <w:szCs w:val="19"/>
              </w:rPr>
              <w:t>Key valid but account has no credits (429 credit_balance_exhausted)</w:t>
            </w:r>
          </w:p>
        </w:tc>
      </w:tr>
      <w:tr w:rsidR="00C23592" w14:paraId="60A18243" w14:textId="77777777">
        <w:tc>
          <w:tcPr>
            <w:tcW w:w="2800" w:type="dxa"/>
            <w:shd w:val="clear" w:color="auto" w:fill="F2F5F9"/>
            <w:tcMar>
              <w:top w:w="60" w:type="dxa"/>
              <w:left w:w="100" w:type="dxa"/>
              <w:bottom w:w="60" w:type="dxa"/>
              <w:right w:w="100" w:type="dxa"/>
            </w:tcMar>
          </w:tcPr>
          <w:p w14:paraId="377A5184" w14:textId="77777777" w:rsidR="00C23592" w:rsidRDefault="00464A51">
            <w:r>
              <w:rPr>
                <w:sz w:val="19"/>
                <w:szCs w:val="19"/>
              </w:rPr>
              <w:t>AI prompt parsing</w:t>
            </w:r>
          </w:p>
        </w:tc>
        <w:tc>
          <w:tcPr>
            <w:tcW w:w="1700" w:type="dxa"/>
            <w:shd w:val="clear" w:color="auto" w:fill="FFF4E5"/>
            <w:tcMar>
              <w:top w:w="60" w:type="dxa"/>
              <w:left w:w="100" w:type="dxa"/>
              <w:bottom w:w="60" w:type="dxa"/>
              <w:right w:w="100" w:type="dxa"/>
            </w:tcMar>
          </w:tcPr>
          <w:p w14:paraId="6A961396" w14:textId="77777777" w:rsidR="00C23592" w:rsidRDefault="00464A51">
            <w:r>
              <w:rPr>
                <w:sz w:val="19"/>
                <w:szCs w:val="19"/>
              </w:rPr>
              <w:t>FALLBACK</w:t>
            </w:r>
          </w:p>
        </w:tc>
        <w:tc>
          <w:tcPr>
            <w:tcW w:w="5580" w:type="dxa"/>
            <w:shd w:val="clear" w:color="auto" w:fill="F2F5F9"/>
            <w:tcMar>
              <w:top w:w="60" w:type="dxa"/>
              <w:left w:w="100" w:type="dxa"/>
              <w:bottom w:w="60" w:type="dxa"/>
              <w:right w:w="100" w:type="dxa"/>
            </w:tcMar>
          </w:tcPr>
          <w:p w14:paraId="1A7A4B25" w14:textId="77777777" w:rsidR="00C23592" w:rsidRDefault="00464A51">
            <w:r>
              <w:rPr>
                <w:sz w:val="19"/>
                <w:szCs w:val="19"/>
              </w:rPr>
              <w:t>Heuristic parser returns full criteria when AI fails (bug fixed)</w:t>
            </w:r>
          </w:p>
        </w:tc>
      </w:tr>
      <w:tr w:rsidR="00C23592" w14:paraId="3926741B" w14:textId="77777777">
        <w:tc>
          <w:tcPr>
            <w:tcW w:w="2800" w:type="dxa"/>
            <w:tcMar>
              <w:top w:w="60" w:type="dxa"/>
              <w:left w:w="100" w:type="dxa"/>
              <w:bottom w:w="60" w:type="dxa"/>
              <w:right w:w="100" w:type="dxa"/>
            </w:tcMar>
          </w:tcPr>
          <w:p w14:paraId="2F0F2A8B" w14:textId="77777777" w:rsidR="00C23592" w:rsidRDefault="00464A51">
            <w:r>
              <w:rPr>
                <w:sz w:val="19"/>
                <w:szCs w:val="19"/>
              </w:rPr>
              <w:t>Stripe billing</w:t>
            </w:r>
          </w:p>
        </w:tc>
        <w:tc>
          <w:tcPr>
            <w:tcW w:w="1700" w:type="dxa"/>
            <w:shd w:val="clear" w:color="auto" w:fill="FFF4E5"/>
            <w:tcMar>
              <w:top w:w="60" w:type="dxa"/>
              <w:left w:w="100" w:type="dxa"/>
              <w:bottom w:w="60" w:type="dxa"/>
              <w:right w:w="100" w:type="dxa"/>
            </w:tcMar>
          </w:tcPr>
          <w:p w14:paraId="73DFE70B" w14:textId="77777777" w:rsidR="00C23592" w:rsidRDefault="00464A51">
            <w:r>
              <w:rPr>
                <w:sz w:val="19"/>
                <w:szCs w:val="19"/>
              </w:rPr>
              <w:t>NOT CONFIGURED</w:t>
            </w:r>
          </w:p>
        </w:tc>
        <w:tc>
          <w:tcPr>
            <w:tcW w:w="5580" w:type="dxa"/>
            <w:tcMar>
              <w:top w:w="60" w:type="dxa"/>
              <w:left w:w="100" w:type="dxa"/>
              <w:bottom w:w="60" w:type="dxa"/>
              <w:right w:w="100" w:type="dxa"/>
            </w:tcMar>
          </w:tcPr>
          <w:p w14:paraId="6FAF74F3" w14:textId="77777777" w:rsidR="00C23592" w:rsidRDefault="00464A51">
            <w:r>
              <w:rPr>
                <w:sz w:val="19"/>
                <w:szCs w:val="19"/>
              </w:rPr>
              <w:t>Optional locally; BILLING_ENFORCE unset so all users get Starter</w:t>
            </w:r>
          </w:p>
        </w:tc>
      </w:tr>
      <w:tr w:rsidR="00C23592" w14:paraId="47264C6F" w14:textId="77777777">
        <w:tc>
          <w:tcPr>
            <w:tcW w:w="2800" w:type="dxa"/>
            <w:shd w:val="clear" w:color="auto" w:fill="F2F5F9"/>
            <w:tcMar>
              <w:top w:w="60" w:type="dxa"/>
              <w:left w:w="100" w:type="dxa"/>
              <w:bottom w:w="60" w:type="dxa"/>
              <w:right w:w="100" w:type="dxa"/>
            </w:tcMar>
          </w:tcPr>
          <w:p w14:paraId="134103F5" w14:textId="77777777" w:rsidR="00C23592" w:rsidRDefault="00464A51">
            <w:r>
              <w:rPr>
                <w:sz w:val="19"/>
                <w:szCs w:val="19"/>
              </w:rPr>
              <w:t>Real lead search (Apollo credits)</w:t>
            </w:r>
          </w:p>
        </w:tc>
        <w:tc>
          <w:tcPr>
            <w:tcW w:w="1700" w:type="dxa"/>
            <w:shd w:val="clear" w:color="auto" w:fill="FFF4E5"/>
            <w:tcMar>
              <w:top w:w="60" w:type="dxa"/>
              <w:left w:w="100" w:type="dxa"/>
              <w:bottom w:w="60" w:type="dxa"/>
              <w:right w:w="100" w:type="dxa"/>
            </w:tcMar>
          </w:tcPr>
          <w:p w14:paraId="404180CE" w14:textId="77777777" w:rsidR="00C23592" w:rsidRDefault="00464A51">
            <w:r>
              <w:rPr>
                <w:sz w:val="19"/>
                <w:szCs w:val="19"/>
              </w:rPr>
              <w:t>NOT RUN</w:t>
            </w:r>
          </w:p>
        </w:tc>
        <w:tc>
          <w:tcPr>
            <w:tcW w:w="5580" w:type="dxa"/>
            <w:shd w:val="clear" w:color="auto" w:fill="F2F5F9"/>
            <w:tcMar>
              <w:top w:w="60" w:type="dxa"/>
              <w:left w:w="100" w:type="dxa"/>
              <w:bottom w:w="60" w:type="dxa"/>
              <w:right w:w="100" w:type="dxa"/>
            </w:tcMar>
          </w:tcPr>
          <w:p w14:paraId="2BF73E85" w14:textId="77777777" w:rsidR="00C23592" w:rsidRDefault="00464A51">
            <w:r>
              <w:rPr>
                <w:sz w:val="19"/>
                <w:szCs w:val="19"/>
              </w:rPr>
              <w:t>Deliberately skipped to avoid spending Apollo credits</w:t>
            </w:r>
          </w:p>
        </w:tc>
      </w:tr>
    </w:tbl>
    <w:p w14:paraId="234F092E" w14:textId="77777777" w:rsidR="00C23592" w:rsidRDefault="00464A51">
      <w:pPr>
        <w:pStyle w:val="Heading1"/>
      </w:pPr>
      <w:bookmarkStart w:id="1" w:name="_Toc243560698"/>
      <w:r>
        <w:t>2. What the application is</w:t>
      </w:r>
      <w:bookmarkEnd w:id="1"/>
    </w:p>
    <w:p w14:paraId="2A1FEECC" w14:textId="77777777" w:rsidR="00C23592" w:rsidRDefault="00464A51">
      <w:pPr>
        <w:spacing w:after="120"/>
      </w:pPr>
      <w:r>
        <w:t>LeadPilot AI, branded VARSA in the interface, is a B2B lead-finder SaaS. A user describes an ideal customer in plain language; the server turns that into Apollo people-search filters, fetches a batch of matching people, unlocks verified emails, scores each lead with an AI model (or a heuristic fallback) and saves them for export.</w:t>
      </w:r>
    </w:p>
    <w:p w14:paraId="2618CDB8" w14:textId="77777777" w:rsidR="00C23592" w:rsidRDefault="00464A51">
      <w:pPr>
        <w:pStyle w:val="Heading2"/>
      </w:pPr>
      <w:bookmarkStart w:id="2" w:name="_Toc243560699"/>
      <w:r>
        <w:t>2.1 Stack and responsibilities</w:t>
      </w:r>
      <w:bookmarkEnd w:id="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600"/>
        <w:gridCol w:w="4480"/>
      </w:tblGrid>
      <w:tr w:rsidR="00C23592" w14:paraId="3FCA6575" w14:textId="77777777">
        <w:trPr>
          <w:tblHeader/>
        </w:trPr>
        <w:tc>
          <w:tcPr>
            <w:tcW w:w="2000" w:type="dxa"/>
            <w:shd w:val="clear" w:color="auto" w:fill="1F3A5F"/>
            <w:tcMar>
              <w:top w:w="60" w:type="dxa"/>
              <w:left w:w="100" w:type="dxa"/>
              <w:bottom w:w="60" w:type="dxa"/>
              <w:right w:w="100" w:type="dxa"/>
            </w:tcMar>
          </w:tcPr>
          <w:p w14:paraId="2098DBDF" w14:textId="77777777" w:rsidR="00C23592" w:rsidRDefault="00464A51">
            <w:r>
              <w:rPr>
                <w:b/>
                <w:bCs/>
                <w:color w:val="FFFFFF"/>
                <w:sz w:val="19"/>
                <w:szCs w:val="19"/>
              </w:rPr>
              <w:t>Layer</w:t>
            </w:r>
          </w:p>
        </w:tc>
        <w:tc>
          <w:tcPr>
            <w:tcW w:w="3600" w:type="dxa"/>
            <w:shd w:val="clear" w:color="auto" w:fill="1F3A5F"/>
            <w:tcMar>
              <w:top w:w="60" w:type="dxa"/>
              <w:left w:w="100" w:type="dxa"/>
              <w:bottom w:w="60" w:type="dxa"/>
              <w:right w:w="100" w:type="dxa"/>
            </w:tcMar>
          </w:tcPr>
          <w:p w14:paraId="2337AD31" w14:textId="77777777" w:rsidR="00C23592" w:rsidRDefault="00464A51">
            <w:r>
              <w:rPr>
                <w:b/>
                <w:bCs/>
                <w:color w:val="FFFFFF"/>
                <w:sz w:val="19"/>
                <w:szCs w:val="19"/>
              </w:rPr>
              <w:t>Technology</w:t>
            </w:r>
          </w:p>
        </w:tc>
        <w:tc>
          <w:tcPr>
            <w:tcW w:w="4480" w:type="dxa"/>
            <w:shd w:val="clear" w:color="auto" w:fill="1F3A5F"/>
            <w:tcMar>
              <w:top w:w="60" w:type="dxa"/>
              <w:left w:w="100" w:type="dxa"/>
              <w:bottom w:w="60" w:type="dxa"/>
              <w:right w:w="100" w:type="dxa"/>
            </w:tcMar>
          </w:tcPr>
          <w:p w14:paraId="29FBE69A" w14:textId="77777777" w:rsidR="00C23592" w:rsidRDefault="00464A51">
            <w:r>
              <w:rPr>
                <w:b/>
                <w:bCs/>
                <w:color w:val="FFFFFF"/>
                <w:sz w:val="19"/>
                <w:szCs w:val="19"/>
              </w:rPr>
              <w:t>Where in the code</w:t>
            </w:r>
          </w:p>
        </w:tc>
      </w:tr>
      <w:tr w:rsidR="00C23592" w14:paraId="2AD688D6" w14:textId="77777777">
        <w:tc>
          <w:tcPr>
            <w:tcW w:w="2000" w:type="dxa"/>
            <w:tcMar>
              <w:top w:w="60" w:type="dxa"/>
              <w:left w:w="100" w:type="dxa"/>
              <w:bottom w:w="60" w:type="dxa"/>
              <w:right w:w="100" w:type="dxa"/>
            </w:tcMar>
          </w:tcPr>
          <w:p w14:paraId="52A3063B" w14:textId="77777777" w:rsidR="00C23592" w:rsidRDefault="00464A51">
            <w:r>
              <w:rPr>
                <w:sz w:val="19"/>
                <w:szCs w:val="19"/>
              </w:rPr>
              <w:t>Web framework</w:t>
            </w:r>
          </w:p>
        </w:tc>
        <w:tc>
          <w:tcPr>
            <w:tcW w:w="3600" w:type="dxa"/>
            <w:tcMar>
              <w:top w:w="60" w:type="dxa"/>
              <w:left w:w="100" w:type="dxa"/>
              <w:bottom w:w="60" w:type="dxa"/>
              <w:right w:w="100" w:type="dxa"/>
            </w:tcMar>
          </w:tcPr>
          <w:p w14:paraId="5332DF46" w14:textId="77777777" w:rsidR="00C23592" w:rsidRDefault="00464A51">
            <w:r>
              <w:rPr>
                <w:sz w:val="19"/>
                <w:szCs w:val="19"/>
              </w:rPr>
              <w:t>Next.js 15 App Router, React 19, Tailwind 4</w:t>
            </w:r>
          </w:p>
        </w:tc>
        <w:tc>
          <w:tcPr>
            <w:tcW w:w="4480" w:type="dxa"/>
            <w:tcMar>
              <w:top w:w="60" w:type="dxa"/>
              <w:left w:w="100" w:type="dxa"/>
              <w:bottom w:w="60" w:type="dxa"/>
              <w:right w:w="100" w:type="dxa"/>
            </w:tcMar>
          </w:tcPr>
          <w:p w14:paraId="61AC521A" w14:textId="77777777" w:rsidR="00C23592" w:rsidRDefault="00464A51">
            <w:r>
              <w:rPr>
                <w:sz w:val="19"/>
                <w:szCs w:val="19"/>
              </w:rPr>
              <w:t>src/app/**, src/components/**</w:t>
            </w:r>
          </w:p>
        </w:tc>
      </w:tr>
      <w:tr w:rsidR="00C23592" w14:paraId="6891CD15" w14:textId="77777777">
        <w:tc>
          <w:tcPr>
            <w:tcW w:w="2000" w:type="dxa"/>
            <w:shd w:val="clear" w:color="auto" w:fill="F2F5F9"/>
            <w:tcMar>
              <w:top w:w="60" w:type="dxa"/>
              <w:left w:w="100" w:type="dxa"/>
              <w:bottom w:w="60" w:type="dxa"/>
              <w:right w:w="100" w:type="dxa"/>
            </w:tcMar>
          </w:tcPr>
          <w:p w14:paraId="034C47F9" w14:textId="77777777" w:rsidR="00C23592" w:rsidRDefault="00464A51">
            <w:r>
              <w:rPr>
                <w:sz w:val="19"/>
                <w:szCs w:val="19"/>
              </w:rPr>
              <w:t>Authentication</w:t>
            </w:r>
          </w:p>
        </w:tc>
        <w:tc>
          <w:tcPr>
            <w:tcW w:w="3600" w:type="dxa"/>
            <w:shd w:val="clear" w:color="auto" w:fill="F2F5F9"/>
            <w:tcMar>
              <w:top w:w="60" w:type="dxa"/>
              <w:left w:w="100" w:type="dxa"/>
              <w:bottom w:w="60" w:type="dxa"/>
              <w:right w:w="100" w:type="dxa"/>
            </w:tcMar>
          </w:tcPr>
          <w:p w14:paraId="2071C0D9" w14:textId="77777777" w:rsidR="00C23592" w:rsidRDefault="00464A51">
            <w:r>
              <w:rPr>
                <w:sz w:val="19"/>
                <w:szCs w:val="19"/>
              </w:rPr>
              <w:t>Clerk (@clerk/nextjs 7)</w:t>
            </w:r>
          </w:p>
        </w:tc>
        <w:tc>
          <w:tcPr>
            <w:tcW w:w="4480" w:type="dxa"/>
            <w:shd w:val="clear" w:color="auto" w:fill="F2F5F9"/>
            <w:tcMar>
              <w:top w:w="60" w:type="dxa"/>
              <w:left w:w="100" w:type="dxa"/>
              <w:bottom w:w="60" w:type="dxa"/>
              <w:right w:w="100" w:type="dxa"/>
            </w:tcMar>
          </w:tcPr>
          <w:p w14:paraId="470010D0" w14:textId="77777777" w:rsidR="00C23592" w:rsidRDefault="00464A51">
            <w:r>
              <w:rPr>
                <w:sz w:val="19"/>
                <w:szCs w:val="19"/>
              </w:rPr>
              <w:t>src/middleware.ts, src/components/auth/**, src/lib/auth/**</w:t>
            </w:r>
          </w:p>
        </w:tc>
      </w:tr>
      <w:tr w:rsidR="00C23592" w14:paraId="54E296D4" w14:textId="77777777">
        <w:tc>
          <w:tcPr>
            <w:tcW w:w="2000" w:type="dxa"/>
            <w:tcMar>
              <w:top w:w="60" w:type="dxa"/>
              <w:left w:w="100" w:type="dxa"/>
              <w:bottom w:w="60" w:type="dxa"/>
              <w:right w:w="100" w:type="dxa"/>
            </w:tcMar>
          </w:tcPr>
          <w:p w14:paraId="3C759072" w14:textId="77777777" w:rsidR="00C23592" w:rsidRDefault="00464A51">
            <w:r>
              <w:rPr>
                <w:sz w:val="19"/>
                <w:szCs w:val="19"/>
              </w:rPr>
              <w:t>Database</w:t>
            </w:r>
          </w:p>
        </w:tc>
        <w:tc>
          <w:tcPr>
            <w:tcW w:w="3600" w:type="dxa"/>
            <w:tcMar>
              <w:top w:w="60" w:type="dxa"/>
              <w:left w:w="100" w:type="dxa"/>
              <w:bottom w:w="60" w:type="dxa"/>
              <w:right w:w="100" w:type="dxa"/>
            </w:tcMar>
          </w:tcPr>
          <w:p w14:paraId="05333BE3" w14:textId="77777777" w:rsidR="00C23592" w:rsidRDefault="00464A51">
            <w:r>
              <w:rPr>
                <w:sz w:val="19"/>
                <w:szCs w:val="19"/>
              </w:rPr>
              <w:t>Prisma 5 + PostgreSQL 16</w:t>
            </w:r>
          </w:p>
        </w:tc>
        <w:tc>
          <w:tcPr>
            <w:tcW w:w="4480" w:type="dxa"/>
            <w:tcMar>
              <w:top w:w="60" w:type="dxa"/>
              <w:left w:w="100" w:type="dxa"/>
              <w:bottom w:w="60" w:type="dxa"/>
              <w:right w:w="100" w:type="dxa"/>
            </w:tcMar>
          </w:tcPr>
          <w:p w14:paraId="198D181C" w14:textId="77777777" w:rsidR="00C23592" w:rsidRDefault="00464A51">
            <w:r>
              <w:rPr>
                <w:sz w:val="19"/>
                <w:szCs w:val="19"/>
              </w:rPr>
              <w:t>prisma/schema.prisma, prisma/migrations, src/lib/db/prisma.ts</w:t>
            </w:r>
          </w:p>
        </w:tc>
      </w:tr>
      <w:tr w:rsidR="00C23592" w14:paraId="57583EB7" w14:textId="77777777">
        <w:tc>
          <w:tcPr>
            <w:tcW w:w="2000" w:type="dxa"/>
            <w:shd w:val="clear" w:color="auto" w:fill="F2F5F9"/>
            <w:tcMar>
              <w:top w:w="60" w:type="dxa"/>
              <w:left w:w="100" w:type="dxa"/>
              <w:bottom w:w="60" w:type="dxa"/>
              <w:right w:w="100" w:type="dxa"/>
            </w:tcMar>
          </w:tcPr>
          <w:p w14:paraId="13C126C0" w14:textId="77777777" w:rsidR="00C23592" w:rsidRDefault="00464A51">
            <w:r>
              <w:rPr>
                <w:sz w:val="19"/>
                <w:szCs w:val="19"/>
              </w:rPr>
              <w:t>Lead data</w:t>
            </w:r>
          </w:p>
        </w:tc>
        <w:tc>
          <w:tcPr>
            <w:tcW w:w="3600" w:type="dxa"/>
            <w:shd w:val="clear" w:color="auto" w:fill="F2F5F9"/>
            <w:tcMar>
              <w:top w:w="60" w:type="dxa"/>
              <w:left w:w="100" w:type="dxa"/>
              <w:bottom w:w="60" w:type="dxa"/>
              <w:right w:w="100" w:type="dxa"/>
            </w:tcMar>
          </w:tcPr>
          <w:p w14:paraId="73F83E28" w14:textId="77777777" w:rsidR="00C23592" w:rsidRDefault="00464A51">
            <w:r>
              <w:rPr>
                <w:sz w:val="19"/>
                <w:szCs w:val="19"/>
              </w:rPr>
              <w:t>Apollo.io People Search + enrichment</w:t>
            </w:r>
          </w:p>
        </w:tc>
        <w:tc>
          <w:tcPr>
            <w:tcW w:w="4480" w:type="dxa"/>
            <w:shd w:val="clear" w:color="auto" w:fill="F2F5F9"/>
            <w:tcMar>
              <w:top w:w="60" w:type="dxa"/>
              <w:left w:w="100" w:type="dxa"/>
              <w:bottom w:w="60" w:type="dxa"/>
              <w:right w:w="100" w:type="dxa"/>
            </w:tcMar>
          </w:tcPr>
          <w:p w14:paraId="15757D65" w14:textId="77777777" w:rsidR="00C23592" w:rsidRDefault="00464A51">
            <w:r>
              <w:rPr>
                <w:sz w:val="19"/>
                <w:szCs w:val="19"/>
              </w:rPr>
              <w:t>src/lib/apollo.ts, src/lib/providers/people-data.ts</w:t>
            </w:r>
          </w:p>
        </w:tc>
      </w:tr>
      <w:tr w:rsidR="00C23592" w14:paraId="4BE80189" w14:textId="77777777">
        <w:tc>
          <w:tcPr>
            <w:tcW w:w="2000" w:type="dxa"/>
            <w:tcMar>
              <w:top w:w="60" w:type="dxa"/>
              <w:left w:w="100" w:type="dxa"/>
              <w:bottom w:w="60" w:type="dxa"/>
              <w:right w:w="100" w:type="dxa"/>
            </w:tcMar>
          </w:tcPr>
          <w:p w14:paraId="6F6AE711" w14:textId="77777777" w:rsidR="00C23592" w:rsidRDefault="00464A51">
            <w:r>
              <w:rPr>
                <w:sz w:val="19"/>
                <w:szCs w:val="19"/>
              </w:rPr>
              <w:t>AI</w:t>
            </w:r>
          </w:p>
        </w:tc>
        <w:tc>
          <w:tcPr>
            <w:tcW w:w="3600" w:type="dxa"/>
            <w:tcMar>
              <w:top w:w="60" w:type="dxa"/>
              <w:left w:w="100" w:type="dxa"/>
              <w:bottom w:w="60" w:type="dxa"/>
              <w:right w:w="100" w:type="dxa"/>
            </w:tcMar>
          </w:tcPr>
          <w:p w14:paraId="732F694A" w14:textId="77777777" w:rsidR="00C23592" w:rsidRDefault="00464A51">
            <w:r>
              <w:rPr>
                <w:sz w:val="19"/>
                <w:szCs w:val="19"/>
              </w:rPr>
              <w:t>OpenAI -&gt; Groq -&gt; Gemini -&gt; Claude fallback chain; heuristic parser</w:t>
            </w:r>
          </w:p>
        </w:tc>
        <w:tc>
          <w:tcPr>
            <w:tcW w:w="4480" w:type="dxa"/>
            <w:tcMar>
              <w:top w:w="60" w:type="dxa"/>
              <w:left w:w="100" w:type="dxa"/>
              <w:bottom w:w="60" w:type="dxa"/>
              <w:right w:w="100" w:type="dxa"/>
            </w:tcMar>
          </w:tcPr>
          <w:p w14:paraId="7CE72E4C" w14:textId="77777777" w:rsidR="00C23592" w:rsidRDefault="00464A51">
            <w:r>
              <w:rPr>
                <w:sz w:val="19"/>
                <w:szCs w:val="19"/>
              </w:rPr>
              <w:t>src/lib/services/ai/**, src/lib/heuristic-parse.ts</w:t>
            </w:r>
          </w:p>
        </w:tc>
      </w:tr>
      <w:tr w:rsidR="00C23592" w14:paraId="3CEFCE29" w14:textId="77777777">
        <w:tc>
          <w:tcPr>
            <w:tcW w:w="2000" w:type="dxa"/>
            <w:shd w:val="clear" w:color="auto" w:fill="F2F5F9"/>
            <w:tcMar>
              <w:top w:w="60" w:type="dxa"/>
              <w:left w:w="100" w:type="dxa"/>
              <w:bottom w:w="60" w:type="dxa"/>
              <w:right w:w="100" w:type="dxa"/>
            </w:tcMar>
          </w:tcPr>
          <w:p w14:paraId="1E8FBC37" w14:textId="77777777" w:rsidR="00C23592" w:rsidRDefault="00464A51">
            <w:r>
              <w:rPr>
                <w:sz w:val="19"/>
                <w:szCs w:val="19"/>
              </w:rPr>
              <w:t>Billing</w:t>
            </w:r>
          </w:p>
        </w:tc>
        <w:tc>
          <w:tcPr>
            <w:tcW w:w="3600" w:type="dxa"/>
            <w:shd w:val="clear" w:color="auto" w:fill="F2F5F9"/>
            <w:tcMar>
              <w:top w:w="60" w:type="dxa"/>
              <w:left w:w="100" w:type="dxa"/>
              <w:bottom w:w="60" w:type="dxa"/>
              <w:right w:w="100" w:type="dxa"/>
            </w:tcMar>
          </w:tcPr>
          <w:p w14:paraId="0B343C7C" w14:textId="77777777" w:rsidR="00C23592" w:rsidRDefault="00464A51">
            <w:r>
              <w:rPr>
                <w:sz w:val="19"/>
                <w:szCs w:val="19"/>
              </w:rPr>
              <w:t>Stripe subscriptions, usage caps per plan</w:t>
            </w:r>
          </w:p>
        </w:tc>
        <w:tc>
          <w:tcPr>
            <w:tcW w:w="4480" w:type="dxa"/>
            <w:shd w:val="clear" w:color="auto" w:fill="F2F5F9"/>
            <w:tcMar>
              <w:top w:w="60" w:type="dxa"/>
              <w:left w:w="100" w:type="dxa"/>
              <w:bottom w:w="60" w:type="dxa"/>
              <w:right w:w="100" w:type="dxa"/>
            </w:tcMar>
          </w:tcPr>
          <w:p w14:paraId="6E0124DB" w14:textId="77777777" w:rsidR="00C23592" w:rsidRDefault="00464A51">
            <w:r>
              <w:rPr>
                <w:sz w:val="19"/>
                <w:szCs w:val="19"/>
              </w:rPr>
              <w:t>src/lib/billing/**, src/app/api/stripe/**</w:t>
            </w:r>
          </w:p>
        </w:tc>
      </w:tr>
      <w:tr w:rsidR="00C23592" w14:paraId="1F9756AA" w14:textId="77777777">
        <w:tc>
          <w:tcPr>
            <w:tcW w:w="2000" w:type="dxa"/>
            <w:tcMar>
              <w:top w:w="60" w:type="dxa"/>
              <w:left w:w="100" w:type="dxa"/>
              <w:bottom w:w="60" w:type="dxa"/>
              <w:right w:w="100" w:type="dxa"/>
            </w:tcMar>
          </w:tcPr>
          <w:p w14:paraId="56C4C440" w14:textId="77777777" w:rsidR="00C23592" w:rsidRDefault="00464A51">
            <w:r>
              <w:rPr>
                <w:sz w:val="19"/>
                <w:szCs w:val="19"/>
              </w:rPr>
              <w:t>Admin</w:t>
            </w:r>
          </w:p>
        </w:tc>
        <w:tc>
          <w:tcPr>
            <w:tcW w:w="3600" w:type="dxa"/>
            <w:tcMar>
              <w:top w:w="60" w:type="dxa"/>
              <w:left w:w="100" w:type="dxa"/>
              <w:bottom w:w="60" w:type="dxa"/>
              <w:right w:w="100" w:type="dxa"/>
            </w:tcMar>
          </w:tcPr>
          <w:p w14:paraId="55A99E6B" w14:textId="77777777" w:rsidR="00C23592" w:rsidRDefault="00464A51">
            <w:r>
              <w:rPr>
                <w:sz w:val="19"/>
                <w:szCs w:val="19"/>
              </w:rPr>
              <w:t>Static email/password login, signed cookie</w:t>
            </w:r>
          </w:p>
        </w:tc>
        <w:tc>
          <w:tcPr>
            <w:tcW w:w="4480" w:type="dxa"/>
            <w:tcMar>
              <w:top w:w="60" w:type="dxa"/>
              <w:left w:w="100" w:type="dxa"/>
              <w:bottom w:w="60" w:type="dxa"/>
              <w:right w:w="100" w:type="dxa"/>
            </w:tcMar>
          </w:tcPr>
          <w:p w14:paraId="672F6089" w14:textId="77777777" w:rsidR="00C23592" w:rsidRDefault="00464A51">
            <w:r>
              <w:rPr>
                <w:sz w:val="19"/>
                <w:szCs w:val="19"/>
              </w:rPr>
              <w:t>src/lib/admin/**, src/app/admin/**</w:t>
            </w:r>
          </w:p>
        </w:tc>
      </w:tr>
      <w:tr w:rsidR="00C23592" w14:paraId="2E4309BF" w14:textId="77777777">
        <w:tc>
          <w:tcPr>
            <w:tcW w:w="2000" w:type="dxa"/>
            <w:shd w:val="clear" w:color="auto" w:fill="F2F5F9"/>
            <w:tcMar>
              <w:top w:w="60" w:type="dxa"/>
              <w:left w:w="100" w:type="dxa"/>
              <w:bottom w:w="60" w:type="dxa"/>
              <w:right w:w="100" w:type="dxa"/>
            </w:tcMar>
          </w:tcPr>
          <w:p w14:paraId="0BE48B02" w14:textId="77777777" w:rsidR="00C23592" w:rsidRDefault="00464A51">
            <w:r>
              <w:rPr>
                <w:sz w:val="19"/>
                <w:szCs w:val="19"/>
              </w:rPr>
              <w:t>Search pipeline</w:t>
            </w:r>
          </w:p>
        </w:tc>
        <w:tc>
          <w:tcPr>
            <w:tcW w:w="3600" w:type="dxa"/>
            <w:shd w:val="clear" w:color="auto" w:fill="F2F5F9"/>
            <w:tcMar>
              <w:top w:w="60" w:type="dxa"/>
              <w:left w:w="100" w:type="dxa"/>
              <w:bottom w:w="60" w:type="dxa"/>
              <w:right w:w="100" w:type="dxa"/>
            </w:tcMar>
          </w:tcPr>
          <w:p w14:paraId="59B577A2" w14:textId="77777777" w:rsidR="00C23592" w:rsidRDefault="00464A51">
            <w:r>
              <w:rPr>
                <w:sz w:val="19"/>
                <w:szCs w:val="19"/>
              </w:rPr>
              <w:t>Batch runner with credit holds</w:t>
            </w:r>
          </w:p>
        </w:tc>
        <w:tc>
          <w:tcPr>
            <w:tcW w:w="4480" w:type="dxa"/>
            <w:shd w:val="clear" w:color="auto" w:fill="F2F5F9"/>
            <w:tcMar>
              <w:top w:w="60" w:type="dxa"/>
              <w:left w:w="100" w:type="dxa"/>
              <w:bottom w:w="60" w:type="dxa"/>
              <w:right w:w="100" w:type="dxa"/>
            </w:tcMar>
          </w:tcPr>
          <w:p w14:paraId="21BB6CA0" w14:textId="77777777" w:rsidR="00C23592" w:rsidRDefault="00464A51">
            <w:r>
              <w:rPr>
                <w:sz w:val="19"/>
                <w:szCs w:val="19"/>
              </w:rPr>
              <w:t>src/lib/pipeline/**, src/lib/services/leads/**</w:t>
            </w:r>
          </w:p>
        </w:tc>
      </w:tr>
    </w:tbl>
    <w:p w14:paraId="5CD9B323" w14:textId="77777777" w:rsidR="00C23592" w:rsidRDefault="00464A51">
      <w:pPr>
        <w:pStyle w:val="Heading2"/>
      </w:pPr>
      <w:bookmarkStart w:id="3" w:name="_Toc243560700"/>
      <w:r>
        <w:lastRenderedPageBreak/>
        <w:t>2.2 Request flow for a search</w:t>
      </w:r>
      <w:bookmarkEnd w:id="3"/>
    </w:p>
    <w:p w14:paraId="26BA1BE2" w14:textId="77777777" w:rsidR="00C23592" w:rsidRDefault="00464A51">
      <w:pPr>
        <w:pStyle w:val="ListParagraph"/>
        <w:numPr>
          <w:ilvl w:val="0"/>
          <w:numId w:val="2"/>
        </w:numPr>
        <w:spacing w:after="60"/>
      </w:pPr>
      <w:r>
        <w:t>User signs in through Clerk; middleware protects /app and returns 401 JSON for unauthenticated /api calls.</w:t>
      </w:r>
    </w:p>
    <w:p w14:paraId="4CCC8298" w14:textId="77777777" w:rsidR="00C23592" w:rsidRDefault="00464A51">
      <w:pPr>
        <w:pStyle w:val="ListParagraph"/>
        <w:numPr>
          <w:ilvl w:val="0"/>
          <w:numId w:val="2"/>
        </w:numPr>
        <w:spacing w:after="60"/>
      </w:pPr>
      <w:r>
        <w:t>getCurrentUser() maps the Clerk user to a database User row (created on first visit).</w:t>
      </w:r>
    </w:p>
    <w:p w14:paraId="5CBAE4B9" w14:textId="77777777" w:rsidR="00C23592" w:rsidRDefault="00464A51">
      <w:pPr>
        <w:pStyle w:val="ListParagraph"/>
        <w:numPr>
          <w:ilvl w:val="0"/>
          <w:numId w:val="2"/>
        </w:numPr>
        <w:spacing w:after="60"/>
      </w:pPr>
      <w:r>
        <w:t>requireActiveSubscription() ensures a plan; with BILLING_ENFORCE unset it assigns Starter automatically.</w:t>
      </w:r>
    </w:p>
    <w:p w14:paraId="08E56F71" w14:textId="77777777" w:rsidR="00C23592" w:rsidRDefault="00464A51">
      <w:pPr>
        <w:pStyle w:val="ListParagraph"/>
        <w:numPr>
          <w:ilvl w:val="0"/>
          <w:numId w:val="2"/>
        </w:numPr>
        <w:spacing w:after="60"/>
      </w:pPr>
      <w:r>
        <w:t>requireOnboardingComplete() forces the four-step ICP onboarding before any search.</w:t>
      </w:r>
    </w:p>
    <w:p w14:paraId="64F0FA8B" w14:textId="77777777" w:rsidR="00C23592" w:rsidRDefault="00464A51">
      <w:pPr>
        <w:pStyle w:val="ListParagraph"/>
        <w:numPr>
          <w:ilvl w:val="0"/>
          <w:numId w:val="2"/>
        </w:numPr>
        <w:spacing w:after="60"/>
      </w:pPr>
      <w:r>
        <w:t>POST /api/leads/find parses the prompt (AI or heuristic), checks for clarifying questions, creates a LeadSearch row and runs the batch in the background.</w:t>
      </w:r>
    </w:p>
    <w:p w14:paraId="0BC8A50E" w14:textId="77777777" w:rsidR="00C23592" w:rsidRDefault="00464A51">
      <w:pPr>
        <w:pStyle w:val="ListParagraph"/>
        <w:numPr>
          <w:ilvl w:val="0"/>
          <w:numId w:val="2"/>
        </w:numPr>
        <w:spacing w:after="60"/>
      </w:pPr>
      <w:r>
        <w:t>runBatch() reserves credits, pages Apollo, verifies candidates, unlocks emails, writes AI reasoning and commits or refunds credits.</w:t>
      </w:r>
    </w:p>
    <w:p w14:paraId="2B70B58C" w14:textId="77777777" w:rsidR="00C23592" w:rsidRDefault="00464A51">
      <w:r>
        <w:br w:type="page"/>
      </w:r>
    </w:p>
    <w:p w14:paraId="1DF17CD3" w14:textId="77777777" w:rsidR="00C23592" w:rsidRDefault="00464A51">
      <w:pPr>
        <w:pStyle w:val="Heading1"/>
      </w:pPr>
      <w:bookmarkStart w:id="4" w:name="_Toc243560701"/>
      <w:r>
        <w:lastRenderedPageBreak/>
        <w:t>3. Environment verification</w:t>
      </w:r>
      <w:bookmarkEnd w:id="4"/>
    </w:p>
    <w:p w14:paraId="544E70A2" w14:textId="77777777" w:rsidR="00C23592" w:rsidRDefault="00464A51">
      <w:pPr>
        <w:spacing w:after="120"/>
      </w:pPr>
      <w:r>
        <w:t>You supplied a file named env (1) in the project root. It was compared with the .env.local created during setup and with the variables the code actually reads. Secrets are never printed in this document; only their source and status are recorded.</w:t>
      </w:r>
    </w:p>
    <w:p w14:paraId="6043E9B7" w14:textId="77777777" w:rsidR="00C23592" w:rsidRDefault="00464A51">
      <w:pPr>
        <w:pStyle w:val="Heading2"/>
      </w:pPr>
      <w:bookmarkStart w:id="5" w:name="_Toc243560702"/>
      <w:r>
        <w:t>3.1 Where each value came from</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400"/>
        <w:gridCol w:w="5080"/>
      </w:tblGrid>
      <w:tr w:rsidR="00C23592" w14:paraId="2D21E373" w14:textId="77777777">
        <w:trPr>
          <w:tblHeader/>
        </w:trPr>
        <w:tc>
          <w:tcPr>
            <w:tcW w:w="2600" w:type="dxa"/>
            <w:shd w:val="clear" w:color="auto" w:fill="1F3A5F"/>
            <w:tcMar>
              <w:top w:w="60" w:type="dxa"/>
              <w:left w:w="100" w:type="dxa"/>
              <w:bottom w:w="60" w:type="dxa"/>
              <w:right w:w="100" w:type="dxa"/>
            </w:tcMar>
          </w:tcPr>
          <w:p w14:paraId="2869FCC8" w14:textId="77777777" w:rsidR="00C23592" w:rsidRDefault="00464A51">
            <w:r>
              <w:rPr>
                <w:b/>
                <w:bCs/>
                <w:color w:val="FFFFFF"/>
                <w:sz w:val="19"/>
                <w:szCs w:val="19"/>
              </w:rPr>
              <w:t>Variable</w:t>
            </w:r>
          </w:p>
        </w:tc>
        <w:tc>
          <w:tcPr>
            <w:tcW w:w="2400" w:type="dxa"/>
            <w:shd w:val="clear" w:color="auto" w:fill="1F3A5F"/>
            <w:tcMar>
              <w:top w:w="60" w:type="dxa"/>
              <w:left w:w="100" w:type="dxa"/>
              <w:bottom w:w="60" w:type="dxa"/>
              <w:right w:w="100" w:type="dxa"/>
            </w:tcMar>
          </w:tcPr>
          <w:p w14:paraId="05133C55" w14:textId="77777777" w:rsidR="00C23592" w:rsidRDefault="00464A51">
            <w:r>
              <w:rPr>
                <w:b/>
                <w:bCs/>
                <w:color w:val="FFFFFF"/>
                <w:sz w:val="19"/>
                <w:szCs w:val="19"/>
              </w:rPr>
              <w:t>Source used</w:t>
            </w:r>
          </w:p>
        </w:tc>
        <w:tc>
          <w:tcPr>
            <w:tcW w:w="5080" w:type="dxa"/>
            <w:shd w:val="clear" w:color="auto" w:fill="1F3A5F"/>
            <w:tcMar>
              <w:top w:w="60" w:type="dxa"/>
              <w:left w:w="100" w:type="dxa"/>
              <w:bottom w:w="60" w:type="dxa"/>
              <w:right w:w="100" w:type="dxa"/>
            </w:tcMar>
          </w:tcPr>
          <w:p w14:paraId="4DFE3AC8" w14:textId="77777777" w:rsidR="00C23592" w:rsidRDefault="00464A51">
            <w:r>
              <w:rPr>
                <w:b/>
                <w:bCs/>
                <w:color w:val="FFFFFF"/>
                <w:sz w:val="19"/>
                <w:szCs w:val="19"/>
              </w:rPr>
              <w:t>Verification</w:t>
            </w:r>
          </w:p>
        </w:tc>
      </w:tr>
      <w:tr w:rsidR="00C23592" w14:paraId="76832C36" w14:textId="77777777">
        <w:tc>
          <w:tcPr>
            <w:tcW w:w="2600" w:type="dxa"/>
            <w:tcMar>
              <w:top w:w="60" w:type="dxa"/>
              <w:left w:w="100" w:type="dxa"/>
              <w:bottom w:w="60" w:type="dxa"/>
              <w:right w:w="100" w:type="dxa"/>
            </w:tcMar>
          </w:tcPr>
          <w:p w14:paraId="081F6F9F" w14:textId="77777777" w:rsidR="00C23592" w:rsidRDefault="00464A51">
            <w:r>
              <w:rPr>
                <w:sz w:val="19"/>
                <w:szCs w:val="19"/>
              </w:rPr>
              <w:t>DATABASE_URL</w:t>
            </w:r>
          </w:p>
        </w:tc>
        <w:tc>
          <w:tcPr>
            <w:tcW w:w="2400" w:type="dxa"/>
            <w:tcMar>
              <w:top w:w="60" w:type="dxa"/>
              <w:left w:w="100" w:type="dxa"/>
              <w:bottom w:w="60" w:type="dxa"/>
              <w:right w:w="100" w:type="dxa"/>
            </w:tcMar>
          </w:tcPr>
          <w:p w14:paraId="3909ED1F" w14:textId="77777777" w:rsidR="00C23592" w:rsidRDefault="00464A51">
            <w:r>
              <w:rPr>
                <w:sz w:val="19"/>
                <w:szCs w:val="19"/>
              </w:rPr>
              <w:t>Docker Postgres (port 5434), kept</w:t>
            </w:r>
          </w:p>
        </w:tc>
        <w:tc>
          <w:tcPr>
            <w:tcW w:w="5080" w:type="dxa"/>
            <w:tcMar>
              <w:top w:w="60" w:type="dxa"/>
              <w:left w:w="100" w:type="dxa"/>
              <w:bottom w:w="60" w:type="dxa"/>
              <w:right w:w="100" w:type="dxa"/>
            </w:tcMar>
          </w:tcPr>
          <w:p w14:paraId="4CDA873E" w14:textId="77777777" w:rsidR="00C23592" w:rsidRDefault="00464A51">
            <w:r>
              <w:rPr>
                <w:sz w:val="19"/>
                <w:szCs w:val="19"/>
              </w:rPr>
              <w:t>Your env (1) pointed at localhost:5432, which is another project's container (recruiterdemo-postgres-1) and rejected the password. Docker DB on 5434 is migrated and seeded.</w:t>
            </w:r>
          </w:p>
        </w:tc>
      </w:tr>
      <w:tr w:rsidR="00C23592" w14:paraId="65390F20" w14:textId="77777777">
        <w:tc>
          <w:tcPr>
            <w:tcW w:w="2600" w:type="dxa"/>
            <w:shd w:val="clear" w:color="auto" w:fill="F2F5F9"/>
            <w:tcMar>
              <w:top w:w="60" w:type="dxa"/>
              <w:left w:w="100" w:type="dxa"/>
              <w:bottom w:w="60" w:type="dxa"/>
              <w:right w:w="100" w:type="dxa"/>
            </w:tcMar>
          </w:tcPr>
          <w:p w14:paraId="214419E4" w14:textId="77777777" w:rsidR="00C23592" w:rsidRDefault="00464A51">
            <w:r>
              <w:rPr>
                <w:sz w:val="19"/>
                <w:szCs w:val="19"/>
              </w:rPr>
              <w:t>ADMIN_EMAIL / ADMIN_PASSWORD</w:t>
            </w:r>
          </w:p>
        </w:tc>
        <w:tc>
          <w:tcPr>
            <w:tcW w:w="2400" w:type="dxa"/>
            <w:shd w:val="clear" w:color="auto" w:fill="F2F5F9"/>
            <w:tcMar>
              <w:top w:w="60" w:type="dxa"/>
              <w:left w:w="100" w:type="dxa"/>
              <w:bottom w:w="60" w:type="dxa"/>
              <w:right w:w="100" w:type="dxa"/>
            </w:tcMar>
          </w:tcPr>
          <w:p w14:paraId="4CA2067C" w14:textId="77777777" w:rsidR="00C23592" w:rsidRDefault="00464A51">
            <w:r>
              <w:rPr>
                <w:sz w:val="19"/>
                <w:szCs w:val="19"/>
              </w:rPr>
              <w:t>env (1)</w:t>
            </w:r>
          </w:p>
        </w:tc>
        <w:tc>
          <w:tcPr>
            <w:tcW w:w="5080" w:type="dxa"/>
            <w:shd w:val="clear" w:color="auto" w:fill="F2F5F9"/>
            <w:tcMar>
              <w:top w:w="60" w:type="dxa"/>
              <w:left w:w="100" w:type="dxa"/>
              <w:bottom w:w="60" w:type="dxa"/>
              <w:right w:w="100" w:type="dxa"/>
            </w:tcMar>
          </w:tcPr>
          <w:p w14:paraId="7EDFA7E6" w14:textId="77777777" w:rsidR="00C23592" w:rsidRDefault="00464A51">
            <w:r>
              <w:rPr>
                <w:sz w:val="19"/>
                <w:szCs w:val="19"/>
              </w:rPr>
              <w:t>POST /api/admin/auth/login -&gt; 200 {success:true}; wrong password -&gt; 401; admin pages render.</w:t>
            </w:r>
          </w:p>
        </w:tc>
      </w:tr>
      <w:tr w:rsidR="00C23592" w14:paraId="64E5A29B" w14:textId="77777777">
        <w:tc>
          <w:tcPr>
            <w:tcW w:w="2600" w:type="dxa"/>
            <w:tcMar>
              <w:top w:w="60" w:type="dxa"/>
              <w:left w:w="100" w:type="dxa"/>
              <w:bottom w:w="60" w:type="dxa"/>
              <w:right w:w="100" w:type="dxa"/>
            </w:tcMar>
          </w:tcPr>
          <w:p w14:paraId="5906201B" w14:textId="77777777" w:rsidR="00C23592" w:rsidRDefault="00464A51">
            <w:r>
              <w:rPr>
                <w:sz w:val="19"/>
                <w:szCs w:val="19"/>
              </w:rPr>
              <w:t>ENCRYPTION_KEY</w:t>
            </w:r>
          </w:p>
        </w:tc>
        <w:tc>
          <w:tcPr>
            <w:tcW w:w="2400" w:type="dxa"/>
            <w:tcMar>
              <w:top w:w="60" w:type="dxa"/>
              <w:left w:w="100" w:type="dxa"/>
              <w:bottom w:w="60" w:type="dxa"/>
              <w:right w:w="100" w:type="dxa"/>
            </w:tcMar>
          </w:tcPr>
          <w:p w14:paraId="5B0A91B6" w14:textId="77777777" w:rsidR="00C23592" w:rsidRDefault="00464A51">
            <w:r>
              <w:rPr>
                <w:sz w:val="19"/>
                <w:szCs w:val="19"/>
              </w:rPr>
              <w:t>env (1) (35 chars)</w:t>
            </w:r>
          </w:p>
        </w:tc>
        <w:tc>
          <w:tcPr>
            <w:tcW w:w="5080" w:type="dxa"/>
            <w:tcMar>
              <w:top w:w="60" w:type="dxa"/>
              <w:left w:w="100" w:type="dxa"/>
              <w:bottom w:w="60" w:type="dxa"/>
              <w:right w:w="100" w:type="dxa"/>
            </w:tcMar>
          </w:tcPr>
          <w:p w14:paraId="3F84CE28" w14:textId="77777777" w:rsidR="00C23592" w:rsidRDefault="00464A51">
            <w:r>
              <w:rPr>
                <w:sz w:val="19"/>
                <w:szCs w:val="19"/>
              </w:rPr>
              <w:t>Meets the 32-character minimum; admin session cookies signed and accepted.</w:t>
            </w:r>
          </w:p>
        </w:tc>
      </w:tr>
      <w:tr w:rsidR="00C23592" w14:paraId="3BBBCE66" w14:textId="77777777">
        <w:tc>
          <w:tcPr>
            <w:tcW w:w="2600" w:type="dxa"/>
            <w:shd w:val="clear" w:color="auto" w:fill="F2F5F9"/>
            <w:tcMar>
              <w:top w:w="60" w:type="dxa"/>
              <w:left w:w="100" w:type="dxa"/>
              <w:bottom w:w="60" w:type="dxa"/>
              <w:right w:w="100" w:type="dxa"/>
            </w:tcMar>
          </w:tcPr>
          <w:p w14:paraId="589BF87D" w14:textId="77777777" w:rsidR="00C23592" w:rsidRDefault="00464A51">
            <w:r>
              <w:rPr>
                <w:sz w:val="19"/>
                <w:szCs w:val="19"/>
              </w:rPr>
              <w:t>APOLLO_API_KEY</w:t>
            </w:r>
          </w:p>
        </w:tc>
        <w:tc>
          <w:tcPr>
            <w:tcW w:w="2400" w:type="dxa"/>
            <w:shd w:val="clear" w:color="auto" w:fill="F2F5F9"/>
            <w:tcMar>
              <w:top w:w="60" w:type="dxa"/>
              <w:left w:w="100" w:type="dxa"/>
              <w:bottom w:w="60" w:type="dxa"/>
              <w:right w:w="100" w:type="dxa"/>
            </w:tcMar>
          </w:tcPr>
          <w:p w14:paraId="7298A7A0" w14:textId="77777777" w:rsidR="00C23592" w:rsidRDefault="00464A51">
            <w:r>
              <w:rPr>
                <w:sz w:val="19"/>
                <w:szCs w:val="19"/>
              </w:rPr>
              <w:t>env (1) (identical to sibling Versa project)</w:t>
            </w:r>
          </w:p>
        </w:tc>
        <w:tc>
          <w:tcPr>
            <w:tcW w:w="5080" w:type="dxa"/>
            <w:shd w:val="clear" w:color="auto" w:fill="F2F5F9"/>
            <w:tcMar>
              <w:top w:w="60" w:type="dxa"/>
              <w:left w:w="100" w:type="dxa"/>
              <w:bottom w:w="60" w:type="dxa"/>
              <w:right w:w="100" w:type="dxa"/>
            </w:tcMar>
          </w:tcPr>
          <w:p w14:paraId="6563AB9F" w14:textId="77777777" w:rsidR="00C23592" w:rsidRDefault="00464A51">
            <w:r>
              <w:rPr>
                <w:sz w:val="19"/>
                <w:szCs w:val="19"/>
              </w:rPr>
              <w:t>GET https://api.apollo.io/v1/auth/health -&gt; {healthy:true, is_logged_in:true}</w:t>
            </w:r>
          </w:p>
        </w:tc>
      </w:tr>
      <w:tr w:rsidR="00C23592" w14:paraId="634C7F47" w14:textId="77777777">
        <w:tc>
          <w:tcPr>
            <w:tcW w:w="2600" w:type="dxa"/>
            <w:tcMar>
              <w:top w:w="60" w:type="dxa"/>
              <w:left w:w="100" w:type="dxa"/>
              <w:bottom w:w="60" w:type="dxa"/>
              <w:right w:w="100" w:type="dxa"/>
            </w:tcMar>
          </w:tcPr>
          <w:p w14:paraId="2EE9FE84" w14:textId="77777777" w:rsidR="00C23592" w:rsidRDefault="00464A51">
            <w:r>
              <w:rPr>
                <w:sz w:val="19"/>
                <w:szCs w:val="19"/>
              </w:rPr>
              <w:t>OPENAI_API_KEY</w:t>
            </w:r>
          </w:p>
        </w:tc>
        <w:tc>
          <w:tcPr>
            <w:tcW w:w="2400" w:type="dxa"/>
            <w:tcMar>
              <w:top w:w="60" w:type="dxa"/>
              <w:left w:w="100" w:type="dxa"/>
              <w:bottom w:w="60" w:type="dxa"/>
              <w:right w:w="100" w:type="dxa"/>
            </w:tcMar>
          </w:tcPr>
          <w:p w14:paraId="61D5D129" w14:textId="77777777" w:rsidR="00C23592" w:rsidRDefault="00464A51">
            <w:r>
              <w:rPr>
                <w:sz w:val="19"/>
                <w:szCs w:val="19"/>
              </w:rPr>
              <w:t>env (1)</w:t>
            </w:r>
          </w:p>
        </w:tc>
        <w:tc>
          <w:tcPr>
            <w:tcW w:w="5080" w:type="dxa"/>
            <w:tcMar>
              <w:top w:w="60" w:type="dxa"/>
              <w:left w:w="100" w:type="dxa"/>
              <w:bottom w:w="60" w:type="dxa"/>
              <w:right w:w="100" w:type="dxa"/>
            </w:tcMar>
          </w:tcPr>
          <w:p w14:paraId="62C60F79" w14:textId="77777777" w:rsidR="00C23592" w:rsidRDefault="00464A51">
            <w:r>
              <w:rPr>
                <w:sz w:val="19"/>
                <w:szCs w:val="19"/>
              </w:rPr>
              <w:t>Key authenticates but returns 429 credit_balance_exhausted. The earlier key from the Versa project has the same problem (same org).</w:t>
            </w:r>
          </w:p>
        </w:tc>
      </w:tr>
      <w:tr w:rsidR="00C23592" w14:paraId="0407EC6D" w14:textId="77777777">
        <w:tc>
          <w:tcPr>
            <w:tcW w:w="2600" w:type="dxa"/>
            <w:shd w:val="clear" w:color="auto" w:fill="F2F5F9"/>
            <w:tcMar>
              <w:top w:w="60" w:type="dxa"/>
              <w:left w:w="100" w:type="dxa"/>
              <w:bottom w:w="60" w:type="dxa"/>
              <w:right w:w="100" w:type="dxa"/>
            </w:tcMar>
          </w:tcPr>
          <w:p w14:paraId="08BBBD55" w14:textId="77777777" w:rsidR="00C23592" w:rsidRDefault="00464A51">
            <w:r>
              <w:rPr>
                <w:sz w:val="19"/>
                <w:szCs w:val="19"/>
              </w:rPr>
              <w:t>CLERK_SECRET_KEY / NEXT_PUBLIC_CLERK_PUBLISHABLE_KEY</w:t>
            </w:r>
          </w:p>
        </w:tc>
        <w:tc>
          <w:tcPr>
            <w:tcW w:w="2400" w:type="dxa"/>
            <w:shd w:val="clear" w:color="auto" w:fill="F2F5F9"/>
            <w:tcMar>
              <w:top w:w="60" w:type="dxa"/>
              <w:left w:w="100" w:type="dxa"/>
              <w:bottom w:w="60" w:type="dxa"/>
              <w:right w:w="100" w:type="dxa"/>
            </w:tcMar>
          </w:tcPr>
          <w:p w14:paraId="255B26FE" w14:textId="77777777" w:rsidR="00C23592" w:rsidRDefault="00464A51">
            <w:r>
              <w:rPr>
                <w:sz w:val="19"/>
                <w:szCs w:val="19"/>
              </w:rPr>
              <w:t>Left empty on purpose</w:t>
            </w:r>
          </w:p>
        </w:tc>
        <w:tc>
          <w:tcPr>
            <w:tcW w:w="5080" w:type="dxa"/>
            <w:shd w:val="clear" w:color="auto" w:fill="F2F5F9"/>
            <w:tcMar>
              <w:top w:w="60" w:type="dxa"/>
              <w:left w:w="100" w:type="dxa"/>
              <w:bottom w:w="60" w:type="dxa"/>
              <w:right w:w="100" w:type="dxa"/>
            </w:tcMar>
          </w:tcPr>
          <w:p w14:paraId="34F3B232" w14:textId="77777777" w:rsidR="00C23592" w:rsidRDefault="00464A51">
            <w:r>
              <w:rPr>
                <w:sz w:val="19"/>
                <w:szCs w:val="19"/>
              </w:rPr>
              <w:t>Clerk 7 keyless mode provisioned a dev instance; keys stored in .clerk/.tmp/keyless.json (git-ignored).</w:t>
            </w:r>
          </w:p>
        </w:tc>
      </w:tr>
      <w:tr w:rsidR="00C23592" w14:paraId="075A0E3F" w14:textId="77777777">
        <w:tc>
          <w:tcPr>
            <w:tcW w:w="2600" w:type="dxa"/>
            <w:tcMar>
              <w:top w:w="60" w:type="dxa"/>
              <w:left w:w="100" w:type="dxa"/>
              <w:bottom w:w="60" w:type="dxa"/>
              <w:right w:w="100" w:type="dxa"/>
            </w:tcMar>
          </w:tcPr>
          <w:p w14:paraId="3F05D748" w14:textId="77777777" w:rsidR="00C23592" w:rsidRDefault="00464A51">
            <w:r>
              <w:rPr>
                <w:sz w:val="19"/>
                <w:szCs w:val="19"/>
              </w:rPr>
              <w:t>NEXT_PUBLIC_CLERK_* URLs</w:t>
            </w:r>
          </w:p>
        </w:tc>
        <w:tc>
          <w:tcPr>
            <w:tcW w:w="2400" w:type="dxa"/>
            <w:tcMar>
              <w:top w:w="60" w:type="dxa"/>
              <w:left w:w="100" w:type="dxa"/>
              <w:bottom w:w="60" w:type="dxa"/>
              <w:right w:w="100" w:type="dxa"/>
            </w:tcMar>
          </w:tcPr>
          <w:p w14:paraId="5E20BC25" w14:textId="77777777" w:rsidR="00C23592" w:rsidRDefault="00464A51">
            <w:r>
              <w:rPr>
                <w:sz w:val="19"/>
                <w:szCs w:val="19"/>
              </w:rPr>
              <w:t>.env.example defaults</w:t>
            </w:r>
          </w:p>
        </w:tc>
        <w:tc>
          <w:tcPr>
            <w:tcW w:w="5080" w:type="dxa"/>
            <w:tcMar>
              <w:top w:w="60" w:type="dxa"/>
              <w:left w:w="100" w:type="dxa"/>
              <w:bottom w:w="60" w:type="dxa"/>
              <w:right w:w="100" w:type="dxa"/>
            </w:tcMar>
          </w:tcPr>
          <w:p w14:paraId="28DED33A" w14:textId="77777777" w:rsidR="00C23592" w:rsidRDefault="00464A51">
            <w:r>
              <w:rPr>
                <w:sz w:val="19"/>
                <w:szCs w:val="19"/>
              </w:rPr>
              <w:t>/login, /register, /auth/continue redirects observed in the browser run.</w:t>
            </w:r>
          </w:p>
        </w:tc>
      </w:tr>
      <w:tr w:rsidR="00C23592" w14:paraId="219B5948" w14:textId="77777777">
        <w:tc>
          <w:tcPr>
            <w:tcW w:w="2600" w:type="dxa"/>
            <w:shd w:val="clear" w:color="auto" w:fill="F2F5F9"/>
            <w:tcMar>
              <w:top w:w="60" w:type="dxa"/>
              <w:left w:w="100" w:type="dxa"/>
              <w:bottom w:w="60" w:type="dxa"/>
              <w:right w:w="100" w:type="dxa"/>
            </w:tcMar>
          </w:tcPr>
          <w:p w14:paraId="24E146E1" w14:textId="77777777" w:rsidR="00C23592" w:rsidRDefault="00464A51">
            <w:r>
              <w:rPr>
                <w:sz w:val="19"/>
                <w:szCs w:val="19"/>
              </w:rPr>
              <w:t>STRIPE_*</w:t>
            </w:r>
          </w:p>
        </w:tc>
        <w:tc>
          <w:tcPr>
            <w:tcW w:w="2400" w:type="dxa"/>
            <w:shd w:val="clear" w:color="auto" w:fill="F2F5F9"/>
            <w:tcMar>
              <w:top w:w="60" w:type="dxa"/>
              <w:left w:w="100" w:type="dxa"/>
              <w:bottom w:w="60" w:type="dxa"/>
              <w:right w:w="100" w:type="dxa"/>
            </w:tcMar>
          </w:tcPr>
          <w:p w14:paraId="7168DDDB" w14:textId="77777777" w:rsidR="00C23592" w:rsidRDefault="00464A51">
            <w:r>
              <w:rPr>
                <w:sz w:val="19"/>
                <w:szCs w:val="19"/>
              </w:rPr>
              <w:t>Empty</w:t>
            </w:r>
          </w:p>
        </w:tc>
        <w:tc>
          <w:tcPr>
            <w:tcW w:w="5080" w:type="dxa"/>
            <w:shd w:val="clear" w:color="auto" w:fill="F2F5F9"/>
            <w:tcMar>
              <w:top w:w="60" w:type="dxa"/>
              <w:left w:w="100" w:type="dxa"/>
              <w:bottom w:w="60" w:type="dxa"/>
              <w:right w:w="100" w:type="dxa"/>
            </w:tcMar>
          </w:tcPr>
          <w:p w14:paraId="5F141CA2" w14:textId="77777777" w:rsidR="00C23592" w:rsidRDefault="00464A51">
            <w:r>
              <w:rPr>
                <w:sz w:val="19"/>
                <w:szCs w:val="19"/>
              </w:rPr>
              <w:t>Not required: isBillingEnforced() is false, so Starter plan is auto-assigned.</w:t>
            </w:r>
          </w:p>
        </w:tc>
      </w:tr>
      <w:tr w:rsidR="00C23592" w14:paraId="6C267831" w14:textId="77777777">
        <w:tc>
          <w:tcPr>
            <w:tcW w:w="2600" w:type="dxa"/>
            <w:tcMar>
              <w:top w:w="60" w:type="dxa"/>
              <w:left w:w="100" w:type="dxa"/>
              <w:bottom w:w="60" w:type="dxa"/>
              <w:right w:w="100" w:type="dxa"/>
            </w:tcMar>
          </w:tcPr>
          <w:p w14:paraId="5FBCDE3F" w14:textId="77777777" w:rsidR="00C23592" w:rsidRDefault="00464A51">
            <w:r>
              <w:rPr>
                <w:sz w:val="19"/>
                <w:szCs w:val="19"/>
              </w:rPr>
              <w:t>CRON_SECRET</w:t>
            </w:r>
          </w:p>
        </w:tc>
        <w:tc>
          <w:tcPr>
            <w:tcW w:w="2400" w:type="dxa"/>
            <w:tcMar>
              <w:top w:w="60" w:type="dxa"/>
              <w:left w:w="100" w:type="dxa"/>
              <w:bottom w:w="60" w:type="dxa"/>
              <w:right w:w="100" w:type="dxa"/>
            </w:tcMar>
          </w:tcPr>
          <w:p w14:paraId="6BA6EE7A" w14:textId="77777777" w:rsidR="00C23592" w:rsidRDefault="00464A51">
            <w:r>
              <w:rPr>
                <w:sz w:val="19"/>
                <w:szCs w:val="19"/>
              </w:rPr>
              <w:t>Generated</w:t>
            </w:r>
          </w:p>
        </w:tc>
        <w:tc>
          <w:tcPr>
            <w:tcW w:w="5080" w:type="dxa"/>
            <w:tcMar>
              <w:top w:w="60" w:type="dxa"/>
              <w:left w:w="100" w:type="dxa"/>
              <w:bottom w:w="60" w:type="dxa"/>
              <w:right w:w="100" w:type="dxa"/>
            </w:tcMar>
          </w:tcPr>
          <w:p w14:paraId="7E17A51E" w14:textId="77777777" w:rsidR="00C23592" w:rsidRDefault="00464A51">
            <w:r>
              <w:rPr>
                <w:sz w:val="19"/>
                <w:szCs w:val="19"/>
              </w:rPr>
              <w:t>Required by /api/cron/release-stale; route refuses to run without it.</w:t>
            </w:r>
          </w:p>
        </w:tc>
      </w:tr>
      <w:tr w:rsidR="00C23592" w14:paraId="207DDFDF" w14:textId="77777777">
        <w:tc>
          <w:tcPr>
            <w:tcW w:w="2600" w:type="dxa"/>
            <w:shd w:val="clear" w:color="auto" w:fill="F2F5F9"/>
            <w:tcMar>
              <w:top w:w="60" w:type="dxa"/>
              <w:left w:w="100" w:type="dxa"/>
              <w:bottom w:w="60" w:type="dxa"/>
              <w:right w:w="100" w:type="dxa"/>
            </w:tcMar>
          </w:tcPr>
          <w:p w14:paraId="1ADDD93A" w14:textId="77777777" w:rsidR="00C23592" w:rsidRDefault="00464A51">
            <w:r>
              <w:rPr>
                <w:sz w:val="19"/>
                <w:szCs w:val="19"/>
              </w:rPr>
              <w:t>LEAD_* / APOLLO_* / AI_* tuning</w:t>
            </w:r>
          </w:p>
        </w:tc>
        <w:tc>
          <w:tcPr>
            <w:tcW w:w="2400" w:type="dxa"/>
            <w:shd w:val="clear" w:color="auto" w:fill="F2F5F9"/>
            <w:tcMar>
              <w:top w:w="60" w:type="dxa"/>
              <w:left w:w="100" w:type="dxa"/>
              <w:bottom w:w="60" w:type="dxa"/>
              <w:right w:w="100" w:type="dxa"/>
            </w:tcMar>
          </w:tcPr>
          <w:p w14:paraId="4BE34F6D" w14:textId="77777777" w:rsidR="00C23592" w:rsidRDefault="00464A51">
            <w:r>
              <w:rPr>
                <w:sz w:val="19"/>
                <w:szCs w:val="19"/>
              </w:rPr>
              <w:t>.env.example defaults</w:t>
            </w:r>
          </w:p>
        </w:tc>
        <w:tc>
          <w:tcPr>
            <w:tcW w:w="5080" w:type="dxa"/>
            <w:shd w:val="clear" w:color="auto" w:fill="F2F5F9"/>
            <w:tcMar>
              <w:top w:w="60" w:type="dxa"/>
              <w:left w:w="100" w:type="dxa"/>
              <w:bottom w:w="60" w:type="dxa"/>
              <w:right w:w="100" w:type="dxa"/>
            </w:tcMar>
          </w:tcPr>
          <w:p w14:paraId="6A6ADBC4" w14:textId="77777777" w:rsidR="00C23592" w:rsidRDefault="00464A51">
            <w:r>
              <w:rPr>
                <w:sz w:val="19"/>
                <w:szCs w:val="19"/>
              </w:rPr>
              <w:t>Read by apollo-config.ts and pipeline/run.ts; batch size clamps to 10-200.</w:t>
            </w:r>
          </w:p>
        </w:tc>
      </w:tr>
      <w:tr w:rsidR="00C23592" w14:paraId="0D2C9406" w14:textId="77777777">
        <w:tc>
          <w:tcPr>
            <w:tcW w:w="2600" w:type="dxa"/>
            <w:tcMar>
              <w:top w:w="60" w:type="dxa"/>
              <w:left w:w="100" w:type="dxa"/>
              <w:bottom w:w="60" w:type="dxa"/>
              <w:right w:w="100" w:type="dxa"/>
            </w:tcMar>
          </w:tcPr>
          <w:p w14:paraId="1802368C" w14:textId="77777777" w:rsidR="00C23592" w:rsidRDefault="00464A51">
            <w:r>
              <w:rPr>
                <w:sz w:val="19"/>
                <w:szCs w:val="19"/>
              </w:rPr>
              <w:t>APIFY_API_TOKEN, APIFY_OPEN_TO_WORK_ACTOR, LEAD_SOURCE_CSV_PATH, PLAYWRIGHT_STORAGE_STATE_PATH</w:t>
            </w:r>
          </w:p>
        </w:tc>
        <w:tc>
          <w:tcPr>
            <w:tcW w:w="2400" w:type="dxa"/>
            <w:tcMar>
              <w:top w:w="60" w:type="dxa"/>
              <w:left w:w="100" w:type="dxa"/>
              <w:bottom w:w="60" w:type="dxa"/>
              <w:right w:w="100" w:type="dxa"/>
            </w:tcMar>
          </w:tcPr>
          <w:p w14:paraId="27F345BE" w14:textId="77777777" w:rsidR="00C23592" w:rsidRDefault="00464A51">
            <w:r>
              <w:rPr>
                <w:sz w:val="19"/>
                <w:szCs w:val="19"/>
              </w:rPr>
              <w:t>Carried over from env (1), commented</w:t>
            </w:r>
          </w:p>
        </w:tc>
        <w:tc>
          <w:tcPr>
            <w:tcW w:w="5080" w:type="dxa"/>
            <w:tcMar>
              <w:top w:w="60" w:type="dxa"/>
              <w:left w:w="100" w:type="dxa"/>
              <w:bottom w:w="60" w:type="dxa"/>
              <w:right w:w="100" w:type="dxa"/>
            </w:tcMar>
          </w:tcPr>
          <w:p w14:paraId="3AC75C4C" w14:textId="77777777" w:rsidR="00C23592" w:rsidRDefault="00464A51">
            <w:r>
              <w:rPr>
                <w:sz w:val="19"/>
                <w:szCs w:val="19"/>
              </w:rPr>
              <w:t>No references anywhere in src/, prisma/, scripts/ or tests/. They belong to an older variant of the app and are ignored by this codebase.</w:t>
            </w:r>
          </w:p>
        </w:tc>
      </w:tr>
    </w:tbl>
    <w:p w14:paraId="02375771" w14:textId="77777777" w:rsidR="00C23592" w:rsidRDefault="00464A51">
      <w:pPr>
        <w:pStyle w:val="Heading2"/>
      </w:pPr>
      <w:bookmarkStart w:id="6" w:name="_Toc243560703"/>
      <w:r>
        <w:t>3.2 Files written</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7280"/>
      </w:tblGrid>
      <w:tr w:rsidR="00C23592" w14:paraId="2227660F" w14:textId="77777777">
        <w:trPr>
          <w:tblHeader/>
        </w:trPr>
        <w:tc>
          <w:tcPr>
            <w:tcW w:w="2800" w:type="dxa"/>
            <w:shd w:val="clear" w:color="auto" w:fill="1F3A5F"/>
            <w:tcMar>
              <w:top w:w="60" w:type="dxa"/>
              <w:left w:w="100" w:type="dxa"/>
              <w:bottom w:w="60" w:type="dxa"/>
              <w:right w:w="100" w:type="dxa"/>
            </w:tcMar>
          </w:tcPr>
          <w:p w14:paraId="20223270" w14:textId="77777777" w:rsidR="00C23592" w:rsidRDefault="00464A51">
            <w:r>
              <w:rPr>
                <w:b/>
                <w:bCs/>
                <w:color w:val="FFFFFF"/>
                <w:sz w:val="19"/>
                <w:szCs w:val="19"/>
              </w:rPr>
              <w:t>File</w:t>
            </w:r>
          </w:p>
        </w:tc>
        <w:tc>
          <w:tcPr>
            <w:tcW w:w="7280" w:type="dxa"/>
            <w:shd w:val="clear" w:color="auto" w:fill="1F3A5F"/>
            <w:tcMar>
              <w:top w:w="60" w:type="dxa"/>
              <w:left w:w="100" w:type="dxa"/>
              <w:bottom w:w="60" w:type="dxa"/>
              <w:right w:w="100" w:type="dxa"/>
            </w:tcMar>
          </w:tcPr>
          <w:p w14:paraId="5AF5C8DB" w14:textId="77777777" w:rsidR="00C23592" w:rsidRDefault="00464A51">
            <w:r>
              <w:rPr>
                <w:b/>
                <w:bCs/>
                <w:color w:val="FFFFFF"/>
                <w:sz w:val="19"/>
                <w:szCs w:val="19"/>
              </w:rPr>
              <w:t>Purpose</w:t>
            </w:r>
          </w:p>
        </w:tc>
      </w:tr>
      <w:tr w:rsidR="00C23592" w14:paraId="74658F14" w14:textId="77777777">
        <w:tc>
          <w:tcPr>
            <w:tcW w:w="2800" w:type="dxa"/>
            <w:tcMar>
              <w:top w:w="60" w:type="dxa"/>
              <w:left w:w="100" w:type="dxa"/>
              <w:bottom w:w="60" w:type="dxa"/>
              <w:right w:w="100" w:type="dxa"/>
            </w:tcMar>
          </w:tcPr>
          <w:p w14:paraId="5C830186" w14:textId="77777777" w:rsidR="00C23592" w:rsidRDefault="00464A51">
            <w:r>
              <w:rPr>
                <w:sz w:val="19"/>
                <w:szCs w:val="19"/>
              </w:rPr>
              <w:t>.env.local</w:t>
            </w:r>
          </w:p>
        </w:tc>
        <w:tc>
          <w:tcPr>
            <w:tcW w:w="7280" w:type="dxa"/>
            <w:tcMar>
              <w:top w:w="60" w:type="dxa"/>
              <w:left w:w="100" w:type="dxa"/>
              <w:bottom w:w="60" w:type="dxa"/>
              <w:right w:w="100" w:type="dxa"/>
            </w:tcMar>
          </w:tcPr>
          <w:p w14:paraId="28DE54BD" w14:textId="77777777" w:rsidR="00C23592" w:rsidRDefault="00464A51">
            <w:r>
              <w:rPr>
                <w:sz w:val="19"/>
                <w:szCs w:val="19"/>
              </w:rPr>
              <w:t>Runtime configuration for Next.js (all variables above).</w:t>
            </w:r>
          </w:p>
        </w:tc>
      </w:tr>
      <w:tr w:rsidR="00C23592" w14:paraId="4899F3BE" w14:textId="77777777">
        <w:tc>
          <w:tcPr>
            <w:tcW w:w="2800" w:type="dxa"/>
            <w:shd w:val="clear" w:color="auto" w:fill="F2F5F9"/>
            <w:tcMar>
              <w:top w:w="60" w:type="dxa"/>
              <w:left w:w="100" w:type="dxa"/>
              <w:bottom w:w="60" w:type="dxa"/>
              <w:right w:w="100" w:type="dxa"/>
            </w:tcMar>
          </w:tcPr>
          <w:p w14:paraId="772EE9D9" w14:textId="77777777" w:rsidR="00C23592" w:rsidRDefault="00464A51">
            <w:r>
              <w:rPr>
                <w:sz w:val="19"/>
                <w:szCs w:val="19"/>
              </w:rPr>
              <w:t>.env</w:t>
            </w:r>
          </w:p>
        </w:tc>
        <w:tc>
          <w:tcPr>
            <w:tcW w:w="7280" w:type="dxa"/>
            <w:shd w:val="clear" w:color="auto" w:fill="F2F5F9"/>
            <w:tcMar>
              <w:top w:w="60" w:type="dxa"/>
              <w:left w:w="100" w:type="dxa"/>
              <w:bottom w:w="60" w:type="dxa"/>
              <w:right w:w="100" w:type="dxa"/>
            </w:tcMar>
          </w:tcPr>
          <w:p w14:paraId="5DCE2623" w14:textId="77777777" w:rsidR="00C23592" w:rsidRDefault="00464A51">
            <w:r>
              <w:rPr>
                <w:sz w:val="19"/>
                <w:szCs w:val="19"/>
              </w:rPr>
              <w:t>DATABASE_URL only. The Prisma CLI (migrate, seed, studio, and the build script) reads .env, not .env.local. Verified with prisma migrate status without exporting anything.</w:t>
            </w:r>
          </w:p>
        </w:tc>
      </w:tr>
      <w:tr w:rsidR="00C23592" w14:paraId="70CED00F" w14:textId="77777777">
        <w:tc>
          <w:tcPr>
            <w:tcW w:w="2800" w:type="dxa"/>
            <w:tcMar>
              <w:top w:w="60" w:type="dxa"/>
              <w:left w:w="100" w:type="dxa"/>
              <w:bottom w:w="60" w:type="dxa"/>
              <w:right w:w="100" w:type="dxa"/>
            </w:tcMar>
          </w:tcPr>
          <w:p w14:paraId="5528907F" w14:textId="77777777" w:rsidR="00C23592" w:rsidRDefault="00464A51">
            <w:r>
              <w:rPr>
                <w:sz w:val="19"/>
                <w:szCs w:val="19"/>
              </w:rPr>
              <w:t>tests/setup-env.ts</w:t>
            </w:r>
          </w:p>
        </w:tc>
        <w:tc>
          <w:tcPr>
            <w:tcW w:w="7280" w:type="dxa"/>
            <w:tcMar>
              <w:top w:w="60" w:type="dxa"/>
              <w:left w:w="100" w:type="dxa"/>
              <w:bottom w:w="60" w:type="dxa"/>
              <w:right w:w="100" w:type="dxa"/>
            </w:tcMar>
          </w:tcPr>
          <w:p w14:paraId="103C3520" w14:textId="77777777" w:rsidR="00C23592" w:rsidRDefault="00464A51">
            <w:r>
              <w:rPr>
                <w:sz w:val="19"/>
                <w:szCs w:val="19"/>
              </w:rPr>
              <w:t>Loads .env and .env.local into every vitest worker so npm test works out of the box.</w:t>
            </w:r>
          </w:p>
        </w:tc>
      </w:tr>
      <w:tr w:rsidR="00C23592" w14:paraId="5C3AE72B" w14:textId="77777777">
        <w:tc>
          <w:tcPr>
            <w:tcW w:w="2800" w:type="dxa"/>
            <w:shd w:val="clear" w:color="auto" w:fill="F2F5F9"/>
            <w:tcMar>
              <w:top w:w="60" w:type="dxa"/>
              <w:left w:w="100" w:type="dxa"/>
              <w:bottom w:w="60" w:type="dxa"/>
              <w:right w:w="100" w:type="dxa"/>
            </w:tcMar>
          </w:tcPr>
          <w:p w14:paraId="4910BB92" w14:textId="77777777" w:rsidR="00C23592" w:rsidRDefault="00464A51">
            <w:r>
              <w:rPr>
                <w:sz w:val="19"/>
                <w:szCs w:val="19"/>
              </w:rPr>
              <w:t>.clerk/.tmp/keyless.json</w:t>
            </w:r>
          </w:p>
        </w:tc>
        <w:tc>
          <w:tcPr>
            <w:tcW w:w="7280" w:type="dxa"/>
            <w:shd w:val="clear" w:color="auto" w:fill="F2F5F9"/>
            <w:tcMar>
              <w:top w:w="60" w:type="dxa"/>
              <w:left w:w="100" w:type="dxa"/>
              <w:bottom w:w="60" w:type="dxa"/>
              <w:right w:w="100" w:type="dxa"/>
            </w:tcMar>
          </w:tcPr>
          <w:p w14:paraId="21F8AE14" w14:textId="77777777" w:rsidR="00C23592" w:rsidRDefault="00464A51">
            <w:r>
              <w:rPr>
                <w:sz w:val="19"/>
                <w:szCs w:val="19"/>
              </w:rPr>
              <w:t>Written by Clerk on the first browser visit (temporary dev keys).</w:t>
            </w:r>
          </w:p>
        </w:tc>
      </w:tr>
    </w:tbl>
    <w:p w14:paraId="5AC33569" w14:textId="77777777" w:rsidR="00C23592" w:rsidRDefault="00464A51">
      <w:pPr>
        <w:pStyle w:val="Heading2"/>
      </w:pPr>
      <w:bookmarkStart w:id="7" w:name="_Toc243560704"/>
      <w:r>
        <w:t>3.3 Prisma CLI reading .env</w:t>
      </w:r>
      <w:bookmarkEnd w:id="7"/>
    </w:p>
    <w:p w14:paraId="0DE4E05A" w14:textId="77777777" w:rsidR="00C23592" w:rsidRDefault="00464A51">
      <w:pPr>
        <w:shd w:val="clear" w:color="auto" w:fill="F3F3F3"/>
        <w:spacing w:after="40"/>
        <w:ind w:left="200"/>
      </w:pPr>
      <w:r>
        <w:rPr>
          <w:rFonts w:ascii="Consolas" w:eastAsia="Consolas" w:hAnsi="Consolas" w:cs="Consolas"/>
          <w:sz w:val="18"/>
          <w:szCs w:val="18"/>
        </w:rPr>
        <w:lastRenderedPageBreak/>
        <w:t>$ npx prisma migrate status</w:t>
      </w:r>
    </w:p>
    <w:p w14:paraId="207FA30E" w14:textId="77777777" w:rsidR="00C23592" w:rsidRDefault="00464A51">
      <w:pPr>
        <w:shd w:val="clear" w:color="auto" w:fill="F3F3F3"/>
        <w:spacing w:after="40"/>
        <w:ind w:left="200"/>
      </w:pPr>
      <w:r>
        <w:rPr>
          <w:rFonts w:ascii="Consolas" w:eastAsia="Consolas" w:hAnsi="Consolas" w:cs="Consolas"/>
          <w:sz w:val="18"/>
          <w:szCs w:val="18"/>
        </w:rPr>
        <w:t>Datasource "db": PostgreSQL database "leadpilot", schema "public" at "localhost:5434"</w:t>
      </w:r>
    </w:p>
    <w:p w14:paraId="5B9F1911" w14:textId="77777777" w:rsidR="00C23592" w:rsidRDefault="00464A51">
      <w:pPr>
        <w:shd w:val="clear" w:color="auto" w:fill="F3F3F3"/>
        <w:spacing w:after="40"/>
        <w:ind w:left="200"/>
      </w:pPr>
      <w:r>
        <w:rPr>
          <w:rFonts w:ascii="Consolas" w:eastAsia="Consolas" w:hAnsi="Consolas" w:cs="Consolas"/>
          <w:sz w:val="18"/>
          <w:szCs w:val="18"/>
        </w:rPr>
        <w:t>7 migrations found in prisma/migrations</w:t>
      </w:r>
    </w:p>
    <w:p w14:paraId="019177DF" w14:textId="77777777" w:rsidR="00C23592" w:rsidRDefault="00464A51">
      <w:pPr>
        <w:shd w:val="clear" w:color="auto" w:fill="F3F3F3"/>
        <w:spacing w:after="40"/>
        <w:ind w:left="200"/>
      </w:pPr>
      <w:r>
        <w:rPr>
          <w:rFonts w:ascii="Consolas" w:eastAsia="Consolas" w:hAnsi="Consolas" w:cs="Consolas"/>
          <w:sz w:val="18"/>
          <w:szCs w:val="18"/>
        </w:rPr>
        <w:t>Database schema is up to date!</w:t>
      </w:r>
    </w:p>
    <w:p w14:paraId="44B05F8F" w14:textId="77777777" w:rsidR="00C23592" w:rsidRDefault="00C23592">
      <w:pPr>
        <w:spacing w:after="80"/>
      </w:pPr>
    </w:p>
    <w:p w14:paraId="3D4EB79C" w14:textId="77777777" w:rsidR="00C23592" w:rsidRDefault="00464A51">
      <w:pPr>
        <w:pStyle w:val="Heading1"/>
      </w:pPr>
      <w:bookmarkStart w:id="8" w:name="_Toc243560705"/>
      <w:r>
        <w:t>4. Infrastructure and build checks</w:t>
      </w:r>
      <w:bookmarkEnd w:id="8"/>
    </w:p>
    <w:p w14:paraId="0FE6A5A1" w14:textId="77777777" w:rsidR="00C23592" w:rsidRDefault="00464A51">
      <w:pPr>
        <w:pStyle w:val="Heading2"/>
      </w:pPr>
      <w:bookmarkStart w:id="9" w:name="_Toc243560706"/>
      <w:r>
        <w:t>4.1 Database</w:t>
      </w:r>
      <w:bookmarkEnd w:id="9"/>
    </w:p>
    <w:p w14:paraId="1E6CCFAE" w14:textId="77777777" w:rsidR="00C23592" w:rsidRDefault="00464A51">
      <w:pPr>
        <w:shd w:val="clear" w:color="auto" w:fill="F3F3F3"/>
        <w:spacing w:after="40"/>
        <w:ind w:left="200"/>
      </w:pPr>
      <w:r>
        <w:rPr>
          <w:rFonts w:ascii="Consolas" w:eastAsia="Consolas" w:hAnsi="Consolas" w:cs="Consolas"/>
          <w:sz w:val="18"/>
          <w:szCs w:val="18"/>
        </w:rPr>
        <w:t>$ docker compose up -d postgres</w:t>
      </w:r>
    </w:p>
    <w:p w14:paraId="4F6816E8" w14:textId="77777777" w:rsidR="00C23592" w:rsidRDefault="00464A51">
      <w:pPr>
        <w:shd w:val="clear" w:color="auto" w:fill="F3F3F3"/>
        <w:spacing w:after="40"/>
        <w:ind w:left="200"/>
      </w:pPr>
      <w:r>
        <w:rPr>
          <w:rFonts w:ascii="Consolas" w:eastAsia="Consolas" w:hAnsi="Consolas" w:cs="Consolas"/>
          <w:sz w:val="18"/>
          <w:szCs w:val="18"/>
        </w:rPr>
        <w:t>PostgreSQL ready after 4s</w:t>
      </w:r>
    </w:p>
    <w:p w14:paraId="6743B42C" w14:textId="77777777" w:rsidR="00C23592" w:rsidRDefault="00464A51">
      <w:pPr>
        <w:shd w:val="clear" w:color="auto" w:fill="F3F3F3"/>
        <w:spacing w:after="40"/>
        <w:ind w:left="200"/>
      </w:pPr>
      <w:r>
        <w:rPr>
          <w:rFonts w:ascii="Consolas" w:eastAsia="Consolas" w:hAnsi="Consolas" w:cs="Consolas"/>
          <w:sz w:val="18"/>
          <w:szCs w:val="18"/>
        </w:rPr>
        <w:t>leadpilot-postgres   postgres:16-alpine   Up (healthy)   0.0.0.0:5434-&gt;5432/tcp</w:t>
      </w:r>
    </w:p>
    <w:p w14:paraId="2B63D96C" w14:textId="77777777" w:rsidR="00C23592" w:rsidRDefault="00C23592">
      <w:pPr>
        <w:shd w:val="clear" w:color="auto" w:fill="F3F3F3"/>
        <w:spacing w:after="40"/>
        <w:ind w:left="200"/>
      </w:pPr>
    </w:p>
    <w:p w14:paraId="3098CB1E" w14:textId="77777777" w:rsidR="00C23592" w:rsidRDefault="00464A51">
      <w:pPr>
        <w:shd w:val="clear" w:color="auto" w:fill="F3F3F3"/>
        <w:spacing w:after="40"/>
        <w:ind w:left="200"/>
      </w:pPr>
      <w:r>
        <w:rPr>
          <w:rFonts w:ascii="Consolas" w:eastAsia="Consolas" w:hAnsi="Consolas" w:cs="Consolas"/>
          <w:sz w:val="18"/>
          <w:szCs w:val="18"/>
        </w:rPr>
        <w:t>$ npx prisma migrate deploy</w:t>
      </w:r>
    </w:p>
    <w:p w14:paraId="70B5114A" w14:textId="77777777" w:rsidR="00C23592" w:rsidRDefault="00464A51">
      <w:pPr>
        <w:shd w:val="clear" w:color="auto" w:fill="F3F3F3"/>
        <w:spacing w:after="40"/>
        <w:ind w:left="200"/>
      </w:pPr>
      <w:r>
        <w:rPr>
          <w:rFonts w:ascii="Consolas" w:eastAsia="Consolas" w:hAnsi="Consolas" w:cs="Consolas"/>
          <w:sz w:val="18"/>
          <w:szCs w:val="18"/>
        </w:rPr>
        <w:t>20260617214518_init ... 20260824151500_reconcile_leads_returned</w:t>
      </w:r>
    </w:p>
    <w:p w14:paraId="6D654A74" w14:textId="77777777" w:rsidR="00C23592" w:rsidRDefault="00464A51">
      <w:pPr>
        <w:shd w:val="clear" w:color="auto" w:fill="F3F3F3"/>
        <w:spacing w:after="40"/>
        <w:ind w:left="200"/>
      </w:pPr>
      <w:r>
        <w:rPr>
          <w:rFonts w:ascii="Consolas" w:eastAsia="Consolas" w:hAnsi="Consolas" w:cs="Consolas"/>
          <w:sz w:val="18"/>
          <w:szCs w:val="18"/>
        </w:rPr>
        <w:t>All migrations have been successfully applied.</w:t>
      </w:r>
    </w:p>
    <w:p w14:paraId="61E626AB" w14:textId="77777777" w:rsidR="00C23592" w:rsidRDefault="00C23592">
      <w:pPr>
        <w:shd w:val="clear" w:color="auto" w:fill="F3F3F3"/>
        <w:spacing w:after="40"/>
        <w:ind w:left="200"/>
      </w:pPr>
    </w:p>
    <w:p w14:paraId="556668ED" w14:textId="77777777" w:rsidR="00C23592" w:rsidRDefault="00464A51">
      <w:pPr>
        <w:shd w:val="clear" w:color="auto" w:fill="F3F3F3"/>
        <w:spacing w:after="40"/>
        <w:ind w:left="200"/>
      </w:pPr>
      <w:r>
        <w:rPr>
          <w:rFonts w:ascii="Consolas" w:eastAsia="Consolas" w:hAnsi="Consolas" w:cs="Consolas"/>
          <w:sz w:val="18"/>
          <w:szCs w:val="18"/>
        </w:rPr>
        <w:t>$ npx prisma db seed</w:t>
      </w:r>
    </w:p>
    <w:p w14:paraId="54D44122" w14:textId="77777777" w:rsidR="00C23592" w:rsidRDefault="00464A51">
      <w:pPr>
        <w:shd w:val="clear" w:color="auto" w:fill="F3F3F3"/>
        <w:spacing w:after="40"/>
        <w:ind w:left="200"/>
      </w:pPr>
      <w:r>
        <w:rPr>
          <w:rFonts w:ascii="Consolas" w:eastAsia="Consolas" w:hAnsi="Consolas" w:cs="Consolas"/>
          <w:sz w:val="18"/>
          <w:szCs w:val="18"/>
        </w:rPr>
        <w:t>Seeded plans: free-trial, starter, pro, agency</w:t>
      </w:r>
    </w:p>
    <w:p w14:paraId="6DD3AAE9" w14:textId="77777777" w:rsidR="00C23592" w:rsidRDefault="00C23592">
      <w:pPr>
        <w:shd w:val="clear" w:color="auto" w:fill="F3F3F3"/>
        <w:spacing w:after="40"/>
        <w:ind w:left="200"/>
      </w:pPr>
    </w:p>
    <w:p w14:paraId="6C50AC9F" w14:textId="77777777" w:rsidR="00C23592" w:rsidRDefault="00464A51">
      <w:pPr>
        <w:shd w:val="clear" w:color="auto" w:fill="F3F3F3"/>
        <w:spacing w:after="40"/>
        <w:ind w:left="200"/>
      </w:pPr>
      <w:r>
        <w:rPr>
          <w:rFonts w:ascii="Consolas" w:eastAsia="Consolas" w:hAnsi="Consolas" w:cs="Consolas"/>
          <w:sz w:val="18"/>
          <w:szCs w:val="18"/>
        </w:rPr>
        <w:t>$ psql: select slug, "leadsPerMonth" from "Plan";</w:t>
      </w:r>
    </w:p>
    <w:p w14:paraId="6DFB32E4" w14:textId="77777777" w:rsidR="00C23592" w:rsidRDefault="00464A51">
      <w:pPr>
        <w:shd w:val="clear" w:color="auto" w:fill="F3F3F3"/>
        <w:spacing w:after="40"/>
        <w:ind w:left="200"/>
      </w:pPr>
      <w:r>
        <w:rPr>
          <w:rFonts w:ascii="Consolas" w:eastAsia="Consolas" w:hAnsi="Consolas" w:cs="Consolas"/>
          <w:sz w:val="18"/>
          <w:szCs w:val="18"/>
        </w:rPr>
        <w:t>free-trial|25   starter|500   pro|2500   agency|10000</w:t>
      </w:r>
    </w:p>
    <w:p w14:paraId="58DC3AA8" w14:textId="77777777" w:rsidR="00C23592" w:rsidRDefault="00C23592">
      <w:pPr>
        <w:spacing w:after="80"/>
      </w:pPr>
    </w:p>
    <w:p w14:paraId="13C3132E" w14:textId="77777777" w:rsidR="00C23592" w:rsidRDefault="00464A51">
      <w:pPr>
        <w:pStyle w:val="Heading2"/>
      </w:pPr>
      <w:bookmarkStart w:id="10" w:name="_Toc243560707"/>
      <w:r>
        <w:t>4.2 Typecheck, lint and tests</w:t>
      </w:r>
      <w:bookmarkEnd w:id="10"/>
    </w:p>
    <w:p w14:paraId="3DC37E83" w14:textId="77777777" w:rsidR="00C23592" w:rsidRDefault="00464A51">
      <w:pPr>
        <w:shd w:val="clear" w:color="auto" w:fill="F3F3F3"/>
        <w:spacing w:after="40"/>
        <w:ind w:left="200"/>
      </w:pPr>
      <w:r>
        <w:rPr>
          <w:rFonts w:ascii="Consolas" w:eastAsia="Consolas" w:hAnsi="Consolas" w:cs="Consolas"/>
          <w:sz w:val="18"/>
          <w:szCs w:val="18"/>
        </w:rPr>
        <w:t>$ npx tsc --noEmit            -&gt; exit 0</w:t>
      </w:r>
    </w:p>
    <w:p w14:paraId="0FD94747" w14:textId="77777777" w:rsidR="00C23592" w:rsidRDefault="00464A51">
      <w:pPr>
        <w:shd w:val="clear" w:color="auto" w:fill="F3F3F3"/>
        <w:spacing w:after="40"/>
        <w:ind w:left="200"/>
      </w:pPr>
      <w:r>
        <w:rPr>
          <w:rFonts w:ascii="Consolas" w:eastAsia="Consolas" w:hAnsi="Consolas" w:cs="Consolas"/>
          <w:sz w:val="18"/>
          <w:szCs w:val="18"/>
        </w:rPr>
        <w:t>$ npx next lint --file ...    -&gt; No ESLint warnings or errors</w:t>
      </w:r>
    </w:p>
    <w:p w14:paraId="1D90208C" w14:textId="77777777" w:rsidR="00C23592" w:rsidRDefault="00464A51">
      <w:pPr>
        <w:shd w:val="clear" w:color="auto" w:fill="F3F3F3"/>
        <w:spacing w:after="40"/>
        <w:ind w:left="200"/>
      </w:pPr>
      <w:r>
        <w:rPr>
          <w:rFonts w:ascii="Consolas" w:eastAsia="Consolas" w:hAnsi="Consolas" w:cs="Consolas"/>
          <w:sz w:val="18"/>
          <w:szCs w:val="18"/>
        </w:rPr>
        <w:t>$ npm test (vitest run)</w:t>
      </w:r>
    </w:p>
    <w:p w14:paraId="3D3D65B7" w14:textId="77777777" w:rsidR="00C23592" w:rsidRDefault="00464A51">
      <w:pPr>
        <w:shd w:val="clear" w:color="auto" w:fill="F3F3F3"/>
        <w:spacing w:after="40"/>
        <w:ind w:left="200"/>
      </w:pPr>
      <w:r>
        <w:rPr>
          <w:rFonts w:ascii="Consolas" w:eastAsia="Consolas" w:hAnsi="Consolas" w:cs="Consolas"/>
          <w:sz w:val="18"/>
          <w:szCs w:val="18"/>
        </w:rPr>
        <w:t xml:space="preserve"> Test Files  16 passed (16)</w:t>
      </w:r>
    </w:p>
    <w:p w14:paraId="7773E290" w14:textId="77777777" w:rsidR="00C23592" w:rsidRDefault="00464A51">
      <w:pPr>
        <w:shd w:val="clear" w:color="auto" w:fill="F3F3F3"/>
        <w:spacing w:after="40"/>
        <w:ind w:left="200"/>
      </w:pPr>
      <w:r>
        <w:rPr>
          <w:rFonts w:ascii="Consolas" w:eastAsia="Consolas" w:hAnsi="Consolas" w:cs="Consolas"/>
          <w:sz w:val="18"/>
          <w:szCs w:val="18"/>
        </w:rPr>
        <w:t xml:space="preserve">      Tests  151 passed (151)</w:t>
      </w:r>
    </w:p>
    <w:p w14:paraId="33C79A49" w14:textId="77777777" w:rsidR="00C23592" w:rsidRDefault="00464A51">
      <w:pPr>
        <w:shd w:val="clear" w:color="auto" w:fill="F3F3F3"/>
        <w:spacing w:after="40"/>
        <w:ind w:left="200"/>
      </w:pPr>
      <w:r>
        <w:rPr>
          <w:rFonts w:ascii="Consolas" w:eastAsia="Consolas" w:hAnsi="Consolas" w:cs="Consolas"/>
          <w:sz w:val="18"/>
          <w:szCs w:val="18"/>
        </w:rPr>
        <w:t xml:space="preserve">   Duration  8.41s</w:t>
      </w:r>
    </w:p>
    <w:p w14:paraId="0B76B29F" w14:textId="77777777" w:rsidR="00C23592" w:rsidRDefault="00C23592">
      <w:pPr>
        <w:spacing w:after="80"/>
      </w:pPr>
    </w:p>
    <w:p w14:paraId="63AF37E7" w14:textId="77777777" w:rsidR="00C23592" w:rsidRDefault="00464A51">
      <w:pPr>
        <w:spacing w:after="120"/>
      </w:pPr>
      <w:r>
        <w:t>Before the test-env fix, two database-backed test files failed with "Environment variable not found: DATABASE_URL" because vitest does not load .env.local and Next's own loader skips .env.local when NODE_ENV=test. The setup file in tests/setup-env.ts resolves this.</w:t>
      </w:r>
    </w:p>
    <w:p w14:paraId="54009752" w14:textId="77777777" w:rsidR="00C23592" w:rsidRDefault="00464A51">
      <w:pPr>
        <w:pStyle w:val="Heading2"/>
      </w:pPr>
      <w:bookmarkStart w:id="11" w:name="_Toc243560708"/>
      <w:r>
        <w:t>4.3 Dev server boot</w:t>
      </w:r>
      <w:bookmarkEnd w:id="11"/>
    </w:p>
    <w:p w14:paraId="35BA0F0A" w14:textId="77777777" w:rsidR="00C23592" w:rsidRDefault="00464A51">
      <w:pPr>
        <w:shd w:val="clear" w:color="auto" w:fill="F3F3F3"/>
        <w:spacing w:after="40"/>
        <w:ind w:left="200"/>
      </w:pPr>
      <w:r>
        <w:rPr>
          <w:rFonts w:ascii="Consolas" w:eastAsia="Consolas" w:hAnsi="Consolas" w:cs="Consolas"/>
          <w:sz w:val="18"/>
          <w:szCs w:val="18"/>
        </w:rPr>
        <w:t>$ npx next dev -p 3000</w:t>
      </w:r>
    </w:p>
    <w:p w14:paraId="3DDFBBD7" w14:textId="77777777" w:rsidR="00C23592" w:rsidRDefault="00464A51">
      <w:pPr>
        <w:shd w:val="clear" w:color="auto" w:fill="F3F3F3"/>
        <w:spacing w:after="40"/>
        <w:ind w:left="200"/>
      </w:pPr>
      <w:r>
        <w:rPr>
          <w:rFonts w:ascii="Consolas" w:eastAsia="Consolas" w:hAnsi="Consolas" w:cs="Consolas"/>
          <w:sz w:val="18"/>
          <w:szCs w:val="18"/>
        </w:rPr>
        <w:t xml:space="preserve">  Next.js 15.5.19  -  Local: http://localhost:3000</w:t>
      </w:r>
    </w:p>
    <w:p w14:paraId="4B35EC57" w14:textId="77777777" w:rsidR="00C23592" w:rsidRDefault="00464A51">
      <w:pPr>
        <w:shd w:val="clear" w:color="auto" w:fill="F3F3F3"/>
        <w:spacing w:after="40"/>
        <w:ind w:left="200"/>
      </w:pPr>
      <w:r>
        <w:rPr>
          <w:rFonts w:ascii="Consolas" w:eastAsia="Consolas" w:hAnsi="Consolas" w:cs="Consolas"/>
          <w:sz w:val="18"/>
          <w:szCs w:val="18"/>
        </w:rPr>
        <w:t xml:space="preserve">  Environments: .env.local, .env</w:t>
      </w:r>
    </w:p>
    <w:p w14:paraId="6EB89926" w14:textId="77777777" w:rsidR="00C23592" w:rsidRDefault="00464A51">
      <w:pPr>
        <w:shd w:val="clear" w:color="auto" w:fill="F3F3F3"/>
        <w:spacing w:after="40"/>
        <w:ind w:left="200"/>
      </w:pPr>
      <w:r>
        <w:rPr>
          <w:rFonts w:ascii="Consolas" w:eastAsia="Consolas" w:hAnsi="Consolas" w:cs="Consolas"/>
          <w:sz w:val="18"/>
          <w:szCs w:val="18"/>
        </w:rPr>
        <w:t xml:space="preserve">  Ready in 15.2s</w:t>
      </w:r>
    </w:p>
    <w:p w14:paraId="3AD834F3" w14:textId="77777777" w:rsidR="00C23592" w:rsidRDefault="00464A51">
      <w:pPr>
        <w:shd w:val="clear" w:color="auto" w:fill="F3F3F3"/>
        <w:spacing w:after="40"/>
        <w:ind w:left="200"/>
      </w:pPr>
      <w:r>
        <w:rPr>
          <w:rFonts w:ascii="Consolas" w:eastAsia="Consolas" w:hAnsi="Consolas" w:cs="Consolas"/>
          <w:sz w:val="18"/>
          <w:szCs w:val="18"/>
        </w:rPr>
        <w:t>GET /            -&gt; 200</w:t>
      </w:r>
    </w:p>
    <w:p w14:paraId="137428B8" w14:textId="77777777" w:rsidR="00C23592" w:rsidRDefault="00464A51">
      <w:pPr>
        <w:shd w:val="clear" w:color="auto" w:fill="F3F3F3"/>
        <w:spacing w:after="40"/>
        <w:ind w:left="200"/>
      </w:pPr>
      <w:r>
        <w:rPr>
          <w:rFonts w:ascii="Consolas" w:eastAsia="Consolas" w:hAnsi="Consolas" w:cs="Consolas"/>
          <w:sz w:val="18"/>
          <w:szCs w:val="18"/>
        </w:rPr>
        <w:t>GET /app         -&gt; redirect to /login?redirect_url=... (unauthenticated)</w:t>
      </w:r>
    </w:p>
    <w:p w14:paraId="6A4AD789" w14:textId="77777777" w:rsidR="00C23592" w:rsidRDefault="00464A51">
      <w:pPr>
        <w:shd w:val="clear" w:color="auto" w:fill="F3F3F3"/>
        <w:spacing w:after="40"/>
        <w:ind w:left="200"/>
      </w:pPr>
      <w:r>
        <w:rPr>
          <w:rFonts w:ascii="Consolas" w:eastAsia="Consolas" w:hAnsi="Consolas" w:cs="Consolas"/>
          <w:sz w:val="18"/>
          <w:szCs w:val="18"/>
        </w:rPr>
        <w:t>GET /api/searches-&gt; 401 {"error":"Unauthorized"} (unauthenticated)</w:t>
      </w:r>
    </w:p>
    <w:p w14:paraId="543B818E" w14:textId="77777777" w:rsidR="00C23592" w:rsidRDefault="00C23592">
      <w:pPr>
        <w:spacing w:after="80"/>
      </w:pPr>
    </w:p>
    <w:p w14:paraId="09E5F5D0" w14:textId="77777777" w:rsidR="00C23592" w:rsidRDefault="00464A51">
      <w:r>
        <w:br w:type="page"/>
      </w:r>
    </w:p>
    <w:p w14:paraId="5613DC24" w14:textId="77777777" w:rsidR="00C23592" w:rsidRDefault="00464A51">
      <w:pPr>
        <w:pStyle w:val="Heading1"/>
      </w:pPr>
      <w:bookmarkStart w:id="12" w:name="_Toc243560709"/>
      <w:r>
        <w:lastRenderedPageBreak/>
        <w:t>5. Defects found and fixed</w:t>
      </w:r>
      <w:bookmarkEnd w:id="12"/>
    </w:p>
    <w:p w14:paraId="52F13807" w14:textId="77777777" w:rsidR="00C23592" w:rsidRDefault="00464A51">
      <w:pPr>
        <w:spacing w:after="120"/>
      </w:pPr>
      <w:r>
        <w:t>Each defect was reproduced in the running app, fixed in source, and re-verified. No behaviour outside the described paths was changed.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900"/>
        <w:gridCol w:w="4600"/>
        <w:gridCol w:w="3180"/>
      </w:tblGrid>
      <w:tr w:rsidR="00C23592" w14:paraId="16C70F91" w14:textId="77777777">
        <w:trPr>
          <w:tblHeader/>
        </w:trPr>
        <w:tc>
          <w:tcPr>
            <w:tcW w:w="400" w:type="dxa"/>
            <w:shd w:val="clear" w:color="auto" w:fill="1F3A5F"/>
            <w:tcMar>
              <w:top w:w="60" w:type="dxa"/>
              <w:left w:w="100" w:type="dxa"/>
              <w:bottom w:w="60" w:type="dxa"/>
              <w:right w:w="100" w:type="dxa"/>
            </w:tcMar>
          </w:tcPr>
          <w:p w14:paraId="0AFF546A" w14:textId="77777777" w:rsidR="00C23592" w:rsidRDefault="00464A51">
            <w:r>
              <w:rPr>
                <w:b/>
                <w:bCs/>
                <w:color w:val="FFFFFF"/>
                <w:sz w:val="19"/>
                <w:szCs w:val="19"/>
              </w:rPr>
              <w:t>#</w:t>
            </w:r>
          </w:p>
        </w:tc>
        <w:tc>
          <w:tcPr>
            <w:tcW w:w="1900" w:type="dxa"/>
            <w:shd w:val="clear" w:color="auto" w:fill="1F3A5F"/>
            <w:tcMar>
              <w:top w:w="60" w:type="dxa"/>
              <w:left w:w="100" w:type="dxa"/>
              <w:bottom w:w="60" w:type="dxa"/>
              <w:right w:w="100" w:type="dxa"/>
            </w:tcMar>
          </w:tcPr>
          <w:p w14:paraId="00562141" w14:textId="77777777" w:rsidR="00C23592" w:rsidRDefault="00464A51">
            <w:r>
              <w:rPr>
                <w:b/>
                <w:bCs/>
                <w:color w:val="FFFFFF"/>
                <w:sz w:val="19"/>
                <w:szCs w:val="19"/>
              </w:rPr>
              <w:t>File</w:t>
            </w:r>
          </w:p>
        </w:tc>
        <w:tc>
          <w:tcPr>
            <w:tcW w:w="4600" w:type="dxa"/>
            <w:shd w:val="clear" w:color="auto" w:fill="1F3A5F"/>
            <w:tcMar>
              <w:top w:w="60" w:type="dxa"/>
              <w:left w:w="100" w:type="dxa"/>
              <w:bottom w:w="60" w:type="dxa"/>
              <w:right w:w="100" w:type="dxa"/>
            </w:tcMar>
          </w:tcPr>
          <w:p w14:paraId="03467DAE" w14:textId="77777777" w:rsidR="00C23592" w:rsidRDefault="00464A51">
            <w:r>
              <w:rPr>
                <w:b/>
                <w:bCs/>
                <w:color w:val="FFFFFF"/>
                <w:sz w:val="19"/>
                <w:szCs w:val="19"/>
              </w:rPr>
              <w:t>Problem observed</w:t>
            </w:r>
          </w:p>
        </w:tc>
        <w:tc>
          <w:tcPr>
            <w:tcW w:w="3180" w:type="dxa"/>
            <w:shd w:val="clear" w:color="auto" w:fill="1F3A5F"/>
            <w:tcMar>
              <w:top w:w="60" w:type="dxa"/>
              <w:left w:w="100" w:type="dxa"/>
              <w:bottom w:w="60" w:type="dxa"/>
              <w:right w:w="100" w:type="dxa"/>
            </w:tcMar>
          </w:tcPr>
          <w:p w14:paraId="42501F21" w14:textId="77777777" w:rsidR="00C23592" w:rsidRDefault="00464A51">
            <w:r>
              <w:rPr>
                <w:b/>
                <w:bCs/>
                <w:color w:val="FFFFFF"/>
                <w:sz w:val="19"/>
                <w:szCs w:val="19"/>
              </w:rPr>
              <w:t>Fix applied</w:t>
            </w:r>
          </w:p>
        </w:tc>
      </w:tr>
      <w:tr w:rsidR="00C23592" w14:paraId="20339CEE" w14:textId="77777777">
        <w:tc>
          <w:tcPr>
            <w:tcW w:w="400" w:type="dxa"/>
            <w:tcMar>
              <w:top w:w="60" w:type="dxa"/>
              <w:left w:w="100" w:type="dxa"/>
              <w:bottom w:w="60" w:type="dxa"/>
              <w:right w:w="100" w:type="dxa"/>
            </w:tcMar>
          </w:tcPr>
          <w:p w14:paraId="6DACF860" w14:textId="77777777" w:rsidR="00C23592" w:rsidRDefault="00464A51">
            <w:r>
              <w:rPr>
                <w:sz w:val="19"/>
                <w:szCs w:val="19"/>
              </w:rPr>
              <w:t>1</w:t>
            </w:r>
          </w:p>
        </w:tc>
        <w:tc>
          <w:tcPr>
            <w:tcW w:w="1900" w:type="dxa"/>
            <w:tcMar>
              <w:top w:w="60" w:type="dxa"/>
              <w:left w:w="100" w:type="dxa"/>
              <w:bottom w:w="60" w:type="dxa"/>
              <w:right w:w="100" w:type="dxa"/>
            </w:tcMar>
          </w:tcPr>
          <w:p w14:paraId="1FC17EC0" w14:textId="77777777" w:rsidR="00C23592" w:rsidRDefault="00464A51">
            <w:r>
              <w:rPr>
                <w:sz w:val="19"/>
                <w:szCs w:val="19"/>
              </w:rPr>
              <w:t>src/lib/auth/get-current-user.ts</w:t>
            </w:r>
          </w:p>
        </w:tc>
        <w:tc>
          <w:tcPr>
            <w:tcW w:w="4600" w:type="dxa"/>
            <w:tcMar>
              <w:top w:w="60" w:type="dxa"/>
              <w:left w:w="100" w:type="dxa"/>
              <w:bottom w:w="60" w:type="dxa"/>
              <w:right w:w="100" w:type="dxa"/>
            </w:tcMar>
          </w:tcPr>
          <w:p w14:paraId="5D285999" w14:textId="77777777" w:rsidR="00C23592" w:rsidRDefault="00464A51">
            <w:r>
              <w:rPr>
                <w:sz w:val="19"/>
                <w:szCs w:val="19"/>
              </w:rPr>
              <w:t>Right after sign-up, /auth/continue, the app layout and API calls ran concurrently; each saw no User row and called prisma.user.create(). The second insert failed with P2002 unique constraint on clerkId and the page crashed with a server-side exception.</w:t>
            </w:r>
          </w:p>
        </w:tc>
        <w:tc>
          <w:tcPr>
            <w:tcW w:w="3180" w:type="dxa"/>
            <w:tcMar>
              <w:top w:w="60" w:type="dxa"/>
              <w:left w:w="100" w:type="dxa"/>
              <w:bottom w:w="60" w:type="dxa"/>
              <w:right w:w="100" w:type="dxa"/>
            </w:tcMar>
          </w:tcPr>
          <w:p w14:paraId="70023838" w14:textId="77777777" w:rsidR="00C23592" w:rsidRDefault="00464A51">
            <w:r>
              <w:rPr>
                <w:sz w:val="19"/>
                <w:szCs w:val="19"/>
              </w:rPr>
              <w:t>Catch P2002 and re-read the row by clerkId. Creation is now idempotent.</w:t>
            </w:r>
          </w:p>
        </w:tc>
      </w:tr>
      <w:tr w:rsidR="00C23592" w14:paraId="0CF1BF57" w14:textId="77777777">
        <w:tc>
          <w:tcPr>
            <w:tcW w:w="400" w:type="dxa"/>
            <w:shd w:val="clear" w:color="auto" w:fill="F2F5F9"/>
            <w:tcMar>
              <w:top w:w="60" w:type="dxa"/>
              <w:left w:w="100" w:type="dxa"/>
              <w:bottom w:w="60" w:type="dxa"/>
              <w:right w:w="100" w:type="dxa"/>
            </w:tcMar>
          </w:tcPr>
          <w:p w14:paraId="77180F2E" w14:textId="77777777" w:rsidR="00C23592" w:rsidRDefault="00464A51">
            <w:r>
              <w:rPr>
                <w:sz w:val="19"/>
                <w:szCs w:val="19"/>
              </w:rPr>
              <w:t>2</w:t>
            </w:r>
          </w:p>
        </w:tc>
        <w:tc>
          <w:tcPr>
            <w:tcW w:w="1900" w:type="dxa"/>
            <w:shd w:val="clear" w:color="auto" w:fill="F2F5F9"/>
            <w:tcMar>
              <w:top w:w="60" w:type="dxa"/>
              <w:left w:w="100" w:type="dxa"/>
              <w:bottom w:w="60" w:type="dxa"/>
              <w:right w:w="100" w:type="dxa"/>
            </w:tcMar>
          </w:tcPr>
          <w:p w14:paraId="710B44CE" w14:textId="77777777" w:rsidR="00C23592" w:rsidRDefault="00464A51">
            <w:r>
              <w:rPr>
                <w:sz w:val="19"/>
                <w:szCs w:val="19"/>
              </w:rPr>
              <w:t>src/components/auth/LoginForm.tsx</w:t>
            </w:r>
          </w:p>
        </w:tc>
        <w:tc>
          <w:tcPr>
            <w:tcW w:w="4600" w:type="dxa"/>
            <w:shd w:val="clear" w:color="auto" w:fill="F2F5F9"/>
            <w:tcMar>
              <w:top w:w="60" w:type="dxa"/>
              <w:left w:w="100" w:type="dxa"/>
              <w:bottom w:w="60" w:type="dxa"/>
              <w:right w:w="100" w:type="dxa"/>
            </w:tcMar>
          </w:tcPr>
          <w:p w14:paraId="585B7EA8" w14:textId="77777777" w:rsidR="00C23592" w:rsidRDefault="00464A51">
            <w:r>
              <w:rPr>
                <w:sz w:val="19"/>
                <w:szCs w:val="19"/>
              </w:rPr>
              <w:t>Clerk's new-device check returns status needs_client_trust after a correct password. The form only handled 'complete', so every sign-in from a new browser showed 'Invalid email or password'. Captured from the Clerk API: first_factor_verification.status = verified, status = needs_client_trust.</w:t>
            </w:r>
          </w:p>
        </w:tc>
        <w:tc>
          <w:tcPr>
            <w:tcW w:w="3180" w:type="dxa"/>
            <w:shd w:val="clear" w:color="auto" w:fill="F2F5F9"/>
            <w:tcMar>
              <w:top w:w="60" w:type="dxa"/>
              <w:left w:w="100" w:type="dxa"/>
              <w:bottom w:w="60" w:type="dxa"/>
              <w:right w:w="100" w:type="dxa"/>
            </w:tcMar>
          </w:tcPr>
          <w:p w14:paraId="4916DB8E" w14:textId="77777777" w:rsidR="00C23592" w:rsidRDefault="00464A51">
            <w:r>
              <w:rPr>
                <w:sz w:val="19"/>
                <w:szCs w:val="19"/>
              </w:rPr>
              <w:t>Added a second step: prepareSecondFactor({strategy:'email_code'}), a code input, attemptSecondFactor, then setActive. Resend and back actions included.</w:t>
            </w:r>
          </w:p>
        </w:tc>
      </w:tr>
      <w:tr w:rsidR="00C23592" w14:paraId="35405873" w14:textId="77777777">
        <w:tc>
          <w:tcPr>
            <w:tcW w:w="400" w:type="dxa"/>
            <w:tcMar>
              <w:top w:w="60" w:type="dxa"/>
              <w:left w:w="100" w:type="dxa"/>
              <w:bottom w:w="60" w:type="dxa"/>
              <w:right w:w="100" w:type="dxa"/>
            </w:tcMar>
          </w:tcPr>
          <w:p w14:paraId="31461D89" w14:textId="77777777" w:rsidR="00C23592" w:rsidRDefault="00464A51">
            <w:r>
              <w:rPr>
                <w:sz w:val="19"/>
                <w:szCs w:val="19"/>
              </w:rPr>
              <w:t>3</w:t>
            </w:r>
          </w:p>
        </w:tc>
        <w:tc>
          <w:tcPr>
            <w:tcW w:w="1900" w:type="dxa"/>
            <w:tcMar>
              <w:top w:w="60" w:type="dxa"/>
              <w:left w:w="100" w:type="dxa"/>
              <w:bottom w:w="60" w:type="dxa"/>
              <w:right w:w="100" w:type="dxa"/>
            </w:tcMar>
          </w:tcPr>
          <w:p w14:paraId="69E7DBB2" w14:textId="77777777" w:rsidR="00C23592" w:rsidRDefault="00464A51">
            <w:r>
              <w:rPr>
                <w:sz w:val="19"/>
                <w:szCs w:val="19"/>
              </w:rPr>
              <w:t>src/lib/services/ai/aiRouter.ts</w:t>
            </w:r>
          </w:p>
        </w:tc>
        <w:tc>
          <w:tcPr>
            <w:tcW w:w="4600" w:type="dxa"/>
            <w:tcMar>
              <w:top w:w="60" w:type="dxa"/>
              <w:left w:w="100" w:type="dxa"/>
              <w:bottom w:w="60" w:type="dxa"/>
              <w:right w:w="100" w:type="dxa"/>
            </w:tcMar>
          </w:tcPr>
          <w:p w14:paraId="7EE42E13" w14:textId="77777777" w:rsidR="00C23592" w:rsidRDefault="00464A51">
            <w:r>
              <w:rPr>
                <w:sz w:val="19"/>
                <w:szCs w:val="19"/>
              </w:rPr>
              <w:t>When every AI provider failed, the router threw the raw provider message (e.g. '429 You have no credits remaining'). parsePrompt.ts and pipeline/api.ts only fall back to the heuristic parser when the message contains 'All AI providers failed', so searches hard-failed with HTTP 500.</w:t>
            </w:r>
          </w:p>
        </w:tc>
        <w:tc>
          <w:tcPr>
            <w:tcW w:w="3180" w:type="dxa"/>
            <w:tcMar>
              <w:top w:w="60" w:type="dxa"/>
              <w:left w:w="100" w:type="dxa"/>
              <w:bottom w:w="60" w:type="dxa"/>
              <w:right w:w="100" w:type="dxa"/>
            </w:tcMar>
          </w:tcPr>
          <w:p w14:paraId="12C89D1F" w14:textId="77777777" w:rsidR="00C23592" w:rsidRDefault="00464A51">
            <w:r>
              <w:rPr>
                <w:sz w:val="19"/>
                <w:szCs w:val="19"/>
              </w:rPr>
              <w:t>Throw 'All AI providers failed: &lt;last error&gt;'. Verified: POST /api/ai/parse-prompt now returns 200 with provider HEURISTIC, parseMode all_ai_providers_failed.</w:t>
            </w:r>
          </w:p>
        </w:tc>
      </w:tr>
      <w:tr w:rsidR="00C23592" w14:paraId="4D62A0CB" w14:textId="77777777">
        <w:tc>
          <w:tcPr>
            <w:tcW w:w="400" w:type="dxa"/>
            <w:shd w:val="clear" w:color="auto" w:fill="F2F5F9"/>
            <w:tcMar>
              <w:top w:w="60" w:type="dxa"/>
              <w:left w:w="100" w:type="dxa"/>
              <w:bottom w:w="60" w:type="dxa"/>
              <w:right w:w="100" w:type="dxa"/>
            </w:tcMar>
          </w:tcPr>
          <w:p w14:paraId="008DF15F" w14:textId="77777777" w:rsidR="00C23592" w:rsidRDefault="00464A51">
            <w:r>
              <w:rPr>
                <w:sz w:val="19"/>
                <w:szCs w:val="19"/>
              </w:rPr>
              <w:t>4</w:t>
            </w:r>
          </w:p>
        </w:tc>
        <w:tc>
          <w:tcPr>
            <w:tcW w:w="1900" w:type="dxa"/>
            <w:shd w:val="clear" w:color="auto" w:fill="F2F5F9"/>
            <w:tcMar>
              <w:top w:w="60" w:type="dxa"/>
              <w:left w:w="100" w:type="dxa"/>
              <w:bottom w:w="60" w:type="dxa"/>
              <w:right w:w="100" w:type="dxa"/>
            </w:tcMar>
          </w:tcPr>
          <w:p w14:paraId="607188D3" w14:textId="77777777" w:rsidR="00C23592" w:rsidRDefault="00464A51">
            <w:r>
              <w:rPr>
                <w:sz w:val="19"/>
                <w:szCs w:val="19"/>
              </w:rPr>
              <w:t>vitest.config.ts, tests/setup-env.ts</w:t>
            </w:r>
          </w:p>
        </w:tc>
        <w:tc>
          <w:tcPr>
            <w:tcW w:w="4600" w:type="dxa"/>
            <w:shd w:val="clear" w:color="auto" w:fill="F2F5F9"/>
            <w:tcMar>
              <w:top w:w="60" w:type="dxa"/>
              <w:left w:w="100" w:type="dxa"/>
              <w:bottom w:w="60" w:type="dxa"/>
              <w:right w:w="100" w:type="dxa"/>
            </w:tcMar>
          </w:tcPr>
          <w:p w14:paraId="7E9AF325" w14:textId="77777777" w:rsidR="00C23592" w:rsidRDefault="00464A51">
            <w:r>
              <w:rPr>
                <w:sz w:val="19"/>
                <w:szCs w:val="19"/>
              </w:rPr>
              <w:t>Two DB-backed test files could not see DATABASE_URL under vitest.</w:t>
            </w:r>
          </w:p>
        </w:tc>
        <w:tc>
          <w:tcPr>
            <w:tcW w:w="3180" w:type="dxa"/>
            <w:shd w:val="clear" w:color="auto" w:fill="F2F5F9"/>
            <w:tcMar>
              <w:top w:w="60" w:type="dxa"/>
              <w:left w:w="100" w:type="dxa"/>
              <w:bottom w:w="60" w:type="dxa"/>
              <w:right w:w="100" w:type="dxa"/>
            </w:tcMar>
          </w:tcPr>
          <w:p w14:paraId="196EDEB6" w14:textId="77777777" w:rsidR="00C23592" w:rsidRDefault="00464A51">
            <w:r>
              <w:rPr>
                <w:sz w:val="19"/>
                <w:szCs w:val="19"/>
              </w:rPr>
              <w:t>Setup file parses .env and .env.local into process.env for each worker. 151/151 tests pass with plain npm test.</w:t>
            </w:r>
          </w:p>
        </w:tc>
      </w:tr>
    </w:tbl>
    <w:p w14:paraId="5BBF59D2" w14:textId="77777777" w:rsidR="00C23592" w:rsidRDefault="00464A51">
      <w:r>
        <w:br w:type="page"/>
      </w:r>
    </w:p>
    <w:p w14:paraId="56E5B178" w14:textId="77777777" w:rsidR="00C23592" w:rsidRDefault="00464A51">
      <w:pPr>
        <w:pStyle w:val="Heading1"/>
      </w:pPr>
      <w:bookmarkStart w:id="13" w:name="_Toc243560710"/>
      <w:r>
        <w:lastRenderedPageBreak/>
        <w:t>6. Verified walkthrough with screenshots</w:t>
      </w:r>
      <w:bookmarkEnd w:id="13"/>
    </w:p>
    <w:p w14:paraId="44D61CD0" w14:textId="77777777" w:rsidR="00C23592" w:rsidRDefault="00464A51">
      <w:pPr>
        <w:spacing w:after="120"/>
      </w:pPr>
      <w:r>
        <w:t>The screenshots below were captured by an automated Chromium session against http://localhost:3000 after the fixes. The test account is leadpilot2+clerk_test@example.com (Clerk's test-email convention, verification code 424242).</w:t>
      </w:r>
    </w:p>
    <w:p w14:paraId="651C37B2" w14:textId="77777777" w:rsidR="00C23592" w:rsidRDefault="00464A51">
      <w:pPr>
        <w:pStyle w:val="Heading2"/>
      </w:pPr>
      <w:bookmarkStart w:id="14" w:name="_Toc243560711"/>
      <w:r>
        <w:t>6.1 Marketing site (public)</w:t>
      </w:r>
      <w:bookmarkEnd w:id="14"/>
    </w:p>
    <w:p w14:paraId="0691833B" w14:textId="77777777" w:rsidR="00C23592" w:rsidRDefault="00464A51">
      <w:pPr>
        <w:spacing w:before="120" w:after="60"/>
        <w:jc w:val="center"/>
      </w:pPr>
      <w:r>
        <w:rPr>
          <w:noProof/>
        </w:rPr>
        <w:drawing>
          <wp:inline distT="0" distB="0" distL="0" distR="0" wp14:anchorId="5CF6612F" wp14:editId="72FB2761">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14750"/>
                    </a:xfrm>
                    <a:prstGeom prst="rect">
                      <a:avLst/>
                    </a:prstGeom>
                  </pic:spPr>
                </pic:pic>
              </a:graphicData>
            </a:graphic>
          </wp:inline>
        </w:drawing>
      </w:r>
    </w:p>
    <w:p w14:paraId="17642090" w14:textId="77777777" w:rsidR="00C23592" w:rsidRDefault="00464A51">
      <w:pPr>
        <w:spacing w:after="240"/>
        <w:jc w:val="center"/>
      </w:pPr>
      <w:r>
        <w:rPr>
          <w:i/>
          <w:iCs/>
          <w:color w:val="595959"/>
          <w:sz w:val="19"/>
          <w:szCs w:val="19"/>
        </w:rPr>
        <w:t>Figure 1. Landing page, GET / -&gt; 200. Public routes are allowed by the middleware without a session.</w:t>
      </w:r>
    </w:p>
    <w:p w14:paraId="7741FBA4" w14:textId="77777777" w:rsidR="00C23592" w:rsidRDefault="00464A51">
      <w:pPr>
        <w:spacing w:before="120" w:after="60"/>
        <w:jc w:val="center"/>
      </w:pPr>
      <w:r>
        <w:rPr>
          <w:noProof/>
        </w:rPr>
        <w:lastRenderedPageBreak/>
        <w:drawing>
          <wp:inline distT="0" distB="0" distL="0" distR="0" wp14:anchorId="2822B63E" wp14:editId="56B621B1">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4750"/>
                    </a:xfrm>
                    <a:prstGeom prst="rect">
                      <a:avLst/>
                    </a:prstGeom>
                  </pic:spPr>
                </pic:pic>
              </a:graphicData>
            </a:graphic>
          </wp:inline>
        </w:drawing>
      </w:r>
    </w:p>
    <w:p w14:paraId="395FBFC9" w14:textId="77777777" w:rsidR="00C23592" w:rsidRDefault="00464A51">
      <w:pPr>
        <w:spacing w:after="240"/>
        <w:jc w:val="center"/>
      </w:pPr>
      <w:r>
        <w:rPr>
          <w:i/>
          <w:iCs/>
          <w:color w:val="595959"/>
          <w:sz w:val="19"/>
          <w:szCs w:val="19"/>
        </w:rPr>
        <w:t>Figure 2. Pricing page, GET /pricing -&gt; 200. Plans mirror the seeded Plan table.</w:t>
      </w:r>
    </w:p>
    <w:p w14:paraId="294D4994" w14:textId="77777777" w:rsidR="00C23592" w:rsidRDefault="00464A51">
      <w:pPr>
        <w:pStyle w:val="Heading2"/>
      </w:pPr>
      <w:bookmarkStart w:id="15" w:name="_Toc243560712"/>
      <w:r>
        <w:t>6.2 Authentication</w:t>
      </w:r>
      <w:bookmarkEnd w:id="15"/>
    </w:p>
    <w:p w14:paraId="150C7827" w14:textId="77777777" w:rsidR="00C23592" w:rsidRDefault="00464A51">
      <w:pPr>
        <w:spacing w:before="120" w:after="60"/>
        <w:jc w:val="center"/>
      </w:pPr>
      <w:r>
        <w:rPr>
          <w:noProof/>
        </w:rPr>
        <w:drawing>
          <wp:inline distT="0" distB="0" distL="0" distR="0" wp14:anchorId="243773D8" wp14:editId="7E63F890">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4750"/>
                    </a:xfrm>
                    <a:prstGeom prst="rect">
                      <a:avLst/>
                    </a:prstGeom>
                  </pic:spPr>
                </pic:pic>
              </a:graphicData>
            </a:graphic>
          </wp:inline>
        </w:drawing>
      </w:r>
    </w:p>
    <w:p w14:paraId="1A6A2B4A" w14:textId="77777777" w:rsidR="00C23592" w:rsidRDefault="00464A51">
      <w:pPr>
        <w:spacing w:after="240"/>
        <w:jc w:val="center"/>
      </w:pPr>
      <w:r>
        <w:rPr>
          <w:i/>
          <w:iCs/>
          <w:color w:val="595959"/>
          <w:sz w:val="19"/>
          <w:szCs w:val="19"/>
        </w:rPr>
        <w:t>Figure 3. Login page. The 'Configure your application' panel is Clerk's keyless-mode prompt; it disappears once real keys are set.</w:t>
      </w:r>
    </w:p>
    <w:p w14:paraId="760B756B" w14:textId="77777777" w:rsidR="00C23592" w:rsidRDefault="00464A51">
      <w:pPr>
        <w:spacing w:before="120" w:after="60"/>
        <w:jc w:val="center"/>
      </w:pPr>
      <w:r>
        <w:rPr>
          <w:noProof/>
        </w:rPr>
        <w:lastRenderedPageBreak/>
        <w:drawing>
          <wp:inline distT="0" distB="0" distL="0" distR="0" wp14:anchorId="5C439702" wp14:editId="28051ABE">
            <wp:extent cx="59436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14750"/>
                    </a:xfrm>
                    <a:prstGeom prst="rect">
                      <a:avLst/>
                    </a:prstGeom>
                  </pic:spPr>
                </pic:pic>
              </a:graphicData>
            </a:graphic>
          </wp:inline>
        </w:drawing>
      </w:r>
    </w:p>
    <w:p w14:paraId="30A48B46" w14:textId="77777777" w:rsidR="00C23592" w:rsidRDefault="00464A51">
      <w:pPr>
        <w:spacing w:after="240"/>
        <w:jc w:val="center"/>
      </w:pPr>
      <w:r>
        <w:rPr>
          <w:i/>
          <w:iCs/>
          <w:color w:val="595959"/>
          <w:sz w:val="19"/>
          <w:szCs w:val="19"/>
        </w:rPr>
        <w:t>Figure 4. New-device verification step added by fix #2. Clerk returned needs_client_trust after the password was verified.</w:t>
      </w:r>
    </w:p>
    <w:p w14:paraId="337FCA95" w14:textId="77777777" w:rsidR="00C23592" w:rsidRDefault="00464A51">
      <w:pPr>
        <w:spacing w:after="120"/>
      </w:pPr>
      <w:r>
        <w:t>Sign-up was also exercised end to end: register form -&gt; email code -&gt; /auth/continue -&gt; /onboarding. Clerk's Cloudflare Turnstile blocks headless browsers, so the run used a visible Chromium window; this does not affect real users.</w:t>
      </w:r>
    </w:p>
    <w:p w14:paraId="488B7AEA" w14:textId="77777777" w:rsidR="00C23592" w:rsidRDefault="00464A51">
      <w:pPr>
        <w:pStyle w:val="Heading2"/>
      </w:pPr>
      <w:bookmarkStart w:id="16" w:name="_Toc243560713"/>
      <w:r>
        <w:t>6.3 Application workspace (signed in)</w:t>
      </w:r>
      <w:bookmarkEnd w:id="16"/>
    </w:p>
    <w:p w14:paraId="29F7331C" w14:textId="77777777" w:rsidR="00C23592" w:rsidRDefault="00464A51">
      <w:pPr>
        <w:spacing w:before="120" w:after="60"/>
        <w:jc w:val="center"/>
      </w:pPr>
      <w:r>
        <w:rPr>
          <w:noProof/>
        </w:rPr>
        <w:lastRenderedPageBreak/>
        <w:drawing>
          <wp:inline distT="0" distB="0" distL="0" distR="0" wp14:anchorId="66DFBDE4" wp14:editId="3084CFFC">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14750"/>
                    </a:xfrm>
                    <a:prstGeom prst="rect">
                      <a:avLst/>
                    </a:prstGeom>
                  </pic:spPr>
                </pic:pic>
              </a:graphicData>
            </a:graphic>
          </wp:inline>
        </w:drawing>
      </w:r>
    </w:p>
    <w:p w14:paraId="0B707352" w14:textId="77777777" w:rsidR="00C23592" w:rsidRDefault="00464A51">
      <w:pPr>
        <w:spacing w:after="240"/>
        <w:jc w:val="center"/>
      </w:pPr>
      <w:r>
        <w:rPr>
          <w:i/>
          <w:iCs/>
          <w:color w:val="595959"/>
          <w:sz w:val="19"/>
          <w:szCs w:val="19"/>
        </w:rPr>
        <w:t>Figure 5. /app Lead Finder dashboard after onboarding. Plan badge shows STARTER / Unlimited because billing enforcement is off locally.</w:t>
      </w:r>
    </w:p>
    <w:p w14:paraId="7404C277" w14:textId="77777777" w:rsidR="00C23592" w:rsidRDefault="00464A51">
      <w:pPr>
        <w:spacing w:before="120" w:after="60"/>
        <w:jc w:val="center"/>
      </w:pPr>
      <w:r>
        <w:rPr>
          <w:noProof/>
        </w:rPr>
        <w:drawing>
          <wp:inline distT="0" distB="0" distL="0" distR="0" wp14:anchorId="722BCF8F" wp14:editId="15C69910">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714750"/>
                    </a:xfrm>
                    <a:prstGeom prst="rect">
                      <a:avLst/>
                    </a:prstGeom>
                  </pic:spPr>
                </pic:pic>
              </a:graphicData>
            </a:graphic>
          </wp:inline>
        </w:drawing>
      </w:r>
    </w:p>
    <w:p w14:paraId="75A5397A" w14:textId="77777777" w:rsidR="00C23592" w:rsidRDefault="00464A51">
      <w:pPr>
        <w:spacing w:after="240"/>
        <w:jc w:val="center"/>
      </w:pPr>
      <w:r>
        <w:rPr>
          <w:i/>
          <w:iCs/>
          <w:color w:val="595959"/>
          <w:sz w:val="19"/>
          <w:szCs w:val="19"/>
        </w:rPr>
        <w:t>Figure 6. Prompt composer with a sample request typed. The search itself was not submitted to avoid spending Apollo credits.</w:t>
      </w:r>
    </w:p>
    <w:p w14:paraId="5E9AED09" w14:textId="77777777" w:rsidR="00C23592" w:rsidRDefault="00464A51">
      <w:pPr>
        <w:spacing w:before="120" w:after="60"/>
        <w:jc w:val="center"/>
      </w:pPr>
      <w:r>
        <w:rPr>
          <w:noProof/>
        </w:rPr>
        <w:lastRenderedPageBreak/>
        <w:drawing>
          <wp:inline distT="0" distB="0" distL="0" distR="0" wp14:anchorId="7EEAB4E1" wp14:editId="0D2A132D">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714750"/>
                    </a:xfrm>
                    <a:prstGeom prst="rect">
                      <a:avLst/>
                    </a:prstGeom>
                  </pic:spPr>
                </pic:pic>
              </a:graphicData>
            </a:graphic>
          </wp:inline>
        </w:drawing>
      </w:r>
    </w:p>
    <w:p w14:paraId="78846BE0" w14:textId="77777777" w:rsidR="00C23592" w:rsidRDefault="00464A51">
      <w:pPr>
        <w:spacing w:after="240"/>
        <w:jc w:val="center"/>
      </w:pPr>
      <w:r>
        <w:rPr>
          <w:i/>
          <w:iCs/>
          <w:color w:val="595959"/>
          <w:sz w:val="19"/>
          <w:szCs w:val="19"/>
        </w:rPr>
        <w:t>Figure 7. /app/searches history page (empty, no searches run).</w:t>
      </w:r>
    </w:p>
    <w:p w14:paraId="0B2B6903" w14:textId="77777777" w:rsidR="00C23592" w:rsidRDefault="00464A51">
      <w:pPr>
        <w:spacing w:before="120" w:after="60"/>
        <w:jc w:val="center"/>
      </w:pPr>
      <w:r>
        <w:rPr>
          <w:noProof/>
        </w:rPr>
        <w:drawing>
          <wp:inline distT="0" distB="0" distL="0" distR="0" wp14:anchorId="222E6D81" wp14:editId="6A2BC4A1">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14750"/>
                    </a:xfrm>
                    <a:prstGeom prst="rect">
                      <a:avLst/>
                    </a:prstGeom>
                  </pic:spPr>
                </pic:pic>
              </a:graphicData>
            </a:graphic>
          </wp:inline>
        </w:drawing>
      </w:r>
    </w:p>
    <w:p w14:paraId="1B685CA7" w14:textId="77777777" w:rsidR="00C23592" w:rsidRDefault="00464A51">
      <w:pPr>
        <w:spacing w:after="240"/>
        <w:jc w:val="center"/>
      </w:pPr>
      <w:r>
        <w:rPr>
          <w:i/>
          <w:iCs/>
          <w:color w:val="595959"/>
          <w:sz w:val="19"/>
          <w:szCs w:val="19"/>
        </w:rPr>
        <w:t>Figure 8. /app/billing. Starter plan, 500 lead credits, 50 searches; Stripe not configured.</w:t>
      </w:r>
    </w:p>
    <w:p w14:paraId="0DB72DDD" w14:textId="77777777" w:rsidR="00C23592" w:rsidRDefault="00464A51">
      <w:pPr>
        <w:spacing w:before="120" w:after="60"/>
        <w:jc w:val="center"/>
      </w:pPr>
      <w:r>
        <w:rPr>
          <w:noProof/>
        </w:rPr>
        <w:lastRenderedPageBreak/>
        <w:drawing>
          <wp:inline distT="0" distB="0" distL="0" distR="0" wp14:anchorId="2C233B5E" wp14:editId="5EA947AF">
            <wp:extent cx="5943600" cy="371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714750"/>
                    </a:xfrm>
                    <a:prstGeom prst="rect">
                      <a:avLst/>
                    </a:prstGeom>
                  </pic:spPr>
                </pic:pic>
              </a:graphicData>
            </a:graphic>
          </wp:inline>
        </w:drawing>
      </w:r>
    </w:p>
    <w:p w14:paraId="47673DCB" w14:textId="77777777" w:rsidR="00C23592" w:rsidRDefault="00464A51">
      <w:pPr>
        <w:spacing w:after="240"/>
        <w:jc w:val="center"/>
      </w:pPr>
      <w:r>
        <w:rPr>
          <w:i/>
          <w:iCs/>
          <w:color w:val="595959"/>
          <w:sz w:val="19"/>
          <w:szCs w:val="19"/>
        </w:rPr>
        <w:t>Figure 9. /app/settings: saved ICP context from onboarding.</w:t>
      </w:r>
    </w:p>
    <w:p w14:paraId="5EBA6BA9" w14:textId="77777777" w:rsidR="00C23592" w:rsidRDefault="00464A51">
      <w:pPr>
        <w:spacing w:before="120" w:after="60"/>
        <w:jc w:val="center"/>
      </w:pPr>
      <w:r>
        <w:rPr>
          <w:noProof/>
        </w:rPr>
        <w:drawing>
          <wp:inline distT="0" distB="0" distL="0" distR="0" wp14:anchorId="1F2FE9CE" wp14:editId="0C294687">
            <wp:extent cx="5943600" cy="371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14750"/>
                    </a:xfrm>
                    <a:prstGeom prst="rect">
                      <a:avLst/>
                    </a:prstGeom>
                  </pic:spPr>
                </pic:pic>
              </a:graphicData>
            </a:graphic>
          </wp:inline>
        </w:drawing>
      </w:r>
    </w:p>
    <w:p w14:paraId="30C12736" w14:textId="77777777" w:rsidR="00C23592" w:rsidRDefault="00464A51">
      <w:pPr>
        <w:spacing w:after="240"/>
        <w:jc w:val="center"/>
      </w:pPr>
      <w:r>
        <w:rPr>
          <w:i/>
          <w:iCs/>
          <w:color w:val="595959"/>
          <w:sz w:val="19"/>
          <w:szCs w:val="19"/>
        </w:rPr>
        <w:t>Figure 10. /app/usage: monthly usage meter from UsageRecord.</w:t>
      </w:r>
    </w:p>
    <w:p w14:paraId="7D09FCE8" w14:textId="77777777" w:rsidR="00C23592" w:rsidRDefault="00464A51">
      <w:pPr>
        <w:pStyle w:val="Heading2"/>
      </w:pPr>
      <w:bookmarkStart w:id="17" w:name="_Toc243560714"/>
      <w:r>
        <w:t>6.4 Admin console (static login from env (1))</w:t>
      </w:r>
      <w:bookmarkEnd w:id="17"/>
    </w:p>
    <w:p w14:paraId="03385CA0" w14:textId="77777777" w:rsidR="00C23592" w:rsidRDefault="00464A51">
      <w:pPr>
        <w:spacing w:before="120" w:after="60"/>
        <w:jc w:val="center"/>
      </w:pPr>
      <w:r>
        <w:rPr>
          <w:noProof/>
        </w:rPr>
        <w:lastRenderedPageBreak/>
        <w:drawing>
          <wp:inline distT="0" distB="0" distL="0" distR="0" wp14:anchorId="26834F7C" wp14:editId="168D027E">
            <wp:extent cx="5943600" cy="3714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714750"/>
                    </a:xfrm>
                    <a:prstGeom prst="rect">
                      <a:avLst/>
                    </a:prstGeom>
                  </pic:spPr>
                </pic:pic>
              </a:graphicData>
            </a:graphic>
          </wp:inline>
        </w:drawing>
      </w:r>
    </w:p>
    <w:p w14:paraId="244621D8" w14:textId="77777777" w:rsidR="00C23592" w:rsidRDefault="00464A51">
      <w:pPr>
        <w:spacing w:after="240"/>
        <w:jc w:val="center"/>
      </w:pPr>
      <w:r>
        <w:rPr>
          <w:i/>
          <w:iCs/>
          <w:color w:val="595959"/>
          <w:sz w:val="19"/>
          <w:szCs w:val="19"/>
        </w:rPr>
        <w:t>Figure 11. /admin/login. Separate from Clerk; validates ADMIN_EMAIL + ADMIN_PASSWORD and sets an HMAC-signed cookie using ENCRYPTION_KEY.</w:t>
      </w:r>
    </w:p>
    <w:p w14:paraId="318D2C65" w14:textId="77777777" w:rsidR="00C23592" w:rsidRDefault="00464A51">
      <w:pPr>
        <w:spacing w:before="120" w:after="60"/>
        <w:jc w:val="center"/>
      </w:pPr>
      <w:r>
        <w:rPr>
          <w:noProof/>
        </w:rPr>
        <w:drawing>
          <wp:inline distT="0" distB="0" distL="0" distR="0" wp14:anchorId="3AA56953" wp14:editId="76C66EEA">
            <wp:extent cx="59436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0FECEFC4" w14:textId="77777777" w:rsidR="00C23592" w:rsidRDefault="00464A51">
      <w:pPr>
        <w:spacing w:after="240"/>
        <w:jc w:val="center"/>
      </w:pPr>
      <w:r>
        <w:rPr>
          <w:i/>
          <w:iCs/>
          <w:color w:val="595959"/>
          <w:sz w:val="19"/>
          <w:szCs w:val="19"/>
        </w:rPr>
        <w:t>Figure 12. /admin overview: 1 user, 1 Starter subscriber, recent signup listed.</w:t>
      </w:r>
    </w:p>
    <w:p w14:paraId="0FB6FA36" w14:textId="77777777" w:rsidR="00C23592" w:rsidRDefault="00464A51">
      <w:pPr>
        <w:spacing w:before="120" w:after="60"/>
        <w:jc w:val="center"/>
      </w:pPr>
      <w:r>
        <w:rPr>
          <w:noProof/>
        </w:rPr>
        <w:lastRenderedPageBreak/>
        <w:drawing>
          <wp:inline distT="0" distB="0" distL="0" distR="0" wp14:anchorId="3599F813" wp14:editId="6ECECE7C">
            <wp:extent cx="59436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714750"/>
                    </a:xfrm>
                    <a:prstGeom prst="rect">
                      <a:avLst/>
                    </a:prstGeom>
                  </pic:spPr>
                </pic:pic>
              </a:graphicData>
            </a:graphic>
          </wp:inline>
        </w:drawing>
      </w:r>
    </w:p>
    <w:p w14:paraId="79A9B272" w14:textId="77777777" w:rsidR="00C23592" w:rsidRDefault="00464A51">
      <w:pPr>
        <w:spacing w:after="240"/>
        <w:jc w:val="center"/>
      </w:pPr>
      <w:r>
        <w:rPr>
          <w:i/>
          <w:iCs/>
          <w:color w:val="595959"/>
          <w:sz w:val="19"/>
          <w:szCs w:val="19"/>
        </w:rPr>
        <w:t>Figure 13. /admin/users: the test user created through Clerk sign-up and synced by getCurrentUser().</w:t>
      </w:r>
    </w:p>
    <w:p w14:paraId="7E2FAE87" w14:textId="77777777" w:rsidR="00C23592" w:rsidRDefault="00464A51">
      <w:pPr>
        <w:spacing w:before="120" w:after="60"/>
        <w:jc w:val="center"/>
      </w:pPr>
      <w:r>
        <w:rPr>
          <w:noProof/>
        </w:rPr>
        <w:drawing>
          <wp:inline distT="0" distB="0" distL="0" distR="0" wp14:anchorId="0ED4663B" wp14:editId="0562B097">
            <wp:extent cx="5943600" cy="371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714750"/>
                    </a:xfrm>
                    <a:prstGeom prst="rect">
                      <a:avLst/>
                    </a:prstGeom>
                  </pic:spPr>
                </pic:pic>
              </a:graphicData>
            </a:graphic>
          </wp:inline>
        </w:drawing>
      </w:r>
    </w:p>
    <w:p w14:paraId="06477FA3" w14:textId="77777777" w:rsidR="00C23592" w:rsidRDefault="00464A51">
      <w:pPr>
        <w:spacing w:after="240"/>
        <w:jc w:val="center"/>
      </w:pPr>
      <w:r>
        <w:rPr>
          <w:i/>
          <w:iCs/>
          <w:color w:val="595959"/>
          <w:sz w:val="19"/>
          <w:szCs w:val="19"/>
        </w:rPr>
        <w:t>Figure 14. /admin/api-health: OpenAI parse attempts logged as failed (no credits). Apollo success rate 100% (health check only).</w:t>
      </w:r>
    </w:p>
    <w:p w14:paraId="7FF836CD" w14:textId="77777777" w:rsidR="00C23592" w:rsidRDefault="00464A51">
      <w:pPr>
        <w:spacing w:before="120" w:after="60"/>
        <w:jc w:val="center"/>
      </w:pPr>
      <w:r>
        <w:rPr>
          <w:noProof/>
        </w:rPr>
        <w:lastRenderedPageBreak/>
        <w:drawing>
          <wp:inline distT="0" distB="0" distL="0" distR="0" wp14:anchorId="361D4B73" wp14:editId="1CE45644">
            <wp:extent cx="5943600" cy="3714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714750"/>
                    </a:xfrm>
                    <a:prstGeom prst="rect">
                      <a:avLst/>
                    </a:prstGeom>
                  </pic:spPr>
                </pic:pic>
              </a:graphicData>
            </a:graphic>
          </wp:inline>
        </w:drawing>
      </w:r>
    </w:p>
    <w:p w14:paraId="705B4537" w14:textId="77777777" w:rsidR="00C23592" w:rsidRDefault="00464A51">
      <w:pPr>
        <w:spacing w:after="240"/>
        <w:jc w:val="center"/>
      </w:pPr>
      <w:r>
        <w:rPr>
          <w:i/>
          <w:iCs/>
          <w:color w:val="595959"/>
          <w:sz w:val="19"/>
          <w:szCs w:val="19"/>
        </w:rPr>
        <w:t>Figure 15. /admin/plans: the four seeded plans.</w:t>
      </w:r>
    </w:p>
    <w:p w14:paraId="787B3ACD" w14:textId="77777777" w:rsidR="00C23592" w:rsidRDefault="00464A51">
      <w:r>
        <w:br w:type="page"/>
      </w:r>
    </w:p>
    <w:p w14:paraId="2A8BB300" w14:textId="77777777" w:rsidR="00C23592" w:rsidRDefault="00464A51">
      <w:pPr>
        <w:pStyle w:val="Heading1"/>
      </w:pPr>
      <w:bookmarkStart w:id="18" w:name="_Toc243560715"/>
      <w:r>
        <w:lastRenderedPageBreak/>
        <w:t>7. API outputs captured from the signed-in session</w:t>
      </w:r>
      <w:bookmarkEnd w:id="18"/>
    </w:p>
    <w:p w14:paraId="4C5EC976" w14:textId="77777777" w:rsidR="00C23592" w:rsidRDefault="00464A51">
      <w:pPr>
        <w:pStyle w:val="Heading3"/>
      </w:pPr>
      <w:r>
        <w:t>GET /api/billing/status  -&gt;  HTTP 200</w:t>
      </w:r>
    </w:p>
    <w:p w14:paraId="6B639220" w14:textId="77777777" w:rsidR="00C23592" w:rsidRDefault="00464A51">
      <w:pPr>
        <w:spacing w:after="120"/>
      </w:pPr>
      <w:r>
        <w:t>Subscription snapshot. status INCOMPLETE is the placeholder row created by ensureDefaultPlanSubscription(); hasActiveSubscription is true because billing is not enforced.</w:t>
      </w:r>
    </w:p>
    <w:p w14:paraId="65E9C2CB" w14:textId="77777777" w:rsidR="00C23592" w:rsidRDefault="00464A51">
      <w:pPr>
        <w:shd w:val="clear" w:color="auto" w:fill="F3F3F3"/>
        <w:spacing w:after="40"/>
        <w:ind w:left="200"/>
      </w:pPr>
      <w:r>
        <w:rPr>
          <w:rFonts w:ascii="Consolas" w:eastAsia="Consolas" w:hAnsi="Consolas" w:cs="Consolas"/>
          <w:sz w:val="18"/>
          <w:szCs w:val="18"/>
        </w:rPr>
        <w:t>{</w:t>
      </w:r>
    </w:p>
    <w:p w14:paraId="53E2D89C" w14:textId="77777777" w:rsidR="00C23592" w:rsidRDefault="00464A51">
      <w:pPr>
        <w:shd w:val="clear" w:color="auto" w:fill="F3F3F3"/>
        <w:spacing w:after="40"/>
        <w:ind w:left="200"/>
      </w:pPr>
      <w:r>
        <w:rPr>
          <w:rFonts w:ascii="Consolas" w:eastAsia="Consolas" w:hAnsi="Consolas" w:cs="Consolas"/>
          <w:sz w:val="18"/>
          <w:szCs w:val="18"/>
        </w:rPr>
        <w:t xml:space="preserve">  "isAuthenticated": true,</w:t>
      </w:r>
    </w:p>
    <w:p w14:paraId="409CC3F8" w14:textId="77777777" w:rsidR="00C23592" w:rsidRDefault="00464A51">
      <w:pPr>
        <w:shd w:val="clear" w:color="auto" w:fill="F3F3F3"/>
        <w:spacing w:after="40"/>
        <w:ind w:left="200"/>
      </w:pPr>
      <w:r>
        <w:rPr>
          <w:rFonts w:ascii="Consolas" w:eastAsia="Consolas" w:hAnsi="Consolas" w:cs="Consolas"/>
          <w:sz w:val="18"/>
          <w:szCs w:val="18"/>
        </w:rPr>
        <w:t xml:space="preserve">  "hasActiveSubscription": true,</w:t>
      </w:r>
    </w:p>
    <w:p w14:paraId="5916DF21" w14:textId="77777777" w:rsidR="00C23592" w:rsidRDefault="00464A51">
      <w:pPr>
        <w:shd w:val="clear" w:color="auto" w:fill="F3F3F3"/>
        <w:spacing w:after="40"/>
        <w:ind w:left="200"/>
      </w:pPr>
      <w:r>
        <w:rPr>
          <w:rFonts w:ascii="Consolas" w:eastAsia="Consolas" w:hAnsi="Consolas" w:cs="Consolas"/>
          <w:sz w:val="18"/>
          <w:szCs w:val="18"/>
        </w:rPr>
        <w:t xml:space="preserve">  "isActive": true,</w:t>
      </w:r>
    </w:p>
    <w:p w14:paraId="5D7ACD41" w14:textId="77777777" w:rsidR="00C23592" w:rsidRDefault="00464A51">
      <w:pPr>
        <w:shd w:val="clear" w:color="auto" w:fill="F3F3F3"/>
        <w:spacing w:after="40"/>
        <w:ind w:left="200"/>
      </w:pPr>
      <w:r>
        <w:rPr>
          <w:rFonts w:ascii="Consolas" w:eastAsia="Consolas" w:hAnsi="Consolas" w:cs="Consolas"/>
          <w:sz w:val="18"/>
          <w:szCs w:val="18"/>
        </w:rPr>
        <w:t xml:space="preserve">  "status": "INCOMPLETE",</w:t>
      </w:r>
    </w:p>
    <w:p w14:paraId="4B210F67" w14:textId="77777777" w:rsidR="00C23592" w:rsidRDefault="00464A51">
      <w:pPr>
        <w:shd w:val="clear" w:color="auto" w:fill="F3F3F3"/>
        <w:spacing w:after="40"/>
        <w:ind w:left="200"/>
      </w:pPr>
      <w:r>
        <w:rPr>
          <w:rFonts w:ascii="Consolas" w:eastAsia="Consolas" w:hAnsi="Consolas" w:cs="Consolas"/>
          <w:sz w:val="18"/>
          <w:szCs w:val="18"/>
        </w:rPr>
        <w:t xml:space="preserve">  "subscriptionStatus": "INCOMPLETE",</w:t>
      </w:r>
    </w:p>
    <w:p w14:paraId="4E58C59F" w14:textId="77777777" w:rsidR="00C23592" w:rsidRDefault="00464A51">
      <w:pPr>
        <w:shd w:val="clear" w:color="auto" w:fill="F3F3F3"/>
        <w:spacing w:after="40"/>
        <w:ind w:left="200"/>
      </w:pPr>
      <w:r>
        <w:rPr>
          <w:rFonts w:ascii="Consolas" w:eastAsia="Consolas" w:hAnsi="Consolas" w:cs="Consolas"/>
          <w:sz w:val="18"/>
          <w:szCs w:val="18"/>
        </w:rPr>
        <w:t xml:space="preserve">  "planName": "Starter",</w:t>
      </w:r>
    </w:p>
    <w:p w14:paraId="3EA2517C" w14:textId="77777777" w:rsidR="00C23592" w:rsidRDefault="00464A51">
      <w:pPr>
        <w:shd w:val="clear" w:color="auto" w:fill="F3F3F3"/>
        <w:spacing w:after="40"/>
        <w:ind w:left="200"/>
      </w:pPr>
      <w:r>
        <w:rPr>
          <w:rFonts w:ascii="Consolas" w:eastAsia="Consolas" w:hAnsi="Consolas" w:cs="Consolas"/>
          <w:sz w:val="18"/>
          <w:szCs w:val="18"/>
        </w:rPr>
        <w:t xml:space="preserve">  "planSlug": "starter",</w:t>
      </w:r>
    </w:p>
    <w:p w14:paraId="741CCB06" w14:textId="77777777" w:rsidR="00C23592" w:rsidRDefault="00464A51">
      <w:pPr>
        <w:shd w:val="clear" w:color="auto" w:fill="F3F3F3"/>
        <w:spacing w:after="40"/>
        <w:ind w:left="200"/>
      </w:pPr>
      <w:r>
        <w:rPr>
          <w:rFonts w:ascii="Consolas" w:eastAsia="Consolas" w:hAnsi="Consolas" w:cs="Consolas"/>
          <w:sz w:val="18"/>
          <w:szCs w:val="18"/>
        </w:rPr>
        <w:t xml:space="preserve">  "displayPlanName": "Starter",</w:t>
      </w:r>
    </w:p>
    <w:p w14:paraId="0FA5A23D" w14:textId="77777777" w:rsidR="00C23592" w:rsidRDefault="00464A51">
      <w:pPr>
        <w:shd w:val="clear" w:color="auto" w:fill="F3F3F3"/>
        <w:spacing w:after="40"/>
        <w:ind w:left="200"/>
      </w:pPr>
      <w:r>
        <w:rPr>
          <w:rFonts w:ascii="Consolas" w:eastAsia="Consolas" w:hAnsi="Consolas" w:cs="Consolas"/>
          <w:sz w:val="18"/>
          <w:szCs w:val="18"/>
        </w:rPr>
        <w:t xml:space="preserve">  "cancelAtPeriodEnd": false,</w:t>
      </w:r>
    </w:p>
    <w:p w14:paraId="604DB7C7" w14:textId="77777777" w:rsidR="00C23592" w:rsidRDefault="00464A51">
      <w:pPr>
        <w:shd w:val="clear" w:color="auto" w:fill="F3F3F3"/>
        <w:spacing w:after="40"/>
        <w:ind w:left="200"/>
      </w:pPr>
      <w:r>
        <w:rPr>
          <w:rFonts w:ascii="Consolas" w:eastAsia="Consolas" w:hAnsi="Consolas" w:cs="Consolas"/>
          <w:sz w:val="18"/>
          <w:szCs w:val="18"/>
        </w:rPr>
        <w:t xml:space="preserve">  "currentPeriodStart": null,</w:t>
      </w:r>
    </w:p>
    <w:p w14:paraId="20904149" w14:textId="77777777" w:rsidR="00C23592" w:rsidRDefault="00464A51">
      <w:pPr>
        <w:shd w:val="clear" w:color="auto" w:fill="F3F3F3"/>
        <w:spacing w:after="40"/>
        <w:ind w:left="200"/>
      </w:pPr>
      <w:r>
        <w:rPr>
          <w:rFonts w:ascii="Consolas" w:eastAsia="Consolas" w:hAnsi="Consolas" w:cs="Consolas"/>
          <w:sz w:val="18"/>
          <w:szCs w:val="18"/>
        </w:rPr>
        <w:t xml:space="preserve">  "currentPeriodEnd": null,</w:t>
      </w:r>
    </w:p>
    <w:p w14:paraId="592547E3" w14:textId="77777777" w:rsidR="00C23592" w:rsidRDefault="00464A51">
      <w:pPr>
        <w:shd w:val="clear" w:color="auto" w:fill="F3F3F3"/>
        <w:spacing w:after="40"/>
        <w:ind w:left="200"/>
      </w:pPr>
      <w:r>
        <w:rPr>
          <w:rFonts w:ascii="Consolas" w:eastAsia="Consolas" w:hAnsi="Consolas" w:cs="Consolas"/>
          <w:sz w:val="18"/>
          <w:szCs w:val="18"/>
        </w:rPr>
        <w:t xml:space="preserve">  "stripeCustomerId": null,</w:t>
      </w:r>
    </w:p>
    <w:p w14:paraId="0643BC6A" w14:textId="77777777" w:rsidR="00C23592" w:rsidRDefault="00464A51">
      <w:pPr>
        <w:shd w:val="clear" w:color="auto" w:fill="F3F3F3"/>
        <w:spacing w:after="40"/>
        <w:ind w:left="200"/>
      </w:pPr>
      <w:r>
        <w:rPr>
          <w:rFonts w:ascii="Consolas" w:eastAsia="Consolas" w:hAnsi="Consolas" w:cs="Consolas"/>
          <w:sz w:val="18"/>
          <w:szCs w:val="18"/>
        </w:rPr>
        <w:t xml:space="preserve">  "usage": {</w:t>
      </w:r>
    </w:p>
    <w:p w14:paraId="6F9FE607" w14:textId="77777777" w:rsidR="00C23592" w:rsidRDefault="00464A51">
      <w:pPr>
        <w:shd w:val="clear" w:color="auto" w:fill="F3F3F3"/>
        <w:spacing w:after="40"/>
        <w:ind w:left="200"/>
      </w:pPr>
      <w:r>
        <w:rPr>
          <w:rFonts w:ascii="Consolas" w:eastAsia="Consolas" w:hAnsi="Consolas" w:cs="Consolas"/>
          <w:sz w:val="18"/>
          <w:szCs w:val="18"/>
        </w:rPr>
        <w:t xml:space="preserve">    "periodKey": "2026-10",</w:t>
      </w:r>
    </w:p>
    <w:p w14:paraId="64488B3C" w14:textId="77777777" w:rsidR="00C23592" w:rsidRDefault="00464A51">
      <w:pPr>
        <w:shd w:val="clear" w:color="auto" w:fill="F3F3F3"/>
        <w:spacing w:after="40"/>
        <w:ind w:left="200"/>
      </w:pPr>
      <w:r>
        <w:rPr>
          <w:rFonts w:ascii="Consolas" w:eastAsia="Consolas" w:hAnsi="Consolas" w:cs="Consolas"/>
          <w:sz w:val="18"/>
          <w:szCs w:val="18"/>
        </w:rPr>
        <w:t xml:space="preserve">    "periodStart": "2026-10-01T04:00:00.000Z",</w:t>
      </w:r>
    </w:p>
    <w:p w14:paraId="4E125DD4" w14:textId="77777777" w:rsidR="00C23592" w:rsidRDefault="00464A51">
      <w:pPr>
        <w:shd w:val="clear" w:color="auto" w:fill="F3F3F3"/>
        <w:spacing w:after="40"/>
        <w:ind w:left="200"/>
      </w:pPr>
      <w:r>
        <w:rPr>
          <w:rFonts w:ascii="Consolas" w:eastAsia="Consolas" w:hAnsi="Consolas" w:cs="Consolas"/>
          <w:sz w:val="18"/>
          <w:szCs w:val="18"/>
        </w:rPr>
        <w:t xml:space="preserve">    "periodEnd": "2026-11-01T03:59:59.999Z",</w:t>
      </w:r>
    </w:p>
    <w:p w14:paraId="31A67079" w14:textId="77777777" w:rsidR="00C23592" w:rsidRDefault="00464A51">
      <w:pPr>
        <w:shd w:val="clear" w:color="auto" w:fill="F3F3F3"/>
        <w:spacing w:after="40"/>
        <w:ind w:left="200"/>
      </w:pPr>
      <w:r>
        <w:rPr>
          <w:rFonts w:ascii="Consolas" w:eastAsia="Consolas" w:hAnsi="Consolas" w:cs="Consolas"/>
          <w:sz w:val="18"/>
          <w:szCs w:val="18"/>
        </w:rPr>
        <w:t xml:space="preserve">    "leadsUsed": 0,</w:t>
      </w:r>
    </w:p>
    <w:p w14:paraId="59359F5B" w14:textId="77777777" w:rsidR="00C23592" w:rsidRDefault="00464A51">
      <w:pPr>
        <w:shd w:val="clear" w:color="auto" w:fill="F3F3F3"/>
        <w:spacing w:after="40"/>
        <w:ind w:left="200"/>
      </w:pPr>
      <w:r>
        <w:rPr>
          <w:rFonts w:ascii="Consolas" w:eastAsia="Consolas" w:hAnsi="Consolas" w:cs="Consolas"/>
          <w:sz w:val="18"/>
          <w:szCs w:val="18"/>
        </w:rPr>
        <w:t xml:space="preserve">    "leadsLimit": 500,</w:t>
      </w:r>
    </w:p>
    <w:p w14:paraId="792F583F" w14:textId="77777777" w:rsidR="00C23592" w:rsidRDefault="00464A51">
      <w:pPr>
        <w:shd w:val="clear" w:color="auto" w:fill="F3F3F3"/>
        <w:spacing w:after="40"/>
        <w:ind w:left="200"/>
      </w:pPr>
      <w:r>
        <w:rPr>
          <w:rFonts w:ascii="Consolas" w:eastAsia="Consolas" w:hAnsi="Consolas" w:cs="Consolas"/>
          <w:sz w:val="18"/>
          <w:szCs w:val="18"/>
        </w:rPr>
        <w:t xml:space="preserve">    "leadsRemaining": 500,</w:t>
      </w:r>
    </w:p>
    <w:p w14:paraId="28596233" w14:textId="77777777" w:rsidR="00C23592" w:rsidRDefault="00464A51">
      <w:pPr>
        <w:shd w:val="clear" w:color="auto" w:fill="F3F3F3"/>
        <w:spacing w:after="40"/>
        <w:ind w:left="200"/>
      </w:pPr>
      <w:r>
        <w:rPr>
          <w:rFonts w:ascii="Consolas" w:eastAsia="Consolas" w:hAnsi="Consolas" w:cs="Consolas"/>
          <w:sz w:val="18"/>
          <w:szCs w:val="18"/>
        </w:rPr>
        <w:t xml:space="preserve">    "searchesUsed": 0,</w:t>
      </w:r>
    </w:p>
    <w:p w14:paraId="0818F501" w14:textId="77777777" w:rsidR="00C23592" w:rsidRDefault="00464A51">
      <w:pPr>
        <w:shd w:val="clear" w:color="auto" w:fill="F3F3F3"/>
        <w:spacing w:after="40"/>
        <w:ind w:left="200"/>
      </w:pPr>
      <w:r>
        <w:rPr>
          <w:rFonts w:ascii="Consolas" w:eastAsia="Consolas" w:hAnsi="Consolas" w:cs="Consolas"/>
          <w:sz w:val="18"/>
          <w:szCs w:val="18"/>
        </w:rPr>
        <w:t xml:space="preserve">    "searchesLimit": 50,</w:t>
      </w:r>
    </w:p>
    <w:p w14:paraId="407BDCDD" w14:textId="77777777" w:rsidR="00C23592" w:rsidRDefault="00464A51">
      <w:pPr>
        <w:shd w:val="clear" w:color="auto" w:fill="F3F3F3"/>
        <w:spacing w:after="40"/>
        <w:ind w:left="200"/>
      </w:pPr>
      <w:r>
        <w:rPr>
          <w:rFonts w:ascii="Consolas" w:eastAsia="Consolas" w:hAnsi="Consolas" w:cs="Consolas"/>
          <w:sz w:val="18"/>
          <w:szCs w:val="18"/>
        </w:rPr>
        <w:t xml:space="preserve">    "searchesRemaining": 50,</w:t>
      </w:r>
    </w:p>
    <w:p w14:paraId="6AD4D849" w14:textId="77777777" w:rsidR="00C23592" w:rsidRDefault="00464A51">
      <w:pPr>
        <w:shd w:val="clear" w:color="auto" w:fill="F3F3F3"/>
        <w:spacing w:after="40"/>
        <w:ind w:left="200"/>
      </w:pPr>
      <w:r>
        <w:rPr>
          <w:rFonts w:ascii="Consolas" w:eastAsia="Consolas" w:hAnsi="Consolas" w:cs="Consolas"/>
          <w:sz w:val="18"/>
          <w:szCs w:val="18"/>
        </w:rPr>
        <w:t xml:space="preserve">    "leadsPercent": 0,</w:t>
      </w:r>
    </w:p>
    <w:p w14:paraId="027A45BC" w14:textId="77777777" w:rsidR="00C23592" w:rsidRDefault="00464A51">
      <w:pPr>
        <w:shd w:val="clear" w:color="auto" w:fill="F3F3F3"/>
        <w:spacing w:after="40"/>
        <w:ind w:left="200"/>
      </w:pPr>
      <w:r>
        <w:rPr>
          <w:rFonts w:ascii="Consolas" w:eastAsia="Consolas" w:hAnsi="Consolas" w:cs="Consolas"/>
          <w:sz w:val="18"/>
          <w:szCs w:val="18"/>
        </w:rPr>
        <w:t xml:space="preserve">    "searchesPercent": 0,</w:t>
      </w:r>
    </w:p>
    <w:p w14:paraId="27D1EF47" w14:textId="77777777" w:rsidR="00C23592" w:rsidRDefault="00464A51">
      <w:pPr>
        <w:shd w:val="clear" w:color="auto" w:fill="F3F3F3"/>
        <w:spacing w:after="40"/>
        <w:ind w:left="200"/>
      </w:pPr>
      <w:r>
        <w:rPr>
          <w:rFonts w:ascii="Consolas" w:eastAsia="Consolas" w:hAnsi="Consolas" w:cs="Consolas"/>
          <w:sz w:val="18"/>
          <w:szCs w:val="18"/>
        </w:rPr>
        <w:t xml:space="preserve">    "usageExceededPlan": false</w:t>
      </w:r>
    </w:p>
    <w:p w14:paraId="3BD53031"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7CA69785" w14:textId="77777777" w:rsidR="00C23592" w:rsidRDefault="00464A51">
      <w:pPr>
        <w:shd w:val="clear" w:color="auto" w:fill="F3F3F3"/>
        <w:spacing w:after="40"/>
        <w:ind w:left="200"/>
      </w:pPr>
      <w:r>
        <w:rPr>
          <w:rFonts w:ascii="Consolas" w:eastAsia="Consolas" w:hAnsi="Consolas" w:cs="Consolas"/>
          <w:sz w:val="18"/>
          <w:szCs w:val="18"/>
        </w:rPr>
        <w:t xml:space="preserve">  "availablePlans": [</w:t>
      </w:r>
    </w:p>
    <w:p w14:paraId="1E0FD3B6"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6039B379" w14:textId="77777777" w:rsidR="00C23592" w:rsidRDefault="00464A51">
      <w:pPr>
        <w:shd w:val="clear" w:color="auto" w:fill="F3F3F3"/>
        <w:spacing w:after="40"/>
        <w:ind w:left="200"/>
      </w:pPr>
      <w:r>
        <w:rPr>
          <w:rFonts w:ascii="Consolas" w:eastAsia="Consolas" w:hAnsi="Consolas" w:cs="Consolas"/>
          <w:sz w:val="18"/>
          <w:szCs w:val="18"/>
        </w:rPr>
        <w:t xml:space="preserve">      "key": "starter",</w:t>
      </w:r>
    </w:p>
    <w:p w14:paraId="20A7184D" w14:textId="77777777" w:rsidR="00C23592" w:rsidRDefault="00464A51">
      <w:pPr>
        <w:shd w:val="clear" w:color="auto" w:fill="F3F3F3"/>
        <w:spacing w:after="40"/>
        <w:ind w:left="200"/>
      </w:pPr>
      <w:r>
        <w:rPr>
          <w:rFonts w:ascii="Consolas" w:eastAsia="Consolas" w:hAnsi="Consolas" w:cs="Consolas"/>
          <w:sz w:val="18"/>
          <w:szCs w:val="18"/>
        </w:rPr>
        <w:t xml:space="preserve">      "name": "Starter",</w:t>
      </w:r>
    </w:p>
    <w:p w14:paraId="455C18AA" w14:textId="77777777" w:rsidR="00C23592" w:rsidRDefault="00464A51">
      <w:pPr>
        <w:shd w:val="clear" w:color="auto" w:fill="F3F3F3"/>
        <w:spacing w:after="40"/>
        <w:ind w:left="200"/>
      </w:pPr>
      <w:r>
        <w:rPr>
          <w:rFonts w:ascii="Consolas" w:eastAsia="Consolas" w:hAnsi="Consolas" w:cs="Consolas"/>
          <w:sz w:val="18"/>
          <w:szCs w:val="18"/>
        </w:rPr>
        <w:t xml:space="preserve">      "monthlyLeads": 500,</w:t>
      </w:r>
    </w:p>
    <w:p w14:paraId="792B11AA" w14:textId="77777777" w:rsidR="00C23592" w:rsidRDefault="00464A51">
      <w:pPr>
        <w:shd w:val="clear" w:color="auto" w:fill="F3F3F3"/>
        <w:spacing w:after="40"/>
        <w:ind w:left="200"/>
      </w:pPr>
      <w:r>
        <w:rPr>
          <w:rFonts w:ascii="Consolas" w:eastAsia="Consolas" w:hAnsi="Consolas" w:cs="Consolas"/>
          <w:sz w:val="18"/>
          <w:szCs w:val="18"/>
        </w:rPr>
        <w:t xml:space="preserve">      "monthlySearches": 50,</w:t>
      </w:r>
    </w:p>
    <w:p w14:paraId="045193C8" w14:textId="77777777" w:rsidR="00C23592" w:rsidRDefault="00464A51">
      <w:pPr>
        <w:shd w:val="clear" w:color="auto" w:fill="F3F3F3"/>
        <w:spacing w:after="40"/>
        <w:ind w:left="200"/>
      </w:pPr>
      <w:r>
        <w:rPr>
          <w:rFonts w:ascii="Consolas" w:eastAsia="Consolas" w:hAnsi="Consolas" w:cs="Consolas"/>
          <w:sz w:val="18"/>
          <w:szCs w:val="18"/>
        </w:rPr>
        <w:t xml:space="preserve">      "features": [</w:t>
      </w:r>
    </w:p>
    <w:p w14:paraId="489F1E39" w14:textId="77777777" w:rsidR="00C23592" w:rsidRDefault="00464A51">
      <w:pPr>
        <w:shd w:val="clear" w:color="auto" w:fill="F3F3F3"/>
        <w:spacing w:after="40"/>
        <w:ind w:left="200"/>
      </w:pPr>
      <w:r>
        <w:rPr>
          <w:rFonts w:ascii="Consolas" w:eastAsia="Consolas" w:hAnsi="Consolas" w:cs="Consolas"/>
          <w:sz w:val="18"/>
          <w:szCs w:val="18"/>
        </w:rPr>
        <w:t xml:space="preserve">  ... (truncated)</w:t>
      </w:r>
    </w:p>
    <w:p w14:paraId="1B573DE3" w14:textId="77777777" w:rsidR="00C23592" w:rsidRDefault="00C23592">
      <w:pPr>
        <w:spacing w:after="80"/>
      </w:pPr>
    </w:p>
    <w:p w14:paraId="7CEDE462" w14:textId="77777777" w:rsidR="00C23592" w:rsidRDefault="00464A51">
      <w:pPr>
        <w:pStyle w:val="Heading3"/>
      </w:pPr>
      <w:r>
        <w:t>GET /api/billing/usage  -&gt;  HTTP 200</w:t>
      </w:r>
    </w:p>
    <w:p w14:paraId="4D5F8946" w14:textId="77777777" w:rsidR="00C23592" w:rsidRDefault="00464A51">
      <w:pPr>
        <w:spacing w:after="120"/>
      </w:pPr>
      <w:r>
        <w:t>Usage meter used by the sidebar badge.</w:t>
      </w:r>
    </w:p>
    <w:p w14:paraId="65221E11" w14:textId="77777777" w:rsidR="00C23592" w:rsidRDefault="00464A51">
      <w:pPr>
        <w:shd w:val="clear" w:color="auto" w:fill="F3F3F3"/>
        <w:spacing w:after="40"/>
        <w:ind w:left="200"/>
      </w:pPr>
      <w:r>
        <w:rPr>
          <w:rFonts w:ascii="Consolas" w:eastAsia="Consolas" w:hAnsi="Consolas" w:cs="Consolas"/>
          <w:sz w:val="18"/>
          <w:szCs w:val="18"/>
        </w:rPr>
        <w:t>{</w:t>
      </w:r>
    </w:p>
    <w:p w14:paraId="68E851A2" w14:textId="77777777" w:rsidR="00C23592" w:rsidRDefault="00464A51">
      <w:pPr>
        <w:shd w:val="clear" w:color="auto" w:fill="F3F3F3"/>
        <w:spacing w:after="40"/>
        <w:ind w:left="200"/>
      </w:pPr>
      <w:r>
        <w:rPr>
          <w:rFonts w:ascii="Consolas" w:eastAsia="Consolas" w:hAnsi="Consolas" w:cs="Consolas"/>
          <w:sz w:val="18"/>
          <w:szCs w:val="18"/>
        </w:rPr>
        <w:t xml:space="preserve">  "plan": "Starter",</w:t>
      </w:r>
    </w:p>
    <w:p w14:paraId="33909D6D" w14:textId="77777777" w:rsidR="00C23592" w:rsidRDefault="00464A51">
      <w:pPr>
        <w:shd w:val="clear" w:color="auto" w:fill="F3F3F3"/>
        <w:spacing w:after="40"/>
        <w:ind w:left="200"/>
      </w:pPr>
      <w:r>
        <w:rPr>
          <w:rFonts w:ascii="Consolas" w:eastAsia="Consolas" w:hAnsi="Consolas" w:cs="Consolas"/>
          <w:sz w:val="18"/>
          <w:szCs w:val="18"/>
        </w:rPr>
        <w:t xml:space="preserve">  "leadsUsed": 0,</w:t>
      </w:r>
    </w:p>
    <w:p w14:paraId="4DF435D0" w14:textId="77777777" w:rsidR="00C23592" w:rsidRDefault="00464A51">
      <w:pPr>
        <w:shd w:val="clear" w:color="auto" w:fill="F3F3F3"/>
        <w:spacing w:after="40"/>
        <w:ind w:left="200"/>
      </w:pPr>
      <w:r>
        <w:rPr>
          <w:rFonts w:ascii="Consolas" w:eastAsia="Consolas" w:hAnsi="Consolas" w:cs="Consolas"/>
          <w:sz w:val="18"/>
          <w:szCs w:val="18"/>
        </w:rPr>
        <w:t xml:space="preserve">  "leadsLimit": 500,</w:t>
      </w:r>
    </w:p>
    <w:p w14:paraId="2CC156E3" w14:textId="77777777" w:rsidR="00C23592" w:rsidRDefault="00464A51">
      <w:pPr>
        <w:shd w:val="clear" w:color="auto" w:fill="F3F3F3"/>
        <w:spacing w:after="40"/>
        <w:ind w:left="200"/>
      </w:pPr>
      <w:r>
        <w:rPr>
          <w:rFonts w:ascii="Consolas" w:eastAsia="Consolas" w:hAnsi="Consolas" w:cs="Consolas"/>
          <w:sz w:val="18"/>
          <w:szCs w:val="18"/>
        </w:rPr>
        <w:t xml:space="preserve">  "searchesUsed": 0,</w:t>
      </w:r>
    </w:p>
    <w:p w14:paraId="102F12A4" w14:textId="77777777" w:rsidR="00C23592" w:rsidRDefault="00464A51">
      <w:pPr>
        <w:shd w:val="clear" w:color="auto" w:fill="F3F3F3"/>
        <w:spacing w:after="40"/>
        <w:ind w:left="200"/>
      </w:pPr>
      <w:r>
        <w:rPr>
          <w:rFonts w:ascii="Consolas" w:eastAsia="Consolas" w:hAnsi="Consolas" w:cs="Consolas"/>
          <w:sz w:val="18"/>
          <w:szCs w:val="18"/>
        </w:rPr>
        <w:t xml:space="preserve">  "searchesLimit": 50,</w:t>
      </w:r>
    </w:p>
    <w:p w14:paraId="78EADEB0" w14:textId="77777777" w:rsidR="00C23592" w:rsidRDefault="00464A51">
      <w:pPr>
        <w:shd w:val="clear" w:color="auto" w:fill="F3F3F3"/>
        <w:spacing w:after="40"/>
        <w:ind w:left="200"/>
      </w:pPr>
      <w:r>
        <w:rPr>
          <w:rFonts w:ascii="Consolas" w:eastAsia="Consolas" w:hAnsi="Consolas" w:cs="Consolas"/>
          <w:sz w:val="18"/>
          <w:szCs w:val="18"/>
        </w:rPr>
        <w:t xml:space="preserve">  "leadsRemaining": 500,</w:t>
      </w:r>
    </w:p>
    <w:p w14:paraId="656E0038" w14:textId="77777777" w:rsidR="00C23592" w:rsidRDefault="00464A51">
      <w:pPr>
        <w:shd w:val="clear" w:color="auto" w:fill="F3F3F3"/>
        <w:spacing w:after="40"/>
        <w:ind w:left="200"/>
      </w:pPr>
      <w:r>
        <w:rPr>
          <w:rFonts w:ascii="Consolas" w:eastAsia="Consolas" w:hAnsi="Consolas" w:cs="Consolas"/>
          <w:sz w:val="18"/>
          <w:szCs w:val="18"/>
        </w:rPr>
        <w:t xml:space="preserve">  "searchesRemaining": 50,</w:t>
      </w:r>
    </w:p>
    <w:p w14:paraId="480B4EF7" w14:textId="77777777" w:rsidR="00C23592" w:rsidRDefault="00464A51">
      <w:pPr>
        <w:shd w:val="clear" w:color="auto" w:fill="F3F3F3"/>
        <w:spacing w:after="40"/>
        <w:ind w:left="200"/>
      </w:pPr>
      <w:r>
        <w:rPr>
          <w:rFonts w:ascii="Consolas" w:eastAsia="Consolas" w:hAnsi="Consolas" w:cs="Consolas"/>
          <w:sz w:val="18"/>
          <w:szCs w:val="18"/>
        </w:rPr>
        <w:lastRenderedPageBreak/>
        <w:t xml:space="preserve">  "usageExceededPlan": false,</w:t>
      </w:r>
    </w:p>
    <w:p w14:paraId="74E145C6" w14:textId="77777777" w:rsidR="00C23592" w:rsidRDefault="00464A51">
      <w:pPr>
        <w:shd w:val="clear" w:color="auto" w:fill="F3F3F3"/>
        <w:spacing w:after="40"/>
        <w:ind w:left="200"/>
      </w:pPr>
      <w:r>
        <w:rPr>
          <w:rFonts w:ascii="Consolas" w:eastAsia="Consolas" w:hAnsi="Consolas" w:cs="Consolas"/>
          <w:sz w:val="18"/>
          <w:szCs w:val="18"/>
        </w:rPr>
        <w:t xml:space="preserve">  "billingEnforced": false</w:t>
      </w:r>
    </w:p>
    <w:p w14:paraId="013EBA4A" w14:textId="77777777" w:rsidR="00C23592" w:rsidRDefault="00464A51">
      <w:pPr>
        <w:shd w:val="clear" w:color="auto" w:fill="F3F3F3"/>
        <w:spacing w:after="40"/>
        <w:ind w:left="200"/>
      </w:pPr>
      <w:r>
        <w:rPr>
          <w:rFonts w:ascii="Consolas" w:eastAsia="Consolas" w:hAnsi="Consolas" w:cs="Consolas"/>
          <w:sz w:val="18"/>
          <w:szCs w:val="18"/>
        </w:rPr>
        <w:t>}</w:t>
      </w:r>
    </w:p>
    <w:p w14:paraId="5E7D5803" w14:textId="77777777" w:rsidR="00C23592" w:rsidRDefault="00C23592">
      <w:pPr>
        <w:spacing w:after="80"/>
      </w:pPr>
    </w:p>
    <w:p w14:paraId="09A64E99" w14:textId="77777777" w:rsidR="00C23592" w:rsidRDefault="00464A51">
      <w:pPr>
        <w:pStyle w:val="Heading3"/>
      </w:pPr>
      <w:r>
        <w:t>GET /api/searches  -&gt;  HTTP 200</w:t>
      </w:r>
    </w:p>
    <w:p w14:paraId="4C220AEA" w14:textId="77777777" w:rsidR="00C23592" w:rsidRDefault="00464A51">
      <w:pPr>
        <w:spacing w:after="120"/>
      </w:pPr>
      <w:r>
        <w:t>Search history; empty because no search was run.</w:t>
      </w:r>
    </w:p>
    <w:p w14:paraId="510989D9" w14:textId="77777777" w:rsidR="00C23592" w:rsidRDefault="00464A51">
      <w:pPr>
        <w:shd w:val="clear" w:color="auto" w:fill="F3F3F3"/>
        <w:spacing w:after="40"/>
        <w:ind w:left="200"/>
      </w:pPr>
      <w:r>
        <w:rPr>
          <w:rFonts w:ascii="Consolas" w:eastAsia="Consolas" w:hAnsi="Consolas" w:cs="Consolas"/>
          <w:sz w:val="18"/>
          <w:szCs w:val="18"/>
        </w:rPr>
        <w:t>{</w:t>
      </w:r>
    </w:p>
    <w:p w14:paraId="75FA37AD" w14:textId="77777777" w:rsidR="00C23592" w:rsidRDefault="00464A51">
      <w:pPr>
        <w:shd w:val="clear" w:color="auto" w:fill="F3F3F3"/>
        <w:spacing w:after="40"/>
        <w:ind w:left="200"/>
      </w:pPr>
      <w:r>
        <w:rPr>
          <w:rFonts w:ascii="Consolas" w:eastAsia="Consolas" w:hAnsi="Consolas" w:cs="Consolas"/>
          <w:sz w:val="18"/>
          <w:szCs w:val="18"/>
        </w:rPr>
        <w:t xml:space="preserve">  "searches": []</w:t>
      </w:r>
    </w:p>
    <w:p w14:paraId="1B36CCA1" w14:textId="77777777" w:rsidR="00C23592" w:rsidRDefault="00464A51">
      <w:pPr>
        <w:shd w:val="clear" w:color="auto" w:fill="F3F3F3"/>
        <w:spacing w:after="40"/>
        <w:ind w:left="200"/>
      </w:pPr>
      <w:r>
        <w:rPr>
          <w:rFonts w:ascii="Consolas" w:eastAsia="Consolas" w:hAnsi="Consolas" w:cs="Consolas"/>
          <w:sz w:val="18"/>
          <w:szCs w:val="18"/>
        </w:rPr>
        <w:t>}</w:t>
      </w:r>
    </w:p>
    <w:p w14:paraId="2054FBCE" w14:textId="77777777" w:rsidR="00C23592" w:rsidRDefault="00C23592">
      <w:pPr>
        <w:spacing w:after="80"/>
      </w:pPr>
    </w:p>
    <w:p w14:paraId="774CD3F7" w14:textId="77777777" w:rsidR="00C23592" w:rsidRDefault="00464A51">
      <w:pPr>
        <w:pStyle w:val="Heading3"/>
      </w:pPr>
      <w:r>
        <w:t>GET /api/onboarding/context  -&gt;  HTTP 200</w:t>
      </w:r>
    </w:p>
    <w:p w14:paraId="596CAB88" w14:textId="77777777" w:rsidR="00C23592" w:rsidRDefault="00464A51">
      <w:pPr>
        <w:spacing w:after="120"/>
      </w:pPr>
      <w:r>
        <w:t>The ICP saved through POST /api/onboarding/context during the run (onboardingCompleted: true).</w:t>
      </w:r>
    </w:p>
    <w:p w14:paraId="38FD638A" w14:textId="77777777" w:rsidR="00C23592" w:rsidRDefault="00464A51">
      <w:pPr>
        <w:shd w:val="clear" w:color="auto" w:fill="F3F3F3"/>
        <w:spacing w:after="40"/>
        <w:ind w:left="200"/>
      </w:pPr>
      <w:r>
        <w:rPr>
          <w:rFonts w:ascii="Consolas" w:eastAsia="Consolas" w:hAnsi="Consolas" w:cs="Consolas"/>
          <w:sz w:val="18"/>
          <w:szCs w:val="18"/>
        </w:rPr>
        <w:t>{</w:t>
      </w:r>
    </w:p>
    <w:p w14:paraId="6BE06485" w14:textId="77777777" w:rsidR="00C23592" w:rsidRDefault="00464A51">
      <w:pPr>
        <w:shd w:val="clear" w:color="auto" w:fill="F3F3F3"/>
        <w:spacing w:after="40"/>
        <w:ind w:left="200"/>
      </w:pPr>
      <w:r>
        <w:rPr>
          <w:rFonts w:ascii="Consolas" w:eastAsia="Consolas" w:hAnsi="Consolas" w:cs="Consolas"/>
          <w:sz w:val="18"/>
          <w:szCs w:val="18"/>
        </w:rPr>
        <w:t xml:space="preserve">  "context": {</w:t>
      </w:r>
    </w:p>
    <w:p w14:paraId="1A7D35C9" w14:textId="77777777" w:rsidR="00C23592" w:rsidRDefault="00464A51">
      <w:pPr>
        <w:shd w:val="clear" w:color="auto" w:fill="F3F3F3"/>
        <w:spacing w:after="40"/>
        <w:ind w:left="200"/>
      </w:pPr>
      <w:r>
        <w:rPr>
          <w:rFonts w:ascii="Consolas" w:eastAsia="Consolas" w:hAnsi="Consolas" w:cs="Consolas"/>
          <w:sz w:val="18"/>
          <w:szCs w:val="18"/>
        </w:rPr>
        <w:t xml:space="preserve">    "id": "cmvjnta1w000aw6pt4i12vyd4",</w:t>
      </w:r>
    </w:p>
    <w:p w14:paraId="5085100C" w14:textId="77777777" w:rsidR="00C23592" w:rsidRDefault="00464A51">
      <w:pPr>
        <w:shd w:val="clear" w:color="auto" w:fill="F3F3F3"/>
        <w:spacing w:after="40"/>
        <w:ind w:left="200"/>
      </w:pPr>
      <w:r>
        <w:rPr>
          <w:rFonts w:ascii="Consolas" w:eastAsia="Consolas" w:hAnsi="Consolas" w:cs="Consolas"/>
          <w:sz w:val="18"/>
          <w:szCs w:val="18"/>
        </w:rPr>
        <w:t xml:space="preserve">    "userId": "cmvjn6hu40000w6pto6dnch1k",</w:t>
      </w:r>
    </w:p>
    <w:p w14:paraId="1BC586C3" w14:textId="77777777" w:rsidR="00C23592" w:rsidRDefault="00464A51">
      <w:pPr>
        <w:shd w:val="clear" w:color="auto" w:fill="F3F3F3"/>
        <w:spacing w:after="40"/>
        <w:ind w:left="200"/>
      </w:pPr>
      <w:r>
        <w:rPr>
          <w:rFonts w:ascii="Consolas" w:eastAsia="Consolas" w:hAnsi="Consolas" w:cs="Consolas"/>
          <w:sz w:val="18"/>
          <w:szCs w:val="18"/>
        </w:rPr>
        <w:t xml:space="preserve">    "companyName": "Acme Outbound",</w:t>
      </w:r>
    </w:p>
    <w:p w14:paraId="03CF979F" w14:textId="77777777" w:rsidR="00C23592" w:rsidRDefault="00464A51">
      <w:pPr>
        <w:shd w:val="clear" w:color="auto" w:fill="F3F3F3"/>
        <w:spacing w:after="40"/>
        <w:ind w:left="200"/>
      </w:pPr>
      <w:r>
        <w:rPr>
          <w:rFonts w:ascii="Consolas" w:eastAsia="Consolas" w:hAnsi="Consolas" w:cs="Consolas"/>
          <w:sz w:val="18"/>
          <w:szCs w:val="18"/>
        </w:rPr>
        <w:t xml:space="preserve">    "websiteUrl": "https://acme.example.com",</w:t>
      </w:r>
    </w:p>
    <w:p w14:paraId="4DF86BC1" w14:textId="77777777" w:rsidR="00C23592" w:rsidRDefault="00464A51">
      <w:pPr>
        <w:shd w:val="clear" w:color="auto" w:fill="F3F3F3"/>
        <w:spacing w:after="40"/>
        <w:ind w:left="200"/>
      </w:pPr>
      <w:r>
        <w:rPr>
          <w:rFonts w:ascii="Consolas" w:eastAsia="Consolas" w:hAnsi="Consolas" w:cs="Consolas"/>
          <w:sz w:val="18"/>
          <w:szCs w:val="18"/>
        </w:rPr>
        <w:t xml:space="preserve">    "businessDescription": "We sell outbound sales automation software to B2B SaaS companies.",</w:t>
      </w:r>
    </w:p>
    <w:p w14:paraId="4E4A9F68" w14:textId="77777777" w:rsidR="00C23592" w:rsidRDefault="00464A51">
      <w:pPr>
        <w:shd w:val="clear" w:color="auto" w:fill="F3F3F3"/>
        <w:spacing w:after="40"/>
        <w:ind w:left="200"/>
      </w:pPr>
      <w:r>
        <w:rPr>
          <w:rFonts w:ascii="Consolas" w:eastAsia="Consolas" w:hAnsi="Consolas" w:cs="Consolas"/>
          <w:sz w:val="18"/>
          <w:szCs w:val="18"/>
        </w:rPr>
        <w:t xml:space="preserve">    "targetMarket": "B2B SaaS",</w:t>
      </w:r>
    </w:p>
    <w:p w14:paraId="1FD23FE3" w14:textId="77777777" w:rsidR="00C23592" w:rsidRDefault="00464A51">
      <w:pPr>
        <w:shd w:val="clear" w:color="auto" w:fill="F3F3F3"/>
        <w:spacing w:after="40"/>
        <w:ind w:left="200"/>
      </w:pPr>
      <w:r>
        <w:rPr>
          <w:rFonts w:ascii="Consolas" w:eastAsia="Consolas" w:hAnsi="Consolas" w:cs="Consolas"/>
          <w:sz w:val="18"/>
          <w:szCs w:val="18"/>
        </w:rPr>
        <w:t xml:space="preserve">    "mainOffer": "Outbound automation platform",</w:t>
      </w:r>
    </w:p>
    <w:p w14:paraId="5FE9988B" w14:textId="77777777" w:rsidR="00C23592" w:rsidRDefault="00464A51">
      <w:pPr>
        <w:shd w:val="clear" w:color="auto" w:fill="F3F3F3"/>
        <w:spacing w:after="40"/>
        <w:ind w:left="200"/>
      </w:pPr>
      <w:r>
        <w:rPr>
          <w:rFonts w:ascii="Consolas" w:eastAsia="Consolas" w:hAnsi="Consolas" w:cs="Consolas"/>
          <w:sz w:val="18"/>
          <w:szCs w:val="18"/>
        </w:rPr>
        <w:t xml:space="preserve">    "targetIndustries": [</w:t>
      </w:r>
    </w:p>
    <w:p w14:paraId="1F8DE55D" w14:textId="77777777" w:rsidR="00C23592" w:rsidRDefault="00464A51">
      <w:pPr>
        <w:shd w:val="clear" w:color="auto" w:fill="F3F3F3"/>
        <w:spacing w:after="40"/>
        <w:ind w:left="200"/>
      </w:pPr>
      <w:r>
        <w:rPr>
          <w:rFonts w:ascii="Consolas" w:eastAsia="Consolas" w:hAnsi="Consolas" w:cs="Consolas"/>
          <w:sz w:val="18"/>
          <w:szCs w:val="18"/>
        </w:rPr>
        <w:t xml:space="preserve">      "Software"</w:t>
      </w:r>
    </w:p>
    <w:p w14:paraId="21A4E499"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4DE283D1" w14:textId="77777777" w:rsidR="00C23592" w:rsidRDefault="00464A51">
      <w:pPr>
        <w:shd w:val="clear" w:color="auto" w:fill="F3F3F3"/>
        <w:spacing w:after="40"/>
        <w:ind w:left="200"/>
      </w:pPr>
      <w:r>
        <w:rPr>
          <w:rFonts w:ascii="Consolas" w:eastAsia="Consolas" w:hAnsi="Consolas" w:cs="Consolas"/>
          <w:sz w:val="18"/>
          <w:szCs w:val="18"/>
        </w:rPr>
        <w:t xml:space="preserve">    "targetCountries": [</w:t>
      </w:r>
    </w:p>
    <w:p w14:paraId="05E7D8A6" w14:textId="77777777" w:rsidR="00C23592" w:rsidRDefault="00464A51">
      <w:pPr>
        <w:shd w:val="clear" w:color="auto" w:fill="F3F3F3"/>
        <w:spacing w:after="40"/>
        <w:ind w:left="200"/>
      </w:pPr>
      <w:r>
        <w:rPr>
          <w:rFonts w:ascii="Consolas" w:eastAsia="Consolas" w:hAnsi="Consolas" w:cs="Consolas"/>
          <w:sz w:val="18"/>
          <w:szCs w:val="18"/>
        </w:rPr>
        <w:t xml:space="preserve">      "United States"</w:t>
      </w:r>
    </w:p>
    <w:p w14:paraId="2A6F051D"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0023F4D8" w14:textId="77777777" w:rsidR="00C23592" w:rsidRDefault="00464A51">
      <w:pPr>
        <w:shd w:val="clear" w:color="auto" w:fill="F3F3F3"/>
        <w:spacing w:after="40"/>
        <w:ind w:left="200"/>
      </w:pPr>
      <w:r>
        <w:rPr>
          <w:rFonts w:ascii="Consolas" w:eastAsia="Consolas" w:hAnsi="Consolas" w:cs="Consolas"/>
          <w:sz w:val="18"/>
          <w:szCs w:val="18"/>
        </w:rPr>
        <w:t xml:space="preserve">    "companySizeMin": 11,</w:t>
      </w:r>
    </w:p>
    <w:p w14:paraId="7E74A4A2" w14:textId="77777777" w:rsidR="00C23592" w:rsidRDefault="00464A51">
      <w:pPr>
        <w:shd w:val="clear" w:color="auto" w:fill="F3F3F3"/>
        <w:spacing w:after="40"/>
        <w:ind w:left="200"/>
      </w:pPr>
      <w:r>
        <w:rPr>
          <w:rFonts w:ascii="Consolas" w:eastAsia="Consolas" w:hAnsi="Consolas" w:cs="Consolas"/>
          <w:sz w:val="18"/>
          <w:szCs w:val="18"/>
        </w:rPr>
        <w:t xml:space="preserve">    "companySizeMax": 200,</w:t>
      </w:r>
    </w:p>
    <w:p w14:paraId="5BDCD476" w14:textId="77777777" w:rsidR="00C23592" w:rsidRDefault="00464A51">
      <w:pPr>
        <w:shd w:val="clear" w:color="auto" w:fill="F3F3F3"/>
        <w:spacing w:after="40"/>
        <w:ind w:left="200"/>
      </w:pPr>
      <w:r>
        <w:rPr>
          <w:rFonts w:ascii="Consolas" w:eastAsia="Consolas" w:hAnsi="Consolas" w:cs="Consolas"/>
          <w:sz w:val="18"/>
          <w:szCs w:val="18"/>
        </w:rPr>
        <w:t xml:space="preserve">    "targetTitles": [</w:t>
      </w:r>
    </w:p>
    <w:p w14:paraId="41CF939A" w14:textId="77777777" w:rsidR="00C23592" w:rsidRDefault="00464A51">
      <w:pPr>
        <w:shd w:val="clear" w:color="auto" w:fill="F3F3F3"/>
        <w:spacing w:after="40"/>
        <w:ind w:left="200"/>
      </w:pPr>
      <w:r>
        <w:rPr>
          <w:rFonts w:ascii="Consolas" w:eastAsia="Consolas" w:hAnsi="Consolas" w:cs="Consolas"/>
          <w:sz w:val="18"/>
          <w:szCs w:val="18"/>
        </w:rPr>
        <w:t xml:space="preserve">      "Head of Sales",</w:t>
      </w:r>
    </w:p>
    <w:p w14:paraId="535E4187" w14:textId="77777777" w:rsidR="00C23592" w:rsidRDefault="00464A51">
      <w:pPr>
        <w:shd w:val="clear" w:color="auto" w:fill="F3F3F3"/>
        <w:spacing w:after="40"/>
        <w:ind w:left="200"/>
      </w:pPr>
      <w:r>
        <w:rPr>
          <w:rFonts w:ascii="Consolas" w:eastAsia="Consolas" w:hAnsi="Consolas" w:cs="Consolas"/>
          <w:sz w:val="18"/>
          <w:szCs w:val="18"/>
        </w:rPr>
        <w:t xml:space="preserve">      "VP Sales"</w:t>
      </w:r>
    </w:p>
    <w:p w14:paraId="6204B5ED"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69C435CA" w14:textId="77777777" w:rsidR="00C23592" w:rsidRDefault="00464A51">
      <w:pPr>
        <w:shd w:val="clear" w:color="auto" w:fill="F3F3F3"/>
        <w:spacing w:after="40"/>
        <w:ind w:left="200"/>
      </w:pPr>
      <w:r>
        <w:rPr>
          <w:rFonts w:ascii="Consolas" w:eastAsia="Consolas" w:hAnsi="Consolas" w:cs="Consolas"/>
          <w:sz w:val="18"/>
          <w:szCs w:val="18"/>
        </w:rPr>
        <w:t xml:space="preserve">    "targetSeniorities": [],</w:t>
      </w:r>
    </w:p>
    <w:p w14:paraId="2750676B" w14:textId="77777777" w:rsidR="00C23592" w:rsidRDefault="00464A51">
      <w:pPr>
        <w:shd w:val="clear" w:color="auto" w:fill="F3F3F3"/>
        <w:spacing w:after="40"/>
        <w:ind w:left="200"/>
      </w:pPr>
      <w:r>
        <w:rPr>
          <w:rFonts w:ascii="Consolas" w:eastAsia="Consolas" w:hAnsi="Consolas" w:cs="Consolas"/>
          <w:sz w:val="18"/>
          <w:szCs w:val="18"/>
        </w:rPr>
        <w:t xml:space="preserve">    "excludedIndustries": [],</w:t>
      </w:r>
    </w:p>
    <w:p w14:paraId="529C2FF6" w14:textId="77777777" w:rsidR="00C23592" w:rsidRDefault="00464A51">
      <w:pPr>
        <w:shd w:val="clear" w:color="auto" w:fill="F3F3F3"/>
        <w:spacing w:after="40"/>
        <w:ind w:left="200"/>
      </w:pPr>
      <w:r>
        <w:rPr>
          <w:rFonts w:ascii="Consolas" w:eastAsia="Consolas" w:hAnsi="Consolas" w:cs="Consolas"/>
          <w:sz w:val="18"/>
          <w:szCs w:val="18"/>
        </w:rPr>
        <w:t xml:space="preserve">    "excludedTitles": [],</w:t>
      </w:r>
    </w:p>
    <w:p w14:paraId="4CE8E422" w14:textId="77777777" w:rsidR="00C23592" w:rsidRDefault="00464A51">
      <w:pPr>
        <w:shd w:val="clear" w:color="auto" w:fill="F3F3F3"/>
        <w:spacing w:after="40"/>
        <w:ind w:left="200"/>
      </w:pPr>
      <w:r>
        <w:rPr>
          <w:rFonts w:ascii="Consolas" w:eastAsia="Consolas" w:hAnsi="Consolas" w:cs="Consolas"/>
          <w:sz w:val="18"/>
          <w:szCs w:val="18"/>
        </w:rPr>
        <w:t xml:space="preserve">    "preferredBuyingSignals": [],</w:t>
      </w:r>
    </w:p>
    <w:p w14:paraId="1D84B82E" w14:textId="77777777" w:rsidR="00C23592" w:rsidRDefault="00464A51">
      <w:pPr>
        <w:shd w:val="clear" w:color="auto" w:fill="F3F3F3"/>
        <w:spacing w:after="40"/>
        <w:ind w:left="200"/>
      </w:pPr>
      <w:r>
        <w:rPr>
          <w:rFonts w:ascii="Consolas" w:eastAsia="Consolas" w:hAnsi="Consolas" w:cs="Consolas"/>
          <w:sz w:val="18"/>
          <w:szCs w:val="18"/>
        </w:rPr>
        <w:t xml:space="preserve">    "highQualityLeadNotes": null,</w:t>
      </w:r>
    </w:p>
    <w:p w14:paraId="079A8FA9" w14:textId="77777777" w:rsidR="00C23592" w:rsidRDefault="00464A51">
      <w:pPr>
        <w:shd w:val="clear" w:color="auto" w:fill="F3F3F3"/>
        <w:spacing w:after="40"/>
        <w:ind w:left="200"/>
      </w:pPr>
      <w:r>
        <w:rPr>
          <w:rFonts w:ascii="Consolas" w:eastAsia="Consolas" w:hAnsi="Consolas" w:cs="Consolas"/>
          <w:sz w:val="18"/>
          <w:szCs w:val="18"/>
        </w:rPr>
        <w:t xml:space="preserve">    "badLeadNotes": null,</w:t>
      </w:r>
    </w:p>
    <w:p w14:paraId="4F85FCCB" w14:textId="77777777" w:rsidR="00C23592" w:rsidRDefault="00464A51">
      <w:pPr>
        <w:shd w:val="clear" w:color="auto" w:fill="F3F3F3"/>
        <w:spacing w:after="40"/>
        <w:ind w:left="200"/>
      </w:pPr>
      <w:r>
        <w:rPr>
          <w:rFonts w:ascii="Consolas" w:eastAsia="Consolas" w:hAnsi="Consolas" w:cs="Consolas"/>
          <w:sz w:val="18"/>
          <w:szCs w:val="18"/>
        </w:rPr>
        <w:t xml:space="preserve">    "preferredOutreachAngle": null,</w:t>
      </w:r>
    </w:p>
    <w:p w14:paraId="623FCCA3" w14:textId="77777777" w:rsidR="00C23592" w:rsidRDefault="00464A51">
      <w:pPr>
        <w:shd w:val="clear" w:color="auto" w:fill="F3F3F3"/>
        <w:spacing w:after="40"/>
        <w:ind w:left="200"/>
      </w:pPr>
      <w:r>
        <w:rPr>
          <w:rFonts w:ascii="Consolas" w:eastAsia="Consolas" w:hAnsi="Consolas" w:cs="Consolas"/>
          <w:sz w:val="18"/>
          <w:szCs w:val="18"/>
        </w:rPr>
        <w:t xml:space="preserve">    "servicesToSell": [</w:t>
      </w:r>
    </w:p>
    <w:p w14:paraId="449A81B3" w14:textId="77777777" w:rsidR="00C23592" w:rsidRDefault="00464A51">
      <w:pPr>
        <w:shd w:val="clear" w:color="auto" w:fill="F3F3F3"/>
        <w:spacing w:after="40"/>
        <w:ind w:left="200"/>
      </w:pPr>
      <w:r>
        <w:rPr>
          <w:rFonts w:ascii="Consolas" w:eastAsia="Consolas" w:hAnsi="Consolas" w:cs="Consolas"/>
          <w:sz w:val="18"/>
          <w:szCs w:val="18"/>
        </w:rPr>
        <w:t xml:space="preserve">      "Outbound automation"</w:t>
      </w:r>
    </w:p>
    <w:p w14:paraId="766E8CDC"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0A1ED627" w14:textId="77777777" w:rsidR="00C23592" w:rsidRDefault="00464A51">
      <w:pPr>
        <w:shd w:val="clear" w:color="auto" w:fill="F3F3F3"/>
        <w:spacing w:after="40"/>
        <w:ind w:left="200"/>
      </w:pPr>
      <w:r>
        <w:rPr>
          <w:rFonts w:ascii="Consolas" w:eastAsia="Consolas" w:hAnsi="Consolas" w:cs="Consolas"/>
          <w:sz w:val="18"/>
          <w:szCs w:val="18"/>
        </w:rPr>
        <w:t xml:space="preserve">    "minLeadScore": 7,</w:t>
      </w:r>
    </w:p>
    <w:p w14:paraId="5C0A3DF4" w14:textId="77777777" w:rsidR="00C23592" w:rsidRDefault="00464A51">
      <w:pPr>
        <w:shd w:val="clear" w:color="auto" w:fill="F3F3F3"/>
        <w:spacing w:after="40"/>
        <w:ind w:left="200"/>
      </w:pPr>
      <w:r>
        <w:rPr>
          <w:rFonts w:ascii="Consolas" w:eastAsia="Consolas" w:hAnsi="Consolas" w:cs="Consolas"/>
          <w:sz w:val="18"/>
          <w:szCs w:val="18"/>
        </w:rPr>
        <w:t xml:space="preserve">    "onboardingCompleted": true,</w:t>
      </w:r>
    </w:p>
    <w:p w14:paraId="0FF7A4CB" w14:textId="77777777" w:rsidR="00C23592" w:rsidRDefault="00464A51">
      <w:pPr>
        <w:shd w:val="clear" w:color="auto" w:fill="F3F3F3"/>
        <w:spacing w:after="40"/>
        <w:ind w:left="200"/>
      </w:pPr>
      <w:r>
        <w:rPr>
          <w:rFonts w:ascii="Consolas" w:eastAsia="Consolas" w:hAnsi="Consolas" w:cs="Consolas"/>
          <w:sz w:val="18"/>
          <w:szCs w:val="18"/>
        </w:rPr>
        <w:t xml:space="preserve">    "createdAt": "2026-10-22T14:51:57.045Z",</w:t>
      </w:r>
    </w:p>
    <w:p w14:paraId="2A79A97C" w14:textId="77777777" w:rsidR="00C23592" w:rsidRDefault="00464A51">
      <w:pPr>
        <w:shd w:val="clear" w:color="auto" w:fill="F3F3F3"/>
        <w:spacing w:after="40"/>
        <w:ind w:left="200"/>
      </w:pPr>
      <w:r>
        <w:rPr>
          <w:rFonts w:ascii="Consolas" w:eastAsia="Consolas" w:hAnsi="Consolas" w:cs="Consolas"/>
          <w:sz w:val="18"/>
          <w:szCs w:val="18"/>
        </w:rPr>
        <w:t xml:space="preserve">  ... (truncated)</w:t>
      </w:r>
    </w:p>
    <w:p w14:paraId="1867B432" w14:textId="77777777" w:rsidR="00C23592" w:rsidRDefault="00C23592">
      <w:pPr>
        <w:spacing w:after="80"/>
      </w:pPr>
    </w:p>
    <w:p w14:paraId="5D7893D7" w14:textId="77777777" w:rsidR="00C23592" w:rsidRDefault="00464A51">
      <w:pPr>
        <w:pStyle w:val="Heading3"/>
      </w:pPr>
      <w:r>
        <w:t>POST /api/ai/parse-prompt  -&gt;  HTTP 200</w:t>
      </w:r>
    </w:p>
    <w:p w14:paraId="75CC895A" w14:textId="77777777" w:rsidR="00C23592" w:rsidRDefault="00464A51">
      <w:pPr>
        <w:spacing w:after="120"/>
      </w:pPr>
      <w:r>
        <w:lastRenderedPageBreak/>
        <w:t>Prompt -&gt; structured criteria. provider HEURISTIC and parseMode all_ai_providers_failed show fix #3 working while OpenAI has no credits.</w:t>
      </w:r>
    </w:p>
    <w:p w14:paraId="42BE3144" w14:textId="77777777" w:rsidR="00C23592" w:rsidRDefault="00464A51">
      <w:pPr>
        <w:shd w:val="clear" w:color="auto" w:fill="F3F3F3"/>
        <w:spacing w:after="40"/>
        <w:ind w:left="200"/>
      </w:pPr>
      <w:r>
        <w:rPr>
          <w:rFonts w:ascii="Consolas" w:eastAsia="Consolas" w:hAnsi="Consolas" w:cs="Consolas"/>
          <w:sz w:val="18"/>
          <w:szCs w:val="18"/>
        </w:rPr>
        <w:t>{</w:t>
      </w:r>
    </w:p>
    <w:p w14:paraId="1574C304" w14:textId="77777777" w:rsidR="00C23592" w:rsidRDefault="00464A51">
      <w:pPr>
        <w:shd w:val="clear" w:color="auto" w:fill="F3F3F3"/>
        <w:spacing w:after="40"/>
        <w:ind w:left="200"/>
      </w:pPr>
      <w:r>
        <w:rPr>
          <w:rFonts w:ascii="Consolas" w:eastAsia="Consolas" w:hAnsi="Consolas" w:cs="Consolas"/>
          <w:sz w:val="18"/>
          <w:szCs w:val="18"/>
        </w:rPr>
        <w:t xml:space="preserve">  "criteria": {</w:t>
      </w:r>
    </w:p>
    <w:p w14:paraId="3B6A249B" w14:textId="77777777" w:rsidR="00C23592" w:rsidRDefault="00464A51">
      <w:pPr>
        <w:shd w:val="clear" w:color="auto" w:fill="F3F3F3"/>
        <w:spacing w:after="40"/>
        <w:ind w:left="200"/>
      </w:pPr>
      <w:r>
        <w:rPr>
          <w:rFonts w:ascii="Consolas" w:eastAsia="Consolas" w:hAnsi="Consolas" w:cs="Consolas"/>
          <w:sz w:val="18"/>
          <w:szCs w:val="18"/>
        </w:rPr>
        <w:t xml:space="preserve">    "industry": "SaaS",</w:t>
      </w:r>
    </w:p>
    <w:p w14:paraId="720B11F7" w14:textId="77777777" w:rsidR="00C23592" w:rsidRDefault="00464A51">
      <w:pPr>
        <w:shd w:val="clear" w:color="auto" w:fill="F3F3F3"/>
        <w:spacing w:after="40"/>
        <w:ind w:left="200"/>
      </w:pPr>
      <w:r>
        <w:rPr>
          <w:rFonts w:ascii="Consolas" w:eastAsia="Consolas" w:hAnsi="Consolas" w:cs="Consolas"/>
          <w:sz w:val="18"/>
          <w:szCs w:val="18"/>
        </w:rPr>
        <w:t xml:space="preserve">    "country": "United States",</w:t>
      </w:r>
    </w:p>
    <w:p w14:paraId="2DBD31C2" w14:textId="77777777" w:rsidR="00C23592" w:rsidRDefault="00464A51">
      <w:pPr>
        <w:shd w:val="clear" w:color="auto" w:fill="F3F3F3"/>
        <w:spacing w:after="40"/>
        <w:ind w:left="200"/>
      </w:pPr>
      <w:r>
        <w:rPr>
          <w:rFonts w:ascii="Consolas" w:eastAsia="Consolas" w:hAnsi="Consolas" w:cs="Consolas"/>
          <w:sz w:val="18"/>
          <w:szCs w:val="18"/>
        </w:rPr>
        <w:t xml:space="preserve">    "companySizeMin": 50,</w:t>
      </w:r>
    </w:p>
    <w:p w14:paraId="4E2AB139" w14:textId="77777777" w:rsidR="00C23592" w:rsidRDefault="00464A51">
      <w:pPr>
        <w:shd w:val="clear" w:color="auto" w:fill="F3F3F3"/>
        <w:spacing w:after="40"/>
        <w:ind w:left="200"/>
      </w:pPr>
      <w:r>
        <w:rPr>
          <w:rFonts w:ascii="Consolas" w:eastAsia="Consolas" w:hAnsi="Consolas" w:cs="Consolas"/>
          <w:sz w:val="18"/>
          <w:szCs w:val="18"/>
        </w:rPr>
        <w:t xml:space="preserve">    "companySizeMax": 200,</w:t>
      </w:r>
    </w:p>
    <w:p w14:paraId="56DDB810" w14:textId="77777777" w:rsidR="00C23592" w:rsidRDefault="00464A51">
      <w:pPr>
        <w:shd w:val="clear" w:color="auto" w:fill="F3F3F3"/>
        <w:spacing w:after="40"/>
        <w:ind w:left="200"/>
      </w:pPr>
      <w:r>
        <w:rPr>
          <w:rFonts w:ascii="Consolas" w:eastAsia="Consolas" w:hAnsi="Consolas" w:cs="Consolas"/>
          <w:sz w:val="18"/>
          <w:szCs w:val="18"/>
        </w:rPr>
        <w:t xml:space="preserve">    "jobTitles": [</w:t>
      </w:r>
    </w:p>
    <w:p w14:paraId="12EB2E48" w14:textId="77777777" w:rsidR="00C23592" w:rsidRDefault="00464A51">
      <w:pPr>
        <w:shd w:val="clear" w:color="auto" w:fill="F3F3F3"/>
        <w:spacing w:after="40"/>
        <w:ind w:left="200"/>
      </w:pPr>
      <w:r>
        <w:rPr>
          <w:rFonts w:ascii="Consolas" w:eastAsia="Consolas" w:hAnsi="Consolas" w:cs="Consolas"/>
          <w:sz w:val="18"/>
          <w:szCs w:val="18"/>
        </w:rPr>
        <w:t xml:space="preserve">      "VP",</w:t>
      </w:r>
    </w:p>
    <w:p w14:paraId="635B4C48" w14:textId="77777777" w:rsidR="00C23592" w:rsidRDefault="00464A51">
      <w:pPr>
        <w:shd w:val="clear" w:color="auto" w:fill="F3F3F3"/>
        <w:spacing w:after="40"/>
        <w:ind w:left="200"/>
      </w:pPr>
      <w:r>
        <w:rPr>
          <w:rFonts w:ascii="Consolas" w:eastAsia="Consolas" w:hAnsi="Consolas" w:cs="Consolas"/>
          <w:sz w:val="18"/>
          <w:szCs w:val="18"/>
        </w:rPr>
        <w:t xml:space="preserve">      "Vice President",</w:t>
      </w:r>
    </w:p>
    <w:p w14:paraId="408A54FA" w14:textId="77777777" w:rsidR="00C23592" w:rsidRDefault="00464A51">
      <w:pPr>
        <w:shd w:val="clear" w:color="auto" w:fill="F3F3F3"/>
        <w:spacing w:after="40"/>
        <w:ind w:left="200"/>
      </w:pPr>
      <w:r>
        <w:rPr>
          <w:rFonts w:ascii="Consolas" w:eastAsia="Consolas" w:hAnsi="Consolas" w:cs="Consolas"/>
          <w:sz w:val="18"/>
          <w:szCs w:val="18"/>
        </w:rPr>
        <w:t xml:space="preserve">      "Sales Director",</w:t>
      </w:r>
    </w:p>
    <w:p w14:paraId="15EAC71A" w14:textId="77777777" w:rsidR="00C23592" w:rsidRDefault="00464A51">
      <w:pPr>
        <w:shd w:val="clear" w:color="auto" w:fill="F3F3F3"/>
        <w:spacing w:after="40"/>
        <w:ind w:left="200"/>
      </w:pPr>
      <w:r>
        <w:rPr>
          <w:rFonts w:ascii="Consolas" w:eastAsia="Consolas" w:hAnsi="Consolas" w:cs="Consolas"/>
          <w:sz w:val="18"/>
          <w:szCs w:val="18"/>
        </w:rPr>
        <w:t xml:space="preserve">      "VP Sales",</w:t>
      </w:r>
    </w:p>
    <w:p w14:paraId="6AE4E079" w14:textId="77777777" w:rsidR="00C23592" w:rsidRDefault="00464A51">
      <w:pPr>
        <w:shd w:val="clear" w:color="auto" w:fill="F3F3F3"/>
        <w:spacing w:after="40"/>
        <w:ind w:left="200"/>
      </w:pPr>
      <w:r>
        <w:rPr>
          <w:rFonts w:ascii="Consolas" w:eastAsia="Consolas" w:hAnsi="Consolas" w:cs="Consolas"/>
          <w:sz w:val="18"/>
          <w:szCs w:val="18"/>
        </w:rPr>
        <w:t xml:space="preserve">      "Head of Sales"</w:t>
      </w:r>
    </w:p>
    <w:p w14:paraId="69846C5A"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183DB634" w14:textId="77777777" w:rsidR="00C23592" w:rsidRDefault="00464A51">
      <w:pPr>
        <w:shd w:val="clear" w:color="auto" w:fill="F3F3F3"/>
        <w:spacing w:after="40"/>
        <w:ind w:left="200"/>
      </w:pPr>
      <w:r>
        <w:rPr>
          <w:rFonts w:ascii="Consolas" w:eastAsia="Consolas" w:hAnsi="Consolas" w:cs="Consolas"/>
          <w:sz w:val="18"/>
          <w:szCs w:val="18"/>
        </w:rPr>
        <w:t xml:space="preserve">    "keywords": "SaaS",</w:t>
      </w:r>
    </w:p>
    <w:p w14:paraId="1283A5E3" w14:textId="77777777" w:rsidR="00C23592" w:rsidRDefault="00464A51">
      <w:pPr>
        <w:shd w:val="clear" w:color="auto" w:fill="F3F3F3"/>
        <w:spacing w:after="40"/>
        <w:ind w:left="200"/>
      </w:pPr>
      <w:r>
        <w:rPr>
          <w:rFonts w:ascii="Consolas" w:eastAsia="Consolas" w:hAnsi="Consolas" w:cs="Consolas"/>
          <w:sz w:val="18"/>
          <w:szCs w:val="18"/>
        </w:rPr>
        <w:t xml:space="preserve">    "summary": "Find VP of Sales at US SaaS companies with 50-200 employees",</w:t>
      </w:r>
    </w:p>
    <w:p w14:paraId="5F7FA365" w14:textId="77777777" w:rsidR="00C23592" w:rsidRDefault="00464A51">
      <w:pPr>
        <w:shd w:val="clear" w:color="auto" w:fill="F3F3F3"/>
        <w:spacing w:after="40"/>
        <w:ind w:left="200"/>
      </w:pPr>
      <w:r>
        <w:rPr>
          <w:rFonts w:ascii="Consolas" w:eastAsia="Consolas" w:hAnsi="Consolas" w:cs="Consolas"/>
          <w:sz w:val="18"/>
          <w:szCs w:val="18"/>
        </w:rPr>
        <w:t xml:space="preserve">    "searchIntent": "Find VP of Sales at US SaaS companies with 50-200 employees",</w:t>
      </w:r>
    </w:p>
    <w:p w14:paraId="3EAC40CB" w14:textId="77777777" w:rsidR="00C23592" w:rsidRDefault="00464A51">
      <w:pPr>
        <w:shd w:val="clear" w:color="auto" w:fill="F3F3F3"/>
        <w:spacing w:after="40"/>
        <w:ind w:left="200"/>
      </w:pPr>
      <w:r>
        <w:rPr>
          <w:rFonts w:ascii="Consolas" w:eastAsia="Consolas" w:hAnsi="Consolas" w:cs="Consolas"/>
          <w:sz w:val="18"/>
          <w:szCs w:val="18"/>
        </w:rPr>
        <w:t xml:space="preserve">    "openToWork": false,</w:t>
      </w:r>
    </w:p>
    <w:p w14:paraId="713E832F" w14:textId="77777777" w:rsidR="00C23592" w:rsidRDefault="00464A51">
      <w:pPr>
        <w:shd w:val="clear" w:color="auto" w:fill="F3F3F3"/>
        <w:spacing w:after="40"/>
        <w:ind w:left="200"/>
      </w:pPr>
      <w:r>
        <w:rPr>
          <w:rFonts w:ascii="Consolas" w:eastAsia="Consolas" w:hAnsi="Consolas" w:cs="Consolas"/>
          <w:sz w:val="18"/>
          <w:szCs w:val="18"/>
        </w:rPr>
        <w:t xml:space="preserve">    "requireEmail": false,</w:t>
      </w:r>
    </w:p>
    <w:p w14:paraId="063BA14E" w14:textId="77777777" w:rsidR="00C23592" w:rsidRDefault="00464A51">
      <w:pPr>
        <w:shd w:val="clear" w:color="auto" w:fill="F3F3F3"/>
        <w:spacing w:after="40"/>
        <w:ind w:left="200"/>
      </w:pPr>
      <w:r>
        <w:rPr>
          <w:rFonts w:ascii="Consolas" w:eastAsia="Consolas" w:hAnsi="Consolas" w:cs="Consolas"/>
          <w:sz w:val="18"/>
          <w:szCs w:val="18"/>
        </w:rPr>
        <w:t xml:space="preserve">    "apollo": {</w:t>
      </w:r>
    </w:p>
    <w:p w14:paraId="38A7F14C" w14:textId="77777777" w:rsidR="00C23592" w:rsidRDefault="00464A51">
      <w:pPr>
        <w:shd w:val="clear" w:color="auto" w:fill="F3F3F3"/>
        <w:spacing w:after="40"/>
        <w:ind w:left="200"/>
      </w:pPr>
      <w:r>
        <w:rPr>
          <w:rFonts w:ascii="Consolas" w:eastAsia="Consolas" w:hAnsi="Consolas" w:cs="Consolas"/>
          <w:sz w:val="18"/>
          <w:szCs w:val="18"/>
        </w:rPr>
        <w:t xml:space="preserve">      "personTitles": [</w:t>
      </w:r>
    </w:p>
    <w:p w14:paraId="1DE0C0C9" w14:textId="77777777" w:rsidR="00C23592" w:rsidRDefault="00464A51">
      <w:pPr>
        <w:shd w:val="clear" w:color="auto" w:fill="F3F3F3"/>
        <w:spacing w:after="40"/>
        <w:ind w:left="200"/>
      </w:pPr>
      <w:r>
        <w:rPr>
          <w:rFonts w:ascii="Consolas" w:eastAsia="Consolas" w:hAnsi="Consolas" w:cs="Consolas"/>
          <w:sz w:val="18"/>
          <w:szCs w:val="18"/>
        </w:rPr>
        <w:t xml:space="preserve">        "VP",</w:t>
      </w:r>
    </w:p>
    <w:p w14:paraId="5250A022" w14:textId="77777777" w:rsidR="00C23592" w:rsidRDefault="00464A51">
      <w:pPr>
        <w:shd w:val="clear" w:color="auto" w:fill="F3F3F3"/>
        <w:spacing w:after="40"/>
        <w:ind w:left="200"/>
      </w:pPr>
      <w:r>
        <w:rPr>
          <w:rFonts w:ascii="Consolas" w:eastAsia="Consolas" w:hAnsi="Consolas" w:cs="Consolas"/>
          <w:sz w:val="18"/>
          <w:szCs w:val="18"/>
        </w:rPr>
        <w:t xml:space="preserve">        "Vice President",</w:t>
      </w:r>
    </w:p>
    <w:p w14:paraId="7A1C0C45" w14:textId="77777777" w:rsidR="00C23592" w:rsidRDefault="00464A51">
      <w:pPr>
        <w:shd w:val="clear" w:color="auto" w:fill="F3F3F3"/>
        <w:spacing w:after="40"/>
        <w:ind w:left="200"/>
      </w:pPr>
      <w:r>
        <w:rPr>
          <w:rFonts w:ascii="Consolas" w:eastAsia="Consolas" w:hAnsi="Consolas" w:cs="Consolas"/>
          <w:sz w:val="18"/>
          <w:szCs w:val="18"/>
        </w:rPr>
        <w:t xml:space="preserve">        "Sales Director",</w:t>
      </w:r>
    </w:p>
    <w:p w14:paraId="210F9DB1" w14:textId="77777777" w:rsidR="00C23592" w:rsidRDefault="00464A51">
      <w:pPr>
        <w:shd w:val="clear" w:color="auto" w:fill="F3F3F3"/>
        <w:spacing w:after="40"/>
        <w:ind w:left="200"/>
      </w:pPr>
      <w:r>
        <w:rPr>
          <w:rFonts w:ascii="Consolas" w:eastAsia="Consolas" w:hAnsi="Consolas" w:cs="Consolas"/>
          <w:sz w:val="18"/>
          <w:szCs w:val="18"/>
        </w:rPr>
        <w:t xml:space="preserve">        "VP Sales",</w:t>
      </w:r>
    </w:p>
    <w:p w14:paraId="6F21550E" w14:textId="77777777" w:rsidR="00C23592" w:rsidRDefault="00464A51">
      <w:pPr>
        <w:shd w:val="clear" w:color="auto" w:fill="F3F3F3"/>
        <w:spacing w:after="40"/>
        <w:ind w:left="200"/>
      </w:pPr>
      <w:r>
        <w:rPr>
          <w:rFonts w:ascii="Consolas" w:eastAsia="Consolas" w:hAnsi="Consolas" w:cs="Consolas"/>
          <w:sz w:val="18"/>
          <w:szCs w:val="18"/>
        </w:rPr>
        <w:t xml:space="preserve">        "Head of Sales"</w:t>
      </w:r>
    </w:p>
    <w:p w14:paraId="6CC8FE68"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75D4D397" w14:textId="77777777" w:rsidR="00C23592" w:rsidRDefault="00464A51">
      <w:pPr>
        <w:shd w:val="clear" w:color="auto" w:fill="F3F3F3"/>
        <w:spacing w:after="40"/>
        <w:ind w:left="200"/>
      </w:pPr>
      <w:r>
        <w:rPr>
          <w:rFonts w:ascii="Consolas" w:eastAsia="Consolas" w:hAnsi="Consolas" w:cs="Consolas"/>
          <w:sz w:val="18"/>
          <w:szCs w:val="18"/>
        </w:rPr>
        <w:t xml:space="preserve">      "personLocations": [</w:t>
      </w:r>
    </w:p>
    <w:p w14:paraId="00C632C8" w14:textId="77777777" w:rsidR="00C23592" w:rsidRDefault="00464A51">
      <w:pPr>
        <w:shd w:val="clear" w:color="auto" w:fill="F3F3F3"/>
        <w:spacing w:after="40"/>
        <w:ind w:left="200"/>
      </w:pPr>
      <w:r>
        <w:rPr>
          <w:rFonts w:ascii="Consolas" w:eastAsia="Consolas" w:hAnsi="Consolas" w:cs="Consolas"/>
          <w:sz w:val="18"/>
          <w:szCs w:val="18"/>
        </w:rPr>
        <w:t xml:space="preserve">        "United States"</w:t>
      </w:r>
    </w:p>
    <w:p w14:paraId="4E96DDED"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0CCC9A94" w14:textId="77777777" w:rsidR="00C23592" w:rsidRDefault="00464A51">
      <w:pPr>
        <w:shd w:val="clear" w:color="auto" w:fill="F3F3F3"/>
        <w:spacing w:after="40"/>
        <w:ind w:left="200"/>
      </w:pPr>
      <w:r>
        <w:rPr>
          <w:rFonts w:ascii="Consolas" w:eastAsia="Consolas" w:hAnsi="Consolas" w:cs="Consolas"/>
          <w:sz w:val="18"/>
          <w:szCs w:val="18"/>
        </w:rPr>
        <w:t xml:space="preserve">      "qKeywords": "SaaS",</w:t>
      </w:r>
    </w:p>
    <w:p w14:paraId="2052D7AA" w14:textId="77777777" w:rsidR="00C23592" w:rsidRDefault="00464A51">
      <w:pPr>
        <w:shd w:val="clear" w:color="auto" w:fill="F3F3F3"/>
        <w:spacing w:after="40"/>
        <w:ind w:left="200"/>
      </w:pPr>
      <w:r>
        <w:rPr>
          <w:rFonts w:ascii="Consolas" w:eastAsia="Consolas" w:hAnsi="Consolas" w:cs="Consolas"/>
          <w:sz w:val="18"/>
          <w:szCs w:val="18"/>
        </w:rPr>
        <w:t xml:space="preserve">      "employeeRanges": [</w:t>
      </w:r>
    </w:p>
    <w:p w14:paraId="25285B91" w14:textId="77777777" w:rsidR="00C23592" w:rsidRDefault="00464A51">
      <w:pPr>
        <w:shd w:val="clear" w:color="auto" w:fill="F3F3F3"/>
        <w:spacing w:after="40"/>
        <w:ind w:left="200"/>
      </w:pPr>
      <w:r>
        <w:rPr>
          <w:rFonts w:ascii="Consolas" w:eastAsia="Consolas" w:hAnsi="Consolas" w:cs="Consolas"/>
          <w:sz w:val="18"/>
          <w:szCs w:val="18"/>
        </w:rPr>
        <w:t xml:space="preserve">        "11,50",</w:t>
      </w:r>
    </w:p>
    <w:p w14:paraId="184D961B" w14:textId="77777777" w:rsidR="00C23592" w:rsidRDefault="00464A51">
      <w:pPr>
        <w:shd w:val="clear" w:color="auto" w:fill="F3F3F3"/>
        <w:spacing w:after="40"/>
        <w:ind w:left="200"/>
      </w:pPr>
      <w:r>
        <w:rPr>
          <w:rFonts w:ascii="Consolas" w:eastAsia="Consolas" w:hAnsi="Consolas" w:cs="Consolas"/>
          <w:sz w:val="18"/>
          <w:szCs w:val="18"/>
        </w:rPr>
        <w:t xml:space="preserve">        "51,200"</w:t>
      </w:r>
    </w:p>
    <w:p w14:paraId="738447C5" w14:textId="77777777" w:rsidR="00C23592" w:rsidRDefault="00464A51">
      <w:pPr>
        <w:shd w:val="clear" w:color="auto" w:fill="F3F3F3"/>
        <w:spacing w:after="40"/>
        <w:ind w:left="200"/>
      </w:pPr>
      <w:r>
        <w:rPr>
          <w:rFonts w:ascii="Consolas" w:eastAsia="Consolas" w:hAnsi="Consolas" w:cs="Consolas"/>
          <w:sz w:val="18"/>
          <w:szCs w:val="18"/>
        </w:rPr>
        <w:t xml:space="preserve">      ],</w:t>
      </w:r>
    </w:p>
    <w:p w14:paraId="34C25916" w14:textId="77777777" w:rsidR="00C23592" w:rsidRDefault="00464A51">
      <w:pPr>
        <w:shd w:val="clear" w:color="auto" w:fill="F3F3F3"/>
        <w:spacing w:after="40"/>
        <w:ind w:left="200"/>
      </w:pPr>
      <w:r>
        <w:rPr>
          <w:rFonts w:ascii="Consolas" w:eastAsia="Consolas" w:hAnsi="Consolas" w:cs="Consolas"/>
          <w:sz w:val="18"/>
          <w:szCs w:val="18"/>
        </w:rPr>
        <w:t xml:space="preserve">  ... (truncated)</w:t>
      </w:r>
    </w:p>
    <w:p w14:paraId="1EE07909" w14:textId="77777777" w:rsidR="00C23592" w:rsidRDefault="00C23592">
      <w:pPr>
        <w:spacing w:after="80"/>
      </w:pPr>
    </w:p>
    <w:p w14:paraId="24901228" w14:textId="77777777" w:rsidR="00C23592" w:rsidRDefault="00464A51">
      <w:pPr>
        <w:pStyle w:val="Heading3"/>
      </w:pPr>
      <w:r>
        <w:t>GET /api/settings  -&gt;  HTTP 404</w:t>
      </w:r>
    </w:p>
    <w:p w14:paraId="461551BC" w14:textId="77777777" w:rsidR="00C23592" w:rsidRDefault="00464A51">
      <w:pPr>
        <w:spacing w:after="120"/>
      </w:pPr>
      <w:r>
        <w:t>Intentional 404: API key management is server-side only (see route comment).</w:t>
      </w:r>
    </w:p>
    <w:p w14:paraId="3AED84E5" w14:textId="77777777" w:rsidR="00C23592" w:rsidRDefault="00464A51">
      <w:pPr>
        <w:shd w:val="clear" w:color="auto" w:fill="F3F3F3"/>
        <w:spacing w:after="40"/>
        <w:ind w:left="200"/>
      </w:pPr>
      <w:r>
        <w:rPr>
          <w:rFonts w:ascii="Consolas" w:eastAsia="Consolas" w:hAnsi="Consolas" w:cs="Consolas"/>
          <w:sz w:val="18"/>
          <w:szCs w:val="18"/>
        </w:rPr>
        <w:t>{</w:t>
      </w:r>
    </w:p>
    <w:p w14:paraId="451018BD" w14:textId="77777777" w:rsidR="00C23592" w:rsidRDefault="00464A51">
      <w:pPr>
        <w:shd w:val="clear" w:color="auto" w:fill="F3F3F3"/>
        <w:spacing w:after="40"/>
        <w:ind w:left="200"/>
      </w:pPr>
      <w:r>
        <w:rPr>
          <w:rFonts w:ascii="Consolas" w:eastAsia="Consolas" w:hAnsi="Consolas" w:cs="Consolas"/>
          <w:sz w:val="18"/>
          <w:szCs w:val="18"/>
        </w:rPr>
        <w:t xml:space="preserve">  "error": "API key management is not available in the app."</w:t>
      </w:r>
    </w:p>
    <w:p w14:paraId="1591D272" w14:textId="77777777" w:rsidR="00C23592" w:rsidRDefault="00464A51">
      <w:pPr>
        <w:shd w:val="clear" w:color="auto" w:fill="F3F3F3"/>
        <w:spacing w:after="40"/>
        <w:ind w:left="200"/>
      </w:pPr>
      <w:r>
        <w:rPr>
          <w:rFonts w:ascii="Consolas" w:eastAsia="Consolas" w:hAnsi="Consolas" w:cs="Consolas"/>
          <w:sz w:val="18"/>
          <w:szCs w:val="18"/>
        </w:rPr>
        <w:t>}</w:t>
      </w:r>
    </w:p>
    <w:p w14:paraId="16431358" w14:textId="77777777" w:rsidR="00C23592" w:rsidRDefault="00C23592">
      <w:pPr>
        <w:spacing w:after="80"/>
      </w:pPr>
    </w:p>
    <w:p w14:paraId="2649C5BA" w14:textId="77777777" w:rsidR="00C23592" w:rsidRDefault="00464A51">
      <w:pPr>
        <w:pStyle w:val="Heading3"/>
      </w:pPr>
      <w:r>
        <w:t>Admin API (cookie session)</w:t>
      </w:r>
    </w:p>
    <w:p w14:paraId="7733313B" w14:textId="77777777" w:rsidR="00C23592" w:rsidRDefault="00464A51">
      <w:pPr>
        <w:shd w:val="clear" w:color="auto" w:fill="F3F3F3"/>
        <w:spacing w:after="40"/>
        <w:ind w:left="200"/>
      </w:pPr>
      <w:r>
        <w:rPr>
          <w:rFonts w:ascii="Consolas" w:eastAsia="Consolas" w:hAnsi="Consolas" w:cs="Consolas"/>
          <w:sz w:val="18"/>
          <w:szCs w:val="18"/>
        </w:rPr>
        <w:t>POST /api/admin/auth/login {email, password}  -&gt; 200 {"success":true}</w:t>
      </w:r>
    </w:p>
    <w:p w14:paraId="01F49B46" w14:textId="77777777" w:rsidR="00C23592" w:rsidRDefault="00464A51">
      <w:pPr>
        <w:shd w:val="clear" w:color="auto" w:fill="F3F3F3"/>
        <w:spacing w:after="40"/>
        <w:ind w:left="200"/>
      </w:pPr>
      <w:r>
        <w:rPr>
          <w:rFonts w:ascii="Consolas" w:eastAsia="Consolas" w:hAnsi="Consolas" w:cs="Consolas"/>
          <w:sz w:val="18"/>
          <w:szCs w:val="18"/>
        </w:rPr>
        <w:t>POST /api/admin/auth/login (wrong password)   -&gt; 401</w:t>
      </w:r>
    </w:p>
    <w:p w14:paraId="1FF58334" w14:textId="77777777" w:rsidR="00C23592" w:rsidRDefault="00464A51">
      <w:pPr>
        <w:shd w:val="clear" w:color="auto" w:fill="F3F3F3"/>
        <w:spacing w:after="40"/>
        <w:ind w:left="200"/>
      </w:pPr>
      <w:r>
        <w:rPr>
          <w:rFonts w:ascii="Consolas" w:eastAsia="Consolas" w:hAnsi="Consolas" w:cs="Consolas"/>
          <w:sz w:val="18"/>
          <w:szCs w:val="18"/>
        </w:rPr>
        <w:t>GET  /api/admin/users                         -&gt; 200 {"users":[{"email":"leadpilot2+clerk_test@example.com","role":"USER",...}]}</w:t>
      </w:r>
    </w:p>
    <w:p w14:paraId="28B73344" w14:textId="77777777" w:rsidR="00C23592" w:rsidRDefault="00464A51">
      <w:pPr>
        <w:shd w:val="clear" w:color="auto" w:fill="F3F3F3"/>
        <w:spacing w:after="40"/>
        <w:ind w:left="200"/>
      </w:pPr>
      <w:r>
        <w:rPr>
          <w:rFonts w:ascii="Consolas" w:eastAsia="Consolas" w:hAnsi="Consolas" w:cs="Consolas"/>
          <w:sz w:val="18"/>
          <w:szCs w:val="18"/>
        </w:rPr>
        <w:lastRenderedPageBreak/>
        <w:t>GET  /api/admin/api-health                    -&gt; 200 {"ai":[{"provider":"OPENAI","operation":"parse","success":false,"errorMessage":"429 You have no credits remaining..."}], ...}</w:t>
      </w:r>
    </w:p>
    <w:p w14:paraId="17368C3A" w14:textId="77777777" w:rsidR="00C23592" w:rsidRDefault="00C23592">
      <w:pPr>
        <w:spacing w:after="80"/>
      </w:pPr>
    </w:p>
    <w:p w14:paraId="22AE3C5A" w14:textId="77777777" w:rsidR="00C23592" w:rsidRDefault="00464A51">
      <w:pPr>
        <w:pStyle w:val="Heading3"/>
      </w:pPr>
      <w:r>
        <w:t>External provider checks</w:t>
      </w:r>
    </w:p>
    <w:p w14:paraId="114E13C7" w14:textId="77777777" w:rsidR="00C23592" w:rsidRDefault="00464A51">
      <w:pPr>
        <w:shd w:val="clear" w:color="auto" w:fill="F3F3F3"/>
        <w:spacing w:after="40"/>
        <w:ind w:left="200"/>
      </w:pPr>
      <w:r>
        <w:rPr>
          <w:rFonts w:ascii="Consolas" w:eastAsia="Consolas" w:hAnsi="Consolas" w:cs="Consolas"/>
          <w:sz w:val="18"/>
          <w:szCs w:val="18"/>
        </w:rPr>
        <w:t>GET https://api.apollo.io/v1/auth/health (x-api-key)     -&gt; 200 {"healthy":true,"is_logged_in":true}</w:t>
      </w:r>
    </w:p>
    <w:p w14:paraId="7B596CEA" w14:textId="77777777" w:rsidR="00C23592" w:rsidRDefault="00464A51">
      <w:pPr>
        <w:shd w:val="clear" w:color="auto" w:fill="F3F3F3"/>
        <w:spacing w:after="40"/>
        <w:ind w:left="200"/>
      </w:pPr>
      <w:r>
        <w:rPr>
          <w:rFonts w:ascii="Consolas" w:eastAsia="Consolas" w:hAnsi="Consolas" w:cs="Consolas"/>
          <w:sz w:val="18"/>
          <w:szCs w:val="18"/>
        </w:rPr>
        <w:t>POST https://api.openai.com/v1/chat/completions (env (1) key)</w:t>
      </w:r>
    </w:p>
    <w:p w14:paraId="30B452FB" w14:textId="77777777" w:rsidR="00C23592" w:rsidRDefault="00464A51">
      <w:pPr>
        <w:shd w:val="clear" w:color="auto" w:fill="F3F3F3"/>
        <w:spacing w:after="40"/>
        <w:ind w:left="200"/>
      </w:pPr>
      <w:r>
        <w:rPr>
          <w:rFonts w:ascii="Consolas" w:eastAsia="Consolas" w:hAnsi="Consolas" w:cs="Consolas"/>
          <w:sz w:val="18"/>
          <w:szCs w:val="18"/>
        </w:rPr>
        <w:t xml:space="preserve">   -&gt; {"error":{"type":"insufficient_quota","code":"credit_balance_exhausted", ...}}</w:t>
      </w:r>
    </w:p>
    <w:p w14:paraId="10E03856" w14:textId="77777777" w:rsidR="00C23592" w:rsidRDefault="00C23592">
      <w:pPr>
        <w:spacing w:after="80"/>
      </w:pPr>
    </w:p>
    <w:p w14:paraId="04DDE3DB" w14:textId="77777777" w:rsidR="00C23592" w:rsidRDefault="00464A51">
      <w:pPr>
        <w:pStyle w:val="Heading1"/>
      </w:pPr>
      <w:bookmarkStart w:id="19" w:name="_Toc243560716"/>
      <w:r>
        <w:t>8. Open items and recommendations</w:t>
      </w:r>
      <w:bookmarkEnd w:id="19"/>
    </w:p>
    <w:p w14:paraId="4F7B0D44" w14:textId="77777777" w:rsidR="00C23592" w:rsidRDefault="00464A51">
      <w:pPr>
        <w:pStyle w:val="ListParagraph"/>
        <w:numPr>
          <w:ilvl w:val="0"/>
          <w:numId w:val="3"/>
        </w:numPr>
        <w:spacing w:after="60"/>
      </w:pPr>
      <w:r>
        <w:rPr>
          <w:b/>
          <w:bCs/>
        </w:rPr>
        <w:t xml:space="preserve">OpenAI credits. </w:t>
      </w:r>
      <w:r>
        <w:t>Both available keys belong to an account with no credits. Add credits, or set GROQ_API_KEY (free tier) in .env.local; the router falls through OpenAI -&gt; Groq -&gt; Gemini -&gt; Claude automatically. Until then, prompt parsing and lead scoring use the heuristic fallback.</w:t>
      </w:r>
    </w:p>
    <w:p w14:paraId="3EB8D932" w14:textId="77777777" w:rsidR="00C23592" w:rsidRDefault="00464A51">
      <w:pPr>
        <w:pStyle w:val="ListParagraph"/>
        <w:numPr>
          <w:ilvl w:val="0"/>
          <w:numId w:val="3"/>
        </w:numPr>
        <w:spacing w:after="60"/>
      </w:pPr>
      <w:r>
        <w:rPr>
          <w:b/>
          <w:bCs/>
        </w:rPr>
        <w:t xml:space="preserve">Clerk keys. </w:t>
      </w:r>
      <w:r>
        <w:t>Keyless mode is for development only. Click 'Configure your application' in the app to claim the instance, then paste CLERK_SECRET_KEY and NEXT_PUBLIC_CLERK_PUBLISHABLE_KEY into .env.local. Production also needs the Clerk webhook at /api/webhooks/clerk.</w:t>
      </w:r>
    </w:p>
    <w:p w14:paraId="547137CB" w14:textId="77777777" w:rsidR="00C23592" w:rsidRDefault="00464A51">
      <w:pPr>
        <w:pStyle w:val="ListParagraph"/>
        <w:numPr>
          <w:ilvl w:val="0"/>
          <w:numId w:val="3"/>
        </w:numPr>
        <w:spacing w:after="60"/>
      </w:pPr>
      <w:r>
        <w:rPr>
          <w:b/>
          <w:bCs/>
        </w:rPr>
        <w:t xml:space="preserve">Stripe. </w:t>
      </w:r>
      <w:r>
        <w:t>Not needed locally. For paid gating set the STRIPE_* variables, BILLING_ENFORCE=true and NEXT_PUBLIC_BILLING_ENFORCE=true, and point the Stripe webhook at /api/stripe/webhook.</w:t>
      </w:r>
    </w:p>
    <w:p w14:paraId="16763E6A" w14:textId="77777777" w:rsidR="00C23592" w:rsidRDefault="00464A51">
      <w:pPr>
        <w:pStyle w:val="ListParagraph"/>
        <w:numPr>
          <w:ilvl w:val="0"/>
          <w:numId w:val="3"/>
        </w:numPr>
        <w:spacing w:after="60"/>
      </w:pPr>
      <w:r>
        <w:rPr>
          <w:b/>
          <w:bCs/>
        </w:rPr>
        <w:t xml:space="preserve">Real lead search. </w:t>
      </w:r>
      <w:r>
        <w:t>Everything up to POST /api/leads/find was verified. Submitting a search will spend Apollo credits (one batch = up to LEAD_BATCH_SIZE people), so it was left for you to trigger.</w:t>
      </w:r>
    </w:p>
    <w:p w14:paraId="51452FEA" w14:textId="77777777" w:rsidR="00C23592" w:rsidRDefault="00464A51">
      <w:pPr>
        <w:pStyle w:val="ListParagraph"/>
        <w:numPr>
          <w:ilvl w:val="0"/>
          <w:numId w:val="3"/>
        </w:numPr>
        <w:spacing w:after="60"/>
      </w:pPr>
      <w:r>
        <w:rPr>
          <w:b/>
          <w:bCs/>
        </w:rPr>
        <w:t xml:space="preserve">Test data. </w:t>
      </w:r>
      <w:r>
        <w:t>A test user (leadpilot2+clerk_test@example.com) and its ICP context exist in the local database and in the keyless Clerk instance. Remove them when no longer useful.</w:t>
      </w:r>
    </w:p>
    <w:p w14:paraId="664C01D1" w14:textId="77777777" w:rsidR="00C23592" w:rsidRDefault="00464A51">
      <w:pPr>
        <w:pStyle w:val="ListParagraph"/>
        <w:numPr>
          <w:ilvl w:val="0"/>
          <w:numId w:val="3"/>
        </w:numPr>
        <w:spacing w:after="60"/>
      </w:pPr>
      <w:r>
        <w:rPr>
          <w:b/>
          <w:bCs/>
        </w:rPr>
        <w:t xml:space="preserve">Unused variables. </w:t>
      </w:r>
      <w:r>
        <w:t>APIFY_*, LEAD_SOURCE_CSV_PATH and PLAYWRIGHT_STORAGE_STATE_PATH from env (1) are not read by this codebase and can be deleted from .env.local.</w:t>
      </w:r>
    </w:p>
    <w:p w14:paraId="0CEE98A7" w14:textId="77777777" w:rsidR="00C23592" w:rsidRDefault="00464A51">
      <w:pPr>
        <w:pStyle w:val="Heading1"/>
      </w:pPr>
      <w:bookmarkStart w:id="20" w:name="_Toc243560717"/>
      <w:r>
        <w:t>9. How to run it</w:t>
      </w:r>
      <w:bookmarkEnd w:id="20"/>
    </w:p>
    <w:p w14:paraId="3862FD75" w14:textId="77777777" w:rsidR="00C23592" w:rsidRDefault="00464A51">
      <w:pPr>
        <w:shd w:val="clear" w:color="auto" w:fill="F3F3F3"/>
        <w:spacing w:after="40"/>
        <w:ind w:left="200"/>
      </w:pPr>
      <w:r>
        <w:rPr>
          <w:rFonts w:ascii="Consolas" w:eastAsia="Consolas" w:hAnsi="Consolas" w:cs="Consolas"/>
          <w:sz w:val="18"/>
          <w:szCs w:val="18"/>
        </w:rPr>
        <w:t># 1. Start Docker Desktop, then:</w:t>
      </w:r>
    </w:p>
    <w:p w14:paraId="48A25396" w14:textId="77777777" w:rsidR="00C23592" w:rsidRDefault="00464A51">
      <w:pPr>
        <w:shd w:val="clear" w:color="auto" w:fill="F3F3F3"/>
        <w:spacing w:after="40"/>
        <w:ind w:left="200"/>
      </w:pPr>
      <w:r>
        <w:rPr>
          <w:rFonts w:ascii="Consolas" w:eastAsia="Consolas" w:hAnsi="Consolas" w:cs="Consolas"/>
          <w:sz w:val="18"/>
          <w:szCs w:val="18"/>
        </w:rPr>
        <w:t>docker compose up -d postgres</w:t>
      </w:r>
    </w:p>
    <w:p w14:paraId="166D726B" w14:textId="77777777" w:rsidR="00C23592" w:rsidRDefault="00464A51">
      <w:pPr>
        <w:shd w:val="clear" w:color="auto" w:fill="F3F3F3"/>
        <w:spacing w:after="40"/>
        <w:ind w:left="200"/>
      </w:pPr>
      <w:r>
        <w:rPr>
          <w:rFonts w:ascii="Consolas" w:eastAsia="Consolas" w:hAnsi="Consolas" w:cs="Consolas"/>
          <w:sz w:val="18"/>
          <w:szCs w:val="18"/>
        </w:rPr>
        <w:t># 2. First time only (already done on this machine):</w:t>
      </w:r>
    </w:p>
    <w:p w14:paraId="7FCB2CF0" w14:textId="77777777" w:rsidR="00C23592" w:rsidRDefault="00464A51">
      <w:pPr>
        <w:shd w:val="clear" w:color="auto" w:fill="F3F3F3"/>
        <w:spacing w:after="40"/>
        <w:ind w:left="200"/>
      </w:pPr>
      <w:r>
        <w:rPr>
          <w:rFonts w:ascii="Consolas" w:eastAsia="Consolas" w:hAnsi="Consolas" w:cs="Consolas"/>
          <w:sz w:val="18"/>
          <w:szCs w:val="18"/>
        </w:rPr>
        <w:t>npm install &amp;&amp; npx prisma migrate deploy &amp;&amp; npx prisma db seed</w:t>
      </w:r>
    </w:p>
    <w:p w14:paraId="3087EAA0" w14:textId="77777777" w:rsidR="00C23592" w:rsidRDefault="00464A51">
      <w:pPr>
        <w:shd w:val="clear" w:color="auto" w:fill="F3F3F3"/>
        <w:spacing w:after="40"/>
        <w:ind w:left="200"/>
      </w:pPr>
      <w:r>
        <w:rPr>
          <w:rFonts w:ascii="Consolas" w:eastAsia="Consolas" w:hAnsi="Consolas" w:cs="Consolas"/>
          <w:sz w:val="18"/>
          <w:szCs w:val="18"/>
        </w:rPr>
        <w:t># 3. Run</w:t>
      </w:r>
    </w:p>
    <w:p w14:paraId="6940C447" w14:textId="77777777" w:rsidR="00C23592" w:rsidRDefault="00464A51">
      <w:pPr>
        <w:shd w:val="clear" w:color="auto" w:fill="F3F3F3"/>
        <w:spacing w:after="40"/>
        <w:ind w:left="200"/>
      </w:pPr>
      <w:r>
        <w:rPr>
          <w:rFonts w:ascii="Consolas" w:eastAsia="Consolas" w:hAnsi="Consolas" w:cs="Consolas"/>
          <w:sz w:val="18"/>
          <w:szCs w:val="18"/>
        </w:rPr>
        <w:t>npm run dev</w:t>
      </w:r>
    </w:p>
    <w:p w14:paraId="74B6D4EC" w14:textId="77777777" w:rsidR="00C23592" w:rsidRDefault="00464A51">
      <w:pPr>
        <w:shd w:val="clear" w:color="auto" w:fill="F3F3F3"/>
        <w:spacing w:after="40"/>
        <w:ind w:left="200"/>
      </w:pPr>
      <w:r>
        <w:rPr>
          <w:rFonts w:ascii="Consolas" w:eastAsia="Consolas" w:hAnsi="Consolas" w:cs="Consolas"/>
          <w:sz w:val="18"/>
          <w:szCs w:val="18"/>
        </w:rPr>
        <w:t># 4. Open http://localhost:3000/login in a normal browser</w:t>
      </w:r>
    </w:p>
    <w:p w14:paraId="2513489D" w14:textId="77777777" w:rsidR="00C23592" w:rsidRDefault="00464A51">
      <w:pPr>
        <w:shd w:val="clear" w:color="auto" w:fill="F3F3F3"/>
        <w:spacing w:after="40"/>
        <w:ind w:left="200"/>
      </w:pPr>
      <w:r>
        <w:rPr>
          <w:rFonts w:ascii="Consolas" w:eastAsia="Consolas" w:hAnsi="Consolas" w:cs="Consolas"/>
          <w:sz w:val="18"/>
          <w:szCs w:val="18"/>
        </w:rPr>
        <w:t>#    Admin console: http://localhost:3000/admin/login (ADMIN_EMAIL / ADMIN_PASSWORD from .env.local)</w:t>
      </w:r>
    </w:p>
    <w:p w14:paraId="6FD571A5" w14:textId="77777777" w:rsidR="00C23592" w:rsidRDefault="00464A51">
      <w:pPr>
        <w:shd w:val="clear" w:color="auto" w:fill="F3F3F3"/>
        <w:spacing w:after="40"/>
        <w:ind w:left="200"/>
      </w:pPr>
      <w:r>
        <w:rPr>
          <w:rFonts w:ascii="Consolas" w:eastAsia="Consolas" w:hAnsi="Consolas" w:cs="Consolas"/>
          <w:sz w:val="18"/>
          <w:szCs w:val="18"/>
        </w:rPr>
        <w:t># 5. Tests</w:t>
      </w:r>
    </w:p>
    <w:p w14:paraId="6A75B323" w14:textId="77777777" w:rsidR="00C23592" w:rsidRDefault="00464A51">
      <w:pPr>
        <w:shd w:val="clear" w:color="auto" w:fill="F3F3F3"/>
        <w:spacing w:after="40"/>
        <w:ind w:left="200"/>
      </w:pPr>
      <w:r>
        <w:rPr>
          <w:rFonts w:ascii="Consolas" w:eastAsia="Consolas" w:hAnsi="Consolas" w:cs="Consolas"/>
          <w:sz w:val="18"/>
          <w:szCs w:val="18"/>
        </w:rPr>
        <w:t>npm test</w:t>
      </w:r>
    </w:p>
    <w:p w14:paraId="40662AA5" w14:textId="77777777" w:rsidR="00C23592" w:rsidRDefault="00C23592">
      <w:pPr>
        <w:spacing w:after="80"/>
      </w:pPr>
    </w:p>
    <w:p w14:paraId="2A7EC91F" w14:textId="77777777" w:rsidR="00C23592" w:rsidRDefault="00464A51">
      <w:pPr>
        <w:spacing w:after="120"/>
      </w:pPr>
      <w:r>
        <w:t>Related files: README.md (updated with a 'Local auth without Clerk keys' section), .env.example, docker-compose.yml, docs/ARCHITECTURE.md, docs/SRS.md.</w:t>
      </w:r>
    </w:p>
    <w:sectPr w:rsidR="00C23592">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A7F46" w14:textId="77777777" w:rsidR="00464A51" w:rsidRDefault="00464A51">
      <w:r>
        <w:separator/>
      </w:r>
    </w:p>
  </w:endnote>
  <w:endnote w:type="continuationSeparator" w:id="0">
    <w:p w14:paraId="2E594E54" w14:textId="77777777" w:rsidR="00464A51" w:rsidRDefault="00464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9211" w14:textId="77777777" w:rsidR="00C23592" w:rsidRDefault="00464A51">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2BC86" w14:textId="77777777" w:rsidR="00464A51" w:rsidRDefault="00464A51">
      <w:r>
        <w:separator/>
      </w:r>
    </w:p>
  </w:footnote>
  <w:footnote w:type="continuationSeparator" w:id="0">
    <w:p w14:paraId="595E57AD" w14:textId="77777777" w:rsidR="00464A51" w:rsidRDefault="00464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B697" w14:textId="77777777" w:rsidR="00C23592" w:rsidRDefault="00464A51">
    <w:pPr>
      <w:jc w:val="right"/>
    </w:pPr>
    <w:r>
      <w:rPr>
        <w:color w:val="595959"/>
        <w:sz w:val="17"/>
        <w:szCs w:val="17"/>
      </w:rPr>
      <w:t>LeadPilot AI (VARSA) - Local Setup and Verification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308"/>
    <w:multiLevelType w:val="hybridMultilevel"/>
    <w:tmpl w:val="024A1E8C"/>
    <w:lvl w:ilvl="0" w:tplc="61686D4C">
      <w:start w:val="1"/>
      <w:numFmt w:val="bullet"/>
      <w:lvlText w:val="•"/>
      <w:lvlJc w:val="left"/>
      <w:pPr>
        <w:ind w:left="540" w:hanging="270"/>
      </w:pPr>
    </w:lvl>
    <w:lvl w:ilvl="1" w:tplc="56E2B124">
      <w:numFmt w:val="decimal"/>
      <w:lvlText w:val=""/>
      <w:lvlJc w:val="left"/>
    </w:lvl>
    <w:lvl w:ilvl="2" w:tplc="5AC6F324">
      <w:numFmt w:val="decimal"/>
      <w:lvlText w:val=""/>
      <w:lvlJc w:val="left"/>
    </w:lvl>
    <w:lvl w:ilvl="3" w:tplc="648484FC">
      <w:numFmt w:val="decimal"/>
      <w:lvlText w:val=""/>
      <w:lvlJc w:val="left"/>
    </w:lvl>
    <w:lvl w:ilvl="4" w:tplc="18C82A32">
      <w:numFmt w:val="decimal"/>
      <w:lvlText w:val=""/>
      <w:lvlJc w:val="left"/>
    </w:lvl>
    <w:lvl w:ilvl="5" w:tplc="1CAC5ED8">
      <w:numFmt w:val="decimal"/>
      <w:lvlText w:val=""/>
      <w:lvlJc w:val="left"/>
    </w:lvl>
    <w:lvl w:ilvl="6" w:tplc="F5F699E6">
      <w:numFmt w:val="decimal"/>
      <w:lvlText w:val=""/>
      <w:lvlJc w:val="left"/>
    </w:lvl>
    <w:lvl w:ilvl="7" w:tplc="79E023CE">
      <w:numFmt w:val="decimal"/>
      <w:lvlText w:val=""/>
      <w:lvlJc w:val="left"/>
    </w:lvl>
    <w:lvl w:ilvl="8" w:tplc="01E891AA">
      <w:numFmt w:val="decimal"/>
      <w:lvlText w:val=""/>
      <w:lvlJc w:val="left"/>
    </w:lvl>
  </w:abstractNum>
  <w:abstractNum w:abstractNumId="1" w15:restartNumberingAfterBreak="0">
    <w:nsid w:val="3ECA0AC8"/>
    <w:multiLevelType w:val="hybridMultilevel"/>
    <w:tmpl w:val="5C800C42"/>
    <w:lvl w:ilvl="0" w:tplc="8326D4B6" w:tentative="1">
      <w:start w:val="1"/>
      <w:numFmt w:val="bullet"/>
      <w:lvlText w:val="●"/>
      <w:lvlJc w:val="left"/>
      <w:pPr>
        <w:ind w:left="720" w:hanging="360"/>
      </w:pPr>
    </w:lvl>
    <w:lvl w:ilvl="1" w:tplc="DD9C3868" w:tentative="1">
      <w:start w:val="1"/>
      <w:numFmt w:val="bullet"/>
      <w:lvlText w:val="○"/>
      <w:lvlJc w:val="left"/>
      <w:pPr>
        <w:ind w:left="1440" w:hanging="360"/>
      </w:pPr>
    </w:lvl>
    <w:lvl w:ilvl="2" w:tplc="6C74FF7C" w:tentative="1">
      <w:start w:val="1"/>
      <w:numFmt w:val="bullet"/>
      <w:lvlText w:val="■"/>
      <w:lvlJc w:val="left"/>
      <w:pPr>
        <w:ind w:left="2160" w:hanging="360"/>
      </w:pPr>
    </w:lvl>
    <w:lvl w:ilvl="3" w:tplc="D736B4B0" w:tentative="1">
      <w:start w:val="1"/>
      <w:numFmt w:val="bullet"/>
      <w:lvlText w:val="●"/>
      <w:lvlJc w:val="left"/>
      <w:pPr>
        <w:ind w:left="2880" w:hanging="360"/>
      </w:pPr>
    </w:lvl>
    <w:lvl w:ilvl="4" w:tplc="4462EF06" w:tentative="1">
      <w:start w:val="1"/>
      <w:numFmt w:val="bullet"/>
      <w:lvlText w:val="○"/>
      <w:lvlJc w:val="left"/>
      <w:pPr>
        <w:ind w:left="3600" w:hanging="360"/>
      </w:pPr>
    </w:lvl>
    <w:lvl w:ilvl="5" w:tplc="588A0486" w:tentative="1">
      <w:start w:val="1"/>
      <w:numFmt w:val="bullet"/>
      <w:lvlText w:val="■"/>
      <w:lvlJc w:val="left"/>
      <w:pPr>
        <w:ind w:left="4320" w:hanging="360"/>
      </w:pPr>
    </w:lvl>
    <w:lvl w:ilvl="6" w:tplc="DB4EE986" w:tentative="1">
      <w:start w:val="1"/>
      <w:numFmt w:val="bullet"/>
      <w:lvlText w:val="●"/>
      <w:lvlJc w:val="left"/>
      <w:pPr>
        <w:ind w:left="5040" w:hanging="360"/>
      </w:pPr>
    </w:lvl>
    <w:lvl w:ilvl="7" w:tplc="6432434C" w:tentative="1">
      <w:start w:val="1"/>
      <w:numFmt w:val="bullet"/>
      <w:lvlText w:val="●"/>
      <w:lvlJc w:val="left"/>
      <w:pPr>
        <w:ind w:left="5760" w:hanging="360"/>
      </w:pPr>
    </w:lvl>
    <w:lvl w:ilvl="8" w:tplc="28A23D48" w:tentative="1">
      <w:start w:val="1"/>
      <w:numFmt w:val="bullet"/>
      <w:lvlText w:val="●"/>
      <w:lvlJc w:val="left"/>
      <w:pPr>
        <w:ind w:left="6480" w:hanging="360"/>
      </w:pPr>
    </w:lvl>
  </w:abstractNum>
  <w:abstractNum w:abstractNumId="2" w15:restartNumberingAfterBreak="0">
    <w:nsid w:val="7D404ED0"/>
    <w:multiLevelType w:val="hybridMultilevel"/>
    <w:tmpl w:val="7A7A18EC"/>
    <w:lvl w:ilvl="0" w:tplc="6FD0101C">
      <w:start w:val="1"/>
      <w:numFmt w:val="decimal"/>
      <w:lvlText w:val="%1."/>
      <w:lvlJc w:val="left"/>
      <w:pPr>
        <w:ind w:left="540" w:hanging="270"/>
      </w:pPr>
    </w:lvl>
    <w:lvl w:ilvl="1" w:tplc="3FBC958C">
      <w:numFmt w:val="decimal"/>
      <w:lvlText w:val=""/>
      <w:lvlJc w:val="left"/>
    </w:lvl>
    <w:lvl w:ilvl="2" w:tplc="9D788B7E">
      <w:numFmt w:val="decimal"/>
      <w:lvlText w:val=""/>
      <w:lvlJc w:val="left"/>
    </w:lvl>
    <w:lvl w:ilvl="3" w:tplc="FAA4E864">
      <w:numFmt w:val="decimal"/>
      <w:lvlText w:val=""/>
      <w:lvlJc w:val="left"/>
    </w:lvl>
    <w:lvl w:ilvl="4" w:tplc="C18A54E8">
      <w:numFmt w:val="decimal"/>
      <w:lvlText w:val=""/>
      <w:lvlJc w:val="left"/>
    </w:lvl>
    <w:lvl w:ilvl="5" w:tplc="DC16C21A">
      <w:numFmt w:val="decimal"/>
      <w:lvlText w:val=""/>
      <w:lvlJc w:val="left"/>
    </w:lvl>
    <w:lvl w:ilvl="6" w:tplc="CFDCCE3C">
      <w:numFmt w:val="decimal"/>
      <w:lvlText w:val=""/>
      <w:lvlJc w:val="left"/>
    </w:lvl>
    <w:lvl w:ilvl="7" w:tplc="82E0542A">
      <w:numFmt w:val="decimal"/>
      <w:lvlText w:val=""/>
      <w:lvlJc w:val="left"/>
    </w:lvl>
    <w:lvl w:ilvl="8" w:tplc="3C3A0530">
      <w:numFmt w:val="decimal"/>
      <w:lvlText w:val=""/>
      <w:lvlJc w:val="left"/>
    </w:lvl>
  </w:abstractNum>
  <w:num w:numId="1" w16cid:durableId="495801267">
    <w:abstractNumId w:val="1"/>
    <w:lvlOverride w:ilvl="0">
      <w:startOverride w:val="1"/>
    </w:lvlOverride>
  </w:num>
  <w:num w:numId="2" w16cid:durableId="1489974694">
    <w:abstractNumId w:val="2"/>
    <w:lvlOverride w:ilvl="0">
      <w:startOverride w:val="1"/>
    </w:lvlOverride>
  </w:num>
  <w:num w:numId="3" w16cid:durableId="2026901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592"/>
    <w:rsid w:val="00464A51"/>
    <w:rsid w:val="00A239AE"/>
    <w:rsid w:val="00C23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7D7E"/>
  <w15:docId w15:val="{21149564-0B5D-4E8A-BC24-FDC39D82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A5F"/>
      <w:sz w:val="32"/>
      <w:szCs w:val="32"/>
    </w:rPr>
  </w:style>
  <w:style w:type="paragraph" w:styleId="Heading2">
    <w:name w:val="heading 2"/>
    <w:basedOn w:val="Normal"/>
    <w:next w:val="Normal"/>
    <w:uiPriority w:val="9"/>
    <w:unhideWhenUsed/>
    <w:qFormat/>
    <w:pPr>
      <w:spacing w:before="240" w:after="120"/>
      <w:outlineLvl w:val="1"/>
    </w:pPr>
    <w:rPr>
      <w:b/>
      <w:bCs/>
      <w:color w:val="1F3A5F"/>
      <w:sz w:val="26"/>
      <w:szCs w:val="26"/>
    </w:rPr>
  </w:style>
  <w:style w:type="paragraph" w:styleId="Heading3">
    <w:name w:val="heading 3"/>
    <w:basedOn w:val="Normal"/>
    <w:next w:val="Normal"/>
    <w:uiPriority w:val="9"/>
    <w:unhideWhenUsed/>
    <w:qFormat/>
    <w:pPr>
      <w:spacing w:before="200" w:after="80"/>
      <w:outlineLvl w:val="2"/>
    </w:pPr>
    <w:rPr>
      <w:b/>
      <w:bCs/>
      <w:color w:val="595959"/>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4A51"/>
    <w:pPr>
      <w:spacing w:after="100"/>
    </w:pPr>
  </w:style>
  <w:style w:type="paragraph" w:styleId="TOC2">
    <w:name w:val="toc 2"/>
    <w:basedOn w:val="Normal"/>
    <w:next w:val="Normal"/>
    <w:autoRedefine/>
    <w:uiPriority w:val="39"/>
    <w:unhideWhenUsed/>
    <w:rsid w:val="00464A5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3027</Words>
  <Characters>17258</Characters>
  <Application>Microsoft Office Word</Application>
  <DocSecurity>0</DocSecurity>
  <Lines>143</Lines>
  <Paragraphs>40</Paragraphs>
  <ScaleCrop>false</ScaleCrop>
  <Company/>
  <LinksUpToDate>false</LinksUpToDate>
  <CharactersWithSpaces>20245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LeadPilot AI (VARSA) - Local Setup and Verification Report</dc:title>
  <dc:creator>Verification run</dc:creator>
  <cp:lastModifiedBy>ABDULLAH SHAHID</cp:lastModifiedBy>
  <cp:revision>2</cp:revision>
  <dcterms:created xsi:type="dcterms:W3CDTF">2026-10-22T15:24:00Z</dcterms:created>
  <dcterms:modified xsi:type="dcterms:W3CDTF">2026-10-22T15:24:00Z</dcterms:modified>
</cp:coreProperties>
</file>