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1C282" w14:textId="24DB5E06" w:rsidR="00BE66F9" w:rsidRDefault="00BA2D4B">
      <w:pPr>
        <w:rPr>
          <w:rFonts w:ascii="Arial" w:hAnsi="Arial" w:cs="Arial"/>
        </w:rPr>
      </w:pPr>
      <w:bookmarkStart w:id="0" w:name="_Toc18072076"/>
      <w:r w:rsidRPr="009603A7">
        <w:rPr>
          <w:rFonts w:ascii="Arial" w:hAnsi="Arial" w:cs="Arial"/>
          <w:noProof/>
          <w:lang w:val="en-GB" w:eastAsia="en-GB"/>
        </w:rPr>
        <mc:AlternateContent>
          <mc:Choice Requires="wps">
            <w:drawing>
              <wp:anchor distT="0" distB="0" distL="114300" distR="114300" simplePos="0" relativeHeight="251667456" behindDoc="0" locked="0" layoutInCell="1" allowOverlap="1" wp14:anchorId="0F93AAE7" wp14:editId="0EB2D5EA">
                <wp:simplePos x="0" y="0"/>
                <wp:positionH relativeFrom="column">
                  <wp:posOffset>-637717</wp:posOffset>
                </wp:positionH>
                <wp:positionV relativeFrom="paragraph">
                  <wp:posOffset>2086138</wp:posOffset>
                </wp:positionV>
                <wp:extent cx="7038975" cy="295833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038975" cy="2958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B3767" w14:textId="52BECD41" w:rsidR="00F02331" w:rsidRDefault="00F02331" w:rsidP="009603A7">
                            <w:pPr>
                              <w:rPr>
                                <w:rFonts w:ascii="Arial" w:hAnsi="Arial" w:cs="Arial"/>
                                <w:b/>
                                <w:color w:val="404040" w:themeColor="text1" w:themeTint="BF"/>
                                <w:sz w:val="72"/>
                                <w:szCs w:val="64"/>
                                <w:u w:val="single"/>
                              </w:rPr>
                            </w:pPr>
                            <w:r w:rsidRPr="00CA500C">
                              <w:rPr>
                                <w:rFonts w:ascii="Arial" w:hAnsi="Arial" w:cs="Arial"/>
                                <w:b/>
                                <w:color w:val="404040" w:themeColor="text1" w:themeTint="BF"/>
                                <w:sz w:val="72"/>
                                <w:szCs w:val="64"/>
                                <w:u w:val="single"/>
                              </w:rPr>
                              <w:t xml:space="preserve">OT/ICS Cybersecurity </w:t>
                            </w:r>
                          </w:p>
                          <w:p w14:paraId="3CF95797" w14:textId="4612625E" w:rsidR="00F02331" w:rsidRPr="00627383" w:rsidRDefault="00F02331" w:rsidP="009603A7">
                            <w:pPr>
                              <w:rPr>
                                <w:rFonts w:ascii="Arial" w:hAnsi="Arial" w:cs="Arial"/>
                                <w:b/>
                                <w:color w:val="404040" w:themeColor="text1" w:themeTint="BF"/>
                                <w:sz w:val="72"/>
                                <w:szCs w:val="64"/>
                                <w:u w:val="single"/>
                              </w:rPr>
                            </w:pPr>
                            <w:r w:rsidRPr="00CA500C">
                              <w:rPr>
                                <w:rFonts w:ascii="Arial" w:hAnsi="Arial" w:cs="Arial"/>
                                <w:b/>
                                <w:color w:val="404040" w:themeColor="text1" w:themeTint="BF"/>
                                <w:sz w:val="72"/>
                                <w:szCs w:val="64"/>
                                <w:u w:val="single"/>
                              </w:rPr>
                              <w:t>Vulnerability management</w:t>
                            </w:r>
                            <w:r>
                              <w:rPr>
                                <w:rFonts w:ascii="Arial" w:hAnsi="Arial" w:cs="Arial"/>
                                <w:b/>
                                <w:color w:val="404040" w:themeColor="text1" w:themeTint="BF"/>
                                <w:sz w:val="72"/>
                                <w:szCs w:val="64"/>
                                <w:u w:val="single"/>
                              </w:rPr>
                              <w:t xml:space="preserve"> – High Level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3AAE7" id="_x0000_t202" coordsize="21600,21600" o:spt="202" path="m,l,21600r21600,l21600,xe">
                <v:stroke joinstyle="miter"/>
                <v:path gradientshapeok="t" o:connecttype="rect"/>
              </v:shapetype>
              <v:shape id="Text Box 20" o:spid="_x0000_s1026" type="#_x0000_t202" style="position:absolute;margin-left:-50.2pt;margin-top:164.25pt;width:554.25pt;height:23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" filled="f" stroked="f" strokeweight=".5pt">
                <v:textbox>
                  <w:txbxContent>
                    <w:p w14:paraId="482B3767" w14:textId="52BECD41" w:rsidR="00F02331" w:rsidRDefault="00F02331" w:rsidP="009603A7">
                      <w:pPr>
                        <w:rPr>
                          <w:rFonts w:ascii="Arial" w:hAnsi="Arial" w:cs="Arial"/>
                          <w:b/>
                          <w:color w:val="404040" w:themeColor="text1" w:themeTint="BF"/>
                          <w:sz w:val="72"/>
                          <w:szCs w:val="64"/>
                          <w:u w:val="single"/>
                        </w:rPr>
                      </w:pPr>
                      <w:r w:rsidRPr="00CA500C">
                        <w:rPr>
                          <w:rFonts w:ascii="Arial" w:hAnsi="Arial" w:cs="Arial"/>
                          <w:b/>
                          <w:color w:val="404040" w:themeColor="text1" w:themeTint="BF"/>
                          <w:sz w:val="72"/>
                          <w:szCs w:val="64"/>
                          <w:u w:val="single"/>
                        </w:rPr>
                        <w:t xml:space="preserve">OT/ICS Cybersecurity </w:t>
                      </w:r>
                    </w:p>
                    <w:p w14:paraId="3CF95797" w14:textId="4612625E" w:rsidR="00F02331" w:rsidRPr="00627383" w:rsidRDefault="00F02331" w:rsidP="009603A7">
                      <w:pPr>
                        <w:rPr>
                          <w:rFonts w:ascii="Arial" w:hAnsi="Arial" w:cs="Arial"/>
                          <w:b/>
                          <w:color w:val="404040" w:themeColor="text1" w:themeTint="BF"/>
                          <w:sz w:val="72"/>
                          <w:szCs w:val="64"/>
                          <w:u w:val="single"/>
                        </w:rPr>
                      </w:pPr>
                      <w:r w:rsidRPr="00CA500C">
                        <w:rPr>
                          <w:rFonts w:ascii="Arial" w:hAnsi="Arial" w:cs="Arial"/>
                          <w:b/>
                          <w:color w:val="404040" w:themeColor="text1" w:themeTint="BF"/>
                          <w:sz w:val="72"/>
                          <w:szCs w:val="64"/>
                          <w:u w:val="single"/>
                        </w:rPr>
                        <w:t>Vulnerability management</w:t>
                      </w:r>
                      <w:r>
                        <w:rPr>
                          <w:rFonts w:ascii="Arial" w:hAnsi="Arial" w:cs="Arial"/>
                          <w:b/>
                          <w:color w:val="404040" w:themeColor="text1" w:themeTint="BF"/>
                          <w:sz w:val="72"/>
                          <w:szCs w:val="64"/>
                          <w:u w:val="single"/>
                        </w:rPr>
                        <w:t xml:space="preserve"> – High Level Design</w:t>
                      </w:r>
                    </w:p>
                  </w:txbxContent>
                </v:textbox>
              </v:shape>
            </w:pict>
          </mc:Fallback>
        </mc:AlternateContent>
      </w:r>
      <w:r w:rsidR="00352EE9" w:rsidRPr="00E15B4D">
        <w:rPr>
          <w:noProof/>
          <w:lang w:val="en-GB" w:eastAsia="en-GB"/>
        </w:rPr>
        <w:drawing>
          <wp:anchor distT="0" distB="0" distL="114300" distR="114300" simplePos="0" relativeHeight="251669504" behindDoc="1" locked="0" layoutInCell="1" allowOverlap="1" wp14:anchorId="208EE152" wp14:editId="58B7027D">
            <wp:simplePos x="0" y="0"/>
            <wp:positionH relativeFrom="page">
              <wp:posOffset>41930</wp:posOffset>
            </wp:positionH>
            <wp:positionV relativeFrom="paragraph">
              <wp:posOffset>-903768</wp:posOffset>
            </wp:positionV>
            <wp:extent cx="7911771" cy="101909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8837" r="19483"/>
                    <a:stretch/>
                  </pic:blipFill>
                  <pic:spPr bwMode="auto">
                    <a:xfrm>
                      <a:off x="0" y="0"/>
                      <a:ext cx="7911771" cy="1019090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66F9">
        <w:rPr>
          <w:rFonts w:ascii="Arial" w:hAnsi="Arial" w:cs="Arial"/>
        </w:rPr>
        <w:br w:type="page"/>
      </w:r>
      <w:bookmarkStart w:id="1" w:name="_Hlk481613473"/>
      <w:bookmarkEnd w:id="1"/>
      <w:r w:rsidR="009603A7" w:rsidRPr="009603A7">
        <w:rPr>
          <w:rFonts w:ascii="Arial" w:hAnsi="Arial" w:cs="Arial"/>
          <w:noProof/>
          <w:lang w:val="en-GB" w:eastAsia="en-GB"/>
        </w:rPr>
        <mc:AlternateContent>
          <mc:Choice Requires="wps">
            <w:drawing>
              <wp:anchor distT="0" distB="0" distL="114300" distR="114300" simplePos="0" relativeHeight="251663360" behindDoc="0" locked="0" layoutInCell="1" allowOverlap="1" wp14:anchorId="71ADF533" wp14:editId="39A4A3C8">
                <wp:simplePos x="0" y="0"/>
                <wp:positionH relativeFrom="column">
                  <wp:posOffset>1666240</wp:posOffset>
                </wp:positionH>
                <wp:positionV relativeFrom="paragraph">
                  <wp:posOffset>4980940</wp:posOffset>
                </wp:positionV>
                <wp:extent cx="228600" cy="227965"/>
                <wp:effectExtent l="0" t="0" r="0" b="0"/>
                <wp:wrapNone/>
                <wp:docPr id="334" name="object 9"/>
                <wp:cNvGraphicFramePr/>
                <a:graphic xmlns:a="http://schemas.openxmlformats.org/drawingml/2006/main">
                  <a:graphicData uri="http://schemas.microsoft.com/office/word/2010/wordprocessingShape">
                    <wps:wsp>
                      <wps:cNvSpPr/>
                      <wps:spPr>
                        <a:xfrm>
                          <a:off x="0" y="0"/>
                          <a:ext cx="228600" cy="227965"/>
                        </a:xfrm>
                        <a:custGeom>
                          <a:avLst/>
                          <a:gdLst/>
                          <a:ahLst/>
                          <a:cxnLst/>
                          <a:rect l="l" t="t" r="r" b="b"/>
                          <a:pathLst>
                            <a:path w="775789" h="775789">
                              <a:moveTo>
                                <a:pt x="387894" y="0"/>
                              </a:moveTo>
                              <a:lnTo>
                                <a:pt x="328520" y="4544"/>
                              </a:lnTo>
                              <a:lnTo>
                                <a:pt x="270275" y="18177"/>
                              </a:lnTo>
                              <a:lnTo>
                                <a:pt x="214289" y="40900"/>
                              </a:lnTo>
                              <a:lnTo>
                                <a:pt x="161691" y="72711"/>
                              </a:lnTo>
                              <a:lnTo>
                                <a:pt x="113611" y="113611"/>
                              </a:lnTo>
                              <a:lnTo>
                                <a:pt x="72711" y="161691"/>
                              </a:lnTo>
                              <a:lnTo>
                                <a:pt x="40900" y="214289"/>
                              </a:lnTo>
                              <a:lnTo>
                                <a:pt x="18177" y="270275"/>
                              </a:lnTo>
                              <a:lnTo>
                                <a:pt x="4544" y="328520"/>
                              </a:lnTo>
                              <a:lnTo>
                                <a:pt x="0" y="387894"/>
                              </a:lnTo>
                              <a:lnTo>
                                <a:pt x="1136" y="417652"/>
                              </a:lnTo>
                              <a:lnTo>
                                <a:pt x="10225" y="476603"/>
                              </a:lnTo>
                              <a:lnTo>
                                <a:pt x="28402" y="533860"/>
                              </a:lnTo>
                              <a:lnTo>
                                <a:pt x="55669" y="588293"/>
                              </a:lnTo>
                              <a:lnTo>
                                <a:pt x="92025" y="638773"/>
                              </a:lnTo>
                              <a:lnTo>
                                <a:pt x="137016" y="683764"/>
                              </a:lnTo>
                              <a:lnTo>
                                <a:pt x="187496" y="720120"/>
                              </a:lnTo>
                              <a:lnTo>
                                <a:pt x="241929" y="747387"/>
                              </a:lnTo>
                              <a:lnTo>
                                <a:pt x="299186" y="765564"/>
                              </a:lnTo>
                              <a:lnTo>
                                <a:pt x="358137" y="774653"/>
                              </a:lnTo>
                              <a:lnTo>
                                <a:pt x="387894" y="775789"/>
                              </a:lnTo>
                              <a:lnTo>
                                <a:pt x="417652" y="774653"/>
                              </a:lnTo>
                              <a:lnTo>
                                <a:pt x="476603" y="765564"/>
                              </a:lnTo>
                              <a:lnTo>
                                <a:pt x="533860" y="747387"/>
                              </a:lnTo>
                              <a:lnTo>
                                <a:pt x="588293" y="720120"/>
                              </a:lnTo>
                              <a:lnTo>
                                <a:pt x="638773" y="683764"/>
                              </a:lnTo>
                              <a:lnTo>
                                <a:pt x="683764" y="638773"/>
                              </a:lnTo>
                              <a:lnTo>
                                <a:pt x="720120" y="588293"/>
                              </a:lnTo>
                              <a:lnTo>
                                <a:pt x="747387" y="533860"/>
                              </a:lnTo>
                              <a:lnTo>
                                <a:pt x="765564" y="476603"/>
                              </a:lnTo>
                              <a:lnTo>
                                <a:pt x="774653" y="417652"/>
                              </a:lnTo>
                              <a:lnTo>
                                <a:pt x="775789" y="387894"/>
                              </a:lnTo>
                              <a:lnTo>
                                <a:pt x="774653" y="358137"/>
                              </a:lnTo>
                              <a:lnTo>
                                <a:pt x="765564" y="299186"/>
                              </a:lnTo>
                              <a:lnTo>
                                <a:pt x="747387" y="241929"/>
                              </a:lnTo>
                              <a:lnTo>
                                <a:pt x="720120" y="187496"/>
                              </a:lnTo>
                              <a:lnTo>
                                <a:pt x="683764" y="137016"/>
                              </a:lnTo>
                              <a:lnTo>
                                <a:pt x="638773" y="92025"/>
                              </a:lnTo>
                              <a:lnTo>
                                <a:pt x="588293" y="55669"/>
                              </a:lnTo>
                              <a:lnTo>
                                <a:pt x="533860" y="28402"/>
                              </a:lnTo>
                              <a:lnTo>
                                <a:pt x="476603" y="10225"/>
                              </a:lnTo>
                              <a:lnTo>
                                <a:pt x="417652" y="1136"/>
                              </a:lnTo>
                              <a:lnTo>
                                <a:pt x="387894" y="0"/>
                              </a:lnTo>
                              <a:close/>
                            </a:path>
                          </a:pathLst>
                        </a:custGeom>
                        <a:solidFill>
                          <a:srgbClr val="0D356E"/>
                        </a:solidFill>
                      </wps:spPr>
                      <wps:bodyPr wrap="square" lIns="0" tIns="0" rIns="0" bIns="0" rtlCol="0">
                        <a:noAutofit/>
                      </wps:bodyPr>
                    </wps:wsp>
                  </a:graphicData>
                </a:graphic>
              </wp:anchor>
            </w:drawing>
          </mc:Choice>
          <mc:Fallback>
            <w:pict>
              <v:shape w14:anchorId="055E28D6" id="object 9" o:spid="_x0000_s1026" style="position:absolute;margin-left:131.2pt;margin-top:392.2pt;width:18pt;height:17.9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775789,775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" path="m387894,l328520,4544,270275,18177,214289,40900,161691,72711r-48080,40900l72711,161691,40900,214289,18177,270275,4544,328520,,387894r1136,29758l10225,476603r18177,57257l55669,588293r36356,50480l137016,683764r50480,36356l241929,747387r57257,18177l358137,774653r29757,1136l417652,774653r58951,-9089l533860,747387r54433,-27267l638773,683764r44991,-44991l720120,588293r27267,-54433l765564,476603r9089,-58951l775789,387894r-1136,-29757l765564,299186,747387,241929,720120,187496,683764,137016,638773,92025,588293,55669,533860,28402,476603,10225,417652,1136,387894,xe" fillcolor="#0d356e" stroked="f">
                <v:path arrowok="t"/>
              </v:shape>
            </w:pict>
          </mc:Fallback>
        </mc:AlternateContent>
      </w:r>
      <w:r w:rsidR="009603A7" w:rsidRPr="009603A7">
        <w:rPr>
          <w:rFonts w:ascii="Arial" w:hAnsi="Arial" w:cs="Arial"/>
          <w:noProof/>
          <w:lang w:val="en-GB" w:eastAsia="en-GB"/>
        </w:rPr>
        <mc:AlternateContent>
          <mc:Choice Requires="wps">
            <w:drawing>
              <wp:anchor distT="0" distB="0" distL="114300" distR="114300" simplePos="0" relativeHeight="251664384" behindDoc="0" locked="0" layoutInCell="1" allowOverlap="1" wp14:anchorId="7C2C0C0A" wp14:editId="40D6DA69">
                <wp:simplePos x="0" y="0"/>
                <wp:positionH relativeFrom="column">
                  <wp:posOffset>4133215</wp:posOffset>
                </wp:positionH>
                <wp:positionV relativeFrom="paragraph">
                  <wp:posOffset>4695190</wp:posOffset>
                </wp:positionV>
                <wp:extent cx="381000" cy="380471"/>
                <wp:effectExtent l="0" t="0" r="0" b="635"/>
                <wp:wrapNone/>
                <wp:docPr id="335" name="object 7"/>
                <wp:cNvGraphicFramePr/>
                <a:graphic xmlns:a="http://schemas.openxmlformats.org/drawingml/2006/main">
                  <a:graphicData uri="http://schemas.microsoft.com/office/word/2010/wordprocessingShape">
                    <wps:wsp>
                      <wps:cNvSpPr/>
                      <wps:spPr>
                        <a:xfrm>
                          <a:off x="0" y="0"/>
                          <a:ext cx="381000" cy="380471"/>
                        </a:xfrm>
                        <a:custGeom>
                          <a:avLst/>
                          <a:gdLst/>
                          <a:ahLst/>
                          <a:cxnLst/>
                          <a:rect l="l" t="t" r="r" b="b"/>
                          <a:pathLst>
                            <a:path w="1028273" h="1028274">
                              <a:moveTo>
                                <a:pt x="514136" y="0"/>
                              </a:moveTo>
                              <a:lnTo>
                                <a:pt x="474694" y="1505"/>
                              </a:lnTo>
                              <a:lnTo>
                                <a:pt x="435438" y="6023"/>
                              </a:lnTo>
                              <a:lnTo>
                                <a:pt x="396557" y="13552"/>
                              </a:lnTo>
                              <a:lnTo>
                                <a:pt x="358237" y="24094"/>
                              </a:lnTo>
                              <a:lnTo>
                                <a:pt x="320666" y="37646"/>
                              </a:lnTo>
                              <a:lnTo>
                                <a:pt x="284030" y="54211"/>
                              </a:lnTo>
                              <a:lnTo>
                                <a:pt x="248517" y="73787"/>
                              </a:lnTo>
                              <a:lnTo>
                                <a:pt x="214314" y="96376"/>
                              </a:lnTo>
                              <a:lnTo>
                                <a:pt x="181608" y="121975"/>
                              </a:lnTo>
                              <a:lnTo>
                                <a:pt x="150586" y="150587"/>
                              </a:lnTo>
                              <a:lnTo>
                                <a:pt x="121975" y="181609"/>
                              </a:lnTo>
                              <a:lnTo>
                                <a:pt x="96375" y="214315"/>
                              </a:lnTo>
                              <a:lnTo>
                                <a:pt x="73787" y="248518"/>
                              </a:lnTo>
                              <a:lnTo>
                                <a:pt x="54211" y="284031"/>
                              </a:lnTo>
                              <a:lnTo>
                                <a:pt x="37646" y="320667"/>
                              </a:lnTo>
                              <a:lnTo>
                                <a:pt x="24093" y="358238"/>
                              </a:lnTo>
                              <a:lnTo>
                                <a:pt x="13552" y="396558"/>
                              </a:lnTo>
                              <a:lnTo>
                                <a:pt x="6023" y="435439"/>
                              </a:lnTo>
                              <a:lnTo>
                                <a:pt x="1505" y="474695"/>
                              </a:lnTo>
                              <a:lnTo>
                                <a:pt x="0" y="514137"/>
                              </a:lnTo>
                              <a:lnTo>
                                <a:pt x="1505" y="553580"/>
                              </a:lnTo>
                              <a:lnTo>
                                <a:pt x="6023" y="592835"/>
                              </a:lnTo>
                              <a:lnTo>
                                <a:pt x="13552" y="631716"/>
                              </a:lnTo>
                              <a:lnTo>
                                <a:pt x="24093" y="670036"/>
                              </a:lnTo>
                              <a:lnTo>
                                <a:pt x="37646" y="707607"/>
                              </a:lnTo>
                              <a:lnTo>
                                <a:pt x="54211" y="744243"/>
                              </a:lnTo>
                              <a:lnTo>
                                <a:pt x="73787" y="779756"/>
                              </a:lnTo>
                              <a:lnTo>
                                <a:pt x="96375" y="813959"/>
                              </a:lnTo>
                              <a:lnTo>
                                <a:pt x="121975" y="846665"/>
                              </a:lnTo>
                              <a:lnTo>
                                <a:pt x="150586" y="877686"/>
                              </a:lnTo>
                              <a:lnTo>
                                <a:pt x="181608" y="906298"/>
                              </a:lnTo>
                              <a:lnTo>
                                <a:pt x="214314" y="931898"/>
                              </a:lnTo>
                              <a:lnTo>
                                <a:pt x="248517" y="954486"/>
                              </a:lnTo>
                              <a:lnTo>
                                <a:pt x="284030" y="974062"/>
                              </a:lnTo>
                              <a:lnTo>
                                <a:pt x="320666" y="990627"/>
                              </a:lnTo>
                              <a:lnTo>
                                <a:pt x="358237" y="1004180"/>
                              </a:lnTo>
                              <a:lnTo>
                                <a:pt x="396557" y="1014721"/>
                              </a:lnTo>
                              <a:lnTo>
                                <a:pt x="435438" y="1022250"/>
                              </a:lnTo>
                              <a:lnTo>
                                <a:pt x="474694" y="1026768"/>
                              </a:lnTo>
                              <a:lnTo>
                                <a:pt x="514136" y="1028274"/>
                              </a:lnTo>
                              <a:lnTo>
                                <a:pt x="553579" y="1026768"/>
                              </a:lnTo>
                              <a:lnTo>
                                <a:pt x="592834" y="1022250"/>
                              </a:lnTo>
                              <a:lnTo>
                                <a:pt x="631715" y="1014721"/>
                              </a:lnTo>
                              <a:lnTo>
                                <a:pt x="670035" y="1004180"/>
                              </a:lnTo>
                              <a:lnTo>
                                <a:pt x="707606" y="990627"/>
                              </a:lnTo>
                              <a:lnTo>
                                <a:pt x="744242" y="974062"/>
                              </a:lnTo>
                              <a:lnTo>
                                <a:pt x="779755" y="954486"/>
                              </a:lnTo>
                              <a:lnTo>
                                <a:pt x="813958" y="931898"/>
                              </a:lnTo>
                              <a:lnTo>
                                <a:pt x="846664" y="906298"/>
                              </a:lnTo>
                              <a:lnTo>
                                <a:pt x="877686" y="877686"/>
                              </a:lnTo>
                              <a:lnTo>
                                <a:pt x="906297" y="846665"/>
                              </a:lnTo>
                              <a:lnTo>
                                <a:pt x="931897" y="813959"/>
                              </a:lnTo>
                              <a:lnTo>
                                <a:pt x="954485" y="779756"/>
                              </a:lnTo>
                              <a:lnTo>
                                <a:pt x="974062" y="744243"/>
                              </a:lnTo>
                              <a:lnTo>
                                <a:pt x="990626" y="707607"/>
                              </a:lnTo>
                              <a:lnTo>
                                <a:pt x="1004179" y="670036"/>
                              </a:lnTo>
                              <a:lnTo>
                                <a:pt x="1014720" y="631716"/>
                              </a:lnTo>
                              <a:lnTo>
                                <a:pt x="1022250" y="592835"/>
                              </a:lnTo>
                              <a:lnTo>
                                <a:pt x="1026767" y="553580"/>
                              </a:lnTo>
                              <a:lnTo>
                                <a:pt x="1028273" y="514137"/>
                              </a:lnTo>
                              <a:lnTo>
                                <a:pt x="1026767" y="474695"/>
                              </a:lnTo>
                              <a:lnTo>
                                <a:pt x="1022250" y="435439"/>
                              </a:lnTo>
                              <a:lnTo>
                                <a:pt x="1014720" y="396558"/>
                              </a:lnTo>
                              <a:lnTo>
                                <a:pt x="1004179" y="358238"/>
                              </a:lnTo>
                              <a:lnTo>
                                <a:pt x="990626" y="320667"/>
                              </a:lnTo>
                              <a:lnTo>
                                <a:pt x="974062" y="284031"/>
                              </a:lnTo>
                              <a:lnTo>
                                <a:pt x="954485" y="248518"/>
                              </a:lnTo>
                              <a:lnTo>
                                <a:pt x="931897" y="214315"/>
                              </a:lnTo>
                              <a:lnTo>
                                <a:pt x="906297" y="181609"/>
                              </a:lnTo>
                              <a:lnTo>
                                <a:pt x="877686" y="150587"/>
                              </a:lnTo>
                              <a:lnTo>
                                <a:pt x="846664" y="121975"/>
                              </a:lnTo>
                              <a:lnTo>
                                <a:pt x="813958" y="96376"/>
                              </a:lnTo>
                              <a:lnTo>
                                <a:pt x="779755" y="73787"/>
                              </a:lnTo>
                              <a:lnTo>
                                <a:pt x="744242" y="54211"/>
                              </a:lnTo>
                              <a:lnTo>
                                <a:pt x="707606" y="37646"/>
                              </a:lnTo>
                              <a:lnTo>
                                <a:pt x="670035" y="24094"/>
                              </a:lnTo>
                              <a:lnTo>
                                <a:pt x="631715" y="13552"/>
                              </a:lnTo>
                              <a:lnTo>
                                <a:pt x="592834" y="6023"/>
                              </a:lnTo>
                              <a:lnTo>
                                <a:pt x="553579" y="1505"/>
                              </a:lnTo>
                              <a:lnTo>
                                <a:pt x="514136" y="0"/>
                              </a:lnTo>
                              <a:close/>
                            </a:path>
                          </a:pathLst>
                        </a:custGeom>
                        <a:solidFill>
                          <a:srgbClr val="00A1E0">
                            <a:alpha val="60000"/>
                          </a:srgbClr>
                        </a:solidFill>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42CF680" id="object 7" o:spid="_x0000_s1026" style="position:absolute;margin-left:325.45pt;margin-top:369.7pt;width:30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028273,102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" path="m514136,l474694,1505,435438,6023r-38881,7529l358237,24094,320666,37646,284030,54211,248517,73787,214314,96376r-32706,25599l150586,150587r-28611,31022l96375,214315,73787,248518,54211,284031,37646,320667,24093,358238,13552,396558,6023,435439,1505,474695,,514137r1505,39443l6023,592835r7529,38881l24093,670036r13553,37571l54211,744243r19576,35513l96375,813959r25600,32706l150586,877686r31022,28612l214314,931898r34203,22588l284030,974062r36636,16565l358237,1004180r38320,10541l435438,1022250r39256,4518l514136,1028274r39443,-1506l592834,1022250r38881,-7529l670035,1004180r37571,-13553l744242,974062r35513,-19576l813958,931898r32706,-25600l877686,877686r28611,-31021l931897,813959r22588,-34203l974062,744243r16564,-36636l1004179,670036r10541,-38320l1022250,592835r4517,-39255l1028273,514137r-1506,-39442l1022250,435439r-7530,-38881l1004179,358238,990626,320667,974062,284031,954485,248518,931897,214315,906297,181609,877686,150587,846664,121975,813958,96376,779755,73787,744242,54211,707606,37646,670035,24094,631715,13552,592834,6023,553579,1505,514136,xe" fillcolor="#00a1e0" stroked="f">
                <v:fill opacity="39321f"/>
                <v:path arrowok="t"/>
              </v:shape>
            </w:pict>
          </mc:Fallback>
        </mc:AlternateContent>
      </w:r>
      <w:r w:rsidR="009603A7" w:rsidRPr="009603A7">
        <w:rPr>
          <w:rFonts w:ascii="Arial" w:hAnsi="Arial" w:cs="Arial"/>
          <w:noProof/>
          <w:lang w:val="en-GB" w:eastAsia="en-GB"/>
        </w:rPr>
        <mc:AlternateContent>
          <mc:Choice Requires="wps">
            <w:drawing>
              <wp:anchor distT="0" distB="0" distL="114300" distR="114300" simplePos="0" relativeHeight="251665408" behindDoc="0" locked="0" layoutInCell="1" allowOverlap="1" wp14:anchorId="0D85D4E0" wp14:editId="624449F9">
                <wp:simplePos x="0" y="0"/>
                <wp:positionH relativeFrom="column">
                  <wp:posOffset>2790190</wp:posOffset>
                </wp:positionH>
                <wp:positionV relativeFrom="paragraph">
                  <wp:posOffset>4904740</wp:posOffset>
                </wp:positionV>
                <wp:extent cx="247650" cy="247650"/>
                <wp:effectExtent l="0" t="0" r="0" b="0"/>
                <wp:wrapNone/>
                <wp:docPr id="336" name="object 10"/>
                <wp:cNvGraphicFramePr/>
                <a:graphic xmlns:a="http://schemas.openxmlformats.org/drawingml/2006/main">
                  <a:graphicData uri="http://schemas.microsoft.com/office/word/2010/wordprocessingShape">
                    <wps:wsp>
                      <wps:cNvSpPr/>
                      <wps:spPr>
                        <a:xfrm>
                          <a:off x="0" y="0"/>
                          <a:ext cx="247650" cy="247650"/>
                        </a:xfrm>
                        <a:custGeom>
                          <a:avLst/>
                          <a:gdLst/>
                          <a:ahLst/>
                          <a:cxnLst/>
                          <a:rect l="l" t="t" r="r" b="b"/>
                          <a:pathLst>
                            <a:path w="1223233" h="1223233">
                              <a:moveTo>
                                <a:pt x="611616" y="0"/>
                              </a:moveTo>
                              <a:lnTo>
                                <a:pt x="564695" y="1791"/>
                              </a:lnTo>
                              <a:lnTo>
                                <a:pt x="517997" y="7165"/>
                              </a:lnTo>
                              <a:lnTo>
                                <a:pt x="471744" y="16122"/>
                              </a:lnTo>
                              <a:lnTo>
                                <a:pt x="426158" y="28662"/>
                              </a:lnTo>
                              <a:lnTo>
                                <a:pt x="381464" y="44784"/>
                              </a:lnTo>
                              <a:lnTo>
                                <a:pt x="337882" y="64489"/>
                              </a:lnTo>
                              <a:lnTo>
                                <a:pt x="295636" y="87777"/>
                              </a:lnTo>
                              <a:lnTo>
                                <a:pt x="254948" y="114648"/>
                              </a:lnTo>
                              <a:lnTo>
                                <a:pt x="216041" y="145102"/>
                              </a:lnTo>
                              <a:lnTo>
                                <a:pt x="179137" y="179138"/>
                              </a:lnTo>
                              <a:lnTo>
                                <a:pt x="145101" y="216042"/>
                              </a:lnTo>
                              <a:lnTo>
                                <a:pt x="114648" y="254949"/>
                              </a:lnTo>
                              <a:lnTo>
                                <a:pt x="87777" y="295637"/>
                              </a:lnTo>
                              <a:lnTo>
                                <a:pt x="64489" y="337883"/>
                              </a:lnTo>
                              <a:lnTo>
                                <a:pt x="44784" y="381464"/>
                              </a:lnTo>
                              <a:lnTo>
                                <a:pt x="28662" y="426159"/>
                              </a:lnTo>
                              <a:lnTo>
                                <a:pt x="16122" y="471744"/>
                              </a:lnTo>
                              <a:lnTo>
                                <a:pt x="7165" y="517997"/>
                              </a:lnTo>
                              <a:lnTo>
                                <a:pt x="1791" y="564696"/>
                              </a:lnTo>
                              <a:lnTo>
                                <a:pt x="0" y="611616"/>
                              </a:lnTo>
                              <a:lnTo>
                                <a:pt x="1791" y="658537"/>
                              </a:lnTo>
                              <a:lnTo>
                                <a:pt x="7165" y="705236"/>
                              </a:lnTo>
                              <a:lnTo>
                                <a:pt x="16122" y="751489"/>
                              </a:lnTo>
                              <a:lnTo>
                                <a:pt x="28662" y="797074"/>
                              </a:lnTo>
                              <a:lnTo>
                                <a:pt x="44784" y="841768"/>
                              </a:lnTo>
                              <a:lnTo>
                                <a:pt x="64489" y="885350"/>
                              </a:lnTo>
                              <a:lnTo>
                                <a:pt x="87777" y="927596"/>
                              </a:lnTo>
                              <a:lnTo>
                                <a:pt x="114648" y="968284"/>
                              </a:lnTo>
                              <a:lnTo>
                                <a:pt x="145101" y="1007191"/>
                              </a:lnTo>
                              <a:lnTo>
                                <a:pt x="179137" y="1044095"/>
                              </a:lnTo>
                              <a:lnTo>
                                <a:pt x="216041" y="1078131"/>
                              </a:lnTo>
                              <a:lnTo>
                                <a:pt x="254948" y="1108585"/>
                              </a:lnTo>
                              <a:lnTo>
                                <a:pt x="295636" y="1135456"/>
                              </a:lnTo>
                              <a:lnTo>
                                <a:pt x="337882" y="1158744"/>
                              </a:lnTo>
                              <a:lnTo>
                                <a:pt x="381464" y="1178449"/>
                              </a:lnTo>
                              <a:lnTo>
                                <a:pt x="426158" y="1194571"/>
                              </a:lnTo>
                              <a:lnTo>
                                <a:pt x="471744" y="1207111"/>
                              </a:lnTo>
                              <a:lnTo>
                                <a:pt x="517997" y="1216068"/>
                              </a:lnTo>
                              <a:lnTo>
                                <a:pt x="564695" y="1221442"/>
                              </a:lnTo>
                              <a:lnTo>
                                <a:pt x="611616" y="1223233"/>
                              </a:lnTo>
                              <a:lnTo>
                                <a:pt x="658537" y="1221442"/>
                              </a:lnTo>
                              <a:lnTo>
                                <a:pt x="705235" y="1216068"/>
                              </a:lnTo>
                              <a:lnTo>
                                <a:pt x="751488" y="1207111"/>
                              </a:lnTo>
                              <a:lnTo>
                                <a:pt x="797073" y="1194571"/>
                              </a:lnTo>
                              <a:lnTo>
                                <a:pt x="841768" y="1178449"/>
                              </a:lnTo>
                              <a:lnTo>
                                <a:pt x="885349" y="1158744"/>
                              </a:lnTo>
                              <a:lnTo>
                                <a:pt x="927596" y="1135456"/>
                              </a:lnTo>
                              <a:lnTo>
                                <a:pt x="968283" y="1108585"/>
                              </a:lnTo>
                              <a:lnTo>
                                <a:pt x="1007191" y="1078131"/>
                              </a:lnTo>
                              <a:lnTo>
                                <a:pt x="1044094" y="1044095"/>
                              </a:lnTo>
                              <a:lnTo>
                                <a:pt x="1078130" y="1007191"/>
                              </a:lnTo>
                              <a:lnTo>
                                <a:pt x="1108584" y="968284"/>
                              </a:lnTo>
                              <a:lnTo>
                                <a:pt x="1135455" y="927596"/>
                              </a:lnTo>
                              <a:lnTo>
                                <a:pt x="1158743" y="885350"/>
                              </a:lnTo>
                              <a:lnTo>
                                <a:pt x="1178448" y="841768"/>
                              </a:lnTo>
                              <a:lnTo>
                                <a:pt x="1194571" y="797074"/>
                              </a:lnTo>
                              <a:lnTo>
                                <a:pt x="1207110" y="751489"/>
                              </a:lnTo>
                              <a:lnTo>
                                <a:pt x="1216067" y="705236"/>
                              </a:lnTo>
                              <a:lnTo>
                                <a:pt x="1221441" y="658537"/>
                              </a:lnTo>
                              <a:lnTo>
                                <a:pt x="1223233" y="611616"/>
                              </a:lnTo>
                              <a:lnTo>
                                <a:pt x="1221441" y="564696"/>
                              </a:lnTo>
                              <a:lnTo>
                                <a:pt x="1216067" y="517997"/>
                              </a:lnTo>
                              <a:lnTo>
                                <a:pt x="1207110" y="471744"/>
                              </a:lnTo>
                              <a:lnTo>
                                <a:pt x="1194571" y="426159"/>
                              </a:lnTo>
                              <a:lnTo>
                                <a:pt x="1178448" y="381464"/>
                              </a:lnTo>
                              <a:lnTo>
                                <a:pt x="1158743" y="337883"/>
                              </a:lnTo>
                              <a:lnTo>
                                <a:pt x="1135455" y="295637"/>
                              </a:lnTo>
                              <a:lnTo>
                                <a:pt x="1108584" y="254949"/>
                              </a:lnTo>
                              <a:lnTo>
                                <a:pt x="1078130" y="216042"/>
                              </a:lnTo>
                              <a:lnTo>
                                <a:pt x="1044094" y="179138"/>
                              </a:lnTo>
                              <a:lnTo>
                                <a:pt x="1007191" y="145102"/>
                              </a:lnTo>
                              <a:lnTo>
                                <a:pt x="968283" y="114648"/>
                              </a:lnTo>
                              <a:lnTo>
                                <a:pt x="927596" y="87777"/>
                              </a:lnTo>
                              <a:lnTo>
                                <a:pt x="885349" y="64489"/>
                              </a:lnTo>
                              <a:lnTo>
                                <a:pt x="841768" y="44784"/>
                              </a:lnTo>
                              <a:lnTo>
                                <a:pt x="797073" y="28662"/>
                              </a:lnTo>
                              <a:lnTo>
                                <a:pt x="751488" y="16122"/>
                              </a:lnTo>
                              <a:lnTo>
                                <a:pt x="705235" y="7165"/>
                              </a:lnTo>
                              <a:lnTo>
                                <a:pt x="658537" y="1791"/>
                              </a:lnTo>
                              <a:lnTo>
                                <a:pt x="611616" y="0"/>
                              </a:lnTo>
                              <a:close/>
                            </a:path>
                          </a:pathLst>
                        </a:custGeom>
                        <a:solidFill>
                          <a:srgbClr val="F05F69"/>
                        </a:solidFill>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CC32F12" id="object 10" o:spid="_x0000_s1026" style="position:absolute;margin-left:219.7pt;margin-top:386.2pt;width:19.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3233,1223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" path="m611616,l564695,1791,517997,7165r-46253,8957l426158,28662,381464,44784,337882,64489,295636,87777r-40688,26871l216041,145102r-36904,34036l145101,216042r-30453,38907l87777,295637,64489,337883,44784,381464,28662,426159,16122,471744,7165,517997,1791,564696,,611616r1791,46921l7165,705236r8957,46253l28662,797074r16122,44694l64489,885350r23288,42246l114648,968284r30453,38907l179137,1044095r36904,34036l254948,1108585r40688,26871l337882,1158744r43582,19705l426158,1194571r45586,12540l517997,1216068r46698,5374l611616,1223233r46921,-1791l705235,1216068r46253,-8957l797073,1194571r44695,-16122l885349,1158744r42247,-23288l968283,1108585r38908,-30454l1044094,1044095r34036,-36904l1108584,968284r26871,-40688l1158743,885350r19705,-43582l1194571,797074r12539,-45585l1216067,705236r5374,-46699l1223233,611616r-1792,-46920l1216067,517997r-8957,-46253l1194571,426159r-16123,-44695l1158743,337883r-23288,-42246l1108584,254949r-30454,-38907l1044094,179138r-36903,-34036l968283,114648,927596,87777,885349,64489,841768,44784,797073,28662,751488,16122,705235,7165,658537,1791,611616,xe" fillcolor="#f05f69" stroked="f">
                <v:path arrowok="t"/>
              </v:shape>
            </w:pict>
          </mc:Fallback>
        </mc:AlternateContent>
      </w:r>
      <w:r w:rsidR="009603A7" w:rsidRPr="009603A7">
        <w:rPr>
          <w:rFonts w:ascii="Arial" w:hAnsi="Arial" w:cs="Arial"/>
          <w:noProof/>
          <w:lang w:val="en-GB" w:eastAsia="en-GB"/>
        </w:rPr>
        <mc:AlternateContent>
          <mc:Choice Requires="wps">
            <w:drawing>
              <wp:anchor distT="0" distB="0" distL="114300" distR="114300" simplePos="0" relativeHeight="251666432" behindDoc="0" locked="0" layoutInCell="1" allowOverlap="1" wp14:anchorId="70D6C2ED" wp14:editId="467C601F">
                <wp:simplePos x="0" y="0"/>
                <wp:positionH relativeFrom="column">
                  <wp:posOffset>5790565</wp:posOffset>
                </wp:positionH>
                <wp:positionV relativeFrom="paragraph">
                  <wp:posOffset>5048250</wp:posOffset>
                </wp:positionV>
                <wp:extent cx="248081" cy="247650"/>
                <wp:effectExtent l="0" t="0" r="0" b="0"/>
                <wp:wrapNone/>
                <wp:docPr id="337" name="object 10"/>
                <wp:cNvGraphicFramePr/>
                <a:graphic xmlns:a="http://schemas.openxmlformats.org/drawingml/2006/main">
                  <a:graphicData uri="http://schemas.microsoft.com/office/word/2010/wordprocessingShape">
                    <wps:wsp>
                      <wps:cNvSpPr/>
                      <wps:spPr>
                        <a:xfrm>
                          <a:off x="0" y="0"/>
                          <a:ext cx="248081" cy="247650"/>
                        </a:xfrm>
                        <a:custGeom>
                          <a:avLst/>
                          <a:gdLst/>
                          <a:ahLst/>
                          <a:cxnLst/>
                          <a:rect l="l" t="t" r="r" b="b"/>
                          <a:pathLst>
                            <a:path w="1223233" h="1223233">
                              <a:moveTo>
                                <a:pt x="611616" y="0"/>
                              </a:moveTo>
                              <a:lnTo>
                                <a:pt x="564695" y="1791"/>
                              </a:lnTo>
                              <a:lnTo>
                                <a:pt x="517997" y="7165"/>
                              </a:lnTo>
                              <a:lnTo>
                                <a:pt x="471744" y="16122"/>
                              </a:lnTo>
                              <a:lnTo>
                                <a:pt x="426158" y="28662"/>
                              </a:lnTo>
                              <a:lnTo>
                                <a:pt x="381464" y="44784"/>
                              </a:lnTo>
                              <a:lnTo>
                                <a:pt x="337882" y="64489"/>
                              </a:lnTo>
                              <a:lnTo>
                                <a:pt x="295636" y="87777"/>
                              </a:lnTo>
                              <a:lnTo>
                                <a:pt x="254948" y="114648"/>
                              </a:lnTo>
                              <a:lnTo>
                                <a:pt x="216041" y="145102"/>
                              </a:lnTo>
                              <a:lnTo>
                                <a:pt x="179137" y="179138"/>
                              </a:lnTo>
                              <a:lnTo>
                                <a:pt x="145101" y="216042"/>
                              </a:lnTo>
                              <a:lnTo>
                                <a:pt x="114648" y="254949"/>
                              </a:lnTo>
                              <a:lnTo>
                                <a:pt x="87777" y="295637"/>
                              </a:lnTo>
                              <a:lnTo>
                                <a:pt x="64489" y="337883"/>
                              </a:lnTo>
                              <a:lnTo>
                                <a:pt x="44784" y="381464"/>
                              </a:lnTo>
                              <a:lnTo>
                                <a:pt x="28662" y="426159"/>
                              </a:lnTo>
                              <a:lnTo>
                                <a:pt x="16122" y="471744"/>
                              </a:lnTo>
                              <a:lnTo>
                                <a:pt x="7165" y="517997"/>
                              </a:lnTo>
                              <a:lnTo>
                                <a:pt x="1791" y="564696"/>
                              </a:lnTo>
                              <a:lnTo>
                                <a:pt x="0" y="611616"/>
                              </a:lnTo>
                              <a:lnTo>
                                <a:pt x="1791" y="658537"/>
                              </a:lnTo>
                              <a:lnTo>
                                <a:pt x="7165" y="705236"/>
                              </a:lnTo>
                              <a:lnTo>
                                <a:pt x="16122" y="751489"/>
                              </a:lnTo>
                              <a:lnTo>
                                <a:pt x="28662" y="797074"/>
                              </a:lnTo>
                              <a:lnTo>
                                <a:pt x="44784" y="841768"/>
                              </a:lnTo>
                              <a:lnTo>
                                <a:pt x="64489" y="885350"/>
                              </a:lnTo>
                              <a:lnTo>
                                <a:pt x="87777" y="927596"/>
                              </a:lnTo>
                              <a:lnTo>
                                <a:pt x="114648" y="968284"/>
                              </a:lnTo>
                              <a:lnTo>
                                <a:pt x="145101" y="1007191"/>
                              </a:lnTo>
                              <a:lnTo>
                                <a:pt x="179137" y="1044095"/>
                              </a:lnTo>
                              <a:lnTo>
                                <a:pt x="216041" y="1078131"/>
                              </a:lnTo>
                              <a:lnTo>
                                <a:pt x="254948" y="1108585"/>
                              </a:lnTo>
                              <a:lnTo>
                                <a:pt x="295636" y="1135456"/>
                              </a:lnTo>
                              <a:lnTo>
                                <a:pt x="337882" y="1158744"/>
                              </a:lnTo>
                              <a:lnTo>
                                <a:pt x="381464" y="1178449"/>
                              </a:lnTo>
                              <a:lnTo>
                                <a:pt x="426158" y="1194571"/>
                              </a:lnTo>
                              <a:lnTo>
                                <a:pt x="471744" y="1207111"/>
                              </a:lnTo>
                              <a:lnTo>
                                <a:pt x="517997" y="1216068"/>
                              </a:lnTo>
                              <a:lnTo>
                                <a:pt x="564695" y="1221442"/>
                              </a:lnTo>
                              <a:lnTo>
                                <a:pt x="611616" y="1223233"/>
                              </a:lnTo>
                              <a:lnTo>
                                <a:pt x="658537" y="1221442"/>
                              </a:lnTo>
                              <a:lnTo>
                                <a:pt x="705235" y="1216068"/>
                              </a:lnTo>
                              <a:lnTo>
                                <a:pt x="751488" y="1207111"/>
                              </a:lnTo>
                              <a:lnTo>
                                <a:pt x="797073" y="1194571"/>
                              </a:lnTo>
                              <a:lnTo>
                                <a:pt x="841768" y="1178449"/>
                              </a:lnTo>
                              <a:lnTo>
                                <a:pt x="885349" y="1158744"/>
                              </a:lnTo>
                              <a:lnTo>
                                <a:pt x="927596" y="1135456"/>
                              </a:lnTo>
                              <a:lnTo>
                                <a:pt x="968283" y="1108585"/>
                              </a:lnTo>
                              <a:lnTo>
                                <a:pt x="1007191" y="1078131"/>
                              </a:lnTo>
                              <a:lnTo>
                                <a:pt x="1044094" y="1044095"/>
                              </a:lnTo>
                              <a:lnTo>
                                <a:pt x="1078130" y="1007191"/>
                              </a:lnTo>
                              <a:lnTo>
                                <a:pt x="1108584" y="968284"/>
                              </a:lnTo>
                              <a:lnTo>
                                <a:pt x="1135455" y="927596"/>
                              </a:lnTo>
                              <a:lnTo>
                                <a:pt x="1158743" y="885350"/>
                              </a:lnTo>
                              <a:lnTo>
                                <a:pt x="1178448" y="841768"/>
                              </a:lnTo>
                              <a:lnTo>
                                <a:pt x="1194571" y="797074"/>
                              </a:lnTo>
                              <a:lnTo>
                                <a:pt x="1207110" y="751489"/>
                              </a:lnTo>
                              <a:lnTo>
                                <a:pt x="1216067" y="705236"/>
                              </a:lnTo>
                              <a:lnTo>
                                <a:pt x="1221441" y="658537"/>
                              </a:lnTo>
                              <a:lnTo>
                                <a:pt x="1223233" y="611616"/>
                              </a:lnTo>
                              <a:lnTo>
                                <a:pt x="1221441" y="564696"/>
                              </a:lnTo>
                              <a:lnTo>
                                <a:pt x="1216067" y="517997"/>
                              </a:lnTo>
                              <a:lnTo>
                                <a:pt x="1207110" y="471744"/>
                              </a:lnTo>
                              <a:lnTo>
                                <a:pt x="1194571" y="426159"/>
                              </a:lnTo>
                              <a:lnTo>
                                <a:pt x="1178448" y="381464"/>
                              </a:lnTo>
                              <a:lnTo>
                                <a:pt x="1158743" y="337883"/>
                              </a:lnTo>
                              <a:lnTo>
                                <a:pt x="1135455" y="295637"/>
                              </a:lnTo>
                              <a:lnTo>
                                <a:pt x="1108584" y="254949"/>
                              </a:lnTo>
                              <a:lnTo>
                                <a:pt x="1078130" y="216042"/>
                              </a:lnTo>
                              <a:lnTo>
                                <a:pt x="1044094" y="179138"/>
                              </a:lnTo>
                              <a:lnTo>
                                <a:pt x="1007191" y="145102"/>
                              </a:lnTo>
                              <a:lnTo>
                                <a:pt x="968283" y="114648"/>
                              </a:lnTo>
                              <a:lnTo>
                                <a:pt x="927596" y="87777"/>
                              </a:lnTo>
                              <a:lnTo>
                                <a:pt x="885349" y="64489"/>
                              </a:lnTo>
                              <a:lnTo>
                                <a:pt x="841768" y="44784"/>
                              </a:lnTo>
                              <a:lnTo>
                                <a:pt x="797073" y="28662"/>
                              </a:lnTo>
                              <a:lnTo>
                                <a:pt x="751488" y="16122"/>
                              </a:lnTo>
                              <a:lnTo>
                                <a:pt x="705235" y="7165"/>
                              </a:lnTo>
                              <a:lnTo>
                                <a:pt x="658537" y="1791"/>
                              </a:lnTo>
                              <a:lnTo>
                                <a:pt x="611616" y="0"/>
                              </a:lnTo>
                              <a:close/>
                            </a:path>
                          </a:pathLst>
                        </a:custGeom>
                        <a:solidFill>
                          <a:srgbClr val="00B050"/>
                        </a:solidFill>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B99C968" id="object 10" o:spid="_x0000_s1026" style="position:absolute;margin-left:455.95pt;margin-top:397.5pt;width:19.5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23233,1223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" path="m611616,l564695,1791,517997,7165r-46253,8957l426158,28662,381464,44784,337882,64489,295636,87777r-40688,26871l216041,145102r-36904,34036l145101,216042r-30453,38907l87777,295637,64489,337883,44784,381464,28662,426159,16122,471744,7165,517997,1791,564696,,611616r1791,46921l7165,705236r8957,46253l28662,797074r16122,44694l64489,885350r23288,42246l114648,968284r30453,38907l179137,1044095r36904,34036l254948,1108585r40688,26871l337882,1158744r43582,19705l426158,1194571r45586,12540l517997,1216068r46698,5374l611616,1223233r46921,-1791l705235,1216068r46253,-8957l797073,1194571r44695,-16122l885349,1158744r42247,-23288l968283,1108585r38908,-30454l1044094,1044095r34036,-36904l1108584,968284r26871,-40688l1158743,885350r19705,-43582l1194571,797074r12539,-45585l1216067,705236r5374,-46699l1223233,611616r-1792,-46920l1216067,517997r-8957,-46253l1194571,426159r-16123,-44695l1158743,337883r-23288,-42246l1108584,254949r-30454,-38907l1044094,179138r-36903,-34036l968283,114648,927596,87777,885349,64489,841768,44784,797073,28662,751488,16122,705235,7165,658537,1791,611616,xe" fillcolor="#00b050" stroked="f">
                <v:path arrowok="t"/>
              </v:shape>
            </w:pict>
          </mc:Fallback>
        </mc:AlternateContent>
      </w:r>
    </w:p>
    <w:sdt>
      <w:sdtPr>
        <w:rPr>
          <w:rFonts w:ascii="Arial" w:eastAsiaTheme="minorHAnsi" w:hAnsi="Arial" w:cs="Arial"/>
          <w:color w:val="auto"/>
          <w:sz w:val="22"/>
          <w:szCs w:val="22"/>
        </w:rPr>
        <w:id w:val="-1240091048"/>
        <w:docPartObj>
          <w:docPartGallery w:val="Table of Contents"/>
          <w:docPartUnique/>
        </w:docPartObj>
      </w:sdtPr>
      <w:sdtEndPr>
        <w:rPr>
          <w:b/>
          <w:bCs/>
          <w:noProof/>
        </w:rPr>
      </w:sdtEndPr>
      <w:sdtContent>
        <w:p w14:paraId="396011F2" w14:textId="396F1A53" w:rsidR="003C0B8B" w:rsidRPr="007D67A2" w:rsidRDefault="003C0B8B">
          <w:pPr>
            <w:pStyle w:val="TOCHeading"/>
            <w:rPr>
              <w:rFonts w:ascii="Arial" w:hAnsi="Arial" w:cs="Arial"/>
            </w:rPr>
          </w:pPr>
          <w:r w:rsidRPr="007D67A2">
            <w:rPr>
              <w:rFonts w:ascii="Arial" w:hAnsi="Arial" w:cs="Arial"/>
            </w:rPr>
            <w:t>Contents</w:t>
          </w:r>
        </w:p>
        <w:p w14:paraId="117DC191" w14:textId="037CF523" w:rsidR="00016FE9" w:rsidRDefault="003C0B8B">
          <w:pPr>
            <w:pStyle w:val="TOC1"/>
            <w:tabs>
              <w:tab w:val="left" w:pos="440"/>
              <w:tab w:val="right" w:leader="dot" w:pos="10032"/>
            </w:tabs>
            <w:rPr>
              <w:rFonts w:eastAsiaTheme="minorEastAsia"/>
              <w:noProof/>
              <w:lang w:val="en-GB" w:eastAsia="en-GB"/>
            </w:rPr>
          </w:pPr>
          <w:r w:rsidRPr="007D67A2">
            <w:rPr>
              <w:rFonts w:ascii="Arial" w:hAnsi="Arial" w:cs="Arial"/>
            </w:rPr>
            <w:fldChar w:fldCharType="begin"/>
          </w:r>
          <w:r w:rsidRPr="007D67A2">
            <w:rPr>
              <w:rFonts w:ascii="Arial" w:hAnsi="Arial" w:cs="Arial"/>
            </w:rPr>
            <w:instrText xml:space="preserve"> TOC \o "1-3" \h \z \u </w:instrText>
          </w:r>
          <w:r w:rsidRPr="007D67A2">
            <w:rPr>
              <w:rFonts w:ascii="Arial" w:hAnsi="Arial" w:cs="Arial"/>
            </w:rPr>
            <w:fldChar w:fldCharType="separate"/>
          </w:r>
          <w:hyperlink w:anchor="_Toc22793498" w:history="1">
            <w:r w:rsidR="00016FE9" w:rsidRPr="0040336A">
              <w:rPr>
                <w:rStyle w:val="Hyperlink"/>
                <w:rFonts w:ascii="Arial" w:hAnsi="Arial" w:cs="Arial"/>
                <w:noProof/>
              </w:rPr>
              <w:t>1</w:t>
            </w:r>
            <w:r w:rsidR="00016FE9">
              <w:rPr>
                <w:rFonts w:eastAsiaTheme="minorEastAsia"/>
                <w:noProof/>
                <w:lang w:val="en-GB" w:eastAsia="en-GB"/>
              </w:rPr>
              <w:tab/>
            </w:r>
            <w:r w:rsidR="00016FE9" w:rsidRPr="0040336A">
              <w:rPr>
                <w:rStyle w:val="Hyperlink"/>
                <w:rFonts w:ascii="Arial" w:hAnsi="Arial" w:cs="Arial"/>
                <w:noProof/>
              </w:rPr>
              <w:t>Introduction</w:t>
            </w:r>
            <w:r w:rsidR="00016FE9">
              <w:rPr>
                <w:noProof/>
                <w:webHidden/>
              </w:rPr>
              <w:tab/>
            </w:r>
            <w:r w:rsidR="00016FE9">
              <w:rPr>
                <w:noProof/>
                <w:webHidden/>
              </w:rPr>
              <w:fldChar w:fldCharType="begin"/>
            </w:r>
            <w:r w:rsidR="00016FE9">
              <w:rPr>
                <w:noProof/>
                <w:webHidden/>
              </w:rPr>
              <w:instrText xml:space="preserve"> PAGEREF _Toc22793498 \h </w:instrText>
            </w:r>
            <w:r w:rsidR="00016FE9">
              <w:rPr>
                <w:noProof/>
                <w:webHidden/>
              </w:rPr>
            </w:r>
            <w:r w:rsidR="00016FE9">
              <w:rPr>
                <w:noProof/>
                <w:webHidden/>
              </w:rPr>
              <w:fldChar w:fldCharType="separate"/>
            </w:r>
            <w:r w:rsidR="00C01914">
              <w:rPr>
                <w:noProof/>
                <w:webHidden/>
              </w:rPr>
              <w:t>3</w:t>
            </w:r>
            <w:r w:rsidR="00016FE9">
              <w:rPr>
                <w:noProof/>
                <w:webHidden/>
              </w:rPr>
              <w:fldChar w:fldCharType="end"/>
            </w:r>
          </w:hyperlink>
        </w:p>
        <w:p w14:paraId="207788D5" w14:textId="64C1821E" w:rsidR="00016FE9" w:rsidRDefault="00836486">
          <w:pPr>
            <w:pStyle w:val="TOC1"/>
            <w:tabs>
              <w:tab w:val="left" w:pos="440"/>
              <w:tab w:val="right" w:leader="dot" w:pos="10032"/>
            </w:tabs>
            <w:rPr>
              <w:rFonts w:eastAsiaTheme="minorEastAsia"/>
              <w:noProof/>
              <w:lang w:val="en-GB" w:eastAsia="en-GB"/>
            </w:rPr>
          </w:pPr>
          <w:hyperlink w:anchor="_Toc22793499" w:history="1">
            <w:r w:rsidR="00016FE9" w:rsidRPr="0040336A">
              <w:rPr>
                <w:rStyle w:val="Hyperlink"/>
                <w:rFonts w:ascii="Arial" w:hAnsi="Arial" w:cs="Arial"/>
                <w:noProof/>
              </w:rPr>
              <w:t>2</w:t>
            </w:r>
            <w:r w:rsidR="00016FE9">
              <w:rPr>
                <w:rFonts w:eastAsiaTheme="minorEastAsia"/>
                <w:noProof/>
                <w:lang w:val="en-GB" w:eastAsia="en-GB"/>
              </w:rPr>
              <w:tab/>
            </w:r>
            <w:r w:rsidR="00016FE9" w:rsidRPr="0040336A">
              <w:rPr>
                <w:rStyle w:val="Hyperlink"/>
                <w:rFonts w:ascii="Arial" w:hAnsi="Arial" w:cs="Arial"/>
                <w:noProof/>
              </w:rPr>
              <w:t>System components</w:t>
            </w:r>
            <w:r w:rsidR="00016FE9">
              <w:rPr>
                <w:noProof/>
                <w:webHidden/>
              </w:rPr>
              <w:tab/>
            </w:r>
            <w:r w:rsidR="00016FE9">
              <w:rPr>
                <w:noProof/>
                <w:webHidden/>
              </w:rPr>
              <w:fldChar w:fldCharType="begin"/>
            </w:r>
            <w:r w:rsidR="00016FE9">
              <w:rPr>
                <w:noProof/>
                <w:webHidden/>
              </w:rPr>
              <w:instrText xml:space="preserve"> PAGEREF _Toc22793499 \h </w:instrText>
            </w:r>
            <w:r w:rsidR="00016FE9">
              <w:rPr>
                <w:noProof/>
                <w:webHidden/>
              </w:rPr>
            </w:r>
            <w:r w:rsidR="00016FE9">
              <w:rPr>
                <w:noProof/>
                <w:webHidden/>
              </w:rPr>
              <w:fldChar w:fldCharType="separate"/>
            </w:r>
            <w:r w:rsidR="00C01914">
              <w:rPr>
                <w:noProof/>
                <w:webHidden/>
              </w:rPr>
              <w:t>3</w:t>
            </w:r>
            <w:r w:rsidR="00016FE9">
              <w:rPr>
                <w:noProof/>
                <w:webHidden/>
              </w:rPr>
              <w:fldChar w:fldCharType="end"/>
            </w:r>
          </w:hyperlink>
        </w:p>
        <w:p w14:paraId="24C90CDA" w14:textId="7AD0E9EF" w:rsidR="00016FE9" w:rsidRDefault="00836486">
          <w:pPr>
            <w:pStyle w:val="TOC1"/>
            <w:tabs>
              <w:tab w:val="left" w:pos="440"/>
              <w:tab w:val="right" w:leader="dot" w:pos="10032"/>
            </w:tabs>
            <w:rPr>
              <w:rFonts w:eastAsiaTheme="minorEastAsia"/>
              <w:noProof/>
              <w:lang w:val="en-GB" w:eastAsia="en-GB"/>
            </w:rPr>
          </w:pPr>
          <w:hyperlink w:anchor="_Toc22793500" w:history="1">
            <w:r w:rsidR="00016FE9" w:rsidRPr="0040336A">
              <w:rPr>
                <w:rStyle w:val="Hyperlink"/>
                <w:rFonts w:ascii="Arial" w:hAnsi="Arial" w:cs="Arial"/>
                <w:noProof/>
              </w:rPr>
              <w:t>3</w:t>
            </w:r>
            <w:r w:rsidR="00016FE9">
              <w:rPr>
                <w:rFonts w:eastAsiaTheme="minorEastAsia"/>
                <w:noProof/>
                <w:lang w:val="en-GB" w:eastAsia="en-GB"/>
              </w:rPr>
              <w:tab/>
            </w:r>
            <w:r w:rsidR="00016FE9" w:rsidRPr="0040336A">
              <w:rPr>
                <w:rStyle w:val="Hyperlink"/>
                <w:rFonts w:ascii="Arial" w:hAnsi="Arial" w:cs="Arial"/>
                <w:noProof/>
              </w:rPr>
              <w:t>High Level Design – Operational Construct</w:t>
            </w:r>
            <w:r w:rsidR="00016FE9">
              <w:rPr>
                <w:noProof/>
                <w:webHidden/>
              </w:rPr>
              <w:tab/>
            </w:r>
            <w:r w:rsidR="00016FE9">
              <w:rPr>
                <w:noProof/>
                <w:webHidden/>
              </w:rPr>
              <w:fldChar w:fldCharType="begin"/>
            </w:r>
            <w:r w:rsidR="00016FE9">
              <w:rPr>
                <w:noProof/>
                <w:webHidden/>
              </w:rPr>
              <w:instrText xml:space="preserve"> PAGEREF _Toc22793500 \h </w:instrText>
            </w:r>
            <w:r w:rsidR="00016FE9">
              <w:rPr>
                <w:noProof/>
                <w:webHidden/>
              </w:rPr>
            </w:r>
            <w:r w:rsidR="00016FE9">
              <w:rPr>
                <w:noProof/>
                <w:webHidden/>
              </w:rPr>
              <w:fldChar w:fldCharType="separate"/>
            </w:r>
            <w:r w:rsidR="00C01914">
              <w:rPr>
                <w:noProof/>
                <w:webHidden/>
              </w:rPr>
              <w:t>4</w:t>
            </w:r>
            <w:r w:rsidR="00016FE9">
              <w:rPr>
                <w:noProof/>
                <w:webHidden/>
              </w:rPr>
              <w:fldChar w:fldCharType="end"/>
            </w:r>
          </w:hyperlink>
        </w:p>
        <w:p w14:paraId="4FFEC6E2" w14:textId="380A6843" w:rsidR="00016FE9" w:rsidRDefault="00836486">
          <w:pPr>
            <w:pStyle w:val="TOC1"/>
            <w:tabs>
              <w:tab w:val="left" w:pos="660"/>
              <w:tab w:val="right" w:leader="dot" w:pos="10032"/>
            </w:tabs>
            <w:rPr>
              <w:rFonts w:eastAsiaTheme="minorEastAsia"/>
              <w:noProof/>
              <w:lang w:val="en-GB" w:eastAsia="en-GB"/>
            </w:rPr>
          </w:pPr>
          <w:hyperlink w:anchor="_Toc22793501" w:history="1">
            <w:r w:rsidR="00016FE9" w:rsidRPr="0040336A">
              <w:rPr>
                <w:rStyle w:val="Hyperlink"/>
                <w:rFonts w:ascii="Arial" w:hAnsi="Arial" w:cs="Arial"/>
                <w:noProof/>
              </w:rPr>
              <w:t>3.1</w:t>
            </w:r>
            <w:r w:rsidR="00016FE9">
              <w:rPr>
                <w:rFonts w:eastAsiaTheme="minorEastAsia"/>
                <w:noProof/>
                <w:lang w:val="en-GB" w:eastAsia="en-GB"/>
              </w:rPr>
              <w:tab/>
            </w:r>
            <w:r w:rsidR="00016FE9" w:rsidRPr="0040336A">
              <w:rPr>
                <w:rStyle w:val="Hyperlink"/>
                <w:rFonts w:ascii="Arial" w:hAnsi="Arial" w:cs="Arial"/>
                <w:noProof/>
              </w:rPr>
              <w:t>Discovery of assets</w:t>
            </w:r>
            <w:r w:rsidR="00016FE9">
              <w:rPr>
                <w:noProof/>
                <w:webHidden/>
              </w:rPr>
              <w:tab/>
            </w:r>
            <w:r w:rsidR="00016FE9">
              <w:rPr>
                <w:noProof/>
                <w:webHidden/>
              </w:rPr>
              <w:fldChar w:fldCharType="begin"/>
            </w:r>
            <w:r w:rsidR="00016FE9">
              <w:rPr>
                <w:noProof/>
                <w:webHidden/>
              </w:rPr>
              <w:instrText xml:space="preserve"> PAGEREF _Toc22793501 \h </w:instrText>
            </w:r>
            <w:r w:rsidR="00016FE9">
              <w:rPr>
                <w:noProof/>
                <w:webHidden/>
              </w:rPr>
            </w:r>
            <w:r w:rsidR="00016FE9">
              <w:rPr>
                <w:noProof/>
                <w:webHidden/>
              </w:rPr>
              <w:fldChar w:fldCharType="separate"/>
            </w:r>
            <w:r w:rsidR="00C01914">
              <w:rPr>
                <w:noProof/>
                <w:webHidden/>
              </w:rPr>
              <w:t>4</w:t>
            </w:r>
            <w:r w:rsidR="00016FE9">
              <w:rPr>
                <w:noProof/>
                <w:webHidden/>
              </w:rPr>
              <w:fldChar w:fldCharType="end"/>
            </w:r>
          </w:hyperlink>
        </w:p>
        <w:p w14:paraId="7C20B513" w14:textId="1D6CE6B0" w:rsidR="00016FE9" w:rsidRDefault="00836486">
          <w:pPr>
            <w:pStyle w:val="TOC1"/>
            <w:tabs>
              <w:tab w:val="left" w:pos="660"/>
              <w:tab w:val="right" w:leader="dot" w:pos="10032"/>
            </w:tabs>
            <w:rPr>
              <w:rFonts w:eastAsiaTheme="minorEastAsia"/>
              <w:noProof/>
              <w:lang w:val="en-GB" w:eastAsia="en-GB"/>
            </w:rPr>
          </w:pPr>
          <w:hyperlink w:anchor="_Toc22793502" w:history="1">
            <w:r w:rsidR="00016FE9" w:rsidRPr="0040336A">
              <w:rPr>
                <w:rStyle w:val="Hyperlink"/>
                <w:rFonts w:ascii="Arial" w:hAnsi="Arial" w:cs="Arial"/>
                <w:noProof/>
              </w:rPr>
              <w:t>3.2</w:t>
            </w:r>
            <w:r w:rsidR="00016FE9">
              <w:rPr>
                <w:rFonts w:eastAsiaTheme="minorEastAsia"/>
                <w:noProof/>
                <w:lang w:val="en-GB" w:eastAsia="en-GB"/>
              </w:rPr>
              <w:tab/>
            </w:r>
            <w:r w:rsidR="00016FE9" w:rsidRPr="0040336A">
              <w:rPr>
                <w:rStyle w:val="Hyperlink"/>
                <w:rFonts w:ascii="Arial" w:hAnsi="Arial" w:cs="Arial"/>
                <w:noProof/>
              </w:rPr>
              <w:t>Vulnerability database</w:t>
            </w:r>
            <w:r w:rsidR="00016FE9">
              <w:rPr>
                <w:noProof/>
                <w:webHidden/>
              </w:rPr>
              <w:tab/>
            </w:r>
            <w:r w:rsidR="00016FE9">
              <w:rPr>
                <w:noProof/>
                <w:webHidden/>
              </w:rPr>
              <w:fldChar w:fldCharType="begin"/>
            </w:r>
            <w:r w:rsidR="00016FE9">
              <w:rPr>
                <w:noProof/>
                <w:webHidden/>
              </w:rPr>
              <w:instrText xml:space="preserve"> PAGEREF _Toc22793502 \h </w:instrText>
            </w:r>
            <w:r w:rsidR="00016FE9">
              <w:rPr>
                <w:noProof/>
                <w:webHidden/>
              </w:rPr>
            </w:r>
            <w:r w:rsidR="00016FE9">
              <w:rPr>
                <w:noProof/>
                <w:webHidden/>
              </w:rPr>
              <w:fldChar w:fldCharType="separate"/>
            </w:r>
            <w:r w:rsidR="00C01914">
              <w:rPr>
                <w:noProof/>
                <w:webHidden/>
              </w:rPr>
              <w:t>5</w:t>
            </w:r>
            <w:r w:rsidR="00016FE9">
              <w:rPr>
                <w:noProof/>
                <w:webHidden/>
              </w:rPr>
              <w:fldChar w:fldCharType="end"/>
            </w:r>
          </w:hyperlink>
        </w:p>
        <w:p w14:paraId="0DCF861A" w14:textId="64576FAA" w:rsidR="00016FE9" w:rsidRDefault="00836486">
          <w:pPr>
            <w:pStyle w:val="TOC1"/>
            <w:tabs>
              <w:tab w:val="left" w:pos="660"/>
              <w:tab w:val="right" w:leader="dot" w:pos="10032"/>
            </w:tabs>
            <w:rPr>
              <w:rFonts w:eastAsiaTheme="minorEastAsia"/>
              <w:noProof/>
              <w:lang w:val="en-GB" w:eastAsia="en-GB"/>
            </w:rPr>
          </w:pPr>
          <w:hyperlink w:anchor="_Toc22793503" w:history="1">
            <w:r w:rsidR="00016FE9" w:rsidRPr="0040336A">
              <w:rPr>
                <w:rStyle w:val="Hyperlink"/>
                <w:rFonts w:ascii="Arial" w:hAnsi="Arial" w:cs="Arial"/>
                <w:noProof/>
              </w:rPr>
              <w:t>3.3</w:t>
            </w:r>
            <w:r w:rsidR="00016FE9">
              <w:rPr>
                <w:rFonts w:eastAsiaTheme="minorEastAsia"/>
                <w:noProof/>
                <w:lang w:val="en-GB" w:eastAsia="en-GB"/>
              </w:rPr>
              <w:tab/>
            </w:r>
            <w:r w:rsidR="00016FE9" w:rsidRPr="0040336A">
              <w:rPr>
                <w:rStyle w:val="Hyperlink"/>
                <w:rFonts w:ascii="Arial" w:hAnsi="Arial" w:cs="Arial"/>
                <w:noProof/>
              </w:rPr>
              <w:t>Vulnerability and Configuration Assessment</w:t>
            </w:r>
            <w:r w:rsidR="00016FE9">
              <w:rPr>
                <w:noProof/>
                <w:webHidden/>
              </w:rPr>
              <w:tab/>
            </w:r>
            <w:r w:rsidR="00016FE9">
              <w:rPr>
                <w:noProof/>
                <w:webHidden/>
              </w:rPr>
              <w:fldChar w:fldCharType="begin"/>
            </w:r>
            <w:r w:rsidR="00016FE9">
              <w:rPr>
                <w:noProof/>
                <w:webHidden/>
              </w:rPr>
              <w:instrText xml:space="preserve"> PAGEREF _Toc22793503 \h </w:instrText>
            </w:r>
            <w:r w:rsidR="00016FE9">
              <w:rPr>
                <w:noProof/>
                <w:webHidden/>
              </w:rPr>
            </w:r>
            <w:r w:rsidR="00016FE9">
              <w:rPr>
                <w:noProof/>
                <w:webHidden/>
              </w:rPr>
              <w:fldChar w:fldCharType="separate"/>
            </w:r>
            <w:r w:rsidR="00C01914">
              <w:rPr>
                <w:noProof/>
                <w:webHidden/>
              </w:rPr>
              <w:t>5</w:t>
            </w:r>
            <w:r w:rsidR="00016FE9">
              <w:rPr>
                <w:noProof/>
                <w:webHidden/>
              </w:rPr>
              <w:fldChar w:fldCharType="end"/>
            </w:r>
          </w:hyperlink>
        </w:p>
        <w:p w14:paraId="6D585202" w14:textId="53A6D774" w:rsidR="00016FE9" w:rsidRDefault="00836486">
          <w:pPr>
            <w:pStyle w:val="TOC1"/>
            <w:tabs>
              <w:tab w:val="left" w:pos="660"/>
              <w:tab w:val="right" w:leader="dot" w:pos="10032"/>
            </w:tabs>
            <w:rPr>
              <w:rFonts w:eastAsiaTheme="minorEastAsia"/>
              <w:noProof/>
              <w:lang w:val="en-GB" w:eastAsia="en-GB"/>
            </w:rPr>
          </w:pPr>
          <w:hyperlink w:anchor="_Toc22793504" w:history="1">
            <w:r w:rsidR="00016FE9" w:rsidRPr="0040336A">
              <w:rPr>
                <w:rStyle w:val="Hyperlink"/>
                <w:rFonts w:ascii="Arial" w:hAnsi="Arial" w:cs="Arial"/>
                <w:noProof/>
              </w:rPr>
              <w:t>3.4</w:t>
            </w:r>
            <w:r w:rsidR="00016FE9">
              <w:rPr>
                <w:rFonts w:eastAsiaTheme="minorEastAsia"/>
                <w:noProof/>
                <w:lang w:val="en-GB" w:eastAsia="en-GB"/>
              </w:rPr>
              <w:tab/>
            </w:r>
            <w:r w:rsidR="00016FE9" w:rsidRPr="0040336A">
              <w:rPr>
                <w:rStyle w:val="Hyperlink"/>
                <w:rFonts w:ascii="Arial" w:hAnsi="Arial" w:cs="Arial"/>
                <w:noProof/>
              </w:rPr>
              <w:t>Network Monitoring and Anomaly Detection</w:t>
            </w:r>
            <w:r w:rsidR="00016FE9">
              <w:rPr>
                <w:noProof/>
                <w:webHidden/>
              </w:rPr>
              <w:tab/>
            </w:r>
            <w:r w:rsidR="00016FE9">
              <w:rPr>
                <w:noProof/>
                <w:webHidden/>
              </w:rPr>
              <w:fldChar w:fldCharType="begin"/>
            </w:r>
            <w:r w:rsidR="00016FE9">
              <w:rPr>
                <w:noProof/>
                <w:webHidden/>
              </w:rPr>
              <w:instrText xml:space="preserve"> PAGEREF _Toc22793504 \h </w:instrText>
            </w:r>
            <w:r w:rsidR="00016FE9">
              <w:rPr>
                <w:noProof/>
                <w:webHidden/>
              </w:rPr>
            </w:r>
            <w:r w:rsidR="00016FE9">
              <w:rPr>
                <w:noProof/>
                <w:webHidden/>
              </w:rPr>
              <w:fldChar w:fldCharType="separate"/>
            </w:r>
            <w:r w:rsidR="00C01914">
              <w:rPr>
                <w:noProof/>
                <w:webHidden/>
              </w:rPr>
              <w:t>5</w:t>
            </w:r>
            <w:r w:rsidR="00016FE9">
              <w:rPr>
                <w:noProof/>
                <w:webHidden/>
              </w:rPr>
              <w:fldChar w:fldCharType="end"/>
            </w:r>
          </w:hyperlink>
        </w:p>
        <w:p w14:paraId="704F0A43" w14:textId="376458F1" w:rsidR="00016FE9" w:rsidRDefault="00836486">
          <w:pPr>
            <w:pStyle w:val="TOC1"/>
            <w:tabs>
              <w:tab w:val="left" w:pos="660"/>
              <w:tab w:val="right" w:leader="dot" w:pos="10032"/>
            </w:tabs>
            <w:rPr>
              <w:rFonts w:eastAsiaTheme="minorEastAsia"/>
              <w:noProof/>
              <w:lang w:val="en-GB" w:eastAsia="en-GB"/>
            </w:rPr>
          </w:pPr>
          <w:hyperlink w:anchor="_Toc22793505" w:history="1">
            <w:r w:rsidR="00016FE9" w:rsidRPr="0040336A">
              <w:rPr>
                <w:rStyle w:val="Hyperlink"/>
                <w:rFonts w:ascii="Arial" w:hAnsi="Arial" w:cs="Arial"/>
                <w:noProof/>
              </w:rPr>
              <w:t>3.5</w:t>
            </w:r>
            <w:r w:rsidR="00016FE9">
              <w:rPr>
                <w:rFonts w:eastAsiaTheme="minorEastAsia"/>
                <w:noProof/>
                <w:lang w:val="en-GB" w:eastAsia="en-GB"/>
              </w:rPr>
              <w:tab/>
            </w:r>
            <w:r w:rsidR="00016FE9" w:rsidRPr="0040336A">
              <w:rPr>
                <w:rStyle w:val="Hyperlink"/>
                <w:rFonts w:ascii="Arial" w:hAnsi="Arial" w:cs="Arial"/>
                <w:noProof/>
              </w:rPr>
              <w:t>Vulnerability Lifecycle Management</w:t>
            </w:r>
            <w:r w:rsidR="00016FE9">
              <w:rPr>
                <w:noProof/>
                <w:webHidden/>
              </w:rPr>
              <w:tab/>
            </w:r>
            <w:r w:rsidR="00016FE9">
              <w:rPr>
                <w:noProof/>
                <w:webHidden/>
              </w:rPr>
              <w:fldChar w:fldCharType="begin"/>
            </w:r>
            <w:r w:rsidR="00016FE9">
              <w:rPr>
                <w:noProof/>
                <w:webHidden/>
              </w:rPr>
              <w:instrText xml:space="preserve"> PAGEREF _Toc22793505 \h </w:instrText>
            </w:r>
            <w:r w:rsidR="00016FE9">
              <w:rPr>
                <w:noProof/>
                <w:webHidden/>
              </w:rPr>
            </w:r>
            <w:r w:rsidR="00016FE9">
              <w:rPr>
                <w:noProof/>
                <w:webHidden/>
              </w:rPr>
              <w:fldChar w:fldCharType="separate"/>
            </w:r>
            <w:r w:rsidR="00C01914">
              <w:rPr>
                <w:noProof/>
                <w:webHidden/>
              </w:rPr>
              <w:t>5</w:t>
            </w:r>
            <w:r w:rsidR="00016FE9">
              <w:rPr>
                <w:noProof/>
                <w:webHidden/>
              </w:rPr>
              <w:fldChar w:fldCharType="end"/>
            </w:r>
          </w:hyperlink>
        </w:p>
        <w:p w14:paraId="2349B024" w14:textId="782045BA" w:rsidR="00016FE9" w:rsidRDefault="00836486">
          <w:pPr>
            <w:pStyle w:val="TOC1"/>
            <w:tabs>
              <w:tab w:val="left" w:pos="660"/>
              <w:tab w:val="right" w:leader="dot" w:pos="10032"/>
            </w:tabs>
            <w:rPr>
              <w:rFonts w:eastAsiaTheme="minorEastAsia"/>
              <w:noProof/>
              <w:lang w:val="en-GB" w:eastAsia="en-GB"/>
            </w:rPr>
          </w:pPr>
          <w:hyperlink w:anchor="_Toc22793506" w:history="1">
            <w:r w:rsidR="00016FE9" w:rsidRPr="0040336A">
              <w:rPr>
                <w:rStyle w:val="Hyperlink"/>
                <w:rFonts w:ascii="Arial" w:hAnsi="Arial" w:cs="Arial"/>
                <w:noProof/>
              </w:rPr>
              <w:t>3.6</w:t>
            </w:r>
            <w:r w:rsidR="00016FE9">
              <w:rPr>
                <w:rFonts w:eastAsiaTheme="minorEastAsia"/>
                <w:noProof/>
                <w:lang w:val="en-GB" w:eastAsia="en-GB"/>
              </w:rPr>
              <w:tab/>
            </w:r>
            <w:r w:rsidR="00016FE9" w:rsidRPr="0040336A">
              <w:rPr>
                <w:rStyle w:val="Hyperlink"/>
                <w:rFonts w:ascii="Arial" w:hAnsi="Arial" w:cs="Arial"/>
                <w:noProof/>
              </w:rPr>
              <w:t>Architectural and Other Requirements</w:t>
            </w:r>
            <w:r w:rsidR="00016FE9">
              <w:rPr>
                <w:noProof/>
                <w:webHidden/>
              </w:rPr>
              <w:tab/>
            </w:r>
            <w:r w:rsidR="00016FE9">
              <w:rPr>
                <w:noProof/>
                <w:webHidden/>
              </w:rPr>
              <w:fldChar w:fldCharType="begin"/>
            </w:r>
            <w:r w:rsidR="00016FE9">
              <w:rPr>
                <w:noProof/>
                <w:webHidden/>
              </w:rPr>
              <w:instrText xml:space="preserve"> PAGEREF _Toc22793506 \h </w:instrText>
            </w:r>
            <w:r w:rsidR="00016FE9">
              <w:rPr>
                <w:noProof/>
                <w:webHidden/>
              </w:rPr>
            </w:r>
            <w:r w:rsidR="00016FE9">
              <w:rPr>
                <w:noProof/>
                <w:webHidden/>
              </w:rPr>
              <w:fldChar w:fldCharType="separate"/>
            </w:r>
            <w:r w:rsidR="00C01914">
              <w:rPr>
                <w:noProof/>
                <w:webHidden/>
              </w:rPr>
              <w:t>5</w:t>
            </w:r>
            <w:r w:rsidR="00016FE9">
              <w:rPr>
                <w:noProof/>
                <w:webHidden/>
              </w:rPr>
              <w:fldChar w:fldCharType="end"/>
            </w:r>
          </w:hyperlink>
        </w:p>
        <w:p w14:paraId="5CF71C09" w14:textId="267F0F0B" w:rsidR="00016FE9" w:rsidRDefault="00836486">
          <w:pPr>
            <w:pStyle w:val="TOC1"/>
            <w:tabs>
              <w:tab w:val="left" w:pos="660"/>
              <w:tab w:val="right" w:leader="dot" w:pos="10032"/>
            </w:tabs>
            <w:rPr>
              <w:rFonts w:eastAsiaTheme="minorEastAsia"/>
              <w:noProof/>
              <w:lang w:val="en-GB" w:eastAsia="en-GB"/>
            </w:rPr>
          </w:pPr>
          <w:hyperlink w:anchor="_Toc22793507" w:history="1">
            <w:r w:rsidR="00016FE9" w:rsidRPr="0040336A">
              <w:rPr>
                <w:rStyle w:val="Hyperlink"/>
                <w:rFonts w:ascii="Arial" w:hAnsi="Arial" w:cs="Arial"/>
                <w:noProof/>
              </w:rPr>
              <w:t>3.7</w:t>
            </w:r>
            <w:r w:rsidR="00016FE9">
              <w:rPr>
                <w:rFonts w:eastAsiaTheme="minorEastAsia"/>
                <w:noProof/>
                <w:lang w:val="en-GB" w:eastAsia="en-GB"/>
              </w:rPr>
              <w:tab/>
            </w:r>
            <w:r w:rsidR="00016FE9" w:rsidRPr="0040336A">
              <w:rPr>
                <w:rStyle w:val="Hyperlink"/>
                <w:rFonts w:ascii="Arial" w:hAnsi="Arial" w:cs="Arial"/>
                <w:noProof/>
              </w:rPr>
              <w:t>Reporting</w:t>
            </w:r>
            <w:r w:rsidR="00016FE9">
              <w:rPr>
                <w:noProof/>
                <w:webHidden/>
              </w:rPr>
              <w:tab/>
            </w:r>
            <w:r w:rsidR="00016FE9">
              <w:rPr>
                <w:noProof/>
                <w:webHidden/>
              </w:rPr>
              <w:fldChar w:fldCharType="begin"/>
            </w:r>
            <w:r w:rsidR="00016FE9">
              <w:rPr>
                <w:noProof/>
                <w:webHidden/>
              </w:rPr>
              <w:instrText xml:space="preserve"> PAGEREF _Toc22793507 \h </w:instrText>
            </w:r>
            <w:r w:rsidR="00016FE9">
              <w:rPr>
                <w:noProof/>
                <w:webHidden/>
              </w:rPr>
            </w:r>
            <w:r w:rsidR="00016FE9">
              <w:rPr>
                <w:noProof/>
                <w:webHidden/>
              </w:rPr>
              <w:fldChar w:fldCharType="separate"/>
            </w:r>
            <w:r w:rsidR="00C01914">
              <w:rPr>
                <w:noProof/>
                <w:webHidden/>
              </w:rPr>
              <w:t>5</w:t>
            </w:r>
            <w:r w:rsidR="00016FE9">
              <w:rPr>
                <w:noProof/>
                <w:webHidden/>
              </w:rPr>
              <w:fldChar w:fldCharType="end"/>
            </w:r>
          </w:hyperlink>
        </w:p>
        <w:p w14:paraId="0EFB5FA3" w14:textId="4E77350B" w:rsidR="00016FE9" w:rsidRDefault="00836486">
          <w:pPr>
            <w:pStyle w:val="TOC1"/>
            <w:tabs>
              <w:tab w:val="left" w:pos="660"/>
              <w:tab w:val="right" w:leader="dot" w:pos="10032"/>
            </w:tabs>
            <w:rPr>
              <w:rFonts w:eastAsiaTheme="minorEastAsia"/>
              <w:noProof/>
              <w:lang w:val="en-GB" w:eastAsia="en-GB"/>
            </w:rPr>
          </w:pPr>
          <w:hyperlink w:anchor="_Toc22793508" w:history="1">
            <w:r w:rsidR="00016FE9" w:rsidRPr="0040336A">
              <w:rPr>
                <w:rStyle w:val="Hyperlink"/>
                <w:rFonts w:ascii="Arial" w:hAnsi="Arial" w:cs="Arial"/>
                <w:noProof/>
              </w:rPr>
              <w:t>3.8</w:t>
            </w:r>
            <w:r w:rsidR="00016FE9">
              <w:rPr>
                <w:rFonts w:eastAsiaTheme="minorEastAsia"/>
                <w:noProof/>
                <w:lang w:val="en-GB" w:eastAsia="en-GB"/>
              </w:rPr>
              <w:tab/>
            </w:r>
            <w:r w:rsidR="00016FE9" w:rsidRPr="0040336A">
              <w:rPr>
                <w:rStyle w:val="Hyperlink"/>
                <w:rFonts w:ascii="Arial" w:hAnsi="Arial" w:cs="Arial"/>
                <w:noProof/>
              </w:rPr>
              <w:t>Integration</w:t>
            </w:r>
            <w:r w:rsidR="00016FE9">
              <w:rPr>
                <w:noProof/>
                <w:webHidden/>
              </w:rPr>
              <w:tab/>
            </w:r>
            <w:r w:rsidR="00016FE9">
              <w:rPr>
                <w:noProof/>
                <w:webHidden/>
              </w:rPr>
              <w:fldChar w:fldCharType="begin"/>
            </w:r>
            <w:r w:rsidR="00016FE9">
              <w:rPr>
                <w:noProof/>
                <w:webHidden/>
              </w:rPr>
              <w:instrText xml:space="preserve"> PAGEREF _Toc22793508 \h </w:instrText>
            </w:r>
            <w:r w:rsidR="00016FE9">
              <w:rPr>
                <w:noProof/>
                <w:webHidden/>
              </w:rPr>
            </w:r>
            <w:r w:rsidR="00016FE9">
              <w:rPr>
                <w:noProof/>
                <w:webHidden/>
              </w:rPr>
              <w:fldChar w:fldCharType="separate"/>
            </w:r>
            <w:r w:rsidR="00C01914">
              <w:rPr>
                <w:noProof/>
                <w:webHidden/>
              </w:rPr>
              <w:t>5</w:t>
            </w:r>
            <w:r w:rsidR="00016FE9">
              <w:rPr>
                <w:noProof/>
                <w:webHidden/>
              </w:rPr>
              <w:fldChar w:fldCharType="end"/>
            </w:r>
          </w:hyperlink>
        </w:p>
        <w:p w14:paraId="5C90A5F0" w14:textId="40E78DB0" w:rsidR="00016FE9" w:rsidRDefault="00836486">
          <w:pPr>
            <w:pStyle w:val="TOC1"/>
            <w:tabs>
              <w:tab w:val="left" w:pos="440"/>
              <w:tab w:val="right" w:leader="dot" w:pos="10032"/>
            </w:tabs>
            <w:rPr>
              <w:rFonts w:eastAsiaTheme="minorEastAsia"/>
              <w:noProof/>
              <w:lang w:val="en-GB" w:eastAsia="en-GB"/>
            </w:rPr>
          </w:pPr>
          <w:hyperlink w:anchor="_Toc22793509" w:history="1">
            <w:r w:rsidR="00016FE9" w:rsidRPr="0040336A">
              <w:rPr>
                <w:rStyle w:val="Hyperlink"/>
                <w:rFonts w:ascii="Arial" w:hAnsi="Arial" w:cs="Arial"/>
                <w:noProof/>
              </w:rPr>
              <w:t>4</w:t>
            </w:r>
            <w:r w:rsidR="00016FE9">
              <w:rPr>
                <w:rFonts w:eastAsiaTheme="minorEastAsia"/>
                <w:noProof/>
                <w:lang w:val="en-GB" w:eastAsia="en-GB"/>
              </w:rPr>
              <w:tab/>
            </w:r>
            <w:r w:rsidR="00016FE9" w:rsidRPr="0040336A">
              <w:rPr>
                <w:rStyle w:val="Hyperlink"/>
                <w:rFonts w:ascii="Arial" w:hAnsi="Arial" w:cs="Arial"/>
                <w:noProof/>
              </w:rPr>
              <w:t>High Level Design Architecture</w:t>
            </w:r>
            <w:r w:rsidR="00016FE9">
              <w:rPr>
                <w:noProof/>
                <w:webHidden/>
              </w:rPr>
              <w:tab/>
            </w:r>
            <w:r w:rsidR="00016FE9">
              <w:rPr>
                <w:noProof/>
                <w:webHidden/>
              </w:rPr>
              <w:fldChar w:fldCharType="begin"/>
            </w:r>
            <w:r w:rsidR="00016FE9">
              <w:rPr>
                <w:noProof/>
                <w:webHidden/>
              </w:rPr>
              <w:instrText xml:space="preserve"> PAGEREF _Toc22793509 \h </w:instrText>
            </w:r>
            <w:r w:rsidR="00016FE9">
              <w:rPr>
                <w:noProof/>
                <w:webHidden/>
              </w:rPr>
            </w:r>
            <w:r w:rsidR="00016FE9">
              <w:rPr>
                <w:noProof/>
                <w:webHidden/>
              </w:rPr>
              <w:fldChar w:fldCharType="separate"/>
            </w:r>
            <w:r w:rsidR="00C01914">
              <w:rPr>
                <w:noProof/>
                <w:webHidden/>
              </w:rPr>
              <w:t>6</w:t>
            </w:r>
            <w:r w:rsidR="00016FE9">
              <w:rPr>
                <w:noProof/>
                <w:webHidden/>
              </w:rPr>
              <w:fldChar w:fldCharType="end"/>
            </w:r>
          </w:hyperlink>
        </w:p>
        <w:p w14:paraId="359D47AF" w14:textId="29A4AC76" w:rsidR="003C0B8B" w:rsidRPr="007D67A2" w:rsidRDefault="003C0B8B">
          <w:pPr>
            <w:rPr>
              <w:rFonts w:ascii="Arial" w:hAnsi="Arial" w:cs="Arial"/>
            </w:rPr>
          </w:pPr>
          <w:r w:rsidRPr="007D67A2">
            <w:rPr>
              <w:rFonts w:ascii="Arial" w:hAnsi="Arial" w:cs="Arial"/>
              <w:b/>
              <w:bCs/>
              <w:noProof/>
            </w:rPr>
            <w:fldChar w:fldCharType="end"/>
          </w:r>
        </w:p>
      </w:sdtContent>
    </w:sdt>
    <w:p w14:paraId="2CF8AB12" w14:textId="77777777" w:rsidR="00F53DF4" w:rsidRDefault="00F53DF4">
      <w:pPr>
        <w:rPr>
          <w:rFonts w:ascii="Arial" w:hAnsi="Arial" w:cs="Arial"/>
        </w:rPr>
      </w:pPr>
      <w:r>
        <w:rPr>
          <w:rFonts w:ascii="Arial" w:hAnsi="Arial" w:cs="Arial"/>
        </w:rPr>
        <w:br w:type="page"/>
      </w:r>
    </w:p>
    <w:p w14:paraId="4B1B4C35" w14:textId="70717DE3" w:rsidR="00FE4FD7" w:rsidRPr="004131FD" w:rsidRDefault="00FE4FD7" w:rsidP="004131FD">
      <w:pPr>
        <w:pStyle w:val="Heading1"/>
        <w:numPr>
          <w:ilvl w:val="0"/>
          <w:numId w:val="2"/>
        </w:numPr>
        <w:rPr>
          <w:rFonts w:ascii="Arial" w:hAnsi="Arial" w:cs="Arial"/>
        </w:rPr>
      </w:pPr>
      <w:bookmarkStart w:id="2" w:name="_Toc22793498"/>
      <w:bookmarkStart w:id="3" w:name="_Toc18072075"/>
      <w:r>
        <w:rPr>
          <w:rFonts w:ascii="Arial" w:hAnsi="Arial" w:cs="Arial"/>
        </w:rPr>
        <w:lastRenderedPageBreak/>
        <w:t>Introduction</w:t>
      </w:r>
      <w:bookmarkEnd w:id="2"/>
    </w:p>
    <w:p w14:paraId="5E83D046" w14:textId="77777777" w:rsidR="00FE4FD7" w:rsidRDefault="00FE4FD7" w:rsidP="00B637E5">
      <w:pPr>
        <w:spacing w:after="0" w:line="240" w:lineRule="auto"/>
        <w:rPr>
          <w:rFonts w:ascii="Arial" w:hAnsi="Arial" w:cs="Arial"/>
        </w:rPr>
      </w:pPr>
    </w:p>
    <w:p w14:paraId="3D56B6C7" w14:textId="5CA5DE98" w:rsidR="00B637E5" w:rsidRDefault="00B637E5" w:rsidP="00B637E5">
      <w:pPr>
        <w:spacing w:after="0" w:line="240" w:lineRule="auto"/>
        <w:rPr>
          <w:rFonts w:ascii="Arial" w:hAnsi="Arial" w:cs="Arial"/>
        </w:rPr>
      </w:pPr>
      <w:r w:rsidRPr="00FD1C07">
        <w:rPr>
          <w:rFonts w:ascii="Arial" w:hAnsi="Arial" w:cs="Arial"/>
        </w:rPr>
        <w:t xml:space="preserve">The purpose of this </w:t>
      </w:r>
      <w:r w:rsidR="00FE4FD7" w:rsidRPr="00FD1C07">
        <w:rPr>
          <w:rFonts w:ascii="Arial" w:hAnsi="Arial" w:cs="Arial"/>
        </w:rPr>
        <w:t xml:space="preserve">document </w:t>
      </w:r>
      <w:r w:rsidRPr="00FD1C07">
        <w:rPr>
          <w:rFonts w:ascii="Arial" w:hAnsi="Arial" w:cs="Arial"/>
        </w:rPr>
        <w:t xml:space="preserve">is </w:t>
      </w:r>
      <w:r w:rsidR="006E028A" w:rsidRPr="00FD1C07">
        <w:rPr>
          <w:rFonts w:ascii="Arial" w:hAnsi="Arial" w:cs="Arial"/>
        </w:rPr>
        <w:t>to provide high-</w:t>
      </w:r>
      <w:r w:rsidR="00FE4FD7" w:rsidRPr="00FD1C07">
        <w:rPr>
          <w:rFonts w:ascii="Arial" w:hAnsi="Arial" w:cs="Arial"/>
        </w:rPr>
        <w:t xml:space="preserve">level design of the system to meet the requirement of the Inpex OT vulnerability management proof of value project. The following are the overall features to be </w:t>
      </w:r>
      <w:r w:rsidR="00586F1F">
        <w:rPr>
          <w:rFonts w:ascii="Arial" w:hAnsi="Arial" w:cs="Arial"/>
        </w:rPr>
        <w:t>demonstrated</w:t>
      </w:r>
      <w:r w:rsidR="00FE4FD7" w:rsidRPr="00FD1C07">
        <w:rPr>
          <w:rFonts w:ascii="Arial" w:hAnsi="Arial" w:cs="Arial"/>
        </w:rPr>
        <w:t xml:space="preserve"> by the project.</w:t>
      </w:r>
    </w:p>
    <w:p w14:paraId="6259518C" w14:textId="77777777" w:rsidR="00E22E58" w:rsidRDefault="00E22E58" w:rsidP="00B637E5">
      <w:pPr>
        <w:spacing w:after="0" w:line="240" w:lineRule="auto"/>
        <w:rPr>
          <w:rFonts w:ascii="Arial" w:hAnsi="Arial" w:cs="Arial"/>
        </w:rPr>
      </w:pPr>
    </w:p>
    <w:p w14:paraId="1B6AAC78" w14:textId="6D9DD8F6" w:rsidR="00D507DB" w:rsidRPr="004131FD" w:rsidRDefault="00D507DB" w:rsidP="004131FD">
      <w:pPr>
        <w:pStyle w:val="ListParagraph"/>
        <w:numPr>
          <w:ilvl w:val="0"/>
          <w:numId w:val="15"/>
        </w:numPr>
        <w:spacing w:after="0" w:line="240" w:lineRule="auto"/>
        <w:rPr>
          <w:rFonts w:ascii="Arial" w:hAnsi="Arial" w:cs="Arial"/>
        </w:rPr>
      </w:pPr>
      <w:r w:rsidRPr="004131FD">
        <w:rPr>
          <w:rFonts w:ascii="Arial" w:hAnsi="Arial" w:cs="Arial"/>
        </w:rPr>
        <w:t>Discovery of assets</w:t>
      </w:r>
    </w:p>
    <w:p w14:paraId="666728E5" w14:textId="35A48A66" w:rsidR="00D507DB" w:rsidRPr="004131FD" w:rsidRDefault="00D507DB" w:rsidP="004131FD">
      <w:pPr>
        <w:pStyle w:val="ListParagraph"/>
        <w:numPr>
          <w:ilvl w:val="0"/>
          <w:numId w:val="15"/>
        </w:numPr>
        <w:spacing w:after="0" w:line="240" w:lineRule="auto"/>
        <w:rPr>
          <w:rFonts w:ascii="Arial" w:hAnsi="Arial" w:cs="Arial"/>
        </w:rPr>
      </w:pPr>
      <w:r w:rsidRPr="004131FD">
        <w:rPr>
          <w:rFonts w:ascii="Arial" w:hAnsi="Arial" w:cs="Arial"/>
        </w:rPr>
        <w:t>Vulnerability and Configuration Assessment</w:t>
      </w:r>
    </w:p>
    <w:p w14:paraId="1E98C6F7" w14:textId="070F3A78" w:rsidR="00D507DB" w:rsidRPr="004131FD" w:rsidRDefault="00D507DB" w:rsidP="004131FD">
      <w:pPr>
        <w:pStyle w:val="ListParagraph"/>
        <w:numPr>
          <w:ilvl w:val="0"/>
          <w:numId w:val="15"/>
        </w:numPr>
        <w:spacing w:after="0" w:line="240" w:lineRule="auto"/>
        <w:rPr>
          <w:rFonts w:ascii="Arial" w:hAnsi="Arial" w:cs="Arial"/>
        </w:rPr>
      </w:pPr>
      <w:r w:rsidRPr="004131FD">
        <w:rPr>
          <w:rFonts w:ascii="Arial" w:hAnsi="Arial" w:cs="Arial"/>
        </w:rPr>
        <w:t>Network Monitoring and Anomaly Detection</w:t>
      </w:r>
    </w:p>
    <w:p w14:paraId="6615A92D" w14:textId="07C06CB1" w:rsidR="00D507DB" w:rsidRPr="004131FD" w:rsidRDefault="00D507DB" w:rsidP="004131FD">
      <w:pPr>
        <w:pStyle w:val="ListParagraph"/>
        <w:numPr>
          <w:ilvl w:val="0"/>
          <w:numId w:val="15"/>
        </w:numPr>
        <w:spacing w:after="0" w:line="240" w:lineRule="auto"/>
        <w:rPr>
          <w:rFonts w:ascii="Arial" w:hAnsi="Arial" w:cs="Arial"/>
        </w:rPr>
      </w:pPr>
      <w:r w:rsidRPr="004131FD">
        <w:rPr>
          <w:rFonts w:ascii="Arial" w:hAnsi="Arial" w:cs="Arial"/>
        </w:rPr>
        <w:t>Vulnerability Lifecycle Management</w:t>
      </w:r>
    </w:p>
    <w:p w14:paraId="68080D12" w14:textId="1330F8F7" w:rsidR="00D507DB" w:rsidRPr="004131FD" w:rsidRDefault="00693CE5" w:rsidP="004131FD">
      <w:pPr>
        <w:pStyle w:val="ListParagraph"/>
        <w:numPr>
          <w:ilvl w:val="0"/>
          <w:numId w:val="15"/>
        </w:numPr>
        <w:spacing w:after="0" w:line="240" w:lineRule="auto"/>
        <w:rPr>
          <w:rFonts w:ascii="Arial" w:hAnsi="Arial" w:cs="Arial"/>
        </w:rPr>
      </w:pPr>
      <w:r w:rsidRPr="004131FD">
        <w:rPr>
          <w:rFonts w:ascii="Arial" w:hAnsi="Arial" w:cs="Arial"/>
        </w:rPr>
        <w:t>Meeting a</w:t>
      </w:r>
      <w:r w:rsidR="00D507DB" w:rsidRPr="004131FD">
        <w:rPr>
          <w:rFonts w:ascii="Arial" w:hAnsi="Arial" w:cs="Arial"/>
        </w:rPr>
        <w:t>rchitectural Requirements</w:t>
      </w:r>
    </w:p>
    <w:p w14:paraId="17EA50B2" w14:textId="1AC41D79" w:rsidR="00D507DB" w:rsidRPr="004131FD" w:rsidRDefault="00D507DB" w:rsidP="004131FD">
      <w:pPr>
        <w:pStyle w:val="ListParagraph"/>
        <w:numPr>
          <w:ilvl w:val="0"/>
          <w:numId w:val="15"/>
        </w:numPr>
        <w:spacing w:after="0" w:line="240" w:lineRule="auto"/>
        <w:rPr>
          <w:rFonts w:ascii="Arial" w:hAnsi="Arial" w:cs="Arial"/>
        </w:rPr>
      </w:pPr>
      <w:r w:rsidRPr="004131FD">
        <w:rPr>
          <w:rFonts w:ascii="Arial" w:hAnsi="Arial" w:cs="Arial"/>
        </w:rPr>
        <w:t>Reporting</w:t>
      </w:r>
    </w:p>
    <w:p w14:paraId="5E45CC41" w14:textId="52D3121D" w:rsidR="00D507DB" w:rsidRPr="004131FD" w:rsidRDefault="00D507DB" w:rsidP="004131FD">
      <w:pPr>
        <w:pStyle w:val="ListParagraph"/>
        <w:numPr>
          <w:ilvl w:val="0"/>
          <w:numId w:val="15"/>
        </w:numPr>
        <w:spacing w:after="0" w:line="240" w:lineRule="auto"/>
        <w:rPr>
          <w:rFonts w:ascii="Arial" w:hAnsi="Arial" w:cs="Arial"/>
        </w:rPr>
      </w:pPr>
      <w:r w:rsidRPr="004131FD">
        <w:rPr>
          <w:rFonts w:ascii="Arial" w:hAnsi="Arial" w:cs="Arial"/>
        </w:rPr>
        <w:t>Integration with existing system</w:t>
      </w:r>
    </w:p>
    <w:p w14:paraId="044993FF" w14:textId="3F91D7F1" w:rsidR="00F53DF4" w:rsidRPr="00D507DB" w:rsidRDefault="00F53DF4" w:rsidP="00D507DB">
      <w:pPr>
        <w:pStyle w:val="Heading1"/>
        <w:numPr>
          <w:ilvl w:val="0"/>
          <w:numId w:val="2"/>
        </w:numPr>
        <w:rPr>
          <w:rFonts w:ascii="Arial" w:hAnsi="Arial" w:cs="Arial"/>
        </w:rPr>
      </w:pPr>
      <w:bookmarkStart w:id="4" w:name="_Toc22793499"/>
      <w:r w:rsidRPr="007D67A2">
        <w:rPr>
          <w:rFonts w:ascii="Arial" w:hAnsi="Arial" w:cs="Arial"/>
        </w:rPr>
        <w:t>System components</w:t>
      </w:r>
      <w:bookmarkEnd w:id="3"/>
      <w:bookmarkEnd w:id="4"/>
    </w:p>
    <w:p w14:paraId="15BF48CC" w14:textId="42CE9747" w:rsidR="00F53DF4" w:rsidRDefault="00F53DF4" w:rsidP="00F53DF4">
      <w:pPr>
        <w:spacing w:after="0" w:line="240" w:lineRule="auto"/>
        <w:rPr>
          <w:rFonts w:ascii="Arial" w:hAnsi="Arial" w:cs="Arial"/>
          <w:color w:val="595959" w:themeColor="text1" w:themeTint="A6"/>
        </w:rPr>
      </w:pPr>
    </w:p>
    <w:p w14:paraId="76D7CC23" w14:textId="1D016406" w:rsidR="00F20CC1" w:rsidRPr="00F120F8" w:rsidRDefault="006E028A" w:rsidP="00134D05">
      <w:pPr>
        <w:spacing w:after="0" w:line="240" w:lineRule="auto"/>
        <w:rPr>
          <w:rFonts w:ascii="Arial" w:hAnsi="Arial" w:cs="Arial"/>
        </w:rPr>
      </w:pPr>
      <w:r w:rsidRPr="00F120F8">
        <w:rPr>
          <w:rFonts w:ascii="Arial" w:hAnsi="Arial" w:cs="Arial"/>
        </w:rPr>
        <w:t xml:space="preserve">The solution uses </w:t>
      </w:r>
      <w:r w:rsidR="00686F8E">
        <w:rPr>
          <w:rFonts w:ascii="Arial" w:hAnsi="Arial" w:cs="Arial"/>
        </w:rPr>
        <w:t>Skybox</w:t>
      </w:r>
      <w:r w:rsidRPr="00F120F8">
        <w:rPr>
          <w:rFonts w:ascii="Arial" w:hAnsi="Arial" w:cs="Arial"/>
        </w:rPr>
        <w:t xml:space="preserve"> </w:t>
      </w:r>
      <w:r w:rsidR="001A0D1D">
        <w:rPr>
          <w:rFonts w:ascii="Arial" w:hAnsi="Arial" w:cs="Arial"/>
        </w:rPr>
        <w:t xml:space="preserve">network aggregation and visualization tool </w:t>
      </w:r>
      <w:r w:rsidRPr="00F120F8">
        <w:rPr>
          <w:rFonts w:ascii="Arial" w:hAnsi="Arial" w:cs="Arial"/>
        </w:rPr>
        <w:t xml:space="preserve">and Indegy OT sensor to cater to the overall requirement. </w:t>
      </w:r>
      <w:r w:rsidR="000D05E3" w:rsidRPr="00F120F8">
        <w:rPr>
          <w:rFonts w:ascii="Arial" w:hAnsi="Arial" w:cs="Arial"/>
        </w:rPr>
        <w:t xml:space="preserve">These will be </w:t>
      </w:r>
      <w:r w:rsidR="004131FD">
        <w:rPr>
          <w:rFonts w:ascii="Arial" w:hAnsi="Arial" w:cs="Arial"/>
        </w:rPr>
        <w:t>integrated</w:t>
      </w:r>
      <w:r w:rsidR="000D05E3" w:rsidRPr="00F120F8">
        <w:rPr>
          <w:rFonts w:ascii="Arial" w:hAnsi="Arial" w:cs="Arial"/>
        </w:rPr>
        <w:t xml:space="preserve"> into the existing </w:t>
      </w:r>
      <w:r w:rsidR="004131FD">
        <w:rPr>
          <w:rFonts w:ascii="Arial" w:hAnsi="Arial" w:cs="Arial"/>
        </w:rPr>
        <w:t xml:space="preserve">Inpex </w:t>
      </w:r>
      <w:r w:rsidR="000D05E3" w:rsidRPr="00F120F8">
        <w:rPr>
          <w:rFonts w:ascii="Arial" w:hAnsi="Arial" w:cs="Arial"/>
        </w:rPr>
        <w:t xml:space="preserve">environment and </w:t>
      </w:r>
      <w:r w:rsidR="004131FD">
        <w:rPr>
          <w:rFonts w:ascii="Arial" w:hAnsi="Arial" w:cs="Arial"/>
        </w:rPr>
        <w:t>aggregated with</w:t>
      </w:r>
      <w:r w:rsidR="000D05E3" w:rsidRPr="00F120F8">
        <w:rPr>
          <w:rFonts w:ascii="Arial" w:hAnsi="Arial" w:cs="Arial"/>
        </w:rPr>
        <w:t xml:space="preserve"> exis</w:t>
      </w:r>
      <w:r w:rsidR="00F20CC1" w:rsidRPr="00F120F8">
        <w:rPr>
          <w:rFonts w:ascii="Arial" w:hAnsi="Arial" w:cs="Arial"/>
        </w:rPr>
        <w:t xml:space="preserve">ting </w:t>
      </w:r>
      <w:r w:rsidR="004131FD">
        <w:rPr>
          <w:rFonts w:ascii="Arial" w:hAnsi="Arial" w:cs="Arial"/>
        </w:rPr>
        <w:t xml:space="preserve">Inpex </w:t>
      </w:r>
      <w:r w:rsidR="00F20CC1" w:rsidRPr="00F120F8">
        <w:rPr>
          <w:rFonts w:ascii="Arial" w:hAnsi="Arial" w:cs="Arial"/>
        </w:rPr>
        <w:t>software</w:t>
      </w:r>
      <w:r w:rsidR="004131FD">
        <w:rPr>
          <w:rFonts w:ascii="Arial" w:hAnsi="Arial" w:cs="Arial"/>
        </w:rPr>
        <w:t xml:space="preserve"> solutions</w:t>
      </w:r>
      <w:r w:rsidR="003F7D55">
        <w:rPr>
          <w:rFonts w:ascii="Arial" w:hAnsi="Arial" w:cs="Arial"/>
        </w:rPr>
        <w:t>, specifically Qualys</w:t>
      </w:r>
      <w:r w:rsidR="00134D05" w:rsidRPr="00F120F8">
        <w:rPr>
          <w:rFonts w:ascii="Arial" w:hAnsi="Arial" w:cs="Arial"/>
        </w:rPr>
        <w:t>.</w:t>
      </w:r>
    </w:p>
    <w:p w14:paraId="1454EB90" w14:textId="77777777" w:rsidR="006E028A" w:rsidRPr="00F120F8" w:rsidRDefault="006E028A" w:rsidP="00F53DF4">
      <w:pPr>
        <w:spacing w:after="0" w:line="240" w:lineRule="auto"/>
        <w:rPr>
          <w:rFonts w:ascii="Arial" w:hAnsi="Arial" w:cs="Arial"/>
        </w:rPr>
      </w:pPr>
    </w:p>
    <w:p w14:paraId="334DB730" w14:textId="2726C704" w:rsidR="006E028A" w:rsidRDefault="00686F8E" w:rsidP="00F53DF4">
      <w:pPr>
        <w:spacing w:after="0" w:line="240" w:lineRule="auto"/>
        <w:rPr>
          <w:rFonts w:ascii="Arial" w:hAnsi="Arial" w:cs="Arial"/>
        </w:rPr>
      </w:pPr>
      <w:r>
        <w:rPr>
          <w:rFonts w:ascii="Arial" w:hAnsi="Arial" w:cs="Arial"/>
        </w:rPr>
        <w:t>Skybox</w:t>
      </w:r>
      <w:r w:rsidR="00F53DF4" w:rsidRPr="00F120F8">
        <w:rPr>
          <w:rFonts w:ascii="Arial" w:hAnsi="Arial" w:cs="Arial"/>
        </w:rPr>
        <w:t xml:space="preserve"> integrates data from </w:t>
      </w:r>
      <w:r w:rsidR="00134D05" w:rsidRPr="00F120F8">
        <w:rPr>
          <w:rFonts w:ascii="Arial" w:hAnsi="Arial" w:cs="Arial"/>
        </w:rPr>
        <w:t>these various software</w:t>
      </w:r>
      <w:r w:rsidR="00F53DF4" w:rsidRPr="00F120F8">
        <w:rPr>
          <w:rFonts w:ascii="Arial" w:hAnsi="Arial" w:cs="Arial"/>
        </w:rPr>
        <w:t xml:space="preserve">, merges and normalizes this data in central repositories to establish a common reference for infrastructure, asset and vulnerability data. </w:t>
      </w:r>
      <w:r>
        <w:rPr>
          <w:rFonts w:ascii="Arial" w:hAnsi="Arial" w:cs="Arial"/>
        </w:rPr>
        <w:t>Skybox</w:t>
      </w:r>
      <w:r w:rsidR="00134D05" w:rsidRPr="00F120F8">
        <w:rPr>
          <w:rFonts w:ascii="Arial" w:hAnsi="Arial" w:cs="Arial"/>
        </w:rPr>
        <w:t xml:space="preserve"> wi</w:t>
      </w:r>
      <w:r w:rsidR="004131FD">
        <w:rPr>
          <w:rFonts w:ascii="Arial" w:hAnsi="Arial" w:cs="Arial"/>
        </w:rPr>
        <w:t>ll therefore obtain and aggregate data from the following sources:</w:t>
      </w:r>
    </w:p>
    <w:p w14:paraId="15ADB142" w14:textId="77777777" w:rsidR="00E22E58" w:rsidRDefault="00E22E58" w:rsidP="00F53DF4">
      <w:pPr>
        <w:spacing w:after="0" w:line="240" w:lineRule="auto"/>
        <w:rPr>
          <w:rFonts w:ascii="Arial" w:hAnsi="Arial" w:cs="Arial"/>
        </w:rPr>
      </w:pPr>
    </w:p>
    <w:p w14:paraId="7F1093B8" w14:textId="64944578" w:rsidR="00134D05" w:rsidRPr="00F120F8" w:rsidRDefault="00134D05" w:rsidP="00F120F8">
      <w:pPr>
        <w:pStyle w:val="ListParagraph"/>
        <w:numPr>
          <w:ilvl w:val="0"/>
          <w:numId w:val="11"/>
        </w:numPr>
        <w:spacing w:after="0" w:line="240" w:lineRule="auto"/>
        <w:rPr>
          <w:rFonts w:ascii="Arial" w:hAnsi="Arial" w:cs="Arial"/>
        </w:rPr>
      </w:pPr>
      <w:r w:rsidRPr="00F120F8">
        <w:rPr>
          <w:rFonts w:ascii="Arial" w:hAnsi="Arial" w:cs="Arial"/>
        </w:rPr>
        <w:t>Indegy OT sensor</w:t>
      </w:r>
    </w:p>
    <w:p w14:paraId="46FF84F6" w14:textId="0B9A97C6" w:rsidR="00134D05" w:rsidRPr="00F120F8" w:rsidRDefault="00134D05" w:rsidP="00F120F8">
      <w:pPr>
        <w:pStyle w:val="ListParagraph"/>
        <w:numPr>
          <w:ilvl w:val="0"/>
          <w:numId w:val="11"/>
        </w:numPr>
        <w:spacing w:after="0" w:line="240" w:lineRule="auto"/>
        <w:rPr>
          <w:rFonts w:ascii="Arial" w:hAnsi="Arial" w:cs="Arial"/>
        </w:rPr>
      </w:pPr>
      <w:r w:rsidRPr="00F120F8">
        <w:rPr>
          <w:rFonts w:ascii="Arial" w:hAnsi="Arial" w:cs="Arial"/>
        </w:rPr>
        <w:t>Qualys Vulnerability Manager</w:t>
      </w:r>
    </w:p>
    <w:p w14:paraId="539CA0F1" w14:textId="0C99281F" w:rsidR="00134D05" w:rsidRPr="00F120F8" w:rsidRDefault="00134D05" w:rsidP="00F120F8">
      <w:pPr>
        <w:pStyle w:val="ListParagraph"/>
        <w:numPr>
          <w:ilvl w:val="0"/>
          <w:numId w:val="11"/>
        </w:numPr>
        <w:spacing w:after="0" w:line="240" w:lineRule="auto"/>
        <w:rPr>
          <w:rFonts w:ascii="Arial" w:hAnsi="Arial" w:cs="Arial"/>
        </w:rPr>
      </w:pPr>
      <w:r w:rsidRPr="00F120F8">
        <w:rPr>
          <w:rFonts w:ascii="Arial" w:hAnsi="Arial" w:cs="Arial"/>
        </w:rPr>
        <w:t>WSUS</w:t>
      </w:r>
      <w:r w:rsidR="004131FD">
        <w:rPr>
          <w:rFonts w:ascii="Arial" w:hAnsi="Arial" w:cs="Arial"/>
        </w:rPr>
        <w:t>/SCCM</w:t>
      </w:r>
      <w:r w:rsidRPr="00F120F8">
        <w:rPr>
          <w:rFonts w:ascii="Arial" w:hAnsi="Arial" w:cs="Arial"/>
        </w:rPr>
        <w:t xml:space="preserve"> patching </w:t>
      </w:r>
      <w:r w:rsidR="004131FD">
        <w:rPr>
          <w:rFonts w:ascii="Arial" w:hAnsi="Arial" w:cs="Arial"/>
        </w:rPr>
        <w:t>t</w:t>
      </w:r>
      <w:r w:rsidRPr="00F120F8">
        <w:rPr>
          <w:rFonts w:ascii="Arial" w:hAnsi="Arial" w:cs="Arial"/>
        </w:rPr>
        <w:t xml:space="preserve">ool </w:t>
      </w:r>
    </w:p>
    <w:p w14:paraId="0ACE2D9E" w14:textId="4F8F3819" w:rsidR="00134D05" w:rsidRPr="00F120F8" w:rsidRDefault="00134D05" w:rsidP="00F120F8">
      <w:pPr>
        <w:pStyle w:val="ListParagraph"/>
        <w:numPr>
          <w:ilvl w:val="0"/>
          <w:numId w:val="11"/>
        </w:numPr>
        <w:spacing w:after="0" w:line="240" w:lineRule="auto"/>
        <w:rPr>
          <w:rFonts w:ascii="Arial" w:hAnsi="Arial" w:cs="Arial"/>
        </w:rPr>
      </w:pPr>
      <w:r w:rsidRPr="00F120F8">
        <w:rPr>
          <w:rFonts w:ascii="Arial" w:hAnsi="Arial" w:cs="Arial"/>
        </w:rPr>
        <w:t xml:space="preserve">McAfee </w:t>
      </w:r>
      <w:r w:rsidR="004131FD">
        <w:rPr>
          <w:rFonts w:ascii="Arial" w:hAnsi="Arial" w:cs="Arial"/>
        </w:rPr>
        <w:t>Nitro SIEM</w:t>
      </w:r>
    </w:p>
    <w:p w14:paraId="2BA54BBD" w14:textId="77777777" w:rsidR="00134D05" w:rsidRDefault="00134D05" w:rsidP="00134D05">
      <w:pPr>
        <w:spacing w:after="0" w:line="240" w:lineRule="auto"/>
        <w:rPr>
          <w:rFonts w:ascii="Arial" w:hAnsi="Arial" w:cs="Arial"/>
        </w:rPr>
      </w:pPr>
    </w:p>
    <w:p w14:paraId="6658858F" w14:textId="183BB145" w:rsidR="00F53DF4" w:rsidRDefault="0079148D" w:rsidP="00F53DF4">
      <w:pPr>
        <w:spacing w:after="0" w:line="240" w:lineRule="auto"/>
        <w:rPr>
          <w:rFonts w:ascii="Arial" w:hAnsi="Arial" w:cs="Arial"/>
        </w:rPr>
      </w:pPr>
      <w:r>
        <w:rPr>
          <w:rFonts w:ascii="Arial" w:hAnsi="Arial" w:cs="Arial"/>
        </w:rPr>
        <w:t xml:space="preserve">The following </w:t>
      </w:r>
      <w:r w:rsidR="00686F8E">
        <w:rPr>
          <w:rFonts w:ascii="Arial" w:hAnsi="Arial" w:cs="Arial"/>
        </w:rPr>
        <w:t>Skybox</w:t>
      </w:r>
      <w:r w:rsidR="00FB4B2E">
        <w:rPr>
          <w:rFonts w:ascii="Arial" w:hAnsi="Arial" w:cs="Arial"/>
        </w:rPr>
        <w:t xml:space="preserve"> modules will be u</w:t>
      </w:r>
      <w:r w:rsidR="004131FD">
        <w:rPr>
          <w:rFonts w:ascii="Arial" w:hAnsi="Arial" w:cs="Arial"/>
        </w:rPr>
        <w:t>sed to deliver the requirements:</w:t>
      </w:r>
    </w:p>
    <w:p w14:paraId="450C561E" w14:textId="77777777" w:rsidR="00E22E58" w:rsidRDefault="00E22E58" w:rsidP="00F53DF4">
      <w:pPr>
        <w:spacing w:after="0" w:line="240" w:lineRule="auto"/>
        <w:rPr>
          <w:rFonts w:ascii="Arial" w:hAnsi="Arial" w:cs="Arial"/>
        </w:rPr>
      </w:pPr>
    </w:p>
    <w:p w14:paraId="10A57ED5" w14:textId="61F5A9A1" w:rsidR="00FB4B2E" w:rsidRPr="00FB4B2E" w:rsidRDefault="00FB4B2E" w:rsidP="00FB4B2E">
      <w:pPr>
        <w:pStyle w:val="ListParagraph"/>
        <w:numPr>
          <w:ilvl w:val="0"/>
          <w:numId w:val="11"/>
        </w:numPr>
        <w:spacing w:after="0" w:line="240" w:lineRule="auto"/>
        <w:rPr>
          <w:rFonts w:ascii="Arial" w:hAnsi="Arial" w:cs="Arial"/>
        </w:rPr>
      </w:pPr>
      <w:r w:rsidRPr="00FB4B2E">
        <w:rPr>
          <w:rFonts w:ascii="Arial" w:hAnsi="Arial" w:cs="Arial"/>
        </w:rPr>
        <w:t>Firewall Assurance module</w:t>
      </w:r>
    </w:p>
    <w:p w14:paraId="37FF61B5" w14:textId="33D72FFC" w:rsidR="00FB4B2E" w:rsidRPr="00FB4B2E" w:rsidRDefault="00FB4B2E" w:rsidP="00FB4B2E">
      <w:pPr>
        <w:pStyle w:val="ListParagraph"/>
        <w:numPr>
          <w:ilvl w:val="0"/>
          <w:numId w:val="11"/>
        </w:numPr>
        <w:spacing w:after="0" w:line="240" w:lineRule="auto"/>
        <w:rPr>
          <w:rFonts w:ascii="Arial" w:hAnsi="Arial" w:cs="Arial"/>
        </w:rPr>
      </w:pPr>
      <w:r w:rsidRPr="00FB4B2E">
        <w:rPr>
          <w:rFonts w:ascii="Arial" w:hAnsi="Arial" w:cs="Arial"/>
        </w:rPr>
        <w:t>Change Manager Module</w:t>
      </w:r>
    </w:p>
    <w:p w14:paraId="5B543CA9" w14:textId="25E72BB9" w:rsidR="00FB4B2E" w:rsidRPr="00FB4B2E" w:rsidRDefault="00FB4B2E" w:rsidP="00FB4B2E">
      <w:pPr>
        <w:pStyle w:val="ListParagraph"/>
        <w:numPr>
          <w:ilvl w:val="0"/>
          <w:numId w:val="11"/>
        </w:numPr>
        <w:spacing w:after="0" w:line="240" w:lineRule="auto"/>
        <w:rPr>
          <w:rFonts w:ascii="Arial" w:hAnsi="Arial" w:cs="Arial"/>
        </w:rPr>
      </w:pPr>
      <w:r w:rsidRPr="00FB4B2E">
        <w:rPr>
          <w:rFonts w:ascii="Arial" w:hAnsi="Arial" w:cs="Arial"/>
        </w:rPr>
        <w:t>Network Assurance module</w:t>
      </w:r>
    </w:p>
    <w:p w14:paraId="458CF776" w14:textId="30B240DF" w:rsidR="00FB4B2E" w:rsidRDefault="00FB4B2E" w:rsidP="00FB4B2E">
      <w:pPr>
        <w:pStyle w:val="ListParagraph"/>
        <w:numPr>
          <w:ilvl w:val="0"/>
          <w:numId w:val="11"/>
        </w:numPr>
        <w:spacing w:after="0" w:line="240" w:lineRule="auto"/>
        <w:rPr>
          <w:rFonts w:ascii="Arial" w:hAnsi="Arial" w:cs="Arial"/>
        </w:rPr>
      </w:pPr>
      <w:r w:rsidRPr="00FB4B2E">
        <w:rPr>
          <w:rFonts w:ascii="Arial" w:hAnsi="Arial" w:cs="Arial"/>
        </w:rPr>
        <w:t>Vulnerability Control module</w:t>
      </w:r>
    </w:p>
    <w:p w14:paraId="4667C2F1" w14:textId="07A24540" w:rsidR="00FB4B2E" w:rsidRDefault="00FB4B2E" w:rsidP="00FB4B2E">
      <w:pPr>
        <w:spacing w:after="0" w:line="240" w:lineRule="auto"/>
        <w:rPr>
          <w:rFonts w:ascii="Arial" w:hAnsi="Arial" w:cs="Arial"/>
        </w:rPr>
      </w:pPr>
    </w:p>
    <w:p w14:paraId="33CC6DF2" w14:textId="77777777" w:rsidR="00E22E58" w:rsidRDefault="00E22E58" w:rsidP="00E22E58">
      <w:pPr>
        <w:spacing w:after="0" w:line="240" w:lineRule="auto"/>
        <w:rPr>
          <w:rFonts w:ascii="Arial" w:hAnsi="Arial" w:cs="Arial"/>
        </w:rPr>
      </w:pPr>
      <w:r>
        <w:rPr>
          <w:rFonts w:ascii="Arial" w:hAnsi="Arial" w:cs="Arial"/>
        </w:rPr>
        <w:t>Skybox supports import and export of CSV based events from and to the McAfee Nitro SIEM.</w:t>
      </w:r>
    </w:p>
    <w:p w14:paraId="44A299E8" w14:textId="77777777" w:rsidR="00E22E58" w:rsidRDefault="00E22E58" w:rsidP="00E22E58">
      <w:pPr>
        <w:spacing w:after="0" w:line="240" w:lineRule="auto"/>
        <w:rPr>
          <w:rFonts w:ascii="Arial" w:hAnsi="Arial" w:cs="Arial"/>
        </w:rPr>
      </w:pPr>
    </w:p>
    <w:p w14:paraId="2CF72D94" w14:textId="77777777" w:rsidR="00E22E58" w:rsidRDefault="00E22E58" w:rsidP="00E22E58">
      <w:pPr>
        <w:rPr>
          <w:rFonts w:ascii="Arial" w:hAnsi="Arial" w:cs="Arial"/>
        </w:rPr>
      </w:pPr>
      <w:r>
        <w:rPr>
          <w:rFonts w:ascii="Arial" w:hAnsi="Arial" w:cs="Arial"/>
        </w:rPr>
        <w:t xml:space="preserve">Skybox has native API (application programming interface) based integration with Indegy OT sensor and Qualys. This will allow the vulnerabilities and anomalies to be found from the Indegy sensor to be displayed at Skybox. </w:t>
      </w:r>
    </w:p>
    <w:p w14:paraId="5E5FDFE2" w14:textId="44526E9C" w:rsidR="00E22E58" w:rsidRDefault="00E22E58" w:rsidP="00E22E58">
      <w:pPr>
        <w:rPr>
          <w:rFonts w:ascii="Arial" w:hAnsi="Arial" w:cs="Arial"/>
        </w:rPr>
      </w:pPr>
      <w:r w:rsidRPr="007D67A2">
        <w:rPr>
          <w:rFonts w:ascii="Arial" w:hAnsi="Arial" w:cs="Arial"/>
        </w:rPr>
        <w:t>INPEX currently using WSUS</w:t>
      </w:r>
      <w:r>
        <w:rPr>
          <w:rFonts w:ascii="Arial" w:hAnsi="Arial" w:cs="Arial"/>
        </w:rPr>
        <w:t>/SCCM</w:t>
      </w:r>
      <w:r w:rsidRPr="007D67A2">
        <w:rPr>
          <w:rFonts w:ascii="Arial" w:hAnsi="Arial" w:cs="Arial"/>
        </w:rPr>
        <w:t xml:space="preserve"> tool for patching windows based systems. The </w:t>
      </w:r>
      <w:r>
        <w:rPr>
          <w:rFonts w:ascii="Arial" w:hAnsi="Arial" w:cs="Arial"/>
        </w:rPr>
        <w:t>Skybox</w:t>
      </w:r>
      <w:r w:rsidRPr="007D67A2">
        <w:rPr>
          <w:rFonts w:ascii="Arial" w:hAnsi="Arial" w:cs="Arial"/>
        </w:rPr>
        <w:t xml:space="preserve"> integration with WSUS</w:t>
      </w:r>
      <w:r>
        <w:rPr>
          <w:rFonts w:ascii="Arial" w:hAnsi="Arial" w:cs="Arial"/>
        </w:rPr>
        <w:t>/SCCM</w:t>
      </w:r>
      <w:r w:rsidRPr="007D67A2">
        <w:rPr>
          <w:rFonts w:ascii="Arial" w:hAnsi="Arial" w:cs="Arial"/>
        </w:rPr>
        <w:t xml:space="preserve"> will enable us to manage vulnerability management life cycle in better manner including compliance assessment or reports</w:t>
      </w:r>
      <w:r w:rsidRPr="007D67A2">
        <w:rPr>
          <w:rFonts w:ascii="Arial" w:hAnsi="Arial" w:cs="Arial"/>
          <w:color w:val="595959" w:themeColor="text1" w:themeTint="A6"/>
        </w:rPr>
        <w:t>.</w:t>
      </w:r>
    </w:p>
    <w:p w14:paraId="7CD7031D" w14:textId="77777777" w:rsidR="003E4907" w:rsidRDefault="003E4907">
      <w:pPr>
        <w:rPr>
          <w:rFonts w:ascii="Arial" w:hAnsi="Arial" w:cs="Arial"/>
        </w:rPr>
      </w:pPr>
      <w:r>
        <w:rPr>
          <w:rFonts w:ascii="Arial" w:hAnsi="Arial" w:cs="Arial"/>
        </w:rPr>
        <w:br w:type="page"/>
      </w:r>
    </w:p>
    <w:p w14:paraId="088F0F56" w14:textId="356E2C97" w:rsidR="00FB4B2E" w:rsidRPr="00FB4B2E" w:rsidRDefault="004131FD" w:rsidP="00FB4B2E">
      <w:pPr>
        <w:spacing w:after="0" w:line="240" w:lineRule="auto"/>
        <w:rPr>
          <w:rFonts w:ascii="Arial" w:hAnsi="Arial" w:cs="Arial"/>
        </w:rPr>
      </w:pPr>
      <w:r>
        <w:rPr>
          <w:rFonts w:ascii="Arial" w:hAnsi="Arial" w:cs="Arial"/>
        </w:rPr>
        <w:lastRenderedPageBreak/>
        <w:t xml:space="preserve">Illustrated </w:t>
      </w:r>
      <w:r w:rsidR="00824554">
        <w:rPr>
          <w:rFonts w:ascii="Arial" w:hAnsi="Arial" w:cs="Arial"/>
        </w:rPr>
        <w:t>below</w:t>
      </w:r>
      <w:r w:rsidR="00FB4B2E">
        <w:rPr>
          <w:rFonts w:ascii="Arial" w:hAnsi="Arial" w:cs="Arial"/>
        </w:rPr>
        <w:t xml:space="preserve"> is the overall architecture </w:t>
      </w:r>
      <w:r w:rsidR="00824554">
        <w:rPr>
          <w:rFonts w:ascii="Arial" w:hAnsi="Arial" w:cs="Arial"/>
        </w:rPr>
        <w:t xml:space="preserve">concept </w:t>
      </w:r>
      <w:r w:rsidR="00FB4B2E">
        <w:rPr>
          <w:rFonts w:ascii="Arial" w:hAnsi="Arial" w:cs="Arial"/>
        </w:rPr>
        <w:t xml:space="preserve">of the </w:t>
      </w:r>
      <w:r w:rsidR="0082642E">
        <w:rPr>
          <w:rFonts w:ascii="Arial" w:hAnsi="Arial" w:cs="Arial"/>
        </w:rPr>
        <w:t xml:space="preserve">system components in the </w:t>
      </w:r>
      <w:r w:rsidR="00FB4B2E">
        <w:rPr>
          <w:rFonts w:ascii="Arial" w:hAnsi="Arial" w:cs="Arial"/>
        </w:rPr>
        <w:t>system.</w:t>
      </w:r>
    </w:p>
    <w:p w14:paraId="658AD07D" w14:textId="4EA5943A" w:rsidR="00F53DF4" w:rsidRDefault="00686F8E" w:rsidP="00CB0DC6">
      <w:pPr>
        <w:spacing w:after="0" w:line="240" w:lineRule="auto"/>
        <w:rPr>
          <w:rFonts w:ascii="Arial" w:hAnsi="Arial" w:cs="Arial"/>
        </w:rPr>
      </w:pPr>
      <w:r>
        <w:rPr>
          <w:rFonts w:ascii="Arial" w:hAnsi="Arial" w:cs="Arial"/>
        </w:rPr>
        <w:t>Skybox</w:t>
      </w:r>
      <w:r w:rsidR="00F53DF4" w:rsidRPr="00CB0DC6">
        <w:rPr>
          <w:rFonts w:ascii="Arial" w:hAnsi="Arial" w:cs="Arial"/>
        </w:rPr>
        <w:t xml:space="preserve"> uses the Qualys vulnerability scanner to accesses vulnerabilities scan results to aide network visualization and modelling.</w:t>
      </w:r>
    </w:p>
    <w:p w14:paraId="41344193" w14:textId="77777777" w:rsidR="003E4907" w:rsidRDefault="003E4907" w:rsidP="00CB0DC6">
      <w:pPr>
        <w:spacing w:after="0" w:line="240" w:lineRule="auto"/>
        <w:rPr>
          <w:rFonts w:ascii="Arial" w:hAnsi="Arial" w:cs="Arial"/>
        </w:rPr>
      </w:pPr>
    </w:p>
    <w:p w14:paraId="5628CEF1" w14:textId="5767FF9F" w:rsidR="00CB0DC6" w:rsidRPr="00CB0DC6" w:rsidRDefault="003E4907" w:rsidP="00CB0DC6">
      <w:pPr>
        <w:spacing w:after="0" w:line="240" w:lineRule="auto"/>
        <w:rPr>
          <w:rFonts w:ascii="Arial" w:hAnsi="Arial" w:cs="Arial"/>
        </w:rPr>
      </w:pPr>
      <w:r w:rsidRPr="007D67A2">
        <w:rPr>
          <w:rFonts w:ascii="Arial" w:hAnsi="Arial" w:cs="Arial"/>
          <w:noProof/>
          <w:color w:val="FF0000"/>
          <w:lang w:val="en-GB" w:eastAsia="en-GB"/>
        </w:rPr>
        <mc:AlternateContent>
          <mc:Choice Requires="wpg">
            <w:drawing>
              <wp:anchor distT="0" distB="0" distL="114300" distR="114300" simplePos="0" relativeHeight="251674624" behindDoc="0" locked="0" layoutInCell="1" allowOverlap="1" wp14:anchorId="0875FB12" wp14:editId="5EBCE646">
                <wp:simplePos x="0" y="0"/>
                <wp:positionH relativeFrom="margin">
                  <wp:align>left</wp:align>
                </wp:positionH>
                <wp:positionV relativeFrom="paragraph">
                  <wp:posOffset>190959</wp:posOffset>
                </wp:positionV>
                <wp:extent cx="6179820" cy="2427605"/>
                <wp:effectExtent l="0" t="0" r="11430" b="10795"/>
                <wp:wrapSquare wrapText="bothSides"/>
                <wp:docPr id="19" name="Group 59"/>
                <wp:cNvGraphicFramePr/>
                <a:graphic xmlns:a="http://schemas.openxmlformats.org/drawingml/2006/main">
                  <a:graphicData uri="http://schemas.microsoft.com/office/word/2010/wordprocessingGroup">
                    <wpg:wgp>
                      <wpg:cNvGrpSpPr/>
                      <wpg:grpSpPr>
                        <a:xfrm>
                          <a:off x="0" y="0"/>
                          <a:ext cx="6179820" cy="2427605"/>
                          <a:chOff x="81829" y="189348"/>
                          <a:chExt cx="5847781" cy="2284356"/>
                        </a:xfrm>
                      </wpg:grpSpPr>
                      <wps:wsp>
                        <wps:cNvPr id="21" name="Rectangle 2"/>
                        <wps:cNvSpPr/>
                        <wps:spPr>
                          <a:xfrm>
                            <a:off x="1805234" y="1015671"/>
                            <a:ext cx="2414972" cy="889758"/>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E5BE99D" w14:textId="57F5D28A" w:rsidR="00F02331" w:rsidRPr="00933351" w:rsidRDefault="00686F8E" w:rsidP="004536AF">
                              <w:pPr>
                                <w:pStyle w:val="NormalWeb"/>
                                <w:spacing w:before="0" w:beforeAutospacing="0" w:after="0" w:afterAutospacing="0"/>
                                <w:jc w:val="center"/>
                                <w:rPr>
                                  <w:sz w:val="22"/>
                                  <w:szCs w:val="22"/>
                                </w:rPr>
                              </w:pPr>
                              <w:r>
                                <w:rPr>
                                  <w:rFonts w:asciiTheme="minorHAnsi" w:eastAsia="Times New Roman" w:hAnsi="Calibri"/>
                                  <w:kern w:val="24"/>
                                  <w:sz w:val="22"/>
                                  <w:szCs w:val="22"/>
                                </w:rPr>
                                <w:t>Skybox</w:t>
                              </w:r>
                              <w:r w:rsidR="00F02331" w:rsidRPr="00933351">
                                <w:rPr>
                                  <w:rFonts w:asciiTheme="minorHAnsi" w:eastAsia="Times New Roman" w:hAnsi="Calibri"/>
                                  <w:kern w:val="24"/>
                                  <w:sz w:val="22"/>
                                  <w:szCs w:val="22"/>
                                </w:rPr>
                                <w:t xml:space="preserve"> Vulnerability Control</w:t>
                              </w:r>
                            </w:p>
                            <w:p w14:paraId="371E1862" w14:textId="77777777" w:rsidR="00F02331" w:rsidRPr="00933351" w:rsidRDefault="00F02331" w:rsidP="004536AF">
                              <w:pPr>
                                <w:pStyle w:val="NormalWeb"/>
                                <w:spacing w:before="0" w:beforeAutospacing="0" w:after="0" w:afterAutospacing="0"/>
                                <w:ind w:left="720"/>
                                <w:rPr>
                                  <w:sz w:val="18"/>
                                  <w:szCs w:val="18"/>
                                </w:rPr>
                              </w:pPr>
                              <w:r w:rsidRPr="00933351">
                                <w:rPr>
                                  <w:rFonts w:asciiTheme="minorHAnsi" w:eastAsia="Times New Roman" w:hAnsi="Calibri"/>
                                  <w:kern w:val="24"/>
                                  <w:sz w:val="18"/>
                                  <w:szCs w:val="18"/>
                                  <w:lang w:val="en-AU"/>
                                </w:rPr>
                                <w:t>Firewall Assurance module</w:t>
                              </w:r>
                            </w:p>
                            <w:p w14:paraId="189A341B" w14:textId="77777777" w:rsidR="00F02331" w:rsidRPr="00933351" w:rsidRDefault="00F02331" w:rsidP="004536AF">
                              <w:pPr>
                                <w:pStyle w:val="NormalWeb"/>
                                <w:spacing w:before="0" w:beforeAutospacing="0" w:after="0" w:afterAutospacing="0"/>
                                <w:ind w:left="720"/>
                                <w:rPr>
                                  <w:sz w:val="18"/>
                                  <w:szCs w:val="18"/>
                                </w:rPr>
                              </w:pPr>
                              <w:r w:rsidRPr="00933351">
                                <w:rPr>
                                  <w:rFonts w:asciiTheme="minorHAnsi" w:eastAsia="Times New Roman" w:hAnsi="Calibri"/>
                                  <w:kern w:val="24"/>
                                  <w:sz w:val="18"/>
                                  <w:szCs w:val="18"/>
                                  <w:lang w:val="en-AU"/>
                                </w:rPr>
                                <w:t>Change Manager Module</w:t>
                              </w:r>
                            </w:p>
                            <w:p w14:paraId="6ECDB4BD" w14:textId="77777777" w:rsidR="00F02331" w:rsidRPr="00933351" w:rsidRDefault="00F02331" w:rsidP="004536AF">
                              <w:pPr>
                                <w:pStyle w:val="NormalWeb"/>
                                <w:spacing w:before="0" w:beforeAutospacing="0" w:after="0" w:afterAutospacing="0"/>
                                <w:ind w:left="720"/>
                                <w:rPr>
                                  <w:sz w:val="18"/>
                                  <w:szCs w:val="18"/>
                                </w:rPr>
                              </w:pPr>
                              <w:r w:rsidRPr="00933351">
                                <w:rPr>
                                  <w:rFonts w:asciiTheme="minorHAnsi" w:eastAsia="Times New Roman" w:hAnsi="Calibri"/>
                                  <w:kern w:val="24"/>
                                  <w:sz w:val="18"/>
                                  <w:szCs w:val="18"/>
                                  <w:lang w:val="en-AU"/>
                                </w:rPr>
                                <w:t>Network Assurance module</w:t>
                              </w:r>
                            </w:p>
                            <w:p w14:paraId="649BBB0E" w14:textId="77777777" w:rsidR="00F02331" w:rsidRPr="00933351" w:rsidRDefault="00F02331" w:rsidP="004536AF">
                              <w:pPr>
                                <w:pStyle w:val="NormalWeb"/>
                                <w:spacing w:before="0" w:beforeAutospacing="0" w:after="0" w:afterAutospacing="0"/>
                                <w:ind w:left="720"/>
                                <w:rPr>
                                  <w:sz w:val="18"/>
                                  <w:szCs w:val="18"/>
                                </w:rPr>
                              </w:pPr>
                              <w:r w:rsidRPr="00933351">
                                <w:rPr>
                                  <w:rFonts w:asciiTheme="minorHAnsi" w:eastAsia="Times New Roman" w:hAnsi="Calibri"/>
                                  <w:kern w:val="24"/>
                                  <w:sz w:val="18"/>
                                  <w:szCs w:val="18"/>
                                  <w:lang w:val="en-AU"/>
                                </w:rPr>
                                <w:t>Vulnerability Control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3"/>
                        <wps:cNvSpPr/>
                        <wps:spPr>
                          <a:xfrm>
                            <a:off x="2093725" y="189348"/>
                            <a:ext cx="1717009" cy="533509"/>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9655325" w14:textId="626FC051" w:rsidR="00F02331" w:rsidRDefault="00F02331" w:rsidP="004536AF">
                              <w:pPr>
                                <w:spacing w:after="0" w:line="240" w:lineRule="auto"/>
                                <w:jc w:val="center"/>
                              </w:pPr>
                              <w:r w:rsidRPr="00F20CC1">
                                <w:t xml:space="preserve">McAfee </w:t>
                              </w:r>
                              <w:r w:rsidR="00B61311">
                                <w:t>Nitro SIEM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4"/>
                        <wps:cNvCnPr/>
                        <wps:spPr>
                          <a:xfrm>
                            <a:off x="2930892" y="731723"/>
                            <a:ext cx="0" cy="283948"/>
                          </a:xfrm>
                          <a:prstGeom prst="straightConnector1">
                            <a:avLst/>
                          </a:prstGeom>
                          <a:ln w="12700">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4" name="Rectangle 5"/>
                        <wps:cNvSpPr/>
                        <wps:spPr>
                          <a:xfrm>
                            <a:off x="4454773" y="1202822"/>
                            <a:ext cx="1474837" cy="46959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2A2F0FD" w14:textId="07F41737" w:rsidR="00F02331" w:rsidRPr="00933351" w:rsidRDefault="00F02331" w:rsidP="004536AF">
                              <w:pPr>
                                <w:pStyle w:val="NormalWeb"/>
                                <w:spacing w:before="0" w:beforeAutospacing="0" w:after="0" w:afterAutospacing="0"/>
                                <w:jc w:val="center"/>
                                <w:rPr>
                                  <w:sz w:val="22"/>
                                  <w:szCs w:val="22"/>
                                </w:rPr>
                              </w:pPr>
                              <w:r w:rsidRPr="00933351">
                                <w:rPr>
                                  <w:rFonts w:asciiTheme="minorHAnsi" w:eastAsia="Times New Roman" w:hAnsi="Calibri"/>
                                  <w:kern w:val="24"/>
                                  <w:sz w:val="22"/>
                                  <w:szCs w:val="22"/>
                                </w:rPr>
                                <w:t>WSUS</w:t>
                              </w:r>
                              <w:r w:rsidR="00053D40">
                                <w:rPr>
                                  <w:rFonts w:asciiTheme="minorHAnsi" w:eastAsia="Times New Roman" w:hAnsi="Calibri"/>
                                  <w:kern w:val="24"/>
                                  <w:sz w:val="22"/>
                                  <w:szCs w:val="22"/>
                                </w:rPr>
                                <w:t>/SCCM</w:t>
                              </w:r>
                              <w:r w:rsidRPr="00933351">
                                <w:rPr>
                                  <w:rFonts w:asciiTheme="minorHAnsi" w:eastAsia="Times New Roman" w:hAnsi="Calibri"/>
                                  <w:kern w:val="24"/>
                                  <w:sz w:val="22"/>
                                  <w:szCs w:val="22"/>
                                </w:rPr>
                                <w:t xml:space="preserve"> Patch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6"/>
                        <wps:cNvCnPr/>
                        <wps:spPr>
                          <a:xfrm flipH="1">
                            <a:off x="4220206" y="1437620"/>
                            <a:ext cx="234567" cy="22930"/>
                          </a:xfrm>
                          <a:prstGeom prst="straightConnector1">
                            <a:avLst/>
                          </a:prstGeom>
                          <a:ln w="12700">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 name="Rectangle 7"/>
                        <wps:cNvSpPr/>
                        <wps:spPr>
                          <a:xfrm>
                            <a:off x="81829" y="1194582"/>
                            <a:ext cx="1464289" cy="477833"/>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55CBF62" w14:textId="77777777" w:rsidR="00F02331" w:rsidRPr="00933351" w:rsidRDefault="00F02331" w:rsidP="004536AF">
                              <w:pPr>
                                <w:pStyle w:val="NormalWeb"/>
                                <w:spacing w:before="0" w:beforeAutospacing="0" w:after="0" w:afterAutospacing="0"/>
                                <w:jc w:val="center"/>
                                <w:rPr>
                                  <w:sz w:val="22"/>
                                  <w:szCs w:val="22"/>
                                </w:rPr>
                              </w:pPr>
                              <w:r w:rsidRPr="00933351">
                                <w:rPr>
                                  <w:rFonts w:asciiTheme="minorHAnsi" w:eastAsia="Times New Roman" w:hAnsi="Calibri"/>
                                  <w:kern w:val="24"/>
                                  <w:sz w:val="22"/>
                                  <w:szCs w:val="22"/>
                                </w:rPr>
                                <w:t>Qualys Vulnerability Scanner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8"/>
                        <wps:cNvSpPr/>
                        <wps:spPr>
                          <a:xfrm>
                            <a:off x="2187827" y="2187467"/>
                            <a:ext cx="1622907" cy="286237"/>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B7A2F05" w14:textId="77777777" w:rsidR="00F02331" w:rsidRPr="00933351" w:rsidRDefault="00F02331" w:rsidP="004536AF">
                              <w:pPr>
                                <w:pStyle w:val="NormalWeb"/>
                                <w:spacing w:before="0" w:beforeAutospacing="0" w:after="0" w:afterAutospacing="0"/>
                                <w:jc w:val="center"/>
                                <w:rPr>
                                  <w:sz w:val="22"/>
                                  <w:szCs w:val="22"/>
                                </w:rPr>
                              </w:pPr>
                              <w:r w:rsidRPr="00933351">
                                <w:rPr>
                                  <w:rFonts w:asciiTheme="minorHAnsi" w:eastAsia="Times New Roman" w:hAnsi="Calibri"/>
                                  <w:kern w:val="24"/>
                                  <w:sz w:val="22"/>
                                  <w:szCs w:val="22"/>
                                </w:rPr>
                                <w:t>Indegy OT 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9"/>
                        <wps:cNvCnPr/>
                        <wps:spPr>
                          <a:xfrm flipH="1">
                            <a:off x="2969938" y="1905429"/>
                            <a:ext cx="2" cy="287825"/>
                          </a:xfrm>
                          <a:prstGeom prst="straightConnector1">
                            <a:avLst/>
                          </a:prstGeom>
                          <a:ln w="12700">
                            <a:solidFill>
                              <a:schemeClr val="tx1"/>
                            </a:solidFill>
                            <a:headEnd type="triangle"/>
                            <a:tailEnd type="triangle"/>
                          </a:ln>
                        </wps:spPr>
                        <wps:style>
                          <a:lnRef idx="2">
                            <a:schemeClr val="dk1"/>
                          </a:lnRef>
                          <a:fillRef idx="0">
                            <a:schemeClr val="dk1"/>
                          </a:fillRef>
                          <a:effectRef idx="1">
                            <a:schemeClr val="dk1"/>
                          </a:effectRef>
                          <a:fontRef idx="minor">
                            <a:schemeClr val="tx1"/>
                          </a:fontRef>
                        </wps:style>
                        <wps:bodyPr/>
                      </wps:wsp>
                      <wps:wsp>
                        <wps:cNvPr id="29" name="Straight Arrow Connector 10"/>
                        <wps:cNvCnPr/>
                        <wps:spPr>
                          <a:xfrm flipH="1" flipV="1">
                            <a:off x="1546117" y="1432619"/>
                            <a:ext cx="259116" cy="1"/>
                          </a:xfrm>
                          <a:prstGeom prst="straightConnector1">
                            <a:avLst/>
                          </a:prstGeom>
                          <a:ln w="12700">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75FB12" id="Group 59" o:spid="_x0000_s1027" style="position:absolute;margin-left:0;margin-top:15.05pt;width:486.6pt;height:191.15pt;z-index:251674624;mso-position-horizontal:left;mso-position-horizontal-relative:margin;mso-width-relative:margin;mso-height-relative:margin" coordorigin="818,1893" coordsize="58477,2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">
                <v:rect id="Rectangle 2" o:spid="_x0000_s1028" style="position:absolute;left:18052;top:10156;width:24150;height:8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4E5BE99D" w14:textId="57F5D28A" w:rsidR="00F02331" w:rsidRPr="00933351" w:rsidRDefault="00686F8E" w:rsidP="004536AF">
                        <w:pPr>
                          <w:pStyle w:val="NormalWeb"/>
                          <w:spacing w:before="0" w:beforeAutospacing="0" w:after="0" w:afterAutospacing="0"/>
                          <w:jc w:val="center"/>
                          <w:rPr>
                            <w:sz w:val="22"/>
                            <w:szCs w:val="22"/>
                          </w:rPr>
                        </w:pPr>
                        <w:r>
                          <w:rPr>
                            <w:rFonts w:asciiTheme="minorHAnsi" w:eastAsia="Times New Roman" w:hAnsi="Calibri"/>
                            <w:kern w:val="24"/>
                            <w:sz w:val="22"/>
                            <w:szCs w:val="22"/>
                          </w:rPr>
                          <w:t>Skybox</w:t>
                        </w:r>
                        <w:r w:rsidR="00F02331" w:rsidRPr="00933351">
                          <w:rPr>
                            <w:rFonts w:asciiTheme="minorHAnsi" w:eastAsia="Times New Roman" w:hAnsi="Calibri"/>
                            <w:kern w:val="24"/>
                            <w:sz w:val="22"/>
                            <w:szCs w:val="22"/>
                          </w:rPr>
                          <w:t xml:space="preserve"> Vulnerability Control</w:t>
                        </w:r>
                      </w:p>
                      <w:p w14:paraId="371E1862" w14:textId="77777777" w:rsidR="00F02331" w:rsidRPr="00933351" w:rsidRDefault="00F02331" w:rsidP="004536AF">
                        <w:pPr>
                          <w:pStyle w:val="NormalWeb"/>
                          <w:spacing w:before="0" w:beforeAutospacing="0" w:after="0" w:afterAutospacing="0"/>
                          <w:ind w:left="720"/>
                          <w:rPr>
                            <w:sz w:val="18"/>
                            <w:szCs w:val="18"/>
                          </w:rPr>
                        </w:pPr>
                        <w:r w:rsidRPr="00933351">
                          <w:rPr>
                            <w:rFonts w:asciiTheme="minorHAnsi" w:eastAsia="Times New Roman" w:hAnsi="Calibri"/>
                            <w:kern w:val="24"/>
                            <w:sz w:val="18"/>
                            <w:szCs w:val="18"/>
                            <w:lang w:val="en-AU"/>
                          </w:rPr>
                          <w:t>Firewall Assurance module</w:t>
                        </w:r>
                      </w:p>
                      <w:p w14:paraId="189A341B" w14:textId="77777777" w:rsidR="00F02331" w:rsidRPr="00933351" w:rsidRDefault="00F02331" w:rsidP="004536AF">
                        <w:pPr>
                          <w:pStyle w:val="NormalWeb"/>
                          <w:spacing w:before="0" w:beforeAutospacing="0" w:after="0" w:afterAutospacing="0"/>
                          <w:ind w:left="720"/>
                          <w:rPr>
                            <w:sz w:val="18"/>
                            <w:szCs w:val="18"/>
                          </w:rPr>
                        </w:pPr>
                        <w:r w:rsidRPr="00933351">
                          <w:rPr>
                            <w:rFonts w:asciiTheme="minorHAnsi" w:eastAsia="Times New Roman" w:hAnsi="Calibri"/>
                            <w:kern w:val="24"/>
                            <w:sz w:val="18"/>
                            <w:szCs w:val="18"/>
                            <w:lang w:val="en-AU"/>
                          </w:rPr>
                          <w:t>Change Manager Module</w:t>
                        </w:r>
                      </w:p>
                      <w:p w14:paraId="6ECDB4BD" w14:textId="77777777" w:rsidR="00F02331" w:rsidRPr="00933351" w:rsidRDefault="00F02331" w:rsidP="004536AF">
                        <w:pPr>
                          <w:pStyle w:val="NormalWeb"/>
                          <w:spacing w:before="0" w:beforeAutospacing="0" w:after="0" w:afterAutospacing="0"/>
                          <w:ind w:left="720"/>
                          <w:rPr>
                            <w:sz w:val="18"/>
                            <w:szCs w:val="18"/>
                          </w:rPr>
                        </w:pPr>
                        <w:r w:rsidRPr="00933351">
                          <w:rPr>
                            <w:rFonts w:asciiTheme="minorHAnsi" w:eastAsia="Times New Roman" w:hAnsi="Calibri"/>
                            <w:kern w:val="24"/>
                            <w:sz w:val="18"/>
                            <w:szCs w:val="18"/>
                            <w:lang w:val="en-AU"/>
                          </w:rPr>
                          <w:t>Network Assurance module</w:t>
                        </w:r>
                      </w:p>
                      <w:p w14:paraId="649BBB0E" w14:textId="77777777" w:rsidR="00F02331" w:rsidRPr="00933351" w:rsidRDefault="00F02331" w:rsidP="004536AF">
                        <w:pPr>
                          <w:pStyle w:val="NormalWeb"/>
                          <w:spacing w:before="0" w:beforeAutospacing="0" w:after="0" w:afterAutospacing="0"/>
                          <w:ind w:left="720"/>
                          <w:rPr>
                            <w:sz w:val="18"/>
                            <w:szCs w:val="18"/>
                          </w:rPr>
                        </w:pPr>
                        <w:r w:rsidRPr="00933351">
                          <w:rPr>
                            <w:rFonts w:asciiTheme="minorHAnsi" w:eastAsia="Times New Roman" w:hAnsi="Calibri"/>
                            <w:kern w:val="24"/>
                            <w:sz w:val="18"/>
                            <w:szCs w:val="18"/>
                            <w:lang w:val="en-AU"/>
                          </w:rPr>
                          <w:t>Vulnerability Control module</w:t>
                        </w:r>
                      </w:p>
                    </w:txbxContent>
                  </v:textbox>
                </v:rect>
                <v:rect id="Rectangle 3" o:spid="_x0000_s1029" style="position:absolute;left:20937;top:1893;width:17170;height: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14:paraId="29655325" w14:textId="626FC051" w:rsidR="00F02331" w:rsidRDefault="00F02331" w:rsidP="004536AF">
                        <w:pPr>
                          <w:spacing w:after="0" w:line="240" w:lineRule="auto"/>
                          <w:jc w:val="center"/>
                        </w:pPr>
                        <w:r w:rsidRPr="00F20CC1">
                          <w:t xml:space="preserve">McAfee </w:t>
                        </w:r>
                        <w:r w:rsidR="00B61311">
                          <w:t>Nitro SIEM</w:t>
                        </w: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29308;top:7317;width:0;height:2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" strokecolor="black [3213]" strokeweight="1pt">
                  <v:stroke startarrow="block" endarrow="block" joinstyle="miter"/>
                </v:shape>
                <v:rect id="Rectangle 5" o:spid="_x0000_s1031" style="position:absolute;left:44547;top:12028;width:14749;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62A2F0FD" w14:textId="07F41737" w:rsidR="00F02331" w:rsidRPr="00933351" w:rsidRDefault="00F02331" w:rsidP="004536AF">
                        <w:pPr>
                          <w:pStyle w:val="NormalWeb"/>
                          <w:spacing w:before="0" w:beforeAutospacing="0" w:after="0" w:afterAutospacing="0"/>
                          <w:jc w:val="center"/>
                          <w:rPr>
                            <w:sz w:val="22"/>
                            <w:szCs w:val="22"/>
                          </w:rPr>
                        </w:pPr>
                        <w:r w:rsidRPr="00933351">
                          <w:rPr>
                            <w:rFonts w:asciiTheme="minorHAnsi" w:eastAsia="Times New Roman" w:hAnsi="Calibri"/>
                            <w:kern w:val="24"/>
                            <w:sz w:val="22"/>
                            <w:szCs w:val="22"/>
                          </w:rPr>
                          <w:t>WSUS</w:t>
                        </w:r>
                        <w:r w:rsidR="00053D40">
                          <w:rPr>
                            <w:rFonts w:asciiTheme="minorHAnsi" w:eastAsia="Times New Roman" w:hAnsi="Calibri"/>
                            <w:kern w:val="24"/>
                            <w:sz w:val="22"/>
                            <w:szCs w:val="22"/>
                          </w:rPr>
                          <w:t>/SCCM</w:t>
                        </w:r>
                        <w:r w:rsidRPr="00933351">
                          <w:rPr>
                            <w:rFonts w:asciiTheme="minorHAnsi" w:eastAsia="Times New Roman" w:hAnsi="Calibri"/>
                            <w:kern w:val="24"/>
                            <w:sz w:val="22"/>
                            <w:szCs w:val="22"/>
                          </w:rPr>
                          <w:t xml:space="preserve"> Patch Management</w:t>
                        </w:r>
                      </w:p>
                    </w:txbxContent>
                  </v:textbox>
                </v:rect>
                <v:shape id="Straight Arrow Connector 6" o:spid="_x0000_s1032" type="#_x0000_t32" style="position:absolute;left:42202;top:14376;width:2345;height: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" strokecolor="black [3213]" strokeweight="1pt">
                  <v:stroke startarrow="block" endarrow="block" joinstyle="miter"/>
                </v:shape>
                <v:rect id="Rectangle 7" o:spid="_x0000_s1033" style="position:absolute;left:818;top:11945;width:14643;height:4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555CBF62" w14:textId="77777777" w:rsidR="00F02331" w:rsidRPr="00933351" w:rsidRDefault="00F02331" w:rsidP="004536AF">
                        <w:pPr>
                          <w:pStyle w:val="NormalWeb"/>
                          <w:spacing w:before="0" w:beforeAutospacing="0" w:after="0" w:afterAutospacing="0"/>
                          <w:jc w:val="center"/>
                          <w:rPr>
                            <w:sz w:val="22"/>
                            <w:szCs w:val="22"/>
                          </w:rPr>
                        </w:pPr>
                        <w:r w:rsidRPr="00933351">
                          <w:rPr>
                            <w:rFonts w:asciiTheme="minorHAnsi" w:eastAsia="Times New Roman" w:hAnsi="Calibri"/>
                            <w:kern w:val="24"/>
                            <w:sz w:val="22"/>
                            <w:szCs w:val="22"/>
                          </w:rPr>
                          <w:t>Qualys Vulnerability Scanner</w:t>
                        </w:r>
                      </w:p>
                    </w:txbxContent>
                  </v:textbox>
                </v:rect>
                <v:rect id="Rectangle 8" o:spid="_x0000_s1034" style="position:absolute;left:21878;top:21874;width:16229;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0B7A2F05" w14:textId="77777777" w:rsidR="00F02331" w:rsidRPr="00933351" w:rsidRDefault="00F02331" w:rsidP="004536AF">
                        <w:pPr>
                          <w:pStyle w:val="NormalWeb"/>
                          <w:spacing w:before="0" w:beforeAutospacing="0" w:after="0" w:afterAutospacing="0"/>
                          <w:jc w:val="center"/>
                          <w:rPr>
                            <w:sz w:val="22"/>
                            <w:szCs w:val="22"/>
                          </w:rPr>
                        </w:pPr>
                        <w:r w:rsidRPr="00933351">
                          <w:rPr>
                            <w:rFonts w:asciiTheme="minorHAnsi" w:eastAsia="Times New Roman" w:hAnsi="Calibri"/>
                            <w:kern w:val="24"/>
                            <w:sz w:val="22"/>
                            <w:szCs w:val="22"/>
                          </w:rPr>
                          <w:t>Indegy OT Sensor</w:t>
                        </w:r>
                      </w:p>
                    </w:txbxContent>
                  </v:textbox>
                </v:rect>
                <v:shape id="Straight Arrow Connector 9" o:spid="_x0000_s1035" type="#_x0000_t32" style="position:absolute;left:29699;top:19054;width:0;height:28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" strokecolor="black [3213]" strokeweight="1pt">
                  <v:stroke startarrow="block" endarrow="block" joinstyle="miter"/>
                </v:shape>
                <v:shape id="Straight Arrow Connector 10" o:spid="_x0000_s1036" type="#_x0000_t32" style="position:absolute;left:15461;top:14326;width:259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" strokecolor="black [3213]" strokeweight="1pt">
                  <v:stroke startarrow="block" endarrow="block" joinstyle="miter"/>
                </v:shape>
                <w10:wrap type="square" anchorx="margin"/>
              </v:group>
            </w:pict>
          </mc:Fallback>
        </mc:AlternateContent>
      </w:r>
    </w:p>
    <w:p w14:paraId="5605A8FA" w14:textId="77777777" w:rsidR="003E4907" w:rsidRDefault="003E4907" w:rsidP="003E4907">
      <w:pPr>
        <w:pStyle w:val="Heading1"/>
        <w:ind w:left="432"/>
        <w:rPr>
          <w:rFonts w:ascii="Arial" w:hAnsi="Arial" w:cs="Arial"/>
        </w:rPr>
      </w:pPr>
      <w:bookmarkStart w:id="5" w:name="_Toc18072078"/>
      <w:bookmarkStart w:id="6" w:name="_Toc22793500"/>
      <w:bookmarkEnd w:id="0"/>
    </w:p>
    <w:p w14:paraId="4848447F" w14:textId="098F358A" w:rsidR="00272C28" w:rsidRDefault="00272C28" w:rsidP="00272C28">
      <w:pPr>
        <w:pStyle w:val="Heading1"/>
        <w:numPr>
          <w:ilvl w:val="0"/>
          <w:numId w:val="2"/>
        </w:numPr>
        <w:rPr>
          <w:rFonts w:ascii="Arial" w:hAnsi="Arial" w:cs="Arial"/>
        </w:rPr>
      </w:pPr>
      <w:r w:rsidRPr="007D67A2">
        <w:rPr>
          <w:rFonts w:ascii="Arial" w:hAnsi="Arial" w:cs="Arial"/>
        </w:rPr>
        <w:t>High Level Design</w:t>
      </w:r>
      <w:bookmarkEnd w:id="5"/>
      <w:r w:rsidR="00016FE9">
        <w:rPr>
          <w:rFonts w:ascii="Arial" w:hAnsi="Arial" w:cs="Arial"/>
        </w:rPr>
        <w:t xml:space="preserve"> – Operational Construct</w:t>
      </w:r>
      <w:bookmarkEnd w:id="6"/>
    </w:p>
    <w:p w14:paraId="357DB7F4" w14:textId="314DE6C9" w:rsidR="00004F79" w:rsidRPr="00004F79" w:rsidRDefault="00004F79" w:rsidP="00004F79"/>
    <w:p w14:paraId="3ED6054A" w14:textId="49BB7523" w:rsidR="00016FE9" w:rsidRDefault="005368BC" w:rsidP="00B92CDA">
      <w:pPr>
        <w:rPr>
          <w:rFonts w:ascii="Arial" w:hAnsi="Arial" w:cs="Arial"/>
        </w:rPr>
      </w:pPr>
      <w:r>
        <w:rPr>
          <w:rFonts w:ascii="Arial" w:hAnsi="Arial" w:cs="Arial"/>
        </w:rPr>
        <w:t xml:space="preserve">The </w:t>
      </w:r>
      <w:r w:rsidR="00686F8E" w:rsidRPr="00686F8E">
        <w:rPr>
          <w:rFonts w:ascii="Arial" w:hAnsi="Arial" w:cs="Arial"/>
        </w:rPr>
        <w:t>Skybox</w:t>
      </w:r>
      <w:r w:rsidRPr="00686F8E">
        <w:rPr>
          <w:rFonts w:ascii="Arial" w:hAnsi="Arial" w:cs="Arial"/>
        </w:rPr>
        <w:t xml:space="preserve"> </w:t>
      </w:r>
      <w:r>
        <w:rPr>
          <w:rFonts w:ascii="Arial" w:hAnsi="Arial" w:cs="Arial"/>
        </w:rPr>
        <w:t xml:space="preserve">collector task is </w:t>
      </w:r>
      <w:r w:rsidR="00272C28" w:rsidRPr="007D67A2">
        <w:rPr>
          <w:rFonts w:ascii="Arial" w:hAnsi="Arial" w:cs="Arial"/>
        </w:rPr>
        <w:t xml:space="preserve">used to collect data from </w:t>
      </w:r>
      <w:r w:rsidR="00016FE9">
        <w:rPr>
          <w:rFonts w:ascii="Arial" w:hAnsi="Arial" w:cs="Arial"/>
        </w:rPr>
        <w:t>different security solutions</w:t>
      </w:r>
      <w:r w:rsidR="00D60BFB">
        <w:rPr>
          <w:rFonts w:ascii="Arial" w:hAnsi="Arial" w:cs="Arial"/>
        </w:rPr>
        <w:t>. Collector task</w:t>
      </w:r>
      <w:r w:rsidR="00016FE9">
        <w:rPr>
          <w:rFonts w:ascii="Arial" w:hAnsi="Arial" w:cs="Arial"/>
        </w:rPr>
        <w:t>s</w:t>
      </w:r>
      <w:r w:rsidR="00D60BFB">
        <w:rPr>
          <w:rFonts w:ascii="Arial" w:hAnsi="Arial" w:cs="Arial"/>
        </w:rPr>
        <w:t xml:space="preserve"> can run on the server or can be distributed across different systems for larger installations. </w:t>
      </w:r>
    </w:p>
    <w:p w14:paraId="22F8C090" w14:textId="5D52716B" w:rsidR="00A200D0" w:rsidRPr="00A200D0" w:rsidRDefault="00D60BFB" w:rsidP="00B92CDA">
      <w:pPr>
        <w:rPr>
          <w:rFonts w:ascii="Arial" w:hAnsi="Arial" w:cs="Arial"/>
        </w:rPr>
      </w:pPr>
      <w:r>
        <w:rPr>
          <w:rFonts w:ascii="Arial" w:hAnsi="Arial" w:cs="Arial"/>
        </w:rPr>
        <w:t>For this project</w:t>
      </w:r>
      <w:r w:rsidR="00A200D0">
        <w:rPr>
          <w:rFonts w:ascii="Arial" w:hAnsi="Arial" w:cs="Arial"/>
        </w:rPr>
        <w:t>,</w:t>
      </w:r>
      <w:r>
        <w:rPr>
          <w:rFonts w:ascii="Arial" w:hAnsi="Arial" w:cs="Arial"/>
        </w:rPr>
        <w:t xml:space="preserve"> the collector will be installed on the server and it will collect </w:t>
      </w:r>
      <w:r w:rsidR="00B92CDA">
        <w:rPr>
          <w:rFonts w:ascii="Arial" w:hAnsi="Arial" w:cs="Arial"/>
        </w:rPr>
        <w:t xml:space="preserve">data from </w:t>
      </w:r>
      <w:r w:rsidRPr="00F120F8">
        <w:rPr>
          <w:rFonts w:ascii="Arial" w:hAnsi="Arial" w:cs="Arial"/>
        </w:rPr>
        <w:t>Indegy OT sensor</w:t>
      </w:r>
      <w:r w:rsidR="00B92CDA">
        <w:rPr>
          <w:rFonts w:ascii="Arial" w:hAnsi="Arial" w:cs="Arial"/>
        </w:rPr>
        <w:t xml:space="preserve"> and </w:t>
      </w:r>
      <w:r w:rsidRPr="00F120F8">
        <w:rPr>
          <w:rFonts w:ascii="Arial" w:hAnsi="Arial" w:cs="Arial"/>
        </w:rPr>
        <w:t>Qualys Vulnerability Manager</w:t>
      </w:r>
      <w:r w:rsidR="00B92CDA">
        <w:rPr>
          <w:rFonts w:ascii="Arial" w:hAnsi="Arial" w:cs="Arial"/>
        </w:rPr>
        <w:t>.</w:t>
      </w:r>
    </w:p>
    <w:p w14:paraId="7FE76AD0" w14:textId="4BC6FE8C" w:rsidR="005368BC" w:rsidRPr="0025382F" w:rsidRDefault="005368BC" w:rsidP="005368BC">
      <w:pPr>
        <w:rPr>
          <w:rFonts w:ascii="Arial" w:hAnsi="Arial" w:cs="Arial"/>
        </w:rPr>
      </w:pPr>
      <w:r w:rsidRPr="0025382F">
        <w:rPr>
          <w:rFonts w:ascii="Arial" w:hAnsi="Arial" w:cs="Arial"/>
        </w:rPr>
        <w:t>WSUS collector should reside on Windows platform.</w:t>
      </w:r>
      <w:r w:rsidR="00A200D0" w:rsidRPr="0025382F">
        <w:rPr>
          <w:rFonts w:ascii="Arial" w:hAnsi="Arial" w:cs="Arial"/>
        </w:rPr>
        <w:t xml:space="preserve"> </w:t>
      </w:r>
      <w:r w:rsidR="00016FE9">
        <w:rPr>
          <w:rFonts w:ascii="Arial" w:hAnsi="Arial" w:cs="Arial"/>
        </w:rPr>
        <w:t>Therefore</w:t>
      </w:r>
      <w:r w:rsidR="00452297" w:rsidRPr="0025382F">
        <w:rPr>
          <w:rFonts w:ascii="Arial" w:hAnsi="Arial" w:cs="Arial"/>
        </w:rPr>
        <w:t xml:space="preserve">, the WSUS collector will be installed on a Windows </w:t>
      </w:r>
      <w:r w:rsidR="008266C5" w:rsidRPr="0025382F">
        <w:rPr>
          <w:rFonts w:ascii="Arial" w:hAnsi="Arial" w:cs="Arial"/>
        </w:rPr>
        <w:t>machine, which</w:t>
      </w:r>
      <w:r w:rsidR="00452297" w:rsidRPr="0025382F">
        <w:rPr>
          <w:rFonts w:ascii="Arial" w:hAnsi="Arial" w:cs="Arial"/>
        </w:rPr>
        <w:t xml:space="preserve"> should be on the </w:t>
      </w:r>
      <w:r w:rsidR="00AF1179" w:rsidRPr="0025382F">
        <w:rPr>
          <w:rFonts w:ascii="Arial" w:hAnsi="Arial" w:cs="Arial"/>
        </w:rPr>
        <w:t>same domain as WSUS</w:t>
      </w:r>
      <w:r w:rsidR="0081051F" w:rsidRPr="0025382F">
        <w:rPr>
          <w:rFonts w:ascii="Arial" w:hAnsi="Arial" w:cs="Arial"/>
        </w:rPr>
        <w:t xml:space="preserve"> machine</w:t>
      </w:r>
      <w:r w:rsidR="00452297" w:rsidRPr="0025382F">
        <w:rPr>
          <w:rFonts w:ascii="Arial" w:hAnsi="Arial" w:cs="Arial"/>
        </w:rPr>
        <w:t>.</w:t>
      </w:r>
    </w:p>
    <w:p w14:paraId="1E0E81A3" w14:textId="2BBFE6CA" w:rsidR="00016FE9" w:rsidRDefault="00686F8E" w:rsidP="001C16FE">
      <w:pPr>
        <w:rPr>
          <w:rFonts w:ascii="Arial" w:hAnsi="Arial" w:cs="Arial"/>
        </w:rPr>
      </w:pPr>
      <w:r>
        <w:rPr>
          <w:rFonts w:ascii="Arial" w:hAnsi="Arial" w:cs="Arial"/>
        </w:rPr>
        <w:t>Skybox</w:t>
      </w:r>
      <w:r w:rsidR="00763124">
        <w:rPr>
          <w:rFonts w:ascii="Arial" w:hAnsi="Arial" w:cs="Arial"/>
        </w:rPr>
        <w:t xml:space="preserve"> collector t</w:t>
      </w:r>
      <w:r w:rsidR="001C16FE" w:rsidRPr="007D67A2">
        <w:rPr>
          <w:rFonts w:ascii="Arial" w:hAnsi="Arial" w:cs="Arial"/>
        </w:rPr>
        <w:t xml:space="preserve">ask can set up automated data collection on any time schedule required – daily, hourly, or as often as needed. </w:t>
      </w:r>
    </w:p>
    <w:p w14:paraId="1DC3EAC0" w14:textId="2DCD16B4" w:rsidR="00F02331" w:rsidRDefault="001C16FE" w:rsidP="001C16FE">
      <w:pPr>
        <w:rPr>
          <w:rFonts w:ascii="Arial" w:hAnsi="Arial" w:cs="Arial"/>
        </w:rPr>
      </w:pPr>
      <w:r w:rsidRPr="007D67A2">
        <w:rPr>
          <w:rFonts w:ascii="Arial" w:hAnsi="Arial" w:cs="Arial"/>
        </w:rPr>
        <w:t>The network model can be updated quickly</w:t>
      </w:r>
      <w:r w:rsidR="00016FE9">
        <w:rPr>
          <w:rFonts w:ascii="Arial" w:hAnsi="Arial" w:cs="Arial"/>
        </w:rPr>
        <w:t xml:space="preserve"> and heuristically</w:t>
      </w:r>
      <w:r w:rsidRPr="007D67A2">
        <w:rPr>
          <w:rFonts w:ascii="Arial" w:hAnsi="Arial" w:cs="Arial"/>
        </w:rPr>
        <w:t xml:space="preserve"> to utilize the latest information on network topology, OT Device</w:t>
      </w:r>
      <w:r w:rsidR="00016FE9">
        <w:rPr>
          <w:rFonts w:ascii="Arial" w:hAnsi="Arial" w:cs="Arial"/>
        </w:rPr>
        <w:t>s</w:t>
      </w:r>
      <w:r w:rsidRPr="007D67A2">
        <w:rPr>
          <w:rFonts w:ascii="Arial" w:hAnsi="Arial" w:cs="Arial"/>
        </w:rPr>
        <w:t>, firewalls, network devices, threats, vulnerabilities, and assets.</w:t>
      </w:r>
    </w:p>
    <w:p w14:paraId="38C08EDF" w14:textId="071FF0EA" w:rsidR="005368BC" w:rsidRPr="007D67A2" w:rsidRDefault="00533A1E" w:rsidP="00272C28">
      <w:pPr>
        <w:rPr>
          <w:rFonts w:ascii="Arial" w:hAnsi="Arial" w:cs="Arial"/>
        </w:rPr>
      </w:pPr>
      <w:r>
        <w:rPr>
          <w:rFonts w:ascii="Arial" w:hAnsi="Arial" w:cs="Arial"/>
        </w:rPr>
        <w:t xml:space="preserve">An architecture overview diagram connecting </w:t>
      </w:r>
      <w:r w:rsidR="00686F8E">
        <w:rPr>
          <w:rFonts w:ascii="Arial" w:hAnsi="Arial" w:cs="Arial"/>
        </w:rPr>
        <w:t>Skybox</w:t>
      </w:r>
      <w:r>
        <w:rPr>
          <w:rFonts w:ascii="Arial" w:hAnsi="Arial" w:cs="Arial"/>
        </w:rPr>
        <w:t xml:space="preserve"> and Indegy is </w:t>
      </w:r>
      <w:r w:rsidR="00016FE9">
        <w:rPr>
          <w:rFonts w:ascii="Arial" w:hAnsi="Arial" w:cs="Arial"/>
        </w:rPr>
        <w:t>illustrated at Section 4.</w:t>
      </w:r>
    </w:p>
    <w:p w14:paraId="39041CF6" w14:textId="12B9FB16" w:rsidR="00272C28" w:rsidRPr="00016FE9" w:rsidRDefault="00BE08FD" w:rsidP="004174C9">
      <w:pPr>
        <w:rPr>
          <w:rFonts w:ascii="Arial" w:hAnsi="Arial" w:cs="Arial"/>
        </w:rPr>
      </w:pPr>
      <w:r>
        <w:rPr>
          <w:rFonts w:ascii="Arial" w:hAnsi="Arial" w:cs="Arial"/>
        </w:rPr>
        <w:t xml:space="preserve">The capabilities of </w:t>
      </w:r>
      <w:r w:rsidR="00686F8E">
        <w:rPr>
          <w:rFonts w:ascii="Arial" w:hAnsi="Arial" w:cs="Arial"/>
        </w:rPr>
        <w:t>Skybox</w:t>
      </w:r>
      <w:r>
        <w:rPr>
          <w:rFonts w:ascii="Arial" w:hAnsi="Arial" w:cs="Arial"/>
        </w:rPr>
        <w:t xml:space="preserve"> and Indegy OT sensor is used to meet the </w:t>
      </w:r>
      <w:r w:rsidR="004174C9">
        <w:rPr>
          <w:rFonts w:ascii="Arial" w:hAnsi="Arial" w:cs="Arial"/>
        </w:rPr>
        <w:t>requirements as detailed below</w:t>
      </w:r>
      <w:r>
        <w:rPr>
          <w:rFonts w:ascii="Arial" w:hAnsi="Arial" w:cs="Arial"/>
        </w:rPr>
        <w:t xml:space="preserve">. </w:t>
      </w:r>
    </w:p>
    <w:p w14:paraId="14CF1C02" w14:textId="72830F93" w:rsidR="00272C28" w:rsidRDefault="00272C28" w:rsidP="00016FE9">
      <w:pPr>
        <w:pStyle w:val="Heading1"/>
        <w:numPr>
          <w:ilvl w:val="1"/>
          <w:numId w:val="2"/>
        </w:numPr>
        <w:spacing w:before="0" w:line="240" w:lineRule="auto"/>
        <w:rPr>
          <w:rFonts w:ascii="Arial" w:hAnsi="Arial" w:cs="Arial"/>
          <w:sz w:val="24"/>
          <w:szCs w:val="24"/>
        </w:rPr>
      </w:pPr>
      <w:bookmarkStart w:id="7" w:name="_Toc18072080"/>
      <w:bookmarkStart w:id="8" w:name="_Toc22793501"/>
      <w:r w:rsidRPr="007D67A2">
        <w:rPr>
          <w:rFonts w:ascii="Arial" w:hAnsi="Arial" w:cs="Arial"/>
          <w:sz w:val="24"/>
          <w:szCs w:val="24"/>
        </w:rPr>
        <w:t>Discovery of assets</w:t>
      </w:r>
      <w:bookmarkEnd w:id="7"/>
      <w:bookmarkEnd w:id="8"/>
    </w:p>
    <w:p w14:paraId="28F97F07" w14:textId="77777777" w:rsidR="00016FE9" w:rsidRPr="00016FE9" w:rsidRDefault="00016FE9" w:rsidP="00016FE9">
      <w:pPr>
        <w:spacing w:after="0" w:line="240" w:lineRule="auto"/>
      </w:pPr>
    </w:p>
    <w:p w14:paraId="4B83ECBF" w14:textId="075BF10F" w:rsidR="00272C28" w:rsidRDefault="00272C28" w:rsidP="00016FE9">
      <w:pPr>
        <w:spacing w:after="0" w:line="240" w:lineRule="auto"/>
        <w:rPr>
          <w:rFonts w:ascii="Arial" w:hAnsi="Arial" w:cs="Arial"/>
        </w:rPr>
      </w:pPr>
      <w:r w:rsidRPr="007D67A2">
        <w:rPr>
          <w:rFonts w:ascii="Arial" w:hAnsi="Arial" w:cs="Arial"/>
        </w:rPr>
        <w:t xml:space="preserve">Indegy collects the </w:t>
      </w:r>
      <w:r w:rsidRPr="00ED2A60">
        <w:rPr>
          <w:rFonts w:ascii="Arial" w:hAnsi="Arial" w:cs="Arial"/>
        </w:rPr>
        <w:t xml:space="preserve">software and hardware </w:t>
      </w:r>
      <w:r w:rsidRPr="007D67A2">
        <w:rPr>
          <w:rFonts w:ascii="Arial" w:hAnsi="Arial" w:cs="Arial"/>
        </w:rPr>
        <w:t xml:space="preserve">asset data from the OT environment on a wide verity of OT protocols. </w:t>
      </w:r>
      <w:r w:rsidR="00686F8E">
        <w:rPr>
          <w:rFonts w:ascii="Arial" w:hAnsi="Arial" w:cs="Arial"/>
        </w:rPr>
        <w:t>Skybox</w:t>
      </w:r>
      <w:r w:rsidRPr="007D67A2">
        <w:rPr>
          <w:rFonts w:ascii="Arial" w:hAnsi="Arial" w:cs="Arial"/>
        </w:rPr>
        <w:t xml:space="preserve"> then combines this information with the feed from the IT environment to create a centralized data repository. This results in the single console with information and in depth visibility to support a variety of security processes in IT and OT networks.</w:t>
      </w:r>
    </w:p>
    <w:p w14:paraId="647BCBC6" w14:textId="77777777" w:rsidR="00016FE9" w:rsidRPr="00624D91" w:rsidRDefault="00016FE9" w:rsidP="00016FE9">
      <w:pPr>
        <w:spacing w:after="0" w:line="240" w:lineRule="auto"/>
        <w:rPr>
          <w:rFonts w:ascii="Arial" w:hAnsi="Arial" w:cs="Arial"/>
        </w:rPr>
      </w:pPr>
    </w:p>
    <w:p w14:paraId="6431EC25" w14:textId="27EE6F9F" w:rsidR="00272C28" w:rsidRPr="007D67A2" w:rsidRDefault="00272C28" w:rsidP="00016FE9">
      <w:pPr>
        <w:pStyle w:val="Heading1"/>
        <w:numPr>
          <w:ilvl w:val="1"/>
          <w:numId w:val="2"/>
        </w:numPr>
        <w:spacing w:before="0" w:line="240" w:lineRule="auto"/>
        <w:rPr>
          <w:rFonts w:ascii="Arial" w:hAnsi="Arial" w:cs="Arial"/>
          <w:sz w:val="24"/>
          <w:szCs w:val="24"/>
        </w:rPr>
      </w:pPr>
      <w:bookmarkStart w:id="9" w:name="_Toc18072081"/>
      <w:bookmarkStart w:id="10" w:name="_Toc22793502"/>
      <w:r w:rsidRPr="007D67A2">
        <w:rPr>
          <w:rFonts w:ascii="Arial" w:hAnsi="Arial" w:cs="Arial"/>
          <w:sz w:val="24"/>
          <w:szCs w:val="24"/>
        </w:rPr>
        <w:lastRenderedPageBreak/>
        <w:t>Vulnerability database</w:t>
      </w:r>
      <w:bookmarkEnd w:id="9"/>
      <w:bookmarkEnd w:id="10"/>
    </w:p>
    <w:p w14:paraId="6A3D4684" w14:textId="77777777" w:rsidR="00272C28" w:rsidRPr="007D67A2" w:rsidRDefault="00272C28" w:rsidP="00016FE9">
      <w:pPr>
        <w:spacing w:after="0" w:line="240" w:lineRule="auto"/>
        <w:rPr>
          <w:rFonts w:ascii="Arial" w:hAnsi="Arial" w:cs="Arial"/>
        </w:rPr>
      </w:pPr>
    </w:p>
    <w:p w14:paraId="09FB978C" w14:textId="76FB4FC6" w:rsidR="00B176F2" w:rsidRDefault="002C29FB" w:rsidP="00016FE9">
      <w:pPr>
        <w:spacing w:after="0" w:line="240" w:lineRule="auto"/>
        <w:rPr>
          <w:rFonts w:ascii="Arial" w:hAnsi="Arial" w:cs="Arial"/>
        </w:rPr>
      </w:pPr>
      <w:r w:rsidRPr="007D67A2">
        <w:rPr>
          <w:rFonts w:ascii="Arial" w:hAnsi="Arial" w:cs="Arial"/>
        </w:rPr>
        <w:t xml:space="preserve">Indegy collects the vulnerability scan data from devices on various OT protocols and updates the </w:t>
      </w:r>
      <w:r w:rsidR="00686F8E">
        <w:rPr>
          <w:rFonts w:ascii="Arial" w:hAnsi="Arial" w:cs="Arial"/>
        </w:rPr>
        <w:t>Skybox</w:t>
      </w:r>
      <w:r w:rsidRPr="007D67A2">
        <w:rPr>
          <w:rFonts w:ascii="Arial" w:hAnsi="Arial" w:cs="Arial"/>
        </w:rPr>
        <w:t xml:space="preserve"> vulnerability database/model.</w:t>
      </w:r>
    </w:p>
    <w:p w14:paraId="093876FF" w14:textId="77777777" w:rsidR="00016FE9" w:rsidRPr="007D67A2" w:rsidRDefault="00016FE9" w:rsidP="00016FE9">
      <w:pPr>
        <w:spacing w:after="0" w:line="240" w:lineRule="auto"/>
        <w:rPr>
          <w:rFonts w:ascii="Arial" w:hAnsi="Arial" w:cs="Arial"/>
        </w:rPr>
      </w:pPr>
    </w:p>
    <w:p w14:paraId="5CF0C141" w14:textId="77777777" w:rsidR="00272C28" w:rsidRPr="007D67A2" w:rsidRDefault="00272C28" w:rsidP="00016FE9">
      <w:pPr>
        <w:pStyle w:val="Heading1"/>
        <w:numPr>
          <w:ilvl w:val="1"/>
          <w:numId w:val="2"/>
        </w:numPr>
        <w:spacing w:before="0" w:line="240" w:lineRule="auto"/>
        <w:rPr>
          <w:rFonts w:ascii="Arial" w:hAnsi="Arial" w:cs="Arial"/>
          <w:sz w:val="24"/>
          <w:szCs w:val="24"/>
        </w:rPr>
      </w:pPr>
      <w:bookmarkStart w:id="11" w:name="_Toc18072082"/>
      <w:bookmarkStart w:id="12" w:name="_Toc22793503"/>
      <w:r w:rsidRPr="007D67A2">
        <w:rPr>
          <w:rFonts w:ascii="Arial" w:hAnsi="Arial" w:cs="Arial"/>
          <w:sz w:val="24"/>
          <w:szCs w:val="24"/>
        </w:rPr>
        <w:t>Vulnerability and Configuration Assessment</w:t>
      </w:r>
      <w:bookmarkEnd w:id="11"/>
      <w:bookmarkEnd w:id="12"/>
    </w:p>
    <w:p w14:paraId="1B32C204" w14:textId="77777777" w:rsidR="00272C28" w:rsidRPr="007D67A2" w:rsidRDefault="00272C28" w:rsidP="00016FE9">
      <w:pPr>
        <w:spacing w:after="0" w:line="240" w:lineRule="auto"/>
        <w:rPr>
          <w:rFonts w:ascii="Arial" w:hAnsi="Arial" w:cs="Arial"/>
        </w:rPr>
      </w:pPr>
    </w:p>
    <w:p w14:paraId="7BB61690" w14:textId="37634ADB" w:rsidR="00272C28" w:rsidRDefault="00272C28" w:rsidP="00016FE9">
      <w:pPr>
        <w:spacing w:after="0" w:line="240" w:lineRule="auto"/>
        <w:rPr>
          <w:rFonts w:ascii="Arial" w:hAnsi="Arial" w:cs="Arial"/>
        </w:rPr>
      </w:pPr>
      <w:r w:rsidRPr="007D67A2">
        <w:rPr>
          <w:rFonts w:ascii="Arial" w:hAnsi="Arial" w:cs="Arial"/>
        </w:rPr>
        <w:t xml:space="preserve">The Indegy Networks SCADA Guardian solution detects deviations from a network traffic baseline, which is established based on traffic patterns. </w:t>
      </w:r>
      <w:r w:rsidR="00686F8E">
        <w:rPr>
          <w:rFonts w:ascii="Arial" w:hAnsi="Arial" w:cs="Arial"/>
        </w:rPr>
        <w:t>Skybox</w:t>
      </w:r>
      <w:r w:rsidRPr="007D67A2">
        <w:rPr>
          <w:rFonts w:ascii="Arial" w:hAnsi="Arial" w:cs="Arial"/>
        </w:rPr>
        <w:t xml:space="preserve"> support agentless assessment using vulnerability detector. </w:t>
      </w:r>
      <w:r w:rsidR="00686F8E">
        <w:rPr>
          <w:rFonts w:ascii="Arial" w:hAnsi="Arial" w:cs="Arial"/>
        </w:rPr>
        <w:t>Skybox</w:t>
      </w:r>
      <w:r w:rsidRPr="007D67A2">
        <w:rPr>
          <w:rFonts w:ascii="Arial" w:hAnsi="Arial" w:cs="Arial"/>
        </w:rPr>
        <w:t xml:space="preserve"> vulnerability detector will derive/deduce vulnerabilities on assets for which </w:t>
      </w:r>
      <w:r w:rsidR="00686F8E">
        <w:rPr>
          <w:rFonts w:ascii="Arial" w:hAnsi="Arial" w:cs="Arial"/>
        </w:rPr>
        <w:t>Skybox</w:t>
      </w:r>
      <w:r w:rsidRPr="007D67A2">
        <w:rPr>
          <w:rFonts w:ascii="Arial" w:hAnsi="Arial" w:cs="Arial"/>
        </w:rPr>
        <w:t xml:space="preserve"> has patch data. </w:t>
      </w:r>
    </w:p>
    <w:p w14:paraId="773B7B43" w14:textId="77777777" w:rsidR="00016FE9" w:rsidRPr="007D67A2" w:rsidRDefault="00016FE9" w:rsidP="00016FE9">
      <w:pPr>
        <w:spacing w:after="0" w:line="240" w:lineRule="auto"/>
        <w:rPr>
          <w:rFonts w:ascii="Arial" w:hAnsi="Arial" w:cs="Arial"/>
        </w:rPr>
      </w:pPr>
    </w:p>
    <w:p w14:paraId="2A9E0D4B" w14:textId="1F73C07F" w:rsidR="00272C28" w:rsidRDefault="00272C28" w:rsidP="00016FE9">
      <w:pPr>
        <w:pStyle w:val="Heading1"/>
        <w:numPr>
          <w:ilvl w:val="1"/>
          <w:numId w:val="2"/>
        </w:numPr>
        <w:spacing w:before="0" w:line="240" w:lineRule="auto"/>
        <w:rPr>
          <w:rFonts w:ascii="Arial" w:hAnsi="Arial" w:cs="Arial"/>
          <w:sz w:val="24"/>
          <w:szCs w:val="24"/>
        </w:rPr>
      </w:pPr>
      <w:bookmarkStart w:id="13" w:name="_Toc18072083"/>
      <w:bookmarkStart w:id="14" w:name="_Toc22793504"/>
      <w:r w:rsidRPr="007D67A2">
        <w:rPr>
          <w:rFonts w:ascii="Arial" w:hAnsi="Arial" w:cs="Arial"/>
          <w:sz w:val="24"/>
          <w:szCs w:val="24"/>
        </w:rPr>
        <w:t>Network Monitoring and Anomaly Detection</w:t>
      </w:r>
      <w:bookmarkEnd w:id="13"/>
      <w:bookmarkEnd w:id="14"/>
    </w:p>
    <w:p w14:paraId="36AC8E0C" w14:textId="77777777" w:rsidR="00016FE9" w:rsidRPr="00016FE9" w:rsidRDefault="00016FE9" w:rsidP="00016FE9">
      <w:pPr>
        <w:spacing w:after="0" w:line="240" w:lineRule="auto"/>
      </w:pPr>
    </w:p>
    <w:p w14:paraId="25606F9F" w14:textId="6B9460D8" w:rsidR="00272C28" w:rsidRDefault="0081477D" w:rsidP="00016FE9">
      <w:pPr>
        <w:spacing w:after="0" w:line="240" w:lineRule="auto"/>
        <w:rPr>
          <w:rFonts w:ascii="Arial" w:hAnsi="Arial" w:cs="Arial"/>
        </w:rPr>
      </w:pPr>
      <w:r w:rsidRPr="007D67A2">
        <w:rPr>
          <w:rFonts w:ascii="Arial" w:hAnsi="Arial" w:cs="Arial"/>
        </w:rPr>
        <w:t xml:space="preserve">The </w:t>
      </w:r>
      <w:r>
        <w:rPr>
          <w:rFonts w:ascii="Arial" w:hAnsi="Arial" w:cs="Arial"/>
        </w:rPr>
        <w:t xml:space="preserve">Indegy </w:t>
      </w:r>
      <w:r w:rsidRPr="007D67A2">
        <w:rPr>
          <w:rFonts w:ascii="Arial" w:hAnsi="Arial" w:cs="Arial"/>
        </w:rPr>
        <w:t xml:space="preserve">system identifies and logs changes made over the network to controller firmware, state, code and configurations. </w:t>
      </w:r>
      <w:r w:rsidR="00272C28" w:rsidRPr="007D67A2">
        <w:rPr>
          <w:rFonts w:ascii="Arial" w:hAnsi="Arial" w:cs="Arial"/>
        </w:rPr>
        <w:t xml:space="preserve">The </w:t>
      </w:r>
      <w:r w:rsidR="00686F8E">
        <w:rPr>
          <w:rFonts w:ascii="Arial" w:hAnsi="Arial" w:cs="Arial"/>
        </w:rPr>
        <w:t>Skybox</w:t>
      </w:r>
      <w:r w:rsidR="00BD70E8">
        <w:rPr>
          <w:rFonts w:ascii="Arial" w:hAnsi="Arial" w:cs="Arial"/>
        </w:rPr>
        <w:t xml:space="preserve"> </w:t>
      </w:r>
      <w:r w:rsidR="00272C28" w:rsidRPr="007D67A2">
        <w:rPr>
          <w:rFonts w:ascii="Arial" w:hAnsi="Arial" w:cs="Arial"/>
        </w:rPr>
        <w:t xml:space="preserve">system detects deviations from a network traffic baseline, which is established based on traffic patterns. </w:t>
      </w:r>
    </w:p>
    <w:p w14:paraId="3654274B" w14:textId="77777777" w:rsidR="00016FE9" w:rsidRPr="007D67A2" w:rsidRDefault="00016FE9" w:rsidP="00016FE9">
      <w:pPr>
        <w:spacing w:after="0" w:line="240" w:lineRule="auto"/>
        <w:rPr>
          <w:rFonts w:ascii="Arial" w:hAnsi="Arial" w:cs="Arial"/>
        </w:rPr>
      </w:pPr>
    </w:p>
    <w:p w14:paraId="7FA6F056" w14:textId="77777777" w:rsidR="00272C28" w:rsidRPr="007D67A2" w:rsidRDefault="00272C28" w:rsidP="00016FE9">
      <w:pPr>
        <w:pStyle w:val="Heading1"/>
        <w:numPr>
          <w:ilvl w:val="1"/>
          <w:numId w:val="2"/>
        </w:numPr>
        <w:spacing w:before="0" w:line="240" w:lineRule="auto"/>
        <w:rPr>
          <w:rFonts w:ascii="Arial" w:hAnsi="Arial" w:cs="Arial"/>
          <w:sz w:val="24"/>
          <w:szCs w:val="24"/>
        </w:rPr>
      </w:pPr>
      <w:bookmarkStart w:id="15" w:name="_Toc18072084"/>
      <w:bookmarkStart w:id="16" w:name="_Toc22793505"/>
      <w:r w:rsidRPr="007D67A2">
        <w:rPr>
          <w:rFonts w:ascii="Arial" w:hAnsi="Arial" w:cs="Arial"/>
          <w:sz w:val="24"/>
          <w:szCs w:val="24"/>
        </w:rPr>
        <w:t>Vulnerability Lifecycle Management</w:t>
      </w:r>
      <w:bookmarkEnd w:id="15"/>
      <w:bookmarkEnd w:id="16"/>
      <w:r w:rsidRPr="007D67A2">
        <w:rPr>
          <w:rFonts w:ascii="Arial" w:hAnsi="Arial" w:cs="Arial"/>
          <w:sz w:val="24"/>
          <w:szCs w:val="24"/>
        </w:rPr>
        <w:t> </w:t>
      </w:r>
    </w:p>
    <w:p w14:paraId="425F21AE" w14:textId="77777777" w:rsidR="00272C28" w:rsidRPr="007D67A2" w:rsidRDefault="00272C28" w:rsidP="00016FE9">
      <w:pPr>
        <w:spacing w:after="0" w:line="240" w:lineRule="auto"/>
        <w:rPr>
          <w:rFonts w:ascii="Arial" w:hAnsi="Arial" w:cs="Arial"/>
        </w:rPr>
      </w:pPr>
    </w:p>
    <w:p w14:paraId="4E740B4D" w14:textId="6EB3A5DD" w:rsidR="00272C28" w:rsidRDefault="00272C28" w:rsidP="00016FE9">
      <w:pPr>
        <w:spacing w:after="0" w:line="240" w:lineRule="auto"/>
        <w:rPr>
          <w:rFonts w:ascii="Arial" w:hAnsi="Arial" w:cs="Arial"/>
        </w:rPr>
      </w:pPr>
      <w:r w:rsidRPr="007D67A2">
        <w:rPr>
          <w:rFonts w:ascii="Arial" w:hAnsi="Arial" w:cs="Arial"/>
        </w:rPr>
        <w:t xml:space="preserve">The </w:t>
      </w:r>
      <w:r w:rsidR="00686F8E">
        <w:rPr>
          <w:rFonts w:ascii="Arial" w:hAnsi="Arial" w:cs="Arial"/>
        </w:rPr>
        <w:t>Skybox</w:t>
      </w:r>
      <w:r w:rsidRPr="007D67A2">
        <w:rPr>
          <w:rFonts w:ascii="Arial" w:hAnsi="Arial" w:cs="Arial"/>
        </w:rPr>
        <w:t xml:space="preserve"> technology is designed to assist continuously monitoring of risks within the </w:t>
      </w:r>
      <w:r w:rsidR="003A6067" w:rsidRPr="007D67A2">
        <w:rPr>
          <w:rFonts w:ascii="Arial" w:hAnsi="Arial" w:cs="Arial"/>
        </w:rPr>
        <w:t>organization</w:t>
      </w:r>
      <w:r w:rsidR="00B81FBB">
        <w:rPr>
          <w:rFonts w:ascii="Arial" w:hAnsi="Arial" w:cs="Arial"/>
        </w:rPr>
        <w:t xml:space="preserve"> across IT/OT. </w:t>
      </w:r>
      <w:r w:rsidR="00686F8E">
        <w:rPr>
          <w:rFonts w:ascii="Arial" w:hAnsi="Arial" w:cs="Arial"/>
        </w:rPr>
        <w:t>Skybox</w:t>
      </w:r>
      <w:r w:rsidRPr="007D67A2">
        <w:rPr>
          <w:rFonts w:ascii="Arial" w:hAnsi="Arial" w:cs="Arial"/>
        </w:rPr>
        <w:t xml:space="preserve"> provides continuous risk assessments to determine the current risk posture of the organization</w:t>
      </w:r>
      <w:r w:rsidR="00213F20">
        <w:rPr>
          <w:rFonts w:ascii="Arial" w:hAnsi="Arial" w:cs="Arial"/>
        </w:rPr>
        <w:t>.</w:t>
      </w:r>
      <w:r w:rsidRPr="007D67A2">
        <w:rPr>
          <w:rFonts w:ascii="Arial" w:hAnsi="Arial" w:cs="Arial"/>
        </w:rPr>
        <w:t xml:space="preserve"> </w:t>
      </w:r>
    </w:p>
    <w:p w14:paraId="7CEF12C8" w14:textId="77777777" w:rsidR="00016FE9" w:rsidRPr="007D67A2" w:rsidRDefault="00016FE9" w:rsidP="00016FE9">
      <w:pPr>
        <w:spacing w:after="0" w:line="240" w:lineRule="auto"/>
        <w:rPr>
          <w:rFonts w:ascii="Arial" w:hAnsi="Arial" w:cs="Arial"/>
        </w:rPr>
      </w:pPr>
    </w:p>
    <w:p w14:paraId="54E269B4" w14:textId="77777777" w:rsidR="00272C28" w:rsidRPr="007D67A2" w:rsidRDefault="00272C28" w:rsidP="00016FE9">
      <w:pPr>
        <w:pStyle w:val="Heading1"/>
        <w:numPr>
          <w:ilvl w:val="1"/>
          <w:numId w:val="2"/>
        </w:numPr>
        <w:spacing w:before="0" w:line="240" w:lineRule="auto"/>
        <w:rPr>
          <w:rFonts w:ascii="Arial" w:hAnsi="Arial" w:cs="Arial"/>
          <w:sz w:val="24"/>
          <w:szCs w:val="24"/>
        </w:rPr>
      </w:pPr>
      <w:bookmarkStart w:id="17" w:name="_Toc18072085"/>
      <w:bookmarkStart w:id="18" w:name="_Toc22793506"/>
      <w:r w:rsidRPr="007D67A2">
        <w:rPr>
          <w:rFonts w:ascii="Arial" w:hAnsi="Arial" w:cs="Arial"/>
          <w:sz w:val="24"/>
          <w:szCs w:val="24"/>
        </w:rPr>
        <w:t>Architectural and Other Requirements</w:t>
      </w:r>
      <w:bookmarkEnd w:id="17"/>
      <w:bookmarkEnd w:id="18"/>
    </w:p>
    <w:p w14:paraId="0CFE0B57" w14:textId="77777777" w:rsidR="00272C28" w:rsidRPr="007D67A2" w:rsidRDefault="00272C28" w:rsidP="00016FE9">
      <w:pPr>
        <w:spacing w:after="0" w:line="240" w:lineRule="auto"/>
        <w:rPr>
          <w:rFonts w:ascii="Arial" w:hAnsi="Arial" w:cs="Arial"/>
        </w:rPr>
      </w:pPr>
    </w:p>
    <w:p w14:paraId="19418FFB" w14:textId="29CBE23D" w:rsidR="00272C28" w:rsidRDefault="00272C28" w:rsidP="00016FE9">
      <w:pPr>
        <w:spacing w:after="0" w:line="240" w:lineRule="auto"/>
        <w:rPr>
          <w:rFonts w:ascii="Arial" w:hAnsi="Arial" w:cs="Arial"/>
        </w:rPr>
      </w:pPr>
      <w:r w:rsidRPr="007D67A2">
        <w:rPr>
          <w:rFonts w:ascii="Arial" w:hAnsi="Arial" w:cs="Arial"/>
        </w:rPr>
        <w:t xml:space="preserve">Indegy Security Platform can support up to 50,000 devices. </w:t>
      </w:r>
      <w:r w:rsidR="00686F8E">
        <w:rPr>
          <w:rFonts w:ascii="Arial" w:hAnsi="Arial" w:cs="Arial"/>
        </w:rPr>
        <w:t>Skybox</w:t>
      </w:r>
      <w:r w:rsidRPr="007D67A2">
        <w:rPr>
          <w:rFonts w:ascii="Arial" w:hAnsi="Arial" w:cs="Arial"/>
        </w:rPr>
        <w:t xml:space="preserve"> supports role based access into the platform and can additionally customize</w:t>
      </w:r>
      <w:r w:rsidR="001B5F19">
        <w:rPr>
          <w:rFonts w:ascii="Arial" w:hAnsi="Arial" w:cs="Arial"/>
        </w:rPr>
        <w:t xml:space="preserve"> dashboards for relevant users. </w:t>
      </w:r>
      <w:r w:rsidR="00686F8E">
        <w:rPr>
          <w:rFonts w:ascii="Arial" w:hAnsi="Arial" w:cs="Arial"/>
        </w:rPr>
        <w:t>Skybox</w:t>
      </w:r>
      <w:r w:rsidRPr="007D67A2">
        <w:rPr>
          <w:rFonts w:ascii="Arial" w:hAnsi="Arial" w:cs="Arial"/>
        </w:rPr>
        <w:t xml:space="preserve"> </w:t>
      </w:r>
      <w:r w:rsidR="001B5F19">
        <w:rPr>
          <w:rFonts w:ascii="Arial" w:hAnsi="Arial" w:cs="Arial"/>
        </w:rPr>
        <w:t xml:space="preserve">can </w:t>
      </w:r>
      <w:r w:rsidRPr="007D67A2">
        <w:rPr>
          <w:rFonts w:ascii="Arial" w:hAnsi="Arial" w:cs="Arial"/>
        </w:rPr>
        <w:t>export the directly and indirectly exposed vulnerabilities to external McAfee SIEM solutions in a CSV formatted file.</w:t>
      </w:r>
    </w:p>
    <w:p w14:paraId="0DB3112F" w14:textId="77777777" w:rsidR="00016FE9" w:rsidRPr="007D67A2" w:rsidRDefault="00016FE9" w:rsidP="00016FE9">
      <w:pPr>
        <w:spacing w:after="0" w:line="240" w:lineRule="auto"/>
        <w:rPr>
          <w:rFonts w:ascii="Arial" w:hAnsi="Arial" w:cs="Arial"/>
        </w:rPr>
      </w:pPr>
    </w:p>
    <w:p w14:paraId="033D3EB8" w14:textId="77777777" w:rsidR="00272C28" w:rsidRPr="007D67A2" w:rsidRDefault="00272C28" w:rsidP="00016FE9">
      <w:pPr>
        <w:pStyle w:val="Heading1"/>
        <w:numPr>
          <w:ilvl w:val="1"/>
          <w:numId w:val="2"/>
        </w:numPr>
        <w:spacing w:before="0" w:line="240" w:lineRule="auto"/>
        <w:rPr>
          <w:rFonts w:ascii="Arial" w:hAnsi="Arial" w:cs="Arial"/>
          <w:sz w:val="24"/>
          <w:szCs w:val="24"/>
        </w:rPr>
      </w:pPr>
      <w:bookmarkStart w:id="19" w:name="_Toc18072086"/>
      <w:bookmarkStart w:id="20" w:name="_Toc22793507"/>
      <w:r w:rsidRPr="007D67A2">
        <w:rPr>
          <w:rFonts w:ascii="Arial" w:hAnsi="Arial" w:cs="Arial"/>
          <w:sz w:val="24"/>
          <w:szCs w:val="24"/>
        </w:rPr>
        <w:t>Reporting</w:t>
      </w:r>
      <w:bookmarkEnd w:id="19"/>
      <w:bookmarkEnd w:id="20"/>
    </w:p>
    <w:p w14:paraId="5F9BC49A" w14:textId="77777777" w:rsidR="00272C28" w:rsidRPr="007D67A2" w:rsidRDefault="00272C28" w:rsidP="00016FE9">
      <w:pPr>
        <w:spacing w:after="0" w:line="240" w:lineRule="auto"/>
        <w:rPr>
          <w:rFonts w:ascii="Arial" w:hAnsi="Arial" w:cs="Arial"/>
        </w:rPr>
      </w:pPr>
    </w:p>
    <w:p w14:paraId="5B2C7CB0" w14:textId="5011B6C5" w:rsidR="00272C28" w:rsidRDefault="00686F8E" w:rsidP="00016FE9">
      <w:pPr>
        <w:spacing w:after="0" w:line="240" w:lineRule="auto"/>
        <w:rPr>
          <w:rFonts w:ascii="Arial" w:hAnsi="Arial" w:cs="Arial"/>
        </w:rPr>
      </w:pPr>
      <w:r>
        <w:rPr>
          <w:rFonts w:ascii="Arial" w:hAnsi="Arial" w:cs="Arial"/>
        </w:rPr>
        <w:t>Skybox</w:t>
      </w:r>
      <w:r w:rsidR="00272C28" w:rsidRPr="007D67A2">
        <w:rPr>
          <w:rFonts w:ascii="Arial" w:hAnsi="Arial" w:cs="Arial"/>
        </w:rPr>
        <w:t xml:space="preserve"> provides a fully customizable management dashboard whereby individual users are able to build specific dashboards based upon their requirements. </w:t>
      </w:r>
    </w:p>
    <w:p w14:paraId="529D9070" w14:textId="77777777" w:rsidR="00016FE9" w:rsidRPr="007D67A2" w:rsidRDefault="00016FE9" w:rsidP="00016FE9">
      <w:pPr>
        <w:spacing w:after="0" w:line="240" w:lineRule="auto"/>
        <w:rPr>
          <w:rFonts w:ascii="Arial" w:hAnsi="Arial" w:cs="Arial"/>
        </w:rPr>
      </w:pPr>
    </w:p>
    <w:p w14:paraId="54B850F1" w14:textId="77777777" w:rsidR="00272C28" w:rsidRPr="007D67A2" w:rsidRDefault="00272C28" w:rsidP="00016FE9">
      <w:pPr>
        <w:pStyle w:val="Heading1"/>
        <w:numPr>
          <w:ilvl w:val="1"/>
          <w:numId w:val="2"/>
        </w:numPr>
        <w:spacing w:before="0" w:line="240" w:lineRule="auto"/>
        <w:rPr>
          <w:rFonts w:ascii="Arial" w:hAnsi="Arial" w:cs="Arial"/>
          <w:sz w:val="24"/>
          <w:szCs w:val="24"/>
        </w:rPr>
      </w:pPr>
      <w:bookmarkStart w:id="21" w:name="_Toc18072087"/>
      <w:bookmarkStart w:id="22" w:name="_Toc22793508"/>
      <w:r w:rsidRPr="007D67A2">
        <w:rPr>
          <w:rFonts w:ascii="Arial" w:hAnsi="Arial" w:cs="Arial"/>
          <w:sz w:val="24"/>
          <w:szCs w:val="24"/>
        </w:rPr>
        <w:t>Integration</w:t>
      </w:r>
      <w:bookmarkEnd w:id="21"/>
      <w:bookmarkEnd w:id="22"/>
    </w:p>
    <w:p w14:paraId="3E0601B2" w14:textId="77777777" w:rsidR="00272C28" w:rsidRPr="007D67A2" w:rsidRDefault="00272C28" w:rsidP="00016FE9">
      <w:pPr>
        <w:spacing w:after="0" w:line="240" w:lineRule="auto"/>
        <w:rPr>
          <w:rFonts w:ascii="Arial" w:hAnsi="Arial" w:cs="Arial"/>
        </w:rPr>
      </w:pPr>
    </w:p>
    <w:p w14:paraId="0ED5B125" w14:textId="58A4F22D" w:rsidR="00272C28" w:rsidRDefault="00686F8E" w:rsidP="00B176F2">
      <w:pPr>
        <w:rPr>
          <w:rFonts w:ascii="Arial" w:hAnsi="Arial" w:cs="Arial"/>
        </w:rPr>
      </w:pPr>
      <w:r>
        <w:rPr>
          <w:rFonts w:ascii="Arial" w:hAnsi="Arial" w:cs="Arial"/>
        </w:rPr>
        <w:t>Skybox</w:t>
      </w:r>
      <w:r w:rsidR="00272C28" w:rsidRPr="007D67A2">
        <w:rPr>
          <w:rFonts w:ascii="Arial" w:hAnsi="Arial" w:cs="Arial"/>
        </w:rPr>
        <w:t xml:space="preserve"> integrates data from various networking and security technologies, merges and normalizes this data in central repositories to establish a common reference for infrastructure, asset and vulnerability data. </w:t>
      </w:r>
    </w:p>
    <w:p w14:paraId="124E8867" w14:textId="5CB8C682" w:rsidR="00016FE9" w:rsidRDefault="00016FE9">
      <w:pPr>
        <w:rPr>
          <w:rFonts w:ascii="Arial" w:hAnsi="Arial" w:cs="Arial"/>
        </w:rPr>
      </w:pPr>
      <w:r>
        <w:rPr>
          <w:rFonts w:ascii="Arial" w:hAnsi="Arial" w:cs="Arial"/>
        </w:rPr>
        <w:br w:type="page"/>
      </w:r>
    </w:p>
    <w:p w14:paraId="6A52B8EC" w14:textId="01C117A6" w:rsidR="00016FE9" w:rsidRDefault="00016FE9" w:rsidP="00016FE9">
      <w:pPr>
        <w:pStyle w:val="Heading1"/>
        <w:numPr>
          <w:ilvl w:val="0"/>
          <w:numId w:val="2"/>
        </w:numPr>
        <w:rPr>
          <w:rFonts w:ascii="Arial" w:hAnsi="Arial" w:cs="Arial"/>
        </w:rPr>
      </w:pPr>
      <w:bookmarkStart w:id="23" w:name="_Toc22793509"/>
      <w:r>
        <w:rPr>
          <w:rFonts w:ascii="Arial" w:hAnsi="Arial" w:cs="Arial"/>
          <w:noProof/>
          <w:lang w:val="en-GB" w:eastAsia="en-GB"/>
        </w:rPr>
        <w:lastRenderedPageBreak/>
        <w:drawing>
          <wp:anchor distT="0" distB="0" distL="114300" distR="114300" simplePos="0" relativeHeight="251677696" behindDoc="0" locked="0" layoutInCell="1" allowOverlap="1" wp14:anchorId="2FD67CA4" wp14:editId="5081E3F9">
            <wp:simplePos x="0" y="0"/>
            <wp:positionH relativeFrom="margin">
              <wp:posOffset>-635</wp:posOffset>
            </wp:positionH>
            <wp:positionV relativeFrom="paragraph">
              <wp:posOffset>403225</wp:posOffset>
            </wp:positionV>
            <wp:extent cx="6306185" cy="7867650"/>
            <wp:effectExtent l="19050" t="19050" r="18415" b="190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6185" cy="78676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7D67A2">
        <w:rPr>
          <w:rFonts w:ascii="Arial" w:hAnsi="Arial" w:cs="Arial"/>
        </w:rPr>
        <w:t>High Level Design</w:t>
      </w:r>
      <w:r>
        <w:rPr>
          <w:rFonts w:ascii="Arial" w:hAnsi="Arial" w:cs="Arial"/>
        </w:rPr>
        <w:t xml:space="preserve"> Architecture</w:t>
      </w:r>
      <w:bookmarkEnd w:id="23"/>
    </w:p>
    <w:p w14:paraId="37A44C5C" w14:textId="7483DCF8" w:rsidR="00016FE9" w:rsidRPr="00B176F2" w:rsidRDefault="00016FE9" w:rsidP="00B176F2">
      <w:pPr>
        <w:rPr>
          <w:rFonts w:ascii="Arial" w:hAnsi="Arial" w:cs="Arial"/>
        </w:rPr>
      </w:pPr>
    </w:p>
    <w:sectPr w:rsidR="00016FE9" w:rsidRPr="00B176F2" w:rsidSect="00016FE9">
      <w:footerReference w:type="default" r:id="rId13"/>
      <w:footerReference w:type="first" r:id="rId14"/>
      <w:pgSz w:w="12240" w:h="15840"/>
      <w:pgMar w:top="1276" w:right="758" w:bottom="851" w:left="1440" w:header="720" w:footer="5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CF0F0" w14:textId="77777777" w:rsidR="00836486" w:rsidRDefault="00836486" w:rsidP="00272C28">
      <w:pPr>
        <w:spacing w:after="0" w:line="240" w:lineRule="auto"/>
      </w:pPr>
      <w:r>
        <w:separator/>
      </w:r>
    </w:p>
  </w:endnote>
  <w:endnote w:type="continuationSeparator" w:id="0">
    <w:p w14:paraId="671FBCB5" w14:textId="77777777" w:rsidR="00836486" w:rsidRDefault="00836486" w:rsidP="0027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0643623"/>
      <w:docPartObj>
        <w:docPartGallery w:val="Page Numbers (Bottom of Page)"/>
        <w:docPartUnique/>
      </w:docPartObj>
    </w:sdtPr>
    <w:sdtEndPr/>
    <w:sdtContent>
      <w:sdt>
        <w:sdtPr>
          <w:id w:val="367721621"/>
          <w:docPartObj>
            <w:docPartGallery w:val="Page Numbers (Top of Page)"/>
            <w:docPartUnique/>
          </w:docPartObj>
        </w:sdtPr>
        <w:sdtEndPr/>
        <w:sdtContent>
          <w:p w14:paraId="328D958C" w14:textId="0DC941B1" w:rsidR="00F02331" w:rsidRDefault="00F0233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0191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01914">
              <w:rPr>
                <w:b/>
                <w:bCs/>
                <w:noProof/>
              </w:rPr>
              <w:t>6</w:t>
            </w:r>
            <w:r>
              <w:rPr>
                <w:b/>
                <w:bCs/>
                <w:sz w:val="24"/>
                <w:szCs w:val="24"/>
              </w:rPr>
              <w:fldChar w:fldCharType="end"/>
            </w:r>
          </w:p>
        </w:sdtContent>
      </w:sdt>
    </w:sdtContent>
  </w:sdt>
  <w:p w14:paraId="6212D90C" w14:textId="164DF2C1" w:rsidR="00F02331" w:rsidRDefault="00F02331">
    <w:pPr>
      <w:pStyle w:val="Footer"/>
    </w:pPr>
    <w:r>
      <w:rPr>
        <w:noProof/>
        <w:lang w:val="en-GB" w:eastAsia="en-GB"/>
      </w:rPr>
      <mc:AlternateContent>
        <mc:Choice Requires="wps">
          <w:drawing>
            <wp:anchor distT="0" distB="0" distL="114300" distR="114300" simplePos="0" relativeHeight="251664384" behindDoc="0" locked="0" layoutInCell="0" allowOverlap="1" wp14:anchorId="47668ACA" wp14:editId="3C483615">
              <wp:simplePos x="0" y="0"/>
              <wp:positionH relativeFrom="page">
                <wp:posOffset>0</wp:posOffset>
              </wp:positionH>
              <wp:positionV relativeFrom="page">
                <wp:posOffset>9601200</wp:posOffset>
              </wp:positionV>
              <wp:extent cx="7772400" cy="266700"/>
              <wp:effectExtent l="0" t="0" r="0" b="0"/>
              <wp:wrapNone/>
              <wp:docPr id="18" name="MSIPCM085a49e2aa4698a453dcbcc3" descr="{&quot;HashCode&quot;:12353886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1371D6" w14:textId="34E5B38A" w:rsidR="00F02331" w:rsidRPr="00760FF8" w:rsidRDefault="00760FF8" w:rsidP="00760FF8">
                          <w:pPr>
                            <w:spacing w:after="0"/>
                            <w:jc w:val="center"/>
                            <w:rPr>
                              <w:rFonts w:ascii="Arial" w:hAnsi="Arial" w:cs="Arial"/>
                              <w:color w:val="626469"/>
                              <w:sz w:val="12"/>
                            </w:rPr>
                          </w:pPr>
                          <w:r w:rsidRPr="00760FF8">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7668ACA" id="_x0000_t202" coordsize="21600,21600" o:spt="202" path="m,l,21600r21600,l21600,xe">
              <v:stroke joinstyle="miter"/>
              <v:path gradientshapeok="t" o:connecttype="rect"/>
            </v:shapetype>
            <v:shape id="MSIPCM085a49e2aa4698a453dcbcc3" o:spid="_x0000_s1037" type="#_x0000_t202" alt="{&quot;HashCode&quot;:1235388660,&quot;Height&quot;:792.0,&quot;Width&quot;:612.0,&quot;Placement&quot;:&quot;Footer&quot;,&quot;Index&quot;:&quot;Primary&quot;,&quot;Section&quot;:1,&quot;Top&quot;:0.0,&quot;Left&quot;:0.0}" style="position:absolute;margin-left:0;margin-top:756pt;width:612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BCIWC+tAgAARwUAAA4AAAAAAAAA&#10;AAAAAAAALgIAAGRycy9lMm9Eb2MueG1sUEsBAi0AFAAGAAgAAAAhAFjjpDzcAAAACwEAAA8AAAAA&#10;AAAAAAAAAAAABwUAAGRycy9kb3ducmV2LnhtbFBLBQYAAAAABAAEAPMAAAAQBgAAAAA=&#10;" o:allowincell="f" filled="f" stroked="f" strokeweight=".5pt">
              <v:textbox inset=",0,,0">
                <w:txbxContent>
                  <w:p w14:paraId="231371D6" w14:textId="34E5B38A" w:rsidR="00F02331" w:rsidRPr="00760FF8" w:rsidRDefault="00760FF8" w:rsidP="00760FF8">
                    <w:pPr>
                      <w:spacing w:after="0"/>
                      <w:jc w:val="center"/>
                      <w:rPr>
                        <w:rFonts w:ascii="Arial" w:hAnsi="Arial" w:cs="Arial"/>
                        <w:color w:val="626469"/>
                        <w:sz w:val="12"/>
                      </w:rPr>
                    </w:pPr>
                    <w:r w:rsidRPr="00760FF8">
                      <w:rPr>
                        <w:rFonts w:ascii="Arial" w:hAnsi="Arial" w:cs="Arial"/>
                        <w:color w:val="626469"/>
                        <w:sz w:val="12"/>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EFE65" w14:textId="18C47071" w:rsidR="00F02331" w:rsidRDefault="00F02331">
    <w:pPr>
      <w:pStyle w:val="Footer"/>
    </w:pPr>
    <w:r>
      <w:rPr>
        <w:noProof/>
        <w:lang w:val="en-GB" w:eastAsia="en-GB"/>
      </w:rPr>
      <mc:AlternateContent>
        <mc:Choice Requires="wps">
          <w:drawing>
            <wp:anchor distT="0" distB="0" distL="114300" distR="114300" simplePos="0" relativeHeight="251665408" behindDoc="0" locked="0" layoutInCell="0" allowOverlap="1" wp14:anchorId="431A707F" wp14:editId="31A3D8EF">
              <wp:simplePos x="0" y="0"/>
              <wp:positionH relativeFrom="page">
                <wp:posOffset>0</wp:posOffset>
              </wp:positionH>
              <wp:positionV relativeFrom="page">
                <wp:posOffset>9601200</wp:posOffset>
              </wp:positionV>
              <wp:extent cx="7772400" cy="266700"/>
              <wp:effectExtent l="0" t="0" r="0" b="0"/>
              <wp:wrapNone/>
              <wp:docPr id="16" name="MSIPCM0ac54969bbd6a2a997a1b0ce" descr="{&quot;HashCode&quot;:1235388660,&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ACA158" w14:textId="65BF8268" w:rsidR="00F02331" w:rsidRPr="00760FF8" w:rsidRDefault="00760FF8" w:rsidP="00760FF8">
                          <w:pPr>
                            <w:spacing w:after="0"/>
                            <w:jc w:val="center"/>
                            <w:rPr>
                              <w:rFonts w:ascii="Arial" w:hAnsi="Arial" w:cs="Arial"/>
                              <w:color w:val="626469"/>
                              <w:sz w:val="12"/>
                            </w:rPr>
                          </w:pPr>
                          <w:r w:rsidRPr="00760FF8">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31A707F" id="_x0000_t202" coordsize="21600,21600" o:spt="202" path="m,l,21600r21600,l21600,xe">
              <v:stroke joinstyle="miter"/>
              <v:path gradientshapeok="t" o:connecttype="rect"/>
            </v:shapetype>
            <v:shape id="MSIPCM0ac54969bbd6a2a997a1b0ce" o:spid="_x0000_s1038" type="#_x0000_t202" alt="{&quot;HashCode&quot;:1235388660,&quot;Height&quot;:792.0,&quot;Width&quot;:612.0,&quot;Placement&quot;:&quot;Footer&quot;,&quot;Index&quot;:&quot;FirstPage&quot;,&quot;Section&quot;:1,&quot;Top&quot;:0.0,&quot;Left&quot;:0.0}" style="position:absolute;margin-left:0;margin-top:756pt;width:612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" o:allowincell="f" filled="f" stroked="f" strokeweight=".5pt">
              <v:textbox inset=",0,,0">
                <w:txbxContent>
                  <w:p w14:paraId="36ACA158" w14:textId="65BF8268" w:rsidR="00F02331" w:rsidRPr="00760FF8" w:rsidRDefault="00760FF8" w:rsidP="00760FF8">
                    <w:pPr>
                      <w:spacing w:after="0"/>
                      <w:jc w:val="center"/>
                      <w:rPr>
                        <w:rFonts w:ascii="Arial" w:hAnsi="Arial" w:cs="Arial"/>
                        <w:color w:val="626469"/>
                        <w:sz w:val="12"/>
                      </w:rPr>
                    </w:pPr>
                    <w:r w:rsidRPr="00760FF8">
                      <w:rPr>
                        <w:rFonts w:ascii="Arial" w:hAnsi="Arial" w:cs="Arial"/>
                        <w:color w:val="626469"/>
                        <w:sz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DDFF1" w14:textId="77777777" w:rsidR="00836486" w:rsidRDefault="00836486" w:rsidP="00272C28">
      <w:pPr>
        <w:spacing w:after="0" w:line="240" w:lineRule="auto"/>
      </w:pPr>
      <w:r>
        <w:separator/>
      </w:r>
    </w:p>
  </w:footnote>
  <w:footnote w:type="continuationSeparator" w:id="0">
    <w:p w14:paraId="03F49388" w14:textId="77777777" w:rsidR="00836486" w:rsidRDefault="00836486" w:rsidP="00272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C3492"/>
    <w:multiLevelType w:val="hybridMultilevel"/>
    <w:tmpl w:val="0FA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55D7D"/>
    <w:multiLevelType w:val="multilevel"/>
    <w:tmpl w:val="ACD02F96"/>
    <w:lvl w:ilvl="0">
      <w:start w:val="1"/>
      <w:numFmt w:val="bullet"/>
      <w:lvlText w:val=""/>
      <w:lvlJc w:val="left"/>
      <w:pPr>
        <w:ind w:left="405" w:hanging="405"/>
      </w:pPr>
      <w:rPr>
        <w:rFonts w:ascii="Symbol" w:hAnsi="Symbol" w:hint="default"/>
      </w:rPr>
    </w:lvl>
    <w:lvl w:ilvl="1">
      <w:start w:val="1"/>
      <w:numFmt w:val="bullet"/>
      <w:lvlText w:val="o"/>
      <w:lvlJc w:val="left"/>
      <w:pPr>
        <w:ind w:left="1440" w:hanging="720"/>
      </w:pPr>
      <w:rPr>
        <w:rFonts w:ascii="Courier New" w:hAnsi="Courier New" w:cs="Courier New"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C5F41FF"/>
    <w:multiLevelType w:val="hybridMultilevel"/>
    <w:tmpl w:val="14B6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43BE9"/>
    <w:multiLevelType w:val="hybridMultilevel"/>
    <w:tmpl w:val="37A8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92063"/>
    <w:multiLevelType w:val="hybridMultilevel"/>
    <w:tmpl w:val="75C0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133D"/>
    <w:multiLevelType w:val="hybridMultilevel"/>
    <w:tmpl w:val="79C0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52FC5"/>
    <w:multiLevelType w:val="hybridMultilevel"/>
    <w:tmpl w:val="B82C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C58F9"/>
    <w:multiLevelType w:val="hybridMultilevel"/>
    <w:tmpl w:val="3686435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F32F7"/>
    <w:multiLevelType w:val="multilevel"/>
    <w:tmpl w:val="DD0469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3360ED4"/>
    <w:multiLevelType w:val="hybridMultilevel"/>
    <w:tmpl w:val="26529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080DFA"/>
    <w:multiLevelType w:val="hybridMultilevel"/>
    <w:tmpl w:val="E930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81FBF"/>
    <w:multiLevelType w:val="hybridMultilevel"/>
    <w:tmpl w:val="1A6CFE8C"/>
    <w:lvl w:ilvl="0" w:tplc="D7DE0206">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A24E18"/>
    <w:multiLevelType w:val="hybridMultilevel"/>
    <w:tmpl w:val="D84C9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10B1B"/>
    <w:multiLevelType w:val="hybridMultilevel"/>
    <w:tmpl w:val="89C798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ED33C66"/>
    <w:multiLevelType w:val="hybridMultilevel"/>
    <w:tmpl w:val="89EA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0"/>
  </w:num>
  <w:num w:numId="5">
    <w:abstractNumId w:val="3"/>
  </w:num>
  <w:num w:numId="6">
    <w:abstractNumId w:val="12"/>
  </w:num>
  <w:num w:numId="7">
    <w:abstractNumId w:val="2"/>
  </w:num>
  <w:num w:numId="8">
    <w:abstractNumId w:val="9"/>
  </w:num>
  <w:num w:numId="9">
    <w:abstractNumId w:val="13"/>
  </w:num>
  <w:num w:numId="10">
    <w:abstractNumId w:val="4"/>
  </w:num>
  <w:num w:numId="11">
    <w:abstractNumId w:val="7"/>
  </w:num>
  <w:num w:numId="12">
    <w:abstractNumId w:val="10"/>
  </w:num>
  <w:num w:numId="13">
    <w:abstractNumId w:val="6"/>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E18"/>
    <w:rsid w:val="00004F79"/>
    <w:rsid w:val="00016EA7"/>
    <w:rsid w:val="00016FE9"/>
    <w:rsid w:val="00025034"/>
    <w:rsid w:val="00051196"/>
    <w:rsid w:val="00053D40"/>
    <w:rsid w:val="000A0657"/>
    <w:rsid w:val="000B0963"/>
    <w:rsid w:val="000D05E3"/>
    <w:rsid w:val="001046DB"/>
    <w:rsid w:val="00134D05"/>
    <w:rsid w:val="00193B6D"/>
    <w:rsid w:val="001A0D1D"/>
    <w:rsid w:val="001A66EA"/>
    <w:rsid w:val="001B5F19"/>
    <w:rsid w:val="001C16FE"/>
    <w:rsid w:val="001D3EDF"/>
    <w:rsid w:val="00213F20"/>
    <w:rsid w:val="00220A5E"/>
    <w:rsid w:val="0025382F"/>
    <w:rsid w:val="00254993"/>
    <w:rsid w:val="00272C28"/>
    <w:rsid w:val="002737DB"/>
    <w:rsid w:val="002A0EEF"/>
    <w:rsid w:val="002C29FB"/>
    <w:rsid w:val="002C42B4"/>
    <w:rsid w:val="003064E1"/>
    <w:rsid w:val="003452A9"/>
    <w:rsid w:val="00352EE9"/>
    <w:rsid w:val="00380635"/>
    <w:rsid w:val="0038242E"/>
    <w:rsid w:val="00390713"/>
    <w:rsid w:val="003A6067"/>
    <w:rsid w:val="003C0B8B"/>
    <w:rsid w:val="003D4A00"/>
    <w:rsid w:val="003E4907"/>
    <w:rsid w:val="003E4FF7"/>
    <w:rsid w:val="003E5C09"/>
    <w:rsid w:val="003E7393"/>
    <w:rsid w:val="003E7FD8"/>
    <w:rsid w:val="003F7D55"/>
    <w:rsid w:val="0040039C"/>
    <w:rsid w:val="004131FD"/>
    <w:rsid w:val="004174C9"/>
    <w:rsid w:val="004306F5"/>
    <w:rsid w:val="00452297"/>
    <w:rsid w:val="004536AF"/>
    <w:rsid w:val="004541BD"/>
    <w:rsid w:val="004A0634"/>
    <w:rsid w:val="004A5AAB"/>
    <w:rsid w:val="004B2286"/>
    <w:rsid w:val="004E6156"/>
    <w:rsid w:val="00514689"/>
    <w:rsid w:val="00523EA7"/>
    <w:rsid w:val="00533A1E"/>
    <w:rsid w:val="005368BC"/>
    <w:rsid w:val="00550841"/>
    <w:rsid w:val="00571697"/>
    <w:rsid w:val="00586F1F"/>
    <w:rsid w:val="005B0AA3"/>
    <w:rsid w:val="005D2415"/>
    <w:rsid w:val="005D794B"/>
    <w:rsid w:val="005F65C8"/>
    <w:rsid w:val="00607302"/>
    <w:rsid w:val="00624D91"/>
    <w:rsid w:val="00656385"/>
    <w:rsid w:val="00686F8E"/>
    <w:rsid w:val="00690EC4"/>
    <w:rsid w:val="00693CE5"/>
    <w:rsid w:val="006A7613"/>
    <w:rsid w:val="006E028A"/>
    <w:rsid w:val="00701486"/>
    <w:rsid w:val="00715293"/>
    <w:rsid w:val="007347AE"/>
    <w:rsid w:val="00752F5E"/>
    <w:rsid w:val="00760FF8"/>
    <w:rsid w:val="007616C2"/>
    <w:rsid w:val="00763124"/>
    <w:rsid w:val="00765CDF"/>
    <w:rsid w:val="00773153"/>
    <w:rsid w:val="0079148D"/>
    <w:rsid w:val="007A7C3E"/>
    <w:rsid w:val="007D67A2"/>
    <w:rsid w:val="007E227F"/>
    <w:rsid w:val="007F347F"/>
    <w:rsid w:val="00805A4A"/>
    <w:rsid w:val="0081051F"/>
    <w:rsid w:val="00811ABE"/>
    <w:rsid w:val="0081477D"/>
    <w:rsid w:val="00824554"/>
    <w:rsid w:val="0082642E"/>
    <w:rsid w:val="008266C5"/>
    <w:rsid w:val="00836486"/>
    <w:rsid w:val="00874391"/>
    <w:rsid w:val="008C360A"/>
    <w:rsid w:val="00900915"/>
    <w:rsid w:val="00906BCD"/>
    <w:rsid w:val="009170E7"/>
    <w:rsid w:val="00923339"/>
    <w:rsid w:val="00923E0D"/>
    <w:rsid w:val="00933351"/>
    <w:rsid w:val="009603A7"/>
    <w:rsid w:val="0097080F"/>
    <w:rsid w:val="00986B23"/>
    <w:rsid w:val="009E7329"/>
    <w:rsid w:val="00A200D0"/>
    <w:rsid w:val="00A2749C"/>
    <w:rsid w:val="00A33A6A"/>
    <w:rsid w:val="00A34540"/>
    <w:rsid w:val="00A96D4F"/>
    <w:rsid w:val="00AD7DC9"/>
    <w:rsid w:val="00AF1179"/>
    <w:rsid w:val="00B027F9"/>
    <w:rsid w:val="00B04FC2"/>
    <w:rsid w:val="00B06B38"/>
    <w:rsid w:val="00B0762C"/>
    <w:rsid w:val="00B155AE"/>
    <w:rsid w:val="00B176F2"/>
    <w:rsid w:val="00B374C6"/>
    <w:rsid w:val="00B61311"/>
    <w:rsid w:val="00B63256"/>
    <w:rsid w:val="00B637E5"/>
    <w:rsid w:val="00B72796"/>
    <w:rsid w:val="00B81FBB"/>
    <w:rsid w:val="00B92CDA"/>
    <w:rsid w:val="00BA2D4B"/>
    <w:rsid w:val="00BC5072"/>
    <w:rsid w:val="00BD70E8"/>
    <w:rsid w:val="00BD73C2"/>
    <w:rsid w:val="00BE08FD"/>
    <w:rsid w:val="00BE66F9"/>
    <w:rsid w:val="00C01914"/>
    <w:rsid w:val="00C13839"/>
    <w:rsid w:val="00C52403"/>
    <w:rsid w:val="00C96D4F"/>
    <w:rsid w:val="00CA3BC0"/>
    <w:rsid w:val="00CB0DC6"/>
    <w:rsid w:val="00CD46A0"/>
    <w:rsid w:val="00CD6F85"/>
    <w:rsid w:val="00CE676D"/>
    <w:rsid w:val="00D24D80"/>
    <w:rsid w:val="00D37B37"/>
    <w:rsid w:val="00D507DB"/>
    <w:rsid w:val="00D60BFB"/>
    <w:rsid w:val="00D661C3"/>
    <w:rsid w:val="00D72352"/>
    <w:rsid w:val="00D7390B"/>
    <w:rsid w:val="00D803D2"/>
    <w:rsid w:val="00DC05DC"/>
    <w:rsid w:val="00DC1E62"/>
    <w:rsid w:val="00DC5206"/>
    <w:rsid w:val="00DF08B7"/>
    <w:rsid w:val="00DF1F49"/>
    <w:rsid w:val="00E22E58"/>
    <w:rsid w:val="00E26365"/>
    <w:rsid w:val="00E4175F"/>
    <w:rsid w:val="00E5390B"/>
    <w:rsid w:val="00E742B8"/>
    <w:rsid w:val="00E86E7D"/>
    <w:rsid w:val="00EA01AF"/>
    <w:rsid w:val="00EA21D5"/>
    <w:rsid w:val="00EB7089"/>
    <w:rsid w:val="00EC4AD0"/>
    <w:rsid w:val="00ED2A60"/>
    <w:rsid w:val="00EE6DCB"/>
    <w:rsid w:val="00F02331"/>
    <w:rsid w:val="00F120F8"/>
    <w:rsid w:val="00F20CC1"/>
    <w:rsid w:val="00F53DF4"/>
    <w:rsid w:val="00F61E18"/>
    <w:rsid w:val="00F63CA8"/>
    <w:rsid w:val="00F666E8"/>
    <w:rsid w:val="00F824AB"/>
    <w:rsid w:val="00F83F76"/>
    <w:rsid w:val="00FB4B2E"/>
    <w:rsid w:val="00FD1C07"/>
    <w:rsid w:val="00FE4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EC087"/>
  <w15:chartTrackingRefBased/>
  <w15:docId w15:val="{33A662EA-310C-4D5E-A061-9D700B11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28"/>
  </w:style>
  <w:style w:type="paragraph" w:styleId="Heading1">
    <w:name w:val="heading 1"/>
    <w:basedOn w:val="Normal"/>
    <w:next w:val="Normal"/>
    <w:link w:val="Heading1Char"/>
    <w:uiPriority w:val="9"/>
    <w:qFormat/>
    <w:rsid w:val="00272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C28"/>
    <w:rPr>
      <w:rFonts w:asciiTheme="majorHAnsi" w:eastAsiaTheme="majorEastAsia" w:hAnsiTheme="majorHAnsi" w:cstheme="majorBidi"/>
      <w:color w:val="2E74B5" w:themeColor="accent1" w:themeShade="BF"/>
      <w:sz w:val="32"/>
      <w:szCs w:val="32"/>
    </w:rPr>
  </w:style>
  <w:style w:type="paragraph" w:styleId="ListParagraph">
    <w:name w:val="List Paragraph"/>
    <w:aliases w:val="Figure_name,Equipment,List Paragraph1,lp1,List Paragraph11,Bullet 1,Numbered Indented Text,Bullets,Ref,b1,Number_1,List Paragraph2,new,SGLText List Paragraph,Colorful List - Accent 11,Normal Sentence,List Paragraph Char Char,List_TIS,列出段落"/>
    <w:basedOn w:val="Normal"/>
    <w:link w:val="ListParagraphChar"/>
    <w:uiPriority w:val="34"/>
    <w:qFormat/>
    <w:rsid w:val="00272C28"/>
    <w:pPr>
      <w:ind w:left="720"/>
      <w:contextualSpacing/>
    </w:pPr>
  </w:style>
  <w:style w:type="character" w:customStyle="1" w:styleId="ListParagraphChar">
    <w:name w:val="List Paragraph Char"/>
    <w:aliases w:val="Figure_name Char,Equipment Char,List Paragraph1 Char,lp1 Char,List Paragraph11 Char,Bullet 1 Char,Numbered Indented Text Char,Bullets Char,Ref Char,b1 Char,Number_1 Char,List Paragraph2 Char,new Char,SGLText List Paragraph Char"/>
    <w:basedOn w:val="DefaultParagraphFont"/>
    <w:link w:val="ListParagraph"/>
    <w:uiPriority w:val="34"/>
    <w:qFormat/>
    <w:rsid w:val="00272C28"/>
  </w:style>
  <w:style w:type="character" w:styleId="CommentReference">
    <w:name w:val="annotation reference"/>
    <w:basedOn w:val="DefaultParagraphFont"/>
    <w:uiPriority w:val="99"/>
    <w:semiHidden/>
    <w:unhideWhenUsed/>
    <w:rsid w:val="00272C28"/>
    <w:rPr>
      <w:sz w:val="16"/>
      <w:szCs w:val="16"/>
    </w:rPr>
  </w:style>
  <w:style w:type="paragraph" w:styleId="CommentText">
    <w:name w:val="annotation text"/>
    <w:basedOn w:val="Normal"/>
    <w:link w:val="CommentTextChar"/>
    <w:uiPriority w:val="99"/>
    <w:semiHidden/>
    <w:unhideWhenUsed/>
    <w:rsid w:val="00272C28"/>
    <w:pPr>
      <w:spacing w:line="240" w:lineRule="auto"/>
    </w:pPr>
    <w:rPr>
      <w:sz w:val="20"/>
      <w:szCs w:val="20"/>
    </w:rPr>
  </w:style>
  <w:style w:type="character" w:customStyle="1" w:styleId="CommentTextChar">
    <w:name w:val="Comment Text Char"/>
    <w:basedOn w:val="DefaultParagraphFont"/>
    <w:link w:val="CommentText"/>
    <w:uiPriority w:val="99"/>
    <w:semiHidden/>
    <w:rsid w:val="00272C28"/>
    <w:rPr>
      <w:sz w:val="20"/>
      <w:szCs w:val="20"/>
    </w:rPr>
  </w:style>
  <w:style w:type="paragraph" w:styleId="BodyText">
    <w:name w:val="Body Text"/>
    <w:basedOn w:val="Normal"/>
    <w:link w:val="BodyTextChar"/>
    <w:unhideWhenUsed/>
    <w:qFormat/>
    <w:rsid w:val="00272C28"/>
    <w:pPr>
      <w:spacing w:before="120" w:after="0" w:line="240" w:lineRule="auto"/>
      <w:ind w:left="567"/>
      <w:jc w:val="both"/>
    </w:pPr>
    <w:rPr>
      <w:rFonts w:ascii="Arial" w:hAnsi="Arial" w:cs="Times New Roman"/>
      <w:sz w:val="20"/>
      <w:szCs w:val="24"/>
      <w:lang w:val="en-AU" w:eastAsia="en-GB"/>
    </w:rPr>
  </w:style>
  <w:style w:type="character" w:customStyle="1" w:styleId="BodyTextChar">
    <w:name w:val="Body Text Char"/>
    <w:basedOn w:val="DefaultParagraphFont"/>
    <w:link w:val="BodyText"/>
    <w:rsid w:val="00272C28"/>
    <w:rPr>
      <w:rFonts w:ascii="Arial" w:hAnsi="Arial" w:cs="Times New Roman"/>
      <w:sz w:val="20"/>
      <w:szCs w:val="24"/>
      <w:lang w:val="en-AU" w:eastAsia="en-GB"/>
    </w:rPr>
  </w:style>
  <w:style w:type="paragraph" w:styleId="BalloonText">
    <w:name w:val="Balloon Text"/>
    <w:basedOn w:val="Normal"/>
    <w:link w:val="BalloonTextChar"/>
    <w:uiPriority w:val="99"/>
    <w:semiHidden/>
    <w:unhideWhenUsed/>
    <w:rsid w:val="00272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C28"/>
    <w:rPr>
      <w:rFonts w:ascii="Segoe UI" w:hAnsi="Segoe UI" w:cs="Segoe UI"/>
      <w:sz w:val="18"/>
      <w:szCs w:val="18"/>
    </w:rPr>
  </w:style>
  <w:style w:type="paragraph" w:styleId="Header">
    <w:name w:val="header"/>
    <w:basedOn w:val="Normal"/>
    <w:link w:val="HeaderChar"/>
    <w:uiPriority w:val="99"/>
    <w:unhideWhenUsed/>
    <w:rsid w:val="0027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C28"/>
  </w:style>
  <w:style w:type="paragraph" w:styleId="Footer">
    <w:name w:val="footer"/>
    <w:basedOn w:val="Normal"/>
    <w:link w:val="FooterChar"/>
    <w:uiPriority w:val="99"/>
    <w:unhideWhenUsed/>
    <w:rsid w:val="0027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C28"/>
  </w:style>
  <w:style w:type="paragraph" w:styleId="NormalWeb">
    <w:name w:val="Normal (Web)"/>
    <w:basedOn w:val="Normal"/>
    <w:uiPriority w:val="99"/>
    <w:semiHidden/>
    <w:unhideWhenUsed/>
    <w:rsid w:val="004E6156"/>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3C0B8B"/>
    <w:pPr>
      <w:outlineLvl w:val="9"/>
    </w:pPr>
  </w:style>
  <w:style w:type="paragraph" w:styleId="TOC1">
    <w:name w:val="toc 1"/>
    <w:basedOn w:val="Normal"/>
    <w:next w:val="Normal"/>
    <w:autoRedefine/>
    <w:uiPriority w:val="39"/>
    <w:unhideWhenUsed/>
    <w:rsid w:val="003C0B8B"/>
    <w:pPr>
      <w:spacing w:after="100"/>
    </w:pPr>
  </w:style>
  <w:style w:type="character" w:styleId="Hyperlink">
    <w:name w:val="Hyperlink"/>
    <w:basedOn w:val="DefaultParagraphFont"/>
    <w:uiPriority w:val="99"/>
    <w:unhideWhenUsed/>
    <w:rsid w:val="003C0B8B"/>
    <w:rPr>
      <w:color w:val="0563C1" w:themeColor="hyperlink"/>
      <w:u w:val="single"/>
    </w:rPr>
  </w:style>
  <w:style w:type="paragraph" w:styleId="Revision">
    <w:name w:val="Revision"/>
    <w:hidden/>
    <w:uiPriority w:val="99"/>
    <w:semiHidden/>
    <w:rsid w:val="00906BCD"/>
    <w:pPr>
      <w:spacing w:after="0" w:line="240" w:lineRule="auto"/>
    </w:pPr>
  </w:style>
  <w:style w:type="paragraph" w:styleId="CommentSubject">
    <w:name w:val="annotation subject"/>
    <w:basedOn w:val="CommentText"/>
    <w:next w:val="CommentText"/>
    <w:link w:val="CommentSubjectChar"/>
    <w:uiPriority w:val="99"/>
    <w:semiHidden/>
    <w:unhideWhenUsed/>
    <w:rsid w:val="00E742B8"/>
    <w:rPr>
      <w:b/>
      <w:bCs/>
    </w:rPr>
  </w:style>
  <w:style w:type="character" w:customStyle="1" w:styleId="CommentSubjectChar">
    <w:name w:val="Comment Subject Char"/>
    <w:basedOn w:val="CommentTextChar"/>
    <w:link w:val="CommentSubject"/>
    <w:uiPriority w:val="99"/>
    <w:semiHidden/>
    <w:rsid w:val="00E742B8"/>
    <w:rPr>
      <w:b/>
      <w:bCs/>
      <w:sz w:val="20"/>
      <w:szCs w:val="20"/>
    </w:rPr>
  </w:style>
  <w:style w:type="paragraph" w:customStyle="1" w:styleId="Default">
    <w:name w:val="Default"/>
    <w:rsid w:val="00F20CC1"/>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E849EC7364B44E91858DA50C5A3714" ma:contentTypeVersion="11" ma:contentTypeDescription="Create a new document." ma:contentTypeScope="" ma:versionID="120bf673fdd6a385d217e701cdca8136">
  <xsd:schema xmlns:xsd="http://www.w3.org/2001/XMLSchema" xmlns:xs="http://www.w3.org/2001/XMLSchema" xmlns:p="http://schemas.microsoft.com/office/2006/metadata/properties" xmlns:ns2="89c42642-6e4f-423d-91e8-6f2e047804e2" xmlns:ns3="eeb1fd07-60ae-4b79-bda0-5a62f2853364" targetNamespace="http://schemas.microsoft.com/office/2006/metadata/properties" ma:root="true" ma:fieldsID="290158494d648e04c409ad3f28b81473" ns2:_="" ns3:_="">
    <xsd:import namespace="89c42642-6e4f-423d-91e8-6f2e047804e2"/>
    <xsd:import namespace="eeb1fd07-60ae-4b79-bda0-5a62f285336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c42642-6e4f-423d-91e8-6f2e04780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b1fd07-60ae-4b79-bda0-5a62f28533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EDBE2-B8B9-43CA-860E-EA722E9C68D3}">
  <ds:schemaRefs>
    <ds:schemaRef ds:uri="http://schemas.openxmlformats.org/officeDocument/2006/bibliography"/>
  </ds:schemaRefs>
</ds:datastoreItem>
</file>

<file path=customXml/itemProps2.xml><?xml version="1.0" encoding="utf-8"?>
<ds:datastoreItem xmlns:ds="http://schemas.openxmlformats.org/officeDocument/2006/customXml" ds:itemID="{ECE9389D-0A4A-450D-8BDB-69B327DD36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1C89F5-73FC-4756-A96D-9239859AF081}">
  <ds:schemaRefs>
    <ds:schemaRef ds:uri="http://schemas.microsoft.com/sharepoint/v3/contenttype/forms"/>
  </ds:schemaRefs>
</ds:datastoreItem>
</file>

<file path=customXml/itemProps4.xml><?xml version="1.0" encoding="utf-8"?>
<ds:datastoreItem xmlns:ds="http://schemas.openxmlformats.org/officeDocument/2006/customXml" ds:itemID="{77C3A1CE-BE59-47CA-8666-F25DB52BA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c42642-6e4f-423d-91e8-6f2e047804e2"/>
    <ds:schemaRef ds:uri="eeb1fd07-60ae-4b79-bda0-5a62f2853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Noby Jacob - (CRS)</dc:creator>
  <cp:keywords/>
  <dc:description/>
  <cp:lastModifiedBy>Shekaraya Hiremath</cp:lastModifiedBy>
  <cp:revision>6</cp:revision>
  <cp:lastPrinted>2019-10-24T06:15:00Z</cp:lastPrinted>
  <dcterms:created xsi:type="dcterms:W3CDTF">2019-10-24T06:12:00Z</dcterms:created>
  <dcterms:modified xsi:type="dcterms:W3CDTF">2021-07-15T17:09:00Z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NO20095759@wipro.com</vt:lpwstr>
  </property>
  <property fmtid="{D5CDD505-2E9C-101B-9397-08002B2CF9AE}" pid="5" name="MSIP_Label_b9a70571-31c6-4603-80c1-ef2fb871a62a_SetDate">
    <vt:lpwstr>2019-08-30T10:11:35.0923754Z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0ba5b411-b9f4-4f23-a1b3-5263e4059563</vt:lpwstr>
  </property>
  <property fmtid="{D5CDD505-2E9C-101B-9397-08002B2CF9AE}" pid="9" name="MSIP_Label_b9a70571-31c6-4603-80c1-ef2fb871a62a_Extended_MSFT_Method">
    <vt:lpwstr>Automatic</vt:lpwstr>
  </property>
  <property fmtid="{D5CDD505-2E9C-101B-9397-08002B2CF9AE}" pid="10" name="ContentTypeId">
    <vt:lpwstr>0x010100C8E849EC7364B44E91858DA50C5A3714</vt:lpwstr>
  </property>
  <property fmtid="{D5CDD505-2E9C-101B-9397-08002B2CF9AE}" pid="11" name="Order">
    <vt:r8>92800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MSIP_Label_23f93e5f-d3c2-49a7-ba94-15405423c204_Enabled">
    <vt:lpwstr>true</vt:lpwstr>
  </property>
  <property fmtid="{D5CDD505-2E9C-101B-9397-08002B2CF9AE}" pid="19" name="MSIP_Label_23f93e5f-d3c2-49a7-ba94-15405423c204_SetDate">
    <vt:lpwstr>2021-07-15T17:09:14Z</vt:lpwstr>
  </property>
  <property fmtid="{D5CDD505-2E9C-101B-9397-08002B2CF9AE}" pid="20" name="MSIP_Label_23f93e5f-d3c2-49a7-ba94-15405423c204_Method">
    <vt:lpwstr>Standard</vt:lpwstr>
  </property>
  <property fmtid="{D5CDD505-2E9C-101B-9397-08002B2CF9AE}" pid="21" name="MSIP_Label_23f93e5f-d3c2-49a7-ba94-15405423c204_Name">
    <vt:lpwstr>SE Internal</vt:lpwstr>
  </property>
  <property fmtid="{D5CDD505-2E9C-101B-9397-08002B2CF9AE}" pid="22" name="MSIP_Label_23f93e5f-d3c2-49a7-ba94-15405423c204_SiteId">
    <vt:lpwstr>6e51e1ad-c54b-4b39-b598-0ffe9ae68fef</vt:lpwstr>
  </property>
  <property fmtid="{D5CDD505-2E9C-101B-9397-08002B2CF9AE}" pid="23" name="MSIP_Label_23f93e5f-d3c2-49a7-ba94-15405423c204_ActionId">
    <vt:lpwstr>07669556-3659-4f8f-94bd-3a7ec41a11f6</vt:lpwstr>
  </property>
  <property fmtid="{D5CDD505-2E9C-101B-9397-08002B2CF9AE}" pid="24" name="MSIP_Label_23f93e5f-d3c2-49a7-ba94-15405423c204_ContentBits">
    <vt:lpwstr>2</vt:lpwstr>
  </property>
</Properties>
</file>