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1C98BFDB" w:rsidR="0032127F" w:rsidRPr="005A7F1D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A7F1D">
        <w:rPr>
          <w:rFonts w:asciiTheme="minorHAnsi" w:hAnsiTheme="minorHAnsi" w:cstheme="minorHAnsi"/>
          <w:b/>
          <w:bCs/>
          <w:sz w:val="28"/>
          <w:szCs w:val="28"/>
        </w:rPr>
        <w:t>Lab Practical #0</w:t>
      </w:r>
      <w:r w:rsidR="00041F7D" w:rsidRPr="005A7F1D">
        <w:rPr>
          <w:rFonts w:asciiTheme="minorHAnsi" w:hAnsiTheme="minorHAnsi" w:cstheme="minorHAnsi"/>
          <w:b/>
          <w:bCs/>
          <w:sz w:val="28"/>
          <w:szCs w:val="28"/>
        </w:rPr>
        <w:t>5</w:t>
      </w:r>
      <w:r w:rsidRPr="005A7F1D">
        <w:rPr>
          <w:rFonts w:asciiTheme="minorHAnsi" w:hAnsiTheme="minorHAnsi" w:cstheme="minorHAnsi"/>
          <w:b/>
          <w:bCs/>
          <w:sz w:val="28"/>
          <w:szCs w:val="28"/>
        </w:rPr>
        <w:t xml:space="preserve">:  </w:t>
      </w:r>
    </w:p>
    <w:p w14:paraId="3EA8409D" w14:textId="77777777" w:rsidR="00C4248D" w:rsidRPr="005A7F1D" w:rsidRDefault="00C4248D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HAnsi"/>
          <w:sz w:val="24"/>
          <w:szCs w:val="24"/>
          <w:lang w:bidi="gu-IN"/>
        </w:rPr>
      </w:pPr>
      <w:r w:rsidRPr="005A7F1D">
        <w:rPr>
          <w:rFonts w:asciiTheme="minorHAnsi" w:eastAsiaTheme="minorHAnsi" w:hAnsiTheme="minorHAnsi" w:cstheme="minorHAnsi"/>
          <w:sz w:val="24"/>
          <w:szCs w:val="24"/>
          <w:lang w:bidi="gu-IN"/>
        </w:rPr>
        <w:t>Implement the concept of VLAN.</w:t>
      </w:r>
    </w:p>
    <w:p w14:paraId="345D0B72" w14:textId="77C7A19C" w:rsidR="003927AA" w:rsidRPr="005A7F1D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A7F1D">
        <w:rPr>
          <w:rFonts w:asciiTheme="minorHAnsi" w:hAnsiTheme="minorHAnsi" w:cstheme="minorHAnsi"/>
          <w:b/>
          <w:bCs/>
          <w:sz w:val="28"/>
          <w:szCs w:val="28"/>
        </w:rPr>
        <w:t>Practical Assignment</w:t>
      </w:r>
      <w:r w:rsidR="00A75087" w:rsidRPr="005A7F1D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5A7F1D">
        <w:rPr>
          <w:rFonts w:asciiTheme="minorHAnsi" w:hAnsiTheme="minorHAnsi" w:cstheme="minorHAnsi"/>
          <w:b/>
          <w:bCs/>
          <w:sz w:val="28"/>
          <w:szCs w:val="28"/>
        </w:rPr>
        <w:t>#0</w:t>
      </w:r>
      <w:r w:rsidR="00041F7D" w:rsidRPr="005A7F1D">
        <w:rPr>
          <w:rFonts w:asciiTheme="minorHAnsi" w:hAnsiTheme="minorHAnsi" w:cstheme="minorHAnsi"/>
          <w:b/>
          <w:bCs/>
          <w:sz w:val="28"/>
          <w:szCs w:val="28"/>
        </w:rPr>
        <w:t>5</w:t>
      </w:r>
      <w:r w:rsidR="001B7765" w:rsidRPr="005A7F1D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0D4FC922" w14:textId="1BCF8F45" w:rsidR="00310C61" w:rsidRDefault="00041F7D" w:rsidP="00310C61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cstheme="minorHAnsi"/>
          <w:sz w:val="24"/>
          <w:szCs w:val="24"/>
          <w:lang w:bidi="gu-IN"/>
        </w:rPr>
      </w:pPr>
      <w:r w:rsidRPr="005A7F1D">
        <w:rPr>
          <w:rFonts w:cstheme="minorHAnsi"/>
          <w:sz w:val="24"/>
          <w:szCs w:val="24"/>
          <w:lang w:bidi="gu-IN"/>
        </w:rPr>
        <w:t>What is VLAN? Working of VLAN, Advantages of VLAN.</w:t>
      </w:r>
    </w:p>
    <w:p w14:paraId="0B6261B9" w14:textId="53652866" w:rsidR="00310C61" w:rsidRDefault="00310C61" w:rsidP="00310C61">
      <w:pPr>
        <w:pStyle w:val="ListParagraph"/>
        <w:spacing w:before="100" w:beforeAutospacing="1" w:after="100" w:afterAutospacing="1" w:line="240" w:lineRule="auto"/>
        <w:ind w:firstLine="720"/>
        <w:jc w:val="both"/>
        <w:rPr>
          <w:rFonts w:ascii="Nunito" w:eastAsia="Times New Roman" w:hAnsi="Nunito" w:cs="Times New Roman"/>
          <w:lang w:val="en-IN" w:eastAsia="en-GB" w:bidi="gu-IN"/>
        </w:rPr>
      </w:pPr>
      <w:r w:rsidRPr="00310C61">
        <w:rPr>
          <w:rFonts w:ascii="Cambria" w:eastAsia="Times New Roman" w:hAnsi="Cambria" w:cs="Times New Roman"/>
          <w:b/>
          <w:bCs/>
          <w:sz w:val="24"/>
          <w:szCs w:val="24"/>
          <w:lang w:val="en-IN" w:eastAsia="en-GB" w:bidi="gu-IN"/>
        </w:rPr>
        <w:t xml:space="preserve">Virtual Local Area Networks </w:t>
      </w:r>
      <w:r w:rsidRPr="00310C61">
        <w:rPr>
          <w:rFonts w:ascii="Nunito" w:eastAsia="Times New Roman" w:hAnsi="Nunito" w:cs="Times New Roman"/>
          <w:lang w:val="en-IN" w:eastAsia="en-GB" w:bidi="gu-IN"/>
        </w:rPr>
        <w:t xml:space="preserve">or A VLAN is a switched network that is logically segmented by functions, project teams, or applications without regard to the physical location of users. </w:t>
      </w:r>
    </w:p>
    <w:p w14:paraId="6ACBA87E" w14:textId="77777777" w:rsidR="00310C61" w:rsidRDefault="00310C61" w:rsidP="00310C61">
      <w:pPr>
        <w:pStyle w:val="ListParagraph"/>
        <w:spacing w:before="100" w:beforeAutospacing="1" w:after="100" w:afterAutospacing="1" w:line="240" w:lineRule="auto"/>
        <w:ind w:firstLine="720"/>
        <w:rPr>
          <w:rFonts w:ascii="Nunito" w:eastAsia="Times New Roman" w:hAnsi="Nunito" w:cs="Times New Roman"/>
          <w:lang w:val="en-IN" w:eastAsia="en-GB" w:bidi="gu-IN"/>
        </w:rPr>
      </w:pPr>
    </w:p>
    <w:p w14:paraId="33E376E0" w14:textId="2BEE40CC" w:rsidR="00310C61" w:rsidRPr="00310C61" w:rsidRDefault="00310C61" w:rsidP="00310C61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b/>
          <w:bCs/>
          <w:lang w:val="en-IN" w:eastAsia="en-GB" w:bidi="gu-IN"/>
        </w:rPr>
        <w:t xml:space="preserve">Working : </w:t>
      </w:r>
    </w:p>
    <w:p w14:paraId="17B23275" w14:textId="0D5E6832" w:rsidR="00310C61" w:rsidRPr="00310C61" w:rsidRDefault="00310C61" w:rsidP="00310C61">
      <w:pPr>
        <w:pStyle w:val="ListParagraph"/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>
        <w:rPr>
          <w:rFonts w:ascii="Nunito" w:eastAsia="Times New Roman" w:hAnsi="Nunito" w:cs="Times New Roman"/>
          <w:lang w:val="en-IN" w:eastAsia="en-GB" w:bidi="gu-IN"/>
        </w:rPr>
        <w:t xml:space="preserve">         </w:t>
      </w:r>
      <w:r w:rsidRPr="00310C61">
        <w:rPr>
          <w:rFonts w:ascii="Nunito" w:eastAsia="Times New Roman" w:hAnsi="Nunito" w:cs="Times New Roman"/>
          <w:lang w:val="en-IN" w:eastAsia="en-GB" w:bidi="gu-IN"/>
        </w:rPr>
        <w:t xml:space="preserve">Virtual Local Area Networks (VLANs) separate an existing physical network multiple logical networks. Thus, each VLAN creates its own broadcast domain. Communication between two VLANs can only occur through a router that is connected to both. VLANs work as though they are created using independent switches. </w:t>
      </w:r>
    </w:p>
    <w:p w14:paraId="79D00EEB" w14:textId="77777777" w:rsidR="00310C61" w:rsidRPr="00310C61" w:rsidRDefault="00310C61" w:rsidP="00310C6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</w:p>
    <w:p w14:paraId="22520302" w14:textId="77777777" w:rsidR="00310C61" w:rsidRPr="00310C61" w:rsidRDefault="00310C61" w:rsidP="00310C61">
      <w:pPr>
        <w:pStyle w:val="ListParagraph"/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>
        <w:rPr>
          <w:rFonts w:ascii="Nunito" w:eastAsia="Times New Roman" w:hAnsi="Nunito" w:cs="Times New Roman"/>
          <w:lang w:val="en-IN" w:eastAsia="en-GB" w:bidi="gu-IN"/>
        </w:rPr>
        <w:t xml:space="preserve">         </w:t>
      </w:r>
      <w:r w:rsidRPr="00310C61">
        <w:rPr>
          <w:rFonts w:ascii="Nunito" w:eastAsia="Times New Roman" w:hAnsi="Nunito" w:cs="Times New Roman"/>
          <w:lang w:val="en-IN" w:eastAsia="en-GB" w:bidi="gu-IN"/>
        </w:rPr>
        <w:t xml:space="preserve">A VLAN is created by adding a tag, or header, to each Ethernet frame. This tag tells the network which VLAN the frame should be sent to. Devices in different VLANs can't see each other's traffic unless connected to a router configured to allow it. </w:t>
      </w:r>
    </w:p>
    <w:p w14:paraId="3F4A1C00" w14:textId="77777777" w:rsidR="00310C61" w:rsidRPr="00310C61" w:rsidRDefault="00310C61" w:rsidP="00310C61">
      <w:pPr>
        <w:pStyle w:val="ListParagraph"/>
        <w:rPr>
          <w:rFonts w:ascii="Nunito" w:eastAsia="Times New Roman" w:hAnsi="Nunito" w:cs="Times New Roman"/>
          <w:b/>
          <w:bCs/>
          <w:lang w:val="en-IN" w:eastAsia="en-GB" w:bidi="gu-IN"/>
        </w:rPr>
      </w:pPr>
    </w:p>
    <w:p w14:paraId="07EAC5D5" w14:textId="77777777" w:rsidR="00310C61" w:rsidRPr="00310C61" w:rsidRDefault="00310C61" w:rsidP="00310C61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b/>
          <w:bCs/>
          <w:lang w:val="en-IN" w:eastAsia="en-GB" w:bidi="gu-IN"/>
        </w:rPr>
        <w:t xml:space="preserve">Advantages : </w:t>
      </w:r>
    </w:p>
    <w:p w14:paraId="354D1A29" w14:textId="77777777" w:rsidR="00310C61" w:rsidRDefault="00310C61" w:rsidP="00310C61">
      <w:pPr>
        <w:pStyle w:val="ListParagraph"/>
        <w:spacing w:before="100" w:beforeAutospacing="1" w:after="100" w:afterAutospacing="1" w:line="240" w:lineRule="auto"/>
        <w:ind w:left="360"/>
        <w:rPr>
          <w:rFonts w:ascii="Wingdings" w:eastAsia="Times New Roman" w:hAnsi="Wingdings" w:cs="Times New Roman"/>
          <w:lang w:val="en-IN" w:eastAsia="en-GB" w:bidi="gu-IN"/>
        </w:rPr>
      </w:pPr>
    </w:p>
    <w:p w14:paraId="2A1CA208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It solves a broadcast problem.</w:t>
      </w:r>
    </w:p>
    <w:p w14:paraId="4E71785E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You can make a logical grouping of devices by function rather than location.</w:t>
      </w:r>
    </w:p>
    <w:p w14:paraId="5ECF7533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You can logically segment networks based on departments, project teams, or functions.</w:t>
      </w:r>
    </w:p>
    <w:p w14:paraId="79325684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VLANs provide increased performance.</w:t>
      </w:r>
    </w:p>
    <w:p w14:paraId="7233C33B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Users may work on sensitive information that must not be viewed by other users.</w:t>
      </w:r>
    </w:p>
    <w:p w14:paraId="770F3A29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VLAN removes the physical boundary.</w:t>
      </w:r>
    </w:p>
    <w:p w14:paraId="58430185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It lets you easily segment your network.</w:t>
      </w:r>
    </w:p>
    <w:p w14:paraId="29AF0E0A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It helps you to enhance network security.</w:t>
      </w:r>
    </w:p>
    <w:p w14:paraId="1B8BBA92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You can keep hosts separated by VLAN.</w:t>
      </w:r>
    </w:p>
    <w:p w14:paraId="5D2CB2C7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You do not require additional hardware and cabling, which helps you to saves costs.</w:t>
      </w:r>
    </w:p>
    <w:p w14:paraId="50B617C9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It has operational advantages because of changing the IP subnet of the user is in software.</w:t>
      </w:r>
    </w:p>
    <w:p w14:paraId="0428014C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It reduces the number of devices for particular network topology.</w:t>
      </w:r>
    </w:p>
    <w:p w14:paraId="110816F2" w14:textId="42CE6C92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 xml:space="preserve">VLAN makes managing physical devices less complex. </w:t>
      </w:r>
    </w:p>
    <w:p w14:paraId="130F786D" w14:textId="77777777" w:rsidR="00310C61" w:rsidRPr="00310C61" w:rsidRDefault="00310C61" w:rsidP="00310C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</w:p>
    <w:p w14:paraId="2FA3A4BD" w14:textId="77777777" w:rsidR="00310C61" w:rsidRPr="00310C61" w:rsidRDefault="00310C61" w:rsidP="00310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</w:p>
    <w:p w14:paraId="04B81BF8" w14:textId="77777777" w:rsidR="00310C61" w:rsidRPr="00310C61" w:rsidRDefault="00310C61" w:rsidP="00310C6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cstheme="minorHAnsi"/>
          <w:sz w:val="24"/>
          <w:szCs w:val="24"/>
          <w:lang w:bidi="gu-IN"/>
        </w:rPr>
      </w:pPr>
    </w:p>
    <w:p w14:paraId="03A6E997" w14:textId="77777777" w:rsidR="00C4248D" w:rsidRPr="005A7F1D" w:rsidRDefault="005A7F1D" w:rsidP="00991ED7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cstheme="minorHAnsi"/>
          <w:sz w:val="24"/>
          <w:szCs w:val="24"/>
          <w:lang w:bidi="gu-IN"/>
        </w:rPr>
      </w:pPr>
      <w:r w:rsidRPr="005A7F1D">
        <w:rPr>
          <w:rFonts w:cstheme="minorHAnsi"/>
          <w:noProof/>
        </w:rPr>
        <w:lastRenderedPageBreak/>
        <w:drawing>
          <wp:anchor distT="0" distB="0" distL="0" distR="0" simplePos="0" relativeHeight="251659264" behindDoc="0" locked="0" layoutInCell="1" allowOverlap="1" wp14:anchorId="14B4CC46" wp14:editId="37B222F4">
            <wp:simplePos x="0" y="0"/>
            <wp:positionH relativeFrom="page">
              <wp:posOffset>1413383</wp:posOffset>
            </wp:positionH>
            <wp:positionV relativeFrom="paragraph">
              <wp:posOffset>368935</wp:posOffset>
            </wp:positionV>
            <wp:extent cx="5325110" cy="2931160"/>
            <wp:effectExtent l="0" t="0" r="0" b="2540"/>
            <wp:wrapTopAndBottom/>
            <wp:docPr id="1" name="image1.jpeg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raphical user interface, diagram, application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48D" w:rsidRPr="005A7F1D">
        <w:rPr>
          <w:rFonts w:cstheme="minorHAnsi"/>
          <w:sz w:val="24"/>
          <w:szCs w:val="24"/>
          <w:lang w:bidi="gu-IN"/>
        </w:rPr>
        <w:t>Implement the concept of VLAN.</w:t>
      </w:r>
    </w:p>
    <w:p w14:paraId="0CE0F308" w14:textId="2FC1CDA8" w:rsidR="005A7F1D" w:rsidRPr="005A7F1D" w:rsidRDefault="005A7F1D" w:rsidP="005A7F1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cstheme="minorHAnsi"/>
          <w:sz w:val="24"/>
          <w:szCs w:val="24"/>
          <w:lang w:bidi="gu-IN"/>
        </w:rPr>
      </w:pPr>
      <w:r w:rsidRPr="005A7F1D">
        <w:rPr>
          <w:rFonts w:cstheme="minorHAnsi"/>
          <w:noProof/>
        </w:rPr>
        <w:drawing>
          <wp:anchor distT="0" distB="0" distL="0" distR="0" simplePos="0" relativeHeight="251661312" behindDoc="0" locked="0" layoutInCell="1" allowOverlap="1" wp14:anchorId="684DD83E" wp14:editId="04F3D1B9">
            <wp:simplePos x="0" y="0"/>
            <wp:positionH relativeFrom="page">
              <wp:posOffset>1334135</wp:posOffset>
            </wp:positionH>
            <wp:positionV relativeFrom="paragraph">
              <wp:posOffset>3424555</wp:posOffset>
            </wp:positionV>
            <wp:extent cx="5405423" cy="299237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423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79545" w14:textId="70D4D379" w:rsidR="005A7F1D" w:rsidRPr="005A7F1D" w:rsidRDefault="005A7F1D" w:rsidP="005A7F1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cstheme="minorHAnsi"/>
          <w:sz w:val="24"/>
          <w:szCs w:val="24"/>
          <w:lang w:bidi="gu-IN"/>
        </w:rPr>
      </w:pPr>
    </w:p>
    <w:p w14:paraId="44EE6256" w14:textId="49AE733F" w:rsidR="005A7F1D" w:rsidRPr="005A7F1D" w:rsidRDefault="005A7F1D">
      <w:pPr>
        <w:suppressAutoHyphens w:val="0"/>
        <w:rPr>
          <w:rFonts w:asciiTheme="minorHAnsi" w:hAnsiTheme="minorHAnsi" w:cstheme="minorHAnsi"/>
          <w:b/>
          <w:bCs/>
          <w:sz w:val="28"/>
          <w:szCs w:val="28"/>
        </w:rPr>
      </w:pPr>
      <w:r w:rsidRPr="005A7F1D"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4488042A" w14:textId="311495A7" w:rsidR="00C40BCD" w:rsidRPr="005A7F1D" w:rsidRDefault="005A7F1D" w:rsidP="00C40B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bCs/>
          <w:sz w:val="24"/>
          <w:szCs w:val="28"/>
        </w:rPr>
      </w:pPr>
      <w:r w:rsidRPr="005A7F1D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251663360" behindDoc="0" locked="0" layoutInCell="1" allowOverlap="1" wp14:anchorId="7DBDEBB3" wp14:editId="6CE6094D">
            <wp:simplePos x="0" y="0"/>
            <wp:positionH relativeFrom="page">
              <wp:posOffset>1304544</wp:posOffset>
            </wp:positionH>
            <wp:positionV relativeFrom="paragraph">
              <wp:posOffset>182880</wp:posOffset>
            </wp:positionV>
            <wp:extent cx="5402287" cy="277863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287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0BCD" w:rsidRPr="005A7F1D" w:rsidSect="009B4766">
      <w:headerReference w:type="default" r:id="rId12"/>
      <w:footerReference w:type="default" r:id="rId13"/>
      <w:pgSz w:w="11909" w:h="16834" w:code="9"/>
      <w:pgMar w:top="1267" w:right="569" w:bottom="1080" w:left="1440" w:header="720" w:footer="144" w:gutter="0"/>
      <w:pgNumType w:start="4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3A9DA" w14:textId="77777777" w:rsidR="00BA23ED" w:rsidRDefault="00BA23ED" w:rsidP="000C4449">
      <w:pPr>
        <w:spacing w:after="0" w:line="240" w:lineRule="auto"/>
      </w:pPr>
      <w:r>
        <w:separator/>
      </w:r>
    </w:p>
  </w:endnote>
  <w:endnote w:type="continuationSeparator" w:id="0">
    <w:p w14:paraId="1EB77EBC" w14:textId="77777777" w:rsidR="00BA23ED" w:rsidRDefault="00BA23E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41F7D" w:rsidRPr="00041F7D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C7A031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5C6F3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200540107061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2C7A031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5C6F30">
                      <w:rPr>
                        <w:b/>
                        <w:bCs/>
                        <w:color w:val="FF0000"/>
                        <w:szCs w:val="20"/>
                      </w:rPr>
                      <w:t>200540107061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5CF66" w14:textId="77777777" w:rsidR="00BA23ED" w:rsidRDefault="00BA23ED" w:rsidP="000C4449">
      <w:pPr>
        <w:spacing w:after="0" w:line="240" w:lineRule="auto"/>
      </w:pPr>
      <w:r>
        <w:separator/>
      </w:r>
    </w:p>
  </w:footnote>
  <w:footnote w:type="continuationSeparator" w:id="0">
    <w:p w14:paraId="75D42100" w14:textId="77777777" w:rsidR="00BA23ED" w:rsidRDefault="00BA23E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7777777" w:rsidR="001B7765" w:rsidRPr="001B7765" w:rsidRDefault="001B7765" w:rsidP="0032127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07590BA2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7FD5200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5A7F1D">
      <w:rPr>
        <w:sz w:val="22"/>
        <w:szCs w:val="22"/>
      </w:rPr>
      <w:t>06</w:t>
    </w:r>
    <w:r>
      <w:rPr>
        <w:sz w:val="22"/>
        <w:szCs w:val="22"/>
      </w:rPr>
      <w:t xml:space="preserve"> / </w:t>
    </w:r>
    <w:r w:rsidR="005A7F1D">
      <w:rPr>
        <w:sz w:val="22"/>
        <w:szCs w:val="22"/>
      </w:rPr>
      <w:t>10</w:t>
    </w:r>
    <w:r>
      <w:rPr>
        <w:sz w:val="22"/>
        <w:szCs w:val="22"/>
      </w:rPr>
      <w:t xml:space="preserve"> / </w:t>
    </w:r>
    <w:r w:rsidR="005A7F1D">
      <w:rPr>
        <w:sz w:val="22"/>
        <w:szCs w:val="22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4507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827B8"/>
    <w:multiLevelType w:val="hybridMultilevel"/>
    <w:tmpl w:val="0DA82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56F6C"/>
    <w:multiLevelType w:val="hybridMultilevel"/>
    <w:tmpl w:val="7D9E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80E84"/>
    <w:multiLevelType w:val="hybridMultilevel"/>
    <w:tmpl w:val="3C700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F124E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41522DC"/>
    <w:multiLevelType w:val="hybridMultilevel"/>
    <w:tmpl w:val="F2AA2318"/>
    <w:lvl w:ilvl="0" w:tplc="AA5E87A6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B9A69A2">
      <w:numFmt w:val="bullet"/>
      <w:lvlText w:val=""/>
      <w:lvlJc w:val="left"/>
      <w:pPr>
        <w:ind w:left="820" w:hanging="81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8BE6EFE">
      <w:numFmt w:val="bullet"/>
      <w:lvlText w:val="•"/>
      <w:lvlJc w:val="left"/>
      <w:pPr>
        <w:ind w:left="1853" w:hanging="815"/>
      </w:pPr>
      <w:rPr>
        <w:rFonts w:hint="default"/>
        <w:lang w:val="en-US" w:eastAsia="en-US" w:bidi="ar-SA"/>
      </w:rPr>
    </w:lvl>
    <w:lvl w:ilvl="3" w:tplc="69B6DDA2">
      <w:numFmt w:val="bullet"/>
      <w:lvlText w:val="•"/>
      <w:lvlJc w:val="left"/>
      <w:pPr>
        <w:ind w:left="2886" w:hanging="815"/>
      </w:pPr>
      <w:rPr>
        <w:rFonts w:hint="default"/>
        <w:lang w:val="en-US" w:eastAsia="en-US" w:bidi="ar-SA"/>
      </w:rPr>
    </w:lvl>
    <w:lvl w:ilvl="4" w:tplc="50449D84">
      <w:numFmt w:val="bullet"/>
      <w:lvlText w:val="•"/>
      <w:lvlJc w:val="left"/>
      <w:pPr>
        <w:ind w:left="3920" w:hanging="815"/>
      </w:pPr>
      <w:rPr>
        <w:rFonts w:hint="default"/>
        <w:lang w:val="en-US" w:eastAsia="en-US" w:bidi="ar-SA"/>
      </w:rPr>
    </w:lvl>
    <w:lvl w:ilvl="5" w:tplc="51905490">
      <w:numFmt w:val="bullet"/>
      <w:lvlText w:val="•"/>
      <w:lvlJc w:val="left"/>
      <w:pPr>
        <w:ind w:left="4953" w:hanging="815"/>
      </w:pPr>
      <w:rPr>
        <w:rFonts w:hint="default"/>
        <w:lang w:val="en-US" w:eastAsia="en-US" w:bidi="ar-SA"/>
      </w:rPr>
    </w:lvl>
    <w:lvl w:ilvl="6" w:tplc="75E8A47E">
      <w:numFmt w:val="bullet"/>
      <w:lvlText w:val="•"/>
      <w:lvlJc w:val="left"/>
      <w:pPr>
        <w:ind w:left="5986" w:hanging="815"/>
      </w:pPr>
      <w:rPr>
        <w:rFonts w:hint="default"/>
        <w:lang w:val="en-US" w:eastAsia="en-US" w:bidi="ar-SA"/>
      </w:rPr>
    </w:lvl>
    <w:lvl w:ilvl="7" w:tplc="F16E9446">
      <w:numFmt w:val="bullet"/>
      <w:lvlText w:val="•"/>
      <w:lvlJc w:val="left"/>
      <w:pPr>
        <w:ind w:left="7020" w:hanging="815"/>
      </w:pPr>
      <w:rPr>
        <w:rFonts w:hint="default"/>
        <w:lang w:val="en-US" w:eastAsia="en-US" w:bidi="ar-SA"/>
      </w:rPr>
    </w:lvl>
    <w:lvl w:ilvl="8" w:tplc="C6E606D0">
      <w:numFmt w:val="bullet"/>
      <w:lvlText w:val="•"/>
      <w:lvlJc w:val="left"/>
      <w:pPr>
        <w:ind w:left="8053" w:hanging="815"/>
      </w:pPr>
      <w:rPr>
        <w:rFonts w:hint="default"/>
        <w:lang w:val="en-US" w:eastAsia="en-US" w:bidi="ar-SA"/>
      </w:rPr>
    </w:lvl>
  </w:abstractNum>
  <w:abstractNum w:abstractNumId="41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4904272">
    <w:abstractNumId w:val="3"/>
  </w:num>
  <w:num w:numId="2" w16cid:durableId="1763992921">
    <w:abstractNumId w:val="32"/>
  </w:num>
  <w:num w:numId="3" w16cid:durableId="1115977567">
    <w:abstractNumId w:val="8"/>
  </w:num>
  <w:num w:numId="4" w16cid:durableId="1447580950">
    <w:abstractNumId w:val="41"/>
  </w:num>
  <w:num w:numId="5" w16cid:durableId="1109618732">
    <w:abstractNumId w:val="24"/>
  </w:num>
  <w:num w:numId="6" w16cid:durableId="1471168582">
    <w:abstractNumId w:val="15"/>
  </w:num>
  <w:num w:numId="7" w16cid:durableId="505021647">
    <w:abstractNumId w:val="0"/>
  </w:num>
  <w:num w:numId="8" w16cid:durableId="203446610">
    <w:abstractNumId w:val="36"/>
  </w:num>
  <w:num w:numId="9" w16cid:durableId="932057610">
    <w:abstractNumId w:val="29"/>
  </w:num>
  <w:num w:numId="10" w16cid:durableId="493231053">
    <w:abstractNumId w:val="20"/>
  </w:num>
  <w:num w:numId="11" w16cid:durableId="2062090930">
    <w:abstractNumId w:val="13"/>
  </w:num>
  <w:num w:numId="12" w16cid:durableId="1539198142">
    <w:abstractNumId w:val="38"/>
  </w:num>
  <w:num w:numId="13" w16cid:durableId="1287932691">
    <w:abstractNumId w:val="19"/>
  </w:num>
  <w:num w:numId="14" w16cid:durableId="1008486899">
    <w:abstractNumId w:val="30"/>
  </w:num>
  <w:num w:numId="15" w16cid:durableId="103503704">
    <w:abstractNumId w:val="1"/>
  </w:num>
  <w:num w:numId="16" w16cid:durableId="1773278004">
    <w:abstractNumId w:val="9"/>
  </w:num>
  <w:num w:numId="17" w16cid:durableId="411656862">
    <w:abstractNumId w:val="42"/>
  </w:num>
  <w:num w:numId="18" w16cid:durableId="618298247">
    <w:abstractNumId w:val="17"/>
  </w:num>
  <w:num w:numId="19" w16cid:durableId="701514662">
    <w:abstractNumId w:val="22"/>
  </w:num>
  <w:num w:numId="20" w16cid:durableId="665743748">
    <w:abstractNumId w:val="4"/>
  </w:num>
  <w:num w:numId="21" w16cid:durableId="941037283">
    <w:abstractNumId w:val="37"/>
  </w:num>
  <w:num w:numId="22" w16cid:durableId="1124695534">
    <w:abstractNumId w:val="27"/>
  </w:num>
  <w:num w:numId="23" w16cid:durableId="1340350832">
    <w:abstractNumId w:val="34"/>
  </w:num>
  <w:num w:numId="24" w16cid:durableId="189613686">
    <w:abstractNumId w:val="28"/>
  </w:num>
  <w:num w:numId="25" w16cid:durableId="44523495">
    <w:abstractNumId w:val="7"/>
  </w:num>
  <w:num w:numId="26" w16cid:durableId="106001665">
    <w:abstractNumId w:val="12"/>
  </w:num>
  <w:num w:numId="27" w16cid:durableId="1235509441">
    <w:abstractNumId w:val="26"/>
  </w:num>
  <w:num w:numId="28" w16cid:durableId="1495998936">
    <w:abstractNumId w:val="31"/>
  </w:num>
  <w:num w:numId="29" w16cid:durableId="1855994307">
    <w:abstractNumId w:val="2"/>
  </w:num>
  <w:num w:numId="30" w16cid:durableId="873154829">
    <w:abstractNumId w:val="10"/>
  </w:num>
  <w:num w:numId="31" w16cid:durableId="1845968617">
    <w:abstractNumId w:val="18"/>
  </w:num>
  <w:num w:numId="32" w16cid:durableId="1216508130">
    <w:abstractNumId w:val="5"/>
  </w:num>
  <w:num w:numId="33" w16cid:durableId="903873569">
    <w:abstractNumId w:val="25"/>
  </w:num>
  <w:num w:numId="34" w16cid:durableId="2033725525">
    <w:abstractNumId w:val="21"/>
  </w:num>
  <w:num w:numId="35" w16cid:durableId="1046297187">
    <w:abstractNumId w:val="43"/>
  </w:num>
  <w:num w:numId="36" w16cid:durableId="461004703">
    <w:abstractNumId w:val="14"/>
  </w:num>
  <w:num w:numId="37" w16cid:durableId="27068209">
    <w:abstractNumId w:val="35"/>
  </w:num>
  <w:num w:numId="38" w16cid:durableId="1872264417">
    <w:abstractNumId w:val="23"/>
  </w:num>
  <w:num w:numId="39" w16cid:durableId="1093669379">
    <w:abstractNumId w:val="16"/>
  </w:num>
  <w:num w:numId="40" w16cid:durableId="1237014730">
    <w:abstractNumId w:val="11"/>
  </w:num>
  <w:num w:numId="41" w16cid:durableId="310060386">
    <w:abstractNumId w:val="33"/>
  </w:num>
  <w:num w:numId="42" w16cid:durableId="1265381220">
    <w:abstractNumId w:val="40"/>
  </w:num>
  <w:num w:numId="43" w16cid:durableId="1853640662">
    <w:abstractNumId w:val="6"/>
  </w:num>
  <w:num w:numId="44" w16cid:durableId="342437643">
    <w:abstractNumId w:val="3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1F7D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1B2D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0C61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289D"/>
    <w:rsid w:val="004F3CFB"/>
    <w:rsid w:val="004F4CFE"/>
    <w:rsid w:val="004F5FBF"/>
    <w:rsid w:val="0050138C"/>
    <w:rsid w:val="00502403"/>
    <w:rsid w:val="005051F8"/>
    <w:rsid w:val="0051489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A7F1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6F30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5813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29CD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766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AF766C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23E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0BCD"/>
    <w:rsid w:val="00C4248D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7E7D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C7133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1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5A7F1D"/>
    <w:pPr>
      <w:widowControl w:val="0"/>
      <w:suppressAutoHyphens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</w:rPr>
  </w:style>
  <w:style w:type="character" w:customStyle="1" w:styleId="BodyTextChar">
    <w:name w:val="Body Text Char"/>
    <w:basedOn w:val="DefaultParagraphFont"/>
    <w:link w:val="BodyText"/>
    <w:uiPriority w:val="1"/>
    <w:rsid w:val="005A7F1D"/>
    <w:rPr>
      <w:rFonts w:ascii="Lucida Sans Unicode" w:eastAsia="Lucida Sans Unicode" w:hAnsi="Lucida Sans Unicode" w:cs="Lucida Sans Unicode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914148-6CF1-4FC5-A5D7-A3A9FAC33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hiren lakhatariya</cp:lastModifiedBy>
  <cp:revision>4</cp:revision>
  <cp:lastPrinted>2022-10-14T17:23:00Z</cp:lastPrinted>
  <dcterms:created xsi:type="dcterms:W3CDTF">2022-10-14T17:42:00Z</dcterms:created>
  <dcterms:modified xsi:type="dcterms:W3CDTF">2022-10-14T17:52:00Z</dcterms:modified>
</cp:coreProperties>
</file>