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74" w:type="dxa"/>
        <w:tblInd w:w="-714" w:type="dxa"/>
        <w:tblLayout w:type="fixed"/>
        <w:tblCellMar>
          <w:left w:w="144" w:type="dxa"/>
          <w:right w:w="144" w:type="dxa"/>
        </w:tblCellMar>
        <w:tblLook w:val="04A0" w:firstRow="1" w:lastRow="0" w:firstColumn="1" w:lastColumn="0" w:noHBand="0" w:noVBand="1"/>
      </w:tblPr>
      <w:tblGrid>
        <w:gridCol w:w="2262"/>
        <w:gridCol w:w="432"/>
        <w:gridCol w:w="1425"/>
        <w:gridCol w:w="1410"/>
        <w:gridCol w:w="63"/>
        <w:gridCol w:w="180"/>
        <w:gridCol w:w="36"/>
        <w:gridCol w:w="2556"/>
        <w:gridCol w:w="2410"/>
      </w:tblGrid>
      <w:tr w:rsidR="002A52FE" w:rsidRPr="006C0CFC" w14:paraId="514568E1" w14:textId="77777777" w:rsidTr="002C1E78">
        <w:trPr>
          <w:trHeight w:hRule="exact" w:val="432"/>
        </w:trPr>
        <w:tc>
          <w:tcPr>
            <w:tcW w:w="5592" w:type="dxa"/>
            <w:gridSpan w:val="5"/>
            <w:shd w:val="clear" w:color="auto" w:fill="8DB3E2" w:themeFill="text2" w:themeFillTint="66"/>
            <w:vAlign w:val="center"/>
          </w:tcPr>
          <w:p w14:paraId="176C7F21" w14:textId="77777777" w:rsidR="002A52FE" w:rsidRPr="00293692" w:rsidRDefault="001B2E94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1.0 </w:t>
            </w:r>
            <w:r w:rsidR="002A52FE" w:rsidRPr="00293692">
              <w:rPr>
                <w:rFonts w:ascii="Calibri" w:hAnsi="Calibri" w:cs="Calibri"/>
                <w:b/>
                <w:sz w:val="24"/>
                <w:szCs w:val="24"/>
              </w:rPr>
              <w:t>Scope</w:t>
            </w:r>
          </w:p>
        </w:tc>
        <w:tc>
          <w:tcPr>
            <w:tcW w:w="5182" w:type="dxa"/>
            <w:gridSpan w:val="4"/>
            <w:shd w:val="clear" w:color="auto" w:fill="8DB3E2" w:themeFill="text2" w:themeFillTint="66"/>
            <w:vAlign w:val="center"/>
          </w:tcPr>
          <w:p w14:paraId="3855DE7E" w14:textId="77777777" w:rsidR="002A52FE" w:rsidRPr="00293692" w:rsidRDefault="001B2E94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2.0 </w:t>
            </w:r>
            <w:r w:rsidR="002A52FE" w:rsidRPr="00293692">
              <w:rPr>
                <w:rFonts w:ascii="Calibri" w:hAnsi="Calibri" w:cs="Calibri"/>
                <w:b/>
                <w:sz w:val="24"/>
                <w:szCs w:val="24"/>
              </w:rPr>
              <w:t>Resource Required</w:t>
            </w:r>
          </w:p>
        </w:tc>
      </w:tr>
      <w:tr w:rsidR="002A52FE" w:rsidRPr="006C0CFC" w14:paraId="07A6E3ED" w14:textId="77777777" w:rsidTr="002C1E78">
        <w:tc>
          <w:tcPr>
            <w:tcW w:w="5592" w:type="dxa"/>
            <w:gridSpan w:val="5"/>
          </w:tcPr>
          <w:p w14:paraId="0C30398B" w14:textId="2CDD74A8" w:rsidR="00627F30" w:rsidRPr="00C75239" w:rsidRDefault="00487EA2" w:rsidP="00C75239">
            <w:pPr>
              <w:spacing w:after="120"/>
              <w:jc w:val="both"/>
              <w:rPr>
                <w:rFonts w:ascii="Calibri" w:hAnsi="Calibri" w:cs="Calibri"/>
                <w:b/>
                <w:i/>
                <w:color w:val="FF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1.1 </w:t>
            </w:r>
            <w:r w:rsidR="001027C2" w:rsidRPr="00487EA2">
              <w:rPr>
                <w:rFonts w:ascii="Calibri" w:hAnsi="Calibri" w:cs="Calibri"/>
                <w:b/>
                <w:sz w:val="24"/>
                <w:szCs w:val="24"/>
              </w:rPr>
              <w:t>Purpose</w:t>
            </w:r>
            <w:r w:rsidR="00AB6877" w:rsidRPr="00487EA2">
              <w:rPr>
                <w:rFonts w:ascii="Calibri" w:hAnsi="Calibri" w:cs="Calibri"/>
                <w:b/>
                <w:sz w:val="24"/>
                <w:szCs w:val="24"/>
              </w:rPr>
              <w:t>:</w:t>
            </w:r>
            <w:r w:rsidR="00AB6877" w:rsidRPr="00487EA2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2115E4" w:rsidRPr="00C75239">
              <w:rPr>
                <w:rFonts w:ascii="Calibri" w:hAnsi="Calibri" w:cs="Calibri"/>
                <w:sz w:val="24"/>
                <w:szCs w:val="24"/>
              </w:rPr>
              <w:t xml:space="preserve">To ensure smooth </w:t>
            </w:r>
            <w:r w:rsidR="00FC625C">
              <w:rPr>
                <w:rFonts w:ascii="Calibri" w:hAnsi="Calibri" w:cs="Calibri"/>
                <w:sz w:val="24"/>
                <w:szCs w:val="24"/>
              </w:rPr>
              <w:t xml:space="preserve">loading &amp; </w:t>
            </w:r>
            <w:r w:rsidR="002115E4" w:rsidRPr="00C75239">
              <w:rPr>
                <w:rFonts w:ascii="Calibri" w:hAnsi="Calibri" w:cs="Calibri"/>
                <w:sz w:val="24"/>
                <w:szCs w:val="24"/>
              </w:rPr>
              <w:t>stuffing of finished good</w:t>
            </w:r>
            <w:r w:rsidR="00FC625C">
              <w:rPr>
                <w:rFonts w:ascii="Calibri" w:hAnsi="Calibri" w:cs="Calibri"/>
                <w:sz w:val="24"/>
                <w:szCs w:val="24"/>
              </w:rPr>
              <w:t xml:space="preserve">s in trucks </w:t>
            </w:r>
            <w:r w:rsidR="002115E4" w:rsidRPr="00C75239">
              <w:rPr>
                <w:rFonts w:ascii="Calibri" w:hAnsi="Calibri" w:cs="Calibri"/>
                <w:sz w:val="24"/>
                <w:szCs w:val="24"/>
              </w:rPr>
              <w:t xml:space="preserve">to deliver </w:t>
            </w:r>
            <w:r w:rsidR="00CF0BD5" w:rsidRPr="00C75239">
              <w:rPr>
                <w:rFonts w:ascii="Calibri" w:hAnsi="Calibri" w:cs="Calibri"/>
                <w:sz w:val="24"/>
                <w:szCs w:val="24"/>
              </w:rPr>
              <w:t>sa</w:t>
            </w:r>
            <w:r w:rsidR="00CF0BD5">
              <w:rPr>
                <w:rFonts w:ascii="Calibri" w:hAnsi="Calibri" w:cs="Calibri"/>
                <w:sz w:val="24"/>
                <w:szCs w:val="24"/>
              </w:rPr>
              <w:t>fely</w:t>
            </w:r>
            <w:r w:rsidR="00FC625C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2115E4" w:rsidRPr="00C75239">
              <w:rPr>
                <w:rFonts w:ascii="Calibri" w:hAnsi="Calibri" w:cs="Calibri"/>
                <w:sz w:val="24"/>
                <w:szCs w:val="24"/>
              </w:rPr>
              <w:t xml:space="preserve">to </w:t>
            </w:r>
            <w:r w:rsidR="00C75239" w:rsidRPr="00C75239">
              <w:rPr>
                <w:rFonts w:ascii="Calibri" w:hAnsi="Calibri" w:cs="Calibri"/>
                <w:sz w:val="24"/>
                <w:szCs w:val="24"/>
              </w:rPr>
              <w:t>customers</w:t>
            </w:r>
            <w:r w:rsidR="002115E4" w:rsidRPr="00C75239">
              <w:rPr>
                <w:rFonts w:ascii="Calibri" w:hAnsi="Calibri" w:cs="Calibri"/>
                <w:sz w:val="24"/>
                <w:szCs w:val="24"/>
              </w:rPr>
              <w:t>.</w:t>
            </w:r>
          </w:p>
          <w:p w14:paraId="21568569" w14:textId="1788162C" w:rsidR="00627F30" w:rsidRPr="00C75239" w:rsidRDefault="00487EA2" w:rsidP="00C75239">
            <w:pPr>
              <w:spacing w:after="120"/>
              <w:rPr>
                <w:rFonts w:ascii="Calibri" w:hAnsi="Calibri" w:cs="Calibri"/>
                <w:b/>
                <w:i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1.2</w:t>
            </w:r>
            <w:r w:rsidR="00AB6877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B37F0D" w:rsidRPr="00487EA2">
              <w:rPr>
                <w:rFonts w:ascii="Calibri" w:hAnsi="Calibri" w:cs="Calibri"/>
                <w:b/>
                <w:sz w:val="24"/>
                <w:szCs w:val="24"/>
              </w:rPr>
              <w:t xml:space="preserve">Area of </w:t>
            </w:r>
            <w:r w:rsidR="001027C2" w:rsidRPr="00487EA2">
              <w:rPr>
                <w:rFonts w:ascii="Calibri" w:hAnsi="Calibri" w:cs="Calibri"/>
                <w:b/>
                <w:sz w:val="24"/>
                <w:szCs w:val="24"/>
              </w:rPr>
              <w:t>Application</w:t>
            </w:r>
            <w:r w:rsidR="00AB6877" w:rsidRPr="00487EA2">
              <w:rPr>
                <w:rFonts w:ascii="Calibri" w:hAnsi="Calibri" w:cs="Calibri"/>
                <w:b/>
                <w:sz w:val="24"/>
                <w:szCs w:val="24"/>
              </w:rPr>
              <w:t>:</w:t>
            </w:r>
            <w:r w:rsidR="00A83115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A83115" w:rsidRPr="00C75239">
              <w:rPr>
                <w:rFonts w:ascii="Calibri" w:hAnsi="Calibri" w:cs="Calibri"/>
                <w:bCs/>
                <w:sz w:val="24"/>
                <w:szCs w:val="24"/>
              </w:rPr>
              <w:t>Warehouse</w:t>
            </w:r>
            <w:r w:rsidR="00AB6877" w:rsidRPr="00C75239">
              <w:rPr>
                <w:rFonts w:ascii="Calibri" w:hAnsi="Calibri" w:cs="Calibri"/>
                <w:bCs/>
                <w:sz w:val="24"/>
                <w:szCs w:val="24"/>
              </w:rPr>
              <w:t xml:space="preserve"> </w:t>
            </w:r>
            <w:r w:rsidR="00FC625C">
              <w:rPr>
                <w:rFonts w:ascii="Calibri" w:hAnsi="Calibri" w:cs="Calibri"/>
                <w:bCs/>
                <w:sz w:val="24"/>
                <w:szCs w:val="24"/>
              </w:rPr>
              <w:t>&amp; Dispatch</w:t>
            </w:r>
          </w:p>
          <w:p w14:paraId="5664E91B" w14:textId="77777777" w:rsidR="004D0036" w:rsidRDefault="00487EA2" w:rsidP="00C75239">
            <w:pPr>
              <w:spacing w:after="120"/>
              <w:jc w:val="both"/>
              <w:rPr>
                <w:rFonts w:ascii="Calibri" w:hAnsi="Calibri" w:cs="Calibri"/>
                <w:i/>
                <w:color w:val="FF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1.3 </w:t>
            </w:r>
            <w:r w:rsidR="00256874" w:rsidRPr="00487EA2">
              <w:rPr>
                <w:rFonts w:ascii="Calibri" w:hAnsi="Calibri" w:cs="Calibri"/>
                <w:b/>
                <w:sz w:val="24"/>
                <w:szCs w:val="24"/>
              </w:rPr>
              <w:t>Responsibility:</w:t>
            </w:r>
            <w:r w:rsidR="00374AE1" w:rsidRPr="00487EA2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A83115" w:rsidRPr="00C75239">
              <w:rPr>
                <w:rFonts w:ascii="Calibri" w:hAnsi="Calibri" w:cs="Calibri"/>
                <w:bCs/>
                <w:sz w:val="24"/>
                <w:szCs w:val="24"/>
              </w:rPr>
              <w:t>Loading Supervisor</w:t>
            </w:r>
          </w:p>
          <w:p w14:paraId="0F48CD10" w14:textId="0FA84214" w:rsidR="00C75239" w:rsidRPr="00C75239" w:rsidRDefault="00C75239" w:rsidP="00C75239">
            <w:pPr>
              <w:spacing w:after="120"/>
              <w:jc w:val="both"/>
              <w:rPr>
                <w:rFonts w:ascii="Calibri" w:hAnsi="Calibri" w:cs="Calibri"/>
                <w:iCs/>
                <w:sz w:val="24"/>
                <w:szCs w:val="24"/>
              </w:rPr>
            </w:pPr>
            <w:r w:rsidRPr="00C75239">
              <w:rPr>
                <w:rFonts w:ascii="Calibri" w:hAnsi="Calibri" w:cs="Calibri"/>
                <w:b/>
                <w:bCs/>
                <w:iCs/>
                <w:sz w:val="24"/>
                <w:szCs w:val="24"/>
              </w:rPr>
              <w:t>1.4 Accountability:</w:t>
            </w:r>
            <w:r w:rsidRPr="00C75239">
              <w:rPr>
                <w:rFonts w:ascii="Calibri" w:hAnsi="Calibri" w:cs="Calibri"/>
                <w:iCs/>
                <w:sz w:val="24"/>
                <w:szCs w:val="24"/>
              </w:rPr>
              <w:t xml:space="preserve"> HOD Warehouse &amp; Dispatch </w:t>
            </w:r>
          </w:p>
        </w:tc>
        <w:tc>
          <w:tcPr>
            <w:tcW w:w="5182" w:type="dxa"/>
            <w:gridSpan w:val="4"/>
          </w:tcPr>
          <w:p w14:paraId="5F72D690" w14:textId="13BBFCD5" w:rsidR="00A83115" w:rsidRPr="00C75239" w:rsidRDefault="00487EA2" w:rsidP="00C75239">
            <w:pPr>
              <w:spacing w:after="120"/>
              <w:rPr>
                <w:rFonts w:ascii="Calibri" w:hAnsi="Calibri" w:cs="Calibri"/>
                <w:bCs/>
                <w:noProof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noProof/>
                <w:sz w:val="24"/>
                <w:szCs w:val="24"/>
              </w:rPr>
              <w:t>2.1 Man</w:t>
            </w:r>
            <w:r w:rsidR="00191877">
              <w:rPr>
                <w:rFonts w:ascii="Calibri" w:hAnsi="Calibri" w:cs="Calibri"/>
                <w:b/>
                <w:noProof/>
                <w:sz w:val="24"/>
                <w:szCs w:val="24"/>
              </w:rPr>
              <w:t>:</w:t>
            </w:r>
            <w:r w:rsidR="00C15BE2">
              <w:rPr>
                <w:rFonts w:ascii="Calibri" w:hAnsi="Calibri" w:cs="Calibri"/>
                <w:b/>
                <w:noProof/>
                <w:sz w:val="24"/>
                <w:szCs w:val="24"/>
              </w:rPr>
              <w:t xml:space="preserve"> </w:t>
            </w:r>
            <w:r w:rsidR="001100A1" w:rsidRPr="00C75239">
              <w:rPr>
                <w:rFonts w:ascii="Calibri" w:hAnsi="Calibri" w:cs="Calibri"/>
                <w:bCs/>
                <w:noProof/>
                <w:sz w:val="24"/>
                <w:szCs w:val="24"/>
              </w:rPr>
              <w:t>Loading Supervisor</w:t>
            </w:r>
            <w:r w:rsidR="00C75239">
              <w:rPr>
                <w:rFonts w:ascii="Calibri" w:hAnsi="Calibri" w:cs="Calibri"/>
                <w:bCs/>
                <w:noProof/>
                <w:sz w:val="24"/>
                <w:szCs w:val="24"/>
              </w:rPr>
              <w:t xml:space="preserve">, </w:t>
            </w:r>
            <w:r w:rsidR="001100A1" w:rsidRPr="00C75239">
              <w:rPr>
                <w:rFonts w:ascii="Calibri" w:hAnsi="Calibri" w:cs="Calibri"/>
                <w:bCs/>
                <w:noProof/>
                <w:sz w:val="24"/>
                <w:szCs w:val="24"/>
              </w:rPr>
              <w:t>Forklift Driver</w:t>
            </w:r>
            <w:r w:rsidR="00C75239">
              <w:rPr>
                <w:rFonts w:ascii="Calibri" w:hAnsi="Calibri" w:cs="Calibri"/>
                <w:bCs/>
                <w:noProof/>
                <w:sz w:val="24"/>
                <w:szCs w:val="24"/>
              </w:rPr>
              <w:t xml:space="preserve">, </w:t>
            </w:r>
            <w:r w:rsidR="001100A1" w:rsidRPr="00C75239">
              <w:rPr>
                <w:rFonts w:ascii="Calibri" w:hAnsi="Calibri" w:cs="Calibri"/>
                <w:bCs/>
                <w:noProof/>
                <w:sz w:val="24"/>
                <w:szCs w:val="24"/>
              </w:rPr>
              <w:t>Nailer</w:t>
            </w:r>
            <w:r w:rsidR="00C15BE2" w:rsidRPr="00C75239">
              <w:rPr>
                <w:rFonts w:ascii="Calibri" w:hAnsi="Calibri" w:cs="Calibri"/>
                <w:bCs/>
                <w:noProof/>
                <w:sz w:val="24"/>
                <w:szCs w:val="24"/>
              </w:rPr>
              <w:t xml:space="preserve">  </w:t>
            </w:r>
          </w:p>
          <w:p w14:paraId="77E810A1" w14:textId="2DDF42AF" w:rsidR="00487EA2" w:rsidRPr="00487EA2" w:rsidRDefault="00487EA2" w:rsidP="00C75239">
            <w:pPr>
              <w:spacing w:after="120"/>
              <w:jc w:val="both"/>
              <w:rPr>
                <w:rFonts w:ascii="Calibri" w:hAnsi="Calibri" w:cs="Calibri"/>
                <w:b/>
                <w:noProof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noProof/>
                <w:sz w:val="24"/>
                <w:szCs w:val="24"/>
              </w:rPr>
              <w:t xml:space="preserve">2.2 </w:t>
            </w:r>
            <w:r w:rsidR="00CF3D60" w:rsidRPr="00487EA2">
              <w:rPr>
                <w:rFonts w:ascii="Calibri" w:hAnsi="Calibri" w:cs="Calibri"/>
                <w:b/>
                <w:noProof/>
                <w:sz w:val="24"/>
                <w:szCs w:val="24"/>
              </w:rPr>
              <w:t>Machine</w:t>
            </w:r>
            <w:r w:rsidR="00191877">
              <w:rPr>
                <w:rFonts w:ascii="Calibri" w:hAnsi="Calibri" w:cs="Calibri"/>
                <w:b/>
                <w:noProof/>
                <w:sz w:val="24"/>
                <w:szCs w:val="24"/>
              </w:rPr>
              <w:t>:</w:t>
            </w:r>
            <w:r w:rsidR="00C66E74">
              <w:rPr>
                <w:rFonts w:ascii="Calibri" w:hAnsi="Calibri" w:cs="Calibri"/>
                <w:b/>
                <w:noProof/>
                <w:sz w:val="24"/>
                <w:szCs w:val="24"/>
              </w:rPr>
              <w:t xml:space="preserve"> </w:t>
            </w:r>
            <w:r w:rsidR="00C66E74" w:rsidRPr="00C75239">
              <w:rPr>
                <w:rFonts w:ascii="Calibri" w:hAnsi="Calibri" w:cs="Calibri"/>
                <w:bCs/>
                <w:noProof/>
                <w:sz w:val="24"/>
                <w:szCs w:val="24"/>
              </w:rPr>
              <w:t>Forklift / EOT Craine</w:t>
            </w:r>
            <w:r w:rsidR="00C75239">
              <w:rPr>
                <w:rFonts w:ascii="Calibri" w:hAnsi="Calibri" w:cs="Calibri"/>
                <w:bCs/>
                <w:noProof/>
                <w:sz w:val="24"/>
                <w:szCs w:val="24"/>
              </w:rPr>
              <w:t xml:space="preserve">, nail gun,  </w:t>
            </w:r>
          </w:p>
          <w:p w14:paraId="5FCAF1B0" w14:textId="4CC9064C" w:rsidR="00C15BE2" w:rsidRPr="00C75239" w:rsidRDefault="00487EA2" w:rsidP="00C75239">
            <w:pPr>
              <w:spacing w:after="120"/>
              <w:jc w:val="both"/>
              <w:rPr>
                <w:rFonts w:ascii="Calibri" w:hAnsi="Calibri" w:cs="Calibri"/>
                <w:b/>
                <w:noProof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noProof/>
                <w:sz w:val="24"/>
                <w:szCs w:val="24"/>
              </w:rPr>
              <w:t xml:space="preserve">2.3 </w:t>
            </w:r>
            <w:r w:rsidR="00CF3D60" w:rsidRPr="00487EA2">
              <w:rPr>
                <w:rFonts w:ascii="Calibri" w:hAnsi="Calibri" w:cs="Calibri"/>
                <w:b/>
                <w:noProof/>
                <w:sz w:val="24"/>
                <w:szCs w:val="24"/>
              </w:rPr>
              <w:t>Material</w:t>
            </w:r>
            <w:r w:rsidR="00191877">
              <w:rPr>
                <w:rFonts w:ascii="Calibri" w:hAnsi="Calibri" w:cs="Calibri"/>
                <w:b/>
                <w:noProof/>
                <w:sz w:val="24"/>
                <w:szCs w:val="24"/>
              </w:rPr>
              <w:t>:</w:t>
            </w:r>
            <w:r w:rsidR="00C66E74">
              <w:rPr>
                <w:rFonts w:ascii="Calibri" w:hAnsi="Calibri" w:cs="Calibri"/>
                <w:b/>
                <w:noProof/>
                <w:sz w:val="24"/>
                <w:szCs w:val="24"/>
              </w:rPr>
              <w:t xml:space="preserve"> </w:t>
            </w:r>
            <w:r w:rsidR="00C66E74" w:rsidRPr="00C75239">
              <w:rPr>
                <w:rFonts w:ascii="Calibri" w:hAnsi="Calibri" w:cs="Calibri"/>
                <w:bCs/>
                <w:noProof/>
                <w:sz w:val="24"/>
                <w:szCs w:val="24"/>
              </w:rPr>
              <w:t>Finished Goods &amp; Packing material</w:t>
            </w:r>
            <w:r w:rsidR="00C75239">
              <w:rPr>
                <w:rFonts w:ascii="Calibri" w:hAnsi="Calibri" w:cs="Calibri"/>
                <w:bCs/>
                <w:noProof/>
                <w:sz w:val="24"/>
                <w:szCs w:val="24"/>
              </w:rPr>
              <w:t>, Wooden plank, plastic strap, nail</w:t>
            </w:r>
          </w:p>
        </w:tc>
      </w:tr>
      <w:tr w:rsidR="00193404" w:rsidRPr="006C0CFC" w14:paraId="74B5745C" w14:textId="77777777" w:rsidTr="002C1E78">
        <w:trPr>
          <w:trHeight w:hRule="exact" w:val="432"/>
        </w:trPr>
        <w:tc>
          <w:tcPr>
            <w:tcW w:w="5592" w:type="dxa"/>
            <w:gridSpan w:val="5"/>
            <w:shd w:val="clear" w:color="auto" w:fill="8DB3E2" w:themeFill="text2" w:themeFillTint="66"/>
            <w:vAlign w:val="center"/>
          </w:tcPr>
          <w:p w14:paraId="2882BFA9" w14:textId="77777777" w:rsidR="00193404" w:rsidRPr="00293692" w:rsidRDefault="00193404" w:rsidP="0019187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3.0 Terms and Definition</w:t>
            </w:r>
          </w:p>
        </w:tc>
        <w:tc>
          <w:tcPr>
            <w:tcW w:w="5182" w:type="dxa"/>
            <w:gridSpan w:val="4"/>
            <w:shd w:val="clear" w:color="auto" w:fill="8DB3E2" w:themeFill="text2" w:themeFillTint="66"/>
            <w:vAlign w:val="center"/>
          </w:tcPr>
          <w:p w14:paraId="3AFF7197" w14:textId="77777777" w:rsidR="00193404" w:rsidRPr="00293692" w:rsidRDefault="00193404" w:rsidP="0019187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4.0 </w:t>
            </w:r>
            <w:r w:rsidR="00B37F0D" w:rsidRPr="00293692">
              <w:rPr>
                <w:rFonts w:ascii="Calibri" w:hAnsi="Calibri" w:cs="Calibri"/>
                <w:b/>
                <w:sz w:val="24"/>
                <w:szCs w:val="24"/>
              </w:rPr>
              <w:t>Key Performance Requirements</w:t>
            </w:r>
          </w:p>
        </w:tc>
      </w:tr>
      <w:tr w:rsidR="00CA4FCB" w:rsidRPr="006C0CFC" w14:paraId="2D88CE38" w14:textId="77777777" w:rsidTr="002C1E78">
        <w:tc>
          <w:tcPr>
            <w:tcW w:w="5592" w:type="dxa"/>
            <w:gridSpan w:val="5"/>
          </w:tcPr>
          <w:p w14:paraId="703DEAB3" w14:textId="7BF8D2CD" w:rsidR="00627F30" w:rsidRPr="00C75239" w:rsidRDefault="00487EA2" w:rsidP="00C75239">
            <w:pPr>
              <w:spacing w:after="120"/>
              <w:rPr>
                <w:rFonts w:ascii="Calibri" w:hAnsi="Calibri" w:cs="Calibri"/>
                <w:bCs/>
                <w:sz w:val="24"/>
                <w:szCs w:val="24"/>
              </w:rPr>
            </w:pPr>
            <w:r w:rsidRPr="00487EA2">
              <w:rPr>
                <w:rFonts w:ascii="Calibri" w:hAnsi="Calibri" w:cs="Calibri"/>
                <w:b/>
                <w:sz w:val="24"/>
                <w:szCs w:val="24"/>
              </w:rPr>
              <w:t>3.1</w:t>
            </w:r>
            <w:r w:rsidR="00AB6877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C66E74">
              <w:rPr>
                <w:rFonts w:ascii="Calibri" w:hAnsi="Calibri" w:cs="Calibri"/>
                <w:b/>
                <w:sz w:val="24"/>
                <w:szCs w:val="24"/>
              </w:rPr>
              <w:t xml:space="preserve">SQM: </w:t>
            </w:r>
            <w:r w:rsidR="00C66E74" w:rsidRPr="00C75239">
              <w:rPr>
                <w:rFonts w:ascii="Calibri" w:hAnsi="Calibri" w:cs="Calibri"/>
                <w:bCs/>
                <w:sz w:val="24"/>
                <w:szCs w:val="24"/>
              </w:rPr>
              <w:t>Square meter</w:t>
            </w:r>
          </w:p>
          <w:p w14:paraId="1261C9D8" w14:textId="1FEDAC54" w:rsidR="00487EA2" w:rsidRDefault="00487EA2" w:rsidP="00C75239">
            <w:pPr>
              <w:spacing w:after="120"/>
              <w:jc w:val="both"/>
              <w:rPr>
                <w:rFonts w:ascii="Arial" w:hAnsi="Arial" w:cs="Arial"/>
                <w:color w:val="040C28"/>
                <w:sz w:val="30"/>
                <w:szCs w:val="30"/>
              </w:rPr>
            </w:pPr>
            <w:r w:rsidRPr="00487EA2">
              <w:rPr>
                <w:rFonts w:ascii="Calibri" w:hAnsi="Calibri" w:cs="Calibri"/>
                <w:b/>
                <w:sz w:val="24"/>
                <w:szCs w:val="24"/>
              </w:rPr>
              <w:t>3.2</w:t>
            </w:r>
            <w:r w:rsidR="00C66E74">
              <w:rPr>
                <w:rFonts w:ascii="Calibri" w:hAnsi="Calibri" w:cs="Calibri"/>
                <w:b/>
                <w:sz w:val="24"/>
                <w:szCs w:val="24"/>
              </w:rPr>
              <w:t xml:space="preserve"> EOT: </w:t>
            </w:r>
            <w:r w:rsidR="00C66E74" w:rsidRPr="00C75239">
              <w:rPr>
                <w:rFonts w:ascii="Calibri" w:hAnsi="Calibri" w:cs="Calibri"/>
                <w:iCs/>
                <w:sz w:val="24"/>
                <w:szCs w:val="24"/>
              </w:rPr>
              <w:t>Electric overhead traveling</w:t>
            </w:r>
          </w:p>
          <w:p w14:paraId="4C891DD6" w14:textId="77777777" w:rsidR="00C66E74" w:rsidRPr="00293692" w:rsidRDefault="00C66E74" w:rsidP="00627F30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182" w:type="dxa"/>
            <w:gridSpan w:val="4"/>
          </w:tcPr>
          <w:p w14:paraId="1D4448D3" w14:textId="7D8ED7C5" w:rsidR="00C66E74" w:rsidRPr="00C75239" w:rsidRDefault="008B27C9" w:rsidP="00C75239">
            <w:pPr>
              <w:spacing w:after="120"/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4.1</w:t>
            </w:r>
            <w:r w:rsidR="00627F30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Pr="008B27C9">
              <w:rPr>
                <w:rFonts w:ascii="Calibri" w:hAnsi="Calibri" w:cs="Calibri"/>
                <w:b/>
                <w:sz w:val="24"/>
                <w:szCs w:val="24"/>
              </w:rPr>
              <w:t>Quality</w:t>
            </w:r>
            <w:r w:rsidR="00191877">
              <w:rPr>
                <w:rFonts w:ascii="Calibri" w:hAnsi="Calibri" w:cs="Calibri"/>
                <w:b/>
                <w:sz w:val="24"/>
                <w:szCs w:val="24"/>
              </w:rPr>
              <w:t>:</w:t>
            </w:r>
            <w:r w:rsidR="006309E6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C66E74" w:rsidRPr="00C75239">
              <w:rPr>
                <w:rFonts w:ascii="Calibri" w:hAnsi="Calibri" w:cs="Calibri"/>
                <w:bCs/>
                <w:sz w:val="24"/>
                <w:szCs w:val="24"/>
              </w:rPr>
              <w:t xml:space="preserve">Material </w:t>
            </w:r>
            <w:r w:rsidR="00C75239" w:rsidRPr="00C75239">
              <w:rPr>
                <w:rFonts w:ascii="Calibri" w:hAnsi="Calibri" w:cs="Calibri"/>
                <w:bCs/>
                <w:sz w:val="24"/>
                <w:szCs w:val="24"/>
              </w:rPr>
              <w:t>needs</w:t>
            </w:r>
            <w:r w:rsidR="00C66E74" w:rsidRPr="00C75239">
              <w:rPr>
                <w:rFonts w:ascii="Calibri" w:hAnsi="Calibri" w:cs="Calibri"/>
                <w:bCs/>
                <w:sz w:val="24"/>
                <w:szCs w:val="24"/>
              </w:rPr>
              <w:t xml:space="preserve"> to be loaded with proper </w:t>
            </w:r>
            <w:r w:rsidR="00C75239">
              <w:rPr>
                <w:rFonts w:ascii="Calibri" w:hAnsi="Calibri" w:cs="Calibri"/>
                <w:bCs/>
                <w:sz w:val="24"/>
                <w:szCs w:val="24"/>
              </w:rPr>
              <w:t>c</w:t>
            </w:r>
            <w:r w:rsidR="00C66E74" w:rsidRPr="00C75239">
              <w:rPr>
                <w:rFonts w:ascii="Calibri" w:hAnsi="Calibri" w:cs="Calibri"/>
                <w:bCs/>
                <w:sz w:val="24"/>
                <w:szCs w:val="24"/>
              </w:rPr>
              <w:t>hecking without any damage</w:t>
            </w:r>
            <w:r w:rsidR="00C75239">
              <w:rPr>
                <w:rFonts w:ascii="Calibri" w:hAnsi="Calibri" w:cs="Calibri"/>
                <w:bCs/>
                <w:sz w:val="24"/>
                <w:szCs w:val="24"/>
              </w:rPr>
              <w:t>.</w:t>
            </w:r>
          </w:p>
          <w:p w14:paraId="5FAA90FB" w14:textId="169DB6CE" w:rsidR="008B27C9" w:rsidRPr="00F37FF0" w:rsidRDefault="008B27C9" w:rsidP="00C75239">
            <w:pPr>
              <w:pStyle w:val="ListParagraph"/>
              <w:numPr>
                <w:ilvl w:val="1"/>
                <w:numId w:val="1"/>
              </w:numPr>
              <w:tabs>
                <w:tab w:val="left" w:pos="3002"/>
              </w:tabs>
              <w:spacing w:after="120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r w:rsidRPr="00C15BE2">
              <w:rPr>
                <w:rFonts w:ascii="Calibri" w:hAnsi="Calibri" w:cs="Calibri"/>
                <w:b/>
                <w:sz w:val="24"/>
                <w:szCs w:val="24"/>
              </w:rPr>
              <w:t>EHS</w:t>
            </w:r>
            <w:r w:rsidR="00191877">
              <w:rPr>
                <w:rFonts w:ascii="Calibri" w:hAnsi="Calibri" w:cs="Calibri"/>
                <w:b/>
                <w:sz w:val="24"/>
                <w:szCs w:val="24"/>
              </w:rPr>
              <w:t>:</w:t>
            </w:r>
            <w:r w:rsidR="00C66E74" w:rsidRPr="00C66E74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C66E74" w:rsidRPr="00C75239">
              <w:rPr>
                <w:rFonts w:cstheme="minorHAnsi"/>
                <w:sz w:val="24"/>
                <w:szCs w:val="24"/>
              </w:rPr>
              <w:t>Dust Pollution</w:t>
            </w:r>
            <w:r w:rsidR="00C75239">
              <w:rPr>
                <w:rFonts w:cstheme="minorHAnsi"/>
                <w:sz w:val="24"/>
                <w:szCs w:val="24"/>
              </w:rPr>
              <w:t xml:space="preserve"> &amp;</w:t>
            </w:r>
            <w:r w:rsidR="00C66E74" w:rsidRPr="00C75239">
              <w:rPr>
                <w:rFonts w:cstheme="minorHAnsi"/>
                <w:sz w:val="24"/>
                <w:szCs w:val="24"/>
              </w:rPr>
              <w:t xml:space="preserve"> Cut Injuries</w:t>
            </w:r>
            <w:r w:rsidR="00C75239">
              <w:rPr>
                <w:rFonts w:cstheme="minorHAnsi"/>
                <w:sz w:val="24"/>
                <w:szCs w:val="24"/>
              </w:rPr>
              <w:t>.</w:t>
            </w:r>
          </w:p>
        </w:tc>
      </w:tr>
      <w:tr w:rsidR="00A11303" w:rsidRPr="006C0CFC" w14:paraId="23E5E243" w14:textId="77777777" w:rsidTr="002C1E78">
        <w:trPr>
          <w:trHeight w:val="431"/>
        </w:trPr>
        <w:tc>
          <w:tcPr>
            <w:tcW w:w="5592" w:type="dxa"/>
            <w:gridSpan w:val="5"/>
            <w:shd w:val="clear" w:color="auto" w:fill="8DB3E2" w:themeFill="text2" w:themeFillTint="66"/>
            <w:vAlign w:val="center"/>
          </w:tcPr>
          <w:p w14:paraId="745BF66F" w14:textId="77777777" w:rsidR="00A11303" w:rsidRPr="00293692" w:rsidRDefault="00A11303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5.0 </w:t>
            </w:r>
            <w:r w:rsidR="00175D01">
              <w:rPr>
                <w:rFonts w:ascii="Calibri" w:hAnsi="Calibri" w:cs="Calibri"/>
                <w:b/>
                <w:sz w:val="24"/>
                <w:szCs w:val="24"/>
              </w:rPr>
              <w:t>Frequency</w:t>
            </w:r>
          </w:p>
        </w:tc>
        <w:tc>
          <w:tcPr>
            <w:tcW w:w="5182" w:type="dxa"/>
            <w:gridSpan w:val="4"/>
            <w:shd w:val="clear" w:color="auto" w:fill="8DB3E2" w:themeFill="text2" w:themeFillTint="66"/>
            <w:vAlign w:val="center"/>
          </w:tcPr>
          <w:p w14:paraId="0709F418" w14:textId="77777777" w:rsidR="00A11303" w:rsidRPr="00293692" w:rsidRDefault="001A4A10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6.0 </w:t>
            </w:r>
            <w:r w:rsidR="005574DA">
              <w:rPr>
                <w:rFonts w:cstheme="minorHAnsi"/>
                <w:b/>
                <w:sz w:val="26"/>
                <w:szCs w:val="26"/>
              </w:rPr>
              <w:t>Training &amp; Communication</w:t>
            </w:r>
          </w:p>
        </w:tc>
      </w:tr>
      <w:tr w:rsidR="00A11303" w:rsidRPr="006C0CFC" w14:paraId="4F4F6EB2" w14:textId="77777777" w:rsidTr="002C1E78">
        <w:tc>
          <w:tcPr>
            <w:tcW w:w="5592" w:type="dxa"/>
            <w:gridSpan w:val="5"/>
          </w:tcPr>
          <w:p w14:paraId="57D81E78" w14:textId="20E09719" w:rsidR="001A4A10" w:rsidRPr="00C15BE2" w:rsidRDefault="00881723" w:rsidP="005574DA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5</w:t>
            </w:r>
            <w:r w:rsidR="00A11303" w:rsidRPr="00293692">
              <w:rPr>
                <w:rFonts w:ascii="Calibri" w:hAnsi="Calibri" w:cs="Calibri"/>
                <w:b/>
                <w:sz w:val="24"/>
                <w:szCs w:val="24"/>
              </w:rPr>
              <w:t>.1</w:t>
            </w:r>
            <w:r w:rsidR="005574DA">
              <w:rPr>
                <w:rFonts w:ascii="Calibri" w:hAnsi="Calibri" w:cs="Calibri"/>
                <w:b/>
                <w:sz w:val="24"/>
                <w:szCs w:val="24"/>
              </w:rPr>
              <w:t xml:space="preserve">: </w:t>
            </w:r>
            <w:r w:rsidR="005574DA" w:rsidRPr="00FC625C">
              <w:rPr>
                <w:rFonts w:ascii="Calibri" w:hAnsi="Calibri" w:cs="Calibri"/>
                <w:bCs/>
                <w:sz w:val="24"/>
                <w:szCs w:val="24"/>
              </w:rPr>
              <w:t>As per dispatch plan</w:t>
            </w:r>
          </w:p>
        </w:tc>
        <w:tc>
          <w:tcPr>
            <w:tcW w:w="5182" w:type="dxa"/>
            <w:gridSpan w:val="4"/>
          </w:tcPr>
          <w:p w14:paraId="1915B6DD" w14:textId="51E2AE44" w:rsidR="005574DA" w:rsidRDefault="00A34C45" w:rsidP="005574DA">
            <w:pPr>
              <w:spacing w:after="120"/>
              <w:rPr>
                <w:rFonts w:cstheme="minorHAnsi"/>
                <w:iCs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6.1</w:t>
            </w:r>
            <w:r w:rsidR="00CF3D60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5574DA">
              <w:rPr>
                <w:rFonts w:cstheme="minorHAnsi"/>
                <w:iCs/>
                <w:sz w:val="24"/>
                <w:szCs w:val="24"/>
              </w:rPr>
              <w:t xml:space="preserve">Training </w:t>
            </w:r>
            <w:r w:rsidR="00C75239">
              <w:rPr>
                <w:rFonts w:cstheme="minorHAnsi"/>
                <w:iCs/>
                <w:sz w:val="24"/>
                <w:szCs w:val="24"/>
              </w:rPr>
              <w:t>needs</w:t>
            </w:r>
            <w:r w:rsidR="005574DA">
              <w:rPr>
                <w:rFonts w:cstheme="minorHAnsi"/>
                <w:iCs/>
                <w:sz w:val="24"/>
                <w:szCs w:val="24"/>
              </w:rPr>
              <w:t xml:space="preserve"> to be Given To all Loading supervisor</w:t>
            </w:r>
            <w:r w:rsidR="00C75239">
              <w:rPr>
                <w:rFonts w:cstheme="minorHAnsi"/>
                <w:iCs/>
                <w:sz w:val="24"/>
                <w:szCs w:val="24"/>
              </w:rPr>
              <w:t>, nail gun operator</w:t>
            </w:r>
            <w:r w:rsidR="005574DA">
              <w:rPr>
                <w:rFonts w:cstheme="minorHAnsi"/>
                <w:iCs/>
                <w:sz w:val="24"/>
                <w:szCs w:val="24"/>
              </w:rPr>
              <w:t>.</w:t>
            </w:r>
          </w:p>
          <w:p w14:paraId="71150AE2" w14:textId="77777777" w:rsidR="00A11303" w:rsidRPr="00293692" w:rsidRDefault="00C15BE2" w:rsidP="005574DA">
            <w:pPr>
              <w:spacing w:after="120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6.2</w:t>
            </w:r>
            <w:r w:rsidR="005574DA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5574DA">
              <w:rPr>
                <w:rFonts w:cstheme="minorHAnsi"/>
                <w:iCs/>
                <w:sz w:val="24"/>
                <w:szCs w:val="24"/>
              </w:rPr>
              <w:t>Visual posters are to be used for Do’s &amp; Don’ts &amp; communication.</w:t>
            </w:r>
          </w:p>
        </w:tc>
      </w:tr>
      <w:tr w:rsidR="007C1688" w:rsidRPr="006C0CFC" w14:paraId="5288ABCF" w14:textId="77777777" w:rsidTr="002C1E78">
        <w:trPr>
          <w:trHeight w:hRule="exact" w:val="432"/>
        </w:trPr>
        <w:tc>
          <w:tcPr>
            <w:tcW w:w="10774" w:type="dxa"/>
            <w:gridSpan w:val="9"/>
            <w:shd w:val="clear" w:color="auto" w:fill="8DB3E2" w:themeFill="text2" w:themeFillTint="66"/>
            <w:vAlign w:val="center"/>
          </w:tcPr>
          <w:p w14:paraId="35568066" w14:textId="77777777" w:rsidR="007C1688" w:rsidRPr="00293692" w:rsidRDefault="001A4A10" w:rsidP="00191877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7</w:t>
            </w:r>
            <w:r w:rsidR="001B2E94"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.0 </w:t>
            </w:r>
            <w:r w:rsidR="006C0CFC" w:rsidRPr="00293692">
              <w:rPr>
                <w:rFonts w:ascii="Calibri" w:hAnsi="Calibri" w:cs="Calibri"/>
                <w:b/>
                <w:sz w:val="24"/>
                <w:szCs w:val="24"/>
              </w:rPr>
              <w:t>Procedure</w:t>
            </w:r>
          </w:p>
        </w:tc>
      </w:tr>
      <w:tr w:rsidR="001A4A10" w:rsidRPr="006C0CFC" w14:paraId="574F8B90" w14:textId="77777777" w:rsidTr="002C1E78">
        <w:trPr>
          <w:trHeight w:hRule="exact" w:val="432"/>
        </w:trPr>
        <w:tc>
          <w:tcPr>
            <w:tcW w:w="10774" w:type="dxa"/>
            <w:gridSpan w:val="9"/>
            <w:shd w:val="clear" w:color="auto" w:fill="C6D9F1" w:themeFill="text2" w:themeFillTint="33"/>
          </w:tcPr>
          <w:p w14:paraId="60340D79" w14:textId="77777777" w:rsidR="001A4A10" w:rsidRDefault="001A4A10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7.1 Sequence of Operation</w:t>
            </w:r>
          </w:p>
          <w:p w14:paraId="47F5BCAA" w14:textId="77777777" w:rsidR="00185666" w:rsidRDefault="00185666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39539A34" w14:textId="77777777" w:rsidR="00185666" w:rsidRPr="00293692" w:rsidRDefault="00185666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185666" w:rsidRPr="006C0CFC" w14:paraId="022B9661" w14:textId="77777777" w:rsidTr="002C1E78">
        <w:tc>
          <w:tcPr>
            <w:tcW w:w="5772" w:type="dxa"/>
            <w:gridSpan w:val="6"/>
          </w:tcPr>
          <w:p w14:paraId="21AA08E1" w14:textId="3975A3DE" w:rsidR="00185666" w:rsidRDefault="00AB6877" w:rsidP="00FA1A28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7.1.1 </w:t>
            </w:r>
            <w:r w:rsidR="003408B6">
              <w:rPr>
                <w:rFonts w:ascii="Calibri" w:hAnsi="Calibri" w:cs="Calibri"/>
                <w:b/>
                <w:sz w:val="24"/>
                <w:szCs w:val="24"/>
              </w:rPr>
              <w:t>Truck condition inspection.</w:t>
            </w:r>
          </w:p>
          <w:p w14:paraId="06EC1E6A" w14:textId="77777777" w:rsidR="001C228D" w:rsidRDefault="001C228D" w:rsidP="00FA1A28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53F4BE79" w14:textId="510CDB0C" w:rsidR="001C228D" w:rsidRPr="001C228D" w:rsidRDefault="001C228D" w:rsidP="00BC1E15">
            <w:pPr>
              <w:pStyle w:val="ListParagraph"/>
              <w:numPr>
                <w:ilvl w:val="0"/>
                <w:numId w:val="5"/>
              </w:numPr>
              <w:spacing w:after="120"/>
              <w:ind w:left="714" w:hanging="357"/>
              <w:contextualSpacing w:val="0"/>
              <w:rPr>
                <w:rFonts w:ascii="Calibri" w:hAnsi="Calibri" w:cs="Calibri"/>
                <w:bCs/>
                <w:sz w:val="24"/>
                <w:szCs w:val="24"/>
              </w:rPr>
            </w:pPr>
            <w:r w:rsidRPr="001C228D">
              <w:rPr>
                <w:rFonts w:ascii="Calibri" w:hAnsi="Calibri" w:cs="Calibri"/>
                <w:bCs/>
                <w:sz w:val="24"/>
                <w:szCs w:val="24"/>
              </w:rPr>
              <w:t>Truck floor – it should be uniform (zigzag free) and no holes, broken parts, no zigzag</w:t>
            </w:r>
          </w:p>
          <w:p w14:paraId="669E037B" w14:textId="0B1142CE" w:rsidR="001C228D" w:rsidRPr="00FC625C" w:rsidRDefault="001C228D" w:rsidP="00FC625C">
            <w:pPr>
              <w:pStyle w:val="ListParagraph"/>
              <w:numPr>
                <w:ilvl w:val="0"/>
                <w:numId w:val="5"/>
              </w:numPr>
              <w:spacing w:after="120"/>
              <w:ind w:left="714" w:hanging="357"/>
              <w:contextualSpacing w:val="0"/>
              <w:rPr>
                <w:rFonts w:ascii="Calibri" w:hAnsi="Calibri" w:cs="Calibri"/>
                <w:bCs/>
                <w:sz w:val="24"/>
                <w:szCs w:val="24"/>
              </w:rPr>
            </w:pPr>
            <w:r w:rsidRPr="001C228D">
              <w:rPr>
                <w:rFonts w:ascii="Calibri" w:hAnsi="Calibri" w:cs="Calibri"/>
                <w:bCs/>
                <w:sz w:val="24"/>
                <w:szCs w:val="24"/>
              </w:rPr>
              <w:t>Turck body</w:t>
            </w:r>
            <w:r w:rsidR="00FC625C">
              <w:rPr>
                <w:rFonts w:ascii="Calibri" w:hAnsi="Calibri" w:cs="Calibri"/>
                <w:bCs/>
                <w:sz w:val="24"/>
                <w:szCs w:val="24"/>
              </w:rPr>
              <w:t xml:space="preserve"> (if applicable)</w:t>
            </w:r>
            <w:r w:rsidRPr="001C228D">
              <w:rPr>
                <w:rFonts w:ascii="Calibri" w:hAnsi="Calibri" w:cs="Calibri"/>
                <w:bCs/>
                <w:sz w:val="24"/>
                <w:szCs w:val="24"/>
              </w:rPr>
              <w:t xml:space="preserve"> – It should be even, no holes, and no broken welding joints.</w:t>
            </w:r>
          </w:p>
          <w:p w14:paraId="5745499D" w14:textId="78558FBB" w:rsidR="001C228D" w:rsidRPr="001C228D" w:rsidRDefault="00FC625C" w:rsidP="00BC1E15">
            <w:pPr>
              <w:pStyle w:val="ListParagraph"/>
              <w:numPr>
                <w:ilvl w:val="0"/>
                <w:numId w:val="5"/>
              </w:numPr>
              <w:spacing w:after="120"/>
              <w:ind w:left="714" w:hanging="357"/>
              <w:contextualSpacing w:val="0"/>
              <w:rPr>
                <w:rFonts w:ascii="Calibri" w:hAnsi="Calibri" w:cs="Calibri"/>
                <w:bCs/>
                <w:i/>
                <w:color w:val="FF0000"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sz w:val="24"/>
                <w:szCs w:val="24"/>
              </w:rPr>
              <w:t>Truck no</w:t>
            </w:r>
            <w:r w:rsidR="001C228D" w:rsidRPr="001C228D">
              <w:rPr>
                <w:rFonts w:ascii="Calibri" w:hAnsi="Calibri" w:cs="Calibri"/>
                <w:bCs/>
                <w:sz w:val="24"/>
                <w:szCs w:val="24"/>
              </w:rPr>
              <w:t>.</w:t>
            </w:r>
            <w:r>
              <w:rPr>
                <w:rFonts w:ascii="Calibri" w:hAnsi="Calibri" w:cs="Calibri"/>
                <w:bCs/>
                <w:sz w:val="24"/>
                <w:szCs w:val="24"/>
              </w:rPr>
              <w:t xml:space="preserve"> </w:t>
            </w:r>
            <w:r w:rsidR="001C228D" w:rsidRPr="001C228D">
              <w:rPr>
                <w:rFonts w:ascii="Calibri" w:hAnsi="Calibri" w:cs="Calibri"/>
                <w:bCs/>
                <w:sz w:val="24"/>
                <w:szCs w:val="24"/>
              </w:rPr>
              <w:t>- Number should be readable properly</w:t>
            </w:r>
          </w:p>
          <w:p w14:paraId="74BAB8BA" w14:textId="708CEA3B" w:rsidR="003B464F" w:rsidRDefault="001C228D" w:rsidP="001C228D">
            <w:pPr>
              <w:spacing w:after="120"/>
              <w:rPr>
                <w:rFonts w:ascii="Calibri" w:hAnsi="Calibri" w:cs="Calibri"/>
                <w:bCs/>
                <w:iCs/>
                <w:sz w:val="24"/>
                <w:szCs w:val="24"/>
              </w:rPr>
            </w:pPr>
            <w:r w:rsidRPr="001C228D">
              <w:rPr>
                <w:rFonts w:ascii="Calibri" w:hAnsi="Calibri" w:cs="Calibri"/>
                <w:bCs/>
                <w:iCs/>
                <w:sz w:val="24"/>
                <w:szCs w:val="24"/>
              </w:rPr>
              <w:t>If any of the above points fail to comply, reject the truck and ask driver to take the truck out</w:t>
            </w:r>
            <w:r>
              <w:rPr>
                <w:rFonts w:ascii="Calibri" w:hAnsi="Calibri" w:cs="Calibri"/>
                <w:bCs/>
                <w:iCs/>
                <w:sz w:val="24"/>
                <w:szCs w:val="24"/>
              </w:rPr>
              <w:t>.</w:t>
            </w:r>
          </w:p>
          <w:p w14:paraId="2CE90D5A" w14:textId="77777777" w:rsidR="003B464F" w:rsidRDefault="003B464F" w:rsidP="003B464F">
            <w:pPr>
              <w:spacing w:after="120"/>
              <w:rPr>
                <w:rFonts w:ascii="Calibri" w:hAnsi="Calibri" w:cs="Calibri"/>
                <w:bCs/>
                <w:iCs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iCs/>
                <w:sz w:val="24"/>
                <w:szCs w:val="24"/>
              </w:rPr>
              <w:t>Fill in the truck inspection checklist with necessary remark for all OK and rejected truck.</w:t>
            </w:r>
          </w:p>
          <w:p w14:paraId="09AC4DB7" w14:textId="77777777" w:rsidR="00FC625C" w:rsidRDefault="00FC625C" w:rsidP="003B464F">
            <w:pPr>
              <w:spacing w:after="120"/>
              <w:rPr>
                <w:rFonts w:ascii="Calibri" w:hAnsi="Calibri" w:cs="Calibri"/>
                <w:bCs/>
                <w:iCs/>
                <w:sz w:val="24"/>
                <w:szCs w:val="24"/>
              </w:rPr>
            </w:pPr>
          </w:p>
          <w:p w14:paraId="1380D0A0" w14:textId="478EE5ED" w:rsidR="00FC625C" w:rsidRPr="003B464F" w:rsidRDefault="00FC625C" w:rsidP="003B464F">
            <w:pPr>
              <w:spacing w:after="120"/>
              <w:rPr>
                <w:rFonts w:ascii="Calibri" w:hAnsi="Calibri" w:cs="Calibri"/>
                <w:bCs/>
                <w:iCs/>
                <w:sz w:val="24"/>
                <w:szCs w:val="24"/>
              </w:rPr>
            </w:pPr>
          </w:p>
        </w:tc>
        <w:tc>
          <w:tcPr>
            <w:tcW w:w="5002" w:type="dxa"/>
            <w:gridSpan w:val="3"/>
            <w:vAlign w:val="center"/>
          </w:tcPr>
          <w:p w14:paraId="4FD0391B" w14:textId="6413E2B0" w:rsidR="00CE0533" w:rsidRPr="00185666" w:rsidRDefault="00CE0533" w:rsidP="00FC625C">
            <w:pPr>
              <w:spacing w:before="120" w:after="120"/>
              <w:rPr>
                <w:rFonts w:ascii="Calibri" w:hAnsi="Calibri" w:cs="Calibri"/>
                <w:b/>
                <w:i/>
                <w:noProof/>
                <w:color w:val="FF0000"/>
                <w:sz w:val="24"/>
                <w:szCs w:val="24"/>
                <w:lang w:val="en-IN" w:eastAsia="en-IN"/>
              </w:rPr>
            </w:pPr>
          </w:p>
        </w:tc>
      </w:tr>
      <w:tr w:rsidR="003B464F" w:rsidRPr="006C0CFC" w14:paraId="68CE5C08" w14:textId="77777777" w:rsidTr="002C1E78">
        <w:tc>
          <w:tcPr>
            <w:tcW w:w="5772" w:type="dxa"/>
            <w:gridSpan w:val="6"/>
          </w:tcPr>
          <w:p w14:paraId="71A5F004" w14:textId="77777777" w:rsidR="003B464F" w:rsidRDefault="003B464F" w:rsidP="003B464F">
            <w:pPr>
              <w:spacing w:after="120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lastRenderedPageBreak/>
              <w:t>7.1.2 Truck allocation to loading platform</w:t>
            </w:r>
          </w:p>
          <w:p w14:paraId="0F136CF0" w14:textId="77777777" w:rsidR="003B464F" w:rsidRPr="003B464F" w:rsidRDefault="003B464F" w:rsidP="003B464F">
            <w:pPr>
              <w:pStyle w:val="ListParagraph"/>
              <w:numPr>
                <w:ilvl w:val="0"/>
                <w:numId w:val="6"/>
              </w:numPr>
              <w:spacing w:after="120"/>
              <w:ind w:left="714" w:hanging="357"/>
              <w:contextualSpacing w:val="0"/>
              <w:rPr>
                <w:rFonts w:ascii="Calibri" w:hAnsi="Calibri" w:cs="Calibri"/>
                <w:bCs/>
                <w:sz w:val="24"/>
                <w:szCs w:val="24"/>
              </w:rPr>
            </w:pPr>
            <w:r w:rsidRPr="003B464F">
              <w:rPr>
                <w:rFonts w:ascii="Calibri" w:hAnsi="Calibri" w:cs="Calibri"/>
                <w:bCs/>
                <w:sz w:val="24"/>
                <w:szCs w:val="24"/>
              </w:rPr>
              <w:t>Once the truck inspection is done, for inspected OK truck ask driver to take inside loading platform in reverse direction.</w:t>
            </w:r>
          </w:p>
          <w:p w14:paraId="0F003465" w14:textId="77777777" w:rsidR="003B464F" w:rsidRPr="003B464F" w:rsidRDefault="003B464F" w:rsidP="00CE0533">
            <w:pPr>
              <w:pStyle w:val="ListParagraph"/>
              <w:spacing w:after="120"/>
              <w:ind w:left="714"/>
              <w:contextualSpacing w:val="0"/>
              <w:rPr>
                <w:rFonts w:ascii="Calibri" w:hAnsi="Calibri" w:cs="Calibri"/>
                <w:bCs/>
                <w:i/>
                <w:iCs/>
                <w:sz w:val="24"/>
                <w:szCs w:val="24"/>
              </w:rPr>
            </w:pPr>
            <w:r w:rsidRPr="003B464F">
              <w:rPr>
                <w:rFonts w:ascii="Calibri" w:hAnsi="Calibri" w:cs="Calibri"/>
                <w:bCs/>
                <w:i/>
                <w:iCs/>
                <w:sz w:val="24"/>
                <w:szCs w:val="24"/>
              </w:rPr>
              <w:t>Note: take slowly and ensure no hitting to the side of platform.</w:t>
            </w:r>
          </w:p>
          <w:p w14:paraId="6137684D" w14:textId="75AAEF85" w:rsidR="003B464F" w:rsidRPr="003B464F" w:rsidRDefault="003B464F" w:rsidP="003B464F">
            <w:pPr>
              <w:pStyle w:val="ListParagraph"/>
              <w:numPr>
                <w:ilvl w:val="0"/>
                <w:numId w:val="6"/>
              </w:numPr>
              <w:spacing w:after="120"/>
              <w:ind w:left="714" w:hanging="357"/>
              <w:contextualSpacing w:val="0"/>
              <w:rPr>
                <w:rFonts w:ascii="Calibri" w:hAnsi="Calibri" w:cs="Calibri"/>
                <w:bCs/>
                <w:sz w:val="24"/>
                <w:szCs w:val="24"/>
              </w:rPr>
            </w:pPr>
            <w:r w:rsidRPr="003B464F">
              <w:rPr>
                <w:rFonts w:ascii="Calibri" w:hAnsi="Calibri" w:cs="Calibri"/>
                <w:bCs/>
                <w:sz w:val="24"/>
                <w:szCs w:val="24"/>
              </w:rPr>
              <w:t>Once the parking is done as per marked location, apply hand break &amp; place the wheel choker to prevent the movement of the truck</w:t>
            </w:r>
          </w:p>
        </w:tc>
        <w:tc>
          <w:tcPr>
            <w:tcW w:w="5002" w:type="dxa"/>
            <w:gridSpan w:val="3"/>
            <w:vAlign w:val="center"/>
          </w:tcPr>
          <w:p w14:paraId="25A93E79" w14:textId="77777777" w:rsidR="003B464F" w:rsidRDefault="003B464F" w:rsidP="00FC6C7F">
            <w:pPr>
              <w:rPr>
                <w:rFonts w:ascii="Calibri" w:hAnsi="Calibri" w:cs="Calibri"/>
                <w:b/>
                <w:noProof/>
                <w:sz w:val="24"/>
                <w:szCs w:val="24"/>
                <w:lang w:val="en-IN" w:eastAsia="en-IN"/>
              </w:rPr>
            </w:pPr>
          </w:p>
        </w:tc>
      </w:tr>
      <w:tr w:rsidR="00796ED8" w:rsidRPr="006C0CFC" w14:paraId="199CC276" w14:textId="77777777" w:rsidTr="002C1E78">
        <w:tc>
          <w:tcPr>
            <w:tcW w:w="5772" w:type="dxa"/>
            <w:gridSpan w:val="6"/>
          </w:tcPr>
          <w:p w14:paraId="2893617F" w14:textId="77777777" w:rsidR="00796ED8" w:rsidRDefault="00796ED8" w:rsidP="00796ED8">
            <w:pPr>
              <w:spacing w:after="120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7.1.3 Prestaging of the material</w:t>
            </w:r>
          </w:p>
          <w:p w14:paraId="2B3A5218" w14:textId="77777777" w:rsidR="00796ED8" w:rsidRPr="00796ED8" w:rsidRDefault="00796ED8" w:rsidP="00796ED8">
            <w:pPr>
              <w:pStyle w:val="ListParagraph"/>
              <w:numPr>
                <w:ilvl w:val="0"/>
                <w:numId w:val="7"/>
              </w:numPr>
              <w:spacing w:after="120"/>
              <w:contextualSpacing w:val="0"/>
              <w:rPr>
                <w:rFonts w:ascii="Calibri" w:hAnsi="Calibri" w:cs="Calibri"/>
                <w:bCs/>
                <w:sz w:val="24"/>
                <w:szCs w:val="24"/>
              </w:rPr>
            </w:pPr>
            <w:r w:rsidRPr="00796ED8">
              <w:rPr>
                <w:rFonts w:ascii="Calibri" w:hAnsi="Calibri" w:cs="Calibri"/>
                <w:bCs/>
                <w:sz w:val="24"/>
                <w:szCs w:val="24"/>
              </w:rPr>
              <w:t>Based on the Loading advise, find the material with mentioned size &amp; detail</w:t>
            </w:r>
          </w:p>
          <w:p w14:paraId="09F8C3D6" w14:textId="77777777" w:rsidR="00796ED8" w:rsidRPr="00796ED8" w:rsidRDefault="00796ED8" w:rsidP="00796ED8">
            <w:pPr>
              <w:pStyle w:val="ListParagraph"/>
              <w:numPr>
                <w:ilvl w:val="0"/>
                <w:numId w:val="7"/>
              </w:numPr>
              <w:spacing w:after="120"/>
              <w:contextualSpacing w:val="0"/>
              <w:rPr>
                <w:rFonts w:ascii="Calibri" w:hAnsi="Calibri" w:cs="Calibri"/>
                <w:bCs/>
                <w:sz w:val="24"/>
                <w:szCs w:val="24"/>
              </w:rPr>
            </w:pPr>
            <w:r w:rsidRPr="00796ED8">
              <w:rPr>
                <w:rFonts w:ascii="Calibri" w:hAnsi="Calibri" w:cs="Calibri"/>
                <w:bCs/>
                <w:sz w:val="24"/>
                <w:szCs w:val="24"/>
              </w:rPr>
              <w:t>Pre-stage the material near the loading platform.</w:t>
            </w:r>
          </w:p>
          <w:p w14:paraId="11C4700B" w14:textId="4E3C90C2" w:rsidR="00796ED8" w:rsidRPr="00796ED8" w:rsidRDefault="00796ED8" w:rsidP="00796ED8">
            <w:pPr>
              <w:pStyle w:val="ListParagraph"/>
              <w:numPr>
                <w:ilvl w:val="0"/>
                <w:numId w:val="7"/>
              </w:numPr>
              <w:spacing w:after="120"/>
              <w:contextualSpacing w:val="0"/>
              <w:rPr>
                <w:rFonts w:ascii="Calibri" w:hAnsi="Calibri" w:cs="Calibri"/>
                <w:bCs/>
                <w:sz w:val="24"/>
                <w:szCs w:val="24"/>
              </w:rPr>
            </w:pPr>
            <w:r w:rsidRPr="00796ED8">
              <w:rPr>
                <w:rFonts w:ascii="Calibri" w:hAnsi="Calibri" w:cs="Calibri"/>
                <w:bCs/>
                <w:sz w:val="24"/>
                <w:szCs w:val="24"/>
              </w:rPr>
              <w:t>Define the loading p</w:t>
            </w:r>
            <w:r>
              <w:rPr>
                <w:rFonts w:ascii="Calibri" w:hAnsi="Calibri" w:cs="Calibri"/>
                <w:bCs/>
                <w:sz w:val="24"/>
                <w:szCs w:val="24"/>
              </w:rPr>
              <w:t>lan</w:t>
            </w:r>
            <w:r w:rsidRPr="00796ED8">
              <w:rPr>
                <w:rFonts w:ascii="Calibri" w:hAnsi="Calibri" w:cs="Calibri"/>
                <w:bCs/>
                <w:sz w:val="24"/>
                <w:szCs w:val="24"/>
              </w:rPr>
              <w:t xml:space="preserve"> to distribute the equal load </w:t>
            </w:r>
            <w:r>
              <w:rPr>
                <w:rFonts w:ascii="Calibri" w:hAnsi="Calibri" w:cs="Calibri"/>
                <w:bCs/>
                <w:sz w:val="24"/>
                <w:szCs w:val="24"/>
              </w:rPr>
              <w:t xml:space="preserve">inside the </w:t>
            </w:r>
            <w:r w:rsidR="00FC625C">
              <w:rPr>
                <w:rFonts w:ascii="Calibri" w:hAnsi="Calibri" w:cs="Calibri"/>
                <w:bCs/>
                <w:sz w:val="24"/>
                <w:szCs w:val="24"/>
              </w:rPr>
              <w:t>truck</w:t>
            </w:r>
            <w:r w:rsidRPr="00796ED8">
              <w:rPr>
                <w:rFonts w:ascii="Calibri" w:hAnsi="Calibri" w:cs="Calibri"/>
                <w:bCs/>
                <w:sz w:val="24"/>
                <w:szCs w:val="24"/>
              </w:rPr>
              <w:t xml:space="preserve"> based on the pallet size and </w:t>
            </w:r>
            <w:r w:rsidR="00FC625C">
              <w:rPr>
                <w:rFonts w:ascii="Calibri" w:hAnsi="Calibri" w:cs="Calibri"/>
                <w:bCs/>
                <w:sz w:val="24"/>
                <w:szCs w:val="24"/>
              </w:rPr>
              <w:t>truck</w:t>
            </w:r>
            <w:r>
              <w:rPr>
                <w:rFonts w:ascii="Calibri" w:hAnsi="Calibri" w:cs="Calibri"/>
                <w:bCs/>
                <w:sz w:val="24"/>
                <w:szCs w:val="24"/>
              </w:rPr>
              <w:t xml:space="preserve"> </w:t>
            </w:r>
            <w:r w:rsidRPr="00796ED8">
              <w:rPr>
                <w:rFonts w:ascii="Calibri" w:hAnsi="Calibri" w:cs="Calibri"/>
                <w:bCs/>
                <w:sz w:val="24"/>
                <w:szCs w:val="24"/>
              </w:rPr>
              <w:t>size.</w:t>
            </w:r>
          </w:p>
        </w:tc>
        <w:tc>
          <w:tcPr>
            <w:tcW w:w="5002" w:type="dxa"/>
            <w:gridSpan w:val="3"/>
            <w:vAlign w:val="center"/>
          </w:tcPr>
          <w:p w14:paraId="380B03C7" w14:textId="77777777" w:rsidR="00796ED8" w:rsidRDefault="00796ED8" w:rsidP="00FC6C7F">
            <w:pPr>
              <w:rPr>
                <w:rFonts w:ascii="Calibri" w:hAnsi="Calibri" w:cs="Calibri"/>
                <w:b/>
                <w:noProof/>
                <w:sz w:val="24"/>
                <w:szCs w:val="24"/>
                <w:lang w:val="en-IN" w:eastAsia="en-IN"/>
              </w:rPr>
            </w:pPr>
          </w:p>
        </w:tc>
      </w:tr>
      <w:tr w:rsidR="00796ED8" w:rsidRPr="006C0CFC" w14:paraId="3B251691" w14:textId="77777777" w:rsidTr="002C1E78">
        <w:tc>
          <w:tcPr>
            <w:tcW w:w="5772" w:type="dxa"/>
            <w:gridSpan w:val="6"/>
          </w:tcPr>
          <w:p w14:paraId="79EEC174" w14:textId="55983DD1" w:rsidR="00796ED8" w:rsidRDefault="00796ED8" w:rsidP="00CE0533">
            <w:pPr>
              <w:spacing w:after="120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7.1.4 Loading of the material inside </w:t>
            </w:r>
            <w:r w:rsidR="00FC625C">
              <w:rPr>
                <w:rFonts w:ascii="Calibri" w:hAnsi="Calibri" w:cs="Calibri"/>
                <w:b/>
                <w:sz w:val="24"/>
                <w:szCs w:val="24"/>
              </w:rPr>
              <w:t>truck</w:t>
            </w:r>
            <w:r>
              <w:rPr>
                <w:rFonts w:ascii="Calibri" w:hAnsi="Calibri" w:cs="Calibri"/>
                <w:b/>
                <w:sz w:val="24"/>
                <w:szCs w:val="24"/>
              </w:rPr>
              <w:t>.</w:t>
            </w:r>
          </w:p>
          <w:p w14:paraId="0D62EBC3" w14:textId="2FD48D0E" w:rsidR="00A02619" w:rsidRDefault="00A02619" w:rsidP="00CE0533">
            <w:pPr>
              <w:pStyle w:val="ListParagraph"/>
              <w:numPr>
                <w:ilvl w:val="0"/>
                <w:numId w:val="8"/>
              </w:numPr>
              <w:spacing w:after="120"/>
              <w:contextualSpacing w:val="0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sz w:val="24"/>
                <w:szCs w:val="24"/>
              </w:rPr>
              <w:t xml:space="preserve">Scan the pallet barcode with </w:t>
            </w:r>
            <w:r w:rsidR="0018357B">
              <w:rPr>
                <w:rFonts w:ascii="Calibri" w:hAnsi="Calibri" w:cs="Calibri"/>
                <w:bCs/>
                <w:sz w:val="24"/>
                <w:szCs w:val="24"/>
              </w:rPr>
              <w:t>PDT</w:t>
            </w:r>
            <w:r>
              <w:rPr>
                <w:rFonts w:ascii="Calibri" w:hAnsi="Calibri" w:cs="Calibri"/>
                <w:bCs/>
                <w:sz w:val="24"/>
                <w:szCs w:val="24"/>
              </w:rPr>
              <w:t xml:space="preserve"> to confirm the details of the material.</w:t>
            </w:r>
          </w:p>
          <w:p w14:paraId="5BD3008B" w14:textId="21B3E4F2" w:rsidR="00796ED8" w:rsidRPr="00796ED8" w:rsidRDefault="00796ED8" w:rsidP="00CE0533">
            <w:pPr>
              <w:pStyle w:val="ListParagraph"/>
              <w:numPr>
                <w:ilvl w:val="0"/>
                <w:numId w:val="8"/>
              </w:numPr>
              <w:spacing w:after="120"/>
              <w:contextualSpacing w:val="0"/>
              <w:rPr>
                <w:rFonts w:ascii="Calibri" w:hAnsi="Calibri" w:cs="Calibri"/>
                <w:bCs/>
                <w:sz w:val="24"/>
                <w:szCs w:val="24"/>
              </w:rPr>
            </w:pPr>
            <w:r w:rsidRPr="00796ED8">
              <w:rPr>
                <w:rFonts w:ascii="Calibri" w:hAnsi="Calibri" w:cs="Calibri"/>
                <w:bCs/>
                <w:sz w:val="24"/>
                <w:szCs w:val="24"/>
              </w:rPr>
              <w:t>Based on the loading plan, pick the pallet with forklift and lift it up.</w:t>
            </w:r>
          </w:p>
          <w:p w14:paraId="4FB91A48" w14:textId="0FDD3854" w:rsidR="00796ED8" w:rsidRDefault="00796ED8" w:rsidP="00CE0533">
            <w:pPr>
              <w:pStyle w:val="ListParagraph"/>
              <w:numPr>
                <w:ilvl w:val="0"/>
                <w:numId w:val="8"/>
              </w:numPr>
              <w:spacing w:after="120"/>
              <w:contextualSpacing w:val="0"/>
              <w:rPr>
                <w:rFonts w:ascii="Calibri" w:hAnsi="Calibri" w:cs="Calibri"/>
                <w:bCs/>
                <w:sz w:val="24"/>
                <w:szCs w:val="24"/>
              </w:rPr>
            </w:pPr>
            <w:r w:rsidRPr="00796ED8">
              <w:rPr>
                <w:rFonts w:ascii="Calibri" w:hAnsi="Calibri" w:cs="Calibri"/>
                <w:bCs/>
                <w:sz w:val="24"/>
                <w:szCs w:val="24"/>
              </w:rPr>
              <w:t>Using air gun, clean the pallet and make it dust free.</w:t>
            </w:r>
          </w:p>
          <w:p w14:paraId="34C6B014" w14:textId="733140BA" w:rsidR="003A4352" w:rsidRPr="00796ED8" w:rsidRDefault="003A4352" w:rsidP="009E18F8">
            <w:pPr>
              <w:pStyle w:val="ListParagraph"/>
              <w:numPr>
                <w:ilvl w:val="0"/>
                <w:numId w:val="8"/>
              </w:numPr>
              <w:spacing w:after="120"/>
              <w:contextualSpacing w:val="0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sz w:val="24"/>
                <w:szCs w:val="24"/>
              </w:rPr>
              <w:t>All Barcode need to scan by PDR before loading started</w:t>
            </w:r>
          </w:p>
          <w:p w14:paraId="126D3B8C" w14:textId="5E2AFD76" w:rsidR="00796ED8" w:rsidRDefault="00796ED8" w:rsidP="00CE0533">
            <w:pPr>
              <w:pStyle w:val="ListParagraph"/>
              <w:numPr>
                <w:ilvl w:val="0"/>
                <w:numId w:val="8"/>
              </w:numPr>
              <w:spacing w:after="120"/>
              <w:contextualSpacing w:val="0"/>
              <w:rPr>
                <w:rFonts w:ascii="Calibri" w:hAnsi="Calibri" w:cs="Calibri"/>
                <w:bCs/>
                <w:sz w:val="24"/>
                <w:szCs w:val="24"/>
              </w:rPr>
            </w:pPr>
            <w:r w:rsidRPr="00796ED8">
              <w:rPr>
                <w:rFonts w:ascii="Calibri" w:hAnsi="Calibri" w:cs="Calibri"/>
                <w:bCs/>
                <w:sz w:val="24"/>
                <w:szCs w:val="24"/>
              </w:rPr>
              <w:t xml:space="preserve">Using forklift, take the pallet inside the </w:t>
            </w:r>
            <w:r w:rsidR="00FC625C">
              <w:rPr>
                <w:rFonts w:ascii="Calibri" w:hAnsi="Calibri" w:cs="Calibri"/>
                <w:bCs/>
                <w:sz w:val="24"/>
                <w:szCs w:val="24"/>
              </w:rPr>
              <w:t>truck</w:t>
            </w:r>
            <w:r w:rsidRPr="00796ED8">
              <w:rPr>
                <w:rFonts w:ascii="Calibri" w:hAnsi="Calibri" w:cs="Calibri"/>
                <w:bCs/>
                <w:sz w:val="24"/>
                <w:szCs w:val="24"/>
              </w:rPr>
              <w:t xml:space="preserve"> and place it at the end (based on loading pattern)</w:t>
            </w:r>
            <w:r w:rsidR="0018357B">
              <w:rPr>
                <w:rFonts w:ascii="Calibri" w:hAnsi="Calibri" w:cs="Calibri"/>
                <w:bCs/>
                <w:sz w:val="24"/>
                <w:szCs w:val="24"/>
              </w:rPr>
              <w:t>.</w:t>
            </w:r>
          </w:p>
          <w:p w14:paraId="24AD7BC7" w14:textId="4DC7297D" w:rsidR="0018357B" w:rsidRPr="0018357B" w:rsidRDefault="0018357B" w:rsidP="00CE0533">
            <w:pPr>
              <w:pStyle w:val="ListParagraph"/>
              <w:numPr>
                <w:ilvl w:val="0"/>
                <w:numId w:val="8"/>
              </w:numPr>
              <w:spacing w:after="120"/>
              <w:contextualSpacing w:val="0"/>
              <w:rPr>
                <w:rFonts w:ascii="Calibri" w:hAnsi="Calibri" w:cs="Calibri"/>
                <w:bCs/>
                <w:sz w:val="24"/>
                <w:szCs w:val="24"/>
              </w:rPr>
            </w:pPr>
            <w:r w:rsidRPr="0018357B">
              <w:rPr>
                <w:rFonts w:ascii="Calibri" w:hAnsi="Calibri" w:cs="Calibri"/>
                <w:bCs/>
                <w:sz w:val="24"/>
                <w:szCs w:val="24"/>
              </w:rPr>
              <w:t>Lash the boxes with container using binding strip.</w:t>
            </w:r>
          </w:p>
          <w:p w14:paraId="3DEECB6B" w14:textId="77777777" w:rsidR="00796ED8" w:rsidRPr="0018357B" w:rsidRDefault="00796ED8" w:rsidP="00CE0533">
            <w:pPr>
              <w:pStyle w:val="ListParagraph"/>
              <w:numPr>
                <w:ilvl w:val="0"/>
                <w:numId w:val="8"/>
              </w:numPr>
              <w:spacing w:after="120"/>
              <w:contextualSpacing w:val="0"/>
              <w:rPr>
                <w:rFonts w:ascii="Calibri" w:hAnsi="Calibri" w:cs="Calibri"/>
                <w:b/>
                <w:sz w:val="24"/>
                <w:szCs w:val="24"/>
              </w:rPr>
            </w:pPr>
            <w:r w:rsidRPr="00796ED8">
              <w:rPr>
                <w:rFonts w:ascii="Calibri" w:hAnsi="Calibri" w:cs="Calibri"/>
                <w:bCs/>
                <w:sz w:val="24"/>
                <w:szCs w:val="24"/>
              </w:rPr>
              <w:lastRenderedPageBreak/>
              <w:t>Repeat the same process for all the pallets</w:t>
            </w:r>
            <w:r w:rsidR="0018357B">
              <w:rPr>
                <w:rFonts w:ascii="Calibri" w:hAnsi="Calibri" w:cs="Calibri"/>
                <w:bCs/>
                <w:sz w:val="24"/>
                <w:szCs w:val="24"/>
              </w:rPr>
              <w:t xml:space="preserve"> considering the loading pattern, to maintain the load distribution uniform.</w:t>
            </w:r>
          </w:p>
          <w:p w14:paraId="078C5B06" w14:textId="0CCE7F39" w:rsidR="0018357B" w:rsidRPr="00CE0533" w:rsidRDefault="0018357B" w:rsidP="009E18F8">
            <w:pPr>
              <w:pStyle w:val="ListParagraph"/>
              <w:spacing w:after="120"/>
              <w:contextualSpacing w:val="0"/>
              <w:rPr>
                <w:rFonts w:ascii="Calibri" w:hAnsi="Calibri" w:cs="Calibri"/>
                <w:bCs/>
                <w:i/>
                <w:iCs/>
                <w:sz w:val="24"/>
                <w:szCs w:val="24"/>
              </w:rPr>
            </w:pPr>
            <w:r w:rsidRPr="00CE0533">
              <w:rPr>
                <w:rFonts w:ascii="Calibri" w:hAnsi="Calibri" w:cs="Calibri"/>
                <w:bCs/>
                <w:i/>
                <w:iCs/>
                <w:sz w:val="24"/>
                <w:szCs w:val="24"/>
              </w:rPr>
              <w:t>Note: Ensure the loading will be done in staircase pattern</w:t>
            </w:r>
            <w:r w:rsidR="009E18F8">
              <w:rPr>
                <w:rFonts w:ascii="Calibri" w:hAnsi="Calibri" w:cs="Calibri"/>
                <w:bCs/>
                <w:i/>
                <w:iCs/>
                <w:sz w:val="24"/>
                <w:szCs w:val="24"/>
              </w:rPr>
              <w:t>.</w:t>
            </w:r>
          </w:p>
          <w:p w14:paraId="339479C2" w14:textId="77777777" w:rsidR="0018357B" w:rsidRPr="009E18F8" w:rsidRDefault="0018357B" w:rsidP="009E18F8">
            <w:pPr>
              <w:pStyle w:val="ListParagraph"/>
              <w:numPr>
                <w:ilvl w:val="0"/>
                <w:numId w:val="8"/>
              </w:numPr>
              <w:spacing w:after="120"/>
              <w:contextualSpacing w:val="0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sz w:val="24"/>
                <w:szCs w:val="24"/>
              </w:rPr>
              <w:t>After completing the loading, fix the wooden plank and nail it.</w:t>
            </w:r>
          </w:p>
          <w:p w14:paraId="357A10C2" w14:textId="5D43EF76" w:rsidR="009E18F8" w:rsidRPr="009E18F8" w:rsidRDefault="009E18F8" w:rsidP="009E18F8">
            <w:pPr>
              <w:pStyle w:val="ListParagraph"/>
              <w:spacing w:after="120"/>
              <w:contextualSpacing w:val="0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5002" w:type="dxa"/>
            <w:gridSpan w:val="3"/>
            <w:vAlign w:val="center"/>
          </w:tcPr>
          <w:p w14:paraId="26E1AFE1" w14:textId="14F45DE6" w:rsidR="00796ED8" w:rsidRDefault="00796ED8" w:rsidP="00FC6C7F">
            <w:pPr>
              <w:rPr>
                <w:rFonts w:ascii="Calibri" w:hAnsi="Calibri" w:cs="Calibri"/>
                <w:b/>
                <w:noProof/>
                <w:sz w:val="24"/>
                <w:szCs w:val="24"/>
                <w:lang w:val="en-IN" w:eastAsia="en-IN"/>
              </w:rPr>
            </w:pPr>
          </w:p>
        </w:tc>
      </w:tr>
      <w:tr w:rsidR="00E126BC" w:rsidRPr="006C0CFC" w14:paraId="1E76840D" w14:textId="77777777" w:rsidTr="002C1E78">
        <w:tc>
          <w:tcPr>
            <w:tcW w:w="5772" w:type="dxa"/>
            <w:gridSpan w:val="6"/>
          </w:tcPr>
          <w:p w14:paraId="68509AB5" w14:textId="77777777" w:rsidR="00E126BC" w:rsidRDefault="00E126BC" w:rsidP="00796ED8">
            <w:pPr>
              <w:spacing w:after="120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7.1.5 Finalizing of the loaded truck</w:t>
            </w:r>
          </w:p>
          <w:p w14:paraId="5FD1A284" w14:textId="09B536F4" w:rsidR="00E126BC" w:rsidRDefault="00E126BC" w:rsidP="00CE0533">
            <w:pPr>
              <w:pStyle w:val="ListParagraph"/>
              <w:numPr>
                <w:ilvl w:val="0"/>
                <w:numId w:val="9"/>
              </w:numPr>
              <w:spacing w:after="120"/>
              <w:ind w:left="714" w:hanging="357"/>
              <w:contextualSpacing w:val="0"/>
              <w:rPr>
                <w:rFonts w:ascii="Calibri" w:hAnsi="Calibri" w:cs="Calibri"/>
                <w:bCs/>
                <w:sz w:val="24"/>
                <w:szCs w:val="24"/>
              </w:rPr>
            </w:pPr>
            <w:r w:rsidRPr="00CE0533">
              <w:rPr>
                <w:rFonts w:ascii="Calibri" w:hAnsi="Calibri" w:cs="Calibri"/>
                <w:bCs/>
                <w:sz w:val="24"/>
                <w:szCs w:val="24"/>
              </w:rPr>
              <w:t>After completing the loading</w:t>
            </w:r>
            <w:r w:rsidR="009E18F8">
              <w:rPr>
                <w:rFonts w:ascii="Calibri" w:hAnsi="Calibri" w:cs="Calibri"/>
                <w:bCs/>
                <w:sz w:val="24"/>
                <w:szCs w:val="24"/>
              </w:rPr>
              <w:t>,</w:t>
            </w:r>
            <w:r w:rsidRPr="00CE0533">
              <w:rPr>
                <w:rFonts w:ascii="Calibri" w:hAnsi="Calibri" w:cs="Calibri"/>
                <w:bCs/>
                <w:sz w:val="24"/>
                <w:szCs w:val="24"/>
              </w:rPr>
              <w:t xml:space="preserve"> fix the wooden plank </w:t>
            </w:r>
            <w:r w:rsidR="00FC625C">
              <w:rPr>
                <w:rFonts w:ascii="Calibri" w:hAnsi="Calibri" w:cs="Calibri"/>
                <w:bCs/>
                <w:sz w:val="24"/>
                <w:szCs w:val="24"/>
              </w:rPr>
              <w:t>on pallet leg vertically with covering all the pallet layer &amp; nail it.</w:t>
            </w:r>
          </w:p>
          <w:p w14:paraId="00E92B68" w14:textId="347F33DA" w:rsidR="00FC625C" w:rsidRPr="00FC625C" w:rsidRDefault="00FC625C" w:rsidP="00FC625C">
            <w:pPr>
              <w:pStyle w:val="ListParagraph"/>
              <w:spacing w:after="120"/>
              <w:ind w:left="714"/>
              <w:contextualSpacing w:val="0"/>
              <w:rPr>
                <w:rFonts w:ascii="Calibri" w:hAnsi="Calibri" w:cs="Calibri"/>
                <w:bCs/>
                <w:i/>
                <w:iCs/>
                <w:sz w:val="24"/>
                <w:szCs w:val="24"/>
              </w:rPr>
            </w:pPr>
            <w:r w:rsidRPr="00FC625C">
              <w:rPr>
                <w:rFonts w:ascii="Calibri" w:hAnsi="Calibri" w:cs="Calibri"/>
                <w:bCs/>
                <w:i/>
                <w:iCs/>
                <w:sz w:val="24"/>
                <w:szCs w:val="24"/>
              </w:rPr>
              <w:t>Note: Do not put step over the pallet.</w:t>
            </w:r>
          </w:p>
          <w:p w14:paraId="0951CF36" w14:textId="12447B8D" w:rsidR="00E16950" w:rsidRDefault="00E16950" w:rsidP="00CE0533">
            <w:pPr>
              <w:pStyle w:val="ListParagraph"/>
              <w:numPr>
                <w:ilvl w:val="0"/>
                <w:numId w:val="9"/>
              </w:numPr>
              <w:spacing w:after="120"/>
              <w:ind w:left="714" w:hanging="357"/>
              <w:contextualSpacing w:val="0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sz w:val="24"/>
                <w:szCs w:val="24"/>
              </w:rPr>
              <w:t>Tie the plastic strap from truck-pallet-truck (</w:t>
            </w:r>
            <w:r w:rsidRPr="00E16950">
              <w:rPr>
                <w:rFonts w:ascii="Calibri" w:hAnsi="Calibri" w:cs="Calibri"/>
                <w:bCs/>
                <w:sz w:val="24"/>
                <w:szCs w:val="24"/>
                <w:highlight w:val="yellow"/>
              </w:rPr>
              <w:t>as shown in figure).</w:t>
            </w:r>
          </w:p>
          <w:p w14:paraId="5462F8B2" w14:textId="7A78DA0B" w:rsidR="00E126BC" w:rsidRPr="00CE0533" w:rsidRDefault="00E126BC" w:rsidP="00CE0533">
            <w:pPr>
              <w:pStyle w:val="ListParagraph"/>
              <w:numPr>
                <w:ilvl w:val="0"/>
                <w:numId w:val="9"/>
              </w:numPr>
              <w:spacing w:after="120"/>
              <w:ind w:left="714" w:hanging="357"/>
              <w:contextualSpacing w:val="0"/>
              <w:rPr>
                <w:rFonts w:ascii="Calibri" w:hAnsi="Calibri" w:cs="Calibri"/>
                <w:bCs/>
                <w:sz w:val="24"/>
                <w:szCs w:val="24"/>
              </w:rPr>
            </w:pPr>
            <w:r w:rsidRPr="00CE0533">
              <w:rPr>
                <w:rFonts w:ascii="Calibri" w:hAnsi="Calibri" w:cs="Calibri"/>
                <w:bCs/>
                <w:sz w:val="24"/>
                <w:szCs w:val="24"/>
              </w:rPr>
              <w:t>Each activity should be done under camera monitoring.</w:t>
            </w:r>
          </w:p>
          <w:p w14:paraId="378B955D" w14:textId="261A07E7" w:rsidR="00E126BC" w:rsidRPr="00CE0533" w:rsidRDefault="00E126BC" w:rsidP="00CE0533">
            <w:pPr>
              <w:pStyle w:val="ListParagraph"/>
              <w:numPr>
                <w:ilvl w:val="0"/>
                <w:numId w:val="9"/>
              </w:numPr>
              <w:spacing w:after="120"/>
              <w:ind w:left="714" w:hanging="357"/>
              <w:contextualSpacing w:val="0"/>
              <w:rPr>
                <w:rFonts w:ascii="Calibri" w:hAnsi="Calibri" w:cs="Calibri"/>
                <w:bCs/>
                <w:sz w:val="24"/>
                <w:szCs w:val="24"/>
              </w:rPr>
            </w:pPr>
            <w:r w:rsidRPr="00CE0533">
              <w:rPr>
                <w:rFonts w:ascii="Calibri" w:hAnsi="Calibri" w:cs="Calibri"/>
                <w:bCs/>
                <w:sz w:val="24"/>
                <w:szCs w:val="24"/>
              </w:rPr>
              <w:t>Once the stabilization is complete, paste the A4 size paper with date, container number &amp; customer as shown in the image.</w:t>
            </w:r>
          </w:p>
          <w:p w14:paraId="5AA0E7A4" w14:textId="0270529A" w:rsidR="00E126BC" w:rsidRPr="00CE0533" w:rsidRDefault="00E126BC" w:rsidP="00CE0533">
            <w:pPr>
              <w:pStyle w:val="ListParagraph"/>
              <w:numPr>
                <w:ilvl w:val="0"/>
                <w:numId w:val="9"/>
              </w:numPr>
              <w:spacing w:after="120"/>
              <w:ind w:left="714" w:hanging="357"/>
              <w:contextualSpacing w:val="0"/>
              <w:rPr>
                <w:rFonts w:ascii="Calibri" w:hAnsi="Calibri" w:cs="Calibri"/>
                <w:bCs/>
                <w:sz w:val="24"/>
                <w:szCs w:val="24"/>
              </w:rPr>
            </w:pPr>
            <w:r w:rsidRPr="00CE0533">
              <w:rPr>
                <w:rFonts w:ascii="Calibri" w:hAnsi="Calibri" w:cs="Calibri"/>
                <w:bCs/>
                <w:sz w:val="24"/>
                <w:szCs w:val="24"/>
              </w:rPr>
              <w:t>Click the picture of the image and save it the drive.</w:t>
            </w:r>
          </w:p>
          <w:p w14:paraId="52E9651B" w14:textId="6428339B" w:rsidR="00E126BC" w:rsidRPr="00CE0533" w:rsidRDefault="00E126BC" w:rsidP="00CE0533">
            <w:pPr>
              <w:pStyle w:val="ListParagraph"/>
              <w:numPr>
                <w:ilvl w:val="0"/>
                <w:numId w:val="9"/>
              </w:numPr>
              <w:spacing w:after="120"/>
              <w:ind w:left="714" w:hanging="357"/>
              <w:contextualSpacing w:val="0"/>
              <w:rPr>
                <w:rFonts w:ascii="Calibri" w:hAnsi="Calibri" w:cs="Calibri"/>
                <w:bCs/>
                <w:sz w:val="24"/>
                <w:szCs w:val="24"/>
              </w:rPr>
            </w:pPr>
            <w:r w:rsidRPr="00CE0533">
              <w:rPr>
                <w:rFonts w:ascii="Calibri" w:hAnsi="Calibri" w:cs="Calibri"/>
                <w:bCs/>
                <w:sz w:val="24"/>
                <w:szCs w:val="24"/>
              </w:rPr>
              <w:t>Handover the required documents to the truck driver</w:t>
            </w:r>
            <w:r w:rsidR="00CE0533" w:rsidRPr="00CE0533">
              <w:rPr>
                <w:rFonts w:ascii="Calibri" w:hAnsi="Calibri" w:cs="Calibri"/>
                <w:bCs/>
                <w:sz w:val="24"/>
                <w:szCs w:val="24"/>
              </w:rPr>
              <w:t>.</w:t>
            </w:r>
          </w:p>
          <w:p w14:paraId="33DACA42" w14:textId="621A11B9" w:rsidR="00CE0533" w:rsidRPr="00CE0533" w:rsidRDefault="00CE0533" w:rsidP="00CE0533">
            <w:pPr>
              <w:pStyle w:val="ListParagraph"/>
              <w:numPr>
                <w:ilvl w:val="0"/>
                <w:numId w:val="9"/>
              </w:numPr>
              <w:spacing w:after="120"/>
              <w:ind w:left="714" w:hanging="357"/>
              <w:contextualSpacing w:val="0"/>
              <w:rPr>
                <w:rFonts w:ascii="Calibri" w:hAnsi="Calibri" w:cs="Calibri"/>
                <w:bCs/>
                <w:sz w:val="24"/>
                <w:szCs w:val="24"/>
              </w:rPr>
            </w:pPr>
            <w:r w:rsidRPr="00CE0533">
              <w:rPr>
                <w:rFonts w:ascii="Calibri" w:hAnsi="Calibri" w:cs="Calibri"/>
                <w:bCs/>
                <w:sz w:val="24"/>
                <w:szCs w:val="24"/>
              </w:rPr>
              <w:t>Ask truck driver to takeout the Wheel chocker.</w:t>
            </w:r>
          </w:p>
          <w:p w14:paraId="417A7B1B" w14:textId="77777777" w:rsidR="00E126BC" w:rsidRPr="009E18F8" w:rsidRDefault="00CE0533" w:rsidP="00796ED8">
            <w:pPr>
              <w:pStyle w:val="ListParagraph"/>
              <w:numPr>
                <w:ilvl w:val="0"/>
                <w:numId w:val="9"/>
              </w:numPr>
              <w:spacing w:after="120"/>
              <w:ind w:left="714" w:hanging="357"/>
              <w:contextualSpacing w:val="0"/>
              <w:rPr>
                <w:rFonts w:ascii="Calibri" w:hAnsi="Calibri" w:cs="Calibri"/>
                <w:b/>
                <w:sz w:val="24"/>
                <w:szCs w:val="24"/>
              </w:rPr>
            </w:pPr>
            <w:r w:rsidRPr="00CE0533">
              <w:rPr>
                <w:rFonts w:ascii="Calibri" w:hAnsi="Calibri" w:cs="Calibri"/>
                <w:bCs/>
                <w:sz w:val="24"/>
                <w:szCs w:val="24"/>
              </w:rPr>
              <w:t>Take the truck out of the platform slowly.</w:t>
            </w:r>
          </w:p>
          <w:p w14:paraId="3344A8C8" w14:textId="55EA8CB5" w:rsidR="009E18F8" w:rsidRPr="009E18F8" w:rsidRDefault="009E18F8" w:rsidP="009E18F8">
            <w:pPr>
              <w:spacing w:after="120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5002" w:type="dxa"/>
            <w:gridSpan w:val="3"/>
            <w:vAlign w:val="center"/>
          </w:tcPr>
          <w:p w14:paraId="6909B29D" w14:textId="2B293169" w:rsidR="006D08C8" w:rsidRDefault="006D08C8" w:rsidP="00FC6C7F">
            <w:pPr>
              <w:rPr>
                <w:rFonts w:ascii="Calibri" w:hAnsi="Calibri" w:cs="Calibri"/>
                <w:b/>
                <w:noProof/>
                <w:sz w:val="24"/>
                <w:szCs w:val="24"/>
                <w:lang w:val="en-IN" w:eastAsia="en-IN"/>
              </w:rPr>
            </w:pPr>
          </w:p>
          <w:p w14:paraId="50DC34CF" w14:textId="77777777" w:rsidR="006D08C8" w:rsidRDefault="006D08C8" w:rsidP="00FC6C7F">
            <w:pPr>
              <w:rPr>
                <w:rFonts w:ascii="Calibri" w:hAnsi="Calibri" w:cs="Calibri"/>
                <w:b/>
                <w:noProof/>
                <w:sz w:val="24"/>
                <w:szCs w:val="24"/>
                <w:lang w:val="en-IN" w:eastAsia="en-IN"/>
              </w:rPr>
            </w:pPr>
          </w:p>
          <w:p w14:paraId="6C0BDEFD" w14:textId="68449C33" w:rsidR="00E126BC" w:rsidRDefault="00E126BC" w:rsidP="00FC6C7F">
            <w:pPr>
              <w:rPr>
                <w:rFonts w:ascii="Calibri" w:hAnsi="Calibri" w:cs="Calibri"/>
                <w:b/>
                <w:noProof/>
                <w:sz w:val="24"/>
                <w:szCs w:val="24"/>
                <w:lang w:val="en-IN" w:eastAsia="en-IN"/>
              </w:rPr>
            </w:pPr>
          </w:p>
        </w:tc>
      </w:tr>
      <w:tr w:rsidR="00E16950" w:rsidRPr="006C0CFC" w14:paraId="4D05C73C" w14:textId="77777777" w:rsidTr="002C1E78">
        <w:tc>
          <w:tcPr>
            <w:tcW w:w="5772" w:type="dxa"/>
            <w:gridSpan w:val="6"/>
          </w:tcPr>
          <w:p w14:paraId="50D711F4" w14:textId="77777777" w:rsidR="00E16950" w:rsidRDefault="00E16950" w:rsidP="00796ED8">
            <w:pPr>
              <w:spacing w:after="120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7.1.6 Tarpaulin and hand-overing</w:t>
            </w:r>
          </w:p>
          <w:p w14:paraId="132CFC36" w14:textId="77777777" w:rsidR="00E16950" w:rsidRPr="00E16950" w:rsidRDefault="00E16950" w:rsidP="00E16950">
            <w:pPr>
              <w:pStyle w:val="ListParagraph"/>
              <w:numPr>
                <w:ilvl w:val="0"/>
                <w:numId w:val="10"/>
              </w:numPr>
              <w:spacing w:after="120"/>
              <w:contextualSpacing w:val="0"/>
              <w:rPr>
                <w:rFonts w:ascii="Calibri" w:hAnsi="Calibri" w:cs="Calibri"/>
                <w:bCs/>
                <w:sz w:val="24"/>
                <w:szCs w:val="24"/>
              </w:rPr>
            </w:pPr>
            <w:r w:rsidRPr="00E16950">
              <w:rPr>
                <w:rFonts w:ascii="Calibri" w:hAnsi="Calibri" w:cs="Calibri"/>
                <w:bCs/>
                <w:sz w:val="24"/>
                <w:szCs w:val="24"/>
              </w:rPr>
              <w:t>Take out the wheel chockers.</w:t>
            </w:r>
          </w:p>
          <w:p w14:paraId="116436D6" w14:textId="77777777" w:rsidR="00E16950" w:rsidRPr="00E16950" w:rsidRDefault="00E16950" w:rsidP="00E16950">
            <w:pPr>
              <w:pStyle w:val="ListParagraph"/>
              <w:numPr>
                <w:ilvl w:val="0"/>
                <w:numId w:val="10"/>
              </w:numPr>
              <w:spacing w:after="120"/>
              <w:contextualSpacing w:val="0"/>
              <w:rPr>
                <w:rFonts w:ascii="Calibri" w:hAnsi="Calibri" w:cs="Calibri"/>
                <w:bCs/>
                <w:sz w:val="24"/>
                <w:szCs w:val="24"/>
              </w:rPr>
            </w:pPr>
            <w:r w:rsidRPr="00E16950">
              <w:rPr>
                <w:rFonts w:ascii="Calibri" w:hAnsi="Calibri" w:cs="Calibri"/>
                <w:bCs/>
                <w:sz w:val="24"/>
                <w:szCs w:val="24"/>
              </w:rPr>
              <w:t>Take the truck out from the platform and park in tarpaulin area</w:t>
            </w:r>
          </w:p>
          <w:p w14:paraId="00D0047B" w14:textId="77777777" w:rsidR="00E16950" w:rsidRPr="00E16950" w:rsidRDefault="00E16950" w:rsidP="00E16950">
            <w:pPr>
              <w:pStyle w:val="ListParagraph"/>
              <w:numPr>
                <w:ilvl w:val="0"/>
                <w:numId w:val="10"/>
              </w:numPr>
              <w:spacing w:after="120"/>
              <w:contextualSpacing w:val="0"/>
              <w:rPr>
                <w:rFonts w:ascii="Calibri" w:hAnsi="Calibri" w:cs="Calibri"/>
                <w:bCs/>
                <w:sz w:val="24"/>
                <w:szCs w:val="24"/>
              </w:rPr>
            </w:pPr>
            <w:r w:rsidRPr="00E16950">
              <w:rPr>
                <w:rFonts w:ascii="Calibri" w:hAnsi="Calibri" w:cs="Calibri"/>
                <w:bCs/>
                <w:sz w:val="24"/>
                <w:szCs w:val="24"/>
              </w:rPr>
              <w:lastRenderedPageBreak/>
              <w:t>Unfold and clean the tarpaulin sheet.</w:t>
            </w:r>
          </w:p>
          <w:p w14:paraId="02E4E35C" w14:textId="4BBA19A6" w:rsidR="00E16950" w:rsidRPr="00E16950" w:rsidRDefault="00E16950" w:rsidP="00E16950">
            <w:pPr>
              <w:pStyle w:val="ListParagraph"/>
              <w:numPr>
                <w:ilvl w:val="0"/>
                <w:numId w:val="10"/>
              </w:numPr>
              <w:spacing w:after="120"/>
              <w:contextualSpacing w:val="0"/>
              <w:rPr>
                <w:rFonts w:ascii="Calibri" w:hAnsi="Calibri" w:cs="Calibri"/>
                <w:bCs/>
                <w:sz w:val="24"/>
                <w:szCs w:val="24"/>
              </w:rPr>
            </w:pPr>
            <w:r w:rsidRPr="00E16950">
              <w:rPr>
                <w:rFonts w:ascii="Calibri" w:hAnsi="Calibri" w:cs="Calibri"/>
                <w:bCs/>
                <w:sz w:val="24"/>
                <w:szCs w:val="24"/>
              </w:rPr>
              <w:t>Cover the 2-layer tarpaulin sheet over the pallets.</w:t>
            </w:r>
          </w:p>
          <w:p w14:paraId="651646AE" w14:textId="77777777" w:rsidR="00E16950" w:rsidRPr="00E16950" w:rsidRDefault="00E16950" w:rsidP="00E16950">
            <w:pPr>
              <w:pStyle w:val="ListParagraph"/>
              <w:spacing w:after="120"/>
              <w:contextualSpacing w:val="0"/>
              <w:rPr>
                <w:rFonts w:ascii="Calibri" w:hAnsi="Calibri" w:cs="Calibri"/>
                <w:bCs/>
                <w:i/>
                <w:iCs/>
                <w:sz w:val="24"/>
                <w:szCs w:val="24"/>
              </w:rPr>
            </w:pPr>
            <w:r w:rsidRPr="00E16950">
              <w:rPr>
                <w:rFonts w:ascii="Calibri" w:hAnsi="Calibri" w:cs="Calibri"/>
                <w:bCs/>
                <w:i/>
                <w:iCs/>
                <w:sz w:val="24"/>
                <w:szCs w:val="24"/>
              </w:rPr>
              <w:t>Note: all the pallets should cover inside the covering</w:t>
            </w:r>
          </w:p>
          <w:p w14:paraId="6FF4A61A" w14:textId="77777777" w:rsidR="00E16950" w:rsidRPr="00E16950" w:rsidRDefault="00E16950" w:rsidP="00E16950">
            <w:pPr>
              <w:pStyle w:val="ListParagraph"/>
              <w:numPr>
                <w:ilvl w:val="0"/>
                <w:numId w:val="10"/>
              </w:numPr>
              <w:spacing w:after="120"/>
              <w:contextualSpacing w:val="0"/>
              <w:rPr>
                <w:rFonts w:ascii="Calibri" w:hAnsi="Calibri" w:cs="Calibri"/>
                <w:bCs/>
                <w:sz w:val="24"/>
                <w:szCs w:val="24"/>
              </w:rPr>
            </w:pPr>
            <w:r w:rsidRPr="00E16950">
              <w:rPr>
                <w:rFonts w:ascii="Calibri" w:hAnsi="Calibri" w:cs="Calibri"/>
                <w:bCs/>
                <w:sz w:val="24"/>
                <w:szCs w:val="24"/>
              </w:rPr>
              <w:t>Tie the tarpaulin properly with truck body.</w:t>
            </w:r>
          </w:p>
          <w:p w14:paraId="75190CFC" w14:textId="77777777" w:rsidR="00E16950" w:rsidRPr="00CE0533" w:rsidRDefault="00E16950" w:rsidP="00E16950">
            <w:pPr>
              <w:pStyle w:val="ListParagraph"/>
              <w:numPr>
                <w:ilvl w:val="0"/>
                <w:numId w:val="10"/>
              </w:numPr>
              <w:spacing w:after="120"/>
              <w:contextualSpacing w:val="0"/>
              <w:rPr>
                <w:rFonts w:ascii="Calibri" w:hAnsi="Calibri" w:cs="Calibri"/>
                <w:bCs/>
                <w:sz w:val="24"/>
                <w:szCs w:val="24"/>
              </w:rPr>
            </w:pPr>
            <w:r w:rsidRPr="00CE0533">
              <w:rPr>
                <w:rFonts w:ascii="Calibri" w:hAnsi="Calibri" w:cs="Calibri"/>
                <w:bCs/>
                <w:sz w:val="24"/>
                <w:szCs w:val="24"/>
              </w:rPr>
              <w:t>Handover the required documents to the truck driver.</w:t>
            </w:r>
          </w:p>
          <w:p w14:paraId="5D141CFA" w14:textId="77777777" w:rsidR="00E16950" w:rsidRPr="00CE0533" w:rsidRDefault="00E16950" w:rsidP="00E16950">
            <w:pPr>
              <w:pStyle w:val="ListParagraph"/>
              <w:numPr>
                <w:ilvl w:val="0"/>
                <w:numId w:val="10"/>
              </w:numPr>
              <w:spacing w:after="120"/>
              <w:ind w:left="714" w:hanging="357"/>
              <w:contextualSpacing w:val="0"/>
              <w:rPr>
                <w:rFonts w:ascii="Calibri" w:hAnsi="Calibri" w:cs="Calibri"/>
                <w:bCs/>
                <w:sz w:val="24"/>
                <w:szCs w:val="24"/>
              </w:rPr>
            </w:pPr>
            <w:r w:rsidRPr="00CE0533">
              <w:rPr>
                <w:rFonts w:ascii="Calibri" w:hAnsi="Calibri" w:cs="Calibri"/>
                <w:bCs/>
                <w:sz w:val="24"/>
                <w:szCs w:val="24"/>
              </w:rPr>
              <w:t>Ask truck driver to takeout the Wheel chocker.</w:t>
            </w:r>
          </w:p>
          <w:p w14:paraId="6E7FC52A" w14:textId="77777777" w:rsidR="00E16950" w:rsidRPr="00E16950" w:rsidRDefault="00E16950" w:rsidP="00E16950">
            <w:pPr>
              <w:pStyle w:val="ListParagraph"/>
              <w:numPr>
                <w:ilvl w:val="0"/>
                <w:numId w:val="10"/>
              </w:numPr>
              <w:spacing w:after="120"/>
              <w:ind w:left="714" w:hanging="357"/>
              <w:contextualSpacing w:val="0"/>
              <w:rPr>
                <w:rFonts w:ascii="Calibri" w:hAnsi="Calibri" w:cs="Calibri"/>
                <w:b/>
                <w:sz w:val="24"/>
                <w:szCs w:val="24"/>
              </w:rPr>
            </w:pPr>
            <w:r w:rsidRPr="00CE0533">
              <w:rPr>
                <w:rFonts w:ascii="Calibri" w:hAnsi="Calibri" w:cs="Calibri"/>
                <w:bCs/>
                <w:sz w:val="24"/>
                <w:szCs w:val="24"/>
              </w:rPr>
              <w:t>Take the truck out of the platform slowly.</w:t>
            </w:r>
          </w:p>
          <w:p w14:paraId="6093F27F" w14:textId="5F714850" w:rsidR="00E16950" w:rsidRPr="00E16950" w:rsidRDefault="00E16950" w:rsidP="00E16950">
            <w:pPr>
              <w:pStyle w:val="ListParagraph"/>
              <w:spacing w:after="120"/>
              <w:ind w:left="714"/>
              <w:contextualSpacing w:val="0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5002" w:type="dxa"/>
            <w:gridSpan w:val="3"/>
            <w:vAlign w:val="center"/>
          </w:tcPr>
          <w:p w14:paraId="26CACC21" w14:textId="77777777" w:rsidR="00E16950" w:rsidRDefault="00E16950" w:rsidP="00FC6C7F">
            <w:pPr>
              <w:rPr>
                <w:rFonts w:ascii="Calibri" w:hAnsi="Calibri" w:cs="Calibri"/>
                <w:b/>
                <w:noProof/>
                <w:sz w:val="24"/>
                <w:szCs w:val="24"/>
                <w:lang w:val="en-IN" w:eastAsia="en-IN"/>
              </w:rPr>
            </w:pPr>
          </w:p>
        </w:tc>
      </w:tr>
      <w:tr w:rsidR="00185666" w:rsidRPr="006C0CFC" w14:paraId="11847C14" w14:textId="77777777" w:rsidTr="002C1E78">
        <w:trPr>
          <w:trHeight w:val="510"/>
        </w:trPr>
        <w:tc>
          <w:tcPr>
            <w:tcW w:w="10774" w:type="dxa"/>
            <w:gridSpan w:val="9"/>
            <w:shd w:val="clear" w:color="auto" w:fill="C6D9F1" w:themeFill="text2" w:themeFillTint="33"/>
            <w:vAlign w:val="center"/>
          </w:tcPr>
          <w:p w14:paraId="0230499B" w14:textId="77777777" w:rsidR="00185666" w:rsidRPr="00293692" w:rsidRDefault="00185666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7.2 Special Process Requirements</w:t>
            </w:r>
          </w:p>
        </w:tc>
      </w:tr>
      <w:tr w:rsidR="00C75239" w:rsidRPr="006C0CFC" w14:paraId="12B42B07" w14:textId="77777777" w:rsidTr="002C1E78">
        <w:trPr>
          <w:trHeight w:val="432"/>
        </w:trPr>
        <w:tc>
          <w:tcPr>
            <w:tcW w:w="5772" w:type="dxa"/>
            <w:gridSpan w:val="6"/>
            <w:vAlign w:val="center"/>
          </w:tcPr>
          <w:p w14:paraId="51ACEBA1" w14:textId="16B865EB" w:rsidR="00C75239" w:rsidRPr="00C75239" w:rsidRDefault="00C75239" w:rsidP="00273EF9">
            <w:pPr>
              <w:rPr>
                <w:rFonts w:ascii="Calibri" w:hAnsi="Calibri" w:cs="Calibri"/>
                <w:bCs/>
                <w:sz w:val="24"/>
                <w:szCs w:val="24"/>
              </w:rPr>
            </w:pPr>
          </w:p>
        </w:tc>
        <w:tc>
          <w:tcPr>
            <w:tcW w:w="5002" w:type="dxa"/>
            <w:gridSpan w:val="3"/>
            <w:vAlign w:val="center"/>
          </w:tcPr>
          <w:p w14:paraId="71D8514F" w14:textId="77777777" w:rsidR="00C75239" w:rsidRDefault="00C75239" w:rsidP="00191877">
            <w:pPr>
              <w:rPr>
                <w:noProof/>
              </w:rPr>
            </w:pPr>
          </w:p>
        </w:tc>
      </w:tr>
      <w:tr w:rsidR="00185666" w:rsidRPr="006C0CFC" w14:paraId="2C765BC4" w14:textId="77777777" w:rsidTr="002C1E78">
        <w:trPr>
          <w:trHeight w:val="432"/>
        </w:trPr>
        <w:tc>
          <w:tcPr>
            <w:tcW w:w="10774" w:type="dxa"/>
            <w:gridSpan w:val="9"/>
            <w:shd w:val="clear" w:color="auto" w:fill="C6D9F1" w:themeFill="text2" w:themeFillTint="33"/>
            <w:vAlign w:val="center"/>
          </w:tcPr>
          <w:p w14:paraId="2B6A6A22" w14:textId="77777777" w:rsidR="00185666" w:rsidRPr="00293692" w:rsidRDefault="00185666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7.3</w:t>
            </w: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Prevention &amp; Detection </w:t>
            </w: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Controls</w:t>
            </w:r>
          </w:p>
        </w:tc>
      </w:tr>
      <w:tr w:rsidR="00185666" w:rsidRPr="006C0CFC" w14:paraId="1C78A675" w14:textId="77777777" w:rsidTr="002C1E78">
        <w:trPr>
          <w:trHeight w:val="432"/>
        </w:trPr>
        <w:tc>
          <w:tcPr>
            <w:tcW w:w="10774" w:type="dxa"/>
            <w:gridSpan w:val="9"/>
            <w:vAlign w:val="center"/>
          </w:tcPr>
          <w:p w14:paraId="53AB37A2" w14:textId="77777777" w:rsidR="00185666" w:rsidRDefault="00C15BE2" w:rsidP="002C1E78">
            <w:pPr>
              <w:spacing w:after="120"/>
              <w:rPr>
                <w:rFonts w:ascii="Calibri" w:hAnsi="Calibri" w:cs="Calibri"/>
                <w:b/>
                <w:sz w:val="24"/>
                <w:szCs w:val="24"/>
              </w:rPr>
            </w:pPr>
            <w:r w:rsidRPr="00C15BE2">
              <w:rPr>
                <w:rFonts w:ascii="Calibri" w:hAnsi="Calibri" w:cs="Calibri"/>
                <w:b/>
                <w:sz w:val="24"/>
                <w:szCs w:val="24"/>
              </w:rPr>
              <w:t>7.3.1</w:t>
            </w:r>
            <w:r w:rsidR="006309E6" w:rsidRPr="009161A6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70320D">
              <w:rPr>
                <w:rFonts w:ascii="Calibri" w:hAnsi="Calibri" w:cs="Calibri"/>
                <w:sz w:val="24"/>
                <w:szCs w:val="24"/>
              </w:rPr>
              <w:t>F</w:t>
            </w:r>
            <w:r w:rsidR="0002615D">
              <w:rPr>
                <w:rFonts w:ascii="Calibri" w:hAnsi="Calibri" w:cs="Calibri"/>
                <w:sz w:val="24"/>
                <w:szCs w:val="24"/>
              </w:rPr>
              <w:t>loor conditions must in even with steel floor</w:t>
            </w:r>
          </w:p>
          <w:p w14:paraId="10E80056" w14:textId="77777777" w:rsidR="006309E6" w:rsidRDefault="006309E6" w:rsidP="002C1E78">
            <w:pPr>
              <w:spacing w:after="12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7.3.2 </w:t>
            </w:r>
            <w:r w:rsidR="0002615D" w:rsidRPr="0002615D">
              <w:rPr>
                <w:rFonts w:ascii="Calibri" w:hAnsi="Calibri" w:cs="Calibri"/>
                <w:sz w:val="24"/>
                <w:szCs w:val="24"/>
              </w:rPr>
              <w:t xml:space="preserve">Material must be </w:t>
            </w:r>
            <w:r w:rsidR="0002615D">
              <w:rPr>
                <w:rFonts w:ascii="Calibri" w:hAnsi="Calibri" w:cs="Calibri"/>
                <w:sz w:val="24"/>
                <w:szCs w:val="24"/>
              </w:rPr>
              <w:t>with QA OK stamp.</w:t>
            </w:r>
          </w:p>
          <w:p w14:paraId="6A821BFD" w14:textId="54A5366A" w:rsidR="00E16950" w:rsidRPr="00C15BE2" w:rsidRDefault="00E16950" w:rsidP="002C1E78">
            <w:pPr>
              <w:spacing w:after="120"/>
              <w:rPr>
                <w:rFonts w:ascii="Calibri" w:hAnsi="Calibri" w:cs="Calibri"/>
                <w:b/>
                <w:sz w:val="24"/>
                <w:szCs w:val="24"/>
              </w:rPr>
            </w:pPr>
            <w:r w:rsidRPr="00531526">
              <w:rPr>
                <w:rFonts w:ascii="Calibri" w:hAnsi="Calibri" w:cs="Calibri"/>
                <w:b/>
                <w:bCs/>
                <w:sz w:val="24"/>
                <w:szCs w:val="24"/>
              </w:rPr>
              <w:t>7.3.3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Tar</w:t>
            </w:r>
            <w:r w:rsidR="00531526">
              <w:rPr>
                <w:rFonts w:ascii="Calibri" w:hAnsi="Calibri" w:cs="Calibri"/>
                <w:sz w:val="24"/>
                <w:szCs w:val="24"/>
              </w:rPr>
              <w:t>paulin condition must be damage/tear free.</w:t>
            </w:r>
          </w:p>
        </w:tc>
      </w:tr>
      <w:tr w:rsidR="00185666" w:rsidRPr="006C0CFC" w14:paraId="3C6E4EDE" w14:textId="77777777" w:rsidTr="002C1E78">
        <w:trPr>
          <w:trHeight w:val="432"/>
        </w:trPr>
        <w:tc>
          <w:tcPr>
            <w:tcW w:w="10774" w:type="dxa"/>
            <w:gridSpan w:val="9"/>
            <w:shd w:val="clear" w:color="auto" w:fill="C6D9F1" w:themeFill="text2" w:themeFillTint="33"/>
            <w:vAlign w:val="center"/>
          </w:tcPr>
          <w:p w14:paraId="5B969F68" w14:textId="77777777" w:rsidR="00185666" w:rsidRPr="00293692" w:rsidRDefault="00185666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7.4 Controls Related to EHS </w:t>
            </w:r>
          </w:p>
        </w:tc>
      </w:tr>
      <w:tr w:rsidR="00185666" w:rsidRPr="006C0CFC" w14:paraId="690C9F7E" w14:textId="77777777" w:rsidTr="002C1E78">
        <w:trPr>
          <w:trHeight w:val="377"/>
        </w:trPr>
        <w:tc>
          <w:tcPr>
            <w:tcW w:w="10774" w:type="dxa"/>
            <w:gridSpan w:val="9"/>
            <w:shd w:val="clear" w:color="auto" w:fill="EEECE1" w:themeFill="background2"/>
          </w:tcPr>
          <w:p w14:paraId="6ED47EAD" w14:textId="77777777" w:rsidR="00185666" w:rsidRPr="00293692" w:rsidRDefault="00185666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7.4.1</w:t>
            </w: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 PPE</w:t>
            </w: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 MATRIX</w:t>
            </w:r>
          </w:p>
        </w:tc>
      </w:tr>
      <w:tr w:rsidR="00957582" w:rsidRPr="006C0CFC" w14:paraId="35F0B204" w14:textId="77777777" w:rsidTr="00957582">
        <w:trPr>
          <w:trHeight w:val="293"/>
        </w:trPr>
        <w:tc>
          <w:tcPr>
            <w:tcW w:w="2694" w:type="dxa"/>
            <w:gridSpan w:val="2"/>
            <w:vAlign w:val="center"/>
          </w:tcPr>
          <w:p w14:paraId="1AEC855D" w14:textId="56502D20" w:rsidR="00957582" w:rsidRPr="00293692" w:rsidRDefault="00957582" w:rsidP="00957582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304823E" wp14:editId="0F057A3D">
                  <wp:extent cx="1188720" cy="1188720"/>
                  <wp:effectExtent l="0" t="0" r="0" b="0"/>
                  <wp:docPr id="1454198338" name="Picture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4198338" name="Picture 16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8720" cy="11887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gridSpan w:val="2"/>
            <w:vAlign w:val="center"/>
          </w:tcPr>
          <w:p w14:paraId="7EC4F1B6" w14:textId="1E216772" w:rsidR="00957582" w:rsidRPr="00293692" w:rsidRDefault="00957582" w:rsidP="00957582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noProof/>
                <w:sz w:val="24"/>
                <w:szCs w:val="24"/>
              </w:rPr>
              <w:drawing>
                <wp:inline distT="0" distB="0" distL="0" distR="0" wp14:anchorId="028A3432" wp14:editId="0B0102FC">
                  <wp:extent cx="1122045" cy="1188720"/>
                  <wp:effectExtent l="0" t="0" r="1905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2045" cy="11887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gridSpan w:val="4"/>
            <w:vAlign w:val="center"/>
          </w:tcPr>
          <w:p w14:paraId="6479C468" w14:textId="2DB2AB3E" w:rsidR="00957582" w:rsidRPr="00293692" w:rsidRDefault="00957582" w:rsidP="00957582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noProof/>
                <w:sz w:val="24"/>
                <w:szCs w:val="24"/>
              </w:rPr>
              <w:drawing>
                <wp:inline distT="0" distB="0" distL="0" distR="0" wp14:anchorId="3A604191" wp14:editId="19C01B90">
                  <wp:extent cx="1188720" cy="118872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8720" cy="11887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vAlign w:val="center"/>
          </w:tcPr>
          <w:p w14:paraId="2E70BC33" w14:textId="0E641F43" w:rsidR="00957582" w:rsidRPr="00293692" w:rsidRDefault="00957582" w:rsidP="00957582">
            <w:pPr>
              <w:ind w:right="158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6B33FF">
              <w:rPr>
                <w:rFonts w:ascii="Calibri" w:hAnsi="Calibri" w:cs="Calibri"/>
                <w:b/>
                <w:noProof/>
                <w:sz w:val="24"/>
                <w:szCs w:val="24"/>
              </w:rPr>
              <w:drawing>
                <wp:inline distT="0" distB="0" distL="0" distR="0" wp14:anchorId="32101340" wp14:editId="2DBF43C9">
                  <wp:extent cx="1037992" cy="106680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9118" cy="1088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7582" w:rsidRPr="006C0CFC" w14:paraId="5E41394D" w14:textId="77777777" w:rsidTr="00957582">
        <w:trPr>
          <w:trHeight w:val="401"/>
        </w:trPr>
        <w:tc>
          <w:tcPr>
            <w:tcW w:w="2694" w:type="dxa"/>
            <w:gridSpan w:val="2"/>
            <w:vAlign w:val="center"/>
          </w:tcPr>
          <w:p w14:paraId="48086836" w14:textId="5E204372" w:rsidR="00957582" w:rsidRPr="00293692" w:rsidRDefault="00957582" w:rsidP="00957582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Goggles</w:t>
            </w:r>
          </w:p>
        </w:tc>
        <w:tc>
          <w:tcPr>
            <w:tcW w:w="2835" w:type="dxa"/>
            <w:gridSpan w:val="2"/>
            <w:vAlign w:val="center"/>
          </w:tcPr>
          <w:p w14:paraId="0592CD8A" w14:textId="3A6D3CF5" w:rsidR="00957582" w:rsidRPr="00293692" w:rsidRDefault="00957582" w:rsidP="00957582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Safety Shoes</w:t>
            </w:r>
          </w:p>
        </w:tc>
        <w:tc>
          <w:tcPr>
            <w:tcW w:w="2835" w:type="dxa"/>
            <w:gridSpan w:val="4"/>
            <w:vAlign w:val="center"/>
          </w:tcPr>
          <w:p w14:paraId="6BE3EC84" w14:textId="7A5A048B" w:rsidR="00957582" w:rsidRPr="00293692" w:rsidRDefault="00957582" w:rsidP="00957582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t>Hand Gloves</w:t>
            </w:r>
          </w:p>
        </w:tc>
        <w:tc>
          <w:tcPr>
            <w:tcW w:w="2410" w:type="dxa"/>
            <w:vAlign w:val="center"/>
          </w:tcPr>
          <w:p w14:paraId="21F56570" w14:textId="5E2DC1D7" w:rsidR="00957582" w:rsidRPr="00293692" w:rsidRDefault="00957582" w:rsidP="00957582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Dust Mask</w:t>
            </w:r>
          </w:p>
        </w:tc>
      </w:tr>
      <w:tr w:rsidR="00185666" w:rsidRPr="006C0CFC" w14:paraId="423E0723" w14:textId="77777777" w:rsidTr="002C1E78">
        <w:trPr>
          <w:trHeight w:val="413"/>
        </w:trPr>
        <w:tc>
          <w:tcPr>
            <w:tcW w:w="10774" w:type="dxa"/>
            <w:gridSpan w:val="9"/>
          </w:tcPr>
          <w:p w14:paraId="074020FC" w14:textId="6E170FF7" w:rsidR="00185666" w:rsidRPr="00C15BE2" w:rsidRDefault="00FA1A28" w:rsidP="00FA1A28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7.4.2</w:t>
            </w: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02615D" w:rsidRPr="00107B22">
              <w:rPr>
                <w:rFonts w:ascii="Calibri" w:hAnsi="Calibri" w:cs="Calibri"/>
                <w:bCs/>
                <w:sz w:val="24"/>
                <w:szCs w:val="24"/>
              </w:rPr>
              <w:t xml:space="preserve">Used nails </w:t>
            </w:r>
            <w:r w:rsidR="00F45853" w:rsidRPr="00107B22">
              <w:rPr>
                <w:rFonts w:ascii="Calibri" w:hAnsi="Calibri" w:cs="Calibri"/>
                <w:bCs/>
                <w:sz w:val="24"/>
                <w:szCs w:val="24"/>
              </w:rPr>
              <w:t xml:space="preserve">&amp; metal strap </w:t>
            </w:r>
            <w:r w:rsidR="0002615D" w:rsidRPr="00107B22">
              <w:rPr>
                <w:rFonts w:ascii="Calibri" w:hAnsi="Calibri" w:cs="Calibri"/>
                <w:bCs/>
                <w:sz w:val="24"/>
                <w:szCs w:val="24"/>
              </w:rPr>
              <w:t xml:space="preserve">must be </w:t>
            </w:r>
            <w:r w:rsidR="00107B22" w:rsidRPr="00107B22">
              <w:rPr>
                <w:rFonts w:ascii="Calibri" w:hAnsi="Calibri" w:cs="Calibri"/>
                <w:bCs/>
                <w:sz w:val="24"/>
                <w:szCs w:val="24"/>
              </w:rPr>
              <w:t>disposed of</w:t>
            </w:r>
            <w:r w:rsidR="0002615D" w:rsidRPr="00107B22">
              <w:rPr>
                <w:rFonts w:ascii="Calibri" w:hAnsi="Calibri" w:cs="Calibri"/>
                <w:bCs/>
                <w:sz w:val="24"/>
                <w:szCs w:val="24"/>
              </w:rPr>
              <w:t xml:space="preserve"> in scrape box, to avoid </w:t>
            </w:r>
            <w:r w:rsidR="00F45853" w:rsidRPr="00107B22">
              <w:rPr>
                <w:rFonts w:ascii="Calibri" w:hAnsi="Calibri" w:cs="Calibri"/>
                <w:bCs/>
                <w:sz w:val="24"/>
                <w:szCs w:val="24"/>
              </w:rPr>
              <w:t>injury.</w:t>
            </w:r>
          </w:p>
        </w:tc>
      </w:tr>
      <w:tr w:rsidR="00185666" w:rsidRPr="006C0CFC" w14:paraId="28BE5DC4" w14:textId="77777777" w:rsidTr="002C1E78">
        <w:trPr>
          <w:trHeight w:val="413"/>
        </w:trPr>
        <w:tc>
          <w:tcPr>
            <w:tcW w:w="10774" w:type="dxa"/>
            <w:gridSpan w:val="9"/>
            <w:vAlign w:val="center"/>
          </w:tcPr>
          <w:p w14:paraId="1DC4C280" w14:textId="77777777" w:rsidR="00185666" w:rsidRDefault="006309E6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7.4.3</w:t>
            </w:r>
            <w:r w:rsidR="00F45853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107B22">
              <w:rPr>
                <w:rFonts w:ascii="Calibri" w:hAnsi="Calibri" w:cs="Calibri"/>
                <w:bCs/>
                <w:sz w:val="24"/>
                <w:szCs w:val="24"/>
              </w:rPr>
              <w:t>W</w:t>
            </w:r>
            <w:r w:rsidR="00F45853" w:rsidRPr="00107B22">
              <w:rPr>
                <w:rFonts w:ascii="Calibri" w:hAnsi="Calibri" w:cs="Calibri"/>
                <w:bCs/>
                <w:sz w:val="24"/>
                <w:szCs w:val="24"/>
              </w:rPr>
              <w:t>ood dust need to keep in Bags.</w:t>
            </w:r>
            <w:r w:rsidR="00F45853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</w:p>
          <w:p w14:paraId="12BDCDAB" w14:textId="77777777" w:rsidR="00F253A5" w:rsidRDefault="00F253A5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60A4AE44" w14:textId="0BB171FA" w:rsidR="00F253A5" w:rsidRPr="00293692" w:rsidRDefault="00F253A5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185666" w:rsidRPr="006C0CFC" w14:paraId="26D62A5F" w14:textId="77777777" w:rsidTr="002C1E78">
        <w:trPr>
          <w:trHeight w:val="413"/>
        </w:trPr>
        <w:tc>
          <w:tcPr>
            <w:tcW w:w="10774" w:type="dxa"/>
            <w:gridSpan w:val="9"/>
            <w:shd w:val="clear" w:color="auto" w:fill="8DB3E2" w:themeFill="text2" w:themeFillTint="66"/>
            <w:vAlign w:val="center"/>
          </w:tcPr>
          <w:p w14:paraId="2A1FF3BC" w14:textId="77777777" w:rsidR="00185666" w:rsidRPr="00293692" w:rsidRDefault="00185666" w:rsidP="006309E6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lastRenderedPageBreak/>
              <w:t xml:space="preserve">8.0 </w:t>
            </w:r>
            <w:r w:rsidR="006309E6">
              <w:rPr>
                <w:rFonts w:ascii="Calibri" w:hAnsi="Calibri" w:cs="Calibri"/>
                <w:b/>
                <w:sz w:val="24"/>
                <w:szCs w:val="24"/>
              </w:rPr>
              <w:t>EHS Compliance Obligations</w:t>
            </w:r>
          </w:p>
        </w:tc>
      </w:tr>
      <w:tr w:rsidR="00185666" w:rsidRPr="006C0CFC" w14:paraId="67870716" w14:textId="77777777" w:rsidTr="002C1E78">
        <w:trPr>
          <w:trHeight w:val="413"/>
        </w:trPr>
        <w:tc>
          <w:tcPr>
            <w:tcW w:w="10774" w:type="dxa"/>
            <w:gridSpan w:val="9"/>
            <w:vAlign w:val="center"/>
          </w:tcPr>
          <w:p w14:paraId="35705B68" w14:textId="77777777" w:rsidR="00185666" w:rsidRDefault="00185666" w:rsidP="006309E6">
            <w:pPr>
              <w:rPr>
                <w:rFonts w:ascii="Calibri" w:hAnsi="Calibri" w:cs="Calibri"/>
                <w:bCs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8.1</w:t>
            </w:r>
            <w:r w:rsidR="006309E6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F45853" w:rsidRPr="00107B22">
              <w:rPr>
                <w:rFonts w:ascii="Calibri" w:hAnsi="Calibri" w:cs="Calibri"/>
                <w:bCs/>
                <w:sz w:val="24"/>
                <w:szCs w:val="24"/>
              </w:rPr>
              <w:t>NA</w:t>
            </w:r>
          </w:p>
          <w:p w14:paraId="7870C16A" w14:textId="77777777" w:rsidR="00FB1704" w:rsidRDefault="00FB1704" w:rsidP="006309E6">
            <w:pPr>
              <w:rPr>
                <w:rFonts w:ascii="Calibri" w:hAnsi="Calibri" w:cs="Calibri"/>
                <w:bCs/>
                <w:sz w:val="24"/>
                <w:szCs w:val="24"/>
              </w:rPr>
            </w:pPr>
          </w:p>
          <w:p w14:paraId="01244566" w14:textId="77777777" w:rsidR="00FB1704" w:rsidRPr="006309E6" w:rsidRDefault="00FB1704" w:rsidP="006309E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185666" w:rsidRPr="006C0CFC" w14:paraId="4B8F9A08" w14:textId="77777777" w:rsidTr="002C1E78">
        <w:trPr>
          <w:trHeight w:val="413"/>
        </w:trPr>
        <w:tc>
          <w:tcPr>
            <w:tcW w:w="5808" w:type="dxa"/>
            <w:gridSpan w:val="7"/>
            <w:shd w:val="clear" w:color="auto" w:fill="8DB3E2" w:themeFill="text2" w:themeFillTint="66"/>
            <w:vAlign w:val="center"/>
          </w:tcPr>
          <w:p w14:paraId="4227B734" w14:textId="77777777" w:rsidR="00185666" w:rsidRPr="00293692" w:rsidRDefault="00185666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9.0 Possible deviation &amp; Impacts</w:t>
            </w:r>
          </w:p>
        </w:tc>
        <w:tc>
          <w:tcPr>
            <w:tcW w:w="4966" w:type="dxa"/>
            <w:gridSpan w:val="2"/>
            <w:shd w:val="clear" w:color="auto" w:fill="8DB3E2" w:themeFill="text2" w:themeFillTint="66"/>
            <w:vAlign w:val="center"/>
          </w:tcPr>
          <w:p w14:paraId="08AC0D87" w14:textId="77777777" w:rsidR="00185666" w:rsidRPr="00293692" w:rsidRDefault="000B0FDA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10. </w:t>
            </w:r>
            <w:r w:rsidR="006309E6">
              <w:rPr>
                <w:rFonts w:ascii="Calibri" w:hAnsi="Calibri" w:cs="Calibri"/>
                <w:b/>
                <w:sz w:val="24"/>
                <w:szCs w:val="24"/>
              </w:rPr>
              <w:t xml:space="preserve">Proposed </w:t>
            </w:r>
            <w:r w:rsidR="00185666" w:rsidRPr="00293692">
              <w:rPr>
                <w:rFonts w:ascii="Calibri" w:hAnsi="Calibri" w:cs="Calibri"/>
                <w:b/>
                <w:sz w:val="24"/>
                <w:szCs w:val="24"/>
              </w:rPr>
              <w:t>action</w:t>
            </w:r>
            <w:r w:rsidR="006309E6">
              <w:rPr>
                <w:rFonts w:ascii="Calibri" w:hAnsi="Calibri" w:cs="Calibri"/>
                <w:b/>
                <w:sz w:val="24"/>
                <w:szCs w:val="24"/>
              </w:rPr>
              <w:t>s</w:t>
            </w:r>
          </w:p>
        </w:tc>
      </w:tr>
      <w:tr w:rsidR="00185666" w:rsidRPr="006C0CFC" w14:paraId="07D204B4" w14:textId="77777777" w:rsidTr="002C1E78">
        <w:trPr>
          <w:trHeight w:val="827"/>
        </w:trPr>
        <w:tc>
          <w:tcPr>
            <w:tcW w:w="5808" w:type="dxa"/>
            <w:gridSpan w:val="7"/>
          </w:tcPr>
          <w:p w14:paraId="0DA6AA50" w14:textId="77777777" w:rsidR="00185666" w:rsidRDefault="00185666" w:rsidP="00FC6C7F">
            <w:pPr>
              <w:rPr>
                <w:rFonts w:ascii="Calibri" w:hAnsi="Calibri" w:cs="Calibri"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9.1</w:t>
            </w:r>
            <w:r w:rsidRPr="00293692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F45853">
              <w:rPr>
                <w:rFonts w:ascii="Calibri" w:hAnsi="Calibri" w:cs="Calibri"/>
                <w:sz w:val="24"/>
                <w:szCs w:val="24"/>
              </w:rPr>
              <w:t>Uneven floor may cause damage in FG Goods while transit.</w:t>
            </w:r>
          </w:p>
          <w:p w14:paraId="5F150244" w14:textId="2CBA55D0" w:rsidR="00FB1704" w:rsidRPr="00293692" w:rsidRDefault="00FB1704" w:rsidP="00FC6C7F">
            <w:pPr>
              <w:rPr>
                <w:rFonts w:ascii="Calibri" w:hAnsi="Calibri" w:cs="Calibri"/>
                <w:sz w:val="24"/>
                <w:szCs w:val="24"/>
              </w:rPr>
            </w:pPr>
            <w:r w:rsidRPr="00FB1704">
              <w:rPr>
                <w:rFonts w:ascii="Calibri" w:hAnsi="Calibri" w:cs="Calibri"/>
                <w:b/>
                <w:bCs/>
                <w:sz w:val="24"/>
                <w:szCs w:val="24"/>
              </w:rPr>
              <w:t>9.2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Broken glass in pallet my lead to break other glass too.</w:t>
            </w:r>
          </w:p>
        </w:tc>
        <w:tc>
          <w:tcPr>
            <w:tcW w:w="4966" w:type="dxa"/>
            <w:gridSpan w:val="2"/>
          </w:tcPr>
          <w:p w14:paraId="7D8B2171" w14:textId="3EE367CD" w:rsidR="00185666" w:rsidRDefault="00FB1704" w:rsidP="008432F3">
            <w:pPr>
              <w:rPr>
                <w:rFonts w:ascii="Calibri" w:hAnsi="Calibri" w:cs="Calibri"/>
                <w:sz w:val="24"/>
                <w:szCs w:val="24"/>
              </w:rPr>
            </w:pPr>
            <w:r w:rsidRPr="00FB1704">
              <w:rPr>
                <w:rFonts w:ascii="Calibri" w:hAnsi="Calibri" w:cs="Calibri"/>
                <w:b/>
                <w:bCs/>
                <w:sz w:val="24"/>
                <w:szCs w:val="24"/>
              </w:rPr>
              <w:t>10.1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F45853">
              <w:rPr>
                <w:rFonts w:ascii="Calibri" w:hAnsi="Calibri" w:cs="Calibri"/>
                <w:sz w:val="24"/>
                <w:szCs w:val="24"/>
              </w:rPr>
              <w:t xml:space="preserve">Check the tuck floor &amp; it must be in good </w:t>
            </w:r>
            <w:r>
              <w:rPr>
                <w:rFonts w:ascii="Calibri" w:hAnsi="Calibri" w:cs="Calibri"/>
                <w:sz w:val="24"/>
                <w:szCs w:val="24"/>
              </w:rPr>
              <w:t>condition</w:t>
            </w:r>
            <w:r w:rsidR="00F45853">
              <w:rPr>
                <w:rFonts w:ascii="Calibri" w:hAnsi="Calibri" w:cs="Calibri"/>
                <w:sz w:val="24"/>
                <w:szCs w:val="24"/>
              </w:rPr>
              <w:t>.</w:t>
            </w:r>
          </w:p>
          <w:p w14:paraId="4404D0FB" w14:textId="5D310A19" w:rsidR="00FB1704" w:rsidRPr="00FA1A28" w:rsidRDefault="00FB1704" w:rsidP="008432F3">
            <w:pPr>
              <w:rPr>
                <w:rFonts w:ascii="Calibri" w:hAnsi="Calibri" w:cs="Calibri"/>
                <w:i/>
                <w:color w:val="FF0000"/>
                <w:sz w:val="24"/>
                <w:szCs w:val="24"/>
              </w:rPr>
            </w:pPr>
            <w:r w:rsidRPr="00FB1704">
              <w:rPr>
                <w:rFonts w:ascii="Calibri" w:hAnsi="Calibri" w:cs="Calibri"/>
                <w:b/>
                <w:bCs/>
                <w:sz w:val="24"/>
                <w:szCs w:val="24"/>
              </w:rPr>
              <w:t>10.2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Before loading the pallet, check for any broken glass physically.</w:t>
            </w:r>
          </w:p>
        </w:tc>
      </w:tr>
      <w:tr w:rsidR="00185666" w:rsidRPr="006C0CFC" w14:paraId="09DEABFA" w14:textId="77777777" w:rsidTr="002C1E78">
        <w:trPr>
          <w:trHeight w:val="432"/>
        </w:trPr>
        <w:tc>
          <w:tcPr>
            <w:tcW w:w="10774" w:type="dxa"/>
            <w:gridSpan w:val="9"/>
            <w:shd w:val="clear" w:color="auto" w:fill="8DB3E2" w:themeFill="text2" w:themeFillTint="66"/>
            <w:vAlign w:val="center"/>
          </w:tcPr>
          <w:p w14:paraId="1F0B26DD" w14:textId="77777777" w:rsidR="00185666" w:rsidRPr="00293692" w:rsidRDefault="00185666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11. Reference documented information </w:t>
            </w:r>
          </w:p>
        </w:tc>
      </w:tr>
      <w:tr w:rsidR="00185666" w:rsidRPr="006C0CFC" w14:paraId="306FAA48" w14:textId="77777777" w:rsidTr="002C1E78">
        <w:tc>
          <w:tcPr>
            <w:tcW w:w="10774" w:type="dxa"/>
            <w:gridSpan w:val="9"/>
          </w:tcPr>
          <w:p w14:paraId="5FA6C375" w14:textId="24758425" w:rsidR="00F45853" w:rsidRPr="009E18F8" w:rsidRDefault="00F45853" w:rsidP="009E18F8">
            <w:pPr>
              <w:pStyle w:val="ListParagraph"/>
              <w:numPr>
                <w:ilvl w:val="1"/>
                <w:numId w:val="4"/>
              </w:num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611706">
              <w:rPr>
                <w:rFonts w:ascii="Calibri" w:hAnsi="Calibri" w:cs="Calibri"/>
              </w:rPr>
              <w:t>SG Finish Good Check List – WH/L4/003</w:t>
            </w:r>
          </w:p>
          <w:p w14:paraId="1BA5530C" w14:textId="77777777" w:rsidR="00F45853" w:rsidRPr="00293692" w:rsidRDefault="00F45853" w:rsidP="00F45853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185666" w:rsidRPr="006C0CFC" w14:paraId="43FB8FDE" w14:textId="77777777" w:rsidTr="002C1E78">
        <w:trPr>
          <w:trHeight w:val="432"/>
        </w:trPr>
        <w:tc>
          <w:tcPr>
            <w:tcW w:w="10774" w:type="dxa"/>
            <w:gridSpan w:val="9"/>
            <w:shd w:val="clear" w:color="auto" w:fill="8DB3E2" w:themeFill="text2" w:themeFillTint="66"/>
            <w:vAlign w:val="center"/>
          </w:tcPr>
          <w:p w14:paraId="46E46B77" w14:textId="77777777" w:rsidR="00185666" w:rsidRPr="00293692" w:rsidRDefault="00FA1A28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12</w:t>
            </w:r>
            <w:r w:rsidR="00185666" w:rsidRPr="00293692">
              <w:rPr>
                <w:rFonts w:ascii="Calibri" w:hAnsi="Calibri" w:cs="Calibri"/>
                <w:b/>
                <w:sz w:val="24"/>
                <w:szCs w:val="24"/>
              </w:rPr>
              <w:t>. Revision History</w:t>
            </w:r>
          </w:p>
        </w:tc>
      </w:tr>
      <w:tr w:rsidR="00185666" w:rsidRPr="006C0CFC" w14:paraId="7130BA3F" w14:textId="77777777" w:rsidTr="002C1E78">
        <w:trPr>
          <w:trHeight w:val="432"/>
        </w:trPr>
        <w:tc>
          <w:tcPr>
            <w:tcW w:w="2262" w:type="dxa"/>
            <w:shd w:val="clear" w:color="auto" w:fill="EEECE1" w:themeFill="background2"/>
            <w:vAlign w:val="center"/>
          </w:tcPr>
          <w:p w14:paraId="24CB171C" w14:textId="77777777" w:rsidR="00185666" w:rsidRPr="00293692" w:rsidRDefault="00185666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Revision No.</w:t>
            </w:r>
          </w:p>
        </w:tc>
        <w:tc>
          <w:tcPr>
            <w:tcW w:w="1857" w:type="dxa"/>
            <w:gridSpan w:val="2"/>
            <w:shd w:val="clear" w:color="auto" w:fill="EEECE1" w:themeFill="background2"/>
            <w:vAlign w:val="center"/>
          </w:tcPr>
          <w:p w14:paraId="1E425063" w14:textId="77777777" w:rsidR="00185666" w:rsidRPr="00293692" w:rsidRDefault="00185666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Date</w:t>
            </w:r>
          </w:p>
        </w:tc>
        <w:tc>
          <w:tcPr>
            <w:tcW w:w="6655" w:type="dxa"/>
            <w:gridSpan w:val="6"/>
            <w:shd w:val="clear" w:color="auto" w:fill="EEECE1" w:themeFill="background2"/>
            <w:vAlign w:val="center"/>
          </w:tcPr>
          <w:p w14:paraId="711296D1" w14:textId="77777777" w:rsidR="00185666" w:rsidRPr="00293692" w:rsidRDefault="00185666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Description of changes</w:t>
            </w:r>
          </w:p>
        </w:tc>
      </w:tr>
      <w:tr w:rsidR="00185666" w:rsidRPr="006C0CFC" w14:paraId="3BAB72DB" w14:textId="77777777" w:rsidTr="002C1E78">
        <w:tc>
          <w:tcPr>
            <w:tcW w:w="2262" w:type="dxa"/>
          </w:tcPr>
          <w:p w14:paraId="7565F97F" w14:textId="18118083" w:rsidR="00185666" w:rsidRPr="00FB1704" w:rsidRDefault="00FB1704" w:rsidP="00FC6C7F">
            <w:pPr>
              <w:rPr>
                <w:rFonts w:ascii="Calibri" w:hAnsi="Calibri" w:cs="Calibri"/>
                <w:bCs/>
                <w:sz w:val="24"/>
                <w:szCs w:val="24"/>
              </w:rPr>
            </w:pPr>
            <w:r w:rsidRPr="00FB1704">
              <w:rPr>
                <w:rFonts w:ascii="Calibri" w:hAnsi="Calibri" w:cs="Calibri"/>
                <w:bCs/>
                <w:sz w:val="24"/>
                <w:szCs w:val="24"/>
              </w:rPr>
              <w:t>00</w:t>
            </w:r>
          </w:p>
        </w:tc>
        <w:tc>
          <w:tcPr>
            <w:tcW w:w="1857" w:type="dxa"/>
            <w:gridSpan w:val="2"/>
          </w:tcPr>
          <w:p w14:paraId="64216BA7" w14:textId="2991584B" w:rsidR="00185666" w:rsidRPr="00FB1704" w:rsidRDefault="00FB1704" w:rsidP="00FC6C7F">
            <w:pPr>
              <w:rPr>
                <w:rFonts w:ascii="Calibri" w:hAnsi="Calibri" w:cs="Calibri"/>
                <w:bCs/>
                <w:sz w:val="24"/>
                <w:szCs w:val="24"/>
              </w:rPr>
            </w:pPr>
            <w:r w:rsidRPr="00FB1704">
              <w:rPr>
                <w:rFonts w:ascii="Calibri" w:hAnsi="Calibri" w:cs="Calibri"/>
                <w:bCs/>
                <w:sz w:val="24"/>
                <w:szCs w:val="24"/>
              </w:rPr>
              <w:t>12.02.2020</w:t>
            </w:r>
          </w:p>
        </w:tc>
        <w:tc>
          <w:tcPr>
            <w:tcW w:w="6655" w:type="dxa"/>
            <w:gridSpan w:val="6"/>
          </w:tcPr>
          <w:p w14:paraId="712BE2DF" w14:textId="6172D7B1" w:rsidR="00185666" w:rsidRPr="00FB1704" w:rsidRDefault="00FB1704" w:rsidP="00FC6C7F">
            <w:pPr>
              <w:rPr>
                <w:rFonts w:ascii="Calibri" w:hAnsi="Calibri" w:cs="Calibri"/>
                <w:bCs/>
                <w:sz w:val="24"/>
                <w:szCs w:val="24"/>
              </w:rPr>
            </w:pPr>
            <w:r w:rsidRPr="00FB1704">
              <w:rPr>
                <w:rFonts w:ascii="Calibri" w:hAnsi="Calibri" w:cs="Calibri"/>
                <w:bCs/>
                <w:sz w:val="24"/>
                <w:szCs w:val="24"/>
              </w:rPr>
              <w:t>Initial release</w:t>
            </w:r>
          </w:p>
        </w:tc>
      </w:tr>
      <w:tr w:rsidR="00185666" w:rsidRPr="006C0CFC" w14:paraId="72FFB499" w14:textId="77777777" w:rsidTr="002C1E78">
        <w:tc>
          <w:tcPr>
            <w:tcW w:w="2262" w:type="dxa"/>
          </w:tcPr>
          <w:p w14:paraId="3B62207D" w14:textId="158129A4" w:rsidR="00185666" w:rsidRPr="00FB1704" w:rsidRDefault="00FB1704" w:rsidP="00FC6C7F">
            <w:pPr>
              <w:rPr>
                <w:rFonts w:ascii="Calibri" w:hAnsi="Calibri" w:cs="Calibri"/>
                <w:bCs/>
                <w:sz w:val="24"/>
                <w:szCs w:val="24"/>
              </w:rPr>
            </w:pPr>
            <w:r w:rsidRPr="00FB1704">
              <w:rPr>
                <w:rFonts w:ascii="Calibri" w:hAnsi="Calibri" w:cs="Calibri"/>
                <w:bCs/>
                <w:sz w:val="24"/>
                <w:szCs w:val="24"/>
              </w:rPr>
              <w:t>01</w:t>
            </w:r>
          </w:p>
        </w:tc>
        <w:tc>
          <w:tcPr>
            <w:tcW w:w="1857" w:type="dxa"/>
            <w:gridSpan w:val="2"/>
          </w:tcPr>
          <w:p w14:paraId="3E852896" w14:textId="3B3EE736" w:rsidR="00185666" w:rsidRPr="00FB1704" w:rsidRDefault="00FB1704" w:rsidP="00FC6C7F">
            <w:pPr>
              <w:rPr>
                <w:rFonts w:ascii="Calibri" w:hAnsi="Calibri" w:cs="Calibri"/>
                <w:bCs/>
                <w:sz w:val="24"/>
                <w:szCs w:val="24"/>
              </w:rPr>
            </w:pPr>
            <w:r w:rsidRPr="00FB1704">
              <w:rPr>
                <w:rFonts w:ascii="Calibri" w:hAnsi="Calibri" w:cs="Calibri"/>
                <w:bCs/>
                <w:sz w:val="24"/>
                <w:szCs w:val="24"/>
              </w:rPr>
              <w:t>31.10.2025</w:t>
            </w:r>
          </w:p>
        </w:tc>
        <w:tc>
          <w:tcPr>
            <w:tcW w:w="6655" w:type="dxa"/>
            <w:gridSpan w:val="6"/>
          </w:tcPr>
          <w:p w14:paraId="1572DFC8" w14:textId="58F22FA9" w:rsidR="00185666" w:rsidRPr="00FB1704" w:rsidRDefault="00FB1704" w:rsidP="00FC6C7F">
            <w:pPr>
              <w:rPr>
                <w:rFonts w:ascii="Calibri" w:hAnsi="Calibri" w:cs="Calibri"/>
                <w:bCs/>
                <w:sz w:val="24"/>
                <w:szCs w:val="24"/>
              </w:rPr>
            </w:pPr>
            <w:r w:rsidRPr="00FB1704">
              <w:rPr>
                <w:rFonts w:ascii="Calibri" w:hAnsi="Calibri" w:cs="Calibri"/>
                <w:bCs/>
                <w:sz w:val="24"/>
                <w:szCs w:val="24"/>
              </w:rPr>
              <w:t>Format revised and more detailed</w:t>
            </w:r>
          </w:p>
        </w:tc>
      </w:tr>
      <w:tr w:rsidR="00181D1A" w:rsidRPr="006C0CFC" w14:paraId="59ECCB48" w14:textId="77777777" w:rsidTr="002C1E78">
        <w:tc>
          <w:tcPr>
            <w:tcW w:w="2262" w:type="dxa"/>
          </w:tcPr>
          <w:p w14:paraId="56C05395" w14:textId="77777777" w:rsidR="00181D1A" w:rsidRPr="00293692" w:rsidRDefault="00181D1A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1857" w:type="dxa"/>
            <w:gridSpan w:val="2"/>
          </w:tcPr>
          <w:p w14:paraId="2B535AAA" w14:textId="77777777" w:rsidR="00181D1A" w:rsidRPr="00293692" w:rsidRDefault="00181D1A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6655" w:type="dxa"/>
            <w:gridSpan w:val="6"/>
          </w:tcPr>
          <w:p w14:paraId="37C9F5F0" w14:textId="77777777" w:rsidR="00181D1A" w:rsidRPr="00293692" w:rsidRDefault="00181D1A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</w:tbl>
    <w:p w14:paraId="6C3F73DA" w14:textId="77777777" w:rsidR="005A6263" w:rsidRDefault="005A6263" w:rsidP="00FC6C7F">
      <w:pPr>
        <w:spacing w:line="240" w:lineRule="auto"/>
        <w:rPr>
          <w:rFonts w:cstheme="minorHAnsi"/>
        </w:rPr>
      </w:pPr>
    </w:p>
    <w:p w14:paraId="594C6536" w14:textId="77777777" w:rsidR="00AB6877" w:rsidRPr="006C0CFC" w:rsidRDefault="00AB6877" w:rsidP="00FC6C7F">
      <w:pPr>
        <w:spacing w:line="240" w:lineRule="auto"/>
        <w:rPr>
          <w:rFonts w:cstheme="minorHAnsi"/>
        </w:rPr>
      </w:pPr>
    </w:p>
    <w:sectPr w:rsidR="00AB6877" w:rsidRPr="006C0CFC" w:rsidSect="00AB6877">
      <w:headerReference w:type="default" r:id="rId12"/>
      <w:footerReference w:type="default" r:id="rId13"/>
      <w:pgSz w:w="12240" w:h="15840"/>
      <w:pgMar w:top="1440" w:right="1440" w:bottom="1440" w:left="1440" w:header="720" w:footer="405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EA882" w14:textId="77777777" w:rsidR="00516EB7" w:rsidRDefault="00516EB7" w:rsidP="004A5EA0">
      <w:pPr>
        <w:spacing w:after="0" w:line="240" w:lineRule="auto"/>
      </w:pPr>
      <w:r>
        <w:separator/>
      </w:r>
    </w:p>
  </w:endnote>
  <w:endnote w:type="continuationSeparator" w:id="0">
    <w:p w14:paraId="33EAA31D" w14:textId="77777777" w:rsidR="00516EB7" w:rsidRDefault="00516EB7" w:rsidP="004A5E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774" w:type="dxa"/>
      <w:tblInd w:w="-714" w:type="dxa"/>
      <w:tblLayout w:type="fixed"/>
      <w:tblCellMar>
        <w:left w:w="144" w:type="dxa"/>
        <w:right w:w="144" w:type="dxa"/>
      </w:tblCellMar>
      <w:tblLook w:val="04A0" w:firstRow="1" w:lastRow="0" w:firstColumn="1" w:lastColumn="0" w:noHBand="0" w:noVBand="1"/>
    </w:tblPr>
    <w:tblGrid>
      <w:gridCol w:w="1709"/>
      <w:gridCol w:w="2410"/>
      <w:gridCol w:w="2402"/>
      <w:gridCol w:w="2417"/>
      <w:gridCol w:w="1836"/>
    </w:tblGrid>
    <w:tr w:rsidR="00AB6877" w:rsidRPr="00293692" w14:paraId="3A438149" w14:textId="77777777" w:rsidTr="00E906DE">
      <w:trPr>
        <w:trHeight w:val="432"/>
      </w:trPr>
      <w:tc>
        <w:tcPr>
          <w:tcW w:w="1709" w:type="dxa"/>
          <w:shd w:val="clear" w:color="auto" w:fill="EEECE1" w:themeFill="background2"/>
          <w:vAlign w:val="center"/>
        </w:tcPr>
        <w:p w14:paraId="1AE47691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  <w:tc>
        <w:tcPr>
          <w:tcW w:w="2410" w:type="dxa"/>
          <w:shd w:val="clear" w:color="auto" w:fill="EEECE1" w:themeFill="background2"/>
          <w:vAlign w:val="center"/>
        </w:tcPr>
        <w:p w14:paraId="49A55405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 w:rsidRPr="00293692">
            <w:rPr>
              <w:rFonts w:ascii="Calibri" w:hAnsi="Calibri" w:cs="Calibri"/>
              <w:b/>
              <w:sz w:val="24"/>
              <w:szCs w:val="24"/>
            </w:rPr>
            <w:t>Prepared By</w:t>
          </w:r>
        </w:p>
      </w:tc>
      <w:tc>
        <w:tcPr>
          <w:tcW w:w="2402" w:type="dxa"/>
          <w:shd w:val="clear" w:color="auto" w:fill="EEECE1" w:themeFill="background2"/>
          <w:vAlign w:val="center"/>
        </w:tcPr>
        <w:p w14:paraId="66951842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 w:rsidRPr="00293692">
            <w:rPr>
              <w:rFonts w:ascii="Calibri" w:hAnsi="Calibri" w:cs="Calibri"/>
              <w:b/>
              <w:sz w:val="24"/>
              <w:szCs w:val="24"/>
            </w:rPr>
            <w:t>Reviewed By</w:t>
          </w:r>
        </w:p>
      </w:tc>
      <w:tc>
        <w:tcPr>
          <w:tcW w:w="2417" w:type="dxa"/>
          <w:shd w:val="clear" w:color="auto" w:fill="EEECE1" w:themeFill="background2"/>
          <w:vAlign w:val="center"/>
        </w:tcPr>
        <w:p w14:paraId="00D09105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 w:rsidRPr="00293692">
            <w:rPr>
              <w:rFonts w:ascii="Calibri" w:hAnsi="Calibri" w:cs="Calibri"/>
              <w:b/>
              <w:sz w:val="24"/>
              <w:szCs w:val="24"/>
            </w:rPr>
            <w:t>Approved By</w:t>
          </w:r>
        </w:p>
      </w:tc>
      <w:tc>
        <w:tcPr>
          <w:tcW w:w="1836" w:type="dxa"/>
          <w:shd w:val="clear" w:color="auto" w:fill="EEECE1" w:themeFill="background2"/>
          <w:vAlign w:val="center"/>
        </w:tcPr>
        <w:p w14:paraId="5C5815A7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>
            <w:rPr>
              <w:rFonts w:ascii="Calibri" w:hAnsi="Calibri" w:cs="Calibri"/>
              <w:b/>
              <w:sz w:val="24"/>
              <w:szCs w:val="24"/>
            </w:rPr>
            <w:t>Page</w:t>
          </w:r>
          <w:r w:rsidR="00181D1A">
            <w:rPr>
              <w:rFonts w:ascii="Calibri" w:hAnsi="Calibri" w:cs="Calibri"/>
              <w:b/>
              <w:sz w:val="24"/>
              <w:szCs w:val="24"/>
            </w:rPr>
            <w:t xml:space="preserve"> number</w:t>
          </w:r>
        </w:p>
      </w:tc>
    </w:tr>
    <w:tr w:rsidR="00AB6877" w:rsidRPr="00293692" w14:paraId="6A10EA08" w14:textId="77777777" w:rsidTr="00E906DE">
      <w:tc>
        <w:tcPr>
          <w:tcW w:w="1709" w:type="dxa"/>
        </w:tcPr>
        <w:p w14:paraId="4AC395C0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 w:rsidRPr="00293692">
            <w:rPr>
              <w:rFonts w:ascii="Calibri" w:hAnsi="Calibri" w:cs="Calibri"/>
              <w:b/>
              <w:sz w:val="24"/>
              <w:szCs w:val="24"/>
            </w:rPr>
            <w:t>Signature</w:t>
          </w:r>
        </w:p>
      </w:tc>
      <w:tc>
        <w:tcPr>
          <w:tcW w:w="2410" w:type="dxa"/>
        </w:tcPr>
        <w:p w14:paraId="4C54C47C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  <w:tc>
        <w:tcPr>
          <w:tcW w:w="2402" w:type="dxa"/>
        </w:tcPr>
        <w:p w14:paraId="6B02ABCD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  <w:tc>
        <w:tcPr>
          <w:tcW w:w="2417" w:type="dxa"/>
        </w:tcPr>
        <w:p w14:paraId="6085C0BF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  <w:tc>
        <w:tcPr>
          <w:tcW w:w="1836" w:type="dxa"/>
          <w:vMerge w:val="restart"/>
          <w:vAlign w:val="center"/>
        </w:tcPr>
        <w:p w14:paraId="0640412C" w14:textId="77777777" w:rsidR="00AB6877" w:rsidRPr="00293692" w:rsidRDefault="00181D1A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 w:rsidRPr="00181D1A">
            <w:rPr>
              <w:rFonts w:ascii="Calibri" w:hAnsi="Calibri" w:cs="Calibri"/>
              <w:b/>
              <w:noProof/>
              <w:sz w:val="24"/>
              <w:szCs w:val="24"/>
            </w:rPr>
            <w:t xml:space="preserve">Page </w:t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fldChar w:fldCharType="begin"/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instrText xml:space="preserve"> PAGE  \* Arabic  \* MERGEFORMAT </w:instrText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fldChar w:fldCharType="separate"/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t>1</w:t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fldChar w:fldCharType="end"/>
          </w:r>
          <w:r w:rsidRPr="00181D1A">
            <w:rPr>
              <w:rFonts w:ascii="Calibri" w:hAnsi="Calibri" w:cs="Calibri"/>
              <w:b/>
              <w:noProof/>
              <w:sz w:val="24"/>
              <w:szCs w:val="24"/>
            </w:rPr>
            <w:t xml:space="preserve"> of </w:t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fldChar w:fldCharType="begin"/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instrText xml:space="preserve"> NUMPAGES  \* Arabic  \* MERGEFORMAT </w:instrText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fldChar w:fldCharType="separate"/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t>2</w:t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fldChar w:fldCharType="end"/>
          </w:r>
        </w:p>
      </w:tc>
    </w:tr>
    <w:tr w:rsidR="00AB6877" w:rsidRPr="00293692" w14:paraId="2A5B5F04" w14:textId="77777777" w:rsidTr="00E906DE">
      <w:tc>
        <w:tcPr>
          <w:tcW w:w="1709" w:type="dxa"/>
        </w:tcPr>
        <w:p w14:paraId="25EF25D3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 w:rsidRPr="00293692">
            <w:rPr>
              <w:rFonts w:ascii="Calibri" w:hAnsi="Calibri" w:cs="Calibri"/>
              <w:b/>
              <w:sz w:val="24"/>
              <w:szCs w:val="24"/>
            </w:rPr>
            <w:t>Name</w:t>
          </w:r>
        </w:p>
      </w:tc>
      <w:tc>
        <w:tcPr>
          <w:tcW w:w="2410" w:type="dxa"/>
        </w:tcPr>
        <w:p w14:paraId="628ADF39" w14:textId="11ED0A46" w:rsidR="00AB6877" w:rsidRPr="00E906DE" w:rsidRDefault="00E906DE" w:rsidP="00AB6877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E906DE">
            <w:rPr>
              <w:rFonts w:ascii="Calibri" w:hAnsi="Calibri" w:cs="Calibri"/>
              <w:bCs/>
              <w:sz w:val="24"/>
              <w:szCs w:val="24"/>
            </w:rPr>
            <w:t xml:space="preserve">Mr. </w:t>
          </w:r>
          <w:r w:rsidR="00F45853" w:rsidRPr="00E906DE">
            <w:rPr>
              <w:rFonts w:ascii="Calibri" w:hAnsi="Calibri" w:cs="Calibri"/>
              <w:bCs/>
              <w:sz w:val="24"/>
              <w:szCs w:val="24"/>
            </w:rPr>
            <w:t>Vishal Soni</w:t>
          </w:r>
        </w:p>
      </w:tc>
      <w:tc>
        <w:tcPr>
          <w:tcW w:w="2402" w:type="dxa"/>
        </w:tcPr>
        <w:p w14:paraId="04A28A2B" w14:textId="4688C090" w:rsidR="00AB6877" w:rsidRPr="00E906DE" w:rsidRDefault="00F45853" w:rsidP="00AB6877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E906DE">
            <w:rPr>
              <w:rFonts w:ascii="Calibri" w:hAnsi="Calibri" w:cs="Calibri"/>
              <w:bCs/>
              <w:sz w:val="24"/>
              <w:szCs w:val="24"/>
            </w:rPr>
            <w:t>Mr.</w:t>
          </w:r>
          <w:r w:rsidR="00E906DE" w:rsidRPr="00E906DE">
            <w:rPr>
              <w:rFonts w:ascii="Calibri" w:hAnsi="Calibri" w:cs="Calibri"/>
              <w:bCs/>
              <w:sz w:val="24"/>
              <w:szCs w:val="24"/>
            </w:rPr>
            <w:t xml:space="preserve"> </w:t>
          </w:r>
          <w:r w:rsidRPr="00E906DE">
            <w:rPr>
              <w:rFonts w:ascii="Calibri" w:hAnsi="Calibri" w:cs="Calibri"/>
              <w:bCs/>
              <w:sz w:val="24"/>
              <w:szCs w:val="24"/>
            </w:rPr>
            <w:t xml:space="preserve">Kamlesh </w:t>
          </w:r>
          <w:r w:rsidR="00E906DE" w:rsidRPr="00E906DE">
            <w:rPr>
              <w:rFonts w:ascii="Calibri" w:hAnsi="Calibri" w:cs="Calibri"/>
              <w:bCs/>
              <w:sz w:val="24"/>
              <w:szCs w:val="24"/>
            </w:rPr>
            <w:t>Sharma</w:t>
          </w:r>
        </w:p>
      </w:tc>
      <w:tc>
        <w:tcPr>
          <w:tcW w:w="2417" w:type="dxa"/>
        </w:tcPr>
        <w:p w14:paraId="6A9B3BC8" w14:textId="77777777" w:rsidR="00AB6877" w:rsidRPr="00E906DE" w:rsidRDefault="00F45853" w:rsidP="00AB6877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E906DE">
            <w:rPr>
              <w:rFonts w:ascii="Calibri" w:hAnsi="Calibri" w:cs="Calibri"/>
              <w:bCs/>
              <w:sz w:val="24"/>
              <w:szCs w:val="24"/>
            </w:rPr>
            <w:t>Mr. Anil Singh</w:t>
          </w:r>
        </w:p>
      </w:tc>
      <w:tc>
        <w:tcPr>
          <w:tcW w:w="1836" w:type="dxa"/>
          <w:vMerge/>
        </w:tcPr>
        <w:p w14:paraId="60514F48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</w:tr>
    <w:tr w:rsidR="00AB6877" w:rsidRPr="00293692" w14:paraId="5F4E43D3" w14:textId="77777777" w:rsidTr="00E906DE">
      <w:tc>
        <w:tcPr>
          <w:tcW w:w="1709" w:type="dxa"/>
        </w:tcPr>
        <w:p w14:paraId="0E58D879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 w:rsidRPr="00293692">
            <w:rPr>
              <w:rFonts w:ascii="Calibri" w:hAnsi="Calibri" w:cs="Calibri"/>
              <w:b/>
              <w:sz w:val="24"/>
              <w:szCs w:val="24"/>
            </w:rPr>
            <w:t>Designation</w:t>
          </w:r>
        </w:p>
      </w:tc>
      <w:tc>
        <w:tcPr>
          <w:tcW w:w="2410" w:type="dxa"/>
        </w:tcPr>
        <w:p w14:paraId="01756065" w14:textId="77777777" w:rsidR="00AB6877" w:rsidRPr="00E906DE" w:rsidRDefault="00F45853" w:rsidP="00AB6877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E906DE">
            <w:rPr>
              <w:rFonts w:ascii="Calibri" w:hAnsi="Calibri" w:cs="Calibri"/>
              <w:bCs/>
              <w:sz w:val="24"/>
              <w:szCs w:val="24"/>
            </w:rPr>
            <w:t>Asst. Manager</w:t>
          </w:r>
        </w:p>
      </w:tc>
      <w:tc>
        <w:tcPr>
          <w:tcW w:w="2402" w:type="dxa"/>
        </w:tcPr>
        <w:p w14:paraId="0EFFAC48" w14:textId="77777777" w:rsidR="00AB6877" w:rsidRPr="00E906DE" w:rsidRDefault="00F45853" w:rsidP="00AB6877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E906DE">
            <w:rPr>
              <w:rFonts w:ascii="Calibri" w:hAnsi="Calibri" w:cs="Calibri"/>
              <w:bCs/>
              <w:sz w:val="24"/>
              <w:szCs w:val="24"/>
            </w:rPr>
            <w:t>Sr. Manager</w:t>
          </w:r>
        </w:p>
      </w:tc>
      <w:tc>
        <w:tcPr>
          <w:tcW w:w="2417" w:type="dxa"/>
        </w:tcPr>
        <w:p w14:paraId="0180F25F" w14:textId="77777777" w:rsidR="00AB6877" w:rsidRPr="00E906DE" w:rsidRDefault="00F45853" w:rsidP="00AB6877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E906DE">
            <w:rPr>
              <w:rFonts w:ascii="Calibri" w:hAnsi="Calibri" w:cs="Calibri"/>
              <w:bCs/>
              <w:sz w:val="24"/>
              <w:szCs w:val="24"/>
            </w:rPr>
            <w:t>AGM-Warehouse</w:t>
          </w:r>
        </w:p>
      </w:tc>
      <w:tc>
        <w:tcPr>
          <w:tcW w:w="1836" w:type="dxa"/>
          <w:vMerge/>
        </w:tcPr>
        <w:p w14:paraId="4ADEC592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</w:tr>
  </w:tbl>
  <w:p w14:paraId="588CD1D0" w14:textId="77777777" w:rsidR="008C0908" w:rsidRDefault="008C0908">
    <w:pPr>
      <w:pStyle w:val="Footer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45D90" w14:textId="77777777" w:rsidR="00516EB7" w:rsidRDefault="00516EB7" w:rsidP="004A5EA0">
      <w:pPr>
        <w:spacing w:after="0" w:line="240" w:lineRule="auto"/>
      </w:pPr>
      <w:r>
        <w:separator/>
      </w:r>
    </w:p>
  </w:footnote>
  <w:footnote w:type="continuationSeparator" w:id="0">
    <w:p w14:paraId="4CA38CEE" w14:textId="77777777" w:rsidR="00516EB7" w:rsidRDefault="00516EB7" w:rsidP="004A5E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774" w:type="dxa"/>
      <w:tblInd w:w="-714" w:type="dxa"/>
      <w:tblLayout w:type="fixed"/>
      <w:tblCellMar>
        <w:left w:w="144" w:type="dxa"/>
        <w:right w:w="144" w:type="dxa"/>
      </w:tblCellMar>
      <w:tblLook w:val="04A0" w:firstRow="1" w:lastRow="0" w:firstColumn="1" w:lastColumn="0" w:noHBand="0" w:noVBand="1"/>
    </w:tblPr>
    <w:tblGrid>
      <w:gridCol w:w="2418"/>
      <w:gridCol w:w="5103"/>
      <w:gridCol w:w="3253"/>
    </w:tblGrid>
    <w:tr w:rsidR="00F94FA3" w14:paraId="6B3D2359" w14:textId="77777777" w:rsidTr="002C1E78">
      <w:trPr>
        <w:trHeight w:val="340"/>
      </w:trPr>
      <w:tc>
        <w:tcPr>
          <w:tcW w:w="2418" w:type="dxa"/>
          <w:vMerge w:val="restart"/>
          <w:vAlign w:val="center"/>
        </w:tcPr>
        <w:p w14:paraId="3EA6002D" w14:textId="77777777" w:rsidR="00F94FA3" w:rsidRDefault="00181D1A" w:rsidP="00F94FA3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661F6F58" wp14:editId="5EFF7B14">
                <wp:extent cx="1247775" cy="620533"/>
                <wp:effectExtent l="0" t="0" r="0" b="0"/>
                <wp:docPr id="1252374743" name="Picture 1" descr="Borosil Renewables Ltd. | LinkedI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orosil Renewables Ltd. | LinkedIn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4194" b="2607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1814" cy="6225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3" w:type="dxa"/>
          <w:vMerge w:val="restart"/>
          <w:vAlign w:val="center"/>
        </w:tcPr>
        <w:p w14:paraId="016185D5" w14:textId="77777777" w:rsidR="00F94FA3" w:rsidRPr="001474E6" w:rsidRDefault="00F94FA3" w:rsidP="0005519B">
          <w:pPr>
            <w:pStyle w:val="Header"/>
            <w:jc w:val="center"/>
            <w:rPr>
              <w:rFonts w:ascii="Calibri" w:hAnsi="Calibri" w:cs="Calibri"/>
              <w:b/>
            </w:rPr>
          </w:pPr>
          <w:r w:rsidRPr="001474E6">
            <w:rPr>
              <w:rFonts w:ascii="Calibri" w:hAnsi="Calibri" w:cs="Calibri"/>
              <w:b/>
              <w:sz w:val="24"/>
            </w:rPr>
            <w:t>STANDARD OPERATING PROCEDURE</w:t>
          </w:r>
        </w:p>
      </w:tc>
      <w:tc>
        <w:tcPr>
          <w:tcW w:w="3253" w:type="dxa"/>
          <w:vAlign w:val="center"/>
        </w:tcPr>
        <w:p w14:paraId="1557FACC" w14:textId="6E590B67" w:rsidR="00F94FA3" w:rsidRPr="00CA6ADE" w:rsidRDefault="00F94FA3" w:rsidP="00CA6ADE">
          <w:pPr>
            <w:pStyle w:val="Header"/>
            <w:rPr>
              <w:b/>
            </w:rPr>
          </w:pPr>
          <w:r w:rsidRPr="00CA6ADE">
            <w:rPr>
              <w:b/>
            </w:rPr>
            <w:t>Doc. No:</w:t>
          </w:r>
          <w:r w:rsidR="001100A1">
            <w:rPr>
              <w:b/>
            </w:rPr>
            <w:t xml:space="preserve"> </w:t>
          </w:r>
          <w:r w:rsidR="00A83115">
            <w:rPr>
              <w:b/>
            </w:rPr>
            <w:t>WH/L3/00</w:t>
          </w:r>
          <w:r w:rsidR="00FC625C">
            <w:rPr>
              <w:b/>
            </w:rPr>
            <w:t>2</w:t>
          </w:r>
        </w:p>
      </w:tc>
    </w:tr>
    <w:tr w:rsidR="00F94FA3" w14:paraId="7FC1B50C" w14:textId="77777777" w:rsidTr="002C1E78">
      <w:trPr>
        <w:trHeight w:val="340"/>
      </w:trPr>
      <w:tc>
        <w:tcPr>
          <w:tcW w:w="2418" w:type="dxa"/>
          <w:vMerge/>
        </w:tcPr>
        <w:p w14:paraId="2381FE5D" w14:textId="77777777" w:rsidR="00F94FA3" w:rsidRDefault="00F94FA3">
          <w:pPr>
            <w:pStyle w:val="Header"/>
          </w:pPr>
        </w:p>
      </w:tc>
      <w:tc>
        <w:tcPr>
          <w:tcW w:w="5103" w:type="dxa"/>
          <w:vMerge/>
        </w:tcPr>
        <w:p w14:paraId="4D07FCBE" w14:textId="77777777" w:rsidR="00F94FA3" w:rsidRDefault="00F94FA3">
          <w:pPr>
            <w:pStyle w:val="Header"/>
          </w:pPr>
        </w:p>
      </w:tc>
      <w:tc>
        <w:tcPr>
          <w:tcW w:w="3253" w:type="dxa"/>
          <w:vAlign w:val="center"/>
        </w:tcPr>
        <w:p w14:paraId="4677DF63" w14:textId="77777777" w:rsidR="00F94FA3" w:rsidRPr="00CA6ADE" w:rsidRDefault="00181D1A" w:rsidP="00CA6ADE">
          <w:pPr>
            <w:pStyle w:val="Header"/>
            <w:rPr>
              <w:b/>
            </w:rPr>
          </w:pPr>
          <w:r>
            <w:rPr>
              <w:b/>
            </w:rPr>
            <w:t>Issue no./date:</w:t>
          </w:r>
          <w:r w:rsidR="00A83115">
            <w:rPr>
              <w:b/>
            </w:rPr>
            <w:t>01/12.02.2020</w:t>
          </w:r>
        </w:p>
      </w:tc>
    </w:tr>
    <w:tr w:rsidR="00F94FA3" w14:paraId="34016819" w14:textId="77777777" w:rsidTr="002C1E78">
      <w:trPr>
        <w:trHeight w:val="340"/>
      </w:trPr>
      <w:tc>
        <w:tcPr>
          <w:tcW w:w="2418" w:type="dxa"/>
          <w:vMerge/>
        </w:tcPr>
        <w:p w14:paraId="454B96A1" w14:textId="77777777" w:rsidR="00F94FA3" w:rsidRDefault="00F94FA3">
          <w:pPr>
            <w:pStyle w:val="Header"/>
          </w:pPr>
        </w:p>
      </w:tc>
      <w:tc>
        <w:tcPr>
          <w:tcW w:w="5103" w:type="dxa"/>
          <w:vMerge w:val="restart"/>
          <w:shd w:val="clear" w:color="auto" w:fill="EEECE1" w:themeFill="background2"/>
          <w:vAlign w:val="center"/>
        </w:tcPr>
        <w:p w14:paraId="7FDE6F55" w14:textId="2F9B3355" w:rsidR="00F94FA3" w:rsidRPr="00E878A9" w:rsidRDefault="00FC625C" w:rsidP="00FC625C">
          <w:pPr>
            <w:pStyle w:val="Header"/>
            <w:jc w:val="center"/>
            <w:rPr>
              <w:rFonts w:ascii="Calibri" w:hAnsi="Calibri" w:cs="Calibri"/>
              <w:b/>
              <w:color w:val="FF0000"/>
            </w:rPr>
          </w:pPr>
          <w:r>
            <w:rPr>
              <w:b/>
            </w:rPr>
            <w:t>TRUC</w:t>
          </w:r>
          <w:r w:rsidR="00CF0BD5">
            <w:rPr>
              <w:b/>
            </w:rPr>
            <w:t>K</w:t>
          </w:r>
          <w:r>
            <w:rPr>
              <w:b/>
            </w:rPr>
            <w:t xml:space="preserve"> LOADING &amp;</w:t>
          </w:r>
          <w:r w:rsidR="00A83115">
            <w:rPr>
              <w:b/>
            </w:rPr>
            <w:t xml:space="preserve"> STUFFING</w:t>
          </w:r>
        </w:p>
      </w:tc>
      <w:tc>
        <w:tcPr>
          <w:tcW w:w="3253" w:type="dxa"/>
          <w:vAlign w:val="center"/>
        </w:tcPr>
        <w:p w14:paraId="13620FB6" w14:textId="38A2D593" w:rsidR="00F94FA3" w:rsidRPr="00CA6ADE" w:rsidRDefault="00181D1A" w:rsidP="00CA6ADE">
          <w:pPr>
            <w:pStyle w:val="Header"/>
            <w:rPr>
              <w:b/>
            </w:rPr>
          </w:pPr>
          <w:r>
            <w:rPr>
              <w:b/>
            </w:rPr>
            <w:t>Rev. no.:</w:t>
          </w:r>
          <w:r w:rsidR="000871EF">
            <w:rPr>
              <w:b/>
            </w:rPr>
            <w:t xml:space="preserve"> 01</w:t>
          </w:r>
        </w:p>
      </w:tc>
    </w:tr>
    <w:tr w:rsidR="00F94FA3" w14:paraId="397CA4A7" w14:textId="77777777" w:rsidTr="002C1E78">
      <w:trPr>
        <w:trHeight w:val="340"/>
      </w:trPr>
      <w:tc>
        <w:tcPr>
          <w:tcW w:w="2418" w:type="dxa"/>
          <w:vMerge/>
        </w:tcPr>
        <w:p w14:paraId="35035CA7" w14:textId="77777777" w:rsidR="00F94FA3" w:rsidRDefault="00F94FA3">
          <w:pPr>
            <w:pStyle w:val="Header"/>
          </w:pPr>
        </w:p>
      </w:tc>
      <w:tc>
        <w:tcPr>
          <w:tcW w:w="5103" w:type="dxa"/>
          <w:vMerge/>
          <w:shd w:val="clear" w:color="auto" w:fill="EEECE1" w:themeFill="background2"/>
          <w:vAlign w:val="center"/>
        </w:tcPr>
        <w:p w14:paraId="5D0636C7" w14:textId="77777777" w:rsidR="00F94FA3" w:rsidRDefault="00F94FA3" w:rsidP="00091A0A">
          <w:pPr>
            <w:pStyle w:val="Header"/>
            <w:jc w:val="center"/>
            <w:rPr>
              <w:rFonts w:ascii="Calibri" w:hAnsi="Calibri" w:cs="Calibri"/>
              <w:b/>
              <w:sz w:val="24"/>
            </w:rPr>
          </w:pPr>
        </w:p>
      </w:tc>
      <w:tc>
        <w:tcPr>
          <w:tcW w:w="3253" w:type="dxa"/>
          <w:vAlign w:val="center"/>
        </w:tcPr>
        <w:p w14:paraId="52704E67" w14:textId="5DAE958A" w:rsidR="00F94FA3" w:rsidRPr="00CA6ADE" w:rsidRDefault="00181D1A" w:rsidP="00F94FA3">
          <w:pPr>
            <w:pStyle w:val="Header"/>
            <w:rPr>
              <w:b/>
            </w:rPr>
          </w:pPr>
          <w:r>
            <w:rPr>
              <w:b/>
            </w:rPr>
            <w:t>Rev. date:</w:t>
          </w:r>
          <w:r w:rsidR="00F94FA3" w:rsidRPr="00CA6ADE">
            <w:rPr>
              <w:b/>
            </w:rPr>
            <w:t xml:space="preserve"> </w:t>
          </w:r>
          <w:r w:rsidR="00FC625C">
            <w:rPr>
              <w:b/>
            </w:rPr>
            <w:t>07</w:t>
          </w:r>
          <w:r w:rsidR="000871EF">
            <w:rPr>
              <w:b/>
            </w:rPr>
            <w:t>.</w:t>
          </w:r>
          <w:r w:rsidR="00FC625C">
            <w:rPr>
              <w:b/>
            </w:rPr>
            <w:t>11</w:t>
          </w:r>
          <w:r w:rsidR="000871EF">
            <w:rPr>
              <w:b/>
            </w:rPr>
            <w:t>.2025</w:t>
          </w:r>
        </w:p>
      </w:tc>
    </w:tr>
  </w:tbl>
  <w:p w14:paraId="7DC56F55" w14:textId="77777777" w:rsidR="00430661" w:rsidRDefault="004306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E0895"/>
    <w:multiLevelType w:val="multilevel"/>
    <w:tmpl w:val="D42C1DB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CBC07CC"/>
    <w:multiLevelType w:val="hybridMultilevel"/>
    <w:tmpl w:val="015C8FB2"/>
    <w:lvl w:ilvl="0" w:tplc="38160A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6F4F57"/>
    <w:multiLevelType w:val="hybridMultilevel"/>
    <w:tmpl w:val="2AB4C33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8F1E76"/>
    <w:multiLevelType w:val="hybridMultilevel"/>
    <w:tmpl w:val="B2E0C35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AD7A2A"/>
    <w:multiLevelType w:val="hybridMultilevel"/>
    <w:tmpl w:val="DFDECD50"/>
    <w:lvl w:ilvl="0" w:tplc="FFFFFFFF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0F74B2"/>
    <w:multiLevelType w:val="hybridMultilevel"/>
    <w:tmpl w:val="DFDECD50"/>
    <w:lvl w:ilvl="0" w:tplc="1DACC0EA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3C0C02"/>
    <w:multiLevelType w:val="multilevel"/>
    <w:tmpl w:val="4009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460E3E56"/>
    <w:multiLevelType w:val="multilevel"/>
    <w:tmpl w:val="49C46224"/>
    <w:lvl w:ilvl="0">
      <w:start w:val="11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8" w15:restartNumberingAfterBreak="0">
    <w:nsid w:val="4BEF4A1C"/>
    <w:multiLevelType w:val="hybridMultilevel"/>
    <w:tmpl w:val="31F85FCE"/>
    <w:lvl w:ilvl="0" w:tplc="CA34A4EA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BD433A"/>
    <w:multiLevelType w:val="hybridMultilevel"/>
    <w:tmpl w:val="7D84A6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3742387">
    <w:abstractNumId w:val="0"/>
  </w:num>
  <w:num w:numId="2" w16cid:durableId="588006632">
    <w:abstractNumId w:val="6"/>
  </w:num>
  <w:num w:numId="3" w16cid:durableId="229198018">
    <w:abstractNumId w:val="9"/>
  </w:num>
  <w:num w:numId="4" w16cid:durableId="780077505">
    <w:abstractNumId w:val="7"/>
  </w:num>
  <w:num w:numId="5" w16cid:durableId="1609845709">
    <w:abstractNumId w:val="1"/>
  </w:num>
  <w:num w:numId="6" w16cid:durableId="830951878">
    <w:abstractNumId w:val="3"/>
  </w:num>
  <w:num w:numId="7" w16cid:durableId="1778401114">
    <w:abstractNumId w:val="2"/>
  </w:num>
  <w:num w:numId="8" w16cid:durableId="732197024">
    <w:abstractNumId w:val="8"/>
  </w:num>
  <w:num w:numId="9" w16cid:durableId="310404667">
    <w:abstractNumId w:val="5"/>
  </w:num>
  <w:num w:numId="10" w16cid:durableId="1592852838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edit="forms" w:enforcement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EA0"/>
    <w:rsid w:val="000016DA"/>
    <w:rsid w:val="00005A28"/>
    <w:rsid w:val="00017D3C"/>
    <w:rsid w:val="00022DDD"/>
    <w:rsid w:val="00024D11"/>
    <w:rsid w:val="0002615D"/>
    <w:rsid w:val="00037ECE"/>
    <w:rsid w:val="00043FD6"/>
    <w:rsid w:val="000524DE"/>
    <w:rsid w:val="0005519B"/>
    <w:rsid w:val="0007272D"/>
    <w:rsid w:val="00082B2C"/>
    <w:rsid w:val="000871EF"/>
    <w:rsid w:val="00091A0A"/>
    <w:rsid w:val="000A01D2"/>
    <w:rsid w:val="000A0400"/>
    <w:rsid w:val="000A20CC"/>
    <w:rsid w:val="000A5017"/>
    <w:rsid w:val="000B0FDA"/>
    <w:rsid w:val="000B563E"/>
    <w:rsid w:val="000B7B58"/>
    <w:rsid w:val="000D76C6"/>
    <w:rsid w:val="000F513C"/>
    <w:rsid w:val="000F6468"/>
    <w:rsid w:val="001027C2"/>
    <w:rsid w:val="0010534D"/>
    <w:rsid w:val="00105789"/>
    <w:rsid w:val="00106A4A"/>
    <w:rsid w:val="00106BC6"/>
    <w:rsid w:val="00107B22"/>
    <w:rsid w:val="001100A1"/>
    <w:rsid w:val="0012771F"/>
    <w:rsid w:val="0013689A"/>
    <w:rsid w:val="00142008"/>
    <w:rsid w:val="001474E6"/>
    <w:rsid w:val="00147C63"/>
    <w:rsid w:val="00165C62"/>
    <w:rsid w:val="00175D01"/>
    <w:rsid w:val="00181D1A"/>
    <w:rsid w:val="0018357B"/>
    <w:rsid w:val="00185666"/>
    <w:rsid w:val="00191877"/>
    <w:rsid w:val="00193404"/>
    <w:rsid w:val="001A4960"/>
    <w:rsid w:val="001A4A10"/>
    <w:rsid w:val="001B2E94"/>
    <w:rsid w:val="001C228D"/>
    <w:rsid w:val="001C60FE"/>
    <w:rsid w:val="001C7F17"/>
    <w:rsid w:val="0020038F"/>
    <w:rsid w:val="00203CCF"/>
    <w:rsid w:val="00204144"/>
    <w:rsid w:val="002115E4"/>
    <w:rsid w:val="0022307C"/>
    <w:rsid w:val="00231266"/>
    <w:rsid w:val="00234C16"/>
    <w:rsid w:val="00255212"/>
    <w:rsid w:val="00256874"/>
    <w:rsid w:val="00260BA4"/>
    <w:rsid w:val="00260E01"/>
    <w:rsid w:val="00262DAC"/>
    <w:rsid w:val="0026445F"/>
    <w:rsid w:val="00266C50"/>
    <w:rsid w:val="00273EF9"/>
    <w:rsid w:val="00287BD6"/>
    <w:rsid w:val="00293692"/>
    <w:rsid w:val="002A52FE"/>
    <w:rsid w:val="002A7A96"/>
    <w:rsid w:val="002B60BE"/>
    <w:rsid w:val="002C1E78"/>
    <w:rsid w:val="002C545D"/>
    <w:rsid w:val="002D1618"/>
    <w:rsid w:val="002D2D68"/>
    <w:rsid w:val="002E299B"/>
    <w:rsid w:val="002E3E86"/>
    <w:rsid w:val="002F3F8F"/>
    <w:rsid w:val="00303DC5"/>
    <w:rsid w:val="0031287B"/>
    <w:rsid w:val="003204B1"/>
    <w:rsid w:val="00321EB5"/>
    <w:rsid w:val="00332446"/>
    <w:rsid w:val="00340693"/>
    <w:rsid w:val="003407A1"/>
    <w:rsid w:val="003408B6"/>
    <w:rsid w:val="00341146"/>
    <w:rsid w:val="00350C5F"/>
    <w:rsid w:val="003524E3"/>
    <w:rsid w:val="003560A1"/>
    <w:rsid w:val="00365FA4"/>
    <w:rsid w:val="003672E4"/>
    <w:rsid w:val="00374AE1"/>
    <w:rsid w:val="00381C65"/>
    <w:rsid w:val="0038569B"/>
    <w:rsid w:val="003A4352"/>
    <w:rsid w:val="003A4F3B"/>
    <w:rsid w:val="003B1027"/>
    <w:rsid w:val="003B464F"/>
    <w:rsid w:val="003B497A"/>
    <w:rsid w:val="003C0B9C"/>
    <w:rsid w:val="003C0F5F"/>
    <w:rsid w:val="003C1046"/>
    <w:rsid w:val="003C6E2C"/>
    <w:rsid w:val="003D4326"/>
    <w:rsid w:val="003D622B"/>
    <w:rsid w:val="003D6725"/>
    <w:rsid w:val="003E19DE"/>
    <w:rsid w:val="003E2529"/>
    <w:rsid w:val="003F3952"/>
    <w:rsid w:val="00407F20"/>
    <w:rsid w:val="00426805"/>
    <w:rsid w:val="00430661"/>
    <w:rsid w:val="00450077"/>
    <w:rsid w:val="004543A5"/>
    <w:rsid w:val="0045477F"/>
    <w:rsid w:val="00455E82"/>
    <w:rsid w:val="0045627B"/>
    <w:rsid w:val="00465E67"/>
    <w:rsid w:val="004665CB"/>
    <w:rsid w:val="00487EA2"/>
    <w:rsid w:val="00493E88"/>
    <w:rsid w:val="00496E88"/>
    <w:rsid w:val="004A25C9"/>
    <w:rsid w:val="004A5A48"/>
    <w:rsid w:val="004A5EA0"/>
    <w:rsid w:val="004C0543"/>
    <w:rsid w:val="004C64BD"/>
    <w:rsid w:val="004D0036"/>
    <w:rsid w:val="004E0337"/>
    <w:rsid w:val="004E1237"/>
    <w:rsid w:val="004F041B"/>
    <w:rsid w:val="004F0564"/>
    <w:rsid w:val="004F5E8E"/>
    <w:rsid w:val="004F75D0"/>
    <w:rsid w:val="005020AB"/>
    <w:rsid w:val="0050681E"/>
    <w:rsid w:val="00513DB6"/>
    <w:rsid w:val="00516EB7"/>
    <w:rsid w:val="005211B0"/>
    <w:rsid w:val="00530E2A"/>
    <w:rsid w:val="005311DA"/>
    <w:rsid w:val="00531526"/>
    <w:rsid w:val="00531B02"/>
    <w:rsid w:val="00533FA9"/>
    <w:rsid w:val="0054719D"/>
    <w:rsid w:val="00554FE5"/>
    <w:rsid w:val="005574DA"/>
    <w:rsid w:val="00557919"/>
    <w:rsid w:val="00584099"/>
    <w:rsid w:val="005915BE"/>
    <w:rsid w:val="00592316"/>
    <w:rsid w:val="00594723"/>
    <w:rsid w:val="00595250"/>
    <w:rsid w:val="005A6263"/>
    <w:rsid w:val="005A633C"/>
    <w:rsid w:val="005A6F2A"/>
    <w:rsid w:val="005B4F5E"/>
    <w:rsid w:val="005C5E82"/>
    <w:rsid w:val="005D23FF"/>
    <w:rsid w:val="005D30F5"/>
    <w:rsid w:val="005D3E5A"/>
    <w:rsid w:val="005E5D95"/>
    <w:rsid w:val="005F1802"/>
    <w:rsid w:val="00600F71"/>
    <w:rsid w:val="00607DFB"/>
    <w:rsid w:val="00611706"/>
    <w:rsid w:val="0061305C"/>
    <w:rsid w:val="0061533E"/>
    <w:rsid w:val="00621EEE"/>
    <w:rsid w:val="0062385C"/>
    <w:rsid w:val="00625CFD"/>
    <w:rsid w:val="00627F30"/>
    <w:rsid w:val="006309E6"/>
    <w:rsid w:val="00630E81"/>
    <w:rsid w:val="00636720"/>
    <w:rsid w:val="00640C6E"/>
    <w:rsid w:val="006469DD"/>
    <w:rsid w:val="0065007B"/>
    <w:rsid w:val="00672205"/>
    <w:rsid w:val="006747A8"/>
    <w:rsid w:val="0067777C"/>
    <w:rsid w:val="0068115C"/>
    <w:rsid w:val="006912BF"/>
    <w:rsid w:val="0069733E"/>
    <w:rsid w:val="006A2A06"/>
    <w:rsid w:val="006A386B"/>
    <w:rsid w:val="006A4DA4"/>
    <w:rsid w:val="006A58F4"/>
    <w:rsid w:val="006B30F6"/>
    <w:rsid w:val="006B33FF"/>
    <w:rsid w:val="006C0CFC"/>
    <w:rsid w:val="006C263A"/>
    <w:rsid w:val="006C59EE"/>
    <w:rsid w:val="006D017E"/>
    <w:rsid w:val="006D08C8"/>
    <w:rsid w:val="006F2B49"/>
    <w:rsid w:val="006F6F93"/>
    <w:rsid w:val="0070320D"/>
    <w:rsid w:val="007100D4"/>
    <w:rsid w:val="00716E48"/>
    <w:rsid w:val="0071769C"/>
    <w:rsid w:val="00722E20"/>
    <w:rsid w:val="0072361F"/>
    <w:rsid w:val="007254B3"/>
    <w:rsid w:val="00733A5D"/>
    <w:rsid w:val="00747EEE"/>
    <w:rsid w:val="00750B6D"/>
    <w:rsid w:val="007515F2"/>
    <w:rsid w:val="007767DB"/>
    <w:rsid w:val="00777419"/>
    <w:rsid w:val="00782E8D"/>
    <w:rsid w:val="007831D8"/>
    <w:rsid w:val="00791EF9"/>
    <w:rsid w:val="00796861"/>
    <w:rsid w:val="00796ED8"/>
    <w:rsid w:val="007A070E"/>
    <w:rsid w:val="007B08BF"/>
    <w:rsid w:val="007B7FDF"/>
    <w:rsid w:val="007C1688"/>
    <w:rsid w:val="007D4087"/>
    <w:rsid w:val="007E0EE4"/>
    <w:rsid w:val="008066FD"/>
    <w:rsid w:val="00826015"/>
    <w:rsid w:val="00836125"/>
    <w:rsid w:val="00841B09"/>
    <w:rsid w:val="008432F3"/>
    <w:rsid w:val="00844867"/>
    <w:rsid w:val="008540EE"/>
    <w:rsid w:val="00855CA9"/>
    <w:rsid w:val="00864062"/>
    <w:rsid w:val="00864703"/>
    <w:rsid w:val="00877BAE"/>
    <w:rsid w:val="00881723"/>
    <w:rsid w:val="008B202A"/>
    <w:rsid w:val="008B27C9"/>
    <w:rsid w:val="008B3573"/>
    <w:rsid w:val="008B399C"/>
    <w:rsid w:val="008B3BAB"/>
    <w:rsid w:val="008B4B9F"/>
    <w:rsid w:val="008C00AA"/>
    <w:rsid w:val="008C0908"/>
    <w:rsid w:val="008C6832"/>
    <w:rsid w:val="008D6863"/>
    <w:rsid w:val="008E1C01"/>
    <w:rsid w:val="008E2DF8"/>
    <w:rsid w:val="008E3C61"/>
    <w:rsid w:val="008E4930"/>
    <w:rsid w:val="008F092C"/>
    <w:rsid w:val="008F3C08"/>
    <w:rsid w:val="008F583B"/>
    <w:rsid w:val="009101B4"/>
    <w:rsid w:val="009111B8"/>
    <w:rsid w:val="00913684"/>
    <w:rsid w:val="009161A6"/>
    <w:rsid w:val="00921651"/>
    <w:rsid w:val="009250D9"/>
    <w:rsid w:val="0092547E"/>
    <w:rsid w:val="0093050D"/>
    <w:rsid w:val="00936B67"/>
    <w:rsid w:val="0094346D"/>
    <w:rsid w:val="009529A8"/>
    <w:rsid w:val="00956C17"/>
    <w:rsid w:val="00957582"/>
    <w:rsid w:val="00957A0D"/>
    <w:rsid w:val="00961E12"/>
    <w:rsid w:val="00965695"/>
    <w:rsid w:val="0097249F"/>
    <w:rsid w:val="009757B0"/>
    <w:rsid w:val="0098093D"/>
    <w:rsid w:val="009854CA"/>
    <w:rsid w:val="00987E24"/>
    <w:rsid w:val="00987F4A"/>
    <w:rsid w:val="009946BE"/>
    <w:rsid w:val="009954C2"/>
    <w:rsid w:val="009A4BB5"/>
    <w:rsid w:val="009A5E32"/>
    <w:rsid w:val="009B4DFF"/>
    <w:rsid w:val="009B6B8C"/>
    <w:rsid w:val="009C6D6D"/>
    <w:rsid w:val="009C71A5"/>
    <w:rsid w:val="009D6D7D"/>
    <w:rsid w:val="009D7AE6"/>
    <w:rsid w:val="009E18F8"/>
    <w:rsid w:val="009E5280"/>
    <w:rsid w:val="009E5424"/>
    <w:rsid w:val="009F1E17"/>
    <w:rsid w:val="00A02619"/>
    <w:rsid w:val="00A11303"/>
    <w:rsid w:val="00A22A46"/>
    <w:rsid w:val="00A22F33"/>
    <w:rsid w:val="00A274B5"/>
    <w:rsid w:val="00A34C45"/>
    <w:rsid w:val="00A537AD"/>
    <w:rsid w:val="00A713D0"/>
    <w:rsid w:val="00A750A1"/>
    <w:rsid w:val="00A75DAD"/>
    <w:rsid w:val="00A83115"/>
    <w:rsid w:val="00A9086C"/>
    <w:rsid w:val="00A94253"/>
    <w:rsid w:val="00A97425"/>
    <w:rsid w:val="00AA5D2F"/>
    <w:rsid w:val="00AB14E4"/>
    <w:rsid w:val="00AB2622"/>
    <w:rsid w:val="00AB53B2"/>
    <w:rsid w:val="00AB5D46"/>
    <w:rsid w:val="00AB6877"/>
    <w:rsid w:val="00AD093C"/>
    <w:rsid w:val="00AD7A3E"/>
    <w:rsid w:val="00AE4D45"/>
    <w:rsid w:val="00B1418C"/>
    <w:rsid w:val="00B17DDB"/>
    <w:rsid w:val="00B2280B"/>
    <w:rsid w:val="00B25E54"/>
    <w:rsid w:val="00B37F0D"/>
    <w:rsid w:val="00B433EE"/>
    <w:rsid w:val="00B46497"/>
    <w:rsid w:val="00B46F5B"/>
    <w:rsid w:val="00B5045C"/>
    <w:rsid w:val="00B527AB"/>
    <w:rsid w:val="00B53D14"/>
    <w:rsid w:val="00B560B0"/>
    <w:rsid w:val="00B5641A"/>
    <w:rsid w:val="00B63056"/>
    <w:rsid w:val="00B67639"/>
    <w:rsid w:val="00B75868"/>
    <w:rsid w:val="00B769EE"/>
    <w:rsid w:val="00B76BF6"/>
    <w:rsid w:val="00B822DE"/>
    <w:rsid w:val="00B85A15"/>
    <w:rsid w:val="00BA3AD3"/>
    <w:rsid w:val="00BA61DE"/>
    <w:rsid w:val="00BA62E4"/>
    <w:rsid w:val="00BA6C64"/>
    <w:rsid w:val="00BB4EE8"/>
    <w:rsid w:val="00BB6DA7"/>
    <w:rsid w:val="00BC1E15"/>
    <w:rsid w:val="00BC4EFF"/>
    <w:rsid w:val="00BC5478"/>
    <w:rsid w:val="00BC5837"/>
    <w:rsid w:val="00BC7F8B"/>
    <w:rsid w:val="00BD4659"/>
    <w:rsid w:val="00BD56AC"/>
    <w:rsid w:val="00BE3558"/>
    <w:rsid w:val="00BE494A"/>
    <w:rsid w:val="00C11483"/>
    <w:rsid w:val="00C12578"/>
    <w:rsid w:val="00C15BE2"/>
    <w:rsid w:val="00C2161C"/>
    <w:rsid w:val="00C2786A"/>
    <w:rsid w:val="00C32C61"/>
    <w:rsid w:val="00C32D00"/>
    <w:rsid w:val="00C36C08"/>
    <w:rsid w:val="00C42B63"/>
    <w:rsid w:val="00C507B5"/>
    <w:rsid w:val="00C50C19"/>
    <w:rsid w:val="00C66E74"/>
    <w:rsid w:val="00C70F20"/>
    <w:rsid w:val="00C71CA2"/>
    <w:rsid w:val="00C72762"/>
    <w:rsid w:val="00C75239"/>
    <w:rsid w:val="00C757FA"/>
    <w:rsid w:val="00C9335B"/>
    <w:rsid w:val="00C94BF1"/>
    <w:rsid w:val="00C95E01"/>
    <w:rsid w:val="00CA3759"/>
    <w:rsid w:val="00CA4FCB"/>
    <w:rsid w:val="00CA6ADE"/>
    <w:rsid w:val="00CA6B88"/>
    <w:rsid w:val="00CA7ADD"/>
    <w:rsid w:val="00CE0533"/>
    <w:rsid w:val="00CF0B42"/>
    <w:rsid w:val="00CF0BD5"/>
    <w:rsid w:val="00CF3D60"/>
    <w:rsid w:val="00D05B35"/>
    <w:rsid w:val="00D175E9"/>
    <w:rsid w:val="00D17663"/>
    <w:rsid w:val="00D219C3"/>
    <w:rsid w:val="00D2669C"/>
    <w:rsid w:val="00D47A36"/>
    <w:rsid w:val="00D50840"/>
    <w:rsid w:val="00D57CF1"/>
    <w:rsid w:val="00D64A9E"/>
    <w:rsid w:val="00D71DA4"/>
    <w:rsid w:val="00D77922"/>
    <w:rsid w:val="00D81763"/>
    <w:rsid w:val="00D858E7"/>
    <w:rsid w:val="00D925F8"/>
    <w:rsid w:val="00D949BB"/>
    <w:rsid w:val="00D978D5"/>
    <w:rsid w:val="00DB12E9"/>
    <w:rsid w:val="00DC0256"/>
    <w:rsid w:val="00DD3B2D"/>
    <w:rsid w:val="00DE4BBD"/>
    <w:rsid w:val="00DE6807"/>
    <w:rsid w:val="00DF3615"/>
    <w:rsid w:val="00DF3FC7"/>
    <w:rsid w:val="00DF6C89"/>
    <w:rsid w:val="00E051D8"/>
    <w:rsid w:val="00E053AC"/>
    <w:rsid w:val="00E06599"/>
    <w:rsid w:val="00E126BC"/>
    <w:rsid w:val="00E12A28"/>
    <w:rsid w:val="00E16950"/>
    <w:rsid w:val="00E17CF8"/>
    <w:rsid w:val="00E22637"/>
    <w:rsid w:val="00E2320C"/>
    <w:rsid w:val="00E2516C"/>
    <w:rsid w:val="00E362A8"/>
    <w:rsid w:val="00E4229A"/>
    <w:rsid w:val="00E46968"/>
    <w:rsid w:val="00E60F34"/>
    <w:rsid w:val="00E61AE3"/>
    <w:rsid w:val="00E62B41"/>
    <w:rsid w:val="00E6719F"/>
    <w:rsid w:val="00E878A9"/>
    <w:rsid w:val="00E906DE"/>
    <w:rsid w:val="00E9518A"/>
    <w:rsid w:val="00EB1808"/>
    <w:rsid w:val="00EB79FD"/>
    <w:rsid w:val="00EC100B"/>
    <w:rsid w:val="00EC3681"/>
    <w:rsid w:val="00EC5349"/>
    <w:rsid w:val="00ED5A7D"/>
    <w:rsid w:val="00EE2C39"/>
    <w:rsid w:val="00EF6DA1"/>
    <w:rsid w:val="00F00C19"/>
    <w:rsid w:val="00F035DC"/>
    <w:rsid w:val="00F11C71"/>
    <w:rsid w:val="00F253A5"/>
    <w:rsid w:val="00F26D96"/>
    <w:rsid w:val="00F34540"/>
    <w:rsid w:val="00F3592E"/>
    <w:rsid w:val="00F37FF0"/>
    <w:rsid w:val="00F43882"/>
    <w:rsid w:val="00F45853"/>
    <w:rsid w:val="00F610E5"/>
    <w:rsid w:val="00F61E01"/>
    <w:rsid w:val="00F65D4B"/>
    <w:rsid w:val="00F67C20"/>
    <w:rsid w:val="00F728D8"/>
    <w:rsid w:val="00F73ADB"/>
    <w:rsid w:val="00F94FA3"/>
    <w:rsid w:val="00F9530D"/>
    <w:rsid w:val="00FA1A28"/>
    <w:rsid w:val="00FA4C2D"/>
    <w:rsid w:val="00FA7CC6"/>
    <w:rsid w:val="00FA7EE5"/>
    <w:rsid w:val="00FB1704"/>
    <w:rsid w:val="00FB541A"/>
    <w:rsid w:val="00FB709B"/>
    <w:rsid w:val="00FC5045"/>
    <w:rsid w:val="00FC625C"/>
    <w:rsid w:val="00FC6C7F"/>
    <w:rsid w:val="00FE3E3A"/>
    <w:rsid w:val="00FF4914"/>
    <w:rsid w:val="00FF7163"/>
    <w:rsid w:val="00FF7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695A3B"/>
  <w15:docId w15:val="{3055F685-9E83-4053-901A-36F526137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8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A5E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5EA0"/>
  </w:style>
  <w:style w:type="paragraph" w:styleId="Footer">
    <w:name w:val="footer"/>
    <w:basedOn w:val="Normal"/>
    <w:link w:val="FooterChar"/>
    <w:uiPriority w:val="99"/>
    <w:unhideWhenUsed/>
    <w:rsid w:val="004A5E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5EA0"/>
  </w:style>
  <w:style w:type="table" w:styleId="TableGrid">
    <w:name w:val="Table Grid"/>
    <w:basedOn w:val="TableNormal"/>
    <w:uiPriority w:val="59"/>
    <w:rsid w:val="004543A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469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696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C7F8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C7F8B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C7F8B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362A8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numbering" w:customStyle="1" w:styleId="Style1">
    <w:name w:val="Style1"/>
    <w:uiPriority w:val="99"/>
    <w:rsid w:val="00627F30"/>
    <w:pPr>
      <w:numPr>
        <w:numId w:val="2"/>
      </w:numPr>
    </w:pPr>
  </w:style>
  <w:style w:type="paragraph" w:styleId="NoSpacing">
    <w:name w:val="No Spacing"/>
    <w:uiPriority w:val="1"/>
    <w:qFormat/>
    <w:rsid w:val="00F45853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28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75491B-26C0-4B02-A9B5-70C7F63BA8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662</TotalTime>
  <Pages>5</Pages>
  <Words>727</Words>
  <Characters>4145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Fast Fix</dc:creator>
  <cp:lastModifiedBy>Solar Qa</cp:lastModifiedBy>
  <cp:revision>24</cp:revision>
  <dcterms:created xsi:type="dcterms:W3CDTF">2025-10-16T06:56:00Z</dcterms:created>
  <dcterms:modified xsi:type="dcterms:W3CDTF">2025-11-07T07:53:00Z</dcterms:modified>
</cp:coreProperties>
</file>