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gsc5u6qk57br" w:id="0"/>
      <w:bookmarkEnd w:id="0"/>
      <w:r w:rsidDel="00000000" w:rsidR="00000000" w:rsidRPr="00000000">
        <w:rPr>
          <w:rtl w:val="0"/>
        </w:rPr>
        <w:t xml:space="preserve">Laravel 11 Developer Test Task Instructions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Task:</w:t>
      </w:r>
      <w:r w:rsidDel="00000000" w:rsidR="00000000" w:rsidRPr="00000000">
        <w:rPr>
          <w:rtl w:val="0"/>
        </w:rPr>
        <w:t xml:space="preserve"> Recreate the</w:t>
      </w:r>
      <w:r w:rsidDel="00000000" w:rsidR="00000000" w:rsidRPr="00000000">
        <w:rPr>
          <w:b w:val="1"/>
          <w:rtl w:val="0"/>
        </w:rPr>
        <w:t xml:space="preserve"> donation widget</w:t>
      </w:r>
      <w:r w:rsidDel="00000000" w:rsidR="00000000" w:rsidRPr="00000000">
        <w:rPr>
          <w:rtl w:val="0"/>
        </w:rPr>
        <w:t xml:space="preserve"> seen on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Donate button widget</w:t>
        </w:r>
      </w:hyperlink>
      <w:r w:rsidDel="00000000" w:rsidR="00000000" w:rsidRPr="00000000">
        <w:rPr>
          <w:rtl w:val="0"/>
        </w:rPr>
        <w:t xml:space="preserve"> with test Stripe credentials using connected accounts. The donation should end on the Stripe payment link.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Step 1:</w:t>
        <w:br w:type="textWrapping"/>
      </w:r>
      <w:r w:rsidDel="00000000" w:rsidR="00000000" w:rsidRPr="00000000">
        <w:rPr/>
        <w:drawing>
          <wp:inline distB="114300" distT="114300" distL="114300" distR="114300">
            <wp:extent cx="5731200" cy="40005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0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Step 2: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064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6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Step 3: Loading screen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Step 4: Stripe payment 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rPr/>
      </w:pPr>
      <w:bookmarkStart w:colFirst="0" w:colLast="0" w:name="_o5lmte134afq" w:id="1"/>
      <w:bookmarkEnd w:id="1"/>
      <w:r w:rsidDel="00000000" w:rsidR="00000000" w:rsidRPr="00000000">
        <w:rPr>
          <w:rtl w:val="0"/>
        </w:rPr>
        <w:t xml:space="preserve">Requirements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Use </w:t>
      </w:r>
      <w:r w:rsidDel="00000000" w:rsidR="00000000" w:rsidRPr="00000000">
        <w:rPr>
          <w:b w:val="1"/>
          <w:rtl w:val="0"/>
        </w:rPr>
        <w:t xml:space="preserve">Laravel 11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</w:t>
        <w:br w:type="textWrapping"/>
        <w:t xml:space="preserve">✅ Ensure </w:t>
      </w:r>
      <w:r w:rsidDel="00000000" w:rsidR="00000000" w:rsidRPr="00000000">
        <w:rPr>
          <w:b w:val="1"/>
          <w:rtl w:val="0"/>
        </w:rPr>
        <w:t xml:space="preserve">pixel-perfect implementation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(must match the original design exactly) </w:t>
        <w:br w:type="textWrapping"/>
        <w:t xml:space="preserve">✅ Recreate </w:t>
      </w:r>
      <w:r w:rsidDel="00000000" w:rsidR="00000000" w:rsidRPr="00000000">
        <w:rPr>
          <w:b w:val="1"/>
          <w:rtl w:val="0"/>
        </w:rPr>
        <w:t xml:space="preserve">both steps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of the widget flow </w:t>
        <w:br w:type="textWrapping"/>
        <w:t xml:space="preserve">✅ Maintain responsive behavior (desktop + mobile) </w:t>
        <w:br w:type="textWrapping"/>
        <w:t xml:space="preserve">✅ Include all relevant button states, error handling, and input validation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rPr/>
      </w:pPr>
      <w:bookmarkStart w:colFirst="0" w:colLast="0" w:name="_sguzg721ktx3" w:id="2"/>
      <w:bookmarkEnd w:id="2"/>
      <w:r w:rsidDel="00000000" w:rsidR="00000000" w:rsidRPr="00000000">
        <w:rPr>
          <w:rtl w:val="0"/>
        </w:rPr>
        <w:t xml:space="preserve">Deliverables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Upload the working Laravel 11  project to a public link.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Provide a </w:t>
      </w:r>
      <w:r w:rsidDel="00000000" w:rsidR="00000000" w:rsidRPr="00000000">
        <w:rPr>
          <w:b w:val="1"/>
          <w:rtl w:val="0"/>
        </w:rPr>
        <w:t xml:space="preserve">link to the live demo </w:t>
      </w:r>
      <w:r w:rsidDel="00000000" w:rsidR="00000000" w:rsidRPr="00000000">
        <w:rPr>
          <w:rtl w:val="0"/>
        </w:rPr>
        <w:t xml:space="preserve">for review.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Include a short </w:t>
      </w:r>
      <w:r w:rsidDel="00000000" w:rsidR="00000000" w:rsidRPr="00000000">
        <w:rPr>
          <w:b w:val="1"/>
          <w:rtl w:val="0"/>
        </w:rPr>
        <w:t xml:space="preserve">README.md</w:t>
      </w:r>
      <w:r w:rsidDel="00000000" w:rsidR="00000000" w:rsidRPr="00000000">
        <w:rPr>
          <w:rtl w:val="0"/>
        </w:rPr>
        <w:t xml:space="preserve"> with: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0" w:afterAutospacing="0"/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Setup instructions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before="0" w:beforeAutospacing="0"/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Any assumptions you made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rPr/>
      </w:pPr>
      <w:bookmarkStart w:colFirst="0" w:colLast="0" w:name="_qsek4zl16qke" w:id="3"/>
      <w:bookmarkEnd w:id="3"/>
      <w:r w:rsidDel="00000000" w:rsidR="00000000" w:rsidRPr="00000000">
        <w:rPr>
          <w:rtl w:val="0"/>
        </w:rPr>
        <w:t xml:space="preserve">Evaluation Criteria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/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Code quality (clear, organized, reusable)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Pixel-perfect accuracy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Functional correctness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Responsive design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before="0" w:beforeAutospacing="0"/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README clarity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b w:val="1"/>
          <w:rtl w:val="0"/>
        </w:rPr>
        <w:t xml:space="preserve">Deadline:</w:t>
      </w:r>
      <w:r w:rsidDel="00000000" w:rsidR="00000000" w:rsidRPr="00000000">
        <w:rPr>
          <w:rtl w:val="0"/>
        </w:rPr>
        <w:t xml:space="preserve"> Please complete and submit the link within the agreed timeframe.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_GB"/>
      </w:rPr>
    </w:rPrDefault>
    <w:pPrDefault>
      <w:pPr>
        <w:spacing w:after="240" w:before="240" w:line="360" w:lineRule="auto"/>
        <w:ind w:firstLine="72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  <w:jc w:val="center"/>
    </w:pPr>
    <w:rPr>
      <w:rFonts w:ascii="Cambria" w:cs="Cambria" w:eastAsia="Cambria" w:hAnsi="Cambria"/>
      <w:b w:val="1"/>
      <w:color w:val="1c4587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60" w:before="240" w:line="276" w:lineRule="auto"/>
      <w:jc w:val="left"/>
    </w:pPr>
    <w:rPr>
      <w:rFonts w:ascii="Calibri" w:cs="Calibri" w:eastAsia="Calibri" w:hAnsi="Calibri"/>
      <w:b w:val="1"/>
      <w:color w:val="110b30"/>
      <w:sz w:val="30"/>
      <w:szCs w:val="3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line="480" w:lineRule="auto"/>
      <w:ind w:left="850.3937007874017" w:firstLine="0"/>
    </w:pPr>
    <w:rPr>
      <w:b w:val="1"/>
      <w:color w:val="073763"/>
      <w:sz w:val="30"/>
      <w:szCs w:val="30"/>
      <w:highlight w:val="whit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160" w:lineRule="auto"/>
      <w:ind w:firstLine="0"/>
    </w:pPr>
    <w:rPr>
      <w:b w:val="1"/>
      <w:sz w:val="26"/>
      <w:szCs w:val="26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160" w:lineRule="auto"/>
      <w:ind w:firstLine="0"/>
    </w:pPr>
    <w:rPr/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nightbright.org/find/night-bright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