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A35C" w14:textId="77777777" w:rsidR="00426369" w:rsidRDefault="00426369" w:rsidP="00426369">
      <w:pPr>
        <w:pStyle w:val="Heading1"/>
      </w:pPr>
      <w:r>
        <w:rPr>
          <w:noProof/>
        </w:rPr>
        <w:drawing>
          <wp:inline distT="0" distB="0" distL="0" distR="0" wp14:anchorId="5253B6AB" wp14:editId="5AC43C83">
            <wp:extent cx="1343025" cy="219075"/>
            <wp:effectExtent l="0" t="0" r="0" b="9525"/>
            <wp:docPr id="36"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Rectang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219075"/>
                    </a:xfrm>
                    <a:prstGeom prst="rect">
                      <a:avLst/>
                    </a:prstGeom>
                    <a:noFill/>
                    <a:ln>
                      <a:noFill/>
                    </a:ln>
                  </pic:spPr>
                </pic:pic>
              </a:graphicData>
            </a:graphic>
          </wp:inline>
        </w:drawing>
      </w:r>
      <w:r w:rsidRPr="007D17F0">
        <w:t>Investigative Findings Summary</w:t>
      </w:r>
    </w:p>
    <w:p w14:paraId="36B098BC" w14:textId="77777777" w:rsidR="008424C7" w:rsidRDefault="00426369">
      <w:pPr>
        <w:spacing w:after="160"/>
        <w:rPr>
          <w:rStyle w:val="normaltextrun"/>
          <w:bCs/>
          <w:color w:val="000000"/>
          <w:szCs w:val="20"/>
          <w:shd w:val="clear" w:color="auto" w:fill="FFFFFF"/>
        </w:rPr>
      </w:pPr>
      <w:r>
        <w:rPr>
          <w:rStyle w:val="normaltextrun"/>
          <w:bCs/>
          <w:color w:val="000000"/>
          <w:szCs w:val="20"/>
          <w:shd w:val="clear" w:color="auto" w:fill="FFFFFF"/>
        </w:rPr>
        <w:t>{% for section in sections %}</w:t>
      </w:r>
      <w:r w:rsidR="00630EB2" w:rsidRPr="00630EB2">
        <w:rPr>
          <w:rStyle w:val="normaltextrun"/>
          <w:bCs/>
          <w:color w:val="000000"/>
          <w:szCs w:val="20"/>
          <w:shd w:val="clear" w:color="auto" w:fill="FFFFFF"/>
        </w:rPr>
        <w:t>{% if sections[section].summary %}</w:t>
      </w:r>
      <w:r w:rsidRPr="00426369">
        <w:rPr>
          <w:rStyle w:val="normaltextrun"/>
          <w:b/>
          <w:color w:val="000000"/>
          <w:szCs w:val="20"/>
          <w:shd w:val="clear" w:color="auto" w:fill="FFFFFF"/>
        </w:rPr>
        <w:t>{{</w:t>
      </w:r>
      <w:r w:rsidR="003700D7">
        <w:rPr>
          <w:rStyle w:val="normaltextrun"/>
          <w:bCs/>
          <w:color w:val="000000"/>
          <w:szCs w:val="20"/>
          <w:shd w:val="clear" w:color="auto" w:fill="FFFFFF"/>
        </w:rPr>
        <w:t>sections[section]</w:t>
      </w:r>
      <w:r w:rsidR="00743FD6">
        <w:rPr>
          <w:rStyle w:val="normaltextrun"/>
          <w:bCs/>
          <w:color w:val="000000"/>
          <w:szCs w:val="20"/>
          <w:shd w:val="clear" w:color="auto" w:fill="FFFFFF"/>
        </w:rPr>
        <w:t>[‘</w:t>
      </w:r>
      <w:r w:rsidR="009A6DC2">
        <w:rPr>
          <w:rStyle w:val="normaltextrun"/>
          <w:bCs/>
          <w:color w:val="000000"/>
          <w:szCs w:val="20"/>
          <w:shd w:val="clear" w:color="auto" w:fill="FFFFFF"/>
        </w:rPr>
        <w:t>heading’</w:t>
      </w:r>
      <w:r w:rsidR="00743FD6">
        <w:rPr>
          <w:rStyle w:val="normaltextrun"/>
          <w:bCs/>
          <w:color w:val="000000"/>
          <w:szCs w:val="20"/>
          <w:shd w:val="clear" w:color="auto" w:fill="FFFFFF"/>
        </w:rPr>
        <w:t>]</w:t>
      </w:r>
      <w:r w:rsidRPr="00426369">
        <w:rPr>
          <w:rStyle w:val="normaltextrun"/>
          <w:b/>
          <w:color w:val="000000"/>
          <w:szCs w:val="20"/>
          <w:shd w:val="clear" w:color="auto" w:fill="FFFFFF"/>
        </w:rPr>
        <w:t>}}:</w:t>
      </w:r>
      <w:r>
        <w:rPr>
          <w:rStyle w:val="normaltextrun"/>
          <w:b/>
          <w:color w:val="000000"/>
          <w:szCs w:val="20"/>
          <w:shd w:val="clear" w:color="auto" w:fill="FFFFFF"/>
        </w:rPr>
        <w:t xml:space="preserve"> </w:t>
      </w:r>
      <w:r w:rsidRPr="00426369">
        <w:rPr>
          <w:rStyle w:val="normaltextrun"/>
          <w:bCs/>
          <w:color w:val="000000"/>
          <w:szCs w:val="20"/>
          <w:shd w:val="clear" w:color="auto" w:fill="FFFFFF"/>
        </w:rPr>
        <w:t>{{</w:t>
      </w:r>
      <w:r w:rsidR="00B21745">
        <w:rPr>
          <w:rStyle w:val="normaltextrun"/>
          <w:bCs/>
          <w:color w:val="000000"/>
          <w:szCs w:val="20"/>
          <w:shd w:val="clear" w:color="auto" w:fill="FFFFFF"/>
        </w:rPr>
        <w:t>section</w:t>
      </w:r>
      <w:r w:rsidR="000F5876">
        <w:rPr>
          <w:rStyle w:val="normaltextrun"/>
          <w:bCs/>
          <w:color w:val="000000"/>
          <w:szCs w:val="20"/>
          <w:shd w:val="clear" w:color="auto" w:fill="FFFFFF"/>
        </w:rPr>
        <w:t>s</w:t>
      </w:r>
      <w:r w:rsidR="009A343B">
        <w:rPr>
          <w:rStyle w:val="normaltextrun"/>
          <w:bCs/>
          <w:color w:val="000000"/>
          <w:szCs w:val="20"/>
          <w:shd w:val="clear" w:color="auto" w:fill="FFFFFF"/>
        </w:rPr>
        <w:t>[section]</w:t>
      </w:r>
      <w:r w:rsidR="00983FCB">
        <w:rPr>
          <w:rStyle w:val="normaltextrun"/>
          <w:bCs/>
          <w:color w:val="000000"/>
          <w:szCs w:val="20"/>
          <w:shd w:val="clear" w:color="auto" w:fill="FFFFFF"/>
        </w:rPr>
        <w:t>.</w:t>
      </w:r>
      <w:r w:rsidRPr="00426369">
        <w:rPr>
          <w:rStyle w:val="normaltextrun"/>
          <w:bCs/>
          <w:color w:val="000000"/>
          <w:szCs w:val="20"/>
          <w:shd w:val="clear" w:color="auto" w:fill="FFFFFF"/>
        </w:rPr>
        <w:t>summary}}</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endif %}</w:t>
      </w:r>
      <w:r w:rsidR="00426369">
        <w:rPr>
          <w:rStyle w:val="normaltextrun"/>
          <w:bCs/>
          <w:color w:val="000000"/>
          <w:szCs w:val="20"/>
          <w:shd w:val="clear" w:color="auto" w:fill="FFFFFF"/>
        </w:rPr>
        <w:t xml:space="preserve">{% </w:t>
      </w:r>
      <w:proofErr w:type="spellStart"/>
      <w:r w:rsidR="00426369">
        <w:rPr>
          <w:rStyle w:val="normaltextrun"/>
          <w:bCs/>
          <w:color w:val="000000"/>
          <w:szCs w:val="20"/>
          <w:shd w:val="clear" w:color="auto" w:fill="FFFFFF"/>
        </w:rPr>
        <w:t>endfor</w:t>
      </w:r>
      <w:proofErr w:type="spellEnd"/>
      <w:r w:rsidR="00426369">
        <w:rPr>
          <w:rStyle w:val="normaltextrun"/>
          <w:bCs/>
          <w:color w:val="000000"/>
          <w:szCs w:val="20"/>
          <w:shd w:val="clear" w:color="auto" w:fill="FFFFFF"/>
        </w:rPr>
        <w:t xml:space="preserve"> %}</w:t>
      </w:r>
    </w:p>
    <w:p w14:paraId="152AC2E6" w14:textId="78B88997" w:rsidR="00D35145" w:rsidRPr="00D35145" w:rsidRDefault="00D35145">
      <w:pPr>
        <w:spacing w:after="160"/>
        <w:rPr>
          <w:bCs/>
          <w:color w:val="000000"/>
          <w:szCs w:val="20"/>
          <w:shd w:val="clear" w:color="auto" w:fill="FFFFFF"/>
        </w:rPr>
      </w:pPr>
      <w:r>
        <w:rPr>
          <w:rStyle w:val="normaltextrun"/>
          <w:bCs/>
          <w:color w:val="000000"/>
          <w:szCs w:val="20"/>
          <w:shd w:val="clear" w:color="auto" w:fill="FFFFFF"/>
        </w:rPr>
        <w:br w:type="page"/>
      </w:r>
    </w:p>
    <w:p w14:paraId="0362B145" w14:textId="2B4AFF93" w:rsidR="00875F19" w:rsidRPr="00BC534E" w:rsidRDefault="00875F19" w:rsidP="00875F19">
      <w:pPr>
        <w:pStyle w:val="Heading1"/>
      </w:pPr>
      <w:r w:rsidRPr="00BC534E">
        <w:rPr>
          <w:noProof/>
        </w:rPr>
        <w:lastRenderedPageBreak/>
        <w:drawing>
          <wp:inline distT="0" distB="0" distL="0" distR="0" wp14:anchorId="1E2DD568" wp14:editId="5F60C441">
            <wp:extent cx="1346200" cy="215201"/>
            <wp:effectExtent l="0" t="0" r="0" b="0"/>
            <wp:docPr id="34"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Rectang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r w:rsidRPr="00BC534E">
        <w:t>Identity Information</w:t>
      </w:r>
    </w:p>
    <w:tbl>
      <w:tblPr>
        <w:tblStyle w:val="RecordTable"/>
        <w:tblW w:w="9720" w:type="dxa"/>
        <w:tblLayout w:type="fixed"/>
        <w:tblLook w:val="0000" w:firstRow="0" w:lastRow="0" w:firstColumn="0" w:lastColumn="0" w:noHBand="0" w:noVBand="0"/>
      </w:tblPr>
      <w:tblGrid>
        <w:gridCol w:w="3690"/>
        <w:gridCol w:w="6030"/>
      </w:tblGrid>
      <w:tr w:rsidR="00875F19" w:rsidRPr="00C073AC" w14:paraId="6FF7E10A" w14:textId="77777777" w:rsidTr="009B4AAE">
        <w:trPr>
          <w:trHeight w:val="331"/>
        </w:trPr>
        <w:tc>
          <w:tcPr>
            <w:tcW w:w="3690" w:type="dxa"/>
          </w:tcPr>
          <w:p w14:paraId="7C375418" w14:textId="77777777" w:rsidR="00875F19" w:rsidRPr="007E3049" w:rsidRDefault="00875F19" w:rsidP="009B4AAE">
            <w:pPr>
              <w:spacing w:before="60" w:after="60"/>
              <w:rPr>
                <w:b/>
                <w:bCs/>
              </w:rPr>
            </w:pPr>
            <w:bookmarkStart w:id="0" w:name="_heading=h.1y810tw" w:colFirst="0" w:colLast="0"/>
            <w:bookmarkEnd w:id="0"/>
            <w:r>
              <w:rPr>
                <w:b/>
                <w:bCs/>
              </w:rPr>
              <w:t>Subject</w:t>
            </w:r>
            <w:r w:rsidRPr="007E3049">
              <w:rPr>
                <w:b/>
                <w:bCs/>
              </w:rPr>
              <w:t xml:space="preserve"> Name:</w:t>
            </w:r>
          </w:p>
        </w:tc>
        <w:tc>
          <w:tcPr>
            <w:tcW w:w="6030" w:type="dxa"/>
          </w:tcPr>
          <w:p w14:paraId="71A2071D" w14:textId="1ADFFEDD" w:rsidR="00875F19" w:rsidRPr="00C073AC" w:rsidRDefault="00F11C4C" w:rsidP="009B4AAE">
            <w:pPr>
              <w:spacing w:before="60" w:after="60"/>
            </w:pPr>
            <w:r>
              <w:t>{</w:t>
            </w:r>
            <w:r w:rsidR="003C3591">
              <w:t>{</w:t>
            </w:r>
            <w:proofErr w:type="spellStart"/>
            <w:r>
              <w:t>subject_name</w:t>
            </w:r>
            <w:proofErr w:type="spellEnd"/>
            <w:r>
              <w:t>}</w:t>
            </w:r>
            <w:r w:rsidR="003C3591">
              <w:t>}</w:t>
            </w:r>
          </w:p>
        </w:tc>
      </w:tr>
      <w:tr w:rsidR="00875F19" w:rsidRPr="00C073AC" w14:paraId="384558C1" w14:textId="77777777" w:rsidTr="009B4AAE">
        <w:trPr>
          <w:trHeight w:val="331"/>
        </w:trPr>
        <w:tc>
          <w:tcPr>
            <w:tcW w:w="3690" w:type="dxa"/>
          </w:tcPr>
          <w:p w14:paraId="13812011" w14:textId="77777777" w:rsidR="00875F19" w:rsidRPr="007E3049" w:rsidRDefault="00875F19" w:rsidP="009B4AAE">
            <w:pPr>
              <w:spacing w:before="60" w:after="60"/>
              <w:rPr>
                <w:b/>
                <w:bCs/>
              </w:rPr>
            </w:pPr>
            <w:r>
              <w:rPr>
                <w:b/>
                <w:bCs/>
              </w:rPr>
              <w:t xml:space="preserve">Current </w:t>
            </w:r>
            <w:r w:rsidRPr="007E3049">
              <w:rPr>
                <w:b/>
                <w:bCs/>
              </w:rPr>
              <w:t>Address:</w:t>
            </w:r>
          </w:p>
        </w:tc>
        <w:tc>
          <w:tcPr>
            <w:tcW w:w="6030" w:type="dxa"/>
          </w:tcPr>
          <w:p w14:paraId="5BB7E126" w14:textId="422DE607" w:rsidR="00875F19" w:rsidRPr="00C073AC" w:rsidRDefault="00F11C4C" w:rsidP="009B4AAE">
            <w:pPr>
              <w:spacing w:before="60" w:after="60"/>
            </w:pPr>
            <w:r>
              <w:t>{</w:t>
            </w:r>
            <w:r w:rsidR="003C3591">
              <w:t>{</w:t>
            </w:r>
            <w:proofErr w:type="spellStart"/>
            <w:r>
              <w:t>current_address</w:t>
            </w:r>
            <w:proofErr w:type="spellEnd"/>
            <w:r>
              <w:t>}</w:t>
            </w:r>
            <w:r w:rsidR="003C3591">
              <w:t>}</w:t>
            </w:r>
          </w:p>
        </w:tc>
      </w:tr>
      <w:tr w:rsidR="00875F19" w:rsidRPr="00C073AC" w14:paraId="715EEA6A" w14:textId="77777777" w:rsidTr="009B4AAE">
        <w:trPr>
          <w:trHeight w:val="331"/>
        </w:trPr>
        <w:tc>
          <w:tcPr>
            <w:tcW w:w="3690" w:type="dxa"/>
          </w:tcPr>
          <w:p w14:paraId="576AB7CF" w14:textId="77777777" w:rsidR="00875F19" w:rsidRPr="007E3049" w:rsidRDefault="00875F19" w:rsidP="009B4AAE">
            <w:pPr>
              <w:spacing w:before="60" w:after="60"/>
              <w:rPr>
                <w:b/>
                <w:bCs/>
              </w:rPr>
            </w:pPr>
            <w:r w:rsidRPr="007E3049">
              <w:rPr>
                <w:b/>
                <w:bCs/>
              </w:rPr>
              <w:t>Date of Birth:</w:t>
            </w:r>
          </w:p>
        </w:tc>
        <w:tc>
          <w:tcPr>
            <w:tcW w:w="6030" w:type="dxa"/>
          </w:tcPr>
          <w:p w14:paraId="341A55EB" w14:textId="748AC998" w:rsidR="00875F19" w:rsidRPr="00C073AC" w:rsidRDefault="00A56B44" w:rsidP="009B4AAE">
            <w:pPr>
              <w:spacing w:before="60" w:after="60"/>
            </w:pPr>
            <w:r>
              <w:t>{</w:t>
            </w:r>
            <w:r w:rsidR="003C3591">
              <w:t>{</w:t>
            </w:r>
            <w:proofErr w:type="spellStart"/>
            <w:r>
              <w:t>date_of_birth</w:t>
            </w:r>
            <w:proofErr w:type="spellEnd"/>
            <w:r>
              <w:t>}</w:t>
            </w:r>
            <w:r w:rsidR="003C3591">
              <w:t>}</w:t>
            </w:r>
          </w:p>
        </w:tc>
      </w:tr>
      <w:tr w:rsidR="00875F19" w:rsidRPr="00C073AC" w14:paraId="0DC95150" w14:textId="77777777" w:rsidTr="009B4AAE">
        <w:trPr>
          <w:trHeight w:val="331"/>
        </w:trPr>
        <w:tc>
          <w:tcPr>
            <w:tcW w:w="3690" w:type="dxa"/>
          </w:tcPr>
          <w:p w14:paraId="6153E0BD" w14:textId="77777777" w:rsidR="00875F19" w:rsidRPr="007E3049" w:rsidRDefault="00875F19" w:rsidP="009B4AAE">
            <w:pPr>
              <w:spacing w:before="60" w:after="60"/>
              <w:rPr>
                <w:b/>
                <w:bCs/>
              </w:rPr>
            </w:pPr>
            <w:r w:rsidRPr="007E3049">
              <w:rPr>
                <w:b/>
                <w:bCs/>
              </w:rPr>
              <w:t>Age:</w:t>
            </w:r>
          </w:p>
        </w:tc>
        <w:tc>
          <w:tcPr>
            <w:tcW w:w="6030" w:type="dxa"/>
          </w:tcPr>
          <w:p w14:paraId="69E192CA" w14:textId="18CF5881" w:rsidR="00875F19" w:rsidRPr="00C073AC" w:rsidRDefault="00B55066" w:rsidP="009B4AAE">
            <w:pPr>
              <w:spacing w:before="60" w:after="60"/>
              <w:rPr>
                <w:color w:val="000000"/>
              </w:rPr>
            </w:pPr>
            <w:r>
              <w:rPr>
                <w:color w:val="000000"/>
              </w:rPr>
              <w:t>{</w:t>
            </w:r>
            <w:r w:rsidR="00856480">
              <w:rPr>
                <w:color w:val="000000"/>
              </w:rPr>
              <w:t>{</w:t>
            </w:r>
            <w:r>
              <w:rPr>
                <w:color w:val="000000"/>
              </w:rPr>
              <w:t>age}</w:t>
            </w:r>
            <w:r w:rsidR="00856480">
              <w:rPr>
                <w:color w:val="000000"/>
              </w:rPr>
              <w:t>}</w:t>
            </w:r>
          </w:p>
        </w:tc>
      </w:tr>
      <w:tr w:rsidR="00875F19" w:rsidRPr="00C073AC" w14:paraId="2DB7D825" w14:textId="77777777" w:rsidTr="009B4AAE">
        <w:trPr>
          <w:trHeight w:val="331"/>
        </w:trPr>
        <w:tc>
          <w:tcPr>
            <w:tcW w:w="3690" w:type="dxa"/>
          </w:tcPr>
          <w:p w14:paraId="7F411C30" w14:textId="77777777" w:rsidR="00875F19" w:rsidRPr="007E3049" w:rsidRDefault="00875F19" w:rsidP="009B4AAE">
            <w:pPr>
              <w:spacing w:before="60" w:after="60"/>
              <w:rPr>
                <w:b/>
                <w:bCs/>
              </w:rPr>
            </w:pPr>
            <w:r w:rsidRPr="007E3049">
              <w:rPr>
                <w:b/>
                <w:bCs/>
              </w:rPr>
              <w:t>Other Names Matching Subject's SSN:</w:t>
            </w:r>
          </w:p>
        </w:tc>
        <w:tc>
          <w:tcPr>
            <w:tcW w:w="6030" w:type="dxa"/>
          </w:tcPr>
          <w:p w14:paraId="5C119C0C" w14:textId="25F34C89" w:rsidR="002E2959" w:rsidRDefault="00010711" w:rsidP="00DD23E7">
            <w:pPr>
              <w:spacing w:before="60" w:after="60"/>
              <w:rPr>
                <w:color w:val="000000"/>
                <w:lang w:val="fr-FR"/>
              </w:rPr>
            </w:pPr>
            <w:r>
              <w:rPr>
                <w:color w:val="000000"/>
                <w:lang w:val="fr-FR"/>
              </w:rPr>
              <w:t xml:space="preserve">{% for </w:t>
            </w:r>
            <w:proofErr w:type="spellStart"/>
            <w:r>
              <w:rPr>
                <w:color w:val="000000"/>
                <w:lang w:val="fr-FR"/>
              </w:rPr>
              <w:t>name</w:t>
            </w:r>
            <w:proofErr w:type="spellEnd"/>
            <w:r>
              <w:rPr>
                <w:color w:val="000000"/>
                <w:lang w:val="fr-FR"/>
              </w:rPr>
              <w:t xml:space="preserve"> in </w:t>
            </w:r>
            <w:proofErr w:type="spellStart"/>
            <w:r>
              <w:rPr>
                <w:color w:val="000000"/>
                <w:lang w:val="fr-FR"/>
              </w:rPr>
              <w:t>names</w:t>
            </w:r>
            <w:proofErr w:type="spellEnd"/>
            <w:r>
              <w:rPr>
                <w:color w:val="000000"/>
                <w:lang w:val="fr-FR"/>
              </w:rPr>
              <w:t>%</w:t>
            </w:r>
            <w:r w:rsidR="002E2959">
              <w:rPr>
                <w:color w:val="000000"/>
                <w:lang w:val="fr-FR"/>
              </w:rPr>
              <w:t>}</w:t>
            </w:r>
            <w:r w:rsidR="00DD23E7">
              <w:rPr>
                <w:color w:val="000000"/>
                <w:lang w:val="fr-FR"/>
              </w:rPr>
              <w:t xml:space="preserve"> {</w:t>
            </w:r>
            <w:r w:rsidR="002E2959">
              <w:rPr>
                <w:color w:val="000000"/>
                <w:lang w:val="fr-FR"/>
              </w:rPr>
              <w:t>{</w:t>
            </w:r>
            <w:proofErr w:type="spellStart"/>
            <w:r w:rsidR="002E2959">
              <w:rPr>
                <w:color w:val="000000"/>
                <w:lang w:val="fr-FR"/>
              </w:rPr>
              <w:t>name</w:t>
            </w:r>
            <w:proofErr w:type="spellEnd"/>
            <w:r w:rsidR="002E2959">
              <w:rPr>
                <w:color w:val="000000"/>
                <w:lang w:val="fr-FR"/>
              </w:rPr>
              <w:t>}</w:t>
            </w:r>
            <w:r w:rsidR="00092C17">
              <w:rPr>
                <w:color w:val="000000"/>
                <w:lang w:val="fr-FR"/>
              </w:rPr>
              <w:t>}</w:t>
            </w:r>
          </w:p>
          <w:p w14:paraId="73375B56" w14:textId="2A32322F" w:rsidR="00010711" w:rsidRPr="00C073AC" w:rsidRDefault="00010711" w:rsidP="009B4AAE">
            <w:pPr>
              <w:spacing w:before="60" w:after="60"/>
              <w:rPr>
                <w:color w:val="000000"/>
              </w:rPr>
            </w:pPr>
            <w:r>
              <w:rPr>
                <w:color w:val="000000"/>
                <w:lang w:val="fr-FR"/>
              </w:rPr>
              <w:t xml:space="preserve">{% </w:t>
            </w:r>
            <w:proofErr w:type="spellStart"/>
            <w:r>
              <w:rPr>
                <w:color w:val="000000"/>
                <w:lang w:val="fr-FR"/>
              </w:rPr>
              <w:t>endfor</w:t>
            </w:r>
            <w:proofErr w:type="spellEnd"/>
            <w:r>
              <w:rPr>
                <w:color w:val="000000"/>
                <w:lang w:val="fr-FR"/>
              </w:rPr>
              <w:t xml:space="preserve"> %}</w:t>
            </w:r>
          </w:p>
        </w:tc>
      </w:tr>
      <w:tr w:rsidR="00875F19" w:rsidRPr="009E6948" w14:paraId="16EFC147" w14:textId="77777777" w:rsidTr="009B4AAE">
        <w:trPr>
          <w:trHeight w:val="331"/>
        </w:trPr>
        <w:tc>
          <w:tcPr>
            <w:tcW w:w="3690" w:type="dxa"/>
          </w:tcPr>
          <w:p w14:paraId="00EBDE7C" w14:textId="77777777" w:rsidR="00875F19" w:rsidRPr="007E3049" w:rsidRDefault="00875F19" w:rsidP="009B4AAE">
            <w:pPr>
              <w:spacing w:before="60" w:after="60"/>
              <w:rPr>
                <w:b/>
                <w:bCs/>
              </w:rPr>
            </w:pPr>
            <w:r w:rsidRPr="007E3049">
              <w:rPr>
                <w:b/>
                <w:bCs/>
              </w:rPr>
              <w:t>Address History:</w:t>
            </w:r>
          </w:p>
        </w:tc>
        <w:tc>
          <w:tcPr>
            <w:tcW w:w="6030" w:type="dxa"/>
          </w:tcPr>
          <w:p w14:paraId="6D8EB62D" w14:textId="0A73B7F9" w:rsidR="00875F19" w:rsidRPr="009E6948" w:rsidRDefault="000C6209" w:rsidP="007E377C">
            <w:pPr>
              <w:spacing w:before="60" w:after="60"/>
            </w:pPr>
            <w:r>
              <w:rPr>
                <w:color w:val="000000"/>
                <w:lang w:val="fr-FR"/>
              </w:rPr>
              <w:t xml:space="preserve">{% for </w:t>
            </w:r>
            <w:proofErr w:type="spellStart"/>
            <w:r>
              <w:rPr>
                <w:color w:val="000000"/>
                <w:lang w:val="fr-FR"/>
              </w:rPr>
              <w:t>address</w:t>
            </w:r>
            <w:proofErr w:type="spellEnd"/>
            <w:r>
              <w:rPr>
                <w:color w:val="000000"/>
                <w:lang w:val="fr-FR"/>
              </w:rPr>
              <w:t xml:space="preserve"> in </w:t>
            </w:r>
            <w:proofErr w:type="spellStart"/>
            <w:r>
              <w:rPr>
                <w:color w:val="000000"/>
                <w:lang w:val="fr-FR"/>
              </w:rPr>
              <w:t>addresses</w:t>
            </w:r>
            <w:proofErr w:type="spellEnd"/>
            <w:r>
              <w:rPr>
                <w:color w:val="000000"/>
                <w:lang w:val="fr-FR"/>
              </w:rPr>
              <w:t>%</w:t>
            </w:r>
            <w:r w:rsidR="002C162F">
              <w:rPr>
                <w:color w:val="000000"/>
                <w:lang w:val="fr-FR"/>
              </w:rPr>
              <w:t>}</w:t>
            </w:r>
            <w:r w:rsidR="007E377C">
              <w:rPr>
                <w:color w:val="000000"/>
                <w:lang w:val="fr-FR"/>
              </w:rPr>
              <w:t xml:space="preserve"> </w:t>
            </w:r>
            <w:r w:rsidR="002C162F">
              <w:rPr>
                <w:color w:val="000000"/>
                <w:lang w:val="fr-FR"/>
              </w:rPr>
              <w:t>{</w:t>
            </w:r>
            <w:r w:rsidR="00092C17">
              <w:rPr>
                <w:color w:val="000000"/>
                <w:lang w:val="fr-FR"/>
              </w:rPr>
              <w:t>{</w:t>
            </w:r>
            <w:proofErr w:type="spellStart"/>
            <w:r w:rsidR="002C162F">
              <w:rPr>
                <w:color w:val="000000"/>
                <w:lang w:val="fr-FR"/>
              </w:rPr>
              <w:t>address</w:t>
            </w:r>
            <w:proofErr w:type="spellEnd"/>
            <w:r w:rsidR="002C162F">
              <w:rPr>
                <w:color w:val="000000"/>
                <w:lang w:val="fr-FR"/>
              </w:rPr>
              <w:t>}</w:t>
            </w:r>
            <w:r w:rsidR="00092C17">
              <w:rPr>
                <w:color w:val="000000"/>
                <w:lang w:val="fr-FR"/>
              </w:rPr>
              <w:t>}</w:t>
            </w:r>
            <w:r w:rsidR="007E377C">
              <w:rPr>
                <w:color w:val="000000"/>
                <w:lang w:val="fr-FR"/>
              </w:rPr>
              <w:t xml:space="preserve"> </w:t>
            </w:r>
            <w:r>
              <w:rPr>
                <w:color w:val="000000"/>
                <w:lang w:val="fr-FR"/>
              </w:rPr>
              <w:t xml:space="preserve">{% </w:t>
            </w:r>
            <w:proofErr w:type="spellStart"/>
            <w:r>
              <w:rPr>
                <w:color w:val="000000"/>
                <w:lang w:val="fr-FR"/>
              </w:rPr>
              <w:t>endfor</w:t>
            </w:r>
            <w:proofErr w:type="spellEnd"/>
            <w:r>
              <w:rPr>
                <w:color w:val="000000"/>
                <w:lang w:val="fr-FR"/>
              </w:rPr>
              <w:t xml:space="preserve"> %}</w:t>
            </w:r>
          </w:p>
        </w:tc>
      </w:tr>
    </w:tbl>
    <w:p w14:paraId="06D68E0C" w14:textId="77777777" w:rsidR="00875F19" w:rsidRDefault="00875F19" w:rsidP="00875F19">
      <w:pPr>
        <w:pStyle w:val="Footnote"/>
      </w:pPr>
    </w:p>
    <w:p w14:paraId="7E43D775" w14:textId="68B491FD" w:rsidR="002E0921" w:rsidRDefault="00875F19" w:rsidP="006B6641">
      <w:pPr>
        <w:pStyle w:val="Footnote"/>
      </w:pPr>
      <w:r w:rsidRPr="0003123C">
        <w:t>Please note that your subject has a common name. Some records can be verified with an address, DOB, SSN, associated individuals and companies, or other factors. Some records do not contain these secondary identifiers and we can only represent that we have made our best efforts at providing accurate and complete information below.</w:t>
      </w:r>
    </w:p>
    <w:p w14:paraId="14CF7BE9" w14:textId="76D16612" w:rsidR="00DC26F0" w:rsidRDefault="00DC26F0">
      <w:pPr>
        <w:spacing w:after="160"/>
        <w:rPr>
          <w:rFonts w:eastAsia="Lato" w:cs="Lato"/>
          <w:i/>
          <w:iCs/>
          <w:color w:val="000000"/>
          <w:szCs w:val="16"/>
        </w:rPr>
      </w:pPr>
      <w:r>
        <w:br w:type="page"/>
      </w:r>
    </w:p>
    <w:p w14:paraId="5A45A4DE" w14:textId="77777777" w:rsidR="00DC26F0" w:rsidRDefault="00DC26F0" w:rsidP="006B6641">
      <w:pPr>
        <w:pStyle w:val="Footnote"/>
      </w:pPr>
    </w:p>
    <w:sectPr w:rsidR="00DC26F0" w:rsidSect="00FF3E38">
      <w:footerReference w:type="first" r:id="rId8"/>
      <w:pgSz w:w="12240" w:h="15840"/>
      <w:pgMar w:top="1080" w:right="1080" w:bottom="990" w:left="1080" w:header="720" w:footer="4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4AC3" w14:textId="77777777" w:rsidR="00FF3E38" w:rsidRDefault="00FF3E38" w:rsidP="00875F19">
      <w:pPr>
        <w:spacing w:line="240" w:lineRule="auto"/>
      </w:pPr>
      <w:r>
        <w:separator/>
      </w:r>
    </w:p>
  </w:endnote>
  <w:endnote w:type="continuationSeparator" w:id="0">
    <w:p w14:paraId="74BC1F50" w14:textId="77777777" w:rsidR="00FF3E38" w:rsidRDefault="00FF3E38" w:rsidP="00875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0"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70"/>
      <w:gridCol w:w="1770"/>
      <w:gridCol w:w="1770"/>
    </w:tblGrid>
    <w:tr w:rsidR="00CE7597" w:rsidRPr="00980BDB" w14:paraId="445ABCA4" w14:textId="77777777" w:rsidTr="00954385">
      <w:trPr>
        <w:trHeight w:val="514"/>
      </w:trPr>
      <w:tc>
        <w:tcPr>
          <w:tcW w:w="1770" w:type="dxa"/>
          <w:vAlign w:val="center"/>
          <w:hideMark/>
        </w:tcPr>
        <w:p w14:paraId="611C7CC1" w14:textId="77777777" w:rsidR="00BC1E8D" w:rsidRPr="00980BDB" w:rsidRDefault="00000000" w:rsidP="00CE7597">
          <w:pPr>
            <w:jc w:val="center"/>
            <w:rPr>
              <w:b/>
              <w:bCs/>
              <w:color w:val="4472C4" w:themeColor="accent1"/>
              <w:sz w:val="32"/>
              <w:szCs w:val="32"/>
            </w:rPr>
          </w:pPr>
          <w:r w:rsidRPr="00980BDB">
            <w:rPr>
              <w:b/>
              <w:bCs/>
              <w:color w:val="4472C4" w:themeColor="accent1"/>
              <w:sz w:val="32"/>
              <w:szCs w:val="32"/>
            </w:rPr>
            <w:t>Standard</w:t>
          </w:r>
        </w:p>
      </w:tc>
      <w:tc>
        <w:tcPr>
          <w:tcW w:w="1770" w:type="dxa"/>
          <w:vAlign w:val="center"/>
          <w:hideMark/>
        </w:tcPr>
        <w:p w14:paraId="1CEAD540" w14:textId="77777777" w:rsidR="00BC1E8D" w:rsidRPr="0051494E" w:rsidRDefault="00000000" w:rsidP="00CE7597">
          <w:pPr>
            <w:jc w:val="center"/>
            <w:rPr>
              <w:b/>
              <w:bCs/>
              <w:color w:val="A5A5A5"/>
              <w:sz w:val="32"/>
              <w:szCs w:val="32"/>
            </w:rPr>
          </w:pPr>
          <w:r w:rsidRPr="0051494E">
            <w:rPr>
              <w:b/>
              <w:bCs/>
              <w:color w:val="A5A5A5"/>
              <w:sz w:val="32"/>
              <w:szCs w:val="32"/>
            </w:rPr>
            <w:t>Enhanced</w:t>
          </w:r>
        </w:p>
      </w:tc>
      <w:tc>
        <w:tcPr>
          <w:tcW w:w="1770" w:type="dxa"/>
          <w:vAlign w:val="center"/>
          <w:hideMark/>
        </w:tcPr>
        <w:p w14:paraId="7803C99E" w14:textId="77777777" w:rsidR="00BC1E8D" w:rsidRPr="00980BDB" w:rsidRDefault="00000000" w:rsidP="00CE7597">
          <w:pPr>
            <w:jc w:val="center"/>
            <w:rPr>
              <w:b/>
              <w:bCs/>
              <w:color w:val="A5A5A5"/>
              <w:sz w:val="32"/>
              <w:szCs w:val="32"/>
            </w:rPr>
          </w:pPr>
          <w:r w:rsidRPr="00980BDB">
            <w:rPr>
              <w:b/>
              <w:bCs/>
              <w:color w:val="A5A5A5"/>
              <w:sz w:val="32"/>
              <w:szCs w:val="32"/>
            </w:rPr>
            <w:t>Narrative</w:t>
          </w:r>
        </w:p>
      </w:tc>
    </w:tr>
    <w:tr w:rsidR="00CE7597" w14:paraId="77F92025" w14:textId="77777777" w:rsidTr="00954385">
      <w:trPr>
        <w:trHeight w:val="432"/>
      </w:trPr>
      <w:tc>
        <w:tcPr>
          <w:tcW w:w="1770" w:type="dxa"/>
          <w:vAlign w:val="center"/>
          <w:hideMark/>
        </w:tcPr>
        <w:p w14:paraId="6803BE5C" w14:textId="77777777" w:rsidR="00BC1E8D" w:rsidRDefault="00000000" w:rsidP="00CE7597">
          <w:pPr>
            <w:jc w:val="center"/>
          </w:pPr>
          <w:r>
            <w:rPr>
              <w:noProof/>
            </w:rPr>
            <mc:AlternateContent>
              <mc:Choice Requires="wps">
                <w:drawing>
                  <wp:inline distT="0" distB="0" distL="0" distR="0" wp14:anchorId="7EF9CAAF" wp14:editId="4FE18C31">
                    <wp:extent cx="1079500" cy="215900"/>
                    <wp:effectExtent l="19050" t="0" r="25400" b="12700"/>
                    <wp:docPr id="13"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solidFill>
                              <a:srgbClr val="00619D"/>
                            </a:solid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xmlns:w16du="http://schemas.microsoft.com/office/word/2023/wordml/word16du">
                <w:pict>
                  <v:shapetype w14:anchorId="4E1D891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" adj="19440" fillcolor="#00619d" strokecolor="#004572" strokeweight="2pt">
                    <w10:anchorlock/>
                  </v:shape>
                </w:pict>
              </mc:Fallback>
            </mc:AlternateContent>
          </w:r>
        </w:p>
      </w:tc>
      <w:tc>
        <w:tcPr>
          <w:tcW w:w="1770" w:type="dxa"/>
          <w:vAlign w:val="center"/>
          <w:hideMark/>
        </w:tcPr>
        <w:p w14:paraId="72AAC701" w14:textId="77777777" w:rsidR="00BC1E8D" w:rsidRDefault="00000000" w:rsidP="00CE7597">
          <w:pPr>
            <w:jc w:val="center"/>
          </w:pPr>
          <w:r>
            <w:rPr>
              <w:noProof/>
            </w:rPr>
            <mc:AlternateContent>
              <mc:Choice Requires="wps">
                <w:drawing>
                  <wp:inline distT="0" distB="0" distL="0" distR="0" wp14:anchorId="1ACC0DF1" wp14:editId="213F9DBC">
                    <wp:extent cx="1079500" cy="215900"/>
                    <wp:effectExtent l="19050" t="0" r="25400" b="12700"/>
                    <wp:docPr id="12"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no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xmlns:w16du="http://schemas.microsoft.com/office/word/2023/wordml/word16du">
                <w:pict>
                  <v:shape w14:anchorId="6B3F3E6C"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" adj="19440" filled="f" strokecolor="#004572" strokeweight="2pt">
                    <w10:anchorlock/>
                  </v:shape>
                </w:pict>
              </mc:Fallback>
            </mc:AlternateContent>
          </w:r>
        </w:p>
      </w:tc>
      <w:tc>
        <w:tcPr>
          <w:tcW w:w="1770" w:type="dxa"/>
          <w:vAlign w:val="center"/>
          <w:hideMark/>
        </w:tcPr>
        <w:p w14:paraId="1CA16DAC" w14:textId="77777777" w:rsidR="00BC1E8D" w:rsidRDefault="00000000" w:rsidP="00CE7597">
          <w:pPr>
            <w:jc w:val="center"/>
          </w:pPr>
          <w:r>
            <w:rPr>
              <w:noProof/>
            </w:rPr>
            <mc:AlternateContent>
              <mc:Choice Requires="wps">
                <w:drawing>
                  <wp:inline distT="0" distB="0" distL="0" distR="0" wp14:anchorId="2092FE34" wp14:editId="422EE09D">
                    <wp:extent cx="1079500" cy="215900"/>
                    <wp:effectExtent l="19050" t="0" r="25400" b="12700"/>
                    <wp:docPr id="14"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no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xmlns:w16du="http://schemas.microsoft.com/office/word/2023/wordml/word16du">
                <w:pict>
                  <v:shape w14:anchorId="6C683BB1"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" adj="19440" filled="f" strokecolor="#004572" strokeweight="2pt">
                    <w10:anchorlock/>
                  </v:shape>
                </w:pict>
              </mc:Fallback>
            </mc:AlternateContent>
          </w:r>
        </w:p>
      </w:tc>
    </w:tr>
  </w:tbl>
  <w:p w14:paraId="2B532247" w14:textId="77777777" w:rsidR="00BC1E8D" w:rsidRDefault="00BC1E8D">
    <w:pPr>
      <w:pStyle w:val="Footer"/>
    </w:pPr>
  </w:p>
  <w:p w14:paraId="2F56DAEE" w14:textId="77777777" w:rsidR="00BC1E8D" w:rsidRDefault="00BC1E8D">
    <w:pPr>
      <w:pStyle w:val="Footer"/>
    </w:pPr>
  </w:p>
  <w:p w14:paraId="3219ADD6" w14:textId="77777777" w:rsidR="00BC1E8D" w:rsidRDefault="00BC1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964D" w14:textId="77777777" w:rsidR="00FF3E38" w:rsidRDefault="00FF3E38" w:rsidP="00875F19">
      <w:pPr>
        <w:spacing w:line="240" w:lineRule="auto"/>
      </w:pPr>
      <w:r>
        <w:separator/>
      </w:r>
    </w:p>
  </w:footnote>
  <w:footnote w:type="continuationSeparator" w:id="0">
    <w:p w14:paraId="435A0C23" w14:textId="77777777" w:rsidR="00FF3E38" w:rsidRDefault="00FF3E38" w:rsidP="00875F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5" type="#_x0000_t75" style="width:18.4pt;height:17.6pt" o:bullet="t">
        <v:imagedata r:id="rId1" o:title="Picture2"/>
      </v:shape>
    </w:pict>
  </w:numPicBullet>
  <w:numPicBullet w:numPicBulletId="1">
    <w:pict>
      <v:shape id="_x0000_i10656" type="#_x0000_t75" style="width:18.4pt;height:17.6pt" o:bullet="t">
        <v:imagedata r:id="rId2" o:title="Picture4"/>
      </v:shape>
    </w:pict>
  </w:numPicBullet>
  <w:abstractNum w:abstractNumId="0" w15:restartNumberingAfterBreak="0">
    <w:nsid w:val="70E30C1D"/>
    <w:multiLevelType w:val="hybridMultilevel"/>
    <w:tmpl w:val="BF8E4BA0"/>
    <w:lvl w:ilvl="0" w:tplc="A7C4B7CA">
      <w:start w:val="1"/>
      <w:numFmt w:val="bullet"/>
      <w:pStyle w:val="RecordHeading"/>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B5C89"/>
    <w:multiLevelType w:val="hybridMultilevel"/>
    <w:tmpl w:val="6BD64C6C"/>
    <w:lvl w:ilvl="0" w:tplc="C6C883EA">
      <w:start w:val="1"/>
      <w:numFmt w:val="bullet"/>
      <w:pStyle w:val="RERecordHeading"/>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934825">
    <w:abstractNumId w:val="0"/>
  </w:num>
  <w:num w:numId="2" w16cid:durableId="124008040">
    <w:abstractNumId w:val="1"/>
  </w:num>
  <w:num w:numId="3" w16cid:durableId="1189102480">
    <w:abstractNumId w:val="0"/>
  </w:num>
  <w:num w:numId="4" w16cid:durableId="593591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19"/>
    <w:rsid w:val="00010711"/>
    <w:rsid w:val="00012F06"/>
    <w:rsid w:val="00043EBA"/>
    <w:rsid w:val="00092C17"/>
    <w:rsid w:val="000C6209"/>
    <w:rsid w:val="000E6D87"/>
    <w:rsid w:val="000F5876"/>
    <w:rsid w:val="00116364"/>
    <w:rsid w:val="00162B0A"/>
    <w:rsid w:val="001659BB"/>
    <w:rsid w:val="002C162F"/>
    <w:rsid w:val="002C2C46"/>
    <w:rsid w:val="002E0921"/>
    <w:rsid w:val="002E2959"/>
    <w:rsid w:val="002F5040"/>
    <w:rsid w:val="003700D7"/>
    <w:rsid w:val="0038522D"/>
    <w:rsid w:val="003B0529"/>
    <w:rsid w:val="003C3591"/>
    <w:rsid w:val="003C4DEB"/>
    <w:rsid w:val="00426369"/>
    <w:rsid w:val="00445A9A"/>
    <w:rsid w:val="00496385"/>
    <w:rsid w:val="004E7B37"/>
    <w:rsid w:val="00521606"/>
    <w:rsid w:val="005246CC"/>
    <w:rsid w:val="00536C08"/>
    <w:rsid w:val="005A52E7"/>
    <w:rsid w:val="005A6748"/>
    <w:rsid w:val="005F39FA"/>
    <w:rsid w:val="005F51BE"/>
    <w:rsid w:val="00630EB2"/>
    <w:rsid w:val="00680C32"/>
    <w:rsid w:val="006B6641"/>
    <w:rsid w:val="006D3FEC"/>
    <w:rsid w:val="006E6B93"/>
    <w:rsid w:val="007410AB"/>
    <w:rsid w:val="00743FD6"/>
    <w:rsid w:val="0077670E"/>
    <w:rsid w:val="007E377C"/>
    <w:rsid w:val="00812383"/>
    <w:rsid w:val="00823074"/>
    <w:rsid w:val="008424C7"/>
    <w:rsid w:val="00856480"/>
    <w:rsid w:val="00875F19"/>
    <w:rsid w:val="00926014"/>
    <w:rsid w:val="00983FCB"/>
    <w:rsid w:val="0099274B"/>
    <w:rsid w:val="009A343B"/>
    <w:rsid w:val="009A6DC2"/>
    <w:rsid w:val="00A17BE6"/>
    <w:rsid w:val="00A335DC"/>
    <w:rsid w:val="00A40A04"/>
    <w:rsid w:val="00A56B44"/>
    <w:rsid w:val="00AF229E"/>
    <w:rsid w:val="00AF70CC"/>
    <w:rsid w:val="00B02C87"/>
    <w:rsid w:val="00B21745"/>
    <w:rsid w:val="00B21804"/>
    <w:rsid w:val="00B55066"/>
    <w:rsid w:val="00B7333E"/>
    <w:rsid w:val="00B81813"/>
    <w:rsid w:val="00B85962"/>
    <w:rsid w:val="00BB54A7"/>
    <w:rsid w:val="00BC1E8D"/>
    <w:rsid w:val="00C42D81"/>
    <w:rsid w:val="00C650D3"/>
    <w:rsid w:val="00C72E47"/>
    <w:rsid w:val="00CD3E99"/>
    <w:rsid w:val="00D31E66"/>
    <w:rsid w:val="00D35145"/>
    <w:rsid w:val="00D71EC7"/>
    <w:rsid w:val="00DC26F0"/>
    <w:rsid w:val="00DD23E7"/>
    <w:rsid w:val="00DF3E60"/>
    <w:rsid w:val="00E47919"/>
    <w:rsid w:val="00E7258F"/>
    <w:rsid w:val="00ED4369"/>
    <w:rsid w:val="00F11C4C"/>
    <w:rsid w:val="00FF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7A55"/>
  <w15:chartTrackingRefBased/>
  <w15:docId w15:val="{6FEE761A-7529-4975-B625-13C6353A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Text"/>
    <w:qFormat/>
    <w:rsid w:val="00875F19"/>
    <w:pPr>
      <w:spacing w:after="0"/>
    </w:pPr>
    <w:rPr>
      <w:rFonts w:ascii="Lato" w:hAnsi="Lato"/>
      <w:sz w:val="20"/>
    </w:rPr>
  </w:style>
  <w:style w:type="paragraph" w:styleId="Heading1">
    <w:name w:val="heading 1"/>
    <w:aliases w:val="Section Header"/>
    <w:basedOn w:val="Normal"/>
    <w:next w:val="Normal"/>
    <w:link w:val="Heading1Char"/>
    <w:uiPriority w:val="9"/>
    <w:qFormat/>
    <w:rsid w:val="00B02C87"/>
    <w:pPr>
      <w:keepNext/>
      <w:keepLines/>
      <w:spacing w:before="600" w:after="120"/>
      <w:ind w:hanging="1440"/>
      <w:outlineLvl w:val="0"/>
    </w:pPr>
    <w:rPr>
      <w:rFonts w:eastAsiaTheme="majorEastAsia" w:cstheme="majorBidi"/>
      <w:b/>
      <w:color w:val="4472C4" w:themeColor="accent1"/>
      <w:sz w:val="46"/>
      <w:szCs w:val="32"/>
    </w:rPr>
  </w:style>
  <w:style w:type="paragraph" w:styleId="Heading2">
    <w:name w:val="heading 2"/>
    <w:basedOn w:val="Normal"/>
    <w:next w:val="Normal"/>
    <w:link w:val="Heading2Char"/>
    <w:uiPriority w:val="9"/>
    <w:semiHidden/>
    <w:unhideWhenUsed/>
    <w:qFormat/>
    <w:rsid w:val="00043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2C87"/>
    <w:pPr>
      <w:spacing w:before="600" w:after="120" w:line="240" w:lineRule="auto"/>
      <w:ind w:hanging="1440"/>
      <w:outlineLvl w:val="2"/>
    </w:pPr>
    <w:rPr>
      <w:rFonts w:eastAsia="Times New Roman" w:cs="Times New Roman"/>
      <w:b/>
      <w:bCs/>
      <w:color w:val="4472C4" w:themeColor="accent1"/>
      <w:sz w:val="46"/>
      <w:szCs w:val="27"/>
    </w:rPr>
  </w:style>
  <w:style w:type="paragraph" w:styleId="Heading4">
    <w:name w:val="heading 4"/>
    <w:aliases w:val="Subsection Header"/>
    <w:basedOn w:val="Normal"/>
    <w:next w:val="Normal"/>
    <w:link w:val="Heading4Char"/>
    <w:uiPriority w:val="9"/>
    <w:unhideWhenUsed/>
    <w:qFormat/>
    <w:rsid w:val="00B02C87"/>
    <w:pPr>
      <w:keepNext/>
      <w:keepLines/>
      <w:spacing w:before="40" w:after="80"/>
      <w:outlineLvl w:val="3"/>
    </w:pPr>
    <w:rPr>
      <w:rFonts w:eastAsiaTheme="majorEastAsia" w:cstheme="majorBidi"/>
      <w:b/>
      <w:iCs/>
      <w:color w:val="4472C4"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Vcheckold">
    <w:name w:val="Heading Vcheck (old)"/>
    <w:basedOn w:val="Normal"/>
    <w:next w:val="BodyText"/>
    <w:link w:val="HeadingVcheckoldChar"/>
    <w:qFormat/>
    <w:rsid w:val="00521606"/>
    <w:pPr>
      <w:keepNext/>
      <w:keepLines/>
      <w:spacing w:line="240" w:lineRule="auto"/>
      <w:outlineLvl w:val="0"/>
    </w:pPr>
    <w:rPr>
      <w:rFonts w:eastAsiaTheme="majorEastAsia" w:cstheme="majorBidi"/>
      <w:b/>
      <w:color w:val="00619D"/>
      <w:sz w:val="32"/>
      <w:szCs w:val="32"/>
      <w:u w:val="single"/>
    </w:rPr>
  </w:style>
  <w:style w:type="character" w:customStyle="1" w:styleId="HeadingVcheckoldChar">
    <w:name w:val="Heading Vcheck (old) Char"/>
    <w:basedOn w:val="DefaultParagraphFont"/>
    <w:link w:val="HeadingVcheckold"/>
    <w:rsid w:val="00521606"/>
    <w:rPr>
      <w:rFonts w:ascii="Lato" w:eastAsiaTheme="majorEastAsia" w:hAnsi="Lato" w:cstheme="majorBidi"/>
      <w:b/>
      <w:color w:val="00619D"/>
      <w:sz w:val="32"/>
      <w:szCs w:val="32"/>
      <w:u w:val="single"/>
    </w:rPr>
  </w:style>
  <w:style w:type="paragraph" w:styleId="BodyText">
    <w:name w:val="Body Text"/>
    <w:basedOn w:val="Normal"/>
    <w:link w:val="BodyTextChar"/>
    <w:uiPriority w:val="1"/>
    <w:rsid w:val="00812383"/>
    <w:pPr>
      <w:widowControl w:val="0"/>
      <w:autoSpaceDE w:val="0"/>
      <w:autoSpaceDN w:val="0"/>
      <w:spacing w:line="240" w:lineRule="auto"/>
    </w:pPr>
    <w:rPr>
      <w:rFonts w:ascii="Tahoma" w:eastAsia="Tahoma" w:hAnsi="Tahoma" w:cs="Tahoma"/>
      <w:b/>
      <w:bCs/>
      <w:sz w:val="26"/>
      <w:szCs w:val="26"/>
    </w:rPr>
  </w:style>
  <w:style w:type="character" w:customStyle="1" w:styleId="BodyTextChar">
    <w:name w:val="Body Text Char"/>
    <w:basedOn w:val="DefaultParagraphFont"/>
    <w:link w:val="BodyText"/>
    <w:uiPriority w:val="1"/>
    <w:rsid w:val="00812383"/>
    <w:rPr>
      <w:rFonts w:ascii="Tahoma" w:eastAsia="Tahoma" w:hAnsi="Tahoma" w:cs="Tahoma"/>
      <w:b/>
      <w:bCs/>
      <w:sz w:val="26"/>
      <w:szCs w:val="26"/>
    </w:rPr>
  </w:style>
  <w:style w:type="paragraph" w:customStyle="1" w:styleId="Instructions">
    <w:name w:val="Instructions"/>
    <w:basedOn w:val="Normal"/>
    <w:link w:val="InstructionsChar"/>
    <w:qFormat/>
    <w:rsid w:val="00812383"/>
    <w:pPr>
      <w:shd w:val="clear" w:color="auto" w:fill="FFFF00"/>
      <w:spacing w:before="120" w:after="120" w:line="240" w:lineRule="auto"/>
      <w:ind w:right="461"/>
    </w:pPr>
    <w:rPr>
      <w:rFonts w:eastAsia="Lato" w:cs="Lato"/>
      <w:color w:val="FF0000"/>
      <w:sz w:val="18"/>
      <w:szCs w:val="18"/>
    </w:rPr>
  </w:style>
  <w:style w:type="character" w:customStyle="1" w:styleId="InstructionsChar">
    <w:name w:val="Instructions Char"/>
    <w:basedOn w:val="DefaultParagraphFont"/>
    <w:link w:val="Instructions"/>
    <w:rsid w:val="00812383"/>
    <w:rPr>
      <w:rFonts w:ascii="Lato" w:eastAsia="Lato" w:hAnsi="Lato" w:cs="Lato"/>
      <w:color w:val="FF0000"/>
      <w:sz w:val="18"/>
      <w:szCs w:val="18"/>
      <w:shd w:val="clear" w:color="auto" w:fill="FFFF00"/>
    </w:rPr>
  </w:style>
  <w:style w:type="paragraph" w:customStyle="1" w:styleId="RecordHeading">
    <w:name w:val="Record Heading"/>
    <w:basedOn w:val="Normal"/>
    <w:link w:val="RecordHeadingChar"/>
    <w:qFormat/>
    <w:rsid w:val="00CD3E99"/>
    <w:pPr>
      <w:numPr>
        <w:numId w:val="3"/>
      </w:numPr>
      <w:spacing w:before="320" w:after="80"/>
    </w:pPr>
    <w:rPr>
      <w:b/>
      <w:bCs/>
      <w:color w:val="00619D"/>
      <w:sz w:val="28"/>
      <w:szCs w:val="24"/>
    </w:rPr>
  </w:style>
  <w:style w:type="character" w:customStyle="1" w:styleId="RecordHeadingChar">
    <w:name w:val="Record Heading Char"/>
    <w:basedOn w:val="DefaultParagraphFont"/>
    <w:link w:val="RecordHeading"/>
    <w:rsid w:val="00CD3E99"/>
    <w:rPr>
      <w:rFonts w:ascii="Lato" w:hAnsi="Lato"/>
      <w:b/>
      <w:bCs/>
      <w:color w:val="00619D"/>
      <w:sz w:val="28"/>
      <w:szCs w:val="24"/>
    </w:rPr>
  </w:style>
  <w:style w:type="table" w:customStyle="1" w:styleId="RecordTable">
    <w:name w:val="Record Table"/>
    <w:basedOn w:val="TableNormal"/>
    <w:uiPriority w:val="99"/>
    <w:rsid w:val="00812383"/>
    <w:pPr>
      <w:spacing w:after="0" w:line="240" w:lineRule="auto"/>
    </w:pPr>
    <w:rPr>
      <w:rFonts w:ascii="Lato" w:eastAsia="Lato" w:hAnsi="Lato" w:cs="Lato"/>
      <w:sz w:val="20"/>
      <w:szCs w:val="20"/>
    </w:rPr>
    <w:tblPr>
      <w:tblBorders>
        <w:insideH w:val="single" w:sz="4" w:space="0" w:color="4472C4" w:themeColor="accent1"/>
      </w:tblBorders>
    </w:tblPr>
    <w:tcPr>
      <w:shd w:val="clear" w:color="auto" w:fill="FFFFFF" w:themeFill="background1"/>
    </w:tcPr>
  </w:style>
  <w:style w:type="character" w:customStyle="1" w:styleId="Heading1Char">
    <w:name w:val="Heading 1 Char"/>
    <w:aliases w:val="Section Header Char"/>
    <w:basedOn w:val="DefaultParagraphFont"/>
    <w:link w:val="Heading1"/>
    <w:uiPriority w:val="9"/>
    <w:rsid w:val="00B02C87"/>
    <w:rPr>
      <w:rFonts w:ascii="Lato" w:eastAsiaTheme="majorEastAsia" w:hAnsi="Lato" w:cstheme="majorBidi"/>
      <w:b/>
      <w:color w:val="4472C4" w:themeColor="accent1"/>
      <w:sz w:val="46"/>
      <w:szCs w:val="32"/>
    </w:rPr>
  </w:style>
  <w:style w:type="character" w:customStyle="1" w:styleId="Heading2Char">
    <w:name w:val="Heading 2 Char"/>
    <w:basedOn w:val="DefaultParagraphFont"/>
    <w:link w:val="Heading2"/>
    <w:uiPriority w:val="9"/>
    <w:semiHidden/>
    <w:rsid w:val="00043E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C87"/>
    <w:rPr>
      <w:rFonts w:ascii="Lato" w:eastAsia="Times New Roman" w:hAnsi="Lato" w:cs="Times New Roman"/>
      <w:b/>
      <w:bCs/>
      <w:color w:val="4472C4" w:themeColor="accent1"/>
      <w:sz w:val="46"/>
      <w:szCs w:val="27"/>
    </w:rPr>
  </w:style>
  <w:style w:type="character" w:customStyle="1" w:styleId="Heading4Char">
    <w:name w:val="Heading 4 Char"/>
    <w:aliases w:val="Subsection Header Char"/>
    <w:basedOn w:val="DefaultParagraphFont"/>
    <w:link w:val="Heading4"/>
    <w:uiPriority w:val="9"/>
    <w:rsid w:val="00B02C87"/>
    <w:rPr>
      <w:rFonts w:ascii="Lato" w:eastAsiaTheme="majorEastAsia" w:hAnsi="Lato" w:cstheme="majorBidi"/>
      <w:b/>
      <w:iCs/>
      <w:color w:val="4472C4" w:themeColor="accent1"/>
      <w:sz w:val="28"/>
    </w:rPr>
  </w:style>
  <w:style w:type="paragraph" w:customStyle="1" w:styleId="SectionSummaryHeading">
    <w:name w:val="Section Summary Heading"/>
    <w:basedOn w:val="Heading3"/>
    <w:qFormat/>
    <w:rsid w:val="00B02C87"/>
    <w:pPr>
      <w:spacing w:before="0" w:after="200"/>
      <w:ind w:firstLine="0"/>
    </w:pPr>
    <w:rPr>
      <w:color w:val="auto"/>
      <w:sz w:val="20"/>
      <w:szCs w:val="20"/>
    </w:rPr>
  </w:style>
  <w:style w:type="paragraph" w:customStyle="1" w:styleId="SubsectionHeading">
    <w:name w:val="Subsection Heading"/>
    <w:basedOn w:val="Normal"/>
    <w:qFormat/>
    <w:rsid w:val="004E7B37"/>
    <w:pPr>
      <w:spacing w:before="360" w:after="80"/>
    </w:pPr>
    <w:rPr>
      <w:b/>
      <w:color w:val="4472C4" w:themeColor="accent1"/>
      <w:sz w:val="28"/>
    </w:rPr>
  </w:style>
  <w:style w:type="paragraph" w:customStyle="1" w:styleId="SubSummaryHeading">
    <w:name w:val="Sub Summary Heading"/>
    <w:basedOn w:val="SubsectionHeading"/>
    <w:qFormat/>
    <w:rsid w:val="004E7B37"/>
    <w:pPr>
      <w:spacing w:before="200" w:after="0"/>
    </w:pPr>
    <w:rPr>
      <w:color w:val="auto"/>
      <w:sz w:val="20"/>
    </w:rPr>
  </w:style>
  <w:style w:type="paragraph" w:customStyle="1" w:styleId="RERecordHeading">
    <w:name w:val="RE Record Heading"/>
    <w:basedOn w:val="RecordHeading"/>
    <w:qFormat/>
    <w:rsid w:val="00CD3E99"/>
    <w:pPr>
      <w:numPr>
        <w:numId w:val="4"/>
      </w:numPr>
    </w:pPr>
  </w:style>
  <w:style w:type="character" w:styleId="Hyperlink">
    <w:name w:val="Hyperlink"/>
    <w:basedOn w:val="DefaultParagraphFont"/>
    <w:uiPriority w:val="99"/>
    <w:unhideWhenUsed/>
    <w:rsid w:val="00875F19"/>
    <w:rPr>
      <w:color w:val="4472C4" w:themeColor="accent1"/>
      <w:u w:val="single"/>
    </w:rPr>
  </w:style>
  <w:style w:type="paragraph" w:styleId="Footer">
    <w:name w:val="footer"/>
    <w:basedOn w:val="Normal"/>
    <w:link w:val="FooterChar"/>
    <w:uiPriority w:val="99"/>
    <w:unhideWhenUsed/>
    <w:rsid w:val="00875F19"/>
    <w:pPr>
      <w:tabs>
        <w:tab w:val="center" w:pos="4680"/>
        <w:tab w:val="right" w:pos="9360"/>
      </w:tabs>
      <w:spacing w:line="240" w:lineRule="auto"/>
    </w:pPr>
  </w:style>
  <w:style w:type="character" w:customStyle="1" w:styleId="FooterChar">
    <w:name w:val="Footer Char"/>
    <w:basedOn w:val="DefaultParagraphFont"/>
    <w:link w:val="Footer"/>
    <w:uiPriority w:val="99"/>
    <w:rsid w:val="00875F19"/>
    <w:rPr>
      <w:rFonts w:ascii="Lato" w:hAnsi="Lato"/>
      <w:sz w:val="20"/>
    </w:rPr>
  </w:style>
  <w:style w:type="paragraph" w:customStyle="1" w:styleId="Footnote">
    <w:name w:val="Footnote"/>
    <w:basedOn w:val="Normal"/>
    <w:link w:val="FootnoteChar"/>
    <w:qFormat/>
    <w:rsid w:val="00875F19"/>
    <w:pPr>
      <w:spacing w:before="240" w:after="120" w:line="240" w:lineRule="auto"/>
    </w:pPr>
    <w:rPr>
      <w:rFonts w:eastAsia="Lato" w:cs="Lato"/>
      <w:i/>
      <w:iCs/>
      <w:color w:val="000000"/>
      <w:szCs w:val="16"/>
    </w:rPr>
  </w:style>
  <w:style w:type="character" w:customStyle="1" w:styleId="FootnoteChar">
    <w:name w:val="Footnote Char"/>
    <w:basedOn w:val="DefaultParagraphFont"/>
    <w:link w:val="Footnote"/>
    <w:rsid w:val="00875F19"/>
    <w:rPr>
      <w:rFonts w:ascii="Lato" w:eastAsia="Lato" w:hAnsi="Lato" w:cs="Lato"/>
      <w:i/>
      <w:iCs/>
      <w:color w:val="000000"/>
      <w:sz w:val="20"/>
      <w:szCs w:val="16"/>
    </w:rPr>
  </w:style>
  <w:style w:type="table" w:styleId="TableGrid">
    <w:name w:val="Table Grid"/>
    <w:basedOn w:val="TableNormal"/>
    <w:uiPriority w:val="39"/>
    <w:rsid w:val="0087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875F19"/>
    <w:rPr>
      <w:vertAlign w:val="superscript"/>
    </w:rPr>
  </w:style>
  <w:style w:type="paragraph" w:customStyle="1" w:styleId="Sub-SummaryHeading">
    <w:name w:val="Sub-Summary Heading"/>
    <w:basedOn w:val="SubsectionHeading"/>
    <w:qFormat/>
    <w:rsid w:val="00875F19"/>
    <w:pPr>
      <w:spacing w:before="200" w:after="0"/>
    </w:pPr>
    <w:rPr>
      <w:color w:val="auto"/>
      <w:sz w:val="20"/>
    </w:rPr>
  </w:style>
  <w:style w:type="character" w:customStyle="1" w:styleId="normaltextrun">
    <w:name w:val="normaltextrun"/>
    <w:basedOn w:val="DefaultParagraphFont"/>
    <w:rsid w:val="0087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9606">
      <w:bodyDiv w:val="1"/>
      <w:marLeft w:val="0"/>
      <w:marRight w:val="0"/>
      <w:marTop w:val="0"/>
      <w:marBottom w:val="0"/>
      <w:divBdr>
        <w:top w:val="none" w:sz="0" w:space="0" w:color="auto"/>
        <w:left w:val="none" w:sz="0" w:space="0" w:color="auto"/>
        <w:bottom w:val="none" w:sz="0" w:space="0" w:color="auto"/>
        <w:right w:val="none" w:sz="0" w:space="0" w:color="auto"/>
      </w:divBdr>
    </w:div>
    <w:div w:id="999694567">
      <w:bodyDiv w:val="1"/>
      <w:marLeft w:val="0"/>
      <w:marRight w:val="0"/>
      <w:marTop w:val="0"/>
      <w:marBottom w:val="0"/>
      <w:divBdr>
        <w:top w:val="none" w:sz="0" w:space="0" w:color="auto"/>
        <w:left w:val="none" w:sz="0" w:space="0" w:color="auto"/>
        <w:bottom w:val="none" w:sz="0" w:space="0" w:color="auto"/>
        <w:right w:val="none" w:sz="0" w:space="0" w:color="auto"/>
      </w:divBdr>
      <w:divsChild>
        <w:div w:id="732897344">
          <w:marLeft w:val="0"/>
          <w:marRight w:val="0"/>
          <w:marTop w:val="0"/>
          <w:marBottom w:val="0"/>
          <w:divBdr>
            <w:top w:val="none" w:sz="0" w:space="0" w:color="auto"/>
            <w:left w:val="none" w:sz="0" w:space="0" w:color="auto"/>
            <w:bottom w:val="none" w:sz="0" w:space="0" w:color="auto"/>
            <w:right w:val="none" w:sz="0" w:space="0" w:color="auto"/>
          </w:divBdr>
          <w:divsChild>
            <w:div w:id="18765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b4c70f6-49e7-4c36-8888-0eb28a77dd55}" enabled="1" method="Standard" siteId="{8364f30c-b7c8-41e3-978f-9cfb678bc573}"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Caiola</dc:creator>
  <cp:keywords/>
  <dc:description/>
  <cp:lastModifiedBy>Hiren Daftari</cp:lastModifiedBy>
  <cp:revision>52</cp:revision>
  <dcterms:created xsi:type="dcterms:W3CDTF">2023-02-21T22:55:00Z</dcterms:created>
  <dcterms:modified xsi:type="dcterms:W3CDTF">2024-02-15T17:23:00Z</dcterms:modified>
</cp:coreProperties>
</file>