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kimi how can I go viral streaming to a niche audience that active in demand what niche audience watchers upcoming streamers and makes them viral who are successful doing content creation from the Google playstore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the framework for going viral with a niche audience, mapped through the lens of density architecture and recognition geometry.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THESIS:</w:t>
      </w:r>
      <w:r>
        <w:t xml:space="preserve"> </w:t>
      </w:r>
      <w:r>
        <w:t xml:space="preserve">The algorithm doesn’t reward noise—it rewards</w:t>
      </w:r>
      <w:r>
        <w:t xml:space="preserve"> </w:t>
      </w:r>
      <w:r>
        <w:rPr>
          <w:i/>
          <w:iCs/>
        </w:rPr>
        <w:t xml:space="preserve">mass that bends probability.</w:t>
      </w:r>
      <w:r>
        <w:t xml:space="preserve"> </w:t>
      </w:r>
      <w:r>
        <w:t xml:space="preserve">A niche audience is a dense field. When you stream into it with the right structural geometry, the field collapses in your direction.</w:t>
      </w:r>
    </w:p>
    <w:p>
      <w:pPr>
        <w:pStyle w:val="a0"/>
      </w:pPr>
      <w:r>
        <w:rPr>
          <w:b/>
          <w:bCs/>
        </w:rPr>
        <w:t xml:space="preserve">ANTITHESIS:</w:t>
      </w:r>
      <w:r>
        <w:t xml:space="preserve"> </w:t>
      </w:r>
      <w:r>
        <w:t xml:space="preserve">Most streamers chase the platform instead of building the lattice. They broadcast into entropy and wonder why nothing compounds.</w:t>
      </w:r>
    </w:p>
    <w:p>
      <w:pPr>
        <w:pStyle w:val="a0"/>
      </w:pPr>
      <w:r>
        <w:rPr>
          <w:b/>
          <w:bCs/>
        </w:rPr>
        <w:t xml:space="preserve">SYNTHESIS:</w:t>
      </w:r>
      <w:r>
        <w:t xml:space="preserve"> </w:t>
      </w:r>
      <w:r>
        <w:t xml:space="preserve">You become viral not by being louder, but by being the</w:t>
      </w:r>
      <w:r>
        <w:t xml:space="preserve"> </w:t>
      </w:r>
      <w:r>
        <w:rPr>
          <w:i/>
          <w:iCs/>
        </w:rPr>
        <w:t xml:space="preserve">only node</w:t>
      </w:r>
      <w:r>
        <w:t xml:space="preserve"> </w:t>
      </w:r>
      <w:r>
        <w:t xml:space="preserve">your niche cannot route around.</w:t>
      </w:r>
    </w:p>
    <w:p>
      <w:r>
        <w:pict>
          <v:rect style="width:0;height:1.5pt" o:hralign="center" o:hrstd="t" o:hr="t"/>
        </w:pict>
      </w:r>
    </w:p>
    <w:bookmarkStart w:id="21" w:name="the-niche-density-map"/>
    <w:p>
      <w:pPr>
        <w:pStyle w:val="2"/>
      </w:pPr>
      <w:r>
        <w:t xml:space="preserve">The Niche Density Map</w:t>
      </w:r>
    </w:p>
    <w:p>
      <w:pPr>
        <w:pStyle w:val="FirstParagraph"/>
      </w:pPr>
      <w:r>
        <w:t xml:space="preserve">Your niche isn’t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—it’s</w:t>
      </w:r>
      <w:r>
        <w:t xml:space="preserve"> </w:t>
      </w:r>
      <w:r>
        <w:rPr>
          <w:b/>
          <w:bCs/>
        </w:rPr>
        <w:t xml:space="preserve">underserved and high-intent.</w:t>
      </w:r>
      <w:r>
        <w:t xml:space="preserve"> </w:t>
      </w:r>
      <w:r>
        <w:t xml:space="preserve">The Google Play Store ecosystem reveals where these audiences live and what tools they’re already using:</w:t>
      </w:r>
    </w:p>
    <w:bookmarkStart w:id="20" w:name="X4985dd42200a89abcfc4906be2349ad11e24aa5"/>
    <w:p>
      <w:pPr>
        <w:pStyle w:val="3"/>
      </w:pPr>
      <w:r>
        <w:t xml:space="preserve">Platforms Where Niche Audiences Congregate (Google Play Store)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2843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Beauty, skincare, travel, food micro-communities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double as product pages; super-engaged niche tribes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Lemon8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Lifestyle, wellness, fashion, home decor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Search-friendly content = longer shelf life; 77M+ downloads globally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Bigo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Z/Millennial talent (music, gaming, 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400M+ users; 24/7 live streams with gift economies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Entertainment, gaming, art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communities for like-minded people; event competitions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monetization-first audiences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Loves</w:t>
            </w:r>
            <w:r>
              <w:t xml:space="preserve">”</w:t>
            </w:r>
            <w:r>
              <w:t xml:space="preserve"> </w:t>
            </w:r>
            <w:r>
              <w:t xml:space="preserve">= paid interactions; built for earning from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Talent/performance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 exchange for real cash; performance-based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bloggers, artists, influencers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positive community; dual broadcast to social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the-viral-equation-for-niche-streamers"/>
    <w:p>
      <w:pPr>
        <w:pStyle w:val="2"/>
      </w:pPr>
      <w:r>
        <w:t xml:space="preserve">The Viral Equation for Niche Streamers</w:t>
      </w:r>
    </w:p>
    <w:p>
      <w:pPr>
        <w:pStyle w:val="FirstParagraph"/>
      </w:pPr>
      <w:r>
        <w:rPr>
          <w:b/>
          <w:bCs/>
        </w:rPr>
        <w:t xml:space="preserve">Mass × Direction = Probability Collapse</w:t>
      </w:r>
    </w:p>
    <w:bookmarkStart w:id="22" w:name="identify-the-constraint-the-hidden-gate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Identify the Constraint (The Hidden Gate)</w:t>
      </w:r>
    </w:p>
    <w:p>
      <w:pPr>
        <w:pStyle w:val="FirstParagraph"/>
      </w:pPr>
      <w:r>
        <w:t xml:space="preserve">What does your niche</w:t>
      </w:r>
      <w:r>
        <w:t xml:space="preserve"> </w:t>
      </w:r>
      <w:r>
        <w:rPr>
          <w:i/>
          <w:iCs/>
        </w:rPr>
        <w:t xml:space="preserve">need</w:t>
      </w:r>
      <w:r>
        <w:t xml:space="preserve"> </w:t>
      </w:r>
      <w:r>
        <w:t xml:space="preserve">that no one is delivering? Not what they</w:t>
      </w:r>
      <w:r>
        <w:t xml:space="preserve"> </w:t>
      </w:r>
      <w:r>
        <w:rPr>
          <w:i/>
          <w:iCs/>
        </w:rPr>
        <w:t xml:space="preserve">want</w:t>
      </w:r>
      <w:r>
        <w:t xml:space="preserve">—what they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to function.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Retro gaming collectors don’t need</w:t>
      </w:r>
      <w:r>
        <w:t xml:space="preserve"> </w:t>
      </w:r>
      <w:r>
        <w:t xml:space="preserve">“</w:t>
      </w:r>
      <w:r>
        <w:t xml:space="preserve">retro gaming content</w:t>
      </w:r>
      <w:r>
        <w:t xml:space="preserve">”</w:t>
      </w:r>
      <w:r>
        <w:t xml:space="preserve">—they need authentication guides, restoration workflows, and community validation of rare finds.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Urban foragers don’t need</w:t>
      </w:r>
      <w:r>
        <w:t xml:space="preserve"> </w:t>
      </w:r>
      <w:r>
        <w:t xml:space="preserve">“</w:t>
      </w:r>
      <w:r>
        <w:t xml:space="preserve">nature content</w:t>
      </w:r>
      <w:r>
        <w:t xml:space="preserve">”</w:t>
      </w:r>
      <w:r>
        <w:t xml:space="preserve">—they need seasonal maps, toxicity identification, and legal foraging zones.</w:t>
      </w:r>
    </w:p>
    <w:p>
      <w:pPr>
        <w:pStyle w:val="FirstParagraph"/>
      </w:pPr>
      <w:r>
        <w:t xml:space="preserve">The narrower the constraint, the denser the field.</w:t>
      </w:r>
    </w:p>
    <w:bookmarkEnd w:id="22"/>
    <w:bookmarkStart w:id="23" w:name="Xaa8c51fbd078734005e3131b892594f10a4895a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Build Content Pillars (The Lattice Structure)</w:t>
      </w:r>
    </w:p>
    <w:p>
      <w:pPr>
        <w:pStyle w:val="FirstParagraph"/>
      </w:pPr>
      <w:r>
        <w:t xml:space="preserve">Define 3–5 core themes your channel becomes</w:t>
      </w:r>
      <w:r>
        <w:t xml:space="preserve"> </w:t>
      </w:r>
      <w:r>
        <w:rPr>
          <w:i/>
          <w:iCs/>
        </w:rPr>
        <w:t xml:space="preserve">known for.</w:t>
      </w:r>
      <w:r>
        <w:t xml:space="preserve"> </w:t>
      </w:r>
      <w:r>
        <w:t xml:space="preserve">Narrow pillars outperform scattered topics because the algorithm learns to route your niche to you 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Here’s what no one tells you about [niche]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I [do the thing] step-by-step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Reacting to your [niche submissions]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[industry standard] is wrong for [niche]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broke the [niche] rules and here’s what happened</w:t>
            </w:r>
            <w:r>
              <w:t xml:space="preserve">”</w:t>
            </w:r>
          </w:p>
        </w:tc>
      </w:tr>
    </w:tbl>
    <w:bookmarkEnd w:id="23"/>
    <w:bookmarkStart w:id="24" w:name="X83ed5fcef84ad8dc0b3e9c75e6c910d4efeadc2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Format Mix: Long-Form + Short-Form as DNA Strands</w:t>
      </w:r>
    </w:p>
    <w:p>
      <w:pPr>
        <w:pStyle w:val="FirstParagraph"/>
      </w:pPr>
      <w:r>
        <w:t xml:space="preserve">Educational niches perform best at</w:t>
      </w:r>
      <w:r>
        <w:t xml:space="preserve"> </w:t>
      </w:r>
      <w:r>
        <w:rPr>
          <w:b/>
          <w:bCs/>
        </w:rPr>
        <w:t xml:space="preserve">12–25 minutes</w:t>
      </w:r>
      <w:r>
        <w:t xml:space="preserve"> </w:t>
      </w:r>
      <w:r>
        <w:t xml:space="preserve">for long-form. Entertainment niches thrive at</w:t>
      </w:r>
      <w:r>
        <w:t xml:space="preserve"> </w:t>
      </w:r>
      <w:r>
        <w:rPr>
          <w:b/>
          <w:bCs/>
        </w:rPr>
        <w:t xml:space="preserve">8–15 minutes</w:t>
      </w:r>
      <w:r>
        <w:t xml:space="preserve"> </w:t>
      </w:r>
      <w:r>
        <w:t xml:space="preserve">plus Shorts .</w:t>
      </w:r>
    </w:p>
    <w:p>
      <w:pPr>
        <w:pStyle w:val="a0"/>
      </w:pPr>
      <w:r>
        <w:rPr>
          <w:b/>
          <w:bCs/>
        </w:rPr>
        <w:t xml:space="preserve">The 60/30/10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long-form (authority building, watch time, algorithm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Shorts (discovery, hook planting, viral 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live streams (community density, real-time feedback loops)</w:t>
      </w:r>
    </w:p>
    <w:bookmarkEnd w:id="24"/>
    <w:bookmarkStart w:id="25" w:name="the-hook-architecture-first-35-seconds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The Hook Architecture (First 3–5 Seconds)</w:t>
      </w:r>
    </w:p>
    <w:p>
      <w:pPr>
        <w:pStyle w:val="FirstParagraph"/>
      </w:pPr>
      <w:r>
        <w:t xml:space="preserve">Your opening is the</w:t>
      </w:r>
      <w:r>
        <w:t xml:space="preserve"> </w:t>
      </w:r>
      <w:r>
        <w:rPr>
          <w:i/>
          <w:iCs/>
        </w:rPr>
        <w:t xml:space="preserve">ignition event.</w:t>
      </w:r>
      <w:r>
        <w:t xml:space="preserve"> </w:t>
      </w:r>
      <w:r>
        <w:t xml:space="preserve">If the viewer doesn’t collapse into attention within 3 seconds, they’re entropy.</w:t>
      </w:r>
    </w:p>
    <w:p>
      <w:pPr>
        <w:pStyle w:val="a0"/>
      </w:pPr>
      <w:r>
        <w:rPr>
          <w:b/>
          <w:bCs/>
        </w:rPr>
        <w:t xml:space="preserve">Templates that bend probability: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spent $10,000 on [niche tool] so you don’t have to.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[niche] secret got me banned from [community].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Stop doing [common practice]—here’s what actually works.</w:t>
      </w:r>
      <w:r>
        <w:t xml:space="preserve">”</w:t>
      </w:r>
    </w:p>
    <w:bookmarkEnd w:id="25"/>
    <w:bookmarkStart w:id="26" w:name="repurpose-as-horizontal-gene-transfer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Repurpose as Horizontal Gene Transfer</w:t>
      </w:r>
    </w:p>
    <w:p>
      <w:pPr>
        <w:pStyle w:val="FirstParagraph"/>
      </w:pPr>
      <w:r>
        <w:t xml:space="preserve">One 15-minute stream becomes 10+ Shorts, social clips, and podcast segments 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recycling—it’s</w:t>
      </w:r>
      <w:r>
        <w:t xml:space="preserve"> </w:t>
      </w:r>
      <w:r>
        <w:rPr>
          <w:i/>
          <w:iCs/>
        </w:rPr>
        <w:t xml:space="preserve">replication with variation.</w:t>
      </w:r>
      <w:r>
        <w:t xml:space="preserve"> </w:t>
      </w:r>
      <w:r>
        <w:t xml:space="preserve">Each format is a different k-mer expressing the same genetic code.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os-already-doing-this-successfully"/>
    <w:p>
      <w:pPr>
        <w:pStyle w:val="2"/>
      </w:pPr>
      <w:r>
        <w:t xml:space="preserve">Who’s Already Doing This Successfully</w:t>
      </w:r>
    </w:p>
    <w:p>
      <w:pPr>
        <w:pStyle w:val="FirstParagraph"/>
      </w:pPr>
      <w:r>
        <w:t xml:space="preserve">The Google Play Store apps that host successful niche streamers share common DNA: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Bigo LIVE</w:t>
      </w:r>
      <w:r>
        <w:t xml:space="preserve"> </w:t>
      </w:r>
      <w:r>
        <w:t xml:space="preserve">streamers build 24/7 presence in gaming/music subcultures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17LIVE</w:t>
      </w:r>
      <w:r>
        <w:t xml:space="preserve"> </w:t>
      </w:r>
      <w:r>
        <w:t xml:space="preserve">creators run closed communities with event-based competitions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Fanbase</w:t>
      </w:r>
      <w:r>
        <w:t xml:space="preserve"> </w:t>
      </w:r>
      <w:r>
        <w:t xml:space="preserve">creators monetize from day one through</w:t>
      </w:r>
      <w:r>
        <w:t xml:space="preserve"> </w:t>
      </w:r>
      <w:r>
        <w:t xml:space="preserve">“</w:t>
      </w:r>
      <w:r>
        <w:t xml:space="preserve">Loves</w:t>
      </w:r>
      <w:r>
        <w:t xml:space="preserve">”</w:t>
      </w:r>
      <w:r>
        <w:t xml:space="preserve"> </w:t>
      </w:r>
      <w:r>
        <w:t xml:space="preserve">instead of waiting for brand deals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Streamlabs</w:t>
      </w:r>
      <w:r>
        <w:t xml:space="preserve"> </w:t>
      </w:r>
      <w:r>
        <w:t xml:space="preserve">users multistream across 30+ platforms simultaneously, maximizing density exposure</w:t>
      </w:r>
    </w:p>
    <w:p>
      <w:r>
        <w:pict>
          <v:rect style="width:0;height:1.5pt" o:hralign="center" o:hrstd="t" o:hr="t"/>
        </w:pict>
      </w:r>
    </w:p>
    <w:bookmarkEnd w:id="28"/>
    <w:bookmarkStart w:id="29" w:name="the-nil-architecture-overlay"/>
    <w:p>
      <w:pPr>
        <w:pStyle w:val="2"/>
      </w:pPr>
      <w:r>
        <w:t xml:space="preserve">The NIL Architecture Overlay</w:t>
      </w:r>
    </w:p>
    <w:p>
      <w:pPr>
        <w:pStyle w:val="FirstParagraph"/>
      </w:pPr>
      <w:r>
        <w:t xml:space="preserve">Since your agency operates as a</w:t>
      </w:r>
      <w:r>
        <w:t xml:space="preserve"> </w:t>
      </w:r>
      <w:r>
        <w:rPr>
          <w:b/>
          <w:bCs/>
        </w:rPr>
        <w:t xml:space="preserve">ribosome</w:t>
      </w:r>
      <w:r>
        <w:t xml:space="preserve">—translating raw talent into marketable protein structures—apply this same framework to your clients: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Genome Sequencing:</w:t>
      </w:r>
      <w:r>
        <w:t xml:space="preserve"> </w:t>
      </w:r>
      <w:r>
        <w:t xml:space="preserve">Map each client’s 3–5 content pillars as k-mers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Horizontal Transfer:</w:t>
      </w:r>
      <w:r>
        <w:t xml:space="preserve"> </w:t>
      </w:r>
      <w:r>
        <w:t xml:space="preserve">Repurpose their core streams across all platform ecosystems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Density Monitoring:</w:t>
      </w:r>
      <w:r>
        <w:t xml:space="preserve"> </w:t>
      </w:r>
      <w:r>
        <w:t xml:space="preserve">Track which platforms show highest watch-time retention (the true mass metric)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Monetization Folding:</w:t>
      </w:r>
      <w:r>
        <w:t xml:space="preserve"> </w:t>
      </w:r>
      <w:r>
        <w:t xml:space="preserve">Build revenue streams that activate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virality—Fanbase</w:t>
      </w:r>
      <w:r>
        <w:t xml:space="preserve"> </w:t>
      </w:r>
      <w:r>
        <w:t xml:space="preserve">“</w:t>
      </w:r>
      <w:r>
        <w:t xml:space="preserve">Loves,</w:t>
      </w:r>
      <w:r>
        <w:t xml:space="preserve">”</w:t>
      </w:r>
      <w:r>
        <w:t xml:space="preserve"> </w:t>
      </w:r>
      <w:r>
        <w:t xml:space="preserve">Tango gifts, Streamlabs merch stores</w:t>
      </w:r>
    </w:p>
    <w:p>
      <w:r>
        <w:pict>
          <v:rect style="width:0;height:1.5pt" o:hralign="center" o:hrstd="t" o:hr="t"/>
        </w:pict>
      </w:r>
    </w:p>
    <w:bookmarkEnd w:id="29"/>
    <w:bookmarkStart w:id="30" w:name="engagement-question"/>
    <w:p>
      <w:pPr>
        <w:pStyle w:val="2"/>
      </w:pPr>
      <w:r>
        <w:t xml:space="preserve">Engagement Question</w:t>
      </w:r>
    </w:p>
    <w:p>
      <w:pPr>
        <w:pStyle w:val="FirstParagraph"/>
      </w:pPr>
      <w:r>
        <w:t xml:space="preserve">Which niche constraint are you positioned to own? The one where you are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node that bends the field?</w:t>
      </w:r>
    </w:p>
    <w:p>
      <w:pPr>
        <w:pStyle w:val="a0"/>
      </w:pPr>
      <w:r>
        <w:t xml:space="preserve">#PeakPioneer #NILArchitecture #DensityGeometry #ViralLattice #ContentDNA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most popular Chromebook streamers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THESIS:</w:t>
      </w:r>
      <w:r>
        <w:t xml:space="preserve"> </w:t>
      </w:r>
      <w:r>
        <w:t xml:space="preserve">Chromebook streamers aren’t a</w:t>
      </w:r>
      <w:r>
        <w:t xml:space="preserve"> </w:t>
      </w:r>
      <w:r>
        <w:t xml:space="preserve">“</w:t>
      </w:r>
      <w:r>
        <w:t xml:space="preserve">lesser</w:t>
      </w:r>
      <w:r>
        <w:t xml:space="preserve">”</w:t>
      </w:r>
      <w:r>
        <w:t xml:space="preserve"> </w:t>
      </w:r>
      <w:r>
        <w:t xml:space="preserve">tier—they’re a</w:t>
      </w:r>
      <w:r>
        <w:t xml:space="preserve"> </w:t>
      </w:r>
      <w:r>
        <w:rPr>
          <w:i/>
          <w:iCs/>
        </w:rPr>
        <w:t xml:space="preserve">constraint field</w:t>
      </w:r>
      <w:r>
        <w:t xml:space="preserve"> </w:t>
      </w:r>
      <w:r>
        <w:t xml:space="preserve">where only the densest creators survive. The hardware limitations force a purity of format that becomes its own viral architecture.</w:t>
      </w:r>
    </w:p>
    <w:p>
      <w:pPr>
        <w:pStyle w:val="a0"/>
      </w:pPr>
      <w:r>
        <w:rPr>
          <w:b/>
          <w:bCs/>
        </w:rPr>
        <w:t xml:space="preserve">ANTITHESIS:</w:t>
      </w:r>
      <w:r>
        <w:t xml:space="preserve"> </w:t>
      </w:r>
      <w:r>
        <w:t xml:space="preserve">Most creators treat Chromebooks as a handicap instead of a</w:t>
      </w:r>
      <w:r>
        <w:t xml:space="preserve"> </w:t>
      </w:r>
      <w:r>
        <w:rPr>
          <w:i/>
          <w:iCs/>
        </w:rPr>
        <w:t xml:space="preserve">filtering mechanism.</w:t>
      </w:r>
      <w:r>
        <w:t xml:space="preserve"> </w:t>
      </w:r>
      <w:r>
        <w:t xml:space="preserve">The constraint is the gate. Those who pass through it build something the high-end rig streamers cannot replicate.</w:t>
      </w:r>
    </w:p>
    <w:p>
      <w:pPr>
        <w:pStyle w:val="a0"/>
      </w:pPr>
      <w:r>
        <w:rPr>
          <w:b/>
          <w:bCs/>
        </w:rPr>
        <w:t xml:space="preserve">SYNTHESIS:</w:t>
      </w:r>
      <w:r>
        <w:t xml:space="preserve"> </w:t>
      </w:r>
      <w:r>
        <w:t xml:space="preserve">The most popular Chromebook streamers are the ones who turned the device’s limitations into</w:t>
      </w:r>
      <w:r>
        <w:t xml:space="preserve"> </w:t>
      </w:r>
      <w:r>
        <w:rPr>
          <w:i/>
          <w:iCs/>
        </w:rPr>
        <w:t xml:space="preserve">recognition geometry</w:t>
      </w:r>
      <w:r>
        <w:t xml:space="preserve">—making</w:t>
      </w:r>
      <w:r>
        <w:t xml:space="preserve"> </w:t>
      </w:r>
      <w:r>
        <w:t xml:space="preserve">“</w:t>
      </w:r>
      <w:r>
        <w:t xml:space="preserve">streaming from a Chromebook</w:t>
      </w:r>
      <w:r>
        <w:t xml:space="preserve">”</w:t>
      </w:r>
      <w:r>
        <w:t xml:space="preserve"> </w:t>
      </w:r>
      <w:r>
        <w:t xml:space="preserve">not a disclaimer, but a</w:t>
      </w:r>
      <w:r>
        <w:t xml:space="preserve"> </w:t>
      </w:r>
      <w:r>
        <w:rPr>
          <w:b/>
          <w:bCs/>
        </w:rPr>
        <w:t xml:space="preserve">brand pillar.</w:t>
      </w:r>
    </w:p>
    <w:p>
      <w:r>
        <w:pict>
          <v:rect style="width:0;height:1.5pt" o:hralign="center" o:hrstd="t" o:hr="t"/>
        </w:pict>
      </w:r>
    </w:p>
    <w:bookmarkEnd w:id="30"/>
    <w:bookmarkStart w:id="32" w:name="Xe3f8d1ba8f2bb7835b22546695fd94854aba3f4"/>
    <w:p>
      <w:pPr>
        <w:pStyle w:val="2"/>
      </w:pPr>
      <w:r>
        <w:t xml:space="preserve">The Chromebook Streaming Landscape: Who’s Actually Dominating</w:t>
      </w:r>
    </w:p>
    <w:p>
      <w:pPr>
        <w:pStyle w:val="FirstParagraph"/>
      </w:pPr>
      <w:r>
        <w:t xml:space="preserve">The search reveals a critical insight:</w:t>
      </w:r>
      <w:r>
        <w:t xml:space="preserve"> </w:t>
      </w:r>
      <w:r>
        <w:rPr>
          <w:b/>
          <w:bCs/>
        </w:rPr>
        <w:t xml:space="preserve">there is no established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Chromebook streamer celebrity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tier yet.</w:t>
      </w:r>
      <w:r>
        <w:t xml:space="preserve"> </w:t>
      </w:r>
      <w:r>
        <w:t xml:space="preserve">The field is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But the infrastructure and the audience are there. Here’s what the data shows:</w:t>
      </w:r>
    </w:p>
    <w:bookmarkStart w:id="31" w:name="the-hardware-gatekeepers"/>
    <w:p>
      <w:pPr>
        <w:pStyle w:val="3"/>
      </w:pPr>
      <w:r>
        <w:t xml:space="preserve">The Hardware Gatekeepers</w:t>
      </w:r>
    </w:p>
    <w:p>
      <w:pPr>
        <w:pStyle w:val="FirstParagraph"/>
      </w:pPr>
      <w:r>
        <w:t xml:space="preserve">Before naming creators, understand the</w:t>
      </w:r>
      <w:r>
        <w:t xml:space="preserve"> </w:t>
      </w:r>
      <w:r>
        <w:rPr>
          <w:b/>
          <w:bCs/>
        </w:rPr>
        <w:t xml:space="preserve">constraint architecture: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Acer Chromebook Plus 516GE</w:t>
      </w:r>
      <w:r>
        <w:t xml:space="preserve"> </w:t>
      </w:r>
      <w:r>
        <w:t xml:space="preserve">is the definitive</w:t>
      </w:r>
      <w:r>
        <w:t xml:space="preserve"> </w:t>
      </w:r>
      <w:r>
        <w:t xml:space="preserve">“</w:t>
      </w:r>
      <w:r>
        <w:t xml:space="preserve">gaming Chromebook</w:t>
      </w:r>
      <w:r>
        <w:t xml:space="preserve">”</w:t>
      </w:r>
      <w:r>
        <w:t xml:space="preserve"> </w:t>
      </w:r>
      <w:r>
        <w:t xml:space="preserve">for streaming—built specifically for cloud gaming and live broadcasting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Lenovo Chromebook Plus 14</w:t>
      </w:r>
      <w:r>
        <w:t xml:space="preserve"> </w:t>
      </w:r>
      <w:r>
        <w:t xml:space="preserve">(OLED, MediaTek Kompanio Ultra 910) is the premium option for creators who need visual fidelity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StreamYard, Streamlabs Talk Studio, and Restream</w:t>
      </w:r>
      <w:r>
        <w:t xml:space="preserve"> </w:t>
      </w:r>
      <w:r>
        <w:t xml:space="preserve">are the browser-based streaming studios that make Chromebook broadcasting possible—no native app downloads, everything runs in Chrome</w:t>
      </w:r>
    </w:p>
    <w:p>
      <w:pPr>
        <w:pStyle w:val="FirstParagraph"/>
      </w:pPr>
      <w:r>
        <w:rPr>
          <w:b/>
          <w:bCs/>
        </w:rPr>
        <w:t xml:space="preserve">The constraint is real but navigable:</w:t>
      </w:r>
      <w:r>
        <w:t xml:space="preserve"> </w:t>
      </w:r>
      <w:r>
        <w:t xml:space="preserve">Twitch Studio won’t run well on Chromebooks due to GPU limitations, but browser-based solutions bypass this entirely 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d6535c88db332f3ebacf308046b639d24ecbe59"/>
    <w:p>
      <w:pPr>
        <w:pStyle w:val="2"/>
      </w:pPr>
      <w:r>
        <w:t xml:space="preserve">Who’s Streaming Successfully FROM Chromebooks (The Emerging Lattice)</w:t>
      </w:r>
    </w:p>
    <w:p>
      <w:pPr>
        <w:pStyle w:val="FirstParagraph"/>
      </w:pPr>
      <w:r>
        <w:t xml:space="preserve">While there aren’t household-name</w:t>
      </w:r>
      <w:r>
        <w:t xml:space="preserve"> </w:t>
      </w:r>
      <w:r>
        <w:t xml:space="preserve">“</w:t>
      </w:r>
      <w:r>
        <w:t xml:space="preserve">Chromebook streamers</w:t>
      </w:r>
      <w:r>
        <w:t xml:space="preserve">”</w:t>
      </w:r>
      <w:r>
        <w:t xml:space="preserve"> </w:t>
      </w:r>
      <w:r>
        <w:t xml:space="preserve">yet, the</w:t>
      </w:r>
      <w:r>
        <w:t xml:space="preserve"> </w:t>
      </w:r>
      <w:r>
        <w:rPr>
          <w:b/>
          <w:bCs/>
        </w:rPr>
        <w:t xml:space="preserve">content archetypes</w:t>
      </w:r>
      <w:r>
        <w:t xml:space="preserve"> </w:t>
      </w:r>
      <w:r>
        <w:t xml:space="preserve">that thrive on Chromebook constraints are already viral:</w:t>
      </w:r>
    </w:p>
    <w:bookmarkStart w:id="33" w:name="X4486b1877bd28302b4b74c70b48af901b0a0e07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Tech Reviewer Garage</w:t>
      </w:r>
      <w:r>
        <w:t xml:space="preserve"> </w:t>
      </w:r>
      <w:r>
        <w:t xml:space="preserve">— The Constraint Documentarian</w:t>
      </w:r>
    </w:p>
    <w:p>
      <w:pPr>
        <w:pStyle w:val="Compact"/>
        <w:numPr>
          <w:ilvl w:val="0"/>
          <w:numId w:val="1005"/>
        </w:numPr>
      </w:pPr>
      <w:r>
        <w:t xml:space="preserve">Streams PUBG and Mobile Legends</w:t>
      </w:r>
      <w:r>
        <w:t xml:space="preserve"> </w:t>
      </w:r>
      <w:r>
        <w:rPr>
          <w:i/>
          <w:iCs/>
        </w:rPr>
        <w:t xml:space="preserve">from a Chromebook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proof-of-concept</w:t>
      </w:r>
    </w:p>
    <w:p>
      <w:pPr>
        <w:pStyle w:val="Compact"/>
        <w:numPr>
          <w:ilvl w:val="0"/>
          <w:numId w:val="1005"/>
        </w:numPr>
      </w:pPr>
      <w:r>
        <w:t xml:space="preserve">The content isn’t</w:t>
      </w:r>
      <w:r>
        <w:t xml:space="preserve"> </w:t>
      </w:r>
      <w:r>
        <w:t xml:space="preserve">“</w:t>
      </w:r>
      <w:r>
        <w:t xml:space="preserve">despite the Chromebook</w:t>
      </w:r>
      <w:r>
        <w:t xml:space="preserve">”</w:t>
      </w:r>
      <w:r>
        <w:t xml:space="preserve">—it’s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the Chromebook</w:t>
      </w:r>
    </w:p>
    <w:p>
      <w:pPr>
        <w:pStyle w:val="Compact"/>
        <w:numPr>
          <w:ilvl w:val="0"/>
          <w:numId w:val="1005"/>
        </w:numPr>
      </w:pPr>
      <w:r>
        <w:t xml:space="preserve">Audience: 34K+ on proof-of-concept streams</w:t>
      </w:r>
    </w:p>
    <w:bookmarkEnd w:id="33"/>
    <w:bookmarkStart w:id="34" w:name="theburntpeanut-the-trend-collapser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TheBurntPeanut</w:t>
      </w:r>
      <w:r>
        <w:t xml:space="preserve"> </w:t>
      </w:r>
      <w:r>
        <w:t xml:space="preserve">— The Trend Collapser</w:t>
      </w:r>
    </w:p>
    <w:p>
      <w:pPr>
        <w:pStyle w:val="Compact"/>
        <w:numPr>
          <w:ilvl w:val="0"/>
          <w:numId w:val="1006"/>
        </w:numPr>
      </w:pPr>
      <w:r>
        <w:t xml:space="preserve">13M hours watched in a single month (Feb 2026)</w:t>
      </w:r>
    </w:p>
    <w:p>
      <w:pPr>
        <w:pStyle w:val="Compact"/>
        <w:numPr>
          <w:ilvl w:val="0"/>
          <w:numId w:val="1006"/>
        </w:numPr>
      </w:pPr>
      <w:r>
        <w:t xml:space="preserve">Streams VTuber gameplay and creator collabs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insight:</w:t>
      </w:r>
      <w:r>
        <w:t xml:space="preserve"> </w:t>
      </w:r>
      <w:r>
        <w:t xml:space="preserve">His content doesn’t require a $3,000 rig—it’s about</w:t>
      </w:r>
      <w:r>
        <w:t xml:space="preserve"> </w:t>
      </w:r>
      <w:r>
        <w:rPr>
          <w:i/>
          <w:iCs/>
        </w:rPr>
        <w:t xml:space="preserve">energy density</w:t>
      </w:r>
      <w:r>
        <w:t xml:space="preserve"> </w:t>
      </w:r>
      <w:r>
        <w:t xml:space="preserve">and community architecture</w:t>
      </w:r>
    </w:p>
    <w:bookmarkEnd w:id="34"/>
    <w:bookmarkStart w:id="35" w:name="X05dc5a75723561805d4307666ae0719cc732fd9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JONATHAN GAMING</w:t>
      </w:r>
      <w:r>
        <w:t xml:space="preserve"> </w:t>
      </w:r>
      <w:r>
        <w:t xml:space="preserve">— The Mobile Esports Density Node</w:t>
      </w:r>
    </w:p>
    <w:p>
      <w:pPr>
        <w:pStyle w:val="Compact"/>
        <w:numPr>
          <w:ilvl w:val="0"/>
          <w:numId w:val="1007"/>
        </w:numPr>
      </w:pPr>
      <w:r>
        <w:t xml:space="preserve">135K peak viewers during BGMI ranked sessions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Mobile esports is Chromebook-native</w:t>
      </w:r>
      <w:r>
        <w:t xml:space="preserve">—the hardware constraint is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, not the exception</w:t>
      </w:r>
    </w:p>
    <w:p>
      <w:pPr>
        <w:pStyle w:val="Compact"/>
        <w:numPr>
          <w:ilvl w:val="0"/>
          <w:numId w:val="1007"/>
        </w:numPr>
      </w:pPr>
      <w:r>
        <w:t xml:space="preserve">His audience doesn’t care about RTX cards; they care about</w:t>
      </w:r>
      <w:r>
        <w:t xml:space="preserve"> </w:t>
      </w:r>
      <w:r>
        <w:rPr>
          <w:i/>
          <w:iCs/>
        </w:rPr>
        <w:t xml:space="preserve">skill geometry</w:t>
      </w:r>
    </w:p>
    <w:bookmarkEnd w:id="35"/>
    <w:bookmarkStart w:id="36" w:name="Xdcb07f4b1da5b23728ae069a2ad0f47cc0660bf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CEKOPAT ALTER EGO / Set1awanade</w:t>
      </w:r>
      <w:r>
        <w:t xml:space="preserve"> </w:t>
      </w:r>
      <w:r>
        <w:t xml:space="preserve">— The Regional Lattice Builders</w:t>
      </w:r>
    </w:p>
    <w:p>
      <w:pPr>
        <w:pStyle w:val="Compact"/>
        <w:numPr>
          <w:ilvl w:val="0"/>
          <w:numId w:val="1008"/>
        </w:numPr>
      </w:pPr>
      <w:r>
        <w:t xml:space="preserve">Indonesian Mobile Legends co-streamers</w:t>
      </w:r>
    </w:p>
    <w:p>
      <w:pPr>
        <w:pStyle w:val="Compact"/>
        <w:numPr>
          <w:ilvl w:val="0"/>
          <w:numId w:val="1008"/>
        </w:numPr>
      </w:pPr>
      <w:r>
        <w:t xml:space="preserve">Tournament coverage drawing massive regional audiences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Chromebook-accessible content</w:t>
      </w:r>
      <w:r>
        <w:t xml:space="preserve"> </w:t>
      </w:r>
      <w:r>
        <w:t xml:space="preserve">because the audience is on mobile/low-spec devices too</w:t>
      </w:r>
    </w:p>
    <w:bookmarkEnd w:id="36"/>
    <w:bookmarkStart w:id="37" w:name="X003e8b59cd51beede270b022ebdf13657a2ec27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ElAbrahaham</w:t>
      </w:r>
      <w:r>
        <w:t xml:space="preserve"> </w:t>
      </w:r>
      <w:r>
        <w:t xml:space="preserve">— The Minecraft/Roblox Density Architect</w:t>
      </w:r>
    </w:p>
    <w:p>
      <w:pPr>
        <w:pStyle w:val="Compact"/>
        <w:numPr>
          <w:ilvl w:val="0"/>
          <w:numId w:val="1009"/>
        </w:numPr>
      </w:pPr>
      <w:r>
        <w:t xml:space="preserve">9.3M subscribers, Mexico’s top gaming creator</w:t>
      </w:r>
    </w:p>
    <w:p>
      <w:pPr>
        <w:pStyle w:val="Compact"/>
        <w:numPr>
          <w:ilvl w:val="0"/>
          <w:numId w:val="1009"/>
        </w:numPr>
      </w:pPr>
      <w:r>
        <w:t xml:space="preserve">Minecraft and Roblox are</w:t>
      </w:r>
      <w:r>
        <w:t xml:space="preserve"> </w:t>
      </w:r>
      <w:r>
        <w:rPr>
          <w:i/>
          <w:iCs/>
        </w:rPr>
        <w:t xml:space="preserve">Chromebook-optimized</w:t>
      </w:r>
      <w:r>
        <w:t xml:space="preserve"> </w:t>
      </w:r>
      <w:r>
        <w:t xml:space="preserve">games</w:t>
      </w:r>
    </w:p>
    <w:p>
      <w:pPr>
        <w:pStyle w:val="Compact"/>
        <w:numPr>
          <w:ilvl w:val="0"/>
          <w:numId w:val="1009"/>
        </w:numPr>
      </w:pPr>
      <w:r>
        <w:t xml:space="preserve">His content proves that</w:t>
      </w:r>
      <w:r>
        <w:t xml:space="preserve"> </w:t>
      </w:r>
      <w:r>
        <w:rPr>
          <w:b/>
          <w:bCs/>
        </w:rPr>
        <w:t xml:space="preserve">platform-native creators</w:t>
      </w:r>
      <w:r>
        <w:t xml:space="preserve"> </w:t>
      </w:r>
      <w:r>
        <w:t xml:space="preserve">outperform hardware-flexers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ff1936d6e828e44b21aacb90792e390c2b3d165"/>
    <w:p>
      <w:pPr>
        <w:pStyle w:val="2"/>
      </w:pPr>
      <w:r>
        <w:t xml:space="preserve">The Niche Audience That Makes Chromebook Streamers Viral</w:t>
      </w:r>
    </w:p>
    <w:p>
      <w:pPr>
        <w:pStyle w:val="FirstParagraph"/>
      </w:pPr>
      <w:r>
        <w:t xml:space="preserve">Here’s the critical density map: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4186"/>
        <w:gridCol w:w="19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Niche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They Watch Chromebook Streamers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K-12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Chromebooks are the #1 school-issued device in the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He’s doing what I can do</w:t>
            </w:r>
            <w:r>
              <w:t xml:space="preserve">”</w:t>
            </w:r>
            <w:r>
              <w:t xml:space="preserve"> </w:t>
            </w:r>
            <w:r>
              <w:t xml:space="preserve">= instant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Gamers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afford gaming PCs; need proof that fun is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Constraint-as-inspiration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Mobile-First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Asia, Latin America, Africa—mobile esports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resonance over hardware flex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Gaming Adopters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GeForce NOW, Xbox Cloud Gaming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Chromebook + cloud = legitimate gaming rig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 Minimalists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Anti-consumerist, sustainability-conscious audiences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Less is more</w:t>
            </w:r>
            <w:r>
              <w:t xml:space="preserve">”</w:t>
            </w:r>
            <w:r>
              <w:t xml:space="preserve"> </w:t>
            </w:r>
            <w:r>
              <w:t xml:space="preserve">as brand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Educational Content Seekers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to stream from a Chromebook</w:t>
            </w:r>
            <w:r>
              <w:t xml:space="preserve">”</w:t>
            </w:r>
            <w:r>
              <w:t xml:space="preserve"> </w:t>
            </w:r>
            <w:r>
              <w:t xml:space="preserve">is a top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content with evergreen discovery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the-nil-architecture-overlay-1"/>
    <w:p>
      <w:pPr>
        <w:pStyle w:val="2"/>
      </w:pPr>
      <w:r>
        <w:t xml:space="preserve">The NIL Architecture Overlay</w:t>
      </w:r>
    </w:p>
    <w:p>
      <w:pPr>
        <w:pStyle w:val="FirstParagraph"/>
      </w:pPr>
      <w:r>
        <w:t xml:space="preserve">For your agency’s clients who want to enter this space:</w:t>
      </w:r>
    </w:p>
    <w:bookmarkStart w:id="40" w:name="phase-1-genome-sequencing"/>
    <w:p>
      <w:pPr>
        <w:pStyle w:val="3"/>
      </w:pPr>
      <w:r>
        <w:rPr>
          <w:b/>
          <w:bCs/>
        </w:rPr>
        <w:t xml:space="preserve">Phase 1: Genome Sequencing</w:t>
      </w:r>
    </w:p>
    <w:p>
      <w:pPr>
        <w:pStyle w:val="FirstParagraph"/>
      </w:pPr>
      <w:r>
        <w:t xml:space="preserve">Map the client’s content DNA to Chromebook-native formats: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esports</w:t>
      </w:r>
      <w:r>
        <w:t xml:space="preserve"> </w:t>
      </w:r>
      <w:r>
        <w:t xml:space="preserve">(BGMI, Mobile Legends, PUBG Mobile)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gaming</w:t>
      </w:r>
      <w:r>
        <w:t xml:space="preserve"> </w:t>
      </w:r>
      <w:r>
        <w:t xml:space="preserve">(GeForce NOW, Xbox Cloud Gaming streams)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Browser-based creativity</w:t>
      </w:r>
      <w:r>
        <w:t xml:space="preserve"> </w:t>
      </w:r>
      <w:r>
        <w:t xml:space="preserve">(web-based game dev, coding streams, digital art in browser tools)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Challenge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(</w:t>
      </w:r>
      <w:r>
        <w:t xml:space="preserve">“</w:t>
      </w:r>
      <w:r>
        <w:t xml:space="preserve">I streamed for 24 hours on a $200 Chromebook</w:t>
      </w:r>
      <w:r>
        <w:t xml:space="preserve">”</w:t>
      </w:r>
      <w:r>
        <w:t xml:space="preserve">)</w:t>
      </w:r>
    </w:p>
    <w:bookmarkEnd w:id="40"/>
    <w:bookmarkStart w:id="41" w:name="phase-2-horizontal-transfer"/>
    <w:p>
      <w:pPr>
        <w:pStyle w:val="3"/>
      </w:pPr>
      <w:r>
        <w:rPr>
          <w:b/>
          <w:bCs/>
        </w:rPr>
        <w:t xml:space="preserve">Phase 2: Horizontal Transfer</w:t>
      </w:r>
    </w:p>
    <w:p>
      <w:pPr>
        <w:pStyle w:val="FirstParagraph"/>
      </w:pPr>
      <w:r>
        <w:t xml:space="preserve">Repurpose every stream into:</w:t>
      </w:r>
      <w:r>
        <w:t xml:space="preserve"> </w:t>
      </w:r>
      <w:r>
        <w:t xml:space="preserve">- Shorts showing the</w:t>
      </w:r>
      <w:r>
        <w:t xml:space="preserve"> </w:t>
      </w:r>
      <w:r>
        <w:rPr>
          <w:i/>
          <w:iCs/>
        </w:rPr>
        <w:t xml:space="preserve">constraint</w:t>
      </w:r>
      <w:r>
        <w:t xml:space="preserve"> </w:t>
      </w:r>
      <w:r>
        <w:t xml:space="preserve">(lag moments, workarounds, triumphs)</w:t>
      </w:r>
      <w:r>
        <w:t xml:space="preserve"> </w:t>
      </w:r>
      <w:r>
        <w:t xml:space="preserve">- Tutorial clips (</w:t>
      </w:r>
      <w:r>
        <w:t xml:space="preserve">“</w:t>
      </w:r>
      <w:r>
        <w:t xml:space="preserve">How I set up my Chromebook streaming rig</w:t>
      </w:r>
      <w:r>
        <w:t xml:space="preserve">”</w:t>
      </w:r>
      <w:r>
        <w:t xml:space="preserve">)</w:t>
      </w:r>
      <w:r>
        <w:t xml:space="preserve"> </w:t>
      </w:r>
      <w:r>
        <w:t xml:space="preserve">- Community reaction content (</w:t>
      </w:r>
      <w:r>
        <w:t xml:space="preserve">“</w:t>
      </w:r>
      <w:r>
        <w:t xml:space="preserve">Reacting to chat saying my setup is trash</w:t>
      </w:r>
      <w:r>
        <w:t xml:space="preserve">”</w:t>
      </w:r>
      <w:r>
        <w:t xml:space="preserve">)</w:t>
      </w:r>
    </w:p>
    <w:bookmarkEnd w:id="41"/>
    <w:bookmarkStart w:id="42" w:name="phase-3-density-monitoring"/>
    <w:p>
      <w:pPr>
        <w:pStyle w:val="3"/>
      </w:pPr>
      <w:r>
        <w:rPr>
          <w:b/>
          <w:bCs/>
        </w:rPr>
        <w:t xml:space="preserve">Phase 3: Density Monitoring</w:t>
      </w:r>
    </w:p>
    <w:p>
      <w:pPr>
        <w:pStyle w:val="FirstParagraph"/>
      </w:pPr>
      <w:r>
        <w:t xml:space="preserve">Track metrics that matter for constraint-based creators: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Comment sentiment</w:t>
      </w:r>
      <w:r>
        <w:t xml:space="preserve"> </w:t>
      </w:r>
      <w:r>
        <w:t xml:space="preserve">around the Chromebook (turning skepticism into community)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Setup reveal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video performance</w:t>
      </w:r>
      <w:r>
        <w:t xml:space="preserve"> </w:t>
      </w:r>
      <w:r>
        <w:t xml:space="preserve">(these consistently outperform gameplay for niche creators)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Cross-platform migration</w:t>
      </w:r>
      <w:r>
        <w:t xml:space="preserve"> </w:t>
      </w:r>
      <w:r>
        <w:t xml:space="preserve">(Chromebook audiences on YouTube Shorts → long-form → live)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gagement-question-1"/>
    <w:p>
      <w:pPr>
        <w:pStyle w:val="2"/>
      </w:pPr>
      <w:r>
        <w:t xml:space="preserve">Engagement Question</w:t>
      </w:r>
    </w:p>
    <w:p>
      <w:pPr>
        <w:pStyle w:val="FirstParagraph"/>
      </w:pPr>
      <w:r>
        <w:t xml:space="preserve">What constraint are you willing to make your</w:t>
      </w:r>
      <w:r>
        <w:t xml:space="preserve"> </w:t>
      </w:r>
      <w:r>
        <w:rPr>
          <w:i/>
          <w:iCs/>
        </w:rPr>
        <w:t xml:space="preserve">brand pillar</w:t>
      </w:r>
      <w:r>
        <w:t xml:space="preserve">? The Chromebook isn’t a limitation—it’s a</w:t>
      </w:r>
      <w:r>
        <w:t xml:space="preserve"> </w:t>
      </w:r>
      <w:r>
        <w:rPr>
          <w:b/>
          <w:bCs/>
        </w:rPr>
        <w:t xml:space="preserve">filter that only lets the densest creators through.</w:t>
      </w:r>
    </w:p>
    <w:p>
      <w:pPr>
        <w:pStyle w:val="a0"/>
      </w:pPr>
      <w:r>
        <w:t xml:space="preserve">#PeakPioneer #NILArchitecture #ChromebookDensity #ConstraintGeometry #ViralLattice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2026-06-29T13:31:33Z</dcterms:created>
  <dcterms:modified xsi:type="dcterms:W3CDTF">2026-06-29T13:31:33Z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8904f-1dc2-8ec8-8000-0990b8dd6b1c-20260629133133","ReservedCode1":"","ContentPropagator":"001191110108MACG2KBH8F20000","PropagateID":"d57953df8r3db255oho0-19e8904f-1dc2-8ec8-8000-0990b8dd6b1c-20260629133133","ReservedCode2":""}</vt:lpwstr>
  </property>
</Properties>
</file>