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04D56" w14:textId="59C7295D" w:rsidR="00BF2525" w:rsidRDefault="00BF2525">
      <w:r>
        <w:rPr>
          <w:rFonts w:hint="eastAsia"/>
        </w:rPr>
        <w:t>ホームページの構成案</w:t>
      </w:r>
    </w:p>
    <w:p w14:paraId="488AB8BD" w14:textId="3D421197" w:rsidR="00BF2525" w:rsidRDefault="00BF2525">
      <w:r>
        <w:rPr>
          <w:rFonts w:hint="eastAsia"/>
        </w:rPr>
        <w:t>2021.06.16</w:t>
      </w:r>
    </w:p>
    <w:p w14:paraId="2AA99783" w14:textId="42179863" w:rsidR="00BF2525" w:rsidRDefault="00BF2525">
      <w:r>
        <w:rPr>
          <w:rFonts w:hint="eastAsia"/>
        </w:rPr>
        <w:t>鈴木博之</w:t>
      </w:r>
    </w:p>
    <w:p w14:paraId="1E3DE40F" w14:textId="4762E1F9" w:rsidR="00BF2525" w:rsidRDefault="00BF2525"/>
    <w:p w14:paraId="7D2543BB" w14:textId="1D8B38E4" w:rsidR="00BF2525" w:rsidRDefault="00BF2525" w:rsidP="00BF2525">
      <w:pPr>
        <w:pStyle w:val="1"/>
      </w:pPr>
      <w:r>
        <w:rPr>
          <w:rFonts w:hint="eastAsia"/>
        </w:rPr>
        <w:t>ホーム</w:t>
      </w:r>
    </w:p>
    <w:p w14:paraId="01124B83" w14:textId="257D0AF0" w:rsidR="008B40C2" w:rsidRDefault="008B40C2" w:rsidP="008B40C2"/>
    <w:p w14:paraId="491958F4" w14:textId="6C765238" w:rsidR="00A57F3D" w:rsidRDefault="00A57F3D" w:rsidP="008B40C2"/>
    <w:p w14:paraId="123D166C" w14:textId="4C91EC40" w:rsidR="00A57F3D" w:rsidRDefault="00A57F3D" w:rsidP="008B40C2"/>
    <w:p w14:paraId="152123E0" w14:textId="336A0CEF" w:rsidR="00A57F3D" w:rsidRDefault="00A57F3D" w:rsidP="008B40C2"/>
    <w:p w14:paraId="067F0E62" w14:textId="77777777" w:rsidR="00A57F3D" w:rsidRDefault="00A57F3D" w:rsidP="008B40C2">
      <w:pPr>
        <w:rPr>
          <w:rFonts w:hint="eastAsia"/>
        </w:rPr>
      </w:pPr>
    </w:p>
    <w:p w14:paraId="1141D52E" w14:textId="77777777" w:rsidR="008B40C2" w:rsidRDefault="008B40C2" w:rsidP="008B40C2"/>
    <w:p w14:paraId="19A4545F" w14:textId="03B563F5" w:rsidR="00BF2525" w:rsidRDefault="00BF2525" w:rsidP="00BF2525">
      <w:pPr>
        <w:pStyle w:val="1"/>
      </w:pPr>
      <w:r>
        <w:rPr>
          <w:rFonts w:hint="eastAsia"/>
        </w:rPr>
        <w:t>プロフィール ― 挨拶，経営方針</w:t>
      </w:r>
    </w:p>
    <w:p w14:paraId="60C8544A" w14:textId="560C1984" w:rsidR="00557C48" w:rsidRPr="00557C48" w:rsidRDefault="00557C48" w:rsidP="00557C48">
      <w:pPr>
        <w:pStyle w:val="2"/>
        <w:rPr>
          <w:rFonts w:hint="eastAsia"/>
        </w:rPr>
      </w:pPr>
      <w:r>
        <w:rPr>
          <w:rFonts w:hint="eastAsia"/>
        </w:rPr>
        <w:t>学歴・業務経歴</w:t>
      </w:r>
    </w:p>
    <w:p w14:paraId="1DA8F103" w14:textId="77777777" w:rsidR="00BF2525" w:rsidRDefault="00BF2525" w:rsidP="00BF2525">
      <w:r>
        <w:t>1978</w:t>
      </w:r>
      <w:r>
        <w:tab/>
        <w:t>3</w:t>
      </w:r>
      <w:r>
        <w:tab/>
      </w:r>
      <w:r>
        <w:tab/>
        <w:t>静岡県立静岡東高等学校 普通科 卒業</w:t>
      </w:r>
      <w:r>
        <w:tab/>
      </w:r>
      <w:r>
        <w:tab/>
      </w:r>
      <w:r>
        <w:tab/>
      </w:r>
      <w:r>
        <w:tab/>
      </w:r>
    </w:p>
    <w:p w14:paraId="7532B583" w14:textId="77777777" w:rsidR="00BF2525" w:rsidRDefault="00BF2525" w:rsidP="00BF2525">
      <w:r>
        <w:t>1982</w:t>
      </w:r>
      <w:r>
        <w:tab/>
        <w:t>3</w:t>
      </w:r>
      <w:r>
        <w:tab/>
      </w:r>
      <w:r>
        <w:tab/>
        <w:t>早稲田大学 理工学部 電気工学科 卒業</w:t>
      </w:r>
      <w:r>
        <w:tab/>
      </w:r>
      <w:r>
        <w:tab/>
      </w:r>
      <w:r>
        <w:tab/>
      </w:r>
      <w:r>
        <w:tab/>
      </w:r>
    </w:p>
    <w:p w14:paraId="4A8B57E1" w14:textId="64FF3BC6" w:rsidR="00BF2525" w:rsidRDefault="00BF2525" w:rsidP="00BF2525">
      <w:r>
        <w:t>1992</w:t>
      </w:r>
      <w:r>
        <w:tab/>
        <w:t>12</w:t>
      </w:r>
      <w:r>
        <w:tab/>
      </w:r>
      <w:r>
        <w:tab/>
        <w:t>米国ボストン大学 コンピュータサイエンス学科 修士課程 卒業 （社費留学）</w:t>
      </w:r>
    </w:p>
    <w:p w14:paraId="33EE1EAC" w14:textId="77777777" w:rsidR="00BF2525" w:rsidRDefault="00BF2525" w:rsidP="00BF2525">
      <w:r>
        <w:tab/>
      </w:r>
      <w:r>
        <w:tab/>
      </w:r>
      <w:r>
        <w:tab/>
        <w:t xml:space="preserve">      （職  歴）</w:t>
      </w:r>
      <w:r>
        <w:tab/>
      </w:r>
      <w:r>
        <w:tab/>
      </w:r>
      <w:r>
        <w:tab/>
      </w:r>
      <w:r>
        <w:tab/>
      </w:r>
    </w:p>
    <w:p w14:paraId="6048615C" w14:textId="2EA512E4" w:rsidR="00BF2525" w:rsidRDefault="00BF2525" w:rsidP="00557C48">
      <w:r>
        <w:t>1982</w:t>
      </w:r>
      <w:r>
        <w:tab/>
        <w:t>4</w:t>
      </w:r>
      <w:r>
        <w:tab/>
      </w:r>
      <w:r>
        <w:tab/>
        <w:t>（株）日立製作所 入社，那珂工場（現 （株）日立ハイテク） 入社</w:t>
      </w:r>
      <w:r>
        <w:tab/>
      </w:r>
    </w:p>
    <w:p w14:paraId="4F309E78" w14:textId="0DD28741" w:rsidR="00BF2525" w:rsidRDefault="00BF2525" w:rsidP="00557C48">
      <w:r>
        <w:t>1982</w:t>
      </w:r>
      <w:r>
        <w:tab/>
        <w:t>7</w:t>
      </w:r>
      <w:r>
        <w:tab/>
      </w:r>
      <w:r>
        <w:tab/>
        <w:t>(株)日立製作所システム開発研究所にシステム・ソフト強化員として派遣</w:t>
      </w:r>
    </w:p>
    <w:p w14:paraId="7CEC010E" w14:textId="609B7498" w:rsidR="00BF2525" w:rsidRDefault="00BF2525" w:rsidP="00557C48">
      <w:r>
        <w:t>1983</w:t>
      </w:r>
      <w:r>
        <w:tab/>
        <w:t>8</w:t>
      </w:r>
      <w:r>
        <w:tab/>
      </w:r>
      <w:r>
        <w:tab/>
        <w:t>"半導体装置設計部にて，LSIパターンのデータ変換ソフトウェア開発に従事</w:t>
      </w:r>
    </w:p>
    <w:p w14:paraId="3ABECFCF" w14:textId="46D4DCF6" w:rsidR="00BF2525" w:rsidRDefault="00BF2525" w:rsidP="00557C48">
      <w:r>
        <w:t>1988</w:t>
      </w:r>
      <w:r>
        <w:tab/>
        <w:t>8</w:t>
      </w:r>
      <w:r>
        <w:tab/>
      </w:r>
      <w:r>
        <w:tab/>
        <w:t>ソフトウェア設計部技師としてMRI用ソフトウェア開発に従事</w:t>
      </w:r>
      <w:r>
        <w:tab/>
      </w:r>
    </w:p>
    <w:p w14:paraId="6E346A5C" w14:textId="6F2D98DD" w:rsidR="00BF2525" w:rsidRDefault="00BF2525" w:rsidP="00557C48">
      <w:r>
        <w:t>1996</w:t>
      </w:r>
      <w:r>
        <w:tab/>
        <w:t>8</w:t>
      </w:r>
      <w:r>
        <w:tab/>
      </w:r>
      <w:r>
        <w:tab/>
        <w:t>医用システム設計部主任技師として心臓磁気計測システムおよび医療用自動</w:t>
      </w:r>
    </w:p>
    <w:p w14:paraId="6BE14866" w14:textId="77777777" w:rsidR="00BF2525" w:rsidRDefault="00BF2525" w:rsidP="00BF2525">
      <w:r>
        <w:tab/>
      </w:r>
      <w:r>
        <w:tab/>
      </w:r>
      <w:r>
        <w:tab/>
        <w:t>分析装置用ソフトウェア開発に従事</w:t>
      </w:r>
      <w:r>
        <w:tab/>
      </w:r>
      <w:r>
        <w:tab/>
      </w:r>
      <w:r>
        <w:tab/>
      </w:r>
      <w:r>
        <w:tab/>
      </w:r>
    </w:p>
    <w:p w14:paraId="3BBA1CE1" w14:textId="434E4BC6" w:rsidR="00BF2525" w:rsidRDefault="00BF2525" w:rsidP="00557C48">
      <w:r>
        <w:t>2012</w:t>
      </w:r>
      <w:r>
        <w:tab/>
        <w:t>12</w:t>
      </w:r>
      <w:r>
        <w:tab/>
      </w:r>
      <w:r>
        <w:tab/>
        <w:t>医用システム第一設計部主任技師，自動分析装置向けリモートサービス</w:t>
      </w:r>
    </w:p>
    <w:p w14:paraId="6DF2A958" w14:textId="77777777" w:rsidR="00BF2525" w:rsidRDefault="00BF2525" w:rsidP="00BF2525">
      <w:r>
        <w:tab/>
      </w:r>
      <w:r>
        <w:tab/>
      </w:r>
      <w:r>
        <w:tab/>
        <w:t>システムの開発・保守に従事</w:t>
      </w:r>
      <w:r>
        <w:tab/>
      </w:r>
      <w:r>
        <w:tab/>
      </w:r>
      <w:r>
        <w:tab/>
      </w:r>
      <w:r>
        <w:tab/>
      </w:r>
    </w:p>
    <w:p w14:paraId="3098798B" w14:textId="2DBDBD94" w:rsidR="00BF2525" w:rsidRDefault="00BF2525" w:rsidP="00557C48">
      <w:r>
        <w:t>2017</w:t>
      </w:r>
      <w:r>
        <w:tab/>
        <w:t>4</w:t>
      </w:r>
      <w:r>
        <w:tab/>
      </w:r>
      <w:r>
        <w:tab/>
        <w:t>医用システム第二設計部主任技師，心臓磁気計測システム出荷対応</w:t>
      </w:r>
      <w:r>
        <w:tab/>
      </w:r>
    </w:p>
    <w:p w14:paraId="148FA459" w14:textId="77777777" w:rsidR="00BF2525" w:rsidRDefault="00BF2525" w:rsidP="00BF2525">
      <w:r>
        <w:t>2017</w:t>
      </w:r>
      <w:r>
        <w:tab/>
        <w:t>4</w:t>
      </w:r>
      <w:r>
        <w:tab/>
        <w:t>医用システム第2設計部主任技師，心臓磁気計測システム出荷対応</w:t>
      </w:r>
      <w:r>
        <w:tab/>
      </w:r>
      <w:r>
        <w:tab/>
      </w:r>
    </w:p>
    <w:p w14:paraId="5F654DC4" w14:textId="77777777" w:rsidR="00BF2525" w:rsidRDefault="00BF2525" w:rsidP="00BF2525">
      <w:r>
        <w:t>2019</w:t>
      </w:r>
      <w:r>
        <w:tab/>
        <w:t>9</w:t>
      </w:r>
      <w:r>
        <w:tab/>
        <w:t>（株）日立ハイテクを定年退職</w:t>
      </w:r>
      <w:r>
        <w:tab/>
      </w:r>
      <w:r>
        <w:tab/>
      </w:r>
    </w:p>
    <w:p w14:paraId="723699F4" w14:textId="60F2E507" w:rsidR="00BF2525" w:rsidRDefault="00BF2525" w:rsidP="00BF2525">
      <w:r>
        <w:t>2019</w:t>
      </w:r>
      <w:r>
        <w:tab/>
        <w:t>10</w:t>
      </w:r>
      <w:r>
        <w:tab/>
        <w:t>(株)ブイテックス 技術顧問，茨城県立産業技術短期大学校 外部講師</w:t>
      </w:r>
      <w:r>
        <w:tab/>
      </w:r>
      <w:r>
        <w:tab/>
      </w:r>
    </w:p>
    <w:p w14:paraId="75F5142B" w14:textId="6149355A" w:rsidR="00BF2525" w:rsidRDefault="00BF2525" w:rsidP="00BF2525"/>
    <w:p w14:paraId="5090A88B" w14:textId="589EB715" w:rsidR="00BF2525" w:rsidRDefault="00BF2525" w:rsidP="00BF2525"/>
    <w:p w14:paraId="5BE2919F" w14:textId="1DF9574E" w:rsidR="00BF2525" w:rsidRDefault="00BF2525" w:rsidP="00BF2525"/>
    <w:p w14:paraId="01971D50" w14:textId="1D4C2E9A" w:rsidR="00BF2525" w:rsidRDefault="00BF2525" w:rsidP="00BF2525"/>
    <w:p w14:paraId="0EA487B1" w14:textId="3FCF0C1D" w:rsidR="00BF2525" w:rsidRDefault="00BF2525" w:rsidP="00557C48">
      <w:pPr>
        <w:pStyle w:val="2"/>
      </w:pPr>
      <w:r>
        <w:rPr>
          <w:rFonts w:hint="eastAsia"/>
        </w:rPr>
        <w:t>資格</w:t>
      </w:r>
    </w:p>
    <w:p w14:paraId="04E9C4D5" w14:textId="77777777" w:rsidR="00BF2525" w:rsidRDefault="00BF2525" w:rsidP="00BF2525">
      <w:r>
        <w:t>"1995～</w:t>
      </w:r>
    </w:p>
    <w:p w14:paraId="27ACC70C" w14:textId="77777777" w:rsidR="00557C48" w:rsidRDefault="00BF2525" w:rsidP="00BF2525">
      <w:r>
        <w:t>1998"</w:t>
      </w:r>
      <w:r>
        <w:tab/>
        <w:t>3</w:t>
      </w:r>
      <w:r>
        <w:tab/>
        <w:t>高度情報処理技術者：</w:t>
      </w:r>
    </w:p>
    <w:p w14:paraId="1730D63B" w14:textId="631E97A7" w:rsidR="00BF2525" w:rsidRDefault="00BF2525" w:rsidP="00557C48">
      <w:pPr>
        <w:ind w:firstLine="840"/>
      </w:pPr>
      <w:r>
        <w:lastRenderedPageBreak/>
        <w:t>プロダクションエンジニア（1995）</w:t>
      </w:r>
      <w:r>
        <w:tab/>
      </w:r>
      <w:r>
        <w:tab/>
      </w:r>
    </w:p>
    <w:p w14:paraId="621EDE32" w14:textId="77777777" w:rsidR="00557C48" w:rsidRDefault="00BF2525" w:rsidP="00BF2525">
      <w:r>
        <w:tab/>
        <w:t>プロジェクトマネージャ（1996）</w:t>
      </w:r>
    </w:p>
    <w:p w14:paraId="47974769" w14:textId="3F635E21" w:rsidR="00BF2525" w:rsidRDefault="00BF2525" w:rsidP="00557C48">
      <w:pPr>
        <w:ind w:firstLine="840"/>
      </w:pPr>
      <w:r>
        <w:t>システムアナリスト（1998）</w:t>
      </w:r>
      <w:r>
        <w:tab/>
      </w:r>
      <w:r>
        <w:tab/>
      </w:r>
    </w:p>
    <w:p w14:paraId="11C78B01" w14:textId="77777777" w:rsidR="00BF2525" w:rsidRDefault="00BF2525" w:rsidP="00BF2525">
      <w:r>
        <w:t>"2000～</w:t>
      </w:r>
    </w:p>
    <w:p w14:paraId="5DC91169" w14:textId="77777777" w:rsidR="00557C48" w:rsidRDefault="00BF2525" w:rsidP="00BF2525">
      <w:r>
        <w:t>2019"</w:t>
      </w:r>
      <w:r>
        <w:tab/>
        <w:t>3</w:t>
      </w:r>
      <w:r>
        <w:tab/>
        <w:t>技術士（電気電子部門（2019），情報工学部門(2000)，総合技術監理部門(2002)）</w:t>
      </w:r>
    </w:p>
    <w:p w14:paraId="4D565695" w14:textId="070ECC87" w:rsidR="00BF2525" w:rsidRDefault="00BF2525" w:rsidP="00BF2525">
      <w:r>
        <w:t>2017</w:t>
      </w:r>
      <w:r>
        <w:tab/>
        <w:t>3</w:t>
      </w:r>
      <w:r>
        <w:tab/>
        <w:t>情報処理安全確保支援士（登録セキュリティスペシャリスト）</w:t>
      </w:r>
      <w:r>
        <w:tab/>
      </w:r>
      <w:r>
        <w:tab/>
      </w:r>
    </w:p>
    <w:p w14:paraId="051088AF" w14:textId="42734301" w:rsidR="00BF2525" w:rsidRDefault="00BF2525" w:rsidP="00BF2525">
      <w:r>
        <w:t>2019</w:t>
      </w:r>
      <w:r>
        <w:tab/>
        <w:t>9</w:t>
      </w:r>
      <w:r>
        <w:tab/>
        <w:t>第二種電気工事士</w:t>
      </w:r>
      <w:r>
        <w:tab/>
      </w:r>
      <w:r>
        <w:tab/>
      </w:r>
    </w:p>
    <w:p w14:paraId="64E5BDAE" w14:textId="5CAAA3D6" w:rsidR="00BF2525" w:rsidRDefault="00BF2525" w:rsidP="00BF2525"/>
    <w:p w14:paraId="195C2A9A" w14:textId="7FDB11F6" w:rsidR="00BF2525" w:rsidRDefault="00BF2525" w:rsidP="00BF2525"/>
    <w:p w14:paraId="124CF72B" w14:textId="7B022A20" w:rsidR="00BF2525" w:rsidRDefault="00BF2525" w:rsidP="00BF2525">
      <w:pPr>
        <w:pStyle w:val="2"/>
      </w:pPr>
      <w:r>
        <w:rPr>
          <w:rFonts w:hint="eastAsia"/>
        </w:rPr>
        <w:t>PR</w:t>
      </w:r>
    </w:p>
    <w:p w14:paraId="3AABF1FE" w14:textId="77777777" w:rsidR="00BF2525" w:rsidRDefault="00BF2525" w:rsidP="00BF2525">
      <w:r>
        <w:t>"日立グループで培った経験や技術力を，茨城県内の産業・経済の発展に活かしたいと考えています。</w:t>
      </w:r>
    </w:p>
    <w:p w14:paraId="4D950C40" w14:textId="77777777" w:rsidR="00557C48" w:rsidRDefault="00557C48" w:rsidP="00557C48">
      <w:r>
        <w:rPr>
          <w:rFonts w:hint="eastAsia"/>
        </w:rPr>
        <w:t>日立製作所入社以来，組込系ソフトウェア開発に従事してきました。また，医用製品サービス向けの</w:t>
      </w:r>
      <w:r>
        <w:tab/>
      </w:r>
      <w:r>
        <w:tab/>
      </w:r>
      <w:r>
        <w:tab/>
      </w:r>
      <w:r>
        <w:tab/>
      </w:r>
    </w:p>
    <w:p w14:paraId="6A03CE49" w14:textId="77777777" w:rsidR="00557C48" w:rsidRDefault="00557C48" w:rsidP="00557C48">
      <w:r>
        <w:tab/>
      </w:r>
      <w:r>
        <w:tab/>
      </w:r>
      <w:r>
        <w:tab/>
      </w:r>
      <w:r>
        <w:tab/>
      </w:r>
    </w:p>
    <w:p w14:paraId="716F6D85" w14:textId="2F0DBAF6" w:rsidR="00BF2525" w:rsidRDefault="00557C48" w:rsidP="00557C48">
      <w:r>
        <w:rPr>
          <w:rFonts w:hint="eastAsia"/>
        </w:rPr>
        <w:t>医用リモートシステムを通して中規模の</w:t>
      </w:r>
      <w:r>
        <w:t>IoTシステムも経験を積んでおります。</w:t>
      </w:r>
      <w:r>
        <w:tab/>
      </w:r>
      <w:r>
        <w:tab/>
      </w:r>
    </w:p>
    <w:p w14:paraId="09820F4E" w14:textId="02206E89" w:rsidR="00557C48" w:rsidRDefault="00557C48" w:rsidP="00557C48">
      <w:r>
        <w:rPr>
          <w:rFonts w:hint="eastAsia"/>
        </w:rPr>
        <w:t>また自動診断技術について故田口玄一博士から</w:t>
      </w:r>
      <w:r>
        <w:t>MT法や品質管理についてご指導を頂きました。</w:t>
      </w:r>
      <w:r>
        <w:tab/>
      </w:r>
    </w:p>
    <w:p w14:paraId="32DA77DA" w14:textId="6D653F3B" w:rsidR="00BF2525" w:rsidRDefault="00557C48" w:rsidP="00557C48">
      <w:r>
        <w:rPr>
          <w:rFonts w:hint="eastAsia"/>
        </w:rPr>
        <w:t>近年，目覚ましい発展を遂げている</w:t>
      </w:r>
      <w:r>
        <w:t>AIについてAWS（アマゾン・ウェッブ・サービス）のAI構築</w:t>
      </w:r>
      <w:r>
        <w:rPr>
          <w:rFonts w:hint="eastAsia"/>
        </w:rPr>
        <w:t>ツールを使用した経験があります。</w:t>
      </w:r>
      <w:r>
        <w:tab/>
      </w:r>
    </w:p>
    <w:p w14:paraId="6037AEF2" w14:textId="533F6523" w:rsidR="00557C48" w:rsidRDefault="00557C48" w:rsidP="00557C48"/>
    <w:p w14:paraId="4217C6C8" w14:textId="77777777" w:rsidR="00557C48" w:rsidRDefault="00557C48" w:rsidP="00557C48">
      <w:pPr>
        <w:rPr>
          <w:rFonts w:hint="eastAsia"/>
        </w:rPr>
      </w:pPr>
    </w:p>
    <w:p w14:paraId="2E991462" w14:textId="73C3E65F" w:rsidR="00BF2525" w:rsidRDefault="00BF2525" w:rsidP="00BF2525">
      <w:pPr>
        <w:pStyle w:val="2"/>
      </w:pPr>
      <w:r>
        <w:rPr>
          <w:rFonts w:hint="eastAsia"/>
        </w:rPr>
        <w:t>料金</w:t>
      </w:r>
      <w:r>
        <w:tab/>
      </w:r>
      <w:r>
        <w:tab/>
      </w:r>
      <w:r>
        <w:tab/>
      </w:r>
      <w:r>
        <w:tab/>
      </w:r>
    </w:p>
    <w:p w14:paraId="41AFC3ED" w14:textId="77777777" w:rsidR="00BF2525" w:rsidRDefault="00BF2525" w:rsidP="00BF2525">
      <w:r>
        <w:tab/>
      </w:r>
      <w:r>
        <w:tab/>
      </w:r>
      <w:r>
        <w:tab/>
      </w:r>
      <w:r>
        <w:tab/>
      </w:r>
    </w:p>
    <w:p w14:paraId="7463BD0E" w14:textId="74A0882D" w:rsidR="00BF2525" w:rsidRDefault="00BF2525" w:rsidP="00BF2525">
      <w:r>
        <w:tab/>
      </w:r>
      <w:r>
        <w:tab/>
      </w:r>
    </w:p>
    <w:p w14:paraId="3158A72A" w14:textId="77777777" w:rsidR="00BF2525" w:rsidRDefault="00BF2525" w:rsidP="00BF2525">
      <w:r>
        <w:tab/>
      </w:r>
      <w:r>
        <w:tab/>
      </w:r>
      <w:r>
        <w:tab/>
      </w:r>
      <w:r>
        <w:tab/>
      </w:r>
    </w:p>
    <w:p w14:paraId="398866C0" w14:textId="154FF46B" w:rsidR="00BF2525" w:rsidRDefault="00BF2525" w:rsidP="00BF2525">
      <w:r>
        <w:tab/>
      </w:r>
      <w:r>
        <w:tab/>
      </w:r>
      <w:r>
        <w:tab/>
      </w:r>
    </w:p>
    <w:p w14:paraId="39ACEDFD" w14:textId="40DAAC77" w:rsidR="00BF2525" w:rsidRDefault="00BF2525" w:rsidP="00BF2525">
      <w:pPr>
        <w:rPr>
          <w:rFonts w:hint="eastAsia"/>
        </w:rPr>
      </w:pPr>
      <w:r>
        <w:tab/>
      </w:r>
      <w:r>
        <w:tab/>
      </w:r>
      <w:r>
        <w:tab/>
      </w:r>
      <w:r>
        <w:tab/>
      </w:r>
    </w:p>
    <w:p w14:paraId="5AC975C2" w14:textId="77777777" w:rsidR="00BF2525" w:rsidRDefault="00BF2525" w:rsidP="00BF2525">
      <w:r>
        <w:t>"</w:t>
      </w:r>
      <w:r>
        <w:tab/>
      </w:r>
      <w:r>
        <w:tab/>
      </w:r>
    </w:p>
    <w:p w14:paraId="7DB789C9" w14:textId="77777777" w:rsidR="00BF2525" w:rsidRDefault="00BF2525" w:rsidP="00BF2525">
      <w:r>
        <w:tab/>
      </w:r>
      <w:r>
        <w:tab/>
      </w:r>
    </w:p>
    <w:p w14:paraId="052DDCF5" w14:textId="77777777" w:rsidR="00BF2525" w:rsidRDefault="00BF2525" w:rsidP="00BF2525">
      <w:r>
        <w:tab/>
      </w:r>
      <w:r>
        <w:tab/>
      </w:r>
    </w:p>
    <w:p w14:paraId="4B825D13" w14:textId="77777777" w:rsidR="00BF2525" w:rsidRDefault="00BF2525" w:rsidP="00BF2525">
      <w:r>
        <w:tab/>
      </w:r>
      <w:r>
        <w:tab/>
      </w:r>
    </w:p>
    <w:p w14:paraId="633972F9" w14:textId="77777777" w:rsidR="00BF2525" w:rsidRDefault="00BF2525" w:rsidP="00BF2525">
      <w:r>
        <w:tab/>
      </w:r>
      <w:r>
        <w:tab/>
      </w:r>
    </w:p>
    <w:p w14:paraId="2DFCA8D4" w14:textId="77777777" w:rsidR="00BF2525" w:rsidRDefault="00BF2525" w:rsidP="00BF2525">
      <w:r>
        <w:tab/>
      </w:r>
      <w:r>
        <w:tab/>
      </w:r>
    </w:p>
    <w:p w14:paraId="50E595D8" w14:textId="77777777" w:rsidR="00BF2525" w:rsidRDefault="00BF2525" w:rsidP="00BF2525">
      <w:r>
        <w:tab/>
      </w:r>
      <w:r>
        <w:tab/>
      </w:r>
    </w:p>
    <w:p w14:paraId="1D170B6F" w14:textId="12B26E97" w:rsidR="00BF2525" w:rsidRPr="00BF2525" w:rsidRDefault="00BF2525" w:rsidP="00BF2525">
      <w:pPr>
        <w:rPr>
          <w:rFonts w:hint="eastAsia"/>
        </w:rPr>
      </w:pPr>
      <w:r>
        <w:tab/>
      </w:r>
      <w:r>
        <w:tab/>
      </w:r>
    </w:p>
    <w:p w14:paraId="504588AB" w14:textId="2CD2BE15" w:rsidR="00BF2525" w:rsidRDefault="00BF2525" w:rsidP="00BF2525">
      <w:pPr>
        <w:pStyle w:val="1"/>
      </w:pPr>
      <w:r>
        <w:rPr>
          <w:rFonts w:hint="eastAsia"/>
        </w:rPr>
        <w:t>サービスメニュー（業務内容，受託可能業務，セミナー案）</w:t>
      </w:r>
    </w:p>
    <w:p w14:paraId="576FDA4B" w14:textId="2531C30B" w:rsidR="00557C48" w:rsidRDefault="00557C48" w:rsidP="00557C48">
      <w:pPr>
        <w:ind w:firstLineChars="100" w:firstLine="210"/>
      </w:pPr>
    </w:p>
    <w:sdt>
      <w:sdtPr>
        <w:rPr>
          <w:rFonts w:eastAsiaTheme="minorEastAsia"/>
          <w:b w:val="0"/>
          <w:bCs w:val="0"/>
          <w:caps w:val="0"/>
          <w:sz w:val="21"/>
          <w:szCs w:val="22"/>
          <w:lang w:val="ja-JP"/>
        </w:rPr>
        <w:id w:val="-259522166"/>
        <w:docPartObj>
          <w:docPartGallery w:val="Table of Contents"/>
          <w:docPartUnique/>
        </w:docPartObj>
      </w:sdtPr>
      <w:sdtContent>
        <w:p w14:paraId="53D84B6D" w14:textId="77777777" w:rsidR="00557C48" w:rsidRDefault="00557C48" w:rsidP="00557C48">
          <w:pPr>
            <w:pStyle w:val="11"/>
            <w:tabs>
              <w:tab w:val="left" w:pos="420"/>
              <w:tab w:val="right" w:leader="dot" w:pos="9736"/>
            </w:tabs>
            <w:rPr>
              <w:rFonts w:eastAsiaTheme="minorEastAsia"/>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29803084" w:history="1">
            <w:r w:rsidRPr="00AA4830">
              <w:rPr>
                <w:rStyle w:val="a3"/>
                <w:noProof/>
              </w:rPr>
              <w:t>1.</w:t>
            </w:r>
            <w:r>
              <w:rPr>
                <w:rFonts w:eastAsiaTheme="minorEastAsia"/>
                <w:b w:val="0"/>
                <w:bCs w:val="0"/>
                <w:caps w:val="0"/>
                <w:noProof/>
                <w:sz w:val="21"/>
                <w:szCs w:val="22"/>
              </w:rPr>
              <w:tab/>
            </w:r>
            <w:r w:rsidRPr="00AA4830">
              <w:rPr>
                <w:rStyle w:val="a3"/>
                <w:noProof/>
              </w:rPr>
              <w:t>アプリケーション開発</w:t>
            </w:r>
            <w:r>
              <w:rPr>
                <w:noProof/>
                <w:webHidden/>
              </w:rPr>
              <w:tab/>
            </w:r>
            <w:r>
              <w:rPr>
                <w:noProof/>
                <w:webHidden/>
              </w:rPr>
              <w:fldChar w:fldCharType="begin"/>
            </w:r>
            <w:r>
              <w:rPr>
                <w:noProof/>
                <w:webHidden/>
              </w:rPr>
              <w:instrText xml:space="preserve"> PAGEREF _Toc29803084 \h </w:instrText>
            </w:r>
            <w:r>
              <w:rPr>
                <w:noProof/>
                <w:webHidden/>
              </w:rPr>
            </w:r>
            <w:r>
              <w:rPr>
                <w:noProof/>
                <w:webHidden/>
              </w:rPr>
              <w:fldChar w:fldCharType="separate"/>
            </w:r>
            <w:r>
              <w:rPr>
                <w:noProof/>
                <w:webHidden/>
              </w:rPr>
              <w:t>2</w:t>
            </w:r>
            <w:r>
              <w:rPr>
                <w:noProof/>
                <w:webHidden/>
              </w:rPr>
              <w:fldChar w:fldCharType="end"/>
            </w:r>
          </w:hyperlink>
        </w:p>
        <w:p w14:paraId="2BD265F9"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85" w:history="1">
            <w:r w:rsidRPr="00AA4830">
              <w:rPr>
                <w:rStyle w:val="a3"/>
                <w:noProof/>
              </w:rPr>
              <w:t>1.1.</w:t>
            </w:r>
            <w:r>
              <w:rPr>
                <w:rFonts w:eastAsiaTheme="minorEastAsia"/>
                <w:smallCaps w:val="0"/>
                <w:noProof/>
                <w:sz w:val="21"/>
                <w:szCs w:val="22"/>
              </w:rPr>
              <w:tab/>
            </w:r>
            <w:r w:rsidRPr="00AA4830">
              <w:rPr>
                <w:rStyle w:val="a3"/>
                <w:noProof/>
              </w:rPr>
              <w:t>検体搬送制御設計</w:t>
            </w:r>
            <w:r>
              <w:rPr>
                <w:noProof/>
                <w:webHidden/>
              </w:rPr>
              <w:tab/>
            </w:r>
            <w:r>
              <w:rPr>
                <w:noProof/>
                <w:webHidden/>
              </w:rPr>
              <w:fldChar w:fldCharType="begin"/>
            </w:r>
            <w:r>
              <w:rPr>
                <w:noProof/>
                <w:webHidden/>
              </w:rPr>
              <w:instrText xml:space="preserve"> PAGEREF _Toc29803085 \h </w:instrText>
            </w:r>
            <w:r>
              <w:rPr>
                <w:noProof/>
                <w:webHidden/>
              </w:rPr>
            </w:r>
            <w:r>
              <w:rPr>
                <w:noProof/>
                <w:webHidden/>
              </w:rPr>
              <w:fldChar w:fldCharType="separate"/>
            </w:r>
            <w:r>
              <w:rPr>
                <w:noProof/>
                <w:webHidden/>
              </w:rPr>
              <w:t>2</w:t>
            </w:r>
            <w:r>
              <w:rPr>
                <w:noProof/>
                <w:webHidden/>
              </w:rPr>
              <w:fldChar w:fldCharType="end"/>
            </w:r>
          </w:hyperlink>
        </w:p>
        <w:p w14:paraId="419EBEF9"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86" w:history="1">
            <w:r w:rsidRPr="00AA4830">
              <w:rPr>
                <w:rStyle w:val="a3"/>
                <w:noProof/>
              </w:rPr>
              <w:t>1.2.</w:t>
            </w:r>
            <w:r>
              <w:rPr>
                <w:rFonts w:eastAsiaTheme="minorEastAsia"/>
                <w:smallCaps w:val="0"/>
                <w:noProof/>
                <w:sz w:val="21"/>
                <w:szCs w:val="22"/>
              </w:rPr>
              <w:tab/>
            </w:r>
            <w:r w:rsidRPr="00AA4830">
              <w:rPr>
                <w:rStyle w:val="a3"/>
                <w:noProof/>
              </w:rPr>
              <w:t>半導体検査装置（SEM）におけるウェハ搬送制御</w:t>
            </w:r>
            <w:r>
              <w:rPr>
                <w:noProof/>
                <w:webHidden/>
              </w:rPr>
              <w:tab/>
            </w:r>
            <w:r>
              <w:rPr>
                <w:noProof/>
                <w:webHidden/>
              </w:rPr>
              <w:fldChar w:fldCharType="begin"/>
            </w:r>
            <w:r>
              <w:rPr>
                <w:noProof/>
                <w:webHidden/>
              </w:rPr>
              <w:instrText xml:space="preserve"> PAGEREF _Toc29803086 \h </w:instrText>
            </w:r>
            <w:r>
              <w:rPr>
                <w:noProof/>
                <w:webHidden/>
              </w:rPr>
            </w:r>
            <w:r>
              <w:rPr>
                <w:noProof/>
                <w:webHidden/>
              </w:rPr>
              <w:fldChar w:fldCharType="separate"/>
            </w:r>
            <w:r>
              <w:rPr>
                <w:noProof/>
                <w:webHidden/>
              </w:rPr>
              <w:t>2</w:t>
            </w:r>
            <w:r>
              <w:rPr>
                <w:noProof/>
                <w:webHidden/>
              </w:rPr>
              <w:fldChar w:fldCharType="end"/>
            </w:r>
          </w:hyperlink>
        </w:p>
        <w:p w14:paraId="0211352C"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87" w:history="1">
            <w:r w:rsidRPr="00AA4830">
              <w:rPr>
                <w:rStyle w:val="a3"/>
                <w:noProof/>
              </w:rPr>
              <w:t>1.3.</w:t>
            </w:r>
            <w:r>
              <w:rPr>
                <w:rFonts w:eastAsiaTheme="minorEastAsia"/>
                <w:smallCaps w:val="0"/>
                <w:noProof/>
                <w:sz w:val="21"/>
                <w:szCs w:val="22"/>
              </w:rPr>
              <w:tab/>
            </w:r>
            <w:r w:rsidRPr="00AA4830">
              <w:rPr>
                <w:rStyle w:val="a3"/>
                <w:noProof/>
              </w:rPr>
              <w:t>GUIユーザビリティ評価</w:t>
            </w:r>
            <w:r>
              <w:rPr>
                <w:noProof/>
                <w:webHidden/>
              </w:rPr>
              <w:tab/>
            </w:r>
            <w:r>
              <w:rPr>
                <w:noProof/>
                <w:webHidden/>
              </w:rPr>
              <w:fldChar w:fldCharType="begin"/>
            </w:r>
            <w:r>
              <w:rPr>
                <w:noProof/>
                <w:webHidden/>
              </w:rPr>
              <w:instrText xml:space="preserve"> PAGEREF _Toc29803087 \h </w:instrText>
            </w:r>
            <w:r>
              <w:rPr>
                <w:noProof/>
                <w:webHidden/>
              </w:rPr>
            </w:r>
            <w:r>
              <w:rPr>
                <w:noProof/>
                <w:webHidden/>
              </w:rPr>
              <w:fldChar w:fldCharType="separate"/>
            </w:r>
            <w:r>
              <w:rPr>
                <w:noProof/>
                <w:webHidden/>
              </w:rPr>
              <w:t>2</w:t>
            </w:r>
            <w:r>
              <w:rPr>
                <w:noProof/>
                <w:webHidden/>
              </w:rPr>
              <w:fldChar w:fldCharType="end"/>
            </w:r>
          </w:hyperlink>
        </w:p>
        <w:p w14:paraId="69317CDF"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88" w:history="1">
            <w:r w:rsidRPr="00AA4830">
              <w:rPr>
                <w:rStyle w:val="a3"/>
                <w:noProof/>
              </w:rPr>
              <w:t>1.4.</w:t>
            </w:r>
            <w:r>
              <w:rPr>
                <w:rFonts w:eastAsiaTheme="minorEastAsia"/>
                <w:smallCaps w:val="0"/>
                <w:noProof/>
                <w:sz w:val="21"/>
                <w:szCs w:val="22"/>
              </w:rPr>
              <w:tab/>
            </w:r>
            <w:r w:rsidRPr="00AA4830">
              <w:rPr>
                <w:rStyle w:val="a3"/>
                <w:noProof/>
              </w:rPr>
              <w:t>制御用インタプリタ</w:t>
            </w:r>
            <w:r>
              <w:rPr>
                <w:noProof/>
                <w:webHidden/>
              </w:rPr>
              <w:tab/>
            </w:r>
            <w:r>
              <w:rPr>
                <w:noProof/>
                <w:webHidden/>
              </w:rPr>
              <w:fldChar w:fldCharType="begin"/>
            </w:r>
            <w:r>
              <w:rPr>
                <w:noProof/>
                <w:webHidden/>
              </w:rPr>
              <w:instrText xml:space="preserve"> PAGEREF _Toc29803088 \h </w:instrText>
            </w:r>
            <w:r>
              <w:rPr>
                <w:noProof/>
                <w:webHidden/>
              </w:rPr>
            </w:r>
            <w:r>
              <w:rPr>
                <w:noProof/>
                <w:webHidden/>
              </w:rPr>
              <w:fldChar w:fldCharType="separate"/>
            </w:r>
            <w:r>
              <w:rPr>
                <w:noProof/>
                <w:webHidden/>
              </w:rPr>
              <w:t>3</w:t>
            </w:r>
            <w:r>
              <w:rPr>
                <w:noProof/>
                <w:webHidden/>
              </w:rPr>
              <w:fldChar w:fldCharType="end"/>
            </w:r>
          </w:hyperlink>
        </w:p>
        <w:p w14:paraId="2A907771"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89" w:history="1">
            <w:r w:rsidRPr="00AA4830">
              <w:rPr>
                <w:rStyle w:val="a3"/>
                <w:noProof/>
              </w:rPr>
              <w:t>1.5.</w:t>
            </w:r>
            <w:r>
              <w:rPr>
                <w:rFonts w:eastAsiaTheme="minorEastAsia"/>
                <w:smallCaps w:val="0"/>
                <w:noProof/>
                <w:sz w:val="21"/>
                <w:szCs w:val="22"/>
              </w:rPr>
              <w:tab/>
            </w:r>
            <w:r w:rsidRPr="00AA4830">
              <w:rPr>
                <w:rStyle w:val="a3"/>
                <w:noProof/>
              </w:rPr>
              <w:t>SFC（Sequential Function Chart）</w:t>
            </w:r>
            <w:r>
              <w:rPr>
                <w:noProof/>
                <w:webHidden/>
              </w:rPr>
              <w:tab/>
            </w:r>
            <w:r>
              <w:rPr>
                <w:noProof/>
                <w:webHidden/>
              </w:rPr>
              <w:fldChar w:fldCharType="begin"/>
            </w:r>
            <w:r>
              <w:rPr>
                <w:noProof/>
                <w:webHidden/>
              </w:rPr>
              <w:instrText xml:space="preserve"> PAGEREF _Toc29803089 \h </w:instrText>
            </w:r>
            <w:r>
              <w:rPr>
                <w:noProof/>
                <w:webHidden/>
              </w:rPr>
            </w:r>
            <w:r>
              <w:rPr>
                <w:noProof/>
                <w:webHidden/>
              </w:rPr>
              <w:fldChar w:fldCharType="separate"/>
            </w:r>
            <w:r>
              <w:rPr>
                <w:noProof/>
                <w:webHidden/>
              </w:rPr>
              <w:t>3</w:t>
            </w:r>
            <w:r>
              <w:rPr>
                <w:noProof/>
                <w:webHidden/>
              </w:rPr>
              <w:fldChar w:fldCharType="end"/>
            </w:r>
          </w:hyperlink>
        </w:p>
        <w:p w14:paraId="03430145"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90" w:history="1">
            <w:r w:rsidRPr="00AA4830">
              <w:rPr>
                <w:rStyle w:val="a3"/>
                <w:noProof/>
              </w:rPr>
              <w:t>1.6.</w:t>
            </w:r>
            <w:r>
              <w:rPr>
                <w:rFonts w:eastAsiaTheme="minorEastAsia"/>
                <w:smallCaps w:val="0"/>
                <w:noProof/>
                <w:sz w:val="21"/>
                <w:szCs w:val="22"/>
              </w:rPr>
              <w:tab/>
            </w:r>
            <w:r w:rsidRPr="00AA4830">
              <w:rPr>
                <w:rStyle w:val="a3"/>
                <w:noProof/>
              </w:rPr>
              <w:t>制御方式・制御データ設計</w:t>
            </w:r>
            <w:r>
              <w:rPr>
                <w:noProof/>
                <w:webHidden/>
              </w:rPr>
              <w:tab/>
            </w:r>
            <w:r>
              <w:rPr>
                <w:noProof/>
                <w:webHidden/>
              </w:rPr>
              <w:fldChar w:fldCharType="begin"/>
            </w:r>
            <w:r>
              <w:rPr>
                <w:noProof/>
                <w:webHidden/>
              </w:rPr>
              <w:instrText xml:space="preserve"> PAGEREF _Toc29803090 \h </w:instrText>
            </w:r>
            <w:r>
              <w:rPr>
                <w:noProof/>
                <w:webHidden/>
              </w:rPr>
            </w:r>
            <w:r>
              <w:rPr>
                <w:noProof/>
                <w:webHidden/>
              </w:rPr>
              <w:fldChar w:fldCharType="separate"/>
            </w:r>
            <w:r>
              <w:rPr>
                <w:noProof/>
                <w:webHidden/>
              </w:rPr>
              <w:t>3</w:t>
            </w:r>
            <w:r>
              <w:rPr>
                <w:noProof/>
                <w:webHidden/>
              </w:rPr>
              <w:fldChar w:fldCharType="end"/>
            </w:r>
          </w:hyperlink>
        </w:p>
        <w:p w14:paraId="3C947807" w14:textId="77777777" w:rsidR="00557C48" w:rsidRDefault="00557C48" w:rsidP="00557C48">
          <w:pPr>
            <w:pStyle w:val="11"/>
            <w:tabs>
              <w:tab w:val="left" w:pos="420"/>
              <w:tab w:val="right" w:leader="dot" w:pos="9736"/>
            </w:tabs>
            <w:rPr>
              <w:rFonts w:eastAsiaTheme="minorEastAsia"/>
              <w:b w:val="0"/>
              <w:bCs w:val="0"/>
              <w:caps w:val="0"/>
              <w:noProof/>
              <w:sz w:val="21"/>
              <w:szCs w:val="22"/>
            </w:rPr>
          </w:pPr>
          <w:hyperlink w:anchor="_Toc29803091" w:history="1">
            <w:r w:rsidRPr="00AA4830">
              <w:rPr>
                <w:rStyle w:val="a3"/>
                <w:noProof/>
              </w:rPr>
              <w:t>2.</w:t>
            </w:r>
            <w:r>
              <w:rPr>
                <w:rFonts w:eastAsiaTheme="minorEastAsia"/>
                <w:b w:val="0"/>
                <w:bCs w:val="0"/>
                <w:caps w:val="0"/>
                <w:noProof/>
                <w:sz w:val="21"/>
                <w:szCs w:val="22"/>
              </w:rPr>
              <w:tab/>
            </w:r>
            <w:r w:rsidRPr="00AA4830">
              <w:rPr>
                <w:rStyle w:val="a3"/>
                <w:noProof/>
              </w:rPr>
              <w:t>データ解析・シミュレーション</w:t>
            </w:r>
            <w:r>
              <w:rPr>
                <w:noProof/>
                <w:webHidden/>
              </w:rPr>
              <w:tab/>
            </w:r>
            <w:r>
              <w:rPr>
                <w:noProof/>
                <w:webHidden/>
              </w:rPr>
              <w:fldChar w:fldCharType="begin"/>
            </w:r>
            <w:r>
              <w:rPr>
                <w:noProof/>
                <w:webHidden/>
              </w:rPr>
              <w:instrText xml:space="preserve"> PAGEREF _Toc29803091 \h </w:instrText>
            </w:r>
            <w:r>
              <w:rPr>
                <w:noProof/>
                <w:webHidden/>
              </w:rPr>
            </w:r>
            <w:r>
              <w:rPr>
                <w:noProof/>
                <w:webHidden/>
              </w:rPr>
              <w:fldChar w:fldCharType="separate"/>
            </w:r>
            <w:r>
              <w:rPr>
                <w:noProof/>
                <w:webHidden/>
              </w:rPr>
              <w:t>5</w:t>
            </w:r>
            <w:r>
              <w:rPr>
                <w:noProof/>
                <w:webHidden/>
              </w:rPr>
              <w:fldChar w:fldCharType="end"/>
            </w:r>
          </w:hyperlink>
        </w:p>
        <w:p w14:paraId="26CD74B8"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92" w:history="1">
            <w:r w:rsidRPr="00AA4830">
              <w:rPr>
                <w:rStyle w:val="a3"/>
                <w:noProof/>
              </w:rPr>
              <w:t>2.1.</w:t>
            </w:r>
            <w:r>
              <w:rPr>
                <w:rFonts w:eastAsiaTheme="minorEastAsia"/>
                <w:smallCaps w:val="0"/>
                <w:noProof/>
                <w:sz w:val="21"/>
                <w:szCs w:val="22"/>
              </w:rPr>
              <w:tab/>
            </w:r>
            <w:r w:rsidRPr="00AA4830">
              <w:rPr>
                <w:rStyle w:val="a3"/>
                <w:noProof/>
              </w:rPr>
              <w:t>逆問題</w:t>
            </w:r>
            <w:r>
              <w:rPr>
                <w:noProof/>
                <w:webHidden/>
              </w:rPr>
              <w:tab/>
            </w:r>
            <w:r>
              <w:rPr>
                <w:noProof/>
                <w:webHidden/>
              </w:rPr>
              <w:fldChar w:fldCharType="begin"/>
            </w:r>
            <w:r>
              <w:rPr>
                <w:noProof/>
                <w:webHidden/>
              </w:rPr>
              <w:instrText xml:space="preserve"> PAGEREF _Toc29803092 \h </w:instrText>
            </w:r>
            <w:r>
              <w:rPr>
                <w:noProof/>
                <w:webHidden/>
              </w:rPr>
            </w:r>
            <w:r>
              <w:rPr>
                <w:noProof/>
                <w:webHidden/>
              </w:rPr>
              <w:fldChar w:fldCharType="separate"/>
            </w:r>
            <w:r>
              <w:rPr>
                <w:noProof/>
                <w:webHidden/>
              </w:rPr>
              <w:t>5</w:t>
            </w:r>
            <w:r>
              <w:rPr>
                <w:noProof/>
                <w:webHidden/>
              </w:rPr>
              <w:fldChar w:fldCharType="end"/>
            </w:r>
          </w:hyperlink>
        </w:p>
        <w:p w14:paraId="33038EF6"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93" w:history="1">
            <w:r w:rsidRPr="00AA4830">
              <w:rPr>
                <w:rStyle w:val="a3"/>
                <w:noProof/>
              </w:rPr>
              <w:t>2.2.</w:t>
            </w:r>
            <w:r>
              <w:rPr>
                <w:rFonts w:eastAsiaTheme="minorEastAsia"/>
                <w:smallCaps w:val="0"/>
                <w:noProof/>
                <w:sz w:val="21"/>
                <w:szCs w:val="22"/>
              </w:rPr>
              <w:tab/>
            </w:r>
            <w:r w:rsidRPr="00AA4830">
              <w:rPr>
                <w:rStyle w:val="a3"/>
                <w:noProof/>
              </w:rPr>
              <w:t>異常検知(故障診断)</w:t>
            </w:r>
            <w:r>
              <w:rPr>
                <w:noProof/>
                <w:webHidden/>
              </w:rPr>
              <w:tab/>
            </w:r>
            <w:r>
              <w:rPr>
                <w:noProof/>
                <w:webHidden/>
              </w:rPr>
              <w:fldChar w:fldCharType="begin"/>
            </w:r>
            <w:r>
              <w:rPr>
                <w:noProof/>
                <w:webHidden/>
              </w:rPr>
              <w:instrText xml:space="preserve"> PAGEREF _Toc29803093 \h </w:instrText>
            </w:r>
            <w:r>
              <w:rPr>
                <w:noProof/>
                <w:webHidden/>
              </w:rPr>
            </w:r>
            <w:r>
              <w:rPr>
                <w:noProof/>
                <w:webHidden/>
              </w:rPr>
              <w:fldChar w:fldCharType="separate"/>
            </w:r>
            <w:r>
              <w:rPr>
                <w:noProof/>
                <w:webHidden/>
              </w:rPr>
              <w:t>5</w:t>
            </w:r>
            <w:r>
              <w:rPr>
                <w:noProof/>
                <w:webHidden/>
              </w:rPr>
              <w:fldChar w:fldCharType="end"/>
            </w:r>
          </w:hyperlink>
        </w:p>
        <w:p w14:paraId="2A903E39"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94" w:history="1">
            <w:r w:rsidRPr="00AA4830">
              <w:rPr>
                <w:rStyle w:val="a3"/>
                <w:noProof/>
              </w:rPr>
              <w:t>2.3.</w:t>
            </w:r>
            <w:r>
              <w:rPr>
                <w:rFonts w:eastAsiaTheme="minorEastAsia"/>
                <w:smallCaps w:val="0"/>
                <w:noProof/>
                <w:sz w:val="21"/>
                <w:szCs w:val="22"/>
              </w:rPr>
              <w:tab/>
            </w:r>
            <w:r w:rsidRPr="00AA4830">
              <w:rPr>
                <w:rStyle w:val="a3"/>
                <w:noProof/>
              </w:rPr>
              <w:t>半導体酸化炉内ウェハ温度シミュレーション</w:t>
            </w:r>
            <w:r>
              <w:rPr>
                <w:noProof/>
                <w:webHidden/>
              </w:rPr>
              <w:tab/>
            </w:r>
            <w:r>
              <w:rPr>
                <w:noProof/>
                <w:webHidden/>
              </w:rPr>
              <w:fldChar w:fldCharType="begin"/>
            </w:r>
            <w:r>
              <w:rPr>
                <w:noProof/>
                <w:webHidden/>
              </w:rPr>
              <w:instrText xml:space="preserve"> PAGEREF _Toc29803094 \h </w:instrText>
            </w:r>
            <w:r>
              <w:rPr>
                <w:noProof/>
                <w:webHidden/>
              </w:rPr>
            </w:r>
            <w:r>
              <w:rPr>
                <w:noProof/>
                <w:webHidden/>
              </w:rPr>
              <w:fldChar w:fldCharType="separate"/>
            </w:r>
            <w:r>
              <w:rPr>
                <w:noProof/>
                <w:webHidden/>
              </w:rPr>
              <w:t>6</w:t>
            </w:r>
            <w:r>
              <w:rPr>
                <w:noProof/>
                <w:webHidden/>
              </w:rPr>
              <w:fldChar w:fldCharType="end"/>
            </w:r>
          </w:hyperlink>
        </w:p>
        <w:p w14:paraId="7AAFD5CA"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95" w:history="1">
            <w:r w:rsidRPr="00AA4830">
              <w:rPr>
                <w:rStyle w:val="a3"/>
                <w:noProof/>
              </w:rPr>
              <w:t>2.4.</w:t>
            </w:r>
            <w:r>
              <w:rPr>
                <w:rFonts w:eastAsiaTheme="minorEastAsia"/>
                <w:smallCaps w:val="0"/>
                <w:noProof/>
                <w:sz w:val="21"/>
                <w:szCs w:val="22"/>
              </w:rPr>
              <w:tab/>
            </w:r>
            <w:r w:rsidRPr="00AA4830">
              <w:rPr>
                <w:rStyle w:val="a3"/>
                <w:noProof/>
              </w:rPr>
              <w:t>分析装置処理能力推定シミュレータ</w:t>
            </w:r>
            <w:r>
              <w:rPr>
                <w:noProof/>
                <w:webHidden/>
              </w:rPr>
              <w:tab/>
            </w:r>
            <w:r>
              <w:rPr>
                <w:noProof/>
                <w:webHidden/>
              </w:rPr>
              <w:fldChar w:fldCharType="begin"/>
            </w:r>
            <w:r>
              <w:rPr>
                <w:noProof/>
                <w:webHidden/>
              </w:rPr>
              <w:instrText xml:space="preserve"> PAGEREF _Toc29803095 \h </w:instrText>
            </w:r>
            <w:r>
              <w:rPr>
                <w:noProof/>
                <w:webHidden/>
              </w:rPr>
            </w:r>
            <w:r>
              <w:rPr>
                <w:noProof/>
                <w:webHidden/>
              </w:rPr>
              <w:fldChar w:fldCharType="separate"/>
            </w:r>
            <w:r>
              <w:rPr>
                <w:noProof/>
                <w:webHidden/>
              </w:rPr>
              <w:t>6</w:t>
            </w:r>
            <w:r>
              <w:rPr>
                <w:noProof/>
                <w:webHidden/>
              </w:rPr>
              <w:fldChar w:fldCharType="end"/>
            </w:r>
          </w:hyperlink>
        </w:p>
        <w:p w14:paraId="46A9925B" w14:textId="77777777" w:rsidR="00557C48" w:rsidRDefault="00557C48" w:rsidP="00557C48">
          <w:pPr>
            <w:pStyle w:val="11"/>
            <w:tabs>
              <w:tab w:val="left" w:pos="420"/>
              <w:tab w:val="right" w:leader="dot" w:pos="9736"/>
            </w:tabs>
            <w:rPr>
              <w:rFonts w:eastAsiaTheme="minorEastAsia"/>
              <w:b w:val="0"/>
              <w:bCs w:val="0"/>
              <w:caps w:val="0"/>
              <w:noProof/>
              <w:sz w:val="21"/>
              <w:szCs w:val="22"/>
            </w:rPr>
          </w:pPr>
          <w:hyperlink w:anchor="_Toc29803096" w:history="1">
            <w:r w:rsidRPr="00AA4830">
              <w:rPr>
                <w:rStyle w:val="a3"/>
                <w:noProof/>
              </w:rPr>
              <w:t>3.</w:t>
            </w:r>
            <w:r>
              <w:rPr>
                <w:rFonts w:eastAsiaTheme="minorEastAsia"/>
                <w:b w:val="0"/>
                <w:bCs w:val="0"/>
                <w:caps w:val="0"/>
                <w:noProof/>
                <w:sz w:val="21"/>
                <w:szCs w:val="22"/>
              </w:rPr>
              <w:tab/>
            </w:r>
            <w:r w:rsidRPr="00AA4830">
              <w:rPr>
                <w:rStyle w:val="a3"/>
                <w:noProof/>
              </w:rPr>
              <w:t>ソフトウェア開発プロセス</w:t>
            </w:r>
            <w:r>
              <w:rPr>
                <w:noProof/>
                <w:webHidden/>
              </w:rPr>
              <w:tab/>
            </w:r>
            <w:r>
              <w:rPr>
                <w:noProof/>
                <w:webHidden/>
              </w:rPr>
              <w:fldChar w:fldCharType="begin"/>
            </w:r>
            <w:r>
              <w:rPr>
                <w:noProof/>
                <w:webHidden/>
              </w:rPr>
              <w:instrText xml:space="preserve"> PAGEREF _Toc29803096 \h </w:instrText>
            </w:r>
            <w:r>
              <w:rPr>
                <w:noProof/>
                <w:webHidden/>
              </w:rPr>
            </w:r>
            <w:r>
              <w:rPr>
                <w:noProof/>
                <w:webHidden/>
              </w:rPr>
              <w:fldChar w:fldCharType="separate"/>
            </w:r>
            <w:r>
              <w:rPr>
                <w:noProof/>
                <w:webHidden/>
              </w:rPr>
              <w:t>8</w:t>
            </w:r>
            <w:r>
              <w:rPr>
                <w:noProof/>
                <w:webHidden/>
              </w:rPr>
              <w:fldChar w:fldCharType="end"/>
            </w:r>
          </w:hyperlink>
        </w:p>
        <w:p w14:paraId="72607D27"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97" w:history="1">
            <w:r w:rsidRPr="00AA4830">
              <w:rPr>
                <w:rStyle w:val="a3"/>
                <w:noProof/>
              </w:rPr>
              <w:t>3.1.</w:t>
            </w:r>
            <w:r>
              <w:rPr>
                <w:rFonts w:eastAsiaTheme="minorEastAsia"/>
                <w:smallCaps w:val="0"/>
                <w:noProof/>
                <w:sz w:val="21"/>
                <w:szCs w:val="22"/>
              </w:rPr>
              <w:tab/>
            </w:r>
            <w:r w:rsidRPr="00AA4830">
              <w:rPr>
                <w:rStyle w:val="a3"/>
                <w:noProof/>
              </w:rPr>
              <w:t>ソフトウェア開発力診断</w:t>
            </w:r>
            <w:r>
              <w:rPr>
                <w:noProof/>
                <w:webHidden/>
              </w:rPr>
              <w:tab/>
            </w:r>
            <w:r>
              <w:rPr>
                <w:noProof/>
                <w:webHidden/>
              </w:rPr>
              <w:fldChar w:fldCharType="begin"/>
            </w:r>
            <w:r>
              <w:rPr>
                <w:noProof/>
                <w:webHidden/>
              </w:rPr>
              <w:instrText xml:space="preserve"> PAGEREF _Toc29803097 \h </w:instrText>
            </w:r>
            <w:r>
              <w:rPr>
                <w:noProof/>
                <w:webHidden/>
              </w:rPr>
            </w:r>
            <w:r>
              <w:rPr>
                <w:noProof/>
                <w:webHidden/>
              </w:rPr>
              <w:fldChar w:fldCharType="separate"/>
            </w:r>
            <w:r>
              <w:rPr>
                <w:noProof/>
                <w:webHidden/>
              </w:rPr>
              <w:t>8</w:t>
            </w:r>
            <w:r>
              <w:rPr>
                <w:noProof/>
                <w:webHidden/>
              </w:rPr>
              <w:fldChar w:fldCharType="end"/>
            </w:r>
          </w:hyperlink>
        </w:p>
        <w:p w14:paraId="7AAE4809"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98" w:history="1">
            <w:r w:rsidRPr="00AA4830">
              <w:rPr>
                <w:rStyle w:val="a3"/>
                <w:noProof/>
              </w:rPr>
              <w:t>3.2.</w:t>
            </w:r>
            <w:r>
              <w:rPr>
                <w:rFonts w:eastAsiaTheme="minorEastAsia"/>
                <w:smallCaps w:val="0"/>
                <w:noProof/>
                <w:sz w:val="21"/>
                <w:szCs w:val="22"/>
              </w:rPr>
              <w:tab/>
            </w:r>
            <w:r w:rsidRPr="00AA4830">
              <w:rPr>
                <w:rStyle w:val="a3"/>
                <w:noProof/>
              </w:rPr>
              <w:t>ソフトウェア開発プロセスの定義・改善</w:t>
            </w:r>
            <w:r>
              <w:rPr>
                <w:noProof/>
                <w:webHidden/>
              </w:rPr>
              <w:tab/>
            </w:r>
            <w:r>
              <w:rPr>
                <w:noProof/>
                <w:webHidden/>
              </w:rPr>
              <w:fldChar w:fldCharType="begin"/>
            </w:r>
            <w:r>
              <w:rPr>
                <w:noProof/>
                <w:webHidden/>
              </w:rPr>
              <w:instrText xml:space="preserve"> PAGEREF _Toc29803098 \h </w:instrText>
            </w:r>
            <w:r>
              <w:rPr>
                <w:noProof/>
                <w:webHidden/>
              </w:rPr>
            </w:r>
            <w:r>
              <w:rPr>
                <w:noProof/>
                <w:webHidden/>
              </w:rPr>
              <w:fldChar w:fldCharType="separate"/>
            </w:r>
            <w:r>
              <w:rPr>
                <w:noProof/>
                <w:webHidden/>
              </w:rPr>
              <w:t>8</w:t>
            </w:r>
            <w:r>
              <w:rPr>
                <w:noProof/>
                <w:webHidden/>
              </w:rPr>
              <w:fldChar w:fldCharType="end"/>
            </w:r>
          </w:hyperlink>
        </w:p>
        <w:p w14:paraId="0B0E7FAD"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099" w:history="1">
            <w:r w:rsidRPr="00AA4830">
              <w:rPr>
                <w:rStyle w:val="a3"/>
                <w:noProof/>
              </w:rPr>
              <w:t>3.3.</w:t>
            </w:r>
            <w:r>
              <w:rPr>
                <w:rFonts w:eastAsiaTheme="minorEastAsia"/>
                <w:smallCaps w:val="0"/>
                <w:noProof/>
                <w:sz w:val="21"/>
                <w:szCs w:val="22"/>
              </w:rPr>
              <w:tab/>
            </w:r>
            <w:r w:rsidRPr="00AA4830">
              <w:rPr>
                <w:rStyle w:val="a3"/>
                <w:noProof/>
              </w:rPr>
              <w:t>ソフトウェア品質向上</w:t>
            </w:r>
            <w:r>
              <w:rPr>
                <w:noProof/>
                <w:webHidden/>
              </w:rPr>
              <w:tab/>
            </w:r>
            <w:r>
              <w:rPr>
                <w:noProof/>
                <w:webHidden/>
              </w:rPr>
              <w:fldChar w:fldCharType="begin"/>
            </w:r>
            <w:r>
              <w:rPr>
                <w:noProof/>
                <w:webHidden/>
              </w:rPr>
              <w:instrText xml:space="preserve"> PAGEREF _Toc29803099 \h </w:instrText>
            </w:r>
            <w:r>
              <w:rPr>
                <w:noProof/>
                <w:webHidden/>
              </w:rPr>
            </w:r>
            <w:r>
              <w:rPr>
                <w:noProof/>
                <w:webHidden/>
              </w:rPr>
              <w:fldChar w:fldCharType="separate"/>
            </w:r>
            <w:r>
              <w:rPr>
                <w:noProof/>
                <w:webHidden/>
              </w:rPr>
              <w:t>8</w:t>
            </w:r>
            <w:r>
              <w:rPr>
                <w:noProof/>
                <w:webHidden/>
              </w:rPr>
              <w:fldChar w:fldCharType="end"/>
            </w:r>
          </w:hyperlink>
        </w:p>
        <w:p w14:paraId="4644D3CF" w14:textId="77777777" w:rsidR="00557C48" w:rsidRDefault="00557C48" w:rsidP="00557C48">
          <w:pPr>
            <w:pStyle w:val="11"/>
            <w:tabs>
              <w:tab w:val="left" w:pos="420"/>
              <w:tab w:val="right" w:leader="dot" w:pos="9736"/>
            </w:tabs>
            <w:rPr>
              <w:rFonts w:eastAsiaTheme="minorEastAsia"/>
              <w:b w:val="0"/>
              <w:bCs w:val="0"/>
              <w:caps w:val="0"/>
              <w:noProof/>
              <w:sz w:val="21"/>
              <w:szCs w:val="22"/>
            </w:rPr>
          </w:pPr>
          <w:hyperlink w:anchor="_Toc29803100" w:history="1">
            <w:r w:rsidRPr="00AA4830">
              <w:rPr>
                <w:rStyle w:val="a3"/>
                <w:noProof/>
              </w:rPr>
              <w:t>4.</w:t>
            </w:r>
            <w:r>
              <w:rPr>
                <w:rFonts w:eastAsiaTheme="minorEastAsia"/>
                <w:b w:val="0"/>
                <w:bCs w:val="0"/>
                <w:caps w:val="0"/>
                <w:noProof/>
                <w:sz w:val="21"/>
                <w:szCs w:val="22"/>
              </w:rPr>
              <w:tab/>
            </w:r>
            <w:r w:rsidRPr="00AA4830">
              <w:rPr>
                <w:rStyle w:val="a3"/>
                <w:noProof/>
              </w:rPr>
              <w:t>IoT構築</w:t>
            </w:r>
            <w:r>
              <w:rPr>
                <w:noProof/>
                <w:webHidden/>
              </w:rPr>
              <w:tab/>
            </w:r>
            <w:r>
              <w:rPr>
                <w:noProof/>
                <w:webHidden/>
              </w:rPr>
              <w:fldChar w:fldCharType="begin"/>
            </w:r>
            <w:r>
              <w:rPr>
                <w:noProof/>
                <w:webHidden/>
              </w:rPr>
              <w:instrText xml:space="preserve"> PAGEREF _Toc29803100 \h </w:instrText>
            </w:r>
            <w:r>
              <w:rPr>
                <w:noProof/>
                <w:webHidden/>
              </w:rPr>
            </w:r>
            <w:r>
              <w:rPr>
                <w:noProof/>
                <w:webHidden/>
              </w:rPr>
              <w:fldChar w:fldCharType="separate"/>
            </w:r>
            <w:r>
              <w:rPr>
                <w:noProof/>
                <w:webHidden/>
              </w:rPr>
              <w:t>9</w:t>
            </w:r>
            <w:r>
              <w:rPr>
                <w:noProof/>
                <w:webHidden/>
              </w:rPr>
              <w:fldChar w:fldCharType="end"/>
            </w:r>
          </w:hyperlink>
        </w:p>
        <w:p w14:paraId="597E7C5F"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101" w:history="1">
            <w:r w:rsidRPr="00AA4830">
              <w:rPr>
                <w:rStyle w:val="a3"/>
                <w:noProof/>
              </w:rPr>
              <w:t>4.1.</w:t>
            </w:r>
            <w:r>
              <w:rPr>
                <w:rFonts w:eastAsiaTheme="minorEastAsia"/>
                <w:smallCaps w:val="0"/>
                <w:noProof/>
                <w:sz w:val="21"/>
                <w:szCs w:val="22"/>
              </w:rPr>
              <w:tab/>
            </w:r>
            <w:r w:rsidRPr="00AA4830">
              <w:rPr>
                <w:rStyle w:val="a3"/>
                <w:noProof/>
              </w:rPr>
              <w:t>分析装置用オンラインサポートシステム</w:t>
            </w:r>
            <w:r>
              <w:rPr>
                <w:noProof/>
                <w:webHidden/>
              </w:rPr>
              <w:tab/>
            </w:r>
            <w:r>
              <w:rPr>
                <w:noProof/>
                <w:webHidden/>
              </w:rPr>
              <w:fldChar w:fldCharType="begin"/>
            </w:r>
            <w:r>
              <w:rPr>
                <w:noProof/>
                <w:webHidden/>
              </w:rPr>
              <w:instrText xml:space="preserve"> PAGEREF _Toc29803101 \h </w:instrText>
            </w:r>
            <w:r>
              <w:rPr>
                <w:noProof/>
                <w:webHidden/>
              </w:rPr>
            </w:r>
            <w:r>
              <w:rPr>
                <w:noProof/>
                <w:webHidden/>
              </w:rPr>
              <w:fldChar w:fldCharType="separate"/>
            </w:r>
            <w:r>
              <w:rPr>
                <w:noProof/>
                <w:webHidden/>
              </w:rPr>
              <w:t>9</w:t>
            </w:r>
            <w:r>
              <w:rPr>
                <w:noProof/>
                <w:webHidden/>
              </w:rPr>
              <w:fldChar w:fldCharType="end"/>
            </w:r>
          </w:hyperlink>
        </w:p>
        <w:p w14:paraId="64762FFC" w14:textId="77777777" w:rsidR="00557C48" w:rsidRDefault="00557C48" w:rsidP="00557C48">
          <w:pPr>
            <w:pStyle w:val="21"/>
            <w:tabs>
              <w:tab w:val="left" w:pos="840"/>
              <w:tab w:val="right" w:leader="dot" w:pos="9736"/>
            </w:tabs>
            <w:rPr>
              <w:rFonts w:eastAsiaTheme="minorEastAsia"/>
              <w:smallCaps w:val="0"/>
              <w:noProof/>
              <w:sz w:val="21"/>
              <w:szCs w:val="22"/>
            </w:rPr>
          </w:pPr>
          <w:hyperlink w:anchor="_Toc29803102" w:history="1">
            <w:r w:rsidRPr="00AA4830">
              <w:rPr>
                <w:rStyle w:val="a3"/>
                <w:noProof/>
              </w:rPr>
              <w:t>4.2.</w:t>
            </w:r>
            <w:r>
              <w:rPr>
                <w:rFonts w:eastAsiaTheme="minorEastAsia"/>
                <w:smallCaps w:val="0"/>
                <w:noProof/>
                <w:sz w:val="21"/>
                <w:szCs w:val="22"/>
              </w:rPr>
              <w:tab/>
            </w:r>
            <w:r w:rsidRPr="00AA4830">
              <w:rPr>
                <w:rStyle w:val="a3"/>
                <w:noProof/>
              </w:rPr>
              <w:t>簡易IoTシステム</w:t>
            </w:r>
            <w:r>
              <w:rPr>
                <w:noProof/>
                <w:webHidden/>
              </w:rPr>
              <w:tab/>
            </w:r>
            <w:r>
              <w:rPr>
                <w:noProof/>
                <w:webHidden/>
              </w:rPr>
              <w:fldChar w:fldCharType="begin"/>
            </w:r>
            <w:r>
              <w:rPr>
                <w:noProof/>
                <w:webHidden/>
              </w:rPr>
              <w:instrText xml:space="preserve"> PAGEREF _Toc29803102 \h </w:instrText>
            </w:r>
            <w:r>
              <w:rPr>
                <w:noProof/>
                <w:webHidden/>
              </w:rPr>
            </w:r>
            <w:r>
              <w:rPr>
                <w:noProof/>
                <w:webHidden/>
              </w:rPr>
              <w:fldChar w:fldCharType="separate"/>
            </w:r>
            <w:r>
              <w:rPr>
                <w:noProof/>
                <w:webHidden/>
              </w:rPr>
              <w:t>9</w:t>
            </w:r>
            <w:r>
              <w:rPr>
                <w:noProof/>
                <w:webHidden/>
              </w:rPr>
              <w:fldChar w:fldCharType="end"/>
            </w:r>
          </w:hyperlink>
        </w:p>
        <w:p w14:paraId="251BD0D5" w14:textId="77777777" w:rsidR="00557C48" w:rsidRDefault="00557C48" w:rsidP="00557C48">
          <w:r>
            <w:rPr>
              <w:rFonts w:eastAsiaTheme="minorHAnsi"/>
              <w:b/>
              <w:bCs/>
              <w:caps/>
              <w:sz w:val="20"/>
              <w:szCs w:val="20"/>
            </w:rPr>
            <w:fldChar w:fldCharType="end"/>
          </w:r>
        </w:p>
      </w:sdtContent>
    </w:sdt>
    <w:p w14:paraId="37273FA4" w14:textId="77777777" w:rsidR="00557C48" w:rsidRDefault="00557C48" w:rsidP="00557C48">
      <w:pPr>
        <w:widowControl/>
        <w:jc w:val="left"/>
        <w:rPr>
          <w:rFonts w:asciiTheme="majorHAnsi" w:eastAsiaTheme="majorEastAsia" w:hAnsiTheme="majorHAnsi" w:cstheme="majorBidi"/>
          <w:sz w:val="24"/>
          <w:szCs w:val="24"/>
          <w:highlight w:val="lightGray"/>
        </w:rPr>
      </w:pPr>
    </w:p>
    <w:p w14:paraId="77C13C42" w14:textId="77777777" w:rsidR="00557C48" w:rsidRDefault="00557C48" w:rsidP="00557C48">
      <w:pPr>
        <w:pStyle w:val="2"/>
      </w:pPr>
      <w:bookmarkStart w:id="0" w:name="_Toc29803084"/>
      <w:r>
        <w:rPr>
          <w:rFonts w:hint="eastAsia"/>
        </w:rPr>
        <w:t>アプリケーション開発</w:t>
      </w:r>
      <w:bookmarkEnd w:id="0"/>
    </w:p>
    <w:p w14:paraId="4B31AD55" w14:textId="77777777" w:rsidR="00557C48" w:rsidRDefault="00557C48" w:rsidP="00557C48">
      <w:pPr>
        <w:pStyle w:val="3"/>
        <w:ind w:left="1549"/>
      </w:pPr>
      <w:bookmarkStart w:id="1" w:name="_Toc29803085"/>
      <w:r>
        <w:rPr>
          <w:rFonts w:hint="eastAsia"/>
        </w:rPr>
        <w:t>検体搬送制御設計</w:t>
      </w:r>
      <w:bookmarkEnd w:id="1"/>
    </w:p>
    <w:p w14:paraId="4BD36B5F" w14:textId="77777777" w:rsidR="00557C48" w:rsidRDefault="00557C48" w:rsidP="00557C48">
      <w:r>
        <w:rPr>
          <w:noProof/>
        </w:rPr>
        <w:drawing>
          <wp:inline distT="0" distB="0" distL="0" distR="0" wp14:anchorId="503EB6C2" wp14:editId="10F6067F">
            <wp:extent cx="6184900" cy="2324100"/>
            <wp:effectExtent l="0" t="0" r="6350" b="0"/>
            <wp:docPr id="5" name="図 5" descr="地図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地図のスクリーンショット&#10;&#10;自動的に生成された説明"/>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4900" cy="2324100"/>
                    </a:xfrm>
                    <a:prstGeom prst="rect">
                      <a:avLst/>
                    </a:prstGeom>
                    <a:noFill/>
                    <a:ln>
                      <a:noFill/>
                    </a:ln>
                  </pic:spPr>
                </pic:pic>
              </a:graphicData>
            </a:graphic>
          </wp:inline>
        </w:drawing>
      </w:r>
    </w:p>
    <w:p w14:paraId="08CAFF05" w14:textId="77777777" w:rsidR="00557C48" w:rsidRDefault="00557C48" w:rsidP="00557C48">
      <w:pPr>
        <w:jc w:val="right"/>
      </w:pPr>
      <w:r>
        <w:rPr>
          <w:rFonts w:hint="eastAsia"/>
        </w:rPr>
        <w:t>日立評論2011.4，「中規模病院向け生化学・免疫統合自動分析システム」</w:t>
      </w:r>
    </w:p>
    <w:p w14:paraId="6EA61EAE" w14:textId="77777777" w:rsidR="00557C48" w:rsidRPr="004B7CDB" w:rsidRDefault="00557C48" w:rsidP="00557C48"/>
    <w:p w14:paraId="75F3FE6E" w14:textId="77777777" w:rsidR="00557C48" w:rsidRDefault="00557C48" w:rsidP="00557C48">
      <w:r>
        <w:rPr>
          <w:rFonts w:hint="eastAsia"/>
        </w:rPr>
        <w:lastRenderedPageBreak/>
        <w:t>自動分析装置では医療機関の規模，取り扱う検体数によって生化学分析と免疫分析のモジュールを最大４台まで組合せることができます。検体は５本ずつまとめて検体ラックに設置され，サンプル投入部から投入されて，いくつかの分析モジュールで分析した後にサンプル収納部に収納されます。</w:t>
      </w:r>
    </w:p>
    <w:p w14:paraId="2C74C0AB" w14:textId="77777777" w:rsidR="00557C48" w:rsidRDefault="00557C48" w:rsidP="00557C48">
      <w:r>
        <w:rPr>
          <w:rFonts w:hint="eastAsia"/>
        </w:rPr>
        <w:t>検体搬送制御で重要なポイントは，検体ラックの位置情報のトラッキングによる衝突回避と，分析モジュールの分析依頼を均等に割り振ることによって負荷分散（装置全体のスループット向上）になります。</w:t>
      </w:r>
      <w:r>
        <w:t xml:space="preserve"> </w:t>
      </w:r>
    </w:p>
    <w:p w14:paraId="16101998" w14:textId="77777777" w:rsidR="00557C48" w:rsidRDefault="00557C48" w:rsidP="00557C48"/>
    <w:p w14:paraId="02B29BE9" w14:textId="77777777" w:rsidR="00557C48" w:rsidRDefault="00557C48" w:rsidP="00557C48">
      <w:pPr>
        <w:pStyle w:val="3"/>
        <w:ind w:left="1549"/>
      </w:pPr>
      <w:bookmarkStart w:id="2" w:name="_Toc29803086"/>
      <w:r>
        <w:rPr>
          <w:rFonts w:hint="eastAsia"/>
        </w:rPr>
        <w:t>半導体検査装置（SEM</w:t>
      </w:r>
      <w:r>
        <w:t>）</w:t>
      </w:r>
      <w:r>
        <w:rPr>
          <w:rFonts w:hint="eastAsia"/>
        </w:rPr>
        <w:t>におけるウェハ搬送制御</w:t>
      </w:r>
      <w:bookmarkEnd w:id="2"/>
    </w:p>
    <w:p w14:paraId="1913FC42" w14:textId="77777777" w:rsidR="00557C48" w:rsidRDefault="00557C48" w:rsidP="00557C48">
      <w:r>
        <w:rPr>
          <w:rFonts w:hint="eastAsia"/>
        </w:rPr>
        <w:t>半導体製造工程において，ウェハ上のL</w:t>
      </w:r>
      <w:r>
        <w:t>S</w:t>
      </w:r>
      <w:r>
        <w:rPr>
          <w:rFonts w:hint="eastAsia"/>
        </w:rPr>
        <w:t>Iパターンの欠陥の有無を調べるため，走査型電子顕微鏡（SEM</w:t>
      </w:r>
      <w:r>
        <w:t>）</w:t>
      </w:r>
      <w:r>
        <w:rPr>
          <w:rFonts w:hint="eastAsia"/>
        </w:rPr>
        <w:t>が使われています。複数枚のウェハがカセットで供給されると，１枚ずつ取り出して試料室（チャンバ）に搬送し，真空排気を行ってから，電子顕微鏡像を撮って評価します。検査が終わったウェハはカセットに戻され，次のウェアが試料室に搬送されますが，この時２枚のウェハの出し入れを並列処理することで装置のスループットを確保しています。</w:t>
      </w:r>
    </w:p>
    <w:p w14:paraId="2EC135D0" w14:textId="77777777" w:rsidR="00557C48" w:rsidRDefault="00557C48" w:rsidP="00557C48">
      <w:r>
        <w:rPr>
          <w:rFonts w:hint="eastAsia"/>
        </w:rPr>
        <w:t>私は搬送ロボットや搬送路のモデル化，制御方式を設計しました。</w:t>
      </w:r>
    </w:p>
    <w:p w14:paraId="453A4221" w14:textId="77777777" w:rsidR="00557C48" w:rsidRPr="0082159F" w:rsidRDefault="00557C48" w:rsidP="00557C48"/>
    <w:p w14:paraId="6707D676" w14:textId="77777777" w:rsidR="00557C48" w:rsidRDefault="00557C48" w:rsidP="00557C48">
      <w:pPr>
        <w:pStyle w:val="3"/>
        <w:ind w:left="1549"/>
      </w:pPr>
      <w:bookmarkStart w:id="3" w:name="_Toc29803087"/>
      <w:r>
        <w:rPr>
          <w:rFonts w:hint="eastAsia"/>
        </w:rPr>
        <w:t>GUIユーザビリティ評価</w:t>
      </w:r>
      <w:bookmarkEnd w:id="3"/>
    </w:p>
    <w:p w14:paraId="32BB4AFA" w14:textId="77777777" w:rsidR="00557C48" w:rsidRDefault="00557C48" w:rsidP="00557C48">
      <w:r>
        <w:rPr>
          <w:rFonts w:hint="eastAsia"/>
        </w:rPr>
        <w:t>生理学検査装置(心磁計)の開発において，共同研究先の病院の医師6名にご協力を頂き，評価実験を実施しました。実験方法は，データ計測・データ解析の操作についての課題を与え，操作しながら考えたことを言葉に発してもらい，それを観察者5名で記録しました。評価実験後，5名の観察者の記録メモを合わせてユーザビリティの問題を挙げ，発売前にすべての問題を解決しました。これにより装置納入から今日まで10年以上の間，操作性についてのクレーム・ご要望はほとんどありませんでした。</w:t>
      </w:r>
    </w:p>
    <w:p w14:paraId="5638380E" w14:textId="77777777" w:rsidR="00557C48" w:rsidRDefault="00557C48" w:rsidP="00557C48">
      <w:pPr>
        <w:ind w:firstLineChars="100" w:firstLine="210"/>
      </w:pPr>
      <w:r>
        <w:rPr>
          <w:rFonts w:hint="eastAsia"/>
        </w:rPr>
        <w:t>この開発はWindows95の発売後で，Windowsが急速に普及する時期だったため，知財担当部署と協力して心磁計GUIについて特許出願し，100以上の請求項を権利化しました。</w:t>
      </w:r>
    </w:p>
    <w:p w14:paraId="45CB45C1" w14:textId="77777777" w:rsidR="00557C48" w:rsidRPr="00D15D19" w:rsidRDefault="00557C48" w:rsidP="00557C48"/>
    <w:p w14:paraId="223FE0B2" w14:textId="77777777" w:rsidR="00557C48" w:rsidRDefault="00557C48" w:rsidP="00557C48">
      <w:pPr>
        <w:pStyle w:val="3"/>
        <w:ind w:left="1549"/>
      </w:pPr>
      <w:bookmarkStart w:id="4" w:name="_Toc29803088"/>
      <w:r>
        <w:rPr>
          <w:rFonts w:hint="eastAsia"/>
        </w:rPr>
        <w:t>制御用インタプリタ</w:t>
      </w:r>
      <w:bookmarkEnd w:id="4"/>
    </w:p>
    <w:p w14:paraId="079BCF81" w14:textId="77777777" w:rsidR="00557C48" w:rsidRDefault="00557C48" w:rsidP="00557C48">
      <w:pPr>
        <w:ind w:firstLineChars="100" w:firstLine="210"/>
      </w:pPr>
      <w:r>
        <w:rPr>
          <w:rFonts w:hint="eastAsia"/>
        </w:rPr>
        <w:t>新規開発の分析装置用に制御用インタプリタを開発しました。BASICライクな言語仕様に機器制御コマンドを追加したもので，四則演算や条件分岐，反復によって分析装置の動作を自由に設定できることが特長です。</w:t>
      </w:r>
    </w:p>
    <w:p w14:paraId="7F743C3C" w14:textId="77777777" w:rsidR="00557C48" w:rsidRDefault="00557C48" w:rsidP="00557C48">
      <w:pPr>
        <w:ind w:firstLineChars="100" w:firstLine="210"/>
      </w:pPr>
      <w:r>
        <w:rPr>
          <w:rFonts w:hint="eastAsia"/>
        </w:rPr>
        <w:t>サンプルや試薬の分注量，反応時間などの分析パラメータ，および制御順序を自由に組み替えることが可能となり，開発効率を大幅に向上させることができました。</w:t>
      </w:r>
    </w:p>
    <w:p w14:paraId="2937C8BA" w14:textId="77777777" w:rsidR="00557C48" w:rsidRDefault="00557C48" w:rsidP="00557C48"/>
    <w:p w14:paraId="5C1C5605" w14:textId="77777777" w:rsidR="00557C48" w:rsidRDefault="00557C48" w:rsidP="00557C48">
      <w:pPr>
        <w:pStyle w:val="3"/>
        <w:ind w:left="1549"/>
      </w:pPr>
      <w:bookmarkStart w:id="5" w:name="_Toc29803089"/>
      <w:r>
        <w:rPr>
          <w:rFonts w:hint="eastAsia"/>
        </w:rPr>
        <w:lastRenderedPageBreak/>
        <w:t>SFC（Sequential Function Chart）</w:t>
      </w:r>
      <w:bookmarkEnd w:id="5"/>
    </w:p>
    <w:p w14:paraId="461CDE79" w14:textId="77777777" w:rsidR="00557C48" w:rsidRPr="00364AC1" w:rsidRDefault="00557C48" w:rsidP="00557C48">
      <w:r>
        <w:rPr>
          <w:rFonts w:ascii="メイリオ" w:eastAsia="メイリオ" w:hAnsi="メイリオ"/>
          <w:noProof/>
          <w:color w:val="333333"/>
          <w:sz w:val="18"/>
          <w:szCs w:val="18"/>
        </w:rPr>
        <w:drawing>
          <wp:inline distT="0" distB="0" distL="0" distR="0" wp14:anchorId="4963FDB1" wp14:editId="1C085B0D">
            <wp:extent cx="4495800" cy="2103120"/>
            <wp:effectExtent l="0" t="0" r="0" b="0"/>
            <wp:docPr id="8"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800" cy="2103120"/>
                    </a:xfrm>
                    <a:prstGeom prst="rect">
                      <a:avLst/>
                    </a:prstGeom>
                    <a:noFill/>
                    <a:ln>
                      <a:noFill/>
                    </a:ln>
                  </pic:spPr>
                </pic:pic>
              </a:graphicData>
            </a:graphic>
          </wp:inline>
        </w:drawing>
      </w:r>
    </w:p>
    <w:p w14:paraId="5C8FADEF" w14:textId="77777777" w:rsidR="00557C48" w:rsidRDefault="00557C48" w:rsidP="00557C48">
      <w:r>
        <w:rPr>
          <w:rFonts w:hint="eastAsia"/>
        </w:rPr>
        <w:t>SFCは</w:t>
      </w:r>
      <w:r w:rsidRPr="008C2A5F">
        <w:t>IEC 61131-3</w:t>
      </w:r>
      <w:r>
        <w:rPr>
          <w:rFonts w:hint="eastAsia"/>
        </w:rPr>
        <w:t>で規格化されたPLC（Programmable Logic Controller</w:t>
      </w:r>
      <w:r>
        <w:t>）</w:t>
      </w:r>
      <w:r>
        <w:rPr>
          <w:rFonts w:hint="eastAsia"/>
        </w:rPr>
        <w:t>で，計装システムや工業機械，自動搬送車などの制御に適用されています。ステップ(処理)とステップ(処理)の間に移行条件を定義し，並列分岐や条件分岐が可能です。計装システム担当チームから実装方法について相談を受け，エンジン部分を私が設計しました。SFC言語はペトリネットと等価のため，ステップ―移行条件をマトリクスで定義することで，高効率のSFCエンジンとなりました。</w:t>
      </w:r>
    </w:p>
    <w:p w14:paraId="0F108BD5" w14:textId="77777777" w:rsidR="00557C48" w:rsidRPr="00CF724C" w:rsidRDefault="00557C48" w:rsidP="00557C48"/>
    <w:p w14:paraId="08D13456" w14:textId="77777777" w:rsidR="00557C48" w:rsidRDefault="00557C48" w:rsidP="00557C48">
      <w:pPr>
        <w:pStyle w:val="3"/>
        <w:ind w:left="1549"/>
      </w:pPr>
      <w:bookmarkStart w:id="6" w:name="_Toc29803090"/>
      <w:r>
        <w:rPr>
          <w:rFonts w:hint="eastAsia"/>
        </w:rPr>
        <w:t>制御方式・制御データ設計</w:t>
      </w:r>
      <w:bookmarkEnd w:id="6"/>
    </w:p>
    <w:p w14:paraId="5CD1856E" w14:textId="77777777" w:rsidR="00557C48" w:rsidRDefault="00557C48" w:rsidP="00557C48">
      <w:r>
        <w:rPr>
          <w:rFonts w:hint="eastAsia"/>
        </w:rPr>
        <w:t>機器制御ソフトウェアや組込系ソフトウェアでは，要求される機能を実現するために，制御方式と制御データを合わせて設計することで，機器のパフォーマンスを最大限引き出すことが可能になります。</w:t>
      </w:r>
    </w:p>
    <w:p w14:paraId="6CF8C405" w14:textId="77777777" w:rsidR="00557C48" w:rsidRPr="00595958" w:rsidRDefault="00557C48" w:rsidP="00557C48"/>
    <w:p w14:paraId="1E84E5B6" w14:textId="77777777" w:rsidR="00557C48" w:rsidRDefault="00557C48" w:rsidP="00557C48">
      <w:pPr>
        <w:pStyle w:val="a5"/>
        <w:numPr>
          <w:ilvl w:val="0"/>
          <w:numId w:val="4"/>
        </w:numPr>
        <w:ind w:leftChars="0"/>
      </w:pPr>
      <w:r>
        <w:rPr>
          <w:rFonts w:hint="eastAsia"/>
        </w:rPr>
        <w:t>電子線描画装置はLSI回路パターンをマスクやレチクルに形成するシステムです。描画精度を向上させるため，描画制御と描画データを最適設計しています。電子線を重なり描画すると，回路パターンが設計値よりも大きくなり，より微細なパターンは設計値よりも小さくなります。</w:t>
      </w:r>
    </w:p>
    <w:p w14:paraId="6B6D2E30" w14:textId="77777777" w:rsidR="00557C48" w:rsidRDefault="00557C48" w:rsidP="00557C48">
      <w:pPr>
        <w:pStyle w:val="a5"/>
        <w:ind w:leftChars="0" w:left="420" w:firstLineChars="100" w:firstLine="210"/>
      </w:pPr>
      <w:r>
        <w:rPr>
          <w:rFonts w:hint="eastAsia"/>
        </w:rPr>
        <w:t>電子線描画装置ではLSIのCADデータから描画用データを作成する際に図形の重なりを除去してから，電子線で描画可能な形状に図形分割を行います。さらに微小パターンでは電子線照射量を増やしています。</w:t>
      </w:r>
    </w:p>
    <w:p w14:paraId="5691D4AF" w14:textId="77777777" w:rsidR="00557C48" w:rsidRDefault="00557C48" w:rsidP="00557C48">
      <w:pPr>
        <w:pStyle w:val="a5"/>
        <w:ind w:leftChars="0" w:left="420" w:firstLineChars="100" w:firstLine="210"/>
      </w:pPr>
      <w:r>
        <w:rPr>
          <w:rFonts w:hint="eastAsia"/>
        </w:rPr>
        <w:t>本設計を担当していた当時は，LSI CADデータから描画データを生成するのに計算機性能が不十分であったため，一部アセンブラ化による高速化も行いました。この経験から，CPUアーキテクチャを意識したプログラミングを習得しました。</w:t>
      </w:r>
    </w:p>
    <w:p w14:paraId="3399111F" w14:textId="77777777" w:rsidR="00557C48" w:rsidRDefault="00557C48" w:rsidP="00557C48">
      <w:pPr>
        <w:pStyle w:val="a5"/>
        <w:ind w:leftChars="0" w:left="420" w:firstLineChars="100" w:firstLine="210"/>
      </w:pPr>
      <w:r>
        <w:rPr>
          <w:rFonts w:hint="eastAsia"/>
          <w:noProof/>
        </w:rPr>
        <w:lastRenderedPageBreak/>
        <w:drawing>
          <wp:inline distT="0" distB="0" distL="0" distR="0" wp14:anchorId="0799BCD8" wp14:editId="2FEE6A02">
            <wp:extent cx="5404338" cy="2228221"/>
            <wp:effectExtent l="0" t="0" r="6350" b="635"/>
            <wp:docPr id="6" name="図 6"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ダイアグラム, 概略図&#10;&#10;自動的に生成された説明"/>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8191" cy="2238056"/>
                    </a:xfrm>
                    <a:prstGeom prst="rect">
                      <a:avLst/>
                    </a:prstGeom>
                    <a:noFill/>
                    <a:ln>
                      <a:noFill/>
                    </a:ln>
                  </pic:spPr>
                </pic:pic>
              </a:graphicData>
            </a:graphic>
          </wp:inline>
        </w:drawing>
      </w:r>
    </w:p>
    <w:p w14:paraId="12329A0C" w14:textId="77777777" w:rsidR="00557C48" w:rsidRDefault="00557C48" w:rsidP="00557C48">
      <w:pPr>
        <w:pStyle w:val="a5"/>
        <w:ind w:leftChars="0" w:left="420" w:firstLineChars="100" w:firstLine="210"/>
        <w:jc w:val="right"/>
      </w:pPr>
      <w:r>
        <w:rPr>
          <w:rFonts w:hint="eastAsia"/>
        </w:rPr>
        <w:t>日立評論 Vol.68「</w:t>
      </w:r>
      <w:r w:rsidRPr="0064581A">
        <w:rPr>
          <w:rFonts w:hint="eastAsia"/>
        </w:rPr>
        <w:t>電子線描画装置の高度利用技術の開発</w:t>
      </w:r>
      <w:r>
        <w:rPr>
          <w:rFonts w:hint="eastAsia"/>
        </w:rPr>
        <w:t>」</w:t>
      </w:r>
    </w:p>
    <w:p w14:paraId="3A4C7249" w14:textId="77777777" w:rsidR="00557C48" w:rsidRPr="009839DF" w:rsidRDefault="00557C48" w:rsidP="00557C48">
      <w:pPr>
        <w:pStyle w:val="a5"/>
        <w:numPr>
          <w:ilvl w:val="0"/>
          <w:numId w:val="4"/>
        </w:numPr>
        <w:ind w:leftChars="0"/>
      </w:pPr>
      <w:r>
        <w:rPr>
          <w:rFonts w:hint="eastAsia"/>
        </w:rPr>
        <w:t>半導体検査用SEMはLSIパターンの検査手順を顧客自身で定義したいとの要求がありました。そこで制御シーケンスをレシピとして定義し，SEMを構成するユニットを状態遷移マシンとしてすることでそれぞれのソフトウェア・モジュールが独立性が高く，変更に強い構造で実装することができました。</w:t>
      </w:r>
      <w:r w:rsidRPr="009839DF">
        <w:rPr>
          <w:rFonts w:hint="eastAsia"/>
        </w:rPr>
        <w:t xml:space="preserve"> </w:t>
      </w:r>
    </w:p>
    <w:p w14:paraId="21C92FA4" w14:textId="77777777" w:rsidR="00557C48" w:rsidRDefault="00557C48" w:rsidP="00557C48">
      <w:pPr>
        <w:pStyle w:val="a5"/>
        <w:numPr>
          <w:ilvl w:val="0"/>
          <w:numId w:val="4"/>
        </w:numPr>
        <w:ind w:leftChars="0"/>
      </w:pPr>
      <w:r>
        <w:rPr>
          <w:rFonts w:hint="eastAsia"/>
        </w:rPr>
        <w:t>心磁計は心臓から発生する微小磁場を計測するため，回路からのノイズを極力抑える必要がありました。磁気センサで検知した信号をアナログ信号のまま磁気シールドルーム外まで引き出し，コンピュータに取り込むところでAD変換をすることにしました。計測回路の設計の負荷を軽減するため，計測後にプログラムでノイズ除去することにしました。ローパスフィルタ（LPF</w:t>
      </w:r>
      <w:r>
        <w:t>）</w:t>
      </w:r>
      <w:r>
        <w:rPr>
          <w:rFonts w:hint="eastAsia"/>
        </w:rPr>
        <w:t>，ハイパスフィルタ（HPF</w:t>
      </w:r>
      <w:r>
        <w:t>）</w:t>
      </w:r>
      <w:r>
        <w:rPr>
          <w:rFonts w:hint="eastAsia"/>
        </w:rPr>
        <w:t>，ノッチフィルタ（50Hz/60Hz</w:t>
      </w:r>
      <w:r>
        <w:t>）</w:t>
      </w:r>
      <w:r>
        <w:rPr>
          <w:rFonts w:hint="eastAsia"/>
        </w:rPr>
        <w:t>などの信号処理機能を実装しました。</w:t>
      </w:r>
    </w:p>
    <w:p w14:paraId="3E35673E" w14:textId="77777777" w:rsidR="00557C48" w:rsidRDefault="00557C48" w:rsidP="00557C48"/>
    <w:p w14:paraId="21C68600" w14:textId="77777777" w:rsidR="00557C48" w:rsidRDefault="00557C48" w:rsidP="00557C48">
      <w:pPr>
        <w:widowControl/>
        <w:jc w:val="left"/>
        <w:rPr>
          <w:rFonts w:asciiTheme="majorHAnsi" w:eastAsiaTheme="majorEastAsia" w:hAnsiTheme="majorHAnsi" w:cstheme="majorBidi"/>
          <w:sz w:val="24"/>
          <w:szCs w:val="24"/>
        </w:rPr>
      </w:pPr>
      <w:r>
        <w:br w:type="page"/>
      </w:r>
    </w:p>
    <w:p w14:paraId="580F649F" w14:textId="77777777" w:rsidR="00557C48" w:rsidRDefault="00557C48" w:rsidP="00557C48">
      <w:pPr>
        <w:pStyle w:val="2"/>
      </w:pPr>
      <w:bookmarkStart w:id="7" w:name="_Toc29803091"/>
      <w:r>
        <w:rPr>
          <w:rFonts w:hint="eastAsia"/>
        </w:rPr>
        <w:lastRenderedPageBreak/>
        <w:t>データ解析・シミュレーション</w:t>
      </w:r>
      <w:bookmarkEnd w:id="7"/>
    </w:p>
    <w:p w14:paraId="6194118F" w14:textId="77777777" w:rsidR="00557C48" w:rsidRDefault="00557C48" w:rsidP="00557C48">
      <w:pPr>
        <w:pStyle w:val="3"/>
        <w:ind w:left="1549"/>
      </w:pPr>
      <w:bookmarkStart w:id="8" w:name="_Toc29803092"/>
      <w:r>
        <w:rPr>
          <w:rFonts w:hint="eastAsia"/>
        </w:rPr>
        <w:t>逆問題</w:t>
      </w:r>
      <w:bookmarkEnd w:id="8"/>
    </w:p>
    <w:p w14:paraId="08728713" w14:textId="77777777" w:rsidR="00557C48" w:rsidRDefault="00557C48" w:rsidP="00557C48">
      <w:r>
        <w:rPr>
          <w:rFonts w:hint="eastAsia"/>
        </w:rPr>
        <w:t>逆問題は出力値（計測値）から，入力値（出力を生じさせる起源）を算出する手法です。心磁計では不整脈起源の同定，脳磁計では癲癇（てんかん）の起源の同定のために実装しました。心磁計・脳磁計で行われている逆問題では，不整脈や癲癇（てんかん）の起源となる電流片を仮置きし，そこから生じる磁場パターンと実際の磁気信号との差を最小化するよう，電流片のパラメータ空間を探索する最適化問題として定式化しました。</w:t>
      </w:r>
    </w:p>
    <w:p w14:paraId="2CB49B80" w14:textId="77777777" w:rsidR="00557C48" w:rsidRDefault="00557C48" w:rsidP="00557C48">
      <w:pPr>
        <w:ind w:firstLineChars="100" w:firstLine="210"/>
      </w:pPr>
      <w:r>
        <w:rPr>
          <w:rFonts w:hint="eastAsia"/>
        </w:rPr>
        <w:t>磁場分布，電界分布，温度分布，音響など，間接的にしか捉えられない物理現象の起源を特定する手法として，応用範囲は広いと思います。</w:t>
      </w:r>
    </w:p>
    <w:p w14:paraId="27BE4ECD" w14:textId="77777777" w:rsidR="00557C48" w:rsidRDefault="00557C48" w:rsidP="00557C48">
      <w:r>
        <w:rPr>
          <w:noProof/>
        </w:rPr>
        <w:drawing>
          <wp:inline distT="0" distB="0" distL="0" distR="0" wp14:anchorId="6865A9C3" wp14:editId="1F2E9248">
            <wp:extent cx="6187440" cy="3810000"/>
            <wp:effectExtent l="0" t="0" r="3810" b="0"/>
            <wp:docPr id="9" name="図 9" descr="ダイアグラム,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 設計図&#10;&#10;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7440" cy="3810000"/>
                    </a:xfrm>
                    <a:prstGeom prst="rect">
                      <a:avLst/>
                    </a:prstGeom>
                    <a:noFill/>
                    <a:ln>
                      <a:noFill/>
                    </a:ln>
                  </pic:spPr>
                </pic:pic>
              </a:graphicData>
            </a:graphic>
          </wp:inline>
        </w:drawing>
      </w:r>
    </w:p>
    <w:p w14:paraId="4AE1C505" w14:textId="77777777" w:rsidR="00557C48" w:rsidRPr="00EA58C0" w:rsidRDefault="00557C48" w:rsidP="00557C48"/>
    <w:p w14:paraId="525033A5" w14:textId="77777777" w:rsidR="00557C48" w:rsidRDefault="00557C48" w:rsidP="00557C48">
      <w:pPr>
        <w:pStyle w:val="3"/>
        <w:ind w:left="1549"/>
      </w:pPr>
      <w:bookmarkStart w:id="9" w:name="_Toc29803093"/>
      <w:r>
        <w:rPr>
          <w:rFonts w:hint="eastAsia"/>
        </w:rPr>
        <w:t>異常検知(故障診断)</w:t>
      </w:r>
      <w:bookmarkEnd w:id="9"/>
    </w:p>
    <w:p w14:paraId="69DA312F" w14:textId="77777777" w:rsidR="00557C48" w:rsidRDefault="00557C48" w:rsidP="00557C48">
      <w:pPr>
        <w:ind w:firstLineChars="100" w:firstLine="210"/>
      </w:pPr>
      <w:r>
        <w:rPr>
          <w:rFonts w:hint="eastAsia"/>
        </w:rPr>
        <w:t>異常検知技術としてはAIと MT法の対応が可能です。</w:t>
      </w:r>
    </w:p>
    <w:p w14:paraId="729DB5A8" w14:textId="77777777" w:rsidR="00557C48" w:rsidRDefault="00557C48" w:rsidP="00557C48">
      <w:pPr>
        <w:ind w:firstLineChars="100" w:firstLine="210"/>
      </w:pPr>
      <w:r>
        <w:rPr>
          <w:rFonts w:hint="eastAsia"/>
        </w:rPr>
        <w:t>MT法は各パラメータの計測値が正規分布に従うことを前提にしており，パラメータ空間の原点が設計値や理想状態を表し，原点からのズレが閾値を超えたところで異常と判断します。モノの特性の劣化をスカラー量（マハラノビス距離）で評価できるので分かりやすく，また異常データのサンプルを得にくい場合でも，品質管理で使われる管理図などを使えば，モノの特性の変化から異常を捉えられるなどの特長があります。</w:t>
      </w:r>
    </w:p>
    <w:p w14:paraId="274EE937" w14:textId="77777777" w:rsidR="00557C48" w:rsidRDefault="00557C48" w:rsidP="00557C48">
      <w:pPr>
        <w:ind w:firstLineChars="200" w:firstLine="420"/>
      </w:pPr>
      <w:r>
        <w:rPr>
          <w:rFonts w:hint="eastAsia"/>
        </w:rPr>
        <w:t>一方，MT法の弱点は，画像や信号などの測定データをそのまま使えないことです。画像や信号から特徴量を抽出する必要があり，特徴量の定義の仕方や抽出方法で異常の検出率が大きく変わってきます。</w:t>
      </w:r>
    </w:p>
    <w:p w14:paraId="1955AE23" w14:textId="77777777" w:rsidR="00557C48" w:rsidRDefault="00557C48" w:rsidP="00557C48">
      <w:pPr>
        <w:ind w:firstLineChars="100" w:firstLine="210"/>
      </w:pPr>
      <w:r>
        <w:rPr>
          <w:rFonts w:hint="eastAsia"/>
        </w:rPr>
        <w:t>それに対して，AIは画像，信号をそのまま機械学習に掛けられること，データ点数が数100の比較的大きなデータを扱えること，文字認識など答えが複数ある場合にも対応できることが強みだと考えます。</w:t>
      </w:r>
      <w:r>
        <w:rPr>
          <w:rFonts w:hint="eastAsia"/>
        </w:rPr>
        <w:lastRenderedPageBreak/>
        <w:t>AIの課題としては導き出された出力値の解釈が難しいことです。問題によって使い分けることがよいと考えています。</w:t>
      </w:r>
    </w:p>
    <w:p w14:paraId="07062F50" w14:textId="77777777" w:rsidR="00557C48" w:rsidRDefault="00557C48" w:rsidP="00557C48">
      <w:r>
        <w:rPr>
          <w:rFonts w:hint="eastAsia"/>
        </w:rPr>
        <w:t>MT法は故田口玄一先生のご指導を受け，心磁計により心疾患の診断支援，尿画像装置の成分カウンター，分析装置のノズル詰まり検知機能の開発を行いました。AIはAmazon社の</w:t>
      </w:r>
      <w:proofErr w:type="spellStart"/>
      <w:r>
        <w:rPr>
          <w:rFonts w:hint="eastAsia"/>
        </w:rPr>
        <w:t>Sagemaker</w:t>
      </w:r>
      <w:proofErr w:type="spellEnd"/>
      <w:r>
        <w:rPr>
          <w:rFonts w:hint="eastAsia"/>
        </w:rPr>
        <w:t>（</w:t>
      </w:r>
      <w:r>
        <w:rPr>
          <w:rFonts w:ascii="inherit" w:hAnsi="inherit"/>
          <w:shd w:val="clear" w:color="auto" w:fill="FFFFFF"/>
        </w:rPr>
        <w:t>機械学習サービス</w:t>
      </w:r>
      <w:r>
        <w:rPr>
          <w:rFonts w:ascii="inherit" w:hAnsi="inherit" w:hint="eastAsia"/>
          <w:shd w:val="clear" w:color="auto" w:fill="FFFFFF"/>
        </w:rPr>
        <w:t>）の使用経験しかありませんが，正常データ・異常データの準備，異常検知アルゴリズム（基準空間やニューラルネットワーク）の構築，システム組込などの流れは</w:t>
      </w:r>
      <w:r>
        <w:rPr>
          <w:rFonts w:ascii="inherit" w:hAnsi="inherit" w:hint="eastAsia"/>
          <w:shd w:val="clear" w:color="auto" w:fill="FFFFFF"/>
        </w:rPr>
        <w:t>MT</w:t>
      </w:r>
      <w:r>
        <w:rPr>
          <w:rFonts w:ascii="inherit" w:hAnsi="inherit" w:hint="eastAsia"/>
          <w:shd w:val="clear" w:color="auto" w:fill="FFFFFF"/>
        </w:rPr>
        <w:t>法も</w:t>
      </w:r>
      <w:r>
        <w:rPr>
          <w:rFonts w:ascii="inherit" w:hAnsi="inherit" w:hint="eastAsia"/>
          <w:shd w:val="clear" w:color="auto" w:fill="FFFFFF"/>
        </w:rPr>
        <w:t>AI</w:t>
      </w:r>
      <w:r>
        <w:rPr>
          <w:rFonts w:ascii="inherit" w:hAnsi="inherit" w:hint="eastAsia"/>
          <w:shd w:val="clear" w:color="auto" w:fill="FFFFFF"/>
        </w:rPr>
        <w:t>も同じであり，ご依頼があれば対応可能と考えてます。</w:t>
      </w:r>
    </w:p>
    <w:p w14:paraId="1351C531" w14:textId="77777777" w:rsidR="00557C48" w:rsidRPr="00BF6249" w:rsidRDefault="00557C48" w:rsidP="00557C48"/>
    <w:p w14:paraId="430693F6" w14:textId="77777777" w:rsidR="00557C48" w:rsidRDefault="00557C48" w:rsidP="00557C48">
      <w:pPr>
        <w:pStyle w:val="3"/>
        <w:ind w:left="1549"/>
      </w:pPr>
      <w:bookmarkStart w:id="10" w:name="_Toc29803094"/>
      <w:r>
        <w:rPr>
          <w:rFonts w:hint="eastAsia"/>
        </w:rPr>
        <w:t>半導体酸化炉内ウェハ温度シミュレーション</w:t>
      </w:r>
      <w:bookmarkEnd w:id="10"/>
    </w:p>
    <w:p w14:paraId="6E670FD1" w14:textId="77777777" w:rsidR="00557C48" w:rsidRDefault="00557C48" w:rsidP="00557C48">
      <w:r>
        <w:rPr>
          <w:noProof/>
        </w:rPr>
        <w:drawing>
          <wp:inline distT="0" distB="0" distL="0" distR="0" wp14:anchorId="58AE91F9" wp14:editId="3C22D1AD">
            <wp:extent cx="4056185" cy="1448185"/>
            <wp:effectExtent l="0" t="0" r="0" b="0"/>
            <wp:docPr id="4" name="図 4"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ロゴ&#10;&#10;自動的に生成された説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9830" cy="1449486"/>
                    </a:xfrm>
                    <a:prstGeom prst="rect">
                      <a:avLst/>
                    </a:prstGeom>
                    <a:noFill/>
                    <a:ln>
                      <a:noFill/>
                    </a:ln>
                  </pic:spPr>
                </pic:pic>
              </a:graphicData>
            </a:graphic>
          </wp:inline>
        </w:drawing>
      </w:r>
    </w:p>
    <w:p w14:paraId="02D6C1C3" w14:textId="77777777" w:rsidR="00557C48" w:rsidRDefault="00557C48" w:rsidP="00557C48">
      <w:r>
        <w:rPr>
          <w:rFonts w:hint="eastAsia"/>
        </w:rPr>
        <w:t>酸化炉内ウェハ温度分布シミュレータを開発しました。酸化炉の両端のウェハは温度が低く，１枚のウェハ内でも中心ほど温度が低くなります。温度分布シミュレータはウェハ表面に形成される酸化膜の厚さがより均一になるよう，酸化炉の温度やウェハ間隔などのパラメータを決定するものです。</w:t>
      </w:r>
    </w:p>
    <w:p w14:paraId="03D3FAA2" w14:textId="77777777" w:rsidR="00557C48" w:rsidRDefault="00557C48" w:rsidP="00557C48">
      <w:r>
        <w:rPr>
          <w:rFonts w:hint="eastAsia"/>
        </w:rPr>
        <w:t xml:space="preserve"> 計算量が膨大となるため，熱伝導を酸化炉壁面からの輻射熱とウェハ面での反射，ウェハ内の熱伝導に簡素化し，また酸化炉計上を中心軸で対称形としました。</w:t>
      </w:r>
    </w:p>
    <w:p w14:paraId="7642D372" w14:textId="77777777" w:rsidR="00557C48" w:rsidRPr="00EE4098" w:rsidRDefault="00557C48" w:rsidP="00557C48"/>
    <w:p w14:paraId="7CB6AEE4" w14:textId="77777777" w:rsidR="00557C48" w:rsidRDefault="00557C48" w:rsidP="00557C48">
      <w:pPr>
        <w:pStyle w:val="3"/>
        <w:ind w:left="1549"/>
      </w:pPr>
      <w:bookmarkStart w:id="11" w:name="_Toc29803095"/>
      <w:r>
        <w:rPr>
          <w:rFonts w:hint="eastAsia"/>
        </w:rPr>
        <w:t>分析装置処理能力推定シミュレータ</w:t>
      </w:r>
      <w:bookmarkEnd w:id="11"/>
    </w:p>
    <w:p w14:paraId="076066E1" w14:textId="77777777" w:rsidR="00557C48" w:rsidRDefault="00557C48" w:rsidP="00557C48">
      <w:r>
        <w:rPr>
          <w:noProof/>
        </w:rPr>
        <w:drawing>
          <wp:inline distT="0" distB="0" distL="0" distR="0" wp14:anchorId="1ED2B9FC" wp14:editId="1535ADC0">
            <wp:extent cx="6184900" cy="2324100"/>
            <wp:effectExtent l="0" t="0" r="6350" b="0"/>
            <wp:docPr id="3" name="図 3" descr="地図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地図のスクリーンショット&#10;&#10;自動的に生成された説明"/>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4900" cy="2324100"/>
                    </a:xfrm>
                    <a:prstGeom prst="rect">
                      <a:avLst/>
                    </a:prstGeom>
                    <a:noFill/>
                    <a:ln>
                      <a:noFill/>
                    </a:ln>
                  </pic:spPr>
                </pic:pic>
              </a:graphicData>
            </a:graphic>
          </wp:inline>
        </w:drawing>
      </w:r>
    </w:p>
    <w:p w14:paraId="18577791" w14:textId="77777777" w:rsidR="00557C48" w:rsidRDefault="00557C48" w:rsidP="00557C48">
      <w:pPr>
        <w:jc w:val="right"/>
      </w:pPr>
      <w:r>
        <w:rPr>
          <w:rFonts w:hint="eastAsia"/>
        </w:rPr>
        <w:t>日立評論2011.4，「中規模病院向け生化学・免疫統合自動分析システム」</w:t>
      </w:r>
    </w:p>
    <w:p w14:paraId="6E92C77F" w14:textId="77777777" w:rsidR="00557C48" w:rsidRDefault="00557C48" w:rsidP="00557C48"/>
    <w:p w14:paraId="0FFC3A77" w14:textId="77777777" w:rsidR="00557C48" w:rsidRDefault="00557C48" w:rsidP="00557C48">
      <w:r>
        <w:rPr>
          <w:rFonts w:hint="eastAsia"/>
        </w:rPr>
        <w:t>モジュラー形の自動分析装置は医療機関の規模，取り扱う検体数によって生化学分析と免疫分析のモジュールを最大４台まで組合せることができます。最適な装置構成を決定ために，検体の搬送制御シミュ</w:t>
      </w:r>
      <w:r>
        <w:rPr>
          <w:rFonts w:hint="eastAsia"/>
        </w:rPr>
        <w:lastRenderedPageBreak/>
        <w:t>レータは，検査依頼の到着パターンに対して処理時間の推定値を出力します。</w:t>
      </w:r>
    </w:p>
    <w:p w14:paraId="5A5BAD4A" w14:textId="77777777" w:rsidR="00557C48" w:rsidRDefault="00557C48" w:rsidP="00557C48">
      <w:r>
        <w:rPr>
          <w:rFonts w:hint="eastAsia"/>
        </w:rPr>
        <w:t xml:space="preserve"> シミュレーション結果は待ち行列理論での近似値や実測値と照合し，実測値との差異を一定値以下にするようにシミュレーション・パラメータのフィッティングを行いました。どこまで精密なモデルを構築するかで開発工数が大きく変わるため，シミュレーションは目的を明確にすることが重要になります。</w:t>
      </w:r>
    </w:p>
    <w:p w14:paraId="0A13C35B" w14:textId="77777777" w:rsidR="00557C48" w:rsidRPr="006B6CD0" w:rsidRDefault="00557C48" w:rsidP="00557C48"/>
    <w:p w14:paraId="333A3ADF" w14:textId="77777777" w:rsidR="00557C48" w:rsidRDefault="00557C48" w:rsidP="00557C48">
      <w:pPr>
        <w:widowControl/>
        <w:jc w:val="left"/>
        <w:rPr>
          <w:rFonts w:asciiTheme="majorHAnsi" w:eastAsiaTheme="majorEastAsia" w:hAnsiTheme="majorHAnsi" w:cstheme="majorBidi"/>
          <w:sz w:val="24"/>
          <w:szCs w:val="24"/>
        </w:rPr>
      </w:pPr>
      <w:r>
        <w:br w:type="page"/>
      </w:r>
    </w:p>
    <w:p w14:paraId="5BF15B6C" w14:textId="77777777" w:rsidR="00557C48" w:rsidRDefault="00557C48" w:rsidP="00557C48">
      <w:pPr>
        <w:pStyle w:val="2"/>
      </w:pPr>
      <w:bookmarkStart w:id="12" w:name="_Toc29803096"/>
      <w:r>
        <w:rPr>
          <w:rFonts w:hint="eastAsia"/>
        </w:rPr>
        <w:lastRenderedPageBreak/>
        <w:t>ソフトウェア開発プロセス</w:t>
      </w:r>
      <w:bookmarkEnd w:id="12"/>
    </w:p>
    <w:p w14:paraId="554D12FA" w14:textId="77777777" w:rsidR="00557C48" w:rsidRDefault="00557C48" w:rsidP="00557C48">
      <w:r>
        <w:rPr>
          <w:rFonts w:hint="eastAsia"/>
        </w:rPr>
        <w:t>製造業者や中小企業では，ソフトウェア開発体制が確立されてない企業があります。組込系ソフトウェアの開発プロセスの診断，ソフトウェア開発プロセスの基準化支援，課題の改善をご提案します。</w:t>
      </w:r>
    </w:p>
    <w:p w14:paraId="08DDEB5F" w14:textId="77777777" w:rsidR="00557C48" w:rsidRDefault="00557C48" w:rsidP="00557C48"/>
    <w:p w14:paraId="449B5A3A" w14:textId="77777777" w:rsidR="00557C48" w:rsidRDefault="00557C48" w:rsidP="00557C48">
      <w:pPr>
        <w:pStyle w:val="3"/>
        <w:ind w:left="1549"/>
      </w:pPr>
      <w:bookmarkStart w:id="13" w:name="_Toc29803097"/>
      <w:r>
        <w:rPr>
          <w:rFonts w:hint="eastAsia"/>
        </w:rPr>
        <w:t>ソフトウェア開発力診断</w:t>
      </w:r>
      <w:bookmarkEnd w:id="13"/>
    </w:p>
    <w:p w14:paraId="16E13E30" w14:textId="77777777" w:rsidR="00557C48" w:rsidRDefault="00557C48" w:rsidP="00557C48">
      <w:r>
        <w:rPr>
          <w:rFonts w:hint="eastAsia"/>
        </w:rPr>
        <w:t>依頼企業における開発基準（規則），実際の成果物，部署管理者や担当者へのインタビュー，納入後の稼働状況などから，ソフトウェア開発力を診断します。</w:t>
      </w:r>
    </w:p>
    <w:p w14:paraId="5A1B661E" w14:textId="77777777" w:rsidR="00557C48" w:rsidRDefault="00557C48" w:rsidP="00557C48"/>
    <w:p w14:paraId="68296CF4" w14:textId="77777777" w:rsidR="00557C48" w:rsidRDefault="00557C48" w:rsidP="00557C48">
      <w:pPr>
        <w:pStyle w:val="3"/>
        <w:ind w:left="1549"/>
      </w:pPr>
      <w:bookmarkStart w:id="14" w:name="_Toc29803098"/>
      <w:r>
        <w:rPr>
          <w:rFonts w:hint="eastAsia"/>
        </w:rPr>
        <w:t>ソフトウェア開発プロセスの定義・改善</w:t>
      </w:r>
      <w:bookmarkEnd w:id="14"/>
    </w:p>
    <w:p w14:paraId="1845C79A" w14:textId="77777777" w:rsidR="00557C48" w:rsidRDefault="00557C48" w:rsidP="00557C48">
      <w:r>
        <w:rPr>
          <w:rFonts w:hint="eastAsia"/>
        </w:rPr>
        <w:t>ソフトウェア開発プロセスの基準策定をご支援します。また，ソフトウェア開発力診断で挙げられた課題について改善策を提案します。</w:t>
      </w:r>
    </w:p>
    <w:p w14:paraId="48071531" w14:textId="77777777" w:rsidR="00557C48" w:rsidRDefault="00557C48" w:rsidP="00557C48">
      <w:r>
        <w:rPr>
          <w:rFonts w:hint="eastAsia"/>
        </w:rPr>
        <w:t>ソフトウェア開発で重要なことは，ソフトウェア要求仕様書やソフトウェア設計書等の設計文書が体系的に作成されており，レビューする体制が確立していることです。</w:t>
      </w:r>
    </w:p>
    <w:p w14:paraId="52C4E61F" w14:textId="77777777" w:rsidR="00557C48" w:rsidRDefault="00557C48" w:rsidP="00557C48">
      <w:pPr>
        <w:pStyle w:val="a5"/>
        <w:numPr>
          <w:ilvl w:val="0"/>
          <w:numId w:val="7"/>
        </w:numPr>
        <w:ind w:leftChars="0"/>
      </w:pPr>
      <w:r>
        <w:rPr>
          <w:rFonts w:hint="eastAsia"/>
        </w:rPr>
        <w:t>開発プロセス基準の確認</w:t>
      </w:r>
    </w:p>
    <w:p w14:paraId="66BD0DA0" w14:textId="77777777" w:rsidR="00557C48" w:rsidRDefault="00557C48" w:rsidP="00557C48">
      <w:pPr>
        <w:pStyle w:val="a5"/>
        <w:numPr>
          <w:ilvl w:val="0"/>
          <w:numId w:val="7"/>
        </w:numPr>
        <w:ind w:leftChars="0"/>
      </w:pPr>
      <w:r>
        <w:rPr>
          <w:rFonts w:hint="eastAsia"/>
        </w:rPr>
        <w:t>実際の成果物の確認</w:t>
      </w:r>
    </w:p>
    <w:p w14:paraId="7DC08F35" w14:textId="77777777" w:rsidR="00557C48" w:rsidRDefault="00557C48" w:rsidP="00557C48"/>
    <w:p w14:paraId="5F42ED85" w14:textId="77777777" w:rsidR="00557C48" w:rsidRDefault="00557C48" w:rsidP="00557C48">
      <w:pPr>
        <w:pStyle w:val="3"/>
        <w:ind w:left="1549"/>
      </w:pPr>
      <w:bookmarkStart w:id="15" w:name="_Toc29803099"/>
      <w:r>
        <w:rPr>
          <w:rFonts w:hint="eastAsia"/>
        </w:rPr>
        <w:t>ソフトウェア品質向上</w:t>
      </w:r>
      <w:bookmarkEnd w:id="15"/>
    </w:p>
    <w:p w14:paraId="259EFE87" w14:textId="77777777" w:rsidR="00557C48" w:rsidRDefault="00557C48" w:rsidP="00557C48">
      <w:r>
        <w:rPr>
          <w:rFonts w:hint="eastAsia"/>
        </w:rPr>
        <w:t>ソフトウェアの品質データの採り方，データ集計方法，改善策についてご提案します。</w:t>
      </w:r>
    </w:p>
    <w:p w14:paraId="5F975A81" w14:textId="77777777" w:rsidR="00557C48" w:rsidRDefault="00557C48" w:rsidP="00557C48">
      <w:r>
        <w:rPr>
          <w:rFonts w:hint="eastAsia"/>
        </w:rPr>
        <w:t>ソフトウェア品質向上策として着目するのは，</w:t>
      </w:r>
    </w:p>
    <w:p w14:paraId="4C78026B" w14:textId="77777777" w:rsidR="00557C48" w:rsidRDefault="00557C48" w:rsidP="00557C48">
      <w:pPr>
        <w:pStyle w:val="a5"/>
        <w:numPr>
          <w:ilvl w:val="0"/>
          <w:numId w:val="6"/>
        </w:numPr>
        <w:ind w:leftChars="0"/>
      </w:pPr>
      <w:r>
        <w:rPr>
          <w:rFonts w:hint="eastAsia"/>
        </w:rPr>
        <w:t>開発中のバグ統計情報</w:t>
      </w:r>
    </w:p>
    <w:p w14:paraId="3301B0DE" w14:textId="77777777" w:rsidR="00557C48" w:rsidRDefault="00557C48" w:rsidP="00557C48">
      <w:pPr>
        <w:pStyle w:val="a5"/>
        <w:numPr>
          <w:ilvl w:val="0"/>
          <w:numId w:val="6"/>
        </w:numPr>
        <w:ind w:leftChars="0"/>
      </w:pPr>
      <w:r>
        <w:rPr>
          <w:rFonts w:hint="eastAsia"/>
        </w:rPr>
        <w:t>社外での製品事故の情報</w:t>
      </w:r>
    </w:p>
    <w:p w14:paraId="62EB0100" w14:textId="77777777" w:rsidR="00557C48" w:rsidRDefault="00557C48" w:rsidP="00557C48">
      <w:pPr>
        <w:pStyle w:val="a5"/>
        <w:numPr>
          <w:ilvl w:val="0"/>
          <w:numId w:val="6"/>
        </w:numPr>
        <w:ind w:leftChars="0"/>
      </w:pPr>
      <w:r>
        <w:rPr>
          <w:rFonts w:hint="eastAsia"/>
        </w:rPr>
        <w:t>ソフトウェア要求仕様，ソフトウェア設計，テスト項目等のトレーサビリティ</w:t>
      </w:r>
    </w:p>
    <w:p w14:paraId="6C923A5C" w14:textId="77777777" w:rsidR="00557C48" w:rsidRDefault="00557C48" w:rsidP="00557C48"/>
    <w:p w14:paraId="40D5C1B3" w14:textId="77777777" w:rsidR="00557C48" w:rsidRDefault="00557C48" w:rsidP="00557C48">
      <w:pPr>
        <w:widowControl/>
        <w:jc w:val="left"/>
        <w:rPr>
          <w:rFonts w:asciiTheme="majorHAnsi" w:eastAsiaTheme="majorEastAsia" w:hAnsiTheme="majorHAnsi" w:cstheme="majorBidi"/>
          <w:sz w:val="24"/>
          <w:szCs w:val="24"/>
        </w:rPr>
      </w:pPr>
      <w:r>
        <w:br w:type="page"/>
      </w:r>
    </w:p>
    <w:p w14:paraId="6374C79E" w14:textId="77777777" w:rsidR="00557C48" w:rsidRDefault="00557C48" w:rsidP="00557C48">
      <w:pPr>
        <w:pStyle w:val="2"/>
      </w:pPr>
      <w:bookmarkStart w:id="16" w:name="_Toc29803100"/>
      <w:r>
        <w:rPr>
          <w:rFonts w:hint="eastAsia"/>
        </w:rPr>
        <w:lastRenderedPageBreak/>
        <w:t>IoT構築</w:t>
      </w:r>
      <w:bookmarkEnd w:id="16"/>
    </w:p>
    <w:p w14:paraId="121ADF34" w14:textId="77777777" w:rsidR="00557C48" w:rsidRDefault="00557C48" w:rsidP="00557C48">
      <w:pPr>
        <w:pStyle w:val="3"/>
        <w:ind w:left="1549"/>
      </w:pPr>
      <w:bookmarkStart w:id="17" w:name="_Toc29803101"/>
      <w:r>
        <w:rPr>
          <w:rFonts w:hint="eastAsia"/>
        </w:rPr>
        <w:t>分析装置用オンラインサポートシステム</w:t>
      </w:r>
      <w:bookmarkEnd w:id="17"/>
    </w:p>
    <w:p w14:paraId="2BF18976" w14:textId="77777777" w:rsidR="00557C48" w:rsidRDefault="00557C48" w:rsidP="00557C48">
      <w:pPr>
        <w:jc w:val="center"/>
      </w:pPr>
      <w:r>
        <w:rPr>
          <w:noProof/>
        </w:rPr>
        <w:drawing>
          <wp:inline distT="0" distB="0" distL="0" distR="0" wp14:anchorId="475750E0" wp14:editId="7BC68F11">
            <wp:extent cx="3563620" cy="3171190"/>
            <wp:effectExtent l="0" t="0" r="0" b="0"/>
            <wp:docPr id="7" name="図 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ィカル ユーザー インターフェイス&#10;&#10;中程度の精度で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3620" cy="3171190"/>
                    </a:xfrm>
                    <a:prstGeom prst="rect">
                      <a:avLst/>
                    </a:prstGeom>
                    <a:noFill/>
                    <a:ln>
                      <a:noFill/>
                    </a:ln>
                  </pic:spPr>
                </pic:pic>
              </a:graphicData>
            </a:graphic>
          </wp:inline>
        </w:drawing>
      </w:r>
    </w:p>
    <w:p w14:paraId="6C3336DA" w14:textId="77777777" w:rsidR="00557C48" w:rsidRDefault="00557C48" w:rsidP="00557C48">
      <w:pPr>
        <w:jc w:val="right"/>
      </w:pPr>
      <w:r>
        <w:rPr>
          <w:rFonts w:hint="eastAsia"/>
        </w:rPr>
        <w:t>日立評論2011.4，「中規模病院向け生化学・免疫統合自動分析システム」</w:t>
      </w:r>
    </w:p>
    <w:p w14:paraId="03CC31E0" w14:textId="77777777" w:rsidR="00557C48" w:rsidRDefault="00557C48" w:rsidP="00557C48">
      <w:r>
        <w:rPr>
          <w:rFonts w:hint="eastAsia"/>
        </w:rPr>
        <w:t>本システムは，分析装置の稼働情報をインターネット経由でサービス会社のサーバに収集するシステムで，私はソフトウェア保守を担当し，新製品のリリースに合わせて装置－サーバ間の通信機能の拡張を行いました。</w:t>
      </w:r>
    </w:p>
    <w:p w14:paraId="4BA20869" w14:textId="77777777" w:rsidR="00557C48" w:rsidRDefault="00557C48" w:rsidP="00557C48">
      <w:r>
        <w:rPr>
          <w:rFonts w:hint="eastAsia"/>
        </w:rPr>
        <w:t>これからのオンラインサポートシステムで重要なのは以下の3点と考えます。</w:t>
      </w:r>
    </w:p>
    <w:p w14:paraId="22297A2A" w14:textId="77777777" w:rsidR="00557C48" w:rsidRDefault="00557C48" w:rsidP="00557C48">
      <w:pPr>
        <w:pStyle w:val="a5"/>
        <w:numPr>
          <w:ilvl w:val="0"/>
          <w:numId w:val="5"/>
        </w:numPr>
        <w:ind w:leftChars="0"/>
      </w:pPr>
      <w:r>
        <w:rPr>
          <w:rFonts w:hint="eastAsia"/>
        </w:rPr>
        <w:t>分析装置とサービス用サーバを接続することによる顧客のメリットが明確であること</w:t>
      </w:r>
    </w:p>
    <w:p w14:paraId="2C4064D1" w14:textId="77777777" w:rsidR="00557C48" w:rsidRDefault="00557C48" w:rsidP="00557C48">
      <w:pPr>
        <w:pStyle w:val="a5"/>
        <w:numPr>
          <w:ilvl w:val="0"/>
          <w:numId w:val="5"/>
        </w:numPr>
        <w:ind w:leftChars="0"/>
      </w:pPr>
      <w:r>
        <w:rPr>
          <w:rFonts w:hint="eastAsia"/>
        </w:rPr>
        <w:t>ビジネスモデルが明確であり，システム導入費用や運用費用を回収可能であること。</w:t>
      </w:r>
    </w:p>
    <w:p w14:paraId="3D686B4F" w14:textId="77777777" w:rsidR="00557C48" w:rsidRDefault="00557C48" w:rsidP="00557C48">
      <w:pPr>
        <w:pStyle w:val="a5"/>
        <w:numPr>
          <w:ilvl w:val="0"/>
          <w:numId w:val="5"/>
        </w:numPr>
        <w:ind w:leftChars="0"/>
      </w:pPr>
      <w:r>
        <w:rPr>
          <w:rFonts w:hint="eastAsia"/>
        </w:rPr>
        <w:t>ブラウザからのアクセスになるため，情報セキュリティ対策が万全であること。</w:t>
      </w:r>
    </w:p>
    <w:p w14:paraId="69E9972E" w14:textId="77777777" w:rsidR="00557C48" w:rsidRDefault="00557C48" w:rsidP="00557C48">
      <w:pPr>
        <w:ind w:firstLineChars="100" w:firstLine="210"/>
      </w:pPr>
      <w:r>
        <w:rPr>
          <w:rFonts w:hint="eastAsia"/>
        </w:rPr>
        <w:t>現在の技術水準から考えると，これらを実現するためにはIoT用ミドルウェアやクラウドサービスの利用が必須と思われます。。</w:t>
      </w:r>
    </w:p>
    <w:p w14:paraId="4159A59D" w14:textId="77777777" w:rsidR="00557C48" w:rsidRPr="002C1C87" w:rsidRDefault="00557C48" w:rsidP="00557C48"/>
    <w:p w14:paraId="27335313" w14:textId="77777777" w:rsidR="00557C48" w:rsidRDefault="00557C48" w:rsidP="00557C48">
      <w:pPr>
        <w:pStyle w:val="3"/>
        <w:ind w:left="1549"/>
      </w:pPr>
      <w:bookmarkStart w:id="18" w:name="_Toc29803102"/>
      <w:r>
        <w:rPr>
          <w:rFonts w:hint="eastAsia"/>
        </w:rPr>
        <w:t>簡易IoTシステム</w:t>
      </w:r>
      <w:bookmarkEnd w:id="18"/>
    </w:p>
    <w:p w14:paraId="7706CDF9" w14:textId="77777777" w:rsidR="00557C48" w:rsidRDefault="00557C48" w:rsidP="00557C48">
      <w:r>
        <w:rPr>
          <w:rFonts w:hint="eastAsia"/>
        </w:rPr>
        <w:t>IoT推進の機運の高まりに対応し，日本技術士会茨城県支部はIoT推進プロジェクトを立ち上げ，茨城県内の企業を訪問し，IoTニーズの調査を行ってきました。町工場や中小企業におけるIoT導入は，既存の製造機械や設備などの稼働状況を監視したいとの要求が多いようです。</w:t>
      </w:r>
    </w:p>
    <w:p w14:paraId="5B18D400" w14:textId="77777777" w:rsidR="00557C48" w:rsidRDefault="00557C48" w:rsidP="00557C48">
      <w:pPr>
        <w:ind w:firstLineChars="100" w:firstLine="210"/>
      </w:pPr>
      <w:r>
        <w:rPr>
          <w:rFonts w:hint="eastAsia"/>
        </w:rPr>
        <w:t>IoT推進プロジェクトの中で以下のIoTシステムを試作しました。</w:t>
      </w:r>
    </w:p>
    <w:p w14:paraId="6289D84B" w14:textId="77777777" w:rsidR="00557C48" w:rsidRDefault="00557C48" w:rsidP="00557C48">
      <w:pPr>
        <w:ind w:firstLineChars="100" w:firstLine="210"/>
      </w:pPr>
      <w:r>
        <w:rPr>
          <w:rFonts w:hint="eastAsia"/>
        </w:rPr>
        <w:t>鉢植え植物のプランタに土壌センサーを差し込み，Raspberry PIで土壌湿度を定期的に取り込んで，計測値をAWS IoTにアップします。AWS IoTの中で土壌湿度が一定値以下になったら栽培者に警告メッセージをメール送信します。また計測値をDynamo DBに蓄積し，栽培者が土壌湿度のトレンドをブラウザから確認できるようにしました。</w:t>
      </w:r>
    </w:p>
    <w:p w14:paraId="5D3B9C59" w14:textId="77777777" w:rsidR="00557C48" w:rsidRDefault="00557C48" w:rsidP="00557C48">
      <w:pPr>
        <w:ind w:firstLineChars="100" w:firstLine="210"/>
      </w:pPr>
      <w:r>
        <w:rPr>
          <w:rFonts w:hint="eastAsia"/>
        </w:rPr>
        <w:t>使用した土壌センサーやRaspberry PIは産業用としては信頼性に問題がありますが，要求される信頼性に合わせてこれらを入れ替えれば，IoTシステムを構築することができます。</w:t>
      </w:r>
    </w:p>
    <w:p w14:paraId="52E9D9C6" w14:textId="77777777" w:rsidR="00557C48" w:rsidRDefault="00557C48" w:rsidP="00557C48">
      <w:r w:rsidRPr="0038334E">
        <w:rPr>
          <w:noProof/>
        </w:rPr>
        <w:lastRenderedPageBreak/>
        <w:drawing>
          <wp:inline distT="0" distB="0" distL="0" distR="0" wp14:anchorId="0B6B7C62" wp14:editId="358F8329">
            <wp:extent cx="4185253" cy="1814240"/>
            <wp:effectExtent l="0" t="0" r="6350" b="0"/>
            <wp:docPr id="22" name="図 21" descr="ダイアグラム&#10;&#10;自動的に生成された説明">
              <a:extLst xmlns:a="http://schemas.openxmlformats.org/drawingml/2006/main">
                <a:ext uri="{FF2B5EF4-FFF2-40B4-BE49-F238E27FC236}">
                  <a16:creationId xmlns:a16="http://schemas.microsoft.com/office/drawing/2014/main" id="{370FD1FA-3AD5-433A-B387-957582CBE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1" descr="ダイアグラム&#10;&#10;自動的に生成された説明">
                      <a:extLst>
                        <a:ext uri="{FF2B5EF4-FFF2-40B4-BE49-F238E27FC236}">
                          <a16:creationId xmlns:a16="http://schemas.microsoft.com/office/drawing/2014/main" id="{370FD1FA-3AD5-433A-B387-957582CBE3A4}"/>
                        </a:ext>
                      </a:extLst>
                    </pic:cNvPr>
                    <pic:cNvPicPr>
                      <a:picLocks noChangeAspect="1"/>
                    </pic:cNvPicPr>
                  </pic:nvPicPr>
                  <pic:blipFill>
                    <a:blip r:embed="rId11"/>
                    <a:stretch>
                      <a:fillRect/>
                    </a:stretch>
                  </pic:blipFill>
                  <pic:spPr>
                    <a:xfrm>
                      <a:off x="0" y="0"/>
                      <a:ext cx="4185253" cy="1814240"/>
                    </a:xfrm>
                    <a:prstGeom prst="rect">
                      <a:avLst/>
                    </a:prstGeom>
                  </pic:spPr>
                </pic:pic>
              </a:graphicData>
            </a:graphic>
          </wp:inline>
        </w:drawing>
      </w:r>
    </w:p>
    <w:p w14:paraId="705459CB" w14:textId="77777777" w:rsidR="00557C48" w:rsidRDefault="00557C48" w:rsidP="00557C48"/>
    <w:p w14:paraId="6F05AAEB" w14:textId="77777777" w:rsidR="00557C48" w:rsidRDefault="00557C48" w:rsidP="00557C48">
      <w:pPr>
        <w:pStyle w:val="a8"/>
      </w:pPr>
      <w:r>
        <w:rPr>
          <w:rFonts w:hint="eastAsia"/>
        </w:rPr>
        <w:t>以上</w:t>
      </w:r>
    </w:p>
    <w:p w14:paraId="477AE20C" w14:textId="77777777" w:rsidR="00557C48" w:rsidRPr="00BF4AEE" w:rsidRDefault="00557C48" w:rsidP="00557C48"/>
    <w:p w14:paraId="1C2A2F05" w14:textId="195A8EC3" w:rsidR="00557C48" w:rsidRDefault="00557C48" w:rsidP="00557C48"/>
    <w:p w14:paraId="42238E4E" w14:textId="77777777" w:rsidR="00557C48" w:rsidRPr="00557C48" w:rsidRDefault="00557C48" w:rsidP="00557C48">
      <w:pPr>
        <w:rPr>
          <w:rFonts w:hint="eastAsia"/>
        </w:rPr>
      </w:pPr>
    </w:p>
    <w:p w14:paraId="731DE2AF" w14:textId="0114556A" w:rsidR="00BF2525" w:rsidRDefault="00BF2525" w:rsidP="00BF2525">
      <w:pPr>
        <w:pStyle w:val="1"/>
      </w:pPr>
      <w:r>
        <w:rPr>
          <w:rFonts w:hint="eastAsia"/>
        </w:rPr>
        <w:t>技術士制度と試験</w:t>
      </w:r>
    </w:p>
    <w:p w14:paraId="041D83E0" w14:textId="5CF78F2C" w:rsidR="00557C48" w:rsidRDefault="00557C48" w:rsidP="00557C48">
      <w:r>
        <w:rPr>
          <w:rFonts w:hint="eastAsia"/>
        </w:rPr>
        <w:t>工事中</w:t>
      </w:r>
    </w:p>
    <w:p w14:paraId="5C8E3E58" w14:textId="5FDFFC73" w:rsidR="00BF2525" w:rsidRDefault="00BF2525" w:rsidP="00BF2525">
      <w:pPr>
        <w:pStyle w:val="1"/>
      </w:pPr>
      <w:r>
        <w:rPr>
          <w:rFonts w:hint="eastAsia"/>
        </w:rPr>
        <w:t>資料，ツール</w:t>
      </w:r>
    </w:p>
    <w:p w14:paraId="2EE4A67D" w14:textId="033B0FC8" w:rsidR="00557C48" w:rsidRDefault="00557C48" w:rsidP="00557C48">
      <w:r>
        <w:rPr>
          <w:rFonts w:hint="eastAsia"/>
        </w:rPr>
        <w:t>工事中</w:t>
      </w:r>
    </w:p>
    <w:p w14:paraId="473FD243" w14:textId="0BD90C1B" w:rsidR="00BF2525" w:rsidRDefault="00BF2525" w:rsidP="00BF2525">
      <w:pPr>
        <w:pStyle w:val="1"/>
      </w:pPr>
      <w:r>
        <w:rPr>
          <w:rFonts w:hint="eastAsia"/>
        </w:rPr>
        <w:t>リンク</w:t>
      </w:r>
    </w:p>
    <w:p w14:paraId="20B20DE0" w14:textId="541B34C9" w:rsidR="00557C48" w:rsidRDefault="00557C48" w:rsidP="00557C48">
      <w:r>
        <w:rPr>
          <w:rFonts w:hint="eastAsia"/>
        </w:rPr>
        <w:t>日本技術士会</w:t>
      </w:r>
    </w:p>
    <w:p w14:paraId="32C4D4EB" w14:textId="612C2F5E" w:rsidR="00557C48" w:rsidRDefault="00557C48" w:rsidP="00557C48">
      <w:r>
        <w:rPr>
          <w:rFonts w:hint="eastAsia"/>
        </w:rPr>
        <w:t>茨城県支部</w:t>
      </w:r>
    </w:p>
    <w:p w14:paraId="77221F28" w14:textId="1F4E3DE4" w:rsidR="00557C48" w:rsidRDefault="00557C48" w:rsidP="00557C48">
      <w:r>
        <w:rPr>
          <w:rFonts w:hint="eastAsia"/>
        </w:rPr>
        <w:t>情安士HP</w:t>
      </w:r>
    </w:p>
    <w:p w14:paraId="17A92547" w14:textId="7CDAD184" w:rsidR="00557C48" w:rsidRDefault="00557C48" w:rsidP="00557C48">
      <w:r>
        <w:rPr>
          <w:rFonts w:hint="eastAsia"/>
        </w:rPr>
        <w:t>日立ハイテク</w:t>
      </w:r>
    </w:p>
    <w:p w14:paraId="71A4A45E" w14:textId="77777777" w:rsidR="00557C48" w:rsidRDefault="00557C48" w:rsidP="00557C48">
      <w:pPr>
        <w:rPr>
          <w:rFonts w:hint="eastAsia"/>
        </w:rPr>
      </w:pPr>
    </w:p>
    <w:p w14:paraId="76722662" w14:textId="77777777" w:rsidR="00BF2525" w:rsidRDefault="00BF2525" w:rsidP="00BF2525">
      <w:pPr>
        <w:pStyle w:val="1"/>
      </w:pPr>
      <w:r>
        <w:rPr>
          <w:rFonts w:hint="eastAsia"/>
        </w:rPr>
        <w:t>トピックス，News</w:t>
      </w:r>
    </w:p>
    <w:p w14:paraId="143779D6" w14:textId="77777777" w:rsidR="00BF2525" w:rsidRDefault="00BF2525" w:rsidP="00BF2525">
      <w:pPr>
        <w:pStyle w:val="1"/>
      </w:pPr>
      <w:r>
        <w:rPr>
          <w:rFonts w:hint="eastAsia"/>
        </w:rPr>
        <w:t>お問合せ</w:t>
      </w:r>
    </w:p>
    <w:p w14:paraId="3461856C" w14:textId="77777777" w:rsidR="00BF2525" w:rsidRPr="00BF2525" w:rsidRDefault="00BF2525">
      <w:pPr>
        <w:rPr>
          <w:rFonts w:hint="eastAsia"/>
        </w:rPr>
      </w:pPr>
    </w:p>
    <w:p w14:paraId="22B8031E" w14:textId="486C3A2D" w:rsidR="006910CF" w:rsidRDefault="006910CF"/>
    <w:p w14:paraId="6C755E46" w14:textId="77777777" w:rsidR="00557C48" w:rsidRDefault="00557C48" w:rsidP="00930D69">
      <w:pPr>
        <w:pStyle w:val="1"/>
      </w:pPr>
      <w:r>
        <w:rPr>
          <w:rFonts w:hint="eastAsia"/>
        </w:rPr>
        <w:t>基本レイアウト</w:t>
      </w:r>
    </w:p>
    <w:p w14:paraId="7B00A46A" w14:textId="66E2F395" w:rsidR="006910CF" w:rsidRDefault="006910CF" w:rsidP="00557C48">
      <w:pPr>
        <w:rPr>
          <w:szCs w:val="21"/>
        </w:rPr>
      </w:pPr>
      <w:r w:rsidRPr="000825FF">
        <w:rPr>
          <w:rFonts w:hint="eastAsia"/>
          <w:szCs w:val="21"/>
        </w:rPr>
        <w:t>ヘッダー</w:t>
      </w:r>
    </w:p>
    <w:p w14:paraId="2BA785E7" w14:textId="547CF9F8" w:rsidR="000825FF" w:rsidRDefault="000825FF" w:rsidP="00557C48">
      <w:pPr>
        <w:rPr>
          <w:szCs w:val="21"/>
        </w:rPr>
      </w:pPr>
      <w:r>
        <w:rPr>
          <w:rFonts w:hint="eastAsia"/>
          <w:szCs w:val="21"/>
        </w:rPr>
        <w:t>フッター</w:t>
      </w:r>
    </w:p>
    <w:p w14:paraId="5DA0686D" w14:textId="3956C5C3" w:rsidR="00557C48" w:rsidRPr="000825FF" w:rsidRDefault="00557C48" w:rsidP="00557C48">
      <w:pPr>
        <w:rPr>
          <w:spacing w:val="15"/>
          <w:szCs w:val="21"/>
        </w:rPr>
      </w:pPr>
      <w:r w:rsidRPr="000825FF">
        <w:rPr>
          <w:rFonts w:hint="eastAsia"/>
          <w:spacing w:val="15"/>
          <w:szCs w:val="21"/>
        </w:rPr>
        <w:t>本文</w:t>
      </w:r>
    </w:p>
    <w:p w14:paraId="059F234D" w14:textId="2A896D93" w:rsidR="006910CF" w:rsidRDefault="006910CF" w:rsidP="00930D69">
      <w:pPr>
        <w:pStyle w:val="1"/>
      </w:pPr>
      <w:r>
        <w:rPr>
          <w:rFonts w:hint="eastAsia"/>
        </w:rPr>
        <w:lastRenderedPageBreak/>
        <w:t>フッター</w:t>
      </w:r>
    </w:p>
    <w:p w14:paraId="753D76F1" w14:textId="18A2BB27" w:rsidR="00930D69" w:rsidRDefault="00930D69" w:rsidP="00930D69">
      <w:r>
        <w:t>©</w:t>
      </w:r>
      <w:r>
        <w:rPr>
          <w:rFonts w:hint="eastAsia"/>
        </w:rPr>
        <w:t xml:space="preserve"> 2021 ヒロ鈴木技術士オフィス. All Right Reserved.</w:t>
      </w:r>
    </w:p>
    <w:p w14:paraId="35F27B78" w14:textId="32777C31" w:rsidR="00930D69" w:rsidRDefault="00930D69" w:rsidP="00930D69"/>
    <w:p w14:paraId="525A4C28" w14:textId="31391B2C" w:rsidR="000825FF" w:rsidRDefault="000825FF" w:rsidP="00930D69">
      <w:pPr>
        <w:pStyle w:val="1"/>
      </w:pPr>
      <w:r>
        <w:rPr>
          <w:rFonts w:hint="eastAsia"/>
        </w:rPr>
        <w:t>参考サイト</w:t>
      </w:r>
    </w:p>
    <w:p w14:paraId="4896A703" w14:textId="77777777" w:rsidR="000825FF" w:rsidRDefault="000825FF" w:rsidP="000825FF"/>
    <w:p w14:paraId="3A5CA610" w14:textId="77777777" w:rsidR="000825FF" w:rsidRDefault="000825FF" w:rsidP="000825FF">
      <w:hyperlink r:id="rId12" w:history="1">
        <w:r w:rsidRPr="006910CF">
          <w:rPr>
            <w:rStyle w:val="a3"/>
          </w:rPr>
          <w:t>沢木技術士</w:t>
        </w:r>
      </w:hyperlink>
      <w:r>
        <w:rPr>
          <w:rFonts w:hint="eastAsia"/>
        </w:rPr>
        <w:t xml:space="preserve">  ：</w:t>
      </w:r>
      <w:r w:rsidRPr="006910CF">
        <w:t>https://pe-sawaki.com/</w:t>
      </w:r>
    </w:p>
    <w:p w14:paraId="0F5B8650" w14:textId="77777777" w:rsidR="000825FF" w:rsidRDefault="000825FF" w:rsidP="000825FF">
      <w:hyperlink r:id="rId13" w:history="1">
        <w:r w:rsidRPr="006910CF">
          <w:rPr>
            <w:rStyle w:val="a3"/>
          </w:rPr>
          <w:t>石田敦子技術士</w:t>
        </w:r>
      </w:hyperlink>
      <w:r>
        <w:tab/>
      </w:r>
      <w:r>
        <w:rPr>
          <w:rFonts w:hint="eastAsia"/>
        </w:rPr>
        <w:t xml:space="preserve">： </w:t>
      </w:r>
      <w:r w:rsidRPr="006910CF">
        <w:t>http://ambitious-ai.com/index.html</w:t>
      </w:r>
    </w:p>
    <w:p w14:paraId="453C5E04" w14:textId="77777777" w:rsidR="000825FF" w:rsidRDefault="000825FF" w:rsidP="000825FF">
      <w:hyperlink r:id="rId14" w:history="1">
        <w:r w:rsidRPr="006910CF">
          <w:rPr>
            <w:rStyle w:val="a3"/>
          </w:rPr>
          <w:t>福崎技術士</w:t>
        </w:r>
      </w:hyperlink>
      <w:r>
        <w:tab/>
      </w:r>
      <w:r>
        <w:rPr>
          <w:rFonts w:hint="eastAsia"/>
        </w:rPr>
        <w:t xml:space="preserve">： </w:t>
      </w:r>
      <w:r>
        <w:tab/>
      </w:r>
      <w:r w:rsidRPr="006910CF">
        <w:t>https://www.fukuzaki-gijutsushi.com/</w:t>
      </w:r>
    </w:p>
    <w:p w14:paraId="37EF86B6" w14:textId="77777777" w:rsidR="000825FF" w:rsidRDefault="000825FF" w:rsidP="000825FF">
      <w:hyperlink r:id="rId15" w:history="1">
        <w:r w:rsidRPr="006910CF">
          <w:rPr>
            <w:rStyle w:val="a3"/>
          </w:rPr>
          <w:t>やなか技術士事務所</w:t>
        </w:r>
      </w:hyperlink>
      <w:r>
        <w:tab/>
      </w:r>
      <w:r>
        <w:rPr>
          <w:rFonts w:hint="eastAsia"/>
        </w:rPr>
        <w:t>：</w:t>
      </w:r>
      <w:r>
        <w:tab/>
      </w:r>
      <w:r w:rsidRPr="006910CF">
        <w:t>https://www.yanaka-proengineer.com/</w:t>
      </w:r>
      <w:r>
        <w:tab/>
      </w:r>
    </w:p>
    <w:p w14:paraId="7B0FC3FD" w14:textId="77777777" w:rsidR="000825FF" w:rsidRDefault="000825FF" w:rsidP="000825FF">
      <w:hyperlink r:id="rId16" w:history="1">
        <w:r w:rsidRPr="006910CF">
          <w:rPr>
            <w:rStyle w:val="a3"/>
          </w:rPr>
          <w:t>野々部</w:t>
        </w:r>
      </w:hyperlink>
      <w:r>
        <w:tab/>
      </w:r>
      <w:r>
        <w:rPr>
          <w:rFonts w:hint="eastAsia"/>
        </w:rPr>
        <w:t>：</w:t>
      </w:r>
      <w:r w:rsidRPr="006910CF">
        <w:t>http://www.tac-net.ne.jp/~nonobe/index.html</w:t>
      </w:r>
    </w:p>
    <w:p w14:paraId="26DEB2E1" w14:textId="77777777" w:rsidR="000825FF" w:rsidRDefault="000825FF" w:rsidP="000825FF">
      <w:hyperlink r:id="rId17" w:history="1">
        <w:r w:rsidRPr="006910CF">
          <w:rPr>
            <w:rStyle w:val="a3"/>
          </w:rPr>
          <w:t>川名技術士</w:t>
        </w:r>
      </w:hyperlink>
      <w:r>
        <w:tab/>
      </w:r>
      <w:r>
        <w:rPr>
          <w:rFonts w:hint="eastAsia"/>
        </w:rPr>
        <w:t xml:space="preserve">： </w:t>
      </w:r>
      <w:r w:rsidRPr="006910CF">
        <w:t>http://www.proeng.jp/</w:t>
      </w:r>
      <w:r>
        <w:tab/>
      </w:r>
    </w:p>
    <w:p w14:paraId="48811FDB" w14:textId="77777777" w:rsidR="000825FF" w:rsidRDefault="000825FF" w:rsidP="000825FF"/>
    <w:p w14:paraId="76D44637" w14:textId="77777777" w:rsidR="000825FF" w:rsidRPr="000825FF" w:rsidRDefault="000825FF" w:rsidP="000825FF"/>
    <w:p w14:paraId="1849F2AE" w14:textId="77777777" w:rsidR="000825FF" w:rsidRPr="00930D69" w:rsidRDefault="000825FF"/>
    <w:sectPr w:rsidR="000825FF" w:rsidRPr="00930D69" w:rsidSect="006910CF">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2562"/>
    <w:multiLevelType w:val="multilevel"/>
    <w:tmpl w:val="90B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3A7873"/>
    <w:multiLevelType w:val="hybridMultilevel"/>
    <w:tmpl w:val="026AE320"/>
    <w:lvl w:ilvl="0" w:tplc="A922272E">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1316425"/>
    <w:multiLevelType w:val="hybridMultilevel"/>
    <w:tmpl w:val="322E8A74"/>
    <w:lvl w:ilvl="0" w:tplc="195C68CE">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411280F"/>
    <w:multiLevelType w:val="multilevel"/>
    <w:tmpl w:val="9ACC07C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DE37287"/>
    <w:multiLevelType w:val="hybridMultilevel"/>
    <w:tmpl w:val="66648AB4"/>
    <w:lvl w:ilvl="0" w:tplc="A922272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FC023BD"/>
    <w:multiLevelType w:val="multilevel"/>
    <w:tmpl w:val="900C90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104CFB"/>
    <w:multiLevelType w:val="hybridMultilevel"/>
    <w:tmpl w:val="1D522E0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F432186"/>
    <w:multiLevelType w:val="hybridMultilevel"/>
    <w:tmpl w:val="EB1E7C1C"/>
    <w:lvl w:ilvl="0" w:tplc="3836C354">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0"/>
  </w:num>
  <w:num w:numId="3">
    <w:abstractNumId w:val="5"/>
  </w:num>
  <w:num w:numId="4">
    <w:abstractNumId w:val="1"/>
  </w:num>
  <w:num w:numId="5">
    <w:abstractNumId w:val="4"/>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3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692"/>
    <w:rsid w:val="00006863"/>
    <w:rsid w:val="00023917"/>
    <w:rsid w:val="000262E2"/>
    <w:rsid w:val="00053E79"/>
    <w:rsid w:val="000737CB"/>
    <w:rsid w:val="000825FF"/>
    <w:rsid w:val="00093D36"/>
    <w:rsid w:val="000B621D"/>
    <w:rsid w:val="000D6B23"/>
    <w:rsid w:val="00147EBE"/>
    <w:rsid w:val="001757CB"/>
    <w:rsid w:val="001C15C3"/>
    <w:rsid w:val="0021638A"/>
    <w:rsid w:val="00236926"/>
    <w:rsid w:val="00270F2C"/>
    <w:rsid w:val="002947C3"/>
    <w:rsid w:val="002A107E"/>
    <w:rsid w:val="002A5F92"/>
    <w:rsid w:val="002E0DFA"/>
    <w:rsid w:val="003324C5"/>
    <w:rsid w:val="00352250"/>
    <w:rsid w:val="00362F44"/>
    <w:rsid w:val="003E0875"/>
    <w:rsid w:val="004073BE"/>
    <w:rsid w:val="00424F20"/>
    <w:rsid w:val="00444623"/>
    <w:rsid w:val="0046556B"/>
    <w:rsid w:val="00465751"/>
    <w:rsid w:val="00476787"/>
    <w:rsid w:val="004E17DD"/>
    <w:rsid w:val="004F1058"/>
    <w:rsid w:val="00555D52"/>
    <w:rsid w:val="00557C48"/>
    <w:rsid w:val="005A1D1C"/>
    <w:rsid w:val="005C10A5"/>
    <w:rsid w:val="006106EA"/>
    <w:rsid w:val="006723A9"/>
    <w:rsid w:val="00685556"/>
    <w:rsid w:val="006910CF"/>
    <w:rsid w:val="006972C8"/>
    <w:rsid w:val="006C0495"/>
    <w:rsid w:val="006C0534"/>
    <w:rsid w:val="006E4E99"/>
    <w:rsid w:val="00756A0B"/>
    <w:rsid w:val="00784954"/>
    <w:rsid w:val="007A4DDC"/>
    <w:rsid w:val="007D3871"/>
    <w:rsid w:val="007D4014"/>
    <w:rsid w:val="007E7F2F"/>
    <w:rsid w:val="00820DBD"/>
    <w:rsid w:val="008635ED"/>
    <w:rsid w:val="00871808"/>
    <w:rsid w:val="008B40C2"/>
    <w:rsid w:val="008C76DD"/>
    <w:rsid w:val="00915525"/>
    <w:rsid w:val="00916262"/>
    <w:rsid w:val="00930D69"/>
    <w:rsid w:val="00942010"/>
    <w:rsid w:val="00990E2F"/>
    <w:rsid w:val="009950D8"/>
    <w:rsid w:val="009A02F4"/>
    <w:rsid w:val="009B4287"/>
    <w:rsid w:val="009E5123"/>
    <w:rsid w:val="00A21E42"/>
    <w:rsid w:val="00A27C53"/>
    <w:rsid w:val="00A503AB"/>
    <w:rsid w:val="00A57F3D"/>
    <w:rsid w:val="00AE6FDD"/>
    <w:rsid w:val="00B55507"/>
    <w:rsid w:val="00B75692"/>
    <w:rsid w:val="00B75850"/>
    <w:rsid w:val="00B7608A"/>
    <w:rsid w:val="00B87319"/>
    <w:rsid w:val="00BA06A9"/>
    <w:rsid w:val="00BF2525"/>
    <w:rsid w:val="00C15958"/>
    <w:rsid w:val="00C3275F"/>
    <w:rsid w:val="00C455A7"/>
    <w:rsid w:val="00C61B26"/>
    <w:rsid w:val="00CA52E6"/>
    <w:rsid w:val="00CD0BA7"/>
    <w:rsid w:val="00CD474E"/>
    <w:rsid w:val="00CD71C1"/>
    <w:rsid w:val="00CE1F69"/>
    <w:rsid w:val="00DD130A"/>
    <w:rsid w:val="00DF7E57"/>
    <w:rsid w:val="00E972FF"/>
    <w:rsid w:val="00EE462B"/>
    <w:rsid w:val="00EF2896"/>
    <w:rsid w:val="00F62892"/>
    <w:rsid w:val="00F912A0"/>
    <w:rsid w:val="00FB124A"/>
    <w:rsid w:val="00FC315C"/>
    <w:rsid w:val="00FC6177"/>
    <w:rsid w:val="00FC70CD"/>
    <w:rsid w:val="00FF2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B377236"/>
  <w15:chartTrackingRefBased/>
  <w15:docId w15:val="{9BDB8B10-FD43-4422-8387-3B578442C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0D69"/>
    <w:pPr>
      <w:keepNext/>
      <w:numPr>
        <w:numId w:val="8"/>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930D69"/>
    <w:pPr>
      <w:keepNext/>
      <w:numPr>
        <w:ilvl w:val="1"/>
        <w:numId w:val="8"/>
      </w:numPr>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557C48"/>
    <w:pPr>
      <w:keepNext/>
      <w:numPr>
        <w:ilvl w:val="2"/>
        <w:numId w:val="8"/>
      </w:numPr>
      <w:ind w:leftChars="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557C48"/>
    <w:pPr>
      <w:keepNext/>
      <w:numPr>
        <w:ilvl w:val="3"/>
        <w:numId w:val="8"/>
      </w:numPr>
      <w:ind w:leftChars="400"/>
      <w:outlineLvl w:val="3"/>
    </w:pPr>
    <w:rPr>
      <w:b/>
      <w:bCs/>
    </w:rPr>
  </w:style>
  <w:style w:type="paragraph" w:styleId="5">
    <w:name w:val="heading 5"/>
    <w:basedOn w:val="a"/>
    <w:next w:val="a"/>
    <w:link w:val="50"/>
    <w:uiPriority w:val="9"/>
    <w:semiHidden/>
    <w:unhideWhenUsed/>
    <w:qFormat/>
    <w:rsid w:val="00557C48"/>
    <w:pPr>
      <w:keepNext/>
      <w:numPr>
        <w:ilvl w:val="4"/>
        <w:numId w:val="8"/>
      </w:numPr>
      <w:ind w:leftChars="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910CF"/>
    <w:rPr>
      <w:color w:val="0563C1" w:themeColor="hyperlink"/>
      <w:u w:val="single"/>
    </w:rPr>
  </w:style>
  <w:style w:type="character" w:styleId="a4">
    <w:name w:val="Unresolved Mention"/>
    <w:basedOn w:val="a0"/>
    <w:uiPriority w:val="99"/>
    <w:semiHidden/>
    <w:unhideWhenUsed/>
    <w:rsid w:val="006910CF"/>
    <w:rPr>
      <w:color w:val="605E5C"/>
      <w:shd w:val="clear" w:color="auto" w:fill="E1DFDD"/>
    </w:rPr>
  </w:style>
  <w:style w:type="character" w:customStyle="1" w:styleId="10">
    <w:name w:val="見出し 1 (文字)"/>
    <w:basedOn w:val="a0"/>
    <w:link w:val="1"/>
    <w:uiPriority w:val="9"/>
    <w:rsid w:val="00930D69"/>
    <w:rPr>
      <w:rFonts w:asciiTheme="majorHAnsi" w:eastAsiaTheme="majorEastAsia" w:hAnsiTheme="majorHAnsi" w:cstheme="majorBidi"/>
      <w:sz w:val="24"/>
      <w:szCs w:val="24"/>
    </w:rPr>
  </w:style>
  <w:style w:type="paragraph" w:styleId="a5">
    <w:name w:val="List Paragraph"/>
    <w:basedOn w:val="a"/>
    <w:uiPriority w:val="34"/>
    <w:qFormat/>
    <w:rsid w:val="00930D69"/>
    <w:pPr>
      <w:ind w:leftChars="400" w:left="840"/>
    </w:pPr>
  </w:style>
  <w:style w:type="paragraph" w:styleId="HTML">
    <w:name w:val="HTML Address"/>
    <w:basedOn w:val="a"/>
    <w:link w:val="HTML0"/>
    <w:uiPriority w:val="99"/>
    <w:semiHidden/>
    <w:unhideWhenUsed/>
    <w:rsid w:val="00930D69"/>
    <w:pPr>
      <w:widowControl/>
      <w:jc w:val="left"/>
    </w:pPr>
    <w:rPr>
      <w:rFonts w:ascii="ＭＳ Ｐゴシック" w:eastAsia="ＭＳ Ｐゴシック" w:hAnsi="ＭＳ Ｐゴシック" w:cs="ＭＳ Ｐゴシック"/>
      <w:i/>
      <w:iCs/>
      <w:kern w:val="0"/>
      <w:sz w:val="24"/>
      <w:szCs w:val="24"/>
    </w:rPr>
  </w:style>
  <w:style w:type="character" w:customStyle="1" w:styleId="HTML0">
    <w:name w:val="HTML アドレス (文字)"/>
    <w:basedOn w:val="a0"/>
    <w:link w:val="HTML"/>
    <w:uiPriority w:val="99"/>
    <w:semiHidden/>
    <w:rsid w:val="00930D69"/>
    <w:rPr>
      <w:rFonts w:ascii="ＭＳ Ｐゴシック" w:eastAsia="ＭＳ Ｐゴシック" w:hAnsi="ＭＳ Ｐゴシック" w:cs="ＭＳ Ｐゴシック"/>
      <w:i/>
      <w:iCs/>
      <w:kern w:val="0"/>
      <w:sz w:val="24"/>
      <w:szCs w:val="24"/>
    </w:rPr>
  </w:style>
  <w:style w:type="character" w:customStyle="1" w:styleId="20">
    <w:name w:val="見出し 2 (文字)"/>
    <w:basedOn w:val="a0"/>
    <w:link w:val="2"/>
    <w:uiPriority w:val="9"/>
    <w:rsid w:val="00930D69"/>
    <w:rPr>
      <w:rFonts w:asciiTheme="majorHAnsi" w:eastAsiaTheme="majorEastAsia" w:hAnsiTheme="majorHAnsi" w:cstheme="majorBidi"/>
    </w:rPr>
  </w:style>
  <w:style w:type="paragraph" w:customStyle="1" w:styleId="aligncenter">
    <w:name w:val="aligncenter"/>
    <w:basedOn w:val="a"/>
    <w:rsid w:val="00930D6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Web">
    <w:name w:val="Normal (Web)"/>
    <w:basedOn w:val="a"/>
    <w:uiPriority w:val="99"/>
    <w:semiHidden/>
    <w:unhideWhenUsed/>
    <w:rsid w:val="00930D69"/>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Date"/>
    <w:basedOn w:val="a"/>
    <w:next w:val="a"/>
    <w:link w:val="a7"/>
    <w:uiPriority w:val="99"/>
    <w:semiHidden/>
    <w:unhideWhenUsed/>
    <w:rsid w:val="00BF2525"/>
  </w:style>
  <w:style w:type="character" w:customStyle="1" w:styleId="a7">
    <w:name w:val="日付 (文字)"/>
    <w:basedOn w:val="a0"/>
    <w:link w:val="a6"/>
    <w:uiPriority w:val="99"/>
    <w:semiHidden/>
    <w:rsid w:val="00BF2525"/>
  </w:style>
  <w:style w:type="paragraph" w:styleId="a8">
    <w:name w:val="Closing"/>
    <w:basedOn w:val="a"/>
    <w:link w:val="a9"/>
    <w:uiPriority w:val="99"/>
    <w:unhideWhenUsed/>
    <w:rsid w:val="00557C48"/>
    <w:pPr>
      <w:jc w:val="right"/>
    </w:pPr>
  </w:style>
  <w:style w:type="character" w:customStyle="1" w:styleId="a9">
    <w:name w:val="結語 (文字)"/>
    <w:basedOn w:val="a0"/>
    <w:link w:val="a8"/>
    <w:uiPriority w:val="99"/>
    <w:rsid w:val="00557C48"/>
  </w:style>
  <w:style w:type="paragraph" w:styleId="11">
    <w:name w:val="toc 1"/>
    <w:basedOn w:val="a"/>
    <w:next w:val="a"/>
    <w:autoRedefine/>
    <w:uiPriority w:val="39"/>
    <w:unhideWhenUsed/>
    <w:rsid w:val="00557C48"/>
    <w:pPr>
      <w:spacing w:before="120" w:after="120"/>
      <w:jc w:val="left"/>
    </w:pPr>
    <w:rPr>
      <w:rFonts w:eastAsiaTheme="minorHAnsi"/>
      <w:b/>
      <w:bCs/>
      <w:caps/>
      <w:sz w:val="20"/>
      <w:szCs w:val="20"/>
    </w:rPr>
  </w:style>
  <w:style w:type="paragraph" w:styleId="21">
    <w:name w:val="toc 2"/>
    <w:basedOn w:val="a"/>
    <w:next w:val="a"/>
    <w:autoRedefine/>
    <w:uiPriority w:val="39"/>
    <w:unhideWhenUsed/>
    <w:rsid w:val="00557C48"/>
    <w:pPr>
      <w:ind w:left="210"/>
      <w:jc w:val="left"/>
    </w:pPr>
    <w:rPr>
      <w:rFonts w:eastAsiaTheme="minorHAnsi"/>
      <w:smallCaps/>
      <w:sz w:val="20"/>
      <w:szCs w:val="20"/>
    </w:rPr>
  </w:style>
  <w:style w:type="character" w:customStyle="1" w:styleId="30">
    <w:name w:val="見出し 3 (文字)"/>
    <w:basedOn w:val="a0"/>
    <w:link w:val="3"/>
    <w:uiPriority w:val="9"/>
    <w:rsid w:val="00557C48"/>
    <w:rPr>
      <w:rFonts w:asciiTheme="majorHAnsi" w:eastAsiaTheme="majorEastAsia" w:hAnsiTheme="majorHAnsi" w:cstheme="majorBidi"/>
    </w:rPr>
  </w:style>
  <w:style w:type="character" w:customStyle="1" w:styleId="40">
    <w:name w:val="見出し 4 (文字)"/>
    <w:basedOn w:val="a0"/>
    <w:link w:val="4"/>
    <w:uiPriority w:val="9"/>
    <w:semiHidden/>
    <w:rsid w:val="00557C48"/>
    <w:rPr>
      <w:b/>
      <w:bCs/>
    </w:rPr>
  </w:style>
  <w:style w:type="character" w:customStyle="1" w:styleId="50">
    <w:name w:val="見出し 5 (文字)"/>
    <w:basedOn w:val="a0"/>
    <w:link w:val="5"/>
    <w:uiPriority w:val="9"/>
    <w:semiHidden/>
    <w:rsid w:val="00557C48"/>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353161">
      <w:bodyDiv w:val="1"/>
      <w:marLeft w:val="0"/>
      <w:marRight w:val="0"/>
      <w:marTop w:val="0"/>
      <w:marBottom w:val="0"/>
      <w:divBdr>
        <w:top w:val="none" w:sz="0" w:space="0" w:color="auto"/>
        <w:left w:val="none" w:sz="0" w:space="0" w:color="auto"/>
        <w:bottom w:val="none" w:sz="0" w:space="0" w:color="auto"/>
        <w:right w:val="none" w:sz="0" w:space="0" w:color="auto"/>
      </w:divBdr>
      <w:divsChild>
        <w:div w:id="844246802">
          <w:marLeft w:val="0"/>
          <w:marRight w:val="0"/>
          <w:marTop w:val="0"/>
          <w:marBottom w:val="0"/>
          <w:divBdr>
            <w:top w:val="none" w:sz="0" w:space="0" w:color="auto"/>
            <w:left w:val="none" w:sz="0" w:space="0" w:color="auto"/>
            <w:bottom w:val="none" w:sz="0" w:space="0" w:color="auto"/>
            <w:right w:val="none" w:sz="0" w:space="0" w:color="auto"/>
          </w:divBdr>
        </w:div>
      </w:divsChild>
    </w:div>
    <w:div w:id="1650666260">
      <w:bodyDiv w:val="1"/>
      <w:marLeft w:val="0"/>
      <w:marRight w:val="0"/>
      <w:marTop w:val="0"/>
      <w:marBottom w:val="0"/>
      <w:divBdr>
        <w:top w:val="none" w:sz="0" w:space="0" w:color="auto"/>
        <w:left w:val="none" w:sz="0" w:space="0" w:color="auto"/>
        <w:bottom w:val="none" w:sz="0" w:space="0" w:color="auto"/>
        <w:right w:val="none" w:sz="0" w:space="0" w:color="auto"/>
      </w:divBdr>
    </w:div>
    <w:div w:id="1869174761">
      <w:bodyDiv w:val="1"/>
      <w:marLeft w:val="0"/>
      <w:marRight w:val="0"/>
      <w:marTop w:val="0"/>
      <w:marBottom w:val="0"/>
      <w:divBdr>
        <w:top w:val="none" w:sz="0" w:space="0" w:color="auto"/>
        <w:left w:val="none" w:sz="0" w:space="0" w:color="auto"/>
        <w:bottom w:val="none" w:sz="0" w:space="0" w:color="auto"/>
        <w:right w:val="none" w:sz="0" w:space="0" w:color="auto"/>
      </w:divBdr>
      <w:divsChild>
        <w:div w:id="204487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ambitious-ai.com/index.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e-sawaki.com/" TargetMode="External"/><Relationship Id="rId17" Type="http://schemas.openxmlformats.org/officeDocument/2006/relationships/hyperlink" Target="http://www.proeng.jp/" TargetMode="External"/><Relationship Id="rId2" Type="http://schemas.openxmlformats.org/officeDocument/2006/relationships/styles" Target="styles.xml"/><Relationship Id="rId16" Type="http://schemas.openxmlformats.org/officeDocument/2006/relationships/hyperlink" Target="http://www.tac-net.ne.jp/~nonobe/index.html"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anaka-proengineer.com/"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hyperlink" Target="https://www.fukuzaki-gijutsushi.co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13</Pages>
  <Words>1269</Words>
  <Characters>7239</Characters>
  <Application>Microsoft Office Word</Application>
  <DocSecurity>0</DocSecurity>
  <Lines>60</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5</cp:revision>
  <dcterms:created xsi:type="dcterms:W3CDTF">2021-06-14T20:48:00Z</dcterms:created>
  <dcterms:modified xsi:type="dcterms:W3CDTF">2021-06-15T19:51:00Z</dcterms:modified>
</cp:coreProperties>
</file>