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EA1" w:rsidRDefault="009508B8">
      <w:bookmarkStart w:id="0" w:name="_GoBack"/>
      <w:bookmarkEnd w:id="0"/>
      <w:r>
        <w:rPr>
          <w:b/>
          <w:sz w:val="28"/>
        </w:rPr>
        <w:t xml:space="preserve">[MS-LSAD]: </w:t>
      </w:r>
    </w:p>
    <w:p w:rsidR="00F17EA1" w:rsidRDefault="009508B8">
      <w:r>
        <w:rPr>
          <w:b/>
          <w:sz w:val="28"/>
        </w:rPr>
        <w:t>Local Security Authority (Domain Policy) Remote Protocol</w:t>
      </w:r>
    </w:p>
    <w:p w:rsidR="00F17EA1" w:rsidRDefault="00F17EA1">
      <w:pPr>
        <w:pStyle w:val="CoverHR"/>
      </w:pPr>
    </w:p>
    <w:p w:rsidR="00B346DF" w:rsidRPr="00893F99" w:rsidRDefault="009508B8" w:rsidP="00B346DF">
      <w:pPr>
        <w:pStyle w:val="MSDNH2"/>
        <w:spacing w:line="288" w:lineRule="auto"/>
        <w:textAlignment w:val="top"/>
      </w:pPr>
      <w:r>
        <w:t>Intellectual Property Rights Notice for Open Specifications Documentation</w:t>
      </w:r>
    </w:p>
    <w:p w:rsidR="00B346DF" w:rsidRDefault="009508B8" w:rsidP="00B346DF">
      <w:pPr>
        <w:pStyle w:val="ListParagraph"/>
        <w:numPr>
          <w:ilvl w:val="0"/>
          <w:numId w:val="10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508B8" w:rsidP="00B346DF">
      <w:pPr>
        <w:pStyle w:val="ListParagraph"/>
        <w:numPr>
          <w:ilvl w:val="0"/>
          <w:numId w:val="10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508B8" w:rsidP="00B346DF">
      <w:pPr>
        <w:pStyle w:val="ListParagraph"/>
        <w:numPr>
          <w:ilvl w:val="0"/>
          <w:numId w:val="100"/>
        </w:numPr>
        <w:spacing w:before="0" w:after="120"/>
        <w:contextualSpacing/>
        <w:textAlignment w:val="top"/>
      </w:pPr>
      <w:r>
        <w:rPr>
          <w:b/>
        </w:rPr>
        <w:t>No Trade Secrets</w:t>
      </w:r>
      <w:r>
        <w:t>. Microsoft</w:t>
      </w:r>
      <w:r>
        <w:t xml:space="preserve"> does not claim any trade secret rights in this documentation. </w:t>
      </w:r>
    </w:p>
    <w:p w:rsidR="00B346DF" w:rsidRDefault="009508B8" w:rsidP="00B346DF">
      <w:pPr>
        <w:pStyle w:val="ListParagraph"/>
        <w:numPr>
          <w:ilvl w:val="0"/>
          <w:numId w:val="10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508B8" w:rsidP="00B346DF">
      <w:pPr>
        <w:pStyle w:val="ListParagraph"/>
        <w:numPr>
          <w:ilvl w:val="0"/>
          <w:numId w:val="10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508B8" w:rsidP="00B346DF">
      <w:pPr>
        <w:pStyle w:val="ListParagraph"/>
        <w:numPr>
          <w:ilvl w:val="0"/>
          <w:numId w:val="10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508B8" w:rsidP="00B346DF">
      <w:pPr>
        <w:pStyle w:val="ListParagraph"/>
        <w:numPr>
          <w:ilvl w:val="0"/>
          <w:numId w:val="10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508B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508B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17EA1" w:rsidRDefault="009508B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17EA1" w:rsidRDefault="009508B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Date</w:t>
            </w:r>
          </w:p>
        </w:tc>
        <w:tc>
          <w:tcPr>
            <w:tcW w:w="0" w:type="auto"/>
          </w:tcPr>
          <w:p w:rsidR="00F17EA1" w:rsidRDefault="009508B8">
            <w:pPr>
              <w:pStyle w:val="TableHeaderText"/>
            </w:pPr>
            <w:r>
              <w:t>Revision History</w:t>
            </w:r>
          </w:p>
        </w:tc>
        <w:tc>
          <w:tcPr>
            <w:tcW w:w="0" w:type="auto"/>
          </w:tcPr>
          <w:p w:rsidR="00F17EA1" w:rsidRDefault="009508B8">
            <w:pPr>
              <w:pStyle w:val="TableHeaderText"/>
            </w:pPr>
            <w:r>
              <w:t>Revision Class</w:t>
            </w:r>
          </w:p>
        </w:tc>
        <w:tc>
          <w:tcPr>
            <w:tcW w:w="0" w:type="auto"/>
          </w:tcPr>
          <w:p w:rsidR="00F17EA1" w:rsidRDefault="009508B8">
            <w:pPr>
              <w:pStyle w:val="TableHeaderText"/>
            </w:pPr>
            <w:r>
              <w:t>Comments</w:t>
            </w:r>
          </w:p>
        </w:tc>
      </w:tr>
      <w:tr w:rsidR="00F17EA1" w:rsidTr="00F17EA1">
        <w:tc>
          <w:tcPr>
            <w:tcW w:w="0" w:type="auto"/>
            <w:vAlign w:val="center"/>
          </w:tcPr>
          <w:p w:rsidR="00F17EA1" w:rsidRDefault="009508B8">
            <w:pPr>
              <w:pStyle w:val="TableBodyText"/>
            </w:pPr>
            <w:r>
              <w:t>2/22/2007</w:t>
            </w:r>
          </w:p>
        </w:tc>
        <w:tc>
          <w:tcPr>
            <w:tcW w:w="0" w:type="auto"/>
            <w:vAlign w:val="center"/>
          </w:tcPr>
          <w:p w:rsidR="00F17EA1" w:rsidRDefault="009508B8">
            <w:pPr>
              <w:pStyle w:val="TableBodyText"/>
            </w:pPr>
            <w:r>
              <w:t>0.01</w:t>
            </w:r>
          </w:p>
        </w:tc>
        <w:tc>
          <w:tcPr>
            <w:tcW w:w="0" w:type="auto"/>
            <w:vAlign w:val="center"/>
          </w:tcPr>
          <w:p w:rsidR="00F17EA1" w:rsidRDefault="009508B8">
            <w:pPr>
              <w:pStyle w:val="TableBodyText"/>
            </w:pPr>
            <w:r>
              <w:t>New</w:t>
            </w:r>
          </w:p>
        </w:tc>
        <w:tc>
          <w:tcPr>
            <w:tcW w:w="0" w:type="auto"/>
            <w:vAlign w:val="center"/>
          </w:tcPr>
          <w:p w:rsidR="00F17EA1" w:rsidRDefault="009508B8">
            <w:pPr>
              <w:pStyle w:val="TableBodyText"/>
            </w:pPr>
            <w:r>
              <w:t>Version 0.01 release</w:t>
            </w:r>
          </w:p>
        </w:tc>
      </w:tr>
      <w:tr w:rsidR="00F17EA1" w:rsidTr="00F17EA1">
        <w:tc>
          <w:tcPr>
            <w:tcW w:w="0" w:type="auto"/>
            <w:vAlign w:val="center"/>
          </w:tcPr>
          <w:p w:rsidR="00F17EA1" w:rsidRDefault="009508B8">
            <w:pPr>
              <w:pStyle w:val="TableBodyText"/>
            </w:pPr>
            <w:r>
              <w:t>6/1/2007</w:t>
            </w:r>
          </w:p>
        </w:tc>
        <w:tc>
          <w:tcPr>
            <w:tcW w:w="0" w:type="auto"/>
            <w:vAlign w:val="center"/>
          </w:tcPr>
          <w:p w:rsidR="00F17EA1" w:rsidRDefault="009508B8">
            <w:pPr>
              <w:pStyle w:val="TableBodyText"/>
            </w:pPr>
            <w:r>
              <w:t>1.0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7/3/2007</w:t>
            </w:r>
          </w:p>
        </w:tc>
        <w:tc>
          <w:tcPr>
            <w:tcW w:w="0" w:type="auto"/>
            <w:vAlign w:val="center"/>
          </w:tcPr>
          <w:p w:rsidR="00F17EA1" w:rsidRDefault="009508B8">
            <w:pPr>
              <w:pStyle w:val="TableBodyText"/>
            </w:pPr>
            <w:r>
              <w:t>2.0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7/20/2007</w:t>
            </w:r>
          </w:p>
        </w:tc>
        <w:tc>
          <w:tcPr>
            <w:tcW w:w="0" w:type="auto"/>
            <w:vAlign w:val="center"/>
          </w:tcPr>
          <w:p w:rsidR="00F17EA1" w:rsidRDefault="009508B8">
            <w:pPr>
              <w:pStyle w:val="TableBodyText"/>
            </w:pPr>
            <w:r>
              <w:t>3.0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Added new content.</w:t>
            </w:r>
          </w:p>
        </w:tc>
      </w:tr>
      <w:tr w:rsidR="00F17EA1" w:rsidTr="00F17EA1">
        <w:tc>
          <w:tcPr>
            <w:tcW w:w="0" w:type="auto"/>
            <w:vAlign w:val="center"/>
          </w:tcPr>
          <w:p w:rsidR="00F17EA1" w:rsidRDefault="009508B8">
            <w:pPr>
              <w:pStyle w:val="TableBodyText"/>
            </w:pPr>
            <w:r>
              <w:t>8/10/2007</w:t>
            </w:r>
          </w:p>
        </w:tc>
        <w:tc>
          <w:tcPr>
            <w:tcW w:w="0" w:type="auto"/>
            <w:vAlign w:val="center"/>
          </w:tcPr>
          <w:p w:rsidR="00F17EA1" w:rsidRDefault="009508B8">
            <w:pPr>
              <w:pStyle w:val="TableBodyText"/>
            </w:pPr>
            <w:r>
              <w:t>4.0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New content added.</w:t>
            </w:r>
          </w:p>
        </w:tc>
      </w:tr>
      <w:tr w:rsidR="00F17EA1" w:rsidTr="00F17EA1">
        <w:tc>
          <w:tcPr>
            <w:tcW w:w="0" w:type="auto"/>
            <w:vAlign w:val="center"/>
          </w:tcPr>
          <w:p w:rsidR="00F17EA1" w:rsidRDefault="009508B8">
            <w:pPr>
              <w:pStyle w:val="TableBodyText"/>
            </w:pPr>
            <w:r>
              <w:t>9/28/2007</w:t>
            </w:r>
          </w:p>
        </w:tc>
        <w:tc>
          <w:tcPr>
            <w:tcW w:w="0" w:type="auto"/>
            <w:vAlign w:val="center"/>
          </w:tcPr>
          <w:p w:rsidR="00F17EA1" w:rsidRDefault="009508B8">
            <w:pPr>
              <w:pStyle w:val="TableBodyText"/>
            </w:pPr>
            <w:r>
              <w:t>5.0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10/23/2007</w:t>
            </w:r>
          </w:p>
        </w:tc>
        <w:tc>
          <w:tcPr>
            <w:tcW w:w="0" w:type="auto"/>
            <w:vAlign w:val="center"/>
          </w:tcPr>
          <w:p w:rsidR="00F17EA1" w:rsidRDefault="009508B8">
            <w:pPr>
              <w:pStyle w:val="TableBodyText"/>
            </w:pPr>
            <w:r>
              <w:t>5.1</w:t>
            </w:r>
          </w:p>
        </w:tc>
        <w:tc>
          <w:tcPr>
            <w:tcW w:w="0" w:type="auto"/>
            <w:vAlign w:val="center"/>
          </w:tcPr>
          <w:p w:rsidR="00F17EA1" w:rsidRDefault="009508B8">
            <w:pPr>
              <w:pStyle w:val="TableBodyText"/>
            </w:pPr>
            <w:r>
              <w:t>Minor</w:t>
            </w:r>
          </w:p>
        </w:tc>
        <w:tc>
          <w:tcPr>
            <w:tcW w:w="0" w:type="auto"/>
            <w:vAlign w:val="center"/>
          </w:tcPr>
          <w:p w:rsidR="00F17EA1" w:rsidRDefault="009508B8">
            <w:pPr>
              <w:pStyle w:val="TableBodyText"/>
            </w:pPr>
            <w:r>
              <w:t>Clarified the meaning of the technical content.</w:t>
            </w:r>
          </w:p>
        </w:tc>
      </w:tr>
      <w:tr w:rsidR="00F17EA1" w:rsidTr="00F17EA1">
        <w:tc>
          <w:tcPr>
            <w:tcW w:w="0" w:type="auto"/>
            <w:vAlign w:val="center"/>
          </w:tcPr>
          <w:p w:rsidR="00F17EA1" w:rsidRDefault="009508B8">
            <w:pPr>
              <w:pStyle w:val="TableBodyText"/>
            </w:pPr>
            <w:r>
              <w:t>11/30/2007</w:t>
            </w:r>
          </w:p>
        </w:tc>
        <w:tc>
          <w:tcPr>
            <w:tcW w:w="0" w:type="auto"/>
            <w:vAlign w:val="center"/>
          </w:tcPr>
          <w:p w:rsidR="00F17EA1" w:rsidRDefault="009508B8">
            <w:pPr>
              <w:pStyle w:val="TableBodyText"/>
            </w:pPr>
            <w:r>
              <w:t>5.1.1</w:t>
            </w:r>
          </w:p>
        </w:tc>
        <w:tc>
          <w:tcPr>
            <w:tcW w:w="0" w:type="auto"/>
            <w:vAlign w:val="center"/>
          </w:tcPr>
          <w:p w:rsidR="00F17EA1" w:rsidRDefault="009508B8">
            <w:pPr>
              <w:pStyle w:val="TableBodyText"/>
            </w:pPr>
            <w:r>
              <w:t>Editorial</w:t>
            </w:r>
          </w:p>
        </w:tc>
        <w:tc>
          <w:tcPr>
            <w:tcW w:w="0" w:type="auto"/>
            <w:vAlign w:val="center"/>
          </w:tcPr>
          <w:p w:rsidR="00F17EA1" w:rsidRDefault="009508B8">
            <w:pPr>
              <w:pStyle w:val="TableBodyText"/>
            </w:pPr>
            <w:r>
              <w:t>Changed language and formatting in the technical content.</w:t>
            </w:r>
          </w:p>
        </w:tc>
      </w:tr>
      <w:tr w:rsidR="00F17EA1" w:rsidTr="00F17EA1">
        <w:tc>
          <w:tcPr>
            <w:tcW w:w="0" w:type="auto"/>
            <w:vAlign w:val="center"/>
          </w:tcPr>
          <w:p w:rsidR="00F17EA1" w:rsidRDefault="009508B8">
            <w:pPr>
              <w:pStyle w:val="TableBodyText"/>
            </w:pPr>
            <w:r>
              <w:t>1/25/2008</w:t>
            </w:r>
          </w:p>
        </w:tc>
        <w:tc>
          <w:tcPr>
            <w:tcW w:w="0" w:type="auto"/>
            <w:vAlign w:val="center"/>
          </w:tcPr>
          <w:p w:rsidR="00F17EA1" w:rsidRDefault="009508B8">
            <w:pPr>
              <w:pStyle w:val="TableBodyText"/>
            </w:pPr>
            <w:r>
              <w:t>6.0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3/14/2008</w:t>
            </w:r>
          </w:p>
        </w:tc>
        <w:tc>
          <w:tcPr>
            <w:tcW w:w="0" w:type="auto"/>
            <w:vAlign w:val="center"/>
          </w:tcPr>
          <w:p w:rsidR="00F17EA1" w:rsidRDefault="009508B8">
            <w:pPr>
              <w:pStyle w:val="TableBodyText"/>
            </w:pPr>
            <w:r>
              <w:t>7.0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5/16/2008</w:t>
            </w:r>
          </w:p>
        </w:tc>
        <w:tc>
          <w:tcPr>
            <w:tcW w:w="0" w:type="auto"/>
            <w:vAlign w:val="center"/>
          </w:tcPr>
          <w:p w:rsidR="00F17EA1" w:rsidRDefault="009508B8">
            <w:pPr>
              <w:pStyle w:val="TableBodyText"/>
            </w:pPr>
            <w:r>
              <w:t>8.0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6/20/2008</w:t>
            </w:r>
          </w:p>
        </w:tc>
        <w:tc>
          <w:tcPr>
            <w:tcW w:w="0" w:type="auto"/>
            <w:vAlign w:val="center"/>
          </w:tcPr>
          <w:p w:rsidR="00F17EA1" w:rsidRDefault="009508B8">
            <w:pPr>
              <w:pStyle w:val="TableBodyText"/>
            </w:pPr>
            <w:r>
              <w:t>9.0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7/25/2008</w:t>
            </w:r>
          </w:p>
        </w:tc>
        <w:tc>
          <w:tcPr>
            <w:tcW w:w="0" w:type="auto"/>
            <w:vAlign w:val="center"/>
          </w:tcPr>
          <w:p w:rsidR="00F17EA1" w:rsidRDefault="009508B8">
            <w:pPr>
              <w:pStyle w:val="TableBodyText"/>
            </w:pPr>
            <w:r>
              <w:t>9.0.1</w:t>
            </w:r>
          </w:p>
        </w:tc>
        <w:tc>
          <w:tcPr>
            <w:tcW w:w="0" w:type="auto"/>
            <w:vAlign w:val="center"/>
          </w:tcPr>
          <w:p w:rsidR="00F17EA1" w:rsidRDefault="009508B8">
            <w:pPr>
              <w:pStyle w:val="TableBodyText"/>
            </w:pPr>
            <w:r>
              <w:t>Editorial</w:t>
            </w:r>
          </w:p>
        </w:tc>
        <w:tc>
          <w:tcPr>
            <w:tcW w:w="0" w:type="auto"/>
            <w:vAlign w:val="center"/>
          </w:tcPr>
          <w:p w:rsidR="00F17EA1" w:rsidRDefault="009508B8">
            <w:pPr>
              <w:pStyle w:val="TableBodyText"/>
            </w:pPr>
            <w:r>
              <w:t>Changed language and formatting in the technical content.</w:t>
            </w:r>
          </w:p>
        </w:tc>
      </w:tr>
      <w:tr w:rsidR="00F17EA1" w:rsidTr="00F17EA1">
        <w:tc>
          <w:tcPr>
            <w:tcW w:w="0" w:type="auto"/>
            <w:vAlign w:val="center"/>
          </w:tcPr>
          <w:p w:rsidR="00F17EA1" w:rsidRDefault="009508B8">
            <w:pPr>
              <w:pStyle w:val="TableBodyText"/>
            </w:pPr>
            <w:r>
              <w:t>8/29/2008</w:t>
            </w:r>
          </w:p>
        </w:tc>
        <w:tc>
          <w:tcPr>
            <w:tcW w:w="0" w:type="auto"/>
            <w:vAlign w:val="center"/>
          </w:tcPr>
          <w:p w:rsidR="00F17EA1" w:rsidRDefault="009508B8">
            <w:pPr>
              <w:pStyle w:val="TableBodyText"/>
            </w:pPr>
            <w:r>
              <w:t>10.0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10/24/2008</w:t>
            </w:r>
          </w:p>
        </w:tc>
        <w:tc>
          <w:tcPr>
            <w:tcW w:w="0" w:type="auto"/>
            <w:vAlign w:val="center"/>
          </w:tcPr>
          <w:p w:rsidR="00F17EA1" w:rsidRDefault="009508B8">
            <w:pPr>
              <w:pStyle w:val="TableBodyText"/>
            </w:pPr>
            <w:r>
              <w:t>11.0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12/5/2008</w:t>
            </w:r>
          </w:p>
        </w:tc>
        <w:tc>
          <w:tcPr>
            <w:tcW w:w="0" w:type="auto"/>
            <w:vAlign w:val="center"/>
          </w:tcPr>
          <w:p w:rsidR="00F17EA1" w:rsidRDefault="009508B8">
            <w:pPr>
              <w:pStyle w:val="TableBodyText"/>
            </w:pPr>
            <w:r>
              <w:t>12.0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1/16/2009</w:t>
            </w:r>
          </w:p>
        </w:tc>
        <w:tc>
          <w:tcPr>
            <w:tcW w:w="0" w:type="auto"/>
            <w:vAlign w:val="center"/>
          </w:tcPr>
          <w:p w:rsidR="00F17EA1" w:rsidRDefault="009508B8">
            <w:pPr>
              <w:pStyle w:val="TableBodyText"/>
            </w:pPr>
            <w:r>
              <w:t>13.0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2/27/2009</w:t>
            </w:r>
          </w:p>
        </w:tc>
        <w:tc>
          <w:tcPr>
            <w:tcW w:w="0" w:type="auto"/>
            <w:vAlign w:val="center"/>
          </w:tcPr>
          <w:p w:rsidR="00F17EA1" w:rsidRDefault="009508B8">
            <w:pPr>
              <w:pStyle w:val="TableBodyText"/>
            </w:pPr>
            <w:r>
              <w:t>14.0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4/10/2009</w:t>
            </w:r>
          </w:p>
        </w:tc>
        <w:tc>
          <w:tcPr>
            <w:tcW w:w="0" w:type="auto"/>
            <w:vAlign w:val="center"/>
          </w:tcPr>
          <w:p w:rsidR="00F17EA1" w:rsidRDefault="009508B8">
            <w:pPr>
              <w:pStyle w:val="TableBodyText"/>
            </w:pPr>
            <w:r>
              <w:t>15.0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5/22/2009</w:t>
            </w:r>
          </w:p>
        </w:tc>
        <w:tc>
          <w:tcPr>
            <w:tcW w:w="0" w:type="auto"/>
            <w:vAlign w:val="center"/>
          </w:tcPr>
          <w:p w:rsidR="00F17EA1" w:rsidRDefault="009508B8">
            <w:pPr>
              <w:pStyle w:val="TableBodyText"/>
            </w:pPr>
            <w:r>
              <w:t>16.0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7/2/2009</w:t>
            </w:r>
          </w:p>
        </w:tc>
        <w:tc>
          <w:tcPr>
            <w:tcW w:w="0" w:type="auto"/>
            <w:vAlign w:val="center"/>
          </w:tcPr>
          <w:p w:rsidR="00F17EA1" w:rsidRDefault="009508B8">
            <w:pPr>
              <w:pStyle w:val="TableBodyText"/>
            </w:pPr>
            <w:r>
              <w:t>17.0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8/14/2009</w:t>
            </w:r>
          </w:p>
        </w:tc>
        <w:tc>
          <w:tcPr>
            <w:tcW w:w="0" w:type="auto"/>
            <w:vAlign w:val="center"/>
          </w:tcPr>
          <w:p w:rsidR="00F17EA1" w:rsidRDefault="009508B8">
            <w:pPr>
              <w:pStyle w:val="TableBodyText"/>
            </w:pPr>
            <w:r>
              <w:t>18.0</w:t>
            </w:r>
          </w:p>
        </w:tc>
        <w:tc>
          <w:tcPr>
            <w:tcW w:w="0" w:type="auto"/>
            <w:vAlign w:val="center"/>
          </w:tcPr>
          <w:p w:rsidR="00F17EA1" w:rsidRDefault="009508B8">
            <w:pPr>
              <w:pStyle w:val="TableBodyText"/>
            </w:pPr>
            <w:r>
              <w:t>Maj</w:t>
            </w:r>
            <w:r>
              <w:t>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9/25/2009</w:t>
            </w:r>
          </w:p>
        </w:tc>
        <w:tc>
          <w:tcPr>
            <w:tcW w:w="0" w:type="auto"/>
            <w:vAlign w:val="center"/>
          </w:tcPr>
          <w:p w:rsidR="00F17EA1" w:rsidRDefault="009508B8">
            <w:pPr>
              <w:pStyle w:val="TableBodyText"/>
            </w:pPr>
            <w:r>
              <w:t>19.0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11/6/2009</w:t>
            </w:r>
          </w:p>
        </w:tc>
        <w:tc>
          <w:tcPr>
            <w:tcW w:w="0" w:type="auto"/>
            <w:vAlign w:val="center"/>
          </w:tcPr>
          <w:p w:rsidR="00F17EA1" w:rsidRDefault="009508B8">
            <w:pPr>
              <w:pStyle w:val="TableBodyText"/>
            </w:pPr>
            <w:r>
              <w:t>20.0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12/18/2009</w:t>
            </w:r>
          </w:p>
        </w:tc>
        <w:tc>
          <w:tcPr>
            <w:tcW w:w="0" w:type="auto"/>
            <w:vAlign w:val="center"/>
          </w:tcPr>
          <w:p w:rsidR="00F17EA1" w:rsidRDefault="009508B8">
            <w:pPr>
              <w:pStyle w:val="TableBodyText"/>
            </w:pPr>
            <w:r>
              <w:t>21.0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1/29/2010</w:t>
            </w:r>
          </w:p>
        </w:tc>
        <w:tc>
          <w:tcPr>
            <w:tcW w:w="0" w:type="auto"/>
            <w:vAlign w:val="center"/>
          </w:tcPr>
          <w:p w:rsidR="00F17EA1" w:rsidRDefault="009508B8">
            <w:pPr>
              <w:pStyle w:val="TableBodyText"/>
            </w:pPr>
            <w:r>
              <w:t>22.0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3/12/2010</w:t>
            </w:r>
          </w:p>
        </w:tc>
        <w:tc>
          <w:tcPr>
            <w:tcW w:w="0" w:type="auto"/>
            <w:vAlign w:val="center"/>
          </w:tcPr>
          <w:p w:rsidR="00F17EA1" w:rsidRDefault="009508B8">
            <w:pPr>
              <w:pStyle w:val="TableBodyText"/>
            </w:pPr>
            <w:r>
              <w:t>23.0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4/23/2010</w:t>
            </w:r>
          </w:p>
        </w:tc>
        <w:tc>
          <w:tcPr>
            <w:tcW w:w="0" w:type="auto"/>
            <w:vAlign w:val="center"/>
          </w:tcPr>
          <w:p w:rsidR="00F17EA1" w:rsidRDefault="009508B8">
            <w:pPr>
              <w:pStyle w:val="TableBodyText"/>
            </w:pPr>
            <w:r>
              <w:t>23.1</w:t>
            </w:r>
          </w:p>
        </w:tc>
        <w:tc>
          <w:tcPr>
            <w:tcW w:w="0" w:type="auto"/>
            <w:vAlign w:val="center"/>
          </w:tcPr>
          <w:p w:rsidR="00F17EA1" w:rsidRDefault="009508B8">
            <w:pPr>
              <w:pStyle w:val="TableBodyText"/>
            </w:pPr>
            <w:r>
              <w:t>Minor</w:t>
            </w:r>
          </w:p>
        </w:tc>
        <w:tc>
          <w:tcPr>
            <w:tcW w:w="0" w:type="auto"/>
            <w:vAlign w:val="center"/>
          </w:tcPr>
          <w:p w:rsidR="00F17EA1" w:rsidRDefault="009508B8">
            <w:pPr>
              <w:pStyle w:val="TableBodyText"/>
            </w:pPr>
            <w:r>
              <w:t>Clarified the meaning of the technical content.</w:t>
            </w:r>
          </w:p>
        </w:tc>
      </w:tr>
      <w:tr w:rsidR="00F17EA1" w:rsidTr="00F17EA1">
        <w:tc>
          <w:tcPr>
            <w:tcW w:w="0" w:type="auto"/>
            <w:vAlign w:val="center"/>
          </w:tcPr>
          <w:p w:rsidR="00F17EA1" w:rsidRDefault="009508B8">
            <w:pPr>
              <w:pStyle w:val="TableBodyText"/>
            </w:pPr>
            <w:r>
              <w:t>6/4/2010</w:t>
            </w:r>
          </w:p>
        </w:tc>
        <w:tc>
          <w:tcPr>
            <w:tcW w:w="0" w:type="auto"/>
            <w:vAlign w:val="center"/>
          </w:tcPr>
          <w:p w:rsidR="00F17EA1" w:rsidRDefault="009508B8">
            <w:pPr>
              <w:pStyle w:val="TableBodyText"/>
            </w:pPr>
            <w:r>
              <w:t>24.0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7/16/2010</w:t>
            </w:r>
          </w:p>
        </w:tc>
        <w:tc>
          <w:tcPr>
            <w:tcW w:w="0" w:type="auto"/>
            <w:vAlign w:val="center"/>
          </w:tcPr>
          <w:p w:rsidR="00F17EA1" w:rsidRDefault="009508B8">
            <w:pPr>
              <w:pStyle w:val="TableBodyText"/>
            </w:pPr>
            <w:r>
              <w:t>25.0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lastRenderedPageBreak/>
              <w:t>8/27/2010</w:t>
            </w:r>
          </w:p>
        </w:tc>
        <w:tc>
          <w:tcPr>
            <w:tcW w:w="0" w:type="auto"/>
            <w:vAlign w:val="center"/>
          </w:tcPr>
          <w:p w:rsidR="00F17EA1" w:rsidRDefault="009508B8">
            <w:pPr>
              <w:pStyle w:val="TableBodyText"/>
            </w:pPr>
            <w:r>
              <w:t>26.0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10/8/2010</w:t>
            </w:r>
          </w:p>
        </w:tc>
        <w:tc>
          <w:tcPr>
            <w:tcW w:w="0" w:type="auto"/>
            <w:vAlign w:val="center"/>
          </w:tcPr>
          <w:p w:rsidR="00F17EA1" w:rsidRDefault="009508B8">
            <w:pPr>
              <w:pStyle w:val="TableBodyText"/>
            </w:pPr>
            <w:r>
              <w:t>27.0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11/19/2010</w:t>
            </w:r>
          </w:p>
        </w:tc>
        <w:tc>
          <w:tcPr>
            <w:tcW w:w="0" w:type="auto"/>
            <w:vAlign w:val="center"/>
          </w:tcPr>
          <w:p w:rsidR="00F17EA1" w:rsidRDefault="009508B8">
            <w:pPr>
              <w:pStyle w:val="TableBodyText"/>
            </w:pPr>
            <w:r>
              <w:t>28.0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1/7/2011</w:t>
            </w:r>
          </w:p>
        </w:tc>
        <w:tc>
          <w:tcPr>
            <w:tcW w:w="0" w:type="auto"/>
            <w:vAlign w:val="center"/>
          </w:tcPr>
          <w:p w:rsidR="00F17EA1" w:rsidRDefault="009508B8">
            <w:pPr>
              <w:pStyle w:val="TableBodyText"/>
            </w:pPr>
            <w:r>
              <w:t>29.0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2/11/2011</w:t>
            </w:r>
          </w:p>
        </w:tc>
        <w:tc>
          <w:tcPr>
            <w:tcW w:w="0" w:type="auto"/>
            <w:vAlign w:val="center"/>
          </w:tcPr>
          <w:p w:rsidR="00F17EA1" w:rsidRDefault="009508B8">
            <w:pPr>
              <w:pStyle w:val="TableBodyText"/>
            </w:pPr>
            <w:r>
              <w:t>30.0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3/25/2011</w:t>
            </w:r>
          </w:p>
        </w:tc>
        <w:tc>
          <w:tcPr>
            <w:tcW w:w="0" w:type="auto"/>
            <w:vAlign w:val="center"/>
          </w:tcPr>
          <w:p w:rsidR="00F17EA1" w:rsidRDefault="009508B8">
            <w:pPr>
              <w:pStyle w:val="TableBodyText"/>
            </w:pPr>
            <w:r>
              <w:t>31.0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5/6/2011</w:t>
            </w:r>
          </w:p>
        </w:tc>
        <w:tc>
          <w:tcPr>
            <w:tcW w:w="0" w:type="auto"/>
            <w:vAlign w:val="center"/>
          </w:tcPr>
          <w:p w:rsidR="00F17EA1" w:rsidRDefault="009508B8">
            <w:pPr>
              <w:pStyle w:val="TableBodyText"/>
            </w:pPr>
            <w:r>
              <w:t>32.0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6/17/2011</w:t>
            </w:r>
          </w:p>
        </w:tc>
        <w:tc>
          <w:tcPr>
            <w:tcW w:w="0" w:type="auto"/>
            <w:vAlign w:val="center"/>
          </w:tcPr>
          <w:p w:rsidR="00F17EA1" w:rsidRDefault="009508B8">
            <w:pPr>
              <w:pStyle w:val="TableBodyText"/>
            </w:pPr>
            <w:r>
              <w:t>33.0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9/23/2011</w:t>
            </w:r>
          </w:p>
        </w:tc>
        <w:tc>
          <w:tcPr>
            <w:tcW w:w="0" w:type="auto"/>
            <w:vAlign w:val="center"/>
          </w:tcPr>
          <w:p w:rsidR="00F17EA1" w:rsidRDefault="009508B8">
            <w:pPr>
              <w:pStyle w:val="TableBodyText"/>
            </w:pPr>
            <w:r>
              <w:t>33.0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12/16/2011</w:t>
            </w:r>
          </w:p>
        </w:tc>
        <w:tc>
          <w:tcPr>
            <w:tcW w:w="0" w:type="auto"/>
            <w:vAlign w:val="center"/>
          </w:tcPr>
          <w:p w:rsidR="00F17EA1" w:rsidRDefault="009508B8">
            <w:pPr>
              <w:pStyle w:val="TableBodyText"/>
            </w:pPr>
            <w:r>
              <w:t>34.0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w:t>
            </w:r>
            <w:r>
              <w:t>he technical content.</w:t>
            </w:r>
          </w:p>
        </w:tc>
      </w:tr>
      <w:tr w:rsidR="00F17EA1" w:rsidTr="00F17EA1">
        <w:tc>
          <w:tcPr>
            <w:tcW w:w="0" w:type="auto"/>
            <w:vAlign w:val="center"/>
          </w:tcPr>
          <w:p w:rsidR="00F17EA1" w:rsidRDefault="009508B8">
            <w:pPr>
              <w:pStyle w:val="TableBodyText"/>
            </w:pPr>
            <w:r>
              <w:t>3/30/2012</w:t>
            </w:r>
          </w:p>
        </w:tc>
        <w:tc>
          <w:tcPr>
            <w:tcW w:w="0" w:type="auto"/>
            <w:vAlign w:val="center"/>
          </w:tcPr>
          <w:p w:rsidR="00F17EA1" w:rsidRDefault="009508B8">
            <w:pPr>
              <w:pStyle w:val="TableBodyText"/>
            </w:pPr>
            <w:r>
              <w:t>35.0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7/12/2012</w:t>
            </w:r>
          </w:p>
        </w:tc>
        <w:tc>
          <w:tcPr>
            <w:tcW w:w="0" w:type="auto"/>
            <w:vAlign w:val="center"/>
          </w:tcPr>
          <w:p w:rsidR="00F17EA1" w:rsidRDefault="009508B8">
            <w:pPr>
              <w:pStyle w:val="TableBodyText"/>
            </w:pPr>
            <w:r>
              <w:t>35.0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10/25/2012</w:t>
            </w:r>
          </w:p>
        </w:tc>
        <w:tc>
          <w:tcPr>
            <w:tcW w:w="0" w:type="auto"/>
            <w:vAlign w:val="center"/>
          </w:tcPr>
          <w:p w:rsidR="00F17EA1" w:rsidRDefault="009508B8">
            <w:pPr>
              <w:pStyle w:val="TableBodyText"/>
            </w:pPr>
            <w:r>
              <w:t>36.0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1/31/2013</w:t>
            </w:r>
          </w:p>
        </w:tc>
        <w:tc>
          <w:tcPr>
            <w:tcW w:w="0" w:type="auto"/>
            <w:vAlign w:val="center"/>
          </w:tcPr>
          <w:p w:rsidR="00F17EA1" w:rsidRDefault="009508B8">
            <w:pPr>
              <w:pStyle w:val="TableBodyText"/>
            </w:pPr>
            <w:r>
              <w:t>36.0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8/8/2013</w:t>
            </w:r>
          </w:p>
        </w:tc>
        <w:tc>
          <w:tcPr>
            <w:tcW w:w="0" w:type="auto"/>
            <w:vAlign w:val="center"/>
          </w:tcPr>
          <w:p w:rsidR="00F17EA1" w:rsidRDefault="009508B8">
            <w:pPr>
              <w:pStyle w:val="TableBodyText"/>
            </w:pPr>
            <w:r>
              <w:t>37.0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Updated and revised the technical content.</w:t>
            </w:r>
          </w:p>
        </w:tc>
      </w:tr>
      <w:tr w:rsidR="00F17EA1" w:rsidTr="00F17EA1">
        <w:tc>
          <w:tcPr>
            <w:tcW w:w="0" w:type="auto"/>
            <w:vAlign w:val="center"/>
          </w:tcPr>
          <w:p w:rsidR="00F17EA1" w:rsidRDefault="009508B8">
            <w:pPr>
              <w:pStyle w:val="TableBodyText"/>
            </w:pPr>
            <w:r>
              <w:t>11/14/2013</w:t>
            </w:r>
          </w:p>
        </w:tc>
        <w:tc>
          <w:tcPr>
            <w:tcW w:w="0" w:type="auto"/>
            <w:vAlign w:val="center"/>
          </w:tcPr>
          <w:p w:rsidR="00F17EA1" w:rsidRDefault="009508B8">
            <w:pPr>
              <w:pStyle w:val="TableBodyText"/>
            </w:pPr>
            <w:r>
              <w:t>37.0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2/13/2014</w:t>
            </w:r>
          </w:p>
        </w:tc>
        <w:tc>
          <w:tcPr>
            <w:tcW w:w="0" w:type="auto"/>
            <w:vAlign w:val="center"/>
          </w:tcPr>
          <w:p w:rsidR="00F17EA1" w:rsidRDefault="009508B8">
            <w:pPr>
              <w:pStyle w:val="TableBodyText"/>
            </w:pPr>
            <w:r>
              <w:t>37.0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5/15/2014</w:t>
            </w:r>
          </w:p>
        </w:tc>
        <w:tc>
          <w:tcPr>
            <w:tcW w:w="0" w:type="auto"/>
            <w:vAlign w:val="center"/>
          </w:tcPr>
          <w:p w:rsidR="00F17EA1" w:rsidRDefault="009508B8">
            <w:pPr>
              <w:pStyle w:val="TableBodyText"/>
            </w:pPr>
            <w:r>
              <w:t>37.0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6/30/2015</w:t>
            </w:r>
          </w:p>
        </w:tc>
        <w:tc>
          <w:tcPr>
            <w:tcW w:w="0" w:type="auto"/>
            <w:vAlign w:val="center"/>
          </w:tcPr>
          <w:p w:rsidR="00F17EA1" w:rsidRDefault="009508B8">
            <w:pPr>
              <w:pStyle w:val="TableBodyText"/>
            </w:pPr>
            <w:r>
              <w:t>38.0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10/16/2015</w:t>
            </w:r>
          </w:p>
        </w:tc>
        <w:tc>
          <w:tcPr>
            <w:tcW w:w="0" w:type="auto"/>
            <w:vAlign w:val="center"/>
          </w:tcPr>
          <w:p w:rsidR="00F17EA1" w:rsidRDefault="009508B8">
            <w:pPr>
              <w:pStyle w:val="TableBodyText"/>
            </w:pPr>
            <w:r>
              <w:t>38.0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7/14/2016</w:t>
            </w:r>
          </w:p>
        </w:tc>
        <w:tc>
          <w:tcPr>
            <w:tcW w:w="0" w:type="auto"/>
            <w:vAlign w:val="center"/>
          </w:tcPr>
          <w:p w:rsidR="00F17EA1" w:rsidRDefault="009508B8">
            <w:pPr>
              <w:pStyle w:val="TableBodyText"/>
            </w:pPr>
            <w:r>
              <w:t>39</w:t>
            </w:r>
            <w:r>
              <w:t>.0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6/1/2017</w:t>
            </w:r>
          </w:p>
        </w:tc>
        <w:tc>
          <w:tcPr>
            <w:tcW w:w="0" w:type="auto"/>
            <w:vAlign w:val="center"/>
          </w:tcPr>
          <w:p w:rsidR="00F17EA1" w:rsidRDefault="009508B8">
            <w:pPr>
              <w:pStyle w:val="TableBodyText"/>
            </w:pPr>
            <w:r>
              <w:t>40.0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9/15/2017</w:t>
            </w:r>
          </w:p>
        </w:tc>
        <w:tc>
          <w:tcPr>
            <w:tcW w:w="0" w:type="auto"/>
            <w:vAlign w:val="center"/>
          </w:tcPr>
          <w:p w:rsidR="00F17EA1" w:rsidRDefault="009508B8">
            <w:pPr>
              <w:pStyle w:val="TableBodyText"/>
            </w:pPr>
            <w:r>
              <w:t>41.0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12/1/2017</w:t>
            </w:r>
          </w:p>
        </w:tc>
        <w:tc>
          <w:tcPr>
            <w:tcW w:w="0" w:type="auto"/>
            <w:vAlign w:val="center"/>
          </w:tcPr>
          <w:p w:rsidR="00F17EA1" w:rsidRDefault="009508B8">
            <w:pPr>
              <w:pStyle w:val="TableBodyText"/>
            </w:pPr>
            <w:r>
              <w:t>41.0</w:t>
            </w:r>
          </w:p>
        </w:tc>
        <w:tc>
          <w:tcPr>
            <w:tcW w:w="0" w:type="auto"/>
            <w:vAlign w:val="center"/>
          </w:tcPr>
          <w:p w:rsidR="00F17EA1" w:rsidRDefault="009508B8">
            <w:pPr>
              <w:pStyle w:val="TableBodyText"/>
            </w:pPr>
            <w:r>
              <w:t>None</w:t>
            </w:r>
          </w:p>
        </w:tc>
        <w:tc>
          <w:tcPr>
            <w:tcW w:w="0" w:type="auto"/>
            <w:vAlign w:val="center"/>
          </w:tcPr>
          <w:p w:rsidR="00F17EA1" w:rsidRDefault="009508B8">
            <w:pPr>
              <w:pStyle w:val="TableBodyText"/>
            </w:pPr>
            <w:r>
              <w:t>No changes to the meaning, language, or formatting of the technical content.</w:t>
            </w:r>
          </w:p>
        </w:tc>
      </w:tr>
      <w:tr w:rsidR="00F17EA1" w:rsidTr="00F17EA1">
        <w:tc>
          <w:tcPr>
            <w:tcW w:w="0" w:type="auto"/>
            <w:vAlign w:val="center"/>
          </w:tcPr>
          <w:p w:rsidR="00F17EA1" w:rsidRDefault="009508B8">
            <w:pPr>
              <w:pStyle w:val="TableBodyText"/>
            </w:pPr>
            <w:r>
              <w:t>3/16/2018</w:t>
            </w:r>
          </w:p>
        </w:tc>
        <w:tc>
          <w:tcPr>
            <w:tcW w:w="0" w:type="auto"/>
            <w:vAlign w:val="center"/>
          </w:tcPr>
          <w:p w:rsidR="00F17EA1" w:rsidRDefault="009508B8">
            <w:pPr>
              <w:pStyle w:val="TableBodyText"/>
            </w:pPr>
            <w:r>
              <w:t>42.0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9/12/2018</w:t>
            </w:r>
          </w:p>
        </w:tc>
        <w:tc>
          <w:tcPr>
            <w:tcW w:w="0" w:type="auto"/>
            <w:vAlign w:val="center"/>
          </w:tcPr>
          <w:p w:rsidR="00F17EA1" w:rsidRDefault="009508B8">
            <w:pPr>
              <w:pStyle w:val="TableBodyText"/>
            </w:pPr>
            <w:r>
              <w:t>43.0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4/7/2021</w:t>
            </w:r>
          </w:p>
        </w:tc>
        <w:tc>
          <w:tcPr>
            <w:tcW w:w="0" w:type="auto"/>
            <w:vAlign w:val="center"/>
          </w:tcPr>
          <w:p w:rsidR="00F17EA1" w:rsidRDefault="009508B8">
            <w:pPr>
              <w:pStyle w:val="TableBodyText"/>
            </w:pPr>
            <w:r>
              <w:t>44.0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lastRenderedPageBreak/>
              <w:t>6/25/2021</w:t>
            </w:r>
          </w:p>
        </w:tc>
        <w:tc>
          <w:tcPr>
            <w:tcW w:w="0" w:type="auto"/>
            <w:vAlign w:val="center"/>
          </w:tcPr>
          <w:p w:rsidR="00F17EA1" w:rsidRDefault="009508B8">
            <w:pPr>
              <w:pStyle w:val="TableBodyText"/>
            </w:pPr>
            <w:r>
              <w:t>45.0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4/29/2022</w:t>
            </w:r>
          </w:p>
        </w:tc>
        <w:tc>
          <w:tcPr>
            <w:tcW w:w="0" w:type="auto"/>
            <w:vAlign w:val="center"/>
          </w:tcPr>
          <w:p w:rsidR="00F17EA1" w:rsidRDefault="009508B8">
            <w:pPr>
              <w:pStyle w:val="TableBodyText"/>
            </w:pPr>
            <w:r>
              <w:t>46.0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9/20/2023</w:t>
            </w:r>
          </w:p>
        </w:tc>
        <w:tc>
          <w:tcPr>
            <w:tcW w:w="0" w:type="auto"/>
            <w:vAlign w:val="center"/>
          </w:tcPr>
          <w:p w:rsidR="00F17EA1" w:rsidRDefault="009508B8">
            <w:pPr>
              <w:pStyle w:val="TableBodyText"/>
            </w:pPr>
            <w:r>
              <w:t>47.0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4/23/2024</w:t>
            </w:r>
          </w:p>
        </w:tc>
        <w:tc>
          <w:tcPr>
            <w:tcW w:w="0" w:type="auto"/>
            <w:vAlign w:val="center"/>
          </w:tcPr>
          <w:p w:rsidR="00F17EA1" w:rsidRDefault="009508B8">
            <w:pPr>
              <w:pStyle w:val="TableBodyText"/>
            </w:pPr>
            <w:r>
              <w:t>48.0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r w:rsidR="00F17EA1" w:rsidTr="00F17EA1">
        <w:tc>
          <w:tcPr>
            <w:tcW w:w="0" w:type="auto"/>
            <w:vAlign w:val="center"/>
          </w:tcPr>
          <w:p w:rsidR="00F17EA1" w:rsidRDefault="009508B8">
            <w:pPr>
              <w:pStyle w:val="TableBodyText"/>
            </w:pPr>
            <w:r>
              <w:t>6/10/2025</w:t>
            </w:r>
          </w:p>
        </w:tc>
        <w:tc>
          <w:tcPr>
            <w:tcW w:w="0" w:type="auto"/>
            <w:vAlign w:val="center"/>
          </w:tcPr>
          <w:p w:rsidR="00F17EA1" w:rsidRDefault="009508B8">
            <w:pPr>
              <w:pStyle w:val="TableBodyText"/>
            </w:pPr>
            <w:r>
              <w:t>49.0</w:t>
            </w:r>
          </w:p>
        </w:tc>
        <w:tc>
          <w:tcPr>
            <w:tcW w:w="0" w:type="auto"/>
            <w:vAlign w:val="center"/>
          </w:tcPr>
          <w:p w:rsidR="00F17EA1" w:rsidRDefault="009508B8">
            <w:pPr>
              <w:pStyle w:val="TableBodyText"/>
            </w:pPr>
            <w:r>
              <w:t>Major</w:t>
            </w:r>
          </w:p>
        </w:tc>
        <w:tc>
          <w:tcPr>
            <w:tcW w:w="0" w:type="auto"/>
            <w:vAlign w:val="center"/>
          </w:tcPr>
          <w:p w:rsidR="00F17EA1" w:rsidRDefault="009508B8">
            <w:pPr>
              <w:pStyle w:val="TableBodyText"/>
            </w:pPr>
            <w:r>
              <w:t>Significantly changed the technical content.</w:t>
            </w:r>
          </w:p>
        </w:tc>
      </w:tr>
    </w:tbl>
    <w:p w:rsidR="00F17EA1" w:rsidRDefault="009508B8">
      <w:pPr>
        <w:pStyle w:val="TOCHeading"/>
      </w:pPr>
      <w:r>
        <w:lastRenderedPageBreak/>
        <w:t>Table of Contents</w:t>
      </w:r>
    </w:p>
    <w:p w:rsidR="009508B8" w:rsidRDefault="009508B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0364358" w:history="1">
        <w:r w:rsidRPr="008F506B">
          <w:rPr>
            <w:rStyle w:val="Hyperlink"/>
            <w:noProof/>
          </w:rPr>
          <w:t>1</w:t>
        </w:r>
        <w:r>
          <w:rPr>
            <w:rFonts w:asciiTheme="minorHAnsi" w:eastAsiaTheme="minorEastAsia" w:hAnsiTheme="minorHAnsi" w:cstheme="minorBidi"/>
            <w:b w:val="0"/>
            <w:bCs w:val="0"/>
            <w:noProof/>
            <w:sz w:val="22"/>
            <w:szCs w:val="22"/>
          </w:rPr>
          <w:tab/>
        </w:r>
        <w:r w:rsidRPr="008F506B">
          <w:rPr>
            <w:rStyle w:val="Hyperlink"/>
            <w:noProof/>
          </w:rPr>
          <w:t>Introduction</w:t>
        </w:r>
        <w:r>
          <w:rPr>
            <w:noProof/>
            <w:webHidden/>
          </w:rPr>
          <w:tab/>
        </w:r>
        <w:r>
          <w:rPr>
            <w:noProof/>
            <w:webHidden/>
          </w:rPr>
          <w:fldChar w:fldCharType="begin"/>
        </w:r>
        <w:r>
          <w:rPr>
            <w:noProof/>
            <w:webHidden/>
          </w:rPr>
          <w:instrText xml:space="preserve"> PAGEREF _Toc200364358 \h </w:instrText>
        </w:r>
        <w:r>
          <w:rPr>
            <w:noProof/>
            <w:webHidden/>
          </w:rPr>
        </w:r>
        <w:r>
          <w:rPr>
            <w:noProof/>
            <w:webHidden/>
          </w:rPr>
          <w:fldChar w:fldCharType="separate"/>
        </w:r>
        <w:r>
          <w:rPr>
            <w:noProof/>
            <w:webHidden/>
          </w:rPr>
          <w:t>10</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59" w:history="1">
        <w:r w:rsidRPr="008F506B">
          <w:rPr>
            <w:rStyle w:val="Hyperlink"/>
            <w:noProof/>
          </w:rPr>
          <w:t>1.1</w:t>
        </w:r>
        <w:r>
          <w:rPr>
            <w:rFonts w:asciiTheme="minorHAnsi" w:eastAsiaTheme="minorEastAsia" w:hAnsiTheme="minorHAnsi" w:cstheme="minorBidi"/>
            <w:noProof/>
            <w:sz w:val="22"/>
            <w:szCs w:val="22"/>
          </w:rPr>
          <w:tab/>
        </w:r>
        <w:r w:rsidRPr="008F506B">
          <w:rPr>
            <w:rStyle w:val="Hyperlink"/>
            <w:noProof/>
          </w:rPr>
          <w:t>Glossary</w:t>
        </w:r>
        <w:r>
          <w:rPr>
            <w:noProof/>
            <w:webHidden/>
          </w:rPr>
          <w:tab/>
        </w:r>
        <w:r>
          <w:rPr>
            <w:noProof/>
            <w:webHidden/>
          </w:rPr>
          <w:fldChar w:fldCharType="begin"/>
        </w:r>
        <w:r>
          <w:rPr>
            <w:noProof/>
            <w:webHidden/>
          </w:rPr>
          <w:instrText xml:space="preserve"> PAGEREF _Toc200364359 \h </w:instrText>
        </w:r>
        <w:r>
          <w:rPr>
            <w:noProof/>
            <w:webHidden/>
          </w:rPr>
        </w:r>
        <w:r>
          <w:rPr>
            <w:noProof/>
            <w:webHidden/>
          </w:rPr>
          <w:fldChar w:fldCharType="separate"/>
        </w:r>
        <w:r>
          <w:rPr>
            <w:noProof/>
            <w:webHidden/>
          </w:rPr>
          <w:t>10</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0" w:history="1">
        <w:r w:rsidRPr="008F506B">
          <w:rPr>
            <w:rStyle w:val="Hyperlink"/>
            <w:noProof/>
          </w:rPr>
          <w:t>1.2</w:t>
        </w:r>
        <w:r>
          <w:rPr>
            <w:rFonts w:asciiTheme="minorHAnsi" w:eastAsiaTheme="minorEastAsia" w:hAnsiTheme="minorHAnsi" w:cstheme="minorBidi"/>
            <w:noProof/>
            <w:sz w:val="22"/>
            <w:szCs w:val="22"/>
          </w:rPr>
          <w:tab/>
        </w:r>
        <w:r w:rsidRPr="008F506B">
          <w:rPr>
            <w:rStyle w:val="Hyperlink"/>
            <w:noProof/>
          </w:rPr>
          <w:t>References</w:t>
        </w:r>
        <w:r>
          <w:rPr>
            <w:noProof/>
            <w:webHidden/>
          </w:rPr>
          <w:tab/>
        </w:r>
        <w:r>
          <w:rPr>
            <w:noProof/>
            <w:webHidden/>
          </w:rPr>
          <w:fldChar w:fldCharType="begin"/>
        </w:r>
        <w:r>
          <w:rPr>
            <w:noProof/>
            <w:webHidden/>
          </w:rPr>
          <w:instrText xml:space="preserve"> PAGEREF _Toc200364360 \h </w:instrText>
        </w:r>
        <w:r>
          <w:rPr>
            <w:noProof/>
            <w:webHidden/>
          </w:rPr>
        </w:r>
        <w:r>
          <w:rPr>
            <w:noProof/>
            <w:webHidden/>
          </w:rPr>
          <w:fldChar w:fldCharType="separate"/>
        </w:r>
        <w:r>
          <w:rPr>
            <w:noProof/>
            <w:webHidden/>
          </w:rPr>
          <w:t>15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361" w:history="1">
        <w:r w:rsidRPr="008F506B">
          <w:rPr>
            <w:rStyle w:val="Hyperlink"/>
            <w:noProof/>
          </w:rPr>
          <w:t>1.2.1</w:t>
        </w:r>
        <w:r>
          <w:rPr>
            <w:rFonts w:asciiTheme="minorHAnsi" w:eastAsiaTheme="minorEastAsia" w:hAnsiTheme="minorHAnsi" w:cstheme="minorBidi"/>
            <w:noProof/>
            <w:sz w:val="22"/>
            <w:szCs w:val="22"/>
          </w:rPr>
          <w:tab/>
        </w:r>
        <w:r w:rsidRPr="008F506B">
          <w:rPr>
            <w:rStyle w:val="Hyperlink"/>
            <w:noProof/>
          </w:rPr>
          <w:t>Normative References</w:t>
        </w:r>
        <w:r>
          <w:rPr>
            <w:noProof/>
            <w:webHidden/>
          </w:rPr>
          <w:tab/>
        </w:r>
        <w:r>
          <w:rPr>
            <w:noProof/>
            <w:webHidden/>
          </w:rPr>
          <w:fldChar w:fldCharType="begin"/>
        </w:r>
        <w:r>
          <w:rPr>
            <w:noProof/>
            <w:webHidden/>
          </w:rPr>
          <w:instrText xml:space="preserve"> PAGEREF _Toc200364361 \h </w:instrText>
        </w:r>
        <w:r>
          <w:rPr>
            <w:noProof/>
            <w:webHidden/>
          </w:rPr>
        </w:r>
        <w:r>
          <w:rPr>
            <w:noProof/>
            <w:webHidden/>
          </w:rPr>
          <w:fldChar w:fldCharType="separate"/>
        </w:r>
        <w:r>
          <w:rPr>
            <w:noProof/>
            <w:webHidden/>
          </w:rPr>
          <w:t>15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362" w:history="1">
        <w:r w:rsidRPr="008F506B">
          <w:rPr>
            <w:rStyle w:val="Hyperlink"/>
            <w:noProof/>
          </w:rPr>
          <w:t>1.2.2</w:t>
        </w:r>
        <w:r>
          <w:rPr>
            <w:rFonts w:asciiTheme="minorHAnsi" w:eastAsiaTheme="minorEastAsia" w:hAnsiTheme="minorHAnsi" w:cstheme="minorBidi"/>
            <w:noProof/>
            <w:sz w:val="22"/>
            <w:szCs w:val="22"/>
          </w:rPr>
          <w:tab/>
        </w:r>
        <w:r w:rsidRPr="008F506B">
          <w:rPr>
            <w:rStyle w:val="Hyperlink"/>
            <w:noProof/>
          </w:rPr>
          <w:t>Informative References</w:t>
        </w:r>
        <w:r>
          <w:rPr>
            <w:noProof/>
            <w:webHidden/>
          </w:rPr>
          <w:tab/>
        </w:r>
        <w:r>
          <w:rPr>
            <w:noProof/>
            <w:webHidden/>
          </w:rPr>
          <w:fldChar w:fldCharType="begin"/>
        </w:r>
        <w:r>
          <w:rPr>
            <w:noProof/>
            <w:webHidden/>
          </w:rPr>
          <w:instrText xml:space="preserve"> PAGEREF _Toc200364362 \h </w:instrText>
        </w:r>
        <w:r>
          <w:rPr>
            <w:noProof/>
            <w:webHidden/>
          </w:rPr>
        </w:r>
        <w:r>
          <w:rPr>
            <w:noProof/>
            <w:webHidden/>
          </w:rPr>
          <w:fldChar w:fldCharType="separate"/>
        </w:r>
        <w:r>
          <w:rPr>
            <w:noProof/>
            <w:webHidden/>
          </w:rPr>
          <w:t>16</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3" w:history="1">
        <w:r w:rsidRPr="008F506B">
          <w:rPr>
            <w:rStyle w:val="Hyperlink"/>
            <w:noProof/>
          </w:rPr>
          <w:t>1.3</w:t>
        </w:r>
        <w:r>
          <w:rPr>
            <w:rFonts w:asciiTheme="minorHAnsi" w:eastAsiaTheme="minorEastAsia" w:hAnsiTheme="minorHAnsi" w:cstheme="minorBidi"/>
            <w:noProof/>
            <w:sz w:val="22"/>
            <w:szCs w:val="22"/>
          </w:rPr>
          <w:tab/>
        </w:r>
        <w:r w:rsidRPr="008F506B">
          <w:rPr>
            <w:rStyle w:val="Hyperlink"/>
            <w:noProof/>
          </w:rPr>
          <w:t>Overview</w:t>
        </w:r>
        <w:r>
          <w:rPr>
            <w:noProof/>
            <w:webHidden/>
          </w:rPr>
          <w:tab/>
        </w:r>
        <w:r>
          <w:rPr>
            <w:noProof/>
            <w:webHidden/>
          </w:rPr>
          <w:fldChar w:fldCharType="begin"/>
        </w:r>
        <w:r>
          <w:rPr>
            <w:noProof/>
            <w:webHidden/>
          </w:rPr>
          <w:instrText xml:space="preserve"> PAGEREF _Toc200364363 \h </w:instrText>
        </w:r>
        <w:r>
          <w:rPr>
            <w:noProof/>
            <w:webHidden/>
          </w:rPr>
        </w:r>
        <w:r>
          <w:rPr>
            <w:noProof/>
            <w:webHidden/>
          </w:rPr>
          <w:fldChar w:fldCharType="separate"/>
        </w:r>
        <w:r>
          <w:rPr>
            <w:noProof/>
            <w:webHidden/>
          </w:rPr>
          <w:t>17</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4" w:history="1">
        <w:r w:rsidRPr="008F506B">
          <w:rPr>
            <w:rStyle w:val="Hyperlink"/>
            <w:noProof/>
          </w:rPr>
          <w:t>1.4</w:t>
        </w:r>
        <w:r>
          <w:rPr>
            <w:rFonts w:asciiTheme="minorHAnsi" w:eastAsiaTheme="minorEastAsia" w:hAnsiTheme="minorHAnsi" w:cstheme="minorBidi"/>
            <w:noProof/>
            <w:sz w:val="22"/>
            <w:szCs w:val="22"/>
          </w:rPr>
          <w:tab/>
        </w:r>
        <w:r w:rsidRPr="008F506B">
          <w:rPr>
            <w:rStyle w:val="Hyperlink"/>
            <w:noProof/>
          </w:rPr>
          <w:t>Relationship to Other Protocols</w:t>
        </w:r>
        <w:r>
          <w:rPr>
            <w:noProof/>
            <w:webHidden/>
          </w:rPr>
          <w:tab/>
        </w:r>
        <w:r>
          <w:rPr>
            <w:noProof/>
            <w:webHidden/>
          </w:rPr>
          <w:fldChar w:fldCharType="begin"/>
        </w:r>
        <w:r>
          <w:rPr>
            <w:noProof/>
            <w:webHidden/>
          </w:rPr>
          <w:instrText xml:space="preserve"> PAGEREF _Toc200364364 \h </w:instrText>
        </w:r>
        <w:r>
          <w:rPr>
            <w:noProof/>
            <w:webHidden/>
          </w:rPr>
        </w:r>
        <w:r>
          <w:rPr>
            <w:noProof/>
            <w:webHidden/>
          </w:rPr>
          <w:fldChar w:fldCharType="separate"/>
        </w:r>
        <w:r>
          <w:rPr>
            <w:noProof/>
            <w:webHidden/>
          </w:rPr>
          <w:t>22</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5" w:history="1">
        <w:r w:rsidRPr="008F506B">
          <w:rPr>
            <w:rStyle w:val="Hyperlink"/>
            <w:noProof/>
          </w:rPr>
          <w:t>1.5</w:t>
        </w:r>
        <w:r>
          <w:rPr>
            <w:rFonts w:asciiTheme="minorHAnsi" w:eastAsiaTheme="minorEastAsia" w:hAnsiTheme="minorHAnsi" w:cstheme="minorBidi"/>
            <w:noProof/>
            <w:sz w:val="22"/>
            <w:szCs w:val="22"/>
          </w:rPr>
          <w:tab/>
        </w:r>
        <w:r w:rsidRPr="008F506B">
          <w:rPr>
            <w:rStyle w:val="Hyperlink"/>
            <w:noProof/>
          </w:rPr>
          <w:t>Prerequisites/Preconditions</w:t>
        </w:r>
        <w:r>
          <w:rPr>
            <w:noProof/>
            <w:webHidden/>
          </w:rPr>
          <w:tab/>
        </w:r>
        <w:r>
          <w:rPr>
            <w:noProof/>
            <w:webHidden/>
          </w:rPr>
          <w:fldChar w:fldCharType="begin"/>
        </w:r>
        <w:r>
          <w:rPr>
            <w:noProof/>
            <w:webHidden/>
          </w:rPr>
          <w:instrText xml:space="preserve"> PAGEREF _Toc200364365 \h </w:instrText>
        </w:r>
        <w:r>
          <w:rPr>
            <w:noProof/>
            <w:webHidden/>
          </w:rPr>
        </w:r>
        <w:r>
          <w:rPr>
            <w:noProof/>
            <w:webHidden/>
          </w:rPr>
          <w:fldChar w:fldCharType="separate"/>
        </w:r>
        <w:r>
          <w:rPr>
            <w:noProof/>
            <w:webHidden/>
          </w:rPr>
          <w:t>24</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6" w:history="1">
        <w:r w:rsidRPr="008F506B">
          <w:rPr>
            <w:rStyle w:val="Hyperlink"/>
            <w:noProof/>
          </w:rPr>
          <w:t>1.6</w:t>
        </w:r>
        <w:r>
          <w:rPr>
            <w:rFonts w:asciiTheme="minorHAnsi" w:eastAsiaTheme="minorEastAsia" w:hAnsiTheme="minorHAnsi" w:cstheme="minorBidi"/>
            <w:noProof/>
            <w:sz w:val="22"/>
            <w:szCs w:val="22"/>
          </w:rPr>
          <w:tab/>
        </w:r>
        <w:r w:rsidRPr="008F506B">
          <w:rPr>
            <w:rStyle w:val="Hyperlink"/>
            <w:noProof/>
          </w:rPr>
          <w:t>Applicability Statement</w:t>
        </w:r>
        <w:r>
          <w:rPr>
            <w:noProof/>
            <w:webHidden/>
          </w:rPr>
          <w:tab/>
        </w:r>
        <w:r>
          <w:rPr>
            <w:noProof/>
            <w:webHidden/>
          </w:rPr>
          <w:fldChar w:fldCharType="begin"/>
        </w:r>
        <w:r>
          <w:rPr>
            <w:noProof/>
            <w:webHidden/>
          </w:rPr>
          <w:instrText xml:space="preserve"> PAGEREF _Toc200364366 \h </w:instrText>
        </w:r>
        <w:r>
          <w:rPr>
            <w:noProof/>
            <w:webHidden/>
          </w:rPr>
        </w:r>
        <w:r>
          <w:rPr>
            <w:noProof/>
            <w:webHidden/>
          </w:rPr>
          <w:fldChar w:fldCharType="separate"/>
        </w:r>
        <w:r>
          <w:rPr>
            <w:noProof/>
            <w:webHidden/>
          </w:rPr>
          <w:t>24</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7" w:history="1">
        <w:r w:rsidRPr="008F506B">
          <w:rPr>
            <w:rStyle w:val="Hyperlink"/>
            <w:noProof/>
          </w:rPr>
          <w:t>1.7</w:t>
        </w:r>
        <w:r>
          <w:rPr>
            <w:rFonts w:asciiTheme="minorHAnsi" w:eastAsiaTheme="minorEastAsia" w:hAnsiTheme="minorHAnsi" w:cstheme="minorBidi"/>
            <w:noProof/>
            <w:sz w:val="22"/>
            <w:szCs w:val="22"/>
          </w:rPr>
          <w:tab/>
        </w:r>
        <w:r w:rsidRPr="008F506B">
          <w:rPr>
            <w:rStyle w:val="Hyperlink"/>
            <w:noProof/>
          </w:rPr>
          <w:t>Versioning and Capability Negotiation</w:t>
        </w:r>
        <w:r>
          <w:rPr>
            <w:noProof/>
            <w:webHidden/>
          </w:rPr>
          <w:tab/>
        </w:r>
        <w:r>
          <w:rPr>
            <w:noProof/>
            <w:webHidden/>
          </w:rPr>
          <w:fldChar w:fldCharType="begin"/>
        </w:r>
        <w:r>
          <w:rPr>
            <w:noProof/>
            <w:webHidden/>
          </w:rPr>
          <w:instrText xml:space="preserve"> PAGEREF _Toc200364367 \h </w:instrText>
        </w:r>
        <w:r>
          <w:rPr>
            <w:noProof/>
            <w:webHidden/>
          </w:rPr>
        </w:r>
        <w:r>
          <w:rPr>
            <w:noProof/>
            <w:webHidden/>
          </w:rPr>
          <w:fldChar w:fldCharType="separate"/>
        </w:r>
        <w:r>
          <w:rPr>
            <w:noProof/>
            <w:webHidden/>
          </w:rPr>
          <w:t>25</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8" w:history="1">
        <w:r w:rsidRPr="008F506B">
          <w:rPr>
            <w:rStyle w:val="Hyperlink"/>
            <w:noProof/>
          </w:rPr>
          <w:t>1.8</w:t>
        </w:r>
        <w:r>
          <w:rPr>
            <w:rFonts w:asciiTheme="minorHAnsi" w:eastAsiaTheme="minorEastAsia" w:hAnsiTheme="minorHAnsi" w:cstheme="minorBidi"/>
            <w:noProof/>
            <w:sz w:val="22"/>
            <w:szCs w:val="22"/>
          </w:rPr>
          <w:tab/>
        </w:r>
        <w:r w:rsidRPr="008F506B">
          <w:rPr>
            <w:rStyle w:val="Hyperlink"/>
            <w:noProof/>
          </w:rPr>
          <w:t>Vendor-Extensible Fields</w:t>
        </w:r>
        <w:r>
          <w:rPr>
            <w:noProof/>
            <w:webHidden/>
          </w:rPr>
          <w:tab/>
        </w:r>
        <w:r>
          <w:rPr>
            <w:noProof/>
            <w:webHidden/>
          </w:rPr>
          <w:fldChar w:fldCharType="begin"/>
        </w:r>
        <w:r>
          <w:rPr>
            <w:noProof/>
            <w:webHidden/>
          </w:rPr>
          <w:instrText xml:space="preserve"> PAGEREF _Toc200364368 \h </w:instrText>
        </w:r>
        <w:r>
          <w:rPr>
            <w:noProof/>
            <w:webHidden/>
          </w:rPr>
        </w:r>
        <w:r>
          <w:rPr>
            <w:noProof/>
            <w:webHidden/>
          </w:rPr>
          <w:fldChar w:fldCharType="separate"/>
        </w:r>
        <w:r>
          <w:rPr>
            <w:noProof/>
            <w:webHidden/>
          </w:rPr>
          <w:t>25</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69" w:history="1">
        <w:r w:rsidRPr="008F506B">
          <w:rPr>
            <w:rStyle w:val="Hyperlink"/>
            <w:noProof/>
          </w:rPr>
          <w:t>1.9</w:t>
        </w:r>
        <w:r>
          <w:rPr>
            <w:rFonts w:asciiTheme="minorHAnsi" w:eastAsiaTheme="minorEastAsia" w:hAnsiTheme="minorHAnsi" w:cstheme="minorBidi"/>
            <w:noProof/>
            <w:sz w:val="22"/>
            <w:szCs w:val="22"/>
          </w:rPr>
          <w:tab/>
        </w:r>
        <w:r w:rsidRPr="008F506B">
          <w:rPr>
            <w:rStyle w:val="Hyperlink"/>
            <w:noProof/>
          </w:rPr>
          <w:t>Standards Assignments</w:t>
        </w:r>
        <w:r>
          <w:rPr>
            <w:noProof/>
            <w:webHidden/>
          </w:rPr>
          <w:tab/>
        </w:r>
        <w:r>
          <w:rPr>
            <w:noProof/>
            <w:webHidden/>
          </w:rPr>
          <w:fldChar w:fldCharType="begin"/>
        </w:r>
        <w:r>
          <w:rPr>
            <w:noProof/>
            <w:webHidden/>
          </w:rPr>
          <w:instrText xml:space="preserve"> PAGEREF _Toc200364369 \h </w:instrText>
        </w:r>
        <w:r>
          <w:rPr>
            <w:noProof/>
            <w:webHidden/>
          </w:rPr>
        </w:r>
        <w:r>
          <w:rPr>
            <w:noProof/>
            <w:webHidden/>
          </w:rPr>
          <w:fldChar w:fldCharType="separate"/>
        </w:r>
        <w:r>
          <w:rPr>
            <w:noProof/>
            <w:webHidden/>
          </w:rPr>
          <w:t>25</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370" w:history="1">
        <w:r w:rsidRPr="008F506B">
          <w:rPr>
            <w:rStyle w:val="Hyperlink"/>
            <w:noProof/>
          </w:rPr>
          <w:t>2</w:t>
        </w:r>
        <w:r>
          <w:rPr>
            <w:rFonts w:asciiTheme="minorHAnsi" w:eastAsiaTheme="minorEastAsia" w:hAnsiTheme="minorHAnsi" w:cstheme="minorBidi"/>
            <w:b w:val="0"/>
            <w:bCs w:val="0"/>
            <w:noProof/>
            <w:sz w:val="22"/>
            <w:szCs w:val="22"/>
          </w:rPr>
          <w:tab/>
        </w:r>
        <w:r w:rsidRPr="008F506B">
          <w:rPr>
            <w:rStyle w:val="Hyperlink"/>
            <w:noProof/>
          </w:rPr>
          <w:t>Messages</w:t>
        </w:r>
        <w:r>
          <w:rPr>
            <w:noProof/>
            <w:webHidden/>
          </w:rPr>
          <w:tab/>
        </w:r>
        <w:r>
          <w:rPr>
            <w:noProof/>
            <w:webHidden/>
          </w:rPr>
          <w:fldChar w:fldCharType="begin"/>
        </w:r>
        <w:r>
          <w:rPr>
            <w:noProof/>
            <w:webHidden/>
          </w:rPr>
          <w:instrText xml:space="preserve"> PAGEREF _Toc200364370 \h </w:instrText>
        </w:r>
        <w:r>
          <w:rPr>
            <w:noProof/>
            <w:webHidden/>
          </w:rPr>
        </w:r>
        <w:r>
          <w:rPr>
            <w:noProof/>
            <w:webHidden/>
          </w:rPr>
          <w:fldChar w:fldCharType="separate"/>
        </w:r>
        <w:r>
          <w:rPr>
            <w:noProof/>
            <w:webHidden/>
          </w:rPr>
          <w:t>26</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71" w:history="1">
        <w:r w:rsidRPr="008F506B">
          <w:rPr>
            <w:rStyle w:val="Hyperlink"/>
            <w:noProof/>
          </w:rPr>
          <w:t>2.1</w:t>
        </w:r>
        <w:r>
          <w:rPr>
            <w:rFonts w:asciiTheme="minorHAnsi" w:eastAsiaTheme="minorEastAsia" w:hAnsiTheme="minorHAnsi" w:cstheme="minorBidi"/>
            <w:noProof/>
            <w:sz w:val="22"/>
            <w:szCs w:val="22"/>
          </w:rPr>
          <w:tab/>
        </w:r>
        <w:r w:rsidRPr="008F506B">
          <w:rPr>
            <w:rStyle w:val="Hyperlink"/>
            <w:noProof/>
          </w:rPr>
          <w:t>Transport</w:t>
        </w:r>
        <w:r>
          <w:rPr>
            <w:noProof/>
            <w:webHidden/>
          </w:rPr>
          <w:tab/>
        </w:r>
        <w:r>
          <w:rPr>
            <w:noProof/>
            <w:webHidden/>
          </w:rPr>
          <w:fldChar w:fldCharType="begin"/>
        </w:r>
        <w:r>
          <w:rPr>
            <w:noProof/>
            <w:webHidden/>
          </w:rPr>
          <w:instrText xml:space="preserve"> PAGEREF _Toc200364371 \h </w:instrText>
        </w:r>
        <w:r>
          <w:rPr>
            <w:noProof/>
            <w:webHidden/>
          </w:rPr>
        </w:r>
        <w:r>
          <w:rPr>
            <w:noProof/>
            <w:webHidden/>
          </w:rPr>
          <w:fldChar w:fldCharType="separate"/>
        </w:r>
        <w:r>
          <w:rPr>
            <w:noProof/>
            <w:webHidden/>
          </w:rPr>
          <w:t>26</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372" w:history="1">
        <w:r w:rsidRPr="008F506B">
          <w:rPr>
            <w:rStyle w:val="Hyperlink"/>
            <w:noProof/>
          </w:rPr>
          <w:t>2.2</w:t>
        </w:r>
        <w:r>
          <w:rPr>
            <w:rFonts w:asciiTheme="minorHAnsi" w:eastAsiaTheme="minorEastAsia" w:hAnsiTheme="minorHAnsi" w:cstheme="minorBidi"/>
            <w:noProof/>
            <w:sz w:val="22"/>
            <w:szCs w:val="22"/>
          </w:rPr>
          <w:tab/>
        </w:r>
        <w:r w:rsidRPr="008F506B">
          <w:rPr>
            <w:rStyle w:val="Hyperlink"/>
            <w:noProof/>
          </w:rPr>
          <w:t>Common Data Types</w:t>
        </w:r>
        <w:r>
          <w:rPr>
            <w:noProof/>
            <w:webHidden/>
          </w:rPr>
          <w:tab/>
        </w:r>
        <w:r>
          <w:rPr>
            <w:noProof/>
            <w:webHidden/>
          </w:rPr>
          <w:fldChar w:fldCharType="begin"/>
        </w:r>
        <w:r>
          <w:rPr>
            <w:noProof/>
            <w:webHidden/>
          </w:rPr>
          <w:instrText xml:space="preserve"> PAGEREF _Toc200364372 \h </w:instrText>
        </w:r>
        <w:r>
          <w:rPr>
            <w:noProof/>
            <w:webHidden/>
          </w:rPr>
        </w:r>
        <w:r>
          <w:rPr>
            <w:noProof/>
            <w:webHidden/>
          </w:rPr>
          <w:fldChar w:fldCharType="separate"/>
        </w:r>
        <w:r>
          <w:rPr>
            <w:noProof/>
            <w:webHidden/>
          </w:rPr>
          <w:t>26</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373" w:history="1">
        <w:r w:rsidRPr="008F506B">
          <w:rPr>
            <w:rStyle w:val="Hyperlink"/>
            <w:noProof/>
          </w:rPr>
          <w:t>2.2.1</w:t>
        </w:r>
        <w:r>
          <w:rPr>
            <w:rFonts w:asciiTheme="minorHAnsi" w:eastAsiaTheme="minorEastAsia" w:hAnsiTheme="minorHAnsi" w:cstheme="minorBidi"/>
            <w:noProof/>
            <w:sz w:val="22"/>
            <w:szCs w:val="22"/>
          </w:rPr>
          <w:tab/>
        </w:r>
        <w:r w:rsidRPr="008F506B">
          <w:rPr>
            <w:rStyle w:val="Hyperlink"/>
            <w:noProof/>
          </w:rPr>
          <w:t>Constant Value Definitions</w:t>
        </w:r>
        <w:r>
          <w:rPr>
            <w:noProof/>
            <w:webHidden/>
          </w:rPr>
          <w:tab/>
        </w:r>
        <w:r>
          <w:rPr>
            <w:noProof/>
            <w:webHidden/>
          </w:rPr>
          <w:fldChar w:fldCharType="begin"/>
        </w:r>
        <w:r>
          <w:rPr>
            <w:noProof/>
            <w:webHidden/>
          </w:rPr>
          <w:instrText xml:space="preserve"> PAGEREF _Toc200364373 \h </w:instrText>
        </w:r>
        <w:r>
          <w:rPr>
            <w:noProof/>
            <w:webHidden/>
          </w:rPr>
        </w:r>
        <w:r>
          <w:rPr>
            <w:noProof/>
            <w:webHidden/>
          </w:rPr>
          <w:fldChar w:fldCharType="separate"/>
        </w:r>
        <w:r>
          <w:rPr>
            <w:noProof/>
            <w:webHidden/>
          </w:rPr>
          <w:t>30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74" w:history="1">
        <w:r w:rsidRPr="008F506B">
          <w:rPr>
            <w:rStyle w:val="Hyperlink"/>
            <w:noProof/>
          </w:rPr>
          <w:t>2.2.1.1</w:t>
        </w:r>
        <w:r>
          <w:rPr>
            <w:rFonts w:asciiTheme="minorHAnsi" w:eastAsiaTheme="minorEastAsia" w:hAnsiTheme="minorHAnsi" w:cstheme="minorBidi"/>
            <w:noProof/>
            <w:sz w:val="22"/>
            <w:szCs w:val="22"/>
          </w:rPr>
          <w:tab/>
        </w:r>
        <w:r w:rsidRPr="008F506B">
          <w:rPr>
            <w:rStyle w:val="Hyperlink"/>
            <w:noProof/>
          </w:rPr>
          <w:t>ACCESS_MASK</w:t>
        </w:r>
        <w:r>
          <w:rPr>
            <w:noProof/>
            <w:webHidden/>
          </w:rPr>
          <w:tab/>
        </w:r>
        <w:r>
          <w:rPr>
            <w:noProof/>
            <w:webHidden/>
          </w:rPr>
          <w:fldChar w:fldCharType="begin"/>
        </w:r>
        <w:r>
          <w:rPr>
            <w:noProof/>
            <w:webHidden/>
          </w:rPr>
          <w:instrText xml:space="preserve"> PAGEREF _Toc200364374 \h </w:instrText>
        </w:r>
        <w:r>
          <w:rPr>
            <w:noProof/>
            <w:webHidden/>
          </w:rPr>
        </w:r>
        <w:r>
          <w:rPr>
            <w:noProof/>
            <w:webHidden/>
          </w:rPr>
          <w:fldChar w:fldCharType="separate"/>
        </w:r>
        <w:r>
          <w:rPr>
            <w:noProof/>
            <w:webHidden/>
          </w:rPr>
          <w:t>30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375" w:history="1">
        <w:r w:rsidRPr="008F506B">
          <w:rPr>
            <w:rStyle w:val="Hyperlink"/>
            <w:noProof/>
          </w:rPr>
          <w:t>2.2.1.1.1</w:t>
        </w:r>
        <w:r>
          <w:rPr>
            <w:rFonts w:asciiTheme="minorHAnsi" w:eastAsiaTheme="minorEastAsia" w:hAnsiTheme="minorHAnsi" w:cstheme="minorBidi"/>
            <w:noProof/>
            <w:sz w:val="22"/>
            <w:szCs w:val="22"/>
          </w:rPr>
          <w:tab/>
        </w:r>
        <w:r w:rsidRPr="008F506B">
          <w:rPr>
            <w:rStyle w:val="Hyperlink"/>
            <w:noProof/>
          </w:rPr>
          <w:t>ACCESS_MASK for All Objects</w:t>
        </w:r>
        <w:r>
          <w:rPr>
            <w:noProof/>
            <w:webHidden/>
          </w:rPr>
          <w:tab/>
        </w:r>
        <w:r>
          <w:rPr>
            <w:noProof/>
            <w:webHidden/>
          </w:rPr>
          <w:fldChar w:fldCharType="begin"/>
        </w:r>
        <w:r>
          <w:rPr>
            <w:noProof/>
            <w:webHidden/>
          </w:rPr>
          <w:instrText xml:space="preserve"> PAGEREF _Toc200364375 \h </w:instrText>
        </w:r>
        <w:r>
          <w:rPr>
            <w:noProof/>
            <w:webHidden/>
          </w:rPr>
        </w:r>
        <w:r>
          <w:rPr>
            <w:noProof/>
            <w:webHidden/>
          </w:rPr>
          <w:fldChar w:fldCharType="separate"/>
        </w:r>
        <w:r>
          <w:rPr>
            <w:noProof/>
            <w:webHidden/>
          </w:rPr>
          <w:t>30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376" w:history="1">
        <w:r w:rsidRPr="008F506B">
          <w:rPr>
            <w:rStyle w:val="Hyperlink"/>
            <w:noProof/>
          </w:rPr>
          <w:t>2.2.1.1.2</w:t>
        </w:r>
        <w:r>
          <w:rPr>
            <w:rFonts w:asciiTheme="minorHAnsi" w:eastAsiaTheme="minorEastAsia" w:hAnsiTheme="minorHAnsi" w:cstheme="minorBidi"/>
            <w:noProof/>
            <w:sz w:val="22"/>
            <w:szCs w:val="22"/>
          </w:rPr>
          <w:tab/>
        </w:r>
        <w:r w:rsidRPr="008F506B">
          <w:rPr>
            <w:rStyle w:val="Hyperlink"/>
            <w:noProof/>
          </w:rPr>
          <w:t>ACCESS_MASK for Policy Objects</w:t>
        </w:r>
        <w:r>
          <w:rPr>
            <w:noProof/>
            <w:webHidden/>
          </w:rPr>
          <w:tab/>
        </w:r>
        <w:r>
          <w:rPr>
            <w:noProof/>
            <w:webHidden/>
          </w:rPr>
          <w:fldChar w:fldCharType="begin"/>
        </w:r>
        <w:r>
          <w:rPr>
            <w:noProof/>
            <w:webHidden/>
          </w:rPr>
          <w:instrText xml:space="preserve"> PAGEREF _Toc200364376 \h </w:instrText>
        </w:r>
        <w:r>
          <w:rPr>
            <w:noProof/>
            <w:webHidden/>
          </w:rPr>
        </w:r>
        <w:r>
          <w:rPr>
            <w:noProof/>
            <w:webHidden/>
          </w:rPr>
          <w:fldChar w:fldCharType="separate"/>
        </w:r>
        <w:r>
          <w:rPr>
            <w:noProof/>
            <w:webHidden/>
          </w:rPr>
          <w:t>32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377" w:history="1">
        <w:r w:rsidRPr="008F506B">
          <w:rPr>
            <w:rStyle w:val="Hyperlink"/>
            <w:noProof/>
          </w:rPr>
          <w:t>2.2.1.1.3</w:t>
        </w:r>
        <w:r>
          <w:rPr>
            <w:rFonts w:asciiTheme="minorHAnsi" w:eastAsiaTheme="minorEastAsia" w:hAnsiTheme="minorHAnsi" w:cstheme="minorBidi"/>
            <w:noProof/>
            <w:sz w:val="22"/>
            <w:szCs w:val="22"/>
          </w:rPr>
          <w:tab/>
        </w:r>
        <w:r w:rsidRPr="008F506B">
          <w:rPr>
            <w:rStyle w:val="Hyperlink"/>
            <w:noProof/>
          </w:rPr>
          <w:t>ACCESS_MASK for Account Objects</w:t>
        </w:r>
        <w:r>
          <w:rPr>
            <w:noProof/>
            <w:webHidden/>
          </w:rPr>
          <w:tab/>
        </w:r>
        <w:r>
          <w:rPr>
            <w:noProof/>
            <w:webHidden/>
          </w:rPr>
          <w:fldChar w:fldCharType="begin"/>
        </w:r>
        <w:r>
          <w:rPr>
            <w:noProof/>
            <w:webHidden/>
          </w:rPr>
          <w:instrText xml:space="preserve"> PAGEREF _Toc200364377 \h </w:instrText>
        </w:r>
        <w:r>
          <w:rPr>
            <w:noProof/>
            <w:webHidden/>
          </w:rPr>
        </w:r>
        <w:r>
          <w:rPr>
            <w:noProof/>
            <w:webHidden/>
          </w:rPr>
          <w:fldChar w:fldCharType="separate"/>
        </w:r>
        <w:r>
          <w:rPr>
            <w:noProof/>
            <w:webHidden/>
          </w:rPr>
          <w:t>33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378" w:history="1">
        <w:r w:rsidRPr="008F506B">
          <w:rPr>
            <w:rStyle w:val="Hyperlink"/>
            <w:noProof/>
          </w:rPr>
          <w:t>2.2.1.1.4</w:t>
        </w:r>
        <w:r>
          <w:rPr>
            <w:rFonts w:asciiTheme="minorHAnsi" w:eastAsiaTheme="minorEastAsia" w:hAnsiTheme="minorHAnsi" w:cstheme="minorBidi"/>
            <w:noProof/>
            <w:sz w:val="22"/>
            <w:szCs w:val="22"/>
          </w:rPr>
          <w:tab/>
        </w:r>
        <w:r w:rsidRPr="008F506B">
          <w:rPr>
            <w:rStyle w:val="Hyperlink"/>
            <w:noProof/>
          </w:rPr>
          <w:t>ACCESS_MASK for Secret Objects</w:t>
        </w:r>
        <w:r>
          <w:rPr>
            <w:noProof/>
            <w:webHidden/>
          </w:rPr>
          <w:tab/>
        </w:r>
        <w:r>
          <w:rPr>
            <w:noProof/>
            <w:webHidden/>
          </w:rPr>
          <w:fldChar w:fldCharType="begin"/>
        </w:r>
        <w:r>
          <w:rPr>
            <w:noProof/>
            <w:webHidden/>
          </w:rPr>
          <w:instrText xml:space="preserve"> PAGEREF _Toc200364378 \h </w:instrText>
        </w:r>
        <w:r>
          <w:rPr>
            <w:noProof/>
            <w:webHidden/>
          </w:rPr>
        </w:r>
        <w:r>
          <w:rPr>
            <w:noProof/>
            <w:webHidden/>
          </w:rPr>
          <w:fldChar w:fldCharType="separate"/>
        </w:r>
        <w:r>
          <w:rPr>
            <w:noProof/>
            <w:webHidden/>
          </w:rPr>
          <w:t>33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379" w:history="1">
        <w:r w:rsidRPr="008F506B">
          <w:rPr>
            <w:rStyle w:val="Hyperlink"/>
            <w:noProof/>
          </w:rPr>
          <w:t>2.2.1.1.5</w:t>
        </w:r>
        <w:r>
          <w:rPr>
            <w:rFonts w:asciiTheme="minorHAnsi" w:eastAsiaTheme="minorEastAsia" w:hAnsiTheme="minorHAnsi" w:cstheme="minorBidi"/>
            <w:noProof/>
            <w:sz w:val="22"/>
            <w:szCs w:val="22"/>
          </w:rPr>
          <w:tab/>
        </w:r>
        <w:r w:rsidRPr="008F506B">
          <w:rPr>
            <w:rStyle w:val="Hyperlink"/>
            <w:noProof/>
          </w:rPr>
          <w:t>ACCESS_MASK for Trusted Domain Objects</w:t>
        </w:r>
        <w:r>
          <w:rPr>
            <w:noProof/>
            <w:webHidden/>
          </w:rPr>
          <w:tab/>
        </w:r>
        <w:r>
          <w:rPr>
            <w:noProof/>
            <w:webHidden/>
          </w:rPr>
          <w:fldChar w:fldCharType="begin"/>
        </w:r>
        <w:r>
          <w:rPr>
            <w:noProof/>
            <w:webHidden/>
          </w:rPr>
          <w:instrText xml:space="preserve"> PAGEREF _Toc200364379 \h </w:instrText>
        </w:r>
        <w:r>
          <w:rPr>
            <w:noProof/>
            <w:webHidden/>
          </w:rPr>
        </w:r>
        <w:r>
          <w:rPr>
            <w:noProof/>
            <w:webHidden/>
          </w:rPr>
          <w:fldChar w:fldCharType="separate"/>
        </w:r>
        <w:r>
          <w:rPr>
            <w:noProof/>
            <w:webHidden/>
          </w:rPr>
          <w:t>33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0" w:history="1">
        <w:r w:rsidRPr="008F506B">
          <w:rPr>
            <w:rStyle w:val="Hyperlink"/>
            <w:noProof/>
          </w:rPr>
          <w:t>2.2.1.2</w:t>
        </w:r>
        <w:r>
          <w:rPr>
            <w:rFonts w:asciiTheme="minorHAnsi" w:eastAsiaTheme="minorEastAsia" w:hAnsiTheme="minorHAnsi" w:cstheme="minorBidi"/>
            <w:noProof/>
            <w:sz w:val="22"/>
            <w:szCs w:val="22"/>
          </w:rPr>
          <w:tab/>
        </w:r>
        <w:r w:rsidRPr="008F506B">
          <w:rPr>
            <w:rStyle w:val="Hyperlink"/>
            <w:noProof/>
          </w:rPr>
          <w:t>POLICY_SYSTEM_ACCESS_MODE</w:t>
        </w:r>
        <w:r>
          <w:rPr>
            <w:noProof/>
            <w:webHidden/>
          </w:rPr>
          <w:tab/>
        </w:r>
        <w:r>
          <w:rPr>
            <w:noProof/>
            <w:webHidden/>
          </w:rPr>
          <w:fldChar w:fldCharType="begin"/>
        </w:r>
        <w:r>
          <w:rPr>
            <w:noProof/>
            <w:webHidden/>
          </w:rPr>
          <w:instrText xml:space="preserve"> PAGEREF _Toc200364380 \h </w:instrText>
        </w:r>
        <w:r>
          <w:rPr>
            <w:noProof/>
            <w:webHidden/>
          </w:rPr>
        </w:r>
        <w:r>
          <w:rPr>
            <w:noProof/>
            <w:webHidden/>
          </w:rPr>
          <w:fldChar w:fldCharType="separate"/>
        </w:r>
        <w:r>
          <w:rPr>
            <w:noProof/>
            <w:webHidden/>
          </w:rPr>
          <w:t>34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1" w:history="1">
        <w:r w:rsidRPr="008F506B">
          <w:rPr>
            <w:rStyle w:val="Hyperlink"/>
            <w:noProof/>
          </w:rPr>
          <w:t>2.2.1.3</w:t>
        </w:r>
        <w:r>
          <w:rPr>
            <w:rFonts w:asciiTheme="minorHAnsi" w:eastAsiaTheme="minorEastAsia" w:hAnsiTheme="minorHAnsi" w:cstheme="minorBidi"/>
            <w:noProof/>
            <w:sz w:val="22"/>
            <w:szCs w:val="22"/>
          </w:rPr>
          <w:tab/>
        </w:r>
        <w:r w:rsidRPr="008F506B">
          <w:rPr>
            <w:rStyle w:val="Hyperlink"/>
            <w:noProof/>
          </w:rPr>
          <w:t>SECURITY_INFORMATION</w:t>
        </w:r>
        <w:r>
          <w:rPr>
            <w:noProof/>
            <w:webHidden/>
          </w:rPr>
          <w:tab/>
        </w:r>
        <w:r>
          <w:rPr>
            <w:noProof/>
            <w:webHidden/>
          </w:rPr>
          <w:fldChar w:fldCharType="begin"/>
        </w:r>
        <w:r>
          <w:rPr>
            <w:noProof/>
            <w:webHidden/>
          </w:rPr>
          <w:instrText xml:space="preserve"> PAGEREF _Toc200364381 \h </w:instrText>
        </w:r>
        <w:r>
          <w:rPr>
            <w:noProof/>
            <w:webHidden/>
          </w:rPr>
        </w:r>
        <w:r>
          <w:rPr>
            <w:noProof/>
            <w:webHidden/>
          </w:rPr>
          <w:fldChar w:fldCharType="separate"/>
        </w:r>
        <w:r>
          <w:rPr>
            <w:noProof/>
            <w:webHidden/>
          </w:rPr>
          <w:t>35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2" w:history="1">
        <w:r w:rsidRPr="008F506B">
          <w:rPr>
            <w:rStyle w:val="Hyperlink"/>
            <w:noProof/>
          </w:rPr>
          <w:t>2.2.1.4</w:t>
        </w:r>
        <w:r>
          <w:rPr>
            <w:rFonts w:asciiTheme="minorHAnsi" w:eastAsiaTheme="minorEastAsia" w:hAnsiTheme="minorHAnsi" w:cstheme="minorBidi"/>
            <w:noProof/>
            <w:sz w:val="22"/>
            <w:szCs w:val="22"/>
          </w:rPr>
          <w:tab/>
        </w:r>
        <w:r w:rsidRPr="008F506B">
          <w:rPr>
            <w:rStyle w:val="Hyperlink"/>
            <w:noProof/>
          </w:rPr>
          <w:t>AEAD-AES-256-CBC-HMAC-SHA512 Constants</w:t>
        </w:r>
        <w:r>
          <w:rPr>
            <w:noProof/>
            <w:webHidden/>
          </w:rPr>
          <w:tab/>
        </w:r>
        <w:r>
          <w:rPr>
            <w:noProof/>
            <w:webHidden/>
          </w:rPr>
          <w:fldChar w:fldCharType="begin"/>
        </w:r>
        <w:r>
          <w:rPr>
            <w:noProof/>
            <w:webHidden/>
          </w:rPr>
          <w:instrText xml:space="preserve"> PAGEREF _Toc200364382 \h </w:instrText>
        </w:r>
        <w:r>
          <w:rPr>
            <w:noProof/>
            <w:webHidden/>
          </w:rPr>
        </w:r>
        <w:r>
          <w:rPr>
            <w:noProof/>
            <w:webHidden/>
          </w:rPr>
          <w:fldChar w:fldCharType="separate"/>
        </w:r>
        <w:r>
          <w:rPr>
            <w:noProof/>
            <w:webHidden/>
          </w:rPr>
          <w:t>36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3" w:history="1">
        <w:r w:rsidRPr="008F506B">
          <w:rPr>
            <w:rStyle w:val="Hyperlink"/>
            <w:noProof/>
          </w:rPr>
          <w:t>2.2.1.5</w:t>
        </w:r>
        <w:r>
          <w:rPr>
            <w:rFonts w:asciiTheme="minorHAnsi" w:eastAsiaTheme="minorEastAsia" w:hAnsiTheme="minorHAnsi" w:cstheme="minorBidi"/>
            <w:noProof/>
            <w:sz w:val="22"/>
            <w:szCs w:val="22"/>
          </w:rPr>
          <w:tab/>
        </w:r>
        <w:r w:rsidRPr="008F506B">
          <w:rPr>
            <w:rStyle w:val="Hyperlink"/>
            <w:noProof/>
          </w:rPr>
          <w:t>LSA Trust Record Flags</w:t>
        </w:r>
        <w:r>
          <w:rPr>
            <w:noProof/>
            <w:webHidden/>
          </w:rPr>
          <w:tab/>
        </w:r>
        <w:r>
          <w:rPr>
            <w:noProof/>
            <w:webHidden/>
          </w:rPr>
          <w:fldChar w:fldCharType="begin"/>
        </w:r>
        <w:r>
          <w:rPr>
            <w:noProof/>
            <w:webHidden/>
          </w:rPr>
          <w:instrText xml:space="preserve"> PAGEREF _Toc200364383 \h </w:instrText>
        </w:r>
        <w:r>
          <w:rPr>
            <w:noProof/>
            <w:webHidden/>
          </w:rPr>
        </w:r>
        <w:r>
          <w:rPr>
            <w:noProof/>
            <w:webHidden/>
          </w:rPr>
          <w:fldChar w:fldCharType="separate"/>
        </w:r>
        <w:r>
          <w:rPr>
            <w:noProof/>
            <w:webHidden/>
          </w:rPr>
          <w:t>37</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384" w:history="1">
        <w:r w:rsidRPr="008F506B">
          <w:rPr>
            <w:rStyle w:val="Hyperlink"/>
            <w:noProof/>
          </w:rPr>
          <w:t>2.2.2</w:t>
        </w:r>
        <w:r>
          <w:rPr>
            <w:rFonts w:asciiTheme="minorHAnsi" w:eastAsiaTheme="minorEastAsia" w:hAnsiTheme="minorHAnsi" w:cstheme="minorBidi"/>
            <w:noProof/>
            <w:sz w:val="22"/>
            <w:szCs w:val="22"/>
          </w:rPr>
          <w:tab/>
        </w:r>
        <w:r w:rsidRPr="008F506B">
          <w:rPr>
            <w:rStyle w:val="Hyperlink"/>
            <w:noProof/>
          </w:rPr>
          <w:t>Basic Data Types</w:t>
        </w:r>
        <w:r>
          <w:rPr>
            <w:noProof/>
            <w:webHidden/>
          </w:rPr>
          <w:tab/>
        </w:r>
        <w:r>
          <w:rPr>
            <w:noProof/>
            <w:webHidden/>
          </w:rPr>
          <w:fldChar w:fldCharType="begin"/>
        </w:r>
        <w:r>
          <w:rPr>
            <w:noProof/>
            <w:webHidden/>
          </w:rPr>
          <w:instrText xml:space="preserve"> PAGEREF _Toc200364384 \h </w:instrText>
        </w:r>
        <w:r>
          <w:rPr>
            <w:noProof/>
            <w:webHidden/>
          </w:rPr>
        </w:r>
        <w:r>
          <w:rPr>
            <w:noProof/>
            <w:webHidden/>
          </w:rPr>
          <w:fldChar w:fldCharType="separate"/>
        </w:r>
        <w:r>
          <w:rPr>
            <w:noProof/>
            <w:webHidden/>
          </w:rPr>
          <w:t>38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5" w:history="1">
        <w:r w:rsidRPr="008F506B">
          <w:rPr>
            <w:rStyle w:val="Hyperlink"/>
            <w:noProof/>
          </w:rPr>
          <w:t>2.2.2.1</w:t>
        </w:r>
        <w:r>
          <w:rPr>
            <w:rFonts w:asciiTheme="minorHAnsi" w:eastAsiaTheme="minorEastAsia" w:hAnsiTheme="minorHAnsi" w:cstheme="minorBidi"/>
            <w:noProof/>
            <w:sz w:val="22"/>
            <w:szCs w:val="22"/>
          </w:rPr>
          <w:tab/>
        </w:r>
        <w:r w:rsidRPr="008F506B">
          <w:rPr>
            <w:rStyle w:val="Hyperlink"/>
            <w:noProof/>
          </w:rPr>
          <w:t>LSAPR_HANDLE</w:t>
        </w:r>
        <w:r>
          <w:rPr>
            <w:noProof/>
            <w:webHidden/>
          </w:rPr>
          <w:tab/>
        </w:r>
        <w:r>
          <w:rPr>
            <w:noProof/>
            <w:webHidden/>
          </w:rPr>
          <w:fldChar w:fldCharType="begin"/>
        </w:r>
        <w:r>
          <w:rPr>
            <w:noProof/>
            <w:webHidden/>
          </w:rPr>
          <w:instrText xml:space="preserve"> PAGEREF _Toc200364385 \h </w:instrText>
        </w:r>
        <w:r>
          <w:rPr>
            <w:noProof/>
            <w:webHidden/>
          </w:rPr>
        </w:r>
        <w:r>
          <w:rPr>
            <w:noProof/>
            <w:webHidden/>
          </w:rPr>
          <w:fldChar w:fldCharType="separate"/>
        </w:r>
        <w:r>
          <w:rPr>
            <w:noProof/>
            <w:webHidden/>
          </w:rPr>
          <w:t>38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6" w:history="1">
        <w:r w:rsidRPr="008F506B">
          <w:rPr>
            <w:rStyle w:val="Hyperlink"/>
            <w:noProof/>
          </w:rPr>
          <w:t>2.2.2.2</w:t>
        </w:r>
        <w:r>
          <w:rPr>
            <w:rFonts w:asciiTheme="minorHAnsi" w:eastAsiaTheme="minorEastAsia" w:hAnsiTheme="minorHAnsi" w:cstheme="minorBidi"/>
            <w:noProof/>
            <w:sz w:val="22"/>
            <w:szCs w:val="22"/>
          </w:rPr>
          <w:tab/>
        </w:r>
        <w:r w:rsidRPr="008F506B">
          <w:rPr>
            <w:rStyle w:val="Hyperlink"/>
            <w:noProof/>
          </w:rPr>
          <w:t>PLSAPR_HANDLE</w:t>
        </w:r>
        <w:r>
          <w:rPr>
            <w:noProof/>
            <w:webHidden/>
          </w:rPr>
          <w:tab/>
        </w:r>
        <w:r>
          <w:rPr>
            <w:noProof/>
            <w:webHidden/>
          </w:rPr>
          <w:fldChar w:fldCharType="begin"/>
        </w:r>
        <w:r>
          <w:rPr>
            <w:noProof/>
            <w:webHidden/>
          </w:rPr>
          <w:instrText xml:space="preserve"> PAGEREF _Toc200364386 \h </w:instrText>
        </w:r>
        <w:r>
          <w:rPr>
            <w:noProof/>
            <w:webHidden/>
          </w:rPr>
        </w:r>
        <w:r>
          <w:rPr>
            <w:noProof/>
            <w:webHidden/>
          </w:rPr>
          <w:fldChar w:fldCharType="separate"/>
        </w:r>
        <w:r>
          <w:rPr>
            <w:noProof/>
            <w:webHidden/>
          </w:rPr>
          <w:t>38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7" w:history="1">
        <w:r w:rsidRPr="008F506B">
          <w:rPr>
            <w:rStyle w:val="Hyperlink"/>
            <w:noProof/>
          </w:rPr>
          <w:t>2.2.2.3</w:t>
        </w:r>
        <w:r>
          <w:rPr>
            <w:rFonts w:asciiTheme="minorHAnsi" w:eastAsiaTheme="minorEastAsia" w:hAnsiTheme="minorHAnsi" w:cstheme="minorBidi"/>
            <w:noProof/>
            <w:sz w:val="22"/>
            <w:szCs w:val="22"/>
          </w:rPr>
          <w:tab/>
        </w:r>
        <w:r w:rsidRPr="008F506B">
          <w:rPr>
            <w:rStyle w:val="Hyperlink"/>
            <w:noProof/>
          </w:rPr>
          <w:t>LSA_UNICODE_STRING</w:t>
        </w:r>
        <w:r>
          <w:rPr>
            <w:noProof/>
            <w:webHidden/>
          </w:rPr>
          <w:tab/>
        </w:r>
        <w:r>
          <w:rPr>
            <w:noProof/>
            <w:webHidden/>
          </w:rPr>
          <w:fldChar w:fldCharType="begin"/>
        </w:r>
        <w:r>
          <w:rPr>
            <w:noProof/>
            <w:webHidden/>
          </w:rPr>
          <w:instrText xml:space="preserve"> PAGEREF _Toc200364387 \h </w:instrText>
        </w:r>
        <w:r>
          <w:rPr>
            <w:noProof/>
            <w:webHidden/>
          </w:rPr>
        </w:r>
        <w:r>
          <w:rPr>
            <w:noProof/>
            <w:webHidden/>
          </w:rPr>
          <w:fldChar w:fldCharType="separate"/>
        </w:r>
        <w:r>
          <w:rPr>
            <w:noProof/>
            <w:webHidden/>
          </w:rPr>
          <w:t>38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8" w:history="1">
        <w:r w:rsidRPr="008F506B">
          <w:rPr>
            <w:rStyle w:val="Hyperlink"/>
            <w:noProof/>
          </w:rPr>
          <w:t>2.2.2.4</w:t>
        </w:r>
        <w:r>
          <w:rPr>
            <w:rFonts w:asciiTheme="minorHAnsi" w:eastAsiaTheme="minorEastAsia" w:hAnsiTheme="minorHAnsi" w:cstheme="minorBidi"/>
            <w:noProof/>
            <w:sz w:val="22"/>
            <w:szCs w:val="22"/>
          </w:rPr>
          <w:tab/>
        </w:r>
        <w:r w:rsidRPr="008F506B">
          <w:rPr>
            <w:rStyle w:val="Hyperlink"/>
            <w:noProof/>
          </w:rPr>
          <w:t>LSAPR_OBJECT_ATTRIBUTES</w:t>
        </w:r>
        <w:r>
          <w:rPr>
            <w:noProof/>
            <w:webHidden/>
          </w:rPr>
          <w:tab/>
        </w:r>
        <w:r>
          <w:rPr>
            <w:noProof/>
            <w:webHidden/>
          </w:rPr>
          <w:fldChar w:fldCharType="begin"/>
        </w:r>
        <w:r>
          <w:rPr>
            <w:noProof/>
            <w:webHidden/>
          </w:rPr>
          <w:instrText xml:space="preserve"> PAGEREF _Toc200364388 \h </w:instrText>
        </w:r>
        <w:r>
          <w:rPr>
            <w:noProof/>
            <w:webHidden/>
          </w:rPr>
        </w:r>
        <w:r>
          <w:rPr>
            <w:noProof/>
            <w:webHidden/>
          </w:rPr>
          <w:fldChar w:fldCharType="separate"/>
        </w:r>
        <w:r>
          <w:rPr>
            <w:noProof/>
            <w:webHidden/>
          </w:rPr>
          <w:t>38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89" w:history="1">
        <w:r w:rsidRPr="008F506B">
          <w:rPr>
            <w:rStyle w:val="Hyperlink"/>
            <w:noProof/>
          </w:rPr>
          <w:t>2.2.2.5</w:t>
        </w:r>
        <w:r>
          <w:rPr>
            <w:rFonts w:asciiTheme="minorHAnsi" w:eastAsiaTheme="minorEastAsia" w:hAnsiTheme="minorHAnsi" w:cstheme="minorBidi"/>
            <w:noProof/>
            <w:sz w:val="22"/>
            <w:szCs w:val="22"/>
          </w:rPr>
          <w:tab/>
        </w:r>
        <w:r w:rsidRPr="008F506B">
          <w:rPr>
            <w:rStyle w:val="Hyperlink"/>
            <w:noProof/>
          </w:rPr>
          <w:t>LSAPR_SR_SECURITY_DESCRIPTOR</w:t>
        </w:r>
        <w:r>
          <w:rPr>
            <w:noProof/>
            <w:webHidden/>
          </w:rPr>
          <w:tab/>
        </w:r>
        <w:r>
          <w:rPr>
            <w:noProof/>
            <w:webHidden/>
          </w:rPr>
          <w:fldChar w:fldCharType="begin"/>
        </w:r>
        <w:r>
          <w:rPr>
            <w:noProof/>
            <w:webHidden/>
          </w:rPr>
          <w:instrText xml:space="preserve"> PAGEREF _Toc200364389 \h </w:instrText>
        </w:r>
        <w:r>
          <w:rPr>
            <w:noProof/>
            <w:webHidden/>
          </w:rPr>
        </w:r>
        <w:r>
          <w:rPr>
            <w:noProof/>
            <w:webHidden/>
          </w:rPr>
          <w:fldChar w:fldCharType="separate"/>
        </w:r>
        <w:r>
          <w:rPr>
            <w:noProof/>
            <w:webHidden/>
          </w:rPr>
          <w:t>39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0" w:history="1">
        <w:r w:rsidRPr="008F506B">
          <w:rPr>
            <w:rStyle w:val="Hyperlink"/>
            <w:noProof/>
          </w:rPr>
          <w:t>2.2.2.6</w:t>
        </w:r>
        <w:r>
          <w:rPr>
            <w:rFonts w:asciiTheme="minorHAnsi" w:eastAsiaTheme="minorEastAsia" w:hAnsiTheme="minorHAnsi" w:cstheme="minorBidi"/>
            <w:noProof/>
            <w:sz w:val="22"/>
            <w:szCs w:val="22"/>
          </w:rPr>
          <w:tab/>
        </w:r>
        <w:r w:rsidRPr="008F506B">
          <w:rPr>
            <w:rStyle w:val="Hyperlink"/>
            <w:noProof/>
          </w:rPr>
          <w:t>LSAPR_REVISION_INFO_V1</w:t>
        </w:r>
        <w:r>
          <w:rPr>
            <w:noProof/>
            <w:webHidden/>
          </w:rPr>
          <w:tab/>
        </w:r>
        <w:r>
          <w:rPr>
            <w:noProof/>
            <w:webHidden/>
          </w:rPr>
          <w:fldChar w:fldCharType="begin"/>
        </w:r>
        <w:r>
          <w:rPr>
            <w:noProof/>
            <w:webHidden/>
          </w:rPr>
          <w:instrText xml:space="preserve"> PAGEREF _Toc200364390 \h </w:instrText>
        </w:r>
        <w:r>
          <w:rPr>
            <w:noProof/>
            <w:webHidden/>
          </w:rPr>
        </w:r>
        <w:r>
          <w:rPr>
            <w:noProof/>
            <w:webHidden/>
          </w:rPr>
          <w:fldChar w:fldCharType="separate"/>
        </w:r>
        <w:r>
          <w:rPr>
            <w:noProof/>
            <w:webHidden/>
          </w:rPr>
          <w:t>39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1" w:history="1">
        <w:r w:rsidRPr="008F506B">
          <w:rPr>
            <w:rStyle w:val="Hyperlink"/>
            <w:noProof/>
          </w:rPr>
          <w:t>2.2.2.7</w:t>
        </w:r>
        <w:r>
          <w:rPr>
            <w:rFonts w:asciiTheme="minorHAnsi" w:eastAsiaTheme="minorEastAsia" w:hAnsiTheme="minorHAnsi" w:cstheme="minorBidi"/>
            <w:noProof/>
            <w:sz w:val="22"/>
            <w:szCs w:val="22"/>
          </w:rPr>
          <w:tab/>
        </w:r>
        <w:r w:rsidRPr="008F506B">
          <w:rPr>
            <w:rStyle w:val="Hyperlink"/>
            <w:noProof/>
          </w:rPr>
          <w:t>LSAPR_REVISION_INFO</w:t>
        </w:r>
        <w:r>
          <w:rPr>
            <w:noProof/>
            <w:webHidden/>
          </w:rPr>
          <w:tab/>
        </w:r>
        <w:r>
          <w:rPr>
            <w:noProof/>
            <w:webHidden/>
          </w:rPr>
          <w:fldChar w:fldCharType="begin"/>
        </w:r>
        <w:r>
          <w:rPr>
            <w:noProof/>
            <w:webHidden/>
          </w:rPr>
          <w:instrText xml:space="preserve"> PAGEREF _Toc200364391 \h </w:instrText>
        </w:r>
        <w:r>
          <w:rPr>
            <w:noProof/>
            <w:webHidden/>
          </w:rPr>
        </w:r>
        <w:r>
          <w:rPr>
            <w:noProof/>
            <w:webHidden/>
          </w:rPr>
          <w:fldChar w:fldCharType="separate"/>
        </w:r>
        <w:r>
          <w:rPr>
            <w:noProof/>
            <w:webHidden/>
          </w:rPr>
          <w:t>40</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392" w:history="1">
        <w:r w:rsidRPr="008F506B">
          <w:rPr>
            <w:rStyle w:val="Hyperlink"/>
            <w:noProof/>
          </w:rPr>
          <w:t>2.2.3</w:t>
        </w:r>
        <w:r>
          <w:rPr>
            <w:rFonts w:asciiTheme="minorHAnsi" w:eastAsiaTheme="minorEastAsia" w:hAnsiTheme="minorHAnsi" w:cstheme="minorBidi"/>
            <w:noProof/>
            <w:sz w:val="22"/>
            <w:szCs w:val="22"/>
          </w:rPr>
          <w:tab/>
        </w:r>
        <w:r w:rsidRPr="008F506B">
          <w:rPr>
            <w:rStyle w:val="Hyperlink"/>
            <w:noProof/>
          </w:rPr>
          <w:t>Data Types Referenced by Basic Data Types</w:t>
        </w:r>
        <w:r>
          <w:rPr>
            <w:noProof/>
            <w:webHidden/>
          </w:rPr>
          <w:tab/>
        </w:r>
        <w:r>
          <w:rPr>
            <w:noProof/>
            <w:webHidden/>
          </w:rPr>
          <w:fldChar w:fldCharType="begin"/>
        </w:r>
        <w:r>
          <w:rPr>
            <w:noProof/>
            <w:webHidden/>
          </w:rPr>
          <w:instrText xml:space="preserve"> PAGEREF _Toc200364392 \h </w:instrText>
        </w:r>
        <w:r>
          <w:rPr>
            <w:noProof/>
            <w:webHidden/>
          </w:rPr>
        </w:r>
        <w:r>
          <w:rPr>
            <w:noProof/>
            <w:webHidden/>
          </w:rPr>
          <w:fldChar w:fldCharType="separate"/>
        </w:r>
        <w:r>
          <w:rPr>
            <w:noProof/>
            <w:webHidden/>
          </w:rPr>
          <w:t>40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3" w:history="1">
        <w:r w:rsidRPr="008F506B">
          <w:rPr>
            <w:rStyle w:val="Hyperlink"/>
            <w:noProof/>
          </w:rPr>
          <w:t>2.2.3.1</w:t>
        </w:r>
        <w:r>
          <w:rPr>
            <w:rFonts w:asciiTheme="minorHAnsi" w:eastAsiaTheme="minorEastAsia" w:hAnsiTheme="minorHAnsi" w:cstheme="minorBidi"/>
            <w:noProof/>
            <w:sz w:val="22"/>
            <w:szCs w:val="22"/>
          </w:rPr>
          <w:tab/>
        </w:r>
        <w:r w:rsidRPr="008F506B">
          <w:rPr>
            <w:rStyle w:val="Hyperlink"/>
            <w:noProof/>
          </w:rPr>
          <w:t>STRING</w:t>
        </w:r>
        <w:r>
          <w:rPr>
            <w:noProof/>
            <w:webHidden/>
          </w:rPr>
          <w:tab/>
        </w:r>
        <w:r>
          <w:rPr>
            <w:noProof/>
            <w:webHidden/>
          </w:rPr>
          <w:fldChar w:fldCharType="begin"/>
        </w:r>
        <w:r>
          <w:rPr>
            <w:noProof/>
            <w:webHidden/>
          </w:rPr>
          <w:instrText xml:space="preserve"> PAGEREF _Toc200364393 \h </w:instrText>
        </w:r>
        <w:r>
          <w:rPr>
            <w:noProof/>
            <w:webHidden/>
          </w:rPr>
        </w:r>
        <w:r>
          <w:rPr>
            <w:noProof/>
            <w:webHidden/>
          </w:rPr>
          <w:fldChar w:fldCharType="separate"/>
        </w:r>
        <w:r>
          <w:rPr>
            <w:noProof/>
            <w:webHidden/>
          </w:rPr>
          <w:t>40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4" w:history="1">
        <w:r w:rsidRPr="008F506B">
          <w:rPr>
            <w:rStyle w:val="Hyperlink"/>
            <w:noProof/>
          </w:rPr>
          <w:t>2.2.3.2</w:t>
        </w:r>
        <w:r>
          <w:rPr>
            <w:rFonts w:asciiTheme="minorHAnsi" w:eastAsiaTheme="minorEastAsia" w:hAnsiTheme="minorHAnsi" w:cstheme="minorBidi"/>
            <w:noProof/>
            <w:sz w:val="22"/>
            <w:szCs w:val="22"/>
          </w:rPr>
          <w:tab/>
        </w:r>
        <w:r w:rsidRPr="008F506B">
          <w:rPr>
            <w:rStyle w:val="Hyperlink"/>
            <w:noProof/>
          </w:rPr>
          <w:t>LSAPR_ACL</w:t>
        </w:r>
        <w:r>
          <w:rPr>
            <w:noProof/>
            <w:webHidden/>
          </w:rPr>
          <w:tab/>
        </w:r>
        <w:r>
          <w:rPr>
            <w:noProof/>
            <w:webHidden/>
          </w:rPr>
          <w:fldChar w:fldCharType="begin"/>
        </w:r>
        <w:r>
          <w:rPr>
            <w:noProof/>
            <w:webHidden/>
          </w:rPr>
          <w:instrText xml:space="preserve"> PAGEREF _Toc200364394 \h </w:instrText>
        </w:r>
        <w:r>
          <w:rPr>
            <w:noProof/>
            <w:webHidden/>
          </w:rPr>
        </w:r>
        <w:r>
          <w:rPr>
            <w:noProof/>
            <w:webHidden/>
          </w:rPr>
          <w:fldChar w:fldCharType="separate"/>
        </w:r>
        <w:r>
          <w:rPr>
            <w:noProof/>
            <w:webHidden/>
          </w:rPr>
          <w:t>41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5" w:history="1">
        <w:r w:rsidRPr="008F506B">
          <w:rPr>
            <w:rStyle w:val="Hyperlink"/>
            <w:noProof/>
          </w:rPr>
          <w:t>2.2.3.3</w:t>
        </w:r>
        <w:r>
          <w:rPr>
            <w:rFonts w:asciiTheme="minorHAnsi" w:eastAsiaTheme="minorEastAsia" w:hAnsiTheme="minorHAnsi" w:cstheme="minorBidi"/>
            <w:noProof/>
            <w:sz w:val="22"/>
            <w:szCs w:val="22"/>
          </w:rPr>
          <w:tab/>
        </w:r>
        <w:r w:rsidRPr="008F506B">
          <w:rPr>
            <w:rStyle w:val="Hyperlink"/>
            <w:noProof/>
          </w:rPr>
          <w:t>SECURITY_DESCRIPTOR_CONTROL</w:t>
        </w:r>
        <w:r>
          <w:rPr>
            <w:noProof/>
            <w:webHidden/>
          </w:rPr>
          <w:tab/>
        </w:r>
        <w:r>
          <w:rPr>
            <w:noProof/>
            <w:webHidden/>
          </w:rPr>
          <w:fldChar w:fldCharType="begin"/>
        </w:r>
        <w:r>
          <w:rPr>
            <w:noProof/>
            <w:webHidden/>
          </w:rPr>
          <w:instrText xml:space="preserve"> PAGEREF _Toc200364395 \h </w:instrText>
        </w:r>
        <w:r>
          <w:rPr>
            <w:noProof/>
            <w:webHidden/>
          </w:rPr>
        </w:r>
        <w:r>
          <w:rPr>
            <w:noProof/>
            <w:webHidden/>
          </w:rPr>
          <w:fldChar w:fldCharType="separate"/>
        </w:r>
        <w:r>
          <w:rPr>
            <w:noProof/>
            <w:webHidden/>
          </w:rPr>
          <w:t>41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6" w:history="1">
        <w:r w:rsidRPr="008F506B">
          <w:rPr>
            <w:rStyle w:val="Hyperlink"/>
            <w:noProof/>
          </w:rPr>
          <w:t>2.2.3.4</w:t>
        </w:r>
        <w:r>
          <w:rPr>
            <w:rFonts w:asciiTheme="minorHAnsi" w:eastAsiaTheme="minorEastAsia" w:hAnsiTheme="minorHAnsi" w:cstheme="minorBidi"/>
            <w:noProof/>
            <w:sz w:val="22"/>
            <w:szCs w:val="22"/>
          </w:rPr>
          <w:tab/>
        </w:r>
        <w:r w:rsidRPr="008F506B">
          <w:rPr>
            <w:rStyle w:val="Hyperlink"/>
            <w:noProof/>
          </w:rPr>
          <w:t>LSAPR_SECURITY_DESCRIPTOR</w:t>
        </w:r>
        <w:r>
          <w:rPr>
            <w:noProof/>
            <w:webHidden/>
          </w:rPr>
          <w:tab/>
        </w:r>
        <w:r>
          <w:rPr>
            <w:noProof/>
            <w:webHidden/>
          </w:rPr>
          <w:fldChar w:fldCharType="begin"/>
        </w:r>
        <w:r>
          <w:rPr>
            <w:noProof/>
            <w:webHidden/>
          </w:rPr>
          <w:instrText xml:space="preserve"> PAGEREF _Toc200364396 \h </w:instrText>
        </w:r>
        <w:r>
          <w:rPr>
            <w:noProof/>
            <w:webHidden/>
          </w:rPr>
        </w:r>
        <w:r>
          <w:rPr>
            <w:noProof/>
            <w:webHidden/>
          </w:rPr>
          <w:fldChar w:fldCharType="separate"/>
        </w:r>
        <w:r>
          <w:rPr>
            <w:noProof/>
            <w:webHidden/>
          </w:rPr>
          <w:t>41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7" w:history="1">
        <w:r w:rsidRPr="008F506B">
          <w:rPr>
            <w:rStyle w:val="Hyperlink"/>
            <w:noProof/>
          </w:rPr>
          <w:t>2.2.3.5</w:t>
        </w:r>
        <w:r>
          <w:rPr>
            <w:rFonts w:asciiTheme="minorHAnsi" w:eastAsiaTheme="minorEastAsia" w:hAnsiTheme="minorHAnsi" w:cstheme="minorBidi"/>
            <w:noProof/>
            <w:sz w:val="22"/>
            <w:szCs w:val="22"/>
          </w:rPr>
          <w:tab/>
        </w:r>
        <w:r w:rsidRPr="008F506B">
          <w:rPr>
            <w:rStyle w:val="Hyperlink"/>
            <w:noProof/>
          </w:rPr>
          <w:t>SECURITY_IMPERSONATION_LEVEL</w:t>
        </w:r>
        <w:r>
          <w:rPr>
            <w:noProof/>
            <w:webHidden/>
          </w:rPr>
          <w:tab/>
        </w:r>
        <w:r>
          <w:rPr>
            <w:noProof/>
            <w:webHidden/>
          </w:rPr>
          <w:fldChar w:fldCharType="begin"/>
        </w:r>
        <w:r>
          <w:rPr>
            <w:noProof/>
            <w:webHidden/>
          </w:rPr>
          <w:instrText xml:space="preserve"> PAGEREF _Toc200364397 \h </w:instrText>
        </w:r>
        <w:r>
          <w:rPr>
            <w:noProof/>
            <w:webHidden/>
          </w:rPr>
        </w:r>
        <w:r>
          <w:rPr>
            <w:noProof/>
            <w:webHidden/>
          </w:rPr>
          <w:fldChar w:fldCharType="separate"/>
        </w:r>
        <w:r>
          <w:rPr>
            <w:noProof/>
            <w:webHidden/>
          </w:rPr>
          <w:t>42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8" w:history="1">
        <w:r w:rsidRPr="008F506B">
          <w:rPr>
            <w:rStyle w:val="Hyperlink"/>
            <w:noProof/>
          </w:rPr>
          <w:t>2.2.3.6</w:t>
        </w:r>
        <w:r>
          <w:rPr>
            <w:rFonts w:asciiTheme="minorHAnsi" w:eastAsiaTheme="minorEastAsia" w:hAnsiTheme="minorHAnsi" w:cstheme="minorBidi"/>
            <w:noProof/>
            <w:sz w:val="22"/>
            <w:szCs w:val="22"/>
          </w:rPr>
          <w:tab/>
        </w:r>
        <w:r w:rsidRPr="008F506B">
          <w:rPr>
            <w:rStyle w:val="Hyperlink"/>
            <w:noProof/>
          </w:rPr>
          <w:t>SECURITY_CONTEXT_TRACKING_MODE</w:t>
        </w:r>
        <w:r>
          <w:rPr>
            <w:noProof/>
            <w:webHidden/>
          </w:rPr>
          <w:tab/>
        </w:r>
        <w:r>
          <w:rPr>
            <w:noProof/>
            <w:webHidden/>
          </w:rPr>
          <w:fldChar w:fldCharType="begin"/>
        </w:r>
        <w:r>
          <w:rPr>
            <w:noProof/>
            <w:webHidden/>
          </w:rPr>
          <w:instrText xml:space="preserve"> PAGEREF _Toc200364398 \h </w:instrText>
        </w:r>
        <w:r>
          <w:rPr>
            <w:noProof/>
            <w:webHidden/>
          </w:rPr>
        </w:r>
        <w:r>
          <w:rPr>
            <w:noProof/>
            <w:webHidden/>
          </w:rPr>
          <w:fldChar w:fldCharType="separate"/>
        </w:r>
        <w:r>
          <w:rPr>
            <w:noProof/>
            <w:webHidden/>
          </w:rPr>
          <w:t>43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399" w:history="1">
        <w:r w:rsidRPr="008F506B">
          <w:rPr>
            <w:rStyle w:val="Hyperlink"/>
            <w:noProof/>
          </w:rPr>
          <w:t>2.2.3.7</w:t>
        </w:r>
        <w:r>
          <w:rPr>
            <w:rFonts w:asciiTheme="minorHAnsi" w:eastAsiaTheme="minorEastAsia" w:hAnsiTheme="minorHAnsi" w:cstheme="minorBidi"/>
            <w:noProof/>
            <w:sz w:val="22"/>
            <w:szCs w:val="22"/>
          </w:rPr>
          <w:tab/>
        </w:r>
        <w:r w:rsidRPr="008F506B">
          <w:rPr>
            <w:rStyle w:val="Hyperlink"/>
            <w:noProof/>
          </w:rPr>
          <w:t>SECURITY_QUALITY_OF_SERVICE</w:t>
        </w:r>
        <w:r>
          <w:rPr>
            <w:noProof/>
            <w:webHidden/>
          </w:rPr>
          <w:tab/>
        </w:r>
        <w:r>
          <w:rPr>
            <w:noProof/>
            <w:webHidden/>
          </w:rPr>
          <w:fldChar w:fldCharType="begin"/>
        </w:r>
        <w:r>
          <w:rPr>
            <w:noProof/>
            <w:webHidden/>
          </w:rPr>
          <w:instrText xml:space="preserve"> PAGEREF _Toc200364399 \h </w:instrText>
        </w:r>
        <w:r>
          <w:rPr>
            <w:noProof/>
            <w:webHidden/>
          </w:rPr>
        </w:r>
        <w:r>
          <w:rPr>
            <w:noProof/>
            <w:webHidden/>
          </w:rPr>
          <w:fldChar w:fldCharType="separate"/>
        </w:r>
        <w:r>
          <w:rPr>
            <w:noProof/>
            <w:webHidden/>
          </w:rPr>
          <w:t>43</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00" w:history="1">
        <w:r w:rsidRPr="008F506B">
          <w:rPr>
            <w:rStyle w:val="Hyperlink"/>
            <w:noProof/>
          </w:rPr>
          <w:t>2.2.4</w:t>
        </w:r>
        <w:r>
          <w:rPr>
            <w:rFonts w:asciiTheme="minorHAnsi" w:eastAsiaTheme="minorEastAsia" w:hAnsiTheme="minorHAnsi" w:cstheme="minorBidi"/>
            <w:noProof/>
            <w:sz w:val="22"/>
            <w:szCs w:val="22"/>
          </w:rPr>
          <w:tab/>
        </w:r>
        <w:r w:rsidRPr="008F506B">
          <w:rPr>
            <w:rStyle w:val="Hyperlink"/>
            <w:noProof/>
          </w:rPr>
          <w:t>Policy Query/Set Data Types</w:t>
        </w:r>
        <w:r>
          <w:rPr>
            <w:noProof/>
            <w:webHidden/>
          </w:rPr>
          <w:tab/>
        </w:r>
        <w:r>
          <w:rPr>
            <w:noProof/>
            <w:webHidden/>
          </w:rPr>
          <w:fldChar w:fldCharType="begin"/>
        </w:r>
        <w:r>
          <w:rPr>
            <w:noProof/>
            <w:webHidden/>
          </w:rPr>
          <w:instrText xml:space="preserve"> PAGEREF _Toc200364400 \h </w:instrText>
        </w:r>
        <w:r>
          <w:rPr>
            <w:noProof/>
            <w:webHidden/>
          </w:rPr>
        </w:r>
        <w:r>
          <w:rPr>
            <w:noProof/>
            <w:webHidden/>
          </w:rPr>
          <w:fldChar w:fldCharType="separate"/>
        </w:r>
        <w:r>
          <w:rPr>
            <w:noProof/>
            <w:webHidden/>
          </w:rPr>
          <w:t>43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1" w:history="1">
        <w:r w:rsidRPr="008F506B">
          <w:rPr>
            <w:rStyle w:val="Hyperlink"/>
            <w:noProof/>
          </w:rPr>
          <w:t>2.2.4.1</w:t>
        </w:r>
        <w:r>
          <w:rPr>
            <w:rFonts w:asciiTheme="minorHAnsi" w:eastAsiaTheme="minorEastAsia" w:hAnsiTheme="minorHAnsi" w:cstheme="minorBidi"/>
            <w:noProof/>
            <w:sz w:val="22"/>
            <w:szCs w:val="22"/>
          </w:rPr>
          <w:tab/>
        </w:r>
        <w:r w:rsidRPr="008F506B">
          <w:rPr>
            <w:rStyle w:val="Hyperlink"/>
            <w:noProof/>
          </w:rPr>
          <w:t>POLICY_INFORMATION_CLASS</w:t>
        </w:r>
        <w:r>
          <w:rPr>
            <w:noProof/>
            <w:webHidden/>
          </w:rPr>
          <w:tab/>
        </w:r>
        <w:r>
          <w:rPr>
            <w:noProof/>
            <w:webHidden/>
          </w:rPr>
          <w:fldChar w:fldCharType="begin"/>
        </w:r>
        <w:r>
          <w:rPr>
            <w:noProof/>
            <w:webHidden/>
          </w:rPr>
          <w:instrText xml:space="preserve"> PAGEREF _Toc200364401 \h </w:instrText>
        </w:r>
        <w:r>
          <w:rPr>
            <w:noProof/>
            <w:webHidden/>
          </w:rPr>
        </w:r>
        <w:r>
          <w:rPr>
            <w:noProof/>
            <w:webHidden/>
          </w:rPr>
          <w:fldChar w:fldCharType="separate"/>
        </w:r>
        <w:r>
          <w:rPr>
            <w:noProof/>
            <w:webHidden/>
          </w:rPr>
          <w:t>43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2" w:history="1">
        <w:r w:rsidRPr="008F506B">
          <w:rPr>
            <w:rStyle w:val="Hyperlink"/>
            <w:noProof/>
          </w:rPr>
          <w:t>2.2.4.2</w:t>
        </w:r>
        <w:r>
          <w:rPr>
            <w:rFonts w:asciiTheme="minorHAnsi" w:eastAsiaTheme="minorEastAsia" w:hAnsiTheme="minorHAnsi" w:cstheme="minorBidi"/>
            <w:noProof/>
            <w:sz w:val="22"/>
            <w:szCs w:val="22"/>
          </w:rPr>
          <w:tab/>
        </w:r>
        <w:r w:rsidRPr="008F506B">
          <w:rPr>
            <w:rStyle w:val="Hyperlink"/>
            <w:noProof/>
          </w:rPr>
          <w:t>LSAPR_POLICY_INFORMATION</w:t>
        </w:r>
        <w:r>
          <w:rPr>
            <w:noProof/>
            <w:webHidden/>
          </w:rPr>
          <w:tab/>
        </w:r>
        <w:r>
          <w:rPr>
            <w:noProof/>
            <w:webHidden/>
          </w:rPr>
          <w:fldChar w:fldCharType="begin"/>
        </w:r>
        <w:r>
          <w:rPr>
            <w:noProof/>
            <w:webHidden/>
          </w:rPr>
          <w:instrText xml:space="preserve"> PAGEREF _Toc200364402 \h </w:instrText>
        </w:r>
        <w:r>
          <w:rPr>
            <w:noProof/>
            <w:webHidden/>
          </w:rPr>
        </w:r>
        <w:r>
          <w:rPr>
            <w:noProof/>
            <w:webHidden/>
          </w:rPr>
          <w:fldChar w:fldCharType="separate"/>
        </w:r>
        <w:r>
          <w:rPr>
            <w:noProof/>
            <w:webHidden/>
          </w:rPr>
          <w:t>45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3" w:history="1">
        <w:r w:rsidRPr="008F506B">
          <w:rPr>
            <w:rStyle w:val="Hyperlink"/>
            <w:noProof/>
          </w:rPr>
          <w:t>2.2.4.3</w:t>
        </w:r>
        <w:r>
          <w:rPr>
            <w:rFonts w:asciiTheme="minorHAnsi" w:eastAsiaTheme="minorEastAsia" w:hAnsiTheme="minorHAnsi" w:cstheme="minorBidi"/>
            <w:noProof/>
            <w:sz w:val="22"/>
            <w:szCs w:val="22"/>
          </w:rPr>
          <w:tab/>
        </w:r>
        <w:r w:rsidRPr="008F506B">
          <w:rPr>
            <w:rStyle w:val="Hyperlink"/>
            <w:noProof/>
          </w:rPr>
          <w:t>POLICY_AUDIT_LOG_INFO</w:t>
        </w:r>
        <w:r>
          <w:rPr>
            <w:noProof/>
            <w:webHidden/>
          </w:rPr>
          <w:tab/>
        </w:r>
        <w:r>
          <w:rPr>
            <w:noProof/>
            <w:webHidden/>
          </w:rPr>
          <w:fldChar w:fldCharType="begin"/>
        </w:r>
        <w:r>
          <w:rPr>
            <w:noProof/>
            <w:webHidden/>
          </w:rPr>
          <w:instrText xml:space="preserve"> PAGEREF _Toc200364403 \h </w:instrText>
        </w:r>
        <w:r>
          <w:rPr>
            <w:noProof/>
            <w:webHidden/>
          </w:rPr>
        </w:r>
        <w:r>
          <w:rPr>
            <w:noProof/>
            <w:webHidden/>
          </w:rPr>
          <w:fldChar w:fldCharType="separate"/>
        </w:r>
        <w:r>
          <w:rPr>
            <w:noProof/>
            <w:webHidden/>
          </w:rPr>
          <w:t>45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4" w:history="1">
        <w:r w:rsidRPr="008F506B">
          <w:rPr>
            <w:rStyle w:val="Hyperlink"/>
            <w:noProof/>
          </w:rPr>
          <w:t>2.2.4.4</w:t>
        </w:r>
        <w:r>
          <w:rPr>
            <w:rFonts w:asciiTheme="minorHAnsi" w:eastAsiaTheme="minorEastAsia" w:hAnsiTheme="minorHAnsi" w:cstheme="minorBidi"/>
            <w:noProof/>
            <w:sz w:val="22"/>
            <w:szCs w:val="22"/>
          </w:rPr>
          <w:tab/>
        </w:r>
        <w:r w:rsidRPr="008F506B">
          <w:rPr>
            <w:rStyle w:val="Hyperlink"/>
            <w:noProof/>
          </w:rPr>
          <w:t>LSAPR_POLICY_AUDIT_EVENTS_INFO</w:t>
        </w:r>
        <w:r>
          <w:rPr>
            <w:noProof/>
            <w:webHidden/>
          </w:rPr>
          <w:tab/>
        </w:r>
        <w:r>
          <w:rPr>
            <w:noProof/>
            <w:webHidden/>
          </w:rPr>
          <w:fldChar w:fldCharType="begin"/>
        </w:r>
        <w:r>
          <w:rPr>
            <w:noProof/>
            <w:webHidden/>
          </w:rPr>
          <w:instrText xml:space="preserve"> PAGEREF _Toc200364404 \h </w:instrText>
        </w:r>
        <w:r>
          <w:rPr>
            <w:noProof/>
            <w:webHidden/>
          </w:rPr>
        </w:r>
        <w:r>
          <w:rPr>
            <w:noProof/>
            <w:webHidden/>
          </w:rPr>
          <w:fldChar w:fldCharType="separate"/>
        </w:r>
        <w:r>
          <w:rPr>
            <w:noProof/>
            <w:webHidden/>
          </w:rPr>
          <w:t>46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5" w:history="1">
        <w:r w:rsidRPr="008F506B">
          <w:rPr>
            <w:rStyle w:val="Hyperlink"/>
            <w:noProof/>
          </w:rPr>
          <w:t>2.2.4.5</w:t>
        </w:r>
        <w:r>
          <w:rPr>
            <w:rFonts w:asciiTheme="minorHAnsi" w:eastAsiaTheme="minorEastAsia" w:hAnsiTheme="minorHAnsi" w:cstheme="minorBidi"/>
            <w:noProof/>
            <w:sz w:val="22"/>
            <w:szCs w:val="22"/>
          </w:rPr>
          <w:tab/>
        </w:r>
        <w:r w:rsidRPr="008F506B">
          <w:rPr>
            <w:rStyle w:val="Hyperlink"/>
            <w:noProof/>
          </w:rPr>
          <w:t>LSAPR_POLICY_PRIMARY_DOM_INFO</w:t>
        </w:r>
        <w:r>
          <w:rPr>
            <w:noProof/>
            <w:webHidden/>
          </w:rPr>
          <w:tab/>
        </w:r>
        <w:r>
          <w:rPr>
            <w:noProof/>
            <w:webHidden/>
          </w:rPr>
          <w:fldChar w:fldCharType="begin"/>
        </w:r>
        <w:r>
          <w:rPr>
            <w:noProof/>
            <w:webHidden/>
          </w:rPr>
          <w:instrText xml:space="preserve"> PAGEREF _Toc200364405 \h </w:instrText>
        </w:r>
        <w:r>
          <w:rPr>
            <w:noProof/>
            <w:webHidden/>
          </w:rPr>
        </w:r>
        <w:r>
          <w:rPr>
            <w:noProof/>
            <w:webHidden/>
          </w:rPr>
          <w:fldChar w:fldCharType="separate"/>
        </w:r>
        <w:r>
          <w:rPr>
            <w:noProof/>
            <w:webHidden/>
          </w:rPr>
          <w:t>47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6" w:history="1">
        <w:r w:rsidRPr="008F506B">
          <w:rPr>
            <w:rStyle w:val="Hyperlink"/>
            <w:noProof/>
          </w:rPr>
          <w:t>2.2.4.6</w:t>
        </w:r>
        <w:r>
          <w:rPr>
            <w:rFonts w:asciiTheme="minorHAnsi" w:eastAsiaTheme="minorEastAsia" w:hAnsiTheme="minorHAnsi" w:cstheme="minorBidi"/>
            <w:noProof/>
            <w:sz w:val="22"/>
            <w:szCs w:val="22"/>
          </w:rPr>
          <w:tab/>
        </w:r>
        <w:r w:rsidRPr="008F506B">
          <w:rPr>
            <w:rStyle w:val="Hyperlink"/>
            <w:noProof/>
          </w:rPr>
          <w:t>LSAPR_POLICY_ACCOUNT_DOM_INFO</w:t>
        </w:r>
        <w:r>
          <w:rPr>
            <w:noProof/>
            <w:webHidden/>
          </w:rPr>
          <w:tab/>
        </w:r>
        <w:r>
          <w:rPr>
            <w:noProof/>
            <w:webHidden/>
          </w:rPr>
          <w:fldChar w:fldCharType="begin"/>
        </w:r>
        <w:r>
          <w:rPr>
            <w:noProof/>
            <w:webHidden/>
          </w:rPr>
          <w:instrText xml:space="preserve"> PAGEREF _Toc200364406 \h </w:instrText>
        </w:r>
        <w:r>
          <w:rPr>
            <w:noProof/>
            <w:webHidden/>
          </w:rPr>
        </w:r>
        <w:r>
          <w:rPr>
            <w:noProof/>
            <w:webHidden/>
          </w:rPr>
          <w:fldChar w:fldCharType="separate"/>
        </w:r>
        <w:r>
          <w:rPr>
            <w:noProof/>
            <w:webHidden/>
          </w:rPr>
          <w:t>47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7" w:history="1">
        <w:r w:rsidRPr="008F506B">
          <w:rPr>
            <w:rStyle w:val="Hyperlink"/>
            <w:noProof/>
          </w:rPr>
          <w:t>2.2.4.7</w:t>
        </w:r>
        <w:r>
          <w:rPr>
            <w:rFonts w:asciiTheme="minorHAnsi" w:eastAsiaTheme="minorEastAsia" w:hAnsiTheme="minorHAnsi" w:cstheme="minorBidi"/>
            <w:noProof/>
            <w:sz w:val="22"/>
            <w:szCs w:val="22"/>
          </w:rPr>
          <w:tab/>
        </w:r>
        <w:r w:rsidRPr="008F506B">
          <w:rPr>
            <w:rStyle w:val="Hyperlink"/>
            <w:noProof/>
          </w:rPr>
          <w:t>LSAPR_POLICY_PD_ACCOUNT_INFO</w:t>
        </w:r>
        <w:r>
          <w:rPr>
            <w:noProof/>
            <w:webHidden/>
          </w:rPr>
          <w:tab/>
        </w:r>
        <w:r>
          <w:rPr>
            <w:noProof/>
            <w:webHidden/>
          </w:rPr>
          <w:fldChar w:fldCharType="begin"/>
        </w:r>
        <w:r>
          <w:rPr>
            <w:noProof/>
            <w:webHidden/>
          </w:rPr>
          <w:instrText xml:space="preserve"> PAGEREF _Toc200364407 \h </w:instrText>
        </w:r>
        <w:r>
          <w:rPr>
            <w:noProof/>
            <w:webHidden/>
          </w:rPr>
        </w:r>
        <w:r>
          <w:rPr>
            <w:noProof/>
            <w:webHidden/>
          </w:rPr>
          <w:fldChar w:fldCharType="separate"/>
        </w:r>
        <w:r>
          <w:rPr>
            <w:noProof/>
            <w:webHidden/>
          </w:rPr>
          <w:t>47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8" w:history="1">
        <w:r w:rsidRPr="008F506B">
          <w:rPr>
            <w:rStyle w:val="Hyperlink"/>
            <w:noProof/>
          </w:rPr>
          <w:t>2.2.4.8</w:t>
        </w:r>
        <w:r>
          <w:rPr>
            <w:rFonts w:asciiTheme="minorHAnsi" w:eastAsiaTheme="minorEastAsia" w:hAnsiTheme="minorHAnsi" w:cstheme="minorBidi"/>
            <w:noProof/>
            <w:sz w:val="22"/>
            <w:szCs w:val="22"/>
          </w:rPr>
          <w:tab/>
        </w:r>
        <w:r w:rsidRPr="008F506B">
          <w:rPr>
            <w:rStyle w:val="Hyperlink"/>
            <w:noProof/>
          </w:rPr>
          <w:t>POLICY_LSA_SERVER_ROLE</w:t>
        </w:r>
        <w:r>
          <w:rPr>
            <w:noProof/>
            <w:webHidden/>
          </w:rPr>
          <w:tab/>
        </w:r>
        <w:r>
          <w:rPr>
            <w:noProof/>
            <w:webHidden/>
          </w:rPr>
          <w:fldChar w:fldCharType="begin"/>
        </w:r>
        <w:r>
          <w:rPr>
            <w:noProof/>
            <w:webHidden/>
          </w:rPr>
          <w:instrText xml:space="preserve"> PAGEREF _Toc200364408 \h </w:instrText>
        </w:r>
        <w:r>
          <w:rPr>
            <w:noProof/>
            <w:webHidden/>
          </w:rPr>
        </w:r>
        <w:r>
          <w:rPr>
            <w:noProof/>
            <w:webHidden/>
          </w:rPr>
          <w:fldChar w:fldCharType="separate"/>
        </w:r>
        <w:r>
          <w:rPr>
            <w:noProof/>
            <w:webHidden/>
          </w:rPr>
          <w:t>47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09" w:history="1">
        <w:r w:rsidRPr="008F506B">
          <w:rPr>
            <w:rStyle w:val="Hyperlink"/>
            <w:noProof/>
          </w:rPr>
          <w:t>2.2.4.9</w:t>
        </w:r>
        <w:r>
          <w:rPr>
            <w:rFonts w:asciiTheme="minorHAnsi" w:eastAsiaTheme="minorEastAsia" w:hAnsiTheme="minorHAnsi" w:cstheme="minorBidi"/>
            <w:noProof/>
            <w:sz w:val="22"/>
            <w:szCs w:val="22"/>
          </w:rPr>
          <w:tab/>
        </w:r>
        <w:r w:rsidRPr="008F506B">
          <w:rPr>
            <w:rStyle w:val="Hyperlink"/>
            <w:noProof/>
          </w:rPr>
          <w:t>POLICY_LSA_SERVER_ROLE_INFO</w:t>
        </w:r>
        <w:r>
          <w:rPr>
            <w:noProof/>
            <w:webHidden/>
          </w:rPr>
          <w:tab/>
        </w:r>
        <w:r>
          <w:rPr>
            <w:noProof/>
            <w:webHidden/>
          </w:rPr>
          <w:fldChar w:fldCharType="begin"/>
        </w:r>
        <w:r>
          <w:rPr>
            <w:noProof/>
            <w:webHidden/>
          </w:rPr>
          <w:instrText xml:space="preserve"> PAGEREF _Toc200364409 \h </w:instrText>
        </w:r>
        <w:r>
          <w:rPr>
            <w:noProof/>
            <w:webHidden/>
          </w:rPr>
        </w:r>
        <w:r>
          <w:rPr>
            <w:noProof/>
            <w:webHidden/>
          </w:rPr>
          <w:fldChar w:fldCharType="separate"/>
        </w:r>
        <w:r>
          <w:rPr>
            <w:noProof/>
            <w:webHidden/>
          </w:rPr>
          <w:t>48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0" w:history="1">
        <w:r w:rsidRPr="008F506B">
          <w:rPr>
            <w:rStyle w:val="Hyperlink"/>
            <w:noProof/>
          </w:rPr>
          <w:t>2.2.4.10</w:t>
        </w:r>
        <w:r>
          <w:rPr>
            <w:rFonts w:asciiTheme="minorHAnsi" w:eastAsiaTheme="minorEastAsia" w:hAnsiTheme="minorHAnsi" w:cstheme="minorBidi"/>
            <w:noProof/>
            <w:sz w:val="22"/>
            <w:szCs w:val="22"/>
          </w:rPr>
          <w:tab/>
        </w:r>
        <w:r w:rsidRPr="008F506B">
          <w:rPr>
            <w:rStyle w:val="Hyperlink"/>
            <w:noProof/>
          </w:rPr>
          <w:t>LSAPR_POLICY_REPLICA_SRCE_INFO</w:t>
        </w:r>
        <w:r>
          <w:rPr>
            <w:noProof/>
            <w:webHidden/>
          </w:rPr>
          <w:tab/>
        </w:r>
        <w:r>
          <w:rPr>
            <w:noProof/>
            <w:webHidden/>
          </w:rPr>
          <w:fldChar w:fldCharType="begin"/>
        </w:r>
        <w:r>
          <w:rPr>
            <w:noProof/>
            <w:webHidden/>
          </w:rPr>
          <w:instrText xml:space="preserve"> PAGEREF _Toc200364410 \h </w:instrText>
        </w:r>
        <w:r>
          <w:rPr>
            <w:noProof/>
            <w:webHidden/>
          </w:rPr>
        </w:r>
        <w:r>
          <w:rPr>
            <w:noProof/>
            <w:webHidden/>
          </w:rPr>
          <w:fldChar w:fldCharType="separate"/>
        </w:r>
        <w:r>
          <w:rPr>
            <w:noProof/>
            <w:webHidden/>
          </w:rPr>
          <w:t>48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1" w:history="1">
        <w:r w:rsidRPr="008F506B">
          <w:rPr>
            <w:rStyle w:val="Hyperlink"/>
            <w:noProof/>
          </w:rPr>
          <w:t>2.2.4.11</w:t>
        </w:r>
        <w:r>
          <w:rPr>
            <w:rFonts w:asciiTheme="minorHAnsi" w:eastAsiaTheme="minorEastAsia" w:hAnsiTheme="minorHAnsi" w:cstheme="minorBidi"/>
            <w:noProof/>
            <w:sz w:val="22"/>
            <w:szCs w:val="22"/>
          </w:rPr>
          <w:tab/>
        </w:r>
        <w:r w:rsidRPr="008F506B">
          <w:rPr>
            <w:rStyle w:val="Hyperlink"/>
            <w:noProof/>
          </w:rPr>
          <w:t>POLICY_MODIFICATION_INFO</w:t>
        </w:r>
        <w:r>
          <w:rPr>
            <w:noProof/>
            <w:webHidden/>
          </w:rPr>
          <w:tab/>
        </w:r>
        <w:r>
          <w:rPr>
            <w:noProof/>
            <w:webHidden/>
          </w:rPr>
          <w:fldChar w:fldCharType="begin"/>
        </w:r>
        <w:r>
          <w:rPr>
            <w:noProof/>
            <w:webHidden/>
          </w:rPr>
          <w:instrText xml:space="preserve"> PAGEREF _Toc200364411 \h </w:instrText>
        </w:r>
        <w:r>
          <w:rPr>
            <w:noProof/>
            <w:webHidden/>
          </w:rPr>
        </w:r>
        <w:r>
          <w:rPr>
            <w:noProof/>
            <w:webHidden/>
          </w:rPr>
          <w:fldChar w:fldCharType="separate"/>
        </w:r>
        <w:r>
          <w:rPr>
            <w:noProof/>
            <w:webHidden/>
          </w:rPr>
          <w:t>48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2" w:history="1">
        <w:r w:rsidRPr="008F506B">
          <w:rPr>
            <w:rStyle w:val="Hyperlink"/>
            <w:noProof/>
          </w:rPr>
          <w:t>2.2.4.12</w:t>
        </w:r>
        <w:r>
          <w:rPr>
            <w:rFonts w:asciiTheme="minorHAnsi" w:eastAsiaTheme="minorEastAsia" w:hAnsiTheme="minorHAnsi" w:cstheme="minorBidi"/>
            <w:noProof/>
            <w:sz w:val="22"/>
            <w:szCs w:val="22"/>
          </w:rPr>
          <w:tab/>
        </w:r>
        <w:r w:rsidRPr="008F506B">
          <w:rPr>
            <w:rStyle w:val="Hyperlink"/>
            <w:noProof/>
          </w:rPr>
          <w:t>POLICY_AUDIT_FULL_SET_INFO</w:t>
        </w:r>
        <w:r>
          <w:rPr>
            <w:noProof/>
            <w:webHidden/>
          </w:rPr>
          <w:tab/>
        </w:r>
        <w:r>
          <w:rPr>
            <w:noProof/>
            <w:webHidden/>
          </w:rPr>
          <w:fldChar w:fldCharType="begin"/>
        </w:r>
        <w:r>
          <w:rPr>
            <w:noProof/>
            <w:webHidden/>
          </w:rPr>
          <w:instrText xml:space="preserve"> PAGEREF _Toc200364412 \h </w:instrText>
        </w:r>
        <w:r>
          <w:rPr>
            <w:noProof/>
            <w:webHidden/>
          </w:rPr>
        </w:r>
        <w:r>
          <w:rPr>
            <w:noProof/>
            <w:webHidden/>
          </w:rPr>
          <w:fldChar w:fldCharType="separate"/>
        </w:r>
        <w:r>
          <w:rPr>
            <w:noProof/>
            <w:webHidden/>
          </w:rPr>
          <w:t>49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3" w:history="1">
        <w:r w:rsidRPr="008F506B">
          <w:rPr>
            <w:rStyle w:val="Hyperlink"/>
            <w:noProof/>
          </w:rPr>
          <w:t>2.2.4.13</w:t>
        </w:r>
        <w:r>
          <w:rPr>
            <w:rFonts w:asciiTheme="minorHAnsi" w:eastAsiaTheme="minorEastAsia" w:hAnsiTheme="minorHAnsi" w:cstheme="minorBidi"/>
            <w:noProof/>
            <w:sz w:val="22"/>
            <w:szCs w:val="22"/>
          </w:rPr>
          <w:tab/>
        </w:r>
        <w:r w:rsidRPr="008F506B">
          <w:rPr>
            <w:rStyle w:val="Hyperlink"/>
            <w:noProof/>
          </w:rPr>
          <w:t>POLICY_AUDIT_FULL_QUERY_INFO</w:t>
        </w:r>
        <w:r>
          <w:rPr>
            <w:noProof/>
            <w:webHidden/>
          </w:rPr>
          <w:tab/>
        </w:r>
        <w:r>
          <w:rPr>
            <w:noProof/>
            <w:webHidden/>
          </w:rPr>
          <w:fldChar w:fldCharType="begin"/>
        </w:r>
        <w:r>
          <w:rPr>
            <w:noProof/>
            <w:webHidden/>
          </w:rPr>
          <w:instrText xml:space="preserve"> PAGEREF _Toc200364413 \h </w:instrText>
        </w:r>
        <w:r>
          <w:rPr>
            <w:noProof/>
            <w:webHidden/>
          </w:rPr>
        </w:r>
        <w:r>
          <w:rPr>
            <w:noProof/>
            <w:webHidden/>
          </w:rPr>
          <w:fldChar w:fldCharType="separate"/>
        </w:r>
        <w:r>
          <w:rPr>
            <w:noProof/>
            <w:webHidden/>
          </w:rPr>
          <w:t>49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4" w:history="1">
        <w:r w:rsidRPr="008F506B">
          <w:rPr>
            <w:rStyle w:val="Hyperlink"/>
            <w:noProof/>
          </w:rPr>
          <w:t>2.2.4.14</w:t>
        </w:r>
        <w:r>
          <w:rPr>
            <w:rFonts w:asciiTheme="minorHAnsi" w:eastAsiaTheme="minorEastAsia" w:hAnsiTheme="minorHAnsi" w:cstheme="minorBidi"/>
            <w:noProof/>
            <w:sz w:val="22"/>
            <w:szCs w:val="22"/>
          </w:rPr>
          <w:tab/>
        </w:r>
        <w:r w:rsidRPr="008F506B">
          <w:rPr>
            <w:rStyle w:val="Hyperlink"/>
            <w:noProof/>
          </w:rPr>
          <w:t>LSAPR_POLICY_DNS_DOMAIN_INFO</w:t>
        </w:r>
        <w:r>
          <w:rPr>
            <w:noProof/>
            <w:webHidden/>
          </w:rPr>
          <w:tab/>
        </w:r>
        <w:r>
          <w:rPr>
            <w:noProof/>
            <w:webHidden/>
          </w:rPr>
          <w:fldChar w:fldCharType="begin"/>
        </w:r>
        <w:r>
          <w:rPr>
            <w:noProof/>
            <w:webHidden/>
          </w:rPr>
          <w:instrText xml:space="preserve"> PAGEREF _Toc200364414 \h </w:instrText>
        </w:r>
        <w:r>
          <w:rPr>
            <w:noProof/>
            <w:webHidden/>
          </w:rPr>
        </w:r>
        <w:r>
          <w:rPr>
            <w:noProof/>
            <w:webHidden/>
          </w:rPr>
          <w:fldChar w:fldCharType="separate"/>
        </w:r>
        <w:r>
          <w:rPr>
            <w:noProof/>
            <w:webHidden/>
          </w:rPr>
          <w:t>49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5" w:history="1">
        <w:r w:rsidRPr="008F506B">
          <w:rPr>
            <w:rStyle w:val="Hyperlink"/>
            <w:noProof/>
          </w:rPr>
          <w:t>2.2.4.15</w:t>
        </w:r>
        <w:r>
          <w:rPr>
            <w:rFonts w:asciiTheme="minorHAnsi" w:eastAsiaTheme="minorEastAsia" w:hAnsiTheme="minorHAnsi" w:cstheme="minorBidi"/>
            <w:noProof/>
            <w:sz w:val="22"/>
            <w:szCs w:val="22"/>
          </w:rPr>
          <w:tab/>
        </w:r>
        <w:r w:rsidRPr="008F506B">
          <w:rPr>
            <w:rStyle w:val="Hyperlink"/>
            <w:noProof/>
          </w:rPr>
          <w:t>POLICY_DOMAIN_INFORMATION_CLASS</w:t>
        </w:r>
        <w:r>
          <w:rPr>
            <w:noProof/>
            <w:webHidden/>
          </w:rPr>
          <w:tab/>
        </w:r>
        <w:r>
          <w:rPr>
            <w:noProof/>
            <w:webHidden/>
          </w:rPr>
          <w:fldChar w:fldCharType="begin"/>
        </w:r>
        <w:r>
          <w:rPr>
            <w:noProof/>
            <w:webHidden/>
          </w:rPr>
          <w:instrText xml:space="preserve"> PAGEREF _Toc200364415 \h </w:instrText>
        </w:r>
        <w:r>
          <w:rPr>
            <w:noProof/>
            <w:webHidden/>
          </w:rPr>
        </w:r>
        <w:r>
          <w:rPr>
            <w:noProof/>
            <w:webHidden/>
          </w:rPr>
          <w:fldChar w:fldCharType="separate"/>
        </w:r>
        <w:r>
          <w:rPr>
            <w:noProof/>
            <w:webHidden/>
          </w:rPr>
          <w:t>50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6" w:history="1">
        <w:r w:rsidRPr="008F506B">
          <w:rPr>
            <w:rStyle w:val="Hyperlink"/>
            <w:noProof/>
          </w:rPr>
          <w:t>2.2.4.16</w:t>
        </w:r>
        <w:r>
          <w:rPr>
            <w:rFonts w:asciiTheme="minorHAnsi" w:eastAsiaTheme="minorEastAsia" w:hAnsiTheme="minorHAnsi" w:cstheme="minorBidi"/>
            <w:noProof/>
            <w:sz w:val="22"/>
            <w:szCs w:val="22"/>
          </w:rPr>
          <w:tab/>
        </w:r>
        <w:r w:rsidRPr="008F506B">
          <w:rPr>
            <w:rStyle w:val="Hyperlink"/>
            <w:noProof/>
          </w:rPr>
          <w:t>LSAPR_POLICY_DOMAIN_INFORMATION</w:t>
        </w:r>
        <w:r>
          <w:rPr>
            <w:noProof/>
            <w:webHidden/>
          </w:rPr>
          <w:tab/>
        </w:r>
        <w:r>
          <w:rPr>
            <w:noProof/>
            <w:webHidden/>
          </w:rPr>
          <w:fldChar w:fldCharType="begin"/>
        </w:r>
        <w:r>
          <w:rPr>
            <w:noProof/>
            <w:webHidden/>
          </w:rPr>
          <w:instrText xml:space="preserve"> PAGEREF _Toc200364416 \h </w:instrText>
        </w:r>
        <w:r>
          <w:rPr>
            <w:noProof/>
            <w:webHidden/>
          </w:rPr>
        </w:r>
        <w:r>
          <w:rPr>
            <w:noProof/>
            <w:webHidden/>
          </w:rPr>
          <w:fldChar w:fldCharType="separate"/>
        </w:r>
        <w:r>
          <w:rPr>
            <w:noProof/>
            <w:webHidden/>
          </w:rPr>
          <w:t>50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7" w:history="1">
        <w:r w:rsidRPr="008F506B">
          <w:rPr>
            <w:rStyle w:val="Hyperlink"/>
            <w:noProof/>
          </w:rPr>
          <w:t>2.2.4.17</w:t>
        </w:r>
        <w:r>
          <w:rPr>
            <w:rFonts w:asciiTheme="minorHAnsi" w:eastAsiaTheme="minorEastAsia" w:hAnsiTheme="minorHAnsi" w:cstheme="minorBidi"/>
            <w:noProof/>
            <w:sz w:val="22"/>
            <w:szCs w:val="22"/>
          </w:rPr>
          <w:tab/>
        </w:r>
        <w:r w:rsidRPr="008F506B">
          <w:rPr>
            <w:rStyle w:val="Hyperlink"/>
            <w:noProof/>
          </w:rPr>
          <w:t>POLICY_DOMAIN_QUALITY_OF_SERVICE_INFO</w:t>
        </w:r>
        <w:r>
          <w:rPr>
            <w:noProof/>
            <w:webHidden/>
          </w:rPr>
          <w:tab/>
        </w:r>
        <w:r>
          <w:rPr>
            <w:noProof/>
            <w:webHidden/>
          </w:rPr>
          <w:fldChar w:fldCharType="begin"/>
        </w:r>
        <w:r>
          <w:rPr>
            <w:noProof/>
            <w:webHidden/>
          </w:rPr>
          <w:instrText xml:space="preserve"> PAGEREF _Toc200364417 \h </w:instrText>
        </w:r>
        <w:r>
          <w:rPr>
            <w:noProof/>
            <w:webHidden/>
          </w:rPr>
        </w:r>
        <w:r>
          <w:rPr>
            <w:noProof/>
            <w:webHidden/>
          </w:rPr>
          <w:fldChar w:fldCharType="separate"/>
        </w:r>
        <w:r>
          <w:rPr>
            <w:noProof/>
            <w:webHidden/>
          </w:rPr>
          <w:t>50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8" w:history="1">
        <w:r w:rsidRPr="008F506B">
          <w:rPr>
            <w:rStyle w:val="Hyperlink"/>
            <w:noProof/>
          </w:rPr>
          <w:t>2.2.4.18</w:t>
        </w:r>
        <w:r>
          <w:rPr>
            <w:rFonts w:asciiTheme="minorHAnsi" w:eastAsiaTheme="minorEastAsia" w:hAnsiTheme="minorHAnsi" w:cstheme="minorBidi"/>
            <w:noProof/>
            <w:sz w:val="22"/>
            <w:szCs w:val="22"/>
          </w:rPr>
          <w:tab/>
        </w:r>
        <w:r w:rsidRPr="008F506B">
          <w:rPr>
            <w:rStyle w:val="Hyperlink"/>
            <w:noProof/>
          </w:rPr>
          <w:t>LSAPR_POLICY_DOMAIN_EFS_INFO</w:t>
        </w:r>
        <w:r>
          <w:rPr>
            <w:noProof/>
            <w:webHidden/>
          </w:rPr>
          <w:tab/>
        </w:r>
        <w:r>
          <w:rPr>
            <w:noProof/>
            <w:webHidden/>
          </w:rPr>
          <w:fldChar w:fldCharType="begin"/>
        </w:r>
        <w:r>
          <w:rPr>
            <w:noProof/>
            <w:webHidden/>
          </w:rPr>
          <w:instrText xml:space="preserve"> PAGEREF _Toc200364418 \h </w:instrText>
        </w:r>
        <w:r>
          <w:rPr>
            <w:noProof/>
            <w:webHidden/>
          </w:rPr>
        </w:r>
        <w:r>
          <w:rPr>
            <w:noProof/>
            <w:webHidden/>
          </w:rPr>
          <w:fldChar w:fldCharType="separate"/>
        </w:r>
        <w:r>
          <w:rPr>
            <w:noProof/>
            <w:webHidden/>
          </w:rPr>
          <w:t>51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19" w:history="1">
        <w:r w:rsidRPr="008F506B">
          <w:rPr>
            <w:rStyle w:val="Hyperlink"/>
            <w:noProof/>
          </w:rPr>
          <w:t>2.2.4.19</w:t>
        </w:r>
        <w:r>
          <w:rPr>
            <w:rFonts w:asciiTheme="minorHAnsi" w:eastAsiaTheme="minorEastAsia" w:hAnsiTheme="minorHAnsi" w:cstheme="minorBidi"/>
            <w:noProof/>
            <w:sz w:val="22"/>
            <w:szCs w:val="22"/>
          </w:rPr>
          <w:tab/>
        </w:r>
        <w:r w:rsidRPr="008F506B">
          <w:rPr>
            <w:rStyle w:val="Hyperlink"/>
            <w:noProof/>
          </w:rPr>
          <w:t>POLICY_DOMAIN_KERBEROS_TICKET_INFO</w:t>
        </w:r>
        <w:r>
          <w:rPr>
            <w:noProof/>
            <w:webHidden/>
          </w:rPr>
          <w:tab/>
        </w:r>
        <w:r>
          <w:rPr>
            <w:noProof/>
            <w:webHidden/>
          </w:rPr>
          <w:fldChar w:fldCharType="begin"/>
        </w:r>
        <w:r>
          <w:rPr>
            <w:noProof/>
            <w:webHidden/>
          </w:rPr>
          <w:instrText xml:space="preserve"> PAGEREF _Toc200364419 \h </w:instrText>
        </w:r>
        <w:r>
          <w:rPr>
            <w:noProof/>
            <w:webHidden/>
          </w:rPr>
        </w:r>
        <w:r>
          <w:rPr>
            <w:noProof/>
            <w:webHidden/>
          </w:rPr>
          <w:fldChar w:fldCharType="separate"/>
        </w:r>
        <w:r>
          <w:rPr>
            <w:noProof/>
            <w:webHidden/>
          </w:rPr>
          <w:t>51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0" w:history="1">
        <w:r w:rsidRPr="008F506B">
          <w:rPr>
            <w:rStyle w:val="Hyperlink"/>
            <w:noProof/>
          </w:rPr>
          <w:t>2.2.4.20</w:t>
        </w:r>
        <w:r>
          <w:rPr>
            <w:rFonts w:asciiTheme="minorHAnsi" w:eastAsiaTheme="minorEastAsia" w:hAnsiTheme="minorHAnsi" w:cstheme="minorBidi"/>
            <w:noProof/>
            <w:sz w:val="22"/>
            <w:szCs w:val="22"/>
          </w:rPr>
          <w:tab/>
        </w:r>
        <w:r w:rsidRPr="008F506B">
          <w:rPr>
            <w:rStyle w:val="Hyperlink"/>
            <w:noProof/>
          </w:rPr>
          <w:t>POLICY_AUDIT_EVENT_TYPE</w:t>
        </w:r>
        <w:r>
          <w:rPr>
            <w:noProof/>
            <w:webHidden/>
          </w:rPr>
          <w:tab/>
        </w:r>
        <w:r>
          <w:rPr>
            <w:noProof/>
            <w:webHidden/>
          </w:rPr>
          <w:fldChar w:fldCharType="begin"/>
        </w:r>
        <w:r>
          <w:rPr>
            <w:noProof/>
            <w:webHidden/>
          </w:rPr>
          <w:instrText xml:space="preserve"> PAGEREF _Toc200364420 \h </w:instrText>
        </w:r>
        <w:r>
          <w:rPr>
            <w:noProof/>
            <w:webHidden/>
          </w:rPr>
        </w:r>
        <w:r>
          <w:rPr>
            <w:noProof/>
            <w:webHidden/>
          </w:rPr>
          <w:fldChar w:fldCharType="separate"/>
        </w:r>
        <w:r>
          <w:rPr>
            <w:noProof/>
            <w:webHidden/>
          </w:rPr>
          <w:t>52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1" w:history="1">
        <w:r w:rsidRPr="008F506B">
          <w:rPr>
            <w:rStyle w:val="Hyperlink"/>
            <w:noProof/>
          </w:rPr>
          <w:t>2.2.4.21</w:t>
        </w:r>
        <w:r>
          <w:rPr>
            <w:rFonts w:asciiTheme="minorHAnsi" w:eastAsiaTheme="minorEastAsia" w:hAnsiTheme="minorHAnsi" w:cstheme="minorBidi"/>
            <w:noProof/>
            <w:sz w:val="22"/>
            <w:szCs w:val="22"/>
          </w:rPr>
          <w:tab/>
        </w:r>
        <w:r w:rsidRPr="008F506B">
          <w:rPr>
            <w:rStyle w:val="Hyperlink"/>
            <w:noProof/>
          </w:rPr>
          <w:t>LSAPR_POLICY_MACHINE_ACCT_INFO</w:t>
        </w:r>
        <w:r>
          <w:rPr>
            <w:noProof/>
            <w:webHidden/>
          </w:rPr>
          <w:tab/>
        </w:r>
        <w:r>
          <w:rPr>
            <w:noProof/>
            <w:webHidden/>
          </w:rPr>
          <w:fldChar w:fldCharType="begin"/>
        </w:r>
        <w:r>
          <w:rPr>
            <w:noProof/>
            <w:webHidden/>
          </w:rPr>
          <w:instrText xml:space="preserve"> PAGEREF _Toc200364421 \h </w:instrText>
        </w:r>
        <w:r>
          <w:rPr>
            <w:noProof/>
            <w:webHidden/>
          </w:rPr>
        </w:r>
        <w:r>
          <w:rPr>
            <w:noProof/>
            <w:webHidden/>
          </w:rPr>
          <w:fldChar w:fldCharType="separate"/>
        </w:r>
        <w:r>
          <w:rPr>
            <w:noProof/>
            <w:webHidden/>
          </w:rPr>
          <w:t>52</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22" w:history="1">
        <w:r w:rsidRPr="008F506B">
          <w:rPr>
            <w:rStyle w:val="Hyperlink"/>
            <w:noProof/>
          </w:rPr>
          <w:t>2.2.5</w:t>
        </w:r>
        <w:r>
          <w:rPr>
            <w:rFonts w:asciiTheme="minorHAnsi" w:eastAsiaTheme="minorEastAsia" w:hAnsiTheme="minorHAnsi" w:cstheme="minorBidi"/>
            <w:noProof/>
            <w:sz w:val="22"/>
            <w:szCs w:val="22"/>
          </w:rPr>
          <w:tab/>
        </w:r>
        <w:r w:rsidRPr="008F506B">
          <w:rPr>
            <w:rStyle w:val="Hyperlink"/>
            <w:noProof/>
          </w:rPr>
          <w:t>Account Query/Set Data Types</w:t>
        </w:r>
        <w:r>
          <w:rPr>
            <w:noProof/>
            <w:webHidden/>
          </w:rPr>
          <w:tab/>
        </w:r>
        <w:r>
          <w:rPr>
            <w:noProof/>
            <w:webHidden/>
          </w:rPr>
          <w:fldChar w:fldCharType="begin"/>
        </w:r>
        <w:r>
          <w:rPr>
            <w:noProof/>
            <w:webHidden/>
          </w:rPr>
          <w:instrText xml:space="preserve"> PAGEREF _Toc200364422 \h </w:instrText>
        </w:r>
        <w:r>
          <w:rPr>
            <w:noProof/>
            <w:webHidden/>
          </w:rPr>
        </w:r>
        <w:r>
          <w:rPr>
            <w:noProof/>
            <w:webHidden/>
          </w:rPr>
          <w:fldChar w:fldCharType="separate"/>
        </w:r>
        <w:r>
          <w:rPr>
            <w:noProof/>
            <w:webHidden/>
          </w:rPr>
          <w:t>53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3" w:history="1">
        <w:r w:rsidRPr="008F506B">
          <w:rPr>
            <w:rStyle w:val="Hyperlink"/>
            <w:noProof/>
          </w:rPr>
          <w:t>2.2.5.1</w:t>
        </w:r>
        <w:r>
          <w:rPr>
            <w:rFonts w:asciiTheme="minorHAnsi" w:eastAsiaTheme="minorEastAsia" w:hAnsiTheme="minorHAnsi" w:cstheme="minorBidi"/>
            <w:noProof/>
            <w:sz w:val="22"/>
            <w:szCs w:val="22"/>
          </w:rPr>
          <w:tab/>
        </w:r>
        <w:r w:rsidRPr="008F506B">
          <w:rPr>
            <w:rStyle w:val="Hyperlink"/>
            <w:noProof/>
          </w:rPr>
          <w:t>LSAPR_ACCOUNT_INFORMATION</w:t>
        </w:r>
        <w:r>
          <w:rPr>
            <w:noProof/>
            <w:webHidden/>
          </w:rPr>
          <w:tab/>
        </w:r>
        <w:r>
          <w:rPr>
            <w:noProof/>
            <w:webHidden/>
          </w:rPr>
          <w:fldChar w:fldCharType="begin"/>
        </w:r>
        <w:r>
          <w:rPr>
            <w:noProof/>
            <w:webHidden/>
          </w:rPr>
          <w:instrText xml:space="preserve"> PAGEREF _Toc200364423 \h </w:instrText>
        </w:r>
        <w:r>
          <w:rPr>
            <w:noProof/>
            <w:webHidden/>
          </w:rPr>
        </w:r>
        <w:r>
          <w:rPr>
            <w:noProof/>
            <w:webHidden/>
          </w:rPr>
          <w:fldChar w:fldCharType="separate"/>
        </w:r>
        <w:r>
          <w:rPr>
            <w:noProof/>
            <w:webHidden/>
          </w:rPr>
          <w:t>53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4" w:history="1">
        <w:r w:rsidRPr="008F506B">
          <w:rPr>
            <w:rStyle w:val="Hyperlink"/>
            <w:noProof/>
          </w:rPr>
          <w:t>2.2.5.2</w:t>
        </w:r>
        <w:r>
          <w:rPr>
            <w:rFonts w:asciiTheme="minorHAnsi" w:eastAsiaTheme="minorEastAsia" w:hAnsiTheme="minorHAnsi" w:cstheme="minorBidi"/>
            <w:noProof/>
            <w:sz w:val="22"/>
            <w:szCs w:val="22"/>
          </w:rPr>
          <w:tab/>
        </w:r>
        <w:r w:rsidRPr="008F506B">
          <w:rPr>
            <w:rStyle w:val="Hyperlink"/>
            <w:noProof/>
          </w:rPr>
          <w:t>LSAPR_ACCOUNT_ENUM_BUFFER</w:t>
        </w:r>
        <w:r>
          <w:rPr>
            <w:noProof/>
            <w:webHidden/>
          </w:rPr>
          <w:tab/>
        </w:r>
        <w:r>
          <w:rPr>
            <w:noProof/>
            <w:webHidden/>
          </w:rPr>
          <w:fldChar w:fldCharType="begin"/>
        </w:r>
        <w:r>
          <w:rPr>
            <w:noProof/>
            <w:webHidden/>
          </w:rPr>
          <w:instrText xml:space="preserve"> PAGEREF _Toc200364424 \h </w:instrText>
        </w:r>
        <w:r>
          <w:rPr>
            <w:noProof/>
            <w:webHidden/>
          </w:rPr>
        </w:r>
        <w:r>
          <w:rPr>
            <w:noProof/>
            <w:webHidden/>
          </w:rPr>
          <w:fldChar w:fldCharType="separate"/>
        </w:r>
        <w:r>
          <w:rPr>
            <w:noProof/>
            <w:webHidden/>
          </w:rPr>
          <w:t>53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5" w:history="1">
        <w:r w:rsidRPr="008F506B">
          <w:rPr>
            <w:rStyle w:val="Hyperlink"/>
            <w:noProof/>
          </w:rPr>
          <w:t>2.2.5.3</w:t>
        </w:r>
        <w:r>
          <w:rPr>
            <w:rFonts w:asciiTheme="minorHAnsi" w:eastAsiaTheme="minorEastAsia" w:hAnsiTheme="minorHAnsi" w:cstheme="minorBidi"/>
            <w:noProof/>
            <w:sz w:val="22"/>
            <w:szCs w:val="22"/>
          </w:rPr>
          <w:tab/>
        </w:r>
        <w:r w:rsidRPr="008F506B">
          <w:rPr>
            <w:rStyle w:val="Hyperlink"/>
            <w:noProof/>
          </w:rPr>
          <w:t>LSAPR_USER_RIGHT_SET</w:t>
        </w:r>
        <w:r>
          <w:rPr>
            <w:noProof/>
            <w:webHidden/>
          </w:rPr>
          <w:tab/>
        </w:r>
        <w:r>
          <w:rPr>
            <w:noProof/>
            <w:webHidden/>
          </w:rPr>
          <w:fldChar w:fldCharType="begin"/>
        </w:r>
        <w:r>
          <w:rPr>
            <w:noProof/>
            <w:webHidden/>
          </w:rPr>
          <w:instrText xml:space="preserve"> PAGEREF _Toc200364425 \h </w:instrText>
        </w:r>
        <w:r>
          <w:rPr>
            <w:noProof/>
            <w:webHidden/>
          </w:rPr>
        </w:r>
        <w:r>
          <w:rPr>
            <w:noProof/>
            <w:webHidden/>
          </w:rPr>
          <w:fldChar w:fldCharType="separate"/>
        </w:r>
        <w:r>
          <w:rPr>
            <w:noProof/>
            <w:webHidden/>
          </w:rPr>
          <w:t>53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6" w:history="1">
        <w:r w:rsidRPr="008F506B">
          <w:rPr>
            <w:rStyle w:val="Hyperlink"/>
            <w:noProof/>
          </w:rPr>
          <w:t>2.2.5.4</w:t>
        </w:r>
        <w:r>
          <w:rPr>
            <w:rFonts w:asciiTheme="minorHAnsi" w:eastAsiaTheme="minorEastAsia" w:hAnsiTheme="minorHAnsi" w:cstheme="minorBidi"/>
            <w:noProof/>
            <w:sz w:val="22"/>
            <w:szCs w:val="22"/>
          </w:rPr>
          <w:tab/>
        </w:r>
        <w:r w:rsidRPr="008F506B">
          <w:rPr>
            <w:rStyle w:val="Hyperlink"/>
            <w:noProof/>
          </w:rPr>
          <w:t>LSAPR_LUID_AND_ATTRIBUTES</w:t>
        </w:r>
        <w:r>
          <w:rPr>
            <w:noProof/>
            <w:webHidden/>
          </w:rPr>
          <w:tab/>
        </w:r>
        <w:r>
          <w:rPr>
            <w:noProof/>
            <w:webHidden/>
          </w:rPr>
          <w:fldChar w:fldCharType="begin"/>
        </w:r>
        <w:r>
          <w:rPr>
            <w:noProof/>
            <w:webHidden/>
          </w:rPr>
          <w:instrText xml:space="preserve"> PAGEREF _Toc200364426 \h </w:instrText>
        </w:r>
        <w:r>
          <w:rPr>
            <w:noProof/>
            <w:webHidden/>
          </w:rPr>
        </w:r>
        <w:r>
          <w:rPr>
            <w:noProof/>
            <w:webHidden/>
          </w:rPr>
          <w:fldChar w:fldCharType="separate"/>
        </w:r>
        <w:r>
          <w:rPr>
            <w:noProof/>
            <w:webHidden/>
          </w:rPr>
          <w:t>54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7" w:history="1">
        <w:r w:rsidRPr="008F506B">
          <w:rPr>
            <w:rStyle w:val="Hyperlink"/>
            <w:noProof/>
          </w:rPr>
          <w:t>2.2.5.5</w:t>
        </w:r>
        <w:r>
          <w:rPr>
            <w:rFonts w:asciiTheme="minorHAnsi" w:eastAsiaTheme="minorEastAsia" w:hAnsiTheme="minorHAnsi" w:cstheme="minorBidi"/>
            <w:noProof/>
            <w:sz w:val="22"/>
            <w:szCs w:val="22"/>
          </w:rPr>
          <w:tab/>
        </w:r>
        <w:r w:rsidRPr="008F506B">
          <w:rPr>
            <w:rStyle w:val="Hyperlink"/>
            <w:noProof/>
          </w:rPr>
          <w:t>LSAPR_PRIVILEGE_SET</w:t>
        </w:r>
        <w:r>
          <w:rPr>
            <w:noProof/>
            <w:webHidden/>
          </w:rPr>
          <w:tab/>
        </w:r>
        <w:r>
          <w:rPr>
            <w:noProof/>
            <w:webHidden/>
          </w:rPr>
          <w:fldChar w:fldCharType="begin"/>
        </w:r>
        <w:r>
          <w:rPr>
            <w:noProof/>
            <w:webHidden/>
          </w:rPr>
          <w:instrText xml:space="preserve"> PAGEREF _Toc200364427 \h </w:instrText>
        </w:r>
        <w:r>
          <w:rPr>
            <w:noProof/>
            <w:webHidden/>
          </w:rPr>
        </w:r>
        <w:r>
          <w:rPr>
            <w:noProof/>
            <w:webHidden/>
          </w:rPr>
          <w:fldChar w:fldCharType="separate"/>
        </w:r>
        <w:r>
          <w:rPr>
            <w:noProof/>
            <w:webHidden/>
          </w:rPr>
          <w:t>54</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28" w:history="1">
        <w:r w:rsidRPr="008F506B">
          <w:rPr>
            <w:rStyle w:val="Hyperlink"/>
            <w:noProof/>
          </w:rPr>
          <w:t>2.2.6</w:t>
        </w:r>
        <w:r>
          <w:rPr>
            <w:rFonts w:asciiTheme="minorHAnsi" w:eastAsiaTheme="minorEastAsia" w:hAnsiTheme="minorHAnsi" w:cstheme="minorBidi"/>
            <w:noProof/>
            <w:sz w:val="22"/>
            <w:szCs w:val="22"/>
          </w:rPr>
          <w:tab/>
        </w:r>
        <w:r w:rsidRPr="008F506B">
          <w:rPr>
            <w:rStyle w:val="Hyperlink"/>
            <w:noProof/>
          </w:rPr>
          <w:t>Secret Query/Set Data Types</w:t>
        </w:r>
        <w:r>
          <w:rPr>
            <w:noProof/>
            <w:webHidden/>
          </w:rPr>
          <w:tab/>
        </w:r>
        <w:r>
          <w:rPr>
            <w:noProof/>
            <w:webHidden/>
          </w:rPr>
          <w:fldChar w:fldCharType="begin"/>
        </w:r>
        <w:r>
          <w:rPr>
            <w:noProof/>
            <w:webHidden/>
          </w:rPr>
          <w:instrText xml:space="preserve"> PAGEREF _Toc200364428 \h </w:instrText>
        </w:r>
        <w:r>
          <w:rPr>
            <w:noProof/>
            <w:webHidden/>
          </w:rPr>
        </w:r>
        <w:r>
          <w:rPr>
            <w:noProof/>
            <w:webHidden/>
          </w:rPr>
          <w:fldChar w:fldCharType="separate"/>
        </w:r>
        <w:r>
          <w:rPr>
            <w:noProof/>
            <w:webHidden/>
          </w:rPr>
          <w:t>55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29" w:history="1">
        <w:r w:rsidRPr="008F506B">
          <w:rPr>
            <w:rStyle w:val="Hyperlink"/>
            <w:noProof/>
          </w:rPr>
          <w:t>2.2.6.1</w:t>
        </w:r>
        <w:r>
          <w:rPr>
            <w:rFonts w:asciiTheme="minorHAnsi" w:eastAsiaTheme="minorEastAsia" w:hAnsiTheme="minorHAnsi" w:cstheme="minorBidi"/>
            <w:noProof/>
            <w:sz w:val="22"/>
            <w:szCs w:val="22"/>
          </w:rPr>
          <w:tab/>
        </w:r>
        <w:r w:rsidRPr="008F506B">
          <w:rPr>
            <w:rStyle w:val="Hyperlink"/>
            <w:noProof/>
          </w:rPr>
          <w:t>LSAPR_CR_CIPHER_VALUE</w:t>
        </w:r>
        <w:r>
          <w:rPr>
            <w:noProof/>
            <w:webHidden/>
          </w:rPr>
          <w:tab/>
        </w:r>
        <w:r>
          <w:rPr>
            <w:noProof/>
            <w:webHidden/>
          </w:rPr>
          <w:fldChar w:fldCharType="begin"/>
        </w:r>
        <w:r>
          <w:rPr>
            <w:noProof/>
            <w:webHidden/>
          </w:rPr>
          <w:instrText xml:space="preserve"> PAGEREF _Toc200364429 \h </w:instrText>
        </w:r>
        <w:r>
          <w:rPr>
            <w:noProof/>
            <w:webHidden/>
          </w:rPr>
        </w:r>
        <w:r>
          <w:rPr>
            <w:noProof/>
            <w:webHidden/>
          </w:rPr>
          <w:fldChar w:fldCharType="separate"/>
        </w:r>
        <w:r>
          <w:rPr>
            <w:noProof/>
            <w:webHidden/>
          </w:rPr>
          <w:t>55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0" w:history="1">
        <w:r w:rsidRPr="008F506B">
          <w:rPr>
            <w:rStyle w:val="Hyperlink"/>
            <w:noProof/>
          </w:rPr>
          <w:t>2.2.6.2</w:t>
        </w:r>
        <w:r>
          <w:rPr>
            <w:rFonts w:asciiTheme="minorHAnsi" w:eastAsiaTheme="minorEastAsia" w:hAnsiTheme="minorHAnsi" w:cstheme="minorBidi"/>
            <w:noProof/>
            <w:sz w:val="22"/>
            <w:szCs w:val="22"/>
          </w:rPr>
          <w:tab/>
        </w:r>
        <w:r w:rsidRPr="008F506B">
          <w:rPr>
            <w:rStyle w:val="Hyperlink"/>
            <w:noProof/>
          </w:rPr>
          <w:t>LSAPR_AES_CIPHER_VALUE</w:t>
        </w:r>
        <w:r>
          <w:rPr>
            <w:noProof/>
            <w:webHidden/>
          </w:rPr>
          <w:tab/>
        </w:r>
        <w:r>
          <w:rPr>
            <w:noProof/>
            <w:webHidden/>
          </w:rPr>
          <w:fldChar w:fldCharType="begin"/>
        </w:r>
        <w:r>
          <w:rPr>
            <w:noProof/>
            <w:webHidden/>
          </w:rPr>
          <w:instrText xml:space="preserve"> PAGEREF _Toc200364430 \h </w:instrText>
        </w:r>
        <w:r>
          <w:rPr>
            <w:noProof/>
            <w:webHidden/>
          </w:rPr>
        </w:r>
        <w:r>
          <w:rPr>
            <w:noProof/>
            <w:webHidden/>
          </w:rPr>
          <w:fldChar w:fldCharType="separate"/>
        </w:r>
        <w:r>
          <w:rPr>
            <w:noProof/>
            <w:webHidden/>
          </w:rPr>
          <w:t>55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31" w:history="1">
        <w:r w:rsidRPr="008F506B">
          <w:rPr>
            <w:rStyle w:val="Hyperlink"/>
            <w:noProof/>
          </w:rPr>
          <w:t>2.2.7</w:t>
        </w:r>
        <w:r>
          <w:rPr>
            <w:rFonts w:asciiTheme="minorHAnsi" w:eastAsiaTheme="minorEastAsia" w:hAnsiTheme="minorHAnsi" w:cstheme="minorBidi"/>
            <w:noProof/>
            <w:sz w:val="22"/>
            <w:szCs w:val="22"/>
          </w:rPr>
          <w:tab/>
        </w:r>
        <w:r w:rsidRPr="008F506B">
          <w:rPr>
            <w:rStyle w:val="Hyperlink"/>
            <w:noProof/>
          </w:rPr>
          <w:t>Trusted Domain Query/Set Data Types</w:t>
        </w:r>
        <w:r>
          <w:rPr>
            <w:noProof/>
            <w:webHidden/>
          </w:rPr>
          <w:tab/>
        </w:r>
        <w:r>
          <w:rPr>
            <w:noProof/>
            <w:webHidden/>
          </w:rPr>
          <w:fldChar w:fldCharType="begin"/>
        </w:r>
        <w:r>
          <w:rPr>
            <w:noProof/>
            <w:webHidden/>
          </w:rPr>
          <w:instrText xml:space="preserve"> PAGEREF _Toc200364431 \h </w:instrText>
        </w:r>
        <w:r>
          <w:rPr>
            <w:noProof/>
            <w:webHidden/>
          </w:rPr>
        </w:r>
        <w:r>
          <w:rPr>
            <w:noProof/>
            <w:webHidden/>
          </w:rPr>
          <w:fldChar w:fldCharType="separate"/>
        </w:r>
        <w:r>
          <w:rPr>
            <w:noProof/>
            <w:webHidden/>
          </w:rPr>
          <w:t>55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2" w:history="1">
        <w:r w:rsidRPr="008F506B">
          <w:rPr>
            <w:rStyle w:val="Hyperlink"/>
            <w:noProof/>
          </w:rPr>
          <w:t>2.2.7.1</w:t>
        </w:r>
        <w:r>
          <w:rPr>
            <w:rFonts w:asciiTheme="minorHAnsi" w:eastAsiaTheme="minorEastAsia" w:hAnsiTheme="minorHAnsi" w:cstheme="minorBidi"/>
            <w:noProof/>
            <w:sz w:val="22"/>
            <w:szCs w:val="22"/>
          </w:rPr>
          <w:tab/>
        </w:r>
        <w:r w:rsidRPr="008F506B">
          <w:rPr>
            <w:rStyle w:val="Hyperlink"/>
            <w:noProof/>
          </w:rPr>
          <w:t>LSAPR_TRUST_INFORMATION</w:t>
        </w:r>
        <w:r>
          <w:rPr>
            <w:noProof/>
            <w:webHidden/>
          </w:rPr>
          <w:tab/>
        </w:r>
        <w:r>
          <w:rPr>
            <w:noProof/>
            <w:webHidden/>
          </w:rPr>
          <w:fldChar w:fldCharType="begin"/>
        </w:r>
        <w:r>
          <w:rPr>
            <w:noProof/>
            <w:webHidden/>
          </w:rPr>
          <w:instrText xml:space="preserve"> PAGEREF _Toc200364432 \h </w:instrText>
        </w:r>
        <w:r>
          <w:rPr>
            <w:noProof/>
            <w:webHidden/>
          </w:rPr>
        </w:r>
        <w:r>
          <w:rPr>
            <w:noProof/>
            <w:webHidden/>
          </w:rPr>
          <w:fldChar w:fldCharType="separate"/>
        </w:r>
        <w:r>
          <w:rPr>
            <w:noProof/>
            <w:webHidden/>
          </w:rPr>
          <w:t>55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3" w:history="1">
        <w:r w:rsidRPr="008F506B">
          <w:rPr>
            <w:rStyle w:val="Hyperlink"/>
            <w:noProof/>
          </w:rPr>
          <w:t>2.2.7.2</w:t>
        </w:r>
        <w:r>
          <w:rPr>
            <w:rFonts w:asciiTheme="minorHAnsi" w:eastAsiaTheme="minorEastAsia" w:hAnsiTheme="minorHAnsi" w:cstheme="minorBidi"/>
            <w:noProof/>
            <w:sz w:val="22"/>
            <w:szCs w:val="22"/>
          </w:rPr>
          <w:tab/>
        </w:r>
        <w:r w:rsidRPr="008F506B">
          <w:rPr>
            <w:rStyle w:val="Hyperlink"/>
            <w:noProof/>
          </w:rPr>
          <w:t>TRUSTED_INFORMATION_CLASS</w:t>
        </w:r>
        <w:r>
          <w:rPr>
            <w:noProof/>
            <w:webHidden/>
          </w:rPr>
          <w:tab/>
        </w:r>
        <w:r>
          <w:rPr>
            <w:noProof/>
            <w:webHidden/>
          </w:rPr>
          <w:fldChar w:fldCharType="begin"/>
        </w:r>
        <w:r>
          <w:rPr>
            <w:noProof/>
            <w:webHidden/>
          </w:rPr>
          <w:instrText xml:space="preserve"> PAGEREF _Toc200364433 \h </w:instrText>
        </w:r>
        <w:r>
          <w:rPr>
            <w:noProof/>
            <w:webHidden/>
          </w:rPr>
        </w:r>
        <w:r>
          <w:rPr>
            <w:noProof/>
            <w:webHidden/>
          </w:rPr>
          <w:fldChar w:fldCharType="separate"/>
        </w:r>
        <w:r>
          <w:rPr>
            <w:noProof/>
            <w:webHidden/>
          </w:rPr>
          <w:t>56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4" w:history="1">
        <w:r w:rsidRPr="008F506B">
          <w:rPr>
            <w:rStyle w:val="Hyperlink"/>
            <w:noProof/>
          </w:rPr>
          <w:t>2.2.7.3</w:t>
        </w:r>
        <w:r>
          <w:rPr>
            <w:rFonts w:asciiTheme="minorHAnsi" w:eastAsiaTheme="minorEastAsia" w:hAnsiTheme="minorHAnsi" w:cstheme="minorBidi"/>
            <w:noProof/>
            <w:sz w:val="22"/>
            <w:szCs w:val="22"/>
          </w:rPr>
          <w:tab/>
        </w:r>
        <w:r w:rsidRPr="008F506B">
          <w:rPr>
            <w:rStyle w:val="Hyperlink"/>
            <w:noProof/>
          </w:rPr>
          <w:t>LSAPR_TRUSTED_DOMAIN_INFO</w:t>
        </w:r>
        <w:r>
          <w:rPr>
            <w:noProof/>
            <w:webHidden/>
          </w:rPr>
          <w:tab/>
        </w:r>
        <w:r>
          <w:rPr>
            <w:noProof/>
            <w:webHidden/>
          </w:rPr>
          <w:fldChar w:fldCharType="begin"/>
        </w:r>
        <w:r>
          <w:rPr>
            <w:noProof/>
            <w:webHidden/>
          </w:rPr>
          <w:instrText xml:space="preserve"> PAGEREF _Toc200364434 \h </w:instrText>
        </w:r>
        <w:r>
          <w:rPr>
            <w:noProof/>
            <w:webHidden/>
          </w:rPr>
        </w:r>
        <w:r>
          <w:rPr>
            <w:noProof/>
            <w:webHidden/>
          </w:rPr>
          <w:fldChar w:fldCharType="separate"/>
        </w:r>
        <w:r>
          <w:rPr>
            <w:noProof/>
            <w:webHidden/>
          </w:rPr>
          <w:t>57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5" w:history="1">
        <w:r w:rsidRPr="008F506B">
          <w:rPr>
            <w:rStyle w:val="Hyperlink"/>
            <w:noProof/>
          </w:rPr>
          <w:t>2.2.7.4</w:t>
        </w:r>
        <w:r>
          <w:rPr>
            <w:rFonts w:asciiTheme="minorHAnsi" w:eastAsiaTheme="minorEastAsia" w:hAnsiTheme="minorHAnsi" w:cstheme="minorBidi"/>
            <w:noProof/>
            <w:sz w:val="22"/>
            <w:szCs w:val="22"/>
          </w:rPr>
          <w:tab/>
        </w:r>
        <w:r w:rsidRPr="008F506B">
          <w:rPr>
            <w:rStyle w:val="Hyperlink"/>
            <w:noProof/>
          </w:rPr>
          <w:t>LSAPR_TRUSTED_DOMAIN_NAME_INFO</w:t>
        </w:r>
        <w:r>
          <w:rPr>
            <w:noProof/>
            <w:webHidden/>
          </w:rPr>
          <w:tab/>
        </w:r>
        <w:r>
          <w:rPr>
            <w:noProof/>
            <w:webHidden/>
          </w:rPr>
          <w:fldChar w:fldCharType="begin"/>
        </w:r>
        <w:r>
          <w:rPr>
            <w:noProof/>
            <w:webHidden/>
          </w:rPr>
          <w:instrText xml:space="preserve"> PAGEREF _Toc200364435 \h </w:instrText>
        </w:r>
        <w:r>
          <w:rPr>
            <w:noProof/>
            <w:webHidden/>
          </w:rPr>
        </w:r>
        <w:r>
          <w:rPr>
            <w:noProof/>
            <w:webHidden/>
          </w:rPr>
          <w:fldChar w:fldCharType="separate"/>
        </w:r>
        <w:r>
          <w:rPr>
            <w:noProof/>
            <w:webHidden/>
          </w:rPr>
          <w:t>59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6" w:history="1">
        <w:r w:rsidRPr="008F506B">
          <w:rPr>
            <w:rStyle w:val="Hyperlink"/>
            <w:noProof/>
          </w:rPr>
          <w:t>2.2.7.5</w:t>
        </w:r>
        <w:r>
          <w:rPr>
            <w:rFonts w:asciiTheme="minorHAnsi" w:eastAsiaTheme="minorEastAsia" w:hAnsiTheme="minorHAnsi" w:cstheme="minorBidi"/>
            <w:noProof/>
            <w:sz w:val="22"/>
            <w:szCs w:val="22"/>
          </w:rPr>
          <w:tab/>
        </w:r>
        <w:r w:rsidRPr="008F506B">
          <w:rPr>
            <w:rStyle w:val="Hyperlink"/>
            <w:noProof/>
          </w:rPr>
          <w:t>LSAPR_TRUSTED_CONTROLLERS_INFO</w:t>
        </w:r>
        <w:r>
          <w:rPr>
            <w:noProof/>
            <w:webHidden/>
          </w:rPr>
          <w:tab/>
        </w:r>
        <w:r>
          <w:rPr>
            <w:noProof/>
            <w:webHidden/>
          </w:rPr>
          <w:fldChar w:fldCharType="begin"/>
        </w:r>
        <w:r>
          <w:rPr>
            <w:noProof/>
            <w:webHidden/>
          </w:rPr>
          <w:instrText xml:space="preserve"> PAGEREF _Toc200364436 \h </w:instrText>
        </w:r>
        <w:r>
          <w:rPr>
            <w:noProof/>
            <w:webHidden/>
          </w:rPr>
        </w:r>
        <w:r>
          <w:rPr>
            <w:noProof/>
            <w:webHidden/>
          </w:rPr>
          <w:fldChar w:fldCharType="separate"/>
        </w:r>
        <w:r>
          <w:rPr>
            <w:noProof/>
            <w:webHidden/>
          </w:rPr>
          <w:t>59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7" w:history="1">
        <w:r w:rsidRPr="008F506B">
          <w:rPr>
            <w:rStyle w:val="Hyperlink"/>
            <w:noProof/>
          </w:rPr>
          <w:t>2.2.7.6</w:t>
        </w:r>
        <w:r>
          <w:rPr>
            <w:rFonts w:asciiTheme="minorHAnsi" w:eastAsiaTheme="minorEastAsia" w:hAnsiTheme="minorHAnsi" w:cstheme="minorBidi"/>
            <w:noProof/>
            <w:sz w:val="22"/>
            <w:szCs w:val="22"/>
          </w:rPr>
          <w:tab/>
        </w:r>
        <w:r w:rsidRPr="008F506B">
          <w:rPr>
            <w:rStyle w:val="Hyperlink"/>
            <w:noProof/>
          </w:rPr>
          <w:t>TRUSTED_POSIX_OFFSET_INFO</w:t>
        </w:r>
        <w:r>
          <w:rPr>
            <w:noProof/>
            <w:webHidden/>
          </w:rPr>
          <w:tab/>
        </w:r>
        <w:r>
          <w:rPr>
            <w:noProof/>
            <w:webHidden/>
          </w:rPr>
          <w:fldChar w:fldCharType="begin"/>
        </w:r>
        <w:r>
          <w:rPr>
            <w:noProof/>
            <w:webHidden/>
          </w:rPr>
          <w:instrText xml:space="preserve"> PAGEREF _Toc200364437 \h </w:instrText>
        </w:r>
        <w:r>
          <w:rPr>
            <w:noProof/>
            <w:webHidden/>
          </w:rPr>
        </w:r>
        <w:r>
          <w:rPr>
            <w:noProof/>
            <w:webHidden/>
          </w:rPr>
          <w:fldChar w:fldCharType="separate"/>
        </w:r>
        <w:r>
          <w:rPr>
            <w:noProof/>
            <w:webHidden/>
          </w:rPr>
          <w:t>59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8" w:history="1">
        <w:r w:rsidRPr="008F506B">
          <w:rPr>
            <w:rStyle w:val="Hyperlink"/>
            <w:noProof/>
          </w:rPr>
          <w:t>2.2.7.7</w:t>
        </w:r>
        <w:r>
          <w:rPr>
            <w:rFonts w:asciiTheme="minorHAnsi" w:eastAsiaTheme="minorEastAsia" w:hAnsiTheme="minorHAnsi" w:cstheme="minorBidi"/>
            <w:noProof/>
            <w:sz w:val="22"/>
            <w:szCs w:val="22"/>
          </w:rPr>
          <w:tab/>
        </w:r>
        <w:r w:rsidRPr="008F506B">
          <w:rPr>
            <w:rStyle w:val="Hyperlink"/>
            <w:noProof/>
          </w:rPr>
          <w:t>LSAPR_TRUSTED_PASSWORD_INFO</w:t>
        </w:r>
        <w:r>
          <w:rPr>
            <w:noProof/>
            <w:webHidden/>
          </w:rPr>
          <w:tab/>
        </w:r>
        <w:r>
          <w:rPr>
            <w:noProof/>
            <w:webHidden/>
          </w:rPr>
          <w:fldChar w:fldCharType="begin"/>
        </w:r>
        <w:r>
          <w:rPr>
            <w:noProof/>
            <w:webHidden/>
          </w:rPr>
          <w:instrText xml:space="preserve"> PAGEREF _Toc200364438 \h </w:instrText>
        </w:r>
        <w:r>
          <w:rPr>
            <w:noProof/>
            <w:webHidden/>
          </w:rPr>
        </w:r>
        <w:r>
          <w:rPr>
            <w:noProof/>
            <w:webHidden/>
          </w:rPr>
          <w:fldChar w:fldCharType="separate"/>
        </w:r>
        <w:r>
          <w:rPr>
            <w:noProof/>
            <w:webHidden/>
          </w:rPr>
          <w:t>59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39" w:history="1">
        <w:r w:rsidRPr="008F506B">
          <w:rPr>
            <w:rStyle w:val="Hyperlink"/>
            <w:noProof/>
          </w:rPr>
          <w:t>2.2.7.8</w:t>
        </w:r>
        <w:r>
          <w:rPr>
            <w:rFonts w:asciiTheme="minorHAnsi" w:eastAsiaTheme="minorEastAsia" w:hAnsiTheme="minorHAnsi" w:cstheme="minorBidi"/>
            <w:noProof/>
            <w:sz w:val="22"/>
            <w:szCs w:val="22"/>
          </w:rPr>
          <w:tab/>
        </w:r>
        <w:r w:rsidRPr="008F506B">
          <w:rPr>
            <w:rStyle w:val="Hyperlink"/>
            <w:noProof/>
          </w:rPr>
          <w:t>LSAPR_TRUSTED_DOMAIN_INFORMATION_BASIC</w:t>
        </w:r>
        <w:r>
          <w:rPr>
            <w:noProof/>
            <w:webHidden/>
          </w:rPr>
          <w:tab/>
        </w:r>
        <w:r>
          <w:rPr>
            <w:noProof/>
            <w:webHidden/>
          </w:rPr>
          <w:fldChar w:fldCharType="begin"/>
        </w:r>
        <w:r>
          <w:rPr>
            <w:noProof/>
            <w:webHidden/>
          </w:rPr>
          <w:instrText xml:space="preserve"> PAGEREF _Toc200364439 \h </w:instrText>
        </w:r>
        <w:r>
          <w:rPr>
            <w:noProof/>
            <w:webHidden/>
          </w:rPr>
        </w:r>
        <w:r>
          <w:rPr>
            <w:noProof/>
            <w:webHidden/>
          </w:rPr>
          <w:fldChar w:fldCharType="separate"/>
        </w:r>
        <w:r>
          <w:rPr>
            <w:noProof/>
            <w:webHidden/>
          </w:rPr>
          <w:t>60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0" w:history="1">
        <w:r w:rsidRPr="008F506B">
          <w:rPr>
            <w:rStyle w:val="Hyperlink"/>
            <w:noProof/>
          </w:rPr>
          <w:t>2.2.7.9</w:t>
        </w:r>
        <w:r>
          <w:rPr>
            <w:rFonts w:asciiTheme="minorHAnsi" w:eastAsiaTheme="minorEastAsia" w:hAnsiTheme="minorHAnsi" w:cstheme="minorBidi"/>
            <w:noProof/>
            <w:sz w:val="22"/>
            <w:szCs w:val="22"/>
          </w:rPr>
          <w:tab/>
        </w:r>
        <w:r w:rsidRPr="008F506B">
          <w:rPr>
            <w:rStyle w:val="Hyperlink"/>
            <w:noProof/>
          </w:rPr>
          <w:t>LSAPR_TRUSTED_DOMAIN_INFORMATION_EX</w:t>
        </w:r>
        <w:r>
          <w:rPr>
            <w:noProof/>
            <w:webHidden/>
          </w:rPr>
          <w:tab/>
        </w:r>
        <w:r>
          <w:rPr>
            <w:noProof/>
            <w:webHidden/>
          </w:rPr>
          <w:fldChar w:fldCharType="begin"/>
        </w:r>
        <w:r>
          <w:rPr>
            <w:noProof/>
            <w:webHidden/>
          </w:rPr>
          <w:instrText xml:space="preserve"> PAGEREF _Toc200364440 \h </w:instrText>
        </w:r>
        <w:r>
          <w:rPr>
            <w:noProof/>
            <w:webHidden/>
          </w:rPr>
        </w:r>
        <w:r>
          <w:rPr>
            <w:noProof/>
            <w:webHidden/>
          </w:rPr>
          <w:fldChar w:fldCharType="separate"/>
        </w:r>
        <w:r>
          <w:rPr>
            <w:noProof/>
            <w:webHidden/>
          </w:rPr>
          <w:t>60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1" w:history="1">
        <w:r w:rsidRPr="008F506B">
          <w:rPr>
            <w:rStyle w:val="Hyperlink"/>
            <w:noProof/>
          </w:rPr>
          <w:t>2.2.7.10</w:t>
        </w:r>
        <w:r>
          <w:rPr>
            <w:rFonts w:asciiTheme="minorHAnsi" w:eastAsiaTheme="minorEastAsia" w:hAnsiTheme="minorHAnsi" w:cstheme="minorBidi"/>
            <w:noProof/>
            <w:sz w:val="22"/>
            <w:szCs w:val="22"/>
          </w:rPr>
          <w:tab/>
        </w:r>
        <w:r w:rsidRPr="008F506B">
          <w:rPr>
            <w:rStyle w:val="Hyperlink"/>
            <w:noProof/>
          </w:rPr>
          <w:t>LSAPR_TRUSTED_DOMAIN_INFORMATION_EX2</w:t>
        </w:r>
        <w:r>
          <w:rPr>
            <w:noProof/>
            <w:webHidden/>
          </w:rPr>
          <w:tab/>
        </w:r>
        <w:r>
          <w:rPr>
            <w:noProof/>
            <w:webHidden/>
          </w:rPr>
          <w:fldChar w:fldCharType="begin"/>
        </w:r>
        <w:r>
          <w:rPr>
            <w:noProof/>
            <w:webHidden/>
          </w:rPr>
          <w:instrText xml:space="preserve"> PAGEREF _Toc200364441 \h </w:instrText>
        </w:r>
        <w:r>
          <w:rPr>
            <w:noProof/>
            <w:webHidden/>
          </w:rPr>
        </w:r>
        <w:r>
          <w:rPr>
            <w:noProof/>
            <w:webHidden/>
          </w:rPr>
          <w:fldChar w:fldCharType="separate"/>
        </w:r>
        <w:r>
          <w:rPr>
            <w:noProof/>
            <w:webHidden/>
          </w:rPr>
          <w:t>62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2" w:history="1">
        <w:r w:rsidRPr="008F506B">
          <w:rPr>
            <w:rStyle w:val="Hyperlink"/>
            <w:noProof/>
          </w:rPr>
          <w:t>2.2.7.11</w:t>
        </w:r>
        <w:r>
          <w:rPr>
            <w:rFonts w:asciiTheme="minorHAnsi" w:eastAsiaTheme="minorEastAsia" w:hAnsiTheme="minorHAnsi" w:cstheme="minorBidi"/>
            <w:noProof/>
            <w:sz w:val="22"/>
            <w:szCs w:val="22"/>
          </w:rPr>
          <w:tab/>
        </w:r>
        <w:r w:rsidRPr="008F506B">
          <w:rPr>
            <w:rStyle w:val="Hyperlink"/>
            <w:noProof/>
          </w:rPr>
          <w:t>LSAPR_TRUSTED_DOMAIN_AUTH_INFORMATION</w:t>
        </w:r>
        <w:r>
          <w:rPr>
            <w:noProof/>
            <w:webHidden/>
          </w:rPr>
          <w:tab/>
        </w:r>
        <w:r>
          <w:rPr>
            <w:noProof/>
            <w:webHidden/>
          </w:rPr>
          <w:fldChar w:fldCharType="begin"/>
        </w:r>
        <w:r>
          <w:rPr>
            <w:noProof/>
            <w:webHidden/>
          </w:rPr>
          <w:instrText xml:space="preserve"> PAGEREF _Toc200364442 \h </w:instrText>
        </w:r>
        <w:r>
          <w:rPr>
            <w:noProof/>
            <w:webHidden/>
          </w:rPr>
        </w:r>
        <w:r>
          <w:rPr>
            <w:noProof/>
            <w:webHidden/>
          </w:rPr>
          <w:fldChar w:fldCharType="separate"/>
        </w:r>
        <w:r>
          <w:rPr>
            <w:noProof/>
            <w:webHidden/>
          </w:rPr>
          <w:t>63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3" w:history="1">
        <w:r w:rsidRPr="008F506B">
          <w:rPr>
            <w:rStyle w:val="Hyperlink"/>
            <w:noProof/>
          </w:rPr>
          <w:t>2.2.7.12</w:t>
        </w:r>
        <w:r>
          <w:rPr>
            <w:rFonts w:asciiTheme="minorHAnsi" w:eastAsiaTheme="minorEastAsia" w:hAnsiTheme="minorHAnsi" w:cstheme="minorBidi"/>
            <w:noProof/>
            <w:sz w:val="22"/>
            <w:szCs w:val="22"/>
          </w:rPr>
          <w:tab/>
        </w:r>
        <w:r w:rsidRPr="008F506B">
          <w:rPr>
            <w:rStyle w:val="Hyperlink"/>
            <w:noProof/>
          </w:rPr>
          <w:t>LSAPR_TRUSTED_DOMAIN_AUTH_INFORMATION_INTERNAL</w:t>
        </w:r>
        <w:r>
          <w:rPr>
            <w:noProof/>
            <w:webHidden/>
          </w:rPr>
          <w:tab/>
        </w:r>
        <w:r>
          <w:rPr>
            <w:noProof/>
            <w:webHidden/>
          </w:rPr>
          <w:fldChar w:fldCharType="begin"/>
        </w:r>
        <w:r>
          <w:rPr>
            <w:noProof/>
            <w:webHidden/>
          </w:rPr>
          <w:instrText xml:space="preserve"> PAGEREF _Toc200364443 \h </w:instrText>
        </w:r>
        <w:r>
          <w:rPr>
            <w:noProof/>
            <w:webHidden/>
          </w:rPr>
        </w:r>
        <w:r>
          <w:rPr>
            <w:noProof/>
            <w:webHidden/>
          </w:rPr>
          <w:fldChar w:fldCharType="separate"/>
        </w:r>
        <w:r>
          <w:rPr>
            <w:noProof/>
            <w:webHidden/>
          </w:rPr>
          <w:t>63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4" w:history="1">
        <w:r w:rsidRPr="008F506B">
          <w:rPr>
            <w:rStyle w:val="Hyperlink"/>
            <w:noProof/>
          </w:rPr>
          <w:t>2.2.7.13</w:t>
        </w:r>
        <w:r>
          <w:rPr>
            <w:rFonts w:asciiTheme="minorHAnsi" w:eastAsiaTheme="minorEastAsia" w:hAnsiTheme="minorHAnsi" w:cstheme="minorBidi"/>
            <w:noProof/>
            <w:sz w:val="22"/>
            <w:szCs w:val="22"/>
          </w:rPr>
          <w:tab/>
        </w:r>
        <w:r w:rsidRPr="008F506B">
          <w:rPr>
            <w:rStyle w:val="Hyperlink"/>
            <w:noProof/>
          </w:rPr>
          <w:t>LSAPR_TRUSTED_DOMAIN_FULL_INFORMATION</w:t>
        </w:r>
        <w:r>
          <w:rPr>
            <w:noProof/>
            <w:webHidden/>
          </w:rPr>
          <w:tab/>
        </w:r>
        <w:r>
          <w:rPr>
            <w:noProof/>
            <w:webHidden/>
          </w:rPr>
          <w:fldChar w:fldCharType="begin"/>
        </w:r>
        <w:r>
          <w:rPr>
            <w:noProof/>
            <w:webHidden/>
          </w:rPr>
          <w:instrText xml:space="preserve"> PAGEREF _Toc200364444 \h </w:instrText>
        </w:r>
        <w:r>
          <w:rPr>
            <w:noProof/>
            <w:webHidden/>
          </w:rPr>
        </w:r>
        <w:r>
          <w:rPr>
            <w:noProof/>
            <w:webHidden/>
          </w:rPr>
          <w:fldChar w:fldCharType="separate"/>
        </w:r>
        <w:r>
          <w:rPr>
            <w:noProof/>
            <w:webHidden/>
          </w:rPr>
          <w:t>63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5" w:history="1">
        <w:r w:rsidRPr="008F506B">
          <w:rPr>
            <w:rStyle w:val="Hyperlink"/>
            <w:noProof/>
          </w:rPr>
          <w:t>2.2.7.14</w:t>
        </w:r>
        <w:r>
          <w:rPr>
            <w:rFonts w:asciiTheme="minorHAnsi" w:eastAsiaTheme="minorEastAsia" w:hAnsiTheme="minorHAnsi" w:cstheme="minorBidi"/>
            <w:noProof/>
            <w:sz w:val="22"/>
            <w:szCs w:val="22"/>
          </w:rPr>
          <w:tab/>
        </w:r>
        <w:r w:rsidRPr="008F506B">
          <w:rPr>
            <w:rStyle w:val="Hyperlink"/>
            <w:noProof/>
          </w:rPr>
          <w:t>LSAPR_TRUSTED_DOMAIN_FULL_INFORMATION_INTERNAL</w:t>
        </w:r>
        <w:r>
          <w:rPr>
            <w:noProof/>
            <w:webHidden/>
          </w:rPr>
          <w:tab/>
        </w:r>
        <w:r>
          <w:rPr>
            <w:noProof/>
            <w:webHidden/>
          </w:rPr>
          <w:fldChar w:fldCharType="begin"/>
        </w:r>
        <w:r>
          <w:rPr>
            <w:noProof/>
            <w:webHidden/>
          </w:rPr>
          <w:instrText xml:space="preserve"> PAGEREF _Toc200364445 \h </w:instrText>
        </w:r>
        <w:r>
          <w:rPr>
            <w:noProof/>
            <w:webHidden/>
          </w:rPr>
        </w:r>
        <w:r>
          <w:rPr>
            <w:noProof/>
            <w:webHidden/>
          </w:rPr>
          <w:fldChar w:fldCharType="separate"/>
        </w:r>
        <w:r>
          <w:rPr>
            <w:noProof/>
            <w:webHidden/>
          </w:rPr>
          <w:t>64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6" w:history="1">
        <w:r w:rsidRPr="008F506B">
          <w:rPr>
            <w:rStyle w:val="Hyperlink"/>
            <w:noProof/>
          </w:rPr>
          <w:t>2.2.7.15</w:t>
        </w:r>
        <w:r>
          <w:rPr>
            <w:rFonts w:asciiTheme="minorHAnsi" w:eastAsiaTheme="minorEastAsia" w:hAnsiTheme="minorHAnsi" w:cstheme="minorBidi"/>
            <w:noProof/>
            <w:sz w:val="22"/>
            <w:szCs w:val="22"/>
          </w:rPr>
          <w:tab/>
        </w:r>
        <w:r w:rsidRPr="008F506B">
          <w:rPr>
            <w:rStyle w:val="Hyperlink"/>
            <w:noProof/>
          </w:rPr>
          <w:t>LSAPR_TRUSTED_DOMAIN_FULL_INFORMATION2</w:t>
        </w:r>
        <w:r>
          <w:rPr>
            <w:noProof/>
            <w:webHidden/>
          </w:rPr>
          <w:tab/>
        </w:r>
        <w:r>
          <w:rPr>
            <w:noProof/>
            <w:webHidden/>
          </w:rPr>
          <w:fldChar w:fldCharType="begin"/>
        </w:r>
        <w:r>
          <w:rPr>
            <w:noProof/>
            <w:webHidden/>
          </w:rPr>
          <w:instrText xml:space="preserve"> PAGEREF _Toc200364446 \h </w:instrText>
        </w:r>
        <w:r>
          <w:rPr>
            <w:noProof/>
            <w:webHidden/>
          </w:rPr>
        </w:r>
        <w:r>
          <w:rPr>
            <w:noProof/>
            <w:webHidden/>
          </w:rPr>
          <w:fldChar w:fldCharType="separate"/>
        </w:r>
        <w:r>
          <w:rPr>
            <w:noProof/>
            <w:webHidden/>
          </w:rPr>
          <w:t>64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7" w:history="1">
        <w:r w:rsidRPr="008F506B">
          <w:rPr>
            <w:rStyle w:val="Hyperlink"/>
            <w:noProof/>
          </w:rPr>
          <w:t>2.2.7.16</w:t>
        </w:r>
        <w:r>
          <w:rPr>
            <w:rFonts w:asciiTheme="minorHAnsi" w:eastAsiaTheme="minorEastAsia" w:hAnsiTheme="minorHAnsi" w:cstheme="minorBidi"/>
            <w:noProof/>
            <w:sz w:val="22"/>
            <w:szCs w:val="22"/>
          </w:rPr>
          <w:tab/>
        </w:r>
        <w:r w:rsidRPr="008F506B">
          <w:rPr>
            <w:rStyle w:val="Hyperlink"/>
            <w:noProof/>
          </w:rPr>
          <w:t>LSAPR_TRUSTED_DOMAIN_AUTH_BLOB</w:t>
        </w:r>
        <w:r>
          <w:rPr>
            <w:noProof/>
            <w:webHidden/>
          </w:rPr>
          <w:tab/>
        </w:r>
        <w:r>
          <w:rPr>
            <w:noProof/>
            <w:webHidden/>
          </w:rPr>
          <w:fldChar w:fldCharType="begin"/>
        </w:r>
        <w:r>
          <w:rPr>
            <w:noProof/>
            <w:webHidden/>
          </w:rPr>
          <w:instrText xml:space="preserve"> PAGEREF _Toc200364447 \h </w:instrText>
        </w:r>
        <w:r>
          <w:rPr>
            <w:noProof/>
            <w:webHidden/>
          </w:rPr>
        </w:r>
        <w:r>
          <w:rPr>
            <w:noProof/>
            <w:webHidden/>
          </w:rPr>
          <w:fldChar w:fldCharType="separate"/>
        </w:r>
        <w:r>
          <w:rPr>
            <w:noProof/>
            <w:webHidden/>
          </w:rPr>
          <w:t>65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8" w:history="1">
        <w:r w:rsidRPr="008F506B">
          <w:rPr>
            <w:rStyle w:val="Hyperlink"/>
            <w:noProof/>
          </w:rPr>
          <w:t>2.2.7.17</w:t>
        </w:r>
        <w:r>
          <w:rPr>
            <w:rFonts w:asciiTheme="minorHAnsi" w:eastAsiaTheme="minorEastAsia" w:hAnsiTheme="minorHAnsi" w:cstheme="minorBidi"/>
            <w:noProof/>
            <w:sz w:val="22"/>
            <w:szCs w:val="22"/>
          </w:rPr>
          <w:tab/>
        </w:r>
        <w:r w:rsidRPr="008F506B">
          <w:rPr>
            <w:rStyle w:val="Hyperlink"/>
            <w:noProof/>
          </w:rPr>
          <w:t>LSAPR_AUTH_INFORMATION</w:t>
        </w:r>
        <w:r>
          <w:rPr>
            <w:noProof/>
            <w:webHidden/>
          </w:rPr>
          <w:tab/>
        </w:r>
        <w:r>
          <w:rPr>
            <w:noProof/>
            <w:webHidden/>
          </w:rPr>
          <w:fldChar w:fldCharType="begin"/>
        </w:r>
        <w:r>
          <w:rPr>
            <w:noProof/>
            <w:webHidden/>
          </w:rPr>
          <w:instrText xml:space="preserve"> PAGEREF _Toc200364448 \h </w:instrText>
        </w:r>
        <w:r>
          <w:rPr>
            <w:noProof/>
            <w:webHidden/>
          </w:rPr>
        </w:r>
        <w:r>
          <w:rPr>
            <w:noProof/>
            <w:webHidden/>
          </w:rPr>
          <w:fldChar w:fldCharType="separate"/>
        </w:r>
        <w:r>
          <w:rPr>
            <w:noProof/>
            <w:webHidden/>
          </w:rPr>
          <w:t>67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49" w:history="1">
        <w:r w:rsidRPr="008F506B">
          <w:rPr>
            <w:rStyle w:val="Hyperlink"/>
            <w:noProof/>
          </w:rPr>
          <w:t>2.2.7.18</w:t>
        </w:r>
        <w:r>
          <w:rPr>
            <w:rFonts w:asciiTheme="minorHAnsi" w:eastAsiaTheme="minorEastAsia" w:hAnsiTheme="minorHAnsi" w:cstheme="minorBidi"/>
            <w:noProof/>
            <w:sz w:val="22"/>
            <w:szCs w:val="22"/>
          </w:rPr>
          <w:tab/>
        </w:r>
        <w:r w:rsidRPr="008F506B">
          <w:rPr>
            <w:rStyle w:val="Hyperlink"/>
            <w:noProof/>
          </w:rPr>
          <w:t>TRUSTED_DOMAIN_SUPPORTED_ENCRYPTION_TYPES</w:t>
        </w:r>
        <w:r>
          <w:rPr>
            <w:noProof/>
            <w:webHidden/>
          </w:rPr>
          <w:tab/>
        </w:r>
        <w:r>
          <w:rPr>
            <w:noProof/>
            <w:webHidden/>
          </w:rPr>
          <w:fldChar w:fldCharType="begin"/>
        </w:r>
        <w:r>
          <w:rPr>
            <w:noProof/>
            <w:webHidden/>
          </w:rPr>
          <w:instrText xml:space="preserve"> PAGEREF _Toc200364449 \h </w:instrText>
        </w:r>
        <w:r>
          <w:rPr>
            <w:noProof/>
            <w:webHidden/>
          </w:rPr>
        </w:r>
        <w:r>
          <w:rPr>
            <w:noProof/>
            <w:webHidden/>
          </w:rPr>
          <w:fldChar w:fldCharType="separate"/>
        </w:r>
        <w:r>
          <w:rPr>
            <w:noProof/>
            <w:webHidden/>
          </w:rPr>
          <w:t>68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0" w:history="1">
        <w:r w:rsidRPr="008F506B">
          <w:rPr>
            <w:rStyle w:val="Hyperlink"/>
            <w:noProof/>
          </w:rPr>
          <w:t>2.2.7.19</w:t>
        </w:r>
        <w:r>
          <w:rPr>
            <w:rFonts w:asciiTheme="minorHAnsi" w:eastAsiaTheme="minorEastAsia" w:hAnsiTheme="minorHAnsi" w:cstheme="minorBidi"/>
            <w:noProof/>
            <w:sz w:val="22"/>
            <w:szCs w:val="22"/>
          </w:rPr>
          <w:tab/>
        </w:r>
        <w:r w:rsidRPr="008F506B">
          <w:rPr>
            <w:rStyle w:val="Hyperlink"/>
            <w:noProof/>
          </w:rPr>
          <w:t>LSAPR_TRUSTED_ENUM_BUFFER</w:t>
        </w:r>
        <w:r>
          <w:rPr>
            <w:noProof/>
            <w:webHidden/>
          </w:rPr>
          <w:tab/>
        </w:r>
        <w:r>
          <w:rPr>
            <w:noProof/>
            <w:webHidden/>
          </w:rPr>
          <w:fldChar w:fldCharType="begin"/>
        </w:r>
        <w:r>
          <w:rPr>
            <w:noProof/>
            <w:webHidden/>
          </w:rPr>
          <w:instrText xml:space="preserve"> PAGEREF _Toc200364450 \h </w:instrText>
        </w:r>
        <w:r>
          <w:rPr>
            <w:noProof/>
            <w:webHidden/>
          </w:rPr>
        </w:r>
        <w:r>
          <w:rPr>
            <w:noProof/>
            <w:webHidden/>
          </w:rPr>
          <w:fldChar w:fldCharType="separate"/>
        </w:r>
        <w:r>
          <w:rPr>
            <w:noProof/>
            <w:webHidden/>
          </w:rPr>
          <w:t>68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1" w:history="1">
        <w:r w:rsidRPr="008F506B">
          <w:rPr>
            <w:rStyle w:val="Hyperlink"/>
            <w:noProof/>
          </w:rPr>
          <w:t>2.2.7.20</w:t>
        </w:r>
        <w:r>
          <w:rPr>
            <w:rFonts w:asciiTheme="minorHAnsi" w:eastAsiaTheme="minorEastAsia" w:hAnsiTheme="minorHAnsi" w:cstheme="minorBidi"/>
            <w:noProof/>
            <w:sz w:val="22"/>
            <w:szCs w:val="22"/>
          </w:rPr>
          <w:tab/>
        </w:r>
        <w:r w:rsidRPr="008F506B">
          <w:rPr>
            <w:rStyle w:val="Hyperlink"/>
            <w:noProof/>
          </w:rPr>
          <w:t>LSAPR_TRUSTED_ENUM_BUFFER_EX</w:t>
        </w:r>
        <w:r>
          <w:rPr>
            <w:noProof/>
            <w:webHidden/>
          </w:rPr>
          <w:tab/>
        </w:r>
        <w:r>
          <w:rPr>
            <w:noProof/>
            <w:webHidden/>
          </w:rPr>
          <w:fldChar w:fldCharType="begin"/>
        </w:r>
        <w:r>
          <w:rPr>
            <w:noProof/>
            <w:webHidden/>
          </w:rPr>
          <w:instrText xml:space="preserve"> PAGEREF _Toc200364451 \h </w:instrText>
        </w:r>
        <w:r>
          <w:rPr>
            <w:noProof/>
            <w:webHidden/>
          </w:rPr>
        </w:r>
        <w:r>
          <w:rPr>
            <w:noProof/>
            <w:webHidden/>
          </w:rPr>
          <w:fldChar w:fldCharType="separate"/>
        </w:r>
        <w:r>
          <w:rPr>
            <w:noProof/>
            <w:webHidden/>
          </w:rPr>
          <w:t>69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2" w:history="1">
        <w:r w:rsidRPr="008F506B">
          <w:rPr>
            <w:rStyle w:val="Hyperlink"/>
            <w:noProof/>
          </w:rPr>
          <w:t>2.2.7.21</w:t>
        </w:r>
        <w:r>
          <w:rPr>
            <w:rFonts w:asciiTheme="minorHAnsi" w:eastAsiaTheme="minorEastAsia" w:hAnsiTheme="minorHAnsi" w:cstheme="minorBidi"/>
            <w:noProof/>
            <w:sz w:val="22"/>
            <w:szCs w:val="22"/>
          </w:rPr>
          <w:tab/>
        </w:r>
        <w:r w:rsidRPr="008F506B">
          <w:rPr>
            <w:rStyle w:val="Hyperlink"/>
            <w:noProof/>
          </w:rPr>
          <w:t>LSA_FOREST_TRUST_RECORD</w:t>
        </w:r>
        <w:r>
          <w:rPr>
            <w:noProof/>
            <w:webHidden/>
          </w:rPr>
          <w:tab/>
        </w:r>
        <w:r>
          <w:rPr>
            <w:noProof/>
            <w:webHidden/>
          </w:rPr>
          <w:fldChar w:fldCharType="begin"/>
        </w:r>
        <w:r>
          <w:rPr>
            <w:noProof/>
            <w:webHidden/>
          </w:rPr>
          <w:instrText xml:space="preserve"> PAGEREF _Toc200364452 \h </w:instrText>
        </w:r>
        <w:r>
          <w:rPr>
            <w:noProof/>
            <w:webHidden/>
          </w:rPr>
        </w:r>
        <w:r>
          <w:rPr>
            <w:noProof/>
            <w:webHidden/>
          </w:rPr>
          <w:fldChar w:fldCharType="separate"/>
        </w:r>
        <w:r>
          <w:rPr>
            <w:noProof/>
            <w:webHidden/>
          </w:rPr>
          <w:t>69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3" w:history="1">
        <w:r w:rsidRPr="008F506B">
          <w:rPr>
            <w:rStyle w:val="Hyperlink"/>
            <w:noProof/>
          </w:rPr>
          <w:t>2.2.7.22</w:t>
        </w:r>
        <w:r>
          <w:rPr>
            <w:rFonts w:asciiTheme="minorHAnsi" w:eastAsiaTheme="minorEastAsia" w:hAnsiTheme="minorHAnsi" w:cstheme="minorBidi"/>
            <w:noProof/>
            <w:sz w:val="22"/>
            <w:szCs w:val="22"/>
          </w:rPr>
          <w:tab/>
        </w:r>
        <w:r w:rsidRPr="008F506B">
          <w:rPr>
            <w:rStyle w:val="Hyperlink"/>
            <w:noProof/>
          </w:rPr>
          <w:t>LSA_FOREST_TRUST_RECORD_TYPE</w:t>
        </w:r>
        <w:r>
          <w:rPr>
            <w:noProof/>
            <w:webHidden/>
          </w:rPr>
          <w:tab/>
        </w:r>
        <w:r>
          <w:rPr>
            <w:noProof/>
            <w:webHidden/>
          </w:rPr>
          <w:fldChar w:fldCharType="begin"/>
        </w:r>
        <w:r>
          <w:rPr>
            <w:noProof/>
            <w:webHidden/>
          </w:rPr>
          <w:instrText xml:space="preserve"> PAGEREF _Toc200364453 \h </w:instrText>
        </w:r>
        <w:r>
          <w:rPr>
            <w:noProof/>
            <w:webHidden/>
          </w:rPr>
        </w:r>
        <w:r>
          <w:rPr>
            <w:noProof/>
            <w:webHidden/>
          </w:rPr>
          <w:fldChar w:fldCharType="separate"/>
        </w:r>
        <w:r>
          <w:rPr>
            <w:noProof/>
            <w:webHidden/>
          </w:rPr>
          <w:t>70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4" w:history="1">
        <w:r w:rsidRPr="008F506B">
          <w:rPr>
            <w:rStyle w:val="Hyperlink"/>
            <w:noProof/>
          </w:rPr>
          <w:t>2.2.7.23</w:t>
        </w:r>
        <w:r>
          <w:rPr>
            <w:rFonts w:asciiTheme="minorHAnsi" w:eastAsiaTheme="minorEastAsia" w:hAnsiTheme="minorHAnsi" w:cstheme="minorBidi"/>
            <w:noProof/>
            <w:sz w:val="22"/>
            <w:szCs w:val="22"/>
          </w:rPr>
          <w:tab/>
        </w:r>
        <w:r w:rsidRPr="008F506B">
          <w:rPr>
            <w:rStyle w:val="Hyperlink"/>
            <w:noProof/>
          </w:rPr>
          <w:t>LSA_FOREST_TRUST_BINARY_DATA</w:t>
        </w:r>
        <w:r>
          <w:rPr>
            <w:noProof/>
            <w:webHidden/>
          </w:rPr>
          <w:tab/>
        </w:r>
        <w:r>
          <w:rPr>
            <w:noProof/>
            <w:webHidden/>
          </w:rPr>
          <w:fldChar w:fldCharType="begin"/>
        </w:r>
        <w:r>
          <w:rPr>
            <w:noProof/>
            <w:webHidden/>
          </w:rPr>
          <w:instrText xml:space="preserve"> PAGEREF _Toc200364454 \h </w:instrText>
        </w:r>
        <w:r>
          <w:rPr>
            <w:noProof/>
            <w:webHidden/>
          </w:rPr>
        </w:r>
        <w:r>
          <w:rPr>
            <w:noProof/>
            <w:webHidden/>
          </w:rPr>
          <w:fldChar w:fldCharType="separate"/>
        </w:r>
        <w:r>
          <w:rPr>
            <w:noProof/>
            <w:webHidden/>
          </w:rPr>
          <w:t>70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5" w:history="1">
        <w:r w:rsidRPr="008F506B">
          <w:rPr>
            <w:rStyle w:val="Hyperlink"/>
            <w:noProof/>
          </w:rPr>
          <w:t>2.2.7.24</w:t>
        </w:r>
        <w:r>
          <w:rPr>
            <w:rFonts w:asciiTheme="minorHAnsi" w:eastAsiaTheme="minorEastAsia" w:hAnsiTheme="minorHAnsi" w:cstheme="minorBidi"/>
            <w:noProof/>
            <w:sz w:val="22"/>
            <w:szCs w:val="22"/>
          </w:rPr>
          <w:tab/>
        </w:r>
        <w:r w:rsidRPr="008F506B">
          <w:rPr>
            <w:rStyle w:val="Hyperlink"/>
            <w:noProof/>
          </w:rPr>
          <w:t>LSA_FOREST_TRUST_DOMAIN_INFO</w:t>
        </w:r>
        <w:r>
          <w:rPr>
            <w:noProof/>
            <w:webHidden/>
          </w:rPr>
          <w:tab/>
        </w:r>
        <w:r>
          <w:rPr>
            <w:noProof/>
            <w:webHidden/>
          </w:rPr>
          <w:fldChar w:fldCharType="begin"/>
        </w:r>
        <w:r>
          <w:rPr>
            <w:noProof/>
            <w:webHidden/>
          </w:rPr>
          <w:instrText xml:space="preserve"> PAGEREF _Toc200364455 \h </w:instrText>
        </w:r>
        <w:r>
          <w:rPr>
            <w:noProof/>
            <w:webHidden/>
          </w:rPr>
        </w:r>
        <w:r>
          <w:rPr>
            <w:noProof/>
            <w:webHidden/>
          </w:rPr>
          <w:fldChar w:fldCharType="separate"/>
        </w:r>
        <w:r>
          <w:rPr>
            <w:noProof/>
            <w:webHidden/>
          </w:rPr>
          <w:t>70</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6" w:history="1">
        <w:r w:rsidRPr="008F506B">
          <w:rPr>
            <w:rStyle w:val="Hyperlink"/>
            <w:noProof/>
          </w:rPr>
          <w:t>2.2.7.25</w:t>
        </w:r>
        <w:r>
          <w:rPr>
            <w:rFonts w:asciiTheme="minorHAnsi" w:eastAsiaTheme="minorEastAsia" w:hAnsiTheme="minorHAnsi" w:cstheme="minorBidi"/>
            <w:noProof/>
            <w:sz w:val="22"/>
            <w:szCs w:val="22"/>
          </w:rPr>
          <w:tab/>
        </w:r>
        <w:r w:rsidRPr="008F506B">
          <w:rPr>
            <w:rStyle w:val="Hyperlink"/>
            <w:noProof/>
          </w:rPr>
          <w:t>LSA_FOREST_TRUST_INFORMATION</w:t>
        </w:r>
        <w:r>
          <w:rPr>
            <w:noProof/>
            <w:webHidden/>
          </w:rPr>
          <w:tab/>
        </w:r>
        <w:r>
          <w:rPr>
            <w:noProof/>
            <w:webHidden/>
          </w:rPr>
          <w:fldChar w:fldCharType="begin"/>
        </w:r>
        <w:r>
          <w:rPr>
            <w:noProof/>
            <w:webHidden/>
          </w:rPr>
          <w:instrText xml:space="preserve"> PAGEREF _Toc200364456 \h </w:instrText>
        </w:r>
        <w:r>
          <w:rPr>
            <w:noProof/>
            <w:webHidden/>
          </w:rPr>
        </w:r>
        <w:r>
          <w:rPr>
            <w:noProof/>
            <w:webHidden/>
          </w:rPr>
          <w:fldChar w:fldCharType="separate"/>
        </w:r>
        <w:r>
          <w:rPr>
            <w:noProof/>
            <w:webHidden/>
          </w:rPr>
          <w:t>71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7" w:history="1">
        <w:r w:rsidRPr="008F506B">
          <w:rPr>
            <w:rStyle w:val="Hyperlink"/>
            <w:noProof/>
          </w:rPr>
          <w:t>2.2.7.26</w:t>
        </w:r>
        <w:r>
          <w:rPr>
            <w:rFonts w:asciiTheme="minorHAnsi" w:eastAsiaTheme="minorEastAsia" w:hAnsiTheme="minorHAnsi" w:cstheme="minorBidi"/>
            <w:noProof/>
            <w:sz w:val="22"/>
            <w:szCs w:val="22"/>
          </w:rPr>
          <w:tab/>
        </w:r>
        <w:r w:rsidRPr="008F506B">
          <w:rPr>
            <w:rStyle w:val="Hyperlink"/>
            <w:noProof/>
          </w:rPr>
          <w:t>LSA_FOREST_TRUST_COLLISION_RECORD_TYPE</w:t>
        </w:r>
        <w:r>
          <w:rPr>
            <w:noProof/>
            <w:webHidden/>
          </w:rPr>
          <w:tab/>
        </w:r>
        <w:r>
          <w:rPr>
            <w:noProof/>
            <w:webHidden/>
          </w:rPr>
          <w:fldChar w:fldCharType="begin"/>
        </w:r>
        <w:r>
          <w:rPr>
            <w:noProof/>
            <w:webHidden/>
          </w:rPr>
          <w:instrText xml:space="preserve"> PAGEREF _Toc200364457 \h </w:instrText>
        </w:r>
        <w:r>
          <w:rPr>
            <w:noProof/>
            <w:webHidden/>
          </w:rPr>
        </w:r>
        <w:r>
          <w:rPr>
            <w:noProof/>
            <w:webHidden/>
          </w:rPr>
          <w:fldChar w:fldCharType="separate"/>
        </w:r>
        <w:r>
          <w:rPr>
            <w:noProof/>
            <w:webHidden/>
          </w:rPr>
          <w:t>71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8" w:history="1">
        <w:r w:rsidRPr="008F506B">
          <w:rPr>
            <w:rStyle w:val="Hyperlink"/>
            <w:noProof/>
          </w:rPr>
          <w:t>2.2.7.27</w:t>
        </w:r>
        <w:r>
          <w:rPr>
            <w:rFonts w:asciiTheme="minorHAnsi" w:eastAsiaTheme="minorEastAsia" w:hAnsiTheme="minorHAnsi" w:cstheme="minorBidi"/>
            <w:noProof/>
            <w:sz w:val="22"/>
            <w:szCs w:val="22"/>
          </w:rPr>
          <w:tab/>
        </w:r>
        <w:r w:rsidRPr="008F506B">
          <w:rPr>
            <w:rStyle w:val="Hyperlink"/>
            <w:noProof/>
          </w:rPr>
          <w:t>LSA_FOREST_TRUST_COLLISION_RECORD</w:t>
        </w:r>
        <w:r>
          <w:rPr>
            <w:noProof/>
            <w:webHidden/>
          </w:rPr>
          <w:tab/>
        </w:r>
        <w:r>
          <w:rPr>
            <w:noProof/>
            <w:webHidden/>
          </w:rPr>
          <w:fldChar w:fldCharType="begin"/>
        </w:r>
        <w:r>
          <w:rPr>
            <w:noProof/>
            <w:webHidden/>
          </w:rPr>
          <w:instrText xml:space="preserve"> PAGEREF _Toc200364458 \h </w:instrText>
        </w:r>
        <w:r>
          <w:rPr>
            <w:noProof/>
            <w:webHidden/>
          </w:rPr>
        </w:r>
        <w:r>
          <w:rPr>
            <w:noProof/>
            <w:webHidden/>
          </w:rPr>
          <w:fldChar w:fldCharType="separate"/>
        </w:r>
        <w:r>
          <w:rPr>
            <w:noProof/>
            <w:webHidden/>
          </w:rPr>
          <w:t>71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59" w:history="1">
        <w:r w:rsidRPr="008F506B">
          <w:rPr>
            <w:rStyle w:val="Hyperlink"/>
            <w:noProof/>
          </w:rPr>
          <w:t>2.2.7.28</w:t>
        </w:r>
        <w:r>
          <w:rPr>
            <w:rFonts w:asciiTheme="minorHAnsi" w:eastAsiaTheme="minorEastAsia" w:hAnsiTheme="minorHAnsi" w:cstheme="minorBidi"/>
            <w:noProof/>
            <w:sz w:val="22"/>
            <w:szCs w:val="22"/>
          </w:rPr>
          <w:tab/>
        </w:r>
        <w:r w:rsidRPr="008F506B">
          <w:rPr>
            <w:rStyle w:val="Hyperlink"/>
            <w:noProof/>
          </w:rPr>
          <w:t>LSA_FOREST_TRUST_COLLISION_INFORMATION</w:t>
        </w:r>
        <w:r>
          <w:rPr>
            <w:noProof/>
            <w:webHidden/>
          </w:rPr>
          <w:tab/>
        </w:r>
        <w:r>
          <w:rPr>
            <w:noProof/>
            <w:webHidden/>
          </w:rPr>
          <w:fldChar w:fldCharType="begin"/>
        </w:r>
        <w:r>
          <w:rPr>
            <w:noProof/>
            <w:webHidden/>
          </w:rPr>
          <w:instrText xml:space="preserve"> PAGEREF _Toc200364459 \h </w:instrText>
        </w:r>
        <w:r>
          <w:rPr>
            <w:noProof/>
            <w:webHidden/>
          </w:rPr>
        </w:r>
        <w:r>
          <w:rPr>
            <w:noProof/>
            <w:webHidden/>
          </w:rPr>
          <w:fldChar w:fldCharType="separate"/>
        </w:r>
        <w:r>
          <w:rPr>
            <w:noProof/>
            <w:webHidden/>
          </w:rPr>
          <w:t>72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0" w:history="1">
        <w:r w:rsidRPr="008F506B">
          <w:rPr>
            <w:rStyle w:val="Hyperlink"/>
            <w:noProof/>
          </w:rPr>
          <w:t>2.2.7.29</w:t>
        </w:r>
        <w:r>
          <w:rPr>
            <w:rFonts w:asciiTheme="minorHAnsi" w:eastAsiaTheme="minorEastAsia" w:hAnsiTheme="minorHAnsi" w:cstheme="minorBidi"/>
            <w:noProof/>
            <w:sz w:val="22"/>
            <w:szCs w:val="22"/>
          </w:rPr>
          <w:tab/>
        </w:r>
        <w:r w:rsidRPr="008F506B">
          <w:rPr>
            <w:rStyle w:val="Hyperlink"/>
            <w:noProof/>
          </w:rPr>
          <w:t>LSAPR_TRUSTED_DOMAIN_AUTH_INFORMATION_INTERNAL_AES</w:t>
        </w:r>
        <w:r>
          <w:rPr>
            <w:noProof/>
            <w:webHidden/>
          </w:rPr>
          <w:tab/>
        </w:r>
        <w:r>
          <w:rPr>
            <w:noProof/>
            <w:webHidden/>
          </w:rPr>
          <w:fldChar w:fldCharType="begin"/>
        </w:r>
        <w:r>
          <w:rPr>
            <w:noProof/>
            <w:webHidden/>
          </w:rPr>
          <w:instrText xml:space="preserve"> PAGEREF _Toc200364460 \h </w:instrText>
        </w:r>
        <w:r>
          <w:rPr>
            <w:noProof/>
            <w:webHidden/>
          </w:rPr>
        </w:r>
        <w:r>
          <w:rPr>
            <w:noProof/>
            <w:webHidden/>
          </w:rPr>
          <w:fldChar w:fldCharType="separate"/>
        </w:r>
        <w:r>
          <w:rPr>
            <w:noProof/>
            <w:webHidden/>
          </w:rPr>
          <w:t>72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1" w:history="1">
        <w:r w:rsidRPr="008F506B">
          <w:rPr>
            <w:rStyle w:val="Hyperlink"/>
            <w:noProof/>
          </w:rPr>
          <w:t>2.2.7.30</w:t>
        </w:r>
        <w:r>
          <w:rPr>
            <w:rFonts w:asciiTheme="minorHAnsi" w:eastAsiaTheme="minorEastAsia" w:hAnsiTheme="minorHAnsi" w:cstheme="minorBidi"/>
            <w:noProof/>
            <w:sz w:val="22"/>
            <w:szCs w:val="22"/>
          </w:rPr>
          <w:tab/>
        </w:r>
        <w:r w:rsidRPr="008F506B">
          <w:rPr>
            <w:rStyle w:val="Hyperlink"/>
            <w:noProof/>
          </w:rPr>
          <w:t>LSAPR_TRUSTED_DOMAIN_FULL_INFORMATION_INTERNAL_AES</w:t>
        </w:r>
        <w:r>
          <w:rPr>
            <w:noProof/>
            <w:webHidden/>
          </w:rPr>
          <w:tab/>
        </w:r>
        <w:r>
          <w:rPr>
            <w:noProof/>
            <w:webHidden/>
          </w:rPr>
          <w:fldChar w:fldCharType="begin"/>
        </w:r>
        <w:r>
          <w:rPr>
            <w:noProof/>
            <w:webHidden/>
          </w:rPr>
          <w:instrText xml:space="preserve"> PAGEREF _Toc200364461 \h </w:instrText>
        </w:r>
        <w:r>
          <w:rPr>
            <w:noProof/>
            <w:webHidden/>
          </w:rPr>
        </w:r>
        <w:r>
          <w:rPr>
            <w:noProof/>
            <w:webHidden/>
          </w:rPr>
          <w:fldChar w:fldCharType="separate"/>
        </w:r>
        <w:r>
          <w:rPr>
            <w:noProof/>
            <w:webHidden/>
          </w:rPr>
          <w:t>73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2" w:history="1">
        <w:r w:rsidRPr="008F506B">
          <w:rPr>
            <w:rStyle w:val="Hyperlink"/>
            <w:noProof/>
          </w:rPr>
          <w:t>2.2.7.31</w:t>
        </w:r>
        <w:r>
          <w:rPr>
            <w:rFonts w:asciiTheme="minorHAnsi" w:eastAsiaTheme="minorEastAsia" w:hAnsiTheme="minorHAnsi" w:cstheme="minorBidi"/>
            <w:noProof/>
            <w:sz w:val="22"/>
            <w:szCs w:val="22"/>
          </w:rPr>
          <w:tab/>
        </w:r>
        <w:r w:rsidRPr="008F506B">
          <w:rPr>
            <w:rStyle w:val="Hyperlink"/>
            <w:noProof/>
          </w:rPr>
          <w:t>LSA_FOREST_TRUST_SCANNER_INFO</w:t>
        </w:r>
        <w:r>
          <w:rPr>
            <w:noProof/>
            <w:webHidden/>
          </w:rPr>
          <w:tab/>
        </w:r>
        <w:r>
          <w:rPr>
            <w:noProof/>
            <w:webHidden/>
          </w:rPr>
          <w:fldChar w:fldCharType="begin"/>
        </w:r>
        <w:r>
          <w:rPr>
            <w:noProof/>
            <w:webHidden/>
          </w:rPr>
          <w:instrText xml:space="preserve"> PAGEREF _Toc200364462 \h </w:instrText>
        </w:r>
        <w:r>
          <w:rPr>
            <w:noProof/>
            <w:webHidden/>
          </w:rPr>
        </w:r>
        <w:r>
          <w:rPr>
            <w:noProof/>
            <w:webHidden/>
          </w:rPr>
          <w:fldChar w:fldCharType="separate"/>
        </w:r>
        <w:r>
          <w:rPr>
            <w:noProof/>
            <w:webHidden/>
          </w:rPr>
          <w:t>73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3" w:history="1">
        <w:r w:rsidRPr="008F506B">
          <w:rPr>
            <w:rStyle w:val="Hyperlink"/>
            <w:noProof/>
          </w:rPr>
          <w:t>2.2.7.32</w:t>
        </w:r>
        <w:r>
          <w:rPr>
            <w:rFonts w:asciiTheme="minorHAnsi" w:eastAsiaTheme="minorEastAsia" w:hAnsiTheme="minorHAnsi" w:cstheme="minorBidi"/>
            <w:noProof/>
            <w:sz w:val="22"/>
            <w:szCs w:val="22"/>
          </w:rPr>
          <w:tab/>
        </w:r>
        <w:r w:rsidRPr="008F506B">
          <w:rPr>
            <w:rStyle w:val="Hyperlink"/>
            <w:noProof/>
          </w:rPr>
          <w:t>LSA_FOREST_TRUST_RECORD2</w:t>
        </w:r>
        <w:r>
          <w:rPr>
            <w:noProof/>
            <w:webHidden/>
          </w:rPr>
          <w:tab/>
        </w:r>
        <w:r>
          <w:rPr>
            <w:noProof/>
            <w:webHidden/>
          </w:rPr>
          <w:fldChar w:fldCharType="begin"/>
        </w:r>
        <w:r>
          <w:rPr>
            <w:noProof/>
            <w:webHidden/>
          </w:rPr>
          <w:instrText xml:space="preserve"> PAGEREF _Toc200364463 \h </w:instrText>
        </w:r>
        <w:r>
          <w:rPr>
            <w:noProof/>
            <w:webHidden/>
          </w:rPr>
        </w:r>
        <w:r>
          <w:rPr>
            <w:noProof/>
            <w:webHidden/>
          </w:rPr>
          <w:fldChar w:fldCharType="separate"/>
        </w:r>
        <w:r>
          <w:rPr>
            <w:noProof/>
            <w:webHidden/>
          </w:rPr>
          <w:t>73</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4" w:history="1">
        <w:r w:rsidRPr="008F506B">
          <w:rPr>
            <w:rStyle w:val="Hyperlink"/>
            <w:noProof/>
          </w:rPr>
          <w:t>2.2.7.33</w:t>
        </w:r>
        <w:r>
          <w:rPr>
            <w:rFonts w:asciiTheme="minorHAnsi" w:eastAsiaTheme="minorEastAsia" w:hAnsiTheme="minorHAnsi" w:cstheme="minorBidi"/>
            <w:noProof/>
            <w:sz w:val="22"/>
            <w:szCs w:val="22"/>
          </w:rPr>
          <w:tab/>
        </w:r>
        <w:r w:rsidRPr="008F506B">
          <w:rPr>
            <w:rStyle w:val="Hyperlink"/>
            <w:noProof/>
          </w:rPr>
          <w:t>LSA_FOREST_TRUST_INFORMATION2</w:t>
        </w:r>
        <w:r>
          <w:rPr>
            <w:noProof/>
            <w:webHidden/>
          </w:rPr>
          <w:tab/>
        </w:r>
        <w:r>
          <w:rPr>
            <w:noProof/>
            <w:webHidden/>
          </w:rPr>
          <w:fldChar w:fldCharType="begin"/>
        </w:r>
        <w:r>
          <w:rPr>
            <w:noProof/>
            <w:webHidden/>
          </w:rPr>
          <w:instrText xml:space="preserve"> PAGEREF _Toc200364464 \h </w:instrText>
        </w:r>
        <w:r>
          <w:rPr>
            <w:noProof/>
            <w:webHidden/>
          </w:rPr>
        </w:r>
        <w:r>
          <w:rPr>
            <w:noProof/>
            <w:webHidden/>
          </w:rPr>
          <w:fldChar w:fldCharType="separate"/>
        </w:r>
        <w:r>
          <w:rPr>
            <w:noProof/>
            <w:webHidden/>
          </w:rPr>
          <w:t>74</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65" w:history="1">
        <w:r w:rsidRPr="008F506B">
          <w:rPr>
            <w:rStyle w:val="Hyperlink"/>
            <w:noProof/>
          </w:rPr>
          <w:t>2.2.8</w:t>
        </w:r>
        <w:r>
          <w:rPr>
            <w:rFonts w:asciiTheme="minorHAnsi" w:eastAsiaTheme="minorEastAsia" w:hAnsiTheme="minorHAnsi" w:cstheme="minorBidi"/>
            <w:noProof/>
            <w:sz w:val="22"/>
            <w:szCs w:val="22"/>
          </w:rPr>
          <w:tab/>
        </w:r>
        <w:r w:rsidRPr="008F506B">
          <w:rPr>
            <w:rStyle w:val="Hyperlink"/>
            <w:noProof/>
          </w:rPr>
          <w:t>Privilege Data Types</w:t>
        </w:r>
        <w:r>
          <w:rPr>
            <w:noProof/>
            <w:webHidden/>
          </w:rPr>
          <w:tab/>
        </w:r>
        <w:r>
          <w:rPr>
            <w:noProof/>
            <w:webHidden/>
          </w:rPr>
          <w:fldChar w:fldCharType="begin"/>
        </w:r>
        <w:r>
          <w:rPr>
            <w:noProof/>
            <w:webHidden/>
          </w:rPr>
          <w:instrText xml:space="preserve"> PAGEREF _Toc200364465 \h </w:instrText>
        </w:r>
        <w:r>
          <w:rPr>
            <w:noProof/>
            <w:webHidden/>
          </w:rPr>
        </w:r>
        <w:r>
          <w:rPr>
            <w:noProof/>
            <w:webHidden/>
          </w:rPr>
          <w:fldChar w:fldCharType="separate"/>
        </w:r>
        <w:r>
          <w:rPr>
            <w:noProof/>
            <w:webHidden/>
          </w:rPr>
          <w:t>74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6" w:history="1">
        <w:r w:rsidRPr="008F506B">
          <w:rPr>
            <w:rStyle w:val="Hyperlink"/>
            <w:noProof/>
          </w:rPr>
          <w:t>2.2.8.1</w:t>
        </w:r>
        <w:r>
          <w:rPr>
            <w:rFonts w:asciiTheme="minorHAnsi" w:eastAsiaTheme="minorEastAsia" w:hAnsiTheme="minorHAnsi" w:cstheme="minorBidi"/>
            <w:noProof/>
            <w:sz w:val="22"/>
            <w:szCs w:val="22"/>
          </w:rPr>
          <w:tab/>
        </w:r>
        <w:r w:rsidRPr="008F506B">
          <w:rPr>
            <w:rStyle w:val="Hyperlink"/>
            <w:noProof/>
          </w:rPr>
          <w:t>LSAPR_POLICY_PRIVILEGE_DEF</w:t>
        </w:r>
        <w:r>
          <w:rPr>
            <w:noProof/>
            <w:webHidden/>
          </w:rPr>
          <w:tab/>
        </w:r>
        <w:r>
          <w:rPr>
            <w:noProof/>
            <w:webHidden/>
          </w:rPr>
          <w:fldChar w:fldCharType="begin"/>
        </w:r>
        <w:r>
          <w:rPr>
            <w:noProof/>
            <w:webHidden/>
          </w:rPr>
          <w:instrText xml:space="preserve"> PAGEREF _Toc200364466 \h </w:instrText>
        </w:r>
        <w:r>
          <w:rPr>
            <w:noProof/>
            <w:webHidden/>
          </w:rPr>
        </w:r>
        <w:r>
          <w:rPr>
            <w:noProof/>
            <w:webHidden/>
          </w:rPr>
          <w:fldChar w:fldCharType="separate"/>
        </w:r>
        <w:r>
          <w:rPr>
            <w:noProof/>
            <w:webHidden/>
          </w:rPr>
          <w:t>74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67" w:history="1">
        <w:r w:rsidRPr="008F506B">
          <w:rPr>
            <w:rStyle w:val="Hyperlink"/>
            <w:noProof/>
          </w:rPr>
          <w:t>2.2.8.2</w:t>
        </w:r>
        <w:r>
          <w:rPr>
            <w:rFonts w:asciiTheme="minorHAnsi" w:eastAsiaTheme="minorEastAsia" w:hAnsiTheme="minorHAnsi" w:cstheme="minorBidi"/>
            <w:noProof/>
            <w:sz w:val="22"/>
            <w:szCs w:val="22"/>
          </w:rPr>
          <w:tab/>
        </w:r>
        <w:r w:rsidRPr="008F506B">
          <w:rPr>
            <w:rStyle w:val="Hyperlink"/>
            <w:noProof/>
          </w:rPr>
          <w:t>LSAPR_PRIVILEGE_ENUM_BUFFER</w:t>
        </w:r>
        <w:r>
          <w:rPr>
            <w:noProof/>
            <w:webHidden/>
          </w:rPr>
          <w:tab/>
        </w:r>
        <w:r>
          <w:rPr>
            <w:noProof/>
            <w:webHidden/>
          </w:rPr>
          <w:fldChar w:fldCharType="begin"/>
        </w:r>
        <w:r>
          <w:rPr>
            <w:noProof/>
            <w:webHidden/>
          </w:rPr>
          <w:instrText xml:space="preserve"> PAGEREF _Toc200364467 \h </w:instrText>
        </w:r>
        <w:r>
          <w:rPr>
            <w:noProof/>
            <w:webHidden/>
          </w:rPr>
        </w:r>
        <w:r>
          <w:rPr>
            <w:noProof/>
            <w:webHidden/>
          </w:rPr>
          <w:fldChar w:fldCharType="separate"/>
        </w:r>
        <w:r>
          <w:rPr>
            <w:noProof/>
            <w:webHidden/>
          </w:rPr>
          <w:t>75</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468" w:history="1">
        <w:r w:rsidRPr="008F506B">
          <w:rPr>
            <w:rStyle w:val="Hyperlink"/>
            <w:noProof/>
          </w:rPr>
          <w:t>2.3</w:t>
        </w:r>
        <w:r>
          <w:rPr>
            <w:rFonts w:asciiTheme="minorHAnsi" w:eastAsiaTheme="minorEastAsia" w:hAnsiTheme="minorHAnsi" w:cstheme="minorBidi"/>
            <w:noProof/>
            <w:sz w:val="22"/>
            <w:szCs w:val="22"/>
          </w:rPr>
          <w:tab/>
        </w:r>
        <w:r w:rsidRPr="008F506B">
          <w:rPr>
            <w:rStyle w:val="Hyperlink"/>
            <w:noProof/>
          </w:rPr>
          <w:t>Directory Service Schema Elements</w:t>
        </w:r>
        <w:r>
          <w:rPr>
            <w:noProof/>
            <w:webHidden/>
          </w:rPr>
          <w:tab/>
        </w:r>
        <w:r>
          <w:rPr>
            <w:noProof/>
            <w:webHidden/>
          </w:rPr>
          <w:fldChar w:fldCharType="begin"/>
        </w:r>
        <w:r>
          <w:rPr>
            <w:noProof/>
            <w:webHidden/>
          </w:rPr>
          <w:instrText xml:space="preserve"> PAGEREF _Toc200364468 \h </w:instrText>
        </w:r>
        <w:r>
          <w:rPr>
            <w:noProof/>
            <w:webHidden/>
          </w:rPr>
        </w:r>
        <w:r>
          <w:rPr>
            <w:noProof/>
            <w:webHidden/>
          </w:rPr>
          <w:fldChar w:fldCharType="separate"/>
        </w:r>
        <w:r>
          <w:rPr>
            <w:noProof/>
            <w:webHidden/>
          </w:rPr>
          <w:t>75</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469" w:history="1">
        <w:r w:rsidRPr="008F506B">
          <w:rPr>
            <w:rStyle w:val="Hyperlink"/>
            <w:noProof/>
          </w:rPr>
          <w:t>3</w:t>
        </w:r>
        <w:r>
          <w:rPr>
            <w:rFonts w:asciiTheme="minorHAnsi" w:eastAsiaTheme="minorEastAsia" w:hAnsiTheme="minorHAnsi" w:cstheme="minorBidi"/>
            <w:b w:val="0"/>
            <w:bCs w:val="0"/>
            <w:noProof/>
            <w:sz w:val="22"/>
            <w:szCs w:val="22"/>
          </w:rPr>
          <w:tab/>
        </w:r>
        <w:r w:rsidRPr="008F506B">
          <w:rPr>
            <w:rStyle w:val="Hyperlink"/>
            <w:noProof/>
          </w:rPr>
          <w:t>Protocol Details</w:t>
        </w:r>
        <w:r>
          <w:rPr>
            <w:noProof/>
            <w:webHidden/>
          </w:rPr>
          <w:tab/>
        </w:r>
        <w:r>
          <w:rPr>
            <w:noProof/>
            <w:webHidden/>
          </w:rPr>
          <w:fldChar w:fldCharType="begin"/>
        </w:r>
        <w:r>
          <w:rPr>
            <w:noProof/>
            <w:webHidden/>
          </w:rPr>
          <w:instrText xml:space="preserve"> PAGEREF _Toc200364469 \h </w:instrText>
        </w:r>
        <w:r>
          <w:rPr>
            <w:noProof/>
            <w:webHidden/>
          </w:rPr>
        </w:r>
        <w:r>
          <w:rPr>
            <w:noProof/>
            <w:webHidden/>
          </w:rPr>
          <w:fldChar w:fldCharType="separate"/>
        </w:r>
        <w:r>
          <w:rPr>
            <w:noProof/>
            <w:webHidden/>
          </w:rPr>
          <w:t>76</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470" w:history="1">
        <w:r w:rsidRPr="008F506B">
          <w:rPr>
            <w:rStyle w:val="Hyperlink"/>
            <w:noProof/>
          </w:rPr>
          <w:t>3.1</w:t>
        </w:r>
        <w:r>
          <w:rPr>
            <w:rFonts w:asciiTheme="minorHAnsi" w:eastAsiaTheme="minorEastAsia" w:hAnsiTheme="minorHAnsi" w:cstheme="minorBidi"/>
            <w:noProof/>
            <w:sz w:val="22"/>
            <w:szCs w:val="22"/>
          </w:rPr>
          <w:tab/>
        </w:r>
        <w:r w:rsidRPr="008F506B">
          <w:rPr>
            <w:rStyle w:val="Hyperlink"/>
            <w:noProof/>
          </w:rPr>
          <w:t>Server Details</w:t>
        </w:r>
        <w:r>
          <w:rPr>
            <w:noProof/>
            <w:webHidden/>
          </w:rPr>
          <w:tab/>
        </w:r>
        <w:r>
          <w:rPr>
            <w:noProof/>
            <w:webHidden/>
          </w:rPr>
          <w:fldChar w:fldCharType="begin"/>
        </w:r>
        <w:r>
          <w:rPr>
            <w:noProof/>
            <w:webHidden/>
          </w:rPr>
          <w:instrText xml:space="preserve"> PAGEREF _Toc200364470 \h </w:instrText>
        </w:r>
        <w:r>
          <w:rPr>
            <w:noProof/>
            <w:webHidden/>
          </w:rPr>
        </w:r>
        <w:r>
          <w:rPr>
            <w:noProof/>
            <w:webHidden/>
          </w:rPr>
          <w:fldChar w:fldCharType="separate"/>
        </w:r>
        <w:r>
          <w:rPr>
            <w:noProof/>
            <w:webHidden/>
          </w:rPr>
          <w:t>76</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71" w:history="1">
        <w:r w:rsidRPr="008F506B">
          <w:rPr>
            <w:rStyle w:val="Hyperlink"/>
            <w:noProof/>
          </w:rPr>
          <w:t>3.1.1</w:t>
        </w:r>
        <w:r>
          <w:rPr>
            <w:rFonts w:asciiTheme="minorHAnsi" w:eastAsiaTheme="minorEastAsia" w:hAnsiTheme="minorHAnsi" w:cstheme="minorBidi"/>
            <w:noProof/>
            <w:sz w:val="22"/>
            <w:szCs w:val="22"/>
          </w:rPr>
          <w:tab/>
        </w:r>
        <w:r w:rsidRPr="008F506B">
          <w:rPr>
            <w:rStyle w:val="Hyperlink"/>
            <w:noProof/>
          </w:rPr>
          <w:t>Abstract Data Model</w:t>
        </w:r>
        <w:r>
          <w:rPr>
            <w:noProof/>
            <w:webHidden/>
          </w:rPr>
          <w:tab/>
        </w:r>
        <w:r>
          <w:rPr>
            <w:noProof/>
            <w:webHidden/>
          </w:rPr>
          <w:fldChar w:fldCharType="begin"/>
        </w:r>
        <w:r>
          <w:rPr>
            <w:noProof/>
            <w:webHidden/>
          </w:rPr>
          <w:instrText xml:space="preserve"> PAGEREF _Toc200364471 \h </w:instrText>
        </w:r>
        <w:r>
          <w:rPr>
            <w:noProof/>
            <w:webHidden/>
          </w:rPr>
        </w:r>
        <w:r>
          <w:rPr>
            <w:noProof/>
            <w:webHidden/>
          </w:rPr>
          <w:fldChar w:fldCharType="separate"/>
        </w:r>
        <w:r>
          <w:rPr>
            <w:noProof/>
            <w:webHidden/>
          </w:rPr>
          <w:t>76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2" w:history="1">
        <w:r w:rsidRPr="008F506B">
          <w:rPr>
            <w:rStyle w:val="Hyperlink"/>
            <w:noProof/>
          </w:rPr>
          <w:t>3.1.1.1</w:t>
        </w:r>
        <w:r>
          <w:rPr>
            <w:rFonts w:asciiTheme="minorHAnsi" w:eastAsiaTheme="minorEastAsia" w:hAnsiTheme="minorHAnsi" w:cstheme="minorBidi"/>
            <w:noProof/>
            <w:sz w:val="22"/>
            <w:szCs w:val="22"/>
          </w:rPr>
          <w:tab/>
        </w:r>
        <w:r w:rsidRPr="008F506B">
          <w:rPr>
            <w:rStyle w:val="Hyperlink"/>
            <w:noProof/>
          </w:rPr>
          <w:t>Policy Object Data Model</w:t>
        </w:r>
        <w:r>
          <w:rPr>
            <w:noProof/>
            <w:webHidden/>
          </w:rPr>
          <w:tab/>
        </w:r>
        <w:r>
          <w:rPr>
            <w:noProof/>
            <w:webHidden/>
          </w:rPr>
          <w:fldChar w:fldCharType="begin"/>
        </w:r>
        <w:r>
          <w:rPr>
            <w:noProof/>
            <w:webHidden/>
          </w:rPr>
          <w:instrText xml:space="preserve"> PAGEREF _Toc200364472 \h </w:instrText>
        </w:r>
        <w:r>
          <w:rPr>
            <w:noProof/>
            <w:webHidden/>
          </w:rPr>
        </w:r>
        <w:r>
          <w:rPr>
            <w:noProof/>
            <w:webHidden/>
          </w:rPr>
          <w:fldChar w:fldCharType="separate"/>
        </w:r>
        <w:r>
          <w:rPr>
            <w:noProof/>
            <w:webHidden/>
          </w:rPr>
          <w:t>76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3" w:history="1">
        <w:r w:rsidRPr="008F506B">
          <w:rPr>
            <w:rStyle w:val="Hyperlink"/>
            <w:noProof/>
          </w:rPr>
          <w:t>3.1.1.2</w:t>
        </w:r>
        <w:r>
          <w:rPr>
            <w:rFonts w:asciiTheme="minorHAnsi" w:eastAsiaTheme="minorEastAsia" w:hAnsiTheme="minorHAnsi" w:cstheme="minorBidi"/>
            <w:noProof/>
            <w:sz w:val="22"/>
            <w:szCs w:val="22"/>
          </w:rPr>
          <w:tab/>
        </w:r>
        <w:r w:rsidRPr="008F506B">
          <w:rPr>
            <w:rStyle w:val="Hyperlink"/>
            <w:noProof/>
          </w:rPr>
          <w:t>Accounts Rights Data Model</w:t>
        </w:r>
        <w:r>
          <w:rPr>
            <w:noProof/>
            <w:webHidden/>
          </w:rPr>
          <w:tab/>
        </w:r>
        <w:r>
          <w:rPr>
            <w:noProof/>
            <w:webHidden/>
          </w:rPr>
          <w:fldChar w:fldCharType="begin"/>
        </w:r>
        <w:r>
          <w:rPr>
            <w:noProof/>
            <w:webHidden/>
          </w:rPr>
          <w:instrText xml:space="preserve"> PAGEREF _Toc200364473 \h </w:instrText>
        </w:r>
        <w:r>
          <w:rPr>
            <w:noProof/>
            <w:webHidden/>
          </w:rPr>
        </w:r>
        <w:r>
          <w:rPr>
            <w:noProof/>
            <w:webHidden/>
          </w:rPr>
          <w:fldChar w:fldCharType="separate"/>
        </w:r>
        <w:r>
          <w:rPr>
            <w:noProof/>
            <w:webHidden/>
          </w:rPr>
          <w:t>78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74" w:history="1">
        <w:r w:rsidRPr="008F506B">
          <w:rPr>
            <w:rStyle w:val="Hyperlink"/>
            <w:noProof/>
          </w:rPr>
          <w:t>3.1.1.2.1</w:t>
        </w:r>
        <w:r>
          <w:rPr>
            <w:rFonts w:asciiTheme="minorHAnsi" w:eastAsiaTheme="minorEastAsia" w:hAnsiTheme="minorHAnsi" w:cstheme="minorBidi"/>
            <w:noProof/>
            <w:sz w:val="22"/>
            <w:szCs w:val="22"/>
          </w:rPr>
          <w:tab/>
        </w:r>
        <w:r w:rsidRPr="008F506B">
          <w:rPr>
            <w:rStyle w:val="Hyperlink"/>
            <w:noProof/>
          </w:rPr>
          <w:t>Privilege Data Model</w:t>
        </w:r>
        <w:r>
          <w:rPr>
            <w:noProof/>
            <w:webHidden/>
          </w:rPr>
          <w:tab/>
        </w:r>
        <w:r>
          <w:rPr>
            <w:noProof/>
            <w:webHidden/>
          </w:rPr>
          <w:fldChar w:fldCharType="begin"/>
        </w:r>
        <w:r>
          <w:rPr>
            <w:noProof/>
            <w:webHidden/>
          </w:rPr>
          <w:instrText xml:space="preserve"> PAGEREF _Toc200364474 \h </w:instrText>
        </w:r>
        <w:r>
          <w:rPr>
            <w:noProof/>
            <w:webHidden/>
          </w:rPr>
        </w:r>
        <w:r>
          <w:rPr>
            <w:noProof/>
            <w:webHidden/>
          </w:rPr>
          <w:fldChar w:fldCharType="separate"/>
        </w:r>
        <w:r>
          <w:rPr>
            <w:noProof/>
            <w:webHidden/>
          </w:rPr>
          <w:t>78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75" w:history="1">
        <w:r w:rsidRPr="008F506B">
          <w:rPr>
            <w:rStyle w:val="Hyperlink"/>
            <w:noProof/>
          </w:rPr>
          <w:t>3.1.1.2.2</w:t>
        </w:r>
        <w:r>
          <w:rPr>
            <w:rFonts w:asciiTheme="minorHAnsi" w:eastAsiaTheme="minorEastAsia" w:hAnsiTheme="minorHAnsi" w:cstheme="minorBidi"/>
            <w:noProof/>
            <w:sz w:val="22"/>
            <w:szCs w:val="22"/>
          </w:rPr>
          <w:tab/>
        </w:r>
        <w:r w:rsidRPr="008F506B">
          <w:rPr>
            <w:rStyle w:val="Hyperlink"/>
            <w:noProof/>
          </w:rPr>
          <w:t>System Access Rights Data Model</w:t>
        </w:r>
        <w:r>
          <w:rPr>
            <w:noProof/>
            <w:webHidden/>
          </w:rPr>
          <w:tab/>
        </w:r>
        <w:r>
          <w:rPr>
            <w:noProof/>
            <w:webHidden/>
          </w:rPr>
          <w:fldChar w:fldCharType="begin"/>
        </w:r>
        <w:r>
          <w:rPr>
            <w:noProof/>
            <w:webHidden/>
          </w:rPr>
          <w:instrText xml:space="preserve"> PAGEREF _Toc200364475 \h </w:instrText>
        </w:r>
        <w:r>
          <w:rPr>
            <w:noProof/>
            <w:webHidden/>
          </w:rPr>
        </w:r>
        <w:r>
          <w:rPr>
            <w:noProof/>
            <w:webHidden/>
          </w:rPr>
          <w:fldChar w:fldCharType="separate"/>
        </w:r>
        <w:r>
          <w:rPr>
            <w:noProof/>
            <w:webHidden/>
          </w:rPr>
          <w:t>81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6" w:history="1">
        <w:r w:rsidRPr="008F506B">
          <w:rPr>
            <w:rStyle w:val="Hyperlink"/>
            <w:noProof/>
          </w:rPr>
          <w:t>3.1.1.3</w:t>
        </w:r>
        <w:r>
          <w:rPr>
            <w:rFonts w:asciiTheme="minorHAnsi" w:eastAsiaTheme="minorEastAsia" w:hAnsiTheme="minorHAnsi" w:cstheme="minorBidi"/>
            <w:noProof/>
            <w:sz w:val="22"/>
            <w:szCs w:val="22"/>
          </w:rPr>
          <w:tab/>
        </w:r>
        <w:r w:rsidRPr="008F506B">
          <w:rPr>
            <w:rStyle w:val="Hyperlink"/>
            <w:noProof/>
          </w:rPr>
          <w:t>Account Object Data Model</w:t>
        </w:r>
        <w:r>
          <w:rPr>
            <w:noProof/>
            <w:webHidden/>
          </w:rPr>
          <w:tab/>
        </w:r>
        <w:r>
          <w:rPr>
            <w:noProof/>
            <w:webHidden/>
          </w:rPr>
          <w:fldChar w:fldCharType="begin"/>
        </w:r>
        <w:r>
          <w:rPr>
            <w:noProof/>
            <w:webHidden/>
          </w:rPr>
          <w:instrText xml:space="preserve"> PAGEREF _Toc200364476 \h </w:instrText>
        </w:r>
        <w:r>
          <w:rPr>
            <w:noProof/>
            <w:webHidden/>
          </w:rPr>
        </w:r>
        <w:r>
          <w:rPr>
            <w:noProof/>
            <w:webHidden/>
          </w:rPr>
          <w:fldChar w:fldCharType="separate"/>
        </w:r>
        <w:r>
          <w:rPr>
            <w:noProof/>
            <w:webHidden/>
          </w:rPr>
          <w:t>82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7" w:history="1">
        <w:r w:rsidRPr="008F506B">
          <w:rPr>
            <w:rStyle w:val="Hyperlink"/>
            <w:noProof/>
          </w:rPr>
          <w:t>3.1.1.4</w:t>
        </w:r>
        <w:r>
          <w:rPr>
            <w:rFonts w:asciiTheme="minorHAnsi" w:eastAsiaTheme="minorEastAsia" w:hAnsiTheme="minorHAnsi" w:cstheme="minorBidi"/>
            <w:noProof/>
            <w:sz w:val="22"/>
            <w:szCs w:val="22"/>
          </w:rPr>
          <w:tab/>
        </w:r>
        <w:r w:rsidRPr="008F506B">
          <w:rPr>
            <w:rStyle w:val="Hyperlink"/>
            <w:noProof/>
          </w:rPr>
          <w:t>Secret Object Data Model</w:t>
        </w:r>
        <w:r>
          <w:rPr>
            <w:noProof/>
            <w:webHidden/>
          </w:rPr>
          <w:tab/>
        </w:r>
        <w:r>
          <w:rPr>
            <w:noProof/>
            <w:webHidden/>
          </w:rPr>
          <w:fldChar w:fldCharType="begin"/>
        </w:r>
        <w:r>
          <w:rPr>
            <w:noProof/>
            <w:webHidden/>
          </w:rPr>
          <w:instrText xml:space="preserve"> PAGEREF _Toc200364477 \h </w:instrText>
        </w:r>
        <w:r>
          <w:rPr>
            <w:noProof/>
            <w:webHidden/>
          </w:rPr>
        </w:r>
        <w:r>
          <w:rPr>
            <w:noProof/>
            <w:webHidden/>
          </w:rPr>
          <w:fldChar w:fldCharType="separate"/>
        </w:r>
        <w:r>
          <w:rPr>
            <w:noProof/>
            <w:webHidden/>
          </w:rPr>
          <w:t>82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8" w:history="1">
        <w:r w:rsidRPr="008F506B">
          <w:rPr>
            <w:rStyle w:val="Hyperlink"/>
            <w:noProof/>
          </w:rPr>
          <w:t>3.1.1.5</w:t>
        </w:r>
        <w:r>
          <w:rPr>
            <w:rFonts w:asciiTheme="minorHAnsi" w:eastAsiaTheme="minorEastAsia" w:hAnsiTheme="minorHAnsi" w:cstheme="minorBidi"/>
            <w:noProof/>
            <w:sz w:val="22"/>
            <w:szCs w:val="22"/>
          </w:rPr>
          <w:tab/>
        </w:r>
        <w:r w:rsidRPr="008F506B">
          <w:rPr>
            <w:rStyle w:val="Hyperlink"/>
            <w:noProof/>
          </w:rPr>
          <w:t>Trusted Domain Object Data Model</w:t>
        </w:r>
        <w:r>
          <w:rPr>
            <w:noProof/>
            <w:webHidden/>
          </w:rPr>
          <w:tab/>
        </w:r>
        <w:r>
          <w:rPr>
            <w:noProof/>
            <w:webHidden/>
          </w:rPr>
          <w:fldChar w:fldCharType="begin"/>
        </w:r>
        <w:r>
          <w:rPr>
            <w:noProof/>
            <w:webHidden/>
          </w:rPr>
          <w:instrText xml:space="preserve"> PAGEREF _Toc200364478 \h </w:instrText>
        </w:r>
        <w:r>
          <w:rPr>
            <w:noProof/>
            <w:webHidden/>
          </w:rPr>
        </w:r>
        <w:r>
          <w:rPr>
            <w:noProof/>
            <w:webHidden/>
          </w:rPr>
          <w:fldChar w:fldCharType="separate"/>
        </w:r>
        <w:r>
          <w:rPr>
            <w:noProof/>
            <w:webHidden/>
          </w:rPr>
          <w:t>84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79" w:history="1">
        <w:r w:rsidRPr="008F506B">
          <w:rPr>
            <w:rStyle w:val="Hyperlink"/>
            <w:noProof/>
          </w:rPr>
          <w:t>3.1.1.6</w:t>
        </w:r>
        <w:r>
          <w:rPr>
            <w:rFonts w:asciiTheme="minorHAnsi" w:eastAsiaTheme="minorEastAsia" w:hAnsiTheme="minorHAnsi" w:cstheme="minorBidi"/>
            <w:noProof/>
            <w:sz w:val="22"/>
            <w:szCs w:val="22"/>
          </w:rPr>
          <w:tab/>
        </w:r>
        <w:r w:rsidRPr="008F506B">
          <w:rPr>
            <w:rStyle w:val="Hyperlink"/>
            <w:noProof/>
          </w:rPr>
          <w:t>Configuration Settings</w:t>
        </w:r>
        <w:r>
          <w:rPr>
            <w:noProof/>
            <w:webHidden/>
          </w:rPr>
          <w:tab/>
        </w:r>
        <w:r>
          <w:rPr>
            <w:noProof/>
            <w:webHidden/>
          </w:rPr>
          <w:fldChar w:fldCharType="begin"/>
        </w:r>
        <w:r>
          <w:rPr>
            <w:noProof/>
            <w:webHidden/>
          </w:rPr>
          <w:instrText xml:space="preserve"> PAGEREF _Toc200364479 \h </w:instrText>
        </w:r>
        <w:r>
          <w:rPr>
            <w:noProof/>
            <w:webHidden/>
          </w:rPr>
        </w:r>
        <w:r>
          <w:rPr>
            <w:noProof/>
            <w:webHidden/>
          </w:rPr>
          <w:fldChar w:fldCharType="separate"/>
        </w:r>
        <w:r>
          <w:rPr>
            <w:noProof/>
            <w:webHidden/>
          </w:rPr>
          <w:t>85</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80" w:history="1">
        <w:r w:rsidRPr="008F506B">
          <w:rPr>
            <w:rStyle w:val="Hyperlink"/>
            <w:noProof/>
          </w:rPr>
          <w:t>3.1.1.6.1</w:t>
        </w:r>
        <w:r>
          <w:rPr>
            <w:rFonts w:asciiTheme="minorHAnsi" w:eastAsiaTheme="minorEastAsia" w:hAnsiTheme="minorHAnsi" w:cstheme="minorBidi"/>
            <w:noProof/>
            <w:sz w:val="22"/>
            <w:szCs w:val="22"/>
          </w:rPr>
          <w:tab/>
        </w:r>
        <w:r w:rsidRPr="008F506B">
          <w:rPr>
            <w:rStyle w:val="Hyperlink"/>
            <w:noProof/>
          </w:rPr>
          <w:t>Block Anonymous Access to Objects</w:t>
        </w:r>
        <w:r>
          <w:rPr>
            <w:noProof/>
            <w:webHidden/>
          </w:rPr>
          <w:tab/>
        </w:r>
        <w:r>
          <w:rPr>
            <w:noProof/>
            <w:webHidden/>
          </w:rPr>
          <w:fldChar w:fldCharType="begin"/>
        </w:r>
        <w:r>
          <w:rPr>
            <w:noProof/>
            <w:webHidden/>
          </w:rPr>
          <w:instrText xml:space="preserve"> PAGEREF _Toc200364480 \h </w:instrText>
        </w:r>
        <w:r>
          <w:rPr>
            <w:noProof/>
            <w:webHidden/>
          </w:rPr>
        </w:r>
        <w:r>
          <w:rPr>
            <w:noProof/>
            <w:webHidden/>
          </w:rPr>
          <w:fldChar w:fldCharType="separate"/>
        </w:r>
        <w:r>
          <w:rPr>
            <w:noProof/>
            <w:webHidden/>
          </w:rPr>
          <w:t>85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81" w:history="1">
        <w:r w:rsidRPr="008F506B">
          <w:rPr>
            <w:rStyle w:val="Hyperlink"/>
            <w:noProof/>
          </w:rPr>
          <w:t>3.1.1.7</w:t>
        </w:r>
        <w:r>
          <w:rPr>
            <w:rFonts w:asciiTheme="minorHAnsi" w:eastAsiaTheme="minorEastAsia" w:hAnsiTheme="minorHAnsi" w:cstheme="minorBidi"/>
            <w:noProof/>
            <w:sz w:val="22"/>
            <w:szCs w:val="22"/>
          </w:rPr>
          <w:tab/>
        </w:r>
        <w:r w:rsidRPr="008F506B">
          <w:rPr>
            <w:rStyle w:val="Hyperlink"/>
            <w:noProof/>
          </w:rPr>
          <w:t>LsaContextHandle Data Model</w:t>
        </w:r>
        <w:r>
          <w:rPr>
            <w:noProof/>
            <w:webHidden/>
          </w:rPr>
          <w:tab/>
        </w:r>
        <w:r>
          <w:rPr>
            <w:noProof/>
            <w:webHidden/>
          </w:rPr>
          <w:fldChar w:fldCharType="begin"/>
        </w:r>
        <w:r>
          <w:rPr>
            <w:noProof/>
            <w:webHidden/>
          </w:rPr>
          <w:instrText xml:space="preserve"> PAGEREF _Toc200364481 \h </w:instrText>
        </w:r>
        <w:r>
          <w:rPr>
            <w:noProof/>
            <w:webHidden/>
          </w:rPr>
        </w:r>
        <w:r>
          <w:rPr>
            <w:noProof/>
            <w:webHidden/>
          </w:rPr>
          <w:fldChar w:fldCharType="separate"/>
        </w:r>
        <w:r>
          <w:rPr>
            <w:noProof/>
            <w:webHidden/>
          </w:rPr>
          <w:t>85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82" w:history="1">
        <w:r w:rsidRPr="008F506B">
          <w:rPr>
            <w:rStyle w:val="Hyperlink"/>
            <w:noProof/>
          </w:rPr>
          <w:t>3.1.1.8</w:t>
        </w:r>
        <w:r>
          <w:rPr>
            <w:rFonts w:asciiTheme="minorHAnsi" w:eastAsiaTheme="minorEastAsia" w:hAnsiTheme="minorHAnsi" w:cstheme="minorBidi"/>
            <w:noProof/>
            <w:sz w:val="22"/>
            <w:szCs w:val="22"/>
          </w:rPr>
          <w:tab/>
        </w:r>
        <w:r w:rsidRPr="008F506B">
          <w:rPr>
            <w:rStyle w:val="Hyperlink"/>
            <w:noProof/>
          </w:rPr>
          <w:t>Attribute Listing</w:t>
        </w:r>
        <w:r>
          <w:rPr>
            <w:noProof/>
            <w:webHidden/>
          </w:rPr>
          <w:tab/>
        </w:r>
        <w:r>
          <w:rPr>
            <w:noProof/>
            <w:webHidden/>
          </w:rPr>
          <w:fldChar w:fldCharType="begin"/>
        </w:r>
        <w:r>
          <w:rPr>
            <w:noProof/>
            <w:webHidden/>
          </w:rPr>
          <w:instrText xml:space="preserve"> PAGEREF _Toc200364482 \h </w:instrText>
        </w:r>
        <w:r>
          <w:rPr>
            <w:noProof/>
            <w:webHidden/>
          </w:rPr>
        </w:r>
        <w:r>
          <w:rPr>
            <w:noProof/>
            <w:webHidden/>
          </w:rPr>
          <w:fldChar w:fldCharType="separate"/>
        </w:r>
        <w:r>
          <w:rPr>
            <w:noProof/>
            <w:webHidden/>
          </w:rPr>
          <w:t>86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83" w:history="1">
        <w:r w:rsidRPr="008F506B">
          <w:rPr>
            <w:rStyle w:val="Hyperlink"/>
            <w:noProof/>
          </w:rPr>
          <w:t>3.1.1.9</w:t>
        </w:r>
        <w:r>
          <w:rPr>
            <w:rFonts w:asciiTheme="minorHAnsi" w:eastAsiaTheme="minorEastAsia" w:hAnsiTheme="minorHAnsi" w:cstheme="minorBidi"/>
            <w:noProof/>
            <w:sz w:val="22"/>
            <w:szCs w:val="22"/>
          </w:rPr>
          <w:tab/>
        </w:r>
        <w:r w:rsidRPr="008F506B">
          <w:rPr>
            <w:rStyle w:val="Hyperlink"/>
            <w:noProof/>
          </w:rPr>
          <w:t>Object Class Listing</w:t>
        </w:r>
        <w:r>
          <w:rPr>
            <w:noProof/>
            <w:webHidden/>
          </w:rPr>
          <w:tab/>
        </w:r>
        <w:r>
          <w:rPr>
            <w:noProof/>
            <w:webHidden/>
          </w:rPr>
          <w:fldChar w:fldCharType="begin"/>
        </w:r>
        <w:r>
          <w:rPr>
            <w:noProof/>
            <w:webHidden/>
          </w:rPr>
          <w:instrText xml:space="preserve"> PAGEREF _Toc200364483 \h </w:instrText>
        </w:r>
        <w:r>
          <w:rPr>
            <w:noProof/>
            <w:webHidden/>
          </w:rPr>
        </w:r>
        <w:r>
          <w:rPr>
            <w:noProof/>
            <w:webHidden/>
          </w:rPr>
          <w:fldChar w:fldCharType="separate"/>
        </w:r>
        <w:r>
          <w:rPr>
            <w:noProof/>
            <w:webHidden/>
          </w:rPr>
          <w:t>87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84" w:history="1">
        <w:r w:rsidRPr="008F506B">
          <w:rPr>
            <w:rStyle w:val="Hyperlink"/>
            <w:noProof/>
          </w:rPr>
          <w:t>3.1.1.10</w:t>
        </w:r>
        <w:r>
          <w:rPr>
            <w:rFonts w:asciiTheme="minorHAnsi" w:eastAsiaTheme="minorEastAsia" w:hAnsiTheme="minorHAnsi" w:cstheme="minorBidi"/>
            <w:noProof/>
            <w:sz w:val="22"/>
            <w:szCs w:val="22"/>
          </w:rPr>
          <w:tab/>
        </w:r>
        <w:r w:rsidRPr="008F506B">
          <w:rPr>
            <w:rStyle w:val="Hyperlink"/>
            <w:noProof/>
          </w:rPr>
          <w:t>Access for Public Abstract Data Model Elements</w:t>
        </w:r>
        <w:r>
          <w:rPr>
            <w:noProof/>
            <w:webHidden/>
          </w:rPr>
          <w:tab/>
        </w:r>
        <w:r>
          <w:rPr>
            <w:noProof/>
            <w:webHidden/>
          </w:rPr>
          <w:fldChar w:fldCharType="begin"/>
        </w:r>
        <w:r>
          <w:rPr>
            <w:noProof/>
            <w:webHidden/>
          </w:rPr>
          <w:instrText xml:space="preserve"> PAGEREF _Toc200364484 \h </w:instrText>
        </w:r>
        <w:r>
          <w:rPr>
            <w:noProof/>
            <w:webHidden/>
          </w:rPr>
        </w:r>
        <w:r>
          <w:rPr>
            <w:noProof/>
            <w:webHidden/>
          </w:rPr>
          <w:fldChar w:fldCharType="separate"/>
        </w:r>
        <w:r>
          <w:rPr>
            <w:noProof/>
            <w:webHidden/>
          </w:rPr>
          <w:t>87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85" w:history="1">
        <w:r w:rsidRPr="008F506B">
          <w:rPr>
            <w:rStyle w:val="Hyperlink"/>
            <w:noProof/>
          </w:rPr>
          <w:t>3.1.1.10.1</w:t>
        </w:r>
        <w:r>
          <w:rPr>
            <w:rFonts w:asciiTheme="minorHAnsi" w:eastAsiaTheme="minorEastAsia" w:hAnsiTheme="minorHAnsi" w:cstheme="minorBidi"/>
            <w:noProof/>
            <w:sz w:val="22"/>
            <w:szCs w:val="22"/>
          </w:rPr>
          <w:tab/>
        </w:r>
        <w:r w:rsidRPr="008F506B">
          <w:rPr>
            <w:rStyle w:val="Hyperlink"/>
            <w:noProof/>
          </w:rPr>
          <w:t>Example Patterns for Direct Access of Policy Object ADM Elements</w:t>
        </w:r>
        <w:r>
          <w:rPr>
            <w:noProof/>
            <w:webHidden/>
          </w:rPr>
          <w:tab/>
        </w:r>
        <w:r>
          <w:rPr>
            <w:noProof/>
            <w:webHidden/>
          </w:rPr>
          <w:fldChar w:fldCharType="begin"/>
        </w:r>
        <w:r>
          <w:rPr>
            <w:noProof/>
            <w:webHidden/>
          </w:rPr>
          <w:instrText xml:space="preserve"> PAGEREF _Toc200364485 \h </w:instrText>
        </w:r>
        <w:r>
          <w:rPr>
            <w:noProof/>
            <w:webHidden/>
          </w:rPr>
        </w:r>
        <w:r>
          <w:rPr>
            <w:noProof/>
            <w:webHidden/>
          </w:rPr>
          <w:fldChar w:fldCharType="separate"/>
        </w:r>
        <w:r>
          <w:rPr>
            <w:noProof/>
            <w:webHidden/>
          </w:rPr>
          <w:t>87</w:t>
        </w:r>
        <w:r>
          <w:rPr>
            <w:noProof/>
            <w:webHidden/>
          </w:rPr>
          <w:fldChar w:fldCharType="end"/>
        </w:r>
      </w:hyperlink>
    </w:p>
    <w:p w:rsidR="009508B8" w:rsidRDefault="009508B8">
      <w:pPr>
        <w:pStyle w:val="TOC6"/>
        <w:rPr>
          <w:rFonts w:asciiTheme="minorHAnsi" w:eastAsiaTheme="minorEastAsia" w:hAnsiTheme="minorHAnsi" w:cstheme="minorBidi"/>
          <w:noProof/>
          <w:sz w:val="22"/>
          <w:szCs w:val="22"/>
        </w:rPr>
      </w:pPr>
      <w:hyperlink w:anchor="_Toc200364486" w:history="1">
        <w:r w:rsidRPr="008F506B">
          <w:rPr>
            <w:rStyle w:val="Hyperlink"/>
            <w:noProof/>
          </w:rPr>
          <w:t>3.1.1.10.1.1</w:t>
        </w:r>
        <w:r>
          <w:rPr>
            <w:rFonts w:asciiTheme="minorHAnsi" w:eastAsiaTheme="minorEastAsia" w:hAnsiTheme="minorHAnsi" w:cstheme="minorBidi"/>
            <w:noProof/>
            <w:sz w:val="22"/>
            <w:szCs w:val="22"/>
          </w:rPr>
          <w:tab/>
        </w:r>
        <w:r w:rsidRPr="008F506B">
          <w:rPr>
            <w:rStyle w:val="Hyperlink"/>
            <w:noProof/>
          </w:rPr>
          <w:t>Query Pattern for Policy Object ADM</w:t>
        </w:r>
        <w:r>
          <w:rPr>
            <w:noProof/>
            <w:webHidden/>
          </w:rPr>
          <w:tab/>
        </w:r>
        <w:r>
          <w:rPr>
            <w:noProof/>
            <w:webHidden/>
          </w:rPr>
          <w:fldChar w:fldCharType="begin"/>
        </w:r>
        <w:r>
          <w:rPr>
            <w:noProof/>
            <w:webHidden/>
          </w:rPr>
          <w:instrText xml:space="preserve"> PAGEREF _Toc200364486 \h </w:instrText>
        </w:r>
        <w:r>
          <w:rPr>
            <w:noProof/>
            <w:webHidden/>
          </w:rPr>
        </w:r>
        <w:r>
          <w:rPr>
            <w:noProof/>
            <w:webHidden/>
          </w:rPr>
          <w:fldChar w:fldCharType="separate"/>
        </w:r>
        <w:r>
          <w:rPr>
            <w:noProof/>
            <w:webHidden/>
          </w:rPr>
          <w:t>87</w:t>
        </w:r>
        <w:r>
          <w:rPr>
            <w:noProof/>
            <w:webHidden/>
          </w:rPr>
          <w:fldChar w:fldCharType="end"/>
        </w:r>
      </w:hyperlink>
    </w:p>
    <w:p w:rsidR="009508B8" w:rsidRDefault="009508B8">
      <w:pPr>
        <w:pStyle w:val="TOC6"/>
        <w:rPr>
          <w:rFonts w:asciiTheme="minorHAnsi" w:eastAsiaTheme="minorEastAsia" w:hAnsiTheme="minorHAnsi" w:cstheme="minorBidi"/>
          <w:noProof/>
          <w:sz w:val="22"/>
          <w:szCs w:val="22"/>
        </w:rPr>
      </w:pPr>
      <w:hyperlink w:anchor="_Toc200364487" w:history="1">
        <w:r w:rsidRPr="008F506B">
          <w:rPr>
            <w:rStyle w:val="Hyperlink"/>
            <w:noProof/>
          </w:rPr>
          <w:t>3.1.1.10.1.2</w:t>
        </w:r>
        <w:r>
          <w:rPr>
            <w:rFonts w:asciiTheme="minorHAnsi" w:eastAsiaTheme="minorEastAsia" w:hAnsiTheme="minorHAnsi" w:cstheme="minorBidi"/>
            <w:noProof/>
            <w:sz w:val="22"/>
            <w:szCs w:val="22"/>
          </w:rPr>
          <w:tab/>
        </w:r>
        <w:r w:rsidRPr="008F506B">
          <w:rPr>
            <w:rStyle w:val="Hyperlink"/>
            <w:noProof/>
          </w:rPr>
          <w:t>Set Pattern for Policy Object ADM</w:t>
        </w:r>
        <w:r>
          <w:rPr>
            <w:noProof/>
            <w:webHidden/>
          </w:rPr>
          <w:tab/>
        </w:r>
        <w:r>
          <w:rPr>
            <w:noProof/>
            <w:webHidden/>
          </w:rPr>
          <w:fldChar w:fldCharType="begin"/>
        </w:r>
        <w:r>
          <w:rPr>
            <w:noProof/>
            <w:webHidden/>
          </w:rPr>
          <w:instrText xml:space="preserve"> PAGEREF _Toc200364487 \h </w:instrText>
        </w:r>
        <w:r>
          <w:rPr>
            <w:noProof/>
            <w:webHidden/>
          </w:rPr>
        </w:r>
        <w:r>
          <w:rPr>
            <w:noProof/>
            <w:webHidden/>
          </w:rPr>
          <w:fldChar w:fldCharType="separate"/>
        </w:r>
        <w:r>
          <w:rPr>
            <w:noProof/>
            <w:webHidden/>
          </w:rPr>
          <w:t>88</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88" w:history="1">
        <w:r w:rsidRPr="008F506B">
          <w:rPr>
            <w:rStyle w:val="Hyperlink"/>
            <w:noProof/>
          </w:rPr>
          <w:t>3.1.2</w:t>
        </w:r>
        <w:r>
          <w:rPr>
            <w:rFonts w:asciiTheme="minorHAnsi" w:eastAsiaTheme="minorEastAsia" w:hAnsiTheme="minorHAnsi" w:cstheme="minorBidi"/>
            <w:noProof/>
            <w:sz w:val="22"/>
            <w:szCs w:val="22"/>
          </w:rPr>
          <w:tab/>
        </w:r>
        <w:r w:rsidRPr="008F506B">
          <w:rPr>
            <w:rStyle w:val="Hyperlink"/>
            <w:noProof/>
          </w:rPr>
          <w:t>Timers</w:t>
        </w:r>
        <w:r>
          <w:rPr>
            <w:noProof/>
            <w:webHidden/>
          </w:rPr>
          <w:tab/>
        </w:r>
        <w:r>
          <w:rPr>
            <w:noProof/>
            <w:webHidden/>
          </w:rPr>
          <w:fldChar w:fldCharType="begin"/>
        </w:r>
        <w:r>
          <w:rPr>
            <w:noProof/>
            <w:webHidden/>
          </w:rPr>
          <w:instrText xml:space="preserve"> PAGEREF _Toc200364488 \h </w:instrText>
        </w:r>
        <w:r>
          <w:rPr>
            <w:noProof/>
            <w:webHidden/>
          </w:rPr>
        </w:r>
        <w:r>
          <w:rPr>
            <w:noProof/>
            <w:webHidden/>
          </w:rPr>
          <w:fldChar w:fldCharType="separate"/>
        </w:r>
        <w:r>
          <w:rPr>
            <w:noProof/>
            <w:webHidden/>
          </w:rPr>
          <w:t>88</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89" w:history="1">
        <w:r w:rsidRPr="008F506B">
          <w:rPr>
            <w:rStyle w:val="Hyperlink"/>
            <w:noProof/>
          </w:rPr>
          <w:t>3.1.3</w:t>
        </w:r>
        <w:r>
          <w:rPr>
            <w:rFonts w:asciiTheme="minorHAnsi" w:eastAsiaTheme="minorEastAsia" w:hAnsiTheme="minorHAnsi" w:cstheme="minorBidi"/>
            <w:noProof/>
            <w:sz w:val="22"/>
            <w:szCs w:val="22"/>
          </w:rPr>
          <w:tab/>
        </w:r>
        <w:r w:rsidRPr="008F506B">
          <w:rPr>
            <w:rStyle w:val="Hyperlink"/>
            <w:noProof/>
          </w:rPr>
          <w:t>Initialization</w:t>
        </w:r>
        <w:r>
          <w:rPr>
            <w:noProof/>
            <w:webHidden/>
          </w:rPr>
          <w:tab/>
        </w:r>
        <w:r>
          <w:rPr>
            <w:noProof/>
            <w:webHidden/>
          </w:rPr>
          <w:fldChar w:fldCharType="begin"/>
        </w:r>
        <w:r>
          <w:rPr>
            <w:noProof/>
            <w:webHidden/>
          </w:rPr>
          <w:instrText xml:space="preserve"> PAGEREF _Toc200364489 \h </w:instrText>
        </w:r>
        <w:r>
          <w:rPr>
            <w:noProof/>
            <w:webHidden/>
          </w:rPr>
        </w:r>
        <w:r>
          <w:rPr>
            <w:noProof/>
            <w:webHidden/>
          </w:rPr>
          <w:fldChar w:fldCharType="separate"/>
        </w:r>
        <w:r>
          <w:rPr>
            <w:noProof/>
            <w:webHidden/>
          </w:rPr>
          <w:t>88</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490" w:history="1">
        <w:r w:rsidRPr="008F506B">
          <w:rPr>
            <w:rStyle w:val="Hyperlink"/>
            <w:noProof/>
          </w:rPr>
          <w:t>3.1.4</w:t>
        </w:r>
        <w:r>
          <w:rPr>
            <w:rFonts w:asciiTheme="minorHAnsi" w:eastAsiaTheme="minorEastAsia" w:hAnsiTheme="minorHAnsi" w:cstheme="minorBidi"/>
            <w:noProof/>
            <w:sz w:val="22"/>
            <w:szCs w:val="22"/>
          </w:rPr>
          <w:tab/>
        </w:r>
        <w:r w:rsidRPr="008F506B">
          <w:rPr>
            <w:rStyle w:val="Hyperlink"/>
            <w:noProof/>
          </w:rPr>
          <w:t>Message Processing Events and Sequencing Rules</w:t>
        </w:r>
        <w:r>
          <w:rPr>
            <w:noProof/>
            <w:webHidden/>
          </w:rPr>
          <w:tab/>
        </w:r>
        <w:r>
          <w:rPr>
            <w:noProof/>
            <w:webHidden/>
          </w:rPr>
          <w:fldChar w:fldCharType="begin"/>
        </w:r>
        <w:r>
          <w:rPr>
            <w:noProof/>
            <w:webHidden/>
          </w:rPr>
          <w:instrText xml:space="preserve"> PAGEREF _Toc200364490 \h </w:instrText>
        </w:r>
        <w:r>
          <w:rPr>
            <w:noProof/>
            <w:webHidden/>
          </w:rPr>
        </w:r>
        <w:r>
          <w:rPr>
            <w:noProof/>
            <w:webHidden/>
          </w:rPr>
          <w:fldChar w:fldCharType="separate"/>
        </w:r>
        <w:r>
          <w:rPr>
            <w:noProof/>
            <w:webHidden/>
          </w:rPr>
          <w:t>88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91" w:history="1">
        <w:r w:rsidRPr="008F506B">
          <w:rPr>
            <w:rStyle w:val="Hyperlink"/>
            <w:noProof/>
          </w:rPr>
          <w:t>3.1.4.1</w:t>
        </w:r>
        <w:r>
          <w:rPr>
            <w:rFonts w:asciiTheme="minorHAnsi" w:eastAsiaTheme="minorEastAsia" w:hAnsiTheme="minorHAnsi" w:cstheme="minorBidi"/>
            <w:noProof/>
            <w:sz w:val="22"/>
            <w:szCs w:val="22"/>
          </w:rPr>
          <w:tab/>
        </w:r>
        <w:r w:rsidRPr="008F506B">
          <w:rPr>
            <w:rStyle w:val="Hyperlink"/>
            <w:noProof/>
          </w:rPr>
          <w:t>Obtaining Handles</w:t>
        </w:r>
        <w:r>
          <w:rPr>
            <w:noProof/>
            <w:webHidden/>
          </w:rPr>
          <w:tab/>
        </w:r>
        <w:r>
          <w:rPr>
            <w:noProof/>
            <w:webHidden/>
          </w:rPr>
          <w:fldChar w:fldCharType="begin"/>
        </w:r>
        <w:r>
          <w:rPr>
            <w:noProof/>
            <w:webHidden/>
          </w:rPr>
          <w:instrText xml:space="preserve"> PAGEREF _Toc200364491 \h </w:instrText>
        </w:r>
        <w:r>
          <w:rPr>
            <w:noProof/>
            <w:webHidden/>
          </w:rPr>
        </w:r>
        <w:r>
          <w:rPr>
            <w:noProof/>
            <w:webHidden/>
          </w:rPr>
          <w:fldChar w:fldCharType="separate"/>
        </w:r>
        <w:r>
          <w:rPr>
            <w:noProof/>
            <w:webHidden/>
          </w:rPr>
          <w:t>95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92" w:history="1">
        <w:r w:rsidRPr="008F506B">
          <w:rPr>
            <w:rStyle w:val="Hyperlink"/>
            <w:noProof/>
          </w:rPr>
          <w:t>3.1.4.2</w:t>
        </w:r>
        <w:r>
          <w:rPr>
            <w:rFonts w:asciiTheme="minorHAnsi" w:eastAsiaTheme="minorEastAsia" w:hAnsiTheme="minorHAnsi" w:cstheme="minorBidi"/>
            <w:noProof/>
            <w:sz w:val="22"/>
            <w:szCs w:val="22"/>
          </w:rPr>
          <w:tab/>
        </w:r>
        <w:r w:rsidRPr="008F506B">
          <w:rPr>
            <w:rStyle w:val="Hyperlink"/>
            <w:noProof/>
          </w:rPr>
          <w:t>Access Rights and Access Checks</w:t>
        </w:r>
        <w:r>
          <w:rPr>
            <w:noProof/>
            <w:webHidden/>
          </w:rPr>
          <w:tab/>
        </w:r>
        <w:r>
          <w:rPr>
            <w:noProof/>
            <w:webHidden/>
          </w:rPr>
          <w:fldChar w:fldCharType="begin"/>
        </w:r>
        <w:r>
          <w:rPr>
            <w:noProof/>
            <w:webHidden/>
          </w:rPr>
          <w:instrText xml:space="preserve"> PAGEREF _Toc200364492 \h </w:instrText>
        </w:r>
        <w:r>
          <w:rPr>
            <w:noProof/>
            <w:webHidden/>
          </w:rPr>
        </w:r>
        <w:r>
          <w:rPr>
            <w:noProof/>
            <w:webHidden/>
          </w:rPr>
          <w:fldChar w:fldCharType="separate"/>
        </w:r>
        <w:r>
          <w:rPr>
            <w:noProof/>
            <w:webHidden/>
          </w:rPr>
          <w:t>96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93" w:history="1">
        <w:r w:rsidRPr="008F506B">
          <w:rPr>
            <w:rStyle w:val="Hyperlink"/>
            <w:noProof/>
          </w:rPr>
          <w:t>3.1.4.2.1</w:t>
        </w:r>
        <w:r>
          <w:rPr>
            <w:rFonts w:asciiTheme="minorHAnsi" w:eastAsiaTheme="minorEastAsia" w:hAnsiTheme="minorHAnsi" w:cstheme="minorBidi"/>
            <w:noProof/>
            <w:sz w:val="22"/>
            <w:szCs w:val="22"/>
          </w:rPr>
          <w:tab/>
        </w:r>
        <w:r w:rsidRPr="008F506B">
          <w:rPr>
            <w:rStyle w:val="Hyperlink"/>
            <w:noProof/>
          </w:rPr>
          <w:t>Access Checks Applied on Handle Open</w:t>
        </w:r>
        <w:r>
          <w:rPr>
            <w:noProof/>
            <w:webHidden/>
          </w:rPr>
          <w:tab/>
        </w:r>
        <w:r>
          <w:rPr>
            <w:noProof/>
            <w:webHidden/>
          </w:rPr>
          <w:fldChar w:fldCharType="begin"/>
        </w:r>
        <w:r>
          <w:rPr>
            <w:noProof/>
            <w:webHidden/>
          </w:rPr>
          <w:instrText xml:space="preserve"> PAGEREF _Toc200364493 \h </w:instrText>
        </w:r>
        <w:r>
          <w:rPr>
            <w:noProof/>
            <w:webHidden/>
          </w:rPr>
        </w:r>
        <w:r>
          <w:rPr>
            <w:noProof/>
            <w:webHidden/>
          </w:rPr>
          <w:fldChar w:fldCharType="separate"/>
        </w:r>
        <w:r>
          <w:rPr>
            <w:noProof/>
            <w:webHidden/>
          </w:rPr>
          <w:t>97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94" w:history="1">
        <w:r w:rsidRPr="008F506B">
          <w:rPr>
            <w:rStyle w:val="Hyperlink"/>
            <w:noProof/>
          </w:rPr>
          <w:t>3.1.4.2.2</w:t>
        </w:r>
        <w:r>
          <w:rPr>
            <w:rFonts w:asciiTheme="minorHAnsi" w:eastAsiaTheme="minorEastAsia" w:hAnsiTheme="minorHAnsi" w:cstheme="minorBidi"/>
            <w:noProof/>
            <w:sz w:val="22"/>
            <w:szCs w:val="22"/>
          </w:rPr>
          <w:tab/>
        </w:r>
        <w:r w:rsidRPr="008F506B">
          <w:rPr>
            <w:rStyle w:val="Hyperlink"/>
            <w:noProof/>
          </w:rPr>
          <w:t>Access Checks Applied for Object Operations</w:t>
        </w:r>
        <w:r>
          <w:rPr>
            <w:noProof/>
            <w:webHidden/>
          </w:rPr>
          <w:tab/>
        </w:r>
        <w:r>
          <w:rPr>
            <w:noProof/>
            <w:webHidden/>
          </w:rPr>
          <w:fldChar w:fldCharType="begin"/>
        </w:r>
        <w:r>
          <w:rPr>
            <w:noProof/>
            <w:webHidden/>
          </w:rPr>
          <w:instrText xml:space="preserve"> PAGEREF _Toc200364494 \h </w:instrText>
        </w:r>
        <w:r>
          <w:rPr>
            <w:noProof/>
            <w:webHidden/>
          </w:rPr>
        </w:r>
        <w:r>
          <w:rPr>
            <w:noProof/>
            <w:webHidden/>
          </w:rPr>
          <w:fldChar w:fldCharType="separate"/>
        </w:r>
        <w:r>
          <w:rPr>
            <w:noProof/>
            <w:webHidden/>
          </w:rPr>
          <w:t>99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95" w:history="1">
        <w:r w:rsidRPr="008F506B">
          <w:rPr>
            <w:rStyle w:val="Hyperlink"/>
            <w:noProof/>
          </w:rPr>
          <w:t>3.1.4.2.3</w:t>
        </w:r>
        <w:r>
          <w:rPr>
            <w:rFonts w:asciiTheme="minorHAnsi" w:eastAsiaTheme="minorEastAsia" w:hAnsiTheme="minorHAnsi" w:cstheme="minorBidi"/>
            <w:noProof/>
            <w:sz w:val="22"/>
            <w:szCs w:val="22"/>
          </w:rPr>
          <w:tab/>
        </w:r>
        <w:r w:rsidRPr="008F506B">
          <w:rPr>
            <w:rStyle w:val="Hyperlink"/>
            <w:noProof/>
          </w:rPr>
          <w:t>Determining If Requestors Are Anonymous</w:t>
        </w:r>
        <w:r>
          <w:rPr>
            <w:noProof/>
            <w:webHidden/>
          </w:rPr>
          <w:tab/>
        </w:r>
        <w:r>
          <w:rPr>
            <w:noProof/>
            <w:webHidden/>
          </w:rPr>
          <w:fldChar w:fldCharType="begin"/>
        </w:r>
        <w:r>
          <w:rPr>
            <w:noProof/>
            <w:webHidden/>
          </w:rPr>
          <w:instrText xml:space="preserve"> PAGEREF _Toc200364495 \h </w:instrText>
        </w:r>
        <w:r>
          <w:rPr>
            <w:noProof/>
            <w:webHidden/>
          </w:rPr>
        </w:r>
        <w:r>
          <w:rPr>
            <w:noProof/>
            <w:webHidden/>
          </w:rPr>
          <w:fldChar w:fldCharType="separate"/>
        </w:r>
        <w:r>
          <w:rPr>
            <w:noProof/>
            <w:webHidden/>
          </w:rPr>
          <w:t>99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96" w:history="1">
        <w:r w:rsidRPr="008F506B">
          <w:rPr>
            <w:rStyle w:val="Hyperlink"/>
            <w:noProof/>
          </w:rPr>
          <w:t>3.1.4.3</w:t>
        </w:r>
        <w:r>
          <w:rPr>
            <w:rFonts w:asciiTheme="minorHAnsi" w:eastAsiaTheme="minorEastAsia" w:hAnsiTheme="minorHAnsi" w:cstheme="minorBidi"/>
            <w:noProof/>
            <w:sz w:val="22"/>
            <w:szCs w:val="22"/>
          </w:rPr>
          <w:tab/>
        </w:r>
        <w:r w:rsidRPr="008F506B">
          <w:rPr>
            <w:rStyle w:val="Hyperlink"/>
            <w:noProof/>
          </w:rPr>
          <w:t>Closing Handles</w:t>
        </w:r>
        <w:r>
          <w:rPr>
            <w:noProof/>
            <w:webHidden/>
          </w:rPr>
          <w:tab/>
        </w:r>
        <w:r>
          <w:rPr>
            <w:noProof/>
            <w:webHidden/>
          </w:rPr>
          <w:fldChar w:fldCharType="begin"/>
        </w:r>
        <w:r>
          <w:rPr>
            <w:noProof/>
            <w:webHidden/>
          </w:rPr>
          <w:instrText xml:space="preserve"> PAGEREF _Toc200364496 \h </w:instrText>
        </w:r>
        <w:r>
          <w:rPr>
            <w:noProof/>
            <w:webHidden/>
          </w:rPr>
        </w:r>
        <w:r>
          <w:rPr>
            <w:noProof/>
            <w:webHidden/>
          </w:rPr>
          <w:fldChar w:fldCharType="separate"/>
        </w:r>
        <w:r>
          <w:rPr>
            <w:noProof/>
            <w:webHidden/>
          </w:rPr>
          <w:t>99</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497" w:history="1">
        <w:r w:rsidRPr="008F506B">
          <w:rPr>
            <w:rStyle w:val="Hyperlink"/>
            <w:noProof/>
          </w:rPr>
          <w:t>3.1.4.4</w:t>
        </w:r>
        <w:r>
          <w:rPr>
            <w:rFonts w:asciiTheme="minorHAnsi" w:eastAsiaTheme="minorEastAsia" w:hAnsiTheme="minorHAnsi" w:cstheme="minorBidi"/>
            <w:noProof/>
            <w:sz w:val="22"/>
            <w:szCs w:val="22"/>
          </w:rPr>
          <w:tab/>
        </w:r>
        <w:r w:rsidRPr="008F506B">
          <w:rPr>
            <w:rStyle w:val="Hyperlink"/>
            <w:noProof/>
          </w:rPr>
          <w:t>Policy Object Methods</w:t>
        </w:r>
        <w:r>
          <w:rPr>
            <w:noProof/>
            <w:webHidden/>
          </w:rPr>
          <w:tab/>
        </w:r>
        <w:r>
          <w:rPr>
            <w:noProof/>
            <w:webHidden/>
          </w:rPr>
          <w:fldChar w:fldCharType="begin"/>
        </w:r>
        <w:r>
          <w:rPr>
            <w:noProof/>
            <w:webHidden/>
          </w:rPr>
          <w:instrText xml:space="preserve"> PAGEREF _Toc200364497 \h </w:instrText>
        </w:r>
        <w:r>
          <w:rPr>
            <w:noProof/>
            <w:webHidden/>
          </w:rPr>
        </w:r>
        <w:r>
          <w:rPr>
            <w:noProof/>
            <w:webHidden/>
          </w:rPr>
          <w:fldChar w:fldCharType="separate"/>
        </w:r>
        <w:r>
          <w:rPr>
            <w:noProof/>
            <w:webHidden/>
          </w:rPr>
          <w:t>99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98" w:history="1">
        <w:r w:rsidRPr="008F506B">
          <w:rPr>
            <w:rStyle w:val="Hyperlink"/>
            <w:noProof/>
          </w:rPr>
          <w:t>3.1.4.4.1</w:t>
        </w:r>
        <w:r>
          <w:rPr>
            <w:rFonts w:asciiTheme="minorHAnsi" w:eastAsiaTheme="minorEastAsia" w:hAnsiTheme="minorHAnsi" w:cstheme="minorBidi"/>
            <w:noProof/>
            <w:sz w:val="22"/>
            <w:szCs w:val="22"/>
          </w:rPr>
          <w:tab/>
        </w:r>
        <w:r w:rsidRPr="008F506B">
          <w:rPr>
            <w:rStyle w:val="Hyperlink"/>
            <w:noProof/>
          </w:rPr>
          <w:t>LsarOpenPolicy2 (Opnum 44)</w:t>
        </w:r>
        <w:r>
          <w:rPr>
            <w:noProof/>
            <w:webHidden/>
          </w:rPr>
          <w:tab/>
        </w:r>
        <w:r>
          <w:rPr>
            <w:noProof/>
            <w:webHidden/>
          </w:rPr>
          <w:fldChar w:fldCharType="begin"/>
        </w:r>
        <w:r>
          <w:rPr>
            <w:noProof/>
            <w:webHidden/>
          </w:rPr>
          <w:instrText xml:space="preserve"> PAGEREF _Toc200364498 \h </w:instrText>
        </w:r>
        <w:r>
          <w:rPr>
            <w:noProof/>
            <w:webHidden/>
          </w:rPr>
        </w:r>
        <w:r>
          <w:rPr>
            <w:noProof/>
            <w:webHidden/>
          </w:rPr>
          <w:fldChar w:fldCharType="separate"/>
        </w:r>
        <w:r>
          <w:rPr>
            <w:noProof/>
            <w:webHidden/>
          </w:rPr>
          <w:t>100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499" w:history="1">
        <w:r w:rsidRPr="008F506B">
          <w:rPr>
            <w:rStyle w:val="Hyperlink"/>
            <w:noProof/>
          </w:rPr>
          <w:t>3.1.4.4.2</w:t>
        </w:r>
        <w:r>
          <w:rPr>
            <w:rFonts w:asciiTheme="minorHAnsi" w:eastAsiaTheme="minorEastAsia" w:hAnsiTheme="minorHAnsi" w:cstheme="minorBidi"/>
            <w:noProof/>
            <w:sz w:val="22"/>
            <w:szCs w:val="22"/>
          </w:rPr>
          <w:tab/>
        </w:r>
        <w:r w:rsidRPr="008F506B">
          <w:rPr>
            <w:rStyle w:val="Hyperlink"/>
            <w:noProof/>
          </w:rPr>
          <w:t>LsarOpenPolicy (Opnum 6)</w:t>
        </w:r>
        <w:r>
          <w:rPr>
            <w:noProof/>
            <w:webHidden/>
          </w:rPr>
          <w:tab/>
        </w:r>
        <w:r>
          <w:rPr>
            <w:noProof/>
            <w:webHidden/>
          </w:rPr>
          <w:fldChar w:fldCharType="begin"/>
        </w:r>
        <w:r>
          <w:rPr>
            <w:noProof/>
            <w:webHidden/>
          </w:rPr>
          <w:instrText xml:space="preserve"> PAGEREF _Toc200364499 \h </w:instrText>
        </w:r>
        <w:r>
          <w:rPr>
            <w:noProof/>
            <w:webHidden/>
          </w:rPr>
        </w:r>
        <w:r>
          <w:rPr>
            <w:noProof/>
            <w:webHidden/>
          </w:rPr>
          <w:fldChar w:fldCharType="separate"/>
        </w:r>
        <w:r>
          <w:rPr>
            <w:noProof/>
            <w:webHidden/>
          </w:rPr>
          <w:t>101</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0" w:history="1">
        <w:r w:rsidRPr="008F506B">
          <w:rPr>
            <w:rStyle w:val="Hyperlink"/>
            <w:noProof/>
          </w:rPr>
          <w:t>3.1.4.4.3</w:t>
        </w:r>
        <w:r>
          <w:rPr>
            <w:rFonts w:asciiTheme="minorHAnsi" w:eastAsiaTheme="minorEastAsia" w:hAnsiTheme="minorHAnsi" w:cstheme="minorBidi"/>
            <w:noProof/>
            <w:sz w:val="22"/>
            <w:szCs w:val="22"/>
          </w:rPr>
          <w:tab/>
        </w:r>
        <w:r w:rsidRPr="008F506B">
          <w:rPr>
            <w:rStyle w:val="Hyperlink"/>
            <w:noProof/>
          </w:rPr>
          <w:t>LsarQueryInformationPolicy2 (Opnum 46)</w:t>
        </w:r>
        <w:r>
          <w:rPr>
            <w:noProof/>
            <w:webHidden/>
          </w:rPr>
          <w:tab/>
        </w:r>
        <w:r>
          <w:rPr>
            <w:noProof/>
            <w:webHidden/>
          </w:rPr>
          <w:fldChar w:fldCharType="begin"/>
        </w:r>
        <w:r>
          <w:rPr>
            <w:noProof/>
            <w:webHidden/>
          </w:rPr>
          <w:instrText xml:space="preserve"> PAGEREF _Toc200364500 \h </w:instrText>
        </w:r>
        <w:r>
          <w:rPr>
            <w:noProof/>
            <w:webHidden/>
          </w:rPr>
        </w:r>
        <w:r>
          <w:rPr>
            <w:noProof/>
            <w:webHidden/>
          </w:rPr>
          <w:fldChar w:fldCharType="separate"/>
        </w:r>
        <w:r>
          <w:rPr>
            <w:noProof/>
            <w:webHidden/>
          </w:rPr>
          <w:t>102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1" w:history="1">
        <w:r w:rsidRPr="008F506B">
          <w:rPr>
            <w:rStyle w:val="Hyperlink"/>
            <w:noProof/>
          </w:rPr>
          <w:t>3.1.4.4.4</w:t>
        </w:r>
        <w:r>
          <w:rPr>
            <w:rFonts w:asciiTheme="minorHAnsi" w:eastAsiaTheme="minorEastAsia" w:hAnsiTheme="minorHAnsi" w:cstheme="minorBidi"/>
            <w:noProof/>
            <w:sz w:val="22"/>
            <w:szCs w:val="22"/>
          </w:rPr>
          <w:tab/>
        </w:r>
        <w:r w:rsidRPr="008F506B">
          <w:rPr>
            <w:rStyle w:val="Hyperlink"/>
            <w:noProof/>
          </w:rPr>
          <w:t>LsarQueryInformationPolicy (Opnum 7)</w:t>
        </w:r>
        <w:r>
          <w:rPr>
            <w:noProof/>
            <w:webHidden/>
          </w:rPr>
          <w:tab/>
        </w:r>
        <w:r>
          <w:rPr>
            <w:noProof/>
            <w:webHidden/>
          </w:rPr>
          <w:fldChar w:fldCharType="begin"/>
        </w:r>
        <w:r>
          <w:rPr>
            <w:noProof/>
            <w:webHidden/>
          </w:rPr>
          <w:instrText xml:space="preserve"> PAGEREF _Toc200364501 \h </w:instrText>
        </w:r>
        <w:r>
          <w:rPr>
            <w:noProof/>
            <w:webHidden/>
          </w:rPr>
        </w:r>
        <w:r>
          <w:rPr>
            <w:noProof/>
            <w:webHidden/>
          </w:rPr>
          <w:fldChar w:fldCharType="separate"/>
        </w:r>
        <w:r>
          <w:rPr>
            <w:noProof/>
            <w:webHidden/>
          </w:rPr>
          <w:t>104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2" w:history="1">
        <w:r w:rsidRPr="008F506B">
          <w:rPr>
            <w:rStyle w:val="Hyperlink"/>
            <w:noProof/>
          </w:rPr>
          <w:t>3.1.4.4.5</w:t>
        </w:r>
        <w:r>
          <w:rPr>
            <w:rFonts w:asciiTheme="minorHAnsi" w:eastAsiaTheme="minorEastAsia" w:hAnsiTheme="minorHAnsi" w:cstheme="minorBidi"/>
            <w:noProof/>
            <w:sz w:val="22"/>
            <w:szCs w:val="22"/>
          </w:rPr>
          <w:tab/>
        </w:r>
        <w:r w:rsidRPr="008F506B">
          <w:rPr>
            <w:rStyle w:val="Hyperlink"/>
            <w:noProof/>
          </w:rPr>
          <w:t>LsarSetInformationPolicy2 (Opnum 47)</w:t>
        </w:r>
        <w:r>
          <w:rPr>
            <w:noProof/>
            <w:webHidden/>
          </w:rPr>
          <w:tab/>
        </w:r>
        <w:r>
          <w:rPr>
            <w:noProof/>
            <w:webHidden/>
          </w:rPr>
          <w:fldChar w:fldCharType="begin"/>
        </w:r>
        <w:r>
          <w:rPr>
            <w:noProof/>
            <w:webHidden/>
          </w:rPr>
          <w:instrText xml:space="preserve"> PAGEREF _Toc200364502 \h </w:instrText>
        </w:r>
        <w:r>
          <w:rPr>
            <w:noProof/>
            <w:webHidden/>
          </w:rPr>
        </w:r>
        <w:r>
          <w:rPr>
            <w:noProof/>
            <w:webHidden/>
          </w:rPr>
          <w:fldChar w:fldCharType="separate"/>
        </w:r>
        <w:r>
          <w:rPr>
            <w:noProof/>
            <w:webHidden/>
          </w:rPr>
          <w:t>105</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3" w:history="1">
        <w:r w:rsidRPr="008F506B">
          <w:rPr>
            <w:rStyle w:val="Hyperlink"/>
            <w:noProof/>
          </w:rPr>
          <w:t>3.1.4.4.6</w:t>
        </w:r>
        <w:r>
          <w:rPr>
            <w:rFonts w:asciiTheme="minorHAnsi" w:eastAsiaTheme="minorEastAsia" w:hAnsiTheme="minorHAnsi" w:cstheme="minorBidi"/>
            <w:noProof/>
            <w:sz w:val="22"/>
            <w:szCs w:val="22"/>
          </w:rPr>
          <w:tab/>
        </w:r>
        <w:r w:rsidRPr="008F506B">
          <w:rPr>
            <w:rStyle w:val="Hyperlink"/>
            <w:noProof/>
          </w:rPr>
          <w:t>LsarSetInformationPolicy (Opnum 8)</w:t>
        </w:r>
        <w:r>
          <w:rPr>
            <w:noProof/>
            <w:webHidden/>
          </w:rPr>
          <w:tab/>
        </w:r>
        <w:r>
          <w:rPr>
            <w:noProof/>
            <w:webHidden/>
          </w:rPr>
          <w:fldChar w:fldCharType="begin"/>
        </w:r>
        <w:r>
          <w:rPr>
            <w:noProof/>
            <w:webHidden/>
          </w:rPr>
          <w:instrText xml:space="preserve"> PAGEREF _Toc200364503 \h </w:instrText>
        </w:r>
        <w:r>
          <w:rPr>
            <w:noProof/>
            <w:webHidden/>
          </w:rPr>
        </w:r>
        <w:r>
          <w:rPr>
            <w:noProof/>
            <w:webHidden/>
          </w:rPr>
          <w:fldChar w:fldCharType="separate"/>
        </w:r>
        <w:r>
          <w:rPr>
            <w:noProof/>
            <w:webHidden/>
          </w:rPr>
          <w:t>107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4" w:history="1">
        <w:r w:rsidRPr="008F506B">
          <w:rPr>
            <w:rStyle w:val="Hyperlink"/>
            <w:noProof/>
          </w:rPr>
          <w:t>3.1.4.4.7</w:t>
        </w:r>
        <w:r>
          <w:rPr>
            <w:rFonts w:asciiTheme="minorHAnsi" w:eastAsiaTheme="minorEastAsia" w:hAnsiTheme="minorHAnsi" w:cstheme="minorBidi"/>
            <w:noProof/>
            <w:sz w:val="22"/>
            <w:szCs w:val="22"/>
          </w:rPr>
          <w:tab/>
        </w:r>
        <w:r w:rsidRPr="008F506B">
          <w:rPr>
            <w:rStyle w:val="Hyperlink"/>
            <w:noProof/>
          </w:rPr>
          <w:t>LsarQueryDomainInformationPolicy (Opnum 53)</w:t>
        </w:r>
        <w:r>
          <w:rPr>
            <w:noProof/>
            <w:webHidden/>
          </w:rPr>
          <w:tab/>
        </w:r>
        <w:r>
          <w:rPr>
            <w:noProof/>
            <w:webHidden/>
          </w:rPr>
          <w:fldChar w:fldCharType="begin"/>
        </w:r>
        <w:r>
          <w:rPr>
            <w:noProof/>
            <w:webHidden/>
          </w:rPr>
          <w:instrText xml:space="preserve"> PAGEREF _Toc200364504 \h </w:instrText>
        </w:r>
        <w:r>
          <w:rPr>
            <w:noProof/>
            <w:webHidden/>
          </w:rPr>
        </w:r>
        <w:r>
          <w:rPr>
            <w:noProof/>
            <w:webHidden/>
          </w:rPr>
          <w:fldChar w:fldCharType="separate"/>
        </w:r>
        <w:r>
          <w:rPr>
            <w:noProof/>
            <w:webHidden/>
          </w:rPr>
          <w:t>107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5" w:history="1">
        <w:r w:rsidRPr="008F506B">
          <w:rPr>
            <w:rStyle w:val="Hyperlink"/>
            <w:noProof/>
          </w:rPr>
          <w:t>3.1.4.4.8</w:t>
        </w:r>
        <w:r>
          <w:rPr>
            <w:rFonts w:asciiTheme="minorHAnsi" w:eastAsiaTheme="minorEastAsia" w:hAnsiTheme="minorHAnsi" w:cstheme="minorBidi"/>
            <w:noProof/>
            <w:sz w:val="22"/>
            <w:szCs w:val="22"/>
          </w:rPr>
          <w:tab/>
        </w:r>
        <w:r w:rsidRPr="008F506B">
          <w:rPr>
            <w:rStyle w:val="Hyperlink"/>
            <w:noProof/>
          </w:rPr>
          <w:t>LsarSetDomainInformationPolicy (Opnum 54)</w:t>
        </w:r>
        <w:r>
          <w:rPr>
            <w:noProof/>
            <w:webHidden/>
          </w:rPr>
          <w:tab/>
        </w:r>
        <w:r>
          <w:rPr>
            <w:noProof/>
            <w:webHidden/>
          </w:rPr>
          <w:fldChar w:fldCharType="begin"/>
        </w:r>
        <w:r>
          <w:rPr>
            <w:noProof/>
            <w:webHidden/>
          </w:rPr>
          <w:instrText xml:space="preserve"> PAGEREF _Toc200364505 \h </w:instrText>
        </w:r>
        <w:r>
          <w:rPr>
            <w:noProof/>
            <w:webHidden/>
          </w:rPr>
        </w:r>
        <w:r>
          <w:rPr>
            <w:noProof/>
            <w:webHidden/>
          </w:rPr>
          <w:fldChar w:fldCharType="separate"/>
        </w:r>
        <w:r>
          <w:rPr>
            <w:noProof/>
            <w:webHidden/>
          </w:rPr>
          <w:t>109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6" w:history="1">
        <w:r w:rsidRPr="008F506B">
          <w:rPr>
            <w:rStyle w:val="Hyperlink"/>
            <w:noProof/>
          </w:rPr>
          <w:t>3.1.4.4.9</w:t>
        </w:r>
        <w:r>
          <w:rPr>
            <w:rFonts w:asciiTheme="minorHAnsi" w:eastAsiaTheme="minorEastAsia" w:hAnsiTheme="minorHAnsi" w:cstheme="minorBidi"/>
            <w:noProof/>
            <w:sz w:val="22"/>
            <w:szCs w:val="22"/>
          </w:rPr>
          <w:tab/>
        </w:r>
        <w:r w:rsidRPr="008F506B">
          <w:rPr>
            <w:rStyle w:val="Hyperlink"/>
            <w:noProof/>
          </w:rPr>
          <w:t>LsarOpenPolicy3 (Opnum 130)</w:t>
        </w:r>
        <w:r>
          <w:rPr>
            <w:noProof/>
            <w:webHidden/>
          </w:rPr>
          <w:tab/>
        </w:r>
        <w:r>
          <w:rPr>
            <w:noProof/>
            <w:webHidden/>
          </w:rPr>
          <w:fldChar w:fldCharType="begin"/>
        </w:r>
        <w:r>
          <w:rPr>
            <w:noProof/>
            <w:webHidden/>
          </w:rPr>
          <w:instrText xml:space="preserve"> PAGEREF _Toc200364506 \h </w:instrText>
        </w:r>
        <w:r>
          <w:rPr>
            <w:noProof/>
            <w:webHidden/>
          </w:rPr>
        </w:r>
        <w:r>
          <w:rPr>
            <w:noProof/>
            <w:webHidden/>
          </w:rPr>
          <w:fldChar w:fldCharType="separate"/>
        </w:r>
        <w:r>
          <w:rPr>
            <w:noProof/>
            <w:webHidden/>
          </w:rPr>
          <w:t>110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7" w:history="1">
        <w:r w:rsidRPr="008F506B">
          <w:rPr>
            <w:rStyle w:val="Hyperlink"/>
            <w:noProof/>
          </w:rPr>
          <w:t>3.1.4.4.10</w:t>
        </w:r>
        <w:r>
          <w:rPr>
            <w:rFonts w:asciiTheme="minorHAnsi" w:eastAsiaTheme="minorEastAsia" w:hAnsiTheme="minorHAnsi" w:cstheme="minorBidi"/>
            <w:noProof/>
            <w:sz w:val="22"/>
            <w:szCs w:val="22"/>
          </w:rPr>
          <w:tab/>
        </w:r>
        <w:r w:rsidRPr="008F506B">
          <w:rPr>
            <w:rStyle w:val="Hyperlink"/>
            <w:noProof/>
          </w:rPr>
          <w:t>LsarOpenPolicyWithCreds (Opnum 135)</w:t>
        </w:r>
        <w:r>
          <w:rPr>
            <w:noProof/>
            <w:webHidden/>
          </w:rPr>
          <w:tab/>
        </w:r>
        <w:r>
          <w:rPr>
            <w:noProof/>
            <w:webHidden/>
          </w:rPr>
          <w:fldChar w:fldCharType="begin"/>
        </w:r>
        <w:r>
          <w:rPr>
            <w:noProof/>
            <w:webHidden/>
          </w:rPr>
          <w:instrText xml:space="preserve"> PAGEREF _Toc200364507 \h </w:instrText>
        </w:r>
        <w:r>
          <w:rPr>
            <w:noProof/>
            <w:webHidden/>
          </w:rPr>
        </w:r>
        <w:r>
          <w:rPr>
            <w:noProof/>
            <w:webHidden/>
          </w:rPr>
          <w:fldChar w:fldCharType="separate"/>
        </w:r>
        <w:r>
          <w:rPr>
            <w:noProof/>
            <w:webHidden/>
          </w:rPr>
          <w:t>112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08" w:history="1">
        <w:r w:rsidRPr="008F506B">
          <w:rPr>
            <w:rStyle w:val="Hyperlink"/>
            <w:noProof/>
          </w:rPr>
          <w:t>3.1.4.5</w:t>
        </w:r>
        <w:r>
          <w:rPr>
            <w:rFonts w:asciiTheme="minorHAnsi" w:eastAsiaTheme="minorEastAsia" w:hAnsiTheme="minorHAnsi" w:cstheme="minorBidi"/>
            <w:noProof/>
            <w:sz w:val="22"/>
            <w:szCs w:val="22"/>
          </w:rPr>
          <w:tab/>
        </w:r>
        <w:r w:rsidRPr="008F506B">
          <w:rPr>
            <w:rStyle w:val="Hyperlink"/>
            <w:noProof/>
          </w:rPr>
          <w:t>Account Object Methods</w:t>
        </w:r>
        <w:r>
          <w:rPr>
            <w:noProof/>
            <w:webHidden/>
          </w:rPr>
          <w:tab/>
        </w:r>
        <w:r>
          <w:rPr>
            <w:noProof/>
            <w:webHidden/>
          </w:rPr>
          <w:fldChar w:fldCharType="begin"/>
        </w:r>
        <w:r>
          <w:rPr>
            <w:noProof/>
            <w:webHidden/>
          </w:rPr>
          <w:instrText xml:space="preserve"> PAGEREF _Toc200364508 \h </w:instrText>
        </w:r>
        <w:r>
          <w:rPr>
            <w:noProof/>
            <w:webHidden/>
          </w:rPr>
        </w:r>
        <w:r>
          <w:rPr>
            <w:noProof/>
            <w:webHidden/>
          </w:rPr>
          <w:fldChar w:fldCharType="separate"/>
        </w:r>
        <w:r>
          <w:rPr>
            <w:noProof/>
            <w:webHidden/>
          </w:rPr>
          <w:t>112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09" w:history="1">
        <w:r w:rsidRPr="008F506B">
          <w:rPr>
            <w:rStyle w:val="Hyperlink"/>
            <w:noProof/>
          </w:rPr>
          <w:t>3.1.4.5.1</w:t>
        </w:r>
        <w:r>
          <w:rPr>
            <w:rFonts w:asciiTheme="minorHAnsi" w:eastAsiaTheme="minorEastAsia" w:hAnsiTheme="minorHAnsi" w:cstheme="minorBidi"/>
            <w:noProof/>
            <w:sz w:val="22"/>
            <w:szCs w:val="22"/>
          </w:rPr>
          <w:tab/>
        </w:r>
        <w:r w:rsidRPr="008F506B">
          <w:rPr>
            <w:rStyle w:val="Hyperlink"/>
            <w:noProof/>
          </w:rPr>
          <w:t>LsarCreateAccount (Opnum 10)</w:t>
        </w:r>
        <w:r>
          <w:rPr>
            <w:noProof/>
            <w:webHidden/>
          </w:rPr>
          <w:tab/>
        </w:r>
        <w:r>
          <w:rPr>
            <w:noProof/>
            <w:webHidden/>
          </w:rPr>
          <w:fldChar w:fldCharType="begin"/>
        </w:r>
        <w:r>
          <w:rPr>
            <w:noProof/>
            <w:webHidden/>
          </w:rPr>
          <w:instrText xml:space="preserve"> PAGEREF _Toc200364509 \h </w:instrText>
        </w:r>
        <w:r>
          <w:rPr>
            <w:noProof/>
            <w:webHidden/>
          </w:rPr>
        </w:r>
        <w:r>
          <w:rPr>
            <w:noProof/>
            <w:webHidden/>
          </w:rPr>
          <w:fldChar w:fldCharType="separate"/>
        </w:r>
        <w:r>
          <w:rPr>
            <w:noProof/>
            <w:webHidden/>
          </w:rPr>
          <w:t>113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0" w:history="1">
        <w:r w:rsidRPr="008F506B">
          <w:rPr>
            <w:rStyle w:val="Hyperlink"/>
            <w:noProof/>
          </w:rPr>
          <w:t>3.1.4.5.2</w:t>
        </w:r>
        <w:r>
          <w:rPr>
            <w:rFonts w:asciiTheme="minorHAnsi" w:eastAsiaTheme="minorEastAsia" w:hAnsiTheme="minorHAnsi" w:cstheme="minorBidi"/>
            <w:noProof/>
            <w:sz w:val="22"/>
            <w:szCs w:val="22"/>
          </w:rPr>
          <w:tab/>
        </w:r>
        <w:r w:rsidRPr="008F506B">
          <w:rPr>
            <w:rStyle w:val="Hyperlink"/>
            <w:noProof/>
          </w:rPr>
          <w:t>LsarEnumerateAccounts (Opnum 11)</w:t>
        </w:r>
        <w:r>
          <w:rPr>
            <w:noProof/>
            <w:webHidden/>
          </w:rPr>
          <w:tab/>
        </w:r>
        <w:r>
          <w:rPr>
            <w:noProof/>
            <w:webHidden/>
          </w:rPr>
          <w:fldChar w:fldCharType="begin"/>
        </w:r>
        <w:r>
          <w:rPr>
            <w:noProof/>
            <w:webHidden/>
          </w:rPr>
          <w:instrText xml:space="preserve"> PAGEREF _Toc200364510 \h </w:instrText>
        </w:r>
        <w:r>
          <w:rPr>
            <w:noProof/>
            <w:webHidden/>
          </w:rPr>
        </w:r>
        <w:r>
          <w:rPr>
            <w:noProof/>
            <w:webHidden/>
          </w:rPr>
          <w:fldChar w:fldCharType="separate"/>
        </w:r>
        <w:r>
          <w:rPr>
            <w:noProof/>
            <w:webHidden/>
          </w:rPr>
          <w:t>114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1" w:history="1">
        <w:r w:rsidRPr="008F506B">
          <w:rPr>
            <w:rStyle w:val="Hyperlink"/>
            <w:noProof/>
          </w:rPr>
          <w:t>3.1.4.5.3</w:t>
        </w:r>
        <w:r>
          <w:rPr>
            <w:rFonts w:asciiTheme="minorHAnsi" w:eastAsiaTheme="minorEastAsia" w:hAnsiTheme="minorHAnsi" w:cstheme="minorBidi"/>
            <w:noProof/>
            <w:sz w:val="22"/>
            <w:szCs w:val="22"/>
          </w:rPr>
          <w:tab/>
        </w:r>
        <w:r w:rsidRPr="008F506B">
          <w:rPr>
            <w:rStyle w:val="Hyperlink"/>
            <w:noProof/>
          </w:rPr>
          <w:t>LsarOpenAccount (Opnum 17)</w:t>
        </w:r>
        <w:r>
          <w:rPr>
            <w:noProof/>
            <w:webHidden/>
          </w:rPr>
          <w:tab/>
        </w:r>
        <w:r>
          <w:rPr>
            <w:noProof/>
            <w:webHidden/>
          </w:rPr>
          <w:fldChar w:fldCharType="begin"/>
        </w:r>
        <w:r>
          <w:rPr>
            <w:noProof/>
            <w:webHidden/>
          </w:rPr>
          <w:instrText xml:space="preserve"> PAGEREF _Toc200364511 \h </w:instrText>
        </w:r>
        <w:r>
          <w:rPr>
            <w:noProof/>
            <w:webHidden/>
          </w:rPr>
        </w:r>
        <w:r>
          <w:rPr>
            <w:noProof/>
            <w:webHidden/>
          </w:rPr>
          <w:fldChar w:fldCharType="separate"/>
        </w:r>
        <w:r>
          <w:rPr>
            <w:noProof/>
            <w:webHidden/>
          </w:rPr>
          <w:t>116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2" w:history="1">
        <w:r w:rsidRPr="008F506B">
          <w:rPr>
            <w:rStyle w:val="Hyperlink"/>
            <w:noProof/>
          </w:rPr>
          <w:t>3.1.4.5.4</w:t>
        </w:r>
        <w:r>
          <w:rPr>
            <w:rFonts w:asciiTheme="minorHAnsi" w:eastAsiaTheme="minorEastAsia" w:hAnsiTheme="minorHAnsi" w:cstheme="minorBidi"/>
            <w:noProof/>
            <w:sz w:val="22"/>
            <w:szCs w:val="22"/>
          </w:rPr>
          <w:tab/>
        </w:r>
        <w:r w:rsidRPr="008F506B">
          <w:rPr>
            <w:rStyle w:val="Hyperlink"/>
            <w:noProof/>
          </w:rPr>
          <w:t>LsarEnumeratePrivilegesAccount (Opnum 18)</w:t>
        </w:r>
        <w:r>
          <w:rPr>
            <w:noProof/>
            <w:webHidden/>
          </w:rPr>
          <w:tab/>
        </w:r>
        <w:r>
          <w:rPr>
            <w:noProof/>
            <w:webHidden/>
          </w:rPr>
          <w:fldChar w:fldCharType="begin"/>
        </w:r>
        <w:r>
          <w:rPr>
            <w:noProof/>
            <w:webHidden/>
          </w:rPr>
          <w:instrText xml:space="preserve"> PAGEREF _Toc200364512 \h </w:instrText>
        </w:r>
        <w:r>
          <w:rPr>
            <w:noProof/>
            <w:webHidden/>
          </w:rPr>
        </w:r>
        <w:r>
          <w:rPr>
            <w:noProof/>
            <w:webHidden/>
          </w:rPr>
          <w:fldChar w:fldCharType="separate"/>
        </w:r>
        <w:r>
          <w:rPr>
            <w:noProof/>
            <w:webHidden/>
          </w:rPr>
          <w:t>117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3" w:history="1">
        <w:r w:rsidRPr="008F506B">
          <w:rPr>
            <w:rStyle w:val="Hyperlink"/>
            <w:noProof/>
          </w:rPr>
          <w:t>3.1.4.5.5</w:t>
        </w:r>
        <w:r>
          <w:rPr>
            <w:rFonts w:asciiTheme="minorHAnsi" w:eastAsiaTheme="minorEastAsia" w:hAnsiTheme="minorHAnsi" w:cstheme="minorBidi"/>
            <w:noProof/>
            <w:sz w:val="22"/>
            <w:szCs w:val="22"/>
          </w:rPr>
          <w:tab/>
        </w:r>
        <w:r w:rsidRPr="008F506B">
          <w:rPr>
            <w:rStyle w:val="Hyperlink"/>
            <w:noProof/>
          </w:rPr>
          <w:t>LsarAddPrivilegesToAccount (Opnum 19)</w:t>
        </w:r>
        <w:r>
          <w:rPr>
            <w:noProof/>
            <w:webHidden/>
          </w:rPr>
          <w:tab/>
        </w:r>
        <w:r>
          <w:rPr>
            <w:noProof/>
            <w:webHidden/>
          </w:rPr>
          <w:fldChar w:fldCharType="begin"/>
        </w:r>
        <w:r>
          <w:rPr>
            <w:noProof/>
            <w:webHidden/>
          </w:rPr>
          <w:instrText xml:space="preserve"> PAGEREF _Toc200364513 \h </w:instrText>
        </w:r>
        <w:r>
          <w:rPr>
            <w:noProof/>
            <w:webHidden/>
          </w:rPr>
        </w:r>
        <w:r>
          <w:rPr>
            <w:noProof/>
            <w:webHidden/>
          </w:rPr>
          <w:fldChar w:fldCharType="separate"/>
        </w:r>
        <w:r>
          <w:rPr>
            <w:noProof/>
            <w:webHidden/>
          </w:rPr>
          <w:t>118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4" w:history="1">
        <w:r w:rsidRPr="008F506B">
          <w:rPr>
            <w:rStyle w:val="Hyperlink"/>
            <w:noProof/>
          </w:rPr>
          <w:t>3.1.4.5.6</w:t>
        </w:r>
        <w:r>
          <w:rPr>
            <w:rFonts w:asciiTheme="minorHAnsi" w:eastAsiaTheme="minorEastAsia" w:hAnsiTheme="minorHAnsi" w:cstheme="minorBidi"/>
            <w:noProof/>
            <w:sz w:val="22"/>
            <w:szCs w:val="22"/>
          </w:rPr>
          <w:tab/>
        </w:r>
        <w:r w:rsidRPr="008F506B">
          <w:rPr>
            <w:rStyle w:val="Hyperlink"/>
            <w:noProof/>
          </w:rPr>
          <w:t>LsarRemovePrivilegesFromAccount (Opnum 20)</w:t>
        </w:r>
        <w:r>
          <w:rPr>
            <w:noProof/>
            <w:webHidden/>
          </w:rPr>
          <w:tab/>
        </w:r>
        <w:r>
          <w:rPr>
            <w:noProof/>
            <w:webHidden/>
          </w:rPr>
          <w:fldChar w:fldCharType="begin"/>
        </w:r>
        <w:r>
          <w:rPr>
            <w:noProof/>
            <w:webHidden/>
          </w:rPr>
          <w:instrText xml:space="preserve"> PAGEREF _Toc200364514 \h </w:instrText>
        </w:r>
        <w:r>
          <w:rPr>
            <w:noProof/>
            <w:webHidden/>
          </w:rPr>
        </w:r>
        <w:r>
          <w:rPr>
            <w:noProof/>
            <w:webHidden/>
          </w:rPr>
          <w:fldChar w:fldCharType="separate"/>
        </w:r>
        <w:r>
          <w:rPr>
            <w:noProof/>
            <w:webHidden/>
          </w:rPr>
          <w:t>119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5" w:history="1">
        <w:r w:rsidRPr="008F506B">
          <w:rPr>
            <w:rStyle w:val="Hyperlink"/>
            <w:noProof/>
          </w:rPr>
          <w:t>3.1.4.5.7</w:t>
        </w:r>
        <w:r>
          <w:rPr>
            <w:rFonts w:asciiTheme="minorHAnsi" w:eastAsiaTheme="minorEastAsia" w:hAnsiTheme="minorHAnsi" w:cstheme="minorBidi"/>
            <w:noProof/>
            <w:sz w:val="22"/>
            <w:szCs w:val="22"/>
          </w:rPr>
          <w:tab/>
        </w:r>
        <w:r w:rsidRPr="008F506B">
          <w:rPr>
            <w:rStyle w:val="Hyperlink"/>
            <w:noProof/>
          </w:rPr>
          <w:t>LsarGetSystemAccessAccount (Opnum 23)</w:t>
        </w:r>
        <w:r>
          <w:rPr>
            <w:noProof/>
            <w:webHidden/>
          </w:rPr>
          <w:tab/>
        </w:r>
        <w:r>
          <w:rPr>
            <w:noProof/>
            <w:webHidden/>
          </w:rPr>
          <w:fldChar w:fldCharType="begin"/>
        </w:r>
        <w:r>
          <w:rPr>
            <w:noProof/>
            <w:webHidden/>
          </w:rPr>
          <w:instrText xml:space="preserve"> PAGEREF _Toc200364515 \h </w:instrText>
        </w:r>
        <w:r>
          <w:rPr>
            <w:noProof/>
            <w:webHidden/>
          </w:rPr>
        </w:r>
        <w:r>
          <w:rPr>
            <w:noProof/>
            <w:webHidden/>
          </w:rPr>
          <w:fldChar w:fldCharType="separate"/>
        </w:r>
        <w:r>
          <w:rPr>
            <w:noProof/>
            <w:webHidden/>
          </w:rPr>
          <w:t>119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6" w:history="1">
        <w:r w:rsidRPr="008F506B">
          <w:rPr>
            <w:rStyle w:val="Hyperlink"/>
            <w:noProof/>
          </w:rPr>
          <w:t>3.1.4.5.8</w:t>
        </w:r>
        <w:r>
          <w:rPr>
            <w:rFonts w:asciiTheme="minorHAnsi" w:eastAsiaTheme="minorEastAsia" w:hAnsiTheme="minorHAnsi" w:cstheme="minorBidi"/>
            <w:noProof/>
            <w:sz w:val="22"/>
            <w:szCs w:val="22"/>
          </w:rPr>
          <w:tab/>
        </w:r>
        <w:r w:rsidRPr="008F506B">
          <w:rPr>
            <w:rStyle w:val="Hyperlink"/>
            <w:noProof/>
          </w:rPr>
          <w:t>LsarSetSystemAccessAccount (Opnum 24)</w:t>
        </w:r>
        <w:r>
          <w:rPr>
            <w:noProof/>
            <w:webHidden/>
          </w:rPr>
          <w:tab/>
        </w:r>
        <w:r>
          <w:rPr>
            <w:noProof/>
            <w:webHidden/>
          </w:rPr>
          <w:fldChar w:fldCharType="begin"/>
        </w:r>
        <w:r>
          <w:rPr>
            <w:noProof/>
            <w:webHidden/>
          </w:rPr>
          <w:instrText xml:space="preserve"> PAGEREF _Toc200364516 \h </w:instrText>
        </w:r>
        <w:r>
          <w:rPr>
            <w:noProof/>
            <w:webHidden/>
          </w:rPr>
        </w:r>
        <w:r>
          <w:rPr>
            <w:noProof/>
            <w:webHidden/>
          </w:rPr>
          <w:fldChar w:fldCharType="separate"/>
        </w:r>
        <w:r>
          <w:rPr>
            <w:noProof/>
            <w:webHidden/>
          </w:rPr>
          <w:t>120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7" w:history="1">
        <w:r w:rsidRPr="008F506B">
          <w:rPr>
            <w:rStyle w:val="Hyperlink"/>
            <w:noProof/>
          </w:rPr>
          <w:t>3.1.4.5.9</w:t>
        </w:r>
        <w:r>
          <w:rPr>
            <w:rFonts w:asciiTheme="minorHAnsi" w:eastAsiaTheme="minorEastAsia" w:hAnsiTheme="minorHAnsi" w:cstheme="minorBidi"/>
            <w:noProof/>
            <w:sz w:val="22"/>
            <w:szCs w:val="22"/>
          </w:rPr>
          <w:tab/>
        </w:r>
        <w:r w:rsidRPr="008F506B">
          <w:rPr>
            <w:rStyle w:val="Hyperlink"/>
            <w:noProof/>
          </w:rPr>
          <w:t>LsarEnumerateAccountsWithUserRight (Opnum 35)</w:t>
        </w:r>
        <w:r>
          <w:rPr>
            <w:noProof/>
            <w:webHidden/>
          </w:rPr>
          <w:tab/>
        </w:r>
        <w:r>
          <w:rPr>
            <w:noProof/>
            <w:webHidden/>
          </w:rPr>
          <w:fldChar w:fldCharType="begin"/>
        </w:r>
        <w:r>
          <w:rPr>
            <w:noProof/>
            <w:webHidden/>
          </w:rPr>
          <w:instrText xml:space="preserve"> PAGEREF _Toc200364517 \h </w:instrText>
        </w:r>
        <w:r>
          <w:rPr>
            <w:noProof/>
            <w:webHidden/>
          </w:rPr>
        </w:r>
        <w:r>
          <w:rPr>
            <w:noProof/>
            <w:webHidden/>
          </w:rPr>
          <w:fldChar w:fldCharType="separate"/>
        </w:r>
        <w:r>
          <w:rPr>
            <w:noProof/>
            <w:webHidden/>
          </w:rPr>
          <w:t>121</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8" w:history="1">
        <w:r w:rsidRPr="008F506B">
          <w:rPr>
            <w:rStyle w:val="Hyperlink"/>
            <w:noProof/>
          </w:rPr>
          <w:t>3.1.4.5.10</w:t>
        </w:r>
        <w:r>
          <w:rPr>
            <w:rFonts w:asciiTheme="minorHAnsi" w:eastAsiaTheme="minorEastAsia" w:hAnsiTheme="minorHAnsi" w:cstheme="minorBidi"/>
            <w:noProof/>
            <w:sz w:val="22"/>
            <w:szCs w:val="22"/>
          </w:rPr>
          <w:tab/>
        </w:r>
        <w:r w:rsidRPr="008F506B">
          <w:rPr>
            <w:rStyle w:val="Hyperlink"/>
            <w:noProof/>
          </w:rPr>
          <w:t>LsarEnumerateAccountRights (Opnum 36)</w:t>
        </w:r>
        <w:r>
          <w:rPr>
            <w:noProof/>
            <w:webHidden/>
          </w:rPr>
          <w:tab/>
        </w:r>
        <w:r>
          <w:rPr>
            <w:noProof/>
            <w:webHidden/>
          </w:rPr>
          <w:fldChar w:fldCharType="begin"/>
        </w:r>
        <w:r>
          <w:rPr>
            <w:noProof/>
            <w:webHidden/>
          </w:rPr>
          <w:instrText xml:space="preserve"> PAGEREF _Toc200364518 \h </w:instrText>
        </w:r>
        <w:r>
          <w:rPr>
            <w:noProof/>
            <w:webHidden/>
          </w:rPr>
        </w:r>
        <w:r>
          <w:rPr>
            <w:noProof/>
            <w:webHidden/>
          </w:rPr>
          <w:fldChar w:fldCharType="separate"/>
        </w:r>
        <w:r>
          <w:rPr>
            <w:noProof/>
            <w:webHidden/>
          </w:rPr>
          <w:t>122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19" w:history="1">
        <w:r w:rsidRPr="008F506B">
          <w:rPr>
            <w:rStyle w:val="Hyperlink"/>
            <w:noProof/>
          </w:rPr>
          <w:t>3.1.4.5.11</w:t>
        </w:r>
        <w:r>
          <w:rPr>
            <w:rFonts w:asciiTheme="minorHAnsi" w:eastAsiaTheme="minorEastAsia" w:hAnsiTheme="minorHAnsi" w:cstheme="minorBidi"/>
            <w:noProof/>
            <w:sz w:val="22"/>
            <w:szCs w:val="22"/>
          </w:rPr>
          <w:tab/>
        </w:r>
        <w:r w:rsidRPr="008F506B">
          <w:rPr>
            <w:rStyle w:val="Hyperlink"/>
            <w:noProof/>
          </w:rPr>
          <w:t>LsarAddAccountRights (Opnum 37)</w:t>
        </w:r>
        <w:r>
          <w:rPr>
            <w:noProof/>
            <w:webHidden/>
          </w:rPr>
          <w:tab/>
        </w:r>
        <w:r>
          <w:rPr>
            <w:noProof/>
            <w:webHidden/>
          </w:rPr>
          <w:fldChar w:fldCharType="begin"/>
        </w:r>
        <w:r>
          <w:rPr>
            <w:noProof/>
            <w:webHidden/>
          </w:rPr>
          <w:instrText xml:space="preserve"> PAGEREF _Toc200364519 \h </w:instrText>
        </w:r>
        <w:r>
          <w:rPr>
            <w:noProof/>
            <w:webHidden/>
          </w:rPr>
        </w:r>
        <w:r>
          <w:rPr>
            <w:noProof/>
            <w:webHidden/>
          </w:rPr>
          <w:fldChar w:fldCharType="separate"/>
        </w:r>
        <w:r>
          <w:rPr>
            <w:noProof/>
            <w:webHidden/>
          </w:rPr>
          <w:t>123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0" w:history="1">
        <w:r w:rsidRPr="008F506B">
          <w:rPr>
            <w:rStyle w:val="Hyperlink"/>
            <w:noProof/>
          </w:rPr>
          <w:t>3.1.4.5.12</w:t>
        </w:r>
        <w:r>
          <w:rPr>
            <w:rFonts w:asciiTheme="minorHAnsi" w:eastAsiaTheme="minorEastAsia" w:hAnsiTheme="minorHAnsi" w:cstheme="minorBidi"/>
            <w:noProof/>
            <w:sz w:val="22"/>
            <w:szCs w:val="22"/>
          </w:rPr>
          <w:tab/>
        </w:r>
        <w:r w:rsidRPr="008F506B">
          <w:rPr>
            <w:rStyle w:val="Hyperlink"/>
            <w:noProof/>
          </w:rPr>
          <w:t>LsarRemoveAccountRights (Opnum 38)</w:t>
        </w:r>
        <w:r>
          <w:rPr>
            <w:noProof/>
            <w:webHidden/>
          </w:rPr>
          <w:tab/>
        </w:r>
        <w:r>
          <w:rPr>
            <w:noProof/>
            <w:webHidden/>
          </w:rPr>
          <w:fldChar w:fldCharType="begin"/>
        </w:r>
        <w:r>
          <w:rPr>
            <w:noProof/>
            <w:webHidden/>
          </w:rPr>
          <w:instrText xml:space="preserve"> PAGEREF _Toc200364520 \h </w:instrText>
        </w:r>
        <w:r>
          <w:rPr>
            <w:noProof/>
            <w:webHidden/>
          </w:rPr>
        </w:r>
        <w:r>
          <w:rPr>
            <w:noProof/>
            <w:webHidden/>
          </w:rPr>
          <w:fldChar w:fldCharType="separate"/>
        </w:r>
        <w:r>
          <w:rPr>
            <w:noProof/>
            <w:webHidden/>
          </w:rPr>
          <w:t>124</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21" w:history="1">
        <w:r w:rsidRPr="008F506B">
          <w:rPr>
            <w:rStyle w:val="Hyperlink"/>
            <w:noProof/>
          </w:rPr>
          <w:t>3.1.4.6</w:t>
        </w:r>
        <w:r>
          <w:rPr>
            <w:rFonts w:asciiTheme="minorHAnsi" w:eastAsiaTheme="minorEastAsia" w:hAnsiTheme="minorHAnsi" w:cstheme="minorBidi"/>
            <w:noProof/>
            <w:sz w:val="22"/>
            <w:szCs w:val="22"/>
          </w:rPr>
          <w:tab/>
        </w:r>
        <w:r w:rsidRPr="008F506B">
          <w:rPr>
            <w:rStyle w:val="Hyperlink"/>
            <w:noProof/>
          </w:rPr>
          <w:t>Secret Object Methods</w:t>
        </w:r>
        <w:r>
          <w:rPr>
            <w:noProof/>
            <w:webHidden/>
          </w:rPr>
          <w:tab/>
        </w:r>
        <w:r>
          <w:rPr>
            <w:noProof/>
            <w:webHidden/>
          </w:rPr>
          <w:fldChar w:fldCharType="begin"/>
        </w:r>
        <w:r>
          <w:rPr>
            <w:noProof/>
            <w:webHidden/>
          </w:rPr>
          <w:instrText xml:space="preserve"> PAGEREF _Toc200364521 \h </w:instrText>
        </w:r>
        <w:r>
          <w:rPr>
            <w:noProof/>
            <w:webHidden/>
          </w:rPr>
        </w:r>
        <w:r>
          <w:rPr>
            <w:noProof/>
            <w:webHidden/>
          </w:rPr>
          <w:fldChar w:fldCharType="separate"/>
        </w:r>
        <w:r>
          <w:rPr>
            <w:noProof/>
            <w:webHidden/>
          </w:rPr>
          <w:t>125</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2" w:history="1">
        <w:r w:rsidRPr="008F506B">
          <w:rPr>
            <w:rStyle w:val="Hyperlink"/>
            <w:noProof/>
          </w:rPr>
          <w:t>3.1.4.6.1</w:t>
        </w:r>
        <w:r>
          <w:rPr>
            <w:rFonts w:asciiTheme="minorHAnsi" w:eastAsiaTheme="minorEastAsia" w:hAnsiTheme="minorHAnsi" w:cstheme="minorBidi"/>
            <w:noProof/>
            <w:sz w:val="22"/>
            <w:szCs w:val="22"/>
          </w:rPr>
          <w:tab/>
        </w:r>
        <w:r w:rsidRPr="008F506B">
          <w:rPr>
            <w:rStyle w:val="Hyperlink"/>
            <w:noProof/>
          </w:rPr>
          <w:t>LsarCreateSecret (Opnum 16)</w:t>
        </w:r>
        <w:r>
          <w:rPr>
            <w:noProof/>
            <w:webHidden/>
          </w:rPr>
          <w:tab/>
        </w:r>
        <w:r>
          <w:rPr>
            <w:noProof/>
            <w:webHidden/>
          </w:rPr>
          <w:fldChar w:fldCharType="begin"/>
        </w:r>
        <w:r>
          <w:rPr>
            <w:noProof/>
            <w:webHidden/>
          </w:rPr>
          <w:instrText xml:space="preserve"> PAGEREF _Toc200364522 \h </w:instrText>
        </w:r>
        <w:r>
          <w:rPr>
            <w:noProof/>
            <w:webHidden/>
          </w:rPr>
        </w:r>
        <w:r>
          <w:rPr>
            <w:noProof/>
            <w:webHidden/>
          </w:rPr>
          <w:fldChar w:fldCharType="separate"/>
        </w:r>
        <w:r>
          <w:rPr>
            <w:noProof/>
            <w:webHidden/>
          </w:rPr>
          <w:t>126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3" w:history="1">
        <w:r w:rsidRPr="008F506B">
          <w:rPr>
            <w:rStyle w:val="Hyperlink"/>
            <w:noProof/>
          </w:rPr>
          <w:t>3.1.4.6.2</w:t>
        </w:r>
        <w:r>
          <w:rPr>
            <w:rFonts w:asciiTheme="minorHAnsi" w:eastAsiaTheme="minorEastAsia" w:hAnsiTheme="minorHAnsi" w:cstheme="minorBidi"/>
            <w:noProof/>
            <w:sz w:val="22"/>
            <w:szCs w:val="22"/>
          </w:rPr>
          <w:tab/>
        </w:r>
        <w:r w:rsidRPr="008F506B">
          <w:rPr>
            <w:rStyle w:val="Hyperlink"/>
            <w:noProof/>
          </w:rPr>
          <w:t>LsarOpenSecret (Opnum 28)</w:t>
        </w:r>
        <w:r>
          <w:rPr>
            <w:noProof/>
            <w:webHidden/>
          </w:rPr>
          <w:tab/>
        </w:r>
        <w:r>
          <w:rPr>
            <w:noProof/>
            <w:webHidden/>
          </w:rPr>
          <w:fldChar w:fldCharType="begin"/>
        </w:r>
        <w:r>
          <w:rPr>
            <w:noProof/>
            <w:webHidden/>
          </w:rPr>
          <w:instrText xml:space="preserve"> PAGEREF _Toc200364523 \h </w:instrText>
        </w:r>
        <w:r>
          <w:rPr>
            <w:noProof/>
            <w:webHidden/>
          </w:rPr>
        </w:r>
        <w:r>
          <w:rPr>
            <w:noProof/>
            <w:webHidden/>
          </w:rPr>
          <w:fldChar w:fldCharType="separate"/>
        </w:r>
        <w:r>
          <w:rPr>
            <w:noProof/>
            <w:webHidden/>
          </w:rPr>
          <w:t>127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4" w:history="1">
        <w:r w:rsidRPr="008F506B">
          <w:rPr>
            <w:rStyle w:val="Hyperlink"/>
            <w:noProof/>
          </w:rPr>
          <w:t>3.1.4.6.3</w:t>
        </w:r>
        <w:r>
          <w:rPr>
            <w:rFonts w:asciiTheme="minorHAnsi" w:eastAsiaTheme="minorEastAsia" w:hAnsiTheme="minorHAnsi" w:cstheme="minorBidi"/>
            <w:noProof/>
            <w:sz w:val="22"/>
            <w:szCs w:val="22"/>
          </w:rPr>
          <w:tab/>
        </w:r>
        <w:r w:rsidRPr="008F506B">
          <w:rPr>
            <w:rStyle w:val="Hyperlink"/>
            <w:noProof/>
          </w:rPr>
          <w:t>LsarSetSecret (Opnum 29)</w:t>
        </w:r>
        <w:r>
          <w:rPr>
            <w:noProof/>
            <w:webHidden/>
          </w:rPr>
          <w:tab/>
        </w:r>
        <w:r>
          <w:rPr>
            <w:noProof/>
            <w:webHidden/>
          </w:rPr>
          <w:fldChar w:fldCharType="begin"/>
        </w:r>
        <w:r>
          <w:rPr>
            <w:noProof/>
            <w:webHidden/>
          </w:rPr>
          <w:instrText xml:space="preserve"> PAGEREF _Toc200364524 \h </w:instrText>
        </w:r>
        <w:r>
          <w:rPr>
            <w:noProof/>
            <w:webHidden/>
          </w:rPr>
        </w:r>
        <w:r>
          <w:rPr>
            <w:noProof/>
            <w:webHidden/>
          </w:rPr>
          <w:fldChar w:fldCharType="separate"/>
        </w:r>
        <w:r>
          <w:rPr>
            <w:noProof/>
            <w:webHidden/>
          </w:rPr>
          <w:t>129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5" w:history="1">
        <w:r w:rsidRPr="008F506B">
          <w:rPr>
            <w:rStyle w:val="Hyperlink"/>
            <w:noProof/>
          </w:rPr>
          <w:t>3.1.4.6.4</w:t>
        </w:r>
        <w:r>
          <w:rPr>
            <w:rFonts w:asciiTheme="minorHAnsi" w:eastAsiaTheme="minorEastAsia" w:hAnsiTheme="minorHAnsi" w:cstheme="minorBidi"/>
            <w:noProof/>
            <w:sz w:val="22"/>
            <w:szCs w:val="22"/>
          </w:rPr>
          <w:tab/>
        </w:r>
        <w:r w:rsidRPr="008F506B">
          <w:rPr>
            <w:rStyle w:val="Hyperlink"/>
            <w:noProof/>
          </w:rPr>
          <w:t>LsarQuerySecret (Opnum 30)</w:t>
        </w:r>
        <w:r>
          <w:rPr>
            <w:noProof/>
            <w:webHidden/>
          </w:rPr>
          <w:tab/>
        </w:r>
        <w:r>
          <w:rPr>
            <w:noProof/>
            <w:webHidden/>
          </w:rPr>
          <w:fldChar w:fldCharType="begin"/>
        </w:r>
        <w:r>
          <w:rPr>
            <w:noProof/>
            <w:webHidden/>
          </w:rPr>
          <w:instrText xml:space="preserve"> PAGEREF _Toc200364525 \h </w:instrText>
        </w:r>
        <w:r>
          <w:rPr>
            <w:noProof/>
            <w:webHidden/>
          </w:rPr>
        </w:r>
        <w:r>
          <w:rPr>
            <w:noProof/>
            <w:webHidden/>
          </w:rPr>
          <w:fldChar w:fldCharType="separate"/>
        </w:r>
        <w:r>
          <w:rPr>
            <w:noProof/>
            <w:webHidden/>
          </w:rPr>
          <w:t>130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6" w:history="1">
        <w:r w:rsidRPr="008F506B">
          <w:rPr>
            <w:rStyle w:val="Hyperlink"/>
            <w:noProof/>
          </w:rPr>
          <w:t>3.1.4.6.5</w:t>
        </w:r>
        <w:r>
          <w:rPr>
            <w:rFonts w:asciiTheme="minorHAnsi" w:eastAsiaTheme="minorEastAsia" w:hAnsiTheme="minorHAnsi" w:cstheme="minorBidi"/>
            <w:noProof/>
            <w:sz w:val="22"/>
            <w:szCs w:val="22"/>
          </w:rPr>
          <w:tab/>
        </w:r>
        <w:r w:rsidRPr="008F506B">
          <w:rPr>
            <w:rStyle w:val="Hyperlink"/>
            <w:noProof/>
          </w:rPr>
          <w:t>LsarStorePrivateData (Opnum 42)</w:t>
        </w:r>
        <w:r>
          <w:rPr>
            <w:noProof/>
            <w:webHidden/>
          </w:rPr>
          <w:tab/>
        </w:r>
        <w:r>
          <w:rPr>
            <w:noProof/>
            <w:webHidden/>
          </w:rPr>
          <w:fldChar w:fldCharType="begin"/>
        </w:r>
        <w:r>
          <w:rPr>
            <w:noProof/>
            <w:webHidden/>
          </w:rPr>
          <w:instrText xml:space="preserve"> PAGEREF _Toc200364526 \h </w:instrText>
        </w:r>
        <w:r>
          <w:rPr>
            <w:noProof/>
            <w:webHidden/>
          </w:rPr>
        </w:r>
        <w:r>
          <w:rPr>
            <w:noProof/>
            <w:webHidden/>
          </w:rPr>
          <w:fldChar w:fldCharType="separate"/>
        </w:r>
        <w:r>
          <w:rPr>
            <w:noProof/>
            <w:webHidden/>
          </w:rPr>
          <w:t>131</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7" w:history="1">
        <w:r w:rsidRPr="008F506B">
          <w:rPr>
            <w:rStyle w:val="Hyperlink"/>
            <w:noProof/>
          </w:rPr>
          <w:t>3.1.4.6.6</w:t>
        </w:r>
        <w:r>
          <w:rPr>
            <w:rFonts w:asciiTheme="minorHAnsi" w:eastAsiaTheme="minorEastAsia" w:hAnsiTheme="minorHAnsi" w:cstheme="minorBidi"/>
            <w:noProof/>
            <w:sz w:val="22"/>
            <w:szCs w:val="22"/>
          </w:rPr>
          <w:tab/>
        </w:r>
        <w:r w:rsidRPr="008F506B">
          <w:rPr>
            <w:rStyle w:val="Hyperlink"/>
            <w:noProof/>
          </w:rPr>
          <w:t>LsarRetrievePrivateData (Opnum 43)</w:t>
        </w:r>
        <w:r>
          <w:rPr>
            <w:noProof/>
            <w:webHidden/>
          </w:rPr>
          <w:tab/>
        </w:r>
        <w:r>
          <w:rPr>
            <w:noProof/>
            <w:webHidden/>
          </w:rPr>
          <w:fldChar w:fldCharType="begin"/>
        </w:r>
        <w:r>
          <w:rPr>
            <w:noProof/>
            <w:webHidden/>
          </w:rPr>
          <w:instrText xml:space="preserve"> PAGEREF _Toc200364527 \h </w:instrText>
        </w:r>
        <w:r>
          <w:rPr>
            <w:noProof/>
            <w:webHidden/>
          </w:rPr>
        </w:r>
        <w:r>
          <w:rPr>
            <w:noProof/>
            <w:webHidden/>
          </w:rPr>
          <w:fldChar w:fldCharType="separate"/>
        </w:r>
        <w:r>
          <w:rPr>
            <w:noProof/>
            <w:webHidden/>
          </w:rPr>
          <w:t>132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8" w:history="1">
        <w:r w:rsidRPr="008F506B">
          <w:rPr>
            <w:rStyle w:val="Hyperlink"/>
            <w:noProof/>
          </w:rPr>
          <w:t>3.1.4.6.7</w:t>
        </w:r>
        <w:r>
          <w:rPr>
            <w:rFonts w:asciiTheme="minorHAnsi" w:eastAsiaTheme="minorEastAsia" w:hAnsiTheme="minorHAnsi" w:cstheme="minorBidi"/>
            <w:noProof/>
            <w:sz w:val="22"/>
            <w:szCs w:val="22"/>
          </w:rPr>
          <w:tab/>
        </w:r>
        <w:r w:rsidRPr="008F506B">
          <w:rPr>
            <w:rStyle w:val="Hyperlink"/>
            <w:noProof/>
          </w:rPr>
          <w:t>LsarOpenSecret2 (Opnum 136)</w:t>
        </w:r>
        <w:r>
          <w:rPr>
            <w:noProof/>
            <w:webHidden/>
          </w:rPr>
          <w:tab/>
        </w:r>
        <w:r>
          <w:rPr>
            <w:noProof/>
            <w:webHidden/>
          </w:rPr>
          <w:fldChar w:fldCharType="begin"/>
        </w:r>
        <w:r>
          <w:rPr>
            <w:noProof/>
            <w:webHidden/>
          </w:rPr>
          <w:instrText xml:space="preserve"> PAGEREF _Toc200364528 \h </w:instrText>
        </w:r>
        <w:r>
          <w:rPr>
            <w:noProof/>
            <w:webHidden/>
          </w:rPr>
        </w:r>
        <w:r>
          <w:rPr>
            <w:noProof/>
            <w:webHidden/>
          </w:rPr>
          <w:fldChar w:fldCharType="separate"/>
        </w:r>
        <w:r>
          <w:rPr>
            <w:noProof/>
            <w:webHidden/>
          </w:rPr>
          <w:t>133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29" w:history="1">
        <w:r w:rsidRPr="008F506B">
          <w:rPr>
            <w:rStyle w:val="Hyperlink"/>
            <w:noProof/>
          </w:rPr>
          <w:t>3.1.4.6.8</w:t>
        </w:r>
        <w:r>
          <w:rPr>
            <w:rFonts w:asciiTheme="minorHAnsi" w:eastAsiaTheme="minorEastAsia" w:hAnsiTheme="minorHAnsi" w:cstheme="minorBidi"/>
            <w:noProof/>
            <w:sz w:val="22"/>
            <w:szCs w:val="22"/>
          </w:rPr>
          <w:tab/>
        </w:r>
        <w:r w:rsidRPr="008F506B">
          <w:rPr>
            <w:rStyle w:val="Hyperlink"/>
            <w:noProof/>
          </w:rPr>
          <w:t>LsarCreateSecret2 (Opnum 137)</w:t>
        </w:r>
        <w:r>
          <w:rPr>
            <w:noProof/>
            <w:webHidden/>
          </w:rPr>
          <w:tab/>
        </w:r>
        <w:r>
          <w:rPr>
            <w:noProof/>
            <w:webHidden/>
          </w:rPr>
          <w:fldChar w:fldCharType="begin"/>
        </w:r>
        <w:r>
          <w:rPr>
            <w:noProof/>
            <w:webHidden/>
          </w:rPr>
          <w:instrText xml:space="preserve"> PAGEREF _Toc200364529 \h </w:instrText>
        </w:r>
        <w:r>
          <w:rPr>
            <w:noProof/>
            <w:webHidden/>
          </w:rPr>
        </w:r>
        <w:r>
          <w:rPr>
            <w:noProof/>
            <w:webHidden/>
          </w:rPr>
          <w:fldChar w:fldCharType="separate"/>
        </w:r>
        <w:r>
          <w:rPr>
            <w:noProof/>
            <w:webHidden/>
          </w:rPr>
          <w:t>133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0" w:history="1">
        <w:r w:rsidRPr="008F506B">
          <w:rPr>
            <w:rStyle w:val="Hyperlink"/>
            <w:noProof/>
          </w:rPr>
          <w:t>3.1.4.6.9</w:t>
        </w:r>
        <w:r>
          <w:rPr>
            <w:rFonts w:asciiTheme="minorHAnsi" w:eastAsiaTheme="minorEastAsia" w:hAnsiTheme="minorHAnsi" w:cstheme="minorBidi"/>
            <w:noProof/>
            <w:sz w:val="22"/>
            <w:szCs w:val="22"/>
          </w:rPr>
          <w:tab/>
        </w:r>
        <w:r w:rsidRPr="008F506B">
          <w:rPr>
            <w:rStyle w:val="Hyperlink"/>
            <w:noProof/>
          </w:rPr>
          <w:t>LsarSetSecret2 (Opnum 138)</w:t>
        </w:r>
        <w:r>
          <w:rPr>
            <w:noProof/>
            <w:webHidden/>
          </w:rPr>
          <w:tab/>
        </w:r>
        <w:r>
          <w:rPr>
            <w:noProof/>
            <w:webHidden/>
          </w:rPr>
          <w:fldChar w:fldCharType="begin"/>
        </w:r>
        <w:r>
          <w:rPr>
            <w:noProof/>
            <w:webHidden/>
          </w:rPr>
          <w:instrText xml:space="preserve"> PAGEREF _Toc200364530 \h </w:instrText>
        </w:r>
        <w:r>
          <w:rPr>
            <w:noProof/>
            <w:webHidden/>
          </w:rPr>
        </w:r>
        <w:r>
          <w:rPr>
            <w:noProof/>
            <w:webHidden/>
          </w:rPr>
          <w:fldChar w:fldCharType="separate"/>
        </w:r>
        <w:r>
          <w:rPr>
            <w:noProof/>
            <w:webHidden/>
          </w:rPr>
          <w:t>134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1" w:history="1">
        <w:r w:rsidRPr="008F506B">
          <w:rPr>
            <w:rStyle w:val="Hyperlink"/>
            <w:noProof/>
          </w:rPr>
          <w:t>3.1.4.6.10</w:t>
        </w:r>
        <w:r>
          <w:rPr>
            <w:rFonts w:asciiTheme="minorHAnsi" w:eastAsiaTheme="minorEastAsia" w:hAnsiTheme="minorHAnsi" w:cstheme="minorBidi"/>
            <w:noProof/>
            <w:sz w:val="22"/>
            <w:szCs w:val="22"/>
          </w:rPr>
          <w:tab/>
        </w:r>
        <w:r w:rsidRPr="008F506B">
          <w:rPr>
            <w:rStyle w:val="Hyperlink"/>
            <w:noProof/>
          </w:rPr>
          <w:t>LsarQuerySecret2 (Opnum 139)</w:t>
        </w:r>
        <w:r>
          <w:rPr>
            <w:noProof/>
            <w:webHidden/>
          </w:rPr>
          <w:tab/>
        </w:r>
        <w:r>
          <w:rPr>
            <w:noProof/>
            <w:webHidden/>
          </w:rPr>
          <w:fldChar w:fldCharType="begin"/>
        </w:r>
        <w:r>
          <w:rPr>
            <w:noProof/>
            <w:webHidden/>
          </w:rPr>
          <w:instrText xml:space="preserve"> PAGEREF _Toc200364531 \h </w:instrText>
        </w:r>
        <w:r>
          <w:rPr>
            <w:noProof/>
            <w:webHidden/>
          </w:rPr>
        </w:r>
        <w:r>
          <w:rPr>
            <w:noProof/>
            <w:webHidden/>
          </w:rPr>
          <w:fldChar w:fldCharType="separate"/>
        </w:r>
        <w:r>
          <w:rPr>
            <w:noProof/>
            <w:webHidden/>
          </w:rPr>
          <w:t>134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2" w:history="1">
        <w:r w:rsidRPr="008F506B">
          <w:rPr>
            <w:rStyle w:val="Hyperlink"/>
            <w:noProof/>
          </w:rPr>
          <w:t>3.1.4.6.11</w:t>
        </w:r>
        <w:r>
          <w:rPr>
            <w:rFonts w:asciiTheme="minorHAnsi" w:eastAsiaTheme="minorEastAsia" w:hAnsiTheme="minorHAnsi" w:cstheme="minorBidi"/>
            <w:noProof/>
            <w:sz w:val="22"/>
            <w:szCs w:val="22"/>
          </w:rPr>
          <w:tab/>
        </w:r>
        <w:r w:rsidRPr="008F506B">
          <w:rPr>
            <w:rStyle w:val="Hyperlink"/>
            <w:noProof/>
          </w:rPr>
          <w:t>LsarStorePrivateData2 (Opnum 140)</w:t>
        </w:r>
        <w:r>
          <w:rPr>
            <w:noProof/>
            <w:webHidden/>
          </w:rPr>
          <w:tab/>
        </w:r>
        <w:r>
          <w:rPr>
            <w:noProof/>
            <w:webHidden/>
          </w:rPr>
          <w:fldChar w:fldCharType="begin"/>
        </w:r>
        <w:r>
          <w:rPr>
            <w:noProof/>
            <w:webHidden/>
          </w:rPr>
          <w:instrText xml:space="preserve"> PAGEREF _Toc200364532 \h </w:instrText>
        </w:r>
        <w:r>
          <w:rPr>
            <w:noProof/>
            <w:webHidden/>
          </w:rPr>
        </w:r>
        <w:r>
          <w:rPr>
            <w:noProof/>
            <w:webHidden/>
          </w:rPr>
          <w:fldChar w:fldCharType="separate"/>
        </w:r>
        <w:r>
          <w:rPr>
            <w:noProof/>
            <w:webHidden/>
          </w:rPr>
          <w:t>135</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3" w:history="1">
        <w:r w:rsidRPr="008F506B">
          <w:rPr>
            <w:rStyle w:val="Hyperlink"/>
            <w:noProof/>
          </w:rPr>
          <w:t>3.1.4.6.12</w:t>
        </w:r>
        <w:r>
          <w:rPr>
            <w:rFonts w:asciiTheme="minorHAnsi" w:eastAsiaTheme="minorEastAsia" w:hAnsiTheme="minorHAnsi" w:cstheme="minorBidi"/>
            <w:noProof/>
            <w:sz w:val="22"/>
            <w:szCs w:val="22"/>
          </w:rPr>
          <w:tab/>
        </w:r>
        <w:r w:rsidRPr="008F506B">
          <w:rPr>
            <w:rStyle w:val="Hyperlink"/>
            <w:noProof/>
          </w:rPr>
          <w:t>LsarRetrievePrivateData2 (Opnum 141)</w:t>
        </w:r>
        <w:r>
          <w:rPr>
            <w:noProof/>
            <w:webHidden/>
          </w:rPr>
          <w:tab/>
        </w:r>
        <w:r>
          <w:rPr>
            <w:noProof/>
            <w:webHidden/>
          </w:rPr>
          <w:fldChar w:fldCharType="begin"/>
        </w:r>
        <w:r>
          <w:rPr>
            <w:noProof/>
            <w:webHidden/>
          </w:rPr>
          <w:instrText xml:space="preserve"> PAGEREF _Toc200364533 \h </w:instrText>
        </w:r>
        <w:r>
          <w:rPr>
            <w:noProof/>
            <w:webHidden/>
          </w:rPr>
        </w:r>
        <w:r>
          <w:rPr>
            <w:noProof/>
            <w:webHidden/>
          </w:rPr>
          <w:fldChar w:fldCharType="separate"/>
        </w:r>
        <w:r>
          <w:rPr>
            <w:noProof/>
            <w:webHidden/>
          </w:rPr>
          <w:t>135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34" w:history="1">
        <w:r w:rsidRPr="008F506B">
          <w:rPr>
            <w:rStyle w:val="Hyperlink"/>
            <w:noProof/>
          </w:rPr>
          <w:t>3.1.4.7</w:t>
        </w:r>
        <w:r>
          <w:rPr>
            <w:rFonts w:asciiTheme="minorHAnsi" w:eastAsiaTheme="minorEastAsia" w:hAnsiTheme="minorHAnsi" w:cstheme="minorBidi"/>
            <w:noProof/>
            <w:sz w:val="22"/>
            <w:szCs w:val="22"/>
          </w:rPr>
          <w:tab/>
        </w:r>
        <w:r w:rsidRPr="008F506B">
          <w:rPr>
            <w:rStyle w:val="Hyperlink"/>
            <w:noProof/>
          </w:rPr>
          <w:t>Trusted Domain Object Methods</w:t>
        </w:r>
        <w:r>
          <w:rPr>
            <w:noProof/>
            <w:webHidden/>
          </w:rPr>
          <w:tab/>
        </w:r>
        <w:r>
          <w:rPr>
            <w:noProof/>
            <w:webHidden/>
          </w:rPr>
          <w:fldChar w:fldCharType="begin"/>
        </w:r>
        <w:r>
          <w:rPr>
            <w:noProof/>
            <w:webHidden/>
          </w:rPr>
          <w:instrText xml:space="preserve"> PAGEREF _Toc200364534 \h </w:instrText>
        </w:r>
        <w:r>
          <w:rPr>
            <w:noProof/>
            <w:webHidden/>
          </w:rPr>
        </w:r>
        <w:r>
          <w:rPr>
            <w:noProof/>
            <w:webHidden/>
          </w:rPr>
          <w:fldChar w:fldCharType="separate"/>
        </w:r>
        <w:r>
          <w:rPr>
            <w:noProof/>
            <w:webHidden/>
          </w:rPr>
          <w:t>136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5" w:history="1">
        <w:r w:rsidRPr="008F506B">
          <w:rPr>
            <w:rStyle w:val="Hyperlink"/>
            <w:noProof/>
          </w:rPr>
          <w:t>3.1.4.7.1</w:t>
        </w:r>
        <w:r>
          <w:rPr>
            <w:rFonts w:asciiTheme="minorHAnsi" w:eastAsiaTheme="minorEastAsia" w:hAnsiTheme="minorHAnsi" w:cstheme="minorBidi"/>
            <w:noProof/>
            <w:sz w:val="22"/>
            <w:szCs w:val="22"/>
          </w:rPr>
          <w:tab/>
        </w:r>
        <w:r w:rsidRPr="008F506B">
          <w:rPr>
            <w:rStyle w:val="Hyperlink"/>
            <w:noProof/>
          </w:rPr>
          <w:t>LsarOpenTrustedDomain (Opnum 25)</w:t>
        </w:r>
        <w:r>
          <w:rPr>
            <w:noProof/>
            <w:webHidden/>
          </w:rPr>
          <w:tab/>
        </w:r>
        <w:r>
          <w:rPr>
            <w:noProof/>
            <w:webHidden/>
          </w:rPr>
          <w:fldChar w:fldCharType="begin"/>
        </w:r>
        <w:r>
          <w:rPr>
            <w:noProof/>
            <w:webHidden/>
          </w:rPr>
          <w:instrText xml:space="preserve"> PAGEREF _Toc200364535 \h </w:instrText>
        </w:r>
        <w:r>
          <w:rPr>
            <w:noProof/>
            <w:webHidden/>
          </w:rPr>
        </w:r>
        <w:r>
          <w:rPr>
            <w:noProof/>
            <w:webHidden/>
          </w:rPr>
          <w:fldChar w:fldCharType="separate"/>
        </w:r>
        <w:r>
          <w:rPr>
            <w:noProof/>
            <w:webHidden/>
          </w:rPr>
          <w:t>137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6" w:history="1">
        <w:r w:rsidRPr="008F506B">
          <w:rPr>
            <w:rStyle w:val="Hyperlink"/>
            <w:noProof/>
          </w:rPr>
          <w:t>3.1.4.7.2</w:t>
        </w:r>
        <w:r>
          <w:rPr>
            <w:rFonts w:asciiTheme="minorHAnsi" w:eastAsiaTheme="minorEastAsia" w:hAnsiTheme="minorHAnsi" w:cstheme="minorBidi"/>
            <w:noProof/>
            <w:sz w:val="22"/>
            <w:szCs w:val="22"/>
          </w:rPr>
          <w:tab/>
        </w:r>
        <w:r w:rsidRPr="008F506B">
          <w:rPr>
            <w:rStyle w:val="Hyperlink"/>
            <w:noProof/>
          </w:rPr>
          <w:t>LsarQueryTrustedDomainInfo (Opnum 39)</w:t>
        </w:r>
        <w:r>
          <w:rPr>
            <w:noProof/>
            <w:webHidden/>
          </w:rPr>
          <w:tab/>
        </w:r>
        <w:r>
          <w:rPr>
            <w:noProof/>
            <w:webHidden/>
          </w:rPr>
          <w:fldChar w:fldCharType="begin"/>
        </w:r>
        <w:r>
          <w:rPr>
            <w:noProof/>
            <w:webHidden/>
          </w:rPr>
          <w:instrText xml:space="preserve"> PAGEREF _Toc200364536 \h </w:instrText>
        </w:r>
        <w:r>
          <w:rPr>
            <w:noProof/>
            <w:webHidden/>
          </w:rPr>
        </w:r>
        <w:r>
          <w:rPr>
            <w:noProof/>
            <w:webHidden/>
          </w:rPr>
          <w:fldChar w:fldCharType="separate"/>
        </w:r>
        <w:r>
          <w:rPr>
            <w:noProof/>
            <w:webHidden/>
          </w:rPr>
          <w:t>138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7" w:history="1">
        <w:r w:rsidRPr="008F506B">
          <w:rPr>
            <w:rStyle w:val="Hyperlink"/>
            <w:noProof/>
          </w:rPr>
          <w:t>3.1.4.7.3</w:t>
        </w:r>
        <w:r>
          <w:rPr>
            <w:rFonts w:asciiTheme="minorHAnsi" w:eastAsiaTheme="minorEastAsia" w:hAnsiTheme="minorHAnsi" w:cstheme="minorBidi"/>
            <w:noProof/>
            <w:sz w:val="22"/>
            <w:szCs w:val="22"/>
          </w:rPr>
          <w:tab/>
        </w:r>
        <w:r w:rsidRPr="008F506B">
          <w:rPr>
            <w:rStyle w:val="Hyperlink"/>
            <w:noProof/>
          </w:rPr>
          <w:t>LsarSetTrustedDomainInfo (Opnum 40)</w:t>
        </w:r>
        <w:r>
          <w:rPr>
            <w:noProof/>
            <w:webHidden/>
          </w:rPr>
          <w:tab/>
        </w:r>
        <w:r>
          <w:rPr>
            <w:noProof/>
            <w:webHidden/>
          </w:rPr>
          <w:fldChar w:fldCharType="begin"/>
        </w:r>
        <w:r>
          <w:rPr>
            <w:noProof/>
            <w:webHidden/>
          </w:rPr>
          <w:instrText xml:space="preserve"> PAGEREF _Toc200364537 \h </w:instrText>
        </w:r>
        <w:r>
          <w:rPr>
            <w:noProof/>
            <w:webHidden/>
          </w:rPr>
        </w:r>
        <w:r>
          <w:rPr>
            <w:noProof/>
            <w:webHidden/>
          </w:rPr>
          <w:fldChar w:fldCharType="separate"/>
        </w:r>
        <w:r>
          <w:rPr>
            <w:noProof/>
            <w:webHidden/>
          </w:rPr>
          <w:t>139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8" w:history="1">
        <w:r w:rsidRPr="008F506B">
          <w:rPr>
            <w:rStyle w:val="Hyperlink"/>
            <w:noProof/>
          </w:rPr>
          <w:t>3.1.4.7.4</w:t>
        </w:r>
        <w:r>
          <w:rPr>
            <w:rFonts w:asciiTheme="minorHAnsi" w:eastAsiaTheme="minorEastAsia" w:hAnsiTheme="minorHAnsi" w:cstheme="minorBidi"/>
            <w:noProof/>
            <w:sz w:val="22"/>
            <w:szCs w:val="22"/>
          </w:rPr>
          <w:tab/>
        </w:r>
        <w:r w:rsidRPr="008F506B">
          <w:rPr>
            <w:rStyle w:val="Hyperlink"/>
            <w:noProof/>
          </w:rPr>
          <w:t>LsarDeleteTrustedDomain (Opnum 41)</w:t>
        </w:r>
        <w:r>
          <w:rPr>
            <w:noProof/>
            <w:webHidden/>
          </w:rPr>
          <w:tab/>
        </w:r>
        <w:r>
          <w:rPr>
            <w:noProof/>
            <w:webHidden/>
          </w:rPr>
          <w:fldChar w:fldCharType="begin"/>
        </w:r>
        <w:r>
          <w:rPr>
            <w:noProof/>
            <w:webHidden/>
          </w:rPr>
          <w:instrText xml:space="preserve"> PAGEREF _Toc200364538 \h </w:instrText>
        </w:r>
        <w:r>
          <w:rPr>
            <w:noProof/>
            <w:webHidden/>
          </w:rPr>
        </w:r>
        <w:r>
          <w:rPr>
            <w:noProof/>
            <w:webHidden/>
          </w:rPr>
          <w:fldChar w:fldCharType="separate"/>
        </w:r>
        <w:r>
          <w:rPr>
            <w:noProof/>
            <w:webHidden/>
          </w:rPr>
          <w:t>141</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39" w:history="1">
        <w:r w:rsidRPr="008F506B">
          <w:rPr>
            <w:rStyle w:val="Hyperlink"/>
            <w:noProof/>
          </w:rPr>
          <w:t>3.1.4.7.5</w:t>
        </w:r>
        <w:r>
          <w:rPr>
            <w:rFonts w:asciiTheme="minorHAnsi" w:eastAsiaTheme="minorEastAsia" w:hAnsiTheme="minorHAnsi" w:cstheme="minorBidi"/>
            <w:noProof/>
            <w:sz w:val="22"/>
            <w:szCs w:val="22"/>
          </w:rPr>
          <w:tab/>
        </w:r>
        <w:r w:rsidRPr="008F506B">
          <w:rPr>
            <w:rStyle w:val="Hyperlink"/>
            <w:noProof/>
          </w:rPr>
          <w:t>LsarQueryTrustedDomainInfoByName (Opnum 48)</w:t>
        </w:r>
        <w:r>
          <w:rPr>
            <w:noProof/>
            <w:webHidden/>
          </w:rPr>
          <w:tab/>
        </w:r>
        <w:r>
          <w:rPr>
            <w:noProof/>
            <w:webHidden/>
          </w:rPr>
          <w:fldChar w:fldCharType="begin"/>
        </w:r>
        <w:r>
          <w:rPr>
            <w:noProof/>
            <w:webHidden/>
          </w:rPr>
          <w:instrText xml:space="preserve"> PAGEREF _Toc200364539 \h </w:instrText>
        </w:r>
        <w:r>
          <w:rPr>
            <w:noProof/>
            <w:webHidden/>
          </w:rPr>
        </w:r>
        <w:r>
          <w:rPr>
            <w:noProof/>
            <w:webHidden/>
          </w:rPr>
          <w:fldChar w:fldCharType="separate"/>
        </w:r>
        <w:r>
          <w:rPr>
            <w:noProof/>
            <w:webHidden/>
          </w:rPr>
          <w:t>143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0" w:history="1">
        <w:r w:rsidRPr="008F506B">
          <w:rPr>
            <w:rStyle w:val="Hyperlink"/>
            <w:noProof/>
          </w:rPr>
          <w:t>3.1.4.7.6</w:t>
        </w:r>
        <w:r>
          <w:rPr>
            <w:rFonts w:asciiTheme="minorHAnsi" w:eastAsiaTheme="minorEastAsia" w:hAnsiTheme="minorHAnsi" w:cstheme="minorBidi"/>
            <w:noProof/>
            <w:sz w:val="22"/>
            <w:szCs w:val="22"/>
          </w:rPr>
          <w:tab/>
        </w:r>
        <w:r w:rsidRPr="008F506B">
          <w:rPr>
            <w:rStyle w:val="Hyperlink"/>
            <w:noProof/>
          </w:rPr>
          <w:t>LsarSetTrustedDomainInfoByName (Opnum 49)</w:t>
        </w:r>
        <w:r>
          <w:rPr>
            <w:noProof/>
            <w:webHidden/>
          </w:rPr>
          <w:tab/>
        </w:r>
        <w:r>
          <w:rPr>
            <w:noProof/>
            <w:webHidden/>
          </w:rPr>
          <w:fldChar w:fldCharType="begin"/>
        </w:r>
        <w:r>
          <w:rPr>
            <w:noProof/>
            <w:webHidden/>
          </w:rPr>
          <w:instrText xml:space="preserve"> PAGEREF _Toc200364540 \h </w:instrText>
        </w:r>
        <w:r>
          <w:rPr>
            <w:noProof/>
            <w:webHidden/>
          </w:rPr>
        </w:r>
        <w:r>
          <w:rPr>
            <w:noProof/>
            <w:webHidden/>
          </w:rPr>
          <w:fldChar w:fldCharType="separate"/>
        </w:r>
        <w:r>
          <w:rPr>
            <w:noProof/>
            <w:webHidden/>
          </w:rPr>
          <w:t>143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1" w:history="1">
        <w:r w:rsidRPr="008F506B">
          <w:rPr>
            <w:rStyle w:val="Hyperlink"/>
            <w:noProof/>
          </w:rPr>
          <w:t>3.1.4.7.7</w:t>
        </w:r>
        <w:r>
          <w:rPr>
            <w:rFonts w:asciiTheme="minorHAnsi" w:eastAsiaTheme="minorEastAsia" w:hAnsiTheme="minorHAnsi" w:cstheme="minorBidi"/>
            <w:noProof/>
            <w:sz w:val="22"/>
            <w:szCs w:val="22"/>
          </w:rPr>
          <w:tab/>
        </w:r>
        <w:r w:rsidRPr="008F506B">
          <w:rPr>
            <w:rStyle w:val="Hyperlink"/>
            <w:noProof/>
          </w:rPr>
          <w:t>LsarEnumerateTrustedDomainsEx (Opnum 50)</w:t>
        </w:r>
        <w:r>
          <w:rPr>
            <w:noProof/>
            <w:webHidden/>
          </w:rPr>
          <w:tab/>
        </w:r>
        <w:r>
          <w:rPr>
            <w:noProof/>
            <w:webHidden/>
          </w:rPr>
          <w:fldChar w:fldCharType="begin"/>
        </w:r>
        <w:r>
          <w:rPr>
            <w:noProof/>
            <w:webHidden/>
          </w:rPr>
          <w:instrText xml:space="preserve"> PAGEREF _Toc200364541 \h </w:instrText>
        </w:r>
        <w:r>
          <w:rPr>
            <w:noProof/>
            <w:webHidden/>
          </w:rPr>
        </w:r>
        <w:r>
          <w:rPr>
            <w:noProof/>
            <w:webHidden/>
          </w:rPr>
          <w:fldChar w:fldCharType="separate"/>
        </w:r>
        <w:r>
          <w:rPr>
            <w:noProof/>
            <w:webHidden/>
          </w:rPr>
          <w:t>144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2" w:history="1">
        <w:r w:rsidRPr="008F506B">
          <w:rPr>
            <w:rStyle w:val="Hyperlink"/>
            <w:noProof/>
          </w:rPr>
          <w:t>3.1.4.7.8</w:t>
        </w:r>
        <w:r>
          <w:rPr>
            <w:rFonts w:asciiTheme="minorHAnsi" w:eastAsiaTheme="minorEastAsia" w:hAnsiTheme="minorHAnsi" w:cstheme="minorBidi"/>
            <w:noProof/>
            <w:sz w:val="22"/>
            <w:szCs w:val="22"/>
          </w:rPr>
          <w:tab/>
        </w:r>
        <w:r w:rsidRPr="008F506B">
          <w:rPr>
            <w:rStyle w:val="Hyperlink"/>
            <w:noProof/>
          </w:rPr>
          <w:t>LsarEnumerateTrustedDomains (Opnum 13)</w:t>
        </w:r>
        <w:r>
          <w:rPr>
            <w:noProof/>
            <w:webHidden/>
          </w:rPr>
          <w:tab/>
        </w:r>
        <w:r>
          <w:rPr>
            <w:noProof/>
            <w:webHidden/>
          </w:rPr>
          <w:fldChar w:fldCharType="begin"/>
        </w:r>
        <w:r>
          <w:rPr>
            <w:noProof/>
            <w:webHidden/>
          </w:rPr>
          <w:instrText xml:space="preserve"> PAGEREF _Toc200364542 \h </w:instrText>
        </w:r>
        <w:r>
          <w:rPr>
            <w:noProof/>
            <w:webHidden/>
          </w:rPr>
        </w:r>
        <w:r>
          <w:rPr>
            <w:noProof/>
            <w:webHidden/>
          </w:rPr>
          <w:fldChar w:fldCharType="separate"/>
        </w:r>
        <w:r>
          <w:rPr>
            <w:noProof/>
            <w:webHidden/>
          </w:rPr>
          <w:t>146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3" w:history="1">
        <w:r w:rsidRPr="008F506B">
          <w:rPr>
            <w:rStyle w:val="Hyperlink"/>
            <w:noProof/>
          </w:rPr>
          <w:t>3.1.4.7.9</w:t>
        </w:r>
        <w:r>
          <w:rPr>
            <w:rFonts w:asciiTheme="minorHAnsi" w:eastAsiaTheme="minorEastAsia" w:hAnsiTheme="minorHAnsi" w:cstheme="minorBidi"/>
            <w:noProof/>
            <w:sz w:val="22"/>
            <w:szCs w:val="22"/>
          </w:rPr>
          <w:tab/>
        </w:r>
        <w:r w:rsidRPr="008F506B">
          <w:rPr>
            <w:rStyle w:val="Hyperlink"/>
            <w:noProof/>
          </w:rPr>
          <w:t>LsarOpenTrustedDomainByName (Opnum 55)</w:t>
        </w:r>
        <w:r>
          <w:rPr>
            <w:noProof/>
            <w:webHidden/>
          </w:rPr>
          <w:tab/>
        </w:r>
        <w:r>
          <w:rPr>
            <w:noProof/>
            <w:webHidden/>
          </w:rPr>
          <w:fldChar w:fldCharType="begin"/>
        </w:r>
        <w:r>
          <w:rPr>
            <w:noProof/>
            <w:webHidden/>
          </w:rPr>
          <w:instrText xml:space="preserve"> PAGEREF _Toc200364543 \h </w:instrText>
        </w:r>
        <w:r>
          <w:rPr>
            <w:noProof/>
            <w:webHidden/>
          </w:rPr>
        </w:r>
        <w:r>
          <w:rPr>
            <w:noProof/>
            <w:webHidden/>
          </w:rPr>
          <w:fldChar w:fldCharType="separate"/>
        </w:r>
        <w:r>
          <w:rPr>
            <w:noProof/>
            <w:webHidden/>
          </w:rPr>
          <w:t>147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4" w:history="1">
        <w:r w:rsidRPr="008F506B">
          <w:rPr>
            <w:rStyle w:val="Hyperlink"/>
            <w:noProof/>
          </w:rPr>
          <w:t>3.1.4.7.10</w:t>
        </w:r>
        <w:r>
          <w:rPr>
            <w:rFonts w:asciiTheme="minorHAnsi" w:eastAsiaTheme="minorEastAsia" w:hAnsiTheme="minorHAnsi" w:cstheme="minorBidi"/>
            <w:noProof/>
            <w:sz w:val="22"/>
            <w:szCs w:val="22"/>
          </w:rPr>
          <w:tab/>
        </w:r>
        <w:r w:rsidRPr="008F506B">
          <w:rPr>
            <w:rStyle w:val="Hyperlink"/>
            <w:noProof/>
          </w:rPr>
          <w:t>LsarCreateTrustedDomainEx2 (Opnum 59)</w:t>
        </w:r>
        <w:r>
          <w:rPr>
            <w:noProof/>
            <w:webHidden/>
          </w:rPr>
          <w:tab/>
        </w:r>
        <w:r>
          <w:rPr>
            <w:noProof/>
            <w:webHidden/>
          </w:rPr>
          <w:fldChar w:fldCharType="begin"/>
        </w:r>
        <w:r>
          <w:rPr>
            <w:noProof/>
            <w:webHidden/>
          </w:rPr>
          <w:instrText xml:space="preserve"> PAGEREF _Toc200364544 \h </w:instrText>
        </w:r>
        <w:r>
          <w:rPr>
            <w:noProof/>
            <w:webHidden/>
          </w:rPr>
        </w:r>
        <w:r>
          <w:rPr>
            <w:noProof/>
            <w:webHidden/>
          </w:rPr>
          <w:fldChar w:fldCharType="separate"/>
        </w:r>
        <w:r>
          <w:rPr>
            <w:noProof/>
            <w:webHidden/>
          </w:rPr>
          <w:t>148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5" w:history="1">
        <w:r w:rsidRPr="008F506B">
          <w:rPr>
            <w:rStyle w:val="Hyperlink"/>
            <w:noProof/>
          </w:rPr>
          <w:t>3.1.4.7.11</w:t>
        </w:r>
        <w:r>
          <w:rPr>
            <w:rFonts w:asciiTheme="minorHAnsi" w:eastAsiaTheme="minorEastAsia" w:hAnsiTheme="minorHAnsi" w:cstheme="minorBidi"/>
            <w:noProof/>
            <w:sz w:val="22"/>
            <w:szCs w:val="22"/>
          </w:rPr>
          <w:tab/>
        </w:r>
        <w:r w:rsidRPr="008F506B">
          <w:rPr>
            <w:rStyle w:val="Hyperlink"/>
            <w:noProof/>
          </w:rPr>
          <w:t>LsarCreateTrustedDomainEx (Opnum 51)</w:t>
        </w:r>
        <w:r>
          <w:rPr>
            <w:noProof/>
            <w:webHidden/>
          </w:rPr>
          <w:tab/>
        </w:r>
        <w:r>
          <w:rPr>
            <w:noProof/>
            <w:webHidden/>
          </w:rPr>
          <w:fldChar w:fldCharType="begin"/>
        </w:r>
        <w:r>
          <w:rPr>
            <w:noProof/>
            <w:webHidden/>
          </w:rPr>
          <w:instrText xml:space="preserve"> PAGEREF _Toc200364545 \h </w:instrText>
        </w:r>
        <w:r>
          <w:rPr>
            <w:noProof/>
            <w:webHidden/>
          </w:rPr>
        </w:r>
        <w:r>
          <w:rPr>
            <w:noProof/>
            <w:webHidden/>
          </w:rPr>
          <w:fldChar w:fldCharType="separate"/>
        </w:r>
        <w:r>
          <w:rPr>
            <w:noProof/>
            <w:webHidden/>
          </w:rPr>
          <w:t>151</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6" w:history="1">
        <w:r w:rsidRPr="008F506B">
          <w:rPr>
            <w:rStyle w:val="Hyperlink"/>
            <w:noProof/>
          </w:rPr>
          <w:t>3.1.4.7.12</w:t>
        </w:r>
        <w:r>
          <w:rPr>
            <w:rFonts w:asciiTheme="minorHAnsi" w:eastAsiaTheme="minorEastAsia" w:hAnsiTheme="minorHAnsi" w:cstheme="minorBidi"/>
            <w:noProof/>
            <w:sz w:val="22"/>
            <w:szCs w:val="22"/>
          </w:rPr>
          <w:tab/>
        </w:r>
        <w:r w:rsidRPr="008F506B">
          <w:rPr>
            <w:rStyle w:val="Hyperlink"/>
            <w:noProof/>
          </w:rPr>
          <w:t>LsarCreateTrustedDomain (Opnum 12)</w:t>
        </w:r>
        <w:r>
          <w:rPr>
            <w:noProof/>
            <w:webHidden/>
          </w:rPr>
          <w:tab/>
        </w:r>
        <w:r>
          <w:rPr>
            <w:noProof/>
            <w:webHidden/>
          </w:rPr>
          <w:fldChar w:fldCharType="begin"/>
        </w:r>
        <w:r>
          <w:rPr>
            <w:noProof/>
            <w:webHidden/>
          </w:rPr>
          <w:instrText xml:space="preserve"> PAGEREF _Toc200364546 \h </w:instrText>
        </w:r>
        <w:r>
          <w:rPr>
            <w:noProof/>
            <w:webHidden/>
          </w:rPr>
        </w:r>
        <w:r>
          <w:rPr>
            <w:noProof/>
            <w:webHidden/>
          </w:rPr>
          <w:fldChar w:fldCharType="separate"/>
        </w:r>
        <w:r>
          <w:rPr>
            <w:noProof/>
            <w:webHidden/>
          </w:rPr>
          <w:t>152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7" w:history="1">
        <w:r w:rsidRPr="008F506B">
          <w:rPr>
            <w:rStyle w:val="Hyperlink"/>
            <w:noProof/>
          </w:rPr>
          <w:t>3.1.4.7.13</w:t>
        </w:r>
        <w:r>
          <w:rPr>
            <w:rFonts w:asciiTheme="minorHAnsi" w:eastAsiaTheme="minorEastAsia" w:hAnsiTheme="minorHAnsi" w:cstheme="minorBidi"/>
            <w:noProof/>
            <w:sz w:val="22"/>
            <w:szCs w:val="22"/>
          </w:rPr>
          <w:tab/>
        </w:r>
        <w:r w:rsidRPr="008F506B">
          <w:rPr>
            <w:rStyle w:val="Hyperlink"/>
            <w:noProof/>
          </w:rPr>
          <w:t>LsarQueryInfoTrustedDomain (Opnum 26)</w:t>
        </w:r>
        <w:r>
          <w:rPr>
            <w:noProof/>
            <w:webHidden/>
          </w:rPr>
          <w:tab/>
        </w:r>
        <w:r>
          <w:rPr>
            <w:noProof/>
            <w:webHidden/>
          </w:rPr>
          <w:fldChar w:fldCharType="begin"/>
        </w:r>
        <w:r>
          <w:rPr>
            <w:noProof/>
            <w:webHidden/>
          </w:rPr>
          <w:instrText xml:space="preserve"> PAGEREF _Toc200364547 \h </w:instrText>
        </w:r>
        <w:r>
          <w:rPr>
            <w:noProof/>
            <w:webHidden/>
          </w:rPr>
        </w:r>
        <w:r>
          <w:rPr>
            <w:noProof/>
            <w:webHidden/>
          </w:rPr>
          <w:fldChar w:fldCharType="separate"/>
        </w:r>
        <w:r>
          <w:rPr>
            <w:noProof/>
            <w:webHidden/>
          </w:rPr>
          <w:t>154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8" w:history="1">
        <w:r w:rsidRPr="008F506B">
          <w:rPr>
            <w:rStyle w:val="Hyperlink"/>
            <w:noProof/>
          </w:rPr>
          <w:t>3.1.4.7.14</w:t>
        </w:r>
        <w:r>
          <w:rPr>
            <w:rFonts w:asciiTheme="minorHAnsi" w:eastAsiaTheme="minorEastAsia" w:hAnsiTheme="minorHAnsi" w:cstheme="minorBidi"/>
            <w:noProof/>
            <w:sz w:val="22"/>
            <w:szCs w:val="22"/>
          </w:rPr>
          <w:tab/>
        </w:r>
        <w:r w:rsidRPr="008F506B">
          <w:rPr>
            <w:rStyle w:val="Hyperlink"/>
            <w:noProof/>
          </w:rPr>
          <w:t>LsarSetInformationTrustedDomain (Opnum 27)</w:t>
        </w:r>
        <w:r>
          <w:rPr>
            <w:noProof/>
            <w:webHidden/>
          </w:rPr>
          <w:tab/>
        </w:r>
        <w:r>
          <w:rPr>
            <w:noProof/>
            <w:webHidden/>
          </w:rPr>
          <w:fldChar w:fldCharType="begin"/>
        </w:r>
        <w:r>
          <w:rPr>
            <w:noProof/>
            <w:webHidden/>
          </w:rPr>
          <w:instrText xml:space="preserve"> PAGEREF _Toc200364548 \h </w:instrText>
        </w:r>
        <w:r>
          <w:rPr>
            <w:noProof/>
            <w:webHidden/>
          </w:rPr>
        </w:r>
        <w:r>
          <w:rPr>
            <w:noProof/>
            <w:webHidden/>
          </w:rPr>
          <w:fldChar w:fldCharType="separate"/>
        </w:r>
        <w:r>
          <w:rPr>
            <w:noProof/>
            <w:webHidden/>
          </w:rPr>
          <w:t>156</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49" w:history="1">
        <w:r w:rsidRPr="008F506B">
          <w:rPr>
            <w:rStyle w:val="Hyperlink"/>
            <w:noProof/>
          </w:rPr>
          <w:t>3.1.4.7.15</w:t>
        </w:r>
        <w:r>
          <w:rPr>
            <w:rFonts w:asciiTheme="minorHAnsi" w:eastAsiaTheme="minorEastAsia" w:hAnsiTheme="minorHAnsi" w:cstheme="minorBidi"/>
            <w:noProof/>
            <w:sz w:val="22"/>
            <w:szCs w:val="22"/>
          </w:rPr>
          <w:tab/>
        </w:r>
        <w:r w:rsidRPr="008F506B">
          <w:rPr>
            <w:rStyle w:val="Hyperlink"/>
            <w:noProof/>
          </w:rPr>
          <w:t>LsarQueryForestTrustInformation (Opnum 73)</w:t>
        </w:r>
        <w:r>
          <w:rPr>
            <w:noProof/>
            <w:webHidden/>
          </w:rPr>
          <w:tab/>
        </w:r>
        <w:r>
          <w:rPr>
            <w:noProof/>
            <w:webHidden/>
          </w:rPr>
          <w:fldChar w:fldCharType="begin"/>
        </w:r>
        <w:r>
          <w:rPr>
            <w:noProof/>
            <w:webHidden/>
          </w:rPr>
          <w:instrText xml:space="preserve"> PAGEREF _Toc200364549 \h </w:instrText>
        </w:r>
        <w:r>
          <w:rPr>
            <w:noProof/>
            <w:webHidden/>
          </w:rPr>
        </w:r>
        <w:r>
          <w:rPr>
            <w:noProof/>
            <w:webHidden/>
          </w:rPr>
          <w:fldChar w:fldCharType="separate"/>
        </w:r>
        <w:r>
          <w:rPr>
            <w:noProof/>
            <w:webHidden/>
          </w:rPr>
          <w:t>158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0" w:history="1">
        <w:r w:rsidRPr="008F506B">
          <w:rPr>
            <w:rStyle w:val="Hyperlink"/>
            <w:noProof/>
          </w:rPr>
          <w:t>3.1.4.7.16</w:t>
        </w:r>
        <w:r>
          <w:rPr>
            <w:rFonts w:asciiTheme="minorHAnsi" w:eastAsiaTheme="minorEastAsia" w:hAnsiTheme="minorHAnsi" w:cstheme="minorBidi"/>
            <w:noProof/>
            <w:sz w:val="22"/>
            <w:szCs w:val="22"/>
          </w:rPr>
          <w:tab/>
        </w:r>
        <w:r w:rsidRPr="008F506B">
          <w:rPr>
            <w:rStyle w:val="Hyperlink"/>
            <w:noProof/>
          </w:rPr>
          <w:t>LsarSetForestTrustInformation (Opnum 74)</w:t>
        </w:r>
        <w:r>
          <w:rPr>
            <w:noProof/>
            <w:webHidden/>
          </w:rPr>
          <w:tab/>
        </w:r>
        <w:r>
          <w:rPr>
            <w:noProof/>
            <w:webHidden/>
          </w:rPr>
          <w:fldChar w:fldCharType="begin"/>
        </w:r>
        <w:r>
          <w:rPr>
            <w:noProof/>
            <w:webHidden/>
          </w:rPr>
          <w:instrText xml:space="preserve"> PAGEREF _Toc200364550 \h </w:instrText>
        </w:r>
        <w:r>
          <w:rPr>
            <w:noProof/>
            <w:webHidden/>
          </w:rPr>
        </w:r>
        <w:r>
          <w:rPr>
            <w:noProof/>
            <w:webHidden/>
          </w:rPr>
          <w:fldChar w:fldCharType="separate"/>
        </w:r>
        <w:r>
          <w:rPr>
            <w:noProof/>
            <w:webHidden/>
          </w:rPr>
          <w:t>160</w:t>
        </w:r>
        <w:r>
          <w:rPr>
            <w:noProof/>
            <w:webHidden/>
          </w:rPr>
          <w:fldChar w:fldCharType="end"/>
        </w:r>
      </w:hyperlink>
    </w:p>
    <w:p w:rsidR="009508B8" w:rsidRDefault="009508B8">
      <w:pPr>
        <w:pStyle w:val="TOC6"/>
        <w:rPr>
          <w:rFonts w:asciiTheme="minorHAnsi" w:eastAsiaTheme="minorEastAsia" w:hAnsiTheme="minorHAnsi" w:cstheme="minorBidi"/>
          <w:noProof/>
          <w:sz w:val="22"/>
          <w:szCs w:val="22"/>
        </w:rPr>
      </w:pPr>
      <w:hyperlink w:anchor="_Toc200364551" w:history="1">
        <w:r w:rsidRPr="008F506B">
          <w:rPr>
            <w:rStyle w:val="Hyperlink"/>
            <w:noProof/>
          </w:rPr>
          <w:t>3.1.4.7.16.1</w:t>
        </w:r>
        <w:r>
          <w:rPr>
            <w:rFonts w:asciiTheme="minorHAnsi" w:eastAsiaTheme="minorEastAsia" w:hAnsiTheme="minorHAnsi" w:cstheme="minorBidi"/>
            <w:noProof/>
            <w:sz w:val="22"/>
            <w:szCs w:val="22"/>
          </w:rPr>
          <w:tab/>
        </w:r>
        <w:r w:rsidRPr="008F506B">
          <w:rPr>
            <w:rStyle w:val="Hyperlink"/>
            <w:noProof/>
          </w:rPr>
          <w:t>Forest Trust Collision Generation</w:t>
        </w:r>
        <w:r>
          <w:rPr>
            <w:noProof/>
            <w:webHidden/>
          </w:rPr>
          <w:tab/>
        </w:r>
        <w:r>
          <w:rPr>
            <w:noProof/>
            <w:webHidden/>
          </w:rPr>
          <w:fldChar w:fldCharType="begin"/>
        </w:r>
        <w:r>
          <w:rPr>
            <w:noProof/>
            <w:webHidden/>
          </w:rPr>
          <w:instrText xml:space="preserve"> PAGEREF _Toc200364551 \h </w:instrText>
        </w:r>
        <w:r>
          <w:rPr>
            <w:noProof/>
            <w:webHidden/>
          </w:rPr>
        </w:r>
        <w:r>
          <w:rPr>
            <w:noProof/>
            <w:webHidden/>
          </w:rPr>
          <w:fldChar w:fldCharType="separate"/>
        </w:r>
        <w:r>
          <w:rPr>
            <w:noProof/>
            <w:webHidden/>
          </w:rPr>
          <w:t>162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2" w:history="1">
        <w:r w:rsidRPr="008F506B">
          <w:rPr>
            <w:rStyle w:val="Hyperlink"/>
            <w:noProof/>
          </w:rPr>
          <w:t>3.1.4.7.17</w:t>
        </w:r>
        <w:r>
          <w:rPr>
            <w:rFonts w:asciiTheme="minorHAnsi" w:eastAsiaTheme="minorEastAsia" w:hAnsiTheme="minorHAnsi" w:cstheme="minorBidi"/>
            <w:noProof/>
            <w:sz w:val="22"/>
            <w:szCs w:val="22"/>
          </w:rPr>
          <w:tab/>
        </w:r>
        <w:r w:rsidRPr="008F506B">
          <w:rPr>
            <w:rStyle w:val="Hyperlink"/>
            <w:noProof/>
          </w:rPr>
          <w:t>LsarCreateTrustedDomainEx3 (Opnum 129)</w:t>
        </w:r>
        <w:r>
          <w:rPr>
            <w:noProof/>
            <w:webHidden/>
          </w:rPr>
          <w:tab/>
        </w:r>
        <w:r>
          <w:rPr>
            <w:noProof/>
            <w:webHidden/>
          </w:rPr>
          <w:fldChar w:fldCharType="begin"/>
        </w:r>
        <w:r>
          <w:rPr>
            <w:noProof/>
            <w:webHidden/>
          </w:rPr>
          <w:instrText xml:space="preserve"> PAGEREF _Toc200364552 \h </w:instrText>
        </w:r>
        <w:r>
          <w:rPr>
            <w:noProof/>
            <w:webHidden/>
          </w:rPr>
        </w:r>
        <w:r>
          <w:rPr>
            <w:noProof/>
            <w:webHidden/>
          </w:rPr>
          <w:fldChar w:fldCharType="separate"/>
        </w:r>
        <w:r>
          <w:rPr>
            <w:noProof/>
            <w:webHidden/>
          </w:rPr>
          <w:t>163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3" w:history="1">
        <w:r w:rsidRPr="008F506B">
          <w:rPr>
            <w:rStyle w:val="Hyperlink"/>
            <w:noProof/>
          </w:rPr>
          <w:t>3.1.4.7.18</w:t>
        </w:r>
        <w:r>
          <w:rPr>
            <w:rFonts w:asciiTheme="minorHAnsi" w:eastAsiaTheme="minorEastAsia" w:hAnsiTheme="minorHAnsi" w:cstheme="minorBidi"/>
            <w:noProof/>
            <w:sz w:val="22"/>
            <w:szCs w:val="22"/>
          </w:rPr>
          <w:tab/>
        </w:r>
        <w:r w:rsidRPr="008F506B">
          <w:rPr>
            <w:rStyle w:val="Hyperlink"/>
            <w:noProof/>
          </w:rPr>
          <w:t>LsarQueryForestTrustInformation2 (Opnum 132)</w:t>
        </w:r>
        <w:r>
          <w:rPr>
            <w:noProof/>
            <w:webHidden/>
          </w:rPr>
          <w:tab/>
        </w:r>
        <w:r>
          <w:rPr>
            <w:noProof/>
            <w:webHidden/>
          </w:rPr>
          <w:fldChar w:fldCharType="begin"/>
        </w:r>
        <w:r>
          <w:rPr>
            <w:noProof/>
            <w:webHidden/>
          </w:rPr>
          <w:instrText xml:space="preserve"> PAGEREF _Toc200364553 \h </w:instrText>
        </w:r>
        <w:r>
          <w:rPr>
            <w:noProof/>
            <w:webHidden/>
          </w:rPr>
        </w:r>
        <w:r>
          <w:rPr>
            <w:noProof/>
            <w:webHidden/>
          </w:rPr>
          <w:fldChar w:fldCharType="separate"/>
        </w:r>
        <w:r>
          <w:rPr>
            <w:noProof/>
            <w:webHidden/>
          </w:rPr>
          <w:t>164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4" w:history="1">
        <w:r w:rsidRPr="008F506B">
          <w:rPr>
            <w:rStyle w:val="Hyperlink"/>
            <w:noProof/>
          </w:rPr>
          <w:t>3.1.4.7.19</w:t>
        </w:r>
        <w:r>
          <w:rPr>
            <w:rFonts w:asciiTheme="minorHAnsi" w:eastAsiaTheme="minorEastAsia" w:hAnsiTheme="minorHAnsi" w:cstheme="minorBidi"/>
            <w:noProof/>
            <w:sz w:val="22"/>
            <w:szCs w:val="22"/>
          </w:rPr>
          <w:tab/>
        </w:r>
        <w:r w:rsidRPr="008F506B">
          <w:rPr>
            <w:rStyle w:val="Hyperlink"/>
            <w:noProof/>
          </w:rPr>
          <w:t>LsarSetForestTrustInformation2 (Opnum 133)</w:t>
        </w:r>
        <w:r>
          <w:rPr>
            <w:noProof/>
            <w:webHidden/>
          </w:rPr>
          <w:tab/>
        </w:r>
        <w:r>
          <w:rPr>
            <w:noProof/>
            <w:webHidden/>
          </w:rPr>
          <w:fldChar w:fldCharType="begin"/>
        </w:r>
        <w:r>
          <w:rPr>
            <w:noProof/>
            <w:webHidden/>
          </w:rPr>
          <w:instrText xml:space="preserve"> PAGEREF _Toc200364554 \h </w:instrText>
        </w:r>
        <w:r>
          <w:rPr>
            <w:noProof/>
            <w:webHidden/>
          </w:rPr>
        </w:r>
        <w:r>
          <w:rPr>
            <w:noProof/>
            <w:webHidden/>
          </w:rPr>
          <w:fldChar w:fldCharType="separate"/>
        </w:r>
        <w:r>
          <w:rPr>
            <w:noProof/>
            <w:webHidden/>
          </w:rPr>
          <w:t>165</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55" w:history="1">
        <w:r w:rsidRPr="008F506B">
          <w:rPr>
            <w:rStyle w:val="Hyperlink"/>
            <w:noProof/>
          </w:rPr>
          <w:t>3.1.4.8</w:t>
        </w:r>
        <w:r>
          <w:rPr>
            <w:rFonts w:asciiTheme="minorHAnsi" w:eastAsiaTheme="minorEastAsia" w:hAnsiTheme="minorHAnsi" w:cstheme="minorBidi"/>
            <w:noProof/>
            <w:sz w:val="22"/>
            <w:szCs w:val="22"/>
          </w:rPr>
          <w:tab/>
        </w:r>
        <w:r w:rsidRPr="008F506B">
          <w:rPr>
            <w:rStyle w:val="Hyperlink"/>
            <w:noProof/>
          </w:rPr>
          <w:t>Privilege Methods</w:t>
        </w:r>
        <w:r>
          <w:rPr>
            <w:noProof/>
            <w:webHidden/>
          </w:rPr>
          <w:tab/>
        </w:r>
        <w:r>
          <w:rPr>
            <w:noProof/>
            <w:webHidden/>
          </w:rPr>
          <w:fldChar w:fldCharType="begin"/>
        </w:r>
        <w:r>
          <w:rPr>
            <w:noProof/>
            <w:webHidden/>
          </w:rPr>
          <w:instrText xml:space="preserve"> PAGEREF _Toc200364555 \h </w:instrText>
        </w:r>
        <w:r>
          <w:rPr>
            <w:noProof/>
            <w:webHidden/>
          </w:rPr>
        </w:r>
        <w:r>
          <w:rPr>
            <w:noProof/>
            <w:webHidden/>
          </w:rPr>
          <w:fldChar w:fldCharType="separate"/>
        </w:r>
        <w:r>
          <w:rPr>
            <w:noProof/>
            <w:webHidden/>
          </w:rPr>
          <w:t>167</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6" w:history="1">
        <w:r w:rsidRPr="008F506B">
          <w:rPr>
            <w:rStyle w:val="Hyperlink"/>
            <w:noProof/>
          </w:rPr>
          <w:t>3.1.4.8.1</w:t>
        </w:r>
        <w:r>
          <w:rPr>
            <w:rFonts w:asciiTheme="minorHAnsi" w:eastAsiaTheme="minorEastAsia" w:hAnsiTheme="minorHAnsi" w:cstheme="minorBidi"/>
            <w:noProof/>
            <w:sz w:val="22"/>
            <w:szCs w:val="22"/>
          </w:rPr>
          <w:tab/>
        </w:r>
        <w:r w:rsidRPr="008F506B">
          <w:rPr>
            <w:rStyle w:val="Hyperlink"/>
            <w:noProof/>
          </w:rPr>
          <w:t>LsarEnumeratePrivileges (Opnum 2)</w:t>
        </w:r>
        <w:r>
          <w:rPr>
            <w:noProof/>
            <w:webHidden/>
          </w:rPr>
          <w:tab/>
        </w:r>
        <w:r>
          <w:rPr>
            <w:noProof/>
            <w:webHidden/>
          </w:rPr>
          <w:fldChar w:fldCharType="begin"/>
        </w:r>
        <w:r>
          <w:rPr>
            <w:noProof/>
            <w:webHidden/>
          </w:rPr>
          <w:instrText xml:space="preserve"> PAGEREF _Toc200364556 \h </w:instrText>
        </w:r>
        <w:r>
          <w:rPr>
            <w:noProof/>
            <w:webHidden/>
          </w:rPr>
        </w:r>
        <w:r>
          <w:rPr>
            <w:noProof/>
            <w:webHidden/>
          </w:rPr>
          <w:fldChar w:fldCharType="separate"/>
        </w:r>
        <w:r>
          <w:rPr>
            <w:noProof/>
            <w:webHidden/>
          </w:rPr>
          <w:t>168</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7" w:history="1">
        <w:r w:rsidRPr="008F506B">
          <w:rPr>
            <w:rStyle w:val="Hyperlink"/>
            <w:noProof/>
          </w:rPr>
          <w:t>3.1.4.8.2</w:t>
        </w:r>
        <w:r>
          <w:rPr>
            <w:rFonts w:asciiTheme="minorHAnsi" w:eastAsiaTheme="minorEastAsia" w:hAnsiTheme="minorHAnsi" w:cstheme="minorBidi"/>
            <w:noProof/>
            <w:sz w:val="22"/>
            <w:szCs w:val="22"/>
          </w:rPr>
          <w:tab/>
        </w:r>
        <w:r w:rsidRPr="008F506B">
          <w:rPr>
            <w:rStyle w:val="Hyperlink"/>
            <w:noProof/>
          </w:rPr>
          <w:t>LsarLookupPrivilegeValue (Opnum 31)</w:t>
        </w:r>
        <w:r>
          <w:rPr>
            <w:noProof/>
            <w:webHidden/>
          </w:rPr>
          <w:tab/>
        </w:r>
        <w:r>
          <w:rPr>
            <w:noProof/>
            <w:webHidden/>
          </w:rPr>
          <w:fldChar w:fldCharType="begin"/>
        </w:r>
        <w:r>
          <w:rPr>
            <w:noProof/>
            <w:webHidden/>
          </w:rPr>
          <w:instrText xml:space="preserve"> PAGEREF _Toc200364557 \h </w:instrText>
        </w:r>
        <w:r>
          <w:rPr>
            <w:noProof/>
            <w:webHidden/>
          </w:rPr>
        </w:r>
        <w:r>
          <w:rPr>
            <w:noProof/>
            <w:webHidden/>
          </w:rPr>
          <w:fldChar w:fldCharType="separate"/>
        </w:r>
        <w:r>
          <w:rPr>
            <w:noProof/>
            <w:webHidden/>
          </w:rPr>
          <w:t>169</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8" w:history="1">
        <w:r w:rsidRPr="008F506B">
          <w:rPr>
            <w:rStyle w:val="Hyperlink"/>
            <w:noProof/>
          </w:rPr>
          <w:t>3.1.4.8.3</w:t>
        </w:r>
        <w:r>
          <w:rPr>
            <w:rFonts w:asciiTheme="minorHAnsi" w:eastAsiaTheme="minorEastAsia" w:hAnsiTheme="minorHAnsi" w:cstheme="minorBidi"/>
            <w:noProof/>
            <w:sz w:val="22"/>
            <w:szCs w:val="22"/>
          </w:rPr>
          <w:tab/>
        </w:r>
        <w:r w:rsidRPr="008F506B">
          <w:rPr>
            <w:rStyle w:val="Hyperlink"/>
            <w:noProof/>
          </w:rPr>
          <w:t>LsarLookupPrivilegeName (Opnum 32)</w:t>
        </w:r>
        <w:r>
          <w:rPr>
            <w:noProof/>
            <w:webHidden/>
          </w:rPr>
          <w:tab/>
        </w:r>
        <w:r>
          <w:rPr>
            <w:noProof/>
            <w:webHidden/>
          </w:rPr>
          <w:fldChar w:fldCharType="begin"/>
        </w:r>
        <w:r>
          <w:rPr>
            <w:noProof/>
            <w:webHidden/>
          </w:rPr>
          <w:instrText xml:space="preserve"> PAGEREF _Toc200364558 \h </w:instrText>
        </w:r>
        <w:r>
          <w:rPr>
            <w:noProof/>
            <w:webHidden/>
          </w:rPr>
        </w:r>
        <w:r>
          <w:rPr>
            <w:noProof/>
            <w:webHidden/>
          </w:rPr>
          <w:fldChar w:fldCharType="separate"/>
        </w:r>
        <w:r>
          <w:rPr>
            <w:noProof/>
            <w:webHidden/>
          </w:rPr>
          <w:t>170</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59" w:history="1">
        <w:r w:rsidRPr="008F506B">
          <w:rPr>
            <w:rStyle w:val="Hyperlink"/>
            <w:noProof/>
          </w:rPr>
          <w:t>3.1.4.8.4</w:t>
        </w:r>
        <w:r>
          <w:rPr>
            <w:rFonts w:asciiTheme="minorHAnsi" w:eastAsiaTheme="minorEastAsia" w:hAnsiTheme="minorHAnsi" w:cstheme="minorBidi"/>
            <w:noProof/>
            <w:sz w:val="22"/>
            <w:szCs w:val="22"/>
          </w:rPr>
          <w:tab/>
        </w:r>
        <w:r w:rsidRPr="008F506B">
          <w:rPr>
            <w:rStyle w:val="Hyperlink"/>
            <w:noProof/>
          </w:rPr>
          <w:t>LsarLookupPrivilegeDisplayName (Opnum 33)</w:t>
        </w:r>
        <w:r>
          <w:rPr>
            <w:noProof/>
            <w:webHidden/>
          </w:rPr>
          <w:tab/>
        </w:r>
        <w:r>
          <w:rPr>
            <w:noProof/>
            <w:webHidden/>
          </w:rPr>
          <w:fldChar w:fldCharType="begin"/>
        </w:r>
        <w:r>
          <w:rPr>
            <w:noProof/>
            <w:webHidden/>
          </w:rPr>
          <w:instrText xml:space="preserve"> PAGEREF _Toc200364559 \h </w:instrText>
        </w:r>
        <w:r>
          <w:rPr>
            <w:noProof/>
            <w:webHidden/>
          </w:rPr>
        </w:r>
        <w:r>
          <w:rPr>
            <w:noProof/>
            <w:webHidden/>
          </w:rPr>
          <w:fldChar w:fldCharType="separate"/>
        </w:r>
        <w:r>
          <w:rPr>
            <w:noProof/>
            <w:webHidden/>
          </w:rPr>
          <w:t>171</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60" w:history="1">
        <w:r w:rsidRPr="008F506B">
          <w:rPr>
            <w:rStyle w:val="Hyperlink"/>
            <w:noProof/>
          </w:rPr>
          <w:t>3.1.4.9</w:t>
        </w:r>
        <w:r>
          <w:rPr>
            <w:rFonts w:asciiTheme="minorHAnsi" w:eastAsiaTheme="minorEastAsia" w:hAnsiTheme="minorHAnsi" w:cstheme="minorBidi"/>
            <w:noProof/>
            <w:sz w:val="22"/>
            <w:szCs w:val="22"/>
          </w:rPr>
          <w:tab/>
        </w:r>
        <w:r w:rsidRPr="008F506B">
          <w:rPr>
            <w:rStyle w:val="Hyperlink"/>
            <w:noProof/>
          </w:rPr>
          <w:t>Common Object Methods</w:t>
        </w:r>
        <w:r>
          <w:rPr>
            <w:noProof/>
            <w:webHidden/>
          </w:rPr>
          <w:tab/>
        </w:r>
        <w:r>
          <w:rPr>
            <w:noProof/>
            <w:webHidden/>
          </w:rPr>
          <w:fldChar w:fldCharType="begin"/>
        </w:r>
        <w:r>
          <w:rPr>
            <w:noProof/>
            <w:webHidden/>
          </w:rPr>
          <w:instrText xml:space="preserve"> PAGEREF _Toc200364560 \h </w:instrText>
        </w:r>
        <w:r>
          <w:rPr>
            <w:noProof/>
            <w:webHidden/>
          </w:rPr>
        </w:r>
        <w:r>
          <w:rPr>
            <w:noProof/>
            <w:webHidden/>
          </w:rPr>
          <w:fldChar w:fldCharType="separate"/>
        </w:r>
        <w:r>
          <w:rPr>
            <w:noProof/>
            <w:webHidden/>
          </w:rPr>
          <w:t>172</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61" w:history="1">
        <w:r w:rsidRPr="008F506B">
          <w:rPr>
            <w:rStyle w:val="Hyperlink"/>
            <w:noProof/>
          </w:rPr>
          <w:t>3.1.4.9.1</w:t>
        </w:r>
        <w:r>
          <w:rPr>
            <w:rFonts w:asciiTheme="minorHAnsi" w:eastAsiaTheme="minorEastAsia" w:hAnsiTheme="minorHAnsi" w:cstheme="minorBidi"/>
            <w:noProof/>
            <w:sz w:val="22"/>
            <w:szCs w:val="22"/>
          </w:rPr>
          <w:tab/>
        </w:r>
        <w:r w:rsidRPr="008F506B">
          <w:rPr>
            <w:rStyle w:val="Hyperlink"/>
            <w:noProof/>
          </w:rPr>
          <w:t>LsarQuerySecurityObject (Opnum 3)</w:t>
        </w:r>
        <w:r>
          <w:rPr>
            <w:noProof/>
            <w:webHidden/>
          </w:rPr>
          <w:tab/>
        </w:r>
        <w:r>
          <w:rPr>
            <w:noProof/>
            <w:webHidden/>
          </w:rPr>
          <w:fldChar w:fldCharType="begin"/>
        </w:r>
        <w:r>
          <w:rPr>
            <w:noProof/>
            <w:webHidden/>
          </w:rPr>
          <w:instrText xml:space="preserve"> PAGEREF _Toc200364561 \h </w:instrText>
        </w:r>
        <w:r>
          <w:rPr>
            <w:noProof/>
            <w:webHidden/>
          </w:rPr>
        </w:r>
        <w:r>
          <w:rPr>
            <w:noProof/>
            <w:webHidden/>
          </w:rPr>
          <w:fldChar w:fldCharType="separate"/>
        </w:r>
        <w:r>
          <w:rPr>
            <w:noProof/>
            <w:webHidden/>
          </w:rPr>
          <w:t>173</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62" w:history="1">
        <w:r w:rsidRPr="008F506B">
          <w:rPr>
            <w:rStyle w:val="Hyperlink"/>
            <w:noProof/>
          </w:rPr>
          <w:t>3.1.4.9.2</w:t>
        </w:r>
        <w:r>
          <w:rPr>
            <w:rFonts w:asciiTheme="minorHAnsi" w:eastAsiaTheme="minorEastAsia" w:hAnsiTheme="minorHAnsi" w:cstheme="minorBidi"/>
            <w:noProof/>
            <w:sz w:val="22"/>
            <w:szCs w:val="22"/>
          </w:rPr>
          <w:tab/>
        </w:r>
        <w:r w:rsidRPr="008F506B">
          <w:rPr>
            <w:rStyle w:val="Hyperlink"/>
            <w:noProof/>
          </w:rPr>
          <w:t>LsarSetSecurityObject (Opnum 4)</w:t>
        </w:r>
        <w:r>
          <w:rPr>
            <w:noProof/>
            <w:webHidden/>
          </w:rPr>
          <w:tab/>
        </w:r>
        <w:r>
          <w:rPr>
            <w:noProof/>
            <w:webHidden/>
          </w:rPr>
          <w:fldChar w:fldCharType="begin"/>
        </w:r>
        <w:r>
          <w:rPr>
            <w:noProof/>
            <w:webHidden/>
          </w:rPr>
          <w:instrText xml:space="preserve"> PAGEREF _Toc200364562 \h </w:instrText>
        </w:r>
        <w:r>
          <w:rPr>
            <w:noProof/>
            <w:webHidden/>
          </w:rPr>
        </w:r>
        <w:r>
          <w:rPr>
            <w:noProof/>
            <w:webHidden/>
          </w:rPr>
          <w:fldChar w:fldCharType="separate"/>
        </w:r>
        <w:r>
          <w:rPr>
            <w:noProof/>
            <w:webHidden/>
          </w:rPr>
          <w:t>174</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63" w:history="1">
        <w:r w:rsidRPr="008F506B">
          <w:rPr>
            <w:rStyle w:val="Hyperlink"/>
            <w:noProof/>
          </w:rPr>
          <w:t>3.1.4.9.3</w:t>
        </w:r>
        <w:r>
          <w:rPr>
            <w:rFonts w:asciiTheme="minorHAnsi" w:eastAsiaTheme="minorEastAsia" w:hAnsiTheme="minorHAnsi" w:cstheme="minorBidi"/>
            <w:noProof/>
            <w:sz w:val="22"/>
            <w:szCs w:val="22"/>
          </w:rPr>
          <w:tab/>
        </w:r>
        <w:r w:rsidRPr="008F506B">
          <w:rPr>
            <w:rStyle w:val="Hyperlink"/>
            <w:noProof/>
          </w:rPr>
          <w:t>LsarDeleteObject (Opnum 34)</w:t>
        </w:r>
        <w:r>
          <w:rPr>
            <w:noProof/>
            <w:webHidden/>
          </w:rPr>
          <w:tab/>
        </w:r>
        <w:r>
          <w:rPr>
            <w:noProof/>
            <w:webHidden/>
          </w:rPr>
          <w:fldChar w:fldCharType="begin"/>
        </w:r>
        <w:r>
          <w:rPr>
            <w:noProof/>
            <w:webHidden/>
          </w:rPr>
          <w:instrText xml:space="preserve"> PAGEREF _Toc200364563 \h </w:instrText>
        </w:r>
        <w:r>
          <w:rPr>
            <w:noProof/>
            <w:webHidden/>
          </w:rPr>
        </w:r>
        <w:r>
          <w:rPr>
            <w:noProof/>
            <w:webHidden/>
          </w:rPr>
          <w:fldChar w:fldCharType="separate"/>
        </w:r>
        <w:r>
          <w:rPr>
            <w:noProof/>
            <w:webHidden/>
          </w:rPr>
          <w:t>175</w:t>
        </w:r>
        <w:r>
          <w:rPr>
            <w:noProof/>
            <w:webHidden/>
          </w:rPr>
          <w:fldChar w:fldCharType="end"/>
        </w:r>
      </w:hyperlink>
    </w:p>
    <w:p w:rsidR="009508B8" w:rsidRDefault="009508B8">
      <w:pPr>
        <w:pStyle w:val="TOC5"/>
        <w:rPr>
          <w:rFonts w:asciiTheme="minorHAnsi" w:eastAsiaTheme="minorEastAsia" w:hAnsiTheme="minorHAnsi" w:cstheme="minorBidi"/>
          <w:noProof/>
          <w:sz w:val="22"/>
          <w:szCs w:val="22"/>
        </w:rPr>
      </w:pPr>
      <w:hyperlink w:anchor="_Toc200364564" w:history="1">
        <w:r w:rsidRPr="008F506B">
          <w:rPr>
            <w:rStyle w:val="Hyperlink"/>
            <w:noProof/>
          </w:rPr>
          <w:t>3.1.4.9.4</w:t>
        </w:r>
        <w:r>
          <w:rPr>
            <w:rFonts w:asciiTheme="minorHAnsi" w:eastAsiaTheme="minorEastAsia" w:hAnsiTheme="minorHAnsi" w:cstheme="minorBidi"/>
            <w:noProof/>
            <w:sz w:val="22"/>
            <w:szCs w:val="22"/>
          </w:rPr>
          <w:tab/>
        </w:r>
        <w:r w:rsidRPr="008F506B">
          <w:rPr>
            <w:rStyle w:val="Hyperlink"/>
            <w:noProof/>
          </w:rPr>
          <w:t>LsarClose (Opnum 0)</w:t>
        </w:r>
        <w:r>
          <w:rPr>
            <w:noProof/>
            <w:webHidden/>
          </w:rPr>
          <w:tab/>
        </w:r>
        <w:r>
          <w:rPr>
            <w:noProof/>
            <w:webHidden/>
          </w:rPr>
          <w:fldChar w:fldCharType="begin"/>
        </w:r>
        <w:r>
          <w:rPr>
            <w:noProof/>
            <w:webHidden/>
          </w:rPr>
          <w:instrText xml:space="preserve"> PAGEREF _Toc200364564 \h </w:instrText>
        </w:r>
        <w:r>
          <w:rPr>
            <w:noProof/>
            <w:webHidden/>
          </w:rPr>
        </w:r>
        <w:r>
          <w:rPr>
            <w:noProof/>
            <w:webHidden/>
          </w:rPr>
          <w:fldChar w:fldCharType="separate"/>
        </w:r>
        <w:r>
          <w:rPr>
            <w:noProof/>
            <w:webHidden/>
          </w:rPr>
          <w:t>176</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65" w:history="1">
        <w:r w:rsidRPr="008F506B">
          <w:rPr>
            <w:rStyle w:val="Hyperlink"/>
            <w:noProof/>
          </w:rPr>
          <w:t>3.1.4.10</w:t>
        </w:r>
        <w:r>
          <w:rPr>
            <w:rFonts w:asciiTheme="minorHAnsi" w:eastAsiaTheme="minorEastAsia" w:hAnsiTheme="minorHAnsi" w:cstheme="minorBidi"/>
            <w:noProof/>
            <w:sz w:val="22"/>
            <w:szCs w:val="22"/>
          </w:rPr>
          <w:tab/>
        </w:r>
        <w:r w:rsidRPr="008F506B">
          <w:rPr>
            <w:rStyle w:val="Hyperlink"/>
            <w:noProof/>
          </w:rPr>
          <w:t>Data Validation</w:t>
        </w:r>
        <w:r>
          <w:rPr>
            <w:noProof/>
            <w:webHidden/>
          </w:rPr>
          <w:tab/>
        </w:r>
        <w:r>
          <w:rPr>
            <w:noProof/>
            <w:webHidden/>
          </w:rPr>
          <w:fldChar w:fldCharType="begin"/>
        </w:r>
        <w:r>
          <w:rPr>
            <w:noProof/>
            <w:webHidden/>
          </w:rPr>
          <w:instrText xml:space="preserve"> PAGEREF _Toc200364565 \h </w:instrText>
        </w:r>
        <w:r>
          <w:rPr>
            <w:noProof/>
            <w:webHidden/>
          </w:rPr>
        </w:r>
        <w:r>
          <w:rPr>
            <w:noProof/>
            <w:webHidden/>
          </w:rPr>
          <w:fldChar w:fldCharType="separate"/>
        </w:r>
        <w:r>
          <w:rPr>
            <w:noProof/>
            <w:webHidden/>
          </w:rPr>
          <w:t>177</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66" w:history="1">
        <w:r w:rsidRPr="008F506B">
          <w:rPr>
            <w:rStyle w:val="Hyperlink"/>
            <w:noProof/>
          </w:rPr>
          <w:t>3.1.5</w:t>
        </w:r>
        <w:r>
          <w:rPr>
            <w:rFonts w:asciiTheme="minorHAnsi" w:eastAsiaTheme="minorEastAsia" w:hAnsiTheme="minorHAnsi" w:cstheme="minorBidi"/>
            <w:noProof/>
            <w:sz w:val="22"/>
            <w:szCs w:val="22"/>
          </w:rPr>
          <w:tab/>
        </w:r>
        <w:r w:rsidRPr="008F506B">
          <w:rPr>
            <w:rStyle w:val="Hyperlink"/>
            <w:noProof/>
          </w:rPr>
          <w:t>Timer Events</w:t>
        </w:r>
        <w:r>
          <w:rPr>
            <w:noProof/>
            <w:webHidden/>
          </w:rPr>
          <w:tab/>
        </w:r>
        <w:r>
          <w:rPr>
            <w:noProof/>
            <w:webHidden/>
          </w:rPr>
          <w:fldChar w:fldCharType="begin"/>
        </w:r>
        <w:r>
          <w:rPr>
            <w:noProof/>
            <w:webHidden/>
          </w:rPr>
          <w:instrText xml:space="preserve"> PAGEREF _Toc200364566 \h </w:instrText>
        </w:r>
        <w:r>
          <w:rPr>
            <w:noProof/>
            <w:webHidden/>
          </w:rPr>
        </w:r>
        <w:r>
          <w:rPr>
            <w:noProof/>
            <w:webHidden/>
          </w:rPr>
          <w:fldChar w:fldCharType="separate"/>
        </w:r>
        <w:r>
          <w:rPr>
            <w:noProof/>
            <w:webHidden/>
          </w:rPr>
          <w:t>181</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67" w:history="1">
        <w:r w:rsidRPr="008F506B">
          <w:rPr>
            <w:rStyle w:val="Hyperlink"/>
            <w:noProof/>
          </w:rPr>
          <w:t>3.1.6</w:t>
        </w:r>
        <w:r>
          <w:rPr>
            <w:rFonts w:asciiTheme="minorHAnsi" w:eastAsiaTheme="minorEastAsia" w:hAnsiTheme="minorHAnsi" w:cstheme="minorBidi"/>
            <w:noProof/>
            <w:sz w:val="22"/>
            <w:szCs w:val="22"/>
          </w:rPr>
          <w:tab/>
        </w:r>
        <w:r w:rsidRPr="008F506B">
          <w:rPr>
            <w:rStyle w:val="Hyperlink"/>
            <w:noProof/>
          </w:rPr>
          <w:t>Other Local Events</w:t>
        </w:r>
        <w:r>
          <w:rPr>
            <w:noProof/>
            <w:webHidden/>
          </w:rPr>
          <w:tab/>
        </w:r>
        <w:r>
          <w:rPr>
            <w:noProof/>
            <w:webHidden/>
          </w:rPr>
          <w:fldChar w:fldCharType="begin"/>
        </w:r>
        <w:r>
          <w:rPr>
            <w:noProof/>
            <w:webHidden/>
          </w:rPr>
          <w:instrText xml:space="preserve"> PAGEREF _Toc200364567 \h </w:instrText>
        </w:r>
        <w:r>
          <w:rPr>
            <w:noProof/>
            <w:webHidden/>
          </w:rPr>
        </w:r>
        <w:r>
          <w:rPr>
            <w:noProof/>
            <w:webHidden/>
          </w:rPr>
          <w:fldChar w:fldCharType="separate"/>
        </w:r>
        <w:r>
          <w:rPr>
            <w:noProof/>
            <w:webHidden/>
          </w:rPr>
          <w:t>182</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68" w:history="1">
        <w:r w:rsidRPr="008F506B">
          <w:rPr>
            <w:rStyle w:val="Hyperlink"/>
            <w:noProof/>
          </w:rPr>
          <w:t>3.1.6.1</w:t>
        </w:r>
        <w:r>
          <w:rPr>
            <w:rFonts w:asciiTheme="minorHAnsi" w:eastAsiaTheme="minorEastAsia" w:hAnsiTheme="minorHAnsi" w:cstheme="minorBidi"/>
            <w:noProof/>
            <w:sz w:val="22"/>
            <w:szCs w:val="22"/>
          </w:rPr>
          <w:tab/>
        </w:r>
        <w:r w:rsidRPr="008F506B">
          <w:rPr>
            <w:rStyle w:val="Hyperlink"/>
            <w:noProof/>
          </w:rPr>
          <w:t>LSAPR_HANDLE_rundown</w:t>
        </w:r>
        <w:r>
          <w:rPr>
            <w:noProof/>
            <w:webHidden/>
          </w:rPr>
          <w:tab/>
        </w:r>
        <w:r>
          <w:rPr>
            <w:noProof/>
            <w:webHidden/>
          </w:rPr>
          <w:fldChar w:fldCharType="begin"/>
        </w:r>
        <w:r>
          <w:rPr>
            <w:noProof/>
            <w:webHidden/>
          </w:rPr>
          <w:instrText xml:space="preserve"> PAGEREF _Toc200364568 \h </w:instrText>
        </w:r>
        <w:r>
          <w:rPr>
            <w:noProof/>
            <w:webHidden/>
          </w:rPr>
        </w:r>
        <w:r>
          <w:rPr>
            <w:noProof/>
            <w:webHidden/>
          </w:rPr>
          <w:fldChar w:fldCharType="separate"/>
        </w:r>
        <w:r>
          <w:rPr>
            <w:noProof/>
            <w:webHidden/>
          </w:rPr>
          <w:t>182</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69" w:history="1">
        <w:r w:rsidRPr="008F506B">
          <w:rPr>
            <w:rStyle w:val="Hyperlink"/>
            <w:noProof/>
          </w:rPr>
          <w:t>4</w:t>
        </w:r>
        <w:r>
          <w:rPr>
            <w:rFonts w:asciiTheme="minorHAnsi" w:eastAsiaTheme="minorEastAsia" w:hAnsiTheme="minorHAnsi" w:cstheme="minorBidi"/>
            <w:b w:val="0"/>
            <w:bCs w:val="0"/>
            <w:noProof/>
            <w:sz w:val="22"/>
            <w:szCs w:val="22"/>
          </w:rPr>
          <w:tab/>
        </w:r>
        <w:r w:rsidRPr="008F506B">
          <w:rPr>
            <w:rStyle w:val="Hyperlink"/>
            <w:noProof/>
          </w:rPr>
          <w:t>Protocol Examples</w:t>
        </w:r>
        <w:r>
          <w:rPr>
            <w:noProof/>
            <w:webHidden/>
          </w:rPr>
          <w:tab/>
        </w:r>
        <w:r>
          <w:rPr>
            <w:noProof/>
            <w:webHidden/>
          </w:rPr>
          <w:fldChar w:fldCharType="begin"/>
        </w:r>
        <w:r>
          <w:rPr>
            <w:noProof/>
            <w:webHidden/>
          </w:rPr>
          <w:instrText xml:space="preserve"> PAGEREF _Toc200364569 \h </w:instrText>
        </w:r>
        <w:r>
          <w:rPr>
            <w:noProof/>
            <w:webHidden/>
          </w:rPr>
        </w:r>
        <w:r>
          <w:rPr>
            <w:noProof/>
            <w:webHidden/>
          </w:rPr>
          <w:fldChar w:fldCharType="separate"/>
        </w:r>
        <w:r>
          <w:rPr>
            <w:noProof/>
            <w:webHidden/>
          </w:rPr>
          <w:t>183</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70" w:history="1">
        <w:r w:rsidRPr="008F506B">
          <w:rPr>
            <w:rStyle w:val="Hyperlink"/>
            <w:noProof/>
          </w:rPr>
          <w:t>4.1</w:t>
        </w:r>
        <w:r>
          <w:rPr>
            <w:rFonts w:asciiTheme="minorHAnsi" w:eastAsiaTheme="minorEastAsia" w:hAnsiTheme="minorHAnsi" w:cstheme="minorBidi"/>
            <w:noProof/>
            <w:sz w:val="22"/>
            <w:szCs w:val="22"/>
          </w:rPr>
          <w:tab/>
        </w:r>
        <w:r w:rsidRPr="008F506B">
          <w:rPr>
            <w:rStyle w:val="Hyperlink"/>
            <w:noProof/>
          </w:rPr>
          <w:t>Manipulating Account Objects</w:t>
        </w:r>
        <w:r>
          <w:rPr>
            <w:noProof/>
            <w:webHidden/>
          </w:rPr>
          <w:tab/>
        </w:r>
        <w:r>
          <w:rPr>
            <w:noProof/>
            <w:webHidden/>
          </w:rPr>
          <w:fldChar w:fldCharType="begin"/>
        </w:r>
        <w:r>
          <w:rPr>
            <w:noProof/>
            <w:webHidden/>
          </w:rPr>
          <w:instrText xml:space="preserve"> PAGEREF _Toc200364570 \h </w:instrText>
        </w:r>
        <w:r>
          <w:rPr>
            <w:noProof/>
            <w:webHidden/>
          </w:rPr>
        </w:r>
        <w:r>
          <w:rPr>
            <w:noProof/>
            <w:webHidden/>
          </w:rPr>
          <w:fldChar w:fldCharType="separate"/>
        </w:r>
        <w:r>
          <w:rPr>
            <w:noProof/>
            <w:webHidden/>
          </w:rPr>
          <w:t>183</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71" w:history="1">
        <w:r w:rsidRPr="008F506B">
          <w:rPr>
            <w:rStyle w:val="Hyperlink"/>
            <w:noProof/>
          </w:rPr>
          <w:t>4.2</w:t>
        </w:r>
        <w:r>
          <w:rPr>
            <w:rFonts w:asciiTheme="minorHAnsi" w:eastAsiaTheme="minorEastAsia" w:hAnsiTheme="minorHAnsi" w:cstheme="minorBidi"/>
            <w:noProof/>
            <w:sz w:val="22"/>
            <w:szCs w:val="22"/>
          </w:rPr>
          <w:tab/>
        </w:r>
        <w:r w:rsidRPr="008F506B">
          <w:rPr>
            <w:rStyle w:val="Hyperlink"/>
            <w:noProof/>
          </w:rPr>
          <w:t>Manipulating Secret Objects</w:t>
        </w:r>
        <w:r>
          <w:rPr>
            <w:noProof/>
            <w:webHidden/>
          </w:rPr>
          <w:tab/>
        </w:r>
        <w:r>
          <w:rPr>
            <w:noProof/>
            <w:webHidden/>
          </w:rPr>
          <w:fldChar w:fldCharType="begin"/>
        </w:r>
        <w:r>
          <w:rPr>
            <w:noProof/>
            <w:webHidden/>
          </w:rPr>
          <w:instrText xml:space="preserve"> PAGEREF _Toc200364571 \h </w:instrText>
        </w:r>
        <w:r>
          <w:rPr>
            <w:noProof/>
            <w:webHidden/>
          </w:rPr>
        </w:r>
        <w:r>
          <w:rPr>
            <w:noProof/>
            <w:webHidden/>
          </w:rPr>
          <w:fldChar w:fldCharType="separate"/>
        </w:r>
        <w:r>
          <w:rPr>
            <w:noProof/>
            <w:webHidden/>
          </w:rPr>
          <w:t>186</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72" w:history="1">
        <w:r w:rsidRPr="008F506B">
          <w:rPr>
            <w:rStyle w:val="Hyperlink"/>
            <w:noProof/>
          </w:rPr>
          <w:t>4.3</w:t>
        </w:r>
        <w:r>
          <w:rPr>
            <w:rFonts w:asciiTheme="minorHAnsi" w:eastAsiaTheme="minorEastAsia" w:hAnsiTheme="minorHAnsi" w:cstheme="minorBidi"/>
            <w:noProof/>
            <w:sz w:val="22"/>
            <w:szCs w:val="22"/>
          </w:rPr>
          <w:tab/>
        </w:r>
        <w:r w:rsidRPr="008F506B">
          <w:rPr>
            <w:rStyle w:val="Hyperlink"/>
            <w:noProof/>
          </w:rPr>
          <w:t>Manipulating Trusted Domain Objects</w:t>
        </w:r>
        <w:r>
          <w:rPr>
            <w:noProof/>
            <w:webHidden/>
          </w:rPr>
          <w:tab/>
        </w:r>
        <w:r>
          <w:rPr>
            <w:noProof/>
            <w:webHidden/>
          </w:rPr>
          <w:fldChar w:fldCharType="begin"/>
        </w:r>
        <w:r>
          <w:rPr>
            <w:noProof/>
            <w:webHidden/>
          </w:rPr>
          <w:instrText xml:space="preserve"> PAGEREF _Toc200364572 \h </w:instrText>
        </w:r>
        <w:r>
          <w:rPr>
            <w:noProof/>
            <w:webHidden/>
          </w:rPr>
        </w:r>
        <w:r>
          <w:rPr>
            <w:noProof/>
            <w:webHidden/>
          </w:rPr>
          <w:fldChar w:fldCharType="separate"/>
        </w:r>
        <w:r>
          <w:rPr>
            <w:noProof/>
            <w:webHidden/>
          </w:rPr>
          <w:t>189</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73" w:history="1">
        <w:r w:rsidRPr="008F506B">
          <w:rPr>
            <w:rStyle w:val="Hyperlink"/>
            <w:noProof/>
          </w:rPr>
          <w:t>4.4</w:t>
        </w:r>
        <w:r>
          <w:rPr>
            <w:rFonts w:asciiTheme="minorHAnsi" w:eastAsiaTheme="minorEastAsia" w:hAnsiTheme="minorHAnsi" w:cstheme="minorBidi"/>
            <w:noProof/>
            <w:sz w:val="22"/>
            <w:szCs w:val="22"/>
          </w:rPr>
          <w:tab/>
        </w:r>
        <w:r w:rsidRPr="008F506B">
          <w:rPr>
            <w:rStyle w:val="Hyperlink"/>
            <w:noProof/>
          </w:rPr>
          <w:t>Structure Example of LSAPR_TRUSTED_DOMAIN_AUTH_BLOB</w:t>
        </w:r>
        <w:r>
          <w:rPr>
            <w:noProof/>
            <w:webHidden/>
          </w:rPr>
          <w:tab/>
        </w:r>
        <w:r>
          <w:rPr>
            <w:noProof/>
            <w:webHidden/>
          </w:rPr>
          <w:fldChar w:fldCharType="begin"/>
        </w:r>
        <w:r>
          <w:rPr>
            <w:noProof/>
            <w:webHidden/>
          </w:rPr>
          <w:instrText xml:space="preserve"> PAGEREF _Toc200364573 \h </w:instrText>
        </w:r>
        <w:r>
          <w:rPr>
            <w:noProof/>
            <w:webHidden/>
          </w:rPr>
        </w:r>
        <w:r>
          <w:rPr>
            <w:noProof/>
            <w:webHidden/>
          </w:rPr>
          <w:fldChar w:fldCharType="separate"/>
        </w:r>
        <w:r>
          <w:rPr>
            <w:noProof/>
            <w:webHidden/>
          </w:rPr>
          <w:t>191</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74" w:history="1">
        <w:r w:rsidRPr="008F506B">
          <w:rPr>
            <w:rStyle w:val="Hyperlink"/>
            <w:noProof/>
          </w:rPr>
          <w:t>5</w:t>
        </w:r>
        <w:r>
          <w:rPr>
            <w:rFonts w:asciiTheme="minorHAnsi" w:eastAsiaTheme="minorEastAsia" w:hAnsiTheme="minorHAnsi" w:cstheme="minorBidi"/>
            <w:b w:val="0"/>
            <w:bCs w:val="0"/>
            <w:noProof/>
            <w:sz w:val="22"/>
            <w:szCs w:val="22"/>
          </w:rPr>
          <w:tab/>
        </w:r>
        <w:r w:rsidRPr="008F506B">
          <w:rPr>
            <w:rStyle w:val="Hyperlink"/>
            <w:noProof/>
          </w:rPr>
          <w:t>Security</w:t>
        </w:r>
        <w:r>
          <w:rPr>
            <w:noProof/>
            <w:webHidden/>
          </w:rPr>
          <w:tab/>
        </w:r>
        <w:r>
          <w:rPr>
            <w:noProof/>
            <w:webHidden/>
          </w:rPr>
          <w:fldChar w:fldCharType="begin"/>
        </w:r>
        <w:r>
          <w:rPr>
            <w:noProof/>
            <w:webHidden/>
          </w:rPr>
          <w:instrText xml:space="preserve"> PAGEREF _Toc200364574 \h </w:instrText>
        </w:r>
        <w:r>
          <w:rPr>
            <w:noProof/>
            <w:webHidden/>
          </w:rPr>
        </w:r>
        <w:r>
          <w:rPr>
            <w:noProof/>
            <w:webHidden/>
          </w:rPr>
          <w:fldChar w:fldCharType="separate"/>
        </w:r>
        <w:r>
          <w:rPr>
            <w:noProof/>
            <w:webHidden/>
          </w:rPr>
          <w:t>195</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75" w:history="1">
        <w:r w:rsidRPr="008F506B">
          <w:rPr>
            <w:rStyle w:val="Hyperlink"/>
            <w:noProof/>
          </w:rPr>
          <w:t>5.1</w:t>
        </w:r>
        <w:r>
          <w:rPr>
            <w:rFonts w:asciiTheme="minorHAnsi" w:eastAsiaTheme="minorEastAsia" w:hAnsiTheme="minorHAnsi" w:cstheme="minorBidi"/>
            <w:noProof/>
            <w:sz w:val="22"/>
            <w:szCs w:val="22"/>
          </w:rPr>
          <w:tab/>
        </w:r>
        <w:r w:rsidRPr="008F506B">
          <w:rPr>
            <w:rStyle w:val="Hyperlink"/>
            <w:noProof/>
          </w:rPr>
          <w:t>Security Considerations for Implementers</w:t>
        </w:r>
        <w:r>
          <w:rPr>
            <w:noProof/>
            <w:webHidden/>
          </w:rPr>
          <w:tab/>
        </w:r>
        <w:r>
          <w:rPr>
            <w:noProof/>
            <w:webHidden/>
          </w:rPr>
          <w:fldChar w:fldCharType="begin"/>
        </w:r>
        <w:r>
          <w:rPr>
            <w:noProof/>
            <w:webHidden/>
          </w:rPr>
          <w:instrText xml:space="preserve"> PAGEREF _Toc200364575 \h </w:instrText>
        </w:r>
        <w:r>
          <w:rPr>
            <w:noProof/>
            <w:webHidden/>
          </w:rPr>
        </w:r>
        <w:r>
          <w:rPr>
            <w:noProof/>
            <w:webHidden/>
          </w:rPr>
          <w:fldChar w:fldCharType="separate"/>
        </w:r>
        <w:r>
          <w:rPr>
            <w:noProof/>
            <w:webHidden/>
          </w:rPr>
          <w:t>195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76" w:history="1">
        <w:r w:rsidRPr="008F506B">
          <w:rPr>
            <w:rStyle w:val="Hyperlink"/>
            <w:noProof/>
          </w:rPr>
          <w:t>5.1.1</w:t>
        </w:r>
        <w:r>
          <w:rPr>
            <w:rFonts w:asciiTheme="minorHAnsi" w:eastAsiaTheme="minorEastAsia" w:hAnsiTheme="minorHAnsi" w:cstheme="minorBidi"/>
            <w:noProof/>
            <w:sz w:val="22"/>
            <w:szCs w:val="22"/>
          </w:rPr>
          <w:tab/>
        </w:r>
        <w:r w:rsidRPr="008F506B">
          <w:rPr>
            <w:rStyle w:val="Hyperlink"/>
            <w:noProof/>
          </w:rPr>
          <w:t>RC4 Cipher Usage</w:t>
        </w:r>
        <w:r>
          <w:rPr>
            <w:noProof/>
            <w:webHidden/>
          </w:rPr>
          <w:tab/>
        </w:r>
        <w:r>
          <w:rPr>
            <w:noProof/>
            <w:webHidden/>
          </w:rPr>
          <w:fldChar w:fldCharType="begin"/>
        </w:r>
        <w:r>
          <w:rPr>
            <w:noProof/>
            <w:webHidden/>
          </w:rPr>
          <w:instrText xml:space="preserve"> PAGEREF _Toc200364576 \h </w:instrText>
        </w:r>
        <w:r>
          <w:rPr>
            <w:noProof/>
            <w:webHidden/>
          </w:rPr>
        </w:r>
        <w:r>
          <w:rPr>
            <w:noProof/>
            <w:webHidden/>
          </w:rPr>
          <w:fldChar w:fldCharType="separate"/>
        </w:r>
        <w:r>
          <w:rPr>
            <w:noProof/>
            <w:webHidden/>
          </w:rPr>
          <w:t>195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77" w:history="1">
        <w:r w:rsidRPr="008F506B">
          <w:rPr>
            <w:rStyle w:val="Hyperlink"/>
            <w:noProof/>
          </w:rPr>
          <w:t>5.1.2</w:t>
        </w:r>
        <w:r>
          <w:rPr>
            <w:rFonts w:asciiTheme="minorHAnsi" w:eastAsiaTheme="minorEastAsia" w:hAnsiTheme="minorHAnsi" w:cstheme="minorBidi"/>
            <w:noProof/>
            <w:sz w:val="22"/>
            <w:szCs w:val="22"/>
          </w:rPr>
          <w:tab/>
        </w:r>
        <w:r w:rsidRPr="008F506B">
          <w:rPr>
            <w:rStyle w:val="Hyperlink"/>
            <w:noProof/>
          </w:rPr>
          <w:t>Secret Encryption and Decryption</w:t>
        </w:r>
        <w:r>
          <w:rPr>
            <w:noProof/>
            <w:webHidden/>
          </w:rPr>
          <w:tab/>
        </w:r>
        <w:r>
          <w:rPr>
            <w:noProof/>
            <w:webHidden/>
          </w:rPr>
          <w:fldChar w:fldCharType="begin"/>
        </w:r>
        <w:r>
          <w:rPr>
            <w:noProof/>
            <w:webHidden/>
          </w:rPr>
          <w:instrText xml:space="preserve"> PAGEREF _Toc200364577 \h </w:instrText>
        </w:r>
        <w:r>
          <w:rPr>
            <w:noProof/>
            <w:webHidden/>
          </w:rPr>
        </w:r>
        <w:r>
          <w:rPr>
            <w:noProof/>
            <w:webHidden/>
          </w:rPr>
          <w:fldChar w:fldCharType="separate"/>
        </w:r>
        <w:r>
          <w:rPr>
            <w:noProof/>
            <w:webHidden/>
          </w:rPr>
          <w:t>195</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78" w:history="1">
        <w:r w:rsidRPr="008F506B">
          <w:rPr>
            <w:rStyle w:val="Hyperlink"/>
            <w:noProof/>
          </w:rPr>
          <w:t>5.1.3</w:t>
        </w:r>
        <w:r>
          <w:rPr>
            <w:rFonts w:asciiTheme="minorHAnsi" w:eastAsiaTheme="minorEastAsia" w:hAnsiTheme="minorHAnsi" w:cstheme="minorBidi"/>
            <w:noProof/>
            <w:sz w:val="22"/>
            <w:szCs w:val="22"/>
          </w:rPr>
          <w:tab/>
        </w:r>
        <w:r w:rsidRPr="008F506B">
          <w:rPr>
            <w:rStyle w:val="Hyperlink"/>
            <w:noProof/>
          </w:rPr>
          <w:t>DES-ECB-LM Cipher Definition</w:t>
        </w:r>
        <w:r>
          <w:rPr>
            <w:noProof/>
            <w:webHidden/>
          </w:rPr>
          <w:tab/>
        </w:r>
        <w:r>
          <w:rPr>
            <w:noProof/>
            <w:webHidden/>
          </w:rPr>
          <w:fldChar w:fldCharType="begin"/>
        </w:r>
        <w:r>
          <w:rPr>
            <w:noProof/>
            <w:webHidden/>
          </w:rPr>
          <w:instrText xml:space="preserve"> PAGEREF _Toc200364578 \h </w:instrText>
        </w:r>
        <w:r>
          <w:rPr>
            <w:noProof/>
            <w:webHidden/>
          </w:rPr>
        </w:r>
        <w:r>
          <w:rPr>
            <w:noProof/>
            <w:webHidden/>
          </w:rPr>
          <w:fldChar w:fldCharType="separate"/>
        </w:r>
        <w:r>
          <w:rPr>
            <w:noProof/>
            <w:webHidden/>
          </w:rPr>
          <w:t>197</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79" w:history="1">
        <w:r w:rsidRPr="008F506B">
          <w:rPr>
            <w:rStyle w:val="Hyperlink"/>
            <w:noProof/>
          </w:rPr>
          <w:t>5.1.4</w:t>
        </w:r>
        <w:r>
          <w:rPr>
            <w:rFonts w:asciiTheme="minorHAnsi" w:eastAsiaTheme="minorEastAsia" w:hAnsiTheme="minorHAnsi" w:cstheme="minorBidi"/>
            <w:noProof/>
            <w:sz w:val="22"/>
            <w:szCs w:val="22"/>
          </w:rPr>
          <w:tab/>
        </w:r>
        <w:r w:rsidRPr="008F506B">
          <w:rPr>
            <w:rStyle w:val="Hyperlink"/>
            <w:noProof/>
          </w:rPr>
          <w:t>Encryption and Decryption Examples</w:t>
        </w:r>
        <w:r>
          <w:rPr>
            <w:noProof/>
            <w:webHidden/>
          </w:rPr>
          <w:tab/>
        </w:r>
        <w:r>
          <w:rPr>
            <w:noProof/>
            <w:webHidden/>
          </w:rPr>
          <w:fldChar w:fldCharType="begin"/>
        </w:r>
        <w:r>
          <w:rPr>
            <w:noProof/>
            <w:webHidden/>
          </w:rPr>
          <w:instrText xml:space="preserve"> PAGEREF _Toc200364579 \h </w:instrText>
        </w:r>
        <w:r>
          <w:rPr>
            <w:noProof/>
            <w:webHidden/>
          </w:rPr>
        </w:r>
        <w:r>
          <w:rPr>
            <w:noProof/>
            <w:webHidden/>
          </w:rPr>
          <w:fldChar w:fldCharType="separate"/>
        </w:r>
        <w:r>
          <w:rPr>
            <w:noProof/>
            <w:webHidden/>
          </w:rPr>
          <w:t>197</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80" w:history="1">
        <w:r w:rsidRPr="008F506B">
          <w:rPr>
            <w:rStyle w:val="Hyperlink"/>
            <w:noProof/>
          </w:rPr>
          <w:t>5.1.4.1</w:t>
        </w:r>
        <w:r>
          <w:rPr>
            <w:rFonts w:asciiTheme="minorHAnsi" w:eastAsiaTheme="minorEastAsia" w:hAnsiTheme="minorHAnsi" w:cstheme="minorBidi"/>
            <w:noProof/>
            <w:sz w:val="22"/>
            <w:szCs w:val="22"/>
          </w:rPr>
          <w:tab/>
        </w:r>
        <w:r w:rsidRPr="008F506B">
          <w:rPr>
            <w:rStyle w:val="Hyperlink"/>
            <w:noProof/>
          </w:rPr>
          <w:t>Encryption Example</w:t>
        </w:r>
        <w:r>
          <w:rPr>
            <w:noProof/>
            <w:webHidden/>
          </w:rPr>
          <w:tab/>
        </w:r>
        <w:r>
          <w:rPr>
            <w:noProof/>
            <w:webHidden/>
          </w:rPr>
          <w:fldChar w:fldCharType="begin"/>
        </w:r>
        <w:r>
          <w:rPr>
            <w:noProof/>
            <w:webHidden/>
          </w:rPr>
          <w:instrText xml:space="preserve"> PAGEREF _Toc200364580 \h </w:instrText>
        </w:r>
        <w:r>
          <w:rPr>
            <w:noProof/>
            <w:webHidden/>
          </w:rPr>
        </w:r>
        <w:r>
          <w:rPr>
            <w:noProof/>
            <w:webHidden/>
          </w:rPr>
          <w:fldChar w:fldCharType="separate"/>
        </w:r>
        <w:r>
          <w:rPr>
            <w:noProof/>
            <w:webHidden/>
          </w:rPr>
          <w:t>198</w:t>
        </w:r>
        <w:r>
          <w:rPr>
            <w:noProof/>
            <w:webHidden/>
          </w:rPr>
          <w:fldChar w:fldCharType="end"/>
        </w:r>
      </w:hyperlink>
    </w:p>
    <w:p w:rsidR="009508B8" w:rsidRDefault="009508B8">
      <w:pPr>
        <w:pStyle w:val="TOC4"/>
        <w:rPr>
          <w:rFonts w:asciiTheme="minorHAnsi" w:eastAsiaTheme="minorEastAsia" w:hAnsiTheme="minorHAnsi" w:cstheme="minorBidi"/>
          <w:noProof/>
          <w:sz w:val="22"/>
          <w:szCs w:val="22"/>
        </w:rPr>
      </w:pPr>
      <w:hyperlink w:anchor="_Toc200364581" w:history="1">
        <w:r w:rsidRPr="008F506B">
          <w:rPr>
            <w:rStyle w:val="Hyperlink"/>
            <w:noProof/>
          </w:rPr>
          <w:t>5.1.4.2</w:t>
        </w:r>
        <w:r>
          <w:rPr>
            <w:rFonts w:asciiTheme="minorHAnsi" w:eastAsiaTheme="minorEastAsia" w:hAnsiTheme="minorHAnsi" w:cstheme="minorBidi"/>
            <w:noProof/>
            <w:sz w:val="22"/>
            <w:szCs w:val="22"/>
          </w:rPr>
          <w:tab/>
        </w:r>
        <w:r w:rsidRPr="008F506B">
          <w:rPr>
            <w:rStyle w:val="Hyperlink"/>
            <w:noProof/>
          </w:rPr>
          <w:t>Decryption Example</w:t>
        </w:r>
        <w:r>
          <w:rPr>
            <w:noProof/>
            <w:webHidden/>
          </w:rPr>
          <w:tab/>
        </w:r>
        <w:r>
          <w:rPr>
            <w:noProof/>
            <w:webHidden/>
          </w:rPr>
          <w:fldChar w:fldCharType="begin"/>
        </w:r>
        <w:r>
          <w:rPr>
            <w:noProof/>
            <w:webHidden/>
          </w:rPr>
          <w:instrText xml:space="preserve"> PAGEREF _Toc200364581 \h </w:instrText>
        </w:r>
        <w:r>
          <w:rPr>
            <w:noProof/>
            <w:webHidden/>
          </w:rPr>
        </w:r>
        <w:r>
          <w:rPr>
            <w:noProof/>
            <w:webHidden/>
          </w:rPr>
          <w:fldChar w:fldCharType="separate"/>
        </w:r>
        <w:r>
          <w:rPr>
            <w:noProof/>
            <w:webHidden/>
          </w:rPr>
          <w:t>198</w:t>
        </w:r>
        <w:r>
          <w:rPr>
            <w:noProof/>
            <w:webHidden/>
          </w:rPr>
          <w:fldChar w:fldCharType="end"/>
        </w:r>
      </w:hyperlink>
    </w:p>
    <w:p w:rsidR="009508B8" w:rsidRDefault="009508B8">
      <w:pPr>
        <w:pStyle w:val="TOC3"/>
        <w:rPr>
          <w:rFonts w:asciiTheme="minorHAnsi" w:eastAsiaTheme="minorEastAsia" w:hAnsiTheme="minorHAnsi" w:cstheme="minorBidi"/>
          <w:noProof/>
          <w:sz w:val="22"/>
          <w:szCs w:val="22"/>
        </w:rPr>
      </w:pPr>
      <w:hyperlink w:anchor="_Toc200364582" w:history="1">
        <w:r w:rsidRPr="008F506B">
          <w:rPr>
            <w:rStyle w:val="Hyperlink"/>
            <w:noProof/>
          </w:rPr>
          <w:t>5.1.5</w:t>
        </w:r>
        <w:r>
          <w:rPr>
            <w:rFonts w:asciiTheme="minorHAnsi" w:eastAsiaTheme="minorEastAsia" w:hAnsiTheme="minorHAnsi" w:cstheme="minorBidi"/>
            <w:noProof/>
            <w:sz w:val="22"/>
            <w:szCs w:val="22"/>
          </w:rPr>
          <w:tab/>
        </w:r>
        <w:r w:rsidRPr="008F506B">
          <w:rPr>
            <w:rStyle w:val="Hyperlink"/>
            <w:noProof/>
          </w:rPr>
          <w:t>AES Cipher Usage</w:t>
        </w:r>
        <w:r>
          <w:rPr>
            <w:noProof/>
            <w:webHidden/>
          </w:rPr>
          <w:tab/>
        </w:r>
        <w:r>
          <w:rPr>
            <w:noProof/>
            <w:webHidden/>
          </w:rPr>
          <w:fldChar w:fldCharType="begin"/>
        </w:r>
        <w:r>
          <w:rPr>
            <w:noProof/>
            <w:webHidden/>
          </w:rPr>
          <w:instrText xml:space="preserve"> PAGEREF _Toc200364582 \h </w:instrText>
        </w:r>
        <w:r>
          <w:rPr>
            <w:noProof/>
            <w:webHidden/>
          </w:rPr>
        </w:r>
        <w:r>
          <w:rPr>
            <w:noProof/>
            <w:webHidden/>
          </w:rPr>
          <w:fldChar w:fldCharType="separate"/>
        </w:r>
        <w:r>
          <w:rPr>
            <w:noProof/>
            <w:webHidden/>
          </w:rPr>
          <w:t>199</w:t>
        </w:r>
        <w:r>
          <w:rPr>
            <w:noProof/>
            <w:webHidden/>
          </w:rPr>
          <w:fldChar w:fldCharType="end"/>
        </w:r>
      </w:hyperlink>
    </w:p>
    <w:p w:rsidR="009508B8" w:rsidRDefault="009508B8">
      <w:pPr>
        <w:pStyle w:val="TOC2"/>
        <w:rPr>
          <w:rFonts w:asciiTheme="minorHAnsi" w:eastAsiaTheme="minorEastAsia" w:hAnsiTheme="minorHAnsi" w:cstheme="minorBidi"/>
          <w:noProof/>
          <w:sz w:val="22"/>
          <w:szCs w:val="22"/>
        </w:rPr>
      </w:pPr>
      <w:hyperlink w:anchor="_Toc200364583" w:history="1">
        <w:r w:rsidRPr="008F506B">
          <w:rPr>
            <w:rStyle w:val="Hyperlink"/>
            <w:noProof/>
          </w:rPr>
          <w:t>5.2</w:t>
        </w:r>
        <w:r>
          <w:rPr>
            <w:rFonts w:asciiTheme="minorHAnsi" w:eastAsiaTheme="minorEastAsia" w:hAnsiTheme="minorHAnsi" w:cstheme="minorBidi"/>
            <w:noProof/>
            <w:sz w:val="22"/>
            <w:szCs w:val="22"/>
          </w:rPr>
          <w:tab/>
        </w:r>
        <w:r w:rsidRPr="008F506B">
          <w:rPr>
            <w:rStyle w:val="Hyperlink"/>
            <w:noProof/>
          </w:rPr>
          <w:t>Index of Security Parameters</w:t>
        </w:r>
        <w:r>
          <w:rPr>
            <w:noProof/>
            <w:webHidden/>
          </w:rPr>
          <w:tab/>
        </w:r>
        <w:r>
          <w:rPr>
            <w:noProof/>
            <w:webHidden/>
          </w:rPr>
          <w:fldChar w:fldCharType="begin"/>
        </w:r>
        <w:r>
          <w:rPr>
            <w:noProof/>
            <w:webHidden/>
          </w:rPr>
          <w:instrText xml:space="preserve"> PAGEREF _Toc200364583 \h </w:instrText>
        </w:r>
        <w:r>
          <w:rPr>
            <w:noProof/>
            <w:webHidden/>
          </w:rPr>
        </w:r>
        <w:r>
          <w:rPr>
            <w:noProof/>
            <w:webHidden/>
          </w:rPr>
          <w:fldChar w:fldCharType="separate"/>
        </w:r>
        <w:r>
          <w:rPr>
            <w:noProof/>
            <w:webHidden/>
          </w:rPr>
          <w:t>199</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84" w:history="1">
        <w:r w:rsidRPr="008F506B">
          <w:rPr>
            <w:rStyle w:val="Hyperlink"/>
            <w:noProof/>
          </w:rPr>
          <w:t>6</w:t>
        </w:r>
        <w:r>
          <w:rPr>
            <w:rFonts w:asciiTheme="minorHAnsi" w:eastAsiaTheme="minorEastAsia" w:hAnsiTheme="minorHAnsi" w:cstheme="minorBidi"/>
            <w:b w:val="0"/>
            <w:bCs w:val="0"/>
            <w:noProof/>
            <w:sz w:val="22"/>
            <w:szCs w:val="22"/>
          </w:rPr>
          <w:tab/>
        </w:r>
        <w:r w:rsidRPr="008F506B">
          <w:rPr>
            <w:rStyle w:val="Hyperlink"/>
            <w:noProof/>
          </w:rPr>
          <w:t>Appendix A: Full IDL</w:t>
        </w:r>
        <w:r>
          <w:rPr>
            <w:noProof/>
            <w:webHidden/>
          </w:rPr>
          <w:tab/>
        </w:r>
        <w:r>
          <w:rPr>
            <w:noProof/>
            <w:webHidden/>
          </w:rPr>
          <w:fldChar w:fldCharType="begin"/>
        </w:r>
        <w:r>
          <w:rPr>
            <w:noProof/>
            <w:webHidden/>
          </w:rPr>
          <w:instrText xml:space="preserve"> PAGEREF _Toc200364584 \h </w:instrText>
        </w:r>
        <w:r>
          <w:rPr>
            <w:noProof/>
            <w:webHidden/>
          </w:rPr>
        </w:r>
        <w:r>
          <w:rPr>
            <w:noProof/>
            <w:webHidden/>
          </w:rPr>
          <w:fldChar w:fldCharType="separate"/>
        </w:r>
        <w:r>
          <w:rPr>
            <w:noProof/>
            <w:webHidden/>
          </w:rPr>
          <w:t>201</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85" w:history="1">
        <w:r w:rsidRPr="008F506B">
          <w:rPr>
            <w:rStyle w:val="Hyperlink"/>
            <w:noProof/>
          </w:rPr>
          <w:t>7</w:t>
        </w:r>
        <w:r>
          <w:rPr>
            <w:rFonts w:asciiTheme="minorHAnsi" w:eastAsiaTheme="minorEastAsia" w:hAnsiTheme="minorHAnsi" w:cstheme="minorBidi"/>
            <w:b w:val="0"/>
            <w:bCs w:val="0"/>
            <w:noProof/>
            <w:sz w:val="22"/>
            <w:szCs w:val="22"/>
          </w:rPr>
          <w:tab/>
        </w:r>
        <w:r w:rsidRPr="008F506B">
          <w:rPr>
            <w:rStyle w:val="Hyperlink"/>
            <w:noProof/>
          </w:rPr>
          <w:t>Appendix B: Product Behavior</w:t>
        </w:r>
        <w:r>
          <w:rPr>
            <w:noProof/>
            <w:webHidden/>
          </w:rPr>
          <w:tab/>
        </w:r>
        <w:r>
          <w:rPr>
            <w:noProof/>
            <w:webHidden/>
          </w:rPr>
          <w:fldChar w:fldCharType="begin"/>
        </w:r>
        <w:r>
          <w:rPr>
            <w:noProof/>
            <w:webHidden/>
          </w:rPr>
          <w:instrText xml:space="preserve"> PAGEREF _Toc200364585 \h </w:instrText>
        </w:r>
        <w:r>
          <w:rPr>
            <w:noProof/>
            <w:webHidden/>
          </w:rPr>
        </w:r>
        <w:r>
          <w:rPr>
            <w:noProof/>
            <w:webHidden/>
          </w:rPr>
          <w:fldChar w:fldCharType="separate"/>
        </w:r>
        <w:r>
          <w:rPr>
            <w:noProof/>
            <w:webHidden/>
          </w:rPr>
          <w:t>223</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86" w:history="1">
        <w:r w:rsidRPr="008F506B">
          <w:rPr>
            <w:rStyle w:val="Hyperlink"/>
            <w:noProof/>
          </w:rPr>
          <w:t>8</w:t>
        </w:r>
        <w:r>
          <w:rPr>
            <w:rFonts w:asciiTheme="minorHAnsi" w:eastAsiaTheme="minorEastAsia" w:hAnsiTheme="minorHAnsi" w:cstheme="minorBidi"/>
            <w:b w:val="0"/>
            <w:bCs w:val="0"/>
            <w:noProof/>
            <w:sz w:val="22"/>
            <w:szCs w:val="22"/>
          </w:rPr>
          <w:tab/>
        </w:r>
        <w:r w:rsidRPr="008F506B">
          <w:rPr>
            <w:rStyle w:val="Hyperlink"/>
            <w:noProof/>
          </w:rPr>
          <w:t>Change Tracking</w:t>
        </w:r>
        <w:r>
          <w:rPr>
            <w:noProof/>
            <w:webHidden/>
          </w:rPr>
          <w:tab/>
        </w:r>
        <w:r>
          <w:rPr>
            <w:noProof/>
            <w:webHidden/>
          </w:rPr>
          <w:fldChar w:fldCharType="begin"/>
        </w:r>
        <w:r>
          <w:rPr>
            <w:noProof/>
            <w:webHidden/>
          </w:rPr>
          <w:instrText xml:space="preserve"> PAGEREF _Toc200364586 \h </w:instrText>
        </w:r>
        <w:r>
          <w:rPr>
            <w:noProof/>
            <w:webHidden/>
          </w:rPr>
        </w:r>
        <w:r>
          <w:rPr>
            <w:noProof/>
            <w:webHidden/>
          </w:rPr>
          <w:fldChar w:fldCharType="separate"/>
        </w:r>
        <w:r>
          <w:rPr>
            <w:noProof/>
            <w:webHidden/>
          </w:rPr>
          <w:t>248</w:t>
        </w:r>
        <w:r>
          <w:rPr>
            <w:noProof/>
            <w:webHidden/>
          </w:rPr>
          <w:fldChar w:fldCharType="end"/>
        </w:r>
      </w:hyperlink>
    </w:p>
    <w:p w:rsidR="009508B8" w:rsidRDefault="009508B8">
      <w:pPr>
        <w:pStyle w:val="TOC1"/>
        <w:rPr>
          <w:rFonts w:asciiTheme="minorHAnsi" w:eastAsiaTheme="minorEastAsia" w:hAnsiTheme="minorHAnsi" w:cstheme="minorBidi"/>
          <w:b w:val="0"/>
          <w:bCs w:val="0"/>
          <w:noProof/>
          <w:sz w:val="22"/>
          <w:szCs w:val="22"/>
        </w:rPr>
      </w:pPr>
      <w:hyperlink w:anchor="_Toc200364587" w:history="1">
        <w:r w:rsidRPr="008F506B">
          <w:rPr>
            <w:rStyle w:val="Hyperlink"/>
            <w:noProof/>
          </w:rPr>
          <w:t>9</w:t>
        </w:r>
        <w:r>
          <w:rPr>
            <w:rFonts w:asciiTheme="minorHAnsi" w:eastAsiaTheme="minorEastAsia" w:hAnsiTheme="minorHAnsi" w:cstheme="minorBidi"/>
            <w:b w:val="0"/>
            <w:bCs w:val="0"/>
            <w:noProof/>
            <w:sz w:val="22"/>
            <w:szCs w:val="22"/>
          </w:rPr>
          <w:tab/>
        </w:r>
        <w:r w:rsidRPr="008F506B">
          <w:rPr>
            <w:rStyle w:val="Hyperlink"/>
            <w:noProof/>
          </w:rPr>
          <w:t>Index</w:t>
        </w:r>
        <w:r>
          <w:rPr>
            <w:noProof/>
            <w:webHidden/>
          </w:rPr>
          <w:tab/>
        </w:r>
        <w:r>
          <w:rPr>
            <w:noProof/>
            <w:webHidden/>
          </w:rPr>
          <w:fldChar w:fldCharType="begin"/>
        </w:r>
        <w:r>
          <w:rPr>
            <w:noProof/>
            <w:webHidden/>
          </w:rPr>
          <w:instrText xml:space="preserve"> PAGEREF _Toc200364587 \h </w:instrText>
        </w:r>
        <w:r>
          <w:rPr>
            <w:noProof/>
            <w:webHidden/>
          </w:rPr>
        </w:r>
        <w:r>
          <w:rPr>
            <w:noProof/>
            <w:webHidden/>
          </w:rPr>
          <w:fldChar w:fldCharType="separate"/>
        </w:r>
        <w:r>
          <w:rPr>
            <w:noProof/>
            <w:webHidden/>
          </w:rPr>
          <w:t>250</w:t>
        </w:r>
        <w:r>
          <w:rPr>
            <w:noProof/>
            <w:webHidden/>
          </w:rPr>
          <w:fldChar w:fldCharType="end"/>
        </w:r>
      </w:hyperlink>
    </w:p>
    <w:p w:rsidR="00F17EA1" w:rsidRDefault="009508B8">
      <w:r>
        <w:fldChar w:fldCharType="end"/>
      </w:r>
    </w:p>
    <w:p w:rsidR="00F17EA1" w:rsidRDefault="009508B8">
      <w:pPr>
        <w:pStyle w:val="Heading1"/>
      </w:pPr>
      <w:bookmarkStart w:id="1" w:name="section_a78325be25a1489ba8dae07ad9f9ea1a"/>
      <w:bookmarkStart w:id="2" w:name="_Toc20036435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17EA1" w:rsidRDefault="009508B8">
      <w:r>
        <w:t>The Local Secu</w:t>
      </w:r>
      <w:r>
        <w:t xml:space="preserve">rity Authority (Domain Policy) Remote Protocol is used to manage various machine and </w:t>
      </w:r>
      <w:hyperlink w:anchor="gt_b0276eb2-4e65-4cf1-a718-e0920a614aca">
        <w:r>
          <w:rPr>
            <w:rStyle w:val="HyperlinkGreen"/>
            <w:b/>
          </w:rPr>
          <w:t>domain</w:t>
        </w:r>
      </w:hyperlink>
      <w:r>
        <w:t xml:space="preserve"> security policies. All versions of Windows NT operating system–based products, in all configurations, </w:t>
      </w:r>
      <w:r>
        <w:t>implement and listen on the server side of this protocol. However, not all operations are meaningful in all configurations.</w:t>
      </w:r>
    </w:p>
    <w:p w:rsidR="00F17EA1" w:rsidRDefault="009508B8">
      <w:r>
        <w:t>This protocol, with minor exceptions, enables remote policy-management scenarios. Therefore, the majority of this interface does not</w:t>
      </w:r>
      <w:r>
        <w:t xml:space="preserve"> need to be implemented to achieve Windows client-to-server (</w:t>
      </w:r>
      <w:hyperlink w:anchor="gt_76a05049-3531-4abd-aec8-30e19954b4bd">
        <w:r>
          <w:rPr>
            <w:rStyle w:val="HyperlinkGreen"/>
            <w:b/>
          </w:rPr>
          <w:t>domain controller</w:t>
        </w:r>
      </w:hyperlink>
      <w:r>
        <w:t xml:space="preserve"> configuration and otherwise) interoperability, as defined by the ability for Windows clients to retrieve policy set</w:t>
      </w:r>
      <w:r>
        <w:t xml:space="preserve">tings from servers. </w:t>
      </w:r>
    </w:p>
    <w:p w:rsidR="00F17EA1" w:rsidRDefault="009508B8">
      <w:r>
        <w:t>Policy settings controlled by this protocol relate to the following:</w:t>
      </w:r>
    </w:p>
    <w:p w:rsidR="00F17EA1" w:rsidRDefault="009508B8">
      <w:pPr>
        <w:pStyle w:val="ListParagraph"/>
        <w:numPr>
          <w:ilvl w:val="0"/>
          <w:numId w:val="47"/>
        </w:numPr>
      </w:pPr>
      <w:r>
        <w:rPr>
          <w:b/>
        </w:rPr>
        <w:t>Account objects</w:t>
      </w:r>
      <w:r>
        <w:t xml:space="preserve">: The rights and </w:t>
      </w:r>
      <w:hyperlink w:anchor="gt_d8092e10-b227-4b44-b015-511bb8178940">
        <w:r>
          <w:rPr>
            <w:rStyle w:val="HyperlinkGreen"/>
            <w:b/>
          </w:rPr>
          <w:t>privileges</w:t>
        </w:r>
      </w:hyperlink>
      <w:r>
        <w:t xml:space="preserve"> that </w:t>
      </w:r>
      <w:hyperlink w:anchor="gt_f3ef2572-95cf-4c5c-b3c9-551fd648f409">
        <w:r>
          <w:rPr>
            <w:rStyle w:val="HyperlinkGreen"/>
            <w:b/>
          </w:rPr>
          <w:t>security principals</w:t>
        </w:r>
      </w:hyperlink>
      <w:r>
        <w:t xml:space="preserve"> have on the server.</w:t>
      </w:r>
    </w:p>
    <w:p w:rsidR="00F17EA1" w:rsidRDefault="009508B8">
      <w:pPr>
        <w:pStyle w:val="ListParagraph"/>
        <w:numPr>
          <w:ilvl w:val="0"/>
          <w:numId w:val="47"/>
        </w:numPr>
      </w:pPr>
      <w:r>
        <w:rPr>
          <w:b/>
        </w:rPr>
        <w:t>Secret objects</w:t>
      </w:r>
      <w:r>
        <w:t>: Mechanisms that securely store data on the server.</w:t>
      </w:r>
    </w:p>
    <w:p w:rsidR="00F17EA1" w:rsidRDefault="009508B8">
      <w:pPr>
        <w:pStyle w:val="ListParagraph"/>
        <w:numPr>
          <w:ilvl w:val="0"/>
          <w:numId w:val="47"/>
        </w:numPr>
      </w:pPr>
      <w:r>
        <w:rPr>
          <w:b/>
        </w:rPr>
        <w:t>Trusted domain objects</w:t>
      </w:r>
      <w:r>
        <w:t xml:space="preserve">: Mechanisms that the Windows operating system uses for describing </w:t>
      </w:r>
      <w:hyperlink w:anchor="gt_5ee032d0-d944-4acb-bbb5-b1cfc7df6db6">
        <w:r>
          <w:rPr>
            <w:rStyle w:val="HyperlinkGreen"/>
            <w:b/>
          </w:rPr>
          <w:t>trust</w:t>
        </w:r>
      </w:hyperlink>
      <w:r>
        <w:t xml:space="preserve"> relationships between domains and </w:t>
      </w:r>
      <w:hyperlink w:anchor="gt_fd104241-4fb3-457c-b2c4-e0c18bb20b62">
        <w:r>
          <w:rPr>
            <w:rStyle w:val="HyperlinkGreen"/>
            <w:b/>
          </w:rPr>
          <w:t>forests</w:t>
        </w:r>
      </w:hyperlink>
      <w:r>
        <w:t>.</w:t>
      </w:r>
    </w:p>
    <w:p w:rsidR="00F17EA1" w:rsidRDefault="009508B8">
      <w:pPr>
        <w:pStyle w:val="ListParagraph"/>
        <w:numPr>
          <w:ilvl w:val="0"/>
          <w:numId w:val="47"/>
        </w:numPr>
      </w:pPr>
      <w:r>
        <w:t>Other miscellaneous settings, such as lifetimes of Kerberos tickets, states of domain controller (backup or primary), and other unrelated</w:t>
      </w:r>
      <w:r>
        <w:t xml:space="preserve"> pieces of policy.</w:t>
      </w:r>
    </w:p>
    <w:p w:rsidR="00F17EA1" w:rsidRDefault="009508B8">
      <w:r>
        <w:t>All of these types of policy are addressed in sections of this document that specify the server data model.</w:t>
      </w:r>
    </w:p>
    <w:p w:rsidR="00F17EA1" w:rsidRDefault="009508B8">
      <w:r>
        <w:t>Sections 1.5, 1.8, 1.9, 2, and 3 of this specification are normative. All other sections and examples in this specification are i</w:t>
      </w:r>
      <w:r>
        <w:t>nformative.</w:t>
      </w:r>
    </w:p>
    <w:p w:rsidR="00F17EA1" w:rsidRDefault="009508B8">
      <w:pPr>
        <w:pStyle w:val="Heading2"/>
      </w:pPr>
      <w:bookmarkStart w:id="3" w:name="section_31ca2a310be44773bcef05ad6cd3ccfb"/>
      <w:bookmarkStart w:id="4" w:name="_Toc200364359"/>
      <w:r>
        <w:t>Glossary</w:t>
      </w:r>
      <w:bookmarkEnd w:id="3"/>
      <w:bookmarkEnd w:id="4"/>
      <w:r>
        <w:fldChar w:fldCharType="begin"/>
      </w:r>
      <w:r>
        <w:instrText xml:space="preserve"> XE "Glossary" </w:instrText>
      </w:r>
      <w:r>
        <w:fldChar w:fldCharType="end"/>
      </w:r>
    </w:p>
    <w:p w:rsidR="00F17EA1" w:rsidRDefault="009508B8">
      <w:r>
        <w:t>This document uses the following terms:</w:t>
      </w:r>
    </w:p>
    <w:p w:rsidR="00F17EA1" w:rsidRDefault="009508B8">
      <w:pPr>
        <w:ind w:left="548" w:hanging="274"/>
      </w:pPr>
      <w:bookmarkStart w:id="5" w:name="gt_29385c51-3799-4da6-8291-32fc46a81970"/>
      <w:r>
        <w:rPr>
          <w:b/>
        </w:rPr>
        <w:t>64-bit Network Data Representation (NDR64)</w:t>
      </w:r>
      <w:r>
        <w:t xml:space="preserve">: A specific instance of a remote procedure call (RPC) transfer syntax. For more information about RPC transfer syntax, see </w:t>
      </w:r>
      <w:hyperlink r:id="rId15">
        <w:r>
          <w:rPr>
            <w:rStyle w:val="Hyperlink"/>
          </w:rPr>
          <w:t>[C706]</w:t>
        </w:r>
      </w:hyperlink>
      <w:r>
        <w:t xml:space="preserve"> section 14.</w:t>
      </w:r>
      <w:bookmarkEnd w:id="5"/>
    </w:p>
    <w:p w:rsidR="00F17EA1" w:rsidRDefault="009508B8">
      <w:pPr>
        <w:ind w:left="548" w:hanging="274"/>
      </w:pPr>
      <w:bookmarkStart w:id="6" w:name="gt_9f92aa05-dd0a-45f2-88d6-89f1fb654395"/>
      <w:r>
        <w:rPr>
          <w:b/>
        </w:rPr>
        <w:t>access control list (ACL)</w:t>
      </w:r>
      <w:r>
        <w:t>: A list of access control entries (ACEs)</w:t>
      </w:r>
      <w:r>
        <w:t xml:space="preserve"> that collectively describe the security rules for authorizing access to some resource; for example, an object or set of objects.</w:t>
      </w:r>
      <w:bookmarkEnd w:id="6"/>
    </w:p>
    <w:p w:rsidR="00F17EA1" w:rsidRDefault="009508B8">
      <w:pPr>
        <w:ind w:left="548" w:hanging="274"/>
      </w:pPr>
      <w:bookmarkStart w:id="7" w:name="gt_b56f14e3-d874-48bc-837b-5e812ee1a96e"/>
      <w:r>
        <w:rPr>
          <w:b/>
        </w:rPr>
        <w:t>account domain</w:t>
      </w:r>
      <w:r>
        <w:t xml:space="preserve">: A </w:t>
      </w:r>
      <w:hyperlink w:anchor="gt_b0276eb2-4e65-4cf1-a718-e0920a614aca">
        <w:r>
          <w:rPr>
            <w:rStyle w:val="HyperlinkGreen"/>
            <w:b/>
          </w:rPr>
          <w:t>domain</w:t>
        </w:r>
      </w:hyperlink>
      <w:r>
        <w:t xml:space="preserve">, identified by a </w:t>
      </w:r>
      <w:hyperlink w:anchor="gt_83f2020d-0804-4840-a5ac-e06439d50f8d">
        <w:r>
          <w:rPr>
            <w:rStyle w:val="HyperlinkGreen"/>
            <w:b/>
          </w:rPr>
          <w:t>security identifier (SID)</w:t>
        </w:r>
      </w:hyperlink>
      <w:r>
        <w:t xml:space="preserve">, that is the </w:t>
      </w:r>
      <w:hyperlink w:anchor="gt_83f2020d-0804-4840-a5ac-e06439d50f8d">
        <w:r>
          <w:rPr>
            <w:rStyle w:val="HyperlinkGreen"/>
            <w:b/>
          </w:rPr>
          <w:t>SID</w:t>
        </w:r>
      </w:hyperlink>
      <w:r>
        <w:t xml:space="preserve"> namespace for which a given machine is authoritative. The </w:t>
      </w:r>
      <w:hyperlink w:anchor="gt_b56f14e3-d874-48bc-837b-5e812ee1a96e">
        <w:r>
          <w:rPr>
            <w:rStyle w:val="HyperlinkGreen"/>
            <w:b/>
          </w:rPr>
          <w:t>account domain</w:t>
        </w:r>
      </w:hyperlink>
      <w:r>
        <w:t xml:space="preserve"> is the same as the </w:t>
      </w:r>
      <w:hyperlink w:anchor="gt_387021de-3d6b-4372-835f-0d68c50cb496">
        <w:r>
          <w:rPr>
            <w:rStyle w:val="HyperlinkGreen"/>
            <w:b/>
          </w:rPr>
          <w:t>primary domain</w:t>
        </w:r>
      </w:hyperlink>
      <w:r>
        <w:t xml:space="preserve"> for a </w:t>
      </w:r>
      <w:hyperlink w:anchor="gt_76a05049-3531-4abd-aec8-30e19954b4bd">
        <w:r>
          <w:rPr>
            <w:rStyle w:val="HyperlinkGreen"/>
            <w:b/>
          </w:rPr>
          <w:t>domain controller (DC)</w:t>
        </w:r>
      </w:hyperlink>
      <w:r>
        <w:t xml:space="preserve"> and is its default </w:t>
      </w:r>
      <w:hyperlink w:anchor="gt_b0276eb2-4e65-4cf1-a718-e0920a614aca">
        <w:r>
          <w:rPr>
            <w:rStyle w:val="HyperlinkGreen"/>
            <w:b/>
          </w:rPr>
          <w:t>domain</w:t>
        </w:r>
      </w:hyperlink>
      <w:r>
        <w:t xml:space="preserve">. For a machine that is joined to a </w:t>
      </w:r>
      <w:hyperlink w:anchor="gt_b0276eb2-4e65-4cf1-a718-e0920a614aca">
        <w:r>
          <w:rPr>
            <w:rStyle w:val="HyperlinkGreen"/>
            <w:b/>
          </w:rPr>
          <w:t>domain</w:t>
        </w:r>
      </w:hyperlink>
      <w:r>
        <w:t xml:space="preserve">, the </w:t>
      </w:r>
      <w:hyperlink w:anchor="gt_b56f14e3-d874-48bc-837b-5e812ee1a96e">
        <w:r>
          <w:rPr>
            <w:rStyle w:val="HyperlinkGreen"/>
            <w:b/>
          </w:rPr>
          <w:t>account domain</w:t>
        </w:r>
      </w:hyperlink>
      <w:r>
        <w:t xml:space="preserve"> is the </w:t>
      </w:r>
      <w:hyperlink w:anchor="gt_83f2020d-0804-4840-a5ac-e06439d50f8d">
        <w:r>
          <w:rPr>
            <w:rStyle w:val="HyperlinkGreen"/>
            <w:b/>
          </w:rPr>
          <w:t>SID</w:t>
        </w:r>
      </w:hyperlink>
      <w:r>
        <w:t xml:space="preserve"> namespace defined by the local Security Accounts Manager </w:t>
      </w:r>
      <w:hyperlink r:id="rId16" w:anchor="Section_4df07fab1bbc452f8e927853a3c7e380">
        <w:r>
          <w:rPr>
            <w:rStyle w:val="Hyperlink"/>
          </w:rPr>
          <w:t>[MS-SAMR]</w:t>
        </w:r>
      </w:hyperlink>
      <w:r>
        <w:t>.</w:t>
      </w:r>
      <w:bookmarkEnd w:id="7"/>
    </w:p>
    <w:p w:rsidR="00F17EA1" w:rsidRDefault="009508B8">
      <w:pPr>
        <w:ind w:left="548" w:hanging="274"/>
      </w:pPr>
      <w:bookmarkStart w:id="8" w:name="gt_b76eee27-064e-461b-81a9-fbf41e49928b"/>
      <w:r>
        <w:rPr>
          <w:b/>
        </w:rPr>
        <w:t>account object</w:t>
      </w:r>
      <w:r>
        <w:t xml:space="preserve">: An element of a Local Security Authority (LSA) </w:t>
      </w:r>
      <w:r>
        <w:t xml:space="preserve">policy database that describes the rights and privileges granted by the server to a </w:t>
      </w:r>
      <w:hyperlink w:anchor="gt_f3ef2572-95cf-4c5c-b3c9-551fd648f409">
        <w:r>
          <w:rPr>
            <w:rStyle w:val="HyperlinkGreen"/>
            <w:b/>
          </w:rPr>
          <w:t>security principal</w:t>
        </w:r>
      </w:hyperlink>
      <w:r>
        <w:t xml:space="preserve">. The </w:t>
      </w:r>
      <w:hyperlink w:anchor="gt_83f2020d-0804-4840-a5ac-e06439d50f8d">
        <w:r>
          <w:rPr>
            <w:rStyle w:val="HyperlinkGreen"/>
            <w:b/>
          </w:rPr>
          <w:t>security identifier (SID</w:t>
        </w:r>
        <w:r>
          <w:rPr>
            <w:rStyle w:val="HyperlinkGreen"/>
            <w:b/>
          </w:rPr>
          <w:t>)</w:t>
        </w:r>
      </w:hyperlink>
      <w:r>
        <w:t xml:space="preserve"> of the </w:t>
      </w:r>
      <w:hyperlink w:anchor="gt_f3ef2572-95cf-4c5c-b3c9-551fd648f409">
        <w:r>
          <w:rPr>
            <w:rStyle w:val="HyperlinkGreen"/>
            <w:b/>
          </w:rPr>
          <w:t>security principal</w:t>
        </w:r>
      </w:hyperlink>
      <w:r>
        <w:t xml:space="preserve"> matches that of the </w:t>
      </w:r>
      <w:hyperlink w:anchor="gt_b76eee27-064e-461b-81a9-fbf41e49928b">
        <w:r>
          <w:rPr>
            <w:rStyle w:val="HyperlinkGreen"/>
            <w:b/>
          </w:rPr>
          <w:t>account object</w:t>
        </w:r>
      </w:hyperlink>
      <w:r>
        <w:t>.</w:t>
      </w:r>
      <w:bookmarkEnd w:id="8"/>
    </w:p>
    <w:p w:rsidR="00F17EA1" w:rsidRDefault="009508B8">
      <w:pPr>
        <w:ind w:left="548" w:hanging="274"/>
      </w:pPr>
      <w:bookmarkStart w:id="9" w:name="gt_44f0cb35-f618-456d-b7b1-25213fed1045"/>
      <w:r>
        <w:rPr>
          <w:b/>
        </w:rPr>
        <w:t>ACID</w:t>
      </w:r>
      <w:r>
        <w:t>: A term that refers to the four properties that any database sy</w:t>
      </w:r>
      <w:r>
        <w:t>stem has to achieve in order to be considered transactional: Atomicity, Consistency, Isolation, and Durability.</w:t>
      </w:r>
      <w:bookmarkEnd w:id="9"/>
    </w:p>
    <w:p w:rsidR="00F17EA1" w:rsidRDefault="009508B8">
      <w:pPr>
        <w:ind w:left="548" w:hanging="274"/>
      </w:pPr>
      <w:bookmarkStart w:id="10" w:name="gt_e467d927-17bf-49c9-98d1-96ddf61ddd90"/>
      <w:r>
        <w:rPr>
          <w:b/>
        </w:rPr>
        <w:t>Active Directory</w:t>
      </w:r>
      <w:r>
        <w:t xml:space="preserve">: The Windows implementation of a general-purpose </w:t>
      </w:r>
      <w:hyperlink w:anchor="gt_c36db657-3138-4d9a-9289-ded5cbb8b40e">
        <w:r>
          <w:rPr>
            <w:rStyle w:val="HyperlinkGreen"/>
            <w:b/>
          </w:rPr>
          <w:t>directory servic</w:t>
        </w:r>
        <w:r>
          <w:rPr>
            <w:rStyle w:val="HyperlinkGreen"/>
            <w:b/>
          </w:rPr>
          <w:t>e</w:t>
        </w:r>
      </w:hyperlink>
      <w:r>
        <w:t xml:space="preserve">, which uses LDAP as its primary access protocol. Active Directory stores information about a variety of objects in the network such as user accounts, computer accounts, groups, and all related credential information used by Kerberos </w:t>
      </w:r>
      <w:hyperlink r:id="rId17" w:anchor="Section_2a32282edd484ad9a542609804b02cc9">
        <w:r>
          <w:rPr>
            <w:rStyle w:val="Hyperlink"/>
          </w:rPr>
          <w:t>[MS-KILE]</w:t>
        </w:r>
      </w:hyperlink>
      <w:r>
        <w:t>. Active Directory is either deployed as Active Directory Domain Services (AD DS) or Active Directory Lightweight Directory Services (AD LDS), which are both described in</w:t>
      </w:r>
      <w:r>
        <w:t xml:space="preserve"> </w:t>
      </w:r>
      <w:hyperlink r:id="rId18" w:anchor="Section_5ff67bf4c14548cb89cd4f5482d94664">
        <w:r>
          <w:rPr>
            <w:rStyle w:val="Hyperlink"/>
          </w:rPr>
          <w:t>[MS-ADOD]</w:t>
        </w:r>
      </w:hyperlink>
      <w:r>
        <w:t>: Active Directory Protocols Overview.</w:t>
      </w:r>
      <w:bookmarkEnd w:id="10"/>
    </w:p>
    <w:p w:rsidR="00F17EA1" w:rsidRDefault="009508B8">
      <w:pPr>
        <w:ind w:left="548" w:hanging="274"/>
      </w:pPr>
      <w:bookmarkStart w:id="11" w:name="gt_ce1138c6-7ab4-4c37-98b4-95599071c3c3"/>
      <w:r>
        <w:rPr>
          <w:b/>
        </w:rPr>
        <w:lastRenderedPageBreak/>
        <w:t>backup domain controller (BDC)</w:t>
      </w:r>
      <w:r>
        <w:t xml:space="preserve">: A </w:t>
      </w:r>
      <w:hyperlink w:anchor="gt_76a05049-3531-4abd-aec8-30e19954b4bd">
        <w:r>
          <w:rPr>
            <w:rStyle w:val="HyperlinkGreen"/>
            <w:b/>
          </w:rPr>
          <w:t>domain controller (DC)</w:t>
        </w:r>
      </w:hyperlink>
      <w:r>
        <w:t xml:space="preserve"> that rece</w:t>
      </w:r>
      <w:r>
        <w:t xml:space="preserve">ives a copy of the </w:t>
      </w:r>
      <w:hyperlink w:anchor="gt_b0276eb2-4e65-4cf1-a718-e0920a614aca">
        <w:r>
          <w:rPr>
            <w:rStyle w:val="HyperlinkGreen"/>
            <w:b/>
          </w:rPr>
          <w:t>domain</w:t>
        </w:r>
      </w:hyperlink>
      <w:r>
        <w:t xml:space="preserve"> directory database from the </w:t>
      </w:r>
      <w:hyperlink w:anchor="gt_663cb13a-8b75-477f-b6e1-bea8f2fba64d">
        <w:r>
          <w:rPr>
            <w:rStyle w:val="HyperlinkGreen"/>
            <w:b/>
          </w:rPr>
          <w:t>primary domain controller (PDC)</w:t>
        </w:r>
      </w:hyperlink>
      <w:r>
        <w:t>. This copy is synchronized periodically and au</w:t>
      </w:r>
      <w:r>
        <w:t xml:space="preserve">tomatically with the </w:t>
      </w:r>
      <w:hyperlink w:anchor="gt_663cb13a-8b75-477f-b6e1-bea8f2fba64d">
        <w:r>
          <w:rPr>
            <w:rStyle w:val="HyperlinkGreen"/>
            <w:b/>
          </w:rPr>
          <w:t>primary domain controller (PDC)</w:t>
        </w:r>
      </w:hyperlink>
      <w:r>
        <w:t xml:space="preserve">. BDCs also authenticate user logons and can be promoted to function as the </w:t>
      </w:r>
      <w:hyperlink w:anchor="gt_663cb13a-8b75-477f-b6e1-bea8f2fba64d">
        <w:r>
          <w:rPr>
            <w:rStyle w:val="HyperlinkGreen"/>
            <w:b/>
          </w:rPr>
          <w:t>PDC</w:t>
        </w:r>
      </w:hyperlink>
      <w:r>
        <w:t>.</w:t>
      </w:r>
      <w:r>
        <w:t xml:space="preserve"> There is only one </w:t>
      </w:r>
      <w:hyperlink w:anchor="gt_663cb13a-8b75-477f-b6e1-bea8f2fba64d">
        <w:r>
          <w:rPr>
            <w:rStyle w:val="HyperlinkGreen"/>
            <w:b/>
          </w:rPr>
          <w:t>PDC</w:t>
        </w:r>
      </w:hyperlink>
      <w:r>
        <w:t xml:space="preserve"> or </w:t>
      </w:r>
      <w:hyperlink w:anchor="gt_663cb13a-8b75-477f-b6e1-bea8f2fba64d">
        <w:r>
          <w:rPr>
            <w:rStyle w:val="HyperlinkGreen"/>
            <w:b/>
          </w:rPr>
          <w:t>PDC</w:t>
        </w:r>
      </w:hyperlink>
      <w:r>
        <w:t xml:space="preserve"> emulator in a </w:t>
      </w:r>
      <w:hyperlink w:anchor="gt_b0276eb2-4e65-4cf1-a718-e0920a614aca">
        <w:r>
          <w:rPr>
            <w:rStyle w:val="HyperlinkGreen"/>
            <w:b/>
          </w:rPr>
          <w:t>domain</w:t>
        </w:r>
      </w:hyperlink>
      <w:r>
        <w:t xml:space="preserve">, and the rest are </w:t>
      </w:r>
      <w:hyperlink w:anchor="gt_ce1138c6-7ab4-4c37-98b4-95599071c3c3">
        <w:r>
          <w:rPr>
            <w:rStyle w:val="HyperlinkGreen"/>
            <w:b/>
          </w:rPr>
          <w:t>backup domain controllers</w:t>
        </w:r>
      </w:hyperlink>
      <w:r>
        <w:t>.</w:t>
      </w:r>
      <w:bookmarkEnd w:id="11"/>
    </w:p>
    <w:p w:rsidR="00F17EA1" w:rsidRDefault="009508B8">
      <w:pPr>
        <w:ind w:left="548" w:hanging="274"/>
      </w:pPr>
      <w:bookmarkStart w:id="12" w:name="gt_24ecd147-aa99-4f7d-b9db-c686952a06a7"/>
      <w:r>
        <w:rPr>
          <w:b/>
        </w:rPr>
        <w:t>content encryption key</w:t>
      </w:r>
      <w:r>
        <w:t xml:space="preserve">: A cryptographic key that is used to encrypt data. </w:t>
      </w:r>
      <w:hyperlink w:anchor="gt_24ecd147-aa99-4f7d-b9db-c686952a06a7">
        <w:r>
          <w:rPr>
            <w:rStyle w:val="HyperlinkGreen"/>
            <w:b/>
          </w:rPr>
          <w:t>Content encryption keys</w:t>
        </w:r>
      </w:hyperlink>
      <w:r>
        <w:t xml:space="preserve"> are used</w:t>
      </w:r>
      <w:r>
        <w:t xml:space="preserve"> not only to encrypt content, but also to encrypt other secrets, such as the proximity detection nonce.</w:t>
      </w:r>
      <w:bookmarkEnd w:id="12"/>
    </w:p>
    <w:p w:rsidR="00F17EA1" w:rsidRDefault="009508B8">
      <w:pPr>
        <w:ind w:left="548" w:hanging="274"/>
      </w:pPr>
      <w:bookmarkStart w:id="13" w:name="gt_f2369991-a884-4843-a8fa-1505b6d5ece7"/>
      <w:r>
        <w:rPr>
          <w:b/>
        </w:rPr>
        <w:t>Coordinated Universal Time (UTC)</w:t>
      </w:r>
      <w:r>
        <w:t xml:space="preserve">: A high-precision atomic time standard that approximately tracks Universal Time (UT). It is the basis for legal, civil </w:t>
      </w:r>
      <w:r>
        <w:t>time all over the Earth. Time zones around the world are expressed as positive and negative offsets from UTC. In this role, it is also referred to as Zulu time (Z) and Greenwich Mean Time (GMT). In these specifications, all references to UTC refer to the t</w:t>
      </w:r>
      <w:r>
        <w:t>ime at UTC-0 (or GMT).</w:t>
      </w:r>
      <w:bookmarkEnd w:id="13"/>
    </w:p>
    <w:p w:rsidR="00F17EA1" w:rsidRDefault="009508B8">
      <w:pPr>
        <w:ind w:left="548" w:hanging="274"/>
      </w:pPr>
      <w:bookmarkStart w:id="14" w:name="gt_49ce3946-04d2-4cc9-9350-ebcd952b9ab9"/>
      <w:r>
        <w:rPr>
          <w:b/>
        </w:rPr>
        <w:t>directory</w:t>
      </w:r>
      <w:r>
        <w:t xml:space="preserve">: The database that stores information about objects such as users, groups, computers, printers, and the </w:t>
      </w:r>
      <w:hyperlink w:anchor="gt_c36db657-3138-4d9a-9289-ded5cbb8b40e">
        <w:r>
          <w:rPr>
            <w:rStyle w:val="HyperlinkGreen"/>
            <w:b/>
          </w:rPr>
          <w:t>directory service</w:t>
        </w:r>
      </w:hyperlink>
      <w:r>
        <w:t xml:space="preserve"> that makes this information available t</w:t>
      </w:r>
      <w:r>
        <w:t>o users and applications.</w:t>
      </w:r>
      <w:bookmarkEnd w:id="14"/>
    </w:p>
    <w:p w:rsidR="00F17EA1" w:rsidRDefault="009508B8">
      <w:pPr>
        <w:ind w:left="548" w:hanging="274"/>
      </w:pPr>
      <w:bookmarkStart w:id="15" w:name="gt_c36db657-3138-4d9a-9289-ded5cbb8b40e"/>
      <w:r>
        <w:rPr>
          <w:b/>
        </w:rPr>
        <w:t>directory service (DS)</w:t>
      </w:r>
      <w:r>
        <w:t xml:space="preserve">: A service that stores and organizes information about a computer network's users and network shares, and that allows network administrators to manage users' access to the shares. See also </w:t>
      </w:r>
      <w:hyperlink w:anchor="gt_e467d927-17bf-49c9-98d1-96ddf61ddd90">
        <w:r>
          <w:rPr>
            <w:rStyle w:val="HyperlinkGreen"/>
            <w:b/>
          </w:rPr>
          <w:t>Active Directory</w:t>
        </w:r>
      </w:hyperlink>
      <w:r>
        <w:t>.</w:t>
      </w:r>
      <w:bookmarkEnd w:id="15"/>
    </w:p>
    <w:p w:rsidR="00F17EA1" w:rsidRDefault="009508B8">
      <w:pPr>
        <w:ind w:left="548" w:hanging="274"/>
      </w:pPr>
      <w:bookmarkStart w:id="16" w:name="gt_d727f612-7a45-48e4-9d87-71735d62b321"/>
      <w:r>
        <w:rPr>
          <w:b/>
        </w:rPr>
        <w:t>discretionary access control list (DACL)</w:t>
      </w:r>
      <w:r>
        <w:t xml:space="preserve">: An </w:t>
      </w:r>
      <w:hyperlink w:anchor="gt_9f92aa05-dd0a-45f2-88d6-89f1fb654395">
        <w:r>
          <w:rPr>
            <w:rStyle w:val="HyperlinkGreen"/>
            <w:b/>
          </w:rPr>
          <w:t>access control list (ACL)</w:t>
        </w:r>
      </w:hyperlink>
      <w:r>
        <w:t xml:space="preserve"> that is controlled by the owner of an object and that specifi</w:t>
      </w:r>
      <w:r>
        <w:t>es the access particular users or groups can have to the object.</w:t>
      </w:r>
      <w:bookmarkEnd w:id="16"/>
    </w:p>
    <w:p w:rsidR="00F17EA1" w:rsidRDefault="009508B8">
      <w:pPr>
        <w:ind w:left="548" w:hanging="274"/>
      </w:pPr>
      <w:bookmarkStart w:id="17" w:name="gt_102a36e2-f66f-49e2-bee3-558736b2ecd5"/>
      <w:r>
        <w:rPr>
          <w:b/>
        </w:rPr>
        <w:t>DNS name</w:t>
      </w:r>
      <w:r>
        <w:t>: A fully qualified domain name (FQDN).</w:t>
      </w:r>
      <w:bookmarkEnd w:id="17"/>
    </w:p>
    <w:p w:rsidR="00F17EA1" w:rsidRDefault="009508B8">
      <w:pPr>
        <w:ind w:left="548" w:hanging="274"/>
      </w:pPr>
      <w:bookmarkStart w:id="18" w:name="gt_b0276eb2-4e65-4cf1-a718-e0920a614aca"/>
      <w:r>
        <w:rPr>
          <w:b/>
        </w:rPr>
        <w:t>domain</w:t>
      </w:r>
      <w:r>
        <w:t xml:space="preserve">: </w:t>
      </w:r>
      <w:r>
        <w:t xml:space="preserve">A set of users and computers sharing a common namespace and management infrastructure. At least one computer member of the set has to act as a </w:t>
      </w:r>
      <w:hyperlink w:anchor="gt_76a05049-3531-4abd-aec8-30e19954b4bd">
        <w:r>
          <w:rPr>
            <w:rStyle w:val="HyperlinkGreen"/>
            <w:b/>
          </w:rPr>
          <w:t>domain controller (DC)</w:t>
        </w:r>
      </w:hyperlink>
      <w:r>
        <w:t xml:space="preserve"> and host a member list that </w:t>
      </w:r>
      <w:r>
        <w:t xml:space="preserve">identifies all members of the domain, as well as optionally hosting the </w:t>
      </w:r>
      <w:hyperlink w:anchor="gt_e467d927-17bf-49c9-98d1-96ddf61ddd90">
        <w:r>
          <w:rPr>
            <w:rStyle w:val="HyperlinkGreen"/>
            <w:b/>
          </w:rPr>
          <w:t>Active Directory</w:t>
        </w:r>
      </w:hyperlink>
      <w:r>
        <w:t xml:space="preserve"> service. The domain controller provides authentication of members, creating a unit of trust for its membe</w:t>
      </w:r>
      <w:r>
        <w:t xml:space="preserve">rs. Each domain has an identifier that is shared among its members. For more information, see </w:t>
      </w:r>
      <w:hyperlink r:id="rId19" w:anchor="Section_953d700a57cb4cf7b0c3a64f34581cc9">
        <w:r>
          <w:rPr>
            <w:rStyle w:val="Hyperlink"/>
          </w:rPr>
          <w:t>[MS-AUTHSOD]</w:t>
        </w:r>
      </w:hyperlink>
      <w:r>
        <w:t xml:space="preserve"> section 1.1.1.5 and </w:t>
      </w:r>
      <w:hyperlink r:id="rId20" w:anchor="Section_d243592709994c628c6d13ba31a52e1a">
        <w:r>
          <w:rPr>
            <w:rStyle w:val="Hyperlink"/>
          </w:rPr>
          <w:t>[MS-ADTS]</w:t>
        </w:r>
      </w:hyperlink>
      <w:r>
        <w:t>.</w:t>
      </w:r>
      <w:bookmarkEnd w:id="18"/>
    </w:p>
    <w:p w:rsidR="00F17EA1" w:rsidRDefault="009508B8">
      <w:pPr>
        <w:ind w:left="548" w:hanging="274"/>
      </w:pPr>
      <w:bookmarkStart w:id="19" w:name="gt_76a05049-3531-4abd-aec8-30e19954b4bd"/>
      <w:r>
        <w:rPr>
          <w:b/>
        </w:rPr>
        <w:t>domain controller (DC)</w:t>
      </w:r>
      <w:r>
        <w:t xml:space="preserve">: The service, running on a server, that implements </w:t>
      </w:r>
      <w:hyperlink w:anchor="gt_e467d927-17bf-49c9-98d1-96ddf61ddd90">
        <w:r>
          <w:rPr>
            <w:rStyle w:val="HyperlinkGreen"/>
            <w:b/>
          </w:rPr>
          <w:t>Active Directory</w:t>
        </w:r>
      </w:hyperlink>
      <w:r>
        <w:t>, or the server hosting this service. The service hosts the d</w:t>
      </w:r>
      <w:r>
        <w:t xml:space="preserve">ata store for objects and interoperates with other </w:t>
      </w:r>
      <w:hyperlink w:anchor="gt_76a05049-3531-4abd-aec8-30e19954b4bd">
        <w:r>
          <w:rPr>
            <w:rStyle w:val="HyperlinkGreen"/>
            <w:b/>
          </w:rPr>
          <w:t>DCs</w:t>
        </w:r>
      </w:hyperlink>
      <w:r>
        <w:t xml:space="preserve"> to ensure that a local change to an object replicates correctly across all </w:t>
      </w:r>
      <w:hyperlink w:anchor="gt_76a05049-3531-4abd-aec8-30e19954b4bd">
        <w:r>
          <w:rPr>
            <w:rStyle w:val="HyperlinkGreen"/>
            <w:b/>
          </w:rPr>
          <w:t>DC</w:t>
        </w:r>
        <w:r>
          <w:rPr>
            <w:rStyle w:val="HyperlinkGreen"/>
            <w:b/>
          </w:rPr>
          <w:t>s</w:t>
        </w:r>
      </w:hyperlink>
      <w:r>
        <w:t xml:space="preserve">. When </w:t>
      </w:r>
      <w:hyperlink w:anchor="gt_e467d927-17bf-49c9-98d1-96ddf61ddd90">
        <w:r>
          <w:rPr>
            <w:rStyle w:val="HyperlinkGreen"/>
            <w:b/>
          </w:rPr>
          <w:t>Active Directory</w:t>
        </w:r>
      </w:hyperlink>
      <w:r>
        <w:t xml:space="preserve"> is operating as Active Directory Domain Services (AD DS), the </w:t>
      </w:r>
      <w:hyperlink w:anchor="gt_76a05049-3531-4abd-aec8-30e19954b4bd">
        <w:r>
          <w:rPr>
            <w:rStyle w:val="HyperlinkGreen"/>
            <w:b/>
          </w:rPr>
          <w:t>DC</w:t>
        </w:r>
      </w:hyperlink>
      <w:r>
        <w:t xml:space="preserve"> contains full NC replicas of the configura</w:t>
      </w:r>
      <w:r>
        <w:t xml:space="preserve">tion naming context (config NC), schema naming context (schema NC), and one of the </w:t>
      </w:r>
      <w:hyperlink w:anchor="gt_40a58fa4-953e-4cf3-96c8-57dba60237ef">
        <w:r>
          <w:rPr>
            <w:rStyle w:val="HyperlinkGreen"/>
            <w:b/>
          </w:rPr>
          <w:t>domain NCs</w:t>
        </w:r>
      </w:hyperlink>
      <w:r>
        <w:t xml:space="preserve"> in its </w:t>
      </w:r>
      <w:hyperlink w:anchor="gt_fd104241-4fb3-457c-b2c4-e0c18bb20b62">
        <w:r>
          <w:rPr>
            <w:rStyle w:val="HyperlinkGreen"/>
            <w:b/>
          </w:rPr>
          <w:t>forest</w:t>
        </w:r>
      </w:hyperlink>
      <w:r>
        <w:t xml:space="preserve">. If the AD DS </w:t>
      </w:r>
      <w:hyperlink w:anchor="gt_76a05049-3531-4abd-aec8-30e19954b4bd">
        <w:r>
          <w:rPr>
            <w:rStyle w:val="HyperlinkGreen"/>
            <w:b/>
          </w:rPr>
          <w:t>DC</w:t>
        </w:r>
      </w:hyperlink>
      <w:r>
        <w:t xml:space="preserve"> is a </w:t>
      </w:r>
      <w:hyperlink w:anchor="gt_a5a99ce4-e206-42dc-8874-e103934c5b0d">
        <w:r>
          <w:rPr>
            <w:rStyle w:val="HyperlinkGreen"/>
            <w:b/>
          </w:rPr>
          <w:t>global catalog server (GC server)</w:t>
        </w:r>
      </w:hyperlink>
      <w:r>
        <w:t xml:space="preserve">, it contains partial NC replicas of the remaining </w:t>
      </w:r>
      <w:hyperlink w:anchor="gt_40a58fa4-953e-4cf3-96c8-57dba60237ef">
        <w:r>
          <w:rPr>
            <w:rStyle w:val="HyperlinkGreen"/>
            <w:b/>
          </w:rPr>
          <w:t>domain NCs</w:t>
        </w:r>
      </w:hyperlink>
      <w:r>
        <w:t xml:space="preserve"> in its </w:t>
      </w:r>
      <w:hyperlink w:anchor="gt_fd104241-4fb3-457c-b2c4-e0c18bb20b62">
        <w:r>
          <w:rPr>
            <w:rStyle w:val="HyperlinkGreen"/>
            <w:b/>
          </w:rPr>
          <w:t>forest</w:t>
        </w:r>
      </w:hyperlink>
      <w:r>
        <w:t xml:space="preserve">. For more information, see [MS-AUTHSOD] section 1.1.1.5.2 and [MS-ADTS]. When </w:t>
      </w:r>
      <w:hyperlink w:anchor="gt_e467d927-17bf-49c9-98d1-96ddf61ddd90">
        <w:r>
          <w:rPr>
            <w:rStyle w:val="HyperlinkGreen"/>
            <w:b/>
          </w:rPr>
          <w:t>Active Directory</w:t>
        </w:r>
      </w:hyperlink>
      <w:r>
        <w:t xml:space="preserve"> </w:t>
      </w:r>
      <w:r>
        <w:t xml:space="preserve">is operating as Active Directory Lightweight Directory Services (AD LDS), several AD LDS </w:t>
      </w:r>
      <w:hyperlink w:anchor="gt_76a05049-3531-4abd-aec8-30e19954b4bd">
        <w:r>
          <w:rPr>
            <w:rStyle w:val="HyperlinkGreen"/>
            <w:b/>
          </w:rPr>
          <w:t>DCs</w:t>
        </w:r>
      </w:hyperlink>
      <w:r>
        <w:t xml:space="preserve"> can run on one server. When </w:t>
      </w:r>
      <w:hyperlink w:anchor="gt_e467d927-17bf-49c9-98d1-96ddf61ddd90">
        <w:r>
          <w:rPr>
            <w:rStyle w:val="HyperlinkGreen"/>
            <w:b/>
          </w:rPr>
          <w:t>Active Directory</w:t>
        </w:r>
      </w:hyperlink>
      <w:r>
        <w:t xml:space="preserve"> is operating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w:t>
      </w:r>
      <w:r>
        <w:t xml:space="preserve">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schema NC in its </w:t>
      </w:r>
      <w:hyperlink w:anchor="gt_fd104241-4fb3-457c-b2c4-e0c18bb20b62">
        <w:r>
          <w:rPr>
            <w:rStyle w:val="HyperlinkGreen"/>
            <w:b/>
          </w:rPr>
          <w:t>forest</w:t>
        </w:r>
      </w:hyperlink>
      <w:r>
        <w:t xml:space="preserve">. The domain controller is the server side of Authentication Protocol Domain Support </w:t>
      </w:r>
      <w:hyperlink r:id="rId21" w:anchor="Section_dd444344fd7e430eb3137e95ab9c338e">
        <w:r>
          <w:rPr>
            <w:rStyle w:val="Hyperlink"/>
          </w:rPr>
          <w:t>[MS-APDS]</w:t>
        </w:r>
      </w:hyperlink>
      <w:r>
        <w:t>.</w:t>
      </w:r>
      <w:bookmarkEnd w:id="19"/>
    </w:p>
    <w:p w:rsidR="00F17EA1" w:rsidRDefault="009508B8">
      <w:pPr>
        <w:ind w:left="548" w:hanging="274"/>
      </w:pPr>
      <w:bookmarkStart w:id="20" w:name="gt_6234a38c-ed1b-4c69-969f-6e6479566f65"/>
      <w:r>
        <w:rPr>
          <w:b/>
        </w:rPr>
        <w:t>domain member (member machine)</w:t>
      </w:r>
      <w:r>
        <w:t>: A machine</w:t>
      </w:r>
      <w:r>
        <w:t xml:space="preserve"> that is joined to a domain by sharing a secret between the machine and the domain.</w:t>
      </w:r>
      <w:bookmarkEnd w:id="20"/>
    </w:p>
    <w:p w:rsidR="00F17EA1" w:rsidRDefault="009508B8">
      <w:pPr>
        <w:ind w:left="548" w:hanging="274"/>
      </w:pPr>
      <w:bookmarkStart w:id="21" w:name="gt_45a1c9f1-0263-49a8-97c7-7aca1a99308c"/>
      <w:r>
        <w:rPr>
          <w:b/>
        </w:rPr>
        <w:t>domain name</w:t>
      </w:r>
      <w:r>
        <w:t xml:space="preserve">: A domain name or a NetBIOS name that identifies a </w:t>
      </w:r>
      <w:hyperlink w:anchor="gt_b0276eb2-4e65-4cf1-a718-e0920a614aca">
        <w:r>
          <w:rPr>
            <w:rStyle w:val="HyperlinkGreen"/>
            <w:b/>
          </w:rPr>
          <w:t>domain</w:t>
        </w:r>
      </w:hyperlink>
      <w:r>
        <w:t>.</w:t>
      </w:r>
      <w:bookmarkEnd w:id="21"/>
    </w:p>
    <w:p w:rsidR="00F17EA1" w:rsidRDefault="009508B8">
      <w:pPr>
        <w:ind w:left="548" w:hanging="274"/>
      </w:pPr>
      <w:bookmarkStart w:id="22" w:name="gt_40a58fa4-953e-4cf3-96c8-57dba60237ef"/>
      <w:r>
        <w:rPr>
          <w:b/>
        </w:rPr>
        <w:t>domain naming context (domain NC)</w:t>
      </w:r>
      <w:r>
        <w:t>: A sp</w:t>
      </w:r>
      <w:r>
        <w:t xml:space="preserve">ecific type of naming context (NC), or an instance of that type, that represents a </w:t>
      </w:r>
      <w:hyperlink w:anchor="gt_b0276eb2-4e65-4cf1-a718-e0920a614aca">
        <w:r>
          <w:rPr>
            <w:rStyle w:val="HyperlinkGreen"/>
            <w:b/>
          </w:rPr>
          <w:t>domain</w:t>
        </w:r>
      </w:hyperlink>
      <w:r>
        <w:t xml:space="preserve">. A </w:t>
      </w:r>
      <w:hyperlink w:anchor="gt_40a58fa4-953e-4cf3-96c8-57dba60237ef">
        <w:r>
          <w:rPr>
            <w:rStyle w:val="HyperlinkGreen"/>
            <w:b/>
          </w:rPr>
          <w:t>domain NC</w:t>
        </w:r>
      </w:hyperlink>
      <w:r>
        <w:t xml:space="preserve"> can contain security principa</w:t>
      </w:r>
      <w:r>
        <w:t xml:space="preserve">l objects; no other type of NC can contain security principal objects. </w:t>
      </w:r>
      <w:hyperlink w:anchor="gt_40a58fa4-953e-4cf3-96c8-57dba60237ef">
        <w:r>
          <w:rPr>
            <w:rStyle w:val="HyperlinkGreen"/>
            <w:b/>
          </w:rPr>
          <w:t>Domain NCs</w:t>
        </w:r>
      </w:hyperlink>
      <w:r>
        <w:t xml:space="preserve"> appear in the global </w:t>
      </w:r>
      <w:r>
        <w:lastRenderedPageBreak/>
        <w:t xml:space="preserve">catalog (GC). A </w:t>
      </w:r>
      <w:hyperlink w:anchor="gt_40a58fa4-953e-4cf3-96c8-57dba60237ef">
        <w:r>
          <w:rPr>
            <w:rStyle w:val="HyperlinkGreen"/>
            <w:b/>
          </w:rPr>
          <w:t>domain NC</w:t>
        </w:r>
      </w:hyperlink>
      <w:r>
        <w:t xml:space="preserve"> is </w:t>
      </w:r>
      <w:r>
        <w:t xml:space="preserve">hosted by one or more </w:t>
      </w:r>
      <w:hyperlink w:anchor="gt_76a05049-3531-4abd-aec8-30e19954b4bd">
        <w:r>
          <w:rPr>
            <w:rStyle w:val="HyperlinkGreen"/>
            <w:b/>
          </w:rPr>
          <w:t>domain controllers (DCs)</w:t>
        </w:r>
      </w:hyperlink>
      <w:r>
        <w:t xml:space="preserve"> operating as AD DS. In AD DS, a </w:t>
      </w:r>
      <w:hyperlink w:anchor="gt_fd104241-4fb3-457c-b2c4-e0c18bb20b62">
        <w:r>
          <w:rPr>
            <w:rStyle w:val="HyperlinkGreen"/>
            <w:b/>
          </w:rPr>
          <w:t>forest</w:t>
        </w:r>
      </w:hyperlink>
      <w:r>
        <w:t xml:space="preserve"> has one or more </w:t>
      </w:r>
      <w:hyperlink w:anchor="gt_40a58fa4-953e-4cf3-96c8-57dba60237ef">
        <w:r>
          <w:rPr>
            <w:rStyle w:val="HyperlinkGreen"/>
            <w:b/>
          </w:rPr>
          <w:t>domain NCs</w:t>
        </w:r>
      </w:hyperlink>
      <w:r>
        <w:t xml:space="preserve">. A domain NC cannot exist in AD LDS. The root of a </w:t>
      </w:r>
      <w:hyperlink w:anchor="gt_40a58fa4-953e-4cf3-96c8-57dba60237ef">
        <w:r>
          <w:rPr>
            <w:rStyle w:val="HyperlinkGreen"/>
            <w:b/>
          </w:rPr>
          <w:t>domain NC</w:t>
        </w:r>
      </w:hyperlink>
      <w:r>
        <w:t xml:space="preserve"> is an object of class domainDNS; for directory replication </w:t>
      </w:r>
      <w:hyperlink r:id="rId22" w:anchor="Section_f977faaa673e4f66b9bf48c640241d47">
        <w:r>
          <w:rPr>
            <w:rStyle w:val="Hyperlink"/>
          </w:rPr>
          <w:t>[MS-DRSR]</w:t>
        </w:r>
      </w:hyperlink>
      <w:r>
        <w:t>, see domainDNS.</w:t>
      </w:r>
      <w:bookmarkEnd w:id="22"/>
    </w:p>
    <w:p w:rsidR="00F17EA1" w:rsidRDefault="009508B8">
      <w:pPr>
        <w:ind w:left="548" w:hanging="274"/>
      </w:pPr>
      <w:bookmarkStart w:id="23" w:name="gt_b91c1e27-e8e0-499b-8c65-738006af72ee"/>
      <w:r>
        <w:rPr>
          <w:b/>
        </w:rPr>
        <w:t>endpoint</w:t>
      </w:r>
      <w:r>
        <w:t xml:space="preserve">: A network-specific address of a </w:t>
      </w:r>
      <w:hyperlink w:anchor="gt_ae65dac0-cd24-4e83-a946-6d1097b71553">
        <w:r>
          <w:rPr>
            <w:rStyle w:val="HyperlinkGreen"/>
            <w:b/>
          </w:rPr>
          <w:t>remote procedure call (RPC) server</w:t>
        </w:r>
      </w:hyperlink>
      <w:r>
        <w:t xml:space="preserve">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w:t>
      </w:r>
      <w:r>
        <w:t>ip_tcp), an endpoint might be TCP port 1025. For RPC over Server Message Block (RPC Protocol Sequence ncacn_np), an endpoint might be the name of a named pipe. For more information, see [C706].</w:t>
      </w:r>
      <w:bookmarkEnd w:id="23"/>
    </w:p>
    <w:p w:rsidR="00F17EA1" w:rsidRDefault="009508B8">
      <w:pPr>
        <w:ind w:left="548" w:hanging="274"/>
      </w:pPr>
      <w:bookmarkStart w:id="24" w:name="gt_fd104241-4fb3-457c-b2c4-e0c18bb20b62"/>
      <w:r>
        <w:rPr>
          <w:b/>
        </w:rPr>
        <w:t>forest</w:t>
      </w:r>
      <w:r>
        <w:t xml:space="preserve">: One or more </w:t>
      </w:r>
      <w:hyperlink w:anchor="gt_b0276eb2-4e65-4cf1-a718-e0920a614aca">
        <w:r>
          <w:rPr>
            <w:rStyle w:val="HyperlinkGreen"/>
            <w:b/>
          </w:rPr>
          <w:t>domains</w:t>
        </w:r>
      </w:hyperlink>
      <w:r>
        <w:t xml:space="preserve"> that share a common schema and trust each other transitively. An organization can have multiple </w:t>
      </w:r>
      <w:hyperlink w:anchor="gt_fd104241-4fb3-457c-b2c4-e0c18bb20b62">
        <w:r>
          <w:rPr>
            <w:rStyle w:val="HyperlinkGreen"/>
            <w:b/>
          </w:rPr>
          <w:t>forests</w:t>
        </w:r>
      </w:hyperlink>
      <w:r>
        <w:t xml:space="preserve">. A </w:t>
      </w:r>
      <w:hyperlink w:anchor="gt_fd104241-4fb3-457c-b2c4-e0c18bb20b62">
        <w:r>
          <w:rPr>
            <w:rStyle w:val="HyperlinkGreen"/>
            <w:b/>
          </w:rPr>
          <w:t>forest</w:t>
        </w:r>
      </w:hyperlink>
      <w:r>
        <w:t xml:space="preserve"> establishes the security and administrative boundary for all the objects that reside within the </w:t>
      </w:r>
      <w:hyperlink w:anchor="gt_b0276eb2-4e65-4cf1-a718-e0920a614aca">
        <w:r>
          <w:rPr>
            <w:rStyle w:val="HyperlinkGreen"/>
            <w:b/>
          </w:rPr>
          <w:t>domains</w:t>
        </w:r>
      </w:hyperlink>
      <w:r>
        <w:t xml:space="preserve"> that belong to the </w:t>
      </w:r>
      <w:hyperlink w:anchor="gt_fd104241-4fb3-457c-b2c4-e0c18bb20b62">
        <w:r>
          <w:rPr>
            <w:rStyle w:val="HyperlinkGreen"/>
            <w:b/>
          </w:rPr>
          <w:t>forest</w:t>
        </w:r>
      </w:hyperlink>
      <w:r>
        <w:t xml:space="preserve">. In contrast, a </w:t>
      </w:r>
      <w:hyperlink w:anchor="gt_b0276eb2-4e65-4cf1-a718-e0920a614aca">
        <w:r>
          <w:rPr>
            <w:rStyle w:val="HyperlinkGreen"/>
            <w:b/>
          </w:rPr>
          <w:t>domain</w:t>
        </w:r>
      </w:hyperlink>
      <w:r>
        <w:t xml:space="preserve"> establishes the administrative boundary for managing objects, such as users, groups, and computers. In addition, each </w:t>
      </w:r>
      <w:hyperlink w:anchor="gt_b0276eb2-4e65-4cf1-a718-e0920a614aca">
        <w:r>
          <w:rPr>
            <w:rStyle w:val="HyperlinkGreen"/>
            <w:b/>
          </w:rPr>
          <w:t>domain</w:t>
        </w:r>
      </w:hyperlink>
      <w:r>
        <w:t xml:space="preserve"> has individual security policies and trust relationships with other </w:t>
      </w:r>
      <w:hyperlink w:anchor="gt_b0276eb2-4e65-4cf1-a718-e0920a614aca">
        <w:r>
          <w:rPr>
            <w:rStyle w:val="HyperlinkGreen"/>
            <w:b/>
          </w:rPr>
          <w:t>domains</w:t>
        </w:r>
      </w:hyperlink>
      <w:r>
        <w:t>.</w:t>
      </w:r>
      <w:bookmarkEnd w:id="24"/>
    </w:p>
    <w:p w:rsidR="00F17EA1" w:rsidRDefault="009508B8">
      <w:pPr>
        <w:ind w:left="548" w:hanging="274"/>
      </w:pPr>
      <w:bookmarkStart w:id="25" w:name="gt_b3240417-ca43-4901-90ec-fde55b32b3b8"/>
      <w:r>
        <w:rPr>
          <w:b/>
        </w:rPr>
        <w:t>forest functional level</w:t>
      </w:r>
      <w:r>
        <w:t xml:space="preserve">: A specification of functionality available in a </w:t>
      </w:r>
      <w:hyperlink w:anchor="gt_fd104241-4fb3-457c-b2c4-e0c18bb20b62">
        <w:r>
          <w:rPr>
            <w:rStyle w:val="HyperlinkGreen"/>
            <w:b/>
          </w:rPr>
          <w:t>forest</w:t>
        </w:r>
      </w:hyperlink>
      <w:r>
        <w:t xml:space="preserve">. It has to be less than or equal to the </w:t>
      </w:r>
      <w:hyperlink w:anchor="gt_76a05049-3531-4abd-aec8-30e19954b4bd">
        <w:r>
          <w:rPr>
            <w:rStyle w:val="HyperlinkGreen"/>
            <w:b/>
          </w:rPr>
          <w:t>domain controller (DC)</w:t>
        </w:r>
      </w:hyperlink>
      <w:r>
        <w:t xml:space="preserve"> functional level of every DC in the forest. See [MS-ADTS] section 6.1.4.4 for info</w:t>
      </w:r>
      <w:r>
        <w:t>rmation on how the forest functional level is determined.</w:t>
      </w:r>
      <w:bookmarkEnd w:id="25"/>
    </w:p>
    <w:p w:rsidR="00F17EA1" w:rsidRDefault="009508B8">
      <w:pPr>
        <w:ind w:left="548" w:hanging="274"/>
      </w:pPr>
      <w:bookmarkStart w:id="26" w:name="gt_035d9ce5-f117-4251-8d4d-127c462ec4a0"/>
      <w:r>
        <w:rPr>
          <w:b/>
        </w:rPr>
        <w:t>forest trust</w:t>
      </w:r>
      <w:r>
        <w:t xml:space="preserve">: A type of </w:t>
      </w:r>
      <w:hyperlink w:anchor="gt_5ee032d0-d944-4acb-bbb5-b1cfc7df6db6">
        <w:r>
          <w:rPr>
            <w:rStyle w:val="HyperlinkGreen"/>
            <w:b/>
          </w:rPr>
          <w:t>trust</w:t>
        </w:r>
      </w:hyperlink>
      <w:r>
        <w:t xml:space="preserve"> where the trusted party is a </w:t>
      </w:r>
      <w:hyperlink w:anchor="gt_fd104241-4fb3-457c-b2c4-e0c18bb20b62">
        <w:r>
          <w:rPr>
            <w:rStyle w:val="HyperlinkGreen"/>
            <w:b/>
          </w:rPr>
          <w:t>forest</w:t>
        </w:r>
      </w:hyperlink>
      <w:r>
        <w:t>, which m</w:t>
      </w:r>
      <w:r>
        <w:t xml:space="preserve">eans that all </w:t>
      </w:r>
      <w:hyperlink w:anchor="gt_b0276eb2-4e65-4cf1-a718-e0920a614aca">
        <w:r>
          <w:rPr>
            <w:rStyle w:val="HyperlinkGreen"/>
            <w:b/>
          </w:rPr>
          <w:t>domains</w:t>
        </w:r>
      </w:hyperlink>
      <w:r>
        <w:t xml:space="preserve"> in that </w:t>
      </w:r>
      <w:hyperlink w:anchor="gt_fd104241-4fb3-457c-b2c4-e0c18bb20b62">
        <w:r>
          <w:rPr>
            <w:rStyle w:val="HyperlinkGreen"/>
            <w:b/>
          </w:rPr>
          <w:t>forest</w:t>
        </w:r>
      </w:hyperlink>
      <w:r>
        <w:t xml:space="preserve"> are trusted.</w:t>
      </w:r>
      <w:bookmarkEnd w:id="26"/>
    </w:p>
    <w:p w:rsidR="00F17EA1" w:rsidRDefault="009508B8">
      <w:pPr>
        <w:ind w:left="548" w:hanging="274"/>
      </w:pPr>
      <w:bookmarkStart w:id="27" w:name="gt_8c0b82d9-efec-4723-95a9-8564edf9ba44"/>
      <w:r>
        <w:rPr>
          <w:b/>
        </w:rPr>
        <w:t>forest trust information</w:t>
      </w:r>
      <w:r>
        <w:t xml:space="preserve">: Information about namespaces, </w:t>
      </w:r>
      <w:hyperlink w:anchor="gt_45a1c9f1-0263-49a8-97c7-7aca1a99308c">
        <w:r>
          <w:rPr>
            <w:rStyle w:val="HyperlinkGreen"/>
            <w:b/>
          </w:rPr>
          <w:t>domain names</w:t>
        </w:r>
      </w:hyperlink>
      <w:r>
        <w:t xml:space="preserve">, and </w:t>
      </w:r>
      <w:hyperlink w:anchor="gt_83f2020d-0804-4840-a5ac-e06439d50f8d">
        <w:r>
          <w:rPr>
            <w:rStyle w:val="HyperlinkGreen"/>
            <w:b/>
          </w:rPr>
          <w:t>security identifiers (SIDs)</w:t>
        </w:r>
      </w:hyperlink>
      <w:r>
        <w:t xml:space="preserve"> owned by a trusted </w:t>
      </w:r>
      <w:hyperlink w:anchor="gt_fd104241-4fb3-457c-b2c4-e0c18bb20b62">
        <w:r>
          <w:rPr>
            <w:rStyle w:val="HyperlinkGreen"/>
            <w:b/>
          </w:rPr>
          <w:t>forest</w:t>
        </w:r>
      </w:hyperlink>
      <w:r>
        <w:t>.</w:t>
      </w:r>
      <w:bookmarkEnd w:id="27"/>
    </w:p>
    <w:p w:rsidR="00F17EA1" w:rsidRDefault="009508B8">
      <w:pPr>
        <w:ind w:left="548" w:hanging="274"/>
      </w:pPr>
      <w:bookmarkStart w:id="28" w:name="gt_73841222-e9d8-4dc1-83a1-206c75f4f90f"/>
      <w:r>
        <w:rPr>
          <w:b/>
        </w:rPr>
        <w:t>FSMO role</w:t>
      </w:r>
      <w:r>
        <w:t xml:space="preserve">: </w:t>
      </w:r>
      <w:r>
        <w:t>A set of objects that can be updated in only one naming context (NC) replica (the FSMO role owner's replica) at any given time. For more information, see [MS-ADTS] section 3.1.1.1.11. See also FSMO role owner.</w:t>
      </w:r>
      <w:bookmarkEnd w:id="28"/>
    </w:p>
    <w:p w:rsidR="00F17EA1" w:rsidRDefault="009508B8">
      <w:pPr>
        <w:ind w:left="548" w:hanging="274"/>
      </w:pPr>
      <w:bookmarkStart w:id="29" w:name="gt_a5a99ce4-e206-42dc-8874-e103934c5b0d"/>
      <w:r>
        <w:rPr>
          <w:b/>
        </w:rPr>
        <w:t>global catalog server (GC server)</w:t>
      </w:r>
      <w:r>
        <w:t xml:space="preserve">: A </w:t>
      </w:r>
      <w:hyperlink w:anchor="gt_76a05049-3531-4abd-aec8-30e19954b4bd">
        <w:r>
          <w:rPr>
            <w:rStyle w:val="HyperlinkGreen"/>
            <w:b/>
          </w:rPr>
          <w:t>domain controller (DC)</w:t>
        </w:r>
      </w:hyperlink>
      <w:r>
        <w:t xml:space="preserve"> that contains a naming context (NC) replica (one full, the rest partial) for each </w:t>
      </w:r>
      <w:hyperlink w:anchor="gt_40a58fa4-953e-4cf3-96c8-57dba60237ef">
        <w:r>
          <w:rPr>
            <w:rStyle w:val="HyperlinkGreen"/>
            <w:b/>
          </w:rPr>
          <w:t>domain naming context</w:t>
        </w:r>
      </w:hyperlink>
      <w:r>
        <w:t xml:space="preserve"> in the </w:t>
      </w:r>
      <w:hyperlink w:anchor="gt_fd104241-4fb3-457c-b2c4-e0c18bb20b62">
        <w:r>
          <w:rPr>
            <w:rStyle w:val="HyperlinkGreen"/>
            <w:b/>
          </w:rPr>
          <w:t>forest</w:t>
        </w:r>
      </w:hyperlink>
      <w:r>
        <w:t>.</w:t>
      </w:r>
      <w:bookmarkEnd w:id="29"/>
    </w:p>
    <w:p w:rsidR="00F17EA1" w:rsidRDefault="009508B8">
      <w:pPr>
        <w:ind w:left="548" w:hanging="274"/>
      </w:pPr>
      <w:bookmarkStart w:id="30"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identifier (UUID)</w:t>
        </w:r>
      </w:hyperlink>
      <w:r>
        <w:t xml:space="preserve"> in Microsoft protocol tech</w:t>
      </w:r>
      <w:r>
        <w:t xml:space="preserve">nical documents (TDs). Interchanging the usage of these terms does not imply or require a specific algorithm or mechanism to generate the value. Specifically, the use of this term does not imply or require that the algorithms described in </w:t>
      </w:r>
      <w:hyperlink r:id="rId23">
        <w:r>
          <w:rPr>
            <w:rStyle w:val="Hyperlink"/>
          </w:rPr>
          <w:t>[RFC4122]</w:t>
        </w:r>
      </w:hyperlink>
      <w:r>
        <w:t xml:space="preserve"> or [C706] have to be used for generating the GUID. See also universally unique identifier (UUID).</w:t>
      </w:r>
      <w:bookmarkEnd w:id="30"/>
    </w:p>
    <w:p w:rsidR="00F17EA1" w:rsidRDefault="009508B8">
      <w:pPr>
        <w:ind w:left="548" w:hanging="274"/>
      </w:pPr>
      <w:bookmarkStart w:id="31" w:name="gt_ba0d31d7-aa03-4e10-936a-a0ebd276ebc9"/>
      <w:r>
        <w:rPr>
          <w:b/>
        </w:rPr>
        <w:t>interdomain trust account</w:t>
      </w:r>
      <w:r>
        <w:t xml:space="preserve">: An account that stores information associated with a </w:t>
      </w:r>
      <w:hyperlink w:anchor="gt_b0276eb2-4e65-4cf1-a718-e0920a614aca">
        <w:r>
          <w:rPr>
            <w:rStyle w:val="HyperlinkGreen"/>
            <w:b/>
          </w:rPr>
          <w:t>domain</w:t>
        </w:r>
      </w:hyperlink>
      <w:r>
        <w:t xml:space="preserve"> </w:t>
      </w:r>
      <w:hyperlink w:anchor="gt_5ee032d0-d944-4acb-bbb5-b1cfc7df6db6">
        <w:r>
          <w:rPr>
            <w:rStyle w:val="HyperlinkGreen"/>
            <w:b/>
          </w:rPr>
          <w:t>trust</w:t>
        </w:r>
      </w:hyperlink>
      <w:r>
        <w:t xml:space="preserve"> in the </w:t>
      </w:r>
      <w:hyperlink w:anchor="gt_76a05049-3531-4abd-aec8-30e19954b4bd">
        <w:r>
          <w:rPr>
            <w:rStyle w:val="HyperlinkGreen"/>
            <w:b/>
          </w:rPr>
          <w:t>domain controllers (DCs)</w:t>
        </w:r>
      </w:hyperlink>
      <w:r>
        <w:t xml:space="preserve"> of the </w:t>
      </w:r>
      <w:hyperlink w:anchor="gt_b0276eb2-4e65-4cf1-a718-e0920a614aca">
        <w:r>
          <w:rPr>
            <w:rStyle w:val="HyperlinkGreen"/>
            <w:b/>
          </w:rPr>
          <w:t>domain</w:t>
        </w:r>
      </w:hyperlink>
      <w:r>
        <w:t xml:space="preserve"> that is trusted to perform authentication.</w:t>
      </w:r>
      <w:bookmarkEnd w:id="31"/>
    </w:p>
    <w:p w:rsidR="00F17EA1" w:rsidRDefault="009508B8">
      <w:pPr>
        <w:ind w:left="548" w:hanging="274"/>
      </w:pPr>
      <w:bookmarkStart w:id="32" w:name="gt_5127d055-89b1-49ba-adf0-70470d9b9da0"/>
      <w:r>
        <w:rPr>
          <w:b/>
        </w:rPr>
        <w:t>local account domain</w:t>
      </w:r>
      <w:r>
        <w:t xml:space="preserve">: A </w:t>
      </w:r>
      <w:hyperlink w:anchor="gt_b0276eb2-4e65-4cf1-a718-e0920a614aca">
        <w:r>
          <w:rPr>
            <w:rStyle w:val="HyperlinkGreen"/>
            <w:b/>
          </w:rPr>
          <w:t>domain</w:t>
        </w:r>
      </w:hyperlink>
      <w:r>
        <w:t xml:space="preserve">, identified by a </w:t>
      </w:r>
      <w:hyperlink w:anchor="gt_83f2020d-0804-4840-a5ac-e06439d50f8d">
        <w:r>
          <w:rPr>
            <w:rStyle w:val="HyperlinkGreen"/>
            <w:b/>
          </w:rPr>
          <w:t>security identifier (SID)</w:t>
        </w:r>
      </w:hyperlink>
      <w:r>
        <w:t xml:space="preserve">, that is a </w:t>
      </w:r>
      <w:hyperlink w:anchor="gt_83f2020d-0804-4840-a5ac-e06439d50f8d">
        <w:r>
          <w:rPr>
            <w:rStyle w:val="HyperlinkGreen"/>
            <w:b/>
          </w:rPr>
          <w:t>SID</w:t>
        </w:r>
      </w:hyperlink>
      <w:r>
        <w:t xml:space="preserve"> namespace for which a given machine is authoritative. The </w:t>
      </w:r>
      <w:hyperlink w:anchor="gt_5127d055-89b1-49ba-adf0-70470d9b9da0">
        <w:r>
          <w:rPr>
            <w:rStyle w:val="HyperlinkGreen"/>
            <w:b/>
          </w:rPr>
          <w:t>local account domain</w:t>
        </w:r>
      </w:hyperlink>
      <w:r>
        <w:t xml:space="preserve"> is t</w:t>
      </w:r>
      <w:r>
        <w:t xml:space="preserve">he same as the </w:t>
      </w:r>
      <w:hyperlink w:anchor="gt_b56f14e3-d874-48bc-837b-5e812ee1a96e">
        <w:r>
          <w:rPr>
            <w:rStyle w:val="HyperlinkGreen"/>
            <w:b/>
          </w:rPr>
          <w:t>account domain</w:t>
        </w:r>
      </w:hyperlink>
      <w:r>
        <w:t xml:space="preserve"> for any non–</w:t>
      </w:r>
      <w:hyperlink w:anchor="gt_76a05049-3531-4abd-aec8-30e19954b4bd">
        <w:r>
          <w:rPr>
            <w:rStyle w:val="HyperlinkGreen"/>
            <w:b/>
          </w:rPr>
          <w:t>domain controller (DC)</w:t>
        </w:r>
      </w:hyperlink>
      <w:r>
        <w:t xml:space="preserve">. On a </w:t>
      </w:r>
      <w:hyperlink w:anchor="gt_76a05049-3531-4abd-aec8-30e19954b4bd">
        <w:r>
          <w:rPr>
            <w:rStyle w:val="HyperlinkGreen"/>
            <w:b/>
          </w:rPr>
          <w:t>DC</w:t>
        </w:r>
      </w:hyperlink>
      <w:r>
        <w:t xml:space="preserve">, the </w:t>
      </w:r>
      <w:hyperlink w:anchor="gt_5127d055-89b1-49ba-adf0-70470d9b9da0">
        <w:r>
          <w:rPr>
            <w:rStyle w:val="HyperlinkGreen"/>
            <w:b/>
          </w:rPr>
          <w:t>local account domain</w:t>
        </w:r>
      </w:hyperlink>
      <w:r>
        <w:t xml:space="preserve"> is an </w:t>
      </w:r>
      <w:hyperlink w:anchor="gt_b56f14e3-d874-48bc-837b-5e812ee1a96e">
        <w:r>
          <w:rPr>
            <w:rStyle w:val="HyperlinkGreen"/>
            <w:b/>
          </w:rPr>
          <w:t>account domain</w:t>
        </w:r>
      </w:hyperlink>
      <w:r>
        <w:t xml:space="preserve"> local to the </w:t>
      </w:r>
      <w:hyperlink w:anchor="gt_76a05049-3531-4abd-aec8-30e19954b4bd">
        <w:r>
          <w:rPr>
            <w:rStyle w:val="HyperlinkGreen"/>
            <w:b/>
          </w:rPr>
          <w:t>DC</w:t>
        </w:r>
      </w:hyperlink>
      <w:r>
        <w:t>.</w:t>
      </w:r>
      <w:bookmarkEnd w:id="32"/>
    </w:p>
    <w:p w:rsidR="00F17EA1" w:rsidRDefault="009508B8">
      <w:pPr>
        <w:ind w:left="548" w:hanging="274"/>
      </w:pPr>
      <w:bookmarkStart w:id="33" w:name="gt_96b64af9-1896-4bde-b988-54d469c5affd"/>
      <w:r>
        <w:rPr>
          <w:b/>
        </w:rPr>
        <w:t>lo</w:t>
      </w:r>
      <w:r>
        <w:rPr>
          <w:b/>
        </w:rPr>
        <w:t>cally unique identifier (LUID)</w:t>
      </w:r>
      <w:r>
        <w:t>: A 64-bit value guaranteed to be unique within the scope of a single machine.</w:t>
      </w:r>
      <w:bookmarkEnd w:id="33"/>
    </w:p>
    <w:p w:rsidR="00F17EA1" w:rsidRDefault="009508B8">
      <w:pPr>
        <w:ind w:left="548" w:hanging="274"/>
      </w:pPr>
      <w:bookmarkStart w:id="34" w:name="gt_9ebf9540-2c31-43bc-bc56-4a932faabf2d"/>
      <w:r>
        <w:rPr>
          <w:b/>
        </w:rPr>
        <w:t>Network Data Representation (NDR)</w:t>
      </w:r>
      <w:r>
        <w:t xml:space="preserve">: A specification that defines a mapping from Interface Definition Language (IDL) data types onto octet streams. </w:t>
      </w:r>
      <w:hyperlink w:anchor="gt_9ebf9540-2c31-43bc-bc56-4a932faabf2d">
        <w:r>
          <w:rPr>
            <w:rStyle w:val="HyperlinkGreen"/>
            <w:b/>
          </w:rPr>
          <w:t>NDR</w:t>
        </w:r>
      </w:hyperlink>
      <w:r>
        <w:t xml:space="preserve"> also refers to the runtime environment that implements the mapping facilities (for example, data provided to </w:t>
      </w:r>
      <w:hyperlink w:anchor="gt_9ebf9540-2c31-43bc-bc56-4a932faabf2d">
        <w:r>
          <w:rPr>
            <w:rStyle w:val="HyperlinkGreen"/>
            <w:b/>
          </w:rPr>
          <w:t>NDR</w:t>
        </w:r>
      </w:hyperlink>
      <w:r>
        <w:t>). For more infor</w:t>
      </w:r>
      <w:r>
        <w:t xml:space="preserve">mation, see </w:t>
      </w:r>
      <w:hyperlink r:id="rId24" w:anchor="Section_290c38b192fe422991e64fc376610c15">
        <w:r>
          <w:rPr>
            <w:rStyle w:val="Hyperlink"/>
          </w:rPr>
          <w:t>[MS-RPCE]</w:t>
        </w:r>
      </w:hyperlink>
      <w:r>
        <w:t xml:space="preserve"> and [C706] section 14.</w:t>
      </w:r>
      <w:bookmarkEnd w:id="34"/>
    </w:p>
    <w:p w:rsidR="00F17EA1" w:rsidRDefault="009508B8">
      <w:pPr>
        <w:ind w:left="548" w:hanging="274"/>
      </w:pPr>
      <w:bookmarkStart w:id="35" w:name="gt_e127848e-c66d-427d-b3aa-9f904fa4ada7"/>
      <w:r>
        <w:rPr>
          <w:b/>
        </w:rPr>
        <w:lastRenderedPageBreak/>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method or a method in an interface. For more information, see [C706] section 12.5.2.12 or [MS-RPCE].</w:t>
      </w:r>
      <w:bookmarkEnd w:id="35"/>
    </w:p>
    <w:p w:rsidR="00F17EA1" w:rsidRDefault="009508B8">
      <w:pPr>
        <w:ind w:left="548" w:hanging="274"/>
      </w:pPr>
      <w:bookmarkStart w:id="36" w:name="gt_442ab13f-d2c1-4128-b1db-f3bea4b8224e"/>
      <w:r>
        <w:rPr>
          <w:b/>
        </w:rPr>
        <w:t>original equipment manufacturer (OEM) code page</w:t>
      </w:r>
      <w:r>
        <w:t>: A code page used to translate between non-Unicode encoded strin</w:t>
      </w:r>
      <w:r>
        <w:t>gs and UTF-16 encoded strings.</w:t>
      </w:r>
      <w:bookmarkEnd w:id="36"/>
    </w:p>
    <w:p w:rsidR="00F17EA1" w:rsidRDefault="009508B8">
      <w:pPr>
        <w:ind w:left="548" w:hanging="274"/>
      </w:pPr>
      <w:bookmarkStart w:id="37" w:name="gt_387021de-3d6b-4372-835f-0d68c50cb496"/>
      <w:r>
        <w:rPr>
          <w:b/>
        </w:rPr>
        <w:t>primary domain</w:t>
      </w:r>
      <w:r>
        <w:t xml:space="preserve">: A </w:t>
      </w:r>
      <w:hyperlink w:anchor="gt_b0276eb2-4e65-4cf1-a718-e0920a614aca">
        <w:r>
          <w:rPr>
            <w:rStyle w:val="HyperlinkGreen"/>
            <w:b/>
          </w:rPr>
          <w:t>domain</w:t>
        </w:r>
      </w:hyperlink>
      <w:r>
        <w:t xml:space="preserve"> (identified by a </w:t>
      </w:r>
      <w:hyperlink w:anchor="gt_83f2020d-0804-4840-a5ac-e06439d50f8d">
        <w:r>
          <w:rPr>
            <w:rStyle w:val="HyperlinkGreen"/>
            <w:b/>
          </w:rPr>
          <w:t>security identifier (SID)</w:t>
        </w:r>
      </w:hyperlink>
      <w:r>
        <w:t>) that the server is joined to. Fo</w:t>
      </w:r>
      <w:r>
        <w:t xml:space="preserve">r a </w:t>
      </w:r>
      <w:hyperlink w:anchor="gt_76a05049-3531-4abd-aec8-30e19954b4bd">
        <w:r>
          <w:rPr>
            <w:rStyle w:val="HyperlinkGreen"/>
            <w:b/>
          </w:rPr>
          <w:t>domain controller (DC)</w:t>
        </w:r>
      </w:hyperlink>
      <w:r>
        <w:t xml:space="preserve">, the </w:t>
      </w:r>
      <w:hyperlink w:anchor="gt_387021de-3d6b-4372-835f-0d68c50cb496">
        <w:r>
          <w:rPr>
            <w:rStyle w:val="HyperlinkGreen"/>
            <w:b/>
          </w:rPr>
          <w:t>primary domain</w:t>
        </w:r>
      </w:hyperlink>
      <w:r>
        <w:t xml:space="preserve"> is that of the </w:t>
      </w:r>
      <w:hyperlink w:anchor="gt_b0276eb2-4e65-4cf1-a718-e0920a614aca">
        <w:r>
          <w:rPr>
            <w:rStyle w:val="HyperlinkGreen"/>
            <w:b/>
          </w:rPr>
          <w:t>domain</w:t>
        </w:r>
      </w:hyperlink>
      <w:r>
        <w:t xml:space="preserve"> i</w:t>
      </w:r>
      <w:r>
        <w:t>tself.</w:t>
      </w:r>
      <w:bookmarkEnd w:id="37"/>
    </w:p>
    <w:p w:rsidR="00F17EA1" w:rsidRDefault="009508B8">
      <w:pPr>
        <w:ind w:left="548" w:hanging="274"/>
      </w:pPr>
      <w:bookmarkStart w:id="38" w:name="gt_663cb13a-8b75-477f-b6e1-bea8f2fba64d"/>
      <w:r>
        <w:rPr>
          <w:b/>
        </w:rPr>
        <w:t>primary domain controller (PDC)</w:t>
      </w:r>
      <w:r>
        <w:t xml:space="preserve">: A </w:t>
      </w:r>
      <w:hyperlink w:anchor="gt_76a05049-3531-4abd-aec8-30e19954b4bd">
        <w:r>
          <w:rPr>
            <w:rStyle w:val="HyperlinkGreen"/>
            <w:b/>
          </w:rPr>
          <w:t>domain controller (DC)</w:t>
        </w:r>
      </w:hyperlink>
      <w:r>
        <w:t xml:space="preserve"> designated to track changes made to the accounts of all computers on a </w:t>
      </w:r>
      <w:hyperlink w:anchor="gt_b0276eb2-4e65-4cf1-a718-e0920a614aca">
        <w:r>
          <w:rPr>
            <w:rStyle w:val="HyperlinkGreen"/>
            <w:b/>
          </w:rPr>
          <w:t>domain</w:t>
        </w:r>
      </w:hyperlink>
      <w:r>
        <w:t xml:space="preserve">. It is the only computer to receive these changes directly, and is specialized so as to ensure consistency and to eliminate the potential for conflicting entries in the </w:t>
      </w:r>
      <w:hyperlink w:anchor="gt_e467d927-17bf-49c9-98d1-96ddf61ddd90">
        <w:r>
          <w:rPr>
            <w:rStyle w:val="HyperlinkGreen"/>
            <w:b/>
          </w:rPr>
          <w:t>Active Directory</w:t>
        </w:r>
      </w:hyperlink>
      <w:r>
        <w:t xml:space="preserve"> database. A </w:t>
      </w:r>
      <w:hyperlink w:anchor="gt_b0276eb2-4e65-4cf1-a718-e0920a614aca">
        <w:r>
          <w:rPr>
            <w:rStyle w:val="HyperlinkGreen"/>
            <w:b/>
          </w:rPr>
          <w:t>domain</w:t>
        </w:r>
      </w:hyperlink>
      <w:r>
        <w:t xml:space="preserve"> has only one </w:t>
      </w:r>
      <w:hyperlink w:anchor="gt_663cb13a-8b75-477f-b6e1-bea8f2fba64d">
        <w:r>
          <w:rPr>
            <w:rStyle w:val="HyperlinkGreen"/>
            <w:b/>
          </w:rPr>
          <w:t>PDC</w:t>
        </w:r>
      </w:hyperlink>
      <w:r>
        <w:t>.</w:t>
      </w:r>
      <w:bookmarkEnd w:id="38"/>
    </w:p>
    <w:p w:rsidR="00F17EA1" w:rsidRDefault="009508B8">
      <w:pPr>
        <w:ind w:left="548" w:hanging="274"/>
      </w:pPr>
      <w:bookmarkStart w:id="39" w:name="gt_e42e52b3-e44f-4284-9c1b-e161f81ea516"/>
      <w:r>
        <w:rPr>
          <w:b/>
        </w:rPr>
        <w:t>primary domain controller (PDC) role</w:t>
      </w:r>
      <w:r>
        <w:rPr>
          <w:b/>
        </w:rPr>
        <w:t xml:space="preserve"> owner</w:t>
      </w:r>
      <w:r>
        <w:t xml:space="preserve">: The </w:t>
      </w:r>
      <w:hyperlink w:anchor="gt_76a05049-3531-4abd-aec8-30e19954b4bd">
        <w:r>
          <w:rPr>
            <w:rStyle w:val="HyperlinkGreen"/>
            <w:b/>
          </w:rPr>
          <w:t>domain controller (DC)</w:t>
        </w:r>
      </w:hyperlink>
      <w:r>
        <w:t xml:space="preserve"> that hosts the </w:t>
      </w:r>
      <w:hyperlink w:anchor="gt_663cb13a-8b75-477f-b6e1-bea8f2fba64d">
        <w:r>
          <w:rPr>
            <w:rStyle w:val="HyperlinkGreen"/>
            <w:b/>
          </w:rPr>
          <w:t>primary domain controller</w:t>
        </w:r>
      </w:hyperlink>
      <w:r>
        <w:t xml:space="preserve"> emulator FSMO role for a given domain naming context (NC</w:t>
      </w:r>
      <w:r>
        <w:t>).</w:t>
      </w:r>
      <w:bookmarkEnd w:id="39"/>
    </w:p>
    <w:p w:rsidR="00F17EA1" w:rsidRDefault="009508B8">
      <w:pPr>
        <w:ind w:left="548" w:hanging="274"/>
      </w:pPr>
      <w:bookmarkStart w:id="40" w:name="gt_d8092e10-b227-4b44-b015-511bb8178940"/>
      <w:r>
        <w:rPr>
          <w:b/>
        </w:rPr>
        <w:t>privilege</w:t>
      </w:r>
      <w:r>
        <w:t>: The capability of a security principal to perform a type of operation on a computer system regardless of restrictions placed by discretionary access control.</w:t>
      </w:r>
      <w:bookmarkEnd w:id="40"/>
    </w:p>
    <w:p w:rsidR="00F17EA1" w:rsidRDefault="009508B8">
      <w:pPr>
        <w:ind w:left="548" w:hanging="274"/>
      </w:pPr>
      <w:bookmarkStart w:id="41" w:name="gt_d57eac33-f561-4a08-b148-dfcf29cfb4d8"/>
      <w:r>
        <w:rPr>
          <w:b/>
        </w:rPr>
        <w:t>RC4</w:t>
      </w:r>
      <w:r>
        <w:t xml:space="preserve">: Means Rivest Cipher 4 invented by Ron Rivest in 1987 for RSA Security. It is a </w:t>
      </w:r>
      <w:r>
        <w:t>variable key-length symmetric encryption algorithm stream cipher that operates on a stream of data byte by byte. It's simple to apply, does not consume more memory, and works quickly on very large pieces of data such as WEP/WPA for wireless network encrypt</w:t>
      </w:r>
      <w:r>
        <w:t>ion and SSL/ TLS for internet security. RC4 stream ciphers cannot be implemented on small streams of data. RC4 weaknesses make it vulnerable to various cryptographic attacks. For more information, see [SCHNEIER] section 17.1.</w:t>
      </w:r>
      <w:bookmarkEnd w:id="41"/>
    </w:p>
    <w:p w:rsidR="00F17EA1" w:rsidRDefault="009508B8">
      <w:pPr>
        <w:ind w:left="548" w:hanging="274"/>
      </w:pPr>
      <w:bookmarkStart w:id="42" w:name="gt_8b0a073b-3099-4efe-8b81-c2886b66a870"/>
      <w:r>
        <w:rPr>
          <w:b/>
        </w:rPr>
        <w:t>read-only domain controller (R</w:t>
      </w:r>
      <w:r>
        <w:rPr>
          <w:b/>
        </w:rPr>
        <w:t>ODC)</w:t>
      </w:r>
      <w:r>
        <w:t xml:space="preserve">: A </w:t>
      </w:r>
      <w:hyperlink w:anchor="gt_76a05049-3531-4abd-aec8-30e19954b4bd">
        <w:r>
          <w:rPr>
            <w:rStyle w:val="HyperlinkGreen"/>
            <w:b/>
          </w:rPr>
          <w:t>domain controller (DC)</w:t>
        </w:r>
      </w:hyperlink>
      <w:r>
        <w:t xml:space="preserve"> that does not accept originating updates. Additionally, an </w:t>
      </w:r>
      <w:hyperlink w:anchor="gt_8b0a073b-3099-4efe-8b81-c2886b66a870">
        <w:r>
          <w:rPr>
            <w:rStyle w:val="HyperlinkGreen"/>
            <w:b/>
          </w:rPr>
          <w:t>RODC</w:t>
        </w:r>
      </w:hyperlink>
      <w:r>
        <w:t xml:space="preserve"> does not perform outbound replication</w:t>
      </w:r>
      <w:r>
        <w:t>. An RODC cannot be the primary domain controller (PDC) for its domain.</w:t>
      </w:r>
      <w:bookmarkEnd w:id="42"/>
    </w:p>
    <w:p w:rsidR="00F17EA1" w:rsidRDefault="009508B8">
      <w:pPr>
        <w:ind w:left="548" w:hanging="274"/>
      </w:pPr>
      <w:bookmarkStart w:id="43" w:name="gt_8a7f6700-8311-45bc-af10-82e10accd331"/>
      <w:r>
        <w:rPr>
          <w:b/>
        </w:rPr>
        <w:t>remote procedure call (RPC)</w:t>
      </w:r>
      <w:r>
        <w:t>: A communication protocol used primarily between client and server. The term has three definitions that are often used interchangeably: a runtime environmen</w:t>
      </w:r>
      <w:r>
        <w:t>t providing for communication facilities between computers (the RPC runtime); a set of request-and-response message exchanges between computers (the RPC exchange); and the single message from an RPC exchange (the RPC message).  For more information, see [C</w:t>
      </w:r>
      <w:r>
        <w:t>706].</w:t>
      </w:r>
      <w:bookmarkEnd w:id="43"/>
    </w:p>
    <w:p w:rsidR="00F17EA1" w:rsidRDefault="009508B8">
      <w:pPr>
        <w:ind w:left="548" w:hanging="274"/>
      </w:pPr>
      <w:bookmarkStart w:id="44" w:name="gt_529c766b-af01-4bc8-b853-65fba6c704b3"/>
      <w:r>
        <w:rPr>
          <w:b/>
        </w:rPr>
        <w:t>root domain</w:t>
      </w:r>
      <w:r>
        <w:t xml:space="preserve">: The unique </w:t>
      </w:r>
      <w:hyperlink w:anchor="gt_40a58fa4-953e-4cf3-96c8-57dba60237ef">
        <w:r>
          <w:rPr>
            <w:rStyle w:val="HyperlinkGreen"/>
            <w:b/>
          </w:rPr>
          <w:t>domain naming contexts (domain NCs)</w:t>
        </w:r>
      </w:hyperlink>
      <w:r>
        <w:t xml:space="preserve"> of an Active Directory </w:t>
      </w:r>
      <w:hyperlink w:anchor="gt_fd104241-4fb3-457c-b2c4-e0c18bb20b62">
        <w:r>
          <w:rPr>
            <w:rStyle w:val="HyperlinkGreen"/>
            <w:b/>
          </w:rPr>
          <w:t>forest</w:t>
        </w:r>
      </w:hyperlink>
      <w:r>
        <w:t xml:space="preserve"> that is the parent of the </w:t>
      </w:r>
      <w:hyperlink w:anchor="gt_fd104241-4fb3-457c-b2c4-e0c18bb20b62">
        <w:r>
          <w:rPr>
            <w:rStyle w:val="HyperlinkGreen"/>
            <w:b/>
          </w:rPr>
          <w:t>forest's</w:t>
        </w:r>
      </w:hyperlink>
      <w:r>
        <w:t xml:space="preserve"> config NC. The config NC's relative distinguished name (RDN) is "cn=Configuration" relative to the root object of the root domain. The root domain is the domain that is created first in a </w:t>
      </w:r>
      <w:hyperlink w:anchor="gt_fd104241-4fb3-457c-b2c4-e0c18bb20b62">
        <w:r>
          <w:rPr>
            <w:rStyle w:val="HyperlinkGreen"/>
            <w:b/>
          </w:rPr>
          <w:t>forest</w:t>
        </w:r>
      </w:hyperlink>
      <w:r>
        <w:t>.</w:t>
      </w:r>
      <w:bookmarkEnd w:id="44"/>
    </w:p>
    <w:p w:rsidR="00F17EA1" w:rsidRDefault="009508B8">
      <w:pPr>
        <w:ind w:left="548" w:hanging="274"/>
      </w:pPr>
      <w:bookmarkStart w:id="45" w:name="gt_e5a7be6b-98db-4e8d-8116-5893f43ab48b"/>
      <w:r>
        <w:rPr>
          <w:b/>
        </w:rPr>
        <w:t>RPC client</w:t>
      </w:r>
      <w:r>
        <w:t>: A computer on the network that sends messages using remote procedure call (RPC) as its transport, waits for responses, and is the initiator in an RPC exchange.</w:t>
      </w:r>
      <w:bookmarkEnd w:id="45"/>
    </w:p>
    <w:p w:rsidR="00F17EA1" w:rsidRDefault="009508B8">
      <w:pPr>
        <w:ind w:left="548" w:hanging="274"/>
      </w:pPr>
      <w:bookmarkStart w:id="46" w:name="gt_9dfe84e3-a772-4ad1-9a25-1255c1dc0f84"/>
      <w:r>
        <w:rPr>
          <w:b/>
        </w:rPr>
        <w:t>RPC context handle</w:t>
      </w:r>
      <w:r>
        <w:t>: A</w:t>
      </w:r>
      <w:r>
        <w:t xml:space="preserve"> representation of state maintained between a remote procedure call (RPC) client and server. The state is maintained on the server on behalf of the client. An RPC context handle is created by the server and given to the client. The client passes the RPC co</w:t>
      </w:r>
      <w:r>
        <w:t>ntext handle back to the server in method calls to assist in identifying the state. For more information, see [C706].</w:t>
      </w:r>
      <w:bookmarkEnd w:id="46"/>
    </w:p>
    <w:p w:rsidR="00F17EA1" w:rsidRDefault="009508B8">
      <w:pPr>
        <w:ind w:left="548" w:hanging="274"/>
      </w:pPr>
      <w:bookmarkStart w:id="47" w:name="gt_0c171cc7-e9c4-41b6-95a9-536db0042c7a"/>
      <w:r>
        <w:rPr>
          <w:b/>
        </w:rPr>
        <w:t>RPC protocol sequence</w:t>
      </w:r>
      <w:r>
        <w:t xml:space="preserve">: A character string that represents a valid combination of a </w:t>
      </w:r>
      <w:hyperlink w:anchor="gt_8a7f6700-8311-45bc-af10-82e10accd331">
        <w:r>
          <w:rPr>
            <w:rStyle w:val="HyperlinkGreen"/>
            <w:b/>
          </w:rPr>
          <w:t>remote procedure call (RPC)</w:t>
        </w:r>
      </w:hyperlink>
      <w:r>
        <w:t xml:space="preserve"> protocol, a network layer protocol, and a transport layer protocol, as described in [C706] and [MS-RPCE].</w:t>
      </w:r>
      <w:bookmarkEnd w:id="47"/>
    </w:p>
    <w:p w:rsidR="00F17EA1" w:rsidRDefault="009508B8">
      <w:pPr>
        <w:ind w:left="548" w:hanging="274"/>
      </w:pPr>
      <w:bookmarkStart w:id="48" w:name="gt_ae65dac0-cd24-4e83-a946-6d1097b71553"/>
      <w:r>
        <w:rPr>
          <w:b/>
        </w:rPr>
        <w:t>RPC server</w:t>
      </w:r>
      <w:r>
        <w:t xml:space="preserve">: </w:t>
      </w:r>
      <w:r>
        <w:t>A computer on the network that waits for messages, processes them when they arrive, and sends responses using RPC as its transport acts as the responder during a remote procedure call (RPC) exchange.</w:t>
      </w:r>
      <w:bookmarkEnd w:id="48"/>
    </w:p>
    <w:p w:rsidR="00F17EA1" w:rsidRDefault="009508B8">
      <w:pPr>
        <w:ind w:left="548" w:hanging="274"/>
      </w:pPr>
      <w:bookmarkStart w:id="49" w:name="gt_c2eeb200-3cd0-4916-966e-d7d6bff1737a"/>
      <w:r>
        <w:rPr>
          <w:b/>
        </w:rPr>
        <w:lastRenderedPageBreak/>
        <w:t>RPC transport</w:t>
      </w:r>
      <w:r>
        <w:t>: The underlying network services used by t</w:t>
      </w:r>
      <w:r>
        <w:t>he remote procedure call (RPC) runtime for communications between network nodes. For more information, see [C706] section 2.</w:t>
      </w:r>
      <w:bookmarkEnd w:id="49"/>
    </w:p>
    <w:p w:rsidR="00F17EA1" w:rsidRDefault="009508B8">
      <w:pPr>
        <w:ind w:left="548" w:hanging="274"/>
      </w:pPr>
      <w:bookmarkStart w:id="50" w:name="gt_9720ddb8-c802-40b7-8dba-5e7520c3396d"/>
      <w:r>
        <w:rPr>
          <w:b/>
        </w:rPr>
        <w:t>secret object</w:t>
      </w:r>
      <w:r>
        <w:t>: An element of the Local Security Authority (LSA) Policy Database, which contains a value that is secret in that acce</w:t>
      </w:r>
      <w:r>
        <w:t>ss to it is strictly controlled through cryptographic protections and restrictive access control mechanisms.</w:t>
      </w:r>
      <w:bookmarkEnd w:id="50"/>
    </w:p>
    <w:p w:rsidR="00F17EA1" w:rsidRDefault="009508B8">
      <w:pPr>
        <w:ind w:left="548" w:hanging="274"/>
      </w:pPr>
      <w:bookmarkStart w:id="51" w:name="gt_e5213722-75a9-44e7-b026-8e4833f0d350"/>
      <w:r>
        <w:rPr>
          <w:b/>
        </w:rPr>
        <w:t>security descriptor</w:t>
      </w:r>
      <w:r>
        <w:t xml:space="preserve">: A data structure containing the security information associated with a securable object. A </w:t>
      </w:r>
      <w:hyperlink w:anchor="gt_e5213722-75a9-44e7-b026-8e4833f0d350">
        <w:r>
          <w:rPr>
            <w:rStyle w:val="HyperlinkGreen"/>
            <w:b/>
          </w:rPr>
          <w:t>security descriptor</w:t>
        </w:r>
      </w:hyperlink>
      <w:r>
        <w:t xml:space="preserve"> identifies an object's owner by its </w:t>
      </w:r>
      <w:hyperlink w:anchor="gt_83f2020d-0804-4840-a5ac-e06439d50f8d">
        <w:r>
          <w:rPr>
            <w:rStyle w:val="HyperlinkGreen"/>
            <w:b/>
          </w:rPr>
          <w:t>security identifier (SID)</w:t>
        </w:r>
      </w:hyperlink>
      <w:r>
        <w:t xml:space="preserve">. If access control is configured for the object,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w:t>
      </w:r>
      <w:hyperlink w:anchor="gt_83f2020d-0804-4840-a5ac-e06439d50f8d">
        <w:r>
          <w:rPr>
            <w:rStyle w:val="HyperlinkGreen"/>
            <w:b/>
          </w:rPr>
          <w:t>SIDs</w:t>
        </w:r>
      </w:hyperlink>
      <w:r>
        <w:t xml:space="preserve"> for the </w:t>
      </w:r>
      <w:hyperlink w:anchor="gt_f3ef2572-95cf-4c5c-b3c9-551fd648f409">
        <w:r>
          <w:rPr>
            <w:rStyle w:val="HyperlinkGreen"/>
            <w:b/>
          </w:rPr>
          <w:t>security principals</w:t>
        </w:r>
      </w:hyperlink>
      <w:r>
        <w:t xml:space="preserve"> who are allowed or denied access. Applications use this structure to set and query an object's security status. The </w:t>
      </w:r>
      <w:hyperlink w:anchor="gt_e5213722-75a9-44e7-b026-8e4833f0d350">
        <w:r>
          <w:rPr>
            <w:rStyle w:val="HyperlinkGreen"/>
            <w:b/>
          </w:rPr>
          <w:t>security</w:t>
        </w:r>
        <w:r>
          <w:rPr>
            <w:rStyle w:val="HyperlinkGreen"/>
            <w:b/>
          </w:rPr>
          <w:t xml:space="preserve">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w:t>
      </w:r>
      <w:hyperlink r:id="rId25" w:anchor="Section_cca2742956894a16b2b49325d93e4ba2">
        <w:r>
          <w:rPr>
            <w:rStyle w:val="Hyperlink"/>
          </w:rPr>
          <w:t>[MS-DTYP]</w:t>
        </w:r>
      </w:hyperlink>
      <w:r>
        <w:t xml:space="preserve"> section 2.4.6; a string representation of </w:t>
      </w:r>
      <w:hyperlink w:anchor="gt_e5213722-75a9-44e7-b026-8e4833f0d350">
        <w:r>
          <w:rPr>
            <w:rStyle w:val="HyperlinkGreen"/>
            <w:b/>
          </w:rPr>
          <w:t>security descriptors</w:t>
        </w:r>
      </w:hyperlink>
      <w:r>
        <w:t>, called SDDL, is specified in [MS-DTYP] section 2.5.1.</w:t>
      </w:r>
      <w:bookmarkEnd w:id="51"/>
    </w:p>
    <w:p w:rsidR="00F17EA1" w:rsidRDefault="009508B8">
      <w:pPr>
        <w:ind w:left="548" w:hanging="274"/>
      </w:pPr>
      <w:bookmarkStart w:id="52" w:name="gt_83f2020d-0804-4840-a5ac-e06439d50f8d"/>
      <w:r>
        <w:rPr>
          <w:b/>
        </w:rPr>
        <w:t>security identifier (SID)</w:t>
      </w:r>
      <w:r>
        <w:t xml:space="preserve">: An identifier for </w:t>
      </w:r>
      <w:hyperlink w:anchor="gt_f3ef2572-95cf-4c5c-b3c9-551fd648f409">
        <w:r>
          <w:rPr>
            <w:rStyle w:val="HyperlinkGreen"/>
            <w:b/>
          </w:rPr>
          <w:t>security principals</w:t>
        </w:r>
      </w:hyperlink>
      <w:r>
        <w:t xml:space="preserve"> that is used to identify an account or a group. Conceptually, the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xml:space="preserve">) 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[MS-DTYP] section 2.4.2; a string representation of </w:t>
      </w:r>
      <w:hyperlink w:anchor="gt_83f2020d-0804-4840-a5ac-e06439d50f8d">
        <w:r>
          <w:rPr>
            <w:rStyle w:val="HyperlinkGreen"/>
            <w:b/>
          </w:rPr>
          <w:t>SIDs</w:t>
        </w:r>
      </w:hyperlink>
      <w:r>
        <w:t xml:space="preserve"> is specified in [MS-DTYP] section 2.4.2 and </w:t>
      </w:r>
      <w:hyperlink r:id="rId26" w:anchor="Section_5a0a0a3ec7a742e1b5f2cc8d8bd9739e">
        <w:r>
          <w:rPr>
            <w:rStyle w:val="Hyperlink"/>
          </w:rPr>
          <w:t>[MS-AZOD]</w:t>
        </w:r>
      </w:hyperlink>
      <w:r>
        <w:t xml:space="preserve"> section 1.1.1.2.</w:t>
      </w:r>
      <w:bookmarkEnd w:id="52"/>
    </w:p>
    <w:p w:rsidR="00F17EA1" w:rsidRDefault="009508B8">
      <w:pPr>
        <w:ind w:left="548" w:hanging="274"/>
      </w:pPr>
      <w:bookmarkStart w:id="53" w:name="gt_f3ef2572-95cf-4c5c-b3c9-551fd648f409"/>
      <w:r>
        <w:rPr>
          <w:b/>
        </w:rPr>
        <w:t>security principal</w:t>
      </w:r>
      <w:r>
        <w:t xml:space="preserve">: A unique entity, also referred to as a principal, that can be authenticated by </w:t>
      </w:r>
      <w:hyperlink w:anchor="gt_e467d927-17bf-49c9-98d1-96ddf61ddd90">
        <w:r>
          <w:rPr>
            <w:rStyle w:val="HyperlinkGreen"/>
            <w:b/>
          </w:rPr>
          <w:t>Active Directory</w:t>
        </w:r>
      </w:hyperlink>
      <w:r>
        <w:t>. It frequently corresponds to a human user, but also can be a service that offers a resource to other security principals. Other security principals might be a group, which is a s</w:t>
      </w:r>
      <w:r>
        <w:t xml:space="preserve">et of principals. Groups are supported by </w:t>
      </w:r>
      <w:hyperlink w:anchor="gt_e467d927-17bf-49c9-98d1-96ddf61ddd90">
        <w:r>
          <w:rPr>
            <w:rStyle w:val="HyperlinkGreen"/>
            <w:b/>
          </w:rPr>
          <w:t>Active Directory</w:t>
        </w:r>
      </w:hyperlink>
      <w:r>
        <w:t>.</w:t>
      </w:r>
      <w:bookmarkEnd w:id="53"/>
    </w:p>
    <w:p w:rsidR="00F17EA1" w:rsidRDefault="009508B8">
      <w:pPr>
        <w:ind w:left="548" w:hanging="274"/>
      </w:pPr>
      <w:bookmarkStart w:id="54" w:name="gt_09dbec39-5e75-4d9a-babf-1c9f1d499625"/>
      <w:r>
        <w:rPr>
          <w:b/>
        </w:rPr>
        <w:t>Server Message Block (SMB)</w:t>
      </w:r>
      <w:r>
        <w:t>: A protocol that is used to request file and print services from server systems over a network. The SMB pro</w:t>
      </w:r>
      <w:r>
        <w:t xml:space="preserve">tocol extends the CIFS protocol with additional security, file, and disk management support. For more information, see </w:t>
      </w:r>
      <w:hyperlink r:id="rId27">
        <w:r>
          <w:rPr>
            <w:rStyle w:val="Hyperlink"/>
          </w:rPr>
          <w:t>[CIFS]</w:t>
        </w:r>
      </w:hyperlink>
      <w:r>
        <w:t xml:space="preserve"> and </w:t>
      </w:r>
      <w:hyperlink r:id="rId28" w:anchor="Section_f210069c70864dc2885e861d837df688">
        <w:r>
          <w:rPr>
            <w:rStyle w:val="Hyperlink"/>
          </w:rPr>
          <w:t>[MS-SMB]</w:t>
        </w:r>
      </w:hyperlink>
      <w:r>
        <w:t>.</w:t>
      </w:r>
      <w:bookmarkEnd w:id="54"/>
    </w:p>
    <w:p w:rsidR="00F17EA1" w:rsidRDefault="009508B8">
      <w:pPr>
        <w:ind w:left="548" w:hanging="274"/>
      </w:pPr>
      <w:bookmarkStart w:id="55" w:name="gt_585b8697-30d5-4431-be5b-5a78e4a63c20"/>
      <w:r>
        <w:rPr>
          <w:b/>
        </w:rPr>
        <w:t>server role</w:t>
      </w:r>
      <w:r>
        <w:t xml:space="preserve">: The state of a </w:t>
      </w:r>
      <w:hyperlink w:anchor="gt_76a05049-3531-4abd-aec8-30e19954b4bd">
        <w:r>
          <w:rPr>
            <w:rStyle w:val="HyperlinkGreen"/>
            <w:b/>
          </w:rPr>
          <w:t>domain controller (DC)</w:t>
        </w:r>
      </w:hyperlink>
      <w:r>
        <w:t>, which can be one of two values--primary DC or backup DC.</w:t>
      </w:r>
      <w:bookmarkEnd w:id="55"/>
    </w:p>
    <w:p w:rsidR="00F17EA1" w:rsidRDefault="009508B8">
      <w:pPr>
        <w:ind w:left="548" w:hanging="274"/>
      </w:pPr>
      <w:bookmarkStart w:id="56" w:name="gt_2dc07ca2-2b40-437e-a5ec-ed28ebfb116a"/>
      <w:r>
        <w:rPr>
          <w:b/>
        </w:rPr>
        <w:t>service</w:t>
      </w:r>
      <w:r>
        <w:t>: A process or agent that is available on the net</w:t>
      </w:r>
      <w:r>
        <w:t>work, offering resources or services for clients. Examples of services include file servers, web servers, and so on.</w:t>
      </w:r>
      <w:bookmarkEnd w:id="56"/>
    </w:p>
    <w:p w:rsidR="00F17EA1" w:rsidRDefault="009508B8">
      <w:pPr>
        <w:ind w:left="548" w:hanging="274"/>
      </w:pPr>
      <w:bookmarkStart w:id="57" w:name="gt_c189801e-3752-4715-88f4-17804dad5782"/>
      <w:r>
        <w:rPr>
          <w:b/>
        </w:rPr>
        <w:t>system access control list (SACL)</w:t>
      </w:r>
      <w:r>
        <w:t xml:space="preserve">: An </w:t>
      </w:r>
      <w:hyperlink w:anchor="gt_9f92aa05-dd0a-45f2-88d6-89f1fb654395">
        <w:r>
          <w:rPr>
            <w:rStyle w:val="HyperlinkGreen"/>
            <w:b/>
          </w:rPr>
          <w:t>access control list (ACL)</w:t>
        </w:r>
      </w:hyperlink>
      <w:r>
        <w:t xml:space="preserve"> that controls</w:t>
      </w:r>
      <w:r>
        <w:t xml:space="preserve"> the generation of audit messages for attempts to access a securable object. The ability to get or set an object's </w:t>
      </w:r>
      <w:hyperlink w:anchor="gt_c189801e-3752-4715-88f4-17804dad5782">
        <w:r>
          <w:rPr>
            <w:rStyle w:val="HyperlinkGreen"/>
            <w:b/>
          </w:rPr>
          <w:t>SACL</w:t>
        </w:r>
      </w:hyperlink>
      <w:r>
        <w:t xml:space="preserve"> is controlled by a privilege typically held only by system administrators.</w:t>
      </w:r>
      <w:bookmarkEnd w:id="57"/>
    </w:p>
    <w:p w:rsidR="00F17EA1" w:rsidRDefault="009508B8">
      <w:pPr>
        <w:ind w:left="548" w:hanging="274"/>
      </w:pPr>
      <w:bookmarkStart w:id="58" w:name="gt_5ee032d0-d944-4acb-bbb5-b1cfc7df6db6"/>
      <w:r>
        <w:rPr>
          <w:b/>
        </w:rPr>
        <w:t>trust</w:t>
      </w:r>
      <w:r>
        <w:t xml:space="preserve">: To accept another authority's statements for the purposes of authentication and authorization, especially in the case of a relationship between two domains. If </w:t>
      </w:r>
      <w:hyperlink w:anchor="gt_b0276eb2-4e65-4cf1-a718-e0920a614aca">
        <w:r>
          <w:rPr>
            <w:rStyle w:val="HyperlinkGreen"/>
            <w:b/>
          </w:rPr>
          <w:t>domain</w:t>
        </w:r>
      </w:hyperlink>
      <w:r>
        <w:t xml:space="preserve"> A trusts </w:t>
      </w:r>
      <w:hyperlink w:anchor="gt_b0276eb2-4e65-4cf1-a718-e0920a614aca">
        <w:r>
          <w:rPr>
            <w:rStyle w:val="HyperlinkGreen"/>
            <w:b/>
          </w:rPr>
          <w:t>domain</w:t>
        </w:r>
      </w:hyperlink>
      <w:r>
        <w:t xml:space="preserve"> B, </w:t>
      </w:r>
      <w:hyperlink w:anchor="gt_b0276eb2-4e65-4cf1-a718-e0920a614aca">
        <w:r>
          <w:rPr>
            <w:rStyle w:val="HyperlinkGreen"/>
            <w:b/>
          </w:rPr>
          <w:t>domain</w:t>
        </w:r>
      </w:hyperlink>
      <w:r>
        <w:t xml:space="preserve"> A accepts </w:t>
      </w:r>
      <w:hyperlink w:anchor="gt_b0276eb2-4e65-4cf1-a718-e0920a614aca">
        <w:r>
          <w:rPr>
            <w:rStyle w:val="HyperlinkGreen"/>
            <w:b/>
          </w:rPr>
          <w:t>domain</w:t>
        </w:r>
      </w:hyperlink>
      <w:r>
        <w:t xml:space="preserve"> B's authentication and authorization statement</w:t>
      </w:r>
      <w:r>
        <w:t xml:space="preserve">s for principals represented by security principal objects in </w:t>
      </w:r>
      <w:hyperlink w:anchor="gt_b0276eb2-4e65-4cf1-a718-e0920a614aca">
        <w:r>
          <w:rPr>
            <w:rStyle w:val="HyperlinkGreen"/>
            <w:b/>
          </w:rPr>
          <w:t>domain</w:t>
        </w:r>
      </w:hyperlink>
      <w:r>
        <w:t xml:space="preserve"> B; for example, the list of groups to which a particular user belongs. As a noun, a </w:t>
      </w:r>
      <w:hyperlink w:anchor="gt_5ee032d0-d944-4acb-bbb5-b1cfc7df6db6">
        <w:r>
          <w:rPr>
            <w:rStyle w:val="HyperlinkGreen"/>
            <w:b/>
          </w:rPr>
          <w:t>trust</w:t>
        </w:r>
      </w:hyperlink>
      <w:r>
        <w:t xml:space="preserve"> is the relationship between two </w:t>
      </w:r>
      <w:hyperlink w:anchor="gt_b0276eb2-4e65-4cf1-a718-e0920a614aca">
        <w:r>
          <w:rPr>
            <w:rStyle w:val="HyperlinkGreen"/>
            <w:b/>
          </w:rPr>
          <w:t>domains</w:t>
        </w:r>
      </w:hyperlink>
      <w:r>
        <w:t xml:space="preserve"> described in the previous sentence.</w:t>
      </w:r>
      <w:bookmarkEnd w:id="58"/>
    </w:p>
    <w:p w:rsidR="00F17EA1" w:rsidRDefault="009508B8">
      <w:pPr>
        <w:ind w:left="548" w:hanging="274"/>
      </w:pPr>
      <w:bookmarkStart w:id="59" w:name="gt_0b8230da-0fd8-492c-b84a-d8467c3dc1ef"/>
      <w:r>
        <w:rPr>
          <w:b/>
        </w:rPr>
        <w:t>trust attributes</w:t>
      </w:r>
      <w:r>
        <w:t xml:space="preserve">: </w:t>
      </w:r>
      <w:r>
        <w:t>A collection of attributes that define different characteristics of a trust within a domain or a forest.</w:t>
      </w:r>
      <w:bookmarkEnd w:id="59"/>
    </w:p>
    <w:p w:rsidR="00F17EA1" w:rsidRDefault="009508B8">
      <w:pPr>
        <w:ind w:left="548" w:hanging="274"/>
      </w:pPr>
      <w:bookmarkStart w:id="60" w:name="gt_f2f00d47-6cf2-4b32-b8f7-b63e38e2e9c4"/>
      <w:r>
        <w:rPr>
          <w:b/>
        </w:rPr>
        <w:t>trusted domain</w:t>
      </w:r>
      <w:r>
        <w:t>: A domain that is trusted to make authentication decisions for security principals in that domain.</w:t>
      </w:r>
      <w:bookmarkEnd w:id="60"/>
    </w:p>
    <w:p w:rsidR="00F17EA1" w:rsidRDefault="009508B8">
      <w:pPr>
        <w:ind w:left="548" w:hanging="274"/>
      </w:pPr>
      <w:bookmarkStart w:id="61" w:name="gt_f2ceef4e-999b-4276-84cd-2e2829de5fc4"/>
      <w:r>
        <w:rPr>
          <w:b/>
        </w:rPr>
        <w:t>trusted domain object (TDO)</w:t>
      </w:r>
      <w:r>
        <w:t xml:space="preserve">: </w:t>
      </w:r>
      <w:r>
        <w:t>A collection of properties that define a trust relationship with another domain, such as direction (outbound, inbound, or both), trust attributes, name, and security identifier of the other domain. For more information, see [MS-ADTS].</w:t>
      </w:r>
      <w:bookmarkEnd w:id="61"/>
    </w:p>
    <w:p w:rsidR="00F17EA1" w:rsidRDefault="009508B8">
      <w:pPr>
        <w:ind w:left="548" w:hanging="274"/>
      </w:pPr>
      <w:bookmarkStart w:id="62" w:name="gt_3b76a71f-9697-4836-9c69-09899b23c21b"/>
      <w:r>
        <w:rPr>
          <w:b/>
        </w:rPr>
        <w:lastRenderedPageBreak/>
        <w:t>trusted forest</w:t>
      </w:r>
      <w:r>
        <w:t>: A for</w:t>
      </w:r>
      <w:r>
        <w:t>est that is trusted to make authentication statements for security principals in that forest. Assuming forest A trusts forest B, all domains belonging to forest A will trust all domains in forest B, subject to policy configuration.</w:t>
      </w:r>
      <w:bookmarkEnd w:id="62"/>
    </w:p>
    <w:p w:rsidR="00F17EA1" w:rsidRDefault="009508B8">
      <w:pPr>
        <w:ind w:left="548" w:hanging="274"/>
      </w:pPr>
      <w:bookmarkStart w:id="63" w:name="gt_c4813fc3-b2e5-4aa3-bde7-421d950d68d3"/>
      <w:r>
        <w:rPr>
          <w:b/>
        </w:rPr>
        <w:t>universally unique ident</w:t>
      </w:r>
      <w:r>
        <w:rPr>
          <w:b/>
        </w:rPr>
        <w:t>ifier (UUID)</w:t>
      </w:r>
      <w:r>
        <w:t>: A 128-bit value. UUIDs can be used for multiple purposes, from tagging objects with an extremely short lifetime, to reliably identifying very persistent objects in cross-process communication such as client and server interfaces, manager entr</w:t>
      </w:r>
      <w:r>
        <w:t xml:space="preserve">y-point vectors, 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identifiers (GUIDs)</w:t>
        </w:r>
      </w:hyperlink>
      <w:r>
        <w:t xml:space="preserve"> </w:t>
      </w:r>
      <w:r>
        <w:t>and these terms are used interchangeably in the Microsoft protocol technical documents (TDs). Interchanging the usage of these terms does not imply or require a specific algorithm or mechanism to generate the UUID. Specifically, the use of this term does n</w:t>
      </w:r>
      <w:r>
        <w:t>ot imply or require that the algorithms described in [RFC4122] or [C706] has to be used for generating the UUID.</w:t>
      </w:r>
      <w:bookmarkEnd w:id="63"/>
    </w:p>
    <w:p w:rsidR="00F17EA1" w:rsidRDefault="009508B8">
      <w:pPr>
        <w:ind w:left="548" w:hanging="274"/>
      </w:pPr>
      <w:r>
        <w:rPr>
          <w:b/>
        </w:rPr>
        <w:t>MAY, SHOULD, MUST, SHOULD NOT, MUST NOT:</w:t>
      </w:r>
      <w:r>
        <w:t xml:space="preserve"> These terms (in all caps) are used as defined in </w:t>
      </w:r>
      <w:hyperlink r:id="rId29">
        <w:r>
          <w:rPr>
            <w:rStyle w:val="Hyperlink"/>
          </w:rPr>
          <w:t>[RFC2119]</w:t>
        </w:r>
      </w:hyperlink>
      <w:r>
        <w:t>. All statements of optional behavior use either MAY, SHOULD, or SHOULD NOT.</w:t>
      </w:r>
    </w:p>
    <w:p w:rsidR="00F17EA1" w:rsidRDefault="009508B8">
      <w:pPr>
        <w:pStyle w:val="Heading2"/>
      </w:pPr>
      <w:bookmarkStart w:id="64" w:name="section_9538f24ec52342dd955393c94b7c6dd3"/>
      <w:bookmarkStart w:id="65" w:name="_Toc200364360"/>
      <w:r>
        <w:t>References</w:t>
      </w:r>
      <w:bookmarkEnd w:id="64"/>
      <w:bookmarkEnd w:id="65"/>
      <w:r>
        <w:fldChar w:fldCharType="begin"/>
      </w:r>
      <w:r>
        <w:instrText xml:space="preserve"> XE "References" </w:instrText>
      </w:r>
      <w:r>
        <w:fldChar w:fldCharType="end"/>
      </w:r>
    </w:p>
    <w:p w:rsidR="00F17EA1" w:rsidRDefault="009508B8">
      <w:r w:rsidRPr="00301053">
        <w:t>Links to a document in the Microsoft Open Specifications library point to the correct section in the most recently published ver</w:t>
      </w:r>
      <w:r w:rsidRPr="00301053">
        <w:t xml:space="preserve">sion of the referenced document. However, because individual documents in the library are not updated at the same time, the section numbers in the documents may not match. You can confirm the correct section numbering by checking the </w:t>
      </w:r>
      <w:hyperlink r:id="rId30" w:history="1">
        <w:r w:rsidRPr="00874DB6">
          <w:rPr>
            <w:rStyle w:val="Hyperlink"/>
          </w:rPr>
          <w:t>Errata</w:t>
        </w:r>
      </w:hyperlink>
      <w:r w:rsidRPr="00301053">
        <w:t xml:space="preserve">.  </w:t>
      </w:r>
    </w:p>
    <w:p w:rsidR="00F17EA1" w:rsidRDefault="009508B8">
      <w:pPr>
        <w:pStyle w:val="Heading3"/>
      </w:pPr>
      <w:bookmarkStart w:id="66" w:name="section_6ee1b4aea37545a98fbc3cb2dc3f76cc"/>
      <w:bookmarkStart w:id="67" w:name="_Toc200364361"/>
      <w:r>
        <w:t>Normative References</w:t>
      </w:r>
      <w:bookmarkEnd w:id="66"/>
      <w:bookmarkEnd w:id="6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17EA1" w:rsidRDefault="009508B8">
      <w:r>
        <w:t>We conduct frequent surveys of the normative references to assure their continued availability. If you have any issue with fin</w:t>
      </w:r>
      <w:r>
        <w:t xml:space="preserve">ding a normative reference, please contact </w:t>
      </w:r>
      <w:hyperlink r:id="rId31" w:history="1">
        <w:r>
          <w:rPr>
            <w:rStyle w:val="Hyperlink"/>
          </w:rPr>
          <w:t>dochelp@microsoft.com</w:t>
        </w:r>
      </w:hyperlink>
      <w:r>
        <w:t xml:space="preserve">. We will assist you in finding the relevant information. </w:t>
      </w:r>
    </w:p>
    <w:p w:rsidR="00F17EA1" w:rsidRDefault="009508B8">
      <w:pPr>
        <w:spacing w:after="200"/>
      </w:pPr>
      <w:r>
        <w:t>[AES-CBC] McGrew, D. and Foley, J., "Authenticated Encryption with AES-CBC and HMAC-SHA"</w:t>
      </w:r>
      <w:r>
        <w:t xml:space="preserve">, </w:t>
      </w:r>
      <w:hyperlink r:id="rId32">
        <w:r>
          <w:rPr>
            <w:rStyle w:val="Hyperlink"/>
          </w:rPr>
          <w:t>https://tools.ietf.org/id/draft-mcgrew-aead-aes-cbc-hmac-sha2-03.html</w:t>
        </w:r>
      </w:hyperlink>
    </w:p>
    <w:p w:rsidR="00F17EA1" w:rsidRDefault="009508B8">
      <w:pPr>
        <w:spacing w:after="200"/>
      </w:pPr>
      <w:r>
        <w:t xml:space="preserve">[C706] The Open Group, "DCE 1.1: Remote Procedure Call", C706, August 1997, </w:t>
      </w:r>
      <w:hyperlink r:id="rId33">
        <w:r>
          <w:rPr>
            <w:rStyle w:val="Hyperlink"/>
          </w:rPr>
          <w:t>https://publications.opengroup.org/c706</w:t>
        </w:r>
      </w:hyperlink>
    </w:p>
    <w:p w:rsidR="00F17EA1" w:rsidRDefault="009508B8">
      <w:r>
        <w:rPr>
          <w:b/>
        </w:rPr>
        <w:t xml:space="preserve">Note </w:t>
      </w:r>
      <w:r>
        <w:t>Registration is required to download the document.</w:t>
      </w:r>
    </w:p>
    <w:p w:rsidR="00F17EA1" w:rsidRDefault="009508B8">
      <w:pPr>
        <w:spacing w:after="200"/>
      </w:pPr>
      <w:r>
        <w:t xml:space="preserve">[FIPS81] FIPS PUBS, "DES Modes of Operation", December 1980, </w:t>
      </w:r>
      <w:hyperlink r:id="rId34">
        <w:r>
          <w:rPr>
            <w:rStyle w:val="Hyperlink"/>
          </w:rPr>
          <w:t>https://cs</w:t>
        </w:r>
        <w:r>
          <w:rPr>
            <w:rStyle w:val="Hyperlink"/>
          </w:rPr>
          <w:t>rc.nist.gov/csrc/media/publications/fips/81/archive/1980-12-02/documents/fips81.pdf</w:t>
        </w:r>
      </w:hyperlink>
    </w:p>
    <w:p w:rsidR="00F17EA1" w:rsidRDefault="009508B8">
      <w:pPr>
        <w:spacing w:after="200"/>
      </w:pPr>
      <w:r>
        <w:t>[GRAY] Gray, J., and Reuter, A., "Transaction Processing: Concepts and Techniques", The Morgan Kaufmann Series in Data Management Systems, San Francisco: Morgan Kaufmann Pu</w:t>
      </w:r>
      <w:r>
        <w:t>blishers, 1992, Hardcover ISBN: 9781558601901.</w:t>
      </w:r>
    </w:p>
    <w:p w:rsidR="00F17EA1" w:rsidRDefault="009508B8">
      <w:pPr>
        <w:spacing w:after="200"/>
      </w:pPr>
      <w:r>
        <w:t>[MS-ADA1] Microsoft Corporation, "</w:t>
      </w:r>
      <w:hyperlink r:id="rId35" w:anchor="Section_19528560f41e4623a406dabcfff0660f">
        <w:r>
          <w:rPr>
            <w:rStyle w:val="Hyperlink"/>
          </w:rPr>
          <w:t>Active Directory Schema Attributes A-L</w:t>
        </w:r>
      </w:hyperlink>
      <w:r>
        <w:t>".</w:t>
      </w:r>
    </w:p>
    <w:p w:rsidR="00F17EA1" w:rsidRDefault="009508B8">
      <w:pPr>
        <w:spacing w:after="200"/>
      </w:pPr>
      <w:r>
        <w:t>[MS-ADA2] Microsoft Corporation, "</w:t>
      </w:r>
      <w:hyperlink r:id="rId36" w:anchor="Section_e20ebc4e528540bab3bdffcb81c2783e">
        <w:r>
          <w:rPr>
            <w:rStyle w:val="Hyperlink"/>
          </w:rPr>
          <w:t>Active Directory Schema Attributes M</w:t>
        </w:r>
      </w:hyperlink>
      <w:r>
        <w:t>".</w:t>
      </w:r>
    </w:p>
    <w:p w:rsidR="00F17EA1" w:rsidRDefault="009508B8">
      <w:pPr>
        <w:spacing w:after="200"/>
      </w:pPr>
      <w:r>
        <w:t>[MS-ADA3] Microsoft Corporation, "</w:t>
      </w:r>
      <w:hyperlink r:id="rId37" w:anchor="Section_4517e8353ee644d4bb95a94b6966bfb0">
        <w:r>
          <w:rPr>
            <w:rStyle w:val="Hyperlink"/>
          </w:rPr>
          <w:t>Active Directory Schema Att</w:t>
        </w:r>
        <w:r>
          <w:rPr>
            <w:rStyle w:val="Hyperlink"/>
          </w:rPr>
          <w:t>ributes N-Z</w:t>
        </w:r>
      </w:hyperlink>
      <w:r>
        <w:t>".</w:t>
      </w:r>
    </w:p>
    <w:p w:rsidR="00F17EA1" w:rsidRDefault="009508B8">
      <w:pPr>
        <w:spacing w:after="200"/>
      </w:pPr>
      <w:r>
        <w:t>[MS-ADSC] Microsoft Corporation, "</w:t>
      </w:r>
      <w:hyperlink r:id="rId38" w:anchor="Section_9abb5e97123d4da99557b353ab79b830">
        <w:r>
          <w:rPr>
            <w:rStyle w:val="Hyperlink"/>
          </w:rPr>
          <w:t>Active Directory Schema Classes</w:t>
        </w:r>
      </w:hyperlink>
      <w:r>
        <w:t>".</w:t>
      </w:r>
    </w:p>
    <w:p w:rsidR="00F17EA1" w:rsidRDefault="009508B8">
      <w:pPr>
        <w:spacing w:after="200"/>
      </w:pPr>
      <w:r>
        <w:t>[MS-ADTS] Microsoft Corporation, "</w:t>
      </w:r>
      <w:hyperlink r:id="rId39" w:anchor="Section_d243592709994c628c6d13ba31a52e1a">
        <w:r>
          <w:rPr>
            <w:rStyle w:val="Hyperlink"/>
          </w:rPr>
          <w:t>Active Directory Technical Specification</w:t>
        </w:r>
      </w:hyperlink>
      <w:r>
        <w:t>".</w:t>
      </w:r>
    </w:p>
    <w:p w:rsidR="00F17EA1" w:rsidRDefault="009508B8">
      <w:pPr>
        <w:spacing w:after="200"/>
      </w:pPr>
      <w:r>
        <w:t>[MS-DTYP] Microsoft Corporation, "</w:t>
      </w:r>
      <w:hyperlink r:id="rId40" w:anchor="Section_cca2742956894a16b2b49325d93e4ba2">
        <w:r>
          <w:rPr>
            <w:rStyle w:val="Hyperlink"/>
          </w:rPr>
          <w:t>Windows Data Types</w:t>
        </w:r>
      </w:hyperlink>
      <w:r>
        <w:t>".</w:t>
      </w:r>
    </w:p>
    <w:p w:rsidR="00F17EA1" w:rsidRDefault="009508B8">
      <w:pPr>
        <w:spacing w:after="200"/>
      </w:pPr>
      <w:r>
        <w:t>[MS-ERREF] Microsoft Corporation, "</w:t>
      </w:r>
      <w:hyperlink r:id="rId41" w:anchor="Section_1bc92ddfb79e413cbbaa99a5281a6c90">
        <w:r>
          <w:rPr>
            <w:rStyle w:val="Hyperlink"/>
          </w:rPr>
          <w:t>Windows Error Codes</w:t>
        </w:r>
      </w:hyperlink>
      <w:r>
        <w:t>".</w:t>
      </w:r>
    </w:p>
    <w:p w:rsidR="00F17EA1" w:rsidRDefault="009508B8">
      <w:pPr>
        <w:spacing w:after="200"/>
      </w:pPr>
      <w:r>
        <w:lastRenderedPageBreak/>
        <w:t>[MS-GPEF] Microsoft Corporation, "</w:t>
      </w:r>
      <w:hyperlink r:id="rId42" w:anchor="Section_14d3fd83753741a2af398e52c19ef0e3">
        <w:r>
          <w:rPr>
            <w:rStyle w:val="Hyperlink"/>
          </w:rPr>
          <w:t>Group Policy: Encrypting File System Extension</w:t>
        </w:r>
      </w:hyperlink>
      <w:r>
        <w:t>".</w:t>
      </w:r>
    </w:p>
    <w:p w:rsidR="00F17EA1" w:rsidRDefault="009508B8">
      <w:pPr>
        <w:spacing w:after="200"/>
      </w:pPr>
      <w:r>
        <w:t>[MS-GPSB] Microsof</w:t>
      </w:r>
      <w:r>
        <w:t>t Corporation, "</w:t>
      </w:r>
      <w:hyperlink r:id="rId43" w:anchor="Section_6a07a06be62847659d910d63ba47fdc0">
        <w:r>
          <w:rPr>
            <w:rStyle w:val="Hyperlink"/>
          </w:rPr>
          <w:t>Group Policy: Security Protocol Extension</w:t>
        </w:r>
      </w:hyperlink>
      <w:r>
        <w:t>".</w:t>
      </w:r>
    </w:p>
    <w:p w:rsidR="00F17EA1" w:rsidRDefault="009508B8">
      <w:pPr>
        <w:spacing w:after="200"/>
      </w:pPr>
      <w:r>
        <w:t>[MS-KILE] Microsoft Corporation, "</w:t>
      </w:r>
      <w:hyperlink r:id="rId44" w:anchor="Section_2a32282edd484ad9a542609804b02cc9">
        <w:r>
          <w:rPr>
            <w:rStyle w:val="Hyperlink"/>
          </w:rPr>
          <w:t>Kerb</w:t>
        </w:r>
        <w:r>
          <w:rPr>
            <w:rStyle w:val="Hyperlink"/>
          </w:rPr>
          <w:t>eros Protocol Extensions</w:t>
        </w:r>
      </w:hyperlink>
      <w:r>
        <w:t>".</w:t>
      </w:r>
    </w:p>
    <w:p w:rsidR="00F17EA1" w:rsidRDefault="009508B8">
      <w:pPr>
        <w:spacing w:after="200"/>
      </w:pPr>
      <w:r>
        <w:t>[MS-LSAT] Microsoft Corporation, "</w:t>
      </w:r>
      <w:hyperlink r:id="rId45" w:anchor="Section_1ba21e6fd8a9462c91534375f2020894">
        <w:r>
          <w:rPr>
            <w:rStyle w:val="Hyperlink"/>
          </w:rPr>
          <w:t>Local Security Authority (Translation Methods) Remote Protocol</w:t>
        </w:r>
      </w:hyperlink>
      <w:r>
        <w:t>".</w:t>
      </w:r>
    </w:p>
    <w:p w:rsidR="00F17EA1" w:rsidRDefault="009508B8">
      <w:pPr>
        <w:spacing w:after="200"/>
      </w:pPr>
      <w:r>
        <w:t>[MS-NRPC] Microsoft Corporation, "</w:t>
      </w:r>
      <w:hyperlink r:id="rId46" w:anchor="Section_ff8f970f3e3740f7bd4baf7336e4792f">
        <w:r>
          <w:rPr>
            <w:rStyle w:val="Hyperlink"/>
          </w:rPr>
          <w:t>Netlogon Remote Protocol</w:t>
        </w:r>
      </w:hyperlink>
      <w:r>
        <w:t>".</w:t>
      </w:r>
    </w:p>
    <w:p w:rsidR="00F17EA1" w:rsidRDefault="009508B8">
      <w:pPr>
        <w:spacing w:after="200"/>
      </w:pPr>
      <w:r>
        <w:t>[MS-RPCE] Microsoft Corporation, "</w:t>
      </w:r>
      <w:hyperlink r:id="rId47" w:anchor="Section_290c38b192fe422991e64fc376610c15">
        <w:r>
          <w:rPr>
            <w:rStyle w:val="Hyperlink"/>
          </w:rPr>
          <w:t>Remote Procedure Call Protocol Extensions</w:t>
        </w:r>
      </w:hyperlink>
      <w:r>
        <w:t>".</w:t>
      </w:r>
    </w:p>
    <w:p w:rsidR="00F17EA1" w:rsidRDefault="009508B8">
      <w:pPr>
        <w:spacing w:after="200"/>
      </w:pPr>
      <w:r>
        <w:t>[MS-SAMR] Microsoft Corporation, "</w:t>
      </w:r>
      <w:hyperlink r:id="rId48" w:anchor="Section_4df07fab1bbc452f8e927853a3c7e380">
        <w:r>
          <w:rPr>
            <w:rStyle w:val="Hyperlink"/>
          </w:rPr>
          <w:t>Security Account Manager (SAM) Remote Protocol (Client-to-Server)</w:t>
        </w:r>
      </w:hyperlink>
      <w:r>
        <w:t>".</w:t>
      </w:r>
    </w:p>
    <w:p w:rsidR="00F17EA1" w:rsidRDefault="009508B8">
      <w:pPr>
        <w:spacing w:after="200"/>
      </w:pPr>
      <w:r>
        <w:t>[MS-SMB2] Microsoft Corporation, "</w:t>
      </w:r>
      <w:hyperlink r:id="rId49" w:anchor="Section_5606ad475ee0437a817e70c366052962">
        <w:r>
          <w:rPr>
            <w:rStyle w:val="Hyperlink"/>
          </w:rPr>
          <w:t>Server Message Block (SMB) Protocol Versions 2 and 3</w:t>
        </w:r>
      </w:hyperlink>
      <w:r>
        <w:t>".</w:t>
      </w:r>
    </w:p>
    <w:p w:rsidR="00F17EA1" w:rsidRDefault="009508B8">
      <w:pPr>
        <w:spacing w:after="200"/>
      </w:pPr>
      <w:r>
        <w:t>[MS-SMB] Microsoft Corporation, "</w:t>
      </w:r>
      <w:hyperlink r:id="rId50" w:anchor="Section_f210069c70864dc2885e861d837df688">
        <w:r>
          <w:rPr>
            <w:rStyle w:val="Hyperlink"/>
          </w:rPr>
          <w:t>Server Message Block (SMB) Protocol</w:t>
        </w:r>
      </w:hyperlink>
      <w:r>
        <w:t>".</w:t>
      </w:r>
    </w:p>
    <w:p w:rsidR="00F17EA1" w:rsidRDefault="009508B8">
      <w:pPr>
        <w:spacing w:after="200"/>
      </w:pPr>
      <w:r>
        <w:t>[MS-WKST] Microsoft Corporation, "</w:t>
      </w:r>
      <w:hyperlink r:id="rId51" w:anchor="Section_5bb08058bc364d3cabebb132228281b7">
        <w:r>
          <w:rPr>
            <w:rStyle w:val="Hyperlink"/>
          </w:rPr>
          <w:t>Workstation Service Remote Protocol</w:t>
        </w:r>
      </w:hyperlink>
      <w:r>
        <w:t>".</w:t>
      </w:r>
    </w:p>
    <w:p w:rsidR="00F17EA1" w:rsidRDefault="009508B8">
      <w:pPr>
        <w:spacing w:after="200"/>
      </w:pPr>
      <w:r>
        <w:t>[MSKB-3149090] Microsoft Corporation, "MS16-047: Description of the security update for SAM and LSAD remo</w:t>
      </w:r>
      <w:r>
        <w:t xml:space="preserve">te protocols", April 2016, </w:t>
      </w:r>
      <w:hyperlink r:id="rId52">
        <w:r>
          <w:rPr>
            <w:rStyle w:val="Hyperlink"/>
          </w:rPr>
          <w:t>https://support.microsoft.com/en-us/kb/3149090</w:t>
        </w:r>
      </w:hyperlink>
    </w:p>
    <w:p w:rsidR="00F17EA1" w:rsidRDefault="009508B8">
      <w:pPr>
        <w:spacing w:after="200"/>
      </w:pPr>
      <w:r>
        <w:t>[RFC1088] McLaughlin III, L., "A Standard for the Transmission of IP Datagrams over NetBIOS Networks", RFC 1088, Feb</w:t>
      </w:r>
      <w:r>
        <w:t xml:space="preserve">ruary 1989, </w:t>
      </w:r>
      <w:hyperlink r:id="rId53">
        <w:r>
          <w:rPr>
            <w:rStyle w:val="Hyperlink"/>
          </w:rPr>
          <w:t>https://www.rfc-editor.org/info/rfc1088</w:t>
        </w:r>
      </w:hyperlink>
    </w:p>
    <w:p w:rsidR="00F17EA1" w:rsidRDefault="009508B8">
      <w:pPr>
        <w:spacing w:after="200"/>
      </w:pPr>
      <w:r>
        <w:t xml:space="preserve">[RFC2119] Bradner, S., "Key words for use in RFCs to Indicate Requirement Levels", BCP 14, RFC 2119, March 1997, </w:t>
      </w:r>
      <w:hyperlink r:id="rId54">
        <w:r>
          <w:rPr>
            <w:rStyle w:val="Hyperlink"/>
          </w:rPr>
          <w:t>https://www.rfc-editor.org/info/rfc2119</w:t>
        </w:r>
      </w:hyperlink>
    </w:p>
    <w:p w:rsidR="00F17EA1" w:rsidRDefault="009508B8">
      <w:pPr>
        <w:spacing w:after="200"/>
      </w:pPr>
      <w:r>
        <w:t xml:space="preserve">[RFC3961] Raeburn, K., "Encryption and Checksum Specifications for Kerberos 5", RFC 3961, February 2005, </w:t>
      </w:r>
      <w:hyperlink r:id="rId55">
        <w:r>
          <w:rPr>
            <w:rStyle w:val="Hyperlink"/>
          </w:rPr>
          <w:t>https:/</w:t>
        </w:r>
        <w:r>
          <w:rPr>
            <w:rStyle w:val="Hyperlink"/>
          </w:rPr>
          <w:t>/www.rfc-editor.org/info/rfc3961</w:t>
        </w:r>
      </w:hyperlink>
    </w:p>
    <w:p w:rsidR="00F17EA1" w:rsidRDefault="009508B8">
      <w:pPr>
        <w:spacing w:after="200"/>
      </w:pPr>
      <w:r>
        <w:t xml:space="preserve">[RFC4120] Neuman, C., Yu, T., Hartman, S., and Raeburn, K., "The Kerberos Network Authentication Service (V5)", RFC 4120, July 2005, </w:t>
      </w:r>
      <w:hyperlink r:id="rId56">
        <w:r>
          <w:rPr>
            <w:rStyle w:val="Hyperlink"/>
          </w:rPr>
          <w:t>https://www.rfc-editor.or</w:t>
        </w:r>
        <w:r>
          <w:rPr>
            <w:rStyle w:val="Hyperlink"/>
          </w:rPr>
          <w:t>g/rfc/rfc4120</w:t>
        </w:r>
      </w:hyperlink>
    </w:p>
    <w:p w:rsidR="00F17EA1" w:rsidRDefault="009508B8">
      <w:pPr>
        <w:spacing w:after="200"/>
      </w:pPr>
      <w:r>
        <w:t xml:space="preserve">[RFC4757] Jaganathan, K., Zhu, L., and Brezak, J., "The RC4-HMAC Kerberos Encryption Types Used by Microsoft Windows", RFC 4757, December 2006, </w:t>
      </w:r>
      <w:hyperlink r:id="rId57">
        <w:r>
          <w:rPr>
            <w:rStyle w:val="Hyperlink"/>
          </w:rPr>
          <w:t>https://www.rfc-editor.org/info/r</w:t>
        </w:r>
        <w:r>
          <w:rPr>
            <w:rStyle w:val="Hyperlink"/>
          </w:rPr>
          <w:t>fc4757</w:t>
        </w:r>
      </w:hyperlink>
    </w:p>
    <w:p w:rsidR="00F17EA1" w:rsidRDefault="009508B8">
      <w:pPr>
        <w:pStyle w:val="Heading3"/>
      </w:pPr>
      <w:bookmarkStart w:id="68" w:name="section_0b0becc93ca84a13acb7229746beb736"/>
      <w:bookmarkStart w:id="69" w:name="_Toc200364362"/>
      <w:r>
        <w:t>Informative References</w:t>
      </w:r>
      <w:bookmarkEnd w:id="68"/>
      <w:bookmarkEnd w:id="6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17EA1" w:rsidRDefault="009508B8">
      <w:pPr>
        <w:spacing w:after="200"/>
      </w:pPr>
      <w:r>
        <w:t>[MS-DRSR] Microsoft Corporation, "</w:t>
      </w:r>
      <w:hyperlink r:id="rId58" w:anchor="Section_f977faaa673e4f66b9bf48c640241d47">
        <w:r>
          <w:rPr>
            <w:rStyle w:val="Hyperlink"/>
          </w:rPr>
          <w:t>Directory Replication Service (DRS) Remote Protocol</w:t>
        </w:r>
      </w:hyperlink>
      <w:r>
        <w:t>".</w:t>
      </w:r>
    </w:p>
    <w:p w:rsidR="00F17EA1" w:rsidRDefault="009508B8">
      <w:pPr>
        <w:spacing w:after="200"/>
      </w:pPr>
      <w:r>
        <w:t xml:space="preserve">[MSDN-RPCDB] Microsoft Corporation, "The RPC Name Service Database", </w:t>
      </w:r>
      <w:hyperlink r:id="rId59">
        <w:r>
          <w:rPr>
            <w:rStyle w:val="Hyperlink"/>
          </w:rPr>
          <w:t>http://msdn.microsoft.com/en-us/library/aa378865.aspx</w:t>
        </w:r>
      </w:hyperlink>
    </w:p>
    <w:p w:rsidR="00F17EA1" w:rsidRDefault="009508B8">
      <w:pPr>
        <w:spacing w:after="200"/>
      </w:pPr>
      <w:r>
        <w:t>[MSFT-CVE-2022-21857] Microsoft Corporation, "Active Directory Do</w:t>
      </w:r>
      <w:r>
        <w:t xml:space="preserve">main Services Elevation of Privilege Vulnerability", CVE-2022-21857, January 11, 2022, </w:t>
      </w:r>
      <w:hyperlink r:id="rId60">
        <w:r>
          <w:rPr>
            <w:rStyle w:val="Hyperlink"/>
          </w:rPr>
          <w:t>https://msrc.microsoft.com/update-guide/vulnerability/CVE-2022-21857</w:t>
        </w:r>
      </w:hyperlink>
    </w:p>
    <w:p w:rsidR="00F17EA1" w:rsidRDefault="009508B8">
      <w:pPr>
        <w:spacing w:after="200"/>
      </w:pPr>
      <w:r>
        <w:t>[MSFT-CVE-2022-21913] Microsoft C</w:t>
      </w:r>
      <w:r>
        <w:t xml:space="preserve">orporation, "Local Security Authority (Domain Policy) Remote Protocol Security Feature Bypass", CVE-2022-21913, January 11, 2022, </w:t>
      </w:r>
      <w:hyperlink r:id="rId61">
        <w:r>
          <w:rPr>
            <w:rStyle w:val="Hyperlink"/>
          </w:rPr>
          <w:t>https://msrc.microsoft.com/update-guide/vulnerability/CVE-2</w:t>
        </w:r>
        <w:r>
          <w:rPr>
            <w:rStyle w:val="Hyperlink"/>
          </w:rPr>
          <w:t>022-21913</w:t>
        </w:r>
      </w:hyperlink>
    </w:p>
    <w:p w:rsidR="00F17EA1" w:rsidRDefault="009508B8">
      <w:pPr>
        <w:spacing w:after="200"/>
      </w:pPr>
      <w:r>
        <w:t xml:space="preserve">[MSFT-CVE-2024-20692] Microsoft Corporation, "Microsoft Local Security Authority Subsystem Service Information Disclosure Vulnerability", CVE-2024-20692, January 9, 2024, </w:t>
      </w:r>
      <w:hyperlink r:id="rId62">
        <w:r>
          <w:rPr>
            <w:rStyle w:val="Hyperlink"/>
          </w:rPr>
          <w:t>https://</w:t>
        </w:r>
        <w:r>
          <w:rPr>
            <w:rStyle w:val="Hyperlink"/>
          </w:rPr>
          <w:t>msrc.microsoft.com/update-guide/vulnerability/</w:t>
        </w:r>
      </w:hyperlink>
    </w:p>
    <w:p w:rsidR="00F17EA1" w:rsidRDefault="009508B8">
      <w:pPr>
        <w:spacing w:after="200"/>
      </w:pPr>
      <w:r>
        <w:lastRenderedPageBreak/>
        <w:t xml:space="preserve">[MSFT-LSA-IDL] Microsoft Corporation, "Local Security Authority Merged IDL File", March 2018, </w:t>
      </w:r>
      <w:hyperlink r:id="rId63">
        <w:r>
          <w:rPr>
            <w:rStyle w:val="Hyperlink"/>
          </w:rPr>
          <w:t>https://www.microsoft.com/en-us/download/details.</w:t>
        </w:r>
        <w:r>
          <w:rPr>
            <w:rStyle w:val="Hyperlink"/>
          </w:rPr>
          <w:t>aspx?id=3367</w:t>
        </w:r>
      </w:hyperlink>
    </w:p>
    <w:p w:rsidR="00F17EA1" w:rsidRDefault="009508B8">
      <w:pPr>
        <w:spacing w:after="200"/>
      </w:pPr>
      <w:r>
        <w:t xml:space="preserve">[MSKB-3155495] Microsoft Corporation, "You can't use the Active Directory shadow principal groups feature for groups that are always filtered out in Windows", revision 2.0, May 2016, </w:t>
      </w:r>
      <w:hyperlink r:id="rId64">
        <w:r>
          <w:rPr>
            <w:rStyle w:val="Hyperlink"/>
          </w:rPr>
          <w:t>https://support.microsoft.com/en-us/kb/3155495</w:t>
        </w:r>
      </w:hyperlink>
    </w:p>
    <w:p w:rsidR="00F17EA1" w:rsidRDefault="009508B8">
      <w:pPr>
        <w:spacing w:after="200"/>
      </w:pPr>
      <w:r>
        <w:t xml:space="preserve">[MSKB-4490425] Microsoft Corporation, "Updates to TGT delegation across incoming trusts in Windows Server", </w:t>
      </w:r>
      <w:hyperlink r:id="rId65">
        <w:r>
          <w:rPr>
            <w:rStyle w:val="Hyperlink"/>
          </w:rPr>
          <w:t>https://support.microsoft.com/en-us/help/4490425/updates-to-tgt-delegation-across-incoming-trusts-in-windows-server</w:t>
        </w:r>
      </w:hyperlink>
    </w:p>
    <w:p w:rsidR="00F17EA1" w:rsidRDefault="009508B8">
      <w:pPr>
        <w:spacing w:after="200"/>
      </w:pPr>
      <w:r>
        <w:t xml:space="preserve">[MSKB-5060842] Microsoft Corporation, "Cumulative Security Release", June 2025, </w:t>
      </w:r>
      <w:hyperlink r:id="rId66">
        <w:r>
          <w:rPr>
            <w:rStyle w:val="Hyperlink"/>
          </w:rPr>
          <w:t>https://www.catalog.update.microsoft.com/Search.aspx?q=5060842</w:t>
        </w:r>
      </w:hyperlink>
    </w:p>
    <w:p w:rsidR="00F17EA1" w:rsidRDefault="009508B8">
      <w:pPr>
        <w:spacing w:after="200"/>
      </w:pPr>
      <w:r>
        <w:t>[SCHNEIER] Schneier, B., "Applied Cryptography, Second Edition", John Wiley and Sons, 1996, ISBN: 0471117099.</w:t>
      </w:r>
    </w:p>
    <w:p w:rsidR="00F17EA1" w:rsidRDefault="009508B8">
      <w:pPr>
        <w:pStyle w:val="Heading2"/>
      </w:pPr>
      <w:bookmarkStart w:id="70" w:name="section_d0d689888b6e4ea8a05029c3f28234e1"/>
      <w:bookmarkStart w:id="71" w:name="_Toc200364363"/>
      <w:r>
        <w:t>Overview</w:t>
      </w:r>
      <w:bookmarkEnd w:id="70"/>
      <w:bookmarkEnd w:id="71"/>
      <w:r>
        <w:fldChar w:fldCharType="begin"/>
      </w:r>
      <w:r>
        <w:instrText xml:space="preserve"> XE "Overview (synopsis)" </w:instrText>
      </w:r>
      <w:r>
        <w:fldChar w:fldCharType="end"/>
      </w:r>
      <w:r>
        <w:fldChar w:fldCharType="begin"/>
      </w:r>
      <w:r>
        <w:instrText xml:space="preserve"> XE "Overview (synopsis)"</w:instrText>
      </w:r>
      <w:r>
        <w:fldChar w:fldCharType="end"/>
      </w:r>
    </w:p>
    <w:p w:rsidR="00F17EA1" w:rsidRDefault="009508B8">
      <w:r>
        <w:t>The Local Se</w:t>
      </w:r>
      <w:r>
        <w:t xml:space="preserve">curity Authority (Domain Policy) Remote Protocol provides a </w:t>
      </w:r>
      <w:hyperlink w:anchor="gt_8a7f6700-8311-45bc-af10-82e10accd331">
        <w:r>
          <w:rPr>
            <w:rStyle w:val="HyperlinkGreen"/>
            <w:b/>
          </w:rPr>
          <w:t>remote procedure call (RPC)</w:t>
        </w:r>
      </w:hyperlink>
      <w:r>
        <w:t xml:space="preserve"> interface used for providing remote management for policy settings related to </w:t>
      </w:r>
      <w:hyperlink w:anchor="gt_b76eee27-064e-461b-81a9-fbf41e49928b">
        <w:r>
          <w:rPr>
            <w:rStyle w:val="HyperlinkGreen"/>
            <w:b/>
          </w:rPr>
          <w:t>account objects</w:t>
        </w:r>
      </w:hyperlink>
      <w:r>
        <w:t xml:space="preserve">, </w:t>
      </w:r>
      <w:hyperlink w:anchor="gt_9720ddb8-c802-40b7-8dba-5e7520c3396d">
        <w:r>
          <w:rPr>
            <w:rStyle w:val="HyperlinkGreen"/>
            <w:b/>
          </w:rPr>
          <w:t>secret objects</w:t>
        </w:r>
      </w:hyperlink>
      <w:r>
        <w:t xml:space="preserve">, </w:t>
      </w:r>
      <w:hyperlink w:anchor="gt_f2ceef4e-999b-4276-84cd-2e2829de5fc4">
        <w:r>
          <w:rPr>
            <w:rStyle w:val="HyperlinkGreen"/>
            <w:b/>
          </w:rPr>
          <w:t>trusted domain objects (TDOs)</w:t>
        </w:r>
      </w:hyperlink>
      <w:r>
        <w:t>, and other miscellaneous security-r</w:t>
      </w:r>
      <w:r>
        <w:t xml:space="preserve">elated policy settings. The client end of the Local Security Authority (Domain Policy) Remote Protocol is an application that issues method calls on the RPC interface. The server end of the Local Security Authority (Domain Policy) Remote Protocol is a </w:t>
      </w:r>
      <w:hyperlink w:anchor="gt_2dc07ca2-2b40-437e-a5ec-ed28ebfb116a">
        <w:r>
          <w:rPr>
            <w:rStyle w:val="HyperlinkGreen"/>
            <w:b/>
          </w:rPr>
          <w:t>service</w:t>
        </w:r>
      </w:hyperlink>
      <w:r>
        <w:t xml:space="preserve"> that implements support for this RPC interface.</w:t>
      </w:r>
    </w:p>
    <w:p w:rsidR="00F17EA1" w:rsidRDefault="009508B8">
      <w:r>
        <w:t>The following represent primary use cases for remote management:</w:t>
      </w:r>
    </w:p>
    <w:p w:rsidR="00F17EA1" w:rsidRDefault="009508B8">
      <w:pPr>
        <w:pStyle w:val="ListParagraph"/>
        <w:numPr>
          <w:ilvl w:val="0"/>
          <w:numId w:val="48"/>
        </w:numPr>
      </w:pPr>
      <w:r>
        <w:t xml:space="preserve">Creating, deleting, enumerating, and modifying </w:t>
      </w:r>
      <w:hyperlink w:anchor="gt_5ee032d0-d944-4acb-bbb5-b1cfc7df6db6">
        <w:r>
          <w:rPr>
            <w:rStyle w:val="HyperlinkGreen"/>
            <w:b/>
          </w:rPr>
          <w:t>trusts</w:t>
        </w:r>
      </w:hyperlink>
      <w:r>
        <w:t>, account objects, and secret objects.</w:t>
      </w:r>
    </w:p>
    <w:p w:rsidR="00F17EA1" w:rsidRDefault="009508B8">
      <w:pPr>
        <w:pStyle w:val="ListParagraph"/>
        <w:numPr>
          <w:ilvl w:val="0"/>
          <w:numId w:val="48"/>
        </w:numPr>
      </w:pPr>
      <w:r>
        <w:t>Querying and modifying policy settings unrelated to TDOs, account objects or secret objects, such as lifetimes of Kerberos tickets.</w:t>
      </w:r>
    </w:p>
    <w:p w:rsidR="00F17EA1" w:rsidRDefault="009508B8">
      <w:r>
        <w:t>This protocol is used by Windows clients for th</w:t>
      </w:r>
      <w:r>
        <w:t xml:space="preserve">e "domain join" operation (as specified in </w:t>
      </w:r>
      <w:hyperlink r:id="rId67" w:anchor="Section_d243592709994c628c6d13ba31a52e1a">
        <w:r>
          <w:rPr>
            <w:rStyle w:val="Hyperlink"/>
          </w:rPr>
          <w:t>[MS-ADTS]</w:t>
        </w:r>
      </w:hyperlink>
      <w:r>
        <w:t xml:space="preserve"> section 6.4) as an implementation choice to achieve the end state, as specified in [MS-ADTS]. The specific profile of the Lo</w:t>
      </w:r>
      <w:r>
        <w:t xml:space="preserve">cal Security Authority (Domain Policy) Remote Protocol for the "domain join" scenario is specified in section </w:t>
      </w:r>
      <w:hyperlink w:anchor="Section_7c9812deb31d47a1a13fa91ae94fad37" w:history="1">
        <w:r>
          <w:rPr>
            <w:rStyle w:val="Hyperlink"/>
          </w:rPr>
          <w:t>1.6</w:t>
        </w:r>
      </w:hyperlink>
      <w:r>
        <w:t xml:space="preserve"> as "Retrieval of policy settings by clients".</w:t>
      </w:r>
    </w:p>
    <w:p w:rsidR="00F17EA1" w:rsidRDefault="009508B8">
      <w:r>
        <w:t xml:space="preserve">The server end of the Local Security Authority (Domain Policy) Remote Protocol can be implemented on a </w:t>
      </w:r>
      <w:hyperlink w:anchor="gt_76a05049-3531-4abd-aec8-30e19954b4bd">
        <w:r>
          <w:rPr>
            <w:rStyle w:val="HyperlinkGreen"/>
            <w:b/>
          </w:rPr>
          <w:t>domain controller (DC)</w:t>
        </w:r>
      </w:hyperlink>
      <w:r>
        <w:t xml:space="preserve">, including </w:t>
      </w:r>
      <w:hyperlink w:anchor="gt_663cb13a-8b75-477f-b6e1-bea8f2fba64d">
        <w:r>
          <w:rPr>
            <w:rStyle w:val="HyperlinkGreen"/>
            <w:b/>
          </w:rPr>
          <w:t>primary domain controllers (PDCs)</w:t>
        </w:r>
      </w:hyperlink>
      <w:r>
        <w:t xml:space="preserve">, </w:t>
      </w:r>
      <w:hyperlink w:anchor="gt_ce1138c6-7ab4-4c37-98b4-95599071c3c3">
        <w:r>
          <w:rPr>
            <w:rStyle w:val="HyperlinkGreen"/>
            <w:b/>
          </w:rPr>
          <w:t>backup domain controllers (BDCs)</w:t>
        </w:r>
      </w:hyperlink>
      <w:r>
        <w:t xml:space="preserve">, </w:t>
      </w:r>
      <w:hyperlink w:anchor="gt_a5a99ce4-e206-42dc-8874-e103934c5b0d">
        <w:r>
          <w:rPr>
            <w:rStyle w:val="HyperlinkGreen"/>
            <w:b/>
          </w:rPr>
          <w:t>global catalog servers (GC servers)</w:t>
        </w:r>
      </w:hyperlink>
      <w:r>
        <w:t xml:space="preserve">, and </w:t>
      </w:r>
      <w:hyperlink w:anchor="gt_8b0a073b-3099-4efe-8b81-c2886b66a870">
        <w:r>
          <w:rPr>
            <w:rStyle w:val="HyperlinkGreen"/>
            <w:b/>
          </w:rPr>
          <w:t>read-only domain controllers (RODCs)</w:t>
        </w:r>
      </w:hyperlink>
      <w:r>
        <w:t xml:space="preserve">, or on a non–domain controller. In the case of a DC, including PDCs, BDCs, GC servers, and RODCs, the server end of this protocol can be in one of the </w:t>
      </w:r>
      <w:hyperlink w:anchor="gt_b3240417-ca43-4901-90ec-fde55b32b3b8">
        <w:r>
          <w:rPr>
            <w:rStyle w:val="HyperlinkGreen"/>
            <w:b/>
          </w:rPr>
          <w:t>forest functional levels</w:t>
        </w:r>
      </w:hyperlink>
      <w:r>
        <w:t>. The behavior of the server end of the Local Security Authority (Domain Policy) Remote Protocol is the same in these cases, except when noted in the message processing des</w:t>
      </w:r>
      <w:r>
        <w:t xml:space="preserve">criptions for the methods of this protocol. See sections </w:t>
      </w:r>
      <w:hyperlink w:anchor="Section_9456a9637c214710af77d0a2f5a72d6b" w:history="1">
        <w:r>
          <w:rPr>
            <w:rStyle w:val="Hyperlink"/>
          </w:rPr>
          <w:t>3.1.4.4.1</w:t>
        </w:r>
      </w:hyperlink>
      <w:r>
        <w:t xml:space="preserve">, </w:t>
      </w:r>
      <w:hyperlink w:anchor="Section_516f503c0230489db012e650b46b66a2" w:history="1">
        <w:r>
          <w:rPr>
            <w:rStyle w:val="Hyperlink"/>
          </w:rPr>
          <w:t>3.1.4.4.3</w:t>
        </w:r>
      </w:hyperlink>
      <w:r>
        <w:t xml:space="preserve">, </w:t>
      </w:r>
      <w:hyperlink w:anchor="Section_fc14e9aea26e4031809ea908dd3e13a3" w:history="1">
        <w:r>
          <w:rPr>
            <w:rStyle w:val="Hyperlink"/>
          </w:rPr>
          <w:t>3.1.4.4.5</w:t>
        </w:r>
      </w:hyperlink>
      <w:r>
        <w:t xml:space="preserve">, </w:t>
      </w:r>
      <w:hyperlink w:anchor="Section_3d7af62ec260489d8ab5c756e0b9fe57" w:history="1">
        <w:r>
          <w:rPr>
            <w:rStyle w:val="Hyperlink"/>
          </w:rPr>
          <w:t>3.1.4.7</w:t>
        </w:r>
      </w:hyperlink>
      <w:r>
        <w:t xml:space="preserve">, </w:t>
      </w:r>
      <w:hyperlink w:anchor="Section_d541b40a06ad4b3bbbfa5cf51a1f02d9" w:history="1">
        <w:r>
          <w:rPr>
            <w:rStyle w:val="Hyperlink"/>
          </w:rPr>
          <w:t>3.1.4.7.3</w:t>
        </w:r>
      </w:hyperlink>
      <w:r>
        <w:t xml:space="preserve">, </w:t>
      </w:r>
      <w:hyperlink w:anchor="Section_633788c91e984555bc41d78a0de0f4a4" w:history="1">
        <w:r>
          <w:rPr>
            <w:rStyle w:val="Hyperlink"/>
          </w:rPr>
          <w:t>3.1.4.7.4</w:t>
        </w:r>
      </w:hyperlink>
      <w:r>
        <w:t xml:space="preserve">, </w:t>
      </w:r>
      <w:hyperlink w:anchor="Section_cc86a55db61948fd998a65cca15efeb9" w:history="1">
        <w:r>
          <w:rPr>
            <w:rStyle w:val="Hyperlink"/>
          </w:rPr>
          <w:t>3.1.4.7.10</w:t>
        </w:r>
      </w:hyperlink>
      <w:r>
        <w:t xml:space="preserve">, </w:t>
      </w:r>
      <w:hyperlink w:anchor="Section_9ea46cefcc724109ba1391eda6b713bc" w:history="1">
        <w:r>
          <w:rPr>
            <w:rStyle w:val="Hyperlink"/>
          </w:rPr>
          <w:t>3.1.4.7.14</w:t>
        </w:r>
      </w:hyperlink>
      <w:r>
        <w:t xml:space="preserve">, and </w:t>
      </w:r>
      <w:hyperlink w:anchor="Section_16be42bce85c4135b183aacb88106306" w:history="1">
        <w:r>
          <w:rPr>
            <w:rStyle w:val="Hyperlink"/>
          </w:rPr>
          <w:t>3.1.4.7.16</w:t>
        </w:r>
      </w:hyperlink>
      <w:r>
        <w:t xml:space="preserve"> for details.</w:t>
      </w:r>
    </w:p>
    <w:p w:rsidR="00F17EA1" w:rsidRDefault="009508B8">
      <w:r>
        <w:t>This protocol is a simple request/response-based RPC pr</w:t>
      </w:r>
      <w:r>
        <w:t xml:space="preserve">otocol. Typically, there are no long-lived sessions, although clients can cache the RPC connection and reuse it over time. A sample sequence of requests and responses is specified in section </w:t>
      </w:r>
      <w:hyperlink w:anchor="Section_3186df57d57c4dc380a77f3050a5ccca" w:history="1">
        <w:r>
          <w:rPr>
            <w:rStyle w:val="Hyperlink"/>
          </w:rPr>
          <w:t>4</w:t>
        </w:r>
      </w:hyperlink>
      <w:r>
        <w:t>.</w:t>
      </w:r>
    </w:p>
    <w:p w:rsidR="00F17EA1" w:rsidRDefault="009508B8">
      <w:r>
        <w:t>It</w:t>
      </w:r>
      <w:r>
        <w:t xml:space="preserve"> is helpful to consider two perspectives when understanding and implementing this protocol: an object-based perspective and a method-based perspective.</w:t>
      </w:r>
    </w:p>
    <w:p w:rsidR="00F17EA1" w:rsidRDefault="009508B8">
      <w:r>
        <w:t>The object-based perspective shows that the protocol exposes four main object abstractions: a policy obj</w:t>
      </w:r>
      <w:r>
        <w:t xml:space="preserve">ect, an account object, a secret object, and a trusted domain object. A requester obtains a "handle" </w:t>
      </w:r>
      <w:r>
        <w:lastRenderedPageBreak/>
        <w:t xml:space="preserve">(an </w:t>
      </w:r>
      <w:hyperlink w:anchor="gt_9dfe84e3-a772-4ad1-9a25-1255c1dc0f84">
        <w:r>
          <w:rPr>
            <w:rStyle w:val="HyperlinkGreen"/>
            <w:b/>
          </w:rPr>
          <w:t>RPC context handle</w:t>
        </w:r>
      </w:hyperlink>
      <w:r>
        <w:t xml:space="preserve">) to one of these objects and then performs one or more actions on the </w:t>
      </w:r>
      <w:r>
        <w:t>object. The following is a brief listing of methods that operate on each of the respective object types.</w:t>
      </w:r>
    </w:p>
    <w:p w:rsidR="00F17EA1" w:rsidRDefault="009508B8">
      <w:r>
        <w:t>Policy object:</w:t>
      </w:r>
    </w:p>
    <w:p w:rsidR="00F17EA1" w:rsidRDefault="009508B8">
      <w:pPr>
        <w:pStyle w:val="ListParagraph"/>
        <w:numPr>
          <w:ilvl w:val="0"/>
          <w:numId w:val="48"/>
        </w:numPr>
      </w:pPr>
      <w:r>
        <w:t>LsarOpenPolicy3</w:t>
      </w:r>
    </w:p>
    <w:p w:rsidR="00F17EA1" w:rsidRDefault="009508B8">
      <w:pPr>
        <w:pStyle w:val="ListParagraph"/>
        <w:numPr>
          <w:ilvl w:val="0"/>
          <w:numId w:val="48"/>
        </w:numPr>
      </w:pPr>
      <w:r>
        <w:t>LsarOpenPolicy2</w:t>
      </w:r>
    </w:p>
    <w:p w:rsidR="00F17EA1" w:rsidRDefault="009508B8">
      <w:pPr>
        <w:pStyle w:val="ListParagraph"/>
        <w:numPr>
          <w:ilvl w:val="0"/>
          <w:numId w:val="48"/>
        </w:numPr>
      </w:pPr>
      <w:r>
        <w:t>LsarQueryInformationPolicy2</w:t>
      </w:r>
    </w:p>
    <w:p w:rsidR="00F17EA1" w:rsidRDefault="009508B8">
      <w:pPr>
        <w:pStyle w:val="ListParagraph"/>
        <w:numPr>
          <w:ilvl w:val="0"/>
          <w:numId w:val="48"/>
        </w:numPr>
      </w:pPr>
      <w:r>
        <w:t>LsarSetInformationPolicy2</w:t>
      </w:r>
    </w:p>
    <w:p w:rsidR="00F17EA1" w:rsidRDefault="009508B8">
      <w:pPr>
        <w:pStyle w:val="ListParagraph"/>
        <w:numPr>
          <w:ilvl w:val="0"/>
          <w:numId w:val="48"/>
        </w:numPr>
      </w:pPr>
      <w:r>
        <w:t>LsarClose</w:t>
      </w:r>
    </w:p>
    <w:p w:rsidR="00F17EA1" w:rsidRDefault="009508B8">
      <w:pPr>
        <w:pStyle w:val="ListParagraph"/>
        <w:numPr>
          <w:ilvl w:val="0"/>
          <w:numId w:val="48"/>
        </w:numPr>
      </w:pPr>
      <w:r>
        <w:t>LsarQueryDomainInformationPolicy</w:t>
      </w:r>
    </w:p>
    <w:p w:rsidR="00F17EA1" w:rsidRDefault="009508B8">
      <w:pPr>
        <w:pStyle w:val="ListParagraph"/>
        <w:numPr>
          <w:ilvl w:val="0"/>
          <w:numId w:val="48"/>
        </w:numPr>
      </w:pPr>
      <w:r>
        <w:t>LsarEnu</w:t>
      </w:r>
      <w:r>
        <w:t>meratePrivileges</w:t>
      </w:r>
    </w:p>
    <w:p w:rsidR="00F17EA1" w:rsidRDefault="009508B8">
      <w:pPr>
        <w:pStyle w:val="ListParagraph"/>
        <w:numPr>
          <w:ilvl w:val="0"/>
          <w:numId w:val="48"/>
        </w:numPr>
      </w:pPr>
      <w:r>
        <w:t>LsarLookupPrivilegeName</w:t>
      </w:r>
    </w:p>
    <w:p w:rsidR="00F17EA1" w:rsidRDefault="009508B8">
      <w:pPr>
        <w:pStyle w:val="ListParagraph"/>
        <w:numPr>
          <w:ilvl w:val="0"/>
          <w:numId w:val="48"/>
        </w:numPr>
      </w:pPr>
      <w:r>
        <w:t>LsarLookupPrivilegeValue</w:t>
      </w:r>
    </w:p>
    <w:p w:rsidR="00F17EA1" w:rsidRDefault="009508B8">
      <w:pPr>
        <w:pStyle w:val="ListParagraph"/>
        <w:numPr>
          <w:ilvl w:val="0"/>
          <w:numId w:val="48"/>
        </w:numPr>
      </w:pPr>
      <w:r>
        <w:t>LsarLookupPrivilegeDisplayName</w:t>
      </w:r>
    </w:p>
    <w:p w:rsidR="00F17EA1" w:rsidRDefault="009508B8">
      <w:pPr>
        <w:pStyle w:val="ListParagraph"/>
        <w:numPr>
          <w:ilvl w:val="0"/>
          <w:numId w:val="48"/>
        </w:numPr>
      </w:pPr>
      <w:r>
        <w:t>LsarSetDomainInformationPolicy</w:t>
      </w:r>
    </w:p>
    <w:p w:rsidR="00F17EA1" w:rsidRDefault="009508B8">
      <w:pPr>
        <w:pStyle w:val="ListParagraph"/>
        <w:numPr>
          <w:ilvl w:val="0"/>
          <w:numId w:val="48"/>
        </w:numPr>
      </w:pPr>
      <w:r>
        <w:t>LsarQuerySecurityObject</w:t>
      </w:r>
    </w:p>
    <w:p w:rsidR="00F17EA1" w:rsidRDefault="009508B8">
      <w:pPr>
        <w:pStyle w:val="ListParagraph"/>
        <w:numPr>
          <w:ilvl w:val="0"/>
          <w:numId w:val="48"/>
        </w:numPr>
      </w:pPr>
      <w:r>
        <w:t>LsarSetSecurityObject</w:t>
      </w:r>
    </w:p>
    <w:p w:rsidR="00F17EA1" w:rsidRDefault="009508B8">
      <w:r>
        <w:t>Account object:</w:t>
      </w:r>
    </w:p>
    <w:p w:rsidR="00F17EA1" w:rsidRDefault="009508B8">
      <w:pPr>
        <w:pStyle w:val="ListParagraph"/>
        <w:numPr>
          <w:ilvl w:val="0"/>
          <w:numId w:val="48"/>
        </w:numPr>
      </w:pPr>
      <w:r>
        <w:t>LsarCreateAccount</w:t>
      </w:r>
    </w:p>
    <w:p w:rsidR="00F17EA1" w:rsidRDefault="009508B8">
      <w:pPr>
        <w:pStyle w:val="ListParagraph"/>
        <w:numPr>
          <w:ilvl w:val="0"/>
          <w:numId w:val="48"/>
        </w:numPr>
      </w:pPr>
      <w:r>
        <w:t>LsarOpenAccount</w:t>
      </w:r>
    </w:p>
    <w:p w:rsidR="00F17EA1" w:rsidRDefault="009508B8">
      <w:pPr>
        <w:pStyle w:val="ListParagraph"/>
        <w:numPr>
          <w:ilvl w:val="0"/>
          <w:numId w:val="48"/>
        </w:numPr>
      </w:pPr>
      <w:r>
        <w:t>LsarEnumerateAccounts</w:t>
      </w:r>
    </w:p>
    <w:p w:rsidR="00F17EA1" w:rsidRDefault="009508B8">
      <w:pPr>
        <w:pStyle w:val="ListParagraph"/>
        <w:numPr>
          <w:ilvl w:val="0"/>
          <w:numId w:val="48"/>
        </w:numPr>
      </w:pPr>
      <w:r>
        <w:t>LsarClose</w:t>
      </w:r>
    </w:p>
    <w:p w:rsidR="00F17EA1" w:rsidRDefault="009508B8">
      <w:pPr>
        <w:pStyle w:val="ListParagraph"/>
        <w:numPr>
          <w:ilvl w:val="0"/>
          <w:numId w:val="48"/>
        </w:numPr>
      </w:pPr>
      <w:r>
        <w:t>LsarDeleteObject</w:t>
      </w:r>
    </w:p>
    <w:p w:rsidR="00F17EA1" w:rsidRDefault="009508B8">
      <w:pPr>
        <w:pStyle w:val="ListParagraph"/>
        <w:numPr>
          <w:ilvl w:val="0"/>
          <w:numId w:val="48"/>
        </w:numPr>
      </w:pPr>
      <w:r>
        <w:t>LsarSetSystemAccessAccount</w:t>
      </w:r>
    </w:p>
    <w:p w:rsidR="00F17EA1" w:rsidRDefault="009508B8">
      <w:pPr>
        <w:pStyle w:val="ListParagraph"/>
        <w:numPr>
          <w:ilvl w:val="0"/>
          <w:numId w:val="48"/>
        </w:numPr>
      </w:pPr>
      <w:r>
        <w:t>LsarQuerySecurityObject</w:t>
      </w:r>
    </w:p>
    <w:p w:rsidR="00F17EA1" w:rsidRDefault="009508B8">
      <w:pPr>
        <w:pStyle w:val="ListParagraph"/>
        <w:numPr>
          <w:ilvl w:val="0"/>
          <w:numId w:val="48"/>
        </w:numPr>
      </w:pPr>
      <w:r>
        <w:t>LsarAddAccountRights</w:t>
      </w:r>
    </w:p>
    <w:p w:rsidR="00F17EA1" w:rsidRDefault="009508B8">
      <w:pPr>
        <w:pStyle w:val="ListParagraph"/>
        <w:numPr>
          <w:ilvl w:val="0"/>
          <w:numId w:val="48"/>
        </w:numPr>
      </w:pPr>
      <w:r>
        <w:t>LsarRemoveAccountRights</w:t>
      </w:r>
    </w:p>
    <w:p w:rsidR="00F17EA1" w:rsidRDefault="009508B8">
      <w:pPr>
        <w:pStyle w:val="ListParagraph"/>
        <w:numPr>
          <w:ilvl w:val="0"/>
          <w:numId w:val="48"/>
        </w:numPr>
      </w:pPr>
      <w:r>
        <w:t>LsarAddPrivilegesToAccount</w:t>
      </w:r>
    </w:p>
    <w:p w:rsidR="00F17EA1" w:rsidRDefault="009508B8">
      <w:pPr>
        <w:pStyle w:val="ListParagraph"/>
        <w:numPr>
          <w:ilvl w:val="0"/>
          <w:numId w:val="48"/>
        </w:numPr>
      </w:pPr>
      <w:r>
        <w:t>LsarRemovePrivilegesFromAccount</w:t>
      </w:r>
    </w:p>
    <w:p w:rsidR="00F17EA1" w:rsidRDefault="009508B8">
      <w:pPr>
        <w:pStyle w:val="ListParagraph"/>
        <w:numPr>
          <w:ilvl w:val="0"/>
          <w:numId w:val="48"/>
        </w:numPr>
      </w:pPr>
      <w:r>
        <w:t>LsarEnumerateAccountsWithUserRight</w:t>
      </w:r>
    </w:p>
    <w:p w:rsidR="00F17EA1" w:rsidRDefault="009508B8">
      <w:pPr>
        <w:pStyle w:val="ListParagraph"/>
        <w:numPr>
          <w:ilvl w:val="0"/>
          <w:numId w:val="48"/>
        </w:numPr>
      </w:pPr>
      <w:r>
        <w:t>LsarGetSystemAccessAccount</w:t>
      </w:r>
    </w:p>
    <w:p w:rsidR="00F17EA1" w:rsidRDefault="009508B8">
      <w:pPr>
        <w:pStyle w:val="ListParagraph"/>
        <w:numPr>
          <w:ilvl w:val="0"/>
          <w:numId w:val="48"/>
        </w:numPr>
      </w:pPr>
      <w:r>
        <w:t>LsarSetSecurityObject</w:t>
      </w:r>
    </w:p>
    <w:p w:rsidR="00F17EA1" w:rsidRDefault="009508B8">
      <w:pPr>
        <w:pStyle w:val="ListParagraph"/>
        <w:numPr>
          <w:ilvl w:val="0"/>
          <w:numId w:val="48"/>
        </w:numPr>
      </w:pPr>
      <w:r>
        <w:t>LsarEnumeratePrivilegesAccount</w:t>
      </w:r>
    </w:p>
    <w:p w:rsidR="00F17EA1" w:rsidRDefault="009508B8">
      <w:pPr>
        <w:pStyle w:val="ListParagraph"/>
        <w:numPr>
          <w:ilvl w:val="0"/>
          <w:numId w:val="48"/>
        </w:numPr>
      </w:pPr>
      <w:r>
        <w:lastRenderedPageBreak/>
        <w:t>LsarEnumerateAccountRights</w:t>
      </w:r>
    </w:p>
    <w:p w:rsidR="00F17EA1" w:rsidRDefault="009508B8">
      <w:r>
        <w:t>Secret object:</w:t>
      </w:r>
    </w:p>
    <w:p w:rsidR="00F17EA1" w:rsidRDefault="009508B8">
      <w:pPr>
        <w:pStyle w:val="ListParagraph"/>
        <w:numPr>
          <w:ilvl w:val="0"/>
          <w:numId w:val="48"/>
        </w:numPr>
      </w:pPr>
      <w:r>
        <w:t>LsarCreateSecret</w:t>
      </w:r>
    </w:p>
    <w:p w:rsidR="00F17EA1" w:rsidRDefault="009508B8">
      <w:pPr>
        <w:pStyle w:val="ListParagraph"/>
        <w:numPr>
          <w:ilvl w:val="0"/>
          <w:numId w:val="48"/>
        </w:numPr>
      </w:pPr>
      <w:r>
        <w:t>LsarOpenSecret</w:t>
      </w:r>
    </w:p>
    <w:p w:rsidR="00F17EA1" w:rsidRDefault="009508B8">
      <w:pPr>
        <w:pStyle w:val="ListParagraph"/>
        <w:numPr>
          <w:ilvl w:val="0"/>
          <w:numId w:val="48"/>
        </w:numPr>
      </w:pPr>
      <w:r>
        <w:t>LsarClose</w:t>
      </w:r>
    </w:p>
    <w:p w:rsidR="00F17EA1" w:rsidRDefault="009508B8">
      <w:pPr>
        <w:pStyle w:val="ListParagraph"/>
        <w:numPr>
          <w:ilvl w:val="0"/>
          <w:numId w:val="48"/>
        </w:numPr>
      </w:pPr>
      <w:r>
        <w:t>LsarDeleteObject</w:t>
      </w:r>
    </w:p>
    <w:p w:rsidR="00F17EA1" w:rsidRDefault="009508B8">
      <w:pPr>
        <w:pStyle w:val="ListParagraph"/>
        <w:numPr>
          <w:ilvl w:val="0"/>
          <w:numId w:val="48"/>
        </w:numPr>
      </w:pPr>
      <w:r>
        <w:t>LsarRetrievePrivateData</w:t>
      </w:r>
    </w:p>
    <w:p w:rsidR="00F17EA1" w:rsidRDefault="009508B8">
      <w:pPr>
        <w:pStyle w:val="ListParagraph"/>
        <w:numPr>
          <w:ilvl w:val="0"/>
          <w:numId w:val="48"/>
        </w:numPr>
      </w:pPr>
      <w:r>
        <w:t>LsarStorePrivateData</w:t>
      </w:r>
    </w:p>
    <w:p w:rsidR="00F17EA1" w:rsidRDefault="009508B8">
      <w:pPr>
        <w:pStyle w:val="ListParagraph"/>
        <w:numPr>
          <w:ilvl w:val="0"/>
          <w:numId w:val="48"/>
        </w:numPr>
      </w:pPr>
      <w:r>
        <w:t>LsarSetSecret</w:t>
      </w:r>
    </w:p>
    <w:p w:rsidR="00F17EA1" w:rsidRDefault="009508B8">
      <w:pPr>
        <w:pStyle w:val="ListParagraph"/>
        <w:numPr>
          <w:ilvl w:val="0"/>
          <w:numId w:val="48"/>
        </w:numPr>
      </w:pPr>
      <w:r>
        <w:t>LsarQuerySecret</w:t>
      </w:r>
    </w:p>
    <w:p w:rsidR="00F17EA1" w:rsidRDefault="009508B8">
      <w:pPr>
        <w:pStyle w:val="ListParagraph"/>
        <w:numPr>
          <w:ilvl w:val="0"/>
          <w:numId w:val="48"/>
        </w:numPr>
      </w:pPr>
      <w:r>
        <w:t>LsarQuerySecurityObject</w:t>
      </w:r>
    </w:p>
    <w:p w:rsidR="00F17EA1" w:rsidRDefault="009508B8">
      <w:pPr>
        <w:pStyle w:val="ListParagraph"/>
        <w:numPr>
          <w:ilvl w:val="0"/>
          <w:numId w:val="48"/>
        </w:numPr>
      </w:pPr>
      <w:r>
        <w:t>LsarSetSecurityObject</w:t>
      </w:r>
    </w:p>
    <w:p w:rsidR="00F17EA1" w:rsidRDefault="009508B8">
      <w:r>
        <w:t>Tru</w:t>
      </w:r>
      <w:r>
        <w:t>sted domain object:</w:t>
      </w:r>
    </w:p>
    <w:p w:rsidR="00F17EA1" w:rsidRDefault="009508B8">
      <w:pPr>
        <w:pStyle w:val="ListParagraph"/>
        <w:numPr>
          <w:ilvl w:val="0"/>
          <w:numId w:val="48"/>
        </w:numPr>
      </w:pPr>
      <w:r>
        <w:t>LsarCreateTrustedDomainEx3</w:t>
      </w:r>
    </w:p>
    <w:p w:rsidR="00F17EA1" w:rsidRDefault="009508B8">
      <w:pPr>
        <w:pStyle w:val="ListParagraph"/>
        <w:numPr>
          <w:ilvl w:val="0"/>
          <w:numId w:val="48"/>
        </w:numPr>
      </w:pPr>
      <w:r>
        <w:t>LsarCreateTrustedDomainEx2</w:t>
      </w:r>
    </w:p>
    <w:p w:rsidR="00F17EA1" w:rsidRDefault="009508B8">
      <w:pPr>
        <w:pStyle w:val="ListParagraph"/>
        <w:numPr>
          <w:ilvl w:val="0"/>
          <w:numId w:val="48"/>
        </w:numPr>
      </w:pPr>
      <w:r>
        <w:t>LsarOpenTrustedDomain</w:t>
      </w:r>
    </w:p>
    <w:p w:rsidR="00F17EA1" w:rsidRDefault="009508B8">
      <w:pPr>
        <w:pStyle w:val="ListParagraph"/>
        <w:numPr>
          <w:ilvl w:val="0"/>
          <w:numId w:val="48"/>
        </w:numPr>
      </w:pPr>
      <w:r>
        <w:t>LsarClose</w:t>
      </w:r>
    </w:p>
    <w:p w:rsidR="00F17EA1" w:rsidRDefault="009508B8">
      <w:pPr>
        <w:pStyle w:val="ListParagraph"/>
        <w:numPr>
          <w:ilvl w:val="0"/>
          <w:numId w:val="48"/>
        </w:numPr>
      </w:pPr>
      <w:r>
        <w:t>LsarDeleteObject</w:t>
      </w:r>
    </w:p>
    <w:p w:rsidR="00F17EA1" w:rsidRDefault="009508B8">
      <w:pPr>
        <w:pStyle w:val="ListParagraph"/>
        <w:numPr>
          <w:ilvl w:val="0"/>
          <w:numId w:val="48"/>
        </w:numPr>
      </w:pPr>
      <w:r>
        <w:t>LsarOpenTrustedDomainByName</w:t>
      </w:r>
    </w:p>
    <w:p w:rsidR="00F17EA1" w:rsidRDefault="009508B8">
      <w:pPr>
        <w:pStyle w:val="ListParagraph"/>
        <w:numPr>
          <w:ilvl w:val="0"/>
          <w:numId w:val="48"/>
        </w:numPr>
      </w:pPr>
      <w:r>
        <w:t>LsarDeleteTrustedDomain</w:t>
      </w:r>
    </w:p>
    <w:p w:rsidR="00F17EA1" w:rsidRDefault="009508B8">
      <w:pPr>
        <w:pStyle w:val="ListParagraph"/>
        <w:numPr>
          <w:ilvl w:val="0"/>
          <w:numId w:val="48"/>
        </w:numPr>
      </w:pPr>
      <w:r>
        <w:t>LsarEnumerateTrustedDomainsEx</w:t>
      </w:r>
    </w:p>
    <w:p w:rsidR="00F17EA1" w:rsidRDefault="009508B8">
      <w:pPr>
        <w:pStyle w:val="ListParagraph"/>
        <w:numPr>
          <w:ilvl w:val="0"/>
          <w:numId w:val="48"/>
        </w:numPr>
      </w:pPr>
      <w:r>
        <w:t>LsarQueryInfoTrustedDomain</w:t>
      </w:r>
    </w:p>
    <w:p w:rsidR="00F17EA1" w:rsidRDefault="009508B8">
      <w:pPr>
        <w:pStyle w:val="ListParagraph"/>
        <w:numPr>
          <w:ilvl w:val="0"/>
          <w:numId w:val="48"/>
        </w:numPr>
      </w:pPr>
      <w:r>
        <w:t>LsarSetInformationTrustedDomain</w:t>
      </w:r>
    </w:p>
    <w:p w:rsidR="00F17EA1" w:rsidRDefault="009508B8">
      <w:pPr>
        <w:pStyle w:val="ListParagraph"/>
        <w:numPr>
          <w:ilvl w:val="0"/>
          <w:numId w:val="48"/>
        </w:numPr>
      </w:pPr>
      <w:r>
        <w:t>LsarQueryForestTrustInformation</w:t>
      </w:r>
    </w:p>
    <w:p w:rsidR="00F17EA1" w:rsidRDefault="009508B8">
      <w:pPr>
        <w:pStyle w:val="ListParagraph"/>
        <w:numPr>
          <w:ilvl w:val="0"/>
          <w:numId w:val="48"/>
        </w:numPr>
      </w:pPr>
      <w:r>
        <w:t>LsarSetForestTrustInformation</w:t>
      </w:r>
    </w:p>
    <w:p w:rsidR="00F17EA1" w:rsidRDefault="009508B8">
      <w:pPr>
        <w:pStyle w:val="ListParagraph"/>
        <w:numPr>
          <w:ilvl w:val="0"/>
          <w:numId w:val="48"/>
        </w:numPr>
      </w:pPr>
      <w:r>
        <w:t>LsarQueryTrustedDomainInfo</w:t>
      </w:r>
    </w:p>
    <w:p w:rsidR="00F17EA1" w:rsidRDefault="009508B8">
      <w:pPr>
        <w:pStyle w:val="ListParagraph"/>
        <w:numPr>
          <w:ilvl w:val="0"/>
          <w:numId w:val="48"/>
        </w:numPr>
      </w:pPr>
      <w:r>
        <w:t>LsarSetTrustedDomainInfo</w:t>
      </w:r>
    </w:p>
    <w:p w:rsidR="00F17EA1" w:rsidRDefault="009508B8">
      <w:pPr>
        <w:pStyle w:val="ListParagraph"/>
        <w:numPr>
          <w:ilvl w:val="0"/>
          <w:numId w:val="48"/>
        </w:numPr>
      </w:pPr>
      <w:r>
        <w:t>LsarQueryTrustedDomainInfoByName</w:t>
      </w:r>
    </w:p>
    <w:p w:rsidR="00F17EA1" w:rsidRDefault="009508B8">
      <w:pPr>
        <w:pStyle w:val="ListParagraph"/>
        <w:numPr>
          <w:ilvl w:val="0"/>
          <w:numId w:val="48"/>
        </w:numPr>
      </w:pPr>
      <w:r>
        <w:t>LsarSetTrustedDomainInfoByName</w:t>
      </w:r>
    </w:p>
    <w:p w:rsidR="00F17EA1" w:rsidRDefault="009508B8">
      <w:r>
        <w:t>For example, to set a policy that controls the</w:t>
      </w:r>
      <w:r>
        <w:t xml:space="preserve"> lifetime of Kerberos tickets, a requester opens a handle to the Policy object and updates the maximum service ticket age policy setting via a parameter called </w:t>
      </w:r>
      <w:r>
        <w:rPr>
          <w:i/>
        </w:rPr>
        <w:t>MaxServiceTicketAge</w:t>
      </w:r>
      <w:r>
        <w:t>. The call sequence from the requester appears as follows (with the parameter</w:t>
      </w:r>
      <w:r>
        <w:t xml:space="preserve"> information removed for brevity):</w:t>
      </w:r>
    </w:p>
    <w:p w:rsidR="00F17EA1" w:rsidRDefault="009508B8">
      <w:pPr>
        <w:pStyle w:val="ListParagraph"/>
        <w:numPr>
          <w:ilvl w:val="0"/>
          <w:numId w:val="49"/>
        </w:numPr>
      </w:pPr>
      <w:r>
        <w:lastRenderedPageBreak/>
        <w:t>Send LsarOpenPolicy3 request; receive LsarOpenPolicy3 reply.</w:t>
      </w:r>
    </w:p>
    <w:p w:rsidR="00F17EA1" w:rsidRDefault="009508B8">
      <w:pPr>
        <w:pStyle w:val="ListParagraph"/>
        <w:numPr>
          <w:ilvl w:val="0"/>
          <w:numId w:val="49"/>
        </w:numPr>
      </w:pPr>
      <w:r>
        <w:t>Send LsarQueryDomainInformationPolicy request; receive LsarQueryDomainInformationPolicy reply.</w:t>
      </w:r>
    </w:p>
    <w:p w:rsidR="00F17EA1" w:rsidRDefault="009508B8">
      <w:pPr>
        <w:pStyle w:val="ListParagraph"/>
        <w:numPr>
          <w:ilvl w:val="0"/>
          <w:numId w:val="49"/>
        </w:numPr>
      </w:pPr>
      <w:r>
        <w:t xml:space="preserve">Send LsarSetDomainInformationPolicy request; receive </w:t>
      </w:r>
      <w:r>
        <w:t>LsarSetDomainInformationPolicy reply.</w:t>
      </w:r>
    </w:p>
    <w:p w:rsidR="00F17EA1" w:rsidRDefault="009508B8">
      <w:pPr>
        <w:pStyle w:val="ListParagraph"/>
        <w:numPr>
          <w:ilvl w:val="0"/>
          <w:numId w:val="49"/>
        </w:numPr>
      </w:pPr>
      <w:r>
        <w:t>Send LsarClose request; receive LsarClose reply.</w:t>
      </w:r>
    </w:p>
    <w:p w:rsidR="00F17EA1" w:rsidRDefault="009508B8">
      <w:r>
        <w:t>The following is a brief explanation of the call sequence:</w:t>
      </w:r>
    </w:p>
    <w:p w:rsidR="00F17EA1" w:rsidRDefault="009508B8">
      <w:pPr>
        <w:pStyle w:val="ListParagraph"/>
        <w:numPr>
          <w:ilvl w:val="0"/>
          <w:numId w:val="50"/>
        </w:numPr>
      </w:pPr>
      <w:r>
        <w:t>Using the network address of a responder that implements this protocol, a requester makes an LsarOpenPolicy3 r</w:t>
      </w:r>
      <w:r>
        <w:t xml:space="preserve">equest to obtain a handle to the policy object. This handle is necessary to examine and manipulate </w:t>
      </w:r>
      <w:hyperlink w:anchor="gt_b0276eb2-4e65-4cf1-a718-e0920a614aca">
        <w:r>
          <w:rPr>
            <w:rStyle w:val="HyperlinkGreen"/>
            <w:b/>
          </w:rPr>
          <w:t>domain</w:t>
        </w:r>
      </w:hyperlink>
      <w:r>
        <w:t xml:space="preserve"> policy information.</w:t>
      </w:r>
    </w:p>
    <w:p w:rsidR="00F17EA1" w:rsidRDefault="009508B8">
      <w:pPr>
        <w:pStyle w:val="ListParagraph"/>
        <w:numPr>
          <w:ilvl w:val="0"/>
          <w:numId w:val="50"/>
        </w:numPr>
      </w:pPr>
      <w:r>
        <w:t xml:space="preserve">Using the handle returned from LsarOpenPolicy3, the requester makes </w:t>
      </w:r>
      <w:r>
        <w:t>an LsarQueryDomainInformationPolicy request to retrieve the current policy settings that affect Kerberos tickets.</w:t>
      </w:r>
    </w:p>
    <w:p w:rsidR="00F17EA1" w:rsidRDefault="009508B8">
      <w:pPr>
        <w:pStyle w:val="ListParagraph"/>
        <w:numPr>
          <w:ilvl w:val="0"/>
          <w:numId w:val="50"/>
        </w:numPr>
      </w:pPr>
      <w:r>
        <w:t>After modifying the portions of the Kerberos ticket policy information to suit the requester, the requester makes the LsarSetDomainInformation</w:t>
      </w:r>
      <w:r>
        <w:t>Policy request to set the policy to the new values.</w:t>
      </w:r>
    </w:p>
    <w:p w:rsidR="00F17EA1" w:rsidRDefault="009508B8">
      <w:pPr>
        <w:pStyle w:val="ListParagraph"/>
        <w:numPr>
          <w:ilvl w:val="0"/>
          <w:numId w:val="50"/>
        </w:numPr>
      </w:pPr>
      <w:r>
        <w:t>The requester closes the policy handle returned from LsarOpenPolicy3. This releases responder resources associated with the handle.</w:t>
      </w:r>
    </w:p>
    <w:p w:rsidR="00F17EA1" w:rsidRDefault="009508B8">
      <w:r>
        <w:t>In the method-based perspective, there is a common set of operations for</w:t>
      </w:r>
      <w:r>
        <w:t xml:space="preserve"> each object type. The operations fall into patterns. The following is a list of the patterns and associated methods, along with a description of the pattern.</w:t>
      </w:r>
    </w:p>
    <w:p w:rsidR="00F17EA1" w:rsidRDefault="009508B8">
      <w:pPr>
        <w:pStyle w:val="ListParagraph"/>
        <w:numPr>
          <w:ilvl w:val="0"/>
          <w:numId w:val="48"/>
        </w:numPr>
      </w:pPr>
      <w:r>
        <w:rPr>
          <w:b/>
        </w:rPr>
        <w:t>Open pattern</w:t>
      </w:r>
      <w:r>
        <w:t xml:space="preserve">: This pattern returns an RPC context handle that references a specific object type. </w:t>
      </w:r>
      <w:r>
        <w:t>A requester uses this pattern by specifying a specific access for the handle in the request and using the returned handle to call other methods that require the returned handle and the associated access. For example, calling the LsarSetSecret method requir</w:t>
      </w:r>
      <w:r>
        <w:t>es a secret object handle that has been opened with SECRET_WRITE access.</w:t>
      </w:r>
    </w:p>
    <w:p w:rsidR="00F17EA1" w:rsidRDefault="009508B8">
      <w:pPr>
        <w:ind w:left="360"/>
      </w:pPr>
      <w:r>
        <w:t>LsarOpenPolicy3 is distinguished from the other methods in this pattern in two ways. First, the requestor calls this method before calling any other handle-based methods. Second, a ne</w:t>
      </w:r>
      <w:r>
        <w:t>twork address, rather than a context handle, is required to indicate the responder.</w:t>
      </w:r>
    </w:p>
    <w:p w:rsidR="00F17EA1" w:rsidRDefault="009508B8">
      <w:pPr>
        <w:ind w:left="360"/>
      </w:pPr>
      <w:r>
        <w:t>The following are the methods that follow the open pattern:</w:t>
      </w:r>
    </w:p>
    <w:p w:rsidR="00F17EA1" w:rsidRDefault="009508B8">
      <w:pPr>
        <w:pStyle w:val="ListParagraph"/>
        <w:numPr>
          <w:ilvl w:val="1"/>
          <w:numId w:val="48"/>
        </w:numPr>
      </w:pPr>
      <w:r>
        <w:t>LsarOpenPolicy3</w:t>
      </w:r>
    </w:p>
    <w:p w:rsidR="00F17EA1" w:rsidRDefault="009508B8">
      <w:pPr>
        <w:pStyle w:val="ListParagraph"/>
        <w:numPr>
          <w:ilvl w:val="1"/>
          <w:numId w:val="48"/>
        </w:numPr>
      </w:pPr>
      <w:r>
        <w:t>LsarOpenPolicy2</w:t>
      </w:r>
    </w:p>
    <w:p w:rsidR="00F17EA1" w:rsidRDefault="009508B8">
      <w:pPr>
        <w:pStyle w:val="ListParagraph"/>
        <w:numPr>
          <w:ilvl w:val="1"/>
          <w:numId w:val="48"/>
        </w:numPr>
      </w:pPr>
      <w:r>
        <w:t xml:space="preserve">LsarOpenPolicy </w:t>
      </w:r>
    </w:p>
    <w:p w:rsidR="00F17EA1" w:rsidRDefault="009508B8">
      <w:pPr>
        <w:pStyle w:val="ListParagraph"/>
        <w:numPr>
          <w:ilvl w:val="1"/>
          <w:numId w:val="48"/>
        </w:numPr>
      </w:pPr>
      <w:r>
        <w:t xml:space="preserve">LsarOpenAccount </w:t>
      </w:r>
    </w:p>
    <w:p w:rsidR="00F17EA1" w:rsidRDefault="009508B8">
      <w:pPr>
        <w:pStyle w:val="ListParagraph"/>
        <w:numPr>
          <w:ilvl w:val="1"/>
          <w:numId w:val="48"/>
        </w:numPr>
      </w:pPr>
      <w:r>
        <w:t xml:space="preserve">LsarOpenSecret </w:t>
      </w:r>
    </w:p>
    <w:p w:rsidR="00F17EA1" w:rsidRDefault="009508B8">
      <w:pPr>
        <w:pStyle w:val="ListParagraph"/>
        <w:numPr>
          <w:ilvl w:val="1"/>
          <w:numId w:val="48"/>
        </w:numPr>
      </w:pPr>
      <w:r>
        <w:t xml:space="preserve">LsarOpenTrustedDomain </w:t>
      </w:r>
    </w:p>
    <w:p w:rsidR="00F17EA1" w:rsidRDefault="009508B8">
      <w:pPr>
        <w:pStyle w:val="ListParagraph"/>
        <w:numPr>
          <w:ilvl w:val="1"/>
          <w:numId w:val="48"/>
        </w:numPr>
      </w:pPr>
      <w:r>
        <w:t>LsarOpenTrustedDomainByName</w:t>
      </w:r>
    </w:p>
    <w:p w:rsidR="00F17EA1" w:rsidRDefault="009508B8">
      <w:pPr>
        <w:pStyle w:val="ListParagraph"/>
        <w:numPr>
          <w:ilvl w:val="0"/>
          <w:numId w:val="48"/>
        </w:numPr>
      </w:pPr>
      <w:r>
        <w:rPr>
          <w:b/>
        </w:rPr>
        <w:t>Enumerate pattern</w:t>
      </w:r>
      <w:r>
        <w:t xml:space="preserve">: This pattern enables a requester to obtain a complete listing of all objects of a certain type (account or </w:t>
      </w:r>
      <w:hyperlink w:anchor="gt_f2f00d47-6cf2-4b32-b8f7-b63e38e2e9c4">
        <w:r>
          <w:rPr>
            <w:rStyle w:val="HyperlinkGreen"/>
            <w:b/>
          </w:rPr>
          <w:t>trusted domain</w:t>
        </w:r>
      </w:hyperlink>
      <w:r>
        <w:t xml:space="preserve">) or to get all values of </w:t>
      </w:r>
      <w:r>
        <w:t xml:space="preserve">a certain type out of an object (for example, </w:t>
      </w:r>
      <w:hyperlink w:anchor="gt_d8092e10-b227-4b44-b015-511bb8178940">
        <w:r>
          <w:rPr>
            <w:rStyle w:val="HyperlinkGreen"/>
            <w:b/>
          </w:rPr>
          <w:t>privileges</w:t>
        </w:r>
      </w:hyperlink>
      <w:r>
        <w:t xml:space="preserve"> known to the server). </w:t>
      </w:r>
    </w:p>
    <w:p w:rsidR="00F17EA1" w:rsidRDefault="009508B8">
      <w:pPr>
        <w:pStyle w:val="ListParagraph"/>
        <w:ind w:left="360"/>
      </w:pPr>
      <w:r>
        <w:t>The following are the methods that follow the enumerate pattern:</w:t>
      </w:r>
    </w:p>
    <w:p w:rsidR="00F17EA1" w:rsidRDefault="009508B8">
      <w:pPr>
        <w:pStyle w:val="ListParagraph"/>
        <w:numPr>
          <w:ilvl w:val="1"/>
          <w:numId w:val="48"/>
        </w:numPr>
      </w:pPr>
      <w:r>
        <w:t>LsarEnumerateTrustedDomainsEx</w:t>
      </w:r>
    </w:p>
    <w:p w:rsidR="00F17EA1" w:rsidRDefault="009508B8">
      <w:pPr>
        <w:pStyle w:val="ListParagraph"/>
        <w:numPr>
          <w:ilvl w:val="1"/>
          <w:numId w:val="48"/>
        </w:numPr>
      </w:pPr>
      <w:r>
        <w:lastRenderedPageBreak/>
        <w:t>LsarEnumerateAccoun</w:t>
      </w:r>
      <w:r>
        <w:t xml:space="preserve">ts </w:t>
      </w:r>
    </w:p>
    <w:p w:rsidR="00F17EA1" w:rsidRDefault="009508B8">
      <w:pPr>
        <w:pStyle w:val="ListParagraph"/>
        <w:numPr>
          <w:ilvl w:val="1"/>
          <w:numId w:val="48"/>
        </w:numPr>
      </w:pPr>
      <w:r>
        <w:t xml:space="preserve">LsarEnumeratePrivileges </w:t>
      </w:r>
    </w:p>
    <w:p w:rsidR="00F17EA1" w:rsidRDefault="009508B8">
      <w:pPr>
        <w:pStyle w:val="ListParagraph"/>
        <w:numPr>
          <w:ilvl w:val="1"/>
          <w:numId w:val="48"/>
        </w:numPr>
      </w:pPr>
      <w:r>
        <w:t xml:space="preserve">LsarEnumeratePrivilegesAccount </w:t>
      </w:r>
    </w:p>
    <w:p w:rsidR="00F17EA1" w:rsidRDefault="009508B8">
      <w:pPr>
        <w:pStyle w:val="ListParagraph"/>
        <w:numPr>
          <w:ilvl w:val="1"/>
          <w:numId w:val="48"/>
        </w:numPr>
      </w:pPr>
      <w:r>
        <w:t xml:space="preserve">LsarEnumerateAccountRights </w:t>
      </w:r>
    </w:p>
    <w:p w:rsidR="00F17EA1" w:rsidRDefault="009508B8">
      <w:pPr>
        <w:pStyle w:val="ListParagraph"/>
        <w:numPr>
          <w:ilvl w:val="1"/>
          <w:numId w:val="48"/>
        </w:numPr>
      </w:pPr>
      <w:r>
        <w:t>LsarEnumerateAccountsWithUserRight</w:t>
      </w:r>
    </w:p>
    <w:p w:rsidR="00F17EA1" w:rsidRDefault="009508B8">
      <w:pPr>
        <w:pStyle w:val="ListParagraph"/>
        <w:numPr>
          <w:ilvl w:val="0"/>
          <w:numId w:val="48"/>
        </w:numPr>
      </w:pPr>
      <w:r>
        <w:rPr>
          <w:b/>
        </w:rPr>
        <w:t>Create pattern</w:t>
      </w:r>
      <w:r>
        <w:t>: Methods in this pattern enable specified objects to be created. A handle to the newly created object is also returne</w:t>
      </w:r>
      <w:r>
        <w:t xml:space="preserve">d. </w:t>
      </w:r>
    </w:p>
    <w:p w:rsidR="00F17EA1" w:rsidRDefault="009508B8">
      <w:pPr>
        <w:pStyle w:val="ListParagraph"/>
        <w:ind w:left="360"/>
      </w:pPr>
      <w:r>
        <w:t>The following are the methods that follow the create pattern:</w:t>
      </w:r>
    </w:p>
    <w:p w:rsidR="00F17EA1" w:rsidRDefault="009508B8">
      <w:pPr>
        <w:pStyle w:val="ListParagraph"/>
        <w:numPr>
          <w:ilvl w:val="1"/>
          <w:numId w:val="48"/>
        </w:numPr>
      </w:pPr>
      <w:r>
        <w:t>LsarCreateAccount</w:t>
      </w:r>
    </w:p>
    <w:p w:rsidR="00F17EA1" w:rsidRDefault="009508B8">
      <w:pPr>
        <w:pStyle w:val="ListParagraph"/>
        <w:numPr>
          <w:ilvl w:val="1"/>
          <w:numId w:val="48"/>
        </w:numPr>
      </w:pPr>
      <w:r>
        <w:t xml:space="preserve">LsarCreateSecret </w:t>
      </w:r>
    </w:p>
    <w:p w:rsidR="00F17EA1" w:rsidRDefault="009508B8">
      <w:pPr>
        <w:pStyle w:val="ListParagraph"/>
        <w:numPr>
          <w:ilvl w:val="1"/>
          <w:numId w:val="48"/>
        </w:numPr>
      </w:pPr>
      <w:r>
        <w:t>LsarCreateTrustedDomainEx2</w:t>
      </w:r>
    </w:p>
    <w:p w:rsidR="00F17EA1" w:rsidRDefault="009508B8">
      <w:pPr>
        <w:pStyle w:val="ListParagraph"/>
        <w:numPr>
          <w:ilvl w:val="1"/>
          <w:numId w:val="48"/>
        </w:numPr>
      </w:pPr>
      <w:r>
        <w:t>LsarCreateTrustedDomainEx3</w:t>
      </w:r>
    </w:p>
    <w:p w:rsidR="00F17EA1" w:rsidRDefault="009508B8">
      <w:pPr>
        <w:pStyle w:val="ListParagraph"/>
        <w:numPr>
          <w:ilvl w:val="0"/>
          <w:numId w:val="48"/>
        </w:numPr>
      </w:pPr>
      <w:r>
        <w:rPr>
          <w:b/>
        </w:rPr>
        <w:t>Query pattern</w:t>
      </w:r>
      <w:r>
        <w:t xml:space="preserve">: This pattern enables specified attributes of an object to be returned. The requester </w:t>
      </w:r>
      <w:r>
        <w:t xml:space="preserve">indicates which attributes to return by specifying an "information class". This is an enumeration that the responder understands and translates to a specific structure to return (the structure contains the attributes indicated by the information class). </w:t>
      </w:r>
    </w:p>
    <w:p w:rsidR="00F17EA1" w:rsidRDefault="009508B8">
      <w:pPr>
        <w:ind w:left="360"/>
      </w:pPr>
      <w:r>
        <w:t>F</w:t>
      </w:r>
      <w:r>
        <w:t>or example, to retrieve the name of a trusted domain, a requester would specify the information level "TrustedDomainNameInformation" to the LsarQueryTrustedDomainInfo method.</w:t>
      </w:r>
    </w:p>
    <w:p w:rsidR="00F17EA1" w:rsidRDefault="009508B8">
      <w:pPr>
        <w:pStyle w:val="ListParagraph"/>
        <w:ind w:left="360"/>
      </w:pPr>
      <w:r>
        <w:t>The following are the methods that follow the query pattern:</w:t>
      </w:r>
    </w:p>
    <w:p w:rsidR="00F17EA1" w:rsidRDefault="009508B8">
      <w:pPr>
        <w:pStyle w:val="ListParagraph"/>
        <w:numPr>
          <w:ilvl w:val="1"/>
          <w:numId w:val="48"/>
        </w:numPr>
      </w:pPr>
      <w:r>
        <w:t>LsarQueryDomainInfor</w:t>
      </w:r>
      <w:r>
        <w:t>mationPolicy</w:t>
      </w:r>
    </w:p>
    <w:p w:rsidR="00F17EA1" w:rsidRDefault="009508B8">
      <w:pPr>
        <w:pStyle w:val="ListParagraph"/>
        <w:numPr>
          <w:ilvl w:val="1"/>
          <w:numId w:val="48"/>
        </w:numPr>
      </w:pPr>
      <w:r>
        <w:t>LsarQueryForestTrustInformation</w:t>
      </w:r>
    </w:p>
    <w:p w:rsidR="00F17EA1" w:rsidRDefault="009508B8">
      <w:pPr>
        <w:pStyle w:val="ListParagraph"/>
        <w:numPr>
          <w:ilvl w:val="1"/>
          <w:numId w:val="48"/>
        </w:numPr>
      </w:pPr>
      <w:r>
        <w:t>LsarQueryInformationPolicy2</w:t>
      </w:r>
    </w:p>
    <w:p w:rsidR="00F17EA1" w:rsidRDefault="009508B8">
      <w:pPr>
        <w:pStyle w:val="ListParagraph"/>
        <w:numPr>
          <w:ilvl w:val="1"/>
          <w:numId w:val="48"/>
        </w:numPr>
      </w:pPr>
      <w:r>
        <w:t>LsarQuerySecret</w:t>
      </w:r>
    </w:p>
    <w:p w:rsidR="00F17EA1" w:rsidRDefault="009508B8">
      <w:pPr>
        <w:pStyle w:val="ListParagraph"/>
        <w:numPr>
          <w:ilvl w:val="1"/>
          <w:numId w:val="48"/>
        </w:numPr>
      </w:pPr>
      <w:r>
        <w:t>LsarQueryTrustedDomainInfo</w:t>
      </w:r>
    </w:p>
    <w:p w:rsidR="00F17EA1" w:rsidRDefault="009508B8">
      <w:pPr>
        <w:pStyle w:val="ListParagraph"/>
        <w:numPr>
          <w:ilvl w:val="1"/>
          <w:numId w:val="48"/>
        </w:numPr>
      </w:pPr>
      <w:r>
        <w:t xml:space="preserve">LsarQueryTrustedDomainInfoByName </w:t>
      </w:r>
    </w:p>
    <w:p w:rsidR="00F17EA1" w:rsidRDefault="009508B8">
      <w:pPr>
        <w:pStyle w:val="ListParagraph"/>
        <w:numPr>
          <w:ilvl w:val="1"/>
          <w:numId w:val="48"/>
        </w:numPr>
      </w:pPr>
      <w:r>
        <w:t>LsarQueryInfoTrustedDomain</w:t>
      </w:r>
    </w:p>
    <w:p w:rsidR="00F17EA1" w:rsidRDefault="009508B8">
      <w:pPr>
        <w:pStyle w:val="ListParagraph"/>
        <w:numPr>
          <w:ilvl w:val="0"/>
          <w:numId w:val="48"/>
        </w:numPr>
      </w:pPr>
      <w:r>
        <w:rPr>
          <w:b/>
        </w:rPr>
        <w:t>Set pattern</w:t>
      </w:r>
      <w:r>
        <w:t xml:space="preserve">: This pattern enables specified object attributes to be set. The </w:t>
      </w:r>
      <w:r>
        <w:t>requester makes a request for which attributes to update by specifying an "information class". Similar to the Query pattern, this information level allows the caller to specify to the responder which attributes are being sent in the request.</w:t>
      </w:r>
    </w:p>
    <w:p w:rsidR="00F17EA1" w:rsidRDefault="009508B8">
      <w:pPr>
        <w:ind w:left="360"/>
      </w:pPr>
      <w:r>
        <w:t xml:space="preserve">The following </w:t>
      </w:r>
      <w:r>
        <w:t>are the methods that follow the set pattern:</w:t>
      </w:r>
    </w:p>
    <w:p w:rsidR="00F17EA1" w:rsidRDefault="009508B8">
      <w:pPr>
        <w:pStyle w:val="ListParagraph"/>
        <w:numPr>
          <w:ilvl w:val="1"/>
          <w:numId w:val="48"/>
        </w:numPr>
      </w:pPr>
      <w:r>
        <w:t>LsarSetDomainInformationPolicy</w:t>
      </w:r>
    </w:p>
    <w:p w:rsidR="00F17EA1" w:rsidRDefault="009508B8">
      <w:pPr>
        <w:pStyle w:val="ListParagraph"/>
        <w:numPr>
          <w:ilvl w:val="1"/>
          <w:numId w:val="48"/>
        </w:numPr>
      </w:pPr>
      <w:r>
        <w:t>LsarSetForestTrustInformation</w:t>
      </w:r>
    </w:p>
    <w:p w:rsidR="00F17EA1" w:rsidRDefault="009508B8">
      <w:pPr>
        <w:pStyle w:val="ListParagraph"/>
        <w:numPr>
          <w:ilvl w:val="1"/>
          <w:numId w:val="48"/>
        </w:numPr>
      </w:pPr>
      <w:r>
        <w:t>LsarSetInformationPolicy2</w:t>
      </w:r>
    </w:p>
    <w:p w:rsidR="00F17EA1" w:rsidRDefault="009508B8">
      <w:pPr>
        <w:pStyle w:val="ListParagraph"/>
        <w:numPr>
          <w:ilvl w:val="1"/>
          <w:numId w:val="48"/>
        </w:numPr>
      </w:pPr>
      <w:r>
        <w:t>LsarSetSecret</w:t>
      </w:r>
    </w:p>
    <w:p w:rsidR="00F17EA1" w:rsidRDefault="009508B8">
      <w:pPr>
        <w:pStyle w:val="ListParagraph"/>
        <w:numPr>
          <w:ilvl w:val="1"/>
          <w:numId w:val="48"/>
        </w:numPr>
      </w:pPr>
      <w:r>
        <w:t>LsarAddPrivilegesToAccount</w:t>
      </w:r>
    </w:p>
    <w:p w:rsidR="00F17EA1" w:rsidRDefault="009508B8">
      <w:pPr>
        <w:pStyle w:val="ListParagraph"/>
        <w:numPr>
          <w:ilvl w:val="1"/>
          <w:numId w:val="48"/>
        </w:numPr>
      </w:pPr>
      <w:r>
        <w:lastRenderedPageBreak/>
        <w:t>LsarRemovePrivilegesFromAccount</w:t>
      </w:r>
    </w:p>
    <w:p w:rsidR="00F17EA1" w:rsidRDefault="009508B8">
      <w:pPr>
        <w:pStyle w:val="ListParagraph"/>
        <w:numPr>
          <w:ilvl w:val="1"/>
          <w:numId w:val="48"/>
        </w:numPr>
      </w:pPr>
      <w:r>
        <w:t>LsarAddAccountRights</w:t>
      </w:r>
    </w:p>
    <w:p w:rsidR="00F17EA1" w:rsidRDefault="009508B8">
      <w:pPr>
        <w:pStyle w:val="ListParagraph"/>
        <w:numPr>
          <w:ilvl w:val="1"/>
          <w:numId w:val="48"/>
        </w:numPr>
      </w:pPr>
      <w:r>
        <w:t>LsarRemoveAccountRights</w:t>
      </w:r>
    </w:p>
    <w:p w:rsidR="00F17EA1" w:rsidRDefault="009508B8">
      <w:pPr>
        <w:pStyle w:val="ListParagraph"/>
        <w:numPr>
          <w:ilvl w:val="0"/>
          <w:numId w:val="48"/>
        </w:numPr>
      </w:pPr>
      <w:r>
        <w:rPr>
          <w:b/>
        </w:rPr>
        <w:t>Delete</w:t>
      </w:r>
      <w:r>
        <w:rPr>
          <w:b/>
        </w:rPr>
        <w:t xml:space="preserve"> pattern</w:t>
      </w:r>
      <w:r>
        <w:t>: This pattern enables a requester to delete a specified object.</w:t>
      </w:r>
    </w:p>
    <w:p w:rsidR="00F17EA1" w:rsidRDefault="009508B8">
      <w:pPr>
        <w:ind w:left="360"/>
      </w:pPr>
      <w:r>
        <w:t>The following are the methods that follow the delete pattern:</w:t>
      </w:r>
    </w:p>
    <w:p w:rsidR="00F17EA1" w:rsidRDefault="009508B8">
      <w:pPr>
        <w:pStyle w:val="ListParagraph"/>
        <w:numPr>
          <w:ilvl w:val="1"/>
          <w:numId w:val="48"/>
        </w:numPr>
      </w:pPr>
      <w:r>
        <w:t>LsarDeleteObject</w:t>
      </w:r>
    </w:p>
    <w:p w:rsidR="00F17EA1" w:rsidRDefault="009508B8">
      <w:pPr>
        <w:pStyle w:val="ListParagraph"/>
        <w:numPr>
          <w:ilvl w:val="1"/>
          <w:numId w:val="48"/>
        </w:numPr>
      </w:pPr>
      <w:r>
        <w:t>LsarDeleteTrustedDomain</w:t>
      </w:r>
    </w:p>
    <w:p w:rsidR="00F17EA1" w:rsidRDefault="009508B8">
      <w:pPr>
        <w:pStyle w:val="ListParagraph"/>
        <w:numPr>
          <w:ilvl w:val="0"/>
          <w:numId w:val="48"/>
        </w:numPr>
      </w:pPr>
      <w:r>
        <w:rPr>
          <w:b/>
        </w:rPr>
        <w:t>Lookup pattern</w:t>
      </w:r>
      <w:r>
        <w:t>: This pattern enables a caller to translate between different rep</w:t>
      </w:r>
      <w:r>
        <w:t>resentations of an entity (in the case of this protocol, names and identifiers of privileges).</w:t>
      </w:r>
    </w:p>
    <w:p w:rsidR="00F17EA1" w:rsidRDefault="009508B8">
      <w:pPr>
        <w:pStyle w:val="ListParagraph"/>
        <w:ind w:left="360"/>
      </w:pPr>
      <w:r>
        <w:t>The following are the methods that follow the lookup pattern:</w:t>
      </w:r>
    </w:p>
    <w:p w:rsidR="00F17EA1" w:rsidRDefault="009508B8">
      <w:pPr>
        <w:pStyle w:val="ListParagraph"/>
        <w:numPr>
          <w:ilvl w:val="1"/>
          <w:numId w:val="48"/>
        </w:numPr>
      </w:pPr>
      <w:r>
        <w:t>LsarLookupPrivilegeName</w:t>
      </w:r>
    </w:p>
    <w:p w:rsidR="00F17EA1" w:rsidRDefault="009508B8">
      <w:pPr>
        <w:pStyle w:val="ListParagraph"/>
        <w:numPr>
          <w:ilvl w:val="1"/>
          <w:numId w:val="48"/>
        </w:numPr>
      </w:pPr>
      <w:r>
        <w:t>LsarLookupPrivilegeValue</w:t>
      </w:r>
    </w:p>
    <w:p w:rsidR="00F17EA1" w:rsidRDefault="009508B8">
      <w:pPr>
        <w:pStyle w:val="ListParagraph"/>
        <w:numPr>
          <w:ilvl w:val="1"/>
          <w:numId w:val="48"/>
        </w:numPr>
      </w:pPr>
      <w:r>
        <w:t>LsarLookupPrivilegeDisplayName</w:t>
      </w:r>
    </w:p>
    <w:p w:rsidR="00F17EA1" w:rsidRDefault="009508B8">
      <w:pPr>
        <w:pStyle w:val="ListParagraph"/>
        <w:numPr>
          <w:ilvl w:val="0"/>
          <w:numId w:val="48"/>
        </w:numPr>
      </w:pPr>
      <w:r>
        <w:rPr>
          <w:b/>
        </w:rPr>
        <w:t>Security pattern</w:t>
      </w:r>
      <w:r>
        <w:t>: T</w:t>
      </w:r>
      <w:r>
        <w:t>his pattern enables a caller to specify or query the access control at the level of individual objects.</w:t>
      </w:r>
    </w:p>
    <w:p w:rsidR="00F17EA1" w:rsidRDefault="009508B8">
      <w:pPr>
        <w:pStyle w:val="ListParagraph"/>
        <w:ind w:left="360"/>
      </w:pPr>
      <w:r>
        <w:t>The following are the methods that follow the security pattern:</w:t>
      </w:r>
    </w:p>
    <w:p w:rsidR="00F17EA1" w:rsidRDefault="009508B8">
      <w:pPr>
        <w:pStyle w:val="ListParagraph"/>
        <w:numPr>
          <w:ilvl w:val="1"/>
          <w:numId w:val="48"/>
        </w:numPr>
      </w:pPr>
      <w:r>
        <w:t>LsarSetSecurityObject</w:t>
      </w:r>
    </w:p>
    <w:p w:rsidR="00F17EA1" w:rsidRDefault="009508B8">
      <w:pPr>
        <w:pStyle w:val="ListParagraph"/>
        <w:numPr>
          <w:ilvl w:val="1"/>
          <w:numId w:val="48"/>
        </w:numPr>
      </w:pPr>
      <w:r>
        <w:t>LsarQuerySecurityObject</w:t>
      </w:r>
    </w:p>
    <w:p w:rsidR="00F17EA1" w:rsidRDefault="009508B8">
      <w:pPr>
        <w:pStyle w:val="ListParagraph"/>
        <w:numPr>
          <w:ilvl w:val="0"/>
          <w:numId w:val="48"/>
        </w:numPr>
      </w:pPr>
      <w:r>
        <w:rPr>
          <w:b/>
        </w:rPr>
        <w:t>Miscellaneous</w:t>
      </w:r>
      <w:r>
        <w:t>: The following method does n</w:t>
      </w:r>
      <w:r>
        <w:t>ot fall into a general pattern. A brief description is given here. See the message processing section for details.</w:t>
      </w:r>
    </w:p>
    <w:p w:rsidR="00F17EA1" w:rsidRDefault="009508B8">
      <w:pPr>
        <w:pStyle w:val="ListParagraph"/>
        <w:ind w:left="360"/>
      </w:pPr>
      <w:r>
        <w:t>LsarClose: This method releases responder resources associated with the RPC context handle that is passed as a parameter.</w:t>
      </w:r>
    </w:p>
    <w:p w:rsidR="00F17EA1" w:rsidRDefault="009508B8">
      <w:pPr>
        <w:pStyle w:val="Heading2"/>
      </w:pPr>
      <w:bookmarkStart w:id="72" w:name="section_a3817e1e51794e76a7d026ac376ab6a2"/>
      <w:bookmarkStart w:id="73" w:name="_Toc200364364"/>
      <w:r>
        <w:t>Relationship to Oth</w:t>
      </w:r>
      <w:r>
        <w:t>er Protocols</w:t>
      </w:r>
      <w:bookmarkEnd w:id="72"/>
      <w:bookmarkEnd w:id="73"/>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F17EA1" w:rsidRDefault="009508B8">
      <w:r>
        <w:t xml:space="preserve">The Local Security Authority (Domain Policy) Remote Protocol is composed of a subset of </w:t>
      </w:r>
      <w:hyperlink w:anchor="gt_e127848e-c66d-427d-b3aa-9f904fa4ada7">
        <w:r>
          <w:rPr>
            <w:rStyle w:val="HyperlinkGreen"/>
            <w:b/>
          </w:rPr>
          <w:t>opnums</w:t>
        </w:r>
      </w:hyperlink>
      <w:r>
        <w:t xml:space="preserve"> in an i</w:t>
      </w:r>
      <w:r>
        <w:t xml:space="preserve">nterface that also includes the Local Security Authority (Translation Methods) Remote Protocol </w:t>
      </w:r>
      <w:hyperlink r:id="rId68" w:anchor="Section_1ba21e6fd8a9462c91534375f2020894">
        <w:r>
          <w:rPr>
            <w:rStyle w:val="Hyperlink"/>
          </w:rPr>
          <w:t>[MS-LSAT]</w:t>
        </w:r>
      </w:hyperlink>
      <w:r>
        <w:t>.</w:t>
      </w:r>
    </w:p>
    <w:p w:rsidR="00F17EA1" w:rsidRDefault="009508B8">
      <w:r>
        <w:t xml:space="preserve">The Local Security Authority (Domain Policy) Remote Protocol is dependent on </w:t>
      </w:r>
      <w:hyperlink w:anchor="gt_8a7f6700-8311-45bc-af10-82e10accd331">
        <w:r>
          <w:rPr>
            <w:rStyle w:val="HyperlinkGreen"/>
            <w:b/>
          </w:rPr>
          <w:t>RPC</w:t>
        </w:r>
      </w:hyperlink>
      <w:r>
        <w:t xml:space="preserve">, which is used for communication between </w:t>
      </w:r>
      <w:hyperlink w:anchor="gt_6234a38c-ed1b-4c69-969f-6e6479566f65">
        <w:r>
          <w:rPr>
            <w:rStyle w:val="HyperlinkGreen"/>
            <w:b/>
          </w:rPr>
          <w:t>domain mem</w:t>
        </w:r>
        <w:r>
          <w:rPr>
            <w:rStyle w:val="HyperlinkGreen"/>
            <w:b/>
          </w:rPr>
          <w:t>bers</w:t>
        </w:r>
      </w:hyperlink>
      <w:r>
        <w:t xml:space="preserve"> and </w:t>
      </w:r>
      <w:hyperlink w:anchor="gt_76a05049-3531-4abd-aec8-30e19954b4bd">
        <w:r>
          <w:rPr>
            <w:rStyle w:val="HyperlinkGreen"/>
            <w:b/>
          </w:rPr>
          <w:t>domain controllers</w:t>
        </w:r>
      </w:hyperlink>
      <w:r>
        <w:t>.</w:t>
      </w:r>
    </w:p>
    <w:p w:rsidR="00F17EA1" w:rsidRDefault="009508B8">
      <w:r>
        <w:t xml:space="preserve">This protocol shares the </w:t>
      </w:r>
      <w:r>
        <w:rPr>
          <w:b/>
        </w:rPr>
        <w:t>Domain Name</w:t>
      </w:r>
      <w:r>
        <w:t xml:space="preserve"> field of the abstract data Account Domain Information, as specified in section </w:t>
      </w:r>
      <w:hyperlink w:anchor="Section_c939c70e8cf04d90a9cc1c5002951723" w:history="1">
        <w:r>
          <w:rPr>
            <w:rStyle w:val="Hyperlink"/>
          </w:rPr>
          <w:t>3.1.1.1</w:t>
        </w:r>
      </w:hyperlink>
      <w:r>
        <w:t xml:space="preserve"> of this specification, with the Workstation Service Remote Protocol </w:t>
      </w:r>
      <w:hyperlink r:id="rId69" w:anchor="Section_5bb08058bc364d3cabebb132228281b7">
        <w:r>
          <w:rPr>
            <w:rStyle w:val="Hyperlink"/>
          </w:rPr>
          <w:t>[MS-WKST]</w:t>
        </w:r>
      </w:hyperlink>
      <w:r>
        <w:t>.</w:t>
      </w:r>
    </w:p>
    <w:p w:rsidR="00F17EA1" w:rsidRDefault="009508B8">
      <w:r>
        <w:t xml:space="preserve">This protocol depends on </w:t>
      </w:r>
      <w:hyperlink w:anchor="gt_09dbec39-5e75-4d9a-babf-1c9f1d499625">
        <w:r>
          <w:rPr>
            <w:rStyle w:val="HyperlinkGreen"/>
            <w:b/>
          </w:rPr>
          <w:t>Server Message Block (SMB)</w:t>
        </w:r>
      </w:hyperlink>
      <w:r>
        <w:t xml:space="preserve"> protocols for sending messages on the wire.</w:t>
      </w:r>
    </w:p>
    <w:p w:rsidR="00F17EA1" w:rsidRDefault="009508B8">
      <w:r>
        <w:t xml:space="preserve">Authentication protocols like the Kerberos Protocol Extensions </w:t>
      </w:r>
      <w:hyperlink r:id="rId70" w:anchor="Section_2a32282edd484ad9a542609804b02cc9">
        <w:r>
          <w:rPr>
            <w:rStyle w:val="Hyperlink"/>
          </w:rPr>
          <w:t>[MS-KILE]</w:t>
        </w:r>
      </w:hyperlink>
      <w:r>
        <w:t xml:space="preserve"> and translation protocols like the Directory Replication Service (DRS) Remote Protocol </w:t>
      </w:r>
      <w:hyperlink r:id="rId71" w:anchor="Section_f977faaa673e4f66b9bf48c640241d47">
        <w:r>
          <w:rPr>
            <w:rStyle w:val="Hyperlink"/>
          </w:rPr>
          <w:t>[MS-DRSR]</w:t>
        </w:r>
      </w:hyperlink>
      <w:r>
        <w:t xml:space="preserve"> and Local Security Authority (Translation Methods) Remote </w:t>
      </w:r>
      <w:r>
        <w:t xml:space="preserve">Protocol [MS-LSAT] depend on the abstract data model introduced by this protocol in section </w:t>
      </w:r>
      <w:hyperlink w:anchor="Section_0877fdc4184f40b0b378f50d6647d23e" w:history="1">
        <w:r>
          <w:rPr>
            <w:rStyle w:val="Hyperlink"/>
          </w:rPr>
          <w:t>3.1.1</w:t>
        </w:r>
      </w:hyperlink>
      <w:r>
        <w:t>. These protocols use the information in the Local Security Authority (Domain Policy) Remote Protoc</w:t>
      </w:r>
      <w:r>
        <w:t xml:space="preserve">ol to locate a </w:t>
      </w:r>
      <w:hyperlink w:anchor="gt_b0276eb2-4e65-4cf1-a718-e0920a614aca">
        <w:r>
          <w:rPr>
            <w:rStyle w:val="HyperlinkGreen"/>
            <w:b/>
          </w:rPr>
          <w:t>domain</w:t>
        </w:r>
      </w:hyperlink>
      <w:r>
        <w:t xml:space="preserve"> that can process further requirements on that protocol.</w:t>
      </w:r>
    </w:p>
    <w:p w:rsidR="00F17EA1" w:rsidRDefault="009508B8">
      <w:r>
        <w:lastRenderedPageBreak/>
        <w:t xml:space="preserve">The Active Directory Technical Specification </w:t>
      </w:r>
      <w:hyperlink r:id="rId72" w:anchor="Section_d243592709994c628c6d13ba31a52e1a">
        <w:r>
          <w:rPr>
            <w:rStyle w:val="Hyperlink"/>
          </w:rPr>
          <w:t>[MS-ADTS]</w:t>
        </w:r>
      </w:hyperlink>
      <w:r>
        <w:t xml:space="preserve"> discusses </w:t>
      </w:r>
      <w:hyperlink w:anchor="gt_e467d927-17bf-49c9-98d1-96ddf61ddd90">
        <w:r>
          <w:rPr>
            <w:rStyle w:val="HyperlinkGreen"/>
            <w:b/>
          </w:rPr>
          <w:t>Active Directory</w:t>
        </w:r>
      </w:hyperlink>
      <w:r>
        <w:t>, which is used by this protocol when running on a domain controller.</w:t>
      </w:r>
    </w:p>
    <w:p w:rsidR="00F17EA1" w:rsidRDefault="009508B8">
      <w:r>
        <w:t>The server-side protocol relationships for non-domain controller and domain cont</w:t>
      </w:r>
      <w:r>
        <w:t>roller configurations are illustrated in the following diagrams.</w:t>
      </w:r>
    </w:p>
    <w:p w:rsidR="00F17EA1" w:rsidRDefault="009508B8">
      <w:pPr>
        <w:keepNext/>
      </w:pPr>
      <w:r>
        <w:rPr>
          <w:noProof/>
        </w:rPr>
        <w:drawing>
          <wp:inline distT="0" distB="0" distL="0" distR="0">
            <wp:extent cx="5076825" cy="3438525"/>
            <wp:effectExtent l="19050" t="0" r="9525" b="0"/>
            <wp:docPr id="5555" name="MS-LSAD_pict6a023e73-62e7-cc06-18cb-ba6850ec3666.png" descr="Server-side protocol relationships for a non-domain controller configuration" title="Server-side protocol relationships for a non-domain controll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LSAD_pict6a023e73-62e7-cc06-18cb-ba6850ec3666.png" descr="Server-side protocol relationships for a non-domain controller configuration" title="Server-side protocol relationships for a non-domain controller configuration"/>
                    <pic:cNvPicPr>
                      <a:picLocks noChangeAspect="1" noChangeArrowheads="1"/>
                    </pic:cNvPicPr>
                  </pic:nvPicPr>
                  <pic:blipFill>
                    <a:blip r:embed="rId73" cstate="print"/>
                    <a:srcRect/>
                    <a:stretch>
                      <a:fillRect/>
                    </a:stretch>
                  </pic:blipFill>
                  <pic:spPr bwMode="auto">
                    <a:xfrm>
                      <a:off x="0" y="0"/>
                      <a:ext cx="5076825" cy="3438525"/>
                    </a:xfrm>
                    <a:prstGeom prst="rect">
                      <a:avLst/>
                    </a:prstGeom>
                    <a:noFill/>
                    <a:ln w="9525">
                      <a:noFill/>
                      <a:miter lim="800000"/>
                      <a:headEnd/>
                      <a:tailEnd/>
                    </a:ln>
                  </pic:spPr>
                </pic:pic>
              </a:graphicData>
            </a:graphic>
          </wp:inline>
        </w:drawing>
      </w:r>
    </w:p>
    <w:p w:rsidR="00F17EA1" w:rsidRDefault="009508B8">
      <w:pPr>
        <w:pStyle w:val="Caption"/>
      </w:pPr>
      <w:r>
        <w:t xml:space="preserve">Figure </w:t>
      </w:r>
      <w:r>
        <w:fldChar w:fldCharType="begin"/>
      </w:r>
      <w:r>
        <w:instrText xml:space="preserve"> SEQ Figure \* ARABIC </w:instrText>
      </w:r>
      <w:r>
        <w:fldChar w:fldCharType="separate"/>
      </w:r>
      <w:r>
        <w:rPr>
          <w:noProof/>
        </w:rPr>
        <w:t>1</w:t>
      </w:r>
      <w:r>
        <w:fldChar w:fldCharType="end"/>
      </w:r>
      <w:r>
        <w:t>: Server-side protocol relationships for a non-domain controller configuration</w:t>
      </w:r>
    </w:p>
    <w:p w:rsidR="00F17EA1" w:rsidRDefault="009508B8">
      <w:pPr>
        <w:keepNext/>
      </w:pPr>
      <w:r>
        <w:rPr>
          <w:noProof/>
        </w:rPr>
        <w:lastRenderedPageBreak/>
        <w:drawing>
          <wp:inline distT="0" distB="0" distL="0" distR="0">
            <wp:extent cx="5076825" cy="3686175"/>
            <wp:effectExtent l="19050" t="0" r="9525" b="0"/>
            <wp:docPr id="5557" name="MS-LSAD_picte96dc407-7e24-d418-80e7-4d553ea80668.png" descr="Server-side protocol relationships for a domain controller configuration" title="Server-side protocol relationships for a domain controll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LSAD_picte96dc407-7e24-d418-80e7-4d553ea80668.png" descr="Server-side protocol relationships for a domain controller configuration" title="Server-side protocol relationships for a domain controller configuration"/>
                    <pic:cNvPicPr>
                      <a:picLocks noChangeAspect="1" noChangeArrowheads="1"/>
                    </pic:cNvPicPr>
                  </pic:nvPicPr>
                  <pic:blipFill>
                    <a:blip r:embed="rId74" cstate="print"/>
                    <a:srcRect/>
                    <a:stretch>
                      <a:fillRect/>
                    </a:stretch>
                  </pic:blipFill>
                  <pic:spPr bwMode="auto">
                    <a:xfrm>
                      <a:off x="0" y="0"/>
                      <a:ext cx="5076825" cy="3686175"/>
                    </a:xfrm>
                    <a:prstGeom prst="rect">
                      <a:avLst/>
                    </a:prstGeom>
                    <a:noFill/>
                    <a:ln w="9525">
                      <a:noFill/>
                      <a:miter lim="800000"/>
                      <a:headEnd/>
                      <a:tailEnd/>
                    </a:ln>
                  </pic:spPr>
                </pic:pic>
              </a:graphicData>
            </a:graphic>
          </wp:inline>
        </w:drawing>
      </w:r>
    </w:p>
    <w:p w:rsidR="00F17EA1" w:rsidRDefault="009508B8">
      <w:pPr>
        <w:pStyle w:val="Caption"/>
      </w:pPr>
      <w:r>
        <w:t xml:space="preserve">Figure </w:t>
      </w:r>
      <w:r>
        <w:fldChar w:fldCharType="begin"/>
      </w:r>
      <w:r>
        <w:instrText xml:space="preserve"> SEQ Figure \* ARABIC </w:instrText>
      </w:r>
      <w:r>
        <w:fldChar w:fldCharType="separate"/>
      </w:r>
      <w:r>
        <w:rPr>
          <w:noProof/>
        </w:rPr>
        <w:t>2</w:t>
      </w:r>
      <w:r>
        <w:fldChar w:fldCharType="end"/>
      </w:r>
      <w:r>
        <w:t>: Server-side protocol relationships for a</w:t>
      </w:r>
      <w:r>
        <w:t xml:space="preserve"> domain controller configuration</w:t>
      </w:r>
    </w:p>
    <w:p w:rsidR="00F17EA1" w:rsidRDefault="009508B8">
      <w:pPr>
        <w:pStyle w:val="Heading2"/>
      </w:pPr>
      <w:bookmarkStart w:id="74" w:name="section_bfa60d10e5a141bfb310df06f4aff9ec"/>
      <w:bookmarkStart w:id="75" w:name="_Toc200364365"/>
      <w:r>
        <w:t>Prerequisites/Preconditions</w:t>
      </w:r>
      <w:bookmarkEnd w:id="74"/>
      <w:bookmarkEnd w:id="75"/>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17EA1" w:rsidRDefault="009508B8">
      <w:r>
        <w:t xml:space="preserve">This protocol has the prerequisites specified in </w:t>
      </w:r>
      <w:hyperlink r:id="rId75" w:anchor="Section_290c38b192fe422991e64fc376610c15">
        <w:r>
          <w:rPr>
            <w:rStyle w:val="Hyperlink"/>
          </w:rPr>
          <w:t>[MS-RPCE]</w:t>
        </w:r>
      </w:hyperlink>
      <w:r>
        <w:t xml:space="preserve"> as being common to protocols that depend on </w:t>
      </w:r>
      <w:hyperlink w:anchor="gt_8a7f6700-8311-45bc-af10-82e10accd331">
        <w:r>
          <w:rPr>
            <w:rStyle w:val="HyperlinkGreen"/>
            <w:b/>
          </w:rPr>
          <w:t>RPC</w:t>
        </w:r>
      </w:hyperlink>
      <w:r>
        <w:t xml:space="preserve">. </w:t>
      </w:r>
    </w:p>
    <w:p w:rsidR="00F17EA1" w:rsidRDefault="009508B8">
      <w:pPr>
        <w:pStyle w:val="Heading2"/>
      </w:pPr>
      <w:bookmarkStart w:id="76" w:name="section_7c9812deb31d47a1a13fa91ae94fad37"/>
      <w:bookmarkStart w:id="77" w:name="_Toc200364366"/>
      <w:r>
        <w:t>Applicability Statement</w:t>
      </w:r>
      <w:bookmarkEnd w:id="76"/>
      <w:bookmarkEnd w:id="77"/>
      <w:r>
        <w:fldChar w:fldCharType="begin"/>
      </w:r>
      <w:r>
        <w:instrText xml:space="preserve"> XE "Applicability" </w:instrText>
      </w:r>
      <w:r>
        <w:fldChar w:fldCharType="end"/>
      </w:r>
      <w:r>
        <w:fldChar w:fldCharType="begin"/>
      </w:r>
      <w:r>
        <w:instrText xml:space="preserve"> XE "Applica</w:instrText>
      </w:r>
      <w:r>
        <w:instrText>bility"</w:instrText>
      </w:r>
      <w:r>
        <w:fldChar w:fldCharType="end"/>
      </w:r>
    </w:p>
    <w:p w:rsidR="00F17EA1" w:rsidRDefault="009508B8">
      <w:r>
        <w:t>This protocol is applicable to the following two high-level scenarios:</w:t>
      </w:r>
    </w:p>
    <w:p w:rsidR="00F17EA1" w:rsidRDefault="009508B8">
      <w:pPr>
        <w:pStyle w:val="ListParagraph"/>
        <w:numPr>
          <w:ilvl w:val="0"/>
          <w:numId w:val="51"/>
        </w:numPr>
      </w:pPr>
      <w:r>
        <w:t xml:space="preserve">Remote management of </w:t>
      </w:r>
      <w:hyperlink w:anchor="gt_f2f00d47-6cf2-4b32-b8f7-b63e38e2e9c4">
        <w:r>
          <w:rPr>
            <w:rStyle w:val="HyperlinkGreen"/>
            <w:b/>
          </w:rPr>
          <w:t>trusted domains</w:t>
        </w:r>
      </w:hyperlink>
      <w:r>
        <w:t xml:space="preserve">, </w:t>
      </w:r>
      <w:hyperlink w:anchor="gt_b76eee27-064e-461b-81a9-fbf41e49928b">
        <w:r>
          <w:rPr>
            <w:rStyle w:val="HyperlinkGreen"/>
            <w:b/>
          </w:rPr>
          <w:t>account objec</w:t>
        </w:r>
        <w:r>
          <w:rPr>
            <w:rStyle w:val="HyperlinkGreen"/>
            <w:b/>
          </w:rPr>
          <w:t>ts</w:t>
        </w:r>
      </w:hyperlink>
      <w:r>
        <w:t xml:space="preserve"> or </w:t>
      </w:r>
      <w:hyperlink w:anchor="gt_9720ddb8-c802-40b7-8dba-5e7520c3396d">
        <w:r>
          <w:rPr>
            <w:rStyle w:val="HyperlinkGreen"/>
            <w:b/>
          </w:rPr>
          <w:t>secret objects</w:t>
        </w:r>
      </w:hyperlink>
      <w:r>
        <w:t xml:space="preserve">, or other miscellaneous machine and </w:t>
      </w:r>
      <w:hyperlink w:anchor="gt_b0276eb2-4e65-4cf1-a718-e0920a614aca">
        <w:r>
          <w:rPr>
            <w:rStyle w:val="HyperlinkGreen"/>
            <w:b/>
          </w:rPr>
          <w:t>domain</w:t>
        </w:r>
      </w:hyperlink>
      <w:r>
        <w:t xml:space="preserve"> policy settings controlled by the protocol.</w:t>
      </w:r>
    </w:p>
    <w:p w:rsidR="00F17EA1" w:rsidRDefault="009508B8">
      <w:pPr>
        <w:pStyle w:val="ListParagraph"/>
        <w:numPr>
          <w:ilvl w:val="0"/>
          <w:numId w:val="51"/>
        </w:numPr>
      </w:pPr>
      <w:r>
        <w:t>Retrieval of policy sett</w:t>
      </w:r>
      <w:r>
        <w:t>ings by clients.</w:t>
      </w:r>
    </w:p>
    <w:p w:rsidR="00F17EA1" w:rsidRDefault="009508B8">
      <w:r>
        <w:t>To achieve the first scenario, this entire specification has to be implemented.</w:t>
      </w:r>
    </w:p>
    <w:p w:rsidR="00F17EA1" w:rsidRDefault="009508B8">
      <w:r>
        <w:t xml:space="preserve">To achieve the second scenario, only </w:t>
      </w:r>
      <w:hyperlink w:anchor="gt_8a7f6700-8311-45bc-af10-82e10accd331">
        <w:r>
          <w:rPr>
            <w:rStyle w:val="HyperlinkGreen"/>
            <w:b/>
          </w:rPr>
          <w:t>RPC</w:t>
        </w:r>
      </w:hyperlink>
      <w:r>
        <w:t xml:space="preserve"> methods </w:t>
      </w:r>
      <w:hyperlink w:anchor="Section_9456a9637c214710af77d0a2f5a72d6b" w:history="1">
        <w:r>
          <w:rPr>
            <w:rStyle w:val="Hyperlink"/>
          </w:rPr>
          <w:t>LsarOpenPolicy2 (section 3.1.4.4.1)</w:t>
        </w:r>
      </w:hyperlink>
      <w:r>
        <w:rPr>
          <w:rStyle w:val="Hyperlink"/>
        </w:rPr>
        <w:t xml:space="preserve"> or </w:t>
      </w:r>
      <w:r>
        <w:t xml:space="preserve">LsarOpenPolicy3, </w:t>
      </w:r>
      <w:hyperlink w:anchor="Section_2a482ccf1f8946938594855ff738ae8a" w:history="1">
        <w:r>
          <w:rPr>
            <w:rStyle w:val="Hyperlink"/>
          </w:rPr>
          <w:t>LsarOpenPolicy (section 3.1.4.4.2)</w:t>
        </w:r>
      </w:hyperlink>
      <w:r>
        <w:t xml:space="preserve">, </w:t>
      </w:r>
      <w:hyperlink w:anchor="Section_516f503c0230489db012e650b46b66a2" w:history="1">
        <w:r>
          <w:rPr>
            <w:rStyle w:val="Hyperlink"/>
          </w:rPr>
          <w:t>LsarQueryInformationPolicy2 (sec</w:t>
        </w:r>
        <w:r>
          <w:rPr>
            <w:rStyle w:val="Hyperlink"/>
          </w:rPr>
          <w:t>tion 3.1.4.4.3)</w:t>
        </w:r>
      </w:hyperlink>
      <w:r>
        <w:t xml:space="preserve">, </w:t>
      </w:r>
      <w:hyperlink w:anchor="Section_3564ba7084ea4f04a9dcdede9f96a8bf" w:history="1">
        <w:r>
          <w:rPr>
            <w:rStyle w:val="Hyperlink"/>
          </w:rPr>
          <w:t>LsarQueryInformationPolicy (section 3.1.4.4.4)</w:t>
        </w:r>
      </w:hyperlink>
      <w:r>
        <w:t xml:space="preserve">, and </w:t>
      </w:r>
      <w:hyperlink w:anchor="Section_99dd2d7ab0fc4c6d837a2b4d342383ae" w:history="1">
        <w:r>
          <w:rPr>
            <w:rStyle w:val="Hyperlink"/>
          </w:rPr>
          <w:t>LsarClose (section 3.1.4.9.4)</w:t>
        </w:r>
      </w:hyperlink>
      <w:r>
        <w:t xml:space="preserve"> (and associated data structures speci</w:t>
      </w:r>
      <w:r>
        <w:t>fied in these method definitions) have to be implemented by a listener of this protocol.</w:t>
      </w:r>
    </w:p>
    <w:p w:rsidR="00F17EA1" w:rsidRDefault="009508B8">
      <w:r>
        <w:t xml:space="preserve">Although significant protocol functionality is not dependent on server configuration, some functionality might depend on server configuration. Certain aspects of this </w:t>
      </w:r>
      <w:r>
        <w:t xml:space="preserve">protocol might depend on the server being a </w:t>
      </w:r>
      <w:hyperlink w:anchor="gt_76a05049-3531-4abd-aec8-30e19954b4bd">
        <w:r>
          <w:rPr>
            <w:rStyle w:val="HyperlinkGreen"/>
            <w:b/>
          </w:rPr>
          <w:t>DC</w:t>
        </w:r>
      </w:hyperlink>
      <w:r>
        <w:t xml:space="preserve">, including </w:t>
      </w:r>
      <w:hyperlink w:anchor="gt_663cb13a-8b75-477f-b6e1-bea8f2fba64d">
        <w:r>
          <w:rPr>
            <w:rStyle w:val="HyperlinkGreen"/>
            <w:b/>
          </w:rPr>
          <w:t>PDCs</w:t>
        </w:r>
      </w:hyperlink>
      <w:r>
        <w:t xml:space="preserve">, </w:t>
      </w:r>
      <w:hyperlink w:anchor="gt_ce1138c6-7ab4-4c37-98b4-95599071c3c3">
        <w:r>
          <w:rPr>
            <w:rStyle w:val="HyperlinkGreen"/>
            <w:b/>
          </w:rPr>
          <w:t>BDCs</w:t>
        </w:r>
      </w:hyperlink>
      <w:r>
        <w:t xml:space="preserve">, </w:t>
      </w:r>
      <w:hyperlink w:anchor="gt_a5a99ce4-e206-42dc-8874-e103934c5b0d">
        <w:r>
          <w:rPr>
            <w:rStyle w:val="HyperlinkGreen"/>
            <w:b/>
          </w:rPr>
          <w:t>GC servers</w:t>
        </w:r>
      </w:hyperlink>
      <w:r>
        <w:t xml:space="preserve">, and </w:t>
      </w:r>
      <w:hyperlink w:anchor="gt_8b0a073b-3099-4efe-8b81-c2886b66a870">
        <w:r>
          <w:rPr>
            <w:rStyle w:val="HyperlinkGreen"/>
            <w:b/>
          </w:rPr>
          <w:t>RODCs</w:t>
        </w:r>
      </w:hyperlink>
      <w:r>
        <w:t xml:space="preserve">, or on being a non–DC, and also on the server reaching a certain </w:t>
      </w:r>
      <w:hyperlink w:anchor="gt_b3240417-ca43-4901-90ec-fde55b32b3b8">
        <w:r>
          <w:rPr>
            <w:rStyle w:val="HyperlinkGreen"/>
            <w:b/>
          </w:rPr>
          <w:t>forest functional level</w:t>
        </w:r>
      </w:hyperlink>
      <w:r>
        <w:t>. These requirements are explained in their respective message processing sections.</w:t>
      </w:r>
    </w:p>
    <w:p w:rsidR="00F17EA1" w:rsidRDefault="009508B8">
      <w:pPr>
        <w:pStyle w:val="Heading2"/>
      </w:pPr>
      <w:bookmarkStart w:id="78" w:name="section_6469591cb3f444e298983ef6631a703c"/>
      <w:bookmarkStart w:id="79" w:name="_Toc200364367"/>
      <w:r>
        <w:lastRenderedPageBreak/>
        <w:t>Versioning and Capability Negotiation</w:t>
      </w:r>
      <w:bookmarkEnd w:id="78"/>
      <w:bookmarkEnd w:id="79"/>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w:instrText>
      </w:r>
      <w:r>
        <w:instrText>E "Capability negotiation"</w:instrText>
      </w:r>
      <w:r>
        <w:fldChar w:fldCharType="end"/>
      </w:r>
      <w:r>
        <w:fldChar w:fldCharType="begin"/>
      </w:r>
      <w:r>
        <w:instrText xml:space="preserve"> XE "Versioning"</w:instrText>
      </w:r>
      <w:r>
        <w:fldChar w:fldCharType="end"/>
      </w:r>
    </w:p>
    <w:p w:rsidR="00F17EA1" w:rsidRDefault="009508B8">
      <w:pPr>
        <w:pStyle w:val="ListParagraph"/>
        <w:numPr>
          <w:ilvl w:val="0"/>
          <w:numId w:val="52"/>
        </w:numPr>
      </w:pPr>
      <w:r>
        <w:rPr>
          <w:b/>
        </w:rPr>
        <w:t>Supported transports</w:t>
      </w:r>
      <w:r>
        <w:t xml:space="preserve">: The protocol runs over </w:t>
      </w:r>
      <w:hyperlink w:anchor="gt_8a7f6700-8311-45bc-af10-82e10accd331">
        <w:r>
          <w:rPr>
            <w:rStyle w:val="HyperlinkGreen"/>
            <w:b/>
          </w:rPr>
          <w:t>RPC</w:t>
        </w:r>
      </w:hyperlink>
      <w:r>
        <w:t xml:space="preserve">-named pipes and TCP/IP, as specified in section </w:t>
      </w:r>
      <w:hyperlink w:anchor="Section_64ea7ac432ef44f6ab51ea2b5a1c2390" w:history="1">
        <w:r>
          <w:rPr>
            <w:rStyle w:val="Hyperlink"/>
          </w:rPr>
          <w:t>2.1</w:t>
        </w:r>
      </w:hyperlink>
      <w:r>
        <w:t>.</w:t>
      </w:r>
    </w:p>
    <w:p w:rsidR="00F17EA1" w:rsidRDefault="009508B8">
      <w:pPr>
        <w:pStyle w:val="ListParagraph"/>
        <w:numPr>
          <w:ilvl w:val="0"/>
          <w:numId w:val="52"/>
        </w:numPr>
      </w:pPr>
      <w:r>
        <w:rPr>
          <w:b/>
        </w:rPr>
        <w:t>Protocol version</w:t>
      </w:r>
      <w:r>
        <w:t xml:space="preserve">: This protocol's RPC interface has a single version number, but the interface has been extended by placing additional methods at the end. The use of these methods is specified in section </w:t>
      </w:r>
      <w:hyperlink w:anchor="Section_63acb76d473a407dbc0c548118e53055" w:history="1">
        <w:r>
          <w:rPr>
            <w:rStyle w:val="Hyperlink"/>
          </w:rPr>
          <w:t>3.1</w:t>
        </w:r>
      </w:hyperlink>
      <w:r>
        <w:t>.</w:t>
      </w:r>
    </w:p>
    <w:p w:rsidR="00F17EA1" w:rsidRDefault="009508B8">
      <w:pPr>
        <w:pStyle w:val="ListParagraph"/>
        <w:numPr>
          <w:ilvl w:val="0"/>
          <w:numId w:val="52"/>
        </w:numPr>
      </w:pPr>
      <w:r>
        <w:rPr>
          <w:b/>
        </w:rPr>
        <w:t>Structure version</w:t>
      </w:r>
      <w:r>
        <w:t xml:space="preserve">: </w:t>
      </w:r>
      <w:hyperlink w:anchor="Section_a9a03a855b084bb581c92c68751693ac" w:history="1">
        <w:r>
          <w:rPr>
            <w:rStyle w:val="Hyperlink"/>
          </w:rPr>
          <w:t>LSAPR_ACL (section 2.2.3.2)</w:t>
        </w:r>
      </w:hyperlink>
      <w:r>
        <w:t xml:space="preserve"> structures are versioned using the first field in the structure. Only one version of those structures is used in this pro</w:t>
      </w:r>
      <w:r>
        <w:t>tocol.</w:t>
      </w:r>
    </w:p>
    <w:p w:rsidR="00F17EA1" w:rsidRDefault="009508B8">
      <w:pPr>
        <w:pStyle w:val="ListParagraph"/>
        <w:numPr>
          <w:ilvl w:val="0"/>
          <w:numId w:val="52"/>
        </w:numPr>
      </w:pPr>
      <w:r>
        <w:rPr>
          <w:b/>
        </w:rPr>
        <w:t>Localization</w:t>
      </w:r>
      <w:r>
        <w:t xml:space="preserve">: This protocol uses text strings in various functions. Localization considerations for such strings are specified in section </w:t>
      </w:r>
      <w:hyperlink w:anchor="Section_1a92af76d45f42c3b67cf1dc61bd6ee1" w:history="1">
        <w:r>
          <w:rPr>
            <w:rStyle w:val="Hyperlink"/>
          </w:rPr>
          <w:t>3.1.1.2.1</w:t>
        </w:r>
      </w:hyperlink>
      <w:r>
        <w:t>.</w:t>
      </w:r>
    </w:p>
    <w:p w:rsidR="00F17EA1" w:rsidRDefault="009508B8">
      <w:pPr>
        <w:pStyle w:val="Heading2"/>
      </w:pPr>
      <w:bookmarkStart w:id="80" w:name="section_3b53470f421e4a939350da089b94c577"/>
      <w:bookmarkStart w:id="81" w:name="_Toc200364368"/>
      <w:r>
        <w:t>Vendor-Extensible Fields</w:t>
      </w:r>
      <w:bookmarkEnd w:id="80"/>
      <w:bookmarkEnd w:id="81"/>
      <w:r>
        <w:fldChar w:fldCharType="begin"/>
      </w:r>
      <w:r>
        <w:instrText xml:space="preserve"> XE "Vendor-exte</w:instrText>
      </w:r>
      <w:r>
        <w:instrText xml:space="preserv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17EA1" w:rsidRDefault="009508B8">
      <w:r>
        <w:t xml:space="preserve">This protocol uses NTSTATUS values as specified in </w:t>
      </w:r>
      <w:hyperlink r:id="rId76" w:anchor="Section_1bc92ddfb79e413cbbaa99a5281a6c90">
        <w:r>
          <w:rPr>
            <w:rStyle w:val="Hyperlink"/>
          </w:rPr>
          <w:t>[MS-ER</w:t>
        </w:r>
        <w:r>
          <w:rPr>
            <w:rStyle w:val="Hyperlink"/>
          </w:rPr>
          <w:t>REF]</w:t>
        </w:r>
      </w:hyperlink>
      <w:r>
        <w:t xml:space="preserve"> section 2.3. Vendors are free to choose their own values for this field, provided that the C bit (0x20000000) is set, which indicates that it is a customer code.</w:t>
      </w:r>
    </w:p>
    <w:p w:rsidR="00F17EA1" w:rsidRDefault="009508B8">
      <w:pPr>
        <w:pStyle w:val="Heading2"/>
      </w:pPr>
      <w:bookmarkStart w:id="82" w:name="section_302bc4e169fb48cbabb20d817c8473e5"/>
      <w:bookmarkStart w:id="83" w:name="_Toc200364369"/>
      <w:r>
        <w:t>Standards Assignments</w:t>
      </w:r>
      <w:bookmarkEnd w:id="82"/>
      <w:bookmarkEnd w:id="83"/>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17EA1" w:rsidRDefault="009508B8">
      <w:r>
        <w:t xml:space="preserve">This protocol has no standards assignments. It uses private allocations for the </w:t>
      </w:r>
      <w:hyperlink w:anchor="gt_8a7f6700-8311-45bc-af10-82e10accd331">
        <w:r>
          <w:rPr>
            <w:rStyle w:val="HyperlinkGreen"/>
            <w:b/>
          </w:rPr>
          <w:t>RPC</w:t>
        </w:r>
      </w:hyperlink>
      <w:r>
        <w:t xml:space="preserve"> interface </w:t>
      </w:r>
      <w:hyperlink w:anchor="gt_c4813fc3-b2e5-4aa3-bde7-421d950d68d3">
        <w:r>
          <w:rPr>
            <w:rStyle w:val="HyperlinkGreen"/>
            <w:b/>
          </w:rPr>
          <w:t>universally unique identifier (UUID)</w:t>
        </w:r>
      </w:hyperlink>
      <w:r>
        <w:t xml:space="preserve"> a</w:t>
      </w:r>
      <w:r>
        <w:t xml:space="preserve">nd the RPC </w:t>
      </w:r>
      <w:hyperlink w:anchor="gt_b91c1e27-e8e0-499b-8c65-738006af72ee">
        <w:r>
          <w:rPr>
            <w:rStyle w:val="HyperlinkGreen"/>
            <w:b/>
          </w:rPr>
          <w:t>endpoint</w:t>
        </w:r>
      </w:hyperlink>
      <w:r>
        <w:t>.</w:t>
      </w:r>
    </w:p>
    <w:tbl>
      <w:tblPr>
        <w:tblStyle w:val="Table-ShadedHeader"/>
        <w:tblW w:w="0" w:type="auto"/>
        <w:tblLook w:val="04A0" w:firstRow="1" w:lastRow="0" w:firstColumn="1" w:lastColumn="0" w:noHBand="0" w:noVBand="1"/>
      </w:tblPr>
      <w:tblGrid>
        <w:gridCol w:w="1969"/>
        <w:gridCol w:w="4032"/>
        <w:gridCol w:w="196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Parameter</w:t>
            </w:r>
          </w:p>
        </w:tc>
        <w:tc>
          <w:tcPr>
            <w:tcW w:w="0" w:type="auto"/>
          </w:tcPr>
          <w:p w:rsidR="00F17EA1" w:rsidRDefault="009508B8">
            <w:pPr>
              <w:pStyle w:val="TableHeaderText"/>
            </w:pPr>
            <w:r>
              <w:t>Value</w:t>
            </w:r>
          </w:p>
        </w:tc>
        <w:tc>
          <w:tcPr>
            <w:tcW w:w="0" w:type="auto"/>
          </w:tcPr>
          <w:p w:rsidR="00F17EA1" w:rsidRDefault="009508B8">
            <w:pPr>
              <w:pStyle w:val="TableHeaderText"/>
            </w:pPr>
            <w:r>
              <w:t>Reference</w:t>
            </w:r>
          </w:p>
        </w:tc>
      </w:tr>
      <w:tr w:rsidR="00F17EA1" w:rsidTr="00F17EA1">
        <w:tc>
          <w:tcPr>
            <w:tcW w:w="0" w:type="auto"/>
          </w:tcPr>
          <w:p w:rsidR="00F17EA1" w:rsidRDefault="009508B8">
            <w:pPr>
              <w:pStyle w:val="TableBodyText"/>
            </w:pPr>
            <w:r>
              <w:t>lsarpc Interface UUID</w:t>
            </w:r>
          </w:p>
        </w:tc>
        <w:tc>
          <w:tcPr>
            <w:tcW w:w="0" w:type="auto"/>
          </w:tcPr>
          <w:p w:rsidR="00F17EA1" w:rsidRDefault="009508B8">
            <w:pPr>
              <w:pStyle w:val="TableBodyText"/>
            </w:pPr>
            <w:r>
              <w:t>{12345778-1234-ABCD-EF00-0123456789AB}</w:t>
            </w:r>
          </w:p>
        </w:tc>
        <w:tc>
          <w:tcPr>
            <w:tcW w:w="0" w:type="auto"/>
          </w:tcPr>
          <w:p w:rsidR="00F17EA1" w:rsidRDefault="009508B8">
            <w:pPr>
              <w:pStyle w:val="TableBodyText"/>
            </w:pPr>
            <w:r>
              <w:t>[C706] section A.2.5.</w:t>
            </w:r>
          </w:p>
        </w:tc>
      </w:tr>
      <w:tr w:rsidR="00F17EA1" w:rsidTr="00F17EA1">
        <w:tc>
          <w:tcPr>
            <w:tcW w:w="0" w:type="auto"/>
          </w:tcPr>
          <w:p w:rsidR="00F17EA1" w:rsidRDefault="009508B8">
            <w:pPr>
              <w:pStyle w:val="TableBodyText"/>
            </w:pPr>
            <w:r>
              <w:t>RPC endpoint</w:t>
            </w:r>
          </w:p>
        </w:tc>
        <w:tc>
          <w:tcPr>
            <w:tcW w:w="0" w:type="auto"/>
          </w:tcPr>
          <w:p w:rsidR="00F17EA1" w:rsidRDefault="009508B8">
            <w:pPr>
              <w:pStyle w:val="TableBodyText"/>
            </w:pPr>
            <w:r>
              <w:t>\PIPE\lsarpc</w:t>
            </w:r>
          </w:p>
        </w:tc>
        <w:tc>
          <w:tcPr>
            <w:tcW w:w="0" w:type="auto"/>
          </w:tcPr>
          <w:p w:rsidR="00F17EA1" w:rsidRDefault="009508B8">
            <w:pPr>
              <w:pStyle w:val="TableBodyText"/>
            </w:pPr>
            <w:r>
              <w:t xml:space="preserve">section </w:t>
            </w:r>
            <w:hyperlink w:anchor="Section_64ea7ac432ef44f6ab51ea2b5a1c2390" w:history="1">
              <w:r>
                <w:rPr>
                  <w:rStyle w:val="Hyperlink"/>
                </w:rPr>
                <w:t>2.1</w:t>
              </w:r>
            </w:hyperlink>
          </w:p>
        </w:tc>
      </w:tr>
    </w:tbl>
    <w:p w:rsidR="00F17EA1" w:rsidRDefault="00F17EA1"/>
    <w:p w:rsidR="00F17EA1" w:rsidRDefault="009508B8">
      <w:pPr>
        <w:pStyle w:val="Heading1"/>
      </w:pPr>
      <w:bookmarkStart w:id="84" w:name="section_f14230b5272f4966847f05dc833153ff"/>
      <w:bookmarkStart w:id="85" w:name="_Toc200364370"/>
      <w:r>
        <w:lastRenderedPageBreak/>
        <w:t>Messages</w:t>
      </w:r>
      <w:bookmarkEnd w:id="84"/>
      <w:bookmarkEnd w:id="85"/>
      <w:r>
        <w:fldChar w:fldCharType="begin"/>
      </w:r>
      <w:r>
        <w:instrText xml:space="preserve"> XE "Messages:overview"</w:instrText>
      </w:r>
      <w:r>
        <w:fldChar w:fldCharType="end"/>
      </w:r>
    </w:p>
    <w:p w:rsidR="00F17EA1" w:rsidRDefault="009508B8">
      <w:r>
        <w:t>This section describes the supported transports and details of the messages defined for this protocol.</w:t>
      </w:r>
    </w:p>
    <w:p w:rsidR="00F17EA1" w:rsidRDefault="009508B8">
      <w:pPr>
        <w:pStyle w:val="Heading2"/>
      </w:pPr>
      <w:bookmarkStart w:id="86" w:name="section_64ea7ac432ef44f6ab51ea2b5a1c2390"/>
      <w:bookmarkStart w:id="87" w:name="_Toc200364371"/>
      <w:r>
        <w:t>Transport</w:t>
      </w:r>
      <w:bookmarkEnd w:id="86"/>
      <w:bookmarkEnd w:id="87"/>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w:instrText>
      </w:r>
      <w:r>
        <w:instrText>XE "Transport - message"</w:instrText>
      </w:r>
      <w:r>
        <w:fldChar w:fldCharType="end"/>
      </w:r>
      <w:r>
        <w:fldChar w:fldCharType="begin"/>
      </w:r>
      <w:r>
        <w:instrText xml:space="preserve"> XE "Messages:transport"</w:instrText>
      </w:r>
      <w:r>
        <w:fldChar w:fldCharType="end"/>
      </w:r>
    </w:p>
    <w:p w:rsidR="00F17EA1" w:rsidRDefault="009508B8">
      <w:r>
        <w:t xml:space="preserve">This protocol MUST use </w:t>
      </w:r>
      <w:hyperlink w:anchor="gt_09dbec39-5e75-4d9a-babf-1c9f1d499625">
        <w:r>
          <w:rPr>
            <w:rStyle w:val="HyperlinkGreen"/>
            <w:b/>
          </w:rPr>
          <w:t>Server Message Block (SMB)</w:t>
        </w:r>
      </w:hyperlink>
      <w:r>
        <w:t xml:space="preserve"> </w:t>
      </w:r>
      <w:hyperlink w:anchor="gt_0c171cc7-e9c4-41b6-95a9-536db0042c7a">
        <w:r>
          <w:rPr>
            <w:rStyle w:val="HyperlinkGreen"/>
            <w:b/>
          </w:rPr>
          <w:t>RPC protocol sequences</w:t>
        </w:r>
      </w:hyperlink>
      <w:r>
        <w:t>.</w:t>
      </w:r>
    </w:p>
    <w:p w:rsidR="00F17EA1" w:rsidRDefault="009508B8">
      <w:r>
        <w:t xml:space="preserve">This protocol MUST use "\PIPE\lsarpc" as the </w:t>
      </w:r>
      <w:hyperlink w:anchor="gt_8a7f6700-8311-45bc-af10-82e10accd331">
        <w:r>
          <w:rPr>
            <w:rStyle w:val="HyperlinkGreen"/>
            <w:b/>
          </w:rPr>
          <w:t>RPC</w:t>
        </w:r>
      </w:hyperlink>
      <w:r>
        <w:t xml:space="preserve"> </w:t>
      </w:r>
      <w:hyperlink w:anchor="gt_b91c1e27-e8e0-499b-8c65-738006af72ee">
        <w:r>
          <w:rPr>
            <w:rStyle w:val="HyperlinkGreen"/>
            <w:b/>
          </w:rPr>
          <w:t>endpoint</w:t>
        </w:r>
      </w:hyperlink>
      <w:r>
        <w:t xml:space="preserve"> when using RPC over SMB.</w:t>
      </w:r>
      <w:bookmarkStart w:id="88" w:name="Appendix_A_Target_1"/>
      <w:r>
        <w:rPr>
          <w:rStyle w:val="Hyperlink"/>
        </w:rPr>
        <w:fldChar w:fldCharType="begin"/>
      </w:r>
      <w:r>
        <w:rPr>
          <w:rStyle w:val="Hyperlink"/>
        </w:rPr>
        <w:instrText xml:space="preserve"> HYPERLINK \l "Appendix_A_1" \o "Product behavio</w:instrText>
      </w:r>
      <w:r>
        <w:rPr>
          <w:rStyle w:val="Hyperlink"/>
        </w:rPr>
        <w:instrText xml:space="preserve">r note 1" \h </w:instrText>
      </w:r>
      <w:r>
        <w:rPr>
          <w:rStyle w:val="Hyperlink"/>
        </w:rPr>
      </w:r>
      <w:r>
        <w:rPr>
          <w:rStyle w:val="Hyperlink"/>
        </w:rPr>
        <w:fldChar w:fldCharType="separate"/>
      </w:r>
      <w:r>
        <w:rPr>
          <w:rStyle w:val="Hyperlink"/>
        </w:rPr>
        <w:t>&lt;1&gt;</w:t>
      </w:r>
      <w:r>
        <w:rPr>
          <w:rStyle w:val="Hyperlink"/>
        </w:rPr>
        <w:fldChar w:fldCharType="end"/>
      </w:r>
      <w:bookmarkEnd w:id="88"/>
    </w:p>
    <w:p w:rsidR="00F17EA1" w:rsidRDefault="009508B8">
      <w:r>
        <w:t xml:space="preserve">RPC clients MUST use RPC over TCP/IP for the LsarOpenPolicyWithCreds method (section </w:t>
      </w:r>
      <w:hyperlink w:anchor="Section_4f0ced2ea1b24e86ba56d0de64826b77" w:history="1">
        <w:r>
          <w:rPr>
            <w:rStyle w:val="Hyperlink"/>
          </w:rPr>
          <w:t>3.1.4.4.10</w:t>
        </w:r>
      </w:hyperlink>
      <w:r>
        <w:t>).</w:t>
      </w:r>
      <w:bookmarkStart w:id="89"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9"/>
    </w:p>
    <w:p w:rsidR="00F17EA1" w:rsidRDefault="009508B8">
      <w:r>
        <w:t>For authentic</w:t>
      </w:r>
      <w:r>
        <w:t xml:space="preserve">ation and authorization </w:t>
      </w:r>
      <w:hyperlink w:anchor="gt_2dc07ca2-2b40-437e-a5ec-ed28ebfb116a">
        <w:r>
          <w:rPr>
            <w:rStyle w:val="HyperlinkGreen"/>
            <w:b/>
          </w:rPr>
          <w:t>services</w:t>
        </w:r>
      </w:hyperlink>
      <w:r>
        <w:t xml:space="preserve">, both the requester and responder of this protocol MUST use the SMB transport to communicate the identity of the requester, as specified in </w:t>
      </w:r>
      <w:hyperlink r:id="rId77" w:anchor="Section_f210069c70864dc2885e861d837df688">
        <w:r>
          <w:rPr>
            <w:rStyle w:val="Hyperlink"/>
          </w:rPr>
          <w:t>[MS-SMB]</w:t>
        </w:r>
      </w:hyperlink>
      <w:r>
        <w:t xml:space="preserve"> section 3.2.4.2.4 and </w:t>
      </w:r>
      <w:hyperlink r:id="rId78" w:anchor="Section_5606ad475ee0437a817e70c366052962">
        <w:r>
          <w:rPr>
            <w:rStyle w:val="Hyperlink"/>
          </w:rPr>
          <w:t>[MS-SMB2]</w:t>
        </w:r>
      </w:hyperlink>
      <w:r>
        <w:t xml:space="preserve"> section 3.2.4.2.3.</w:t>
      </w:r>
    </w:p>
    <w:p w:rsidR="00F17EA1" w:rsidRDefault="009508B8">
      <w:r>
        <w:t>For confidentiality and tamper resistance services</w:t>
      </w:r>
      <w:r>
        <w:t>, the requester and responder MAY use the functionality provided by the SMB transport, as specified in [MS-SMB] sections 2.2.3.1 and 2.2.4.5.2.1 and [MS-SMB2] sections 2.2.3 and 2.2.4.</w:t>
      </w:r>
      <w:bookmarkStart w:id="90"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90"/>
    </w:p>
    <w:p w:rsidR="00F17EA1" w:rsidRDefault="009508B8">
      <w:r>
        <w:t xml:space="preserve">The </w:t>
      </w:r>
      <w:r>
        <w:t>requester MUST NOT use the RPC-provided security-support-provider mechanisms (for authentication, authorization, confidentiality, or tamper-resistance services).</w:t>
      </w:r>
      <w:bookmarkStart w:id="91"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91"/>
    </w:p>
    <w:p w:rsidR="00F17EA1" w:rsidRDefault="009508B8">
      <w:r>
        <w:t>The responder MAY use the R</w:t>
      </w:r>
      <w:r>
        <w:t xml:space="preserve">PC-provided security-support-provider mechanisms as specified in </w:t>
      </w:r>
      <w:hyperlink r:id="rId79" w:anchor="Section_290c38b192fe422991e64fc376610c15">
        <w:r>
          <w:rPr>
            <w:rStyle w:val="Hyperlink"/>
          </w:rPr>
          <w:t>[MS-RPCE]</w:t>
        </w:r>
      </w:hyperlink>
      <w:r>
        <w:t xml:space="preserve"> section 3.2.1.4.1.1.</w:t>
      </w:r>
      <w:bookmarkStart w:id="92"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92"/>
    </w:p>
    <w:p w:rsidR="00F17EA1" w:rsidRDefault="009508B8">
      <w:r>
        <w:t>The server SHO</w:t>
      </w:r>
      <w:r>
        <w:t>ULD</w:t>
      </w:r>
      <w:bookmarkStart w:id="93"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93"/>
      <w:r>
        <w:t xml:space="preserve"> reject calls that do not use an authentication level of RPC_C_AUTHN_LEVEL_NONE, RPC_C_AUTHN_LEVEL_PKT_INTEGRITY, or</w:t>
      </w:r>
      <w:r>
        <w:rPr>
          <w:rStyle w:val="Hyperlink"/>
          <w:u w:val="none"/>
        </w:rPr>
        <w:t xml:space="preserve"> </w:t>
      </w:r>
      <w:r>
        <w:t>RPC_C_AUTHN_LEVEL_PKT_PRIVACY ([MS-RPCE] section 2.2.1.1.8).</w:t>
      </w:r>
    </w:p>
    <w:p w:rsidR="00F17EA1" w:rsidRDefault="009508B8">
      <w:r>
        <w:t>Cryptogr</w:t>
      </w:r>
      <w:r>
        <w:t xml:space="preserve">aphic operations (as specified in section </w:t>
      </w:r>
      <w:hyperlink w:anchor="Section_ed292c30f14a4568b5992e69358144d8" w:history="1">
        <w:r>
          <w:rPr>
            <w:rStyle w:val="Hyperlink"/>
          </w:rPr>
          <w:t>5.1</w:t>
        </w:r>
      </w:hyperlink>
      <w:r>
        <w:t>) MUST utilize a session key obtained from the SMB session on the client or server.</w:t>
      </w:r>
    </w:p>
    <w:p w:rsidR="00F17EA1" w:rsidRDefault="009508B8">
      <w:r>
        <w:t xml:space="preserve">This protocol MUST use the </w:t>
      </w:r>
      <w:hyperlink w:anchor="gt_c4813fc3-b2e5-4aa3-bde7-421d950d68d3">
        <w:r>
          <w:rPr>
            <w:rStyle w:val="HyperlinkGreen"/>
            <w:b/>
          </w:rPr>
          <w:t>UUID</w:t>
        </w:r>
      </w:hyperlink>
      <w:r>
        <w:t xml:space="preserve"> and version number as follows:</w:t>
      </w:r>
    </w:p>
    <w:p w:rsidR="00F17EA1" w:rsidRDefault="009508B8">
      <w:pPr>
        <w:pStyle w:val="ListParagraph"/>
        <w:numPr>
          <w:ilvl w:val="0"/>
          <w:numId w:val="53"/>
        </w:numPr>
      </w:pPr>
      <w:r>
        <w:t xml:space="preserve">UUID: See Standards Assignments in section </w:t>
      </w:r>
      <w:hyperlink w:anchor="Section_302bc4e169fb48cbabb20d817c8473e5" w:history="1">
        <w:r>
          <w:rPr>
            <w:rStyle w:val="Hyperlink"/>
          </w:rPr>
          <w:t>1.9</w:t>
        </w:r>
      </w:hyperlink>
      <w:r>
        <w:t>.</w:t>
      </w:r>
    </w:p>
    <w:p w:rsidR="00F17EA1" w:rsidRDefault="009508B8">
      <w:pPr>
        <w:pStyle w:val="ListParagraph"/>
        <w:numPr>
          <w:ilvl w:val="0"/>
          <w:numId w:val="53"/>
        </w:numPr>
      </w:pPr>
      <w:r>
        <w:t>Version number: 0.0.</w:t>
      </w:r>
    </w:p>
    <w:p w:rsidR="00F17EA1" w:rsidRDefault="009508B8">
      <w:r>
        <w:t>The security settings used in this protocol vary depending on the rol</w:t>
      </w:r>
      <w:r>
        <w:t xml:space="preserve">e of the </w:t>
      </w:r>
      <w:hyperlink w:anchor="gt_e5a7be6b-98db-4e8d-8116-5893f43ab48b">
        <w:r>
          <w:rPr>
            <w:rStyle w:val="HyperlinkGreen"/>
            <w:b/>
          </w:rPr>
          <w:t>RPC client</w:t>
        </w:r>
      </w:hyperlink>
      <w:r>
        <w:t xml:space="preserve"> and </w:t>
      </w:r>
      <w:hyperlink w:anchor="gt_ae65dac0-cd24-4e83-a946-6d1097b71553">
        <w:r>
          <w:rPr>
            <w:rStyle w:val="HyperlinkGreen"/>
            <w:b/>
          </w:rPr>
          <w:t>RPC server</w:t>
        </w:r>
      </w:hyperlink>
      <w:r>
        <w:t>, the function being used, and the specific parameters being used. Security settings are therefore</w:t>
      </w:r>
      <w:r>
        <w:t xml:space="preserve"> specified in message processing sections for each message.</w:t>
      </w:r>
    </w:p>
    <w:p w:rsidR="00F17EA1" w:rsidRDefault="009508B8">
      <w:r>
        <w:t>This protocol SHOULD</w:t>
      </w:r>
      <w:bookmarkStart w:id="94"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94"/>
      <w:r>
        <w:t xml:space="preserve"> configure RPC to enforce Maximum Server Input Data Size of 1 MB. Additional details are available in [MS-RPC</w:t>
      </w:r>
      <w:r>
        <w:t xml:space="preserve">E] section 3.3.3.5.4. This configuration introduces additional restrictions on the upper limits for the sizes of data types defined under section </w:t>
      </w:r>
      <w:hyperlink w:anchor="Section_4d4678cf32154ecc8dc95a2aaa0e1eb0" w:history="1">
        <w:r>
          <w:rPr>
            <w:rStyle w:val="Hyperlink"/>
          </w:rPr>
          <w:t>2.2</w:t>
        </w:r>
      </w:hyperlink>
      <w:r>
        <w:t xml:space="preserve"> when those data types are used in RPC messages</w:t>
      </w:r>
      <w:r>
        <w:t>.</w:t>
      </w:r>
    </w:p>
    <w:p w:rsidR="00F17EA1" w:rsidRDefault="009508B8">
      <w:pPr>
        <w:pStyle w:val="Heading2"/>
      </w:pPr>
      <w:bookmarkStart w:id="95" w:name="section_4d4678cf32154ecc8dc95a2aaa0e1eb0"/>
      <w:bookmarkStart w:id="96" w:name="_Toc200364372"/>
      <w:r>
        <w:t>Common Data Types</w:t>
      </w:r>
      <w:bookmarkEnd w:id="95"/>
      <w:bookmarkEnd w:id="96"/>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w:instrText>
      </w:r>
      <w:r>
        <w:fldChar w:fldCharType="end"/>
      </w:r>
    </w:p>
    <w:p w:rsidR="00F17EA1" w:rsidRDefault="009508B8">
      <w:r>
        <w:t xml:space="preserve">This protocol MUST indicate to the </w:t>
      </w:r>
      <w:hyperlink w:anchor="gt_8a7f6700-8311-45bc-af10-82e10accd331">
        <w:r>
          <w:rPr>
            <w:rStyle w:val="HyperlinkGreen"/>
            <w:b/>
          </w:rPr>
          <w:t>RPC</w:t>
        </w:r>
      </w:hyperlink>
      <w:r>
        <w:t xml:space="preserve"> runtime that it is to support both the </w:t>
      </w:r>
      <w:hyperlink w:anchor="gt_9ebf9540-2c31-43bc-bc56-4a932faabf2d">
        <w:r>
          <w:rPr>
            <w:rStyle w:val="HyperlinkGreen"/>
            <w:b/>
          </w:rPr>
          <w:t>NDR</w:t>
        </w:r>
      </w:hyperlink>
      <w:r>
        <w:t xml:space="preserve"> and </w:t>
      </w:r>
      <w:hyperlink w:anchor="gt_29385c51-3799-4da6-8291-32fc46a81970">
        <w:r>
          <w:rPr>
            <w:rStyle w:val="HyperlinkGreen"/>
            <w:b/>
          </w:rPr>
          <w:t>NDR64</w:t>
        </w:r>
      </w:hyperlink>
      <w:r>
        <w:t xml:space="preserve"> transfer syntaxes and provide a negotiation mechanism for determining which tr</w:t>
      </w:r>
      <w:r>
        <w:t xml:space="preserve">ansfer syntax will be used, as specified in </w:t>
      </w:r>
      <w:hyperlink r:id="rId80">
        <w:r>
          <w:rPr>
            <w:rStyle w:val="Hyperlink"/>
          </w:rPr>
          <w:t>[C706]</w:t>
        </w:r>
      </w:hyperlink>
      <w:r>
        <w:t xml:space="preserve"> section 12 and in </w:t>
      </w:r>
      <w:hyperlink r:id="rId81" w:anchor="Section_290c38b192fe422991e64fc376610c15">
        <w:r>
          <w:rPr>
            <w:rStyle w:val="Hyperlink"/>
          </w:rPr>
          <w:t>[MS-RPCE]</w:t>
        </w:r>
      </w:hyperlink>
      <w:r>
        <w:t xml:space="preserve"> section 3.3.1.5.6.</w:t>
      </w:r>
    </w:p>
    <w:p w:rsidR="00F17EA1" w:rsidRDefault="009508B8">
      <w:r>
        <w:t xml:space="preserve">This protocol </w:t>
      </w:r>
      <w:r>
        <w:t>contains messages with parameters that do not have any effect on message processing in any environment; however, the parameters remain for backward compatibility of the interfaces. These will be called out as ignored in sections on data type definition, me</w:t>
      </w:r>
      <w:r>
        <w:t xml:space="preserve">ssage definition, and </w:t>
      </w:r>
      <w:r>
        <w:lastRenderedPageBreak/>
        <w:t>message processing. These values MUST be ignored on receipt and SHOULD be set to zero when sent, unless specified otherwise.</w:t>
      </w:r>
    </w:p>
    <w:p w:rsidR="00F17EA1" w:rsidRDefault="009508B8">
      <w:r>
        <w:t xml:space="preserve">In addition to RPC base types and definitions specified in [C706] and </w:t>
      </w:r>
      <w:hyperlink r:id="rId82" w:anchor="Section_cca2742956894a16b2b49325d93e4ba2">
        <w:r>
          <w:rPr>
            <w:rStyle w:val="Hyperlink"/>
          </w:rPr>
          <w:t>[MS-DTYP]</w:t>
        </w:r>
      </w:hyperlink>
      <w:r>
        <w:t>, other data types are defined in this specification.</w:t>
      </w:r>
      <w:bookmarkStart w:id="97"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97"/>
    </w:p>
    <w:p w:rsidR="00F17EA1" w:rsidRDefault="009508B8">
      <w:r>
        <w:t>The following lists summarize the types defined in this specification.</w:t>
      </w:r>
    </w:p>
    <w:p w:rsidR="00F17EA1" w:rsidRDefault="009508B8">
      <w:r>
        <w:rPr>
          <w:b/>
        </w:rPr>
        <w:t>Note</w:t>
      </w:r>
      <w:r>
        <w:t>  </w:t>
      </w:r>
      <w:hyperlink w:anchor="gt_96b64af9-1896-4bde-b988-54d469c5affd">
        <w:r>
          <w:rPr>
            <w:rStyle w:val="HyperlinkGreen"/>
            <w:b/>
          </w:rPr>
          <w:t>LUID</w:t>
        </w:r>
      </w:hyperlink>
      <w:r>
        <w:t>, NTSTATUS, RPC_SID, and RPC_UNICODE_STRING are specified in [MS-DTYP] sections 2.3.7, 2.2.38, 2.4. 2.4.2.3, and 2.3.10, respectively.</w:t>
      </w:r>
    </w:p>
    <w:p w:rsidR="00F17EA1" w:rsidRDefault="009508B8">
      <w:r>
        <w:rPr>
          <w:b/>
        </w:rPr>
        <w:t>Note</w:t>
      </w:r>
      <w:r>
        <w:t>  The LARGE INTEGER structure, when it represents time in th</w:t>
      </w:r>
      <w:r>
        <w:t xml:space="preserve">is protocol, is used as a 64-bit value that represents the number of 100-nanosecond intervals since January 1, 1601, </w:t>
      </w:r>
      <w:hyperlink w:anchor="gt_f2369991-a884-4843-a8fa-1505b6d5ece7">
        <w:r>
          <w:rPr>
            <w:rStyle w:val="HyperlinkGreen"/>
            <w:b/>
          </w:rPr>
          <w:t>Coordinated Universal Time (UTC)</w:t>
        </w:r>
      </w:hyperlink>
      <w:r>
        <w:t>.</w:t>
      </w:r>
    </w:p>
    <w:p w:rsidR="00F17EA1" w:rsidRDefault="009508B8">
      <w:r>
        <w:t>Constant value definitions:</w:t>
      </w:r>
    </w:p>
    <w:p w:rsidR="00F17EA1" w:rsidRDefault="009508B8">
      <w:pPr>
        <w:pStyle w:val="ListParagraph"/>
        <w:numPr>
          <w:ilvl w:val="0"/>
          <w:numId w:val="54"/>
        </w:numPr>
      </w:pPr>
      <w:hyperlink w:anchor="Section_7aeb7f170a6e4f04ac7e7b1363cf9ecf" w:history="1">
        <w:r>
          <w:rPr>
            <w:rStyle w:val="Hyperlink"/>
          </w:rPr>
          <w:t>ACCESS_MASK (section 2.2.1.1)</w:t>
        </w:r>
      </w:hyperlink>
    </w:p>
    <w:p w:rsidR="00F17EA1" w:rsidRDefault="009508B8">
      <w:pPr>
        <w:pStyle w:val="ListParagraph"/>
        <w:numPr>
          <w:ilvl w:val="0"/>
          <w:numId w:val="54"/>
        </w:numPr>
      </w:pPr>
      <w:hyperlink w:anchor="Section_ba5a83c10ffe4a819e915739274c03db" w:history="1">
        <w:r>
          <w:rPr>
            <w:rStyle w:val="Hyperlink"/>
          </w:rPr>
          <w:t>POLICY_SYSTEM_ACCESS_MODE (section 2.2.1.2)</w:t>
        </w:r>
      </w:hyperlink>
    </w:p>
    <w:p w:rsidR="00F17EA1" w:rsidRDefault="009508B8">
      <w:pPr>
        <w:pStyle w:val="ListParagraph"/>
        <w:numPr>
          <w:ilvl w:val="0"/>
          <w:numId w:val="54"/>
        </w:numPr>
        <w:rPr>
          <w:rStyle w:val="Hyperlink"/>
          <w:u w:val="none"/>
        </w:rPr>
      </w:pPr>
      <w:hyperlink w:anchor="Section_62175da4e30f4c12b1c4dae0434e38af" w:history="1">
        <w:r>
          <w:rPr>
            <w:rStyle w:val="Hyperlink"/>
          </w:rPr>
          <w:t>SECURITY_INFORMAT</w:t>
        </w:r>
        <w:r>
          <w:rPr>
            <w:rStyle w:val="Hyperlink"/>
          </w:rPr>
          <w:t>ION (section 2.2.1.3)</w:t>
        </w:r>
      </w:hyperlink>
    </w:p>
    <w:bookmarkStart w:id="98" w:name="_Hlk92136043"/>
    <w:p w:rsidR="00F17EA1" w:rsidRDefault="009508B8">
      <w:pPr>
        <w:pStyle w:val="ListParagraph"/>
        <w:numPr>
          <w:ilvl w:val="0"/>
          <w:numId w:val="54"/>
        </w:numPr>
        <w:rPr>
          <w:rStyle w:val="Hyperlink"/>
          <w:u w:val="none"/>
        </w:rPr>
      </w:pPr>
      <w:r>
        <w:fldChar w:fldCharType="begin"/>
      </w:r>
      <w:r>
        <w:instrText>HYPERLINK  \l "Section_231db97d8d4545e7b736f4295dac90ef"</w:instrText>
      </w:r>
      <w:r>
        <w:fldChar w:fldCharType="separate"/>
      </w:r>
      <w:r>
        <w:rPr>
          <w:rStyle w:val="Hyperlink"/>
          <w:u w:val="none"/>
        </w:rPr>
        <w:t>AEAD-AES-256-CBC-HMAC-SHA512 Constants (section 2.2.1.4)</w:t>
      </w:r>
      <w:r>
        <w:fldChar w:fldCharType="end"/>
      </w:r>
      <w:bookmarkStart w:id="99" w:name="Appendix_A_Target_9"/>
      <w:bookmarkEnd w:id="98"/>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99"/>
    </w:p>
    <w:p w:rsidR="00F17EA1" w:rsidRDefault="009508B8">
      <w:r>
        <w:t>Basic data types:</w:t>
      </w:r>
    </w:p>
    <w:p w:rsidR="00F17EA1" w:rsidRDefault="009508B8">
      <w:pPr>
        <w:pStyle w:val="ListParagraph"/>
        <w:numPr>
          <w:ilvl w:val="0"/>
          <w:numId w:val="54"/>
        </w:numPr>
      </w:pPr>
      <w:hyperlink w:anchor="Section_0d093105e8c845f7a79d182aafd60c6e" w:history="1">
        <w:r>
          <w:rPr>
            <w:rStyle w:val="Hyperlink"/>
          </w:rPr>
          <w:t>LSAPR_HANDLE (section 2.2.2.1)</w:t>
        </w:r>
      </w:hyperlink>
    </w:p>
    <w:p w:rsidR="00F17EA1" w:rsidRDefault="009508B8">
      <w:pPr>
        <w:pStyle w:val="ListParagraph"/>
        <w:numPr>
          <w:ilvl w:val="0"/>
          <w:numId w:val="54"/>
        </w:numPr>
      </w:pPr>
      <w:hyperlink w:anchor="Section_8a7f72c51f5a4b7ea9c6e78b4f430fc7" w:history="1">
        <w:r>
          <w:rPr>
            <w:rStyle w:val="Hyperlink"/>
          </w:rPr>
          <w:t>PLSAPR_HANDLE (section 2.2.2.2)</w:t>
        </w:r>
      </w:hyperlink>
    </w:p>
    <w:p w:rsidR="00F17EA1" w:rsidRDefault="009508B8">
      <w:pPr>
        <w:pStyle w:val="ListParagraph"/>
        <w:numPr>
          <w:ilvl w:val="0"/>
          <w:numId w:val="54"/>
        </w:numPr>
      </w:pPr>
      <w:hyperlink w:anchor="Section_4b35e17e405c4e998ebe8b28f047156f" w:history="1">
        <w:r>
          <w:rPr>
            <w:rStyle w:val="Hyperlink"/>
          </w:rPr>
          <w:t>LSA_UNICODE_STRING (section 2.2.2.3)</w:t>
        </w:r>
      </w:hyperlink>
    </w:p>
    <w:p w:rsidR="00F17EA1" w:rsidRDefault="009508B8">
      <w:pPr>
        <w:pStyle w:val="ListParagraph"/>
        <w:numPr>
          <w:ilvl w:val="0"/>
          <w:numId w:val="54"/>
        </w:numPr>
      </w:pPr>
      <w:hyperlink w:anchor="Section_ad9e183d64744641a6d9d3796d2d604b" w:history="1">
        <w:r>
          <w:rPr>
            <w:rStyle w:val="Hyperlink"/>
          </w:rPr>
          <w:t>LSAPR_OBJECT_ATTRIBUTES (section 2.2.2.4)</w:t>
        </w:r>
      </w:hyperlink>
    </w:p>
    <w:p w:rsidR="00F17EA1" w:rsidRDefault="009508B8">
      <w:pPr>
        <w:pStyle w:val="ListParagraph"/>
        <w:numPr>
          <w:ilvl w:val="0"/>
          <w:numId w:val="54"/>
        </w:numPr>
      </w:pPr>
      <w:hyperlink w:anchor="Section_5564065e3f3d4481a385367cc9b042c4" w:history="1">
        <w:r>
          <w:rPr>
            <w:rStyle w:val="Hyperlink"/>
          </w:rPr>
          <w:t>LSAPR_SR_SECURITY_DESCRIPTOR (section 2.2.2.5)</w:t>
        </w:r>
      </w:hyperlink>
    </w:p>
    <w:p w:rsidR="00F17EA1" w:rsidRDefault="009508B8">
      <w:r>
        <w:t>Data types referenced by basic data types:</w:t>
      </w:r>
    </w:p>
    <w:p w:rsidR="00F17EA1" w:rsidRDefault="009508B8">
      <w:pPr>
        <w:pStyle w:val="ListParagraph"/>
        <w:numPr>
          <w:ilvl w:val="0"/>
          <w:numId w:val="54"/>
        </w:numPr>
      </w:pPr>
      <w:hyperlink w:anchor="Section_94a41a4fbd5d4c3eafd4cc17e83a6e01" w:history="1">
        <w:r>
          <w:rPr>
            <w:rStyle w:val="Hyperlink"/>
          </w:rPr>
          <w:t>STRING (section 2.2.3.1)</w:t>
        </w:r>
      </w:hyperlink>
    </w:p>
    <w:p w:rsidR="00F17EA1" w:rsidRDefault="009508B8">
      <w:pPr>
        <w:pStyle w:val="ListParagraph"/>
        <w:numPr>
          <w:ilvl w:val="0"/>
          <w:numId w:val="54"/>
        </w:numPr>
      </w:pPr>
      <w:hyperlink w:anchor="Section_a9a03a855b084bb581c92c68751693ac" w:history="1">
        <w:r>
          <w:rPr>
            <w:rStyle w:val="Hyperlink"/>
          </w:rPr>
          <w:t>LSAPR_ACL (section 2.2.3.2)</w:t>
        </w:r>
      </w:hyperlink>
    </w:p>
    <w:p w:rsidR="00F17EA1" w:rsidRDefault="009508B8">
      <w:pPr>
        <w:pStyle w:val="ListParagraph"/>
        <w:numPr>
          <w:ilvl w:val="0"/>
          <w:numId w:val="54"/>
        </w:numPr>
      </w:pPr>
      <w:hyperlink w:anchor="Section_c704a67c983641d99b18acd596cc884e" w:history="1">
        <w:r>
          <w:rPr>
            <w:rStyle w:val="Hyperlink"/>
          </w:rPr>
          <w:t>SECURITY_DESCRIPTOR_CONTROL (</w:t>
        </w:r>
        <w:r>
          <w:rPr>
            <w:rStyle w:val="Hyperlink"/>
          </w:rPr>
          <w:t>section 2.2.3.3)</w:t>
        </w:r>
      </w:hyperlink>
    </w:p>
    <w:p w:rsidR="00F17EA1" w:rsidRDefault="009508B8">
      <w:pPr>
        <w:pStyle w:val="ListParagraph"/>
        <w:numPr>
          <w:ilvl w:val="0"/>
          <w:numId w:val="54"/>
        </w:numPr>
      </w:pPr>
      <w:hyperlink w:anchor="Section_d5cf869d674449cca67730ccb9217def" w:history="1">
        <w:r>
          <w:rPr>
            <w:rStyle w:val="Hyperlink"/>
          </w:rPr>
          <w:t>LSAPR_SECURITY_DESCRIPTOR (section 2.2.3.4)</w:t>
        </w:r>
      </w:hyperlink>
    </w:p>
    <w:p w:rsidR="00F17EA1" w:rsidRDefault="009508B8">
      <w:pPr>
        <w:pStyle w:val="ListParagraph"/>
        <w:numPr>
          <w:ilvl w:val="0"/>
          <w:numId w:val="54"/>
        </w:numPr>
      </w:pPr>
      <w:hyperlink w:anchor="Section_720cea10cee24c459084c6fa7d67d18d" w:history="1">
        <w:r>
          <w:rPr>
            <w:rStyle w:val="Hyperlink"/>
          </w:rPr>
          <w:t>SECURITY_IMPERSONATION_LEVEL (section 2.2.3.5)</w:t>
        </w:r>
      </w:hyperlink>
    </w:p>
    <w:p w:rsidR="00F17EA1" w:rsidRDefault="009508B8">
      <w:pPr>
        <w:pStyle w:val="ListParagraph"/>
        <w:numPr>
          <w:ilvl w:val="0"/>
          <w:numId w:val="54"/>
        </w:numPr>
      </w:pPr>
      <w:hyperlink w:anchor="Section_6bb42770b92441ff8a5783e37b8b7797" w:history="1">
        <w:r>
          <w:rPr>
            <w:rStyle w:val="Hyperlink"/>
          </w:rPr>
          <w:t>SECURITY_CONTEXT_TRACKING_MODE (section 2.2.3.6)</w:t>
        </w:r>
      </w:hyperlink>
    </w:p>
    <w:p w:rsidR="00F17EA1" w:rsidRDefault="009508B8">
      <w:pPr>
        <w:pStyle w:val="ListParagraph"/>
        <w:numPr>
          <w:ilvl w:val="0"/>
          <w:numId w:val="54"/>
        </w:numPr>
      </w:pPr>
      <w:hyperlink w:anchor="Section_0ddf315053b542a5b0ec518bce67738c" w:history="1">
        <w:r>
          <w:rPr>
            <w:rStyle w:val="Hyperlink"/>
          </w:rPr>
          <w:t>SECURITY_QUALITY_OF_SERVICE (section 2.2.3.7)</w:t>
        </w:r>
      </w:hyperlink>
    </w:p>
    <w:p w:rsidR="00F17EA1" w:rsidRDefault="009508B8">
      <w:r>
        <w:t>Policy query/set data types:</w:t>
      </w:r>
    </w:p>
    <w:p w:rsidR="00F17EA1" w:rsidRDefault="009508B8">
      <w:pPr>
        <w:pStyle w:val="ListParagraph"/>
        <w:numPr>
          <w:ilvl w:val="0"/>
          <w:numId w:val="54"/>
        </w:numPr>
      </w:pPr>
      <w:hyperlink w:anchor="Section_9ce0bb37fc6c4230b1097e1881660b83" w:history="1">
        <w:r>
          <w:rPr>
            <w:rStyle w:val="Hyperlink"/>
          </w:rPr>
          <w:t>POLICY_INFORMATION_CLASS (section 2.2.4.1)</w:t>
        </w:r>
      </w:hyperlink>
    </w:p>
    <w:p w:rsidR="00F17EA1" w:rsidRDefault="009508B8">
      <w:pPr>
        <w:pStyle w:val="ListParagraph"/>
        <w:numPr>
          <w:ilvl w:val="0"/>
          <w:numId w:val="54"/>
        </w:numPr>
      </w:pPr>
      <w:hyperlink w:anchor="Section_6e63a2c85ddb411aa2539c55afc49834" w:history="1">
        <w:r>
          <w:rPr>
            <w:rStyle w:val="Hyperlink"/>
          </w:rPr>
          <w:t>LSAPR_POLICY_INFORMATION (section 2.2.4.2)</w:t>
        </w:r>
      </w:hyperlink>
    </w:p>
    <w:p w:rsidR="00F17EA1" w:rsidRDefault="009508B8">
      <w:pPr>
        <w:pStyle w:val="ListParagraph"/>
        <w:numPr>
          <w:ilvl w:val="0"/>
          <w:numId w:val="54"/>
        </w:numPr>
      </w:pPr>
      <w:hyperlink w:anchor="Section_3fff1c62e8b14bc8b18a3ba6458ec622" w:history="1">
        <w:r>
          <w:rPr>
            <w:rStyle w:val="Hyperlink"/>
          </w:rPr>
          <w:t>POLICY_AUDIT_LOG_INFO (section</w:t>
        </w:r>
        <w:r>
          <w:rPr>
            <w:rStyle w:val="Hyperlink"/>
          </w:rPr>
          <w:t> 2.2.4.3)</w:t>
        </w:r>
      </w:hyperlink>
    </w:p>
    <w:p w:rsidR="00F17EA1" w:rsidRDefault="009508B8">
      <w:pPr>
        <w:pStyle w:val="ListParagraph"/>
        <w:numPr>
          <w:ilvl w:val="0"/>
          <w:numId w:val="54"/>
        </w:numPr>
      </w:pPr>
      <w:hyperlink w:anchor="Section_d00fc364577d4ed0b3a5952d78b67695" w:history="1">
        <w:r>
          <w:rPr>
            <w:rStyle w:val="Hyperlink"/>
          </w:rPr>
          <w:t>LSAPR_POLICY_AUDIT_EVENTS_INFO (section 2.2.4.4)</w:t>
        </w:r>
      </w:hyperlink>
    </w:p>
    <w:p w:rsidR="00F17EA1" w:rsidRDefault="009508B8">
      <w:pPr>
        <w:pStyle w:val="ListParagraph"/>
        <w:numPr>
          <w:ilvl w:val="0"/>
          <w:numId w:val="54"/>
        </w:numPr>
      </w:pPr>
      <w:hyperlink w:anchor="Section_0f3f5d3f66d245a08c28ede86f4cd4a8" w:history="1">
        <w:r>
          <w:rPr>
            <w:rStyle w:val="Hyperlink"/>
          </w:rPr>
          <w:t>LSAPR_POLICY_PRIMARY_DOM_INFO (section 2.2.4.5)</w:t>
        </w:r>
      </w:hyperlink>
    </w:p>
    <w:p w:rsidR="00F17EA1" w:rsidRDefault="009508B8">
      <w:pPr>
        <w:pStyle w:val="ListParagraph"/>
        <w:numPr>
          <w:ilvl w:val="0"/>
          <w:numId w:val="54"/>
        </w:numPr>
      </w:pPr>
      <w:hyperlink w:anchor="Section_bfad54243e2043bd87f6d35b4253792e" w:history="1">
        <w:r>
          <w:rPr>
            <w:rStyle w:val="Hyperlink"/>
          </w:rPr>
          <w:t>LSAPR_POLICY_ACCOUNT_DOM_INFO (section 2.2.4.6)</w:t>
        </w:r>
      </w:hyperlink>
    </w:p>
    <w:p w:rsidR="00F17EA1" w:rsidRDefault="009508B8">
      <w:pPr>
        <w:pStyle w:val="ListParagraph"/>
        <w:numPr>
          <w:ilvl w:val="0"/>
          <w:numId w:val="54"/>
        </w:numPr>
      </w:pPr>
      <w:hyperlink w:anchor="Section_b04175b3fedf4dda9034f754a10fe64e" w:history="1">
        <w:r>
          <w:rPr>
            <w:rStyle w:val="Hyperlink"/>
          </w:rPr>
          <w:t>LSAPR_POLICY_PD_ACCOUNT_INFO (section 2.2.4.7)</w:t>
        </w:r>
      </w:hyperlink>
    </w:p>
    <w:p w:rsidR="00F17EA1" w:rsidRDefault="009508B8">
      <w:pPr>
        <w:pStyle w:val="ListParagraph"/>
        <w:numPr>
          <w:ilvl w:val="0"/>
          <w:numId w:val="54"/>
        </w:numPr>
      </w:pPr>
      <w:hyperlink w:anchor="Section_620010b4b4394d46893acb67246de5fc" w:history="1">
        <w:r>
          <w:rPr>
            <w:rStyle w:val="Hyperlink"/>
          </w:rPr>
          <w:t>POLICY_LSA_SERVER_ROLE (section 2.2.4.8)</w:t>
        </w:r>
      </w:hyperlink>
    </w:p>
    <w:p w:rsidR="00F17EA1" w:rsidRDefault="009508B8">
      <w:pPr>
        <w:pStyle w:val="ListParagraph"/>
        <w:numPr>
          <w:ilvl w:val="0"/>
          <w:numId w:val="54"/>
        </w:numPr>
      </w:pPr>
      <w:hyperlink w:anchor="Section_d37dbc6504f34db8b40a4e9dd6c12520" w:history="1">
        <w:r>
          <w:rPr>
            <w:rStyle w:val="Hyperlink"/>
          </w:rPr>
          <w:t>POLICY_LSA_SERVER_ROLE_INFO (section 2.2.4.9)</w:t>
        </w:r>
      </w:hyperlink>
    </w:p>
    <w:p w:rsidR="00F17EA1" w:rsidRDefault="009508B8">
      <w:pPr>
        <w:pStyle w:val="ListParagraph"/>
        <w:numPr>
          <w:ilvl w:val="0"/>
          <w:numId w:val="54"/>
        </w:numPr>
      </w:pPr>
      <w:hyperlink w:anchor="Section_fb7df2bb99e7402f833424d47e23ec00" w:history="1">
        <w:r>
          <w:rPr>
            <w:rStyle w:val="Hyperlink"/>
          </w:rPr>
          <w:t>LSAPR_POLICY_REPLICA_SRCE_INFO (section 2.2.4.10)</w:t>
        </w:r>
      </w:hyperlink>
    </w:p>
    <w:p w:rsidR="00F17EA1" w:rsidRDefault="009508B8">
      <w:pPr>
        <w:pStyle w:val="ListParagraph"/>
        <w:numPr>
          <w:ilvl w:val="0"/>
          <w:numId w:val="54"/>
        </w:numPr>
      </w:pPr>
      <w:hyperlink w:anchor="Section_c80ae9d5d0c14d5ca0ae77eae7bfac25" w:history="1">
        <w:r>
          <w:rPr>
            <w:rStyle w:val="Hyperlink"/>
          </w:rPr>
          <w:t>POLICY_MODIFICATION_INFO (section 2.2.4.11)</w:t>
        </w:r>
      </w:hyperlink>
    </w:p>
    <w:p w:rsidR="00F17EA1" w:rsidRDefault="009508B8">
      <w:pPr>
        <w:pStyle w:val="ListParagraph"/>
        <w:numPr>
          <w:ilvl w:val="0"/>
          <w:numId w:val="54"/>
        </w:numPr>
      </w:pPr>
      <w:hyperlink w:anchor="Section_3224400e3c404e64810a8b11341ba4c6" w:history="1">
        <w:r>
          <w:rPr>
            <w:rStyle w:val="Hyperlink"/>
          </w:rPr>
          <w:t>POLICY_AUDIT_FULL_SET_INFO (section 2.2.4.12)</w:t>
        </w:r>
      </w:hyperlink>
    </w:p>
    <w:p w:rsidR="00F17EA1" w:rsidRDefault="009508B8">
      <w:pPr>
        <w:pStyle w:val="ListParagraph"/>
        <w:numPr>
          <w:ilvl w:val="0"/>
          <w:numId w:val="54"/>
        </w:numPr>
      </w:pPr>
      <w:hyperlink w:anchor="Section_0ef0845ff20e4897ad2988c0c07be0f4" w:history="1">
        <w:r>
          <w:rPr>
            <w:rStyle w:val="Hyperlink"/>
          </w:rPr>
          <w:t>POLICY_AUDIT_FULL_QUERY_INFO (section 2.2.4.13)</w:t>
        </w:r>
      </w:hyperlink>
    </w:p>
    <w:p w:rsidR="00F17EA1" w:rsidRDefault="009508B8">
      <w:pPr>
        <w:pStyle w:val="ListParagraph"/>
        <w:numPr>
          <w:ilvl w:val="0"/>
          <w:numId w:val="54"/>
        </w:numPr>
      </w:pPr>
      <w:hyperlink w:anchor="Section_3e15a02e25d346aa9c608def03c824d2" w:history="1">
        <w:r>
          <w:rPr>
            <w:rStyle w:val="Hyperlink"/>
          </w:rPr>
          <w:t>LSAPR_POLICY_DNS_DOMAIN_INFO (section 2.2.4.14)</w:t>
        </w:r>
      </w:hyperlink>
    </w:p>
    <w:p w:rsidR="00F17EA1" w:rsidRDefault="009508B8">
      <w:pPr>
        <w:pStyle w:val="ListParagraph"/>
        <w:numPr>
          <w:ilvl w:val="0"/>
          <w:numId w:val="54"/>
        </w:numPr>
      </w:pPr>
      <w:hyperlink w:anchor="Section_566a61fc2e9947c899ca62f7e22cb15d" w:history="1">
        <w:r>
          <w:rPr>
            <w:rStyle w:val="Hyperlink"/>
          </w:rPr>
          <w:t>POLICY_DOMAIN_INFORMATION</w:t>
        </w:r>
        <w:r>
          <w:rPr>
            <w:rStyle w:val="Hyperlink"/>
          </w:rPr>
          <w:t>_CLASS (section 2.2.4.15)</w:t>
        </w:r>
      </w:hyperlink>
    </w:p>
    <w:p w:rsidR="00F17EA1" w:rsidRDefault="009508B8">
      <w:pPr>
        <w:pStyle w:val="ListParagraph"/>
        <w:numPr>
          <w:ilvl w:val="0"/>
          <w:numId w:val="54"/>
        </w:numPr>
      </w:pPr>
      <w:hyperlink w:anchor="Section_1a9c523ba67a485f8f8b8fca05ca9334" w:history="1">
        <w:r>
          <w:rPr>
            <w:rStyle w:val="Hyperlink"/>
          </w:rPr>
          <w:t>LSAPR_POLICY_DOMAIN_INFORMATION (section 2.2.4.16)</w:t>
        </w:r>
      </w:hyperlink>
    </w:p>
    <w:p w:rsidR="00F17EA1" w:rsidRDefault="009508B8">
      <w:pPr>
        <w:pStyle w:val="ListParagraph"/>
        <w:numPr>
          <w:ilvl w:val="0"/>
          <w:numId w:val="54"/>
        </w:numPr>
      </w:pPr>
      <w:hyperlink w:anchor="Section_38bd52a04514468fb342d7421a51a316" w:history="1">
        <w:r>
          <w:rPr>
            <w:rStyle w:val="Hyperlink"/>
          </w:rPr>
          <w:t>POLICY_DOMAIN_QUALITY_OF_SERVICE_INFO (section 2.2.4.17)</w:t>
        </w:r>
      </w:hyperlink>
    </w:p>
    <w:p w:rsidR="00F17EA1" w:rsidRDefault="009508B8">
      <w:pPr>
        <w:pStyle w:val="ListParagraph"/>
        <w:numPr>
          <w:ilvl w:val="0"/>
          <w:numId w:val="54"/>
        </w:numPr>
      </w:pPr>
      <w:hyperlink w:anchor="Section_3ba6e751cf914d87a74c488bb927a54c" w:history="1">
        <w:r>
          <w:rPr>
            <w:rStyle w:val="Hyperlink"/>
          </w:rPr>
          <w:t>LSAPR_POLICY_DOMAIN_EFS_INFO (section 2.2.4.18)</w:t>
        </w:r>
      </w:hyperlink>
    </w:p>
    <w:p w:rsidR="00F17EA1" w:rsidRDefault="009508B8">
      <w:pPr>
        <w:pStyle w:val="ListParagraph"/>
        <w:numPr>
          <w:ilvl w:val="0"/>
          <w:numId w:val="54"/>
        </w:numPr>
        <w:rPr>
          <w:rStyle w:val="Hyperlink"/>
          <w:u w:val="none"/>
        </w:rPr>
      </w:pPr>
      <w:hyperlink w:anchor="Section_afcc492012d348e0ab95a8989ebbd41d" w:history="1">
        <w:r>
          <w:rPr>
            <w:rStyle w:val="Hyperlink"/>
          </w:rPr>
          <w:t>LSAPR_DOMAIN_KERBEROS_TICKET_INFO (section 2.2.4.19)</w:t>
        </w:r>
      </w:hyperlink>
    </w:p>
    <w:p w:rsidR="00F17EA1" w:rsidRDefault="009508B8">
      <w:pPr>
        <w:pStyle w:val="ListParagraph"/>
        <w:numPr>
          <w:ilvl w:val="0"/>
          <w:numId w:val="54"/>
        </w:numPr>
      </w:pPr>
      <w:hyperlink w:anchor="Section_e05c1489e8c94b6c8b5ef95d5dd7b1b2" w:history="1">
        <w:r>
          <w:rPr>
            <w:rStyle w:val="Hyperlink"/>
          </w:rPr>
          <w:t>LSAPR_POLICY_MACHINE_ACCT_INFO (section 2.2.4.21)</w:t>
        </w:r>
      </w:hyperlink>
    </w:p>
    <w:p w:rsidR="00F17EA1" w:rsidRDefault="009508B8">
      <w:r>
        <w:t>Account query/set data types:</w:t>
      </w:r>
    </w:p>
    <w:p w:rsidR="00F17EA1" w:rsidRDefault="009508B8">
      <w:pPr>
        <w:pStyle w:val="ListParagraph"/>
        <w:numPr>
          <w:ilvl w:val="0"/>
          <w:numId w:val="54"/>
        </w:numPr>
      </w:pPr>
      <w:hyperlink w:anchor="Section_98540c1c09cc4ee2934acdde3de0c77f" w:history="1">
        <w:r>
          <w:rPr>
            <w:rStyle w:val="Hyperlink"/>
          </w:rPr>
          <w:t>LSAPR_ACCOUNT_INFORMATION (section 2.2.5.1)</w:t>
        </w:r>
      </w:hyperlink>
    </w:p>
    <w:p w:rsidR="00F17EA1" w:rsidRDefault="009508B8">
      <w:pPr>
        <w:pStyle w:val="ListParagraph"/>
        <w:numPr>
          <w:ilvl w:val="0"/>
          <w:numId w:val="54"/>
        </w:numPr>
      </w:pPr>
      <w:hyperlink w:anchor="Section_727c2d44879448969fba5e1725bc288e" w:history="1">
        <w:r>
          <w:rPr>
            <w:rStyle w:val="Hyperlink"/>
          </w:rPr>
          <w:t>LSAPR_ACCOUNT_ENUM_BUFFER (section 2.2.5.2)</w:t>
        </w:r>
      </w:hyperlink>
    </w:p>
    <w:p w:rsidR="00F17EA1" w:rsidRDefault="009508B8">
      <w:pPr>
        <w:pStyle w:val="ListParagraph"/>
        <w:numPr>
          <w:ilvl w:val="0"/>
          <w:numId w:val="54"/>
        </w:numPr>
      </w:pPr>
      <w:hyperlink w:anchor="Section_dcaca8ef34a342dd85b698363eb108ff" w:history="1">
        <w:r>
          <w:rPr>
            <w:rStyle w:val="Hyperlink"/>
          </w:rPr>
          <w:t>LSAPR_USER_RIGHT_SET (section 2.2.5.3)</w:t>
        </w:r>
      </w:hyperlink>
    </w:p>
    <w:p w:rsidR="00F17EA1" w:rsidRDefault="009508B8">
      <w:pPr>
        <w:pStyle w:val="ListParagraph"/>
        <w:numPr>
          <w:ilvl w:val="0"/>
          <w:numId w:val="54"/>
        </w:numPr>
      </w:pPr>
      <w:hyperlink w:anchor="Section_03c834c0f3104e0c832eb6e7688364d1" w:history="1">
        <w:r>
          <w:rPr>
            <w:rStyle w:val="Hyperlink"/>
          </w:rPr>
          <w:t>LSAPR_LUID_AND_ATTRIBUTES (section 2.2.5.4</w:t>
        </w:r>
        <w:r>
          <w:rPr>
            <w:rStyle w:val="Hyperlink"/>
          </w:rPr>
          <w:t>)</w:t>
        </w:r>
      </w:hyperlink>
    </w:p>
    <w:p w:rsidR="00F17EA1" w:rsidRDefault="009508B8">
      <w:pPr>
        <w:pStyle w:val="ListParagraph"/>
        <w:numPr>
          <w:ilvl w:val="0"/>
          <w:numId w:val="54"/>
        </w:numPr>
      </w:pPr>
      <w:hyperlink w:anchor="Section_a30a5720778442f4b03ab14f4e486bae" w:history="1">
        <w:r>
          <w:rPr>
            <w:rStyle w:val="Hyperlink"/>
          </w:rPr>
          <w:t>LSAPR_PRIVILEGE_SET (section 2.2.5.5)</w:t>
        </w:r>
      </w:hyperlink>
    </w:p>
    <w:p w:rsidR="00F17EA1" w:rsidRDefault="009508B8">
      <w:r>
        <w:t>Secret query/set data types:</w:t>
      </w:r>
    </w:p>
    <w:p w:rsidR="00F17EA1" w:rsidRDefault="009508B8">
      <w:pPr>
        <w:pStyle w:val="ListParagraph"/>
        <w:numPr>
          <w:ilvl w:val="0"/>
          <w:numId w:val="54"/>
        </w:numPr>
      </w:pPr>
      <w:hyperlink w:anchor="Section_782eda77b82e413487c9eb5e67f18f06" w:history="1">
        <w:r>
          <w:rPr>
            <w:rStyle w:val="Hyperlink"/>
          </w:rPr>
          <w:t>LSAPR_CR_CIPHER_VALUE (section 2.2.6.1)</w:t>
        </w:r>
      </w:hyperlink>
    </w:p>
    <w:p w:rsidR="00F17EA1" w:rsidRDefault="009508B8">
      <w:r>
        <w:t xml:space="preserve">Trusted domain query/set </w:t>
      </w:r>
      <w:r>
        <w:t>data types:</w:t>
      </w:r>
    </w:p>
    <w:p w:rsidR="00F17EA1" w:rsidRDefault="009508B8">
      <w:pPr>
        <w:pStyle w:val="ListParagraph"/>
        <w:numPr>
          <w:ilvl w:val="0"/>
          <w:numId w:val="54"/>
        </w:numPr>
      </w:pPr>
      <w:hyperlink w:anchor="Section_71e86cddae194a029179a2a103b383a0" w:history="1">
        <w:r>
          <w:rPr>
            <w:rStyle w:val="Hyperlink"/>
          </w:rPr>
          <w:t>LSAPR_TRUST_INFORMATION (section 2.2.7.1)</w:t>
        </w:r>
      </w:hyperlink>
    </w:p>
    <w:p w:rsidR="00F17EA1" w:rsidRDefault="009508B8">
      <w:pPr>
        <w:pStyle w:val="ListParagraph"/>
        <w:numPr>
          <w:ilvl w:val="0"/>
          <w:numId w:val="54"/>
        </w:numPr>
      </w:pPr>
      <w:hyperlink w:anchor="Section_360691136c3845e8920e17f8ef36f578" w:history="1">
        <w:r>
          <w:rPr>
            <w:rStyle w:val="Hyperlink"/>
          </w:rPr>
          <w:t>TRUSTED_INFORMATION_CLASS (section 2.2.7.2)</w:t>
        </w:r>
      </w:hyperlink>
    </w:p>
    <w:p w:rsidR="00F17EA1" w:rsidRDefault="009508B8">
      <w:pPr>
        <w:pStyle w:val="ListParagraph"/>
        <w:numPr>
          <w:ilvl w:val="0"/>
          <w:numId w:val="54"/>
        </w:numPr>
      </w:pPr>
      <w:hyperlink w:anchor="Section_65564571dd0d49a98a2a6dba8ab57091" w:history="1">
        <w:r>
          <w:rPr>
            <w:rStyle w:val="Hyperlink"/>
          </w:rPr>
          <w:t>LSAPR_TRUSTED_DOMAIN_INFO (section 2.2.7.3)</w:t>
        </w:r>
      </w:hyperlink>
    </w:p>
    <w:p w:rsidR="00F17EA1" w:rsidRDefault="009508B8">
      <w:pPr>
        <w:pStyle w:val="ListParagraph"/>
        <w:numPr>
          <w:ilvl w:val="0"/>
          <w:numId w:val="54"/>
        </w:numPr>
      </w:pPr>
      <w:hyperlink w:anchor="Section_71c5724f447e452c9cb9a0fd90d88594" w:history="1">
        <w:r>
          <w:rPr>
            <w:rStyle w:val="Hyperlink"/>
          </w:rPr>
          <w:t>LSAPR_TRUSTED_DOMAIN_NAME_INFO (section 2.2.7.4)</w:t>
        </w:r>
      </w:hyperlink>
    </w:p>
    <w:p w:rsidR="00F17EA1" w:rsidRDefault="009508B8">
      <w:pPr>
        <w:pStyle w:val="ListParagraph"/>
        <w:numPr>
          <w:ilvl w:val="0"/>
          <w:numId w:val="54"/>
        </w:numPr>
      </w:pPr>
      <w:hyperlink w:anchor="Section_5382bd8969c646f2beb17b70e5befbc5" w:history="1">
        <w:r>
          <w:rPr>
            <w:rStyle w:val="Hyperlink"/>
          </w:rPr>
          <w:t>LSAPR_TRUSTED_CONTROL</w:t>
        </w:r>
        <w:r>
          <w:rPr>
            <w:rStyle w:val="Hyperlink"/>
          </w:rPr>
          <w:t>LERS_INFO (section 2.2.7.5)</w:t>
        </w:r>
      </w:hyperlink>
    </w:p>
    <w:p w:rsidR="00F17EA1" w:rsidRDefault="009508B8">
      <w:pPr>
        <w:pStyle w:val="ListParagraph"/>
        <w:numPr>
          <w:ilvl w:val="0"/>
          <w:numId w:val="54"/>
        </w:numPr>
      </w:pPr>
      <w:hyperlink w:anchor="Section_b091ee7ef5c34b4885671b08ea002221" w:history="1">
        <w:r>
          <w:rPr>
            <w:rStyle w:val="Hyperlink"/>
          </w:rPr>
          <w:t>TRUSTED_POSIX_OFFSET_INFO (section 2.2.7.6)</w:t>
        </w:r>
      </w:hyperlink>
    </w:p>
    <w:p w:rsidR="00F17EA1" w:rsidRDefault="009508B8">
      <w:pPr>
        <w:pStyle w:val="ListParagraph"/>
        <w:numPr>
          <w:ilvl w:val="0"/>
          <w:numId w:val="54"/>
        </w:numPr>
      </w:pPr>
      <w:hyperlink w:anchor="Section_33d7a9e4c9ca40219627337d89e656a3" w:history="1">
        <w:r>
          <w:rPr>
            <w:rStyle w:val="Hyperlink"/>
          </w:rPr>
          <w:t>LSAPR_TRUSTED_PASSWORD_INFO (section 2.2.7.7)</w:t>
        </w:r>
      </w:hyperlink>
    </w:p>
    <w:p w:rsidR="00F17EA1" w:rsidRDefault="009508B8">
      <w:pPr>
        <w:pStyle w:val="ListParagraph"/>
        <w:numPr>
          <w:ilvl w:val="0"/>
          <w:numId w:val="54"/>
        </w:numPr>
      </w:pPr>
      <w:hyperlink w:anchor="Section_c101591de1b042bd8cc5f8866c3b5757" w:history="1">
        <w:r>
          <w:rPr>
            <w:rStyle w:val="Hyperlink"/>
          </w:rPr>
          <w:t>LSAPR_TRUSTED_DOMAIN_INFORMATION_BASIC (section 2.2.7.8)</w:t>
        </w:r>
      </w:hyperlink>
    </w:p>
    <w:p w:rsidR="00F17EA1" w:rsidRDefault="009508B8">
      <w:pPr>
        <w:pStyle w:val="ListParagraph"/>
        <w:numPr>
          <w:ilvl w:val="0"/>
          <w:numId w:val="54"/>
        </w:numPr>
      </w:pPr>
      <w:hyperlink w:anchor="Section_f28f42b7173c4cda98093fe4a5213ab3" w:history="1">
        <w:r>
          <w:rPr>
            <w:rStyle w:val="Hyperlink"/>
          </w:rPr>
          <w:t>LSAPR_TRUSTED_DOMAIN_INFORMATION_EX (section 2.2.7.9)</w:t>
        </w:r>
      </w:hyperlink>
    </w:p>
    <w:p w:rsidR="00F17EA1" w:rsidRDefault="009508B8">
      <w:pPr>
        <w:pStyle w:val="ListParagraph"/>
        <w:numPr>
          <w:ilvl w:val="0"/>
          <w:numId w:val="54"/>
        </w:numPr>
      </w:pPr>
      <w:hyperlink w:anchor="Section_dd92d4d9227f4ef1b42bef3f056f8aaa" w:history="1">
        <w:r>
          <w:rPr>
            <w:rStyle w:val="Hyperlink"/>
          </w:rPr>
          <w:t>LSAPR_TRUSTED_DOMAIN_INFORMATION_EX2 (section 2.2.7.10)</w:t>
        </w:r>
      </w:hyperlink>
    </w:p>
    <w:p w:rsidR="00F17EA1" w:rsidRDefault="009508B8">
      <w:pPr>
        <w:pStyle w:val="ListParagraph"/>
        <w:numPr>
          <w:ilvl w:val="0"/>
          <w:numId w:val="54"/>
        </w:numPr>
      </w:pPr>
      <w:hyperlink w:anchor="Section_084fdb6b5bc349129aed0257159996dd" w:history="1">
        <w:r>
          <w:rPr>
            <w:rStyle w:val="Hyperlink"/>
          </w:rPr>
          <w:t>LSAPR_TRUSTED_DOMAIN_AUTH_INFORMATION (section 2.2.7.11)</w:t>
        </w:r>
      </w:hyperlink>
    </w:p>
    <w:p w:rsidR="00F17EA1" w:rsidRDefault="009508B8">
      <w:pPr>
        <w:pStyle w:val="ListParagraph"/>
        <w:numPr>
          <w:ilvl w:val="0"/>
          <w:numId w:val="54"/>
        </w:numPr>
      </w:pPr>
      <w:hyperlink w:anchor="Section_3b1c61fe6f074d83af543a381de5c5d1" w:history="1">
        <w:r>
          <w:rPr>
            <w:rStyle w:val="Hyperlink"/>
          </w:rPr>
          <w:t>LSAPR_</w:t>
        </w:r>
        <w:r>
          <w:rPr>
            <w:rStyle w:val="Hyperlink"/>
          </w:rPr>
          <w:t>TRUSTED_DOMAIN_AUTH_INFORMATION_INTERNAL (section 2.2.7.12)</w:t>
        </w:r>
      </w:hyperlink>
    </w:p>
    <w:p w:rsidR="00F17EA1" w:rsidRDefault="009508B8">
      <w:pPr>
        <w:pStyle w:val="ListParagraph"/>
        <w:numPr>
          <w:ilvl w:val="0"/>
          <w:numId w:val="54"/>
        </w:numPr>
      </w:pPr>
      <w:hyperlink w:anchor="Section_9f9feebce9e141c18c4802f83a227a14" w:history="1">
        <w:r>
          <w:rPr>
            <w:rStyle w:val="Hyperlink"/>
          </w:rPr>
          <w:t>LSAPR_TRUSTED_DOMAIN_FULL_INFORMATION (section 2.2.7.13)</w:t>
        </w:r>
      </w:hyperlink>
    </w:p>
    <w:p w:rsidR="00F17EA1" w:rsidRDefault="009508B8">
      <w:pPr>
        <w:pStyle w:val="ListParagraph"/>
        <w:numPr>
          <w:ilvl w:val="0"/>
          <w:numId w:val="54"/>
        </w:numPr>
      </w:pPr>
      <w:hyperlink w:anchor="Section_2e9e2c847b004fb18de588d4cfedd2b3" w:history="1">
        <w:r>
          <w:rPr>
            <w:rStyle w:val="Hyperlink"/>
          </w:rPr>
          <w:t>LSAPR_TRUSTED_DOMAI</w:t>
        </w:r>
        <w:r>
          <w:rPr>
            <w:rStyle w:val="Hyperlink"/>
          </w:rPr>
          <w:t>N_FULL_INFORMATION_INTERNAL (section 2.2.7.14)</w:t>
        </w:r>
      </w:hyperlink>
    </w:p>
    <w:p w:rsidR="00F17EA1" w:rsidRDefault="009508B8">
      <w:pPr>
        <w:pStyle w:val="ListParagraph"/>
        <w:numPr>
          <w:ilvl w:val="0"/>
          <w:numId w:val="54"/>
        </w:numPr>
      </w:pPr>
      <w:hyperlink w:anchor="Section_e529d0945de44738adc4efa1a7d1106f" w:history="1">
        <w:r>
          <w:rPr>
            <w:rStyle w:val="Hyperlink"/>
          </w:rPr>
          <w:t>LSAPR_TRUSTED_DOMAIN_FULL_INFORMATION2 (section 2.2.7.15)</w:t>
        </w:r>
      </w:hyperlink>
    </w:p>
    <w:p w:rsidR="00F17EA1" w:rsidRDefault="009508B8">
      <w:pPr>
        <w:pStyle w:val="ListParagraph"/>
        <w:numPr>
          <w:ilvl w:val="0"/>
          <w:numId w:val="54"/>
        </w:numPr>
      </w:pPr>
      <w:hyperlink w:anchor="Section_da8f32a10a164194810d06cc0698595a" w:history="1">
        <w:r>
          <w:rPr>
            <w:rStyle w:val="Hyperlink"/>
          </w:rPr>
          <w:t>LSAPR_TRUSTED_DOMAIN_AUTH_BLOB (section 2.2.7.16)</w:t>
        </w:r>
      </w:hyperlink>
    </w:p>
    <w:p w:rsidR="00F17EA1" w:rsidRDefault="009508B8">
      <w:pPr>
        <w:pStyle w:val="ListParagraph"/>
        <w:numPr>
          <w:ilvl w:val="0"/>
          <w:numId w:val="54"/>
        </w:numPr>
      </w:pPr>
      <w:hyperlink w:anchor="Section_cedb0d1bc7c0448099fc279b06f22a0c" w:history="1">
        <w:r>
          <w:rPr>
            <w:rStyle w:val="Hyperlink"/>
          </w:rPr>
          <w:t>LSAPR_AUTH_INFORMATION (section 2.2.7.17)</w:t>
        </w:r>
      </w:hyperlink>
    </w:p>
    <w:p w:rsidR="00F17EA1" w:rsidRDefault="009508B8">
      <w:pPr>
        <w:pStyle w:val="ListParagraph"/>
        <w:numPr>
          <w:ilvl w:val="0"/>
          <w:numId w:val="54"/>
        </w:numPr>
      </w:pPr>
      <w:hyperlink w:anchor="Section_7c519a643dc14be6a17d76817cff6e39" w:history="1">
        <w:r>
          <w:rPr>
            <w:rStyle w:val="Hyperlink"/>
          </w:rPr>
          <w:t>TRUSTED_DOMAIN_SUPPORTED_ENCRYPTION_TYPES (section 2.2.7.18)</w:t>
        </w:r>
      </w:hyperlink>
    </w:p>
    <w:p w:rsidR="00F17EA1" w:rsidRDefault="009508B8">
      <w:pPr>
        <w:pStyle w:val="ListParagraph"/>
        <w:numPr>
          <w:ilvl w:val="0"/>
          <w:numId w:val="54"/>
        </w:numPr>
      </w:pPr>
      <w:hyperlink w:anchor="Section_78f8a2e44f3d40f5bdd19dacdf1c832c" w:history="1">
        <w:r>
          <w:rPr>
            <w:rStyle w:val="Hyperlink"/>
          </w:rPr>
          <w:t>LSAPR_TRUSTED_ENUM_BUFFER (section 2.2.7.19)</w:t>
        </w:r>
      </w:hyperlink>
    </w:p>
    <w:p w:rsidR="00F17EA1" w:rsidRDefault="009508B8">
      <w:pPr>
        <w:pStyle w:val="ListParagraph"/>
        <w:numPr>
          <w:ilvl w:val="0"/>
          <w:numId w:val="54"/>
        </w:numPr>
      </w:pPr>
      <w:hyperlink w:anchor="Section_b9b29ed6786e483f9e3b776eb014086b" w:history="1">
        <w:r>
          <w:rPr>
            <w:rStyle w:val="Hyperlink"/>
          </w:rPr>
          <w:t>LSAPR_TRUSTED_ENUM_BUFFER_EX (</w:t>
        </w:r>
        <w:r>
          <w:rPr>
            <w:rStyle w:val="Hyperlink"/>
          </w:rPr>
          <w:t>section 2.2.7.20)</w:t>
        </w:r>
      </w:hyperlink>
    </w:p>
    <w:p w:rsidR="00F17EA1" w:rsidRDefault="009508B8">
      <w:pPr>
        <w:pStyle w:val="ListParagraph"/>
        <w:numPr>
          <w:ilvl w:val="0"/>
          <w:numId w:val="54"/>
        </w:numPr>
      </w:pPr>
      <w:hyperlink w:anchor="Section_08cf1a65ef7c46d3aa4d558f5135df3d" w:history="1">
        <w:r>
          <w:rPr>
            <w:rStyle w:val="Hyperlink"/>
          </w:rPr>
          <w:t>LSA_FOREST_TRUST_RECORD (section 2.2.7.21)</w:t>
        </w:r>
      </w:hyperlink>
    </w:p>
    <w:p w:rsidR="00F17EA1" w:rsidRDefault="009508B8">
      <w:pPr>
        <w:pStyle w:val="ListParagraph"/>
        <w:numPr>
          <w:ilvl w:val="0"/>
          <w:numId w:val="54"/>
        </w:numPr>
      </w:pPr>
      <w:hyperlink w:anchor="Section_700a91e8a1a44e1b9ad6096b3cf0bef0" w:history="1">
        <w:r>
          <w:rPr>
            <w:rStyle w:val="Hyperlink"/>
          </w:rPr>
          <w:t>LSA_FOREST_TRUST_RECORD_TYPE (section 2.2.7.22)</w:t>
        </w:r>
      </w:hyperlink>
    </w:p>
    <w:p w:rsidR="00F17EA1" w:rsidRDefault="009508B8">
      <w:pPr>
        <w:pStyle w:val="ListParagraph"/>
        <w:numPr>
          <w:ilvl w:val="0"/>
          <w:numId w:val="54"/>
        </w:numPr>
      </w:pPr>
      <w:hyperlink w:anchor="Section_d4859b44b7764237baa112dc28c19634" w:history="1">
        <w:r>
          <w:rPr>
            <w:rStyle w:val="Hyperlink"/>
          </w:rPr>
          <w:t>LSA_FOREST_TRUST_BINARY_DATA (section 2.2.7.23)</w:t>
        </w:r>
      </w:hyperlink>
    </w:p>
    <w:p w:rsidR="00F17EA1" w:rsidRDefault="009508B8">
      <w:pPr>
        <w:pStyle w:val="ListParagraph"/>
        <w:numPr>
          <w:ilvl w:val="0"/>
          <w:numId w:val="54"/>
        </w:numPr>
      </w:pPr>
      <w:hyperlink w:anchor="Section_451ac72fe9ad4a4f961fd04a2a5b1515" w:history="1">
        <w:r>
          <w:rPr>
            <w:rStyle w:val="Hyperlink"/>
          </w:rPr>
          <w:t>LSA_FOREST_TRUST_DOMAIN_INFO (section 2.2.7.24)</w:t>
        </w:r>
      </w:hyperlink>
    </w:p>
    <w:p w:rsidR="00F17EA1" w:rsidRDefault="009508B8">
      <w:pPr>
        <w:pStyle w:val="ListParagraph"/>
        <w:numPr>
          <w:ilvl w:val="0"/>
          <w:numId w:val="54"/>
        </w:numPr>
        <w:rPr>
          <w:rStyle w:val="Hyperlink"/>
          <w:u w:val="none"/>
        </w:rPr>
      </w:pPr>
      <w:hyperlink w:anchor="Section_2993ffabc0c846439a794ff7d31922dc" w:history="1">
        <w:r>
          <w:rPr>
            <w:rStyle w:val="Hyperlink"/>
          </w:rPr>
          <w:t>LSA_FOR</w:t>
        </w:r>
        <w:r>
          <w:rPr>
            <w:rStyle w:val="Hyperlink"/>
          </w:rPr>
          <w:t>EST_TRUST_INFORMATION (section 2.2.7.25)</w:t>
        </w:r>
      </w:hyperlink>
    </w:p>
    <w:p w:rsidR="00F17EA1" w:rsidRDefault="009508B8">
      <w:pPr>
        <w:pStyle w:val="ListParagraph"/>
        <w:numPr>
          <w:ilvl w:val="0"/>
          <w:numId w:val="54"/>
        </w:numPr>
      </w:pPr>
      <w:r>
        <w:t xml:space="preserve">LSA_FOREST_TRUST_RECORD2 (section </w:t>
      </w:r>
      <w:hyperlink w:anchor="Section_568c4271b1544017b83c501739eed0fb" w:history="1">
        <w:r>
          <w:rPr>
            <w:rStyle w:val="Hyperlink"/>
          </w:rPr>
          <w:t>2.2.7.32</w:t>
        </w:r>
      </w:hyperlink>
      <w:r>
        <w:t>)</w:t>
      </w:r>
    </w:p>
    <w:p w:rsidR="00F17EA1" w:rsidRDefault="009508B8">
      <w:pPr>
        <w:pStyle w:val="ListParagraph"/>
        <w:numPr>
          <w:ilvl w:val="0"/>
          <w:numId w:val="54"/>
        </w:numPr>
      </w:pPr>
      <w:r>
        <w:t xml:space="preserve">LSA_FOREST_TRUST_INFORMATION2 (section </w:t>
      </w:r>
      <w:hyperlink w:anchor="Section_f27d029074c04e3d95b2cb565d0e61ba" w:history="1">
        <w:r>
          <w:rPr>
            <w:rStyle w:val="Hyperlink"/>
          </w:rPr>
          <w:t>2.2.7.33</w:t>
        </w:r>
      </w:hyperlink>
      <w:r>
        <w:t xml:space="preserve">) </w:t>
      </w:r>
    </w:p>
    <w:p w:rsidR="00F17EA1" w:rsidRDefault="009508B8">
      <w:pPr>
        <w:pStyle w:val="ListParagraph"/>
        <w:numPr>
          <w:ilvl w:val="0"/>
          <w:numId w:val="54"/>
        </w:numPr>
      </w:pPr>
      <w:hyperlink w:anchor="Section_afc7d769a31748059f4585d5393b57af" w:history="1">
        <w:r>
          <w:rPr>
            <w:rStyle w:val="Hyperlink"/>
          </w:rPr>
          <w:t>LSA_FOREST_TRUST_COLLISION_RECORD_TYPE (section 2.2.7.26)</w:t>
        </w:r>
      </w:hyperlink>
    </w:p>
    <w:p w:rsidR="00F17EA1" w:rsidRDefault="009508B8">
      <w:pPr>
        <w:pStyle w:val="ListParagraph"/>
        <w:numPr>
          <w:ilvl w:val="0"/>
          <w:numId w:val="54"/>
        </w:numPr>
      </w:pPr>
      <w:hyperlink w:anchor="Section_32178d2cca744f538264af1906f95011" w:history="1">
        <w:r>
          <w:rPr>
            <w:rStyle w:val="Hyperlink"/>
          </w:rPr>
          <w:t>LSA_FOREST_TRUST_COLLISION_RECORD (section 2.2.7.27)</w:t>
        </w:r>
      </w:hyperlink>
    </w:p>
    <w:p w:rsidR="00F17EA1" w:rsidRDefault="009508B8">
      <w:pPr>
        <w:pStyle w:val="ListParagraph"/>
        <w:numPr>
          <w:ilvl w:val="0"/>
          <w:numId w:val="54"/>
        </w:numPr>
        <w:rPr>
          <w:rStyle w:val="Hyperlink"/>
          <w:u w:val="none"/>
        </w:rPr>
      </w:pPr>
      <w:hyperlink w:anchor="Section_db0e91319a194cb5937a0e3a5767a0b2" w:history="1">
        <w:r>
          <w:rPr>
            <w:rStyle w:val="Hyperlink"/>
          </w:rPr>
          <w:t>LSA_FOREST_TRUST_COLLISION_INFORMATION (section 2.2.7.28)</w:t>
        </w:r>
      </w:hyperlink>
    </w:p>
    <w:p w:rsidR="00F17EA1" w:rsidRDefault="009508B8">
      <w:pPr>
        <w:pStyle w:val="ListParagraph"/>
        <w:numPr>
          <w:ilvl w:val="0"/>
          <w:numId w:val="54"/>
        </w:numPr>
      </w:pPr>
      <w:r>
        <w:t>LSAPR_TRUSTED_DOMAIN_AUTH_INFORMATION_INTERNAL_AES (section 2.2.7.29)</w:t>
      </w:r>
    </w:p>
    <w:p w:rsidR="00F17EA1" w:rsidRDefault="009508B8">
      <w:pPr>
        <w:pStyle w:val="ListParagraph"/>
        <w:numPr>
          <w:ilvl w:val="0"/>
          <w:numId w:val="54"/>
        </w:numPr>
      </w:pPr>
      <w:r>
        <w:t>LSAPR_TRUSTED_DOMAIN_FULL_INFORMATION_INTERNAL_AES (section 2.2.7.30)</w:t>
      </w:r>
    </w:p>
    <w:p w:rsidR="00F17EA1" w:rsidRDefault="009508B8">
      <w:r>
        <w:t>Privilege data types:</w:t>
      </w:r>
    </w:p>
    <w:p w:rsidR="00F17EA1" w:rsidRDefault="009508B8">
      <w:pPr>
        <w:pStyle w:val="ListParagraph"/>
        <w:numPr>
          <w:ilvl w:val="0"/>
          <w:numId w:val="54"/>
        </w:numPr>
      </w:pPr>
      <w:hyperlink w:anchor="Section_f36d47375b2f4bc08f29e7b4c71b7401" w:history="1">
        <w:r>
          <w:rPr>
            <w:rStyle w:val="Hyperlink"/>
          </w:rPr>
          <w:t>LSAPR_POLICY_PRIVILEGE_DEF (section 2.2.8.1)</w:t>
        </w:r>
      </w:hyperlink>
    </w:p>
    <w:p w:rsidR="00F17EA1" w:rsidRDefault="009508B8">
      <w:pPr>
        <w:pStyle w:val="ListParagraph"/>
        <w:numPr>
          <w:ilvl w:val="0"/>
          <w:numId w:val="54"/>
        </w:numPr>
      </w:pPr>
      <w:hyperlink w:anchor="Section_c0278280b4b64538b3aaeb40f64f42fb" w:history="1">
        <w:r>
          <w:rPr>
            <w:rStyle w:val="Hyperlink"/>
          </w:rPr>
          <w:t>LSAPR_PRIVILEGE_ENUM_BUFFER (section 2.2.8.2)</w:t>
        </w:r>
      </w:hyperlink>
    </w:p>
    <w:p w:rsidR="00F17EA1" w:rsidRDefault="009508B8">
      <w:r>
        <w:t>The following citation contains a timeline of w</w:t>
      </w:r>
      <w:r>
        <w:t>hen each structure, data type, or enumeration was introduced.</w:t>
      </w:r>
      <w:bookmarkStart w:id="100"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00"/>
    </w:p>
    <w:p w:rsidR="00F17EA1" w:rsidRDefault="009508B8">
      <w:pPr>
        <w:pStyle w:val="Heading3"/>
      </w:pPr>
      <w:bookmarkStart w:id="101" w:name="section_045d2ea4ff8f417ea5bddbcd64a08118"/>
      <w:bookmarkStart w:id="102" w:name="_Toc200364373"/>
      <w:r>
        <w:lastRenderedPageBreak/>
        <w:t>Constant Value Definitions</w:t>
      </w:r>
      <w:bookmarkEnd w:id="101"/>
      <w:bookmarkEnd w:id="102"/>
    </w:p>
    <w:p w:rsidR="00F17EA1" w:rsidRDefault="009508B8">
      <w:pPr>
        <w:pStyle w:val="Heading4"/>
      </w:pPr>
      <w:bookmarkStart w:id="103" w:name="section_7aeb7f170a6e4f04ac7e7b1363cf9ecf"/>
      <w:bookmarkStart w:id="104" w:name="_Toc200364374"/>
      <w:r>
        <w:t>ACCESS_MASK</w:t>
      </w:r>
      <w:bookmarkEnd w:id="103"/>
      <w:bookmarkEnd w:id="104"/>
    </w:p>
    <w:p w:rsidR="00F17EA1" w:rsidRDefault="009508B8">
      <w:r>
        <w:t>The ACCESS_MASK</w:t>
      </w:r>
      <w:r>
        <w:t xml:space="preserve"> data type is a bitmask that defines the user rights that an object is to be granted. Access types are reconciled with the </w:t>
      </w:r>
      <w:hyperlink w:anchor="gt_d727f612-7a45-48e4-9d87-71735d62b321">
        <w:r>
          <w:rPr>
            <w:rStyle w:val="HyperlinkGreen"/>
            <w:b/>
          </w:rPr>
          <w:t>discretionary access control list (DACL)</w:t>
        </w:r>
      </w:hyperlink>
      <w:r>
        <w:t xml:space="preserve"> of the object to determine whe</w:t>
      </w:r>
      <w:r>
        <w:t>ther the access requested is assigned or denied.</w:t>
      </w:r>
    </w:p>
    <w:p w:rsidR="00F17EA1" w:rsidRDefault="009508B8">
      <w:r>
        <w:t xml:space="preserve">The ACCESS_MASK data type is defined in </w:t>
      </w:r>
      <w:hyperlink r:id="rId83" w:anchor="Section_cca2742956894a16b2b49325d93e4ba2">
        <w:r>
          <w:rPr>
            <w:rStyle w:val="Hyperlink"/>
          </w:rPr>
          <w:t>[MS-DTYP]</w:t>
        </w:r>
      </w:hyperlink>
      <w:r>
        <w:t xml:space="preserve"> section 2.4.3. The following declaration is an alternative definition.</w:t>
      </w:r>
    </w:p>
    <w:p w:rsidR="00F17EA1" w:rsidRDefault="009508B8">
      <w:r>
        <w:t>This ty</w:t>
      </w:r>
      <w:r>
        <w:t>pe is declared as follows:</w:t>
      </w:r>
    </w:p>
    <w:p w:rsidR="00F17EA1" w:rsidRDefault="009508B8">
      <w:pPr>
        <w:pStyle w:val="Code"/>
      </w:pPr>
      <w:r>
        <w:t>typedef unsigned long ACCESS_MASK;</w:t>
      </w:r>
    </w:p>
    <w:p w:rsidR="00F17EA1" w:rsidRDefault="009508B8">
      <w:pPr>
        <w:pStyle w:val="Heading5"/>
      </w:pPr>
      <w:bookmarkStart w:id="105" w:name="section_5ee8db785f0e47b2aba78447ff454e3b"/>
      <w:bookmarkStart w:id="106" w:name="_Toc200364375"/>
      <w:r>
        <w:t>ACCESS_MASK for All Objects</w:t>
      </w:r>
      <w:bookmarkEnd w:id="105"/>
      <w:bookmarkEnd w:id="106"/>
    </w:p>
    <w:p w:rsidR="00F17EA1" w:rsidRDefault="009508B8">
      <w:r>
        <w:t xml:space="preserve">Certain </w:t>
      </w:r>
      <w:hyperlink w:anchor="Section_7aeb7f170a6e4f04ac7e7b1363cf9ecf" w:history="1">
        <w:r>
          <w:rPr>
            <w:rStyle w:val="Hyperlink"/>
          </w:rPr>
          <w:t>ACCESS_MASK</w:t>
        </w:r>
      </w:hyperlink>
      <w:r>
        <w:t xml:space="preserve"> flags apply equally to all types of objects. These flags are described in the following table.</w:t>
      </w:r>
    </w:p>
    <w:tbl>
      <w:tblPr>
        <w:tblStyle w:val="Table-ShadedHeader"/>
        <w:tblW w:w="0" w:type="auto"/>
        <w:tblLook w:val="04A0" w:firstRow="1" w:lastRow="0" w:firstColumn="1" w:lastColumn="0" w:noHBand="0" w:noVBand="1"/>
      </w:tblPr>
      <w:tblGrid>
        <w:gridCol w:w="1936"/>
        <w:gridCol w:w="597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DELETE</w:t>
            </w:r>
          </w:p>
          <w:p w:rsidR="00F17EA1" w:rsidRDefault="009508B8">
            <w:pPr>
              <w:pStyle w:val="TableBodyText"/>
            </w:pPr>
            <w:r>
              <w:t>0x00010000</w:t>
            </w:r>
          </w:p>
        </w:tc>
        <w:tc>
          <w:tcPr>
            <w:tcW w:w="0" w:type="auto"/>
          </w:tcPr>
          <w:p w:rsidR="00F17EA1" w:rsidRDefault="009508B8">
            <w:pPr>
              <w:pStyle w:val="TableBodyText"/>
            </w:pPr>
            <w:r>
              <w:t>Delete object.</w:t>
            </w:r>
          </w:p>
        </w:tc>
      </w:tr>
      <w:tr w:rsidR="00F17EA1" w:rsidTr="00F17EA1">
        <w:tc>
          <w:tcPr>
            <w:tcW w:w="0" w:type="auto"/>
          </w:tcPr>
          <w:p w:rsidR="00F17EA1" w:rsidRDefault="009508B8">
            <w:pPr>
              <w:pStyle w:val="TableBodyText"/>
            </w:pPr>
            <w:r>
              <w:t>READ_CONTROL</w:t>
            </w:r>
          </w:p>
          <w:p w:rsidR="00F17EA1" w:rsidRDefault="009508B8">
            <w:pPr>
              <w:pStyle w:val="TableBodyText"/>
            </w:pPr>
            <w:r>
              <w:t>0x00020000</w:t>
            </w:r>
          </w:p>
        </w:tc>
        <w:tc>
          <w:tcPr>
            <w:tcW w:w="0" w:type="auto"/>
          </w:tcPr>
          <w:p w:rsidR="00F17EA1" w:rsidRDefault="009508B8">
            <w:pPr>
              <w:pStyle w:val="TableBodyText"/>
            </w:pPr>
            <w:r>
              <w:t xml:space="preserve">The read value of a </w:t>
            </w:r>
            <w:hyperlink w:anchor="gt_d727f612-7a45-48e4-9d87-71735d62b321">
              <w:r>
                <w:rPr>
                  <w:rStyle w:val="HyperlinkGreen"/>
                  <w:b/>
                </w:rPr>
                <w:t>DACL</w:t>
              </w:r>
            </w:hyperlink>
            <w:r>
              <w:t xml:space="preserve"> </w:t>
            </w:r>
            <w:r>
              <w:t xml:space="preserve">and owner in a </w:t>
            </w:r>
            <w:hyperlink w:anchor="gt_e5213722-75a9-44e7-b026-8e4833f0d350">
              <w:r>
                <w:rPr>
                  <w:rStyle w:val="HyperlinkGreen"/>
                  <w:b/>
                </w:rPr>
                <w:t>security descriptor</w:t>
              </w:r>
            </w:hyperlink>
            <w:r>
              <w:t>.</w:t>
            </w:r>
          </w:p>
        </w:tc>
      </w:tr>
      <w:tr w:rsidR="00F17EA1" w:rsidTr="00F17EA1">
        <w:tc>
          <w:tcPr>
            <w:tcW w:w="0" w:type="auto"/>
          </w:tcPr>
          <w:p w:rsidR="00F17EA1" w:rsidRDefault="009508B8">
            <w:pPr>
              <w:pStyle w:val="TableBodyText"/>
            </w:pPr>
            <w:r>
              <w:t>WRITE_DAC</w:t>
            </w:r>
          </w:p>
          <w:p w:rsidR="00F17EA1" w:rsidRDefault="009508B8">
            <w:pPr>
              <w:pStyle w:val="TableBodyText"/>
            </w:pPr>
            <w:r>
              <w:t>0x00040000</w:t>
            </w:r>
          </w:p>
        </w:tc>
        <w:tc>
          <w:tcPr>
            <w:tcW w:w="0" w:type="auto"/>
          </w:tcPr>
          <w:p w:rsidR="00F17EA1" w:rsidRDefault="009508B8">
            <w:pPr>
              <w:pStyle w:val="TableBodyText"/>
            </w:pPr>
            <w:r>
              <w:t>The write value of a DACL in a security descriptor.</w:t>
            </w:r>
          </w:p>
        </w:tc>
      </w:tr>
      <w:tr w:rsidR="00F17EA1" w:rsidTr="00F17EA1">
        <w:tc>
          <w:tcPr>
            <w:tcW w:w="0" w:type="auto"/>
          </w:tcPr>
          <w:p w:rsidR="00F17EA1" w:rsidRDefault="009508B8">
            <w:pPr>
              <w:pStyle w:val="TableBodyText"/>
            </w:pPr>
            <w:r>
              <w:t>WRITE_OWNER</w:t>
            </w:r>
          </w:p>
          <w:p w:rsidR="00F17EA1" w:rsidRDefault="009508B8">
            <w:pPr>
              <w:pStyle w:val="TableBodyText"/>
            </w:pPr>
            <w:r>
              <w:t>0x00080000</w:t>
            </w:r>
          </w:p>
        </w:tc>
        <w:tc>
          <w:tcPr>
            <w:tcW w:w="0" w:type="auto"/>
          </w:tcPr>
          <w:p w:rsidR="00F17EA1" w:rsidRDefault="009508B8">
            <w:pPr>
              <w:pStyle w:val="TableBodyText"/>
            </w:pPr>
            <w:r>
              <w:t>The write value of the owner in a security descriptor.</w:t>
            </w:r>
          </w:p>
        </w:tc>
      </w:tr>
      <w:tr w:rsidR="00F17EA1" w:rsidTr="00F17EA1">
        <w:tc>
          <w:tcPr>
            <w:tcW w:w="0" w:type="auto"/>
          </w:tcPr>
          <w:p w:rsidR="00F17EA1" w:rsidRDefault="009508B8">
            <w:pPr>
              <w:pStyle w:val="TableBodyText"/>
            </w:pPr>
            <w:r>
              <w:t>MAXIMUM_ALLOWED</w:t>
            </w:r>
          </w:p>
          <w:p w:rsidR="00F17EA1" w:rsidRDefault="009508B8">
            <w:pPr>
              <w:pStyle w:val="TableBodyText"/>
            </w:pPr>
            <w:r>
              <w:t>0x02000000</w:t>
            </w:r>
          </w:p>
        </w:tc>
        <w:tc>
          <w:tcPr>
            <w:tcW w:w="0" w:type="auto"/>
          </w:tcPr>
          <w:p w:rsidR="00F17EA1" w:rsidRDefault="009508B8">
            <w:pPr>
              <w:pStyle w:val="TableBodyText"/>
            </w:pPr>
            <w:r>
              <w:t>Used in requesting access; get as much access as the server will allow.</w:t>
            </w:r>
          </w:p>
        </w:tc>
      </w:tr>
    </w:tbl>
    <w:p w:rsidR="00F17EA1" w:rsidRDefault="009508B8">
      <w:r>
        <w:t>The four high-order bits in ACCESS_MASK values are translated by the responder into specific ACCESS_MASK values using the following tables, depending on the</w:t>
      </w:r>
      <w:r>
        <w:t xml:space="preserve"> type of the object that the operation is performed on. For numeric values of the symbolic names used in these tables, refer to section </w:t>
      </w:r>
      <w:hyperlink w:anchor="Section_b61b7268987a420b84f96c75f8dc8558" w:history="1">
        <w:r>
          <w:rPr>
            <w:rStyle w:val="Hyperlink"/>
          </w:rPr>
          <w:t>2.2.1.1.2</w:t>
        </w:r>
      </w:hyperlink>
      <w:r>
        <w:t xml:space="preserve"> for policy objects, section </w:t>
      </w:r>
      <w:hyperlink w:anchor="Section_fc3b5e24b1a24c7983d7256ceaef8ff4" w:history="1">
        <w:r>
          <w:rPr>
            <w:rStyle w:val="Hyperlink"/>
          </w:rPr>
          <w:t>2.2.1.1.3</w:t>
        </w:r>
      </w:hyperlink>
      <w:r>
        <w:t xml:space="preserve"> for </w:t>
      </w:r>
      <w:hyperlink w:anchor="gt_b76eee27-064e-461b-81a9-fbf41e49928b">
        <w:r>
          <w:rPr>
            <w:rStyle w:val="HyperlinkGreen"/>
            <w:b/>
          </w:rPr>
          <w:t>account objects</w:t>
        </w:r>
      </w:hyperlink>
      <w:r>
        <w:t xml:space="preserve">, section </w:t>
      </w:r>
      <w:hyperlink w:anchor="Section_88c6bd186c404a82ae19fe7bfec5108b" w:history="1">
        <w:r>
          <w:rPr>
            <w:rStyle w:val="Hyperlink"/>
          </w:rPr>
          <w:t>2.2.1.1.4</w:t>
        </w:r>
      </w:hyperlink>
      <w:r>
        <w:t xml:space="preserve"> for </w:t>
      </w:r>
      <w:hyperlink w:anchor="gt_9720ddb8-c802-40b7-8dba-5e7520c3396d">
        <w:r>
          <w:rPr>
            <w:rStyle w:val="HyperlinkGreen"/>
            <w:b/>
          </w:rPr>
          <w:t>secret objects</w:t>
        </w:r>
      </w:hyperlink>
      <w:r>
        <w:t xml:space="preserve">, and section </w:t>
      </w:r>
      <w:hyperlink w:anchor="Section_e035f552031348b79bcafdd9fd4e948e" w:history="1">
        <w:r>
          <w:rPr>
            <w:rStyle w:val="Hyperlink"/>
          </w:rPr>
          <w:t>2.2.1.1.5</w:t>
        </w:r>
      </w:hyperlink>
      <w:r>
        <w:t xml:space="preserve"> for </w:t>
      </w:r>
      <w:hyperlink w:anchor="gt_f2ceef4e-999b-4276-84cd-2e2829de5fc4">
        <w:r>
          <w:rPr>
            <w:rStyle w:val="HyperlinkGreen"/>
            <w:b/>
          </w:rPr>
          <w:t>trusted domain objects</w:t>
        </w:r>
      </w:hyperlink>
      <w:r>
        <w:t xml:space="preserve">. In the following tables, the symbol '|' is used </w:t>
      </w:r>
      <w:r>
        <w:t>to indicate that the value represented by the symbol is to be logically combined by using the bitwise OR operation with the other operant.</w:t>
      </w:r>
    </w:p>
    <w:tbl>
      <w:tblPr>
        <w:tblStyle w:val="Table-ShadedHeader"/>
        <w:tblW w:w="0" w:type="auto"/>
        <w:tblLook w:val="04A0" w:firstRow="1" w:lastRow="0" w:firstColumn="1" w:lastColumn="0" w:noHBand="0" w:noVBand="1"/>
      </w:tblPr>
      <w:tblGrid>
        <w:gridCol w:w="1852"/>
        <w:gridCol w:w="762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ACCESS_MASK value to be translated</w:t>
            </w:r>
          </w:p>
        </w:tc>
        <w:tc>
          <w:tcPr>
            <w:tcW w:w="0" w:type="auto"/>
          </w:tcPr>
          <w:p w:rsidR="00F17EA1" w:rsidRDefault="009508B8">
            <w:pPr>
              <w:pStyle w:val="TableHeaderText"/>
            </w:pPr>
            <w:r>
              <w:t>Translated to when used with policy object</w:t>
            </w:r>
          </w:p>
        </w:tc>
      </w:tr>
      <w:tr w:rsidR="00F17EA1" w:rsidTr="00F17EA1">
        <w:tc>
          <w:tcPr>
            <w:tcW w:w="0" w:type="auto"/>
          </w:tcPr>
          <w:p w:rsidR="00F17EA1" w:rsidRDefault="009508B8">
            <w:pPr>
              <w:pStyle w:val="TableBodyText"/>
            </w:pPr>
            <w:r>
              <w:t>0x80000000</w:t>
            </w:r>
          </w:p>
        </w:tc>
        <w:tc>
          <w:tcPr>
            <w:tcW w:w="0" w:type="auto"/>
          </w:tcPr>
          <w:p w:rsidR="00F17EA1" w:rsidRDefault="009508B8">
            <w:pPr>
              <w:pStyle w:val="TableBodyText"/>
            </w:pPr>
            <w:r>
              <w:t>POLICY_VIEW_AUDIT_INFORMATI</w:t>
            </w:r>
            <w:r>
              <w:t>ON | POLICY_GET_PRIVATE_INFORMATION | READ_CONTROL</w:t>
            </w:r>
          </w:p>
          <w:p w:rsidR="00F17EA1" w:rsidRDefault="009508B8">
            <w:pPr>
              <w:pStyle w:val="TableBodyText"/>
            </w:pPr>
            <w:r>
              <w:t xml:space="preserve">0x00020006 </w:t>
            </w:r>
          </w:p>
        </w:tc>
      </w:tr>
      <w:tr w:rsidR="00F17EA1" w:rsidTr="00F17EA1">
        <w:tc>
          <w:tcPr>
            <w:tcW w:w="0" w:type="auto"/>
          </w:tcPr>
          <w:p w:rsidR="00F17EA1" w:rsidRDefault="009508B8">
            <w:pPr>
              <w:pStyle w:val="TableBodyText"/>
            </w:pPr>
            <w:r>
              <w:t>0x40000000</w:t>
            </w:r>
          </w:p>
        </w:tc>
        <w:tc>
          <w:tcPr>
            <w:tcW w:w="0" w:type="auto"/>
          </w:tcPr>
          <w:p w:rsidR="00F17EA1" w:rsidRDefault="009508B8">
            <w:pPr>
              <w:pStyle w:val="TableBodyText"/>
            </w:pPr>
            <w:r>
              <w:t xml:space="preserve">POLICY_TRUST_ADMIN | POLICY_CREATE_ACCOUNT | POLICY_CREATE_SECRET | POLICY_CREATE_PRIVILEGE | POLICY_SET_DEFAULT_QUOTA_LIMITS | POLICY_SET_AUDIT_REQUIREMENTS | </w:t>
            </w:r>
            <w:r>
              <w:t>POLICY_AUDIT_LOG_ADMIN | POLICY_SERVER_ADMIN | READ_CONTROL</w:t>
            </w:r>
          </w:p>
          <w:p w:rsidR="00F17EA1" w:rsidRDefault="009508B8">
            <w:pPr>
              <w:pStyle w:val="TableBodyText"/>
            </w:pPr>
            <w:r>
              <w:lastRenderedPageBreak/>
              <w:t>0x000207F8</w:t>
            </w:r>
          </w:p>
        </w:tc>
      </w:tr>
      <w:tr w:rsidR="00F17EA1" w:rsidTr="00F17EA1">
        <w:tc>
          <w:tcPr>
            <w:tcW w:w="0" w:type="auto"/>
          </w:tcPr>
          <w:p w:rsidR="00F17EA1" w:rsidRDefault="009508B8">
            <w:pPr>
              <w:pStyle w:val="TableBodyText"/>
            </w:pPr>
            <w:r>
              <w:lastRenderedPageBreak/>
              <w:t>0x20000000</w:t>
            </w:r>
          </w:p>
        </w:tc>
        <w:tc>
          <w:tcPr>
            <w:tcW w:w="0" w:type="auto"/>
          </w:tcPr>
          <w:p w:rsidR="00F17EA1" w:rsidRDefault="009508B8">
            <w:pPr>
              <w:pStyle w:val="TableBodyText"/>
            </w:pPr>
            <w:r>
              <w:t xml:space="preserve">POLICY_VIEW_LOCAL_INFORMATION | POLICY_LOOKUP_NAMES | READ_CONTROL </w:t>
            </w:r>
          </w:p>
          <w:p w:rsidR="00F17EA1" w:rsidRDefault="009508B8">
            <w:pPr>
              <w:pStyle w:val="TableBodyText"/>
            </w:pPr>
            <w:r>
              <w:t>0x00020801</w:t>
            </w:r>
          </w:p>
        </w:tc>
      </w:tr>
      <w:tr w:rsidR="00F17EA1" w:rsidTr="00F17EA1">
        <w:tc>
          <w:tcPr>
            <w:tcW w:w="0" w:type="auto"/>
          </w:tcPr>
          <w:p w:rsidR="00F17EA1" w:rsidRDefault="009508B8">
            <w:pPr>
              <w:pStyle w:val="TableBodyText"/>
            </w:pPr>
            <w:r>
              <w:t>0x10000000</w:t>
            </w:r>
          </w:p>
        </w:tc>
        <w:tc>
          <w:tcPr>
            <w:tcW w:w="0" w:type="auto"/>
          </w:tcPr>
          <w:p w:rsidR="00F17EA1" w:rsidRDefault="009508B8">
            <w:pPr>
              <w:pStyle w:val="TableBodyText"/>
            </w:pPr>
            <w:r>
              <w:t>POLICY_VIEW_LOCAL_INFORMATION | POLICY_VIEW_AUDIT_INFORMATION | POLICY_GET_PRIVATE</w:t>
            </w:r>
            <w:r>
              <w:t>_INFORMATION | POLICY_TRUST_ADMIN | POLICY_CREATE_ACCOUNT | POLICY_CREATE_SECRET | POLICY_CREATE_PRIVILEGE | POLICY_SET_DEFAULT_QUOTA_LIMITS | POLICY_SET_AUDIT_REQUIREMENTS | POLICY_AUDIT_LOG_ADMIN | POLICY_SERVER_ADMIN | POLICY_LOOKUP_NAMES | DELETE | REA</w:t>
            </w:r>
            <w:r>
              <w:t>D_CONTROL | WRITE_DAC | WRITE_OWNER</w:t>
            </w:r>
          </w:p>
          <w:p w:rsidR="00F17EA1" w:rsidRDefault="009508B8">
            <w:pPr>
              <w:pStyle w:val="TableBodyText"/>
            </w:pPr>
            <w:r>
              <w:t>0x000F0FFF</w:t>
            </w:r>
          </w:p>
        </w:tc>
      </w:tr>
    </w:tbl>
    <w:p w:rsidR="00F17EA1" w:rsidRDefault="00F17EA1"/>
    <w:tbl>
      <w:tblPr>
        <w:tblStyle w:val="Table-ShadedHeader"/>
        <w:tblW w:w="0" w:type="auto"/>
        <w:tblLook w:val="04A0" w:firstRow="1" w:lastRow="0" w:firstColumn="1" w:lastColumn="0" w:noHBand="0" w:noVBand="1"/>
      </w:tblPr>
      <w:tblGrid>
        <w:gridCol w:w="2236"/>
        <w:gridCol w:w="723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ACCESS_MASK value to be translated</w:t>
            </w:r>
          </w:p>
        </w:tc>
        <w:tc>
          <w:tcPr>
            <w:tcW w:w="0" w:type="auto"/>
          </w:tcPr>
          <w:p w:rsidR="00F17EA1" w:rsidRDefault="009508B8">
            <w:pPr>
              <w:pStyle w:val="TableHeaderText"/>
            </w:pPr>
            <w:r>
              <w:t>Translated to when used with account object</w:t>
            </w:r>
          </w:p>
        </w:tc>
      </w:tr>
      <w:tr w:rsidR="00F17EA1" w:rsidTr="00F17EA1">
        <w:tc>
          <w:tcPr>
            <w:tcW w:w="0" w:type="auto"/>
          </w:tcPr>
          <w:p w:rsidR="00F17EA1" w:rsidRDefault="009508B8">
            <w:pPr>
              <w:pStyle w:val="TableBodyText"/>
            </w:pPr>
            <w:r>
              <w:t>0x80000000</w:t>
            </w:r>
          </w:p>
        </w:tc>
        <w:tc>
          <w:tcPr>
            <w:tcW w:w="0" w:type="auto"/>
          </w:tcPr>
          <w:p w:rsidR="00F17EA1" w:rsidRDefault="009508B8">
            <w:pPr>
              <w:pStyle w:val="TableBodyText"/>
            </w:pPr>
            <w:r>
              <w:t xml:space="preserve">ACCOUNT_VIEW | READ_CONTROL </w:t>
            </w:r>
          </w:p>
          <w:p w:rsidR="00F17EA1" w:rsidRDefault="009508B8">
            <w:pPr>
              <w:pStyle w:val="TableBodyText"/>
            </w:pPr>
            <w:r>
              <w:t xml:space="preserve">0x00020001 </w:t>
            </w:r>
          </w:p>
        </w:tc>
      </w:tr>
      <w:tr w:rsidR="00F17EA1" w:rsidTr="00F17EA1">
        <w:tc>
          <w:tcPr>
            <w:tcW w:w="0" w:type="auto"/>
          </w:tcPr>
          <w:p w:rsidR="00F17EA1" w:rsidRDefault="009508B8">
            <w:pPr>
              <w:pStyle w:val="TableBodyText"/>
            </w:pPr>
            <w:r>
              <w:t>0x40000000</w:t>
            </w:r>
          </w:p>
        </w:tc>
        <w:tc>
          <w:tcPr>
            <w:tcW w:w="0" w:type="auto"/>
          </w:tcPr>
          <w:p w:rsidR="00F17EA1" w:rsidRDefault="009508B8">
            <w:pPr>
              <w:pStyle w:val="TableBodyText"/>
            </w:pPr>
            <w:r>
              <w:t xml:space="preserve">ACCOUNT_ADJUST_PRIVILEGES | ACCOUNT_ADJUST_QUOTAS | ACCOUNT_ADJUST_SYSTEM_ACCESS | READ_CONTROL </w:t>
            </w:r>
          </w:p>
          <w:p w:rsidR="00F17EA1" w:rsidRDefault="009508B8">
            <w:pPr>
              <w:pStyle w:val="TableBodyText"/>
            </w:pPr>
            <w:r>
              <w:t>0x0002000E</w:t>
            </w:r>
          </w:p>
        </w:tc>
      </w:tr>
      <w:tr w:rsidR="00F17EA1" w:rsidTr="00F17EA1">
        <w:tc>
          <w:tcPr>
            <w:tcW w:w="0" w:type="auto"/>
          </w:tcPr>
          <w:p w:rsidR="00F17EA1" w:rsidRDefault="009508B8">
            <w:pPr>
              <w:pStyle w:val="TableBodyText"/>
            </w:pPr>
            <w:r>
              <w:t>0x20000000</w:t>
            </w:r>
          </w:p>
        </w:tc>
        <w:tc>
          <w:tcPr>
            <w:tcW w:w="0" w:type="auto"/>
          </w:tcPr>
          <w:p w:rsidR="00F17EA1" w:rsidRDefault="009508B8">
            <w:pPr>
              <w:pStyle w:val="TableBodyText"/>
            </w:pPr>
            <w:r>
              <w:t>READ_CONTROL</w:t>
            </w:r>
          </w:p>
          <w:p w:rsidR="00F17EA1" w:rsidRDefault="009508B8">
            <w:pPr>
              <w:pStyle w:val="TableBodyText"/>
            </w:pPr>
            <w:r>
              <w:t>0x00020000</w:t>
            </w:r>
          </w:p>
        </w:tc>
      </w:tr>
      <w:tr w:rsidR="00F17EA1" w:rsidTr="00F17EA1">
        <w:tc>
          <w:tcPr>
            <w:tcW w:w="0" w:type="auto"/>
          </w:tcPr>
          <w:p w:rsidR="00F17EA1" w:rsidRDefault="009508B8">
            <w:pPr>
              <w:pStyle w:val="TableBodyText"/>
            </w:pPr>
            <w:r>
              <w:t>0x10000000</w:t>
            </w:r>
          </w:p>
        </w:tc>
        <w:tc>
          <w:tcPr>
            <w:tcW w:w="0" w:type="auto"/>
          </w:tcPr>
          <w:p w:rsidR="00F17EA1" w:rsidRDefault="009508B8">
            <w:pPr>
              <w:pStyle w:val="TableBodyText"/>
            </w:pPr>
            <w:r>
              <w:t>ACCOUNT_VIEW | ACCOUNT_ADJUST_PRIVILEGES | ACCOUNT_ADJUST_QUOTAS | ACCOUNT_ADJUST_SYSTEM_ACCESS | DE</w:t>
            </w:r>
            <w:r>
              <w:t>LETE | READ_CONTROL | WRITE_DAC | WRITE_OWNER</w:t>
            </w:r>
          </w:p>
          <w:p w:rsidR="00F17EA1" w:rsidRDefault="009508B8">
            <w:pPr>
              <w:pStyle w:val="TableBodyText"/>
            </w:pPr>
            <w:r>
              <w:t>0x000F000F</w:t>
            </w:r>
          </w:p>
        </w:tc>
      </w:tr>
    </w:tbl>
    <w:p w:rsidR="00F17EA1" w:rsidRDefault="00F17EA1"/>
    <w:tbl>
      <w:tblPr>
        <w:tblStyle w:val="Table-ShadedHeader"/>
        <w:tblW w:w="0" w:type="auto"/>
        <w:tblLook w:val="04A0" w:firstRow="1" w:lastRow="0" w:firstColumn="1" w:lastColumn="0" w:noHBand="0" w:noVBand="1"/>
      </w:tblPr>
      <w:tblGrid>
        <w:gridCol w:w="2879"/>
        <w:gridCol w:w="659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ACCESS_MASK value to be translated</w:t>
            </w:r>
          </w:p>
        </w:tc>
        <w:tc>
          <w:tcPr>
            <w:tcW w:w="0" w:type="auto"/>
          </w:tcPr>
          <w:p w:rsidR="00F17EA1" w:rsidRDefault="009508B8">
            <w:pPr>
              <w:pStyle w:val="TableHeaderText"/>
            </w:pPr>
            <w:r>
              <w:t>Translated to when used with secret object</w:t>
            </w:r>
          </w:p>
        </w:tc>
      </w:tr>
      <w:tr w:rsidR="00F17EA1" w:rsidTr="00F17EA1">
        <w:tc>
          <w:tcPr>
            <w:tcW w:w="0" w:type="auto"/>
          </w:tcPr>
          <w:p w:rsidR="00F17EA1" w:rsidRDefault="009508B8">
            <w:pPr>
              <w:pStyle w:val="TableBodyText"/>
            </w:pPr>
            <w:r>
              <w:t>0x80000000</w:t>
            </w:r>
          </w:p>
        </w:tc>
        <w:tc>
          <w:tcPr>
            <w:tcW w:w="0" w:type="auto"/>
          </w:tcPr>
          <w:p w:rsidR="00F17EA1" w:rsidRDefault="009508B8">
            <w:pPr>
              <w:pStyle w:val="TableBodyText"/>
            </w:pPr>
            <w:r>
              <w:t>SECRET_QUERY_VALUE | READ_CONTROL</w:t>
            </w:r>
          </w:p>
          <w:p w:rsidR="00F17EA1" w:rsidRDefault="009508B8">
            <w:pPr>
              <w:pStyle w:val="TableBodyText"/>
            </w:pPr>
            <w:r>
              <w:t>0x00020002</w:t>
            </w:r>
          </w:p>
        </w:tc>
      </w:tr>
      <w:tr w:rsidR="00F17EA1" w:rsidTr="00F17EA1">
        <w:tc>
          <w:tcPr>
            <w:tcW w:w="0" w:type="auto"/>
          </w:tcPr>
          <w:p w:rsidR="00F17EA1" w:rsidRDefault="009508B8">
            <w:pPr>
              <w:pStyle w:val="TableBodyText"/>
            </w:pPr>
            <w:r>
              <w:t>0x40000000</w:t>
            </w:r>
          </w:p>
        </w:tc>
        <w:tc>
          <w:tcPr>
            <w:tcW w:w="0" w:type="auto"/>
          </w:tcPr>
          <w:p w:rsidR="00F17EA1" w:rsidRDefault="009508B8">
            <w:pPr>
              <w:pStyle w:val="TableBodyText"/>
            </w:pPr>
            <w:r>
              <w:t>SECRET_SET_VALUE | READ_CONTROL</w:t>
            </w:r>
          </w:p>
          <w:p w:rsidR="00F17EA1" w:rsidRDefault="009508B8">
            <w:pPr>
              <w:pStyle w:val="TableBodyText"/>
            </w:pPr>
            <w:r>
              <w:t>0x00020001</w:t>
            </w:r>
          </w:p>
        </w:tc>
      </w:tr>
      <w:tr w:rsidR="00F17EA1" w:rsidTr="00F17EA1">
        <w:tc>
          <w:tcPr>
            <w:tcW w:w="0" w:type="auto"/>
          </w:tcPr>
          <w:p w:rsidR="00F17EA1" w:rsidRDefault="009508B8">
            <w:pPr>
              <w:pStyle w:val="TableBodyText"/>
            </w:pPr>
            <w:r>
              <w:t>0x20000000</w:t>
            </w:r>
          </w:p>
        </w:tc>
        <w:tc>
          <w:tcPr>
            <w:tcW w:w="0" w:type="auto"/>
          </w:tcPr>
          <w:p w:rsidR="00F17EA1" w:rsidRDefault="009508B8">
            <w:pPr>
              <w:pStyle w:val="TableBodyText"/>
            </w:pPr>
            <w:r>
              <w:t xml:space="preserve">READ_CONTROL </w:t>
            </w:r>
          </w:p>
          <w:p w:rsidR="00F17EA1" w:rsidRDefault="009508B8">
            <w:pPr>
              <w:pStyle w:val="TableBodyText"/>
            </w:pPr>
            <w:r>
              <w:t>0x00020000</w:t>
            </w:r>
          </w:p>
        </w:tc>
      </w:tr>
      <w:tr w:rsidR="00F17EA1" w:rsidTr="00F17EA1">
        <w:tc>
          <w:tcPr>
            <w:tcW w:w="0" w:type="auto"/>
          </w:tcPr>
          <w:p w:rsidR="00F17EA1" w:rsidRDefault="009508B8">
            <w:pPr>
              <w:pStyle w:val="TableBodyText"/>
            </w:pPr>
            <w:r>
              <w:t>0x10000000</w:t>
            </w:r>
          </w:p>
        </w:tc>
        <w:tc>
          <w:tcPr>
            <w:tcW w:w="0" w:type="auto"/>
          </w:tcPr>
          <w:p w:rsidR="00F17EA1" w:rsidRDefault="009508B8">
            <w:pPr>
              <w:pStyle w:val="TableBodyText"/>
            </w:pPr>
            <w:r>
              <w:t>SECRET_QUERY_VALUE | SECRET_SET_VALUE | DELETE | READ_CONTROL | WRITE_DAC | WRITE_OWNER</w:t>
            </w:r>
          </w:p>
          <w:p w:rsidR="00F17EA1" w:rsidRDefault="009508B8">
            <w:pPr>
              <w:pStyle w:val="TableBodyText"/>
            </w:pPr>
            <w:r>
              <w:t>0x000F0003</w:t>
            </w:r>
          </w:p>
        </w:tc>
      </w:tr>
    </w:tbl>
    <w:p w:rsidR="00F17EA1" w:rsidRDefault="00F17EA1"/>
    <w:tbl>
      <w:tblPr>
        <w:tblStyle w:val="Table-ShadedHeader"/>
        <w:tblW w:w="0" w:type="auto"/>
        <w:tblLook w:val="04A0" w:firstRow="1" w:lastRow="0" w:firstColumn="1" w:lastColumn="0" w:noHBand="0" w:noVBand="1"/>
      </w:tblPr>
      <w:tblGrid>
        <w:gridCol w:w="2032"/>
        <w:gridCol w:w="744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ACCESS_MASK value to be translated</w:t>
            </w:r>
          </w:p>
        </w:tc>
        <w:tc>
          <w:tcPr>
            <w:tcW w:w="0" w:type="auto"/>
          </w:tcPr>
          <w:p w:rsidR="00F17EA1" w:rsidRDefault="009508B8">
            <w:pPr>
              <w:pStyle w:val="TableHeaderText"/>
            </w:pPr>
            <w:r>
              <w:t>Translated to when used with trusted domain object</w:t>
            </w:r>
          </w:p>
        </w:tc>
      </w:tr>
      <w:tr w:rsidR="00F17EA1" w:rsidTr="00F17EA1">
        <w:tc>
          <w:tcPr>
            <w:tcW w:w="0" w:type="auto"/>
          </w:tcPr>
          <w:p w:rsidR="00F17EA1" w:rsidRDefault="009508B8">
            <w:pPr>
              <w:pStyle w:val="TableBodyText"/>
            </w:pPr>
            <w:r>
              <w:t>0x80000000</w:t>
            </w:r>
          </w:p>
        </w:tc>
        <w:tc>
          <w:tcPr>
            <w:tcW w:w="0" w:type="auto"/>
          </w:tcPr>
          <w:p w:rsidR="00F17EA1" w:rsidRDefault="009508B8">
            <w:pPr>
              <w:pStyle w:val="TableBodyText"/>
            </w:pPr>
            <w:r>
              <w:t>TRUSTED_QUERY_DOMAIN_NAME | READ_CONTROL</w:t>
            </w:r>
          </w:p>
          <w:p w:rsidR="00F17EA1" w:rsidRDefault="009508B8">
            <w:pPr>
              <w:pStyle w:val="TableBodyText"/>
            </w:pPr>
            <w:r>
              <w:t xml:space="preserve"> 0x00020001</w:t>
            </w:r>
          </w:p>
        </w:tc>
      </w:tr>
      <w:tr w:rsidR="00F17EA1" w:rsidTr="00F17EA1">
        <w:tc>
          <w:tcPr>
            <w:tcW w:w="0" w:type="auto"/>
          </w:tcPr>
          <w:p w:rsidR="00F17EA1" w:rsidRDefault="009508B8">
            <w:pPr>
              <w:pStyle w:val="TableBodyText"/>
            </w:pPr>
            <w:r>
              <w:t>0x40000000</w:t>
            </w:r>
          </w:p>
        </w:tc>
        <w:tc>
          <w:tcPr>
            <w:tcW w:w="0" w:type="auto"/>
          </w:tcPr>
          <w:p w:rsidR="00F17EA1" w:rsidRDefault="009508B8">
            <w:pPr>
              <w:pStyle w:val="TableBodyText"/>
            </w:pPr>
            <w:r>
              <w:t xml:space="preserve">TRUSTED_SET_CONTROLLERS | TRUSTED_SET_POSIX | READ_CONTROL </w:t>
            </w:r>
          </w:p>
          <w:p w:rsidR="00F17EA1" w:rsidRDefault="009508B8">
            <w:pPr>
              <w:pStyle w:val="TableBodyText"/>
            </w:pPr>
            <w:r>
              <w:t>0x00020014</w:t>
            </w:r>
          </w:p>
        </w:tc>
      </w:tr>
      <w:tr w:rsidR="00F17EA1" w:rsidTr="00F17EA1">
        <w:tc>
          <w:tcPr>
            <w:tcW w:w="0" w:type="auto"/>
          </w:tcPr>
          <w:p w:rsidR="00F17EA1" w:rsidRDefault="009508B8">
            <w:pPr>
              <w:pStyle w:val="TableBodyText"/>
            </w:pPr>
            <w:r>
              <w:t>0x20000000</w:t>
            </w:r>
          </w:p>
        </w:tc>
        <w:tc>
          <w:tcPr>
            <w:tcW w:w="0" w:type="auto"/>
          </w:tcPr>
          <w:p w:rsidR="00F17EA1" w:rsidRDefault="009508B8">
            <w:pPr>
              <w:pStyle w:val="TableBodyText"/>
            </w:pPr>
            <w:r>
              <w:t>TRUSTED_QUERY_CONTROLLERS | TRUSTED_QUERY_POSIX | READ_CONTROL</w:t>
            </w:r>
          </w:p>
          <w:p w:rsidR="00F17EA1" w:rsidRDefault="009508B8">
            <w:pPr>
              <w:pStyle w:val="TableBodyText"/>
            </w:pPr>
            <w:r>
              <w:t>0x0002000A</w:t>
            </w:r>
          </w:p>
        </w:tc>
      </w:tr>
      <w:tr w:rsidR="00F17EA1" w:rsidTr="00F17EA1">
        <w:tc>
          <w:tcPr>
            <w:tcW w:w="0" w:type="auto"/>
          </w:tcPr>
          <w:p w:rsidR="00F17EA1" w:rsidRDefault="009508B8">
            <w:pPr>
              <w:pStyle w:val="TableBodyText"/>
            </w:pPr>
            <w:r>
              <w:t>0x10000000</w:t>
            </w:r>
          </w:p>
        </w:tc>
        <w:tc>
          <w:tcPr>
            <w:tcW w:w="0" w:type="auto"/>
          </w:tcPr>
          <w:p w:rsidR="00F17EA1" w:rsidRDefault="009508B8">
            <w:pPr>
              <w:pStyle w:val="TableBodyText"/>
            </w:pPr>
            <w:r>
              <w:t>TRUSTED_QUERY_DOMAIN_N</w:t>
            </w:r>
            <w:r>
              <w:t>AME | TRUSTED_QUERY_CONTROLLERS | TRUSTED_SET_CONTROLLERS | TRUSTED_QUERY_POSIX | TRUSTED_SET_POSIX | TRUSTED_SET_AUTH | TRUSTED_QUERY_AUTH | DELETE | READ_CONTROL | WRITE_DAC | WRITE_OWNER</w:t>
            </w:r>
          </w:p>
          <w:p w:rsidR="00F17EA1" w:rsidRDefault="009508B8">
            <w:pPr>
              <w:pStyle w:val="TableBodyText"/>
            </w:pPr>
            <w:r>
              <w:t>0x000F007F</w:t>
            </w:r>
          </w:p>
        </w:tc>
      </w:tr>
    </w:tbl>
    <w:p w:rsidR="00F17EA1" w:rsidRDefault="00F17EA1"/>
    <w:p w:rsidR="00F17EA1" w:rsidRDefault="009508B8">
      <w:pPr>
        <w:pStyle w:val="Heading5"/>
      </w:pPr>
      <w:bookmarkStart w:id="107" w:name="section_b61b7268987a420b84f96c75f8dc8558"/>
      <w:bookmarkStart w:id="108" w:name="_Toc200364376"/>
      <w:r>
        <w:t>ACCESS_MASK for Policy Objects</w:t>
      </w:r>
      <w:bookmarkEnd w:id="107"/>
      <w:bookmarkEnd w:id="108"/>
    </w:p>
    <w:p w:rsidR="00F17EA1" w:rsidRDefault="009508B8">
      <w:r>
        <w:t xml:space="preserve">The following </w:t>
      </w:r>
      <w:hyperlink w:anchor="Section_7aeb7f170a6e4f04ac7e7b1363cf9ecf" w:history="1">
        <w:r>
          <w:rPr>
            <w:rStyle w:val="Hyperlink"/>
          </w:rPr>
          <w:t>ACCESS_MASK</w:t>
        </w:r>
      </w:hyperlink>
      <w:r>
        <w:t xml:space="preserve"> flags apply to policy objects.</w:t>
      </w:r>
    </w:p>
    <w:tbl>
      <w:tblPr>
        <w:tblStyle w:val="Table-ShadedHeader"/>
        <w:tblW w:w="0" w:type="auto"/>
        <w:tblLook w:val="04A0" w:firstRow="1" w:lastRow="0" w:firstColumn="1" w:lastColumn="0" w:noHBand="0" w:noVBand="1"/>
      </w:tblPr>
      <w:tblGrid>
        <w:gridCol w:w="3410"/>
        <w:gridCol w:w="606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0x00000000</w:t>
            </w:r>
          </w:p>
        </w:tc>
        <w:tc>
          <w:tcPr>
            <w:tcW w:w="0" w:type="auto"/>
          </w:tcPr>
          <w:p w:rsidR="00F17EA1" w:rsidRDefault="009508B8">
            <w:pPr>
              <w:pStyle w:val="TableBodyText"/>
            </w:pPr>
            <w:r>
              <w:t>No access.</w:t>
            </w:r>
          </w:p>
        </w:tc>
      </w:tr>
      <w:tr w:rsidR="00F17EA1" w:rsidTr="00F17EA1">
        <w:tc>
          <w:tcPr>
            <w:tcW w:w="0" w:type="auto"/>
          </w:tcPr>
          <w:p w:rsidR="00F17EA1" w:rsidRDefault="009508B8">
            <w:pPr>
              <w:pStyle w:val="TableBodyText"/>
            </w:pPr>
            <w:r>
              <w:t>POLICY_VIEW_LOCAL_INFORMATION</w:t>
            </w:r>
          </w:p>
          <w:p w:rsidR="00F17EA1" w:rsidRDefault="009508B8">
            <w:pPr>
              <w:pStyle w:val="TableBodyText"/>
            </w:pPr>
            <w:r>
              <w:t>0x00000001</w:t>
            </w:r>
          </w:p>
        </w:tc>
        <w:tc>
          <w:tcPr>
            <w:tcW w:w="0" w:type="auto"/>
          </w:tcPr>
          <w:p w:rsidR="00F17EA1" w:rsidRDefault="009508B8">
            <w:pPr>
              <w:pStyle w:val="TableBodyText"/>
            </w:pPr>
            <w:r>
              <w:t>Access to view local information.</w:t>
            </w:r>
          </w:p>
        </w:tc>
      </w:tr>
      <w:tr w:rsidR="00F17EA1" w:rsidTr="00F17EA1">
        <w:tc>
          <w:tcPr>
            <w:tcW w:w="0" w:type="auto"/>
          </w:tcPr>
          <w:p w:rsidR="00F17EA1" w:rsidRDefault="009508B8">
            <w:pPr>
              <w:pStyle w:val="TableBodyText"/>
            </w:pPr>
            <w:r>
              <w:t>POLICY_VIEW_AUDIT_INFORMATION</w:t>
            </w:r>
          </w:p>
          <w:p w:rsidR="00F17EA1" w:rsidRDefault="009508B8">
            <w:pPr>
              <w:pStyle w:val="TableBodyText"/>
            </w:pPr>
            <w:r>
              <w:t>0x00000002</w:t>
            </w:r>
          </w:p>
        </w:tc>
        <w:tc>
          <w:tcPr>
            <w:tcW w:w="0" w:type="auto"/>
          </w:tcPr>
          <w:p w:rsidR="00F17EA1" w:rsidRDefault="009508B8">
            <w:pPr>
              <w:pStyle w:val="TableBodyText"/>
            </w:pPr>
            <w:r>
              <w:t>Access to view audit information.</w:t>
            </w:r>
          </w:p>
        </w:tc>
      </w:tr>
      <w:tr w:rsidR="00F17EA1" w:rsidTr="00F17EA1">
        <w:tc>
          <w:tcPr>
            <w:tcW w:w="0" w:type="auto"/>
          </w:tcPr>
          <w:p w:rsidR="00F17EA1" w:rsidRDefault="009508B8">
            <w:pPr>
              <w:pStyle w:val="TableBodyText"/>
            </w:pPr>
            <w:r>
              <w:t>POLICY_GET_PRIVATE_INFORMATION</w:t>
            </w:r>
          </w:p>
          <w:p w:rsidR="00F17EA1" w:rsidRDefault="009508B8">
            <w:pPr>
              <w:pStyle w:val="TableBodyText"/>
            </w:pPr>
            <w:r>
              <w:t>0x00000004</w:t>
            </w:r>
          </w:p>
        </w:tc>
        <w:tc>
          <w:tcPr>
            <w:tcW w:w="0" w:type="auto"/>
          </w:tcPr>
          <w:p w:rsidR="00F17EA1" w:rsidRDefault="009508B8">
            <w:pPr>
              <w:pStyle w:val="TableBodyText"/>
            </w:pPr>
            <w:r>
              <w:t>Access to view private information.</w:t>
            </w:r>
          </w:p>
        </w:tc>
      </w:tr>
      <w:tr w:rsidR="00F17EA1" w:rsidTr="00F17EA1">
        <w:tc>
          <w:tcPr>
            <w:tcW w:w="0" w:type="auto"/>
          </w:tcPr>
          <w:p w:rsidR="00F17EA1" w:rsidRDefault="009508B8">
            <w:pPr>
              <w:pStyle w:val="TableBodyText"/>
            </w:pPr>
            <w:r>
              <w:t>POLICY_TRUST_ADMIN</w:t>
            </w:r>
          </w:p>
          <w:p w:rsidR="00F17EA1" w:rsidRDefault="009508B8">
            <w:pPr>
              <w:pStyle w:val="TableBodyText"/>
            </w:pPr>
            <w:r>
              <w:t>0x00000008</w:t>
            </w:r>
          </w:p>
        </w:tc>
        <w:tc>
          <w:tcPr>
            <w:tcW w:w="0" w:type="auto"/>
          </w:tcPr>
          <w:p w:rsidR="00F17EA1" w:rsidRDefault="009508B8">
            <w:pPr>
              <w:pStyle w:val="TableBodyText"/>
            </w:pPr>
            <w:r>
              <w:t xml:space="preserve">Access to administer </w:t>
            </w:r>
            <w:hyperlink w:anchor="gt_5ee032d0-d944-4acb-bbb5-b1cfc7df6db6">
              <w:r>
                <w:rPr>
                  <w:rStyle w:val="HyperlinkGreen"/>
                  <w:b/>
                </w:rPr>
                <w:t>trust</w:t>
              </w:r>
            </w:hyperlink>
            <w:r>
              <w:t xml:space="preserve"> relationships.</w:t>
            </w:r>
          </w:p>
        </w:tc>
      </w:tr>
      <w:tr w:rsidR="00F17EA1" w:rsidTr="00F17EA1">
        <w:tc>
          <w:tcPr>
            <w:tcW w:w="0" w:type="auto"/>
          </w:tcPr>
          <w:p w:rsidR="00F17EA1" w:rsidRDefault="009508B8">
            <w:pPr>
              <w:pStyle w:val="TableBodyText"/>
            </w:pPr>
            <w:r>
              <w:t>POLICY_CREATE_ACCOUNT</w:t>
            </w:r>
          </w:p>
          <w:p w:rsidR="00F17EA1" w:rsidRDefault="009508B8">
            <w:pPr>
              <w:pStyle w:val="TableBodyText"/>
            </w:pPr>
            <w:r>
              <w:t>0x00000010</w:t>
            </w:r>
          </w:p>
        </w:tc>
        <w:tc>
          <w:tcPr>
            <w:tcW w:w="0" w:type="auto"/>
          </w:tcPr>
          <w:p w:rsidR="00F17EA1" w:rsidRDefault="009508B8">
            <w:pPr>
              <w:pStyle w:val="TableBodyText"/>
            </w:pPr>
            <w:r>
              <w:t xml:space="preserve">Access to create </w:t>
            </w:r>
            <w:hyperlink w:anchor="gt_b76eee27-064e-461b-81a9-fbf41e49928b">
              <w:r>
                <w:rPr>
                  <w:rStyle w:val="HyperlinkGreen"/>
                  <w:b/>
                </w:rPr>
                <w:t>account objects</w:t>
              </w:r>
            </w:hyperlink>
            <w:r>
              <w:t>.</w:t>
            </w:r>
          </w:p>
        </w:tc>
      </w:tr>
      <w:tr w:rsidR="00F17EA1" w:rsidTr="00F17EA1">
        <w:tc>
          <w:tcPr>
            <w:tcW w:w="0" w:type="auto"/>
          </w:tcPr>
          <w:p w:rsidR="00F17EA1" w:rsidRDefault="009508B8">
            <w:pPr>
              <w:pStyle w:val="TableBodyText"/>
            </w:pPr>
            <w:r>
              <w:t>POLICY_CREATE_SECRET</w:t>
            </w:r>
          </w:p>
          <w:p w:rsidR="00F17EA1" w:rsidRDefault="009508B8">
            <w:pPr>
              <w:pStyle w:val="TableBodyText"/>
            </w:pPr>
            <w:r>
              <w:t>0x00000020</w:t>
            </w:r>
          </w:p>
        </w:tc>
        <w:tc>
          <w:tcPr>
            <w:tcW w:w="0" w:type="auto"/>
          </w:tcPr>
          <w:p w:rsidR="00F17EA1" w:rsidRDefault="009508B8">
            <w:pPr>
              <w:pStyle w:val="TableBodyText"/>
            </w:pPr>
            <w:r>
              <w:t xml:space="preserve">Access to create </w:t>
            </w:r>
            <w:hyperlink w:anchor="gt_9720ddb8-c802-40b7-8dba-5e7520c3396d">
              <w:r>
                <w:rPr>
                  <w:rStyle w:val="HyperlinkGreen"/>
                  <w:b/>
                </w:rPr>
                <w:t>secret objects</w:t>
              </w:r>
            </w:hyperlink>
            <w:r>
              <w:t>.</w:t>
            </w:r>
          </w:p>
        </w:tc>
      </w:tr>
      <w:tr w:rsidR="00F17EA1" w:rsidTr="00F17EA1">
        <w:tc>
          <w:tcPr>
            <w:tcW w:w="0" w:type="auto"/>
          </w:tcPr>
          <w:p w:rsidR="00F17EA1" w:rsidRDefault="009508B8">
            <w:pPr>
              <w:pStyle w:val="TableBodyText"/>
            </w:pPr>
            <w:r>
              <w:t>POLICY_CREATE_PRIVILEGE</w:t>
            </w:r>
          </w:p>
          <w:p w:rsidR="00F17EA1" w:rsidRDefault="009508B8">
            <w:pPr>
              <w:pStyle w:val="TableBodyText"/>
            </w:pPr>
            <w:r>
              <w:t>0x00000040</w:t>
            </w:r>
          </w:p>
        </w:tc>
        <w:tc>
          <w:tcPr>
            <w:tcW w:w="0" w:type="auto"/>
          </w:tcPr>
          <w:p w:rsidR="00F17EA1" w:rsidRDefault="009508B8">
            <w:pPr>
              <w:pStyle w:val="TableBodyText"/>
            </w:pPr>
            <w:r>
              <w:t xml:space="preserve">Access to create </w:t>
            </w:r>
            <w:hyperlink w:anchor="gt_d8092e10-b227-4b44-b015-511bb8178940">
              <w:r>
                <w:rPr>
                  <w:rStyle w:val="HyperlinkGreen"/>
                  <w:b/>
                </w:rPr>
                <w:t>privileges</w:t>
              </w:r>
            </w:hyperlink>
            <w:r>
              <w:t xml:space="preserve">. </w:t>
            </w:r>
          </w:p>
          <w:p w:rsidR="00F17EA1" w:rsidRDefault="009508B8">
            <w:pPr>
              <w:pStyle w:val="TableBodyText"/>
            </w:pPr>
            <w:r>
              <w:rPr>
                <w:b/>
              </w:rPr>
              <w:t>Note</w:t>
            </w:r>
            <w:r>
              <w:t>  New privilege creation is not currently a part of the protocol, so this flag is not actively used.</w:t>
            </w:r>
          </w:p>
        </w:tc>
      </w:tr>
      <w:tr w:rsidR="00F17EA1" w:rsidTr="00F17EA1">
        <w:tc>
          <w:tcPr>
            <w:tcW w:w="0" w:type="auto"/>
          </w:tcPr>
          <w:p w:rsidR="00F17EA1" w:rsidRDefault="009508B8">
            <w:pPr>
              <w:pStyle w:val="TableBodyText"/>
            </w:pPr>
            <w:r>
              <w:t>POLICY_SET_DEFAULT_QU</w:t>
            </w:r>
            <w:r>
              <w:t>OTA_LIMITS</w:t>
            </w:r>
          </w:p>
          <w:p w:rsidR="00F17EA1" w:rsidRDefault="009508B8">
            <w:pPr>
              <w:pStyle w:val="TableBodyText"/>
            </w:pPr>
            <w:r>
              <w:t>0x00000080</w:t>
            </w:r>
          </w:p>
        </w:tc>
        <w:tc>
          <w:tcPr>
            <w:tcW w:w="0" w:type="auto"/>
          </w:tcPr>
          <w:p w:rsidR="00F17EA1" w:rsidRDefault="009508B8">
            <w:pPr>
              <w:pStyle w:val="TableBodyText"/>
            </w:pPr>
            <w:r>
              <w:t>Access to set default quota limits.</w:t>
            </w:r>
          </w:p>
          <w:p w:rsidR="00F17EA1" w:rsidRDefault="009508B8">
            <w:pPr>
              <w:pStyle w:val="TableBodyText"/>
            </w:pPr>
            <w:r>
              <w:rPr>
                <w:b/>
              </w:rPr>
              <w:t>Note</w:t>
            </w:r>
            <w:r>
              <w:t>  Quota limits are not currently a part of the protocol, so this flag is not actively used.</w:t>
            </w:r>
          </w:p>
        </w:tc>
      </w:tr>
      <w:tr w:rsidR="00F17EA1" w:rsidTr="00F17EA1">
        <w:tc>
          <w:tcPr>
            <w:tcW w:w="0" w:type="auto"/>
          </w:tcPr>
          <w:p w:rsidR="00F17EA1" w:rsidRDefault="009508B8">
            <w:pPr>
              <w:pStyle w:val="TableBodyText"/>
            </w:pPr>
            <w:r>
              <w:t>POLICY_SET_AUDIT_REQUIREMENTS</w:t>
            </w:r>
          </w:p>
          <w:p w:rsidR="00F17EA1" w:rsidRDefault="009508B8">
            <w:pPr>
              <w:pStyle w:val="TableBodyText"/>
            </w:pPr>
            <w:r>
              <w:t>0x00000100</w:t>
            </w:r>
          </w:p>
        </w:tc>
        <w:tc>
          <w:tcPr>
            <w:tcW w:w="0" w:type="auto"/>
          </w:tcPr>
          <w:p w:rsidR="00F17EA1" w:rsidRDefault="009508B8">
            <w:pPr>
              <w:pStyle w:val="TableBodyText"/>
            </w:pPr>
            <w:r>
              <w:t>Access to set audit requirements.</w:t>
            </w:r>
          </w:p>
        </w:tc>
      </w:tr>
      <w:tr w:rsidR="00F17EA1" w:rsidTr="00F17EA1">
        <w:tc>
          <w:tcPr>
            <w:tcW w:w="0" w:type="auto"/>
          </w:tcPr>
          <w:p w:rsidR="00F17EA1" w:rsidRDefault="009508B8">
            <w:pPr>
              <w:pStyle w:val="TableBodyText"/>
            </w:pPr>
            <w:r>
              <w:t>POLICY_AUDIT_LOG_ADMIN</w:t>
            </w:r>
          </w:p>
          <w:p w:rsidR="00F17EA1" w:rsidRDefault="009508B8">
            <w:pPr>
              <w:pStyle w:val="TableBodyText"/>
            </w:pPr>
            <w:r>
              <w:lastRenderedPageBreak/>
              <w:t>0x00000200</w:t>
            </w:r>
          </w:p>
        </w:tc>
        <w:tc>
          <w:tcPr>
            <w:tcW w:w="0" w:type="auto"/>
          </w:tcPr>
          <w:p w:rsidR="00F17EA1" w:rsidRDefault="009508B8">
            <w:pPr>
              <w:pStyle w:val="TableBodyText"/>
            </w:pPr>
            <w:r>
              <w:lastRenderedPageBreak/>
              <w:t>Access to administer the audit log.</w:t>
            </w:r>
          </w:p>
        </w:tc>
      </w:tr>
      <w:tr w:rsidR="00F17EA1" w:rsidTr="00F17EA1">
        <w:tc>
          <w:tcPr>
            <w:tcW w:w="0" w:type="auto"/>
          </w:tcPr>
          <w:p w:rsidR="00F17EA1" w:rsidRDefault="009508B8">
            <w:pPr>
              <w:pStyle w:val="TableBodyText"/>
            </w:pPr>
            <w:r>
              <w:t>POLICY_SERVER_ADMIN</w:t>
            </w:r>
          </w:p>
          <w:p w:rsidR="00F17EA1" w:rsidRDefault="009508B8">
            <w:pPr>
              <w:pStyle w:val="TableBodyText"/>
            </w:pPr>
            <w:r>
              <w:t>0x00000400</w:t>
            </w:r>
          </w:p>
        </w:tc>
        <w:tc>
          <w:tcPr>
            <w:tcW w:w="0" w:type="auto"/>
          </w:tcPr>
          <w:p w:rsidR="00F17EA1" w:rsidRDefault="009508B8">
            <w:pPr>
              <w:pStyle w:val="TableBodyText"/>
            </w:pPr>
            <w:r>
              <w:t>Access to administer policy on the server.</w:t>
            </w:r>
          </w:p>
        </w:tc>
      </w:tr>
      <w:tr w:rsidR="00F17EA1" w:rsidTr="00F17EA1">
        <w:tc>
          <w:tcPr>
            <w:tcW w:w="0" w:type="auto"/>
          </w:tcPr>
          <w:p w:rsidR="00F17EA1" w:rsidRDefault="009508B8">
            <w:pPr>
              <w:pStyle w:val="TableBodyText"/>
            </w:pPr>
            <w:r>
              <w:t>POLICY_LOOKUP_NAMES</w:t>
            </w:r>
          </w:p>
          <w:p w:rsidR="00F17EA1" w:rsidRDefault="009508B8">
            <w:pPr>
              <w:pStyle w:val="TableBodyText"/>
            </w:pPr>
            <w:r>
              <w:t>0x00000800</w:t>
            </w:r>
          </w:p>
        </w:tc>
        <w:tc>
          <w:tcPr>
            <w:tcW w:w="0" w:type="auto"/>
          </w:tcPr>
          <w:p w:rsidR="00F17EA1" w:rsidRDefault="009508B8">
            <w:pPr>
              <w:pStyle w:val="TableBodyText"/>
            </w:pPr>
            <w:r>
              <w:t xml:space="preserve">Access to translate names and </w:t>
            </w:r>
            <w:hyperlink w:anchor="gt_83f2020d-0804-4840-a5ac-e06439d50f8d">
              <w:r>
                <w:rPr>
                  <w:rStyle w:val="HyperlinkGreen"/>
                  <w:b/>
                </w:rPr>
                <w:t>security i</w:t>
              </w:r>
              <w:r>
                <w:rPr>
                  <w:rStyle w:val="HyperlinkGreen"/>
                  <w:b/>
                </w:rPr>
                <w:t>dentifiers (SIDs)</w:t>
              </w:r>
            </w:hyperlink>
            <w:r>
              <w:t>.</w:t>
            </w:r>
          </w:p>
        </w:tc>
      </w:tr>
      <w:tr w:rsidR="00F17EA1" w:rsidTr="00F17EA1">
        <w:tc>
          <w:tcPr>
            <w:tcW w:w="0" w:type="auto"/>
          </w:tcPr>
          <w:p w:rsidR="00F17EA1" w:rsidRDefault="009508B8">
            <w:pPr>
              <w:pStyle w:val="TableBodyText"/>
            </w:pPr>
            <w:r>
              <w:t>POLICY_NOTIFICATION</w:t>
            </w:r>
          </w:p>
          <w:p w:rsidR="00F17EA1" w:rsidRDefault="009508B8">
            <w:pPr>
              <w:pStyle w:val="TableBodyText"/>
            </w:pPr>
            <w:r>
              <w:t>0x00001000</w:t>
            </w:r>
          </w:p>
        </w:tc>
        <w:tc>
          <w:tcPr>
            <w:tcW w:w="0" w:type="auto"/>
          </w:tcPr>
          <w:p w:rsidR="00F17EA1" w:rsidRDefault="009508B8">
            <w:pPr>
              <w:pStyle w:val="TableBodyText"/>
            </w:pPr>
            <w:r>
              <w:t>Access to be notified of policy changes.</w:t>
            </w:r>
            <w:bookmarkStart w:id="109" w:name="Appendix_A_Target_11"/>
            <w:r>
              <w:rPr>
                <w:rStyle w:val="Hyperlink"/>
              </w:rPr>
              <w:fldChar w:fldCharType="begin"/>
            </w:r>
            <w:r>
              <w:rPr>
                <w:rStyle w:val="Hyperlink"/>
                <w:szCs w:val="24"/>
              </w:rPr>
              <w:instrText xml:space="preserve"> HYPERLINK \l "Appendix_A_11" \o "Product behavior note 11" \h </w:instrText>
            </w:r>
            <w:r>
              <w:rPr>
                <w:rStyle w:val="Hyperlink"/>
              </w:rPr>
            </w:r>
            <w:r>
              <w:rPr>
                <w:rStyle w:val="Hyperlink"/>
                <w:szCs w:val="24"/>
              </w:rPr>
              <w:fldChar w:fldCharType="separate"/>
            </w:r>
            <w:r>
              <w:rPr>
                <w:rStyle w:val="Hyperlink"/>
              </w:rPr>
              <w:t>&lt;11&gt;</w:t>
            </w:r>
            <w:r>
              <w:rPr>
                <w:rStyle w:val="Hyperlink"/>
              </w:rPr>
              <w:fldChar w:fldCharType="end"/>
            </w:r>
            <w:bookmarkEnd w:id="109"/>
          </w:p>
        </w:tc>
      </w:tr>
    </w:tbl>
    <w:p w:rsidR="00F17EA1" w:rsidRDefault="00F17EA1"/>
    <w:p w:rsidR="00F17EA1" w:rsidRDefault="009508B8">
      <w:pPr>
        <w:pStyle w:val="Heading5"/>
      </w:pPr>
      <w:bookmarkStart w:id="110" w:name="section_fc3b5e24b1a24c7983d7256ceaef8ff4"/>
      <w:bookmarkStart w:id="111" w:name="_Toc200364377"/>
      <w:r>
        <w:t>ACCESS_MASK for Account Objects</w:t>
      </w:r>
      <w:bookmarkEnd w:id="110"/>
      <w:bookmarkEnd w:id="111"/>
    </w:p>
    <w:p w:rsidR="00F17EA1" w:rsidRDefault="009508B8">
      <w:r>
        <w:t xml:space="preserve">The following </w:t>
      </w:r>
      <w:hyperlink w:anchor="Section_7aeb7f170a6e4f04ac7e7b1363cf9ecf" w:history="1">
        <w:r>
          <w:rPr>
            <w:rStyle w:val="Hyperlink"/>
          </w:rPr>
          <w:t>ACCESS_MASK</w:t>
        </w:r>
      </w:hyperlink>
      <w:r>
        <w:t xml:space="preserve"> flags apply to </w:t>
      </w:r>
      <w:hyperlink w:anchor="gt_b76eee27-064e-461b-81a9-fbf41e49928b">
        <w:r>
          <w:rPr>
            <w:rStyle w:val="HyperlinkGreen"/>
            <w:b/>
          </w:rPr>
          <w:t>account objects</w:t>
        </w:r>
      </w:hyperlink>
      <w:r>
        <w:t>.</w:t>
      </w:r>
    </w:p>
    <w:tbl>
      <w:tblPr>
        <w:tblStyle w:val="Table-ShadedHeader"/>
        <w:tblW w:w="0" w:type="auto"/>
        <w:tblLook w:val="04A0" w:firstRow="1" w:lastRow="0" w:firstColumn="1" w:lastColumn="0" w:noHBand="0" w:noVBand="1"/>
      </w:tblPr>
      <w:tblGrid>
        <w:gridCol w:w="3265"/>
        <w:gridCol w:w="301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Value </w:t>
            </w:r>
          </w:p>
        </w:tc>
        <w:tc>
          <w:tcPr>
            <w:tcW w:w="0" w:type="auto"/>
          </w:tcPr>
          <w:p w:rsidR="00F17EA1" w:rsidRDefault="009508B8">
            <w:pPr>
              <w:pStyle w:val="TableHeaderText"/>
            </w:pPr>
            <w:r>
              <w:t xml:space="preserve"> Meaning </w:t>
            </w:r>
          </w:p>
        </w:tc>
      </w:tr>
      <w:tr w:rsidR="00F17EA1" w:rsidTr="00F17EA1">
        <w:tc>
          <w:tcPr>
            <w:tcW w:w="0" w:type="auto"/>
          </w:tcPr>
          <w:p w:rsidR="00F17EA1" w:rsidRDefault="009508B8">
            <w:pPr>
              <w:pStyle w:val="TableBodyText"/>
            </w:pPr>
            <w:r>
              <w:t>ACCOUNT_VIEW</w:t>
            </w:r>
          </w:p>
          <w:p w:rsidR="00F17EA1" w:rsidRDefault="009508B8">
            <w:pPr>
              <w:pStyle w:val="TableBodyText"/>
            </w:pPr>
            <w:r>
              <w:t>0x00000001</w:t>
            </w:r>
          </w:p>
        </w:tc>
        <w:tc>
          <w:tcPr>
            <w:tcW w:w="0" w:type="auto"/>
          </w:tcPr>
          <w:p w:rsidR="00F17EA1" w:rsidRDefault="009508B8">
            <w:pPr>
              <w:pStyle w:val="TableBodyText"/>
            </w:pPr>
            <w:r>
              <w:t>View account information.</w:t>
            </w:r>
          </w:p>
        </w:tc>
      </w:tr>
      <w:tr w:rsidR="00F17EA1" w:rsidTr="00F17EA1">
        <w:tc>
          <w:tcPr>
            <w:tcW w:w="0" w:type="auto"/>
          </w:tcPr>
          <w:p w:rsidR="00F17EA1" w:rsidRDefault="009508B8">
            <w:pPr>
              <w:pStyle w:val="TableBodyText"/>
            </w:pPr>
            <w:r>
              <w:t>ACCOUNT_ADJUST_PRIVILEGES</w:t>
            </w:r>
          </w:p>
          <w:p w:rsidR="00F17EA1" w:rsidRDefault="009508B8">
            <w:pPr>
              <w:pStyle w:val="TableBodyText"/>
            </w:pPr>
            <w:r>
              <w:t>0x00000002</w:t>
            </w:r>
          </w:p>
        </w:tc>
        <w:tc>
          <w:tcPr>
            <w:tcW w:w="0" w:type="auto"/>
          </w:tcPr>
          <w:p w:rsidR="00F17EA1" w:rsidRDefault="009508B8">
            <w:pPr>
              <w:pStyle w:val="TableBodyText"/>
            </w:pPr>
            <w:r>
              <w:t xml:space="preserve">Change </w:t>
            </w:r>
            <w:hyperlink w:anchor="gt_d8092e10-b227-4b44-b015-511bb8178940">
              <w:r>
                <w:rPr>
                  <w:rStyle w:val="HyperlinkGreen"/>
                  <w:b/>
                </w:rPr>
                <w:t>privileges</w:t>
              </w:r>
            </w:hyperlink>
            <w:r>
              <w:t xml:space="preserve"> on an account.</w:t>
            </w:r>
          </w:p>
        </w:tc>
      </w:tr>
      <w:tr w:rsidR="00F17EA1" w:rsidTr="00F17EA1">
        <w:tc>
          <w:tcPr>
            <w:tcW w:w="0" w:type="auto"/>
          </w:tcPr>
          <w:p w:rsidR="00F17EA1" w:rsidRDefault="009508B8">
            <w:pPr>
              <w:pStyle w:val="TableBodyText"/>
            </w:pPr>
            <w:r>
              <w:t>ACCOUNT_ADJUST_QUOTAS</w:t>
            </w:r>
          </w:p>
          <w:p w:rsidR="00F17EA1" w:rsidRDefault="009508B8">
            <w:pPr>
              <w:pStyle w:val="TableBodyText"/>
            </w:pPr>
            <w:r>
              <w:t>0x00000004</w:t>
            </w:r>
          </w:p>
        </w:tc>
        <w:tc>
          <w:tcPr>
            <w:tcW w:w="0" w:type="auto"/>
          </w:tcPr>
          <w:p w:rsidR="00F17EA1" w:rsidRDefault="009508B8">
            <w:pPr>
              <w:pStyle w:val="TableBodyText"/>
            </w:pPr>
            <w:r>
              <w:t>Change quotas on an account.</w:t>
            </w:r>
          </w:p>
        </w:tc>
      </w:tr>
      <w:tr w:rsidR="00F17EA1" w:rsidTr="00F17EA1">
        <w:tc>
          <w:tcPr>
            <w:tcW w:w="0" w:type="auto"/>
          </w:tcPr>
          <w:p w:rsidR="00F17EA1" w:rsidRDefault="009508B8">
            <w:pPr>
              <w:pStyle w:val="TableBodyText"/>
            </w:pPr>
            <w:r>
              <w:t>ACCOUNT_ADJUST_SYSTEM_ACCESS</w:t>
            </w:r>
          </w:p>
          <w:p w:rsidR="00F17EA1" w:rsidRDefault="009508B8">
            <w:pPr>
              <w:pStyle w:val="TableBodyText"/>
            </w:pPr>
            <w:r>
              <w:t>0x00000008</w:t>
            </w:r>
          </w:p>
        </w:tc>
        <w:tc>
          <w:tcPr>
            <w:tcW w:w="0" w:type="auto"/>
          </w:tcPr>
          <w:p w:rsidR="00F17EA1" w:rsidRDefault="009508B8">
            <w:pPr>
              <w:pStyle w:val="TableBodyText"/>
            </w:pPr>
            <w:r>
              <w:t>Change system access.</w:t>
            </w:r>
          </w:p>
        </w:tc>
      </w:tr>
    </w:tbl>
    <w:p w:rsidR="00F17EA1" w:rsidRDefault="00F17EA1"/>
    <w:p w:rsidR="00F17EA1" w:rsidRDefault="009508B8">
      <w:pPr>
        <w:pStyle w:val="Heading5"/>
      </w:pPr>
      <w:bookmarkStart w:id="112" w:name="section_88c6bd186c404a82ae19fe7bfec5108b"/>
      <w:bookmarkStart w:id="113" w:name="_Toc200364378"/>
      <w:r>
        <w:t>ACCESS_MASK for Secret Objects</w:t>
      </w:r>
      <w:bookmarkEnd w:id="112"/>
      <w:bookmarkEnd w:id="113"/>
    </w:p>
    <w:p w:rsidR="00F17EA1" w:rsidRDefault="009508B8">
      <w:r>
        <w:t xml:space="preserve">The following </w:t>
      </w:r>
      <w:hyperlink w:anchor="Section_7aeb7f170a6e4f04ac7e7b1363cf9ecf" w:history="1">
        <w:r>
          <w:rPr>
            <w:rStyle w:val="Hyperlink"/>
          </w:rPr>
          <w:t>ACCESS_MASK</w:t>
        </w:r>
      </w:hyperlink>
      <w:r>
        <w:t xml:space="preserve"> flags apply to </w:t>
      </w:r>
      <w:hyperlink w:anchor="gt_9720ddb8-c802-40b7-8dba-5e7520c3396d">
        <w:r>
          <w:rPr>
            <w:rStyle w:val="HyperlinkGreen"/>
            <w:b/>
          </w:rPr>
          <w:t>secret objects</w:t>
        </w:r>
      </w:hyperlink>
      <w:r>
        <w:t>.</w:t>
      </w:r>
    </w:p>
    <w:tbl>
      <w:tblPr>
        <w:tblStyle w:val="Table-ShadedHeader"/>
        <w:tblW w:w="0" w:type="auto"/>
        <w:tblLook w:val="04A0" w:firstRow="1" w:lastRow="0" w:firstColumn="1" w:lastColumn="0" w:noHBand="0" w:noVBand="1"/>
      </w:tblPr>
      <w:tblGrid>
        <w:gridCol w:w="2147"/>
        <w:gridCol w:w="180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w:t>
            </w:r>
          </w:p>
        </w:tc>
        <w:tc>
          <w:tcPr>
            <w:tcW w:w="0" w:type="auto"/>
          </w:tcPr>
          <w:p w:rsidR="00F17EA1" w:rsidRDefault="009508B8">
            <w:pPr>
              <w:pStyle w:val="TableHeaderText"/>
            </w:pPr>
            <w:r>
              <w:t xml:space="preserve">Meaning </w:t>
            </w:r>
          </w:p>
        </w:tc>
      </w:tr>
      <w:tr w:rsidR="00F17EA1" w:rsidTr="00F17EA1">
        <w:tc>
          <w:tcPr>
            <w:tcW w:w="0" w:type="auto"/>
          </w:tcPr>
          <w:p w:rsidR="00F17EA1" w:rsidRDefault="009508B8">
            <w:pPr>
              <w:pStyle w:val="TableBodyText"/>
            </w:pPr>
            <w:r>
              <w:t>SECRET_SET_VALUE</w:t>
            </w:r>
          </w:p>
          <w:p w:rsidR="00F17EA1" w:rsidRDefault="009508B8">
            <w:pPr>
              <w:pStyle w:val="TableBodyText"/>
            </w:pPr>
            <w:r>
              <w:t>0x00000001</w:t>
            </w:r>
          </w:p>
        </w:tc>
        <w:tc>
          <w:tcPr>
            <w:tcW w:w="0" w:type="auto"/>
          </w:tcPr>
          <w:p w:rsidR="00F17EA1" w:rsidRDefault="009508B8">
            <w:pPr>
              <w:pStyle w:val="TableBodyText"/>
            </w:pPr>
            <w:r>
              <w:t>Set secret value.</w:t>
            </w:r>
          </w:p>
        </w:tc>
      </w:tr>
      <w:tr w:rsidR="00F17EA1" w:rsidTr="00F17EA1">
        <w:tc>
          <w:tcPr>
            <w:tcW w:w="0" w:type="auto"/>
          </w:tcPr>
          <w:p w:rsidR="00F17EA1" w:rsidRDefault="009508B8">
            <w:pPr>
              <w:pStyle w:val="TableBodyText"/>
            </w:pPr>
            <w:r>
              <w:t>SECRET_QUERY_</w:t>
            </w:r>
            <w:r>
              <w:t>VALUE</w:t>
            </w:r>
          </w:p>
          <w:p w:rsidR="00F17EA1" w:rsidRDefault="009508B8">
            <w:pPr>
              <w:pStyle w:val="TableBodyText"/>
            </w:pPr>
            <w:r>
              <w:t>0x00000002</w:t>
            </w:r>
          </w:p>
        </w:tc>
        <w:tc>
          <w:tcPr>
            <w:tcW w:w="0" w:type="auto"/>
          </w:tcPr>
          <w:p w:rsidR="00F17EA1" w:rsidRDefault="009508B8">
            <w:pPr>
              <w:pStyle w:val="TableBodyText"/>
            </w:pPr>
            <w:r>
              <w:t>Query secret value.</w:t>
            </w:r>
          </w:p>
        </w:tc>
      </w:tr>
    </w:tbl>
    <w:p w:rsidR="00F17EA1" w:rsidRDefault="00F17EA1"/>
    <w:p w:rsidR="00F17EA1" w:rsidRDefault="009508B8">
      <w:pPr>
        <w:pStyle w:val="Heading5"/>
      </w:pPr>
      <w:bookmarkStart w:id="114" w:name="section_e035f552031348b79bcafdd9fd4e948e"/>
      <w:bookmarkStart w:id="115" w:name="_Toc200364379"/>
      <w:r>
        <w:t>ACCESS_MASK for Trusted Domain Objects</w:t>
      </w:r>
      <w:bookmarkEnd w:id="114"/>
      <w:bookmarkEnd w:id="115"/>
    </w:p>
    <w:p w:rsidR="00F17EA1" w:rsidRDefault="009508B8">
      <w:r>
        <w:t xml:space="preserve">The following </w:t>
      </w:r>
      <w:hyperlink w:anchor="Section_7aeb7f170a6e4f04ac7e7b1363cf9ecf" w:history="1">
        <w:r>
          <w:rPr>
            <w:rStyle w:val="Hyperlink"/>
          </w:rPr>
          <w:t>ACCESS_MASK</w:t>
        </w:r>
      </w:hyperlink>
      <w:r>
        <w:t xml:space="preserve"> flags apply to </w:t>
      </w:r>
      <w:hyperlink w:anchor="gt_f2ceef4e-999b-4276-84cd-2e2829de5fc4">
        <w:r>
          <w:rPr>
            <w:rStyle w:val="HyperlinkGreen"/>
            <w:b/>
          </w:rPr>
          <w:t xml:space="preserve">trusted domain </w:t>
        </w:r>
        <w:r>
          <w:rPr>
            <w:rStyle w:val="HyperlinkGreen"/>
            <w:b/>
          </w:rPr>
          <w:t>objects</w:t>
        </w:r>
      </w:hyperlink>
      <w:r>
        <w:t>.</w:t>
      </w:r>
      <w:bookmarkStart w:id="116"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16"/>
    </w:p>
    <w:tbl>
      <w:tblPr>
        <w:tblStyle w:val="Table-ShadedHeader"/>
        <w:tblW w:w="0" w:type="auto"/>
        <w:tblLook w:val="04A0" w:firstRow="1" w:lastRow="0" w:firstColumn="1" w:lastColumn="0" w:noHBand="0" w:noVBand="1"/>
      </w:tblPr>
      <w:tblGrid>
        <w:gridCol w:w="2994"/>
        <w:gridCol w:w="362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w:t>
            </w:r>
          </w:p>
        </w:tc>
        <w:tc>
          <w:tcPr>
            <w:tcW w:w="0" w:type="auto"/>
          </w:tcPr>
          <w:p w:rsidR="00F17EA1" w:rsidRDefault="009508B8">
            <w:pPr>
              <w:pStyle w:val="TableHeaderText"/>
            </w:pPr>
            <w:r>
              <w:t xml:space="preserve">Meaning </w:t>
            </w:r>
          </w:p>
        </w:tc>
      </w:tr>
      <w:tr w:rsidR="00F17EA1" w:rsidTr="00F17EA1">
        <w:tc>
          <w:tcPr>
            <w:tcW w:w="0" w:type="auto"/>
          </w:tcPr>
          <w:p w:rsidR="00F17EA1" w:rsidRDefault="009508B8">
            <w:pPr>
              <w:pStyle w:val="TableBodyText"/>
            </w:pPr>
            <w:r>
              <w:t>TRUSTED_QUERY_DOMAIN_NAME</w:t>
            </w:r>
          </w:p>
          <w:p w:rsidR="00F17EA1" w:rsidRDefault="009508B8">
            <w:pPr>
              <w:pStyle w:val="TableBodyText"/>
            </w:pPr>
            <w:r>
              <w:t>0x00000001</w:t>
            </w:r>
          </w:p>
        </w:tc>
        <w:tc>
          <w:tcPr>
            <w:tcW w:w="0" w:type="auto"/>
          </w:tcPr>
          <w:p w:rsidR="00F17EA1" w:rsidRDefault="009508B8">
            <w:pPr>
              <w:pStyle w:val="TableBodyText"/>
            </w:pPr>
            <w:r>
              <w:t xml:space="preserve">View </w:t>
            </w:r>
            <w:hyperlink w:anchor="gt_45a1c9f1-0263-49a8-97c7-7aca1a99308c">
              <w:r>
                <w:rPr>
                  <w:rStyle w:val="HyperlinkGreen"/>
                  <w:b/>
                </w:rPr>
                <w:t>domain name</w:t>
              </w:r>
            </w:hyperlink>
            <w:r>
              <w:t xml:space="preserve"> information.</w:t>
            </w:r>
          </w:p>
        </w:tc>
      </w:tr>
      <w:tr w:rsidR="00F17EA1" w:rsidTr="00F17EA1">
        <w:tc>
          <w:tcPr>
            <w:tcW w:w="0" w:type="auto"/>
          </w:tcPr>
          <w:p w:rsidR="00F17EA1" w:rsidRDefault="009508B8">
            <w:pPr>
              <w:pStyle w:val="TableBodyText"/>
            </w:pPr>
            <w:r>
              <w:lastRenderedPageBreak/>
              <w:t>TRUSTED_QUERY_CONTROLLERS</w:t>
            </w:r>
          </w:p>
          <w:p w:rsidR="00F17EA1" w:rsidRDefault="009508B8">
            <w:pPr>
              <w:pStyle w:val="TableBodyText"/>
            </w:pPr>
            <w:r>
              <w:t>0x00000002</w:t>
            </w:r>
          </w:p>
        </w:tc>
        <w:tc>
          <w:tcPr>
            <w:tcW w:w="0" w:type="auto"/>
          </w:tcPr>
          <w:p w:rsidR="00F17EA1" w:rsidRDefault="009508B8">
            <w:pPr>
              <w:pStyle w:val="TableBodyText"/>
            </w:pPr>
            <w:r>
              <w:t>View "Domain Controllers" information.</w:t>
            </w:r>
          </w:p>
        </w:tc>
      </w:tr>
      <w:tr w:rsidR="00F17EA1" w:rsidTr="00F17EA1">
        <w:tc>
          <w:tcPr>
            <w:tcW w:w="0" w:type="auto"/>
          </w:tcPr>
          <w:p w:rsidR="00F17EA1" w:rsidRDefault="009508B8">
            <w:pPr>
              <w:pStyle w:val="TableBodyText"/>
            </w:pPr>
            <w:r>
              <w:t>TRUSTED_SET_CONTROLLERS</w:t>
            </w:r>
          </w:p>
          <w:p w:rsidR="00F17EA1" w:rsidRDefault="009508B8">
            <w:pPr>
              <w:pStyle w:val="TableBodyText"/>
            </w:pPr>
            <w:r>
              <w:t>0x00000004</w:t>
            </w:r>
          </w:p>
        </w:tc>
        <w:tc>
          <w:tcPr>
            <w:tcW w:w="0" w:type="auto"/>
          </w:tcPr>
          <w:p w:rsidR="00F17EA1" w:rsidRDefault="009508B8">
            <w:pPr>
              <w:pStyle w:val="TableBodyText"/>
            </w:pPr>
            <w:r>
              <w:t>Change "Domain Controllers" information.</w:t>
            </w:r>
          </w:p>
        </w:tc>
      </w:tr>
      <w:tr w:rsidR="00F17EA1" w:rsidTr="00F17EA1">
        <w:tc>
          <w:tcPr>
            <w:tcW w:w="0" w:type="auto"/>
          </w:tcPr>
          <w:p w:rsidR="00F17EA1" w:rsidRDefault="009508B8">
            <w:pPr>
              <w:pStyle w:val="TableBodyText"/>
            </w:pPr>
            <w:r>
              <w:t>TRUSTED_QUERY_POSIX</w:t>
            </w:r>
          </w:p>
          <w:p w:rsidR="00F17EA1" w:rsidRDefault="009508B8">
            <w:pPr>
              <w:pStyle w:val="TableBodyText"/>
            </w:pPr>
            <w:r>
              <w:t>0x00000008</w:t>
            </w:r>
          </w:p>
        </w:tc>
        <w:tc>
          <w:tcPr>
            <w:tcW w:w="0" w:type="auto"/>
          </w:tcPr>
          <w:p w:rsidR="00F17EA1" w:rsidRDefault="009508B8">
            <w:pPr>
              <w:pStyle w:val="TableBodyText"/>
            </w:pPr>
            <w:r>
              <w:t>View POSIX information.</w:t>
            </w:r>
          </w:p>
        </w:tc>
      </w:tr>
      <w:tr w:rsidR="00F17EA1" w:rsidTr="00F17EA1">
        <w:tc>
          <w:tcPr>
            <w:tcW w:w="0" w:type="auto"/>
          </w:tcPr>
          <w:p w:rsidR="00F17EA1" w:rsidRDefault="009508B8">
            <w:pPr>
              <w:pStyle w:val="TableBodyText"/>
            </w:pPr>
            <w:r>
              <w:t>TRUSTED_SET_POSIX</w:t>
            </w:r>
          </w:p>
          <w:p w:rsidR="00F17EA1" w:rsidRDefault="009508B8">
            <w:pPr>
              <w:pStyle w:val="TableBodyText"/>
            </w:pPr>
            <w:r>
              <w:t>0x00000010</w:t>
            </w:r>
          </w:p>
        </w:tc>
        <w:tc>
          <w:tcPr>
            <w:tcW w:w="0" w:type="auto"/>
          </w:tcPr>
          <w:p w:rsidR="00F17EA1" w:rsidRDefault="009508B8">
            <w:pPr>
              <w:pStyle w:val="TableBodyText"/>
            </w:pPr>
            <w:r>
              <w:t>Change POSIX information.</w:t>
            </w:r>
          </w:p>
        </w:tc>
      </w:tr>
      <w:tr w:rsidR="00F17EA1" w:rsidTr="00F17EA1">
        <w:tc>
          <w:tcPr>
            <w:tcW w:w="0" w:type="auto"/>
          </w:tcPr>
          <w:p w:rsidR="00F17EA1" w:rsidRDefault="009508B8">
            <w:pPr>
              <w:pStyle w:val="TableBodyText"/>
            </w:pPr>
            <w:r>
              <w:t>TRUSTED_SET_AUTH</w:t>
            </w:r>
          </w:p>
          <w:p w:rsidR="00F17EA1" w:rsidRDefault="009508B8">
            <w:pPr>
              <w:pStyle w:val="TableBodyText"/>
            </w:pPr>
            <w:r>
              <w:t>0x00000020</w:t>
            </w:r>
          </w:p>
        </w:tc>
        <w:tc>
          <w:tcPr>
            <w:tcW w:w="0" w:type="auto"/>
          </w:tcPr>
          <w:p w:rsidR="00F17EA1" w:rsidRDefault="009508B8">
            <w:pPr>
              <w:pStyle w:val="TableBodyText"/>
            </w:pPr>
            <w:r>
              <w:t>Change authentication information.</w:t>
            </w:r>
          </w:p>
        </w:tc>
      </w:tr>
      <w:tr w:rsidR="00F17EA1" w:rsidTr="00F17EA1">
        <w:tc>
          <w:tcPr>
            <w:tcW w:w="0" w:type="auto"/>
          </w:tcPr>
          <w:p w:rsidR="00F17EA1" w:rsidRDefault="009508B8">
            <w:pPr>
              <w:pStyle w:val="TableBodyText"/>
            </w:pPr>
            <w:r>
              <w:t>TRUSTED_QUERY_AUTH</w:t>
            </w:r>
          </w:p>
          <w:p w:rsidR="00F17EA1" w:rsidRDefault="009508B8">
            <w:pPr>
              <w:pStyle w:val="TableBodyText"/>
            </w:pPr>
            <w:r>
              <w:t>0x00000040</w:t>
            </w:r>
          </w:p>
        </w:tc>
        <w:tc>
          <w:tcPr>
            <w:tcW w:w="0" w:type="auto"/>
          </w:tcPr>
          <w:p w:rsidR="00F17EA1" w:rsidRDefault="009508B8">
            <w:pPr>
              <w:pStyle w:val="TableBodyText"/>
            </w:pPr>
            <w:r>
              <w:t>View authentication information.</w:t>
            </w:r>
          </w:p>
        </w:tc>
      </w:tr>
    </w:tbl>
    <w:p w:rsidR="00F17EA1" w:rsidRDefault="00F17EA1"/>
    <w:p w:rsidR="00F17EA1" w:rsidRDefault="009508B8">
      <w:pPr>
        <w:pStyle w:val="Heading4"/>
      </w:pPr>
      <w:bookmarkStart w:id="117" w:name="section_ba5a83c10ffe4a819e915739274c03db"/>
      <w:bookmarkStart w:id="118" w:name="_Toc200364380"/>
      <w:r>
        <w:t>POLICY_SYSTEM_ACCESS_MODE</w:t>
      </w:r>
      <w:bookmarkEnd w:id="117"/>
      <w:bookmarkEnd w:id="118"/>
    </w:p>
    <w:p w:rsidR="00F17EA1" w:rsidRDefault="009508B8">
      <w:r>
        <w:t>The POLICY_SYSTEM_ACCESS_MODE data type determines the way in which a user (member of a group or alias) is allowed to</w:t>
      </w:r>
      <w:r>
        <w:t xml:space="preserve"> access the system. All values can be combined in any way by using bitwise OR operations.</w:t>
      </w:r>
    </w:p>
    <w:tbl>
      <w:tblPr>
        <w:tblStyle w:val="Table-ShadedHeader"/>
        <w:tblW w:w="0" w:type="auto"/>
        <w:tblLook w:val="04A0" w:firstRow="1" w:lastRow="0" w:firstColumn="1" w:lastColumn="0" w:noHBand="0" w:noVBand="1"/>
      </w:tblPr>
      <w:tblGrid>
        <w:gridCol w:w="3923"/>
        <w:gridCol w:w="555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0x00000000</w:t>
            </w:r>
          </w:p>
        </w:tc>
        <w:tc>
          <w:tcPr>
            <w:tcW w:w="0" w:type="auto"/>
          </w:tcPr>
          <w:p w:rsidR="00F17EA1" w:rsidRDefault="009508B8">
            <w:pPr>
              <w:pStyle w:val="TableBodyText"/>
            </w:pPr>
            <w:r>
              <w:t>No access</w:t>
            </w:r>
          </w:p>
          <w:p w:rsidR="00F17EA1" w:rsidRDefault="009508B8">
            <w:pPr>
              <w:pStyle w:val="TableBodyText"/>
            </w:pPr>
            <w:r>
              <w:t>The user is not granted any access to the system.</w:t>
            </w:r>
          </w:p>
        </w:tc>
      </w:tr>
      <w:tr w:rsidR="00F17EA1" w:rsidTr="00F17EA1">
        <w:tc>
          <w:tcPr>
            <w:tcW w:w="0" w:type="auto"/>
          </w:tcPr>
          <w:p w:rsidR="00F17EA1" w:rsidRDefault="009508B8">
            <w:pPr>
              <w:pStyle w:val="TableBodyText"/>
            </w:pPr>
            <w:r>
              <w:t>POLICY_MODE_INTERACTIVE</w:t>
            </w:r>
          </w:p>
          <w:p w:rsidR="00F17EA1" w:rsidRDefault="009508B8">
            <w:pPr>
              <w:pStyle w:val="TableBodyText"/>
            </w:pPr>
            <w:r>
              <w:t>0x00000001</w:t>
            </w:r>
          </w:p>
        </w:tc>
        <w:tc>
          <w:tcPr>
            <w:tcW w:w="0" w:type="auto"/>
          </w:tcPr>
          <w:p w:rsidR="00F17EA1" w:rsidRDefault="009508B8">
            <w:pPr>
              <w:pStyle w:val="TableBodyText"/>
            </w:pPr>
            <w:r>
              <w:t>The user can logon locally to the system.</w:t>
            </w:r>
          </w:p>
        </w:tc>
      </w:tr>
      <w:tr w:rsidR="00F17EA1" w:rsidTr="00F17EA1">
        <w:tc>
          <w:tcPr>
            <w:tcW w:w="0" w:type="auto"/>
          </w:tcPr>
          <w:p w:rsidR="00F17EA1" w:rsidRDefault="009508B8">
            <w:pPr>
              <w:pStyle w:val="TableBodyText"/>
            </w:pPr>
            <w:r>
              <w:t>POLICY_MODE_NETWORK</w:t>
            </w:r>
          </w:p>
          <w:p w:rsidR="00F17EA1" w:rsidRDefault="009508B8">
            <w:pPr>
              <w:pStyle w:val="TableBodyText"/>
            </w:pPr>
            <w:r>
              <w:t>0x00000002</w:t>
            </w:r>
          </w:p>
        </w:tc>
        <w:tc>
          <w:tcPr>
            <w:tcW w:w="0" w:type="auto"/>
          </w:tcPr>
          <w:p w:rsidR="00F17EA1" w:rsidRDefault="009508B8">
            <w:pPr>
              <w:pStyle w:val="TableBodyText"/>
            </w:pPr>
            <w:r>
              <w:t>The user can logon to the system over the network.</w:t>
            </w:r>
          </w:p>
        </w:tc>
      </w:tr>
      <w:tr w:rsidR="00F17EA1" w:rsidTr="00F17EA1">
        <w:tc>
          <w:tcPr>
            <w:tcW w:w="0" w:type="auto"/>
          </w:tcPr>
          <w:p w:rsidR="00F17EA1" w:rsidRDefault="009508B8">
            <w:pPr>
              <w:pStyle w:val="TableBodyText"/>
            </w:pPr>
            <w:r>
              <w:t>POLICY_MODE_BATCH</w:t>
            </w:r>
          </w:p>
          <w:p w:rsidR="00F17EA1" w:rsidRDefault="009508B8">
            <w:pPr>
              <w:pStyle w:val="TableBodyText"/>
            </w:pPr>
            <w:r>
              <w:t>0x00000004</w:t>
            </w:r>
          </w:p>
        </w:tc>
        <w:tc>
          <w:tcPr>
            <w:tcW w:w="0" w:type="auto"/>
          </w:tcPr>
          <w:p w:rsidR="00F17EA1" w:rsidRDefault="009508B8">
            <w:pPr>
              <w:pStyle w:val="TableBodyText"/>
            </w:pPr>
            <w:r>
              <w:t>The user can logon to the system as a batch job.</w:t>
            </w:r>
          </w:p>
        </w:tc>
      </w:tr>
      <w:tr w:rsidR="00F17EA1" w:rsidTr="00F17EA1">
        <w:tc>
          <w:tcPr>
            <w:tcW w:w="0" w:type="auto"/>
          </w:tcPr>
          <w:p w:rsidR="00F17EA1" w:rsidRDefault="009508B8">
            <w:pPr>
              <w:pStyle w:val="TableBodyText"/>
            </w:pPr>
            <w:r>
              <w:t>0x00000008</w:t>
            </w:r>
          </w:p>
        </w:tc>
        <w:tc>
          <w:tcPr>
            <w:tcW w:w="0" w:type="auto"/>
          </w:tcPr>
          <w:p w:rsidR="00F17EA1" w:rsidRDefault="009508B8">
            <w:pPr>
              <w:pStyle w:val="TableBodyText"/>
            </w:pPr>
            <w:r>
              <w:t>Reserved</w:t>
            </w:r>
          </w:p>
        </w:tc>
      </w:tr>
      <w:tr w:rsidR="00F17EA1" w:rsidTr="00F17EA1">
        <w:tc>
          <w:tcPr>
            <w:tcW w:w="0" w:type="auto"/>
          </w:tcPr>
          <w:p w:rsidR="00F17EA1" w:rsidRDefault="009508B8">
            <w:pPr>
              <w:pStyle w:val="TableBodyText"/>
            </w:pPr>
            <w:r>
              <w:t>POLICY_MODE_SERVICE</w:t>
            </w:r>
          </w:p>
          <w:p w:rsidR="00F17EA1" w:rsidRDefault="009508B8">
            <w:pPr>
              <w:pStyle w:val="TableBodyText"/>
            </w:pPr>
            <w:r>
              <w:t>0x00000010</w:t>
            </w:r>
          </w:p>
        </w:tc>
        <w:tc>
          <w:tcPr>
            <w:tcW w:w="0" w:type="auto"/>
          </w:tcPr>
          <w:p w:rsidR="00F17EA1" w:rsidRDefault="009508B8">
            <w:pPr>
              <w:pStyle w:val="TableBodyText"/>
            </w:pPr>
            <w:r>
              <w:t xml:space="preserve">The user can logon to the system as a </w:t>
            </w:r>
            <w:hyperlink w:anchor="gt_2dc07ca2-2b40-437e-a5ec-ed28ebfb116a">
              <w:r>
                <w:rPr>
                  <w:rStyle w:val="HyperlinkGreen"/>
                  <w:b/>
                </w:rPr>
                <w:t>service</w:t>
              </w:r>
            </w:hyperlink>
            <w:r>
              <w:t>.</w:t>
            </w:r>
          </w:p>
        </w:tc>
      </w:tr>
      <w:tr w:rsidR="00F17EA1" w:rsidTr="00F17EA1">
        <w:tc>
          <w:tcPr>
            <w:tcW w:w="0" w:type="auto"/>
          </w:tcPr>
          <w:p w:rsidR="00F17EA1" w:rsidRDefault="009508B8">
            <w:pPr>
              <w:pStyle w:val="TableBodyText"/>
            </w:pPr>
            <w:r>
              <w:t>0x00000020</w:t>
            </w:r>
          </w:p>
        </w:tc>
        <w:tc>
          <w:tcPr>
            <w:tcW w:w="0" w:type="auto"/>
          </w:tcPr>
          <w:p w:rsidR="00F17EA1" w:rsidRDefault="009508B8">
            <w:pPr>
              <w:pStyle w:val="TableBodyText"/>
            </w:pPr>
            <w:r>
              <w:t>Reserved</w:t>
            </w:r>
          </w:p>
        </w:tc>
      </w:tr>
      <w:tr w:rsidR="00F17EA1" w:rsidTr="00F17EA1">
        <w:tc>
          <w:tcPr>
            <w:tcW w:w="0" w:type="auto"/>
          </w:tcPr>
          <w:p w:rsidR="00F17EA1" w:rsidRDefault="009508B8">
            <w:pPr>
              <w:pStyle w:val="TableBodyText"/>
            </w:pPr>
            <w:r>
              <w:t>POLICY_MODE_DENY_INTERACTIVE</w:t>
            </w:r>
          </w:p>
          <w:p w:rsidR="00F17EA1" w:rsidRDefault="009508B8">
            <w:pPr>
              <w:pStyle w:val="TableBodyText"/>
            </w:pPr>
            <w:r>
              <w:t>0x00000040</w:t>
            </w:r>
          </w:p>
        </w:tc>
        <w:tc>
          <w:tcPr>
            <w:tcW w:w="0" w:type="auto"/>
          </w:tcPr>
          <w:p w:rsidR="00F17EA1" w:rsidRDefault="009508B8">
            <w:pPr>
              <w:pStyle w:val="TableBodyText"/>
            </w:pPr>
            <w:r>
              <w:t>The user is denied the right to interactively logon to the system. This setting supersedes POLICY_MODE_INTERACTIVE.</w:t>
            </w:r>
          </w:p>
        </w:tc>
      </w:tr>
      <w:tr w:rsidR="00F17EA1" w:rsidTr="00F17EA1">
        <w:tc>
          <w:tcPr>
            <w:tcW w:w="0" w:type="auto"/>
          </w:tcPr>
          <w:p w:rsidR="00F17EA1" w:rsidRDefault="009508B8">
            <w:pPr>
              <w:pStyle w:val="TableBodyText"/>
            </w:pPr>
            <w:r>
              <w:t>POLICY_MODE_DENY_NETWORK</w:t>
            </w:r>
          </w:p>
          <w:p w:rsidR="00F17EA1" w:rsidRDefault="009508B8">
            <w:pPr>
              <w:pStyle w:val="TableBodyText"/>
            </w:pPr>
            <w:r>
              <w:t>0x00000080</w:t>
            </w:r>
          </w:p>
        </w:tc>
        <w:tc>
          <w:tcPr>
            <w:tcW w:w="0" w:type="auto"/>
          </w:tcPr>
          <w:p w:rsidR="00F17EA1" w:rsidRDefault="009508B8">
            <w:pPr>
              <w:pStyle w:val="TableBodyText"/>
            </w:pPr>
            <w:r>
              <w:t>The user is denied the right to logon to the system from the network. This setting supersedes POLICY_MODE_NETWORK.</w:t>
            </w:r>
          </w:p>
        </w:tc>
      </w:tr>
      <w:tr w:rsidR="00F17EA1" w:rsidTr="00F17EA1">
        <w:tc>
          <w:tcPr>
            <w:tcW w:w="0" w:type="auto"/>
          </w:tcPr>
          <w:p w:rsidR="00F17EA1" w:rsidRDefault="009508B8">
            <w:pPr>
              <w:pStyle w:val="TableBodyText"/>
            </w:pPr>
            <w:r>
              <w:t>POLICY_MODE_DENY_BATCH</w:t>
            </w:r>
          </w:p>
          <w:p w:rsidR="00F17EA1" w:rsidRDefault="009508B8">
            <w:pPr>
              <w:pStyle w:val="TableBodyText"/>
            </w:pPr>
            <w:r>
              <w:t>0x00000100</w:t>
            </w:r>
          </w:p>
        </w:tc>
        <w:tc>
          <w:tcPr>
            <w:tcW w:w="0" w:type="auto"/>
          </w:tcPr>
          <w:p w:rsidR="00F17EA1" w:rsidRDefault="009508B8">
            <w:pPr>
              <w:pStyle w:val="TableBodyText"/>
            </w:pPr>
            <w:r>
              <w:t>The user is denied the right to logon to the system as a batch job. Th</w:t>
            </w:r>
            <w:r>
              <w:t>is setting supersedes POLICY_MODE_BATCH.</w:t>
            </w:r>
          </w:p>
        </w:tc>
      </w:tr>
      <w:tr w:rsidR="00F17EA1" w:rsidTr="00F17EA1">
        <w:tc>
          <w:tcPr>
            <w:tcW w:w="0" w:type="auto"/>
          </w:tcPr>
          <w:p w:rsidR="00F17EA1" w:rsidRDefault="009508B8">
            <w:pPr>
              <w:pStyle w:val="TableBodyText"/>
            </w:pPr>
            <w:r>
              <w:lastRenderedPageBreak/>
              <w:t>POLICY_MODE_DENY_SERVICE</w:t>
            </w:r>
          </w:p>
          <w:p w:rsidR="00F17EA1" w:rsidRDefault="009508B8">
            <w:pPr>
              <w:pStyle w:val="TableBodyText"/>
            </w:pPr>
            <w:r>
              <w:t>0x00000200</w:t>
            </w:r>
          </w:p>
        </w:tc>
        <w:tc>
          <w:tcPr>
            <w:tcW w:w="0" w:type="auto"/>
          </w:tcPr>
          <w:p w:rsidR="00F17EA1" w:rsidRDefault="009508B8">
            <w:pPr>
              <w:pStyle w:val="TableBodyText"/>
            </w:pPr>
            <w:r>
              <w:t>The user is denied the right to logon to the system as a service. This setting supersedes POLICY_MODE_SERVICE.</w:t>
            </w:r>
          </w:p>
        </w:tc>
      </w:tr>
      <w:tr w:rsidR="00F17EA1" w:rsidTr="00F17EA1">
        <w:tc>
          <w:tcPr>
            <w:tcW w:w="0" w:type="auto"/>
          </w:tcPr>
          <w:p w:rsidR="00F17EA1" w:rsidRDefault="009508B8">
            <w:pPr>
              <w:pStyle w:val="TableBodyText"/>
            </w:pPr>
            <w:r>
              <w:t>POLICY_MODE_REMOTE_INTERACTIVE</w:t>
            </w:r>
          </w:p>
          <w:p w:rsidR="00F17EA1" w:rsidRDefault="009508B8">
            <w:pPr>
              <w:pStyle w:val="TableBodyText"/>
            </w:pPr>
            <w:r>
              <w:t>0x00000400</w:t>
            </w:r>
          </w:p>
        </w:tc>
        <w:tc>
          <w:tcPr>
            <w:tcW w:w="0" w:type="auto"/>
          </w:tcPr>
          <w:p w:rsidR="00F17EA1" w:rsidRDefault="009508B8">
            <w:pPr>
              <w:pStyle w:val="TableBodyText"/>
            </w:pPr>
            <w:r>
              <w:t xml:space="preserve">The user can logon to </w:t>
            </w:r>
            <w:r>
              <w:t>the system as a Remote Desktop client.</w:t>
            </w:r>
          </w:p>
        </w:tc>
      </w:tr>
      <w:tr w:rsidR="00F17EA1" w:rsidTr="00F17EA1">
        <w:tc>
          <w:tcPr>
            <w:tcW w:w="0" w:type="auto"/>
          </w:tcPr>
          <w:p w:rsidR="00F17EA1" w:rsidRDefault="009508B8">
            <w:pPr>
              <w:pStyle w:val="TableBodyText"/>
            </w:pPr>
            <w:r>
              <w:t>POLICY_MODE_DENY_REMOTE_INTERACTIVE</w:t>
            </w:r>
          </w:p>
          <w:p w:rsidR="00F17EA1" w:rsidRDefault="009508B8">
            <w:pPr>
              <w:pStyle w:val="TableBodyText"/>
            </w:pPr>
            <w:r>
              <w:t>0x00000800</w:t>
            </w:r>
          </w:p>
        </w:tc>
        <w:tc>
          <w:tcPr>
            <w:tcW w:w="0" w:type="auto"/>
          </w:tcPr>
          <w:p w:rsidR="00F17EA1" w:rsidRDefault="009508B8">
            <w:pPr>
              <w:pStyle w:val="TableBodyText"/>
            </w:pPr>
            <w:r>
              <w:t>The user is denied the right to logon to the system as a Remote Desktop client.</w:t>
            </w:r>
          </w:p>
        </w:tc>
      </w:tr>
      <w:tr w:rsidR="00F17EA1" w:rsidTr="00F17EA1">
        <w:tc>
          <w:tcPr>
            <w:tcW w:w="0" w:type="auto"/>
          </w:tcPr>
          <w:p w:rsidR="00F17EA1" w:rsidRDefault="009508B8">
            <w:pPr>
              <w:pStyle w:val="TableBodyText"/>
            </w:pPr>
            <w:r>
              <w:t>POLICY_MODE_ALL</w:t>
            </w:r>
          </w:p>
          <w:p w:rsidR="00F17EA1" w:rsidRDefault="009508B8">
            <w:pPr>
              <w:pStyle w:val="TableBodyText"/>
            </w:pPr>
            <w:r>
              <w:t>0x00000FF7</w:t>
            </w:r>
          </w:p>
        </w:tc>
        <w:tc>
          <w:tcPr>
            <w:tcW w:w="0" w:type="auto"/>
          </w:tcPr>
          <w:p w:rsidR="00F17EA1" w:rsidRDefault="009508B8">
            <w:pPr>
              <w:pStyle w:val="TableBodyText"/>
            </w:pPr>
            <w:r>
              <w:t>This flag indicates all allowed bits.</w:t>
            </w:r>
            <w:bookmarkStart w:id="119" w:name="Appendix_A_Target_13"/>
            <w:r>
              <w:rPr>
                <w:rStyle w:val="Hyperlink"/>
              </w:rPr>
              <w:fldChar w:fldCharType="begin"/>
            </w:r>
            <w:r>
              <w:rPr>
                <w:rStyle w:val="Hyperlink"/>
                <w:szCs w:val="24"/>
              </w:rPr>
              <w:instrText xml:space="preserve"> HYPERLINK \l "Appendix_A_13" \o "Product behavior note 13" \h </w:instrText>
            </w:r>
            <w:r>
              <w:rPr>
                <w:rStyle w:val="Hyperlink"/>
              </w:rPr>
            </w:r>
            <w:r>
              <w:rPr>
                <w:rStyle w:val="Hyperlink"/>
                <w:szCs w:val="24"/>
              </w:rPr>
              <w:fldChar w:fldCharType="separate"/>
            </w:r>
            <w:r>
              <w:rPr>
                <w:rStyle w:val="Hyperlink"/>
              </w:rPr>
              <w:t>&lt;13&gt;</w:t>
            </w:r>
            <w:r>
              <w:rPr>
                <w:rStyle w:val="Hyperlink"/>
              </w:rPr>
              <w:fldChar w:fldCharType="end"/>
            </w:r>
            <w:bookmarkEnd w:id="119"/>
          </w:p>
        </w:tc>
      </w:tr>
      <w:tr w:rsidR="00F17EA1" w:rsidTr="00F17EA1">
        <w:tc>
          <w:tcPr>
            <w:tcW w:w="0" w:type="auto"/>
          </w:tcPr>
          <w:p w:rsidR="00F17EA1" w:rsidRDefault="009508B8">
            <w:pPr>
              <w:pStyle w:val="TableBodyText"/>
            </w:pPr>
            <w:r>
              <w:t>POLICY_MODE_ALL_NT4</w:t>
            </w:r>
          </w:p>
          <w:p w:rsidR="00F17EA1" w:rsidRDefault="009508B8">
            <w:pPr>
              <w:pStyle w:val="TableBodyText"/>
            </w:pPr>
            <w:r>
              <w:t>0x00000037</w:t>
            </w:r>
          </w:p>
        </w:tc>
        <w:tc>
          <w:tcPr>
            <w:tcW w:w="0" w:type="auto"/>
          </w:tcPr>
          <w:p w:rsidR="00F17EA1" w:rsidRDefault="009508B8">
            <w:pPr>
              <w:pStyle w:val="TableBodyText"/>
            </w:pPr>
            <w:r>
              <w:t>This flag indicates all allowed bits.</w:t>
            </w:r>
            <w:bookmarkStart w:id="120" w:name="Appendix_A_Target_14"/>
            <w:r>
              <w:rPr>
                <w:rStyle w:val="Hyperlink"/>
              </w:rPr>
              <w:fldChar w:fldCharType="begin"/>
            </w:r>
            <w:r>
              <w:rPr>
                <w:rStyle w:val="Hyperlink"/>
                <w:szCs w:val="24"/>
              </w:rPr>
              <w:instrText xml:space="preserve"> HYPERLINK \l "Appendix_A_14" \o "Product behavior note 14" \h </w:instrText>
            </w:r>
            <w:r>
              <w:rPr>
                <w:rStyle w:val="Hyperlink"/>
              </w:rPr>
            </w:r>
            <w:r>
              <w:rPr>
                <w:rStyle w:val="Hyperlink"/>
                <w:szCs w:val="24"/>
              </w:rPr>
              <w:fldChar w:fldCharType="separate"/>
            </w:r>
            <w:r>
              <w:rPr>
                <w:rStyle w:val="Hyperlink"/>
              </w:rPr>
              <w:t>&lt;14&gt;</w:t>
            </w:r>
            <w:r>
              <w:rPr>
                <w:rStyle w:val="Hyperlink"/>
              </w:rPr>
              <w:fldChar w:fldCharType="end"/>
            </w:r>
            <w:bookmarkEnd w:id="120"/>
          </w:p>
        </w:tc>
      </w:tr>
    </w:tbl>
    <w:p w:rsidR="00F17EA1" w:rsidRDefault="009508B8">
      <w:r>
        <w:t xml:space="preserve">The following citation contains a timeline of </w:t>
      </w:r>
      <w:r>
        <w:t>when each mode was introduced.</w:t>
      </w:r>
      <w:bookmarkStart w:id="121"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21"/>
    </w:p>
    <w:p w:rsidR="00F17EA1" w:rsidRDefault="009508B8">
      <w:pPr>
        <w:pStyle w:val="Heading4"/>
      </w:pPr>
      <w:bookmarkStart w:id="122" w:name="section_62175da4e30f4c12b1c4dae0434e38af"/>
      <w:bookmarkStart w:id="123" w:name="_Toc200364381"/>
      <w:r>
        <w:t>SECURITY_INFORMATION</w:t>
      </w:r>
      <w:bookmarkEnd w:id="122"/>
      <w:bookmarkEnd w:id="123"/>
    </w:p>
    <w:p w:rsidR="00F17EA1" w:rsidRDefault="009508B8">
      <w:r>
        <w:t xml:space="preserve">The SECURITY_INFORMATION type is used to specify which portions of a </w:t>
      </w:r>
      <w:hyperlink w:anchor="gt_e5213722-75a9-44e7-b026-8e4833f0d350">
        <w:r>
          <w:rPr>
            <w:rStyle w:val="HyperlinkGreen"/>
            <w:b/>
          </w:rPr>
          <w:t>sec</w:t>
        </w:r>
        <w:r>
          <w:rPr>
            <w:rStyle w:val="HyperlinkGreen"/>
            <w:b/>
          </w:rPr>
          <w:t>urity descriptor</w:t>
        </w:r>
      </w:hyperlink>
      <w:r>
        <w:t xml:space="preserve"> the caller would like to retrieve or set on an object.</w:t>
      </w:r>
    </w:p>
    <w:p w:rsidR="00F17EA1" w:rsidRDefault="009508B8">
      <w:r>
        <w:t xml:space="preserve">The SECURITY_INFORMATION data type is defined in </w:t>
      </w:r>
      <w:hyperlink r:id="rId84" w:anchor="Section_cca2742956894a16b2b49325d93e4ba2">
        <w:r>
          <w:rPr>
            <w:rStyle w:val="Hyperlink"/>
          </w:rPr>
          <w:t>[MS-DTYP]</w:t>
        </w:r>
      </w:hyperlink>
      <w:r>
        <w:t xml:space="preserve"> section 2.4.7. The following declaration is an</w:t>
      </w:r>
      <w:r>
        <w:t xml:space="preserve"> alternative definition.</w:t>
      </w:r>
    </w:p>
    <w:p w:rsidR="00F17EA1" w:rsidRDefault="009508B8">
      <w:r>
        <w:t>This type is declared as follows:</w:t>
      </w:r>
    </w:p>
    <w:p w:rsidR="00F17EA1" w:rsidRDefault="009508B8">
      <w:pPr>
        <w:pStyle w:val="Code"/>
      </w:pPr>
      <w:r>
        <w:t>typedef unsigned long SECURITY_INFORMATION;</w:t>
      </w:r>
    </w:p>
    <w:p w:rsidR="00F17EA1" w:rsidRDefault="009508B8">
      <w:r>
        <w:t>The following table defines the bits that are relevant to the Local Security Authority (Domain Policy) Remote Protocol.</w:t>
      </w:r>
    </w:p>
    <w:tbl>
      <w:tblPr>
        <w:tblStyle w:val="Table-ShadedHeader"/>
        <w:tblW w:w="0" w:type="auto"/>
        <w:tblLook w:val="04A0" w:firstRow="1" w:lastRow="0" w:firstColumn="1" w:lastColumn="0" w:noHBand="0" w:noVBand="1"/>
      </w:tblPr>
      <w:tblGrid>
        <w:gridCol w:w="3037"/>
        <w:gridCol w:w="442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OWNER_SECURITY_INFORMATION</w:t>
            </w:r>
          </w:p>
          <w:p w:rsidR="00F17EA1" w:rsidRDefault="009508B8">
            <w:pPr>
              <w:pStyle w:val="TableBodyText"/>
            </w:pPr>
            <w:r>
              <w:t>0x00000001</w:t>
            </w:r>
          </w:p>
        </w:tc>
        <w:tc>
          <w:tcPr>
            <w:tcW w:w="0" w:type="auto"/>
          </w:tcPr>
          <w:p w:rsidR="00F17EA1" w:rsidRDefault="009508B8">
            <w:pPr>
              <w:pStyle w:val="TableBodyText"/>
            </w:pPr>
            <w:r>
              <w:t>Return the Owner portion of the security descriptor.</w:t>
            </w:r>
          </w:p>
        </w:tc>
      </w:tr>
      <w:tr w:rsidR="00F17EA1" w:rsidTr="00F17EA1">
        <w:tc>
          <w:tcPr>
            <w:tcW w:w="0" w:type="auto"/>
          </w:tcPr>
          <w:p w:rsidR="00F17EA1" w:rsidRDefault="009508B8">
            <w:pPr>
              <w:pStyle w:val="TableBodyText"/>
            </w:pPr>
            <w:r>
              <w:t>GROUP_SECURITY_INFORMATION</w:t>
            </w:r>
          </w:p>
          <w:p w:rsidR="00F17EA1" w:rsidRDefault="009508B8">
            <w:pPr>
              <w:pStyle w:val="TableBodyText"/>
            </w:pPr>
            <w:r>
              <w:t>0x00000002</w:t>
            </w:r>
          </w:p>
        </w:tc>
        <w:tc>
          <w:tcPr>
            <w:tcW w:w="0" w:type="auto"/>
          </w:tcPr>
          <w:p w:rsidR="00F17EA1" w:rsidRDefault="009508B8">
            <w:pPr>
              <w:pStyle w:val="TableBodyText"/>
            </w:pPr>
            <w:r>
              <w:t>Return the Group portion of the security descriptor.</w:t>
            </w:r>
          </w:p>
        </w:tc>
      </w:tr>
      <w:tr w:rsidR="00F17EA1" w:rsidTr="00F17EA1">
        <w:tc>
          <w:tcPr>
            <w:tcW w:w="0" w:type="auto"/>
          </w:tcPr>
          <w:p w:rsidR="00F17EA1" w:rsidRDefault="009508B8">
            <w:pPr>
              <w:pStyle w:val="TableBodyText"/>
            </w:pPr>
            <w:r>
              <w:t>DACL_SECURITY_INFORMATION</w:t>
            </w:r>
          </w:p>
          <w:p w:rsidR="00F17EA1" w:rsidRDefault="009508B8">
            <w:pPr>
              <w:pStyle w:val="TableBodyText"/>
            </w:pPr>
            <w:r>
              <w:t>0x00000004</w:t>
            </w:r>
          </w:p>
        </w:tc>
        <w:tc>
          <w:tcPr>
            <w:tcW w:w="0" w:type="auto"/>
          </w:tcPr>
          <w:p w:rsidR="00F17EA1" w:rsidRDefault="009508B8">
            <w:pPr>
              <w:pStyle w:val="TableBodyText"/>
            </w:pPr>
            <w:r>
              <w:t xml:space="preserve">Return the </w:t>
            </w:r>
            <w:hyperlink w:anchor="gt_d727f612-7a45-48e4-9d87-71735d62b321">
              <w:r>
                <w:rPr>
                  <w:rStyle w:val="HyperlinkGreen"/>
                  <w:b/>
                </w:rPr>
                <w:t>DACL</w:t>
              </w:r>
            </w:hyperlink>
            <w:r>
              <w:t xml:space="preserve"> portion of the security descriptor.</w:t>
            </w:r>
          </w:p>
        </w:tc>
      </w:tr>
      <w:tr w:rsidR="00F17EA1" w:rsidTr="00F17EA1">
        <w:tc>
          <w:tcPr>
            <w:tcW w:w="0" w:type="auto"/>
          </w:tcPr>
          <w:p w:rsidR="00F17EA1" w:rsidRDefault="009508B8">
            <w:pPr>
              <w:pStyle w:val="TableBodyText"/>
            </w:pPr>
            <w:r>
              <w:t>SACL_SECURITY_INFORMATION</w:t>
            </w:r>
          </w:p>
          <w:p w:rsidR="00F17EA1" w:rsidRDefault="009508B8">
            <w:pPr>
              <w:pStyle w:val="TableBodyText"/>
            </w:pPr>
            <w:r>
              <w:t>0x00000008</w:t>
            </w:r>
          </w:p>
        </w:tc>
        <w:tc>
          <w:tcPr>
            <w:tcW w:w="0" w:type="auto"/>
          </w:tcPr>
          <w:p w:rsidR="00F17EA1" w:rsidRDefault="009508B8">
            <w:pPr>
              <w:pStyle w:val="TableBodyText"/>
            </w:pPr>
            <w:r>
              <w:t xml:space="preserve">Return the </w:t>
            </w:r>
            <w:hyperlink w:anchor="gt_c189801e-3752-4715-88f4-17804dad5782">
              <w:r>
                <w:rPr>
                  <w:rStyle w:val="HyperlinkGreen"/>
                  <w:b/>
                </w:rPr>
                <w:t>SACL</w:t>
              </w:r>
            </w:hyperlink>
            <w:r>
              <w:t xml:space="preserve"> portion of the security descriptor.</w:t>
            </w:r>
          </w:p>
        </w:tc>
      </w:tr>
    </w:tbl>
    <w:p w:rsidR="00F17EA1" w:rsidRDefault="009508B8">
      <w:r>
        <w:t xml:space="preserve">The server honors the </w:t>
      </w:r>
      <w:r>
        <w:t>request to set or retrieve security information only if the caller has the appropriate rights to the object.</w:t>
      </w:r>
    </w:p>
    <w:p w:rsidR="00F17EA1" w:rsidRDefault="009508B8">
      <w:r>
        <w:t>The following table lists the SECURITY_INFORMATION bits and the corresponding user rights required of the caller requesting to query information.</w:t>
      </w:r>
    </w:p>
    <w:tbl>
      <w:tblPr>
        <w:tblStyle w:val="Table-ShadedHeader"/>
        <w:tblW w:w="0" w:type="auto"/>
        <w:tblLook w:val="04A0" w:firstRow="1" w:lastRow="0" w:firstColumn="1" w:lastColumn="0" w:noHBand="0" w:noVBand="1"/>
      </w:tblPr>
      <w:tblGrid>
        <w:gridCol w:w="3533"/>
        <w:gridCol w:w="2903"/>
        <w:gridCol w:w="303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Security information access requested </w:t>
            </w:r>
          </w:p>
        </w:tc>
        <w:tc>
          <w:tcPr>
            <w:tcW w:w="0" w:type="auto"/>
          </w:tcPr>
          <w:p w:rsidR="00F17EA1" w:rsidRDefault="009508B8">
            <w:pPr>
              <w:pStyle w:val="TableHeaderText"/>
            </w:pPr>
            <w:r>
              <w:t xml:space="preserve">Rights required of caller on server </w:t>
            </w:r>
          </w:p>
        </w:tc>
        <w:tc>
          <w:tcPr>
            <w:tcW w:w="0" w:type="auto"/>
          </w:tcPr>
          <w:p w:rsidR="00F17EA1" w:rsidRDefault="009508B8">
            <w:pPr>
              <w:pStyle w:val="TableHeaderText"/>
            </w:pPr>
            <w:r>
              <w:t xml:space="preserve">Privileges required of caller on server </w:t>
            </w:r>
          </w:p>
        </w:tc>
      </w:tr>
      <w:tr w:rsidR="00F17EA1" w:rsidTr="00F17EA1">
        <w:tc>
          <w:tcPr>
            <w:tcW w:w="0" w:type="auto"/>
          </w:tcPr>
          <w:p w:rsidR="00F17EA1" w:rsidRDefault="009508B8">
            <w:pPr>
              <w:pStyle w:val="TableBodyText"/>
            </w:pPr>
            <w:r>
              <w:t>OWNER_SECURITY_INFORMATION</w:t>
            </w:r>
          </w:p>
        </w:tc>
        <w:tc>
          <w:tcPr>
            <w:tcW w:w="0" w:type="auto"/>
          </w:tcPr>
          <w:p w:rsidR="00F17EA1" w:rsidRDefault="009508B8">
            <w:pPr>
              <w:pStyle w:val="TableBodyText"/>
            </w:pPr>
            <w:r>
              <w:t>READ_CONTROL</w:t>
            </w:r>
          </w:p>
        </w:tc>
        <w:tc>
          <w:tcPr>
            <w:tcW w:w="0" w:type="auto"/>
          </w:tcPr>
          <w:p w:rsidR="00F17EA1" w:rsidRDefault="009508B8">
            <w:pPr>
              <w:pStyle w:val="TableBodyText"/>
            </w:pPr>
            <w:r>
              <w:t>Does not apply.</w:t>
            </w:r>
          </w:p>
        </w:tc>
      </w:tr>
      <w:tr w:rsidR="00F17EA1" w:rsidTr="00F17EA1">
        <w:tc>
          <w:tcPr>
            <w:tcW w:w="0" w:type="auto"/>
          </w:tcPr>
          <w:p w:rsidR="00F17EA1" w:rsidRDefault="009508B8">
            <w:pPr>
              <w:pStyle w:val="TableBodyText"/>
            </w:pPr>
            <w:r>
              <w:t>GROUP_SECURITY_INFORMATION</w:t>
            </w:r>
          </w:p>
        </w:tc>
        <w:tc>
          <w:tcPr>
            <w:tcW w:w="0" w:type="auto"/>
          </w:tcPr>
          <w:p w:rsidR="00F17EA1" w:rsidRDefault="009508B8">
            <w:pPr>
              <w:pStyle w:val="TableBodyText"/>
            </w:pPr>
            <w:r>
              <w:t>READ_CONTROL</w:t>
            </w:r>
          </w:p>
        </w:tc>
        <w:tc>
          <w:tcPr>
            <w:tcW w:w="0" w:type="auto"/>
          </w:tcPr>
          <w:p w:rsidR="00F17EA1" w:rsidRDefault="009508B8">
            <w:pPr>
              <w:pStyle w:val="TableBodyText"/>
            </w:pPr>
            <w:r>
              <w:t>Does not apply.</w:t>
            </w:r>
          </w:p>
        </w:tc>
      </w:tr>
      <w:tr w:rsidR="00F17EA1" w:rsidTr="00F17EA1">
        <w:tc>
          <w:tcPr>
            <w:tcW w:w="0" w:type="auto"/>
          </w:tcPr>
          <w:p w:rsidR="00F17EA1" w:rsidRDefault="009508B8">
            <w:pPr>
              <w:pStyle w:val="TableBodyText"/>
            </w:pPr>
            <w:r>
              <w:t>DACL_SECURITY_INFORMATIO</w:t>
            </w:r>
            <w:r>
              <w:t>N</w:t>
            </w:r>
          </w:p>
        </w:tc>
        <w:tc>
          <w:tcPr>
            <w:tcW w:w="0" w:type="auto"/>
          </w:tcPr>
          <w:p w:rsidR="00F17EA1" w:rsidRDefault="009508B8">
            <w:pPr>
              <w:pStyle w:val="TableBodyText"/>
            </w:pPr>
            <w:r>
              <w:t>READ_CONTROL</w:t>
            </w:r>
          </w:p>
        </w:tc>
        <w:tc>
          <w:tcPr>
            <w:tcW w:w="0" w:type="auto"/>
          </w:tcPr>
          <w:p w:rsidR="00F17EA1" w:rsidRDefault="009508B8">
            <w:pPr>
              <w:pStyle w:val="TableBodyText"/>
            </w:pPr>
            <w:r>
              <w:t>Does not apply.</w:t>
            </w:r>
          </w:p>
        </w:tc>
      </w:tr>
      <w:tr w:rsidR="00F17EA1" w:rsidTr="00F17EA1">
        <w:tc>
          <w:tcPr>
            <w:tcW w:w="0" w:type="auto"/>
          </w:tcPr>
          <w:p w:rsidR="00F17EA1" w:rsidRDefault="009508B8">
            <w:pPr>
              <w:pStyle w:val="TableBodyText"/>
            </w:pPr>
            <w:r>
              <w:t>SACL_SECURITY_INFORMATION</w:t>
            </w:r>
          </w:p>
        </w:tc>
        <w:tc>
          <w:tcPr>
            <w:tcW w:w="0" w:type="auto"/>
          </w:tcPr>
          <w:p w:rsidR="00F17EA1" w:rsidRDefault="009508B8">
            <w:pPr>
              <w:pStyle w:val="TableBodyText"/>
            </w:pPr>
            <w:r>
              <w:t>Does not apply.</w:t>
            </w:r>
          </w:p>
        </w:tc>
        <w:tc>
          <w:tcPr>
            <w:tcW w:w="0" w:type="auto"/>
          </w:tcPr>
          <w:p w:rsidR="00F17EA1" w:rsidRDefault="009508B8">
            <w:pPr>
              <w:pStyle w:val="TableBodyText"/>
            </w:pPr>
            <w:r>
              <w:t xml:space="preserve">Security </w:t>
            </w:r>
            <w:hyperlink w:anchor="gt_d8092e10-b227-4b44-b015-511bb8178940">
              <w:r>
                <w:rPr>
                  <w:rStyle w:val="HyperlinkGreen"/>
                  <w:b/>
                </w:rPr>
                <w:t>privilege</w:t>
              </w:r>
            </w:hyperlink>
            <w:r>
              <w:t>.</w:t>
            </w:r>
          </w:p>
        </w:tc>
      </w:tr>
    </w:tbl>
    <w:p w:rsidR="00F17EA1" w:rsidRDefault="009508B8">
      <w:r>
        <w:t>The following table lists the SECURITY_INFORMATION</w:t>
      </w:r>
      <w:r>
        <w:t xml:space="preserve"> bits and the corresponding user rights required of the caller requesting to set information.</w:t>
      </w:r>
    </w:p>
    <w:tbl>
      <w:tblPr>
        <w:tblStyle w:val="Table-ShadedHeader"/>
        <w:tblW w:w="0" w:type="auto"/>
        <w:tblLook w:val="04A0" w:firstRow="1" w:lastRow="0" w:firstColumn="1" w:lastColumn="0" w:noHBand="0" w:noVBand="1"/>
      </w:tblPr>
      <w:tblGrid>
        <w:gridCol w:w="3321"/>
        <w:gridCol w:w="2289"/>
        <w:gridCol w:w="386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Security information access requested </w:t>
            </w:r>
          </w:p>
        </w:tc>
        <w:tc>
          <w:tcPr>
            <w:tcW w:w="0" w:type="auto"/>
          </w:tcPr>
          <w:p w:rsidR="00F17EA1" w:rsidRDefault="009508B8">
            <w:pPr>
              <w:pStyle w:val="TableHeaderText"/>
            </w:pPr>
            <w:r>
              <w:t xml:space="preserve">Rights required of caller on server </w:t>
            </w:r>
          </w:p>
        </w:tc>
        <w:tc>
          <w:tcPr>
            <w:tcW w:w="0" w:type="auto"/>
          </w:tcPr>
          <w:p w:rsidR="00F17EA1" w:rsidRDefault="009508B8">
            <w:pPr>
              <w:pStyle w:val="TableHeaderText"/>
            </w:pPr>
            <w:r>
              <w:t xml:space="preserve">Privileges required of caller on server </w:t>
            </w:r>
          </w:p>
        </w:tc>
      </w:tr>
      <w:tr w:rsidR="00F17EA1" w:rsidTr="00F17EA1">
        <w:tc>
          <w:tcPr>
            <w:tcW w:w="0" w:type="auto"/>
          </w:tcPr>
          <w:p w:rsidR="00F17EA1" w:rsidRDefault="009508B8">
            <w:pPr>
              <w:pStyle w:val="TableBodyText"/>
            </w:pPr>
            <w:r>
              <w:t>OWNER_SECURITY_INFORMATION</w:t>
            </w:r>
          </w:p>
        </w:tc>
        <w:tc>
          <w:tcPr>
            <w:tcW w:w="0" w:type="auto"/>
          </w:tcPr>
          <w:p w:rsidR="00F17EA1" w:rsidRDefault="009508B8">
            <w:pPr>
              <w:pStyle w:val="TableBodyText"/>
            </w:pPr>
            <w:r>
              <w:t>WRITE_OWNER</w:t>
            </w:r>
          </w:p>
        </w:tc>
        <w:tc>
          <w:tcPr>
            <w:tcW w:w="0" w:type="auto"/>
          </w:tcPr>
          <w:p w:rsidR="00F17EA1" w:rsidRDefault="009508B8">
            <w:pPr>
              <w:pStyle w:val="TableBodyText"/>
            </w:pPr>
            <w:r>
              <w:t xml:space="preserve">Take </w:t>
            </w:r>
            <w:r>
              <w:t xml:space="preserve">ownership privilege. </w:t>
            </w:r>
          </w:p>
          <w:p w:rsidR="00F17EA1" w:rsidRDefault="009508B8">
            <w:pPr>
              <w:pStyle w:val="TableBodyText"/>
            </w:pPr>
            <w:r>
              <w:rPr>
                <w:b/>
              </w:rPr>
              <w:t>Note</w:t>
            </w:r>
            <w:r>
              <w:t>  Either the access bit or the privilege is sufficient; the caller does not need both.</w:t>
            </w:r>
          </w:p>
        </w:tc>
      </w:tr>
      <w:tr w:rsidR="00F17EA1" w:rsidTr="00F17EA1">
        <w:tc>
          <w:tcPr>
            <w:tcW w:w="0" w:type="auto"/>
          </w:tcPr>
          <w:p w:rsidR="00F17EA1" w:rsidRDefault="009508B8">
            <w:pPr>
              <w:pStyle w:val="TableBodyText"/>
            </w:pPr>
            <w:r>
              <w:t>GROUP_SECURITY_INFORMATION</w:t>
            </w:r>
          </w:p>
        </w:tc>
        <w:tc>
          <w:tcPr>
            <w:tcW w:w="0" w:type="auto"/>
          </w:tcPr>
          <w:p w:rsidR="00F17EA1" w:rsidRDefault="009508B8">
            <w:pPr>
              <w:pStyle w:val="TableBodyText"/>
            </w:pPr>
            <w:r>
              <w:t>WRITE_OWNER</w:t>
            </w:r>
          </w:p>
        </w:tc>
        <w:tc>
          <w:tcPr>
            <w:tcW w:w="0" w:type="auto"/>
          </w:tcPr>
          <w:p w:rsidR="00F17EA1" w:rsidRDefault="009508B8">
            <w:pPr>
              <w:pStyle w:val="TableBodyText"/>
            </w:pPr>
            <w:r>
              <w:t>Take-ownership privilege.</w:t>
            </w:r>
          </w:p>
        </w:tc>
      </w:tr>
      <w:tr w:rsidR="00F17EA1" w:rsidTr="00F17EA1">
        <w:tc>
          <w:tcPr>
            <w:tcW w:w="0" w:type="auto"/>
          </w:tcPr>
          <w:p w:rsidR="00F17EA1" w:rsidRDefault="009508B8">
            <w:pPr>
              <w:pStyle w:val="TableBodyText"/>
            </w:pPr>
            <w:r>
              <w:t>DACL_SECURITY_INFORMATION</w:t>
            </w:r>
          </w:p>
        </w:tc>
        <w:tc>
          <w:tcPr>
            <w:tcW w:w="0" w:type="auto"/>
          </w:tcPr>
          <w:p w:rsidR="00F17EA1" w:rsidRDefault="009508B8">
            <w:pPr>
              <w:pStyle w:val="TableBodyText"/>
            </w:pPr>
            <w:r>
              <w:t>WRITE_DAC</w:t>
            </w:r>
          </w:p>
        </w:tc>
        <w:tc>
          <w:tcPr>
            <w:tcW w:w="0" w:type="auto"/>
          </w:tcPr>
          <w:p w:rsidR="00F17EA1" w:rsidRDefault="009508B8">
            <w:pPr>
              <w:pStyle w:val="TableBodyText"/>
            </w:pPr>
            <w:r>
              <w:t>Does not apply.</w:t>
            </w:r>
          </w:p>
        </w:tc>
      </w:tr>
      <w:tr w:rsidR="00F17EA1" w:rsidTr="00F17EA1">
        <w:tc>
          <w:tcPr>
            <w:tcW w:w="0" w:type="auto"/>
          </w:tcPr>
          <w:p w:rsidR="00F17EA1" w:rsidRDefault="009508B8">
            <w:pPr>
              <w:pStyle w:val="TableBodyText"/>
            </w:pPr>
            <w:r>
              <w:t>SACL_SECURITY_INFORMATION</w:t>
            </w:r>
          </w:p>
        </w:tc>
        <w:tc>
          <w:tcPr>
            <w:tcW w:w="0" w:type="auto"/>
          </w:tcPr>
          <w:p w:rsidR="00F17EA1" w:rsidRDefault="009508B8">
            <w:pPr>
              <w:pStyle w:val="TableBodyText"/>
            </w:pPr>
            <w:r>
              <w:t>Does not apply.</w:t>
            </w:r>
          </w:p>
        </w:tc>
        <w:tc>
          <w:tcPr>
            <w:tcW w:w="0" w:type="auto"/>
          </w:tcPr>
          <w:p w:rsidR="00F17EA1" w:rsidRDefault="009508B8">
            <w:pPr>
              <w:pStyle w:val="TableBodyText"/>
            </w:pPr>
            <w:r>
              <w:t>Security privilege.</w:t>
            </w:r>
          </w:p>
        </w:tc>
      </w:tr>
    </w:tbl>
    <w:p w:rsidR="00F17EA1" w:rsidRDefault="00F17EA1"/>
    <w:p w:rsidR="00F17EA1" w:rsidRDefault="009508B8">
      <w:pPr>
        <w:pStyle w:val="Heading4"/>
      </w:pPr>
      <w:bookmarkStart w:id="124" w:name="section_231db97d8d4545e7b736f4295dac90ef"/>
      <w:bookmarkStart w:id="125" w:name="_Toc200364382"/>
      <w:r>
        <w:t>AEAD-AES-256-CBC-HMAC-SHA512 Constants</w:t>
      </w:r>
      <w:bookmarkEnd w:id="124"/>
      <w:bookmarkEnd w:id="125"/>
    </w:p>
    <w:p w:rsidR="00F17EA1" w:rsidRDefault="009508B8">
      <w:r>
        <w:t>The following constants are used for wire encryption of sensitive data with the AEAD-AES-256-CBC-HMAC-SHA512 cipher</w:t>
      </w:r>
      <w:bookmarkStart w:id="126" w:name="Appendix_A_Target_16"/>
      <w:r>
        <w:rPr>
          <w:rStyle w:val="Hyperlink"/>
        </w:rPr>
        <w:fldChar w:fldCharType="begin"/>
      </w:r>
      <w:r>
        <w:rPr>
          <w:rStyle w:val="Hyperlink"/>
        </w:rPr>
        <w:instrText xml:space="preserve"> HYPERLINK \l "Appendix_A_16" \o "Pr</w:instrText>
      </w:r>
      <w:r>
        <w:rPr>
          <w:rStyle w:val="Hyperlink"/>
        </w:rPr>
        <w:instrText xml:space="preserve">oduct behavior note 16" \h </w:instrText>
      </w:r>
      <w:r>
        <w:rPr>
          <w:rStyle w:val="Hyperlink"/>
        </w:rPr>
      </w:r>
      <w:r>
        <w:rPr>
          <w:rStyle w:val="Hyperlink"/>
        </w:rPr>
        <w:fldChar w:fldCharType="separate"/>
      </w:r>
      <w:r>
        <w:rPr>
          <w:rStyle w:val="Hyperlink"/>
        </w:rPr>
        <w:t>&lt;16&gt;</w:t>
      </w:r>
      <w:r>
        <w:rPr>
          <w:rStyle w:val="Hyperlink"/>
        </w:rPr>
        <w:fldChar w:fldCharType="end"/>
      </w:r>
      <w:bookmarkEnd w:id="126"/>
      <w:r>
        <w:t xml:space="preserve">, as specified in </w:t>
      </w:r>
      <w:hyperlink r:id="rId85">
        <w:r>
          <w:rPr>
            <w:rStyle w:val="Hyperlink"/>
          </w:rPr>
          <w:t>[AES-CBC]</w:t>
        </w:r>
      </w:hyperlink>
      <w:r>
        <w:t xml:space="preserve"> and in section </w:t>
      </w:r>
      <w:hyperlink w:anchor="Section_17a9157b483c4e08b5a47ed862c9a44a" w:history="1">
        <w:r>
          <w:rPr>
            <w:rStyle w:val="Hyperlink"/>
          </w:rPr>
          <w:t>5.1.5</w:t>
        </w:r>
      </w:hyperlink>
      <w:r>
        <w:t>.</w:t>
      </w:r>
    </w:p>
    <w:tbl>
      <w:tblPr>
        <w:tblStyle w:val="Table-ShadedHeader"/>
        <w:tblW w:w="0" w:type="auto"/>
        <w:tblLook w:val="04A0" w:firstRow="1" w:lastRow="0" w:firstColumn="1" w:lastColumn="0" w:noHBand="0" w:noVBand="1"/>
      </w:tblPr>
      <w:tblGrid>
        <w:gridCol w:w="4738"/>
        <w:gridCol w:w="47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4738" w:type="dxa"/>
          </w:tcPr>
          <w:p w:rsidR="00F17EA1" w:rsidRDefault="009508B8">
            <w:pPr>
              <w:pStyle w:val="TableBodyText"/>
              <w:rPr>
                <w:b/>
              </w:rPr>
            </w:pPr>
            <w:r>
              <w:rPr>
                <w:b/>
              </w:rPr>
              <w:t>Value</w:t>
            </w:r>
          </w:p>
        </w:tc>
        <w:tc>
          <w:tcPr>
            <w:tcW w:w="4737" w:type="dxa"/>
          </w:tcPr>
          <w:p w:rsidR="00F17EA1" w:rsidRDefault="009508B8">
            <w:pPr>
              <w:pStyle w:val="TableBodyText"/>
              <w:rPr>
                <w:b/>
              </w:rPr>
            </w:pPr>
            <w:r>
              <w:rPr>
                <w:b/>
              </w:rPr>
              <w:t>Meaning</w:t>
            </w:r>
          </w:p>
        </w:tc>
      </w:tr>
      <w:tr w:rsidR="00F17EA1" w:rsidTr="00F17EA1">
        <w:tc>
          <w:tcPr>
            <w:tcW w:w="4738" w:type="dxa"/>
          </w:tcPr>
          <w:p w:rsidR="00F17EA1" w:rsidRDefault="009508B8">
            <w:pPr>
              <w:pStyle w:val="TableHeaderText"/>
              <w:rPr>
                <w:b w:val="0"/>
              </w:rPr>
            </w:pPr>
            <w:r>
              <w:rPr>
                <w:b w:val="0"/>
              </w:rPr>
              <w:t>Versionbyte</w:t>
            </w:r>
          </w:p>
          <w:p w:rsidR="00F17EA1" w:rsidRDefault="009508B8">
            <w:pPr>
              <w:pStyle w:val="TableBodyText"/>
            </w:pPr>
            <w:r>
              <w:t>0x01</w:t>
            </w:r>
          </w:p>
        </w:tc>
        <w:tc>
          <w:tcPr>
            <w:tcW w:w="4737" w:type="dxa"/>
          </w:tcPr>
          <w:p w:rsidR="00F17EA1" w:rsidRDefault="009508B8">
            <w:pPr>
              <w:pStyle w:val="TableBodyText"/>
            </w:pPr>
            <w:r>
              <w:t xml:space="preserve">Version </w:t>
            </w:r>
            <w:r>
              <w:t>identifier.</w:t>
            </w:r>
          </w:p>
        </w:tc>
      </w:tr>
      <w:tr w:rsidR="00F17EA1" w:rsidTr="00F17EA1">
        <w:tc>
          <w:tcPr>
            <w:tcW w:w="4738" w:type="dxa"/>
          </w:tcPr>
          <w:p w:rsidR="00F17EA1" w:rsidRDefault="009508B8">
            <w:pPr>
              <w:pStyle w:val="TableHeaderText"/>
              <w:rPr>
                <w:b w:val="0"/>
              </w:rPr>
            </w:pPr>
            <w:r>
              <w:rPr>
                <w:b w:val="0"/>
              </w:rPr>
              <w:t>versionbyte_length</w:t>
            </w:r>
          </w:p>
          <w:p w:rsidR="00F17EA1" w:rsidRDefault="009508B8">
            <w:pPr>
              <w:pStyle w:val="TableBodyText"/>
            </w:pPr>
            <w:r>
              <w:t>1</w:t>
            </w:r>
          </w:p>
        </w:tc>
        <w:tc>
          <w:tcPr>
            <w:tcW w:w="4737" w:type="dxa"/>
          </w:tcPr>
          <w:p w:rsidR="00F17EA1" w:rsidRDefault="009508B8">
            <w:pPr>
              <w:pStyle w:val="TableBodyText"/>
            </w:pPr>
            <w:r>
              <w:t>Version identifier length.</w:t>
            </w:r>
          </w:p>
        </w:tc>
      </w:tr>
      <w:tr w:rsidR="00F17EA1" w:rsidTr="00F17EA1">
        <w:tc>
          <w:tcPr>
            <w:tcW w:w="4738" w:type="dxa"/>
          </w:tcPr>
          <w:p w:rsidR="00F17EA1" w:rsidRDefault="009508B8">
            <w:pPr>
              <w:pStyle w:val="TableHeaderText"/>
              <w:rPr>
                <w:b w:val="0"/>
              </w:rPr>
            </w:pPr>
            <w:r>
              <w:rPr>
                <w:b w:val="0"/>
              </w:rPr>
              <w:t xml:space="preserve">LSAD_AES_256_ALG </w:t>
            </w:r>
          </w:p>
          <w:p w:rsidR="00F17EA1" w:rsidRDefault="009508B8">
            <w:pPr>
              <w:pStyle w:val="TableBodyText"/>
            </w:pPr>
            <w:r>
              <w:t>"AEAD-AES-256-CBC-HMAC-SHA512"</w:t>
            </w:r>
          </w:p>
        </w:tc>
        <w:tc>
          <w:tcPr>
            <w:tcW w:w="4737" w:type="dxa"/>
          </w:tcPr>
          <w:p w:rsidR="00F17EA1" w:rsidRDefault="009508B8">
            <w:pPr>
              <w:pStyle w:val="TableBodyText"/>
            </w:pPr>
            <w:r>
              <w:t>A NULL terminated ANSI string.</w:t>
            </w:r>
          </w:p>
        </w:tc>
      </w:tr>
      <w:tr w:rsidR="00F17EA1" w:rsidTr="00F17EA1">
        <w:tc>
          <w:tcPr>
            <w:tcW w:w="4738" w:type="dxa"/>
          </w:tcPr>
          <w:p w:rsidR="00F17EA1" w:rsidRDefault="009508B8">
            <w:pPr>
              <w:pStyle w:val="TableHeaderText"/>
              <w:rPr>
                <w:b w:val="0"/>
              </w:rPr>
            </w:pPr>
            <w:r>
              <w:rPr>
                <w:b w:val="0"/>
              </w:rPr>
              <w:t xml:space="preserve">LSAD_AES256_ENC_KEY_STRING </w:t>
            </w:r>
          </w:p>
          <w:p w:rsidR="00F17EA1" w:rsidRDefault="009508B8">
            <w:pPr>
              <w:pStyle w:val="TableBodyText"/>
            </w:pPr>
            <w:r>
              <w:t>"</w:t>
            </w:r>
            <w:bookmarkStart w:id="127" w:name="_Hlk110421195"/>
            <w:r>
              <w:t>Microsoft LSAD encryption key AEAD-AES-256-CBC-HMAC-SHA512 16</w:t>
            </w:r>
            <w:bookmarkEnd w:id="127"/>
            <w:r>
              <w:t>"</w:t>
            </w:r>
          </w:p>
        </w:tc>
        <w:tc>
          <w:tcPr>
            <w:tcW w:w="4737" w:type="dxa"/>
          </w:tcPr>
          <w:p w:rsidR="00F17EA1" w:rsidRDefault="009508B8">
            <w:pPr>
              <w:pStyle w:val="TableBodyText"/>
            </w:pPr>
            <w:r>
              <w:t>A NULL terminated ANS</w:t>
            </w:r>
            <w:r>
              <w:t>I string.</w:t>
            </w:r>
          </w:p>
        </w:tc>
      </w:tr>
      <w:tr w:rsidR="00F17EA1" w:rsidTr="00F17EA1">
        <w:tc>
          <w:tcPr>
            <w:tcW w:w="4738" w:type="dxa"/>
          </w:tcPr>
          <w:p w:rsidR="00F17EA1" w:rsidRDefault="009508B8">
            <w:pPr>
              <w:pStyle w:val="TableHeaderText"/>
              <w:rPr>
                <w:b w:val="0"/>
              </w:rPr>
            </w:pPr>
            <w:r>
              <w:rPr>
                <w:b w:val="0"/>
              </w:rPr>
              <w:t xml:space="preserve">LSAD_AES256_MAC_KEY_STRING </w:t>
            </w:r>
          </w:p>
          <w:p w:rsidR="00F17EA1" w:rsidRDefault="009508B8">
            <w:pPr>
              <w:pStyle w:val="TableBodyText"/>
            </w:pPr>
            <w:r>
              <w:t>"</w:t>
            </w:r>
            <w:bookmarkStart w:id="128" w:name="_Hlk110421405"/>
            <w:r>
              <w:t>Microsoft LSAD MAC key AEAD-AES-256-CBC-HMAC-SHA512 16</w:t>
            </w:r>
            <w:bookmarkEnd w:id="128"/>
            <w:r>
              <w:t>"</w:t>
            </w:r>
          </w:p>
        </w:tc>
        <w:tc>
          <w:tcPr>
            <w:tcW w:w="4737" w:type="dxa"/>
          </w:tcPr>
          <w:p w:rsidR="00F17EA1" w:rsidRDefault="009508B8">
            <w:pPr>
              <w:pStyle w:val="TableBodyText"/>
            </w:pPr>
            <w:r>
              <w:t>A NULL terminated ANSI string.</w:t>
            </w:r>
          </w:p>
        </w:tc>
      </w:tr>
      <w:tr w:rsidR="00F17EA1" w:rsidTr="00F17EA1">
        <w:tc>
          <w:tcPr>
            <w:tcW w:w="4738" w:type="dxa"/>
          </w:tcPr>
          <w:p w:rsidR="00F17EA1" w:rsidRDefault="009508B8">
            <w:pPr>
              <w:pStyle w:val="TableBodyText"/>
            </w:pPr>
            <w:r>
              <w:t>LSAD_AES256_ENC_KEY_STRING_LENGTH sizeof(LSAD_AES256_ENC_KEY_STRING)</w:t>
            </w:r>
          </w:p>
          <w:p w:rsidR="00F17EA1" w:rsidRDefault="009508B8">
            <w:pPr>
              <w:pStyle w:val="TableBodyText"/>
            </w:pPr>
            <w:r>
              <w:t>(62)</w:t>
            </w:r>
          </w:p>
        </w:tc>
        <w:tc>
          <w:tcPr>
            <w:tcW w:w="4737" w:type="dxa"/>
          </w:tcPr>
          <w:p w:rsidR="00F17EA1" w:rsidRDefault="009508B8">
            <w:pPr>
              <w:pStyle w:val="TableBodyText"/>
            </w:pPr>
            <w:r>
              <w:t xml:space="preserve">The length of LSAD_AES256_ENC_KEY_STRING, including </w:t>
            </w:r>
            <w:r>
              <w:t>the null terminator.</w:t>
            </w:r>
          </w:p>
        </w:tc>
      </w:tr>
      <w:tr w:rsidR="00F17EA1" w:rsidTr="00F17EA1">
        <w:tc>
          <w:tcPr>
            <w:tcW w:w="4738" w:type="dxa"/>
          </w:tcPr>
          <w:p w:rsidR="00F17EA1" w:rsidRDefault="009508B8">
            <w:pPr>
              <w:pStyle w:val="TableBodyText"/>
            </w:pPr>
            <w:r>
              <w:t>LSAD_AES256_MAC_KEY_STRING_LENGTH sizeof(LSAD_AES256_MAC_KEY_STRING)</w:t>
            </w:r>
          </w:p>
          <w:p w:rsidR="00F17EA1" w:rsidRDefault="009508B8">
            <w:pPr>
              <w:pStyle w:val="TableBodyText"/>
            </w:pPr>
            <w:r>
              <w:lastRenderedPageBreak/>
              <w:t>(55)</w:t>
            </w:r>
          </w:p>
        </w:tc>
        <w:tc>
          <w:tcPr>
            <w:tcW w:w="4737" w:type="dxa"/>
          </w:tcPr>
          <w:p w:rsidR="00F17EA1" w:rsidRDefault="009508B8">
            <w:pPr>
              <w:pStyle w:val="TableBodyText"/>
            </w:pPr>
            <w:r>
              <w:lastRenderedPageBreak/>
              <w:t>The length of LSAD_AES256_MAC_KEY_STRING, including the null terminator.</w:t>
            </w:r>
          </w:p>
        </w:tc>
      </w:tr>
    </w:tbl>
    <w:p w:rsidR="00F17EA1" w:rsidRDefault="00F17EA1"/>
    <w:p w:rsidR="00F17EA1" w:rsidRDefault="009508B8">
      <w:pPr>
        <w:pStyle w:val="Heading4"/>
      </w:pPr>
      <w:bookmarkStart w:id="129" w:name="section_1b5fa90f5d6d4193830c1a53cd518fdb"/>
      <w:bookmarkStart w:id="130" w:name="_Toc200364383"/>
      <w:r>
        <w:t>LSA Trust Record Flags</w:t>
      </w:r>
      <w:bookmarkEnd w:id="129"/>
      <w:bookmarkEnd w:id="130"/>
    </w:p>
    <w:p w:rsidR="00F17EA1" w:rsidRDefault="009508B8">
      <w:r>
        <w:t>This section provides a cross reference of Flag values with as</w:t>
      </w:r>
      <w:r>
        <w:t>sociated descriptions of the Forest record types that use such Flag values.</w:t>
      </w:r>
      <w:bookmarkStart w:id="131"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31"/>
    </w:p>
    <w:p w:rsidR="00F17EA1" w:rsidRDefault="009508B8">
      <w:r>
        <w:rPr>
          <w:b/>
        </w:rPr>
        <w:t>Note</w:t>
      </w:r>
      <w:r>
        <w:t xml:space="preserve">  Some flag values are reused for different forest record types. See the </w:t>
      </w:r>
      <w:r>
        <w:rPr>
          <w:b/>
        </w:rPr>
        <w:t>Meaning</w:t>
      </w:r>
      <w:r>
        <w:t xml:space="preserve"> column for more informati</w:t>
      </w:r>
      <w:r>
        <w:t>on.</w:t>
      </w:r>
    </w:p>
    <w:tbl>
      <w:tblPr>
        <w:tblStyle w:val="Table-ShadedHeader"/>
        <w:tblW w:w="0" w:type="auto"/>
        <w:tblLook w:val="04A0" w:firstRow="1" w:lastRow="0" w:firstColumn="1" w:lastColumn="0" w:noHBand="0" w:noVBand="1"/>
      </w:tblPr>
      <w:tblGrid>
        <w:gridCol w:w="5153"/>
        <w:gridCol w:w="432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4738" w:type="dxa"/>
          </w:tcPr>
          <w:p w:rsidR="00F17EA1" w:rsidRDefault="009508B8">
            <w:pPr>
              <w:pStyle w:val="TableHeaderText"/>
            </w:pPr>
            <w:r>
              <w:t>Value</w:t>
            </w:r>
          </w:p>
        </w:tc>
        <w:tc>
          <w:tcPr>
            <w:tcW w:w="4622" w:type="dxa"/>
          </w:tcPr>
          <w:p w:rsidR="00F17EA1" w:rsidRDefault="009508B8">
            <w:pPr>
              <w:pStyle w:val="TableHeaderText"/>
            </w:pPr>
            <w:r>
              <w:t>Meaning</w:t>
            </w:r>
          </w:p>
        </w:tc>
      </w:tr>
      <w:tr w:rsidR="00F17EA1" w:rsidTr="00F17EA1">
        <w:tc>
          <w:tcPr>
            <w:tcW w:w="4738" w:type="dxa"/>
          </w:tcPr>
          <w:p w:rsidR="00F17EA1" w:rsidRDefault="009508B8">
            <w:pPr>
              <w:pStyle w:val="TableBodyText"/>
            </w:pPr>
            <w:r>
              <w:t>LSA_TLN_DISABLED_NEW</w:t>
            </w:r>
          </w:p>
          <w:p w:rsidR="00F17EA1" w:rsidRDefault="009508B8">
            <w:pPr>
              <w:pStyle w:val="TableBodyText"/>
            </w:pPr>
            <w:r>
              <w:t>0x00000001</w:t>
            </w:r>
          </w:p>
        </w:tc>
        <w:tc>
          <w:tcPr>
            <w:tcW w:w="4622" w:type="dxa"/>
          </w:tcPr>
          <w:p w:rsidR="00F17EA1" w:rsidRDefault="009508B8">
            <w:pPr>
              <w:pStyle w:val="TableBodyText"/>
            </w:pPr>
            <w:r>
              <w:t xml:space="preserve">The top-level name </w:t>
            </w:r>
            <w:hyperlink w:anchor="gt_5ee032d0-d944-4acb-bbb5-b1cfc7df6db6">
              <w:r>
                <w:rPr>
                  <w:rStyle w:val="HyperlinkGreen"/>
                  <w:b/>
                </w:rPr>
                <w:t>trust</w:t>
              </w:r>
            </w:hyperlink>
            <w:r>
              <w:t xml:space="preserve"> record is disabled during initial creation.</w:t>
            </w:r>
          </w:p>
          <w:p w:rsidR="00F17EA1" w:rsidRDefault="009508B8">
            <w:pPr>
              <w:pStyle w:val="TableBodyText"/>
            </w:pPr>
            <w:r>
              <w:rPr>
                <w:b/>
              </w:rPr>
              <w:t>Note</w:t>
            </w:r>
            <w:r>
              <w:t xml:space="preserve">  This flag MUST be used with forest trust records of type ForestTrustTopLevelName or ForestTrustTopLevelNameEx only (section </w:t>
            </w:r>
            <w:hyperlink w:anchor="Section_08cf1a65ef7c46d3aa4d558f5135df3d" w:history="1">
              <w:r>
                <w:rPr>
                  <w:rStyle w:val="Hyperlink"/>
                </w:rPr>
                <w:t>2.2.7.21</w:t>
              </w:r>
            </w:hyperlink>
            <w:r>
              <w:t>).</w:t>
            </w:r>
          </w:p>
        </w:tc>
      </w:tr>
      <w:tr w:rsidR="00F17EA1" w:rsidTr="00F17EA1">
        <w:tc>
          <w:tcPr>
            <w:tcW w:w="4738" w:type="dxa"/>
          </w:tcPr>
          <w:p w:rsidR="00F17EA1" w:rsidRDefault="009508B8">
            <w:pPr>
              <w:pStyle w:val="TableBodyText"/>
            </w:pPr>
            <w:r>
              <w:t>LSA_TLN_DISABLED_ADMIN</w:t>
            </w:r>
          </w:p>
          <w:p w:rsidR="00F17EA1" w:rsidRDefault="009508B8">
            <w:pPr>
              <w:pStyle w:val="TableBodyText"/>
            </w:pPr>
            <w:r>
              <w:t>0x00000002</w:t>
            </w:r>
          </w:p>
        </w:tc>
        <w:tc>
          <w:tcPr>
            <w:tcW w:w="4622" w:type="dxa"/>
          </w:tcPr>
          <w:p w:rsidR="00F17EA1" w:rsidRDefault="009508B8">
            <w:pPr>
              <w:pStyle w:val="TableBodyText"/>
            </w:pPr>
            <w:r>
              <w:t>The top-level name trust</w:t>
            </w:r>
            <w:r>
              <w:t xml:space="preserve"> record is disabled by the </w:t>
            </w:r>
            <w:hyperlink w:anchor="gt_b0276eb2-4e65-4cf1-a718-e0920a614aca">
              <w:r>
                <w:rPr>
                  <w:rStyle w:val="HyperlinkGreen"/>
                  <w:b/>
                </w:rPr>
                <w:t>Domain</w:t>
              </w:r>
            </w:hyperlink>
            <w:r>
              <w:t xml:space="preserve"> administrator.</w:t>
            </w:r>
          </w:p>
          <w:p w:rsidR="00F17EA1" w:rsidRDefault="009508B8">
            <w:pPr>
              <w:pStyle w:val="TableBodyText"/>
            </w:pPr>
            <w:r>
              <w:rPr>
                <w:b/>
              </w:rPr>
              <w:t>Note</w:t>
            </w:r>
            <w:r>
              <w:t>  This flag MUST be used with forest trust records of type ForestTrustTopLevelName or ForestTrustTopLevelNameEx only (section 2.2.7.21).</w:t>
            </w:r>
          </w:p>
        </w:tc>
      </w:tr>
      <w:tr w:rsidR="00F17EA1" w:rsidTr="00F17EA1">
        <w:tc>
          <w:tcPr>
            <w:tcW w:w="4738" w:type="dxa"/>
          </w:tcPr>
          <w:p w:rsidR="00F17EA1" w:rsidRDefault="009508B8">
            <w:pPr>
              <w:pStyle w:val="TableBodyText"/>
            </w:pPr>
            <w:r>
              <w:t>LSA</w:t>
            </w:r>
            <w:r>
              <w:t>_TLN_DISABLED_CONFLICT</w:t>
            </w:r>
          </w:p>
          <w:p w:rsidR="00F17EA1" w:rsidRDefault="009508B8">
            <w:pPr>
              <w:pStyle w:val="TableBodyText"/>
            </w:pPr>
            <w:r>
              <w:t>0x00000004</w:t>
            </w:r>
          </w:p>
        </w:tc>
        <w:tc>
          <w:tcPr>
            <w:tcW w:w="4622" w:type="dxa"/>
          </w:tcPr>
          <w:p w:rsidR="00F17EA1" w:rsidRDefault="009508B8">
            <w:pPr>
              <w:pStyle w:val="TableBodyText"/>
            </w:pPr>
            <w:r>
              <w:t>The top-level name trust record is disabled due to a conflict.</w:t>
            </w:r>
          </w:p>
          <w:p w:rsidR="00F17EA1" w:rsidRDefault="009508B8">
            <w:pPr>
              <w:pStyle w:val="TableBodyText"/>
            </w:pPr>
            <w:r>
              <w:rPr>
                <w:b/>
              </w:rPr>
              <w:t>Note</w:t>
            </w:r>
            <w:r>
              <w:t>  This flag MUST be used with forest trust records of type ForestTrustTopLevelName or ForestTrustTopLevelNameEx only (section 2.2.7.21).</w:t>
            </w:r>
          </w:p>
        </w:tc>
      </w:tr>
      <w:tr w:rsidR="00F17EA1" w:rsidTr="00F17EA1">
        <w:tc>
          <w:tcPr>
            <w:tcW w:w="4738" w:type="dxa"/>
          </w:tcPr>
          <w:p w:rsidR="00F17EA1" w:rsidRDefault="009508B8">
            <w:pPr>
              <w:pStyle w:val="TableBodyText"/>
            </w:pPr>
            <w:r>
              <w:t>LSA_SID_DISABLED_</w:t>
            </w:r>
            <w:r>
              <w:t>ADMIN</w:t>
            </w:r>
          </w:p>
          <w:p w:rsidR="00F17EA1" w:rsidRDefault="009508B8">
            <w:pPr>
              <w:pStyle w:val="TableBodyText"/>
            </w:pPr>
            <w:r>
              <w:t>0x00000001</w:t>
            </w:r>
          </w:p>
        </w:tc>
        <w:tc>
          <w:tcPr>
            <w:tcW w:w="4622" w:type="dxa"/>
          </w:tcPr>
          <w:p w:rsidR="00F17EA1" w:rsidRDefault="009508B8">
            <w:pPr>
              <w:pStyle w:val="TableBodyText"/>
            </w:pPr>
            <w:r>
              <w:t>The Domain information trust record is disabled by the domain administrator.</w:t>
            </w:r>
          </w:p>
          <w:p w:rsidR="00F17EA1" w:rsidRDefault="009508B8">
            <w:pPr>
              <w:pStyle w:val="TableBodyText"/>
            </w:pPr>
            <w:r>
              <w:rPr>
                <w:b/>
              </w:rPr>
              <w:t>Note</w:t>
            </w:r>
            <w:r>
              <w:t xml:space="preserve">  This flag MUST be used with a forest trust record of type ForestTrustDomainInfo only (section </w:t>
            </w:r>
            <w:hyperlink w:anchor="Section_451ac72fe9ad4a4f961fd04a2a5b1515" w:history="1">
              <w:r>
                <w:rPr>
                  <w:rStyle w:val="Hyperlink"/>
                </w:rPr>
                <w:t>2.</w:t>
              </w:r>
              <w:r>
                <w:rPr>
                  <w:rStyle w:val="Hyperlink"/>
                </w:rPr>
                <w:t>2.7.24</w:t>
              </w:r>
            </w:hyperlink>
            <w:r>
              <w:t>).</w:t>
            </w:r>
          </w:p>
        </w:tc>
      </w:tr>
      <w:tr w:rsidR="00F17EA1" w:rsidTr="00F17EA1">
        <w:tc>
          <w:tcPr>
            <w:tcW w:w="4738" w:type="dxa"/>
          </w:tcPr>
          <w:p w:rsidR="00F17EA1" w:rsidRDefault="009508B8">
            <w:pPr>
              <w:pStyle w:val="TableBodyText"/>
            </w:pPr>
            <w:r>
              <w:t>LSA_SID_DISABLED_CONFLICT</w:t>
            </w:r>
          </w:p>
          <w:p w:rsidR="00F17EA1" w:rsidRDefault="009508B8">
            <w:pPr>
              <w:pStyle w:val="TableBodyText"/>
            </w:pPr>
            <w:r>
              <w:t>0x00000002</w:t>
            </w:r>
          </w:p>
        </w:tc>
        <w:tc>
          <w:tcPr>
            <w:tcW w:w="4622" w:type="dxa"/>
          </w:tcPr>
          <w:p w:rsidR="00F17EA1" w:rsidRDefault="009508B8">
            <w:pPr>
              <w:pStyle w:val="TableBodyText"/>
            </w:pPr>
            <w:r>
              <w:t>The domain information trust record is disabled due to a conflict.</w:t>
            </w:r>
          </w:p>
          <w:p w:rsidR="00F17EA1" w:rsidRDefault="009508B8">
            <w:pPr>
              <w:pStyle w:val="TableBodyText"/>
            </w:pPr>
            <w:r>
              <w:rPr>
                <w:b/>
              </w:rPr>
              <w:t>Note</w:t>
            </w:r>
            <w:r>
              <w:t>  This flag MUST be used with a forest trust record of type ForestTrustDomainInfo only (section 2.2.7.24).</w:t>
            </w:r>
          </w:p>
        </w:tc>
      </w:tr>
      <w:tr w:rsidR="00F17EA1" w:rsidTr="00F17EA1">
        <w:tc>
          <w:tcPr>
            <w:tcW w:w="4738" w:type="dxa"/>
          </w:tcPr>
          <w:p w:rsidR="00F17EA1" w:rsidRDefault="009508B8">
            <w:pPr>
              <w:pStyle w:val="TableBodyText"/>
            </w:pPr>
            <w:r>
              <w:t>LSA_NB_DISABLED_ADMIN</w:t>
            </w:r>
          </w:p>
          <w:p w:rsidR="00F17EA1" w:rsidRDefault="009508B8">
            <w:pPr>
              <w:pStyle w:val="TableBodyText"/>
            </w:pPr>
            <w:r>
              <w:t>0x000000</w:t>
            </w:r>
            <w:r>
              <w:t>04</w:t>
            </w:r>
          </w:p>
        </w:tc>
        <w:tc>
          <w:tcPr>
            <w:tcW w:w="4622" w:type="dxa"/>
          </w:tcPr>
          <w:p w:rsidR="00F17EA1" w:rsidRDefault="009508B8">
            <w:pPr>
              <w:pStyle w:val="TableBodyText"/>
            </w:pPr>
            <w:r>
              <w:t>The domain information trust record is disabled by the domain administrator.</w:t>
            </w:r>
          </w:p>
          <w:p w:rsidR="00F17EA1" w:rsidRDefault="009508B8">
            <w:pPr>
              <w:pStyle w:val="TableBodyText"/>
            </w:pPr>
            <w:r>
              <w:rPr>
                <w:b/>
              </w:rPr>
              <w:t>Note</w:t>
            </w:r>
            <w:r>
              <w:t>  This flag MUST be used with a forest trust record of type ForestTrustDomainInfo only (section 2.2.7.24).</w:t>
            </w:r>
          </w:p>
        </w:tc>
      </w:tr>
      <w:tr w:rsidR="00F17EA1" w:rsidTr="00F17EA1">
        <w:tc>
          <w:tcPr>
            <w:tcW w:w="4738" w:type="dxa"/>
          </w:tcPr>
          <w:p w:rsidR="00F17EA1" w:rsidRDefault="009508B8">
            <w:pPr>
              <w:pStyle w:val="TableBodyText"/>
            </w:pPr>
            <w:r>
              <w:t>LSA_NB_DISABLED_CONFLICT</w:t>
            </w:r>
          </w:p>
          <w:p w:rsidR="00F17EA1" w:rsidRDefault="009508B8">
            <w:pPr>
              <w:pStyle w:val="TableBodyText"/>
            </w:pPr>
            <w:r>
              <w:t>0x00000008</w:t>
            </w:r>
          </w:p>
        </w:tc>
        <w:tc>
          <w:tcPr>
            <w:tcW w:w="4622" w:type="dxa"/>
          </w:tcPr>
          <w:p w:rsidR="00F17EA1" w:rsidRDefault="009508B8">
            <w:pPr>
              <w:pStyle w:val="TableBodyText"/>
            </w:pPr>
            <w:r>
              <w:t>The domain information trust</w:t>
            </w:r>
            <w:r>
              <w:t xml:space="preserve"> record is disabled due to a conflict.</w:t>
            </w:r>
          </w:p>
          <w:p w:rsidR="00F17EA1" w:rsidRDefault="009508B8">
            <w:pPr>
              <w:pStyle w:val="TableBodyText"/>
            </w:pPr>
            <w:r>
              <w:rPr>
                <w:b/>
              </w:rPr>
              <w:t>Note</w:t>
            </w:r>
            <w:r>
              <w:t>  This flag MUST be used with a forest trust record of type ForestTrustDomainInfo only (section 2.2.7.24).</w:t>
            </w:r>
          </w:p>
        </w:tc>
      </w:tr>
      <w:tr w:rsidR="00F17EA1" w:rsidTr="00F17EA1">
        <w:tc>
          <w:tcPr>
            <w:tcW w:w="4738" w:type="dxa"/>
          </w:tcPr>
          <w:p w:rsidR="00F17EA1" w:rsidRDefault="009508B8">
            <w:pPr>
              <w:pStyle w:val="TableBodyText"/>
            </w:pPr>
            <w:r>
              <w:lastRenderedPageBreak/>
              <w:t>LSA_FTRECORD_DISABLED_REASONS</w:t>
            </w:r>
          </w:p>
          <w:p w:rsidR="00F17EA1" w:rsidRDefault="009508B8">
            <w:pPr>
              <w:pStyle w:val="TableBodyText"/>
            </w:pPr>
            <w:r>
              <w:t>0x0000FFFF</w:t>
            </w:r>
          </w:p>
        </w:tc>
        <w:tc>
          <w:tcPr>
            <w:tcW w:w="4622" w:type="dxa"/>
          </w:tcPr>
          <w:p w:rsidR="00F17EA1" w:rsidRDefault="009508B8">
            <w:pPr>
              <w:pStyle w:val="TableBodyText"/>
            </w:pPr>
            <w:r>
              <w:t>The domain information trust record is disabled.</w:t>
            </w:r>
          </w:p>
          <w:p w:rsidR="00F17EA1" w:rsidRDefault="009508B8">
            <w:pPr>
              <w:pStyle w:val="TableBodyText"/>
            </w:pPr>
            <w:r>
              <w:rPr>
                <w:b/>
              </w:rPr>
              <w:t>Note</w:t>
            </w:r>
            <w:r>
              <w:t xml:space="preserve">  This set </w:t>
            </w:r>
            <w:r>
              <w:t>of flags is reserved; for current and future reasons, the trust is disabled.</w:t>
            </w:r>
          </w:p>
          <w:p w:rsidR="00F17EA1" w:rsidRDefault="00F17EA1">
            <w:pPr>
              <w:pStyle w:val="TableBodyText"/>
            </w:pPr>
          </w:p>
        </w:tc>
      </w:tr>
      <w:tr w:rsidR="00F17EA1" w:rsidTr="00F17EA1">
        <w:tc>
          <w:tcPr>
            <w:tcW w:w="4738" w:type="dxa"/>
          </w:tcPr>
          <w:p w:rsidR="00F17EA1" w:rsidRDefault="009508B8">
            <w:pPr>
              <w:pStyle w:val="TableBodyText"/>
            </w:pPr>
            <w:r>
              <w:t>LSA_SCANNER_INFO_DISABLE_AUTH_TARGET_VALIDATION</w:t>
            </w:r>
          </w:p>
          <w:p w:rsidR="00F17EA1" w:rsidRDefault="009508B8">
            <w:pPr>
              <w:pStyle w:val="TableBodyText"/>
            </w:pPr>
            <w:r>
              <w:t>(0x00000001)</w:t>
            </w:r>
          </w:p>
        </w:tc>
        <w:tc>
          <w:tcPr>
            <w:tcW w:w="4622" w:type="dxa"/>
          </w:tcPr>
          <w:p w:rsidR="00F17EA1" w:rsidRDefault="009508B8">
            <w:pPr>
              <w:pStyle w:val="TableBodyText"/>
            </w:pPr>
            <w:r>
              <w:t>Domain name validation during NTLM pass-through authentication is disabled.</w:t>
            </w:r>
          </w:p>
          <w:p w:rsidR="00F17EA1" w:rsidRDefault="009508B8">
            <w:pPr>
              <w:pStyle w:val="TableBodyText"/>
            </w:pPr>
            <w:r>
              <w:t>This flag can be set and queried on Fore</w:t>
            </w:r>
            <w:r>
              <w:t xml:space="preserve">stTrustScannerInfo records (sections </w:t>
            </w:r>
            <w:hyperlink w:anchor="Section_700a91e8a1a44e1b9ad6096b3cf0bef0" w:history="1">
              <w:r>
                <w:rPr>
                  <w:rStyle w:val="Hyperlink"/>
                </w:rPr>
                <w:t>2.2.7.22</w:t>
              </w:r>
            </w:hyperlink>
            <w:r>
              <w:t xml:space="preserve"> and </w:t>
            </w:r>
            <w:hyperlink w:anchor="Section_ee2806eb20d1408997f2db7384ea4933" w:history="1">
              <w:r>
                <w:rPr>
                  <w:rStyle w:val="Hyperlink"/>
                </w:rPr>
                <w:t>2.2.7.31</w:t>
              </w:r>
            </w:hyperlink>
            <w:r>
              <w:t>), but otherwise MUST be ignored.</w:t>
            </w:r>
          </w:p>
        </w:tc>
      </w:tr>
    </w:tbl>
    <w:p w:rsidR="00F17EA1" w:rsidRDefault="00F17EA1"/>
    <w:p w:rsidR="00F17EA1" w:rsidRDefault="009508B8">
      <w:pPr>
        <w:pStyle w:val="Heading3"/>
      </w:pPr>
      <w:bookmarkStart w:id="132" w:name="section_dc72f64024034c68b8b165e51f2ca4ec"/>
      <w:bookmarkStart w:id="133" w:name="_Toc200364384"/>
      <w:r>
        <w:t>Basic Data Types</w:t>
      </w:r>
      <w:bookmarkEnd w:id="132"/>
      <w:bookmarkEnd w:id="133"/>
    </w:p>
    <w:p w:rsidR="00F17EA1" w:rsidRDefault="009508B8">
      <w:pPr>
        <w:pStyle w:val="Heading4"/>
      </w:pPr>
      <w:bookmarkStart w:id="134" w:name="section_0d093105e8c845f7a79d182aafd60c6e"/>
      <w:bookmarkStart w:id="135" w:name="_Toc200364385"/>
      <w:r>
        <w:t>LSAPR_HANDLE</w:t>
      </w:r>
      <w:bookmarkEnd w:id="134"/>
      <w:bookmarkEnd w:id="135"/>
    </w:p>
    <w:p w:rsidR="00F17EA1" w:rsidRDefault="009508B8">
      <w:r>
        <w:t xml:space="preserve">The </w:t>
      </w:r>
      <w:r>
        <w:t xml:space="preserve">LSAPR_HANDLE type defines a context handle (as specified in </w:t>
      </w:r>
      <w:hyperlink r:id="rId86">
        <w:r>
          <w:rPr>
            <w:rStyle w:val="Hyperlink"/>
          </w:rPr>
          <w:t>[C706]</w:t>
        </w:r>
      </w:hyperlink>
      <w:r>
        <w:t xml:space="preserve"> section 6) to the target server.</w:t>
      </w:r>
    </w:p>
    <w:p w:rsidR="00F17EA1" w:rsidRDefault="009508B8">
      <w:r>
        <w:t>This type is declared as follows:</w:t>
      </w:r>
    </w:p>
    <w:p w:rsidR="00F17EA1" w:rsidRDefault="009508B8">
      <w:pPr>
        <w:pStyle w:val="Code"/>
      </w:pPr>
      <w:r>
        <w:t>typedef [context_handle] void* LSAPR_HANDLE;</w:t>
      </w:r>
    </w:p>
    <w:p w:rsidR="00F17EA1" w:rsidRDefault="009508B8">
      <w:r>
        <w:rPr>
          <w:b/>
        </w:rPr>
        <w:t>Note</w:t>
      </w:r>
      <w:r>
        <w:t xml:space="preserve">  For information about the relevance of the context_handle attribute in this data type, see section </w:t>
      </w:r>
      <w:hyperlink w:anchor="Section_1011130b0413460d81edd1821d141639" w:history="1">
        <w:r>
          <w:rPr>
            <w:rStyle w:val="Hyperlink"/>
          </w:rPr>
          <w:t>3.1.1.7</w:t>
        </w:r>
      </w:hyperlink>
      <w:r>
        <w:t>.</w:t>
      </w:r>
    </w:p>
    <w:p w:rsidR="00F17EA1" w:rsidRDefault="009508B8">
      <w:pPr>
        <w:pStyle w:val="Heading4"/>
      </w:pPr>
      <w:bookmarkStart w:id="136" w:name="section_8a7f72c51f5a4b7ea9c6e78b4f430fc7"/>
      <w:bookmarkStart w:id="137" w:name="_Toc200364386"/>
      <w:r>
        <w:t>PLSAPR_HANDLE</w:t>
      </w:r>
      <w:bookmarkEnd w:id="136"/>
      <w:bookmarkEnd w:id="137"/>
    </w:p>
    <w:p w:rsidR="00F17EA1" w:rsidRDefault="009508B8">
      <w:r>
        <w:t>The PLSAPR_HANDLE type defines a pointer to a context handle (as specifi</w:t>
      </w:r>
      <w:r>
        <w:t xml:space="preserve">ed in </w:t>
      </w:r>
      <w:hyperlink r:id="rId87">
        <w:r>
          <w:rPr>
            <w:rStyle w:val="Hyperlink"/>
          </w:rPr>
          <w:t>[C706]</w:t>
        </w:r>
      </w:hyperlink>
      <w:r>
        <w:t xml:space="preserve"> section 6).</w:t>
      </w:r>
    </w:p>
    <w:p w:rsidR="00F17EA1" w:rsidRDefault="009508B8">
      <w:r>
        <w:t>This type is declared as follows:</w:t>
      </w:r>
    </w:p>
    <w:p w:rsidR="00F17EA1" w:rsidRDefault="009508B8">
      <w:pPr>
        <w:pStyle w:val="Code"/>
      </w:pPr>
      <w:r>
        <w:t>typedef LSAPR_HANDLE* PLSAPR_HANDLE;</w:t>
      </w:r>
    </w:p>
    <w:p w:rsidR="00F17EA1" w:rsidRDefault="009508B8">
      <w:pPr>
        <w:pStyle w:val="Heading4"/>
      </w:pPr>
      <w:bookmarkStart w:id="138" w:name="section_4b35e17e405c4e998ebe8b28f047156f"/>
      <w:bookmarkStart w:id="139" w:name="_Toc200364387"/>
      <w:r>
        <w:t>LSA_UNICODE_STRING</w:t>
      </w:r>
      <w:bookmarkEnd w:id="138"/>
      <w:bookmarkEnd w:id="139"/>
    </w:p>
    <w:p w:rsidR="00F17EA1" w:rsidRDefault="009508B8">
      <w:r>
        <w:t>The LSA_UNICODE_STRING type is identical to RPC_UNICODE_STRING, as specified</w:t>
      </w:r>
      <w:r>
        <w:t xml:space="preserve"> in </w:t>
      </w:r>
      <w:hyperlink r:id="rId88" w:anchor="Section_cca2742956894a16b2b49325d93e4ba2">
        <w:r>
          <w:rPr>
            <w:rStyle w:val="Hyperlink"/>
          </w:rPr>
          <w:t>[MS-DTYP]</w:t>
        </w:r>
      </w:hyperlink>
      <w:r>
        <w:t xml:space="preserve"> section 2.3.10.</w:t>
      </w:r>
    </w:p>
    <w:p w:rsidR="00F17EA1" w:rsidRDefault="009508B8">
      <w:r>
        <w:t>This type is declared as follows:</w:t>
      </w:r>
    </w:p>
    <w:p w:rsidR="00F17EA1" w:rsidRDefault="009508B8">
      <w:pPr>
        <w:pStyle w:val="Code"/>
      </w:pPr>
      <w:r>
        <w:t>typedef RPC_UNICODE_STRING LSA_UNICODE_STRING, *PLSA_UNICODE_STRING;</w:t>
      </w:r>
    </w:p>
    <w:p w:rsidR="00F17EA1" w:rsidRDefault="009508B8">
      <w:pPr>
        <w:pStyle w:val="Heading4"/>
      </w:pPr>
      <w:bookmarkStart w:id="140" w:name="section_ad9e183d64744641a6d9d3796d2d604b"/>
      <w:bookmarkStart w:id="141" w:name="_Toc200364388"/>
      <w:r>
        <w:t>LSAPR_OBJECT_ATTRIBUTES</w:t>
      </w:r>
      <w:bookmarkEnd w:id="140"/>
      <w:bookmarkEnd w:id="141"/>
      <w:r>
        <w:fldChar w:fldCharType="begin"/>
      </w:r>
      <w:r>
        <w:instrText xml:space="preserve"> XE "PLSAPR_OBJECT_AT</w:instrText>
      </w:r>
      <w:r>
        <w:instrText>TRIBUTES"</w:instrText>
      </w:r>
      <w:r>
        <w:fldChar w:fldCharType="end"/>
      </w:r>
      <w:r>
        <w:fldChar w:fldCharType="begin"/>
      </w:r>
      <w:r>
        <w:instrText xml:space="preserve"> XE "LSAPR_OBJECT_ATTRIBUTES structure"</w:instrText>
      </w:r>
      <w:r>
        <w:fldChar w:fldCharType="end"/>
      </w:r>
    </w:p>
    <w:p w:rsidR="00F17EA1" w:rsidRDefault="009508B8">
      <w:r>
        <w:t xml:space="preserve">The LSAPR_OBJECT_ATTRIBUTES structure specifies an object and its properties. This structure MUST be ignored except for the </w:t>
      </w:r>
      <w:r>
        <w:rPr>
          <w:b/>
        </w:rPr>
        <w:t>RootDirectory</w:t>
      </w:r>
      <w:r>
        <w:t xml:space="preserve"> field, which MUST be NULL.</w:t>
      </w:r>
      <w:bookmarkStart w:id="142" w:name="Appendix_A_Target_18"/>
      <w:r>
        <w:rPr>
          <w:rStyle w:val="Hyperlink"/>
        </w:rPr>
        <w:fldChar w:fldCharType="begin"/>
      </w:r>
      <w:r>
        <w:rPr>
          <w:rStyle w:val="Hyperlink"/>
        </w:rPr>
        <w:instrText xml:space="preserve"> HYPERLINK \l "Appendix_A_18" \o "Pro</w:instrText>
      </w:r>
      <w:r>
        <w:rPr>
          <w:rStyle w:val="Hyperlink"/>
        </w:rPr>
        <w:instrText xml:space="preserve">duct behavior note 18" \h </w:instrText>
      </w:r>
      <w:r>
        <w:rPr>
          <w:rStyle w:val="Hyperlink"/>
        </w:rPr>
      </w:r>
      <w:r>
        <w:rPr>
          <w:rStyle w:val="Hyperlink"/>
        </w:rPr>
        <w:fldChar w:fldCharType="separate"/>
      </w:r>
      <w:r>
        <w:rPr>
          <w:rStyle w:val="Hyperlink"/>
        </w:rPr>
        <w:t>&lt;18&gt;</w:t>
      </w:r>
      <w:r>
        <w:rPr>
          <w:rStyle w:val="Hyperlink"/>
        </w:rPr>
        <w:fldChar w:fldCharType="end"/>
      </w:r>
      <w:bookmarkEnd w:id="142"/>
    </w:p>
    <w:p w:rsidR="00F17EA1" w:rsidRDefault="009508B8">
      <w:pPr>
        <w:pStyle w:val="Code"/>
      </w:pPr>
      <w:r>
        <w:t>typedef struct _LSAPR_OBJECT_ATTRIBUTES {</w:t>
      </w:r>
    </w:p>
    <w:p w:rsidR="00F17EA1" w:rsidRDefault="009508B8">
      <w:pPr>
        <w:pStyle w:val="Code"/>
      </w:pPr>
      <w:r>
        <w:t xml:space="preserve">  unsigned long Length;</w:t>
      </w:r>
    </w:p>
    <w:p w:rsidR="00F17EA1" w:rsidRDefault="009508B8">
      <w:pPr>
        <w:pStyle w:val="Code"/>
      </w:pPr>
      <w:r>
        <w:lastRenderedPageBreak/>
        <w:t xml:space="preserve">  unsigned char* RootDirectory;</w:t>
      </w:r>
    </w:p>
    <w:p w:rsidR="00F17EA1" w:rsidRDefault="009508B8">
      <w:pPr>
        <w:pStyle w:val="Code"/>
      </w:pPr>
      <w:r>
        <w:t xml:space="preserve">  PSTRING ObjectName;</w:t>
      </w:r>
    </w:p>
    <w:p w:rsidR="00F17EA1" w:rsidRDefault="009508B8">
      <w:pPr>
        <w:pStyle w:val="Code"/>
      </w:pPr>
      <w:r>
        <w:t xml:space="preserve">  unsigned long Attributes;</w:t>
      </w:r>
    </w:p>
    <w:p w:rsidR="00F17EA1" w:rsidRDefault="009508B8">
      <w:pPr>
        <w:pStyle w:val="Code"/>
      </w:pPr>
      <w:r>
        <w:t xml:space="preserve">  PLSAPR_SECURITY_DESCRIPTOR SecurityDescriptor;</w:t>
      </w:r>
    </w:p>
    <w:p w:rsidR="00F17EA1" w:rsidRDefault="009508B8">
      <w:pPr>
        <w:pStyle w:val="Code"/>
      </w:pPr>
      <w:r>
        <w:t xml:space="preserve">  PSECURITY_QUALITY_OF_SERV</w:t>
      </w:r>
      <w:r>
        <w:t>ICE SecurityQualityOfService;</w:t>
      </w:r>
    </w:p>
    <w:p w:rsidR="00F17EA1" w:rsidRDefault="009508B8">
      <w:pPr>
        <w:pStyle w:val="Code"/>
      </w:pPr>
      <w:r>
        <w:t>} LSAPR_OBJECT_ATTRIBUTES,</w:t>
      </w:r>
    </w:p>
    <w:p w:rsidR="00F17EA1" w:rsidRDefault="009508B8">
      <w:pPr>
        <w:pStyle w:val="Code"/>
      </w:pPr>
      <w:r>
        <w:t> *PLSAPR_OBJECT_ATTRIBUTES;</w:t>
      </w:r>
    </w:p>
    <w:p w:rsidR="00F17EA1" w:rsidRDefault="009508B8">
      <w:pPr>
        <w:pStyle w:val="Definition-Field"/>
      </w:pPr>
      <w:r>
        <w:rPr>
          <w:b/>
        </w:rPr>
        <w:t>Length:</w:t>
      </w:r>
      <w:r>
        <w:t>  The length of the structure, in bytes. This field is not used and MUST be ignored.</w:t>
      </w:r>
    </w:p>
    <w:p w:rsidR="00F17EA1" w:rsidRDefault="009508B8">
      <w:pPr>
        <w:pStyle w:val="Definition-Field"/>
      </w:pPr>
      <w:r>
        <w:rPr>
          <w:b/>
        </w:rPr>
        <w:t>RootDirectory:</w:t>
      </w:r>
      <w:r>
        <w:t>  This field is not used and MUST be NULL.</w:t>
      </w:r>
    </w:p>
    <w:p w:rsidR="00F17EA1" w:rsidRDefault="009508B8">
      <w:pPr>
        <w:pStyle w:val="Definition-Field"/>
      </w:pPr>
      <w:r>
        <w:rPr>
          <w:b/>
        </w:rPr>
        <w:t>ObjectName:</w:t>
      </w:r>
      <w:r>
        <w:t>  A pointer</w:t>
      </w:r>
      <w:r>
        <w:t xml:space="preserve"> to a STRING structure that contains the object name. This field MUST be ignored. The content is unspecified and no requirements are placed on its value because it is never used.</w:t>
      </w:r>
    </w:p>
    <w:p w:rsidR="00F17EA1" w:rsidRDefault="009508B8">
      <w:pPr>
        <w:pStyle w:val="Definition-Field"/>
      </w:pPr>
      <w:r>
        <w:rPr>
          <w:b/>
        </w:rPr>
        <w:t>Attributes:</w:t>
      </w:r>
      <w:r>
        <w:t>  This field MUST be ignored. The content is unspecified and no re</w:t>
      </w:r>
      <w:r>
        <w:t>quirements are placed on its value because it is never used.</w:t>
      </w:r>
    </w:p>
    <w:p w:rsidR="00F17EA1" w:rsidRDefault="009508B8">
      <w:pPr>
        <w:pStyle w:val="Definition-Field"/>
      </w:pPr>
      <w:r>
        <w:rPr>
          <w:b/>
        </w:rPr>
        <w:t>SecurityDescriptor:</w:t>
      </w:r>
      <w:r>
        <w:t>  This field contains the security attributes of the object. This field MUST be ignored. The content is unspecified and no requirements are placed on its value because it is ne</w:t>
      </w:r>
      <w:r>
        <w:t>ver used.</w:t>
      </w:r>
    </w:p>
    <w:p w:rsidR="00F17EA1" w:rsidRDefault="009508B8">
      <w:pPr>
        <w:pStyle w:val="Definition-Field"/>
      </w:pPr>
      <w:r>
        <w:rPr>
          <w:b/>
        </w:rPr>
        <w:t>SecurityQualityOfService:</w:t>
      </w:r>
      <w:r>
        <w:t>  This field MUST be ignored. The content is unspecified and no requirements are placed on its value because it is never used.</w:t>
      </w:r>
    </w:p>
    <w:p w:rsidR="00F17EA1" w:rsidRDefault="009508B8">
      <w:pPr>
        <w:pStyle w:val="Heading4"/>
      </w:pPr>
      <w:bookmarkStart w:id="143" w:name="section_5564065e3f3d4481a385367cc9b042c4"/>
      <w:bookmarkStart w:id="144" w:name="_Toc200364389"/>
      <w:r>
        <w:t>LSAPR_SR_SECURITY_DESCRIPTOR</w:t>
      </w:r>
      <w:bookmarkEnd w:id="143"/>
      <w:bookmarkEnd w:id="144"/>
      <w:r>
        <w:fldChar w:fldCharType="begin"/>
      </w:r>
      <w:r>
        <w:instrText xml:space="preserve"> XE "PLSAPR_SR_SECURITY_DESCRIPTOR"</w:instrText>
      </w:r>
      <w:r>
        <w:fldChar w:fldCharType="end"/>
      </w:r>
      <w:r>
        <w:fldChar w:fldCharType="begin"/>
      </w:r>
      <w:r>
        <w:instrText xml:space="preserve"> XE "LSAPR_SR_SECURITY_DESCRI</w:instrText>
      </w:r>
      <w:r>
        <w:instrText>PTOR structure"</w:instrText>
      </w:r>
      <w:r>
        <w:fldChar w:fldCharType="end"/>
      </w:r>
    </w:p>
    <w:p w:rsidR="00F17EA1" w:rsidRDefault="009508B8">
      <w:r>
        <w:t xml:space="preserve">The LSAPR_SR_SECURITY_DESCRIPTOR structure is used to communicate a self-relative </w:t>
      </w:r>
      <w:hyperlink w:anchor="gt_e5213722-75a9-44e7-b026-8e4833f0d350">
        <w:r>
          <w:rPr>
            <w:rStyle w:val="HyperlinkGreen"/>
            <w:b/>
          </w:rPr>
          <w:t>security descriptor</w:t>
        </w:r>
      </w:hyperlink>
      <w:r>
        <w:t xml:space="preserve">, as specified in </w:t>
      </w:r>
      <w:hyperlink r:id="rId89" w:anchor="Section_cca2742956894a16b2b49325d93e4ba2">
        <w:r>
          <w:rPr>
            <w:rStyle w:val="Hyperlink"/>
          </w:rPr>
          <w:t>[MS-DTYP]</w:t>
        </w:r>
      </w:hyperlink>
      <w:r>
        <w:t xml:space="preserve"> section 2.4.6.</w:t>
      </w:r>
    </w:p>
    <w:p w:rsidR="00F17EA1" w:rsidRDefault="009508B8">
      <w:pPr>
        <w:pStyle w:val="Code"/>
      </w:pPr>
      <w:r>
        <w:t>typedef struct _LSAPR_SR_SECURITY_DESCRIPTOR {</w:t>
      </w:r>
    </w:p>
    <w:p w:rsidR="00F17EA1" w:rsidRDefault="009508B8">
      <w:pPr>
        <w:pStyle w:val="Code"/>
      </w:pPr>
      <w:r>
        <w:t xml:space="preserve">  [range(0, 262144)] unsigned long Length;</w:t>
      </w:r>
    </w:p>
    <w:p w:rsidR="00F17EA1" w:rsidRDefault="009508B8">
      <w:pPr>
        <w:pStyle w:val="Code"/>
      </w:pPr>
      <w:r>
        <w:t xml:space="preserve">  [size_is(Length)] unsigned char* SecurityDescriptor;</w:t>
      </w:r>
    </w:p>
    <w:p w:rsidR="00F17EA1" w:rsidRDefault="009508B8">
      <w:pPr>
        <w:pStyle w:val="Code"/>
      </w:pPr>
      <w:r>
        <w:t>} LSAPR_S</w:t>
      </w:r>
      <w:r>
        <w:t>R_SECURITY_DESCRIPTOR,</w:t>
      </w:r>
    </w:p>
    <w:p w:rsidR="00F17EA1" w:rsidRDefault="009508B8">
      <w:pPr>
        <w:pStyle w:val="Code"/>
      </w:pPr>
      <w:r>
        <w:t> *PLSAPR_SR_SECURITY_DESCRIPTOR;</w:t>
      </w:r>
    </w:p>
    <w:p w:rsidR="00F17EA1" w:rsidRDefault="009508B8">
      <w:pPr>
        <w:pStyle w:val="Definition-Field"/>
      </w:pPr>
      <w:r>
        <w:rPr>
          <w:b/>
        </w:rPr>
        <w:t>Length:</w:t>
      </w:r>
      <w:r>
        <w:t>  The count of bytes in SecurityDescriptor.</w:t>
      </w:r>
      <w:bookmarkStart w:id="145"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45"/>
    </w:p>
    <w:p w:rsidR="00F17EA1" w:rsidRDefault="009508B8">
      <w:pPr>
        <w:pStyle w:val="Definition-Field"/>
      </w:pPr>
      <w:r>
        <w:rPr>
          <w:b/>
        </w:rPr>
        <w:t>SecurityDescriptor:</w:t>
      </w:r>
      <w:r>
        <w:t>  The contiguous buffer containing the self-relative securit</w:t>
      </w:r>
      <w:r>
        <w:t xml:space="preserve">y descriptor. This field MUST contain the </w:t>
      </w:r>
      <w:r>
        <w:rPr>
          <w:b/>
        </w:rPr>
        <w:t>Length</w:t>
      </w:r>
      <w:r>
        <w:t xml:space="preserve"> number of bytes. If the </w:t>
      </w:r>
      <w:r>
        <w:rPr>
          <w:b/>
        </w:rPr>
        <w:t>Length</w:t>
      </w:r>
      <w:r>
        <w:t xml:space="preserve"> field has a value other than 0, this field MUST NOT be NULL.</w:t>
      </w:r>
    </w:p>
    <w:p w:rsidR="00F17EA1" w:rsidRDefault="009508B8">
      <w:pPr>
        <w:pStyle w:val="Heading4"/>
      </w:pPr>
      <w:bookmarkStart w:id="146" w:name="section_1c05c272dcd44663a697b201a7e97155"/>
      <w:bookmarkStart w:id="147" w:name="_Toc200364390"/>
      <w:r>
        <w:t>LSAPR_REVISION_INFO_V1</w:t>
      </w:r>
      <w:bookmarkEnd w:id="146"/>
      <w:bookmarkEnd w:id="147"/>
    </w:p>
    <w:p w:rsidR="00F17EA1" w:rsidRDefault="009508B8">
      <w:r>
        <w:t>The LSAPR_REVISION_INFO_V1 structure is used to communicate the revision and capabilities of</w:t>
      </w:r>
      <w:r>
        <w:t xml:space="preserve"> client and server. For related information, see </w:t>
      </w:r>
      <w:r>
        <w:rPr>
          <w:b/>
        </w:rPr>
        <w:t>LsarOpenPolicy3</w:t>
      </w:r>
      <w:r>
        <w:t xml:space="preserve"> (section </w:t>
      </w:r>
      <w:hyperlink w:anchor="Section_9f88a19f3bb0474c8308a9f661e6c760" w:history="1">
        <w:r>
          <w:rPr>
            <w:rStyle w:val="Hyperlink"/>
          </w:rPr>
          <w:t>3.1.4.4.9</w:t>
        </w:r>
      </w:hyperlink>
      <w:r>
        <w:t>).</w:t>
      </w:r>
    </w:p>
    <w:p w:rsidR="00F17EA1" w:rsidRDefault="009508B8">
      <w:pPr>
        <w:pStyle w:val="Code"/>
      </w:pPr>
      <w:r>
        <w:t>typedef struct _LSAPR_REVISION_INFO_V1{</w:t>
      </w:r>
    </w:p>
    <w:p w:rsidR="00F17EA1" w:rsidRDefault="009508B8">
      <w:pPr>
        <w:pStyle w:val="Code"/>
      </w:pPr>
      <w:r>
        <w:t xml:space="preserve">    ULONG Revision;</w:t>
      </w:r>
    </w:p>
    <w:p w:rsidR="00F17EA1" w:rsidRDefault="009508B8">
      <w:pPr>
        <w:pStyle w:val="Code"/>
      </w:pPr>
      <w:r>
        <w:t xml:space="preserve">    ULONG SupportedFeatures;</w:t>
      </w:r>
    </w:p>
    <w:p w:rsidR="00F17EA1" w:rsidRDefault="009508B8">
      <w:pPr>
        <w:pStyle w:val="Code"/>
      </w:pPr>
      <w:r>
        <w:t>} LSAPR_REVISION_INFO</w:t>
      </w:r>
      <w:r>
        <w:t>_V1, *PLSAPR_REVISION_INFO_V1;</w:t>
      </w:r>
    </w:p>
    <w:p w:rsidR="00F17EA1" w:rsidRDefault="009508B8">
      <w:pPr>
        <w:pStyle w:val="Definition-Field"/>
      </w:pPr>
      <w:r>
        <w:rPr>
          <w:b/>
        </w:rPr>
        <w:t>Revision</w:t>
      </w:r>
      <w:r>
        <w:t>:  The revision of the client or server side of this protocol (depending on which side sends the structure). Upon sending, the value MUST be set to 1 and MUST be ignored upon receipt.</w:t>
      </w:r>
    </w:p>
    <w:p w:rsidR="00F17EA1" w:rsidRDefault="009508B8">
      <w:pPr>
        <w:pStyle w:val="Definition-Field"/>
      </w:pPr>
      <w:r>
        <w:rPr>
          <w:b/>
        </w:rPr>
        <w:lastRenderedPageBreak/>
        <w:t xml:space="preserve">SupportedFeatures (4 bytes): </w:t>
      </w:r>
      <w:r>
        <w:t>A bi</w:t>
      </w:r>
      <w:r>
        <w:t xml:space="preserve">t field. When sent from the client, this field MUST be zero and ignored upon receipt by the server. When returned from the server, the following fields are handled by the client; all other bits are ignored by the client and MUST be zero when returned from </w:t>
      </w:r>
      <w:r>
        <w:t>the server.</w:t>
      </w:r>
    </w:p>
    <w:tbl>
      <w:tblPr>
        <w:tblStyle w:val="Table-ShadedHeader"/>
        <w:tblW w:w="0" w:type="auto"/>
        <w:tblLook w:val="04A0" w:firstRow="1" w:lastRow="0" w:firstColumn="1" w:lastColumn="0" w:noHBand="0" w:noVBand="1"/>
      </w:tblPr>
      <w:tblGrid>
        <w:gridCol w:w="1350"/>
        <w:gridCol w:w="7920"/>
      </w:tblGrid>
      <w:tr w:rsidR="00F17EA1" w:rsidTr="00F17EA1">
        <w:trPr>
          <w:cnfStyle w:val="100000000000" w:firstRow="1" w:lastRow="0" w:firstColumn="0" w:lastColumn="0" w:oddVBand="0" w:evenVBand="0" w:oddHBand="0" w:evenHBand="0" w:firstRowFirstColumn="0" w:firstRowLastColumn="0" w:lastRowFirstColumn="0" w:lastRowLastColumn="0"/>
          <w:trHeight w:val="483"/>
          <w:tblHeader/>
        </w:trPr>
        <w:tc>
          <w:tcPr>
            <w:tcW w:w="1350" w:type="dxa"/>
          </w:tcPr>
          <w:p w:rsidR="00F17EA1" w:rsidRDefault="009508B8">
            <w:pPr>
              <w:pStyle w:val="TableHeaderText"/>
            </w:pPr>
            <w:r>
              <w:t>Value</w:t>
            </w:r>
          </w:p>
        </w:tc>
        <w:tc>
          <w:tcPr>
            <w:tcW w:w="7920" w:type="dxa"/>
          </w:tcPr>
          <w:p w:rsidR="00F17EA1" w:rsidRDefault="009508B8">
            <w:pPr>
              <w:pStyle w:val="TableHeaderText"/>
            </w:pPr>
            <w:r>
              <w:t>Meaning</w:t>
            </w:r>
          </w:p>
        </w:tc>
      </w:tr>
      <w:tr w:rsidR="00F17EA1" w:rsidTr="00F17EA1">
        <w:tc>
          <w:tcPr>
            <w:tcW w:w="1350" w:type="dxa"/>
          </w:tcPr>
          <w:p w:rsidR="00F17EA1" w:rsidRDefault="009508B8">
            <w:pPr>
              <w:pStyle w:val="TableBodyText"/>
            </w:pPr>
            <w:r>
              <w:t>0x00000001</w:t>
            </w:r>
          </w:p>
        </w:tc>
        <w:tc>
          <w:tcPr>
            <w:tcW w:w="7920" w:type="dxa"/>
          </w:tcPr>
          <w:p w:rsidR="00F17EA1" w:rsidRDefault="009508B8">
            <w:pPr>
              <w:pStyle w:val="TableBodyText"/>
            </w:pPr>
            <w:r>
              <w:t xml:space="preserve">Upon receipt by the client, this value, when set, indicates that the client SHOULD use AES encryption with the LSAPR_TRUSTED_DOMAIN_AUTH_INFORMATION_INTERNAL_AES structure (section </w:t>
            </w:r>
            <w:hyperlink w:anchor="Section_37b253a95d6843a79ea224c61cb76b77" w:history="1">
              <w:r>
                <w:rPr>
                  <w:rStyle w:val="Hyperlink"/>
                </w:rPr>
                <w:t>2.2.7.29</w:t>
              </w:r>
            </w:hyperlink>
            <w:r>
              <w:t xml:space="preserve">) to encrypt password buffers when sent over the wire. Also see AES Cipher Usage (section </w:t>
            </w:r>
            <w:hyperlink w:anchor="Section_17a9157b483c4e08b5a47ed862c9a44a" w:history="1">
              <w:r>
                <w:rPr>
                  <w:rStyle w:val="Hyperlink"/>
                </w:rPr>
                <w:t>5.1.5</w:t>
              </w:r>
            </w:hyperlink>
            <w:r>
              <w:t xml:space="preserve">). </w:t>
            </w:r>
          </w:p>
        </w:tc>
      </w:tr>
      <w:tr w:rsidR="00F17EA1" w:rsidTr="00F17EA1">
        <w:tc>
          <w:tcPr>
            <w:tcW w:w="1350" w:type="dxa"/>
          </w:tcPr>
          <w:p w:rsidR="00F17EA1" w:rsidRDefault="009508B8">
            <w:pPr>
              <w:pStyle w:val="TableBodyText"/>
            </w:pPr>
            <w:r>
              <w:t>0x00000002</w:t>
            </w:r>
          </w:p>
        </w:tc>
        <w:tc>
          <w:tcPr>
            <w:tcW w:w="7920" w:type="dxa"/>
          </w:tcPr>
          <w:p w:rsidR="00F17EA1" w:rsidRDefault="009508B8">
            <w:pPr>
              <w:pStyle w:val="TableBodyText"/>
            </w:pPr>
            <w:r>
              <w:t xml:space="preserve">Upon receipt by the client, this value, when set, </w:t>
            </w:r>
            <w:r>
              <w:t>indicates that the client can use authentication other than the RPC_C_AUTHN_NETLOGON security provider  when it calls LsarLookupNames4 and LsarLookupSids3 (</w:t>
            </w:r>
            <w:hyperlink r:id="rId90" w:anchor="Section_1ba21e6fd8a9462c91534375f2020894">
              <w:r>
                <w:rPr>
                  <w:rStyle w:val="Hyperlink"/>
                </w:rPr>
                <w:t>[MS-LSAT]</w:t>
              </w:r>
            </w:hyperlink>
            <w:r>
              <w:t xml:space="preserve"> sections 3.</w:t>
            </w:r>
            <w:r>
              <w:t>1.4.5 and 3.1.4.9).</w:t>
            </w:r>
          </w:p>
          <w:p w:rsidR="00F17EA1" w:rsidRDefault="009508B8">
            <w:pPr>
              <w:pStyle w:val="TableBodyText"/>
            </w:pPr>
            <w:r>
              <w:t xml:space="preserve">It also indicates that the server supports the method LsarOpenPolicyWithCreds (section </w:t>
            </w:r>
            <w:hyperlink w:anchor="Section_4f0ced2ea1b24e86ba56d0de64826b77" w:history="1">
              <w:r>
                <w:rPr>
                  <w:rStyle w:val="Hyperlink"/>
                </w:rPr>
                <w:t>3.1.4.4.10</w:t>
              </w:r>
            </w:hyperlink>
            <w:r>
              <w:t>).</w:t>
            </w:r>
            <w:bookmarkStart w:id="148"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szCs w:val="24"/>
              </w:rPr>
              <w:fldChar w:fldCharType="separate"/>
            </w:r>
            <w:r>
              <w:rPr>
                <w:rStyle w:val="Hyperlink"/>
              </w:rPr>
              <w:t>&lt;20&gt;</w:t>
            </w:r>
            <w:r>
              <w:rPr>
                <w:rStyle w:val="Hyperlink"/>
              </w:rPr>
              <w:fldChar w:fldCharType="end"/>
            </w:r>
            <w:bookmarkEnd w:id="148"/>
          </w:p>
        </w:tc>
      </w:tr>
      <w:tr w:rsidR="00F17EA1" w:rsidTr="00F17EA1">
        <w:tc>
          <w:tcPr>
            <w:tcW w:w="1350" w:type="dxa"/>
          </w:tcPr>
          <w:p w:rsidR="00F17EA1" w:rsidRDefault="009508B8">
            <w:pPr>
              <w:pStyle w:val="TableBodyText"/>
            </w:pPr>
            <w:r>
              <w:t>0x000</w:t>
            </w:r>
            <w:r>
              <w:t>00004</w:t>
            </w:r>
          </w:p>
        </w:tc>
        <w:tc>
          <w:tcPr>
            <w:tcW w:w="7920" w:type="dxa"/>
          </w:tcPr>
          <w:p w:rsidR="00F17EA1" w:rsidRDefault="009508B8">
            <w:pPr>
              <w:pStyle w:val="TableBodyText"/>
            </w:pPr>
            <w:r>
              <w:t xml:space="preserve">Upon receipt by the client, this value, when set, indicates that the client SHOULD use AES encryption with the LSAPR_AES_CIPHER_VALUE structure (section </w:t>
            </w:r>
            <w:hyperlink w:anchor="Section_6a61c9a09ad54acbb4a9164fa7d8decb" w:history="1">
              <w:r>
                <w:rPr>
                  <w:rStyle w:val="Hyperlink"/>
                </w:rPr>
                <w:t>2.2.6.2</w:t>
              </w:r>
            </w:hyperlink>
            <w:r>
              <w:t>) to encrypt private data when</w:t>
            </w:r>
            <w:r>
              <w:t xml:space="preserve"> sent over the wire. Also see AES Cipher Usage (section 5.1.5).</w:t>
            </w:r>
            <w:bookmarkStart w:id="149" w:name="Appendix_A_Target_21"/>
            <w:r>
              <w:rPr>
                <w:rStyle w:val="Hyperlink"/>
              </w:rPr>
              <w:fldChar w:fldCharType="begin"/>
            </w:r>
            <w:r>
              <w:rPr>
                <w:rStyle w:val="Hyperlink"/>
                <w:szCs w:val="24"/>
              </w:rPr>
              <w:instrText xml:space="preserve"> HYPERLINK \l "Appendix_A_21" \o "Product behavior note 21" \h </w:instrText>
            </w:r>
            <w:r>
              <w:rPr>
                <w:rStyle w:val="Hyperlink"/>
              </w:rPr>
            </w:r>
            <w:r>
              <w:rPr>
                <w:rStyle w:val="Hyperlink"/>
                <w:szCs w:val="24"/>
              </w:rPr>
              <w:fldChar w:fldCharType="separate"/>
            </w:r>
            <w:r>
              <w:rPr>
                <w:rStyle w:val="Hyperlink"/>
              </w:rPr>
              <w:t>&lt;21&gt;</w:t>
            </w:r>
            <w:r>
              <w:rPr>
                <w:rStyle w:val="Hyperlink"/>
              </w:rPr>
              <w:fldChar w:fldCharType="end"/>
            </w:r>
            <w:bookmarkEnd w:id="149"/>
          </w:p>
        </w:tc>
      </w:tr>
    </w:tbl>
    <w:p w:rsidR="00F17EA1" w:rsidRDefault="00F17EA1"/>
    <w:p w:rsidR="00F17EA1" w:rsidRDefault="009508B8">
      <w:pPr>
        <w:pStyle w:val="Heading4"/>
      </w:pPr>
      <w:bookmarkStart w:id="150" w:name="section_5da896b49e164461bb3754661d0633ac"/>
      <w:bookmarkStart w:id="151" w:name="_Toc200364391"/>
      <w:r>
        <w:t>LSAPR_REVISION_INFO</w:t>
      </w:r>
      <w:bookmarkEnd w:id="150"/>
      <w:bookmarkEnd w:id="151"/>
    </w:p>
    <w:p w:rsidR="00F17EA1" w:rsidRDefault="009508B8">
      <w:r>
        <w:t xml:space="preserve">The LSAPR_REVISION_INFO union holds revision information structures that are used in the </w:t>
      </w:r>
      <w:r>
        <w:rPr>
          <w:b/>
        </w:rPr>
        <w:t>LsarOpenPol</w:t>
      </w:r>
      <w:r>
        <w:rPr>
          <w:b/>
        </w:rPr>
        <w:t>icy3</w:t>
      </w:r>
      <w:r>
        <w:t xml:space="preserve"> method (section </w:t>
      </w:r>
      <w:hyperlink w:anchor="Section_9f88a19f3bb0474c8308a9f661e6c760" w:history="1">
        <w:r>
          <w:rPr>
            <w:rStyle w:val="Hyperlink"/>
          </w:rPr>
          <w:t>3.1.4.4.9</w:t>
        </w:r>
      </w:hyperlink>
      <w:r>
        <w:t>).</w:t>
      </w:r>
    </w:p>
    <w:p w:rsidR="00F17EA1" w:rsidRDefault="009508B8">
      <w:pPr>
        <w:pStyle w:val="Code"/>
      </w:pPr>
      <w:r>
        <w:t>typedef [switch_type(ULONG)] union {</w:t>
      </w:r>
    </w:p>
    <w:p w:rsidR="00F17EA1" w:rsidRDefault="009508B8">
      <w:pPr>
        <w:pStyle w:val="Code"/>
      </w:pPr>
      <w:r>
        <w:t xml:space="preserve">    [case(1)] LSAPR_REVISION_INFO_V1 V1;</w:t>
      </w:r>
    </w:p>
    <w:p w:rsidR="00F17EA1" w:rsidRDefault="009508B8">
      <w:pPr>
        <w:pStyle w:val="Code"/>
      </w:pPr>
      <w:r>
        <w:t>} LSAPR_REVISION_INFO, *PLSAPR_REVISION_INFO;</w:t>
      </w:r>
    </w:p>
    <w:p w:rsidR="00F17EA1" w:rsidRDefault="009508B8">
      <w:pPr>
        <w:pStyle w:val="Definition-Field"/>
      </w:pPr>
      <w:r>
        <w:rPr>
          <w:b/>
        </w:rPr>
        <w:t>V1</w:t>
      </w:r>
      <w:r>
        <w:t>:  Version 1 revision information, as</w:t>
      </w:r>
      <w:r>
        <w:t xml:space="preserve"> described in LSAPR_REVISION_INFO_V1 (section </w:t>
      </w:r>
      <w:hyperlink w:anchor="Section_1c05c272dcd44663a697b201a7e97155" w:history="1">
        <w:r>
          <w:rPr>
            <w:rStyle w:val="Hyperlink"/>
          </w:rPr>
          <w:t>2.2.2.6</w:t>
        </w:r>
      </w:hyperlink>
      <w:r>
        <w:t>).</w:t>
      </w:r>
    </w:p>
    <w:p w:rsidR="00F17EA1" w:rsidRDefault="009508B8">
      <w:pPr>
        <w:pStyle w:val="Heading3"/>
      </w:pPr>
      <w:bookmarkStart w:id="152" w:name="section_e089e3f4da4f46f8a2e54b5618838a09"/>
      <w:bookmarkStart w:id="153" w:name="_Toc200364392"/>
      <w:r>
        <w:t>Data Types Referenced by Basic Data Types</w:t>
      </w:r>
      <w:bookmarkEnd w:id="152"/>
      <w:bookmarkEnd w:id="153"/>
    </w:p>
    <w:p w:rsidR="00F17EA1" w:rsidRDefault="009508B8">
      <w:pPr>
        <w:pStyle w:val="Heading4"/>
      </w:pPr>
      <w:bookmarkStart w:id="154" w:name="section_94a41a4fbd5d4c3eafd4cc17e83a6e01"/>
      <w:bookmarkStart w:id="155" w:name="_Toc200364393"/>
      <w:r>
        <w:t>STRING</w:t>
      </w:r>
      <w:bookmarkEnd w:id="154"/>
      <w:bookmarkEnd w:id="155"/>
      <w:r>
        <w:fldChar w:fldCharType="begin"/>
      </w:r>
      <w:r>
        <w:instrText xml:space="preserve"> XE "PSTRING"</w:instrText>
      </w:r>
      <w:r>
        <w:fldChar w:fldCharType="end"/>
      </w:r>
      <w:r>
        <w:fldChar w:fldCharType="begin"/>
      </w:r>
      <w:r>
        <w:instrText xml:space="preserve"> XE "STRING structure"</w:instrText>
      </w:r>
      <w:r>
        <w:fldChar w:fldCharType="end"/>
      </w:r>
    </w:p>
    <w:p w:rsidR="00F17EA1" w:rsidRDefault="009508B8">
      <w:r>
        <w:t xml:space="preserve">The STRING structure holds a counted string encoded </w:t>
      </w:r>
      <w:r>
        <w:t xml:space="preserve">in the </w:t>
      </w:r>
      <w:hyperlink w:anchor="gt_442ab13f-d2c1-4128-b1db-f3bea4b8224e">
        <w:r>
          <w:rPr>
            <w:rStyle w:val="HyperlinkGreen"/>
            <w:b/>
          </w:rPr>
          <w:t>OEM code page</w:t>
        </w:r>
      </w:hyperlink>
      <w:r>
        <w:t>.</w:t>
      </w:r>
    </w:p>
    <w:p w:rsidR="00F17EA1" w:rsidRDefault="009508B8">
      <w:r>
        <w:t>This structure has no effect on message processing in any environment.</w:t>
      </w:r>
    </w:p>
    <w:p w:rsidR="00F17EA1" w:rsidRDefault="009508B8">
      <w:pPr>
        <w:pStyle w:val="Code"/>
      </w:pPr>
      <w:r>
        <w:t>typedef struct _STRING {</w:t>
      </w:r>
    </w:p>
    <w:p w:rsidR="00F17EA1" w:rsidRDefault="009508B8">
      <w:pPr>
        <w:pStyle w:val="Code"/>
      </w:pPr>
      <w:r>
        <w:t xml:space="preserve">  unsigned short Length;</w:t>
      </w:r>
    </w:p>
    <w:p w:rsidR="00F17EA1" w:rsidRDefault="009508B8">
      <w:pPr>
        <w:pStyle w:val="Code"/>
      </w:pPr>
      <w:r>
        <w:t xml:space="preserve">  unsigned short MaximumLength;</w:t>
      </w:r>
    </w:p>
    <w:p w:rsidR="00F17EA1" w:rsidRDefault="009508B8">
      <w:pPr>
        <w:pStyle w:val="Code"/>
      </w:pPr>
      <w:r>
        <w:t xml:space="preserve">  [size_is(MaximumLength), length_is(Length)] </w:t>
      </w:r>
    </w:p>
    <w:p w:rsidR="00F17EA1" w:rsidRDefault="009508B8">
      <w:pPr>
        <w:pStyle w:val="Code"/>
      </w:pPr>
      <w:r>
        <w:t>    char* Buffer;</w:t>
      </w:r>
    </w:p>
    <w:p w:rsidR="00F17EA1" w:rsidRDefault="009508B8">
      <w:pPr>
        <w:pStyle w:val="Code"/>
      </w:pPr>
      <w:r>
        <w:t>} STRING,</w:t>
      </w:r>
    </w:p>
    <w:p w:rsidR="00F17EA1" w:rsidRDefault="009508B8">
      <w:pPr>
        <w:pStyle w:val="Code"/>
      </w:pPr>
      <w:r>
        <w:t> *PSTRING;</w:t>
      </w:r>
    </w:p>
    <w:p w:rsidR="00F17EA1" w:rsidRDefault="009508B8">
      <w:pPr>
        <w:pStyle w:val="Definition-Field"/>
      </w:pPr>
      <w:r>
        <w:rPr>
          <w:b/>
        </w:rPr>
        <w:t>Length:</w:t>
      </w:r>
      <w:r>
        <w:t xml:space="preserve">  The length, in bytes, of the string pointed to by the </w:t>
      </w:r>
      <w:r>
        <w:rPr>
          <w:b/>
        </w:rPr>
        <w:t>Buffer</w:t>
      </w:r>
      <w:r>
        <w:t xml:space="preserve"> member, not including the terminating null character (if any).</w:t>
      </w:r>
    </w:p>
    <w:p w:rsidR="00F17EA1" w:rsidRDefault="009508B8">
      <w:pPr>
        <w:pStyle w:val="Definition-Field"/>
      </w:pPr>
      <w:r>
        <w:rPr>
          <w:b/>
        </w:rPr>
        <w:t>MaximumLength:</w:t>
      </w:r>
      <w:r>
        <w:t xml:space="preserve">  This field contains the total number of bytes in the </w:t>
      </w:r>
      <w:r>
        <w:rPr>
          <w:b/>
        </w:rPr>
        <w:t>Buffer</w:t>
      </w:r>
      <w:r>
        <w:t xml:space="preserve"> field.</w:t>
      </w:r>
    </w:p>
    <w:p w:rsidR="00F17EA1" w:rsidRDefault="009508B8">
      <w:pPr>
        <w:pStyle w:val="Definition-Field"/>
      </w:pPr>
      <w:r>
        <w:rPr>
          <w:b/>
        </w:rPr>
        <w:lastRenderedPageBreak/>
        <w:t>Buffer:</w:t>
      </w:r>
      <w:r>
        <w:t xml:space="preserve">  A pointer to the actual string. If </w:t>
      </w:r>
      <w:r>
        <w:rPr>
          <w:b/>
        </w:rPr>
        <w:t>Length</w:t>
      </w:r>
      <w:r>
        <w:t xml:space="preserve"> is greater than 0, this field MUST contain a non-NULL value. If </w:t>
      </w:r>
      <w:r>
        <w:rPr>
          <w:b/>
        </w:rPr>
        <w:t>Length</w:t>
      </w:r>
      <w:r>
        <w:t xml:space="preserve"> is 0, this field MUST be ignored.</w:t>
      </w:r>
    </w:p>
    <w:p w:rsidR="00F17EA1" w:rsidRDefault="009508B8">
      <w:pPr>
        <w:pStyle w:val="Heading4"/>
      </w:pPr>
      <w:bookmarkStart w:id="156" w:name="section_a9a03a855b084bb581c92c68751693ac"/>
      <w:bookmarkStart w:id="157" w:name="_Toc200364394"/>
      <w:r>
        <w:t>LSAPR_ACL</w:t>
      </w:r>
      <w:bookmarkEnd w:id="156"/>
      <w:bookmarkEnd w:id="157"/>
      <w:r>
        <w:fldChar w:fldCharType="begin"/>
      </w:r>
      <w:r>
        <w:instrText xml:space="preserve"> XE "LSAPR_ACL structu</w:instrText>
      </w:r>
      <w:r>
        <w:instrText>re"</w:instrText>
      </w:r>
      <w:r>
        <w:fldChar w:fldCharType="end"/>
      </w:r>
      <w:r>
        <w:fldChar w:fldCharType="begin"/>
      </w:r>
      <w:r>
        <w:instrText xml:space="preserve"> XE "PLSAPR_ACL"</w:instrText>
      </w:r>
      <w:r>
        <w:fldChar w:fldCharType="end"/>
      </w:r>
    </w:p>
    <w:p w:rsidR="00F17EA1" w:rsidRDefault="009508B8">
      <w:r>
        <w:t xml:space="preserve">The LSAPR_ACL structure defines the header of an </w:t>
      </w:r>
      <w:hyperlink w:anchor="gt_9f92aa05-dd0a-45f2-88d6-89f1fb654395">
        <w:r>
          <w:rPr>
            <w:rStyle w:val="HyperlinkGreen"/>
            <w:b/>
          </w:rPr>
          <w:t>access control list (ACL)</w:t>
        </w:r>
      </w:hyperlink>
      <w:r>
        <w:t xml:space="preserve"> that specifies a list of security protections applied to an object.</w:t>
      </w:r>
    </w:p>
    <w:p w:rsidR="00F17EA1" w:rsidRDefault="009508B8">
      <w:r>
        <w:t>This structure has no effec</w:t>
      </w:r>
      <w:r>
        <w:t>t on message processing in any environment.</w:t>
      </w:r>
    </w:p>
    <w:p w:rsidR="00F17EA1" w:rsidRDefault="009508B8">
      <w:pPr>
        <w:pStyle w:val="Code"/>
      </w:pPr>
      <w:r>
        <w:t>typedef struct _LSAPR_ACL {</w:t>
      </w:r>
    </w:p>
    <w:p w:rsidR="00F17EA1" w:rsidRDefault="009508B8">
      <w:pPr>
        <w:pStyle w:val="Code"/>
      </w:pPr>
      <w:r>
        <w:t xml:space="preserve">  unsigned char AclRevision;</w:t>
      </w:r>
    </w:p>
    <w:p w:rsidR="00F17EA1" w:rsidRDefault="009508B8">
      <w:pPr>
        <w:pStyle w:val="Code"/>
      </w:pPr>
      <w:r>
        <w:t xml:space="preserve">  unsigned char Sbz1;</w:t>
      </w:r>
    </w:p>
    <w:p w:rsidR="00F17EA1" w:rsidRDefault="009508B8">
      <w:pPr>
        <w:pStyle w:val="Code"/>
      </w:pPr>
      <w:r>
        <w:t xml:space="preserve">  unsigned short AclSize;</w:t>
      </w:r>
    </w:p>
    <w:p w:rsidR="00F17EA1" w:rsidRDefault="009508B8">
      <w:pPr>
        <w:pStyle w:val="Code"/>
      </w:pPr>
      <w:r>
        <w:t xml:space="preserve">  [size_is(AclSize - 4)] unsigned char Dummy1[*];</w:t>
      </w:r>
    </w:p>
    <w:p w:rsidR="00F17EA1" w:rsidRDefault="009508B8">
      <w:pPr>
        <w:pStyle w:val="Code"/>
      </w:pPr>
      <w:r>
        <w:t>} LSAPR_ACL,</w:t>
      </w:r>
    </w:p>
    <w:p w:rsidR="00F17EA1" w:rsidRDefault="009508B8">
      <w:pPr>
        <w:pStyle w:val="Code"/>
      </w:pPr>
      <w:r>
        <w:t> *PLSAPR_ACL;</w:t>
      </w:r>
    </w:p>
    <w:p w:rsidR="00F17EA1" w:rsidRDefault="009508B8">
      <w:pPr>
        <w:pStyle w:val="Definition-Field"/>
      </w:pPr>
      <w:r>
        <w:rPr>
          <w:b/>
        </w:rPr>
        <w:t>AclRevision:</w:t>
      </w:r>
      <w:r>
        <w:t>  The revision lev</w:t>
      </w:r>
      <w:r>
        <w:t>el of the LSAPR_ACL structure. This field MUST be ignored. The content is unspecified, and no requirements are placed on its value because it is never used.</w:t>
      </w:r>
    </w:p>
    <w:p w:rsidR="00F17EA1" w:rsidRDefault="009508B8">
      <w:pPr>
        <w:pStyle w:val="Definition-Field"/>
      </w:pPr>
      <w:r>
        <w:rPr>
          <w:b/>
        </w:rPr>
        <w:t>Sbz1:</w:t>
      </w:r>
      <w:r>
        <w:t>  This field is used for alignment. This field MUST be ignored. The content is unspecified, an</w:t>
      </w:r>
      <w:r>
        <w:t>d no requirements are placed on its value because it is never used.</w:t>
      </w:r>
    </w:p>
    <w:p w:rsidR="00F17EA1" w:rsidRDefault="009508B8">
      <w:pPr>
        <w:pStyle w:val="Definition-Field"/>
      </w:pPr>
      <w:r>
        <w:rPr>
          <w:b/>
        </w:rPr>
        <w:t>AclSize:</w:t>
      </w:r>
      <w:r>
        <w:t xml:space="preserve">  The size of this structure in bytes, including the size of the variable sized </w:t>
      </w:r>
      <w:r>
        <w:rPr>
          <w:b/>
        </w:rPr>
        <w:t>Dummy1</w:t>
      </w:r>
      <w:r>
        <w:t xml:space="preserve"> field. </w:t>
      </w:r>
    </w:p>
    <w:p w:rsidR="00F17EA1" w:rsidRDefault="009508B8">
      <w:pPr>
        <w:pStyle w:val="Definition-Field"/>
      </w:pPr>
      <w:r>
        <w:rPr>
          <w:b/>
        </w:rPr>
        <w:t>Dummy1:</w:t>
      </w:r>
      <w:r>
        <w:t xml:space="preserve">  This field MUST be ignored. The content is unspecified, and no requirements </w:t>
      </w:r>
      <w:r>
        <w:t>are placed on its value because it is never used.</w:t>
      </w:r>
    </w:p>
    <w:p w:rsidR="00F17EA1" w:rsidRDefault="009508B8">
      <w:r>
        <w:t xml:space="preserve">The ACL structure is specified in </w:t>
      </w:r>
      <w:hyperlink r:id="rId91" w:anchor="Section_cca2742956894a16b2b49325d93e4ba2">
        <w:r>
          <w:rPr>
            <w:rStyle w:val="Hyperlink"/>
          </w:rPr>
          <w:t>[MS-DTYP]</w:t>
        </w:r>
      </w:hyperlink>
      <w:r>
        <w:t xml:space="preserve"> section 2.4.5.</w:t>
      </w:r>
    </w:p>
    <w:p w:rsidR="00F17EA1" w:rsidRDefault="009508B8">
      <w:pPr>
        <w:pStyle w:val="Heading4"/>
      </w:pPr>
      <w:bookmarkStart w:id="158" w:name="section_c704a67c983641d99b18acd596cc884e"/>
      <w:bookmarkStart w:id="159" w:name="_Toc200364395"/>
      <w:r>
        <w:t>SECURITY_DESCRIPTOR_CONTROL</w:t>
      </w:r>
      <w:bookmarkEnd w:id="158"/>
      <w:bookmarkEnd w:id="159"/>
    </w:p>
    <w:p w:rsidR="00F17EA1" w:rsidRDefault="009508B8">
      <w:r>
        <w:t>The SECURITY_DESCRIPTOR_CONTROL type con</w:t>
      </w:r>
      <w:r>
        <w:t xml:space="preserve">tains a set of bit flags that qualify the meaning of a </w:t>
      </w:r>
      <w:hyperlink w:anchor="gt_e5213722-75a9-44e7-b026-8e4833f0d350">
        <w:r>
          <w:rPr>
            <w:rStyle w:val="HyperlinkGreen"/>
            <w:b/>
          </w:rPr>
          <w:t>security descriptor</w:t>
        </w:r>
      </w:hyperlink>
      <w:r>
        <w:t xml:space="preserve"> or its components. </w:t>
      </w:r>
    </w:p>
    <w:p w:rsidR="00F17EA1" w:rsidRDefault="009508B8">
      <w:r>
        <w:t xml:space="preserve">This type has no effect on message processing in any environment. </w:t>
      </w:r>
    </w:p>
    <w:p w:rsidR="00F17EA1" w:rsidRDefault="009508B8">
      <w:r>
        <w:t>This type is declared as follows</w:t>
      </w:r>
      <w:r>
        <w:t>:</w:t>
      </w:r>
    </w:p>
    <w:p w:rsidR="00F17EA1" w:rsidRDefault="009508B8">
      <w:pPr>
        <w:pStyle w:val="Code"/>
      </w:pPr>
      <w:r>
        <w:t>typedef unsigned short SECURITY_DESCRIPTOR_CONTROL, *PSECURITY_DESCRIPTOR_CONTROL;</w:t>
      </w:r>
    </w:p>
    <w:p w:rsidR="00F17EA1" w:rsidRDefault="009508B8">
      <w:r>
        <w:t xml:space="preserve">The flags that are used with this type are as specified in </w:t>
      </w:r>
      <w:hyperlink r:id="rId92" w:anchor="Section_cca2742956894a16b2b49325d93e4ba2">
        <w:r>
          <w:rPr>
            <w:rStyle w:val="Hyperlink"/>
          </w:rPr>
          <w:t>[MS-DTYP]</w:t>
        </w:r>
      </w:hyperlink>
      <w:r>
        <w:t xml:space="preserve"> section 2.4.6, under th</w:t>
      </w:r>
      <w:r>
        <w:t xml:space="preserve">e </w:t>
      </w:r>
      <w:r>
        <w:rPr>
          <w:b/>
        </w:rPr>
        <w:t>Control</w:t>
      </w:r>
      <w:r>
        <w:t xml:space="preserve"> member of the SECURITY_DESCRIPTOR structure.</w:t>
      </w:r>
    </w:p>
    <w:p w:rsidR="00F17EA1" w:rsidRDefault="009508B8">
      <w:pPr>
        <w:pStyle w:val="Heading4"/>
      </w:pPr>
      <w:bookmarkStart w:id="160" w:name="section_d5cf869d674449cca67730ccb9217def"/>
      <w:bookmarkStart w:id="161" w:name="_Toc200364396"/>
      <w:r>
        <w:t>LSAPR_SECURITY_DESCRIPTOR</w:t>
      </w:r>
      <w:bookmarkEnd w:id="160"/>
      <w:bookmarkEnd w:id="161"/>
      <w:r>
        <w:fldChar w:fldCharType="begin"/>
      </w:r>
      <w:r>
        <w:instrText xml:space="preserve"> XE "LSAPR_SECURITY_DESCRIPTOR structure"</w:instrText>
      </w:r>
      <w:r>
        <w:fldChar w:fldCharType="end"/>
      </w:r>
      <w:r>
        <w:fldChar w:fldCharType="begin"/>
      </w:r>
      <w:r>
        <w:instrText xml:space="preserve"> XE "PLSAPR_SECURITY_DESCRIPTOR"</w:instrText>
      </w:r>
      <w:r>
        <w:fldChar w:fldCharType="end"/>
      </w:r>
    </w:p>
    <w:p w:rsidR="00F17EA1" w:rsidRDefault="009508B8">
      <w:r>
        <w:t xml:space="preserve">The LSAPR_SECURITY_DESCRIPTOR structure defines an object's </w:t>
      </w:r>
      <w:hyperlink w:anchor="gt_e5213722-75a9-44e7-b026-8e4833f0d350">
        <w:r>
          <w:rPr>
            <w:rStyle w:val="HyperlinkGreen"/>
            <w:b/>
          </w:rPr>
          <w:t>security descriptor</w:t>
        </w:r>
      </w:hyperlink>
      <w:r>
        <w:t>.</w:t>
      </w:r>
    </w:p>
    <w:p w:rsidR="00F17EA1" w:rsidRDefault="009508B8">
      <w:r>
        <w:t>This structure has no effect on message processing in any environment.</w:t>
      </w:r>
    </w:p>
    <w:p w:rsidR="00F17EA1" w:rsidRDefault="009508B8">
      <w:pPr>
        <w:pStyle w:val="Code"/>
      </w:pPr>
      <w:r>
        <w:t>typedef struct _LSAPR_SECURITY_DESCRIPTOR {</w:t>
      </w:r>
    </w:p>
    <w:p w:rsidR="00F17EA1" w:rsidRDefault="009508B8">
      <w:pPr>
        <w:pStyle w:val="Code"/>
      </w:pPr>
      <w:r>
        <w:t xml:space="preserve">  unsigned char Revision;</w:t>
      </w:r>
    </w:p>
    <w:p w:rsidR="00F17EA1" w:rsidRDefault="009508B8">
      <w:pPr>
        <w:pStyle w:val="Code"/>
      </w:pPr>
      <w:r>
        <w:t xml:space="preserve">  unsigned char Sbz1;</w:t>
      </w:r>
    </w:p>
    <w:p w:rsidR="00F17EA1" w:rsidRDefault="009508B8">
      <w:pPr>
        <w:pStyle w:val="Code"/>
      </w:pPr>
      <w:r>
        <w:t xml:space="preserve">  SECURITY_D</w:t>
      </w:r>
      <w:r>
        <w:t>ESCRIPTOR_CONTROL Control;</w:t>
      </w:r>
    </w:p>
    <w:p w:rsidR="00F17EA1" w:rsidRDefault="009508B8">
      <w:pPr>
        <w:pStyle w:val="Code"/>
      </w:pPr>
      <w:r>
        <w:t xml:space="preserve">  PRPC_SID Owner;</w:t>
      </w:r>
    </w:p>
    <w:p w:rsidR="00F17EA1" w:rsidRDefault="009508B8">
      <w:pPr>
        <w:pStyle w:val="Code"/>
      </w:pPr>
      <w:r>
        <w:t xml:space="preserve">  PRPC_SID Group;</w:t>
      </w:r>
    </w:p>
    <w:p w:rsidR="00F17EA1" w:rsidRDefault="009508B8">
      <w:pPr>
        <w:pStyle w:val="Code"/>
      </w:pPr>
      <w:r>
        <w:t xml:space="preserve">  PLSAPR_ACL Sacl;</w:t>
      </w:r>
    </w:p>
    <w:p w:rsidR="00F17EA1" w:rsidRDefault="009508B8">
      <w:pPr>
        <w:pStyle w:val="Code"/>
      </w:pPr>
      <w:r>
        <w:lastRenderedPageBreak/>
        <w:t xml:space="preserve">  PLSAPR_ACL Dacl;</w:t>
      </w:r>
    </w:p>
    <w:p w:rsidR="00F17EA1" w:rsidRDefault="009508B8">
      <w:pPr>
        <w:pStyle w:val="Code"/>
      </w:pPr>
      <w:r>
        <w:t>} LSAPR_SECURITY_DESCRIPTOR,</w:t>
      </w:r>
    </w:p>
    <w:p w:rsidR="00F17EA1" w:rsidRDefault="009508B8">
      <w:pPr>
        <w:pStyle w:val="Code"/>
      </w:pPr>
      <w:r>
        <w:t> *PLSAPR_SECURITY_DESCRIPTOR;</w:t>
      </w:r>
    </w:p>
    <w:p w:rsidR="00F17EA1" w:rsidRDefault="009508B8">
      <w:pPr>
        <w:pStyle w:val="Definition-Field"/>
      </w:pPr>
      <w:r>
        <w:rPr>
          <w:b/>
        </w:rPr>
        <w:t>Revision:</w:t>
      </w:r>
      <w:r>
        <w:t>  The security descriptor revision level. This field MUST be ignored. The content is un</w:t>
      </w:r>
      <w:r>
        <w:t>specified, and no requirements are placed on its value because it is never used.</w:t>
      </w:r>
    </w:p>
    <w:p w:rsidR="00F17EA1" w:rsidRDefault="009508B8">
      <w:pPr>
        <w:pStyle w:val="Definition-Field"/>
      </w:pPr>
      <w:r>
        <w:rPr>
          <w:b/>
        </w:rPr>
        <w:t>Sbz1:</w:t>
      </w:r>
      <w:r>
        <w:t>  This field is used for alignment. This field MUST be ignored. The content is unspecified, and no requirements are placed on its value because it is never used.</w:t>
      </w:r>
    </w:p>
    <w:p w:rsidR="00F17EA1" w:rsidRDefault="009508B8">
      <w:pPr>
        <w:pStyle w:val="Definition-Field"/>
      </w:pPr>
      <w:r>
        <w:rPr>
          <w:b/>
        </w:rPr>
        <w:t>Control:</w:t>
      </w:r>
      <w:r>
        <w:t xml:space="preserve">  A set of flags (as specified in section </w:t>
      </w:r>
      <w:hyperlink w:anchor="Section_c704a67c983641d99b18acd596cc884e" w:history="1">
        <w:r>
          <w:rPr>
            <w:rStyle w:val="Hyperlink"/>
          </w:rPr>
          <w:t>2.2.3.3</w:t>
        </w:r>
      </w:hyperlink>
      <w:r>
        <w:t>) that qualify the meaning of the security descriptor or its individual fields.</w:t>
      </w:r>
    </w:p>
    <w:p w:rsidR="00F17EA1" w:rsidRDefault="009508B8">
      <w:pPr>
        <w:pStyle w:val="Definition-Field"/>
      </w:pPr>
      <w:r>
        <w:rPr>
          <w:b/>
        </w:rPr>
        <w:t>Owner:</w:t>
      </w:r>
      <w:r>
        <w:t>  A pointer to the RPC_SID structure that represents an objec</w:t>
      </w:r>
      <w:r>
        <w:t xml:space="preserve">t's owner as a </w:t>
      </w:r>
      <w:hyperlink w:anchor="gt_83f2020d-0804-4840-a5ac-e06439d50f8d">
        <w:r>
          <w:rPr>
            <w:rStyle w:val="HyperlinkGreen"/>
            <w:b/>
          </w:rPr>
          <w:t>SID</w:t>
        </w:r>
      </w:hyperlink>
      <w:r>
        <w:t>.</w:t>
      </w:r>
    </w:p>
    <w:p w:rsidR="00F17EA1" w:rsidRDefault="009508B8">
      <w:pPr>
        <w:pStyle w:val="Definition-Field"/>
      </w:pPr>
      <w:r>
        <w:rPr>
          <w:b/>
        </w:rPr>
        <w:t>Group:</w:t>
      </w:r>
      <w:r>
        <w:t>  A pointer to the RPC_SID structure that represents an object's primary group as a SID.</w:t>
      </w:r>
    </w:p>
    <w:p w:rsidR="00F17EA1" w:rsidRDefault="009508B8">
      <w:pPr>
        <w:pStyle w:val="Definition-Field"/>
      </w:pPr>
      <w:r>
        <w:rPr>
          <w:b/>
        </w:rPr>
        <w:t>Sacl:</w:t>
      </w:r>
      <w:r>
        <w:t xml:space="preserve">  A pointer to an </w:t>
      </w:r>
      <w:hyperlink w:anchor="gt_9f92aa05-dd0a-45f2-88d6-89f1fb654395">
        <w:r>
          <w:rPr>
            <w:rStyle w:val="HyperlinkGreen"/>
            <w:b/>
          </w:rPr>
          <w:t>ACL</w:t>
        </w:r>
      </w:hyperlink>
      <w:r>
        <w:t xml:space="preserve"> structure (as specified in </w:t>
      </w:r>
      <w:hyperlink w:anchor="Section_a9a03a855b084bb581c92c68751693ac" w:history="1">
        <w:r>
          <w:rPr>
            <w:rStyle w:val="Hyperlink"/>
          </w:rPr>
          <w:t>2.2.3.2</w:t>
        </w:r>
      </w:hyperlink>
      <w:r>
        <w:t xml:space="preserve">) that contains a </w:t>
      </w:r>
      <w:hyperlink w:anchor="gt_c189801e-3752-4715-88f4-17804dad5782">
        <w:r>
          <w:rPr>
            <w:rStyle w:val="HyperlinkGreen"/>
            <w:b/>
          </w:rPr>
          <w:t>system access control list (SACL)</w:t>
        </w:r>
      </w:hyperlink>
      <w:r>
        <w:t>.</w:t>
      </w:r>
    </w:p>
    <w:p w:rsidR="00F17EA1" w:rsidRDefault="009508B8">
      <w:pPr>
        <w:pStyle w:val="Definition-Field"/>
      </w:pPr>
      <w:r>
        <w:rPr>
          <w:b/>
        </w:rPr>
        <w:t>Dacl:</w:t>
      </w:r>
      <w:r>
        <w:t xml:space="preserve">  A pointer to an ACL structure </w:t>
      </w:r>
      <w:r>
        <w:t xml:space="preserve">that contains a </w:t>
      </w:r>
      <w:hyperlink w:anchor="gt_d727f612-7a45-48e4-9d87-71735d62b321">
        <w:r>
          <w:rPr>
            <w:rStyle w:val="HyperlinkGreen"/>
            <w:b/>
          </w:rPr>
          <w:t>discretionary access control list (DACL)</w:t>
        </w:r>
      </w:hyperlink>
      <w:r>
        <w:t>.</w:t>
      </w:r>
    </w:p>
    <w:p w:rsidR="00F17EA1" w:rsidRDefault="009508B8">
      <w:r>
        <w:t xml:space="preserve">The SECURITY_DESCRIPTOR structure is specified in </w:t>
      </w:r>
      <w:hyperlink r:id="rId93" w:anchor="Section_cca2742956894a16b2b49325d93e4ba2">
        <w:r>
          <w:rPr>
            <w:rStyle w:val="Hyperlink"/>
          </w:rPr>
          <w:t>[MS-DTY</w:t>
        </w:r>
        <w:r>
          <w:rPr>
            <w:rStyle w:val="Hyperlink"/>
          </w:rPr>
          <w:t>P]</w:t>
        </w:r>
      </w:hyperlink>
      <w:r>
        <w:t xml:space="preserve"> section 2.4.6.</w:t>
      </w:r>
    </w:p>
    <w:p w:rsidR="00F17EA1" w:rsidRDefault="009508B8">
      <w:pPr>
        <w:pStyle w:val="Heading4"/>
      </w:pPr>
      <w:bookmarkStart w:id="162" w:name="section_720cea10cee24c459084c6fa7d67d18d"/>
      <w:bookmarkStart w:id="163" w:name="_Toc200364397"/>
      <w:r>
        <w:t>SECURITY_IMPERSONATION_LEVEL</w:t>
      </w:r>
      <w:bookmarkEnd w:id="162"/>
      <w:bookmarkEnd w:id="163"/>
      <w:r>
        <w:fldChar w:fldCharType="begin"/>
      </w:r>
      <w:r>
        <w:instrText xml:space="preserve"> XE "SECURITY_IMPERSONATION_LEVEL enumeration"</w:instrText>
      </w:r>
      <w:r>
        <w:fldChar w:fldCharType="end"/>
      </w:r>
    </w:p>
    <w:p w:rsidR="00F17EA1" w:rsidRDefault="009508B8">
      <w:r>
        <w:t>The SECURITY_IMPERSONATION_LEVEL enumeration defines a set of values that specifies security impersonation levels. These levels govern the degree to which a serv</w:t>
      </w:r>
      <w:r>
        <w:t>er process can act on behalf of a client process.</w:t>
      </w:r>
    </w:p>
    <w:p w:rsidR="00F17EA1" w:rsidRDefault="009508B8">
      <w:r>
        <w:t>This enumeration has no effect on message processing in any environment.</w:t>
      </w:r>
    </w:p>
    <w:p w:rsidR="00F17EA1" w:rsidRDefault="009508B8">
      <w:pPr>
        <w:pStyle w:val="Code"/>
      </w:pPr>
      <w:r>
        <w:t>typedef  enum _SECURITY_IMPERSONATION_LEVEL</w:t>
      </w:r>
    </w:p>
    <w:p w:rsidR="00F17EA1" w:rsidRDefault="009508B8">
      <w:pPr>
        <w:pStyle w:val="Code"/>
      </w:pPr>
      <w:r>
        <w:t>{</w:t>
      </w:r>
    </w:p>
    <w:p w:rsidR="00F17EA1" w:rsidRDefault="009508B8">
      <w:pPr>
        <w:pStyle w:val="Code"/>
      </w:pPr>
      <w:r>
        <w:t>  SecurityAnonymous = 0,</w:t>
      </w:r>
    </w:p>
    <w:p w:rsidR="00F17EA1" w:rsidRDefault="009508B8">
      <w:pPr>
        <w:pStyle w:val="Code"/>
      </w:pPr>
      <w:r>
        <w:t>  SecurityIdentification = 1,</w:t>
      </w:r>
    </w:p>
    <w:p w:rsidR="00F17EA1" w:rsidRDefault="009508B8">
      <w:pPr>
        <w:pStyle w:val="Code"/>
      </w:pPr>
      <w:r>
        <w:t>  SecurityImpersonation = 2,</w:t>
      </w:r>
    </w:p>
    <w:p w:rsidR="00F17EA1" w:rsidRDefault="009508B8">
      <w:pPr>
        <w:pStyle w:val="Code"/>
      </w:pPr>
      <w:r>
        <w:t>  SecurityDelegation = 3</w:t>
      </w:r>
    </w:p>
    <w:p w:rsidR="00F17EA1" w:rsidRDefault="009508B8">
      <w:pPr>
        <w:pStyle w:val="Code"/>
      </w:pPr>
      <w:r>
        <w:t>} SECURITY_IMPERSONATION_LEVEL,</w:t>
      </w:r>
    </w:p>
    <w:p w:rsidR="00F17EA1" w:rsidRDefault="009508B8">
      <w:pPr>
        <w:pStyle w:val="Code"/>
      </w:pPr>
      <w:r>
        <w:t> *PSECURITY_IMPERSONATION_LEVEL;</w:t>
      </w:r>
    </w:p>
    <w:p w:rsidR="00F17EA1" w:rsidRDefault="009508B8">
      <w:pPr>
        <w:pStyle w:val="Definition-Field"/>
      </w:pPr>
      <w:r>
        <w:rPr>
          <w:b/>
        </w:rPr>
        <w:t xml:space="preserve">SecurityAnonymous:  </w:t>
      </w:r>
      <w:r>
        <w:t>The server cannot obtain information about the client and cannot impersonate the client.</w:t>
      </w:r>
    </w:p>
    <w:p w:rsidR="00F17EA1" w:rsidRDefault="009508B8">
      <w:pPr>
        <w:pStyle w:val="Definition-Field"/>
      </w:pPr>
      <w:r>
        <w:rPr>
          <w:b/>
        </w:rPr>
        <w:t xml:space="preserve">SecurityIdentification:  </w:t>
      </w:r>
      <w:r>
        <w:t>The server can obtain informatio</w:t>
      </w:r>
      <w:r>
        <w:t xml:space="preserve">n such as </w:t>
      </w:r>
      <w:hyperlink w:anchor="gt_83f2020d-0804-4840-a5ac-e06439d50f8d">
        <w:r>
          <w:rPr>
            <w:rStyle w:val="HyperlinkGreen"/>
            <w:b/>
          </w:rPr>
          <w:t>security identifiers</w:t>
        </w:r>
      </w:hyperlink>
      <w:r>
        <w:t xml:space="preserve"> and </w:t>
      </w:r>
      <w:hyperlink w:anchor="gt_d8092e10-b227-4b44-b015-511bb8178940">
        <w:r>
          <w:rPr>
            <w:rStyle w:val="HyperlinkGreen"/>
            <w:b/>
          </w:rPr>
          <w:t>privileges</w:t>
        </w:r>
      </w:hyperlink>
      <w:r>
        <w:t>, but the server cannot impersonate the client.</w:t>
      </w:r>
    </w:p>
    <w:p w:rsidR="00F17EA1" w:rsidRDefault="009508B8">
      <w:pPr>
        <w:pStyle w:val="Definition-Field"/>
      </w:pPr>
      <w:r>
        <w:rPr>
          <w:b/>
        </w:rPr>
        <w:t xml:space="preserve">SecurityImpersonation:  </w:t>
      </w:r>
      <w:r>
        <w:t xml:space="preserve">The server can </w:t>
      </w:r>
      <w:r>
        <w:t xml:space="preserve">impersonate the client's security context on its local system, but cannot impersonate the client when communicating with </w:t>
      </w:r>
      <w:hyperlink w:anchor="gt_2dc07ca2-2b40-437e-a5ec-ed28ebfb116a">
        <w:r>
          <w:rPr>
            <w:rStyle w:val="HyperlinkGreen"/>
            <w:b/>
          </w:rPr>
          <w:t>services</w:t>
        </w:r>
      </w:hyperlink>
      <w:r>
        <w:t xml:space="preserve"> on remote systems.</w:t>
      </w:r>
    </w:p>
    <w:p w:rsidR="00F17EA1" w:rsidRDefault="009508B8">
      <w:pPr>
        <w:pStyle w:val="Definition-Field"/>
      </w:pPr>
      <w:r>
        <w:rPr>
          <w:b/>
        </w:rPr>
        <w:t xml:space="preserve">SecurityDelegation:  </w:t>
      </w:r>
      <w:r>
        <w:t>The server can impersona</w:t>
      </w:r>
      <w:r>
        <w:t>te the client's security context when communicating with services on remote systems.</w:t>
      </w:r>
    </w:p>
    <w:p w:rsidR="00F17EA1" w:rsidRDefault="009508B8">
      <w:pPr>
        <w:pStyle w:val="Heading4"/>
      </w:pPr>
      <w:bookmarkStart w:id="164" w:name="section_6bb42770b92441ff8a5783e37b8b7797"/>
      <w:bookmarkStart w:id="165" w:name="_Toc200364398"/>
      <w:r>
        <w:lastRenderedPageBreak/>
        <w:t>SECURITY_CONTEXT_TRACKING_MODE</w:t>
      </w:r>
      <w:bookmarkEnd w:id="164"/>
      <w:bookmarkEnd w:id="165"/>
    </w:p>
    <w:p w:rsidR="00F17EA1" w:rsidRDefault="009508B8">
      <w:r>
        <w:t>The SECURITY_CONTEXT_TRACKING_MODE type specifies whether the server is to be given a snapshot of the client's security context (called "sta</w:t>
      </w:r>
      <w:r>
        <w:t>tic tracking") or is to be continually updated to track changes to the client's security context (called "dynamic tracking").</w:t>
      </w:r>
    </w:p>
    <w:p w:rsidR="00F17EA1" w:rsidRDefault="009508B8">
      <w:r>
        <w:t xml:space="preserve">This structure has no effect on message processing in any environment and SHOULD be ignored. </w:t>
      </w:r>
    </w:p>
    <w:p w:rsidR="00F17EA1" w:rsidRDefault="009508B8">
      <w:r>
        <w:t>This type is declared as follows:</w:t>
      </w:r>
    </w:p>
    <w:p w:rsidR="00F17EA1" w:rsidRDefault="009508B8">
      <w:pPr>
        <w:pStyle w:val="Code"/>
      </w:pPr>
      <w:r>
        <w:t>ty</w:t>
      </w:r>
      <w:r>
        <w:t>pedef unsigned char SECURITY_CONTEXT_TRACKING_MODE, *PSECURITY_CONTEXT_TRACKING_MODE;</w:t>
      </w:r>
    </w:p>
    <w:p w:rsidR="00F17EA1" w:rsidRDefault="009508B8">
      <w:r>
        <w:t>The following values are possible.</w:t>
      </w:r>
    </w:p>
    <w:tbl>
      <w:tblPr>
        <w:tblStyle w:val="Table-ShadedHeader"/>
        <w:tblW w:w="0" w:type="auto"/>
        <w:tblLook w:val="04A0" w:firstRow="1" w:lastRow="0" w:firstColumn="1" w:lastColumn="0" w:noHBand="0" w:noVBand="1"/>
      </w:tblPr>
      <w:tblGrid>
        <w:gridCol w:w="734"/>
        <w:gridCol w:w="523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0x00</w:t>
            </w:r>
          </w:p>
        </w:tc>
        <w:tc>
          <w:tcPr>
            <w:tcW w:w="0" w:type="auto"/>
          </w:tcPr>
          <w:p w:rsidR="00F17EA1" w:rsidRDefault="009508B8">
            <w:pPr>
              <w:pStyle w:val="TableBodyText"/>
            </w:pPr>
            <w:r>
              <w:t>The server is given a snapshot of the client's security context.</w:t>
            </w:r>
          </w:p>
        </w:tc>
      </w:tr>
      <w:tr w:rsidR="00F17EA1" w:rsidTr="00F17EA1">
        <w:tc>
          <w:tcPr>
            <w:tcW w:w="0" w:type="auto"/>
          </w:tcPr>
          <w:p w:rsidR="00F17EA1" w:rsidRDefault="009508B8">
            <w:pPr>
              <w:pStyle w:val="TableBodyText"/>
            </w:pPr>
            <w:r>
              <w:t>0x01</w:t>
            </w:r>
          </w:p>
        </w:tc>
        <w:tc>
          <w:tcPr>
            <w:tcW w:w="0" w:type="auto"/>
          </w:tcPr>
          <w:p w:rsidR="00F17EA1" w:rsidRDefault="009508B8">
            <w:pPr>
              <w:pStyle w:val="TableBodyText"/>
            </w:pPr>
            <w:r>
              <w:t xml:space="preserve">The server is continually updated with </w:t>
            </w:r>
            <w:r>
              <w:t>changes.</w:t>
            </w:r>
          </w:p>
        </w:tc>
      </w:tr>
    </w:tbl>
    <w:p w:rsidR="00F17EA1" w:rsidRDefault="009508B8">
      <w:r>
        <w:t>All other values SHOULD be ignored.</w:t>
      </w:r>
    </w:p>
    <w:p w:rsidR="00F17EA1" w:rsidRDefault="009508B8">
      <w:pPr>
        <w:pStyle w:val="Heading4"/>
      </w:pPr>
      <w:bookmarkStart w:id="166" w:name="section_0ddf315053b542a5b0ec518bce67738c"/>
      <w:bookmarkStart w:id="167" w:name="_Toc200364399"/>
      <w:r>
        <w:t>SECURITY_QUALITY_OF_SERVICE</w:t>
      </w:r>
      <w:bookmarkEnd w:id="166"/>
      <w:bookmarkEnd w:id="167"/>
      <w:r>
        <w:fldChar w:fldCharType="begin"/>
      </w:r>
      <w:r>
        <w:instrText xml:space="preserve"> XE "SECURITY_QUALITY_OF_SERVICE structure"</w:instrText>
      </w:r>
      <w:r>
        <w:fldChar w:fldCharType="end"/>
      </w:r>
      <w:r>
        <w:fldChar w:fldCharType="begin"/>
      </w:r>
      <w:r>
        <w:instrText xml:space="preserve"> XE "PSECURITY_QUALITY_OF_SERVICE"</w:instrText>
      </w:r>
      <w:r>
        <w:fldChar w:fldCharType="end"/>
      </w:r>
    </w:p>
    <w:p w:rsidR="00F17EA1" w:rsidRDefault="009508B8">
      <w:r>
        <w:t>The SECURITY_QUALITY_OF_SERVICE structure defines information used to support client impersonation.</w:t>
      </w:r>
    </w:p>
    <w:p w:rsidR="00F17EA1" w:rsidRDefault="009508B8">
      <w:r>
        <w:t>T</w:t>
      </w:r>
      <w:r>
        <w:t>his structure has no effect on message processing in any environment.</w:t>
      </w:r>
    </w:p>
    <w:p w:rsidR="00F17EA1" w:rsidRDefault="009508B8">
      <w:pPr>
        <w:pStyle w:val="Code"/>
      </w:pPr>
      <w:r>
        <w:t>typedef struct _SECURITY_QUALITY_OF_SERVICE {</w:t>
      </w:r>
    </w:p>
    <w:p w:rsidR="00F17EA1" w:rsidRDefault="009508B8">
      <w:pPr>
        <w:pStyle w:val="Code"/>
      </w:pPr>
      <w:r>
        <w:t xml:space="preserve">  unsigned long Length;</w:t>
      </w:r>
    </w:p>
    <w:p w:rsidR="00F17EA1" w:rsidRDefault="009508B8">
      <w:pPr>
        <w:pStyle w:val="Code"/>
      </w:pPr>
      <w:r>
        <w:t xml:space="preserve">  SECURITY_IMPERSONATION_LEVEL ImpersonationLevel;</w:t>
      </w:r>
    </w:p>
    <w:p w:rsidR="00F17EA1" w:rsidRDefault="009508B8">
      <w:pPr>
        <w:pStyle w:val="Code"/>
      </w:pPr>
      <w:r>
        <w:t xml:space="preserve">  SECURITY_CONTEXT_TRACKING_MODE ContextTrackingMode;</w:t>
      </w:r>
    </w:p>
    <w:p w:rsidR="00F17EA1" w:rsidRDefault="009508B8">
      <w:pPr>
        <w:pStyle w:val="Code"/>
      </w:pPr>
      <w:r>
        <w:t xml:space="preserve">  unsigned </w:t>
      </w:r>
      <w:r>
        <w:t>char EffectiveOnly;</w:t>
      </w:r>
    </w:p>
    <w:p w:rsidR="00F17EA1" w:rsidRDefault="009508B8">
      <w:pPr>
        <w:pStyle w:val="Code"/>
      </w:pPr>
      <w:r>
        <w:t>} SECURITY_QUALITY_OF_SERVICE,</w:t>
      </w:r>
    </w:p>
    <w:p w:rsidR="00F17EA1" w:rsidRDefault="009508B8">
      <w:pPr>
        <w:pStyle w:val="Code"/>
      </w:pPr>
      <w:r>
        <w:t> *PSECURITY_QUALITY_OF_SERVICE;</w:t>
      </w:r>
    </w:p>
    <w:p w:rsidR="00F17EA1" w:rsidRDefault="009508B8">
      <w:pPr>
        <w:pStyle w:val="Definition-Field"/>
      </w:pPr>
      <w:r>
        <w:rPr>
          <w:b/>
        </w:rPr>
        <w:t>Length:</w:t>
      </w:r>
      <w:r>
        <w:t>  This value MUST be ignored. No requirements are placed on its value because it is never used.</w:t>
      </w:r>
    </w:p>
    <w:p w:rsidR="00F17EA1" w:rsidRDefault="009508B8">
      <w:pPr>
        <w:pStyle w:val="Definition-Field"/>
      </w:pPr>
      <w:r>
        <w:rPr>
          <w:b/>
        </w:rPr>
        <w:t>ImpersonationLevel:</w:t>
      </w:r>
      <w:r>
        <w:t xml:space="preserve">  This field contains information (as specified in section </w:t>
      </w:r>
      <w:hyperlink w:anchor="Section_720cea10cee24c459084c6fa7d67d18d" w:history="1">
        <w:r>
          <w:rPr>
            <w:rStyle w:val="Hyperlink"/>
          </w:rPr>
          <w:t>2.2.3.5</w:t>
        </w:r>
      </w:hyperlink>
      <w:r>
        <w:t>) given to the server about the client that describes how the server can represent, or impersonate, the client.</w:t>
      </w:r>
    </w:p>
    <w:p w:rsidR="00F17EA1" w:rsidRDefault="009508B8">
      <w:pPr>
        <w:pStyle w:val="Definition-Field"/>
      </w:pPr>
      <w:r>
        <w:rPr>
          <w:b/>
        </w:rPr>
        <w:t>ContextTrackingMod</w:t>
      </w:r>
      <w:r>
        <w:rPr>
          <w:b/>
        </w:rPr>
        <w:t>e:</w:t>
      </w:r>
      <w:r>
        <w:t xml:space="preserve">  This field specifies how the server tracks changes to the client's security context (as specified in section </w:t>
      </w:r>
      <w:hyperlink w:anchor="Section_6bb42770b92441ff8a5783e37b8b7797" w:history="1">
        <w:r>
          <w:rPr>
            <w:rStyle w:val="Hyperlink"/>
          </w:rPr>
          <w:t>2.2.3.6</w:t>
        </w:r>
      </w:hyperlink>
      <w:r>
        <w:t>).</w:t>
      </w:r>
    </w:p>
    <w:p w:rsidR="00F17EA1" w:rsidRDefault="009508B8">
      <w:pPr>
        <w:pStyle w:val="Definition-Field"/>
      </w:pPr>
      <w:r>
        <w:rPr>
          <w:b/>
        </w:rPr>
        <w:t>EffectiveOnly:</w:t>
      </w:r>
      <w:r>
        <w:t>  This field specifies whether the server can enable or dis</w:t>
      </w:r>
      <w:r>
        <w:t xml:space="preserve">able </w:t>
      </w:r>
      <w:hyperlink w:anchor="gt_d8092e10-b227-4b44-b015-511bb8178940">
        <w:r>
          <w:rPr>
            <w:rStyle w:val="HyperlinkGreen"/>
            <w:b/>
          </w:rPr>
          <w:t>privileges</w:t>
        </w:r>
      </w:hyperlink>
      <w:r>
        <w:t xml:space="preserve"> and groups that the client's security context might include. This value MUST be TRUE (nonzero) if the server has this right; otherwise, it MUST be FALSE (0).</w:t>
      </w:r>
    </w:p>
    <w:p w:rsidR="00F17EA1" w:rsidRDefault="009508B8">
      <w:pPr>
        <w:pStyle w:val="Heading3"/>
      </w:pPr>
      <w:bookmarkStart w:id="168" w:name="section_e2137241dcad40b784ab2ca1405201ed"/>
      <w:bookmarkStart w:id="169" w:name="_Toc200364400"/>
      <w:r>
        <w:t>Policy Query/Set Dat</w:t>
      </w:r>
      <w:r>
        <w:t>a Types</w:t>
      </w:r>
      <w:bookmarkEnd w:id="168"/>
      <w:bookmarkEnd w:id="169"/>
    </w:p>
    <w:p w:rsidR="00F17EA1" w:rsidRDefault="009508B8">
      <w:pPr>
        <w:pStyle w:val="Heading4"/>
      </w:pPr>
      <w:bookmarkStart w:id="170" w:name="section_9ce0bb37fc6c4230b1097e1881660b83"/>
      <w:bookmarkStart w:id="171" w:name="_Toc200364401"/>
      <w:r>
        <w:t>POLICY_INFORMATION_CLASS</w:t>
      </w:r>
      <w:bookmarkEnd w:id="170"/>
      <w:bookmarkEnd w:id="171"/>
      <w:r>
        <w:fldChar w:fldCharType="begin"/>
      </w:r>
      <w:r>
        <w:instrText xml:space="preserve"> XE "POLICY_INFORMATION_CLASS enumeration"</w:instrText>
      </w:r>
      <w:r>
        <w:fldChar w:fldCharType="end"/>
      </w:r>
    </w:p>
    <w:p w:rsidR="00F17EA1" w:rsidRDefault="009508B8">
      <w:r>
        <w:t>The POLICY_INFORMATION_CLASS enumeration type contains values that specify the type of policy being queried or set by the client.</w:t>
      </w:r>
    </w:p>
    <w:p w:rsidR="00F17EA1" w:rsidRDefault="009508B8">
      <w:pPr>
        <w:pStyle w:val="Code"/>
      </w:pPr>
      <w:r>
        <w:lastRenderedPageBreak/>
        <w:t>typedef  enum _POLICY_INFORMATION_CLASS</w:t>
      </w:r>
    </w:p>
    <w:p w:rsidR="00F17EA1" w:rsidRDefault="009508B8">
      <w:pPr>
        <w:pStyle w:val="Code"/>
      </w:pPr>
      <w:r>
        <w:t>{</w:t>
      </w:r>
    </w:p>
    <w:p w:rsidR="00F17EA1" w:rsidRDefault="009508B8">
      <w:pPr>
        <w:pStyle w:val="Code"/>
      </w:pPr>
      <w:r>
        <w:t>  PolicyAuditLogInformation = 1,</w:t>
      </w:r>
    </w:p>
    <w:p w:rsidR="00F17EA1" w:rsidRDefault="009508B8">
      <w:pPr>
        <w:pStyle w:val="Code"/>
      </w:pPr>
      <w:r>
        <w:t>  PolicyAuditEventsInformation,</w:t>
      </w:r>
    </w:p>
    <w:p w:rsidR="00F17EA1" w:rsidRDefault="009508B8">
      <w:pPr>
        <w:pStyle w:val="Code"/>
      </w:pPr>
      <w:r>
        <w:t>  PolicyPrimaryDomainInformation,</w:t>
      </w:r>
    </w:p>
    <w:p w:rsidR="00F17EA1" w:rsidRDefault="009508B8">
      <w:pPr>
        <w:pStyle w:val="Code"/>
      </w:pPr>
      <w:r>
        <w:t>  PolicyPdAccountInformation,</w:t>
      </w:r>
    </w:p>
    <w:p w:rsidR="00F17EA1" w:rsidRDefault="009508B8">
      <w:pPr>
        <w:pStyle w:val="Code"/>
      </w:pPr>
      <w:r>
        <w:t>  PolicyAccountDomainInformation,</w:t>
      </w:r>
    </w:p>
    <w:p w:rsidR="00F17EA1" w:rsidRDefault="009508B8">
      <w:pPr>
        <w:pStyle w:val="Code"/>
      </w:pPr>
      <w:r>
        <w:t>  PolicyLsaServerRoleInformation,</w:t>
      </w:r>
    </w:p>
    <w:p w:rsidR="00F17EA1" w:rsidRDefault="009508B8">
      <w:pPr>
        <w:pStyle w:val="Code"/>
      </w:pPr>
      <w:r>
        <w:t>  PolicyReplicaSourceInformation,</w:t>
      </w:r>
    </w:p>
    <w:p w:rsidR="00F17EA1" w:rsidRDefault="009508B8">
      <w:pPr>
        <w:pStyle w:val="Code"/>
      </w:pPr>
      <w:r>
        <w:t>  PolicyInformationNotUse</w:t>
      </w:r>
      <w:r>
        <w:t>dOnWire,</w:t>
      </w:r>
    </w:p>
    <w:p w:rsidR="00F17EA1" w:rsidRDefault="009508B8">
      <w:pPr>
        <w:pStyle w:val="Code"/>
      </w:pPr>
      <w:r>
        <w:t>  PolicyModificationInformation,</w:t>
      </w:r>
    </w:p>
    <w:p w:rsidR="00F17EA1" w:rsidRDefault="009508B8">
      <w:pPr>
        <w:pStyle w:val="Code"/>
      </w:pPr>
      <w:r>
        <w:t>  PolicyAuditFullSetInformation,</w:t>
      </w:r>
    </w:p>
    <w:p w:rsidR="00F17EA1" w:rsidRDefault="009508B8">
      <w:pPr>
        <w:pStyle w:val="Code"/>
      </w:pPr>
      <w:r>
        <w:t>  PolicyAuditFullQueryInformation,</w:t>
      </w:r>
    </w:p>
    <w:p w:rsidR="00F17EA1" w:rsidRDefault="009508B8">
      <w:pPr>
        <w:pStyle w:val="Code"/>
      </w:pPr>
      <w:r>
        <w:t>  PolicyDnsDomainInformation,</w:t>
      </w:r>
    </w:p>
    <w:p w:rsidR="00F17EA1" w:rsidRDefault="009508B8">
      <w:pPr>
        <w:pStyle w:val="Code"/>
      </w:pPr>
      <w:r>
        <w:t>  PolicyDnsDomainInformationInt,</w:t>
      </w:r>
    </w:p>
    <w:p w:rsidR="00F17EA1" w:rsidRDefault="009508B8">
      <w:pPr>
        <w:pStyle w:val="Code"/>
      </w:pPr>
      <w:r>
        <w:t>  PolicyLocalAccountDomainInformation,</w:t>
      </w:r>
    </w:p>
    <w:p w:rsidR="00F17EA1" w:rsidRDefault="009508B8">
      <w:pPr>
        <w:pStyle w:val="Code"/>
      </w:pPr>
      <w:r>
        <w:t xml:space="preserve">  PolicyMachineAccountInformation,</w:t>
      </w:r>
    </w:p>
    <w:p w:rsidR="00F17EA1" w:rsidRDefault="009508B8">
      <w:pPr>
        <w:pStyle w:val="Code"/>
      </w:pPr>
      <w:r>
        <w:t>  PolicyL</w:t>
      </w:r>
      <w:r>
        <w:t>astEntry</w:t>
      </w:r>
    </w:p>
    <w:p w:rsidR="00F17EA1" w:rsidRDefault="009508B8">
      <w:pPr>
        <w:pStyle w:val="Code"/>
      </w:pPr>
      <w:r>
        <w:t>} POLICY_INFORMATION_CLASS,</w:t>
      </w:r>
    </w:p>
    <w:p w:rsidR="00F17EA1" w:rsidRDefault="009508B8">
      <w:pPr>
        <w:pStyle w:val="Code"/>
      </w:pPr>
      <w:r>
        <w:t> *PPOLICY_INFORMATION_CLASS;</w:t>
      </w:r>
    </w:p>
    <w:p w:rsidR="00F17EA1" w:rsidRDefault="009508B8">
      <w:pPr>
        <w:pStyle w:val="Definition-Field"/>
      </w:pPr>
      <w:r>
        <w:rPr>
          <w:b/>
        </w:rPr>
        <w:t xml:space="preserve">PolicyAuditLogInformation: </w:t>
      </w:r>
      <w:r>
        <w:t>Information about audit log.</w:t>
      </w:r>
    </w:p>
    <w:p w:rsidR="00F17EA1" w:rsidRDefault="009508B8">
      <w:pPr>
        <w:pStyle w:val="Definition-Field"/>
      </w:pPr>
      <w:r>
        <w:rPr>
          <w:b/>
        </w:rPr>
        <w:t xml:space="preserve">PolicyAuditEventsInformation: </w:t>
      </w:r>
      <w:r>
        <w:t>Auditing options.</w:t>
      </w:r>
    </w:p>
    <w:p w:rsidR="00F17EA1" w:rsidRDefault="009508B8">
      <w:pPr>
        <w:pStyle w:val="Definition-Field"/>
      </w:pPr>
      <w:r>
        <w:rPr>
          <w:b/>
        </w:rPr>
        <w:t xml:space="preserve">PolicyPrimaryDomainInformation: </w:t>
      </w:r>
      <w:r>
        <w:t>Primary domain information.</w:t>
      </w:r>
    </w:p>
    <w:p w:rsidR="00F17EA1" w:rsidRDefault="009508B8">
      <w:pPr>
        <w:pStyle w:val="Definition-Field"/>
      </w:pPr>
      <w:r>
        <w:rPr>
          <w:b/>
        </w:rPr>
        <w:t>PolicyPdAccountInformation</w:t>
      </w:r>
      <w:r>
        <w:rPr>
          <w:b/>
        </w:rPr>
        <w:t xml:space="preserve">: </w:t>
      </w:r>
      <w:r>
        <w:t>Obsolete information class.</w:t>
      </w:r>
    </w:p>
    <w:p w:rsidR="00F17EA1" w:rsidRDefault="009508B8">
      <w:pPr>
        <w:pStyle w:val="Definition-Field"/>
      </w:pPr>
      <w:r>
        <w:rPr>
          <w:b/>
        </w:rPr>
        <w:t xml:space="preserve">PolicyAccountDomainInformation: </w:t>
      </w:r>
      <w:r>
        <w:t>Account domain information.</w:t>
      </w:r>
    </w:p>
    <w:p w:rsidR="00F17EA1" w:rsidRDefault="009508B8">
      <w:pPr>
        <w:pStyle w:val="Definition-Field"/>
      </w:pPr>
      <w:r>
        <w:rPr>
          <w:b/>
        </w:rPr>
        <w:t xml:space="preserve">PolicyLsaServerRoleInformation: </w:t>
      </w:r>
      <w:r>
        <w:t>Server role information.</w:t>
      </w:r>
    </w:p>
    <w:p w:rsidR="00F17EA1" w:rsidRDefault="009508B8">
      <w:pPr>
        <w:pStyle w:val="Definition-Field"/>
      </w:pPr>
      <w:r>
        <w:rPr>
          <w:b/>
        </w:rPr>
        <w:t xml:space="preserve">PolicyReplicaSourceInformation: </w:t>
      </w:r>
      <w:r>
        <w:t>Replica source information.</w:t>
      </w:r>
    </w:p>
    <w:p w:rsidR="00F17EA1" w:rsidRDefault="009508B8">
      <w:pPr>
        <w:pStyle w:val="Definition-Field"/>
      </w:pPr>
      <w:r>
        <w:rPr>
          <w:b/>
        </w:rPr>
        <w:t xml:space="preserve">PolicyInformationNotUsedOnWire: </w:t>
      </w:r>
      <w:r>
        <w:t xml:space="preserve">This enumeration </w:t>
      </w:r>
      <w:r>
        <w:t>value does not appear on the wire.</w:t>
      </w:r>
    </w:p>
    <w:p w:rsidR="00F17EA1" w:rsidRDefault="009508B8">
      <w:pPr>
        <w:pStyle w:val="Definition-Field"/>
      </w:pPr>
      <w:r>
        <w:rPr>
          <w:b/>
        </w:rPr>
        <w:t xml:space="preserve">PolicyModificationInformation: </w:t>
      </w:r>
      <w:r>
        <w:t>Obsolete information class.</w:t>
      </w:r>
    </w:p>
    <w:p w:rsidR="00F17EA1" w:rsidRDefault="009508B8">
      <w:pPr>
        <w:pStyle w:val="Definition-Field"/>
      </w:pPr>
      <w:r>
        <w:rPr>
          <w:b/>
        </w:rPr>
        <w:t xml:space="preserve">PolicyAuditFullSetInformation: </w:t>
      </w:r>
      <w:r>
        <w:t>Obsolete information class.</w:t>
      </w:r>
    </w:p>
    <w:p w:rsidR="00F17EA1" w:rsidRDefault="009508B8">
      <w:pPr>
        <w:pStyle w:val="Definition-Field"/>
      </w:pPr>
      <w:r>
        <w:rPr>
          <w:b/>
        </w:rPr>
        <w:t xml:space="preserve">PolicyAuditFullQueryInformation: </w:t>
      </w:r>
      <w:r>
        <w:t>Audit log state.</w:t>
      </w:r>
    </w:p>
    <w:p w:rsidR="00F17EA1" w:rsidRDefault="009508B8">
      <w:pPr>
        <w:pStyle w:val="Definition-Field"/>
      </w:pPr>
      <w:r>
        <w:rPr>
          <w:b/>
        </w:rPr>
        <w:t xml:space="preserve">PolicyDnsDomainInformation: </w:t>
      </w:r>
      <w:r>
        <w:t>DNS domain information.</w:t>
      </w:r>
    </w:p>
    <w:p w:rsidR="00F17EA1" w:rsidRDefault="009508B8">
      <w:pPr>
        <w:pStyle w:val="Definition-Field"/>
      </w:pPr>
      <w:r>
        <w:rPr>
          <w:b/>
        </w:rPr>
        <w:t xml:space="preserve">PolicyDnsDomainInformationInt: </w:t>
      </w:r>
      <w:r>
        <w:t>DNS domain information.</w:t>
      </w:r>
    </w:p>
    <w:p w:rsidR="00F17EA1" w:rsidRDefault="009508B8">
      <w:pPr>
        <w:pStyle w:val="Definition-Field"/>
      </w:pPr>
      <w:r>
        <w:rPr>
          <w:b/>
        </w:rPr>
        <w:t xml:space="preserve">PolicyLocalAccountDomainInformation: </w:t>
      </w:r>
      <w:hyperlink w:anchor="gt_5127d055-89b1-49ba-adf0-70470d9b9da0">
        <w:r>
          <w:rPr>
            <w:rStyle w:val="HyperlinkGreen"/>
            <w:b/>
          </w:rPr>
          <w:t>Local account domain</w:t>
        </w:r>
      </w:hyperlink>
      <w:r>
        <w:t xml:space="preserve"> information.</w:t>
      </w:r>
    </w:p>
    <w:p w:rsidR="00F17EA1" w:rsidRDefault="009508B8">
      <w:pPr>
        <w:pStyle w:val="Definition-Field"/>
      </w:pPr>
      <w:r>
        <w:rPr>
          <w:b/>
        </w:rPr>
        <w:t>PolicyMachineAccountInformation</w:t>
      </w:r>
      <w:r>
        <w:t>: Machine account information.</w:t>
      </w:r>
    </w:p>
    <w:p w:rsidR="00F17EA1" w:rsidRDefault="009508B8">
      <w:pPr>
        <w:pStyle w:val="Definition-Field"/>
      </w:pPr>
      <w:r>
        <w:rPr>
          <w:b/>
        </w:rPr>
        <w:t>Policy</w:t>
      </w:r>
      <w:r>
        <w:rPr>
          <w:b/>
        </w:rPr>
        <w:t xml:space="preserve">LastEntry: </w:t>
      </w:r>
      <w:r>
        <w:t>Not used in this protocol. Present to mark the end of the enumeration.</w:t>
      </w:r>
    </w:p>
    <w:p w:rsidR="00F17EA1" w:rsidRDefault="009508B8">
      <w:r>
        <w:t>The following citation contains a timeline of when each enumeration value was introduced.</w:t>
      </w:r>
      <w:bookmarkStart w:id="172"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72"/>
    </w:p>
    <w:p w:rsidR="00F17EA1" w:rsidRDefault="009508B8">
      <w:r>
        <w:t xml:space="preserve">The values in </w:t>
      </w:r>
      <w:r>
        <w:t xml:space="preserve">this enumeration are used to define the contents of the </w:t>
      </w:r>
      <w:hyperlink w:anchor="Section_6e63a2c85ddb411aa2539c55afc49834" w:history="1">
        <w:r>
          <w:rPr>
            <w:rStyle w:val="Hyperlink"/>
          </w:rPr>
          <w:t>LSAPR_POLICY_INFORMATION (section 2.2.4.2)</w:t>
        </w:r>
      </w:hyperlink>
      <w:r>
        <w:t xml:space="preserve"> union, where the structure associated with each enumeration value is specified. The structure ass</w:t>
      </w:r>
      <w:r>
        <w:t>ociated with each enumeration value defines the meaning of that value to this protocol.</w:t>
      </w:r>
    </w:p>
    <w:p w:rsidR="00F17EA1" w:rsidRDefault="009508B8">
      <w:pPr>
        <w:pStyle w:val="Heading4"/>
      </w:pPr>
      <w:bookmarkStart w:id="173" w:name="section_6e63a2c85ddb411aa2539c55afc49834"/>
      <w:bookmarkStart w:id="174" w:name="_Toc200364402"/>
      <w:r>
        <w:lastRenderedPageBreak/>
        <w:t>LSAPR_POLICY_INFORMATION</w:t>
      </w:r>
      <w:bookmarkEnd w:id="173"/>
      <w:bookmarkEnd w:id="174"/>
    </w:p>
    <w:p w:rsidR="00F17EA1" w:rsidRDefault="009508B8">
      <w:r>
        <w:t xml:space="preserve">The LSAPR_POLICY_INFORMATION union is defined as follows, where the structure depends on the </w:t>
      </w:r>
      <w:hyperlink w:anchor="Section_9ce0bb37fc6c4230b1097e1881660b83" w:history="1">
        <w:r>
          <w:rPr>
            <w:rStyle w:val="Hyperlink"/>
          </w:rPr>
          <w:t>POLICY_INFORMATION_CLASS</w:t>
        </w:r>
      </w:hyperlink>
      <w:r>
        <w:t xml:space="preserve"> specified in this message.</w:t>
      </w:r>
    </w:p>
    <w:p w:rsidR="00F17EA1" w:rsidRDefault="009508B8">
      <w:pPr>
        <w:pStyle w:val="Code"/>
      </w:pPr>
      <w:r>
        <w:t xml:space="preserve">typedef </w:t>
      </w:r>
    </w:p>
    <w:p w:rsidR="00F17EA1" w:rsidRDefault="009508B8">
      <w:pPr>
        <w:pStyle w:val="Code"/>
      </w:pPr>
      <w:r>
        <w:t xml:space="preserve">[switch_type(POLICY_INFORMATION_CLASS)] </w:t>
      </w:r>
    </w:p>
    <w:p w:rsidR="00F17EA1" w:rsidRDefault="009508B8">
      <w:pPr>
        <w:pStyle w:val="Code"/>
      </w:pPr>
      <w:r>
        <w:t>union _LSAPR_POLICY_INFORMATION {</w:t>
      </w:r>
    </w:p>
    <w:p w:rsidR="00F17EA1" w:rsidRDefault="009508B8">
      <w:pPr>
        <w:pStyle w:val="Code"/>
      </w:pPr>
      <w:r>
        <w:t xml:space="preserve">  [case(PolicyAuditLogInformation)] </w:t>
      </w:r>
    </w:p>
    <w:p w:rsidR="00F17EA1" w:rsidRDefault="009508B8">
      <w:pPr>
        <w:pStyle w:val="Code"/>
      </w:pPr>
      <w:r>
        <w:t>    POLICY_AUDIT_LOG_INFO PolicyAuditLogInfo;</w:t>
      </w:r>
    </w:p>
    <w:p w:rsidR="00F17EA1" w:rsidRDefault="009508B8">
      <w:pPr>
        <w:pStyle w:val="Code"/>
      </w:pPr>
      <w:r>
        <w:t xml:space="preserve">  [case(PolicyAuditEventsIn</w:t>
      </w:r>
      <w:r>
        <w:t>formation)] </w:t>
      </w:r>
    </w:p>
    <w:p w:rsidR="00F17EA1" w:rsidRDefault="009508B8">
      <w:pPr>
        <w:pStyle w:val="Code"/>
      </w:pPr>
      <w:r>
        <w:t>    LSAPR_POLICY_AUDIT_EVENTS_INFO PolicyAuditEventsInfo;</w:t>
      </w:r>
    </w:p>
    <w:p w:rsidR="00F17EA1" w:rsidRDefault="009508B8">
      <w:pPr>
        <w:pStyle w:val="Code"/>
      </w:pPr>
      <w:r>
        <w:t xml:space="preserve">  [case(PolicyPrimaryDomainInformation)] </w:t>
      </w:r>
    </w:p>
    <w:p w:rsidR="00F17EA1" w:rsidRDefault="009508B8">
      <w:pPr>
        <w:pStyle w:val="Code"/>
      </w:pPr>
      <w:r>
        <w:t>    LSAPR_POLICY_PRIMARY_DOM_INFO PolicyPrimaryDomainInfo;</w:t>
      </w:r>
    </w:p>
    <w:p w:rsidR="00F17EA1" w:rsidRDefault="009508B8">
      <w:pPr>
        <w:pStyle w:val="Code"/>
      </w:pPr>
      <w:r>
        <w:t xml:space="preserve">  [case(PolicyAccountDomainInformation)] </w:t>
      </w:r>
    </w:p>
    <w:p w:rsidR="00F17EA1" w:rsidRDefault="009508B8">
      <w:pPr>
        <w:pStyle w:val="Code"/>
      </w:pPr>
      <w:r>
        <w:t>    LSAPR_POLICY_ACCOUNT_DOM_INFO PolicyAc</w:t>
      </w:r>
      <w:r>
        <w:t>countDomainInfo;</w:t>
      </w:r>
    </w:p>
    <w:p w:rsidR="00F17EA1" w:rsidRDefault="009508B8">
      <w:pPr>
        <w:pStyle w:val="Code"/>
      </w:pPr>
      <w:r>
        <w:t xml:space="preserve">  [case(PolicyPdAccountInformation)] </w:t>
      </w:r>
    </w:p>
    <w:p w:rsidR="00F17EA1" w:rsidRDefault="009508B8">
      <w:pPr>
        <w:pStyle w:val="Code"/>
      </w:pPr>
      <w:r>
        <w:t>    LSAPR_POLICY_PD_ACCOUNT_INFO PolicyPdAccountInfo;</w:t>
      </w:r>
    </w:p>
    <w:p w:rsidR="00F17EA1" w:rsidRDefault="009508B8">
      <w:pPr>
        <w:pStyle w:val="Code"/>
      </w:pPr>
      <w:r>
        <w:t xml:space="preserve">  [case(PolicyLsaServerRoleInformation)] </w:t>
      </w:r>
    </w:p>
    <w:p w:rsidR="00F17EA1" w:rsidRDefault="009508B8">
      <w:pPr>
        <w:pStyle w:val="Code"/>
      </w:pPr>
      <w:r>
        <w:t>    POLICY_LSA_SERVER_ROLE_INFO PolicyServerRoleInfo;</w:t>
      </w:r>
    </w:p>
    <w:p w:rsidR="00F17EA1" w:rsidRDefault="009508B8">
      <w:pPr>
        <w:pStyle w:val="Code"/>
      </w:pPr>
      <w:r>
        <w:t xml:space="preserve">  [case(PolicyReplicaSourceInformation)] </w:t>
      </w:r>
    </w:p>
    <w:p w:rsidR="00F17EA1" w:rsidRDefault="009508B8">
      <w:pPr>
        <w:pStyle w:val="Code"/>
      </w:pPr>
      <w:r>
        <w:t>    LSAPR</w:t>
      </w:r>
      <w:r>
        <w:t>_POLICY_REPLICA_SRCE_INFO PolicyReplicaSourceInfo;</w:t>
      </w:r>
    </w:p>
    <w:p w:rsidR="00F17EA1" w:rsidRDefault="009508B8">
      <w:pPr>
        <w:pStyle w:val="Code"/>
      </w:pPr>
      <w:r>
        <w:t xml:space="preserve">  [case(PolicyModificationInformation)] </w:t>
      </w:r>
    </w:p>
    <w:p w:rsidR="00F17EA1" w:rsidRDefault="009508B8">
      <w:pPr>
        <w:pStyle w:val="Code"/>
      </w:pPr>
      <w:r>
        <w:t>    POLICY_MODIFICATION_INFO PolicyModificationInfo;</w:t>
      </w:r>
    </w:p>
    <w:p w:rsidR="00F17EA1" w:rsidRDefault="009508B8">
      <w:pPr>
        <w:pStyle w:val="Code"/>
      </w:pPr>
      <w:r>
        <w:t xml:space="preserve">  [case(PolicyAuditFullSetInformation)] </w:t>
      </w:r>
    </w:p>
    <w:p w:rsidR="00F17EA1" w:rsidRDefault="009508B8">
      <w:pPr>
        <w:pStyle w:val="Code"/>
      </w:pPr>
      <w:r>
        <w:t>    POLICY_AUDIT_FULL_SET_INFO PolicyAuditFullSetInfo;</w:t>
      </w:r>
    </w:p>
    <w:p w:rsidR="00F17EA1" w:rsidRDefault="009508B8">
      <w:pPr>
        <w:pStyle w:val="Code"/>
      </w:pPr>
      <w:r>
        <w:t xml:space="preserve">  [case(PolicyAuditFullQueryInformation)] </w:t>
      </w:r>
    </w:p>
    <w:p w:rsidR="00F17EA1" w:rsidRDefault="009508B8">
      <w:pPr>
        <w:pStyle w:val="Code"/>
      </w:pPr>
      <w:r>
        <w:t>    POLICY_AUDIT_FULL_QUERY_INFO PolicyAuditFullQueryInfo;</w:t>
      </w:r>
    </w:p>
    <w:p w:rsidR="00F17EA1" w:rsidRDefault="009508B8">
      <w:pPr>
        <w:pStyle w:val="Code"/>
      </w:pPr>
      <w:r>
        <w:t xml:space="preserve">  [case(PolicyDnsDomainInformation)] </w:t>
      </w:r>
    </w:p>
    <w:p w:rsidR="00F17EA1" w:rsidRDefault="009508B8">
      <w:pPr>
        <w:pStyle w:val="Code"/>
      </w:pPr>
      <w:r>
        <w:t>    LSAPR_POLICY_DNS_DOMAIN_INFO PolicyDnsDomainInfo;</w:t>
      </w:r>
    </w:p>
    <w:p w:rsidR="00F17EA1" w:rsidRDefault="009508B8">
      <w:pPr>
        <w:pStyle w:val="Code"/>
      </w:pPr>
      <w:r>
        <w:t xml:space="preserve">  [case(PolicyDnsDomainInformationInt)] </w:t>
      </w:r>
    </w:p>
    <w:p w:rsidR="00F17EA1" w:rsidRDefault="009508B8">
      <w:pPr>
        <w:pStyle w:val="Code"/>
      </w:pPr>
      <w:r>
        <w:t>    LSAPR_POLICY_DNS_</w:t>
      </w:r>
      <w:r>
        <w:t>DOMAIN_INFO PolicyDnsDomainInfoInt;</w:t>
      </w:r>
    </w:p>
    <w:p w:rsidR="00F17EA1" w:rsidRDefault="009508B8">
      <w:pPr>
        <w:pStyle w:val="Code"/>
      </w:pPr>
      <w:r>
        <w:t xml:space="preserve">  [case(PolicyLocalAccountDomainInformation)] </w:t>
      </w:r>
    </w:p>
    <w:p w:rsidR="00F17EA1" w:rsidRDefault="009508B8">
      <w:pPr>
        <w:pStyle w:val="Code"/>
      </w:pPr>
      <w:r>
        <w:t>    LSAPR_POLICY_ACCOUNT_DOM_INFO PolicyLocalAccountDomainInfo;</w:t>
      </w:r>
    </w:p>
    <w:p w:rsidR="00F17EA1" w:rsidRDefault="009508B8">
      <w:pPr>
        <w:pStyle w:val="Code"/>
      </w:pPr>
      <w:r>
        <w:t xml:space="preserve">  [case(PolicyMachineAccountInformation)]</w:t>
      </w:r>
    </w:p>
    <w:p w:rsidR="00F17EA1" w:rsidRDefault="009508B8">
      <w:pPr>
        <w:pStyle w:val="Code"/>
      </w:pPr>
      <w:r>
        <w:t xml:space="preserve">    LSAPR_POLICY_MACHINE_ACCT_INFO PolicyMachineAccountInfo;</w:t>
      </w:r>
    </w:p>
    <w:p w:rsidR="00F17EA1" w:rsidRDefault="009508B8">
      <w:pPr>
        <w:pStyle w:val="Code"/>
      </w:pPr>
      <w:r>
        <w:t>} LSAP</w:t>
      </w:r>
      <w:r>
        <w:t>R_POLICY_INFORMATION,</w:t>
      </w:r>
    </w:p>
    <w:p w:rsidR="00F17EA1" w:rsidRDefault="009508B8">
      <w:pPr>
        <w:pStyle w:val="Code"/>
      </w:pPr>
      <w:r>
        <w:t> *PLSAPR_POLICY_INFORMATION;</w:t>
      </w:r>
    </w:p>
    <w:p w:rsidR="00F17EA1" w:rsidRDefault="009508B8">
      <w:pPr>
        <w:pStyle w:val="Heading4"/>
      </w:pPr>
      <w:bookmarkStart w:id="175" w:name="section_3fff1c62e8b14bc8b18a3ba6458ec622"/>
      <w:bookmarkStart w:id="176" w:name="_Toc200364403"/>
      <w:r>
        <w:t>POLICY_AUDIT_LOG_INFO</w:t>
      </w:r>
      <w:bookmarkEnd w:id="175"/>
      <w:bookmarkEnd w:id="176"/>
      <w:r>
        <w:fldChar w:fldCharType="begin"/>
      </w:r>
      <w:r>
        <w:instrText xml:space="preserve"> XE "POLICY_AUDIT_LOG_INFO structure"</w:instrText>
      </w:r>
      <w:r>
        <w:fldChar w:fldCharType="end"/>
      </w:r>
      <w:r>
        <w:fldChar w:fldCharType="begin"/>
      </w:r>
      <w:r>
        <w:instrText xml:space="preserve"> XE "PPOLICY_AUDIT_LOG_INFO"</w:instrText>
      </w:r>
      <w:r>
        <w:fldChar w:fldCharType="end"/>
      </w:r>
    </w:p>
    <w:p w:rsidR="00F17EA1" w:rsidRDefault="009508B8">
      <w:r>
        <w:t>The POLICY_AUDIT_LOG_INFO structure contains information about the state of the audit log. The following structure</w:t>
      </w:r>
      <w:r>
        <w:t xml:space="preserve"> corresponds to the PolicyAuditLogInformation information class.</w:t>
      </w:r>
    </w:p>
    <w:p w:rsidR="00F17EA1" w:rsidRDefault="009508B8">
      <w:pPr>
        <w:pStyle w:val="Code"/>
      </w:pPr>
      <w:r>
        <w:t>typedef struct _POLICY_AUDIT_LOG_INFO {</w:t>
      </w:r>
    </w:p>
    <w:p w:rsidR="00F17EA1" w:rsidRDefault="009508B8">
      <w:pPr>
        <w:pStyle w:val="Code"/>
      </w:pPr>
      <w:r>
        <w:t xml:space="preserve">  unsigned long AuditLogPercentFull;</w:t>
      </w:r>
    </w:p>
    <w:p w:rsidR="00F17EA1" w:rsidRDefault="009508B8">
      <w:pPr>
        <w:pStyle w:val="Code"/>
      </w:pPr>
      <w:r>
        <w:t xml:space="preserve">  unsigned long MaximumLogSize;</w:t>
      </w:r>
    </w:p>
    <w:p w:rsidR="00F17EA1" w:rsidRDefault="009508B8">
      <w:pPr>
        <w:pStyle w:val="Code"/>
      </w:pPr>
      <w:r>
        <w:t xml:space="preserve">  LARGE_INTEGER AuditRetentionPeriod;</w:t>
      </w:r>
    </w:p>
    <w:p w:rsidR="00F17EA1" w:rsidRDefault="009508B8">
      <w:pPr>
        <w:pStyle w:val="Code"/>
      </w:pPr>
      <w:r>
        <w:t xml:space="preserve">  unsigned char AuditLogFullShutdownInProgre</w:t>
      </w:r>
      <w:r>
        <w:t>ss;</w:t>
      </w:r>
    </w:p>
    <w:p w:rsidR="00F17EA1" w:rsidRDefault="009508B8">
      <w:pPr>
        <w:pStyle w:val="Code"/>
      </w:pPr>
      <w:r>
        <w:t xml:space="preserve">  LARGE_INTEGER TimeToShutdown;</w:t>
      </w:r>
    </w:p>
    <w:p w:rsidR="00F17EA1" w:rsidRDefault="009508B8">
      <w:pPr>
        <w:pStyle w:val="Code"/>
      </w:pPr>
      <w:r>
        <w:t xml:space="preserve">  unsigned long NextAuditRecordId;</w:t>
      </w:r>
    </w:p>
    <w:p w:rsidR="00F17EA1" w:rsidRDefault="009508B8">
      <w:pPr>
        <w:pStyle w:val="Code"/>
      </w:pPr>
      <w:r>
        <w:t>} POLICY_AUDIT_LOG_INFO,</w:t>
      </w:r>
    </w:p>
    <w:p w:rsidR="00F17EA1" w:rsidRDefault="009508B8">
      <w:pPr>
        <w:pStyle w:val="Code"/>
      </w:pPr>
      <w:r>
        <w:t> *PPOLICY_AUDIT_LOG_INFO;</w:t>
      </w:r>
    </w:p>
    <w:p w:rsidR="00F17EA1" w:rsidRDefault="009508B8">
      <w:pPr>
        <w:pStyle w:val="Definition-Field"/>
      </w:pPr>
      <w:r>
        <w:rPr>
          <w:b/>
        </w:rPr>
        <w:t>AuditLogPercentFull:</w:t>
      </w:r>
      <w:r>
        <w:t>  A measure of how full the audit log is, as a percentage.</w:t>
      </w:r>
    </w:p>
    <w:p w:rsidR="00F17EA1" w:rsidRDefault="009508B8">
      <w:pPr>
        <w:pStyle w:val="Definition-Field"/>
      </w:pPr>
      <w:r>
        <w:rPr>
          <w:b/>
        </w:rPr>
        <w:t>MaximumLogSize:</w:t>
      </w:r>
      <w:r>
        <w:t xml:space="preserve">  The maximum size of the auditing log, </w:t>
      </w:r>
      <w:r>
        <w:t>in kilobytes (KB).</w:t>
      </w:r>
    </w:p>
    <w:p w:rsidR="00F17EA1" w:rsidRDefault="009508B8">
      <w:pPr>
        <w:pStyle w:val="Definition-Field"/>
      </w:pPr>
      <w:r>
        <w:rPr>
          <w:b/>
        </w:rPr>
        <w:t>AuditRetentionPeriod:</w:t>
      </w:r>
      <w:r>
        <w:t xml:space="preserve">  The auditing log retention period (64-bit signed integer), a 64-bit value that represents the number of 100-nanosecond intervals since January 1, 1601, </w:t>
      </w:r>
      <w:hyperlink w:anchor="gt_f2369991-a884-4843-a8fa-1505b6d5ece7">
        <w:r>
          <w:rPr>
            <w:rStyle w:val="HyperlinkGreen"/>
            <w:b/>
          </w:rPr>
          <w:t>UTC</w:t>
        </w:r>
      </w:hyperlink>
      <w:r>
        <w:t>. An audit record can be discarded if its time stamp predates the current time minus the retention period.</w:t>
      </w:r>
    </w:p>
    <w:p w:rsidR="00F17EA1" w:rsidRDefault="009508B8">
      <w:pPr>
        <w:pStyle w:val="Definition-Field"/>
      </w:pPr>
      <w:r>
        <w:rPr>
          <w:b/>
        </w:rPr>
        <w:lastRenderedPageBreak/>
        <w:t>AuditLogFullShutdownInProgress:</w:t>
      </w:r>
      <w:r>
        <w:t>  A Boolean flag; indicates whether or not a system shutdown is being initiated due to the security audit log becom</w:t>
      </w:r>
      <w:r>
        <w:t xml:space="preserve">ing full. This condition occurs only if the system is configured to shut down when the log becomes full. </w:t>
      </w:r>
    </w:p>
    <w:p w:rsidR="00F17EA1" w:rsidRDefault="009508B8">
      <w:pPr>
        <w:pStyle w:val="Definition-Field2"/>
      </w:pPr>
      <w:r>
        <w:t>After a shutdown has been initiated, this flag MUST be set to TRUE (nonzero). If an administrator can correct the situation before the shutdown become</w:t>
      </w:r>
      <w:r>
        <w:t xml:space="preserve">s irreversible, this flag MUST be reset to FALSE (0). </w:t>
      </w:r>
    </w:p>
    <w:p w:rsidR="00F17EA1" w:rsidRDefault="009508B8">
      <w:pPr>
        <w:pStyle w:val="Definition-Field2"/>
      </w:pPr>
      <w:r>
        <w:t>This field MUST be ignored for set operations.</w:t>
      </w:r>
    </w:p>
    <w:p w:rsidR="00F17EA1" w:rsidRDefault="009508B8">
      <w:pPr>
        <w:pStyle w:val="Definition-Field"/>
      </w:pPr>
      <w:r>
        <w:rPr>
          <w:b/>
        </w:rPr>
        <w:t>TimeToShutdown:</w:t>
      </w:r>
      <w:r>
        <w:t>  A 64-bit value that represents the number of 100-nanosecond intervals since January 1, 1601, UTC. If the AuditLogFullShutdownInProgress f</w:t>
      </w:r>
      <w:r>
        <w:t>lag is set, this field MUST contain the time left before the shutdown becomes irreversible.</w:t>
      </w:r>
    </w:p>
    <w:p w:rsidR="00F17EA1" w:rsidRDefault="009508B8">
      <w:pPr>
        <w:pStyle w:val="Definition-Field"/>
      </w:pPr>
      <w:r>
        <w:rPr>
          <w:b/>
        </w:rPr>
        <w:t>NextAuditRecordId:</w:t>
      </w:r>
      <w:r>
        <w:t>  Not in use. This field SHOULD be set to zero when sent, and MUST be ignored on receipt.</w:t>
      </w:r>
    </w:p>
    <w:p w:rsidR="00F17EA1" w:rsidRDefault="009508B8">
      <w:pPr>
        <w:pStyle w:val="Heading4"/>
      </w:pPr>
      <w:bookmarkStart w:id="177" w:name="section_d00fc364577d4ed0b3a5952d78b67695"/>
      <w:bookmarkStart w:id="178" w:name="_Toc200364404"/>
      <w:r>
        <w:t>LSAPR_POLICY_AUDIT_EVENTS_INFO</w:t>
      </w:r>
      <w:bookmarkEnd w:id="177"/>
      <w:bookmarkEnd w:id="178"/>
      <w:r>
        <w:fldChar w:fldCharType="begin"/>
      </w:r>
      <w:r>
        <w:instrText xml:space="preserve"> XE "LSAPR_POLICY_AUDIT_EV</w:instrText>
      </w:r>
      <w:r>
        <w:instrText>ENTS_INFO structure"</w:instrText>
      </w:r>
      <w:r>
        <w:fldChar w:fldCharType="end"/>
      </w:r>
      <w:r>
        <w:fldChar w:fldCharType="begin"/>
      </w:r>
      <w:r>
        <w:instrText xml:space="preserve"> XE "PLSAPR_POLICY_AUDIT_EVENTS_INFO"</w:instrText>
      </w:r>
      <w:r>
        <w:fldChar w:fldCharType="end"/>
      </w:r>
    </w:p>
    <w:p w:rsidR="00F17EA1" w:rsidRDefault="009508B8">
      <w:r>
        <w:t>The LSAPR_POLICY_AUDIT_EVENTS_INFO structure contains auditing options on the server.</w:t>
      </w:r>
    </w:p>
    <w:p w:rsidR="00F17EA1" w:rsidRDefault="009508B8">
      <w:pPr>
        <w:pStyle w:val="Code"/>
      </w:pPr>
      <w:r>
        <w:t>typedef struct _LSAPR_POLICY_AUDIT_EVENTS_INFO {</w:t>
      </w:r>
    </w:p>
    <w:p w:rsidR="00F17EA1" w:rsidRDefault="009508B8">
      <w:pPr>
        <w:pStyle w:val="Code"/>
      </w:pPr>
      <w:r>
        <w:t xml:space="preserve">  unsigned char AuditingMode;</w:t>
      </w:r>
    </w:p>
    <w:p w:rsidR="00F17EA1" w:rsidRDefault="009508B8">
      <w:pPr>
        <w:pStyle w:val="Code"/>
      </w:pPr>
      <w:r>
        <w:t xml:space="preserve">  [size_is(MaximumAuditEventC</w:t>
      </w:r>
      <w:r>
        <w:t xml:space="preserve">ount)] </w:t>
      </w:r>
    </w:p>
    <w:p w:rsidR="00F17EA1" w:rsidRDefault="009508B8">
      <w:pPr>
        <w:pStyle w:val="Code"/>
      </w:pPr>
      <w:r>
        <w:t>    unsigned long* EventAuditingOptions;</w:t>
      </w:r>
    </w:p>
    <w:p w:rsidR="00F17EA1" w:rsidRDefault="009508B8">
      <w:pPr>
        <w:pStyle w:val="Code"/>
      </w:pPr>
      <w:r>
        <w:t xml:space="preserve">  [range(0,1000)] unsigned long MaximumAuditEventCount;</w:t>
      </w:r>
    </w:p>
    <w:p w:rsidR="00F17EA1" w:rsidRDefault="009508B8">
      <w:pPr>
        <w:pStyle w:val="Code"/>
      </w:pPr>
      <w:r>
        <w:t>} LSAPR_POLICY_AUDIT_EVENTS_INFO,</w:t>
      </w:r>
    </w:p>
    <w:p w:rsidR="00F17EA1" w:rsidRDefault="009508B8">
      <w:pPr>
        <w:pStyle w:val="Code"/>
      </w:pPr>
      <w:r>
        <w:t> *PLSAPR_POLICY_AUDIT_EVENTS_INFO;</w:t>
      </w:r>
    </w:p>
    <w:p w:rsidR="00F17EA1" w:rsidRDefault="009508B8">
      <w:pPr>
        <w:pStyle w:val="Definition-Field"/>
      </w:pPr>
      <w:r>
        <w:rPr>
          <w:b/>
        </w:rPr>
        <w:t>AuditingMode:</w:t>
      </w:r>
      <w:r>
        <w:t xml:space="preserve">  0 indicates that auditing is disabled. All other values indicate </w:t>
      </w:r>
      <w:r>
        <w:t>that auditing is enabled.</w:t>
      </w:r>
    </w:p>
    <w:p w:rsidR="00F17EA1" w:rsidRDefault="009508B8">
      <w:pPr>
        <w:pStyle w:val="Definition-Field"/>
      </w:pPr>
      <w:r>
        <w:rPr>
          <w:b/>
        </w:rPr>
        <w:t>EventAuditingOptions:</w:t>
      </w:r>
      <w:r>
        <w:t xml:space="preserve">  An array of values specifying the auditing options for a particular audit type. The auditing type of an element is represented by its index in the array, which is identified by the </w:t>
      </w:r>
      <w:hyperlink w:anchor="Section_04036d49a4824b57995f11d539f2e5b7" w:history="1">
        <w:r>
          <w:rPr>
            <w:rStyle w:val="Hyperlink"/>
          </w:rPr>
          <w:t>POLICY_AUDIT_EVENT_TYPE</w:t>
        </w:r>
      </w:hyperlink>
      <w:r>
        <w:t xml:space="preserve"> enumeration (see section 2.2.4.20). Each element MUST contain one or more of the values in the table below. </w:t>
      </w:r>
    </w:p>
    <w:p w:rsidR="00F17EA1" w:rsidRDefault="009508B8">
      <w:pPr>
        <w:pStyle w:val="Definition-Field2"/>
      </w:pPr>
      <w:r>
        <w:t xml:space="preserve">If the </w:t>
      </w:r>
      <w:r>
        <w:rPr>
          <w:b/>
        </w:rPr>
        <w:t>MaximumAuditEventCount</w:t>
      </w:r>
      <w:r>
        <w:t xml:space="preserve"> field has a value other than 0, this field MUST NOT be NULL</w:t>
      </w:r>
      <w:r>
        <w:t>.</w:t>
      </w:r>
    </w:p>
    <w:tbl>
      <w:tblPr>
        <w:tblStyle w:val="Table-ShadedHeader"/>
        <w:tblW w:w="0" w:type="auto"/>
        <w:tblInd w:w="475" w:type="dxa"/>
        <w:tblLook w:val="04A0" w:firstRow="1" w:lastRow="0" w:firstColumn="1" w:lastColumn="0" w:noHBand="0" w:noVBand="1"/>
      </w:tblPr>
      <w:tblGrid>
        <w:gridCol w:w="3217"/>
        <w:gridCol w:w="589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POLICY_AUDIT_EVENT_UNCHANGED</w:t>
            </w:r>
          </w:p>
          <w:p w:rsidR="00F17EA1" w:rsidRDefault="009508B8">
            <w:pPr>
              <w:pStyle w:val="TableBodyText"/>
            </w:pPr>
            <w:r>
              <w:t>0x00000000</w:t>
            </w:r>
          </w:p>
        </w:tc>
        <w:tc>
          <w:tcPr>
            <w:tcW w:w="0" w:type="auto"/>
          </w:tcPr>
          <w:p w:rsidR="00F17EA1" w:rsidRDefault="009508B8">
            <w:pPr>
              <w:pStyle w:val="TableBodyText"/>
            </w:pPr>
            <w:r>
              <w:t>Leave existing auditing options unchanged for events of this type; used only for set operations. This value cannot be combined with values in this table.</w:t>
            </w:r>
          </w:p>
        </w:tc>
      </w:tr>
      <w:tr w:rsidR="00F17EA1" w:rsidTr="00F17EA1">
        <w:tc>
          <w:tcPr>
            <w:tcW w:w="0" w:type="auto"/>
          </w:tcPr>
          <w:p w:rsidR="00F17EA1" w:rsidRDefault="009508B8">
            <w:pPr>
              <w:pStyle w:val="TableBodyText"/>
            </w:pPr>
            <w:r>
              <w:t>POLICY_AUDIT_EVENT_NONE</w:t>
            </w:r>
          </w:p>
          <w:p w:rsidR="00F17EA1" w:rsidRDefault="009508B8">
            <w:pPr>
              <w:pStyle w:val="TableBodyText"/>
            </w:pPr>
            <w:r>
              <w:t>0x00000004</w:t>
            </w:r>
          </w:p>
        </w:tc>
        <w:tc>
          <w:tcPr>
            <w:tcW w:w="0" w:type="auto"/>
          </w:tcPr>
          <w:p w:rsidR="00F17EA1" w:rsidRDefault="009508B8">
            <w:pPr>
              <w:pStyle w:val="TableBodyText"/>
            </w:pPr>
            <w:r>
              <w:t xml:space="preserve">Upon </w:t>
            </w:r>
            <w:r>
              <w:t>updates, this value causes the existing auditing options for events of this type to be deleted and replaced with any other new values specified. If specified by itself, this value cancels all auditing options for events of this type. This value is used onl</w:t>
            </w:r>
            <w:r>
              <w:t>y for set operations.</w:t>
            </w:r>
          </w:p>
        </w:tc>
      </w:tr>
      <w:tr w:rsidR="00F17EA1" w:rsidTr="00F17EA1">
        <w:tc>
          <w:tcPr>
            <w:tcW w:w="0" w:type="auto"/>
          </w:tcPr>
          <w:p w:rsidR="00F17EA1" w:rsidRDefault="009508B8">
            <w:pPr>
              <w:pStyle w:val="TableBodyText"/>
            </w:pPr>
            <w:r>
              <w:t>POLICY_AUDIT_EVENT_SUCCESS</w:t>
            </w:r>
          </w:p>
          <w:p w:rsidR="00F17EA1" w:rsidRDefault="009508B8">
            <w:pPr>
              <w:pStyle w:val="TableBodyText"/>
            </w:pPr>
            <w:r>
              <w:t>0x00000001</w:t>
            </w:r>
          </w:p>
        </w:tc>
        <w:tc>
          <w:tcPr>
            <w:tcW w:w="0" w:type="auto"/>
          </w:tcPr>
          <w:p w:rsidR="00F17EA1" w:rsidRDefault="009508B8">
            <w:pPr>
              <w:pStyle w:val="TableBodyText"/>
            </w:pPr>
            <w:r>
              <w:t>When auditing is enabled, audit all successful occurrences of events of the given type.</w:t>
            </w:r>
          </w:p>
        </w:tc>
      </w:tr>
      <w:tr w:rsidR="00F17EA1" w:rsidTr="00F17EA1">
        <w:tc>
          <w:tcPr>
            <w:tcW w:w="0" w:type="auto"/>
          </w:tcPr>
          <w:p w:rsidR="00F17EA1" w:rsidRDefault="009508B8">
            <w:pPr>
              <w:pStyle w:val="TableBodyText"/>
            </w:pPr>
            <w:r>
              <w:t>POLICY_AUDIT_EVENT_FAILURE</w:t>
            </w:r>
          </w:p>
          <w:p w:rsidR="00F17EA1" w:rsidRDefault="009508B8">
            <w:pPr>
              <w:pStyle w:val="TableBodyText"/>
            </w:pPr>
            <w:r>
              <w:t>0x00000002</w:t>
            </w:r>
          </w:p>
        </w:tc>
        <w:tc>
          <w:tcPr>
            <w:tcW w:w="0" w:type="auto"/>
          </w:tcPr>
          <w:p w:rsidR="00F17EA1" w:rsidRDefault="009508B8">
            <w:pPr>
              <w:pStyle w:val="TableBodyText"/>
            </w:pPr>
            <w:r>
              <w:t>When auditing is enabled, audit all unsuccessful occurrences of even</w:t>
            </w:r>
            <w:r>
              <w:t>ts of the given type.</w:t>
            </w:r>
          </w:p>
        </w:tc>
      </w:tr>
    </w:tbl>
    <w:p w:rsidR="00F17EA1" w:rsidRDefault="009508B8">
      <w:pPr>
        <w:pStyle w:val="Definition-Field"/>
      </w:pPr>
      <w:r>
        <w:rPr>
          <w:b/>
        </w:rPr>
        <w:t>MaximumAuditEventCount:</w:t>
      </w:r>
      <w:r>
        <w:t>  The number of entries in the EventAuditingOptions array.</w:t>
      </w:r>
      <w:bookmarkStart w:id="179"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79"/>
    </w:p>
    <w:p w:rsidR="00F17EA1" w:rsidRDefault="009508B8">
      <w:pPr>
        <w:pStyle w:val="Heading4"/>
      </w:pPr>
      <w:bookmarkStart w:id="180" w:name="section_0f3f5d3f66d245a08c28ede86f4cd4a8"/>
      <w:bookmarkStart w:id="181" w:name="_Toc200364405"/>
      <w:r>
        <w:lastRenderedPageBreak/>
        <w:t>LSAPR_POLICY_PRIMARY_DOM_INFO</w:t>
      </w:r>
      <w:bookmarkEnd w:id="180"/>
      <w:bookmarkEnd w:id="181"/>
      <w:r>
        <w:fldChar w:fldCharType="begin"/>
      </w:r>
      <w:r>
        <w:instrText xml:space="preserve"> XE "LSAPR_POLICY_PRIMARY_DOM_INFO structure"</w:instrText>
      </w:r>
      <w:r>
        <w:fldChar w:fldCharType="end"/>
      </w:r>
      <w:r>
        <w:fldChar w:fldCharType="begin"/>
      </w:r>
      <w:r>
        <w:instrText xml:space="preserve"> XE "</w:instrText>
      </w:r>
      <w:r>
        <w:instrText>PLSAPR_POLICY_PRIMARY_DOM_INFO"</w:instrText>
      </w:r>
      <w:r>
        <w:fldChar w:fldCharType="end"/>
      </w:r>
    </w:p>
    <w:p w:rsidR="00F17EA1" w:rsidRDefault="009508B8">
      <w:r>
        <w:t xml:space="preserve">The LSAPR_POLICY_PRIMARY_DOM_INFO structure defines the server's </w:t>
      </w:r>
      <w:hyperlink w:anchor="gt_387021de-3d6b-4372-835f-0d68c50cb496">
        <w:r>
          <w:rPr>
            <w:rStyle w:val="HyperlinkGreen"/>
            <w:b/>
          </w:rPr>
          <w:t>primary domain</w:t>
        </w:r>
      </w:hyperlink>
      <w:r>
        <w:t xml:space="preserve">. </w:t>
      </w:r>
    </w:p>
    <w:p w:rsidR="00F17EA1" w:rsidRDefault="009508B8">
      <w:r>
        <w:t>The following structure corresponds to the PolicyPrimaryDomainInformation info</w:t>
      </w:r>
      <w:r>
        <w:t>rmation class.</w:t>
      </w:r>
    </w:p>
    <w:p w:rsidR="00F17EA1" w:rsidRDefault="009508B8">
      <w:pPr>
        <w:pStyle w:val="Code"/>
      </w:pPr>
      <w:r>
        <w:t>typedef struct _LSAPR_POLICY_PRIMARY_DOM_INFO {</w:t>
      </w:r>
    </w:p>
    <w:p w:rsidR="00F17EA1" w:rsidRDefault="009508B8">
      <w:pPr>
        <w:pStyle w:val="Code"/>
      </w:pPr>
      <w:r>
        <w:t xml:space="preserve">  RPC_UNICODE_STRING Name;</w:t>
      </w:r>
    </w:p>
    <w:p w:rsidR="00F17EA1" w:rsidRDefault="009508B8">
      <w:pPr>
        <w:pStyle w:val="Code"/>
      </w:pPr>
      <w:r>
        <w:t xml:space="preserve">  PRPC_SID Sid;</w:t>
      </w:r>
    </w:p>
    <w:p w:rsidR="00F17EA1" w:rsidRDefault="009508B8">
      <w:pPr>
        <w:pStyle w:val="Code"/>
      </w:pPr>
      <w:r>
        <w:t>} LSAPR_POLICY_PRIMARY_DOM_INFO,</w:t>
      </w:r>
    </w:p>
    <w:p w:rsidR="00F17EA1" w:rsidRDefault="009508B8">
      <w:pPr>
        <w:pStyle w:val="Code"/>
      </w:pPr>
      <w:r>
        <w:t> *PLSAPR_POLICY_PRIMARY_DOM_INFO;</w:t>
      </w:r>
    </w:p>
    <w:p w:rsidR="00F17EA1" w:rsidRDefault="009508B8">
      <w:pPr>
        <w:pStyle w:val="Definition-Field"/>
      </w:pPr>
      <w:r>
        <w:rPr>
          <w:b/>
        </w:rPr>
        <w:t>Name:</w:t>
      </w:r>
      <w:r>
        <w:t>  This field contains a name for the primary domain</w:t>
      </w:r>
      <w:r>
        <w:t xml:space="preserve"> that is subject to the restrictions of a NetBIOS name, as specified in </w:t>
      </w:r>
      <w:hyperlink r:id="rId94">
        <w:r>
          <w:rPr>
            <w:rStyle w:val="Hyperlink"/>
          </w:rPr>
          <w:t>[RFC1088]</w:t>
        </w:r>
      </w:hyperlink>
      <w:r>
        <w:t xml:space="preserve">. The value SHOULD be used (by implementations external to this protocol) to identify the </w:t>
      </w:r>
      <w:hyperlink w:anchor="gt_b0276eb2-4e65-4cf1-a718-e0920a614aca">
        <w:r>
          <w:rPr>
            <w:rStyle w:val="HyperlinkGreen"/>
            <w:b/>
          </w:rPr>
          <w:t>domain</w:t>
        </w:r>
      </w:hyperlink>
      <w:r>
        <w:t xml:space="preserve"> via the NetBIOS API, as specified in [RFC1088].</w:t>
      </w:r>
    </w:p>
    <w:p w:rsidR="00F17EA1" w:rsidRDefault="009508B8">
      <w:pPr>
        <w:pStyle w:val="Definition-Field"/>
      </w:pPr>
      <w:r>
        <w:rPr>
          <w:b/>
        </w:rPr>
        <w:t>Sid:</w:t>
      </w:r>
      <w:r>
        <w:t xml:space="preserve">  The </w:t>
      </w:r>
      <w:hyperlink w:anchor="gt_83f2020d-0804-4840-a5ac-e06439d50f8d">
        <w:r>
          <w:rPr>
            <w:rStyle w:val="HyperlinkGreen"/>
            <w:b/>
          </w:rPr>
          <w:t>SID</w:t>
        </w:r>
      </w:hyperlink>
      <w:r>
        <w:t xml:space="preserve"> of the primary domain.</w:t>
      </w:r>
    </w:p>
    <w:p w:rsidR="00F17EA1" w:rsidRDefault="009508B8">
      <w:pPr>
        <w:pStyle w:val="Heading4"/>
      </w:pPr>
      <w:bookmarkStart w:id="182" w:name="section_bfad54243e2043bd87f6d35b4253792e"/>
      <w:bookmarkStart w:id="183" w:name="_Toc200364406"/>
      <w:r>
        <w:t>LSAPR_POLICY_ACCOUNT_DOM_INFO</w:t>
      </w:r>
      <w:bookmarkEnd w:id="182"/>
      <w:bookmarkEnd w:id="183"/>
      <w:r>
        <w:fldChar w:fldCharType="begin"/>
      </w:r>
      <w:r>
        <w:instrText xml:space="preserve"> XE "LSAPR_POLICY_ACCOUNT_DOM_INFO structure"</w:instrText>
      </w:r>
      <w:r>
        <w:fldChar w:fldCharType="end"/>
      </w:r>
      <w:r>
        <w:fldChar w:fldCharType="begin"/>
      </w:r>
      <w:r>
        <w:instrText xml:space="preserve"> XE "PLSAPR_POLICY_ACCOUNT_DOM_INFO"</w:instrText>
      </w:r>
      <w:r>
        <w:fldChar w:fldCharType="end"/>
      </w:r>
    </w:p>
    <w:p w:rsidR="00F17EA1" w:rsidRDefault="009508B8">
      <w:r>
        <w:t xml:space="preserve">The LSAPR_POLICY_ACCOUNT_DOM_INFO structure contains information about the server's </w:t>
      </w:r>
      <w:hyperlink w:anchor="gt_b56f14e3-d874-48bc-837b-5e812ee1a96e">
        <w:r>
          <w:rPr>
            <w:rStyle w:val="HyperlinkGreen"/>
            <w:b/>
          </w:rPr>
          <w:t>account domain</w:t>
        </w:r>
      </w:hyperlink>
      <w:r>
        <w:t>. The foll</w:t>
      </w:r>
      <w:r>
        <w:t>owing structure corresponds to the PolicyAccountDomainInformation and PolicyLocalAccountDomainInformation information classes.</w:t>
      </w:r>
    </w:p>
    <w:p w:rsidR="00F17EA1" w:rsidRDefault="009508B8">
      <w:pPr>
        <w:pStyle w:val="Code"/>
      </w:pPr>
      <w:r>
        <w:t>typedef struct _LSAPR_POLICY_ACCOUNT_DOM_INFO {</w:t>
      </w:r>
    </w:p>
    <w:p w:rsidR="00F17EA1" w:rsidRDefault="009508B8">
      <w:pPr>
        <w:pStyle w:val="Code"/>
      </w:pPr>
      <w:r>
        <w:t xml:space="preserve">  RPC_UNICODE_STRING DomainName;</w:t>
      </w:r>
    </w:p>
    <w:p w:rsidR="00F17EA1" w:rsidRDefault="009508B8">
      <w:pPr>
        <w:pStyle w:val="Code"/>
      </w:pPr>
      <w:r>
        <w:t xml:space="preserve">  PRPC_SID DomainSid;</w:t>
      </w:r>
    </w:p>
    <w:p w:rsidR="00F17EA1" w:rsidRDefault="009508B8">
      <w:pPr>
        <w:pStyle w:val="Code"/>
      </w:pPr>
      <w:r>
        <w:t>} LSAPR_POLICY_ACCOUNT_DOM</w:t>
      </w:r>
      <w:r>
        <w:t>_INFO,</w:t>
      </w:r>
    </w:p>
    <w:p w:rsidR="00F17EA1" w:rsidRDefault="009508B8">
      <w:pPr>
        <w:pStyle w:val="Code"/>
      </w:pPr>
      <w:r>
        <w:t> *PLSAPR_POLICY_ACCOUNT_DOM_INFO;</w:t>
      </w:r>
    </w:p>
    <w:p w:rsidR="00F17EA1" w:rsidRDefault="009508B8">
      <w:pPr>
        <w:pStyle w:val="Definition-Field"/>
      </w:pPr>
      <w:r>
        <w:rPr>
          <w:b/>
        </w:rPr>
        <w:t>DomainName:</w:t>
      </w:r>
      <w:r>
        <w:t xml:space="preserve">  This field contains a name for the account domain that is subjected to the restrictions of a NetBIOS name, as specified in </w:t>
      </w:r>
      <w:hyperlink r:id="rId95">
        <w:r>
          <w:rPr>
            <w:rStyle w:val="Hyperlink"/>
          </w:rPr>
          <w:t>[RFC1088]</w:t>
        </w:r>
      </w:hyperlink>
      <w:r>
        <w:t>. Thi</w:t>
      </w:r>
      <w:r>
        <w:t xml:space="preserve">s value SHOULD be used (by implementations external to this protocol) to identify the </w:t>
      </w:r>
      <w:hyperlink w:anchor="gt_b0276eb2-4e65-4cf1-a718-e0920a614aca">
        <w:r>
          <w:rPr>
            <w:rStyle w:val="HyperlinkGreen"/>
            <w:b/>
          </w:rPr>
          <w:t>domain</w:t>
        </w:r>
      </w:hyperlink>
      <w:r>
        <w:t xml:space="preserve">  via the NetBIOS API, as specified in [RFC1088].</w:t>
      </w:r>
    </w:p>
    <w:p w:rsidR="00F17EA1" w:rsidRDefault="009508B8">
      <w:pPr>
        <w:pStyle w:val="Definition-Field"/>
      </w:pPr>
      <w:r>
        <w:rPr>
          <w:b/>
        </w:rPr>
        <w:t>DomainSid:</w:t>
      </w:r>
      <w:r>
        <w:t xml:space="preserve">  The </w:t>
      </w:r>
      <w:hyperlink w:anchor="gt_83f2020d-0804-4840-a5ac-e06439d50f8d">
        <w:r>
          <w:rPr>
            <w:rStyle w:val="HyperlinkGreen"/>
            <w:b/>
          </w:rPr>
          <w:t>SID</w:t>
        </w:r>
      </w:hyperlink>
      <w:r>
        <w:t xml:space="preserve"> of the account domain. This field MUST NOT be NULL.</w:t>
      </w:r>
    </w:p>
    <w:p w:rsidR="00F17EA1" w:rsidRDefault="009508B8">
      <w:pPr>
        <w:pStyle w:val="Heading4"/>
      </w:pPr>
      <w:bookmarkStart w:id="184" w:name="section_b04175b3fedf4dda9034f754a10fe64e"/>
      <w:bookmarkStart w:id="185" w:name="_Toc200364407"/>
      <w:r>
        <w:t>LSAPR_POLICY_PD_ACCOUNT_INFO</w:t>
      </w:r>
      <w:bookmarkEnd w:id="184"/>
      <w:bookmarkEnd w:id="185"/>
      <w:r>
        <w:fldChar w:fldCharType="begin"/>
      </w:r>
      <w:r>
        <w:instrText xml:space="preserve"> XE "LSAPR_POLICY_PD_ACCOUNT_INFO structure"</w:instrText>
      </w:r>
      <w:r>
        <w:fldChar w:fldCharType="end"/>
      </w:r>
      <w:r>
        <w:fldChar w:fldCharType="begin"/>
      </w:r>
      <w:r>
        <w:instrText xml:space="preserve"> XE "PLSAPR_POLICY_PD_ACCOUNT_INFO"</w:instrText>
      </w:r>
      <w:r>
        <w:fldChar w:fldCharType="end"/>
      </w:r>
    </w:p>
    <w:p w:rsidR="00F17EA1" w:rsidRDefault="009508B8">
      <w:r>
        <w:t>The LSAPR_POLICY_PD_ACCOUNT_INFO structure is obsolete and exi</w:t>
      </w:r>
      <w:r>
        <w:t>sts for backward compatibility purposes only.</w:t>
      </w:r>
    </w:p>
    <w:p w:rsidR="00F17EA1" w:rsidRDefault="009508B8">
      <w:pPr>
        <w:pStyle w:val="Definition-Field"/>
      </w:pPr>
      <w:r>
        <w:rPr>
          <w:b/>
        </w:rPr>
        <w:t>Name:</w:t>
      </w:r>
      <w:r>
        <w:t xml:space="preserve"> Represents the name of an account in the domain that is to be used for authentication and name/ID lookup requests.</w:t>
      </w:r>
    </w:p>
    <w:p w:rsidR="00F17EA1" w:rsidRDefault="009508B8">
      <w:pPr>
        <w:pStyle w:val="Code"/>
      </w:pPr>
      <w:r>
        <w:t>typedef struct _LSAPR_POLICY_PD_ACCOUNT_INFO {</w:t>
      </w:r>
    </w:p>
    <w:p w:rsidR="00F17EA1" w:rsidRDefault="009508B8">
      <w:pPr>
        <w:pStyle w:val="Code"/>
      </w:pPr>
      <w:r>
        <w:t xml:space="preserve">  RPC_UNICODE_STRING Name;</w:t>
      </w:r>
    </w:p>
    <w:p w:rsidR="00F17EA1" w:rsidRDefault="009508B8">
      <w:pPr>
        <w:pStyle w:val="Code"/>
      </w:pPr>
      <w:r>
        <w:t>} LSAPR_POLICY_</w:t>
      </w:r>
      <w:r>
        <w:t>PD_ACCOUNT_INFO,</w:t>
      </w:r>
    </w:p>
    <w:p w:rsidR="00F17EA1" w:rsidRDefault="009508B8">
      <w:pPr>
        <w:pStyle w:val="Code"/>
      </w:pPr>
      <w:r>
        <w:t> *PLSAPR_POLICY_PD_ACCOUNT_INFO;</w:t>
      </w:r>
    </w:p>
    <w:p w:rsidR="00F17EA1" w:rsidRDefault="009508B8">
      <w:pPr>
        <w:pStyle w:val="Heading4"/>
      </w:pPr>
      <w:bookmarkStart w:id="186" w:name="section_620010b4b4394d46893acb67246de5fc"/>
      <w:bookmarkStart w:id="187" w:name="_Toc200364408"/>
      <w:r>
        <w:t>POLICY_LSA_SERVER_ROLE</w:t>
      </w:r>
      <w:bookmarkEnd w:id="186"/>
      <w:bookmarkEnd w:id="187"/>
      <w:r>
        <w:fldChar w:fldCharType="begin"/>
      </w:r>
      <w:r>
        <w:instrText xml:space="preserve"> XE "POLICY_LSA_SERVER_ROLE enumeration"</w:instrText>
      </w:r>
      <w:r>
        <w:fldChar w:fldCharType="end"/>
      </w:r>
    </w:p>
    <w:p w:rsidR="00F17EA1" w:rsidRDefault="009508B8">
      <w:r>
        <w:t xml:space="preserve">The POLICY_LSA_SERVER_ROLE enumeration takes one of two possible values, depending on which capacity the </w:t>
      </w:r>
      <w:hyperlink w:anchor="gt_b56f14e3-d874-48bc-837b-5e812ee1a96e">
        <w:r>
          <w:rPr>
            <w:rStyle w:val="HyperlinkGreen"/>
            <w:b/>
          </w:rPr>
          <w:t>account domain</w:t>
        </w:r>
      </w:hyperlink>
      <w:r>
        <w:t xml:space="preserve"> database is in: primary or backup. Certain operations of the protocol are allowed only against a primary account database. On non–</w:t>
      </w:r>
      <w:hyperlink w:anchor="gt_76a05049-3531-4abd-aec8-30e19954b4bd">
        <w:r>
          <w:rPr>
            <w:rStyle w:val="HyperlinkGreen"/>
            <w:b/>
          </w:rPr>
          <w:t>domain controller</w:t>
        </w:r>
      </w:hyperlink>
      <w:r>
        <w:t xml:space="preserve"> machi</w:t>
      </w:r>
      <w:r>
        <w:t xml:space="preserve">nes, the account domain database is in primary state. On domain controllers, if the machine is the </w:t>
      </w:r>
      <w:hyperlink w:anchor="gt_e42e52b3-e44f-4284-9c1b-e161f81ea516">
        <w:r>
          <w:rPr>
            <w:rStyle w:val="HyperlinkGreen"/>
            <w:b/>
          </w:rPr>
          <w:t xml:space="preserve">primary </w:t>
        </w:r>
        <w:r>
          <w:rPr>
            <w:rStyle w:val="HyperlinkGreen"/>
            <w:b/>
          </w:rPr>
          <w:lastRenderedPageBreak/>
          <w:t>domain controller (PDC) role owner</w:t>
        </w:r>
      </w:hyperlink>
      <w:r>
        <w:t>, then the account domain database is in primary stat</w:t>
      </w:r>
      <w:r>
        <w:t>e; otherwise, it is in backup state.</w:t>
      </w:r>
    </w:p>
    <w:p w:rsidR="00F17EA1" w:rsidRDefault="009508B8">
      <w:pPr>
        <w:pStyle w:val="Code"/>
      </w:pPr>
      <w:r>
        <w:t>typedef  enum _POLICY_LSA_SERVER_ROLE</w:t>
      </w:r>
    </w:p>
    <w:p w:rsidR="00F17EA1" w:rsidRDefault="009508B8">
      <w:pPr>
        <w:pStyle w:val="Code"/>
      </w:pPr>
      <w:r>
        <w:t>{</w:t>
      </w:r>
    </w:p>
    <w:p w:rsidR="00F17EA1" w:rsidRDefault="009508B8">
      <w:pPr>
        <w:pStyle w:val="Code"/>
      </w:pPr>
      <w:r>
        <w:t>  PolicyServerRoleBackup = 2,</w:t>
      </w:r>
    </w:p>
    <w:p w:rsidR="00F17EA1" w:rsidRDefault="009508B8">
      <w:pPr>
        <w:pStyle w:val="Code"/>
      </w:pPr>
      <w:r>
        <w:t>  PolicyServerRolePrimary</w:t>
      </w:r>
    </w:p>
    <w:p w:rsidR="00F17EA1" w:rsidRDefault="009508B8">
      <w:pPr>
        <w:pStyle w:val="Code"/>
      </w:pPr>
      <w:r>
        <w:t>} POLICY_LSA_SERVER_ROLE,</w:t>
      </w:r>
    </w:p>
    <w:p w:rsidR="00F17EA1" w:rsidRDefault="009508B8">
      <w:pPr>
        <w:pStyle w:val="Code"/>
      </w:pPr>
      <w:r>
        <w:t> *PPOLICY_LSA_SERVER_ROLE;</w:t>
      </w:r>
    </w:p>
    <w:p w:rsidR="00F17EA1" w:rsidRDefault="009508B8">
      <w:pPr>
        <w:pStyle w:val="Definition-Field"/>
      </w:pPr>
      <w:r>
        <w:rPr>
          <w:b/>
        </w:rPr>
        <w:t xml:space="preserve">PolicyServerRoleBackup:  </w:t>
      </w:r>
      <w:r>
        <w:t>A backup account database.</w:t>
      </w:r>
    </w:p>
    <w:p w:rsidR="00F17EA1" w:rsidRDefault="009508B8">
      <w:pPr>
        <w:pStyle w:val="Definition-Field"/>
      </w:pPr>
      <w:r>
        <w:rPr>
          <w:b/>
        </w:rPr>
        <w:t xml:space="preserve">PolicyServerRolePrimary:  </w:t>
      </w:r>
      <w:r>
        <w:t>A primary account database.</w:t>
      </w:r>
    </w:p>
    <w:p w:rsidR="00F17EA1" w:rsidRDefault="009508B8">
      <w:pPr>
        <w:pStyle w:val="Heading4"/>
      </w:pPr>
      <w:bookmarkStart w:id="188" w:name="section_d37dbc6504f34db8b40a4e9dd6c12520"/>
      <w:bookmarkStart w:id="189" w:name="_Toc200364409"/>
      <w:r>
        <w:t>POLICY_LSA_SERVER_ROLE_INFO</w:t>
      </w:r>
      <w:bookmarkEnd w:id="188"/>
      <w:bookmarkEnd w:id="189"/>
      <w:r>
        <w:fldChar w:fldCharType="begin"/>
      </w:r>
      <w:r>
        <w:instrText xml:space="preserve"> XE "PPOLICY_LSA_SERVER_ROLE_INFO"</w:instrText>
      </w:r>
      <w:r>
        <w:fldChar w:fldCharType="end"/>
      </w:r>
      <w:r>
        <w:fldChar w:fldCharType="begin"/>
      </w:r>
      <w:r>
        <w:instrText xml:space="preserve"> XE "POLICY_LSA_SERVER_ROLE_INFO structure"</w:instrText>
      </w:r>
      <w:r>
        <w:fldChar w:fldCharType="end"/>
      </w:r>
    </w:p>
    <w:p w:rsidR="00F17EA1" w:rsidRDefault="009508B8">
      <w:r>
        <w:t>The POLICY_LSA_SERVER_ROLE_INFO structure is used to allow callers to query and set whether t</w:t>
      </w:r>
      <w:r>
        <w:t xml:space="preserve">he </w:t>
      </w:r>
      <w:hyperlink w:anchor="gt_b56f14e3-d874-48bc-837b-5e812ee1a96e">
        <w:r>
          <w:rPr>
            <w:rStyle w:val="HyperlinkGreen"/>
            <w:b/>
          </w:rPr>
          <w:t>account domain</w:t>
        </w:r>
      </w:hyperlink>
      <w:r>
        <w:t xml:space="preserve"> database acts as the primary copy or backup copy. The following structure corresponds to the PolicyLsaServerRoleInformation information class.</w:t>
      </w:r>
    </w:p>
    <w:p w:rsidR="00F17EA1" w:rsidRDefault="009508B8">
      <w:pPr>
        <w:pStyle w:val="Code"/>
      </w:pPr>
      <w:r>
        <w:t>typedef struct _POLICY_LSA_SERVER</w:t>
      </w:r>
      <w:r>
        <w:t>_ROLE_INFO {</w:t>
      </w:r>
    </w:p>
    <w:p w:rsidR="00F17EA1" w:rsidRDefault="009508B8">
      <w:pPr>
        <w:pStyle w:val="Code"/>
      </w:pPr>
      <w:r>
        <w:t xml:space="preserve">  POLICY_LSA_SERVER_ROLE LsaServerRole;</w:t>
      </w:r>
    </w:p>
    <w:p w:rsidR="00F17EA1" w:rsidRDefault="009508B8">
      <w:pPr>
        <w:pStyle w:val="Code"/>
      </w:pPr>
      <w:r>
        <w:t>} POLICY_LSA_SERVER_ROLE_INFO,</w:t>
      </w:r>
    </w:p>
    <w:p w:rsidR="00F17EA1" w:rsidRDefault="009508B8">
      <w:pPr>
        <w:pStyle w:val="Code"/>
      </w:pPr>
      <w:r>
        <w:t> *PPOLICY_LSA_SERVER_ROLE_INFO;</w:t>
      </w:r>
    </w:p>
    <w:p w:rsidR="00F17EA1" w:rsidRDefault="009508B8">
      <w:pPr>
        <w:pStyle w:val="Definition-Field"/>
      </w:pPr>
      <w:r>
        <w:rPr>
          <w:b/>
        </w:rPr>
        <w:t>LsaServerRole:</w:t>
      </w:r>
      <w:r>
        <w:t xml:space="preserve">  One of the values of the </w:t>
      </w:r>
      <w:hyperlink w:anchor="Section_620010b4b4394d46893acb67246de5fc" w:history="1">
        <w:r>
          <w:rPr>
            <w:rStyle w:val="Hyperlink"/>
          </w:rPr>
          <w:t>POLICY_LSA_SERVER_ROLE</w:t>
        </w:r>
      </w:hyperlink>
      <w:r>
        <w:t xml:space="preserve"> enumeration on r</w:t>
      </w:r>
      <w:r>
        <w:t>eturn.</w:t>
      </w:r>
    </w:p>
    <w:p w:rsidR="00F17EA1" w:rsidRDefault="009508B8">
      <w:pPr>
        <w:pStyle w:val="Heading4"/>
      </w:pPr>
      <w:bookmarkStart w:id="190" w:name="section_fb7df2bb99e7402f833424d47e23ec00"/>
      <w:bookmarkStart w:id="191" w:name="_Toc200364410"/>
      <w:r>
        <w:t>LSAPR_POLICY_REPLICA_SRCE_INFO</w:t>
      </w:r>
      <w:bookmarkEnd w:id="190"/>
      <w:bookmarkEnd w:id="191"/>
      <w:r>
        <w:fldChar w:fldCharType="begin"/>
      </w:r>
      <w:r>
        <w:instrText xml:space="preserve"> XE "PLSAPR_POLICY_REPLICA_SRCE_INFO"</w:instrText>
      </w:r>
      <w:r>
        <w:fldChar w:fldCharType="end"/>
      </w:r>
      <w:r>
        <w:fldChar w:fldCharType="begin"/>
      </w:r>
      <w:r>
        <w:instrText xml:space="preserve"> XE "LSAPR_POLICY_REPLICA_SRCE_INFO structure"</w:instrText>
      </w:r>
      <w:r>
        <w:fldChar w:fldCharType="end"/>
      </w:r>
    </w:p>
    <w:p w:rsidR="00F17EA1" w:rsidRDefault="009508B8">
      <w:r>
        <w:t>The LSAPR_POLICY_REPLICA_SRCE_INFO structure corresponds to the PolicyReplicaSourceInformation information class.</w:t>
      </w:r>
    </w:p>
    <w:p w:rsidR="00F17EA1" w:rsidRDefault="009508B8">
      <w:pPr>
        <w:pStyle w:val="Code"/>
      </w:pPr>
      <w:r>
        <w:t>typedef struct _L</w:t>
      </w:r>
      <w:r>
        <w:t>SAPR_POLICY_REPLICA_SRCE_INFO {</w:t>
      </w:r>
    </w:p>
    <w:p w:rsidR="00F17EA1" w:rsidRDefault="009508B8">
      <w:pPr>
        <w:pStyle w:val="Code"/>
      </w:pPr>
      <w:r>
        <w:t xml:space="preserve">  RPC_UNICODE_STRING ReplicaSource;</w:t>
      </w:r>
    </w:p>
    <w:p w:rsidR="00F17EA1" w:rsidRDefault="009508B8">
      <w:pPr>
        <w:pStyle w:val="Code"/>
      </w:pPr>
      <w:r>
        <w:t xml:space="preserve">  RPC_UNICODE_STRING ReplicaAccountName;</w:t>
      </w:r>
    </w:p>
    <w:p w:rsidR="00F17EA1" w:rsidRDefault="009508B8">
      <w:pPr>
        <w:pStyle w:val="Code"/>
      </w:pPr>
      <w:r>
        <w:t>} LSAPR_POLICY_REPLICA_SRCE_INFO,</w:t>
      </w:r>
    </w:p>
    <w:p w:rsidR="00F17EA1" w:rsidRDefault="009508B8">
      <w:pPr>
        <w:pStyle w:val="Code"/>
      </w:pPr>
      <w:r>
        <w:t> *PLSAPR_POLICY_REPLICA_SRCE_INFO;</w:t>
      </w:r>
    </w:p>
    <w:p w:rsidR="00F17EA1" w:rsidRDefault="009508B8">
      <w:pPr>
        <w:pStyle w:val="Definition-Field"/>
      </w:pPr>
      <w:r>
        <w:rPr>
          <w:b/>
        </w:rPr>
        <w:t>ReplicaSource:</w:t>
      </w:r>
      <w:r>
        <w:t>  A string.</w:t>
      </w:r>
    </w:p>
    <w:p w:rsidR="00F17EA1" w:rsidRDefault="009508B8">
      <w:pPr>
        <w:pStyle w:val="Definition-Field"/>
      </w:pPr>
      <w:r>
        <w:rPr>
          <w:b/>
        </w:rPr>
        <w:t>ReplicaAccountName:</w:t>
      </w:r>
      <w:r>
        <w:t>  A string.</w:t>
      </w:r>
    </w:p>
    <w:p w:rsidR="00F17EA1" w:rsidRDefault="009508B8">
      <w:pPr>
        <w:pStyle w:val="Heading4"/>
      </w:pPr>
      <w:bookmarkStart w:id="192" w:name="section_c80ae9d5d0c14d5ca0ae77eae7bfac25"/>
      <w:bookmarkStart w:id="193" w:name="_Toc200364411"/>
      <w:r>
        <w:t>POLICY_MODIFICATION_I</w:t>
      </w:r>
      <w:r>
        <w:t>NFO</w:t>
      </w:r>
      <w:bookmarkEnd w:id="192"/>
      <w:bookmarkEnd w:id="193"/>
      <w:r>
        <w:fldChar w:fldCharType="begin"/>
      </w:r>
      <w:r>
        <w:instrText xml:space="preserve"> XE "PPOLICY_MODIFICATION_INFO"</w:instrText>
      </w:r>
      <w:r>
        <w:fldChar w:fldCharType="end"/>
      </w:r>
      <w:r>
        <w:fldChar w:fldCharType="begin"/>
      </w:r>
      <w:r>
        <w:instrText xml:space="preserve"> XE "POLICY_MODIFICATION_INFO structure"</w:instrText>
      </w:r>
      <w:r>
        <w:fldChar w:fldCharType="end"/>
      </w:r>
    </w:p>
    <w:p w:rsidR="00F17EA1" w:rsidRDefault="009508B8">
      <w:r>
        <w:t>The POLICY_MODIFICATION_INFO structure is obsolete and exists for backward compatibility purposes only. Callers of this protocol MUST NOT be able to set or retrieve this structu</w:t>
      </w:r>
      <w:r>
        <w:t>re.</w:t>
      </w:r>
    </w:p>
    <w:p w:rsidR="00F17EA1" w:rsidRDefault="009508B8">
      <w:pPr>
        <w:pStyle w:val="Code"/>
      </w:pPr>
      <w:r>
        <w:t>typedef struct _POLICY_MODIFICATION_INFO {</w:t>
      </w:r>
    </w:p>
    <w:p w:rsidR="00F17EA1" w:rsidRDefault="009508B8">
      <w:pPr>
        <w:pStyle w:val="Code"/>
      </w:pPr>
      <w:r>
        <w:t xml:space="preserve">  LARGE_INTEGER ModifiedId;</w:t>
      </w:r>
    </w:p>
    <w:p w:rsidR="00F17EA1" w:rsidRDefault="009508B8">
      <w:pPr>
        <w:pStyle w:val="Code"/>
      </w:pPr>
      <w:r>
        <w:t xml:space="preserve">  LARGE_INTEGER DatabaseCreationTime;</w:t>
      </w:r>
    </w:p>
    <w:p w:rsidR="00F17EA1" w:rsidRDefault="009508B8">
      <w:pPr>
        <w:pStyle w:val="Code"/>
      </w:pPr>
      <w:r>
        <w:t>} POLICY_MODIFICATION_INFO,</w:t>
      </w:r>
    </w:p>
    <w:p w:rsidR="00F17EA1" w:rsidRDefault="009508B8">
      <w:pPr>
        <w:pStyle w:val="Code"/>
      </w:pPr>
      <w:r>
        <w:t> *PPOLICY_MODIFICATION_INFO;</w:t>
      </w:r>
    </w:p>
    <w:p w:rsidR="00F17EA1" w:rsidRDefault="009508B8">
      <w:pPr>
        <w:pStyle w:val="Definition-Field"/>
      </w:pPr>
      <w:r>
        <w:rPr>
          <w:b/>
        </w:rPr>
        <w:t>ModifiedId:</w:t>
      </w:r>
      <w:r>
        <w:t>  A 64-bit unsigned integer that is incremented each time anything in the L</w:t>
      </w:r>
      <w:r>
        <w:t>ocal Security Authority (LSA) database is modified.</w:t>
      </w:r>
    </w:p>
    <w:p w:rsidR="00F17EA1" w:rsidRDefault="009508B8">
      <w:pPr>
        <w:pStyle w:val="Definition-Field"/>
      </w:pPr>
      <w:r>
        <w:rPr>
          <w:b/>
        </w:rPr>
        <w:lastRenderedPageBreak/>
        <w:t>DatabaseCreationTime:</w:t>
      </w:r>
      <w:r>
        <w:t xml:space="preserve">  The date and time when the LSA database was created. It is a 64-bit value that represents the number of 100-nanosecond intervals since January 1, 1601, </w:t>
      </w:r>
      <w:hyperlink w:anchor="gt_f2369991-a884-4843-a8fa-1505b6d5ece7">
        <w:r>
          <w:rPr>
            <w:rStyle w:val="HyperlinkGreen"/>
            <w:b/>
          </w:rPr>
          <w:t>UTC</w:t>
        </w:r>
      </w:hyperlink>
      <w:r>
        <w:t>.</w:t>
      </w:r>
    </w:p>
    <w:p w:rsidR="00F17EA1" w:rsidRDefault="009508B8">
      <w:pPr>
        <w:pStyle w:val="Heading4"/>
      </w:pPr>
      <w:bookmarkStart w:id="194" w:name="section_3224400e3c404e64810a8b11341ba4c6"/>
      <w:bookmarkStart w:id="195" w:name="_Toc200364412"/>
      <w:r>
        <w:t>POLICY_AUDIT_FULL_SET_INFO</w:t>
      </w:r>
      <w:bookmarkEnd w:id="194"/>
      <w:bookmarkEnd w:id="195"/>
      <w:r>
        <w:fldChar w:fldCharType="begin"/>
      </w:r>
      <w:r>
        <w:instrText xml:space="preserve"> XE "PPOLICY_AUDIT_FULL_SET_INFO"</w:instrText>
      </w:r>
      <w:r>
        <w:fldChar w:fldCharType="end"/>
      </w:r>
      <w:r>
        <w:fldChar w:fldCharType="begin"/>
      </w:r>
      <w:r>
        <w:instrText xml:space="preserve"> XE "POLICY_AUDIT_FULL_SET_INFO structure"</w:instrText>
      </w:r>
      <w:r>
        <w:fldChar w:fldCharType="end"/>
      </w:r>
    </w:p>
    <w:p w:rsidR="00F17EA1" w:rsidRDefault="009508B8">
      <w:r>
        <w:t>The POLICY_AUDIT_FULL_SET_INFO</w:t>
      </w:r>
      <w:r>
        <w:t xml:space="preserve"> structure contains information to set on the server that is controlling audit log behavior. The following structure corresponds to the PolicyAuditFullSetInformation information class. This information class is not supported.</w:t>
      </w:r>
    </w:p>
    <w:p w:rsidR="00F17EA1" w:rsidRDefault="009508B8">
      <w:pPr>
        <w:pStyle w:val="Code"/>
      </w:pPr>
      <w:r>
        <w:t>typedef struct _POLICY_AUDIT_F</w:t>
      </w:r>
      <w:r>
        <w:t>ULL_SET_INFO {</w:t>
      </w:r>
    </w:p>
    <w:p w:rsidR="00F17EA1" w:rsidRDefault="009508B8">
      <w:pPr>
        <w:pStyle w:val="Code"/>
      </w:pPr>
      <w:r>
        <w:t xml:space="preserve">  unsigned char ShutDownOnFull;</w:t>
      </w:r>
    </w:p>
    <w:p w:rsidR="00F17EA1" w:rsidRDefault="009508B8">
      <w:pPr>
        <w:pStyle w:val="Code"/>
      </w:pPr>
      <w:r>
        <w:t>} POLICY_AUDIT_FULL_SET_INFO,</w:t>
      </w:r>
    </w:p>
    <w:p w:rsidR="00F17EA1" w:rsidRDefault="009508B8">
      <w:pPr>
        <w:pStyle w:val="Code"/>
      </w:pPr>
      <w:r>
        <w:t> *PPOLICY_AUDIT_FULL_SET_INFO;</w:t>
      </w:r>
    </w:p>
    <w:p w:rsidR="00F17EA1" w:rsidRDefault="009508B8">
      <w:pPr>
        <w:pStyle w:val="Definition-Field"/>
      </w:pPr>
      <w:r>
        <w:rPr>
          <w:b/>
        </w:rPr>
        <w:t>ShutDownOnFull:</w:t>
      </w:r>
      <w:r>
        <w:t>  A nonzero value means that the system MUST shut down when the event log is full, while zero means that the system MUST NOT shut dow</w:t>
      </w:r>
      <w:r>
        <w:t>n when the event log is full.</w:t>
      </w:r>
    </w:p>
    <w:p w:rsidR="00F17EA1" w:rsidRDefault="009508B8">
      <w:pPr>
        <w:pStyle w:val="Heading4"/>
      </w:pPr>
      <w:bookmarkStart w:id="196" w:name="section_0ef0845ff20e4897ad2988c0c07be0f4"/>
      <w:bookmarkStart w:id="197" w:name="_Toc200364413"/>
      <w:r>
        <w:t>POLICY_AUDIT_FULL_QUERY_INFO</w:t>
      </w:r>
      <w:bookmarkEnd w:id="196"/>
      <w:bookmarkEnd w:id="197"/>
      <w:r>
        <w:fldChar w:fldCharType="begin"/>
      </w:r>
      <w:r>
        <w:instrText xml:space="preserve"> XE "PPOLICY_AUDIT_FULL_QUERY_INFO"</w:instrText>
      </w:r>
      <w:r>
        <w:fldChar w:fldCharType="end"/>
      </w:r>
      <w:r>
        <w:fldChar w:fldCharType="begin"/>
      </w:r>
      <w:r>
        <w:instrText xml:space="preserve"> XE "POLICY_AUDIT_FULL_QUERY_INFO structure"</w:instrText>
      </w:r>
      <w:r>
        <w:fldChar w:fldCharType="end"/>
      </w:r>
    </w:p>
    <w:p w:rsidR="00F17EA1" w:rsidRDefault="009508B8">
      <w:r>
        <w:t>The POLICY_AUDIT_FULL_QUERY_INFO structure is used to query information about the state of the audit log on the se</w:t>
      </w:r>
      <w:r>
        <w:t xml:space="preserve">rver. The following structure corresponds to the PolicyAuditFullQueryInformation information class. </w:t>
      </w:r>
    </w:p>
    <w:p w:rsidR="00F17EA1" w:rsidRDefault="009508B8">
      <w:r>
        <w:t>This information class is obsolete and exists for backward compatibility purposes only.</w:t>
      </w:r>
    </w:p>
    <w:p w:rsidR="00F17EA1" w:rsidRDefault="009508B8">
      <w:pPr>
        <w:pStyle w:val="Code"/>
      </w:pPr>
      <w:r>
        <w:t>typedef struct _POLICY_AUDIT_FULL_QUERY_INFO {</w:t>
      </w:r>
    </w:p>
    <w:p w:rsidR="00F17EA1" w:rsidRDefault="009508B8">
      <w:pPr>
        <w:pStyle w:val="Code"/>
      </w:pPr>
      <w:r>
        <w:t xml:space="preserve">  unsigned char Shut</w:t>
      </w:r>
      <w:r>
        <w:t>DownOnFull;</w:t>
      </w:r>
    </w:p>
    <w:p w:rsidR="00F17EA1" w:rsidRDefault="009508B8">
      <w:pPr>
        <w:pStyle w:val="Code"/>
      </w:pPr>
      <w:r>
        <w:t xml:space="preserve">  unsigned char LogIsFull;</w:t>
      </w:r>
    </w:p>
    <w:p w:rsidR="00F17EA1" w:rsidRDefault="009508B8">
      <w:pPr>
        <w:pStyle w:val="Code"/>
      </w:pPr>
      <w:r>
        <w:t>} POLICY_AUDIT_FULL_QUERY_INFO,</w:t>
      </w:r>
    </w:p>
    <w:p w:rsidR="00F17EA1" w:rsidRDefault="009508B8">
      <w:pPr>
        <w:pStyle w:val="Code"/>
      </w:pPr>
      <w:r>
        <w:t> *PPOLICY_AUDIT_FULL_QUERY_INFO;</w:t>
      </w:r>
    </w:p>
    <w:p w:rsidR="00F17EA1" w:rsidRDefault="009508B8">
      <w:pPr>
        <w:pStyle w:val="Definition-Field"/>
      </w:pPr>
      <w:r>
        <w:rPr>
          <w:b/>
        </w:rPr>
        <w:t>ShutDownOnFull:</w:t>
      </w:r>
      <w:r>
        <w:t>  This field indicates whether the system MUST shut down when the event log is full.</w:t>
      </w:r>
    </w:p>
    <w:p w:rsidR="00F17EA1" w:rsidRDefault="009508B8">
      <w:pPr>
        <w:pStyle w:val="Definition-Field"/>
      </w:pPr>
      <w:r>
        <w:rPr>
          <w:b/>
        </w:rPr>
        <w:t>LogIsFull:</w:t>
      </w:r>
      <w:r>
        <w:t>  This field indicates whether the event l</w:t>
      </w:r>
      <w:r>
        <w:t>og is full or not.</w:t>
      </w:r>
    </w:p>
    <w:p w:rsidR="00F17EA1" w:rsidRDefault="009508B8">
      <w:pPr>
        <w:pStyle w:val="Heading4"/>
      </w:pPr>
      <w:bookmarkStart w:id="198" w:name="section_3e15a02e25d346aa9c608def03c824d2"/>
      <w:bookmarkStart w:id="199" w:name="_Toc200364414"/>
      <w:r>
        <w:t>LSAPR_POLICY_DNS_DOMAIN_INFO</w:t>
      </w:r>
      <w:bookmarkEnd w:id="198"/>
      <w:bookmarkEnd w:id="199"/>
      <w:r>
        <w:fldChar w:fldCharType="begin"/>
      </w:r>
      <w:r>
        <w:instrText xml:space="preserve"> XE "LSAPR_POLICY_DNS_DOMAIN_INFO structure"</w:instrText>
      </w:r>
      <w:r>
        <w:fldChar w:fldCharType="end"/>
      </w:r>
      <w:r>
        <w:fldChar w:fldCharType="begin"/>
      </w:r>
      <w:r>
        <w:instrText xml:space="preserve"> XE "PLSAPR_POLICY_DNS_DOMAIN_INFO"</w:instrText>
      </w:r>
      <w:r>
        <w:fldChar w:fldCharType="end"/>
      </w:r>
    </w:p>
    <w:p w:rsidR="00F17EA1" w:rsidRDefault="009508B8">
      <w:r>
        <w:t xml:space="preserve">The LSAPR_POLICY_DNS_DOMAIN_INFO structure is used to allow callers to query and set the server's </w:t>
      </w:r>
      <w:hyperlink w:anchor="gt_387021de-3d6b-4372-835f-0d68c50cb496">
        <w:r>
          <w:rPr>
            <w:rStyle w:val="HyperlinkGreen"/>
            <w:b/>
          </w:rPr>
          <w:t>primary domain</w:t>
        </w:r>
      </w:hyperlink>
      <w:r>
        <w:t>.</w:t>
      </w:r>
      <w:bookmarkStart w:id="200"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200"/>
    </w:p>
    <w:p w:rsidR="00F17EA1" w:rsidRDefault="009508B8">
      <w:r>
        <w:t>The following structure corresponds to the PolicyDnsDomainInformation and PolicyDnsDomainInformationInt information classes.</w:t>
      </w:r>
    </w:p>
    <w:p w:rsidR="00F17EA1" w:rsidRDefault="009508B8">
      <w:pPr>
        <w:pStyle w:val="Code"/>
      </w:pPr>
      <w:r>
        <w:t>typedef st</w:t>
      </w:r>
      <w:r>
        <w:t>ruct _LSAPR_POLICY_DNS_DOMAIN_INFO {</w:t>
      </w:r>
    </w:p>
    <w:p w:rsidR="00F17EA1" w:rsidRDefault="009508B8">
      <w:pPr>
        <w:pStyle w:val="Code"/>
      </w:pPr>
      <w:r>
        <w:t xml:space="preserve">  RPC_UNICODE_STRING Name;</w:t>
      </w:r>
    </w:p>
    <w:p w:rsidR="00F17EA1" w:rsidRDefault="009508B8">
      <w:pPr>
        <w:pStyle w:val="Code"/>
      </w:pPr>
      <w:r>
        <w:t xml:space="preserve">  RPC_UNICODE_STRING DnsDomainName;</w:t>
      </w:r>
    </w:p>
    <w:p w:rsidR="00F17EA1" w:rsidRDefault="009508B8">
      <w:pPr>
        <w:pStyle w:val="Code"/>
      </w:pPr>
      <w:r>
        <w:t xml:space="preserve">  RPC_UNICODE_STRING DnsForestName;</w:t>
      </w:r>
    </w:p>
    <w:p w:rsidR="00F17EA1" w:rsidRDefault="009508B8">
      <w:pPr>
        <w:pStyle w:val="Code"/>
      </w:pPr>
      <w:r>
        <w:t xml:space="preserve">  GUID DomainGuid;</w:t>
      </w:r>
    </w:p>
    <w:p w:rsidR="00F17EA1" w:rsidRDefault="009508B8">
      <w:pPr>
        <w:pStyle w:val="Code"/>
      </w:pPr>
      <w:r>
        <w:t xml:space="preserve">  PRPC_SID Sid;</w:t>
      </w:r>
    </w:p>
    <w:p w:rsidR="00F17EA1" w:rsidRDefault="009508B8">
      <w:pPr>
        <w:pStyle w:val="Code"/>
      </w:pPr>
      <w:r>
        <w:t>} LSAPR_POLICY_DNS_DOMAIN_INFO,</w:t>
      </w:r>
    </w:p>
    <w:p w:rsidR="00F17EA1" w:rsidRDefault="009508B8">
      <w:pPr>
        <w:pStyle w:val="Code"/>
      </w:pPr>
      <w:r>
        <w:t> *PLSAPR_POLICY_DNS_DOMAIN_INFO;</w:t>
      </w:r>
    </w:p>
    <w:p w:rsidR="00F17EA1" w:rsidRDefault="009508B8">
      <w:pPr>
        <w:pStyle w:val="Definition-Field"/>
      </w:pPr>
      <w:r>
        <w:rPr>
          <w:b/>
        </w:rPr>
        <w:t>Name:</w:t>
      </w:r>
      <w:r>
        <w:t>  This field co</w:t>
      </w:r>
      <w:r>
        <w:t xml:space="preserve">ntains a name for the </w:t>
      </w:r>
      <w:hyperlink w:anchor="gt_b0276eb2-4e65-4cf1-a718-e0920a614aca">
        <w:r>
          <w:rPr>
            <w:rStyle w:val="HyperlinkGreen"/>
            <w:b/>
          </w:rPr>
          <w:t>domain</w:t>
        </w:r>
      </w:hyperlink>
      <w:r>
        <w:t xml:space="preserve"> that is subject to the restrictions of a NetBIOS name, as specified in </w:t>
      </w:r>
      <w:hyperlink r:id="rId96">
        <w:r>
          <w:rPr>
            <w:rStyle w:val="Hyperlink"/>
          </w:rPr>
          <w:t>[RFC1088]</w:t>
        </w:r>
      </w:hyperlink>
      <w:r>
        <w:t xml:space="preserve">. This value SHOULD </w:t>
      </w:r>
      <w:r>
        <w:t>be used (by implementations external to this protocol) to identify the domain via the NetBIOS API, as specified in [RFC1088].</w:t>
      </w:r>
    </w:p>
    <w:p w:rsidR="00F17EA1" w:rsidRDefault="009508B8">
      <w:pPr>
        <w:pStyle w:val="Definition-Field"/>
      </w:pPr>
      <w:r>
        <w:rPr>
          <w:b/>
        </w:rPr>
        <w:lastRenderedPageBreak/>
        <w:t>DnsDomainName:</w:t>
      </w:r>
      <w:r>
        <w:t xml:space="preserve">  The fully qualified </w:t>
      </w:r>
      <w:hyperlink w:anchor="gt_102a36e2-f66f-49e2-bee3-558736b2ecd5">
        <w:r>
          <w:rPr>
            <w:rStyle w:val="HyperlinkGreen"/>
            <w:b/>
          </w:rPr>
          <w:t>DNS name</w:t>
        </w:r>
      </w:hyperlink>
      <w:r>
        <w:t xml:space="preserve"> of the domain.</w:t>
      </w:r>
    </w:p>
    <w:p w:rsidR="00F17EA1" w:rsidRDefault="009508B8">
      <w:pPr>
        <w:pStyle w:val="Definition-Field"/>
      </w:pPr>
      <w:r>
        <w:rPr>
          <w:b/>
        </w:rPr>
        <w:t>DnsForestName:</w:t>
      </w:r>
      <w:r>
        <w:t xml:space="preserve">  The fully qualified DNS name of the </w:t>
      </w:r>
      <w:hyperlink w:anchor="gt_fd104241-4fb3-457c-b2c4-e0c18bb20b62">
        <w:r>
          <w:rPr>
            <w:rStyle w:val="HyperlinkGreen"/>
            <w:b/>
          </w:rPr>
          <w:t>forest</w:t>
        </w:r>
      </w:hyperlink>
      <w:r>
        <w:t xml:space="preserve"> containing this domain.</w:t>
      </w:r>
    </w:p>
    <w:p w:rsidR="00F17EA1" w:rsidRDefault="009508B8">
      <w:pPr>
        <w:pStyle w:val="Definition-Field"/>
      </w:pPr>
      <w:r>
        <w:rPr>
          <w:b/>
        </w:rPr>
        <w:t>DomainGuid:</w:t>
      </w:r>
      <w:r>
        <w:t xml:space="preserve">  The </w:t>
      </w:r>
      <w:hyperlink w:anchor="gt_f49694cc-c350-462d-ab8e-816f0103c6c1">
        <w:r>
          <w:rPr>
            <w:rStyle w:val="HyperlinkGreen"/>
            <w:b/>
          </w:rPr>
          <w:t>globally unique identifier (GUID</w:t>
        </w:r>
        <w:r>
          <w:rPr>
            <w:rStyle w:val="HyperlinkGreen"/>
            <w:b/>
          </w:rPr>
          <w:t>)</w:t>
        </w:r>
      </w:hyperlink>
      <w:r>
        <w:t xml:space="preserve">, as specified in </w:t>
      </w:r>
      <w:hyperlink r:id="rId97" w:anchor="Section_cca2742956894a16b2b49325d93e4ba2">
        <w:r>
          <w:rPr>
            <w:rStyle w:val="Hyperlink"/>
          </w:rPr>
          <w:t>[MS-DTYP]</w:t>
        </w:r>
      </w:hyperlink>
      <w:r>
        <w:t xml:space="preserve"> section 2.3.4.1, of the domain.</w:t>
      </w:r>
    </w:p>
    <w:p w:rsidR="00F17EA1" w:rsidRDefault="009508B8">
      <w:pPr>
        <w:pStyle w:val="Definition-Field"/>
      </w:pPr>
      <w:r>
        <w:rPr>
          <w:b/>
        </w:rPr>
        <w:t>Sid:</w:t>
      </w:r>
      <w:r>
        <w:t xml:space="preserve">  The </w:t>
      </w:r>
      <w:hyperlink w:anchor="gt_83f2020d-0804-4840-a5ac-e06439d50f8d">
        <w:r>
          <w:rPr>
            <w:rStyle w:val="HyperlinkGreen"/>
            <w:b/>
          </w:rPr>
          <w:t>SID</w:t>
        </w:r>
      </w:hyperlink>
      <w:r>
        <w:t xml:space="preserve"> of the domain.</w:t>
      </w:r>
    </w:p>
    <w:p w:rsidR="00F17EA1" w:rsidRDefault="009508B8">
      <w:pPr>
        <w:pStyle w:val="Heading4"/>
      </w:pPr>
      <w:bookmarkStart w:id="201" w:name="section_566a61fc2e9947c899ca62f7e22cb15d"/>
      <w:bookmarkStart w:id="202" w:name="_Toc200364415"/>
      <w:r>
        <w:t>POLICY_DOMAIN_INFORMATION</w:t>
      </w:r>
      <w:r>
        <w:t>_CLASS</w:t>
      </w:r>
      <w:bookmarkEnd w:id="201"/>
      <w:bookmarkEnd w:id="202"/>
      <w:r>
        <w:fldChar w:fldCharType="begin"/>
      </w:r>
      <w:r>
        <w:instrText xml:space="preserve"> XE "POLICY_DOMAIN_INFORMATION_CLASS enumeration"</w:instrText>
      </w:r>
      <w:r>
        <w:fldChar w:fldCharType="end"/>
      </w:r>
    </w:p>
    <w:p w:rsidR="00F17EA1" w:rsidRDefault="009508B8">
      <w:r>
        <w:t>The POLICY_DOMAIN_INFORMATION_CLASS enumeration type contains values that specify the type of policy being queried or set by the client.</w:t>
      </w:r>
    </w:p>
    <w:p w:rsidR="00F17EA1" w:rsidRDefault="009508B8">
      <w:pPr>
        <w:pStyle w:val="Code"/>
      </w:pPr>
      <w:r>
        <w:t>typedef  enum _POLICY_DOMAIN_INFORMATION_CLASS</w:t>
      </w:r>
    </w:p>
    <w:p w:rsidR="00F17EA1" w:rsidRDefault="009508B8">
      <w:pPr>
        <w:pStyle w:val="Code"/>
      </w:pPr>
      <w:r>
        <w:t>{</w:t>
      </w:r>
    </w:p>
    <w:p w:rsidR="00F17EA1" w:rsidRDefault="009508B8">
      <w:pPr>
        <w:pStyle w:val="Code"/>
      </w:pPr>
      <w:r>
        <w:t>  PolicyDoma</w:t>
      </w:r>
      <w:r>
        <w:t>inQualityOfServiceInformation = 1,</w:t>
      </w:r>
    </w:p>
    <w:p w:rsidR="00F17EA1" w:rsidRDefault="009508B8">
      <w:pPr>
        <w:pStyle w:val="Code"/>
      </w:pPr>
      <w:r>
        <w:t>  PolicyDomainEfsInformation = 2,</w:t>
      </w:r>
    </w:p>
    <w:p w:rsidR="00F17EA1" w:rsidRDefault="009508B8">
      <w:pPr>
        <w:pStyle w:val="Code"/>
      </w:pPr>
      <w:r>
        <w:t>  PolicyDomainKerberosTicketInformation = 3</w:t>
      </w:r>
    </w:p>
    <w:p w:rsidR="00F17EA1" w:rsidRDefault="009508B8">
      <w:pPr>
        <w:pStyle w:val="Code"/>
      </w:pPr>
      <w:r>
        <w:t>} POLICY_DOMAIN_INFORMATION_CLASS,</w:t>
      </w:r>
    </w:p>
    <w:p w:rsidR="00F17EA1" w:rsidRDefault="009508B8">
      <w:pPr>
        <w:pStyle w:val="Code"/>
      </w:pPr>
      <w:r>
        <w:t> *PPOLICY_DOMAIN_INFORMATION_CLASS;</w:t>
      </w:r>
    </w:p>
    <w:p w:rsidR="00F17EA1" w:rsidRDefault="009508B8">
      <w:r>
        <w:t xml:space="preserve">The values in this enumeration are used in defining the contents of the </w:t>
      </w:r>
      <w:hyperlink w:anchor="Section_1a9c523ba67a485f8f8b8fca05ca9334" w:history="1">
        <w:r>
          <w:rPr>
            <w:rStyle w:val="Hyperlink"/>
          </w:rPr>
          <w:t>LSAPR_POLICY_DOMAIN_INFORMATION</w:t>
        </w:r>
      </w:hyperlink>
      <w:r>
        <w:t xml:space="preserve"> union.</w:t>
      </w:r>
    </w:p>
    <w:p w:rsidR="00F17EA1" w:rsidRDefault="009508B8">
      <w:pPr>
        <w:pStyle w:val="Heading4"/>
      </w:pPr>
      <w:bookmarkStart w:id="203" w:name="section_1a9c523ba67a485f8f8b8fca05ca9334"/>
      <w:bookmarkStart w:id="204" w:name="_Toc200364416"/>
      <w:r>
        <w:t>LSAPR_POLICY_DOMAIN_INFORMATION</w:t>
      </w:r>
      <w:bookmarkEnd w:id="203"/>
      <w:bookmarkEnd w:id="204"/>
    </w:p>
    <w:p w:rsidR="00F17EA1" w:rsidRDefault="009508B8">
      <w:r>
        <w:t xml:space="preserve">The LSAPR_POLICY_DOMAIN_INFORMATION union is defined as follows, where the structure depends on the </w:t>
      </w:r>
      <w:hyperlink w:anchor="Section_566a61fc2e9947c899ca62f7e22cb15d" w:history="1">
        <w:r>
          <w:rPr>
            <w:rStyle w:val="Hyperlink"/>
          </w:rPr>
          <w:t>POLICY_DOMAIN_INFORMATION_CLASS</w:t>
        </w:r>
      </w:hyperlink>
      <w:r>
        <w:t xml:space="preserve"> that is specified in the message.</w:t>
      </w:r>
    </w:p>
    <w:p w:rsidR="00F17EA1" w:rsidRDefault="009508B8">
      <w:pPr>
        <w:pStyle w:val="Code"/>
      </w:pPr>
      <w:r>
        <w:t xml:space="preserve">typedef </w:t>
      </w:r>
    </w:p>
    <w:p w:rsidR="00F17EA1" w:rsidRDefault="009508B8">
      <w:pPr>
        <w:pStyle w:val="Code"/>
      </w:pPr>
      <w:r>
        <w:t xml:space="preserve">[switch_type(POLICY_DOMAIN_INFORMATION_CLASS)] </w:t>
      </w:r>
    </w:p>
    <w:p w:rsidR="00F17EA1" w:rsidRDefault="009508B8">
      <w:pPr>
        <w:pStyle w:val="Code"/>
      </w:pPr>
      <w:r>
        <w:t>union _LSAPR_POLICY_DOMAIN_INFORMATION {</w:t>
      </w:r>
    </w:p>
    <w:p w:rsidR="00F17EA1" w:rsidRDefault="009508B8">
      <w:pPr>
        <w:pStyle w:val="Code"/>
      </w:pPr>
      <w:r>
        <w:t xml:space="preserve">  [case(PolicyDomainQualityOfServiceInformation)] </w:t>
      </w:r>
    </w:p>
    <w:p w:rsidR="00F17EA1" w:rsidRDefault="009508B8">
      <w:pPr>
        <w:pStyle w:val="Code"/>
      </w:pPr>
      <w:r>
        <w:t>    PO</w:t>
      </w:r>
      <w:r>
        <w:t>LICY_DOMAIN_QUALITY_OF_SERVICE_INFO PolicyDomainQualityOfServiceInfo;</w:t>
      </w:r>
    </w:p>
    <w:p w:rsidR="00F17EA1" w:rsidRDefault="009508B8">
      <w:pPr>
        <w:pStyle w:val="Code"/>
      </w:pPr>
      <w:r>
        <w:t xml:space="preserve">  [case(PolicyDomainEfsInformation)] </w:t>
      </w:r>
    </w:p>
    <w:p w:rsidR="00F17EA1" w:rsidRDefault="009508B8">
      <w:pPr>
        <w:pStyle w:val="Code"/>
      </w:pPr>
      <w:r>
        <w:t>    LSAPR_POLICY_DOMAIN_EFS_INFO PolicyDomainEfsInfo;</w:t>
      </w:r>
    </w:p>
    <w:p w:rsidR="00F17EA1" w:rsidRDefault="009508B8">
      <w:pPr>
        <w:pStyle w:val="Code"/>
      </w:pPr>
      <w:r>
        <w:t xml:space="preserve">  [case(PolicyDomainKerberosTicketInformation)] </w:t>
      </w:r>
    </w:p>
    <w:p w:rsidR="00F17EA1" w:rsidRDefault="009508B8">
      <w:pPr>
        <w:pStyle w:val="Code"/>
      </w:pPr>
      <w:r>
        <w:t>    POLICY_DOMAIN_KERBEROS_TICKET_INFO Policy</w:t>
      </w:r>
      <w:r>
        <w:t>DomainKerbTicketInfo;</w:t>
      </w:r>
    </w:p>
    <w:p w:rsidR="00F17EA1" w:rsidRDefault="009508B8">
      <w:pPr>
        <w:pStyle w:val="Code"/>
      </w:pPr>
      <w:r>
        <w:t>} LSAPR_POLICY_DOMAIN_INFORMATION,</w:t>
      </w:r>
    </w:p>
    <w:p w:rsidR="00F17EA1" w:rsidRDefault="009508B8">
      <w:pPr>
        <w:pStyle w:val="Code"/>
      </w:pPr>
      <w:r>
        <w:t> *PLSAPR_POLICY_DOMAIN_INFORMATION;</w:t>
      </w:r>
    </w:p>
    <w:p w:rsidR="00F17EA1" w:rsidRDefault="009508B8">
      <w:pPr>
        <w:pStyle w:val="Definition-Field"/>
      </w:pPr>
      <w:r>
        <w:rPr>
          <w:b/>
        </w:rPr>
        <w:t>PolicyDomainQualityOfServiceInfo:</w:t>
      </w:r>
      <w:r>
        <w:t xml:space="preserve">  The complete description is as specified in section </w:t>
      </w:r>
      <w:hyperlink w:anchor="Section_38bd52a04514468fb342d7421a51a316" w:history="1">
        <w:r>
          <w:rPr>
            <w:rStyle w:val="Hyperlink"/>
          </w:rPr>
          <w:t>2.2.4.17</w:t>
        </w:r>
      </w:hyperlink>
      <w:r>
        <w:t>.</w:t>
      </w:r>
      <w:bookmarkStart w:id="205"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205"/>
    </w:p>
    <w:p w:rsidR="00F17EA1" w:rsidRDefault="009508B8">
      <w:pPr>
        <w:pStyle w:val="Definition-Field"/>
      </w:pPr>
      <w:r>
        <w:rPr>
          <w:b/>
        </w:rPr>
        <w:t>PolicyDomainEfsInfo:</w:t>
      </w:r>
      <w:r>
        <w:t xml:space="preserve">  The complete description is as specified in section </w:t>
      </w:r>
      <w:hyperlink w:anchor="Section_3ba6e751cf914d87a74c488bb927a54c" w:history="1">
        <w:r>
          <w:rPr>
            <w:rStyle w:val="Hyperlink"/>
          </w:rPr>
          <w:t>2.2.4.18</w:t>
        </w:r>
      </w:hyperlink>
      <w:r>
        <w:t>.</w:t>
      </w:r>
    </w:p>
    <w:p w:rsidR="00F17EA1" w:rsidRDefault="009508B8">
      <w:pPr>
        <w:pStyle w:val="Definition-Field"/>
      </w:pPr>
      <w:r>
        <w:rPr>
          <w:b/>
        </w:rPr>
        <w:t>PolicyDomainKerbTicketInfo:</w:t>
      </w:r>
      <w:r>
        <w:t xml:space="preserve">  The complete description is as specified in section </w:t>
      </w:r>
      <w:hyperlink w:anchor="Section_afcc492012d348e0ab95a8989ebbd41d" w:history="1">
        <w:r>
          <w:rPr>
            <w:rStyle w:val="Hyperlink"/>
          </w:rPr>
          <w:t>2.2.4.19</w:t>
        </w:r>
      </w:hyperlink>
      <w:r>
        <w:t>.</w:t>
      </w:r>
    </w:p>
    <w:p w:rsidR="00F17EA1" w:rsidRDefault="009508B8">
      <w:pPr>
        <w:pStyle w:val="Heading4"/>
      </w:pPr>
      <w:bookmarkStart w:id="206" w:name="section_38bd52a04514468fb342d7421a51a316"/>
      <w:bookmarkStart w:id="207" w:name="_Toc200364417"/>
      <w:r>
        <w:t>POLICY_DOMAIN_QUALITY_OF_SERVICE_INFO</w:t>
      </w:r>
      <w:bookmarkEnd w:id="206"/>
      <w:bookmarkEnd w:id="207"/>
      <w:r>
        <w:fldChar w:fldCharType="begin"/>
      </w:r>
      <w:r>
        <w:instrText xml:space="preserve"> XE "POLICY_DOMAIN_QUALITY_OF_SERVICE_INFO structure"</w:instrText>
      </w:r>
      <w:r>
        <w:fldChar w:fldCharType="end"/>
      </w:r>
      <w:r>
        <w:fldChar w:fldCharType="begin"/>
      </w:r>
      <w:r>
        <w:instrText xml:space="preserve"> XE "PPOLICY_DOMAIN_QUALITY_OF_SERVICE_I</w:instrText>
      </w:r>
      <w:r>
        <w:instrText>NFO"</w:instrText>
      </w:r>
      <w:r>
        <w:fldChar w:fldCharType="end"/>
      </w:r>
    </w:p>
    <w:p w:rsidR="00F17EA1" w:rsidRDefault="009508B8">
      <w:r>
        <w:t>The POLICY_DOMAIN_QUALITY_OF_SERVICE_INFO structure is obsolete and exists for backward compatibility purposes only.</w:t>
      </w:r>
    </w:p>
    <w:p w:rsidR="00F17EA1" w:rsidRDefault="009508B8">
      <w:pPr>
        <w:pStyle w:val="Code"/>
      </w:pPr>
      <w:r>
        <w:t>typedef struct _POLICY_DOMAIN_QUALITY_OF_SERVICE_INFO {</w:t>
      </w:r>
    </w:p>
    <w:p w:rsidR="00F17EA1" w:rsidRDefault="009508B8">
      <w:pPr>
        <w:pStyle w:val="Code"/>
      </w:pPr>
      <w:r>
        <w:t xml:space="preserve">  unsigned long QualityOfService;</w:t>
      </w:r>
    </w:p>
    <w:p w:rsidR="00F17EA1" w:rsidRDefault="009508B8">
      <w:pPr>
        <w:pStyle w:val="Code"/>
      </w:pPr>
      <w:r>
        <w:t>} POLICY_DOMAIN_QUALITY_OF_SERVICE_INFO,</w:t>
      </w:r>
    </w:p>
    <w:p w:rsidR="00F17EA1" w:rsidRDefault="009508B8">
      <w:pPr>
        <w:pStyle w:val="Code"/>
      </w:pPr>
      <w:r>
        <w:lastRenderedPageBreak/>
        <w:t> </w:t>
      </w:r>
      <w:r>
        <w:t>*PPOLICY_DOMAIN_QUALITY_OF_SERVICE_INFO;</w:t>
      </w:r>
    </w:p>
    <w:p w:rsidR="00F17EA1" w:rsidRDefault="009508B8">
      <w:pPr>
        <w:pStyle w:val="Definition-Field"/>
      </w:pPr>
      <w:r>
        <w:rPr>
          <w:b/>
        </w:rPr>
        <w:t>QualityOfService:</w:t>
      </w:r>
      <w:r>
        <w:t xml:space="preserve">  Quality of </w:t>
      </w:r>
      <w:hyperlink w:anchor="gt_2dc07ca2-2b40-437e-a5ec-ed28ebfb116a">
        <w:r>
          <w:rPr>
            <w:rStyle w:val="HyperlinkGreen"/>
            <w:b/>
          </w:rPr>
          <w:t>service</w:t>
        </w:r>
      </w:hyperlink>
      <w:r>
        <w:t xml:space="preserve"> of the responder. MUST be set to zero when sent and MUST be ignored on receipt.</w:t>
      </w:r>
    </w:p>
    <w:p w:rsidR="00F17EA1" w:rsidRDefault="009508B8">
      <w:pPr>
        <w:pStyle w:val="Heading4"/>
      </w:pPr>
      <w:bookmarkStart w:id="208" w:name="section_3ba6e751cf914d87a74c488bb927a54c"/>
      <w:bookmarkStart w:id="209" w:name="_Toc200364418"/>
      <w:r>
        <w:t>LSAPR_POLICY_DOMAIN_EFS_INFO</w:t>
      </w:r>
      <w:bookmarkEnd w:id="208"/>
      <w:bookmarkEnd w:id="209"/>
      <w:r>
        <w:fldChar w:fldCharType="begin"/>
      </w:r>
      <w:r>
        <w:instrText xml:space="preserve"> XE "PL</w:instrText>
      </w:r>
      <w:r>
        <w:instrText>SAPR_POLICY_DOMAIN_EFS_INFO"</w:instrText>
      </w:r>
      <w:r>
        <w:fldChar w:fldCharType="end"/>
      </w:r>
      <w:r>
        <w:fldChar w:fldCharType="begin"/>
      </w:r>
      <w:r>
        <w:instrText xml:space="preserve"> XE "LSAPR_POLICY_DOMAIN_EFS_INFO structure"</w:instrText>
      </w:r>
      <w:r>
        <w:fldChar w:fldCharType="end"/>
      </w:r>
    </w:p>
    <w:p w:rsidR="00F17EA1" w:rsidRDefault="009508B8">
      <w:r>
        <w:t>The LSAPR_POLICY_DOMAIN_EFS_INFO structure communicates a counted binary byte array.</w:t>
      </w:r>
    </w:p>
    <w:p w:rsidR="00F17EA1" w:rsidRDefault="009508B8">
      <w:pPr>
        <w:pStyle w:val="Code"/>
      </w:pPr>
      <w:r>
        <w:t>typedef struct _LSAPR_POLICY_DOMAIN_EFS_INFO {</w:t>
      </w:r>
    </w:p>
    <w:p w:rsidR="00F17EA1" w:rsidRDefault="009508B8">
      <w:pPr>
        <w:pStyle w:val="Code"/>
      </w:pPr>
      <w:r>
        <w:t xml:space="preserve">  unsigned long InfoLength;</w:t>
      </w:r>
    </w:p>
    <w:p w:rsidR="00F17EA1" w:rsidRDefault="009508B8">
      <w:pPr>
        <w:pStyle w:val="Code"/>
      </w:pPr>
      <w:r>
        <w:t xml:space="preserve">  [size_is(InfoLeng</w:t>
      </w:r>
      <w:r>
        <w:t>th)] unsigned char* EfsBlob;</w:t>
      </w:r>
    </w:p>
    <w:p w:rsidR="00F17EA1" w:rsidRDefault="009508B8">
      <w:pPr>
        <w:pStyle w:val="Code"/>
      </w:pPr>
      <w:r>
        <w:t>} LSAPR_POLICY_DOMAIN_EFS_INFO,</w:t>
      </w:r>
    </w:p>
    <w:p w:rsidR="00F17EA1" w:rsidRDefault="009508B8">
      <w:pPr>
        <w:pStyle w:val="Code"/>
      </w:pPr>
      <w:r>
        <w:t> *PLSAPR_POLICY_DOMAIN_EFS_INFO;</w:t>
      </w:r>
    </w:p>
    <w:p w:rsidR="00F17EA1" w:rsidRDefault="009508B8">
      <w:pPr>
        <w:pStyle w:val="Definition-Field"/>
      </w:pPr>
      <w:r>
        <w:rPr>
          <w:b/>
        </w:rPr>
        <w:t>InfoLength:</w:t>
      </w:r>
      <w:r>
        <w:t xml:space="preserve">  The count of bytes in the </w:t>
      </w:r>
      <w:r>
        <w:rPr>
          <w:b/>
        </w:rPr>
        <w:t>EfsBlob</w:t>
      </w:r>
      <w:r>
        <w:t>.</w:t>
      </w:r>
    </w:p>
    <w:p w:rsidR="00F17EA1" w:rsidRDefault="009508B8">
      <w:pPr>
        <w:pStyle w:val="Definition-Field"/>
      </w:pPr>
      <w:r>
        <w:rPr>
          <w:b/>
        </w:rPr>
        <w:t>EfsBlob:</w:t>
      </w:r>
      <w:r>
        <w:t xml:space="preserve">  An array of bytes, of size </w:t>
      </w:r>
      <w:r>
        <w:rPr>
          <w:b/>
        </w:rPr>
        <w:t>InfoLength</w:t>
      </w:r>
      <w:r>
        <w:t xml:space="preserve"> bytes. If the value of </w:t>
      </w:r>
      <w:r>
        <w:rPr>
          <w:b/>
        </w:rPr>
        <w:t>InfoLength</w:t>
      </w:r>
      <w:r>
        <w:t xml:space="preserve"> is other than 0, this field MUST</w:t>
      </w:r>
      <w:r>
        <w:t xml:space="preserve"> NOT be NULL. The syntax of this blob SHOULD</w:t>
      </w:r>
      <w:bookmarkStart w:id="210"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210"/>
      <w:r>
        <w:t xml:space="preserve"> conform to the layout specified in </w:t>
      </w:r>
      <w:hyperlink r:id="rId98" w:anchor="Section_14d3fd83753741a2af398e52c19ef0e3">
        <w:r>
          <w:rPr>
            <w:rStyle w:val="Hyperlink"/>
          </w:rPr>
          <w:t>[MS-GPEF]</w:t>
        </w:r>
      </w:hyperlink>
      <w:r>
        <w:t xml:space="preserve"> section 2.2.1.2.1</w:t>
      </w:r>
      <w:r>
        <w:t>.</w:t>
      </w:r>
    </w:p>
    <w:p w:rsidR="00F17EA1" w:rsidRDefault="009508B8">
      <w:pPr>
        <w:pStyle w:val="Heading4"/>
      </w:pPr>
      <w:bookmarkStart w:id="211" w:name="section_afcc492012d348e0ab95a8989ebbd41d"/>
      <w:bookmarkStart w:id="212" w:name="_Toc200364419"/>
      <w:r>
        <w:t>POLICY_DOMAIN_KERBEROS_TICKET_INFO</w:t>
      </w:r>
      <w:bookmarkEnd w:id="211"/>
      <w:bookmarkEnd w:id="212"/>
      <w:r>
        <w:fldChar w:fldCharType="begin"/>
      </w:r>
      <w:r>
        <w:instrText xml:space="preserve"> XE "PPOLICY_DOMAIN_KERBEROS_TICKET_INFO"</w:instrText>
      </w:r>
      <w:r>
        <w:fldChar w:fldCharType="end"/>
      </w:r>
      <w:r>
        <w:fldChar w:fldCharType="begin"/>
      </w:r>
      <w:r>
        <w:instrText xml:space="preserve"> XE "POLICY_DOMAIN_KERBEROS_TICKET_INFO structure"</w:instrText>
      </w:r>
      <w:r>
        <w:fldChar w:fldCharType="end"/>
      </w:r>
    </w:p>
    <w:p w:rsidR="00F17EA1" w:rsidRDefault="009508B8">
      <w:r>
        <w:t>The POLICY_DOMAIN_KERBEROS_TICKET_INFO structure communicates policy information about the Kerberos security provider.</w:t>
      </w:r>
    </w:p>
    <w:p w:rsidR="00F17EA1" w:rsidRDefault="009508B8">
      <w:pPr>
        <w:pStyle w:val="Code"/>
      </w:pPr>
      <w:r>
        <w:t>typed</w:t>
      </w:r>
      <w:r>
        <w:t>ef struct _POLICY_DOMAIN_KERBEROS_TICKET_INFO {</w:t>
      </w:r>
    </w:p>
    <w:p w:rsidR="00F17EA1" w:rsidRDefault="009508B8">
      <w:pPr>
        <w:pStyle w:val="Code"/>
      </w:pPr>
      <w:r>
        <w:t xml:space="preserve">  unsigned long AuthenticationOptions;</w:t>
      </w:r>
    </w:p>
    <w:p w:rsidR="00F17EA1" w:rsidRDefault="009508B8">
      <w:pPr>
        <w:pStyle w:val="Code"/>
      </w:pPr>
      <w:r>
        <w:t xml:space="preserve">  LARGE_INTEGER MaxServiceTicketAge;</w:t>
      </w:r>
    </w:p>
    <w:p w:rsidR="00F17EA1" w:rsidRDefault="009508B8">
      <w:pPr>
        <w:pStyle w:val="Code"/>
      </w:pPr>
      <w:r>
        <w:t xml:space="preserve">  LARGE_INTEGER MaxTicketAge;</w:t>
      </w:r>
    </w:p>
    <w:p w:rsidR="00F17EA1" w:rsidRDefault="009508B8">
      <w:pPr>
        <w:pStyle w:val="Code"/>
      </w:pPr>
      <w:r>
        <w:t xml:space="preserve">  LARGE_INTEGER MaxRenewAge;</w:t>
      </w:r>
    </w:p>
    <w:p w:rsidR="00F17EA1" w:rsidRDefault="009508B8">
      <w:pPr>
        <w:pStyle w:val="Code"/>
      </w:pPr>
      <w:r>
        <w:t xml:space="preserve">  LARGE_INTEGER MaxClockSkew;</w:t>
      </w:r>
    </w:p>
    <w:p w:rsidR="00F17EA1" w:rsidRDefault="009508B8">
      <w:pPr>
        <w:pStyle w:val="Code"/>
      </w:pPr>
      <w:r>
        <w:t xml:space="preserve">  LARGE_INTEGER Reserved;</w:t>
      </w:r>
    </w:p>
    <w:p w:rsidR="00F17EA1" w:rsidRDefault="009508B8">
      <w:pPr>
        <w:pStyle w:val="Code"/>
      </w:pPr>
      <w:r>
        <w:t xml:space="preserve">} </w:t>
      </w:r>
      <w:r>
        <w:t>POLICY_DOMAIN_KERBEROS_TICKET_INFO,</w:t>
      </w:r>
    </w:p>
    <w:p w:rsidR="00F17EA1" w:rsidRDefault="009508B8">
      <w:pPr>
        <w:pStyle w:val="Code"/>
      </w:pPr>
      <w:r>
        <w:t> *PPOLICY_DOMAIN_KERBEROS_TICKET_INFO;</w:t>
      </w:r>
    </w:p>
    <w:p w:rsidR="00F17EA1" w:rsidRDefault="009508B8">
      <w:pPr>
        <w:pStyle w:val="Definition-Field"/>
      </w:pPr>
      <w:r>
        <w:rPr>
          <w:b/>
        </w:rPr>
        <w:t>AuthenticationOptions:</w:t>
      </w:r>
      <w:r>
        <w:t>  Optional flags that affect validations performed during authentication.</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490"/>
        </w:trPr>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HeaderText"/>
            </w:pPr>
            <w:r>
              <w:t>V</w:t>
            </w:r>
          </w:p>
          <w:p w:rsidR="00F17EA1" w:rsidRDefault="009508B8">
            <w:pPr>
              <w:pStyle w:val="PacketDiagramHeaderText"/>
            </w:pPr>
            <w:r>
              <w:t>C</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r>
    </w:tbl>
    <w:p w:rsidR="00F17EA1" w:rsidRDefault="009508B8">
      <w:pPr>
        <w:pStyle w:val="Definition-Field2"/>
      </w:pPr>
      <w:r>
        <w:t>Where the bits are defined as:</w:t>
      </w:r>
    </w:p>
    <w:tbl>
      <w:tblPr>
        <w:tblStyle w:val="Table-ShadedHeader"/>
        <w:tblW w:w="9475" w:type="dxa"/>
        <w:tblInd w:w="475" w:type="dxa"/>
        <w:tblLook w:val="04A0" w:firstRow="1" w:lastRow="0" w:firstColumn="1" w:lastColumn="0" w:noHBand="0" w:noVBand="1"/>
      </w:tblPr>
      <w:tblGrid>
        <w:gridCol w:w="3540"/>
        <w:gridCol w:w="593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VC</w:t>
            </w:r>
          </w:p>
          <w:p w:rsidR="00F17EA1" w:rsidRDefault="009508B8">
            <w:pPr>
              <w:pStyle w:val="TableBodyText"/>
            </w:pPr>
            <w:r>
              <w:t>POLICY_KERBEROS_VALIDATE_CLIENT (0x00000080)</w:t>
            </w:r>
          </w:p>
        </w:tc>
        <w:tc>
          <w:tcPr>
            <w:tcW w:w="0" w:type="auto"/>
          </w:tcPr>
          <w:p w:rsidR="00F17EA1" w:rsidRDefault="009508B8">
            <w:pPr>
              <w:pStyle w:val="TableBodyText"/>
            </w:pPr>
            <w:r>
              <w:t xml:space="preserve">This is the only flag that is currently defined. When this bit is set, the AuthenticationOptions flag of the Key Distribution Center (KDC) configuration setting will be set to POLICY_KERBEROS_VALIDATE_CLIENT (as described in </w:t>
            </w:r>
            <w:hyperlink r:id="rId99" w:anchor="Section_2a32282edd484ad9a542609804b02cc9">
              <w:r>
                <w:rPr>
                  <w:rStyle w:val="Hyperlink"/>
                </w:rPr>
                <w:t>[MS-KILE]</w:t>
              </w:r>
            </w:hyperlink>
            <w:r>
              <w:t xml:space="preserve"> section 3.3.1). All other bits SHOULD be set to 0 and ignored upon receipt.</w:t>
            </w:r>
          </w:p>
        </w:tc>
      </w:tr>
    </w:tbl>
    <w:p w:rsidR="00F17EA1" w:rsidRDefault="009508B8">
      <w:pPr>
        <w:pStyle w:val="Definition-Field"/>
      </w:pPr>
      <w:r>
        <w:rPr>
          <w:b/>
        </w:rPr>
        <w:lastRenderedPageBreak/>
        <w:t>MaxServiceTicketAge:</w:t>
      </w:r>
      <w:r>
        <w:t xml:space="preserve">  This is in units of 10^(-7) seconds. It corresponds to Maximum ticket lifetime (as specified in </w:t>
      </w:r>
      <w:hyperlink r:id="rId100">
        <w:r>
          <w:rPr>
            <w:rStyle w:val="Hyperlink"/>
          </w:rPr>
          <w:t>[RFC4120]</w:t>
        </w:r>
      </w:hyperlink>
      <w:r>
        <w:t xml:space="preserve"> section 8.2) for </w:t>
      </w:r>
      <w:hyperlink w:anchor="gt_2dc07ca2-2b40-437e-a5ec-ed28ebfb116a">
        <w:r>
          <w:rPr>
            <w:rStyle w:val="HyperlinkGreen"/>
            <w:b/>
          </w:rPr>
          <w:t>service</w:t>
        </w:r>
      </w:hyperlink>
      <w:r>
        <w:t xml:space="preserve"> tickets only. The default value of this setting is 10 hours.</w:t>
      </w:r>
    </w:p>
    <w:p w:rsidR="00F17EA1" w:rsidRDefault="009508B8">
      <w:pPr>
        <w:pStyle w:val="Definition-Field"/>
      </w:pPr>
      <w:r>
        <w:rPr>
          <w:b/>
        </w:rPr>
        <w:t>MaxTicketAge:</w:t>
      </w:r>
      <w:r>
        <w:t>  This is in units of 1</w:t>
      </w:r>
      <w:r>
        <w:t>0^(-7) seconds. It corresponds to the Maximum ticket lifetime (as specified in [RFC4120] section 8.2) for ticket-granting ticket (TGT) only. The default value of this setting is 10 hours.</w:t>
      </w:r>
    </w:p>
    <w:p w:rsidR="00F17EA1" w:rsidRDefault="009508B8">
      <w:pPr>
        <w:pStyle w:val="Definition-Field"/>
      </w:pPr>
      <w:r>
        <w:rPr>
          <w:b/>
        </w:rPr>
        <w:t>MaxRenewAge:</w:t>
      </w:r>
      <w:r>
        <w:t>  This is in units of 10^(-7) seconds. It corresponds to</w:t>
      </w:r>
      <w:r>
        <w:t xml:space="preserve"> the Maximum renewable lifetime, as specified in [RFC4120] section 8.2. The default value of this setting is one week.</w:t>
      </w:r>
    </w:p>
    <w:p w:rsidR="00F17EA1" w:rsidRDefault="009508B8">
      <w:pPr>
        <w:pStyle w:val="Definition-Field"/>
      </w:pPr>
      <w:r>
        <w:rPr>
          <w:b/>
        </w:rPr>
        <w:t>MaxClockSkew:</w:t>
      </w:r>
      <w:r>
        <w:t>  This is in units of 10^(-7) seconds. It corresponds to the Acceptable clock skew, as specified in [RFC4120]</w:t>
      </w:r>
      <w:r>
        <w:t xml:space="preserve"> section 8.2. The default value of this setting is five minutes.</w:t>
      </w:r>
    </w:p>
    <w:p w:rsidR="00F17EA1" w:rsidRDefault="009508B8">
      <w:pPr>
        <w:pStyle w:val="Definition-Field"/>
      </w:pPr>
      <w:r>
        <w:rPr>
          <w:b/>
        </w:rPr>
        <w:t>Reserved:</w:t>
      </w:r>
      <w:r>
        <w:t>  The value of this field SHOULD be set to zero when sent or on receipt.</w:t>
      </w:r>
    </w:p>
    <w:p w:rsidR="00F17EA1" w:rsidRDefault="009508B8">
      <w:pPr>
        <w:pStyle w:val="Heading4"/>
      </w:pPr>
      <w:bookmarkStart w:id="213" w:name="section_04036d49a4824b57995f11d539f2e5b7"/>
      <w:bookmarkStart w:id="214" w:name="_Toc200364420"/>
      <w:r>
        <w:t>POLICY_AUDIT_EVENT_TYPE</w:t>
      </w:r>
      <w:bookmarkEnd w:id="213"/>
      <w:bookmarkEnd w:id="214"/>
      <w:r>
        <w:fldChar w:fldCharType="begin"/>
      </w:r>
      <w:r>
        <w:instrText xml:space="preserve"> XE "POLICY_AUDIT_EVENT_TYPE enumeration"</w:instrText>
      </w:r>
      <w:r>
        <w:fldChar w:fldCharType="end"/>
      </w:r>
    </w:p>
    <w:p w:rsidR="00F17EA1" w:rsidRDefault="009508B8">
      <w:pPr>
        <w:pStyle w:val="Code"/>
      </w:pPr>
      <w:r>
        <w:t>typedef  enum _POLICY_AUDIT_EVENT_TYPE</w:t>
      </w:r>
    </w:p>
    <w:p w:rsidR="00F17EA1" w:rsidRDefault="009508B8">
      <w:pPr>
        <w:pStyle w:val="Code"/>
      </w:pPr>
      <w:r>
        <w:t>{</w:t>
      </w:r>
    </w:p>
    <w:p w:rsidR="00F17EA1" w:rsidRDefault="009508B8">
      <w:pPr>
        <w:pStyle w:val="Code"/>
      </w:pPr>
      <w:r>
        <w:t> </w:t>
      </w:r>
      <w:r>
        <w:t> AuditCategorySystem = 0,</w:t>
      </w:r>
    </w:p>
    <w:p w:rsidR="00F17EA1" w:rsidRDefault="009508B8">
      <w:pPr>
        <w:pStyle w:val="Code"/>
      </w:pPr>
      <w:r>
        <w:t>  AuditCategoryLogon,</w:t>
      </w:r>
    </w:p>
    <w:p w:rsidR="00F17EA1" w:rsidRDefault="009508B8">
      <w:pPr>
        <w:pStyle w:val="Code"/>
      </w:pPr>
      <w:r>
        <w:t>  AuditCategoryObjectAccess,</w:t>
      </w:r>
    </w:p>
    <w:p w:rsidR="00F17EA1" w:rsidRDefault="009508B8">
      <w:pPr>
        <w:pStyle w:val="Code"/>
      </w:pPr>
      <w:r>
        <w:t>  AuditCategoryPrivilegeUse,</w:t>
      </w:r>
    </w:p>
    <w:p w:rsidR="00F17EA1" w:rsidRDefault="009508B8">
      <w:pPr>
        <w:pStyle w:val="Code"/>
      </w:pPr>
      <w:r>
        <w:t>  AuditCategoryDetailedTracking,</w:t>
      </w:r>
    </w:p>
    <w:p w:rsidR="00F17EA1" w:rsidRDefault="009508B8">
      <w:pPr>
        <w:pStyle w:val="Code"/>
      </w:pPr>
      <w:r>
        <w:t>  AuditCategoryPolicyChange,</w:t>
      </w:r>
    </w:p>
    <w:p w:rsidR="00F17EA1" w:rsidRDefault="009508B8">
      <w:pPr>
        <w:pStyle w:val="Code"/>
      </w:pPr>
      <w:r>
        <w:t>  AuditCategoryAccountManagement,</w:t>
      </w:r>
    </w:p>
    <w:p w:rsidR="00F17EA1" w:rsidRDefault="009508B8">
      <w:pPr>
        <w:pStyle w:val="Code"/>
      </w:pPr>
      <w:r>
        <w:t>  AuditCategoryDirectoryServiceAccess,</w:t>
      </w:r>
    </w:p>
    <w:p w:rsidR="00F17EA1" w:rsidRDefault="009508B8">
      <w:pPr>
        <w:pStyle w:val="Code"/>
      </w:pPr>
      <w:r>
        <w:t>  AuditCategoryAccountLogon</w:t>
      </w:r>
    </w:p>
    <w:p w:rsidR="00F17EA1" w:rsidRDefault="009508B8">
      <w:pPr>
        <w:pStyle w:val="Code"/>
      </w:pPr>
      <w:r>
        <w:t>} POLICY_AUDIT_EVENT_TYPE,</w:t>
      </w:r>
    </w:p>
    <w:p w:rsidR="00F17EA1" w:rsidRDefault="009508B8">
      <w:pPr>
        <w:pStyle w:val="Code"/>
      </w:pPr>
      <w:r>
        <w:t> *PPOLICY_AUDIT_EVENT_TYPE;</w:t>
      </w:r>
    </w:p>
    <w:p w:rsidR="00F17EA1" w:rsidRDefault="009508B8">
      <w:pPr>
        <w:pStyle w:val="Definition-Field"/>
      </w:pPr>
      <w:r>
        <w:rPr>
          <w:b/>
        </w:rPr>
        <w:t xml:space="preserve">AuditCategorySystem:  </w:t>
      </w:r>
      <w:r>
        <w:t>Manages auditing of system-related events</w:t>
      </w:r>
    </w:p>
    <w:p w:rsidR="00F17EA1" w:rsidRDefault="009508B8">
      <w:pPr>
        <w:pStyle w:val="Definition-Field"/>
      </w:pPr>
      <w:r>
        <w:rPr>
          <w:b/>
        </w:rPr>
        <w:t xml:space="preserve">AuditCategoryLogon:  </w:t>
      </w:r>
      <w:r>
        <w:t>Manages auditing of account logon events</w:t>
      </w:r>
    </w:p>
    <w:p w:rsidR="00F17EA1" w:rsidRDefault="009508B8">
      <w:pPr>
        <w:pStyle w:val="Definition-Field"/>
      </w:pPr>
      <w:r>
        <w:rPr>
          <w:b/>
        </w:rPr>
        <w:t xml:space="preserve">AuditCategoryObjectAccess:  </w:t>
      </w:r>
      <w:r>
        <w:t>Manages auditing of</w:t>
      </w:r>
      <w:r>
        <w:t xml:space="preserve"> object access events</w:t>
      </w:r>
    </w:p>
    <w:p w:rsidR="00F17EA1" w:rsidRDefault="009508B8">
      <w:pPr>
        <w:pStyle w:val="Definition-Field"/>
      </w:pPr>
      <w:r>
        <w:rPr>
          <w:b/>
        </w:rPr>
        <w:t xml:space="preserve">AuditCategoryPrivilegeUse:  </w:t>
      </w:r>
      <w:r>
        <w:t xml:space="preserve">Manages auditing of </w:t>
      </w:r>
      <w:hyperlink w:anchor="gt_d8092e10-b227-4b44-b015-511bb8178940">
        <w:r>
          <w:rPr>
            <w:rStyle w:val="HyperlinkGreen"/>
            <w:b/>
          </w:rPr>
          <w:t>privilege</w:t>
        </w:r>
      </w:hyperlink>
      <w:r>
        <w:t xml:space="preserve"> use events</w:t>
      </w:r>
    </w:p>
    <w:p w:rsidR="00F17EA1" w:rsidRDefault="009508B8">
      <w:pPr>
        <w:pStyle w:val="Definition-Field"/>
      </w:pPr>
      <w:r>
        <w:rPr>
          <w:b/>
        </w:rPr>
        <w:t xml:space="preserve">AuditCategoryDetailedTracking:  </w:t>
      </w:r>
      <w:r>
        <w:t>Manages detailed auditing</w:t>
      </w:r>
    </w:p>
    <w:p w:rsidR="00F17EA1" w:rsidRDefault="009508B8">
      <w:pPr>
        <w:pStyle w:val="Definition-Field"/>
      </w:pPr>
      <w:r>
        <w:rPr>
          <w:b/>
        </w:rPr>
        <w:t xml:space="preserve">AuditCategoryPolicyChange:  </w:t>
      </w:r>
      <w:r>
        <w:t xml:space="preserve">Manages auditing </w:t>
      </w:r>
      <w:r>
        <w:t>of policy change events</w:t>
      </w:r>
    </w:p>
    <w:p w:rsidR="00F17EA1" w:rsidRDefault="009508B8">
      <w:pPr>
        <w:pStyle w:val="Definition-Field"/>
      </w:pPr>
      <w:r>
        <w:rPr>
          <w:b/>
        </w:rPr>
        <w:t xml:space="preserve">AuditCategoryAccountManagement:  </w:t>
      </w:r>
      <w:r>
        <w:t>Manages auditing of account management events</w:t>
      </w:r>
    </w:p>
    <w:p w:rsidR="00F17EA1" w:rsidRDefault="009508B8">
      <w:pPr>
        <w:pStyle w:val="Definition-Field"/>
      </w:pPr>
      <w:r>
        <w:rPr>
          <w:b/>
        </w:rPr>
        <w:t xml:space="preserve">AuditCategoryDirectoryServiceAccess:  </w:t>
      </w:r>
      <w:r>
        <w:t xml:space="preserve">Manages auditing of </w:t>
      </w:r>
      <w:hyperlink w:anchor="gt_e467d927-17bf-49c9-98d1-96ddf61ddd90">
        <w:r>
          <w:rPr>
            <w:rStyle w:val="HyperlinkGreen"/>
            <w:b/>
          </w:rPr>
          <w:t>Active Directory</w:t>
        </w:r>
      </w:hyperlink>
      <w:r>
        <w:t xml:space="preserve"> access events</w:t>
      </w:r>
    </w:p>
    <w:p w:rsidR="00F17EA1" w:rsidRDefault="009508B8">
      <w:pPr>
        <w:pStyle w:val="Definition-Field"/>
      </w:pPr>
      <w:r>
        <w:rPr>
          <w:b/>
        </w:rPr>
        <w:t>Au</w:t>
      </w:r>
      <w:r>
        <w:rPr>
          <w:b/>
        </w:rPr>
        <w:t xml:space="preserve">ditCategoryAccountLogon:  </w:t>
      </w:r>
      <w:r>
        <w:t>Manages auditing of account logon events</w:t>
      </w:r>
    </w:p>
    <w:p w:rsidR="00F17EA1" w:rsidRDefault="009508B8">
      <w:r>
        <w:t xml:space="preserve">The values in this enumeration are used as indices into the </w:t>
      </w:r>
      <w:r>
        <w:rPr>
          <w:b/>
        </w:rPr>
        <w:t>EventAuditingOptions</w:t>
      </w:r>
      <w:r>
        <w:t xml:space="preserve"> field of the </w:t>
      </w:r>
      <w:hyperlink w:anchor="Section_d00fc364577d4ed0b3a5952d78b67695" w:history="1">
        <w:r>
          <w:rPr>
            <w:rStyle w:val="Hyperlink"/>
          </w:rPr>
          <w:t>LSAPR_POLICY_AUDIT_EVENTS_INFO</w:t>
        </w:r>
      </w:hyperlink>
      <w:r>
        <w:t xml:space="preserve"> stru</w:t>
      </w:r>
      <w:r>
        <w:t>cture (see section 2.2.4.4).</w:t>
      </w:r>
    </w:p>
    <w:p w:rsidR="00F17EA1" w:rsidRDefault="009508B8">
      <w:pPr>
        <w:pStyle w:val="Heading4"/>
      </w:pPr>
      <w:bookmarkStart w:id="215" w:name="section_e05c1489e8c94b6c8b5ef95d5dd7b1b2"/>
      <w:bookmarkStart w:id="216" w:name="_Toc200364421"/>
      <w:r>
        <w:t>LSAPR_POLICY_MACHINE_ACCT_INFO</w:t>
      </w:r>
      <w:bookmarkEnd w:id="215"/>
      <w:bookmarkEnd w:id="216"/>
    </w:p>
    <w:p w:rsidR="00F17EA1" w:rsidRDefault="009508B8">
      <w:r>
        <w:t>The LSAPR_POLICY_MACHINE_ACCT_INFO structure is used to identify the machine account whose security policy is to be queried or set.</w:t>
      </w:r>
    </w:p>
    <w:p w:rsidR="00F17EA1" w:rsidRDefault="009508B8">
      <w:pPr>
        <w:pStyle w:val="Code"/>
      </w:pPr>
      <w:r>
        <w:t>typedef struct _LSAPR_POLICY_MACHINE_ACCT_INFO {</w:t>
      </w:r>
    </w:p>
    <w:p w:rsidR="00F17EA1" w:rsidRDefault="009508B8">
      <w:pPr>
        <w:pStyle w:val="Code"/>
      </w:pPr>
      <w:r>
        <w:t xml:space="preserve">    unsigned lo</w:t>
      </w:r>
      <w:r>
        <w:t>ng Rid;</w:t>
      </w:r>
    </w:p>
    <w:p w:rsidR="00F17EA1" w:rsidRDefault="009508B8">
      <w:pPr>
        <w:pStyle w:val="Code"/>
      </w:pPr>
      <w:r>
        <w:t xml:space="preserve">    PRPC_SID Sid;</w:t>
      </w:r>
    </w:p>
    <w:p w:rsidR="00F17EA1" w:rsidRDefault="009508B8">
      <w:pPr>
        <w:pStyle w:val="Code"/>
      </w:pPr>
      <w:r>
        <w:lastRenderedPageBreak/>
        <w:t>} LSAPR_POLICY_MACHINE_ACCT_INFO,</w:t>
      </w:r>
    </w:p>
    <w:p w:rsidR="00F17EA1" w:rsidRDefault="009508B8">
      <w:pPr>
        <w:pStyle w:val="Code"/>
      </w:pPr>
      <w:r>
        <w:t xml:space="preserve"> *PLSAPR_POLICY_MACHINE_ACCT_INFO;</w:t>
      </w:r>
    </w:p>
    <w:p w:rsidR="00F17EA1" w:rsidRDefault="009508B8">
      <w:pPr>
        <w:pStyle w:val="Definition-Field"/>
      </w:pPr>
      <w:r>
        <w:rPr>
          <w:b/>
        </w:rPr>
        <w:t>Rid</w:t>
      </w:r>
      <w:r>
        <w:t>: The RID of the machine account.</w:t>
      </w:r>
    </w:p>
    <w:p w:rsidR="00F17EA1" w:rsidRDefault="009508B8">
      <w:pPr>
        <w:pStyle w:val="Definition-Field"/>
      </w:pPr>
      <w:r>
        <w:rPr>
          <w:b/>
        </w:rPr>
        <w:t>Sid</w:t>
      </w:r>
      <w:r>
        <w:t>: The SID of the machine account.</w:t>
      </w:r>
    </w:p>
    <w:p w:rsidR="00F17EA1" w:rsidRDefault="009508B8">
      <w:pPr>
        <w:pStyle w:val="Heading3"/>
      </w:pPr>
      <w:bookmarkStart w:id="217" w:name="section_faba9c9c07a4465a8723066af21e6134"/>
      <w:bookmarkStart w:id="218" w:name="_Toc200364422"/>
      <w:r>
        <w:t>Account Query/Set Data Types</w:t>
      </w:r>
      <w:bookmarkEnd w:id="217"/>
      <w:bookmarkEnd w:id="218"/>
    </w:p>
    <w:p w:rsidR="00F17EA1" w:rsidRDefault="009508B8">
      <w:pPr>
        <w:pStyle w:val="Heading4"/>
      </w:pPr>
      <w:bookmarkStart w:id="219" w:name="section_98540c1c09cc4ee2934acdde3de0c77f"/>
      <w:bookmarkStart w:id="220" w:name="_Toc200364423"/>
      <w:r>
        <w:t>LSAPR_ACCOUNT_INFORMATION</w:t>
      </w:r>
      <w:bookmarkEnd w:id="219"/>
      <w:bookmarkEnd w:id="220"/>
      <w:r>
        <w:fldChar w:fldCharType="begin"/>
      </w:r>
      <w:r>
        <w:instrText xml:space="preserve"> XE "LSAPR_ACCOUNT_INFORMATION structure"</w:instrText>
      </w:r>
      <w:r>
        <w:fldChar w:fldCharType="end"/>
      </w:r>
      <w:r>
        <w:fldChar w:fldCharType="begin"/>
      </w:r>
      <w:r>
        <w:instrText xml:space="preserve"> XE "PLSAPR_ACCOUNT_INFORMATION"</w:instrText>
      </w:r>
      <w:r>
        <w:fldChar w:fldCharType="end"/>
      </w:r>
    </w:p>
    <w:p w:rsidR="00F17EA1" w:rsidRDefault="009508B8">
      <w:r>
        <w:t xml:space="preserve">The LSAPR_ACCOUNT_INFORMATION structure specifies a </w:t>
      </w:r>
      <w:hyperlink w:anchor="gt_f3ef2572-95cf-4c5c-b3c9-551fd648f409">
        <w:r>
          <w:rPr>
            <w:rStyle w:val="HyperlinkGreen"/>
            <w:b/>
          </w:rPr>
          <w:t>security principal</w:t>
        </w:r>
      </w:hyperlink>
      <w:r>
        <w:t xml:space="preserve"> </w:t>
      </w:r>
      <w:hyperlink w:anchor="gt_83f2020d-0804-4840-a5ac-e06439d50f8d">
        <w:r>
          <w:rPr>
            <w:rStyle w:val="HyperlinkGreen"/>
            <w:b/>
          </w:rPr>
          <w:t>security identifier (SID)</w:t>
        </w:r>
      </w:hyperlink>
      <w:r>
        <w:t>.</w:t>
      </w:r>
    </w:p>
    <w:p w:rsidR="00F17EA1" w:rsidRDefault="009508B8">
      <w:pPr>
        <w:pStyle w:val="Code"/>
      </w:pPr>
      <w:r>
        <w:t>typedef struct _LSAPR_ACCOUNT_INFORMATION {</w:t>
      </w:r>
    </w:p>
    <w:p w:rsidR="00F17EA1" w:rsidRDefault="009508B8">
      <w:pPr>
        <w:pStyle w:val="Code"/>
      </w:pPr>
      <w:r>
        <w:t xml:space="preserve">  PRPC_SID Sid;</w:t>
      </w:r>
    </w:p>
    <w:p w:rsidR="00F17EA1" w:rsidRDefault="009508B8">
      <w:pPr>
        <w:pStyle w:val="Code"/>
      </w:pPr>
      <w:r>
        <w:t>} LSAPR_ACCOUNT_INFORMATION,</w:t>
      </w:r>
    </w:p>
    <w:p w:rsidR="00F17EA1" w:rsidRDefault="009508B8">
      <w:pPr>
        <w:pStyle w:val="Code"/>
      </w:pPr>
      <w:r>
        <w:t> *PLSAPR_ACCOUNT_INFORMATION;</w:t>
      </w:r>
    </w:p>
    <w:p w:rsidR="00F17EA1" w:rsidRDefault="009508B8">
      <w:pPr>
        <w:pStyle w:val="Definition-Field"/>
      </w:pPr>
      <w:r>
        <w:rPr>
          <w:b/>
        </w:rPr>
        <w:t>Sid:</w:t>
      </w:r>
      <w:r>
        <w:t>  This field contains the SID of the security principal. This field MUST NOT be NULL.</w:t>
      </w:r>
    </w:p>
    <w:p w:rsidR="00F17EA1" w:rsidRDefault="009508B8">
      <w:pPr>
        <w:pStyle w:val="Heading4"/>
      </w:pPr>
      <w:bookmarkStart w:id="221" w:name="section_727c2d44879448969fba5e1725bc288e"/>
      <w:bookmarkStart w:id="222" w:name="_Toc200364424"/>
      <w:r>
        <w:t>LSA</w:t>
      </w:r>
      <w:r>
        <w:t>PR_ACCOUNT_ENUM_BUFFER</w:t>
      </w:r>
      <w:bookmarkEnd w:id="221"/>
      <w:bookmarkEnd w:id="222"/>
      <w:r>
        <w:fldChar w:fldCharType="begin"/>
      </w:r>
      <w:r>
        <w:instrText xml:space="preserve"> XE "LSAPR_ACCOUNT_ENUM_BUFFER structure"</w:instrText>
      </w:r>
      <w:r>
        <w:fldChar w:fldCharType="end"/>
      </w:r>
      <w:r>
        <w:fldChar w:fldCharType="begin"/>
      </w:r>
      <w:r>
        <w:instrText xml:space="preserve"> XE "PLSAPR_ACCOUNT_ENUM_BUFFER"</w:instrText>
      </w:r>
      <w:r>
        <w:fldChar w:fldCharType="end"/>
      </w:r>
    </w:p>
    <w:p w:rsidR="00F17EA1" w:rsidRDefault="009508B8">
      <w:r>
        <w:t xml:space="preserve">The LSAPR_ACCOUNT_ENUM_BUFFER structure specifies a collection of </w:t>
      </w:r>
      <w:hyperlink w:anchor="gt_f3ef2572-95cf-4c5c-b3c9-551fd648f409">
        <w:r>
          <w:rPr>
            <w:rStyle w:val="HyperlinkGreen"/>
            <w:b/>
          </w:rPr>
          <w:t>security principal</w:t>
        </w:r>
      </w:hyperlink>
      <w:r>
        <w:t xml:space="preserve"> </w:t>
      </w:r>
      <w:hyperlink w:anchor="gt_83f2020d-0804-4840-a5ac-e06439d50f8d">
        <w:r>
          <w:rPr>
            <w:rStyle w:val="HyperlinkGreen"/>
            <w:b/>
          </w:rPr>
          <w:t>SIDs</w:t>
        </w:r>
      </w:hyperlink>
      <w:r>
        <w:t xml:space="preserve"> represented in an array of structures of type LSAPR_ACCOUNT_INFORMATION.</w:t>
      </w:r>
    </w:p>
    <w:p w:rsidR="00F17EA1" w:rsidRDefault="009508B8">
      <w:pPr>
        <w:pStyle w:val="Code"/>
      </w:pPr>
      <w:r>
        <w:t>typedef struct _LSAPR_ACCOUNT_ENUM_BUFFER {</w:t>
      </w:r>
    </w:p>
    <w:p w:rsidR="00F17EA1" w:rsidRDefault="009508B8">
      <w:pPr>
        <w:pStyle w:val="Code"/>
      </w:pPr>
      <w:r>
        <w:t xml:space="preserve">  unsigned long EntriesRead;</w:t>
      </w:r>
    </w:p>
    <w:p w:rsidR="00F17EA1" w:rsidRDefault="009508B8">
      <w:pPr>
        <w:pStyle w:val="Code"/>
      </w:pPr>
      <w:r>
        <w:t xml:space="preserve">  [size_is(EntriesRead)] PLSAPR_ACCOUNT_INFORMATION </w:t>
      </w:r>
      <w:r>
        <w:t>Information;</w:t>
      </w:r>
    </w:p>
    <w:p w:rsidR="00F17EA1" w:rsidRDefault="009508B8">
      <w:pPr>
        <w:pStyle w:val="Code"/>
      </w:pPr>
      <w:r>
        <w:t>} LSAPR_ACCOUNT_ENUM_BUFFER,</w:t>
      </w:r>
    </w:p>
    <w:p w:rsidR="00F17EA1" w:rsidRDefault="009508B8">
      <w:pPr>
        <w:pStyle w:val="Code"/>
      </w:pPr>
      <w:r>
        <w:t> *PLSAPR_ACCOUNT_ENUM_BUFFER;</w:t>
      </w:r>
    </w:p>
    <w:p w:rsidR="00F17EA1" w:rsidRDefault="009508B8">
      <w:pPr>
        <w:pStyle w:val="Definition-Field"/>
      </w:pPr>
      <w:r>
        <w:rPr>
          <w:b/>
        </w:rPr>
        <w:t>EntriesRead:</w:t>
      </w:r>
      <w:r>
        <w:t>  This field contains the number of security principals.</w:t>
      </w:r>
    </w:p>
    <w:p w:rsidR="00F17EA1" w:rsidRDefault="009508B8">
      <w:pPr>
        <w:pStyle w:val="Definition-Field"/>
      </w:pPr>
      <w:r>
        <w:rPr>
          <w:b/>
        </w:rPr>
        <w:t>Information:</w:t>
      </w:r>
      <w:r>
        <w:t>  This field contains a set of structures that define the security principal SID, as specified in secti</w:t>
      </w:r>
      <w:r>
        <w:t xml:space="preserve">on </w:t>
      </w:r>
      <w:hyperlink w:anchor="Section_98540c1c09cc4ee2934acdde3de0c77f" w:history="1">
        <w:r>
          <w:rPr>
            <w:rStyle w:val="Hyperlink"/>
          </w:rPr>
          <w:t>2.2.5.1</w:t>
        </w:r>
      </w:hyperlink>
      <w:r>
        <w:t>. If the EntriesRead field has a value other than 0, this field MUST NOT be NULL.</w:t>
      </w:r>
    </w:p>
    <w:p w:rsidR="00F17EA1" w:rsidRDefault="009508B8">
      <w:pPr>
        <w:pStyle w:val="Heading4"/>
      </w:pPr>
      <w:bookmarkStart w:id="223" w:name="section_dcaca8ef34a342dd85b698363eb108ff"/>
      <w:bookmarkStart w:id="224" w:name="_Toc200364425"/>
      <w:r>
        <w:t>LSAPR_USER_RIGHT_SET</w:t>
      </w:r>
      <w:bookmarkEnd w:id="223"/>
      <w:bookmarkEnd w:id="224"/>
      <w:r>
        <w:fldChar w:fldCharType="begin"/>
      </w:r>
      <w:r>
        <w:instrText xml:space="preserve"> XE "PLSAPR_USER_RIGHT_SET"</w:instrText>
      </w:r>
      <w:r>
        <w:fldChar w:fldCharType="end"/>
      </w:r>
      <w:r>
        <w:fldChar w:fldCharType="begin"/>
      </w:r>
      <w:r>
        <w:instrText xml:space="preserve"> XE "LSAPR_USER_RIGHT_SET structure"</w:instrText>
      </w:r>
      <w:r>
        <w:fldChar w:fldCharType="end"/>
      </w:r>
    </w:p>
    <w:p w:rsidR="00F17EA1" w:rsidRDefault="009508B8">
      <w:r>
        <w:t>The LSAPR_USER_R</w:t>
      </w:r>
      <w:r>
        <w:t>IGHT_SET structure specifies a collection of user rights.</w:t>
      </w:r>
    </w:p>
    <w:p w:rsidR="00F17EA1" w:rsidRDefault="009508B8">
      <w:pPr>
        <w:pStyle w:val="Code"/>
      </w:pPr>
      <w:r>
        <w:t>typedef struct _LSAPR_USER_RIGHT_SET {</w:t>
      </w:r>
    </w:p>
    <w:p w:rsidR="00F17EA1" w:rsidRDefault="009508B8">
      <w:pPr>
        <w:pStyle w:val="Code"/>
      </w:pPr>
      <w:r>
        <w:t xml:space="preserve">  [range(0,256)] unsigned long Entries;</w:t>
      </w:r>
    </w:p>
    <w:p w:rsidR="00F17EA1" w:rsidRDefault="009508B8">
      <w:pPr>
        <w:pStyle w:val="Code"/>
      </w:pPr>
      <w:r>
        <w:t xml:space="preserve">  [size_is(Entries)] PRPC_UNICODE_STRING UserRights;</w:t>
      </w:r>
    </w:p>
    <w:p w:rsidR="00F17EA1" w:rsidRDefault="009508B8">
      <w:pPr>
        <w:pStyle w:val="Code"/>
      </w:pPr>
      <w:r>
        <w:t>} LSAPR_USER_RIGHT_SET,</w:t>
      </w:r>
    </w:p>
    <w:p w:rsidR="00F17EA1" w:rsidRDefault="009508B8">
      <w:pPr>
        <w:pStyle w:val="Code"/>
      </w:pPr>
      <w:r>
        <w:t> *PLSAPR_USER_RIGHT_SET;</w:t>
      </w:r>
    </w:p>
    <w:p w:rsidR="00F17EA1" w:rsidRDefault="009508B8">
      <w:pPr>
        <w:pStyle w:val="Definition-Field"/>
      </w:pPr>
      <w:r>
        <w:rPr>
          <w:b/>
        </w:rPr>
        <w:t>Entries:</w:t>
      </w:r>
      <w:r>
        <w:t>  This fi</w:t>
      </w:r>
      <w:r>
        <w:t>eld contains the number of rights.</w:t>
      </w:r>
      <w:bookmarkStart w:id="225"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225"/>
    </w:p>
    <w:p w:rsidR="00F17EA1" w:rsidRDefault="009508B8">
      <w:pPr>
        <w:pStyle w:val="Definition-Field"/>
      </w:pPr>
      <w:r>
        <w:rPr>
          <w:b/>
        </w:rPr>
        <w:t>UserRights:</w:t>
      </w:r>
      <w:r>
        <w:t xml:space="preserve">  An array of strings specifying the rights. These can be string names corresponding to either </w:t>
      </w:r>
      <w:hyperlink w:anchor="gt_d8092e10-b227-4b44-b015-511bb8178940">
        <w:r>
          <w:rPr>
            <w:rStyle w:val="HyperlinkGreen"/>
            <w:b/>
          </w:rPr>
          <w:t>privilege</w:t>
        </w:r>
      </w:hyperlink>
      <w:r>
        <w:t xml:space="preserve"> names or system access names, as specified in section </w:t>
      </w:r>
      <w:hyperlink w:anchor="Section_3594f0d3574b4d55a0a435d23885f3ee" w:history="1">
        <w:r>
          <w:rPr>
            <w:rStyle w:val="Hyperlink"/>
          </w:rPr>
          <w:t>3.1.1.2</w:t>
        </w:r>
      </w:hyperlink>
      <w:r>
        <w:t xml:space="preserve">. If the </w:t>
      </w:r>
      <w:r>
        <w:rPr>
          <w:b/>
        </w:rPr>
        <w:t>Entries</w:t>
      </w:r>
      <w:r>
        <w:t xml:space="preserve"> field has a value other than 0, this field MUST </w:t>
      </w:r>
      <w:r>
        <w:t>NOT be NULL.</w:t>
      </w:r>
    </w:p>
    <w:p w:rsidR="00F17EA1" w:rsidRDefault="009508B8">
      <w:pPr>
        <w:pStyle w:val="Heading4"/>
      </w:pPr>
      <w:bookmarkStart w:id="226" w:name="section_03c834c0f3104e0c832eb6e7688364d1"/>
      <w:bookmarkStart w:id="227" w:name="_Toc200364426"/>
      <w:r>
        <w:lastRenderedPageBreak/>
        <w:t>LSAPR_LUID_AND_ATTRIBUTES</w:t>
      </w:r>
      <w:bookmarkEnd w:id="226"/>
      <w:bookmarkEnd w:id="227"/>
      <w:r>
        <w:fldChar w:fldCharType="begin"/>
      </w:r>
      <w:r>
        <w:instrText xml:space="preserve"> XE "LSAPR_LUID_AND_ATTRIBUTES structure"</w:instrText>
      </w:r>
      <w:r>
        <w:fldChar w:fldCharType="end"/>
      </w:r>
      <w:r>
        <w:fldChar w:fldCharType="begin"/>
      </w:r>
      <w:r>
        <w:instrText xml:space="preserve"> XE "PLSAPR_LUID_AND_ATTRIBUTES"</w:instrText>
      </w:r>
      <w:r>
        <w:fldChar w:fldCharType="end"/>
      </w:r>
    </w:p>
    <w:p w:rsidR="00F17EA1" w:rsidRDefault="009508B8">
      <w:r>
        <w:t xml:space="preserve">The LSAPR_LUID_AND_ATTRIBUTES structure is a tuple defining a </w:t>
      </w:r>
      <w:hyperlink w:anchor="gt_96b64af9-1896-4bde-b988-54d469c5affd">
        <w:r>
          <w:rPr>
            <w:rStyle w:val="HyperlinkGreen"/>
            <w:b/>
          </w:rPr>
          <w:t>locally unique identifier (LUID)</w:t>
        </w:r>
      </w:hyperlink>
      <w:r>
        <w:t xml:space="preserve"> and a field defining the attributes of the LUID.</w:t>
      </w:r>
    </w:p>
    <w:p w:rsidR="00F17EA1" w:rsidRDefault="009508B8">
      <w:pPr>
        <w:pStyle w:val="Code"/>
      </w:pPr>
      <w:r>
        <w:t>typedef struct _LSAPR_LUID_AND_ATTRIBUTES {</w:t>
      </w:r>
    </w:p>
    <w:p w:rsidR="00F17EA1" w:rsidRDefault="009508B8">
      <w:pPr>
        <w:pStyle w:val="Code"/>
      </w:pPr>
      <w:r>
        <w:t xml:space="preserve">  LUID Luid;</w:t>
      </w:r>
    </w:p>
    <w:p w:rsidR="00F17EA1" w:rsidRDefault="009508B8">
      <w:pPr>
        <w:pStyle w:val="Code"/>
      </w:pPr>
      <w:r>
        <w:t xml:space="preserve">  unsigned long Attributes;</w:t>
      </w:r>
    </w:p>
    <w:p w:rsidR="00F17EA1" w:rsidRDefault="009508B8">
      <w:pPr>
        <w:pStyle w:val="Code"/>
      </w:pPr>
      <w:r>
        <w:t>} LSAPR_LUID_AND_ATTRIBUTES,</w:t>
      </w:r>
    </w:p>
    <w:p w:rsidR="00F17EA1" w:rsidRDefault="009508B8">
      <w:pPr>
        <w:pStyle w:val="Code"/>
      </w:pPr>
      <w:r>
        <w:t> *PLSAPR_LUID_AND_ATTRIBUTES;</w:t>
      </w:r>
    </w:p>
    <w:p w:rsidR="00F17EA1" w:rsidRDefault="009508B8">
      <w:pPr>
        <w:pStyle w:val="Definition-Field"/>
      </w:pPr>
      <w:r>
        <w:rPr>
          <w:b/>
        </w:rPr>
        <w:t>Luid:</w:t>
      </w:r>
      <w:r>
        <w:t>  The locally unique iden</w:t>
      </w:r>
      <w:r>
        <w:t>tifier.</w:t>
      </w:r>
    </w:p>
    <w:p w:rsidR="00F17EA1" w:rsidRDefault="009508B8">
      <w:pPr>
        <w:pStyle w:val="Definition-Field"/>
      </w:pPr>
      <w:r>
        <w:rPr>
          <w:b/>
        </w:rPr>
        <w:t>Attributes:</w:t>
      </w:r>
      <w:r>
        <w:t xml:space="preserve">  This field contains bitmapped values that define the properties of the </w:t>
      </w:r>
      <w:hyperlink w:anchor="gt_d8092e10-b227-4b44-b015-511bb8178940">
        <w:r>
          <w:rPr>
            <w:rStyle w:val="HyperlinkGreen"/>
            <w:b/>
          </w:rPr>
          <w:t>privilege</w:t>
        </w:r>
      </w:hyperlink>
      <w:r>
        <w:t xml:space="preserve"> set. One or more of the following flags can be set.</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504"/>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504"/>
        </w:trPr>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E</w:t>
            </w:r>
          </w:p>
        </w:tc>
        <w:tc>
          <w:tcPr>
            <w:tcW w:w="270" w:type="dxa"/>
            <w:vAlign w:val="top"/>
          </w:tcPr>
          <w:p w:rsidR="00F17EA1" w:rsidRDefault="009508B8">
            <w:pPr>
              <w:pStyle w:val="PacketDiagramBodyText"/>
            </w:pPr>
            <w:r>
              <w:t>D</w:t>
            </w:r>
          </w:p>
        </w:tc>
      </w:tr>
    </w:tbl>
    <w:p w:rsidR="00F17EA1" w:rsidRDefault="009508B8">
      <w:pPr>
        <w:ind w:left="360"/>
      </w:pPr>
      <w:r>
        <w:rPr>
          <w:b/>
        </w:rPr>
        <w:t>D:</w:t>
      </w:r>
      <w:r>
        <w:t xml:space="preserve"> The privilege is enabled by default.</w:t>
      </w:r>
    </w:p>
    <w:p w:rsidR="00F17EA1" w:rsidRDefault="009508B8">
      <w:pPr>
        <w:ind w:left="360"/>
      </w:pPr>
      <w:r>
        <w:rPr>
          <w:b/>
        </w:rPr>
        <w:t>E:</w:t>
      </w:r>
      <w:r>
        <w:t xml:space="preserve"> The privilege is enabled.</w:t>
      </w:r>
    </w:p>
    <w:p w:rsidR="00F17EA1" w:rsidRDefault="009508B8">
      <w:pPr>
        <w:pStyle w:val="Definition-Field2"/>
      </w:pPr>
      <w:r>
        <w:t>All other bits SHOULD be 0 and ignored upon receipt.</w:t>
      </w:r>
    </w:p>
    <w:p w:rsidR="00F17EA1" w:rsidRDefault="009508B8">
      <w:pPr>
        <w:pStyle w:val="Heading4"/>
      </w:pPr>
      <w:bookmarkStart w:id="228" w:name="section_a30a5720778442f4b03ab14f4e486bae"/>
      <w:bookmarkStart w:id="229" w:name="_Toc200364427"/>
      <w:r>
        <w:t>LSAPR_PRIVILEGE_SET</w:t>
      </w:r>
      <w:bookmarkEnd w:id="228"/>
      <w:bookmarkEnd w:id="229"/>
      <w:r>
        <w:fldChar w:fldCharType="begin"/>
      </w:r>
      <w:r>
        <w:instrText xml:space="preserve"> XE "PLSAPR_PRIVILEGE_SET"</w:instrText>
      </w:r>
      <w:r>
        <w:fldChar w:fldCharType="end"/>
      </w:r>
      <w:r>
        <w:fldChar w:fldCharType="begin"/>
      </w:r>
      <w:r>
        <w:instrText xml:space="preserve"> XE "LSAPR_PRIVILEGE_SET structure"</w:instrText>
      </w:r>
      <w:r>
        <w:fldChar w:fldCharType="end"/>
      </w:r>
    </w:p>
    <w:p w:rsidR="00F17EA1" w:rsidRDefault="009508B8">
      <w:r>
        <w:t xml:space="preserve">The LSAPR_PRIVILEGE_SET structure defines a set of </w:t>
      </w:r>
      <w:hyperlink w:anchor="gt_d8092e10-b227-4b44-b015-511bb8178940">
        <w:r>
          <w:rPr>
            <w:rStyle w:val="HyperlinkGreen"/>
            <w:b/>
          </w:rPr>
          <w:t>privileges</w:t>
        </w:r>
      </w:hyperlink>
      <w:r>
        <w:t xml:space="preserve"> that belong to an account.</w:t>
      </w:r>
    </w:p>
    <w:p w:rsidR="00F17EA1" w:rsidRDefault="009508B8">
      <w:pPr>
        <w:pStyle w:val="Code"/>
      </w:pPr>
      <w:r>
        <w:t>typedef struct _LSAPR_PRIVILEGE_SET {</w:t>
      </w:r>
    </w:p>
    <w:p w:rsidR="00F17EA1" w:rsidRDefault="009508B8">
      <w:pPr>
        <w:pStyle w:val="Code"/>
      </w:pPr>
      <w:r>
        <w:t xml:space="preserve"> </w:t>
      </w:r>
      <w:r>
        <w:t xml:space="preserve"> [range(0,1000)] unsigned long PrivilegeCount;</w:t>
      </w:r>
    </w:p>
    <w:p w:rsidR="00F17EA1" w:rsidRDefault="009508B8">
      <w:pPr>
        <w:pStyle w:val="Code"/>
      </w:pPr>
      <w:r>
        <w:t xml:space="preserve">  unsigned long Control;</w:t>
      </w:r>
    </w:p>
    <w:p w:rsidR="00F17EA1" w:rsidRDefault="009508B8">
      <w:pPr>
        <w:pStyle w:val="Code"/>
      </w:pPr>
      <w:r>
        <w:t xml:space="preserve">  [size_is(PrivilegeCount)] LSAPR_LUID_AND_ATTRIBUTES Privilege[*];</w:t>
      </w:r>
    </w:p>
    <w:p w:rsidR="00F17EA1" w:rsidRDefault="009508B8">
      <w:pPr>
        <w:pStyle w:val="Code"/>
      </w:pPr>
      <w:r>
        <w:t>} LSAPR_PRIVILEGE_SET,</w:t>
      </w:r>
    </w:p>
    <w:p w:rsidR="00F17EA1" w:rsidRDefault="009508B8">
      <w:pPr>
        <w:pStyle w:val="Code"/>
      </w:pPr>
      <w:r>
        <w:t> *PLSAPR_PRIVILEGE_SET;</w:t>
      </w:r>
    </w:p>
    <w:p w:rsidR="00F17EA1" w:rsidRDefault="009508B8">
      <w:pPr>
        <w:pStyle w:val="Definition-Field"/>
      </w:pPr>
      <w:r>
        <w:rPr>
          <w:b/>
        </w:rPr>
        <w:t>PrivilegeCount:</w:t>
      </w:r>
      <w:r>
        <w:t>  This field contains the number of privileges.</w:t>
      </w:r>
      <w:bookmarkStart w:id="230" w:name="Appendix_A_Target_28"/>
      <w:r>
        <w:rPr>
          <w:rStyle w:val="Hyperlink"/>
        </w:rPr>
        <w:fldChar w:fldCharType="begin"/>
      </w:r>
      <w:r>
        <w:rPr>
          <w:rStyle w:val="Hyperlink"/>
        </w:rPr>
        <w:instrText xml:space="preserve"> HYPE</w:instrText>
      </w:r>
      <w:r>
        <w:rPr>
          <w:rStyle w:val="Hyperlink"/>
        </w:rPr>
        <w:instrText xml:space="preserv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230"/>
    </w:p>
    <w:p w:rsidR="00F17EA1" w:rsidRDefault="009508B8">
      <w:pPr>
        <w:pStyle w:val="Definition-Field"/>
      </w:pPr>
      <w:r>
        <w:rPr>
          <w:b/>
        </w:rPr>
        <w:t>Control:</w:t>
      </w:r>
      <w:r>
        <w:t xml:space="preserve">  This field contains bitmapped values that define the properties of the privilege set.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504"/>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504"/>
        </w:trPr>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O</w:t>
            </w:r>
          </w:p>
        </w:tc>
      </w:tr>
    </w:tbl>
    <w:p w:rsidR="00F17EA1" w:rsidRDefault="009508B8">
      <w:pPr>
        <w:pStyle w:val="Definition-Field2"/>
      </w:pPr>
      <w:r>
        <w:rPr>
          <w:b/>
        </w:rPr>
        <w:t>O:</w:t>
      </w:r>
      <w:r>
        <w:t xml:space="preserve"> Valid for a set operation indicating that all specified privileges that are not already assigned are to be assigned.</w:t>
      </w:r>
    </w:p>
    <w:p w:rsidR="00F17EA1" w:rsidRDefault="009508B8">
      <w:pPr>
        <w:pStyle w:val="Definition-Field2"/>
      </w:pPr>
      <w:r>
        <w:t>All other bits SHOULD be set to zero when sent, and ignored on receipt.</w:t>
      </w:r>
    </w:p>
    <w:p w:rsidR="00F17EA1" w:rsidRDefault="009508B8">
      <w:pPr>
        <w:pStyle w:val="Definition-Field"/>
      </w:pPr>
      <w:r>
        <w:rPr>
          <w:b/>
        </w:rPr>
        <w:t>Privilege:</w:t>
      </w:r>
      <w:r>
        <w:t xml:space="preserve">  An array of </w:t>
      </w:r>
      <w:hyperlink w:anchor="Section_03c834c0f3104e0c832eb6e7688364d1" w:history="1">
        <w:r>
          <w:rPr>
            <w:rStyle w:val="Hyperlink"/>
          </w:rPr>
          <w:t>LSAPR_LUID_AND_ATTRIBUTES</w:t>
        </w:r>
      </w:hyperlink>
      <w:r>
        <w:t xml:space="preserve"> structures. If the </w:t>
      </w:r>
      <w:r>
        <w:rPr>
          <w:b/>
        </w:rPr>
        <w:t>PrivilegeCount</w:t>
      </w:r>
      <w:r>
        <w:t xml:space="preserve"> field has a value different than 0, this field MUST NOT be NULL.</w:t>
      </w:r>
    </w:p>
    <w:p w:rsidR="00F17EA1" w:rsidRDefault="009508B8">
      <w:pPr>
        <w:pStyle w:val="Heading3"/>
      </w:pPr>
      <w:bookmarkStart w:id="231" w:name="section_82eb3425d6a94bc291c127571bd54e00"/>
      <w:bookmarkStart w:id="232" w:name="_Toc200364428"/>
      <w:r>
        <w:lastRenderedPageBreak/>
        <w:t>Secret Query/Set Data Types</w:t>
      </w:r>
      <w:bookmarkEnd w:id="231"/>
      <w:bookmarkEnd w:id="232"/>
    </w:p>
    <w:p w:rsidR="00F17EA1" w:rsidRDefault="009508B8">
      <w:pPr>
        <w:pStyle w:val="Heading4"/>
      </w:pPr>
      <w:bookmarkStart w:id="233" w:name="section_782eda77b82e413487c9eb5e67f18f06"/>
      <w:bookmarkStart w:id="234" w:name="_Toc200364429"/>
      <w:r>
        <w:t>LSAPR_CR_CIPHER_VALUE</w:t>
      </w:r>
      <w:bookmarkEnd w:id="233"/>
      <w:bookmarkEnd w:id="234"/>
      <w:r>
        <w:fldChar w:fldCharType="begin"/>
      </w:r>
      <w:r>
        <w:instrText xml:space="preserve"> XE "LSA</w:instrText>
      </w:r>
      <w:r>
        <w:instrText>PR_CR_CIPHER_VALUE structure"</w:instrText>
      </w:r>
      <w:r>
        <w:fldChar w:fldCharType="end"/>
      </w:r>
      <w:r>
        <w:fldChar w:fldCharType="begin"/>
      </w:r>
      <w:r>
        <w:instrText xml:space="preserve"> XE "PLSAPR_CR_CIPHER_VALUE"</w:instrText>
      </w:r>
      <w:r>
        <w:fldChar w:fldCharType="end"/>
      </w:r>
    </w:p>
    <w:p w:rsidR="00F17EA1" w:rsidRDefault="009508B8">
      <w:r>
        <w:t xml:space="preserve">The LSAPR_CR_CIPHER_VALUE structure is a counted buffer of bytes containing a </w:t>
      </w:r>
      <w:hyperlink w:anchor="gt_9720ddb8-c802-40b7-8dba-5e7520c3396d">
        <w:r>
          <w:rPr>
            <w:rStyle w:val="HyperlinkGreen"/>
            <w:b/>
          </w:rPr>
          <w:t>secret object</w:t>
        </w:r>
      </w:hyperlink>
      <w:r>
        <w:t>.</w:t>
      </w:r>
    </w:p>
    <w:p w:rsidR="00F17EA1" w:rsidRDefault="009508B8">
      <w:pPr>
        <w:pStyle w:val="Code"/>
      </w:pPr>
      <w:r>
        <w:t>typedef struct _LSAPR_CR_CIPHER_VALUE {</w:t>
      </w:r>
    </w:p>
    <w:p w:rsidR="00F17EA1" w:rsidRDefault="009508B8">
      <w:pPr>
        <w:pStyle w:val="Code"/>
      </w:pPr>
      <w:r>
        <w:t xml:space="preserve">  [range(0,131088)] unsigned long Length;</w:t>
      </w:r>
    </w:p>
    <w:p w:rsidR="00F17EA1" w:rsidRDefault="009508B8">
      <w:pPr>
        <w:pStyle w:val="Code"/>
      </w:pPr>
      <w:r>
        <w:t xml:space="preserve">  [range(0,131088)] unsigned long MaximumLength;</w:t>
      </w:r>
    </w:p>
    <w:p w:rsidR="00F17EA1" w:rsidRDefault="009508B8">
      <w:pPr>
        <w:pStyle w:val="Code"/>
      </w:pPr>
      <w:r>
        <w:t xml:space="preserve">  [size_is(MaximumLength), length_is(Length)] </w:t>
      </w:r>
    </w:p>
    <w:p w:rsidR="00F17EA1" w:rsidRDefault="009508B8">
      <w:pPr>
        <w:pStyle w:val="Code"/>
      </w:pPr>
      <w:r>
        <w:t>    unsigned char* Buffer;</w:t>
      </w:r>
    </w:p>
    <w:p w:rsidR="00F17EA1" w:rsidRDefault="009508B8">
      <w:pPr>
        <w:pStyle w:val="Code"/>
      </w:pPr>
      <w:r>
        <w:t>} LSAPR_CR_CIPHER_VALUE,</w:t>
      </w:r>
    </w:p>
    <w:p w:rsidR="00F17EA1" w:rsidRDefault="009508B8">
      <w:pPr>
        <w:pStyle w:val="Code"/>
      </w:pPr>
      <w:r>
        <w:t> *PLSAPR_CR_CIPHER_VALUE;</w:t>
      </w:r>
    </w:p>
    <w:p w:rsidR="00F17EA1" w:rsidRDefault="009508B8">
      <w:pPr>
        <w:pStyle w:val="Definition-Field"/>
      </w:pPr>
      <w:r>
        <w:rPr>
          <w:b/>
        </w:rPr>
        <w:t>Length:</w:t>
      </w:r>
      <w:r>
        <w:t xml:space="preserve">  This field contains the number of valid bytes in the </w:t>
      </w:r>
      <w:r>
        <w:rPr>
          <w:b/>
        </w:rPr>
        <w:t>Buffer</w:t>
      </w:r>
      <w:r>
        <w:t xml:space="preserve"> field.</w:t>
      </w:r>
      <w:bookmarkStart w:id="235"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235"/>
    </w:p>
    <w:p w:rsidR="00F17EA1" w:rsidRDefault="009508B8">
      <w:pPr>
        <w:pStyle w:val="Definition-Field"/>
      </w:pPr>
      <w:r>
        <w:rPr>
          <w:b/>
        </w:rPr>
        <w:t>MaximumLength:</w:t>
      </w:r>
      <w:r>
        <w:t xml:space="preserve">  This field contains the number of allocated bytes in the </w:t>
      </w:r>
      <w:r>
        <w:rPr>
          <w:b/>
        </w:rPr>
        <w:t>Buffer</w:t>
      </w:r>
      <w:r>
        <w:t xml:space="preserve"> field.</w:t>
      </w:r>
      <w:bookmarkStart w:id="236" w:name="Appendix_A_Target_30"/>
      <w:r>
        <w:rPr>
          <w:rStyle w:val="Hyperlink"/>
        </w:rPr>
        <w:fldChar w:fldCharType="begin"/>
      </w:r>
      <w:r>
        <w:rPr>
          <w:rStyle w:val="Hyperlink"/>
        </w:rPr>
        <w:instrText xml:space="preserve"> HYPERLINK \l "Appendix_A_30"</w:instrText>
      </w:r>
      <w:r>
        <w:rPr>
          <w:rStyle w:val="Hyperlink"/>
        </w:rPr>
        <w:instrText xml:space="preserve"> \o "Product behavior note 30" \h </w:instrText>
      </w:r>
      <w:r>
        <w:rPr>
          <w:rStyle w:val="Hyperlink"/>
        </w:rPr>
      </w:r>
      <w:r>
        <w:rPr>
          <w:rStyle w:val="Hyperlink"/>
        </w:rPr>
        <w:fldChar w:fldCharType="separate"/>
      </w:r>
      <w:r>
        <w:rPr>
          <w:rStyle w:val="Hyperlink"/>
        </w:rPr>
        <w:t>&lt;30&gt;</w:t>
      </w:r>
      <w:r>
        <w:rPr>
          <w:rStyle w:val="Hyperlink"/>
        </w:rPr>
        <w:fldChar w:fldCharType="end"/>
      </w:r>
      <w:bookmarkEnd w:id="236"/>
    </w:p>
    <w:p w:rsidR="00F17EA1" w:rsidRDefault="009508B8">
      <w:pPr>
        <w:pStyle w:val="Definition-Field"/>
      </w:pPr>
      <w:r>
        <w:rPr>
          <w:b/>
        </w:rPr>
        <w:t>Buffer:</w:t>
      </w:r>
      <w:r>
        <w:t xml:space="preserve">  This field contains the actual secret data. If the value of the </w:t>
      </w:r>
      <w:r>
        <w:rPr>
          <w:b/>
        </w:rPr>
        <w:t>MaximumLength</w:t>
      </w:r>
      <w:r>
        <w:t xml:space="preserve"> field is greater than 0, this field MUST contain a non-NULL value. This field is always encrypted using algorithms as specified i</w:t>
      </w:r>
      <w:r>
        <w:t xml:space="preserve">n section </w:t>
      </w:r>
      <w:hyperlink w:anchor="Section_cce8ae7801384129954ec65e0c0bffed" w:history="1">
        <w:r>
          <w:rPr>
            <w:rStyle w:val="Hyperlink"/>
          </w:rPr>
          <w:t>5.1.2</w:t>
        </w:r>
      </w:hyperlink>
      <w:r>
        <w:t>.</w:t>
      </w:r>
    </w:p>
    <w:p w:rsidR="00F17EA1" w:rsidRDefault="009508B8">
      <w:pPr>
        <w:pStyle w:val="Heading4"/>
      </w:pPr>
      <w:bookmarkStart w:id="237" w:name="section_6a61c9a09ad54acbb4a9164fa7d8decb"/>
      <w:bookmarkStart w:id="238" w:name="_Toc200364430"/>
      <w:r>
        <w:t>LSAPR_AES_CIPHER_VALUE</w:t>
      </w:r>
      <w:bookmarkEnd w:id="237"/>
      <w:bookmarkEnd w:id="238"/>
    </w:p>
    <w:p w:rsidR="00F17EA1" w:rsidRDefault="009508B8">
      <w:r>
        <w:t>The LSAPR_AES_CIPHER_VALUE structure is a buffer used to carry AES encrypted secret data and secret names.</w:t>
      </w:r>
      <w:bookmarkStart w:id="239" w:name="Appendix_A_Target_31"/>
      <w:r>
        <w:rPr>
          <w:rStyle w:val="Hyperlink"/>
        </w:rPr>
        <w:fldChar w:fldCharType="begin"/>
      </w:r>
      <w:r>
        <w:rPr>
          <w:rStyle w:val="Hyperlink"/>
        </w:rPr>
        <w:instrText xml:space="preserve"> HYPERLINK \l "Appendix_A_31" \o "Product behavi</w:instrText>
      </w:r>
      <w:r>
        <w:rPr>
          <w:rStyle w:val="Hyperlink"/>
        </w:rPr>
        <w:instrText xml:space="preserve">or note 31" \h </w:instrText>
      </w:r>
      <w:r>
        <w:rPr>
          <w:rStyle w:val="Hyperlink"/>
        </w:rPr>
      </w:r>
      <w:r>
        <w:rPr>
          <w:rStyle w:val="Hyperlink"/>
        </w:rPr>
        <w:fldChar w:fldCharType="separate"/>
      </w:r>
      <w:r>
        <w:rPr>
          <w:rStyle w:val="Hyperlink"/>
        </w:rPr>
        <w:t>&lt;31&gt;</w:t>
      </w:r>
      <w:r>
        <w:rPr>
          <w:rStyle w:val="Hyperlink"/>
        </w:rPr>
        <w:fldChar w:fldCharType="end"/>
      </w:r>
      <w:bookmarkEnd w:id="239"/>
    </w:p>
    <w:p w:rsidR="00F17EA1" w:rsidRDefault="009508B8">
      <w:pPr>
        <w:pStyle w:val="Code"/>
      </w:pPr>
      <w:r>
        <w:t>typedef struct _LSAPR_AES_CIPHER_VALUE {</w:t>
      </w:r>
    </w:p>
    <w:p w:rsidR="00F17EA1" w:rsidRDefault="009508B8">
      <w:pPr>
        <w:pStyle w:val="Code"/>
      </w:pPr>
      <w:r>
        <w:t xml:space="preserve">    UCHAR                                   AuthData[64];</w:t>
      </w:r>
    </w:p>
    <w:p w:rsidR="00F17EA1" w:rsidRDefault="009508B8">
      <w:pPr>
        <w:pStyle w:val="Code"/>
      </w:pPr>
      <w:r>
        <w:t xml:space="preserve">    UCHAR                                   Salt[16];</w:t>
      </w:r>
    </w:p>
    <w:p w:rsidR="00F17EA1" w:rsidRDefault="009508B8">
      <w:pPr>
        <w:pStyle w:val="Code"/>
      </w:pPr>
      <w:r>
        <w:t xml:space="preserve">    [range(0, MAX_CIPHER_SIZE)] ULONG       cbCipher;</w:t>
      </w:r>
    </w:p>
    <w:p w:rsidR="00F17EA1" w:rsidRDefault="009508B8">
      <w:pPr>
        <w:pStyle w:val="Code"/>
      </w:pPr>
      <w:r>
        <w:t xml:space="preserve">    [size_is(cbCipher)] PUCH</w:t>
      </w:r>
      <w:r>
        <w:t>AR              Cipher;</w:t>
      </w:r>
    </w:p>
    <w:p w:rsidR="00F17EA1" w:rsidRDefault="009508B8">
      <w:pPr>
        <w:pStyle w:val="Code"/>
      </w:pPr>
      <w:r>
        <w:t>} LSAPR_AES_CIPHER_VALUE, *PLSAPR_AES_CIPHER_VALUE;</w:t>
      </w:r>
    </w:p>
    <w:p w:rsidR="00F17EA1" w:rsidRDefault="009508B8">
      <w:pPr>
        <w:pStyle w:val="Definition-Field"/>
      </w:pPr>
      <w:r>
        <w:rPr>
          <w:b/>
        </w:rPr>
        <w:t>AuthData:</w:t>
      </w:r>
      <w:r>
        <w:t xml:space="preserve"> An array containing the authentication signature. The signature is the HMAC-SHA-512 hash of the value of Cipher+versionbyte+versionbyte length as specified in "AES Cipher</w:t>
      </w:r>
      <w:r>
        <w:t xml:space="preserve"> Usage" (section </w:t>
      </w:r>
      <w:hyperlink w:anchor="Section_17a9157b483c4e08b5a47ed862c9a44a" w:history="1">
        <w:r>
          <w:rPr>
            <w:rStyle w:val="Hyperlink"/>
          </w:rPr>
          <w:t>5.1.5</w:t>
        </w:r>
      </w:hyperlink>
      <w:r>
        <w:t xml:space="preserve">). </w:t>
      </w:r>
    </w:p>
    <w:p w:rsidR="00F17EA1" w:rsidRDefault="009508B8">
      <w:pPr>
        <w:pStyle w:val="Definition-Field"/>
      </w:pPr>
      <w:r>
        <w:rPr>
          <w:b/>
        </w:rPr>
        <w:t>Salt:</w:t>
      </w:r>
      <w:r>
        <w:t xml:space="preserve"> An array containing the random number used by the client to encrypt the data stored in the </w:t>
      </w:r>
      <w:r>
        <w:rPr>
          <w:b/>
        </w:rPr>
        <w:t>Cipher</w:t>
      </w:r>
      <w:r>
        <w:t xml:space="preserve"> location with AES.</w:t>
      </w:r>
    </w:p>
    <w:p w:rsidR="00F17EA1" w:rsidRDefault="009508B8">
      <w:pPr>
        <w:pStyle w:val="Definition-Field"/>
      </w:pPr>
      <w:r>
        <w:rPr>
          <w:b/>
        </w:rPr>
        <w:t>cbCipher:</w:t>
      </w:r>
      <w:r>
        <w:t xml:space="preserve"> The size of the </w:t>
      </w:r>
      <w:r>
        <w:rPr>
          <w:b/>
        </w:rPr>
        <w:t>Cipher</w:t>
      </w:r>
      <w:r>
        <w:t xml:space="preserve"> buffer in byte</w:t>
      </w:r>
      <w:r>
        <w:t xml:space="preserve">s. </w:t>
      </w:r>
    </w:p>
    <w:p w:rsidR="00F17EA1" w:rsidRDefault="009508B8">
      <w:pPr>
        <w:pStyle w:val="Definition-Field"/>
      </w:pPr>
      <w:r>
        <w:rPr>
          <w:b/>
        </w:rPr>
        <w:t>Cipher:</w:t>
      </w:r>
      <w:r>
        <w:t xml:space="preserve"> A pointer to a UCHAR buffer to carry encrypted cleartext secret data. The encryption key is method-specific, while the algorithm is specified in AES Cipher Usage (section 5.1.5</w:t>
      </w:r>
      <w:r>
        <w:t xml:space="preserve">) and is common for all methods that use this structure. If the value of </w:t>
      </w:r>
      <w:r>
        <w:rPr>
          <w:b/>
        </w:rPr>
        <w:t>cbCipher</w:t>
      </w:r>
      <w:r>
        <w:t xml:space="preserve"> is greater than 0, this field must contain a non-NULL value.</w:t>
      </w:r>
    </w:p>
    <w:p w:rsidR="00F17EA1" w:rsidRDefault="009508B8">
      <w:pPr>
        <w:pStyle w:val="Heading3"/>
      </w:pPr>
      <w:bookmarkStart w:id="240" w:name="section_52c799130bbe4136a9ff5464ee824b69"/>
      <w:bookmarkStart w:id="241" w:name="_Toc200364431"/>
      <w:r>
        <w:t>Trusted Domain Query/Set Data Types</w:t>
      </w:r>
      <w:bookmarkEnd w:id="240"/>
      <w:bookmarkEnd w:id="241"/>
    </w:p>
    <w:p w:rsidR="00F17EA1" w:rsidRDefault="009508B8">
      <w:pPr>
        <w:pStyle w:val="Heading4"/>
      </w:pPr>
      <w:bookmarkStart w:id="242" w:name="section_71e86cddae194a029179a2a103b383a0"/>
      <w:bookmarkStart w:id="243" w:name="_Toc200364432"/>
      <w:r>
        <w:t>LSAPR_TRUST_INFORMATION</w:t>
      </w:r>
      <w:bookmarkEnd w:id="242"/>
      <w:bookmarkEnd w:id="243"/>
      <w:r>
        <w:fldChar w:fldCharType="begin"/>
      </w:r>
      <w:r>
        <w:instrText xml:space="preserve"> XE "LSAPR_TRUST_INFORMATION structure"</w:instrText>
      </w:r>
      <w:r>
        <w:fldChar w:fldCharType="end"/>
      </w:r>
      <w:r>
        <w:fldChar w:fldCharType="begin"/>
      </w:r>
      <w:r>
        <w:instrText xml:space="preserve"> XE "PLSAPR_T</w:instrText>
      </w:r>
      <w:r>
        <w:instrText>RUST_INFORMATION"</w:instrText>
      </w:r>
      <w:r>
        <w:fldChar w:fldCharType="end"/>
      </w:r>
    </w:p>
    <w:p w:rsidR="00F17EA1" w:rsidRDefault="009508B8">
      <w:r>
        <w:t xml:space="preserve">The LSAPR_TRUST_INFORMATION structure identifies a </w:t>
      </w:r>
      <w:hyperlink w:anchor="gt_b0276eb2-4e65-4cf1-a718-e0920a614aca">
        <w:r>
          <w:rPr>
            <w:rStyle w:val="HyperlinkGreen"/>
            <w:b/>
          </w:rPr>
          <w:t>domain</w:t>
        </w:r>
      </w:hyperlink>
      <w:r>
        <w:t>.</w:t>
      </w:r>
    </w:p>
    <w:p w:rsidR="00F17EA1" w:rsidRDefault="009508B8">
      <w:pPr>
        <w:pStyle w:val="Code"/>
      </w:pPr>
      <w:r>
        <w:t>typedef struct _LSAPR_TRUST_INFORMATION {</w:t>
      </w:r>
    </w:p>
    <w:p w:rsidR="00F17EA1" w:rsidRDefault="009508B8">
      <w:pPr>
        <w:pStyle w:val="Code"/>
      </w:pPr>
      <w:r>
        <w:t xml:space="preserve">  RPC_UNICODE_STRING Name;</w:t>
      </w:r>
    </w:p>
    <w:p w:rsidR="00F17EA1" w:rsidRDefault="009508B8">
      <w:pPr>
        <w:pStyle w:val="Code"/>
      </w:pPr>
      <w:r>
        <w:lastRenderedPageBreak/>
        <w:t xml:space="preserve">  PRPC_SID Sid;</w:t>
      </w:r>
    </w:p>
    <w:p w:rsidR="00F17EA1" w:rsidRDefault="009508B8">
      <w:pPr>
        <w:pStyle w:val="Code"/>
      </w:pPr>
      <w:r>
        <w:t>} LSAPR_TRUST_INFORMATION,</w:t>
      </w:r>
    </w:p>
    <w:p w:rsidR="00F17EA1" w:rsidRDefault="009508B8">
      <w:pPr>
        <w:pStyle w:val="Code"/>
      </w:pPr>
      <w:r>
        <w:t> *P</w:t>
      </w:r>
      <w:r>
        <w:t>LSAPR_TRUST_INFORMATION;</w:t>
      </w:r>
    </w:p>
    <w:p w:rsidR="00F17EA1" w:rsidRDefault="009508B8">
      <w:pPr>
        <w:pStyle w:val="Definition-Field"/>
      </w:pPr>
      <w:r>
        <w:rPr>
          <w:b/>
        </w:rPr>
        <w:t>Name:</w:t>
      </w:r>
      <w:r>
        <w:t xml:space="preserve">  This field contains a name for the domain that is subject to the restrictions of a NetBIOS name, as specified in </w:t>
      </w:r>
      <w:hyperlink r:id="rId101">
        <w:r>
          <w:rPr>
            <w:rStyle w:val="Hyperlink"/>
          </w:rPr>
          <w:t>[RFC1088]</w:t>
        </w:r>
      </w:hyperlink>
      <w:r>
        <w:t>. This value SHOULD be used (by imple</w:t>
      </w:r>
      <w:r>
        <w:t>mentations external to this protocol) to identify the domain via the NetBIOS, as specified in [RFC1088].</w:t>
      </w:r>
    </w:p>
    <w:p w:rsidR="00F17EA1" w:rsidRDefault="009508B8">
      <w:pPr>
        <w:pStyle w:val="Definition-Field"/>
      </w:pPr>
      <w:r>
        <w:rPr>
          <w:b/>
        </w:rPr>
        <w:t>Sid:</w:t>
      </w:r>
      <w:r>
        <w:t xml:space="preserve">  The </w:t>
      </w:r>
      <w:hyperlink w:anchor="gt_83f2020d-0804-4840-a5ac-e06439d50f8d">
        <w:r>
          <w:rPr>
            <w:rStyle w:val="HyperlinkGreen"/>
            <w:b/>
          </w:rPr>
          <w:t>SID</w:t>
        </w:r>
      </w:hyperlink>
      <w:r>
        <w:t xml:space="preserve"> of the domain. This field MUST NOT be NULL.</w:t>
      </w:r>
    </w:p>
    <w:p w:rsidR="00F17EA1" w:rsidRDefault="009508B8">
      <w:pPr>
        <w:pStyle w:val="Heading4"/>
      </w:pPr>
      <w:bookmarkStart w:id="244" w:name="section_360691136c3845e8920e17f8ef36f578"/>
      <w:bookmarkStart w:id="245" w:name="_Toc200364433"/>
      <w:r>
        <w:t>TRUSTED_INFORMATION_CLASS</w:t>
      </w:r>
      <w:bookmarkEnd w:id="244"/>
      <w:bookmarkEnd w:id="245"/>
      <w:r>
        <w:fldChar w:fldCharType="begin"/>
      </w:r>
      <w:r>
        <w:instrText xml:space="preserve"> XE "T</w:instrText>
      </w:r>
      <w:r>
        <w:instrText>RUSTED_INFORMATION_CLASS enumeration"</w:instrText>
      </w:r>
      <w:r>
        <w:fldChar w:fldCharType="end"/>
      </w:r>
    </w:p>
    <w:p w:rsidR="00F17EA1" w:rsidRDefault="009508B8">
      <w:r>
        <w:t xml:space="preserve">The TRUSTED_INFORMATION_CLASS enumeration type contains values that specify the type of </w:t>
      </w:r>
      <w:hyperlink w:anchor="gt_f2f00d47-6cf2-4b32-b8f7-b63e38e2e9c4">
        <w:r>
          <w:rPr>
            <w:rStyle w:val="HyperlinkGreen"/>
            <w:b/>
          </w:rPr>
          <w:t>trusted domain</w:t>
        </w:r>
      </w:hyperlink>
      <w:r>
        <w:t xml:space="preserve"> information queried or set by the client.</w:t>
      </w:r>
    </w:p>
    <w:p w:rsidR="00F17EA1" w:rsidRDefault="009508B8">
      <w:pPr>
        <w:pStyle w:val="Code"/>
      </w:pPr>
      <w:r>
        <w:t xml:space="preserve">typedef  </w:t>
      </w:r>
      <w:r>
        <w:t>enum _TRUSTED_INFORMATION_CLASS</w:t>
      </w:r>
    </w:p>
    <w:p w:rsidR="00F17EA1" w:rsidRDefault="009508B8">
      <w:pPr>
        <w:pStyle w:val="Code"/>
      </w:pPr>
      <w:r>
        <w:t>{</w:t>
      </w:r>
    </w:p>
    <w:p w:rsidR="00F17EA1" w:rsidRDefault="009508B8">
      <w:pPr>
        <w:pStyle w:val="Code"/>
      </w:pPr>
      <w:r>
        <w:t>  TrustedDomainNameInformation = 1,</w:t>
      </w:r>
    </w:p>
    <w:p w:rsidR="00F17EA1" w:rsidRDefault="009508B8">
      <w:pPr>
        <w:pStyle w:val="Code"/>
      </w:pPr>
      <w:r>
        <w:t>  TrustedControllersInformation,</w:t>
      </w:r>
    </w:p>
    <w:p w:rsidR="00F17EA1" w:rsidRDefault="009508B8">
      <w:pPr>
        <w:pStyle w:val="Code"/>
      </w:pPr>
      <w:r>
        <w:t>  TrustedPosixOffsetInformation,</w:t>
      </w:r>
    </w:p>
    <w:p w:rsidR="00F17EA1" w:rsidRDefault="009508B8">
      <w:pPr>
        <w:pStyle w:val="Code"/>
      </w:pPr>
      <w:r>
        <w:t>  TrustedPasswordInformation,</w:t>
      </w:r>
    </w:p>
    <w:p w:rsidR="00F17EA1" w:rsidRDefault="009508B8">
      <w:pPr>
        <w:pStyle w:val="Code"/>
      </w:pPr>
      <w:r>
        <w:t>  TrustedDomainInformationBasic,</w:t>
      </w:r>
    </w:p>
    <w:p w:rsidR="00F17EA1" w:rsidRDefault="009508B8">
      <w:pPr>
        <w:pStyle w:val="Code"/>
      </w:pPr>
      <w:r>
        <w:t>  TrustedDomainInformationEx,</w:t>
      </w:r>
    </w:p>
    <w:p w:rsidR="00F17EA1" w:rsidRDefault="009508B8">
      <w:pPr>
        <w:pStyle w:val="Code"/>
      </w:pPr>
      <w:r>
        <w:t>  TrustedDomainAuthInformat</w:t>
      </w:r>
      <w:r>
        <w:t>ion,</w:t>
      </w:r>
    </w:p>
    <w:p w:rsidR="00F17EA1" w:rsidRDefault="009508B8">
      <w:pPr>
        <w:pStyle w:val="Code"/>
      </w:pPr>
      <w:r>
        <w:t>  TrustedDomainFullInformation,</w:t>
      </w:r>
    </w:p>
    <w:p w:rsidR="00F17EA1" w:rsidRDefault="009508B8">
      <w:pPr>
        <w:pStyle w:val="Code"/>
      </w:pPr>
      <w:r>
        <w:t>  TrustedDomainAuthInformationInternal,</w:t>
      </w:r>
    </w:p>
    <w:p w:rsidR="00F17EA1" w:rsidRDefault="009508B8">
      <w:pPr>
        <w:pStyle w:val="Code"/>
      </w:pPr>
      <w:r>
        <w:t>  TrustedDomainFullInformationInternal,</w:t>
      </w:r>
    </w:p>
    <w:p w:rsidR="00F17EA1" w:rsidRDefault="009508B8">
      <w:pPr>
        <w:pStyle w:val="Code"/>
      </w:pPr>
      <w:r>
        <w:t>  TrustedDomainInformationEx2Internal,</w:t>
      </w:r>
    </w:p>
    <w:p w:rsidR="00F17EA1" w:rsidRDefault="009508B8">
      <w:pPr>
        <w:pStyle w:val="Code"/>
      </w:pPr>
      <w:r>
        <w:t>  TrustedDomainFullInformation2Internal,</w:t>
      </w:r>
    </w:p>
    <w:p w:rsidR="00F17EA1" w:rsidRDefault="009508B8">
      <w:pPr>
        <w:pStyle w:val="Code"/>
      </w:pPr>
      <w:r>
        <w:t>  TrustedDomainSupportedEncryptionTypes,</w:t>
      </w:r>
    </w:p>
    <w:p w:rsidR="00F17EA1" w:rsidRDefault="009508B8">
      <w:pPr>
        <w:pStyle w:val="Code"/>
      </w:pPr>
      <w:r>
        <w:t xml:space="preserve">  TrustedDomainAut</w:t>
      </w:r>
      <w:r>
        <w:t>hInformationInternalAes,</w:t>
      </w:r>
    </w:p>
    <w:p w:rsidR="00F17EA1" w:rsidRDefault="009508B8">
      <w:pPr>
        <w:pStyle w:val="Code"/>
      </w:pPr>
      <w:r>
        <w:t xml:space="preserve">  TrustedDomainFullInformationInternalAes</w:t>
      </w:r>
    </w:p>
    <w:p w:rsidR="00F17EA1" w:rsidRDefault="009508B8">
      <w:pPr>
        <w:pStyle w:val="Code"/>
      </w:pPr>
      <w:r>
        <w:t>} TRUSTED_INFORMATION_CLASS,</w:t>
      </w:r>
    </w:p>
    <w:p w:rsidR="00F17EA1" w:rsidRDefault="009508B8">
      <w:pPr>
        <w:pStyle w:val="Code"/>
      </w:pPr>
      <w:r>
        <w:t> *PTRUSTED_INFORMATION_CLASS;</w:t>
      </w:r>
    </w:p>
    <w:p w:rsidR="00F17EA1" w:rsidRDefault="009508B8">
      <w:pPr>
        <w:pStyle w:val="Definition-Field"/>
      </w:pPr>
      <w:r>
        <w:rPr>
          <w:b/>
        </w:rPr>
        <w:t xml:space="preserve">TrustedDomainNameInformation: </w:t>
      </w:r>
      <w:r>
        <w:t>The trusted domain information contains the LSAPR_TRUSTED_DOMAIN_NAME_INFO structure specified in se</w:t>
      </w:r>
      <w:r>
        <w:t xml:space="preserve">ction </w:t>
      </w:r>
      <w:hyperlink w:anchor="Section_71C5724F447E452C9CB9A0FD90D88594" w:history="1">
        <w:r>
          <w:rPr>
            <w:rStyle w:val="Hyperlink"/>
          </w:rPr>
          <w:t>2.2.7.4</w:t>
        </w:r>
      </w:hyperlink>
      <w:r>
        <w:t>.</w:t>
      </w:r>
    </w:p>
    <w:p w:rsidR="00F17EA1" w:rsidRDefault="009508B8">
      <w:pPr>
        <w:pStyle w:val="Definition-Field"/>
      </w:pPr>
      <w:r>
        <w:rPr>
          <w:b/>
        </w:rPr>
        <w:t xml:space="preserve">TrustedControllersInformation: </w:t>
      </w:r>
      <w:r>
        <w:t xml:space="preserve">The trusted domain information contains the LSAPR_TRUSTED_CONTROLLERS_INFO structure specified in section </w:t>
      </w:r>
      <w:hyperlink w:anchor="Section_5382BD8969C646F2BEB17B70E5BEFBC5" w:history="1">
        <w:r>
          <w:rPr>
            <w:rStyle w:val="Hyperlink"/>
          </w:rPr>
          <w:t>2.2.7.5</w:t>
        </w:r>
      </w:hyperlink>
      <w:r>
        <w:t>.</w:t>
      </w:r>
    </w:p>
    <w:p w:rsidR="00F17EA1" w:rsidRDefault="009508B8">
      <w:pPr>
        <w:pStyle w:val="Definition-Field"/>
      </w:pPr>
      <w:r>
        <w:rPr>
          <w:b/>
        </w:rPr>
        <w:t xml:space="preserve">TrustedPosixOffsetInformation: </w:t>
      </w:r>
      <w:r>
        <w:t xml:space="preserve">The trusted domain information contains the TRUSTED_POSIX_OFFSET_INFO structure specified in section </w:t>
      </w:r>
      <w:hyperlink w:anchor="Section_B091EE7EF5C34B4885671B08EA002221" w:history="1">
        <w:r>
          <w:rPr>
            <w:rStyle w:val="Hyperlink"/>
          </w:rPr>
          <w:t>2.2.7.6</w:t>
        </w:r>
      </w:hyperlink>
      <w:r>
        <w:t>.</w:t>
      </w:r>
    </w:p>
    <w:p w:rsidR="00F17EA1" w:rsidRDefault="009508B8">
      <w:pPr>
        <w:pStyle w:val="Definition-Field"/>
      </w:pPr>
      <w:r>
        <w:rPr>
          <w:b/>
        </w:rPr>
        <w:t xml:space="preserve">TrustedPasswordInformation: </w:t>
      </w:r>
      <w:r>
        <w:t xml:space="preserve">The trusted domain information contains the LSAPR_TRUSTED_PASSWORD_INFO structure specified in section </w:t>
      </w:r>
      <w:hyperlink w:anchor="Section_33D7A9E4C9CA40219627337D89E656A3" w:history="1">
        <w:r>
          <w:rPr>
            <w:rStyle w:val="Hyperlink"/>
          </w:rPr>
          <w:t>2.2.7.7</w:t>
        </w:r>
      </w:hyperlink>
      <w:r>
        <w:t>.</w:t>
      </w:r>
    </w:p>
    <w:p w:rsidR="00F17EA1" w:rsidRDefault="009508B8">
      <w:pPr>
        <w:pStyle w:val="Definition-Field"/>
      </w:pPr>
      <w:r>
        <w:rPr>
          <w:b/>
        </w:rPr>
        <w:t xml:space="preserve">TrustedDomainInformationBasic: </w:t>
      </w:r>
      <w:r>
        <w:t>The trusted d</w:t>
      </w:r>
      <w:r>
        <w:t xml:space="preserve">omain information contains the LSAPR_TRUSTED_DOMAIN_INFORMATION_BASIC structure specified in section </w:t>
      </w:r>
      <w:hyperlink w:anchor="Section_C101591DE1B042BD8CC5F8866C3B5757" w:history="1">
        <w:r>
          <w:rPr>
            <w:rStyle w:val="Hyperlink"/>
          </w:rPr>
          <w:t>2.2.7.8</w:t>
        </w:r>
      </w:hyperlink>
      <w:r>
        <w:t>.</w:t>
      </w:r>
    </w:p>
    <w:p w:rsidR="00F17EA1" w:rsidRDefault="009508B8">
      <w:pPr>
        <w:pStyle w:val="Definition-Field"/>
      </w:pPr>
      <w:r>
        <w:rPr>
          <w:b/>
        </w:rPr>
        <w:t xml:space="preserve">TrustedDomainInformationEx: </w:t>
      </w:r>
      <w:r>
        <w:t>The trusted domain information contains the LSAPR_TRUSTED_</w:t>
      </w:r>
      <w:r>
        <w:t xml:space="preserve"> DOMAIN_INFORMATION_EX structure specified in section </w:t>
      </w:r>
      <w:hyperlink w:anchor="Section_F28F42B7173C4CDA98093FE4A5213AB3" w:history="1">
        <w:r>
          <w:rPr>
            <w:rStyle w:val="Hyperlink"/>
          </w:rPr>
          <w:t>2.2.7.9</w:t>
        </w:r>
      </w:hyperlink>
      <w:r>
        <w:t>.</w:t>
      </w:r>
    </w:p>
    <w:p w:rsidR="00F17EA1" w:rsidRDefault="009508B8">
      <w:pPr>
        <w:pStyle w:val="Definition-Field"/>
      </w:pPr>
      <w:r>
        <w:rPr>
          <w:b/>
        </w:rPr>
        <w:t xml:space="preserve">TrustedDomainAuthInformation: </w:t>
      </w:r>
      <w:r>
        <w:t>The trusted domain information contains the LSAPR_TRUSTED_DOMAIN_AUTH_INFORMATION structure specified i</w:t>
      </w:r>
      <w:r>
        <w:t xml:space="preserve">n section </w:t>
      </w:r>
      <w:hyperlink w:anchor="Section_084FDB6B5BC349129AED0257159996DD" w:history="1">
        <w:r>
          <w:rPr>
            <w:rStyle w:val="Hyperlink"/>
          </w:rPr>
          <w:t>2.2.7.11</w:t>
        </w:r>
      </w:hyperlink>
      <w:r>
        <w:t>.</w:t>
      </w:r>
    </w:p>
    <w:p w:rsidR="00F17EA1" w:rsidRDefault="009508B8">
      <w:pPr>
        <w:pStyle w:val="Definition-Field"/>
      </w:pPr>
      <w:r>
        <w:rPr>
          <w:b/>
        </w:rPr>
        <w:t xml:space="preserve">TrustedDomainFullInformation: </w:t>
      </w:r>
      <w:r>
        <w:t xml:space="preserve">The trusted domain information contains the LSAPR_TRUSTED_DOMAIN_FULL_INFORMATION structure specified in section </w:t>
      </w:r>
      <w:hyperlink w:anchor="Section_9F9FEEBCE9E141C18C4802F83A227A14" w:history="1">
        <w:r>
          <w:rPr>
            <w:rStyle w:val="Hyperlink"/>
          </w:rPr>
          <w:t>2.2.7.13</w:t>
        </w:r>
      </w:hyperlink>
      <w:r>
        <w:t>.</w:t>
      </w:r>
    </w:p>
    <w:p w:rsidR="00F17EA1" w:rsidRDefault="009508B8">
      <w:pPr>
        <w:pStyle w:val="Definition-Field"/>
      </w:pPr>
      <w:r>
        <w:rPr>
          <w:b/>
        </w:rPr>
        <w:lastRenderedPageBreak/>
        <w:t xml:space="preserve">TrustedDomainAuthInformationInternal: </w:t>
      </w:r>
      <w:r>
        <w:t xml:space="preserve">The trusted domain information contains the LSAPR_TRUSTED_DOMAIN_AUTH_INFORMATION_INTERNAL structure specified in section </w:t>
      </w:r>
      <w:hyperlink w:anchor="Section_3B1C61FE6F074D83AF543A381DE5C5D1" w:history="1">
        <w:r>
          <w:rPr>
            <w:rStyle w:val="Hyperlink"/>
          </w:rPr>
          <w:t>2.2.7.12</w:t>
        </w:r>
      </w:hyperlink>
      <w:r>
        <w:t>.</w:t>
      </w:r>
    </w:p>
    <w:p w:rsidR="00F17EA1" w:rsidRDefault="009508B8">
      <w:pPr>
        <w:pStyle w:val="Definition-Field"/>
      </w:pPr>
      <w:r>
        <w:rPr>
          <w:b/>
        </w:rPr>
        <w:t xml:space="preserve">TrustedDomainFullInformationInternal: </w:t>
      </w:r>
      <w:r>
        <w:t xml:space="preserve">The trusted domain information contains the LSAPR_TRUSTED_DOMAIN_FULL_INFORMATION_INTERNAL structure specified in section </w:t>
      </w:r>
      <w:hyperlink w:anchor="Section_2E9E2C847B004FB18DE588D4CFEDD2B3" w:history="1">
        <w:r>
          <w:rPr>
            <w:rStyle w:val="Hyperlink"/>
          </w:rPr>
          <w:t>2.2.7.14</w:t>
        </w:r>
      </w:hyperlink>
      <w:r>
        <w:t>.</w:t>
      </w:r>
    </w:p>
    <w:p w:rsidR="00F17EA1" w:rsidRDefault="009508B8">
      <w:pPr>
        <w:pStyle w:val="Definition-Field"/>
      </w:pPr>
      <w:r>
        <w:rPr>
          <w:b/>
        </w:rPr>
        <w:t xml:space="preserve">TrustedDomainInformationEx2Internal: </w:t>
      </w:r>
      <w:r>
        <w:t xml:space="preserve">The trusted domain information contains the LSAPR_TRUSTED_DOMAIN_INFORMATION_EX2 structure specified in section </w:t>
      </w:r>
      <w:hyperlink w:anchor="Section_DD92D4D9227F4EF1B42BEF3F056F8AAA" w:history="1">
        <w:r>
          <w:rPr>
            <w:rStyle w:val="Hyperlink"/>
          </w:rPr>
          <w:t>2.2.7.10</w:t>
        </w:r>
      </w:hyperlink>
      <w:r>
        <w:t>.</w:t>
      </w:r>
    </w:p>
    <w:p w:rsidR="00F17EA1" w:rsidRDefault="009508B8">
      <w:pPr>
        <w:pStyle w:val="Definition-Field"/>
      </w:pPr>
      <w:r>
        <w:rPr>
          <w:b/>
        </w:rPr>
        <w:t>TrustedDomainFullInformation2Internal</w:t>
      </w:r>
      <w:r>
        <w:rPr>
          <w:b/>
        </w:rPr>
        <w:t xml:space="preserve">: </w:t>
      </w:r>
      <w:r>
        <w:t xml:space="preserve">The trusted domain information contains the LSAPR_TRUSTED_DOMAIN_FULL_INFORMATION2 structure specified in section </w:t>
      </w:r>
      <w:hyperlink w:anchor="Section_E529D0945DE44738ADC4EFA1A7D1106F" w:history="1">
        <w:r>
          <w:rPr>
            <w:rStyle w:val="Hyperlink"/>
          </w:rPr>
          <w:t>2.2.7.15</w:t>
        </w:r>
      </w:hyperlink>
      <w:r>
        <w:t>.</w:t>
      </w:r>
    </w:p>
    <w:p w:rsidR="00F17EA1" w:rsidRDefault="009508B8">
      <w:pPr>
        <w:pStyle w:val="Definition-Field"/>
      </w:pPr>
      <w:r>
        <w:rPr>
          <w:b/>
        </w:rPr>
        <w:t xml:space="preserve">TrustedDomainSupportedEncryptionTypes: </w:t>
      </w:r>
      <w:r>
        <w:t>The trusted domain</w:t>
      </w:r>
      <w:r>
        <w:t xml:space="preserve"> information contains the TRUSTED_DOMAIN_SUPPORTED_ENCRYPTION_TYPES structure specified in section </w:t>
      </w:r>
      <w:hyperlink w:anchor="Section_7C519A643DC14BE6A17D76817CFF6E39" w:history="1">
        <w:r>
          <w:rPr>
            <w:rStyle w:val="Hyperlink"/>
          </w:rPr>
          <w:t>2.2.7.18</w:t>
        </w:r>
      </w:hyperlink>
      <w:r>
        <w:t>.</w:t>
      </w:r>
    </w:p>
    <w:p w:rsidR="00F17EA1" w:rsidRDefault="009508B8">
      <w:pPr>
        <w:pStyle w:val="Definition-Field"/>
      </w:pPr>
      <w:r>
        <w:rPr>
          <w:b/>
        </w:rPr>
        <w:t>TrustedDomainAuthInformationInternalAes</w:t>
      </w:r>
      <w:r>
        <w:t xml:space="preserve">: The </w:t>
      </w:r>
      <w:r>
        <w:rPr>
          <w:b/>
        </w:rPr>
        <w:t>trusted domain</w:t>
      </w:r>
      <w:r>
        <w:t xml:space="preserve"> information contains the LS</w:t>
      </w:r>
      <w:r>
        <w:t xml:space="preserve">APR_TRUSTED_DOMAIN_AUTH_INFORMATION_INTERNAL_AES structure specified in section </w:t>
      </w:r>
      <w:hyperlink w:anchor="Section_37b253a95d6843a79ea224c61cb76b77" w:history="1">
        <w:r>
          <w:rPr>
            <w:rStyle w:val="Hyperlink"/>
          </w:rPr>
          <w:t>2.2.7.29</w:t>
        </w:r>
      </w:hyperlink>
      <w:r>
        <w:t>.</w:t>
      </w:r>
    </w:p>
    <w:p w:rsidR="00F17EA1" w:rsidRDefault="009508B8">
      <w:pPr>
        <w:pStyle w:val="Definition-Field"/>
      </w:pPr>
      <w:r>
        <w:rPr>
          <w:b/>
        </w:rPr>
        <w:t>TrustedDomainFullInformationInternalAes</w:t>
      </w:r>
      <w:r>
        <w:t>: The trusted domain information contains the LSAPR_TRUSTED_DOMAIN_</w:t>
      </w:r>
      <w:r>
        <w:t xml:space="preserve">FULL_INFORMATION_INTERNAL_AES structure specified in section </w:t>
      </w:r>
      <w:hyperlink w:anchor="Section_2ce0b018401248efb80ea39bd8efd080" w:history="1">
        <w:r>
          <w:rPr>
            <w:rStyle w:val="Hyperlink"/>
          </w:rPr>
          <w:t>2.2.7.30</w:t>
        </w:r>
      </w:hyperlink>
      <w:r>
        <w:rPr>
          <w:rStyle w:val="Hyperlink"/>
        </w:rPr>
        <w:t>.</w:t>
      </w:r>
    </w:p>
    <w:p w:rsidR="00F17EA1" w:rsidRDefault="009508B8">
      <w:r>
        <w:t>The following citation contains a timeline of when each enumeration value was introduced.</w:t>
      </w:r>
      <w:bookmarkStart w:id="246" w:name="Appendix_A_Target_32"/>
      <w:r>
        <w:rPr>
          <w:rStyle w:val="Hyperlink"/>
        </w:rPr>
        <w:fldChar w:fldCharType="begin"/>
      </w:r>
      <w:r>
        <w:rPr>
          <w:rStyle w:val="Hyperlink"/>
        </w:rPr>
        <w:instrText xml:space="preserve"> HYPERLINK \l "Appendix_A_32" \o "</w:instrText>
      </w:r>
      <w:r>
        <w:rPr>
          <w:rStyle w:val="Hyperlink"/>
        </w:rPr>
        <w:instrText xml:space="preserve">Product behavior note 32" \h </w:instrText>
      </w:r>
      <w:r>
        <w:rPr>
          <w:rStyle w:val="Hyperlink"/>
        </w:rPr>
      </w:r>
      <w:r>
        <w:rPr>
          <w:rStyle w:val="Hyperlink"/>
        </w:rPr>
        <w:fldChar w:fldCharType="separate"/>
      </w:r>
      <w:r>
        <w:rPr>
          <w:rStyle w:val="Hyperlink"/>
        </w:rPr>
        <w:t>&lt;32&gt;</w:t>
      </w:r>
      <w:r>
        <w:rPr>
          <w:rStyle w:val="Hyperlink"/>
        </w:rPr>
        <w:fldChar w:fldCharType="end"/>
      </w:r>
      <w:bookmarkEnd w:id="246"/>
    </w:p>
    <w:p w:rsidR="00F17EA1" w:rsidRDefault="009508B8">
      <w:r>
        <w:t xml:space="preserve">The values in this enumeration are used in defining the contents of the </w:t>
      </w:r>
      <w:hyperlink w:anchor="Section_65564571dd0d49a98a2a6dba8ab57091" w:history="1">
        <w:r>
          <w:rPr>
            <w:rStyle w:val="Hyperlink"/>
          </w:rPr>
          <w:t>LSAPR_TRUSTED_DOMAIN_INFO</w:t>
        </w:r>
      </w:hyperlink>
      <w:r>
        <w:t xml:space="preserve"> union.</w:t>
      </w:r>
    </w:p>
    <w:p w:rsidR="00F17EA1" w:rsidRDefault="009508B8">
      <w:pPr>
        <w:pStyle w:val="Heading4"/>
      </w:pPr>
      <w:bookmarkStart w:id="247" w:name="section_65564571dd0d49a98a2a6dba8ab57091"/>
      <w:bookmarkStart w:id="248" w:name="_Toc200364434"/>
      <w:r>
        <w:t>LSAPR_TRUSTED_DOMAIN_INFO</w:t>
      </w:r>
      <w:bookmarkEnd w:id="247"/>
      <w:bookmarkEnd w:id="248"/>
    </w:p>
    <w:p w:rsidR="00F17EA1" w:rsidRDefault="009508B8">
      <w:r>
        <w:t xml:space="preserve">The LSAPR_TRUSTED_DOMAIN_INFO </w:t>
      </w:r>
      <w:r>
        <w:t xml:space="preserve">union is defined as follows, where the structure depends on the </w:t>
      </w:r>
      <w:hyperlink w:anchor="Section_360691136c3845e8920e17f8ef36f578" w:history="1">
        <w:r>
          <w:rPr>
            <w:rStyle w:val="Hyperlink"/>
          </w:rPr>
          <w:t>TRUSTED_INFORMATION_CLASS</w:t>
        </w:r>
      </w:hyperlink>
      <w:r>
        <w:t xml:space="preserve"> that is specified in the message.</w:t>
      </w:r>
    </w:p>
    <w:p w:rsidR="00F17EA1" w:rsidRDefault="009508B8">
      <w:pPr>
        <w:pStyle w:val="Code"/>
      </w:pPr>
      <w:r>
        <w:t xml:space="preserve">typedef </w:t>
      </w:r>
    </w:p>
    <w:p w:rsidR="00F17EA1" w:rsidRDefault="009508B8">
      <w:pPr>
        <w:pStyle w:val="Code"/>
      </w:pPr>
      <w:r>
        <w:t xml:space="preserve">[switch_type(TRUSTED_INFORMATION_CLASS)] </w:t>
      </w:r>
    </w:p>
    <w:p w:rsidR="00F17EA1" w:rsidRDefault="009508B8">
      <w:pPr>
        <w:pStyle w:val="Code"/>
      </w:pPr>
      <w:r>
        <w:t>union _LSAPR_TRUSTED_</w:t>
      </w:r>
      <w:r>
        <w:t>DOMAIN_INFO {</w:t>
      </w:r>
    </w:p>
    <w:p w:rsidR="00F17EA1" w:rsidRDefault="009508B8">
      <w:pPr>
        <w:pStyle w:val="Code"/>
      </w:pPr>
      <w:r>
        <w:t xml:space="preserve">  [case(TrustedDomainNameInformation)] </w:t>
      </w:r>
    </w:p>
    <w:p w:rsidR="00F17EA1" w:rsidRDefault="009508B8">
      <w:pPr>
        <w:pStyle w:val="Code"/>
      </w:pPr>
      <w:r>
        <w:t>    LSAPR_TRUSTED_DOMAIN_NAME_INFO TrustedDomainNameInfo;</w:t>
      </w:r>
    </w:p>
    <w:p w:rsidR="00F17EA1" w:rsidRDefault="009508B8">
      <w:pPr>
        <w:pStyle w:val="Code"/>
      </w:pPr>
      <w:r>
        <w:t xml:space="preserve">  [case(TrustedControllersInformation)] </w:t>
      </w:r>
    </w:p>
    <w:p w:rsidR="00F17EA1" w:rsidRDefault="009508B8">
      <w:pPr>
        <w:pStyle w:val="Code"/>
      </w:pPr>
      <w:r>
        <w:t>    LSAPR_TRUSTED_CONTROLLERS_INFO TrustedControllersInfo;</w:t>
      </w:r>
    </w:p>
    <w:p w:rsidR="00F17EA1" w:rsidRDefault="009508B8">
      <w:pPr>
        <w:pStyle w:val="Code"/>
      </w:pPr>
      <w:r>
        <w:t xml:space="preserve">  [case(TrustedPosixOffsetInformation)] </w:t>
      </w:r>
    </w:p>
    <w:p w:rsidR="00F17EA1" w:rsidRDefault="009508B8">
      <w:pPr>
        <w:pStyle w:val="Code"/>
      </w:pPr>
      <w:r>
        <w:t xml:space="preserve">   </w:t>
      </w:r>
      <w:r>
        <w:t xml:space="preserve"> TRUSTED_POSIX_OFFSET_INFO TrustedPosixOffsetInfo;</w:t>
      </w:r>
    </w:p>
    <w:p w:rsidR="00F17EA1" w:rsidRDefault="009508B8">
      <w:pPr>
        <w:pStyle w:val="Code"/>
      </w:pPr>
      <w:r>
        <w:t xml:space="preserve">  [case(TrustedPasswordInformation)] </w:t>
      </w:r>
    </w:p>
    <w:p w:rsidR="00F17EA1" w:rsidRDefault="009508B8">
      <w:pPr>
        <w:pStyle w:val="Code"/>
      </w:pPr>
      <w:r>
        <w:t>    LSAPR_TRUSTED_PASSWORD_INFO TrustedPasswordInfo;</w:t>
      </w:r>
    </w:p>
    <w:p w:rsidR="00F17EA1" w:rsidRDefault="009508B8">
      <w:pPr>
        <w:pStyle w:val="Code"/>
      </w:pPr>
      <w:r>
        <w:t xml:space="preserve">  [case(TrustedDomainInformationBasic)] </w:t>
      </w:r>
    </w:p>
    <w:p w:rsidR="00F17EA1" w:rsidRDefault="009508B8">
      <w:pPr>
        <w:pStyle w:val="Code"/>
      </w:pPr>
      <w:r>
        <w:t>    LSAPR_TRUSTED_DOMAIN_INFORMATION_BASIC TrustedDomainInfoBasic;</w:t>
      </w:r>
    </w:p>
    <w:p w:rsidR="00F17EA1" w:rsidRDefault="009508B8">
      <w:pPr>
        <w:pStyle w:val="Code"/>
      </w:pPr>
      <w:r>
        <w:t xml:space="preserve">  [cas</w:t>
      </w:r>
      <w:r>
        <w:t>e(TrustedDomainInformationEx)] </w:t>
      </w:r>
    </w:p>
    <w:p w:rsidR="00F17EA1" w:rsidRDefault="009508B8">
      <w:pPr>
        <w:pStyle w:val="Code"/>
      </w:pPr>
      <w:r>
        <w:t>    LSAPR_TRUSTED_DOMAIN_INFORMATION_EX TrustedDomainInfoEx;</w:t>
      </w:r>
    </w:p>
    <w:p w:rsidR="00F17EA1" w:rsidRDefault="009508B8">
      <w:pPr>
        <w:pStyle w:val="Code"/>
      </w:pPr>
      <w:r>
        <w:t xml:space="preserve">  [case(TrustedDomainAuthInformation)] </w:t>
      </w:r>
    </w:p>
    <w:p w:rsidR="00F17EA1" w:rsidRDefault="009508B8">
      <w:pPr>
        <w:pStyle w:val="Code"/>
      </w:pPr>
      <w:r>
        <w:t>    LSAPR_TRUSTED_DOMAIN_AUTH_INFORMATION TrustedAuthInfo;</w:t>
      </w:r>
    </w:p>
    <w:p w:rsidR="00F17EA1" w:rsidRDefault="009508B8">
      <w:pPr>
        <w:pStyle w:val="Code"/>
      </w:pPr>
      <w:r>
        <w:t xml:space="preserve">  [case(TrustedDomainFullInformation)] </w:t>
      </w:r>
    </w:p>
    <w:p w:rsidR="00F17EA1" w:rsidRDefault="009508B8">
      <w:pPr>
        <w:pStyle w:val="Code"/>
      </w:pPr>
      <w:r>
        <w:t>    LSAPR_TRUSTED_DOMAIN</w:t>
      </w:r>
      <w:r>
        <w:t>_FULL_INFORMATION TrustedFullInfo;</w:t>
      </w:r>
    </w:p>
    <w:p w:rsidR="00F17EA1" w:rsidRDefault="009508B8">
      <w:pPr>
        <w:pStyle w:val="Code"/>
      </w:pPr>
      <w:r>
        <w:t xml:space="preserve">  [case(TrustedDomainAuthInformationInternal)] </w:t>
      </w:r>
    </w:p>
    <w:p w:rsidR="00F17EA1" w:rsidRDefault="009508B8">
      <w:pPr>
        <w:pStyle w:val="Code"/>
      </w:pPr>
      <w:r>
        <w:t>    LSAPR_TRUSTED_DOMAIN_AUTH_INFORMATION_INTERNAL TrustedAuthInfoInternal;</w:t>
      </w:r>
    </w:p>
    <w:p w:rsidR="00F17EA1" w:rsidRDefault="009508B8">
      <w:pPr>
        <w:pStyle w:val="Code"/>
      </w:pPr>
      <w:r>
        <w:t xml:space="preserve">  [case(TrustedDomainFullInformationInternal)] </w:t>
      </w:r>
    </w:p>
    <w:p w:rsidR="00F17EA1" w:rsidRDefault="009508B8">
      <w:pPr>
        <w:pStyle w:val="Code"/>
      </w:pPr>
      <w:r>
        <w:t xml:space="preserve">    </w:t>
      </w:r>
      <w:r>
        <w:t>LSAPR_TRUSTED_DOMAIN_FULL_INFORMATION_INTERNAL TrustedFullInfoInternal;</w:t>
      </w:r>
    </w:p>
    <w:p w:rsidR="00F17EA1" w:rsidRDefault="009508B8">
      <w:pPr>
        <w:pStyle w:val="Code"/>
      </w:pPr>
      <w:r>
        <w:t xml:space="preserve">  [case(TrustedDomainInformationEx2Internal)] </w:t>
      </w:r>
    </w:p>
    <w:p w:rsidR="00F17EA1" w:rsidRDefault="009508B8">
      <w:pPr>
        <w:pStyle w:val="Code"/>
      </w:pPr>
      <w:r>
        <w:t>    LSAPR_TRUSTED_DOMAIN_INFORMATION_EX2 TrustedDomainInfoEx2;</w:t>
      </w:r>
    </w:p>
    <w:p w:rsidR="00F17EA1" w:rsidRDefault="009508B8">
      <w:pPr>
        <w:pStyle w:val="Code"/>
      </w:pPr>
      <w:r>
        <w:t xml:space="preserve">  [case(TrustedDomainFullInformation2Internal)] </w:t>
      </w:r>
    </w:p>
    <w:p w:rsidR="00F17EA1" w:rsidRDefault="009508B8">
      <w:pPr>
        <w:pStyle w:val="Code"/>
      </w:pPr>
      <w:r>
        <w:t xml:space="preserve">    </w:t>
      </w:r>
      <w:r>
        <w:t>LSAPR_TRUSTED_DOMAIN_FULL_INFORMATION2 TrustedFullInfo2;</w:t>
      </w:r>
    </w:p>
    <w:p w:rsidR="00F17EA1" w:rsidRDefault="009508B8">
      <w:pPr>
        <w:pStyle w:val="Code"/>
      </w:pPr>
      <w:r>
        <w:t xml:space="preserve">  [case(TrustedDomainSupportedEncryptionTypes)] </w:t>
      </w:r>
    </w:p>
    <w:p w:rsidR="00F17EA1" w:rsidRDefault="009508B8">
      <w:pPr>
        <w:pStyle w:val="Code"/>
      </w:pPr>
      <w:r>
        <w:lastRenderedPageBreak/>
        <w:t>    TRUSTED_DOMAIN_SUPPORTED_ENCRYPTION_TYPES TrustedDomainSETs;</w:t>
      </w:r>
    </w:p>
    <w:p w:rsidR="00F17EA1" w:rsidRDefault="009508B8">
      <w:pPr>
        <w:pStyle w:val="Code"/>
      </w:pPr>
      <w:r>
        <w:t xml:space="preserve">  [case(TrustedDomainAuthInformationInternalAes)]</w:t>
      </w:r>
    </w:p>
    <w:p w:rsidR="00F17EA1" w:rsidRDefault="009508B8">
      <w:pPr>
        <w:pStyle w:val="Code"/>
      </w:pPr>
      <w:r>
        <w:t xml:space="preserve">    LSAPR_TRUSTED_DOMAIN_AUTH_INFOR</w:t>
      </w:r>
      <w:r>
        <w:t>MATION_INTERNAL_AES TrustedAuthInfoInternalAes;</w:t>
      </w:r>
    </w:p>
    <w:p w:rsidR="00F17EA1" w:rsidRDefault="009508B8">
      <w:pPr>
        <w:pStyle w:val="Code"/>
      </w:pPr>
      <w:r>
        <w:t xml:space="preserve">  [case(TrustedDomainFullInformationInternalAes)] </w:t>
      </w:r>
    </w:p>
    <w:p w:rsidR="00F17EA1" w:rsidRDefault="009508B8">
      <w:pPr>
        <w:pStyle w:val="Code"/>
      </w:pPr>
      <w:r>
        <w:t xml:space="preserve">    LSAPR_TRUSTED_DOMAIN_FULL_INFORMATION_INTERNAL_AES TrustedFullInfoInternalAes</w:t>
      </w:r>
    </w:p>
    <w:p w:rsidR="00F17EA1" w:rsidRDefault="009508B8">
      <w:pPr>
        <w:pStyle w:val="Code"/>
      </w:pPr>
      <w:r>
        <w:t>} LSAPR_TRUSTED_DOMAIN_INFO,</w:t>
      </w:r>
    </w:p>
    <w:p w:rsidR="00F17EA1" w:rsidRDefault="009508B8">
      <w:pPr>
        <w:pStyle w:val="Code"/>
      </w:pPr>
      <w:r>
        <w:t> *PLSAPR_TRUSTED_DOMAIN_INFO;</w:t>
      </w:r>
    </w:p>
    <w:p w:rsidR="00F17EA1" w:rsidRDefault="009508B8">
      <w:pPr>
        <w:pStyle w:val="Definition-Field"/>
      </w:pPr>
      <w:r>
        <w:rPr>
          <w:b/>
        </w:rPr>
        <w:t>TrustedDomainNam</w:t>
      </w:r>
      <w:r>
        <w:rPr>
          <w:b/>
        </w:rPr>
        <w:t>eInfo:</w:t>
      </w:r>
      <w:r>
        <w:t xml:space="preserve">  An instance of the LSAPR_TRUSTED_DOMAIN_NAME_INFO structure specified in section </w:t>
      </w:r>
      <w:hyperlink w:anchor="Section_71c5724f447e452c9cb9a0fd90d88594" w:history="1">
        <w:r>
          <w:rPr>
            <w:rStyle w:val="Hyperlink"/>
          </w:rPr>
          <w:t>2.2.7.4</w:t>
        </w:r>
      </w:hyperlink>
      <w:r>
        <w:t>.</w:t>
      </w:r>
    </w:p>
    <w:p w:rsidR="00F17EA1" w:rsidRDefault="009508B8">
      <w:pPr>
        <w:pStyle w:val="Definition-Field"/>
      </w:pPr>
      <w:r>
        <w:rPr>
          <w:b/>
        </w:rPr>
        <w:t>TrustedControllersInfo:</w:t>
      </w:r>
      <w:r>
        <w:t xml:space="preserve">  An instance of the LSAPR_TRUSTED_CONTROLLERS_INFO structure specified in </w:t>
      </w:r>
      <w:r>
        <w:t xml:space="preserve">section </w:t>
      </w:r>
      <w:hyperlink w:anchor="Section_5382bd8969c646f2beb17b70e5befbc5" w:history="1">
        <w:r>
          <w:rPr>
            <w:rStyle w:val="Hyperlink"/>
          </w:rPr>
          <w:t>2.2.7.5</w:t>
        </w:r>
      </w:hyperlink>
      <w:r>
        <w:t>.</w:t>
      </w:r>
    </w:p>
    <w:p w:rsidR="00F17EA1" w:rsidRDefault="009508B8">
      <w:pPr>
        <w:pStyle w:val="Definition-Field"/>
      </w:pPr>
      <w:r>
        <w:rPr>
          <w:b/>
        </w:rPr>
        <w:t>TrustedPosixOffsetInfo:</w:t>
      </w:r>
      <w:r>
        <w:t xml:space="preserve">  An instance of the TRUSTED_POSIX_OFFSET_INFO structure specified in section </w:t>
      </w:r>
      <w:hyperlink w:anchor="Section_b091ee7ef5c34b4885671b08ea002221" w:history="1">
        <w:r>
          <w:rPr>
            <w:rStyle w:val="Hyperlink"/>
          </w:rPr>
          <w:t>2.2.7.6</w:t>
        </w:r>
      </w:hyperlink>
      <w:r>
        <w:t>.</w:t>
      </w:r>
    </w:p>
    <w:p w:rsidR="00F17EA1" w:rsidRDefault="009508B8">
      <w:pPr>
        <w:pStyle w:val="Definition-Field"/>
      </w:pPr>
      <w:r>
        <w:rPr>
          <w:b/>
        </w:rPr>
        <w:t>TrustedPa</w:t>
      </w:r>
      <w:r>
        <w:rPr>
          <w:b/>
        </w:rPr>
        <w:t>sswordInfo:</w:t>
      </w:r>
      <w:r>
        <w:t xml:space="preserve">  An instance of the LSAPR_TRUSTED_PASSWORD_INFO structure specified in section </w:t>
      </w:r>
      <w:hyperlink w:anchor="Section_33d7a9e4c9ca40219627337d89e656a3" w:history="1">
        <w:r>
          <w:rPr>
            <w:rStyle w:val="Hyperlink"/>
          </w:rPr>
          <w:t>2.2.7.7</w:t>
        </w:r>
      </w:hyperlink>
      <w:r>
        <w:t>.</w:t>
      </w:r>
    </w:p>
    <w:p w:rsidR="00F17EA1" w:rsidRDefault="009508B8">
      <w:pPr>
        <w:pStyle w:val="Definition-Field"/>
      </w:pPr>
      <w:r>
        <w:rPr>
          <w:b/>
        </w:rPr>
        <w:t>TrustedDomainInfoBasic:</w:t>
      </w:r>
      <w:r>
        <w:t>  An instance of the LSAPR_TRUSTED_DOMAIN_INFORMATION_BASIC structure spe</w:t>
      </w:r>
      <w:r>
        <w:t xml:space="preserve">cified in section </w:t>
      </w:r>
      <w:hyperlink w:anchor="Section_c101591de1b042bd8cc5f8866c3b5757" w:history="1">
        <w:r>
          <w:rPr>
            <w:rStyle w:val="Hyperlink"/>
          </w:rPr>
          <w:t>2.2.7.8</w:t>
        </w:r>
      </w:hyperlink>
      <w:r>
        <w:t>.</w:t>
      </w:r>
    </w:p>
    <w:p w:rsidR="00F17EA1" w:rsidRDefault="009508B8">
      <w:pPr>
        <w:pStyle w:val="Definition-Field"/>
      </w:pPr>
      <w:r>
        <w:rPr>
          <w:b/>
        </w:rPr>
        <w:t>TrustedDomainInfoEx:</w:t>
      </w:r>
      <w:r>
        <w:t xml:space="preserve">  An instance of the LSAPR_TRUSTED_DOMAIN_INFORMATION_EX structure specified in section </w:t>
      </w:r>
      <w:hyperlink w:anchor="Section_f28f42b7173c4cda98093fe4a5213ab3" w:history="1">
        <w:r>
          <w:rPr>
            <w:rStyle w:val="Hyperlink"/>
          </w:rPr>
          <w:t>2</w:t>
        </w:r>
        <w:r>
          <w:rPr>
            <w:rStyle w:val="Hyperlink"/>
          </w:rPr>
          <w:t>.2.7.9</w:t>
        </w:r>
      </w:hyperlink>
      <w:r>
        <w:t>.</w:t>
      </w:r>
    </w:p>
    <w:p w:rsidR="00F17EA1" w:rsidRDefault="009508B8">
      <w:pPr>
        <w:pStyle w:val="Definition-Field"/>
      </w:pPr>
      <w:r>
        <w:rPr>
          <w:b/>
        </w:rPr>
        <w:t>TrustedAuthInfo:</w:t>
      </w:r>
      <w:r>
        <w:t xml:space="preserve">  An instance of the LSAPR_TRUSTED_DOMAIN_AUTH_INFORMATION structure specified in section </w:t>
      </w:r>
      <w:hyperlink w:anchor="Section_084fdb6b5bc349129aed0257159996dd" w:history="1">
        <w:r>
          <w:rPr>
            <w:rStyle w:val="Hyperlink"/>
          </w:rPr>
          <w:t>2.2.7.11</w:t>
        </w:r>
      </w:hyperlink>
      <w:r>
        <w:t>.</w:t>
      </w:r>
    </w:p>
    <w:p w:rsidR="00F17EA1" w:rsidRDefault="009508B8">
      <w:pPr>
        <w:pStyle w:val="Definition-Field"/>
      </w:pPr>
      <w:r>
        <w:rPr>
          <w:b/>
        </w:rPr>
        <w:t>TrustedFullInfo:</w:t>
      </w:r>
      <w:r>
        <w:t>  An instance of the LSAPR_TRUSTED_DOMAIN_FULL_INFORMATI</w:t>
      </w:r>
      <w:r>
        <w:t xml:space="preserve">ON structure specified in section </w:t>
      </w:r>
      <w:hyperlink w:anchor="Section_9f9feebce9e141c18c4802f83a227a14" w:history="1">
        <w:r>
          <w:rPr>
            <w:rStyle w:val="Hyperlink"/>
          </w:rPr>
          <w:t>2.2.7.13</w:t>
        </w:r>
      </w:hyperlink>
      <w:r>
        <w:t>.</w:t>
      </w:r>
    </w:p>
    <w:p w:rsidR="00F17EA1" w:rsidRDefault="009508B8">
      <w:pPr>
        <w:pStyle w:val="Definition-Field"/>
      </w:pPr>
      <w:r>
        <w:rPr>
          <w:b/>
        </w:rPr>
        <w:t>TrustedAuthInfoInternal:</w:t>
      </w:r>
      <w:r>
        <w:t xml:space="preserve">  An instance of the LSAPR_TRUSTED_DOMAIN_AUTH_INFORMATION_INTERNAL structure specified in section </w:t>
      </w:r>
      <w:hyperlink w:anchor="Section_3b1c61fe6f074d83af543a381de5c5d1" w:history="1">
        <w:r>
          <w:rPr>
            <w:rStyle w:val="Hyperlink"/>
          </w:rPr>
          <w:t>2.2.7.12</w:t>
        </w:r>
      </w:hyperlink>
      <w:r>
        <w:t>.</w:t>
      </w:r>
    </w:p>
    <w:p w:rsidR="00F17EA1" w:rsidRDefault="009508B8">
      <w:pPr>
        <w:pStyle w:val="Definition-Field"/>
      </w:pPr>
      <w:r>
        <w:rPr>
          <w:b/>
        </w:rPr>
        <w:t>TrustedFullInfoInternal:</w:t>
      </w:r>
      <w:r>
        <w:t xml:space="preserve">  An instance of the LSAPR_TRUSTED_DOMAIN_FULL_INFORMATION_INTERNAL structure specified in section </w:t>
      </w:r>
      <w:hyperlink w:anchor="Section_2e9e2c847b004fb18de588d4cfedd2b3" w:history="1">
        <w:r>
          <w:rPr>
            <w:rStyle w:val="Hyperlink"/>
          </w:rPr>
          <w:t>2.2.7.14</w:t>
        </w:r>
      </w:hyperlink>
      <w:r>
        <w:t>.</w:t>
      </w:r>
    </w:p>
    <w:p w:rsidR="00F17EA1" w:rsidRDefault="009508B8">
      <w:pPr>
        <w:pStyle w:val="Definition-Field"/>
      </w:pPr>
      <w:r>
        <w:rPr>
          <w:b/>
        </w:rPr>
        <w:t>TrustedDomainInfoEx2:</w:t>
      </w:r>
      <w:r>
        <w:t xml:space="preserve">  An instance of the LSAPR_TRUSTED_DOMAIN_INFORMATION_EX2 structure specified in section </w:t>
      </w:r>
      <w:hyperlink w:anchor="Section_dd92d4d9227f4ef1b42bef3f056f8aaa" w:history="1">
        <w:r>
          <w:rPr>
            <w:rStyle w:val="Hyperlink"/>
          </w:rPr>
          <w:t>2.2.7.10</w:t>
        </w:r>
      </w:hyperlink>
      <w:r>
        <w:t>.</w:t>
      </w:r>
    </w:p>
    <w:p w:rsidR="00F17EA1" w:rsidRDefault="009508B8">
      <w:pPr>
        <w:pStyle w:val="Definition-Field"/>
      </w:pPr>
      <w:r>
        <w:rPr>
          <w:b/>
        </w:rPr>
        <w:t>TrustedFullInfo2:</w:t>
      </w:r>
      <w:r>
        <w:t xml:space="preserve">  An instance of the LSAPR_TRUSTED_DOMAIN_FULL_INFORMATION2 structure specified </w:t>
      </w:r>
      <w:r>
        <w:t xml:space="preserve">in section </w:t>
      </w:r>
      <w:hyperlink w:anchor="Section_e529d0945de44738adc4efa1a7d1106f" w:history="1">
        <w:r>
          <w:rPr>
            <w:rStyle w:val="Hyperlink"/>
          </w:rPr>
          <w:t>2.2.7.15</w:t>
        </w:r>
      </w:hyperlink>
      <w:r>
        <w:t>.</w:t>
      </w:r>
    </w:p>
    <w:p w:rsidR="00F17EA1" w:rsidRDefault="009508B8">
      <w:pPr>
        <w:pStyle w:val="Definition-Field"/>
      </w:pPr>
      <w:r>
        <w:rPr>
          <w:b/>
        </w:rPr>
        <w:t>TrustedDomainSETs:</w:t>
      </w:r>
      <w:r>
        <w:t xml:space="preserve">  An instance of the TRUSTED_DOMAIN_SUPPORTED_ENCRYPTION_TYPES structure specified in section </w:t>
      </w:r>
      <w:hyperlink w:anchor="Section_7c519a643dc14be6a17d76817cff6e39" w:history="1">
        <w:r>
          <w:rPr>
            <w:rStyle w:val="Hyperlink"/>
          </w:rPr>
          <w:t>2.2</w:t>
        </w:r>
        <w:r>
          <w:rPr>
            <w:rStyle w:val="Hyperlink"/>
          </w:rPr>
          <w:t>.7.18</w:t>
        </w:r>
      </w:hyperlink>
      <w:r>
        <w:t>.</w:t>
      </w:r>
    </w:p>
    <w:p w:rsidR="00F17EA1" w:rsidRDefault="009508B8">
      <w:pPr>
        <w:pStyle w:val="Definition-Field"/>
      </w:pPr>
      <w:r>
        <w:rPr>
          <w:b/>
        </w:rPr>
        <w:t>TrustedAuthInfoInternalAes</w:t>
      </w:r>
      <w:r>
        <w:t xml:space="preserve">: An instance of the LSAPR_TRUSTED_DOMAIN_AUTH_INFORMATION_INTERNAL_AES structure specified in section </w:t>
      </w:r>
      <w:hyperlink w:anchor="Section_37b253a95d6843a79ea224c61cb76b77" w:history="1">
        <w:r>
          <w:rPr>
            <w:rStyle w:val="Hyperlink"/>
          </w:rPr>
          <w:t>2.2.7.29</w:t>
        </w:r>
      </w:hyperlink>
      <w:r>
        <w:t>.</w:t>
      </w:r>
    </w:p>
    <w:p w:rsidR="00F17EA1" w:rsidRDefault="009508B8">
      <w:pPr>
        <w:pStyle w:val="Definition-Field"/>
      </w:pPr>
      <w:r>
        <w:rPr>
          <w:b/>
        </w:rPr>
        <w:t>TrustedFullInfoInternalAes</w:t>
      </w:r>
      <w:r>
        <w:t xml:space="preserve">: An instance of the [case(TrustedDomainFullInformationInternalAes)] LSAPR_TRUSTED_DOMAIN_FULL_INFORMATION_INTERNAL_AES structure specified in section </w:t>
      </w:r>
      <w:hyperlink w:anchor="Section_2ce0b018401248efb80ea39bd8efd080" w:history="1">
        <w:r>
          <w:rPr>
            <w:rStyle w:val="Hyperlink"/>
          </w:rPr>
          <w:t>2.2.7.30</w:t>
        </w:r>
      </w:hyperlink>
      <w:r>
        <w:t>.</w:t>
      </w:r>
    </w:p>
    <w:p w:rsidR="00F17EA1" w:rsidRDefault="009508B8">
      <w:pPr>
        <w:pStyle w:val="Heading4"/>
      </w:pPr>
      <w:bookmarkStart w:id="249" w:name="section_71c5724f447e452c9cb9a0fd90d88594"/>
      <w:bookmarkStart w:id="250" w:name="_Toc200364435"/>
      <w:r>
        <w:lastRenderedPageBreak/>
        <w:t>LSAPR_TRUSTED_DOMAIN_NAME_INFO</w:t>
      </w:r>
      <w:bookmarkEnd w:id="249"/>
      <w:bookmarkEnd w:id="250"/>
      <w:r>
        <w:fldChar w:fldCharType="begin"/>
      </w:r>
      <w:r>
        <w:instrText xml:space="preserve"> XE "</w:instrText>
      </w:r>
      <w:r>
        <w:instrText>LSAPR_TRUSTED_DOMAIN_NAME_INFO structure"</w:instrText>
      </w:r>
      <w:r>
        <w:fldChar w:fldCharType="end"/>
      </w:r>
      <w:r>
        <w:fldChar w:fldCharType="begin"/>
      </w:r>
      <w:r>
        <w:instrText xml:space="preserve"> XE "PLSAPR_TRUSTED_DOMAIN_NAME_INFO"</w:instrText>
      </w:r>
      <w:r>
        <w:fldChar w:fldCharType="end"/>
      </w:r>
    </w:p>
    <w:p w:rsidR="00F17EA1" w:rsidRDefault="009508B8">
      <w:r>
        <w:t xml:space="preserve">The LSAPR_TRUSTED_DOMAIN_NAME_INFO structure is used to communicate the name of a </w:t>
      </w:r>
      <w:hyperlink w:anchor="gt_f2f00d47-6cf2-4b32-b8f7-b63e38e2e9c4">
        <w:r>
          <w:rPr>
            <w:rStyle w:val="HyperlinkGreen"/>
            <w:b/>
          </w:rPr>
          <w:t>trusted domain</w:t>
        </w:r>
      </w:hyperlink>
      <w:r>
        <w:t>. The following</w:t>
      </w:r>
      <w:r>
        <w:t xml:space="preserve"> structure corresponds to the TrustedDomainNameInformation information class.</w:t>
      </w:r>
    </w:p>
    <w:p w:rsidR="00F17EA1" w:rsidRDefault="009508B8">
      <w:pPr>
        <w:pStyle w:val="Code"/>
      </w:pPr>
      <w:r>
        <w:t>typedef struct _LSAPR_TRUSTED_DOMAIN_NAME_INFO {</w:t>
      </w:r>
    </w:p>
    <w:p w:rsidR="00F17EA1" w:rsidRDefault="009508B8">
      <w:pPr>
        <w:pStyle w:val="Code"/>
      </w:pPr>
      <w:r>
        <w:t xml:space="preserve">  RPC_UNICODE_STRING Name;</w:t>
      </w:r>
    </w:p>
    <w:p w:rsidR="00F17EA1" w:rsidRDefault="009508B8">
      <w:pPr>
        <w:pStyle w:val="Code"/>
      </w:pPr>
      <w:r>
        <w:t>} LSAPR_TRUSTED_DOMAIN_NAME_INFO,</w:t>
      </w:r>
    </w:p>
    <w:p w:rsidR="00F17EA1" w:rsidRDefault="009508B8">
      <w:pPr>
        <w:pStyle w:val="Code"/>
      </w:pPr>
      <w:r>
        <w:t> *PLSAPR_TRUSTED_DOMAIN_NAME_INFO;</w:t>
      </w:r>
    </w:p>
    <w:p w:rsidR="00F17EA1" w:rsidRDefault="009508B8">
      <w:pPr>
        <w:pStyle w:val="Definition-Field"/>
      </w:pPr>
      <w:r>
        <w:rPr>
          <w:b/>
        </w:rPr>
        <w:t>Name:</w:t>
      </w:r>
      <w:r>
        <w:t>  This field contains a name</w:t>
      </w:r>
      <w:r>
        <w:t xml:space="preserve"> for the </w:t>
      </w:r>
      <w:hyperlink w:anchor="gt_b0276eb2-4e65-4cf1-a718-e0920a614aca">
        <w:r>
          <w:rPr>
            <w:rStyle w:val="HyperlinkGreen"/>
            <w:b/>
          </w:rPr>
          <w:t>domain</w:t>
        </w:r>
      </w:hyperlink>
      <w:r>
        <w:t xml:space="preserve"> that is subject to the restrictions of a NetBIOS name, as specified in </w:t>
      </w:r>
      <w:hyperlink r:id="rId102">
        <w:r>
          <w:rPr>
            <w:rStyle w:val="Hyperlink"/>
          </w:rPr>
          <w:t>[RFC1088]</w:t>
        </w:r>
      </w:hyperlink>
      <w:r>
        <w:t>. This field SHOULD be used (by i</w:t>
      </w:r>
      <w:r>
        <w:t>mplementations external to this protocol) to identify the domain via the NetBIOS API, as specified in [RFC1088].</w:t>
      </w:r>
    </w:p>
    <w:p w:rsidR="00F17EA1" w:rsidRDefault="009508B8">
      <w:pPr>
        <w:pStyle w:val="Heading4"/>
      </w:pPr>
      <w:bookmarkStart w:id="251" w:name="section_5382bd8969c646f2beb17b70e5befbc5"/>
      <w:bookmarkStart w:id="252" w:name="_Toc200364436"/>
      <w:r>
        <w:t>LSAPR_TRUSTED_CONTROLLERS_INFO</w:t>
      </w:r>
      <w:bookmarkEnd w:id="251"/>
      <w:bookmarkEnd w:id="252"/>
      <w:r>
        <w:fldChar w:fldCharType="begin"/>
      </w:r>
      <w:r>
        <w:instrText xml:space="preserve"> XE "LSAPR_TRUSTED_CONTROLLERS_INFO structure"</w:instrText>
      </w:r>
      <w:r>
        <w:fldChar w:fldCharType="end"/>
      </w:r>
      <w:r>
        <w:fldChar w:fldCharType="begin"/>
      </w:r>
      <w:r>
        <w:instrText xml:space="preserve"> XE "PLSAPR_TRUSTED_CONTROLLERS_INFO"</w:instrText>
      </w:r>
      <w:r>
        <w:fldChar w:fldCharType="end"/>
      </w:r>
    </w:p>
    <w:p w:rsidR="00F17EA1" w:rsidRDefault="009508B8">
      <w:r>
        <w:t>The LSAPR_TRUSTED_CONTROL</w:t>
      </w:r>
      <w:r>
        <w:t xml:space="preserve">LERS_INFO structure is used to communicate a set of names of </w:t>
      </w:r>
      <w:hyperlink w:anchor="gt_76a05049-3531-4abd-aec8-30e19954b4bd">
        <w:r>
          <w:rPr>
            <w:rStyle w:val="HyperlinkGreen"/>
            <w:b/>
          </w:rPr>
          <w:t>domain controllers (DCs)</w:t>
        </w:r>
      </w:hyperlink>
      <w:r>
        <w:t xml:space="preserve"> in a </w:t>
      </w:r>
      <w:hyperlink w:anchor="gt_f2f00d47-6cf2-4b32-b8f7-b63e38e2e9c4">
        <w:r>
          <w:rPr>
            <w:rStyle w:val="HyperlinkGreen"/>
            <w:b/>
          </w:rPr>
          <w:t>trusted domain</w:t>
        </w:r>
      </w:hyperlink>
      <w:r>
        <w:t xml:space="preserve">. The following structure </w:t>
      </w:r>
      <w:r>
        <w:t>corresponds to the TrustedControllersInformation information class.</w:t>
      </w:r>
    </w:p>
    <w:p w:rsidR="00F17EA1" w:rsidRDefault="009508B8">
      <w:pPr>
        <w:pStyle w:val="Code"/>
      </w:pPr>
      <w:r>
        <w:t>typedef struct _LSAPR_TRUSTED_CONTROLLERS_INFO {</w:t>
      </w:r>
    </w:p>
    <w:p w:rsidR="00F17EA1" w:rsidRDefault="009508B8">
      <w:pPr>
        <w:pStyle w:val="Code"/>
      </w:pPr>
      <w:r>
        <w:t xml:space="preserve">  [range(0,5)] unsigned long Entries;</w:t>
      </w:r>
    </w:p>
    <w:p w:rsidR="00F17EA1" w:rsidRDefault="009508B8">
      <w:pPr>
        <w:pStyle w:val="Code"/>
      </w:pPr>
      <w:r>
        <w:t xml:space="preserve">  [size_is(Entries)] PRPC_UNICODE_STRING Names;</w:t>
      </w:r>
    </w:p>
    <w:p w:rsidR="00F17EA1" w:rsidRDefault="009508B8">
      <w:pPr>
        <w:pStyle w:val="Code"/>
      </w:pPr>
      <w:r>
        <w:t>} LSAPR_TRUSTED_CONTROLLERS_INFO,</w:t>
      </w:r>
    </w:p>
    <w:p w:rsidR="00F17EA1" w:rsidRDefault="009508B8">
      <w:pPr>
        <w:pStyle w:val="Code"/>
      </w:pPr>
      <w:r>
        <w:t> *PLSAPR_TRUSTED_CO</w:t>
      </w:r>
      <w:r>
        <w:t>NTROLLERS_INFO;</w:t>
      </w:r>
    </w:p>
    <w:p w:rsidR="00F17EA1" w:rsidRDefault="009508B8">
      <w:pPr>
        <w:pStyle w:val="Definition-Field"/>
      </w:pPr>
      <w:r>
        <w:rPr>
          <w:b/>
        </w:rPr>
        <w:t>Entries:</w:t>
      </w:r>
      <w:r>
        <w:t>  The count of names.</w:t>
      </w:r>
      <w:bookmarkStart w:id="253"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253"/>
    </w:p>
    <w:p w:rsidR="00F17EA1" w:rsidRDefault="009508B8">
      <w:pPr>
        <w:pStyle w:val="Definition-Field"/>
      </w:pPr>
      <w:r>
        <w:rPr>
          <w:b/>
        </w:rPr>
        <w:t>Names:</w:t>
      </w:r>
      <w:r>
        <w:t xml:space="preserve">  This field contains an array of DC names that are subject to the restrictions of a NetBIOS name, as specified in </w:t>
      </w:r>
      <w:hyperlink r:id="rId103">
        <w:r>
          <w:rPr>
            <w:rStyle w:val="Hyperlink"/>
          </w:rPr>
          <w:t>[RFC1088]</w:t>
        </w:r>
      </w:hyperlink>
      <w:r>
        <w:t xml:space="preserve">. This field SHOULD be used (by implementations external to this protocol) to identify the DCs via the NetBIOS API, as specified in [RFC1088]. If the </w:t>
      </w:r>
      <w:r>
        <w:rPr>
          <w:b/>
        </w:rPr>
        <w:t>Entries</w:t>
      </w:r>
      <w:r>
        <w:t xml:space="preserve"> field has a value other than 0, this field </w:t>
      </w:r>
      <w:r>
        <w:t>MUST NOT be NULL.</w:t>
      </w:r>
    </w:p>
    <w:p w:rsidR="00F17EA1" w:rsidRDefault="009508B8">
      <w:pPr>
        <w:pStyle w:val="Heading4"/>
      </w:pPr>
      <w:bookmarkStart w:id="254" w:name="section_b091ee7ef5c34b4885671b08ea002221"/>
      <w:bookmarkStart w:id="255" w:name="_Toc200364437"/>
      <w:r>
        <w:t>TRUSTED_POSIX_OFFSET_INFO</w:t>
      </w:r>
      <w:bookmarkEnd w:id="254"/>
      <w:bookmarkEnd w:id="255"/>
      <w:r>
        <w:fldChar w:fldCharType="begin"/>
      </w:r>
      <w:r>
        <w:instrText xml:space="preserve"> XE "TRUSTED_POSIX_OFFSET_INFO structure"</w:instrText>
      </w:r>
      <w:r>
        <w:fldChar w:fldCharType="end"/>
      </w:r>
      <w:r>
        <w:fldChar w:fldCharType="begin"/>
      </w:r>
      <w:r>
        <w:instrText xml:space="preserve"> XE "PTRUSTED_POSIX_OFFSET_INFO"</w:instrText>
      </w:r>
      <w:r>
        <w:fldChar w:fldCharType="end"/>
      </w:r>
    </w:p>
    <w:p w:rsidR="00F17EA1" w:rsidRDefault="009508B8">
      <w:r>
        <w:t xml:space="preserve">The TRUSTED_POSIX_OFFSET_INFO structure communicates any offset necessary for POSIX compliance. The following structure corresponds to </w:t>
      </w:r>
      <w:r>
        <w:t>the TrustedPosixOffsetInformation information class.</w:t>
      </w:r>
    </w:p>
    <w:p w:rsidR="00F17EA1" w:rsidRDefault="009508B8">
      <w:pPr>
        <w:pStyle w:val="Code"/>
      </w:pPr>
      <w:r>
        <w:t>typedef struct _TRUSTED_POSIX_OFFSET_INFO {</w:t>
      </w:r>
    </w:p>
    <w:p w:rsidR="00F17EA1" w:rsidRDefault="009508B8">
      <w:pPr>
        <w:pStyle w:val="Code"/>
      </w:pPr>
      <w:r>
        <w:t xml:space="preserve">  unsigned long Offset;</w:t>
      </w:r>
    </w:p>
    <w:p w:rsidR="00F17EA1" w:rsidRDefault="009508B8">
      <w:pPr>
        <w:pStyle w:val="Code"/>
      </w:pPr>
      <w:r>
        <w:t>} TRUSTED_POSIX_OFFSET_INFO,</w:t>
      </w:r>
    </w:p>
    <w:p w:rsidR="00F17EA1" w:rsidRDefault="009508B8">
      <w:pPr>
        <w:pStyle w:val="Code"/>
      </w:pPr>
      <w:r>
        <w:t> *PTRUSTED_POSIX_OFFSET_INFO;</w:t>
      </w:r>
    </w:p>
    <w:p w:rsidR="00F17EA1" w:rsidRDefault="009508B8">
      <w:pPr>
        <w:pStyle w:val="Definition-Field"/>
      </w:pPr>
      <w:r>
        <w:rPr>
          <w:b/>
        </w:rPr>
        <w:t>Offset:</w:t>
      </w:r>
      <w:r>
        <w:t>  The offset to use for the generation of POSIX IDs for users and gro</w:t>
      </w:r>
      <w:r>
        <w:t xml:space="preserve">ups, as specified in "trustPosixOffset" in </w:t>
      </w:r>
      <w:hyperlink r:id="rId104" w:anchor="Section_d243592709994c628c6d13ba31a52e1a">
        <w:r>
          <w:rPr>
            <w:rStyle w:val="Hyperlink"/>
          </w:rPr>
          <w:t>[MS-ADTS]</w:t>
        </w:r>
      </w:hyperlink>
      <w:r>
        <w:t xml:space="preserve"> section 6.1.6.7.14.</w:t>
      </w:r>
    </w:p>
    <w:p w:rsidR="00F17EA1" w:rsidRDefault="009508B8">
      <w:pPr>
        <w:pStyle w:val="Heading4"/>
      </w:pPr>
      <w:bookmarkStart w:id="256" w:name="section_33d7a9e4c9ca40219627337d89e656a3"/>
      <w:bookmarkStart w:id="257" w:name="_Toc200364438"/>
      <w:r>
        <w:t>LSAPR_TRUSTED_PASSWORD_INFO</w:t>
      </w:r>
      <w:bookmarkEnd w:id="256"/>
      <w:bookmarkEnd w:id="257"/>
      <w:r>
        <w:fldChar w:fldCharType="begin"/>
      </w:r>
      <w:r>
        <w:instrText xml:space="preserve"> XE "PLSAPR_TRUSTED_PASSWORD_INFO"</w:instrText>
      </w:r>
      <w:r>
        <w:fldChar w:fldCharType="end"/>
      </w:r>
      <w:r>
        <w:fldChar w:fldCharType="begin"/>
      </w:r>
      <w:r>
        <w:instrText xml:space="preserve"> XE "LSAPR_TRUSTED_PASSWORD_INFO structur</w:instrText>
      </w:r>
      <w:r>
        <w:instrText>e"</w:instrText>
      </w:r>
      <w:r>
        <w:fldChar w:fldCharType="end"/>
      </w:r>
    </w:p>
    <w:p w:rsidR="00F17EA1" w:rsidRDefault="009508B8">
      <w:r>
        <w:t xml:space="preserve">The LSAPR_TRUSTED_PASSWORD_INFO structure is used to communicate </w:t>
      </w:r>
      <w:hyperlink w:anchor="gt_5ee032d0-d944-4acb-bbb5-b1cfc7df6db6">
        <w:r>
          <w:rPr>
            <w:rStyle w:val="HyperlinkGreen"/>
            <w:b/>
          </w:rPr>
          <w:t>trust</w:t>
        </w:r>
      </w:hyperlink>
      <w:r>
        <w:t>-authentication material. The following structure corresponds to the TrustedPasswordInformation information class.</w:t>
      </w:r>
    </w:p>
    <w:p w:rsidR="00F17EA1" w:rsidRDefault="009508B8">
      <w:pPr>
        <w:pStyle w:val="Code"/>
      </w:pPr>
      <w:r>
        <w:t>type</w:t>
      </w:r>
      <w:r>
        <w:t>def struct _LSAPR_TRUSTED_PASSWORD_INFO {</w:t>
      </w:r>
    </w:p>
    <w:p w:rsidR="00F17EA1" w:rsidRDefault="009508B8">
      <w:pPr>
        <w:pStyle w:val="Code"/>
      </w:pPr>
      <w:r>
        <w:t xml:space="preserve">  PLSAPR_CR_CIPHER_VALUE Password;</w:t>
      </w:r>
    </w:p>
    <w:p w:rsidR="00F17EA1" w:rsidRDefault="009508B8">
      <w:pPr>
        <w:pStyle w:val="Code"/>
      </w:pPr>
      <w:r>
        <w:lastRenderedPageBreak/>
        <w:t xml:space="preserve">  PLSAPR_CR_CIPHER_VALUE OldPassword;</w:t>
      </w:r>
    </w:p>
    <w:p w:rsidR="00F17EA1" w:rsidRDefault="009508B8">
      <w:pPr>
        <w:pStyle w:val="Code"/>
      </w:pPr>
      <w:r>
        <w:t>} LSAPR_TRUSTED_PASSWORD_INFO,</w:t>
      </w:r>
    </w:p>
    <w:p w:rsidR="00F17EA1" w:rsidRDefault="009508B8">
      <w:pPr>
        <w:pStyle w:val="Code"/>
      </w:pPr>
      <w:r>
        <w:t> *PLSAPR_TRUSTED_PASSWORD_INFO;</w:t>
      </w:r>
    </w:p>
    <w:p w:rsidR="00F17EA1" w:rsidRDefault="009508B8">
      <w:pPr>
        <w:pStyle w:val="Definition-Field"/>
      </w:pPr>
      <w:r>
        <w:rPr>
          <w:b/>
        </w:rPr>
        <w:t>Password:</w:t>
      </w:r>
      <w:r>
        <w:t xml:space="preserve">  The current authentication material. See section </w:t>
      </w:r>
      <w:hyperlink w:anchor="Section_782eda77b82e413487c9eb5e67f18f06" w:history="1">
        <w:r>
          <w:rPr>
            <w:rStyle w:val="Hyperlink"/>
          </w:rPr>
          <w:t>2.2.6.1</w:t>
        </w:r>
      </w:hyperlink>
      <w:r>
        <w:t>.</w:t>
      </w:r>
    </w:p>
    <w:p w:rsidR="00F17EA1" w:rsidRDefault="009508B8">
      <w:pPr>
        <w:pStyle w:val="Definition-Field"/>
      </w:pPr>
      <w:r>
        <w:rPr>
          <w:b/>
        </w:rPr>
        <w:t>OldPassword:</w:t>
      </w:r>
      <w:r>
        <w:t>  The version prior to the current version of the authentication material. See section 2.2.6.1.</w:t>
      </w:r>
    </w:p>
    <w:p w:rsidR="00F17EA1" w:rsidRDefault="009508B8">
      <w:pPr>
        <w:pStyle w:val="Heading4"/>
      </w:pPr>
      <w:bookmarkStart w:id="258" w:name="section_c101591de1b042bd8cc5f8866c3b5757"/>
      <w:bookmarkStart w:id="259" w:name="_Toc200364439"/>
      <w:r>
        <w:t>LSAPR_TRUSTED_DOMAIN_INFORMATION_BASIC</w:t>
      </w:r>
      <w:bookmarkEnd w:id="258"/>
      <w:bookmarkEnd w:id="259"/>
    </w:p>
    <w:p w:rsidR="00F17EA1" w:rsidRDefault="009508B8">
      <w:r>
        <w:t>The LSAPR_TRUSTED_DOMAIN_INFORMATION_BASIC</w:t>
      </w:r>
      <w:r>
        <w:t xml:space="preserve"> type is identical to the </w:t>
      </w:r>
      <w:hyperlink w:anchor="Section_71e86cddae194a029179a2a103b383a0" w:history="1">
        <w:r>
          <w:rPr>
            <w:rStyle w:val="Hyperlink"/>
          </w:rPr>
          <w:t>LSAPR_TRUST_INFORMATION</w:t>
        </w:r>
      </w:hyperlink>
      <w:r>
        <w:t xml:space="preserve"> structure. This type corresponds to the TrustedDomainInformationBasic information class.</w:t>
      </w:r>
    </w:p>
    <w:p w:rsidR="00F17EA1" w:rsidRDefault="009508B8">
      <w:r>
        <w:t>This type is declared as follows:</w:t>
      </w:r>
    </w:p>
    <w:p w:rsidR="00F17EA1" w:rsidRDefault="009508B8">
      <w:pPr>
        <w:pStyle w:val="Code"/>
      </w:pPr>
      <w:r>
        <w:t>typedef LSAPR_TRUST_INFORMATION LSAPR_TRUSTED_DOMAIN_INFORMATION_BASIC;</w:t>
      </w:r>
    </w:p>
    <w:p w:rsidR="00F17EA1" w:rsidRDefault="009508B8">
      <w:pPr>
        <w:pStyle w:val="Heading4"/>
      </w:pPr>
      <w:bookmarkStart w:id="260" w:name="section_f28f42b7173c4cda98093fe4a5213ab3"/>
      <w:bookmarkStart w:id="261" w:name="_Toc200364440"/>
      <w:r>
        <w:t>LSAPR_TRUSTED_DOMAIN_INFORMATION_EX</w:t>
      </w:r>
      <w:bookmarkEnd w:id="260"/>
      <w:bookmarkEnd w:id="261"/>
      <w:r>
        <w:fldChar w:fldCharType="begin"/>
      </w:r>
      <w:r>
        <w:instrText xml:space="preserve"> XE "LSAPR_TRUSTED_DOMAIN_INFORMATION_EX structure"</w:instrText>
      </w:r>
      <w:r>
        <w:fldChar w:fldCharType="end"/>
      </w:r>
      <w:r>
        <w:fldChar w:fldCharType="begin"/>
      </w:r>
      <w:r>
        <w:instrText xml:space="preserve"> XE "PLSAPR_TRUSTED_DOMAIN_INFORMATION_EX"</w:instrText>
      </w:r>
      <w:r>
        <w:fldChar w:fldCharType="end"/>
      </w:r>
    </w:p>
    <w:p w:rsidR="00F17EA1" w:rsidRDefault="009508B8">
      <w:r>
        <w:t>The LSAPR_TRUSTED_DOMAIN_INFORMATION_EX structure c</w:t>
      </w:r>
      <w:r>
        <w:t xml:space="preserve">ommunicates properties of a </w:t>
      </w:r>
      <w:hyperlink w:anchor="gt_f2f00d47-6cf2-4b32-b8f7-b63e38e2e9c4">
        <w:r>
          <w:rPr>
            <w:rStyle w:val="HyperlinkGreen"/>
            <w:b/>
          </w:rPr>
          <w:t>trusted domain</w:t>
        </w:r>
      </w:hyperlink>
      <w:r>
        <w:t xml:space="preserve">. The following structure corresponds to the TrustedDomainInformationEx information class. </w:t>
      </w:r>
      <w:hyperlink w:anchor="gt_b0276eb2-4e65-4cf1-a718-e0920a614aca">
        <w:r>
          <w:rPr>
            <w:rStyle w:val="HyperlinkGreen"/>
            <w:b/>
          </w:rPr>
          <w:t>Domain</w:t>
        </w:r>
      </w:hyperlink>
      <w:r>
        <w:t xml:space="preserve"> </w:t>
      </w:r>
      <w:hyperlink w:anchor="gt_5ee032d0-d944-4acb-bbb5-b1cfc7df6db6">
        <w:r>
          <w:rPr>
            <w:rStyle w:val="HyperlinkGreen"/>
            <w:b/>
          </w:rPr>
          <w:t>trusts</w:t>
        </w:r>
      </w:hyperlink>
      <w:r>
        <w:t xml:space="preserve"> are specified in </w:t>
      </w:r>
      <w:hyperlink r:id="rId105" w:anchor="Section_d243592709994c628c6d13ba31a52e1a">
        <w:r>
          <w:rPr>
            <w:rStyle w:val="Hyperlink"/>
          </w:rPr>
          <w:t>[MS-ADTS]</w:t>
        </w:r>
      </w:hyperlink>
      <w:r>
        <w:t xml:space="preserve"> section 6.1.6.</w:t>
      </w:r>
    </w:p>
    <w:p w:rsidR="00F17EA1" w:rsidRDefault="009508B8">
      <w:pPr>
        <w:pStyle w:val="Code"/>
      </w:pPr>
      <w:r>
        <w:t>typedef struct _LSAPR_TRUSTED_DOMAIN_INFORMATION_EX {</w:t>
      </w:r>
    </w:p>
    <w:p w:rsidR="00F17EA1" w:rsidRDefault="009508B8">
      <w:pPr>
        <w:pStyle w:val="Code"/>
      </w:pPr>
      <w:r>
        <w:t xml:space="preserve">  RP</w:t>
      </w:r>
      <w:r>
        <w:t>C_UNICODE_STRING Name;</w:t>
      </w:r>
    </w:p>
    <w:p w:rsidR="00F17EA1" w:rsidRDefault="009508B8">
      <w:pPr>
        <w:pStyle w:val="Code"/>
      </w:pPr>
      <w:r>
        <w:t xml:space="preserve">  RPC_UNICODE_STRING FlatName;</w:t>
      </w:r>
    </w:p>
    <w:p w:rsidR="00F17EA1" w:rsidRDefault="009508B8">
      <w:pPr>
        <w:pStyle w:val="Code"/>
      </w:pPr>
      <w:r>
        <w:t xml:space="preserve">  PRPC_SID Sid;</w:t>
      </w:r>
    </w:p>
    <w:p w:rsidR="00F17EA1" w:rsidRDefault="009508B8">
      <w:pPr>
        <w:pStyle w:val="Code"/>
      </w:pPr>
      <w:r>
        <w:t xml:space="preserve">  unsigned long TrustDirection;</w:t>
      </w:r>
    </w:p>
    <w:p w:rsidR="00F17EA1" w:rsidRDefault="009508B8">
      <w:pPr>
        <w:pStyle w:val="Code"/>
      </w:pPr>
      <w:r>
        <w:t xml:space="preserve">  unsigned long TrustType;</w:t>
      </w:r>
    </w:p>
    <w:p w:rsidR="00F17EA1" w:rsidRDefault="009508B8">
      <w:pPr>
        <w:pStyle w:val="Code"/>
      </w:pPr>
      <w:r>
        <w:t xml:space="preserve">  unsigned long TrustAttributes;</w:t>
      </w:r>
    </w:p>
    <w:p w:rsidR="00F17EA1" w:rsidRDefault="009508B8">
      <w:pPr>
        <w:pStyle w:val="Code"/>
      </w:pPr>
      <w:r>
        <w:t>} LSAPR_TRUSTED_DOMAIN_INFORMATION_EX,</w:t>
      </w:r>
    </w:p>
    <w:p w:rsidR="00F17EA1" w:rsidRDefault="009508B8">
      <w:pPr>
        <w:pStyle w:val="Code"/>
      </w:pPr>
      <w:r>
        <w:t> *PLSAPR_TRUSTED_DOMAIN_INFORMATION_EX;</w:t>
      </w:r>
    </w:p>
    <w:p w:rsidR="00F17EA1" w:rsidRDefault="009508B8">
      <w:pPr>
        <w:pStyle w:val="Definition-Field"/>
      </w:pPr>
      <w:r>
        <w:rPr>
          <w:b/>
        </w:rPr>
        <w:t>Name:</w:t>
      </w:r>
      <w:r>
        <w:t xml:space="preserve">  The </w:t>
      </w:r>
      <w:hyperlink w:anchor="gt_102a36e2-f66f-49e2-bee3-558736b2ecd5">
        <w:r>
          <w:rPr>
            <w:rStyle w:val="HyperlinkGreen"/>
            <w:b/>
          </w:rPr>
          <w:t>DNS name</w:t>
        </w:r>
      </w:hyperlink>
      <w:r>
        <w:t xml:space="preserve"> of the domain. Maps to the </w:t>
      </w:r>
      <w:r>
        <w:rPr>
          <w:b/>
        </w:rPr>
        <w:t>Name</w:t>
      </w:r>
      <w:r>
        <w:t xml:space="preserve"> field, as specified in section </w:t>
      </w:r>
      <w:hyperlink w:anchor="Section_0228f75e9725479cb4cd1cacd667343c" w:history="1">
        <w:r>
          <w:rPr>
            <w:rStyle w:val="Hyperlink"/>
          </w:rPr>
          <w:t>3.1.1.5</w:t>
        </w:r>
      </w:hyperlink>
      <w:r>
        <w:t>.</w:t>
      </w:r>
    </w:p>
    <w:p w:rsidR="00F17EA1" w:rsidRDefault="009508B8">
      <w:pPr>
        <w:pStyle w:val="Definition-Field"/>
      </w:pPr>
      <w:r>
        <w:rPr>
          <w:b/>
        </w:rPr>
        <w:t>FlatName:</w:t>
      </w:r>
      <w:r>
        <w:t>  The NetBIOS name of the trusted domain, as spe</w:t>
      </w:r>
      <w:r>
        <w:t xml:space="preserve">cified in </w:t>
      </w:r>
      <w:hyperlink r:id="rId106">
        <w:r>
          <w:rPr>
            <w:rStyle w:val="Hyperlink"/>
          </w:rPr>
          <w:t>[RFC1088]</w:t>
        </w:r>
      </w:hyperlink>
      <w:r>
        <w:t xml:space="preserve">. Maps to the </w:t>
      </w:r>
      <w:r>
        <w:rPr>
          <w:b/>
        </w:rPr>
        <w:t>Flat Name</w:t>
      </w:r>
      <w:r>
        <w:t xml:space="preserve"> field, as specified in section 3.1.1.5.</w:t>
      </w:r>
    </w:p>
    <w:p w:rsidR="00F17EA1" w:rsidRDefault="009508B8">
      <w:pPr>
        <w:pStyle w:val="Definition-Field"/>
      </w:pPr>
      <w:r>
        <w:rPr>
          <w:b/>
        </w:rPr>
        <w:t>Sid:</w:t>
      </w:r>
      <w:r>
        <w:t xml:space="preserve">  The domain </w:t>
      </w:r>
      <w:hyperlink w:anchor="gt_83f2020d-0804-4840-a5ac-e06439d50f8d">
        <w:r>
          <w:rPr>
            <w:rStyle w:val="HyperlinkGreen"/>
            <w:b/>
          </w:rPr>
          <w:t>SID</w:t>
        </w:r>
      </w:hyperlink>
      <w:r>
        <w:t xml:space="preserve">. Maps to the </w:t>
      </w:r>
      <w:r>
        <w:rPr>
          <w:b/>
        </w:rPr>
        <w:t>Security Ide</w:t>
      </w:r>
      <w:r>
        <w:rPr>
          <w:b/>
        </w:rPr>
        <w:t>ntifier</w:t>
      </w:r>
      <w:r>
        <w:t xml:space="preserve"> field, as specified in section 3.1.1.5.</w:t>
      </w:r>
    </w:p>
    <w:p w:rsidR="00F17EA1" w:rsidRDefault="009508B8">
      <w:pPr>
        <w:pStyle w:val="Definition-Field"/>
      </w:pPr>
      <w:r>
        <w:rPr>
          <w:b/>
        </w:rPr>
        <w:t>TrustDirection:</w:t>
      </w:r>
      <w:r>
        <w:t>  This field contains bitmapped values that define the properties of the direction of trust between the local domain and the named domain. One or more of the valid flags can be set. If all bits</w:t>
      </w:r>
      <w:r>
        <w:t xml:space="preserve"> are 0, the trust is said to be disabled.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504"/>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504"/>
        </w:trPr>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0</w:t>
            </w:r>
          </w:p>
        </w:tc>
        <w:tc>
          <w:tcPr>
            <w:tcW w:w="270" w:type="dxa"/>
            <w:vAlign w:val="top"/>
          </w:tcPr>
          <w:p w:rsidR="00F17EA1" w:rsidRDefault="009508B8">
            <w:pPr>
              <w:pStyle w:val="PacketDiagramBodyText"/>
            </w:pPr>
            <w:r>
              <w:t>I</w:t>
            </w:r>
          </w:p>
        </w:tc>
        <w:tc>
          <w:tcPr>
            <w:tcW w:w="270" w:type="dxa"/>
            <w:vAlign w:val="top"/>
          </w:tcPr>
          <w:p w:rsidR="00F17EA1" w:rsidRDefault="009508B8">
            <w:pPr>
              <w:pStyle w:val="PacketDiagramBodyText"/>
            </w:pPr>
            <w:r>
              <w:t>O</w:t>
            </w:r>
          </w:p>
        </w:tc>
      </w:tr>
    </w:tbl>
    <w:p w:rsidR="00F17EA1" w:rsidRDefault="009508B8">
      <w:pPr>
        <w:pStyle w:val="Definition-Field2"/>
      </w:pPr>
      <w:r>
        <w:rPr>
          <w:b/>
        </w:rPr>
        <w:t>I:</w:t>
      </w:r>
      <w:r>
        <w:t xml:space="preserve"> The trust is inbound.</w:t>
      </w:r>
    </w:p>
    <w:p w:rsidR="00F17EA1" w:rsidRDefault="009508B8">
      <w:pPr>
        <w:pStyle w:val="Definition-Field2"/>
      </w:pPr>
      <w:r>
        <w:rPr>
          <w:b/>
        </w:rPr>
        <w:t>O:</w:t>
      </w:r>
      <w:r>
        <w:t xml:space="preserve"> The trust is outbound.</w:t>
      </w:r>
    </w:p>
    <w:p w:rsidR="00F17EA1" w:rsidRDefault="009508B8">
      <w:pPr>
        <w:pStyle w:val="Definition-Field2"/>
      </w:pPr>
      <w:r>
        <w:t xml:space="preserve">All other bits SHOULD be 0 </w:t>
      </w:r>
      <w:r>
        <w:t>and ignored upon receipt.</w:t>
      </w:r>
    </w:p>
    <w:p w:rsidR="00F17EA1" w:rsidRDefault="009508B8">
      <w:pPr>
        <w:pStyle w:val="Definition-Field2"/>
      </w:pPr>
      <w:r>
        <w:lastRenderedPageBreak/>
        <w:t xml:space="preserve">Maps to the </w:t>
      </w:r>
      <w:r>
        <w:rPr>
          <w:b/>
        </w:rPr>
        <w:t>Trust Direction</w:t>
      </w:r>
      <w:r>
        <w:t xml:space="preserve"> field, as specified in section 3.1.1.5.</w:t>
      </w:r>
    </w:p>
    <w:p w:rsidR="00F17EA1" w:rsidRDefault="009508B8">
      <w:pPr>
        <w:pStyle w:val="Definition-Field"/>
      </w:pPr>
      <w:r>
        <w:rPr>
          <w:b/>
        </w:rPr>
        <w:t>TrustType:</w:t>
      </w:r>
      <w:r>
        <w:t>  This field specifies the type of trust between the local domain and the named domain.</w:t>
      </w:r>
    </w:p>
    <w:tbl>
      <w:tblPr>
        <w:tblStyle w:val="Table-ShadedHeader"/>
        <w:tblW w:w="0" w:type="auto"/>
        <w:tblInd w:w="475" w:type="dxa"/>
        <w:tblLook w:val="04A0" w:firstRow="1" w:lastRow="0" w:firstColumn="1" w:lastColumn="0" w:noHBand="0" w:noVBand="1"/>
      </w:tblPr>
      <w:tblGrid>
        <w:gridCol w:w="1241"/>
        <w:gridCol w:w="787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0x00000001</w:t>
            </w:r>
          </w:p>
        </w:tc>
        <w:tc>
          <w:tcPr>
            <w:tcW w:w="0" w:type="auto"/>
          </w:tcPr>
          <w:p w:rsidR="00F17EA1" w:rsidRDefault="009508B8">
            <w:pPr>
              <w:pStyle w:val="TableBodyText"/>
            </w:pPr>
            <w:r>
              <w:t>Trust with a Windows domain</w:t>
            </w:r>
            <w:r>
              <w:t xml:space="preserve"> that is not running </w:t>
            </w:r>
            <w:hyperlink w:anchor="gt_e467d927-17bf-49c9-98d1-96ddf61ddd90">
              <w:r>
                <w:rPr>
                  <w:rStyle w:val="HyperlinkGreen"/>
                  <w:b/>
                </w:rPr>
                <w:t>Active Directory</w:t>
              </w:r>
            </w:hyperlink>
            <w:r>
              <w:t>.</w:t>
            </w:r>
          </w:p>
        </w:tc>
      </w:tr>
      <w:tr w:rsidR="00F17EA1" w:rsidTr="00F17EA1">
        <w:tc>
          <w:tcPr>
            <w:tcW w:w="0" w:type="auto"/>
          </w:tcPr>
          <w:p w:rsidR="00F17EA1" w:rsidRDefault="009508B8">
            <w:pPr>
              <w:pStyle w:val="TableBodyText"/>
            </w:pPr>
            <w:r>
              <w:t>0x00000002</w:t>
            </w:r>
          </w:p>
        </w:tc>
        <w:tc>
          <w:tcPr>
            <w:tcW w:w="0" w:type="auto"/>
          </w:tcPr>
          <w:p w:rsidR="00F17EA1" w:rsidRDefault="009508B8">
            <w:pPr>
              <w:pStyle w:val="TableBodyText"/>
            </w:pPr>
            <w:r>
              <w:t>Trust with a Windows domain that is running Active Directory.</w:t>
            </w:r>
          </w:p>
        </w:tc>
      </w:tr>
      <w:tr w:rsidR="00F17EA1" w:rsidTr="00F17EA1">
        <w:tc>
          <w:tcPr>
            <w:tcW w:w="0" w:type="auto"/>
          </w:tcPr>
          <w:p w:rsidR="00F17EA1" w:rsidRDefault="009508B8">
            <w:pPr>
              <w:pStyle w:val="TableBodyText"/>
            </w:pPr>
            <w:r>
              <w:t>0x00000003</w:t>
            </w:r>
          </w:p>
        </w:tc>
        <w:tc>
          <w:tcPr>
            <w:tcW w:w="0" w:type="auto"/>
          </w:tcPr>
          <w:p w:rsidR="00F17EA1" w:rsidRDefault="009508B8">
            <w:pPr>
              <w:pStyle w:val="TableBodyText"/>
            </w:pPr>
            <w:r>
              <w:t>Trust with a non–Windows-compliant Kerberos distribution, as specifie</w:t>
            </w:r>
            <w:r>
              <w:t xml:space="preserve">d in </w:t>
            </w:r>
            <w:hyperlink r:id="rId107">
              <w:r>
                <w:rPr>
                  <w:rStyle w:val="Hyperlink"/>
                </w:rPr>
                <w:t>[RFC4120]</w:t>
              </w:r>
            </w:hyperlink>
            <w:r>
              <w:t>.</w:t>
            </w:r>
          </w:p>
        </w:tc>
      </w:tr>
      <w:tr w:rsidR="00F17EA1" w:rsidTr="00F17EA1">
        <w:tc>
          <w:tcPr>
            <w:tcW w:w="0" w:type="auto"/>
          </w:tcPr>
          <w:p w:rsidR="00F17EA1" w:rsidRDefault="009508B8">
            <w:pPr>
              <w:pStyle w:val="TableBodyText"/>
            </w:pPr>
            <w:r>
              <w:t>0x00000004</w:t>
            </w:r>
          </w:p>
        </w:tc>
        <w:tc>
          <w:tcPr>
            <w:tcW w:w="0" w:type="auto"/>
          </w:tcPr>
          <w:p w:rsidR="00F17EA1" w:rsidRDefault="009508B8">
            <w:pPr>
              <w:pStyle w:val="TableBodyText"/>
            </w:pPr>
            <w:r>
              <w:t>Trust with a distributed computing environment (DCE) realm. This is a historical reference and is not used.</w:t>
            </w:r>
          </w:p>
        </w:tc>
      </w:tr>
    </w:tbl>
    <w:p w:rsidR="00F17EA1" w:rsidRDefault="009508B8">
      <w:pPr>
        <w:pStyle w:val="Definition-Field2"/>
      </w:pPr>
      <w:r>
        <w:rPr>
          <w:b/>
        </w:rPr>
        <w:t>Note</w:t>
      </w:r>
      <w:r>
        <w:t>  Other values SHOULD NOT be set.</w:t>
      </w:r>
    </w:p>
    <w:p w:rsidR="00F17EA1" w:rsidRDefault="009508B8">
      <w:pPr>
        <w:pStyle w:val="Definition-Field2"/>
      </w:pPr>
      <w:r>
        <w:t xml:space="preserve">Maps to the </w:t>
      </w:r>
      <w:r>
        <w:rPr>
          <w:b/>
        </w:rPr>
        <w:t>Trus</w:t>
      </w:r>
      <w:r>
        <w:rPr>
          <w:b/>
        </w:rPr>
        <w:t>t Type</w:t>
      </w:r>
      <w:r>
        <w:t xml:space="preserve"> field, as specified in section 3.1.1.5.</w:t>
      </w:r>
    </w:p>
    <w:p w:rsidR="00F17EA1" w:rsidRDefault="009508B8">
      <w:pPr>
        <w:pStyle w:val="Definition-Field"/>
      </w:pPr>
      <w:r>
        <w:rPr>
          <w:b/>
        </w:rPr>
        <w:t>TrustAttributes:</w:t>
      </w:r>
      <w:r>
        <w:t>  This field contains bitmapped values that define the attributes of the trust.</w:t>
      </w:r>
      <w:bookmarkStart w:id="262"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262"/>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val="490"/>
        </w:trPr>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O</w:t>
            </w:r>
          </w:p>
        </w:tc>
        <w:tc>
          <w:tcPr>
            <w:tcW w:w="270" w:type="dxa"/>
            <w:vAlign w:val="top"/>
          </w:tcPr>
          <w:p w:rsidR="00F17EA1" w:rsidRDefault="009508B8">
            <w:pPr>
              <w:pStyle w:val="PacketDiagramBodyText"/>
            </w:pPr>
            <w:r>
              <w:t>O</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T</w:t>
            </w:r>
            <w:r>
              <w:br/>
              <w:t>A</w:t>
            </w:r>
            <w:r>
              <w:br/>
              <w:t>E</w:t>
            </w:r>
            <w:r>
              <w:br/>
              <w:t>C</w:t>
            </w:r>
          </w:p>
        </w:tc>
        <w:tc>
          <w:tcPr>
            <w:tcW w:w="270" w:type="dxa"/>
            <w:vAlign w:val="top"/>
          </w:tcPr>
          <w:p w:rsidR="00F17EA1" w:rsidRDefault="009508B8">
            <w:pPr>
              <w:pStyle w:val="PacketDiagramBodyText"/>
            </w:pPr>
            <w:r>
              <w:t>T A P T</w:t>
            </w:r>
          </w:p>
        </w:tc>
        <w:tc>
          <w:tcPr>
            <w:tcW w:w="270" w:type="dxa"/>
            <w:vAlign w:val="top"/>
          </w:tcPr>
          <w:p w:rsidR="00F17EA1" w:rsidRDefault="009508B8">
            <w:pPr>
              <w:pStyle w:val="PacketDiagramBodyText"/>
            </w:pPr>
            <w:r>
              <w:t>T A N C</w:t>
            </w:r>
          </w:p>
        </w:tc>
        <w:tc>
          <w:tcPr>
            <w:tcW w:w="270" w:type="dxa"/>
            <w:vAlign w:val="top"/>
          </w:tcPr>
          <w:p w:rsidR="00F17EA1" w:rsidRDefault="009508B8">
            <w:pPr>
              <w:pStyle w:val="PacketDiagramBodyText"/>
            </w:pPr>
            <w:r>
              <w:t>R</w:t>
            </w:r>
          </w:p>
        </w:tc>
        <w:tc>
          <w:tcPr>
            <w:tcW w:w="270" w:type="dxa"/>
            <w:vAlign w:val="top"/>
          </w:tcPr>
          <w:p w:rsidR="00F17EA1" w:rsidRDefault="009508B8">
            <w:pPr>
              <w:pStyle w:val="PacketDiagramBodyText"/>
            </w:pPr>
            <w:r>
              <w:t>T A R C</w:t>
            </w:r>
          </w:p>
        </w:tc>
        <w:tc>
          <w:tcPr>
            <w:tcW w:w="270" w:type="dxa"/>
            <w:vAlign w:val="top"/>
          </w:tcPr>
          <w:p w:rsidR="00F17EA1" w:rsidRDefault="009508B8">
            <w:pPr>
              <w:pStyle w:val="PacketDiagramBodyText"/>
            </w:pPr>
            <w:r>
              <w:t>T A T E</w:t>
            </w:r>
          </w:p>
        </w:tc>
        <w:tc>
          <w:tcPr>
            <w:tcW w:w="270" w:type="dxa"/>
            <w:vAlign w:val="top"/>
          </w:tcPr>
          <w:p w:rsidR="00F17EA1" w:rsidRDefault="009508B8">
            <w:pPr>
              <w:pStyle w:val="PacketDiagramBodyText"/>
            </w:pPr>
            <w:r>
              <w:t>T A W F</w:t>
            </w:r>
          </w:p>
        </w:tc>
        <w:tc>
          <w:tcPr>
            <w:tcW w:w="270" w:type="dxa"/>
            <w:vAlign w:val="top"/>
          </w:tcPr>
          <w:p w:rsidR="00F17EA1" w:rsidRDefault="009508B8">
            <w:pPr>
              <w:pStyle w:val="PacketDiagramBodyText"/>
            </w:pPr>
            <w:r>
              <w:t>T A C O</w:t>
            </w:r>
          </w:p>
        </w:tc>
        <w:tc>
          <w:tcPr>
            <w:tcW w:w="270" w:type="dxa"/>
            <w:vAlign w:val="top"/>
          </w:tcPr>
          <w:p w:rsidR="00F17EA1" w:rsidRDefault="009508B8">
            <w:pPr>
              <w:pStyle w:val="PacketDiagramBodyText"/>
            </w:pPr>
            <w:r>
              <w:t>T A F T</w:t>
            </w:r>
          </w:p>
        </w:tc>
        <w:tc>
          <w:tcPr>
            <w:tcW w:w="270" w:type="dxa"/>
            <w:vAlign w:val="top"/>
          </w:tcPr>
          <w:p w:rsidR="00F17EA1" w:rsidRDefault="009508B8">
            <w:pPr>
              <w:pStyle w:val="PacketDiagramBodyText"/>
            </w:pPr>
            <w:r>
              <w:t>T A Q D</w:t>
            </w:r>
          </w:p>
        </w:tc>
        <w:tc>
          <w:tcPr>
            <w:tcW w:w="270" w:type="dxa"/>
            <w:vAlign w:val="top"/>
          </w:tcPr>
          <w:p w:rsidR="00F17EA1" w:rsidRDefault="009508B8">
            <w:pPr>
              <w:pStyle w:val="PacketDiagramBodyText"/>
            </w:pPr>
            <w:r>
              <w:t>T A U O</w:t>
            </w:r>
          </w:p>
        </w:tc>
        <w:tc>
          <w:tcPr>
            <w:tcW w:w="270" w:type="dxa"/>
            <w:vAlign w:val="top"/>
          </w:tcPr>
          <w:p w:rsidR="00F17EA1" w:rsidRDefault="009508B8">
            <w:pPr>
              <w:pStyle w:val="PacketDiagramBodyText"/>
            </w:pPr>
            <w:r>
              <w:t>T A N T</w:t>
            </w:r>
          </w:p>
        </w:tc>
      </w:tr>
    </w:tbl>
    <w:p w:rsidR="00F17EA1" w:rsidRDefault="009508B8">
      <w:pPr>
        <w:pStyle w:val="Definition-Field2"/>
      </w:pPr>
      <w:r>
        <w:t>TrustAttribute values are described in section 3.1.1.5</w:t>
      </w:r>
      <w:r>
        <w:t>. The following table shows how these values map to the Trust Attributes field in section 3.1.1.5.</w:t>
      </w:r>
    </w:p>
    <w:tbl>
      <w:tblPr>
        <w:tblStyle w:val="Table-ShadedHeader"/>
        <w:tblW w:w="0" w:type="auto"/>
        <w:tblInd w:w="475" w:type="dxa"/>
        <w:tblLook w:val="04A0" w:firstRow="1" w:lastRow="0" w:firstColumn="1" w:lastColumn="0" w:noHBand="0" w:noVBand="1"/>
      </w:tblPr>
      <w:tblGrid>
        <w:gridCol w:w="6310"/>
        <w:gridCol w:w="280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Mapping</w:t>
            </w:r>
          </w:p>
        </w:tc>
      </w:tr>
      <w:tr w:rsidR="00F17EA1" w:rsidTr="00F17EA1">
        <w:tc>
          <w:tcPr>
            <w:tcW w:w="0" w:type="auto"/>
          </w:tcPr>
          <w:p w:rsidR="00F17EA1" w:rsidRDefault="009508B8">
            <w:pPr>
              <w:pStyle w:val="TableBodyText"/>
            </w:pPr>
            <w:r>
              <w:t>TANT (TRUST_ATTRIBUTE_NON_TRANSITIVE)</w:t>
            </w:r>
          </w:p>
        </w:tc>
        <w:tc>
          <w:tcPr>
            <w:tcW w:w="0" w:type="auto"/>
          </w:tcPr>
          <w:p w:rsidR="00F17EA1" w:rsidRDefault="009508B8">
            <w:pPr>
              <w:pStyle w:val="TableBodyText"/>
            </w:pPr>
            <w:r>
              <w:t>Trust Attributes: Non-transitive</w:t>
            </w:r>
          </w:p>
        </w:tc>
      </w:tr>
      <w:tr w:rsidR="00F17EA1" w:rsidTr="00F17EA1">
        <w:tc>
          <w:tcPr>
            <w:tcW w:w="0" w:type="auto"/>
          </w:tcPr>
          <w:p w:rsidR="00F17EA1" w:rsidRDefault="009508B8">
            <w:pPr>
              <w:pStyle w:val="TableBodyText"/>
            </w:pPr>
            <w:r>
              <w:t>TAUO (TRUST_ATTRIBUTE_UPLEVEL_ONLY)</w:t>
            </w:r>
          </w:p>
        </w:tc>
        <w:tc>
          <w:tcPr>
            <w:tcW w:w="0" w:type="auto"/>
          </w:tcPr>
          <w:p w:rsidR="00F17EA1" w:rsidRDefault="009508B8">
            <w:pPr>
              <w:pStyle w:val="TableBodyText"/>
            </w:pPr>
            <w:r>
              <w:t>Trust Attributes: Uplevel only</w:t>
            </w:r>
          </w:p>
        </w:tc>
      </w:tr>
      <w:tr w:rsidR="00F17EA1" w:rsidTr="00F17EA1">
        <w:tc>
          <w:tcPr>
            <w:tcW w:w="0" w:type="auto"/>
          </w:tcPr>
          <w:p w:rsidR="00F17EA1" w:rsidRDefault="009508B8">
            <w:pPr>
              <w:pStyle w:val="TableBodyText"/>
            </w:pPr>
            <w:r>
              <w:t>TAQD (TRUST_ATTRIBUTE_QUARANTINED_DOMAIN)</w:t>
            </w:r>
          </w:p>
        </w:tc>
        <w:tc>
          <w:tcPr>
            <w:tcW w:w="0" w:type="auto"/>
          </w:tcPr>
          <w:p w:rsidR="00F17EA1" w:rsidRDefault="009508B8">
            <w:pPr>
              <w:pStyle w:val="TableBodyText"/>
            </w:pPr>
            <w:r>
              <w:t>Trust Attributes: Quarantined</w:t>
            </w:r>
          </w:p>
        </w:tc>
      </w:tr>
      <w:tr w:rsidR="00F17EA1" w:rsidTr="00F17EA1">
        <w:tc>
          <w:tcPr>
            <w:tcW w:w="0" w:type="auto"/>
          </w:tcPr>
          <w:p w:rsidR="00F17EA1" w:rsidRDefault="009508B8">
            <w:pPr>
              <w:pStyle w:val="TableBodyText"/>
            </w:pPr>
            <w:r>
              <w:t>TAFT (TRUST_ATTRIBUTE_FOREST_TRANSITIVE)</w:t>
            </w:r>
          </w:p>
        </w:tc>
        <w:tc>
          <w:tcPr>
            <w:tcW w:w="0" w:type="auto"/>
          </w:tcPr>
          <w:p w:rsidR="00F17EA1" w:rsidRDefault="009508B8">
            <w:pPr>
              <w:pStyle w:val="TableBodyText"/>
            </w:pPr>
            <w:r>
              <w:t>Trust Attributes: Forest trust</w:t>
            </w:r>
          </w:p>
        </w:tc>
      </w:tr>
      <w:tr w:rsidR="00F17EA1" w:rsidTr="00F17EA1">
        <w:tc>
          <w:tcPr>
            <w:tcW w:w="0" w:type="auto"/>
          </w:tcPr>
          <w:p w:rsidR="00F17EA1" w:rsidRDefault="009508B8">
            <w:pPr>
              <w:pStyle w:val="TableBodyText"/>
            </w:pPr>
            <w:r>
              <w:t>TACO (TRUST_ATTRIBUTE_CROSS_ORGANIZATION)</w:t>
            </w:r>
          </w:p>
        </w:tc>
        <w:tc>
          <w:tcPr>
            <w:tcW w:w="0" w:type="auto"/>
          </w:tcPr>
          <w:p w:rsidR="00F17EA1" w:rsidRDefault="009508B8">
            <w:pPr>
              <w:pStyle w:val="TableBodyText"/>
            </w:pPr>
            <w:r>
              <w:t>Trust Attributes: Cross organization</w:t>
            </w:r>
          </w:p>
        </w:tc>
      </w:tr>
      <w:tr w:rsidR="00F17EA1" w:rsidTr="00F17EA1">
        <w:tc>
          <w:tcPr>
            <w:tcW w:w="0" w:type="auto"/>
          </w:tcPr>
          <w:p w:rsidR="00F17EA1" w:rsidRDefault="009508B8">
            <w:pPr>
              <w:pStyle w:val="TableBodyText"/>
            </w:pPr>
            <w:r>
              <w:t>TAWF (TRUST_ATTRIBUTE_WITHIN_F</w:t>
            </w:r>
            <w:r>
              <w:t>OREST)</w:t>
            </w:r>
          </w:p>
        </w:tc>
        <w:tc>
          <w:tcPr>
            <w:tcW w:w="0" w:type="auto"/>
          </w:tcPr>
          <w:p w:rsidR="00F17EA1" w:rsidRDefault="009508B8">
            <w:pPr>
              <w:pStyle w:val="TableBodyText"/>
            </w:pPr>
            <w:r>
              <w:t xml:space="preserve">Trust Attributes: Within </w:t>
            </w:r>
            <w:hyperlink w:anchor="gt_fd104241-4fb3-457c-b2c4-e0c18bb20b62">
              <w:r>
                <w:rPr>
                  <w:rStyle w:val="HyperlinkGreen"/>
                  <w:b/>
                </w:rPr>
                <w:t>forest</w:t>
              </w:r>
            </w:hyperlink>
          </w:p>
        </w:tc>
      </w:tr>
      <w:tr w:rsidR="00F17EA1" w:rsidTr="00F17EA1">
        <w:tc>
          <w:tcPr>
            <w:tcW w:w="0" w:type="auto"/>
          </w:tcPr>
          <w:p w:rsidR="00F17EA1" w:rsidRDefault="009508B8">
            <w:pPr>
              <w:pStyle w:val="TableBodyText"/>
            </w:pPr>
            <w:r>
              <w:t>TATE (TRUST_ATTRIBUTE_TREAT_AS_EXTERNAL)</w:t>
            </w:r>
          </w:p>
        </w:tc>
        <w:tc>
          <w:tcPr>
            <w:tcW w:w="0" w:type="auto"/>
          </w:tcPr>
          <w:p w:rsidR="00F17EA1" w:rsidRDefault="009508B8">
            <w:pPr>
              <w:pStyle w:val="TableBodyText"/>
            </w:pPr>
            <w:r>
              <w:t>Trust Attributes: Treat as external</w:t>
            </w:r>
          </w:p>
        </w:tc>
      </w:tr>
      <w:tr w:rsidR="00F17EA1" w:rsidTr="00F17EA1">
        <w:tc>
          <w:tcPr>
            <w:tcW w:w="0" w:type="auto"/>
          </w:tcPr>
          <w:p w:rsidR="00F17EA1" w:rsidRDefault="009508B8">
            <w:pPr>
              <w:pStyle w:val="TableBodyText"/>
            </w:pPr>
            <w:r>
              <w:t>TARC (TRUST_ATTRIBUTE_USES_RC4_ENCRYPTION)</w:t>
            </w:r>
          </w:p>
        </w:tc>
        <w:tc>
          <w:tcPr>
            <w:tcW w:w="0" w:type="auto"/>
          </w:tcPr>
          <w:p w:rsidR="00F17EA1" w:rsidRDefault="009508B8">
            <w:pPr>
              <w:pStyle w:val="TableBodyText"/>
            </w:pPr>
            <w:r>
              <w:t xml:space="preserve">Trust Attributes: Use </w:t>
            </w:r>
            <w:hyperlink w:anchor="gt_d57eac33-f561-4a08-b148-dfcf29cfb4d8">
              <w:r>
                <w:rPr>
                  <w:rStyle w:val="HyperlinkGreen"/>
                  <w:b/>
                </w:rPr>
                <w:t>RC4</w:t>
              </w:r>
            </w:hyperlink>
            <w:r>
              <w:t xml:space="preserve"> Encryption (for more information about RC4, see [SCHNEIER] section 17.1).</w:t>
            </w:r>
          </w:p>
        </w:tc>
      </w:tr>
      <w:tr w:rsidR="00F17EA1" w:rsidTr="00F17EA1">
        <w:tc>
          <w:tcPr>
            <w:tcW w:w="0" w:type="auto"/>
          </w:tcPr>
          <w:p w:rsidR="00F17EA1" w:rsidRDefault="009508B8">
            <w:pPr>
              <w:pStyle w:val="TableBodyText"/>
            </w:pPr>
            <w:r>
              <w:t>TANC (TRUST_ATTRIBUTE_CROSS_ORGANIZATION_NO_TGT_DELEGATION)</w:t>
            </w:r>
          </w:p>
        </w:tc>
        <w:tc>
          <w:tcPr>
            <w:tcW w:w="0" w:type="auto"/>
          </w:tcPr>
          <w:p w:rsidR="00F17EA1" w:rsidRDefault="009508B8">
            <w:pPr>
              <w:pStyle w:val="TableBodyText"/>
            </w:pPr>
            <w:r>
              <w:t>Trust Attributes: Do not trust tokens for delegation.</w:t>
            </w:r>
          </w:p>
        </w:tc>
      </w:tr>
      <w:tr w:rsidR="00F17EA1" w:rsidTr="00F17EA1">
        <w:tc>
          <w:tcPr>
            <w:tcW w:w="0" w:type="auto"/>
          </w:tcPr>
          <w:p w:rsidR="00F17EA1" w:rsidRDefault="009508B8">
            <w:pPr>
              <w:pStyle w:val="TableBodyText"/>
            </w:pPr>
            <w:r>
              <w:t>TA</w:t>
            </w:r>
            <w:r>
              <w:t>PT (TRUST_ATTRIBUTE_PIM_TRUST)</w:t>
            </w:r>
          </w:p>
        </w:tc>
        <w:tc>
          <w:tcPr>
            <w:tcW w:w="0" w:type="auto"/>
          </w:tcPr>
          <w:p w:rsidR="00F17EA1" w:rsidRDefault="009508B8">
            <w:pPr>
              <w:pStyle w:val="TableBodyText"/>
            </w:pPr>
            <w:r>
              <w:t>Trust Attributes: PrivilegedIdentityManagement (PIM) trust.</w:t>
            </w:r>
          </w:p>
        </w:tc>
      </w:tr>
      <w:tr w:rsidR="00F17EA1" w:rsidTr="00F17EA1">
        <w:tc>
          <w:tcPr>
            <w:tcW w:w="0" w:type="auto"/>
          </w:tcPr>
          <w:p w:rsidR="00F17EA1" w:rsidRDefault="009508B8">
            <w:pPr>
              <w:pStyle w:val="TableBodyText"/>
            </w:pPr>
            <w:r>
              <w:lastRenderedPageBreak/>
              <w:t>TAEC (TRUST_ATTRIBUTE_CROSS_ORGANIZATION_ENABLE_TGT_DELEGATION)</w:t>
            </w:r>
          </w:p>
        </w:tc>
        <w:tc>
          <w:tcPr>
            <w:tcW w:w="0" w:type="auto"/>
          </w:tcPr>
          <w:p w:rsidR="00F17EA1" w:rsidRDefault="009508B8">
            <w:pPr>
              <w:pStyle w:val="TableBodyText"/>
            </w:pPr>
            <w:r>
              <w:t>Trust Attributes: Tokens must be trusted for delegation.</w:t>
            </w:r>
          </w:p>
        </w:tc>
      </w:tr>
      <w:tr w:rsidR="00F17EA1" w:rsidTr="00F17EA1">
        <w:tc>
          <w:tcPr>
            <w:tcW w:w="0" w:type="auto"/>
          </w:tcPr>
          <w:p w:rsidR="00F17EA1" w:rsidRDefault="009508B8">
            <w:pPr>
              <w:pStyle w:val="TableBodyText"/>
            </w:pPr>
            <w:r>
              <w:t>O</w:t>
            </w:r>
          </w:p>
        </w:tc>
        <w:tc>
          <w:tcPr>
            <w:tcW w:w="0" w:type="auto"/>
          </w:tcPr>
          <w:p w:rsidR="00F17EA1" w:rsidRDefault="009508B8">
            <w:pPr>
              <w:pStyle w:val="TableBodyText"/>
            </w:pPr>
            <w:r>
              <w:t>Obsolete. SHOULD be set to 0.</w:t>
            </w:r>
          </w:p>
        </w:tc>
      </w:tr>
      <w:tr w:rsidR="00F17EA1" w:rsidTr="00F17EA1">
        <w:tc>
          <w:tcPr>
            <w:tcW w:w="0" w:type="auto"/>
          </w:tcPr>
          <w:p w:rsidR="00F17EA1" w:rsidRDefault="009508B8">
            <w:pPr>
              <w:pStyle w:val="TableBodyText"/>
            </w:pPr>
            <w:r>
              <w:t>R</w:t>
            </w:r>
          </w:p>
        </w:tc>
        <w:tc>
          <w:tcPr>
            <w:tcW w:w="0" w:type="auto"/>
          </w:tcPr>
          <w:p w:rsidR="00F17EA1" w:rsidRDefault="009508B8">
            <w:pPr>
              <w:pStyle w:val="TableBodyText"/>
            </w:pPr>
            <w:r>
              <w:t>Reserved for future use. SHOULD be set to zero.</w:t>
            </w:r>
          </w:p>
        </w:tc>
      </w:tr>
    </w:tbl>
    <w:p w:rsidR="00F17EA1" w:rsidRDefault="00F17EA1"/>
    <w:p w:rsidR="00F17EA1" w:rsidRDefault="009508B8">
      <w:pPr>
        <w:pStyle w:val="Heading4"/>
      </w:pPr>
      <w:bookmarkStart w:id="263" w:name="section_dd92d4d9227f4ef1b42bef3f056f8aaa"/>
      <w:bookmarkStart w:id="264" w:name="_Toc200364441"/>
      <w:r>
        <w:t>LSAPR_TRUSTED_DOMAIN_INFORMATION_EX2</w:t>
      </w:r>
      <w:bookmarkEnd w:id="263"/>
      <w:bookmarkEnd w:id="264"/>
      <w:r>
        <w:fldChar w:fldCharType="begin"/>
      </w:r>
      <w:r>
        <w:instrText xml:space="preserve"> XE "LSAPR_TRUSTED_DOMAIN_INFORMATION_EX2 structure"</w:instrText>
      </w:r>
      <w:r>
        <w:fldChar w:fldCharType="end"/>
      </w:r>
      <w:r>
        <w:fldChar w:fldCharType="begin"/>
      </w:r>
      <w:r>
        <w:instrText xml:space="preserve"> XE "PLSAPR_TRUSTED_DOMAIN_INFORMATION_EX2"</w:instrText>
      </w:r>
      <w:r>
        <w:fldChar w:fldCharType="end"/>
      </w:r>
    </w:p>
    <w:p w:rsidR="00F17EA1" w:rsidRDefault="009508B8">
      <w:r>
        <w:t>The LSAPR_TRUSTED_DOMAIN_INFORMATION_EX2</w:t>
      </w:r>
      <w:r>
        <w:t xml:space="preserve"> structure communicates properties of a </w:t>
      </w:r>
      <w:hyperlink w:anchor="gt_f2f00d47-6cf2-4b32-b8f7-b63e38e2e9c4">
        <w:r>
          <w:rPr>
            <w:rStyle w:val="HyperlinkGreen"/>
            <w:b/>
          </w:rPr>
          <w:t>trusted domain</w:t>
        </w:r>
      </w:hyperlink>
      <w:r>
        <w:t xml:space="preserve">. The following structure corresponds to the TrustedDomainInformationEx2Internal information class. </w:t>
      </w:r>
      <w:hyperlink w:anchor="gt_b0276eb2-4e65-4cf1-a718-e0920a614aca">
        <w:r>
          <w:rPr>
            <w:rStyle w:val="HyperlinkGreen"/>
            <w:b/>
          </w:rPr>
          <w:t>Domain</w:t>
        </w:r>
      </w:hyperlink>
      <w:r>
        <w:t xml:space="preserve"> </w:t>
      </w:r>
      <w:hyperlink w:anchor="gt_5ee032d0-d944-4acb-bbb5-b1cfc7df6db6">
        <w:r>
          <w:rPr>
            <w:rStyle w:val="HyperlinkGreen"/>
            <w:b/>
          </w:rPr>
          <w:t>trusts</w:t>
        </w:r>
      </w:hyperlink>
      <w:r>
        <w:t xml:space="preserve"> are specified in </w:t>
      </w:r>
      <w:hyperlink r:id="rId108" w:anchor="Section_d243592709994c628c6d13ba31a52e1a">
        <w:r>
          <w:rPr>
            <w:rStyle w:val="Hyperlink"/>
          </w:rPr>
          <w:t>[MS-ADTS]</w:t>
        </w:r>
      </w:hyperlink>
      <w:r>
        <w:t xml:space="preserve"> section 6.1.6.</w:t>
      </w:r>
    </w:p>
    <w:p w:rsidR="00F17EA1" w:rsidRDefault="009508B8">
      <w:pPr>
        <w:pStyle w:val="Code"/>
      </w:pPr>
      <w:r>
        <w:t>typedef struct _LSAPR_TRUSTED_DOMAIN_</w:t>
      </w:r>
      <w:r>
        <w:t>INFORMATION_EX2 {</w:t>
      </w:r>
    </w:p>
    <w:p w:rsidR="00F17EA1" w:rsidRDefault="009508B8">
      <w:pPr>
        <w:pStyle w:val="Code"/>
      </w:pPr>
      <w:r>
        <w:t xml:space="preserve">  RPC_UNICODE_STRING Name;</w:t>
      </w:r>
    </w:p>
    <w:p w:rsidR="00F17EA1" w:rsidRDefault="009508B8">
      <w:pPr>
        <w:pStyle w:val="Code"/>
      </w:pPr>
      <w:r>
        <w:t xml:space="preserve">  RPC_UNICODE_STRING FlatName;</w:t>
      </w:r>
    </w:p>
    <w:p w:rsidR="00F17EA1" w:rsidRDefault="009508B8">
      <w:pPr>
        <w:pStyle w:val="Code"/>
      </w:pPr>
      <w:r>
        <w:t xml:space="preserve">  PRPC_SID Sid;</w:t>
      </w:r>
    </w:p>
    <w:p w:rsidR="00F17EA1" w:rsidRDefault="009508B8">
      <w:pPr>
        <w:pStyle w:val="Code"/>
      </w:pPr>
      <w:r>
        <w:t xml:space="preserve">  unsigned long TrustDirection;</w:t>
      </w:r>
    </w:p>
    <w:p w:rsidR="00F17EA1" w:rsidRDefault="009508B8">
      <w:pPr>
        <w:pStyle w:val="Code"/>
      </w:pPr>
      <w:r>
        <w:t xml:space="preserve">  unsigned long TrustType;</w:t>
      </w:r>
    </w:p>
    <w:p w:rsidR="00F17EA1" w:rsidRDefault="009508B8">
      <w:pPr>
        <w:pStyle w:val="Code"/>
      </w:pPr>
      <w:r>
        <w:t xml:space="preserve">  unsigned long TrustAttributes;</w:t>
      </w:r>
    </w:p>
    <w:p w:rsidR="00F17EA1" w:rsidRDefault="009508B8">
      <w:pPr>
        <w:pStyle w:val="Code"/>
      </w:pPr>
      <w:r>
        <w:t xml:space="preserve">  unsigned long ForestTrustLength;</w:t>
      </w:r>
    </w:p>
    <w:p w:rsidR="00F17EA1" w:rsidRDefault="009508B8">
      <w:pPr>
        <w:pStyle w:val="Code"/>
      </w:pPr>
      <w:r>
        <w:t xml:space="preserve">  [size_is(ForestTrustLength)] unsign</w:t>
      </w:r>
      <w:r>
        <w:t>ed char* ForestTrustInfo;</w:t>
      </w:r>
    </w:p>
    <w:p w:rsidR="00F17EA1" w:rsidRDefault="009508B8">
      <w:pPr>
        <w:pStyle w:val="Code"/>
      </w:pPr>
      <w:r>
        <w:t>} LSAPR_TRUSTED_DOMAIN_INFORMATION_EX2,</w:t>
      </w:r>
    </w:p>
    <w:p w:rsidR="00F17EA1" w:rsidRDefault="009508B8">
      <w:pPr>
        <w:pStyle w:val="Code"/>
      </w:pPr>
      <w:r>
        <w:t> *PLSAPR_TRUSTED_DOMAIN_INFORMATION_EX2;</w:t>
      </w:r>
    </w:p>
    <w:p w:rsidR="00F17EA1" w:rsidRDefault="009508B8">
      <w:pPr>
        <w:pStyle w:val="Definition-Field"/>
      </w:pPr>
      <w:r>
        <w:rPr>
          <w:b/>
        </w:rPr>
        <w:t>Name:</w:t>
      </w:r>
      <w:r>
        <w:t xml:space="preserve">  The </w:t>
      </w:r>
      <w:hyperlink w:anchor="gt_102a36e2-f66f-49e2-bee3-558736b2ecd5">
        <w:r>
          <w:rPr>
            <w:rStyle w:val="HyperlinkGreen"/>
            <w:b/>
          </w:rPr>
          <w:t>DNS name</w:t>
        </w:r>
      </w:hyperlink>
      <w:r>
        <w:t xml:space="preserve"> of the domain. Maps to the </w:t>
      </w:r>
      <w:r>
        <w:rPr>
          <w:b/>
        </w:rPr>
        <w:t>Name</w:t>
      </w:r>
      <w:r>
        <w:t xml:space="preserve"> field, as specified in section </w:t>
      </w:r>
      <w:hyperlink w:anchor="Section_0228f75e9725479cb4cd1cacd667343c" w:history="1">
        <w:r>
          <w:rPr>
            <w:rStyle w:val="Hyperlink"/>
          </w:rPr>
          <w:t>3.1.1.5</w:t>
        </w:r>
      </w:hyperlink>
      <w:r>
        <w:t>.</w:t>
      </w:r>
    </w:p>
    <w:p w:rsidR="00F17EA1" w:rsidRDefault="009508B8">
      <w:pPr>
        <w:pStyle w:val="Definition-Field"/>
      </w:pPr>
      <w:r>
        <w:rPr>
          <w:b/>
        </w:rPr>
        <w:t>FlatName:</w:t>
      </w:r>
      <w:r>
        <w:t xml:space="preserve">  The NetBIOS name of the trusted domain, as specified in </w:t>
      </w:r>
      <w:hyperlink r:id="rId109">
        <w:r>
          <w:rPr>
            <w:rStyle w:val="Hyperlink"/>
          </w:rPr>
          <w:t>[RFC1088]</w:t>
        </w:r>
      </w:hyperlink>
      <w:r>
        <w:t xml:space="preserve">. Maps to the </w:t>
      </w:r>
      <w:r>
        <w:rPr>
          <w:b/>
        </w:rPr>
        <w:t>Flat Name</w:t>
      </w:r>
      <w:r>
        <w:t xml:space="preserve"> field, as specified in sec</w:t>
      </w:r>
      <w:r>
        <w:t>tion 3.1.1.5.</w:t>
      </w:r>
    </w:p>
    <w:p w:rsidR="00F17EA1" w:rsidRDefault="009508B8">
      <w:pPr>
        <w:pStyle w:val="Definition-Field"/>
      </w:pPr>
      <w:r>
        <w:rPr>
          <w:b/>
        </w:rPr>
        <w:t>Sid:</w:t>
      </w:r>
      <w:r>
        <w:t xml:space="preserve">  The domain </w:t>
      </w:r>
      <w:hyperlink w:anchor="gt_83f2020d-0804-4840-a5ac-e06439d50f8d">
        <w:r>
          <w:rPr>
            <w:rStyle w:val="HyperlinkGreen"/>
            <w:b/>
          </w:rPr>
          <w:t>SID</w:t>
        </w:r>
      </w:hyperlink>
      <w:r>
        <w:t xml:space="preserve">. Maps to the </w:t>
      </w:r>
      <w:r>
        <w:rPr>
          <w:b/>
        </w:rPr>
        <w:t>Security Identifier</w:t>
      </w:r>
      <w:r>
        <w:t xml:space="preserve"> field, as specified in section 3.1.1.5.</w:t>
      </w:r>
    </w:p>
    <w:p w:rsidR="00F17EA1" w:rsidRDefault="009508B8">
      <w:pPr>
        <w:pStyle w:val="Definition-Field"/>
      </w:pPr>
      <w:r>
        <w:rPr>
          <w:b/>
        </w:rPr>
        <w:t>TrustDirection:</w:t>
      </w:r>
      <w:r>
        <w:t>  This field contains bitmapped values that define the properties of th</w:t>
      </w:r>
      <w:r>
        <w:t xml:space="preserve">e direction of trust between the local domain and the named domain. See section </w:t>
      </w:r>
      <w:hyperlink w:anchor="Section_f28f42b7173c4cda98093fe4a5213ab3" w:history="1">
        <w:r>
          <w:rPr>
            <w:rStyle w:val="Hyperlink"/>
          </w:rPr>
          <w:t>2.2.7.9</w:t>
        </w:r>
      </w:hyperlink>
      <w:r>
        <w:t xml:space="preserve"> for valid values and a description of each flag. Maps to the Trusted Direction field, as specified in sectio</w:t>
      </w:r>
      <w:r>
        <w:t>n 3.1.1.5.</w:t>
      </w:r>
    </w:p>
    <w:p w:rsidR="00F17EA1" w:rsidRDefault="009508B8">
      <w:pPr>
        <w:pStyle w:val="Definition-Field"/>
      </w:pPr>
      <w:r>
        <w:rPr>
          <w:b/>
        </w:rPr>
        <w:t>TrustType:</w:t>
      </w:r>
      <w:r>
        <w:t>  This field specifies the type of trust between the local domain and the named domain. See section 2.2.7.9 for valid values and a description of each value. Maps to the Trusted Type field, as specified in section 3.1.1.5.</w:t>
      </w:r>
    </w:p>
    <w:p w:rsidR="00F17EA1" w:rsidRDefault="009508B8">
      <w:pPr>
        <w:pStyle w:val="Definition-Field"/>
      </w:pPr>
      <w:r>
        <w:rPr>
          <w:b/>
        </w:rPr>
        <w:t>TrustAttributes:</w:t>
      </w:r>
      <w:r>
        <w:t>  This field contains bitmapped values that define the attributes of the trust. See section 2.2.7.9 for valid values and a description of each flag. Maps to the Trusted Attributes field, as specified in section 3.1.1.5.</w:t>
      </w:r>
    </w:p>
    <w:p w:rsidR="00F17EA1" w:rsidRDefault="009508B8">
      <w:pPr>
        <w:pStyle w:val="Definition-Field"/>
      </w:pPr>
      <w:r>
        <w:rPr>
          <w:b/>
        </w:rPr>
        <w:t>ForestTrustLength:</w:t>
      </w:r>
      <w:r>
        <w:t>  </w:t>
      </w:r>
      <w:r>
        <w:t xml:space="preserve">The count of bytes in </w:t>
      </w:r>
      <w:r>
        <w:rPr>
          <w:b/>
        </w:rPr>
        <w:t>ForestTrustInfo</w:t>
      </w:r>
      <w:r>
        <w:t>.</w:t>
      </w:r>
    </w:p>
    <w:p w:rsidR="00F17EA1" w:rsidRDefault="009508B8">
      <w:pPr>
        <w:pStyle w:val="Definition-Field"/>
      </w:pPr>
      <w:r>
        <w:rPr>
          <w:b/>
        </w:rPr>
        <w:t>ForestTrustInfo:</w:t>
      </w:r>
      <w:r>
        <w:t xml:space="preserve">  Binary data for the </w:t>
      </w:r>
      <w:hyperlink w:anchor="gt_035d9ce5-f117-4251-8d4d-127c462ec4a0">
        <w:r>
          <w:rPr>
            <w:rStyle w:val="HyperlinkGreen"/>
            <w:b/>
          </w:rPr>
          <w:t>forest trust</w:t>
        </w:r>
      </w:hyperlink>
      <w:r>
        <w:t>. For more information, see "Trust Objects" in [MS-ADTS] section 6.1.6. Maps to the Forest Trust Informat</w:t>
      </w:r>
      <w:r>
        <w:t xml:space="preserve">ion field, as specified in section 3.1.1.5. Conversion from this binary format to the </w:t>
      </w:r>
      <w:hyperlink w:anchor="Section_2993ffabc0c846439a794ff7d31922dc" w:history="1">
        <w:r>
          <w:rPr>
            <w:rStyle w:val="Hyperlink"/>
          </w:rPr>
          <w:t>LSA_FOREST_TRUST_INFORMATION</w:t>
        </w:r>
      </w:hyperlink>
      <w:r>
        <w:t xml:space="preserve"> format is specified in [MS-ADTS] section 6.1.6.9.3. If the </w:t>
      </w:r>
      <w:r>
        <w:rPr>
          <w:b/>
        </w:rPr>
        <w:t>ForestTrustLength</w:t>
      </w:r>
      <w:r>
        <w:t xml:space="preserve"> fiel</w:t>
      </w:r>
      <w:r>
        <w:t>d has a value other than 0, this field MUST NOT be NULL.</w:t>
      </w:r>
    </w:p>
    <w:p w:rsidR="00F17EA1" w:rsidRDefault="009508B8">
      <w:pPr>
        <w:pStyle w:val="Heading4"/>
      </w:pPr>
      <w:bookmarkStart w:id="265" w:name="section_084fdb6b5bc349129aed0257159996dd"/>
      <w:bookmarkStart w:id="266" w:name="_Toc200364442"/>
      <w:r>
        <w:lastRenderedPageBreak/>
        <w:t>LSAPR_TRUSTED_DOMAIN_AUTH_INFORMATION</w:t>
      </w:r>
      <w:bookmarkEnd w:id="265"/>
      <w:bookmarkEnd w:id="266"/>
      <w:r>
        <w:fldChar w:fldCharType="begin"/>
      </w:r>
      <w:r>
        <w:instrText xml:space="preserve"> XE "LSAPR_TRUSTED_DOMAIN_AUTH_INFORMATION structure"</w:instrText>
      </w:r>
      <w:r>
        <w:fldChar w:fldCharType="end"/>
      </w:r>
      <w:r>
        <w:fldChar w:fldCharType="begin"/>
      </w:r>
      <w:r>
        <w:instrText xml:space="preserve"> XE "PLSAPR_TRUSTED_DOMAIN_AUTH_INFORMATION"</w:instrText>
      </w:r>
      <w:r>
        <w:fldChar w:fldCharType="end"/>
      </w:r>
    </w:p>
    <w:p w:rsidR="00F17EA1" w:rsidRDefault="009508B8">
      <w:r>
        <w:t>The LSAPR_TRUSTED_DOMAIN_AUTH_INFORMATION structure communic</w:t>
      </w:r>
      <w:r>
        <w:t xml:space="preserve">ates authentication material. The following structure corresponds to the TrustedDomainAuthInformation information class. </w:t>
      </w:r>
      <w:hyperlink w:anchor="gt_b0276eb2-4e65-4cf1-a718-e0920a614aca">
        <w:r>
          <w:rPr>
            <w:rStyle w:val="HyperlinkGreen"/>
            <w:b/>
          </w:rPr>
          <w:t>Domain</w:t>
        </w:r>
      </w:hyperlink>
      <w:r>
        <w:t xml:space="preserve"> </w:t>
      </w:r>
      <w:hyperlink w:anchor="gt_5ee032d0-d944-4acb-bbb5-b1cfc7df6db6">
        <w:r>
          <w:rPr>
            <w:rStyle w:val="HyperlinkGreen"/>
            <w:b/>
          </w:rPr>
          <w:t>trus</w:t>
        </w:r>
        <w:r>
          <w:rPr>
            <w:rStyle w:val="HyperlinkGreen"/>
            <w:b/>
          </w:rPr>
          <w:t>t</w:t>
        </w:r>
      </w:hyperlink>
      <w:r>
        <w:t xml:space="preserve"> authentication is specified in </w:t>
      </w:r>
      <w:hyperlink r:id="rId110" w:anchor="Section_d243592709994c628c6d13ba31a52e1a">
        <w:r>
          <w:rPr>
            <w:rStyle w:val="Hyperlink"/>
          </w:rPr>
          <w:t>[MS-ADTS]</w:t>
        </w:r>
      </w:hyperlink>
      <w:r>
        <w:t xml:space="preserve"> section 6.1.6.9.1. This structure maps to the Incoming and Outgoing Trust Password fields, as specified in section </w:t>
      </w:r>
      <w:hyperlink w:anchor="Section_0228f75e9725479cb4cd1cacd667343c" w:history="1">
        <w:r>
          <w:rPr>
            <w:rStyle w:val="Hyperlink"/>
          </w:rPr>
          <w:t>3.1.1.5</w:t>
        </w:r>
      </w:hyperlink>
      <w:r>
        <w:t>.</w:t>
      </w:r>
    </w:p>
    <w:p w:rsidR="00F17EA1" w:rsidRDefault="009508B8">
      <w:pPr>
        <w:pStyle w:val="Code"/>
      </w:pPr>
      <w:r>
        <w:t>typedef struct _LSAPR_TRUSTED_DOMAIN_AUTH_INFORMATION {</w:t>
      </w:r>
    </w:p>
    <w:p w:rsidR="00F17EA1" w:rsidRDefault="009508B8">
      <w:pPr>
        <w:pStyle w:val="Code"/>
      </w:pPr>
      <w:r>
        <w:t xml:space="preserve">  [range(0,1)] unsigned long IncomingAuthInfos;</w:t>
      </w:r>
    </w:p>
    <w:p w:rsidR="00F17EA1" w:rsidRDefault="009508B8">
      <w:pPr>
        <w:pStyle w:val="Code"/>
      </w:pPr>
      <w:r>
        <w:t xml:space="preserve">  PLSAPR_AUTH_INFORMATION IncomingAuthenticationInformation;</w:t>
      </w:r>
    </w:p>
    <w:p w:rsidR="00F17EA1" w:rsidRDefault="009508B8">
      <w:pPr>
        <w:pStyle w:val="Code"/>
      </w:pPr>
      <w:r>
        <w:t xml:space="preserve">  PLSAPR_AUTH_INFORMATION IncomingPreviou</w:t>
      </w:r>
      <w:r>
        <w:t>sAuthenticationInformation;</w:t>
      </w:r>
    </w:p>
    <w:p w:rsidR="00F17EA1" w:rsidRDefault="009508B8">
      <w:pPr>
        <w:pStyle w:val="Code"/>
      </w:pPr>
      <w:r>
        <w:t xml:space="preserve">  [range(0,1)] unsigned long OutgoingAuthInfos;</w:t>
      </w:r>
    </w:p>
    <w:p w:rsidR="00F17EA1" w:rsidRDefault="009508B8">
      <w:pPr>
        <w:pStyle w:val="Code"/>
      </w:pPr>
      <w:r>
        <w:t xml:space="preserve">  PLSAPR_AUTH_INFORMATION OutgoingAuthenticationInformation;</w:t>
      </w:r>
    </w:p>
    <w:p w:rsidR="00F17EA1" w:rsidRDefault="009508B8">
      <w:pPr>
        <w:pStyle w:val="Code"/>
      </w:pPr>
      <w:r>
        <w:t xml:space="preserve">  PLSAPR_AUTH_INFORMATION OutgoingPreviousAuthenticationInformation;</w:t>
      </w:r>
    </w:p>
    <w:p w:rsidR="00F17EA1" w:rsidRDefault="009508B8">
      <w:pPr>
        <w:pStyle w:val="Code"/>
      </w:pPr>
      <w:r>
        <w:t>} LSAPR_TRUSTED_DOMAIN_AUTH_INFORMATION,</w:t>
      </w:r>
    </w:p>
    <w:p w:rsidR="00F17EA1" w:rsidRDefault="009508B8">
      <w:pPr>
        <w:pStyle w:val="Code"/>
      </w:pPr>
      <w:r>
        <w:t> *PLSAPR_TRUSTED_DOMAIN_AUTH_INFORMATION;</w:t>
      </w:r>
    </w:p>
    <w:p w:rsidR="00F17EA1" w:rsidRDefault="009508B8">
      <w:pPr>
        <w:pStyle w:val="Definition-Field"/>
      </w:pPr>
      <w:r>
        <w:rPr>
          <w:b/>
        </w:rPr>
        <w:t>IncomingAuthInfos:</w:t>
      </w:r>
      <w:r>
        <w:t xml:space="preserve">  The count of </w:t>
      </w:r>
      <w:hyperlink w:anchor="Section_cedb0d1bc7c0448099fc279b06f22a0c" w:history="1">
        <w:r>
          <w:rPr>
            <w:rStyle w:val="Hyperlink"/>
          </w:rPr>
          <w:t>LSAPR_AUTH_INFORMATION</w:t>
        </w:r>
      </w:hyperlink>
      <w:r>
        <w:t xml:space="preserve"> entries (section 2.2.7.17) in the </w:t>
      </w:r>
      <w:r>
        <w:rPr>
          <w:b/>
        </w:rPr>
        <w:t>IncomingAuthenticationInformation</w:t>
      </w:r>
      <w:r>
        <w:t xml:space="preserve"> field.</w:t>
      </w:r>
      <w:bookmarkStart w:id="267" w:name="Appendix_A_Target_35"/>
      <w:r>
        <w:rPr>
          <w:rStyle w:val="Hyperlink"/>
        </w:rPr>
        <w:fldChar w:fldCharType="begin"/>
      </w:r>
      <w:r>
        <w:rPr>
          <w:rStyle w:val="Hyperlink"/>
        </w:rPr>
        <w:instrText xml:space="preserve"> HYPERLINK \l "Appendi</w:instrText>
      </w:r>
      <w:r>
        <w:rPr>
          <w:rStyle w:val="Hyperlink"/>
        </w:rPr>
        <w:instrText xml:space="preserve">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267"/>
    </w:p>
    <w:p w:rsidR="00F17EA1" w:rsidRDefault="009508B8">
      <w:pPr>
        <w:pStyle w:val="Definition-Field"/>
      </w:pPr>
      <w:r>
        <w:rPr>
          <w:b/>
        </w:rPr>
        <w:t>IncomingAuthenticationInformation:</w:t>
      </w:r>
      <w:r>
        <w:t>  An array of LSAPR_AUTH_INFORMATION structures. The values are used to compute keys used in inbound trust validation, as specified in [MS-ADTS] section 6.1.6.9.1.</w:t>
      </w:r>
    </w:p>
    <w:p w:rsidR="00F17EA1" w:rsidRDefault="009508B8">
      <w:pPr>
        <w:pStyle w:val="Definition-Field"/>
      </w:pPr>
      <w:r>
        <w:rPr>
          <w:b/>
        </w:rPr>
        <w:t>IncomingPre</w:t>
      </w:r>
      <w:r>
        <w:rPr>
          <w:b/>
        </w:rPr>
        <w:t>viousAuthenticationInformation:</w:t>
      </w:r>
      <w:r>
        <w:t xml:space="preserve">  Same as </w:t>
      </w:r>
      <w:r>
        <w:rPr>
          <w:b/>
        </w:rPr>
        <w:t>IncomingAuthenticationInformation</w:t>
      </w:r>
      <w:r>
        <w:t>, but the data is the previous version of the authentication information.</w:t>
      </w:r>
    </w:p>
    <w:p w:rsidR="00F17EA1" w:rsidRDefault="009508B8">
      <w:pPr>
        <w:pStyle w:val="Definition-Field"/>
      </w:pPr>
      <w:r>
        <w:rPr>
          <w:b/>
        </w:rPr>
        <w:t>OutgoingAuthInfos:</w:t>
      </w:r>
      <w:r>
        <w:t>  The count of LSAPR_AUTH_INFORMATION</w:t>
      </w:r>
      <w:r>
        <w:t xml:space="preserve"> entries in the OutgoingAuthenticationInformation field.</w:t>
      </w:r>
      <w:bookmarkStart w:id="268"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268"/>
    </w:p>
    <w:p w:rsidR="00F17EA1" w:rsidRDefault="009508B8">
      <w:pPr>
        <w:pStyle w:val="Definition-Field"/>
      </w:pPr>
      <w:r>
        <w:rPr>
          <w:b/>
        </w:rPr>
        <w:t>OutgoingAuthenticationInformation:</w:t>
      </w:r>
      <w:r>
        <w:t>  An array of LSAPR_AUTH_INFORMATION structures. The values are used to compute keys used in ou</w:t>
      </w:r>
      <w:r>
        <w:t>tbound trust validation, as specified in [MS-ADTS] section 6.1.6.9.1.</w:t>
      </w:r>
    </w:p>
    <w:p w:rsidR="00F17EA1" w:rsidRDefault="009508B8">
      <w:pPr>
        <w:pStyle w:val="Definition-Field"/>
      </w:pPr>
      <w:r>
        <w:rPr>
          <w:b/>
        </w:rPr>
        <w:t>OutgoingPreviousAuthenticationInformation:</w:t>
      </w:r>
      <w:r>
        <w:t xml:space="preserve">  Same as </w:t>
      </w:r>
      <w:r>
        <w:rPr>
          <w:b/>
        </w:rPr>
        <w:t>OutgoingAuthenticationInformation</w:t>
      </w:r>
      <w:r>
        <w:t>, but the data is the previous version of the authentication information.</w:t>
      </w:r>
    </w:p>
    <w:p w:rsidR="00F17EA1" w:rsidRDefault="009508B8">
      <w:pPr>
        <w:pStyle w:val="Heading4"/>
      </w:pPr>
      <w:bookmarkStart w:id="269" w:name="section_3b1c61fe6f074d83af543a381de5c5d1"/>
      <w:bookmarkStart w:id="270" w:name="_Toc200364443"/>
      <w:r>
        <w:t>LSAPR_TRUSTED_DOMAIN_AUTH_I</w:t>
      </w:r>
      <w:r>
        <w:t>NFORMATION_INTERNAL</w:t>
      </w:r>
      <w:bookmarkEnd w:id="269"/>
      <w:bookmarkEnd w:id="270"/>
      <w:r>
        <w:fldChar w:fldCharType="begin"/>
      </w:r>
      <w:r>
        <w:instrText xml:space="preserve"> XE "PLSAPR_TRUSTED_DOMAIN_AUTH_INFORMATION_INTERNAL"</w:instrText>
      </w:r>
      <w:r>
        <w:fldChar w:fldCharType="end"/>
      </w:r>
      <w:r>
        <w:fldChar w:fldCharType="begin"/>
      </w:r>
      <w:r>
        <w:instrText xml:space="preserve"> XE "LSAPR_TRUSTED_DOMAIN_AUTH_INFORMATION_INTERNAL structure"</w:instrText>
      </w:r>
      <w:r>
        <w:fldChar w:fldCharType="end"/>
      </w:r>
    </w:p>
    <w:p w:rsidR="00F17EA1" w:rsidRDefault="009508B8">
      <w:r>
        <w:t>The LSAPR_TRUSTED_DOMAIN_AUTH_INFORMATION_INTERNAL structure communicates authentication material. The following stru</w:t>
      </w:r>
      <w:r>
        <w:t xml:space="preserve">cture corresponds to the TrustedDomainAuthInformationInternal information class. For more information about </w:t>
      </w:r>
      <w:hyperlink w:anchor="gt_b0276eb2-4e65-4cf1-a718-e0920a614aca">
        <w:r>
          <w:rPr>
            <w:rStyle w:val="HyperlinkGreen"/>
            <w:b/>
          </w:rPr>
          <w:t>domain</w:t>
        </w:r>
      </w:hyperlink>
      <w:r>
        <w:t xml:space="preserve"> </w:t>
      </w:r>
      <w:hyperlink w:anchor="gt_5ee032d0-d944-4acb-bbb5-b1cfc7df6db6">
        <w:r>
          <w:rPr>
            <w:rStyle w:val="HyperlinkGreen"/>
            <w:b/>
          </w:rPr>
          <w:t>trust</w:t>
        </w:r>
      </w:hyperlink>
      <w:r>
        <w:t xml:space="preserve"> authenticat</w:t>
      </w:r>
      <w:r>
        <w:t xml:space="preserve">ion material, see </w:t>
      </w:r>
      <w:hyperlink r:id="rId111" w:anchor="Section_d243592709994c628c6d13ba31a52e1a">
        <w:r>
          <w:rPr>
            <w:rStyle w:val="Hyperlink"/>
          </w:rPr>
          <w:t>[MS-ADTS]</w:t>
        </w:r>
      </w:hyperlink>
      <w:r>
        <w:t xml:space="preserve"> section 6.1.6.9.1.</w:t>
      </w:r>
    </w:p>
    <w:p w:rsidR="00F17EA1" w:rsidRDefault="009508B8">
      <w:pPr>
        <w:pStyle w:val="Code"/>
      </w:pPr>
      <w:r>
        <w:t>typedef struct _LSAPR_TRUSTED_DOMAIN_AUTH_INFORMATION_INTERNAL {</w:t>
      </w:r>
    </w:p>
    <w:p w:rsidR="00F17EA1" w:rsidRDefault="009508B8">
      <w:pPr>
        <w:pStyle w:val="Code"/>
      </w:pPr>
      <w:r>
        <w:t xml:space="preserve">  LSAPR_TRUSTED_DOMAIN_AUTH_BLOB AuthBlob;</w:t>
      </w:r>
    </w:p>
    <w:p w:rsidR="00F17EA1" w:rsidRDefault="009508B8">
      <w:pPr>
        <w:pStyle w:val="Code"/>
      </w:pPr>
      <w:r>
        <w:t>} LSAPR_TRUSTED_DOMAIN</w:t>
      </w:r>
      <w:r>
        <w:t>_AUTH_INFORMATION_INTERNAL,</w:t>
      </w:r>
    </w:p>
    <w:p w:rsidR="00F17EA1" w:rsidRDefault="009508B8">
      <w:pPr>
        <w:pStyle w:val="Code"/>
      </w:pPr>
      <w:r>
        <w:t> *PLSAPR_TRUSTED_DOMAIN_AUTH_INFORMATION_INTERNAL;</w:t>
      </w:r>
    </w:p>
    <w:p w:rsidR="00F17EA1" w:rsidRDefault="009508B8">
      <w:pPr>
        <w:pStyle w:val="Definition-Field"/>
      </w:pPr>
      <w:r>
        <w:rPr>
          <w:b/>
        </w:rPr>
        <w:t>AuthBlob:</w:t>
      </w:r>
      <w:r>
        <w:t xml:space="preserve">  An </w:t>
      </w:r>
      <w:hyperlink w:anchor="Section_da8f32a10a164194810d06cc0698595a" w:history="1">
        <w:r>
          <w:rPr>
            <w:rStyle w:val="Hyperlink"/>
          </w:rPr>
          <w:t>LSAPR_TRUSTED_DOMAIN_AUTH_BLOB</w:t>
        </w:r>
      </w:hyperlink>
      <w:r>
        <w:t>.</w:t>
      </w:r>
    </w:p>
    <w:p w:rsidR="00F17EA1" w:rsidRDefault="009508B8">
      <w:pPr>
        <w:pStyle w:val="Heading4"/>
      </w:pPr>
      <w:bookmarkStart w:id="271" w:name="section_9f9feebce9e141c18c4802f83a227a14"/>
      <w:bookmarkStart w:id="272" w:name="_Toc200364444"/>
      <w:r>
        <w:t>LSAPR_TRUSTED_DOMAIN_FULL_INFORMATION</w:t>
      </w:r>
      <w:bookmarkEnd w:id="271"/>
      <w:bookmarkEnd w:id="272"/>
      <w:r>
        <w:fldChar w:fldCharType="begin"/>
      </w:r>
      <w:r>
        <w:instrText xml:space="preserve"> XE "PLSAPR_TRUSTED_DOMAIN_FULL_IN</w:instrText>
      </w:r>
      <w:r>
        <w:instrText>FORMATION"</w:instrText>
      </w:r>
      <w:r>
        <w:fldChar w:fldCharType="end"/>
      </w:r>
      <w:r>
        <w:fldChar w:fldCharType="begin"/>
      </w:r>
      <w:r>
        <w:instrText xml:space="preserve"> XE "LSAPR_TRUSTED_DOMAIN_FULL_INFORMATION structure"</w:instrText>
      </w:r>
      <w:r>
        <w:fldChar w:fldCharType="end"/>
      </w:r>
    </w:p>
    <w:p w:rsidR="00F17EA1" w:rsidRDefault="009508B8">
      <w:r>
        <w:t xml:space="preserve">The LSAPR_TRUSTED_DOMAIN_FULL_INFORMATION structure communicates identification, POSIX compatibility, and authentication information for a </w:t>
      </w:r>
      <w:hyperlink w:anchor="gt_f2f00d47-6cf2-4b32-b8f7-b63e38e2e9c4">
        <w:r>
          <w:rPr>
            <w:rStyle w:val="HyperlinkGreen"/>
            <w:b/>
          </w:rPr>
          <w:t>trusted domain</w:t>
        </w:r>
      </w:hyperlink>
      <w:r>
        <w:t>. The following structure corresponds to the TrustedDomainFullInformation information class.</w:t>
      </w:r>
    </w:p>
    <w:p w:rsidR="00F17EA1" w:rsidRDefault="009508B8">
      <w:pPr>
        <w:pStyle w:val="Code"/>
      </w:pPr>
      <w:r>
        <w:lastRenderedPageBreak/>
        <w:t>typedef struct _LSAPR_TRUSTED_DOMAIN_FULL_INFORMATION {</w:t>
      </w:r>
    </w:p>
    <w:p w:rsidR="00F17EA1" w:rsidRDefault="009508B8">
      <w:pPr>
        <w:pStyle w:val="Code"/>
      </w:pPr>
      <w:r>
        <w:t xml:space="preserve">  LSAPR_TRUSTED_DOMAIN_INFORMATION_EX Information;</w:t>
      </w:r>
    </w:p>
    <w:p w:rsidR="00F17EA1" w:rsidRDefault="009508B8">
      <w:pPr>
        <w:pStyle w:val="Code"/>
      </w:pPr>
      <w:r>
        <w:t xml:space="preserve">  TRUSTED_POSIX_OFFSET_INFO P</w:t>
      </w:r>
      <w:r>
        <w:t>osixOffset;</w:t>
      </w:r>
    </w:p>
    <w:p w:rsidR="00F17EA1" w:rsidRDefault="009508B8">
      <w:pPr>
        <w:pStyle w:val="Code"/>
      </w:pPr>
      <w:r>
        <w:t xml:space="preserve">  LSAPR_TRUSTED_DOMAIN_AUTH_INFORMATION AuthInformation;</w:t>
      </w:r>
    </w:p>
    <w:p w:rsidR="00F17EA1" w:rsidRDefault="009508B8">
      <w:pPr>
        <w:pStyle w:val="Code"/>
      </w:pPr>
      <w:r>
        <w:t>} LSAPR_TRUSTED_DOMAIN_FULL_INFORMATION,</w:t>
      </w:r>
    </w:p>
    <w:p w:rsidR="00F17EA1" w:rsidRDefault="009508B8">
      <w:pPr>
        <w:pStyle w:val="Code"/>
      </w:pPr>
      <w:r>
        <w:t> *PLSAPR_TRUSTED_DOMAIN_FULL_INFORMATION;</w:t>
      </w:r>
    </w:p>
    <w:p w:rsidR="00F17EA1" w:rsidRDefault="009508B8">
      <w:pPr>
        <w:pStyle w:val="Definition-Field"/>
      </w:pPr>
      <w:r>
        <w:rPr>
          <w:b/>
        </w:rPr>
        <w:t>Information:</w:t>
      </w:r>
      <w:r>
        <w:t xml:space="preserve">  A structure containing name, </w:t>
      </w:r>
      <w:hyperlink w:anchor="gt_83f2020d-0804-4840-a5ac-e06439d50f8d">
        <w:r>
          <w:rPr>
            <w:rStyle w:val="HyperlinkGreen"/>
            <w:b/>
          </w:rPr>
          <w:t>SID</w:t>
        </w:r>
      </w:hyperlink>
      <w:r>
        <w:t xml:space="preserve">, and </w:t>
      </w:r>
      <w:hyperlink w:anchor="gt_0b8230da-0fd8-492c-b84a-d8467c3dc1ef">
        <w:r>
          <w:rPr>
            <w:rStyle w:val="HyperlinkGreen"/>
            <w:b/>
          </w:rPr>
          <w:t>trust attributes</w:t>
        </w:r>
      </w:hyperlink>
      <w:r>
        <w:t xml:space="preserve">, as specified in section </w:t>
      </w:r>
      <w:hyperlink w:anchor="Section_f28f42b7173c4cda98093fe4a5213ab3" w:history="1">
        <w:r>
          <w:rPr>
            <w:rStyle w:val="Hyperlink"/>
          </w:rPr>
          <w:t>2.2.7.9</w:t>
        </w:r>
      </w:hyperlink>
      <w:r>
        <w:t>.</w:t>
      </w:r>
    </w:p>
    <w:p w:rsidR="00F17EA1" w:rsidRDefault="009508B8">
      <w:pPr>
        <w:pStyle w:val="Definition-Field"/>
      </w:pPr>
      <w:r>
        <w:rPr>
          <w:b/>
        </w:rPr>
        <w:t>PosixOffset:</w:t>
      </w:r>
      <w:r>
        <w:t xml:space="preserve">  Any offset required for POSIX compliance, as specified in section </w:t>
      </w:r>
      <w:hyperlink w:anchor="Section_b091ee7ef5c34b4885671b08ea002221" w:history="1">
        <w:r>
          <w:rPr>
            <w:rStyle w:val="Hyperlink"/>
          </w:rPr>
          <w:t>2.2.7.6</w:t>
        </w:r>
      </w:hyperlink>
      <w:r>
        <w:t>.</w:t>
      </w:r>
    </w:p>
    <w:p w:rsidR="00F17EA1" w:rsidRDefault="009508B8">
      <w:pPr>
        <w:pStyle w:val="Definition-Field"/>
      </w:pPr>
      <w:r>
        <w:rPr>
          <w:b/>
        </w:rPr>
        <w:t>AuthInformation:</w:t>
      </w:r>
      <w:r>
        <w:t xml:space="preserve">  Authentication material, as specified in section </w:t>
      </w:r>
      <w:hyperlink w:anchor="Section_084fdb6b5bc349129aed0257159996dd" w:history="1">
        <w:r>
          <w:rPr>
            <w:rStyle w:val="Hyperlink"/>
          </w:rPr>
          <w:t>2.2.7.11</w:t>
        </w:r>
      </w:hyperlink>
      <w:r>
        <w:t>.</w:t>
      </w:r>
    </w:p>
    <w:p w:rsidR="00F17EA1" w:rsidRDefault="009508B8">
      <w:pPr>
        <w:pStyle w:val="Heading4"/>
      </w:pPr>
      <w:bookmarkStart w:id="273" w:name="section_2e9e2c847b004fb18de588d4cfedd2b3"/>
      <w:bookmarkStart w:id="274" w:name="_Toc200364445"/>
      <w:r>
        <w:t>LSAPR_TRUSTED_DOMAIN_FULL_INFORMATION_INTERNAL</w:t>
      </w:r>
      <w:bookmarkEnd w:id="273"/>
      <w:bookmarkEnd w:id="274"/>
      <w:r>
        <w:fldChar w:fldCharType="begin"/>
      </w:r>
      <w:r>
        <w:instrText xml:space="preserve"> XE "PLSAPR_TRUSTED_DOMAIN_FULL_INFORMATION_INTERNAL"</w:instrText>
      </w:r>
      <w:r>
        <w:fldChar w:fldCharType="end"/>
      </w:r>
      <w:r>
        <w:fldChar w:fldCharType="begin"/>
      </w:r>
      <w:r>
        <w:instrText xml:space="preserve"> XE "LSAPR_TRUSTED_DOMAIN_FULL_INFORMATION_INTERNAL structure"</w:instrText>
      </w:r>
      <w:r>
        <w:fldChar w:fldCharType="end"/>
      </w:r>
    </w:p>
    <w:p w:rsidR="00F17EA1" w:rsidRDefault="009508B8">
      <w:r>
        <w:t>The LSAPR_TRUSTED_DOMAIN_FULL_INFORMATION_INTERNAL</w:t>
      </w:r>
      <w:r>
        <w:t xml:space="preserve"> structure communicates identification and authentication information for a </w:t>
      </w:r>
      <w:hyperlink w:anchor="gt_f2f00d47-6cf2-4b32-b8f7-b63e38e2e9c4">
        <w:r>
          <w:rPr>
            <w:rStyle w:val="HyperlinkGreen"/>
            <w:b/>
          </w:rPr>
          <w:t>trusted domain</w:t>
        </w:r>
      </w:hyperlink>
      <w:r>
        <w:t>. The following structure corresponds to the TrustedDomainFullInformationInternal information class.</w:t>
      </w:r>
    </w:p>
    <w:p w:rsidR="00F17EA1" w:rsidRDefault="009508B8">
      <w:pPr>
        <w:pStyle w:val="Code"/>
      </w:pPr>
      <w:r>
        <w:t>typ</w:t>
      </w:r>
      <w:r>
        <w:t>edef struct _LSAPR_TRUSTED_DOMAIN_FULL_INFORMATION_INTERNAL {</w:t>
      </w:r>
    </w:p>
    <w:p w:rsidR="00F17EA1" w:rsidRDefault="009508B8">
      <w:pPr>
        <w:pStyle w:val="Code"/>
      </w:pPr>
      <w:r>
        <w:t xml:space="preserve">  LSAPR_TRUSTED_DOMAIN_INFORMATION_EX Information;</w:t>
      </w:r>
    </w:p>
    <w:p w:rsidR="00F17EA1" w:rsidRDefault="009508B8">
      <w:pPr>
        <w:pStyle w:val="Code"/>
      </w:pPr>
      <w:r>
        <w:t xml:space="preserve">  TRUSTED_POSIX_OFFSET_INFO PosixOffset;</w:t>
      </w:r>
    </w:p>
    <w:p w:rsidR="00F17EA1" w:rsidRDefault="009508B8">
      <w:pPr>
        <w:pStyle w:val="Code"/>
      </w:pPr>
      <w:r>
        <w:t xml:space="preserve">  LSAPR_TRUSTED_DOMAIN_AUTH_INFORMATION_INTERNAL AuthInformation;</w:t>
      </w:r>
    </w:p>
    <w:p w:rsidR="00F17EA1" w:rsidRDefault="009508B8">
      <w:pPr>
        <w:pStyle w:val="Code"/>
      </w:pPr>
      <w:r>
        <w:t>} LSAPR_TRUSTED_DOMAIN_FULL_INFORMAT</w:t>
      </w:r>
      <w:r>
        <w:t>ION_INTERNAL,</w:t>
      </w:r>
    </w:p>
    <w:p w:rsidR="00F17EA1" w:rsidRDefault="009508B8">
      <w:pPr>
        <w:pStyle w:val="Code"/>
      </w:pPr>
      <w:r>
        <w:t> *PLSAPR_TRUSTED_DOMAIN_FULL_INFORMATION_INTERNAL;</w:t>
      </w:r>
    </w:p>
    <w:p w:rsidR="00F17EA1" w:rsidRDefault="009508B8">
      <w:pPr>
        <w:pStyle w:val="Definition-Field"/>
      </w:pPr>
      <w:r>
        <w:rPr>
          <w:b/>
        </w:rPr>
        <w:t>Information:</w:t>
      </w:r>
      <w:r>
        <w:t xml:space="preserve">  A structure containing name, </w:t>
      </w:r>
      <w:hyperlink w:anchor="gt_83f2020d-0804-4840-a5ac-e06439d50f8d">
        <w:r>
          <w:rPr>
            <w:rStyle w:val="HyperlinkGreen"/>
            <w:b/>
          </w:rPr>
          <w:t>SID</w:t>
        </w:r>
      </w:hyperlink>
      <w:r>
        <w:t xml:space="preserve">, and </w:t>
      </w:r>
      <w:hyperlink w:anchor="gt_0b8230da-0fd8-492c-b84a-d8467c3dc1ef">
        <w:r>
          <w:rPr>
            <w:rStyle w:val="HyperlinkGreen"/>
            <w:b/>
          </w:rPr>
          <w:t>trust attribute</w:t>
        </w:r>
        <w:r>
          <w:rPr>
            <w:rStyle w:val="HyperlinkGreen"/>
            <w:b/>
          </w:rPr>
          <w:t>s</w:t>
        </w:r>
      </w:hyperlink>
      <w:r>
        <w:t xml:space="preserve">, as specified in section </w:t>
      </w:r>
      <w:hyperlink w:anchor="Section_f28f42b7173c4cda98093fe4a5213ab3" w:history="1">
        <w:r>
          <w:rPr>
            <w:rStyle w:val="Hyperlink"/>
          </w:rPr>
          <w:t>2.2.7.9</w:t>
        </w:r>
      </w:hyperlink>
      <w:r>
        <w:t>.</w:t>
      </w:r>
    </w:p>
    <w:p w:rsidR="00F17EA1" w:rsidRDefault="009508B8">
      <w:pPr>
        <w:pStyle w:val="Definition-Field"/>
      </w:pPr>
      <w:r>
        <w:rPr>
          <w:b/>
        </w:rPr>
        <w:t>PosixOffset:</w:t>
      </w:r>
      <w:r>
        <w:t xml:space="preserve">  Any offset required for POSIX compliance, as specified in section </w:t>
      </w:r>
      <w:hyperlink w:anchor="Section_b091ee7ef5c34b4885671b08ea002221" w:history="1">
        <w:r>
          <w:rPr>
            <w:rStyle w:val="Hyperlink"/>
          </w:rPr>
          <w:t>2.2.7.6</w:t>
        </w:r>
      </w:hyperlink>
      <w:r>
        <w:t>.</w:t>
      </w:r>
    </w:p>
    <w:p w:rsidR="00F17EA1" w:rsidRDefault="009508B8">
      <w:pPr>
        <w:pStyle w:val="Definition-Field"/>
      </w:pPr>
      <w:r>
        <w:rPr>
          <w:b/>
        </w:rPr>
        <w:t>AuthInforma</w:t>
      </w:r>
      <w:r>
        <w:rPr>
          <w:b/>
        </w:rPr>
        <w:t>tion:</w:t>
      </w:r>
      <w:r>
        <w:t xml:space="preserve">  Authentication material, as specified in section </w:t>
      </w:r>
      <w:hyperlink w:anchor="Section_3b1c61fe6f074d83af543a381de5c5d1" w:history="1">
        <w:r>
          <w:rPr>
            <w:rStyle w:val="Hyperlink"/>
          </w:rPr>
          <w:t>2.2.7.12</w:t>
        </w:r>
      </w:hyperlink>
      <w:r>
        <w:t>.</w:t>
      </w:r>
    </w:p>
    <w:p w:rsidR="00F17EA1" w:rsidRDefault="009508B8">
      <w:pPr>
        <w:pStyle w:val="Heading4"/>
      </w:pPr>
      <w:bookmarkStart w:id="275" w:name="section_e529d0945de44738adc4efa1a7d1106f"/>
      <w:bookmarkStart w:id="276" w:name="_Toc200364446"/>
      <w:r>
        <w:t>LSAPR_TRUSTED_DOMAIN_FULL_INFORMATION2</w:t>
      </w:r>
      <w:bookmarkEnd w:id="275"/>
      <w:bookmarkEnd w:id="276"/>
      <w:r>
        <w:fldChar w:fldCharType="begin"/>
      </w:r>
      <w:r>
        <w:instrText xml:space="preserve"> XE "LSAPR_TRUSTED_DOMAIN_FULL_INFORMATION2 structure"</w:instrText>
      </w:r>
      <w:r>
        <w:fldChar w:fldCharType="end"/>
      </w:r>
      <w:r>
        <w:fldChar w:fldCharType="begin"/>
      </w:r>
      <w:r>
        <w:instrText xml:space="preserve"> XE "PLSAPR_TRUSTED_DOMAIN_FULL_INFO</w:instrText>
      </w:r>
      <w:r>
        <w:instrText>RMATION2"</w:instrText>
      </w:r>
      <w:r>
        <w:fldChar w:fldCharType="end"/>
      </w:r>
    </w:p>
    <w:p w:rsidR="00F17EA1" w:rsidRDefault="009508B8">
      <w:r>
        <w:t xml:space="preserve">The LSAPR_TRUSTED_DOMAIN_FULL_INFORMATION2 structure is used to communicate identification, POSIX compatibility, and authentication information for a </w:t>
      </w:r>
      <w:hyperlink w:anchor="gt_f2f00d47-6cf2-4b32-b8f7-b63e38e2e9c4">
        <w:r>
          <w:rPr>
            <w:rStyle w:val="HyperlinkGreen"/>
            <w:b/>
          </w:rPr>
          <w:t>trusted domain</w:t>
        </w:r>
      </w:hyperlink>
      <w:r>
        <w:t>. The following st</w:t>
      </w:r>
      <w:r>
        <w:t>ructure corresponds to the TrustedDomainFullInformation2Internal information class.</w:t>
      </w:r>
    </w:p>
    <w:p w:rsidR="00F17EA1" w:rsidRDefault="009508B8">
      <w:pPr>
        <w:pStyle w:val="Code"/>
      </w:pPr>
      <w:r>
        <w:t>typedef struct _LSAPR_TRUSTED_DOMAIN_FULL_INFORMATION2 {</w:t>
      </w:r>
    </w:p>
    <w:p w:rsidR="00F17EA1" w:rsidRDefault="009508B8">
      <w:pPr>
        <w:pStyle w:val="Code"/>
      </w:pPr>
      <w:r>
        <w:t xml:space="preserve">  LSAPR_TRUSTED_DOMAIN_INFORMATION_EX2 Information;</w:t>
      </w:r>
    </w:p>
    <w:p w:rsidR="00F17EA1" w:rsidRDefault="009508B8">
      <w:pPr>
        <w:pStyle w:val="Code"/>
      </w:pPr>
      <w:r>
        <w:t xml:space="preserve">  TRUSTED_POSIX_OFFSET_INFO PosixOffset;</w:t>
      </w:r>
    </w:p>
    <w:p w:rsidR="00F17EA1" w:rsidRDefault="009508B8">
      <w:pPr>
        <w:pStyle w:val="Code"/>
      </w:pPr>
      <w:r>
        <w:t xml:space="preserve">  LSAPR_TRUSTED_DOMAIN_AUTH_INFORMATION AuthInformation;</w:t>
      </w:r>
    </w:p>
    <w:p w:rsidR="00F17EA1" w:rsidRDefault="009508B8">
      <w:pPr>
        <w:pStyle w:val="Code"/>
      </w:pPr>
      <w:r>
        <w:t>} LSAPR_TRUSTED_DOMAIN_FULL_INFORMATION2,</w:t>
      </w:r>
    </w:p>
    <w:p w:rsidR="00F17EA1" w:rsidRDefault="009508B8">
      <w:pPr>
        <w:pStyle w:val="Code"/>
      </w:pPr>
      <w:r>
        <w:t> *PLSAPR_TRUSTED_DOMAIN_FULL_INFORMATION2;</w:t>
      </w:r>
    </w:p>
    <w:p w:rsidR="00F17EA1" w:rsidRDefault="009508B8">
      <w:pPr>
        <w:pStyle w:val="Definition-Field"/>
      </w:pPr>
      <w:r>
        <w:rPr>
          <w:b/>
        </w:rPr>
        <w:t>Information:</w:t>
      </w:r>
      <w:r>
        <w:t xml:space="preserve">  A structure containing name, </w:t>
      </w:r>
      <w:hyperlink w:anchor="gt_83f2020d-0804-4840-a5ac-e06439d50f8d">
        <w:r>
          <w:rPr>
            <w:rStyle w:val="HyperlinkGreen"/>
            <w:b/>
          </w:rPr>
          <w:t>SID</w:t>
        </w:r>
      </w:hyperlink>
      <w:r>
        <w:t xml:space="preserve">, and </w:t>
      </w:r>
      <w:hyperlink w:anchor="gt_0b8230da-0fd8-492c-b84a-d8467c3dc1ef">
        <w:r>
          <w:rPr>
            <w:rStyle w:val="HyperlinkGreen"/>
            <w:b/>
          </w:rPr>
          <w:t>trust attributes</w:t>
        </w:r>
      </w:hyperlink>
      <w:r>
        <w:t xml:space="preserve">, as specified in section </w:t>
      </w:r>
      <w:hyperlink w:anchor="Section_dd92d4d9227f4ef1b42bef3f056f8aaa" w:history="1">
        <w:r>
          <w:rPr>
            <w:rStyle w:val="Hyperlink"/>
          </w:rPr>
          <w:t>2.2.7.10</w:t>
        </w:r>
      </w:hyperlink>
      <w:r>
        <w:t>.</w:t>
      </w:r>
    </w:p>
    <w:p w:rsidR="00F17EA1" w:rsidRDefault="009508B8">
      <w:pPr>
        <w:pStyle w:val="Definition-Field"/>
      </w:pPr>
      <w:r>
        <w:rPr>
          <w:b/>
        </w:rPr>
        <w:t>PosixOffset:</w:t>
      </w:r>
      <w:r>
        <w:t xml:space="preserve">  Any offset required for POSIX compliance, as specified in section </w:t>
      </w:r>
      <w:hyperlink w:anchor="Section_b091ee7ef5c34b4885671b08ea002221" w:history="1">
        <w:r>
          <w:rPr>
            <w:rStyle w:val="Hyperlink"/>
          </w:rPr>
          <w:t>2.2.7.6</w:t>
        </w:r>
      </w:hyperlink>
      <w:r>
        <w:t>.</w:t>
      </w:r>
    </w:p>
    <w:p w:rsidR="00F17EA1" w:rsidRDefault="009508B8">
      <w:pPr>
        <w:pStyle w:val="Definition-Field"/>
      </w:pPr>
      <w:r>
        <w:rPr>
          <w:b/>
        </w:rPr>
        <w:t>AuthInformation:</w:t>
      </w:r>
      <w:r>
        <w:t xml:space="preserve">  Authentication material, as specified in section </w:t>
      </w:r>
      <w:hyperlink w:anchor="Section_084fdb6b5bc349129aed0257159996dd" w:history="1">
        <w:r>
          <w:rPr>
            <w:rStyle w:val="Hyperlink"/>
          </w:rPr>
          <w:t>2.2.7.11</w:t>
        </w:r>
      </w:hyperlink>
      <w:r>
        <w:t>.</w:t>
      </w:r>
    </w:p>
    <w:p w:rsidR="00F17EA1" w:rsidRDefault="009508B8">
      <w:pPr>
        <w:pStyle w:val="Heading4"/>
      </w:pPr>
      <w:bookmarkStart w:id="277" w:name="section_da8f32a10a164194810d06cc0698595a"/>
      <w:bookmarkStart w:id="278" w:name="_Toc200364447"/>
      <w:r>
        <w:lastRenderedPageBreak/>
        <w:t>LSAPR_TRUSTED_DOMAIN_AUTH_BLOB</w:t>
      </w:r>
      <w:bookmarkEnd w:id="277"/>
      <w:bookmarkEnd w:id="278"/>
      <w:r>
        <w:fldChar w:fldCharType="begin"/>
      </w:r>
      <w:r>
        <w:instrText xml:space="preserve"> XE "PLSAPR_TRUSTED_DO</w:instrText>
      </w:r>
      <w:r>
        <w:instrText>MAIN_AUTH_BLOB"</w:instrText>
      </w:r>
      <w:r>
        <w:fldChar w:fldCharType="end"/>
      </w:r>
      <w:r>
        <w:fldChar w:fldCharType="begin"/>
      </w:r>
      <w:r>
        <w:instrText xml:space="preserve"> XE "LSAPR_TRUSTED_DOMAIN_AUTH_BLOB structure"</w:instrText>
      </w:r>
      <w:r>
        <w:fldChar w:fldCharType="end"/>
      </w:r>
    </w:p>
    <w:p w:rsidR="00F17EA1" w:rsidRDefault="009508B8">
      <w:r>
        <w:t xml:space="preserve">The LSAPR_TRUSTED_DOMAIN_AUTH_BLOB structure contains a counted buffer of authentication material. </w:t>
      </w:r>
      <w:hyperlink w:anchor="gt_b0276eb2-4e65-4cf1-a718-e0920a614aca">
        <w:r>
          <w:rPr>
            <w:rStyle w:val="HyperlinkGreen"/>
            <w:b/>
          </w:rPr>
          <w:t>Domain</w:t>
        </w:r>
      </w:hyperlink>
      <w:r>
        <w:t xml:space="preserve"> </w:t>
      </w:r>
      <w:hyperlink w:anchor="gt_5ee032d0-d944-4acb-bbb5-b1cfc7df6db6">
        <w:r>
          <w:rPr>
            <w:rStyle w:val="HyperlinkGreen"/>
            <w:b/>
          </w:rPr>
          <w:t>trust</w:t>
        </w:r>
      </w:hyperlink>
      <w:r>
        <w:t xml:space="preserve"> authentication is specified in </w:t>
      </w:r>
      <w:hyperlink r:id="rId112" w:anchor="Section_d243592709994c628c6d13ba31a52e1a">
        <w:r>
          <w:rPr>
            <w:rStyle w:val="Hyperlink"/>
          </w:rPr>
          <w:t>[MS-ADTS]</w:t>
        </w:r>
      </w:hyperlink>
      <w:r>
        <w:t xml:space="preserve"> section 6.1.6.9.1.</w:t>
      </w:r>
    </w:p>
    <w:p w:rsidR="00F17EA1" w:rsidRDefault="009508B8">
      <w:pPr>
        <w:pStyle w:val="Code"/>
      </w:pPr>
      <w:r>
        <w:t>typedef struct _LSAPR_TRUSTED_DOMAIN_AUTH_BLOB {</w:t>
      </w:r>
    </w:p>
    <w:p w:rsidR="00F17EA1" w:rsidRDefault="009508B8">
      <w:pPr>
        <w:pStyle w:val="Code"/>
      </w:pPr>
      <w:r>
        <w:t xml:space="preserve">  [range(0,65536)] uns</w:t>
      </w:r>
      <w:r>
        <w:t>igned long AuthSize;</w:t>
      </w:r>
    </w:p>
    <w:p w:rsidR="00F17EA1" w:rsidRDefault="009508B8">
      <w:pPr>
        <w:pStyle w:val="Code"/>
      </w:pPr>
      <w:r>
        <w:t xml:space="preserve">  [size_is(AuthSize)] unsigned char* AuthBlob;</w:t>
      </w:r>
    </w:p>
    <w:p w:rsidR="00F17EA1" w:rsidRDefault="009508B8">
      <w:pPr>
        <w:pStyle w:val="Code"/>
      </w:pPr>
      <w:r>
        <w:t>} LSAPR_TRUSTED_DOMAIN_AUTH_BLOB,</w:t>
      </w:r>
    </w:p>
    <w:p w:rsidR="00F17EA1" w:rsidRDefault="009508B8">
      <w:pPr>
        <w:pStyle w:val="Code"/>
      </w:pPr>
      <w:r>
        <w:t> *PLSAPR_TRUSTED_DOMAIN_AUTH_BLOB;</w:t>
      </w:r>
    </w:p>
    <w:p w:rsidR="00F17EA1" w:rsidRDefault="009508B8">
      <w:pPr>
        <w:pStyle w:val="Definition-Field"/>
      </w:pPr>
      <w:r>
        <w:rPr>
          <w:b/>
        </w:rPr>
        <w:t>AuthSize:</w:t>
      </w:r>
      <w:r>
        <w:t xml:space="preserve">  The count of bytes in </w:t>
      </w:r>
      <w:r>
        <w:rPr>
          <w:b/>
        </w:rPr>
        <w:t>AuthBlob</w:t>
      </w:r>
      <w:r>
        <w:t>.</w:t>
      </w:r>
      <w:bookmarkStart w:id="279"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279"/>
    </w:p>
    <w:p w:rsidR="00F17EA1" w:rsidRDefault="009508B8">
      <w:pPr>
        <w:pStyle w:val="Definition-Field"/>
      </w:pPr>
      <w:r>
        <w:rPr>
          <w:b/>
        </w:rPr>
        <w:t>AuthBlob:</w:t>
      </w:r>
      <w:r>
        <w:t xml:space="preserve">  An array of bytes containing the authentication material. If the </w:t>
      </w:r>
      <w:r>
        <w:rPr>
          <w:b/>
        </w:rPr>
        <w:t>AuthSize</w:t>
      </w:r>
      <w:r>
        <w:t xml:space="preserve"> field has a value other than 0, this field MUST NOT be NULL. Always encrypted using algorithms, as specified in section </w:t>
      </w:r>
      <w:hyperlink w:anchor="Section_1f5bd3edcfdd42aba2acf0786082bb21" w:history="1">
        <w:r>
          <w:rPr>
            <w:rStyle w:val="Hyperlink"/>
          </w:rPr>
          <w:t>5.1.1</w:t>
        </w:r>
      </w:hyperlink>
      <w:r>
        <w:t>. The plaintext layout is in the following format.</w:t>
      </w:r>
    </w:p>
    <w:p w:rsidR="00F17EA1" w:rsidRDefault="009508B8">
      <w:pPr>
        <w:pStyle w:val="Definition-Field2"/>
      </w:pPr>
      <w:r>
        <w:t xml:space="preserve">The incoming and outgoing authentication information buffer size included at the end of the LSAPR_TRUSTED_DOMAIN_AUTH_BLOB can be used to extract the incoming and outgoing authentication </w:t>
      </w:r>
      <w:r>
        <w:t>information buffers from the LSAPR_TRUSTED_DOMAIN_AUTH_BLOB. Each of these buffers contains the byte offset to both the current and the previous authentication information. This information can be used to extract current and (if any) previous authenticatio</w:t>
      </w:r>
      <w:r>
        <w:t>n information.</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17EA1" w:rsidRDefault="009508B8">
            <w:pPr>
              <w:pStyle w:val="Packetdiagramheaderrow"/>
            </w:pPr>
            <w:r>
              <w:t>0</w:t>
            </w:r>
          </w:p>
        </w:tc>
        <w:tc>
          <w:tcPr>
            <w:tcW w:w="270" w:type="dxa"/>
          </w:tcPr>
          <w:p w:rsidR="00F17EA1" w:rsidRDefault="009508B8">
            <w:pPr>
              <w:pStyle w:val="Packetdiagramheaderrow"/>
            </w:pPr>
            <w:r>
              <w:t>1</w:t>
            </w:r>
          </w:p>
        </w:tc>
        <w:tc>
          <w:tcPr>
            <w:tcW w:w="270" w:type="dxa"/>
          </w:tcPr>
          <w:p w:rsidR="00F17EA1" w:rsidRDefault="009508B8">
            <w:pPr>
              <w:pStyle w:val="Packetdiagramheaderrow"/>
            </w:pPr>
            <w:r>
              <w:t>2</w:t>
            </w:r>
          </w:p>
        </w:tc>
        <w:tc>
          <w:tcPr>
            <w:tcW w:w="270" w:type="dxa"/>
          </w:tcPr>
          <w:p w:rsidR="00F17EA1" w:rsidRDefault="009508B8">
            <w:pPr>
              <w:pStyle w:val="Packetdiagramheaderrow"/>
            </w:pPr>
            <w:r>
              <w:t>3</w:t>
            </w:r>
          </w:p>
        </w:tc>
        <w:tc>
          <w:tcPr>
            <w:tcW w:w="270" w:type="dxa"/>
          </w:tcPr>
          <w:p w:rsidR="00F17EA1" w:rsidRDefault="009508B8">
            <w:pPr>
              <w:pStyle w:val="Packetdiagramheaderrow"/>
            </w:pPr>
            <w:r>
              <w:t>4</w:t>
            </w:r>
          </w:p>
        </w:tc>
        <w:tc>
          <w:tcPr>
            <w:tcW w:w="270" w:type="dxa"/>
          </w:tcPr>
          <w:p w:rsidR="00F17EA1" w:rsidRDefault="009508B8">
            <w:pPr>
              <w:pStyle w:val="Packetdiagramheaderrow"/>
            </w:pPr>
            <w:r>
              <w:t>5</w:t>
            </w:r>
          </w:p>
        </w:tc>
        <w:tc>
          <w:tcPr>
            <w:tcW w:w="270" w:type="dxa"/>
          </w:tcPr>
          <w:p w:rsidR="00F17EA1" w:rsidRDefault="009508B8">
            <w:pPr>
              <w:pStyle w:val="Packetdiagramheaderrow"/>
            </w:pPr>
            <w:r>
              <w:t>6</w:t>
            </w:r>
          </w:p>
        </w:tc>
        <w:tc>
          <w:tcPr>
            <w:tcW w:w="270" w:type="dxa"/>
          </w:tcPr>
          <w:p w:rsidR="00F17EA1" w:rsidRDefault="009508B8">
            <w:pPr>
              <w:pStyle w:val="Packetdiagramheaderrow"/>
            </w:pPr>
            <w:r>
              <w:t>7</w:t>
            </w:r>
          </w:p>
        </w:tc>
        <w:tc>
          <w:tcPr>
            <w:tcW w:w="270" w:type="dxa"/>
          </w:tcPr>
          <w:p w:rsidR="00F17EA1" w:rsidRDefault="009508B8">
            <w:pPr>
              <w:pStyle w:val="Packetdiagramheaderrow"/>
            </w:pPr>
            <w:r>
              <w:t>8</w:t>
            </w:r>
          </w:p>
        </w:tc>
        <w:tc>
          <w:tcPr>
            <w:tcW w:w="270" w:type="dxa"/>
          </w:tcPr>
          <w:p w:rsidR="00F17EA1" w:rsidRDefault="009508B8">
            <w:pPr>
              <w:pStyle w:val="Packetdiagramheaderrow"/>
            </w:pPr>
            <w:r>
              <w:t>9</w:t>
            </w:r>
          </w:p>
        </w:tc>
        <w:tc>
          <w:tcPr>
            <w:tcW w:w="270" w:type="dxa"/>
          </w:tcPr>
          <w:p w:rsidR="00F17EA1" w:rsidRDefault="009508B8">
            <w:pPr>
              <w:pStyle w:val="Packetdiagramheaderrow"/>
            </w:pPr>
            <w:r>
              <w:t>1</w:t>
            </w:r>
          </w:p>
          <w:p w:rsidR="00F17EA1" w:rsidRDefault="009508B8">
            <w:pPr>
              <w:pStyle w:val="Packetdiagramheaderrow"/>
            </w:pPr>
            <w:r>
              <w:t>0</w:t>
            </w:r>
          </w:p>
        </w:tc>
        <w:tc>
          <w:tcPr>
            <w:tcW w:w="270" w:type="dxa"/>
          </w:tcPr>
          <w:p w:rsidR="00F17EA1" w:rsidRDefault="009508B8">
            <w:pPr>
              <w:pStyle w:val="Packetdiagramheaderrow"/>
            </w:pPr>
            <w:r>
              <w:t>1</w:t>
            </w:r>
          </w:p>
        </w:tc>
        <w:tc>
          <w:tcPr>
            <w:tcW w:w="270" w:type="dxa"/>
          </w:tcPr>
          <w:p w:rsidR="00F17EA1" w:rsidRDefault="009508B8">
            <w:pPr>
              <w:pStyle w:val="Packetdiagramheaderrow"/>
            </w:pPr>
            <w:r>
              <w:t>2</w:t>
            </w:r>
          </w:p>
        </w:tc>
        <w:tc>
          <w:tcPr>
            <w:tcW w:w="270" w:type="dxa"/>
          </w:tcPr>
          <w:p w:rsidR="00F17EA1" w:rsidRDefault="009508B8">
            <w:pPr>
              <w:pStyle w:val="Packetdiagramheaderrow"/>
            </w:pPr>
            <w:r>
              <w:t>3</w:t>
            </w:r>
          </w:p>
        </w:tc>
        <w:tc>
          <w:tcPr>
            <w:tcW w:w="270" w:type="dxa"/>
          </w:tcPr>
          <w:p w:rsidR="00F17EA1" w:rsidRDefault="009508B8">
            <w:pPr>
              <w:pStyle w:val="Packetdiagramheaderrow"/>
            </w:pPr>
            <w:r>
              <w:t>4</w:t>
            </w:r>
          </w:p>
        </w:tc>
        <w:tc>
          <w:tcPr>
            <w:tcW w:w="270" w:type="dxa"/>
          </w:tcPr>
          <w:p w:rsidR="00F17EA1" w:rsidRDefault="009508B8">
            <w:pPr>
              <w:pStyle w:val="Packetdiagramheaderrow"/>
            </w:pPr>
            <w:r>
              <w:t>5</w:t>
            </w:r>
          </w:p>
        </w:tc>
        <w:tc>
          <w:tcPr>
            <w:tcW w:w="270" w:type="dxa"/>
          </w:tcPr>
          <w:p w:rsidR="00F17EA1" w:rsidRDefault="009508B8">
            <w:pPr>
              <w:pStyle w:val="Packetdiagramheaderrow"/>
            </w:pPr>
            <w:r>
              <w:t>6</w:t>
            </w:r>
          </w:p>
        </w:tc>
        <w:tc>
          <w:tcPr>
            <w:tcW w:w="270" w:type="dxa"/>
          </w:tcPr>
          <w:p w:rsidR="00F17EA1" w:rsidRDefault="009508B8">
            <w:pPr>
              <w:pStyle w:val="Packetdiagramheaderrow"/>
            </w:pPr>
            <w:r>
              <w:t>7</w:t>
            </w:r>
          </w:p>
        </w:tc>
        <w:tc>
          <w:tcPr>
            <w:tcW w:w="270" w:type="dxa"/>
          </w:tcPr>
          <w:p w:rsidR="00F17EA1" w:rsidRDefault="009508B8">
            <w:pPr>
              <w:pStyle w:val="Packetdiagramheaderrow"/>
            </w:pPr>
            <w:r>
              <w:t>8</w:t>
            </w:r>
          </w:p>
        </w:tc>
        <w:tc>
          <w:tcPr>
            <w:tcW w:w="270" w:type="dxa"/>
          </w:tcPr>
          <w:p w:rsidR="00F17EA1" w:rsidRDefault="009508B8">
            <w:pPr>
              <w:pStyle w:val="Packetdiagramheaderrow"/>
            </w:pPr>
            <w:r>
              <w:t>9</w:t>
            </w:r>
          </w:p>
        </w:tc>
        <w:tc>
          <w:tcPr>
            <w:tcW w:w="270" w:type="dxa"/>
          </w:tcPr>
          <w:p w:rsidR="00F17EA1" w:rsidRDefault="009508B8">
            <w:pPr>
              <w:pStyle w:val="Packetdiagramheaderrow"/>
            </w:pPr>
            <w:r>
              <w:t>2</w:t>
            </w:r>
          </w:p>
          <w:p w:rsidR="00F17EA1" w:rsidRDefault="009508B8">
            <w:pPr>
              <w:pStyle w:val="Packetdiagramheaderrow"/>
            </w:pPr>
            <w:r>
              <w:t>0</w:t>
            </w:r>
          </w:p>
        </w:tc>
        <w:tc>
          <w:tcPr>
            <w:tcW w:w="270" w:type="dxa"/>
          </w:tcPr>
          <w:p w:rsidR="00F17EA1" w:rsidRDefault="009508B8">
            <w:pPr>
              <w:pStyle w:val="Packetdiagramheaderrow"/>
            </w:pPr>
            <w:r>
              <w:t>1</w:t>
            </w:r>
          </w:p>
        </w:tc>
        <w:tc>
          <w:tcPr>
            <w:tcW w:w="270" w:type="dxa"/>
          </w:tcPr>
          <w:p w:rsidR="00F17EA1" w:rsidRDefault="009508B8">
            <w:pPr>
              <w:pStyle w:val="Packetdiagramheaderrow"/>
            </w:pPr>
            <w:r>
              <w:t>2</w:t>
            </w:r>
          </w:p>
        </w:tc>
        <w:tc>
          <w:tcPr>
            <w:tcW w:w="270" w:type="dxa"/>
          </w:tcPr>
          <w:p w:rsidR="00F17EA1" w:rsidRDefault="009508B8">
            <w:pPr>
              <w:pStyle w:val="Packetdiagramheaderrow"/>
            </w:pPr>
            <w:r>
              <w:t>3</w:t>
            </w:r>
          </w:p>
        </w:tc>
        <w:tc>
          <w:tcPr>
            <w:tcW w:w="270" w:type="dxa"/>
          </w:tcPr>
          <w:p w:rsidR="00F17EA1" w:rsidRDefault="009508B8">
            <w:pPr>
              <w:pStyle w:val="Packetdiagramheaderrow"/>
            </w:pPr>
            <w:r>
              <w:t>4</w:t>
            </w:r>
          </w:p>
        </w:tc>
        <w:tc>
          <w:tcPr>
            <w:tcW w:w="270" w:type="dxa"/>
          </w:tcPr>
          <w:p w:rsidR="00F17EA1" w:rsidRDefault="009508B8">
            <w:pPr>
              <w:pStyle w:val="Packetdiagramheaderrow"/>
            </w:pPr>
            <w:r>
              <w:t>5</w:t>
            </w:r>
          </w:p>
        </w:tc>
        <w:tc>
          <w:tcPr>
            <w:tcW w:w="270" w:type="dxa"/>
          </w:tcPr>
          <w:p w:rsidR="00F17EA1" w:rsidRDefault="009508B8">
            <w:pPr>
              <w:pStyle w:val="Packetdiagramheaderrow"/>
            </w:pPr>
            <w:r>
              <w:t>6</w:t>
            </w:r>
          </w:p>
        </w:tc>
        <w:tc>
          <w:tcPr>
            <w:tcW w:w="270" w:type="dxa"/>
          </w:tcPr>
          <w:p w:rsidR="00F17EA1" w:rsidRDefault="009508B8">
            <w:pPr>
              <w:pStyle w:val="Packetdiagramheaderrow"/>
            </w:pPr>
            <w:r>
              <w:t>7</w:t>
            </w:r>
          </w:p>
        </w:tc>
        <w:tc>
          <w:tcPr>
            <w:tcW w:w="270" w:type="dxa"/>
          </w:tcPr>
          <w:p w:rsidR="00F17EA1" w:rsidRDefault="009508B8">
            <w:pPr>
              <w:pStyle w:val="Packetdiagramheaderrow"/>
            </w:pPr>
            <w:r>
              <w:t>8</w:t>
            </w:r>
          </w:p>
        </w:tc>
        <w:tc>
          <w:tcPr>
            <w:tcW w:w="270" w:type="dxa"/>
          </w:tcPr>
          <w:p w:rsidR="00F17EA1" w:rsidRDefault="009508B8">
            <w:pPr>
              <w:pStyle w:val="Packetdiagramheaderrow"/>
            </w:pPr>
            <w:r>
              <w:t>9</w:t>
            </w:r>
          </w:p>
        </w:tc>
        <w:tc>
          <w:tcPr>
            <w:tcW w:w="270" w:type="dxa"/>
          </w:tcPr>
          <w:p w:rsidR="00F17EA1" w:rsidRDefault="009508B8">
            <w:pPr>
              <w:pStyle w:val="Packetdiagramheaderrow"/>
            </w:pPr>
            <w:r>
              <w:t>3</w:t>
            </w:r>
          </w:p>
          <w:p w:rsidR="00F17EA1" w:rsidRDefault="009508B8">
            <w:pPr>
              <w:pStyle w:val="Packetdiagramheaderrow"/>
            </w:pPr>
            <w:r>
              <w:t>0</w:t>
            </w:r>
          </w:p>
        </w:tc>
        <w:tc>
          <w:tcPr>
            <w:tcW w:w="270" w:type="dxa"/>
          </w:tcPr>
          <w:p w:rsidR="00F17EA1" w:rsidRDefault="009508B8">
            <w:pPr>
              <w:pStyle w:val="Packetdiagramheaderrow"/>
            </w:pPr>
            <w:r>
              <w:t>1</w:t>
            </w:r>
          </w:p>
        </w:tc>
      </w:tr>
      <w:tr w:rsidR="00F17EA1" w:rsidTr="00F17EA1">
        <w:trPr>
          <w:trHeight w:hRule="exact" w:val="490"/>
        </w:trPr>
        <w:tc>
          <w:tcPr>
            <w:tcW w:w="8640" w:type="dxa"/>
            <w:gridSpan w:val="32"/>
          </w:tcPr>
          <w:p w:rsidR="00F17EA1" w:rsidRDefault="009508B8">
            <w:pPr>
              <w:pStyle w:val="Packetdiagramtext"/>
            </w:pPr>
            <w:r>
              <w:t>512 bytes of random data (512 bytes)</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CountOutgoingAuthInfos</w:t>
            </w:r>
          </w:p>
        </w:tc>
      </w:tr>
      <w:tr w:rsidR="00F17EA1" w:rsidTr="00F17EA1">
        <w:trPr>
          <w:trHeight w:hRule="exact" w:val="490"/>
        </w:trPr>
        <w:tc>
          <w:tcPr>
            <w:tcW w:w="8640" w:type="dxa"/>
            <w:gridSpan w:val="32"/>
          </w:tcPr>
          <w:p w:rsidR="00F17EA1" w:rsidRDefault="009508B8">
            <w:pPr>
              <w:pStyle w:val="Packetdiagramtext"/>
            </w:pPr>
            <w:r>
              <w:t>ByteOffsetCurrentOutgoingAuthInfo</w:t>
            </w:r>
          </w:p>
        </w:tc>
      </w:tr>
      <w:tr w:rsidR="00F17EA1" w:rsidTr="00F17EA1">
        <w:trPr>
          <w:trHeight w:hRule="exact" w:val="490"/>
        </w:trPr>
        <w:tc>
          <w:tcPr>
            <w:tcW w:w="8640" w:type="dxa"/>
            <w:gridSpan w:val="32"/>
          </w:tcPr>
          <w:p w:rsidR="00F17EA1" w:rsidRDefault="009508B8">
            <w:pPr>
              <w:pStyle w:val="Packetdiagramtext"/>
            </w:pPr>
            <w:r>
              <w:t>ByteOffsetPreviousOutgoingAuthInfo</w:t>
            </w:r>
          </w:p>
        </w:tc>
      </w:tr>
      <w:tr w:rsidR="00F17EA1" w:rsidTr="00F17EA1">
        <w:trPr>
          <w:trHeight w:hRule="exact" w:val="490"/>
        </w:trPr>
        <w:tc>
          <w:tcPr>
            <w:tcW w:w="8640" w:type="dxa"/>
            <w:gridSpan w:val="32"/>
          </w:tcPr>
          <w:p w:rsidR="00F17EA1" w:rsidRDefault="009508B8">
            <w:pPr>
              <w:pStyle w:val="Packetdiagramtext"/>
            </w:pPr>
            <w:r>
              <w:t xml:space="preserve">CurrentOutgoingAuthInfos </w:t>
            </w:r>
            <w:r>
              <w:t>(variable)</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PreviousOutgoingAuthInfos (variable)</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CountIncomingAuthInfos</w:t>
            </w:r>
          </w:p>
        </w:tc>
      </w:tr>
      <w:tr w:rsidR="00F17EA1" w:rsidTr="00F17EA1">
        <w:trPr>
          <w:trHeight w:hRule="exact" w:val="490"/>
        </w:trPr>
        <w:tc>
          <w:tcPr>
            <w:tcW w:w="8640" w:type="dxa"/>
            <w:gridSpan w:val="32"/>
          </w:tcPr>
          <w:p w:rsidR="00F17EA1" w:rsidRDefault="009508B8">
            <w:pPr>
              <w:pStyle w:val="Packetdiagramtext"/>
            </w:pPr>
            <w:r>
              <w:t>ByteOffsetCurrentIncomingAuthInfo</w:t>
            </w:r>
          </w:p>
        </w:tc>
      </w:tr>
      <w:tr w:rsidR="00F17EA1" w:rsidTr="00F17EA1">
        <w:trPr>
          <w:trHeight w:hRule="exact" w:val="490"/>
        </w:trPr>
        <w:tc>
          <w:tcPr>
            <w:tcW w:w="8640" w:type="dxa"/>
            <w:gridSpan w:val="32"/>
          </w:tcPr>
          <w:p w:rsidR="00F17EA1" w:rsidRDefault="009508B8">
            <w:pPr>
              <w:pStyle w:val="Packetdiagramtext"/>
            </w:pPr>
            <w:r>
              <w:lastRenderedPageBreak/>
              <w:t>ByteOffsetPreviousIncomingAuthInfo</w:t>
            </w:r>
          </w:p>
        </w:tc>
      </w:tr>
      <w:tr w:rsidR="00F17EA1" w:rsidTr="00F17EA1">
        <w:trPr>
          <w:trHeight w:hRule="exact" w:val="490"/>
        </w:trPr>
        <w:tc>
          <w:tcPr>
            <w:tcW w:w="8640" w:type="dxa"/>
            <w:gridSpan w:val="32"/>
          </w:tcPr>
          <w:p w:rsidR="00F17EA1" w:rsidRDefault="009508B8">
            <w:pPr>
              <w:pStyle w:val="Packetdiagramtext"/>
            </w:pPr>
            <w:r>
              <w:t>CurrentIncomingAuthInfos (variable)</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PreviousIncomingAuthInfos (variable)</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w:t>
            </w:r>
          </w:p>
        </w:tc>
      </w:tr>
      <w:tr w:rsidR="00F17EA1" w:rsidTr="00F17EA1">
        <w:trPr>
          <w:trHeight w:hRule="exact" w:val="490"/>
        </w:trPr>
        <w:tc>
          <w:tcPr>
            <w:tcW w:w="8640" w:type="dxa"/>
            <w:gridSpan w:val="32"/>
          </w:tcPr>
          <w:p w:rsidR="00F17EA1" w:rsidRDefault="009508B8">
            <w:pPr>
              <w:pStyle w:val="Packetdiagramtext"/>
            </w:pPr>
            <w:r>
              <w:t>OutgoingAuthInfoSize</w:t>
            </w:r>
          </w:p>
        </w:tc>
      </w:tr>
      <w:tr w:rsidR="00F17EA1" w:rsidTr="00F17EA1">
        <w:trPr>
          <w:trHeight w:hRule="exact" w:val="490"/>
        </w:trPr>
        <w:tc>
          <w:tcPr>
            <w:tcW w:w="8640" w:type="dxa"/>
            <w:gridSpan w:val="32"/>
          </w:tcPr>
          <w:p w:rsidR="00F17EA1" w:rsidRDefault="009508B8">
            <w:pPr>
              <w:pStyle w:val="Packetdiagramtext"/>
            </w:pPr>
            <w:r>
              <w:t>IncomingAuthInfoSize</w:t>
            </w:r>
          </w:p>
        </w:tc>
      </w:tr>
    </w:tbl>
    <w:p w:rsidR="00F17EA1" w:rsidRDefault="009508B8">
      <w:pPr>
        <w:pStyle w:val="Definition-Field2"/>
      </w:pPr>
      <w:r>
        <w:rPr>
          <w:b/>
        </w:rPr>
        <w:t>CountOutgoingAuthInfos (4 bytes):</w:t>
      </w:r>
      <w:r>
        <w:t xml:space="preserve"> Specifies the count of entries present in the CurrentOutgoingAuthInfos field. If optional field PreviousOutgoingAuthInfos is present, the number of entries in PreviousOutgoi</w:t>
      </w:r>
      <w:r>
        <w:t>ngAuthInfos is also equal to CountOutgoingAuthInfos.</w:t>
      </w:r>
    </w:p>
    <w:p w:rsidR="00F17EA1" w:rsidRDefault="009508B8">
      <w:pPr>
        <w:pStyle w:val="Definition-Field2"/>
      </w:pPr>
      <w:r>
        <w:rPr>
          <w:b/>
        </w:rPr>
        <w:t>ByteOffsetCurrentOutgoingAuthInfo (4 bytes):</w:t>
      </w:r>
      <w:r>
        <w:t xml:space="preserve"> Specifies the byte offset from the beginning of CountOutgoingAuthInfos to the start of the CurrentOutgoingAuthInfos field. If CountOutgoingAuthInfos is 0, thi</w:t>
      </w:r>
      <w:r>
        <w:t>s field MUST be ignored.</w:t>
      </w:r>
    </w:p>
    <w:p w:rsidR="00F17EA1" w:rsidRDefault="009508B8">
      <w:pPr>
        <w:pStyle w:val="Definition-Field2"/>
      </w:pPr>
      <w:r>
        <w:rPr>
          <w:b/>
        </w:rPr>
        <w:t>ByteOffsetPreviousOutgoingAuthInfo (4 bytes):</w:t>
      </w:r>
      <w:r>
        <w:t xml:space="preserve"> Specifies the byte offset from the beginning of CountOutgoingAuthInfos to the start of the PreviousOutgoingAuthInfos field. If the difference between ByteOffsetPreviousOutgoingAuthInfo </w:t>
      </w:r>
      <w:r>
        <w:t>and OutgoingAuthInfoSize is 0, the PreviousOutgoingAuthInfos field has zero entries.</w:t>
      </w:r>
    </w:p>
    <w:p w:rsidR="00F17EA1" w:rsidRDefault="009508B8">
      <w:pPr>
        <w:pStyle w:val="Definition-Field2"/>
      </w:pPr>
      <w:r>
        <w:rPr>
          <w:b/>
        </w:rPr>
        <w:t>CurrentOutgoingAuthInfo</w:t>
      </w:r>
      <w:r>
        <w:t xml:space="preserve">s: Contains an array of CountOutgoingAuthInfos of </w:t>
      </w:r>
      <w:hyperlink w:anchor="Section_cedb0d1bc7c0448099fc279b06f22a0c" w:history="1">
        <w:r>
          <w:rPr>
            <w:rStyle w:val="Hyperlink"/>
          </w:rPr>
          <w:t>LSAPR_AUTH_INFORMATION (section 2.2.7.</w:t>
        </w:r>
        <w:r>
          <w:rPr>
            <w:rStyle w:val="Hyperlink"/>
          </w:rPr>
          <w:t>17)</w:t>
        </w:r>
      </w:hyperlink>
      <w:r>
        <w:t xml:space="preserve"> entries in self-relative format. Each LSAPR_AUTH_INFORMATION entry in the array MUST be 4-byte aligned. When it is necessary to insert unused padding bytes into a buffer for data alignment, such bytes MUST be set to 0.</w:t>
      </w:r>
    </w:p>
    <w:p w:rsidR="00F17EA1" w:rsidRDefault="009508B8">
      <w:pPr>
        <w:pStyle w:val="Definition-Field2"/>
      </w:pPr>
      <w:r>
        <w:rPr>
          <w:b/>
        </w:rPr>
        <w:t>PreviousOutgoingAuthInfos</w:t>
      </w:r>
      <w:r>
        <w:t>: Contai</w:t>
      </w:r>
      <w:r>
        <w:t xml:space="preserve">ns an array of </w:t>
      </w:r>
      <w:r>
        <w:rPr>
          <w:b/>
        </w:rPr>
        <w:t>CountOutgoingAuthInfos</w:t>
      </w:r>
      <w:r>
        <w:t xml:space="preserve"> LSAPR_AUTH_INFORMATION entries in self-relative format. See the comments for the </w:t>
      </w:r>
      <w:r>
        <w:rPr>
          <w:b/>
        </w:rPr>
        <w:t>ByteOffsetPreviousOutgoingAuthInfo</w:t>
      </w:r>
      <w:r>
        <w:t xml:space="preserve"> field to determine when this field is present. Each LSAPR_AUTH_INFORMATION entry in the array MUST be </w:t>
      </w:r>
      <w:r>
        <w:t>4-byte aligned. When it is necessary to insert unused padding bytes into a buffer for data alignment, such bytes MUST be set to 0.</w:t>
      </w:r>
    </w:p>
    <w:p w:rsidR="00F17EA1" w:rsidRDefault="009508B8">
      <w:pPr>
        <w:pStyle w:val="Definition-Field2"/>
      </w:pPr>
      <w:r>
        <w:rPr>
          <w:b/>
        </w:rPr>
        <w:t>CountIncomingAuthInfos (4 bytes)</w:t>
      </w:r>
      <w:r>
        <w:t xml:space="preserve">: Specifies the count of entries present in the </w:t>
      </w:r>
      <w:r>
        <w:rPr>
          <w:b/>
        </w:rPr>
        <w:t>CurrentIncomingAuthInfos</w:t>
      </w:r>
      <w:r>
        <w:t xml:space="preserve"> field. If optional f</w:t>
      </w:r>
      <w:r>
        <w:t xml:space="preserve">ield </w:t>
      </w:r>
      <w:r>
        <w:rPr>
          <w:b/>
        </w:rPr>
        <w:t>PreviousIncomingAuthInfos</w:t>
      </w:r>
      <w:r>
        <w:t xml:space="preserve"> is present, the number of entries in </w:t>
      </w:r>
      <w:r>
        <w:rPr>
          <w:b/>
        </w:rPr>
        <w:t>PreviousIncomingAuthInfos</w:t>
      </w:r>
      <w:r>
        <w:t xml:space="preserve"> is also equal to </w:t>
      </w:r>
      <w:r>
        <w:rPr>
          <w:b/>
        </w:rPr>
        <w:t>CountIncomingAuthInfos</w:t>
      </w:r>
      <w:r>
        <w:t>.</w:t>
      </w:r>
    </w:p>
    <w:p w:rsidR="00F17EA1" w:rsidRDefault="009508B8">
      <w:pPr>
        <w:pStyle w:val="Definition-Field2"/>
      </w:pPr>
      <w:r>
        <w:rPr>
          <w:b/>
        </w:rPr>
        <w:t>ByteOffsetCurrentIncomingAuthInfo (4 bytes)</w:t>
      </w:r>
      <w:r>
        <w:t xml:space="preserve">: Specifies the byte offset from the beginning of </w:t>
      </w:r>
      <w:r>
        <w:rPr>
          <w:b/>
        </w:rPr>
        <w:t>CountIncomingAuthInfos</w:t>
      </w:r>
      <w:r>
        <w:t xml:space="preserve"> to th</w:t>
      </w:r>
      <w:r>
        <w:t xml:space="preserve">e start of the </w:t>
      </w:r>
      <w:r>
        <w:rPr>
          <w:b/>
        </w:rPr>
        <w:t>CurrentIncomingAuthInfos</w:t>
      </w:r>
      <w:r>
        <w:t xml:space="preserve"> field. If </w:t>
      </w:r>
      <w:r>
        <w:rPr>
          <w:b/>
        </w:rPr>
        <w:t>CountIncomingAuthInfos</w:t>
      </w:r>
      <w:r>
        <w:t xml:space="preserve"> is 0, this field MUST be ignored.</w:t>
      </w:r>
    </w:p>
    <w:p w:rsidR="00F17EA1" w:rsidRDefault="009508B8">
      <w:pPr>
        <w:pStyle w:val="Definition-Field2"/>
      </w:pPr>
      <w:r>
        <w:rPr>
          <w:b/>
        </w:rPr>
        <w:t>ByteOffsetPreviousIncomingAuthInfo (4 bytes)</w:t>
      </w:r>
      <w:r>
        <w:t xml:space="preserve">: Specifies the byte offset from the beginning of </w:t>
      </w:r>
      <w:r>
        <w:rPr>
          <w:b/>
        </w:rPr>
        <w:t>CountIncomingAuthInfos</w:t>
      </w:r>
      <w:r>
        <w:t xml:space="preserve"> to the start of the </w:t>
      </w:r>
      <w:r>
        <w:rPr>
          <w:b/>
        </w:rPr>
        <w:t>PreviousInco</w:t>
      </w:r>
      <w:r>
        <w:rPr>
          <w:b/>
        </w:rPr>
        <w:t>mingAuthInfos</w:t>
      </w:r>
      <w:r>
        <w:t xml:space="preserve"> field. If the difference between </w:t>
      </w:r>
      <w:r>
        <w:rPr>
          <w:b/>
        </w:rPr>
        <w:t>ByteOffsetPreviousIncomingAuthInfo</w:t>
      </w:r>
      <w:r>
        <w:t xml:space="preserve"> and </w:t>
      </w:r>
      <w:r>
        <w:rPr>
          <w:b/>
        </w:rPr>
        <w:t>IncomingAuthInfoSize</w:t>
      </w:r>
      <w:r>
        <w:t xml:space="preserve"> is 0, the </w:t>
      </w:r>
      <w:r>
        <w:rPr>
          <w:b/>
        </w:rPr>
        <w:t>PreviousIncomingAuthInfos</w:t>
      </w:r>
      <w:r>
        <w:t xml:space="preserve"> field has zero entries.</w:t>
      </w:r>
    </w:p>
    <w:p w:rsidR="00F17EA1" w:rsidRDefault="009508B8">
      <w:pPr>
        <w:pStyle w:val="Definition-Field2"/>
      </w:pPr>
      <w:r>
        <w:rPr>
          <w:b/>
        </w:rPr>
        <w:lastRenderedPageBreak/>
        <w:t>CurrentIncomingAuthInfos</w:t>
      </w:r>
      <w:r>
        <w:t xml:space="preserve">: Contains an array of </w:t>
      </w:r>
      <w:r>
        <w:rPr>
          <w:b/>
        </w:rPr>
        <w:t>CountIncomingAuthInfos</w:t>
      </w:r>
      <w:r>
        <w:t xml:space="preserve"> </w:t>
      </w:r>
      <w:r>
        <w:t>LSAPR_AUTH_INFORMATION entries in self-relative format. Each LSAPR_AUTH_INFORMATION entry in the array MUST be 4-byte aligned. When it is necessary to insert unused padding bytes into a buffer for data alignment, such bytes MUST be set to 0.</w:t>
      </w:r>
    </w:p>
    <w:p w:rsidR="00F17EA1" w:rsidRDefault="009508B8">
      <w:pPr>
        <w:pStyle w:val="Definition-Field2"/>
      </w:pPr>
      <w:r>
        <w:rPr>
          <w:b/>
        </w:rPr>
        <w:t>PreviousIncomi</w:t>
      </w:r>
      <w:r>
        <w:rPr>
          <w:b/>
        </w:rPr>
        <w:t>ngAuthInfos</w:t>
      </w:r>
      <w:r>
        <w:t xml:space="preserve">: Contains an array of </w:t>
      </w:r>
      <w:r>
        <w:rPr>
          <w:b/>
        </w:rPr>
        <w:t>CountIncomingAuthInfos</w:t>
      </w:r>
      <w:r>
        <w:t xml:space="preserve"> LSAPR_AUTH_INFORMATION entries in self-relative format. See the comments for the </w:t>
      </w:r>
      <w:r>
        <w:rPr>
          <w:b/>
        </w:rPr>
        <w:t>ByteOffsetPreviousIncomingAuthInfo</w:t>
      </w:r>
      <w:r>
        <w:t xml:space="preserve"> field to determine when this field is present. Each LSAPR_AUTH_INFORMATION entry in</w:t>
      </w:r>
      <w:r>
        <w:t xml:space="preserve"> the array MUST be 4-byte aligned. When it is necessary to insert unused padding bytes into a buffer for data alignment, such bytes MUST be set to 0.</w:t>
      </w:r>
    </w:p>
    <w:p w:rsidR="00F17EA1" w:rsidRDefault="009508B8">
      <w:pPr>
        <w:pStyle w:val="Definition-Field2"/>
      </w:pPr>
      <w:r>
        <w:rPr>
          <w:b/>
        </w:rPr>
        <w:t>OutgoingAuthInfoSize (4 bytes)</w:t>
      </w:r>
      <w:r>
        <w:t xml:space="preserve">: Specifies the size, in bytes, of the subportion of the structure from the </w:t>
      </w:r>
      <w:r>
        <w:t xml:space="preserve">beginning of the </w:t>
      </w:r>
      <w:r>
        <w:rPr>
          <w:b/>
        </w:rPr>
        <w:t>CountOutgoingAuthInfos</w:t>
      </w:r>
      <w:r>
        <w:t xml:space="preserve"> field through the end of the of the </w:t>
      </w:r>
      <w:r>
        <w:rPr>
          <w:b/>
        </w:rPr>
        <w:t>PreviousOutgoingAuthInfos</w:t>
      </w:r>
      <w:r>
        <w:t xml:space="preserve"> field.</w:t>
      </w:r>
    </w:p>
    <w:p w:rsidR="00F17EA1" w:rsidRDefault="009508B8">
      <w:pPr>
        <w:pStyle w:val="Definition-Field2"/>
      </w:pPr>
      <w:r>
        <w:rPr>
          <w:b/>
        </w:rPr>
        <w:t>IncomingAuthInfoSize (4 bytes)</w:t>
      </w:r>
      <w:r>
        <w:t xml:space="preserve">: Specifies the size, in bytes, of the sub-portion of the structure from the beginning of the </w:t>
      </w:r>
      <w:r>
        <w:rPr>
          <w:b/>
        </w:rPr>
        <w:t>CountIncomingAuthInfos</w:t>
      </w:r>
      <w:r>
        <w:t xml:space="preserve"> field through the end of the of the </w:t>
      </w:r>
      <w:r>
        <w:rPr>
          <w:b/>
        </w:rPr>
        <w:t>PreviousIncomingAuthInfos</w:t>
      </w:r>
      <w:r>
        <w:t xml:space="preserve"> field.</w:t>
      </w:r>
    </w:p>
    <w:p w:rsidR="00F17EA1" w:rsidRDefault="009508B8">
      <w:pPr>
        <w:pStyle w:val="Heading4"/>
      </w:pPr>
      <w:bookmarkStart w:id="280" w:name="section_cedb0d1bc7c0448099fc279b06f22a0c"/>
      <w:bookmarkStart w:id="281" w:name="_Toc200364448"/>
      <w:r>
        <w:t>LSAPR_AUTH_INFORMATION</w:t>
      </w:r>
      <w:bookmarkEnd w:id="280"/>
      <w:bookmarkEnd w:id="281"/>
      <w:r>
        <w:fldChar w:fldCharType="begin"/>
      </w:r>
      <w:r>
        <w:instrText xml:space="preserve"> XE "PLSAPR_AUTH_INFORMATION"</w:instrText>
      </w:r>
      <w:r>
        <w:fldChar w:fldCharType="end"/>
      </w:r>
      <w:r>
        <w:fldChar w:fldCharType="begin"/>
      </w:r>
      <w:r>
        <w:instrText xml:space="preserve"> XE "LSAPR_AUTH_INFORMATION structure"</w:instrText>
      </w:r>
      <w:r>
        <w:fldChar w:fldCharType="end"/>
      </w:r>
    </w:p>
    <w:p w:rsidR="00F17EA1" w:rsidRDefault="009508B8">
      <w:r>
        <w:t xml:space="preserve">The LSAPR_AUTH_INFORMATION structure communicates information about authentication between </w:t>
      </w:r>
      <w:hyperlink w:anchor="gt_f2f00d47-6cf2-4b32-b8f7-b63e38e2e9c4">
        <w:r>
          <w:rPr>
            <w:rStyle w:val="HyperlinkGreen"/>
            <w:b/>
          </w:rPr>
          <w:t>trusted domains</w:t>
        </w:r>
      </w:hyperlink>
      <w:r>
        <w:t xml:space="preserve">. </w:t>
      </w:r>
      <w:hyperlink w:anchor="gt_b0276eb2-4e65-4cf1-a718-e0920a614aca">
        <w:r>
          <w:rPr>
            <w:rStyle w:val="HyperlinkGreen"/>
            <w:b/>
          </w:rPr>
          <w:t>Domain</w:t>
        </w:r>
      </w:hyperlink>
      <w:r>
        <w:t xml:space="preserve"> </w:t>
      </w:r>
      <w:hyperlink w:anchor="gt_5ee032d0-d944-4acb-bbb5-b1cfc7df6db6">
        <w:r>
          <w:rPr>
            <w:rStyle w:val="HyperlinkGreen"/>
            <w:b/>
          </w:rPr>
          <w:t>trust</w:t>
        </w:r>
      </w:hyperlink>
      <w:r>
        <w:t xml:space="preserve"> authentication is specified in </w:t>
      </w:r>
      <w:hyperlink r:id="rId113" w:anchor="Section_d243592709994c628c6d13ba31a52e1a">
        <w:r>
          <w:rPr>
            <w:rStyle w:val="Hyperlink"/>
          </w:rPr>
          <w:t>[MS-ADTS]</w:t>
        </w:r>
      </w:hyperlink>
      <w:r>
        <w:t xml:space="preserve"> section 6.1.6.9.1.</w:t>
      </w:r>
    </w:p>
    <w:p w:rsidR="00F17EA1" w:rsidRDefault="009508B8">
      <w:pPr>
        <w:pStyle w:val="Code"/>
      </w:pPr>
      <w:r>
        <w:t>typedef struct _LSAPR_AUTH_INFORMATION {</w:t>
      </w:r>
    </w:p>
    <w:p w:rsidR="00F17EA1" w:rsidRDefault="009508B8">
      <w:pPr>
        <w:pStyle w:val="Code"/>
      </w:pPr>
      <w:r>
        <w:t xml:space="preserve">  LARGE_INTEGER LastUpdateTime;</w:t>
      </w:r>
    </w:p>
    <w:p w:rsidR="00F17EA1" w:rsidRDefault="009508B8">
      <w:pPr>
        <w:pStyle w:val="Code"/>
      </w:pPr>
      <w:r>
        <w:t xml:space="preserve">  unsigned long AuthType;</w:t>
      </w:r>
    </w:p>
    <w:p w:rsidR="00F17EA1" w:rsidRDefault="009508B8">
      <w:pPr>
        <w:pStyle w:val="Code"/>
      </w:pPr>
      <w:r>
        <w:t xml:space="preserve">  [range(0,65536)] unsigned long AuthInfoLength;</w:t>
      </w:r>
    </w:p>
    <w:p w:rsidR="00F17EA1" w:rsidRDefault="009508B8">
      <w:pPr>
        <w:pStyle w:val="Code"/>
      </w:pPr>
      <w:r>
        <w:t xml:space="preserve">  [size_is</w:t>
      </w:r>
      <w:r>
        <w:t>(AuthInfoLength)] unsigned char* AuthInfo;</w:t>
      </w:r>
    </w:p>
    <w:p w:rsidR="00F17EA1" w:rsidRDefault="009508B8">
      <w:pPr>
        <w:pStyle w:val="Code"/>
      </w:pPr>
      <w:r>
        <w:t>} LSAPR_AUTH_INFORMATION,</w:t>
      </w:r>
    </w:p>
    <w:p w:rsidR="00F17EA1" w:rsidRDefault="009508B8">
      <w:pPr>
        <w:pStyle w:val="Code"/>
      </w:pPr>
      <w:r>
        <w:t> *PLSAPR_AUTH_INFORMATION;</w:t>
      </w:r>
    </w:p>
    <w:p w:rsidR="00F17EA1" w:rsidRDefault="009508B8">
      <w:pPr>
        <w:pStyle w:val="Definition-Field"/>
      </w:pPr>
      <w:r>
        <w:rPr>
          <w:b/>
        </w:rPr>
        <w:t>LastUpdateTime:</w:t>
      </w:r>
      <w:r>
        <w:t>  The date and time when this authentication information was last updated. It is a 64-bit value that represents the number of 100-nanosecond inte</w:t>
      </w:r>
      <w:r>
        <w:t xml:space="preserve">rvals since January 1, 1601, </w:t>
      </w:r>
      <w:hyperlink w:anchor="gt_f2369991-a884-4843-a8fa-1505b6d5ece7">
        <w:r>
          <w:rPr>
            <w:rStyle w:val="HyperlinkGreen"/>
            <w:b/>
          </w:rPr>
          <w:t>UTC</w:t>
        </w:r>
      </w:hyperlink>
      <w:r>
        <w:t>.</w:t>
      </w:r>
    </w:p>
    <w:p w:rsidR="00F17EA1" w:rsidRDefault="009508B8">
      <w:pPr>
        <w:pStyle w:val="Definition-Field"/>
      </w:pPr>
      <w:r>
        <w:rPr>
          <w:b/>
        </w:rPr>
        <w:t>AuthType:</w:t>
      </w:r>
      <w:r>
        <w:t>  A type for the AuthInfo, as specified in the following table.</w:t>
      </w:r>
    </w:p>
    <w:tbl>
      <w:tblPr>
        <w:tblStyle w:val="Table-ShadedHeader"/>
        <w:tblW w:w="0" w:type="auto"/>
        <w:tblInd w:w="475" w:type="dxa"/>
        <w:tblLook w:val="04A0" w:firstRow="1" w:lastRow="0" w:firstColumn="1" w:lastColumn="0" w:noHBand="0" w:noVBand="1"/>
      </w:tblPr>
      <w:tblGrid>
        <w:gridCol w:w="1241"/>
        <w:gridCol w:w="787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Meaning</w:t>
            </w:r>
          </w:p>
        </w:tc>
      </w:tr>
      <w:tr w:rsidR="00F17EA1" w:rsidTr="00F17EA1">
        <w:tc>
          <w:tcPr>
            <w:tcW w:w="0" w:type="auto"/>
          </w:tcPr>
          <w:p w:rsidR="00F17EA1" w:rsidRDefault="009508B8">
            <w:pPr>
              <w:pStyle w:val="TableBodyText"/>
            </w:pPr>
            <w:r>
              <w:t>0x00000000</w:t>
            </w:r>
          </w:p>
        </w:tc>
        <w:tc>
          <w:tcPr>
            <w:tcW w:w="0" w:type="auto"/>
          </w:tcPr>
          <w:p w:rsidR="00F17EA1" w:rsidRDefault="009508B8">
            <w:pPr>
              <w:pStyle w:val="TableBodyText"/>
            </w:pPr>
            <w:r>
              <w:t>This type MUST be ignored.</w:t>
            </w:r>
          </w:p>
        </w:tc>
      </w:tr>
      <w:tr w:rsidR="00F17EA1" w:rsidTr="00F17EA1">
        <w:tc>
          <w:tcPr>
            <w:tcW w:w="0" w:type="auto"/>
          </w:tcPr>
          <w:p w:rsidR="00F17EA1" w:rsidRDefault="009508B8">
            <w:pPr>
              <w:pStyle w:val="TableBodyText"/>
            </w:pPr>
            <w:r>
              <w:t>0x00000001</w:t>
            </w:r>
          </w:p>
        </w:tc>
        <w:tc>
          <w:tcPr>
            <w:tcW w:w="0" w:type="auto"/>
          </w:tcPr>
          <w:p w:rsidR="00F17EA1" w:rsidRDefault="009508B8">
            <w:pPr>
              <w:pStyle w:val="TableBodyText"/>
            </w:pPr>
            <w:r>
              <w:t xml:space="preserve">Derived RC4HMAC key. For more information, see </w:t>
            </w:r>
            <w:hyperlink r:id="rId114">
              <w:r>
                <w:rPr>
                  <w:rStyle w:val="Hyperlink"/>
                </w:rPr>
                <w:t>[RFC4757]</w:t>
              </w:r>
            </w:hyperlink>
            <w:r>
              <w:t>.</w:t>
            </w:r>
          </w:p>
        </w:tc>
      </w:tr>
      <w:tr w:rsidR="00F17EA1" w:rsidTr="00F17EA1">
        <w:tc>
          <w:tcPr>
            <w:tcW w:w="0" w:type="auto"/>
          </w:tcPr>
          <w:p w:rsidR="00F17EA1" w:rsidRDefault="009508B8">
            <w:pPr>
              <w:pStyle w:val="TableBodyText"/>
            </w:pPr>
            <w:r>
              <w:t>0x00000002</w:t>
            </w:r>
          </w:p>
        </w:tc>
        <w:tc>
          <w:tcPr>
            <w:tcW w:w="0" w:type="auto"/>
          </w:tcPr>
          <w:p w:rsidR="00F17EA1" w:rsidRDefault="009508B8">
            <w:pPr>
              <w:pStyle w:val="TableBodyText"/>
            </w:pPr>
            <w:r>
              <w:t>A plaintext password. Indicates that the information stored in the attribute is a Unicode plaintext password. If this Aut</w:t>
            </w:r>
            <w:r>
              <w:t>hType is present, Kerberos can then use this password to derive additional key types that are needed to encrypt and decrypt cross-realm TGTs.</w:t>
            </w:r>
          </w:p>
        </w:tc>
      </w:tr>
      <w:tr w:rsidR="00F17EA1" w:rsidTr="00F17EA1">
        <w:tc>
          <w:tcPr>
            <w:tcW w:w="0" w:type="auto"/>
          </w:tcPr>
          <w:p w:rsidR="00F17EA1" w:rsidRDefault="009508B8">
            <w:pPr>
              <w:pStyle w:val="TableBodyText"/>
            </w:pPr>
            <w:r>
              <w:t>0x00000003</w:t>
            </w:r>
          </w:p>
        </w:tc>
        <w:tc>
          <w:tcPr>
            <w:tcW w:w="0" w:type="auto"/>
          </w:tcPr>
          <w:p w:rsidR="00F17EA1" w:rsidRDefault="009508B8">
            <w:pPr>
              <w:pStyle w:val="TableBodyText"/>
            </w:pPr>
            <w:r>
              <w:t>A plaintext password version number that is a single, unsigned long integer consisting of 32 bits.</w:t>
            </w:r>
          </w:p>
        </w:tc>
      </w:tr>
    </w:tbl>
    <w:p w:rsidR="00F17EA1" w:rsidRDefault="009508B8">
      <w:pPr>
        <w:pStyle w:val="Definition-Field"/>
      </w:pPr>
      <w:r>
        <w:rPr>
          <w:b/>
        </w:rPr>
        <w:t>Au</w:t>
      </w:r>
      <w:r>
        <w:rPr>
          <w:b/>
        </w:rPr>
        <w:t>thInfoLength:</w:t>
      </w:r>
      <w:r>
        <w:t>  The count of bytes in AuthInfo buffer.</w:t>
      </w:r>
      <w:bookmarkStart w:id="282"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282"/>
    </w:p>
    <w:p w:rsidR="00F17EA1" w:rsidRDefault="009508B8">
      <w:pPr>
        <w:pStyle w:val="Definition-Field"/>
      </w:pPr>
      <w:r>
        <w:rPr>
          <w:b/>
        </w:rPr>
        <w:t>AuthInfo:</w:t>
      </w:r>
      <w:r>
        <w:t xml:space="preserve">  Authentication data that depends on the </w:t>
      </w:r>
      <w:r>
        <w:rPr>
          <w:b/>
        </w:rPr>
        <w:t>AuthType</w:t>
      </w:r>
      <w:r>
        <w:t>.</w:t>
      </w:r>
    </w:p>
    <w:p w:rsidR="00F17EA1" w:rsidRDefault="009508B8">
      <w:r>
        <w:t>The self-relative form of the LSAPR_AUTH_INFORMATION</w:t>
      </w:r>
      <w:r>
        <w:t xml:space="preserve"> structure is used in </w:t>
      </w:r>
      <w:hyperlink w:anchor="Section_da8f32a10a164194810d06cc0698595a" w:history="1">
        <w:r>
          <w:rPr>
            <w:rStyle w:val="Hyperlink"/>
          </w:rPr>
          <w:t>LSAPR_TRUSTED_DOMAIN_AUTH_BLOB</w:t>
        </w:r>
      </w:hyperlink>
      <w:r>
        <w:t>; in that case, the structure memory layout looks like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F17EA1" w:rsidRDefault="009508B8">
            <w:pPr>
              <w:pStyle w:val="PacketDiagramHeaderText"/>
            </w:pPr>
            <w:r>
              <w:lastRenderedPageBreak/>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490"/>
        </w:trPr>
        <w:tc>
          <w:tcPr>
            <w:tcW w:w="8640" w:type="dxa"/>
            <w:gridSpan w:val="32"/>
            <w:vAlign w:val="top"/>
          </w:tcPr>
          <w:p w:rsidR="00F17EA1" w:rsidRDefault="009508B8">
            <w:pPr>
              <w:pStyle w:val="PacketDiagramBodyText"/>
            </w:pPr>
            <w:r>
              <w:t>LastUpdateTime</w:t>
            </w:r>
          </w:p>
        </w:tc>
      </w:tr>
      <w:tr w:rsidR="00F17EA1" w:rsidTr="00F17EA1">
        <w:trPr>
          <w:trHeight w:hRule="exact" w:val="490"/>
        </w:trPr>
        <w:tc>
          <w:tcPr>
            <w:tcW w:w="8640" w:type="dxa"/>
            <w:gridSpan w:val="32"/>
            <w:vAlign w:val="top"/>
          </w:tcPr>
          <w:p w:rsidR="00F17EA1" w:rsidRDefault="009508B8">
            <w:pPr>
              <w:pStyle w:val="PacketDiagramBodyText"/>
            </w:pPr>
            <w:r>
              <w:t>...</w:t>
            </w:r>
          </w:p>
        </w:tc>
      </w:tr>
      <w:tr w:rsidR="00F17EA1" w:rsidTr="00F17EA1">
        <w:trPr>
          <w:trHeight w:hRule="exact" w:val="490"/>
        </w:trPr>
        <w:tc>
          <w:tcPr>
            <w:tcW w:w="8640" w:type="dxa"/>
            <w:gridSpan w:val="32"/>
            <w:vAlign w:val="top"/>
          </w:tcPr>
          <w:p w:rsidR="00F17EA1" w:rsidRDefault="009508B8">
            <w:pPr>
              <w:pStyle w:val="PacketDiagramBodyText"/>
            </w:pPr>
            <w:r>
              <w:t>AuthType</w:t>
            </w:r>
          </w:p>
        </w:tc>
      </w:tr>
      <w:tr w:rsidR="00F17EA1" w:rsidTr="00F17EA1">
        <w:trPr>
          <w:trHeight w:hRule="exact" w:val="490"/>
        </w:trPr>
        <w:tc>
          <w:tcPr>
            <w:tcW w:w="8640" w:type="dxa"/>
            <w:gridSpan w:val="32"/>
            <w:vAlign w:val="top"/>
          </w:tcPr>
          <w:p w:rsidR="00F17EA1" w:rsidRDefault="009508B8">
            <w:pPr>
              <w:pStyle w:val="PacketDiagramBodyText"/>
            </w:pPr>
            <w:r>
              <w:t>AuthInfoLength</w:t>
            </w:r>
          </w:p>
        </w:tc>
      </w:tr>
      <w:tr w:rsidR="00F17EA1" w:rsidTr="00F17EA1">
        <w:trPr>
          <w:trHeight w:hRule="exact" w:val="490"/>
        </w:trPr>
        <w:tc>
          <w:tcPr>
            <w:tcW w:w="8640" w:type="dxa"/>
            <w:gridSpan w:val="32"/>
            <w:vAlign w:val="top"/>
          </w:tcPr>
          <w:p w:rsidR="00F17EA1" w:rsidRDefault="009508B8">
            <w:pPr>
              <w:pStyle w:val="PacketDiagramBodyText"/>
            </w:pPr>
            <w:r>
              <w:t>AuthInfo [1 ... AuthInfoLength]</w:t>
            </w:r>
          </w:p>
        </w:tc>
      </w:tr>
    </w:tbl>
    <w:p w:rsidR="00F17EA1" w:rsidRDefault="00F17EA1"/>
    <w:p w:rsidR="00F17EA1" w:rsidRDefault="009508B8">
      <w:pPr>
        <w:pStyle w:val="Heading4"/>
      </w:pPr>
      <w:bookmarkStart w:id="283" w:name="section_7c519a643dc14be6a17d76817cff6e39"/>
      <w:bookmarkStart w:id="284" w:name="_Toc200364449"/>
      <w:r>
        <w:t>TRUSTED_DOMAIN_SUPPORTED_ENCRYPTION_TYPES</w:t>
      </w:r>
      <w:bookmarkEnd w:id="283"/>
      <w:bookmarkEnd w:id="284"/>
      <w:r>
        <w:fldChar w:fldCharType="begin"/>
      </w:r>
      <w:r>
        <w:instrText xml:space="preserve"> XE "PTRUSTED_DOMAIN_SUPPORTED_ENCRYPTION_TYPES"</w:instrText>
      </w:r>
      <w:r>
        <w:fldChar w:fldCharType="end"/>
      </w:r>
      <w:r>
        <w:fldChar w:fldCharType="begin"/>
      </w:r>
      <w:r>
        <w:instrText xml:space="preserve"> XE "TRUSTED_DOMAIN_SUPPORTED_ENCRYPTION_TYPES structure"</w:instrText>
      </w:r>
      <w:r>
        <w:fldChar w:fldCharType="end"/>
      </w:r>
    </w:p>
    <w:p w:rsidR="00F17EA1" w:rsidRDefault="009508B8">
      <w:r>
        <w:t xml:space="preserve">The </w:t>
      </w:r>
      <w:r>
        <w:t xml:space="preserve">TRUSTED_DOMAIN_SUPPORTED_ENCRYPTION_TYPES structure is used to present the encryption types that are allowed through a </w:t>
      </w:r>
      <w:hyperlink w:anchor="gt_5ee032d0-d944-4acb-bbb5-b1cfc7df6db6">
        <w:r>
          <w:rPr>
            <w:rStyle w:val="HyperlinkGreen"/>
            <w:b/>
          </w:rPr>
          <w:t>trust</w:t>
        </w:r>
      </w:hyperlink>
      <w:r>
        <w:t>.</w:t>
      </w:r>
    </w:p>
    <w:p w:rsidR="00F17EA1" w:rsidRDefault="009508B8">
      <w:pPr>
        <w:pStyle w:val="Code"/>
      </w:pPr>
      <w:r>
        <w:t>typedef struct _TRUSTED_DOMAIN_SUPPORTED_ENCRYPTION_TYPES {</w:t>
      </w:r>
    </w:p>
    <w:p w:rsidR="00F17EA1" w:rsidRDefault="009508B8">
      <w:pPr>
        <w:pStyle w:val="Code"/>
      </w:pPr>
      <w:r>
        <w:t xml:space="preserve">  unsign</w:t>
      </w:r>
      <w:r>
        <w:t>ed long SupportedEncryptionTypes;</w:t>
      </w:r>
    </w:p>
    <w:p w:rsidR="00F17EA1" w:rsidRDefault="009508B8">
      <w:pPr>
        <w:pStyle w:val="Code"/>
      </w:pPr>
      <w:r>
        <w:t>} TRUSTED_DOMAIN_SUPPORTED_ENCRYPTION_TYPES,</w:t>
      </w:r>
    </w:p>
    <w:p w:rsidR="00F17EA1" w:rsidRDefault="009508B8">
      <w:pPr>
        <w:pStyle w:val="Code"/>
      </w:pPr>
      <w:r>
        <w:t> *PTRUSTED_DOMAIN_SUPPORTED_ENCRYPTION_TYPES;</w:t>
      </w:r>
    </w:p>
    <w:p w:rsidR="00F17EA1" w:rsidRDefault="009508B8">
      <w:pPr>
        <w:pStyle w:val="Definition-Field"/>
      </w:pPr>
      <w:r>
        <w:rPr>
          <w:b/>
        </w:rPr>
        <w:t>SupportedEncryptionTypes:</w:t>
      </w:r>
      <w:r>
        <w:t>  This field contains bitmapped values that define the encryption types supported by this trust</w:t>
      </w:r>
      <w:r>
        <w:t xml:space="preserve"> relationship. The flags can be set in any combination.</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17EA1" w:rsidTr="00F17EA1">
        <w:trPr>
          <w:cnfStyle w:val="100000000000" w:firstRow="1" w:lastRow="0" w:firstColumn="0" w:lastColumn="0" w:oddVBand="0" w:evenVBand="0" w:oddHBand="0" w:evenHBand="0" w:firstRowFirstColumn="0" w:firstRowLastColumn="0" w:lastRowFirstColumn="0" w:lastRowLastColumn="0"/>
          <w:trHeight w:hRule="exact" w:val="504"/>
        </w:trPr>
        <w:tc>
          <w:tcPr>
            <w:tcW w:w="270" w:type="dxa"/>
          </w:tcPr>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1</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2</w:t>
            </w:r>
          </w:p>
          <w:p w:rsidR="00F17EA1" w:rsidRDefault="009508B8">
            <w:pPr>
              <w:pStyle w:val="PacketDiagramHeaderText"/>
            </w:pPr>
            <w:r>
              <w:t>0</w:t>
            </w:r>
          </w:p>
        </w:tc>
        <w:tc>
          <w:tcPr>
            <w:tcW w:w="270" w:type="dxa"/>
          </w:tcPr>
          <w:p w:rsidR="00F17EA1" w:rsidRDefault="009508B8">
            <w:pPr>
              <w:pStyle w:val="PacketDiagramHeaderText"/>
            </w:pPr>
            <w:r>
              <w:t>1</w:t>
            </w:r>
          </w:p>
        </w:tc>
        <w:tc>
          <w:tcPr>
            <w:tcW w:w="270" w:type="dxa"/>
          </w:tcPr>
          <w:p w:rsidR="00F17EA1" w:rsidRDefault="009508B8">
            <w:pPr>
              <w:pStyle w:val="PacketDiagramHeaderText"/>
            </w:pPr>
            <w:r>
              <w:t>2</w:t>
            </w:r>
          </w:p>
        </w:tc>
        <w:tc>
          <w:tcPr>
            <w:tcW w:w="270" w:type="dxa"/>
          </w:tcPr>
          <w:p w:rsidR="00F17EA1" w:rsidRDefault="009508B8">
            <w:pPr>
              <w:pStyle w:val="PacketDiagramHeaderText"/>
            </w:pPr>
            <w:r>
              <w:t>3</w:t>
            </w:r>
          </w:p>
        </w:tc>
        <w:tc>
          <w:tcPr>
            <w:tcW w:w="270" w:type="dxa"/>
          </w:tcPr>
          <w:p w:rsidR="00F17EA1" w:rsidRDefault="009508B8">
            <w:pPr>
              <w:pStyle w:val="PacketDiagramHeaderText"/>
            </w:pPr>
            <w:r>
              <w:t>4</w:t>
            </w:r>
          </w:p>
        </w:tc>
        <w:tc>
          <w:tcPr>
            <w:tcW w:w="270" w:type="dxa"/>
          </w:tcPr>
          <w:p w:rsidR="00F17EA1" w:rsidRDefault="009508B8">
            <w:pPr>
              <w:pStyle w:val="PacketDiagramHeaderText"/>
            </w:pPr>
            <w:r>
              <w:t>5</w:t>
            </w:r>
          </w:p>
        </w:tc>
        <w:tc>
          <w:tcPr>
            <w:tcW w:w="270" w:type="dxa"/>
          </w:tcPr>
          <w:p w:rsidR="00F17EA1" w:rsidRDefault="009508B8">
            <w:pPr>
              <w:pStyle w:val="PacketDiagramHeaderText"/>
            </w:pPr>
            <w:r>
              <w:t>6</w:t>
            </w:r>
          </w:p>
        </w:tc>
        <w:tc>
          <w:tcPr>
            <w:tcW w:w="270" w:type="dxa"/>
          </w:tcPr>
          <w:p w:rsidR="00F17EA1" w:rsidRDefault="009508B8">
            <w:pPr>
              <w:pStyle w:val="PacketDiagramHeaderText"/>
            </w:pPr>
            <w:r>
              <w:t>7</w:t>
            </w:r>
          </w:p>
        </w:tc>
        <w:tc>
          <w:tcPr>
            <w:tcW w:w="270" w:type="dxa"/>
          </w:tcPr>
          <w:p w:rsidR="00F17EA1" w:rsidRDefault="009508B8">
            <w:pPr>
              <w:pStyle w:val="PacketDiagramHeaderText"/>
            </w:pPr>
            <w:r>
              <w:t>8</w:t>
            </w:r>
          </w:p>
        </w:tc>
        <w:tc>
          <w:tcPr>
            <w:tcW w:w="270" w:type="dxa"/>
          </w:tcPr>
          <w:p w:rsidR="00F17EA1" w:rsidRDefault="009508B8">
            <w:pPr>
              <w:pStyle w:val="PacketDiagramHeaderText"/>
            </w:pPr>
            <w:r>
              <w:t>9</w:t>
            </w:r>
          </w:p>
        </w:tc>
        <w:tc>
          <w:tcPr>
            <w:tcW w:w="270" w:type="dxa"/>
          </w:tcPr>
          <w:p w:rsidR="00F17EA1" w:rsidRDefault="009508B8">
            <w:pPr>
              <w:pStyle w:val="PacketDiagramHeaderText"/>
            </w:pPr>
            <w:r>
              <w:t>3</w:t>
            </w:r>
          </w:p>
          <w:p w:rsidR="00F17EA1" w:rsidRDefault="009508B8">
            <w:pPr>
              <w:pStyle w:val="PacketDiagramHeaderText"/>
            </w:pPr>
            <w:r>
              <w:t>0</w:t>
            </w:r>
          </w:p>
        </w:tc>
        <w:tc>
          <w:tcPr>
            <w:tcW w:w="270" w:type="dxa"/>
          </w:tcPr>
          <w:p w:rsidR="00F17EA1" w:rsidRDefault="009508B8">
            <w:pPr>
              <w:pStyle w:val="PacketDiagramHeaderText"/>
            </w:pPr>
            <w:r>
              <w:t>1</w:t>
            </w:r>
          </w:p>
        </w:tc>
      </w:tr>
      <w:tr w:rsidR="00F17EA1" w:rsidTr="00F17EA1">
        <w:trPr>
          <w:trHeight w:hRule="exact" w:val="504"/>
        </w:trPr>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0</w:t>
            </w:r>
          </w:p>
        </w:tc>
        <w:tc>
          <w:tcPr>
            <w:tcW w:w="270" w:type="dxa"/>
          </w:tcPr>
          <w:p w:rsidR="00F17EA1" w:rsidRDefault="009508B8">
            <w:pPr>
              <w:pStyle w:val="PacketDiagramBodyText"/>
            </w:pPr>
            <w:r>
              <w:t>S</w:t>
            </w:r>
          </w:p>
        </w:tc>
        <w:tc>
          <w:tcPr>
            <w:tcW w:w="270" w:type="dxa"/>
          </w:tcPr>
          <w:p w:rsidR="00F17EA1" w:rsidRDefault="009508B8">
            <w:pPr>
              <w:pStyle w:val="PacketDiagramBodyText"/>
            </w:pPr>
            <w:r>
              <w:t>A</w:t>
            </w:r>
          </w:p>
        </w:tc>
        <w:tc>
          <w:tcPr>
            <w:tcW w:w="270" w:type="dxa"/>
          </w:tcPr>
          <w:p w:rsidR="00F17EA1" w:rsidRDefault="009508B8">
            <w:pPr>
              <w:pStyle w:val="PacketDiagramBodyText"/>
            </w:pPr>
            <w:r>
              <w:t>R</w:t>
            </w:r>
          </w:p>
        </w:tc>
        <w:tc>
          <w:tcPr>
            <w:tcW w:w="270" w:type="dxa"/>
          </w:tcPr>
          <w:p w:rsidR="00F17EA1" w:rsidRDefault="009508B8">
            <w:pPr>
              <w:pStyle w:val="PacketDiagramBodyText"/>
            </w:pPr>
            <w:r>
              <w:t>M</w:t>
            </w:r>
          </w:p>
        </w:tc>
        <w:tc>
          <w:tcPr>
            <w:tcW w:w="270" w:type="dxa"/>
          </w:tcPr>
          <w:p w:rsidR="00F17EA1" w:rsidRDefault="009508B8">
            <w:pPr>
              <w:pStyle w:val="PacketDiagramBodyText"/>
            </w:pPr>
            <w:r>
              <w:t>C</w:t>
            </w:r>
          </w:p>
        </w:tc>
      </w:tr>
    </w:tbl>
    <w:p w:rsidR="00F17EA1" w:rsidRDefault="009508B8">
      <w:pPr>
        <w:pStyle w:val="Definition-Field2"/>
      </w:pPr>
      <w:r>
        <w:rPr>
          <w:b/>
        </w:rPr>
        <w:t>C:</w:t>
      </w:r>
      <w:r>
        <w:t xml:space="preserve"> Supports CRC32, as specified in </w:t>
      </w:r>
      <w:hyperlink r:id="rId115">
        <w:r>
          <w:rPr>
            <w:rStyle w:val="Hyperlink"/>
          </w:rPr>
          <w:t>[RFC3961]</w:t>
        </w:r>
      </w:hyperlink>
      <w:r>
        <w:t xml:space="preserve"> page 31.</w:t>
      </w:r>
    </w:p>
    <w:p w:rsidR="00F17EA1" w:rsidRDefault="009508B8">
      <w:pPr>
        <w:pStyle w:val="Definition-Field2"/>
      </w:pPr>
      <w:r>
        <w:rPr>
          <w:b/>
        </w:rPr>
        <w:t>M:</w:t>
      </w:r>
      <w:r>
        <w:t xml:space="preserve"> Supports RSA-MD5, as specified in [RFC3961] page 31.</w:t>
      </w:r>
    </w:p>
    <w:p w:rsidR="00F17EA1" w:rsidRDefault="009508B8">
      <w:pPr>
        <w:pStyle w:val="Definition-Field2"/>
      </w:pPr>
      <w:r>
        <w:rPr>
          <w:b/>
        </w:rPr>
        <w:t>R:</w:t>
      </w:r>
      <w:r>
        <w:t xml:space="preserve"> Supports RC4-HMAC-MD5, as specified in </w:t>
      </w:r>
      <w:hyperlink r:id="rId116">
        <w:r>
          <w:rPr>
            <w:rStyle w:val="Hyperlink"/>
          </w:rPr>
          <w:t>[RFC4757]</w:t>
        </w:r>
      </w:hyperlink>
      <w:r>
        <w:t>.</w:t>
      </w:r>
    </w:p>
    <w:p w:rsidR="00F17EA1" w:rsidRDefault="009508B8">
      <w:pPr>
        <w:pStyle w:val="Definition-Field2"/>
      </w:pPr>
      <w:r>
        <w:rPr>
          <w:b/>
        </w:rPr>
        <w:t>A:</w:t>
      </w:r>
      <w:r>
        <w:t xml:space="preserve"> Supports HMAC-SHA1-96-AES128, as specified in [RFC3961] page 31.</w:t>
      </w:r>
    </w:p>
    <w:p w:rsidR="00F17EA1" w:rsidRDefault="009508B8">
      <w:pPr>
        <w:pStyle w:val="Definition-Field2"/>
      </w:pPr>
      <w:r>
        <w:rPr>
          <w:b/>
        </w:rPr>
        <w:t>S:</w:t>
      </w:r>
      <w:r>
        <w:t xml:space="preserve"> Supports HMAC-SHA1-96-AES256, as specified in [RFC3961] page 31.</w:t>
      </w:r>
    </w:p>
    <w:p w:rsidR="00F17EA1" w:rsidRDefault="009508B8">
      <w:pPr>
        <w:pStyle w:val="Definition-Field2"/>
      </w:pPr>
      <w:r>
        <w:t>All other bits SHOULD be 0 and ignored upon receipt.</w:t>
      </w:r>
    </w:p>
    <w:p w:rsidR="00F17EA1" w:rsidRDefault="009508B8">
      <w:pPr>
        <w:pStyle w:val="Heading4"/>
      </w:pPr>
      <w:bookmarkStart w:id="285" w:name="section_78f8a2e44f3d40f5bdd19dacdf1c832c"/>
      <w:bookmarkStart w:id="286" w:name="_Toc200364450"/>
      <w:r>
        <w:t>LSAPR_TRUSTED_ENUM_BUFFER</w:t>
      </w:r>
      <w:bookmarkEnd w:id="285"/>
      <w:bookmarkEnd w:id="286"/>
      <w:r>
        <w:fldChar w:fldCharType="begin"/>
      </w:r>
      <w:r>
        <w:instrText xml:space="preserve"> XE "LSAPR_TRUSTED_ENUM_BUFFER structure"</w:instrText>
      </w:r>
      <w:r>
        <w:fldChar w:fldCharType="end"/>
      </w:r>
      <w:r>
        <w:fldChar w:fldCharType="begin"/>
      </w:r>
      <w:r>
        <w:instrText xml:space="preserve"> XE "PLSAPR_TRUSTED_ENUM_BUFFER"</w:instrText>
      </w:r>
      <w:r>
        <w:fldChar w:fldCharType="end"/>
      </w:r>
    </w:p>
    <w:p w:rsidR="00F17EA1" w:rsidRDefault="009508B8">
      <w:r>
        <w:t xml:space="preserve">The LSAPR_TRUSTED_ENUM_BUFFER structure specifies a collection of </w:t>
      </w:r>
      <w:hyperlink w:anchor="gt_5ee032d0-d944-4acb-bbb5-b1cfc7df6db6">
        <w:r>
          <w:rPr>
            <w:rStyle w:val="HyperlinkGreen"/>
            <w:b/>
          </w:rPr>
          <w:t>trust</w:t>
        </w:r>
      </w:hyperlink>
      <w:r>
        <w:t xml:space="preserve"> information structures of type </w:t>
      </w:r>
      <w:hyperlink w:anchor="Section_71e86cddae194a029179a2a103b383a0" w:history="1">
        <w:r>
          <w:rPr>
            <w:rStyle w:val="Hyperlink"/>
          </w:rPr>
          <w:t>LSAPR_TRUST_INFORMATION</w:t>
        </w:r>
      </w:hyperlink>
      <w:r>
        <w:t>.</w:t>
      </w:r>
    </w:p>
    <w:p w:rsidR="00F17EA1" w:rsidRDefault="009508B8">
      <w:pPr>
        <w:pStyle w:val="Code"/>
      </w:pPr>
      <w:r>
        <w:t>typedef struct _LSAPR_TRUSTED_ENUM_BUFFER {</w:t>
      </w:r>
    </w:p>
    <w:p w:rsidR="00F17EA1" w:rsidRDefault="009508B8">
      <w:pPr>
        <w:pStyle w:val="Code"/>
      </w:pPr>
      <w:r>
        <w:t xml:space="preserve">  unsigned long EntriesRead;</w:t>
      </w:r>
    </w:p>
    <w:p w:rsidR="00F17EA1" w:rsidRDefault="009508B8">
      <w:pPr>
        <w:pStyle w:val="Code"/>
      </w:pPr>
      <w:r>
        <w:t xml:space="preserve">  [size_is(EntriesRead)] PLSAPR_TRUST_INFORMATION Information;</w:t>
      </w:r>
    </w:p>
    <w:p w:rsidR="00F17EA1" w:rsidRDefault="009508B8">
      <w:pPr>
        <w:pStyle w:val="Code"/>
      </w:pPr>
      <w:r>
        <w:t>} LSAPR_TRUSTED_ENUM_BUFFER,</w:t>
      </w:r>
    </w:p>
    <w:p w:rsidR="00F17EA1" w:rsidRDefault="009508B8">
      <w:pPr>
        <w:pStyle w:val="Code"/>
      </w:pPr>
      <w:r>
        <w:lastRenderedPageBreak/>
        <w:t> *PLSAPR</w:t>
      </w:r>
      <w:r>
        <w:t>_TRUSTED_ENUM_BUFFER;</w:t>
      </w:r>
    </w:p>
    <w:p w:rsidR="00F17EA1" w:rsidRDefault="009508B8">
      <w:pPr>
        <w:pStyle w:val="Definition-Field"/>
      </w:pPr>
      <w:r>
        <w:rPr>
          <w:b/>
        </w:rPr>
        <w:t>EntriesRead:</w:t>
      </w:r>
      <w:r>
        <w:t>  This field contains the number of trust information structures.</w:t>
      </w:r>
    </w:p>
    <w:p w:rsidR="00F17EA1" w:rsidRDefault="009508B8">
      <w:pPr>
        <w:pStyle w:val="Definition-Field"/>
      </w:pPr>
      <w:r>
        <w:rPr>
          <w:b/>
        </w:rPr>
        <w:t>Information:</w:t>
      </w:r>
      <w:r>
        <w:t xml:space="preserve">  This field contains a set of structures that define the trust information, as specified in section 2.2.7.1. If the </w:t>
      </w:r>
      <w:r>
        <w:rPr>
          <w:b/>
        </w:rPr>
        <w:t>EntriesRead</w:t>
      </w:r>
      <w:r>
        <w:t xml:space="preserve"> field has a val</w:t>
      </w:r>
      <w:r>
        <w:t>ue other than 0, this field MUST NOT be NULL.</w:t>
      </w:r>
    </w:p>
    <w:p w:rsidR="00F17EA1" w:rsidRDefault="009508B8">
      <w:pPr>
        <w:pStyle w:val="Heading4"/>
      </w:pPr>
      <w:bookmarkStart w:id="287" w:name="section_b9b29ed6786e483f9e3b776eb014086b"/>
      <w:bookmarkStart w:id="288" w:name="_Toc200364451"/>
      <w:r>
        <w:t>LSAPR_TRUSTED_ENUM_BUFFER_EX</w:t>
      </w:r>
      <w:bookmarkEnd w:id="287"/>
      <w:bookmarkEnd w:id="288"/>
      <w:r>
        <w:fldChar w:fldCharType="begin"/>
      </w:r>
      <w:r>
        <w:instrText xml:space="preserve"> XE "LSAPR_TRUSTED_ENUM_BUFFER_EX structure"</w:instrText>
      </w:r>
      <w:r>
        <w:fldChar w:fldCharType="end"/>
      </w:r>
      <w:r>
        <w:fldChar w:fldCharType="begin"/>
      </w:r>
      <w:r>
        <w:instrText xml:space="preserve"> XE "PLSAPR_TRUSTED_ENUM_BUFFER_EX"</w:instrText>
      </w:r>
      <w:r>
        <w:fldChar w:fldCharType="end"/>
      </w:r>
    </w:p>
    <w:p w:rsidR="00F17EA1" w:rsidRDefault="009508B8">
      <w:r>
        <w:t xml:space="preserve">The LSAPR_TRUSTED_ENUM_BUFFER_EX structure specifies a collection of </w:t>
      </w:r>
      <w:hyperlink w:anchor="gt_5ee032d0-d944-4acb-bbb5-b1cfc7df6db6">
        <w:r>
          <w:rPr>
            <w:rStyle w:val="HyperlinkGreen"/>
            <w:b/>
          </w:rPr>
          <w:t>trust</w:t>
        </w:r>
      </w:hyperlink>
      <w:r>
        <w:t xml:space="preserve"> information structures of type </w:t>
      </w:r>
      <w:hyperlink w:anchor="Section_f28f42b7173c4cda98093fe4a5213ab3" w:history="1">
        <w:r>
          <w:rPr>
            <w:rStyle w:val="Hyperlink"/>
          </w:rPr>
          <w:t>LSAPR_TRUSTED_DOMAIN_INFORMATION_EX</w:t>
        </w:r>
      </w:hyperlink>
      <w:r>
        <w:t>.</w:t>
      </w:r>
    </w:p>
    <w:p w:rsidR="00F17EA1" w:rsidRDefault="009508B8">
      <w:pPr>
        <w:pStyle w:val="Code"/>
      </w:pPr>
      <w:r>
        <w:t>typedef struct _LSAPR_TRUSTED_ENUM_BUFFER_EX {</w:t>
      </w:r>
    </w:p>
    <w:p w:rsidR="00F17EA1" w:rsidRDefault="009508B8">
      <w:pPr>
        <w:pStyle w:val="Code"/>
      </w:pPr>
      <w:r>
        <w:t xml:space="preserve">  unsigned long EntriesRead;</w:t>
      </w:r>
    </w:p>
    <w:p w:rsidR="00F17EA1" w:rsidRDefault="009508B8">
      <w:pPr>
        <w:pStyle w:val="Code"/>
      </w:pPr>
      <w:r>
        <w:t xml:space="preserve">  [size_is(En</w:t>
      </w:r>
      <w:r>
        <w:t>triesRead)] PLSAPR_TRUSTED_DOMAIN_INFORMATION_EX EnumerationBuffer;</w:t>
      </w:r>
    </w:p>
    <w:p w:rsidR="00F17EA1" w:rsidRDefault="009508B8">
      <w:pPr>
        <w:pStyle w:val="Code"/>
      </w:pPr>
      <w:r>
        <w:t>} LSAPR_TRUSTED_ENUM_BUFFER_EX,</w:t>
      </w:r>
    </w:p>
    <w:p w:rsidR="00F17EA1" w:rsidRDefault="009508B8">
      <w:pPr>
        <w:pStyle w:val="Code"/>
      </w:pPr>
      <w:r>
        <w:t> *PLSAPR_TRUSTED_ENUM_BUFFER_EX;</w:t>
      </w:r>
    </w:p>
    <w:p w:rsidR="00F17EA1" w:rsidRDefault="009508B8">
      <w:pPr>
        <w:pStyle w:val="Definition-Field"/>
      </w:pPr>
      <w:r>
        <w:rPr>
          <w:b/>
        </w:rPr>
        <w:t>EntriesRead:</w:t>
      </w:r>
      <w:r>
        <w:t>  This field contains the number of trust information structures.</w:t>
      </w:r>
    </w:p>
    <w:p w:rsidR="00F17EA1" w:rsidRDefault="009508B8">
      <w:pPr>
        <w:pStyle w:val="Definition-Field"/>
      </w:pPr>
      <w:r>
        <w:rPr>
          <w:b/>
        </w:rPr>
        <w:t>EnumerationBuffer:</w:t>
      </w:r>
      <w:r>
        <w:t>  This field contains a set</w:t>
      </w:r>
      <w:r>
        <w:t xml:space="preserve"> of structures that define the trust information, as specified in section 2.2.7.9. If the </w:t>
      </w:r>
      <w:r>
        <w:rPr>
          <w:b/>
        </w:rPr>
        <w:t>EntriesRead</w:t>
      </w:r>
      <w:r>
        <w:t xml:space="preserve"> field has a value other than 0, this field MUST NOT be NULL.</w:t>
      </w:r>
    </w:p>
    <w:p w:rsidR="00F17EA1" w:rsidRDefault="009508B8">
      <w:pPr>
        <w:pStyle w:val="Heading4"/>
      </w:pPr>
      <w:bookmarkStart w:id="289" w:name="section_08cf1a65ef7c46d3aa4d558f5135df3d"/>
      <w:bookmarkStart w:id="290" w:name="_Toc200364452"/>
      <w:r>
        <w:t>LSA_FOREST_TRUST_RECORD</w:t>
      </w:r>
      <w:bookmarkEnd w:id="289"/>
      <w:bookmarkEnd w:id="290"/>
      <w:r>
        <w:fldChar w:fldCharType="begin"/>
      </w:r>
      <w:r>
        <w:instrText xml:space="preserve"> XE "PLSA_FOREST_TRUST_RECORD"</w:instrText>
      </w:r>
      <w:r>
        <w:fldChar w:fldCharType="end"/>
      </w:r>
      <w:r>
        <w:fldChar w:fldCharType="begin"/>
      </w:r>
      <w:r>
        <w:instrText xml:space="preserve"> XE "LSA_FOREST_TRUST_RECORD structure</w:instrText>
      </w:r>
      <w:r>
        <w:instrText>"</w:instrText>
      </w:r>
      <w:r>
        <w:fldChar w:fldCharType="end"/>
      </w:r>
    </w:p>
    <w:p w:rsidR="00F17EA1" w:rsidRDefault="009508B8">
      <w:r>
        <w:t xml:space="preserve">The LSA_FOREST_TRUST_RECORD structure is used to communicate the type, creation time, and data for a </w:t>
      </w:r>
      <w:hyperlink w:anchor="gt_035d9ce5-f117-4251-8d4d-127c462ec4a0">
        <w:r>
          <w:rPr>
            <w:rStyle w:val="HyperlinkGreen"/>
            <w:b/>
          </w:rPr>
          <w:t>forest trust</w:t>
        </w:r>
      </w:hyperlink>
      <w:r>
        <w:t xml:space="preserve"> record. The data is determined by the </w:t>
      </w:r>
      <w:hyperlink w:anchor="gt_5ee032d0-d944-4acb-bbb5-b1cfc7df6db6">
        <w:r>
          <w:rPr>
            <w:rStyle w:val="HyperlinkGreen"/>
            <w:b/>
          </w:rPr>
          <w:t>trust</w:t>
        </w:r>
      </w:hyperlink>
      <w:r>
        <w:t xml:space="preserve"> type as follows in the definition of the contained union.</w:t>
      </w:r>
    </w:p>
    <w:p w:rsidR="00F17EA1" w:rsidRDefault="009508B8">
      <w:pPr>
        <w:pStyle w:val="Code"/>
      </w:pPr>
      <w:r>
        <w:t>typedef struct _LSA_FOREST_TRUST_RECORD {</w:t>
      </w:r>
    </w:p>
    <w:p w:rsidR="00F17EA1" w:rsidRDefault="009508B8">
      <w:pPr>
        <w:pStyle w:val="Code"/>
      </w:pPr>
      <w:r>
        <w:t xml:space="preserve">  unsigned long Flags;</w:t>
      </w:r>
    </w:p>
    <w:p w:rsidR="00F17EA1" w:rsidRDefault="009508B8">
      <w:pPr>
        <w:pStyle w:val="Code"/>
      </w:pPr>
      <w:r>
        <w:t xml:space="preserve">  LSA_FOREST_TRUST_RECORD_TYPE ForestTrustType;</w:t>
      </w:r>
    </w:p>
    <w:p w:rsidR="00F17EA1" w:rsidRDefault="009508B8">
      <w:pPr>
        <w:pStyle w:val="Code"/>
      </w:pPr>
      <w:r>
        <w:t xml:space="preserve">  LARGE_INTEGER Time;</w:t>
      </w:r>
    </w:p>
    <w:p w:rsidR="00F17EA1" w:rsidRDefault="009508B8">
      <w:pPr>
        <w:pStyle w:val="Code"/>
      </w:pPr>
      <w:r>
        <w:t xml:space="preserve">  [switch_type(LSA_FOREST_TRUST_R</w:t>
      </w:r>
      <w:r>
        <w:t xml:space="preserve">ECORD_TYPE), switch_is(ForestTrustType)] </w:t>
      </w:r>
    </w:p>
    <w:p w:rsidR="00F17EA1" w:rsidRDefault="009508B8">
      <w:pPr>
        <w:pStyle w:val="Code"/>
      </w:pPr>
      <w:r>
        <w:t>    union {</w:t>
      </w:r>
    </w:p>
    <w:p w:rsidR="00F17EA1" w:rsidRDefault="009508B8">
      <w:pPr>
        <w:pStyle w:val="Code"/>
      </w:pPr>
      <w:r>
        <w:t xml:space="preserve">    [case(ForestTrustTopLevelName,ForestTrustTopLevelNameEx)] </w:t>
      </w:r>
    </w:p>
    <w:p w:rsidR="00F17EA1" w:rsidRDefault="009508B8">
      <w:pPr>
        <w:pStyle w:val="Code"/>
      </w:pPr>
      <w:r>
        <w:t>      LSA_UNICODE_STRING TopLevelName;</w:t>
      </w:r>
    </w:p>
    <w:p w:rsidR="00F17EA1" w:rsidRDefault="009508B8">
      <w:pPr>
        <w:pStyle w:val="Code"/>
      </w:pPr>
      <w:r>
        <w:t xml:space="preserve">    [case(ForestTrustDomainInfo)] </w:t>
      </w:r>
    </w:p>
    <w:p w:rsidR="00F17EA1" w:rsidRDefault="009508B8">
      <w:pPr>
        <w:pStyle w:val="Code"/>
      </w:pPr>
      <w:r>
        <w:t>      LSA_FOREST_TRUST_DOMAIN_INFO DomainInfo;</w:t>
      </w:r>
    </w:p>
    <w:p w:rsidR="00F17EA1" w:rsidRDefault="009508B8">
      <w:pPr>
        <w:pStyle w:val="Code"/>
      </w:pPr>
      <w:r>
        <w:t xml:space="preserve">    [case(ForestTrustScannerInfo)]</w:t>
      </w:r>
    </w:p>
    <w:p w:rsidR="00F17EA1" w:rsidRDefault="009508B8">
      <w:pPr>
        <w:pStyle w:val="Code"/>
      </w:pPr>
      <w:r>
        <w:t xml:space="preserve">      LSA_FOREST_TRUST_SCANNER_INFO ScannerInfo;</w:t>
      </w:r>
    </w:p>
    <w:p w:rsidR="00F17EA1" w:rsidRDefault="009508B8">
      <w:pPr>
        <w:pStyle w:val="Code"/>
      </w:pPr>
      <w:r>
        <w:t xml:space="preserve">    [default] LSA_FOREST_TRUST_BINARY_DATA Data;</w:t>
      </w:r>
    </w:p>
    <w:p w:rsidR="00F17EA1" w:rsidRDefault="009508B8">
      <w:pPr>
        <w:pStyle w:val="Code"/>
      </w:pPr>
      <w:r>
        <w:t xml:space="preserve">  } ForestTrustData;</w:t>
      </w:r>
    </w:p>
    <w:p w:rsidR="00F17EA1" w:rsidRDefault="009508B8">
      <w:pPr>
        <w:pStyle w:val="Code"/>
      </w:pPr>
      <w:r>
        <w:t>} LSA_FOREST_TRUST_RECORD,</w:t>
      </w:r>
    </w:p>
    <w:p w:rsidR="00F17EA1" w:rsidRDefault="009508B8">
      <w:pPr>
        <w:pStyle w:val="Code"/>
      </w:pPr>
      <w:r>
        <w:t> *PLSA_FOREST_TRUST_RECORD;</w:t>
      </w:r>
    </w:p>
    <w:p w:rsidR="00F17EA1" w:rsidRDefault="009508B8">
      <w:pPr>
        <w:pStyle w:val="Definition-Field"/>
      </w:pPr>
      <w:r>
        <w:rPr>
          <w:b/>
        </w:rPr>
        <w:t>Flags:</w:t>
      </w:r>
      <w:r>
        <w:t>   Contains zero or more flags from LSA T</w:t>
      </w:r>
      <w:r>
        <w:t xml:space="preserve">rust Record Flags (section </w:t>
      </w:r>
      <w:hyperlink w:anchor="Section_1b5fa90f5d6d4193830c1a53cd518fdb" w:history="1">
        <w:r>
          <w:rPr>
            <w:rStyle w:val="Hyperlink"/>
          </w:rPr>
          <w:t>2.2.1.5</w:t>
        </w:r>
      </w:hyperlink>
      <w:r>
        <w:t xml:space="preserve">). See the </w:t>
      </w:r>
      <w:r>
        <w:rPr>
          <w:b/>
        </w:rPr>
        <w:t>Meaning</w:t>
      </w:r>
      <w:r>
        <w:t xml:space="preserve"> column in the table of that section for related information.</w:t>
      </w:r>
    </w:p>
    <w:p w:rsidR="00F17EA1" w:rsidRDefault="009508B8">
      <w:pPr>
        <w:pStyle w:val="Definition-Field"/>
      </w:pPr>
      <w:r>
        <w:rPr>
          <w:b/>
        </w:rPr>
        <w:t>ForestTrustType:</w:t>
      </w:r>
      <w:r>
        <w:t xml:space="preserve">  This value is one of </w:t>
      </w:r>
      <w:hyperlink w:anchor="Section_700a91e8a1a44e1b9ad6096b3cf0bef0" w:history="1">
        <w:r>
          <w:rPr>
            <w:rStyle w:val="Hyperlink"/>
          </w:rPr>
          <w:t>LSA_FOREST_TRUST_RECORD_TYPE</w:t>
        </w:r>
      </w:hyperlink>
      <w:r>
        <w:t>.</w:t>
      </w:r>
    </w:p>
    <w:p w:rsidR="00F17EA1" w:rsidRDefault="009508B8">
      <w:pPr>
        <w:pStyle w:val="Definition-Field"/>
      </w:pPr>
      <w:r>
        <w:rPr>
          <w:b/>
        </w:rPr>
        <w:t>Time:</w:t>
      </w:r>
      <w:r>
        <w:t xml:space="preserve">  The date and time when this entry was created. It is a 64-bit value that represents the number of 100-nanosecond intervals since January 1, 1601, </w:t>
      </w:r>
      <w:hyperlink w:anchor="gt_f2369991-a884-4843-a8fa-1505b6d5ece7">
        <w:r>
          <w:rPr>
            <w:rStyle w:val="HyperlinkGreen"/>
            <w:b/>
          </w:rPr>
          <w:t>UTC</w:t>
        </w:r>
      </w:hyperlink>
      <w:r>
        <w:t>.</w:t>
      </w:r>
    </w:p>
    <w:p w:rsidR="00F17EA1" w:rsidRDefault="009508B8">
      <w:pPr>
        <w:pStyle w:val="Definition-Field"/>
      </w:pPr>
      <w:r>
        <w:rPr>
          <w:b/>
        </w:rPr>
        <w:t>ForestTrustData:</w:t>
      </w:r>
      <w:r>
        <w:t xml:space="preserve">  An </w:t>
      </w:r>
      <w:hyperlink w:anchor="Section_4b35e17e405c4e998ebe8b28f047156f" w:history="1">
        <w:r>
          <w:rPr>
            <w:rStyle w:val="Hyperlink"/>
          </w:rPr>
          <w:t>LSA_UNICODE_STRING</w:t>
        </w:r>
      </w:hyperlink>
      <w:r>
        <w:t xml:space="preserve">, </w:t>
      </w:r>
      <w:hyperlink w:anchor="Section_451ac72fe9ad4a4f961fd04a2a5b1515" w:history="1">
        <w:r>
          <w:rPr>
            <w:rStyle w:val="Hyperlink"/>
          </w:rPr>
          <w:t>LSA_FOREST_TRUST_DOMAIN_INFO</w:t>
        </w:r>
      </w:hyperlink>
      <w:r>
        <w:t xml:space="preserve">, or </w:t>
      </w:r>
      <w:hyperlink w:anchor="Section_ee2806eb20d1408997f2db7384ea4933" w:history="1">
        <w:r>
          <w:rPr>
            <w:rStyle w:val="Hyperlink"/>
          </w:rPr>
          <w:t>LSA_FOREST_TRUST_SCANNER_INFO</w:t>
        </w:r>
      </w:hyperlink>
      <w:r>
        <w:t xml:space="preserve"> structure, depending on the value of ForestTrustType as specified in the structure definition for LSA_FOREST_TRUST_RECORD.</w:t>
      </w:r>
    </w:p>
    <w:p w:rsidR="00F17EA1" w:rsidRDefault="009508B8">
      <w:pPr>
        <w:pStyle w:val="Heading4"/>
      </w:pPr>
      <w:bookmarkStart w:id="291" w:name="section_700a91e8a1a44e1b9ad6096b3cf0bef0"/>
      <w:bookmarkStart w:id="292" w:name="_Toc200364453"/>
      <w:r>
        <w:lastRenderedPageBreak/>
        <w:t>LSA_FOREST_TRUST_RECORD_TYPE</w:t>
      </w:r>
      <w:bookmarkEnd w:id="291"/>
      <w:bookmarkEnd w:id="292"/>
      <w:r>
        <w:fldChar w:fldCharType="begin"/>
      </w:r>
      <w:r>
        <w:instrText xml:space="preserve"> XE "LSA_FOREST_TRUST_RECORD_TYPE enumeration"</w:instrText>
      </w:r>
      <w:r>
        <w:fldChar w:fldCharType="end"/>
      </w:r>
    </w:p>
    <w:p w:rsidR="00F17EA1" w:rsidRDefault="009508B8">
      <w:r>
        <w:t>The LSA_FOREST_TR</w:t>
      </w:r>
      <w:r>
        <w:t xml:space="preserve">UST_RECORD_TYPE enumeration specifies a type of </w:t>
      </w:r>
      <w:hyperlink w:anchor="gt_035d9ce5-f117-4251-8d4d-127c462ec4a0">
        <w:r>
          <w:rPr>
            <w:rStyle w:val="HyperlinkGreen"/>
            <w:b/>
          </w:rPr>
          <w:t>forest trust</w:t>
        </w:r>
      </w:hyperlink>
      <w:r>
        <w:t xml:space="preserve"> record.</w:t>
      </w:r>
    </w:p>
    <w:p w:rsidR="00F17EA1" w:rsidRDefault="009508B8">
      <w:pPr>
        <w:pStyle w:val="Code"/>
      </w:pPr>
      <w:r>
        <w:t>typedef  enum _LSA_FOREST_TRUST_RECORD_TYPE</w:t>
      </w:r>
    </w:p>
    <w:p w:rsidR="00F17EA1" w:rsidRDefault="009508B8">
      <w:pPr>
        <w:pStyle w:val="Code"/>
      </w:pPr>
      <w:r>
        <w:t>{</w:t>
      </w:r>
    </w:p>
    <w:p w:rsidR="00F17EA1" w:rsidRDefault="009508B8">
      <w:pPr>
        <w:pStyle w:val="Code"/>
      </w:pPr>
      <w:r>
        <w:t>  ForestTrustTopLevelName = 0,</w:t>
      </w:r>
    </w:p>
    <w:p w:rsidR="00F17EA1" w:rsidRDefault="009508B8">
      <w:pPr>
        <w:pStyle w:val="Code"/>
      </w:pPr>
      <w:r>
        <w:t>  ForestTrustTopLevelNameEx = 1,</w:t>
      </w:r>
    </w:p>
    <w:p w:rsidR="00F17EA1" w:rsidRDefault="009508B8">
      <w:pPr>
        <w:pStyle w:val="Code"/>
      </w:pPr>
      <w:r>
        <w:t>  ForestTrustDo</w:t>
      </w:r>
      <w:r>
        <w:t>mainInfo = 2,</w:t>
      </w:r>
    </w:p>
    <w:p w:rsidR="00F17EA1" w:rsidRDefault="009508B8">
      <w:pPr>
        <w:pStyle w:val="Code"/>
      </w:pPr>
      <w:r>
        <w:t xml:space="preserve">  ForestTrustBinaryInfo = 3, </w:t>
      </w:r>
    </w:p>
    <w:p w:rsidR="00F17EA1" w:rsidRDefault="009508B8">
      <w:pPr>
        <w:pStyle w:val="Code"/>
      </w:pPr>
      <w:r>
        <w:t xml:space="preserve">  ForestTrustScannerInfo = 4,</w:t>
      </w:r>
    </w:p>
    <w:p w:rsidR="00F17EA1" w:rsidRDefault="009508B8">
      <w:pPr>
        <w:pStyle w:val="Code"/>
      </w:pPr>
      <w:r>
        <w:t xml:space="preserve">  ForestTrustRecordTypeLast = ForestTrustScannerInfo</w:t>
      </w:r>
    </w:p>
    <w:p w:rsidR="00F17EA1" w:rsidRDefault="009508B8">
      <w:pPr>
        <w:pStyle w:val="Code"/>
      </w:pPr>
      <w:r>
        <w:t>} LSA_FOREST_TRUST_RECORD_TYPE;</w:t>
      </w:r>
    </w:p>
    <w:p w:rsidR="00F17EA1" w:rsidRDefault="009508B8">
      <w:pPr>
        <w:pStyle w:val="Definition-Field"/>
      </w:pPr>
      <w:r>
        <w:rPr>
          <w:b/>
        </w:rPr>
        <w:t xml:space="preserve">ForestTrustTopLevelName:  </w:t>
      </w:r>
      <w:r>
        <w:t xml:space="preserve">The </w:t>
      </w:r>
      <w:hyperlink w:anchor="gt_102a36e2-f66f-49e2-bee3-558736b2ecd5">
        <w:r>
          <w:rPr>
            <w:rStyle w:val="HyperlinkGreen"/>
            <w:b/>
          </w:rPr>
          <w:t>DNS n</w:t>
        </w:r>
        <w:r>
          <w:rPr>
            <w:rStyle w:val="HyperlinkGreen"/>
            <w:b/>
          </w:rPr>
          <w:t>ame</w:t>
        </w:r>
      </w:hyperlink>
      <w:r>
        <w:t xml:space="preserve"> of the </w:t>
      </w:r>
      <w:hyperlink w:anchor="gt_3b76a71f-9697-4836-9c69-09899b23c21b">
        <w:r>
          <w:rPr>
            <w:rStyle w:val="HyperlinkGreen"/>
            <w:b/>
          </w:rPr>
          <w:t>trusted forest</w:t>
        </w:r>
      </w:hyperlink>
      <w:r>
        <w:t xml:space="preserve">. The structure used for this record type is equivalent to </w:t>
      </w:r>
      <w:hyperlink w:anchor="Section_4b35e17e405c4e998ebe8b28f047156f" w:history="1">
        <w:r>
          <w:rPr>
            <w:rStyle w:val="Hyperlink"/>
          </w:rPr>
          <w:t>LSA_UNICODE_STRING (section 2.2.2.3)</w:t>
        </w:r>
      </w:hyperlink>
      <w:r>
        <w:t>.</w:t>
      </w:r>
    </w:p>
    <w:p w:rsidR="00F17EA1" w:rsidRDefault="009508B8">
      <w:pPr>
        <w:pStyle w:val="Definition-Field"/>
      </w:pPr>
      <w:r>
        <w:rPr>
          <w:b/>
        </w:rPr>
        <w:t xml:space="preserve">ForestTrustTopLevelNameEx:  </w:t>
      </w:r>
      <w:r>
        <w:t xml:space="preserve">The DNS name of the trusted forest. This is the same as </w:t>
      </w:r>
      <w:r>
        <w:rPr>
          <w:b/>
        </w:rPr>
        <w:t>ForestTrustTopLevelName</w:t>
      </w:r>
      <w:r>
        <w:t>. The structure used for this record type is equivalent to LSA_UNICODE_STRING.</w:t>
      </w:r>
    </w:p>
    <w:p w:rsidR="00F17EA1" w:rsidRDefault="009508B8">
      <w:pPr>
        <w:pStyle w:val="Definition-Field"/>
      </w:pPr>
      <w:r>
        <w:rPr>
          <w:b/>
        </w:rPr>
        <w:t xml:space="preserve">ForestTrustDomainInfo:  </w:t>
      </w:r>
      <w:r>
        <w:t xml:space="preserve">This field specifies a record containing </w:t>
      </w:r>
      <w:r>
        <w:t>identification and name information.</w:t>
      </w:r>
    </w:p>
    <w:p w:rsidR="00F17EA1" w:rsidRDefault="009508B8">
      <w:pPr>
        <w:pStyle w:val="Definition-Field"/>
      </w:pPr>
      <w:r>
        <w:rPr>
          <w:b/>
        </w:rPr>
        <w:t>ForestTrustBinaryInfo</w:t>
      </w:r>
      <w:r>
        <w:t xml:space="preserve">:  This field specifies an opaque record. </w:t>
      </w:r>
    </w:p>
    <w:p w:rsidR="00F17EA1" w:rsidRDefault="009508B8">
      <w:pPr>
        <w:pStyle w:val="Definition-Field"/>
      </w:pPr>
      <w:r>
        <w:rPr>
          <w:b/>
        </w:rPr>
        <w:t>ForestTrustScannerInfo</w:t>
      </w:r>
      <w:r>
        <w:t xml:space="preserve">: This field specifies a record containing identification and name information created by the PDC </w:t>
      </w:r>
      <w:hyperlink w:anchor="gt_73841222-e9d8-4dc1-83a1-206c75f4f90f">
        <w:r>
          <w:rPr>
            <w:rStyle w:val="HyperlinkGreen"/>
            <w:b/>
          </w:rPr>
          <w:t>FSMO Role</w:t>
        </w:r>
      </w:hyperlink>
      <w:r>
        <w:t xml:space="preserve"> DC (see </w:t>
      </w:r>
      <w:hyperlink r:id="rId117" w:anchor="Section_d243592709994c628c6d13ba31a52e1a">
        <w:r>
          <w:rPr>
            <w:rStyle w:val="Hyperlink"/>
          </w:rPr>
          <w:t>[MS-ADTS]</w:t>
        </w:r>
      </w:hyperlink>
      <w:r>
        <w:t xml:space="preserve"> section 3.1.1.6.4).</w:t>
      </w:r>
    </w:p>
    <w:p w:rsidR="00F17EA1" w:rsidRDefault="009508B8">
      <w:pPr>
        <w:pStyle w:val="Definition-Field"/>
      </w:pPr>
      <w:r>
        <w:rPr>
          <w:b/>
        </w:rPr>
        <w:t>ForestTrustRecordTypeLast</w:t>
      </w:r>
      <w:r>
        <w:t xml:space="preserve">: The highest record value for this type is equal to the </w:t>
      </w:r>
      <w:r>
        <w:rPr>
          <w:b/>
        </w:rPr>
        <w:t>ForestTrustScannerIn</w:t>
      </w:r>
      <w:r>
        <w:rPr>
          <w:b/>
        </w:rPr>
        <w:t>fo</w:t>
      </w:r>
      <w:r>
        <w:t xml:space="preserve"> enum value (4).</w:t>
      </w:r>
    </w:p>
    <w:p w:rsidR="00F17EA1" w:rsidRDefault="009508B8">
      <w:pPr>
        <w:pStyle w:val="Heading4"/>
      </w:pPr>
      <w:bookmarkStart w:id="293" w:name="section_d4859b44b7764237baa112dc28c19634"/>
      <w:bookmarkStart w:id="294" w:name="_Toc200364454"/>
      <w:r>
        <w:t>LSA_FOREST_TRUST_BINARY_DATA</w:t>
      </w:r>
      <w:bookmarkEnd w:id="293"/>
      <w:bookmarkEnd w:id="294"/>
      <w:r>
        <w:fldChar w:fldCharType="begin"/>
      </w:r>
      <w:r>
        <w:instrText xml:space="preserve"> XE "LSA_FOREST_TRUST_BINARY_DATA structure"</w:instrText>
      </w:r>
      <w:r>
        <w:fldChar w:fldCharType="end"/>
      </w:r>
      <w:r>
        <w:fldChar w:fldCharType="begin"/>
      </w:r>
      <w:r>
        <w:instrText xml:space="preserve"> XE "PLSA_FOREST_TRUST_BINARY_DATA"</w:instrText>
      </w:r>
      <w:r>
        <w:fldChar w:fldCharType="end"/>
      </w:r>
    </w:p>
    <w:p w:rsidR="00F17EA1" w:rsidRDefault="009508B8">
      <w:r>
        <w:t xml:space="preserve">The LSA_FOREST_TRUST_BINARY_DATA structure is used to communicate a </w:t>
      </w:r>
      <w:hyperlink w:anchor="gt_035d9ce5-f117-4251-8d4d-127c462ec4a0">
        <w:r>
          <w:rPr>
            <w:rStyle w:val="HyperlinkGreen"/>
            <w:b/>
          </w:rPr>
          <w:t>forest trust</w:t>
        </w:r>
      </w:hyperlink>
      <w:r>
        <w:t xml:space="preserve"> record. This structure is not used in the current version of the protocol.</w:t>
      </w:r>
    </w:p>
    <w:p w:rsidR="00F17EA1" w:rsidRDefault="009508B8">
      <w:pPr>
        <w:pStyle w:val="Code"/>
      </w:pPr>
      <w:r>
        <w:t>typedef struct _LSA_FOREST_TRUST_BINARY_DATA {</w:t>
      </w:r>
    </w:p>
    <w:p w:rsidR="00F17EA1" w:rsidRDefault="009508B8">
      <w:pPr>
        <w:pStyle w:val="Code"/>
      </w:pPr>
      <w:r>
        <w:t xml:space="preserve">  [range(0,131072)] unsigned long Length;</w:t>
      </w:r>
    </w:p>
    <w:p w:rsidR="00F17EA1" w:rsidRDefault="009508B8">
      <w:pPr>
        <w:pStyle w:val="Code"/>
      </w:pPr>
      <w:r>
        <w:t xml:space="preserve">  [size_is(Length)] unsigned char* Buffer;</w:t>
      </w:r>
    </w:p>
    <w:p w:rsidR="00F17EA1" w:rsidRDefault="009508B8">
      <w:pPr>
        <w:pStyle w:val="Code"/>
      </w:pPr>
      <w:r>
        <w:t>} LSA_FOREST_TRUST_BINARY_DATA,</w:t>
      </w:r>
    </w:p>
    <w:p w:rsidR="00F17EA1" w:rsidRDefault="009508B8">
      <w:pPr>
        <w:pStyle w:val="Code"/>
      </w:pPr>
      <w:r>
        <w:t> *PLSA_FOREST_TRUST_BINARY_DATA;</w:t>
      </w:r>
    </w:p>
    <w:p w:rsidR="00F17EA1" w:rsidRDefault="009508B8">
      <w:pPr>
        <w:pStyle w:val="Definition-Field"/>
      </w:pPr>
      <w:r>
        <w:rPr>
          <w:b/>
        </w:rPr>
        <w:t>Length:</w:t>
      </w:r>
      <w:r>
        <w:t xml:space="preserve">  The count of bytes in </w:t>
      </w:r>
      <w:r>
        <w:rPr>
          <w:b/>
        </w:rPr>
        <w:t>Buffer</w:t>
      </w:r>
      <w:r>
        <w:t>.</w:t>
      </w:r>
      <w:bookmarkStart w:id="295"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295"/>
    </w:p>
    <w:p w:rsidR="00F17EA1" w:rsidRDefault="009508B8">
      <w:pPr>
        <w:pStyle w:val="Definition-Field"/>
      </w:pPr>
      <w:r>
        <w:rPr>
          <w:b/>
        </w:rPr>
        <w:t>Buffer:</w:t>
      </w:r>
      <w:r>
        <w:t xml:space="preserve">  The </w:t>
      </w:r>
      <w:hyperlink w:anchor="gt_5ee032d0-d944-4acb-bbb5-b1cfc7df6db6">
        <w:r>
          <w:rPr>
            <w:rStyle w:val="HyperlinkGreen"/>
            <w:b/>
          </w:rPr>
          <w:t>trust</w:t>
        </w:r>
      </w:hyperlink>
      <w:r>
        <w:t xml:space="preserve"> record. If the </w:t>
      </w:r>
      <w:r>
        <w:rPr>
          <w:b/>
        </w:rPr>
        <w:t>Length</w:t>
      </w:r>
      <w:r>
        <w:t xml:space="preserve"> field has </w:t>
      </w:r>
      <w:r>
        <w:t>a value other than 0, this field MUST NOT be NULL.</w:t>
      </w:r>
    </w:p>
    <w:p w:rsidR="00F17EA1" w:rsidRDefault="009508B8">
      <w:pPr>
        <w:pStyle w:val="Heading4"/>
      </w:pPr>
      <w:bookmarkStart w:id="296" w:name="section_451ac72fe9ad4a4f961fd04a2a5b1515"/>
      <w:bookmarkStart w:id="297" w:name="_Toc200364455"/>
      <w:r>
        <w:t>LSA_FOREST_TRUST_DOMAIN_INFO</w:t>
      </w:r>
      <w:bookmarkEnd w:id="296"/>
      <w:bookmarkEnd w:id="297"/>
      <w:r>
        <w:fldChar w:fldCharType="begin"/>
      </w:r>
      <w:r>
        <w:instrText xml:space="preserve"> XE "LSA_FOREST_TRUST_DOMAIN_INFO structure"</w:instrText>
      </w:r>
      <w:r>
        <w:fldChar w:fldCharType="end"/>
      </w:r>
      <w:r>
        <w:fldChar w:fldCharType="begin"/>
      </w:r>
      <w:r>
        <w:instrText xml:space="preserve"> XE "PLSA_FOREST_TRUST_DOMAIN_INFO"</w:instrText>
      </w:r>
      <w:r>
        <w:fldChar w:fldCharType="end"/>
      </w:r>
    </w:p>
    <w:p w:rsidR="00F17EA1" w:rsidRDefault="009508B8">
      <w:r>
        <w:t xml:space="preserve">The LSA_FOREST_TRUST_DOMAIN_INFO structure is used to communicate a </w:t>
      </w:r>
      <w:hyperlink w:anchor="gt_035d9ce5-f117-4251-8d4d-127c462ec4a0">
        <w:r>
          <w:rPr>
            <w:rStyle w:val="HyperlinkGreen"/>
            <w:b/>
          </w:rPr>
          <w:t>forest trust</w:t>
        </w:r>
      </w:hyperlink>
      <w:r>
        <w:t xml:space="preserve"> record corresponding to the LSA_FOREST_TRUST_DOMAIN_INFO value of ForestTrustDomainInfo.</w:t>
      </w:r>
    </w:p>
    <w:p w:rsidR="00F17EA1" w:rsidRDefault="009508B8">
      <w:pPr>
        <w:pStyle w:val="Code"/>
      </w:pPr>
      <w:r>
        <w:t>typedef struct _LSA_FOREST_TRUST_DOMAIN_INFO {</w:t>
      </w:r>
    </w:p>
    <w:p w:rsidR="00F17EA1" w:rsidRDefault="009508B8">
      <w:pPr>
        <w:pStyle w:val="Code"/>
      </w:pPr>
      <w:r>
        <w:t xml:space="preserve">  PRPC_SID Sid;</w:t>
      </w:r>
    </w:p>
    <w:p w:rsidR="00F17EA1" w:rsidRDefault="009508B8">
      <w:pPr>
        <w:pStyle w:val="Code"/>
      </w:pPr>
      <w:r>
        <w:t xml:space="preserve">  LSA_UNICODE_STRING DnsName;</w:t>
      </w:r>
    </w:p>
    <w:p w:rsidR="00F17EA1" w:rsidRDefault="009508B8">
      <w:pPr>
        <w:pStyle w:val="Code"/>
      </w:pPr>
      <w:r>
        <w:t xml:space="preserve">  LSA_UNICODE_STRING NetbiosName;</w:t>
      </w:r>
    </w:p>
    <w:p w:rsidR="00F17EA1" w:rsidRDefault="009508B8">
      <w:pPr>
        <w:pStyle w:val="Code"/>
      </w:pPr>
      <w:r>
        <w:t>} LSA_FOREST_TRUST_DOMAIN_INFO,</w:t>
      </w:r>
    </w:p>
    <w:p w:rsidR="00F17EA1" w:rsidRDefault="009508B8">
      <w:pPr>
        <w:pStyle w:val="Code"/>
      </w:pPr>
      <w:r>
        <w:t> *PLSA_FOREST_TRUST_DOMAIN_INFO;</w:t>
      </w:r>
    </w:p>
    <w:p w:rsidR="00F17EA1" w:rsidRDefault="009508B8">
      <w:pPr>
        <w:pStyle w:val="Definition-Field"/>
      </w:pPr>
      <w:r>
        <w:rPr>
          <w:b/>
        </w:rPr>
        <w:lastRenderedPageBreak/>
        <w:t>Sid:</w:t>
      </w:r>
      <w:r>
        <w:t>  </w:t>
      </w:r>
      <w:hyperlink w:anchor="gt_b0276eb2-4e65-4cf1-a718-e0920a614aca">
        <w:r>
          <w:rPr>
            <w:rStyle w:val="HyperlinkGreen"/>
            <w:b/>
          </w:rPr>
          <w:t>Domain</w:t>
        </w:r>
      </w:hyperlink>
      <w:r>
        <w:t xml:space="preserve"> </w:t>
      </w:r>
      <w:hyperlink w:anchor="gt_83f2020d-0804-4840-a5ac-e06439d50f8d">
        <w:r>
          <w:rPr>
            <w:rStyle w:val="HyperlinkGreen"/>
            <w:b/>
          </w:rPr>
          <w:t>SID</w:t>
        </w:r>
      </w:hyperlink>
      <w:r>
        <w:t xml:space="preserve"> for the </w:t>
      </w:r>
      <w:hyperlink w:anchor="gt_f2f00d47-6cf2-4b32-b8f7-b63e38e2e9c4">
        <w:r>
          <w:rPr>
            <w:rStyle w:val="HyperlinkGreen"/>
            <w:b/>
          </w:rPr>
          <w:t>trusted domain</w:t>
        </w:r>
      </w:hyperlink>
      <w:r>
        <w:t>.</w:t>
      </w:r>
    </w:p>
    <w:p w:rsidR="00F17EA1" w:rsidRDefault="009508B8">
      <w:pPr>
        <w:pStyle w:val="Definition-Field"/>
      </w:pPr>
      <w:r>
        <w:rPr>
          <w:b/>
        </w:rPr>
        <w:t>DnsName:</w:t>
      </w:r>
      <w:r>
        <w:t xml:space="preserve">  The </w:t>
      </w:r>
      <w:hyperlink w:anchor="gt_102a36e2-f66f-49e2-bee3-558736b2ecd5">
        <w:r>
          <w:rPr>
            <w:rStyle w:val="HyperlinkGreen"/>
            <w:b/>
          </w:rPr>
          <w:t>DNS name</w:t>
        </w:r>
      </w:hyperlink>
      <w:r>
        <w:t xml:space="preserve"> of the trusted domain.</w:t>
      </w:r>
    </w:p>
    <w:p w:rsidR="00F17EA1" w:rsidRDefault="009508B8">
      <w:pPr>
        <w:pStyle w:val="Definition-Field"/>
      </w:pPr>
      <w:r>
        <w:rPr>
          <w:b/>
        </w:rPr>
        <w:t>NetbiosName:</w:t>
      </w:r>
      <w:r>
        <w:t xml:space="preserve">  The NetBIOS name of the trusted domain, as specified in </w:t>
      </w:r>
      <w:hyperlink r:id="rId118">
        <w:r>
          <w:rPr>
            <w:rStyle w:val="Hyperlink"/>
          </w:rPr>
          <w:t>[RFC1088]</w:t>
        </w:r>
      </w:hyperlink>
      <w:r>
        <w:t>.</w:t>
      </w:r>
    </w:p>
    <w:p w:rsidR="00F17EA1" w:rsidRDefault="009508B8">
      <w:pPr>
        <w:pStyle w:val="Heading4"/>
      </w:pPr>
      <w:bookmarkStart w:id="298" w:name="section_2993ffabc0c846439a794ff7d31922dc"/>
      <w:bookmarkStart w:id="299" w:name="_Toc200364456"/>
      <w:r>
        <w:t>LSA_FOREST_TRUST_INFORMATION</w:t>
      </w:r>
      <w:bookmarkEnd w:id="298"/>
      <w:bookmarkEnd w:id="299"/>
      <w:r>
        <w:fldChar w:fldCharType="begin"/>
      </w:r>
      <w:r>
        <w:instrText xml:space="preserve"> XE "LSA_FOREST_TRUST_INFORMATION structure"</w:instrText>
      </w:r>
      <w:r>
        <w:fldChar w:fldCharType="end"/>
      </w:r>
      <w:r>
        <w:fldChar w:fldCharType="begin"/>
      </w:r>
      <w:r>
        <w:instrText xml:space="preserve"> XE "PLSA_FOREST_TRUST_INFORMATION"</w:instrText>
      </w:r>
      <w:r>
        <w:fldChar w:fldCharType="end"/>
      </w:r>
    </w:p>
    <w:p w:rsidR="00F17EA1" w:rsidRDefault="009508B8">
      <w:r>
        <w:t xml:space="preserve">The LSA_FOREST_TRUST_INFORMATION structure is a collection of </w:t>
      </w:r>
      <w:hyperlink w:anchor="Section_08cf1a65ef7c46d3aa4d558f5135df3d" w:history="1">
        <w:r>
          <w:rPr>
            <w:rStyle w:val="Hyperlink"/>
          </w:rPr>
          <w:t>LSA_FOREST_TRUST_RECORD (section 2.2.7.21)</w:t>
        </w:r>
      </w:hyperlink>
      <w:r>
        <w:t xml:space="preserve"> structures.</w:t>
      </w:r>
    </w:p>
    <w:p w:rsidR="00F17EA1" w:rsidRDefault="009508B8">
      <w:pPr>
        <w:pStyle w:val="Code"/>
      </w:pPr>
      <w:r>
        <w:t>typedef struct _LSA_FOREST_TRUST_INFORMATION {</w:t>
      </w:r>
    </w:p>
    <w:p w:rsidR="00F17EA1" w:rsidRDefault="009508B8">
      <w:pPr>
        <w:pStyle w:val="Code"/>
      </w:pPr>
      <w:r>
        <w:t xml:space="preserve">  [range(0,4000)] unsigned long RecordCount;</w:t>
      </w:r>
    </w:p>
    <w:p w:rsidR="00F17EA1" w:rsidRDefault="009508B8">
      <w:pPr>
        <w:pStyle w:val="Code"/>
      </w:pPr>
      <w:r>
        <w:t xml:space="preserve">  [size_is(RecordCount)] PLSA_FOREST_TRUST_RECORD* Entries;</w:t>
      </w:r>
    </w:p>
    <w:p w:rsidR="00F17EA1" w:rsidRDefault="009508B8">
      <w:pPr>
        <w:pStyle w:val="Code"/>
      </w:pPr>
      <w:r>
        <w:t xml:space="preserve">} </w:t>
      </w:r>
      <w:r>
        <w:t>LSA_FOREST_TRUST_INFORMATION,</w:t>
      </w:r>
    </w:p>
    <w:p w:rsidR="00F17EA1" w:rsidRDefault="009508B8">
      <w:pPr>
        <w:pStyle w:val="Code"/>
      </w:pPr>
      <w:r>
        <w:t> *PLSA_FOREST_TRUST_INFORMATION;</w:t>
      </w:r>
    </w:p>
    <w:p w:rsidR="00F17EA1" w:rsidRDefault="009508B8">
      <w:pPr>
        <w:pStyle w:val="Definition-Field"/>
      </w:pPr>
      <w:r>
        <w:rPr>
          <w:b/>
        </w:rPr>
        <w:t>RecordCount:</w:t>
      </w:r>
      <w:r>
        <w:t>  A count of elements in the Entries array.</w:t>
      </w:r>
      <w:bookmarkStart w:id="300"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300"/>
    </w:p>
    <w:p w:rsidR="00F17EA1" w:rsidRDefault="009508B8">
      <w:pPr>
        <w:pStyle w:val="Definition-Field"/>
      </w:pPr>
      <w:r>
        <w:rPr>
          <w:b/>
        </w:rPr>
        <w:t>Entries:</w:t>
      </w:r>
      <w:r>
        <w:t xml:space="preserve">  An array of LSA_FOREST_TRUST_RECORD structures. If the </w:t>
      </w:r>
      <w:r>
        <w:rPr>
          <w:b/>
        </w:rPr>
        <w:t>Re</w:t>
      </w:r>
      <w:r>
        <w:rPr>
          <w:b/>
        </w:rPr>
        <w:t>cordCount</w:t>
      </w:r>
      <w:r>
        <w:t xml:space="preserve"> field has a value other than 0, this field MUST NOT be NULL.</w:t>
      </w:r>
    </w:p>
    <w:p w:rsidR="00F17EA1" w:rsidRDefault="009508B8">
      <w:pPr>
        <w:pStyle w:val="Heading4"/>
      </w:pPr>
      <w:bookmarkStart w:id="301" w:name="section_afc7d769a31748059f4585d5393b57af"/>
      <w:bookmarkStart w:id="302" w:name="_Toc200364457"/>
      <w:r>
        <w:t>LSA_FOREST_TRUST_COLLISION_RECORD_TYPE</w:t>
      </w:r>
      <w:bookmarkEnd w:id="301"/>
      <w:bookmarkEnd w:id="302"/>
      <w:r>
        <w:fldChar w:fldCharType="begin"/>
      </w:r>
      <w:r>
        <w:instrText xml:space="preserve"> XE "LSA_FOREST_TRUST_COLLISION_RECORD_TYPE enumeration"</w:instrText>
      </w:r>
      <w:r>
        <w:fldChar w:fldCharType="end"/>
      </w:r>
    </w:p>
    <w:p w:rsidR="00F17EA1" w:rsidRDefault="009508B8">
      <w:r>
        <w:t>The LSA_FOREST_TRUST_COLLISION_RECORD_TYPE type specifies the type of a collision record</w:t>
      </w:r>
      <w:r>
        <w:t xml:space="preserve"> in the message.</w:t>
      </w:r>
    </w:p>
    <w:p w:rsidR="00F17EA1" w:rsidRDefault="009508B8">
      <w:pPr>
        <w:pStyle w:val="Code"/>
      </w:pPr>
      <w:r>
        <w:t>typedef  enum _LSA_FOREST_TRUST_COLLISION_RECORD_TYPE</w:t>
      </w:r>
    </w:p>
    <w:p w:rsidR="00F17EA1" w:rsidRDefault="009508B8">
      <w:pPr>
        <w:pStyle w:val="Code"/>
      </w:pPr>
      <w:r>
        <w:t>{</w:t>
      </w:r>
    </w:p>
    <w:p w:rsidR="00F17EA1" w:rsidRDefault="009508B8">
      <w:pPr>
        <w:pStyle w:val="Code"/>
      </w:pPr>
      <w:r>
        <w:t>  CollisionTdo = 0,</w:t>
      </w:r>
    </w:p>
    <w:p w:rsidR="00F17EA1" w:rsidRDefault="009508B8">
      <w:pPr>
        <w:pStyle w:val="Code"/>
      </w:pPr>
      <w:r>
        <w:t>  CollisionXref,</w:t>
      </w:r>
    </w:p>
    <w:p w:rsidR="00F17EA1" w:rsidRDefault="009508B8">
      <w:pPr>
        <w:pStyle w:val="Code"/>
      </w:pPr>
      <w:r>
        <w:t>  CollisionOther</w:t>
      </w:r>
    </w:p>
    <w:p w:rsidR="00F17EA1" w:rsidRDefault="009508B8">
      <w:pPr>
        <w:pStyle w:val="Code"/>
      </w:pPr>
      <w:r>
        <w:t>} LSA_FOREST_TRUST_COLLISION_RECORD_TYPE;</w:t>
      </w:r>
    </w:p>
    <w:p w:rsidR="00F17EA1" w:rsidRDefault="009508B8">
      <w:pPr>
        <w:pStyle w:val="Definition-Field"/>
      </w:pPr>
      <w:r>
        <w:rPr>
          <w:b/>
        </w:rPr>
        <w:t xml:space="preserve">CollisionTdo: </w:t>
      </w:r>
      <w:r>
        <w:t xml:space="preserve">A </w:t>
      </w:r>
      <w:hyperlink w:anchor="gt_035d9ce5-f117-4251-8d4d-127c462ec4a0">
        <w:r>
          <w:rPr>
            <w:rStyle w:val="HyperlinkGreen"/>
            <w:b/>
          </w:rPr>
          <w:t>forest trust</w:t>
        </w:r>
      </w:hyperlink>
      <w:r>
        <w:t xml:space="preserve"> record that a caller attempted to set on a </w:t>
      </w:r>
      <w:hyperlink w:anchor="gt_f2ceef4e-999b-4276-84cd-2e2829de5fc4">
        <w:r>
          <w:rPr>
            <w:rStyle w:val="HyperlinkGreen"/>
            <w:b/>
          </w:rPr>
          <w:t>trusted domain object</w:t>
        </w:r>
      </w:hyperlink>
      <w:r>
        <w:t xml:space="preserve"> has suffered a collision with another trusted domain object in </w:t>
      </w:r>
      <w:hyperlink w:anchor="gt_e467d927-17bf-49c9-98d1-96ddf61ddd90">
        <w:r>
          <w:rPr>
            <w:rStyle w:val="HyperlinkGreen"/>
            <w:b/>
          </w:rPr>
          <w:t>Active Directory</w:t>
        </w:r>
      </w:hyperlink>
      <w:r>
        <w:t xml:space="preserve">, as specified in </w:t>
      </w:r>
      <w:hyperlink r:id="rId119" w:anchor="Section_d243592709994c628c6d13ba31a52e1a">
        <w:r>
          <w:rPr>
            <w:rStyle w:val="Hyperlink"/>
          </w:rPr>
          <w:t>[MS-ADTS]</w:t>
        </w:r>
      </w:hyperlink>
      <w:r>
        <w:t>, section 6.1.6.</w:t>
      </w:r>
    </w:p>
    <w:p w:rsidR="00F17EA1" w:rsidRDefault="009508B8">
      <w:pPr>
        <w:pStyle w:val="Definition-Field"/>
      </w:pPr>
      <w:r>
        <w:rPr>
          <w:b/>
        </w:rPr>
        <w:t xml:space="preserve">CollisionXref: </w:t>
      </w:r>
      <w:r>
        <w:t xml:space="preserve">A forest trust record that a caller attempted to set on a trusted domain object has suffered </w:t>
      </w:r>
      <w:r>
        <w:t xml:space="preserve">a collision with a cross-reference object belonging to the </w:t>
      </w:r>
      <w:hyperlink w:anchor="gt_fd104241-4fb3-457c-b2c4-e0c18bb20b62">
        <w:r>
          <w:rPr>
            <w:rStyle w:val="HyperlinkGreen"/>
            <w:b/>
          </w:rPr>
          <w:t>forest</w:t>
        </w:r>
      </w:hyperlink>
      <w:r>
        <w:t xml:space="preserve"> to which the server belongs, as specified in [MS-ADTS], section 6.1.6.</w:t>
      </w:r>
    </w:p>
    <w:p w:rsidR="00F17EA1" w:rsidRDefault="009508B8">
      <w:pPr>
        <w:pStyle w:val="Definition-Field"/>
      </w:pPr>
      <w:r>
        <w:rPr>
          <w:b/>
        </w:rPr>
        <w:t xml:space="preserve">CollisionOther: </w:t>
      </w:r>
      <w:r>
        <w:t>A forest trust record that a caller attem</w:t>
      </w:r>
      <w:r>
        <w:t>pted to set on a trusted domain object has suffered a collision for an unknown reason.</w:t>
      </w:r>
    </w:p>
    <w:p w:rsidR="00F17EA1" w:rsidRDefault="009508B8">
      <w:pPr>
        <w:pStyle w:val="Heading4"/>
      </w:pPr>
      <w:bookmarkStart w:id="303" w:name="section_32178d2cca744f538264af1906f95011"/>
      <w:bookmarkStart w:id="304" w:name="_Toc200364458"/>
      <w:r>
        <w:t>LSA_FOREST_TRUST_COLLISION_RECORD</w:t>
      </w:r>
      <w:bookmarkEnd w:id="303"/>
      <w:bookmarkEnd w:id="304"/>
      <w:r>
        <w:fldChar w:fldCharType="begin"/>
      </w:r>
      <w:r>
        <w:instrText xml:space="preserve"> XE "LSA_FOREST_TRUST_COLLISION_RECORD structure"</w:instrText>
      </w:r>
      <w:r>
        <w:fldChar w:fldCharType="end"/>
      </w:r>
      <w:r>
        <w:fldChar w:fldCharType="begin"/>
      </w:r>
      <w:r>
        <w:instrText xml:space="preserve"> XE "PLSA_FOREST_TRUST_COLLISION_RECORD"</w:instrText>
      </w:r>
      <w:r>
        <w:fldChar w:fldCharType="end"/>
      </w:r>
    </w:p>
    <w:p w:rsidR="00F17EA1" w:rsidRDefault="009508B8">
      <w:r>
        <w:t>The LSA_FOREST_TRUST_COLLISION_RECORD stru</w:t>
      </w:r>
      <w:r>
        <w:t xml:space="preserve">cture is used to communicate </w:t>
      </w:r>
      <w:hyperlink w:anchor="gt_035d9ce5-f117-4251-8d4d-127c462ec4a0">
        <w:r>
          <w:rPr>
            <w:rStyle w:val="HyperlinkGreen"/>
            <w:b/>
          </w:rPr>
          <w:t>forest trust</w:t>
        </w:r>
      </w:hyperlink>
      <w:r>
        <w:t xml:space="preserve"> collision information. For more information about </w:t>
      </w:r>
      <w:hyperlink w:anchor="gt_f2ceef4e-999b-4276-84cd-2e2829de5fc4">
        <w:r>
          <w:rPr>
            <w:rStyle w:val="HyperlinkGreen"/>
            <w:b/>
          </w:rPr>
          <w:t>trusted domain objects</w:t>
        </w:r>
      </w:hyperlink>
      <w:r>
        <w:t xml:space="preserve">, see </w:t>
      </w:r>
      <w:hyperlink r:id="rId120" w:anchor="Section_d243592709994c628c6d13ba31a52e1a">
        <w:r>
          <w:rPr>
            <w:rStyle w:val="Hyperlink"/>
          </w:rPr>
          <w:t>[MS-ADTS]</w:t>
        </w:r>
      </w:hyperlink>
      <w:r>
        <w:t xml:space="preserve"> section 6.1.6.</w:t>
      </w:r>
    </w:p>
    <w:p w:rsidR="00F17EA1" w:rsidRDefault="009508B8">
      <w:pPr>
        <w:pStyle w:val="Code"/>
      </w:pPr>
      <w:r>
        <w:t>typedef struct _LSA_FOREST_TRUST_COLLISION_RECORD {</w:t>
      </w:r>
    </w:p>
    <w:p w:rsidR="00F17EA1" w:rsidRDefault="009508B8">
      <w:pPr>
        <w:pStyle w:val="Code"/>
      </w:pPr>
      <w:r>
        <w:t xml:space="preserve">  unsigned long Index;</w:t>
      </w:r>
    </w:p>
    <w:p w:rsidR="00F17EA1" w:rsidRDefault="009508B8">
      <w:pPr>
        <w:pStyle w:val="Code"/>
      </w:pPr>
      <w:r>
        <w:t xml:space="preserve">  LSA_FOREST_TRUST_COLLISION_RECORD_TYPE Type;</w:t>
      </w:r>
    </w:p>
    <w:p w:rsidR="00F17EA1" w:rsidRDefault="009508B8">
      <w:pPr>
        <w:pStyle w:val="Code"/>
      </w:pPr>
      <w:r>
        <w:t xml:space="preserve">  unsigned long Flags;</w:t>
      </w:r>
    </w:p>
    <w:p w:rsidR="00F17EA1" w:rsidRDefault="009508B8">
      <w:pPr>
        <w:pStyle w:val="Code"/>
      </w:pPr>
      <w:r>
        <w:t xml:space="preserve">  LSA_UNICODE_STRIN</w:t>
      </w:r>
      <w:r>
        <w:t>G Name;</w:t>
      </w:r>
    </w:p>
    <w:p w:rsidR="00F17EA1" w:rsidRDefault="009508B8">
      <w:pPr>
        <w:pStyle w:val="Code"/>
      </w:pPr>
      <w:r>
        <w:t>} LSA_FOREST_TRUST_COLLISION_RECORD,</w:t>
      </w:r>
    </w:p>
    <w:p w:rsidR="00F17EA1" w:rsidRDefault="009508B8">
      <w:pPr>
        <w:pStyle w:val="Code"/>
      </w:pPr>
      <w:r>
        <w:lastRenderedPageBreak/>
        <w:t> *PLSA_FOREST_TRUST_COLLISION_RECORD;</w:t>
      </w:r>
    </w:p>
    <w:p w:rsidR="00F17EA1" w:rsidRDefault="009508B8">
      <w:pPr>
        <w:pStyle w:val="Definition-Field"/>
      </w:pPr>
      <w:r>
        <w:rPr>
          <w:b/>
        </w:rPr>
        <w:t>Index:</w:t>
      </w:r>
      <w:r>
        <w:t xml:space="preserve">  An ordinal number of a forest trust record in the </w:t>
      </w:r>
      <w:hyperlink w:anchor="gt_8c0b82d9-efec-4723-95a9-8564edf9ba44">
        <w:r>
          <w:rPr>
            <w:rStyle w:val="HyperlinkGreen"/>
            <w:b/>
          </w:rPr>
          <w:t>forest trust information</w:t>
        </w:r>
      </w:hyperlink>
      <w:r>
        <w:t xml:space="preserve"> supplied by the caller that </w:t>
      </w:r>
      <w:r>
        <w:t xml:space="preserve">suffered a collision. For rules about collisions, see sections </w:t>
      </w:r>
      <w:hyperlink w:anchor="Section_16be42bce85c4135b183aacb88106306" w:history="1">
        <w:r>
          <w:rPr>
            <w:rStyle w:val="Hyperlink"/>
          </w:rPr>
          <w:t>3.1.4.7.16</w:t>
        </w:r>
      </w:hyperlink>
      <w:r>
        <w:t xml:space="preserve"> and </w:t>
      </w:r>
      <w:hyperlink w:anchor="Section_f0e0eefde53c463bb81686fb21931366" w:history="1">
        <w:r>
          <w:rPr>
            <w:rStyle w:val="Hyperlink"/>
          </w:rPr>
          <w:t>3.1.4.7.16.1</w:t>
        </w:r>
      </w:hyperlink>
      <w:r>
        <w:t>.</w:t>
      </w:r>
    </w:p>
    <w:p w:rsidR="00F17EA1" w:rsidRDefault="009508B8">
      <w:pPr>
        <w:pStyle w:val="Definition-Field"/>
      </w:pPr>
      <w:r>
        <w:rPr>
          <w:b/>
        </w:rPr>
        <w:t>Type:</w:t>
      </w:r>
      <w:r>
        <w:t xml:space="preserve">  The type of collision record, as specified in section </w:t>
      </w:r>
      <w:hyperlink w:anchor="Section_afc7d769a31748059f4585d5393b57af" w:history="1">
        <w:r>
          <w:rPr>
            <w:rStyle w:val="Hyperlink"/>
          </w:rPr>
          <w:t>2.2.7.26</w:t>
        </w:r>
      </w:hyperlink>
      <w:r>
        <w:t xml:space="preserve">. </w:t>
      </w:r>
    </w:p>
    <w:p w:rsidR="00F17EA1" w:rsidRDefault="009508B8">
      <w:pPr>
        <w:pStyle w:val="Definition-Field"/>
      </w:pPr>
      <w:r>
        <w:rPr>
          <w:b/>
        </w:rPr>
        <w:t>Flags:</w:t>
      </w:r>
      <w:r>
        <w:t>  A set of bits specifying the nature of the collision. These flags and the rules for generating them are specified in sect</w:t>
      </w:r>
      <w:r>
        <w:t>ions 3.1.4.7.16 and 3.1.4.7.16.1.</w:t>
      </w:r>
    </w:p>
    <w:p w:rsidR="00F17EA1" w:rsidRDefault="009508B8">
      <w:pPr>
        <w:pStyle w:val="Definition-Field"/>
      </w:pPr>
      <w:r>
        <w:rPr>
          <w:b/>
        </w:rPr>
        <w:t>Name:</w:t>
      </w:r>
      <w:r>
        <w:t xml:space="preserve">  The name of the existing entity (a top-level name entry, a </w:t>
      </w:r>
      <w:hyperlink w:anchor="gt_b0276eb2-4e65-4cf1-a718-e0920a614aca">
        <w:r>
          <w:rPr>
            <w:rStyle w:val="HyperlinkGreen"/>
            <w:b/>
          </w:rPr>
          <w:t>domain</w:t>
        </w:r>
      </w:hyperlink>
      <w:r>
        <w:t xml:space="preserve"> information entry, or a top-level name exclusion entry) that caused the collision.</w:t>
      </w:r>
    </w:p>
    <w:p w:rsidR="00F17EA1" w:rsidRDefault="009508B8">
      <w:pPr>
        <w:pStyle w:val="Heading4"/>
      </w:pPr>
      <w:bookmarkStart w:id="305" w:name="section_db0e91319a194cb5937a0e3a5767a0b2"/>
      <w:bookmarkStart w:id="306" w:name="_Toc200364459"/>
      <w:r>
        <w:t>LSA_FOREST_TRUST_COLLISION_INFORMATION</w:t>
      </w:r>
      <w:bookmarkEnd w:id="305"/>
      <w:bookmarkEnd w:id="306"/>
      <w:r>
        <w:fldChar w:fldCharType="begin"/>
      </w:r>
      <w:r>
        <w:instrText xml:space="preserve"> XE "LSA_FOREST_TRUST_COLLISION_INFORMATION structure"</w:instrText>
      </w:r>
      <w:r>
        <w:fldChar w:fldCharType="end"/>
      </w:r>
      <w:r>
        <w:fldChar w:fldCharType="begin"/>
      </w:r>
      <w:r>
        <w:instrText xml:space="preserve"> XE "PLSA_FOREST_TRUST_COLLISION_INFORMATION"</w:instrText>
      </w:r>
      <w:r>
        <w:fldChar w:fldCharType="end"/>
      </w:r>
    </w:p>
    <w:p w:rsidR="00F17EA1" w:rsidRDefault="009508B8">
      <w:r>
        <w:t xml:space="preserve">The LSA_FOREST_TRUST_COLLISION_INFORMATION structure is used to communicate a set of </w:t>
      </w:r>
      <w:hyperlink w:anchor="Section_32178d2cca744f538264af1906f95011" w:history="1">
        <w:r>
          <w:rPr>
            <w:rStyle w:val="Hyperlink"/>
          </w:rPr>
          <w:t>LSA_FOREST_TRUST_COLLISION_RECORD</w:t>
        </w:r>
      </w:hyperlink>
      <w:r>
        <w:t xml:space="preserve"> structures.</w:t>
      </w:r>
    </w:p>
    <w:p w:rsidR="00F17EA1" w:rsidRDefault="009508B8">
      <w:pPr>
        <w:pStyle w:val="Code"/>
      </w:pPr>
      <w:r>
        <w:t>typedef struct _LSA_FOREST_TRUST_COLLISION_INFORMATION {</w:t>
      </w:r>
    </w:p>
    <w:p w:rsidR="00F17EA1" w:rsidRDefault="009508B8">
      <w:pPr>
        <w:pStyle w:val="Code"/>
      </w:pPr>
      <w:r>
        <w:t xml:space="preserve">  unsigned long RecordCount;</w:t>
      </w:r>
    </w:p>
    <w:p w:rsidR="00F17EA1" w:rsidRDefault="009508B8">
      <w:pPr>
        <w:pStyle w:val="Code"/>
      </w:pPr>
      <w:r>
        <w:t xml:space="preserve">  [size_is(RecordCount)] PLSA_FOREST_TRUST_COLLISION_RECORD* Entries;</w:t>
      </w:r>
    </w:p>
    <w:p w:rsidR="00F17EA1" w:rsidRDefault="009508B8">
      <w:pPr>
        <w:pStyle w:val="Code"/>
      </w:pPr>
      <w:r>
        <w:t>} LSA_FOREST_TRUST_COLL</w:t>
      </w:r>
      <w:r>
        <w:t>ISION_INFORMATION,</w:t>
      </w:r>
    </w:p>
    <w:p w:rsidR="00F17EA1" w:rsidRDefault="009508B8">
      <w:pPr>
        <w:pStyle w:val="Code"/>
      </w:pPr>
      <w:r>
        <w:t> *PLSA_FOREST_TRUST_COLLISION_INFORMATION;</w:t>
      </w:r>
    </w:p>
    <w:p w:rsidR="00F17EA1" w:rsidRDefault="009508B8">
      <w:pPr>
        <w:pStyle w:val="Definition-Field"/>
      </w:pPr>
      <w:r>
        <w:rPr>
          <w:b/>
        </w:rPr>
        <w:t>RecordCount:</w:t>
      </w:r>
      <w:r>
        <w:t>  The count of elements in the Entries array.</w:t>
      </w:r>
    </w:p>
    <w:p w:rsidR="00F17EA1" w:rsidRDefault="009508B8">
      <w:pPr>
        <w:pStyle w:val="Definition-Field"/>
      </w:pPr>
      <w:r>
        <w:rPr>
          <w:b/>
        </w:rPr>
        <w:t>Entries:</w:t>
      </w:r>
      <w:r>
        <w:t xml:space="preserve">  An array of LSA_FOREST_TRUST_COLLISION_RECORD (section 2.2.7.27) structures. If the </w:t>
      </w:r>
      <w:r>
        <w:rPr>
          <w:b/>
        </w:rPr>
        <w:t>RecordCount</w:t>
      </w:r>
      <w:r>
        <w:t xml:space="preserve"> field has a value other than z</w:t>
      </w:r>
      <w:r>
        <w:t>ero, this field MUST NOT be NULL.</w:t>
      </w:r>
    </w:p>
    <w:p w:rsidR="00F17EA1" w:rsidRDefault="009508B8">
      <w:pPr>
        <w:pStyle w:val="Heading4"/>
      </w:pPr>
      <w:bookmarkStart w:id="307" w:name="section_37b253a95d6843a79ea224c61cb76b77"/>
      <w:bookmarkStart w:id="308" w:name="_Toc200364460"/>
      <w:r>
        <w:t>LSAPR_TRUSTED_DOMAIN_AUTH_INFORMATION_INTERNAL_AES</w:t>
      </w:r>
      <w:bookmarkEnd w:id="307"/>
      <w:bookmarkEnd w:id="308"/>
    </w:p>
    <w:p w:rsidR="00F17EA1" w:rsidRDefault="009508B8">
      <w:r>
        <w:t>The LSAPR_TRUSTED_DOMAIN_AUTH_INFORMATION_INTERNAL_AES structure communicates authentication material. The cleartext password data is in the form of a LSAPR_TRUSTED_DOMAIN</w:t>
      </w:r>
      <w:r>
        <w:t xml:space="preserve">_AUTH_BLOB (section </w:t>
      </w:r>
      <w:hyperlink w:anchor="Section_da8f32a10a164194810d06cc0698595a" w:history="1">
        <w:r>
          <w:rPr>
            <w:rStyle w:val="Hyperlink"/>
          </w:rPr>
          <w:t>2.2.7.16</w:t>
        </w:r>
      </w:hyperlink>
      <w:r>
        <w:t xml:space="preserve">). The following structure corresponds to the TrustedDomainAuthInformationInternalAes information class (section </w:t>
      </w:r>
      <w:hyperlink w:anchor="Section_360691136c3845e8920e17f8ef36f578" w:history="1">
        <w:r>
          <w:rPr>
            <w:rStyle w:val="Hyperlink"/>
          </w:rPr>
          <w:t>2.2.7.2</w:t>
        </w:r>
      </w:hyperlink>
      <w:r>
        <w:t xml:space="preserve">). </w:t>
      </w:r>
    </w:p>
    <w:p w:rsidR="00F17EA1" w:rsidRDefault="009508B8">
      <w:r>
        <w:t xml:space="preserve">For more information about domain trust authentication material, see </w:t>
      </w:r>
      <w:hyperlink r:id="rId121" w:anchor="Section_d243592709994c628c6d13ba31a52e1a">
        <w:r>
          <w:rPr>
            <w:rStyle w:val="Hyperlink"/>
          </w:rPr>
          <w:t>[MS-ADTS]</w:t>
        </w:r>
      </w:hyperlink>
      <w:r>
        <w:t xml:space="preserve"> section 6.1.6.9.1.</w:t>
      </w:r>
    </w:p>
    <w:p w:rsidR="00F17EA1" w:rsidRDefault="009508B8">
      <w:pPr>
        <w:pStyle w:val="Code"/>
      </w:pPr>
      <w:r>
        <w:t>typedef struct _LSAPR_TRUSTED_DOMAIN_AUTH_INFORMATION_INTERNAL_</w:t>
      </w:r>
      <w:r>
        <w:t>AES {</w:t>
      </w:r>
    </w:p>
    <w:p w:rsidR="00F17EA1" w:rsidRDefault="009508B8">
      <w:pPr>
        <w:pStyle w:val="Code"/>
      </w:pPr>
      <w:r>
        <w:t xml:space="preserve">    UCHAR                                   AuthData[64];</w:t>
      </w:r>
    </w:p>
    <w:p w:rsidR="00F17EA1" w:rsidRDefault="009508B8">
      <w:pPr>
        <w:pStyle w:val="Code"/>
      </w:pPr>
      <w:r>
        <w:t xml:space="preserve">    UCHAR                                   Salt[16];</w:t>
      </w:r>
    </w:p>
    <w:p w:rsidR="00F17EA1" w:rsidRDefault="009508B8">
      <w:pPr>
        <w:pStyle w:val="Code"/>
      </w:pPr>
      <w:r>
        <w:t xml:space="preserve">    [range(0, MAX_AUTHBLOB_SIZE)] ULONG     cbCipher;</w:t>
      </w:r>
    </w:p>
    <w:p w:rsidR="00F17EA1" w:rsidRDefault="009508B8">
      <w:pPr>
        <w:pStyle w:val="Code"/>
      </w:pPr>
      <w:r>
        <w:t xml:space="preserve">    [size_is(cbCipher)] PUCHAR              Cipher;</w:t>
      </w:r>
    </w:p>
    <w:p w:rsidR="00F17EA1" w:rsidRDefault="009508B8">
      <w:pPr>
        <w:pStyle w:val="Code"/>
      </w:pPr>
      <w:r>
        <w:t>} LSAPR_TRUSTED_DOMAIN_AUTH_INFO</w:t>
      </w:r>
      <w:r>
        <w:t>RMATION_INTERNAL_AES,  *PLSAPR_TRUSTED_DOMAIN_AUTH_INFORMATION_INTERNAL_AES;</w:t>
      </w:r>
    </w:p>
    <w:p w:rsidR="00F17EA1" w:rsidRDefault="009508B8">
      <w:pPr>
        <w:pStyle w:val="Definition-Field"/>
      </w:pPr>
      <w:r>
        <w:rPr>
          <w:b/>
        </w:rPr>
        <w:t>AuthData</w:t>
      </w:r>
      <w:r>
        <w:t xml:space="preserve">: An authentication signature HMAC-SHA-512 hash of the value of Cipher+versionbyte+versionbyte length as specified in AES Cipher Usage (section </w:t>
      </w:r>
      <w:hyperlink w:anchor="Section_17a9157b483c4e08b5a47ed862c9a44a" w:history="1">
        <w:r>
          <w:rPr>
            <w:rStyle w:val="Hyperlink"/>
          </w:rPr>
          <w:t>5.1.5</w:t>
        </w:r>
      </w:hyperlink>
      <w:r>
        <w:t>).</w:t>
      </w:r>
    </w:p>
    <w:p w:rsidR="00F17EA1" w:rsidRDefault="009508B8">
      <w:pPr>
        <w:pStyle w:val="Definition-Field"/>
      </w:pPr>
      <w:r>
        <w:rPr>
          <w:b/>
        </w:rPr>
        <w:t>Salt</w:t>
      </w:r>
      <w:r>
        <w:t>: A random number used by the client to encrypt the data stored in the Cipher location with AES.</w:t>
      </w:r>
    </w:p>
    <w:p w:rsidR="00F17EA1" w:rsidRDefault="009508B8">
      <w:pPr>
        <w:pStyle w:val="Definition-Field"/>
      </w:pPr>
      <w:r>
        <w:rPr>
          <w:b/>
        </w:rPr>
        <w:t>cbCipher</w:t>
      </w:r>
      <w:r>
        <w:t>: The size of Cipher in bytes.</w:t>
      </w:r>
    </w:p>
    <w:p w:rsidR="00F17EA1" w:rsidRDefault="009508B8">
      <w:pPr>
        <w:pStyle w:val="Definition-Field"/>
      </w:pPr>
      <w:r>
        <w:rPr>
          <w:b/>
        </w:rPr>
        <w:t>Cipher</w:t>
      </w:r>
      <w:r>
        <w:t>: A pointer to a UCHAR buffer to carry encrypted cleartext password data. The encryption key is method-specific, while the algorithm is specified in AES Cipher Usage (section 5.1.5) and is common for all methods that use this structure.</w:t>
      </w:r>
    </w:p>
    <w:p w:rsidR="00F17EA1" w:rsidRDefault="009508B8">
      <w:pPr>
        <w:pStyle w:val="Heading4"/>
      </w:pPr>
      <w:bookmarkStart w:id="309" w:name="section_2ce0b018401248efb80ea39bd8efd080"/>
      <w:bookmarkStart w:id="310" w:name="_Toc200364461"/>
      <w:r>
        <w:lastRenderedPageBreak/>
        <w:t>LSAPR_TRUSTED_DOMAI</w:t>
      </w:r>
      <w:r>
        <w:t>N_FULL_INFORMATION_INTERNAL_AES</w:t>
      </w:r>
      <w:bookmarkEnd w:id="309"/>
      <w:bookmarkEnd w:id="310"/>
    </w:p>
    <w:p w:rsidR="00F17EA1" w:rsidRDefault="009508B8">
      <w:r>
        <w:t>The LSAPR_TRUSTED_DOMAIN_FULL_INFORMATION_INTERNAL_AES structure communicates identification and authentication information for a trusted domain. The following structure corresponds to the TrustedDomainFullInformationInterna</w:t>
      </w:r>
      <w:r>
        <w:t xml:space="preserve">lAes information class (section </w:t>
      </w:r>
      <w:hyperlink w:anchor="Section_360691136c3845e8920e17f8ef36f578" w:history="1">
        <w:r>
          <w:rPr>
            <w:rStyle w:val="Hyperlink"/>
          </w:rPr>
          <w:t>2.2.7.2</w:t>
        </w:r>
      </w:hyperlink>
      <w:r>
        <w:t>).</w:t>
      </w:r>
    </w:p>
    <w:p w:rsidR="00F17EA1" w:rsidRDefault="009508B8">
      <w:pPr>
        <w:pStyle w:val="Code"/>
      </w:pPr>
      <w:r>
        <w:t>typedef struct _LSAPR_TRUSTED_DOMAIN_FULL_INFORMATION_INTERNAL_AES {</w:t>
      </w:r>
    </w:p>
    <w:p w:rsidR="00F17EA1" w:rsidRDefault="009508B8">
      <w:pPr>
        <w:pStyle w:val="Code"/>
      </w:pPr>
      <w:r>
        <w:t xml:space="preserve">    LSAPR_TRUSTED_DOMAIN_INFORMATION_EX                Information;</w:t>
      </w:r>
    </w:p>
    <w:p w:rsidR="00F17EA1" w:rsidRDefault="009508B8">
      <w:pPr>
        <w:pStyle w:val="Code"/>
      </w:pPr>
      <w:r>
        <w:t xml:space="preserve">    TRUSTED_POSIX</w:t>
      </w:r>
      <w:r>
        <w:t>_OFFSET_INFO                          PosixOffset;</w:t>
      </w:r>
    </w:p>
    <w:p w:rsidR="00F17EA1" w:rsidRDefault="009508B8">
      <w:pPr>
        <w:pStyle w:val="Code"/>
      </w:pPr>
      <w:r>
        <w:t xml:space="preserve">    LSAPR_TRUSTED_DOMAIN_AUTH_INFORMATION_INTERNAL_AES AuthInformation;</w:t>
      </w:r>
    </w:p>
    <w:p w:rsidR="00F17EA1" w:rsidRDefault="009508B8">
      <w:pPr>
        <w:pStyle w:val="Code"/>
      </w:pPr>
      <w:r>
        <w:t>} LSAPR_TRUSTED_DOMAIN_FULL_INFORMATION_INTERNAL_AES, *PLSAPR_TRUSTED_DOMAIN_FULL_INFORMATION_INTERNAL_AES;</w:t>
      </w:r>
    </w:p>
    <w:p w:rsidR="00F17EA1" w:rsidRDefault="009508B8">
      <w:pPr>
        <w:pStyle w:val="Definition-Field"/>
      </w:pPr>
      <w:r>
        <w:rPr>
          <w:b/>
        </w:rPr>
        <w:t>Information:</w:t>
      </w:r>
      <w:r>
        <w:t xml:space="preserve">  A structure containing </w:t>
      </w:r>
      <w:r>
        <w:rPr>
          <w:b/>
        </w:rPr>
        <w:t>Name</w:t>
      </w:r>
      <w:r>
        <w:t xml:space="preserve">, </w:t>
      </w:r>
      <w:r>
        <w:rPr>
          <w:rStyle w:val="HyperlinkGreen"/>
          <w:b/>
        </w:rPr>
        <w:t>Sid</w:t>
      </w:r>
      <w:r>
        <w:t xml:space="preserve">, and </w:t>
      </w:r>
      <w:r>
        <w:rPr>
          <w:rStyle w:val="HyperlinkGreen"/>
          <w:b/>
        </w:rPr>
        <w:t>TrustAttributes</w:t>
      </w:r>
      <w:r>
        <w:t xml:space="preserve">, as specified in section </w:t>
      </w:r>
      <w:hyperlink w:anchor="Section_f28f42b7173c4cda98093fe4a5213ab3" w:history="1">
        <w:r>
          <w:rPr>
            <w:rStyle w:val="Hyperlink"/>
          </w:rPr>
          <w:t>2.2.7.9</w:t>
        </w:r>
      </w:hyperlink>
      <w:r>
        <w:t>.</w:t>
      </w:r>
    </w:p>
    <w:p w:rsidR="00F17EA1" w:rsidRDefault="009508B8">
      <w:pPr>
        <w:pStyle w:val="Definition-Field"/>
      </w:pPr>
      <w:r>
        <w:rPr>
          <w:b/>
        </w:rPr>
        <w:t>PosixOffset:</w:t>
      </w:r>
      <w:r>
        <w:t xml:space="preserve">  Consists of any offset required for POSIX compliance, as specified in section </w:t>
      </w:r>
      <w:hyperlink w:anchor="Section_b091ee7ef5c34b4885671b08ea002221" w:history="1">
        <w:r>
          <w:rPr>
            <w:rStyle w:val="Hyperlink"/>
          </w:rPr>
          <w:t>2.2.7.6</w:t>
        </w:r>
      </w:hyperlink>
      <w:r>
        <w:t>.</w:t>
      </w:r>
    </w:p>
    <w:p w:rsidR="00F17EA1" w:rsidRDefault="009508B8">
      <w:r>
        <w:rPr>
          <w:b/>
        </w:rPr>
        <w:t>AuthInformation:</w:t>
      </w:r>
      <w:r>
        <w:t xml:space="preserve">  Contains authentication material, as specified in section </w:t>
      </w:r>
      <w:hyperlink w:anchor="Section_37b253a95d6843a79ea224c61cb76b77" w:history="1">
        <w:r>
          <w:rPr>
            <w:rStyle w:val="Hyperlink"/>
          </w:rPr>
          <w:t>2.2.7.29</w:t>
        </w:r>
      </w:hyperlink>
      <w:r>
        <w:t>.</w:t>
      </w:r>
    </w:p>
    <w:p w:rsidR="00F17EA1" w:rsidRDefault="009508B8">
      <w:pPr>
        <w:pStyle w:val="Heading4"/>
      </w:pPr>
      <w:bookmarkStart w:id="311" w:name="section_ee2806eb20d1408997f2db7384ea4933"/>
      <w:bookmarkStart w:id="312" w:name="_Toc200364462"/>
      <w:r>
        <w:t>LSA_FOREST_TRUST_SCANNER_INFO</w:t>
      </w:r>
      <w:bookmarkEnd w:id="311"/>
      <w:bookmarkEnd w:id="312"/>
    </w:p>
    <w:p w:rsidR="00F17EA1" w:rsidRDefault="009508B8">
      <w:r>
        <w:t>The LSA_FOREST_TRUST_SCAN</w:t>
      </w:r>
      <w:r>
        <w:t>NER_INFO structure is used to communicate a scanner information  record corresponding to the LSA_FOREST_TRUST_SCANNER_INFO value of ForestTrustScannerInfo (persisted in ForestTrustScannerInfo records in the msdsForestTrustInfo attribute of the trust object</w:t>
      </w:r>
      <w:r>
        <w:t xml:space="preserve"> for each respective forest trust; see </w:t>
      </w:r>
      <w:hyperlink r:id="rId122" w:anchor="Section_d243592709994c628c6d13ba31a52e1a">
        <w:r>
          <w:rPr>
            <w:rStyle w:val="Hyperlink"/>
          </w:rPr>
          <w:t>[MS-ADTS]</w:t>
        </w:r>
      </w:hyperlink>
      <w:r>
        <w:t xml:space="preserve"> section 3.1.1.6.4.1).</w:t>
      </w:r>
    </w:p>
    <w:p w:rsidR="00F17EA1" w:rsidRDefault="009508B8">
      <w:pPr>
        <w:pStyle w:val="Code"/>
      </w:pPr>
      <w:r>
        <w:tab/>
        <w:t>typedef struct _LSA_FOREST_TRUST_SCANNER_INFO {</w:t>
      </w:r>
    </w:p>
    <w:p w:rsidR="00F17EA1" w:rsidRDefault="009508B8">
      <w:pPr>
        <w:pStyle w:val="Code"/>
      </w:pPr>
      <w:r>
        <w:tab/>
        <w:t xml:space="preserve">  PRPC_SID DomainSid;</w:t>
      </w:r>
    </w:p>
    <w:p w:rsidR="00F17EA1" w:rsidRDefault="009508B8">
      <w:pPr>
        <w:pStyle w:val="Code"/>
      </w:pPr>
      <w:r>
        <w:tab/>
        <w:t xml:space="preserve">  LSA_UNICODE_STRING DnsName;</w:t>
      </w:r>
    </w:p>
    <w:p w:rsidR="00F17EA1" w:rsidRDefault="009508B8">
      <w:pPr>
        <w:pStyle w:val="Code"/>
      </w:pPr>
      <w:r>
        <w:tab/>
        <w:t xml:space="preserve">  </w:t>
      </w:r>
      <w:r>
        <w:t>LSA_UNICODE_STRING NetbiosName;</w:t>
      </w:r>
    </w:p>
    <w:p w:rsidR="00F17EA1" w:rsidRDefault="009508B8">
      <w:pPr>
        <w:pStyle w:val="Code"/>
      </w:pPr>
      <w:r>
        <w:tab/>
        <w:t>} LSA_FOREST_TRUST_SCANNER_INFO,</w:t>
      </w:r>
    </w:p>
    <w:p w:rsidR="00F17EA1" w:rsidRDefault="009508B8">
      <w:pPr>
        <w:pStyle w:val="Code"/>
      </w:pPr>
      <w:r>
        <w:tab/>
        <w:t xml:space="preserve"> *PLSA_FOREST_TRUST_SCANNER_INFO;</w:t>
      </w:r>
    </w:p>
    <w:p w:rsidR="00F17EA1" w:rsidRDefault="009508B8">
      <w:pPr>
        <w:pStyle w:val="Definition-Field"/>
      </w:pPr>
      <w:r>
        <w:rPr>
          <w:b/>
        </w:rPr>
        <w:t>DomainSid</w:t>
      </w:r>
      <w:r>
        <w:t>:  Domain SID for the domain. Can be NULL.</w:t>
      </w:r>
    </w:p>
    <w:p w:rsidR="00F17EA1" w:rsidRDefault="009508B8">
      <w:pPr>
        <w:pStyle w:val="Definition-Field"/>
      </w:pPr>
      <w:r>
        <w:rPr>
          <w:b/>
        </w:rPr>
        <w:t>DnsName</w:t>
      </w:r>
      <w:r>
        <w:t>:  The DNS name of the domain.</w:t>
      </w:r>
    </w:p>
    <w:p w:rsidR="00F17EA1" w:rsidRDefault="009508B8">
      <w:pPr>
        <w:pStyle w:val="Definition-Field"/>
      </w:pPr>
      <w:r>
        <w:rPr>
          <w:b/>
        </w:rPr>
        <w:t>NetbiosName</w:t>
      </w:r>
      <w:r>
        <w:t>:  The NetBIOS name of the domain.</w:t>
      </w:r>
    </w:p>
    <w:p w:rsidR="00F17EA1" w:rsidRDefault="009508B8">
      <w:r>
        <w:t>For more informatio</w:t>
      </w:r>
      <w:r>
        <w:t>n, see [MS-ADTS] section 3.1.1.6.4, PDC Forest Trust Update.</w:t>
      </w:r>
    </w:p>
    <w:p w:rsidR="00F17EA1" w:rsidRDefault="009508B8">
      <w:pPr>
        <w:pStyle w:val="Heading4"/>
      </w:pPr>
      <w:bookmarkStart w:id="313" w:name="section_568c4271b1544017b83c501739eed0fb"/>
      <w:bookmarkStart w:id="314" w:name="_Toc200364463"/>
      <w:r>
        <w:t>LSA_FOREST_TRUST_RECORD2</w:t>
      </w:r>
      <w:bookmarkEnd w:id="313"/>
      <w:bookmarkEnd w:id="314"/>
    </w:p>
    <w:p w:rsidR="00F17EA1" w:rsidRDefault="009508B8">
      <w:r>
        <w:t>The LSA_FOREST_TRUST_RECORD2 structure is used to communicate the type, creation time, and data for a forest trust record. The data is determined by the trust type in the</w:t>
      </w:r>
      <w:r>
        <w:t xml:space="preserve"> union definition that is contained in this structure.</w:t>
      </w:r>
    </w:p>
    <w:p w:rsidR="00F17EA1" w:rsidRDefault="009508B8">
      <w:pPr>
        <w:pStyle w:val="Code"/>
      </w:pPr>
      <w:r>
        <w:tab/>
        <w:t>typedef struct _LSA_FOREST_TRUST_RECORD2 {</w:t>
      </w:r>
    </w:p>
    <w:p w:rsidR="00F17EA1" w:rsidRDefault="009508B8">
      <w:pPr>
        <w:pStyle w:val="Code"/>
      </w:pPr>
      <w:r>
        <w:tab/>
        <w:t xml:space="preserve">  unsigned long Flags;</w:t>
      </w:r>
    </w:p>
    <w:p w:rsidR="00F17EA1" w:rsidRDefault="009508B8">
      <w:pPr>
        <w:pStyle w:val="Code"/>
      </w:pPr>
      <w:r>
        <w:tab/>
        <w:t xml:space="preserve">  LSA_FOREST_TRUST_RECORD_TYPE ForestTrustType;</w:t>
      </w:r>
    </w:p>
    <w:p w:rsidR="00F17EA1" w:rsidRDefault="009508B8">
      <w:pPr>
        <w:pStyle w:val="Code"/>
      </w:pPr>
      <w:r>
        <w:tab/>
        <w:t xml:space="preserve">  LARGE_INTEGER Time;</w:t>
      </w:r>
    </w:p>
    <w:p w:rsidR="00F17EA1" w:rsidRDefault="009508B8">
      <w:pPr>
        <w:pStyle w:val="Code"/>
      </w:pPr>
      <w:r>
        <w:tab/>
      </w:r>
      <w:r>
        <w:t xml:space="preserve">  [switch_type(LSA_FOREST_TRUST_RECORD_TYPE), switch_is(ForestTrustType)] </w:t>
      </w:r>
    </w:p>
    <w:p w:rsidR="00F17EA1" w:rsidRDefault="009508B8">
      <w:pPr>
        <w:pStyle w:val="Code"/>
      </w:pPr>
      <w:r>
        <w:tab/>
        <w:t xml:space="preserve">    union {</w:t>
      </w:r>
    </w:p>
    <w:p w:rsidR="00F17EA1" w:rsidRDefault="009508B8">
      <w:pPr>
        <w:pStyle w:val="Code"/>
      </w:pPr>
      <w:r>
        <w:tab/>
        <w:t xml:space="preserve">    [case(ForestTrustTopLevelName,ForestTrustTopLevelNameEx)] </w:t>
      </w:r>
    </w:p>
    <w:p w:rsidR="00F17EA1" w:rsidRDefault="009508B8">
      <w:pPr>
        <w:pStyle w:val="Code"/>
      </w:pPr>
      <w:r>
        <w:tab/>
        <w:t xml:space="preserve">      LSA_UNICODE_STRING TopLevelName;</w:t>
      </w:r>
    </w:p>
    <w:p w:rsidR="00F17EA1" w:rsidRDefault="009508B8">
      <w:pPr>
        <w:pStyle w:val="Code"/>
      </w:pPr>
      <w:r>
        <w:tab/>
        <w:t xml:space="preserve">    [case(ForestTrustDomainInfo)] </w:t>
      </w:r>
    </w:p>
    <w:p w:rsidR="00F17EA1" w:rsidRDefault="009508B8">
      <w:pPr>
        <w:pStyle w:val="Code"/>
      </w:pPr>
      <w:r>
        <w:tab/>
      </w:r>
      <w:r>
        <w:t xml:space="preserve">      LSA_FOREST_TRUST_DOMAIN_INFO DomainInfo;</w:t>
      </w:r>
    </w:p>
    <w:p w:rsidR="00F17EA1" w:rsidRDefault="009508B8">
      <w:pPr>
        <w:pStyle w:val="Code"/>
      </w:pPr>
      <w:r>
        <w:tab/>
        <w:t xml:space="preserve">    [case( ForestTrustBinaryInfo )]</w:t>
      </w:r>
    </w:p>
    <w:p w:rsidR="00F17EA1" w:rsidRDefault="009508B8">
      <w:pPr>
        <w:pStyle w:val="Code"/>
      </w:pPr>
      <w:r>
        <w:lastRenderedPageBreak/>
        <w:tab/>
        <w:t xml:space="preserve">      LSA_FOREST_TRUST_BINARY_DATA BinaryData;</w:t>
      </w:r>
    </w:p>
    <w:p w:rsidR="00F17EA1" w:rsidRDefault="009508B8">
      <w:pPr>
        <w:pStyle w:val="Code"/>
      </w:pPr>
      <w:r>
        <w:tab/>
        <w:t xml:space="preserve">    [case(ForestTrustScannerInfo)] </w:t>
      </w:r>
    </w:p>
    <w:p w:rsidR="00F17EA1" w:rsidRDefault="009508B8">
      <w:pPr>
        <w:pStyle w:val="Code"/>
      </w:pPr>
      <w:r>
        <w:tab/>
        <w:t xml:space="preserve">      LSA_FOREST_TRUST_SCANNER_INFO ScannerInfo;</w:t>
      </w:r>
    </w:p>
    <w:p w:rsidR="00F17EA1" w:rsidRDefault="009508B8">
      <w:pPr>
        <w:pStyle w:val="Code"/>
      </w:pPr>
      <w:r>
        <w:tab/>
        <w:t xml:space="preserve">  } ForestTrustData;</w:t>
      </w:r>
    </w:p>
    <w:p w:rsidR="00F17EA1" w:rsidRDefault="009508B8">
      <w:pPr>
        <w:pStyle w:val="Code"/>
      </w:pPr>
      <w:r>
        <w:tab/>
        <w:t>} LSA_FOREST_T</w:t>
      </w:r>
      <w:r>
        <w:t>RUST_RECORD2,</w:t>
      </w:r>
    </w:p>
    <w:p w:rsidR="00F17EA1" w:rsidRDefault="009508B8">
      <w:pPr>
        <w:pStyle w:val="Code"/>
      </w:pPr>
      <w:r>
        <w:tab/>
        <w:t xml:space="preserve"> *PLSA_FOREST_TRUST_RECORD2;</w:t>
      </w:r>
    </w:p>
    <w:p w:rsidR="00F17EA1" w:rsidRDefault="009508B8">
      <w:pPr>
        <w:pStyle w:val="Definition-Field"/>
      </w:pPr>
      <w:r>
        <w:rPr>
          <w:b/>
        </w:rPr>
        <w:t>Flags</w:t>
      </w:r>
      <w:r>
        <w:t xml:space="preserve">: Contains zero or more flags from LSA Trust Record Flags (section </w:t>
      </w:r>
      <w:hyperlink w:anchor="Section_1b5fa90f5d6d4193830c1a53cd518fdb" w:history="1">
        <w:r>
          <w:rPr>
            <w:rStyle w:val="Hyperlink"/>
          </w:rPr>
          <w:t>2.2.1.5</w:t>
        </w:r>
      </w:hyperlink>
      <w:r>
        <w:t xml:space="preserve">). For more information, see the </w:t>
      </w:r>
      <w:r>
        <w:rPr>
          <w:b/>
        </w:rPr>
        <w:t>Meaning</w:t>
      </w:r>
      <w:r>
        <w:t xml:space="preserve"> column in the table of that sect</w:t>
      </w:r>
      <w:r>
        <w:t>ion.</w:t>
      </w:r>
    </w:p>
    <w:p w:rsidR="00F17EA1" w:rsidRDefault="009508B8">
      <w:pPr>
        <w:pStyle w:val="Definition-Field"/>
      </w:pPr>
      <w:r>
        <w:rPr>
          <w:b/>
        </w:rPr>
        <w:t>ForestTrustType</w:t>
      </w:r>
      <w:r>
        <w:t xml:space="preserve">:  This value is one of LSA_FOREST_TRUST_RECORD_TYPE (section </w:t>
      </w:r>
      <w:hyperlink w:anchor="Section_700a91e8a1a44e1b9ad6096b3cf0bef0" w:history="1">
        <w:r>
          <w:rPr>
            <w:rStyle w:val="Hyperlink"/>
          </w:rPr>
          <w:t>2.2.7.22</w:t>
        </w:r>
      </w:hyperlink>
      <w:r>
        <w:t>).</w:t>
      </w:r>
    </w:p>
    <w:p w:rsidR="00F17EA1" w:rsidRDefault="009508B8">
      <w:pPr>
        <w:pStyle w:val="Definition-Field"/>
      </w:pPr>
      <w:r>
        <w:rPr>
          <w:b/>
        </w:rPr>
        <w:t>Time</w:t>
      </w:r>
      <w:r>
        <w:t>:  The date and time when this entry was created. It is a 64-bit value that represents the number o</w:t>
      </w:r>
      <w:r>
        <w:t>f 100-nanosecond intervals since January 1, 1601, UTC.</w:t>
      </w:r>
    </w:p>
    <w:p w:rsidR="00F17EA1" w:rsidRDefault="009508B8">
      <w:pPr>
        <w:pStyle w:val="Definition-Field"/>
      </w:pPr>
      <w:r>
        <w:rPr>
          <w:b/>
        </w:rPr>
        <w:t>ForestTrustData</w:t>
      </w:r>
      <w:r>
        <w:t>:  A LSA_UNICODE_STRING, LSA_FOREST_TRUST_DOMAIN_INFO, LSA_FOREST_TRUST_BINARY_DATA, or LSA_FOREST_TRUST_SCANNER_INFO structure, depending on the value of ForestTrustType, as specified i</w:t>
      </w:r>
      <w:r>
        <w:t xml:space="preserve">n the structure definition for LSA_FOREST_TRUST_RECORD (section </w:t>
      </w:r>
      <w:hyperlink w:anchor="Section_08cf1a65ef7c46d3aa4d558f5135df3d" w:history="1">
        <w:r>
          <w:rPr>
            <w:rStyle w:val="Hyperlink"/>
          </w:rPr>
          <w:t>2.2.7.21</w:t>
        </w:r>
      </w:hyperlink>
      <w:r>
        <w:t>).</w:t>
      </w:r>
    </w:p>
    <w:p w:rsidR="00F17EA1" w:rsidRDefault="009508B8">
      <w:pPr>
        <w:pStyle w:val="Heading4"/>
      </w:pPr>
      <w:bookmarkStart w:id="315" w:name="section_f27d029074c04e3d95b2cb565d0e61ba"/>
      <w:bookmarkStart w:id="316" w:name="_Toc200364464"/>
      <w:r>
        <w:t>LSA_FOREST_TRUST_INFORMATION2</w:t>
      </w:r>
      <w:bookmarkEnd w:id="315"/>
      <w:bookmarkEnd w:id="316"/>
    </w:p>
    <w:p w:rsidR="00F17EA1" w:rsidRDefault="009508B8">
      <w:r>
        <w:t>The LSA_FOREST_TRUST_INFORMATION2 structure is a collection of LSA_FOREST_TRUST_RECORD2 (se</w:t>
      </w:r>
      <w:r>
        <w:t xml:space="preserve">ction </w:t>
      </w:r>
      <w:hyperlink w:anchor="Section_568c4271b1544017b83c501739eed0fb" w:history="1">
        <w:r>
          <w:rPr>
            <w:rStyle w:val="Hyperlink"/>
          </w:rPr>
          <w:t>2.2.7.32</w:t>
        </w:r>
      </w:hyperlink>
      <w:r>
        <w:t>) structures.</w:t>
      </w:r>
    </w:p>
    <w:p w:rsidR="00F17EA1" w:rsidRDefault="009508B8">
      <w:pPr>
        <w:pStyle w:val="Code"/>
      </w:pPr>
      <w:r>
        <w:tab/>
        <w:t>typedef struct _LSA_FOREST_TRUST_INFORMATION2 {</w:t>
      </w:r>
    </w:p>
    <w:p w:rsidR="00F17EA1" w:rsidRDefault="009508B8">
      <w:pPr>
        <w:pStyle w:val="Code"/>
      </w:pPr>
      <w:r>
        <w:tab/>
        <w:t xml:space="preserve">  [range(0,4000)] unsigned long RecordCount;</w:t>
      </w:r>
    </w:p>
    <w:p w:rsidR="00F17EA1" w:rsidRDefault="009508B8">
      <w:pPr>
        <w:pStyle w:val="Code"/>
      </w:pPr>
      <w:r>
        <w:tab/>
        <w:t xml:space="preserve">  [size_is(RecordCount)] PLSA_FOREST_TRUST_RECORD2* Entries;</w:t>
      </w:r>
    </w:p>
    <w:p w:rsidR="00F17EA1" w:rsidRDefault="009508B8">
      <w:pPr>
        <w:pStyle w:val="Code"/>
      </w:pPr>
      <w:r>
        <w:tab/>
        <w:t>} LSA_FORE</w:t>
      </w:r>
      <w:r>
        <w:t>ST_TRUST_INFORMATION2,</w:t>
      </w:r>
    </w:p>
    <w:p w:rsidR="00F17EA1" w:rsidRDefault="009508B8">
      <w:pPr>
        <w:pStyle w:val="Code"/>
      </w:pPr>
      <w:r>
        <w:tab/>
        <w:t xml:space="preserve"> *PLSA_FOREST_TRUST_INFORMATION2;</w:t>
      </w:r>
    </w:p>
    <w:p w:rsidR="00F17EA1" w:rsidRDefault="009508B8">
      <w:pPr>
        <w:pStyle w:val="Definition-Field"/>
      </w:pPr>
      <w:r>
        <w:rPr>
          <w:b/>
        </w:rPr>
        <w:t>RecordCount</w:t>
      </w:r>
      <w:r>
        <w:t xml:space="preserve">:  The count of elements in the Entries array. </w:t>
      </w:r>
    </w:p>
    <w:p w:rsidR="00F17EA1" w:rsidRDefault="009508B8">
      <w:pPr>
        <w:pStyle w:val="Definition-Field"/>
      </w:pPr>
      <w:r>
        <w:rPr>
          <w:b/>
        </w:rPr>
        <w:t>Entries</w:t>
      </w:r>
      <w:r>
        <w:t>:  An array of LSA_FOREST_TRUST_RECORD2 structures (section 2.2.7.32). If the RecordCount field has a value other than 0, it MUST NO</w:t>
      </w:r>
      <w:r>
        <w:t>T be NULL.</w:t>
      </w:r>
    </w:p>
    <w:p w:rsidR="00F17EA1" w:rsidRDefault="009508B8">
      <w:pPr>
        <w:pStyle w:val="Heading3"/>
      </w:pPr>
      <w:bookmarkStart w:id="317" w:name="section_c135437748124fe19e469f02bffc0fda"/>
      <w:bookmarkStart w:id="318" w:name="_Toc200364465"/>
      <w:r>
        <w:t>Privilege Data Types</w:t>
      </w:r>
      <w:bookmarkEnd w:id="317"/>
      <w:bookmarkEnd w:id="318"/>
    </w:p>
    <w:p w:rsidR="00F17EA1" w:rsidRDefault="009508B8">
      <w:pPr>
        <w:pStyle w:val="Heading4"/>
      </w:pPr>
      <w:bookmarkStart w:id="319" w:name="section_f36d47375b2f4bc08f29e7b4c71b7401"/>
      <w:bookmarkStart w:id="320" w:name="_Toc200364466"/>
      <w:r>
        <w:t>LSAPR_POLICY_PRIVILEGE_DEF</w:t>
      </w:r>
      <w:bookmarkEnd w:id="319"/>
      <w:bookmarkEnd w:id="320"/>
      <w:r>
        <w:fldChar w:fldCharType="begin"/>
      </w:r>
      <w:r>
        <w:instrText xml:space="preserve"> XE "LSAPR_POLICY_PRIVILEGE_DEF structure"</w:instrText>
      </w:r>
      <w:r>
        <w:fldChar w:fldCharType="end"/>
      </w:r>
      <w:r>
        <w:fldChar w:fldCharType="begin"/>
      </w:r>
      <w:r>
        <w:instrText xml:space="preserve"> XE "PLSAPR_POLICY_PRIVILEGE_DEF"</w:instrText>
      </w:r>
      <w:r>
        <w:fldChar w:fldCharType="end"/>
      </w:r>
    </w:p>
    <w:p w:rsidR="00F17EA1" w:rsidRDefault="009508B8">
      <w:r>
        <w:t xml:space="preserve">The LSAPR_POLICY_PRIVILEGE_DEF structure specifies a </w:t>
      </w:r>
      <w:hyperlink w:anchor="gt_d8092e10-b227-4b44-b015-511bb8178940">
        <w:r>
          <w:rPr>
            <w:rStyle w:val="HyperlinkGreen"/>
            <w:b/>
          </w:rPr>
          <w:t>pri</w:t>
        </w:r>
        <w:r>
          <w:rPr>
            <w:rStyle w:val="HyperlinkGreen"/>
            <w:b/>
          </w:rPr>
          <w:t>vilege</w:t>
        </w:r>
      </w:hyperlink>
      <w:r>
        <w:t xml:space="preserve"> definition, which consists of a pairing of a human-readable name with a </w:t>
      </w:r>
      <w:hyperlink w:anchor="gt_96b64af9-1896-4bde-b988-54d469c5affd">
        <w:r>
          <w:rPr>
            <w:rStyle w:val="HyperlinkGreen"/>
            <w:b/>
          </w:rPr>
          <w:t>locally unique identifier (LUID)</w:t>
        </w:r>
      </w:hyperlink>
      <w:r>
        <w:t xml:space="preserve">. </w:t>
      </w:r>
    </w:p>
    <w:p w:rsidR="00F17EA1" w:rsidRDefault="009508B8">
      <w:pPr>
        <w:pStyle w:val="Code"/>
      </w:pPr>
      <w:r>
        <w:t>typedef struct _LSAPR_POLICY_PRIVILEGE_DEF {</w:t>
      </w:r>
    </w:p>
    <w:p w:rsidR="00F17EA1" w:rsidRDefault="009508B8">
      <w:pPr>
        <w:pStyle w:val="Code"/>
      </w:pPr>
      <w:r>
        <w:t xml:space="preserve">  RPC_UNICODE_STRING Name;</w:t>
      </w:r>
    </w:p>
    <w:p w:rsidR="00F17EA1" w:rsidRDefault="009508B8">
      <w:pPr>
        <w:pStyle w:val="Code"/>
      </w:pPr>
      <w:r>
        <w:t xml:space="preserve">  LUID LocalValue;</w:t>
      </w:r>
    </w:p>
    <w:p w:rsidR="00F17EA1" w:rsidRDefault="009508B8">
      <w:pPr>
        <w:pStyle w:val="Code"/>
      </w:pPr>
      <w:r>
        <w:t>} LSAPR_POLICY_PRIVILEGE_DEF,</w:t>
      </w:r>
    </w:p>
    <w:p w:rsidR="00F17EA1" w:rsidRDefault="009508B8">
      <w:pPr>
        <w:pStyle w:val="Code"/>
      </w:pPr>
      <w:r>
        <w:t> *PLSAPR_POLICY_PRIVILEGE_DEF;</w:t>
      </w:r>
    </w:p>
    <w:p w:rsidR="00F17EA1" w:rsidRDefault="009508B8">
      <w:pPr>
        <w:pStyle w:val="Definition-Field"/>
      </w:pPr>
      <w:r>
        <w:rPr>
          <w:b/>
        </w:rPr>
        <w:t>Name:</w:t>
      </w:r>
      <w:r>
        <w:t>  An RPC_UNICODE_STRING that contains the privilege name.</w:t>
      </w:r>
    </w:p>
    <w:p w:rsidR="00F17EA1" w:rsidRDefault="009508B8">
      <w:pPr>
        <w:pStyle w:val="Definition-Field"/>
      </w:pPr>
      <w:r>
        <w:rPr>
          <w:b/>
        </w:rPr>
        <w:t>LocalValue:</w:t>
      </w:r>
      <w:r>
        <w:t xml:space="preserve">  This field contains the LUID value assigned locally for efficient representation of the privilege. </w:t>
      </w:r>
      <w:r>
        <w:t>This value is meaningful only on the system where it was assigned.</w:t>
      </w:r>
    </w:p>
    <w:p w:rsidR="00F17EA1" w:rsidRDefault="009508B8">
      <w:pPr>
        <w:pStyle w:val="Heading4"/>
      </w:pPr>
      <w:bookmarkStart w:id="321" w:name="section_c0278280b4b64538b3aaeb40f64f42fb"/>
      <w:bookmarkStart w:id="322" w:name="_Toc200364467"/>
      <w:r>
        <w:lastRenderedPageBreak/>
        <w:t>LSAPR_PRIVILEGE_ENUM_BUFFER</w:t>
      </w:r>
      <w:bookmarkEnd w:id="321"/>
      <w:bookmarkEnd w:id="322"/>
      <w:r>
        <w:fldChar w:fldCharType="begin"/>
      </w:r>
      <w:r>
        <w:instrText xml:space="preserve"> XE "LSAPR_PRIVILEGE_ENUM_BUFFER structure"</w:instrText>
      </w:r>
      <w:r>
        <w:fldChar w:fldCharType="end"/>
      </w:r>
      <w:r>
        <w:fldChar w:fldCharType="begin"/>
      </w:r>
      <w:r>
        <w:instrText xml:space="preserve"> XE "PLSAPR_PRIVILEGE_ENUM_BUFFER"</w:instrText>
      </w:r>
      <w:r>
        <w:fldChar w:fldCharType="end"/>
      </w:r>
    </w:p>
    <w:p w:rsidR="00F17EA1" w:rsidRDefault="009508B8">
      <w:r>
        <w:t xml:space="preserve">The LSAPR_PRIVILEGE_ENUM_BUFFER structure specifies a collection of </w:t>
      </w:r>
      <w:hyperlink w:anchor="gt_d8092e10-b227-4b44-b015-511bb8178940">
        <w:r>
          <w:rPr>
            <w:rStyle w:val="HyperlinkGreen"/>
            <w:b/>
          </w:rPr>
          <w:t>privilege</w:t>
        </w:r>
      </w:hyperlink>
      <w:r>
        <w:t xml:space="preserve"> definitions of type </w:t>
      </w:r>
      <w:hyperlink w:anchor="Section_f36d47375b2f4bc08f29e7b4c71b7401" w:history="1">
        <w:r>
          <w:rPr>
            <w:rStyle w:val="Hyperlink"/>
          </w:rPr>
          <w:t>LSAPR_POLICY_PRIVILEGE_DEF</w:t>
        </w:r>
      </w:hyperlink>
      <w:r>
        <w:t xml:space="preserve">. </w:t>
      </w:r>
    </w:p>
    <w:p w:rsidR="00F17EA1" w:rsidRDefault="009508B8">
      <w:pPr>
        <w:pStyle w:val="Code"/>
      </w:pPr>
      <w:r>
        <w:t>typedef struct _LSAPR_PRIVILEGE_ENUM_BUFFER {</w:t>
      </w:r>
    </w:p>
    <w:p w:rsidR="00F17EA1" w:rsidRDefault="009508B8">
      <w:pPr>
        <w:pStyle w:val="Code"/>
      </w:pPr>
      <w:r>
        <w:t xml:space="preserve">  unsigned long Entries;</w:t>
      </w:r>
    </w:p>
    <w:p w:rsidR="00F17EA1" w:rsidRDefault="009508B8">
      <w:pPr>
        <w:pStyle w:val="Code"/>
      </w:pPr>
      <w:r>
        <w:t xml:space="preserve">  [size_is(Entri</w:t>
      </w:r>
      <w:r>
        <w:t>es)] PLSAPR_POLICY_PRIVILEGE_DEF Privileges;</w:t>
      </w:r>
    </w:p>
    <w:p w:rsidR="00F17EA1" w:rsidRDefault="009508B8">
      <w:pPr>
        <w:pStyle w:val="Code"/>
      </w:pPr>
      <w:r>
        <w:t>} LSAPR_PRIVILEGE_ENUM_BUFFER,</w:t>
      </w:r>
    </w:p>
    <w:p w:rsidR="00F17EA1" w:rsidRDefault="009508B8">
      <w:pPr>
        <w:pStyle w:val="Code"/>
      </w:pPr>
      <w:r>
        <w:t> *PLSAPR_PRIVILEGE_ENUM_BUFFER;</w:t>
      </w:r>
    </w:p>
    <w:p w:rsidR="00F17EA1" w:rsidRDefault="009508B8">
      <w:pPr>
        <w:pStyle w:val="Definition-Field"/>
      </w:pPr>
      <w:r>
        <w:rPr>
          <w:b/>
        </w:rPr>
        <w:t>Entries:</w:t>
      </w:r>
      <w:r>
        <w:t>  This field contains the number of privileges in the structure.</w:t>
      </w:r>
    </w:p>
    <w:p w:rsidR="00F17EA1" w:rsidRDefault="009508B8">
      <w:pPr>
        <w:pStyle w:val="Definition-Field"/>
      </w:pPr>
      <w:r>
        <w:rPr>
          <w:b/>
        </w:rPr>
        <w:t>Privileges:</w:t>
      </w:r>
      <w:r>
        <w:t>  This field contains a set of structures that define the privil</w:t>
      </w:r>
      <w:r>
        <w:t xml:space="preserve">eges, as specified in section 2.2.8.1. If the </w:t>
      </w:r>
      <w:r>
        <w:rPr>
          <w:b/>
        </w:rPr>
        <w:t>Entries</w:t>
      </w:r>
      <w:r>
        <w:t xml:space="preserve"> field has a value other than 0, this field MUST NOT be NULL.</w:t>
      </w:r>
    </w:p>
    <w:p w:rsidR="00F17EA1" w:rsidRDefault="009508B8">
      <w:pPr>
        <w:pStyle w:val="Heading2"/>
      </w:pPr>
      <w:bookmarkStart w:id="323" w:name="section_83412de34f814adb890f825c8e93ac3d"/>
      <w:bookmarkStart w:id="324" w:name="_Toc200364468"/>
      <w:r>
        <w:t>Directory Service Schema Elements</w:t>
      </w:r>
      <w:bookmarkEnd w:id="323"/>
      <w:bookmarkEnd w:id="324"/>
      <w:r>
        <w:fldChar w:fldCharType="begin"/>
      </w:r>
      <w:r>
        <w:instrText xml:space="preserve"> XE "Elements - directory service schema" </w:instrText>
      </w:r>
      <w:r>
        <w:fldChar w:fldCharType="end"/>
      </w:r>
      <w:r>
        <w:fldChar w:fldCharType="begin"/>
      </w:r>
      <w:r>
        <w:instrText xml:space="preserve"> XE "Directory service schema elements" </w:instrText>
      </w:r>
      <w:r>
        <w:fldChar w:fldCharType="end"/>
      </w:r>
      <w:r>
        <w:fldChar w:fldCharType="begin"/>
      </w:r>
      <w:r>
        <w:instrText xml:space="preserve"> XE "Schema elements -</w:instrText>
      </w:r>
      <w:r>
        <w:instrText xml:space="preserve"> directory service" </w:instrText>
      </w:r>
      <w:r>
        <w:fldChar w:fldCharType="end"/>
      </w:r>
    </w:p>
    <w:p w:rsidR="00F17EA1" w:rsidRDefault="009508B8">
      <w:r>
        <w:t xml:space="preserve">This protocol is part of the </w:t>
      </w:r>
      <w:hyperlink w:anchor="gt_e467d927-17bf-49c9-98d1-96ddf61ddd90">
        <w:r>
          <w:rPr>
            <w:rStyle w:val="HyperlinkGreen"/>
            <w:b/>
          </w:rPr>
          <w:t>Active Directory</w:t>
        </w:r>
      </w:hyperlink>
      <w:r>
        <w:t> core family of protocols. In order to be fully compliant with Active Directory, an implementation of this protocol MUST be us</w:t>
      </w:r>
      <w:r>
        <w:t xml:space="preserve">ed in conjunction with the full Active Directory schema, containing all the schema attributes and classes specified in </w:t>
      </w:r>
      <w:hyperlink r:id="rId123" w:anchor="Section_19528560f41e4623a406dabcfff0660f">
        <w:r>
          <w:rPr>
            <w:rStyle w:val="Hyperlink"/>
          </w:rPr>
          <w:t>[MS-ADA1]</w:t>
        </w:r>
      </w:hyperlink>
      <w:r>
        <w:t xml:space="preserve">, </w:t>
      </w:r>
      <w:hyperlink r:id="rId124" w:anchor="Section_e20ebc4e528540bab3bdffcb81c2783e">
        <w:r>
          <w:rPr>
            <w:rStyle w:val="Hyperlink"/>
          </w:rPr>
          <w:t>[MS-ADA2]</w:t>
        </w:r>
      </w:hyperlink>
      <w:r>
        <w:t xml:space="preserve">, </w:t>
      </w:r>
      <w:hyperlink r:id="rId125" w:anchor="Section_4517e8353ee644d4bb95a94b6966bfb0">
        <w:r>
          <w:rPr>
            <w:rStyle w:val="Hyperlink"/>
          </w:rPr>
          <w:t>[MS-ADA3]</w:t>
        </w:r>
      </w:hyperlink>
      <w:r>
        <w:t xml:space="preserve">, and </w:t>
      </w:r>
      <w:hyperlink r:id="rId126" w:anchor="Section_9abb5e97123d4da99557b353ab79b830">
        <w:r>
          <w:rPr>
            <w:rStyle w:val="Hyperlink"/>
          </w:rPr>
          <w:t>[MS-ADSC]</w:t>
        </w:r>
      </w:hyperlink>
      <w:r>
        <w:t>.</w:t>
      </w:r>
    </w:p>
    <w:p w:rsidR="00F17EA1" w:rsidRDefault="009508B8">
      <w:pPr>
        <w:pStyle w:val="Heading1"/>
      </w:pPr>
      <w:bookmarkStart w:id="325" w:name="section_8db483db276e425883eb2ed181af6aaa"/>
      <w:bookmarkStart w:id="326" w:name="_Toc200364469"/>
      <w:r>
        <w:lastRenderedPageBreak/>
        <w:t>Protocol Details</w:t>
      </w:r>
      <w:bookmarkEnd w:id="325"/>
      <w:bookmarkEnd w:id="326"/>
      <w:r>
        <w:fldChar w:fldCharType="begin"/>
      </w:r>
      <w:r>
        <w:instrText xml:space="preserve"> XE "Protocol</w:instrText>
      </w:r>
      <w:r>
        <w:instrText xml:space="preserve"> Details:overview" </w:instrText>
      </w:r>
      <w:r>
        <w:fldChar w:fldCharType="end"/>
      </w:r>
    </w:p>
    <w:p w:rsidR="00F17EA1" w:rsidRDefault="009508B8">
      <w:r>
        <w:t xml:space="preserve">The client side of this protocol is a pass-through; that is, the client side requires no additional timers or other state. Calls made by the higher-layer protocol or application are passed directly to the transport, and the results </w:t>
      </w:r>
      <w:r>
        <w:t>returned by the transport are passed directly back to the higher-layer protocol or application.</w:t>
      </w:r>
    </w:p>
    <w:p w:rsidR="00F17EA1" w:rsidRDefault="009508B8">
      <w:pPr>
        <w:pStyle w:val="Heading2"/>
      </w:pPr>
      <w:bookmarkStart w:id="327" w:name="section_63acb76d473a407dbc0c548118e53055"/>
      <w:bookmarkStart w:id="328" w:name="_Toc200364470"/>
      <w:r>
        <w:t>Server Details</w:t>
      </w:r>
      <w:bookmarkEnd w:id="327"/>
      <w:bookmarkEnd w:id="328"/>
      <w:r>
        <w:fldChar w:fldCharType="begin"/>
      </w:r>
      <w:r>
        <w:instrText xml:space="preserve"> XE "Server - overview"</w:instrText>
      </w:r>
      <w:r>
        <w:fldChar w:fldCharType="end"/>
      </w:r>
    </w:p>
    <w:p w:rsidR="00F17EA1" w:rsidRDefault="009508B8">
      <w:r>
        <w:t>The Local Security Authority (Domain Policy) Remote Protocol server handles client requests for any of the messages desc</w:t>
      </w:r>
      <w:r>
        <w:t xml:space="preserve">ribed in section </w:t>
      </w:r>
      <w:hyperlink w:anchor="Section_2c6f3cf9d7924e8b9af55470f636c20a" w:history="1">
        <w:r>
          <w:rPr>
            <w:rStyle w:val="Hyperlink"/>
          </w:rPr>
          <w:t>3.1.4</w:t>
        </w:r>
      </w:hyperlink>
      <w:r>
        <w:t>, and operates on the security policy settings stored on the server. For each message, the behavior of the server while processing messages is described in section 3.1.4.</w:t>
      </w:r>
    </w:p>
    <w:p w:rsidR="00F17EA1" w:rsidRDefault="009508B8">
      <w:pPr>
        <w:pStyle w:val="Heading3"/>
      </w:pPr>
      <w:bookmarkStart w:id="329" w:name="section_0877fdc4184f40b0b378f50d6647d23e"/>
      <w:bookmarkStart w:id="330" w:name="_Toc200364471"/>
      <w:r>
        <w:t>Abs</w:t>
      </w:r>
      <w:r>
        <w:t>tract Data Model</w:t>
      </w:r>
      <w:bookmarkEnd w:id="329"/>
      <w:bookmarkEnd w:id="33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w:instrText>
      </w:r>
      <w:r>
        <w:fldChar w:fldCharType="end"/>
      </w:r>
      <w:r>
        <w:fldChar w:fldCharType="begin"/>
      </w:r>
      <w:r>
        <w:instrText xml:space="preserve"> XE "Abstract data model"</w:instrText>
      </w:r>
      <w:r>
        <w:fldChar w:fldCharType="end"/>
      </w:r>
    </w:p>
    <w:p w:rsidR="00F17EA1" w:rsidRDefault="009508B8">
      <w:r>
        <w:t>The Local Security Authority (Domain Policy) Remote Protocol defines an abst</w:t>
      </w:r>
      <w:r>
        <w:t xml:space="preserve">ract data model that contains information about three types of objects: </w:t>
      </w:r>
      <w:hyperlink w:anchor="gt_b76eee27-064e-461b-81a9-fbf41e49928b">
        <w:r>
          <w:rPr>
            <w:rStyle w:val="HyperlinkGreen"/>
            <w:b/>
          </w:rPr>
          <w:t>account objects</w:t>
        </w:r>
      </w:hyperlink>
      <w:r>
        <w:t xml:space="preserve">, </w:t>
      </w:r>
      <w:hyperlink w:anchor="gt_9720ddb8-c802-40b7-8dba-5e7520c3396d">
        <w:r>
          <w:rPr>
            <w:rStyle w:val="HyperlinkGreen"/>
            <w:b/>
          </w:rPr>
          <w:t>secret objects</w:t>
        </w:r>
      </w:hyperlink>
      <w:r>
        <w:t xml:space="preserve">, and </w:t>
      </w:r>
      <w:hyperlink w:anchor="gt_f2ceef4e-999b-4276-84cd-2e2829de5fc4">
        <w:r>
          <w:rPr>
            <w:rStyle w:val="HyperlinkGreen"/>
            <w:b/>
          </w:rPr>
          <w:t>trusted domain objects</w:t>
        </w:r>
      </w:hyperlink>
      <w:r>
        <w:t>. In addition, this abstract data model contains the policy object that holds miscellaneous policy settings that are unrelated to any of these three types of objects, but apply to the operation o</w:t>
      </w:r>
      <w:r>
        <w:t xml:space="preserve">f the host of the server implementation of the protocol. Each object contains a few fields; operations on these fields MUST satisfy the </w:t>
      </w:r>
      <w:hyperlink w:anchor="gt_44f0cb35-f618-456d-b7b1-25213fed1045">
        <w:r>
          <w:rPr>
            <w:rStyle w:val="HyperlinkGreen"/>
            <w:b/>
          </w:rPr>
          <w:t>ACID</w:t>
        </w:r>
      </w:hyperlink>
      <w:r>
        <w:t xml:space="preserve"> properties [GRAY]. Thus, if fields are defined by str</w:t>
      </w:r>
      <w:r>
        <w:t>uctures, it is expected that the entire structure be operated on as a unit.</w:t>
      </w:r>
    </w:p>
    <w:p w:rsidR="00F17EA1" w:rsidRDefault="009508B8">
      <w:r>
        <w:t xml:space="preserve">This data model MUST consist of variables whose values are maintained across system restarts and </w:t>
      </w:r>
      <w:hyperlink w:anchor="gt_8a7f6700-8311-45bc-af10-82e10accd331">
        <w:r>
          <w:rPr>
            <w:rStyle w:val="HyperlinkGreen"/>
            <w:b/>
          </w:rPr>
          <w:t>RPC</w:t>
        </w:r>
      </w:hyperlink>
      <w:r>
        <w:t xml:space="preserve"> method invocation</w:t>
      </w:r>
      <w:r>
        <w:t>s and that store those values for retrieval and update, unless otherwise specified.</w:t>
      </w:r>
    </w:p>
    <w:p w:rsidR="00F17EA1" w:rsidRDefault="009508B8">
      <w:r>
        <w:rPr>
          <w:b/>
        </w:rPr>
        <w:t>Note</w:t>
      </w:r>
      <w:r>
        <w:t>  The abstract notation (Public) indicates that this Abstract Data Model element can be directly accessed from outside this protocol, for the purpose of documentary con</w:t>
      </w:r>
      <w:r>
        <w:t>venience. Such direct access MUST NOT be construed as a relaxation of the security constraints specified within this document; rather, the same authorization decisions that are applied when clients access such data elements using protocol primitives MUST a</w:t>
      </w:r>
      <w:r>
        <w:t xml:space="preserve">lso be applied during direct access of the elements. See section </w:t>
      </w:r>
      <w:hyperlink w:anchor="Section_93798a19a71a4d32a5bcf44e2c49b2ea" w:history="1">
        <w:r>
          <w:rPr>
            <w:rStyle w:val="Hyperlink"/>
          </w:rPr>
          <w:t>3.1.1.10</w:t>
        </w:r>
      </w:hyperlink>
      <w:r>
        <w:t xml:space="preserve"> for more details.</w:t>
      </w:r>
    </w:p>
    <w:p w:rsidR="00F17EA1" w:rsidRDefault="009508B8">
      <w:pPr>
        <w:pStyle w:val="Heading4"/>
      </w:pPr>
      <w:bookmarkStart w:id="331" w:name="section_c939c70e8cf04d90a9cc1c5002951723"/>
      <w:bookmarkStart w:id="332" w:name="_Toc200364472"/>
      <w:r>
        <w:t>Policy Object Data Model</w:t>
      </w:r>
      <w:bookmarkEnd w:id="331"/>
      <w:bookmarkEnd w:id="332"/>
      <w:r>
        <w:fldChar w:fldCharType="begin"/>
      </w:r>
      <w:r>
        <w:instrText xml:space="preserve"> XE "Policy object:data model"</w:instrText>
      </w:r>
      <w:r>
        <w:fldChar w:fldCharType="end"/>
      </w:r>
    </w:p>
    <w:p w:rsidR="00F17EA1" w:rsidRDefault="009508B8">
      <w:r>
        <w:t>The policy object contains miscellaneous policy</w:t>
      </w:r>
      <w:r>
        <w:t xml:space="preserve"> settings. There is one object of this type on the server. This object cannot be deleted, and a new object of this type cannot be created. Its fields, however, can be changed when they adhere to the rules in the specification. The data model is presented h</w:t>
      </w:r>
      <w:r>
        <w:t xml:space="preserve">ere as a collection of structures defined in section </w:t>
      </w:r>
      <w:hyperlink w:anchor="Section_4d4678cf32154ecc8dc95a2aaa0e1eb0" w:history="1">
        <w:r>
          <w:rPr>
            <w:rStyle w:val="Hyperlink"/>
          </w:rPr>
          <w:t>2.2</w:t>
        </w:r>
      </w:hyperlink>
      <w:r>
        <w:t xml:space="preserve"> to ensure that syntax and other consistency rules are met in the data model.</w:t>
      </w:r>
      <w:bookmarkStart w:id="333" w:name="Appendix_A_Target_41"/>
      <w:r>
        <w:rPr>
          <w:rStyle w:val="Hyperlink"/>
        </w:rPr>
        <w:fldChar w:fldCharType="begin"/>
      </w:r>
      <w:r>
        <w:rPr>
          <w:rStyle w:val="Hyperlink"/>
        </w:rPr>
        <w:instrText xml:space="preserve"> HYPERLINK \l "Appendix_A_41" \o "Product behavior note 41" \</w:instrText>
      </w:r>
      <w:r>
        <w:rPr>
          <w:rStyle w:val="Hyperlink"/>
        </w:rPr>
        <w:instrText xml:space="preserve">h </w:instrText>
      </w:r>
      <w:r>
        <w:rPr>
          <w:rStyle w:val="Hyperlink"/>
        </w:rPr>
      </w:r>
      <w:r>
        <w:rPr>
          <w:rStyle w:val="Hyperlink"/>
        </w:rPr>
        <w:fldChar w:fldCharType="separate"/>
      </w:r>
      <w:r>
        <w:rPr>
          <w:rStyle w:val="Hyperlink"/>
        </w:rPr>
        <w:t>&lt;41&gt;</w:t>
      </w:r>
      <w:r>
        <w:rPr>
          <w:rStyle w:val="Hyperlink"/>
        </w:rPr>
        <w:fldChar w:fldCharType="end"/>
      </w:r>
      <w:bookmarkEnd w:id="333"/>
    </w:p>
    <w:tbl>
      <w:tblPr>
        <w:tblStyle w:val="Table-ShadedHeader"/>
        <w:tblW w:w="0" w:type="auto"/>
        <w:tblLook w:val="04A0" w:firstRow="1" w:lastRow="0" w:firstColumn="1" w:lastColumn="0" w:noHBand="0" w:noVBand="1"/>
      </w:tblPr>
      <w:tblGrid>
        <w:gridCol w:w="4564"/>
        <w:gridCol w:w="404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r>
      <w:tr w:rsidR="00F17EA1" w:rsidTr="00F17EA1">
        <w:tc>
          <w:tcPr>
            <w:tcW w:w="0" w:type="auto"/>
          </w:tcPr>
          <w:p w:rsidR="00F17EA1" w:rsidRDefault="009508B8">
            <w:pPr>
              <w:pStyle w:val="TableBodyText"/>
            </w:pPr>
            <w:r>
              <w:t>Auditing Log Information</w:t>
            </w:r>
          </w:p>
        </w:tc>
        <w:tc>
          <w:tcPr>
            <w:tcW w:w="0" w:type="auto"/>
          </w:tcPr>
          <w:p w:rsidR="00F17EA1" w:rsidRDefault="009508B8">
            <w:pPr>
              <w:pStyle w:val="TableBodyText"/>
            </w:pPr>
            <w:r>
              <w:t>POLICY_AUDIT_LOG_INFO</w:t>
            </w:r>
          </w:p>
        </w:tc>
      </w:tr>
      <w:tr w:rsidR="00F17EA1" w:rsidTr="00F17EA1">
        <w:tc>
          <w:tcPr>
            <w:tcW w:w="0" w:type="auto"/>
          </w:tcPr>
          <w:p w:rsidR="00F17EA1" w:rsidRDefault="009508B8">
            <w:pPr>
              <w:pStyle w:val="TableBodyText"/>
            </w:pPr>
            <w:r>
              <w:t>Audit Full Information</w:t>
            </w:r>
          </w:p>
        </w:tc>
        <w:tc>
          <w:tcPr>
            <w:tcW w:w="0" w:type="auto"/>
          </w:tcPr>
          <w:p w:rsidR="00F17EA1" w:rsidRDefault="009508B8">
            <w:pPr>
              <w:pStyle w:val="TableBodyText"/>
            </w:pPr>
            <w:r>
              <w:t>POLICY_AUDIT_FULL_QUERY_INFO</w:t>
            </w:r>
          </w:p>
        </w:tc>
      </w:tr>
      <w:tr w:rsidR="00F17EA1" w:rsidTr="00F17EA1">
        <w:tc>
          <w:tcPr>
            <w:tcW w:w="0" w:type="auto"/>
          </w:tcPr>
          <w:p w:rsidR="00F17EA1" w:rsidRDefault="009508B8">
            <w:pPr>
              <w:pStyle w:val="TableBodyText"/>
            </w:pPr>
            <w:r>
              <w:t>Event Auditing Options</w:t>
            </w:r>
          </w:p>
        </w:tc>
        <w:tc>
          <w:tcPr>
            <w:tcW w:w="0" w:type="auto"/>
          </w:tcPr>
          <w:p w:rsidR="00F17EA1" w:rsidRDefault="009508B8">
            <w:pPr>
              <w:pStyle w:val="TableBodyText"/>
            </w:pPr>
            <w:r>
              <w:t>LSAPR_POLICY_AUDIT_EVENTS_INFO</w:t>
            </w:r>
          </w:p>
        </w:tc>
      </w:tr>
      <w:tr w:rsidR="00F17EA1" w:rsidTr="00F17EA1">
        <w:tc>
          <w:tcPr>
            <w:tcW w:w="0" w:type="auto"/>
          </w:tcPr>
          <w:p w:rsidR="00F17EA1" w:rsidRDefault="009508B8">
            <w:pPr>
              <w:pStyle w:val="TableBodyText"/>
            </w:pPr>
            <w:r>
              <w:t>Primary Domain Information</w:t>
            </w:r>
          </w:p>
        </w:tc>
        <w:tc>
          <w:tcPr>
            <w:tcW w:w="0" w:type="auto"/>
          </w:tcPr>
          <w:p w:rsidR="00F17EA1" w:rsidRDefault="009508B8">
            <w:pPr>
              <w:pStyle w:val="TableBodyText"/>
            </w:pPr>
            <w:r>
              <w:t>LSAPR_POLICY_PRIMARY_DOM_INFO</w:t>
            </w:r>
          </w:p>
        </w:tc>
      </w:tr>
      <w:tr w:rsidR="00F17EA1" w:rsidTr="00F17EA1">
        <w:tc>
          <w:tcPr>
            <w:tcW w:w="0" w:type="auto"/>
          </w:tcPr>
          <w:p w:rsidR="00F17EA1" w:rsidRDefault="009508B8">
            <w:pPr>
              <w:pStyle w:val="TableBodyText"/>
            </w:pPr>
            <w:r>
              <w:t xml:space="preserve">DNS Domain Information </w:t>
            </w:r>
            <w:r>
              <w:t>(Public)</w:t>
            </w:r>
            <w:bookmarkStart w:id="334" w:name="Appendix_A_Target_42"/>
            <w:r>
              <w:rPr>
                <w:rStyle w:val="Hyperlink"/>
              </w:rPr>
              <w:fldChar w:fldCharType="begin"/>
            </w:r>
            <w:r>
              <w:rPr>
                <w:rStyle w:val="Hyperlink"/>
                <w:szCs w:val="24"/>
              </w:rPr>
              <w:instrText xml:space="preserve"> HYPERLINK \l "Appendix_A_42" \o "Product behavior note 42" \h </w:instrText>
            </w:r>
            <w:r>
              <w:rPr>
                <w:rStyle w:val="Hyperlink"/>
              </w:rPr>
            </w:r>
            <w:r>
              <w:rPr>
                <w:rStyle w:val="Hyperlink"/>
                <w:szCs w:val="24"/>
              </w:rPr>
              <w:fldChar w:fldCharType="separate"/>
            </w:r>
            <w:r>
              <w:rPr>
                <w:rStyle w:val="Hyperlink"/>
              </w:rPr>
              <w:t>&lt;42&gt;</w:t>
            </w:r>
            <w:r>
              <w:rPr>
                <w:rStyle w:val="Hyperlink"/>
              </w:rPr>
              <w:fldChar w:fldCharType="end"/>
            </w:r>
            <w:bookmarkEnd w:id="334"/>
          </w:p>
        </w:tc>
        <w:tc>
          <w:tcPr>
            <w:tcW w:w="0" w:type="auto"/>
          </w:tcPr>
          <w:p w:rsidR="00F17EA1" w:rsidRDefault="009508B8">
            <w:pPr>
              <w:pStyle w:val="TableBodyText"/>
            </w:pPr>
            <w:r>
              <w:t>LSAPR_POLICY_DNS_DOMAIN_INFO</w:t>
            </w:r>
          </w:p>
        </w:tc>
      </w:tr>
      <w:tr w:rsidR="00F17EA1" w:rsidTr="00F17EA1">
        <w:tc>
          <w:tcPr>
            <w:tcW w:w="0" w:type="auto"/>
          </w:tcPr>
          <w:p w:rsidR="00F17EA1" w:rsidRDefault="009508B8">
            <w:pPr>
              <w:pStyle w:val="TableBodyText"/>
            </w:pPr>
            <w:r>
              <w:t>Account Domain Information</w:t>
            </w:r>
          </w:p>
        </w:tc>
        <w:tc>
          <w:tcPr>
            <w:tcW w:w="0" w:type="auto"/>
          </w:tcPr>
          <w:p w:rsidR="00F17EA1" w:rsidRDefault="009508B8">
            <w:pPr>
              <w:pStyle w:val="TableBodyText"/>
            </w:pPr>
            <w:r>
              <w:t>LSAPR_POLICY_ACCOUNT_DOM_INFO</w:t>
            </w:r>
          </w:p>
        </w:tc>
      </w:tr>
      <w:tr w:rsidR="00F17EA1" w:rsidTr="00F17EA1">
        <w:tc>
          <w:tcPr>
            <w:tcW w:w="0" w:type="auto"/>
          </w:tcPr>
          <w:p w:rsidR="00F17EA1" w:rsidRDefault="009508B8">
            <w:pPr>
              <w:pStyle w:val="TableBodyText"/>
            </w:pPr>
            <w:r>
              <w:lastRenderedPageBreak/>
              <w:t>Server Role Information</w:t>
            </w:r>
          </w:p>
        </w:tc>
        <w:tc>
          <w:tcPr>
            <w:tcW w:w="0" w:type="auto"/>
          </w:tcPr>
          <w:p w:rsidR="00F17EA1" w:rsidRDefault="009508B8">
            <w:pPr>
              <w:pStyle w:val="TableBodyText"/>
            </w:pPr>
            <w:r>
              <w:t>POLICY_LSA_SERVER_ROLE_INFO</w:t>
            </w:r>
          </w:p>
        </w:tc>
      </w:tr>
      <w:tr w:rsidR="00F17EA1" w:rsidTr="00F17EA1">
        <w:tc>
          <w:tcPr>
            <w:tcW w:w="0" w:type="auto"/>
          </w:tcPr>
          <w:p w:rsidR="00F17EA1" w:rsidRDefault="009508B8">
            <w:pPr>
              <w:pStyle w:val="TableBodyText"/>
            </w:pPr>
            <w:r>
              <w:t>Replica Source Information</w:t>
            </w:r>
          </w:p>
        </w:tc>
        <w:tc>
          <w:tcPr>
            <w:tcW w:w="0" w:type="auto"/>
          </w:tcPr>
          <w:p w:rsidR="00F17EA1" w:rsidRDefault="009508B8">
            <w:pPr>
              <w:pStyle w:val="TableBodyText"/>
            </w:pPr>
            <w:r>
              <w:t>LSAPR_POLICY_REPLICA_SRCE_INFO</w:t>
            </w:r>
          </w:p>
        </w:tc>
      </w:tr>
      <w:tr w:rsidR="00F17EA1" w:rsidTr="00F17EA1">
        <w:tc>
          <w:tcPr>
            <w:tcW w:w="0" w:type="auto"/>
          </w:tcPr>
          <w:p w:rsidR="00F17EA1" w:rsidRDefault="009508B8">
            <w:pPr>
              <w:pStyle w:val="TableBodyText"/>
            </w:pPr>
            <w:r>
              <w:t>* Kerberos Policy Information</w:t>
            </w:r>
            <w:bookmarkStart w:id="335" w:name="Appendix_A_Target_43"/>
            <w:r>
              <w:rPr>
                <w:rStyle w:val="Hyperlink"/>
              </w:rPr>
              <w:fldChar w:fldCharType="begin"/>
            </w:r>
            <w:r>
              <w:rPr>
                <w:rStyle w:val="Hyperlink"/>
                <w:szCs w:val="24"/>
              </w:rPr>
              <w:instrText xml:space="preserve"> HYPERLINK \l "Appendix_A_43" \o "Product behavior note 43" \h </w:instrText>
            </w:r>
            <w:r>
              <w:rPr>
                <w:rStyle w:val="Hyperlink"/>
              </w:rPr>
            </w:r>
            <w:r>
              <w:rPr>
                <w:rStyle w:val="Hyperlink"/>
                <w:szCs w:val="24"/>
              </w:rPr>
              <w:fldChar w:fldCharType="separate"/>
            </w:r>
            <w:r>
              <w:rPr>
                <w:rStyle w:val="Hyperlink"/>
              </w:rPr>
              <w:t>&lt;43&gt;</w:t>
            </w:r>
            <w:r>
              <w:rPr>
                <w:rStyle w:val="Hyperlink"/>
              </w:rPr>
              <w:fldChar w:fldCharType="end"/>
            </w:r>
            <w:bookmarkEnd w:id="335"/>
          </w:p>
        </w:tc>
        <w:tc>
          <w:tcPr>
            <w:tcW w:w="0" w:type="auto"/>
          </w:tcPr>
          <w:p w:rsidR="00F17EA1" w:rsidRDefault="009508B8">
            <w:pPr>
              <w:pStyle w:val="TableBodyText"/>
            </w:pPr>
            <w:r>
              <w:t>POLICY_DOMAIN_KERBEROS_TICKET_INFO</w:t>
            </w:r>
          </w:p>
        </w:tc>
      </w:tr>
      <w:tr w:rsidR="00F17EA1" w:rsidTr="00F17EA1">
        <w:tc>
          <w:tcPr>
            <w:tcW w:w="0" w:type="auto"/>
          </w:tcPr>
          <w:p w:rsidR="00F17EA1" w:rsidRDefault="009508B8">
            <w:pPr>
              <w:pStyle w:val="TableBodyText"/>
            </w:pPr>
            <w:r>
              <w:t>Encrypting File System (EFS) Policy Information</w:t>
            </w:r>
            <w:bookmarkStart w:id="336" w:name="Appendix_A_Target_44"/>
            <w:r>
              <w:rPr>
                <w:rStyle w:val="Hyperlink"/>
              </w:rPr>
              <w:fldChar w:fldCharType="begin"/>
            </w:r>
            <w:r>
              <w:rPr>
                <w:rStyle w:val="Hyperlink"/>
                <w:szCs w:val="24"/>
              </w:rPr>
              <w:instrText xml:space="preserve"> HYPERLINK \l "Appendix_A_44" \o "Produ</w:instrText>
            </w:r>
            <w:r>
              <w:rPr>
                <w:rStyle w:val="Hyperlink"/>
                <w:szCs w:val="24"/>
              </w:rPr>
              <w:instrText xml:space="preserve">ct behavior note 44" \h </w:instrText>
            </w:r>
            <w:r>
              <w:rPr>
                <w:rStyle w:val="Hyperlink"/>
              </w:rPr>
            </w:r>
            <w:r>
              <w:rPr>
                <w:rStyle w:val="Hyperlink"/>
                <w:szCs w:val="24"/>
              </w:rPr>
              <w:fldChar w:fldCharType="separate"/>
            </w:r>
            <w:r>
              <w:rPr>
                <w:rStyle w:val="Hyperlink"/>
              </w:rPr>
              <w:t>&lt;44&gt;</w:t>
            </w:r>
            <w:r>
              <w:rPr>
                <w:rStyle w:val="Hyperlink"/>
              </w:rPr>
              <w:fldChar w:fldCharType="end"/>
            </w:r>
            <w:bookmarkEnd w:id="336"/>
          </w:p>
        </w:tc>
        <w:tc>
          <w:tcPr>
            <w:tcW w:w="0" w:type="auto"/>
          </w:tcPr>
          <w:p w:rsidR="00F17EA1" w:rsidRDefault="009508B8">
            <w:pPr>
              <w:pStyle w:val="TableBodyText"/>
            </w:pPr>
            <w:r>
              <w:t>LSAPR_POLICY_DOMAIN_EFS_INFO</w:t>
            </w:r>
          </w:p>
        </w:tc>
      </w:tr>
      <w:tr w:rsidR="00F17EA1" w:rsidTr="00F17EA1">
        <w:tc>
          <w:tcPr>
            <w:tcW w:w="0" w:type="auto"/>
          </w:tcPr>
          <w:p w:rsidR="00F17EA1" w:rsidRDefault="009508B8">
            <w:pPr>
              <w:pStyle w:val="TableBodyText"/>
            </w:pPr>
            <w:r>
              <w:t>Quality of Service Information</w:t>
            </w:r>
            <w:bookmarkStart w:id="337" w:name="Appendix_A_Target_45"/>
            <w:r>
              <w:rPr>
                <w:rStyle w:val="Hyperlink"/>
              </w:rPr>
              <w:fldChar w:fldCharType="begin"/>
            </w:r>
            <w:r>
              <w:rPr>
                <w:rStyle w:val="Hyperlink"/>
                <w:szCs w:val="24"/>
              </w:rPr>
              <w:instrText xml:space="preserve"> HYPERLINK \l "Appendix_A_45" \o "Product behavior note 45" \h </w:instrText>
            </w:r>
            <w:r>
              <w:rPr>
                <w:rStyle w:val="Hyperlink"/>
              </w:rPr>
            </w:r>
            <w:r>
              <w:rPr>
                <w:rStyle w:val="Hyperlink"/>
                <w:szCs w:val="24"/>
              </w:rPr>
              <w:fldChar w:fldCharType="separate"/>
            </w:r>
            <w:r>
              <w:rPr>
                <w:rStyle w:val="Hyperlink"/>
              </w:rPr>
              <w:t>&lt;45&gt;</w:t>
            </w:r>
            <w:r>
              <w:rPr>
                <w:rStyle w:val="Hyperlink"/>
              </w:rPr>
              <w:fldChar w:fldCharType="end"/>
            </w:r>
            <w:bookmarkEnd w:id="337"/>
          </w:p>
        </w:tc>
        <w:tc>
          <w:tcPr>
            <w:tcW w:w="0" w:type="auto"/>
          </w:tcPr>
          <w:p w:rsidR="00F17EA1" w:rsidRDefault="009508B8">
            <w:pPr>
              <w:pStyle w:val="TableBodyText"/>
            </w:pPr>
            <w:r>
              <w:t>POLICY_DOMAIN_QUALITY_OF_SERVICE_INFO</w:t>
            </w:r>
          </w:p>
        </w:tc>
      </w:tr>
      <w:tr w:rsidR="00F17EA1" w:rsidTr="00F17EA1">
        <w:tc>
          <w:tcPr>
            <w:tcW w:w="0" w:type="auto"/>
          </w:tcPr>
          <w:p w:rsidR="00F17EA1" w:rsidRDefault="009508B8">
            <w:pPr>
              <w:pStyle w:val="TableBodyText"/>
            </w:pPr>
            <w:r>
              <w:t>Security Descriptor</w:t>
            </w:r>
          </w:p>
        </w:tc>
        <w:tc>
          <w:tcPr>
            <w:tcW w:w="0" w:type="auto"/>
          </w:tcPr>
          <w:p w:rsidR="00F17EA1" w:rsidRDefault="009508B8">
            <w:pPr>
              <w:pStyle w:val="TableBodyText"/>
            </w:pPr>
            <w:r>
              <w:t>LSAPR_SR_SECURITY_DESCRIPTOR</w:t>
            </w:r>
          </w:p>
        </w:tc>
      </w:tr>
      <w:tr w:rsidR="00F17EA1" w:rsidTr="00F17EA1">
        <w:tc>
          <w:tcPr>
            <w:tcW w:w="0" w:type="auto"/>
          </w:tcPr>
          <w:p w:rsidR="00F17EA1" w:rsidRDefault="009508B8">
            <w:pPr>
              <w:pStyle w:val="TableBodyText"/>
            </w:pPr>
            <w:r>
              <w:t>Machin</w:t>
            </w:r>
            <w:r>
              <w:t>e Account Information</w:t>
            </w:r>
          </w:p>
        </w:tc>
        <w:tc>
          <w:tcPr>
            <w:tcW w:w="0" w:type="auto"/>
          </w:tcPr>
          <w:p w:rsidR="00F17EA1" w:rsidRDefault="009508B8">
            <w:pPr>
              <w:pStyle w:val="TableBodyText"/>
            </w:pPr>
            <w:r>
              <w:t>LSAPR_POLICY_MACHINE_ACCT_INFO</w:t>
            </w:r>
          </w:p>
        </w:tc>
      </w:tr>
    </w:tbl>
    <w:p w:rsidR="00F17EA1" w:rsidRDefault="009508B8">
      <w:r>
        <w:t xml:space="preserve">* The Kerberos Policy Information abstract data contains the following public ADM elements (whose meaning is described in section </w:t>
      </w:r>
      <w:hyperlink w:anchor="Section_AFCC492012D348E0AB95A8989EBBD41D" w:history="1">
        <w:r>
          <w:rPr>
            <w:rStyle w:val="Hyperlink"/>
          </w:rPr>
          <w:t>2.2.4.19</w:t>
        </w:r>
      </w:hyperlink>
      <w:r>
        <w:t>):</w:t>
      </w:r>
    </w:p>
    <w:p w:rsidR="00F17EA1" w:rsidRDefault="009508B8">
      <w:pPr>
        <w:pStyle w:val="ListParagraph"/>
        <w:numPr>
          <w:ilvl w:val="0"/>
          <w:numId w:val="55"/>
        </w:numPr>
      </w:pPr>
      <w:r>
        <w:rPr>
          <w:b/>
        </w:rPr>
        <w:t>A</w:t>
      </w:r>
      <w:r>
        <w:rPr>
          <w:b/>
        </w:rPr>
        <w:t>uthenticationOptions</w:t>
      </w:r>
      <w:r>
        <w:t xml:space="preserve"> (Public): Optional flags that affect validations.</w:t>
      </w:r>
    </w:p>
    <w:p w:rsidR="00F17EA1" w:rsidRDefault="009508B8">
      <w:pPr>
        <w:pStyle w:val="ListParagraph"/>
        <w:numPr>
          <w:ilvl w:val="0"/>
          <w:numId w:val="55"/>
        </w:numPr>
      </w:pPr>
      <w:r>
        <w:rPr>
          <w:b/>
        </w:rPr>
        <w:t>MaxServiceTicketAge</w:t>
      </w:r>
      <w:r>
        <w:t xml:space="preserve"> (Public): The maximum ticket lifetime for a </w:t>
      </w:r>
      <w:hyperlink w:anchor="gt_2dc07ca2-2b40-437e-a5ec-ed28ebfb116a">
        <w:r>
          <w:rPr>
            <w:rStyle w:val="HyperlinkGreen"/>
            <w:b/>
          </w:rPr>
          <w:t>service</w:t>
        </w:r>
      </w:hyperlink>
      <w:r>
        <w:t xml:space="preserve"> ticket.</w:t>
      </w:r>
    </w:p>
    <w:p w:rsidR="00F17EA1" w:rsidRDefault="009508B8">
      <w:pPr>
        <w:pStyle w:val="ListParagraph"/>
        <w:numPr>
          <w:ilvl w:val="0"/>
          <w:numId w:val="55"/>
        </w:numPr>
      </w:pPr>
      <w:r>
        <w:rPr>
          <w:b/>
        </w:rPr>
        <w:t>MaxTicketAge</w:t>
      </w:r>
      <w:r>
        <w:t xml:space="preserve"> (Public): The maximum ticket lifetime for a ticket-granting ticket.</w:t>
      </w:r>
    </w:p>
    <w:p w:rsidR="00F17EA1" w:rsidRDefault="009508B8">
      <w:pPr>
        <w:pStyle w:val="ListParagraph"/>
        <w:numPr>
          <w:ilvl w:val="0"/>
          <w:numId w:val="55"/>
        </w:numPr>
      </w:pPr>
      <w:r>
        <w:rPr>
          <w:b/>
        </w:rPr>
        <w:t>MaxRenewAge</w:t>
      </w:r>
      <w:r>
        <w:t xml:space="preserve"> (Public): The maximum renewable lifetime.</w:t>
      </w:r>
    </w:p>
    <w:p w:rsidR="00F17EA1" w:rsidRDefault="009508B8">
      <w:pPr>
        <w:pStyle w:val="ListParagraph"/>
        <w:numPr>
          <w:ilvl w:val="0"/>
          <w:numId w:val="55"/>
        </w:numPr>
      </w:pPr>
      <w:r>
        <w:rPr>
          <w:b/>
        </w:rPr>
        <w:t>MaxClockSkew</w:t>
      </w:r>
      <w:r>
        <w:t xml:space="preserve"> (Public): The acceptable clock skew.</w:t>
      </w:r>
    </w:p>
    <w:p w:rsidR="00F17EA1" w:rsidRDefault="009508B8">
      <w:pPr>
        <w:pStyle w:val="ListParagraph"/>
        <w:numPr>
          <w:ilvl w:val="0"/>
          <w:numId w:val="55"/>
        </w:numPr>
      </w:pPr>
      <w:r>
        <w:rPr>
          <w:b/>
        </w:rPr>
        <w:t>Reserved</w:t>
      </w:r>
      <w:r>
        <w:t>: Reserved for future use.</w:t>
      </w:r>
    </w:p>
    <w:p w:rsidR="00F17EA1" w:rsidRDefault="009508B8">
      <w:r>
        <w:t xml:space="preserve">The server MUST notify the Kerberos protocol </w:t>
      </w:r>
      <w:hyperlink r:id="rId127" w:anchor="Section_2a32282edd484ad9a542609804b02cc9">
        <w:r>
          <w:rPr>
            <w:rStyle w:val="Hyperlink"/>
          </w:rPr>
          <w:t>[MS-KILE]</w:t>
        </w:r>
      </w:hyperlink>
      <w:r>
        <w:t xml:space="preserve"> when any field of the Kerberos Policy Information ADM element is changed; see section </w:t>
      </w:r>
      <w:hyperlink w:anchor="Section_72900DB3247B479C86F01C5B7727971A" w:history="1">
        <w:r>
          <w:rPr>
            <w:rStyle w:val="Hyperlink"/>
          </w:rPr>
          <w:t>3.1.4.4.8</w:t>
        </w:r>
      </w:hyperlink>
      <w:r>
        <w:t xml:space="preserve"> for more details.</w:t>
      </w:r>
    </w:p>
    <w:p w:rsidR="00F17EA1" w:rsidRDefault="009508B8">
      <w:r>
        <w:t>The following element also pertains to the Policy Object data model:</w:t>
      </w:r>
    </w:p>
    <w:p w:rsidR="00F17EA1" w:rsidRDefault="009508B8">
      <w:pPr>
        <w:pStyle w:val="ListParagraph"/>
        <w:numPr>
          <w:ilvl w:val="0"/>
          <w:numId w:val="55"/>
        </w:numPr>
      </w:pPr>
      <w:r>
        <w:rPr>
          <w:b/>
        </w:rPr>
        <w:t>ComputerNetBIOSName</w:t>
      </w:r>
      <w:r>
        <w:t xml:space="preserve">: This ADM element represents the NetBIOS name of the computer. It is shared with the </w:t>
      </w:r>
      <w:r>
        <w:rPr>
          <w:b/>
        </w:rPr>
        <w:t>ComputerName.NetBIOS</w:t>
      </w:r>
      <w:r>
        <w:t xml:space="preserve"> element from </w:t>
      </w:r>
      <w:hyperlink r:id="rId128" w:anchor="Section_5bb08058bc364d3cabebb132228281b7">
        <w:r>
          <w:rPr>
            <w:rStyle w:val="Hyperlink"/>
          </w:rPr>
          <w:t>[MS-WKST]</w:t>
        </w:r>
      </w:hyperlink>
      <w:r>
        <w:t xml:space="preserve"> section 3.2.1.2. </w:t>
      </w:r>
    </w:p>
    <w:p w:rsidR="00F17EA1" w:rsidRDefault="009508B8">
      <w:r>
        <w:t>Auditing Log Information is constant information about the state of the auditing system. The server MUST store the following constant information.</w:t>
      </w:r>
    </w:p>
    <w:p w:rsidR="00F17EA1" w:rsidRDefault="009508B8">
      <w:pPr>
        <w:pStyle w:val="ListParagraph"/>
        <w:numPr>
          <w:ilvl w:val="0"/>
          <w:numId w:val="55"/>
        </w:numPr>
      </w:pPr>
      <w:r>
        <w:t>MaximumLogSize = 8192 for non–</w:t>
      </w:r>
      <w:hyperlink w:anchor="gt_76a05049-3531-4abd-aec8-30e19954b4bd">
        <w:r>
          <w:rPr>
            <w:rStyle w:val="HyperlinkGreen"/>
            <w:b/>
          </w:rPr>
          <w:t>domain controllers (DCs)</w:t>
        </w:r>
      </w:hyperlink>
    </w:p>
    <w:p w:rsidR="00F17EA1" w:rsidRDefault="009508B8">
      <w:pPr>
        <w:pStyle w:val="ListParagraph"/>
        <w:numPr>
          <w:ilvl w:val="0"/>
          <w:numId w:val="55"/>
        </w:numPr>
      </w:pPr>
      <w:r>
        <w:t>MaximumLogSize = 20480 for domain controllers</w:t>
      </w:r>
    </w:p>
    <w:p w:rsidR="00F17EA1" w:rsidRDefault="009508B8">
      <w:pPr>
        <w:pStyle w:val="ListParagraph"/>
        <w:numPr>
          <w:ilvl w:val="0"/>
          <w:numId w:val="55"/>
        </w:numPr>
      </w:pPr>
      <w:r>
        <w:t>AuditLogPercentFull = 0</w:t>
      </w:r>
    </w:p>
    <w:p w:rsidR="00F17EA1" w:rsidRDefault="009508B8">
      <w:pPr>
        <w:pStyle w:val="ListParagraph"/>
        <w:numPr>
          <w:ilvl w:val="0"/>
          <w:numId w:val="55"/>
        </w:numPr>
      </w:pPr>
      <w:r>
        <w:t>AuditRetentionPeriod = 8533315</w:t>
      </w:r>
    </w:p>
    <w:p w:rsidR="00F17EA1" w:rsidRDefault="009508B8">
      <w:pPr>
        <w:pStyle w:val="ListParagraph"/>
        <w:numPr>
          <w:ilvl w:val="0"/>
          <w:numId w:val="55"/>
        </w:numPr>
      </w:pPr>
      <w:r>
        <w:t>AuditLogFullShutdownInProgress = FALSE</w:t>
      </w:r>
    </w:p>
    <w:p w:rsidR="00F17EA1" w:rsidRDefault="009508B8">
      <w:pPr>
        <w:pStyle w:val="ListParagraph"/>
        <w:numPr>
          <w:ilvl w:val="0"/>
          <w:numId w:val="55"/>
        </w:numPr>
      </w:pPr>
      <w:r>
        <w:t>TimeToShutdown = 288342</w:t>
      </w:r>
    </w:p>
    <w:p w:rsidR="00F17EA1" w:rsidRDefault="009508B8">
      <w:pPr>
        <w:pStyle w:val="ListParagraph"/>
        <w:numPr>
          <w:ilvl w:val="0"/>
          <w:numId w:val="55"/>
        </w:numPr>
      </w:pPr>
      <w:r>
        <w:t>NextAu</w:t>
      </w:r>
      <w:r>
        <w:t>ditRecordId = 0</w:t>
      </w:r>
    </w:p>
    <w:p w:rsidR="00F17EA1" w:rsidRDefault="009508B8">
      <w:r>
        <w:t xml:space="preserve">Account Domain Information stores information about the </w:t>
      </w:r>
      <w:hyperlink w:anchor="gt_5127d055-89b1-49ba-adf0-70470d9b9da0">
        <w:r>
          <w:rPr>
            <w:rStyle w:val="HyperlinkGreen"/>
            <w:b/>
          </w:rPr>
          <w:t>local account domain</w:t>
        </w:r>
      </w:hyperlink>
      <w:r>
        <w:t xml:space="preserve"> of the machine. Note that Primary Domain Information is returned to clients who issue </w:t>
      </w:r>
      <w:hyperlink w:anchor="Section_516f503c0230489db012e650b46b66a2" w:history="1">
        <w:r>
          <w:rPr>
            <w:rStyle w:val="Hyperlink"/>
          </w:rPr>
          <w:t>LsarQueryInformationPolicy2</w:t>
        </w:r>
      </w:hyperlink>
      <w:r>
        <w:t xml:space="preserve"> messages (section 3.1.4.4.3) with PolicyAccountDomainInformation to a domain controller.</w:t>
      </w:r>
    </w:p>
    <w:p w:rsidR="00F17EA1" w:rsidRDefault="009508B8">
      <w:r>
        <w:lastRenderedPageBreak/>
        <w:t>For domain-joined machines, Primary Domain Information and DNS Domain Information store inform</w:t>
      </w:r>
      <w:r>
        <w:t>ation about the domain to which the machine is joined. If the machine is not joined to a domain, these abstract data elements store information about the workgroup the machine is in.</w:t>
      </w:r>
    </w:p>
    <w:p w:rsidR="00F17EA1" w:rsidRDefault="009508B8">
      <w:r>
        <w:t>The value of the Server Role Information ADM element is determined by the</w:t>
      </w:r>
      <w:r>
        <w:t xml:space="preserve"> following series of calls to the local SAM Remote Protocol implementation:</w:t>
      </w:r>
    </w:p>
    <w:p w:rsidR="00F17EA1" w:rsidRDefault="009508B8">
      <w:pPr>
        <w:pStyle w:val="ListParagraph"/>
        <w:numPr>
          <w:ilvl w:val="0"/>
          <w:numId w:val="56"/>
        </w:numPr>
      </w:pPr>
      <w:r>
        <w:t xml:space="preserve">Invoke </w:t>
      </w:r>
      <w:r>
        <w:rPr>
          <w:b/>
        </w:rPr>
        <w:t>SamrConnect</w:t>
      </w:r>
      <w:r>
        <w:t xml:space="preserve"> (</w:t>
      </w:r>
      <w:hyperlink r:id="rId129" w:anchor="Section_4df07fab1bbc452f8e927853a3c7e380">
        <w:r>
          <w:rPr>
            <w:rStyle w:val="Hyperlink"/>
          </w:rPr>
          <w:t>[MS-SAMR]</w:t>
        </w:r>
      </w:hyperlink>
      <w:r>
        <w:t xml:space="preserve"> section 3.1.5.1.4), specifying SAM_SERVER_CONNECT for the </w:t>
      </w:r>
      <w:r>
        <w:rPr>
          <w:i/>
        </w:rPr>
        <w:t>DesiredAccess</w:t>
      </w:r>
      <w:r>
        <w:t xml:space="preserve"> parameter.</w:t>
      </w:r>
    </w:p>
    <w:p w:rsidR="00F17EA1" w:rsidRDefault="009508B8">
      <w:pPr>
        <w:pStyle w:val="ListParagraph"/>
        <w:numPr>
          <w:ilvl w:val="0"/>
          <w:numId w:val="56"/>
        </w:numPr>
      </w:pPr>
      <w:r>
        <w:t xml:space="preserve">Invoke </w:t>
      </w:r>
      <w:r>
        <w:rPr>
          <w:b/>
        </w:rPr>
        <w:t>SamrLookupDomainInSamServer</w:t>
      </w:r>
      <w:r>
        <w:t xml:space="preserve"> ([MS-SAMR] section 3.1.5.11.1), specifying the </w:t>
      </w:r>
      <w:r>
        <w:rPr>
          <w:b/>
        </w:rPr>
        <w:t>Name</w:t>
      </w:r>
      <w:r>
        <w:t xml:space="preserve"> field of the Primary Domain Information ADM element for the </w:t>
      </w:r>
      <w:r>
        <w:rPr>
          <w:i/>
        </w:rPr>
        <w:t>Name</w:t>
      </w:r>
      <w:r>
        <w:t xml:space="preserve"> parameter</w:t>
      </w:r>
    </w:p>
    <w:p w:rsidR="00F17EA1" w:rsidRDefault="009508B8">
      <w:pPr>
        <w:pStyle w:val="ListParagraph"/>
        <w:numPr>
          <w:ilvl w:val="0"/>
          <w:numId w:val="56"/>
        </w:numPr>
      </w:pPr>
      <w:r>
        <w:t xml:space="preserve">Invoke </w:t>
      </w:r>
      <w:r>
        <w:rPr>
          <w:b/>
        </w:rPr>
        <w:t>SamrOpenDomain</w:t>
      </w:r>
      <w:r>
        <w:t xml:space="preserve"> ([MS-SAMR] section 3.1.5.1.5), specifying the </w:t>
      </w:r>
      <w:r>
        <w:rPr>
          <w:i/>
        </w:rPr>
        <w:t>ServerHandle</w:t>
      </w:r>
      <w:r>
        <w:t xml:space="preserve"> t</w:t>
      </w:r>
      <w:r>
        <w:t xml:space="preserve">hat was obtained in step 1, DOMAIN_ALL_ACCESS for the </w:t>
      </w:r>
      <w:r>
        <w:rPr>
          <w:i/>
        </w:rPr>
        <w:t>DesiredAccess</w:t>
      </w:r>
      <w:r>
        <w:t xml:space="preserve"> parameter, and the </w:t>
      </w:r>
      <w:r>
        <w:rPr>
          <w:i/>
        </w:rPr>
        <w:t>DomainId</w:t>
      </w:r>
      <w:r>
        <w:t xml:space="preserve"> that was obtained in step 2.</w:t>
      </w:r>
    </w:p>
    <w:p w:rsidR="00F17EA1" w:rsidRDefault="009508B8">
      <w:pPr>
        <w:pStyle w:val="ListParagraph"/>
        <w:numPr>
          <w:ilvl w:val="0"/>
          <w:numId w:val="56"/>
        </w:numPr>
      </w:pPr>
      <w:r>
        <w:t xml:space="preserve">Invoke </w:t>
      </w:r>
      <w:r>
        <w:rPr>
          <w:b/>
        </w:rPr>
        <w:t>SamrQueryInformationDomain2</w:t>
      </w:r>
      <w:r>
        <w:t xml:space="preserve"> ([MS-SAMR] section 3.1.5.5.1), specifying the </w:t>
      </w:r>
      <w:r>
        <w:rPr>
          <w:i/>
        </w:rPr>
        <w:t>DomainHandle</w:t>
      </w:r>
      <w:r>
        <w:t xml:space="preserve"> that was obtained in step 3, and Doma</w:t>
      </w:r>
      <w:r>
        <w:t xml:space="preserve">inServerRoleInformation for the </w:t>
      </w:r>
      <w:r>
        <w:rPr>
          <w:i/>
        </w:rPr>
        <w:t>DomainInformationClass</w:t>
      </w:r>
      <w:r>
        <w:t xml:space="preserve"> parameter.</w:t>
      </w:r>
    </w:p>
    <w:p w:rsidR="00F17EA1" w:rsidRDefault="009508B8">
      <w:pPr>
        <w:pStyle w:val="ListParagraph"/>
        <w:numPr>
          <w:ilvl w:val="0"/>
          <w:numId w:val="56"/>
        </w:numPr>
      </w:pPr>
      <w:r>
        <w:t>The value obtained in step 4 is then used for the Server Role Information ADM element. If DomainServerRolePrimary is returned, then PolicyServerRolePrimary is used; if DomainServerRoleBackup</w:t>
      </w:r>
      <w:r>
        <w:t xml:space="preserve"> is returned, PolicyServerRoleBackup is used.</w:t>
      </w:r>
    </w:p>
    <w:p w:rsidR="00F17EA1" w:rsidRDefault="009508B8">
      <w:pPr>
        <w:pStyle w:val="ListParagraph"/>
        <w:numPr>
          <w:ilvl w:val="0"/>
          <w:numId w:val="56"/>
        </w:numPr>
      </w:pPr>
      <w:r>
        <w:t xml:space="preserve">Call </w:t>
      </w:r>
      <w:r>
        <w:rPr>
          <w:b/>
        </w:rPr>
        <w:t>SamrCloseHandle</w:t>
      </w:r>
      <w:r>
        <w:t xml:space="preserve"> ([MS-SAMR] section 3.1.5.13.1) on the handle from step 3.</w:t>
      </w:r>
    </w:p>
    <w:p w:rsidR="00F17EA1" w:rsidRDefault="009508B8">
      <w:pPr>
        <w:pStyle w:val="ListParagraph"/>
        <w:numPr>
          <w:ilvl w:val="0"/>
          <w:numId w:val="56"/>
        </w:numPr>
      </w:pPr>
      <w:r>
        <w:t xml:space="preserve">Call </w:t>
      </w:r>
      <w:r>
        <w:rPr>
          <w:b/>
        </w:rPr>
        <w:t>SamrCloseHandle</w:t>
      </w:r>
      <w:r>
        <w:t xml:space="preserve"> on the handle from step 1.</w:t>
      </w:r>
    </w:p>
    <w:p w:rsidR="00F17EA1" w:rsidRDefault="009508B8">
      <w:r>
        <w:t xml:space="preserve">Replica Source Information and Encrypting File System (EFS) Policy Information are </w:t>
      </w:r>
      <w:r>
        <w:t>obsolete abstract data in this version of the protocol. However, an implementation SHOULD support this data for compatibility with previous versions of this protocol.</w:t>
      </w:r>
    </w:p>
    <w:p w:rsidR="00F17EA1" w:rsidRDefault="009508B8">
      <w:r>
        <w:t>Audit Full Information and Quality of Service Information are obsolete abstract data in t</w:t>
      </w:r>
      <w:r>
        <w:t>his version of the protocol. An implementation SHOULD choose not to implement this abstract data model.</w:t>
      </w:r>
    </w:p>
    <w:p w:rsidR="00F17EA1" w:rsidRDefault="009508B8">
      <w:r>
        <w:t xml:space="preserve">A </w:t>
      </w:r>
      <w:hyperlink w:anchor="gt_e5213722-75a9-44e7-b026-8e4833f0d350">
        <w:r>
          <w:rPr>
            <w:rStyle w:val="HyperlinkGreen"/>
            <w:b/>
          </w:rPr>
          <w:t>security descriptor</w:t>
        </w:r>
      </w:hyperlink>
      <w:r>
        <w:t xml:space="preserve"> is used during handle open for access check. The content of this sec</w:t>
      </w:r>
      <w:r>
        <w:t>urity descriptor is implementation-specific, but a server MUST assign a default security descriptor.</w:t>
      </w:r>
      <w:bookmarkStart w:id="338"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338"/>
    </w:p>
    <w:p w:rsidR="00F17EA1" w:rsidRDefault="009508B8">
      <w:r>
        <w:t>If the responder for this protocol is a domain controller</w:t>
      </w:r>
      <w:r>
        <w:t xml:space="preserve">, the values of the implementation-specific instantiation of Event Auditing Options and Kerberos Policy Information abstract data MUST converge between the domain controllers in the same </w:t>
      </w:r>
      <w:hyperlink w:anchor="gt_b0276eb2-4e65-4cf1-a718-e0920a614aca">
        <w:r>
          <w:rPr>
            <w:rStyle w:val="HyperlinkGreen"/>
            <w:b/>
          </w:rPr>
          <w:t>domain</w:t>
        </w:r>
      </w:hyperlink>
      <w:r>
        <w:t>.</w:t>
      </w:r>
      <w:bookmarkStart w:id="339"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339"/>
      <w:r>
        <w:t xml:space="preserve"> There is no requirement on the length of time to reach convergence.</w:t>
      </w:r>
    </w:p>
    <w:p w:rsidR="00F17EA1" w:rsidRDefault="009508B8">
      <w:r>
        <w:t xml:space="preserve">For domain-joined machines, the </w:t>
      </w:r>
      <w:r>
        <w:rPr>
          <w:b/>
        </w:rPr>
        <w:t>Machine Account Information</w:t>
      </w:r>
      <w:r>
        <w:t xml:space="preserve"> abstract data contains information about the account obje</w:t>
      </w:r>
      <w:r>
        <w:t>ct in the domain to which the machine is joined.</w:t>
      </w:r>
    </w:p>
    <w:p w:rsidR="00F17EA1" w:rsidRDefault="009508B8">
      <w:pPr>
        <w:pStyle w:val="Heading4"/>
      </w:pPr>
      <w:bookmarkStart w:id="340" w:name="section_3594f0d3574b4d55a0a435d23885f3ee"/>
      <w:bookmarkStart w:id="341" w:name="_Toc200364473"/>
      <w:r>
        <w:t>Accounts Rights Data Model</w:t>
      </w:r>
      <w:bookmarkEnd w:id="340"/>
      <w:bookmarkEnd w:id="341"/>
      <w:r>
        <w:fldChar w:fldCharType="begin"/>
      </w:r>
      <w:r>
        <w:instrText xml:space="preserve"> XE "Accounts Rights data model"</w:instrText>
      </w:r>
      <w:r>
        <w:fldChar w:fldCharType="end"/>
      </w:r>
    </w:p>
    <w:p w:rsidR="00F17EA1" w:rsidRDefault="009508B8">
      <w:r>
        <w:t xml:space="preserve">Account Rights is composed of two submodels, Privilege and System Access Rights. When used with </w:t>
      </w:r>
      <w:hyperlink w:anchor="gt_b76eee27-064e-461b-81a9-fbf41e49928b">
        <w:r>
          <w:rPr>
            <w:rStyle w:val="HyperlinkGreen"/>
            <w:b/>
          </w:rPr>
          <w:t>account objects</w:t>
        </w:r>
      </w:hyperlink>
      <w:r>
        <w:t xml:space="preserve">, they can be used separately in messages, as in </w:t>
      </w:r>
      <w:hyperlink w:anchor="Section_e1c6e808de604dedb77d32f71a5a934a" w:history="1">
        <w:r>
          <w:rPr>
            <w:rStyle w:val="Hyperlink"/>
          </w:rPr>
          <w:t>LsarEnumeratePrivileges</w:t>
        </w:r>
      </w:hyperlink>
      <w:r>
        <w:t xml:space="preserve"> and </w:t>
      </w:r>
      <w:hyperlink w:anchor="Section_6d656257bfb9419fad578e775bf700cf" w:history="1">
        <w:r>
          <w:rPr>
            <w:rStyle w:val="Hyperlink"/>
          </w:rPr>
          <w:t>LsarGetSystemAccessAccount</w:t>
        </w:r>
      </w:hyperlink>
      <w:r>
        <w:t>, or t</w:t>
      </w:r>
      <w:r>
        <w:t xml:space="preserve">ogether, as in </w:t>
      </w:r>
      <w:hyperlink w:anchor="Section_354b5a33670547f8adfbe291c633e9a8" w:history="1">
        <w:r>
          <w:rPr>
            <w:rStyle w:val="Hyperlink"/>
          </w:rPr>
          <w:t>LsarAddAccountRights</w:t>
        </w:r>
      </w:hyperlink>
      <w:r>
        <w:t xml:space="preserve">. The </w:t>
      </w:r>
      <w:r>
        <w:rPr>
          <w:b/>
        </w:rPr>
        <w:t>Name</w:t>
      </w:r>
      <w:r>
        <w:t xml:space="preserve"> fields in the following data models are used to identify the </w:t>
      </w:r>
      <w:hyperlink w:anchor="gt_d8092e10-b227-4b44-b015-511bb8178940">
        <w:r>
          <w:rPr>
            <w:rStyle w:val="HyperlinkGreen"/>
            <w:b/>
          </w:rPr>
          <w:t>privilege</w:t>
        </w:r>
      </w:hyperlink>
      <w:r>
        <w:t xml:space="preserve"> or system access </w:t>
      </w:r>
      <w:r>
        <w:t>right uniquely.</w:t>
      </w:r>
    </w:p>
    <w:p w:rsidR="00F17EA1" w:rsidRDefault="009508B8">
      <w:pPr>
        <w:pStyle w:val="Heading5"/>
      </w:pPr>
      <w:bookmarkStart w:id="342" w:name="section_1a92af76d45f42c3b67cf1dc61bd6ee1"/>
      <w:bookmarkStart w:id="343" w:name="_Toc200364474"/>
      <w:r>
        <w:t>Privilege Data Model</w:t>
      </w:r>
      <w:bookmarkEnd w:id="342"/>
      <w:bookmarkEnd w:id="343"/>
      <w:r>
        <w:fldChar w:fldCharType="begin"/>
      </w:r>
      <w:r>
        <w:instrText xml:space="preserve"> XE "Privilege:data model"</w:instrText>
      </w:r>
      <w:r>
        <w:fldChar w:fldCharType="end"/>
      </w:r>
    </w:p>
    <w:p w:rsidR="00F17EA1" w:rsidRDefault="009508B8">
      <w:r>
        <w:t xml:space="preserve">The server MUST maintain a list of </w:t>
      </w:r>
      <w:hyperlink w:anchor="gt_d8092e10-b227-4b44-b015-511bb8178940">
        <w:r>
          <w:rPr>
            <w:rStyle w:val="HyperlinkGreen"/>
            <w:b/>
          </w:rPr>
          <w:t>privileges</w:t>
        </w:r>
      </w:hyperlink>
      <w:r>
        <w:t xml:space="preserve"> that it recognizes. A privilege is defined by a language-independent human-readable</w:t>
      </w:r>
      <w:r>
        <w:t xml:space="preserve"> name, a </w:t>
      </w:r>
      <w:hyperlink w:anchor="gt_96b64af9-1896-4bde-b988-54d469c5affd">
        <w:r>
          <w:rPr>
            <w:rStyle w:val="HyperlinkGreen"/>
            <w:b/>
          </w:rPr>
          <w:t>locally unique identifier (LUID)</w:t>
        </w:r>
      </w:hyperlink>
      <w:r>
        <w:t>, and a language-dependent description of the privilege. Two different privileges MUST have different names as well as different LUIDs. The list of privi</w:t>
      </w:r>
      <w:r>
        <w:t xml:space="preserve">leges known by the server SHOULD NOT change unless a major event, such as </w:t>
      </w:r>
      <w:r>
        <w:lastRenderedPageBreak/>
        <w:t>an operating system upgrade, takes place. The set of names identifying privileges and their LUIDs MUST be the same across all servers running the same revision of the operating syste</w:t>
      </w:r>
      <w:r>
        <w:t>m.</w:t>
      </w:r>
    </w:p>
    <w:tbl>
      <w:tblPr>
        <w:tblStyle w:val="Table-ShadedHeader"/>
        <w:tblW w:w="0" w:type="auto"/>
        <w:tblLook w:val="04A0" w:firstRow="1" w:lastRow="0" w:firstColumn="1" w:lastColumn="0" w:noHBand="0" w:noVBand="1"/>
      </w:tblPr>
      <w:tblGrid>
        <w:gridCol w:w="3740"/>
        <w:gridCol w:w="318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r>
      <w:tr w:rsidR="00F17EA1" w:rsidTr="00F17EA1">
        <w:tc>
          <w:tcPr>
            <w:tcW w:w="0" w:type="auto"/>
          </w:tcPr>
          <w:p w:rsidR="00F17EA1" w:rsidRDefault="009508B8">
            <w:pPr>
              <w:pStyle w:val="TableBodyText"/>
            </w:pPr>
            <w:r>
              <w:t>Name</w:t>
            </w:r>
          </w:p>
        </w:tc>
        <w:tc>
          <w:tcPr>
            <w:tcW w:w="0" w:type="auto"/>
          </w:tcPr>
          <w:p w:rsidR="00F17EA1" w:rsidRDefault="009508B8">
            <w:pPr>
              <w:pStyle w:val="TableBodyText"/>
            </w:pPr>
            <w:r>
              <w:t>RPC_UNICODE_STRING</w:t>
            </w:r>
          </w:p>
        </w:tc>
      </w:tr>
      <w:tr w:rsidR="00F17EA1" w:rsidTr="00F17EA1">
        <w:tc>
          <w:tcPr>
            <w:tcW w:w="0" w:type="auto"/>
          </w:tcPr>
          <w:p w:rsidR="00F17EA1" w:rsidRDefault="009508B8">
            <w:pPr>
              <w:pStyle w:val="TableBodyText"/>
            </w:pPr>
            <w:r>
              <w:t>Locally Unique Identifier</w:t>
            </w:r>
          </w:p>
        </w:tc>
        <w:tc>
          <w:tcPr>
            <w:tcW w:w="0" w:type="auto"/>
          </w:tcPr>
          <w:p w:rsidR="00F17EA1" w:rsidRDefault="009508B8">
            <w:pPr>
              <w:pStyle w:val="TableBodyText"/>
            </w:pPr>
            <w:r>
              <w:t>LUID</w:t>
            </w:r>
          </w:p>
        </w:tc>
      </w:tr>
      <w:tr w:rsidR="00F17EA1" w:rsidTr="00F17EA1">
        <w:tc>
          <w:tcPr>
            <w:tcW w:w="0" w:type="auto"/>
          </w:tcPr>
          <w:p w:rsidR="00F17EA1" w:rsidRDefault="009508B8">
            <w:pPr>
              <w:pStyle w:val="TableBodyText"/>
            </w:pPr>
            <w:r>
              <w:t>Privilege descriptions in different languages</w:t>
            </w:r>
          </w:p>
        </w:tc>
        <w:tc>
          <w:tcPr>
            <w:tcW w:w="0" w:type="auto"/>
          </w:tcPr>
          <w:p w:rsidR="00F17EA1" w:rsidRDefault="009508B8">
            <w:pPr>
              <w:pStyle w:val="TableBodyText"/>
            </w:pPr>
            <w:r>
              <w:t>An array of RPC_UNICODE_STRINGs</w:t>
            </w:r>
          </w:p>
        </w:tc>
      </w:tr>
    </w:tbl>
    <w:p w:rsidR="00F17EA1" w:rsidRDefault="009508B8">
      <w:r>
        <w:t xml:space="preserve">The Name and Locally Unique Identifier pair are communicated by the Local Security Authority (Domain Policy) Remote Protocol via the </w:t>
      </w:r>
      <w:hyperlink w:anchor="Section_c0278280b4b64538b3aaeb40f64f42fb" w:history="1">
        <w:r>
          <w:rPr>
            <w:rStyle w:val="Hyperlink"/>
          </w:rPr>
          <w:t>LSAPR_PRIVILEGE_ENUM_BUFFER</w:t>
        </w:r>
      </w:hyperlink>
      <w:r>
        <w:t xml:space="preserve"> structure.</w:t>
      </w:r>
    </w:p>
    <w:p w:rsidR="00F17EA1" w:rsidRDefault="009508B8">
      <w:r>
        <w:t>Privilege Description is</w:t>
      </w:r>
      <w:r>
        <w:t xml:space="preserve"> communicated by the Local Security Authority (Domain Policy) Remote Protocol via the </w:t>
      </w:r>
      <w:hyperlink w:anchor="Section_6ae3f7f030ed48c2a9bebe4a4617decd" w:history="1">
        <w:r>
          <w:rPr>
            <w:rStyle w:val="Hyperlink"/>
          </w:rPr>
          <w:t>LsarLookupPrivilegeDisplayName</w:t>
        </w:r>
      </w:hyperlink>
      <w:r>
        <w:t xml:space="preserve"> method.</w:t>
      </w:r>
    </w:p>
    <w:p w:rsidR="00F17EA1" w:rsidRDefault="009508B8">
      <w:r>
        <w:t>The data model in this version of the protocol defines the privileges d</w:t>
      </w:r>
      <w:r>
        <w:t>escribed in the table below. The descriptions that are provided are in English.</w:t>
      </w:r>
      <w:bookmarkStart w:id="344"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344"/>
    </w:p>
    <w:tbl>
      <w:tblPr>
        <w:tblStyle w:val="Table-ShadedHeader"/>
        <w:tblW w:w="0" w:type="auto"/>
        <w:tblLook w:val="04A0" w:firstRow="1" w:lastRow="0" w:firstColumn="1" w:lastColumn="0" w:noHBand="0" w:noVBand="1"/>
      </w:tblPr>
      <w:tblGrid>
        <w:gridCol w:w="3536"/>
        <w:gridCol w:w="797"/>
        <w:gridCol w:w="514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LUID</w:t>
            </w:r>
          </w:p>
        </w:tc>
        <w:tc>
          <w:tcPr>
            <w:tcW w:w="0" w:type="auto"/>
          </w:tcPr>
          <w:p w:rsidR="00F17EA1" w:rsidRDefault="009508B8">
            <w:pPr>
              <w:pStyle w:val="TableHeaderText"/>
            </w:pPr>
            <w:r>
              <w:t xml:space="preserve">Privilege description </w:t>
            </w:r>
          </w:p>
        </w:tc>
      </w:tr>
      <w:tr w:rsidR="00F17EA1" w:rsidTr="00F17EA1">
        <w:tc>
          <w:tcPr>
            <w:tcW w:w="0" w:type="auto"/>
          </w:tcPr>
          <w:p w:rsidR="00F17EA1" w:rsidRDefault="009508B8">
            <w:pPr>
              <w:pStyle w:val="TableBodyText"/>
            </w:pPr>
            <w:r>
              <w:t>SE_ASSIGNPRIMARYTOKEN_NAME</w:t>
            </w:r>
          </w:p>
          <w:p w:rsidR="00F17EA1" w:rsidRDefault="009508B8">
            <w:pPr>
              <w:pStyle w:val="TableBodyText"/>
            </w:pPr>
            <w:r>
              <w:t xml:space="preserve">"SeAssignPrimaryTokenPrivilege" </w:t>
            </w:r>
          </w:p>
        </w:tc>
        <w:tc>
          <w:tcPr>
            <w:tcW w:w="0" w:type="auto"/>
          </w:tcPr>
          <w:p w:rsidR="00F17EA1" w:rsidRDefault="009508B8">
            <w:pPr>
              <w:pStyle w:val="TableBodyText"/>
            </w:pPr>
            <w:r>
              <w:t>{0,3}</w:t>
            </w:r>
          </w:p>
        </w:tc>
        <w:tc>
          <w:tcPr>
            <w:tcW w:w="0" w:type="auto"/>
          </w:tcPr>
          <w:p w:rsidR="00F17EA1" w:rsidRDefault="009508B8">
            <w:pPr>
              <w:pStyle w:val="TableBodyText"/>
            </w:pPr>
            <w:r>
              <w:t xml:space="preserve"> Repla</w:t>
            </w:r>
            <w:r>
              <w:t>ce a process-level token.</w:t>
            </w:r>
          </w:p>
        </w:tc>
      </w:tr>
      <w:tr w:rsidR="00F17EA1" w:rsidTr="00F17EA1">
        <w:tc>
          <w:tcPr>
            <w:tcW w:w="0" w:type="auto"/>
          </w:tcPr>
          <w:p w:rsidR="00F17EA1" w:rsidRDefault="009508B8">
            <w:pPr>
              <w:pStyle w:val="TableBodyText"/>
            </w:pPr>
            <w:r>
              <w:t xml:space="preserve">SE_AUDIT_NAME </w:t>
            </w:r>
          </w:p>
          <w:p w:rsidR="00F17EA1" w:rsidRDefault="009508B8">
            <w:pPr>
              <w:pStyle w:val="TableBodyText"/>
            </w:pPr>
            <w:r>
              <w:t xml:space="preserve">"SeAuditPrivilege" </w:t>
            </w:r>
          </w:p>
        </w:tc>
        <w:tc>
          <w:tcPr>
            <w:tcW w:w="0" w:type="auto"/>
          </w:tcPr>
          <w:p w:rsidR="00F17EA1" w:rsidRDefault="009508B8">
            <w:pPr>
              <w:pStyle w:val="TableBodyText"/>
            </w:pPr>
            <w:r>
              <w:t>{0,21}</w:t>
            </w:r>
          </w:p>
        </w:tc>
        <w:tc>
          <w:tcPr>
            <w:tcW w:w="0" w:type="auto"/>
          </w:tcPr>
          <w:p w:rsidR="00F17EA1" w:rsidRDefault="009508B8">
            <w:pPr>
              <w:pStyle w:val="TableBodyText"/>
            </w:pPr>
            <w:r>
              <w:t xml:space="preserve">Generate security audits. </w:t>
            </w:r>
          </w:p>
        </w:tc>
      </w:tr>
      <w:tr w:rsidR="00F17EA1" w:rsidTr="00F17EA1">
        <w:tc>
          <w:tcPr>
            <w:tcW w:w="0" w:type="auto"/>
          </w:tcPr>
          <w:p w:rsidR="00F17EA1" w:rsidRDefault="009508B8">
            <w:pPr>
              <w:pStyle w:val="TableBodyText"/>
            </w:pPr>
            <w:r>
              <w:t xml:space="preserve">SE_BACKUP_NAME </w:t>
            </w:r>
          </w:p>
          <w:p w:rsidR="00F17EA1" w:rsidRDefault="009508B8">
            <w:pPr>
              <w:pStyle w:val="TableBodyText"/>
            </w:pPr>
            <w:r>
              <w:t xml:space="preserve">"SeBackupPrivilege" </w:t>
            </w:r>
          </w:p>
        </w:tc>
        <w:tc>
          <w:tcPr>
            <w:tcW w:w="0" w:type="auto"/>
          </w:tcPr>
          <w:p w:rsidR="00F17EA1" w:rsidRDefault="009508B8">
            <w:pPr>
              <w:pStyle w:val="TableBodyText"/>
            </w:pPr>
            <w:r>
              <w:t>{0,17}</w:t>
            </w:r>
          </w:p>
        </w:tc>
        <w:tc>
          <w:tcPr>
            <w:tcW w:w="0" w:type="auto"/>
          </w:tcPr>
          <w:p w:rsidR="00F17EA1" w:rsidRDefault="009508B8">
            <w:pPr>
              <w:pStyle w:val="TableBodyText"/>
            </w:pPr>
            <w:r>
              <w:t xml:space="preserve">Back up files and directories. </w:t>
            </w:r>
          </w:p>
        </w:tc>
      </w:tr>
      <w:tr w:rsidR="00F17EA1" w:rsidTr="00F17EA1">
        <w:tc>
          <w:tcPr>
            <w:tcW w:w="0" w:type="auto"/>
          </w:tcPr>
          <w:p w:rsidR="00F17EA1" w:rsidRDefault="009508B8">
            <w:pPr>
              <w:pStyle w:val="TableBodyText"/>
            </w:pPr>
            <w:r>
              <w:t xml:space="preserve">SE_CHANGE_NOTIFY_NAME </w:t>
            </w:r>
          </w:p>
          <w:p w:rsidR="00F17EA1" w:rsidRDefault="009508B8">
            <w:pPr>
              <w:pStyle w:val="TableBodyText"/>
            </w:pPr>
            <w:r>
              <w:t xml:space="preserve">"SeChangeNotifyPrivilege" </w:t>
            </w:r>
          </w:p>
        </w:tc>
        <w:tc>
          <w:tcPr>
            <w:tcW w:w="0" w:type="auto"/>
          </w:tcPr>
          <w:p w:rsidR="00F17EA1" w:rsidRDefault="009508B8">
            <w:pPr>
              <w:pStyle w:val="TableBodyText"/>
            </w:pPr>
            <w:r>
              <w:t>{0,23}</w:t>
            </w:r>
          </w:p>
        </w:tc>
        <w:tc>
          <w:tcPr>
            <w:tcW w:w="0" w:type="auto"/>
          </w:tcPr>
          <w:p w:rsidR="00F17EA1" w:rsidRDefault="009508B8">
            <w:pPr>
              <w:pStyle w:val="TableBodyText"/>
            </w:pPr>
            <w:r>
              <w:t xml:space="preserve">Bypass traverse checking. </w:t>
            </w:r>
          </w:p>
        </w:tc>
      </w:tr>
      <w:tr w:rsidR="00F17EA1" w:rsidTr="00F17EA1">
        <w:tc>
          <w:tcPr>
            <w:tcW w:w="0" w:type="auto"/>
          </w:tcPr>
          <w:p w:rsidR="00F17EA1" w:rsidRDefault="009508B8">
            <w:pPr>
              <w:pStyle w:val="TableBodyText"/>
            </w:pPr>
            <w:r>
              <w:t xml:space="preserve">SE_CREATE_GLOBAL_NAME </w:t>
            </w:r>
          </w:p>
          <w:p w:rsidR="00F17EA1" w:rsidRDefault="009508B8">
            <w:pPr>
              <w:pStyle w:val="TableBodyText"/>
            </w:pPr>
            <w:r>
              <w:t xml:space="preserve">"SeCreateGlobalPrivilege" </w:t>
            </w:r>
          </w:p>
        </w:tc>
        <w:tc>
          <w:tcPr>
            <w:tcW w:w="0" w:type="auto"/>
          </w:tcPr>
          <w:p w:rsidR="00F17EA1" w:rsidRDefault="009508B8">
            <w:pPr>
              <w:pStyle w:val="TableBodyText"/>
            </w:pPr>
            <w:r>
              <w:t>{0,30}</w:t>
            </w:r>
          </w:p>
        </w:tc>
        <w:tc>
          <w:tcPr>
            <w:tcW w:w="0" w:type="auto"/>
          </w:tcPr>
          <w:p w:rsidR="00F17EA1" w:rsidRDefault="009508B8">
            <w:pPr>
              <w:pStyle w:val="TableBodyText"/>
            </w:pPr>
            <w:r>
              <w:t xml:space="preserve"> Create global objects.</w:t>
            </w:r>
          </w:p>
        </w:tc>
      </w:tr>
      <w:tr w:rsidR="00F17EA1" w:rsidTr="00F17EA1">
        <w:tc>
          <w:tcPr>
            <w:tcW w:w="0" w:type="auto"/>
          </w:tcPr>
          <w:p w:rsidR="00F17EA1" w:rsidRDefault="009508B8">
            <w:pPr>
              <w:pStyle w:val="TableBodyText"/>
            </w:pPr>
            <w:r>
              <w:t xml:space="preserve">SE_CREATE_PAGEFILE_NAME </w:t>
            </w:r>
          </w:p>
          <w:p w:rsidR="00F17EA1" w:rsidRDefault="009508B8">
            <w:pPr>
              <w:pStyle w:val="TableBodyText"/>
            </w:pPr>
            <w:r>
              <w:t xml:space="preserve">"SeCreatePagefilePrivilege" </w:t>
            </w:r>
          </w:p>
        </w:tc>
        <w:tc>
          <w:tcPr>
            <w:tcW w:w="0" w:type="auto"/>
          </w:tcPr>
          <w:p w:rsidR="00F17EA1" w:rsidRDefault="009508B8">
            <w:pPr>
              <w:pStyle w:val="TableBodyText"/>
            </w:pPr>
            <w:r>
              <w:t>{0,15}</w:t>
            </w:r>
          </w:p>
        </w:tc>
        <w:tc>
          <w:tcPr>
            <w:tcW w:w="0" w:type="auto"/>
          </w:tcPr>
          <w:p w:rsidR="00F17EA1" w:rsidRDefault="009508B8">
            <w:pPr>
              <w:pStyle w:val="TableBodyText"/>
            </w:pPr>
            <w:r>
              <w:t xml:space="preserve">Create a page file. </w:t>
            </w:r>
          </w:p>
        </w:tc>
      </w:tr>
      <w:tr w:rsidR="00F17EA1" w:rsidTr="00F17EA1">
        <w:tc>
          <w:tcPr>
            <w:tcW w:w="0" w:type="auto"/>
          </w:tcPr>
          <w:p w:rsidR="00F17EA1" w:rsidRDefault="009508B8">
            <w:pPr>
              <w:pStyle w:val="TableBodyText"/>
            </w:pPr>
            <w:r>
              <w:t xml:space="preserve">SE_CREATE_PERMANENT_NAME </w:t>
            </w:r>
          </w:p>
          <w:p w:rsidR="00F17EA1" w:rsidRDefault="009508B8">
            <w:pPr>
              <w:pStyle w:val="TableBodyText"/>
            </w:pPr>
            <w:r>
              <w:t xml:space="preserve">"SeCreatePermanentPrivilege" </w:t>
            </w:r>
          </w:p>
        </w:tc>
        <w:tc>
          <w:tcPr>
            <w:tcW w:w="0" w:type="auto"/>
          </w:tcPr>
          <w:p w:rsidR="00F17EA1" w:rsidRDefault="009508B8">
            <w:pPr>
              <w:pStyle w:val="TableBodyText"/>
            </w:pPr>
            <w:r>
              <w:t>{0,16}</w:t>
            </w:r>
          </w:p>
        </w:tc>
        <w:tc>
          <w:tcPr>
            <w:tcW w:w="0" w:type="auto"/>
          </w:tcPr>
          <w:p w:rsidR="00F17EA1" w:rsidRDefault="009508B8">
            <w:pPr>
              <w:pStyle w:val="TableBodyText"/>
            </w:pPr>
            <w:r>
              <w:t xml:space="preserve"> Create permanent shared objects. </w:t>
            </w:r>
          </w:p>
        </w:tc>
      </w:tr>
      <w:tr w:rsidR="00F17EA1" w:rsidTr="00F17EA1">
        <w:tc>
          <w:tcPr>
            <w:tcW w:w="0" w:type="auto"/>
          </w:tcPr>
          <w:p w:rsidR="00F17EA1" w:rsidRDefault="009508B8">
            <w:pPr>
              <w:pStyle w:val="TableBodyText"/>
            </w:pPr>
            <w:r>
              <w:t>SE_CREATE_TOKEN_NAME</w:t>
            </w:r>
          </w:p>
          <w:p w:rsidR="00F17EA1" w:rsidRDefault="009508B8">
            <w:pPr>
              <w:pStyle w:val="TableBodyText"/>
            </w:pPr>
            <w:r>
              <w:t xml:space="preserve">"SeCreateTokenPrivilege" </w:t>
            </w:r>
          </w:p>
        </w:tc>
        <w:tc>
          <w:tcPr>
            <w:tcW w:w="0" w:type="auto"/>
          </w:tcPr>
          <w:p w:rsidR="00F17EA1" w:rsidRDefault="009508B8">
            <w:pPr>
              <w:pStyle w:val="TableBodyText"/>
            </w:pPr>
            <w:r>
              <w:t>{0,2}</w:t>
            </w:r>
          </w:p>
        </w:tc>
        <w:tc>
          <w:tcPr>
            <w:tcW w:w="0" w:type="auto"/>
          </w:tcPr>
          <w:p w:rsidR="00F17EA1" w:rsidRDefault="009508B8">
            <w:pPr>
              <w:pStyle w:val="TableBodyText"/>
            </w:pPr>
            <w:r>
              <w:t xml:space="preserve"> Create a token object. </w:t>
            </w:r>
          </w:p>
        </w:tc>
      </w:tr>
      <w:tr w:rsidR="00F17EA1" w:rsidTr="00F17EA1">
        <w:tc>
          <w:tcPr>
            <w:tcW w:w="0" w:type="auto"/>
          </w:tcPr>
          <w:p w:rsidR="00F17EA1" w:rsidRDefault="009508B8">
            <w:pPr>
              <w:pStyle w:val="TableBodyText"/>
            </w:pPr>
            <w:r>
              <w:t xml:space="preserve">SE_DEBUG_NAME </w:t>
            </w:r>
          </w:p>
          <w:p w:rsidR="00F17EA1" w:rsidRDefault="009508B8">
            <w:pPr>
              <w:pStyle w:val="TableBodyText"/>
            </w:pPr>
            <w:r>
              <w:t xml:space="preserve">"SeDebugPrivilege" </w:t>
            </w:r>
          </w:p>
        </w:tc>
        <w:tc>
          <w:tcPr>
            <w:tcW w:w="0" w:type="auto"/>
          </w:tcPr>
          <w:p w:rsidR="00F17EA1" w:rsidRDefault="009508B8">
            <w:pPr>
              <w:pStyle w:val="TableBodyText"/>
            </w:pPr>
            <w:r>
              <w:t>{0,20}</w:t>
            </w:r>
          </w:p>
        </w:tc>
        <w:tc>
          <w:tcPr>
            <w:tcW w:w="0" w:type="auto"/>
          </w:tcPr>
          <w:p w:rsidR="00F17EA1" w:rsidRDefault="009508B8">
            <w:pPr>
              <w:pStyle w:val="TableBodyText"/>
            </w:pPr>
            <w:r>
              <w:t xml:space="preserve"> Debug programs. </w:t>
            </w:r>
          </w:p>
        </w:tc>
      </w:tr>
      <w:tr w:rsidR="00F17EA1" w:rsidTr="00F17EA1">
        <w:tc>
          <w:tcPr>
            <w:tcW w:w="0" w:type="auto"/>
          </w:tcPr>
          <w:p w:rsidR="00F17EA1" w:rsidRDefault="009508B8">
            <w:pPr>
              <w:pStyle w:val="TableBodyText"/>
            </w:pPr>
            <w:r>
              <w:t xml:space="preserve">SE_ENABLE_DELEGATION_NAME </w:t>
            </w:r>
          </w:p>
          <w:p w:rsidR="00F17EA1" w:rsidRDefault="009508B8">
            <w:pPr>
              <w:pStyle w:val="TableBodyText"/>
            </w:pPr>
            <w:r>
              <w:t xml:space="preserve">"SeEnableDelegationPrivilege" </w:t>
            </w:r>
          </w:p>
        </w:tc>
        <w:tc>
          <w:tcPr>
            <w:tcW w:w="0" w:type="auto"/>
          </w:tcPr>
          <w:p w:rsidR="00F17EA1" w:rsidRDefault="009508B8">
            <w:pPr>
              <w:pStyle w:val="TableBodyText"/>
            </w:pPr>
            <w:r>
              <w:t>{0,27}</w:t>
            </w:r>
          </w:p>
        </w:tc>
        <w:tc>
          <w:tcPr>
            <w:tcW w:w="0" w:type="auto"/>
          </w:tcPr>
          <w:p w:rsidR="00F17EA1" w:rsidRDefault="009508B8">
            <w:pPr>
              <w:pStyle w:val="TableBodyText"/>
            </w:pPr>
            <w:r>
              <w:t xml:space="preserve">Enable computer and user accounts to be </w:t>
            </w:r>
            <w:hyperlink w:anchor="gt_5ee032d0-d944-4acb-bbb5-b1cfc7df6db6">
              <w:r>
                <w:rPr>
                  <w:rStyle w:val="HyperlinkGreen"/>
                  <w:b/>
                </w:rPr>
                <w:t>trusted</w:t>
              </w:r>
            </w:hyperlink>
            <w:r>
              <w:t xml:space="preserve"> for delegation.</w:t>
            </w:r>
          </w:p>
        </w:tc>
      </w:tr>
      <w:tr w:rsidR="00F17EA1" w:rsidTr="00F17EA1">
        <w:tc>
          <w:tcPr>
            <w:tcW w:w="0" w:type="auto"/>
          </w:tcPr>
          <w:p w:rsidR="00F17EA1" w:rsidRDefault="009508B8">
            <w:pPr>
              <w:pStyle w:val="TableBodyText"/>
            </w:pPr>
            <w:r>
              <w:t xml:space="preserve">SE_IMPERSONATE_NAME </w:t>
            </w:r>
          </w:p>
          <w:p w:rsidR="00F17EA1" w:rsidRDefault="009508B8">
            <w:pPr>
              <w:pStyle w:val="TableBodyText"/>
            </w:pPr>
            <w:r>
              <w:t xml:space="preserve">"SeImpersonatePrivilege" </w:t>
            </w:r>
          </w:p>
        </w:tc>
        <w:tc>
          <w:tcPr>
            <w:tcW w:w="0" w:type="auto"/>
          </w:tcPr>
          <w:p w:rsidR="00F17EA1" w:rsidRDefault="009508B8">
            <w:pPr>
              <w:pStyle w:val="TableBodyText"/>
            </w:pPr>
            <w:r>
              <w:t>{0,29}</w:t>
            </w:r>
          </w:p>
        </w:tc>
        <w:tc>
          <w:tcPr>
            <w:tcW w:w="0" w:type="auto"/>
          </w:tcPr>
          <w:p w:rsidR="00F17EA1" w:rsidRDefault="009508B8">
            <w:pPr>
              <w:pStyle w:val="TableBodyText"/>
            </w:pPr>
            <w:r>
              <w:t xml:space="preserve">Impersonate a client after authentication. </w:t>
            </w:r>
          </w:p>
        </w:tc>
      </w:tr>
      <w:tr w:rsidR="00F17EA1" w:rsidTr="00F17EA1">
        <w:tc>
          <w:tcPr>
            <w:tcW w:w="0" w:type="auto"/>
          </w:tcPr>
          <w:p w:rsidR="00F17EA1" w:rsidRDefault="009508B8">
            <w:pPr>
              <w:pStyle w:val="TableBodyText"/>
            </w:pPr>
            <w:r>
              <w:t xml:space="preserve">SE_INC_BASE_PRIORITY_NAME </w:t>
            </w:r>
          </w:p>
          <w:p w:rsidR="00F17EA1" w:rsidRDefault="009508B8">
            <w:pPr>
              <w:pStyle w:val="TableBodyText"/>
            </w:pPr>
            <w:r>
              <w:t>"Se</w:t>
            </w:r>
            <w:r>
              <w:t xml:space="preserve">IncreaseBasePriorityPrivilege" </w:t>
            </w:r>
          </w:p>
        </w:tc>
        <w:tc>
          <w:tcPr>
            <w:tcW w:w="0" w:type="auto"/>
          </w:tcPr>
          <w:p w:rsidR="00F17EA1" w:rsidRDefault="009508B8">
            <w:pPr>
              <w:pStyle w:val="TableBodyText"/>
            </w:pPr>
            <w:r>
              <w:t>{0,14}</w:t>
            </w:r>
          </w:p>
        </w:tc>
        <w:tc>
          <w:tcPr>
            <w:tcW w:w="0" w:type="auto"/>
          </w:tcPr>
          <w:p w:rsidR="00F17EA1" w:rsidRDefault="009508B8">
            <w:pPr>
              <w:pStyle w:val="TableBodyText"/>
            </w:pPr>
            <w:r>
              <w:t xml:space="preserve"> Increase scheduling priority. </w:t>
            </w:r>
          </w:p>
        </w:tc>
      </w:tr>
      <w:tr w:rsidR="00F17EA1" w:rsidTr="00F17EA1">
        <w:tc>
          <w:tcPr>
            <w:tcW w:w="0" w:type="auto"/>
          </w:tcPr>
          <w:p w:rsidR="00F17EA1" w:rsidRDefault="009508B8">
            <w:pPr>
              <w:pStyle w:val="TableBodyText"/>
            </w:pPr>
            <w:r>
              <w:t xml:space="preserve">SE_INCREASE_QUOTA_NAME </w:t>
            </w:r>
          </w:p>
          <w:p w:rsidR="00F17EA1" w:rsidRDefault="009508B8">
            <w:pPr>
              <w:pStyle w:val="TableBodyText"/>
            </w:pPr>
            <w:r>
              <w:lastRenderedPageBreak/>
              <w:t xml:space="preserve">"SeIncreaseQuotaPrivilege" </w:t>
            </w:r>
          </w:p>
        </w:tc>
        <w:tc>
          <w:tcPr>
            <w:tcW w:w="0" w:type="auto"/>
          </w:tcPr>
          <w:p w:rsidR="00F17EA1" w:rsidRDefault="009508B8">
            <w:pPr>
              <w:pStyle w:val="TableBodyText"/>
            </w:pPr>
            <w:r>
              <w:lastRenderedPageBreak/>
              <w:t>{0,5}</w:t>
            </w:r>
          </w:p>
        </w:tc>
        <w:tc>
          <w:tcPr>
            <w:tcW w:w="0" w:type="auto"/>
          </w:tcPr>
          <w:p w:rsidR="00F17EA1" w:rsidRDefault="009508B8">
            <w:pPr>
              <w:pStyle w:val="TableBodyText"/>
            </w:pPr>
            <w:r>
              <w:t xml:space="preserve"> Adjust memory quotas for a process. </w:t>
            </w:r>
          </w:p>
        </w:tc>
      </w:tr>
      <w:tr w:rsidR="00F17EA1" w:rsidTr="00F17EA1">
        <w:tc>
          <w:tcPr>
            <w:tcW w:w="0" w:type="auto"/>
          </w:tcPr>
          <w:p w:rsidR="00F17EA1" w:rsidRDefault="009508B8">
            <w:pPr>
              <w:pStyle w:val="TableBodyText"/>
            </w:pPr>
            <w:r>
              <w:t xml:space="preserve">SE_LOAD_DRIVER_NAME </w:t>
            </w:r>
          </w:p>
          <w:p w:rsidR="00F17EA1" w:rsidRDefault="009508B8">
            <w:pPr>
              <w:pStyle w:val="TableBodyText"/>
            </w:pPr>
            <w:r>
              <w:t xml:space="preserve">"SeLoadDriverPrivilege" </w:t>
            </w:r>
          </w:p>
        </w:tc>
        <w:tc>
          <w:tcPr>
            <w:tcW w:w="0" w:type="auto"/>
          </w:tcPr>
          <w:p w:rsidR="00F17EA1" w:rsidRDefault="009508B8">
            <w:pPr>
              <w:pStyle w:val="TableBodyText"/>
            </w:pPr>
            <w:r>
              <w:t>{0,10}</w:t>
            </w:r>
          </w:p>
        </w:tc>
        <w:tc>
          <w:tcPr>
            <w:tcW w:w="0" w:type="auto"/>
          </w:tcPr>
          <w:p w:rsidR="00F17EA1" w:rsidRDefault="009508B8">
            <w:pPr>
              <w:pStyle w:val="TableBodyText"/>
            </w:pPr>
            <w:r>
              <w:t xml:space="preserve">Load and unload device drivers. </w:t>
            </w:r>
          </w:p>
        </w:tc>
      </w:tr>
      <w:tr w:rsidR="00F17EA1" w:rsidTr="00F17EA1">
        <w:tc>
          <w:tcPr>
            <w:tcW w:w="0" w:type="auto"/>
          </w:tcPr>
          <w:p w:rsidR="00F17EA1" w:rsidRDefault="009508B8">
            <w:pPr>
              <w:pStyle w:val="TableBodyText"/>
            </w:pPr>
            <w:r>
              <w:t xml:space="preserve">SE_LOCK_MEMORY_NAME </w:t>
            </w:r>
          </w:p>
          <w:p w:rsidR="00F17EA1" w:rsidRDefault="009508B8">
            <w:pPr>
              <w:pStyle w:val="TableBodyText"/>
            </w:pPr>
            <w:r>
              <w:t xml:space="preserve">"SeLockMemoryPrivilege" </w:t>
            </w:r>
          </w:p>
        </w:tc>
        <w:tc>
          <w:tcPr>
            <w:tcW w:w="0" w:type="auto"/>
          </w:tcPr>
          <w:p w:rsidR="00F17EA1" w:rsidRDefault="009508B8">
            <w:pPr>
              <w:pStyle w:val="TableBodyText"/>
            </w:pPr>
            <w:r>
              <w:t>{0,4}</w:t>
            </w:r>
          </w:p>
        </w:tc>
        <w:tc>
          <w:tcPr>
            <w:tcW w:w="0" w:type="auto"/>
          </w:tcPr>
          <w:p w:rsidR="00F17EA1" w:rsidRDefault="009508B8">
            <w:pPr>
              <w:pStyle w:val="TableBodyText"/>
            </w:pPr>
            <w:r>
              <w:t>Lock pages in memory.</w:t>
            </w:r>
          </w:p>
        </w:tc>
      </w:tr>
      <w:tr w:rsidR="00F17EA1" w:rsidTr="00F17EA1">
        <w:tc>
          <w:tcPr>
            <w:tcW w:w="0" w:type="auto"/>
          </w:tcPr>
          <w:p w:rsidR="00F17EA1" w:rsidRDefault="009508B8">
            <w:pPr>
              <w:pStyle w:val="TableBodyText"/>
            </w:pPr>
            <w:r>
              <w:t xml:space="preserve">SE_MACHINE_ACCOUNT_NAME </w:t>
            </w:r>
          </w:p>
          <w:p w:rsidR="00F17EA1" w:rsidRDefault="009508B8">
            <w:pPr>
              <w:pStyle w:val="TableBodyText"/>
            </w:pPr>
            <w:r>
              <w:t xml:space="preserve">"SeMachineAccountPrivilege" </w:t>
            </w:r>
          </w:p>
        </w:tc>
        <w:tc>
          <w:tcPr>
            <w:tcW w:w="0" w:type="auto"/>
          </w:tcPr>
          <w:p w:rsidR="00F17EA1" w:rsidRDefault="009508B8">
            <w:pPr>
              <w:pStyle w:val="TableBodyText"/>
            </w:pPr>
            <w:r>
              <w:t>{0,6}</w:t>
            </w:r>
          </w:p>
        </w:tc>
        <w:tc>
          <w:tcPr>
            <w:tcW w:w="0" w:type="auto"/>
          </w:tcPr>
          <w:p w:rsidR="00F17EA1" w:rsidRDefault="009508B8">
            <w:pPr>
              <w:pStyle w:val="TableBodyText"/>
            </w:pPr>
            <w:r>
              <w:t xml:space="preserve">Add workstations to domain. </w:t>
            </w:r>
          </w:p>
        </w:tc>
      </w:tr>
      <w:tr w:rsidR="00F17EA1" w:rsidTr="00F17EA1">
        <w:tc>
          <w:tcPr>
            <w:tcW w:w="0" w:type="auto"/>
          </w:tcPr>
          <w:p w:rsidR="00F17EA1" w:rsidRDefault="009508B8">
            <w:pPr>
              <w:pStyle w:val="TableBodyText"/>
            </w:pPr>
            <w:r>
              <w:t xml:space="preserve">SE_MANAGE_VOLUME_NAME </w:t>
            </w:r>
          </w:p>
          <w:p w:rsidR="00F17EA1" w:rsidRDefault="009508B8">
            <w:pPr>
              <w:pStyle w:val="TableBodyText"/>
            </w:pPr>
            <w:r>
              <w:t xml:space="preserve">"SeManageVolumePrivilege" </w:t>
            </w:r>
          </w:p>
        </w:tc>
        <w:tc>
          <w:tcPr>
            <w:tcW w:w="0" w:type="auto"/>
          </w:tcPr>
          <w:p w:rsidR="00F17EA1" w:rsidRDefault="009508B8">
            <w:pPr>
              <w:pStyle w:val="TableBodyText"/>
            </w:pPr>
            <w:r>
              <w:t>{0,28}</w:t>
            </w:r>
          </w:p>
        </w:tc>
        <w:tc>
          <w:tcPr>
            <w:tcW w:w="0" w:type="auto"/>
          </w:tcPr>
          <w:p w:rsidR="00F17EA1" w:rsidRDefault="009508B8">
            <w:pPr>
              <w:pStyle w:val="TableBodyText"/>
            </w:pPr>
            <w:r>
              <w:t xml:space="preserve"> Manage the files on a volume. </w:t>
            </w:r>
          </w:p>
        </w:tc>
      </w:tr>
      <w:tr w:rsidR="00F17EA1" w:rsidTr="00F17EA1">
        <w:tc>
          <w:tcPr>
            <w:tcW w:w="0" w:type="auto"/>
          </w:tcPr>
          <w:p w:rsidR="00F17EA1" w:rsidRDefault="009508B8">
            <w:pPr>
              <w:pStyle w:val="TableBodyText"/>
            </w:pPr>
            <w:r>
              <w:t xml:space="preserve">SE_PROF_SINGLE_PROCESS_NAME </w:t>
            </w:r>
          </w:p>
          <w:p w:rsidR="00F17EA1" w:rsidRDefault="009508B8">
            <w:pPr>
              <w:pStyle w:val="TableBodyText"/>
            </w:pPr>
            <w:r>
              <w:t xml:space="preserve">"SeProfileSingleProcessPrivilege" </w:t>
            </w:r>
          </w:p>
        </w:tc>
        <w:tc>
          <w:tcPr>
            <w:tcW w:w="0" w:type="auto"/>
          </w:tcPr>
          <w:p w:rsidR="00F17EA1" w:rsidRDefault="009508B8">
            <w:pPr>
              <w:pStyle w:val="TableBodyText"/>
            </w:pPr>
            <w:r>
              <w:t>{0,13}</w:t>
            </w:r>
          </w:p>
        </w:tc>
        <w:tc>
          <w:tcPr>
            <w:tcW w:w="0" w:type="auto"/>
          </w:tcPr>
          <w:p w:rsidR="00F17EA1" w:rsidRDefault="009508B8">
            <w:pPr>
              <w:pStyle w:val="TableBodyText"/>
            </w:pPr>
            <w:r>
              <w:t xml:space="preserve"> Profile single process. </w:t>
            </w:r>
          </w:p>
        </w:tc>
      </w:tr>
      <w:tr w:rsidR="00F17EA1" w:rsidTr="00F17EA1">
        <w:tc>
          <w:tcPr>
            <w:tcW w:w="0" w:type="auto"/>
          </w:tcPr>
          <w:p w:rsidR="00F17EA1" w:rsidRDefault="009508B8">
            <w:pPr>
              <w:pStyle w:val="TableBodyText"/>
            </w:pPr>
            <w:r>
              <w:t xml:space="preserve">SE_REMOTE_SHUTDOWN_NAME </w:t>
            </w:r>
          </w:p>
          <w:p w:rsidR="00F17EA1" w:rsidRDefault="009508B8">
            <w:pPr>
              <w:pStyle w:val="TableBodyText"/>
            </w:pPr>
            <w:r>
              <w:t xml:space="preserve">"SeRemoteShutdownPrivilege" </w:t>
            </w:r>
          </w:p>
        </w:tc>
        <w:tc>
          <w:tcPr>
            <w:tcW w:w="0" w:type="auto"/>
          </w:tcPr>
          <w:p w:rsidR="00F17EA1" w:rsidRDefault="009508B8">
            <w:pPr>
              <w:pStyle w:val="TableBodyText"/>
            </w:pPr>
            <w:r>
              <w:t>{0,24}</w:t>
            </w:r>
          </w:p>
        </w:tc>
        <w:tc>
          <w:tcPr>
            <w:tcW w:w="0" w:type="auto"/>
          </w:tcPr>
          <w:p w:rsidR="00F17EA1" w:rsidRDefault="009508B8">
            <w:pPr>
              <w:pStyle w:val="TableBodyText"/>
            </w:pPr>
            <w:r>
              <w:t xml:space="preserve"> Force shutdown from a remote system. </w:t>
            </w:r>
          </w:p>
        </w:tc>
      </w:tr>
      <w:tr w:rsidR="00F17EA1" w:rsidTr="00F17EA1">
        <w:tc>
          <w:tcPr>
            <w:tcW w:w="0" w:type="auto"/>
          </w:tcPr>
          <w:p w:rsidR="00F17EA1" w:rsidRDefault="009508B8">
            <w:pPr>
              <w:pStyle w:val="TableBodyText"/>
            </w:pPr>
            <w:r>
              <w:t xml:space="preserve">SE_RESTORE_NAME </w:t>
            </w:r>
          </w:p>
          <w:p w:rsidR="00F17EA1" w:rsidRDefault="009508B8">
            <w:pPr>
              <w:pStyle w:val="TableBodyText"/>
            </w:pPr>
            <w:r>
              <w:t xml:space="preserve">"SeRestorePrivilege" </w:t>
            </w:r>
          </w:p>
        </w:tc>
        <w:tc>
          <w:tcPr>
            <w:tcW w:w="0" w:type="auto"/>
          </w:tcPr>
          <w:p w:rsidR="00F17EA1" w:rsidRDefault="009508B8">
            <w:pPr>
              <w:pStyle w:val="TableBodyText"/>
            </w:pPr>
            <w:r>
              <w:t>{0,18}</w:t>
            </w:r>
          </w:p>
        </w:tc>
        <w:tc>
          <w:tcPr>
            <w:tcW w:w="0" w:type="auto"/>
          </w:tcPr>
          <w:p w:rsidR="00F17EA1" w:rsidRDefault="009508B8">
            <w:pPr>
              <w:pStyle w:val="TableBodyText"/>
            </w:pPr>
            <w:r>
              <w:t xml:space="preserve"> Restore files and directories. </w:t>
            </w:r>
          </w:p>
        </w:tc>
      </w:tr>
      <w:tr w:rsidR="00F17EA1" w:rsidTr="00F17EA1">
        <w:tc>
          <w:tcPr>
            <w:tcW w:w="0" w:type="auto"/>
          </w:tcPr>
          <w:p w:rsidR="00F17EA1" w:rsidRDefault="009508B8">
            <w:pPr>
              <w:pStyle w:val="TableBodyText"/>
            </w:pPr>
            <w:r>
              <w:t xml:space="preserve">SE_SECURITY_NAME </w:t>
            </w:r>
          </w:p>
          <w:p w:rsidR="00F17EA1" w:rsidRDefault="009508B8">
            <w:pPr>
              <w:pStyle w:val="TableBodyText"/>
            </w:pPr>
            <w:r>
              <w:t xml:space="preserve">"SeSecurityPrivilege" </w:t>
            </w:r>
          </w:p>
        </w:tc>
        <w:tc>
          <w:tcPr>
            <w:tcW w:w="0" w:type="auto"/>
          </w:tcPr>
          <w:p w:rsidR="00F17EA1" w:rsidRDefault="009508B8">
            <w:pPr>
              <w:pStyle w:val="TableBodyText"/>
            </w:pPr>
            <w:r>
              <w:t>{0,8}</w:t>
            </w:r>
          </w:p>
        </w:tc>
        <w:tc>
          <w:tcPr>
            <w:tcW w:w="0" w:type="auto"/>
          </w:tcPr>
          <w:p w:rsidR="00F17EA1" w:rsidRDefault="009508B8">
            <w:pPr>
              <w:pStyle w:val="TableBodyText"/>
            </w:pPr>
            <w:r>
              <w:t xml:space="preserve">Manage auditing and security log. </w:t>
            </w:r>
          </w:p>
        </w:tc>
      </w:tr>
      <w:tr w:rsidR="00F17EA1" w:rsidTr="00F17EA1">
        <w:tc>
          <w:tcPr>
            <w:tcW w:w="0" w:type="auto"/>
          </w:tcPr>
          <w:p w:rsidR="00F17EA1" w:rsidRDefault="009508B8">
            <w:pPr>
              <w:pStyle w:val="TableBodyText"/>
            </w:pPr>
            <w:r>
              <w:t xml:space="preserve">SE_SHUTDOWN_NAME </w:t>
            </w:r>
          </w:p>
          <w:p w:rsidR="00F17EA1" w:rsidRDefault="009508B8">
            <w:pPr>
              <w:pStyle w:val="TableBodyText"/>
            </w:pPr>
            <w:r>
              <w:t xml:space="preserve">"SeShutdownPrivilege" </w:t>
            </w:r>
          </w:p>
        </w:tc>
        <w:tc>
          <w:tcPr>
            <w:tcW w:w="0" w:type="auto"/>
          </w:tcPr>
          <w:p w:rsidR="00F17EA1" w:rsidRDefault="009508B8">
            <w:pPr>
              <w:pStyle w:val="TableBodyText"/>
            </w:pPr>
            <w:r>
              <w:t>{0,19}</w:t>
            </w:r>
          </w:p>
        </w:tc>
        <w:tc>
          <w:tcPr>
            <w:tcW w:w="0" w:type="auto"/>
          </w:tcPr>
          <w:p w:rsidR="00F17EA1" w:rsidRDefault="009508B8">
            <w:pPr>
              <w:pStyle w:val="TableBodyText"/>
            </w:pPr>
            <w:r>
              <w:t xml:space="preserve"> Shut down the system. </w:t>
            </w:r>
          </w:p>
        </w:tc>
      </w:tr>
      <w:tr w:rsidR="00F17EA1" w:rsidTr="00F17EA1">
        <w:tc>
          <w:tcPr>
            <w:tcW w:w="0" w:type="auto"/>
          </w:tcPr>
          <w:p w:rsidR="00F17EA1" w:rsidRDefault="009508B8">
            <w:pPr>
              <w:pStyle w:val="TableBodyText"/>
            </w:pPr>
            <w:r>
              <w:t xml:space="preserve">SE_SYNC_AGENT_NAME </w:t>
            </w:r>
          </w:p>
          <w:p w:rsidR="00F17EA1" w:rsidRDefault="009508B8">
            <w:pPr>
              <w:pStyle w:val="TableBodyText"/>
            </w:pPr>
            <w:r>
              <w:t xml:space="preserve">"SeSyncAgentPrivilege" </w:t>
            </w:r>
          </w:p>
        </w:tc>
        <w:tc>
          <w:tcPr>
            <w:tcW w:w="0" w:type="auto"/>
          </w:tcPr>
          <w:p w:rsidR="00F17EA1" w:rsidRDefault="009508B8">
            <w:pPr>
              <w:pStyle w:val="TableBodyText"/>
            </w:pPr>
            <w:r>
              <w:t>{0,26}</w:t>
            </w:r>
          </w:p>
        </w:tc>
        <w:tc>
          <w:tcPr>
            <w:tcW w:w="0" w:type="auto"/>
          </w:tcPr>
          <w:p w:rsidR="00F17EA1" w:rsidRDefault="009508B8">
            <w:pPr>
              <w:pStyle w:val="TableBodyText"/>
            </w:pPr>
            <w:r>
              <w:t xml:space="preserve">Synchronize </w:t>
            </w:r>
            <w:hyperlink w:anchor="gt_c36db657-3138-4d9a-9289-ded5cbb8b40e">
              <w:r>
                <w:rPr>
                  <w:rStyle w:val="HyperlinkGreen"/>
                  <w:b/>
                </w:rPr>
                <w:t>directory service</w:t>
              </w:r>
            </w:hyperlink>
            <w:r>
              <w:t xml:space="preserve"> data. </w:t>
            </w:r>
          </w:p>
        </w:tc>
      </w:tr>
      <w:tr w:rsidR="00F17EA1" w:rsidTr="00F17EA1">
        <w:tc>
          <w:tcPr>
            <w:tcW w:w="0" w:type="auto"/>
          </w:tcPr>
          <w:p w:rsidR="00F17EA1" w:rsidRDefault="009508B8">
            <w:pPr>
              <w:pStyle w:val="TableBodyText"/>
            </w:pPr>
            <w:r>
              <w:t xml:space="preserve">SE_SYSTEM_ENVIRONMENT_NAME </w:t>
            </w:r>
          </w:p>
          <w:p w:rsidR="00F17EA1" w:rsidRDefault="009508B8">
            <w:pPr>
              <w:pStyle w:val="TableBodyText"/>
            </w:pPr>
            <w:r>
              <w:t xml:space="preserve">"SeSystemEnvironment" </w:t>
            </w:r>
          </w:p>
        </w:tc>
        <w:tc>
          <w:tcPr>
            <w:tcW w:w="0" w:type="auto"/>
          </w:tcPr>
          <w:p w:rsidR="00F17EA1" w:rsidRDefault="009508B8">
            <w:pPr>
              <w:pStyle w:val="TableBodyText"/>
            </w:pPr>
            <w:r>
              <w:t>{0,22}</w:t>
            </w:r>
          </w:p>
        </w:tc>
        <w:tc>
          <w:tcPr>
            <w:tcW w:w="0" w:type="auto"/>
          </w:tcPr>
          <w:p w:rsidR="00F17EA1" w:rsidRDefault="009508B8">
            <w:pPr>
              <w:pStyle w:val="TableBodyText"/>
            </w:pPr>
            <w:r>
              <w:t xml:space="preserve"> Modify firmware environment values. </w:t>
            </w:r>
          </w:p>
        </w:tc>
      </w:tr>
      <w:tr w:rsidR="00F17EA1" w:rsidTr="00F17EA1">
        <w:tc>
          <w:tcPr>
            <w:tcW w:w="0" w:type="auto"/>
          </w:tcPr>
          <w:p w:rsidR="00F17EA1" w:rsidRDefault="009508B8">
            <w:pPr>
              <w:pStyle w:val="TableBodyText"/>
            </w:pPr>
            <w:r>
              <w:t xml:space="preserve">SE_SYSTEM_PROFILE_NAME </w:t>
            </w:r>
          </w:p>
          <w:p w:rsidR="00F17EA1" w:rsidRDefault="009508B8">
            <w:pPr>
              <w:pStyle w:val="TableBodyText"/>
            </w:pPr>
            <w:r>
              <w:t xml:space="preserve">"SeSystemProfilePrivilege" </w:t>
            </w:r>
          </w:p>
        </w:tc>
        <w:tc>
          <w:tcPr>
            <w:tcW w:w="0" w:type="auto"/>
          </w:tcPr>
          <w:p w:rsidR="00F17EA1" w:rsidRDefault="009508B8">
            <w:pPr>
              <w:pStyle w:val="TableBodyText"/>
            </w:pPr>
            <w:r>
              <w:t>{0,11}</w:t>
            </w:r>
          </w:p>
        </w:tc>
        <w:tc>
          <w:tcPr>
            <w:tcW w:w="0" w:type="auto"/>
          </w:tcPr>
          <w:p w:rsidR="00F17EA1" w:rsidRDefault="009508B8">
            <w:pPr>
              <w:pStyle w:val="TableBodyText"/>
            </w:pPr>
            <w:r>
              <w:t xml:space="preserve"> Profile syste</w:t>
            </w:r>
            <w:r>
              <w:t xml:space="preserve">m performance. </w:t>
            </w:r>
          </w:p>
        </w:tc>
      </w:tr>
      <w:tr w:rsidR="00F17EA1" w:rsidTr="00F17EA1">
        <w:tc>
          <w:tcPr>
            <w:tcW w:w="0" w:type="auto"/>
          </w:tcPr>
          <w:p w:rsidR="00F17EA1" w:rsidRDefault="009508B8">
            <w:pPr>
              <w:pStyle w:val="TableBodyText"/>
            </w:pPr>
            <w:r>
              <w:t xml:space="preserve">SE_SYSTEMTIME_NAME </w:t>
            </w:r>
          </w:p>
          <w:p w:rsidR="00F17EA1" w:rsidRDefault="009508B8">
            <w:pPr>
              <w:pStyle w:val="TableBodyText"/>
            </w:pPr>
            <w:r>
              <w:t xml:space="preserve">"SeSystemtimePrivilege" </w:t>
            </w:r>
          </w:p>
        </w:tc>
        <w:tc>
          <w:tcPr>
            <w:tcW w:w="0" w:type="auto"/>
          </w:tcPr>
          <w:p w:rsidR="00F17EA1" w:rsidRDefault="009508B8">
            <w:pPr>
              <w:pStyle w:val="TableBodyText"/>
            </w:pPr>
            <w:r>
              <w:t>{0,12}</w:t>
            </w:r>
          </w:p>
        </w:tc>
        <w:tc>
          <w:tcPr>
            <w:tcW w:w="0" w:type="auto"/>
          </w:tcPr>
          <w:p w:rsidR="00F17EA1" w:rsidRDefault="009508B8">
            <w:pPr>
              <w:pStyle w:val="TableBodyText"/>
            </w:pPr>
            <w:r>
              <w:t xml:space="preserve"> Change system time. </w:t>
            </w:r>
          </w:p>
        </w:tc>
      </w:tr>
      <w:tr w:rsidR="00F17EA1" w:rsidTr="00F17EA1">
        <w:tc>
          <w:tcPr>
            <w:tcW w:w="0" w:type="auto"/>
          </w:tcPr>
          <w:p w:rsidR="00F17EA1" w:rsidRDefault="009508B8">
            <w:pPr>
              <w:pStyle w:val="TableBodyText"/>
            </w:pPr>
            <w:r>
              <w:t xml:space="preserve">SE_TAKE_OWNERSHIP_NAME </w:t>
            </w:r>
          </w:p>
          <w:p w:rsidR="00F17EA1" w:rsidRDefault="009508B8">
            <w:pPr>
              <w:pStyle w:val="TableBodyText"/>
            </w:pPr>
            <w:r>
              <w:t xml:space="preserve">"SeTakeOwnershipPrivilege" </w:t>
            </w:r>
          </w:p>
        </w:tc>
        <w:tc>
          <w:tcPr>
            <w:tcW w:w="0" w:type="auto"/>
          </w:tcPr>
          <w:p w:rsidR="00F17EA1" w:rsidRDefault="009508B8">
            <w:pPr>
              <w:pStyle w:val="TableBodyText"/>
            </w:pPr>
            <w:r>
              <w:t>{0,9}</w:t>
            </w:r>
          </w:p>
        </w:tc>
        <w:tc>
          <w:tcPr>
            <w:tcW w:w="0" w:type="auto"/>
          </w:tcPr>
          <w:p w:rsidR="00F17EA1" w:rsidRDefault="009508B8">
            <w:pPr>
              <w:pStyle w:val="TableBodyText"/>
            </w:pPr>
            <w:r>
              <w:t xml:space="preserve"> Take ownership of files or other objects. </w:t>
            </w:r>
          </w:p>
        </w:tc>
      </w:tr>
      <w:tr w:rsidR="00F17EA1" w:rsidTr="00F17EA1">
        <w:tc>
          <w:tcPr>
            <w:tcW w:w="0" w:type="auto"/>
          </w:tcPr>
          <w:p w:rsidR="00F17EA1" w:rsidRDefault="009508B8">
            <w:pPr>
              <w:pStyle w:val="TableBodyText"/>
            </w:pPr>
            <w:r>
              <w:t xml:space="preserve">SE_TCB_NAME </w:t>
            </w:r>
          </w:p>
          <w:p w:rsidR="00F17EA1" w:rsidRDefault="009508B8">
            <w:pPr>
              <w:pStyle w:val="TableBodyText"/>
            </w:pPr>
            <w:r>
              <w:t xml:space="preserve">"SeTcbPrivilege" </w:t>
            </w:r>
          </w:p>
        </w:tc>
        <w:tc>
          <w:tcPr>
            <w:tcW w:w="0" w:type="auto"/>
          </w:tcPr>
          <w:p w:rsidR="00F17EA1" w:rsidRDefault="009508B8">
            <w:pPr>
              <w:pStyle w:val="TableBodyText"/>
            </w:pPr>
            <w:r>
              <w:t>{0,7}</w:t>
            </w:r>
          </w:p>
        </w:tc>
        <w:tc>
          <w:tcPr>
            <w:tcW w:w="0" w:type="auto"/>
          </w:tcPr>
          <w:p w:rsidR="00F17EA1" w:rsidRDefault="009508B8">
            <w:pPr>
              <w:pStyle w:val="TableBodyText"/>
            </w:pPr>
            <w:r>
              <w:t xml:space="preserve">Act as part of the operating system. </w:t>
            </w:r>
          </w:p>
        </w:tc>
      </w:tr>
      <w:tr w:rsidR="00F17EA1" w:rsidTr="00F17EA1">
        <w:tc>
          <w:tcPr>
            <w:tcW w:w="0" w:type="auto"/>
          </w:tcPr>
          <w:p w:rsidR="00F17EA1" w:rsidRDefault="009508B8">
            <w:pPr>
              <w:pStyle w:val="TableBodyText"/>
            </w:pPr>
            <w:r>
              <w:t xml:space="preserve">SE_UNDOCK_NAME </w:t>
            </w:r>
          </w:p>
          <w:p w:rsidR="00F17EA1" w:rsidRDefault="009508B8">
            <w:pPr>
              <w:pStyle w:val="TableBodyText"/>
            </w:pPr>
            <w:r>
              <w:t xml:space="preserve">"SeUndockPrivilege" </w:t>
            </w:r>
          </w:p>
        </w:tc>
        <w:tc>
          <w:tcPr>
            <w:tcW w:w="0" w:type="auto"/>
          </w:tcPr>
          <w:p w:rsidR="00F17EA1" w:rsidRDefault="009508B8">
            <w:pPr>
              <w:pStyle w:val="TableBodyText"/>
            </w:pPr>
            <w:r>
              <w:t>{0,25}</w:t>
            </w:r>
          </w:p>
        </w:tc>
        <w:tc>
          <w:tcPr>
            <w:tcW w:w="0" w:type="auto"/>
          </w:tcPr>
          <w:p w:rsidR="00F17EA1" w:rsidRDefault="009508B8">
            <w:pPr>
              <w:pStyle w:val="TableBodyText"/>
            </w:pPr>
            <w:r>
              <w:t xml:space="preserve"> Remove computer from docking station. </w:t>
            </w:r>
          </w:p>
        </w:tc>
      </w:tr>
      <w:tr w:rsidR="00F17EA1" w:rsidTr="00F17EA1">
        <w:tc>
          <w:tcPr>
            <w:tcW w:w="0" w:type="auto"/>
          </w:tcPr>
          <w:p w:rsidR="00F17EA1" w:rsidRDefault="009508B8">
            <w:pPr>
              <w:pStyle w:val="TableBodyText"/>
            </w:pPr>
            <w:r>
              <w:t xml:space="preserve">SE_CREATE_SYMBOLIC_LINK_NAME  </w:t>
            </w:r>
          </w:p>
          <w:p w:rsidR="00F17EA1" w:rsidRDefault="009508B8">
            <w:pPr>
              <w:pStyle w:val="TableBodyText"/>
            </w:pPr>
            <w:r>
              <w:t>"SeCreateSymbolicLinkPrivilege"</w:t>
            </w:r>
          </w:p>
        </w:tc>
        <w:tc>
          <w:tcPr>
            <w:tcW w:w="0" w:type="auto"/>
          </w:tcPr>
          <w:p w:rsidR="00F17EA1" w:rsidRDefault="009508B8">
            <w:pPr>
              <w:pStyle w:val="TableBodyText"/>
            </w:pPr>
            <w:r>
              <w:t>{0,35}</w:t>
            </w:r>
          </w:p>
        </w:tc>
        <w:tc>
          <w:tcPr>
            <w:tcW w:w="0" w:type="auto"/>
          </w:tcPr>
          <w:p w:rsidR="00F17EA1" w:rsidRDefault="009508B8">
            <w:pPr>
              <w:pStyle w:val="TableBodyText"/>
            </w:pPr>
            <w:r>
              <w:t xml:space="preserve"> Create symbolic links. </w:t>
            </w:r>
          </w:p>
        </w:tc>
      </w:tr>
      <w:tr w:rsidR="00F17EA1" w:rsidTr="00F17EA1">
        <w:tc>
          <w:tcPr>
            <w:tcW w:w="0" w:type="auto"/>
          </w:tcPr>
          <w:p w:rsidR="00F17EA1" w:rsidRDefault="009508B8">
            <w:pPr>
              <w:pStyle w:val="TableBodyText"/>
            </w:pPr>
            <w:r>
              <w:t xml:space="preserve">SE_INC_WORKING_SET_NAME  </w:t>
            </w:r>
          </w:p>
          <w:p w:rsidR="00F17EA1" w:rsidRDefault="009508B8">
            <w:pPr>
              <w:pStyle w:val="TableBodyText"/>
            </w:pPr>
            <w:r>
              <w:t>"SeIncreaseWorkingSetPrivilege"</w:t>
            </w:r>
          </w:p>
        </w:tc>
        <w:tc>
          <w:tcPr>
            <w:tcW w:w="0" w:type="auto"/>
          </w:tcPr>
          <w:p w:rsidR="00F17EA1" w:rsidRDefault="009508B8">
            <w:pPr>
              <w:pStyle w:val="TableBodyText"/>
            </w:pPr>
            <w:r>
              <w:t>{0,33}</w:t>
            </w:r>
          </w:p>
        </w:tc>
        <w:tc>
          <w:tcPr>
            <w:tcW w:w="0" w:type="auto"/>
          </w:tcPr>
          <w:p w:rsidR="00F17EA1" w:rsidRDefault="009508B8">
            <w:pPr>
              <w:pStyle w:val="TableBodyText"/>
            </w:pPr>
            <w:r>
              <w:t xml:space="preserve">Increase a process working set. </w:t>
            </w:r>
          </w:p>
        </w:tc>
      </w:tr>
      <w:tr w:rsidR="00F17EA1" w:rsidTr="00F17EA1">
        <w:tc>
          <w:tcPr>
            <w:tcW w:w="0" w:type="auto"/>
          </w:tcPr>
          <w:p w:rsidR="00F17EA1" w:rsidRDefault="009508B8">
            <w:pPr>
              <w:pStyle w:val="TableBodyText"/>
            </w:pPr>
            <w:r>
              <w:t xml:space="preserve">SE_RELABEL_NAME </w:t>
            </w:r>
          </w:p>
          <w:p w:rsidR="00F17EA1" w:rsidRDefault="009508B8">
            <w:pPr>
              <w:pStyle w:val="TableBodyText"/>
            </w:pPr>
            <w:r>
              <w:lastRenderedPageBreak/>
              <w:t xml:space="preserve">"SeRelabelPrivilege" </w:t>
            </w:r>
          </w:p>
        </w:tc>
        <w:tc>
          <w:tcPr>
            <w:tcW w:w="0" w:type="auto"/>
          </w:tcPr>
          <w:p w:rsidR="00F17EA1" w:rsidRDefault="009508B8">
            <w:pPr>
              <w:pStyle w:val="TableBodyText"/>
            </w:pPr>
            <w:r>
              <w:lastRenderedPageBreak/>
              <w:t>{0,32}</w:t>
            </w:r>
          </w:p>
        </w:tc>
        <w:tc>
          <w:tcPr>
            <w:tcW w:w="0" w:type="auto"/>
          </w:tcPr>
          <w:p w:rsidR="00F17EA1" w:rsidRDefault="009508B8">
            <w:pPr>
              <w:pStyle w:val="TableBodyText"/>
            </w:pPr>
            <w:r>
              <w:t xml:space="preserve">Modify an object label. </w:t>
            </w:r>
          </w:p>
        </w:tc>
      </w:tr>
      <w:tr w:rsidR="00F17EA1" w:rsidTr="00F17EA1">
        <w:tc>
          <w:tcPr>
            <w:tcW w:w="0" w:type="auto"/>
          </w:tcPr>
          <w:p w:rsidR="00F17EA1" w:rsidRDefault="009508B8">
            <w:pPr>
              <w:pStyle w:val="TableBodyText"/>
            </w:pPr>
            <w:r>
              <w:t xml:space="preserve">SE_TIME_ZONE_NAME </w:t>
            </w:r>
          </w:p>
          <w:p w:rsidR="00F17EA1" w:rsidRDefault="009508B8">
            <w:pPr>
              <w:pStyle w:val="TableBodyText"/>
            </w:pPr>
            <w:r>
              <w:t>"SeTimeZonePrivilege"</w:t>
            </w:r>
          </w:p>
        </w:tc>
        <w:tc>
          <w:tcPr>
            <w:tcW w:w="0" w:type="auto"/>
          </w:tcPr>
          <w:p w:rsidR="00F17EA1" w:rsidRDefault="009508B8">
            <w:pPr>
              <w:pStyle w:val="TableBodyText"/>
            </w:pPr>
            <w:r>
              <w:t>{0,34}</w:t>
            </w:r>
          </w:p>
        </w:tc>
        <w:tc>
          <w:tcPr>
            <w:tcW w:w="0" w:type="auto"/>
          </w:tcPr>
          <w:p w:rsidR="00F17EA1" w:rsidRDefault="009508B8">
            <w:pPr>
              <w:pStyle w:val="TableBodyText"/>
            </w:pPr>
            <w:r>
              <w:t xml:space="preserve">Change time zone. </w:t>
            </w:r>
          </w:p>
        </w:tc>
      </w:tr>
      <w:tr w:rsidR="00F17EA1" w:rsidTr="00F17EA1">
        <w:tc>
          <w:tcPr>
            <w:tcW w:w="0" w:type="auto"/>
          </w:tcPr>
          <w:p w:rsidR="00F17EA1" w:rsidRDefault="009508B8">
            <w:pPr>
              <w:pStyle w:val="TableBodyText"/>
            </w:pPr>
            <w:r>
              <w:t xml:space="preserve">SE_TRUSTED_CREDMAN_ACCESS_NAME </w:t>
            </w:r>
          </w:p>
          <w:p w:rsidR="00F17EA1" w:rsidRDefault="009508B8">
            <w:pPr>
              <w:pStyle w:val="TableBodyText"/>
            </w:pPr>
            <w:r>
              <w:t>"SeTrustedCredManAccessPrivilege"</w:t>
            </w:r>
          </w:p>
        </w:tc>
        <w:tc>
          <w:tcPr>
            <w:tcW w:w="0" w:type="auto"/>
          </w:tcPr>
          <w:p w:rsidR="00F17EA1" w:rsidRDefault="009508B8">
            <w:pPr>
              <w:pStyle w:val="TableBodyText"/>
            </w:pPr>
            <w:r>
              <w:t>{0,31}</w:t>
            </w:r>
          </w:p>
        </w:tc>
        <w:tc>
          <w:tcPr>
            <w:tcW w:w="0" w:type="auto"/>
          </w:tcPr>
          <w:p w:rsidR="00F17EA1" w:rsidRDefault="009508B8">
            <w:pPr>
              <w:pStyle w:val="TableBodyText"/>
            </w:pPr>
            <w:r>
              <w:t xml:space="preserve">Access Credential Manager as a trusted caller. </w:t>
            </w:r>
          </w:p>
        </w:tc>
      </w:tr>
    </w:tbl>
    <w:p w:rsidR="00F17EA1" w:rsidRDefault="00F17EA1"/>
    <w:p w:rsidR="00F17EA1" w:rsidRDefault="009508B8">
      <w:pPr>
        <w:pStyle w:val="Heading5"/>
      </w:pPr>
      <w:bookmarkStart w:id="345" w:name="section_dc5ec15888ec4dc09396e89e8b9a2fca"/>
      <w:bookmarkStart w:id="346" w:name="_Toc200364475"/>
      <w:r>
        <w:t>System Access Rights Data Model</w:t>
      </w:r>
      <w:bookmarkEnd w:id="345"/>
      <w:bookmarkEnd w:id="346"/>
      <w:r>
        <w:fldChar w:fldCharType="begin"/>
      </w:r>
      <w:r>
        <w:instrText xml:space="preserve"> XE "System access rights data model"</w:instrText>
      </w:r>
      <w:r>
        <w:fldChar w:fldCharType="end"/>
      </w:r>
    </w:p>
    <w:p w:rsidR="00F17EA1" w:rsidRDefault="009508B8">
      <w:r>
        <w:t>The server MUST maintain a list of system access rights that it recognizes. A system access ri</w:t>
      </w:r>
      <w:r>
        <w:t>ght is identified by a bit flag and a name. The name is a human-readable form of a system access right. The flag is a representation of the same system access right for data representation.</w:t>
      </w:r>
    </w:p>
    <w:p w:rsidR="00F17EA1" w:rsidRDefault="009508B8">
      <w:r>
        <w:t>Fields:</w:t>
      </w:r>
    </w:p>
    <w:p w:rsidR="00F17EA1" w:rsidRDefault="009508B8">
      <w:pPr>
        <w:pStyle w:val="ListParagraph"/>
        <w:numPr>
          <w:ilvl w:val="0"/>
          <w:numId w:val="57"/>
        </w:numPr>
      </w:pPr>
      <w:r>
        <w:t>Name</w:t>
      </w:r>
    </w:p>
    <w:p w:rsidR="00F17EA1" w:rsidRDefault="009508B8">
      <w:pPr>
        <w:pStyle w:val="ListParagraph"/>
        <w:numPr>
          <w:ilvl w:val="0"/>
          <w:numId w:val="57"/>
        </w:numPr>
      </w:pPr>
      <w:r>
        <w:t>Flag</w:t>
      </w:r>
    </w:p>
    <w:p w:rsidR="00F17EA1" w:rsidRDefault="009508B8">
      <w:r>
        <w:t>Two different system accesses MUST have differen</w:t>
      </w:r>
      <w:r>
        <w:t>t names and different bit flags.</w:t>
      </w:r>
    </w:p>
    <w:p w:rsidR="00F17EA1" w:rsidRDefault="009508B8">
      <w:r>
        <w:t xml:space="preserve">The list of system access rights that MUST be supported are specified in section </w:t>
      </w:r>
      <w:hyperlink w:anchor="Section_ba5a83c10ffe4a819e915739274c03db" w:history="1">
        <w:r>
          <w:rPr>
            <w:rStyle w:val="Hyperlink"/>
          </w:rPr>
          <w:t>2.2.1.2</w:t>
        </w:r>
      </w:hyperlink>
      <w:r>
        <w:t>.</w:t>
      </w:r>
      <w:bookmarkStart w:id="347"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347"/>
    </w:p>
    <w:p w:rsidR="00F17EA1" w:rsidRDefault="009508B8">
      <w:r>
        <w:t>The</w:t>
      </w:r>
      <w:r>
        <w:t xml:space="preserve"> following table contains the string name that is associated with each system access right. The string name is used in methods that associate a system access with a particular account and that also specify the system access not by a POLICY_SYSTEM_ACCESS_MO</w:t>
      </w:r>
      <w:r>
        <w:t>DE, but by the string specified in this table.</w:t>
      </w:r>
    </w:p>
    <w:tbl>
      <w:tblPr>
        <w:tblStyle w:val="Table-ShadedHeader"/>
        <w:tblW w:w="0" w:type="auto"/>
        <w:tblLook w:val="04A0" w:firstRow="1" w:lastRow="0" w:firstColumn="1" w:lastColumn="0" w:noHBand="0" w:noVBand="1"/>
      </w:tblPr>
      <w:tblGrid>
        <w:gridCol w:w="3242"/>
        <w:gridCol w:w="392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Flag</w:t>
            </w:r>
          </w:p>
        </w:tc>
      </w:tr>
      <w:tr w:rsidR="00F17EA1" w:rsidTr="00F17EA1">
        <w:tc>
          <w:tcPr>
            <w:tcW w:w="0" w:type="auto"/>
          </w:tcPr>
          <w:p w:rsidR="00F17EA1" w:rsidRDefault="009508B8">
            <w:pPr>
              <w:pStyle w:val="TableBodyText"/>
            </w:pPr>
            <w:r>
              <w:t>SeInteractiveLogonRight</w:t>
            </w:r>
          </w:p>
        </w:tc>
        <w:tc>
          <w:tcPr>
            <w:tcW w:w="0" w:type="auto"/>
          </w:tcPr>
          <w:p w:rsidR="00F17EA1" w:rsidRDefault="009508B8">
            <w:pPr>
              <w:pStyle w:val="TableBodyText"/>
            </w:pPr>
            <w:r>
              <w:t>POLICY_MODE_INTERACTIVE</w:t>
            </w:r>
          </w:p>
          <w:p w:rsidR="00F17EA1" w:rsidRDefault="009508B8">
            <w:pPr>
              <w:pStyle w:val="TableBodyText"/>
            </w:pPr>
            <w:r>
              <w:t>0x00000001</w:t>
            </w:r>
          </w:p>
        </w:tc>
      </w:tr>
      <w:tr w:rsidR="00F17EA1" w:rsidTr="00F17EA1">
        <w:tc>
          <w:tcPr>
            <w:tcW w:w="0" w:type="auto"/>
          </w:tcPr>
          <w:p w:rsidR="00F17EA1" w:rsidRDefault="009508B8">
            <w:pPr>
              <w:pStyle w:val="TableBodyText"/>
            </w:pPr>
            <w:r>
              <w:t>SeNetworkLogonRight</w:t>
            </w:r>
          </w:p>
        </w:tc>
        <w:tc>
          <w:tcPr>
            <w:tcW w:w="0" w:type="auto"/>
          </w:tcPr>
          <w:p w:rsidR="00F17EA1" w:rsidRDefault="009508B8">
            <w:pPr>
              <w:pStyle w:val="TableBodyText"/>
            </w:pPr>
            <w:r>
              <w:t>POLICY_MODE_NETWORK</w:t>
            </w:r>
          </w:p>
          <w:p w:rsidR="00F17EA1" w:rsidRDefault="009508B8">
            <w:pPr>
              <w:pStyle w:val="TableBodyText"/>
            </w:pPr>
            <w:r>
              <w:t>0x00000002</w:t>
            </w:r>
          </w:p>
        </w:tc>
      </w:tr>
      <w:tr w:rsidR="00F17EA1" w:rsidTr="00F17EA1">
        <w:tc>
          <w:tcPr>
            <w:tcW w:w="0" w:type="auto"/>
          </w:tcPr>
          <w:p w:rsidR="00F17EA1" w:rsidRDefault="009508B8">
            <w:pPr>
              <w:pStyle w:val="TableBodyText"/>
            </w:pPr>
            <w:r>
              <w:t>SeBatchLogonRight</w:t>
            </w:r>
          </w:p>
        </w:tc>
        <w:tc>
          <w:tcPr>
            <w:tcW w:w="0" w:type="auto"/>
          </w:tcPr>
          <w:p w:rsidR="00F17EA1" w:rsidRDefault="009508B8">
            <w:pPr>
              <w:pStyle w:val="TableBodyText"/>
            </w:pPr>
            <w:r>
              <w:t>POLICY_MODE_BATCH</w:t>
            </w:r>
          </w:p>
          <w:p w:rsidR="00F17EA1" w:rsidRDefault="009508B8">
            <w:pPr>
              <w:pStyle w:val="TableBodyText"/>
            </w:pPr>
            <w:r>
              <w:t>0x00000004</w:t>
            </w:r>
          </w:p>
        </w:tc>
      </w:tr>
      <w:tr w:rsidR="00F17EA1" w:rsidTr="00F17EA1">
        <w:tc>
          <w:tcPr>
            <w:tcW w:w="0" w:type="auto"/>
          </w:tcPr>
          <w:p w:rsidR="00F17EA1" w:rsidRDefault="009508B8">
            <w:pPr>
              <w:pStyle w:val="TableBodyText"/>
            </w:pPr>
            <w:r>
              <w:t>SeServiceLogonRight</w:t>
            </w:r>
          </w:p>
        </w:tc>
        <w:tc>
          <w:tcPr>
            <w:tcW w:w="0" w:type="auto"/>
          </w:tcPr>
          <w:p w:rsidR="00F17EA1" w:rsidRDefault="009508B8">
            <w:pPr>
              <w:pStyle w:val="TableBodyText"/>
            </w:pPr>
            <w:r>
              <w:t>POLICY_MODE_SERVIC</w:t>
            </w:r>
            <w:r>
              <w:t>E</w:t>
            </w:r>
          </w:p>
          <w:p w:rsidR="00F17EA1" w:rsidRDefault="009508B8">
            <w:pPr>
              <w:pStyle w:val="TableBodyText"/>
            </w:pPr>
            <w:r>
              <w:t>0x00000010</w:t>
            </w:r>
          </w:p>
        </w:tc>
      </w:tr>
      <w:tr w:rsidR="00F17EA1" w:rsidTr="00F17EA1">
        <w:tc>
          <w:tcPr>
            <w:tcW w:w="0" w:type="auto"/>
          </w:tcPr>
          <w:p w:rsidR="00F17EA1" w:rsidRDefault="009508B8">
            <w:pPr>
              <w:pStyle w:val="TableBodyText"/>
            </w:pPr>
            <w:r>
              <w:t>SeDenyInteractiveLogonRight</w:t>
            </w:r>
          </w:p>
        </w:tc>
        <w:tc>
          <w:tcPr>
            <w:tcW w:w="0" w:type="auto"/>
          </w:tcPr>
          <w:p w:rsidR="00F17EA1" w:rsidRDefault="009508B8">
            <w:pPr>
              <w:pStyle w:val="TableBodyText"/>
            </w:pPr>
            <w:r>
              <w:t>POLICY_MODE_DENY_INTERACTIVE</w:t>
            </w:r>
          </w:p>
          <w:p w:rsidR="00F17EA1" w:rsidRDefault="009508B8">
            <w:pPr>
              <w:pStyle w:val="TableBodyText"/>
            </w:pPr>
            <w:r>
              <w:t>0x00000040</w:t>
            </w:r>
          </w:p>
        </w:tc>
      </w:tr>
      <w:tr w:rsidR="00F17EA1" w:rsidTr="00F17EA1">
        <w:tc>
          <w:tcPr>
            <w:tcW w:w="0" w:type="auto"/>
          </w:tcPr>
          <w:p w:rsidR="00F17EA1" w:rsidRDefault="009508B8">
            <w:pPr>
              <w:pStyle w:val="TableBodyText"/>
            </w:pPr>
            <w:r>
              <w:t>SeDenyNetworkLogonRight</w:t>
            </w:r>
          </w:p>
        </w:tc>
        <w:tc>
          <w:tcPr>
            <w:tcW w:w="0" w:type="auto"/>
          </w:tcPr>
          <w:p w:rsidR="00F17EA1" w:rsidRDefault="009508B8">
            <w:pPr>
              <w:pStyle w:val="TableBodyText"/>
            </w:pPr>
            <w:r>
              <w:t>POLICY_MODE_DENY_NETWORK</w:t>
            </w:r>
          </w:p>
          <w:p w:rsidR="00F17EA1" w:rsidRDefault="009508B8">
            <w:pPr>
              <w:pStyle w:val="TableBodyText"/>
            </w:pPr>
            <w:r>
              <w:t>0x00000080</w:t>
            </w:r>
          </w:p>
        </w:tc>
      </w:tr>
      <w:tr w:rsidR="00F17EA1" w:rsidTr="00F17EA1">
        <w:tc>
          <w:tcPr>
            <w:tcW w:w="0" w:type="auto"/>
          </w:tcPr>
          <w:p w:rsidR="00F17EA1" w:rsidRDefault="009508B8">
            <w:pPr>
              <w:pStyle w:val="TableBodyText"/>
            </w:pPr>
            <w:r>
              <w:t>SeDenyBatchLogonRight</w:t>
            </w:r>
          </w:p>
        </w:tc>
        <w:tc>
          <w:tcPr>
            <w:tcW w:w="0" w:type="auto"/>
          </w:tcPr>
          <w:p w:rsidR="00F17EA1" w:rsidRDefault="009508B8">
            <w:pPr>
              <w:pStyle w:val="TableBodyText"/>
            </w:pPr>
            <w:r>
              <w:t>POLICY_MODE_DENY_BATCH</w:t>
            </w:r>
          </w:p>
          <w:p w:rsidR="00F17EA1" w:rsidRDefault="009508B8">
            <w:pPr>
              <w:pStyle w:val="TableBodyText"/>
            </w:pPr>
            <w:r>
              <w:t>0x00000100</w:t>
            </w:r>
          </w:p>
        </w:tc>
      </w:tr>
      <w:tr w:rsidR="00F17EA1" w:rsidTr="00F17EA1">
        <w:tc>
          <w:tcPr>
            <w:tcW w:w="0" w:type="auto"/>
          </w:tcPr>
          <w:p w:rsidR="00F17EA1" w:rsidRDefault="009508B8">
            <w:pPr>
              <w:pStyle w:val="TableBodyText"/>
            </w:pPr>
            <w:r>
              <w:t>SeDenyServiceLogonRight</w:t>
            </w:r>
          </w:p>
        </w:tc>
        <w:tc>
          <w:tcPr>
            <w:tcW w:w="0" w:type="auto"/>
          </w:tcPr>
          <w:p w:rsidR="00F17EA1" w:rsidRDefault="009508B8">
            <w:pPr>
              <w:pStyle w:val="TableBodyText"/>
            </w:pPr>
            <w:r>
              <w:t>POLICY_MODE_DENY_SERVICE</w:t>
            </w:r>
          </w:p>
          <w:p w:rsidR="00F17EA1" w:rsidRDefault="009508B8">
            <w:pPr>
              <w:pStyle w:val="TableBodyText"/>
            </w:pPr>
            <w:r>
              <w:t>0x00000200</w:t>
            </w:r>
          </w:p>
        </w:tc>
      </w:tr>
      <w:tr w:rsidR="00F17EA1" w:rsidTr="00F17EA1">
        <w:tc>
          <w:tcPr>
            <w:tcW w:w="0" w:type="auto"/>
          </w:tcPr>
          <w:p w:rsidR="00F17EA1" w:rsidRDefault="009508B8">
            <w:pPr>
              <w:pStyle w:val="TableBodyText"/>
            </w:pPr>
            <w:r>
              <w:lastRenderedPageBreak/>
              <w:t>SeRemoteInteractiveLogonRight</w:t>
            </w:r>
          </w:p>
        </w:tc>
        <w:tc>
          <w:tcPr>
            <w:tcW w:w="0" w:type="auto"/>
          </w:tcPr>
          <w:p w:rsidR="00F17EA1" w:rsidRDefault="009508B8">
            <w:pPr>
              <w:pStyle w:val="TableBodyText"/>
            </w:pPr>
            <w:r>
              <w:t>POLICY_MODE_REMOTE_INTERACTIVE</w:t>
            </w:r>
          </w:p>
          <w:p w:rsidR="00F17EA1" w:rsidRDefault="009508B8">
            <w:pPr>
              <w:pStyle w:val="TableBodyText"/>
            </w:pPr>
            <w:r>
              <w:t>0x00000400</w:t>
            </w:r>
          </w:p>
        </w:tc>
      </w:tr>
      <w:tr w:rsidR="00F17EA1" w:rsidTr="00F17EA1">
        <w:tc>
          <w:tcPr>
            <w:tcW w:w="0" w:type="auto"/>
          </w:tcPr>
          <w:p w:rsidR="00F17EA1" w:rsidRDefault="009508B8">
            <w:pPr>
              <w:pStyle w:val="TableBodyText"/>
            </w:pPr>
            <w:r>
              <w:t>SeDenyRemoteInteractiveLogonRight</w:t>
            </w:r>
          </w:p>
        </w:tc>
        <w:tc>
          <w:tcPr>
            <w:tcW w:w="0" w:type="auto"/>
          </w:tcPr>
          <w:p w:rsidR="00F17EA1" w:rsidRDefault="009508B8">
            <w:pPr>
              <w:pStyle w:val="TableBodyText"/>
            </w:pPr>
            <w:r>
              <w:t>POLICY_MODE_DENY_REMOTE_INTERACTIVE</w:t>
            </w:r>
          </w:p>
          <w:p w:rsidR="00F17EA1" w:rsidRDefault="009508B8">
            <w:pPr>
              <w:pStyle w:val="TableBodyText"/>
            </w:pPr>
            <w:r>
              <w:t>0x00000800</w:t>
            </w:r>
          </w:p>
        </w:tc>
      </w:tr>
    </w:tbl>
    <w:p w:rsidR="00F17EA1" w:rsidRDefault="00F17EA1"/>
    <w:p w:rsidR="00F17EA1" w:rsidRDefault="009508B8">
      <w:pPr>
        <w:pStyle w:val="Heading4"/>
      </w:pPr>
      <w:bookmarkStart w:id="348" w:name="section_d1a82c1b4d2b456fb4dfc70b461f3d42"/>
      <w:bookmarkStart w:id="349" w:name="_Toc200364476"/>
      <w:r>
        <w:t>Account Object Data Model</w:t>
      </w:r>
      <w:bookmarkEnd w:id="348"/>
      <w:bookmarkEnd w:id="349"/>
      <w:r>
        <w:fldChar w:fldCharType="begin"/>
      </w:r>
      <w:r>
        <w:instrText xml:space="preserve"> XE "Account objects:data model"</w:instrText>
      </w:r>
      <w:r>
        <w:fldChar w:fldCharType="end"/>
      </w:r>
    </w:p>
    <w:p w:rsidR="00F17EA1" w:rsidRDefault="009508B8">
      <w:r>
        <w:t xml:space="preserve">Inside the Local Security Authority (Domain Policy) Remote Protocol database, the </w:t>
      </w:r>
      <w:hyperlink w:anchor="gt_b76eee27-064e-461b-81a9-fbf41e49928b">
        <w:r>
          <w:rPr>
            <w:rStyle w:val="HyperlinkGreen"/>
            <w:b/>
          </w:rPr>
          <w:t>account object</w:t>
        </w:r>
      </w:hyperlink>
      <w:r>
        <w:t xml:space="preserve"> MUST be represented by four pieces of data as follows.</w:t>
      </w:r>
    </w:p>
    <w:tbl>
      <w:tblPr>
        <w:tblStyle w:val="Table-ShadedHeader"/>
        <w:tblW w:w="0" w:type="auto"/>
        <w:tblLook w:val="04A0" w:firstRow="1" w:lastRow="0" w:firstColumn="1" w:lastColumn="0" w:noHBand="0" w:noVBand="1"/>
      </w:tblPr>
      <w:tblGrid>
        <w:gridCol w:w="2350"/>
        <w:gridCol w:w="604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r>
      <w:tr w:rsidR="00F17EA1" w:rsidTr="00F17EA1">
        <w:tc>
          <w:tcPr>
            <w:tcW w:w="0" w:type="auto"/>
          </w:tcPr>
          <w:p w:rsidR="00F17EA1" w:rsidRDefault="009508B8">
            <w:pPr>
              <w:pStyle w:val="TableBodyText"/>
            </w:pPr>
            <w:r>
              <w:t>Security Identifier (Public)</w:t>
            </w:r>
          </w:p>
        </w:tc>
        <w:tc>
          <w:tcPr>
            <w:tcW w:w="0" w:type="auto"/>
          </w:tcPr>
          <w:p w:rsidR="00F17EA1" w:rsidRDefault="009508B8">
            <w:pPr>
              <w:pStyle w:val="TableBodyText"/>
            </w:pPr>
            <w:r>
              <w:t>RP</w:t>
            </w:r>
            <w:r>
              <w:t>C_SID</w:t>
            </w:r>
          </w:p>
        </w:tc>
      </w:tr>
      <w:tr w:rsidR="00F17EA1" w:rsidTr="00F17EA1">
        <w:tc>
          <w:tcPr>
            <w:tcW w:w="0" w:type="auto"/>
          </w:tcPr>
          <w:p w:rsidR="00F17EA1" w:rsidRDefault="009508B8">
            <w:pPr>
              <w:pStyle w:val="TableBodyText"/>
            </w:pPr>
            <w:r>
              <w:t>Security Descriptor</w:t>
            </w:r>
          </w:p>
        </w:tc>
        <w:tc>
          <w:tcPr>
            <w:tcW w:w="0" w:type="auto"/>
          </w:tcPr>
          <w:p w:rsidR="00F17EA1" w:rsidRDefault="009508B8">
            <w:pPr>
              <w:pStyle w:val="TableBodyText"/>
            </w:pPr>
            <w:r>
              <w:t>LSAPR_SR_SECURITY_DESCRIPTOR</w:t>
            </w:r>
          </w:p>
        </w:tc>
      </w:tr>
      <w:tr w:rsidR="00F17EA1" w:rsidTr="00F17EA1">
        <w:tc>
          <w:tcPr>
            <w:tcW w:w="0" w:type="auto"/>
          </w:tcPr>
          <w:p w:rsidR="00F17EA1" w:rsidRDefault="009508B8">
            <w:pPr>
              <w:pStyle w:val="TableBodyText"/>
            </w:pPr>
            <w:r>
              <w:t>Privileges (Public)</w:t>
            </w:r>
          </w:p>
        </w:tc>
        <w:tc>
          <w:tcPr>
            <w:tcW w:w="0" w:type="auto"/>
          </w:tcPr>
          <w:p w:rsidR="00F17EA1" w:rsidRDefault="009508B8">
            <w:pPr>
              <w:pStyle w:val="TableBodyText"/>
            </w:pPr>
            <w:r>
              <w:t>LSAPR_PRIVILEGE_SET</w:t>
            </w:r>
          </w:p>
        </w:tc>
      </w:tr>
      <w:tr w:rsidR="00F17EA1" w:rsidTr="00F17EA1">
        <w:tc>
          <w:tcPr>
            <w:tcW w:w="0" w:type="auto"/>
          </w:tcPr>
          <w:p w:rsidR="00F17EA1" w:rsidRDefault="009508B8">
            <w:pPr>
              <w:pStyle w:val="TableBodyText"/>
            </w:pPr>
            <w:r>
              <w:t>System Access Rights</w:t>
            </w:r>
          </w:p>
        </w:tc>
        <w:tc>
          <w:tcPr>
            <w:tcW w:w="0" w:type="auto"/>
          </w:tcPr>
          <w:p w:rsidR="00F17EA1" w:rsidRDefault="009508B8">
            <w:pPr>
              <w:pStyle w:val="TableBodyText"/>
            </w:pPr>
            <w:r>
              <w:t>unsigned int with combination of POLICY_SYSTEM_ACCESS_MODE flags</w:t>
            </w:r>
          </w:p>
        </w:tc>
      </w:tr>
    </w:tbl>
    <w:p w:rsidR="00F17EA1" w:rsidRDefault="009508B8">
      <w:r>
        <w:t xml:space="preserve">The </w:t>
      </w:r>
      <w:r>
        <w:rPr>
          <w:b/>
        </w:rPr>
        <w:t>Security Identifier</w:t>
      </w:r>
      <w:r>
        <w:t xml:space="preserve"> field identifies the account object</w:t>
      </w:r>
      <w:r>
        <w:t xml:space="preserve"> and MUST be present. Two different account objects MUST NOT have the same </w:t>
      </w:r>
      <w:hyperlink w:anchor="gt_83f2020d-0804-4840-a5ac-e06439d50f8d">
        <w:r>
          <w:rPr>
            <w:rStyle w:val="HyperlinkGreen"/>
            <w:b/>
          </w:rPr>
          <w:t>security identifier (SID)</w:t>
        </w:r>
      </w:hyperlink>
      <w:r>
        <w:t xml:space="preserve">. The </w:t>
      </w:r>
      <w:r>
        <w:rPr>
          <w:b/>
        </w:rPr>
        <w:t>Security Identifier</w:t>
      </w:r>
      <w:r>
        <w:t xml:space="preserve"> field MUST be read-only. Any valid SID can be used to identify an ac</w:t>
      </w:r>
      <w:r>
        <w:t>count object.</w:t>
      </w:r>
    </w:p>
    <w:p w:rsidR="00F17EA1" w:rsidRDefault="009508B8">
      <w:r>
        <w:t xml:space="preserve">The </w:t>
      </w:r>
      <w:r>
        <w:rPr>
          <w:b/>
        </w:rPr>
        <w:t>Security Descriptor</w:t>
      </w:r>
      <w:r>
        <w:t xml:space="preserve"> field controls access to the account object. Every account object in the Local Security Authority (Domain Policy) Remote Protocol database MUST have a valid </w:t>
      </w:r>
      <w:hyperlink w:anchor="gt_e5213722-75a9-44e7-b026-8e4833f0d350">
        <w:r>
          <w:rPr>
            <w:rStyle w:val="HyperlinkGreen"/>
            <w:b/>
          </w:rPr>
          <w:t>security descriptor</w:t>
        </w:r>
      </w:hyperlink>
      <w:r>
        <w:t xml:space="preserve">. The security descriptor can be queried by calling the </w:t>
      </w:r>
      <w:hyperlink w:anchor="Section_6b3291a21265498e8e9df7e28962255e" w:history="1">
        <w:r>
          <w:rPr>
            <w:rStyle w:val="Hyperlink"/>
          </w:rPr>
          <w:t>LsarQuerySecurityObject</w:t>
        </w:r>
      </w:hyperlink>
      <w:r>
        <w:t xml:space="preserve"> method and changed by calling the </w:t>
      </w:r>
      <w:hyperlink w:anchor="Section_d4eb72865f194040a0c1d29136e0e58e" w:history="1">
        <w:r>
          <w:rPr>
            <w:rStyle w:val="Hyperlink"/>
          </w:rPr>
          <w:t>Ls</w:t>
        </w:r>
        <w:r>
          <w:rPr>
            <w:rStyle w:val="Hyperlink"/>
          </w:rPr>
          <w:t>arSetSecurityObject</w:t>
        </w:r>
      </w:hyperlink>
      <w:r>
        <w:t xml:space="preserve"> method. The server MUST assign a default security descriptor to every newly created account object, even if the client did not specify a default value.</w:t>
      </w:r>
      <w:bookmarkStart w:id="350"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350"/>
    </w:p>
    <w:p w:rsidR="00F17EA1" w:rsidRDefault="009508B8">
      <w:r>
        <w:t xml:space="preserve">The </w:t>
      </w:r>
      <w:r>
        <w:rPr>
          <w:b/>
        </w:rPr>
        <w:t>Privileges</w:t>
      </w:r>
      <w:r>
        <w:t xml:space="preserve"> field is a potentially empty set of "global" rights granted to the account by the server. Every "right" in the set is a pair of a </w:t>
      </w:r>
      <w:hyperlink w:anchor="gt_96b64af9-1896-4bde-b988-54d469c5affd">
        <w:r>
          <w:rPr>
            <w:rStyle w:val="HyperlinkGreen"/>
            <w:b/>
          </w:rPr>
          <w:t>LUIDs</w:t>
        </w:r>
      </w:hyperlink>
      <w:r>
        <w:t xml:space="preserve"> and a bitmask of attributes. The right can be controlled </w:t>
      </w:r>
      <w:r>
        <w:t xml:space="preserve">by calling the </w:t>
      </w:r>
      <w:hyperlink w:anchor="Section_354b5a33670547f8adfbe291c633e9a8" w:history="1">
        <w:r>
          <w:rPr>
            <w:rStyle w:val="Hyperlink"/>
          </w:rPr>
          <w:t>LsarAddAccountRights</w:t>
        </w:r>
      </w:hyperlink>
      <w:r>
        <w:t xml:space="preserve">, </w:t>
      </w:r>
      <w:hyperlink w:anchor="Section_8a542f26243d4341ada58fed194bfcf8" w:history="1">
        <w:r>
          <w:rPr>
            <w:rStyle w:val="Hyperlink"/>
          </w:rPr>
          <w:t>LsarAddPrivilegesToAccount</w:t>
        </w:r>
      </w:hyperlink>
      <w:r>
        <w:t xml:space="preserve">, </w:t>
      </w:r>
      <w:hyperlink w:anchor="Section_33613a1765c2403d83e9edbff71bc3de" w:history="1">
        <w:r>
          <w:rPr>
            <w:rStyle w:val="Hyperlink"/>
          </w:rPr>
          <w:t>LsarRemoveA</w:t>
        </w:r>
        <w:r>
          <w:rPr>
            <w:rStyle w:val="Hyperlink"/>
          </w:rPr>
          <w:t>ccountRights</w:t>
        </w:r>
      </w:hyperlink>
      <w:r>
        <w:t xml:space="preserve">, and </w:t>
      </w:r>
      <w:hyperlink w:anchor="Section_e92d5d073ded4d5299c63057312a37b3" w:history="1">
        <w:r>
          <w:rPr>
            <w:rStyle w:val="Hyperlink"/>
          </w:rPr>
          <w:t>LsarRemovePrivilegesFromAccount</w:t>
        </w:r>
      </w:hyperlink>
      <w:r>
        <w:t xml:space="preserve"> methods. Because there are no "negative" rights, the order of rights in the set is not relevant and the server MUST NOT associate any special sema</w:t>
      </w:r>
      <w:r>
        <w:t>ntics with the order of rights.</w:t>
      </w:r>
    </w:p>
    <w:p w:rsidR="00F17EA1" w:rsidRDefault="009508B8">
      <w:r>
        <w:t xml:space="preserve">The </w:t>
      </w:r>
      <w:r>
        <w:rPr>
          <w:b/>
        </w:rPr>
        <w:t>System Access Rights</w:t>
      </w:r>
      <w:r>
        <w:t xml:space="preserve"> field is a bitmask of flags indicating the system access of the account.</w:t>
      </w:r>
    </w:p>
    <w:p w:rsidR="00F17EA1" w:rsidRDefault="009508B8">
      <w:r>
        <w:t>This field can be set to 0.</w:t>
      </w:r>
    </w:p>
    <w:p w:rsidR="00F17EA1" w:rsidRDefault="009508B8">
      <w:r>
        <w:t xml:space="preserve">If the responder for this protocol is a </w:t>
      </w:r>
      <w:hyperlink w:anchor="gt_76a05049-3531-4abd-aec8-30e19954b4bd">
        <w:r>
          <w:rPr>
            <w:rStyle w:val="HyperlinkGreen"/>
            <w:b/>
          </w:rPr>
          <w:t>domain controller</w:t>
        </w:r>
      </w:hyperlink>
      <w:r>
        <w:t xml:space="preserve">, the values of the implementation-specific instantiation of this abstract data model MUST converge between the domain controller in the same </w:t>
      </w:r>
      <w:hyperlink w:anchor="gt_b0276eb2-4e65-4cf1-a718-e0920a614aca">
        <w:r>
          <w:rPr>
            <w:rStyle w:val="HyperlinkGreen"/>
            <w:b/>
          </w:rPr>
          <w:t>domain</w:t>
        </w:r>
      </w:hyperlink>
      <w:r>
        <w:t>.</w:t>
      </w:r>
      <w:bookmarkStart w:id="351" w:name="Appendix_A_Target_51"/>
      <w:r>
        <w:rPr>
          <w:rStyle w:val="Hyperlink"/>
        </w:rPr>
        <w:fldChar w:fldCharType="begin"/>
      </w:r>
      <w:r>
        <w:rPr>
          <w:rStyle w:val="Hyperlink"/>
        </w:rPr>
        <w:instrText xml:space="preserve"> HYPERLINK \l "Appendi</w:instrText>
      </w:r>
      <w:r>
        <w:rPr>
          <w:rStyle w:val="Hyperlink"/>
        </w:rPr>
        <w:instrText xml:space="preserve">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351"/>
      <w:r>
        <w:t xml:space="preserve"> There is no requirement on the length of time to reach convergence.</w:t>
      </w:r>
    </w:p>
    <w:p w:rsidR="00F17EA1" w:rsidRDefault="009508B8">
      <w:pPr>
        <w:pStyle w:val="Heading4"/>
      </w:pPr>
      <w:bookmarkStart w:id="352" w:name="section_483f1b6e7b1443419ab29b99c01f896e"/>
      <w:bookmarkStart w:id="353" w:name="_Toc200364477"/>
      <w:r>
        <w:t>Secret Object Data Model</w:t>
      </w:r>
      <w:bookmarkEnd w:id="352"/>
      <w:bookmarkEnd w:id="353"/>
      <w:r>
        <w:fldChar w:fldCharType="begin"/>
      </w:r>
      <w:r>
        <w:instrText xml:space="preserve"> XE "Secret objects:data model"</w:instrText>
      </w:r>
      <w:r>
        <w:fldChar w:fldCharType="end"/>
      </w:r>
    </w:p>
    <w:p w:rsidR="00F17EA1" w:rsidRDefault="009508B8">
      <w:r>
        <w:t xml:space="preserve">Inside the Local Security Authority (Domain Policy) Remote Protocol database, a </w:t>
      </w:r>
      <w:hyperlink w:anchor="gt_9720ddb8-c802-40b7-8dba-5e7520c3396d">
        <w:r>
          <w:rPr>
            <w:rStyle w:val="HyperlinkGreen"/>
            <w:b/>
          </w:rPr>
          <w:t>secret object</w:t>
        </w:r>
      </w:hyperlink>
      <w:r>
        <w:t xml:space="preserve"> is represented by the following pieces of data.</w:t>
      </w:r>
    </w:p>
    <w:tbl>
      <w:tblPr>
        <w:tblStyle w:val="Table-ShadedHeader"/>
        <w:tblW w:w="0" w:type="auto"/>
        <w:tblLook w:val="04A0" w:firstRow="1" w:lastRow="0" w:firstColumn="1" w:lastColumn="0" w:noHBand="0" w:noVBand="1"/>
      </w:tblPr>
      <w:tblGrid>
        <w:gridCol w:w="1772"/>
        <w:gridCol w:w="3143"/>
        <w:gridCol w:w="387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c>
          <w:tcPr>
            <w:tcW w:w="0" w:type="auto"/>
          </w:tcPr>
          <w:p w:rsidR="00F17EA1" w:rsidRDefault="009508B8">
            <w:pPr>
              <w:pStyle w:val="TableHeaderText"/>
            </w:pPr>
            <w:r>
              <w:t>Attribute name</w:t>
            </w:r>
          </w:p>
        </w:tc>
      </w:tr>
      <w:tr w:rsidR="00F17EA1" w:rsidTr="00F17EA1">
        <w:tc>
          <w:tcPr>
            <w:tcW w:w="0" w:type="auto"/>
          </w:tcPr>
          <w:p w:rsidR="00F17EA1" w:rsidRDefault="009508B8">
            <w:pPr>
              <w:pStyle w:val="TableBodyText"/>
            </w:pPr>
            <w:r>
              <w:t>Name</w:t>
            </w:r>
          </w:p>
        </w:tc>
        <w:tc>
          <w:tcPr>
            <w:tcW w:w="0" w:type="auto"/>
          </w:tcPr>
          <w:p w:rsidR="00F17EA1" w:rsidRDefault="009508B8">
            <w:pPr>
              <w:pStyle w:val="TableBodyText"/>
            </w:pPr>
            <w:r>
              <w:t>RPC_UNICODE_STRING</w:t>
            </w:r>
          </w:p>
        </w:tc>
        <w:tc>
          <w:tcPr>
            <w:tcW w:w="0" w:type="auto"/>
          </w:tcPr>
          <w:p w:rsidR="00F17EA1" w:rsidRDefault="009508B8">
            <w:pPr>
              <w:pStyle w:val="TableBodyText"/>
            </w:pPr>
            <w:r>
              <w:t>ldapDisplayName (</w:t>
            </w:r>
            <w:hyperlink r:id="rId130" w:anchor="Section_19528560f41e4623a406dabcfff0660f">
              <w:r>
                <w:rPr>
                  <w:rStyle w:val="Hyperlink"/>
                </w:rPr>
                <w:t>[MS-ADA1]</w:t>
              </w:r>
            </w:hyperlink>
            <w:r>
              <w:t xml:space="preserve"> section 2.356)</w:t>
            </w:r>
          </w:p>
        </w:tc>
      </w:tr>
      <w:tr w:rsidR="00F17EA1" w:rsidTr="00F17EA1">
        <w:tc>
          <w:tcPr>
            <w:tcW w:w="0" w:type="auto"/>
          </w:tcPr>
          <w:p w:rsidR="00F17EA1" w:rsidRDefault="009508B8">
            <w:pPr>
              <w:pStyle w:val="TableBodyText"/>
            </w:pPr>
            <w:r>
              <w:lastRenderedPageBreak/>
              <w:t>Security Descriptor</w:t>
            </w:r>
          </w:p>
        </w:tc>
        <w:tc>
          <w:tcPr>
            <w:tcW w:w="0" w:type="auto"/>
          </w:tcPr>
          <w:p w:rsidR="00F17EA1" w:rsidRDefault="009508B8">
            <w:pPr>
              <w:pStyle w:val="TableBodyText"/>
            </w:pPr>
            <w:r>
              <w:t>LSAPR_SR_SECURITY_DESCRIPTOR</w:t>
            </w:r>
          </w:p>
        </w:tc>
        <w:tc>
          <w:tcPr>
            <w:tcW w:w="0" w:type="auto"/>
          </w:tcPr>
          <w:p w:rsidR="00F17EA1" w:rsidRDefault="009508B8">
            <w:pPr>
              <w:pStyle w:val="TableBodyText"/>
            </w:pPr>
            <w:r>
              <w:t>securityIdentifier (</w:t>
            </w:r>
            <w:hyperlink r:id="rId131" w:anchor="Section_4517e8353ee644d4bb95a94b6966bfb0">
              <w:r>
                <w:rPr>
                  <w:rStyle w:val="Hyperlink"/>
                </w:rPr>
                <w:t>[MS-A</w:t>
              </w:r>
              <w:r>
                <w:rPr>
                  <w:rStyle w:val="Hyperlink"/>
                </w:rPr>
                <w:t>DA3]</w:t>
              </w:r>
            </w:hyperlink>
            <w:r>
              <w:t xml:space="preserve"> section 2.237)</w:t>
            </w:r>
          </w:p>
        </w:tc>
      </w:tr>
      <w:tr w:rsidR="00F17EA1" w:rsidTr="00F17EA1">
        <w:tc>
          <w:tcPr>
            <w:tcW w:w="0" w:type="auto"/>
          </w:tcPr>
          <w:p w:rsidR="00F17EA1" w:rsidRDefault="009508B8">
            <w:pPr>
              <w:pStyle w:val="TableBodyText"/>
            </w:pPr>
            <w:r>
              <w:t>Old Set Time</w:t>
            </w:r>
          </w:p>
        </w:tc>
        <w:tc>
          <w:tcPr>
            <w:tcW w:w="0" w:type="auto"/>
          </w:tcPr>
          <w:p w:rsidR="00F17EA1" w:rsidRDefault="009508B8">
            <w:pPr>
              <w:pStyle w:val="TableBodyText"/>
            </w:pPr>
            <w:r>
              <w:t>LARGE_INTEGER</w:t>
            </w:r>
          </w:p>
        </w:tc>
        <w:tc>
          <w:tcPr>
            <w:tcW w:w="0" w:type="auto"/>
          </w:tcPr>
          <w:p w:rsidR="00F17EA1" w:rsidRDefault="009508B8">
            <w:pPr>
              <w:pStyle w:val="TableBodyText"/>
            </w:pPr>
            <w:r>
              <w:t>priorSetTime ([MS-ADA3] section 2.159)</w:t>
            </w:r>
          </w:p>
        </w:tc>
      </w:tr>
      <w:tr w:rsidR="00F17EA1" w:rsidTr="00F17EA1">
        <w:tc>
          <w:tcPr>
            <w:tcW w:w="0" w:type="auto"/>
          </w:tcPr>
          <w:p w:rsidR="00F17EA1" w:rsidRDefault="009508B8">
            <w:pPr>
              <w:pStyle w:val="TableBodyText"/>
            </w:pPr>
            <w:r>
              <w:t>Old Value</w:t>
            </w:r>
          </w:p>
        </w:tc>
        <w:tc>
          <w:tcPr>
            <w:tcW w:w="0" w:type="auto"/>
          </w:tcPr>
          <w:p w:rsidR="00F17EA1" w:rsidRDefault="009508B8">
            <w:pPr>
              <w:pStyle w:val="TableBodyText"/>
            </w:pPr>
            <w:r>
              <w:t>binary data</w:t>
            </w:r>
          </w:p>
        </w:tc>
        <w:tc>
          <w:tcPr>
            <w:tcW w:w="0" w:type="auto"/>
          </w:tcPr>
          <w:p w:rsidR="00F17EA1" w:rsidRDefault="009508B8">
            <w:pPr>
              <w:pStyle w:val="TableBodyText"/>
            </w:pPr>
            <w:r>
              <w:t>priorValue ([MS-ADA3] section 2.160)</w:t>
            </w:r>
          </w:p>
        </w:tc>
      </w:tr>
      <w:tr w:rsidR="00F17EA1" w:rsidTr="00F17EA1">
        <w:tc>
          <w:tcPr>
            <w:tcW w:w="0" w:type="auto"/>
          </w:tcPr>
          <w:p w:rsidR="00F17EA1" w:rsidRDefault="009508B8">
            <w:pPr>
              <w:pStyle w:val="TableBodyText"/>
            </w:pPr>
            <w:r>
              <w:t>New Set Time</w:t>
            </w:r>
          </w:p>
        </w:tc>
        <w:tc>
          <w:tcPr>
            <w:tcW w:w="0" w:type="auto"/>
          </w:tcPr>
          <w:p w:rsidR="00F17EA1" w:rsidRDefault="009508B8">
            <w:pPr>
              <w:pStyle w:val="TableBodyText"/>
            </w:pPr>
            <w:r>
              <w:t>LARGE_INTEGER</w:t>
            </w:r>
          </w:p>
        </w:tc>
        <w:tc>
          <w:tcPr>
            <w:tcW w:w="0" w:type="auto"/>
          </w:tcPr>
          <w:p w:rsidR="00F17EA1" w:rsidRDefault="009508B8">
            <w:pPr>
              <w:pStyle w:val="TableBodyText"/>
            </w:pPr>
            <w:r>
              <w:t>lastSetTime ([MS-ADA1] section 2.353)</w:t>
            </w:r>
          </w:p>
        </w:tc>
      </w:tr>
      <w:tr w:rsidR="00F17EA1" w:rsidTr="00F17EA1">
        <w:tc>
          <w:tcPr>
            <w:tcW w:w="0" w:type="auto"/>
          </w:tcPr>
          <w:p w:rsidR="00F17EA1" w:rsidRDefault="009508B8">
            <w:pPr>
              <w:pStyle w:val="TableBodyText"/>
            </w:pPr>
            <w:r>
              <w:t>New Value</w:t>
            </w:r>
          </w:p>
        </w:tc>
        <w:tc>
          <w:tcPr>
            <w:tcW w:w="0" w:type="auto"/>
          </w:tcPr>
          <w:p w:rsidR="00F17EA1" w:rsidRDefault="009508B8">
            <w:pPr>
              <w:pStyle w:val="TableBodyText"/>
            </w:pPr>
            <w:r>
              <w:t>binary data</w:t>
            </w:r>
          </w:p>
        </w:tc>
        <w:tc>
          <w:tcPr>
            <w:tcW w:w="0" w:type="auto"/>
          </w:tcPr>
          <w:p w:rsidR="00F17EA1" w:rsidRDefault="009508B8">
            <w:pPr>
              <w:pStyle w:val="TableBodyText"/>
            </w:pPr>
            <w:r>
              <w:t>currentValue (</w:t>
            </w:r>
            <w:r>
              <w:t>[MS-ADA1] section 2.139)</w:t>
            </w:r>
          </w:p>
        </w:tc>
      </w:tr>
    </w:tbl>
    <w:p w:rsidR="00F17EA1" w:rsidRDefault="009508B8">
      <w:r>
        <w:t xml:space="preserve">The </w:t>
      </w:r>
      <w:r>
        <w:rPr>
          <w:b/>
        </w:rPr>
        <w:t>Name</w:t>
      </w:r>
      <w:r>
        <w:t xml:space="preserve"> field uniquely identifies the secret by using a Unicode string. Two different secrets MUST have different names (the comparison is case-sensitive). The </w:t>
      </w:r>
      <w:r>
        <w:rPr>
          <w:b/>
        </w:rPr>
        <w:t>Name</w:t>
      </w:r>
      <w:r>
        <w:t xml:space="preserve"> field MUST be read-only. To be considered valid, the length of the name in bytes MUST be even; it MUST be greater than 0 and less than 0x101. The secret name MUST NOT contain the "\" character. Special values of the </w:t>
      </w:r>
      <w:r>
        <w:rPr>
          <w:b/>
        </w:rPr>
        <w:t>Name</w:t>
      </w:r>
      <w:r>
        <w:t xml:space="preserve"> field indicate secret types. The d</w:t>
      </w:r>
      <w:r>
        <w:t>ifferent secret types are as follows:</w:t>
      </w:r>
    </w:p>
    <w:p w:rsidR="00F17EA1" w:rsidRDefault="009508B8">
      <w:pPr>
        <w:pStyle w:val="ListParagraph"/>
        <w:numPr>
          <w:ilvl w:val="0"/>
          <w:numId w:val="58"/>
        </w:numPr>
      </w:pPr>
      <w:r>
        <w:t>Global</w:t>
      </w:r>
    </w:p>
    <w:p w:rsidR="00F17EA1" w:rsidRDefault="009508B8">
      <w:pPr>
        <w:pStyle w:val="ListParagraph"/>
        <w:numPr>
          <w:ilvl w:val="0"/>
          <w:numId w:val="58"/>
        </w:numPr>
      </w:pPr>
      <w:r>
        <w:t>Local</w:t>
      </w:r>
    </w:p>
    <w:p w:rsidR="00F17EA1" w:rsidRDefault="009508B8">
      <w:pPr>
        <w:pStyle w:val="ListParagraph"/>
        <w:numPr>
          <w:ilvl w:val="0"/>
          <w:numId w:val="58"/>
        </w:numPr>
      </w:pPr>
      <w:r>
        <w:t>Trusted Domain</w:t>
      </w:r>
    </w:p>
    <w:p w:rsidR="00F17EA1" w:rsidRDefault="009508B8">
      <w:pPr>
        <w:pStyle w:val="ListParagraph"/>
        <w:numPr>
          <w:ilvl w:val="0"/>
          <w:numId w:val="58"/>
        </w:numPr>
      </w:pPr>
      <w:r>
        <w:t>System</w:t>
      </w:r>
    </w:p>
    <w:p w:rsidR="00F17EA1" w:rsidRDefault="009508B8">
      <w:r>
        <w:t>The following rules govern secret type assignments.</w:t>
      </w:r>
    </w:p>
    <w:p w:rsidR="00F17EA1" w:rsidRDefault="009508B8">
      <w:r>
        <w:t xml:space="preserve">The term "starts with" literally means "MUST have a nonzero number of characters following the prefix". Names consisting of only a </w:t>
      </w:r>
      <w:r>
        <w:t>reserved prefix are invalid.</w:t>
      </w:r>
    </w:p>
    <w:p w:rsidR="00F17EA1" w:rsidRDefault="009508B8">
      <w:r>
        <w:t>The following table indicates the secret name pattern and the associated secret type.</w:t>
      </w:r>
    </w:p>
    <w:tbl>
      <w:tblPr>
        <w:tblStyle w:val="Table-ShadedHeader"/>
        <w:tblW w:w="0" w:type="auto"/>
        <w:tblLook w:val="04A0" w:firstRow="1" w:lastRow="0" w:firstColumn="1" w:lastColumn="0" w:noHBand="0" w:noVBand="1"/>
      </w:tblPr>
      <w:tblGrid>
        <w:gridCol w:w="2868"/>
        <w:gridCol w:w="150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Secret name or name pattern</w:t>
            </w:r>
          </w:p>
        </w:tc>
        <w:tc>
          <w:tcPr>
            <w:tcW w:w="0" w:type="auto"/>
          </w:tcPr>
          <w:p w:rsidR="00F17EA1" w:rsidRDefault="009508B8">
            <w:pPr>
              <w:pStyle w:val="TableHeaderText"/>
            </w:pPr>
            <w:r>
              <w:t>Type of secret</w:t>
            </w:r>
          </w:p>
        </w:tc>
      </w:tr>
      <w:tr w:rsidR="00F17EA1" w:rsidTr="00F17EA1">
        <w:tc>
          <w:tcPr>
            <w:tcW w:w="0" w:type="auto"/>
          </w:tcPr>
          <w:p w:rsidR="00F17EA1" w:rsidRDefault="009508B8">
            <w:pPr>
              <w:pStyle w:val="TableBodyText"/>
            </w:pPr>
            <w:r>
              <w:t>Starts with "G$$"</w:t>
            </w:r>
          </w:p>
        </w:tc>
        <w:tc>
          <w:tcPr>
            <w:tcW w:w="0" w:type="auto"/>
          </w:tcPr>
          <w:p w:rsidR="00F17EA1" w:rsidRDefault="009508B8">
            <w:pPr>
              <w:pStyle w:val="TableBodyText"/>
            </w:pPr>
            <w:r>
              <w:t>Trusted domain</w:t>
            </w:r>
          </w:p>
        </w:tc>
      </w:tr>
      <w:tr w:rsidR="00F17EA1" w:rsidTr="00F17EA1">
        <w:tc>
          <w:tcPr>
            <w:tcW w:w="0" w:type="auto"/>
          </w:tcPr>
          <w:p w:rsidR="00F17EA1" w:rsidRDefault="009508B8">
            <w:pPr>
              <w:pStyle w:val="TableBodyText"/>
            </w:pPr>
            <w:r>
              <w:t>Starts with "G$"</w:t>
            </w:r>
          </w:p>
        </w:tc>
        <w:tc>
          <w:tcPr>
            <w:tcW w:w="0" w:type="auto"/>
          </w:tcPr>
          <w:p w:rsidR="00F17EA1" w:rsidRDefault="009508B8">
            <w:pPr>
              <w:pStyle w:val="TableBodyText"/>
            </w:pPr>
            <w:r>
              <w:t>Global</w:t>
            </w:r>
          </w:p>
        </w:tc>
      </w:tr>
      <w:tr w:rsidR="00F17EA1" w:rsidTr="00F17EA1">
        <w:tc>
          <w:tcPr>
            <w:tcW w:w="0" w:type="auto"/>
          </w:tcPr>
          <w:p w:rsidR="00F17EA1" w:rsidRDefault="009508B8">
            <w:pPr>
              <w:pStyle w:val="TableBodyText"/>
            </w:pPr>
            <w:r>
              <w:t>Starts with "L$"</w:t>
            </w:r>
          </w:p>
        </w:tc>
        <w:tc>
          <w:tcPr>
            <w:tcW w:w="0" w:type="auto"/>
          </w:tcPr>
          <w:p w:rsidR="00F17EA1" w:rsidRDefault="009508B8">
            <w:pPr>
              <w:pStyle w:val="TableBodyText"/>
            </w:pPr>
            <w:r>
              <w:t>Local</w:t>
            </w:r>
          </w:p>
        </w:tc>
      </w:tr>
      <w:tr w:rsidR="00F17EA1" w:rsidTr="00F17EA1">
        <w:tc>
          <w:tcPr>
            <w:tcW w:w="0" w:type="auto"/>
          </w:tcPr>
          <w:p w:rsidR="00F17EA1" w:rsidRDefault="009508B8">
            <w:pPr>
              <w:pStyle w:val="TableBodyText"/>
            </w:pPr>
            <w:r>
              <w:t xml:space="preserve">Starts with </w:t>
            </w:r>
            <w:r>
              <w:t>"M$"</w:t>
            </w:r>
          </w:p>
        </w:tc>
        <w:tc>
          <w:tcPr>
            <w:tcW w:w="0" w:type="auto"/>
          </w:tcPr>
          <w:p w:rsidR="00F17EA1" w:rsidRDefault="009508B8">
            <w:pPr>
              <w:pStyle w:val="TableBodyText"/>
            </w:pPr>
            <w:r>
              <w:t>System</w:t>
            </w:r>
          </w:p>
        </w:tc>
      </w:tr>
      <w:tr w:rsidR="00F17EA1" w:rsidTr="00F17EA1">
        <w:tc>
          <w:tcPr>
            <w:tcW w:w="0" w:type="auto"/>
          </w:tcPr>
          <w:p w:rsidR="00F17EA1" w:rsidRDefault="009508B8">
            <w:pPr>
              <w:pStyle w:val="TableBodyText"/>
            </w:pPr>
            <w:r>
              <w:t>Starts with "_sc_"</w:t>
            </w:r>
          </w:p>
        </w:tc>
        <w:tc>
          <w:tcPr>
            <w:tcW w:w="0" w:type="auto"/>
          </w:tcPr>
          <w:p w:rsidR="00F17EA1" w:rsidRDefault="009508B8">
            <w:pPr>
              <w:pStyle w:val="TableBodyText"/>
            </w:pPr>
            <w:r>
              <w:t>System</w:t>
            </w:r>
          </w:p>
        </w:tc>
      </w:tr>
      <w:tr w:rsidR="00F17EA1" w:rsidTr="00F17EA1">
        <w:tc>
          <w:tcPr>
            <w:tcW w:w="0" w:type="auto"/>
          </w:tcPr>
          <w:p w:rsidR="00F17EA1" w:rsidRDefault="009508B8">
            <w:pPr>
              <w:pStyle w:val="TableBodyText"/>
            </w:pPr>
            <w:r>
              <w:t>Starts with "NL$"</w:t>
            </w:r>
          </w:p>
        </w:tc>
        <w:tc>
          <w:tcPr>
            <w:tcW w:w="0" w:type="auto"/>
          </w:tcPr>
          <w:p w:rsidR="00F17EA1" w:rsidRDefault="009508B8">
            <w:pPr>
              <w:pStyle w:val="TableBodyText"/>
            </w:pPr>
            <w:r>
              <w:t>System</w:t>
            </w:r>
          </w:p>
        </w:tc>
      </w:tr>
      <w:tr w:rsidR="00F17EA1" w:rsidTr="00F17EA1">
        <w:tc>
          <w:tcPr>
            <w:tcW w:w="0" w:type="auto"/>
          </w:tcPr>
          <w:p w:rsidR="00F17EA1" w:rsidRDefault="009508B8">
            <w:pPr>
              <w:pStyle w:val="TableBodyText"/>
            </w:pPr>
            <w:r>
              <w:t>Starts with "RasDialParams"</w:t>
            </w:r>
          </w:p>
        </w:tc>
        <w:tc>
          <w:tcPr>
            <w:tcW w:w="0" w:type="auto"/>
          </w:tcPr>
          <w:p w:rsidR="00F17EA1" w:rsidRDefault="009508B8">
            <w:pPr>
              <w:pStyle w:val="TableBodyText"/>
            </w:pPr>
            <w:r>
              <w:t>Local</w:t>
            </w:r>
          </w:p>
        </w:tc>
      </w:tr>
      <w:tr w:rsidR="00F17EA1" w:rsidTr="00F17EA1">
        <w:tc>
          <w:tcPr>
            <w:tcW w:w="0" w:type="auto"/>
          </w:tcPr>
          <w:p w:rsidR="00F17EA1" w:rsidRDefault="009508B8">
            <w:pPr>
              <w:pStyle w:val="TableBodyText"/>
            </w:pPr>
            <w:r>
              <w:t>Starts with "RasCredentials"</w:t>
            </w:r>
          </w:p>
        </w:tc>
        <w:tc>
          <w:tcPr>
            <w:tcW w:w="0" w:type="auto"/>
          </w:tcPr>
          <w:p w:rsidR="00F17EA1" w:rsidRDefault="009508B8">
            <w:pPr>
              <w:pStyle w:val="TableBodyText"/>
            </w:pPr>
            <w:r>
              <w:t>Local</w:t>
            </w:r>
          </w:p>
        </w:tc>
      </w:tr>
      <w:tr w:rsidR="00F17EA1" w:rsidTr="00F17EA1">
        <w:tc>
          <w:tcPr>
            <w:tcW w:w="0" w:type="auto"/>
          </w:tcPr>
          <w:p w:rsidR="00F17EA1" w:rsidRDefault="009508B8">
            <w:pPr>
              <w:pStyle w:val="TableBodyText"/>
            </w:pPr>
            <w:r>
              <w:t>Equal to "$MACHINE.ACC"</w:t>
            </w:r>
          </w:p>
        </w:tc>
        <w:tc>
          <w:tcPr>
            <w:tcW w:w="0" w:type="auto"/>
          </w:tcPr>
          <w:p w:rsidR="00F17EA1" w:rsidRDefault="009508B8">
            <w:pPr>
              <w:pStyle w:val="TableBodyText"/>
            </w:pPr>
            <w:r>
              <w:t>System</w:t>
            </w:r>
          </w:p>
        </w:tc>
      </w:tr>
      <w:tr w:rsidR="00F17EA1" w:rsidTr="00F17EA1">
        <w:tc>
          <w:tcPr>
            <w:tcW w:w="0" w:type="auto"/>
          </w:tcPr>
          <w:p w:rsidR="00F17EA1" w:rsidRDefault="009508B8">
            <w:pPr>
              <w:pStyle w:val="TableBodyText"/>
            </w:pPr>
            <w:r>
              <w:t>Equal to "SAC"</w:t>
            </w:r>
          </w:p>
        </w:tc>
        <w:tc>
          <w:tcPr>
            <w:tcW w:w="0" w:type="auto"/>
          </w:tcPr>
          <w:p w:rsidR="00F17EA1" w:rsidRDefault="009508B8">
            <w:pPr>
              <w:pStyle w:val="TableBodyText"/>
            </w:pPr>
            <w:r>
              <w:t>Local</w:t>
            </w:r>
          </w:p>
        </w:tc>
      </w:tr>
      <w:tr w:rsidR="00F17EA1" w:rsidTr="00F17EA1">
        <w:tc>
          <w:tcPr>
            <w:tcW w:w="0" w:type="auto"/>
          </w:tcPr>
          <w:p w:rsidR="00F17EA1" w:rsidRDefault="009508B8">
            <w:pPr>
              <w:pStyle w:val="TableBodyText"/>
            </w:pPr>
            <w:r>
              <w:t>Equal to "SAI"</w:t>
            </w:r>
          </w:p>
        </w:tc>
        <w:tc>
          <w:tcPr>
            <w:tcW w:w="0" w:type="auto"/>
          </w:tcPr>
          <w:p w:rsidR="00F17EA1" w:rsidRDefault="009508B8">
            <w:pPr>
              <w:pStyle w:val="TableBodyText"/>
            </w:pPr>
            <w:r>
              <w:t>Local</w:t>
            </w:r>
          </w:p>
        </w:tc>
      </w:tr>
      <w:tr w:rsidR="00F17EA1" w:rsidTr="00F17EA1">
        <w:tc>
          <w:tcPr>
            <w:tcW w:w="0" w:type="auto"/>
          </w:tcPr>
          <w:p w:rsidR="00F17EA1" w:rsidRDefault="009508B8">
            <w:pPr>
              <w:pStyle w:val="TableBodyText"/>
            </w:pPr>
            <w:r>
              <w:t>Equal to "SANSC"</w:t>
            </w:r>
          </w:p>
        </w:tc>
        <w:tc>
          <w:tcPr>
            <w:tcW w:w="0" w:type="auto"/>
          </w:tcPr>
          <w:p w:rsidR="00F17EA1" w:rsidRDefault="009508B8">
            <w:pPr>
              <w:pStyle w:val="TableBodyText"/>
            </w:pPr>
            <w:r>
              <w:t>Local</w:t>
            </w:r>
          </w:p>
        </w:tc>
      </w:tr>
    </w:tbl>
    <w:p w:rsidR="00F17EA1" w:rsidRDefault="009508B8">
      <w:r>
        <w:t>The type of a secret defines the access and availability boundary for a given secret object.</w:t>
      </w:r>
    </w:p>
    <w:p w:rsidR="00F17EA1" w:rsidRDefault="009508B8">
      <w:r>
        <w:t>System Secret: Cannot be accessed by any clients.</w:t>
      </w:r>
    </w:p>
    <w:p w:rsidR="00F17EA1" w:rsidRDefault="009508B8">
      <w:r>
        <w:lastRenderedPageBreak/>
        <w:t>Local Secret: Can be accessed only by a client that is on the same machine as the server.</w:t>
      </w:r>
    </w:p>
    <w:p w:rsidR="00F17EA1" w:rsidRDefault="009508B8">
      <w:r>
        <w:t xml:space="preserve">Global Secret: Replicates between </w:t>
      </w:r>
      <w:hyperlink w:anchor="gt_76a05049-3531-4abd-aec8-30e19954b4bd">
        <w:r>
          <w:rPr>
            <w:rStyle w:val="HyperlinkGreen"/>
            <w:b/>
          </w:rPr>
          <w:t>domain controllers</w:t>
        </w:r>
      </w:hyperlink>
      <w:r>
        <w:t xml:space="preserve"> in the same </w:t>
      </w:r>
      <w:hyperlink w:anchor="gt_b0276eb2-4e65-4cf1-a718-e0920a614aca">
        <w:r>
          <w:rPr>
            <w:rStyle w:val="HyperlinkGreen"/>
            <w:b/>
          </w:rPr>
          <w:t>domain</w:t>
        </w:r>
      </w:hyperlink>
      <w:r>
        <w:t>, allowing each domain controller to be able to respond to se</w:t>
      </w:r>
      <w:r>
        <w:t>cret requests of this type.</w:t>
      </w:r>
    </w:p>
    <w:p w:rsidR="00F17EA1" w:rsidRDefault="009508B8">
      <w:r>
        <w:t xml:space="preserve">Trusted Domain Secret: Used with </w:t>
      </w:r>
      <w:hyperlink w:anchor="gt_f2ceef4e-999b-4276-84cd-2e2829de5fc4">
        <w:r>
          <w:rPr>
            <w:rStyle w:val="HyperlinkGreen"/>
            <w:b/>
          </w:rPr>
          <w:t>trusted domain objects</w:t>
        </w:r>
      </w:hyperlink>
      <w:r>
        <w:t xml:space="preserve"> to store </w:t>
      </w:r>
      <w:hyperlink w:anchor="gt_5ee032d0-d944-4acb-bbb5-b1cfc7df6db6">
        <w:r>
          <w:rPr>
            <w:rStyle w:val="HyperlinkGreen"/>
            <w:b/>
          </w:rPr>
          <w:t>trust</w:t>
        </w:r>
      </w:hyperlink>
      <w:r>
        <w:t xml:space="preserve"> passwords. Trusted domain secrets</w:t>
      </w:r>
      <w:r>
        <w:t xml:space="preserve"> also replicate between domain controllers in the same domain.</w:t>
      </w:r>
      <w:bookmarkStart w:id="354"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354"/>
    </w:p>
    <w:p w:rsidR="00F17EA1" w:rsidRDefault="009508B8">
      <w:r>
        <w:t xml:space="preserve">The </w:t>
      </w:r>
      <w:hyperlink w:anchor="gt_e5213722-75a9-44e7-b026-8e4833f0d350">
        <w:r>
          <w:rPr>
            <w:rStyle w:val="HyperlinkGreen"/>
            <w:b/>
          </w:rPr>
          <w:t>security descriptor</w:t>
        </w:r>
      </w:hyperlink>
      <w:r>
        <w:t xml:space="preserve"> field controls access to the secret o</w:t>
      </w:r>
      <w:r>
        <w:t xml:space="preserve">bject. Every secret object in the Local Security Authority (Domain Policy) Remote Protocol database that has Local Secret type MUST have a valid security descriptor. The security descriptor of Local Secret objects can be queried by calling the </w:t>
      </w:r>
      <w:hyperlink w:anchor="Section_6b3291a21265498e8e9df7e28962255e" w:history="1">
        <w:r>
          <w:rPr>
            <w:rStyle w:val="Hyperlink"/>
          </w:rPr>
          <w:t>LsarQuerySecurityObject (section 3.1.4.9.1)</w:t>
        </w:r>
      </w:hyperlink>
      <w:r>
        <w:t xml:space="preserve"> method and changed by calling the </w:t>
      </w:r>
      <w:hyperlink w:anchor="Section_d4eb72865f194040a0c1d29136e0e58e" w:history="1">
        <w:r>
          <w:rPr>
            <w:rStyle w:val="Hyperlink"/>
          </w:rPr>
          <w:t>LsarSetSecurityObject (section 3.1.4.9.2)</w:t>
        </w:r>
      </w:hyperlink>
      <w:r>
        <w:t xml:space="preserve"> method. The server MUST assi</w:t>
      </w:r>
      <w:r>
        <w:t>gn a default security descriptor to every newly created secret object, even if the client did not specify a default value.</w:t>
      </w:r>
      <w:bookmarkStart w:id="355"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355"/>
    </w:p>
    <w:p w:rsidR="00F17EA1" w:rsidRDefault="009508B8">
      <w:r>
        <w:t>The value of a secret is a byte BLOB. Depending on the caller's</w:t>
      </w:r>
      <w:r>
        <w:t xml:space="preserve"> choices, the server stores 0, 1, or 2 values for the secret, the 2 values being "current" and "previous" and 1 value being either "current" or "previous". Both versions of the secret's value are accompanied by a 64-bit time stamp in </w:t>
      </w:r>
      <w:hyperlink w:anchor="gt_f2369991-a884-4843-a8fa-1505b6d5ece7">
        <w:r>
          <w:rPr>
            <w:rStyle w:val="HyperlinkGreen"/>
            <w:b/>
          </w:rPr>
          <w:t>Coordinated Universal Time (UTC)</w:t>
        </w:r>
      </w:hyperlink>
      <w:r>
        <w:t>, sometimes referred to as Greenwich Mean Time, in units of 100 nanoseconds since January 1, 1601.</w:t>
      </w:r>
    </w:p>
    <w:p w:rsidR="00F17EA1" w:rsidRDefault="009508B8">
      <w:pPr>
        <w:pStyle w:val="Heading4"/>
      </w:pPr>
      <w:bookmarkStart w:id="356" w:name="section_0228f75e9725479cb4cd1cacd667343c"/>
      <w:bookmarkStart w:id="357" w:name="_Toc200364478"/>
      <w:r>
        <w:t>Trusted Domain Object Data Model</w:t>
      </w:r>
      <w:bookmarkEnd w:id="356"/>
      <w:bookmarkEnd w:id="357"/>
      <w:r>
        <w:fldChar w:fldCharType="begin"/>
      </w:r>
      <w:r>
        <w:instrText xml:space="preserve"> XE "Trusted domain objects:data model"</w:instrText>
      </w:r>
      <w:r>
        <w:fldChar w:fldCharType="end"/>
      </w:r>
    </w:p>
    <w:p w:rsidR="00F17EA1" w:rsidRDefault="009508B8">
      <w:r>
        <w:t>Familiarity</w:t>
      </w:r>
      <w:r>
        <w:t xml:space="preserve"> with </w:t>
      </w:r>
      <w:hyperlink r:id="rId132" w:anchor="Section_d243592709994c628c6d13ba31a52e1a">
        <w:r>
          <w:rPr>
            <w:rStyle w:val="Hyperlink"/>
          </w:rPr>
          <w:t>[MS-ADTS]</w:t>
        </w:r>
      </w:hyperlink>
      <w:r>
        <w:t xml:space="preserve"> section 6.1.6 is required to understand the role of </w:t>
      </w:r>
      <w:hyperlink w:anchor="gt_5ee032d0-d944-4acb-bbb5-b1cfc7df6db6">
        <w:r>
          <w:rPr>
            <w:rStyle w:val="HyperlinkGreen"/>
            <w:b/>
          </w:rPr>
          <w:t>trusts</w:t>
        </w:r>
      </w:hyperlink>
      <w:r>
        <w:t xml:space="preserve"> in </w:t>
      </w:r>
      <w:hyperlink w:anchor="gt_e467d927-17bf-49c9-98d1-96ddf61ddd90">
        <w:r>
          <w:rPr>
            <w:rStyle w:val="HyperlinkGreen"/>
            <w:b/>
          </w:rPr>
          <w:t>Active Directory</w:t>
        </w:r>
      </w:hyperlink>
      <w:r>
        <w:t xml:space="preserve"> and to understand the data model in this specification.</w:t>
      </w:r>
    </w:p>
    <w:p w:rsidR="00F17EA1" w:rsidRDefault="009508B8">
      <w:r>
        <w:t xml:space="preserve">Inside the Local Security Authority (Domain Policy) Remote Protocol database, a </w:t>
      </w:r>
      <w:hyperlink w:anchor="gt_f2ceef4e-999b-4276-84cd-2e2829de5fc4">
        <w:r>
          <w:rPr>
            <w:rStyle w:val="HyperlinkGreen"/>
            <w:b/>
          </w:rPr>
          <w:t>trusted domain o</w:t>
        </w:r>
        <w:r>
          <w:rPr>
            <w:rStyle w:val="HyperlinkGreen"/>
            <w:b/>
          </w:rPr>
          <w:t>bject (TDO)</w:t>
        </w:r>
      </w:hyperlink>
      <w:r>
        <w:t xml:space="preserve"> is represented by the following table. Each abstract data field listed in the Name column of the table contains a link to the appropriate section in [MS-ADTS] section 6.1.6.7. See these sections for detailed information, including how each abst</w:t>
      </w:r>
      <w:r>
        <w:t xml:space="preserve">ract data field is mapped to an Active Directory attribute. The Type column lists the data type for its corresponding abstract data field. The Attribute Name column lists the ldapDisplayName and a link to the appropriate section in </w:t>
      </w:r>
      <w:hyperlink r:id="rId133" w:anchor="Section_19528560f41e4623a406dabcfff0660f">
        <w:r>
          <w:rPr>
            <w:rStyle w:val="Hyperlink"/>
          </w:rPr>
          <w:t>[MS-ADA1]</w:t>
        </w:r>
      </w:hyperlink>
      <w:r>
        <w:t xml:space="preserve">, </w:t>
      </w:r>
      <w:hyperlink r:id="rId134" w:anchor="Section_e20ebc4e528540bab3bdffcb81c2783e">
        <w:r>
          <w:rPr>
            <w:rStyle w:val="Hyperlink"/>
          </w:rPr>
          <w:t>[MS-ADA2]</w:t>
        </w:r>
      </w:hyperlink>
      <w:r>
        <w:t xml:space="preserve">, or </w:t>
      </w:r>
      <w:hyperlink r:id="rId135" w:anchor="Section_4517e8353ee644d4bb95a94b6966bfb0">
        <w:r>
          <w:rPr>
            <w:rStyle w:val="Hyperlink"/>
          </w:rPr>
          <w:t>[MS-ADA3]</w:t>
        </w:r>
      </w:hyperlink>
      <w:r>
        <w:t xml:space="preserve"> for the corresponding abstract data field stored in Active Directory.</w:t>
      </w:r>
    </w:p>
    <w:tbl>
      <w:tblPr>
        <w:tblStyle w:val="Table-ShadedHeader"/>
        <w:tblW w:w="0" w:type="auto"/>
        <w:tblLook w:val="04A0" w:firstRow="1" w:lastRow="0" w:firstColumn="1" w:lastColumn="0" w:noHBand="0" w:noVBand="1"/>
      </w:tblPr>
      <w:tblGrid>
        <w:gridCol w:w="1879"/>
        <w:gridCol w:w="4697"/>
        <w:gridCol w:w="289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c>
          <w:tcPr>
            <w:tcW w:w="0" w:type="auto"/>
          </w:tcPr>
          <w:p w:rsidR="00F17EA1" w:rsidRDefault="009508B8">
            <w:pPr>
              <w:pStyle w:val="TableHeaderText"/>
            </w:pPr>
            <w:r>
              <w:t>Attribute name</w:t>
            </w:r>
          </w:p>
        </w:tc>
      </w:tr>
      <w:tr w:rsidR="00F17EA1" w:rsidTr="00F17EA1">
        <w:tc>
          <w:tcPr>
            <w:tcW w:w="0" w:type="auto"/>
          </w:tcPr>
          <w:p w:rsidR="00F17EA1" w:rsidRDefault="009508B8">
            <w:pPr>
              <w:pStyle w:val="TableBodyText"/>
            </w:pPr>
            <w:r>
              <w:t>Name ([MS-ADTS] section 6.1.6.7.13)</w:t>
            </w:r>
          </w:p>
        </w:tc>
        <w:tc>
          <w:tcPr>
            <w:tcW w:w="0" w:type="auto"/>
          </w:tcPr>
          <w:p w:rsidR="00F17EA1" w:rsidRDefault="009508B8">
            <w:pPr>
              <w:pStyle w:val="TableBodyText"/>
            </w:pPr>
            <w:r>
              <w:t>RPC_UNICODE_STRING</w:t>
            </w:r>
          </w:p>
        </w:tc>
        <w:tc>
          <w:tcPr>
            <w:tcW w:w="0" w:type="auto"/>
          </w:tcPr>
          <w:p w:rsidR="00F17EA1" w:rsidRDefault="009508B8">
            <w:pPr>
              <w:pStyle w:val="TableBodyText"/>
            </w:pPr>
            <w:r>
              <w:t>trustPartner ([MS-ADA3] section 2.325)</w:t>
            </w:r>
          </w:p>
        </w:tc>
      </w:tr>
      <w:tr w:rsidR="00F17EA1" w:rsidTr="00F17EA1">
        <w:tc>
          <w:tcPr>
            <w:tcW w:w="0" w:type="auto"/>
          </w:tcPr>
          <w:p w:rsidR="00F17EA1" w:rsidRDefault="009508B8">
            <w:pPr>
              <w:pStyle w:val="TableBodyText"/>
            </w:pPr>
            <w:r>
              <w:t>Flat Name ([MS-ADTS] section 6.1.6.7.1)</w:t>
            </w:r>
          </w:p>
        </w:tc>
        <w:tc>
          <w:tcPr>
            <w:tcW w:w="0" w:type="auto"/>
          </w:tcPr>
          <w:p w:rsidR="00F17EA1" w:rsidRDefault="009508B8">
            <w:pPr>
              <w:pStyle w:val="TableBodyText"/>
            </w:pPr>
            <w:r>
              <w:t>RPC_UNICODE_STRING</w:t>
            </w:r>
          </w:p>
        </w:tc>
        <w:tc>
          <w:tcPr>
            <w:tcW w:w="0" w:type="auto"/>
          </w:tcPr>
          <w:p w:rsidR="00F17EA1" w:rsidRDefault="009508B8">
            <w:pPr>
              <w:pStyle w:val="TableBodyText"/>
            </w:pPr>
            <w:r>
              <w:t>flatName ([MS-ADA1] section 2.232)</w:t>
            </w:r>
          </w:p>
        </w:tc>
      </w:tr>
      <w:tr w:rsidR="00F17EA1" w:rsidTr="00F17EA1">
        <w:tc>
          <w:tcPr>
            <w:tcW w:w="0" w:type="auto"/>
          </w:tcPr>
          <w:p w:rsidR="00F17EA1" w:rsidRDefault="009508B8">
            <w:pPr>
              <w:pStyle w:val="TableBodyText"/>
            </w:pPr>
            <w:r>
              <w:t>Security Identifier ([MS-ADTS] section 6.1.6.7.8)</w:t>
            </w:r>
          </w:p>
        </w:tc>
        <w:tc>
          <w:tcPr>
            <w:tcW w:w="0" w:type="auto"/>
          </w:tcPr>
          <w:p w:rsidR="00F17EA1" w:rsidRDefault="009508B8">
            <w:pPr>
              <w:pStyle w:val="TableBodyText"/>
            </w:pPr>
            <w:r>
              <w:t>RPC_SID</w:t>
            </w:r>
          </w:p>
        </w:tc>
        <w:tc>
          <w:tcPr>
            <w:tcW w:w="0" w:type="auto"/>
          </w:tcPr>
          <w:p w:rsidR="00F17EA1" w:rsidRDefault="009508B8">
            <w:pPr>
              <w:pStyle w:val="TableBodyText"/>
            </w:pPr>
            <w:r>
              <w:t>securityIdentifier ([MS-ADA3] section 2.237)</w:t>
            </w:r>
          </w:p>
        </w:tc>
      </w:tr>
      <w:tr w:rsidR="00F17EA1" w:rsidTr="00F17EA1">
        <w:tc>
          <w:tcPr>
            <w:tcW w:w="0" w:type="auto"/>
          </w:tcPr>
          <w:p w:rsidR="00F17EA1" w:rsidRDefault="009508B8">
            <w:pPr>
              <w:pStyle w:val="TableBodyText"/>
            </w:pPr>
            <w:r>
              <w:t>Trust Type ([MS-ADTS] section 6.1.6.7.15)</w:t>
            </w:r>
          </w:p>
        </w:tc>
        <w:tc>
          <w:tcPr>
            <w:tcW w:w="0" w:type="auto"/>
          </w:tcPr>
          <w:p w:rsidR="00F17EA1" w:rsidRDefault="009508B8">
            <w:pPr>
              <w:pStyle w:val="TableBodyText"/>
            </w:pPr>
            <w:r>
              <w:t xml:space="preserve">unsigned int (as specified in section </w:t>
            </w:r>
            <w:hyperlink w:anchor="Section_f28f42b7173c4cda98093fe4a5213ab3" w:history="1">
              <w:r>
                <w:rPr>
                  <w:rStyle w:val="Hyperlink"/>
                </w:rPr>
                <w:t>2.2.7.9</w:t>
              </w:r>
            </w:hyperlink>
            <w:r>
              <w:t xml:space="preserve"> TrustType)</w:t>
            </w:r>
          </w:p>
        </w:tc>
        <w:tc>
          <w:tcPr>
            <w:tcW w:w="0" w:type="auto"/>
          </w:tcPr>
          <w:p w:rsidR="00F17EA1" w:rsidRDefault="009508B8">
            <w:pPr>
              <w:pStyle w:val="TableBodyText"/>
            </w:pPr>
            <w:r>
              <w:t>trustType ([MS-ADA3] section 2.327)</w:t>
            </w:r>
          </w:p>
        </w:tc>
      </w:tr>
      <w:tr w:rsidR="00F17EA1" w:rsidTr="00F17EA1">
        <w:tc>
          <w:tcPr>
            <w:tcW w:w="0" w:type="auto"/>
          </w:tcPr>
          <w:p w:rsidR="00F17EA1" w:rsidRDefault="009508B8">
            <w:pPr>
              <w:pStyle w:val="TableBodyText"/>
            </w:pPr>
            <w:r>
              <w:t>Trust Direction ([MS-ADTS] section 6.1.6.7.12)</w:t>
            </w:r>
          </w:p>
        </w:tc>
        <w:tc>
          <w:tcPr>
            <w:tcW w:w="0" w:type="auto"/>
          </w:tcPr>
          <w:p w:rsidR="00F17EA1" w:rsidRDefault="009508B8">
            <w:pPr>
              <w:pStyle w:val="TableBodyText"/>
            </w:pPr>
            <w:r>
              <w:t>unsigned int (as specified in section 2.2.7.9 TrustDirection)</w:t>
            </w:r>
          </w:p>
        </w:tc>
        <w:tc>
          <w:tcPr>
            <w:tcW w:w="0" w:type="auto"/>
          </w:tcPr>
          <w:p w:rsidR="00F17EA1" w:rsidRDefault="009508B8">
            <w:pPr>
              <w:pStyle w:val="TableBodyText"/>
            </w:pPr>
            <w:r>
              <w:t>trustDirection ([MS-ADA3] section 2.323)</w:t>
            </w:r>
          </w:p>
        </w:tc>
      </w:tr>
      <w:tr w:rsidR="00F17EA1" w:rsidTr="00F17EA1">
        <w:tc>
          <w:tcPr>
            <w:tcW w:w="0" w:type="auto"/>
          </w:tcPr>
          <w:p w:rsidR="00F17EA1" w:rsidRDefault="009508B8">
            <w:pPr>
              <w:pStyle w:val="TableBodyText"/>
            </w:pPr>
            <w:r>
              <w:t>Trust Attributes (</w:t>
            </w:r>
            <w:r>
              <w:t>[MS-ADTS] section 6.1.6.7.9)</w:t>
            </w:r>
          </w:p>
        </w:tc>
        <w:tc>
          <w:tcPr>
            <w:tcW w:w="0" w:type="auto"/>
          </w:tcPr>
          <w:p w:rsidR="00F17EA1" w:rsidRDefault="009508B8">
            <w:pPr>
              <w:pStyle w:val="TableBodyText"/>
            </w:pPr>
            <w:r>
              <w:t>unsigned int (as specified in section 2.2.7.9 TrustAttributes)</w:t>
            </w:r>
          </w:p>
        </w:tc>
        <w:tc>
          <w:tcPr>
            <w:tcW w:w="0" w:type="auto"/>
          </w:tcPr>
          <w:p w:rsidR="00F17EA1" w:rsidRDefault="009508B8">
            <w:pPr>
              <w:pStyle w:val="TableBodyText"/>
            </w:pPr>
            <w:r>
              <w:t>trustAttributes ([MS-ADA3] section 2.320)</w:t>
            </w:r>
          </w:p>
        </w:tc>
      </w:tr>
      <w:tr w:rsidR="00F17EA1" w:rsidTr="00F17EA1">
        <w:tc>
          <w:tcPr>
            <w:tcW w:w="0" w:type="auto"/>
          </w:tcPr>
          <w:p w:rsidR="00F17EA1" w:rsidRDefault="009508B8">
            <w:pPr>
              <w:pStyle w:val="TableBodyText"/>
            </w:pPr>
            <w:r>
              <w:t xml:space="preserve">Posix Offset ([MS-ADTS] section </w:t>
            </w:r>
            <w:r>
              <w:lastRenderedPageBreak/>
              <w:t>6.1.6.7.14)</w:t>
            </w:r>
          </w:p>
        </w:tc>
        <w:tc>
          <w:tcPr>
            <w:tcW w:w="0" w:type="auto"/>
          </w:tcPr>
          <w:p w:rsidR="00F17EA1" w:rsidRDefault="009508B8">
            <w:pPr>
              <w:pStyle w:val="TableBodyText"/>
            </w:pPr>
            <w:hyperlink w:anchor="Section_b091ee7ef5c34b4885671b08ea002221" w:history="1">
              <w:r>
                <w:rPr>
                  <w:rStyle w:val="Hyperlink"/>
                </w:rPr>
                <w:t>TRUSTED_POSIX_OFF</w:t>
              </w:r>
              <w:r>
                <w:rPr>
                  <w:rStyle w:val="Hyperlink"/>
                </w:rPr>
                <w:t>SET_INFO</w:t>
              </w:r>
            </w:hyperlink>
          </w:p>
        </w:tc>
        <w:tc>
          <w:tcPr>
            <w:tcW w:w="0" w:type="auto"/>
          </w:tcPr>
          <w:p w:rsidR="00F17EA1" w:rsidRDefault="009508B8">
            <w:pPr>
              <w:pStyle w:val="TableBodyText"/>
            </w:pPr>
            <w:r>
              <w:t>trustPosixOffset ([MS-ADA3] section 2.326)</w:t>
            </w:r>
          </w:p>
        </w:tc>
      </w:tr>
      <w:tr w:rsidR="00F17EA1" w:rsidTr="00F17EA1">
        <w:tc>
          <w:tcPr>
            <w:tcW w:w="0" w:type="auto"/>
          </w:tcPr>
          <w:p w:rsidR="00F17EA1" w:rsidRDefault="009508B8">
            <w:pPr>
              <w:pStyle w:val="TableBodyText"/>
            </w:pPr>
            <w:r>
              <w:t>Trust Incoming Passwords ([MS-ADTS] section 6.1.6.7.10)</w:t>
            </w:r>
          </w:p>
        </w:tc>
        <w:tc>
          <w:tcPr>
            <w:tcW w:w="0" w:type="auto"/>
          </w:tcPr>
          <w:p w:rsidR="00F17EA1" w:rsidRDefault="009508B8">
            <w:pPr>
              <w:pStyle w:val="TableBodyText"/>
            </w:pPr>
            <w:r>
              <w:t xml:space="preserve">Array of </w:t>
            </w:r>
            <w:hyperlink w:anchor="Section_cedb0d1bc7c0448099fc279b06f22a0c" w:history="1">
              <w:r>
                <w:rPr>
                  <w:rStyle w:val="Hyperlink"/>
                </w:rPr>
                <w:t>LSAPR_AUTH_INFORMATION</w:t>
              </w:r>
            </w:hyperlink>
          </w:p>
        </w:tc>
        <w:tc>
          <w:tcPr>
            <w:tcW w:w="0" w:type="auto"/>
          </w:tcPr>
          <w:p w:rsidR="00F17EA1" w:rsidRDefault="009508B8">
            <w:pPr>
              <w:pStyle w:val="TableBodyText"/>
            </w:pPr>
            <w:r>
              <w:t>trustAuthIncoming ([MS-ADA3] section 2.321)</w:t>
            </w:r>
          </w:p>
        </w:tc>
      </w:tr>
      <w:tr w:rsidR="00F17EA1" w:rsidTr="00F17EA1">
        <w:tc>
          <w:tcPr>
            <w:tcW w:w="0" w:type="auto"/>
          </w:tcPr>
          <w:p w:rsidR="00F17EA1" w:rsidRDefault="009508B8">
            <w:pPr>
              <w:pStyle w:val="TableBodyText"/>
            </w:pPr>
            <w:r>
              <w:t>Trust Outg</w:t>
            </w:r>
            <w:r>
              <w:t>oing Passwords ([MS-ADTS] section 6.1.6.7.11)</w:t>
            </w:r>
          </w:p>
        </w:tc>
        <w:tc>
          <w:tcPr>
            <w:tcW w:w="0" w:type="auto"/>
          </w:tcPr>
          <w:p w:rsidR="00F17EA1" w:rsidRDefault="009508B8">
            <w:pPr>
              <w:pStyle w:val="TableBodyText"/>
            </w:pPr>
            <w:r>
              <w:t>Array of LSAPR_AUTH_INFORMATION</w:t>
            </w:r>
          </w:p>
        </w:tc>
        <w:tc>
          <w:tcPr>
            <w:tcW w:w="0" w:type="auto"/>
          </w:tcPr>
          <w:p w:rsidR="00F17EA1" w:rsidRDefault="009508B8">
            <w:pPr>
              <w:pStyle w:val="TableBodyText"/>
            </w:pPr>
            <w:r>
              <w:t>trustAuthOutgoing ([MS-ADA3] section 2.322)</w:t>
            </w:r>
          </w:p>
        </w:tc>
      </w:tr>
      <w:tr w:rsidR="00F17EA1" w:rsidTr="00F17EA1">
        <w:tc>
          <w:tcPr>
            <w:tcW w:w="0" w:type="auto"/>
          </w:tcPr>
          <w:p w:rsidR="00F17EA1" w:rsidRDefault="009508B8">
            <w:pPr>
              <w:pStyle w:val="TableBodyText"/>
            </w:pPr>
            <w:r>
              <w:t>Supported Encryption Types ([MS-ADTS] section 6.1.6.7.3)</w:t>
            </w:r>
          </w:p>
        </w:tc>
        <w:tc>
          <w:tcPr>
            <w:tcW w:w="0" w:type="auto"/>
          </w:tcPr>
          <w:p w:rsidR="00F17EA1" w:rsidRDefault="009508B8">
            <w:pPr>
              <w:pStyle w:val="TableBodyText"/>
            </w:pPr>
            <w:hyperlink w:anchor="Section_7c519a643dc14be6a17d76817cff6e39" w:history="1">
              <w:r>
                <w:rPr>
                  <w:rStyle w:val="Hyperlink"/>
                </w:rPr>
                <w:t>TRUSTED_DOMAIN_S</w:t>
              </w:r>
              <w:r>
                <w:rPr>
                  <w:rStyle w:val="Hyperlink"/>
                </w:rPr>
                <w:t>UPPORTED_ENCRYPTION_TYPES</w:t>
              </w:r>
            </w:hyperlink>
          </w:p>
        </w:tc>
        <w:tc>
          <w:tcPr>
            <w:tcW w:w="0" w:type="auto"/>
          </w:tcPr>
          <w:p w:rsidR="00F17EA1" w:rsidRDefault="009508B8">
            <w:pPr>
              <w:pStyle w:val="TableBodyText"/>
            </w:pPr>
            <w:r>
              <w:t>msDS-SupportedEncryptionTypes ([MS-ADA2] section 2.481)</w:t>
            </w:r>
          </w:p>
        </w:tc>
      </w:tr>
      <w:tr w:rsidR="00F17EA1" w:rsidTr="00F17EA1">
        <w:tc>
          <w:tcPr>
            <w:tcW w:w="0" w:type="auto"/>
          </w:tcPr>
          <w:p w:rsidR="00F17EA1" w:rsidRDefault="009508B8">
            <w:pPr>
              <w:pStyle w:val="TableBodyText"/>
            </w:pPr>
            <w:r>
              <w:t>Forest Trust Information ([MS-ADTS] section 6.1.6.7.4)</w:t>
            </w:r>
          </w:p>
        </w:tc>
        <w:tc>
          <w:tcPr>
            <w:tcW w:w="0" w:type="auto"/>
          </w:tcPr>
          <w:p w:rsidR="00F17EA1" w:rsidRDefault="009508B8">
            <w:pPr>
              <w:pStyle w:val="TableBodyText"/>
            </w:pPr>
            <w:hyperlink w:anchor="Section_f27d029074c04e3d95b2cb565d0e61ba" w:history="1">
              <w:r>
                <w:rPr>
                  <w:rStyle w:val="Hyperlink"/>
                </w:rPr>
                <w:t>LSA_FOREST_TRUST_INFORMATION2</w:t>
              </w:r>
            </w:hyperlink>
          </w:p>
        </w:tc>
        <w:tc>
          <w:tcPr>
            <w:tcW w:w="0" w:type="auto"/>
          </w:tcPr>
          <w:p w:rsidR="00F17EA1" w:rsidRDefault="009508B8">
            <w:pPr>
              <w:pStyle w:val="TableBodyText"/>
            </w:pPr>
            <w:r>
              <w:t>msDS-TrustForestTrustInfo (</w:t>
            </w:r>
            <w:r>
              <w:t>[MS-ADA2] section 2.496)</w:t>
            </w:r>
          </w:p>
        </w:tc>
      </w:tr>
      <w:tr w:rsidR="00F17EA1" w:rsidTr="00F17EA1">
        <w:tc>
          <w:tcPr>
            <w:tcW w:w="0" w:type="auto"/>
          </w:tcPr>
          <w:p w:rsidR="00F17EA1" w:rsidRDefault="009508B8">
            <w:pPr>
              <w:pStyle w:val="TableBodyText"/>
            </w:pPr>
            <w:r>
              <w:t>Security Descriptor ([MS-ADTS] section 6.1.6.7.5)</w:t>
            </w:r>
          </w:p>
        </w:tc>
        <w:tc>
          <w:tcPr>
            <w:tcW w:w="0" w:type="auto"/>
          </w:tcPr>
          <w:p w:rsidR="00F17EA1" w:rsidRDefault="009508B8">
            <w:pPr>
              <w:pStyle w:val="TableBodyText"/>
            </w:pPr>
            <w:hyperlink w:anchor="Section_5564065e3f3d4481a385367cc9b042c4" w:history="1">
              <w:r>
                <w:rPr>
                  <w:rStyle w:val="Hyperlink"/>
                </w:rPr>
                <w:t>LSAPR_SR_SECURITY_DESCRIPTOR</w:t>
              </w:r>
            </w:hyperlink>
          </w:p>
        </w:tc>
        <w:tc>
          <w:tcPr>
            <w:tcW w:w="0" w:type="auto"/>
          </w:tcPr>
          <w:p w:rsidR="00F17EA1" w:rsidRDefault="009508B8">
            <w:pPr>
              <w:pStyle w:val="TableBodyText"/>
            </w:pPr>
            <w:r>
              <w:t>nTSecurityDescriptor ([MS-ADA3] section 2.37)</w:t>
            </w:r>
          </w:p>
        </w:tc>
      </w:tr>
    </w:tbl>
    <w:p w:rsidR="00F17EA1" w:rsidRDefault="009508B8">
      <w:r>
        <w:t xml:space="preserve">The following citation contains a timeline </w:t>
      </w:r>
      <w:r>
        <w:t>of when each information value was introduced.</w:t>
      </w:r>
      <w:bookmarkStart w:id="358"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358"/>
    </w:p>
    <w:p w:rsidR="00F17EA1" w:rsidRDefault="009508B8">
      <w:pPr>
        <w:pStyle w:val="Heading4"/>
      </w:pPr>
      <w:bookmarkStart w:id="359" w:name="section_47dfe8d680c8476599f75b62f296891f"/>
      <w:bookmarkStart w:id="360" w:name="_Toc200364479"/>
      <w:r>
        <w:t>Configuration Settings</w:t>
      </w:r>
      <w:bookmarkEnd w:id="359"/>
      <w:bookmarkEnd w:id="360"/>
    </w:p>
    <w:p w:rsidR="00F17EA1" w:rsidRDefault="009508B8">
      <w:pPr>
        <w:pStyle w:val="Heading5"/>
      </w:pPr>
      <w:bookmarkStart w:id="361" w:name="section_3a635f0d5db84efeaf3d131b8b62aed5"/>
      <w:bookmarkStart w:id="362" w:name="_Toc200364480"/>
      <w:r>
        <w:t>Block Anonymous Access to Objects</w:t>
      </w:r>
      <w:bookmarkEnd w:id="361"/>
      <w:bookmarkEnd w:id="362"/>
    </w:p>
    <w:tbl>
      <w:tblPr>
        <w:tblStyle w:val="Table-ShadedHeader"/>
        <w:tblW w:w="0" w:type="auto"/>
        <w:tblLook w:val="04A0" w:firstRow="1" w:lastRow="0" w:firstColumn="1" w:lastColumn="0" w:noHBand="0" w:noVBand="1"/>
      </w:tblPr>
      <w:tblGrid>
        <w:gridCol w:w="2052"/>
        <w:gridCol w:w="87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r>
      <w:tr w:rsidR="00F17EA1" w:rsidTr="00F17EA1">
        <w:tc>
          <w:tcPr>
            <w:tcW w:w="0" w:type="auto"/>
          </w:tcPr>
          <w:p w:rsidR="00F17EA1" w:rsidRDefault="009508B8">
            <w:pPr>
              <w:pStyle w:val="TableBodyText"/>
            </w:pPr>
            <w:r>
              <w:t>LsaRestrictAnonymous</w:t>
            </w:r>
          </w:p>
        </w:tc>
        <w:tc>
          <w:tcPr>
            <w:tcW w:w="0" w:type="auto"/>
          </w:tcPr>
          <w:p w:rsidR="00F17EA1" w:rsidRDefault="009508B8">
            <w:pPr>
              <w:pStyle w:val="TableBodyText"/>
            </w:pPr>
            <w:r>
              <w:t>Boolean</w:t>
            </w:r>
          </w:p>
        </w:tc>
      </w:tr>
    </w:tbl>
    <w:p w:rsidR="00F17EA1" w:rsidRDefault="009508B8">
      <w:r>
        <w:t xml:space="preserve">The LsaRestrictAnonymous setting is used </w:t>
      </w:r>
      <w:r>
        <w:t>to restrict the ability of anonymous requestors to query or modify security-sensitive data.</w:t>
      </w:r>
      <w:bookmarkStart w:id="363"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363"/>
      <w:r>
        <w:t xml:space="preserve"> See sections </w:t>
      </w:r>
      <w:hyperlink w:anchor="Section_9456a9637c214710af77d0a2f5a72d6b" w:history="1">
        <w:r>
          <w:rPr>
            <w:rStyle w:val="Hyperlink"/>
          </w:rPr>
          <w:t>3.1.4.4.1</w:t>
        </w:r>
      </w:hyperlink>
      <w:r>
        <w:t xml:space="preserve">, </w:t>
      </w:r>
      <w:hyperlink w:anchor="Section_841E32115BE44B509F112D4941C40A30" w:history="1">
        <w:r>
          <w:rPr>
            <w:rStyle w:val="Hyperlink"/>
          </w:rPr>
          <w:t>3.1.4.5.1</w:t>
        </w:r>
      </w:hyperlink>
      <w:r>
        <w:t xml:space="preserve">, </w:t>
      </w:r>
      <w:hyperlink w:anchor="Section_86f5e73b98c4423489cbd9ff5f327b73" w:history="1">
        <w:r>
          <w:rPr>
            <w:rStyle w:val="Hyperlink"/>
          </w:rPr>
          <w:t>3.1.4.5.2</w:t>
        </w:r>
      </w:hyperlink>
      <w:r>
        <w:t xml:space="preserve">, </w:t>
      </w:r>
      <w:hyperlink w:anchor="Section_355e2952abe447c396d9a2f4bd01cf3d" w:history="1">
        <w:r>
          <w:rPr>
            <w:rStyle w:val="Hyperlink"/>
          </w:rPr>
          <w:t>3.1.4.5.3</w:t>
        </w:r>
      </w:hyperlink>
      <w:r>
        <w:t xml:space="preserve">, </w:t>
      </w:r>
      <w:hyperlink w:anchor="Section_920f27bbde33418bb6a9add38bcb4f57" w:history="1">
        <w:r>
          <w:rPr>
            <w:rStyle w:val="Hyperlink"/>
          </w:rPr>
          <w:t>3.1.4.5.10</w:t>
        </w:r>
      </w:hyperlink>
      <w:r>
        <w:t xml:space="preserve">, </w:t>
      </w:r>
      <w:hyperlink w:anchor="Section_33613a1765c2403d83e9edbff71bc3de" w:history="1">
        <w:r>
          <w:rPr>
            <w:rStyle w:val="Hyperlink"/>
          </w:rPr>
          <w:t>3.1.4.5.12</w:t>
        </w:r>
      </w:hyperlink>
      <w:r>
        <w:t xml:space="preserve">, </w:t>
      </w:r>
      <w:hyperlink w:anchor="Section_35A984A1D0024D60946DB557FF4C46E0" w:history="1">
        <w:r>
          <w:rPr>
            <w:rStyle w:val="Hyperlink"/>
          </w:rPr>
          <w:t>3.1.4.6.1</w:t>
        </w:r>
      </w:hyperlink>
      <w:r>
        <w:t xml:space="preserve">, </w:t>
      </w:r>
      <w:hyperlink w:anchor="Section_8bf25269014f43fdb80f7a59a4883451" w:history="1">
        <w:r>
          <w:rPr>
            <w:rStyle w:val="Hyperlink"/>
          </w:rPr>
          <w:t>3.1.4.6.2</w:t>
        </w:r>
      </w:hyperlink>
      <w:r>
        <w:t xml:space="preserve">, and </w:t>
      </w:r>
      <w:hyperlink w:anchor="Section_b46f3725d3de46b78245a14edeb278a1" w:history="1">
        <w:r>
          <w:rPr>
            <w:rStyle w:val="Hyperlink"/>
          </w:rPr>
          <w:t>3.1.4.6.6</w:t>
        </w:r>
      </w:hyperlink>
      <w:r>
        <w:t xml:space="preserve"> for information on how message processing is affected with this setting. The server message-processing behavior MUST always reflect the current value of this setting.</w:t>
      </w:r>
    </w:p>
    <w:p w:rsidR="00F17EA1" w:rsidRDefault="009508B8">
      <w:r>
        <w:t xml:space="preserve">This setting MUST be persisted across </w:t>
      </w:r>
      <w:r>
        <w:t>protocol and system restarts.</w:t>
      </w:r>
    </w:p>
    <w:p w:rsidR="00F17EA1" w:rsidRDefault="009508B8">
      <w:pPr>
        <w:pStyle w:val="Heading4"/>
      </w:pPr>
      <w:bookmarkStart w:id="364" w:name="section_1011130b0413460d81edd1821d141639"/>
      <w:bookmarkStart w:id="365" w:name="_Toc200364481"/>
      <w:r>
        <w:t>LsaContextHandle Data Model</w:t>
      </w:r>
      <w:bookmarkEnd w:id="364"/>
      <w:bookmarkEnd w:id="365"/>
    </w:p>
    <w:p w:rsidR="00F17EA1" w:rsidRDefault="009508B8">
      <w:r>
        <w:t xml:space="preserve">This protocol is based largely on the use of </w:t>
      </w:r>
      <w:hyperlink w:anchor="gt_8a7f6700-8311-45bc-af10-82e10accd331">
        <w:r>
          <w:rPr>
            <w:rStyle w:val="HyperlinkGreen"/>
            <w:b/>
          </w:rPr>
          <w:t>RPC</w:t>
        </w:r>
      </w:hyperlink>
      <w:r>
        <w:t xml:space="preserve"> context handles to maintain session state between the client and the server. The basic </w:t>
      </w:r>
      <w:r>
        <w:t xml:space="preserve">context-handle programming model is described in </w:t>
      </w:r>
      <w:hyperlink r:id="rId136">
        <w:r>
          <w:rPr>
            <w:rStyle w:val="Hyperlink"/>
          </w:rPr>
          <w:t>[C706]</w:t>
        </w:r>
      </w:hyperlink>
      <w:r>
        <w:t xml:space="preserve"> section 6.1.6. Also see sections 3.2.3.1.9 and 3.3.1.4.1 in </w:t>
      </w:r>
      <w:hyperlink r:id="rId137" w:anchor="Section_290c38b192fe422991e64fc376610c15">
        <w:r>
          <w:rPr>
            <w:rStyle w:val="Hyperlink"/>
          </w:rPr>
          <w:t>[MS-RPCE]</w:t>
        </w:r>
      </w:hyperlink>
      <w:r>
        <w:t>.</w:t>
      </w:r>
    </w:p>
    <w:p w:rsidR="00F17EA1" w:rsidRDefault="009508B8">
      <w:r>
        <w:t>The server MUST maintain the following data elements for each context handle that is returned to a client.</w:t>
      </w:r>
    </w:p>
    <w:tbl>
      <w:tblPr>
        <w:tblStyle w:val="Table-ShadedHeader"/>
        <w:tblW w:w="0" w:type="auto"/>
        <w:tblLook w:val="04A0" w:firstRow="1" w:lastRow="0" w:firstColumn="1" w:lastColumn="0" w:noHBand="0" w:noVBand="1"/>
      </w:tblPr>
      <w:tblGrid>
        <w:gridCol w:w="1416"/>
        <w:gridCol w:w="69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Type</w:t>
            </w:r>
          </w:p>
        </w:tc>
      </w:tr>
      <w:tr w:rsidR="00F17EA1" w:rsidTr="00F17EA1">
        <w:tc>
          <w:tcPr>
            <w:tcW w:w="0" w:type="auto"/>
          </w:tcPr>
          <w:p w:rsidR="00F17EA1" w:rsidRDefault="009508B8">
            <w:pPr>
              <w:pStyle w:val="TableBodyText"/>
            </w:pPr>
            <w:r>
              <w:t>GrantedAccess</w:t>
            </w:r>
          </w:p>
        </w:tc>
        <w:tc>
          <w:tcPr>
            <w:tcW w:w="0" w:type="auto"/>
          </w:tcPr>
          <w:p w:rsidR="00F17EA1" w:rsidRDefault="009508B8">
            <w:pPr>
              <w:pStyle w:val="TableBodyText"/>
            </w:pPr>
            <w:r>
              <w:t>ACCESS_MASK</w:t>
            </w:r>
          </w:p>
        </w:tc>
      </w:tr>
      <w:tr w:rsidR="00F17EA1" w:rsidTr="00F17EA1">
        <w:tc>
          <w:tcPr>
            <w:tcW w:w="0" w:type="auto"/>
          </w:tcPr>
          <w:p w:rsidR="00F17EA1" w:rsidRDefault="009508B8">
            <w:pPr>
              <w:pStyle w:val="TableBodyText"/>
            </w:pPr>
            <w:r>
              <w:t>HandleType</w:t>
            </w:r>
          </w:p>
        </w:tc>
        <w:tc>
          <w:tcPr>
            <w:tcW w:w="0" w:type="auto"/>
          </w:tcPr>
          <w:p w:rsidR="00F17EA1" w:rsidRDefault="009508B8">
            <w:pPr>
              <w:pStyle w:val="TableBodyText"/>
            </w:pPr>
            <w:r>
              <w:t>HandleType M</w:t>
            </w:r>
            <w:r>
              <w:t>UST be one of the following:</w:t>
            </w:r>
          </w:p>
          <w:p w:rsidR="00F17EA1" w:rsidRDefault="009508B8">
            <w:pPr>
              <w:pStyle w:val="ListParagraph"/>
              <w:numPr>
                <w:ilvl w:val="0"/>
                <w:numId w:val="59"/>
              </w:numPr>
            </w:pPr>
            <w:r>
              <w:lastRenderedPageBreak/>
              <w:t>Policy</w:t>
            </w:r>
          </w:p>
          <w:p w:rsidR="00F17EA1" w:rsidRDefault="009508B8">
            <w:pPr>
              <w:pStyle w:val="ListParagraph"/>
              <w:numPr>
                <w:ilvl w:val="0"/>
                <w:numId w:val="59"/>
              </w:numPr>
            </w:pPr>
            <w:r>
              <w:t>Account</w:t>
            </w:r>
          </w:p>
          <w:p w:rsidR="00F17EA1" w:rsidRDefault="009508B8">
            <w:pPr>
              <w:pStyle w:val="ListParagraph"/>
              <w:numPr>
                <w:ilvl w:val="0"/>
                <w:numId w:val="59"/>
              </w:numPr>
            </w:pPr>
            <w:r>
              <w:t>Secret</w:t>
            </w:r>
          </w:p>
          <w:p w:rsidR="00F17EA1" w:rsidRDefault="009508B8">
            <w:pPr>
              <w:pStyle w:val="ListParagraph"/>
              <w:numPr>
                <w:ilvl w:val="0"/>
                <w:numId w:val="59"/>
              </w:numPr>
            </w:pPr>
            <w:r>
              <w:t>Trusted Domain</w:t>
            </w:r>
          </w:p>
          <w:p w:rsidR="00F17EA1" w:rsidRDefault="00F17EA1">
            <w:pPr>
              <w:pStyle w:val="TableBodyText"/>
            </w:pPr>
          </w:p>
        </w:tc>
      </w:tr>
      <w:tr w:rsidR="00F17EA1" w:rsidTr="00F17EA1">
        <w:tc>
          <w:tcPr>
            <w:tcW w:w="0" w:type="auto"/>
          </w:tcPr>
          <w:p w:rsidR="00F17EA1" w:rsidRDefault="009508B8">
            <w:pPr>
              <w:pStyle w:val="TableBodyText"/>
            </w:pPr>
            <w:r>
              <w:lastRenderedPageBreak/>
              <w:t>Object</w:t>
            </w:r>
          </w:p>
        </w:tc>
        <w:tc>
          <w:tcPr>
            <w:tcW w:w="0" w:type="auto"/>
          </w:tcPr>
          <w:p w:rsidR="00F17EA1" w:rsidRDefault="009508B8">
            <w:pPr>
              <w:pStyle w:val="TableBodyText"/>
            </w:pPr>
            <w:r>
              <w:t>A reference to an object in the database that has the type specified in HandleType.</w:t>
            </w:r>
          </w:p>
        </w:tc>
      </w:tr>
    </w:tbl>
    <w:p w:rsidR="00F17EA1" w:rsidRDefault="00F17EA1"/>
    <w:p w:rsidR="00F17EA1" w:rsidRDefault="009508B8">
      <w:pPr>
        <w:pStyle w:val="Heading4"/>
      </w:pPr>
      <w:bookmarkStart w:id="366" w:name="section_3bd171876e1d4834bb18662dc154d26c"/>
      <w:bookmarkStart w:id="367" w:name="_Toc200364482"/>
      <w:r>
        <w:t>Attribute Listing</w:t>
      </w:r>
      <w:bookmarkEnd w:id="366"/>
      <w:bookmarkEnd w:id="367"/>
    </w:p>
    <w:p w:rsidR="00F17EA1" w:rsidRDefault="009508B8">
      <w:r>
        <w:t xml:space="preserve">The following attributes are referenced by this protocol (listed by ldapDisplayName). For a normative description of the syntax, see </w:t>
      </w:r>
      <w:hyperlink r:id="rId138" w:anchor="Section_19528560f41e4623a406dabcfff0660f">
        <w:r>
          <w:rPr>
            <w:rStyle w:val="Hyperlink"/>
          </w:rPr>
          <w:t>[MS-ADA1]</w:t>
        </w:r>
      </w:hyperlink>
      <w:r>
        <w:t xml:space="preserve">, </w:t>
      </w:r>
      <w:hyperlink r:id="rId139" w:anchor="Section_e20ebc4e528540bab3bdffcb81c2783e">
        <w:r>
          <w:rPr>
            <w:rStyle w:val="Hyperlink"/>
          </w:rPr>
          <w:t>[MS-ADA2]</w:t>
        </w:r>
      </w:hyperlink>
      <w:r>
        <w:t xml:space="preserve">, and </w:t>
      </w:r>
      <w:hyperlink r:id="rId140" w:anchor="Section_4517e8353ee644d4bb95a94b6966bfb0">
        <w:r>
          <w:rPr>
            <w:rStyle w:val="Hyperlink"/>
          </w:rPr>
          <w:t>[MS-ADA3]</w:t>
        </w:r>
      </w:hyperlink>
      <w:r>
        <w:t>.</w:t>
      </w:r>
    </w:p>
    <w:p w:rsidR="00F17EA1" w:rsidRDefault="009508B8">
      <w:pPr>
        <w:pStyle w:val="ListParagraph"/>
        <w:numPr>
          <w:ilvl w:val="0"/>
          <w:numId w:val="60"/>
        </w:numPr>
      </w:pPr>
      <w:r>
        <w:t>currentValue</w:t>
      </w:r>
    </w:p>
    <w:p w:rsidR="00F17EA1" w:rsidRDefault="009508B8">
      <w:pPr>
        <w:pStyle w:val="ListParagraph"/>
        <w:numPr>
          <w:ilvl w:val="0"/>
          <w:numId w:val="60"/>
        </w:numPr>
      </w:pPr>
      <w:r>
        <w:t>flatName</w:t>
      </w:r>
    </w:p>
    <w:p w:rsidR="00F17EA1" w:rsidRDefault="009508B8">
      <w:pPr>
        <w:pStyle w:val="ListParagraph"/>
        <w:numPr>
          <w:ilvl w:val="0"/>
          <w:numId w:val="60"/>
        </w:numPr>
      </w:pPr>
      <w:r>
        <w:t>lastSetTime</w:t>
      </w:r>
    </w:p>
    <w:p w:rsidR="00F17EA1" w:rsidRDefault="009508B8">
      <w:pPr>
        <w:pStyle w:val="ListParagraph"/>
        <w:numPr>
          <w:ilvl w:val="0"/>
          <w:numId w:val="60"/>
        </w:numPr>
      </w:pPr>
      <w:r>
        <w:t>ldapDisplayName</w:t>
      </w:r>
    </w:p>
    <w:p w:rsidR="00F17EA1" w:rsidRDefault="009508B8">
      <w:pPr>
        <w:pStyle w:val="ListParagraph"/>
        <w:numPr>
          <w:ilvl w:val="0"/>
          <w:numId w:val="60"/>
        </w:numPr>
      </w:pPr>
      <w:r>
        <w:t>msDS-AllUsersTrustQuota</w:t>
      </w:r>
    </w:p>
    <w:p w:rsidR="00F17EA1" w:rsidRDefault="009508B8">
      <w:pPr>
        <w:pStyle w:val="ListParagraph"/>
        <w:numPr>
          <w:ilvl w:val="0"/>
          <w:numId w:val="60"/>
        </w:numPr>
      </w:pPr>
      <w:r>
        <w:t>msDS-PerUserTrustQuota</w:t>
      </w:r>
    </w:p>
    <w:p w:rsidR="00F17EA1" w:rsidRDefault="009508B8">
      <w:pPr>
        <w:pStyle w:val="ListParagraph"/>
        <w:numPr>
          <w:ilvl w:val="0"/>
          <w:numId w:val="60"/>
        </w:numPr>
      </w:pPr>
      <w:r>
        <w:t>msDS-Per</w:t>
      </w:r>
      <w:r>
        <w:t>UserTrustTombstonesQuota</w:t>
      </w:r>
    </w:p>
    <w:p w:rsidR="00F17EA1" w:rsidRDefault="009508B8">
      <w:pPr>
        <w:pStyle w:val="ListParagraph"/>
        <w:numPr>
          <w:ilvl w:val="0"/>
          <w:numId w:val="60"/>
        </w:numPr>
      </w:pPr>
      <w:r>
        <w:t>msDS-SupportedEncryptionTypes</w:t>
      </w:r>
    </w:p>
    <w:p w:rsidR="00F17EA1" w:rsidRDefault="009508B8">
      <w:pPr>
        <w:pStyle w:val="ListParagraph"/>
        <w:numPr>
          <w:ilvl w:val="0"/>
          <w:numId w:val="60"/>
        </w:numPr>
      </w:pPr>
      <w:r>
        <w:t>msDS-TrustForestTrustInfo</w:t>
      </w:r>
    </w:p>
    <w:p w:rsidR="00F17EA1" w:rsidRDefault="009508B8">
      <w:pPr>
        <w:pStyle w:val="ListParagraph"/>
        <w:numPr>
          <w:ilvl w:val="0"/>
          <w:numId w:val="60"/>
        </w:numPr>
      </w:pPr>
      <w:r>
        <w:t>priorSetTime</w:t>
      </w:r>
    </w:p>
    <w:p w:rsidR="00F17EA1" w:rsidRDefault="009508B8">
      <w:pPr>
        <w:pStyle w:val="ListParagraph"/>
        <w:numPr>
          <w:ilvl w:val="0"/>
          <w:numId w:val="60"/>
        </w:numPr>
      </w:pPr>
      <w:r>
        <w:t>priorValue</w:t>
      </w:r>
    </w:p>
    <w:p w:rsidR="00F17EA1" w:rsidRDefault="009508B8">
      <w:pPr>
        <w:pStyle w:val="ListParagraph"/>
        <w:numPr>
          <w:ilvl w:val="0"/>
          <w:numId w:val="60"/>
        </w:numPr>
      </w:pPr>
      <w:r>
        <w:t>securityIdentifier</w:t>
      </w:r>
    </w:p>
    <w:p w:rsidR="00F17EA1" w:rsidRDefault="009508B8">
      <w:pPr>
        <w:pStyle w:val="ListParagraph"/>
        <w:numPr>
          <w:ilvl w:val="0"/>
          <w:numId w:val="60"/>
        </w:numPr>
      </w:pPr>
      <w:r>
        <w:t>trustAuthIncoming</w:t>
      </w:r>
    </w:p>
    <w:p w:rsidR="00F17EA1" w:rsidRDefault="009508B8">
      <w:pPr>
        <w:pStyle w:val="ListParagraph"/>
        <w:numPr>
          <w:ilvl w:val="0"/>
          <w:numId w:val="60"/>
        </w:numPr>
      </w:pPr>
      <w:r>
        <w:t>trustAuthOutgoing</w:t>
      </w:r>
    </w:p>
    <w:p w:rsidR="00F17EA1" w:rsidRDefault="009508B8">
      <w:pPr>
        <w:pStyle w:val="ListParagraph"/>
        <w:numPr>
          <w:ilvl w:val="0"/>
          <w:numId w:val="60"/>
        </w:numPr>
      </w:pPr>
      <w:r>
        <w:t>trustDirection</w:t>
      </w:r>
    </w:p>
    <w:p w:rsidR="00F17EA1" w:rsidRDefault="009508B8">
      <w:pPr>
        <w:pStyle w:val="ListParagraph"/>
        <w:numPr>
          <w:ilvl w:val="0"/>
          <w:numId w:val="60"/>
        </w:numPr>
      </w:pPr>
      <w:r>
        <w:t>trustPartner</w:t>
      </w:r>
    </w:p>
    <w:p w:rsidR="00F17EA1" w:rsidRDefault="009508B8">
      <w:pPr>
        <w:pStyle w:val="ListParagraph"/>
        <w:numPr>
          <w:ilvl w:val="0"/>
          <w:numId w:val="60"/>
        </w:numPr>
      </w:pPr>
      <w:r>
        <w:t>trustPosixOffset</w:t>
      </w:r>
    </w:p>
    <w:p w:rsidR="00F17EA1" w:rsidRDefault="009508B8">
      <w:pPr>
        <w:pStyle w:val="ListParagraph"/>
        <w:numPr>
          <w:ilvl w:val="0"/>
          <w:numId w:val="60"/>
        </w:numPr>
      </w:pPr>
      <w:r>
        <w:t>trustType</w:t>
      </w:r>
    </w:p>
    <w:p w:rsidR="00F17EA1" w:rsidRDefault="009508B8">
      <w:pPr>
        <w:pStyle w:val="ListParagraph"/>
        <w:numPr>
          <w:ilvl w:val="0"/>
          <w:numId w:val="60"/>
        </w:numPr>
      </w:pPr>
      <w:r>
        <w:t>unicodePwd</w:t>
      </w:r>
    </w:p>
    <w:p w:rsidR="00F17EA1" w:rsidRDefault="009508B8">
      <w:pPr>
        <w:pStyle w:val="Heading4"/>
      </w:pPr>
      <w:bookmarkStart w:id="368" w:name="section_c7539ad8aab043309f430d7bcfeb6122"/>
      <w:bookmarkStart w:id="369" w:name="_Toc200364483"/>
      <w:r>
        <w:lastRenderedPageBreak/>
        <w:t>Object Class Listing</w:t>
      </w:r>
      <w:bookmarkEnd w:id="368"/>
      <w:bookmarkEnd w:id="369"/>
    </w:p>
    <w:p w:rsidR="00F17EA1" w:rsidRDefault="009508B8">
      <w:r>
        <w:t xml:space="preserve">The following classes are referenced by this protocol (listed by ldapDisplayName). For a normative description of these classes, see </w:t>
      </w:r>
      <w:hyperlink r:id="rId141" w:anchor="Section_9abb5e97123d4da99557b353ab79b830">
        <w:r>
          <w:rPr>
            <w:rStyle w:val="Hyperlink"/>
          </w:rPr>
          <w:t>[MS-ADSC]</w:t>
        </w:r>
      </w:hyperlink>
      <w:r>
        <w:t>.</w:t>
      </w:r>
    </w:p>
    <w:p w:rsidR="00F17EA1" w:rsidRDefault="009508B8">
      <w:pPr>
        <w:pStyle w:val="ListParagraph"/>
        <w:numPr>
          <w:ilvl w:val="0"/>
          <w:numId w:val="61"/>
        </w:numPr>
      </w:pPr>
      <w:r>
        <w:t>secret</w:t>
      </w:r>
    </w:p>
    <w:p w:rsidR="00F17EA1" w:rsidRDefault="009508B8">
      <w:pPr>
        <w:pStyle w:val="ListParagraph"/>
        <w:numPr>
          <w:ilvl w:val="0"/>
          <w:numId w:val="61"/>
        </w:numPr>
      </w:pPr>
      <w:r>
        <w:t>trustedDomain</w:t>
      </w:r>
    </w:p>
    <w:p w:rsidR="00F17EA1" w:rsidRDefault="009508B8">
      <w:pPr>
        <w:pStyle w:val="Heading4"/>
      </w:pPr>
      <w:bookmarkStart w:id="370" w:name="section_93798a19a71a4d32a5bcf44e2c49b2ea"/>
      <w:bookmarkStart w:id="371" w:name="_Toc200364484"/>
      <w:r>
        <w:t>Access for Public Abstract Data Model Elements</w:t>
      </w:r>
      <w:bookmarkEnd w:id="370"/>
      <w:bookmarkEnd w:id="371"/>
    </w:p>
    <w:p w:rsidR="00F17EA1" w:rsidRDefault="009508B8">
      <w:r>
        <w:t xml:space="preserve">As described in section </w:t>
      </w:r>
      <w:hyperlink w:anchor="Section_0877fdc4184f40b0b378f50d6647d23e" w:history="1">
        <w:r>
          <w:rPr>
            <w:rStyle w:val="Hyperlink"/>
          </w:rPr>
          <w:t>3.1.1</w:t>
        </w:r>
      </w:hyperlink>
      <w:r>
        <w:t xml:space="preserve">, direct access (query or set) of data elements tagged as "(Public)" MUST use the same authorization policies, enforced </w:t>
      </w:r>
      <w:r>
        <w:t xml:space="preserve">as if the elements were being accessed via the </w:t>
      </w:r>
      <w:hyperlink w:anchor="gt_8a7f6700-8311-45bc-af10-82e10accd331">
        <w:r>
          <w:rPr>
            <w:rStyle w:val="HyperlinkGreen"/>
            <w:b/>
          </w:rPr>
          <w:t>RPC</w:t>
        </w:r>
      </w:hyperlink>
      <w:r>
        <w:t xml:space="preserve">-based protocol methods in this document. The calling patterns described in section </w:t>
      </w:r>
      <w:hyperlink w:anchor="Section_d0d689888b6e4ea8a05029c3f28234e1" w:history="1">
        <w:r>
          <w:rPr>
            <w:rStyle w:val="Hyperlink"/>
          </w:rPr>
          <w:t>1.3</w:t>
        </w:r>
      </w:hyperlink>
      <w:r>
        <w:t xml:space="preserve"> provide an overview for understanding the basic flow of the query and set patterns. Section </w:t>
      </w:r>
      <w:hyperlink w:anchor="Section_66d6683b853c4af5b6c3dea38f0043a4" w:history="1">
        <w:r>
          <w:rPr>
            <w:rStyle w:val="Hyperlink"/>
          </w:rPr>
          <w:t>3.1.1.10.1</w:t>
        </w:r>
      </w:hyperlink>
      <w:r>
        <w:t xml:space="preserve"> provides detailed examples for the Policy Object Data Model (section </w:t>
      </w:r>
      <w:hyperlink w:anchor="Section_c939c70e8cf04d90a9cc1c5002951723" w:history="1">
        <w:r>
          <w:rPr>
            <w:rStyle w:val="Hyperlink"/>
          </w:rPr>
          <w:t>3.1.1.1</w:t>
        </w:r>
      </w:hyperlink>
      <w:r>
        <w:t>); the other object types use similar patterns.</w:t>
      </w:r>
    </w:p>
    <w:p w:rsidR="00F17EA1" w:rsidRDefault="009508B8">
      <w:r>
        <w:t>The following table describes the level of access that MUST be enforced during direct access of the described public ADM elements.</w:t>
      </w:r>
    </w:p>
    <w:tbl>
      <w:tblPr>
        <w:tblStyle w:val="Table-ShadedHeader"/>
        <w:tblW w:w="0" w:type="auto"/>
        <w:tblLook w:val="04A0" w:firstRow="1" w:lastRow="0" w:firstColumn="1" w:lastColumn="0" w:noHBand="0" w:noVBand="1"/>
      </w:tblPr>
      <w:tblGrid>
        <w:gridCol w:w="1522"/>
        <w:gridCol w:w="3682"/>
        <w:gridCol w:w="427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Object type</w:t>
            </w:r>
          </w:p>
        </w:tc>
        <w:tc>
          <w:tcPr>
            <w:tcW w:w="0" w:type="auto"/>
          </w:tcPr>
          <w:p w:rsidR="00F17EA1" w:rsidRDefault="009508B8">
            <w:pPr>
              <w:pStyle w:val="TableHeaderText"/>
            </w:pPr>
            <w:r>
              <w:t>DesiredAccess requ</w:t>
            </w:r>
            <w:r>
              <w:t>ired for Query pattern</w:t>
            </w:r>
          </w:p>
        </w:tc>
        <w:tc>
          <w:tcPr>
            <w:tcW w:w="0" w:type="auto"/>
          </w:tcPr>
          <w:p w:rsidR="00F17EA1" w:rsidRDefault="009508B8">
            <w:pPr>
              <w:pStyle w:val="TableHeaderText"/>
            </w:pPr>
            <w:r>
              <w:t>DesiredAccess required for Set pattern</w:t>
            </w:r>
          </w:p>
        </w:tc>
      </w:tr>
      <w:tr w:rsidR="00F17EA1" w:rsidTr="00F17EA1">
        <w:tc>
          <w:tcPr>
            <w:tcW w:w="0" w:type="auto"/>
          </w:tcPr>
          <w:p w:rsidR="00F17EA1" w:rsidRDefault="009508B8">
            <w:pPr>
              <w:pStyle w:val="TableBodyText"/>
            </w:pPr>
            <w:r>
              <w:t>Policy (section 3.1.1.1)</w:t>
            </w:r>
          </w:p>
        </w:tc>
        <w:tc>
          <w:tcPr>
            <w:tcW w:w="0" w:type="auto"/>
          </w:tcPr>
          <w:p w:rsidR="00F17EA1" w:rsidRDefault="009508B8">
            <w:pPr>
              <w:pStyle w:val="TableBodyText"/>
            </w:pPr>
            <w:r>
              <w:t>POLICY_VIEW_AUDIT_INFORMATION | POLICY_GET_PRIVATE_INFORMATION | POLICY_VIEW_LOCAL_INFORMATION | READ_CONTROL</w:t>
            </w:r>
          </w:p>
        </w:tc>
        <w:tc>
          <w:tcPr>
            <w:tcW w:w="0" w:type="auto"/>
          </w:tcPr>
          <w:p w:rsidR="00F17EA1" w:rsidRDefault="009508B8">
            <w:pPr>
              <w:pStyle w:val="TableBodyText"/>
            </w:pPr>
            <w:r>
              <w:t xml:space="preserve">POLICY_TRUST_ADMIN | POLICY_CREATE_ACCOUNT | </w:t>
            </w:r>
            <w:r>
              <w:t>POLICY_CREATE_SECRET | POLICY_CREATE_PRIVILEGE | POLICY_SET_DEFAULT_QUOTA_LIMITS | POLICY_SET_AUDIT_REQUIREMENTS | POLICY_AUDIT_LOG_ADMIN | POLICY_SERVER_ADMIN | READ_CONTROL</w:t>
            </w:r>
          </w:p>
        </w:tc>
      </w:tr>
      <w:tr w:rsidR="00F17EA1" w:rsidTr="00F17EA1">
        <w:tc>
          <w:tcPr>
            <w:tcW w:w="0" w:type="auto"/>
          </w:tcPr>
          <w:p w:rsidR="00F17EA1" w:rsidRDefault="009508B8">
            <w:pPr>
              <w:pStyle w:val="TableBodyText"/>
            </w:pPr>
            <w:r>
              <w:t xml:space="preserve">Account  (section </w:t>
            </w:r>
            <w:hyperlink w:anchor="Section_d1a82c1b4d2b456fb4dfc70b461f3d42" w:history="1">
              <w:r>
                <w:rPr>
                  <w:rStyle w:val="Hyperlink"/>
                </w:rPr>
                <w:t>3.</w:t>
              </w:r>
              <w:r>
                <w:rPr>
                  <w:rStyle w:val="Hyperlink"/>
                </w:rPr>
                <w:t>1.1.3</w:t>
              </w:r>
            </w:hyperlink>
            <w:r>
              <w:t>)</w:t>
            </w:r>
          </w:p>
        </w:tc>
        <w:tc>
          <w:tcPr>
            <w:tcW w:w="0" w:type="auto"/>
          </w:tcPr>
          <w:p w:rsidR="00F17EA1" w:rsidRDefault="009508B8">
            <w:pPr>
              <w:pStyle w:val="TableBodyText"/>
            </w:pPr>
            <w:r>
              <w:t>ACCOUNT_VIEW | READ_CONTROL</w:t>
            </w:r>
          </w:p>
        </w:tc>
        <w:tc>
          <w:tcPr>
            <w:tcW w:w="0" w:type="auto"/>
          </w:tcPr>
          <w:p w:rsidR="00F17EA1" w:rsidRDefault="009508B8">
            <w:pPr>
              <w:pStyle w:val="TableBodyText"/>
            </w:pPr>
            <w:r>
              <w:t>ACCOUNT_ADJUST_PRIVILEGES | ACCOUNT_ADJUST_QUOTAS | ACCOUNT_ADJUST_SYSTEM_ACCESS | READ_CONTROL</w:t>
            </w:r>
          </w:p>
        </w:tc>
      </w:tr>
      <w:tr w:rsidR="00F17EA1" w:rsidTr="00F17EA1">
        <w:tc>
          <w:tcPr>
            <w:tcW w:w="0" w:type="auto"/>
          </w:tcPr>
          <w:p w:rsidR="00F17EA1" w:rsidRDefault="009508B8">
            <w:pPr>
              <w:pStyle w:val="TableBodyText"/>
            </w:pPr>
            <w:r>
              <w:t xml:space="preserve">Secret (section </w:t>
            </w:r>
            <w:hyperlink w:anchor="Section_483f1b6e7b1443419ab29b99c01f896e" w:history="1">
              <w:r>
                <w:rPr>
                  <w:rStyle w:val="Hyperlink"/>
                </w:rPr>
                <w:t>3.1.1.4</w:t>
              </w:r>
            </w:hyperlink>
            <w:r>
              <w:t>)</w:t>
            </w:r>
          </w:p>
        </w:tc>
        <w:tc>
          <w:tcPr>
            <w:tcW w:w="0" w:type="auto"/>
          </w:tcPr>
          <w:p w:rsidR="00F17EA1" w:rsidRDefault="009508B8">
            <w:pPr>
              <w:pStyle w:val="TableBodyText"/>
            </w:pPr>
            <w:r>
              <w:t>SECRET_QUERY_VALUE | READ_CONTROL</w:t>
            </w:r>
          </w:p>
        </w:tc>
        <w:tc>
          <w:tcPr>
            <w:tcW w:w="0" w:type="auto"/>
          </w:tcPr>
          <w:p w:rsidR="00F17EA1" w:rsidRDefault="009508B8">
            <w:pPr>
              <w:pStyle w:val="TableBodyText"/>
            </w:pPr>
            <w:r>
              <w:t>SECRE</w:t>
            </w:r>
            <w:r>
              <w:t>T_SET_VALUE | READ_CONTROL</w:t>
            </w:r>
          </w:p>
        </w:tc>
      </w:tr>
      <w:tr w:rsidR="00F17EA1" w:rsidTr="00F17EA1">
        <w:tc>
          <w:tcPr>
            <w:tcW w:w="0" w:type="auto"/>
          </w:tcPr>
          <w:p w:rsidR="00F17EA1" w:rsidRDefault="009508B8">
            <w:pPr>
              <w:pStyle w:val="TableBodyText"/>
            </w:pPr>
            <w:r>
              <w:t xml:space="preserve">TrustedDomain (section </w:t>
            </w:r>
            <w:hyperlink w:anchor="Section_0228f75e9725479cb4cd1cacd667343c" w:history="1">
              <w:r>
                <w:rPr>
                  <w:rStyle w:val="Hyperlink"/>
                </w:rPr>
                <w:t>3.1.1.5</w:t>
              </w:r>
            </w:hyperlink>
            <w:r>
              <w:t>)</w:t>
            </w:r>
          </w:p>
        </w:tc>
        <w:tc>
          <w:tcPr>
            <w:tcW w:w="0" w:type="auto"/>
          </w:tcPr>
          <w:p w:rsidR="00F17EA1" w:rsidRDefault="009508B8">
            <w:pPr>
              <w:pStyle w:val="TableBodyText"/>
            </w:pPr>
            <w:r>
              <w:t>TRUSTED_QUERY_DOMAIN_NAME | READ_CONTROL</w:t>
            </w:r>
          </w:p>
        </w:tc>
        <w:tc>
          <w:tcPr>
            <w:tcW w:w="0" w:type="auto"/>
          </w:tcPr>
          <w:p w:rsidR="00F17EA1" w:rsidRDefault="009508B8">
            <w:pPr>
              <w:pStyle w:val="TableBodyText"/>
            </w:pPr>
            <w:r>
              <w:t>TRUSTED_SET_CONTROLLERS | TRUSTED_SET_POSIX | READ_CONTROL</w:t>
            </w:r>
          </w:p>
        </w:tc>
      </w:tr>
    </w:tbl>
    <w:p w:rsidR="00F17EA1" w:rsidRDefault="00F17EA1"/>
    <w:p w:rsidR="00F17EA1" w:rsidRDefault="009508B8">
      <w:pPr>
        <w:pStyle w:val="Heading5"/>
      </w:pPr>
      <w:bookmarkStart w:id="372" w:name="section_66d6683b853c4af5b6c3dea38f0043a4"/>
      <w:bookmarkStart w:id="373" w:name="_Toc200364485"/>
      <w:r>
        <w:t>Example Patterns for Direct Access</w:t>
      </w:r>
      <w:r>
        <w:t xml:space="preserve"> of Policy Object ADM Elements</w:t>
      </w:r>
      <w:bookmarkEnd w:id="372"/>
      <w:bookmarkEnd w:id="373"/>
    </w:p>
    <w:p w:rsidR="00F17EA1" w:rsidRDefault="009508B8">
      <w:pPr>
        <w:pStyle w:val="Heading6"/>
      </w:pPr>
      <w:bookmarkStart w:id="374" w:name="section_e6cff20a54174d279fc30793b02aef57"/>
      <w:bookmarkStart w:id="375" w:name="_Toc200364486"/>
      <w:r>
        <w:t>Query Pattern for Policy Object ADM</w:t>
      </w:r>
      <w:bookmarkEnd w:id="374"/>
      <w:bookmarkEnd w:id="375"/>
    </w:p>
    <w:p w:rsidR="00F17EA1" w:rsidRDefault="009508B8">
      <w:r>
        <w:t xml:space="preserve">Direct querying of any of the (Public) ADM elements listed in section </w:t>
      </w:r>
      <w:hyperlink w:anchor="Section_0877FDC4184F40B0B378F50D6647D23E" w:history="1">
        <w:r>
          <w:rPr>
            <w:rStyle w:val="Hyperlink"/>
          </w:rPr>
          <w:t>3.1.1</w:t>
        </w:r>
      </w:hyperlink>
      <w:r>
        <w:t xml:space="preserve"> MUST be performed as follows:</w:t>
      </w:r>
    </w:p>
    <w:p w:rsidR="00F17EA1" w:rsidRDefault="009508B8">
      <w:pPr>
        <w:pStyle w:val="ListParagraph"/>
        <w:numPr>
          <w:ilvl w:val="0"/>
          <w:numId w:val="62"/>
        </w:numPr>
      </w:pPr>
      <w:r>
        <w:t xml:space="preserve">The client MUST invoke </w:t>
      </w:r>
      <w:hyperlink w:anchor="Section_9456a9637c214710af77d0a2f5a72d6b" w:history="1">
        <w:r>
          <w:rPr>
            <w:rStyle w:val="Hyperlink"/>
          </w:rPr>
          <w:t>LsarOpenPolicy2 (section 3.1.4.4.1)</w:t>
        </w:r>
      </w:hyperlink>
      <w:r>
        <w:t xml:space="preserve">, specifying NULL for the </w:t>
      </w:r>
      <w:r>
        <w:rPr>
          <w:i/>
        </w:rPr>
        <w:t>SystemName</w:t>
      </w:r>
      <w:r>
        <w:t xml:space="preserve"> parameter and POLICY_VIEW_AUDIT_INFORMATION | POLICY_VIEW_LOCAL_INFORMATION | POLICY_GET_PRIVATE_INFORMATION | READ_CONTROL </w:t>
      </w:r>
      <w:r>
        <w:t xml:space="preserve">for the </w:t>
      </w:r>
      <w:r>
        <w:rPr>
          <w:i/>
        </w:rPr>
        <w:t>DesiredAccess</w:t>
      </w:r>
      <w:r>
        <w:t xml:space="preserve"> parameter.</w:t>
      </w:r>
    </w:p>
    <w:p w:rsidR="00F17EA1" w:rsidRDefault="009508B8">
      <w:pPr>
        <w:pStyle w:val="ListParagraph"/>
        <w:numPr>
          <w:ilvl w:val="0"/>
          <w:numId w:val="62"/>
        </w:numPr>
      </w:pPr>
      <w:r>
        <w:lastRenderedPageBreak/>
        <w:t xml:space="preserve">The client MUST invoke </w:t>
      </w:r>
      <w:hyperlink w:anchor="Section_516f503c0230489db012e650b46b66a2" w:history="1">
        <w:r>
          <w:rPr>
            <w:rStyle w:val="Hyperlink"/>
          </w:rPr>
          <w:t>LsarQueryInformationPolicy2 (section 3.1.4.4.3)</w:t>
        </w:r>
      </w:hyperlink>
      <w:r>
        <w:t xml:space="preserve">, specifying the policy handle obtained in step 1 for the </w:t>
      </w:r>
      <w:r>
        <w:rPr>
          <w:i/>
        </w:rPr>
        <w:t>PolicyHandle</w:t>
      </w:r>
      <w:r>
        <w:t xml:space="preserve"> parameter and PolicyDn</w:t>
      </w:r>
      <w:r>
        <w:t xml:space="preserve">sDomainInformation for the </w:t>
      </w:r>
      <w:r>
        <w:rPr>
          <w:i/>
        </w:rPr>
        <w:t>InformationClass</w:t>
      </w:r>
      <w:r>
        <w:t xml:space="preserve"> parameter.</w:t>
      </w:r>
    </w:p>
    <w:p w:rsidR="00F17EA1" w:rsidRDefault="009508B8">
      <w:pPr>
        <w:pStyle w:val="ListParagraph"/>
        <w:numPr>
          <w:ilvl w:val="0"/>
          <w:numId w:val="62"/>
        </w:numPr>
      </w:pPr>
      <w:r>
        <w:t xml:space="preserve">The client MUST invoke </w:t>
      </w:r>
      <w:hyperlink w:anchor="Section_99dd2d7ab0fc4c6d837a2b4d342383ae" w:history="1">
        <w:r>
          <w:rPr>
            <w:rStyle w:val="Hyperlink"/>
          </w:rPr>
          <w:t>LsarClose (section 3.1.4.9.4)</w:t>
        </w:r>
      </w:hyperlink>
      <w:r>
        <w:t xml:space="preserve">, specifying the policy handle obtained in step 1 for the </w:t>
      </w:r>
      <w:r>
        <w:rPr>
          <w:i/>
        </w:rPr>
        <w:t>ObjectHandle</w:t>
      </w:r>
      <w:r>
        <w:t xml:space="preserve"> parameter.</w:t>
      </w:r>
    </w:p>
    <w:p w:rsidR="00F17EA1" w:rsidRDefault="009508B8">
      <w:pPr>
        <w:pStyle w:val="ListParagraph"/>
        <w:numPr>
          <w:ilvl w:val="0"/>
          <w:numId w:val="62"/>
        </w:numPr>
      </w:pPr>
      <w:r>
        <w:t xml:space="preserve">The ADM elements of interest are then read from the </w:t>
      </w:r>
      <w:r>
        <w:rPr>
          <w:b/>
        </w:rPr>
        <w:t>LSAPR_POLICY_INFORMATION.PolicyDnsDomainInfo</w:t>
      </w:r>
      <w:r>
        <w:t xml:space="preserve"> structure (section </w:t>
      </w:r>
      <w:hyperlink w:anchor="Section_3e15a02e25d346aa9c608def03c824d2" w:history="1">
        <w:r>
          <w:rPr>
            <w:rStyle w:val="Hyperlink"/>
          </w:rPr>
          <w:t>2.2.4.14</w:t>
        </w:r>
      </w:hyperlink>
      <w:r>
        <w:t>) that was returned in step 2.</w:t>
      </w:r>
    </w:p>
    <w:p w:rsidR="00F17EA1" w:rsidRDefault="009508B8">
      <w:pPr>
        <w:pStyle w:val="Heading6"/>
      </w:pPr>
      <w:bookmarkStart w:id="376" w:name="section_5dfcf6d6c4e64964a76e78ec46806f01"/>
      <w:bookmarkStart w:id="377" w:name="_Toc200364487"/>
      <w:r>
        <w:t>Set Pattern for Policy Object ADM</w:t>
      </w:r>
      <w:bookmarkEnd w:id="376"/>
      <w:bookmarkEnd w:id="377"/>
    </w:p>
    <w:p w:rsidR="00F17EA1" w:rsidRDefault="009508B8">
      <w:r>
        <w:t xml:space="preserve">Direct </w:t>
      </w:r>
      <w:r>
        <w:t xml:space="preserve">setting of any of the (Public) ADM elements listed in section </w:t>
      </w:r>
      <w:hyperlink w:anchor="Section_0877FDC4184F40B0B378F50D6647D23E" w:history="1">
        <w:r>
          <w:rPr>
            <w:rStyle w:val="Hyperlink"/>
          </w:rPr>
          <w:t>3.1.1</w:t>
        </w:r>
      </w:hyperlink>
      <w:r>
        <w:t xml:space="preserve"> MUST be performed as follows:</w:t>
      </w:r>
    </w:p>
    <w:p w:rsidR="00F17EA1" w:rsidRDefault="009508B8">
      <w:pPr>
        <w:pStyle w:val="ListParagraph"/>
        <w:numPr>
          <w:ilvl w:val="0"/>
          <w:numId w:val="63"/>
        </w:numPr>
      </w:pPr>
      <w:r>
        <w:t xml:space="preserve">The client MUST invoke </w:t>
      </w:r>
      <w:hyperlink w:anchor="Section_9456a9637c214710af77d0a2f5a72d6b" w:history="1">
        <w:r>
          <w:rPr>
            <w:rStyle w:val="Hyperlink"/>
          </w:rPr>
          <w:t>LsarOpenPolicy2</w:t>
        </w:r>
        <w:r>
          <w:rPr>
            <w:rStyle w:val="Hyperlink"/>
          </w:rPr>
          <w:t> (section 3.1.4.4.1)</w:t>
        </w:r>
      </w:hyperlink>
      <w:r>
        <w:t xml:space="preserve">, specifying NULL for the </w:t>
      </w:r>
      <w:r>
        <w:rPr>
          <w:i/>
        </w:rPr>
        <w:t>SystemName</w:t>
      </w:r>
      <w:r>
        <w:t xml:space="preserve"> parameter and POLICY_TRUST_ADMIN | POLICY_CREATE_ACCOUNT | POLICY_CREATE_SECRET | POLICY_CREATE_PRIVILEGE | POLICY_SET_DEFAULT_QUOTA_LIMITS | POLICY_SET_AUDIT_REQUIREMENTS | POLICY_AUDIT_LOG_ADMIN | </w:t>
      </w:r>
      <w:r>
        <w:t xml:space="preserve">POLICY_SERVER_ADMIN | READ_CONTROL for the </w:t>
      </w:r>
      <w:r>
        <w:rPr>
          <w:i/>
        </w:rPr>
        <w:t>DesiredAccess</w:t>
      </w:r>
      <w:r>
        <w:t xml:space="preserve"> parameter.</w:t>
      </w:r>
    </w:p>
    <w:p w:rsidR="00F17EA1" w:rsidRDefault="009508B8">
      <w:pPr>
        <w:pStyle w:val="ListParagraph"/>
        <w:numPr>
          <w:ilvl w:val="0"/>
          <w:numId w:val="63"/>
        </w:numPr>
      </w:pPr>
      <w:r>
        <w:t xml:space="preserve">The client MUST invoke </w:t>
      </w:r>
      <w:hyperlink w:anchor="Section_516f503c0230489db012e650b46b66a2" w:history="1">
        <w:r>
          <w:rPr>
            <w:rStyle w:val="Hyperlink"/>
          </w:rPr>
          <w:t>LsarQueryInformationPolicy2 (section 3.1.4.4.3)</w:t>
        </w:r>
      </w:hyperlink>
      <w:r>
        <w:t xml:space="preserve">, specifying the policy handle obtained in step 1 for the </w:t>
      </w:r>
      <w:r>
        <w:rPr>
          <w:i/>
        </w:rPr>
        <w:t>PolicyHandle</w:t>
      </w:r>
      <w:r>
        <w:t xml:space="preserve"> parameter and PolicyDnsDomainInformation for the </w:t>
      </w:r>
      <w:r>
        <w:rPr>
          <w:i/>
        </w:rPr>
        <w:t>InformationClass</w:t>
      </w:r>
      <w:r>
        <w:t xml:space="preserve"> parameter.</w:t>
      </w:r>
    </w:p>
    <w:p w:rsidR="00F17EA1" w:rsidRDefault="009508B8">
      <w:pPr>
        <w:pStyle w:val="ListParagraph"/>
        <w:numPr>
          <w:ilvl w:val="0"/>
          <w:numId w:val="63"/>
        </w:numPr>
      </w:pPr>
      <w:r>
        <w:t xml:space="preserve">The client MUST set the ADM elements of interest in the </w:t>
      </w:r>
      <w:r>
        <w:rPr>
          <w:b/>
        </w:rPr>
        <w:t>LSAPR_POLICY_INFORMATION.PolicyDnsDomainInfo</w:t>
      </w:r>
      <w:r>
        <w:t xml:space="preserve"> structure (section </w:t>
      </w:r>
      <w:hyperlink w:anchor="Section_3e15a02e25d346aa9c608def03c824d2" w:history="1">
        <w:r>
          <w:rPr>
            <w:rStyle w:val="Hyperlink"/>
          </w:rPr>
          <w:t>2.2.4.14</w:t>
        </w:r>
      </w:hyperlink>
      <w:r>
        <w:t>) that was returned in step 2 to the desired new values, leaving the remaining elements unmodified.</w:t>
      </w:r>
    </w:p>
    <w:p w:rsidR="00F17EA1" w:rsidRDefault="009508B8">
      <w:pPr>
        <w:pStyle w:val="ListParagraph"/>
        <w:numPr>
          <w:ilvl w:val="0"/>
          <w:numId w:val="63"/>
        </w:numPr>
      </w:pPr>
      <w:r>
        <w:t xml:space="preserve">The client MUST invoke </w:t>
      </w:r>
      <w:hyperlink w:anchor="Section_fc14e9aea26e4031809ea908dd3e13a3" w:history="1">
        <w:r>
          <w:rPr>
            <w:rStyle w:val="Hyperlink"/>
          </w:rPr>
          <w:t>LsarSetInformationPolicy2 (section 3.1.4.4.5)</w:t>
        </w:r>
      </w:hyperlink>
      <w:r>
        <w:t>, spec</w:t>
      </w:r>
      <w:r>
        <w:t xml:space="preserve">ifying the policy handle obtained in step 1 for the </w:t>
      </w:r>
      <w:r>
        <w:rPr>
          <w:i/>
        </w:rPr>
        <w:t>PolicyHandle</w:t>
      </w:r>
      <w:r>
        <w:t xml:space="preserve"> parameter.</w:t>
      </w:r>
    </w:p>
    <w:p w:rsidR="00F17EA1" w:rsidRDefault="009508B8">
      <w:pPr>
        <w:pStyle w:val="ListParagraph"/>
        <w:numPr>
          <w:ilvl w:val="0"/>
          <w:numId w:val="63"/>
        </w:numPr>
      </w:pPr>
      <w:r>
        <w:t xml:space="preserve">The client MUST invoke </w:t>
      </w:r>
      <w:hyperlink w:anchor="Section_99dd2d7ab0fc4c6d837a2b4d342383ae" w:history="1">
        <w:r>
          <w:rPr>
            <w:rStyle w:val="Hyperlink"/>
          </w:rPr>
          <w:t>LsarClose (section 3.1.4.9.4)</w:t>
        </w:r>
      </w:hyperlink>
      <w:r>
        <w:t xml:space="preserve">, specifying the policy handle obtained in step 1 for the </w:t>
      </w:r>
      <w:r>
        <w:rPr>
          <w:i/>
        </w:rPr>
        <w:t>ObjectHandle</w:t>
      </w:r>
      <w:r>
        <w:t xml:space="preserve"> parameter.</w:t>
      </w:r>
    </w:p>
    <w:p w:rsidR="00F17EA1" w:rsidRDefault="009508B8">
      <w:pPr>
        <w:pStyle w:val="Heading3"/>
      </w:pPr>
      <w:bookmarkStart w:id="378" w:name="section_f7e20aa204b34b32bec614a987a12ad2"/>
      <w:bookmarkStart w:id="379" w:name="_Toc200364488"/>
      <w:r>
        <w:t>Timers</w:t>
      </w:r>
      <w:bookmarkEnd w:id="378"/>
      <w:bookmarkEnd w:id="37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w:instrText>
      </w:r>
      <w:r>
        <w:fldChar w:fldCharType="end"/>
      </w:r>
    </w:p>
    <w:p w:rsidR="00F17EA1" w:rsidRDefault="009508B8">
      <w:r>
        <w:t xml:space="preserve">No protocol timers are required other than those internal ones used in </w:t>
      </w:r>
      <w:hyperlink w:anchor="gt_8a7f6700-8311-45bc-af10-82e10accd331">
        <w:r>
          <w:rPr>
            <w:rStyle w:val="HyperlinkGreen"/>
            <w:b/>
          </w:rPr>
          <w:t>RPC</w:t>
        </w:r>
      </w:hyperlink>
      <w:r>
        <w:t xml:space="preserve"> to implement resiliency to net</w:t>
      </w:r>
      <w:r>
        <w:t xml:space="preserve">work outages, as specified in </w:t>
      </w:r>
      <w:hyperlink r:id="rId142" w:anchor="Section_290c38b192fe422991e64fc376610c15">
        <w:r>
          <w:rPr>
            <w:rStyle w:val="Hyperlink"/>
          </w:rPr>
          <w:t>[MS-RPCE]</w:t>
        </w:r>
      </w:hyperlink>
      <w:r>
        <w:t>.</w:t>
      </w:r>
    </w:p>
    <w:p w:rsidR="00F17EA1" w:rsidRDefault="009508B8">
      <w:pPr>
        <w:pStyle w:val="Heading3"/>
      </w:pPr>
      <w:bookmarkStart w:id="380" w:name="section_9d77e362923a4a719bfaff5437e5c38e"/>
      <w:bookmarkStart w:id="381" w:name="_Toc200364489"/>
      <w:r>
        <w:t>Initialization</w:t>
      </w:r>
      <w:bookmarkEnd w:id="380"/>
      <w:bookmarkEnd w:id="38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w:instrText>
      </w:r>
      <w:r>
        <w:fldChar w:fldCharType="end"/>
      </w:r>
    </w:p>
    <w:p w:rsidR="00F17EA1" w:rsidRDefault="009508B8">
      <w:r>
        <w:t xml:space="preserve">The server MUST start listening on the </w:t>
      </w:r>
      <w:r>
        <w:t xml:space="preserve">well-known named pipe for the </w:t>
      </w:r>
      <w:hyperlink w:anchor="gt_8a7f6700-8311-45bc-af10-82e10accd331">
        <w:r>
          <w:rPr>
            <w:rStyle w:val="HyperlinkGreen"/>
            <w:b/>
          </w:rPr>
          <w:t>RPC</w:t>
        </w:r>
      </w:hyperlink>
      <w:r>
        <w:t xml:space="preserve"> interface, as specified in section </w:t>
      </w:r>
      <w:hyperlink w:anchor="Section_64ea7ac432ef44f6ab51ea2b5a1c2390" w:history="1">
        <w:r>
          <w:rPr>
            <w:rStyle w:val="Hyperlink"/>
          </w:rPr>
          <w:t>2.1</w:t>
        </w:r>
      </w:hyperlink>
      <w:r>
        <w:t>.</w:t>
      </w:r>
    </w:p>
    <w:p w:rsidR="00F17EA1" w:rsidRDefault="009508B8">
      <w:r>
        <w:t xml:space="preserve">The </w:t>
      </w:r>
      <w:r>
        <w:rPr>
          <w:b/>
        </w:rPr>
        <w:t>ComputerNetBIOSName</w:t>
      </w:r>
      <w:r>
        <w:t xml:space="preserve"> element (specified in section </w:t>
      </w:r>
      <w:hyperlink w:anchor="Section_C939C70E8CF04D90A9CC1C5002951723" w:history="1">
        <w:r>
          <w:rPr>
            <w:rStyle w:val="Hyperlink"/>
          </w:rPr>
          <w:t>3.1.1.1</w:t>
        </w:r>
      </w:hyperlink>
      <w:r>
        <w:t xml:space="preserve">) MUST be copied into the </w:t>
      </w:r>
      <w:r>
        <w:rPr>
          <w:b/>
        </w:rPr>
        <w:t>DomainName</w:t>
      </w:r>
      <w:r>
        <w:t xml:space="preserve"> field in Account Domain Information (also specified in section 3.1.1.1).</w:t>
      </w:r>
    </w:p>
    <w:p w:rsidR="00F17EA1" w:rsidRDefault="009508B8">
      <w:pPr>
        <w:pStyle w:val="Heading3"/>
      </w:pPr>
      <w:bookmarkStart w:id="382" w:name="section_2c6f3cf9d7924e8b9af55470f636c20a"/>
      <w:bookmarkStart w:id="383" w:name="_Toc200364490"/>
      <w:r>
        <w:t>Message Processing Events and Sequencing Rules</w:t>
      </w:r>
      <w:bookmarkEnd w:id="382"/>
      <w:bookmarkEnd w:id="383"/>
      <w:r>
        <w:fldChar w:fldCharType="begin"/>
      </w:r>
      <w:r>
        <w:instrText xml:space="preserve"> XE "Server:message processing" </w:instrText>
      </w:r>
      <w:r>
        <w:fldChar w:fldCharType="end"/>
      </w:r>
      <w:r>
        <w:fldChar w:fldCharType="begin"/>
      </w:r>
      <w:r>
        <w:instrText xml:space="preserve"> XE "</w:instrText>
      </w:r>
      <w:r>
        <w:instrText xml:space="preserve">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w:instrText>
      </w:r>
      <w:r>
        <w:fldChar w:fldCharType="end"/>
      </w:r>
      <w:r>
        <w:fldChar w:fldCharType="begin"/>
      </w:r>
      <w:r>
        <w:instrText xml:space="preserve"> XE "Message processing"</w:instrText>
      </w:r>
      <w:r>
        <w:fldChar w:fldCharType="end"/>
      </w:r>
    </w:p>
    <w:p w:rsidR="00F17EA1" w:rsidRDefault="009508B8">
      <w:r>
        <w:t>This section contains detailed information about each protocol message and the steps taken by the server to proc</w:t>
      </w:r>
      <w:r>
        <w:t>ess caller requests.</w:t>
      </w:r>
      <w:bookmarkStart w:id="384"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384"/>
      <w:r>
        <w:t xml:space="preserve"> </w:t>
      </w:r>
      <w:bookmarkStart w:id="385"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385"/>
      <w:r>
        <w:t xml:space="preserve"> </w:t>
      </w:r>
      <w:bookmarkStart w:id="386"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386"/>
    </w:p>
    <w:p w:rsidR="00F17EA1" w:rsidRDefault="009508B8">
      <w:r>
        <w:t>Methods in RPC Opnum Or</w:t>
      </w:r>
      <w:r>
        <w:t>der</w:t>
      </w:r>
    </w:p>
    <w:tbl>
      <w:tblPr>
        <w:tblStyle w:val="Table-ShadedHeader"/>
        <w:tblW w:w="0" w:type="auto"/>
        <w:tblLook w:val="04A0" w:firstRow="1" w:lastRow="0" w:firstColumn="1" w:lastColumn="0" w:noHBand="0" w:noVBand="1"/>
      </w:tblPr>
      <w:tblGrid>
        <w:gridCol w:w="3316"/>
        <w:gridCol w:w="615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Method</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hyperlink w:anchor="Section_99dd2d7ab0fc4c6d837a2b4d342383ae" w:history="1">
              <w:r>
                <w:rPr>
                  <w:rStyle w:val="Hyperlink"/>
                </w:rPr>
                <w:t>LsarClose</w:t>
              </w:r>
            </w:hyperlink>
          </w:p>
        </w:tc>
        <w:tc>
          <w:tcPr>
            <w:tcW w:w="0" w:type="auto"/>
          </w:tcPr>
          <w:p w:rsidR="00F17EA1" w:rsidRDefault="009508B8">
            <w:pPr>
              <w:pStyle w:val="TableBodyText"/>
            </w:pPr>
            <w:r>
              <w:t>This method closes an open handle.</w:t>
            </w:r>
          </w:p>
          <w:p w:rsidR="00F17EA1" w:rsidRDefault="009508B8">
            <w:pPr>
              <w:pStyle w:val="TableBodyText"/>
            </w:pPr>
            <w:r>
              <w:t>Opnum: 0</w:t>
            </w:r>
          </w:p>
        </w:tc>
      </w:tr>
      <w:tr w:rsidR="00F17EA1" w:rsidTr="00F17EA1">
        <w:tc>
          <w:tcPr>
            <w:tcW w:w="0" w:type="auto"/>
          </w:tcPr>
          <w:p w:rsidR="00F17EA1" w:rsidRDefault="009508B8">
            <w:pPr>
              <w:pStyle w:val="TableBodyText"/>
            </w:pPr>
            <w:r>
              <w:t>Opnum1NotUsedOnWire</w:t>
            </w:r>
          </w:p>
        </w:tc>
        <w:tc>
          <w:tcPr>
            <w:tcW w:w="0" w:type="auto"/>
          </w:tcPr>
          <w:p w:rsidR="00F17EA1" w:rsidRDefault="009508B8">
            <w:pPr>
              <w:pStyle w:val="TableBodyText"/>
            </w:pPr>
            <w:r>
              <w:t>Opnum: 1</w:t>
            </w:r>
          </w:p>
        </w:tc>
      </w:tr>
      <w:tr w:rsidR="00F17EA1" w:rsidTr="00F17EA1">
        <w:tc>
          <w:tcPr>
            <w:tcW w:w="0" w:type="auto"/>
          </w:tcPr>
          <w:p w:rsidR="00F17EA1" w:rsidRDefault="009508B8">
            <w:pPr>
              <w:pStyle w:val="TableBodyText"/>
            </w:pPr>
            <w:hyperlink w:anchor="Section_e1c6e808de604dedb77d32f71a5a934a" w:history="1">
              <w:r>
                <w:rPr>
                  <w:rStyle w:val="Hyperlink"/>
                </w:rPr>
                <w:t>LsarEnumeratePrivileges</w:t>
              </w:r>
            </w:hyperlink>
          </w:p>
        </w:tc>
        <w:tc>
          <w:tcPr>
            <w:tcW w:w="0" w:type="auto"/>
          </w:tcPr>
          <w:p w:rsidR="00F17EA1" w:rsidRDefault="009508B8">
            <w:pPr>
              <w:pStyle w:val="TableBodyText"/>
            </w:pPr>
            <w:r>
              <w:t xml:space="preserve">This method is invoked to enumerate all </w:t>
            </w:r>
            <w:hyperlink w:anchor="gt_d8092e10-b227-4b44-b015-511bb8178940">
              <w:r>
                <w:rPr>
                  <w:rStyle w:val="HyperlinkGreen"/>
                  <w:b/>
                </w:rPr>
                <w:t>privileges</w:t>
              </w:r>
            </w:hyperlink>
            <w:r>
              <w:t xml:space="preserve"> known to the system.</w:t>
            </w:r>
          </w:p>
          <w:p w:rsidR="00F17EA1" w:rsidRDefault="009508B8">
            <w:pPr>
              <w:pStyle w:val="TableBodyText"/>
            </w:pPr>
            <w:r>
              <w:t>Opnum: 2</w:t>
            </w:r>
          </w:p>
        </w:tc>
      </w:tr>
      <w:tr w:rsidR="00F17EA1" w:rsidTr="00F17EA1">
        <w:tc>
          <w:tcPr>
            <w:tcW w:w="0" w:type="auto"/>
          </w:tcPr>
          <w:p w:rsidR="00F17EA1" w:rsidRDefault="009508B8">
            <w:pPr>
              <w:pStyle w:val="TableBodyText"/>
            </w:pPr>
            <w:hyperlink w:anchor="Section_6b3291a21265498e8e9df7e28962255e" w:history="1">
              <w:r>
                <w:rPr>
                  <w:rStyle w:val="Hyperlink"/>
                </w:rPr>
                <w:t>LsarQuerySecurityObject</w:t>
              </w:r>
            </w:hyperlink>
          </w:p>
        </w:tc>
        <w:tc>
          <w:tcPr>
            <w:tcW w:w="0" w:type="auto"/>
          </w:tcPr>
          <w:p w:rsidR="00F17EA1" w:rsidRDefault="009508B8">
            <w:pPr>
              <w:pStyle w:val="TableBodyText"/>
            </w:pPr>
            <w:r>
              <w:t>This method is invoked to qu</w:t>
            </w:r>
            <w:r>
              <w:t xml:space="preserve">ery security information that is assigned to a database object. It returns the </w:t>
            </w:r>
            <w:hyperlink w:anchor="gt_e5213722-75a9-44e7-b026-8e4833f0d350">
              <w:r>
                <w:rPr>
                  <w:rStyle w:val="HyperlinkGreen"/>
                  <w:b/>
                </w:rPr>
                <w:t>security descriptor</w:t>
              </w:r>
            </w:hyperlink>
            <w:r>
              <w:t xml:space="preserve"> of the object.</w:t>
            </w:r>
          </w:p>
          <w:p w:rsidR="00F17EA1" w:rsidRDefault="009508B8">
            <w:pPr>
              <w:pStyle w:val="TableBodyText"/>
            </w:pPr>
            <w:r>
              <w:t>Opnum: 3</w:t>
            </w:r>
          </w:p>
        </w:tc>
      </w:tr>
      <w:tr w:rsidR="00F17EA1" w:rsidTr="00F17EA1">
        <w:tc>
          <w:tcPr>
            <w:tcW w:w="0" w:type="auto"/>
          </w:tcPr>
          <w:p w:rsidR="00F17EA1" w:rsidRDefault="009508B8">
            <w:pPr>
              <w:pStyle w:val="TableBodyText"/>
            </w:pPr>
            <w:hyperlink w:anchor="Section_d4eb72865f194040a0c1d29136e0e58e" w:history="1">
              <w:r>
                <w:rPr>
                  <w:rStyle w:val="Hyperlink"/>
                </w:rPr>
                <w:t>LsarSetSec</w:t>
              </w:r>
              <w:r>
                <w:rPr>
                  <w:rStyle w:val="Hyperlink"/>
                </w:rPr>
                <w:t>urityObject</w:t>
              </w:r>
            </w:hyperlink>
          </w:p>
        </w:tc>
        <w:tc>
          <w:tcPr>
            <w:tcW w:w="0" w:type="auto"/>
          </w:tcPr>
          <w:p w:rsidR="00F17EA1" w:rsidRDefault="009508B8">
            <w:pPr>
              <w:pStyle w:val="TableBodyText"/>
            </w:pPr>
            <w:r>
              <w:t>This method is invoked to set a security descriptor on an object.</w:t>
            </w:r>
          </w:p>
          <w:p w:rsidR="00F17EA1" w:rsidRDefault="009508B8">
            <w:pPr>
              <w:pStyle w:val="TableBodyText"/>
            </w:pPr>
            <w:r>
              <w:t>Opnum: 4</w:t>
            </w:r>
          </w:p>
        </w:tc>
      </w:tr>
      <w:tr w:rsidR="00F17EA1" w:rsidTr="00F17EA1">
        <w:tc>
          <w:tcPr>
            <w:tcW w:w="0" w:type="auto"/>
          </w:tcPr>
          <w:p w:rsidR="00F17EA1" w:rsidRDefault="009508B8">
            <w:pPr>
              <w:pStyle w:val="TableBodyText"/>
            </w:pPr>
            <w:r>
              <w:t>Opnum5NotUsedOnWire</w:t>
            </w:r>
          </w:p>
        </w:tc>
        <w:tc>
          <w:tcPr>
            <w:tcW w:w="0" w:type="auto"/>
          </w:tcPr>
          <w:p w:rsidR="00F17EA1" w:rsidRDefault="009508B8">
            <w:pPr>
              <w:pStyle w:val="TableBodyText"/>
            </w:pPr>
            <w:r>
              <w:t>Opnum: 5</w:t>
            </w:r>
          </w:p>
        </w:tc>
      </w:tr>
      <w:tr w:rsidR="00F17EA1" w:rsidTr="00F17EA1">
        <w:tc>
          <w:tcPr>
            <w:tcW w:w="0" w:type="auto"/>
          </w:tcPr>
          <w:p w:rsidR="00F17EA1" w:rsidRDefault="009508B8">
            <w:pPr>
              <w:pStyle w:val="TableBodyText"/>
            </w:pPr>
            <w:hyperlink w:anchor="Section_2a482ccf1f8946938594855ff738ae8a" w:history="1">
              <w:r>
                <w:rPr>
                  <w:rStyle w:val="Hyperlink"/>
                </w:rPr>
                <w:t>LsarOpenPolicy</w:t>
              </w:r>
            </w:hyperlink>
          </w:p>
        </w:tc>
        <w:tc>
          <w:tcPr>
            <w:tcW w:w="0" w:type="auto"/>
          </w:tcPr>
          <w:p w:rsidR="00F17EA1" w:rsidRDefault="009508B8">
            <w:pPr>
              <w:pStyle w:val="TableBodyText"/>
            </w:pPr>
            <w:r>
              <w:t xml:space="preserve">This method is exactly the same as </w:t>
            </w:r>
            <w:hyperlink w:anchor="Section_9456a9637c214710af77d0a2f5a72d6b" w:history="1">
              <w:r>
                <w:rPr>
                  <w:rStyle w:val="Hyperlink"/>
                </w:rPr>
                <w:t>LsarOpenPolicy2</w:t>
              </w:r>
            </w:hyperlink>
            <w:r>
              <w:t xml:space="preserve">, except that the </w:t>
            </w:r>
            <w:r>
              <w:rPr>
                <w:i/>
              </w:rPr>
              <w:t>SystemName</w:t>
            </w:r>
            <w:r>
              <w:t xml:space="preserve"> parameter in this function, because of its syntactic definition, contains only one character instead of a full string.</w:t>
            </w:r>
          </w:p>
          <w:p w:rsidR="00F17EA1" w:rsidRDefault="009508B8">
            <w:pPr>
              <w:pStyle w:val="TableBodyText"/>
            </w:pPr>
            <w:r>
              <w:t>Opnum: 6</w:t>
            </w:r>
          </w:p>
        </w:tc>
      </w:tr>
      <w:tr w:rsidR="00F17EA1" w:rsidTr="00F17EA1">
        <w:tc>
          <w:tcPr>
            <w:tcW w:w="0" w:type="auto"/>
          </w:tcPr>
          <w:p w:rsidR="00F17EA1" w:rsidRDefault="009508B8">
            <w:pPr>
              <w:pStyle w:val="TableBodyText"/>
            </w:pPr>
            <w:hyperlink w:anchor="Section_3564ba7084ea4f04a9dcdede9f96a8bf" w:history="1">
              <w:r>
                <w:rPr>
                  <w:rStyle w:val="Hyperlink"/>
                </w:rPr>
                <w:t>LsarQueryInformationPolicy</w:t>
              </w:r>
            </w:hyperlink>
          </w:p>
        </w:tc>
        <w:tc>
          <w:tcPr>
            <w:tcW w:w="0" w:type="auto"/>
          </w:tcPr>
          <w:p w:rsidR="00F17EA1" w:rsidRDefault="009508B8">
            <w:pPr>
              <w:pStyle w:val="TableBodyText"/>
            </w:pPr>
            <w:r>
              <w:t>This method is invoked to query values representing the server's information policy.</w:t>
            </w:r>
          </w:p>
          <w:p w:rsidR="00F17EA1" w:rsidRDefault="009508B8">
            <w:pPr>
              <w:pStyle w:val="TableBodyText"/>
            </w:pPr>
            <w:r>
              <w:t>Opnum: 7</w:t>
            </w:r>
          </w:p>
        </w:tc>
      </w:tr>
      <w:tr w:rsidR="00F17EA1" w:rsidTr="00F17EA1">
        <w:tc>
          <w:tcPr>
            <w:tcW w:w="0" w:type="auto"/>
          </w:tcPr>
          <w:p w:rsidR="00F17EA1" w:rsidRDefault="009508B8">
            <w:pPr>
              <w:pStyle w:val="TableBodyText"/>
            </w:pPr>
            <w:hyperlink w:anchor="Section_8a82ce8168e142da88a751096dcde022" w:history="1">
              <w:r>
                <w:rPr>
                  <w:rStyle w:val="Hyperlink"/>
                </w:rPr>
                <w:t>LsarSetInformati</w:t>
              </w:r>
              <w:r>
                <w:rPr>
                  <w:rStyle w:val="Hyperlink"/>
                </w:rPr>
                <w:t>onPolicy</w:t>
              </w:r>
            </w:hyperlink>
          </w:p>
        </w:tc>
        <w:tc>
          <w:tcPr>
            <w:tcW w:w="0" w:type="auto"/>
          </w:tcPr>
          <w:p w:rsidR="00F17EA1" w:rsidRDefault="009508B8">
            <w:pPr>
              <w:pStyle w:val="TableBodyText"/>
            </w:pPr>
            <w:r>
              <w:t>This method is invoked to set some policy on the server.</w:t>
            </w:r>
          </w:p>
          <w:p w:rsidR="00F17EA1" w:rsidRDefault="009508B8">
            <w:pPr>
              <w:pStyle w:val="TableBodyText"/>
            </w:pPr>
            <w:r>
              <w:t>Opnum: 8</w:t>
            </w:r>
          </w:p>
        </w:tc>
      </w:tr>
      <w:tr w:rsidR="00F17EA1" w:rsidTr="00F17EA1">
        <w:tc>
          <w:tcPr>
            <w:tcW w:w="0" w:type="auto"/>
          </w:tcPr>
          <w:p w:rsidR="00F17EA1" w:rsidRDefault="009508B8">
            <w:pPr>
              <w:pStyle w:val="TableBodyText"/>
            </w:pPr>
            <w:r>
              <w:t>Opnum9NotUsedOnWire</w:t>
            </w:r>
          </w:p>
        </w:tc>
        <w:tc>
          <w:tcPr>
            <w:tcW w:w="0" w:type="auto"/>
          </w:tcPr>
          <w:p w:rsidR="00F17EA1" w:rsidRDefault="009508B8">
            <w:pPr>
              <w:pStyle w:val="TableBodyText"/>
            </w:pPr>
            <w:r>
              <w:t>Opnum: 9</w:t>
            </w:r>
          </w:p>
        </w:tc>
      </w:tr>
      <w:tr w:rsidR="00F17EA1" w:rsidTr="00F17EA1">
        <w:tc>
          <w:tcPr>
            <w:tcW w:w="0" w:type="auto"/>
          </w:tcPr>
          <w:p w:rsidR="00F17EA1" w:rsidRDefault="009508B8">
            <w:pPr>
              <w:pStyle w:val="TableBodyText"/>
            </w:pPr>
            <w:hyperlink w:anchor="Section_841e32115be44b509f112d4941c40a30" w:history="1">
              <w:r>
                <w:rPr>
                  <w:rStyle w:val="Hyperlink"/>
                </w:rPr>
                <w:t>LsarCreateAccount</w:t>
              </w:r>
            </w:hyperlink>
          </w:p>
        </w:tc>
        <w:tc>
          <w:tcPr>
            <w:tcW w:w="0" w:type="auto"/>
          </w:tcPr>
          <w:p w:rsidR="00F17EA1" w:rsidRDefault="009508B8">
            <w:pPr>
              <w:pStyle w:val="TableBodyText"/>
            </w:pPr>
            <w:r>
              <w:t xml:space="preserve">This method is invoked to create a new </w:t>
            </w:r>
            <w:hyperlink w:anchor="gt_b76eee27-064e-461b-81a9-fbf41e49928b">
              <w:r>
                <w:rPr>
                  <w:rStyle w:val="HyperlinkGreen"/>
                  <w:b/>
                </w:rPr>
                <w:t>account object</w:t>
              </w:r>
            </w:hyperlink>
            <w:r>
              <w:t xml:space="preserve"> in the server's database.</w:t>
            </w:r>
          </w:p>
          <w:p w:rsidR="00F17EA1" w:rsidRDefault="009508B8">
            <w:pPr>
              <w:pStyle w:val="TableBodyText"/>
            </w:pPr>
            <w:r>
              <w:t>Opnum: 10</w:t>
            </w:r>
          </w:p>
        </w:tc>
      </w:tr>
      <w:tr w:rsidR="00F17EA1" w:rsidTr="00F17EA1">
        <w:tc>
          <w:tcPr>
            <w:tcW w:w="0" w:type="auto"/>
          </w:tcPr>
          <w:p w:rsidR="00F17EA1" w:rsidRDefault="009508B8">
            <w:pPr>
              <w:pStyle w:val="TableBodyText"/>
            </w:pPr>
            <w:hyperlink w:anchor="Section_86f5e73b98c4423489cbd9ff5f327b73" w:history="1">
              <w:r>
                <w:rPr>
                  <w:rStyle w:val="Hyperlink"/>
                </w:rPr>
                <w:t>LsarEnumerateAccounts</w:t>
              </w:r>
            </w:hyperlink>
          </w:p>
        </w:tc>
        <w:tc>
          <w:tcPr>
            <w:tcW w:w="0" w:type="auto"/>
          </w:tcPr>
          <w:p w:rsidR="00F17EA1" w:rsidRDefault="009508B8">
            <w:pPr>
              <w:pStyle w:val="TableBodyText"/>
            </w:pPr>
            <w:r>
              <w:t>This method is invoked to request a list of account objects in</w:t>
            </w:r>
            <w:r>
              <w:t xml:space="preserve"> the server's database.</w:t>
            </w:r>
          </w:p>
          <w:p w:rsidR="00F17EA1" w:rsidRDefault="009508B8">
            <w:pPr>
              <w:pStyle w:val="TableBodyText"/>
            </w:pPr>
            <w:r>
              <w:t>Opnum: 11</w:t>
            </w:r>
          </w:p>
        </w:tc>
      </w:tr>
      <w:tr w:rsidR="00F17EA1" w:rsidTr="00F17EA1">
        <w:tc>
          <w:tcPr>
            <w:tcW w:w="0" w:type="auto"/>
          </w:tcPr>
          <w:p w:rsidR="00F17EA1" w:rsidRDefault="009508B8">
            <w:pPr>
              <w:pStyle w:val="TableBodyText"/>
            </w:pPr>
            <w:hyperlink w:anchor="Section_373a4b1e1e8d45729c250bd7b045d3a3" w:history="1">
              <w:r>
                <w:rPr>
                  <w:rStyle w:val="Hyperlink"/>
                </w:rPr>
                <w:t>LsarCreateTrustedDomain</w:t>
              </w:r>
            </w:hyperlink>
          </w:p>
        </w:tc>
        <w:tc>
          <w:tcPr>
            <w:tcW w:w="0" w:type="auto"/>
          </w:tcPr>
          <w:p w:rsidR="00F17EA1" w:rsidRDefault="009508B8">
            <w:pPr>
              <w:pStyle w:val="TableBodyText"/>
            </w:pPr>
            <w:r>
              <w:t xml:space="preserve">This method is invoked to create an object of type </w:t>
            </w:r>
            <w:hyperlink w:anchor="gt_f2f00d47-6cf2-4b32-b8f7-b63e38e2e9c4">
              <w:r>
                <w:rPr>
                  <w:rStyle w:val="HyperlinkGreen"/>
                  <w:b/>
                </w:rPr>
                <w:t>trusted domain</w:t>
              </w:r>
            </w:hyperlink>
            <w:r>
              <w:t xml:space="preserve"> in the se</w:t>
            </w:r>
            <w:r>
              <w:t>rver's database.</w:t>
            </w:r>
          </w:p>
          <w:p w:rsidR="00F17EA1" w:rsidRDefault="009508B8">
            <w:pPr>
              <w:pStyle w:val="TableBodyText"/>
            </w:pPr>
            <w:r>
              <w:t>Opnum: 12</w:t>
            </w:r>
          </w:p>
        </w:tc>
      </w:tr>
      <w:tr w:rsidR="00F17EA1" w:rsidTr="00F17EA1">
        <w:tc>
          <w:tcPr>
            <w:tcW w:w="0" w:type="auto"/>
          </w:tcPr>
          <w:p w:rsidR="00F17EA1" w:rsidRDefault="009508B8">
            <w:pPr>
              <w:pStyle w:val="TableBodyText"/>
            </w:pPr>
            <w:hyperlink w:anchor="Section_3de62a51861e4373ae2ff3433cc10106" w:history="1">
              <w:r>
                <w:rPr>
                  <w:rStyle w:val="Hyperlink"/>
                </w:rPr>
                <w:t>LsarEnumerateTrustedDomains</w:t>
              </w:r>
            </w:hyperlink>
          </w:p>
        </w:tc>
        <w:tc>
          <w:tcPr>
            <w:tcW w:w="0" w:type="auto"/>
          </w:tcPr>
          <w:p w:rsidR="00F17EA1" w:rsidRDefault="009508B8">
            <w:pPr>
              <w:pStyle w:val="TableBodyText"/>
            </w:pPr>
            <w:r>
              <w:t xml:space="preserve">This method is invoked to request a list of </w:t>
            </w:r>
            <w:hyperlink w:anchor="gt_f2ceef4e-999b-4276-84cd-2e2829de5fc4">
              <w:r>
                <w:rPr>
                  <w:rStyle w:val="HyperlinkGreen"/>
                  <w:b/>
                </w:rPr>
                <w:t>TDOs</w:t>
              </w:r>
            </w:hyperlink>
            <w:r>
              <w:t xml:space="preserve"> in the server's database. </w:t>
            </w:r>
          </w:p>
          <w:p w:rsidR="00F17EA1" w:rsidRDefault="009508B8">
            <w:pPr>
              <w:pStyle w:val="TableBodyText"/>
            </w:pPr>
            <w:r>
              <w:t>Opnum: 13</w:t>
            </w:r>
          </w:p>
        </w:tc>
      </w:tr>
      <w:tr w:rsidR="00F17EA1" w:rsidTr="00F17EA1">
        <w:tc>
          <w:tcPr>
            <w:tcW w:w="0" w:type="auto"/>
          </w:tcPr>
          <w:p w:rsidR="00F17EA1" w:rsidRDefault="009508B8">
            <w:pPr>
              <w:pStyle w:val="TableBodyText"/>
            </w:pPr>
            <w:r>
              <w:t>Lsar_LSA_TM_14</w:t>
            </w:r>
          </w:p>
        </w:tc>
        <w:tc>
          <w:tcPr>
            <w:tcW w:w="0" w:type="auto"/>
          </w:tcPr>
          <w:p w:rsidR="00F17EA1" w:rsidRDefault="009508B8">
            <w:pPr>
              <w:pStyle w:val="TableBodyText"/>
            </w:pPr>
            <w:r>
              <w:t>Opnum: 14</w:t>
            </w:r>
          </w:p>
        </w:tc>
      </w:tr>
      <w:tr w:rsidR="00F17EA1" w:rsidTr="00F17EA1">
        <w:tc>
          <w:tcPr>
            <w:tcW w:w="0" w:type="auto"/>
          </w:tcPr>
          <w:p w:rsidR="00F17EA1" w:rsidRDefault="009508B8">
            <w:pPr>
              <w:pStyle w:val="TableBodyText"/>
            </w:pPr>
            <w:r>
              <w:t>Lsar_LSA_TM_15</w:t>
            </w:r>
          </w:p>
        </w:tc>
        <w:tc>
          <w:tcPr>
            <w:tcW w:w="0" w:type="auto"/>
          </w:tcPr>
          <w:p w:rsidR="00F17EA1" w:rsidRDefault="009508B8">
            <w:pPr>
              <w:pStyle w:val="TableBodyText"/>
            </w:pPr>
            <w:r>
              <w:t>Opnum: 15</w:t>
            </w:r>
          </w:p>
        </w:tc>
      </w:tr>
      <w:tr w:rsidR="00F17EA1" w:rsidTr="00F17EA1">
        <w:tc>
          <w:tcPr>
            <w:tcW w:w="0" w:type="auto"/>
          </w:tcPr>
          <w:p w:rsidR="00F17EA1" w:rsidRDefault="009508B8">
            <w:pPr>
              <w:pStyle w:val="TableBodyText"/>
            </w:pPr>
            <w:hyperlink w:anchor="Section_35a984a1d0024d60946db557ff4c46e0" w:history="1">
              <w:r>
                <w:rPr>
                  <w:rStyle w:val="Hyperlink"/>
                </w:rPr>
                <w:t>LsarCreateSecret</w:t>
              </w:r>
            </w:hyperlink>
          </w:p>
        </w:tc>
        <w:tc>
          <w:tcPr>
            <w:tcW w:w="0" w:type="auto"/>
          </w:tcPr>
          <w:p w:rsidR="00F17EA1" w:rsidRDefault="009508B8">
            <w:pPr>
              <w:pStyle w:val="TableBodyText"/>
            </w:pPr>
            <w:r>
              <w:t xml:space="preserve">This method is invoked to create a new </w:t>
            </w:r>
            <w:hyperlink w:anchor="gt_9720ddb8-c802-40b7-8dba-5e7520c3396d">
              <w:r>
                <w:rPr>
                  <w:rStyle w:val="HyperlinkGreen"/>
                  <w:b/>
                </w:rPr>
                <w:t>secret object</w:t>
              </w:r>
            </w:hyperlink>
            <w:r>
              <w:t xml:space="preserve"> i</w:t>
            </w:r>
            <w:r>
              <w:t>n the server's database.</w:t>
            </w:r>
          </w:p>
          <w:p w:rsidR="00F17EA1" w:rsidRDefault="009508B8">
            <w:pPr>
              <w:pStyle w:val="TableBodyText"/>
            </w:pPr>
            <w:r>
              <w:t>Opnum: 16</w:t>
            </w:r>
          </w:p>
        </w:tc>
      </w:tr>
      <w:tr w:rsidR="00F17EA1" w:rsidTr="00F17EA1">
        <w:tc>
          <w:tcPr>
            <w:tcW w:w="0" w:type="auto"/>
          </w:tcPr>
          <w:p w:rsidR="00F17EA1" w:rsidRDefault="009508B8">
            <w:pPr>
              <w:pStyle w:val="TableBodyText"/>
            </w:pPr>
            <w:hyperlink w:anchor="Section_355e2952abe447c396d9a2f4bd01cf3d" w:history="1">
              <w:r>
                <w:rPr>
                  <w:rStyle w:val="Hyperlink"/>
                </w:rPr>
                <w:t>LsarOpenAccount</w:t>
              </w:r>
            </w:hyperlink>
          </w:p>
        </w:tc>
        <w:tc>
          <w:tcPr>
            <w:tcW w:w="0" w:type="auto"/>
          </w:tcPr>
          <w:p w:rsidR="00F17EA1" w:rsidRDefault="009508B8">
            <w:pPr>
              <w:pStyle w:val="TableBodyText"/>
            </w:pPr>
            <w:r>
              <w:t>This method is invoked to obtain a handle to an account object.</w:t>
            </w:r>
          </w:p>
          <w:p w:rsidR="00F17EA1" w:rsidRDefault="009508B8">
            <w:pPr>
              <w:pStyle w:val="TableBodyText"/>
            </w:pPr>
            <w:r>
              <w:t>Opnum: 17</w:t>
            </w:r>
          </w:p>
        </w:tc>
      </w:tr>
      <w:tr w:rsidR="00F17EA1" w:rsidTr="00F17EA1">
        <w:tc>
          <w:tcPr>
            <w:tcW w:w="0" w:type="auto"/>
          </w:tcPr>
          <w:p w:rsidR="00F17EA1" w:rsidRDefault="009508B8">
            <w:pPr>
              <w:pStyle w:val="TableBodyText"/>
            </w:pPr>
            <w:hyperlink w:anchor="Section_0e99240e58574b3d85c4d24f3155f6d4" w:history="1">
              <w:r>
                <w:rPr>
                  <w:rStyle w:val="Hyperlink"/>
                </w:rPr>
                <w:t>LsarEnume</w:t>
              </w:r>
              <w:r>
                <w:rPr>
                  <w:rStyle w:val="Hyperlink"/>
                </w:rPr>
                <w:t>ratePrivilegesAccount</w:t>
              </w:r>
            </w:hyperlink>
          </w:p>
        </w:tc>
        <w:tc>
          <w:tcPr>
            <w:tcW w:w="0" w:type="auto"/>
          </w:tcPr>
          <w:p w:rsidR="00F17EA1" w:rsidRDefault="009508B8">
            <w:pPr>
              <w:pStyle w:val="TableBodyText"/>
            </w:pPr>
            <w:r>
              <w:t>This method is invoked to retrieve a list of privileges granted to an account on the server.</w:t>
            </w:r>
          </w:p>
          <w:p w:rsidR="00F17EA1" w:rsidRDefault="009508B8">
            <w:pPr>
              <w:pStyle w:val="TableBodyText"/>
            </w:pPr>
            <w:r>
              <w:t>Opnum: 18</w:t>
            </w:r>
          </w:p>
        </w:tc>
      </w:tr>
      <w:tr w:rsidR="00F17EA1" w:rsidTr="00F17EA1">
        <w:tc>
          <w:tcPr>
            <w:tcW w:w="0" w:type="auto"/>
          </w:tcPr>
          <w:p w:rsidR="00F17EA1" w:rsidRDefault="009508B8">
            <w:pPr>
              <w:pStyle w:val="TableBodyText"/>
            </w:pPr>
            <w:hyperlink w:anchor="Section_8a542f26243d4341ada58fed194bfcf8" w:history="1">
              <w:r>
                <w:rPr>
                  <w:rStyle w:val="Hyperlink"/>
                </w:rPr>
                <w:t>LsarAddPrivilegesToAccount</w:t>
              </w:r>
            </w:hyperlink>
          </w:p>
        </w:tc>
        <w:tc>
          <w:tcPr>
            <w:tcW w:w="0" w:type="auto"/>
          </w:tcPr>
          <w:p w:rsidR="00F17EA1" w:rsidRDefault="009508B8">
            <w:pPr>
              <w:pStyle w:val="TableBodyText"/>
            </w:pPr>
            <w:r>
              <w:t>This method is invoked to add new privilege</w:t>
            </w:r>
            <w:r>
              <w:t>s to an existing account object.</w:t>
            </w:r>
          </w:p>
          <w:p w:rsidR="00F17EA1" w:rsidRDefault="009508B8">
            <w:pPr>
              <w:pStyle w:val="TableBodyText"/>
            </w:pPr>
            <w:r>
              <w:t>Opnum: 19</w:t>
            </w:r>
          </w:p>
        </w:tc>
      </w:tr>
      <w:tr w:rsidR="00F17EA1" w:rsidTr="00F17EA1">
        <w:tc>
          <w:tcPr>
            <w:tcW w:w="0" w:type="auto"/>
          </w:tcPr>
          <w:p w:rsidR="00F17EA1" w:rsidRDefault="009508B8">
            <w:pPr>
              <w:pStyle w:val="TableBodyText"/>
            </w:pPr>
            <w:hyperlink w:anchor="Section_e92d5d073ded4d5299c63057312a37b3" w:history="1">
              <w:r>
                <w:rPr>
                  <w:rStyle w:val="Hyperlink"/>
                </w:rPr>
                <w:t>LsarRemovePrivilegesFromAccount</w:t>
              </w:r>
            </w:hyperlink>
          </w:p>
        </w:tc>
        <w:tc>
          <w:tcPr>
            <w:tcW w:w="0" w:type="auto"/>
          </w:tcPr>
          <w:p w:rsidR="00F17EA1" w:rsidRDefault="009508B8">
            <w:pPr>
              <w:pStyle w:val="TableBodyText"/>
            </w:pPr>
            <w:r>
              <w:t>This method is invoked to remove privileges from an account object.</w:t>
            </w:r>
          </w:p>
          <w:p w:rsidR="00F17EA1" w:rsidRDefault="009508B8">
            <w:pPr>
              <w:pStyle w:val="TableBodyText"/>
            </w:pPr>
            <w:r>
              <w:t>Opnum: 20</w:t>
            </w:r>
          </w:p>
        </w:tc>
      </w:tr>
      <w:tr w:rsidR="00F17EA1" w:rsidTr="00F17EA1">
        <w:tc>
          <w:tcPr>
            <w:tcW w:w="0" w:type="auto"/>
          </w:tcPr>
          <w:p w:rsidR="00F17EA1" w:rsidRDefault="009508B8">
            <w:pPr>
              <w:pStyle w:val="TableBodyText"/>
            </w:pPr>
            <w:r>
              <w:t>Opnum21NotUsedOnWire</w:t>
            </w:r>
          </w:p>
        </w:tc>
        <w:tc>
          <w:tcPr>
            <w:tcW w:w="0" w:type="auto"/>
          </w:tcPr>
          <w:p w:rsidR="00F17EA1" w:rsidRDefault="009508B8">
            <w:pPr>
              <w:pStyle w:val="TableBodyText"/>
            </w:pPr>
            <w:r>
              <w:t>Opnum: 21</w:t>
            </w:r>
          </w:p>
        </w:tc>
      </w:tr>
      <w:tr w:rsidR="00F17EA1" w:rsidTr="00F17EA1">
        <w:tc>
          <w:tcPr>
            <w:tcW w:w="0" w:type="auto"/>
          </w:tcPr>
          <w:p w:rsidR="00F17EA1" w:rsidRDefault="009508B8">
            <w:pPr>
              <w:pStyle w:val="TableBodyText"/>
            </w:pPr>
            <w:r>
              <w:t>Opnum22NotUsedOnWire</w:t>
            </w:r>
          </w:p>
        </w:tc>
        <w:tc>
          <w:tcPr>
            <w:tcW w:w="0" w:type="auto"/>
          </w:tcPr>
          <w:p w:rsidR="00F17EA1" w:rsidRDefault="009508B8">
            <w:pPr>
              <w:pStyle w:val="TableBodyText"/>
            </w:pPr>
            <w:r>
              <w:t>Opnum: 22</w:t>
            </w:r>
          </w:p>
        </w:tc>
      </w:tr>
      <w:tr w:rsidR="00F17EA1" w:rsidTr="00F17EA1">
        <w:tc>
          <w:tcPr>
            <w:tcW w:w="0" w:type="auto"/>
          </w:tcPr>
          <w:p w:rsidR="00F17EA1" w:rsidRDefault="009508B8">
            <w:pPr>
              <w:pStyle w:val="TableBodyText"/>
            </w:pPr>
            <w:hyperlink w:anchor="Section_6d656257bfb9419fad578e775bf700cf" w:history="1">
              <w:r>
                <w:rPr>
                  <w:rStyle w:val="Hyperlink"/>
                </w:rPr>
                <w:t>LsarGetSystemAccessAccount</w:t>
              </w:r>
            </w:hyperlink>
          </w:p>
        </w:tc>
        <w:tc>
          <w:tcPr>
            <w:tcW w:w="0" w:type="auto"/>
          </w:tcPr>
          <w:p w:rsidR="00F17EA1" w:rsidRDefault="009508B8">
            <w:pPr>
              <w:pStyle w:val="TableBodyText"/>
            </w:pPr>
            <w:r>
              <w:t>This method is invoked to retrieve system access account flags for an account object.</w:t>
            </w:r>
          </w:p>
          <w:p w:rsidR="00F17EA1" w:rsidRDefault="009508B8">
            <w:pPr>
              <w:pStyle w:val="TableBodyText"/>
            </w:pPr>
            <w:r>
              <w:t>Opnum: 23</w:t>
            </w:r>
          </w:p>
        </w:tc>
      </w:tr>
      <w:tr w:rsidR="00F17EA1" w:rsidTr="00F17EA1">
        <w:tc>
          <w:tcPr>
            <w:tcW w:w="0" w:type="auto"/>
          </w:tcPr>
          <w:p w:rsidR="00F17EA1" w:rsidRDefault="009508B8">
            <w:pPr>
              <w:pStyle w:val="TableBodyText"/>
            </w:pPr>
            <w:hyperlink w:anchor="Section_3d73874ca2d7456aac220e7ece767a28" w:history="1">
              <w:r>
                <w:rPr>
                  <w:rStyle w:val="Hyperlink"/>
                </w:rPr>
                <w:t>LsarSetSystemAccessAccount</w:t>
              </w:r>
            </w:hyperlink>
          </w:p>
        </w:tc>
        <w:tc>
          <w:tcPr>
            <w:tcW w:w="0" w:type="auto"/>
          </w:tcPr>
          <w:p w:rsidR="00F17EA1" w:rsidRDefault="009508B8">
            <w:pPr>
              <w:pStyle w:val="TableBodyText"/>
            </w:pPr>
            <w:r>
              <w:t>This method is invoked to set system access account flags for an account object.</w:t>
            </w:r>
          </w:p>
          <w:p w:rsidR="00F17EA1" w:rsidRDefault="009508B8">
            <w:pPr>
              <w:pStyle w:val="TableBodyText"/>
            </w:pPr>
            <w:r>
              <w:t>Opnum: 24</w:t>
            </w:r>
          </w:p>
        </w:tc>
      </w:tr>
      <w:tr w:rsidR="00F17EA1" w:rsidTr="00F17EA1">
        <w:tc>
          <w:tcPr>
            <w:tcW w:w="0" w:type="auto"/>
          </w:tcPr>
          <w:p w:rsidR="00F17EA1" w:rsidRDefault="009508B8">
            <w:pPr>
              <w:pStyle w:val="TableBodyText"/>
            </w:pPr>
            <w:hyperlink w:anchor="Section_c59462aa9dca49e09ff1a5a009f0c64c" w:history="1">
              <w:r>
                <w:rPr>
                  <w:rStyle w:val="Hyperlink"/>
                </w:rPr>
                <w:t>LsarOpenTrustedDomain</w:t>
              </w:r>
            </w:hyperlink>
          </w:p>
        </w:tc>
        <w:tc>
          <w:tcPr>
            <w:tcW w:w="0" w:type="auto"/>
          </w:tcPr>
          <w:p w:rsidR="00F17EA1" w:rsidRDefault="009508B8">
            <w:pPr>
              <w:pStyle w:val="TableBodyText"/>
            </w:pPr>
            <w:r>
              <w:t xml:space="preserve">This method is invoked to obtain a </w:t>
            </w:r>
            <w:r>
              <w:t>handle to a TDO.</w:t>
            </w:r>
          </w:p>
          <w:p w:rsidR="00F17EA1" w:rsidRDefault="009508B8">
            <w:pPr>
              <w:pStyle w:val="TableBodyText"/>
            </w:pPr>
            <w:r>
              <w:t>Opnum: 25</w:t>
            </w:r>
          </w:p>
        </w:tc>
      </w:tr>
      <w:tr w:rsidR="00F17EA1" w:rsidTr="00F17EA1">
        <w:tc>
          <w:tcPr>
            <w:tcW w:w="0" w:type="auto"/>
          </w:tcPr>
          <w:p w:rsidR="00F17EA1" w:rsidRDefault="009508B8">
            <w:pPr>
              <w:pStyle w:val="TableBodyText"/>
            </w:pPr>
            <w:hyperlink w:anchor="Section_e74460c7db0345c3ac3ca72a840e4943" w:history="1">
              <w:r>
                <w:rPr>
                  <w:rStyle w:val="Hyperlink"/>
                </w:rPr>
                <w:t>LsarQueryInfoTrustedDomain</w:t>
              </w:r>
            </w:hyperlink>
          </w:p>
        </w:tc>
        <w:tc>
          <w:tcPr>
            <w:tcW w:w="0" w:type="auto"/>
          </w:tcPr>
          <w:p w:rsidR="00F17EA1" w:rsidRDefault="009508B8">
            <w:pPr>
              <w:pStyle w:val="TableBodyText"/>
            </w:pPr>
            <w:r>
              <w:t>This method is invoked to retrieve information on a TDO.</w:t>
            </w:r>
          </w:p>
          <w:p w:rsidR="00F17EA1" w:rsidRDefault="009508B8">
            <w:pPr>
              <w:pStyle w:val="TableBodyText"/>
            </w:pPr>
            <w:r>
              <w:t>Opnum: 26</w:t>
            </w:r>
          </w:p>
        </w:tc>
      </w:tr>
      <w:tr w:rsidR="00F17EA1" w:rsidTr="00F17EA1">
        <w:tc>
          <w:tcPr>
            <w:tcW w:w="0" w:type="auto"/>
          </w:tcPr>
          <w:p w:rsidR="00F17EA1" w:rsidRDefault="009508B8">
            <w:pPr>
              <w:pStyle w:val="TableBodyText"/>
            </w:pPr>
            <w:hyperlink w:anchor="Section_9ea46cefcc724109ba1391eda6b713bc" w:history="1">
              <w:r>
                <w:rPr>
                  <w:rStyle w:val="Hyperlink"/>
                </w:rPr>
                <w:t>LsarSetInformationTrustedDomain</w:t>
              </w:r>
            </w:hyperlink>
          </w:p>
        </w:tc>
        <w:tc>
          <w:tcPr>
            <w:tcW w:w="0" w:type="auto"/>
          </w:tcPr>
          <w:p w:rsidR="00F17EA1" w:rsidRDefault="009508B8">
            <w:pPr>
              <w:pStyle w:val="TableBodyText"/>
            </w:pPr>
            <w:r>
              <w:t>This method is invoked to set information on a TDO.</w:t>
            </w:r>
          </w:p>
          <w:p w:rsidR="00F17EA1" w:rsidRDefault="009508B8">
            <w:pPr>
              <w:pStyle w:val="TableBodyText"/>
            </w:pPr>
            <w:r>
              <w:t>Opnum: 27</w:t>
            </w:r>
          </w:p>
        </w:tc>
      </w:tr>
      <w:tr w:rsidR="00F17EA1" w:rsidTr="00F17EA1">
        <w:tc>
          <w:tcPr>
            <w:tcW w:w="0" w:type="auto"/>
          </w:tcPr>
          <w:p w:rsidR="00F17EA1" w:rsidRDefault="009508B8">
            <w:pPr>
              <w:pStyle w:val="TableBodyText"/>
            </w:pPr>
            <w:hyperlink w:anchor="Section_8bf25269014f43fdb80f7a59a4883451" w:history="1">
              <w:r>
                <w:rPr>
                  <w:rStyle w:val="Hyperlink"/>
                </w:rPr>
                <w:t>LsarOpenSecret</w:t>
              </w:r>
            </w:hyperlink>
          </w:p>
        </w:tc>
        <w:tc>
          <w:tcPr>
            <w:tcW w:w="0" w:type="auto"/>
          </w:tcPr>
          <w:p w:rsidR="00F17EA1" w:rsidRDefault="009508B8">
            <w:pPr>
              <w:pStyle w:val="TableBodyText"/>
            </w:pPr>
            <w:r>
              <w:t>This method is invoked to obtain a handle to an existing secret object.</w:t>
            </w:r>
          </w:p>
          <w:p w:rsidR="00F17EA1" w:rsidRDefault="009508B8">
            <w:pPr>
              <w:pStyle w:val="TableBodyText"/>
            </w:pPr>
            <w:r>
              <w:t>Opnum: 28</w:t>
            </w:r>
          </w:p>
        </w:tc>
      </w:tr>
      <w:tr w:rsidR="00F17EA1" w:rsidTr="00F17EA1">
        <w:tc>
          <w:tcPr>
            <w:tcW w:w="0" w:type="auto"/>
          </w:tcPr>
          <w:p w:rsidR="00F17EA1" w:rsidRDefault="009508B8">
            <w:pPr>
              <w:pStyle w:val="TableBodyText"/>
            </w:pPr>
            <w:hyperlink w:anchor="Section_21c1a153032c4869afc9186b2346dfab" w:history="1">
              <w:r>
                <w:rPr>
                  <w:rStyle w:val="Hyperlink"/>
                </w:rPr>
                <w:t>LsarSetSecret</w:t>
              </w:r>
            </w:hyperlink>
          </w:p>
        </w:tc>
        <w:tc>
          <w:tcPr>
            <w:tcW w:w="0" w:type="auto"/>
          </w:tcPr>
          <w:p w:rsidR="00F17EA1" w:rsidRDefault="009508B8">
            <w:pPr>
              <w:pStyle w:val="TableBodyText"/>
            </w:pPr>
            <w:r>
              <w:t>This method is invoked to set the current and old values of the secret object.</w:t>
            </w:r>
          </w:p>
          <w:p w:rsidR="00F17EA1" w:rsidRDefault="009508B8">
            <w:pPr>
              <w:pStyle w:val="TableBodyText"/>
            </w:pPr>
            <w:r>
              <w:t>Opnum: 29</w:t>
            </w:r>
          </w:p>
        </w:tc>
      </w:tr>
      <w:tr w:rsidR="00F17EA1" w:rsidTr="00F17EA1">
        <w:tc>
          <w:tcPr>
            <w:tcW w:w="0" w:type="auto"/>
          </w:tcPr>
          <w:p w:rsidR="00F17EA1" w:rsidRDefault="009508B8">
            <w:pPr>
              <w:pStyle w:val="TableBodyText"/>
            </w:pPr>
            <w:hyperlink w:anchor="Section_e36cfffafd53437ea5a71a95cfdda4c1" w:history="1">
              <w:r>
                <w:rPr>
                  <w:rStyle w:val="Hyperlink"/>
                </w:rPr>
                <w:t>LsarQuerySecret</w:t>
              </w:r>
            </w:hyperlink>
          </w:p>
        </w:tc>
        <w:tc>
          <w:tcPr>
            <w:tcW w:w="0" w:type="auto"/>
          </w:tcPr>
          <w:p w:rsidR="00F17EA1" w:rsidRDefault="009508B8">
            <w:pPr>
              <w:pStyle w:val="TableBodyText"/>
            </w:pPr>
            <w:r>
              <w:t>This method is invo</w:t>
            </w:r>
            <w:r>
              <w:t>ked to retrieve the current and old (or previous) value of the secret object.</w:t>
            </w:r>
          </w:p>
          <w:p w:rsidR="00F17EA1" w:rsidRDefault="009508B8">
            <w:pPr>
              <w:pStyle w:val="TableBodyText"/>
            </w:pPr>
            <w:r>
              <w:t>Opnum: 30</w:t>
            </w:r>
          </w:p>
        </w:tc>
      </w:tr>
      <w:tr w:rsidR="00F17EA1" w:rsidTr="00F17EA1">
        <w:tc>
          <w:tcPr>
            <w:tcW w:w="0" w:type="auto"/>
          </w:tcPr>
          <w:p w:rsidR="00F17EA1" w:rsidRDefault="009508B8">
            <w:pPr>
              <w:pStyle w:val="TableBodyText"/>
            </w:pPr>
            <w:hyperlink w:anchor="Section_1f36a524be2640399047ad71899d0d8c" w:history="1">
              <w:r>
                <w:rPr>
                  <w:rStyle w:val="Hyperlink"/>
                </w:rPr>
                <w:t>LsarLookupPrivilegeValue</w:t>
              </w:r>
            </w:hyperlink>
          </w:p>
        </w:tc>
        <w:tc>
          <w:tcPr>
            <w:tcW w:w="0" w:type="auto"/>
          </w:tcPr>
          <w:p w:rsidR="00F17EA1" w:rsidRDefault="009508B8">
            <w:pPr>
              <w:pStyle w:val="TableBodyText"/>
            </w:pPr>
            <w:r>
              <w:t xml:space="preserve">This method is invoked to map the name of a privilege into the </w:t>
            </w:r>
            <w:hyperlink w:anchor="gt_96b64af9-1896-4bde-b988-54d469c5affd">
              <w:r>
                <w:rPr>
                  <w:rStyle w:val="HyperlinkGreen"/>
                  <w:b/>
                </w:rPr>
                <w:t>LUID</w:t>
              </w:r>
            </w:hyperlink>
            <w:r>
              <w:t xml:space="preserve"> by which the privilege is known on the server.</w:t>
            </w:r>
          </w:p>
          <w:p w:rsidR="00F17EA1" w:rsidRDefault="009508B8">
            <w:pPr>
              <w:pStyle w:val="TableBodyText"/>
            </w:pPr>
            <w:r>
              <w:t>Opnum: 31</w:t>
            </w:r>
          </w:p>
        </w:tc>
      </w:tr>
      <w:tr w:rsidR="00F17EA1" w:rsidTr="00F17EA1">
        <w:tc>
          <w:tcPr>
            <w:tcW w:w="0" w:type="auto"/>
          </w:tcPr>
          <w:p w:rsidR="00F17EA1" w:rsidRDefault="009508B8">
            <w:pPr>
              <w:pStyle w:val="TableBodyText"/>
            </w:pPr>
            <w:hyperlink w:anchor="Section_b4ae2755389741178a832b98874e3982" w:history="1">
              <w:r>
                <w:rPr>
                  <w:rStyle w:val="Hyperlink"/>
                </w:rPr>
                <w:t>LsarLookupPrivilegeName</w:t>
              </w:r>
            </w:hyperlink>
          </w:p>
        </w:tc>
        <w:tc>
          <w:tcPr>
            <w:tcW w:w="0" w:type="auto"/>
          </w:tcPr>
          <w:p w:rsidR="00F17EA1" w:rsidRDefault="009508B8">
            <w:pPr>
              <w:pStyle w:val="TableBodyText"/>
            </w:pPr>
            <w:r>
              <w:t xml:space="preserve">This method is invoked to map the LUID of a </w:t>
            </w:r>
            <w:r>
              <w:t>privilege into the string name by which the privilege is known on the server.</w:t>
            </w:r>
          </w:p>
          <w:p w:rsidR="00F17EA1" w:rsidRDefault="009508B8">
            <w:pPr>
              <w:pStyle w:val="TableBodyText"/>
            </w:pPr>
            <w:r>
              <w:t>Opnum: 32</w:t>
            </w:r>
          </w:p>
        </w:tc>
      </w:tr>
      <w:tr w:rsidR="00F17EA1" w:rsidTr="00F17EA1">
        <w:tc>
          <w:tcPr>
            <w:tcW w:w="0" w:type="auto"/>
          </w:tcPr>
          <w:p w:rsidR="00F17EA1" w:rsidRDefault="009508B8">
            <w:pPr>
              <w:pStyle w:val="TableBodyText"/>
            </w:pPr>
            <w:hyperlink w:anchor="Section_6ae3f7f030ed48c2a9bebe4a4617decd" w:history="1">
              <w:r>
                <w:rPr>
                  <w:rStyle w:val="Hyperlink"/>
                </w:rPr>
                <w:t>LsarLookupPrivilegeDisplayName</w:t>
              </w:r>
            </w:hyperlink>
          </w:p>
        </w:tc>
        <w:tc>
          <w:tcPr>
            <w:tcW w:w="0" w:type="auto"/>
          </w:tcPr>
          <w:p w:rsidR="00F17EA1" w:rsidRDefault="009508B8">
            <w:pPr>
              <w:pStyle w:val="TableBodyText"/>
            </w:pPr>
            <w:r>
              <w:t>This method is invoked to map the name of a privilege into a display text st</w:t>
            </w:r>
            <w:r>
              <w:t>ring in the caller's language.</w:t>
            </w:r>
          </w:p>
          <w:p w:rsidR="00F17EA1" w:rsidRDefault="009508B8">
            <w:pPr>
              <w:pStyle w:val="TableBodyText"/>
            </w:pPr>
            <w:r>
              <w:t>Opnum: 33</w:t>
            </w:r>
          </w:p>
        </w:tc>
      </w:tr>
      <w:tr w:rsidR="00F17EA1" w:rsidTr="00F17EA1">
        <w:tc>
          <w:tcPr>
            <w:tcW w:w="0" w:type="auto"/>
          </w:tcPr>
          <w:p w:rsidR="00F17EA1" w:rsidRDefault="009508B8">
            <w:pPr>
              <w:pStyle w:val="TableBodyText"/>
            </w:pPr>
            <w:hyperlink w:anchor="Section_8d0aa2dc22b64bc3b5d279b4b0ad7bce" w:history="1">
              <w:r>
                <w:rPr>
                  <w:rStyle w:val="Hyperlink"/>
                </w:rPr>
                <w:t>LsarDeleteObject</w:t>
              </w:r>
            </w:hyperlink>
          </w:p>
        </w:tc>
        <w:tc>
          <w:tcPr>
            <w:tcW w:w="0" w:type="auto"/>
          </w:tcPr>
          <w:p w:rsidR="00F17EA1" w:rsidRDefault="009508B8">
            <w:pPr>
              <w:pStyle w:val="TableBodyText"/>
            </w:pPr>
            <w:r>
              <w:t>This method is invoked to delete an open account, secret, or TDO.</w:t>
            </w:r>
          </w:p>
          <w:p w:rsidR="00F17EA1" w:rsidRDefault="009508B8">
            <w:pPr>
              <w:pStyle w:val="TableBodyText"/>
            </w:pPr>
            <w:r>
              <w:t>Opnum: 34</w:t>
            </w:r>
          </w:p>
        </w:tc>
      </w:tr>
      <w:tr w:rsidR="00F17EA1" w:rsidTr="00F17EA1">
        <w:tc>
          <w:tcPr>
            <w:tcW w:w="0" w:type="auto"/>
          </w:tcPr>
          <w:p w:rsidR="00F17EA1" w:rsidRDefault="009508B8">
            <w:pPr>
              <w:pStyle w:val="TableBodyText"/>
            </w:pPr>
            <w:hyperlink w:anchor="Section_9c6ec6db534b41d5bbacfaa9ad31b380" w:history="1">
              <w:r>
                <w:rPr>
                  <w:rStyle w:val="Hyperlink"/>
                </w:rPr>
                <w:t>LsarEnumerateAccountsWithUserRight</w:t>
              </w:r>
            </w:hyperlink>
          </w:p>
        </w:tc>
        <w:tc>
          <w:tcPr>
            <w:tcW w:w="0" w:type="auto"/>
          </w:tcPr>
          <w:p w:rsidR="00F17EA1" w:rsidRDefault="009508B8">
            <w:pPr>
              <w:pStyle w:val="TableBodyText"/>
            </w:pPr>
            <w:r>
              <w:t>This method is invoked to return a list of account objects that have the user right equal to the passed-in value.</w:t>
            </w:r>
          </w:p>
          <w:p w:rsidR="00F17EA1" w:rsidRDefault="009508B8">
            <w:pPr>
              <w:pStyle w:val="TableBodyText"/>
            </w:pPr>
            <w:r>
              <w:t>Opnum: 35</w:t>
            </w:r>
          </w:p>
        </w:tc>
      </w:tr>
      <w:tr w:rsidR="00F17EA1" w:rsidTr="00F17EA1">
        <w:tc>
          <w:tcPr>
            <w:tcW w:w="0" w:type="auto"/>
          </w:tcPr>
          <w:p w:rsidR="00F17EA1" w:rsidRDefault="009508B8">
            <w:pPr>
              <w:pStyle w:val="TableBodyText"/>
            </w:pPr>
            <w:hyperlink w:anchor="Section_920f27bbde33418bb6a9add38bcb4f57" w:history="1">
              <w:r>
                <w:rPr>
                  <w:rStyle w:val="Hyperlink"/>
                </w:rPr>
                <w:t>LsarEnumerateAccountRights</w:t>
              </w:r>
            </w:hyperlink>
          </w:p>
        </w:tc>
        <w:tc>
          <w:tcPr>
            <w:tcW w:w="0" w:type="auto"/>
          </w:tcPr>
          <w:p w:rsidR="00F17EA1" w:rsidRDefault="009508B8">
            <w:pPr>
              <w:pStyle w:val="TableBodyText"/>
            </w:pPr>
            <w:r>
              <w:t>This meth</w:t>
            </w:r>
            <w:r>
              <w:t>od is invoked to retrieve a list of rights that are associated with an existing account.</w:t>
            </w:r>
          </w:p>
          <w:p w:rsidR="00F17EA1" w:rsidRDefault="009508B8">
            <w:pPr>
              <w:pStyle w:val="TableBodyText"/>
            </w:pPr>
            <w:r>
              <w:t>Opnum: 36</w:t>
            </w:r>
          </w:p>
        </w:tc>
      </w:tr>
      <w:tr w:rsidR="00F17EA1" w:rsidTr="00F17EA1">
        <w:tc>
          <w:tcPr>
            <w:tcW w:w="0" w:type="auto"/>
          </w:tcPr>
          <w:p w:rsidR="00F17EA1" w:rsidRDefault="009508B8">
            <w:pPr>
              <w:pStyle w:val="TableBodyText"/>
            </w:pPr>
            <w:hyperlink w:anchor="Section_354b5a33670547f8adfbe291c633e9a8" w:history="1">
              <w:r>
                <w:rPr>
                  <w:rStyle w:val="Hyperlink"/>
                </w:rPr>
                <w:t>LsarAddAccountRights</w:t>
              </w:r>
            </w:hyperlink>
          </w:p>
        </w:tc>
        <w:tc>
          <w:tcPr>
            <w:tcW w:w="0" w:type="auto"/>
          </w:tcPr>
          <w:p w:rsidR="00F17EA1" w:rsidRDefault="009508B8">
            <w:pPr>
              <w:pStyle w:val="TableBodyText"/>
            </w:pPr>
            <w:r>
              <w:t>This method is invoked to add new rights to an account object.</w:t>
            </w:r>
          </w:p>
          <w:p w:rsidR="00F17EA1" w:rsidRDefault="009508B8">
            <w:pPr>
              <w:pStyle w:val="TableBodyText"/>
            </w:pPr>
            <w:r>
              <w:t>Opnum: 37</w:t>
            </w:r>
          </w:p>
        </w:tc>
      </w:tr>
      <w:tr w:rsidR="00F17EA1" w:rsidTr="00F17EA1">
        <w:tc>
          <w:tcPr>
            <w:tcW w:w="0" w:type="auto"/>
          </w:tcPr>
          <w:p w:rsidR="00F17EA1" w:rsidRDefault="009508B8">
            <w:pPr>
              <w:pStyle w:val="TableBodyText"/>
            </w:pPr>
            <w:hyperlink w:anchor="Section_33613a1765c2403d83e9edbff71bc3de" w:history="1">
              <w:r>
                <w:rPr>
                  <w:rStyle w:val="Hyperlink"/>
                </w:rPr>
                <w:t>LsarRemoveAccountRights</w:t>
              </w:r>
            </w:hyperlink>
          </w:p>
        </w:tc>
        <w:tc>
          <w:tcPr>
            <w:tcW w:w="0" w:type="auto"/>
          </w:tcPr>
          <w:p w:rsidR="00F17EA1" w:rsidRDefault="009508B8">
            <w:pPr>
              <w:pStyle w:val="TableBodyText"/>
            </w:pPr>
            <w:r>
              <w:t>This method is invoked to remove rights from an account object.</w:t>
            </w:r>
          </w:p>
          <w:p w:rsidR="00F17EA1" w:rsidRDefault="009508B8">
            <w:pPr>
              <w:pStyle w:val="TableBodyText"/>
            </w:pPr>
            <w:r>
              <w:t>Opnum: 38</w:t>
            </w:r>
          </w:p>
        </w:tc>
      </w:tr>
      <w:tr w:rsidR="00F17EA1" w:rsidTr="00F17EA1">
        <w:tc>
          <w:tcPr>
            <w:tcW w:w="0" w:type="auto"/>
          </w:tcPr>
          <w:p w:rsidR="00F17EA1" w:rsidRDefault="009508B8">
            <w:pPr>
              <w:pStyle w:val="TableBodyText"/>
            </w:pPr>
            <w:hyperlink w:anchor="Section_862cdc4f79e349738fd32e7836010eb5" w:history="1">
              <w:r>
                <w:rPr>
                  <w:rStyle w:val="Hyperlink"/>
                </w:rPr>
                <w:t>LsarQueryTrustedDomainInfo</w:t>
              </w:r>
            </w:hyperlink>
          </w:p>
        </w:tc>
        <w:tc>
          <w:tcPr>
            <w:tcW w:w="0" w:type="auto"/>
          </w:tcPr>
          <w:p w:rsidR="00F17EA1" w:rsidRDefault="009508B8">
            <w:pPr>
              <w:pStyle w:val="TableBodyText"/>
            </w:pPr>
            <w:r>
              <w:t>This method</w:t>
            </w:r>
            <w:r>
              <w:t xml:space="preserve"> is invoked to retrieve information on a TDO.</w:t>
            </w:r>
          </w:p>
          <w:p w:rsidR="00F17EA1" w:rsidRDefault="009508B8">
            <w:pPr>
              <w:pStyle w:val="TableBodyText"/>
            </w:pPr>
            <w:r>
              <w:t>Opnum: 39</w:t>
            </w:r>
          </w:p>
        </w:tc>
      </w:tr>
      <w:tr w:rsidR="00F17EA1" w:rsidTr="00F17EA1">
        <w:tc>
          <w:tcPr>
            <w:tcW w:w="0" w:type="auto"/>
          </w:tcPr>
          <w:p w:rsidR="00F17EA1" w:rsidRDefault="009508B8">
            <w:pPr>
              <w:pStyle w:val="TableBodyText"/>
            </w:pPr>
            <w:hyperlink w:anchor="Section_d541b40a06ad4b3bbbfa5cf51a1f02d9" w:history="1">
              <w:r>
                <w:rPr>
                  <w:rStyle w:val="Hyperlink"/>
                </w:rPr>
                <w:t>LsarSetTrustedDomainInfo</w:t>
              </w:r>
            </w:hyperlink>
          </w:p>
        </w:tc>
        <w:tc>
          <w:tcPr>
            <w:tcW w:w="0" w:type="auto"/>
          </w:tcPr>
          <w:p w:rsidR="00F17EA1" w:rsidRDefault="009508B8">
            <w:pPr>
              <w:pStyle w:val="TableBodyText"/>
            </w:pPr>
            <w:r>
              <w:t>This method is invoked to set information on a TDO.</w:t>
            </w:r>
          </w:p>
          <w:p w:rsidR="00F17EA1" w:rsidRDefault="009508B8">
            <w:pPr>
              <w:pStyle w:val="TableBodyText"/>
            </w:pPr>
            <w:r>
              <w:t>Opnum: 40</w:t>
            </w:r>
          </w:p>
        </w:tc>
      </w:tr>
      <w:tr w:rsidR="00F17EA1" w:rsidTr="00F17EA1">
        <w:tc>
          <w:tcPr>
            <w:tcW w:w="0" w:type="auto"/>
          </w:tcPr>
          <w:p w:rsidR="00F17EA1" w:rsidRDefault="009508B8">
            <w:pPr>
              <w:pStyle w:val="TableBodyText"/>
            </w:pPr>
            <w:hyperlink w:anchor="Section_633788c91e984555bc41d78a0de0f4a4" w:history="1">
              <w:r>
                <w:rPr>
                  <w:rStyle w:val="Hyperlink"/>
                </w:rPr>
                <w:t>LsarDeleteTrustedDomain</w:t>
              </w:r>
            </w:hyperlink>
          </w:p>
        </w:tc>
        <w:tc>
          <w:tcPr>
            <w:tcW w:w="0" w:type="auto"/>
          </w:tcPr>
          <w:p w:rsidR="00F17EA1" w:rsidRDefault="009508B8">
            <w:pPr>
              <w:pStyle w:val="TableBodyText"/>
            </w:pPr>
            <w:r>
              <w:t>This method is invoked to delete a TDO.</w:t>
            </w:r>
          </w:p>
          <w:p w:rsidR="00F17EA1" w:rsidRDefault="009508B8">
            <w:pPr>
              <w:pStyle w:val="TableBodyText"/>
            </w:pPr>
            <w:r>
              <w:t>Opnum: 41</w:t>
            </w:r>
          </w:p>
        </w:tc>
      </w:tr>
      <w:tr w:rsidR="00F17EA1" w:rsidTr="00F17EA1">
        <w:tc>
          <w:tcPr>
            <w:tcW w:w="0" w:type="auto"/>
          </w:tcPr>
          <w:p w:rsidR="00F17EA1" w:rsidRDefault="009508B8">
            <w:pPr>
              <w:pStyle w:val="TableBodyText"/>
            </w:pPr>
            <w:hyperlink w:anchor="Section_b79c94fed7174ecf963ca200682921dc" w:history="1">
              <w:r>
                <w:rPr>
                  <w:rStyle w:val="Hyperlink"/>
                </w:rPr>
                <w:t>LsarStorePrivateData</w:t>
              </w:r>
            </w:hyperlink>
          </w:p>
        </w:tc>
        <w:tc>
          <w:tcPr>
            <w:tcW w:w="0" w:type="auto"/>
          </w:tcPr>
          <w:p w:rsidR="00F17EA1" w:rsidRDefault="009508B8">
            <w:pPr>
              <w:pStyle w:val="TableBodyText"/>
            </w:pPr>
            <w:r>
              <w:t>This method is invoked to store a secret value.</w:t>
            </w:r>
          </w:p>
          <w:p w:rsidR="00F17EA1" w:rsidRDefault="009508B8">
            <w:pPr>
              <w:pStyle w:val="TableBodyText"/>
            </w:pPr>
            <w:r>
              <w:t>Opnum: 42</w:t>
            </w:r>
          </w:p>
        </w:tc>
      </w:tr>
      <w:tr w:rsidR="00F17EA1" w:rsidTr="00F17EA1">
        <w:tc>
          <w:tcPr>
            <w:tcW w:w="0" w:type="auto"/>
          </w:tcPr>
          <w:p w:rsidR="00F17EA1" w:rsidRDefault="009508B8">
            <w:pPr>
              <w:pStyle w:val="TableBodyText"/>
            </w:pPr>
            <w:hyperlink w:anchor="Section_b46f3725d3de46b78245a14edeb278a1" w:history="1">
              <w:r>
                <w:rPr>
                  <w:rStyle w:val="Hyperlink"/>
                </w:rPr>
                <w:t>LsarRetrievePrivateData</w:t>
              </w:r>
            </w:hyperlink>
          </w:p>
        </w:tc>
        <w:tc>
          <w:tcPr>
            <w:tcW w:w="0" w:type="auto"/>
          </w:tcPr>
          <w:p w:rsidR="00F17EA1" w:rsidRDefault="009508B8">
            <w:pPr>
              <w:pStyle w:val="TableBodyText"/>
            </w:pPr>
            <w:r>
              <w:t>This method is invoked to retrieve a secret value.</w:t>
            </w:r>
          </w:p>
          <w:p w:rsidR="00F17EA1" w:rsidRDefault="009508B8">
            <w:pPr>
              <w:pStyle w:val="TableBodyText"/>
            </w:pPr>
            <w:r>
              <w:t>Opnum: 43</w:t>
            </w:r>
          </w:p>
        </w:tc>
      </w:tr>
      <w:tr w:rsidR="00F17EA1" w:rsidTr="00F17EA1">
        <w:tc>
          <w:tcPr>
            <w:tcW w:w="0" w:type="auto"/>
          </w:tcPr>
          <w:p w:rsidR="00F17EA1" w:rsidRDefault="009508B8">
            <w:pPr>
              <w:pStyle w:val="TableBodyText"/>
            </w:pPr>
            <w:r>
              <w:t>LsarOpenPolicy2</w:t>
            </w:r>
          </w:p>
        </w:tc>
        <w:tc>
          <w:tcPr>
            <w:tcW w:w="0" w:type="auto"/>
          </w:tcPr>
          <w:p w:rsidR="00F17EA1" w:rsidRDefault="009508B8">
            <w:pPr>
              <w:pStyle w:val="TableBodyText"/>
            </w:pPr>
            <w:r>
              <w:t xml:space="preserve">This method opens a context handle to the </w:t>
            </w:r>
            <w:hyperlink w:anchor="gt_ae65dac0-cd24-4e83-a946-6d1097b71553">
              <w:r>
                <w:rPr>
                  <w:rStyle w:val="HyperlinkGreen"/>
                  <w:b/>
                </w:rPr>
                <w:t>RPC server</w:t>
              </w:r>
            </w:hyperlink>
            <w:r>
              <w:t>.</w:t>
            </w:r>
          </w:p>
          <w:p w:rsidR="00F17EA1" w:rsidRDefault="009508B8">
            <w:pPr>
              <w:pStyle w:val="TableBodyText"/>
            </w:pPr>
            <w:r>
              <w:t>Opnum: 44</w:t>
            </w:r>
          </w:p>
        </w:tc>
      </w:tr>
      <w:tr w:rsidR="00F17EA1" w:rsidTr="00F17EA1">
        <w:tc>
          <w:tcPr>
            <w:tcW w:w="0" w:type="auto"/>
          </w:tcPr>
          <w:p w:rsidR="00F17EA1" w:rsidRDefault="009508B8">
            <w:pPr>
              <w:pStyle w:val="TableBodyText"/>
            </w:pPr>
            <w:r>
              <w:t>Lsar_LSA_TM_45</w:t>
            </w:r>
          </w:p>
        </w:tc>
        <w:tc>
          <w:tcPr>
            <w:tcW w:w="0" w:type="auto"/>
          </w:tcPr>
          <w:p w:rsidR="00F17EA1" w:rsidRDefault="009508B8">
            <w:pPr>
              <w:pStyle w:val="TableBodyText"/>
            </w:pPr>
            <w:r>
              <w:t>Opnum: 45</w:t>
            </w:r>
          </w:p>
        </w:tc>
      </w:tr>
      <w:tr w:rsidR="00F17EA1" w:rsidTr="00F17EA1">
        <w:tc>
          <w:tcPr>
            <w:tcW w:w="0" w:type="auto"/>
          </w:tcPr>
          <w:p w:rsidR="00F17EA1" w:rsidRDefault="009508B8">
            <w:pPr>
              <w:pStyle w:val="TableBodyText"/>
            </w:pPr>
            <w:hyperlink w:anchor="Section_516f503c0230489db012e650b46b66a2" w:history="1">
              <w:r>
                <w:rPr>
                  <w:rStyle w:val="Hyperlink"/>
                </w:rPr>
                <w:t>LsarQueryInformationPolicy2</w:t>
              </w:r>
            </w:hyperlink>
          </w:p>
        </w:tc>
        <w:tc>
          <w:tcPr>
            <w:tcW w:w="0" w:type="auto"/>
          </w:tcPr>
          <w:p w:rsidR="00F17EA1" w:rsidRDefault="009508B8">
            <w:pPr>
              <w:pStyle w:val="TableBodyText"/>
            </w:pPr>
            <w:r>
              <w:t>This method is identical to LsarQueryInformationPolicy.</w:t>
            </w:r>
          </w:p>
          <w:p w:rsidR="00F17EA1" w:rsidRDefault="009508B8">
            <w:pPr>
              <w:pStyle w:val="TableBodyText"/>
            </w:pPr>
            <w:r>
              <w:t>Opn</w:t>
            </w:r>
            <w:r>
              <w:t>um: 46</w:t>
            </w:r>
          </w:p>
        </w:tc>
      </w:tr>
      <w:tr w:rsidR="00F17EA1" w:rsidTr="00F17EA1">
        <w:tc>
          <w:tcPr>
            <w:tcW w:w="0" w:type="auto"/>
          </w:tcPr>
          <w:p w:rsidR="00F17EA1" w:rsidRDefault="009508B8">
            <w:pPr>
              <w:pStyle w:val="TableBodyText"/>
            </w:pPr>
            <w:hyperlink w:anchor="Section_fc14e9aea26e4031809ea908dd3e13a3" w:history="1">
              <w:r>
                <w:rPr>
                  <w:rStyle w:val="Hyperlink"/>
                </w:rPr>
                <w:t>LsarSetInformationPolicy2</w:t>
              </w:r>
            </w:hyperlink>
          </w:p>
        </w:tc>
        <w:tc>
          <w:tcPr>
            <w:tcW w:w="0" w:type="auto"/>
          </w:tcPr>
          <w:p w:rsidR="00F17EA1" w:rsidRDefault="009508B8">
            <w:pPr>
              <w:pStyle w:val="TableBodyText"/>
            </w:pPr>
            <w:r>
              <w:t>This method is identical to LsarSetInformationPolicy.</w:t>
            </w:r>
          </w:p>
          <w:p w:rsidR="00F17EA1" w:rsidRDefault="009508B8">
            <w:pPr>
              <w:pStyle w:val="TableBodyText"/>
            </w:pPr>
            <w:r>
              <w:t>Opnum: 47</w:t>
            </w:r>
          </w:p>
        </w:tc>
      </w:tr>
      <w:tr w:rsidR="00F17EA1" w:rsidTr="00F17EA1">
        <w:tc>
          <w:tcPr>
            <w:tcW w:w="0" w:type="auto"/>
          </w:tcPr>
          <w:p w:rsidR="00F17EA1" w:rsidRDefault="009508B8">
            <w:pPr>
              <w:pStyle w:val="TableBodyText"/>
            </w:pPr>
            <w:hyperlink w:anchor="Section_5778eba18f9b4696b30434c58edbc5b1" w:history="1">
              <w:r>
                <w:rPr>
                  <w:rStyle w:val="Hyperlink"/>
                </w:rPr>
                <w:t>LsarQueryTrustedDomainInfoByName</w:t>
              </w:r>
            </w:hyperlink>
          </w:p>
        </w:tc>
        <w:tc>
          <w:tcPr>
            <w:tcW w:w="0" w:type="auto"/>
          </w:tcPr>
          <w:p w:rsidR="00F17EA1" w:rsidRDefault="009508B8">
            <w:pPr>
              <w:pStyle w:val="TableBodyText"/>
            </w:pPr>
            <w:r>
              <w:t>This</w:t>
            </w:r>
            <w:r>
              <w:t xml:space="preserve"> method is invoked to retrieve information on a TDO by its string name.</w:t>
            </w:r>
          </w:p>
          <w:p w:rsidR="00F17EA1" w:rsidRDefault="009508B8">
            <w:pPr>
              <w:pStyle w:val="TableBodyText"/>
            </w:pPr>
            <w:r>
              <w:t>Opnum: 48</w:t>
            </w:r>
          </w:p>
        </w:tc>
      </w:tr>
      <w:tr w:rsidR="00F17EA1" w:rsidTr="00F17EA1">
        <w:tc>
          <w:tcPr>
            <w:tcW w:w="0" w:type="auto"/>
          </w:tcPr>
          <w:p w:rsidR="00F17EA1" w:rsidRDefault="009508B8">
            <w:pPr>
              <w:pStyle w:val="TableBodyText"/>
            </w:pPr>
            <w:hyperlink w:anchor="Section_7a243aac9d5942eaba2754775c4f1573" w:history="1">
              <w:r>
                <w:rPr>
                  <w:rStyle w:val="Hyperlink"/>
                </w:rPr>
                <w:t>LsarSetTrustedDomainInfoByName</w:t>
              </w:r>
            </w:hyperlink>
          </w:p>
        </w:tc>
        <w:tc>
          <w:tcPr>
            <w:tcW w:w="0" w:type="auto"/>
          </w:tcPr>
          <w:p w:rsidR="00F17EA1" w:rsidRDefault="009508B8">
            <w:pPr>
              <w:pStyle w:val="TableBodyText"/>
            </w:pPr>
            <w:r>
              <w:t>This method is invoked to set information on a TDO by its string name.</w:t>
            </w:r>
          </w:p>
          <w:p w:rsidR="00F17EA1" w:rsidRDefault="009508B8">
            <w:pPr>
              <w:pStyle w:val="TableBodyText"/>
            </w:pPr>
            <w:r>
              <w:t>Opnum: 49</w:t>
            </w:r>
          </w:p>
        </w:tc>
      </w:tr>
      <w:tr w:rsidR="00F17EA1" w:rsidTr="00F17EA1">
        <w:tc>
          <w:tcPr>
            <w:tcW w:w="0" w:type="auto"/>
          </w:tcPr>
          <w:p w:rsidR="00F17EA1" w:rsidRDefault="009508B8">
            <w:pPr>
              <w:pStyle w:val="TableBodyText"/>
            </w:pPr>
            <w:hyperlink w:anchor="Section_14e37cf7b090497ca2e297e8425532a2" w:history="1">
              <w:r>
                <w:rPr>
                  <w:rStyle w:val="Hyperlink"/>
                </w:rPr>
                <w:t>LsarEnumerateTrustedDomainsEx</w:t>
              </w:r>
            </w:hyperlink>
          </w:p>
        </w:tc>
        <w:tc>
          <w:tcPr>
            <w:tcW w:w="0" w:type="auto"/>
          </w:tcPr>
          <w:p w:rsidR="00F17EA1" w:rsidRDefault="009508B8">
            <w:pPr>
              <w:pStyle w:val="TableBodyText"/>
            </w:pPr>
            <w:r>
              <w:t>This method is invoked to enumerate TDOs in the server's database.</w:t>
            </w:r>
          </w:p>
          <w:p w:rsidR="00F17EA1" w:rsidRDefault="009508B8">
            <w:pPr>
              <w:pStyle w:val="TableBodyText"/>
            </w:pPr>
            <w:r>
              <w:t>Opnum: 50</w:t>
            </w:r>
          </w:p>
        </w:tc>
      </w:tr>
      <w:tr w:rsidR="00F17EA1" w:rsidTr="00F17EA1">
        <w:tc>
          <w:tcPr>
            <w:tcW w:w="0" w:type="auto"/>
          </w:tcPr>
          <w:p w:rsidR="00F17EA1" w:rsidRDefault="009508B8">
            <w:pPr>
              <w:pStyle w:val="TableBodyText"/>
            </w:pPr>
            <w:hyperlink w:anchor="Section_6817095dd3414d0393d7e9bdca2d3eef" w:history="1">
              <w:r>
                <w:rPr>
                  <w:rStyle w:val="Hyperlink"/>
                </w:rPr>
                <w:t>LsarCreateTrustedDomainEx</w:t>
              </w:r>
            </w:hyperlink>
          </w:p>
        </w:tc>
        <w:tc>
          <w:tcPr>
            <w:tcW w:w="0" w:type="auto"/>
          </w:tcPr>
          <w:p w:rsidR="00F17EA1" w:rsidRDefault="009508B8">
            <w:pPr>
              <w:pStyle w:val="TableBodyText"/>
            </w:pPr>
            <w:r>
              <w:t>This method is invoked to create a new TDO.</w:t>
            </w:r>
          </w:p>
          <w:p w:rsidR="00F17EA1" w:rsidRDefault="009508B8">
            <w:pPr>
              <w:pStyle w:val="TableBodyText"/>
            </w:pPr>
            <w:r>
              <w:t>Opnum: 51</w:t>
            </w:r>
          </w:p>
        </w:tc>
      </w:tr>
      <w:tr w:rsidR="00F17EA1" w:rsidTr="00F17EA1">
        <w:tc>
          <w:tcPr>
            <w:tcW w:w="0" w:type="auto"/>
          </w:tcPr>
          <w:p w:rsidR="00F17EA1" w:rsidRDefault="009508B8">
            <w:pPr>
              <w:pStyle w:val="TableBodyText"/>
            </w:pPr>
            <w:r>
              <w:t>Opnum52NotUsedOnWire</w:t>
            </w:r>
          </w:p>
        </w:tc>
        <w:tc>
          <w:tcPr>
            <w:tcW w:w="0" w:type="auto"/>
          </w:tcPr>
          <w:p w:rsidR="00F17EA1" w:rsidRDefault="009508B8">
            <w:pPr>
              <w:pStyle w:val="TableBodyText"/>
            </w:pPr>
            <w:r>
              <w:t>Opnum: 52</w:t>
            </w:r>
          </w:p>
        </w:tc>
      </w:tr>
      <w:tr w:rsidR="00F17EA1" w:rsidTr="00F17EA1">
        <w:tc>
          <w:tcPr>
            <w:tcW w:w="0" w:type="auto"/>
          </w:tcPr>
          <w:p w:rsidR="00F17EA1" w:rsidRDefault="009508B8">
            <w:pPr>
              <w:pStyle w:val="TableBodyText"/>
            </w:pPr>
            <w:hyperlink w:anchor="Section_833ec261c4f649a4be211dd31a9525c0" w:history="1">
              <w:r>
                <w:rPr>
                  <w:rStyle w:val="Hyperlink"/>
                </w:rPr>
                <w:t>LsarQueryDomainInformationPolicy</w:t>
              </w:r>
            </w:hyperlink>
          </w:p>
        </w:tc>
        <w:tc>
          <w:tcPr>
            <w:tcW w:w="0" w:type="auto"/>
          </w:tcPr>
          <w:p w:rsidR="00F17EA1" w:rsidRDefault="009508B8">
            <w:pPr>
              <w:pStyle w:val="TableBodyText"/>
            </w:pPr>
            <w:r>
              <w:t xml:space="preserve">This method is invoked to retrieve policy settings pertaining to the current </w:t>
            </w:r>
            <w:hyperlink w:anchor="gt_b0276eb2-4e65-4cf1-a718-e0920a614aca">
              <w:r>
                <w:rPr>
                  <w:rStyle w:val="HyperlinkGreen"/>
                  <w:b/>
                </w:rPr>
                <w:t>domain</w:t>
              </w:r>
            </w:hyperlink>
            <w:r>
              <w:t>.</w:t>
            </w:r>
          </w:p>
          <w:p w:rsidR="00F17EA1" w:rsidRDefault="009508B8">
            <w:pPr>
              <w:pStyle w:val="TableBodyText"/>
            </w:pPr>
            <w:r>
              <w:lastRenderedPageBreak/>
              <w:t>Opnum: 53</w:t>
            </w:r>
          </w:p>
        </w:tc>
      </w:tr>
      <w:tr w:rsidR="00F17EA1" w:rsidTr="00F17EA1">
        <w:tc>
          <w:tcPr>
            <w:tcW w:w="0" w:type="auto"/>
          </w:tcPr>
          <w:p w:rsidR="00F17EA1" w:rsidRDefault="009508B8">
            <w:pPr>
              <w:pStyle w:val="TableBodyText"/>
            </w:pPr>
            <w:hyperlink w:anchor="Section_72900db3247b479c86f01c5b7727971a" w:history="1">
              <w:r>
                <w:rPr>
                  <w:rStyle w:val="Hyperlink"/>
                </w:rPr>
                <w:t>LsarSetDomainInformationPolicy</w:t>
              </w:r>
            </w:hyperlink>
          </w:p>
        </w:tc>
        <w:tc>
          <w:tcPr>
            <w:tcW w:w="0" w:type="auto"/>
          </w:tcPr>
          <w:p w:rsidR="00F17EA1" w:rsidRDefault="009508B8">
            <w:pPr>
              <w:pStyle w:val="TableBodyText"/>
            </w:pPr>
            <w:r>
              <w:t>This me</w:t>
            </w:r>
            <w:r>
              <w:t>thod is invoked to change policy settings pertaining to the current domain.</w:t>
            </w:r>
          </w:p>
          <w:p w:rsidR="00F17EA1" w:rsidRDefault="009508B8">
            <w:pPr>
              <w:pStyle w:val="TableBodyText"/>
            </w:pPr>
            <w:r>
              <w:t>Opnum: 54</w:t>
            </w:r>
          </w:p>
        </w:tc>
      </w:tr>
      <w:tr w:rsidR="00F17EA1" w:rsidTr="00F17EA1">
        <w:tc>
          <w:tcPr>
            <w:tcW w:w="0" w:type="auto"/>
          </w:tcPr>
          <w:p w:rsidR="00F17EA1" w:rsidRDefault="009508B8">
            <w:pPr>
              <w:pStyle w:val="TableBodyText"/>
            </w:pPr>
            <w:hyperlink w:anchor="Section_62ba989fbd1a459cb402bf315d44c6e1" w:history="1">
              <w:r>
                <w:rPr>
                  <w:rStyle w:val="Hyperlink"/>
                </w:rPr>
                <w:t>LsarOpenTrustedDomainByName</w:t>
              </w:r>
            </w:hyperlink>
          </w:p>
        </w:tc>
        <w:tc>
          <w:tcPr>
            <w:tcW w:w="0" w:type="auto"/>
          </w:tcPr>
          <w:p w:rsidR="00F17EA1" w:rsidRDefault="009508B8">
            <w:pPr>
              <w:pStyle w:val="TableBodyText"/>
            </w:pPr>
            <w:r>
              <w:t xml:space="preserve">This method is invoked to open a TDO handle by supplying the name of the trusted </w:t>
            </w:r>
            <w:r>
              <w:t>domain.</w:t>
            </w:r>
          </w:p>
          <w:p w:rsidR="00F17EA1" w:rsidRDefault="009508B8">
            <w:pPr>
              <w:pStyle w:val="TableBodyText"/>
            </w:pPr>
            <w:r>
              <w:t>Opnum: 55</w:t>
            </w:r>
          </w:p>
        </w:tc>
      </w:tr>
      <w:tr w:rsidR="00F17EA1" w:rsidTr="00F17EA1">
        <w:tc>
          <w:tcPr>
            <w:tcW w:w="0" w:type="auto"/>
          </w:tcPr>
          <w:p w:rsidR="00F17EA1" w:rsidRDefault="009508B8">
            <w:pPr>
              <w:pStyle w:val="TableBodyText"/>
            </w:pPr>
            <w:r>
              <w:t>Opnum56NotUsedOnWire</w:t>
            </w:r>
          </w:p>
        </w:tc>
        <w:tc>
          <w:tcPr>
            <w:tcW w:w="0" w:type="auto"/>
          </w:tcPr>
          <w:p w:rsidR="00F17EA1" w:rsidRDefault="009508B8">
            <w:pPr>
              <w:pStyle w:val="TableBodyText"/>
            </w:pPr>
            <w:r>
              <w:t>Opnum: 56</w:t>
            </w:r>
          </w:p>
        </w:tc>
      </w:tr>
      <w:tr w:rsidR="00F17EA1" w:rsidTr="00F17EA1">
        <w:tc>
          <w:tcPr>
            <w:tcW w:w="0" w:type="auto"/>
          </w:tcPr>
          <w:p w:rsidR="00F17EA1" w:rsidRDefault="009508B8">
            <w:pPr>
              <w:pStyle w:val="TableBodyText"/>
            </w:pPr>
            <w:r>
              <w:t>Lsar_LSA_TM_57</w:t>
            </w:r>
          </w:p>
        </w:tc>
        <w:tc>
          <w:tcPr>
            <w:tcW w:w="0" w:type="auto"/>
          </w:tcPr>
          <w:p w:rsidR="00F17EA1" w:rsidRDefault="009508B8">
            <w:pPr>
              <w:pStyle w:val="TableBodyText"/>
            </w:pPr>
            <w:r>
              <w:t>Opnum: 57</w:t>
            </w:r>
          </w:p>
        </w:tc>
      </w:tr>
      <w:tr w:rsidR="00F17EA1" w:rsidTr="00F17EA1">
        <w:tc>
          <w:tcPr>
            <w:tcW w:w="0" w:type="auto"/>
          </w:tcPr>
          <w:p w:rsidR="00F17EA1" w:rsidRDefault="009508B8">
            <w:pPr>
              <w:pStyle w:val="TableBodyText"/>
            </w:pPr>
            <w:r>
              <w:t>Lsar_LSA_TM_58</w:t>
            </w:r>
          </w:p>
        </w:tc>
        <w:tc>
          <w:tcPr>
            <w:tcW w:w="0" w:type="auto"/>
          </w:tcPr>
          <w:p w:rsidR="00F17EA1" w:rsidRDefault="009508B8">
            <w:pPr>
              <w:pStyle w:val="TableBodyText"/>
            </w:pPr>
            <w:r>
              <w:t>Opnum: 58</w:t>
            </w:r>
          </w:p>
        </w:tc>
      </w:tr>
      <w:tr w:rsidR="00F17EA1" w:rsidTr="00F17EA1">
        <w:tc>
          <w:tcPr>
            <w:tcW w:w="0" w:type="auto"/>
          </w:tcPr>
          <w:p w:rsidR="00F17EA1" w:rsidRDefault="009508B8">
            <w:pPr>
              <w:pStyle w:val="TableBodyText"/>
            </w:pPr>
            <w:hyperlink w:anchor="Section_cc86a55db61948fd998a65cca15efeb9" w:history="1">
              <w:r>
                <w:rPr>
                  <w:rStyle w:val="Hyperlink"/>
                </w:rPr>
                <w:t>LsarCreateTrustedDomainEx2</w:t>
              </w:r>
            </w:hyperlink>
          </w:p>
        </w:tc>
        <w:tc>
          <w:tcPr>
            <w:tcW w:w="0" w:type="auto"/>
          </w:tcPr>
          <w:p w:rsidR="00F17EA1" w:rsidRDefault="009508B8">
            <w:pPr>
              <w:pStyle w:val="TableBodyText"/>
            </w:pPr>
            <w:r>
              <w:t>This method is invoked to create a new TDO.</w:t>
            </w:r>
          </w:p>
          <w:p w:rsidR="00F17EA1" w:rsidRDefault="009508B8">
            <w:pPr>
              <w:pStyle w:val="TableBodyText"/>
            </w:pPr>
            <w:r>
              <w:t>Opnum: 59</w:t>
            </w:r>
          </w:p>
        </w:tc>
      </w:tr>
      <w:tr w:rsidR="00F17EA1" w:rsidTr="00F17EA1">
        <w:tc>
          <w:tcPr>
            <w:tcW w:w="0" w:type="auto"/>
          </w:tcPr>
          <w:p w:rsidR="00F17EA1" w:rsidRDefault="009508B8">
            <w:pPr>
              <w:pStyle w:val="TableBodyText"/>
            </w:pPr>
            <w:r>
              <w:t>Opnum60NotUsedOnWire</w:t>
            </w:r>
          </w:p>
        </w:tc>
        <w:tc>
          <w:tcPr>
            <w:tcW w:w="0" w:type="auto"/>
          </w:tcPr>
          <w:p w:rsidR="00F17EA1" w:rsidRDefault="009508B8">
            <w:pPr>
              <w:pStyle w:val="TableBodyText"/>
            </w:pPr>
            <w:r>
              <w:t>Opnum: 60</w:t>
            </w:r>
          </w:p>
        </w:tc>
      </w:tr>
      <w:tr w:rsidR="00F17EA1" w:rsidTr="00F17EA1">
        <w:tc>
          <w:tcPr>
            <w:tcW w:w="0" w:type="auto"/>
          </w:tcPr>
          <w:p w:rsidR="00F17EA1" w:rsidRDefault="009508B8">
            <w:pPr>
              <w:pStyle w:val="TableBodyText"/>
            </w:pPr>
            <w:r>
              <w:t>Opnum61NotUsedOnWire</w:t>
            </w:r>
          </w:p>
        </w:tc>
        <w:tc>
          <w:tcPr>
            <w:tcW w:w="0" w:type="auto"/>
          </w:tcPr>
          <w:p w:rsidR="00F17EA1" w:rsidRDefault="009508B8">
            <w:pPr>
              <w:pStyle w:val="TableBodyText"/>
            </w:pPr>
            <w:r>
              <w:t>Opnum: 61</w:t>
            </w:r>
          </w:p>
        </w:tc>
      </w:tr>
      <w:tr w:rsidR="00F17EA1" w:rsidTr="00F17EA1">
        <w:tc>
          <w:tcPr>
            <w:tcW w:w="0" w:type="auto"/>
          </w:tcPr>
          <w:p w:rsidR="00F17EA1" w:rsidRDefault="009508B8">
            <w:pPr>
              <w:pStyle w:val="TableBodyText"/>
            </w:pPr>
            <w:r>
              <w:t>Opnum62NotUsedOnWire</w:t>
            </w:r>
          </w:p>
        </w:tc>
        <w:tc>
          <w:tcPr>
            <w:tcW w:w="0" w:type="auto"/>
          </w:tcPr>
          <w:p w:rsidR="00F17EA1" w:rsidRDefault="009508B8">
            <w:pPr>
              <w:pStyle w:val="TableBodyText"/>
            </w:pPr>
            <w:r>
              <w:t>Opnum: 62</w:t>
            </w:r>
          </w:p>
        </w:tc>
      </w:tr>
      <w:tr w:rsidR="00F17EA1" w:rsidTr="00F17EA1">
        <w:tc>
          <w:tcPr>
            <w:tcW w:w="0" w:type="auto"/>
          </w:tcPr>
          <w:p w:rsidR="00F17EA1" w:rsidRDefault="009508B8">
            <w:pPr>
              <w:pStyle w:val="TableBodyText"/>
            </w:pPr>
            <w:r>
              <w:t>Opnum63NotUsedOnWire</w:t>
            </w:r>
          </w:p>
        </w:tc>
        <w:tc>
          <w:tcPr>
            <w:tcW w:w="0" w:type="auto"/>
          </w:tcPr>
          <w:p w:rsidR="00F17EA1" w:rsidRDefault="009508B8">
            <w:pPr>
              <w:pStyle w:val="TableBodyText"/>
            </w:pPr>
            <w:r>
              <w:t>Opnum: 63</w:t>
            </w:r>
          </w:p>
        </w:tc>
      </w:tr>
      <w:tr w:rsidR="00F17EA1" w:rsidTr="00F17EA1">
        <w:tc>
          <w:tcPr>
            <w:tcW w:w="0" w:type="auto"/>
          </w:tcPr>
          <w:p w:rsidR="00F17EA1" w:rsidRDefault="009508B8">
            <w:pPr>
              <w:pStyle w:val="TableBodyText"/>
            </w:pPr>
            <w:r>
              <w:t>Opnum64NotUsedOnWire</w:t>
            </w:r>
          </w:p>
        </w:tc>
        <w:tc>
          <w:tcPr>
            <w:tcW w:w="0" w:type="auto"/>
          </w:tcPr>
          <w:p w:rsidR="00F17EA1" w:rsidRDefault="009508B8">
            <w:pPr>
              <w:pStyle w:val="TableBodyText"/>
            </w:pPr>
            <w:r>
              <w:t>Opnum: 64</w:t>
            </w:r>
          </w:p>
        </w:tc>
      </w:tr>
      <w:tr w:rsidR="00F17EA1" w:rsidTr="00F17EA1">
        <w:tc>
          <w:tcPr>
            <w:tcW w:w="0" w:type="auto"/>
          </w:tcPr>
          <w:p w:rsidR="00F17EA1" w:rsidRDefault="009508B8">
            <w:pPr>
              <w:pStyle w:val="TableBodyText"/>
            </w:pPr>
            <w:r>
              <w:t>Opnum65NotUsedOnWire</w:t>
            </w:r>
          </w:p>
        </w:tc>
        <w:tc>
          <w:tcPr>
            <w:tcW w:w="0" w:type="auto"/>
          </w:tcPr>
          <w:p w:rsidR="00F17EA1" w:rsidRDefault="009508B8">
            <w:pPr>
              <w:pStyle w:val="TableBodyText"/>
            </w:pPr>
            <w:r>
              <w:t>Opnum: 65</w:t>
            </w:r>
          </w:p>
        </w:tc>
      </w:tr>
      <w:tr w:rsidR="00F17EA1" w:rsidTr="00F17EA1">
        <w:tc>
          <w:tcPr>
            <w:tcW w:w="0" w:type="auto"/>
          </w:tcPr>
          <w:p w:rsidR="00F17EA1" w:rsidRDefault="009508B8">
            <w:pPr>
              <w:pStyle w:val="TableBodyText"/>
            </w:pPr>
            <w:r>
              <w:t>Opnum66NotUsedOnWire</w:t>
            </w:r>
          </w:p>
        </w:tc>
        <w:tc>
          <w:tcPr>
            <w:tcW w:w="0" w:type="auto"/>
          </w:tcPr>
          <w:p w:rsidR="00F17EA1" w:rsidRDefault="009508B8">
            <w:pPr>
              <w:pStyle w:val="TableBodyText"/>
            </w:pPr>
            <w:r>
              <w:t>Opnum: 66</w:t>
            </w:r>
          </w:p>
        </w:tc>
      </w:tr>
      <w:tr w:rsidR="00F17EA1" w:rsidTr="00F17EA1">
        <w:tc>
          <w:tcPr>
            <w:tcW w:w="0" w:type="auto"/>
          </w:tcPr>
          <w:p w:rsidR="00F17EA1" w:rsidRDefault="009508B8">
            <w:pPr>
              <w:pStyle w:val="TableBodyText"/>
            </w:pPr>
            <w:r>
              <w:t>Opnum67NotUsedOnWire</w:t>
            </w:r>
          </w:p>
        </w:tc>
        <w:tc>
          <w:tcPr>
            <w:tcW w:w="0" w:type="auto"/>
          </w:tcPr>
          <w:p w:rsidR="00F17EA1" w:rsidRDefault="009508B8">
            <w:pPr>
              <w:pStyle w:val="TableBodyText"/>
            </w:pPr>
            <w:r>
              <w:t>Opnum: 67</w:t>
            </w:r>
          </w:p>
        </w:tc>
      </w:tr>
      <w:tr w:rsidR="00F17EA1" w:rsidTr="00F17EA1">
        <w:tc>
          <w:tcPr>
            <w:tcW w:w="0" w:type="auto"/>
          </w:tcPr>
          <w:p w:rsidR="00F17EA1" w:rsidRDefault="009508B8">
            <w:pPr>
              <w:pStyle w:val="TableBodyText"/>
            </w:pPr>
            <w:r>
              <w:t>Lsar_LSA_TM_68</w:t>
            </w:r>
          </w:p>
        </w:tc>
        <w:tc>
          <w:tcPr>
            <w:tcW w:w="0" w:type="auto"/>
          </w:tcPr>
          <w:p w:rsidR="00F17EA1" w:rsidRDefault="009508B8">
            <w:pPr>
              <w:pStyle w:val="TableBodyText"/>
            </w:pPr>
            <w:r>
              <w:t>Opnum: 68</w:t>
            </w:r>
          </w:p>
        </w:tc>
      </w:tr>
      <w:tr w:rsidR="00F17EA1" w:rsidTr="00F17EA1">
        <w:tc>
          <w:tcPr>
            <w:tcW w:w="0" w:type="auto"/>
          </w:tcPr>
          <w:p w:rsidR="00F17EA1" w:rsidRDefault="009508B8">
            <w:pPr>
              <w:pStyle w:val="TableBodyText"/>
            </w:pPr>
            <w:r>
              <w:t>Opnum69NotUsedOnWire</w:t>
            </w:r>
          </w:p>
        </w:tc>
        <w:tc>
          <w:tcPr>
            <w:tcW w:w="0" w:type="auto"/>
          </w:tcPr>
          <w:p w:rsidR="00F17EA1" w:rsidRDefault="009508B8">
            <w:pPr>
              <w:pStyle w:val="TableBodyText"/>
            </w:pPr>
            <w:r>
              <w:t>Opnum: 69</w:t>
            </w:r>
          </w:p>
        </w:tc>
      </w:tr>
      <w:tr w:rsidR="00F17EA1" w:rsidTr="00F17EA1">
        <w:tc>
          <w:tcPr>
            <w:tcW w:w="0" w:type="auto"/>
          </w:tcPr>
          <w:p w:rsidR="00F17EA1" w:rsidRDefault="009508B8">
            <w:pPr>
              <w:pStyle w:val="TableBodyText"/>
            </w:pPr>
            <w:r>
              <w:t>Opnum70NotUsedOnWire</w:t>
            </w:r>
          </w:p>
        </w:tc>
        <w:tc>
          <w:tcPr>
            <w:tcW w:w="0" w:type="auto"/>
          </w:tcPr>
          <w:p w:rsidR="00F17EA1" w:rsidRDefault="009508B8">
            <w:pPr>
              <w:pStyle w:val="TableBodyText"/>
            </w:pPr>
            <w:r>
              <w:t>Opnum: 70</w:t>
            </w:r>
          </w:p>
        </w:tc>
      </w:tr>
      <w:tr w:rsidR="00F17EA1" w:rsidTr="00F17EA1">
        <w:tc>
          <w:tcPr>
            <w:tcW w:w="0" w:type="auto"/>
          </w:tcPr>
          <w:p w:rsidR="00F17EA1" w:rsidRDefault="009508B8">
            <w:pPr>
              <w:pStyle w:val="TableBodyText"/>
            </w:pPr>
            <w:r>
              <w:t>Opnum71NotUsedOnWire</w:t>
            </w:r>
          </w:p>
        </w:tc>
        <w:tc>
          <w:tcPr>
            <w:tcW w:w="0" w:type="auto"/>
          </w:tcPr>
          <w:p w:rsidR="00F17EA1" w:rsidRDefault="009508B8">
            <w:pPr>
              <w:pStyle w:val="TableBodyText"/>
            </w:pPr>
            <w:r>
              <w:t>Opnum: 71</w:t>
            </w:r>
          </w:p>
        </w:tc>
      </w:tr>
      <w:tr w:rsidR="00F17EA1" w:rsidTr="00F17EA1">
        <w:tc>
          <w:tcPr>
            <w:tcW w:w="0" w:type="auto"/>
          </w:tcPr>
          <w:p w:rsidR="00F17EA1" w:rsidRDefault="009508B8">
            <w:pPr>
              <w:pStyle w:val="TableBodyText"/>
            </w:pPr>
            <w:r>
              <w:t>Opnum72NotUsedOnWire</w:t>
            </w:r>
          </w:p>
        </w:tc>
        <w:tc>
          <w:tcPr>
            <w:tcW w:w="0" w:type="auto"/>
          </w:tcPr>
          <w:p w:rsidR="00F17EA1" w:rsidRDefault="009508B8">
            <w:pPr>
              <w:pStyle w:val="TableBodyText"/>
            </w:pPr>
            <w:r>
              <w:t>Opnum: 72</w:t>
            </w:r>
          </w:p>
        </w:tc>
      </w:tr>
      <w:tr w:rsidR="00F17EA1" w:rsidTr="00F17EA1">
        <w:tc>
          <w:tcPr>
            <w:tcW w:w="0" w:type="auto"/>
          </w:tcPr>
          <w:p w:rsidR="00F17EA1" w:rsidRDefault="009508B8">
            <w:pPr>
              <w:pStyle w:val="TableBodyText"/>
            </w:pPr>
            <w:r>
              <w:t>LsarQueryForestTrustInformation</w:t>
            </w:r>
          </w:p>
        </w:tc>
        <w:tc>
          <w:tcPr>
            <w:tcW w:w="0" w:type="auto"/>
          </w:tcPr>
          <w:p w:rsidR="00F17EA1" w:rsidRDefault="009508B8">
            <w:pPr>
              <w:pStyle w:val="TableBodyText"/>
            </w:pPr>
            <w:r>
              <w:t xml:space="preserve">This method is invoked to retrieve information on a </w:t>
            </w:r>
            <w:r>
              <w:rPr>
                <w:rStyle w:val="HyperlinkGreen"/>
                <w:b/>
              </w:rPr>
              <w:t>trust</w:t>
            </w:r>
            <w:r>
              <w:t xml:space="preserve"> relationship with another </w:t>
            </w:r>
            <w:r>
              <w:rPr>
                <w:rStyle w:val="HyperlinkGreen"/>
                <w:b/>
              </w:rPr>
              <w:t>forest</w:t>
            </w:r>
            <w:r>
              <w:t>.</w:t>
            </w:r>
          </w:p>
          <w:p w:rsidR="00F17EA1" w:rsidRDefault="009508B8">
            <w:pPr>
              <w:pStyle w:val="TableBodyText"/>
            </w:pPr>
            <w:r>
              <w:t>Opnum: 73</w:t>
            </w:r>
          </w:p>
        </w:tc>
      </w:tr>
      <w:tr w:rsidR="00F17EA1" w:rsidTr="00F17EA1">
        <w:tc>
          <w:tcPr>
            <w:tcW w:w="0" w:type="auto"/>
          </w:tcPr>
          <w:p w:rsidR="00F17EA1" w:rsidRDefault="009508B8">
            <w:pPr>
              <w:pStyle w:val="TableBodyText"/>
            </w:pPr>
            <w:r>
              <w:t>LsarSetForestTrustInformation</w:t>
            </w:r>
          </w:p>
        </w:tc>
        <w:tc>
          <w:tcPr>
            <w:tcW w:w="0" w:type="auto"/>
          </w:tcPr>
          <w:p w:rsidR="00F17EA1" w:rsidRDefault="009508B8">
            <w:pPr>
              <w:pStyle w:val="TableBodyText"/>
            </w:pPr>
            <w:r>
              <w:t xml:space="preserve">This method is invoked to establish a trust relationship with another forest by attaching a set of records called the </w:t>
            </w:r>
            <w:r>
              <w:rPr>
                <w:rStyle w:val="HyperlinkGreen"/>
                <w:b/>
              </w:rPr>
              <w:t>forest trust information</w:t>
            </w:r>
            <w:r>
              <w:t xml:space="preserve"> to the TDO.</w:t>
            </w:r>
          </w:p>
          <w:p w:rsidR="00F17EA1" w:rsidRDefault="009508B8">
            <w:pPr>
              <w:pStyle w:val="TableBodyText"/>
            </w:pPr>
            <w:r>
              <w:t>Opnum: 74</w:t>
            </w:r>
          </w:p>
        </w:tc>
      </w:tr>
      <w:tr w:rsidR="00F17EA1" w:rsidTr="00F17EA1">
        <w:tc>
          <w:tcPr>
            <w:tcW w:w="0" w:type="auto"/>
          </w:tcPr>
          <w:p w:rsidR="00F17EA1" w:rsidRDefault="009508B8">
            <w:pPr>
              <w:pStyle w:val="TableBodyText"/>
            </w:pPr>
            <w:r>
              <w:t>Opnum75NotUsed</w:t>
            </w:r>
            <w:r>
              <w:t>OnWire</w:t>
            </w:r>
          </w:p>
        </w:tc>
        <w:tc>
          <w:tcPr>
            <w:tcW w:w="0" w:type="auto"/>
          </w:tcPr>
          <w:p w:rsidR="00F17EA1" w:rsidRDefault="009508B8">
            <w:pPr>
              <w:pStyle w:val="TableBodyText"/>
            </w:pPr>
            <w:r>
              <w:t>Opnum: 75</w:t>
            </w:r>
          </w:p>
        </w:tc>
      </w:tr>
      <w:tr w:rsidR="00F17EA1" w:rsidTr="00F17EA1">
        <w:tc>
          <w:tcPr>
            <w:tcW w:w="0" w:type="auto"/>
          </w:tcPr>
          <w:p w:rsidR="00F17EA1" w:rsidRDefault="009508B8">
            <w:pPr>
              <w:pStyle w:val="TableBodyText"/>
            </w:pPr>
            <w:r>
              <w:t>LsarLookupSids3</w:t>
            </w:r>
          </w:p>
        </w:tc>
        <w:tc>
          <w:tcPr>
            <w:tcW w:w="0" w:type="auto"/>
          </w:tcPr>
          <w:p w:rsidR="00F17EA1" w:rsidRDefault="009508B8">
            <w:pPr>
              <w:pStyle w:val="TableBodyText"/>
            </w:pPr>
            <w:r>
              <w:t>Opnum: 76</w:t>
            </w:r>
          </w:p>
        </w:tc>
      </w:tr>
      <w:tr w:rsidR="00F17EA1" w:rsidTr="00F17EA1">
        <w:tc>
          <w:tcPr>
            <w:tcW w:w="0" w:type="auto"/>
          </w:tcPr>
          <w:p w:rsidR="00F17EA1" w:rsidRDefault="009508B8">
            <w:pPr>
              <w:pStyle w:val="TableBodyText"/>
            </w:pPr>
            <w:r>
              <w:t>LsarLookupNames4</w:t>
            </w:r>
          </w:p>
        </w:tc>
        <w:tc>
          <w:tcPr>
            <w:tcW w:w="0" w:type="auto"/>
          </w:tcPr>
          <w:p w:rsidR="00F17EA1" w:rsidRDefault="009508B8">
            <w:pPr>
              <w:pStyle w:val="TableBodyText"/>
            </w:pPr>
            <w:r>
              <w:t>Opnum: 77</w:t>
            </w:r>
          </w:p>
        </w:tc>
      </w:tr>
      <w:tr w:rsidR="00F17EA1" w:rsidTr="00F17EA1">
        <w:tc>
          <w:tcPr>
            <w:tcW w:w="0" w:type="auto"/>
          </w:tcPr>
          <w:p w:rsidR="00F17EA1" w:rsidRDefault="009508B8">
            <w:pPr>
              <w:pStyle w:val="TableBodyText"/>
            </w:pPr>
            <w:r>
              <w:t>Opnum78NotUsedOnWire</w:t>
            </w:r>
          </w:p>
        </w:tc>
        <w:tc>
          <w:tcPr>
            <w:tcW w:w="0" w:type="auto"/>
          </w:tcPr>
          <w:p w:rsidR="00F17EA1" w:rsidRDefault="009508B8">
            <w:pPr>
              <w:pStyle w:val="TableBodyText"/>
            </w:pPr>
            <w:r>
              <w:t>Opnum: 78</w:t>
            </w:r>
          </w:p>
        </w:tc>
      </w:tr>
      <w:tr w:rsidR="00F17EA1" w:rsidTr="00F17EA1">
        <w:tc>
          <w:tcPr>
            <w:tcW w:w="0" w:type="auto"/>
          </w:tcPr>
          <w:p w:rsidR="00F17EA1" w:rsidRDefault="009508B8">
            <w:pPr>
              <w:pStyle w:val="TableBodyText"/>
            </w:pPr>
            <w:r>
              <w:lastRenderedPageBreak/>
              <w:t>Opnum79NotUsedOnWire</w:t>
            </w:r>
          </w:p>
        </w:tc>
        <w:tc>
          <w:tcPr>
            <w:tcW w:w="0" w:type="auto"/>
          </w:tcPr>
          <w:p w:rsidR="00F17EA1" w:rsidRDefault="009508B8">
            <w:pPr>
              <w:pStyle w:val="TableBodyText"/>
            </w:pPr>
            <w:r>
              <w:t>Opnum: 79</w:t>
            </w:r>
          </w:p>
        </w:tc>
      </w:tr>
      <w:tr w:rsidR="00F17EA1" w:rsidTr="00F17EA1">
        <w:tc>
          <w:tcPr>
            <w:tcW w:w="0" w:type="auto"/>
          </w:tcPr>
          <w:p w:rsidR="00F17EA1" w:rsidRDefault="009508B8">
            <w:pPr>
              <w:pStyle w:val="TableBodyText"/>
            </w:pPr>
            <w:r>
              <w:t xml:space="preserve">Opnum80NotUsedOnWire </w:t>
            </w:r>
          </w:p>
        </w:tc>
        <w:tc>
          <w:tcPr>
            <w:tcW w:w="0" w:type="auto"/>
          </w:tcPr>
          <w:p w:rsidR="00F17EA1" w:rsidRDefault="009508B8">
            <w:pPr>
              <w:pStyle w:val="TableBodyText"/>
            </w:pPr>
            <w:r>
              <w:t>Opnum: 80</w:t>
            </w:r>
          </w:p>
        </w:tc>
      </w:tr>
      <w:tr w:rsidR="00F17EA1" w:rsidTr="00F17EA1">
        <w:tc>
          <w:tcPr>
            <w:tcW w:w="0" w:type="auto"/>
          </w:tcPr>
          <w:p w:rsidR="00F17EA1" w:rsidRDefault="009508B8">
            <w:pPr>
              <w:pStyle w:val="TableBodyText"/>
            </w:pPr>
            <w:r>
              <w:t>Opnum81NotUsedOnWire</w:t>
            </w:r>
          </w:p>
        </w:tc>
        <w:tc>
          <w:tcPr>
            <w:tcW w:w="0" w:type="auto"/>
          </w:tcPr>
          <w:p w:rsidR="00F17EA1" w:rsidRDefault="009508B8">
            <w:pPr>
              <w:pStyle w:val="TableBodyText"/>
            </w:pPr>
            <w:r>
              <w:t>Opnum: 81</w:t>
            </w:r>
          </w:p>
        </w:tc>
      </w:tr>
      <w:tr w:rsidR="00F17EA1" w:rsidTr="00F17EA1">
        <w:tc>
          <w:tcPr>
            <w:tcW w:w="0" w:type="auto"/>
          </w:tcPr>
          <w:p w:rsidR="00F17EA1" w:rsidRDefault="009508B8">
            <w:pPr>
              <w:pStyle w:val="TableBodyText"/>
            </w:pPr>
            <w:r>
              <w:t>Opnum82NotUsedOnWire</w:t>
            </w:r>
          </w:p>
        </w:tc>
        <w:tc>
          <w:tcPr>
            <w:tcW w:w="0" w:type="auto"/>
          </w:tcPr>
          <w:p w:rsidR="00F17EA1" w:rsidRDefault="009508B8">
            <w:pPr>
              <w:pStyle w:val="TableBodyText"/>
            </w:pPr>
            <w:r>
              <w:t>Opnum: 82</w:t>
            </w:r>
          </w:p>
        </w:tc>
      </w:tr>
      <w:tr w:rsidR="00F17EA1" w:rsidTr="00F17EA1">
        <w:tc>
          <w:tcPr>
            <w:tcW w:w="0" w:type="auto"/>
          </w:tcPr>
          <w:p w:rsidR="00F17EA1" w:rsidRDefault="009508B8">
            <w:pPr>
              <w:pStyle w:val="TableBodyText"/>
            </w:pPr>
            <w:r>
              <w:t>Opnum83NotUsedOnWire</w:t>
            </w:r>
          </w:p>
        </w:tc>
        <w:tc>
          <w:tcPr>
            <w:tcW w:w="0" w:type="auto"/>
          </w:tcPr>
          <w:p w:rsidR="00F17EA1" w:rsidRDefault="009508B8">
            <w:pPr>
              <w:pStyle w:val="TableBodyText"/>
            </w:pPr>
            <w:r>
              <w:t>Opnum: 83</w:t>
            </w:r>
          </w:p>
        </w:tc>
      </w:tr>
      <w:tr w:rsidR="00F17EA1" w:rsidTr="00F17EA1">
        <w:tc>
          <w:tcPr>
            <w:tcW w:w="0" w:type="auto"/>
          </w:tcPr>
          <w:p w:rsidR="00F17EA1" w:rsidRDefault="009508B8">
            <w:pPr>
              <w:pStyle w:val="TableBodyText"/>
            </w:pPr>
            <w:r>
              <w:t>Opnum84NotUsedOnWire</w:t>
            </w:r>
          </w:p>
        </w:tc>
        <w:tc>
          <w:tcPr>
            <w:tcW w:w="0" w:type="auto"/>
          </w:tcPr>
          <w:p w:rsidR="00F17EA1" w:rsidRDefault="009508B8">
            <w:pPr>
              <w:pStyle w:val="TableBodyText"/>
            </w:pPr>
            <w:r>
              <w:t>Opnum: 84</w:t>
            </w:r>
          </w:p>
        </w:tc>
      </w:tr>
      <w:tr w:rsidR="00F17EA1" w:rsidTr="00F17EA1">
        <w:tc>
          <w:tcPr>
            <w:tcW w:w="0" w:type="auto"/>
          </w:tcPr>
          <w:p w:rsidR="00F17EA1" w:rsidRDefault="009508B8">
            <w:pPr>
              <w:pStyle w:val="TableBodyText"/>
            </w:pPr>
            <w:r>
              <w:t>Opnum85NotUsedOnWire</w:t>
            </w:r>
          </w:p>
        </w:tc>
        <w:tc>
          <w:tcPr>
            <w:tcW w:w="0" w:type="auto"/>
          </w:tcPr>
          <w:p w:rsidR="00F17EA1" w:rsidRDefault="009508B8">
            <w:pPr>
              <w:pStyle w:val="TableBodyText"/>
            </w:pPr>
            <w:r>
              <w:t>Opnum: 85</w:t>
            </w:r>
          </w:p>
        </w:tc>
      </w:tr>
      <w:tr w:rsidR="00F17EA1" w:rsidTr="00F17EA1">
        <w:tc>
          <w:tcPr>
            <w:tcW w:w="0" w:type="auto"/>
          </w:tcPr>
          <w:p w:rsidR="00F17EA1" w:rsidRDefault="009508B8">
            <w:pPr>
              <w:pStyle w:val="TableBodyText"/>
            </w:pPr>
            <w:r>
              <w:t>Opnum86NotUsedOnWire</w:t>
            </w:r>
          </w:p>
        </w:tc>
        <w:tc>
          <w:tcPr>
            <w:tcW w:w="0" w:type="auto"/>
          </w:tcPr>
          <w:p w:rsidR="00F17EA1" w:rsidRDefault="009508B8">
            <w:pPr>
              <w:pStyle w:val="TableBodyText"/>
            </w:pPr>
            <w:r>
              <w:t>Opnum: 86</w:t>
            </w:r>
          </w:p>
        </w:tc>
      </w:tr>
      <w:tr w:rsidR="00F17EA1" w:rsidTr="00F17EA1">
        <w:tc>
          <w:tcPr>
            <w:tcW w:w="0" w:type="auto"/>
          </w:tcPr>
          <w:p w:rsidR="00F17EA1" w:rsidRDefault="009508B8">
            <w:pPr>
              <w:pStyle w:val="TableBodyText"/>
            </w:pPr>
            <w:r>
              <w:t>Opnum87NotUsedOnWire</w:t>
            </w:r>
          </w:p>
        </w:tc>
        <w:tc>
          <w:tcPr>
            <w:tcW w:w="0" w:type="auto"/>
          </w:tcPr>
          <w:p w:rsidR="00F17EA1" w:rsidRDefault="009508B8">
            <w:pPr>
              <w:pStyle w:val="TableBodyText"/>
            </w:pPr>
            <w:r>
              <w:t>Opnum: 87</w:t>
            </w:r>
          </w:p>
        </w:tc>
      </w:tr>
      <w:tr w:rsidR="00F17EA1" w:rsidTr="00F17EA1">
        <w:tc>
          <w:tcPr>
            <w:tcW w:w="0" w:type="auto"/>
          </w:tcPr>
          <w:p w:rsidR="00F17EA1" w:rsidRDefault="009508B8">
            <w:pPr>
              <w:pStyle w:val="TableBodyText"/>
            </w:pPr>
            <w:r>
              <w:t>Opnum88NotUsedOnWire</w:t>
            </w:r>
          </w:p>
        </w:tc>
        <w:tc>
          <w:tcPr>
            <w:tcW w:w="0" w:type="auto"/>
          </w:tcPr>
          <w:p w:rsidR="00F17EA1" w:rsidRDefault="009508B8">
            <w:pPr>
              <w:pStyle w:val="TableBodyText"/>
            </w:pPr>
            <w:r>
              <w:t>Opnum: 88</w:t>
            </w:r>
          </w:p>
        </w:tc>
      </w:tr>
      <w:tr w:rsidR="00F17EA1" w:rsidTr="00F17EA1">
        <w:tc>
          <w:tcPr>
            <w:tcW w:w="0" w:type="auto"/>
          </w:tcPr>
          <w:p w:rsidR="00F17EA1" w:rsidRDefault="009508B8">
            <w:pPr>
              <w:pStyle w:val="TableBodyText"/>
            </w:pPr>
            <w:r>
              <w:t>Opnum89NotUsedOnWire</w:t>
            </w:r>
          </w:p>
        </w:tc>
        <w:tc>
          <w:tcPr>
            <w:tcW w:w="0" w:type="auto"/>
          </w:tcPr>
          <w:p w:rsidR="00F17EA1" w:rsidRDefault="009508B8">
            <w:pPr>
              <w:pStyle w:val="TableBodyText"/>
            </w:pPr>
            <w:r>
              <w:t>Opnum: 89</w:t>
            </w:r>
          </w:p>
        </w:tc>
      </w:tr>
      <w:tr w:rsidR="00F17EA1" w:rsidTr="00F17EA1">
        <w:tc>
          <w:tcPr>
            <w:tcW w:w="0" w:type="auto"/>
          </w:tcPr>
          <w:p w:rsidR="00F17EA1" w:rsidRDefault="009508B8">
            <w:pPr>
              <w:pStyle w:val="TableBodyText"/>
            </w:pPr>
            <w:r>
              <w:t>Opnum90NotUsedOnWire</w:t>
            </w:r>
          </w:p>
        </w:tc>
        <w:tc>
          <w:tcPr>
            <w:tcW w:w="0" w:type="auto"/>
          </w:tcPr>
          <w:p w:rsidR="00F17EA1" w:rsidRDefault="009508B8">
            <w:pPr>
              <w:pStyle w:val="TableBodyText"/>
            </w:pPr>
            <w:r>
              <w:t>Opnum: 90</w:t>
            </w:r>
          </w:p>
        </w:tc>
      </w:tr>
      <w:tr w:rsidR="00F17EA1" w:rsidTr="00F17EA1">
        <w:tc>
          <w:tcPr>
            <w:tcW w:w="0" w:type="auto"/>
          </w:tcPr>
          <w:p w:rsidR="00F17EA1" w:rsidRDefault="009508B8">
            <w:pPr>
              <w:pStyle w:val="TableBodyText"/>
            </w:pPr>
            <w:r>
              <w:t>Opnum91NotUsedOnWire</w:t>
            </w:r>
          </w:p>
        </w:tc>
        <w:tc>
          <w:tcPr>
            <w:tcW w:w="0" w:type="auto"/>
          </w:tcPr>
          <w:p w:rsidR="00F17EA1" w:rsidRDefault="009508B8">
            <w:pPr>
              <w:pStyle w:val="TableBodyText"/>
            </w:pPr>
            <w:r>
              <w:t>Opnum: 91</w:t>
            </w:r>
          </w:p>
        </w:tc>
      </w:tr>
      <w:tr w:rsidR="00F17EA1" w:rsidTr="00F17EA1">
        <w:tc>
          <w:tcPr>
            <w:tcW w:w="0" w:type="auto"/>
          </w:tcPr>
          <w:p w:rsidR="00F17EA1" w:rsidRDefault="009508B8">
            <w:pPr>
              <w:pStyle w:val="TableBodyText"/>
            </w:pPr>
            <w:r>
              <w:t>Opnum92NotUsedOnWire</w:t>
            </w:r>
          </w:p>
        </w:tc>
        <w:tc>
          <w:tcPr>
            <w:tcW w:w="0" w:type="auto"/>
          </w:tcPr>
          <w:p w:rsidR="00F17EA1" w:rsidRDefault="009508B8">
            <w:pPr>
              <w:pStyle w:val="TableBodyText"/>
            </w:pPr>
            <w:r>
              <w:t>Opnum: 92</w:t>
            </w:r>
          </w:p>
        </w:tc>
      </w:tr>
      <w:tr w:rsidR="00F17EA1" w:rsidTr="00F17EA1">
        <w:tc>
          <w:tcPr>
            <w:tcW w:w="0" w:type="auto"/>
          </w:tcPr>
          <w:p w:rsidR="00F17EA1" w:rsidRDefault="009508B8">
            <w:pPr>
              <w:pStyle w:val="TableBodyText"/>
            </w:pPr>
            <w:r>
              <w:t>Opnum93NotUsedOnWire</w:t>
            </w:r>
          </w:p>
        </w:tc>
        <w:tc>
          <w:tcPr>
            <w:tcW w:w="0" w:type="auto"/>
          </w:tcPr>
          <w:p w:rsidR="00F17EA1" w:rsidRDefault="009508B8">
            <w:pPr>
              <w:pStyle w:val="TableBodyText"/>
            </w:pPr>
            <w:r>
              <w:t>Opnum: 93</w:t>
            </w:r>
          </w:p>
        </w:tc>
      </w:tr>
      <w:tr w:rsidR="00F17EA1" w:rsidTr="00F17EA1">
        <w:tc>
          <w:tcPr>
            <w:tcW w:w="0" w:type="auto"/>
          </w:tcPr>
          <w:p w:rsidR="00F17EA1" w:rsidRDefault="009508B8">
            <w:pPr>
              <w:pStyle w:val="TableBodyText"/>
            </w:pPr>
            <w:r>
              <w:t>Opnum94NotUsedOnWire</w:t>
            </w:r>
          </w:p>
        </w:tc>
        <w:tc>
          <w:tcPr>
            <w:tcW w:w="0" w:type="auto"/>
          </w:tcPr>
          <w:p w:rsidR="00F17EA1" w:rsidRDefault="009508B8">
            <w:pPr>
              <w:pStyle w:val="TableBodyText"/>
            </w:pPr>
            <w:r>
              <w:t>Opnum: 94</w:t>
            </w:r>
          </w:p>
        </w:tc>
      </w:tr>
      <w:tr w:rsidR="00F17EA1" w:rsidTr="00F17EA1">
        <w:tc>
          <w:tcPr>
            <w:tcW w:w="0" w:type="auto"/>
          </w:tcPr>
          <w:p w:rsidR="00F17EA1" w:rsidRDefault="009508B8">
            <w:pPr>
              <w:pStyle w:val="TableBodyText"/>
            </w:pPr>
            <w:r>
              <w:t>Opnum95NotUsedOnWire</w:t>
            </w:r>
          </w:p>
        </w:tc>
        <w:tc>
          <w:tcPr>
            <w:tcW w:w="0" w:type="auto"/>
          </w:tcPr>
          <w:p w:rsidR="00F17EA1" w:rsidRDefault="009508B8">
            <w:pPr>
              <w:pStyle w:val="TableBodyText"/>
            </w:pPr>
            <w:r>
              <w:t>Opnum: 95</w:t>
            </w:r>
          </w:p>
        </w:tc>
      </w:tr>
      <w:tr w:rsidR="00F17EA1" w:rsidTr="00F17EA1">
        <w:tc>
          <w:tcPr>
            <w:tcW w:w="0" w:type="auto"/>
          </w:tcPr>
          <w:p w:rsidR="00F17EA1" w:rsidRDefault="009508B8">
            <w:pPr>
              <w:pStyle w:val="TableBodyText"/>
            </w:pPr>
            <w:r>
              <w:t>Opnum96NotUsedOnWire</w:t>
            </w:r>
          </w:p>
        </w:tc>
        <w:tc>
          <w:tcPr>
            <w:tcW w:w="0" w:type="auto"/>
          </w:tcPr>
          <w:p w:rsidR="00F17EA1" w:rsidRDefault="009508B8">
            <w:pPr>
              <w:pStyle w:val="TableBodyText"/>
            </w:pPr>
            <w:r>
              <w:t>Opnum: 96</w:t>
            </w:r>
          </w:p>
        </w:tc>
      </w:tr>
      <w:tr w:rsidR="00F17EA1" w:rsidTr="00F17EA1">
        <w:tc>
          <w:tcPr>
            <w:tcW w:w="0" w:type="auto"/>
          </w:tcPr>
          <w:p w:rsidR="00F17EA1" w:rsidRDefault="009508B8">
            <w:pPr>
              <w:pStyle w:val="TableBodyText"/>
            </w:pPr>
            <w:r>
              <w:t>Opnum97NotUsedOnWire</w:t>
            </w:r>
          </w:p>
        </w:tc>
        <w:tc>
          <w:tcPr>
            <w:tcW w:w="0" w:type="auto"/>
          </w:tcPr>
          <w:p w:rsidR="00F17EA1" w:rsidRDefault="009508B8">
            <w:pPr>
              <w:pStyle w:val="TableBodyText"/>
            </w:pPr>
            <w:r>
              <w:t>Opnum: 97</w:t>
            </w:r>
          </w:p>
        </w:tc>
      </w:tr>
      <w:tr w:rsidR="00F17EA1" w:rsidTr="00F17EA1">
        <w:tc>
          <w:tcPr>
            <w:tcW w:w="0" w:type="auto"/>
          </w:tcPr>
          <w:p w:rsidR="00F17EA1" w:rsidRDefault="009508B8">
            <w:pPr>
              <w:pStyle w:val="TableBodyText"/>
            </w:pPr>
            <w:r>
              <w:t>Opnum98NotUsedOnWire</w:t>
            </w:r>
          </w:p>
        </w:tc>
        <w:tc>
          <w:tcPr>
            <w:tcW w:w="0" w:type="auto"/>
          </w:tcPr>
          <w:p w:rsidR="00F17EA1" w:rsidRDefault="009508B8">
            <w:pPr>
              <w:pStyle w:val="TableBodyText"/>
            </w:pPr>
            <w:r>
              <w:t>Opnum: 98</w:t>
            </w:r>
          </w:p>
        </w:tc>
      </w:tr>
      <w:tr w:rsidR="00F17EA1" w:rsidTr="00F17EA1">
        <w:tc>
          <w:tcPr>
            <w:tcW w:w="0" w:type="auto"/>
          </w:tcPr>
          <w:p w:rsidR="00F17EA1" w:rsidRDefault="009508B8">
            <w:pPr>
              <w:pStyle w:val="TableBodyText"/>
            </w:pPr>
            <w:r>
              <w:t>Opnum99NotUsedOnWire</w:t>
            </w:r>
          </w:p>
        </w:tc>
        <w:tc>
          <w:tcPr>
            <w:tcW w:w="0" w:type="auto"/>
          </w:tcPr>
          <w:p w:rsidR="00F17EA1" w:rsidRDefault="009508B8">
            <w:pPr>
              <w:pStyle w:val="TableBodyText"/>
            </w:pPr>
            <w:r>
              <w:t>Opnum: 99</w:t>
            </w:r>
          </w:p>
        </w:tc>
      </w:tr>
      <w:tr w:rsidR="00F17EA1" w:rsidTr="00F17EA1">
        <w:tc>
          <w:tcPr>
            <w:tcW w:w="0" w:type="auto"/>
          </w:tcPr>
          <w:p w:rsidR="00F17EA1" w:rsidRDefault="009508B8">
            <w:pPr>
              <w:pStyle w:val="TableBodyText"/>
            </w:pPr>
            <w:r>
              <w:t>Opnum100NotUsedOnWire</w:t>
            </w:r>
          </w:p>
        </w:tc>
        <w:tc>
          <w:tcPr>
            <w:tcW w:w="0" w:type="auto"/>
          </w:tcPr>
          <w:p w:rsidR="00F17EA1" w:rsidRDefault="009508B8">
            <w:pPr>
              <w:pStyle w:val="TableBodyText"/>
            </w:pPr>
            <w:r>
              <w:t>Opnum: 100</w:t>
            </w:r>
          </w:p>
        </w:tc>
      </w:tr>
      <w:tr w:rsidR="00F17EA1" w:rsidTr="00F17EA1">
        <w:tc>
          <w:tcPr>
            <w:tcW w:w="0" w:type="auto"/>
          </w:tcPr>
          <w:p w:rsidR="00F17EA1" w:rsidRDefault="009508B8">
            <w:pPr>
              <w:pStyle w:val="TableBodyText"/>
            </w:pPr>
            <w:r>
              <w:t>Opnum101NotUsedOnWire</w:t>
            </w:r>
          </w:p>
        </w:tc>
        <w:tc>
          <w:tcPr>
            <w:tcW w:w="0" w:type="auto"/>
          </w:tcPr>
          <w:p w:rsidR="00F17EA1" w:rsidRDefault="009508B8">
            <w:pPr>
              <w:pStyle w:val="TableBodyText"/>
            </w:pPr>
            <w:r>
              <w:t>Opnum: 101</w:t>
            </w:r>
          </w:p>
        </w:tc>
      </w:tr>
      <w:tr w:rsidR="00F17EA1" w:rsidTr="00F17EA1">
        <w:tc>
          <w:tcPr>
            <w:tcW w:w="0" w:type="auto"/>
          </w:tcPr>
          <w:p w:rsidR="00F17EA1" w:rsidRDefault="009508B8">
            <w:pPr>
              <w:pStyle w:val="TableBodyText"/>
            </w:pPr>
            <w:r>
              <w:t>Opnum102NotUsedOnWire</w:t>
            </w:r>
          </w:p>
        </w:tc>
        <w:tc>
          <w:tcPr>
            <w:tcW w:w="0" w:type="auto"/>
          </w:tcPr>
          <w:p w:rsidR="00F17EA1" w:rsidRDefault="009508B8">
            <w:pPr>
              <w:pStyle w:val="TableBodyText"/>
            </w:pPr>
            <w:r>
              <w:t>Opnum: 102</w:t>
            </w:r>
          </w:p>
        </w:tc>
      </w:tr>
      <w:tr w:rsidR="00F17EA1" w:rsidTr="00F17EA1">
        <w:tc>
          <w:tcPr>
            <w:tcW w:w="0" w:type="auto"/>
          </w:tcPr>
          <w:p w:rsidR="00F17EA1" w:rsidRDefault="009508B8">
            <w:pPr>
              <w:pStyle w:val="TableBodyText"/>
            </w:pPr>
            <w:r>
              <w:t>Opnum103NotUsedOnWire</w:t>
            </w:r>
          </w:p>
        </w:tc>
        <w:tc>
          <w:tcPr>
            <w:tcW w:w="0" w:type="auto"/>
          </w:tcPr>
          <w:p w:rsidR="00F17EA1" w:rsidRDefault="009508B8">
            <w:pPr>
              <w:pStyle w:val="TableBodyText"/>
            </w:pPr>
            <w:r>
              <w:t>Opnum: 103</w:t>
            </w:r>
          </w:p>
        </w:tc>
      </w:tr>
      <w:tr w:rsidR="00F17EA1" w:rsidTr="00F17EA1">
        <w:tc>
          <w:tcPr>
            <w:tcW w:w="0" w:type="auto"/>
          </w:tcPr>
          <w:p w:rsidR="00F17EA1" w:rsidRDefault="009508B8">
            <w:pPr>
              <w:pStyle w:val="TableBodyText"/>
            </w:pPr>
            <w:r>
              <w:t>Opnum104NotUsedOnWire</w:t>
            </w:r>
          </w:p>
        </w:tc>
        <w:tc>
          <w:tcPr>
            <w:tcW w:w="0" w:type="auto"/>
          </w:tcPr>
          <w:p w:rsidR="00F17EA1" w:rsidRDefault="009508B8">
            <w:pPr>
              <w:pStyle w:val="TableBodyText"/>
            </w:pPr>
            <w:r>
              <w:t>Opnum: 104</w:t>
            </w:r>
          </w:p>
        </w:tc>
      </w:tr>
      <w:tr w:rsidR="00F17EA1" w:rsidTr="00F17EA1">
        <w:tc>
          <w:tcPr>
            <w:tcW w:w="0" w:type="auto"/>
          </w:tcPr>
          <w:p w:rsidR="00F17EA1" w:rsidRDefault="009508B8">
            <w:pPr>
              <w:pStyle w:val="TableBodyText"/>
            </w:pPr>
            <w:r>
              <w:t>Opnum105NotUsedOnWire</w:t>
            </w:r>
          </w:p>
        </w:tc>
        <w:tc>
          <w:tcPr>
            <w:tcW w:w="0" w:type="auto"/>
          </w:tcPr>
          <w:p w:rsidR="00F17EA1" w:rsidRDefault="009508B8">
            <w:pPr>
              <w:pStyle w:val="TableBodyText"/>
            </w:pPr>
            <w:r>
              <w:t>Opnum: 105</w:t>
            </w:r>
          </w:p>
        </w:tc>
      </w:tr>
      <w:tr w:rsidR="00F17EA1" w:rsidTr="00F17EA1">
        <w:tc>
          <w:tcPr>
            <w:tcW w:w="0" w:type="auto"/>
          </w:tcPr>
          <w:p w:rsidR="00F17EA1" w:rsidRDefault="009508B8">
            <w:pPr>
              <w:pStyle w:val="TableBodyText"/>
            </w:pPr>
            <w:r>
              <w:t>Opnum106NotUsedOnWire</w:t>
            </w:r>
          </w:p>
        </w:tc>
        <w:tc>
          <w:tcPr>
            <w:tcW w:w="0" w:type="auto"/>
          </w:tcPr>
          <w:p w:rsidR="00F17EA1" w:rsidRDefault="009508B8">
            <w:pPr>
              <w:pStyle w:val="TableBodyText"/>
            </w:pPr>
            <w:r>
              <w:t>Opnum: 106</w:t>
            </w:r>
          </w:p>
        </w:tc>
      </w:tr>
      <w:tr w:rsidR="00F17EA1" w:rsidTr="00F17EA1">
        <w:tc>
          <w:tcPr>
            <w:tcW w:w="0" w:type="auto"/>
          </w:tcPr>
          <w:p w:rsidR="00F17EA1" w:rsidRDefault="009508B8">
            <w:pPr>
              <w:pStyle w:val="TableBodyText"/>
            </w:pPr>
            <w:r>
              <w:t>Opnum107NotUsedOnWire</w:t>
            </w:r>
          </w:p>
        </w:tc>
        <w:tc>
          <w:tcPr>
            <w:tcW w:w="0" w:type="auto"/>
          </w:tcPr>
          <w:p w:rsidR="00F17EA1" w:rsidRDefault="009508B8">
            <w:pPr>
              <w:pStyle w:val="TableBodyText"/>
            </w:pPr>
            <w:r>
              <w:t>Opnum: 107</w:t>
            </w:r>
          </w:p>
        </w:tc>
      </w:tr>
      <w:tr w:rsidR="00F17EA1" w:rsidTr="00F17EA1">
        <w:tc>
          <w:tcPr>
            <w:tcW w:w="0" w:type="auto"/>
          </w:tcPr>
          <w:p w:rsidR="00F17EA1" w:rsidRDefault="009508B8">
            <w:pPr>
              <w:pStyle w:val="TableBodyText"/>
            </w:pPr>
            <w:r>
              <w:t>Opnum108NotUsedOnWire</w:t>
            </w:r>
          </w:p>
        </w:tc>
        <w:tc>
          <w:tcPr>
            <w:tcW w:w="0" w:type="auto"/>
          </w:tcPr>
          <w:p w:rsidR="00F17EA1" w:rsidRDefault="009508B8">
            <w:pPr>
              <w:pStyle w:val="TableBodyText"/>
            </w:pPr>
            <w:r>
              <w:t>Opnum: 108</w:t>
            </w:r>
          </w:p>
        </w:tc>
      </w:tr>
      <w:tr w:rsidR="00F17EA1" w:rsidTr="00F17EA1">
        <w:tc>
          <w:tcPr>
            <w:tcW w:w="0" w:type="auto"/>
          </w:tcPr>
          <w:p w:rsidR="00F17EA1" w:rsidRDefault="009508B8">
            <w:pPr>
              <w:pStyle w:val="TableBodyText"/>
            </w:pPr>
            <w:r>
              <w:t>Opnum109NotUsedOnWire</w:t>
            </w:r>
          </w:p>
        </w:tc>
        <w:tc>
          <w:tcPr>
            <w:tcW w:w="0" w:type="auto"/>
          </w:tcPr>
          <w:p w:rsidR="00F17EA1" w:rsidRDefault="009508B8">
            <w:pPr>
              <w:pStyle w:val="TableBodyText"/>
            </w:pPr>
            <w:r>
              <w:t>Opnum: 109</w:t>
            </w:r>
          </w:p>
        </w:tc>
      </w:tr>
      <w:tr w:rsidR="00F17EA1" w:rsidTr="00F17EA1">
        <w:tc>
          <w:tcPr>
            <w:tcW w:w="0" w:type="auto"/>
          </w:tcPr>
          <w:p w:rsidR="00F17EA1" w:rsidRDefault="009508B8">
            <w:pPr>
              <w:pStyle w:val="TableBodyText"/>
            </w:pPr>
            <w:r>
              <w:t>Opnum110NotUsedOnWire</w:t>
            </w:r>
          </w:p>
        </w:tc>
        <w:tc>
          <w:tcPr>
            <w:tcW w:w="0" w:type="auto"/>
          </w:tcPr>
          <w:p w:rsidR="00F17EA1" w:rsidRDefault="009508B8">
            <w:pPr>
              <w:pStyle w:val="TableBodyText"/>
            </w:pPr>
            <w:r>
              <w:t>Opnum: 110</w:t>
            </w:r>
          </w:p>
        </w:tc>
      </w:tr>
      <w:tr w:rsidR="00F17EA1" w:rsidTr="00F17EA1">
        <w:tc>
          <w:tcPr>
            <w:tcW w:w="0" w:type="auto"/>
          </w:tcPr>
          <w:p w:rsidR="00F17EA1" w:rsidRDefault="009508B8">
            <w:pPr>
              <w:pStyle w:val="TableBodyText"/>
            </w:pPr>
            <w:r>
              <w:lastRenderedPageBreak/>
              <w:t>Opnum111NotUsedOnWire</w:t>
            </w:r>
          </w:p>
        </w:tc>
        <w:tc>
          <w:tcPr>
            <w:tcW w:w="0" w:type="auto"/>
          </w:tcPr>
          <w:p w:rsidR="00F17EA1" w:rsidRDefault="009508B8">
            <w:pPr>
              <w:pStyle w:val="TableBodyText"/>
            </w:pPr>
            <w:r>
              <w:t>Opnum: 111</w:t>
            </w:r>
          </w:p>
        </w:tc>
      </w:tr>
      <w:tr w:rsidR="00F17EA1" w:rsidTr="00F17EA1">
        <w:tc>
          <w:tcPr>
            <w:tcW w:w="0" w:type="auto"/>
          </w:tcPr>
          <w:p w:rsidR="00F17EA1" w:rsidRDefault="009508B8">
            <w:pPr>
              <w:pStyle w:val="TableBodyText"/>
            </w:pPr>
            <w:r>
              <w:t>Opnum112NotUsedOnWire</w:t>
            </w:r>
          </w:p>
        </w:tc>
        <w:tc>
          <w:tcPr>
            <w:tcW w:w="0" w:type="auto"/>
          </w:tcPr>
          <w:p w:rsidR="00F17EA1" w:rsidRDefault="009508B8">
            <w:pPr>
              <w:pStyle w:val="TableBodyText"/>
              <w:tabs>
                <w:tab w:val="center" w:pos="2964"/>
              </w:tabs>
            </w:pPr>
            <w:r>
              <w:t>Opnum: 112</w:t>
            </w:r>
            <w:r>
              <w:tab/>
            </w:r>
          </w:p>
        </w:tc>
      </w:tr>
      <w:tr w:rsidR="00F17EA1" w:rsidTr="00F17EA1">
        <w:tc>
          <w:tcPr>
            <w:tcW w:w="0" w:type="auto"/>
          </w:tcPr>
          <w:p w:rsidR="00F17EA1" w:rsidRDefault="009508B8">
            <w:pPr>
              <w:pStyle w:val="TableBodyText"/>
            </w:pPr>
            <w:r>
              <w:t>Opnum113NotUsedOnWire</w:t>
            </w:r>
          </w:p>
        </w:tc>
        <w:tc>
          <w:tcPr>
            <w:tcW w:w="0" w:type="auto"/>
          </w:tcPr>
          <w:p w:rsidR="00F17EA1" w:rsidRDefault="009508B8">
            <w:pPr>
              <w:pStyle w:val="TableBodyText"/>
            </w:pPr>
            <w:r>
              <w:t>Opnum: 113</w:t>
            </w:r>
          </w:p>
        </w:tc>
      </w:tr>
      <w:tr w:rsidR="00F17EA1" w:rsidTr="00F17EA1">
        <w:tc>
          <w:tcPr>
            <w:tcW w:w="0" w:type="auto"/>
          </w:tcPr>
          <w:p w:rsidR="00F17EA1" w:rsidRDefault="009508B8">
            <w:pPr>
              <w:pStyle w:val="TableBodyText"/>
            </w:pPr>
            <w:r>
              <w:t>Opnum114NotUsedOnWire</w:t>
            </w:r>
          </w:p>
        </w:tc>
        <w:tc>
          <w:tcPr>
            <w:tcW w:w="0" w:type="auto"/>
          </w:tcPr>
          <w:p w:rsidR="00F17EA1" w:rsidRDefault="009508B8">
            <w:pPr>
              <w:pStyle w:val="TableBodyText"/>
            </w:pPr>
            <w:r>
              <w:t>Opnum: 114</w:t>
            </w:r>
          </w:p>
        </w:tc>
      </w:tr>
      <w:tr w:rsidR="00F17EA1" w:rsidTr="00F17EA1">
        <w:tc>
          <w:tcPr>
            <w:tcW w:w="0" w:type="auto"/>
          </w:tcPr>
          <w:p w:rsidR="00F17EA1" w:rsidRDefault="009508B8">
            <w:pPr>
              <w:pStyle w:val="TableBodyText"/>
            </w:pPr>
            <w:r>
              <w:t>Opnum115NotUsedOnWire</w:t>
            </w:r>
          </w:p>
        </w:tc>
        <w:tc>
          <w:tcPr>
            <w:tcW w:w="0" w:type="auto"/>
          </w:tcPr>
          <w:p w:rsidR="00F17EA1" w:rsidRDefault="009508B8">
            <w:pPr>
              <w:pStyle w:val="TableBodyText"/>
            </w:pPr>
            <w:r>
              <w:t>Opnum: 115</w:t>
            </w:r>
          </w:p>
        </w:tc>
      </w:tr>
      <w:tr w:rsidR="00F17EA1" w:rsidTr="00F17EA1">
        <w:tc>
          <w:tcPr>
            <w:tcW w:w="0" w:type="auto"/>
          </w:tcPr>
          <w:p w:rsidR="00F17EA1" w:rsidRDefault="009508B8">
            <w:pPr>
              <w:pStyle w:val="TableBodyText"/>
            </w:pPr>
            <w:r>
              <w:t>Opnum116NotUsedOnWire</w:t>
            </w:r>
          </w:p>
        </w:tc>
        <w:tc>
          <w:tcPr>
            <w:tcW w:w="0" w:type="auto"/>
          </w:tcPr>
          <w:p w:rsidR="00F17EA1" w:rsidRDefault="009508B8">
            <w:pPr>
              <w:pStyle w:val="TableBodyText"/>
            </w:pPr>
            <w:r>
              <w:t>Opnum: 116</w:t>
            </w:r>
          </w:p>
        </w:tc>
      </w:tr>
      <w:tr w:rsidR="00F17EA1" w:rsidTr="00F17EA1">
        <w:tc>
          <w:tcPr>
            <w:tcW w:w="0" w:type="auto"/>
          </w:tcPr>
          <w:p w:rsidR="00F17EA1" w:rsidRDefault="009508B8">
            <w:pPr>
              <w:pStyle w:val="TableBodyText"/>
            </w:pPr>
            <w:r>
              <w:t>Opnum117NotUsedOnWire</w:t>
            </w:r>
          </w:p>
        </w:tc>
        <w:tc>
          <w:tcPr>
            <w:tcW w:w="0" w:type="auto"/>
          </w:tcPr>
          <w:p w:rsidR="00F17EA1" w:rsidRDefault="009508B8">
            <w:pPr>
              <w:pStyle w:val="TableBodyText"/>
            </w:pPr>
            <w:r>
              <w:t>Opnum: 117</w:t>
            </w:r>
          </w:p>
        </w:tc>
      </w:tr>
      <w:tr w:rsidR="00F17EA1" w:rsidTr="00F17EA1">
        <w:tc>
          <w:tcPr>
            <w:tcW w:w="0" w:type="auto"/>
          </w:tcPr>
          <w:p w:rsidR="00F17EA1" w:rsidRDefault="009508B8">
            <w:pPr>
              <w:pStyle w:val="TableBodyText"/>
            </w:pPr>
            <w:r>
              <w:t>Opnum118NotUsedOnWire</w:t>
            </w:r>
          </w:p>
        </w:tc>
        <w:tc>
          <w:tcPr>
            <w:tcW w:w="0" w:type="auto"/>
          </w:tcPr>
          <w:p w:rsidR="00F17EA1" w:rsidRDefault="009508B8">
            <w:pPr>
              <w:pStyle w:val="TableBodyText"/>
            </w:pPr>
            <w:r>
              <w:t>Opnum: 118</w:t>
            </w:r>
          </w:p>
        </w:tc>
      </w:tr>
      <w:tr w:rsidR="00F17EA1" w:rsidTr="00F17EA1">
        <w:tc>
          <w:tcPr>
            <w:tcW w:w="0" w:type="auto"/>
          </w:tcPr>
          <w:p w:rsidR="00F17EA1" w:rsidRDefault="009508B8">
            <w:pPr>
              <w:pStyle w:val="TableBodyText"/>
            </w:pPr>
            <w:r>
              <w:t>Opnum119NotUsedOnWire</w:t>
            </w:r>
          </w:p>
        </w:tc>
        <w:tc>
          <w:tcPr>
            <w:tcW w:w="0" w:type="auto"/>
          </w:tcPr>
          <w:p w:rsidR="00F17EA1" w:rsidRDefault="009508B8">
            <w:pPr>
              <w:pStyle w:val="TableBodyText"/>
            </w:pPr>
            <w:r>
              <w:t>Opnum: 119</w:t>
            </w:r>
          </w:p>
        </w:tc>
      </w:tr>
      <w:tr w:rsidR="00F17EA1" w:rsidTr="00F17EA1">
        <w:tc>
          <w:tcPr>
            <w:tcW w:w="0" w:type="auto"/>
          </w:tcPr>
          <w:p w:rsidR="00F17EA1" w:rsidRDefault="009508B8">
            <w:pPr>
              <w:pStyle w:val="TableBodyText"/>
            </w:pPr>
            <w:r>
              <w:t>Opnum120NotUsedOnWire</w:t>
            </w:r>
          </w:p>
        </w:tc>
        <w:tc>
          <w:tcPr>
            <w:tcW w:w="0" w:type="auto"/>
          </w:tcPr>
          <w:p w:rsidR="00F17EA1" w:rsidRDefault="009508B8">
            <w:pPr>
              <w:pStyle w:val="TableBodyText"/>
            </w:pPr>
            <w:r>
              <w:t>Opnum: 120</w:t>
            </w:r>
          </w:p>
        </w:tc>
      </w:tr>
      <w:tr w:rsidR="00F17EA1" w:rsidTr="00F17EA1">
        <w:tc>
          <w:tcPr>
            <w:tcW w:w="0" w:type="auto"/>
          </w:tcPr>
          <w:p w:rsidR="00F17EA1" w:rsidRDefault="009508B8">
            <w:pPr>
              <w:pStyle w:val="TableBodyText"/>
            </w:pPr>
            <w:r>
              <w:t>Opnum121NotUsedOnWire</w:t>
            </w:r>
          </w:p>
        </w:tc>
        <w:tc>
          <w:tcPr>
            <w:tcW w:w="0" w:type="auto"/>
          </w:tcPr>
          <w:p w:rsidR="00F17EA1" w:rsidRDefault="009508B8">
            <w:pPr>
              <w:pStyle w:val="TableBodyText"/>
            </w:pPr>
            <w:r>
              <w:t>Opnum: 121</w:t>
            </w:r>
          </w:p>
        </w:tc>
      </w:tr>
      <w:tr w:rsidR="00F17EA1" w:rsidTr="00F17EA1">
        <w:tc>
          <w:tcPr>
            <w:tcW w:w="0" w:type="auto"/>
          </w:tcPr>
          <w:p w:rsidR="00F17EA1" w:rsidRDefault="009508B8">
            <w:pPr>
              <w:pStyle w:val="TableBodyText"/>
            </w:pPr>
            <w:r>
              <w:t>Opnum122NotUsedOnWire</w:t>
            </w:r>
          </w:p>
        </w:tc>
        <w:tc>
          <w:tcPr>
            <w:tcW w:w="0" w:type="auto"/>
          </w:tcPr>
          <w:p w:rsidR="00F17EA1" w:rsidRDefault="009508B8">
            <w:pPr>
              <w:pStyle w:val="TableBodyText"/>
            </w:pPr>
            <w:r>
              <w:t>Opnum: 122</w:t>
            </w:r>
          </w:p>
        </w:tc>
      </w:tr>
      <w:tr w:rsidR="00F17EA1" w:rsidTr="00F17EA1">
        <w:tc>
          <w:tcPr>
            <w:tcW w:w="0" w:type="auto"/>
          </w:tcPr>
          <w:p w:rsidR="00F17EA1" w:rsidRDefault="009508B8">
            <w:pPr>
              <w:pStyle w:val="TableBodyText"/>
            </w:pPr>
            <w:r>
              <w:t>Opnum123NotUsedOnWire</w:t>
            </w:r>
          </w:p>
        </w:tc>
        <w:tc>
          <w:tcPr>
            <w:tcW w:w="0" w:type="auto"/>
          </w:tcPr>
          <w:p w:rsidR="00F17EA1" w:rsidRDefault="009508B8">
            <w:pPr>
              <w:pStyle w:val="TableBodyText"/>
            </w:pPr>
            <w:r>
              <w:t>Opnum: 123</w:t>
            </w:r>
          </w:p>
        </w:tc>
      </w:tr>
      <w:tr w:rsidR="00F17EA1" w:rsidTr="00F17EA1">
        <w:tc>
          <w:tcPr>
            <w:tcW w:w="0" w:type="auto"/>
          </w:tcPr>
          <w:p w:rsidR="00F17EA1" w:rsidRDefault="009508B8">
            <w:pPr>
              <w:pStyle w:val="TableBodyText"/>
            </w:pPr>
            <w:r>
              <w:t>Opnum124NotUsedOnWire</w:t>
            </w:r>
          </w:p>
        </w:tc>
        <w:tc>
          <w:tcPr>
            <w:tcW w:w="0" w:type="auto"/>
          </w:tcPr>
          <w:p w:rsidR="00F17EA1" w:rsidRDefault="009508B8">
            <w:pPr>
              <w:pStyle w:val="TableBodyText"/>
            </w:pPr>
            <w:r>
              <w:t>Opnum: 124</w:t>
            </w:r>
          </w:p>
        </w:tc>
      </w:tr>
      <w:tr w:rsidR="00F17EA1" w:rsidTr="00F17EA1">
        <w:tc>
          <w:tcPr>
            <w:tcW w:w="0" w:type="auto"/>
          </w:tcPr>
          <w:p w:rsidR="00F17EA1" w:rsidRDefault="009508B8">
            <w:pPr>
              <w:pStyle w:val="TableBodyText"/>
            </w:pPr>
            <w:r>
              <w:t>Opnum125NotUsedOnWire</w:t>
            </w:r>
          </w:p>
        </w:tc>
        <w:tc>
          <w:tcPr>
            <w:tcW w:w="0" w:type="auto"/>
          </w:tcPr>
          <w:p w:rsidR="00F17EA1" w:rsidRDefault="009508B8">
            <w:pPr>
              <w:pStyle w:val="TableBodyText"/>
            </w:pPr>
            <w:r>
              <w:t>Opnum: 125</w:t>
            </w:r>
          </w:p>
        </w:tc>
      </w:tr>
      <w:tr w:rsidR="00F17EA1" w:rsidTr="00F17EA1">
        <w:tc>
          <w:tcPr>
            <w:tcW w:w="0" w:type="auto"/>
          </w:tcPr>
          <w:p w:rsidR="00F17EA1" w:rsidRDefault="009508B8">
            <w:pPr>
              <w:pStyle w:val="TableBodyText"/>
            </w:pPr>
            <w:r>
              <w:t>Opnum126NotUsedOnWire</w:t>
            </w:r>
          </w:p>
        </w:tc>
        <w:tc>
          <w:tcPr>
            <w:tcW w:w="0" w:type="auto"/>
          </w:tcPr>
          <w:p w:rsidR="00F17EA1" w:rsidRDefault="009508B8">
            <w:pPr>
              <w:pStyle w:val="TableBodyText"/>
            </w:pPr>
            <w:r>
              <w:t>Opnum: 126</w:t>
            </w:r>
          </w:p>
        </w:tc>
      </w:tr>
      <w:tr w:rsidR="00F17EA1" w:rsidTr="00F17EA1">
        <w:tc>
          <w:tcPr>
            <w:tcW w:w="0" w:type="auto"/>
          </w:tcPr>
          <w:p w:rsidR="00F17EA1" w:rsidRDefault="009508B8">
            <w:pPr>
              <w:pStyle w:val="TableBodyText"/>
            </w:pPr>
            <w:r>
              <w:t>Opnum127NotUsedOnWire</w:t>
            </w:r>
          </w:p>
        </w:tc>
        <w:tc>
          <w:tcPr>
            <w:tcW w:w="0" w:type="auto"/>
          </w:tcPr>
          <w:p w:rsidR="00F17EA1" w:rsidRDefault="009508B8">
            <w:pPr>
              <w:pStyle w:val="TableBodyText"/>
            </w:pPr>
            <w:r>
              <w:t>Opnum: 127</w:t>
            </w:r>
          </w:p>
        </w:tc>
      </w:tr>
      <w:tr w:rsidR="00F17EA1" w:rsidTr="00F17EA1">
        <w:tc>
          <w:tcPr>
            <w:tcW w:w="0" w:type="auto"/>
          </w:tcPr>
          <w:p w:rsidR="00F17EA1" w:rsidRDefault="009508B8">
            <w:pPr>
              <w:pStyle w:val="TableBodyText"/>
            </w:pPr>
            <w:r>
              <w:t>Opnum128NotUsedOnWire</w:t>
            </w:r>
          </w:p>
        </w:tc>
        <w:tc>
          <w:tcPr>
            <w:tcW w:w="0" w:type="auto"/>
          </w:tcPr>
          <w:p w:rsidR="00F17EA1" w:rsidRDefault="009508B8">
            <w:pPr>
              <w:pStyle w:val="TableBodyText"/>
            </w:pPr>
            <w:r>
              <w:t>Opnum: 128</w:t>
            </w:r>
          </w:p>
        </w:tc>
      </w:tr>
      <w:tr w:rsidR="00F17EA1" w:rsidTr="00F17EA1">
        <w:tc>
          <w:tcPr>
            <w:tcW w:w="0" w:type="auto"/>
          </w:tcPr>
          <w:p w:rsidR="00F17EA1" w:rsidRDefault="009508B8">
            <w:pPr>
              <w:pStyle w:val="TableBodyText"/>
            </w:pPr>
            <w:r>
              <w:t>LsarCreateTrustedDomainEx3</w:t>
            </w:r>
          </w:p>
        </w:tc>
        <w:tc>
          <w:tcPr>
            <w:tcW w:w="0" w:type="auto"/>
          </w:tcPr>
          <w:p w:rsidR="00F17EA1" w:rsidRDefault="009508B8">
            <w:pPr>
              <w:pStyle w:val="TableBodyText"/>
            </w:pPr>
            <w:r>
              <w:t>This method creates a new trusted domain object (TDO).</w:t>
            </w:r>
          </w:p>
          <w:p w:rsidR="00F17EA1" w:rsidRDefault="009508B8">
            <w:pPr>
              <w:pStyle w:val="TableBodyText"/>
            </w:pPr>
            <w:r>
              <w:t>Opnum: 129</w:t>
            </w:r>
          </w:p>
        </w:tc>
      </w:tr>
      <w:tr w:rsidR="00F17EA1" w:rsidTr="00F17EA1">
        <w:tc>
          <w:tcPr>
            <w:tcW w:w="0" w:type="auto"/>
          </w:tcPr>
          <w:p w:rsidR="00F17EA1" w:rsidRDefault="009508B8">
            <w:pPr>
              <w:pStyle w:val="TableBodyText"/>
            </w:pPr>
            <w:r>
              <w:t>LsarOpenPolicy3</w:t>
            </w:r>
          </w:p>
        </w:tc>
        <w:tc>
          <w:tcPr>
            <w:tcW w:w="0" w:type="auto"/>
          </w:tcPr>
          <w:p w:rsidR="00F17EA1" w:rsidRDefault="009508B8">
            <w:pPr>
              <w:pStyle w:val="TableBodyText"/>
            </w:pPr>
            <w:r>
              <w:t>This method opens a context handle to the RPC server.</w:t>
            </w:r>
          </w:p>
          <w:p w:rsidR="00F17EA1" w:rsidRDefault="009508B8">
            <w:pPr>
              <w:pStyle w:val="TableBodyText"/>
            </w:pPr>
            <w:r>
              <w:t>Opnum: 130</w:t>
            </w:r>
          </w:p>
        </w:tc>
      </w:tr>
      <w:tr w:rsidR="00F17EA1" w:rsidTr="00F17EA1">
        <w:tc>
          <w:tcPr>
            <w:tcW w:w="0" w:type="auto"/>
          </w:tcPr>
          <w:p w:rsidR="00F17EA1" w:rsidRDefault="009508B8">
            <w:pPr>
              <w:pStyle w:val="TableBodyText"/>
            </w:pPr>
            <w:r>
              <w:t>Opnum131NotUsedOnWire</w:t>
            </w:r>
          </w:p>
        </w:tc>
        <w:tc>
          <w:tcPr>
            <w:tcW w:w="0" w:type="auto"/>
          </w:tcPr>
          <w:p w:rsidR="00F17EA1" w:rsidRDefault="009508B8">
            <w:pPr>
              <w:pStyle w:val="TableBodyText"/>
            </w:pPr>
            <w:r>
              <w:t>Opnum: 131</w:t>
            </w:r>
          </w:p>
        </w:tc>
      </w:tr>
      <w:tr w:rsidR="00F17EA1" w:rsidTr="00F17EA1">
        <w:tc>
          <w:tcPr>
            <w:tcW w:w="0" w:type="auto"/>
          </w:tcPr>
          <w:p w:rsidR="00F17EA1" w:rsidRDefault="009508B8">
            <w:pPr>
              <w:pStyle w:val="TableBodyText"/>
            </w:pPr>
            <w:r>
              <w:t>LsarQueryFor</w:t>
            </w:r>
            <w:r>
              <w:t>estTrustInformation2</w:t>
            </w:r>
          </w:p>
        </w:tc>
        <w:tc>
          <w:tcPr>
            <w:tcW w:w="0" w:type="auto"/>
          </w:tcPr>
          <w:p w:rsidR="00F17EA1" w:rsidRDefault="009508B8">
            <w:pPr>
              <w:pStyle w:val="TableBodyText"/>
            </w:pPr>
            <w:r>
              <w:t>This method retrieves information about a trust relationship with another forest.</w:t>
            </w:r>
          </w:p>
          <w:p w:rsidR="00F17EA1" w:rsidRDefault="009508B8">
            <w:pPr>
              <w:pStyle w:val="TableBodyText"/>
            </w:pPr>
            <w:r>
              <w:t>Opnum: 132</w:t>
            </w:r>
          </w:p>
        </w:tc>
      </w:tr>
      <w:tr w:rsidR="00F17EA1" w:rsidTr="00F17EA1">
        <w:tc>
          <w:tcPr>
            <w:tcW w:w="0" w:type="auto"/>
          </w:tcPr>
          <w:p w:rsidR="00F17EA1" w:rsidRDefault="009508B8">
            <w:pPr>
              <w:pStyle w:val="TableBodyText"/>
            </w:pPr>
            <w:r>
              <w:t>LsarSetForestTrustInformation2</w:t>
            </w:r>
          </w:p>
        </w:tc>
        <w:tc>
          <w:tcPr>
            <w:tcW w:w="0" w:type="auto"/>
          </w:tcPr>
          <w:p w:rsidR="00F17EA1" w:rsidRDefault="009508B8">
            <w:pPr>
              <w:pStyle w:val="TableBodyText"/>
            </w:pPr>
            <w:r>
              <w:t xml:space="preserve">This method is invoked to establish a </w:t>
            </w:r>
            <w:hyperlink w:anchor="gt_5ee032d0-d944-4acb-bbb5-b1cfc7df6db6">
              <w:r>
                <w:rPr>
                  <w:rStyle w:val="HyperlinkGreen"/>
                  <w:b/>
                </w:rPr>
                <w:t>trust</w:t>
              </w:r>
            </w:hyperlink>
            <w:r>
              <w:t xml:space="preserve"> rela</w:t>
            </w:r>
            <w:r>
              <w:t xml:space="preserve">tionship with another </w:t>
            </w:r>
            <w:hyperlink w:anchor="gt_fd104241-4fb3-457c-b2c4-e0c18bb20b62">
              <w:r>
                <w:rPr>
                  <w:rStyle w:val="HyperlinkGreen"/>
                  <w:b/>
                </w:rPr>
                <w:t>forest</w:t>
              </w:r>
            </w:hyperlink>
            <w:r>
              <w:t xml:space="preserve"> by attaching a set of records known as </w:t>
            </w:r>
            <w:hyperlink w:anchor="gt_8c0b82d9-efec-4723-95a9-8564edf9ba44">
              <w:r>
                <w:rPr>
                  <w:rStyle w:val="HyperlinkGreen"/>
                  <w:b/>
                </w:rPr>
                <w:t>forest trust information</w:t>
              </w:r>
            </w:hyperlink>
            <w:r>
              <w:t xml:space="preserve"> to a trusted domain object (TDO).</w:t>
            </w:r>
          </w:p>
          <w:p w:rsidR="00F17EA1" w:rsidRDefault="009508B8">
            <w:pPr>
              <w:pStyle w:val="TableBodyText"/>
            </w:pPr>
            <w:r>
              <w:t>Opnum</w:t>
            </w:r>
            <w:r>
              <w:t>: 133</w:t>
            </w:r>
          </w:p>
        </w:tc>
      </w:tr>
      <w:tr w:rsidR="00F17EA1" w:rsidTr="00F17EA1">
        <w:tc>
          <w:tcPr>
            <w:tcW w:w="0" w:type="auto"/>
          </w:tcPr>
          <w:p w:rsidR="00F17EA1" w:rsidRDefault="009508B8">
            <w:pPr>
              <w:pStyle w:val="TableBodyText"/>
            </w:pPr>
            <w:r>
              <w:t>Opnum134NotUsedOnWire</w:t>
            </w:r>
          </w:p>
        </w:tc>
        <w:tc>
          <w:tcPr>
            <w:tcW w:w="0" w:type="auto"/>
          </w:tcPr>
          <w:p w:rsidR="00F17EA1" w:rsidRDefault="009508B8">
            <w:pPr>
              <w:pStyle w:val="TableBodyText"/>
            </w:pPr>
            <w:r>
              <w:t>Opnum: 134</w:t>
            </w:r>
          </w:p>
        </w:tc>
      </w:tr>
      <w:tr w:rsidR="00F17EA1" w:rsidTr="00F17EA1">
        <w:tc>
          <w:tcPr>
            <w:tcW w:w="0" w:type="auto"/>
          </w:tcPr>
          <w:p w:rsidR="00F17EA1" w:rsidRDefault="009508B8">
            <w:pPr>
              <w:pStyle w:val="TableBodyText"/>
            </w:pPr>
            <w:r>
              <w:t>LsarOpenPolicyWithCreds</w:t>
            </w:r>
          </w:p>
        </w:tc>
        <w:tc>
          <w:tcPr>
            <w:tcW w:w="0" w:type="auto"/>
          </w:tcPr>
          <w:p w:rsidR="00F17EA1" w:rsidRDefault="009508B8">
            <w:pPr>
              <w:pStyle w:val="TableBodyText"/>
            </w:pPr>
            <w:r>
              <w:t>This method opens a context handle to the RPC server.</w:t>
            </w:r>
          </w:p>
          <w:p w:rsidR="00F17EA1" w:rsidRDefault="009508B8">
            <w:pPr>
              <w:pStyle w:val="TableBodyText"/>
            </w:pPr>
            <w:r>
              <w:t>Opnum: 135</w:t>
            </w:r>
          </w:p>
        </w:tc>
      </w:tr>
      <w:tr w:rsidR="00F17EA1" w:rsidTr="00F17EA1">
        <w:tc>
          <w:tcPr>
            <w:tcW w:w="0" w:type="auto"/>
          </w:tcPr>
          <w:p w:rsidR="00F17EA1" w:rsidRDefault="009508B8">
            <w:pPr>
              <w:pStyle w:val="TableBodyText"/>
            </w:pPr>
            <w:r>
              <w:t>LsarOpenSecret2</w:t>
            </w:r>
          </w:p>
        </w:tc>
        <w:tc>
          <w:tcPr>
            <w:tcW w:w="0" w:type="auto"/>
          </w:tcPr>
          <w:p w:rsidR="00F17EA1" w:rsidRDefault="009508B8">
            <w:pPr>
              <w:pStyle w:val="TableBodyText"/>
            </w:pPr>
            <w:r>
              <w:t>This method is invoked to obtain a handle to an existing secret object.</w:t>
            </w:r>
          </w:p>
          <w:p w:rsidR="00F17EA1" w:rsidRDefault="009508B8">
            <w:pPr>
              <w:pStyle w:val="TableBodyText"/>
            </w:pPr>
            <w:r>
              <w:t>Opnum: 136</w:t>
            </w:r>
          </w:p>
        </w:tc>
      </w:tr>
      <w:tr w:rsidR="00F17EA1" w:rsidTr="00F17EA1">
        <w:tc>
          <w:tcPr>
            <w:tcW w:w="0" w:type="auto"/>
          </w:tcPr>
          <w:p w:rsidR="00F17EA1" w:rsidRDefault="009508B8">
            <w:pPr>
              <w:pStyle w:val="TableBodyText"/>
            </w:pPr>
            <w:r>
              <w:lastRenderedPageBreak/>
              <w:t>LsarCreateSecret2</w:t>
            </w:r>
          </w:p>
        </w:tc>
        <w:tc>
          <w:tcPr>
            <w:tcW w:w="0" w:type="auto"/>
          </w:tcPr>
          <w:p w:rsidR="00F17EA1" w:rsidRDefault="009508B8">
            <w:pPr>
              <w:pStyle w:val="TableBodyText"/>
            </w:pPr>
            <w:r>
              <w:t xml:space="preserve">This </w:t>
            </w:r>
            <w:r>
              <w:t>method is invoked to create a new secret object in the server's database.</w:t>
            </w:r>
          </w:p>
          <w:p w:rsidR="00F17EA1" w:rsidRDefault="009508B8">
            <w:pPr>
              <w:pStyle w:val="TableBodyText"/>
            </w:pPr>
            <w:r>
              <w:t>Opnum: 137</w:t>
            </w:r>
          </w:p>
        </w:tc>
      </w:tr>
      <w:tr w:rsidR="00F17EA1" w:rsidTr="00F17EA1">
        <w:tc>
          <w:tcPr>
            <w:tcW w:w="0" w:type="auto"/>
          </w:tcPr>
          <w:p w:rsidR="00F17EA1" w:rsidRDefault="009508B8">
            <w:pPr>
              <w:pStyle w:val="TableBodyText"/>
            </w:pPr>
            <w:r>
              <w:t>LsarSetSecret2</w:t>
            </w:r>
          </w:p>
        </w:tc>
        <w:tc>
          <w:tcPr>
            <w:tcW w:w="0" w:type="auto"/>
          </w:tcPr>
          <w:p w:rsidR="00F17EA1" w:rsidRDefault="009508B8">
            <w:pPr>
              <w:pStyle w:val="TableBodyText"/>
            </w:pPr>
            <w:r>
              <w:t>This method is invoked to set the current and old values of the secret object.</w:t>
            </w:r>
          </w:p>
          <w:p w:rsidR="00F17EA1" w:rsidRDefault="009508B8">
            <w:pPr>
              <w:pStyle w:val="TableBodyText"/>
            </w:pPr>
            <w:r>
              <w:t>Opnum: 138</w:t>
            </w:r>
          </w:p>
        </w:tc>
      </w:tr>
      <w:tr w:rsidR="00F17EA1" w:rsidTr="00F17EA1">
        <w:tc>
          <w:tcPr>
            <w:tcW w:w="0" w:type="auto"/>
          </w:tcPr>
          <w:p w:rsidR="00F17EA1" w:rsidRDefault="009508B8">
            <w:pPr>
              <w:pStyle w:val="TableBodyText"/>
            </w:pPr>
            <w:r>
              <w:t>LsarQuerySecret2</w:t>
            </w:r>
          </w:p>
        </w:tc>
        <w:tc>
          <w:tcPr>
            <w:tcW w:w="0" w:type="auto"/>
          </w:tcPr>
          <w:p w:rsidR="00F17EA1" w:rsidRDefault="009508B8">
            <w:pPr>
              <w:pStyle w:val="TableBodyText"/>
            </w:pPr>
            <w:r>
              <w:t xml:space="preserve">This method is invoked to retrieve the current </w:t>
            </w:r>
            <w:r>
              <w:t>and old (or previous) value of the secret object.</w:t>
            </w:r>
          </w:p>
          <w:p w:rsidR="00F17EA1" w:rsidRDefault="009508B8">
            <w:pPr>
              <w:pStyle w:val="TableBodyText"/>
            </w:pPr>
            <w:r>
              <w:t>Opnum: 139</w:t>
            </w:r>
          </w:p>
        </w:tc>
      </w:tr>
      <w:tr w:rsidR="00F17EA1" w:rsidTr="00F17EA1">
        <w:tc>
          <w:tcPr>
            <w:tcW w:w="0" w:type="auto"/>
          </w:tcPr>
          <w:p w:rsidR="00F17EA1" w:rsidRDefault="009508B8">
            <w:pPr>
              <w:pStyle w:val="TableBodyText"/>
            </w:pPr>
            <w:r>
              <w:t>LsarStorePrivateData2</w:t>
            </w:r>
          </w:p>
        </w:tc>
        <w:tc>
          <w:tcPr>
            <w:tcW w:w="0" w:type="auto"/>
          </w:tcPr>
          <w:p w:rsidR="00F17EA1" w:rsidRDefault="009508B8">
            <w:pPr>
              <w:pStyle w:val="TableBodyText"/>
            </w:pPr>
            <w:r>
              <w:t>This method is invoked to store a secret value.</w:t>
            </w:r>
          </w:p>
          <w:p w:rsidR="00F17EA1" w:rsidRDefault="009508B8">
            <w:pPr>
              <w:pStyle w:val="TableBodyText"/>
            </w:pPr>
            <w:r>
              <w:t>Opnum: 140</w:t>
            </w:r>
          </w:p>
        </w:tc>
      </w:tr>
      <w:tr w:rsidR="00F17EA1" w:rsidTr="00F17EA1">
        <w:tc>
          <w:tcPr>
            <w:tcW w:w="0" w:type="auto"/>
          </w:tcPr>
          <w:p w:rsidR="00F17EA1" w:rsidRDefault="009508B8">
            <w:pPr>
              <w:pStyle w:val="TableBodyText"/>
            </w:pPr>
            <w:r>
              <w:t>LsarRetrievePrivateData2</w:t>
            </w:r>
          </w:p>
        </w:tc>
        <w:tc>
          <w:tcPr>
            <w:tcW w:w="0" w:type="auto"/>
          </w:tcPr>
          <w:p w:rsidR="00F17EA1" w:rsidRDefault="009508B8">
            <w:pPr>
              <w:pStyle w:val="TableBodyText"/>
            </w:pPr>
            <w:r>
              <w:t>This method is invoked to retrieve a secret value.</w:t>
            </w:r>
          </w:p>
          <w:p w:rsidR="00F17EA1" w:rsidRDefault="009508B8">
            <w:pPr>
              <w:pStyle w:val="TableBodyText"/>
            </w:pPr>
            <w:r>
              <w:t>Opnum: 141</w:t>
            </w:r>
          </w:p>
        </w:tc>
      </w:tr>
    </w:tbl>
    <w:p w:rsidR="00F17EA1" w:rsidRDefault="009508B8">
      <w:r>
        <w:t xml:space="preserve">The following citation </w:t>
      </w:r>
      <w:r>
        <w:t>contains a timeline of when each method value was introduced.</w:t>
      </w:r>
      <w:bookmarkStart w:id="387"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87"/>
    </w:p>
    <w:p w:rsidR="00F17EA1" w:rsidRDefault="009508B8">
      <w:r>
        <w:rPr>
          <w:b/>
        </w:rPr>
        <w:t>Note</w:t>
      </w:r>
      <w:r>
        <w:t xml:space="preserve">  Gaps in the </w:t>
      </w:r>
      <w:hyperlink w:anchor="gt_e127848e-c66d-427d-b3aa-9f904fa4ada7">
        <w:r>
          <w:rPr>
            <w:rStyle w:val="HyperlinkGreen"/>
            <w:b/>
          </w:rPr>
          <w:t>opnum</w:t>
        </w:r>
      </w:hyperlink>
      <w:r>
        <w:t xml:space="preserve"> numbering sequence represent opnums of</w:t>
      </w:r>
      <w:r>
        <w:t xml:space="preserve"> methods that are specified in </w:t>
      </w:r>
      <w:hyperlink r:id="rId143" w:anchor="Section_1ba21e6fd8a9462c91534375f2020894">
        <w:r>
          <w:rPr>
            <w:rStyle w:val="Hyperlink"/>
          </w:rPr>
          <w:t>[MS-LSAT]</w:t>
        </w:r>
      </w:hyperlink>
      <w:r>
        <w:t>, or opnums that MUST NOT be used over the wire.</w:t>
      </w:r>
      <w:bookmarkStart w:id="388"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388"/>
    </w:p>
    <w:p w:rsidR="00F17EA1" w:rsidRDefault="009508B8">
      <w:r>
        <w:rPr>
          <w:b/>
        </w:rPr>
        <w:t>Note</w:t>
      </w:r>
      <w:r>
        <w:t>  Exceptions M</w:t>
      </w:r>
      <w:r>
        <w:t xml:space="preserve">UST NOT be thrown beyond those thrown by the underlying </w:t>
      </w:r>
      <w:hyperlink w:anchor="gt_8a7f6700-8311-45bc-af10-82e10accd331">
        <w:r>
          <w:rPr>
            <w:rStyle w:val="HyperlinkGreen"/>
            <w:b/>
          </w:rPr>
          <w:t>RPC</w:t>
        </w:r>
      </w:hyperlink>
      <w:r>
        <w:t xml:space="preserve"> protocol (as specified in </w:t>
      </w:r>
      <w:hyperlink r:id="rId144" w:anchor="Section_290c38b192fe422991e64fc376610c15">
        <w:r>
          <w:rPr>
            <w:rStyle w:val="Hyperlink"/>
          </w:rPr>
          <w:t>[MS-RPCE]</w:t>
        </w:r>
      </w:hyperlink>
      <w:r>
        <w:t xml:space="preserve">), unless otherwise </w:t>
      </w:r>
      <w:r>
        <w:t>specified.</w:t>
      </w:r>
    </w:p>
    <w:p w:rsidR="00F17EA1" w:rsidRDefault="009508B8">
      <w:r>
        <w:t xml:space="preserve">The return values of all methods MUST conform to the specification of NTSTATUS, as specified in </w:t>
      </w:r>
      <w:hyperlink r:id="rId145" w:anchor="Section_1bc92ddfb79e413cbbaa99a5281a6c90">
        <w:r>
          <w:rPr>
            <w:rStyle w:val="Hyperlink"/>
          </w:rPr>
          <w:t>[MS-ERREF]</w:t>
        </w:r>
      </w:hyperlink>
      <w:r>
        <w:t xml:space="preserve"> section 2.3. Specific return values for normative processi</w:t>
      </w:r>
      <w:r>
        <w:t>ng conditions are specified in this document in the subsections of this section.</w:t>
      </w:r>
    </w:p>
    <w:p w:rsidR="00F17EA1" w:rsidRDefault="009508B8">
      <w:r>
        <w:t>Unless otherwise specified, all negative values returned by an implementation are treated equivalently by the client as a message processing error. Unless otherwise specified,</w:t>
      </w:r>
      <w:r>
        <w:t xml:space="preserve"> all non-negative values returned by an implementation are treated equivalently by the client as a success (of message processing).</w:t>
      </w:r>
    </w:p>
    <w:p w:rsidR="00F17EA1" w:rsidRDefault="009508B8">
      <w:r>
        <w:t>Return values for implementation-specific conditions are left to the implementer's discretion, subject to the constraints sp</w:t>
      </w:r>
      <w:r>
        <w:t>ecified in [MS-ERREF]. For example, an implementation can re-use an existing value in [MS-ERREF], such as 0xC0000017 (no memory).</w:t>
      </w:r>
    </w:p>
    <w:p w:rsidR="00F17EA1" w:rsidRDefault="009508B8">
      <w:r>
        <w:t xml:space="preserve">All methods in this protocol MUST perform data validation (as specified in section </w:t>
      </w:r>
      <w:hyperlink w:anchor="Section_ba5f1e31b2a742bd9a903650a6e5f6f5" w:history="1">
        <w:r>
          <w:rPr>
            <w:rStyle w:val="Hyperlink"/>
          </w:rPr>
          <w:t>3.1.4.10</w:t>
        </w:r>
      </w:hyperlink>
      <w:r>
        <w:t xml:space="preserve">) for all parameters that are specified as input parameters. If data validation fails for some reason, processing MUST end, and the server MUST respond back with a failure. </w:t>
      </w:r>
    </w:p>
    <w:p w:rsidR="00F17EA1" w:rsidRDefault="009508B8">
      <w:r>
        <w:t xml:space="preserve">In the following sections, the first general idea behind the common operations is explained in sections </w:t>
      </w:r>
      <w:hyperlink w:anchor="Section_879d309fe4d4424b98482913d14994aa" w:history="1">
        <w:r>
          <w:rPr>
            <w:rStyle w:val="Hyperlink"/>
          </w:rPr>
          <w:t>3.1.4.1</w:t>
        </w:r>
      </w:hyperlink>
      <w:r>
        <w:t xml:space="preserve">, </w:t>
      </w:r>
      <w:hyperlink w:anchor="Section_e6003a157a4a46e6a763fe40522243ce" w:history="1">
        <w:r>
          <w:rPr>
            <w:rStyle w:val="Hyperlink"/>
          </w:rPr>
          <w:t>3.1.4.2</w:t>
        </w:r>
      </w:hyperlink>
      <w:r>
        <w:t xml:space="preserve">, and </w:t>
      </w:r>
      <w:hyperlink w:anchor="Section_bfa65c4ab83741cf819048671f803d4f" w:history="1">
        <w:r>
          <w:rPr>
            <w:rStyle w:val="Hyperlink"/>
          </w:rPr>
          <w:t>3.1.4.3</w:t>
        </w:r>
      </w:hyperlink>
      <w:r>
        <w:t>. The methods are grouped by functionality: policies, accounts, secrets, trusted domains, privileges, and common object methods. Section 3.1.4.10 explains the data validation rules.</w:t>
      </w:r>
    </w:p>
    <w:p w:rsidR="00F17EA1" w:rsidRDefault="009508B8">
      <w:pPr>
        <w:pStyle w:val="Heading4"/>
      </w:pPr>
      <w:bookmarkStart w:id="389" w:name="section_879d309fe4d4424b98482913d14994aa"/>
      <w:bookmarkStart w:id="390" w:name="_Toc200364491"/>
      <w:r>
        <w:t>Obtaining Handles</w:t>
      </w:r>
      <w:bookmarkEnd w:id="389"/>
      <w:bookmarkEnd w:id="390"/>
      <w:r>
        <w:fldChar w:fldCharType="begin"/>
      </w:r>
      <w:r>
        <w:instrText xml:space="preserve"> XE "Server:Obtaining Handles method" </w:instrText>
      </w:r>
      <w:r>
        <w:fldChar w:fldCharType="end"/>
      </w:r>
      <w:r>
        <w:fldChar w:fldCharType="begin"/>
      </w:r>
      <w:r>
        <w:instrText xml:space="preserve"> XE "Obtaining Handles method" </w:instrText>
      </w:r>
      <w:r>
        <w:fldChar w:fldCharType="end"/>
      </w:r>
      <w:r>
        <w:fldChar w:fldCharType="begin"/>
      </w:r>
      <w:r>
        <w:instrText xml:space="preserve"> XE "Methods:Obtaining Handles" </w:instrText>
      </w:r>
      <w:r>
        <w:fldChar w:fldCharType="end"/>
      </w:r>
      <w:r>
        <w:fldChar w:fldCharType="begin"/>
      </w:r>
      <w:r>
        <w:instrText xml:space="preserve"> XE "Handles:obtaining"</w:instrText>
      </w:r>
      <w:r>
        <w:fldChar w:fldCharType="end"/>
      </w:r>
      <w:r>
        <w:fldChar w:fldCharType="begin"/>
      </w:r>
      <w:r>
        <w:instrText xml:space="preserve"> XE "Obtaining handles"</w:instrText>
      </w:r>
      <w:r>
        <w:fldChar w:fldCharType="end"/>
      </w:r>
    </w:p>
    <w:p w:rsidR="00F17EA1" w:rsidRDefault="009508B8">
      <w:r>
        <w:t>The Local Security Authority (Domain Policy) Remote Protocol recognizes four types of handles: Pol</w:t>
      </w:r>
      <w:r>
        <w:t>icy, Account, Secret, and Trusted Domain. A handle of each type can be obtained only by calling one of a well-defined set of methods. These handles are listed in the following table.</w:t>
      </w:r>
    </w:p>
    <w:tbl>
      <w:tblPr>
        <w:tblStyle w:val="Table-ShadedHeader"/>
        <w:tblW w:w="0" w:type="auto"/>
        <w:tblLook w:val="04A0" w:firstRow="1" w:lastRow="0" w:firstColumn="1" w:lastColumn="0" w:noHBand="0" w:noVBand="1"/>
      </w:tblPr>
      <w:tblGrid>
        <w:gridCol w:w="1514"/>
        <w:gridCol w:w="37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Handle type </w:t>
            </w:r>
          </w:p>
        </w:tc>
        <w:tc>
          <w:tcPr>
            <w:tcW w:w="0" w:type="auto"/>
          </w:tcPr>
          <w:p w:rsidR="00F17EA1" w:rsidRDefault="009508B8">
            <w:pPr>
              <w:pStyle w:val="TableHeaderText"/>
            </w:pPr>
            <w:r>
              <w:t xml:space="preserve">Methods that return this type of handle </w:t>
            </w:r>
          </w:p>
        </w:tc>
      </w:tr>
      <w:tr w:rsidR="00F17EA1" w:rsidTr="00F17EA1">
        <w:tc>
          <w:tcPr>
            <w:tcW w:w="0" w:type="auto"/>
          </w:tcPr>
          <w:p w:rsidR="00F17EA1" w:rsidRDefault="009508B8">
            <w:pPr>
              <w:pStyle w:val="TableBodyText"/>
            </w:pPr>
            <w:r>
              <w:t>Policy</w:t>
            </w:r>
          </w:p>
        </w:tc>
        <w:tc>
          <w:tcPr>
            <w:tcW w:w="0" w:type="auto"/>
          </w:tcPr>
          <w:p w:rsidR="00F17EA1" w:rsidRDefault="009508B8">
            <w:pPr>
              <w:pStyle w:val="TableBodyText"/>
            </w:pPr>
            <w:hyperlink w:anchor="Section_2a482ccf1f8946938594855ff738ae8a" w:history="1">
              <w:r>
                <w:rPr>
                  <w:rStyle w:val="Hyperlink"/>
                </w:rPr>
                <w:t>LsarOpenPolicy</w:t>
              </w:r>
            </w:hyperlink>
          </w:p>
          <w:p w:rsidR="00F17EA1" w:rsidRDefault="009508B8">
            <w:pPr>
              <w:pStyle w:val="TableBodyText"/>
            </w:pPr>
            <w:hyperlink w:anchor="Section_9456a9637c214710af77d0a2f5a72d6b" w:history="1">
              <w:r>
                <w:rPr>
                  <w:rStyle w:val="Hyperlink"/>
                </w:rPr>
                <w:t>LsarOpenPolicy2</w:t>
              </w:r>
            </w:hyperlink>
          </w:p>
        </w:tc>
      </w:tr>
      <w:tr w:rsidR="00F17EA1" w:rsidTr="00F17EA1">
        <w:tc>
          <w:tcPr>
            <w:tcW w:w="0" w:type="auto"/>
          </w:tcPr>
          <w:p w:rsidR="00F17EA1" w:rsidRDefault="009508B8">
            <w:pPr>
              <w:pStyle w:val="TableBodyText"/>
            </w:pPr>
            <w:r>
              <w:t>Account</w:t>
            </w:r>
          </w:p>
        </w:tc>
        <w:tc>
          <w:tcPr>
            <w:tcW w:w="0" w:type="auto"/>
          </w:tcPr>
          <w:p w:rsidR="00F17EA1" w:rsidRDefault="009508B8">
            <w:pPr>
              <w:pStyle w:val="TableBodyText"/>
            </w:pPr>
            <w:hyperlink w:anchor="Section_841e32115be44b509f112d4941c40a30" w:history="1">
              <w:r>
                <w:rPr>
                  <w:rStyle w:val="Hyperlink"/>
                </w:rPr>
                <w:t>LsarCreateAccount</w:t>
              </w:r>
            </w:hyperlink>
          </w:p>
          <w:p w:rsidR="00F17EA1" w:rsidRDefault="009508B8">
            <w:pPr>
              <w:pStyle w:val="TableBodyText"/>
            </w:pPr>
            <w:hyperlink w:anchor="Section_355e2952abe447c396d9a2f4bd01cf3d" w:history="1">
              <w:r>
                <w:rPr>
                  <w:rStyle w:val="Hyperlink"/>
                </w:rPr>
                <w:t>LsarOpenAccount</w:t>
              </w:r>
            </w:hyperlink>
          </w:p>
        </w:tc>
      </w:tr>
      <w:tr w:rsidR="00F17EA1" w:rsidTr="00F17EA1">
        <w:tc>
          <w:tcPr>
            <w:tcW w:w="0" w:type="auto"/>
          </w:tcPr>
          <w:p w:rsidR="00F17EA1" w:rsidRDefault="009508B8">
            <w:pPr>
              <w:pStyle w:val="TableBodyText"/>
            </w:pPr>
            <w:r>
              <w:t>Secret</w:t>
            </w:r>
          </w:p>
        </w:tc>
        <w:tc>
          <w:tcPr>
            <w:tcW w:w="0" w:type="auto"/>
          </w:tcPr>
          <w:p w:rsidR="00F17EA1" w:rsidRDefault="009508B8">
            <w:pPr>
              <w:pStyle w:val="TableBodyText"/>
            </w:pPr>
            <w:hyperlink w:anchor="Section_35a984a1d0024d60946db557ff4c46e0" w:history="1">
              <w:r>
                <w:rPr>
                  <w:rStyle w:val="Hyperlink"/>
                </w:rPr>
                <w:t>LsarCreateSecret</w:t>
              </w:r>
            </w:hyperlink>
          </w:p>
          <w:p w:rsidR="00F17EA1" w:rsidRDefault="009508B8">
            <w:pPr>
              <w:pStyle w:val="TableBodyText"/>
            </w:pPr>
            <w:hyperlink w:anchor="Section_8bf25269014f43fdb80f7a59a4883451" w:history="1">
              <w:r>
                <w:rPr>
                  <w:rStyle w:val="Hyperlink"/>
                </w:rPr>
                <w:t>LsarOpenSecret</w:t>
              </w:r>
            </w:hyperlink>
          </w:p>
        </w:tc>
      </w:tr>
      <w:tr w:rsidR="00F17EA1" w:rsidTr="00F17EA1">
        <w:tc>
          <w:tcPr>
            <w:tcW w:w="0" w:type="auto"/>
          </w:tcPr>
          <w:p w:rsidR="00F17EA1" w:rsidRDefault="009508B8">
            <w:pPr>
              <w:pStyle w:val="TableBodyText"/>
            </w:pPr>
            <w:r>
              <w:t>Trusted Domain</w:t>
            </w:r>
          </w:p>
        </w:tc>
        <w:tc>
          <w:tcPr>
            <w:tcW w:w="0" w:type="auto"/>
          </w:tcPr>
          <w:p w:rsidR="00F17EA1" w:rsidRDefault="009508B8">
            <w:pPr>
              <w:pStyle w:val="TableBodyText"/>
            </w:pPr>
            <w:hyperlink w:anchor="Section_373a4b1e1e8d45729c250bd7b045d3a3" w:history="1">
              <w:r>
                <w:rPr>
                  <w:rStyle w:val="Hyperlink"/>
                </w:rPr>
                <w:t>LsarCreateTrustedDomain</w:t>
              </w:r>
            </w:hyperlink>
          </w:p>
          <w:p w:rsidR="00F17EA1" w:rsidRDefault="009508B8">
            <w:pPr>
              <w:pStyle w:val="TableBodyText"/>
            </w:pPr>
            <w:hyperlink w:anchor="Section_c59462aa9dca49e09ff1a5a009f0c64c" w:history="1">
              <w:r>
                <w:rPr>
                  <w:rStyle w:val="Hyperlink"/>
                </w:rPr>
                <w:t>LsarOpenTrustedDomain</w:t>
              </w:r>
            </w:hyperlink>
          </w:p>
          <w:p w:rsidR="00F17EA1" w:rsidRDefault="009508B8">
            <w:pPr>
              <w:pStyle w:val="TableBodyText"/>
            </w:pPr>
            <w:hyperlink w:anchor="Section_6817095dd3414d0393d7e9bdca2d3eef" w:history="1">
              <w:r>
                <w:rPr>
                  <w:rStyle w:val="Hyperlink"/>
                </w:rPr>
                <w:t>LsarCreateTrustedDomainEx</w:t>
              </w:r>
            </w:hyperlink>
          </w:p>
          <w:p w:rsidR="00F17EA1" w:rsidRDefault="009508B8">
            <w:pPr>
              <w:pStyle w:val="TableBodyText"/>
            </w:pPr>
            <w:hyperlink w:anchor="Section_62ba989fbd1a459cb402bf315d44c6e1" w:history="1">
              <w:r>
                <w:rPr>
                  <w:rStyle w:val="Hyperlink"/>
                </w:rPr>
                <w:t>LsarOpenTrustedDomainByName</w:t>
              </w:r>
            </w:hyperlink>
          </w:p>
          <w:p w:rsidR="00F17EA1" w:rsidRDefault="009508B8">
            <w:pPr>
              <w:pStyle w:val="TableBodyText"/>
            </w:pPr>
            <w:hyperlink w:anchor="Section_cc86a55db61948fd998a65cca15efeb9" w:history="1">
              <w:r>
                <w:rPr>
                  <w:rStyle w:val="Hyperlink"/>
                </w:rPr>
                <w:t>LsarCreateTrustedDomainEx2</w:t>
              </w:r>
            </w:hyperlink>
          </w:p>
        </w:tc>
      </w:tr>
    </w:tbl>
    <w:p w:rsidR="00F17EA1" w:rsidRDefault="009508B8">
      <w:r>
        <w:t xml:space="preserve">The server MUST keep track of all handles of each type that every caller opens, from the moment of creation until the handle has been closed (by calling </w:t>
      </w:r>
      <w:hyperlink w:anchor="Section_99dd2d7ab0fc4c6d837a2b4d342383ae" w:history="1">
        <w:r>
          <w:rPr>
            <w:rStyle w:val="Hyperlink"/>
          </w:rPr>
          <w:t>LsarClose</w:t>
        </w:r>
      </w:hyperlink>
      <w:r>
        <w:t xml:space="preserve"> or </w:t>
      </w:r>
      <w:hyperlink w:anchor="Section_8d0aa2dc22b64bc3b5d279b4b0ad7bce" w:history="1">
        <w:r>
          <w:rPr>
            <w:rStyle w:val="Hyperlink"/>
          </w:rPr>
          <w:t>LsarDeleteObject</w:t>
        </w:r>
      </w:hyperlink>
      <w:r>
        <w:t>) or until the client disconnects.</w:t>
      </w:r>
    </w:p>
    <w:p w:rsidR="00F17EA1" w:rsidRDefault="009508B8">
      <w:r>
        <w:t>Upon receipt of a handle parameter, the server MUST check to see that the handle is one of the valid handles of a type relevant for that operation; if the handle is not valid,</w:t>
      </w:r>
      <w:r>
        <w:t xml:space="preserve"> the server MUST fail the request by returning STATUS_INVALID_HANDLE.</w:t>
      </w:r>
    </w:p>
    <w:p w:rsidR="00F17EA1" w:rsidRDefault="009508B8">
      <w:r>
        <w:t xml:space="preserve">The </w:t>
      </w:r>
      <w:hyperlink w:anchor="gt_8a7f6700-8311-45bc-af10-82e10accd331">
        <w:r>
          <w:rPr>
            <w:rStyle w:val="HyperlinkGreen"/>
            <w:b/>
          </w:rPr>
          <w:t>RPC</w:t>
        </w:r>
      </w:hyperlink>
      <w:r>
        <w:t xml:space="preserve"> protocol provides a mechanism to clean up any resources related to a context handle if a client that is holding the </w:t>
      </w:r>
      <w:r>
        <w:t xml:space="preserve">context handle exits, dies, disconnects, or reboots. See section </w:t>
      </w:r>
      <w:hyperlink w:anchor="Section_2184a151ce744e1e8ba725384f51dbf8" w:history="1">
        <w:r>
          <w:rPr>
            <w:rStyle w:val="Hyperlink"/>
          </w:rPr>
          <w:t>3.1.6.1</w:t>
        </w:r>
      </w:hyperlink>
      <w:r>
        <w:t xml:space="preserve"> for this protocol's context handle rundown specification.</w:t>
      </w:r>
    </w:p>
    <w:p w:rsidR="00F17EA1" w:rsidRDefault="009508B8">
      <w:pPr>
        <w:pStyle w:val="Heading4"/>
      </w:pPr>
      <w:bookmarkStart w:id="391" w:name="section_e6003a157a4a46e6a763fe40522243ce"/>
      <w:bookmarkStart w:id="392" w:name="_Toc200364492"/>
      <w:r>
        <w:t>Access Rights and Access Checks</w:t>
      </w:r>
      <w:bookmarkEnd w:id="391"/>
      <w:bookmarkEnd w:id="392"/>
      <w:r>
        <w:fldChar w:fldCharType="begin"/>
      </w:r>
      <w:r>
        <w:instrText xml:space="preserve"> XE "Server:Access Rights and Acce</w:instrText>
      </w:r>
      <w:r>
        <w:instrText xml:space="preserve">ss Checks method" </w:instrText>
      </w:r>
      <w:r>
        <w:fldChar w:fldCharType="end"/>
      </w:r>
      <w:r>
        <w:fldChar w:fldCharType="begin"/>
      </w:r>
      <w:r>
        <w:instrText xml:space="preserve"> XE "Access Rights and Access Checks method" </w:instrText>
      </w:r>
      <w:r>
        <w:fldChar w:fldCharType="end"/>
      </w:r>
      <w:r>
        <w:fldChar w:fldCharType="begin"/>
      </w:r>
      <w:r>
        <w:instrText xml:space="preserve"> XE "Methods:Access Rights and Access Checks" </w:instrText>
      </w:r>
      <w:r>
        <w:fldChar w:fldCharType="end"/>
      </w:r>
      <w:r>
        <w:fldChar w:fldCharType="begin"/>
      </w:r>
      <w:r>
        <w:instrText xml:space="preserve"> XE "Access:checks"</w:instrText>
      </w:r>
      <w:r>
        <w:fldChar w:fldCharType="end"/>
      </w:r>
      <w:r>
        <w:fldChar w:fldCharType="begin"/>
      </w:r>
      <w:r>
        <w:instrText xml:space="preserve"> XE "Access:rights"</w:instrText>
      </w:r>
      <w:r>
        <w:fldChar w:fldCharType="end"/>
      </w:r>
    </w:p>
    <w:p w:rsidR="00F17EA1" w:rsidRDefault="009508B8">
      <w:r>
        <w:t>Methods in this protocol perform one or more of the access checks that are specified in the follow</w:t>
      </w:r>
      <w:r>
        <w:t>ing sections.</w:t>
      </w:r>
    </w:p>
    <w:tbl>
      <w:tblPr>
        <w:tblStyle w:val="Table-ShadedHeader"/>
        <w:tblW w:w="0" w:type="auto"/>
        <w:tblLook w:val="04A0" w:firstRow="1" w:lastRow="0" w:firstColumn="1" w:lastColumn="0" w:noHBand="0" w:noVBand="1"/>
      </w:tblPr>
      <w:tblGrid>
        <w:gridCol w:w="2285"/>
        <w:gridCol w:w="372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Access check (section)</w:t>
            </w:r>
          </w:p>
        </w:tc>
        <w:tc>
          <w:tcPr>
            <w:tcW w:w="0" w:type="auto"/>
          </w:tcPr>
          <w:p w:rsidR="00F17EA1" w:rsidRDefault="009508B8">
            <w:pPr>
              <w:pStyle w:val="TableHeaderText"/>
            </w:pPr>
            <w:r>
              <w:t>Methods that use it</w:t>
            </w:r>
          </w:p>
        </w:tc>
      </w:tr>
      <w:tr w:rsidR="00F17EA1" w:rsidTr="00F17EA1">
        <w:tc>
          <w:tcPr>
            <w:tcW w:w="0" w:type="auto"/>
          </w:tcPr>
          <w:p w:rsidR="00F17EA1" w:rsidRDefault="009508B8">
            <w:pPr>
              <w:pStyle w:val="TableBodyText"/>
            </w:pPr>
            <w:hyperlink w:anchor="Section_e5e1e32e4066435db669044fe997eaf7" w:history="1">
              <w:r>
                <w:rPr>
                  <w:rStyle w:val="Hyperlink"/>
                </w:rPr>
                <w:t>3.1.4.2.1</w:t>
              </w:r>
            </w:hyperlink>
          </w:p>
        </w:tc>
        <w:tc>
          <w:tcPr>
            <w:tcW w:w="0" w:type="auto"/>
          </w:tcPr>
          <w:p w:rsidR="00F17EA1" w:rsidRDefault="009508B8">
            <w:pPr>
              <w:pStyle w:val="TableBodyText"/>
            </w:pPr>
            <w:r>
              <w:rPr>
                <w:b/>
              </w:rPr>
              <w:t>LsarOpenPolicy</w:t>
            </w:r>
          </w:p>
          <w:p w:rsidR="00F17EA1" w:rsidRDefault="009508B8">
            <w:pPr>
              <w:pStyle w:val="TableBodyText"/>
            </w:pPr>
            <w:r>
              <w:rPr>
                <w:b/>
              </w:rPr>
              <w:t>LsarOpenPolicy2</w:t>
            </w:r>
          </w:p>
          <w:p w:rsidR="00F17EA1" w:rsidRDefault="009508B8">
            <w:pPr>
              <w:pStyle w:val="TableBodyText"/>
            </w:pPr>
            <w:r>
              <w:rPr>
                <w:b/>
              </w:rPr>
              <w:t>LsarCreateAccount</w:t>
            </w:r>
          </w:p>
          <w:p w:rsidR="00F17EA1" w:rsidRDefault="009508B8">
            <w:pPr>
              <w:pStyle w:val="TableBodyText"/>
            </w:pPr>
            <w:r>
              <w:rPr>
                <w:b/>
              </w:rPr>
              <w:t>LsarOpenAccount</w:t>
            </w:r>
          </w:p>
          <w:p w:rsidR="00F17EA1" w:rsidRDefault="009508B8">
            <w:pPr>
              <w:pStyle w:val="TableBodyText"/>
            </w:pPr>
            <w:r>
              <w:rPr>
                <w:b/>
              </w:rPr>
              <w:t>LsarCreateSecret</w:t>
            </w:r>
          </w:p>
          <w:p w:rsidR="00F17EA1" w:rsidRDefault="009508B8">
            <w:pPr>
              <w:pStyle w:val="TableBodyText"/>
            </w:pPr>
            <w:r>
              <w:rPr>
                <w:b/>
              </w:rPr>
              <w:t>LsarOpenSecret</w:t>
            </w:r>
          </w:p>
          <w:p w:rsidR="00F17EA1" w:rsidRDefault="009508B8">
            <w:pPr>
              <w:pStyle w:val="TableBodyText"/>
            </w:pPr>
            <w:r>
              <w:rPr>
                <w:b/>
              </w:rPr>
              <w:t>LsarCreateTrustedDomain</w:t>
            </w:r>
          </w:p>
          <w:p w:rsidR="00F17EA1" w:rsidRDefault="009508B8">
            <w:pPr>
              <w:pStyle w:val="TableBodyText"/>
            </w:pPr>
            <w:r>
              <w:rPr>
                <w:b/>
              </w:rPr>
              <w:t>LsarOpe</w:t>
            </w:r>
            <w:r>
              <w:rPr>
                <w:b/>
              </w:rPr>
              <w:t>nTrustedDomain</w:t>
            </w:r>
          </w:p>
          <w:p w:rsidR="00F17EA1" w:rsidRDefault="009508B8">
            <w:pPr>
              <w:pStyle w:val="TableBodyText"/>
            </w:pPr>
            <w:r>
              <w:rPr>
                <w:b/>
              </w:rPr>
              <w:t>LsarCreateTrustedDomainEx</w:t>
            </w:r>
          </w:p>
          <w:p w:rsidR="00F17EA1" w:rsidRDefault="009508B8">
            <w:pPr>
              <w:pStyle w:val="TableBodyText"/>
            </w:pPr>
            <w:r>
              <w:rPr>
                <w:b/>
              </w:rPr>
              <w:t>LsarOpenTrustedDomainByName</w:t>
            </w:r>
          </w:p>
          <w:p w:rsidR="00F17EA1" w:rsidRDefault="009508B8">
            <w:pPr>
              <w:pStyle w:val="TableBodyText"/>
            </w:pPr>
            <w:r>
              <w:rPr>
                <w:b/>
              </w:rPr>
              <w:t>LsarCreateTrustedDomainEx2</w:t>
            </w:r>
          </w:p>
        </w:tc>
      </w:tr>
      <w:tr w:rsidR="00F17EA1" w:rsidTr="00F17EA1">
        <w:tc>
          <w:tcPr>
            <w:tcW w:w="0" w:type="auto"/>
          </w:tcPr>
          <w:p w:rsidR="00F17EA1" w:rsidRDefault="009508B8">
            <w:pPr>
              <w:pStyle w:val="TableBodyText"/>
            </w:pPr>
            <w:hyperlink w:anchor="Section_d1c2802a70d54f81843c6523ab0c5e03" w:history="1">
              <w:r>
                <w:rPr>
                  <w:rStyle w:val="Hyperlink"/>
                </w:rPr>
                <w:t>3.1.4.2.2</w:t>
              </w:r>
            </w:hyperlink>
          </w:p>
        </w:tc>
        <w:tc>
          <w:tcPr>
            <w:tcW w:w="0" w:type="auto"/>
          </w:tcPr>
          <w:p w:rsidR="00F17EA1" w:rsidRDefault="009508B8">
            <w:pPr>
              <w:pStyle w:val="TableBodyText"/>
            </w:pPr>
            <w:r>
              <w:rPr>
                <w:b/>
              </w:rPr>
              <w:t>LsarQueryInformationPolicy2</w:t>
            </w:r>
          </w:p>
          <w:p w:rsidR="00F17EA1" w:rsidRDefault="009508B8">
            <w:pPr>
              <w:pStyle w:val="TableBodyText"/>
            </w:pPr>
            <w:r>
              <w:rPr>
                <w:b/>
              </w:rPr>
              <w:t>LsarQueryInformationPolicy</w:t>
            </w:r>
          </w:p>
          <w:p w:rsidR="00F17EA1" w:rsidRDefault="009508B8">
            <w:pPr>
              <w:pStyle w:val="TableBodyText"/>
            </w:pPr>
            <w:r>
              <w:rPr>
                <w:b/>
              </w:rPr>
              <w:t>LsarSetInformationPolicy2</w:t>
            </w:r>
          </w:p>
          <w:p w:rsidR="00F17EA1" w:rsidRDefault="009508B8">
            <w:pPr>
              <w:pStyle w:val="TableBodyText"/>
            </w:pPr>
            <w:r>
              <w:rPr>
                <w:b/>
              </w:rPr>
              <w:t>LsarSetInformationPolicy</w:t>
            </w:r>
          </w:p>
          <w:p w:rsidR="00F17EA1" w:rsidRDefault="009508B8">
            <w:pPr>
              <w:pStyle w:val="TableBodyText"/>
            </w:pPr>
            <w:r>
              <w:rPr>
                <w:b/>
              </w:rPr>
              <w:t>LsarQueryDomainInformationPolicy</w:t>
            </w:r>
          </w:p>
          <w:p w:rsidR="00F17EA1" w:rsidRDefault="009508B8">
            <w:pPr>
              <w:pStyle w:val="TableBodyText"/>
            </w:pPr>
            <w:r>
              <w:rPr>
                <w:b/>
              </w:rPr>
              <w:t>LsarSetDomainInformationPolicy</w:t>
            </w:r>
          </w:p>
          <w:p w:rsidR="00F17EA1" w:rsidRDefault="009508B8">
            <w:pPr>
              <w:pStyle w:val="TableBodyText"/>
            </w:pPr>
            <w:r>
              <w:rPr>
                <w:b/>
              </w:rPr>
              <w:lastRenderedPageBreak/>
              <w:t>LsarCreateAccount</w:t>
            </w:r>
          </w:p>
          <w:p w:rsidR="00F17EA1" w:rsidRDefault="009508B8">
            <w:pPr>
              <w:pStyle w:val="TableBodyText"/>
            </w:pPr>
            <w:r>
              <w:rPr>
                <w:b/>
              </w:rPr>
              <w:t>LsarEnumerateAccounts</w:t>
            </w:r>
          </w:p>
          <w:p w:rsidR="00F17EA1" w:rsidRDefault="009508B8">
            <w:pPr>
              <w:pStyle w:val="TableBodyText"/>
            </w:pPr>
            <w:r>
              <w:rPr>
                <w:b/>
              </w:rPr>
              <w:t>LsarEnmeratePrivilegesAccount</w:t>
            </w:r>
          </w:p>
          <w:p w:rsidR="00F17EA1" w:rsidRDefault="009508B8">
            <w:pPr>
              <w:pStyle w:val="TableBodyText"/>
            </w:pPr>
            <w:r>
              <w:rPr>
                <w:b/>
              </w:rPr>
              <w:t>LsarAddPrivilegesToAccount</w:t>
            </w:r>
          </w:p>
          <w:p w:rsidR="00F17EA1" w:rsidRDefault="009508B8">
            <w:pPr>
              <w:pStyle w:val="TableBodyText"/>
            </w:pPr>
            <w:r>
              <w:rPr>
                <w:b/>
              </w:rPr>
              <w:t>LsarRemovePrivilegesFromAccount</w:t>
            </w:r>
          </w:p>
          <w:p w:rsidR="00F17EA1" w:rsidRDefault="009508B8">
            <w:pPr>
              <w:pStyle w:val="TableBodyText"/>
            </w:pPr>
            <w:r>
              <w:rPr>
                <w:b/>
              </w:rPr>
              <w:t>LsarGetSystemAccessAccount</w:t>
            </w:r>
          </w:p>
          <w:p w:rsidR="00F17EA1" w:rsidRDefault="009508B8">
            <w:pPr>
              <w:pStyle w:val="TableBodyText"/>
            </w:pPr>
            <w:r>
              <w:rPr>
                <w:b/>
              </w:rPr>
              <w:t>LsarSetSystemAccessAcount</w:t>
            </w:r>
          </w:p>
          <w:p w:rsidR="00F17EA1" w:rsidRDefault="009508B8">
            <w:pPr>
              <w:pStyle w:val="TableBodyText"/>
            </w:pPr>
            <w:r>
              <w:rPr>
                <w:b/>
              </w:rPr>
              <w:t>LsarEnumerateAccountsWithUserRight</w:t>
            </w:r>
          </w:p>
          <w:p w:rsidR="00F17EA1" w:rsidRDefault="009508B8">
            <w:pPr>
              <w:pStyle w:val="TableBodyText"/>
            </w:pPr>
            <w:r>
              <w:rPr>
                <w:b/>
              </w:rPr>
              <w:t>LsarEnumerateAccountRights</w:t>
            </w:r>
          </w:p>
          <w:p w:rsidR="00F17EA1" w:rsidRDefault="009508B8">
            <w:pPr>
              <w:pStyle w:val="TableBodyText"/>
            </w:pPr>
            <w:r>
              <w:rPr>
                <w:b/>
              </w:rPr>
              <w:t>LsarAddAccountRights</w:t>
            </w:r>
          </w:p>
          <w:p w:rsidR="00F17EA1" w:rsidRDefault="009508B8">
            <w:pPr>
              <w:pStyle w:val="TableBodyText"/>
            </w:pPr>
            <w:r>
              <w:rPr>
                <w:b/>
              </w:rPr>
              <w:t>LsarRemoveAccountRights</w:t>
            </w:r>
          </w:p>
          <w:p w:rsidR="00F17EA1" w:rsidRDefault="009508B8">
            <w:pPr>
              <w:pStyle w:val="TableBodyText"/>
            </w:pPr>
            <w:r>
              <w:rPr>
                <w:b/>
              </w:rPr>
              <w:t>LsarCreateSecret</w:t>
            </w:r>
          </w:p>
          <w:p w:rsidR="00F17EA1" w:rsidRDefault="009508B8">
            <w:pPr>
              <w:pStyle w:val="TableBodyText"/>
            </w:pPr>
            <w:r>
              <w:rPr>
                <w:b/>
              </w:rPr>
              <w:t>LsarSetSecret</w:t>
            </w:r>
          </w:p>
          <w:p w:rsidR="00F17EA1" w:rsidRDefault="009508B8">
            <w:pPr>
              <w:pStyle w:val="TableBodyText"/>
            </w:pPr>
            <w:r>
              <w:rPr>
                <w:b/>
              </w:rPr>
              <w:t>LsarQuerySecret</w:t>
            </w:r>
          </w:p>
          <w:p w:rsidR="00F17EA1" w:rsidRDefault="009508B8">
            <w:pPr>
              <w:pStyle w:val="TableBodyText"/>
            </w:pPr>
            <w:r>
              <w:rPr>
                <w:b/>
              </w:rPr>
              <w:t>LsarStorePrivateData</w:t>
            </w:r>
          </w:p>
          <w:p w:rsidR="00F17EA1" w:rsidRDefault="009508B8">
            <w:pPr>
              <w:pStyle w:val="TableBodyText"/>
            </w:pPr>
            <w:r>
              <w:rPr>
                <w:b/>
              </w:rPr>
              <w:t>LsarRetrievePrivateData</w:t>
            </w:r>
          </w:p>
          <w:p w:rsidR="00F17EA1" w:rsidRDefault="009508B8">
            <w:pPr>
              <w:pStyle w:val="TableBodyText"/>
            </w:pPr>
            <w:r>
              <w:rPr>
                <w:b/>
              </w:rPr>
              <w:t>LsarQueryTrustedDomainInfo</w:t>
            </w:r>
          </w:p>
          <w:p w:rsidR="00F17EA1" w:rsidRDefault="009508B8">
            <w:pPr>
              <w:pStyle w:val="TableBodyText"/>
            </w:pPr>
            <w:r>
              <w:rPr>
                <w:b/>
              </w:rPr>
              <w:t>LsarDeleteTrustedDomain</w:t>
            </w:r>
          </w:p>
          <w:p w:rsidR="00F17EA1" w:rsidRDefault="009508B8">
            <w:pPr>
              <w:pStyle w:val="TableBodyText"/>
            </w:pPr>
            <w:r>
              <w:rPr>
                <w:b/>
              </w:rPr>
              <w:t>LsarQueryTrustedDomainInfoByName</w:t>
            </w:r>
          </w:p>
          <w:p w:rsidR="00F17EA1" w:rsidRDefault="009508B8">
            <w:pPr>
              <w:pStyle w:val="TableBodyText"/>
            </w:pPr>
            <w:r>
              <w:rPr>
                <w:b/>
              </w:rPr>
              <w:t>LsarEnumerateTrustedDomainsEx</w:t>
            </w:r>
          </w:p>
          <w:p w:rsidR="00F17EA1" w:rsidRDefault="009508B8">
            <w:pPr>
              <w:pStyle w:val="TableBodyText"/>
            </w:pPr>
            <w:r>
              <w:rPr>
                <w:b/>
              </w:rPr>
              <w:t>LsarEnumerateTrustedDomains</w:t>
            </w:r>
          </w:p>
          <w:p w:rsidR="00F17EA1" w:rsidRDefault="009508B8">
            <w:pPr>
              <w:pStyle w:val="TableBodyText"/>
            </w:pPr>
            <w:r>
              <w:rPr>
                <w:b/>
              </w:rPr>
              <w:t>LsarQueryInfoTrustedDomain</w:t>
            </w:r>
          </w:p>
          <w:p w:rsidR="00F17EA1" w:rsidRDefault="009508B8">
            <w:pPr>
              <w:pStyle w:val="TableBodyText"/>
            </w:pPr>
            <w:r>
              <w:rPr>
                <w:b/>
              </w:rPr>
              <w:t>LsarSetInformationTrustedDomain</w:t>
            </w:r>
          </w:p>
          <w:p w:rsidR="00F17EA1" w:rsidRDefault="009508B8">
            <w:pPr>
              <w:pStyle w:val="TableBodyText"/>
            </w:pPr>
            <w:r>
              <w:rPr>
                <w:b/>
              </w:rPr>
              <w:t>LsarEnumeratePrivileges</w:t>
            </w:r>
          </w:p>
          <w:p w:rsidR="00F17EA1" w:rsidRDefault="009508B8">
            <w:pPr>
              <w:pStyle w:val="TableBodyText"/>
            </w:pPr>
            <w:r>
              <w:rPr>
                <w:b/>
              </w:rPr>
              <w:t>LsarLookupPrivilegeValue</w:t>
            </w:r>
          </w:p>
          <w:p w:rsidR="00F17EA1" w:rsidRDefault="009508B8">
            <w:pPr>
              <w:pStyle w:val="TableBodyText"/>
            </w:pPr>
            <w:r>
              <w:rPr>
                <w:b/>
              </w:rPr>
              <w:t>LsarLookupPrivilegeName</w:t>
            </w:r>
          </w:p>
          <w:p w:rsidR="00F17EA1" w:rsidRDefault="009508B8">
            <w:pPr>
              <w:pStyle w:val="TableBodyText"/>
            </w:pPr>
            <w:r>
              <w:rPr>
                <w:b/>
              </w:rPr>
              <w:t>LsarLooku</w:t>
            </w:r>
            <w:r>
              <w:rPr>
                <w:b/>
              </w:rPr>
              <w:t>pPrivilegeDisplayName</w:t>
            </w:r>
          </w:p>
          <w:p w:rsidR="00F17EA1" w:rsidRDefault="009508B8">
            <w:pPr>
              <w:pStyle w:val="TableBodyText"/>
            </w:pPr>
            <w:r>
              <w:rPr>
                <w:b/>
              </w:rPr>
              <w:t>LsarQuerySecurityObject</w:t>
            </w:r>
          </w:p>
          <w:p w:rsidR="00F17EA1" w:rsidRDefault="009508B8">
            <w:pPr>
              <w:pStyle w:val="TableBodyText"/>
            </w:pPr>
            <w:r>
              <w:rPr>
                <w:b/>
              </w:rPr>
              <w:t>LsarSetSecurityObject</w:t>
            </w:r>
          </w:p>
          <w:p w:rsidR="00F17EA1" w:rsidRDefault="009508B8">
            <w:pPr>
              <w:pStyle w:val="TableBodyText"/>
            </w:pPr>
            <w:r>
              <w:rPr>
                <w:b/>
              </w:rPr>
              <w:t>LsarDeleteObject</w:t>
            </w:r>
          </w:p>
        </w:tc>
      </w:tr>
      <w:tr w:rsidR="00F17EA1" w:rsidTr="00F17EA1">
        <w:tc>
          <w:tcPr>
            <w:tcW w:w="0" w:type="auto"/>
          </w:tcPr>
          <w:p w:rsidR="00F17EA1" w:rsidRDefault="009508B8">
            <w:pPr>
              <w:pStyle w:val="TableBodyText"/>
            </w:pPr>
            <w:hyperlink w:anchor="Section_5d50b55fe9c74af6bf8502e8043f66ea" w:history="1">
              <w:r>
                <w:rPr>
                  <w:rStyle w:val="Hyperlink"/>
                </w:rPr>
                <w:t>3.1.4.2.3</w:t>
              </w:r>
            </w:hyperlink>
          </w:p>
        </w:tc>
        <w:tc>
          <w:tcPr>
            <w:tcW w:w="0" w:type="auto"/>
          </w:tcPr>
          <w:p w:rsidR="00F17EA1" w:rsidRDefault="009508B8">
            <w:pPr>
              <w:pStyle w:val="TableBodyText"/>
            </w:pPr>
            <w:r>
              <w:rPr>
                <w:b/>
              </w:rPr>
              <w:t>LsarOpenPolicy2</w:t>
            </w:r>
          </w:p>
          <w:p w:rsidR="00F17EA1" w:rsidRDefault="009508B8">
            <w:pPr>
              <w:pStyle w:val="TableBodyText"/>
            </w:pPr>
            <w:r>
              <w:rPr>
                <w:b/>
              </w:rPr>
              <w:t>LsarOpenPolicy</w:t>
            </w:r>
          </w:p>
          <w:p w:rsidR="00F17EA1" w:rsidRDefault="009508B8">
            <w:pPr>
              <w:pStyle w:val="TableBodyText"/>
            </w:pPr>
            <w:r>
              <w:rPr>
                <w:b/>
              </w:rPr>
              <w:t>LsarCreateAccount</w:t>
            </w:r>
          </w:p>
          <w:p w:rsidR="00F17EA1" w:rsidRDefault="009508B8">
            <w:pPr>
              <w:pStyle w:val="TableBodyText"/>
            </w:pPr>
            <w:r>
              <w:rPr>
                <w:b/>
              </w:rPr>
              <w:t>LsarEnumerateAccounts</w:t>
            </w:r>
          </w:p>
          <w:p w:rsidR="00F17EA1" w:rsidRDefault="009508B8">
            <w:pPr>
              <w:pStyle w:val="TableBodyText"/>
            </w:pPr>
            <w:r>
              <w:rPr>
                <w:b/>
              </w:rPr>
              <w:t>LsarOpenAccount</w:t>
            </w:r>
          </w:p>
          <w:p w:rsidR="00F17EA1" w:rsidRDefault="009508B8">
            <w:pPr>
              <w:pStyle w:val="TableBodyText"/>
            </w:pPr>
            <w:r>
              <w:rPr>
                <w:b/>
              </w:rPr>
              <w:t>LsarEnumerate</w:t>
            </w:r>
            <w:r>
              <w:rPr>
                <w:b/>
              </w:rPr>
              <w:t>AccountRights</w:t>
            </w:r>
          </w:p>
          <w:p w:rsidR="00F17EA1" w:rsidRDefault="009508B8">
            <w:pPr>
              <w:pStyle w:val="TableBodyText"/>
            </w:pPr>
            <w:r>
              <w:rPr>
                <w:b/>
              </w:rPr>
              <w:t>LsarRemoveAccountRights</w:t>
            </w:r>
          </w:p>
          <w:p w:rsidR="00F17EA1" w:rsidRDefault="009508B8">
            <w:pPr>
              <w:pStyle w:val="TableBodyText"/>
            </w:pPr>
            <w:r>
              <w:rPr>
                <w:b/>
              </w:rPr>
              <w:t>LsarCreateSecret</w:t>
            </w:r>
          </w:p>
          <w:p w:rsidR="00F17EA1" w:rsidRDefault="009508B8">
            <w:pPr>
              <w:pStyle w:val="TableBodyText"/>
            </w:pPr>
            <w:r>
              <w:rPr>
                <w:b/>
              </w:rPr>
              <w:t>LsarOpenSecret</w:t>
            </w:r>
          </w:p>
          <w:p w:rsidR="00F17EA1" w:rsidRDefault="009508B8">
            <w:pPr>
              <w:pStyle w:val="TableBodyText"/>
            </w:pPr>
            <w:r>
              <w:rPr>
                <w:b/>
              </w:rPr>
              <w:t>LsarRetrievePrivateData</w:t>
            </w:r>
          </w:p>
        </w:tc>
      </w:tr>
    </w:tbl>
    <w:p w:rsidR="00F17EA1" w:rsidRDefault="00F17EA1"/>
    <w:p w:rsidR="00F17EA1" w:rsidRDefault="009508B8">
      <w:pPr>
        <w:pStyle w:val="Heading5"/>
      </w:pPr>
      <w:bookmarkStart w:id="393" w:name="section_e5e1e32e4066435db669044fe997eaf7"/>
      <w:bookmarkStart w:id="394" w:name="_Toc200364493"/>
      <w:r>
        <w:t>Access Checks Applied on Handle Open</w:t>
      </w:r>
      <w:bookmarkEnd w:id="393"/>
      <w:bookmarkEnd w:id="394"/>
    </w:p>
    <w:p w:rsidR="00F17EA1" w:rsidRDefault="009508B8">
      <w:r>
        <w:t xml:space="preserve">When opening a handle, the server MUST associate with it a set of ACCESS_MASK bits, as defined in section </w:t>
      </w:r>
      <w:hyperlink w:anchor="Section_7aeb7f170a6e4f04ac7e7b1363cf9ecf" w:history="1">
        <w:r>
          <w:rPr>
            <w:rStyle w:val="Hyperlink"/>
          </w:rPr>
          <w:t>2.2.1.1</w:t>
        </w:r>
      </w:hyperlink>
      <w:r>
        <w:t>. These access bits control which type of subsequent operations the caller can perform with this handle.</w:t>
      </w:r>
    </w:p>
    <w:p w:rsidR="00F17EA1" w:rsidRDefault="009508B8">
      <w:r>
        <w:lastRenderedPageBreak/>
        <w:t xml:space="preserve">All methods that open handles (as specified in section </w:t>
      </w:r>
      <w:hyperlink w:anchor="Section_879d309fe4d4424b98482913d14994aa" w:history="1">
        <w:r>
          <w:rPr>
            <w:rStyle w:val="Hyperlink"/>
          </w:rPr>
          <w:t>3.1.4.1</w:t>
        </w:r>
      </w:hyperlink>
      <w:r>
        <w:t xml:space="preserve">) allow the caller to specify a "desired access" bitmask. The meaning of the bits within this bitmask depends on the type of object. The bits are documented in sections </w:t>
      </w:r>
      <w:hyperlink w:anchor="Section_5ee8db785f0e47b2aba78447ff454e3b" w:history="1">
        <w:r>
          <w:rPr>
            <w:rStyle w:val="Hyperlink"/>
          </w:rPr>
          <w:t>2.2.1.1.1</w:t>
        </w:r>
      </w:hyperlink>
      <w:r>
        <w:t xml:space="preserve">, </w:t>
      </w:r>
      <w:hyperlink w:anchor="Section_b61b7268987a420b84f96c75f8dc8558" w:history="1">
        <w:r>
          <w:rPr>
            <w:rStyle w:val="Hyperlink"/>
          </w:rPr>
          <w:t>2.2.1.1.2</w:t>
        </w:r>
      </w:hyperlink>
      <w:r>
        <w:t xml:space="preserve">, </w:t>
      </w:r>
      <w:hyperlink w:anchor="Section_fc3b5e24b1a24c7983d7256ceaef8ff4" w:history="1">
        <w:r>
          <w:rPr>
            <w:rStyle w:val="Hyperlink"/>
          </w:rPr>
          <w:t>2.2.1.1.3</w:t>
        </w:r>
      </w:hyperlink>
      <w:r>
        <w:t xml:space="preserve">, </w:t>
      </w:r>
      <w:hyperlink w:anchor="Section_88c6bd186c404a82ae19fe7bfec5108b" w:history="1">
        <w:r>
          <w:rPr>
            <w:rStyle w:val="Hyperlink"/>
          </w:rPr>
          <w:t>2.2.1.1.4</w:t>
        </w:r>
      </w:hyperlink>
      <w:r>
        <w:t xml:space="preserve">, and </w:t>
      </w:r>
      <w:hyperlink w:anchor="Section_e035f552031348b79bcafdd9fd4e948e" w:history="1">
        <w:r>
          <w:rPr>
            <w:rStyle w:val="Hyperlink"/>
          </w:rPr>
          <w:t>2.2.1.1.5</w:t>
        </w:r>
      </w:hyperlink>
      <w:r>
        <w:t>. All methods that open handles (as specified in section 3.1.4.1) perform an access check based on the desired access mask, whose general form is:</w:t>
      </w:r>
    </w:p>
    <w:p w:rsidR="00F17EA1" w:rsidRDefault="009508B8">
      <w:pPr>
        <w:pStyle w:val="Code"/>
      </w:pPr>
      <w:r>
        <w:t>IF (method</w:t>
      </w:r>
      <w:r>
        <w:t xml:space="preserve"> specific check fails) THEN</w:t>
      </w:r>
    </w:p>
    <w:p w:rsidR="00F17EA1" w:rsidRDefault="009508B8">
      <w:pPr>
        <w:pStyle w:val="Code"/>
      </w:pPr>
      <w:r>
        <w:t xml:space="preserve">    Return STATUS_ACCESS_DENIED</w:t>
      </w:r>
    </w:p>
    <w:p w:rsidR="00F17EA1" w:rsidRDefault="009508B8">
      <w:pPr>
        <w:pStyle w:val="Code"/>
      </w:pPr>
      <w:r>
        <w:t>END IF</w:t>
      </w:r>
    </w:p>
    <w:p w:rsidR="00F17EA1" w:rsidRDefault="009508B8">
      <w:pPr>
        <w:pStyle w:val="Code"/>
      </w:pPr>
      <w:r>
        <w:t>IF (security descriptor check fails) THEN</w:t>
      </w:r>
    </w:p>
    <w:p w:rsidR="00F17EA1" w:rsidRDefault="009508B8">
      <w:pPr>
        <w:pStyle w:val="Code"/>
      </w:pPr>
      <w:r>
        <w:t xml:space="preserve">    Return STATUS_ACCESS_DENIED</w:t>
      </w:r>
    </w:p>
    <w:p w:rsidR="00F17EA1" w:rsidRDefault="009508B8">
      <w:pPr>
        <w:pStyle w:val="Code"/>
      </w:pPr>
      <w:r>
        <w:t>END IF</w:t>
      </w:r>
    </w:p>
    <w:p w:rsidR="00F17EA1" w:rsidRDefault="009508B8">
      <w:r>
        <w:t>The method-specific checks are detailed in the sections for individual methods that open handles. The securi</w:t>
      </w:r>
      <w:r>
        <w:t>ty-descriptor check is performed by using the Access Check Algorithm Pseudocode (</w:t>
      </w:r>
      <w:hyperlink r:id="rId146" w:anchor="Section_cca2742956894a16b2b49325d93e4ba2">
        <w:r>
          <w:rPr>
            <w:rStyle w:val="Hyperlink"/>
          </w:rPr>
          <w:t>[MS-DTYP]</w:t>
        </w:r>
      </w:hyperlink>
      <w:r>
        <w:t xml:space="preserve"> section 2.5.3.2). For this protocol, the input parameters of that algorithm are mapped</w:t>
      </w:r>
      <w:r>
        <w:t xml:space="preserve"> as follows:</w:t>
      </w:r>
    </w:p>
    <w:p w:rsidR="00F17EA1" w:rsidRDefault="009508B8">
      <w:pPr>
        <w:pStyle w:val="ListParagraph"/>
        <w:numPr>
          <w:ilvl w:val="0"/>
          <w:numId w:val="64"/>
        </w:numPr>
      </w:pPr>
      <w:r>
        <w:rPr>
          <w:i/>
        </w:rPr>
        <w:t>SecurityDescriptor</w:t>
      </w:r>
      <w:r>
        <w:t xml:space="preserve">: The </w:t>
      </w:r>
      <w:hyperlink w:anchor="gt_e5213722-75a9-44e7-b026-8e4833f0d350">
        <w:r>
          <w:rPr>
            <w:rStyle w:val="HyperlinkGreen"/>
            <w:b/>
          </w:rPr>
          <w:t>security descriptor</w:t>
        </w:r>
      </w:hyperlink>
      <w:r>
        <w:t xml:space="preserve"> of the object to which the handle is being opened, as specified in section </w:t>
      </w:r>
      <w:hyperlink w:anchor="Section_0877FDC4184F40B0B378F50D6647D23E" w:history="1">
        <w:r>
          <w:rPr>
            <w:rStyle w:val="Hyperlink"/>
          </w:rPr>
          <w:t>3.</w:t>
        </w:r>
        <w:r>
          <w:rPr>
            <w:rStyle w:val="Hyperlink"/>
          </w:rPr>
          <w:t>1.1</w:t>
        </w:r>
      </w:hyperlink>
      <w:r>
        <w:t>.</w:t>
      </w:r>
    </w:p>
    <w:p w:rsidR="00F17EA1" w:rsidRDefault="009508B8">
      <w:pPr>
        <w:pStyle w:val="ListParagraph"/>
        <w:numPr>
          <w:ilvl w:val="0"/>
          <w:numId w:val="64"/>
        </w:numPr>
      </w:pPr>
      <w:r>
        <w:rPr>
          <w:i/>
        </w:rPr>
        <w:t>Token</w:t>
      </w:r>
      <w:r>
        <w:t xml:space="preserve">: This MUST be the token ([MS-DTYP] section 2.5.2) of the client, obtained by invoking GetRpcImpersonationAccessToken(NULL). The </w:t>
      </w:r>
      <w:r>
        <w:rPr>
          <w:b/>
        </w:rPr>
        <w:t>GetRpcImpersonationAccessToken</w:t>
      </w:r>
      <w:r>
        <w:t xml:space="preserve"> interface is specified in </w:t>
      </w:r>
      <w:hyperlink r:id="rId147" w:anchor="Section_290c38b192fe422991e64fc376610c15">
        <w:r>
          <w:rPr>
            <w:rStyle w:val="Hyperlink"/>
          </w:rPr>
          <w:t>[MS-RPCE]</w:t>
        </w:r>
      </w:hyperlink>
      <w:r>
        <w:t xml:space="preserve"> section 3.3.3.4.3.1.</w:t>
      </w:r>
    </w:p>
    <w:p w:rsidR="00F17EA1" w:rsidRDefault="009508B8">
      <w:pPr>
        <w:pStyle w:val="ListParagraph"/>
        <w:numPr>
          <w:ilvl w:val="0"/>
          <w:numId w:val="64"/>
        </w:numPr>
      </w:pPr>
      <w:r>
        <w:rPr>
          <w:i/>
        </w:rPr>
        <w:t>Access Request mask</w:t>
      </w:r>
      <w:r>
        <w:t xml:space="preserve">: The </w:t>
      </w:r>
      <w:r>
        <w:rPr>
          <w:i/>
        </w:rPr>
        <w:t>DesiredAccess</w:t>
      </w:r>
      <w:r>
        <w:t xml:space="preserve"> parameter of the method being invoked, or the </w:t>
      </w:r>
      <w:r>
        <w:rPr>
          <w:i/>
        </w:rPr>
        <w:t>DesiredAccess</w:t>
      </w:r>
      <w:r>
        <w:t xml:space="preserve"> value specified in the method description.</w:t>
      </w:r>
    </w:p>
    <w:p w:rsidR="00F17EA1" w:rsidRDefault="009508B8">
      <w:pPr>
        <w:pStyle w:val="ListParagraph"/>
        <w:numPr>
          <w:ilvl w:val="0"/>
          <w:numId w:val="64"/>
        </w:numPr>
      </w:pPr>
      <w:r>
        <w:rPr>
          <w:i/>
        </w:rPr>
        <w:t>Object Tree</w:t>
      </w:r>
      <w:r>
        <w:t>: This parameter MUST be NULL.</w:t>
      </w:r>
    </w:p>
    <w:p w:rsidR="00F17EA1" w:rsidRDefault="009508B8">
      <w:pPr>
        <w:pStyle w:val="ListParagraph"/>
        <w:numPr>
          <w:ilvl w:val="0"/>
          <w:numId w:val="64"/>
        </w:numPr>
      </w:pPr>
      <w:r>
        <w:rPr>
          <w:i/>
        </w:rPr>
        <w:t>PrincipalSelfSubst SID</w:t>
      </w:r>
      <w:r>
        <w:t>: This parameter MUST be NULL.</w:t>
      </w:r>
    </w:p>
    <w:p w:rsidR="00F17EA1" w:rsidRDefault="009508B8">
      <w:pPr>
        <w:pStyle w:val="ListParagraph"/>
        <w:numPr>
          <w:ilvl w:val="0"/>
          <w:numId w:val="64"/>
        </w:numPr>
      </w:pPr>
      <w:r>
        <w:rPr>
          <w:i/>
        </w:rPr>
        <w:t>GrantedAccess</w:t>
      </w:r>
      <w:r>
        <w:t xml:space="preserve">: The value returned by this parameter MUST be stored in a local variable </w:t>
      </w:r>
      <w:r>
        <w:rPr>
          <w:i/>
        </w:rPr>
        <w:t>LocalGrantedAccess</w:t>
      </w:r>
      <w:r>
        <w:t xml:space="preserve"> (of type ACCESS_MASK).</w:t>
      </w:r>
    </w:p>
    <w:p w:rsidR="00F17EA1" w:rsidRDefault="009508B8">
      <w:r>
        <w:t>In the case that the access check is successful, the server MUST NOT grant more access bits than</w:t>
      </w:r>
      <w:r>
        <w:t xml:space="preserve"> the caller has asked for, but MUST grant only those access bits that the client has explicitly requested. The caller is permitted to request the maximum access permitted by the server by specifying the special constant MAXIMUM_ALLOWED, as specified in sec</w:t>
      </w:r>
      <w:r>
        <w:t>tion 2.2.1.1.1.</w:t>
      </w:r>
    </w:p>
    <w:p w:rsidR="00F17EA1" w:rsidRDefault="009508B8">
      <w:r>
        <w:t xml:space="preserve">If </w:t>
      </w:r>
      <w:r>
        <w:rPr>
          <w:i/>
        </w:rPr>
        <w:t>DesiredAccess</w:t>
      </w:r>
      <w:r>
        <w:t xml:space="preserve"> contains the MAXIMUM_ALLOWED bit, the server MUST create and return an LsaContextHandle (section </w:t>
      </w:r>
      <w:hyperlink w:anchor="Section_1011130b0413460d81edd1821d141639" w:history="1">
        <w:r>
          <w:rPr>
            <w:rStyle w:val="Hyperlink"/>
          </w:rPr>
          <w:t>3.1.1.7</w:t>
        </w:r>
      </w:hyperlink>
      <w:r>
        <w:t>) via the method's LSAPR_HANDLE* output parameter, with its</w:t>
      </w:r>
      <w:r>
        <w:t xml:space="preserve"> fields initialized as follows:</w:t>
      </w:r>
    </w:p>
    <w:p w:rsidR="00F17EA1" w:rsidRDefault="009508B8">
      <w:pPr>
        <w:pStyle w:val="ListParagraph"/>
        <w:numPr>
          <w:ilvl w:val="0"/>
          <w:numId w:val="64"/>
        </w:numPr>
      </w:pPr>
      <w:r>
        <w:t>LsaContextHandle.HandleType = "Policy", "Account", "Secret", or "Trusted Domain", depending on the type of the database object</w:t>
      </w:r>
    </w:p>
    <w:p w:rsidR="00F17EA1" w:rsidRDefault="009508B8">
      <w:pPr>
        <w:pStyle w:val="ListParagraph"/>
        <w:numPr>
          <w:ilvl w:val="0"/>
          <w:numId w:val="64"/>
        </w:numPr>
      </w:pPr>
      <w:r>
        <w:t>LsaContextHandle.Object = the database object</w:t>
      </w:r>
    </w:p>
    <w:p w:rsidR="00F17EA1" w:rsidRDefault="009508B8">
      <w:pPr>
        <w:pStyle w:val="ListParagraph"/>
        <w:numPr>
          <w:ilvl w:val="0"/>
          <w:numId w:val="64"/>
        </w:numPr>
      </w:pPr>
      <w:r>
        <w:t xml:space="preserve">LsaContextHandle.GrantedAccess = </w:t>
      </w:r>
      <w:r>
        <w:rPr>
          <w:i/>
        </w:rPr>
        <w:t>LocalGrantedAccess</w:t>
      </w:r>
    </w:p>
    <w:p w:rsidR="00F17EA1" w:rsidRDefault="009508B8">
      <w:r>
        <w:t xml:space="preserve">If </w:t>
      </w:r>
      <w:r>
        <w:rPr>
          <w:i/>
        </w:rPr>
        <w:t>DesiredAccess</w:t>
      </w:r>
      <w:r>
        <w:t xml:space="preserve"> does not contain the MAXIMUM_ALLOWED bit, the following constraint MUST be satisfied:</w:t>
      </w:r>
    </w:p>
    <w:p w:rsidR="00F17EA1" w:rsidRDefault="009508B8">
      <w:pPr>
        <w:pStyle w:val="ListParagraph"/>
        <w:numPr>
          <w:ilvl w:val="0"/>
          <w:numId w:val="64"/>
        </w:numPr>
      </w:pPr>
      <w:r>
        <w:t xml:space="preserve">If </w:t>
      </w:r>
      <w:r>
        <w:rPr>
          <w:i/>
        </w:rPr>
        <w:t>DesiredAccess</w:t>
      </w:r>
      <w:r>
        <w:t xml:space="preserve"> contains bits that are not in </w:t>
      </w:r>
      <w:r>
        <w:rPr>
          <w:i/>
        </w:rPr>
        <w:t>GrantedAccess</w:t>
      </w:r>
      <w:r>
        <w:t xml:space="preserve">, the server MUST return STATUS_ACCESS_DENIED. Otherwise, the server MUST create and return </w:t>
      </w:r>
      <w:r>
        <w:t>an LsaContextHandle (section 3.1.1.7) via the method's LSAPR_HANDLE* output parameter, with its fields initialized as follows:</w:t>
      </w:r>
    </w:p>
    <w:p w:rsidR="00F17EA1" w:rsidRDefault="009508B8">
      <w:pPr>
        <w:pStyle w:val="ListParagraph"/>
        <w:numPr>
          <w:ilvl w:val="1"/>
          <w:numId w:val="64"/>
        </w:numPr>
      </w:pPr>
      <w:r>
        <w:t>LsaContextHandle.HandleType = "Policy", "Account", "Secret", or "Trusted Domain", depending on the type of the database object</w:t>
      </w:r>
    </w:p>
    <w:p w:rsidR="00F17EA1" w:rsidRDefault="009508B8">
      <w:pPr>
        <w:pStyle w:val="ListParagraph"/>
        <w:numPr>
          <w:ilvl w:val="1"/>
          <w:numId w:val="64"/>
        </w:numPr>
      </w:pPr>
      <w:r>
        <w:lastRenderedPageBreak/>
        <w:t>Ls</w:t>
      </w:r>
      <w:r>
        <w:t>aContextHandle.Object = the database object</w:t>
      </w:r>
    </w:p>
    <w:p w:rsidR="00F17EA1" w:rsidRDefault="009508B8">
      <w:pPr>
        <w:pStyle w:val="ListParagraph"/>
        <w:numPr>
          <w:ilvl w:val="1"/>
          <w:numId w:val="64"/>
        </w:numPr>
      </w:pPr>
      <w:r>
        <w:t xml:space="preserve">LsaContextHandle.GrantedAccess = </w:t>
      </w:r>
      <w:r>
        <w:rPr>
          <w:i/>
        </w:rPr>
        <w:t>DesiredAccess</w:t>
      </w:r>
    </w:p>
    <w:p w:rsidR="00F17EA1" w:rsidRDefault="009508B8">
      <w:r>
        <w:t>The server MUST NOT allow the caller to add more access bits to the handle in a subsequent operation. In order to obtain more access, a new handle MUST be obtained.</w:t>
      </w:r>
    </w:p>
    <w:p w:rsidR="00F17EA1" w:rsidRDefault="009508B8">
      <w:pPr>
        <w:pStyle w:val="Heading5"/>
      </w:pPr>
      <w:bookmarkStart w:id="395" w:name="section_d1c2802a70d54f81843c6523ab0c5e03"/>
      <w:bookmarkStart w:id="396" w:name="_Toc200364494"/>
      <w:r>
        <w:t>Access Checks Applied for Object Operations</w:t>
      </w:r>
      <w:bookmarkEnd w:id="395"/>
      <w:bookmarkEnd w:id="396"/>
    </w:p>
    <w:p w:rsidR="00F17EA1" w:rsidRDefault="009508B8">
      <w:r>
        <w:t xml:space="preserve">Each method that consumes a handle requires that certain access bits be set on the handle, which is defined as </w:t>
      </w:r>
      <w:r>
        <w:rPr>
          <w:i/>
        </w:rPr>
        <w:t>RequiredAccess</w:t>
      </w:r>
      <w:r>
        <w:t xml:space="preserve"> for the purposes of this specification, and returns STATUS_ACCESS_DENIED according to </w:t>
      </w:r>
      <w:r>
        <w:t xml:space="preserve">the pseudocode shown below, if necessary. The required bits vary on a per-method basis and might depend on method arguments. Therefore, the value of RequiredAccess is specified on a per-method basis in sections </w:t>
      </w:r>
      <w:hyperlink w:anchor="Section_AB0D94F35F504E44BEB69895A1D0F711" w:history="1">
        <w:r>
          <w:rPr>
            <w:rStyle w:val="Hyperlink"/>
          </w:rPr>
          <w:t>3.1.4.4</w:t>
        </w:r>
      </w:hyperlink>
      <w:r>
        <w:t xml:space="preserve">, </w:t>
      </w:r>
      <w:hyperlink w:anchor="Section_C6282C425DA94B2C87D914E12E59E786" w:history="1">
        <w:r>
          <w:rPr>
            <w:rStyle w:val="Hyperlink"/>
          </w:rPr>
          <w:t>3.1.4.5</w:t>
        </w:r>
      </w:hyperlink>
      <w:r>
        <w:t xml:space="preserve">, </w:t>
      </w:r>
      <w:hyperlink w:anchor="Section_C86D4A49E9DD43F88AB144F6BAFFA2A0" w:history="1">
        <w:r>
          <w:rPr>
            <w:rStyle w:val="Hyperlink"/>
          </w:rPr>
          <w:t>3.1.4.6</w:t>
        </w:r>
      </w:hyperlink>
      <w:r>
        <w:t xml:space="preserve">, </w:t>
      </w:r>
      <w:hyperlink w:anchor="Section_3D7AF62EC260489D8AB5C756E0B9FE57" w:history="1">
        <w:r>
          <w:rPr>
            <w:rStyle w:val="Hyperlink"/>
          </w:rPr>
          <w:t>3.1.4.7</w:t>
        </w:r>
      </w:hyperlink>
      <w:r>
        <w:t xml:space="preserve">, </w:t>
      </w:r>
      <w:hyperlink w:anchor="Section_1C99AE50D43341778FA656E173831686" w:history="1">
        <w:r>
          <w:rPr>
            <w:rStyle w:val="Hyperlink"/>
          </w:rPr>
          <w:t>3.1.4.8</w:t>
        </w:r>
      </w:hyperlink>
      <w:r>
        <w:t xml:space="preserve">, and </w:t>
      </w:r>
      <w:hyperlink w:anchor="Section_CF8100EE82D14B6D8CBCA022ADE325BE" w:history="1">
        <w:r>
          <w:rPr>
            <w:rStyle w:val="Hyperlink"/>
          </w:rPr>
          <w:t>3.1.4.9</w:t>
        </w:r>
      </w:hyperlink>
      <w:r>
        <w:t>.</w:t>
      </w:r>
    </w:p>
    <w:p w:rsidR="00F17EA1" w:rsidRDefault="009508B8">
      <w:pPr>
        <w:pStyle w:val="Code"/>
      </w:pPr>
      <w:r>
        <w:t>IF (any bit set in RequiredAccess is not set in LsaContextHandle.GrantedAccess) THEN</w:t>
      </w:r>
    </w:p>
    <w:p w:rsidR="00F17EA1" w:rsidRDefault="009508B8">
      <w:pPr>
        <w:pStyle w:val="Code"/>
      </w:pPr>
      <w:r>
        <w:t xml:space="preserve">    Return STATUS_ACCESS_DENIED</w:t>
      </w:r>
    </w:p>
    <w:p w:rsidR="00F17EA1" w:rsidRDefault="009508B8">
      <w:pPr>
        <w:pStyle w:val="Code"/>
      </w:pPr>
      <w:r>
        <w:t>END IF</w:t>
      </w:r>
    </w:p>
    <w:p w:rsidR="00F17EA1" w:rsidRDefault="009508B8">
      <w:r>
        <w:t>For example, if</w:t>
      </w:r>
      <w:r>
        <w:t xml:space="preserve"> a method-processing rule specifies a required access bit of POLICY_VIEW_LOCAL_INFORMATION, the server MUST check that this bit is set in the granted access field on the context handle. If the check is unsuccessful, the server MUST return STATUS_ACCESS_DEN</w:t>
      </w:r>
      <w:r>
        <w:t>IED.</w:t>
      </w:r>
    </w:p>
    <w:p w:rsidR="00F17EA1" w:rsidRDefault="009508B8">
      <w:pPr>
        <w:pStyle w:val="Heading5"/>
      </w:pPr>
      <w:bookmarkStart w:id="397" w:name="section_5d50b55fe9c74af6bf8502e8043f66ea"/>
      <w:bookmarkStart w:id="398" w:name="_Toc200364495"/>
      <w:r>
        <w:t>Determining If Requestors Are Anonymous</w:t>
      </w:r>
      <w:bookmarkEnd w:id="397"/>
      <w:bookmarkEnd w:id="398"/>
    </w:p>
    <w:p w:rsidR="00F17EA1" w:rsidRDefault="009508B8">
      <w:pPr>
        <w:pStyle w:val="Code"/>
      </w:pPr>
      <w:r>
        <w:t>procedure IsRequestorAnonymous() : boolean</w:t>
      </w:r>
    </w:p>
    <w:p w:rsidR="00F17EA1" w:rsidRDefault="009508B8">
      <w:r>
        <w:t>The IsRequestorAnonymous procedure returns TRUE if the requestor is anonymous. On entrance:</w:t>
      </w:r>
    </w:p>
    <w:p w:rsidR="00F17EA1" w:rsidRDefault="009508B8">
      <w:pPr>
        <w:pStyle w:val="ListParagraph"/>
        <w:numPr>
          <w:ilvl w:val="0"/>
          <w:numId w:val="65"/>
        </w:numPr>
      </w:pPr>
      <w:r>
        <w:t xml:space="preserve">AnonymousSid: This MUST be the ANONYMOUS </w:t>
      </w:r>
      <w:hyperlink w:anchor="gt_83f2020d-0804-4840-a5ac-e06439d50f8d">
        <w:r>
          <w:rPr>
            <w:rStyle w:val="HyperlinkGreen"/>
            <w:b/>
          </w:rPr>
          <w:t>SID</w:t>
        </w:r>
      </w:hyperlink>
      <w:r>
        <w:t xml:space="preserve"> as specified in </w:t>
      </w:r>
      <w:hyperlink r:id="rId148" w:anchor="Section_cca2742956894a16b2b49325d93e4ba2">
        <w:r>
          <w:rPr>
            <w:rStyle w:val="Hyperlink"/>
          </w:rPr>
          <w:t>[MS-DTYP]</w:t>
        </w:r>
      </w:hyperlink>
      <w:r>
        <w:t xml:space="preserve"> section 2.4.2.4.</w:t>
      </w:r>
    </w:p>
    <w:p w:rsidR="00F17EA1" w:rsidRDefault="009508B8">
      <w:pPr>
        <w:pStyle w:val="ListParagraph"/>
        <w:numPr>
          <w:ilvl w:val="0"/>
          <w:numId w:val="65"/>
        </w:numPr>
      </w:pPr>
      <w:r>
        <w:t>RpcImpersonationAccessToken: This MUST be the token ([MS-DTYP] section 2.5.2) of the client, obtained b</w:t>
      </w:r>
      <w:r>
        <w:t xml:space="preserve">y invoking the </w:t>
      </w:r>
      <w:r>
        <w:rPr>
          <w:b/>
        </w:rPr>
        <w:t>GetRpcImpersonationAccessToken</w:t>
      </w:r>
      <w:r>
        <w:t xml:space="preserve"> interface as specified in </w:t>
      </w:r>
      <w:hyperlink r:id="rId149" w:anchor="Section_290c38b192fe422991e64fc376610c15">
        <w:r>
          <w:rPr>
            <w:rStyle w:val="Hyperlink"/>
          </w:rPr>
          <w:t>[MS-RPCE]</w:t>
        </w:r>
      </w:hyperlink>
      <w:r>
        <w:t xml:space="preserve"> section 3.3.3.4.3.1, specifying NULL for </w:t>
      </w:r>
      <w:r>
        <w:rPr>
          <w:i/>
        </w:rPr>
        <w:t>Input Parameter</w:t>
      </w:r>
      <w:r>
        <w:t>.</w:t>
      </w:r>
    </w:p>
    <w:p w:rsidR="00F17EA1" w:rsidRDefault="009508B8">
      <w:pPr>
        <w:pStyle w:val="Code"/>
      </w:pPr>
      <w:r>
        <w:t xml:space="preserve">Return </w:t>
      </w:r>
      <w:r>
        <w:t>RpcImpersonationAccessToken.Sids[RpcImpersonationAccessToken.UserIndex] equals AnonymousSid</w:t>
      </w:r>
    </w:p>
    <w:p w:rsidR="00F17EA1" w:rsidRDefault="009508B8">
      <w:pPr>
        <w:pStyle w:val="Heading4"/>
      </w:pPr>
      <w:bookmarkStart w:id="399" w:name="section_bfa65c4ab83741cf819048671f803d4f"/>
      <w:bookmarkStart w:id="400" w:name="_Toc200364496"/>
      <w:r>
        <w:t>Closing Handles</w:t>
      </w:r>
      <w:bookmarkEnd w:id="399"/>
      <w:bookmarkEnd w:id="400"/>
      <w:r>
        <w:fldChar w:fldCharType="begin"/>
      </w:r>
      <w:r>
        <w:instrText xml:space="preserve"> XE "Server:Closing Handles method" </w:instrText>
      </w:r>
      <w:r>
        <w:fldChar w:fldCharType="end"/>
      </w:r>
      <w:r>
        <w:fldChar w:fldCharType="begin"/>
      </w:r>
      <w:r>
        <w:instrText xml:space="preserve"> XE "Closing Handles method" </w:instrText>
      </w:r>
      <w:r>
        <w:fldChar w:fldCharType="end"/>
      </w:r>
      <w:r>
        <w:fldChar w:fldCharType="begin"/>
      </w:r>
      <w:r>
        <w:instrText xml:space="preserve"> XE "Methods:Closing Handles" </w:instrText>
      </w:r>
      <w:r>
        <w:fldChar w:fldCharType="end"/>
      </w:r>
      <w:r>
        <w:fldChar w:fldCharType="begin"/>
      </w:r>
      <w:r>
        <w:instrText xml:space="preserve"> XE "Handles:closing"</w:instrText>
      </w:r>
      <w:r>
        <w:fldChar w:fldCharType="end"/>
      </w:r>
      <w:r>
        <w:fldChar w:fldCharType="begin"/>
      </w:r>
      <w:r>
        <w:instrText xml:space="preserve"> XE "Closing handles"</w:instrText>
      </w:r>
      <w:r>
        <w:fldChar w:fldCharType="end"/>
      </w:r>
    </w:p>
    <w:p w:rsidR="00F17EA1" w:rsidRDefault="009508B8">
      <w:r>
        <w:t>A</w:t>
      </w:r>
      <w:r>
        <w:t xml:space="preserve"> handle of any type can be closed by calling </w:t>
      </w:r>
      <w:hyperlink w:anchor="Section_99dd2d7ab0fc4c6d837a2b4d342383ae" w:history="1">
        <w:r>
          <w:rPr>
            <w:rStyle w:val="Hyperlink"/>
          </w:rPr>
          <w:t>LsarClose</w:t>
        </w:r>
      </w:hyperlink>
      <w:r>
        <w:t xml:space="preserve">. Successful calls to </w:t>
      </w:r>
      <w:hyperlink w:anchor="Section_8d0aa2dc22b64bc3b5d279b4b0ad7bce" w:history="1">
        <w:r>
          <w:rPr>
            <w:rStyle w:val="Hyperlink"/>
          </w:rPr>
          <w:t>LsarDeleteObject</w:t>
        </w:r>
      </w:hyperlink>
      <w:r>
        <w:t>, which deletes an object to which the calle</w:t>
      </w:r>
      <w:r>
        <w:t xml:space="preserve">r has an open handle, MUST also close the handle. The fact that a handle is closed is communicated to the </w:t>
      </w:r>
      <w:hyperlink w:anchor="gt_c2eeb200-3cd0-4916-966e-d7d6bff1737a">
        <w:r>
          <w:rPr>
            <w:rStyle w:val="HyperlinkGreen"/>
            <w:b/>
          </w:rPr>
          <w:t>RPC transport</w:t>
        </w:r>
      </w:hyperlink>
      <w:r>
        <w:t xml:space="preserve"> by returning a NULL value in the handle parameter, as specified in </w:t>
      </w:r>
      <w:hyperlink r:id="rId150">
        <w:r>
          <w:rPr>
            <w:rStyle w:val="Hyperlink"/>
          </w:rPr>
          <w:t>[C706]</w:t>
        </w:r>
      </w:hyperlink>
      <w:r>
        <w:t xml:space="preserve"> section 5.1.6.</w:t>
      </w:r>
    </w:p>
    <w:p w:rsidR="00F17EA1" w:rsidRDefault="009508B8">
      <w:r>
        <w:t>Closing one handle MUST NOT affect any other handle on the server; that is, handles obtained using a policy handle MUST continue to be valid after that policy handle is closed.</w:t>
      </w:r>
    </w:p>
    <w:p w:rsidR="00F17EA1" w:rsidRDefault="009508B8">
      <w:pPr>
        <w:pStyle w:val="Heading4"/>
      </w:pPr>
      <w:bookmarkStart w:id="401" w:name="section_ab0d94f35f504e44beb69895a1d0f711"/>
      <w:bookmarkStart w:id="402" w:name="_Toc200364497"/>
      <w:r>
        <w:t>Policy Object Methods</w:t>
      </w:r>
      <w:bookmarkEnd w:id="401"/>
      <w:bookmarkEnd w:id="402"/>
      <w:r>
        <w:fldChar w:fldCharType="begin"/>
      </w:r>
      <w:r>
        <w:instrText xml:space="preserve"> XE "Server:Policy Object Methods method" </w:instrText>
      </w:r>
      <w:r>
        <w:fldChar w:fldCharType="end"/>
      </w:r>
      <w:r>
        <w:fldChar w:fldCharType="begin"/>
      </w:r>
      <w:r>
        <w:instrText xml:space="preserve"> XE "Policy Object Methods method" </w:instrText>
      </w:r>
      <w:r>
        <w:fldChar w:fldCharType="end"/>
      </w:r>
      <w:r>
        <w:fldChar w:fldCharType="begin"/>
      </w:r>
      <w:r>
        <w:instrText xml:space="preserve"> XE "Methods:Policy Object Methods" </w:instrText>
      </w:r>
      <w:r>
        <w:fldChar w:fldCharType="end"/>
      </w:r>
      <w:r>
        <w:fldChar w:fldCharType="begin"/>
      </w:r>
      <w:r>
        <w:instrText xml:space="preserve"> XE "Methods:policy object"</w:instrText>
      </w:r>
      <w:r>
        <w:fldChar w:fldCharType="end"/>
      </w:r>
      <w:r>
        <w:fldChar w:fldCharType="begin"/>
      </w:r>
      <w:r>
        <w:instrText xml:space="preserve"> XE "Policy object:methods"</w:instrText>
      </w:r>
      <w:r>
        <w:fldChar w:fldCharType="end"/>
      </w:r>
    </w:p>
    <w:p w:rsidR="00F17EA1" w:rsidRDefault="009508B8">
      <w:r>
        <w:t>The message processing of methods in this section MUST u</w:t>
      </w:r>
      <w:r>
        <w:t xml:space="preserve">se the abstract data model defined in section </w:t>
      </w:r>
      <w:hyperlink w:anchor="Section_c939c70e8cf04d90a9cc1c5002951723" w:history="1">
        <w:r>
          <w:rPr>
            <w:rStyle w:val="Hyperlink"/>
          </w:rPr>
          <w:t>3.1.1.1</w:t>
        </w:r>
      </w:hyperlink>
      <w:r>
        <w:t>.</w:t>
      </w:r>
    </w:p>
    <w:tbl>
      <w:tblPr>
        <w:tblStyle w:val="Table-ShadedHeader"/>
        <w:tblW w:w="0" w:type="auto"/>
        <w:tblLook w:val="04A0" w:firstRow="1" w:lastRow="0" w:firstColumn="1" w:lastColumn="0" w:noHBand="0" w:noVBand="1"/>
      </w:tblPr>
      <w:tblGrid>
        <w:gridCol w:w="3454"/>
        <w:gridCol w:w="602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Method (opnum) </w:t>
            </w:r>
          </w:p>
        </w:tc>
        <w:tc>
          <w:tcPr>
            <w:tcW w:w="0" w:type="auto"/>
          </w:tcPr>
          <w:p w:rsidR="00F17EA1" w:rsidRDefault="009508B8">
            <w:pPr>
              <w:pStyle w:val="TableHeaderText"/>
            </w:pPr>
            <w:r>
              <w:t xml:space="preserve">Summary </w:t>
            </w:r>
          </w:p>
        </w:tc>
      </w:tr>
      <w:tr w:rsidR="00F17EA1" w:rsidTr="00F17EA1">
        <w:tc>
          <w:tcPr>
            <w:tcW w:w="0" w:type="auto"/>
          </w:tcPr>
          <w:p w:rsidR="00F17EA1" w:rsidRDefault="009508B8">
            <w:pPr>
              <w:pStyle w:val="TableBodyText"/>
            </w:pPr>
            <w:r>
              <w:t>LsarOpenPolicy2 (opnum 44)</w:t>
            </w:r>
          </w:p>
        </w:tc>
        <w:tc>
          <w:tcPr>
            <w:tcW w:w="0" w:type="auto"/>
          </w:tcPr>
          <w:p w:rsidR="00F17EA1" w:rsidRDefault="009508B8">
            <w:pPr>
              <w:pStyle w:val="TableBodyText"/>
            </w:pPr>
            <w:r>
              <w:t xml:space="preserve">Opens a context handle to the </w:t>
            </w:r>
            <w:hyperlink w:anchor="gt_ae65dac0-cd24-4e83-a946-6d1097b71553">
              <w:r>
                <w:rPr>
                  <w:rStyle w:val="HyperlinkGreen"/>
                  <w:b/>
                </w:rPr>
                <w:t>RPC server</w:t>
              </w:r>
            </w:hyperlink>
            <w:r>
              <w:t>.</w:t>
            </w:r>
          </w:p>
        </w:tc>
      </w:tr>
      <w:tr w:rsidR="00F17EA1" w:rsidTr="00F17EA1">
        <w:tc>
          <w:tcPr>
            <w:tcW w:w="0" w:type="auto"/>
          </w:tcPr>
          <w:p w:rsidR="00F17EA1" w:rsidRDefault="009508B8">
            <w:pPr>
              <w:pStyle w:val="TableBodyText"/>
            </w:pPr>
            <w:r>
              <w:t>LsarOpenPolicy (opnum 6)</w:t>
            </w:r>
          </w:p>
        </w:tc>
        <w:tc>
          <w:tcPr>
            <w:tcW w:w="0" w:type="auto"/>
          </w:tcPr>
          <w:p w:rsidR="00F17EA1" w:rsidRDefault="009508B8">
            <w:pPr>
              <w:pStyle w:val="TableBodyText"/>
            </w:pPr>
            <w:r>
              <w:t xml:space="preserve">Superseded by </w:t>
            </w:r>
            <w:hyperlink w:anchor="Section_9456a9637c214710af77d0a2f5a72d6b" w:history="1">
              <w:r>
                <w:rPr>
                  <w:rStyle w:val="Hyperlink"/>
                </w:rPr>
                <w:t>LsarOpenPolicy2</w:t>
              </w:r>
            </w:hyperlink>
            <w:r>
              <w:t>.</w:t>
            </w:r>
          </w:p>
        </w:tc>
      </w:tr>
      <w:tr w:rsidR="00F17EA1" w:rsidTr="00F17EA1">
        <w:tc>
          <w:tcPr>
            <w:tcW w:w="0" w:type="auto"/>
          </w:tcPr>
          <w:p w:rsidR="00F17EA1" w:rsidRDefault="009508B8">
            <w:pPr>
              <w:pStyle w:val="TableBodyText"/>
            </w:pPr>
            <w:r>
              <w:t>LsarQueryInformationPolicy2 (opnum 46)</w:t>
            </w:r>
          </w:p>
        </w:tc>
        <w:tc>
          <w:tcPr>
            <w:tcW w:w="0" w:type="auto"/>
          </w:tcPr>
          <w:p w:rsidR="00F17EA1" w:rsidRDefault="009508B8">
            <w:pPr>
              <w:pStyle w:val="TableBodyText"/>
            </w:pPr>
            <w:r>
              <w:t>Obtains information from th</w:t>
            </w:r>
            <w:r>
              <w:t>e policy object.</w:t>
            </w:r>
          </w:p>
        </w:tc>
      </w:tr>
      <w:tr w:rsidR="00F17EA1" w:rsidTr="00F17EA1">
        <w:tc>
          <w:tcPr>
            <w:tcW w:w="0" w:type="auto"/>
          </w:tcPr>
          <w:p w:rsidR="00F17EA1" w:rsidRDefault="009508B8">
            <w:pPr>
              <w:pStyle w:val="TableBodyText"/>
            </w:pPr>
            <w:r>
              <w:t>LsarQueryInformationPolicy (opnum 7)</w:t>
            </w:r>
          </w:p>
        </w:tc>
        <w:tc>
          <w:tcPr>
            <w:tcW w:w="0" w:type="auto"/>
          </w:tcPr>
          <w:p w:rsidR="00F17EA1" w:rsidRDefault="009508B8">
            <w:pPr>
              <w:pStyle w:val="TableBodyText"/>
            </w:pPr>
            <w:r>
              <w:t>Obtains information from the policy object.</w:t>
            </w:r>
          </w:p>
        </w:tc>
      </w:tr>
      <w:tr w:rsidR="00F17EA1" w:rsidTr="00F17EA1">
        <w:tc>
          <w:tcPr>
            <w:tcW w:w="0" w:type="auto"/>
          </w:tcPr>
          <w:p w:rsidR="00F17EA1" w:rsidRDefault="009508B8">
            <w:pPr>
              <w:pStyle w:val="TableBodyText"/>
            </w:pPr>
            <w:r>
              <w:t>LsarSetInformationPolicy2 (opnum 47)</w:t>
            </w:r>
          </w:p>
        </w:tc>
        <w:tc>
          <w:tcPr>
            <w:tcW w:w="0" w:type="auto"/>
          </w:tcPr>
          <w:p w:rsidR="00F17EA1" w:rsidRDefault="009508B8">
            <w:pPr>
              <w:pStyle w:val="TableBodyText"/>
            </w:pPr>
            <w:r>
              <w:t>Sets information on the policy object.</w:t>
            </w:r>
          </w:p>
        </w:tc>
      </w:tr>
      <w:tr w:rsidR="00F17EA1" w:rsidTr="00F17EA1">
        <w:tc>
          <w:tcPr>
            <w:tcW w:w="0" w:type="auto"/>
          </w:tcPr>
          <w:p w:rsidR="00F17EA1" w:rsidRDefault="009508B8">
            <w:pPr>
              <w:pStyle w:val="TableBodyText"/>
            </w:pPr>
            <w:r>
              <w:t>LsarSetInformationPolicy (opnum 8)</w:t>
            </w:r>
          </w:p>
        </w:tc>
        <w:tc>
          <w:tcPr>
            <w:tcW w:w="0" w:type="auto"/>
          </w:tcPr>
          <w:p w:rsidR="00F17EA1" w:rsidRDefault="009508B8">
            <w:pPr>
              <w:pStyle w:val="TableBodyText"/>
            </w:pPr>
            <w:r>
              <w:t>Sets information on the policy object.</w:t>
            </w:r>
          </w:p>
        </w:tc>
      </w:tr>
      <w:tr w:rsidR="00F17EA1" w:rsidTr="00F17EA1">
        <w:tc>
          <w:tcPr>
            <w:tcW w:w="0" w:type="auto"/>
          </w:tcPr>
          <w:p w:rsidR="00F17EA1" w:rsidRDefault="009508B8">
            <w:pPr>
              <w:pStyle w:val="TableBodyText"/>
            </w:pPr>
            <w:r>
              <w:t>LsarQueryDomainInformationPolicy (opnum 53)</w:t>
            </w:r>
          </w:p>
        </w:tc>
        <w:tc>
          <w:tcPr>
            <w:tcW w:w="0" w:type="auto"/>
          </w:tcPr>
          <w:p w:rsidR="00F17EA1" w:rsidRDefault="009508B8">
            <w:pPr>
              <w:pStyle w:val="TableBodyText"/>
            </w:pPr>
            <w:r>
              <w:t xml:space="preserve">Obtains information from the policy object pertaining to the </w:t>
            </w:r>
            <w:hyperlink w:anchor="gt_b0276eb2-4e65-4cf1-a718-e0920a614aca">
              <w:r>
                <w:rPr>
                  <w:rStyle w:val="HyperlinkGreen"/>
                  <w:b/>
                </w:rPr>
                <w:t>domain</w:t>
              </w:r>
            </w:hyperlink>
            <w:r>
              <w:t>.</w:t>
            </w:r>
          </w:p>
        </w:tc>
      </w:tr>
      <w:tr w:rsidR="00F17EA1" w:rsidTr="00F17EA1">
        <w:tc>
          <w:tcPr>
            <w:tcW w:w="0" w:type="auto"/>
          </w:tcPr>
          <w:p w:rsidR="00F17EA1" w:rsidRDefault="009508B8">
            <w:pPr>
              <w:pStyle w:val="TableBodyText"/>
            </w:pPr>
            <w:r>
              <w:t>LsarSetDomainInformationPolicy (opnum 54)</w:t>
            </w:r>
          </w:p>
        </w:tc>
        <w:tc>
          <w:tcPr>
            <w:tcW w:w="0" w:type="auto"/>
          </w:tcPr>
          <w:p w:rsidR="00F17EA1" w:rsidRDefault="009508B8">
            <w:pPr>
              <w:pStyle w:val="TableBodyText"/>
            </w:pPr>
            <w:r>
              <w:t xml:space="preserve">Sets information on the policy object </w:t>
            </w:r>
            <w:r>
              <w:t>pertaining to the domain.</w:t>
            </w:r>
          </w:p>
        </w:tc>
      </w:tr>
      <w:tr w:rsidR="00F17EA1" w:rsidTr="00F17EA1">
        <w:tc>
          <w:tcPr>
            <w:tcW w:w="0" w:type="auto"/>
          </w:tcPr>
          <w:p w:rsidR="00F17EA1" w:rsidRDefault="009508B8">
            <w:pPr>
              <w:pStyle w:val="TableBodyText"/>
            </w:pPr>
            <w:r>
              <w:t>LsarOpenPolicy3 (opnum 130)</w:t>
            </w:r>
          </w:p>
        </w:tc>
        <w:tc>
          <w:tcPr>
            <w:tcW w:w="0" w:type="auto"/>
          </w:tcPr>
          <w:p w:rsidR="00F17EA1" w:rsidRDefault="009508B8">
            <w:pPr>
              <w:pStyle w:val="TableBodyText"/>
            </w:pPr>
            <w:r>
              <w:t>Opens a context handle to the RPC server. The first function that is called to contact the Local Security Authority (Domain Policy) (LSAD) Remote Protocol database.</w:t>
            </w:r>
          </w:p>
        </w:tc>
      </w:tr>
      <w:tr w:rsidR="00F17EA1" w:rsidTr="00F17EA1">
        <w:tc>
          <w:tcPr>
            <w:tcW w:w="0" w:type="auto"/>
          </w:tcPr>
          <w:p w:rsidR="00F17EA1" w:rsidRDefault="009508B8">
            <w:pPr>
              <w:pStyle w:val="TableBodyText"/>
            </w:pPr>
            <w:r>
              <w:t>LsarOpenPolicyWithCreds (opnum 135)</w:t>
            </w:r>
          </w:p>
        </w:tc>
        <w:tc>
          <w:tcPr>
            <w:tcW w:w="0" w:type="auto"/>
          </w:tcPr>
          <w:p w:rsidR="00F17EA1" w:rsidRDefault="009508B8">
            <w:pPr>
              <w:pStyle w:val="TableBodyText"/>
            </w:pPr>
            <w:r>
              <w:t>Opens a context handle to the RPC server using the credentials in the provided RPC binding handle.</w:t>
            </w:r>
          </w:p>
        </w:tc>
      </w:tr>
    </w:tbl>
    <w:p w:rsidR="00F17EA1" w:rsidRDefault="00F17EA1"/>
    <w:p w:rsidR="00F17EA1" w:rsidRDefault="009508B8">
      <w:pPr>
        <w:pStyle w:val="Heading5"/>
      </w:pPr>
      <w:bookmarkStart w:id="403" w:name="section_9456a9637c214710af77d0a2f5a72d6b"/>
      <w:bookmarkStart w:id="404" w:name="_Toc200364498"/>
      <w:r>
        <w:t>LsarOpenPolicy2 (Opnum 44)</w:t>
      </w:r>
      <w:bookmarkEnd w:id="403"/>
      <w:bookmarkEnd w:id="404"/>
      <w:r>
        <w:fldChar w:fldCharType="begin"/>
      </w:r>
      <w:r>
        <w:instrText xml:space="preserve"> XE "LsarOpenPolicy2 method"</w:instrText>
      </w:r>
      <w:r>
        <w:fldChar w:fldCharType="end"/>
      </w:r>
    </w:p>
    <w:p w:rsidR="00F17EA1" w:rsidRDefault="009508B8">
      <w:r>
        <w:t xml:space="preserve">The LsarOpenPolicy2 method opens a context handle to the </w:t>
      </w:r>
      <w:hyperlink w:anchor="gt_ae65dac0-cd24-4e83-a946-6d1097b71553">
        <w:r>
          <w:rPr>
            <w:rStyle w:val="HyperlinkGreen"/>
            <w:b/>
          </w:rPr>
          <w:t>RPC server</w:t>
        </w:r>
      </w:hyperlink>
      <w:r>
        <w:t>. This is the first function that MUST be called to contact the Local Security Authority (Domain Policy) Remote Protocol database.</w:t>
      </w:r>
    </w:p>
    <w:p w:rsidR="00F17EA1" w:rsidRDefault="009508B8">
      <w:pPr>
        <w:pStyle w:val="Code"/>
      </w:pPr>
      <w:r>
        <w:t>NTSTATUS LsarOpenPolicy2(</w:t>
      </w:r>
    </w:p>
    <w:p w:rsidR="00F17EA1" w:rsidRDefault="009508B8">
      <w:pPr>
        <w:pStyle w:val="Code"/>
      </w:pPr>
      <w:r>
        <w:t>  [in, unique, string] wchar_t* SystemName,</w:t>
      </w:r>
    </w:p>
    <w:p w:rsidR="00F17EA1" w:rsidRDefault="009508B8">
      <w:pPr>
        <w:pStyle w:val="Code"/>
      </w:pPr>
      <w:r>
        <w:t>  [in] PLSAPR_OBJECT_AT</w:t>
      </w:r>
      <w:r>
        <w:t>TRIBUTES ObjectAttributes,</w:t>
      </w:r>
    </w:p>
    <w:p w:rsidR="00F17EA1" w:rsidRDefault="009508B8">
      <w:pPr>
        <w:pStyle w:val="Code"/>
      </w:pPr>
      <w:r>
        <w:t>  [in] ACCESS_MASK DesiredAccess,</w:t>
      </w:r>
    </w:p>
    <w:p w:rsidR="00F17EA1" w:rsidRDefault="009508B8">
      <w:pPr>
        <w:pStyle w:val="Code"/>
      </w:pPr>
      <w:r>
        <w:t>  [out] LSAPR_HANDLE* PolicyHandle</w:t>
      </w:r>
    </w:p>
    <w:p w:rsidR="00F17EA1" w:rsidRDefault="009508B8">
      <w:pPr>
        <w:pStyle w:val="Code"/>
      </w:pPr>
      <w:r>
        <w:t>);</w:t>
      </w:r>
    </w:p>
    <w:p w:rsidR="00F17EA1" w:rsidRDefault="009508B8">
      <w:pPr>
        <w:pStyle w:val="Definition-Field"/>
      </w:pPr>
      <w:r>
        <w:rPr>
          <w:b/>
        </w:rPr>
        <w:t xml:space="preserve">SystemName: </w:t>
      </w:r>
      <w:r>
        <w:t>This parameter does not have any effect on message processing in any environment. It MUST be ignored on receipt.</w:t>
      </w:r>
    </w:p>
    <w:p w:rsidR="00F17EA1" w:rsidRDefault="009508B8">
      <w:pPr>
        <w:pStyle w:val="Definition-Field"/>
      </w:pPr>
      <w:r>
        <w:rPr>
          <w:b/>
        </w:rPr>
        <w:t xml:space="preserve">ObjectAttributes: </w:t>
      </w:r>
      <w:r>
        <w:t>This parameter</w:t>
      </w:r>
      <w:r>
        <w:t xml:space="preserve"> does not have any effect on message processing in any environment. All fields MUST</w:t>
      </w:r>
      <w:bookmarkStart w:id="405"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405"/>
      <w:r>
        <w:t xml:space="preserve"> be ignored except </w:t>
      </w:r>
      <w:r>
        <w:rPr>
          <w:b/>
        </w:rPr>
        <w:t>RootDirectory</w:t>
      </w:r>
      <w:r>
        <w:t xml:space="preserve"> which MUST be NULL.</w:t>
      </w:r>
    </w:p>
    <w:p w:rsidR="00F17EA1" w:rsidRDefault="009508B8">
      <w:pPr>
        <w:pStyle w:val="Definition-Field"/>
      </w:pPr>
      <w:r>
        <w:rPr>
          <w:b/>
        </w:rPr>
        <w:t xml:space="preserve">DesiredAccess: </w:t>
      </w:r>
      <w:r>
        <w:t xml:space="preserve">An </w:t>
      </w:r>
      <w:hyperlink w:anchor="Section_7aeb7f170a6e4f04ac7e7b1363cf9ecf" w:history="1">
        <w:r>
          <w:rPr>
            <w:rStyle w:val="Hyperlink"/>
          </w:rPr>
          <w:t>ACCESS_MASK</w:t>
        </w:r>
      </w:hyperlink>
      <w:r>
        <w:t xml:space="preserve"> value that specifies the requested access rights that MUST be granted on the returned PolicyHandle if the request is successful.</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w:t>
      </w:r>
      <w:r>
        <w:t xml:space="preserve">ext handle (as specified in section </w:t>
      </w:r>
      <w:hyperlink w:anchor="Section_0d093105e8c845f7a79d182aafd60c6e" w:history="1">
        <w:r>
          <w:rPr>
            <w:rStyle w:val="Hyperlink"/>
          </w:rPr>
          <w:t>2.2.2.1</w:t>
        </w:r>
      </w:hyperlink>
      <w:r>
        <w:t xml:space="preserve">) that represents a reference to the abstract data model of a policy object, as specified in section </w:t>
      </w:r>
      <w:hyperlink w:anchor="Section_c939c70e8cf04d90a9cc1c5002951723" w:history="1">
        <w:r>
          <w:rPr>
            <w:rStyle w:val="Hyperlink"/>
          </w:rPr>
          <w:t>3.1.1.1</w:t>
        </w:r>
      </w:hyperlink>
      <w:r>
        <w:t>.</w:t>
      </w:r>
    </w:p>
    <w:p w:rsidR="00F17EA1" w:rsidRDefault="009508B8">
      <w:pPr>
        <w:pStyle w:val="Definition-Field"/>
      </w:pPr>
      <w:r>
        <w:rPr>
          <w:b/>
        </w:rPr>
        <w:t xml:space="preserve">Return Values: </w:t>
      </w:r>
      <w:r>
        <w:t>The following is a summary of the return values that an implementation MUST return, as specified by the message processing below.</w:t>
      </w:r>
    </w:p>
    <w:tbl>
      <w:tblPr>
        <w:tblStyle w:val="Table-ShadedHeader"/>
        <w:tblW w:w="0" w:type="auto"/>
        <w:tblInd w:w="475" w:type="dxa"/>
        <w:tblLook w:val="04A0" w:firstRow="1" w:lastRow="0" w:firstColumn="1" w:lastColumn="0" w:noHBand="0" w:noVBand="1"/>
      </w:tblPr>
      <w:tblGrid>
        <w:gridCol w:w="2735"/>
        <w:gridCol w:w="638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lastRenderedPageBreak/>
              <w:t>STATUS_SUCCESS</w:t>
            </w:r>
          </w:p>
        </w:tc>
        <w:tc>
          <w:tcPr>
            <w:tcW w:w="0" w:type="auto"/>
          </w:tcPr>
          <w:p w:rsidR="00F17EA1" w:rsidRDefault="009508B8">
            <w:pPr>
              <w:pStyle w:val="TableBodyText"/>
            </w:pPr>
            <w:r>
              <w:lastRenderedPageBreak/>
              <w:t xml:space="preserve">The request was successfully </w:t>
            </w:r>
            <w:r>
              <w:t>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parameters is incorrect. For example, this can happen when </w:t>
            </w:r>
            <w:r>
              <w:rPr>
                <w:i/>
              </w:rPr>
              <w:t>ObjectAttributes</w:t>
            </w:r>
            <w:r>
              <w:t xml:space="preserve"> is NULL or </w:t>
            </w:r>
            <w:r>
              <w:rPr>
                <w:i/>
              </w:rPr>
              <w:t>DesiredAccess</w:t>
            </w:r>
            <w:r>
              <w:t xml:space="preserve"> is zero.</w:t>
            </w:r>
          </w:p>
        </w:tc>
      </w:tr>
    </w:tbl>
    <w:p w:rsidR="00F17EA1" w:rsidRDefault="009508B8">
      <w:r>
        <w:t>Processing:</w:t>
      </w:r>
    </w:p>
    <w:p w:rsidR="00F17EA1" w:rsidRDefault="009508B8">
      <w:r>
        <w:rPr>
          <w:i/>
        </w:rPr>
        <w:t>DesiredAccess</w:t>
      </w:r>
      <w:r>
        <w:t xml:space="preserve">: A bitmask specifying the access that the caller attempts to obtain on the policy object, which is access-checked according to section </w:t>
      </w:r>
      <w:hyperlink w:anchor="Section_e5e1e32e4066435db669044fe997eaf7" w:history="1">
        <w:r>
          <w:rPr>
            <w:rStyle w:val="Hyperlink"/>
          </w:rPr>
          <w:t>3.1.4.2.1</w:t>
        </w:r>
      </w:hyperlink>
      <w:r>
        <w:t xml:space="preserve">. </w:t>
      </w:r>
      <w:r>
        <w:t>The method-specific portion of the check is the following:</w:t>
      </w:r>
    </w:p>
    <w:p w:rsidR="00F17EA1" w:rsidRDefault="009508B8">
      <w:pPr>
        <w:pStyle w:val="Code"/>
      </w:pPr>
      <w:r>
        <w:t>LET serverInfo be a SERVER_INFO_101 structure</w:t>
      </w:r>
    </w:p>
    <w:p w:rsidR="00F17EA1" w:rsidRDefault="009508B8">
      <w:pPr>
        <w:pStyle w:val="Code"/>
      </w:pPr>
      <w:r>
        <w:t>CALL ServerGetInfo(101, &amp;serverInfo)</w:t>
      </w:r>
    </w:p>
    <w:p w:rsidR="00F17EA1" w:rsidRDefault="009508B8">
      <w:pPr>
        <w:pStyle w:val="Code"/>
      </w:pPr>
      <w:r>
        <w:t>LET isDomainController be a boolean initialized to FALSE</w:t>
      </w:r>
    </w:p>
    <w:p w:rsidR="00F17EA1" w:rsidRDefault="009508B8">
      <w:pPr>
        <w:pStyle w:val="Code"/>
      </w:pPr>
      <w:r>
        <w:t xml:space="preserve">IF (serverInfo.sv101_version_type &amp; (SV_TYPE_DOMAIN_CTRL </w:t>
      </w:r>
      <w:r>
        <w:t>| SV_TYPE_DOMAIN_BAKCTRL)) THEN</w:t>
      </w:r>
    </w:p>
    <w:p w:rsidR="00F17EA1" w:rsidRDefault="009508B8">
      <w:pPr>
        <w:pStyle w:val="Code"/>
      </w:pPr>
      <w:r>
        <w:t xml:space="preserve">    Set isDomainController equal to TRUE</w:t>
      </w:r>
    </w:p>
    <w:p w:rsidR="00F17EA1" w:rsidRDefault="009508B8">
      <w:pPr>
        <w:pStyle w:val="Code"/>
      </w:pPr>
      <w:r>
        <w:t>END IF</w:t>
      </w:r>
    </w:p>
    <w:p w:rsidR="00F17EA1" w:rsidRDefault="009508B8">
      <w:pPr>
        <w:pStyle w:val="Code"/>
      </w:pPr>
      <w:r>
        <w:t xml:space="preserve">           </w:t>
      </w:r>
    </w:p>
    <w:p w:rsidR="00F17EA1" w:rsidRDefault="009508B8">
      <w:pPr>
        <w:pStyle w:val="Code"/>
      </w:pPr>
      <w:r>
        <w:t>IF ((isDomainController equals FALSE) and (IsRequestorAnonymous() and LsaRestrictAnonymous is set to TRUE)) THEN</w:t>
      </w:r>
    </w:p>
    <w:p w:rsidR="00F17EA1" w:rsidRDefault="009508B8">
      <w:pPr>
        <w:pStyle w:val="Code"/>
      </w:pPr>
      <w:r>
        <w:t xml:space="preserve">    Return STATUS_ACCESS_DENIED</w:t>
      </w:r>
    </w:p>
    <w:p w:rsidR="00F17EA1" w:rsidRDefault="009508B8">
      <w:pPr>
        <w:pStyle w:val="Code"/>
      </w:pPr>
      <w:r>
        <w:t>END IF</w:t>
      </w:r>
    </w:p>
    <w:p w:rsidR="00F17EA1" w:rsidRDefault="009508B8">
      <w:r>
        <w:t>SERVER_INFO_</w:t>
      </w:r>
      <w:r>
        <w:t xml:space="preserve">101, SV_TYPE_DOMAIN_CTRL, and SV_TYPE_DOMAIN_BACKCTRL are specified in </w:t>
      </w:r>
      <w:hyperlink r:id="rId151" w:anchor="Section_cca2742956894a16b2b49325d93e4ba2">
        <w:r>
          <w:rPr>
            <w:rStyle w:val="Hyperlink"/>
          </w:rPr>
          <w:t>[MS-DTYP]</w:t>
        </w:r>
      </w:hyperlink>
      <w:r>
        <w:t xml:space="preserve"> section 2.3.12. The ServerGetInfo procedure is specified in [MS-DTYP] section 2.6. The valid acc</w:t>
      </w:r>
      <w:r>
        <w:t xml:space="preserve">ount-rights bits are specified in section </w:t>
      </w:r>
      <w:hyperlink w:anchor="Section_B61B7268987A420B84F96C75F8DC8558" w:history="1">
        <w:r>
          <w:rPr>
            <w:rStyle w:val="Hyperlink"/>
          </w:rPr>
          <w:t>2.2.1.1.2</w:t>
        </w:r>
      </w:hyperlink>
      <w:r>
        <w:t xml:space="preserve">, and the </w:t>
      </w:r>
      <w:hyperlink w:anchor="gt_e5213722-75a9-44e7-b026-8e4833f0d350">
        <w:r>
          <w:rPr>
            <w:rStyle w:val="HyperlinkGreen"/>
            <w:b/>
          </w:rPr>
          <w:t>security descriptor</w:t>
        </w:r>
      </w:hyperlink>
      <w:r>
        <w:t xml:space="preserve"> is specified in section 3.1.1.1.  The IsRequestorAnon</w:t>
      </w:r>
      <w:r>
        <w:t xml:space="preserve">ymous procedure is specified in section </w:t>
      </w:r>
      <w:hyperlink w:anchor="Section_5d50b55fe9c74af6bf8502e8043f66ea" w:history="1">
        <w:r>
          <w:rPr>
            <w:rStyle w:val="Hyperlink"/>
          </w:rPr>
          <w:t>3.1.4.2.3</w:t>
        </w:r>
      </w:hyperlink>
      <w:r>
        <w:t>.</w:t>
      </w:r>
    </w:p>
    <w:p w:rsidR="00F17EA1" w:rsidRDefault="009508B8">
      <w:r>
        <w:rPr>
          <w:i/>
        </w:rPr>
        <w:t>PolicyHandle</w:t>
      </w:r>
      <w:r>
        <w:t xml:space="preserve">: If the request is successful, the server MUST create and return a context handle (section </w:t>
      </w:r>
      <w:hyperlink w:anchor="Section_1011130b0413460d81edd1821d141639" w:history="1">
        <w:r>
          <w:rPr>
            <w:rStyle w:val="Hyperlink"/>
          </w:rPr>
          <w:t>3.1.1.7</w:t>
        </w:r>
      </w:hyperlink>
      <w:r>
        <w:t xml:space="preserve">) via </w:t>
      </w:r>
      <w:r>
        <w:rPr>
          <w:i/>
        </w:rPr>
        <w:t>PolicyHandle</w:t>
      </w:r>
      <w:r>
        <w:t>, with its fields initialized as follows:</w:t>
      </w:r>
    </w:p>
    <w:p w:rsidR="00F17EA1" w:rsidRDefault="009508B8">
      <w:pPr>
        <w:pStyle w:val="ListParagraph"/>
        <w:numPr>
          <w:ilvl w:val="0"/>
          <w:numId w:val="66"/>
        </w:numPr>
      </w:pPr>
      <w:r>
        <w:t>LsaContextHandle.HandleType = "Policy"</w:t>
      </w:r>
    </w:p>
    <w:p w:rsidR="00F17EA1" w:rsidRDefault="009508B8">
      <w:pPr>
        <w:pStyle w:val="ListParagraph"/>
        <w:numPr>
          <w:ilvl w:val="0"/>
          <w:numId w:val="66"/>
        </w:numPr>
      </w:pPr>
      <w:r>
        <w:t>LsaContextHandle.Object = the policy object</w:t>
      </w:r>
    </w:p>
    <w:p w:rsidR="00F17EA1" w:rsidRDefault="009508B8">
      <w:pPr>
        <w:pStyle w:val="ListParagraph"/>
        <w:numPr>
          <w:ilvl w:val="0"/>
          <w:numId w:val="66"/>
        </w:numPr>
      </w:pPr>
      <w:r>
        <w:t>LsaContextHandle.GrantedAccess = as specified in section 3.1.4.2.1</w:t>
      </w:r>
    </w:p>
    <w:p w:rsidR="00F17EA1" w:rsidRDefault="009508B8">
      <w:r>
        <w:t xml:space="preserve">The return value </w:t>
      </w:r>
      <w:r>
        <w:t>MUST be set to STATUS_SUCCESS in this case.</w:t>
      </w:r>
    </w:p>
    <w:p w:rsidR="00F17EA1" w:rsidRDefault="009508B8">
      <w:r>
        <w:t>The LsarOpenPolicy3 method supersedes this message and MUST be used whenever possible.</w:t>
      </w:r>
    </w:p>
    <w:p w:rsidR="00F17EA1" w:rsidRDefault="009508B8">
      <w:pPr>
        <w:pStyle w:val="Heading5"/>
      </w:pPr>
      <w:bookmarkStart w:id="406" w:name="section_2a482ccf1f8946938594855ff738ae8a"/>
      <w:bookmarkStart w:id="407" w:name="_Toc200364499"/>
      <w:r>
        <w:t>LsarOpenPolicy (Opnum 6)</w:t>
      </w:r>
      <w:bookmarkEnd w:id="406"/>
      <w:bookmarkEnd w:id="407"/>
      <w:r>
        <w:fldChar w:fldCharType="begin"/>
      </w:r>
      <w:r>
        <w:instrText xml:space="preserve"> XE "LsarOpenPolicy method"</w:instrText>
      </w:r>
      <w:r>
        <w:fldChar w:fldCharType="end"/>
      </w:r>
    </w:p>
    <w:p w:rsidR="00F17EA1" w:rsidRDefault="009508B8">
      <w:r>
        <w:t xml:space="preserve">The LsarOpenPolicy method is exactly the same as </w:t>
      </w:r>
      <w:hyperlink w:anchor="Section_9456a9637c214710af77d0a2f5a72d6b" w:history="1">
        <w:r>
          <w:rPr>
            <w:rStyle w:val="Hyperlink"/>
          </w:rPr>
          <w:t>LsarOpenPolicy2</w:t>
        </w:r>
      </w:hyperlink>
      <w:r>
        <w:t xml:space="preserve">, except that the </w:t>
      </w:r>
      <w:r>
        <w:rPr>
          <w:i/>
        </w:rPr>
        <w:t>SystemName</w:t>
      </w:r>
      <w:r>
        <w:t xml:space="preserve"> parameter in this function, because of its syntactic definition, contains only one character instead of a full string. This </w:t>
      </w:r>
      <w:r>
        <w:rPr>
          <w:i/>
        </w:rPr>
        <w:t>SystemName</w:t>
      </w:r>
      <w:r>
        <w:t xml:space="preserve"> parameter does not </w:t>
      </w:r>
      <w:r>
        <w:t>have any effect on message processing in any environment. It MUST be ignored.</w:t>
      </w:r>
    </w:p>
    <w:p w:rsidR="00F17EA1" w:rsidRDefault="009508B8">
      <w:pPr>
        <w:pStyle w:val="Code"/>
      </w:pPr>
      <w:r>
        <w:t>NTSTATUS LsarOpenPolicy(</w:t>
      </w:r>
    </w:p>
    <w:p w:rsidR="00F17EA1" w:rsidRDefault="009508B8">
      <w:pPr>
        <w:pStyle w:val="Code"/>
      </w:pPr>
      <w:r>
        <w:t>  [in, unique] wchar_t* SystemName,</w:t>
      </w:r>
    </w:p>
    <w:p w:rsidR="00F17EA1" w:rsidRDefault="009508B8">
      <w:pPr>
        <w:pStyle w:val="Code"/>
      </w:pPr>
      <w:r>
        <w:t>  [in] PLSAPR_OBJECT_ATTRIBUTES ObjectAttributes,</w:t>
      </w:r>
    </w:p>
    <w:p w:rsidR="00F17EA1" w:rsidRDefault="009508B8">
      <w:pPr>
        <w:pStyle w:val="Code"/>
      </w:pPr>
      <w:r>
        <w:t>  [in] ACCESS_MASK DesiredAccess,</w:t>
      </w:r>
    </w:p>
    <w:p w:rsidR="00F17EA1" w:rsidRDefault="009508B8">
      <w:pPr>
        <w:pStyle w:val="Code"/>
      </w:pPr>
      <w:r>
        <w:t>  [out] LSAPR_HANDLE* PolicyHandl</w:t>
      </w:r>
      <w:r>
        <w:t>e</w:t>
      </w:r>
    </w:p>
    <w:p w:rsidR="00F17EA1" w:rsidRDefault="009508B8">
      <w:pPr>
        <w:pStyle w:val="Code"/>
      </w:pPr>
      <w:r>
        <w:t>);</w:t>
      </w:r>
    </w:p>
    <w:p w:rsidR="00F17EA1" w:rsidRDefault="009508B8">
      <w:pPr>
        <w:pStyle w:val="Definition-Field"/>
      </w:pPr>
      <w:r>
        <w:rPr>
          <w:b/>
        </w:rPr>
        <w:lastRenderedPageBreak/>
        <w:t xml:space="preserve">SystemName: </w:t>
      </w:r>
      <w:r>
        <w:t>This parameter does not have any effect on message processing in any environment. It MUST be ignored on receipt.</w:t>
      </w:r>
    </w:p>
    <w:p w:rsidR="00F17EA1" w:rsidRDefault="009508B8">
      <w:pPr>
        <w:pStyle w:val="Definition-Field"/>
      </w:pPr>
      <w:r>
        <w:rPr>
          <w:b/>
        </w:rPr>
        <w:t xml:space="preserve">ObjectAttributes: </w:t>
      </w:r>
      <w:r>
        <w:t>This parameter does not have any effect on message processing in any environment. All fields MUST</w:t>
      </w:r>
      <w:bookmarkStart w:id="408" w:name="Appendix_A_Target_62"/>
      <w:r>
        <w:rPr>
          <w:rStyle w:val="Hyperlink"/>
        </w:rPr>
        <w:fldChar w:fldCharType="begin"/>
      </w:r>
      <w:r>
        <w:rPr>
          <w:rStyle w:val="Hyperlink"/>
        </w:rPr>
        <w:instrText xml:space="preserve"> HYPERLIN</w:instrText>
      </w:r>
      <w:r>
        <w:rPr>
          <w:rStyle w:val="Hyperlink"/>
        </w:rPr>
        <w:instrText xml:space="preserve">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408"/>
      <w:r>
        <w:t xml:space="preserve"> be ignored except </w:t>
      </w:r>
      <w:r>
        <w:rPr>
          <w:b/>
        </w:rPr>
        <w:t>RootDirectory</w:t>
      </w:r>
      <w:r>
        <w:t>, which MUST be NULL.</w:t>
      </w:r>
    </w:p>
    <w:p w:rsidR="00F17EA1" w:rsidRDefault="009508B8">
      <w:pPr>
        <w:pStyle w:val="Definition-Field"/>
      </w:pPr>
      <w:r>
        <w:rPr>
          <w:b/>
        </w:rPr>
        <w:t xml:space="preserve">DesiredAccess: </w:t>
      </w:r>
      <w:r>
        <w:t xml:space="preserve">An </w:t>
      </w:r>
      <w:hyperlink w:anchor="Section_7aeb7f170a6e4f04ac7e7b1363cf9ecf" w:history="1">
        <w:r>
          <w:rPr>
            <w:rStyle w:val="Hyperlink"/>
          </w:rPr>
          <w:t>ACCESS_MASK</w:t>
        </w:r>
      </w:hyperlink>
      <w:r>
        <w:t xml:space="preserve"> value that specifies the requested access rights that</w:t>
      </w:r>
      <w:r>
        <w:t xml:space="preserve"> MUST be granted on the returned PolicyHandle, if the request is successful.</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(as specified in section </w:t>
      </w:r>
      <w:hyperlink w:anchor="Section_0d093105e8c845f7a79d182aafd60c6e" w:history="1">
        <w:r>
          <w:rPr>
            <w:rStyle w:val="Hyperlink"/>
          </w:rPr>
          <w:t>2.2.2.1</w:t>
        </w:r>
      </w:hyperlink>
      <w:r>
        <w:t xml:space="preserve">) that represents a reference to the abstract data model of a policy object, as specified in section </w:t>
      </w:r>
      <w:hyperlink w:anchor="Section_c939c70e8cf04d90a9cc1c5002951723" w:history="1">
        <w:r>
          <w:rPr>
            <w:rStyle w:val="Hyperlink"/>
          </w:rPr>
          <w:t>3.1.1.1</w:t>
        </w:r>
      </w:hyperlink>
      <w:r>
        <w:t>.</w:t>
      </w:r>
    </w:p>
    <w:p w:rsidR="00F17EA1" w:rsidRDefault="009508B8">
      <w:r>
        <w:t>Processing:</w:t>
      </w:r>
    </w:p>
    <w:p w:rsidR="00F17EA1" w:rsidRDefault="009508B8">
      <w:r>
        <w:t>The processing is the same as for LsarOpenPolicy2. LsarOpenPoli</w:t>
      </w:r>
      <w:r>
        <w:t>cy2 supersedes this message and MUST be used when possible.</w:t>
      </w:r>
    </w:p>
    <w:p w:rsidR="00F17EA1" w:rsidRDefault="009508B8">
      <w:pPr>
        <w:pStyle w:val="Heading5"/>
      </w:pPr>
      <w:bookmarkStart w:id="409" w:name="section_516f503c0230489db012e650b46b66a2"/>
      <w:bookmarkStart w:id="410" w:name="_Toc200364500"/>
      <w:r>
        <w:t>LsarQueryInformationPolicy2 (Opnum 46)</w:t>
      </w:r>
      <w:bookmarkEnd w:id="409"/>
      <w:bookmarkEnd w:id="410"/>
      <w:r>
        <w:fldChar w:fldCharType="begin"/>
      </w:r>
      <w:r>
        <w:instrText xml:space="preserve"> XE "LsarQueryInformationPolicy2 method"</w:instrText>
      </w:r>
      <w:r>
        <w:fldChar w:fldCharType="end"/>
      </w:r>
    </w:p>
    <w:p w:rsidR="00F17EA1" w:rsidRDefault="009508B8">
      <w:r>
        <w:t>The LsarQueryInformationPolicy2 method is invoked to query values that represent the server's security policy.</w:t>
      </w:r>
    </w:p>
    <w:p w:rsidR="00F17EA1" w:rsidRDefault="009508B8">
      <w:pPr>
        <w:pStyle w:val="Code"/>
      </w:pPr>
      <w:r>
        <w:t>NTST</w:t>
      </w:r>
      <w:r>
        <w:t>ATUS LsarQueryInformationPolicy2(</w:t>
      </w:r>
    </w:p>
    <w:p w:rsidR="00F17EA1" w:rsidRDefault="009508B8">
      <w:pPr>
        <w:pStyle w:val="Code"/>
      </w:pPr>
      <w:r>
        <w:t>  [in] LSAPR_HANDLE PolicyHandle,</w:t>
      </w:r>
    </w:p>
    <w:p w:rsidR="00F17EA1" w:rsidRDefault="009508B8">
      <w:pPr>
        <w:pStyle w:val="Code"/>
      </w:pPr>
      <w:r>
        <w:t>  [in] POLICY_INFORMATION_CLASS InformationClass,</w:t>
      </w:r>
    </w:p>
    <w:p w:rsidR="00F17EA1" w:rsidRDefault="009508B8">
      <w:pPr>
        <w:pStyle w:val="Code"/>
      </w:pPr>
      <w:r>
        <w:t xml:space="preserve">  [out, switch_is(InformationClass)] </w:t>
      </w:r>
    </w:p>
    <w:p w:rsidR="00F17EA1" w:rsidRDefault="009508B8">
      <w:pPr>
        <w:pStyle w:val="Code"/>
      </w:pPr>
      <w:r>
        <w:t>    PLSAPR_POLICY_INFORMATION* PolicyInformation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I</w:t>
      </w:r>
      <w:r>
        <w:rPr>
          <w:b/>
        </w:rPr>
        <w:t xml:space="preserve">nformationClass: </w:t>
      </w:r>
      <w:r>
        <w:t>A parameter that specifies what type of information the caller is requesting.</w:t>
      </w:r>
    </w:p>
    <w:p w:rsidR="00F17EA1" w:rsidRDefault="009508B8">
      <w:pPr>
        <w:pStyle w:val="Definition-Field"/>
      </w:pPr>
      <w:r>
        <w:rPr>
          <w:b/>
        </w:rPr>
        <w:t xml:space="preserve">PolicyInformation: </w:t>
      </w:r>
      <w:r>
        <w:t>A parameter that references policy information structure on return.</w:t>
      </w:r>
    </w:p>
    <w:p w:rsidR="00F17EA1" w:rsidRDefault="009508B8">
      <w:pPr>
        <w:pStyle w:val="Definition-Field"/>
      </w:pPr>
      <w:r>
        <w:rPr>
          <w:b/>
        </w:rPr>
        <w:t xml:space="preserve">Return Values: </w:t>
      </w:r>
      <w:r>
        <w:t>The following is a summary of the return values that an imp</w:t>
      </w:r>
      <w:r>
        <w:t>lementation MUST return, as specified by the message processing below.</w:t>
      </w:r>
    </w:p>
    <w:tbl>
      <w:tblPr>
        <w:tblStyle w:val="Table-ShadedHeader"/>
        <w:tblW w:w="0" w:type="auto"/>
        <w:tblInd w:w="475" w:type="dxa"/>
        <w:tblLook w:val="04A0" w:firstRow="1" w:lastRow="0" w:firstColumn="1" w:lastColumn="0" w:noHBand="0" w:noVBand="1"/>
      </w:tblPr>
      <w:tblGrid>
        <w:gridCol w:w="3238"/>
        <w:gridCol w:w="587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0xC000009A</w:t>
            </w:r>
          </w:p>
          <w:p w:rsidR="00F17EA1" w:rsidRDefault="009508B8">
            <w:pPr>
              <w:pStyle w:val="TableBodyText"/>
            </w:pPr>
            <w:r>
              <w:t>STATUS_INSUFFICIENT_RESOURCES</w:t>
            </w:r>
          </w:p>
        </w:tc>
        <w:tc>
          <w:tcPr>
            <w:tcW w:w="0" w:type="auto"/>
          </w:tcPr>
          <w:p w:rsidR="00F17EA1" w:rsidRDefault="009508B8">
            <w:pPr>
              <w:pStyle w:val="TableBodyText"/>
            </w:pPr>
            <w:r>
              <w:t xml:space="preserve">There are insufficient resources to complete </w:t>
            </w:r>
            <w:r>
              <w:t>the request.</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the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is incorrect. For instance, this can happen if </w:t>
            </w:r>
            <w:r>
              <w:rPr>
                <w:i/>
              </w:rPr>
              <w:t>InformationClass</w:t>
            </w:r>
            <w:r>
              <w:t xml:space="preserve"> is out of range or i</w:t>
            </w:r>
            <w:r>
              <w:t xml:space="preserve">f </w:t>
            </w:r>
            <w:r>
              <w:rPr>
                <w:i/>
              </w:rPr>
              <w:t>PolicyInformation</w:t>
            </w:r>
            <w:r>
              <w:t xml:space="preserve"> is NULL.</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rPr>
          <w:i/>
        </w:rPr>
        <w:t>PolicyHandle</w:t>
      </w:r>
      <w:r>
        <w:t xml:space="preserve"> MUST be a handle to an open policy object, and </w:t>
      </w:r>
      <w:r>
        <w:rPr>
          <w:i/>
        </w:rPr>
        <w:t>PolicyHandle</w:t>
      </w:r>
      <w:r>
        <w:t xml:space="preserve">.HandleType MUST equal "Policy"; otherwise, STATUS_INVALID_HANDLE MUST </w:t>
      </w:r>
      <w:r>
        <w:t>be returned.</w:t>
      </w:r>
    </w:p>
    <w:p w:rsidR="00F17EA1" w:rsidRDefault="009508B8">
      <w:r>
        <w:lastRenderedPageBreak/>
        <w:t xml:space="preserve">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The following table specifies the RequiredAccess value to use in this access check for each </w:t>
      </w:r>
      <w:r>
        <w:rPr>
          <w:i/>
        </w:rPr>
        <w:t>I</w:t>
      </w:r>
      <w:r>
        <w:rPr>
          <w:i/>
        </w:rPr>
        <w:t>nformationClass</w:t>
      </w:r>
      <w:r>
        <w:t xml:space="preserve"> value or indicates if no processing is supported, regardless of access granted.</w:t>
      </w:r>
    </w:p>
    <w:tbl>
      <w:tblPr>
        <w:tblStyle w:val="Table-ShadedHeader"/>
        <w:tblW w:w="0" w:type="auto"/>
        <w:tblLook w:val="04A0" w:firstRow="1" w:lastRow="0" w:firstColumn="1" w:lastColumn="0" w:noHBand="0" w:noVBand="1"/>
      </w:tblPr>
      <w:tblGrid>
        <w:gridCol w:w="3303"/>
        <w:gridCol w:w="617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InformationClass value</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PolicyAuditLogInformation</w:t>
            </w:r>
          </w:p>
        </w:tc>
        <w:tc>
          <w:tcPr>
            <w:tcW w:w="0" w:type="auto"/>
          </w:tcPr>
          <w:p w:rsidR="00F17EA1" w:rsidRDefault="009508B8">
            <w:pPr>
              <w:pStyle w:val="TableBodyText"/>
            </w:pPr>
            <w:r>
              <w:t>POLICY_VIEW_AUDIT_INFORMATION</w:t>
            </w:r>
          </w:p>
        </w:tc>
      </w:tr>
      <w:tr w:rsidR="00F17EA1" w:rsidTr="00F17EA1">
        <w:tc>
          <w:tcPr>
            <w:tcW w:w="0" w:type="auto"/>
          </w:tcPr>
          <w:p w:rsidR="00F17EA1" w:rsidRDefault="009508B8">
            <w:pPr>
              <w:pStyle w:val="TableBodyText"/>
            </w:pPr>
            <w:r>
              <w:t>PolicyAuditEventsInformation</w:t>
            </w:r>
          </w:p>
        </w:tc>
        <w:tc>
          <w:tcPr>
            <w:tcW w:w="0" w:type="auto"/>
          </w:tcPr>
          <w:p w:rsidR="00F17EA1" w:rsidRDefault="009508B8">
            <w:pPr>
              <w:pStyle w:val="TableBodyText"/>
            </w:pPr>
            <w:r>
              <w:t>POLICY_VIEW_AUDIT_INFORMATION</w:t>
            </w:r>
          </w:p>
        </w:tc>
      </w:tr>
      <w:tr w:rsidR="00F17EA1" w:rsidTr="00F17EA1">
        <w:tc>
          <w:tcPr>
            <w:tcW w:w="0" w:type="auto"/>
          </w:tcPr>
          <w:p w:rsidR="00F17EA1" w:rsidRDefault="009508B8">
            <w:pPr>
              <w:pStyle w:val="TableBodyText"/>
            </w:pPr>
            <w:r>
              <w:t>PolicyPrimaryDomainInformation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PolicyPdAccountInformation</w:t>
            </w:r>
          </w:p>
        </w:tc>
        <w:tc>
          <w:tcPr>
            <w:tcW w:w="0" w:type="auto"/>
          </w:tcPr>
          <w:p w:rsidR="00F17EA1" w:rsidRDefault="009508B8">
            <w:pPr>
              <w:pStyle w:val="TableBodyText"/>
            </w:pPr>
            <w:r>
              <w:t>POLICY_GET_PRIVATE_INFORMATION</w:t>
            </w:r>
          </w:p>
        </w:tc>
      </w:tr>
      <w:tr w:rsidR="00F17EA1" w:rsidTr="00F17EA1">
        <w:tc>
          <w:tcPr>
            <w:tcW w:w="0" w:type="auto"/>
          </w:tcPr>
          <w:p w:rsidR="00F17EA1" w:rsidRDefault="009508B8">
            <w:pPr>
              <w:pStyle w:val="TableBodyText"/>
            </w:pPr>
            <w:r>
              <w:t>PolicyAccountDomainInformation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PolicyLsaServerRoleInformation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PolicyReplicaSourceInformation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PolicyModificationInformation</w:t>
            </w:r>
          </w:p>
        </w:tc>
        <w:tc>
          <w:tcPr>
            <w:tcW w:w="0" w:type="auto"/>
          </w:tcPr>
          <w:p w:rsidR="00F17EA1" w:rsidRDefault="009508B8">
            <w:pPr>
              <w:pStyle w:val="TableBodyText"/>
            </w:pPr>
            <w:r>
              <w:t>Not applicable: This information class cannot be queried. The request MUST fail with STATUS_INVALID_PARAMETER.</w:t>
            </w:r>
          </w:p>
        </w:tc>
      </w:tr>
      <w:tr w:rsidR="00F17EA1" w:rsidTr="00F17EA1">
        <w:tc>
          <w:tcPr>
            <w:tcW w:w="0" w:type="auto"/>
          </w:tcPr>
          <w:p w:rsidR="00F17EA1" w:rsidRDefault="009508B8">
            <w:pPr>
              <w:pStyle w:val="TableBodyText"/>
            </w:pPr>
            <w:r>
              <w:t>PolicyAuditFullSetInformation</w:t>
            </w:r>
          </w:p>
        </w:tc>
        <w:tc>
          <w:tcPr>
            <w:tcW w:w="0" w:type="auto"/>
          </w:tcPr>
          <w:p w:rsidR="00F17EA1" w:rsidRDefault="009508B8">
            <w:pPr>
              <w:pStyle w:val="TableBodyText"/>
            </w:pPr>
            <w:r>
              <w:t>Not applicable: This i</w:t>
            </w:r>
            <w:r>
              <w:t>nformation class cannot be queried. The request MUST fail with STATUS_INVALID_PARAMETER.</w:t>
            </w:r>
          </w:p>
        </w:tc>
      </w:tr>
      <w:tr w:rsidR="00F17EA1" w:rsidTr="00F17EA1">
        <w:tc>
          <w:tcPr>
            <w:tcW w:w="0" w:type="auto"/>
          </w:tcPr>
          <w:p w:rsidR="00F17EA1" w:rsidRDefault="009508B8">
            <w:pPr>
              <w:pStyle w:val="TableBodyText"/>
            </w:pPr>
            <w:r>
              <w:t>PolicyAuditFullQueryInformation</w:t>
            </w:r>
          </w:p>
        </w:tc>
        <w:tc>
          <w:tcPr>
            <w:tcW w:w="0" w:type="auto"/>
          </w:tcPr>
          <w:p w:rsidR="00F17EA1" w:rsidRDefault="009508B8">
            <w:pPr>
              <w:pStyle w:val="TableBodyText"/>
            </w:pPr>
            <w:r>
              <w:t>POLICY_VIEW_AUDIT_INFORMATION</w:t>
            </w:r>
          </w:p>
        </w:tc>
      </w:tr>
      <w:tr w:rsidR="00F17EA1" w:rsidTr="00F17EA1">
        <w:tc>
          <w:tcPr>
            <w:tcW w:w="0" w:type="auto"/>
          </w:tcPr>
          <w:p w:rsidR="00F17EA1" w:rsidRDefault="009508B8">
            <w:pPr>
              <w:pStyle w:val="TableBodyText"/>
            </w:pPr>
            <w:r>
              <w:t>PolicyDnsDomainInformation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PolicyDnsDomainInformationInt</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PolicyLocalAccountDomainInformation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PolicyMachineAccountInformation</w:t>
            </w:r>
          </w:p>
        </w:tc>
        <w:tc>
          <w:tcPr>
            <w:tcW w:w="0" w:type="auto"/>
          </w:tcPr>
          <w:p w:rsidR="00F17EA1" w:rsidRDefault="009508B8">
            <w:pPr>
              <w:pStyle w:val="TableBodyText"/>
            </w:pPr>
            <w:r>
              <w:t>POLICY_VIEW_LOCAL_INFORMATION</w:t>
            </w:r>
          </w:p>
        </w:tc>
      </w:tr>
    </w:tbl>
    <w:p w:rsidR="00F17EA1" w:rsidRDefault="009508B8">
      <w:r>
        <w:t xml:space="preserve">The </w:t>
      </w:r>
      <w:r>
        <w:rPr>
          <w:i/>
        </w:rPr>
        <w:t>InformationClass</w:t>
      </w:r>
      <w:r>
        <w:t xml:space="preserve"> parameter can take on any value in the POLICY_INFORMATION_CLASS enumeratio</w:t>
      </w:r>
      <w:r>
        <w:t>n range. For all values outside this range, the server MUST return a STATUS_INVALID_PARAMETER error code.</w:t>
      </w:r>
    </w:p>
    <w:p w:rsidR="00F17EA1" w:rsidRDefault="009508B8">
      <w:r>
        <w:rPr>
          <w:i/>
        </w:rPr>
        <w:t>PolicyInformation</w:t>
      </w:r>
      <w:r>
        <w:t xml:space="preserve"> is an output parameter. The server MUST fill it in with the information requested by the client, based on the value of the </w:t>
      </w:r>
      <w:r>
        <w:rPr>
          <w:i/>
        </w:rPr>
        <w:t>Informati</w:t>
      </w:r>
      <w:r>
        <w:rPr>
          <w:i/>
        </w:rPr>
        <w:t>onClass</w:t>
      </w:r>
      <w:r>
        <w:t xml:space="preserve"> parameter and the abstract data model specified in section </w:t>
      </w:r>
      <w:hyperlink w:anchor="Section_c939c70e8cf04d90a9cc1c5002951723" w:history="1">
        <w:r>
          <w:rPr>
            <w:rStyle w:val="Hyperlink"/>
          </w:rPr>
          <w:t>3.1.1.1</w:t>
        </w:r>
      </w:hyperlink>
      <w:r>
        <w:t>, as follows.</w:t>
      </w:r>
    </w:p>
    <w:tbl>
      <w:tblPr>
        <w:tblStyle w:val="Table-ShadedHeader"/>
        <w:tblW w:w="0" w:type="auto"/>
        <w:tblLook w:val="04A0" w:firstRow="1" w:lastRow="0" w:firstColumn="1" w:lastColumn="0" w:noHBand="0" w:noVBand="1"/>
      </w:tblPr>
      <w:tblGrid>
        <w:gridCol w:w="3370"/>
        <w:gridCol w:w="610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 xml:space="preserve">Information returned to caller from abstract data model </w:t>
            </w:r>
          </w:p>
        </w:tc>
      </w:tr>
      <w:tr w:rsidR="00F17EA1" w:rsidTr="00F17EA1">
        <w:tc>
          <w:tcPr>
            <w:tcW w:w="0" w:type="auto"/>
          </w:tcPr>
          <w:p w:rsidR="00F17EA1" w:rsidRDefault="009508B8">
            <w:pPr>
              <w:pStyle w:val="TableBodyText"/>
            </w:pPr>
            <w:r>
              <w:t>PolicyAuditLo</w:t>
            </w:r>
            <w:r>
              <w:t>gInformation</w:t>
            </w:r>
          </w:p>
        </w:tc>
        <w:tc>
          <w:tcPr>
            <w:tcW w:w="0" w:type="auto"/>
          </w:tcPr>
          <w:p w:rsidR="00F17EA1" w:rsidRDefault="009508B8">
            <w:pPr>
              <w:pStyle w:val="TableBodyText"/>
            </w:pPr>
            <w:r>
              <w:t>Auditing Log Information</w:t>
            </w:r>
          </w:p>
        </w:tc>
      </w:tr>
      <w:tr w:rsidR="00F17EA1" w:rsidTr="00F17EA1">
        <w:tc>
          <w:tcPr>
            <w:tcW w:w="0" w:type="auto"/>
          </w:tcPr>
          <w:p w:rsidR="00F17EA1" w:rsidRDefault="009508B8">
            <w:pPr>
              <w:pStyle w:val="TableBodyText"/>
            </w:pPr>
            <w:r>
              <w:t>PolicyAuditEventsInformation</w:t>
            </w:r>
          </w:p>
        </w:tc>
        <w:tc>
          <w:tcPr>
            <w:tcW w:w="0" w:type="auto"/>
          </w:tcPr>
          <w:p w:rsidR="00F17EA1" w:rsidRDefault="009508B8">
            <w:pPr>
              <w:pStyle w:val="TableBodyText"/>
            </w:pPr>
            <w:r>
              <w:t>Event Auditing Options</w:t>
            </w:r>
          </w:p>
        </w:tc>
      </w:tr>
      <w:tr w:rsidR="00F17EA1" w:rsidTr="00F17EA1">
        <w:tc>
          <w:tcPr>
            <w:tcW w:w="0" w:type="auto"/>
          </w:tcPr>
          <w:p w:rsidR="00F17EA1" w:rsidRDefault="009508B8">
            <w:pPr>
              <w:pStyle w:val="TableBodyText"/>
            </w:pPr>
            <w:r>
              <w:t>PolicyPrimaryDomainInformation</w:t>
            </w:r>
          </w:p>
        </w:tc>
        <w:tc>
          <w:tcPr>
            <w:tcW w:w="0" w:type="auto"/>
          </w:tcPr>
          <w:p w:rsidR="00F17EA1" w:rsidRDefault="009508B8">
            <w:pPr>
              <w:pStyle w:val="TableBodyText"/>
            </w:pPr>
            <w:r>
              <w:t>Primary Domain Information</w:t>
            </w:r>
          </w:p>
        </w:tc>
      </w:tr>
      <w:tr w:rsidR="00F17EA1" w:rsidTr="00F17EA1">
        <w:tc>
          <w:tcPr>
            <w:tcW w:w="0" w:type="auto"/>
          </w:tcPr>
          <w:p w:rsidR="00F17EA1" w:rsidRDefault="009508B8">
            <w:pPr>
              <w:pStyle w:val="TableBodyText"/>
            </w:pPr>
            <w:r>
              <w:t>PolicyPdAccountInformation</w:t>
            </w:r>
          </w:p>
        </w:tc>
        <w:tc>
          <w:tcPr>
            <w:tcW w:w="0" w:type="auto"/>
          </w:tcPr>
          <w:p w:rsidR="00F17EA1" w:rsidRDefault="009508B8">
            <w:pPr>
              <w:pStyle w:val="TableBodyText"/>
            </w:pPr>
            <w:r>
              <w:t xml:space="preserve">MUST return an </w:t>
            </w:r>
            <w:hyperlink w:anchor="Section_b04175b3fedf4dda9034f754a10fe64e" w:history="1">
              <w:r>
                <w:rPr>
                  <w:rStyle w:val="Hyperlink"/>
                </w:rPr>
                <w:t>LSAPR_POLICY_PD_ACCOUNT_INFO</w:t>
              </w:r>
            </w:hyperlink>
            <w:r>
              <w:t xml:space="preserve"> information structure, its </w:t>
            </w:r>
            <w:r>
              <w:rPr>
                <w:b/>
              </w:rPr>
              <w:t>Name</w:t>
            </w:r>
            <w:r>
              <w:t xml:space="preserve"> member being an RPC_UNICODE_STRING with </w:t>
            </w:r>
            <w:r>
              <w:rPr>
                <w:b/>
              </w:rPr>
              <w:t>Length</w:t>
            </w:r>
            <w:r>
              <w:t xml:space="preserve"> set to 0 and </w:t>
            </w:r>
            <w:r>
              <w:rPr>
                <w:b/>
              </w:rPr>
              <w:t>Buffer</w:t>
            </w:r>
            <w:r>
              <w:t xml:space="preserve"> initialized to NULL.</w:t>
            </w:r>
          </w:p>
        </w:tc>
      </w:tr>
      <w:tr w:rsidR="00F17EA1" w:rsidTr="00F17EA1">
        <w:tc>
          <w:tcPr>
            <w:tcW w:w="0" w:type="auto"/>
          </w:tcPr>
          <w:p w:rsidR="00F17EA1" w:rsidRDefault="009508B8">
            <w:pPr>
              <w:pStyle w:val="TableBodyText"/>
            </w:pPr>
            <w:r>
              <w:t>PolicyAccountDomainInformation</w:t>
            </w:r>
          </w:p>
        </w:tc>
        <w:tc>
          <w:tcPr>
            <w:tcW w:w="0" w:type="auto"/>
          </w:tcPr>
          <w:p w:rsidR="00F17EA1" w:rsidRDefault="009508B8">
            <w:pPr>
              <w:pStyle w:val="TableBodyText"/>
            </w:pPr>
            <w:r>
              <w:t>On non–</w:t>
            </w:r>
            <w:hyperlink w:anchor="gt_76a05049-3531-4abd-aec8-30e19954b4bd">
              <w:r>
                <w:rPr>
                  <w:rStyle w:val="HyperlinkGreen"/>
                  <w:b/>
                </w:rPr>
                <w:t>domain controllers</w:t>
              </w:r>
            </w:hyperlink>
            <w:r>
              <w:t>: Account Domain</w:t>
            </w:r>
          </w:p>
          <w:p w:rsidR="00F17EA1" w:rsidRDefault="009508B8">
            <w:pPr>
              <w:pStyle w:val="TableBodyText"/>
            </w:pPr>
            <w:r>
              <w:t>On domain controller: Primary Domain Information</w:t>
            </w:r>
          </w:p>
        </w:tc>
      </w:tr>
      <w:tr w:rsidR="00F17EA1" w:rsidTr="00F17EA1">
        <w:tc>
          <w:tcPr>
            <w:tcW w:w="0" w:type="auto"/>
          </w:tcPr>
          <w:p w:rsidR="00F17EA1" w:rsidRDefault="009508B8">
            <w:pPr>
              <w:pStyle w:val="TableBodyText"/>
            </w:pPr>
            <w:r>
              <w:t>PolicyLsaServerRoleInformation</w:t>
            </w:r>
          </w:p>
        </w:tc>
        <w:tc>
          <w:tcPr>
            <w:tcW w:w="0" w:type="auto"/>
          </w:tcPr>
          <w:p w:rsidR="00F17EA1" w:rsidRDefault="009508B8">
            <w:pPr>
              <w:pStyle w:val="TableBodyText"/>
            </w:pPr>
            <w:r>
              <w:t>Server Role Information</w:t>
            </w:r>
          </w:p>
        </w:tc>
      </w:tr>
      <w:tr w:rsidR="00F17EA1" w:rsidTr="00F17EA1">
        <w:tc>
          <w:tcPr>
            <w:tcW w:w="0" w:type="auto"/>
          </w:tcPr>
          <w:p w:rsidR="00F17EA1" w:rsidRDefault="009508B8">
            <w:pPr>
              <w:pStyle w:val="TableBodyText"/>
            </w:pPr>
            <w:r>
              <w:t>PolicyReplicaSourceInformation</w:t>
            </w:r>
          </w:p>
        </w:tc>
        <w:tc>
          <w:tcPr>
            <w:tcW w:w="0" w:type="auto"/>
          </w:tcPr>
          <w:p w:rsidR="00F17EA1" w:rsidRDefault="009508B8">
            <w:pPr>
              <w:pStyle w:val="TableBodyText"/>
            </w:pPr>
            <w:r>
              <w:t>Replica Source Information</w:t>
            </w:r>
          </w:p>
        </w:tc>
      </w:tr>
      <w:tr w:rsidR="00F17EA1" w:rsidTr="00F17EA1">
        <w:tc>
          <w:tcPr>
            <w:tcW w:w="0" w:type="auto"/>
          </w:tcPr>
          <w:p w:rsidR="00F17EA1" w:rsidRDefault="009508B8">
            <w:pPr>
              <w:pStyle w:val="TableBodyText"/>
            </w:pPr>
            <w:r>
              <w:lastRenderedPageBreak/>
              <w:t>PolicyModificationInformation</w:t>
            </w:r>
          </w:p>
        </w:tc>
        <w:tc>
          <w:tcPr>
            <w:tcW w:w="0" w:type="auto"/>
          </w:tcPr>
          <w:p w:rsidR="00F17EA1" w:rsidRDefault="009508B8">
            <w:pPr>
              <w:pStyle w:val="TableBodyText"/>
            </w:pPr>
            <w:r>
              <w:t>MUST return STATUS_INVALID</w:t>
            </w:r>
            <w:r>
              <w:t>_PARAMETER</w:t>
            </w:r>
          </w:p>
        </w:tc>
      </w:tr>
      <w:tr w:rsidR="00F17EA1" w:rsidTr="00F17EA1">
        <w:tc>
          <w:tcPr>
            <w:tcW w:w="0" w:type="auto"/>
          </w:tcPr>
          <w:p w:rsidR="00F17EA1" w:rsidRDefault="009508B8">
            <w:pPr>
              <w:pStyle w:val="TableBodyText"/>
            </w:pPr>
            <w:r>
              <w:t>PolicyAuditFullSetInformation</w:t>
            </w:r>
          </w:p>
        </w:tc>
        <w:tc>
          <w:tcPr>
            <w:tcW w:w="0" w:type="auto"/>
          </w:tcPr>
          <w:p w:rsidR="00F17EA1" w:rsidRDefault="009508B8">
            <w:pPr>
              <w:pStyle w:val="TableBodyText"/>
            </w:pPr>
            <w:r>
              <w:t>MUST return STATUS_INVALID_PARAMETER</w:t>
            </w:r>
          </w:p>
        </w:tc>
      </w:tr>
      <w:tr w:rsidR="00F17EA1" w:rsidTr="00F17EA1">
        <w:tc>
          <w:tcPr>
            <w:tcW w:w="0" w:type="auto"/>
          </w:tcPr>
          <w:p w:rsidR="00F17EA1" w:rsidRDefault="009508B8">
            <w:pPr>
              <w:pStyle w:val="TableBodyText"/>
            </w:pPr>
            <w:r>
              <w:t>PolicyAuditFullQueryInformation</w:t>
            </w:r>
          </w:p>
        </w:tc>
        <w:tc>
          <w:tcPr>
            <w:tcW w:w="0" w:type="auto"/>
          </w:tcPr>
          <w:p w:rsidR="00F17EA1" w:rsidRDefault="009508B8">
            <w:pPr>
              <w:pStyle w:val="TableBodyText"/>
            </w:pPr>
            <w:r>
              <w:t>Audit Full Information</w:t>
            </w:r>
            <w:bookmarkStart w:id="411" w:name="Appendix_A_Target_63"/>
            <w:r>
              <w:rPr>
                <w:rStyle w:val="Hyperlink"/>
              </w:rPr>
              <w:fldChar w:fldCharType="begin"/>
            </w:r>
            <w:r>
              <w:rPr>
                <w:rStyle w:val="Hyperlink"/>
                <w:szCs w:val="24"/>
              </w:rPr>
              <w:instrText xml:space="preserve"> HYPERLINK \l "Appendix_A_63" \o "Product behavior note 63" \h </w:instrText>
            </w:r>
            <w:r>
              <w:rPr>
                <w:rStyle w:val="Hyperlink"/>
              </w:rPr>
            </w:r>
            <w:r>
              <w:rPr>
                <w:rStyle w:val="Hyperlink"/>
                <w:szCs w:val="24"/>
              </w:rPr>
              <w:fldChar w:fldCharType="separate"/>
            </w:r>
            <w:r>
              <w:rPr>
                <w:rStyle w:val="Hyperlink"/>
              </w:rPr>
              <w:t>&lt;63&gt;</w:t>
            </w:r>
            <w:r>
              <w:rPr>
                <w:rStyle w:val="Hyperlink"/>
              </w:rPr>
              <w:fldChar w:fldCharType="end"/>
            </w:r>
            <w:bookmarkEnd w:id="411"/>
          </w:p>
        </w:tc>
      </w:tr>
      <w:tr w:rsidR="00F17EA1" w:rsidTr="00F17EA1">
        <w:tc>
          <w:tcPr>
            <w:tcW w:w="0" w:type="auto"/>
          </w:tcPr>
          <w:p w:rsidR="00F17EA1" w:rsidRDefault="009508B8">
            <w:pPr>
              <w:pStyle w:val="TableBodyText"/>
            </w:pPr>
            <w:r>
              <w:t>PolicyDnsDomainInformation</w:t>
            </w:r>
          </w:p>
        </w:tc>
        <w:tc>
          <w:tcPr>
            <w:tcW w:w="0" w:type="auto"/>
          </w:tcPr>
          <w:p w:rsidR="00F17EA1" w:rsidRDefault="009508B8">
            <w:pPr>
              <w:pStyle w:val="TableBodyText"/>
            </w:pPr>
            <w:r>
              <w:t>DNS Domain Information</w:t>
            </w:r>
            <w:bookmarkStart w:id="412" w:name="Appendix_A_Target_64"/>
            <w:r>
              <w:rPr>
                <w:rStyle w:val="Hyperlink"/>
              </w:rPr>
              <w:fldChar w:fldCharType="begin"/>
            </w:r>
            <w:r>
              <w:rPr>
                <w:rStyle w:val="Hyperlink"/>
                <w:szCs w:val="24"/>
              </w:rPr>
              <w:instrText xml:space="preserve"> HYPERLINK \l "Appendix_A_64" \o "Product behavior note 64" \h </w:instrText>
            </w:r>
            <w:r>
              <w:rPr>
                <w:rStyle w:val="Hyperlink"/>
              </w:rPr>
            </w:r>
            <w:r>
              <w:rPr>
                <w:rStyle w:val="Hyperlink"/>
                <w:szCs w:val="24"/>
              </w:rPr>
              <w:fldChar w:fldCharType="separate"/>
            </w:r>
            <w:r>
              <w:rPr>
                <w:rStyle w:val="Hyperlink"/>
              </w:rPr>
              <w:t>&lt;64&gt;</w:t>
            </w:r>
            <w:r>
              <w:rPr>
                <w:rStyle w:val="Hyperlink"/>
              </w:rPr>
              <w:fldChar w:fldCharType="end"/>
            </w:r>
            <w:bookmarkEnd w:id="412"/>
          </w:p>
        </w:tc>
      </w:tr>
      <w:tr w:rsidR="00F17EA1" w:rsidTr="00F17EA1">
        <w:tc>
          <w:tcPr>
            <w:tcW w:w="0" w:type="auto"/>
          </w:tcPr>
          <w:p w:rsidR="00F17EA1" w:rsidRDefault="009508B8">
            <w:pPr>
              <w:pStyle w:val="TableBodyText"/>
            </w:pPr>
            <w:r>
              <w:t>PolicyDnsDomainInformationInt</w:t>
            </w:r>
          </w:p>
        </w:tc>
        <w:tc>
          <w:tcPr>
            <w:tcW w:w="0" w:type="auto"/>
          </w:tcPr>
          <w:p w:rsidR="00F17EA1" w:rsidRDefault="009508B8">
            <w:pPr>
              <w:pStyle w:val="TableBodyText"/>
            </w:pPr>
            <w:r>
              <w:t>DNS Domain Information</w:t>
            </w:r>
          </w:p>
        </w:tc>
      </w:tr>
      <w:tr w:rsidR="00F17EA1" w:rsidTr="00F17EA1">
        <w:tc>
          <w:tcPr>
            <w:tcW w:w="0" w:type="auto"/>
          </w:tcPr>
          <w:p w:rsidR="00F17EA1" w:rsidRDefault="009508B8">
            <w:pPr>
              <w:pStyle w:val="TableBodyText"/>
            </w:pPr>
            <w:r>
              <w:t>PolicyLocalAccountDomainInformation</w:t>
            </w:r>
          </w:p>
        </w:tc>
        <w:tc>
          <w:tcPr>
            <w:tcW w:w="0" w:type="auto"/>
          </w:tcPr>
          <w:p w:rsidR="00F17EA1" w:rsidRDefault="009508B8">
            <w:pPr>
              <w:pStyle w:val="TableBodyText"/>
            </w:pPr>
            <w:r>
              <w:t>Account Domain Information</w:t>
            </w:r>
          </w:p>
        </w:tc>
      </w:tr>
      <w:tr w:rsidR="00F17EA1" w:rsidTr="00F17EA1">
        <w:tc>
          <w:tcPr>
            <w:tcW w:w="0" w:type="auto"/>
          </w:tcPr>
          <w:p w:rsidR="00F17EA1" w:rsidRDefault="009508B8">
            <w:pPr>
              <w:pStyle w:val="TableBodyText"/>
            </w:pPr>
            <w:r>
              <w:t>PolicyMachineAccountInformation</w:t>
            </w:r>
          </w:p>
        </w:tc>
        <w:tc>
          <w:tcPr>
            <w:tcW w:w="0" w:type="auto"/>
          </w:tcPr>
          <w:p w:rsidR="00F17EA1" w:rsidRDefault="009508B8">
            <w:pPr>
              <w:pStyle w:val="TableBodyText"/>
            </w:pPr>
            <w:r>
              <w:t>Machine Account Information</w:t>
            </w:r>
          </w:p>
        </w:tc>
      </w:tr>
    </w:tbl>
    <w:p w:rsidR="00F17EA1" w:rsidRDefault="00F17EA1"/>
    <w:p w:rsidR="00F17EA1" w:rsidRDefault="009508B8">
      <w:pPr>
        <w:pStyle w:val="Heading5"/>
      </w:pPr>
      <w:bookmarkStart w:id="413" w:name="section_3564ba7084ea4f04a9dcdede9f96a8bf"/>
      <w:bookmarkStart w:id="414" w:name="_Toc200364501"/>
      <w:r>
        <w:t>LsarQ</w:t>
      </w:r>
      <w:r>
        <w:t>ueryInformationPolicy (Opnum 7)</w:t>
      </w:r>
      <w:bookmarkEnd w:id="413"/>
      <w:bookmarkEnd w:id="414"/>
      <w:r>
        <w:fldChar w:fldCharType="begin"/>
      </w:r>
      <w:r>
        <w:instrText xml:space="preserve"> XE "LsarQueryInformationPolicy method"</w:instrText>
      </w:r>
      <w:r>
        <w:fldChar w:fldCharType="end"/>
      </w:r>
    </w:p>
    <w:p w:rsidR="00F17EA1" w:rsidRDefault="009508B8">
      <w:r>
        <w:t xml:space="preserve">The LsarQueryInformationPolicy method is invoked to query values that represent the server's information policy. </w:t>
      </w:r>
    </w:p>
    <w:p w:rsidR="00F17EA1" w:rsidRDefault="009508B8">
      <w:pPr>
        <w:pStyle w:val="Code"/>
      </w:pPr>
      <w:r>
        <w:t>NTSTATUS LsarQueryInformationPolicy(</w:t>
      </w:r>
    </w:p>
    <w:p w:rsidR="00F17EA1" w:rsidRDefault="009508B8">
      <w:pPr>
        <w:pStyle w:val="Code"/>
      </w:pPr>
      <w:r>
        <w:t>  [in] LSAPR_HANDLE PolicyHandle</w:t>
      </w:r>
      <w:r>
        <w:t>,</w:t>
      </w:r>
    </w:p>
    <w:p w:rsidR="00F17EA1" w:rsidRDefault="009508B8">
      <w:pPr>
        <w:pStyle w:val="Code"/>
      </w:pPr>
      <w:r>
        <w:t>  [in] POLICY_INFORMATION_CLASS InformationClass,</w:t>
      </w:r>
    </w:p>
    <w:p w:rsidR="00F17EA1" w:rsidRDefault="009508B8">
      <w:pPr>
        <w:pStyle w:val="Code"/>
      </w:pPr>
      <w:r>
        <w:t xml:space="preserve">  [out, switch_is(InformationClass)] </w:t>
      </w:r>
    </w:p>
    <w:p w:rsidR="00F17EA1" w:rsidRDefault="009508B8">
      <w:pPr>
        <w:pStyle w:val="Code"/>
      </w:pPr>
      <w:r>
        <w:t>    PLSAPR_POLICY_INFORMATION* PolicyInformation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InformationClass: </w:t>
      </w:r>
      <w:r>
        <w:t xml:space="preserve">A parameter that specifies what type of </w:t>
      </w:r>
      <w:r>
        <w:t>information the caller is requesting.</w:t>
      </w:r>
    </w:p>
    <w:p w:rsidR="00F17EA1" w:rsidRDefault="009508B8">
      <w:pPr>
        <w:pStyle w:val="Definition-Field"/>
      </w:pPr>
      <w:r>
        <w:rPr>
          <w:b/>
        </w:rPr>
        <w:t xml:space="preserve">PolicyInformation: </w:t>
      </w:r>
      <w:r>
        <w:t>A parameter that references policy information structure on return.</w:t>
      </w:r>
    </w:p>
    <w:p w:rsidR="00F17EA1" w:rsidRDefault="009508B8">
      <w:pPr>
        <w:pStyle w:val="Definition-Field"/>
      </w:pPr>
      <w:r>
        <w:rPr>
          <w:b/>
        </w:rPr>
        <w:t xml:space="preserve">Return Values: </w:t>
      </w:r>
      <w:r>
        <w:t>The following is a summary of the return values that an implementation MUST return, as specified by the message proc</w:t>
      </w:r>
      <w:r>
        <w:t>essing below.</w:t>
      </w:r>
    </w:p>
    <w:tbl>
      <w:tblPr>
        <w:tblStyle w:val="Table-ShadedHeader"/>
        <w:tblW w:w="0" w:type="auto"/>
        <w:tblInd w:w="475" w:type="dxa"/>
        <w:tblLook w:val="04A0" w:firstRow="1" w:lastRow="0" w:firstColumn="1" w:lastColumn="0" w:noHBand="0" w:noVBand="1"/>
      </w:tblPr>
      <w:tblGrid>
        <w:gridCol w:w="3238"/>
        <w:gridCol w:w="587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0xC000009A</w:t>
            </w:r>
          </w:p>
          <w:p w:rsidR="00F17EA1" w:rsidRDefault="009508B8">
            <w:pPr>
              <w:pStyle w:val="TableBodyText"/>
            </w:pPr>
            <w:r>
              <w:t>STATUS_INSUFFICIENT_RESOURCES</w:t>
            </w:r>
          </w:p>
        </w:tc>
        <w:tc>
          <w:tcPr>
            <w:tcW w:w="0" w:type="auto"/>
          </w:tcPr>
          <w:p w:rsidR="00F17EA1" w:rsidRDefault="009508B8">
            <w:pPr>
              <w:pStyle w:val="TableBodyText"/>
            </w:pPr>
            <w:r>
              <w:t>There are insufficient resources to complete the request.</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caller </w:t>
            </w:r>
            <w:r>
              <w:t>does not have the permissions to perform the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is incorrect. For instance, this can happen if </w:t>
            </w:r>
            <w:r>
              <w:rPr>
                <w:i/>
              </w:rPr>
              <w:t>InformationClass</w:t>
            </w:r>
            <w:r>
              <w:t xml:space="preserve"> is out of range or if </w:t>
            </w:r>
            <w:r>
              <w:rPr>
                <w:i/>
              </w:rPr>
              <w:t>PolicyInformation</w:t>
            </w:r>
            <w:r>
              <w:t xml:space="preserve"> is NULL.</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w:t>
            </w:r>
            <w:r>
              <w:t>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lastRenderedPageBreak/>
        <w:t xml:space="preserve">This message MUST be processed in an identical manner to </w:t>
      </w:r>
      <w:hyperlink w:anchor="Section_516F503C0230489DB012E650B46B66A2" w:history="1">
        <w:r>
          <w:rPr>
            <w:rStyle w:val="Hyperlink"/>
          </w:rPr>
          <w:t>LsarQueryInformationPolicy2</w:t>
        </w:r>
      </w:hyperlink>
      <w:r>
        <w:t>.</w:t>
      </w:r>
    </w:p>
    <w:p w:rsidR="00F17EA1" w:rsidRDefault="009508B8">
      <w:pPr>
        <w:pStyle w:val="Heading5"/>
      </w:pPr>
      <w:bookmarkStart w:id="415" w:name="section_fc14e9aea26e4031809ea908dd3e13a3"/>
      <w:bookmarkStart w:id="416" w:name="_Toc200364502"/>
      <w:r>
        <w:t>LsarSetInformationPolicy2 (Opnum 47)</w:t>
      </w:r>
      <w:bookmarkEnd w:id="415"/>
      <w:bookmarkEnd w:id="416"/>
      <w:r>
        <w:fldChar w:fldCharType="begin"/>
      </w:r>
      <w:r>
        <w:instrText xml:space="preserve"> XE "LsarSetInforma</w:instrText>
      </w:r>
      <w:r>
        <w:instrText>tionPolicy2 method"</w:instrText>
      </w:r>
      <w:r>
        <w:fldChar w:fldCharType="end"/>
      </w:r>
    </w:p>
    <w:p w:rsidR="00F17EA1" w:rsidRDefault="009508B8">
      <w:r>
        <w:t>The LsarSetInformationPolicy2 method is invoked to set a policy on the server.</w:t>
      </w:r>
    </w:p>
    <w:p w:rsidR="00F17EA1" w:rsidRDefault="009508B8">
      <w:pPr>
        <w:pStyle w:val="Code"/>
      </w:pPr>
      <w:r>
        <w:t>NTSTATUS LsarSetInformationPolicy2(</w:t>
      </w:r>
    </w:p>
    <w:p w:rsidR="00F17EA1" w:rsidRDefault="009508B8">
      <w:pPr>
        <w:pStyle w:val="Code"/>
      </w:pPr>
      <w:r>
        <w:t>  [in] LSAPR_HANDLE PolicyHandle,</w:t>
      </w:r>
    </w:p>
    <w:p w:rsidR="00F17EA1" w:rsidRDefault="009508B8">
      <w:pPr>
        <w:pStyle w:val="Code"/>
      </w:pPr>
      <w:r>
        <w:t>  [in] POLICY_INFORMATION_CLASS InformationClass,</w:t>
      </w:r>
    </w:p>
    <w:p w:rsidR="00F17EA1" w:rsidRDefault="009508B8">
      <w:pPr>
        <w:pStyle w:val="Code"/>
      </w:pPr>
      <w:r>
        <w:t>  [in, switch_is(InformationClass)]</w:t>
      </w:r>
      <w:r>
        <w:t xml:space="preserve"> </w:t>
      </w:r>
    </w:p>
    <w:p w:rsidR="00F17EA1" w:rsidRDefault="009508B8">
      <w:pPr>
        <w:pStyle w:val="Code"/>
      </w:pPr>
      <w:r>
        <w:t>    PLSAPR_POLICY_INFORMATION PolicyInformation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InformationClass: </w:t>
      </w:r>
      <w:r>
        <w:t>A parameter that specifies what type of information the caller is setting.</w:t>
      </w:r>
    </w:p>
    <w:p w:rsidR="00F17EA1" w:rsidRDefault="009508B8">
      <w:pPr>
        <w:pStyle w:val="Definition-Field"/>
      </w:pPr>
      <w:r>
        <w:rPr>
          <w:b/>
        </w:rPr>
        <w:t xml:space="preserve">PolicyInformation: </w:t>
      </w:r>
      <w:r>
        <w:t>Data that represents policy being set.</w:t>
      </w:r>
    </w:p>
    <w:p w:rsidR="00F17EA1" w:rsidRDefault="009508B8">
      <w:pPr>
        <w:pStyle w:val="Definition-Field"/>
      </w:pPr>
      <w:r>
        <w:rPr>
          <w:b/>
        </w:rPr>
        <w:t xml:space="preserve">Return Values: </w:t>
      </w:r>
      <w:r>
        <w:t xml:space="preserve">The following </w:t>
      </w:r>
      <w:r>
        <w:t>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638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w:t>
            </w:r>
            <w:r>
              <w:t xml:space="preserv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is incorrect. For instance, this can happen if </w:t>
            </w:r>
            <w:r>
              <w:rPr>
                <w:i/>
              </w:rPr>
              <w:t>InformationClass</w:t>
            </w:r>
            <w:r>
              <w:t xml:space="preserve"> is not supported or some of the supplied policy data is invalid.</w:t>
            </w:r>
          </w:p>
        </w:tc>
      </w:tr>
      <w:tr w:rsidR="00F17EA1" w:rsidTr="00F17EA1">
        <w:tc>
          <w:tcPr>
            <w:tcW w:w="0" w:type="auto"/>
          </w:tcPr>
          <w:p w:rsidR="00F17EA1" w:rsidRDefault="009508B8">
            <w:pPr>
              <w:pStyle w:val="TableBodyText"/>
            </w:pPr>
            <w:r>
              <w:t>0xC0000002</w:t>
            </w:r>
          </w:p>
          <w:p w:rsidR="00F17EA1" w:rsidRDefault="009508B8">
            <w:pPr>
              <w:pStyle w:val="TableBodyText"/>
            </w:pPr>
            <w:r>
              <w:t>STATUS_NOT_IMPLEMENTED</w:t>
            </w:r>
          </w:p>
        </w:tc>
        <w:tc>
          <w:tcPr>
            <w:tcW w:w="0" w:type="auto"/>
          </w:tcPr>
          <w:p w:rsidR="00F17EA1" w:rsidRDefault="009508B8">
            <w:pPr>
              <w:pStyle w:val="TableBodyText"/>
            </w:pPr>
            <w:r>
              <w:t>This information class cannot be set.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rPr>
          <w:i/>
        </w:rPr>
        <w:t>PolicyHandle</w:t>
      </w:r>
      <w:r>
        <w:t xml:space="preserve"> MUST reference a context that was granted an access commensurate with the </w:t>
      </w:r>
      <w:r>
        <w:rPr>
          <w:i/>
        </w:rPr>
        <w:t>InformationCla</w:t>
      </w:r>
      <w:r>
        <w:rPr>
          <w:i/>
        </w:rPr>
        <w:t>ss</w:t>
      </w:r>
      <w:r>
        <w:t xml:space="preserve"> value requested. If </w:t>
      </w:r>
      <w:r>
        <w:rPr>
          <w:i/>
        </w:rPr>
        <w:t>PolicyHandle</w:t>
      </w:r>
      <w:r>
        <w:t xml:space="preserve"> is not a valid context handle or </w:t>
      </w:r>
      <w:r>
        <w:rPr>
          <w:i/>
        </w:rPr>
        <w:t>PolicyHandle</w:t>
      </w:r>
      <w:r>
        <w:t>.HandleType does not equal "Policy", the server MUST return STATUS_INVALID_HANDLE. If the context does not have sufficient access, the server MUST return STATUS_ACCESS_DENIED.</w:t>
      </w:r>
    </w:p>
    <w:p w:rsidR="00F17EA1" w:rsidRDefault="009508B8">
      <w:r>
        <w:t xml:space="preserve">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The following table specifies the RequiredAccess value to use in this access check for each </w:t>
      </w:r>
      <w:r>
        <w:rPr>
          <w:i/>
        </w:rPr>
        <w:t>InformationCl</w:t>
      </w:r>
      <w:r>
        <w:rPr>
          <w:i/>
        </w:rPr>
        <w:t>ass</w:t>
      </w:r>
      <w:r>
        <w:t xml:space="preserve"> value or indicates if no processing is supported, regardless of access granted.</w:t>
      </w:r>
    </w:p>
    <w:tbl>
      <w:tblPr>
        <w:tblStyle w:val="Table-ShadedHeader"/>
        <w:tblW w:w="0" w:type="auto"/>
        <w:tblLook w:val="04A0" w:firstRow="1" w:lastRow="0" w:firstColumn="1" w:lastColumn="0" w:noHBand="0" w:noVBand="1"/>
      </w:tblPr>
      <w:tblGrid>
        <w:gridCol w:w="3303"/>
        <w:gridCol w:w="617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InformationClass value</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PolicyAuditLogInformation</w:t>
            </w:r>
          </w:p>
        </w:tc>
        <w:tc>
          <w:tcPr>
            <w:tcW w:w="0" w:type="auto"/>
          </w:tcPr>
          <w:p w:rsidR="00F17EA1" w:rsidRDefault="009508B8">
            <w:pPr>
              <w:pStyle w:val="TableBodyText"/>
            </w:pPr>
            <w:r>
              <w:t>POLICY_AUDIT_LOG_ADMIN</w:t>
            </w:r>
          </w:p>
        </w:tc>
      </w:tr>
      <w:tr w:rsidR="00F17EA1" w:rsidTr="00F17EA1">
        <w:tc>
          <w:tcPr>
            <w:tcW w:w="0" w:type="auto"/>
          </w:tcPr>
          <w:p w:rsidR="00F17EA1" w:rsidRDefault="009508B8">
            <w:pPr>
              <w:pStyle w:val="TableBodyText"/>
            </w:pPr>
            <w:r>
              <w:t>PolicyAuditEventsInformation</w:t>
            </w:r>
          </w:p>
        </w:tc>
        <w:tc>
          <w:tcPr>
            <w:tcW w:w="0" w:type="auto"/>
          </w:tcPr>
          <w:p w:rsidR="00F17EA1" w:rsidRDefault="009508B8">
            <w:pPr>
              <w:pStyle w:val="TableBodyText"/>
            </w:pPr>
            <w:r>
              <w:t>POLICY_SET_AUDIT_REQUIREMENTS</w:t>
            </w:r>
          </w:p>
        </w:tc>
      </w:tr>
      <w:tr w:rsidR="00F17EA1" w:rsidTr="00F17EA1">
        <w:tc>
          <w:tcPr>
            <w:tcW w:w="0" w:type="auto"/>
          </w:tcPr>
          <w:p w:rsidR="00F17EA1" w:rsidRDefault="009508B8">
            <w:pPr>
              <w:pStyle w:val="TableBodyText"/>
            </w:pPr>
            <w:r>
              <w:t>PolicyPrimaryDomainInformation</w:t>
            </w:r>
          </w:p>
        </w:tc>
        <w:tc>
          <w:tcPr>
            <w:tcW w:w="0" w:type="auto"/>
          </w:tcPr>
          <w:p w:rsidR="00F17EA1" w:rsidRDefault="009508B8">
            <w:pPr>
              <w:pStyle w:val="TableBodyText"/>
            </w:pPr>
            <w:r>
              <w:t>POLICY_TRUST_ADMIN</w:t>
            </w:r>
          </w:p>
        </w:tc>
      </w:tr>
      <w:tr w:rsidR="00F17EA1" w:rsidTr="00F17EA1">
        <w:tc>
          <w:tcPr>
            <w:tcW w:w="0" w:type="auto"/>
          </w:tcPr>
          <w:p w:rsidR="00F17EA1" w:rsidRDefault="009508B8">
            <w:pPr>
              <w:pStyle w:val="TableBodyText"/>
            </w:pPr>
            <w:r>
              <w:lastRenderedPageBreak/>
              <w:t>PolicyPdAccountInformation</w:t>
            </w:r>
          </w:p>
        </w:tc>
        <w:tc>
          <w:tcPr>
            <w:tcW w:w="0" w:type="auto"/>
          </w:tcPr>
          <w:p w:rsidR="00F17EA1" w:rsidRDefault="009508B8">
            <w:pPr>
              <w:pStyle w:val="TableBodyText"/>
            </w:pPr>
            <w:r>
              <w:t>Not applicable: This information class cannot be set; the request MUST fail with STATUS_INVALID_PARAMETER.</w:t>
            </w:r>
          </w:p>
        </w:tc>
      </w:tr>
      <w:tr w:rsidR="00F17EA1" w:rsidTr="00F17EA1">
        <w:tc>
          <w:tcPr>
            <w:tcW w:w="0" w:type="auto"/>
          </w:tcPr>
          <w:p w:rsidR="00F17EA1" w:rsidRDefault="009508B8">
            <w:pPr>
              <w:pStyle w:val="TableBodyText"/>
            </w:pPr>
            <w:r>
              <w:t>PolicyAccountDomainInformation</w:t>
            </w:r>
          </w:p>
        </w:tc>
        <w:tc>
          <w:tcPr>
            <w:tcW w:w="0" w:type="auto"/>
          </w:tcPr>
          <w:p w:rsidR="00F17EA1" w:rsidRDefault="009508B8">
            <w:pPr>
              <w:pStyle w:val="TableBodyText"/>
            </w:pPr>
            <w:r>
              <w:t xml:space="preserve">Not applicable: This information class </w:t>
            </w:r>
            <w:r>
              <w:t>cannot be set; the request MUST fail with STATUS_INVALID_PARAMETER.</w:t>
            </w:r>
          </w:p>
        </w:tc>
      </w:tr>
      <w:tr w:rsidR="00F17EA1" w:rsidTr="00F17EA1">
        <w:tc>
          <w:tcPr>
            <w:tcW w:w="0" w:type="auto"/>
          </w:tcPr>
          <w:p w:rsidR="00F17EA1" w:rsidRDefault="009508B8">
            <w:pPr>
              <w:pStyle w:val="TableBodyText"/>
            </w:pPr>
            <w:r>
              <w:t>PolicyLsaServerRoleInformation</w:t>
            </w:r>
          </w:p>
        </w:tc>
        <w:tc>
          <w:tcPr>
            <w:tcW w:w="0" w:type="auto"/>
          </w:tcPr>
          <w:p w:rsidR="00F17EA1" w:rsidRDefault="009508B8">
            <w:pPr>
              <w:pStyle w:val="TableBodyText"/>
            </w:pPr>
            <w:r>
              <w:t>POLICY_SERVER_ADMIN</w:t>
            </w:r>
          </w:p>
        </w:tc>
      </w:tr>
      <w:tr w:rsidR="00F17EA1" w:rsidTr="00F17EA1">
        <w:tc>
          <w:tcPr>
            <w:tcW w:w="0" w:type="auto"/>
          </w:tcPr>
          <w:p w:rsidR="00F17EA1" w:rsidRDefault="009508B8">
            <w:pPr>
              <w:pStyle w:val="TableBodyText"/>
            </w:pPr>
            <w:r>
              <w:t>PolicyReplicaSourceInformation</w:t>
            </w:r>
          </w:p>
        </w:tc>
        <w:tc>
          <w:tcPr>
            <w:tcW w:w="0" w:type="auto"/>
          </w:tcPr>
          <w:p w:rsidR="00F17EA1" w:rsidRDefault="009508B8">
            <w:pPr>
              <w:pStyle w:val="TableBodyText"/>
            </w:pPr>
            <w:r>
              <w:t>POLICY_SERVER_ADMIN</w:t>
            </w:r>
          </w:p>
        </w:tc>
      </w:tr>
      <w:tr w:rsidR="00F17EA1" w:rsidTr="00F17EA1">
        <w:tc>
          <w:tcPr>
            <w:tcW w:w="0" w:type="auto"/>
          </w:tcPr>
          <w:p w:rsidR="00F17EA1" w:rsidRDefault="009508B8">
            <w:pPr>
              <w:pStyle w:val="TableBodyText"/>
            </w:pPr>
            <w:r>
              <w:t>PolicyModificationInformation</w:t>
            </w:r>
          </w:p>
        </w:tc>
        <w:tc>
          <w:tcPr>
            <w:tcW w:w="0" w:type="auto"/>
          </w:tcPr>
          <w:p w:rsidR="00F17EA1" w:rsidRDefault="009508B8">
            <w:pPr>
              <w:pStyle w:val="TableBodyText"/>
            </w:pPr>
            <w:r>
              <w:t>Not applicable: This information class cannot be set;</w:t>
            </w:r>
            <w:r>
              <w:t xml:space="preserve"> the request MUST fail with STATUS_INVALID_PARAMETER.</w:t>
            </w:r>
          </w:p>
        </w:tc>
      </w:tr>
      <w:tr w:rsidR="00F17EA1" w:rsidTr="00F17EA1">
        <w:tc>
          <w:tcPr>
            <w:tcW w:w="0" w:type="auto"/>
          </w:tcPr>
          <w:p w:rsidR="00F17EA1" w:rsidRDefault="009508B8">
            <w:pPr>
              <w:pStyle w:val="TableBodyText"/>
            </w:pPr>
            <w:r>
              <w:t>PolicyAuditFullSetInformation</w:t>
            </w:r>
          </w:p>
        </w:tc>
        <w:tc>
          <w:tcPr>
            <w:tcW w:w="0" w:type="auto"/>
          </w:tcPr>
          <w:p w:rsidR="00F17EA1" w:rsidRDefault="009508B8">
            <w:pPr>
              <w:pStyle w:val="TableBodyText"/>
            </w:pPr>
            <w:r>
              <w:t>Not applicable: This information class cannot be set; the request MUST fail with STATUS_INVALID_PARAMETER.</w:t>
            </w:r>
          </w:p>
        </w:tc>
      </w:tr>
      <w:tr w:rsidR="00F17EA1" w:rsidTr="00F17EA1">
        <w:tc>
          <w:tcPr>
            <w:tcW w:w="0" w:type="auto"/>
          </w:tcPr>
          <w:p w:rsidR="00F17EA1" w:rsidRDefault="009508B8">
            <w:pPr>
              <w:pStyle w:val="TableBodyText"/>
            </w:pPr>
            <w:r>
              <w:t>PolicyAuditFullQueryInformation</w:t>
            </w:r>
          </w:p>
        </w:tc>
        <w:tc>
          <w:tcPr>
            <w:tcW w:w="0" w:type="auto"/>
          </w:tcPr>
          <w:p w:rsidR="00F17EA1" w:rsidRDefault="009508B8">
            <w:pPr>
              <w:pStyle w:val="TableBodyText"/>
            </w:pPr>
            <w:r>
              <w:t xml:space="preserve">Not applicable: This </w:t>
            </w:r>
            <w:r>
              <w:t>information class cannot be set; the request MUST fail with STATUS_INVALID_PARAMETER.</w:t>
            </w:r>
          </w:p>
        </w:tc>
      </w:tr>
      <w:tr w:rsidR="00F17EA1" w:rsidTr="00F17EA1">
        <w:tc>
          <w:tcPr>
            <w:tcW w:w="0" w:type="auto"/>
          </w:tcPr>
          <w:p w:rsidR="00F17EA1" w:rsidRDefault="009508B8">
            <w:pPr>
              <w:pStyle w:val="TableBodyText"/>
            </w:pPr>
            <w:r>
              <w:t>PolicyDnsDomainInformation</w:t>
            </w:r>
          </w:p>
        </w:tc>
        <w:tc>
          <w:tcPr>
            <w:tcW w:w="0" w:type="auto"/>
          </w:tcPr>
          <w:p w:rsidR="00F17EA1" w:rsidRDefault="009508B8">
            <w:pPr>
              <w:pStyle w:val="TableBodyText"/>
            </w:pPr>
            <w:r>
              <w:t>POLICY_TRUST_ADMIN</w:t>
            </w:r>
          </w:p>
        </w:tc>
      </w:tr>
      <w:tr w:rsidR="00F17EA1" w:rsidTr="00F17EA1">
        <w:tc>
          <w:tcPr>
            <w:tcW w:w="0" w:type="auto"/>
          </w:tcPr>
          <w:p w:rsidR="00F17EA1" w:rsidRDefault="009508B8">
            <w:pPr>
              <w:pStyle w:val="TableBodyText"/>
            </w:pPr>
            <w:r>
              <w:t>PolicyDnsDomainInformationInt</w:t>
            </w:r>
          </w:p>
        </w:tc>
        <w:tc>
          <w:tcPr>
            <w:tcW w:w="0" w:type="auto"/>
          </w:tcPr>
          <w:p w:rsidR="00F17EA1" w:rsidRDefault="009508B8">
            <w:pPr>
              <w:pStyle w:val="TableBodyText"/>
            </w:pPr>
            <w:r>
              <w:t>POLICY_TRUST_ADMIN</w:t>
            </w:r>
          </w:p>
        </w:tc>
      </w:tr>
      <w:tr w:rsidR="00F17EA1" w:rsidTr="00F17EA1">
        <w:tc>
          <w:tcPr>
            <w:tcW w:w="0" w:type="auto"/>
          </w:tcPr>
          <w:p w:rsidR="00F17EA1" w:rsidRDefault="009508B8">
            <w:pPr>
              <w:pStyle w:val="TableBodyText"/>
            </w:pPr>
            <w:r>
              <w:t>PolicyLocalAccountDomainInformation</w:t>
            </w:r>
          </w:p>
        </w:tc>
        <w:tc>
          <w:tcPr>
            <w:tcW w:w="0" w:type="auto"/>
          </w:tcPr>
          <w:p w:rsidR="00F17EA1" w:rsidRDefault="009508B8">
            <w:pPr>
              <w:pStyle w:val="TableBodyText"/>
            </w:pPr>
            <w:r>
              <w:t>POLICY_TRUST_ADMIN</w:t>
            </w:r>
          </w:p>
        </w:tc>
      </w:tr>
      <w:tr w:rsidR="00F17EA1" w:rsidTr="00F17EA1">
        <w:tc>
          <w:tcPr>
            <w:tcW w:w="0" w:type="auto"/>
          </w:tcPr>
          <w:p w:rsidR="00F17EA1" w:rsidRDefault="009508B8">
            <w:pPr>
              <w:pStyle w:val="TableBodyText"/>
            </w:pPr>
            <w:r>
              <w:t>PolicyMachineAcc</w:t>
            </w:r>
            <w:r>
              <w:t>ountInformation</w:t>
            </w:r>
          </w:p>
        </w:tc>
        <w:tc>
          <w:tcPr>
            <w:tcW w:w="0" w:type="auto"/>
          </w:tcPr>
          <w:p w:rsidR="00F17EA1" w:rsidRDefault="009508B8">
            <w:pPr>
              <w:pStyle w:val="TableBodyText"/>
            </w:pPr>
            <w:r>
              <w:t>POLICY_TRUST_ADMIN</w:t>
            </w:r>
          </w:p>
        </w:tc>
      </w:tr>
    </w:tbl>
    <w:p w:rsidR="00F17EA1" w:rsidRDefault="009508B8">
      <w:r>
        <w:t xml:space="preserve">The </w:t>
      </w:r>
      <w:r>
        <w:rPr>
          <w:i/>
        </w:rPr>
        <w:t>InformationClass</w:t>
      </w:r>
      <w:r>
        <w:t xml:space="preserve"> parameter can take on any value in the POLICY_INFORMATION_CLASS enumeration range. For all values outside this range, the server MUST return the STATUS_INVALID_PARAMETER error code.</w:t>
      </w:r>
    </w:p>
    <w:p w:rsidR="00F17EA1" w:rsidRDefault="009508B8">
      <w:r>
        <w:t xml:space="preserve">The </w:t>
      </w:r>
      <w:r>
        <w:rPr>
          <w:i/>
        </w:rPr>
        <w:t>PolicyInforma</w:t>
      </w:r>
      <w:r>
        <w:rPr>
          <w:i/>
        </w:rPr>
        <w:t>tion</w:t>
      </w:r>
      <w:r>
        <w:t xml:space="preserve"> parameter contains the data that the caller wishes to set, based on the value of the </w:t>
      </w:r>
      <w:r>
        <w:rPr>
          <w:i/>
        </w:rPr>
        <w:t>InformationClass</w:t>
      </w:r>
      <w:r>
        <w:t xml:space="preserve"> parameter. The server MUST update its abstract data model, specified in section </w:t>
      </w:r>
      <w:hyperlink w:anchor="Section_c939c70e8cf04d90a9cc1c5002951723" w:history="1">
        <w:r>
          <w:rPr>
            <w:rStyle w:val="Hyperlink"/>
          </w:rPr>
          <w:t>3.1.1.1</w:t>
        </w:r>
      </w:hyperlink>
      <w:r>
        <w:t xml:space="preserve">, </w:t>
      </w:r>
      <w:r>
        <w:t>as follows.</w:t>
      </w:r>
    </w:p>
    <w:tbl>
      <w:tblPr>
        <w:tblStyle w:val="Table-ShadedHeader"/>
        <w:tblW w:w="0" w:type="auto"/>
        <w:tblLook w:val="04A0" w:firstRow="1" w:lastRow="0" w:firstColumn="1" w:lastColumn="0" w:noHBand="0" w:noVBand="1"/>
      </w:tblPr>
      <w:tblGrid>
        <w:gridCol w:w="3428"/>
        <w:gridCol w:w="604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Information updated in abstract data model</w:t>
            </w:r>
          </w:p>
        </w:tc>
      </w:tr>
      <w:tr w:rsidR="00F17EA1" w:rsidTr="00F17EA1">
        <w:tc>
          <w:tcPr>
            <w:tcW w:w="0" w:type="auto"/>
          </w:tcPr>
          <w:p w:rsidR="00F17EA1" w:rsidRDefault="009508B8">
            <w:pPr>
              <w:pStyle w:val="TableBodyText"/>
            </w:pPr>
            <w:r>
              <w:t>PolicyAuditLogInformation</w:t>
            </w:r>
          </w:p>
        </w:tc>
        <w:tc>
          <w:tcPr>
            <w:tcW w:w="0" w:type="auto"/>
          </w:tcPr>
          <w:p w:rsidR="00F17EA1" w:rsidRDefault="009508B8">
            <w:pPr>
              <w:pStyle w:val="TableBodyText"/>
            </w:pPr>
            <w:r>
              <w:t>Server MUST return the STATUS_NOT_IMPLEMENTED error code because this is not a policy element that can be set.</w:t>
            </w:r>
          </w:p>
        </w:tc>
      </w:tr>
      <w:tr w:rsidR="00F17EA1" w:rsidTr="00F17EA1">
        <w:tc>
          <w:tcPr>
            <w:tcW w:w="0" w:type="auto"/>
          </w:tcPr>
          <w:p w:rsidR="00F17EA1" w:rsidRDefault="009508B8">
            <w:pPr>
              <w:pStyle w:val="TableBodyText"/>
            </w:pPr>
            <w:r>
              <w:t>PolicyAuditEventsInformation</w:t>
            </w:r>
          </w:p>
        </w:tc>
        <w:tc>
          <w:tcPr>
            <w:tcW w:w="0" w:type="auto"/>
          </w:tcPr>
          <w:p w:rsidR="00F17EA1" w:rsidRDefault="009508B8">
            <w:pPr>
              <w:pStyle w:val="TableBodyText"/>
            </w:pPr>
            <w:r>
              <w:t>Event Auditing Options.</w:t>
            </w:r>
          </w:p>
        </w:tc>
      </w:tr>
      <w:tr w:rsidR="00F17EA1" w:rsidTr="00F17EA1">
        <w:tc>
          <w:tcPr>
            <w:tcW w:w="0" w:type="auto"/>
          </w:tcPr>
          <w:p w:rsidR="00F17EA1" w:rsidRDefault="009508B8">
            <w:pPr>
              <w:pStyle w:val="TableBodyText"/>
            </w:pPr>
            <w:r>
              <w:t>PolicyPrimaryDomainInformation</w:t>
            </w:r>
          </w:p>
        </w:tc>
        <w:tc>
          <w:tcPr>
            <w:tcW w:w="0" w:type="auto"/>
          </w:tcPr>
          <w:p w:rsidR="00F17EA1" w:rsidRDefault="009508B8">
            <w:pPr>
              <w:pStyle w:val="TableBodyText"/>
            </w:pPr>
            <w:r>
              <w:t>Primary Domain Information.</w:t>
            </w:r>
          </w:p>
        </w:tc>
      </w:tr>
      <w:tr w:rsidR="00F17EA1" w:rsidTr="00F17EA1">
        <w:tc>
          <w:tcPr>
            <w:tcW w:w="0" w:type="auto"/>
          </w:tcPr>
          <w:p w:rsidR="00F17EA1" w:rsidRDefault="009508B8">
            <w:pPr>
              <w:pStyle w:val="TableBodyText"/>
            </w:pPr>
            <w:r>
              <w:t>PolicyPdAccountInformation</w:t>
            </w:r>
          </w:p>
        </w:tc>
        <w:tc>
          <w:tcPr>
            <w:tcW w:w="0" w:type="auto"/>
          </w:tcPr>
          <w:p w:rsidR="00F17EA1" w:rsidRDefault="009508B8">
            <w:pPr>
              <w:pStyle w:val="TableBodyText"/>
            </w:pPr>
            <w:r>
              <w:t>Server MUST return STATUS_INVALID_PARAMETER because this is not a policy element that can be set.</w:t>
            </w:r>
          </w:p>
        </w:tc>
      </w:tr>
      <w:tr w:rsidR="00F17EA1" w:rsidTr="00F17EA1">
        <w:tc>
          <w:tcPr>
            <w:tcW w:w="0" w:type="auto"/>
          </w:tcPr>
          <w:p w:rsidR="00F17EA1" w:rsidRDefault="009508B8">
            <w:pPr>
              <w:pStyle w:val="TableBodyText"/>
            </w:pPr>
            <w:r>
              <w:t>PolicyAccountDom</w:t>
            </w:r>
            <w:r>
              <w:t>ainInformation</w:t>
            </w:r>
          </w:p>
        </w:tc>
        <w:tc>
          <w:tcPr>
            <w:tcW w:w="0" w:type="auto"/>
          </w:tcPr>
          <w:p w:rsidR="00F17EA1" w:rsidRDefault="009508B8">
            <w:pPr>
              <w:pStyle w:val="TableBodyText"/>
            </w:pPr>
            <w:r>
              <w:t xml:space="preserve">On a </w:t>
            </w:r>
            <w:hyperlink w:anchor="gt_76a05049-3531-4abd-aec8-30e19954b4bd">
              <w:r>
                <w:rPr>
                  <w:rStyle w:val="HyperlinkGreen"/>
                  <w:b/>
                </w:rPr>
                <w:t>domain controller</w:t>
              </w:r>
            </w:hyperlink>
            <w:r>
              <w:t>, the server MUST fail this request with the STATUS_INVALID_PARAMETER.</w:t>
            </w:r>
          </w:p>
          <w:p w:rsidR="00F17EA1" w:rsidRDefault="009508B8">
            <w:pPr>
              <w:pStyle w:val="TableBodyText"/>
            </w:pPr>
            <w:r>
              <w:t>On non-domain controllers: Account Domain Information.</w:t>
            </w:r>
          </w:p>
        </w:tc>
      </w:tr>
      <w:tr w:rsidR="00F17EA1" w:rsidTr="00F17EA1">
        <w:tc>
          <w:tcPr>
            <w:tcW w:w="0" w:type="auto"/>
          </w:tcPr>
          <w:p w:rsidR="00F17EA1" w:rsidRDefault="009508B8">
            <w:pPr>
              <w:pStyle w:val="TableBodyText"/>
            </w:pPr>
            <w:r>
              <w:t>PolicyLsaServerRoleInformation</w:t>
            </w:r>
          </w:p>
        </w:tc>
        <w:tc>
          <w:tcPr>
            <w:tcW w:w="0" w:type="auto"/>
          </w:tcPr>
          <w:p w:rsidR="00F17EA1" w:rsidRDefault="009508B8">
            <w:pPr>
              <w:pStyle w:val="TableBodyText"/>
            </w:pPr>
            <w:r>
              <w:t>Server Role Information.</w:t>
            </w:r>
          </w:p>
        </w:tc>
      </w:tr>
      <w:tr w:rsidR="00F17EA1" w:rsidTr="00F17EA1">
        <w:tc>
          <w:tcPr>
            <w:tcW w:w="0" w:type="auto"/>
          </w:tcPr>
          <w:p w:rsidR="00F17EA1" w:rsidRDefault="009508B8">
            <w:pPr>
              <w:pStyle w:val="TableBodyText"/>
            </w:pPr>
            <w:r>
              <w:t>PolicyReplicaSourceInformation</w:t>
            </w:r>
          </w:p>
        </w:tc>
        <w:tc>
          <w:tcPr>
            <w:tcW w:w="0" w:type="auto"/>
          </w:tcPr>
          <w:p w:rsidR="00F17EA1" w:rsidRDefault="009508B8">
            <w:pPr>
              <w:pStyle w:val="TableBodyText"/>
            </w:pPr>
            <w:r>
              <w:t>Replica Source Information.</w:t>
            </w:r>
          </w:p>
        </w:tc>
      </w:tr>
      <w:tr w:rsidR="00F17EA1" w:rsidTr="00F17EA1">
        <w:tc>
          <w:tcPr>
            <w:tcW w:w="0" w:type="auto"/>
          </w:tcPr>
          <w:p w:rsidR="00F17EA1" w:rsidRDefault="009508B8">
            <w:pPr>
              <w:pStyle w:val="TableBodyText"/>
            </w:pPr>
            <w:r>
              <w:t>PolicyModificationInformation</w:t>
            </w:r>
          </w:p>
        </w:tc>
        <w:tc>
          <w:tcPr>
            <w:tcW w:w="0" w:type="auto"/>
          </w:tcPr>
          <w:p w:rsidR="00F17EA1" w:rsidRDefault="009508B8">
            <w:pPr>
              <w:pStyle w:val="TableBodyText"/>
            </w:pPr>
            <w:r>
              <w:t>Server MUST return STATUS_INVALID_PARAMETER because this is not a policy element that can be set.</w:t>
            </w:r>
          </w:p>
        </w:tc>
      </w:tr>
      <w:tr w:rsidR="00F17EA1" w:rsidTr="00F17EA1">
        <w:tc>
          <w:tcPr>
            <w:tcW w:w="0" w:type="auto"/>
          </w:tcPr>
          <w:p w:rsidR="00F17EA1" w:rsidRDefault="009508B8">
            <w:pPr>
              <w:pStyle w:val="TableBodyText"/>
            </w:pPr>
            <w:r>
              <w:t>PolicyAuditFullSetInformation</w:t>
            </w:r>
          </w:p>
        </w:tc>
        <w:tc>
          <w:tcPr>
            <w:tcW w:w="0" w:type="auto"/>
          </w:tcPr>
          <w:p w:rsidR="00F17EA1" w:rsidRDefault="009508B8">
            <w:pPr>
              <w:pStyle w:val="TableBodyText"/>
            </w:pPr>
            <w:r>
              <w:rPr>
                <w:b/>
              </w:rPr>
              <w:t>ShutDownOnFull</w:t>
            </w:r>
            <w:r>
              <w:t xml:space="preserve"> field of Audit Full Information.</w:t>
            </w:r>
            <w:bookmarkStart w:id="417" w:name="Appendix_A_Target_65"/>
            <w:r>
              <w:rPr>
                <w:rStyle w:val="Hyperlink"/>
              </w:rPr>
              <w:fldChar w:fldCharType="begin"/>
            </w:r>
            <w:r>
              <w:rPr>
                <w:rStyle w:val="Hyperlink"/>
                <w:szCs w:val="24"/>
              </w:rPr>
              <w:instrText xml:space="preserve"> HYPERLINK \l "Appendix_A_65" \o "Product behavior note 65" \h </w:instrText>
            </w:r>
            <w:r>
              <w:rPr>
                <w:rStyle w:val="Hyperlink"/>
              </w:rPr>
            </w:r>
            <w:r>
              <w:rPr>
                <w:rStyle w:val="Hyperlink"/>
                <w:szCs w:val="24"/>
              </w:rPr>
              <w:fldChar w:fldCharType="separate"/>
            </w:r>
            <w:r>
              <w:rPr>
                <w:rStyle w:val="Hyperlink"/>
              </w:rPr>
              <w:t>&lt;65&gt;</w:t>
            </w:r>
            <w:r>
              <w:rPr>
                <w:rStyle w:val="Hyperlink"/>
              </w:rPr>
              <w:fldChar w:fldCharType="end"/>
            </w:r>
            <w:bookmarkEnd w:id="417"/>
          </w:p>
        </w:tc>
      </w:tr>
      <w:tr w:rsidR="00F17EA1" w:rsidTr="00F17EA1">
        <w:tc>
          <w:tcPr>
            <w:tcW w:w="0" w:type="auto"/>
          </w:tcPr>
          <w:p w:rsidR="00F17EA1" w:rsidRDefault="009508B8">
            <w:pPr>
              <w:pStyle w:val="TableBodyText"/>
            </w:pPr>
            <w:r>
              <w:lastRenderedPageBreak/>
              <w:t>PolicyAuditFullQueryInformation</w:t>
            </w:r>
          </w:p>
        </w:tc>
        <w:tc>
          <w:tcPr>
            <w:tcW w:w="0" w:type="auto"/>
          </w:tcPr>
          <w:p w:rsidR="00F17EA1" w:rsidRDefault="009508B8">
            <w:pPr>
              <w:pStyle w:val="TableBodyText"/>
            </w:pPr>
            <w:r>
              <w:t>Server MUST record STATUS_INVALID_PARAMETER because this is not a policy element that can be set.</w:t>
            </w:r>
          </w:p>
        </w:tc>
      </w:tr>
      <w:tr w:rsidR="00F17EA1" w:rsidTr="00F17EA1">
        <w:tc>
          <w:tcPr>
            <w:tcW w:w="0" w:type="auto"/>
          </w:tcPr>
          <w:p w:rsidR="00F17EA1" w:rsidRDefault="009508B8">
            <w:pPr>
              <w:pStyle w:val="TableBodyText"/>
            </w:pPr>
            <w:r>
              <w:t>PolicyDnsDomainInformation</w:t>
            </w:r>
          </w:p>
        </w:tc>
        <w:tc>
          <w:tcPr>
            <w:tcW w:w="0" w:type="auto"/>
          </w:tcPr>
          <w:p w:rsidR="00F17EA1" w:rsidRDefault="009508B8">
            <w:pPr>
              <w:pStyle w:val="TableBodyText"/>
            </w:pPr>
            <w:r>
              <w:t>DNS Domain Information.</w:t>
            </w:r>
            <w:bookmarkStart w:id="418" w:name="Appendix_A_Target_66"/>
            <w:r>
              <w:rPr>
                <w:rStyle w:val="Hyperlink"/>
              </w:rPr>
              <w:fldChar w:fldCharType="begin"/>
            </w:r>
            <w:r>
              <w:rPr>
                <w:rStyle w:val="Hyperlink"/>
                <w:szCs w:val="24"/>
              </w:rPr>
              <w:instrText xml:space="preserve"> HYPERLINK \l "Appendix_A_66" \o "Product behavior note 66" \h </w:instrText>
            </w:r>
            <w:r>
              <w:rPr>
                <w:rStyle w:val="Hyperlink"/>
              </w:rPr>
            </w:r>
            <w:r>
              <w:rPr>
                <w:rStyle w:val="Hyperlink"/>
                <w:szCs w:val="24"/>
              </w:rPr>
              <w:fldChar w:fldCharType="separate"/>
            </w:r>
            <w:r>
              <w:rPr>
                <w:rStyle w:val="Hyperlink"/>
              </w:rPr>
              <w:t>&lt;66&gt;</w:t>
            </w:r>
            <w:r>
              <w:rPr>
                <w:rStyle w:val="Hyperlink"/>
              </w:rPr>
              <w:fldChar w:fldCharType="end"/>
            </w:r>
            <w:bookmarkEnd w:id="418"/>
          </w:p>
        </w:tc>
      </w:tr>
      <w:tr w:rsidR="00F17EA1" w:rsidTr="00F17EA1">
        <w:tc>
          <w:tcPr>
            <w:tcW w:w="0" w:type="auto"/>
          </w:tcPr>
          <w:p w:rsidR="00F17EA1" w:rsidRDefault="009508B8">
            <w:pPr>
              <w:pStyle w:val="TableBodyText"/>
            </w:pPr>
            <w:r>
              <w:t>PolicyDnsDomainInformationInt</w:t>
            </w:r>
          </w:p>
        </w:tc>
        <w:tc>
          <w:tcPr>
            <w:tcW w:w="0" w:type="auto"/>
          </w:tcPr>
          <w:p w:rsidR="00F17EA1" w:rsidRDefault="009508B8">
            <w:pPr>
              <w:pStyle w:val="TableBodyText"/>
            </w:pPr>
            <w:r>
              <w:t>DNS Domain Information.</w:t>
            </w:r>
          </w:p>
        </w:tc>
      </w:tr>
      <w:tr w:rsidR="00F17EA1" w:rsidTr="00F17EA1">
        <w:tc>
          <w:tcPr>
            <w:tcW w:w="0" w:type="auto"/>
          </w:tcPr>
          <w:p w:rsidR="00F17EA1" w:rsidRDefault="009508B8">
            <w:pPr>
              <w:pStyle w:val="TableBodyText"/>
            </w:pPr>
            <w:r>
              <w:t>PolicyLocalAccountDomainInformation</w:t>
            </w:r>
          </w:p>
        </w:tc>
        <w:tc>
          <w:tcPr>
            <w:tcW w:w="0" w:type="auto"/>
          </w:tcPr>
          <w:p w:rsidR="00F17EA1" w:rsidRDefault="009508B8">
            <w:pPr>
              <w:pStyle w:val="TableBodyText"/>
            </w:pPr>
            <w:r>
              <w:t>Account Domain Information.</w:t>
            </w:r>
          </w:p>
        </w:tc>
      </w:tr>
      <w:tr w:rsidR="00F17EA1" w:rsidTr="00F17EA1">
        <w:tc>
          <w:tcPr>
            <w:tcW w:w="0" w:type="auto"/>
          </w:tcPr>
          <w:p w:rsidR="00F17EA1" w:rsidRDefault="009508B8">
            <w:pPr>
              <w:pStyle w:val="TableBodyText"/>
            </w:pPr>
            <w:r>
              <w:t>PolicyMachineA</w:t>
            </w:r>
            <w:r>
              <w:t>ccountInformation</w:t>
            </w:r>
          </w:p>
        </w:tc>
        <w:tc>
          <w:tcPr>
            <w:tcW w:w="0" w:type="auto"/>
          </w:tcPr>
          <w:p w:rsidR="00F17EA1" w:rsidRDefault="009508B8">
            <w:pPr>
              <w:pStyle w:val="TableBodyText"/>
            </w:pPr>
            <w:r>
              <w:t>Machine Account Information.</w:t>
            </w:r>
          </w:p>
        </w:tc>
      </w:tr>
    </w:tbl>
    <w:p w:rsidR="00F17EA1" w:rsidRDefault="00F17EA1"/>
    <w:p w:rsidR="00F17EA1" w:rsidRDefault="009508B8">
      <w:pPr>
        <w:pStyle w:val="Heading5"/>
      </w:pPr>
      <w:bookmarkStart w:id="419" w:name="section_8a82ce8168e142da88a751096dcde022"/>
      <w:bookmarkStart w:id="420" w:name="_Toc200364503"/>
      <w:r>
        <w:t>LsarSetInformationPolicy (Opnum 8)</w:t>
      </w:r>
      <w:bookmarkEnd w:id="419"/>
      <w:bookmarkEnd w:id="420"/>
      <w:r>
        <w:fldChar w:fldCharType="begin"/>
      </w:r>
      <w:r>
        <w:instrText xml:space="preserve"> XE "LsarSetInformationPolicy method"</w:instrText>
      </w:r>
      <w:r>
        <w:fldChar w:fldCharType="end"/>
      </w:r>
    </w:p>
    <w:p w:rsidR="00F17EA1" w:rsidRDefault="009508B8">
      <w:r>
        <w:t>The LsarSetInformationPolicy method is invoked to set a policy on the server.</w:t>
      </w:r>
    </w:p>
    <w:p w:rsidR="00F17EA1" w:rsidRDefault="009508B8">
      <w:pPr>
        <w:pStyle w:val="Code"/>
      </w:pPr>
      <w:r>
        <w:t>NTSTATUS LsarSetInformationPolicy(</w:t>
      </w:r>
    </w:p>
    <w:p w:rsidR="00F17EA1" w:rsidRDefault="009508B8">
      <w:pPr>
        <w:pStyle w:val="Code"/>
      </w:pPr>
      <w:r>
        <w:t xml:space="preserve">  [in] </w:t>
      </w:r>
      <w:r>
        <w:t>LSAPR_HANDLE PolicyHandle,</w:t>
      </w:r>
    </w:p>
    <w:p w:rsidR="00F17EA1" w:rsidRDefault="009508B8">
      <w:pPr>
        <w:pStyle w:val="Code"/>
      </w:pPr>
      <w:r>
        <w:t>  [in] POLICY_INFORMATION_CLASS InformationClass,</w:t>
      </w:r>
    </w:p>
    <w:p w:rsidR="00F17EA1" w:rsidRDefault="009508B8">
      <w:pPr>
        <w:pStyle w:val="Code"/>
      </w:pPr>
      <w:r>
        <w:t xml:space="preserve">  [in, switch_is(InformationClass)] </w:t>
      </w:r>
    </w:p>
    <w:p w:rsidR="00F17EA1" w:rsidRDefault="009508B8">
      <w:pPr>
        <w:pStyle w:val="Code"/>
      </w:pPr>
      <w:r>
        <w:t>    PLSAPR_POLICY_INFORMATION PolicyInformation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w:t>
      </w:r>
      <w:r>
        <w:t xml:space="preserve">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InformationClass: </w:t>
      </w:r>
      <w:r>
        <w:t>A parameter that specifies what type of information the</w:t>
      </w:r>
      <w:r>
        <w:t xml:space="preserve"> caller is setting.</w:t>
      </w:r>
    </w:p>
    <w:p w:rsidR="00F17EA1" w:rsidRDefault="009508B8">
      <w:pPr>
        <w:pStyle w:val="Definition-Field"/>
      </w:pPr>
      <w:r>
        <w:rPr>
          <w:b/>
        </w:rPr>
        <w:t xml:space="preserve">PolicyInformation: </w:t>
      </w:r>
      <w:r>
        <w:t>Data that represents the policy being set.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638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w:t>
            </w:r>
            <w:r>
              <w:t>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is incorrect. For instance, this can happen if </w:t>
            </w:r>
            <w:r>
              <w:rPr>
                <w:i/>
              </w:rPr>
              <w:t>InformationClass</w:t>
            </w:r>
            <w:r>
              <w:t xml:space="preserve"> is not supported or some of the supplied policy data is invalid.</w:t>
            </w:r>
          </w:p>
        </w:tc>
      </w:tr>
      <w:tr w:rsidR="00F17EA1" w:rsidTr="00F17EA1">
        <w:tc>
          <w:tcPr>
            <w:tcW w:w="0" w:type="auto"/>
          </w:tcPr>
          <w:p w:rsidR="00F17EA1" w:rsidRDefault="009508B8">
            <w:pPr>
              <w:pStyle w:val="TableBodyText"/>
            </w:pPr>
            <w:r>
              <w:t>0xC0000002</w:t>
            </w:r>
          </w:p>
          <w:p w:rsidR="00F17EA1" w:rsidRDefault="009508B8">
            <w:pPr>
              <w:pStyle w:val="TableBodyText"/>
            </w:pPr>
            <w:r>
              <w:t>STATUS_NOT_IMPLEMENTED</w:t>
            </w:r>
          </w:p>
        </w:tc>
        <w:tc>
          <w:tcPr>
            <w:tcW w:w="0" w:type="auto"/>
          </w:tcPr>
          <w:p w:rsidR="00F17EA1" w:rsidRDefault="009508B8">
            <w:pPr>
              <w:pStyle w:val="TableBodyText"/>
            </w:pPr>
            <w:r>
              <w:t>This information class cannot be set.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w:t>
            </w:r>
            <w:r>
              <w:t>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This message MUST be processed in an identical manner to </w:t>
      </w:r>
      <w:hyperlink w:anchor="Section_fc14e9aea26e4031809ea908dd3e13a3" w:history="1">
        <w:r>
          <w:rPr>
            <w:rStyle w:val="Hyperlink"/>
          </w:rPr>
          <w:t>LsarSetInformationPolicy2</w:t>
        </w:r>
      </w:hyperlink>
      <w:r>
        <w:t>.</w:t>
      </w:r>
    </w:p>
    <w:p w:rsidR="00F17EA1" w:rsidRDefault="009508B8">
      <w:pPr>
        <w:pStyle w:val="Heading5"/>
      </w:pPr>
      <w:bookmarkStart w:id="421" w:name="section_833ec261c4f649a4be211dd31a9525c0"/>
      <w:bookmarkStart w:id="422" w:name="_Toc200364504"/>
      <w:r>
        <w:t>LsarQueryDomainInformationPolicy (Opnum 53)</w:t>
      </w:r>
      <w:bookmarkEnd w:id="421"/>
      <w:bookmarkEnd w:id="422"/>
      <w:r>
        <w:fldChar w:fldCharType="begin"/>
      </w:r>
      <w:r>
        <w:instrText xml:space="preserve"> XE "LsarQueryDoma</w:instrText>
      </w:r>
      <w:r>
        <w:instrText>inInformationPolicy method"</w:instrText>
      </w:r>
      <w:r>
        <w:fldChar w:fldCharType="end"/>
      </w:r>
    </w:p>
    <w:p w:rsidR="00F17EA1" w:rsidRDefault="009508B8">
      <w:r>
        <w:lastRenderedPageBreak/>
        <w:t xml:space="preserve">The LsarQueryDomainInformationPolicy method is invoked to retrieve policy settings in addition to those exposed through </w:t>
      </w:r>
      <w:hyperlink w:anchor="Section_3564ba7084ea4f04a9dcdede9f96a8bf" w:history="1">
        <w:r>
          <w:rPr>
            <w:rStyle w:val="Hyperlink"/>
          </w:rPr>
          <w:t>LsarQueryInformationPolicy</w:t>
        </w:r>
      </w:hyperlink>
      <w:r>
        <w:t xml:space="preserve"> and </w:t>
      </w:r>
      <w:hyperlink w:anchor="Section_fc14e9aea26e4031809ea908dd3e13a3" w:history="1">
        <w:r>
          <w:rPr>
            <w:rStyle w:val="Hyperlink"/>
          </w:rPr>
          <w:t>LsarSetInformationPolicy2</w:t>
        </w:r>
      </w:hyperlink>
      <w:r>
        <w:t>. Despite the term "Domain" in the name of the method, processing of this message occurs with local data, and furthermore, there is no requirement that this data have any relationship wi</w:t>
      </w:r>
      <w:r>
        <w:t xml:space="preserve">th the LSA information in the </w:t>
      </w:r>
      <w:hyperlink w:anchor="gt_b0276eb2-4e65-4cf1-a718-e0920a614aca">
        <w:r>
          <w:rPr>
            <w:rStyle w:val="HyperlinkGreen"/>
            <w:b/>
          </w:rPr>
          <w:t>domain</w:t>
        </w:r>
      </w:hyperlink>
      <w:r>
        <w:t xml:space="preserve"> to which the machine is joined.</w:t>
      </w:r>
    </w:p>
    <w:p w:rsidR="00F17EA1" w:rsidRDefault="009508B8">
      <w:pPr>
        <w:pStyle w:val="Code"/>
      </w:pPr>
      <w:r>
        <w:t>NTSTATUS LsarQueryDomainInformationPolicy(</w:t>
      </w:r>
    </w:p>
    <w:p w:rsidR="00F17EA1" w:rsidRDefault="009508B8">
      <w:pPr>
        <w:pStyle w:val="Code"/>
      </w:pPr>
      <w:r>
        <w:t>  [in] LSAPR_HANDLE PolicyHandle,</w:t>
      </w:r>
    </w:p>
    <w:p w:rsidR="00F17EA1" w:rsidRDefault="009508B8">
      <w:pPr>
        <w:pStyle w:val="Code"/>
      </w:pPr>
      <w:r>
        <w:t xml:space="preserve">  [in] </w:t>
      </w:r>
      <w:r>
        <w:t>POLICY_DOMAIN_INFORMATION_CLASS InformationClass,</w:t>
      </w:r>
    </w:p>
    <w:p w:rsidR="00F17EA1" w:rsidRDefault="009508B8">
      <w:pPr>
        <w:pStyle w:val="Code"/>
      </w:pPr>
      <w:r>
        <w:t xml:space="preserve">  [out, switch_is(InformationClass)] </w:t>
      </w:r>
    </w:p>
    <w:p w:rsidR="00F17EA1" w:rsidRDefault="009508B8">
      <w:pPr>
        <w:pStyle w:val="Code"/>
      </w:pPr>
      <w:r>
        <w:t>    PLSAPR_POLICY_DOMAIN_INFORMATION* PolicyDomainInformation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w:t>
      </w:r>
      <w:r>
        <w:t xml:space="preserve">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InformationClass: </w:t>
      </w:r>
      <w:r>
        <w:t>A parameter that specifies what type of information the caller is r</w:t>
      </w:r>
      <w:r>
        <w:t>equesting.</w:t>
      </w:r>
    </w:p>
    <w:p w:rsidR="00F17EA1" w:rsidRDefault="009508B8">
      <w:pPr>
        <w:pStyle w:val="Definition-Field"/>
      </w:pPr>
      <w:r>
        <w:rPr>
          <w:b/>
        </w:rPr>
        <w:t xml:space="preserve">PolicyDomainInformation: </w:t>
      </w:r>
      <w:r>
        <w:t>A parameter that references policy information structure on return.</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w:t>
            </w:r>
            <w:r>
              <w:t>arguments was invalid.</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No value has been set for this policy.</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If the </w:t>
      </w:r>
      <w:r>
        <w:rPr>
          <w:i/>
        </w:rPr>
        <w:t>InformationClass</w:t>
      </w:r>
      <w:r>
        <w:t xml:space="preserve"> parameter is PolicyDomainEfsInformation, and t</w:t>
      </w:r>
      <w:r>
        <w:t xml:space="preserve">he responder does not support Encrypting File System (EFS) Policy Information as specified in section </w:t>
      </w:r>
      <w:hyperlink w:anchor="Section_c939c70e8cf04d90a9cc1c5002951723" w:history="1">
        <w:r>
          <w:rPr>
            <w:rStyle w:val="Hyperlink"/>
          </w:rPr>
          <w:t>3.1.1.1</w:t>
        </w:r>
      </w:hyperlink>
      <w:r>
        <w:t>, the request MUST fail with STATUS_OBJECT_NAME_NOT_FOUND.</w:t>
      </w:r>
    </w:p>
    <w:p w:rsidR="00F17EA1" w:rsidRDefault="009508B8">
      <w:r>
        <w:t xml:space="preserve">If the </w:t>
      </w:r>
      <w:r>
        <w:rPr>
          <w:i/>
        </w:rPr>
        <w:t>InformationClass</w:t>
      </w:r>
      <w:r>
        <w:t xml:space="preserve"> para</w:t>
      </w:r>
      <w:r>
        <w:t>meter is PolicyDomainQualityOfServiceInformation, and the responder implementation does not support Quality Of Service Information as specified in section 3.1.1.1, the request MUST fail with STATUS_INVALID_PARAMETER.</w:t>
      </w:r>
    </w:p>
    <w:p w:rsidR="00F17EA1" w:rsidRDefault="009508B8">
      <w:r>
        <w:t xml:space="preserve">If </w:t>
      </w:r>
      <w:r>
        <w:rPr>
          <w:i/>
        </w:rPr>
        <w:t>PolicyHandle</w:t>
      </w:r>
      <w:r>
        <w:t xml:space="preserve"> is not a valid context </w:t>
      </w:r>
      <w:r>
        <w:t xml:space="preserve">handle or </w:t>
      </w:r>
      <w:r>
        <w:rPr>
          <w:i/>
        </w:rPr>
        <w:t>PolicyHandle</w:t>
      </w:r>
      <w:r>
        <w:t>.HandleType does not equal "Policy", the server MUST return STATUS_INVALID_HANDLE.</w:t>
      </w:r>
    </w:p>
    <w:p w:rsidR="00F17EA1" w:rsidRDefault="009508B8">
      <w:r>
        <w:t xml:space="preserve">The server MUST verify that </w:t>
      </w:r>
      <w:r>
        <w:rPr>
          <w:i/>
        </w:rPr>
        <w:t>PolicyHandle</w:t>
      </w:r>
      <w:r>
        <w:t xml:space="preserve"> grants access as specified in section </w:t>
      </w:r>
      <w:hyperlink w:anchor="Section_d1c2802a70d54f81843c6523ab0c5e03" w:history="1">
        <w:r>
          <w:rPr>
            <w:rStyle w:val="Hyperlink"/>
          </w:rPr>
          <w:t>3.1.4.2.2</w:t>
        </w:r>
      </w:hyperlink>
      <w:r>
        <w:t>. T</w:t>
      </w:r>
      <w:r>
        <w:t xml:space="preserve">he following table specifies the RequiredAccess value to use in this access check for each </w:t>
      </w:r>
      <w:r>
        <w:rPr>
          <w:i/>
        </w:rPr>
        <w:t>InformationClass</w:t>
      </w:r>
      <w:r>
        <w:t xml:space="preserve"> value.</w:t>
      </w:r>
    </w:p>
    <w:tbl>
      <w:tblPr>
        <w:tblStyle w:val="Table-ShadedHeader"/>
        <w:tblW w:w="0" w:type="auto"/>
        <w:tblLook w:val="04A0" w:firstRow="1" w:lastRow="0" w:firstColumn="1" w:lastColumn="0" w:noHBand="0" w:noVBand="1"/>
      </w:tblPr>
      <w:tblGrid>
        <w:gridCol w:w="3596"/>
        <w:gridCol w:w="325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InformationClass value</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PolicyDomainQualityOfServiceInformation</w:t>
            </w:r>
          </w:p>
        </w:tc>
        <w:tc>
          <w:tcPr>
            <w:tcW w:w="0" w:type="auto"/>
          </w:tcPr>
          <w:p w:rsidR="00F17EA1" w:rsidRDefault="009508B8">
            <w:pPr>
              <w:pStyle w:val="TableBodyText"/>
            </w:pPr>
            <w:r>
              <w:t>POLICY_VIEW_AUDIT_INFORMATION</w:t>
            </w:r>
          </w:p>
        </w:tc>
      </w:tr>
      <w:tr w:rsidR="00F17EA1" w:rsidTr="00F17EA1">
        <w:tc>
          <w:tcPr>
            <w:tcW w:w="0" w:type="auto"/>
          </w:tcPr>
          <w:p w:rsidR="00F17EA1" w:rsidRDefault="009508B8">
            <w:pPr>
              <w:pStyle w:val="TableBodyText"/>
            </w:pPr>
            <w:r>
              <w:lastRenderedPageBreak/>
              <w:t>PolicyDomainEfsInformation</w:t>
            </w:r>
          </w:p>
        </w:tc>
        <w:tc>
          <w:tcPr>
            <w:tcW w:w="0" w:type="auto"/>
          </w:tcPr>
          <w:p w:rsidR="00F17EA1" w:rsidRDefault="009508B8">
            <w:pPr>
              <w:pStyle w:val="TableBodyText"/>
            </w:pPr>
            <w:r>
              <w:t>POLICY_VIEW_LOCAL_INFORMATION</w:t>
            </w:r>
          </w:p>
        </w:tc>
      </w:tr>
      <w:tr w:rsidR="00F17EA1" w:rsidTr="00F17EA1">
        <w:tc>
          <w:tcPr>
            <w:tcW w:w="0" w:type="auto"/>
          </w:tcPr>
          <w:p w:rsidR="00F17EA1" w:rsidRDefault="009508B8">
            <w:pPr>
              <w:pStyle w:val="TableBodyText"/>
            </w:pPr>
            <w:r>
              <w:t>PolicyDomainKerberosTicketInformation</w:t>
            </w:r>
          </w:p>
        </w:tc>
        <w:tc>
          <w:tcPr>
            <w:tcW w:w="0" w:type="auto"/>
          </w:tcPr>
          <w:p w:rsidR="00F17EA1" w:rsidRDefault="009508B8">
            <w:pPr>
              <w:pStyle w:val="TableBodyText"/>
            </w:pPr>
            <w:r>
              <w:t>POLICY_VIEW_LOCAL_INFORMATION</w:t>
            </w:r>
          </w:p>
        </w:tc>
      </w:tr>
    </w:tbl>
    <w:p w:rsidR="00F17EA1" w:rsidRDefault="009508B8">
      <w:r>
        <w:t xml:space="preserve">The </w:t>
      </w:r>
      <w:r>
        <w:rPr>
          <w:i/>
        </w:rPr>
        <w:t>InformationClass</w:t>
      </w:r>
      <w:r>
        <w:t xml:space="preserve"> parameter can take on any value in the POLICY_DOMAIN_INFORMATION_CLASS enumeration range. For all values out</w:t>
      </w:r>
      <w:r>
        <w:t>side this range, the server MUST return the STATUS_INVALID_PARAMETER error code.</w:t>
      </w:r>
    </w:p>
    <w:p w:rsidR="00F17EA1" w:rsidRDefault="009508B8">
      <w:r>
        <w:rPr>
          <w:i/>
        </w:rPr>
        <w:t>PolicyDomainInformation</w:t>
      </w:r>
      <w:r>
        <w:t xml:space="preserve"> is an output parameter. The server MUST fill it with the information requested by the client, based on the value of the </w:t>
      </w:r>
      <w:r>
        <w:rPr>
          <w:i/>
        </w:rPr>
        <w:t>InformationClass</w:t>
      </w:r>
      <w:r>
        <w:t xml:space="preserve"> parameter and </w:t>
      </w:r>
      <w:r>
        <w:t>the abstract data model specified in section 3.1.1.1. If the information has not been set before, the request MUST fail with STATUS_OBJECT_NAME_NOT_FOUND.</w:t>
      </w:r>
    </w:p>
    <w:tbl>
      <w:tblPr>
        <w:tblStyle w:val="Table-ShadedHeader"/>
        <w:tblW w:w="0" w:type="auto"/>
        <w:tblLook w:val="04A0" w:firstRow="1" w:lastRow="0" w:firstColumn="1" w:lastColumn="0" w:noHBand="0" w:noVBand="1"/>
      </w:tblPr>
      <w:tblGrid>
        <w:gridCol w:w="3596"/>
        <w:gridCol w:w="527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Information returned to caller from abstract data model</w:t>
            </w:r>
          </w:p>
        </w:tc>
      </w:tr>
      <w:tr w:rsidR="00F17EA1" w:rsidTr="00F17EA1">
        <w:tc>
          <w:tcPr>
            <w:tcW w:w="0" w:type="auto"/>
          </w:tcPr>
          <w:p w:rsidR="00F17EA1" w:rsidRDefault="009508B8">
            <w:pPr>
              <w:pStyle w:val="TableBodyText"/>
            </w:pPr>
            <w:r>
              <w:t>PolicyDomainQualityOfServiceInformation</w:t>
            </w:r>
          </w:p>
        </w:tc>
        <w:tc>
          <w:tcPr>
            <w:tcW w:w="0" w:type="auto"/>
          </w:tcPr>
          <w:p w:rsidR="00F17EA1" w:rsidRDefault="009508B8">
            <w:pPr>
              <w:pStyle w:val="TableBodyText"/>
            </w:pPr>
            <w:r>
              <w:t>Quality Of Service Information</w:t>
            </w:r>
          </w:p>
        </w:tc>
      </w:tr>
      <w:tr w:rsidR="00F17EA1" w:rsidTr="00F17EA1">
        <w:tc>
          <w:tcPr>
            <w:tcW w:w="0" w:type="auto"/>
          </w:tcPr>
          <w:p w:rsidR="00F17EA1" w:rsidRDefault="009508B8">
            <w:pPr>
              <w:pStyle w:val="TableBodyText"/>
            </w:pPr>
            <w:r>
              <w:t>PolicyDomainEfsInformation</w:t>
            </w:r>
          </w:p>
        </w:tc>
        <w:tc>
          <w:tcPr>
            <w:tcW w:w="0" w:type="auto"/>
          </w:tcPr>
          <w:p w:rsidR="00F17EA1" w:rsidRDefault="009508B8">
            <w:pPr>
              <w:pStyle w:val="TableBodyText"/>
            </w:pPr>
            <w:r>
              <w:t xml:space="preserve">EFS Policy Information </w:t>
            </w:r>
          </w:p>
        </w:tc>
      </w:tr>
      <w:tr w:rsidR="00F17EA1" w:rsidTr="00F17EA1">
        <w:tc>
          <w:tcPr>
            <w:tcW w:w="0" w:type="auto"/>
          </w:tcPr>
          <w:p w:rsidR="00F17EA1" w:rsidRDefault="009508B8">
            <w:pPr>
              <w:pStyle w:val="TableBodyText"/>
            </w:pPr>
            <w:r>
              <w:t>PolicyDomainKerberosTicketInformation</w:t>
            </w:r>
          </w:p>
        </w:tc>
        <w:tc>
          <w:tcPr>
            <w:tcW w:w="0" w:type="auto"/>
          </w:tcPr>
          <w:p w:rsidR="00F17EA1" w:rsidRDefault="009508B8">
            <w:pPr>
              <w:pStyle w:val="TableBodyText"/>
            </w:pPr>
            <w:r>
              <w:t>Kerberos Policy Information</w:t>
            </w:r>
          </w:p>
        </w:tc>
      </w:tr>
    </w:tbl>
    <w:p w:rsidR="00F17EA1" w:rsidRDefault="00F17EA1"/>
    <w:p w:rsidR="00F17EA1" w:rsidRDefault="009508B8">
      <w:pPr>
        <w:pStyle w:val="Heading5"/>
      </w:pPr>
      <w:bookmarkStart w:id="423" w:name="section_72900db3247b479c86f01c5b7727971a"/>
      <w:bookmarkStart w:id="424" w:name="_Toc200364505"/>
      <w:r>
        <w:t>LsarSetDomainInformationPolicy (Opnum 54)</w:t>
      </w:r>
      <w:bookmarkEnd w:id="423"/>
      <w:bookmarkEnd w:id="424"/>
      <w:r>
        <w:fldChar w:fldCharType="begin"/>
      </w:r>
      <w:r>
        <w:instrText xml:space="preserve"> XE "LsarSetDomainInformationPolicy method"</w:instrText>
      </w:r>
      <w:r>
        <w:fldChar w:fldCharType="end"/>
      </w:r>
    </w:p>
    <w:p w:rsidR="00F17EA1" w:rsidRDefault="009508B8">
      <w:r>
        <w:t xml:space="preserve">The LsarSetDomainInformationPolicy method is invoked to change policy settings in addition to those exposed through </w:t>
      </w:r>
      <w:hyperlink w:anchor="Section_3564ba7084ea4f04a9dcdede9f96a8bf" w:history="1">
        <w:r>
          <w:rPr>
            <w:rStyle w:val="Hyperlink"/>
          </w:rPr>
          <w:t>LsarQueryInformationPolicy</w:t>
        </w:r>
      </w:hyperlink>
      <w:r>
        <w:t xml:space="preserve"> and </w:t>
      </w:r>
      <w:hyperlink w:anchor="Section_fc14e9aea26e4031809ea908dd3e13a3" w:history="1">
        <w:r>
          <w:rPr>
            <w:rStyle w:val="Hyperlink"/>
          </w:rPr>
          <w:t>LsarSetInformationPolicy2</w:t>
        </w:r>
      </w:hyperlink>
      <w:r>
        <w:t>. Despite the term "Domain" in the name of the method, processing of this message occurs with local data. Also, there is no requirement that this data have any relationship w</w:t>
      </w:r>
      <w:r>
        <w:t xml:space="preserve">ith the LSA information in the </w:t>
      </w:r>
      <w:hyperlink w:anchor="gt_b0276eb2-4e65-4cf1-a718-e0920a614aca">
        <w:r>
          <w:rPr>
            <w:rStyle w:val="HyperlinkGreen"/>
            <w:b/>
          </w:rPr>
          <w:t>domain</w:t>
        </w:r>
      </w:hyperlink>
      <w:r>
        <w:t xml:space="preserve"> in which the machine is joined.</w:t>
      </w:r>
    </w:p>
    <w:p w:rsidR="00F17EA1" w:rsidRDefault="009508B8">
      <w:pPr>
        <w:pStyle w:val="Code"/>
      </w:pPr>
      <w:r>
        <w:t>NTSTATUS LsarSetDomainInformationPolicy(</w:t>
      </w:r>
    </w:p>
    <w:p w:rsidR="00F17EA1" w:rsidRDefault="009508B8">
      <w:pPr>
        <w:pStyle w:val="Code"/>
      </w:pPr>
      <w:r>
        <w:t>  [in] LSAPR_HANDLE PolicyHandle,</w:t>
      </w:r>
    </w:p>
    <w:p w:rsidR="00F17EA1" w:rsidRDefault="009508B8">
      <w:pPr>
        <w:pStyle w:val="Code"/>
      </w:pPr>
      <w:r>
        <w:t>  [in] POLICY_DOMAIN_INFORMATION_CLASS Informatio</w:t>
      </w:r>
      <w:r>
        <w:t>nClass,</w:t>
      </w:r>
    </w:p>
    <w:p w:rsidR="00F17EA1" w:rsidRDefault="009508B8">
      <w:pPr>
        <w:pStyle w:val="Code"/>
      </w:pPr>
      <w:r>
        <w:t xml:space="preserve">  [in, unique, switch_is(InformationClass)] </w:t>
      </w:r>
    </w:p>
    <w:p w:rsidR="00F17EA1" w:rsidRDefault="009508B8">
      <w:pPr>
        <w:pStyle w:val="Code"/>
      </w:pPr>
      <w:r>
        <w:t>    PLSAPR_POLICY_DOMAIN_INFORMATION PolicyDomainInformation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InformationClass: </w:t>
      </w:r>
      <w:r>
        <w:t>A parameter that specifies what type of information the caller is setting.</w:t>
      </w:r>
    </w:p>
    <w:p w:rsidR="00F17EA1" w:rsidRDefault="009508B8">
      <w:pPr>
        <w:pStyle w:val="Definition-Field"/>
      </w:pPr>
      <w:r>
        <w:rPr>
          <w:b/>
        </w:rPr>
        <w:t>PolicyDoma</w:t>
      </w:r>
      <w:r>
        <w:rPr>
          <w:b/>
        </w:rPr>
        <w:t xml:space="preserve">inInformation: </w:t>
      </w:r>
      <w:r>
        <w:t>Data representing policy being set.</w:t>
      </w:r>
    </w:p>
    <w:p w:rsidR="00F17EA1" w:rsidRDefault="009508B8">
      <w:pPr>
        <w:pStyle w:val="Definition-Field"/>
      </w:pPr>
      <w:r>
        <w:rPr>
          <w:b/>
        </w:rPr>
        <w:t xml:space="preserve">Return Values: </w:t>
      </w:r>
      <w:r>
        <w:t>The following is a summary of the return values that an implementation MUST return, as specified by the following message processing.</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lastRenderedPageBreak/>
              <w:t>STATUS_INVALID_PARAMETER</w:t>
            </w:r>
          </w:p>
        </w:tc>
        <w:tc>
          <w:tcPr>
            <w:tcW w:w="0" w:type="auto"/>
          </w:tcPr>
          <w:p w:rsidR="00F17EA1" w:rsidRDefault="009508B8">
            <w:pPr>
              <w:pStyle w:val="TableBodyText"/>
            </w:pPr>
            <w:r>
              <w:lastRenderedPageBreak/>
              <w:t>One of the supplied arguments was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If the </w:t>
      </w:r>
      <w:r>
        <w:rPr>
          <w:i/>
        </w:rPr>
        <w:t>InformationClass</w:t>
      </w:r>
      <w:r>
        <w:t xml:space="preserve"> parameter is PolicyDomainEfsInformation, and the responder implementation does not support Encrypting File System (EFS) Policy Information as specified in section </w:t>
      </w:r>
      <w:hyperlink w:anchor="Section_c939c70e8cf04d90a9cc1c5002951723" w:history="1">
        <w:r>
          <w:rPr>
            <w:rStyle w:val="Hyperlink"/>
          </w:rPr>
          <w:t>3.1.1.1</w:t>
        </w:r>
      </w:hyperlink>
      <w:r>
        <w:t>, the request MUST fail with STATUS_INVALID_PARAMETER.</w:t>
      </w:r>
    </w:p>
    <w:p w:rsidR="00F17EA1" w:rsidRDefault="009508B8">
      <w:r>
        <w:t xml:space="preserve">If the </w:t>
      </w:r>
      <w:r>
        <w:rPr>
          <w:i/>
        </w:rPr>
        <w:t>InformationClass</w:t>
      </w:r>
      <w:r>
        <w:t xml:space="preserve"> parameter is PolicyDomainQualityOfServiceInformation, and the responder implementation does not support Quality </w:t>
      </w:r>
      <w:r>
        <w:t xml:space="preserve">Of Service Information as specified in section 3.1.1.1, the request MUST fail with an RPC exception RPC_S_INVALID_TAG. </w:t>
      </w:r>
    </w:p>
    <w:p w:rsidR="00F17EA1" w:rsidRDefault="009508B8">
      <w:r>
        <w:t xml:space="preserve">If </w:t>
      </w:r>
      <w:r>
        <w:rPr>
          <w:i/>
        </w:rPr>
        <w:t>PolicyHandle</w:t>
      </w:r>
      <w:r>
        <w:t xml:space="preserve"> is not a valid context handle or </w:t>
      </w:r>
      <w:r>
        <w:rPr>
          <w:i/>
        </w:rPr>
        <w:t>PolicyHandle</w:t>
      </w:r>
      <w:r>
        <w:t>.HandleType does not equal "Policy", the server MUST return STATUS_INVALID_</w:t>
      </w:r>
      <w:r>
        <w:t>HANDLE.</w:t>
      </w:r>
    </w:p>
    <w:p w:rsidR="00F17EA1" w:rsidRDefault="009508B8">
      <w:r>
        <w:t xml:space="preserve">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The following table specifies the RequiredAccess value to use in this access check for each </w:t>
      </w:r>
      <w:r>
        <w:rPr>
          <w:i/>
        </w:rPr>
        <w:t>Inform</w:t>
      </w:r>
      <w:r>
        <w:rPr>
          <w:i/>
        </w:rPr>
        <w:t>ationClass</w:t>
      </w:r>
      <w:r>
        <w:t xml:space="preserve"> value.</w:t>
      </w:r>
    </w:p>
    <w:tbl>
      <w:tblPr>
        <w:tblStyle w:val="Table-ShadedHeader"/>
        <w:tblW w:w="0" w:type="auto"/>
        <w:tblLook w:val="04A0" w:firstRow="1" w:lastRow="0" w:firstColumn="1" w:lastColumn="0" w:noHBand="0" w:noVBand="1"/>
      </w:tblPr>
      <w:tblGrid>
        <w:gridCol w:w="3596"/>
        <w:gridCol w:w="222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InformationClass value</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PolicyDomainQualityOfServiceInformation</w:t>
            </w:r>
          </w:p>
        </w:tc>
        <w:tc>
          <w:tcPr>
            <w:tcW w:w="0" w:type="auto"/>
          </w:tcPr>
          <w:p w:rsidR="00F17EA1" w:rsidRDefault="009508B8">
            <w:pPr>
              <w:pStyle w:val="TableBodyText"/>
            </w:pPr>
            <w:r>
              <w:t>POLICY_SERVER_ADMIN</w:t>
            </w:r>
          </w:p>
        </w:tc>
      </w:tr>
      <w:tr w:rsidR="00F17EA1" w:rsidTr="00F17EA1">
        <w:tc>
          <w:tcPr>
            <w:tcW w:w="0" w:type="auto"/>
          </w:tcPr>
          <w:p w:rsidR="00F17EA1" w:rsidRDefault="009508B8">
            <w:pPr>
              <w:pStyle w:val="TableBodyText"/>
            </w:pPr>
            <w:r>
              <w:t>PolicyDomainEfsInformation</w:t>
            </w:r>
          </w:p>
        </w:tc>
        <w:tc>
          <w:tcPr>
            <w:tcW w:w="0" w:type="auto"/>
          </w:tcPr>
          <w:p w:rsidR="00F17EA1" w:rsidRDefault="009508B8">
            <w:pPr>
              <w:pStyle w:val="TableBodyText"/>
            </w:pPr>
            <w:r>
              <w:t>POLICY_SERVER_ADMIN</w:t>
            </w:r>
          </w:p>
        </w:tc>
      </w:tr>
      <w:tr w:rsidR="00F17EA1" w:rsidTr="00F17EA1">
        <w:tc>
          <w:tcPr>
            <w:tcW w:w="0" w:type="auto"/>
          </w:tcPr>
          <w:p w:rsidR="00F17EA1" w:rsidRDefault="009508B8">
            <w:pPr>
              <w:pStyle w:val="TableBodyText"/>
            </w:pPr>
            <w:r>
              <w:t>PolicyDomainKerberosTicketInformation</w:t>
            </w:r>
          </w:p>
        </w:tc>
        <w:tc>
          <w:tcPr>
            <w:tcW w:w="0" w:type="auto"/>
          </w:tcPr>
          <w:p w:rsidR="00F17EA1" w:rsidRDefault="009508B8">
            <w:pPr>
              <w:pStyle w:val="TableBodyText"/>
            </w:pPr>
            <w:r>
              <w:t>POLICY_SERVER_ADMIN</w:t>
            </w:r>
          </w:p>
        </w:tc>
      </w:tr>
    </w:tbl>
    <w:p w:rsidR="00F17EA1" w:rsidRDefault="009508B8">
      <w:r>
        <w:t xml:space="preserve">The </w:t>
      </w:r>
      <w:r>
        <w:rPr>
          <w:i/>
        </w:rPr>
        <w:t>InformationClass</w:t>
      </w:r>
      <w:r>
        <w:t xml:space="preserve"> parameter can take on any value in the POLICY_DOMAIN_INFORMATION_CLASS enumeration range. For all values outside this range, the server MUST return the STATUS_INVALID_PARAMETER error code.</w:t>
      </w:r>
    </w:p>
    <w:p w:rsidR="00F17EA1" w:rsidRDefault="009508B8">
      <w:r>
        <w:t xml:space="preserve">The </w:t>
      </w:r>
      <w:r>
        <w:rPr>
          <w:i/>
        </w:rPr>
        <w:t>PolicyDomainInformation</w:t>
      </w:r>
      <w:r>
        <w:t xml:space="preserve"> parameter contains the data that the c</w:t>
      </w:r>
      <w:r>
        <w:t xml:space="preserve">aller needs to set, based on the value of the </w:t>
      </w:r>
      <w:r>
        <w:rPr>
          <w:i/>
        </w:rPr>
        <w:t>InformationClass</w:t>
      </w:r>
      <w:r>
        <w:t xml:space="preserve"> parameter. The server MUST update its abstract data model, specified in section 3.1.1.1, as follows.</w:t>
      </w:r>
    </w:p>
    <w:tbl>
      <w:tblPr>
        <w:tblStyle w:val="Table-ShadedHeader"/>
        <w:tblW w:w="0" w:type="auto"/>
        <w:tblLook w:val="04A0" w:firstRow="1" w:lastRow="0" w:firstColumn="1" w:lastColumn="0" w:noHBand="0" w:noVBand="1"/>
      </w:tblPr>
      <w:tblGrid>
        <w:gridCol w:w="3596"/>
        <w:gridCol w:w="527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Information returned to caller from abstract data model</w:t>
            </w:r>
          </w:p>
        </w:tc>
      </w:tr>
      <w:tr w:rsidR="00F17EA1" w:rsidTr="00F17EA1">
        <w:tc>
          <w:tcPr>
            <w:tcW w:w="0" w:type="auto"/>
          </w:tcPr>
          <w:p w:rsidR="00F17EA1" w:rsidRDefault="009508B8">
            <w:pPr>
              <w:pStyle w:val="TableBodyText"/>
            </w:pPr>
            <w:r>
              <w:t>PolicyDomainQualityOfServiceInformation</w:t>
            </w:r>
          </w:p>
        </w:tc>
        <w:tc>
          <w:tcPr>
            <w:tcW w:w="0" w:type="auto"/>
          </w:tcPr>
          <w:p w:rsidR="00F17EA1" w:rsidRDefault="009508B8">
            <w:pPr>
              <w:pStyle w:val="TableBodyText"/>
            </w:pPr>
            <w:r>
              <w:t>Quality Of Service Information</w:t>
            </w:r>
          </w:p>
        </w:tc>
      </w:tr>
      <w:tr w:rsidR="00F17EA1" w:rsidTr="00F17EA1">
        <w:tc>
          <w:tcPr>
            <w:tcW w:w="0" w:type="auto"/>
          </w:tcPr>
          <w:p w:rsidR="00F17EA1" w:rsidRDefault="009508B8">
            <w:pPr>
              <w:pStyle w:val="TableBodyText"/>
            </w:pPr>
            <w:r>
              <w:t>PolicyDomainEfsInformation</w:t>
            </w:r>
          </w:p>
        </w:tc>
        <w:tc>
          <w:tcPr>
            <w:tcW w:w="0" w:type="auto"/>
          </w:tcPr>
          <w:p w:rsidR="00F17EA1" w:rsidRDefault="009508B8">
            <w:pPr>
              <w:pStyle w:val="TableBodyText"/>
            </w:pPr>
            <w:r>
              <w:t xml:space="preserve">EFS Policy Information </w:t>
            </w:r>
          </w:p>
        </w:tc>
      </w:tr>
      <w:tr w:rsidR="00F17EA1" w:rsidTr="00F17EA1">
        <w:tc>
          <w:tcPr>
            <w:tcW w:w="0" w:type="auto"/>
          </w:tcPr>
          <w:p w:rsidR="00F17EA1" w:rsidRDefault="009508B8">
            <w:pPr>
              <w:pStyle w:val="TableBodyText"/>
            </w:pPr>
            <w:r>
              <w:t>PolicyDomainKerberosTicketInformation</w:t>
            </w:r>
          </w:p>
        </w:tc>
        <w:tc>
          <w:tcPr>
            <w:tcW w:w="0" w:type="auto"/>
          </w:tcPr>
          <w:p w:rsidR="00F17EA1" w:rsidRDefault="009508B8">
            <w:pPr>
              <w:pStyle w:val="TableBodyText"/>
            </w:pPr>
            <w:r>
              <w:t>Kerberos Policy Information</w:t>
            </w:r>
          </w:p>
        </w:tc>
      </w:tr>
    </w:tbl>
    <w:p w:rsidR="00F17EA1" w:rsidRDefault="009508B8">
      <w:r>
        <w:t xml:space="preserve">If the abstract data model update succeeds and the </w:t>
      </w:r>
      <w:r>
        <w:rPr>
          <w:i/>
        </w:rPr>
        <w:t>InformationClass</w:t>
      </w:r>
      <w:r>
        <w:t xml:space="preserve"> parameter is PolicyDomainKerberosTicketInformation, the server MUST invoke the KDC ConfigurationChange event (see </w:t>
      </w:r>
      <w:hyperlink r:id="rId152" w:anchor="Section_2a32282edd484ad9a542609804b02cc9">
        <w:r>
          <w:rPr>
            <w:rStyle w:val="Hyperlink"/>
          </w:rPr>
          <w:t>[MS-KILE]</w:t>
        </w:r>
      </w:hyperlink>
      <w:r>
        <w:t xml:space="preserve"> section 3.3.4.1) and MUST ignore any</w:t>
      </w:r>
      <w:r>
        <w:t xml:space="preserve"> errors that are returned.</w:t>
      </w:r>
    </w:p>
    <w:p w:rsidR="00F17EA1" w:rsidRDefault="009508B8">
      <w:pPr>
        <w:pStyle w:val="Heading5"/>
      </w:pPr>
      <w:bookmarkStart w:id="425" w:name="section_9f88a19f3bb0474c8308a9f661e6c760"/>
      <w:bookmarkStart w:id="426" w:name="_Toc200364506"/>
      <w:r>
        <w:t>LsarOpenPolicy3 (Opnum 130)</w:t>
      </w:r>
      <w:bookmarkEnd w:id="425"/>
      <w:bookmarkEnd w:id="426"/>
    </w:p>
    <w:p w:rsidR="00F17EA1" w:rsidRDefault="009508B8">
      <w:r>
        <w:t xml:space="preserve">The </w:t>
      </w:r>
      <w:r>
        <w:rPr>
          <w:b/>
        </w:rPr>
        <w:t>LsarOpenPolicy3</w:t>
      </w:r>
      <w:r>
        <w:t xml:space="preserve"> method, as specified below, opens a context handle to the RPC server. This is the first function that MUST be called to contact the Local Security Authority (Domain Policy) (LSAD) R</w:t>
      </w:r>
      <w:r>
        <w:t>emote Protocol database.</w:t>
      </w:r>
    </w:p>
    <w:p w:rsidR="00F17EA1" w:rsidRDefault="009508B8">
      <w:pPr>
        <w:pStyle w:val="Code"/>
      </w:pPr>
      <w:r>
        <w:t>NTSTATUS</w:t>
      </w:r>
    </w:p>
    <w:p w:rsidR="00F17EA1" w:rsidRDefault="009508B8">
      <w:pPr>
        <w:pStyle w:val="Code"/>
      </w:pPr>
      <w:r>
        <w:t>LsarOpenPolicy3(</w:t>
      </w:r>
    </w:p>
    <w:p w:rsidR="00F17EA1" w:rsidRDefault="009508B8">
      <w:pPr>
        <w:pStyle w:val="Code"/>
      </w:pPr>
      <w:r>
        <w:lastRenderedPageBreak/>
        <w:t xml:space="preserve">    [in,unique,string] PLSAPR_SERVER_NAME               SystemName,</w:t>
      </w:r>
    </w:p>
    <w:p w:rsidR="00F17EA1" w:rsidRDefault="009508B8">
      <w:pPr>
        <w:pStyle w:val="Code"/>
      </w:pPr>
      <w:r>
        <w:t xml:space="preserve">    [in] PLSAPR_OBJECT_ATTRIBUTES                       ObjectAttributes,</w:t>
      </w:r>
    </w:p>
    <w:p w:rsidR="00F17EA1" w:rsidRDefault="009508B8">
      <w:pPr>
        <w:pStyle w:val="Code"/>
      </w:pPr>
      <w:r>
        <w:t xml:space="preserve">    [in] ACCESS_MASK                                    DesiredAccess,</w:t>
      </w:r>
    </w:p>
    <w:p w:rsidR="00F17EA1" w:rsidRDefault="009508B8">
      <w:pPr>
        <w:pStyle w:val="Code"/>
      </w:pPr>
      <w:r>
        <w:t xml:space="preserve">    [in] ULONG                                          InVersion,</w:t>
      </w:r>
    </w:p>
    <w:p w:rsidR="00F17EA1" w:rsidRDefault="009508B8">
      <w:pPr>
        <w:pStyle w:val="Code"/>
      </w:pPr>
      <w:r>
        <w:t xml:space="preserve">    [in] [switch_is(InVersion)] LSAPR_REVISION_INFO*    InRevisionInfo,</w:t>
      </w:r>
    </w:p>
    <w:p w:rsidR="00F17EA1" w:rsidRDefault="009508B8">
      <w:pPr>
        <w:pStyle w:val="Code"/>
      </w:pPr>
      <w:r>
        <w:t xml:space="preserve">    [out] ULONG*                              </w:t>
      </w:r>
      <w:r>
        <w:t xml:space="preserve">          OutVersion,</w:t>
      </w:r>
    </w:p>
    <w:p w:rsidR="00F17EA1" w:rsidRDefault="009508B8">
      <w:pPr>
        <w:pStyle w:val="Code"/>
      </w:pPr>
      <w:r>
        <w:t xml:space="preserve">    [out] [switch_is(*OutVersion)] LSAPR_REVISION_INFO* OutRevisionInfo,</w:t>
      </w:r>
    </w:p>
    <w:p w:rsidR="00F17EA1" w:rsidRDefault="009508B8">
      <w:pPr>
        <w:pStyle w:val="Code"/>
      </w:pPr>
      <w:r>
        <w:t xml:space="preserve">    [out] LSAPR_HANDLE*                                 PolicyHandle</w:t>
      </w:r>
    </w:p>
    <w:p w:rsidR="00F17EA1" w:rsidRDefault="009508B8">
      <w:pPr>
        <w:pStyle w:val="Code"/>
      </w:pPr>
      <w:r>
        <w:t xml:space="preserve">    );</w:t>
      </w:r>
    </w:p>
    <w:p w:rsidR="00F17EA1" w:rsidRDefault="009508B8">
      <w:pPr>
        <w:pStyle w:val="Definition-Field"/>
      </w:pPr>
      <w:r>
        <w:rPr>
          <w:b/>
        </w:rPr>
        <w:t>SystemName</w:t>
      </w:r>
      <w:r>
        <w:t>: This parameter has no effect on message processing in any environment. It</w:t>
      </w:r>
      <w:r>
        <w:t xml:space="preserve"> MUST be ignored on receipt.</w:t>
      </w:r>
    </w:p>
    <w:p w:rsidR="00F17EA1" w:rsidRDefault="009508B8">
      <w:pPr>
        <w:pStyle w:val="Definition-Field"/>
      </w:pPr>
      <w:r>
        <w:rPr>
          <w:b/>
        </w:rPr>
        <w:t>ObjectAttributes</w:t>
      </w:r>
      <w:r>
        <w:t>: This parameter has no effect on message processing in any environment. All fields MUST</w:t>
      </w:r>
      <w:bookmarkStart w:id="427"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427"/>
      <w:r>
        <w:t xml:space="preserve"> be ignored except </w:t>
      </w:r>
      <w:r>
        <w:rPr>
          <w:b/>
        </w:rPr>
        <w:t>RootDirectory</w:t>
      </w:r>
      <w:r>
        <w:t>, which MUST be NULL.</w:t>
      </w:r>
    </w:p>
    <w:p w:rsidR="00F17EA1" w:rsidRDefault="009508B8">
      <w:pPr>
        <w:pStyle w:val="Definition-Field"/>
      </w:pPr>
      <w:r>
        <w:rPr>
          <w:b/>
        </w:rPr>
        <w:t>DesiredAccess</w:t>
      </w:r>
      <w:r>
        <w:t xml:space="preserve">: An ACCESS_MASK value (section </w:t>
      </w:r>
      <w:hyperlink w:anchor="Section_7aeb7f170a6e4f04ac7e7b1363cf9ecf" w:history="1">
        <w:r>
          <w:rPr>
            <w:rStyle w:val="Hyperlink"/>
          </w:rPr>
          <w:t>2.2.1.1</w:t>
        </w:r>
      </w:hyperlink>
      <w:r>
        <w:t>) that specifies the requested access rights that MUST be granted on the returned PolicyHandle, if the request is successful.</w:t>
      </w:r>
    </w:p>
    <w:p w:rsidR="00F17EA1" w:rsidRDefault="009508B8">
      <w:pPr>
        <w:pStyle w:val="Definition-Field"/>
      </w:pPr>
      <w:r>
        <w:rPr>
          <w:b/>
        </w:rPr>
        <w:t>InVersion</w:t>
      </w:r>
      <w:r>
        <w:t xml:space="preserve">: </w:t>
      </w:r>
      <w:r>
        <w:t>Indicates which field of the InRevisionInfo union is used.</w:t>
      </w:r>
    </w:p>
    <w:p w:rsidR="00F17EA1" w:rsidRDefault="009508B8">
      <w:pPr>
        <w:pStyle w:val="Definition-Field"/>
      </w:pPr>
      <w:r>
        <w:rPr>
          <w:b/>
        </w:rPr>
        <w:t>InRevisionInfo</w:t>
      </w:r>
      <w:r>
        <w:t xml:space="preserve">: Revision information. For details, see the definition of the LSAPR_REVISION_INFO_V1 structure (section </w:t>
      </w:r>
      <w:hyperlink w:anchor="Section_1c05c272dcd44663a697b201a7e97155" w:history="1">
        <w:r>
          <w:rPr>
            <w:rStyle w:val="Hyperlink"/>
          </w:rPr>
          <w:t>2.2.2.6</w:t>
        </w:r>
      </w:hyperlink>
      <w:r>
        <w:t>), which is</w:t>
      </w:r>
      <w:r>
        <w:t xml:space="preserve"> contained in the LSAPR_REVISION_INFO union (section </w:t>
      </w:r>
      <w:hyperlink w:anchor="Section_5da896b49e164461bb3754661d0633ac" w:history="1">
        <w:r>
          <w:rPr>
            <w:rStyle w:val="Hyperlink"/>
          </w:rPr>
          <w:t>2.2.2.7</w:t>
        </w:r>
      </w:hyperlink>
      <w:r>
        <w:t>).</w:t>
      </w:r>
    </w:p>
    <w:p w:rsidR="00F17EA1" w:rsidRDefault="009508B8">
      <w:pPr>
        <w:pStyle w:val="Definition-Field"/>
      </w:pPr>
      <w:r>
        <w:rPr>
          <w:b/>
        </w:rPr>
        <w:t>OutVersion</w:t>
      </w:r>
      <w:r>
        <w:t>: Indicates which field of the OutRevisionInfo union is used.</w:t>
      </w:r>
    </w:p>
    <w:p w:rsidR="00F17EA1" w:rsidRDefault="009508B8">
      <w:pPr>
        <w:pStyle w:val="Definition-Field"/>
      </w:pPr>
      <w:r>
        <w:rPr>
          <w:b/>
        </w:rPr>
        <w:t>OutRevisionInfo</w:t>
      </w:r>
      <w:r>
        <w:t>: Revision information. For details, see the d</w:t>
      </w:r>
      <w:r>
        <w:t>efinition of the LSAPR_REVISION_INFO_V1 structure (section 2.2.2.6), which is contained in the LSAPR_REVISION_INFO union (section 2.2.2.7).</w:t>
      </w:r>
    </w:p>
    <w:p w:rsidR="00F17EA1" w:rsidRDefault="009508B8">
      <w:pPr>
        <w:pStyle w:val="Definition-Field"/>
      </w:pPr>
      <w:r>
        <w:rPr>
          <w:b/>
        </w:rPr>
        <w:t>PolicyHandle</w:t>
      </w:r>
      <w:r>
        <w:t xml:space="preserve">: An RPC context handle (section </w:t>
      </w:r>
      <w:hyperlink w:anchor="Section_0d093105e8c845f7a79d182aafd60c6e" w:history="1">
        <w:r>
          <w:rPr>
            <w:rStyle w:val="Hyperlink"/>
          </w:rPr>
          <w:t>2.2.2.1</w:t>
        </w:r>
      </w:hyperlink>
      <w:r>
        <w:t>) th</w:t>
      </w:r>
      <w:r>
        <w:t xml:space="preserve">at represents a reference to the abstract data model of a policy object, as specified in section </w:t>
      </w:r>
      <w:hyperlink w:anchor="Section_c939c70e8cf04d90a9cc1c5002951723" w:history="1">
        <w:r>
          <w:rPr>
            <w:rStyle w:val="Hyperlink"/>
          </w:rPr>
          <w:t>3.1.1.1</w:t>
        </w:r>
      </w:hyperlink>
      <w:r>
        <w:t>.</w:t>
      </w:r>
    </w:p>
    <w:p w:rsidR="00F17EA1" w:rsidRDefault="009508B8">
      <w:pPr>
        <w:pStyle w:val="Definition-Field"/>
      </w:pPr>
      <w:r>
        <w:rPr>
          <w:b/>
        </w:rPr>
        <w:t xml:space="preserve">Return Values: </w:t>
      </w:r>
      <w:r>
        <w:t>The following is a summary of the return values that an implementation MUST</w:t>
      </w:r>
      <w:r>
        <w:t xml:space="preserve"> return, as specified by the message processing below.</w:t>
      </w:r>
    </w:p>
    <w:tbl>
      <w:tblPr>
        <w:tblStyle w:val="Table-ShadedHeader"/>
        <w:tblW w:w="0" w:type="auto"/>
        <w:tblInd w:w="475" w:type="dxa"/>
        <w:tblLook w:val="04A0" w:firstRow="1" w:lastRow="0" w:firstColumn="1" w:lastColumn="0" w:noHBand="0" w:noVBand="1"/>
      </w:tblPr>
      <w:tblGrid>
        <w:gridCol w:w="2735"/>
        <w:gridCol w:w="626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6265" w:type="dxa"/>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6265" w:type="dxa"/>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6265" w:type="dxa"/>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6265" w:type="dxa"/>
          </w:tcPr>
          <w:p w:rsidR="00F17EA1" w:rsidRDefault="009508B8">
            <w:pPr>
              <w:pStyle w:val="TableBodyText"/>
            </w:pPr>
            <w:r>
              <w:t xml:space="preserve">One of the supplied parameters is incorrect. For example, this can happen when </w:t>
            </w:r>
            <w:r>
              <w:rPr>
                <w:i/>
              </w:rPr>
              <w:t>ObjectAttributes</w:t>
            </w:r>
            <w:r>
              <w:t xml:space="preserve"> is NULL or </w:t>
            </w:r>
            <w:r>
              <w:rPr>
                <w:i/>
              </w:rPr>
              <w:t>DesiredAccess</w:t>
            </w:r>
            <w:r>
              <w:t xml:space="preserve"> is zero.</w:t>
            </w:r>
          </w:p>
        </w:tc>
      </w:tr>
      <w:tr w:rsidR="00F17EA1" w:rsidTr="00F17EA1">
        <w:tc>
          <w:tcPr>
            <w:tcW w:w="0" w:type="auto"/>
          </w:tcPr>
          <w:p w:rsidR="00F17EA1" w:rsidRDefault="009508B8">
            <w:pPr>
              <w:pStyle w:val="TableBodyText"/>
            </w:pPr>
            <w:r>
              <w:t>0xC00000BB</w:t>
            </w:r>
          </w:p>
          <w:p w:rsidR="00F17EA1" w:rsidRDefault="009508B8">
            <w:pPr>
              <w:pStyle w:val="TableBodyText"/>
            </w:pPr>
            <w:r>
              <w:t>STATUS_NOT_SUPPORTED</w:t>
            </w:r>
          </w:p>
        </w:tc>
        <w:tc>
          <w:tcPr>
            <w:tcW w:w="6265" w:type="dxa"/>
          </w:tcPr>
          <w:p w:rsidR="00F17EA1" w:rsidRDefault="009508B8">
            <w:pPr>
              <w:pStyle w:val="TableBodyText"/>
            </w:pPr>
            <w:r>
              <w:t>The operation is not supported for this object.</w:t>
            </w:r>
          </w:p>
        </w:tc>
      </w:tr>
    </w:tbl>
    <w:p w:rsidR="00F17EA1" w:rsidRDefault="009508B8">
      <w:r>
        <w:t xml:space="preserve">Server </w:t>
      </w:r>
      <w:r>
        <w:t>processing instructions upon receiving this message are the same as LsarOpenPolicy2 with exception of the following:</w:t>
      </w:r>
    </w:p>
    <w:p w:rsidR="00F17EA1" w:rsidRDefault="009508B8">
      <w:pPr>
        <w:pStyle w:val="ListParagraph"/>
        <w:numPr>
          <w:ilvl w:val="0"/>
          <w:numId w:val="67"/>
        </w:numPr>
      </w:pPr>
      <w:r>
        <w:t xml:space="preserve">If </w:t>
      </w:r>
      <w:r>
        <w:rPr>
          <w:i/>
        </w:rPr>
        <w:t>InVersion</w:t>
      </w:r>
      <w:r>
        <w:t xml:space="preserve"> is not equal to 1, the server MUST return STATUS_NOT_SUPPORTED (0xC00000BB).</w:t>
      </w:r>
    </w:p>
    <w:p w:rsidR="00F17EA1" w:rsidRDefault="009508B8">
      <w:pPr>
        <w:pStyle w:val="ListParagraph"/>
        <w:numPr>
          <w:ilvl w:val="0"/>
          <w:numId w:val="67"/>
        </w:numPr>
      </w:pPr>
      <w:r>
        <w:t xml:space="preserve">The server MUST set </w:t>
      </w:r>
      <w:r>
        <w:rPr>
          <w:i/>
        </w:rPr>
        <w:t>OutVersion</w:t>
      </w:r>
      <w:r>
        <w:t xml:space="preserve"> to 1 and OutRevisi</w:t>
      </w:r>
      <w:r>
        <w:t>onInfo.Revision to 1.</w:t>
      </w:r>
    </w:p>
    <w:p w:rsidR="00F17EA1" w:rsidRDefault="009508B8">
      <w:pPr>
        <w:pStyle w:val="ListParagraph"/>
        <w:numPr>
          <w:ilvl w:val="0"/>
          <w:numId w:val="67"/>
        </w:numPr>
      </w:pPr>
      <w:r>
        <w:t xml:space="preserve">To indicate support for AES encryption of trust authentication information (sections </w:t>
      </w:r>
      <w:hyperlink w:anchor="Section_37b253a95d6843a79ea224c61cb76b77" w:history="1">
        <w:r>
          <w:rPr>
            <w:rStyle w:val="Hyperlink"/>
          </w:rPr>
          <w:t>2.2.7.29</w:t>
        </w:r>
      </w:hyperlink>
      <w:r>
        <w:t xml:space="preserve"> and </w:t>
      </w:r>
      <w:hyperlink w:anchor="Section_2ce0b018401248efb80ea39bd8efd080" w:history="1">
        <w:r>
          <w:rPr>
            <w:rStyle w:val="Hyperlink"/>
          </w:rPr>
          <w:t>2.2.7.30</w:t>
        </w:r>
      </w:hyperlink>
      <w:r>
        <w:t>), the O</w:t>
      </w:r>
      <w:r>
        <w:t>utRevisionInfo.SupportedFeatures field MUST be set to 1.</w:t>
      </w:r>
    </w:p>
    <w:p w:rsidR="00F17EA1" w:rsidRDefault="009508B8">
      <w:pPr>
        <w:pStyle w:val="ListParagraph"/>
        <w:numPr>
          <w:ilvl w:val="0"/>
          <w:numId w:val="67"/>
        </w:numPr>
      </w:pPr>
      <w:r>
        <w:lastRenderedPageBreak/>
        <w:t>To indicate support for name lookups with authentication other than RPC_C_AUTHN_NETLOGON security provider, the OutRevisionInfo.SupportedFeatures field MUST be set to 2.</w:t>
      </w:r>
      <w:bookmarkStart w:id="428" w:name="Appendix_A_Target_68"/>
      <w:r>
        <w:rPr>
          <w:rStyle w:val="Hyperlink"/>
        </w:rPr>
        <w:fldChar w:fldCharType="begin"/>
      </w:r>
      <w:r>
        <w:rPr>
          <w:rStyle w:val="Hyperlink"/>
        </w:rPr>
        <w:instrText xml:space="preserve"> HYPERLINK \l "Appendix_A_68</w:instrText>
      </w:r>
      <w:r>
        <w:rPr>
          <w:rStyle w:val="Hyperlink"/>
        </w:rPr>
        <w:instrText xml:space="preserve">" \o "Product behavior note 68" \h </w:instrText>
      </w:r>
      <w:r>
        <w:rPr>
          <w:rStyle w:val="Hyperlink"/>
        </w:rPr>
      </w:r>
      <w:r>
        <w:rPr>
          <w:rStyle w:val="Hyperlink"/>
        </w:rPr>
        <w:fldChar w:fldCharType="separate"/>
      </w:r>
      <w:r>
        <w:rPr>
          <w:rStyle w:val="Hyperlink"/>
        </w:rPr>
        <w:t>&lt;68&gt;</w:t>
      </w:r>
      <w:r>
        <w:rPr>
          <w:rStyle w:val="Hyperlink"/>
        </w:rPr>
        <w:fldChar w:fldCharType="end"/>
      </w:r>
      <w:bookmarkEnd w:id="428"/>
    </w:p>
    <w:p w:rsidR="00F17EA1" w:rsidRDefault="009508B8">
      <w:pPr>
        <w:pStyle w:val="ListParagraph"/>
        <w:numPr>
          <w:ilvl w:val="0"/>
          <w:numId w:val="67"/>
        </w:numPr>
      </w:pPr>
      <w:r>
        <w:t xml:space="preserve">To indicate support for AES encryption of secrets (section </w:t>
      </w:r>
      <w:hyperlink w:anchor="Section_6a61c9a09ad54acbb4a9164fa7d8decb" w:history="1">
        <w:r>
          <w:rPr>
            <w:rStyle w:val="Hyperlink"/>
          </w:rPr>
          <w:t>2.2.6.2</w:t>
        </w:r>
      </w:hyperlink>
      <w:r>
        <w:t xml:space="preserve">), the OutRevisionInfo.SupportedFeatures field MUST be set to 4. </w:t>
      </w:r>
    </w:p>
    <w:p w:rsidR="00F17EA1" w:rsidRDefault="009508B8">
      <w:r>
        <w:rPr>
          <w:b/>
        </w:rPr>
        <w:t>Note</w:t>
      </w:r>
      <w:r>
        <w:t>: LsarOpenPolicy3 s</w:t>
      </w:r>
      <w:r>
        <w:t>upersedes LsarOpenPolicy2 and MUST be used whenever possible.</w:t>
      </w:r>
    </w:p>
    <w:p w:rsidR="00F17EA1" w:rsidRDefault="009508B8">
      <w:pPr>
        <w:pStyle w:val="Heading5"/>
      </w:pPr>
      <w:bookmarkStart w:id="429" w:name="section_4f0ced2ea1b24e86ba56d0de64826b77"/>
      <w:bookmarkStart w:id="430" w:name="_Toc200364507"/>
      <w:r>
        <w:t>LsarOpenPolicyWithCreds (Opnum 135)</w:t>
      </w:r>
      <w:bookmarkEnd w:id="429"/>
      <w:bookmarkEnd w:id="430"/>
    </w:p>
    <w:p w:rsidR="00F17EA1" w:rsidRDefault="009508B8">
      <w:r>
        <w:t>The LsarOpenPolicyWithCreds method, as specified below, opens a context handle to the RPC server using the credentials in the provided BindingHandle.</w:t>
      </w:r>
      <w:bookmarkStart w:id="431" w:name="Appendix_A_Target_69"/>
      <w:r>
        <w:rPr>
          <w:rStyle w:val="Hyperlink"/>
        </w:rPr>
        <w:fldChar w:fldCharType="begin"/>
      </w:r>
      <w:r>
        <w:rPr>
          <w:rStyle w:val="Hyperlink"/>
        </w:rPr>
        <w:instrText xml:space="preserve"> HYPERL</w:instrText>
      </w:r>
      <w:r>
        <w:rPr>
          <w:rStyle w:val="Hyperlink"/>
        </w:rPr>
        <w:instrText xml:space="preserve">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431"/>
      <w:r>
        <w:t xml:space="preserve"> </w:t>
      </w:r>
    </w:p>
    <w:p w:rsidR="00F17EA1" w:rsidRDefault="009508B8">
      <w:pPr>
        <w:pStyle w:val="Code"/>
      </w:pPr>
      <w:r>
        <w:t>NTSTATUS</w:t>
      </w:r>
    </w:p>
    <w:p w:rsidR="00F17EA1" w:rsidRDefault="009508B8">
      <w:pPr>
        <w:pStyle w:val="Code"/>
      </w:pPr>
      <w:r>
        <w:t>LsarOpenPolicyWithCreds(</w:t>
      </w:r>
    </w:p>
    <w:p w:rsidR="00F17EA1" w:rsidRDefault="009508B8">
      <w:pPr>
        <w:pStyle w:val="Code"/>
      </w:pPr>
      <w:r>
        <w:t xml:space="preserve">    [in] handle_t                                       BindingHandle,</w:t>
      </w:r>
    </w:p>
    <w:p w:rsidR="00F17EA1" w:rsidRDefault="009508B8">
      <w:pPr>
        <w:pStyle w:val="Code"/>
      </w:pPr>
      <w:r>
        <w:t xml:space="preserve">    [in] PLSAPR_OBJECT_ATTRIBUTES                       ObjectAttributes,</w:t>
      </w:r>
    </w:p>
    <w:p w:rsidR="00F17EA1" w:rsidRDefault="009508B8">
      <w:pPr>
        <w:pStyle w:val="Code"/>
      </w:pPr>
      <w:r>
        <w:t xml:space="preserve">    [in] ACCESS_MASK                                    DesiredAccess,</w:t>
      </w:r>
    </w:p>
    <w:p w:rsidR="00F17EA1" w:rsidRDefault="009508B8">
      <w:pPr>
        <w:pStyle w:val="Code"/>
      </w:pPr>
      <w:r>
        <w:t xml:space="preserve">    [in] ULONG                                          InVersion,</w:t>
      </w:r>
    </w:p>
    <w:p w:rsidR="00F17EA1" w:rsidRDefault="009508B8">
      <w:pPr>
        <w:pStyle w:val="Code"/>
      </w:pPr>
      <w:r>
        <w:t xml:space="preserve">    [in] [switch_is(InVersion)] LSAPR_REVISION_INFO*    InRevisionInfo,</w:t>
      </w:r>
    </w:p>
    <w:p w:rsidR="00F17EA1" w:rsidRDefault="009508B8">
      <w:pPr>
        <w:pStyle w:val="Code"/>
      </w:pPr>
      <w:r>
        <w:t xml:space="preserve">    [out] ULONG*                              </w:t>
      </w:r>
      <w:r>
        <w:t xml:space="preserve">          OutVersion,</w:t>
      </w:r>
    </w:p>
    <w:p w:rsidR="00F17EA1" w:rsidRDefault="009508B8">
      <w:pPr>
        <w:pStyle w:val="Code"/>
      </w:pPr>
      <w:r>
        <w:t xml:space="preserve">    [out] [switch_is(*OutVersion)] LSAPR_REVISION_INFO* OutRevisionInfo,</w:t>
      </w:r>
    </w:p>
    <w:p w:rsidR="00F17EA1" w:rsidRDefault="009508B8">
      <w:pPr>
        <w:pStyle w:val="Code"/>
      </w:pPr>
      <w:r>
        <w:t xml:space="preserve">    [out] LSAPR_HANDLE*                                 PolicyHandle</w:t>
      </w:r>
    </w:p>
    <w:p w:rsidR="00F17EA1" w:rsidRDefault="009508B8">
      <w:pPr>
        <w:pStyle w:val="Code"/>
      </w:pPr>
      <w:r>
        <w:t xml:space="preserve">    );</w:t>
      </w:r>
    </w:p>
    <w:p w:rsidR="00F17EA1" w:rsidRDefault="009508B8">
      <w:pPr>
        <w:pStyle w:val="Definition-Field"/>
      </w:pPr>
      <w:r>
        <w:rPr>
          <w:b/>
        </w:rPr>
        <w:t>BindingHandle:</w:t>
      </w:r>
      <w:r>
        <w:t xml:space="preserve"> An RPC binding handle, as specified in </w:t>
      </w:r>
      <w:hyperlink r:id="rId153">
        <w:r>
          <w:rPr>
            <w:rStyle w:val="Hyperlink"/>
          </w:rPr>
          <w:t>[C706]</w:t>
        </w:r>
      </w:hyperlink>
      <w:r>
        <w:t>. RPC binding handles are used by RPC internally and are not transmitted over the network.</w:t>
      </w:r>
    </w:p>
    <w:p w:rsidR="00F17EA1" w:rsidRDefault="009508B8">
      <w:pPr>
        <w:pStyle w:val="Definition-Field2"/>
      </w:pPr>
      <w:r>
        <w:t xml:space="preserve">This handle can be obtained by calling RPC runtime binding routines. For more information, see </w:t>
      </w:r>
      <w:hyperlink r:id="rId154">
        <w:r>
          <w:rPr>
            <w:rStyle w:val="Hyperlink"/>
          </w:rPr>
          <w:t>[MSDN-RPCDB]</w:t>
        </w:r>
      </w:hyperlink>
      <w:r>
        <w:t>.</w:t>
      </w:r>
    </w:p>
    <w:p w:rsidR="00F17EA1" w:rsidRDefault="009508B8">
      <w:pPr>
        <w:pStyle w:val="Definition-Field"/>
      </w:pPr>
      <w:r>
        <w:rPr>
          <w:b/>
        </w:rPr>
        <w:t>ObjectAttributes:</w:t>
      </w:r>
      <w:r>
        <w:t xml:space="preserve"> This parameter has no effect on message processing in any environment. All fields MUST be ignored except RootDirectory, which MUST be NULL.</w:t>
      </w:r>
    </w:p>
    <w:p w:rsidR="00F17EA1" w:rsidRDefault="009508B8">
      <w:pPr>
        <w:pStyle w:val="Definition-Field"/>
      </w:pPr>
      <w:r>
        <w:rPr>
          <w:b/>
        </w:rPr>
        <w:t>DesiredAccess:</w:t>
      </w:r>
      <w:r>
        <w:t xml:space="preserve"> An ACC</w:t>
      </w:r>
      <w:r>
        <w:t xml:space="preserve">ESS_MASK value (section </w:t>
      </w:r>
      <w:hyperlink w:anchor="Section_7aeb7f170a6e4f04ac7e7b1363cf9ecf" w:history="1">
        <w:r>
          <w:rPr>
            <w:rStyle w:val="Hyperlink"/>
          </w:rPr>
          <w:t>2.2.1.1</w:t>
        </w:r>
      </w:hyperlink>
      <w:r>
        <w:t xml:space="preserve">) that specifies the requested access rights that MUST be granted on the returned </w:t>
      </w:r>
      <w:r>
        <w:rPr>
          <w:i/>
        </w:rPr>
        <w:t>PolicyHandle</w:t>
      </w:r>
      <w:r>
        <w:t>, if the request is successful.</w:t>
      </w:r>
    </w:p>
    <w:p w:rsidR="00F17EA1" w:rsidRDefault="009508B8">
      <w:pPr>
        <w:pStyle w:val="Definition-Field"/>
      </w:pPr>
      <w:r>
        <w:rPr>
          <w:b/>
        </w:rPr>
        <w:t>InVersion:</w:t>
      </w:r>
      <w:r>
        <w:t xml:space="preserve"> Indicates which field of the</w:t>
      </w:r>
      <w:r>
        <w:t xml:space="preserve"> </w:t>
      </w:r>
      <w:r>
        <w:rPr>
          <w:i/>
        </w:rPr>
        <w:t>InRevisionInfo</w:t>
      </w:r>
      <w:r>
        <w:t xml:space="preserve"> union is used.</w:t>
      </w:r>
    </w:p>
    <w:p w:rsidR="00F17EA1" w:rsidRDefault="009508B8">
      <w:pPr>
        <w:pStyle w:val="Definition-Field"/>
      </w:pPr>
      <w:r>
        <w:rPr>
          <w:b/>
        </w:rPr>
        <w:t>InRevisionInfo:</w:t>
      </w:r>
      <w:r>
        <w:t xml:space="preserve"> Revision information. For details, see the definition of the LSAPR_REVISION_INFO_V1 structure (section </w:t>
      </w:r>
      <w:hyperlink w:anchor="Section_1c05c272dcd44663a697b201a7e97155" w:history="1">
        <w:r>
          <w:rPr>
            <w:rStyle w:val="Hyperlink"/>
          </w:rPr>
          <w:t>2.2.2.6</w:t>
        </w:r>
      </w:hyperlink>
      <w:r>
        <w:t>), which is contained in the LSAPR_REVI</w:t>
      </w:r>
      <w:r>
        <w:t xml:space="preserve">SION_INFO union (section </w:t>
      </w:r>
      <w:hyperlink w:anchor="Section_5da896b49e164461bb3754661d0633ac" w:history="1">
        <w:r>
          <w:rPr>
            <w:rStyle w:val="Hyperlink"/>
          </w:rPr>
          <w:t>2.2.2.7</w:t>
        </w:r>
      </w:hyperlink>
      <w:r>
        <w:t>).</w:t>
      </w:r>
    </w:p>
    <w:p w:rsidR="00F17EA1" w:rsidRDefault="009508B8">
      <w:pPr>
        <w:pStyle w:val="Definition-Field"/>
      </w:pPr>
      <w:r>
        <w:rPr>
          <w:b/>
        </w:rPr>
        <w:t>OutVersion:</w:t>
      </w:r>
      <w:r>
        <w:t xml:space="preserve"> Indicates which field of the </w:t>
      </w:r>
      <w:r>
        <w:rPr>
          <w:i/>
        </w:rPr>
        <w:t>OutRevisionInfo</w:t>
      </w:r>
      <w:r>
        <w:t xml:space="preserve"> union is used.</w:t>
      </w:r>
    </w:p>
    <w:p w:rsidR="00F17EA1" w:rsidRDefault="009508B8">
      <w:pPr>
        <w:pStyle w:val="Definition-Field"/>
      </w:pPr>
      <w:r>
        <w:rPr>
          <w:b/>
        </w:rPr>
        <w:t>OutRevisionInfo:</w:t>
      </w:r>
      <w:r>
        <w:t xml:space="preserve"> Revision information. For details, see the definition of the LSAPR_REVIS</w:t>
      </w:r>
      <w:r>
        <w:t>ION_INFO_V1 structure (section 2.2.2.6), which is contained in the LSAPR_REVISION_INFO union (section 2.2.2.7).</w:t>
      </w:r>
    </w:p>
    <w:p w:rsidR="00F17EA1" w:rsidRDefault="009508B8">
      <w:pPr>
        <w:pStyle w:val="Definition-Field"/>
      </w:pPr>
      <w:r>
        <w:rPr>
          <w:b/>
        </w:rPr>
        <w:t>PolicyHandle:</w:t>
      </w:r>
      <w:r>
        <w:t xml:space="preserve"> An RPC context handle (section </w:t>
      </w:r>
      <w:hyperlink w:anchor="Section_0d093105e8c845f7a79d182aafd60c6e" w:history="1">
        <w:r>
          <w:rPr>
            <w:rStyle w:val="Hyperlink"/>
          </w:rPr>
          <w:t>2.2.2.1</w:t>
        </w:r>
      </w:hyperlink>
      <w:r>
        <w:t>) that represents a reference to</w:t>
      </w:r>
      <w:r>
        <w:t xml:space="preserve"> the abstract data model of a policy object, as specified in section </w:t>
      </w:r>
      <w:hyperlink w:anchor="Section_c939c70e8cf04d90a9cc1c5002951723" w:history="1">
        <w:r>
          <w:rPr>
            <w:rStyle w:val="Hyperlink"/>
          </w:rPr>
          <w:t>3.1.1.1</w:t>
        </w:r>
      </w:hyperlink>
      <w:r>
        <w:t>.</w:t>
      </w:r>
    </w:p>
    <w:p w:rsidR="00F17EA1" w:rsidRDefault="009508B8">
      <w:r>
        <w:t>The return values and server processing of this method is the same as LsarOpenPolicy3.</w:t>
      </w:r>
    </w:p>
    <w:p w:rsidR="00F17EA1" w:rsidRDefault="009508B8">
      <w:pPr>
        <w:pStyle w:val="Heading4"/>
      </w:pPr>
      <w:bookmarkStart w:id="432" w:name="section_c6282c425da94b2c87d914e12e59e786"/>
      <w:bookmarkStart w:id="433" w:name="_Toc200364508"/>
      <w:r>
        <w:t>Account Object Methods</w:t>
      </w:r>
      <w:bookmarkEnd w:id="432"/>
      <w:bookmarkEnd w:id="433"/>
      <w:r>
        <w:fldChar w:fldCharType="begin"/>
      </w:r>
      <w:r>
        <w:instrText xml:space="preserve"> XE "Serv</w:instrText>
      </w:r>
      <w:r>
        <w:instrText xml:space="preserve">er:Account Object Methods method" </w:instrText>
      </w:r>
      <w:r>
        <w:fldChar w:fldCharType="end"/>
      </w:r>
      <w:r>
        <w:fldChar w:fldCharType="begin"/>
      </w:r>
      <w:r>
        <w:instrText xml:space="preserve"> XE "Account Object Methods method" </w:instrText>
      </w:r>
      <w:r>
        <w:fldChar w:fldCharType="end"/>
      </w:r>
      <w:r>
        <w:fldChar w:fldCharType="begin"/>
      </w:r>
      <w:r>
        <w:instrText xml:space="preserve"> XE "Methods:Account Object Methods" </w:instrText>
      </w:r>
      <w:r>
        <w:fldChar w:fldCharType="end"/>
      </w:r>
      <w:r>
        <w:fldChar w:fldCharType="begin"/>
      </w:r>
      <w:r>
        <w:instrText xml:space="preserve"> XE "Methods:account object"</w:instrText>
      </w:r>
      <w:r>
        <w:fldChar w:fldCharType="end"/>
      </w:r>
      <w:r>
        <w:fldChar w:fldCharType="begin"/>
      </w:r>
      <w:r>
        <w:instrText xml:space="preserve"> XE "Account objects:methods"</w:instrText>
      </w:r>
      <w:r>
        <w:fldChar w:fldCharType="end"/>
      </w:r>
    </w:p>
    <w:p w:rsidR="00F17EA1" w:rsidRDefault="009508B8">
      <w:r>
        <w:t>The message processing of methods in this section MUST use the abstract data mode</w:t>
      </w:r>
      <w:r>
        <w:t xml:space="preserve">l, as specified in section </w:t>
      </w:r>
      <w:hyperlink w:anchor="Section_d1a82c1b4d2b456fb4dfc70b461f3d42" w:history="1">
        <w:r>
          <w:rPr>
            <w:rStyle w:val="Hyperlink"/>
          </w:rPr>
          <w:t>3.1.1.3</w:t>
        </w:r>
      </w:hyperlink>
      <w:r>
        <w:t>.</w:t>
      </w:r>
    </w:p>
    <w:tbl>
      <w:tblPr>
        <w:tblStyle w:val="Table-ShadedHeader"/>
        <w:tblW w:w="0" w:type="auto"/>
        <w:tblLook w:val="04A0" w:firstRow="1" w:lastRow="0" w:firstColumn="1" w:lastColumn="0" w:noHBand="0" w:noVBand="1"/>
      </w:tblPr>
      <w:tblGrid>
        <w:gridCol w:w="3985"/>
        <w:gridCol w:w="549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Method (opnum) </w:t>
            </w:r>
          </w:p>
        </w:tc>
        <w:tc>
          <w:tcPr>
            <w:tcW w:w="0" w:type="auto"/>
          </w:tcPr>
          <w:p w:rsidR="00F17EA1" w:rsidRDefault="009508B8">
            <w:pPr>
              <w:pStyle w:val="TableHeaderText"/>
            </w:pPr>
            <w:r>
              <w:t xml:space="preserve">Summary </w:t>
            </w:r>
          </w:p>
        </w:tc>
      </w:tr>
      <w:tr w:rsidR="00F17EA1" w:rsidTr="00F17EA1">
        <w:tc>
          <w:tcPr>
            <w:tcW w:w="0" w:type="auto"/>
          </w:tcPr>
          <w:p w:rsidR="00F17EA1" w:rsidRDefault="009508B8">
            <w:pPr>
              <w:pStyle w:val="TableBodyText"/>
            </w:pPr>
            <w:r>
              <w:t>LsarCreateAccount (opnum 10)</w:t>
            </w:r>
          </w:p>
        </w:tc>
        <w:tc>
          <w:tcPr>
            <w:tcW w:w="0" w:type="auto"/>
          </w:tcPr>
          <w:p w:rsidR="00F17EA1" w:rsidRDefault="009508B8">
            <w:pPr>
              <w:pStyle w:val="TableBodyText"/>
            </w:pPr>
            <w:r>
              <w:t xml:space="preserve">Creates a new </w:t>
            </w:r>
            <w:hyperlink w:anchor="gt_b76eee27-064e-461b-81a9-fbf41e49928b">
              <w:r>
                <w:rPr>
                  <w:rStyle w:val="HyperlinkGreen"/>
                  <w:b/>
                </w:rPr>
                <w:t>account object</w:t>
              </w:r>
            </w:hyperlink>
            <w:r>
              <w:t xml:space="preserve"> in the policy database.</w:t>
            </w:r>
          </w:p>
        </w:tc>
      </w:tr>
      <w:tr w:rsidR="00F17EA1" w:rsidTr="00F17EA1">
        <w:tc>
          <w:tcPr>
            <w:tcW w:w="0" w:type="auto"/>
          </w:tcPr>
          <w:p w:rsidR="00F17EA1" w:rsidRDefault="009508B8">
            <w:pPr>
              <w:pStyle w:val="TableBodyText"/>
            </w:pPr>
            <w:r>
              <w:t>LsarEnumerateAccounts (opnum 11)</w:t>
            </w:r>
          </w:p>
        </w:tc>
        <w:tc>
          <w:tcPr>
            <w:tcW w:w="0" w:type="auto"/>
          </w:tcPr>
          <w:p w:rsidR="00F17EA1" w:rsidRDefault="009508B8">
            <w:pPr>
              <w:pStyle w:val="TableBodyText"/>
            </w:pPr>
            <w:r>
              <w:t>Enumerates all account objects in the policy database.</w:t>
            </w:r>
          </w:p>
        </w:tc>
      </w:tr>
      <w:tr w:rsidR="00F17EA1" w:rsidTr="00F17EA1">
        <w:tc>
          <w:tcPr>
            <w:tcW w:w="0" w:type="auto"/>
          </w:tcPr>
          <w:p w:rsidR="00F17EA1" w:rsidRDefault="009508B8">
            <w:pPr>
              <w:pStyle w:val="TableBodyText"/>
            </w:pPr>
            <w:r>
              <w:t>LsarOpenAccount (opnum 17)</w:t>
            </w:r>
          </w:p>
        </w:tc>
        <w:tc>
          <w:tcPr>
            <w:tcW w:w="0" w:type="auto"/>
          </w:tcPr>
          <w:p w:rsidR="00F17EA1" w:rsidRDefault="009508B8">
            <w:pPr>
              <w:pStyle w:val="TableBodyText"/>
            </w:pPr>
            <w:r>
              <w:t>Opens a handle to an existing account object.</w:t>
            </w:r>
          </w:p>
        </w:tc>
      </w:tr>
      <w:tr w:rsidR="00F17EA1" w:rsidTr="00F17EA1">
        <w:tc>
          <w:tcPr>
            <w:tcW w:w="0" w:type="auto"/>
          </w:tcPr>
          <w:p w:rsidR="00F17EA1" w:rsidRDefault="009508B8">
            <w:pPr>
              <w:pStyle w:val="TableBodyText"/>
            </w:pPr>
            <w:r>
              <w:t>LsarEnumeratePrivilegesAccount (opnum 18)</w:t>
            </w:r>
          </w:p>
        </w:tc>
        <w:tc>
          <w:tcPr>
            <w:tcW w:w="0" w:type="auto"/>
          </w:tcPr>
          <w:p w:rsidR="00F17EA1" w:rsidRDefault="009508B8">
            <w:pPr>
              <w:pStyle w:val="TableBodyText"/>
            </w:pPr>
            <w:r>
              <w:t xml:space="preserve">Enumerates all rights and </w:t>
            </w:r>
            <w:hyperlink w:anchor="gt_d8092e10-b227-4b44-b015-511bb8178940">
              <w:r>
                <w:rPr>
                  <w:rStyle w:val="HyperlinkGreen"/>
                  <w:b/>
                </w:rPr>
                <w:t>privileges</w:t>
              </w:r>
            </w:hyperlink>
            <w:r>
              <w:t xml:space="preserve"> of an account.</w:t>
            </w:r>
          </w:p>
        </w:tc>
      </w:tr>
      <w:tr w:rsidR="00F17EA1" w:rsidTr="00F17EA1">
        <w:tc>
          <w:tcPr>
            <w:tcW w:w="0" w:type="auto"/>
          </w:tcPr>
          <w:p w:rsidR="00F17EA1" w:rsidRDefault="009508B8">
            <w:pPr>
              <w:pStyle w:val="TableBodyText"/>
            </w:pPr>
            <w:r>
              <w:t>LsarAddPrivilegesToAccount (opnum 19)</w:t>
            </w:r>
          </w:p>
        </w:tc>
        <w:tc>
          <w:tcPr>
            <w:tcW w:w="0" w:type="auto"/>
          </w:tcPr>
          <w:p w:rsidR="00F17EA1" w:rsidRDefault="009508B8">
            <w:pPr>
              <w:pStyle w:val="TableBodyText"/>
            </w:pPr>
            <w:r>
              <w:t>Adds new privileges to an existing account object.</w:t>
            </w:r>
          </w:p>
        </w:tc>
      </w:tr>
      <w:tr w:rsidR="00F17EA1" w:rsidTr="00F17EA1">
        <w:tc>
          <w:tcPr>
            <w:tcW w:w="0" w:type="auto"/>
          </w:tcPr>
          <w:p w:rsidR="00F17EA1" w:rsidRDefault="009508B8">
            <w:pPr>
              <w:pStyle w:val="TableBodyText"/>
            </w:pPr>
            <w:r>
              <w:t>LsarRemovePrivilegesFromAccount (opnum 20)</w:t>
            </w:r>
          </w:p>
        </w:tc>
        <w:tc>
          <w:tcPr>
            <w:tcW w:w="0" w:type="auto"/>
          </w:tcPr>
          <w:p w:rsidR="00F17EA1" w:rsidRDefault="009508B8">
            <w:pPr>
              <w:pStyle w:val="TableBodyText"/>
            </w:pPr>
            <w:r>
              <w:t xml:space="preserve">Removes </w:t>
            </w:r>
            <w:r>
              <w:t>privileges from an existing account object.</w:t>
            </w:r>
          </w:p>
        </w:tc>
      </w:tr>
      <w:tr w:rsidR="00F17EA1" w:rsidTr="00F17EA1">
        <w:tc>
          <w:tcPr>
            <w:tcW w:w="0" w:type="auto"/>
          </w:tcPr>
          <w:p w:rsidR="00F17EA1" w:rsidRDefault="009508B8">
            <w:pPr>
              <w:pStyle w:val="TableBodyText"/>
            </w:pPr>
            <w:r>
              <w:t>LsarGetSystemAccessAccount (opnum 23)</w:t>
            </w:r>
          </w:p>
        </w:tc>
        <w:tc>
          <w:tcPr>
            <w:tcW w:w="0" w:type="auto"/>
          </w:tcPr>
          <w:p w:rsidR="00F17EA1" w:rsidRDefault="009508B8">
            <w:pPr>
              <w:pStyle w:val="TableBodyText"/>
            </w:pPr>
            <w:r>
              <w:t>Retrieves system access flags from the account object.</w:t>
            </w:r>
          </w:p>
        </w:tc>
      </w:tr>
      <w:tr w:rsidR="00F17EA1" w:rsidTr="00F17EA1">
        <w:tc>
          <w:tcPr>
            <w:tcW w:w="0" w:type="auto"/>
          </w:tcPr>
          <w:p w:rsidR="00F17EA1" w:rsidRDefault="009508B8">
            <w:pPr>
              <w:pStyle w:val="TableBodyText"/>
            </w:pPr>
            <w:r>
              <w:t>LsarSetSystemAccessAccount (opnum 24)</w:t>
            </w:r>
          </w:p>
        </w:tc>
        <w:tc>
          <w:tcPr>
            <w:tcW w:w="0" w:type="auto"/>
          </w:tcPr>
          <w:p w:rsidR="00F17EA1" w:rsidRDefault="009508B8">
            <w:pPr>
              <w:pStyle w:val="TableBodyText"/>
            </w:pPr>
            <w:r>
              <w:t>Sets system access flags on the account object.</w:t>
            </w:r>
          </w:p>
        </w:tc>
      </w:tr>
      <w:tr w:rsidR="00F17EA1" w:rsidTr="00F17EA1">
        <w:tc>
          <w:tcPr>
            <w:tcW w:w="0" w:type="auto"/>
          </w:tcPr>
          <w:p w:rsidR="00F17EA1" w:rsidRDefault="009508B8">
            <w:pPr>
              <w:pStyle w:val="TableBodyText"/>
            </w:pPr>
            <w:r>
              <w:t>LsarEnumerateAccountsWithUserRight (opnum 35)</w:t>
            </w:r>
          </w:p>
        </w:tc>
        <w:tc>
          <w:tcPr>
            <w:tcW w:w="0" w:type="auto"/>
          </w:tcPr>
          <w:p w:rsidR="00F17EA1" w:rsidRDefault="009508B8">
            <w:pPr>
              <w:pStyle w:val="TableBodyText"/>
            </w:pPr>
            <w:r>
              <w:t>Enumerates all account objects in the server's policy database that match a given user right.</w:t>
            </w:r>
          </w:p>
        </w:tc>
      </w:tr>
      <w:tr w:rsidR="00F17EA1" w:rsidTr="00F17EA1">
        <w:tc>
          <w:tcPr>
            <w:tcW w:w="0" w:type="auto"/>
          </w:tcPr>
          <w:p w:rsidR="00F17EA1" w:rsidRDefault="009508B8">
            <w:pPr>
              <w:pStyle w:val="TableBodyText"/>
            </w:pPr>
            <w:r>
              <w:t>LsarEnumerateAccountRights (opnum 36)</w:t>
            </w:r>
          </w:p>
        </w:tc>
        <w:tc>
          <w:tcPr>
            <w:tcW w:w="0" w:type="auto"/>
          </w:tcPr>
          <w:p w:rsidR="00F17EA1" w:rsidRDefault="009508B8">
            <w:pPr>
              <w:pStyle w:val="TableBodyText"/>
            </w:pPr>
            <w:r>
              <w:t>Enumerates all rights of an account object in the server's policy database.</w:t>
            </w:r>
          </w:p>
        </w:tc>
      </w:tr>
      <w:tr w:rsidR="00F17EA1" w:rsidTr="00F17EA1">
        <w:tc>
          <w:tcPr>
            <w:tcW w:w="0" w:type="auto"/>
          </w:tcPr>
          <w:p w:rsidR="00F17EA1" w:rsidRDefault="009508B8">
            <w:pPr>
              <w:pStyle w:val="TableBodyText"/>
            </w:pPr>
            <w:r>
              <w:t>LsarAddAccountRights (opnum 37)</w:t>
            </w:r>
          </w:p>
        </w:tc>
        <w:tc>
          <w:tcPr>
            <w:tcW w:w="0" w:type="auto"/>
          </w:tcPr>
          <w:p w:rsidR="00F17EA1" w:rsidRDefault="009508B8">
            <w:pPr>
              <w:pStyle w:val="TableBodyText"/>
            </w:pPr>
            <w:r>
              <w:t>Adds new rights to an account object in the server's policy database.</w:t>
            </w:r>
          </w:p>
        </w:tc>
      </w:tr>
      <w:tr w:rsidR="00F17EA1" w:rsidTr="00F17EA1">
        <w:tc>
          <w:tcPr>
            <w:tcW w:w="0" w:type="auto"/>
          </w:tcPr>
          <w:p w:rsidR="00F17EA1" w:rsidRDefault="009508B8">
            <w:pPr>
              <w:pStyle w:val="TableBodyText"/>
            </w:pPr>
            <w:r>
              <w:t>LsarRemoveAccountRights (opnum 38)</w:t>
            </w:r>
          </w:p>
        </w:tc>
        <w:tc>
          <w:tcPr>
            <w:tcW w:w="0" w:type="auto"/>
          </w:tcPr>
          <w:p w:rsidR="00F17EA1" w:rsidRDefault="009508B8">
            <w:pPr>
              <w:pStyle w:val="TableBodyText"/>
            </w:pPr>
            <w:r>
              <w:t>Removes rights from an account object in the server's policy database.</w:t>
            </w:r>
          </w:p>
        </w:tc>
      </w:tr>
    </w:tbl>
    <w:p w:rsidR="00F17EA1" w:rsidRDefault="00F17EA1"/>
    <w:p w:rsidR="00F17EA1" w:rsidRDefault="009508B8">
      <w:pPr>
        <w:pStyle w:val="Heading5"/>
      </w:pPr>
      <w:bookmarkStart w:id="434" w:name="section_841e32115be44b509f112d4941c40a30"/>
      <w:bookmarkStart w:id="435" w:name="_Toc200364509"/>
      <w:r>
        <w:t>LsarCreateAccount (Opnum 10)</w:t>
      </w:r>
      <w:bookmarkEnd w:id="434"/>
      <w:bookmarkEnd w:id="435"/>
      <w:r>
        <w:fldChar w:fldCharType="begin"/>
      </w:r>
      <w:r>
        <w:instrText xml:space="preserve"> XE "LsarCreateAc</w:instrText>
      </w:r>
      <w:r>
        <w:instrText>count method"</w:instrText>
      </w:r>
      <w:r>
        <w:fldChar w:fldCharType="end"/>
      </w:r>
    </w:p>
    <w:p w:rsidR="00F17EA1" w:rsidRDefault="009508B8">
      <w:r>
        <w:t xml:space="preserve">The LsarCreateAccount method is invoked to create a new </w:t>
      </w:r>
      <w:hyperlink w:anchor="gt_b76eee27-064e-461b-81a9-fbf41e49928b">
        <w:r>
          <w:rPr>
            <w:rStyle w:val="HyperlinkGreen"/>
            <w:b/>
          </w:rPr>
          <w:t>account object</w:t>
        </w:r>
      </w:hyperlink>
      <w:r>
        <w:t xml:space="preserve"> in the server's database.</w:t>
      </w:r>
    </w:p>
    <w:p w:rsidR="00F17EA1" w:rsidRDefault="009508B8">
      <w:pPr>
        <w:pStyle w:val="Code"/>
      </w:pPr>
      <w:r>
        <w:t>NTSTATUS LsarCreateAccount(</w:t>
      </w:r>
    </w:p>
    <w:p w:rsidR="00F17EA1" w:rsidRDefault="009508B8">
      <w:pPr>
        <w:pStyle w:val="Code"/>
      </w:pPr>
      <w:r>
        <w:t>  [in] LSAPR_HANDLE PolicyHandle,</w:t>
      </w:r>
    </w:p>
    <w:p w:rsidR="00F17EA1" w:rsidRDefault="009508B8">
      <w:pPr>
        <w:pStyle w:val="Code"/>
      </w:pPr>
      <w:r>
        <w:t>  [in] PRPC_SID Acc</w:t>
      </w:r>
      <w:r>
        <w:t>ountSid,</w:t>
      </w:r>
    </w:p>
    <w:p w:rsidR="00F17EA1" w:rsidRDefault="009508B8">
      <w:pPr>
        <w:pStyle w:val="Code"/>
      </w:pPr>
      <w:r>
        <w:t>  [in] ACCESS_MASK DesiredAccess,</w:t>
      </w:r>
    </w:p>
    <w:p w:rsidR="00F17EA1" w:rsidRDefault="009508B8">
      <w:pPr>
        <w:pStyle w:val="Code"/>
      </w:pPr>
      <w:r>
        <w:t>  [out] LSAPR_HANDLE* AccountHandle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AccountSid: </w:t>
      </w:r>
      <w:r>
        <w:t xml:space="preserve">The </w:t>
      </w:r>
      <w:hyperlink w:anchor="gt_83f2020d-0804-4840-a5ac-e06439d50f8d">
        <w:r>
          <w:rPr>
            <w:rStyle w:val="HyperlinkGreen"/>
            <w:b/>
          </w:rPr>
          <w:t>security identifier (SID)</w:t>
        </w:r>
      </w:hyperlink>
      <w:r>
        <w:t xml:space="preserve"> of the account to be created.</w:t>
      </w:r>
    </w:p>
    <w:p w:rsidR="00F17EA1" w:rsidRDefault="009508B8">
      <w:pPr>
        <w:pStyle w:val="Definition-Field"/>
      </w:pPr>
      <w:r>
        <w:rPr>
          <w:b/>
        </w:rPr>
        <w:t xml:space="preserve">DesiredAccess: </w:t>
      </w:r>
      <w:r>
        <w:t xml:space="preserve">A </w:t>
      </w:r>
      <w:r>
        <w:t>bitmask specifying accesses to be granted to the newly created and opened account at this time.</w:t>
      </w:r>
    </w:p>
    <w:p w:rsidR="00F17EA1" w:rsidRDefault="009508B8">
      <w:pPr>
        <w:pStyle w:val="Definition-Field"/>
      </w:pPr>
      <w:r>
        <w:rPr>
          <w:b/>
        </w:rPr>
        <w:t xml:space="preserve">AccountHandle: </w:t>
      </w:r>
      <w:r>
        <w:t>Used to return a handle to the newly created account object.</w:t>
      </w:r>
    </w:p>
    <w:p w:rsidR="00F17EA1" w:rsidRDefault="009508B8">
      <w:pPr>
        <w:pStyle w:val="Definition-Field"/>
      </w:pPr>
      <w:r>
        <w:rPr>
          <w:b/>
        </w:rPr>
        <w:t xml:space="preserve">Return Values: </w:t>
      </w:r>
      <w:r>
        <w:t>The following is a summary of the return values that an implementatio</w:t>
      </w:r>
      <w:r>
        <w:t>n MUST return, as specified by the message processing that follows.</w:t>
      </w:r>
    </w:p>
    <w:tbl>
      <w:tblPr>
        <w:tblStyle w:val="Table-ShadedHeader"/>
        <w:tblW w:w="0" w:type="auto"/>
        <w:tblInd w:w="475" w:type="dxa"/>
        <w:tblLook w:val="04A0" w:firstRow="1" w:lastRow="0" w:firstColumn="1" w:lastColumn="0" w:noHBand="0" w:noVBand="1"/>
      </w:tblPr>
      <w:tblGrid>
        <w:gridCol w:w="3168"/>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lastRenderedPageBreak/>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w:t>
            </w:r>
            <w:r>
              <w:t>peration.</w:t>
            </w:r>
          </w:p>
        </w:tc>
      </w:tr>
      <w:tr w:rsidR="00F17EA1" w:rsidTr="00F17EA1">
        <w:tc>
          <w:tcPr>
            <w:tcW w:w="0" w:type="auto"/>
          </w:tcPr>
          <w:p w:rsidR="00F17EA1" w:rsidRDefault="009508B8">
            <w:pPr>
              <w:pStyle w:val="TableBodyText"/>
            </w:pPr>
            <w:r>
              <w:t>0xC0000035</w:t>
            </w:r>
          </w:p>
          <w:p w:rsidR="00F17EA1" w:rsidRDefault="009508B8">
            <w:pPr>
              <w:pStyle w:val="TableBodyText"/>
            </w:pPr>
            <w:r>
              <w:t>STATUS_OBJECT_NAME_COLLISION</w:t>
            </w:r>
          </w:p>
        </w:tc>
        <w:tc>
          <w:tcPr>
            <w:tcW w:w="0" w:type="auto"/>
          </w:tcPr>
          <w:p w:rsidR="00F17EA1" w:rsidRDefault="009508B8">
            <w:pPr>
              <w:pStyle w:val="TableBodyText"/>
            </w:pPr>
            <w:r>
              <w:t>An account with this SID already exists.</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 invalid.</w:t>
            </w:r>
          </w:p>
        </w:tc>
      </w:tr>
    </w:tbl>
    <w:p w:rsidR="00F17EA1" w:rsidRDefault="009508B8">
      <w:r>
        <w:t>Processing:</w:t>
      </w:r>
    </w:p>
    <w:p w:rsidR="00F17EA1" w:rsidRDefault="009508B8">
      <w:r>
        <w:t>This message takes four arguments:</w:t>
      </w:r>
    </w:p>
    <w:p w:rsidR="00F17EA1" w:rsidRDefault="009508B8">
      <w:r>
        <w:rPr>
          <w:i/>
        </w:rPr>
        <w:t>PolicyHandle</w:t>
      </w:r>
      <w:r>
        <w:t xml:space="preserve">: A handle to an open policy object. If the handle is not a valid context handle to the policy object or </w:t>
      </w:r>
      <w:r>
        <w:rPr>
          <w:i/>
        </w:rPr>
        <w:t>PolicyHandle</w:t>
      </w:r>
      <w:r>
        <w:t>.HandleType does not equal "Policy", the server MUST return STATUS_INVALID_HANDL</w:t>
      </w:r>
      <w:r>
        <w:t xml:space="preserve">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POLICY_CREATE_ACCOUNT.</w:t>
      </w:r>
    </w:p>
    <w:p w:rsidR="00F17EA1" w:rsidRDefault="009508B8">
      <w:r>
        <w:rPr>
          <w:i/>
        </w:rPr>
        <w:t>AccountSid</w:t>
      </w:r>
      <w:r>
        <w:t xml:space="preserve">: The SID of the account to be created. The </w:t>
      </w:r>
      <w:r>
        <w:t xml:space="preserve">server MUST validate that </w:t>
      </w:r>
      <w:r>
        <w:rPr>
          <w:i/>
        </w:rPr>
        <w:t>AccountSid</w:t>
      </w:r>
      <w:r>
        <w:t xml:space="preserve"> represents a valid SID and fail the request with STATUS_INVALID_PARAMETER if it is not.</w:t>
      </w:r>
      <w:bookmarkStart w:id="436"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436"/>
    </w:p>
    <w:p w:rsidR="00F17EA1" w:rsidRDefault="009508B8">
      <w:r>
        <w:rPr>
          <w:i/>
        </w:rPr>
        <w:t>DesiredAccess</w:t>
      </w:r>
      <w:r>
        <w:t xml:space="preserve">: A set of access bits that the caller attempts </w:t>
      </w:r>
      <w:r>
        <w:t>to receive from the account object after it has been created, which is access-checked according to section 3.1.4.2.2. The method-specific portion of the check is the following.</w:t>
      </w:r>
    </w:p>
    <w:p w:rsidR="00F17EA1" w:rsidRDefault="009508B8">
      <w:pPr>
        <w:pStyle w:val="Code"/>
      </w:pPr>
      <w:r>
        <w:t>IF (IsRequestorAnonymous() and LsaRestrictAnonymous is set to TRUE) THEN</w:t>
      </w:r>
    </w:p>
    <w:p w:rsidR="00F17EA1" w:rsidRDefault="009508B8">
      <w:pPr>
        <w:pStyle w:val="Code"/>
      </w:pPr>
      <w:r>
        <w:t xml:space="preserve">    Re</w:t>
      </w:r>
      <w:r>
        <w:t>turn STATUS_OBJECT_NAME_NOT_FOUND</w:t>
      </w:r>
    </w:p>
    <w:p w:rsidR="00F17EA1" w:rsidRDefault="009508B8">
      <w:pPr>
        <w:pStyle w:val="Code"/>
      </w:pPr>
      <w:r>
        <w:t>END IF</w:t>
      </w:r>
    </w:p>
    <w:p w:rsidR="00F17EA1" w:rsidRDefault="009508B8">
      <w:r>
        <w:t xml:space="preserve">The valid account-rights bits are specified in section </w:t>
      </w:r>
      <w:hyperlink w:anchor="Section_FC3B5E24B1A24C7983D7256CEAEF8FF4" w:history="1">
        <w:r>
          <w:rPr>
            <w:rStyle w:val="Hyperlink"/>
          </w:rPr>
          <w:t>2.2.1.1.3</w:t>
        </w:r>
      </w:hyperlink>
      <w:r>
        <w:t xml:space="preserve">, and the </w:t>
      </w:r>
      <w:hyperlink w:anchor="gt_e5213722-75a9-44e7-b026-8e4833f0d350">
        <w:r>
          <w:rPr>
            <w:rStyle w:val="HyperlinkGreen"/>
            <w:b/>
          </w:rPr>
          <w:t>security descriptor</w:t>
        </w:r>
      </w:hyperlink>
      <w:r>
        <w:t xml:space="preserve"> is specified in section </w:t>
      </w:r>
      <w:hyperlink w:anchor="Section_D1A82C1B4D2B456FB4DFC70B461F3D42" w:history="1">
        <w:r>
          <w:rPr>
            <w:rStyle w:val="Hyperlink"/>
          </w:rPr>
          <w:t>3.1.1.3</w:t>
        </w:r>
      </w:hyperlink>
      <w:r>
        <w:t xml:space="preserve">. The IsRequestorAnonymous procedure is specified in section </w:t>
      </w:r>
      <w:hyperlink w:anchor="Section_5d50b55fe9c74af6bf8502e8043f66ea" w:history="1">
        <w:r>
          <w:rPr>
            <w:rStyle w:val="Hyperlink"/>
          </w:rPr>
          <w:t>3.1.4.2.3</w:t>
        </w:r>
      </w:hyperlink>
      <w:r>
        <w:t>.</w:t>
      </w:r>
    </w:p>
    <w:p w:rsidR="00F17EA1" w:rsidRDefault="009508B8">
      <w:r>
        <w:rPr>
          <w:i/>
        </w:rPr>
        <w:t>AccountHandle</w:t>
      </w:r>
      <w:r>
        <w:t xml:space="preserve">: If the request is successful, the server MUST create and return a context handle (section </w:t>
      </w:r>
      <w:hyperlink w:anchor="Section_1011130b0413460d81edd1821d141639" w:history="1">
        <w:r>
          <w:rPr>
            <w:rStyle w:val="Hyperlink"/>
          </w:rPr>
          <w:t>3.1.1.7</w:t>
        </w:r>
      </w:hyperlink>
      <w:r>
        <w:t xml:space="preserve">) via </w:t>
      </w:r>
      <w:r>
        <w:rPr>
          <w:i/>
        </w:rPr>
        <w:t>AccountHandle</w:t>
      </w:r>
      <w:r>
        <w:t>, with its fields initialized as follows:</w:t>
      </w:r>
    </w:p>
    <w:p w:rsidR="00F17EA1" w:rsidRDefault="009508B8">
      <w:pPr>
        <w:pStyle w:val="ListParagraph"/>
        <w:numPr>
          <w:ilvl w:val="0"/>
          <w:numId w:val="68"/>
        </w:numPr>
      </w:pPr>
      <w:r>
        <w:t>LsaContextHandle.HandleType = "Accou</w:t>
      </w:r>
      <w:r>
        <w:t>nt"</w:t>
      </w:r>
    </w:p>
    <w:p w:rsidR="00F17EA1" w:rsidRDefault="009508B8">
      <w:pPr>
        <w:pStyle w:val="ListParagraph"/>
        <w:numPr>
          <w:ilvl w:val="0"/>
          <w:numId w:val="68"/>
        </w:numPr>
      </w:pPr>
      <w:r>
        <w:t>LsaContextHandle.Object = the account object</w:t>
      </w:r>
    </w:p>
    <w:p w:rsidR="00F17EA1" w:rsidRDefault="009508B8">
      <w:pPr>
        <w:pStyle w:val="ListParagraph"/>
        <w:numPr>
          <w:ilvl w:val="0"/>
          <w:numId w:val="68"/>
        </w:numPr>
      </w:pPr>
      <w:r>
        <w:t xml:space="preserve">LsaContextHandle.GrantedAccess = as specified in section </w:t>
      </w:r>
      <w:hyperlink w:anchor="Section_e5e1e32e4066435db669044fe997eaf7" w:history="1">
        <w:r>
          <w:rPr>
            <w:rStyle w:val="Hyperlink"/>
          </w:rPr>
          <w:t>3.1.4.2.1</w:t>
        </w:r>
      </w:hyperlink>
    </w:p>
    <w:p w:rsidR="00F17EA1" w:rsidRDefault="009508B8">
      <w:r>
        <w:t>This mechanism allows the caller to skip the additional step of opening the acco</w:t>
      </w:r>
      <w:r>
        <w:t>unt object after creating it.</w:t>
      </w:r>
    </w:p>
    <w:p w:rsidR="00F17EA1" w:rsidRDefault="009508B8">
      <w:r>
        <w:t>The server MUST check whether another account object already exists in its policy database with the same SID, and fail the request with STATUS_OBJECT_NAME_COLLISION if it does.</w:t>
      </w:r>
    </w:p>
    <w:p w:rsidR="00F17EA1" w:rsidRDefault="009508B8">
      <w:r>
        <w:t>The server MUST associate a security descriptor</w:t>
      </w:r>
      <w:r>
        <w:t xml:space="preserve"> with a newly created account object. See section 3.1.1.3 for the data model of this object type.</w:t>
      </w:r>
    </w:p>
    <w:p w:rsidR="00F17EA1" w:rsidRDefault="009508B8">
      <w:pPr>
        <w:pStyle w:val="Heading5"/>
      </w:pPr>
      <w:bookmarkStart w:id="437" w:name="section_86f5e73b98c4423489cbd9ff5f327b73"/>
      <w:bookmarkStart w:id="438" w:name="_Toc200364510"/>
      <w:r>
        <w:t>LsarEnumerateAccounts (Opnum 11)</w:t>
      </w:r>
      <w:bookmarkEnd w:id="437"/>
      <w:bookmarkEnd w:id="438"/>
      <w:r>
        <w:fldChar w:fldCharType="begin"/>
      </w:r>
      <w:r>
        <w:instrText xml:space="preserve"> XE "LsarEnumerateAccounts method"</w:instrText>
      </w:r>
      <w:r>
        <w:fldChar w:fldCharType="end"/>
      </w:r>
    </w:p>
    <w:p w:rsidR="00F17EA1" w:rsidRDefault="009508B8">
      <w:r>
        <w:t xml:space="preserve">The LsarEnumerateAccounts method is invoked to request a list of </w:t>
      </w:r>
      <w:hyperlink w:anchor="gt_b76eee27-064e-461b-81a9-fbf41e49928b">
        <w:r>
          <w:rPr>
            <w:rStyle w:val="HyperlinkGreen"/>
            <w:b/>
          </w:rPr>
          <w:t>account objects</w:t>
        </w:r>
      </w:hyperlink>
      <w:r>
        <w:t xml:space="preserve"> in the server's database. The method can be called multiple times to return its output in fragments. </w:t>
      </w:r>
    </w:p>
    <w:p w:rsidR="00F17EA1" w:rsidRDefault="009508B8">
      <w:pPr>
        <w:pStyle w:val="Code"/>
      </w:pPr>
      <w:r>
        <w:lastRenderedPageBreak/>
        <w:t>NTSTATUS LsarEnumerateAccounts(</w:t>
      </w:r>
    </w:p>
    <w:p w:rsidR="00F17EA1" w:rsidRDefault="009508B8">
      <w:pPr>
        <w:pStyle w:val="Code"/>
      </w:pPr>
      <w:r>
        <w:t>  [in] LSAPR_HANDLE PolicyHandle,</w:t>
      </w:r>
    </w:p>
    <w:p w:rsidR="00F17EA1" w:rsidRDefault="009508B8">
      <w:pPr>
        <w:pStyle w:val="Code"/>
      </w:pPr>
      <w:r>
        <w:t>  [in] [out] unsigned long *Enumer</w:t>
      </w:r>
      <w:r>
        <w:t>ationContext,</w:t>
      </w:r>
    </w:p>
    <w:p w:rsidR="00F17EA1" w:rsidRDefault="009508B8">
      <w:pPr>
        <w:pStyle w:val="Code"/>
      </w:pPr>
      <w:r>
        <w:t>  [out] PLSAPR_ACCOUNT_ENUM_BUFFER EnumerationBuffer,</w:t>
      </w:r>
    </w:p>
    <w:p w:rsidR="00F17EA1" w:rsidRDefault="009508B8">
      <w:pPr>
        <w:pStyle w:val="Code"/>
      </w:pPr>
      <w:r>
        <w:t>  [in] unsigned long PreferedMaximumLength</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EnumerationContext: </w:t>
      </w:r>
      <w:r>
        <w:t>A pointer to a context value that is used to resume enumeration, if necessary.</w:t>
      </w:r>
    </w:p>
    <w:p w:rsidR="00F17EA1" w:rsidRDefault="009508B8">
      <w:pPr>
        <w:pStyle w:val="Definition-Field"/>
      </w:pPr>
      <w:r>
        <w:rPr>
          <w:b/>
        </w:rPr>
        <w:t xml:space="preserve">EnumerationBuffer: </w:t>
      </w:r>
      <w:r>
        <w:t>A poin</w:t>
      </w:r>
      <w:r>
        <w:t>ter to a structure that will contain the results of the enumeration.</w:t>
      </w:r>
    </w:p>
    <w:p w:rsidR="00F17EA1" w:rsidRDefault="009508B8">
      <w:pPr>
        <w:pStyle w:val="Definition-Field"/>
      </w:pPr>
      <w:r>
        <w:rPr>
          <w:b/>
        </w:rPr>
        <w:t xml:space="preserve">PreferedMaximumLength: </w:t>
      </w:r>
      <w:r>
        <w:t>A value that indicates the approximate size of the data to return.</w:t>
      </w:r>
    </w:p>
    <w:p w:rsidR="00F17EA1" w:rsidRDefault="009508B8">
      <w:pPr>
        <w:pStyle w:val="Definition-Field"/>
      </w:pPr>
      <w:r>
        <w:rPr>
          <w:b/>
        </w:rPr>
        <w:t xml:space="preserve">Return Values: </w:t>
      </w:r>
      <w:r>
        <w:t>The following is a summary of the return values that an implementation MUST return</w:t>
      </w:r>
      <w:r>
        <w:t>, as specified by the message processing that follows.</w:t>
      </w:r>
    </w:p>
    <w:tbl>
      <w:tblPr>
        <w:tblStyle w:val="Table-ShadedHeader"/>
        <w:tblW w:w="0" w:type="auto"/>
        <w:tblInd w:w="475" w:type="dxa"/>
        <w:tblLook w:val="04A0" w:firstRow="1" w:lastRow="0" w:firstColumn="1" w:lastColumn="0" w:noHBand="0" w:noVBand="1"/>
      </w:tblPr>
      <w:tblGrid>
        <w:gridCol w:w="260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0x00000105</w:t>
            </w:r>
          </w:p>
          <w:p w:rsidR="00F17EA1" w:rsidRDefault="009508B8">
            <w:pPr>
              <w:pStyle w:val="TableBodyText"/>
            </w:pPr>
            <w:r>
              <w:t>STATUS_MORE_ENTRIES</w:t>
            </w:r>
          </w:p>
        </w:tc>
        <w:tc>
          <w:tcPr>
            <w:tcW w:w="0" w:type="auto"/>
          </w:tcPr>
          <w:p w:rsidR="00F17EA1" w:rsidRDefault="009508B8">
            <w:pPr>
              <w:pStyle w:val="TableBodyText"/>
            </w:pPr>
            <w:r>
              <w:t>More information is available to successive calls.</w:t>
            </w:r>
          </w:p>
        </w:tc>
      </w:tr>
      <w:tr w:rsidR="00F17EA1" w:rsidTr="00F17EA1">
        <w:tc>
          <w:tcPr>
            <w:tcW w:w="0" w:type="auto"/>
          </w:tcPr>
          <w:p w:rsidR="00F17EA1" w:rsidRDefault="009508B8">
            <w:pPr>
              <w:pStyle w:val="TableBodyText"/>
            </w:pPr>
            <w:r>
              <w:t>0x8000001A</w:t>
            </w:r>
          </w:p>
          <w:p w:rsidR="00F17EA1" w:rsidRDefault="009508B8">
            <w:pPr>
              <w:pStyle w:val="TableBodyText"/>
            </w:pPr>
            <w:r>
              <w:t>STATUS_NO_MORE_ENTRIES</w:t>
            </w:r>
          </w:p>
        </w:tc>
        <w:tc>
          <w:tcPr>
            <w:tcW w:w="0" w:type="auto"/>
          </w:tcPr>
          <w:p w:rsidR="00F17EA1" w:rsidRDefault="009508B8">
            <w:pPr>
              <w:pStyle w:val="TableBodyText"/>
            </w:pPr>
            <w:r>
              <w:t>No more entries are available from the enumeration.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w:t>
      </w:r>
      <w:r>
        <w:t xml:space="preserve">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w:t>
      </w:r>
      <w:r>
        <w:t xml:space="preserve">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POLICY_VIEW_LOCAL_INFORMATION. If IsRequestorAnonymous() returns TRUE (section </w:t>
      </w:r>
      <w:hyperlink w:anchor="Section_5d50b55fe9c74af6bf8502e8043f66ea" w:history="1">
        <w:r>
          <w:rPr>
            <w:rStyle w:val="Hyperlink"/>
          </w:rPr>
          <w:t>3.1.4.2.3</w:t>
        </w:r>
      </w:hyperlink>
      <w:r>
        <w:t>) and LsaRestrictAnonymous is set to TRUE, the call MUST fail with STATUS_ACCESS_DENIED.</w:t>
      </w:r>
    </w:p>
    <w:p w:rsidR="00F17EA1" w:rsidRDefault="009508B8">
      <w:r>
        <w:rPr>
          <w:i/>
        </w:rPr>
        <w:t>EnumerationContext</w:t>
      </w:r>
      <w:r>
        <w:t>: A number that indicates a starting index at which to begin the enumeration. The server MUS</w:t>
      </w:r>
      <w:r>
        <w:t xml:space="preserve">T always return all account objects in the same order, starting at the object whose index is </w:t>
      </w:r>
      <w:r>
        <w:rPr>
          <w:i/>
        </w:rPr>
        <w:t>EnumerationContext</w:t>
      </w:r>
      <w:r>
        <w:t xml:space="preserve">. To initiate a new enumeration, the client sets </w:t>
      </w:r>
      <w:r>
        <w:rPr>
          <w:i/>
        </w:rPr>
        <w:t>EnumerationContext</w:t>
      </w:r>
      <w:r>
        <w:t xml:space="preserve"> to zero; otherwise, the client sets </w:t>
      </w:r>
      <w:r>
        <w:rPr>
          <w:i/>
        </w:rPr>
        <w:t>EnumerationContext</w:t>
      </w:r>
      <w:r>
        <w:t xml:space="preserve"> to a value returned by</w:t>
      </w:r>
      <w:r>
        <w:t xml:space="preserve"> a previous call to the method.</w:t>
      </w:r>
    </w:p>
    <w:p w:rsidR="00F17EA1" w:rsidRDefault="009508B8">
      <w:r>
        <w:t xml:space="preserve">The server MUST return STATUS_INVALID_PARAMETER if the </w:t>
      </w:r>
      <w:r>
        <w:rPr>
          <w:i/>
        </w:rPr>
        <w:t>EnumerationContext</w:t>
      </w:r>
      <w:r>
        <w:t xml:space="preserve"> parameter is NULL.</w:t>
      </w:r>
    </w:p>
    <w:p w:rsidR="00F17EA1" w:rsidRDefault="009508B8">
      <w:r>
        <w:rPr>
          <w:i/>
        </w:rPr>
        <w:t>EnumerationBuffer</w:t>
      </w:r>
      <w:r>
        <w:t xml:space="preserve">: Used to return the results of enumeration. The server MUST fill </w:t>
      </w:r>
      <w:r>
        <w:rPr>
          <w:i/>
        </w:rPr>
        <w:t>EnumerationBuffer</w:t>
      </w:r>
      <w:r>
        <w:t xml:space="preserve"> with as many account objects a</w:t>
      </w:r>
      <w:r>
        <w:t xml:space="preserve">s possible, as determined by </w:t>
      </w:r>
      <w:r>
        <w:rPr>
          <w:i/>
        </w:rPr>
        <w:t>PreferedMaximumLength</w:t>
      </w:r>
      <w:r>
        <w:t xml:space="preserve">. If the size of all remaining objects is less than or equal to </w:t>
      </w:r>
      <w:r>
        <w:rPr>
          <w:i/>
        </w:rPr>
        <w:t>PreferedMaximumLength</w:t>
      </w:r>
      <w:r>
        <w:t xml:space="preserve">, the server MUST fill </w:t>
      </w:r>
      <w:r>
        <w:rPr>
          <w:i/>
        </w:rPr>
        <w:t>EnumerationBuffer</w:t>
      </w:r>
      <w:r>
        <w:t xml:space="preserve"> with all objects. If the size of all remaining objects is greater than </w:t>
      </w:r>
      <w:r>
        <w:rPr>
          <w:i/>
        </w:rPr>
        <w:t>PreferedM</w:t>
      </w:r>
      <w:r>
        <w:rPr>
          <w:i/>
        </w:rPr>
        <w:t>aximumLength</w:t>
      </w:r>
      <w:r>
        <w:t xml:space="preserve">, the server MUST fill </w:t>
      </w:r>
      <w:r>
        <w:rPr>
          <w:i/>
        </w:rPr>
        <w:t>EnumerationBuffer</w:t>
      </w:r>
      <w:r>
        <w:t xml:space="preserve"> with objects such that the size of the account objects returned is greater than or equal to </w:t>
      </w:r>
      <w:r>
        <w:rPr>
          <w:i/>
        </w:rPr>
        <w:t>PreferedMaximumLength</w:t>
      </w:r>
      <w:r>
        <w:t xml:space="preserve">, but would be less than </w:t>
      </w:r>
      <w:r>
        <w:rPr>
          <w:i/>
        </w:rPr>
        <w:lastRenderedPageBreak/>
        <w:t>PreferedMaximumLength</w:t>
      </w:r>
      <w:r>
        <w:t xml:space="preserve"> if the last object had not been added to </w:t>
      </w:r>
      <w:r>
        <w:rPr>
          <w:i/>
        </w:rPr>
        <w:t>En</w:t>
      </w:r>
      <w:r>
        <w:rPr>
          <w:i/>
        </w:rPr>
        <w:t>umerationBuffer</w:t>
      </w:r>
      <w:r>
        <w:t xml:space="preserve">. If there are no more objects than are returned in </w:t>
      </w:r>
      <w:r>
        <w:rPr>
          <w:i/>
        </w:rPr>
        <w:t>EnumerationBuffer</w:t>
      </w:r>
      <w:r>
        <w:t xml:space="preserve">, the server MUST return STATUS_NO_MORE_ENTRIES. If there are more database objects than are returned in </w:t>
      </w:r>
      <w:r>
        <w:rPr>
          <w:i/>
        </w:rPr>
        <w:t>EnumerationBuffer</w:t>
      </w:r>
      <w:r>
        <w:t xml:space="preserve">, the server MUST set the </w:t>
      </w:r>
      <w:r>
        <w:rPr>
          <w:i/>
        </w:rPr>
        <w:t>EnumerationContext</w:t>
      </w:r>
      <w:r>
        <w:t xml:space="preserve"> value</w:t>
      </w:r>
      <w:r>
        <w:t xml:space="preserve"> to the index value that would allow it to resume enumeration correctly when this method is called again, and the server MUST return STATUS_MORE_ENTRIES. Note that this return value is not an error status.</w:t>
      </w:r>
    </w:p>
    <w:p w:rsidR="00F17EA1" w:rsidRDefault="009508B8">
      <w:r>
        <w:rPr>
          <w:i/>
        </w:rPr>
        <w:t>PreferedMaximumLength</w:t>
      </w:r>
      <w:r>
        <w:t>: An indication about the app</w:t>
      </w:r>
      <w:r>
        <w:t xml:space="preserve">roximate size, in bytes, of the data to return. Any unsigned 32-bit value is valid for the </w:t>
      </w:r>
      <w:r>
        <w:rPr>
          <w:i/>
        </w:rPr>
        <w:t>PreferedMaximumLength</w:t>
      </w:r>
      <w:r>
        <w:t xml:space="preserve"> parameter.</w:t>
      </w:r>
    </w:p>
    <w:p w:rsidR="00F17EA1" w:rsidRDefault="009508B8">
      <w:pPr>
        <w:pStyle w:val="Heading5"/>
      </w:pPr>
      <w:bookmarkStart w:id="439" w:name="section_355e2952abe447c396d9a2f4bd01cf3d"/>
      <w:bookmarkStart w:id="440" w:name="_Toc200364511"/>
      <w:r>
        <w:t>LsarOpenAccount (Opnum 17)</w:t>
      </w:r>
      <w:bookmarkEnd w:id="439"/>
      <w:bookmarkEnd w:id="440"/>
      <w:r>
        <w:fldChar w:fldCharType="begin"/>
      </w:r>
      <w:r>
        <w:instrText xml:space="preserve"> XE "LsarOpenAccount method"</w:instrText>
      </w:r>
      <w:r>
        <w:fldChar w:fldCharType="end"/>
      </w:r>
    </w:p>
    <w:p w:rsidR="00F17EA1" w:rsidRDefault="009508B8">
      <w:r>
        <w:t xml:space="preserve">The LsarOpenAccount method is invoked to obtain a handle to an </w:t>
      </w:r>
      <w:hyperlink w:anchor="gt_b76eee27-064e-461b-81a9-fbf41e49928b">
        <w:r>
          <w:rPr>
            <w:rStyle w:val="HyperlinkGreen"/>
            <w:b/>
          </w:rPr>
          <w:t>account object</w:t>
        </w:r>
      </w:hyperlink>
      <w:r>
        <w:t>.</w:t>
      </w:r>
    </w:p>
    <w:p w:rsidR="00F17EA1" w:rsidRDefault="009508B8">
      <w:pPr>
        <w:pStyle w:val="Code"/>
      </w:pPr>
      <w:r>
        <w:t>NTSTATUS LsarOpenAccount(</w:t>
      </w:r>
    </w:p>
    <w:p w:rsidR="00F17EA1" w:rsidRDefault="009508B8">
      <w:pPr>
        <w:pStyle w:val="Code"/>
      </w:pPr>
      <w:r>
        <w:t>  [in] LSAPR_HANDLE PolicyHandle,</w:t>
      </w:r>
    </w:p>
    <w:p w:rsidR="00F17EA1" w:rsidRDefault="009508B8">
      <w:pPr>
        <w:pStyle w:val="Code"/>
      </w:pPr>
      <w:r>
        <w:t>  [in] PRPC_SID AccountSid,</w:t>
      </w:r>
    </w:p>
    <w:p w:rsidR="00F17EA1" w:rsidRDefault="009508B8">
      <w:pPr>
        <w:pStyle w:val="Code"/>
      </w:pPr>
      <w:r>
        <w:t>  [in] ACCESS_MASK DesiredAccess,</w:t>
      </w:r>
    </w:p>
    <w:p w:rsidR="00F17EA1" w:rsidRDefault="009508B8">
      <w:pPr>
        <w:pStyle w:val="Code"/>
      </w:pPr>
      <w:r>
        <w:t>  [out] LSAPR_HANDLE* AccountHandle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A</w:t>
      </w:r>
      <w:r>
        <w:rPr>
          <w:b/>
        </w:rPr>
        <w:t xml:space="preserve">ccountSid: </w:t>
      </w:r>
      <w:r>
        <w:t xml:space="preserve">A </w:t>
      </w:r>
      <w:hyperlink w:anchor="gt_83f2020d-0804-4840-a5ac-e06439d50f8d">
        <w:r>
          <w:rPr>
            <w:rStyle w:val="HyperlinkGreen"/>
            <w:b/>
          </w:rPr>
          <w:t>SID</w:t>
        </w:r>
      </w:hyperlink>
      <w:r>
        <w:t xml:space="preserve"> of the account to be opened.</w:t>
      </w:r>
    </w:p>
    <w:p w:rsidR="00F17EA1" w:rsidRDefault="009508B8">
      <w:pPr>
        <w:pStyle w:val="Definition-Field"/>
      </w:pPr>
      <w:r>
        <w:rPr>
          <w:b/>
        </w:rPr>
        <w:t xml:space="preserve">DesiredAccess: </w:t>
      </w:r>
      <w:r>
        <w:t>A bitmask specifying accesses to be granted to the opened account at this time.</w:t>
      </w:r>
    </w:p>
    <w:p w:rsidR="00F17EA1" w:rsidRDefault="009508B8">
      <w:pPr>
        <w:pStyle w:val="Definition-Field"/>
      </w:pPr>
      <w:r>
        <w:rPr>
          <w:b/>
        </w:rPr>
        <w:t xml:space="preserve">AccountHandle: </w:t>
      </w:r>
      <w:r>
        <w:t xml:space="preserve">Used to return a handle to the opened </w:t>
      </w:r>
      <w:r>
        <w:t>account object.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82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w:t>
            </w:r>
            <w:r>
              <w:t>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Some of the parameters supplied are incorrect.  For instance, this can happen when </w:t>
            </w:r>
            <w:r>
              <w:rPr>
                <w:i/>
              </w:rPr>
              <w:t>AccountSid</w:t>
            </w:r>
            <w:r>
              <w:t xml:space="preserve"> is NULL.</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An account with this SID does not exist in the server's database.</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w:t>
      </w:r>
      <w:r>
        <w:rPr>
          <w:i/>
        </w:rPr>
        <w:t>PolicyHandle</w:t>
      </w:r>
      <w:r>
        <w:t xml:space="preserve">.GrantedAccess MUST NOT be considered for </w:t>
      </w:r>
      <w:r>
        <w:t>this call, because the access check MUST happen on the account object.</w:t>
      </w:r>
    </w:p>
    <w:p w:rsidR="00F17EA1" w:rsidRDefault="009508B8">
      <w:r>
        <w:rPr>
          <w:i/>
        </w:rPr>
        <w:lastRenderedPageBreak/>
        <w:t>AccountSid</w:t>
      </w:r>
      <w:r>
        <w:t>: The SID of the account to be opened. The server MUST verify that the SID is valid and fail the request with STATUS_INVALID_PARAMETER otherwise. The server MUST verify that t</w:t>
      </w:r>
      <w:r>
        <w:t>he account object with this SID exists in its policy database and fail the request with STATUS_OBJECT_NAME_NOT_FOUND otherwise.</w:t>
      </w:r>
    </w:p>
    <w:p w:rsidR="00F17EA1" w:rsidRDefault="009508B8">
      <w:r>
        <w:rPr>
          <w:i/>
        </w:rPr>
        <w:t>DesiredAccess</w:t>
      </w:r>
      <w:r>
        <w:t>: A bitmask specifying the type of access the caller attempts to obtain from the account object, which is access-ch</w:t>
      </w:r>
      <w:r>
        <w:t xml:space="preserve">ecked according to section </w:t>
      </w:r>
      <w:hyperlink w:anchor="Section_e5e1e32e4066435db669044fe997eaf7" w:history="1">
        <w:r>
          <w:rPr>
            <w:rStyle w:val="Hyperlink"/>
          </w:rPr>
          <w:t>3.1.4.2.1</w:t>
        </w:r>
      </w:hyperlink>
      <w:r>
        <w:t>. The method-specific portion of the check is the following.</w:t>
      </w:r>
    </w:p>
    <w:p w:rsidR="00F17EA1" w:rsidRDefault="009508B8">
      <w:pPr>
        <w:pStyle w:val="Code"/>
      </w:pPr>
      <w:r>
        <w:t>IF (IsRequestorAnonymous() and LsaRestrictAnonymous is set to TRUE) THEN</w:t>
      </w:r>
    </w:p>
    <w:p w:rsidR="00F17EA1" w:rsidRDefault="009508B8">
      <w:pPr>
        <w:pStyle w:val="Code"/>
      </w:pPr>
      <w:r>
        <w:t xml:space="preserve">    Return STATUS_OBJECT_NAME_NOT_FOUND</w:t>
      </w:r>
    </w:p>
    <w:p w:rsidR="00F17EA1" w:rsidRDefault="009508B8">
      <w:pPr>
        <w:pStyle w:val="Code"/>
      </w:pPr>
      <w:r>
        <w:t>END IF</w:t>
      </w:r>
    </w:p>
    <w:p w:rsidR="00F17EA1" w:rsidRDefault="009508B8">
      <w:r>
        <w:t xml:space="preserve">The valid account rights bits are specified in section </w:t>
      </w:r>
      <w:hyperlink w:anchor="Section_fc3b5e24b1a24c7983d7256ceaef8ff4" w:history="1">
        <w:r>
          <w:rPr>
            <w:rStyle w:val="Hyperlink"/>
          </w:rPr>
          <w:t>2.2.1.1.3</w:t>
        </w:r>
      </w:hyperlink>
      <w:r>
        <w:t xml:space="preserve">, and the </w:t>
      </w:r>
      <w:hyperlink w:anchor="gt_e5213722-75a9-44e7-b026-8e4833f0d350">
        <w:r>
          <w:rPr>
            <w:rStyle w:val="HyperlinkGreen"/>
            <w:b/>
          </w:rPr>
          <w:t>security desc</w:t>
        </w:r>
        <w:r>
          <w:rPr>
            <w:rStyle w:val="HyperlinkGreen"/>
            <w:b/>
          </w:rPr>
          <w:t>riptor</w:t>
        </w:r>
      </w:hyperlink>
      <w:r>
        <w:t xml:space="preserve"> is specified in section </w:t>
      </w:r>
      <w:hyperlink w:anchor="Section_D1A82C1B4D2B456FB4DFC70B461F3D42" w:history="1">
        <w:r>
          <w:rPr>
            <w:rStyle w:val="Hyperlink"/>
          </w:rPr>
          <w:t>3.1.1.3</w:t>
        </w:r>
      </w:hyperlink>
      <w:r>
        <w:t xml:space="preserve">. The IsRequestorAnonymous procedure is specified in section </w:t>
      </w:r>
      <w:hyperlink w:anchor="Section_5d50b55fe9c74af6bf8502e8043f66ea" w:history="1">
        <w:r>
          <w:rPr>
            <w:rStyle w:val="Hyperlink"/>
          </w:rPr>
          <w:t>3.1.4.2.3</w:t>
        </w:r>
      </w:hyperlink>
      <w:r>
        <w:t>.</w:t>
      </w:r>
    </w:p>
    <w:p w:rsidR="00F17EA1" w:rsidRDefault="009508B8">
      <w:r>
        <w:rPr>
          <w:i/>
        </w:rPr>
        <w:t>AccountHandle</w:t>
      </w:r>
      <w:r>
        <w:t>: If the requ</w:t>
      </w:r>
      <w:r>
        <w:t xml:space="preserve">est is successful, this parameter is used to return a handle (section </w:t>
      </w:r>
      <w:hyperlink w:anchor="Section_1011130b0413460d81edd1821d141639" w:history="1">
        <w:r>
          <w:rPr>
            <w:rStyle w:val="Hyperlink"/>
          </w:rPr>
          <w:t>3.1.1.7</w:t>
        </w:r>
      </w:hyperlink>
      <w:r>
        <w:t>) to the opened account object with its fields initialized as follows:</w:t>
      </w:r>
    </w:p>
    <w:p w:rsidR="00F17EA1" w:rsidRDefault="009508B8">
      <w:pPr>
        <w:pStyle w:val="ListParagraph"/>
        <w:numPr>
          <w:ilvl w:val="0"/>
          <w:numId w:val="69"/>
        </w:numPr>
      </w:pPr>
      <w:r>
        <w:t>LsaContextHandle.HandleType = "Account"</w:t>
      </w:r>
    </w:p>
    <w:p w:rsidR="00F17EA1" w:rsidRDefault="009508B8">
      <w:pPr>
        <w:pStyle w:val="ListParagraph"/>
        <w:numPr>
          <w:ilvl w:val="0"/>
          <w:numId w:val="69"/>
        </w:numPr>
      </w:pPr>
      <w:r>
        <w:t>LsaConte</w:t>
      </w:r>
      <w:r>
        <w:t>xtHandle.Object = the account object</w:t>
      </w:r>
    </w:p>
    <w:p w:rsidR="00F17EA1" w:rsidRDefault="009508B8">
      <w:pPr>
        <w:pStyle w:val="ListParagraph"/>
        <w:numPr>
          <w:ilvl w:val="0"/>
          <w:numId w:val="69"/>
        </w:numPr>
      </w:pPr>
      <w:r>
        <w:t>LsaContextHandle.GrantedAccess = as specified in section 3.1.4.2.1</w:t>
      </w:r>
    </w:p>
    <w:p w:rsidR="00F17EA1" w:rsidRDefault="009508B8">
      <w:pPr>
        <w:pStyle w:val="Heading5"/>
      </w:pPr>
      <w:bookmarkStart w:id="441" w:name="section_0e99240e58574b3d85c4d24f3155f6d4"/>
      <w:bookmarkStart w:id="442" w:name="_Toc200364512"/>
      <w:r>
        <w:t>LsarEnumeratePrivilegesAccount (Opnum 18)</w:t>
      </w:r>
      <w:bookmarkEnd w:id="441"/>
      <w:bookmarkEnd w:id="442"/>
      <w:r>
        <w:fldChar w:fldCharType="begin"/>
      </w:r>
      <w:r>
        <w:instrText xml:space="preserve"> XE "LsarEnumeratePrivilegesAccount method"</w:instrText>
      </w:r>
      <w:r>
        <w:fldChar w:fldCharType="end"/>
      </w:r>
    </w:p>
    <w:p w:rsidR="00F17EA1" w:rsidRDefault="009508B8">
      <w:r>
        <w:t xml:space="preserve">The LsarEnumeratePrivilegesAccount method is invoked to retrieve </w:t>
      </w:r>
      <w:r>
        <w:t xml:space="preserve">a list of </w:t>
      </w:r>
      <w:hyperlink w:anchor="gt_d8092e10-b227-4b44-b015-511bb8178940">
        <w:r>
          <w:rPr>
            <w:rStyle w:val="HyperlinkGreen"/>
            <w:b/>
          </w:rPr>
          <w:t>privileges</w:t>
        </w:r>
      </w:hyperlink>
      <w:r>
        <w:t xml:space="preserve"> granted to an account on the server. </w:t>
      </w:r>
    </w:p>
    <w:p w:rsidR="00F17EA1" w:rsidRDefault="009508B8">
      <w:pPr>
        <w:pStyle w:val="Code"/>
      </w:pPr>
      <w:r>
        <w:t>NTSTATUS LsarEnumeratePrivilegesAccount(</w:t>
      </w:r>
    </w:p>
    <w:p w:rsidR="00F17EA1" w:rsidRDefault="009508B8">
      <w:pPr>
        <w:pStyle w:val="Code"/>
      </w:pPr>
      <w:r>
        <w:t>  [in] LSAPR_HANDLE AccountHandle,</w:t>
      </w:r>
    </w:p>
    <w:p w:rsidR="00F17EA1" w:rsidRDefault="009508B8">
      <w:pPr>
        <w:pStyle w:val="Code"/>
      </w:pPr>
      <w:r>
        <w:t>  [out] PLSAPR_PRIVILEGE_SET* Privileges</w:t>
      </w:r>
    </w:p>
    <w:p w:rsidR="00F17EA1" w:rsidRDefault="009508B8">
      <w:pPr>
        <w:pStyle w:val="Code"/>
      </w:pPr>
      <w:r>
        <w:t>);</w:t>
      </w:r>
    </w:p>
    <w:p w:rsidR="00F17EA1" w:rsidRDefault="009508B8">
      <w:pPr>
        <w:pStyle w:val="Definition-Field"/>
      </w:pPr>
      <w:r>
        <w:rPr>
          <w:b/>
        </w:rPr>
        <w:t xml:space="preserve">AccountHandle: </w:t>
      </w:r>
      <w:r>
        <w:t xml:space="preserve">An open </w:t>
      </w:r>
      <w:hyperlink w:anchor="gt_b76eee27-064e-461b-81a9-fbf41e49928b">
        <w:r>
          <w:rPr>
            <w:rStyle w:val="HyperlinkGreen"/>
            <w:b/>
          </w:rPr>
          <w:t>account object</w:t>
        </w:r>
      </w:hyperlink>
      <w:r>
        <w:t xml:space="preserve"> handle obtained from either </w:t>
      </w:r>
      <w:hyperlink w:anchor="Section_841e32115be44b509f112d4941c40a30" w:history="1">
        <w:r>
          <w:rPr>
            <w:rStyle w:val="Hyperlink"/>
          </w:rPr>
          <w:t>LsarCreateAccount (section 3.1.4.5.1)</w:t>
        </w:r>
      </w:hyperlink>
      <w:r>
        <w:t xml:space="preserve"> or </w:t>
      </w:r>
      <w:hyperlink w:anchor="Section_355e2952abe447c396d9a2f4bd01cf3d" w:history="1">
        <w:r>
          <w:rPr>
            <w:rStyle w:val="Hyperlink"/>
          </w:rPr>
          <w:t>LsarOpenAccount (section 3.1.4.5.3)</w:t>
        </w:r>
      </w:hyperlink>
      <w:r>
        <w:t>.</w:t>
      </w:r>
    </w:p>
    <w:p w:rsidR="00F17EA1" w:rsidRDefault="009508B8">
      <w:pPr>
        <w:pStyle w:val="Definition-Field"/>
      </w:pPr>
      <w:r>
        <w:rPr>
          <w:b/>
        </w:rPr>
        <w:t xml:space="preserve">Privileges: </w:t>
      </w:r>
      <w:r>
        <w:t>Used to return a list of privileges granted to the account.</w:t>
      </w:r>
    </w:p>
    <w:p w:rsidR="00F17EA1" w:rsidRDefault="009508B8">
      <w:pPr>
        <w:pStyle w:val="Definition-Field"/>
      </w:pPr>
      <w:r>
        <w:rPr>
          <w:b/>
        </w:rPr>
        <w:t xml:space="preserve">Return Values: </w:t>
      </w:r>
      <w:r>
        <w:t>The following is a summary of the return values that an implementation MUS</w:t>
      </w:r>
      <w:r>
        <w:t>T return, as specified by the message processing that follows.</w:t>
      </w:r>
    </w:p>
    <w:tbl>
      <w:tblPr>
        <w:tblStyle w:val="Table-ShadedHeader"/>
        <w:tblW w:w="0" w:type="auto"/>
        <w:tblInd w:w="475" w:type="dxa"/>
        <w:tblLook w:val="04A0" w:firstRow="1" w:lastRow="0" w:firstColumn="1" w:lastColumn="0" w:noHBand="0" w:noVBand="1"/>
      </w:tblPr>
      <w:tblGrid>
        <w:gridCol w:w="3238"/>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0xC000009A</w:t>
            </w:r>
          </w:p>
          <w:p w:rsidR="00F17EA1" w:rsidRDefault="009508B8">
            <w:pPr>
              <w:pStyle w:val="TableBodyText"/>
            </w:pPr>
            <w:r>
              <w:t>STATUS_INSUFFICIENT_RESOURCES</w:t>
            </w:r>
          </w:p>
        </w:tc>
        <w:tc>
          <w:tcPr>
            <w:tcW w:w="0" w:type="auto"/>
          </w:tcPr>
          <w:p w:rsidR="00F17EA1" w:rsidRDefault="009508B8">
            <w:pPr>
              <w:pStyle w:val="TableBodyText"/>
            </w:pPr>
            <w:r>
              <w:t xml:space="preserve">There are insufficient resources to complete the </w:t>
            </w:r>
            <w:r>
              <w:t>request.</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AccountHandle</w:t>
            </w:r>
            <w:r>
              <w:t xml:space="preserve"> is not a valid handle.</w:t>
            </w:r>
          </w:p>
        </w:tc>
      </w:tr>
    </w:tbl>
    <w:p w:rsidR="00F17EA1" w:rsidRDefault="009508B8">
      <w:r>
        <w:lastRenderedPageBreak/>
        <w:t>Processing:</w:t>
      </w:r>
    </w:p>
    <w:p w:rsidR="00F17EA1" w:rsidRDefault="009508B8">
      <w:r>
        <w:t>This message takes two arguments:</w:t>
      </w:r>
    </w:p>
    <w:p w:rsidR="00F17EA1" w:rsidRDefault="009508B8">
      <w:r>
        <w:rPr>
          <w:i/>
        </w:rPr>
        <w:t>AccountHandle</w:t>
      </w:r>
      <w:r>
        <w:t>: An open handl</w:t>
      </w:r>
      <w:r>
        <w:t xml:space="preserve">e to an account object. If the handle is not a valid context handle to an account object or </w:t>
      </w:r>
      <w:r>
        <w:rPr>
          <w:i/>
        </w:rPr>
        <w:t>AccountHandle</w:t>
      </w:r>
      <w:r>
        <w:t xml:space="preserve">.HandleType does not equal "Account", the server MUST return STATUS_INVALID_HANDLE. The server MUST verify that </w:t>
      </w:r>
      <w:r>
        <w:rPr>
          <w:i/>
        </w:rPr>
        <w:t>AccountHandle</w:t>
      </w:r>
      <w:r>
        <w:t xml:space="preserve"> grants access as specifie</w:t>
      </w:r>
      <w:r>
        <w:t xml:space="preserve">d in section </w:t>
      </w:r>
      <w:hyperlink w:anchor="Section_d1c2802a70d54f81843c6523ab0c5e03" w:history="1">
        <w:r>
          <w:rPr>
            <w:rStyle w:val="Hyperlink"/>
          </w:rPr>
          <w:t>3.1.4.2.2</w:t>
        </w:r>
      </w:hyperlink>
      <w:r>
        <w:t xml:space="preserve"> with RequiredAccess set to ACCOUNT_VIEW.</w:t>
      </w:r>
    </w:p>
    <w:p w:rsidR="00F17EA1" w:rsidRDefault="009508B8">
      <w:r>
        <w:rPr>
          <w:i/>
        </w:rPr>
        <w:t>Privileges</w:t>
      </w:r>
      <w:r>
        <w:t>: Used to return a set of privileges associated with the account. It is valid for the set of privileges to be empty.</w:t>
      </w:r>
    </w:p>
    <w:p w:rsidR="00F17EA1" w:rsidRDefault="009508B8">
      <w:r>
        <w:t>The s</w:t>
      </w:r>
      <w:r>
        <w:t>erver MUST return STATUS_INSUFFICIENT_RESOURCES if it runs out of memory while processing this request.</w:t>
      </w:r>
    </w:p>
    <w:p w:rsidR="00F17EA1" w:rsidRDefault="009508B8">
      <w:pPr>
        <w:pStyle w:val="Heading5"/>
      </w:pPr>
      <w:bookmarkStart w:id="443" w:name="section_8a542f26243d4341ada58fed194bfcf8"/>
      <w:bookmarkStart w:id="444" w:name="_Toc200364513"/>
      <w:r>
        <w:t>LsarAddPrivilegesToAccount (Opnum 19)</w:t>
      </w:r>
      <w:bookmarkEnd w:id="443"/>
      <w:bookmarkEnd w:id="444"/>
      <w:r>
        <w:fldChar w:fldCharType="begin"/>
      </w:r>
      <w:r>
        <w:instrText xml:space="preserve"> XE "LsarAddPrivilegesToAccount method"</w:instrText>
      </w:r>
      <w:r>
        <w:fldChar w:fldCharType="end"/>
      </w:r>
    </w:p>
    <w:p w:rsidR="00F17EA1" w:rsidRDefault="009508B8">
      <w:r>
        <w:t xml:space="preserve">The LsarAddPrivilegesToAccount method is invoked to add new </w:t>
      </w:r>
      <w:hyperlink w:anchor="gt_d8092e10-b227-4b44-b015-511bb8178940">
        <w:r>
          <w:rPr>
            <w:rStyle w:val="HyperlinkGreen"/>
            <w:b/>
          </w:rPr>
          <w:t>privileges</w:t>
        </w:r>
      </w:hyperlink>
      <w:r>
        <w:t xml:space="preserve"> to an existing </w:t>
      </w:r>
      <w:hyperlink w:anchor="gt_b76eee27-064e-461b-81a9-fbf41e49928b">
        <w:r>
          <w:rPr>
            <w:rStyle w:val="HyperlinkGreen"/>
            <w:b/>
          </w:rPr>
          <w:t>account object</w:t>
        </w:r>
      </w:hyperlink>
      <w:r>
        <w:t>.</w:t>
      </w:r>
    </w:p>
    <w:p w:rsidR="00F17EA1" w:rsidRDefault="009508B8">
      <w:pPr>
        <w:pStyle w:val="Code"/>
      </w:pPr>
      <w:r>
        <w:t>NTSTATUS LsarAddPrivilegesToAccount(</w:t>
      </w:r>
    </w:p>
    <w:p w:rsidR="00F17EA1" w:rsidRDefault="009508B8">
      <w:pPr>
        <w:pStyle w:val="Code"/>
      </w:pPr>
      <w:r>
        <w:t>  [in] LSAPR_HANDLE AccountHandle,</w:t>
      </w:r>
    </w:p>
    <w:p w:rsidR="00F17EA1" w:rsidRDefault="009508B8">
      <w:pPr>
        <w:pStyle w:val="Code"/>
      </w:pPr>
      <w:r>
        <w:t xml:space="preserve">  [in] </w:t>
      </w:r>
      <w:r>
        <w:t>PLSAPR_PRIVILEGE_SET Privileges</w:t>
      </w:r>
    </w:p>
    <w:p w:rsidR="00F17EA1" w:rsidRDefault="009508B8">
      <w:pPr>
        <w:pStyle w:val="Code"/>
      </w:pPr>
      <w:r>
        <w:t>);</w:t>
      </w:r>
    </w:p>
    <w:p w:rsidR="00F17EA1" w:rsidRDefault="009508B8">
      <w:pPr>
        <w:pStyle w:val="Definition-Field"/>
      </w:pPr>
      <w:r>
        <w:rPr>
          <w:b/>
        </w:rPr>
        <w:t xml:space="preserve">AccountHandle: </w:t>
      </w:r>
      <w:r>
        <w:t xml:space="preserve">An open account object handle obtained from either </w:t>
      </w:r>
      <w:hyperlink w:anchor="Section_841e32115be44b509f112d4941c40a30" w:history="1">
        <w:r>
          <w:rPr>
            <w:rStyle w:val="Hyperlink"/>
          </w:rPr>
          <w:t>LsarCreateAccount (section 3.1.4.5.1)</w:t>
        </w:r>
      </w:hyperlink>
      <w:r>
        <w:t xml:space="preserve"> or </w:t>
      </w:r>
      <w:hyperlink w:anchor="Section_355e2952abe447c396d9a2f4bd01cf3d" w:history="1">
        <w:r>
          <w:rPr>
            <w:rStyle w:val="Hyperlink"/>
          </w:rPr>
          <w:t>LsarOpenAccount (section 3.1.4.5.3)</w:t>
        </w:r>
      </w:hyperlink>
      <w:r>
        <w:t>.</w:t>
      </w:r>
    </w:p>
    <w:p w:rsidR="00F17EA1" w:rsidRDefault="009508B8">
      <w:pPr>
        <w:pStyle w:val="Definition-Field"/>
      </w:pPr>
      <w:r>
        <w:rPr>
          <w:b/>
        </w:rPr>
        <w:t xml:space="preserve">Privileges: </w:t>
      </w:r>
      <w:r>
        <w:t>Contains a list of privileges to add to the account.</w:t>
      </w:r>
    </w:p>
    <w:p w:rsidR="00F17EA1" w:rsidRDefault="009508B8">
      <w:pPr>
        <w:pStyle w:val="Definition-Field"/>
      </w:pPr>
      <w:r>
        <w:rPr>
          <w:b/>
        </w:rPr>
        <w:t xml:space="preserve">Return Values: </w:t>
      </w:r>
      <w:r>
        <w:t>The following is a summary of the return values that an implementation MUST retur</w:t>
      </w:r>
      <w:r>
        <w:t>n, as specified by the message processing that follows.</w:t>
      </w:r>
    </w:p>
    <w:tbl>
      <w:tblPr>
        <w:tblStyle w:val="Table-ShadedHeader"/>
        <w:tblW w:w="0" w:type="auto"/>
        <w:tblInd w:w="475" w:type="dxa"/>
        <w:tblLook w:val="04A0" w:firstRow="1" w:lastRow="0" w:firstColumn="1" w:lastColumn="0" w:noHBand="0" w:noVBand="1"/>
      </w:tblPr>
      <w:tblGrid>
        <w:gridCol w:w="2735"/>
        <w:gridCol w:w="535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permissions to perform this operation.</w:t>
            </w:r>
          </w:p>
        </w:tc>
      </w:tr>
      <w:tr w:rsidR="00F17EA1" w:rsidTr="00F17EA1">
        <w:tc>
          <w:tcPr>
            <w:tcW w:w="0" w:type="auto"/>
          </w:tcPr>
          <w:p w:rsidR="00F17EA1" w:rsidRDefault="009508B8">
            <w:pPr>
              <w:pStyle w:val="TableBodyText"/>
            </w:pPr>
            <w:r>
              <w:t>0xC00</w:t>
            </w:r>
            <w:r>
              <w:t>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AccountHandle</w:t>
            </w:r>
            <w:r>
              <w:t xml:space="preserve"> is not a valid handle.</w:t>
            </w:r>
          </w:p>
        </w:tc>
      </w:tr>
    </w:tbl>
    <w:p w:rsidR="00F17EA1" w:rsidRDefault="009508B8">
      <w:r>
        <w:t>Processing:</w:t>
      </w:r>
    </w:p>
    <w:p w:rsidR="00F17EA1" w:rsidRDefault="009508B8">
      <w:r>
        <w:t>This message takes two arguments:</w:t>
      </w:r>
    </w:p>
    <w:p w:rsidR="00F17EA1" w:rsidRDefault="009508B8">
      <w:r>
        <w:rPr>
          <w:i/>
        </w:rPr>
        <w:t>AccountHandle</w:t>
      </w:r>
      <w:r>
        <w:t>: An open handle to an account object</w:t>
      </w:r>
      <w:r>
        <w:t xml:space="preserve">. If the handle is not a valid context handle to an account object or </w:t>
      </w:r>
      <w:r>
        <w:rPr>
          <w:i/>
        </w:rPr>
        <w:t>AccountHandle</w:t>
      </w:r>
      <w:r>
        <w:t xml:space="preserve">.HandleType does not equal "Account", the server MUST return STATUS_INVALID_HANDLE. The server MUST verify that </w:t>
      </w:r>
      <w:r>
        <w:rPr>
          <w:i/>
        </w:rPr>
        <w:t>AccountHandle</w:t>
      </w:r>
      <w:r>
        <w:t xml:space="preserve"> grants access as specified in section </w:t>
      </w:r>
      <w:hyperlink w:anchor="Section_d1c2802a70d54f81843c6523ab0c5e03" w:history="1">
        <w:r>
          <w:rPr>
            <w:rStyle w:val="Hyperlink"/>
          </w:rPr>
          <w:t>3.1.4.2.2</w:t>
        </w:r>
      </w:hyperlink>
      <w:r>
        <w:t xml:space="preserve"> with RequiredAccess set to ACCOUNT_ADJUST_PRIVILEGES.</w:t>
      </w:r>
    </w:p>
    <w:p w:rsidR="00F17EA1" w:rsidRDefault="009508B8">
      <w:r>
        <w:rPr>
          <w:i/>
        </w:rPr>
        <w:t>Privileges</w:t>
      </w:r>
      <w:r>
        <w:t xml:space="preserve">: A set of privileges to add to an account. Each privilege is a </w:t>
      </w:r>
      <w:hyperlink w:anchor="gt_96b64af9-1896-4bde-b988-54d469c5affd">
        <w:r>
          <w:rPr>
            <w:rStyle w:val="HyperlinkGreen"/>
            <w:b/>
          </w:rPr>
          <w:t>LUID</w:t>
        </w:r>
      </w:hyperlink>
      <w:r>
        <w:t>-</w:t>
      </w:r>
      <w:r>
        <w:t xml:space="preserve">Attributes pair where the </w:t>
      </w:r>
      <w:r>
        <w:rPr>
          <w:b/>
        </w:rPr>
        <w:t>Luid</w:t>
      </w:r>
      <w:r>
        <w:t xml:space="preserve"> field MUST match a LUID of a privilege on the server. The attributes replace any attributes of the </w:t>
      </w:r>
      <w:r>
        <w:lastRenderedPageBreak/>
        <w:t>privilege if one was associated with the account previously. Any LUID not recognized as valid by the server SHOULD cause the m</w:t>
      </w:r>
      <w:r>
        <w:t>essage to be rejected with STATUS_INVALID_PARAMETER.</w:t>
      </w:r>
      <w:bookmarkStart w:id="445"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445"/>
    </w:p>
    <w:p w:rsidR="00F17EA1" w:rsidRDefault="009508B8">
      <w:pPr>
        <w:pStyle w:val="Heading5"/>
      </w:pPr>
      <w:bookmarkStart w:id="446" w:name="section_e92d5d073ded4d5299c63057312a37b3"/>
      <w:bookmarkStart w:id="447" w:name="_Toc200364514"/>
      <w:r>
        <w:t>LsarRemovePrivilegesFromAccount (Opnum 20)</w:t>
      </w:r>
      <w:bookmarkEnd w:id="446"/>
      <w:bookmarkEnd w:id="447"/>
      <w:r>
        <w:fldChar w:fldCharType="begin"/>
      </w:r>
      <w:r>
        <w:instrText xml:space="preserve"> XE "LsarRemovePrivilegesFromAccount method"</w:instrText>
      </w:r>
      <w:r>
        <w:fldChar w:fldCharType="end"/>
      </w:r>
    </w:p>
    <w:p w:rsidR="00F17EA1" w:rsidRDefault="009508B8">
      <w:r>
        <w:t>The LsarRemovePrivilegesFromAccount method i</w:t>
      </w:r>
      <w:r>
        <w:t xml:space="preserve">s invoked to remove </w:t>
      </w:r>
      <w:hyperlink w:anchor="gt_d8092e10-b227-4b44-b015-511bb8178940">
        <w:r>
          <w:rPr>
            <w:rStyle w:val="HyperlinkGreen"/>
            <w:b/>
          </w:rPr>
          <w:t>privileges</w:t>
        </w:r>
      </w:hyperlink>
      <w:r>
        <w:t xml:space="preserve"> from an </w:t>
      </w:r>
      <w:hyperlink w:anchor="gt_b76eee27-064e-461b-81a9-fbf41e49928b">
        <w:r>
          <w:rPr>
            <w:rStyle w:val="HyperlinkGreen"/>
            <w:b/>
          </w:rPr>
          <w:t>account object</w:t>
        </w:r>
      </w:hyperlink>
      <w:r>
        <w:t>.</w:t>
      </w:r>
    </w:p>
    <w:p w:rsidR="00F17EA1" w:rsidRDefault="009508B8">
      <w:pPr>
        <w:pStyle w:val="Code"/>
      </w:pPr>
      <w:r>
        <w:t>NTSTATUS LsarRemovePrivilegesFromAccount(</w:t>
      </w:r>
    </w:p>
    <w:p w:rsidR="00F17EA1" w:rsidRDefault="009508B8">
      <w:pPr>
        <w:pStyle w:val="Code"/>
      </w:pPr>
      <w:r>
        <w:t>  [in] LSAPR_HANDLE AccountHandle,</w:t>
      </w:r>
    </w:p>
    <w:p w:rsidR="00F17EA1" w:rsidRDefault="009508B8">
      <w:pPr>
        <w:pStyle w:val="Code"/>
      </w:pPr>
      <w:r>
        <w:t>  [in] unsigned char AllPrivileges,</w:t>
      </w:r>
    </w:p>
    <w:p w:rsidR="00F17EA1" w:rsidRDefault="009508B8">
      <w:pPr>
        <w:pStyle w:val="Code"/>
      </w:pPr>
      <w:r>
        <w:t>  [in, unique] PLSAPR_PRIVILEGE_SET Privileges</w:t>
      </w:r>
    </w:p>
    <w:p w:rsidR="00F17EA1" w:rsidRDefault="009508B8">
      <w:pPr>
        <w:pStyle w:val="Code"/>
      </w:pPr>
      <w:r>
        <w:t>);</w:t>
      </w:r>
    </w:p>
    <w:p w:rsidR="00F17EA1" w:rsidRDefault="009508B8">
      <w:pPr>
        <w:pStyle w:val="Definition-Field"/>
      </w:pPr>
      <w:r>
        <w:rPr>
          <w:b/>
        </w:rPr>
        <w:t xml:space="preserve">AccountHandle: </w:t>
      </w:r>
      <w:r>
        <w:t xml:space="preserve">An open account object handle obtained from either </w:t>
      </w:r>
      <w:hyperlink w:anchor="Section_841e32115be44b509f112d4941c40a30" w:history="1">
        <w:r>
          <w:rPr>
            <w:rStyle w:val="Hyperlink"/>
          </w:rPr>
          <w:t>LsarCreateAccount (section 3.1.4.5.1)</w:t>
        </w:r>
      </w:hyperlink>
      <w:r>
        <w:t xml:space="preserve"> or </w:t>
      </w:r>
      <w:hyperlink w:anchor="Section_355e2952abe447c396d9a2f4bd01cf3d" w:history="1">
        <w:r>
          <w:rPr>
            <w:rStyle w:val="Hyperlink"/>
          </w:rPr>
          <w:t>LsarOpenAccount (section 3.1.4.5.3)</w:t>
        </w:r>
      </w:hyperlink>
      <w:r>
        <w:t>.</w:t>
      </w:r>
    </w:p>
    <w:p w:rsidR="00F17EA1" w:rsidRDefault="009508B8">
      <w:pPr>
        <w:pStyle w:val="Definition-Field"/>
      </w:pPr>
      <w:r>
        <w:rPr>
          <w:b/>
        </w:rPr>
        <w:t xml:space="preserve">AllPrivileges: </w:t>
      </w:r>
      <w:r>
        <w:t>If this parameter is not FALSE (0), all privileges will be stripped from the account object.</w:t>
      </w:r>
    </w:p>
    <w:p w:rsidR="00F17EA1" w:rsidRDefault="009508B8">
      <w:pPr>
        <w:pStyle w:val="Definition-Field"/>
      </w:pPr>
      <w:r>
        <w:rPr>
          <w:b/>
        </w:rPr>
        <w:t xml:space="preserve">Privileges: </w:t>
      </w:r>
      <w:r>
        <w:t>Contains a (possibly empty) list of privi</w:t>
      </w:r>
      <w:r>
        <w:t>leges to remove from the account object.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 xml:space="preserve">The </w:t>
            </w:r>
            <w:r>
              <w:t>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Ac</w:t>
            </w:r>
            <w:r>
              <w:rPr>
                <w:i/>
              </w:rPr>
              <w:t>countHandle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t>AccountHandle</w:t>
      </w:r>
      <w:r>
        <w:t xml:space="preserve">: An open handle to an account object. If the handle is not a valid context handle to an account object or </w:t>
      </w:r>
      <w:r>
        <w:rPr>
          <w:i/>
        </w:rPr>
        <w:t>AccountHandle</w:t>
      </w:r>
      <w:r>
        <w:t xml:space="preserve">.HandleType does not equal "Account", the server MUST return STATUS_INVALID_HANDLE. The server MUST verify that </w:t>
      </w:r>
      <w:r>
        <w:rPr>
          <w:i/>
        </w:rPr>
        <w:t>AccountHandle</w:t>
      </w:r>
      <w:r>
        <w:t xml:space="preserve"> grants access as specified in section </w:t>
      </w:r>
      <w:hyperlink w:anchor="Section_d1c2802a70d54f81843c6523ab0c5e03" w:history="1">
        <w:r>
          <w:rPr>
            <w:rStyle w:val="Hyperlink"/>
          </w:rPr>
          <w:t>3.1.4.2.2</w:t>
        </w:r>
      </w:hyperlink>
      <w:r>
        <w:t xml:space="preserve"> with RequiredAccess se</w:t>
      </w:r>
      <w:r>
        <w:t>t to ACCOUNT_ADJUST_PRIVILEGES.</w:t>
      </w:r>
    </w:p>
    <w:p w:rsidR="00F17EA1" w:rsidRDefault="009508B8">
      <w:r>
        <w:rPr>
          <w:i/>
        </w:rPr>
        <w:t>AllPrivileges</w:t>
      </w:r>
      <w:r>
        <w:t xml:space="preserve">: A Boolean value; if not FALSE (0), all privileges associated with the account are removed. In this case, the server MUST check that the </w:t>
      </w:r>
      <w:r>
        <w:rPr>
          <w:i/>
        </w:rPr>
        <w:t>Privileges</w:t>
      </w:r>
      <w:r>
        <w:t xml:space="preserve"> parameter is NULL, and fail the request with STATUS_INVALID_PA</w:t>
      </w:r>
      <w:r>
        <w:t>RAMETER otherwise.</w:t>
      </w:r>
    </w:p>
    <w:p w:rsidR="00F17EA1" w:rsidRDefault="009508B8">
      <w:r>
        <w:rPr>
          <w:i/>
        </w:rPr>
        <w:t>Privileges</w:t>
      </w:r>
      <w:r>
        <w:t xml:space="preserve">: If </w:t>
      </w:r>
      <w:r>
        <w:rPr>
          <w:i/>
        </w:rPr>
        <w:t>AllPrivileges</w:t>
      </w:r>
      <w:r>
        <w:t xml:space="preserve"> is FALSE (0), this parameter cannot be NULL. It will be used to remove </w:t>
      </w:r>
      <w:r>
        <w:rPr>
          <w:i/>
        </w:rPr>
        <w:t>Privileges</w:t>
      </w:r>
      <w:r>
        <w:t xml:space="preserve"> from the account object. The server MUST verify that </w:t>
      </w:r>
      <w:r>
        <w:rPr>
          <w:i/>
        </w:rPr>
        <w:t>Privileges</w:t>
      </w:r>
      <w:r>
        <w:t xml:space="preserve"> is not NULL and fail the request with STATUS_INVALID_PARAMETER</w:t>
      </w:r>
      <w:r>
        <w:t xml:space="preserve"> otherwise.</w:t>
      </w:r>
      <w:bookmarkStart w:id="448"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448"/>
    </w:p>
    <w:p w:rsidR="00F17EA1" w:rsidRDefault="009508B8">
      <w:pPr>
        <w:pStyle w:val="Heading5"/>
      </w:pPr>
      <w:bookmarkStart w:id="449" w:name="section_6d656257bfb9419fad578e775bf700cf"/>
      <w:bookmarkStart w:id="450" w:name="_Toc200364515"/>
      <w:r>
        <w:t>LsarGetSystemAccessAccount (Opnum 23)</w:t>
      </w:r>
      <w:bookmarkEnd w:id="449"/>
      <w:bookmarkEnd w:id="450"/>
      <w:r>
        <w:fldChar w:fldCharType="begin"/>
      </w:r>
      <w:r>
        <w:instrText xml:space="preserve"> XE "LsarGetSystemAccessAccount method"</w:instrText>
      </w:r>
      <w:r>
        <w:fldChar w:fldCharType="end"/>
      </w:r>
    </w:p>
    <w:p w:rsidR="00F17EA1" w:rsidRDefault="009508B8">
      <w:r>
        <w:lastRenderedPageBreak/>
        <w:t>The LsarGetSystemAccessAccount</w:t>
      </w:r>
      <w:r>
        <w:t xml:space="preserve"> method is invoked to retrieve system access account flags for an </w:t>
      </w:r>
      <w:hyperlink w:anchor="gt_b76eee27-064e-461b-81a9-fbf41e49928b">
        <w:r>
          <w:rPr>
            <w:rStyle w:val="HyperlinkGreen"/>
            <w:b/>
          </w:rPr>
          <w:t>account object</w:t>
        </w:r>
      </w:hyperlink>
      <w:r>
        <w:t xml:space="preserve">. System access account flags are described as part of the account object data model, as specified in section </w:t>
      </w:r>
      <w:hyperlink w:anchor="Section_d1a82c1b4d2b456fb4dfc70b461f3d42" w:history="1">
        <w:r>
          <w:rPr>
            <w:rStyle w:val="Hyperlink"/>
          </w:rPr>
          <w:t>3.1.1.3</w:t>
        </w:r>
      </w:hyperlink>
      <w:r>
        <w:t>.</w:t>
      </w:r>
    </w:p>
    <w:p w:rsidR="00F17EA1" w:rsidRDefault="009508B8">
      <w:pPr>
        <w:pStyle w:val="Code"/>
      </w:pPr>
      <w:r>
        <w:t>NTSTATUS LsarGetSystemAccessAccount(</w:t>
      </w:r>
    </w:p>
    <w:p w:rsidR="00F17EA1" w:rsidRDefault="009508B8">
      <w:pPr>
        <w:pStyle w:val="Code"/>
      </w:pPr>
      <w:r>
        <w:t>  [in] LSAPR_HANDLE AccountHandle,</w:t>
      </w:r>
    </w:p>
    <w:p w:rsidR="00F17EA1" w:rsidRDefault="009508B8">
      <w:pPr>
        <w:pStyle w:val="Code"/>
      </w:pPr>
      <w:r>
        <w:t>  [out] unsigned long* SystemAccess</w:t>
      </w:r>
    </w:p>
    <w:p w:rsidR="00F17EA1" w:rsidRDefault="009508B8">
      <w:pPr>
        <w:pStyle w:val="Code"/>
      </w:pPr>
      <w:r>
        <w:t>);</w:t>
      </w:r>
    </w:p>
    <w:p w:rsidR="00F17EA1" w:rsidRDefault="009508B8">
      <w:pPr>
        <w:pStyle w:val="Definition-Field"/>
      </w:pPr>
      <w:r>
        <w:rPr>
          <w:b/>
        </w:rPr>
        <w:t xml:space="preserve">AccountHandle: </w:t>
      </w:r>
      <w:r>
        <w:t xml:space="preserve">An open account object handle obtained from either </w:t>
      </w:r>
      <w:hyperlink w:anchor="Section_841e32115be44b509f112d4941c40a30" w:history="1">
        <w:r>
          <w:rPr>
            <w:rStyle w:val="Hyperlink"/>
          </w:rPr>
          <w:t>LsarCreateAccount (section 3.1.4.5.1)</w:t>
        </w:r>
      </w:hyperlink>
      <w:r>
        <w:t xml:space="preserve"> or </w:t>
      </w:r>
      <w:hyperlink w:anchor="Section_355e2952abe447c396d9a2f4bd01cf3d" w:history="1">
        <w:r>
          <w:rPr>
            <w:rStyle w:val="Hyperlink"/>
          </w:rPr>
          <w:t>LsarOpenAccount (section 3.1.4.5.3)</w:t>
        </w:r>
      </w:hyperlink>
      <w:r>
        <w:t>.</w:t>
      </w:r>
    </w:p>
    <w:p w:rsidR="00F17EA1" w:rsidRDefault="009508B8">
      <w:pPr>
        <w:pStyle w:val="Definition-Field"/>
      </w:pPr>
      <w:r>
        <w:rPr>
          <w:b/>
        </w:rPr>
        <w:t xml:space="preserve">SystemAccess: </w:t>
      </w:r>
      <w:r>
        <w:t>Used to return a bitmask of access flags associated with t</w:t>
      </w:r>
      <w:r>
        <w:t>he account.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42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w:t>
            </w:r>
            <w:r>
              <w:t>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AccountHandle</w:t>
            </w:r>
            <w:r>
              <w:t xml:space="preserve"> is not a valid handle.</w:t>
            </w:r>
          </w:p>
        </w:tc>
      </w:tr>
    </w:tbl>
    <w:p w:rsidR="00F17EA1" w:rsidRDefault="009508B8">
      <w:r>
        <w:t>Processing:</w:t>
      </w:r>
    </w:p>
    <w:p w:rsidR="00F17EA1" w:rsidRDefault="009508B8">
      <w:r>
        <w:t>This message takes two arguments:</w:t>
      </w:r>
    </w:p>
    <w:p w:rsidR="00F17EA1" w:rsidRDefault="009508B8">
      <w:r>
        <w:rPr>
          <w:i/>
        </w:rPr>
        <w:t>AccountHandle</w:t>
      </w:r>
      <w:r>
        <w:t xml:space="preserve">: An open handle to an account object. If the handle is not a valid context handle to an account object or </w:t>
      </w:r>
      <w:r>
        <w:rPr>
          <w:i/>
        </w:rPr>
        <w:t>AccountHandle</w:t>
      </w:r>
      <w:r>
        <w:t xml:space="preserve">.HandleType does not equal "Account", the server MUST return STATUS_INVALID_HANDLE. The server MUST verify that </w:t>
      </w:r>
      <w:r>
        <w:rPr>
          <w:i/>
        </w:rPr>
        <w:t>AccountHandle</w:t>
      </w:r>
      <w:r>
        <w:t xml:space="preserve"> grants acc</w:t>
      </w:r>
      <w:r>
        <w:t xml:space="preserve">ess as specified in section </w:t>
      </w:r>
      <w:hyperlink w:anchor="Section_d1c2802a70d54f81843c6523ab0c5e03" w:history="1">
        <w:r>
          <w:rPr>
            <w:rStyle w:val="Hyperlink"/>
          </w:rPr>
          <w:t>3.1.4.2.2</w:t>
        </w:r>
      </w:hyperlink>
      <w:r>
        <w:t xml:space="preserve"> with RequiredAccess set to ACCOUNT_VIEW.</w:t>
      </w:r>
    </w:p>
    <w:p w:rsidR="00F17EA1" w:rsidRDefault="009508B8">
      <w:r>
        <w:rPr>
          <w:i/>
        </w:rPr>
        <w:t>SystemAccess</w:t>
      </w:r>
      <w:r>
        <w:t>: Used to return a bitmask of system access bits.</w:t>
      </w:r>
    </w:p>
    <w:p w:rsidR="00F17EA1" w:rsidRDefault="009508B8">
      <w:pPr>
        <w:pStyle w:val="Heading5"/>
      </w:pPr>
      <w:bookmarkStart w:id="451" w:name="section_3d73874ca2d7456aac220e7ece767a28"/>
      <w:bookmarkStart w:id="452" w:name="_Toc200364516"/>
      <w:r>
        <w:t>LsarSetSystemAccessAccount (Opnum 24)</w:t>
      </w:r>
      <w:bookmarkEnd w:id="451"/>
      <w:bookmarkEnd w:id="452"/>
      <w:r>
        <w:fldChar w:fldCharType="begin"/>
      </w:r>
      <w:r>
        <w:instrText xml:space="preserve"> XE "LsarSetSystem</w:instrText>
      </w:r>
      <w:r>
        <w:instrText>AccessAccount method"</w:instrText>
      </w:r>
      <w:r>
        <w:fldChar w:fldCharType="end"/>
      </w:r>
    </w:p>
    <w:p w:rsidR="00F17EA1" w:rsidRDefault="009508B8">
      <w:r>
        <w:t xml:space="preserve">The LsarSetSystemAccessAccount method is invoked to set system access account flags for an </w:t>
      </w:r>
      <w:hyperlink w:anchor="gt_b76eee27-064e-461b-81a9-fbf41e49928b">
        <w:r>
          <w:rPr>
            <w:rStyle w:val="HyperlinkGreen"/>
            <w:b/>
          </w:rPr>
          <w:t>account object</w:t>
        </w:r>
      </w:hyperlink>
      <w:r>
        <w:t xml:space="preserve">. </w:t>
      </w:r>
    </w:p>
    <w:p w:rsidR="00F17EA1" w:rsidRDefault="009508B8">
      <w:pPr>
        <w:pStyle w:val="Code"/>
      </w:pPr>
      <w:r>
        <w:t>NTSTATUS LsarSetSystemAccessAccount(</w:t>
      </w:r>
    </w:p>
    <w:p w:rsidR="00F17EA1" w:rsidRDefault="009508B8">
      <w:pPr>
        <w:pStyle w:val="Code"/>
      </w:pPr>
      <w:r>
        <w:t xml:space="preserve">  [in] </w:t>
      </w:r>
      <w:r>
        <w:t>LSAPR_HANDLE AccountHandle,</w:t>
      </w:r>
    </w:p>
    <w:p w:rsidR="00F17EA1" w:rsidRDefault="009508B8">
      <w:pPr>
        <w:pStyle w:val="Code"/>
      </w:pPr>
      <w:r>
        <w:t>  [in] unsigned long SystemAccess</w:t>
      </w:r>
    </w:p>
    <w:p w:rsidR="00F17EA1" w:rsidRDefault="009508B8">
      <w:pPr>
        <w:pStyle w:val="Code"/>
      </w:pPr>
      <w:r>
        <w:t>);</w:t>
      </w:r>
    </w:p>
    <w:p w:rsidR="00F17EA1" w:rsidRDefault="009508B8">
      <w:pPr>
        <w:pStyle w:val="Definition-Field"/>
      </w:pPr>
      <w:r>
        <w:rPr>
          <w:b/>
        </w:rPr>
        <w:t xml:space="preserve">AccountHandle: </w:t>
      </w:r>
      <w:r>
        <w:t xml:space="preserve">An open account object handle obtained from either </w:t>
      </w:r>
      <w:hyperlink w:anchor="Section_841e32115be44b509f112d4941c40a30" w:history="1">
        <w:r>
          <w:rPr>
            <w:rStyle w:val="Hyperlink"/>
          </w:rPr>
          <w:t>LsarCreateAccount (section 3.1.4.5.1)</w:t>
        </w:r>
      </w:hyperlink>
      <w:r>
        <w:t xml:space="preserve"> or </w:t>
      </w:r>
      <w:hyperlink w:anchor="Section_355e2952abe447c396d9a2f4bd01cf3d" w:history="1">
        <w:r>
          <w:rPr>
            <w:rStyle w:val="Hyperlink"/>
          </w:rPr>
          <w:t>LsarOpenAccount (section 3.1.4.5.3)</w:t>
        </w:r>
      </w:hyperlink>
      <w:r>
        <w:t>.</w:t>
      </w:r>
    </w:p>
    <w:p w:rsidR="00F17EA1" w:rsidRDefault="009508B8">
      <w:pPr>
        <w:pStyle w:val="Definition-Field"/>
      </w:pPr>
      <w:r>
        <w:rPr>
          <w:b/>
        </w:rPr>
        <w:t xml:space="preserve">SystemAccess: </w:t>
      </w:r>
      <w:r>
        <w:t>A bitmask containing the account flags to be set on the account.</w:t>
      </w:r>
    </w:p>
    <w:p w:rsidR="00F17EA1" w:rsidRDefault="009508B8">
      <w:pPr>
        <w:pStyle w:val="Definition-Field"/>
      </w:pPr>
      <w:r>
        <w:rPr>
          <w:b/>
        </w:rPr>
        <w:t xml:space="preserve">Return Values: </w:t>
      </w:r>
      <w:r>
        <w:t>The following is a summary of the return values that an implementation MUST return, as sp</w:t>
      </w:r>
      <w:r>
        <w:t>ecified by the message processing that follows.</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parameters was invalid. </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AccountHandle</w:t>
            </w:r>
            <w:r>
              <w:t xml:space="preserve"> is not a valid handle.</w:t>
            </w:r>
          </w:p>
        </w:tc>
      </w:tr>
    </w:tbl>
    <w:p w:rsidR="00F17EA1" w:rsidRDefault="009508B8">
      <w:r>
        <w:t>Processing:</w:t>
      </w:r>
    </w:p>
    <w:p w:rsidR="00F17EA1" w:rsidRDefault="009508B8">
      <w:r>
        <w:t>This message takes two arguments:</w:t>
      </w:r>
    </w:p>
    <w:p w:rsidR="00F17EA1" w:rsidRDefault="009508B8">
      <w:r>
        <w:rPr>
          <w:i/>
        </w:rPr>
        <w:t>AccountHandle</w:t>
      </w:r>
      <w:r>
        <w:t>: An open handle to an account object</w:t>
      </w:r>
      <w:r>
        <w:t xml:space="preserve">. If the handle is not a valid context handle to an account object or </w:t>
      </w:r>
      <w:r>
        <w:rPr>
          <w:i/>
        </w:rPr>
        <w:t>AccountHandle</w:t>
      </w:r>
      <w:r>
        <w:t xml:space="preserve">.HandleType does not equal "Account", the server MUST return STATUS_INVALID_HANDLE. The server MUST verify that AccountHandle grants access as specified in section </w:t>
      </w:r>
      <w:hyperlink w:anchor="Section_d1c2802a70d54f81843c6523ab0c5e03" w:history="1">
        <w:r>
          <w:rPr>
            <w:rStyle w:val="Hyperlink"/>
          </w:rPr>
          <w:t>3.1.4.2.2</w:t>
        </w:r>
      </w:hyperlink>
      <w:r>
        <w:t xml:space="preserve"> with RequiredAccess set to ACCOUNT_ADJUST_SYSTEM_ACCESS.</w:t>
      </w:r>
    </w:p>
    <w:p w:rsidR="00F17EA1" w:rsidRDefault="009508B8">
      <w:r>
        <w:rPr>
          <w:i/>
        </w:rPr>
        <w:t>SystemAccess</w:t>
      </w:r>
      <w:r>
        <w:t>: Specifies the set of access bits to be added to account's system access. The server MUST verify that the bits do not fall ou</w:t>
      </w:r>
      <w:r>
        <w:t>tside the set of system access rights defined on the system, and fail the request with STATUS_INVALID_PARAMETER otherwise. The new system access bits replace the old ones.</w:t>
      </w:r>
    </w:p>
    <w:p w:rsidR="00F17EA1" w:rsidRDefault="009508B8">
      <w:pPr>
        <w:pStyle w:val="Heading5"/>
      </w:pPr>
      <w:bookmarkStart w:id="453" w:name="section_9c6ec6db534b41d5bbacfaa9ad31b380"/>
      <w:bookmarkStart w:id="454" w:name="_Toc200364517"/>
      <w:r>
        <w:t>LsarEnumerateAccountsWithUserRight (Opnum 35)</w:t>
      </w:r>
      <w:bookmarkEnd w:id="453"/>
      <w:bookmarkEnd w:id="454"/>
      <w:r>
        <w:fldChar w:fldCharType="begin"/>
      </w:r>
      <w:r>
        <w:instrText xml:space="preserve"> XE "LsarEnumerateAccountsWithUserRight</w:instrText>
      </w:r>
      <w:r>
        <w:instrText xml:space="preserve"> method"</w:instrText>
      </w:r>
      <w:r>
        <w:fldChar w:fldCharType="end"/>
      </w:r>
    </w:p>
    <w:p w:rsidR="00F17EA1" w:rsidRDefault="009508B8">
      <w:r>
        <w:t xml:space="preserve">The LsarEnumerateAccountsWithUserRight method is invoked to return a list of </w:t>
      </w:r>
      <w:hyperlink w:anchor="gt_b76eee27-064e-461b-81a9-fbf41e49928b">
        <w:r>
          <w:rPr>
            <w:rStyle w:val="HyperlinkGreen"/>
            <w:b/>
          </w:rPr>
          <w:t>account objects</w:t>
        </w:r>
      </w:hyperlink>
      <w:r>
        <w:t xml:space="preserve"> that have the user right equal to the passed-in value.</w:t>
      </w:r>
    </w:p>
    <w:p w:rsidR="00F17EA1" w:rsidRDefault="009508B8">
      <w:pPr>
        <w:pStyle w:val="Code"/>
      </w:pPr>
      <w:r>
        <w:t>NTSTATUS LsarEnumerateAccountsWithU</w:t>
      </w:r>
      <w:r>
        <w:t>serRight(</w:t>
      </w:r>
    </w:p>
    <w:p w:rsidR="00F17EA1" w:rsidRDefault="009508B8">
      <w:pPr>
        <w:pStyle w:val="Code"/>
      </w:pPr>
      <w:r>
        <w:t>  [in] LSAPR_HANDLE PolicyHandle,</w:t>
      </w:r>
    </w:p>
    <w:p w:rsidR="00F17EA1" w:rsidRDefault="009508B8">
      <w:pPr>
        <w:pStyle w:val="Code"/>
      </w:pPr>
      <w:r>
        <w:t>  [in, unique] PRPC_UNICODE_STRING UserRight,</w:t>
      </w:r>
    </w:p>
    <w:p w:rsidR="00F17EA1" w:rsidRDefault="009508B8">
      <w:pPr>
        <w:pStyle w:val="Code"/>
      </w:pPr>
      <w:r>
        <w:t>  [out] PLSAPR_ACCOUNT_ENUM_BUFFER EnumerationBuffer</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UserRight: </w:t>
      </w:r>
      <w:r>
        <w:t>The name of the right to use in enumeration.</w:t>
      </w:r>
    </w:p>
    <w:p w:rsidR="00F17EA1" w:rsidRDefault="009508B8">
      <w:pPr>
        <w:pStyle w:val="Definition-Field"/>
      </w:pPr>
      <w:r>
        <w:rPr>
          <w:b/>
        </w:rPr>
        <w:t>Enumerat</w:t>
      </w:r>
      <w:r>
        <w:rPr>
          <w:b/>
        </w:rPr>
        <w:t xml:space="preserve">ionBuffer: </w:t>
      </w:r>
      <w:r>
        <w:t>Used to return the list of account objects that have the specified right.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49"/>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w:t>
            </w:r>
            <w:r>
              <w:t>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lastRenderedPageBreak/>
              <w:t>0xC0000060</w:t>
            </w:r>
          </w:p>
          <w:p w:rsidR="00F17EA1" w:rsidRDefault="009508B8">
            <w:pPr>
              <w:pStyle w:val="TableBodyText"/>
            </w:pPr>
            <w:r>
              <w:t>STATUS_NO_SUCH_PRIVILEGE</w:t>
            </w:r>
          </w:p>
        </w:tc>
        <w:tc>
          <w:tcPr>
            <w:tcW w:w="0" w:type="auto"/>
          </w:tcPr>
          <w:p w:rsidR="00F17EA1" w:rsidRDefault="009508B8">
            <w:pPr>
              <w:pStyle w:val="TableBodyText"/>
            </w:pPr>
            <w:r>
              <w:t>The supplied name is not recognized by the server.</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is invalid.</w:t>
            </w:r>
          </w:p>
        </w:tc>
      </w:tr>
      <w:tr w:rsidR="00F17EA1" w:rsidTr="00F17EA1">
        <w:tc>
          <w:tcPr>
            <w:tcW w:w="0" w:type="auto"/>
          </w:tcPr>
          <w:p w:rsidR="00F17EA1" w:rsidRDefault="009508B8">
            <w:pPr>
              <w:pStyle w:val="TableBodyText"/>
            </w:pPr>
            <w:r>
              <w:t>0x8000001A</w:t>
            </w:r>
          </w:p>
          <w:p w:rsidR="00F17EA1" w:rsidRDefault="009508B8">
            <w:pPr>
              <w:pStyle w:val="TableBodyText"/>
            </w:pPr>
            <w:r>
              <w:t>STATUS_NO_MORE_ENTRIES</w:t>
            </w:r>
          </w:p>
        </w:tc>
        <w:tc>
          <w:tcPr>
            <w:tcW w:w="0" w:type="auto"/>
          </w:tcPr>
          <w:p w:rsidR="00F17EA1" w:rsidRDefault="009508B8">
            <w:pPr>
              <w:pStyle w:val="TableBodyText"/>
            </w:pPr>
            <w:r>
              <w:t xml:space="preserve">No account was found with the specified </w:t>
            </w:r>
            <w:hyperlink w:anchor="gt_d8092e10-b227-4b44-b015-511bb8178940">
              <w:r>
                <w:rPr>
                  <w:rStyle w:val="HyperlinkGreen"/>
                  <w:b/>
                </w:rPr>
                <w:t>privilege</w:t>
              </w:r>
            </w:hyperlink>
            <w:r>
              <w:t>.</w:t>
            </w:r>
          </w:p>
        </w:tc>
      </w:tr>
    </w:tbl>
    <w:p w:rsidR="00F17EA1" w:rsidRDefault="009508B8">
      <w:r>
        <w:t>Processing:</w:t>
      </w:r>
    </w:p>
    <w:p w:rsidR="00F17EA1" w:rsidRDefault="009508B8">
      <w:r>
        <w:t>This 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.Hand</w:t>
      </w:r>
      <w:r>
        <w:t xml:space="preserve">leType does not equal "Policy", the server MUST return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w:t>
      </w:r>
      <w:r>
        <w:t>LICY_VIEW_LOCAL_INFORMATION.</w:t>
      </w:r>
      <w:bookmarkStart w:id="455"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455"/>
    </w:p>
    <w:p w:rsidR="00F17EA1" w:rsidRDefault="009508B8">
      <w:r>
        <w:rPr>
          <w:i/>
        </w:rPr>
        <w:t>UserRight</w:t>
      </w:r>
      <w:r>
        <w:t>: A string representation of an account right. If the server does not recognize the account right, it MUST return STATUS_NO_SUCH_PRIVILEGE.</w:t>
      </w:r>
    </w:p>
    <w:p w:rsidR="00F17EA1" w:rsidRDefault="009508B8">
      <w:r>
        <w:t xml:space="preserve">The server executes the request by going through all accounts in its policy database and returning a set of all account object </w:t>
      </w:r>
      <w:hyperlink w:anchor="gt_83f2020d-0804-4840-a5ac-e06439d50f8d">
        <w:r>
          <w:rPr>
            <w:rStyle w:val="HyperlinkGreen"/>
            <w:b/>
          </w:rPr>
          <w:t>SIDs</w:t>
        </w:r>
      </w:hyperlink>
      <w:r>
        <w:t xml:space="preserve"> that have that right or privilege.</w:t>
      </w:r>
    </w:p>
    <w:p w:rsidR="00F17EA1" w:rsidRDefault="009508B8">
      <w:r>
        <w:rPr>
          <w:i/>
        </w:rPr>
        <w:t>EnumerationBuffer</w:t>
      </w:r>
      <w:r>
        <w:t xml:space="preserve">: Used to </w:t>
      </w:r>
      <w:r>
        <w:t>return a set of account SIDs that have the specified UserRight.</w:t>
      </w:r>
    </w:p>
    <w:p w:rsidR="00F17EA1" w:rsidRDefault="009508B8">
      <w:pPr>
        <w:pStyle w:val="Heading5"/>
      </w:pPr>
      <w:bookmarkStart w:id="456" w:name="section_920f27bbde33418bb6a9add38bcb4f57"/>
      <w:bookmarkStart w:id="457" w:name="_Toc200364518"/>
      <w:r>
        <w:t>LsarEnumerateAccountRights (Opnum 36)</w:t>
      </w:r>
      <w:bookmarkEnd w:id="456"/>
      <w:bookmarkEnd w:id="457"/>
      <w:r>
        <w:fldChar w:fldCharType="begin"/>
      </w:r>
      <w:r>
        <w:instrText xml:space="preserve"> XE "LsarEnumerateAccountRights method"</w:instrText>
      </w:r>
      <w:r>
        <w:fldChar w:fldCharType="end"/>
      </w:r>
    </w:p>
    <w:p w:rsidR="00F17EA1" w:rsidRDefault="009508B8">
      <w:r>
        <w:t>The LsarEnumerateAccountRights method is invoked to retrieve a list of rights associated with an existing account</w:t>
      </w:r>
      <w:r>
        <w:t>.</w:t>
      </w:r>
    </w:p>
    <w:p w:rsidR="00F17EA1" w:rsidRDefault="009508B8">
      <w:pPr>
        <w:pStyle w:val="Code"/>
      </w:pPr>
      <w:r>
        <w:t>NTSTATUS LsarEnumerateAccountRights(</w:t>
      </w:r>
    </w:p>
    <w:p w:rsidR="00F17EA1" w:rsidRDefault="009508B8">
      <w:pPr>
        <w:pStyle w:val="Code"/>
      </w:pPr>
      <w:r>
        <w:t>  [in] LSAPR_HANDLE PolicyHandle,</w:t>
      </w:r>
    </w:p>
    <w:p w:rsidR="00F17EA1" w:rsidRDefault="009508B8">
      <w:pPr>
        <w:pStyle w:val="Code"/>
      </w:pPr>
      <w:r>
        <w:t>  [in] PRPC_SID AccountSid,</w:t>
      </w:r>
    </w:p>
    <w:p w:rsidR="00F17EA1" w:rsidRDefault="009508B8">
      <w:pPr>
        <w:pStyle w:val="Code"/>
      </w:pPr>
      <w:r>
        <w:t>  [out] PLSAPR_USER_RIGHT_SET UserRights</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w:t>
      </w:r>
      <w:r>
        <w:t xml:space="preserve">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AccountSid: </w:t>
      </w:r>
      <w:r>
        <w:t xml:space="preserve">A </w:t>
      </w:r>
      <w:hyperlink w:anchor="gt_83f2020d-0804-4840-a5ac-e06439d50f8d">
        <w:r>
          <w:rPr>
            <w:rStyle w:val="HyperlinkGreen"/>
            <w:b/>
          </w:rPr>
          <w:t>SID</w:t>
        </w:r>
      </w:hyperlink>
      <w:r>
        <w:t xml:space="preserve"> of the </w:t>
      </w:r>
      <w:hyperlink w:anchor="gt_b76eee27-064e-461b-81a9-fbf41e49928b">
        <w:r>
          <w:rPr>
            <w:rStyle w:val="HyperlinkGreen"/>
            <w:b/>
          </w:rPr>
          <w:t>account object</w:t>
        </w:r>
      </w:hyperlink>
      <w:r>
        <w:t xml:space="preserve"> that the caller is inquiring about.</w:t>
      </w:r>
    </w:p>
    <w:p w:rsidR="00F17EA1" w:rsidRDefault="009508B8">
      <w:pPr>
        <w:pStyle w:val="Definition-Field"/>
      </w:pPr>
      <w:r>
        <w:rPr>
          <w:b/>
        </w:rPr>
        <w:t xml:space="preserve">UserRights: </w:t>
      </w:r>
      <w:r>
        <w:t>Used to return a list of right names associated with the account.</w:t>
      </w:r>
    </w:p>
    <w:p w:rsidR="00F17EA1" w:rsidRDefault="009508B8">
      <w:pPr>
        <w:pStyle w:val="Definition-Field"/>
      </w:pPr>
      <w:r>
        <w:rPr>
          <w:b/>
        </w:rPr>
        <w:t xml:space="preserve">Return Values: </w:t>
      </w:r>
      <w:r>
        <w:t xml:space="preserve">The following is a summary of the return values that an </w:t>
      </w:r>
      <w:r>
        <w:t>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caller does not have the permissions to </w:t>
            </w:r>
            <w:r>
              <w:t>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lastRenderedPageBreak/>
              <w:t>0xC0000034</w:t>
            </w:r>
          </w:p>
          <w:p w:rsidR="00F17EA1" w:rsidRDefault="009508B8">
            <w:pPr>
              <w:pStyle w:val="TableBodyText"/>
            </w:pPr>
            <w:r>
              <w:t>STATUS_OBJECT_NAME_NOT_FOUND</w:t>
            </w:r>
          </w:p>
        </w:tc>
        <w:tc>
          <w:tcPr>
            <w:tcW w:w="0" w:type="auto"/>
          </w:tcPr>
          <w:p w:rsidR="00F17EA1" w:rsidRDefault="009508B8">
            <w:pPr>
              <w:pStyle w:val="TableBodyText"/>
            </w:pPr>
            <w:r>
              <w:t>The specified account object does not exist.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two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not equal "Policy", the server MUST r</w:t>
      </w:r>
      <w:r>
        <w:t xml:space="preserve">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ACCOUNT_VIEW.</w:t>
      </w:r>
    </w:p>
    <w:p w:rsidR="00F17EA1" w:rsidRDefault="009508B8">
      <w:r>
        <w:rPr>
          <w:i/>
        </w:rPr>
        <w:t>AccountSid</w:t>
      </w:r>
      <w:r>
        <w:t>: A SID of the account to q</w:t>
      </w:r>
      <w:r>
        <w:t xml:space="preserve">uery. The server MUST verify that the SID pointed to by </w:t>
      </w:r>
      <w:r>
        <w:rPr>
          <w:i/>
        </w:rPr>
        <w:t>AccountSid</w:t>
      </w:r>
      <w:r>
        <w:t xml:space="preserve"> is valid and fail the request with STATUS_INVALID_PARAMETER otherwise. If IsRequestorAnonymous() returns TRUE (section </w:t>
      </w:r>
      <w:hyperlink w:anchor="Section_5d50b55fe9c74af6bf8502e8043f66ea" w:history="1">
        <w:r>
          <w:rPr>
            <w:rStyle w:val="Hyperlink"/>
          </w:rPr>
          <w:t>3.1.4.2.3</w:t>
        </w:r>
      </w:hyperlink>
      <w:r>
        <w:t>)</w:t>
      </w:r>
      <w:r>
        <w:t xml:space="preserve"> and LsaRestrictAnonymous is set to TRUE, the call MUST fail with STATUS_OBJECT_NAME_NOT_FOUND. The server MUST verify that such an account exists in its database and fail the request with STATUS_OBJECT_NAME_NOT_FOUND otherwise.</w:t>
      </w:r>
    </w:p>
    <w:p w:rsidR="00F17EA1" w:rsidRDefault="009508B8">
      <w:r>
        <w:t xml:space="preserve">The server MUST return the </w:t>
      </w:r>
      <w:r>
        <w:t xml:space="preserve">string names of all the system access rights and </w:t>
      </w:r>
      <w:hyperlink w:anchor="gt_d8092e10-b227-4b44-b015-511bb8178940">
        <w:r>
          <w:rPr>
            <w:rStyle w:val="HyperlinkGreen"/>
            <w:b/>
          </w:rPr>
          <w:t>privileges</w:t>
        </w:r>
      </w:hyperlink>
      <w:r>
        <w:t xml:space="preserve"> associated with the account. It is valid for the server to return an empty set if the account object does not contain any rights.</w:t>
      </w:r>
    </w:p>
    <w:p w:rsidR="00F17EA1" w:rsidRDefault="009508B8">
      <w:pPr>
        <w:pStyle w:val="Heading5"/>
      </w:pPr>
      <w:bookmarkStart w:id="458" w:name="section_354b5a33670547f8adfbe291c633e9a8"/>
      <w:bookmarkStart w:id="459" w:name="_Toc200364519"/>
      <w:r>
        <w:t>Lsar</w:t>
      </w:r>
      <w:r>
        <w:t>AddAccountRights (Opnum 37)</w:t>
      </w:r>
      <w:bookmarkEnd w:id="458"/>
      <w:bookmarkEnd w:id="459"/>
      <w:r>
        <w:fldChar w:fldCharType="begin"/>
      </w:r>
      <w:r>
        <w:instrText xml:space="preserve"> XE "LsarAddAccountRights method"</w:instrText>
      </w:r>
      <w:r>
        <w:fldChar w:fldCharType="end"/>
      </w:r>
    </w:p>
    <w:p w:rsidR="00F17EA1" w:rsidRDefault="009508B8">
      <w:r>
        <w:t xml:space="preserve">The LsarAddAccountRights method is invoked to add new rights to an </w:t>
      </w:r>
      <w:hyperlink w:anchor="gt_b76eee27-064e-461b-81a9-fbf41e49928b">
        <w:r>
          <w:rPr>
            <w:rStyle w:val="HyperlinkGreen"/>
            <w:b/>
          </w:rPr>
          <w:t>account object</w:t>
        </w:r>
      </w:hyperlink>
      <w:r>
        <w:t>. If the account object does not exist, the system</w:t>
      </w:r>
      <w:r>
        <w:t xml:space="preserve"> will attempt to create one.</w:t>
      </w:r>
    </w:p>
    <w:p w:rsidR="00F17EA1" w:rsidRDefault="009508B8">
      <w:pPr>
        <w:pStyle w:val="Code"/>
      </w:pPr>
      <w:r>
        <w:t>NTSTATUS LsarAddAccountRights(</w:t>
      </w:r>
    </w:p>
    <w:p w:rsidR="00F17EA1" w:rsidRDefault="009508B8">
      <w:pPr>
        <w:pStyle w:val="Code"/>
      </w:pPr>
      <w:r>
        <w:t>  [in] LSAPR_HANDLE PolicyHandle,</w:t>
      </w:r>
    </w:p>
    <w:p w:rsidR="00F17EA1" w:rsidRDefault="009508B8">
      <w:pPr>
        <w:pStyle w:val="Code"/>
      </w:pPr>
      <w:r>
        <w:t>  [in] PRPC_SID AccountSid,</w:t>
      </w:r>
    </w:p>
    <w:p w:rsidR="00F17EA1" w:rsidRDefault="009508B8">
      <w:pPr>
        <w:pStyle w:val="Code"/>
      </w:pPr>
      <w:r>
        <w:t>  [in] PLSAPR_USER_RIGHT_SET UserRights</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w:t>
      </w:r>
      <w:r>
        <w:t xml:space="preserve">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AccountSid: </w:t>
      </w:r>
      <w:r>
        <w:t xml:space="preserve">A </w:t>
      </w:r>
      <w:hyperlink w:anchor="gt_83f2020d-0804-4840-a5ac-e06439d50f8d">
        <w:r>
          <w:rPr>
            <w:rStyle w:val="HyperlinkGreen"/>
            <w:b/>
          </w:rPr>
          <w:t>security identifier</w:t>
        </w:r>
      </w:hyperlink>
      <w:r>
        <w:t xml:space="preserve"> of an account to add the rights to.</w:t>
      </w:r>
    </w:p>
    <w:p w:rsidR="00F17EA1" w:rsidRDefault="009508B8">
      <w:pPr>
        <w:pStyle w:val="Definition-Field"/>
      </w:pPr>
      <w:r>
        <w:rPr>
          <w:b/>
        </w:rPr>
        <w:t xml:space="preserve">UserRights: </w:t>
      </w:r>
      <w:r>
        <w:t>A set of right names to add to the account.</w:t>
      </w:r>
    </w:p>
    <w:p w:rsidR="00F17EA1" w:rsidRDefault="009508B8">
      <w:pPr>
        <w:pStyle w:val="Definition-Field"/>
      </w:pPr>
      <w:r>
        <w:rPr>
          <w:b/>
        </w:rPr>
        <w:t xml:space="preserve">Return Values: </w:t>
      </w:r>
      <w:r>
        <w:t>The following is a summary of the return values that an implementation MUST return, as specified by the message processing tha</w:t>
      </w:r>
      <w:r>
        <w:t>t follows.</w:t>
      </w:r>
    </w:p>
    <w:tbl>
      <w:tblPr>
        <w:tblStyle w:val="Table-ShadedHeader"/>
        <w:tblW w:w="0" w:type="auto"/>
        <w:tblInd w:w="475" w:type="dxa"/>
        <w:tblLook w:val="04A0" w:firstRow="1" w:lastRow="0" w:firstColumn="1" w:lastColumn="0" w:noHBand="0" w:noVBand="1"/>
      </w:tblPr>
      <w:tblGrid>
        <w:gridCol w:w="2749"/>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or </w:t>
            </w:r>
            <w:r>
              <w:t>more of the supplied parameters was invalid.</w:t>
            </w:r>
          </w:p>
        </w:tc>
      </w:tr>
      <w:tr w:rsidR="00F17EA1" w:rsidTr="00F17EA1">
        <w:tc>
          <w:tcPr>
            <w:tcW w:w="0" w:type="auto"/>
          </w:tcPr>
          <w:p w:rsidR="00F17EA1" w:rsidRDefault="009508B8">
            <w:pPr>
              <w:pStyle w:val="TableBodyText"/>
            </w:pPr>
            <w:r>
              <w:lastRenderedPageBreak/>
              <w:t>0xC0000060</w:t>
            </w:r>
          </w:p>
          <w:p w:rsidR="00F17EA1" w:rsidRDefault="009508B8">
            <w:pPr>
              <w:pStyle w:val="TableBodyText"/>
            </w:pPr>
            <w:r>
              <w:t>STATUS_NO_SUCH_PRIVILEGE</w:t>
            </w:r>
          </w:p>
        </w:tc>
        <w:tc>
          <w:tcPr>
            <w:tcW w:w="0" w:type="auto"/>
          </w:tcPr>
          <w:p w:rsidR="00F17EA1" w:rsidRDefault="009508B8">
            <w:pPr>
              <w:pStyle w:val="TableBodyText"/>
            </w:pPr>
            <w:r>
              <w:t>The rights supplied were not recognized.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grants access</w:t>
      </w:r>
      <w:r>
        <w:t xml:space="preserve"> as specified in section </w:t>
      </w:r>
      <w:hyperlink w:anchor="Section_d1c2802a70d54f81843c6523ab0c5e03" w:history="1">
        <w:r>
          <w:rPr>
            <w:rStyle w:val="Hyperlink"/>
          </w:rPr>
          <w:t>3.1.4.2.2</w:t>
        </w:r>
      </w:hyperlink>
      <w:r>
        <w:t xml:space="preserve"> with:</w:t>
      </w:r>
    </w:p>
    <w:p w:rsidR="00F17EA1" w:rsidRDefault="009508B8">
      <w:pPr>
        <w:pStyle w:val="ListParagraph"/>
        <w:numPr>
          <w:ilvl w:val="0"/>
          <w:numId w:val="70"/>
        </w:numPr>
      </w:pPr>
      <w:r>
        <w:t xml:space="preserve">RequiredAccess set to POLICY_CREATE_ACCOUNT if the account identified by the </w:t>
      </w:r>
      <w:r>
        <w:rPr>
          <w:i/>
        </w:rPr>
        <w:t>AccountSid</w:t>
      </w:r>
      <w:r>
        <w:t xml:space="preserve"> parameter does not exist in the server's database, or</w:t>
      </w:r>
    </w:p>
    <w:p w:rsidR="00F17EA1" w:rsidRDefault="009508B8">
      <w:pPr>
        <w:pStyle w:val="ListParagraph"/>
        <w:numPr>
          <w:ilvl w:val="0"/>
          <w:numId w:val="70"/>
        </w:numPr>
      </w:pPr>
      <w:r>
        <w:t>RequiredAcces</w:t>
      </w:r>
      <w:r>
        <w:t xml:space="preserve">s set to ACCOUNT_ADJUST_PRIVILEGES | ACCOUNT_ADJUST_SYSTEM_ACCESS | ACCOUNT_VIEW if the account identified by the </w:t>
      </w:r>
      <w:r>
        <w:rPr>
          <w:i/>
        </w:rPr>
        <w:t>AccountSid</w:t>
      </w:r>
      <w:r>
        <w:t xml:space="preserve"> parameter exists in the server's database</w:t>
      </w:r>
    </w:p>
    <w:p w:rsidR="00F17EA1" w:rsidRDefault="009508B8">
      <w:r>
        <w:rPr>
          <w:i/>
        </w:rPr>
        <w:t>AccountSid</w:t>
      </w:r>
      <w:r>
        <w:t>: A security identifier of the account object. The server MUST create the accou</w:t>
      </w:r>
      <w:r>
        <w:t>nt object if one does not exist.</w:t>
      </w:r>
    </w:p>
    <w:p w:rsidR="00F17EA1" w:rsidRDefault="009508B8">
      <w:r>
        <w:rPr>
          <w:i/>
        </w:rPr>
        <w:t>UserRights</w:t>
      </w:r>
      <w:r>
        <w:t xml:space="preserve">: A set of system access rights and </w:t>
      </w:r>
      <w:hyperlink w:anchor="gt_d8092e10-b227-4b44-b015-511bb8178940">
        <w:r>
          <w:rPr>
            <w:rStyle w:val="HyperlinkGreen"/>
            <w:b/>
          </w:rPr>
          <w:t>privileges</w:t>
        </w:r>
      </w:hyperlink>
      <w:r>
        <w:t xml:space="preserve"> to be added to the account. If the server does not recognize any of the rights, it MUST return STATUS_NO</w:t>
      </w:r>
      <w:r>
        <w:t>_SUCH_PRIVILEGE.</w:t>
      </w:r>
    </w:p>
    <w:p w:rsidR="00F17EA1" w:rsidRDefault="009508B8">
      <w:pPr>
        <w:pStyle w:val="Heading5"/>
      </w:pPr>
      <w:bookmarkStart w:id="460" w:name="section_33613a1765c2403d83e9edbff71bc3de"/>
      <w:bookmarkStart w:id="461" w:name="_Toc200364520"/>
      <w:r>
        <w:t>LsarRemoveAccountRights (Opnum 38)</w:t>
      </w:r>
      <w:bookmarkEnd w:id="460"/>
      <w:bookmarkEnd w:id="461"/>
      <w:r>
        <w:fldChar w:fldCharType="begin"/>
      </w:r>
      <w:r>
        <w:instrText xml:space="preserve"> XE "LsarRemoveAccountRights method"</w:instrText>
      </w:r>
      <w:r>
        <w:fldChar w:fldCharType="end"/>
      </w:r>
    </w:p>
    <w:p w:rsidR="00F17EA1" w:rsidRDefault="009508B8">
      <w:r>
        <w:t xml:space="preserve">The LsarRemoveAccountRights method is invoked to remove rights from an </w:t>
      </w:r>
      <w:hyperlink w:anchor="gt_b76eee27-064e-461b-81a9-fbf41e49928b">
        <w:r>
          <w:rPr>
            <w:rStyle w:val="HyperlinkGreen"/>
            <w:b/>
          </w:rPr>
          <w:t>account object</w:t>
        </w:r>
      </w:hyperlink>
      <w:r>
        <w:t>.</w:t>
      </w:r>
    </w:p>
    <w:p w:rsidR="00F17EA1" w:rsidRDefault="009508B8">
      <w:pPr>
        <w:pStyle w:val="Code"/>
      </w:pPr>
      <w:r>
        <w:t>NTSTATUS LsarRemo</w:t>
      </w:r>
      <w:r>
        <w:t>veAccountRights(</w:t>
      </w:r>
    </w:p>
    <w:p w:rsidR="00F17EA1" w:rsidRDefault="009508B8">
      <w:pPr>
        <w:pStyle w:val="Code"/>
      </w:pPr>
      <w:r>
        <w:t>  [in] LSAPR_HANDLE PolicyHandle,</w:t>
      </w:r>
    </w:p>
    <w:p w:rsidR="00F17EA1" w:rsidRDefault="009508B8">
      <w:pPr>
        <w:pStyle w:val="Code"/>
      </w:pPr>
      <w:r>
        <w:t>  [in] PRPC_SID AccountSid,</w:t>
      </w:r>
    </w:p>
    <w:p w:rsidR="00F17EA1" w:rsidRDefault="009508B8">
      <w:pPr>
        <w:pStyle w:val="Code"/>
      </w:pPr>
      <w:r>
        <w:t>  [in] unsigned char AllRights,</w:t>
      </w:r>
    </w:p>
    <w:p w:rsidR="00F17EA1" w:rsidRDefault="009508B8">
      <w:pPr>
        <w:pStyle w:val="Code"/>
      </w:pPr>
      <w:r>
        <w:t>  [in] PLSAPR_USER_RIGHT_SET UserRights</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AccountSid: </w:t>
      </w:r>
      <w:r>
        <w:t xml:space="preserve">A </w:t>
      </w:r>
      <w:hyperlink w:anchor="gt_e5213722-75a9-44e7-b026-8e4833f0d350">
        <w:r>
          <w:rPr>
            <w:rStyle w:val="HyperlinkGreen"/>
            <w:b/>
          </w:rPr>
          <w:t>security descriptor</w:t>
        </w:r>
      </w:hyperlink>
      <w:r>
        <w:t xml:space="preserve"> of an account object.</w:t>
      </w:r>
    </w:p>
    <w:p w:rsidR="00F17EA1" w:rsidRDefault="009508B8">
      <w:pPr>
        <w:pStyle w:val="Definition-Field"/>
      </w:pPr>
      <w:r>
        <w:rPr>
          <w:b/>
        </w:rPr>
        <w:t xml:space="preserve">AllRights: </w:t>
      </w:r>
      <w:r>
        <w:t>If this field is not set to 0, all rights will be removed.</w:t>
      </w:r>
    </w:p>
    <w:p w:rsidR="00F17EA1" w:rsidRDefault="009508B8">
      <w:pPr>
        <w:pStyle w:val="Definition-Field"/>
      </w:pPr>
      <w:r>
        <w:rPr>
          <w:b/>
        </w:rPr>
        <w:t xml:space="preserve">UserRights: </w:t>
      </w:r>
      <w:r>
        <w:t>A set of rights to remove from the account.</w:t>
      </w:r>
    </w:p>
    <w:p w:rsidR="00F17EA1" w:rsidRDefault="009508B8">
      <w:pPr>
        <w:pStyle w:val="Definition-Field"/>
      </w:pPr>
      <w:r>
        <w:rPr>
          <w:b/>
        </w:rPr>
        <w:t xml:space="preserve">Return Values: </w:t>
      </w:r>
      <w:r>
        <w:t xml:space="preserve">The following is a summary of the return values that an </w:t>
      </w:r>
      <w:r>
        <w:t>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lastRenderedPageBreak/>
              <w:t>STATUS_ACCESS_DENIED</w:t>
            </w:r>
          </w:p>
        </w:tc>
        <w:tc>
          <w:tcPr>
            <w:tcW w:w="0" w:type="auto"/>
          </w:tcPr>
          <w:p w:rsidR="00F17EA1" w:rsidRDefault="009508B8">
            <w:pPr>
              <w:pStyle w:val="TableBodyText"/>
            </w:pPr>
            <w:r>
              <w:lastRenderedPageBreak/>
              <w:t>The caller does not have the permissions to p</w:t>
            </w:r>
            <w:r>
              <w:t>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0xC0000060</w:t>
            </w:r>
          </w:p>
          <w:p w:rsidR="00F17EA1" w:rsidRDefault="009508B8">
            <w:pPr>
              <w:pStyle w:val="TableBodyText"/>
            </w:pPr>
            <w:r>
              <w:t>STATUS_NO_SUCH_PRIVILEGE</w:t>
            </w:r>
          </w:p>
        </w:tc>
        <w:tc>
          <w:tcPr>
            <w:tcW w:w="0" w:type="auto"/>
          </w:tcPr>
          <w:p w:rsidR="00F17EA1" w:rsidRDefault="009508B8">
            <w:pPr>
              <w:pStyle w:val="TableBodyText"/>
            </w:pPr>
            <w:r>
              <w:t>The rights supplied were not recognized.</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 xml:space="preserve">An account with this </w:t>
            </w:r>
            <w:hyperlink w:anchor="gt_83f2020d-0804-4840-a5ac-e06439d50f8d">
              <w:r>
                <w:rPr>
                  <w:rStyle w:val="HyperlinkGreen"/>
                  <w:b/>
                </w:rPr>
                <w:t>SID</w:t>
              </w:r>
            </w:hyperlink>
            <w:r>
              <w:t xml:space="preserve"> does not exist.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0xC00000BB</w:t>
            </w:r>
          </w:p>
          <w:p w:rsidR="00F17EA1" w:rsidRDefault="009508B8">
            <w:pPr>
              <w:pStyle w:val="TableBodyText"/>
            </w:pPr>
            <w:r>
              <w:t>STATUS_NOT_SUPPORTED</w:t>
            </w:r>
          </w:p>
        </w:tc>
        <w:tc>
          <w:tcPr>
            <w:tcW w:w="0" w:type="auto"/>
          </w:tcPr>
          <w:p w:rsidR="00F17EA1" w:rsidRDefault="009508B8">
            <w:pPr>
              <w:pStyle w:val="TableBodyText"/>
            </w:pPr>
            <w:r>
              <w:t>The operation is not supported by the server.</w:t>
            </w:r>
          </w:p>
        </w:tc>
      </w:tr>
    </w:tbl>
    <w:p w:rsidR="00F17EA1" w:rsidRDefault="009508B8">
      <w:r>
        <w:t>Processing:</w:t>
      </w:r>
    </w:p>
    <w:p w:rsidR="00F17EA1" w:rsidRDefault="009508B8">
      <w:r>
        <w:t>This message t</w:t>
      </w:r>
      <w:r>
        <w:t>akes four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not equal "Policy", the server MUST return STATUS_INVALID_HANDLE. The server MUST verif</w:t>
      </w:r>
      <w:r>
        <w:t xml:space="preserve">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ACCOUNT_ADJUST_PRIVILEGES | ACCOUNT_ADJUST_SYSTEM_ACCESS | ACCOUNT_VIEW | DELETE.</w:t>
      </w:r>
    </w:p>
    <w:p w:rsidR="00F17EA1" w:rsidRDefault="009508B8">
      <w:r>
        <w:t xml:space="preserve">If IsRequestorAnonymous() returns TRUE (section </w:t>
      </w:r>
      <w:hyperlink w:anchor="Section_5d50b55fe9c74af6bf8502e8043f66ea" w:history="1">
        <w:r>
          <w:rPr>
            <w:rStyle w:val="Hyperlink"/>
          </w:rPr>
          <w:t>3.1.4.2.3</w:t>
        </w:r>
      </w:hyperlink>
      <w:r>
        <w:t>) and LsaRestrictAnonymous is set to TRUE, the call MUST fail with STATUS_OBJECT_NAME_NOT_FOUND.</w:t>
      </w:r>
    </w:p>
    <w:p w:rsidR="00F17EA1" w:rsidRDefault="009508B8">
      <w:r>
        <w:rPr>
          <w:i/>
        </w:rPr>
        <w:t>AccountSid</w:t>
      </w:r>
      <w:r>
        <w:t>: The security identifier of the</w:t>
      </w:r>
      <w:r>
        <w:t xml:space="preserve"> account to modify. The server MUST verify that such an account exists in its database and fail the request with STATUS_OBJECT_NAME_NOT_FOUND otherwise.</w:t>
      </w:r>
    </w:p>
    <w:p w:rsidR="00F17EA1" w:rsidRDefault="009508B8">
      <w:r>
        <w:rPr>
          <w:i/>
        </w:rPr>
        <w:t>AllRights</w:t>
      </w:r>
      <w:r>
        <w:t xml:space="preserve">: If nonzero, all system access rights and </w:t>
      </w:r>
      <w:hyperlink w:anchor="gt_d8092e10-b227-4b44-b015-511bb8178940">
        <w:r>
          <w:rPr>
            <w:rStyle w:val="HyperlinkGreen"/>
            <w:b/>
          </w:rPr>
          <w:t>privileges</w:t>
        </w:r>
      </w:hyperlink>
      <w:r>
        <w:t xml:space="preserve"> will be stripped from the account.</w:t>
      </w:r>
    </w:p>
    <w:p w:rsidR="00F17EA1" w:rsidRDefault="009508B8">
      <w:r>
        <w:rPr>
          <w:i/>
        </w:rPr>
        <w:t>UserRights</w:t>
      </w:r>
      <w:r>
        <w:t>: A set of rights and privileges to remove from the account. If the server does not recognize any of the rights, server MUST return STATUS_NO_SUCH_PRIVILEGE.</w:t>
      </w:r>
    </w:p>
    <w:p w:rsidR="00F17EA1" w:rsidRDefault="009508B8">
      <w:r>
        <w:t>The server MUST NOT allow remov</w:t>
      </w:r>
      <w:r>
        <w:t>al of "SeAuditPrivilege", "SeChangeNotifyPrivilege", "SeImpersonatePrivilege", and "SeCreateGlobalPrivilege" from accounts represented with SIDs "S-1-5-19" and "S-1-5-20". The request MUST be rejected with STATUS_NOT_SUPPORTED.</w:t>
      </w:r>
      <w:bookmarkStart w:id="462" w:name="Appendix_A_Target_74"/>
      <w:r>
        <w:rPr>
          <w:rStyle w:val="Hyperlink"/>
        </w:rPr>
        <w:fldChar w:fldCharType="begin"/>
      </w:r>
      <w:r>
        <w:rPr>
          <w:rStyle w:val="Hyperlink"/>
        </w:rPr>
        <w:instrText xml:space="preserve"> HYPERLINK \l "Appendix_A_7</w:instrText>
      </w:r>
      <w:r>
        <w:rPr>
          <w:rStyle w:val="Hyperlink"/>
        </w:rPr>
        <w:instrText xml:space="preserve">4" \o "Product behavior note 74" \h </w:instrText>
      </w:r>
      <w:r>
        <w:rPr>
          <w:rStyle w:val="Hyperlink"/>
        </w:rPr>
      </w:r>
      <w:r>
        <w:rPr>
          <w:rStyle w:val="Hyperlink"/>
        </w:rPr>
        <w:fldChar w:fldCharType="separate"/>
      </w:r>
      <w:r>
        <w:rPr>
          <w:rStyle w:val="Hyperlink"/>
        </w:rPr>
        <w:t>&lt;74&gt;</w:t>
      </w:r>
      <w:r>
        <w:rPr>
          <w:rStyle w:val="Hyperlink"/>
        </w:rPr>
        <w:fldChar w:fldCharType="end"/>
      </w:r>
      <w:bookmarkEnd w:id="462"/>
    </w:p>
    <w:p w:rsidR="00F17EA1" w:rsidRDefault="009508B8">
      <w:r>
        <w:t>If the resulting set of access rights and privileges is empty, the server MUST delete the account object from its database.</w:t>
      </w:r>
    </w:p>
    <w:p w:rsidR="00F17EA1" w:rsidRDefault="009508B8">
      <w:pPr>
        <w:pStyle w:val="Heading4"/>
      </w:pPr>
      <w:bookmarkStart w:id="463" w:name="section_c86d4a49e9dd43f88ab144f6baffa2a0"/>
      <w:bookmarkStart w:id="464" w:name="_Toc200364521"/>
      <w:r>
        <w:t>Secret Object Methods</w:t>
      </w:r>
      <w:bookmarkEnd w:id="463"/>
      <w:bookmarkEnd w:id="464"/>
      <w:r>
        <w:fldChar w:fldCharType="begin"/>
      </w:r>
      <w:r>
        <w:instrText xml:space="preserve"> XE "Server:Secret Object Methods method" </w:instrText>
      </w:r>
      <w:r>
        <w:fldChar w:fldCharType="end"/>
      </w:r>
      <w:r>
        <w:fldChar w:fldCharType="begin"/>
      </w:r>
      <w:r>
        <w:instrText xml:space="preserve"> XE "Secret Object Methods method" </w:instrText>
      </w:r>
      <w:r>
        <w:fldChar w:fldCharType="end"/>
      </w:r>
      <w:r>
        <w:fldChar w:fldCharType="begin"/>
      </w:r>
      <w:r>
        <w:instrText xml:space="preserve"> XE "Methods:Secret Object Methods" </w:instrText>
      </w:r>
      <w:r>
        <w:fldChar w:fldCharType="end"/>
      </w:r>
      <w:r>
        <w:fldChar w:fldCharType="begin"/>
      </w:r>
      <w:r>
        <w:instrText xml:space="preserve"> XE "Methods:secret object"</w:instrText>
      </w:r>
      <w:r>
        <w:fldChar w:fldCharType="end"/>
      </w:r>
      <w:r>
        <w:fldChar w:fldCharType="begin"/>
      </w:r>
      <w:r>
        <w:instrText xml:space="preserve"> XE "Secret objects:methods"</w:instrText>
      </w:r>
      <w:r>
        <w:fldChar w:fldCharType="end"/>
      </w:r>
    </w:p>
    <w:p w:rsidR="00F17EA1" w:rsidRDefault="009508B8">
      <w:r>
        <w:t xml:space="preserve">The message processing of methods in this section MUST use the abstract data model defined in section </w:t>
      </w:r>
      <w:hyperlink w:anchor="Section_483f1b6e7b1443419ab29b99c01f896e" w:history="1">
        <w:r>
          <w:rPr>
            <w:rStyle w:val="Hyperlink"/>
          </w:rPr>
          <w:t>3.1.1.4</w:t>
        </w:r>
      </w:hyperlink>
      <w:r>
        <w:t>.</w:t>
      </w:r>
    </w:p>
    <w:tbl>
      <w:tblPr>
        <w:tblStyle w:val="Table-ShadedHeader"/>
        <w:tblW w:w="0" w:type="auto"/>
        <w:tblLook w:val="04A0" w:firstRow="1" w:lastRow="0" w:firstColumn="1" w:lastColumn="0" w:noHBand="0" w:noVBand="1"/>
      </w:tblPr>
      <w:tblGrid>
        <w:gridCol w:w="3187"/>
        <w:gridCol w:w="625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Method (opnum) </w:t>
            </w:r>
          </w:p>
        </w:tc>
        <w:tc>
          <w:tcPr>
            <w:tcW w:w="0" w:type="auto"/>
          </w:tcPr>
          <w:p w:rsidR="00F17EA1" w:rsidRDefault="009508B8">
            <w:pPr>
              <w:pStyle w:val="TableHeaderText"/>
            </w:pPr>
            <w:r>
              <w:t xml:space="preserve">Summary </w:t>
            </w:r>
          </w:p>
        </w:tc>
      </w:tr>
      <w:tr w:rsidR="00F17EA1" w:rsidTr="00F17EA1">
        <w:tc>
          <w:tcPr>
            <w:tcW w:w="0" w:type="auto"/>
          </w:tcPr>
          <w:p w:rsidR="00F17EA1" w:rsidRDefault="009508B8">
            <w:pPr>
              <w:pStyle w:val="TableBodyText"/>
            </w:pPr>
            <w:r>
              <w:t>LsarCreateSecret (opnum 16)</w:t>
            </w:r>
          </w:p>
        </w:tc>
        <w:tc>
          <w:tcPr>
            <w:tcW w:w="0" w:type="auto"/>
          </w:tcPr>
          <w:p w:rsidR="00F17EA1" w:rsidRDefault="009508B8">
            <w:pPr>
              <w:pStyle w:val="TableBodyText"/>
            </w:pPr>
            <w:r>
              <w:t xml:space="preserve">Creates a new </w:t>
            </w:r>
            <w:hyperlink w:anchor="gt_9720ddb8-c802-40b7-8dba-5e7520c3396d">
              <w:r>
                <w:rPr>
                  <w:rStyle w:val="HyperlinkGreen"/>
                  <w:b/>
                </w:rPr>
                <w:t>secret object</w:t>
              </w:r>
            </w:hyperlink>
            <w:r>
              <w:t xml:space="preserve"> in the policy database.</w:t>
            </w:r>
          </w:p>
        </w:tc>
      </w:tr>
      <w:tr w:rsidR="00F17EA1" w:rsidTr="00F17EA1">
        <w:tc>
          <w:tcPr>
            <w:tcW w:w="0" w:type="auto"/>
          </w:tcPr>
          <w:p w:rsidR="00F17EA1" w:rsidRDefault="009508B8">
            <w:pPr>
              <w:pStyle w:val="TableBodyText"/>
            </w:pPr>
            <w:r>
              <w:t>LsarOpenSecret (opnum 28)</w:t>
            </w:r>
          </w:p>
        </w:tc>
        <w:tc>
          <w:tcPr>
            <w:tcW w:w="0" w:type="auto"/>
          </w:tcPr>
          <w:p w:rsidR="00F17EA1" w:rsidRDefault="009508B8">
            <w:pPr>
              <w:pStyle w:val="TableBodyText"/>
            </w:pPr>
            <w:r>
              <w:t>Opens a han</w:t>
            </w:r>
            <w:r>
              <w:t>dle to an existing secret object.</w:t>
            </w:r>
          </w:p>
        </w:tc>
      </w:tr>
      <w:tr w:rsidR="00F17EA1" w:rsidTr="00F17EA1">
        <w:tc>
          <w:tcPr>
            <w:tcW w:w="0" w:type="auto"/>
          </w:tcPr>
          <w:p w:rsidR="00F17EA1" w:rsidRDefault="009508B8">
            <w:pPr>
              <w:pStyle w:val="TableBodyText"/>
            </w:pPr>
            <w:r>
              <w:lastRenderedPageBreak/>
              <w:t>LsarSetSecret (opnum 29)</w:t>
            </w:r>
          </w:p>
        </w:tc>
        <w:tc>
          <w:tcPr>
            <w:tcW w:w="0" w:type="auto"/>
          </w:tcPr>
          <w:p w:rsidR="00F17EA1" w:rsidRDefault="009508B8">
            <w:pPr>
              <w:pStyle w:val="TableBodyText"/>
            </w:pPr>
            <w:r>
              <w:t>Sets the value of the secret object.</w:t>
            </w:r>
          </w:p>
        </w:tc>
      </w:tr>
      <w:tr w:rsidR="00F17EA1" w:rsidTr="00F17EA1">
        <w:tc>
          <w:tcPr>
            <w:tcW w:w="0" w:type="auto"/>
          </w:tcPr>
          <w:p w:rsidR="00F17EA1" w:rsidRDefault="009508B8">
            <w:pPr>
              <w:pStyle w:val="TableBodyText"/>
            </w:pPr>
            <w:r>
              <w:t>LsarQuerySecret (opnum 30)</w:t>
            </w:r>
          </w:p>
        </w:tc>
        <w:tc>
          <w:tcPr>
            <w:tcW w:w="0" w:type="auto"/>
          </w:tcPr>
          <w:p w:rsidR="00F17EA1" w:rsidRDefault="009508B8">
            <w:pPr>
              <w:pStyle w:val="TableBodyText"/>
            </w:pPr>
            <w:r>
              <w:t>Retrieves the value of the secret object.</w:t>
            </w:r>
          </w:p>
        </w:tc>
      </w:tr>
      <w:tr w:rsidR="00F17EA1" w:rsidTr="00F17EA1">
        <w:tc>
          <w:tcPr>
            <w:tcW w:w="0" w:type="auto"/>
          </w:tcPr>
          <w:p w:rsidR="00F17EA1" w:rsidRDefault="009508B8">
            <w:pPr>
              <w:pStyle w:val="TableBodyText"/>
            </w:pPr>
            <w:r>
              <w:t>LsarStorePrivateData (opnum 42)</w:t>
            </w:r>
          </w:p>
        </w:tc>
        <w:tc>
          <w:tcPr>
            <w:tcW w:w="0" w:type="auto"/>
          </w:tcPr>
          <w:p w:rsidR="00F17EA1" w:rsidRDefault="009508B8">
            <w:pPr>
              <w:pStyle w:val="TableBodyText"/>
            </w:pPr>
            <w:r>
              <w:t>Stores private data in the server's policy database as a secret object.</w:t>
            </w:r>
          </w:p>
        </w:tc>
      </w:tr>
      <w:tr w:rsidR="00F17EA1" w:rsidTr="00F17EA1">
        <w:tc>
          <w:tcPr>
            <w:tcW w:w="0" w:type="auto"/>
          </w:tcPr>
          <w:p w:rsidR="00F17EA1" w:rsidRDefault="009508B8">
            <w:pPr>
              <w:pStyle w:val="TableBodyText"/>
            </w:pPr>
            <w:r>
              <w:t>LsarRetrievePrivateData (opnum 43)</w:t>
            </w:r>
          </w:p>
        </w:tc>
        <w:tc>
          <w:tcPr>
            <w:tcW w:w="0" w:type="auto"/>
          </w:tcPr>
          <w:p w:rsidR="00F17EA1" w:rsidRDefault="009508B8">
            <w:pPr>
              <w:pStyle w:val="TableBodyText"/>
            </w:pPr>
            <w:r>
              <w:t>Retrieves private data from a secret object in the server's policy database.</w:t>
            </w:r>
          </w:p>
        </w:tc>
      </w:tr>
    </w:tbl>
    <w:p w:rsidR="00F17EA1" w:rsidRDefault="009508B8">
      <w:r>
        <w:t>The server SHOULD</w:t>
      </w:r>
      <w:bookmarkStart w:id="465" w:name="Appendix_A_Target_75"/>
      <w:r>
        <w:rPr>
          <w:rStyle w:val="Hyperlink"/>
        </w:rPr>
        <w:fldChar w:fldCharType="begin"/>
      </w:r>
      <w:r>
        <w:rPr>
          <w:rStyle w:val="Hyperlink"/>
        </w:rPr>
        <w:instrText xml:space="preserve"> HYPERLINK \l "Appendix_A_75" \o "Product behavior </w:instrText>
      </w:r>
      <w:r>
        <w:rPr>
          <w:rStyle w:val="Hyperlink"/>
        </w:rPr>
        <w:instrText xml:space="preserve">note 75" \h </w:instrText>
      </w:r>
      <w:r>
        <w:rPr>
          <w:rStyle w:val="Hyperlink"/>
        </w:rPr>
      </w:r>
      <w:r>
        <w:rPr>
          <w:rStyle w:val="Hyperlink"/>
        </w:rPr>
        <w:fldChar w:fldCharType="separate"/>
      </w:r>
      <w:r>
        <w:rPr>
          <w:rStyle w:val="Hyperlink"/>
        </w:rPr>
        <w:t>&lt;75&gt;</w:t>
      </w:r>
      <w:r>
        <w:rPr>
          <w:rStyle w:val="Hyperlink"/>
        </w:rPr>
        <w:fldChar w:fldCharType="end"/>
      </w:r>
      <w:bookmarkEnd w:id="465"/>
      <w:r>
        <w:t xml:space="preserve"> support the following methods:</w:t>
      </w:r>
    </w:p>
    <w:p w:rsidR="00F17EA1" w:rsidRDefault="009508B8">
      <w:pPr>
        <w:pStyle w:val="ListParagraph"/>
        <w:numPr>
          <w:ilvl w:val="0"/>
          <w:numId w:val="71"/>
        </w:numPr>
      </w:pPr>
      <w:hyperlink w:anchor="Section_21c1a153032c4869afc9186b2346dfab" w:history="1">
        <w:r>
          <w:rPr>
            <w:rStyle w:val="Hyperlink"/>
          </w:rPr>
          <w:t>LsarSetSecret</w:t>
        </w:r>
      </w:hyperlink>
    </w:p>
    <w:p w:rsidR="00F17EA1" w:rsidRDefault="009508B8">
      <w:pPr>
        <w:pStyle w:val="ListParagraph"/>
        <w:numPr>
          <w:ilvl w:val="0"/>
          <w:numId w:val="71"/>
        </w:numPr>
      </w:pPr>
      <w:hyperlink w:anchor="Section_e36cfffafd53437ea5a71a95cfdda4c1" w:history="1">
        <w:r>
          <w:rPr>
            <w:rStyle w:val="Hyperlink"/>
          </w:rPr>
          <w:t>LsarQuerySecret</w:t>
        </w:r>
      </w:hyperlink>
    </w:p>
    <w:p w:rsidR="00F17EA1" w:rsidRDefault="009508B8">
      <w:pPr>
        <w:pStyle w:val="ListParagraph"/>
        <w:numPr>
          <w:ilvl w:val="0"/>
          <w:numId w:val="71"/>
        </w:numPr>
      </w:pPr>
      <w:hyperlink w:anchor="Section_b79c94fed7174ecf963ca200682921dc" w:history="1">
        <w:r>
          <w:rPr>
            <w:rStyle w:val="Hyperlink"/>
          </w:rPr>
          <w:t>LsarStorePrivateData</w:t>
        </w:r>
      </w:hyperlink>
    </w:p>
    <w:p w:rsidR="00F17EA1" w:rsidRDefault="009508B8">
      <w:pPr>
        <w:pStyle w:val="ListParagraph"/>
        <w:numPr>
          <w:ilvl w:val="0"/>
          <w:numId w:val="71"/>
        </w:numPr>
      </w:pPr>
      <w:hyperlink w:anchor="Section_b46f3725d3de46b78245a14edeb278a1" w:history="1">
        <w:r>
          <w:rPr>
            <w:rStyle w:val="Hyperlink"/>
          </w:rPr>
          <w:t>LsarRetrievePrivateData</w:t>
        </w:r>
      </w:hyperlink>
    </w:p>
    <w:p w:rsidR="00F17EA1" w:rsidRDefault="009508B8">
      <w:r>
        <w:t xml:space="preserve">If the server does not support these methods, the server MUST respond with an </w:t>
      </w:r>
      <w:hyperlink w:anchor="gt_8a7f6700-8311-45bc-af10-82e10accd331">
        <w:r>
          <w:rPr>
            <w:rStyle w:val="HyperlinkGreen"/>
            <w:b/>
          </w:rPr>
          <w:t>RPC</w:t>
        </w:r>
      </w:hyperlink>
      <w:r>
        <w:t xml:space="preserve"> exception. If the server supports these methods, the server MUST perform the operations in the message processing section for each method.</w:t>
      </w:r>
    </w:p>
    <w:p w:rsidR="00F17EA1" w:rsidRDefault="009508B8">
      <w:pPr>
        <w:pStyle w:val="Heading5"/>
      </w:pPr>
      <w:bookmarkStart w:id="466" w:name="section_35a984a1d0024d60946db557ff4c46e0"/>
      <w:bookmarkStart w:id="467" w:name="_Toc200364522"/>
      <w:r>
        <w:t>LsarCreateSecret (Opnum 16)</w:t>
      </w:r>
      <w:bookmarkEnd w:id="466"/>
      <w:bookmarkEnd w:id="467"/>
      <w:r>
        <w:fldChar w:fldCharType="begin"/>
      </w:r>
      <w:r>
        <w:instrText xml:space="preserve"> XE "LsarCreateSecret method"</w:instrText>
      </w:r>
      <w:r>
        <w:fldChar w:fldCharType="end"/>
      </w:r>
    </w:p>
    <w:p w:rsidR="00F17EA1" w:rsidRDefault="009508B8">
      <w:r>
        <w:t>The Lsa</w:t>
      </w:r>
      <w:r>
        <w:t xml:space="preserve">rCreateSecret method is invoked to create a new </w:t>
      </w:r>
      <w:hyperlink w:anchor="gt_9720ddb8-c802-40b7-8dba-5e7520c3396d">
        <w:r>
          <w:rPr>
            <w:rStyle w:val="HyperlinkGreen"/>
            <w:b/>
          </w:rPr>
          <w:t>secret object</w:t>
        </w:r>
      </w:hyperlink>
      <w:r>
        <w:t xml:space="preserve"> in the server's database.</w:t>
      </w:r>
    </w:p>
    <w:p w:rsidR="00F17EA1" w:rsidRDefault="009508B8">
      <w:pPr>
        <w:pStyle w:val="Code"/>
      </w:pPr>
      <w:r>
        <w:t>NTSTATUS LsarCreateSecret(</w:t>
      </w:r>
    </w:p>
    <w:p w:rsidR="00F17EA1" w:rsidRDefault="009508B8">
      <w:pPr>
        <w:pStyle w:val="Code"/>
      </w:pPr>
      <w:r>
        <w:t>  [in] LSAPR_HANDLE PolicyHandle,</w:t>
      </w:r>
    </w:p>
    <w:p w:rsidR="00F17EA1" w:rsidRDefault="009508B8">
      <w:pPr>
        <w:pStyle w:val="Code"/>
      </w:pPr>
      <w:r>
        <w:t>  [in] PRPC_UNICODE_STRING SecretName,</w:t>
      </w:r>
    </w:p>
    <w:p w:rsidR="00F17EA1" w:rsidRDefault="009508B8">
      <w:pPr>
        <w:pStyle w:val="Code"/>
      </w:pPr>
      <w:r>
        <w:t>  [in]</w:t>
      </w:r>
      <w:r>
        <w:t xml:space="preserve"> ACCESS_MASK DesiredAccess,</w:t>
      </w:r>
    </w:p>
    <w:p w:rsidR="00F17EA1" w:rsidRDefault="009508B8">
      <w:pPr>
        <w:pStyle w:val="Code"/>
      </w:pPr>
      <w:r>
        <w:t>  [out] LSAPR_HANDLE* SecretHandle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w:t>
        </w:r>
        <w:r>
          <w:rPr>
            <w:rStyle w:val="Hyperlink"/>
          </w:rPr>
          <w:t>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SecretName: </w:t>
      </w:r>
      <w:r>
        <w:t>The name of the secret object to be created.</w:t>
      </w:r>
    </w:p>
    <w:p w:rsidR="00F17EA1" w:rsidRDefault="009508B8">
      <w:pPr>
        <w:pStyle w:val="Definition-Field"/>
      </w:pPr>
      <w:r>
        <w:rPr>
          <w:b/>
        </w:rPr>
        <w:t xml:space="preserve">DesiredAccess: </w:t>
      </w:r>
      <w:r>
        <w:t>A bitmask that specifies accesses to be granted to the newly created and opened secret object at thi</w:t>
      </w:r>
      <w:r>
        <w:t>s time.</w:t>
      </w:r>
    </w:p>
    <w:p w:rsidR="00F17EA1" w:rsidRDefault="009508B8">
      <w:pPr>
        <w:pStyle w:val="Definition-Field"/>
      </w:pPr>
      <w:r>
        <w:rPr>
          <w:b/>
        </w:rPr>
        <w:t xml:space="preserve">SecretHandle: </w:t>
      </w:r>
      <w:r>
        <w:t>Used to return a handle to the newly created secret object.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168"/>
        <w:gridCol w:w="594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parameters is invalid. This can happen, for example, if </w:t>
            </w:r>
            <w:r>
              <w:rPr>
                <w:i/>
              </w:rPr>
              <w:t>SecretHandle</w:t>
            </w:r>
            <w:r>
              <w:t xml:space="preserve"> is NULL or if </w:t>
            </w:r>
            <w:r>
              <w:rPr>
                <w:i/>
              </w:rPr>
              <w:t>SecretName</w:t>
            </w:r>
            <w:r>
              <w:t xml:space="preserve"> is not a valid name for a secret object. Secret naming rules are specified in the processing rules shown below for the </w:t>
            </w:r>
            <w:r>
              <w:rPr>
                <w:i/>
              </w:rPr>
              <w:t>SecretName</w:t>
            </w:r>
            <w:r>
              <w:t xml:space="preserve"> parameter.</w:t>
            </w:r>
          </w:p>
        </w:tc>
      </w:tr>
      <w:tr w:rsidR="00F17EA1" w:rsidTr="00F17EA1">
        <w:tc>
          <w:tcPr>
            <w:tcW w:w="0" w:type="auto"/>
          </w:tcPr>
          <w:p w:rsidR="00F17EA1" w:rsidRDefault="009508B8">
            <w:pPr>
              <w:pStyle w:val="TableBodyText"/>
            </w:pPr>
            <w:r>
              <w:lastRenderedPageBreak/>
              <w:t>0xC0000035</w:t>
            </w:r>
          </w:p>
          <w:p w:rsidR="00F17EA1" w:rsidRDefault="009508B8">
            <w:pPr>
              <w:pStyle w:val="TableBodyText"/>
            </w:pPr>
            <w:r>
              <w:t>STATUS_OBJECT_NAME_COLLISION</w:t>
            </w:r>
          </w:p>
        </w:tc>
        <w:tc>
          <w:tcPr>
            <w:tcW w:w="0" w:type="auto"/>
          </w:tcPr>
          <w:p w:rsidR="00F17EA1" w:rsidRDefault="009508B8">
            <w:pPr>
              <w:pStyle w:val="TableBodyText"/>
            </w:pPr>
            <w:r>
              <w:t>The secret object by the specified name already exists.</w:t>
            </w:r>
          </w:p>
        </w:tc>
      </w:tr>
      <w:tr w:rsidR="00F17EA1" w:rsidTr="00F17EA1">
        <w:tc>
          <w:tcPr>
            <w:tcW w:w="0" w:type="auto"/>
          </w:tcPr>
          <w:p w:rsidR="00F17EA1" w:rsidRDefault="009508B8">
            <w:pPr>
              <w:pStyle w:val="TableBodyText"/>
            </w:pPr>
            <w:r>
              <w:t>0xC0000106</w:t>
            </w:r>
          </w:p>
          <w:p w:rsidR="00F17EA1" w:rsidRDefault="009508B8">
            <w:pPr>
              <w:pStyle w:val="TableBodyText"/>
            </w:pPr>
            <w:r>
              <w:t>STATUS_NAME_TOO_LONG</w:t>
            </w:r>
          </w:p>
        </w:tc>
        <w:tc>
          <w:tcPr>
            <w:tcW w:w="0" w:type="auto"/>
          </w:tcPr>
          <w:p w:rsidR="00F17EA1" w:rsidRDefault="009508B8">
            <w:pPr>
              <w:pStyle w:val="TableBodyText"/>
            </w:pPr>
            <w:r>
              <w:t>The length of specified secret name exceeds the maximum set by the server.</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w:t>
      </w:r>
      <w:r>
        <w:t xml:space="preserve">return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POLICY_CREATE_SECRET.</w:t>
      </w:r>
    </w:p>
    <w:p w:rsidR="00F17EA1" w:rsidRDefault="009508B8">
      <w:r>
        <w:rPr>
          <w:i/>
        </w:rPr>
        <w:t>SecretName</w:t>
      </w:r>
      <w:r>
        <w:t>: Name of the secr</w:t>
      </w:r>
      <w:r>
        <w:t xml:space="preserve">et object to be created. The server MUST verify that the string satisfies the RPC_UNICODE_STRING syntax restrictions specified in section </w:t>
      </w:r>
      <w:hyperlink w:anchor="Section_ba5f1e31b2a742bd9a903650a6e5f6f5" w:history="1">
        <w:r>
          <w:rPr>
            <w:rStyle w:val="Hyperlink"/>
          </w:rPr>
          <w:t>3.1.4.10</w:t>
        </w:r>
      </w:hyperlink>
      <w:r>
        <w:t>, and fail the request with STATUS_INVALID_PARAMET</w:t>
      </w:r>
      <w:r>
        <w:t xml:space="preserve">ER otherwise. The server MUST also check that the following constraints are satisfied by </w:t>
      </w:r>
      <w:r>
        <w:rPr>
          <w:i/>
        </w:rPr>
        <w:t>SecretName</w:t>
      </w:r>
      <w:r>
        <w:t>, and fail the request with STATUS_INVALID_PARAMETER if the name does not check out:</w:t>
      </w:r>
    </w:p>
    <w:p w:rsidR="00F17EA1" w:rsidRDefault="009508B8">
      <w:pPr>
        <w:pStyle w:val="ListParagraph"/>
        <w:numPr>
          <w:ilvl w:val="0"/>
          <w:numId w:val="72"/>
        </w:numPr>
      </w:pPr>
      <w:r>
        <w:t>Must not be empty.</w:t>
      </w:r>
    </w:p>
    <w:p w:rsidR="00F17EA1" w:rsidRDefault="009508B8">
      <w:pPr>
        <w:pStyle w:val="ListParagraph"/>
        <w:numPr>
          <w:ilvl w:val="0"/>
          <w:numId w:val="72"/>
        </w:numPr>
      </w:pPr>
      <w:r>
        <w:t>Must not contain the "\" character.</w:t>
      </w:r>
      <w:bookmarkStart w:id="468" w:name="Appendix_A_Target_76"/>
      <w:r>
        <w:rPr>
          <w:rStyle w:val="Hyperlink"/>
        </w:rPr>
        <w:fldChar w:fldCharType="begin"/>
      </w:r>
      <w:r>
        <w:rPr>
          <w:rStyle w:val="Hyperlink"/>
        </w:rPr>
        <w:instrText xml:space="preserve"> HYPERLINK \l "A</w:instrText>
      </w:r>
      <w:r>
        <w:rPr>
          <w:rStyle w:val="Hyperlink"/>
        </w:rPr>
        <w:instrText xml:space="preserve">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Start w:id="469" w:name="Appendix_A_Target_77"/>
      <w:bookmarkEnd w:id="468"/>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Start w:id="470" w:name="Appendix_A_Target_78"/>
      <w:bookmarkEnd w:id="469"/>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70"/>
    </w:p>
    <w:p w:rsidR="00F17EA1" w:rsidRDefault="009508B8">
      <w:r>
        <w:rPr>
          <w:i/>
        </w:rPr>
        <w:t>DesiredAccess</w:t>
      </w:r>
      <w:r>
        <w:t>: Contains the access bits that the caller is aski</w:t>
      </w:r>
      <w:r>
        <w:t xml:space="preserve">ng to receive for the handle returned in </w:t>
      </w:r>
      <w:r>
        <w:rPr>
          <w:i/>
        </w:rPr>
        <w:t>SecretHandle</w:t>
      </w:r>
      <w:r>
        <w:t xml:space="preserve">. </w:t>
      </w:r>
      <w:r>
        <w:rPr>
          <w:i/>
        </w:rPr>
        <w:t>DesiredAccess</w:t>
      </w:r>
      <w:r>
        <w:t xml:space="preserve"> is access-checked according to section </w:t>
      </w:r>
      <w:hyperlink w:anchor="Section_e5e1e32e4066435db669044fe997eaf7" w:history="1">
        <w:r>
          <w:rPr>
            <w:rStyle w:val="Hyperlink"/>
          </w:rPr>
          <w:t>3.1.4.2.1</w:t>
        </w:r>
      </w:hyperlink>
      <w:r>
        <w:t>. The method-specific portion of the check is the following.</w:t>
      </w:r>
    </w:p>
    <w:p w:rsidR="00F17EA1" w:rsidRDefault="009508B8">
      <w:pPr>
        <w:pStyle w:val="Code"/>
      </w:pPr>
      <w:r>
        <w:t>IF (IsRequestorAno</w:t>
      </w:r>
      <w:r>
        <w:t>nymous() and LsaRestrictAnonymous is set to TRUE) THEN</w:t>
      </w:r>
    </w:p>
    <w:p w:rsidR="00F17EA1" w:rsidRDefault="009508B8">
      <w:pPr>
        <w:pStyle w:val="Code"/>
      </w:pPr>
      <w:r>
        <w:t xml:space="preserve">    Return STATUS_OBJECT_NAME_NOT_FOUND</w:t>
      </w:r>
    </w:p>
    <w:p w:rsidR="00F17EA1" w:rsidRDefault="009508B8">
      <w:pPr>
        <w:pStyle w:val="Code"/>
      </w:pPr>
      <w:r>
        <w:t>END IF</w:t>
      </w:r>
    </w:p>
    <w:p w:rsidR="00F17EA1" w:rsidRDefault="009508B8">
      <w:r>
        <w:t xml:space="preserve">The valid secret-rights bits are specified in section </w:t>
      </w:r>
      <w:hyperlink w:anchor="Section_88C6BD186C404A82AE19FE7BFEC5108B" w:history="1">
        <w:r>
          <w:rPr>
            <w:rStyle w:val="Hyperlink"/>
          </w:rPr>
          <w:t>2.2.1.1.4</w:t>
        </w:r>
      </w:hyperlink>
      <w:r>
        <w:t xml:space="preserve">, and the </w:t>
      </w:r>
      <w:hyperlink w:anchor="gt_e5213722-75a9-44e7-b026-8e4833f0d350">
        <w:r>
          <w:rPr>
            <w:rStyle w:val="HyperlinkGreen"/>
            <w:b/>
          </w:rPr>
          <w:t>security descriptor</w:t>
        </w:r>
      </w:hyperlink>
      <w:r>
        <w:t xml:space="preserve"> is specified in section </w:t>
      </w:r>
      <w:hyperlink w:anchor="Section_483F1B6E7B1443419AB29B99C01F896E" w:history="1">
        <w:r>
          <w:rPr>
            <w:rStyle w:val="Hyperlink"/>
          </w:rPr>
          <w:t>3.1.1.4</w:t>
        </w:r>
      </w:hyperlink>
      <w:r>
        <w:t xml:space="preserve">. The IsRequestorAnonymous procedure is specified in section </w:t>
      </w:r>
      <w:hyperlink w:anchor="Section_5d50b55fe9c74af6bf8502e8043f66ea" w:history="1">
        <w:r>
          <w:rPr>
            <w:rStyle w:val="Hyperlink"/>
          </w:rPr>
          <w:t>3.1.4.2.3</w:t>
        </w:r>
      </w:hyperlink>
      <w:r>
        <w:t>.</w:t>
      </w:r>
    </w:p>
    <w:p w:rsidR="00F17EA1" w:rsidRDefault="009508B8">
      <w:r>
        <w:rPr>
          <w:i/>
        </w:rPr>
        <w:t>SecretHandle</w:t>
      </w:r>
      <w:r>
        <w:t xml:space="preserve">: If the request is successful, this parameter is used to return a handle (section </w:t>
      </w:r>
      <w:hyperlink w:anchor="Section_1011130b0413460d81edd1821d141639" w:history="1">
        <w:r>
          <w:rPr>
            <w:rStyle w:val="Hyperlink"/>
          </w:rPr>
          <w:t>3.1.1.7</w:t>
        </w:r>
      </w:hyperlink>
      <w:r>
        <w:t>) to the newly created secret object with its f</w:t>
      </w:r>
      <w:r>
        <w:t>ields initialized as follows:</w:t>
      </w:r>
    </w:p>
    <w:p w:rsidR="00F17EA1" w:rsidRDefault="009508B8">
      <w:pPr>
        <w:pStyle w:val="ListParagraph"/>
        <w:numPr>
          <w:ilvl w:val="0"/>
          <w:numId w:val="72"/>
        </w:numPr>
      </w:pPr>
      <w:r>
        <w:t>LsaContextHandle.HandleType = "Secret"</w:t>
      </w:r>
    </w:p>
    <w:p w:rsidR="00F17EA1" w:rsidRDefault="009508B8">
      <w:pPr>
        <w:pStyle w:val="ListParagraph"/>
        <w:numPr>
          <w:ilvl w:val="0"/>
          <w:numId w:val="72"/>
        </w:numPr>
      </w:pPr>
      <w:r>
        <w:t>LsaContextHandle.Object = the secret object</w:t>
      </w:r>
    </w:p>
    <w:p w:rsidR="00F17EA1" w:rsidRDefault="009508B8">
      <w:pPr>
        <w:pStyle w:val="ListParagraph"/>
        <w:numPr>
          <w:ilvl w:val="0"/>
          <w:numId w:val="72"/>
        </w:numPr>
      </w:pPr>
      <w:r>
        <w:t>LsaContextHandle.GrantedAccess = as specified in section 3.1.4.2.1</w:t>
      </w:r>
    </w:p>
    <w:p w:rsidR="00F17EA1" w:rsidRDefault="009508B8">
      <w:r>
        <w:t xml:space="preserve">Both "current time" and "old time" attributes of a secret will be set to the server's current time at the instance of creation. Both "old value" and "current value" will be set to NULL until they are modified by the </w:t>
      </w:r>
      <w:hyperlink w:anchor="Section_21c1a153032c4869afc9186b2346dfab" w:history="1">
        <w:r>
          <w:rPr>
            <w:rStyle w:val="Hyperlink"/>
          </w:rPr>
          <w:t>LsarSetSecret</w:t>
        </w:r>
      </w:hyperlink>
      <w:r>
        <w:t xml:space="preserve"> message.</w:t>
      </w:r>
    </w:p>
    <w:p w:rsidR="00F17EA1" w:rsidRDefault="009508B8">
      <w:r>
        <w:t xml:space="preserve">The server MUST check that the secret by the name </w:t>
      </w:r>
      <w:r>
        <w:rPr>
          <w:i/>
        </w:rPr>
        <w:t>SecretName</w:t>
      </w:r>
      <w:r>
        <w:t xml:space="preserve"> does not already exist and fail the request with STATUS_OBJECT_NAME_COLLISION otherwise.</w:t>
      </w:r>
      <w:bookmarkStart w:id="471" w:name="Appendix_A_Target_79"/>
      <w:r>
        <w:rPr>
          <w:rStyle w:val="Hyperlink"/>
        </w:rPr>
        <w:fldChar w:fldCharType="begin"/>
      </w:r>
      <w:r>
        <w:rPr>
          <w:rStyle w:val="Hyperlink"/>
        </w:rPr>
        <w:instrText xml:space="preserve"> HYPERLINK \l "Appendix_A_79" \o "Product behavior note 79" \h</w:instrText>
      </w:r>
      <w:r>
        <w:rPr>
          <w:rStyle w:val="Hyperlink"/>
        </w:rPr>
        <w:instrText xml:space="preserve"> </w:instrText>
      </w:r>
      <w:r>
        <w:rPr>
          <w:rStyle w:val="Hyperlink"/>
        </w:rPr>
      </w:r>
      <w:r>
        <w:rPr>
          <w:rStyle w:val="Hyperlink"/>
        </w:rPr>
        <w:fldChar w:fldCharType="separate"/>
      </w:r>
      <w:r>
        <w:rPr>
          <w:rStyle w:val="Hyperlink"/>
        </w:rPr>
        <w:t>&lt;79&gt;</w:t>
      </w:r>
      <w:r>
        <w:rPr>
          <w:rStyle w:val="Hyperlink"/>
        </w:rPr>
        <w:fldChar w:fldCharType="end"/>
      </w:r>
      <w:bookmarkEnd w:id="471"/>
    </w:p>
    <w:p w:rsidR="00F17EA1" w:rsidRDefault="009508B8">
      <w:pPr>
        <w:pStyle w:val="Heading5"/>
      </w:pPr>
      <w:bookmarkStart w:id="472" w:name="section_8bf25269014f43fdb80f7a59a4883451"/>
      <w:bookmarkStart w:id="473" w:name="_Toc200364523"/>
      <w:r>
        <w:t>LsarOpenSecret (Opnum 28)</w:t>
      </w:r>
      <w:bookmarkEnd w:id="472"/>
      <w:bookmarkEnd w:id="473"/>
      <w:r>
        <w:fldChar w:fldCharType="begin"/>
      </w:r>
      <w:r>
        <w:instrText xml:space="preserve"> XE "LsarOpenSecret method"</w:instrText>
      </w:r>
      <w:r>
        <w:fldChar w:fldCharType="end"/>
      </w:r>
    </w:p>
    <w:p w:rsidR="00F17EA1" w:rsidRDefault="009508B8">
      <w:r>
        <w:lastRenderedPageBreak/>
        <w:t xml:space="preserve">The LsarOpenSecret method is invoked to obtain a handle to an existing </w:t>
      </w:r>
      <w:hyperlink w:anchor="gt_9720ddb8-c802-40b7-8dba-5e7520c3396d">
        <w:r>
          <w:rPr>
            <w:rStyle w:val="HyperlinkGreen"/>
            <w:b/>
          </w:rPr>
          <w:t>secret object</w:t>
        </w:r>
      </w:hyperlink>
      <w:r>
        <w:t xml:space="preserve">. </w:t>
      </w:r>
    </w:p>
    <w:p w:rsidR="00F17EA1" w:rsidRDefault="009508B8">
      <w:pPr>
        <w:pStyle w:val="Code"/>
      </w:pPr>
      <w:r>
        <w:t>NTSTATUS LsarOpenSecret(</w:t>
      </w:r>
    </w:p>
    <w:p w:rsidR="00F17EA1" w:rsidRDefault="009508B8">
      <w:pPr>
        <w:pStyle w:val="Code"/>
      </w:pPr>
      <w:r>
        <w:t>  [in] LSAPR_HANDLE </w:t>
      </w:r>
      <w:r>
        <w:t>PolicyHandle,</w:t>
      </w:r>
    </w:p>
    <w:p w:rsidR="00F17EA1" w:rsidRDefault="009508B8">
      <w:pPr>
        <w:pStyle w:val="Code"/>
      </w:pPr>
      <w:r>
        <w:t>  [in] PRPC_UNICODE_STRING SecretName,</w:t>
      </w:r>
    </w:p>
    <w:p w:rsidR="00F17EA1" w:rsidRDefault="009508B8">
      <w:pPr>
        <w:pStyle w:val="Code"/>
      </w:pPr>
      <w:r>
        <w:t>  [in] ACCESS_MASK DesiredAccess,</w:t>
      </w:r>
    </w:p>
    <w:p w:rsidR="00F17EA1" w:rsidRDefault="009508B8">
      <w:pPr>
        <w:pStyle w:val="Code"/>
      </w:pPr>
      <w:r>
        <w:t>  [out] LSAPR_HANDLE* SecretHandle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SecretName: </w:t>
      </w:r>
      <w:r>
        <w:t>The name of the secret object to open.</w:t>
      </w:r>
    </w:p>
    <w:p w:rsidR="00F17EA1" w:rsidRDefault="009508B8">
      <w:pPr>
        <w:pStyle w:val="Definition-Field"/>
      </w:pPr>
      <w:r>
        <w:rPr>
          <w:b/>
        </w:rPr>
        <w:t xml:space="preserve">DesiredAccess: </w:t>
      </w:r>
      <w:r>
        <w:t>The requested type of access.</w:t>
      </w:r>
    </w:p>
    <w:p w:rsidR="00F17EA1" w:rsidRDefault="009508B8">
      <w:pPr>
        <w:pStyle w:val="Definition-Field"/>
      </w:pPr>
      <w:r>
        <w:rPr>
          <w:b/>
        </w:rPr>
        <w:t xml:space="preserve">SecretHandle: </w:t>
      </w:r>
      <w:r>
        <w:t>Used to return the handle to the opened secret object.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The secret with the specified name was not found.</w:t>
            </w:r>
          </w:p>
        </w:tc>
      </w:tr>
      <w:tr w:rsidR="00F17EA1" w:rsidTr="00F17EA1">
        <w:tc>
          <w:tcPr>
            <w:tcW w:w="0" w:type="auto"/>
          </w:tcPr>
          <w:p w:rsidR="00F17EA1" w:rsidRDefault="009508B8">
            <w:pPr>
              <w:pStyle w:val="TableBodyText"/>
            </w:pPr>
            <w:r>
              <w:t>0xC00000</w:t>
            </w:r>
            <w:r>
              <w:t>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 invalid.</w:t>
            </w:r>
          </w:p>
        </w:tc>
      </w:tr>
    </w:tbl>
    <w:p w:rsidR="00F17EA1" w:rsidRDefault="009508B8">
      <w:r>
        <w:t>Processing:</w:t>
      </w:r>
    </w:p>
    <w:p w:rsidR="00F17EA1" w:rsidRDefault="009508B8">
      <w:r>
        <w:t>This message takes four arguments:</w:t>
      </w:r>
    </w:p>
    <w:p w:rsidR="00F17EA1" w:rsidRDefault="009508B8">
      <w:r>
        <w:rPr>
          <w:i/>
        </w:rPr>
        <w:t>PolicyHandle</w:t>
      </w:r>
      <w:r>
        <w:t>: An open handle to the policy object. If the handle</w:t>
      </w:r>
      <w:r>
        <w:t xml:space="preserve"> is not a valid context handle to the policy object or </w:t>
      </w:r>
      <w:r>
        <w:rPr>
          <w:i/>
        </w:rPr>
        <w:t>PolicyHandle</w:t>
      </w:r>
      <w:r>
        <w:t xml:space="preserve">.HandleType does not equal "Policy", the server MUST return STATUS_INVALID_HANDLE. </w:t>
      </w:r>
      <w:r>
        <w:rPr>
          <w:i/>
        </w:rPr>
        <w:t>PolicyHandle</w:t>
      </w:r>
      <w:r>
        <w:t>.GrantedAccess MUST NOT be considered for this call because the access check MUST happen on th</w:t>
      </w:r>
      <w:r>
        <w:t>e secret object.</w:t>
      </w:r>
    </w:p>
    <w:p w:rsidR="00F17EA1" w:rsidRDefault="009508B8">
      <w:r>
        <w:rPr>
          <w:i/>
        </w:rPr>
        <w:t>SecretName</w:t>
      </w:r>
      <w:r>
        <w:t xml:space="preserve">: The name of the secret to be opened. The server MUST verify that the name syntax restrictions on secrets specified in section </w:t>
      </w:r>
      <w:hyperlink w:anchor="Section_35a984a1d0024d60946db557ff4c46e0" w:history="1">
        <w:r>
          <w:rPr>
            <w:rStyle w:val="Hyperlink"/>
          </w:rPr>
          <w:t>3.1.4.6.1</w:t>
        </w:r>
      </w:hyperlink>
      <w:r>
        <w:t xml:space="preserve"> are satisfied, and fail the req</w:t>
      </w:r>
      <w:r>
        <w:t>uest with STATUS_INVALID_PARAMETER otherwise. The server MUST verify that the secret object with this name exists in its policy database and fail the request with STATUS_OBJECT_NAME_NOT_FOUND otherwise.</w:t>
      </w:r>
      <w:bookmarkStart w:id="474" w:name="Appendix_A_Target_80"/>
      <w:r>
        <w:rPr>
          <w:rStyle w:val="Hyperlink"/>
        </w:rPr>
        <w:fldChar w:fldCharType="begin"/>
      </w:r>
      <w:r>
        <w:rPr>
          <w:rStyle w:val="Hyperlink"/>
        </w:rPr>
        <w:instrText xml:space="preserve"> HYPERLINK \l "Appendix_A_80" \o "Product behavior n</w:instrText>
      </w:r>
      <w:r>
        <w:rPr>
          <w:rStyle w:val="Hyperlink"/>
        </w:rPr>
        <w:instrText xml:space="preserve">ote 80" \h </w:instrText>
      </w:r>
      <w:r>
        <w:rPr>
          <w:rStyle w:val="Hyperlink"/>
        </w:rPr>
      </w:r>
      <w:r>
        <w:rPr>
          <w:rStyle w:val="Hyperlink"/>
        </w:rPr>
        <w:fldChar w:fldCharType="separate"/>
      </w:r>
      <w:r>
        <w:rPr>
          <w:rStyle w:val="Hyperlink"/>
        </w:rPr>
        <w:t>&lt;80&gt;</w:t>
      </w:r>
      <w:r>
        <w:rPr>
          <w:rStyle w:val="Hyperlink"/>
        </w:rPr>
        <w:fldChar w:fldCharType="end"/>
      </w:r>
      <w:bookmarkEnd w:id="474"/>
    </w:p>
    <w:p w:rsidR="00F17EA1" w:rsidRDefault="009508B8">
      <w:r>
        <w:rPr>
          <w:i/>
        </w:rPr>
        <w:t>DesiredAccess</w:t>
      </w:r>
      <w:r>
        <w:t xml:space="preserve">: A bitmask specifying the type of access that the caller attempts to obtain from the secret object, which is access-checked according to section </w:t>
      </w:r>
      <w:hyperlink w:anchor="Section_e5e1e32e4066435db669044fe997eaf7" w:history="1">
        <w:r>
          <w:rPr>
            <w:rStyle w:val="Hyperlink"/>
          </w:rPr>
          <w:t>3.1.4.2.1</w:t>
        </w:r>
      </w:hyperlink>
      <w:r>
        <w:t xml:space="preserve">. The </w:t>
      </w:r>
      <w:r>
        <w:t>method-specific portion of the check is as follows:</w:t>
      </w:r>
    </w:p>
    <w:p w:rsidR="00F17EA1" w:rsidRDefault="009508B8">
      <w:pPr>
        <w:pStyle w:val="Code"/>
      </w:pPr>
      <w:r>
        <w:t>IF (IsRequestorAnonymous() and LsaRestrictAnonymous is set to TRUE) THEN</w:t>
      </w:r>
    </w:p>
    <w:p w:rsidR="00F17EA1" w:rsidRDefault="009508B8">
      <w:pPr>
        <w:pStyle w:val="Code"/>
      </w:pPr>
      <w:r>
        <w:t xml:space="preserve">    Return STATUS_OBJECT_NAME_NOT_FOUND</w:t>
      </w:r>
    </w:p>
    <w:p w:rsidR="00F17EA1" w:rsidRDefault="009508B8">
      <w:pPr>
        <w:pStyle w:val="Code"/>
      </w:pPr>
      <w:r>
        <w:lastRenderedPageBreak/>
        <w:t>END IF</w:t>
      </w:r>
    </w:p>
    <w:p w:rsidR="00F17EA1" w:rsidRDefault="009508B8">
      <w:r>
        <w:t xml:space="preserve">The valid secret-rights bits are specified in section </w:t>
      </w:r>
      <w:hyperlink w:anchor="Section_88C6BD186C404A82AE19FE7BFEC5108B" w:history="1">
        <w:r>
          <w:rPr>
            <w:rStyle w:val="Hyperlink"/>
          </w:rPr>
          <w:t>2.2.1.1.4</w:t>
        </w:r>
      </w:hyperlink>
      <w:r>
        <w:t xml:space="preserve"> and the </w:t>
      </w:r>
      <w:hyperlink w:anchor="gt_e5213722-75a9-44e7-b026-8e4833f0d350">
        <w:r>
          <w:rPr>
            <w:rStyle w:val="HyperlinkGreen"/>
            <w:b/>
          </w:rPr>
          <w:t>security descriptor</w:t>
        </w:r>
      </w:hyperlink>
      <w:r>
        <w:t xml:space="preserve"> is specified in section </w:t>
      </w:r>
      <w:hyperlink w:anchor="Section_483F1B6E7B1443419AB29B99C01F896E" w:history="1">
        <w:r>
          <w:rPr>
            <w:rStyle w:val="Hyperlink"/>
          </w:rPr>
          <w:t>3.1.1.4</w:t>
        </w:r>
      </w:hyperlink>
      <w:r>
        <w:t xml:space="preserve">. The IsRequestorAnonymous procedure is specified in section </w:t>
      </w:r>
      <w:hyperlink w:anchor="Section_5d50b55fe9c74af6bf8502e8043f66ea" w:history="1">
        <w:r>
          <w:rPr>
            <w:rStyle w:val="Hyperlink"/>
          </w:rPr>
          <w:t>3.1.4.2.3</w:t>
        </w:r>
      </w:hyperlink>
      <w:r>
        <w:t>.</w:t>
      </w:r>
    </w:p>
    <w:p w:rsidR="00F17EA1" w:rsidRDefault="009508B8">
      <w:r>
        <w:rPr>
          <w:i/>
        </w:rPr>
        <w:t>SecretHandle</w:t>
      </w:r>
      <w:r>
        <w:t xml:space="preserve">: If the request is successful, this parameter is used to return a handle (section </w:t>
      </w:r>
      <w:hyperlink w:anchor="Section_1011130b0413460d81edd1821d141639" w:history="1">
        <w:r>
          <w:rPr>
            <w:rStyle w:val="Hyperlink"/>
          </w:rPr>
          <w:t>3.1.1.7</w:t>
        </w:r>
      </w:hyperlink>
      <w:r>
        <w:t>) to the opened secret object with its fields initialized as follows:</w:t>
      </w:r>
    </w:p>
    <w:p w:rsidR="00F17EA1" w:rsidRDefault="009508B8">
      <w:pPr>
        <w:pStyle w:val="ListParagraph"/>
        <w:numPr>
          <w:ilvl w:val="0"/>
          <w:numId w:val="73"/>
        </w:numPr>
      </w:pPr>
      <w:r>
        <w:t>LsaContextHandle.HandleType = "Secret"</w:t>
      </w:r>
    </w:p>
    <w:p w:rsidR="00F17EA1" w:rsidRDefault="009508B8">
      <w:pPr>
        <w:pStyle w:val="ListParagraph"/>
        <w:numPr>
          <w:ilvl w:val="0"/>
          <w:numId w:val="73"/>
        </w:numPr>
      </w:pPr>
      <w:r>
        <w:t>LsaContextHandle.Object = the secret object</w:t>
      </w:r>
    </w:p>
    <w:p w:rsidR="00F17EA1" w:rsidRDefault="009508B8">
      <w:pPr>
        <w:pStyle w:val="ListParagraph"/>
        <w:numPr>
          <w:ilvl w:val="0"/>
          <w:numId w:val="73"/>
        </w:numPr>
      </w:pPr>
      <w:r>
        <w:t>LsaContextHandle.GrantedAccess = as specified in section 3.1.4.2.</w:t>
      </w:r>
      <w:r>
        <w:t>1</w:t>
      </w:r>
    </w:p>
    <w:p w:rsidR="00F17EA1" w:rsidRDefault="009508B8">
      <w:pPr>
        <w:pStyle w:val="Heading5"/>
      </w:pPr>
      <w:bookmarkStart w:id="475" w:name="section_21c1a153032c4869afc9186b2346dfab"/>
      <w:bookmarkStart w:id="476" w:name="_Toc200364524"/>
      <w:r>
        <w:t>LsarSetSecret (Opnum 29)</w:t>
      </w:r>
      <w:bookmarkEnd w:id="475"/>
      <w:bookmarkEnd w:id="476"/>
      <w:r>
        <w:fldChar w:fldCharType="begin"/>
      </w:r>
      <w:r>
        <w:instrText xml:space="preserve"> XE "LsarSetSecret method"</w:instrText>
      </w:r>
      <w:r>
        <w:fldChar w:fldCharType="end"/>
      </w:r>
    </w:p>
    <w:p w:rsidR="00F17EA1" w:rsidRDefault="009508B8">
      <w:r>
        <w:t xml:space="preserve">The LsarSetSecret method is invoked to set the current and old values of the </w:t>
      </w:r>
      <w:hyperlink w:anchor="gt_9720ddb8-c802-40b7-8dba-5e7520c3396d">
        <w:r>
          <w:rPr>
            <w:rStyle w:val="HyperlinkGreen"/>
            <w:b/>
          </w:rPr>
          <w:t>secret object</w:t>
        </w:r>
      </w:hyperlink>
      <w:r>
        <w:t>.</w:t>
      </w:r>
    </w:p>
    <w:p w:rsidR="00F17EA1" w:rsidRDefault="009508B8">
      <w:pPr>
        <w:pStyle w:val="Code"/>
      </w:pPr>
      <w:r>
        <w:t>NTSTATUS LsarSetSecret(</w:t>
      </w:r>
    </w:p>
    <w:p w:rsidR="00F17EA1" w:rsidRDefault="009508B8">
      <w:pPr>
        <w:pStyle w:val="Code"/>
      </w:pPr>
      <w:r>
        <w:t>  [in] LSAPR_HANDLE Sec</w:t>
      </w:r>
      <w:r>
        <w:t>retHandle,</w:t>
      </w:r>
    </w:p>
    <w:p w:rsidR="00F17EA1" w:rsidRDefault="009508B8">
      <w:pPr>
        <w:pStyle w:val="Code"/>
      </w:pPr>
      <w:r>
        <w:t>  [in, unique] PLSAPR_CR_CIPHER_VALUE EncryptedCurrentValue,</w:t>
      </w:r>
    </w:p>
    <w:p w:rsidR="00F17EA1" w:rsidRDefault="009508B8">
      <w:pPr>
        <w:pStyle w:val="Code"/>
      </w:pPr>
      <w:r>
        <w:t>  [in, unique] PLSAPR_CR_CIPHER_VALUE EncryptedOldValue</w:t>
      </w:r>
    </w:p>
    <w:p w:rsidR="00F17EA1" w:rsidRDefault="009508B8">
      <w:pPr>
        <w:pStyle w:val="Code"/>
      </w:pPr>
      <w:r>
        <w:t>);</w:t>
      </w:r>
    </w:p>
    <w:p w:rsidR="00F17EA1" w:rsidRDefault="009508B8">
      <w:pPr>
        <w:pStyle w:val="Definition-Field"/>
      </w:pPr>
      <w:r>
        <w:rPr>
          <w:b/>
        </w:rPr>
        <w:t>SecretHandle:</w:t>
      </w:r>
      <w:r>
        <w:t xml:space="preserve"> An open secret object handle.</w:t>
      </w:r>
    </w:p>
    <w:p w:rsidR="00F17EA1" w:rsidRDefault="009508B8">
      <w:pPr>
        <w:pStyle w:val="Definition-Field"/>
      </w:pPr>
      <w:r>
        <w:rPr>
          <w:b/>
        </w:rPr>
        <w:t xml:space="preserve">EncryptedCurrentValue: </w:t>
      </w:r>
      <w:r>
        <w:t xml:space="preserve">A binary large object (BLOB) representing a new encrypted </w:t>
      </w:r>
      <w:r>
        <w:t>cipher value. It is valid for this parameter to be NULL, in which case the value is deleted from the server's policy database.</w:t>
      </w:r>
    </w:p>
    <w:p w:rsidR="00F17EA1" w:rsidRDefault="009508B8">
      <w:pPr>
        <w:pStyle w:val="Definition-Field"/>
      </w:pPr>
      <w:r>
        <w:rPr>
          <w:b/>
        </w:rPr>
        <w:t xml:space="preserve">EncryptedOldValue: </w:t>
      </w:r>
      <w:r>
        <w:t>A BLOB representing the encrypted old value. It is valid for this parameter to be NULL, in which case the curr</w:t>
      </w:r>
      <w:r>
        <w:t>ent value in the policy database is copied.</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w:t>
            </w:r>
            <w:r>
              <w:t xml:space="preserv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w:t>
            </w:r>
            <w:r>
              <w:t>NDLE</w:t>
            </w:r>
          </w:p>
        </w:tc>
        <w:tc>
          <w:tcPr>
            <w:tcW w:w="0" w:type="auto"/>
          </w:tcPr>
          <w:p w:rsidR="00F17EA1" w:rsidRDefault="009508B8">
            <w:pPr>
              <w:pStyle w:val="TableBodyText"/>
            </w:pPr>
            <w:r>
              <w:rPr>
                <w:i/>
              </w:rPr>
              <w:t>SecretHandle</w:t>
            </w:r>
            <w:r>
              <w:t xml:space="preserve"> is not a valid handle.</w:t>
            </w:r>
          </w:p>
        </w:tc>
      </w:tr>
    </w:tbl>
    <w:p w:rsidR="00F17EA1" w:rsidRDefault="009508B8">
      <w:r>
        <w:t>Processing:</w:t>
      </w:r>
    </w:p>
    <w:p w:rsidR="00F17EA1" w:rsidRDefault="009508B8">
      <w:r>
        <w:t>This message contains three input parameters:</w:t>
      </w:r>
    </w:p>
    <w:p w:rsidR="00F17EA1" w:rsidRDefault="009508B8">
      <w:r>
        <w:rPr>
          <w:i/>
        </w:rPr>
        <w:t>SecretHandle</w:t>
      </w:r>
      <w:r>
        <w:t xml:space="preserve">: An open handle to a secret object. If the handle is not a valid context handle to a secret object or </w:t>
      </w:r>
      <w:r>
        <w:rPr>
          <w:i/>
        </w:rPr>
        <w:t>SecretHandle</w:t>
      </w:r>
      <w:r>
        <w:t xml:space="preserve">.HandleType does not equal "Secret", the server MUST return STATUS_INVALID_HANDLE. The server MUST verify that </w:t>
      </w:r>
      <w:r>
        <w:rPr>
          <w:i/>
        </w:rPr>
        <w:t>SecretHandle</w:t>
      </w:r>
      <w:r>
        <w:t xml:space="preserve"> grants access as specified in section </w:t>
      </w:r>
      <w:hyperlink w:anchor="Section_d1c2802a70d54f81843c6523ab0c5e03" w:history="1">
        <w:r>
          <w:rPr>
            <w:rStyle w:val="Hyperlink"/>
          </w:rPr>
          <w:t>3.1.4.2.2</w:t>
        </w:r>
      </w:hyperlink>
      <w:r>
        <w:t xml:space="preserve"> with RequiredAccess set </w:t>
      </w:r>
      <w:r>
        <w:t>to SECRET_SET_VALUE.</w:t>
      </w:r>
      <w:bookmarkStart w:id="477"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477"/>
    </w:p>
    <w:p w:rsidR="00F17EA1" w:rsidRDefault="009508B8">
      <w:r>
        <w:rPr>
          <w:i/>
        </w:rPr>
        <w:lastRenderedPageBreak/>
        <w:t>EncryptedCurrentValue</w:t>
      </w:r>
      <w:r>
        <w:t xml:space="preserve">: The version of the new secret value that is being set, encrypted as specified in section </w:t>
      </w:r>
      <w:hyperlink w:anchor="Section_cce8ae7801384129954ec65e0c0bffed" w:history="1">
        <w:r>
          <w:rPr>
            <w:rStyle w:val="Hyperlink"/>
          </w:rPr>
          <w:t>5.1.2</w:t>
        </w:r>
      </w:hyperlink>
      <w:r>
        <w:t>. It is valid for this parameter to be NULL, in which case the server MUST delete the current value in its database. If decryption fails, the server MUST return an implementation-specific error.</w:t>
      </w:r>
      <w:bookmarkStart w:id="478" w:name="Appendix_A_Target_82"/>
      <w:r>
        <w:rPr>
          <w:rStyle w:val="Hyperlink"/>
        </w:rPr>
        <w:fldChar w:fldCharType="begin"/>
      </w:r>
      <w:r>
        <w:rPr>
          <w:rStyle w:val="Hyperlink"/>
        </w:rPr>
        <w:instrText xml:space="preserve"> HYPERLINK \l "Appendix_A_82" \o "Product behavi</w:instrText>
      </w:r>
      <w:r>
        <w:rPr>
          <w:rStyle w:val="Hyperlink"/>
        </w:rPr>
        <w:instrText xml:space="preserve">or note 82" \h </w:instrText>
      </w:r>
      <w:r>
        <w:rPr>
          <w:rStyle w:val="Hyperlink"/>
        </w:rPr>
      </w:r>
      <w:r>
        <w:rPr>
          <w:rStyle w:val="Hyperlink"/>
        </w:rPr>
        <w:fldChar w:fldCharType="separate"/>
      </w:r>
      <w:r>
        <w:rPr>
          <w:rStyle w:val="Hyperlink"/>
        </w:rPr>
        <w:t>&lt;82&gt;</w:t>
      </w:r>
      <w:r>
        <w:rPr>
          <w:rStyle w:val="Hyperlink"/>
        </w:rPr>
        <w:fldChar w:fldCharType="end"/>
      </w:r>
      <w:bookmarkEnd w:id="478"/>
    </w:p>
    <w:p w:rsidR="00F17EA1" w:rsidRDefault="009508B8">
      <w:r>
        <w:rPr>
          <w:i/>
        </w:rPr>
        <w:t>EncryptedOldValue</w:t>
      </w:r>
      <w:r>
        <w:t>: The version of the old secret value that is being set, encrypted as specified in section 5.1.2. It is valid for this parameter to be NULL, in which case the server MUST delete the old value in its database and replac</w:t>
      </w:r>
      <w:r>
        <w:t>e it with the previous version of "CurrentValue". If decryption fails, the server MUST return an implementation-specific error.</w:t>
      </w:r>
      <w:bookmarkStart w:id="479"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479"/>
    </w:p>
    <w:p w:rsidR="00F17EA1" w:rsidRDefault="009508B8">
      <w:r>
        <w:t>The server MUST also maintain "time stamp" values for curr</w:t>
      </w:r>
      <w:r>
        <w:t>ent and old values of the secret object. The following table lists the rules by which the time stamps are computed.</w:t>
      </w:r>
    </w:p>
    <w:tbl>
      <w:tblPr>
        <w:tblStyle w:val="Table-ShadedHeader"/>
        <w:tblW w:w="0" w:type="auto"/>
        <w:tblLook w:val="04A0" w:firstRow="1" w:lastRow="0" w:firstColumn="1" w:lastColumn="0" w:noHBand="0" w:noVBand="1"/>
      </w:tblPr>
      <w:tblGrid>
        <w:gridCol w:w="1682"/>
        <w:gridCol w:w="1778"/>
        <w:gridCol w:w="2687"/>
        <w:gridCol w:w="191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Old secret value</w:t>
            </w:r>
          </w:p>
        </w:tc>
        <w:tc>
          <w:tcPr>
            <w:tcW w:w="0" w:type="auto"/>
          </w:tcPr>
          <w:p w:rsidR="00F17EA1" w:rsidRDefault="009508B8">
            <w:pPr>
              <w:pStyle w:val="TableHeaderText"/>
            </w:pPr>
            <w:r>
              <w:t>New secret value</w:t>
            </w:r>
          </w:p>
        </w:tc>
        <w:tc>
          <w:tcPr>
            <w:tcW w:w="0" w:type="auto"/>
          </w:tcPr>
          <w:p w:rsidR="00F17EA1" w:rsidRDefault="009508B8">
            <w:pPr>
              <w:pStyle w:val="TableHeaderText"/>
            </w:pPr>
            <w:r>
              <w:t xml:space="preserve">Effect on old time </w:t>
            </w:r>
          </w:p>
        </w:tc>
        <w:tc>
          <w:tcPr>
            <w:tcW w:w="0" w:type="auto"/>
          </w:tcPr>
          <w:p w:rsidR="00F17EA1" w:rsidRDefault="009508B8">
            <w:pPr>
              <w:pStyle w:val="TableHeaderText"/>
            </w:pPr>
            <w:r>
              <w:t xml:space="preserve">Effect on new time </w:t>
            </w:r>
          </w:p>
        </w:tc>
      </w:tr>
      <w:tr w:rsidR="00F17EA1" w:rsidTr="00F17EA1">
        <w:tc>
          <w:tcPr>
            <w:tcW w:w="0" w:type="auto"/>
          </w:tcPr>
          <w:p w:rsidR="00F17EA1" w:rsidRDefault="009508B8">
            <w:pPr>
              <w:pStyle w:val="TableBodyText"/>
            </w:pPr>
            <w:r>
              <w:t>NULL</w:t>
            </w:r>
          </w:p>
        </w:tc>
        <w:tc>
          <w:tcPr>
            <w:tcW w:w="0" w:type="auto"/>
          </w:tcPr>
          <w:p w:rsidR="00F17EA1" w:rsidRDefault="009508B8">
            <w:pPr>
              <w:pStyle w:val="TableBodyText"/>
            </w:pPr>
            <w:r>
              <w:t>NULL</w:t>
            </w:r>
          </w:p>
        </w:tc>
        <w:tc>
          <w:tcPr>
            <w:tcW w:w="0" w:type="auto"/>
          </w:tcPr>
          <w:p w:rsidR="00F17EA1" w:rsidRDefault="009508B8">
            <w:pPr>
              <w:pStyle w:val="TableBodyText"/>
            </w:pPr>
            <w:r>
              <w:t>Old value of "new secret time"</w:t>
            </w:r>
          </w:p>
        </w:tc>
        <w:tc>
          <w:tcPr>
            <w:tcW w:w="0" w:type="auto"/>
          </w:tcPr>
          <w:p w:rsidR="00F17EA1" w:rsidRDefault="009508B8">
            <w:pPr>
              <w:pStyle w:val="TableBodyText"/>
            </w:pPr>
            <w:r>
              <w:t>Current server time</w:t>
            </w:r>
          </w:p>
        </w:tc>
      </w:tr>
      <w:tr w:rsidR="00F17EA1" w:rsidTr="00F17EA1">
        <w:tc>
          <w:tcPr>
            <w:tcW w:w="0" w:type="auto"/>
          </w:tcPr>
          <w:p w:rsidR="00F17EA1" w:rsidRDefault="009508B8">
            <w:pPr>
              <w:pStyle w:val="TableBodyText"/>
            </w:pPr>
            <w:r>
              <w:t>NUL</w:t>
            </w:r>
            <w:r>
              <w:t>L</w:t>
            </w:r>
          </w:p>
        </w:tc>
        <w:tc>
          <w:tcPr>
            <w:tcW w:w="0" w:type="auto"/>
          </w:tcPr>
          <w:p w:rsidR="00F17EA1" w:rsidRDefault="009508B8">
            <w:pPr>
              <w:pStyle w:val="TableBodyText"/>
            </w:pPr>
            <w:r>
              <w:t>Non-NULL</w:t>
            </w:r>
          </w:p>
        </w:tc>
        <w:tc>
          <w:tcPr>
            <w:tcW w:w="0" w:type="auto"/>
          </w:tcPr>
          <w:p w:rsidR="00F17EA1" w:rsidRDefault="009508B8">
            <w:pPr>
              <w:pStyle w:val="TableBodyText"/>
            </w:pPr>
            <w:r>
              <w:t>Old value of "new secret time"</w:t>
            </w:r>
          </w:p>
        </w:tc>
        <w:tc>
          <w:tcPr>
            <w:tcW w:w="0" w:type="auto"/>
          </w:tcPr>
          <w:p w:rsidR="00F17EA1" w:rsidRDefault="009508B8">
            <w:pPr>
              <w:pStyle w:val="TableBodyText"/>
            </w:pPr>
            <w:r>
              <w:t>Current server time</w:t>
            </w:r>
          </w:p>
        </w:tc>
      </w:tr>
      <w:tr w:rsidR="00F17EA1" w:rsidTr="00F17EA1">
        <w:tc>
          <w:tcPr>
            <w:tcW w:w="0" w:type="auto"/>
          </w:tcPr>
          <w:p w:rsidR="00F17EA1" w:rsidRDefault="009508B8">
            <w:pPr>
              <w:pStyle w:val="TableBodyText"/>
            </w:pPr>
            <w:r>
              <w:t>Non-NULL</w:t>
            </w:r>
          </w:p>
        </w:tc>
        <w:tc>
          <w:tcPr>
            <w:tcW w:w="0" w:type="auto"/>
          </w:tcPr>
          <w:p w:rsidR="00F17EA1" w:rsidRDefault="009508B8">
            <w:pPr>
              <w:pStyle w:val="TableBodyText"/>
            </w:pPr>
            <w:r>
              <w:t>NULL</w:t>
            </w:r>
          </w:p>
        </w:tc>
        <w:tc>
          <w:tcPr>
            <w:tcW w:w="0" w:type="auto"/>
          </w:tcPr>
          <w:p w:rsidR="00F17EA1" w:rsidRDefault="009508B8">
            <w:pPr>
              <w:pStyle w:val="TableBodyText"/>
            </w:pPr>
            <w:r>
              <w:t>Current server time</w:t>
            </w:r>
          </w:p>
        </w:tc>
        <w:tc>
          <w:tcPr>
            <w:tcW w:w="0" w:type="auto"/>
          </w:tcPr>
          <w:p w:rsidR="00F17EA1" w:rsidRDefault="009508B8">
            <w:pPr>
              <w:pStyle w:val="TableBodyText"/>
            </w:pPr>
            <w:r>
              <w:t>Current server time</w:t>
            </w:r>
          </w:p>
        </w:tc>
      </w:tr>
      <w:tr w:rsidR="00F17EA1" w:rsidTr="00F17EA1">
        <w:tc>
          <w:tcPr>
            <w:tcW w:w="0" w:type="auto"/>
          </w:tcPr>
          <w:p w:rsidR="00F17EA1" w:rsidRDefault="009508B8">
            <w:pPr>
              <w:pStyle w:val="TableBodyText"/>
            </w:pPr>
            <w:r>
              <w:t>Non-NULL</w:t>
            </w:r>
          </w:p>
        </w:tc>
        <w:tc>
          <w:tcPr>
            <w:tcW w:w="0" w:type="auto"/>
          </w:tcPr>
          <w:p w:rsidR="00F17EA1" w:rsidRDefault="009508B8">
            <w:pPr>
              <w:pStyle w:val="TableBodyText"/>
            </w:pPr>
            <w:r>
              <w:t>Non-NULL</w:t>
            </w:r>
          </w:p>
        </w:tc>
        <w:tc>
          <w:tcPr>
            <w:tcW w:w="0" w:type="auto"/>
          </w:tcPr>
          <w:p w:rsidR="00F17EA1" w:rsidRDefault="009508B8">
            <w:pPr>
              <w:pStyle w:val="TableBodyText"/>
            </w:pPr>
            <w:r>
              <w:t>Current server time</w:t>
            </w:r>
          </w:p>
        </w:tc>
        <w:tc>
          <w:tcPr>
            <w:tcW w:w="0" w:type="auto"/>
          </w:tcPr>
          <w:p w:rsidR="00F17EA1" w:rsidRDefault="009508B8">
            <w:pPr>
              <w:pStyle w:val="TableBodyText"/>
            </w:pPr>
            <w:r>
              <w:t>Current server time</w:t>
            </w:r>
          </w:p>
        </w:tc>
      </w:tr>
    </w:tbl>
    <w:p w:rsidR="00F17EA1" w:rsidRDefault="00F17EA1"/>
    <w:p w:rsidR="00F17EA1" w:rsidRDefault="009508B8">
      <w:pPr>
        <w:pStyle w:val="Heading5"/>
      </w:pPr>
      <w:bookmarkStart w:id="480" w:name="section_e36cfffafd53437ea5a71a95cfdda4c1"/>
      <w:bookmarkStart w:id="481" w:name="_Toc200364525"/>
      <w:r>
        <w:t>LsarQuerySecret (Opnum 30)</w:t>
      </w:r>
      <w:bookmarkEnd w:id="480"/>
      <w:bookmarkEnd w:id="481"/>
      <w:r>
        <w:fldChar w:fldCharType="begin"/>
      </w:r>
      <w:r>
        <w:instrText xml:space="preserve"> XE "LsarQuerySecret method"</w:instrText>
      </w:r>
      <w:r>
        <w:fldChar w:fldCharType="end"/>
      </w:r>
    </w:p>
    <w:p w:rsidR="00F17EA1" w:rsidRDefault="009508B8">
      <w:r>
        <w:t>The LsarQuerySecret</w:t>
      </w:r>
      <w:r>
        <w:t xml:space="preserve"> method is invoked to retrieve the current and old (or previous) value of the </w:t>
      </w:r>
      <w:hyperlink w:anchor="gt_9720ddb8-c802-40b7-8dba-5e7520c3396d">
        <w:r>
          <w:rPr>
            <w:rStyle w:val="HyperlinkGreen"/>
            <w:b/>
          </w:rPr>
          <w:t>secret object</w:t>
        </w:r>
      </w:hyperlink>
      <w:r>
        <w:t>.</w:t>
      </w:r>
    </w:p>
    <w:p w:rsidR="00F17EA1" w:rsidRDefault="009508B8">
      <w:pPr>
        <w:pStyle w:val="Code"/>
      </w:pPr>
      <w:r>
        <w:t>NTSTATUS LsarQuerySecret(</w:t>
      </w:r>
    </w:p>
    <w:p w:rsidR="00F17EA1" w:rsidRDefault="009508B8">
      <w:pPr>
        <w:pStyle w:val="Code"/>
      </w:pPr>
      <w:r>
        <w:t>  [in] LSAPR_HANDLE SecretHandle,</w:t>
      </w:r>
    </w:p>
    <w:p w:rsidR="00F17EA1" w:rsidRDefault="009508B8">
      <w:pPr>
        <w:pStyle w:val="Code"/>
      </w:pPr>
      <w:r>
        <w:t xml:space="preserve">  [in, out, unique] </w:t>
      </w:r>
      <w:r>
        <w:t>PLSAPR_CR_CIPHER_VALUE* EncryptedCurrentValue,</w:t>
      </w:r>
    </w:p>
    <w:p w:rsidR="00F17EA1" w:rsidRDefault="009508B8">
      <w:pPr>
        <w:pStyle w:val="Code"/>
      </w:pPr>
      <w:r>
        <w:t>  [in, out, unique] PLARGE_INTEGER CurrentValueSetTime,</w:t>
      </w:r>
    </w:p>
    <w:p w:rsidR="00F17EA1" w:rsidRDefault="009508B8">
      <w:pPr>
        <w:pStyle w:val="Code"/>
      </w:pPr>
      <w:r>
        <w:t>  [in, out, unique] PLSAPR_CR_CIPHER_VALUE* EncryptedOldValue,</w:t>
      </w:r>
    </w:p>
    <w:p w:rsidR="00F17EA1" w:rsidRDefault="009508B8">
      <w:pPr>
        <w:pStyle w:val="Code"/>
      </w:pPr>
      <w:r>
        <w:t>  [in, out, unique] PLARGE_INTEGER OldValueSetTime</w:t>
      </w:r>
    </w:p>
    <w:p w:rsidR="00F17EA1" w:rsidRDefault="009508B8">
      <w:pPr>
        <w:pStyle w:val="Code"/>
      </w:pPr>
      <w:r>
        <w:t>);</w:t>
      </w:r>
    </w:p>
    <w:p w:rsidR="00F17EA1" w:rsidRDefault="009508B8">
      <w:pPr>
        <w:pStyle w:val="Definition-Field"/>
      </w:pPr>
      <w:r>
        <w:rPr>
          <w:b/>
        </w:rPr>
        <w:t>SecretHandle:</w:t>
      </w:r>
      <w:r>
        <w:t xml:space="preserve"> An open secret object</w:t>
      </w:r>
      <w:r>
        <w:t xml:space="preserve"> handle.</w:t>
      </w:r>
    </w:p>
    <w:p w:rsidR="00F17EA1" w:rsidRDefault="009508B8">
      <w:pPr>
        <w:pStyle w:val="Definition-Field"/>
      </w:pPr>
      <w:r>
        <w:rPr>
          <w:b/>
        </w:rPr>
        <w:t xml:space="preserve">EncryptedCurrentValue: </w:t>
      </w:r>
      <w:r>
        <w:t>Used to return the encrypted current value of the secret object.</w:t>
      </w:r>
    </w:p>
    <w:p w:rsidR="00F17EA1" w:rsidRDefault="009508B8">
      <w:pPr>
        <w:pStyle w:val="Definition-Field"/>
      </w:pPr>
      <w:r>
        <w:rPr>
          <w:b/>
        </w:rPr>
        <w:t xml:space="preserve">CurrentValueSetTime: </w:t>
      </w:r>
      <w:r>
        <w:t>Used to return the time when the current value was set.</w:t>
      </w:r>
    </w:p>
    <w:p w:rsidR="00F17EA1" w:rsidRDefault="009508B8">
      <w:pPr>
        <w:pStyle w:val="Definition-Field"/>
      </w:pPr>
      <w:r>
        <w:rPr>
          <w:b/>
        </w:rPr>
        <w:t xml:space="preserve">EncryptedOldValue: </w:t>
      </w:r>
      <w:r>
        <w:t>A BLOB representing the encrypted old value. It is valid for th</w:t>
      </w:r>
      <w:r>
        <w:t>is parameter to be NULL, in which case the current value in the policy database is copied.</w:t>
      </w:r>
    </w:p>
    <w:p w:rsidR="00F17EA1" w:rsidRDefault="009508B8">
      <w:pPr>
        <w:pStyle w:val="Definition-Field"/>
      </w:pPr>
      <w:r>
        <w:rPr>
          <w:b/>
        </w:rPr>
        <w:t xml:space="preserve">OldValueSetTime: </w:t>
      </w:r>
      <w:r>
        <w:t>The time corresponding to the instant that the old value was last changed.</w:t>
      </w:r>
    </w:p>
    <w:p w:rsidR="00F17EA1" w:rsidRDefault="009508B8">
      <w:pPr>
        <w:pStyle w:val="Definition-Field"/>
      </w:pPr>
      <w:r>
        <w:rPr>
          <w:b/>
        </w:rPr>
        <w:t xml:space="preserve">Return Values: </w:t>
      </w:r>
      <w:r>
        <w:t>The following is a summary of the return values that an im</w:t>
      </w:r>
      <w:r>
        <w:t>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42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w:t>
            </w:r>
            <w:r>
              <w:t>form this operation.</w:t>
            </w:r>
          </w:p>
        </w:tc>
      </w:tr>
      <w:tr w:rsidR="00F17EA1" w:rsidTr="00F17EA1">
        <w:tc>
          <w:tcPr>
            <w:tcW w:w="0" w:type="auto"/>
          </w:tcPr>
          <w:p w:rsidR="00F17EA1" w:rsidRDefault="009508B8">
            <w:pPr>
              <w:pStyle w:val="TableBodyText"/>
            </w:pPr>
            <w:r>
              <w:lastRenderedPageBreak/>
              <w:t>0xC0000008</w:t>
            </w:r>
          </w:p>
          <w:p w:rsidR="00F17EA1" w:rsidRDefault="009508B8">
            <w:pPr>
              <w:pStyle w:val="TableBodyText"/>
            </w:pPr>
            <w:r>
              <w:t>STATUS_INVALID_HANDLE</w:t>
            </w:r>
          </w:p>
        </w:tc>
        <w:tc>
          <w:tcPr>
            <w:tcW w:w="0" w:type="auto"/>
          </w:tcPr>
          <w:p w:rsidR="00F17EA1" w:rsidRDefault="009508B8">
            <w:pPr>
              <w:pStyle w:val="TableBodyText"/>
            </w:pPr>
            <w:r>
              <w:rPr>
                <w:i/>
              </w:rPr>
              <w:t>SecretHandle</w:t>
            </w:r>
            <w:r>
              <w:t xml:space="preserve"> is not a valid handle.</w:t>
            </w:r>
          </w:p>
        </w:tc>
      </w:tr>
    </w:tbl>
    <w:p w:rsidR="00F17EA1" w:rsidRDefault="009508B8">
      <w:r>
        <w:t>Processing:</w:t>
      </w:r>
    </w:p>
    <w:p w:rsidR="00F17EA1" w:rsidRDefault="009508B8">
      <w:r>
        <w:t>This message takes five arguments:</w:t>
      </w:r>
    </w:p>
    <w:p w:rsidR="00F17EA1" w:rsidRDefault="009508B8">
      <w:r>
        <w:rPr>
          <w:i/>
        </w:rPr>
        <w:t>SecretHandle</w:t>
      </w:r>
      <w:r>
        <w:t xml:space="preserve">: An open handle to a secret object. If the handle is not a valid context handle to a secret object or </w:t>
      </w:r>
      <w:r>
        <w:rPr>
          <w:i/>
        </w:rPr>
        <w:t>SecretHandle</w:t>
      </w:r>
      <w:r>
        <w:t xml:space="preserve">.HandleType does not equal "Secret", the server MUST return STATUS_INVALID_HANDLE. The server MUST verify that </w:t>
      </w:r>
      <w:r>
        <w:rPr>
          <w:i/>
        </w:rPr>
        <w:t>SecretHandle</w:t>
      </w:r>
      <w:r>
        <w:t xml:space="preserve"> grants access as specified in section </w:t>
      </w:r>
      <w:hyperlink w:anchor="Section_d1c2802a70d54f81843c6523ab0c5e03" w:history="1">
        <w:r>
          <w:rPr>
            <w:rStyle w:val="Hyperlink"/>
          </w:rPr>
          <w:t>3.1.4.2.2</w:t>
        </w:r>
      </w:hyperlink>
      <w:r>
        <w:t xml:space="preserve"> with Require</w:t>
      </w:r>
      <w:r>
        <w:t>dAccess set to SECRET_QUERY_VALUE.</w:t>
      </w:r>
      <w:bookmarkStart w:id="482"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82"/>
    </w:p>
    <w:p w:rsidR="00F17EA1" w:rsidRDefault="009508B8">
      <w:r>
        <w:rPr>
          <w:i/>
        </w:rPr>
        <w:t>EncryptedCurrentValue</w:t>
      </w:r>
      <w:r>
        <w:t xml:space="preserve">: Used to return the current value of the secret, encrypted as specified in section </w:t>
      </w:r>
      <w:hyperlink w:anchor="Section_cce8ae7801384129954ec65e0c0bffed" w:history="1">
        <w:r>
          <w:rPr>
            <w:rStyle w:val="Hyperlink"/>
          </w:rPr>
          <w:t>5.1.2</w:t>
        </w:r>
      </w:hyperlink>
      <w:r>
        <w:t>. This parameter can be NULL if the caller is not interested in this information.</w:t>
      </w:r>
      <w:bookmarkStart w:id="483"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483"/>
    </w:p>
    <w:p w:rsidR="00F17EA1" w:rsidRDefault="009508B8">
      <w:r>
        <w:rPr>
          <w:i/>
        </w:rPr>
        <w:t xml:space="preserve">CurrentValueSetTime: </w:t>
      </w:r>
      <w:r>
        <w:t xml:space="preserve"> The time corresponding to the instant that the current value wa</w:t>
      </w:r>
      <w:r>
        <w:t>s last changed. This parameter can be NULL if the caller is not interested in this information.</w:t>
      </w:r>
    </w:p>
    <w:p w:rsidR="00F17EA1" w:rsidRDefault="009508B8">
      <w:r>
        <w:rPr>
          <w:i/>
        </w:rPr>
        <w:t>EncryptedOldValue</w:t>
      </w:r>
      <w:r>
        <w:t>: Used to return the old value of the secret, encrypted as specified in section 5.1.2. This parameter can be NULL if the caller is not interest</w:t>
      </w:r>
      <w:r>
        <w:t>ed in this information.</w:t>
      </w:r>
      <w:bookmarkStart w:id="484"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484"/>
    </w:p>
    <w:p w:rsidR="00F17EA1" w:rsidRDefault="009508B8">
      <w:r>
        <w:rPr>
          <w:i/>
        </w:rPr>
        <w:t>OldValueSetTime</w:t>
      </w:r>
      <w:r>
        <w:t xml:space="preserve">: The time corresponding to the instance that the old value was last changed. This parameter can be NULL if the caller is not interested in this </w:t>
      </w:r>
      <w:r>
        <w:t>information.</w:t>
      </w:r>
    </w:p>
    <w:p w:rsidR="00F17EA1" w:rsidRDefault="009508B8">
      <w:pPr>
        <w:pStyle w:val="Heading5"/>
      </w:pPr>
      <w:bookmarkStart w:id="485" w:name="section_b79c94fed7174ecf963ca200682921dc"/>
      <w:bookmarkStart w:id="486" w:name="_Toc200364526"/>
      <w:r>
        <w:t>LsarStorePrivateData (Opnum 42)</w:t>
      </w:r>
      <w:bookmarkEnd w:id="485"/>
      <w:bookmarkEnd w:id="486"/>
      <w:r>
        <w:fldChar w:fldCharType="begin"/>
      </w:r>
      <w:r>
        <w:instrText xml:space="preserve"> XE "LsarStorePrivateData method"</w:instrText>
      </w:r>
      <w:r>
        <w:fldChar w:fldCharType="end"/>
      </w:r>
    </w:p>
    <w:p w:rsidR="00F17EA1" w:rsidRDefault="009508B8">
      <w:r>
        <w:t>The LsarStorePrivateData method is invoked to store a secret value.</w:t>
      </w:r>
    </w:p>
    <w:p w:rsidR="00F17EA1" w:rsidRDefault="009508B8">
      <w:pPr>
        <w:pStyle w:val="Code"/>
      </w:pPr>
      <w:r>
        <w:t>NTSTATUS LsarStorePrivateData(</w:t>
      </w:r>
    </w:p>
    <w:p w:rsidR="00F17EA1" w:rsidRDefault="009508B8">
      <w:pPr>
        <w:pStyle w:val="Code"/>
      </w:pPr>
      <w:r>
        <w:t>  [in] LSAPR_HANDLE PolicyHandle,</w:t>
      </w:r>
    </w:p>
    <w:p w:rsidR="00F17EA1" w:rsidRDefault="009508B8">
      <w:pPr>
        <w:pStyle w:val="Code"/>
      </w:pPr>
      <w:r>
        <w:t>  [in] PRPC_UNICODE_STRING KeyName,</w:t>
      </w:r>
    </w:p>
    <w:p w:rsidR="00F17EA1" w:rsidRDefault="009508B8">
      <w:pPr>
        <w:pStyle w:val="Code"/>
      </w:pPr>
      <w:r>
        <w:t>  [in, </w:t>
      </w:r>
      <w:r>
        <w:t>unique] PLSAPR_CR_CIPHER_VALUE EncryptedData</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KeyName: </w:t>
      </w:r>
      <w:r>
        <w:t>The name under which private data will be stored.</w:t>
      </w:r>
    </w:p>
    <w:p w:rsidR="00F17EA1" w:rsidRDefault="009508B8">
      <w:pPr>
        <w:pStyle w:val="Definition-Field"/>
      </w:pPr>
      <w:r>
        <w:rPr>
          <w:b/>
        </w:rPr>
        <w:t xml:space="preserve">EncryptedData: </w:t>
      </w:r>
      <w:r>
        <w:t>The secret value to be stored.</w:t>
      </w:r>
    </w:p>
    <w:p w:rsidR="00F17EA1" w:rsidRDefault="009508B8">
      <w:pPr>
        <w:pStyle w:val="Definition-Field"/>
      </w:pPr>
      <w:r>
        <w:rPr>
          <w:b/>
        </w:rPr>
        <w:t xml:space="preserve">Return Values: </w:t>
      </w:r>
      <w:r>
        <w:t>The following is a summary of the return values that an implementation</w:t>
      </w:r>
      <w:r>
        <w:t xml:space="preserve">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caller does not have the permissions to perform this </w:t>
            </w:r>
            <w:r>
              <w:t>operation.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bl>
    <w:p w:rsidR="00F17EA1" w:rsidRDefault="009508B8">
      <w:r>
        <w:lastRenderedPageBreak/>
        <w:t>Processing:</w:t>
      </w:r>
    </w:p>
    <w:p w:rsidR="00F17EA1" w:rsidRDefault="009508B8">
      <w:r>
        <w:t>This 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grants access</w:t>
      </w:r>
      <w:r>
        <w:t xml:space="preserve"> as specified in section </w:t>
      </w:r>
      <w:hyperlink w:anchor="Section_d1c2802a70d54f81843c6523ab0c5e03" w:history="1">
        <w:r>
          <w:rPr>
            <w:rStyle w:val="Hyperlink"/>
          </w:rPr>
          <w:t>3.1.4.2.2</w:t>
        </w:r>
      </w:hyperlink>
      <w:r>
        <w:t xml:space="preserve"> with RequiredAccess set to POLICY_CREATE_SECRET.</w:t>
      </w:r>
    </w:p>
    <w:p w:rsidR="00F17EA1" w:rsidRDefault="009508B8">
      <w:r>
        <w:rPr>
          <w:i/>
        </w:rPr>
        <w:t>KeyName</w:t>
      </w:r>
      <w:r>
        <w:t xml:space="preserve">: A string identifying the name of the </w:t>
      </w:r>
      <w:hyperlink w:anchor="gt_9720ddb8-c802-40b7-8dba-5e7520c3396d">
        <w:r>
          <w:rPr>
            <w:rStyle w:val="HyperlinkGreen"/>
            <w:b/>
          </w:rPr>
          <w:t>secret object</w:t>
        </w:r>
      </w:hyperlink>
      <w:r>
        <w:t xml:space="preserve"> under which the private data would be stored. The server MUST verify that </w:t>
      </w:r>
      <w:r>
        <w:rPr>
          <w:i/>
        </w:rPr>
        <w:t>KeyName</w:t>
      </w:r>
      <w:r>
        <w:t xml:space="preserve"> is syntactically valid and reject the request with STATUS_INVALID_PARAMETER otherwise. If a secret object by this name does not exist and the </w:t>
      </w:r>
      <w:r>
        <w:rPr>
          <w:i/>
        </w:rPr>
        <w:t>EncryptedData</w:t>
      </w:r>
      <w:r>
        <w:t xml:space="preserve"> para</w:t>
      </w:r>
      <w:r>
        <w:t xml:space="preserve">meter is not NULL, the server MUST verify that the caller has POLICY_CREATE_SECRET access. If the secret does exist and the </w:t>
      </w:r>
      <w:r>
        <w:rPr>
          <w:i/>
        </w:rPr>
        <w:t>EncryptedData</w:t>
      </w:r>
      <w:r>
        <w:t xml:space="preserve"> parameter is not NULL, the access check is performed for the SECRET_SET_VALUE right against the secret's </w:t>
      </w:r>
      <w:hyperlink w:anchor="gt_e5213722-75a9-44e7-b026-8e4833f0d350">
        <w:r>
          <w:rPr>
            <w:rStyle w:val="HyperlinkGreen"/>
            <w:b/>
          </w:rPr>
          <w:t>security descriptor</w:t>
        </w:r>
      </w:hyperlink>
      <w:r>
        <w:t xml:space="preserve">. If the access check fails, the server MUST return STATUS_ACCESS_DENIED. If the </w:t>
      </w:r>
      <w:r>
        <w:rPr>
          <w:i/>
        </w:rPr>
        <w:t>EncryptedData</w:t>
      </w:r>
      <w:r>
        <w:t xml:space="preserve"> parameter is NULL, the server MUST check that the caller has DELETE access to the secret obje</w:t>
      </w:r>
      <w:r>
        <w:t>ct and, if so, delete the secret object from the policy database.</w:t>
      </w:r>
    </w:p>
    <w:p w:rsidR="00F17EA1" w:rsidRDefault="009508B8">
      <w:r>
        <w:rPr>
          <w:i/>
        </w:rPr>
        <w:t>EncryptedData</w:t>
      </w:r>
      <w:r>
        <w:t xml:space="preserve">: The value of the secret to be stored. This value is encrypted as specified in section </w:t>
      </w:r>
      <w:hyperlink w:anchor="Section_cce8ae7801384129954ec65e0c0bffed" w:history="1">
        <w:r>
          <w:rPr>
            <w:rStyle w:val="Hyperlink"/>
          </w:rPr>
          <w:t>5.1.2</w:t>
        </w:r>
      </w:hyperlink>
      <w:r>
        <w:t xml:space="preserve">. As mentioned already, </w:t>
      </w:r>
      <w:r>
        <w:t>a caller that wants the secret to be deleted simply passes NULL for this value. If decryption fails, the server MUST return an implementation-specific error.</w:t>
      </w:r>
      <w:bookmarkStart w:id="487"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487"/>
    </w:p>
    <w:p w:rsidR="00F17EA1" w:rsidRDefault="009508B8">
      <w:pPr>
        <w:pStyle w:val="Heading5"/>
      </w:pPr>
      <w:bookmarkStart w:id="488" w:name="section_b46f3725d3de46b78245a14edeb278a1"/>
      <w:bookmarkStart w:id="489" w:name="_Toc200364527"/>
      <w:r>
        <w:t>LsarRetrievePrivateData (Opn</w:t>
      </w:r>
      <w:r>
        <w:t>um 43)</w:t>
      </w:r>
      <w:bookmarkEnd w:id="488"/>
      <w:bookmarkEnd w:id="489"/>
      <w:r>
        <w:fldChar w:fldCharType="begin"/>
      </w:r>
      <w:r>
        <w:instrText xml:space="preserve"> XE "LsarRetrievePrivateData method"</w:instrText>
      </w:r>
      <w:r>
        <w:fldChar w:fldCharType="end"/>
      </w:r>
    </w:p>
    <w:p w:rsidR="00F17EA1" w:rsidRDefault="009508B8">
      <w:r>
        <w:t>The LsarRetrievePrivateData method is invoked to retrieve a secret value.</w:t>
      </w:r>
    </w:p>
    <w:p w:rsidR="00F17EA1" w:rsidRDefault="009508B8">
      <w:pPr>
        <w:pStyle w:val="Code"/>
      </w:pPr>
      <w:r>
        <w:t>NTSTATUS LsarRetrievePrivateData(</w:t>
      </w:r>
    </w:p>
    <w:p w:rsidR="00F17EA1" w:rsidRDefault="009508B8">
      <w:pPr>
        <w:pStyle w:val="Code"/>
      </w:pPr>
      <w:r>
        <w:t>  [in] LSAPR_HANDLE PolicyHandle,</w:t>
      </w:r>
    </w:p>
    <w:p w:rsidR="00F17EA1" w:rsidRDefault="009508B8">
      <w:pPr>
        <w:pStyle w:val="Code"/>
      </w:pPr>
      <w:r>
        <w:t>  [in] PRPC_UNICODE_STRING KeyName,</w:t>
      </w:r>
    </w:p>
    <w:p w:rsidR="00F17EA1" w:rsidRDefault="009508B8">
      <w:pPr>
        <w:pStyle w:val="Code"/>
      </w:pPr>
      <w:r>
        <w:t>  [in, out] PLSAPR_CR_CIPHER_VALU</w:t>
      </w:r>
      <w:r>
        <w:t>E* EncryptedData</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KeyName: </w:t>
      </w:r>
      <w:r>
        <w:t>The name identifying the secret value to be retrieved.</w:t>
      </w:r>
    </w:p>
    <w:p w:rsidR="00F17EA1" w:rsidRDefault="009508B8">
      <w:pPr>
        <w:pStyle w:val="Definition-Field"/>
      </w:pPr>
      <w:r>
        <w:rPr>
          <w:b/>
        </w:rPr>
        <w:t xml:space="preserve">EncryptedData: </w:t>
      </w:r>
      <w:r>
        <w:t xml:space="preserve">Receives the encrypted value of the </w:t>
      </w:r>
      <w:hyperlink w:anchor="gt_9720ddb8-c802-40b7-8dba-5e7520c3396d">
        <w:r>
          <w:rPr>
            <w:rStyle w:val="HyperlinkGreen"/>
            <w:b/>
          </w:rPr>
          <w:t>secret object</w:t>
        </w:r>
      </w:hyperlink>
      <w:r>
        <w:t>.</w:t>
      </w:r>
    </w:p>
    <w:p w:rsidR="00F17EA1" w:rsidRDefault="009508B8">
      <w:pPr>
        <w:pStyle w:val="Definition-Field"/>
      </w:pPr>
      <w:r>
        <w:rPr>
          <w:b/>
        </w:rPr>
        <w:t xml:space="preserve">Return Values: </w:t>
      </w:r>
      <w:r>
        <w:t>The followi</w:t>
      </w:r>
      <w:r>
        <w:t>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parameters was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w:t>
            </w:r>
            <w:r>
              <w:t>UND</w:t>
            </w:r>
          </w:p>
        </w:tc>
        <w:tc>
          <w:tcPr>
            <w:tcW w:w="0" w:type="auto"/>
          </w:tcPr>
          <w:p w:rsidR="00F17EA1" w:rsidRDefault="009508B8">
            <w:pPr>
              <w:pStyle w:val="TableBodyText"/>
            </w:pPr>
            <w:r>
              <w:t>The key with the specified name was not found.</w:t>
            </w:r>
          </w:p>
        </w:tc>
      </w:tr>
    </w:tbl>
    <w:p w:rsidR="00F17EA1" w:rsidRDefault="009508B8">
      <w:r>
        <w:lastRenderedPageBreak/>
        <w:t>Processing:</w:t>
      </w:r>
    </w:p>
    <w:p w:rsidR="00F17EA1" w:rsidRDefault="009508B8">
      <w:r>
        <w:t>This 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not equa</w:t>
      </w:r>
      <w:r>
        <w:t xml:space="preserve">l "Policy", the server MUST return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SECRET_QUERY_VALUE.</w:t>
      </w:r>
    </w:p>
    <w:p w:rsidR="00F17EA1" w:rsidRDefault="009508B8">
      <w:r>
        <w:rPr>
          <w:i/>
        </w:rPr>
        <w:t>Ke</w:t>
      </w:r>
      <w:r>
        <w:rPr>
          <w:i/>
        </w:rPr>
        <w:t>yName</w:t>
      </w:r>
      <w:r>
        <w:t xml:space="preserve">: A string identifying the name of the secret object to be queried. If IsRequestorAnonymous() returns TRUE (section </w:t>
      </w:r>
      <w:hyperlink w:anchor="Section_5d50b55fe9c74af6bf8502e8043f66ea" w:history="1">
        <w:r>
          <w:rPr>
            <w:rStyle w:val="Hyperlink"/>
          </w:rPr>
          <w:t>3.1.4.2.3</w:t>
        </w:r>
      </w:hyperlink>
      <w:r>
        <w:t>) and LsaRestrictAnonymous is set to TRUE, the call MUST fail with</w:t>
      </w:r>
      <w:r>
        <w:t xml:space="preserve"> STATUS_OBJECT_NAME_NOT_FOUND. If a secret object by this name does not exist, the server MUST return STATUS_OBJECT_NAME_NOT_FOUND.</w:t>
      </w:r>
    </w:p>
    <w:p w:rsidR="00F17EA1" w:rsidRDefault="009508B8">
      <w:r>
        <w:rPr>
          <w:i/>
        </w:rPr>
        <w:t>EncryptedData</w:t>
      </w:r>
      <w:r>
        <w:t xml:space="preserve">: Used to return an encrypted version of the secret value. This value is encrypted as specified in section </w:t>
      </w:r>
      <w:hyperlink w:anchor="Section_cce8ae7801384129954ec65e0c0bffed" w:history="1">
        <w:r>
          <w:rPr>
            <w:rStyle w:val="Hyperlink"/>
          </w:rPr>
          <w:t>5.1.2</w:t>
        </w:r>
      </w:hyperlink>
      <w:r>
        <w:t>.</w:t>
      </w:r>
    </w:p>
    <w:p w:rsidR="00F17EA1" w:rsidRDefault="009508B8">
      <w:pPr>
        <w:pStyle w:val="Heading5"/>
      </w:pPr>
      <w:bookmarkStart w:id="490" w:name="section_ca4f65b30b0c43c38e9c150748406410"/>
      <w:bookmarkStart w:id="491" w:name="_Toc200364528"/>
      <w:r>
        <w:t>LsarOpenSecret2 (Opnum 136)</w:t>
      </w:r>
      <w:bookmarkEnd w:id="490"/>
      <w:bookmarkEnd w:id="491"/>
    </w:p>
    <w:p w:rsidR="00F17EA1" w:rsidRDefault="009508B8">
      <w:r>
        <w:t>The LsarOpenSecret2 method is invoked to obtain a handle to an existing secret object.</w:t>
      </w:r>
      <w:bookmarkStart w:id="492"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492"/>
      <w:r>
        <w:t xml:space="preserve"> </w:t>
      </w:r>
    </w:p>
    <w:p w:rsidR="00F17EA1" w:rsidRDefault="009508B8">
      <w:pPr>
        <w:pStyle w:val="Code"/>
      </w:pPr>
      <w:r>
        <w:t>NTSTATUS LsarOpenSecret2(</w:t>
      </w:r>
    </w:p>
    <w:p w:rsidR="00F17EA1" w:rsidRDefault="009508B8">
      <w:pPr>
        <w:pStyle w:val="Code"/>
      </w:pPr>
      <w:r>
        <w:t xml:space="preserve">  [in] LSAPR_HANDLE PolicyHandle,</w:t>
      </w:r>
    </w:p>
    <w:p w:rsidR="00F17EA1" w:rsidRDefault="009508B8">
      <w:pPr>
        <w:pStyle w:val="Code"/>
      </w:pPr>
      <w:r>
        <w:t xml:space="preserve">  [in] PLSAPR_AES_CIPHER_VALUE EncryptedSecretName,</w:t>
      </w:r>
    </w:p>
    <w:p w:rsidR="00F17EA1" w:rsidRDefault="009508B8">
      <w:pPr>
        <w:pStyle w:val="Code"/>
      </w:pPr>
      <w:r>
        <w:t xml:space="preserve">  [in] ACCESS_MASK DesiredAccess,</w:t>
      </w:r>
    </w:p>
    <w:p w:rsidR="00F17EA1" w:rsidRDefault="009508B8">
      <w:pPr>
        <w:pStyle w:val="Code"/>
      </w:pPr>
      <w:r>
        <w:t xml:space="preserve">  [out] LSAPR_HANDLE *SecretHandle</w:t>
      </w:r>
    </w:p>
    <w:p w:rsidR="00F17EA1" w:rsidRDefault="009508B8">
      <w:pPr>
        <w:pStyle w:val="Code"/>
      </w:pPr>
      <w:r>
        <w:t>);</w:t>
      </w:r>
    </w:p>
    <w:p w:rsidR="00F17EA1" w:rsidRDefault="009508B8">
      <w:pPr>
        <w:pStyle w:val="Definition-Field"/>
      </w:pPr>
      <w:r>
        <w:rPr>
          <w:b/>
        </w:rPr>
        <w:t>PolicyHandle:</w:t>
      </w:r>
      <w:r>
        <w:t xml:space="preserve"> An RPC context handle obtained from LsarOpenPolicy3 (secti</w:t>
      </w:r>
      <w:r>
        <w:t xml:space="preserve">on </w:t>
      </w:r>
      <w:hyperlink w:anchor="Section_9f88a19f3bb0474c8308a9f661e6c760" w:history="1">
        <w:r>
          <w:rPr>
            <w:rStyle w:val="Hyperlink"/>
          </w:rPr>
          <w:t>3.1.4.4.9</w:t>
        </w:r>
      </w:hyperlink>
      <w:r>
        <w:t>).</w:t>
      </w:r>
    </w:p>
    <w:p w:rsidR="00F17EA1" w:rsidRDefault="009508B8">
      <w:pPr>
        <w:pStyle w:val="Definition-Field"/>
      </w:pPr>
      <w:r>
        <w:rPr>
          <w:b/>
        </w:rPr>
        <w:t>EncryptedSecretName:</w:t>
      </w:r>
      <w:r>
        <w:t xml:space="preserve"> The name of the secret to be opened, encrypted to specification per AES Cipher Usage (section </w:t>
      </w:r>
      <w:hyperlink w:anchor="Section_17a9157b483c4e08b5a47ed862c9a44a" w:history="1">
        <w:r>
          <w:rPr>
            <w:rStyle w:val="Hyperlink"/>
          </w:rPr>
          <w:t>5.1.5</w:t>
        </w:r>
      </w:hyperlink>
      <w:r>
        <w:t>)</w:t>
      </w:r>
      <w:r>
        <w:t xml:space="preserve">.  </w:t>
      </w:r>
    </w:p>
    <w:p w:rsidR="00F17EA1" w:rsidRDefault="009508B8">
      <w:pPr>
        <w:pStyle w:val="Definition-Field"/>
      </w:pPr>
      <w:r>
        <w:rPr>
          <w:b/>
        </w:rPr>
        <w:t>DesiredAccess:</w:t>
      </w:r>
      <w:r>
        <w:t xml:space="preserve"> An ACCESS_MASK indicating the requested type of access (section </w:t>
      </w:r>
      <w:hyperlink w:anchor="Section_88c6bd186c404a82ae19fe7bfec5108b" w:history="1">
        <w:r>
          <w:rPr>
            <w:rStyle w:val="Hyperlink"/>
          </w:rPr>
          <w:t>2.2.1.1.4</w:t>
        </w:r>
      </w:hyperlink>
      <w:r>
        <w:t>).</w:t>
      </w:r>
    </w:p>
    <w:p w:rsidR="00F17EA1" w:rsidRDefault="009508B8">
      <w:pPr>
        <w:pStyle w:val="Definition-Field"/>
      </w:pPr>
      <w:r>
        <w:rPr>
          <w:b/>
        </w:rPr>
        <w:t>SecretHandle:</w:t>
      </w:r>
      <w:r>
        <w:t xml:space="preserve"> Used to return the handle to the opened secret object.</w:t>
      </w:r>
    </w:p>
    <w:p w:rsidR="00F17EA1" w:rsidRDefault="009508B8">
      <w:pPr>
        <w:pStyle w:val="Definition-Field"/>
      </w:pPr>
      <w:r>
        <w:rPr>
          <w:b/>
        </w:rPr>
        <w:t>Return Values:</w:t>
      </w:r>
      <w:r>
        <w:t xml:space="preserve"> The return values are the same as specified for LsarOpenSecret (section </w:t>
      </w:r>
      <w:hyperlink w:anchor="Section_8bf25269014f43fdb80f7a59a4883451" w:history="1">
        <w:r>
          <w:rPr>
            <w:rStyle w:val="Hyperlink"/>
          </w:rPr>
          <w:t>3.1.4.6.2</w:t>
        </w:r>
      </w:hyperlink>
      <w:r>
        <w:t>).</w:t>
      </w:r>
    </w:p>
    <w:p w:rsidR="00F17EA1" w:rsidRDefault="009508B8">
      <w:r>
        <w:t>Processing:</w:t>
      </w:r>
    </w:p>
    <w:p w:rsidR="00F17EA1" w:rsidRDefault="009508B8">
      <w:r>
        <w:t>The processing is the same as LsarOpenSecret with the exception that the encrypted secret name is f</w:t>
      </w:r>
      <w:r>
        <w:t>irst decrypted.</w:t>
      </w:r>
    </w:p>
    <w:p w:rsidR="00F17EA1" w:rsidRDefault="009508B8">
      <w:pPr>
        <w:pStyle w:val="Heading5"/>
      </w:pPr>
      <w:bookmarkStart w:id="493" w:name="section_2fa2e1114cba4c16ad4a42a3edb1400a"/>
      <w:bookmarkStart w:id="494" w:name="_Toc200364529"/>
      <w:r>
        <w:t>LsarCreateSecret2 (Opnum 137)</w:t>
      </w:r>
      <w:bookmarkEnd w:id="493"/>
      <w:bookmarkEnd w:id="494"/>
    </w:p>
    <w:p w:rsidR="00F17EA1" w:rsidRDefault="009508B8">
      <w:r>
        <w:t>The LsarCreateSecret2 method is invoked to create a new secret object in the server's database.</w:t>
      </w:r>
      <w:bookmarkStart w:id="495"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495"/>
    </w:p>
    <w:p w:rsidR="00F17EA1" w:rsidRDefault="009508B8">
      <w:pPr>
        <w:pStyle w:val="Code"/>
      </w:pPr>
      <w:r>
        <w:t>NTSTATUS LsarCreateSecret2(</w:t>
      </w:r>
    </w:p>
    <w:p w:rsidR="00F17EA1" w:rsidRDefault="009508B8">
      <w:pPr>
        <w:pStyle w:val="Code"/>
      </w:pPr>
      <w:r>
        <w:t xml:space="preserve">  [in] LSAPR_HAN</w:t>
      </w:r>
      <w:r>
        <w:t>DLE PolicyHandle,</w:t>
      </w:r>
    </w:p>
    <w:p w:rsidR="00F17EA1" w:rsidRDefault="009508B8">
      <w:pPr>
        <w:pStyle w:val="Code"/>
      </w:pPr>
      <w:r>
        <w:t xml:space="preserve">  [in] PLSAPR_AES_CIPHER_VALUE EncryptedSecretName,</w:t>
      </w:r>
    </w:p>
    <w:p w:rsidR="00F17EA1" w:rsidRDefault="009508B8">
      <w:pPr>
        <w:pStyle w:val="Code"/>
      </w:pPr>
      <w:r>
        <w:t xml:space="preserve">  [in] ACCESS_MASK DesiredAccess,</w:t>
      </w:r>
    </w:p>
    <w:p w:rsidR="00F17EA1" w:rsidRDefault="009508B8">
      <w:pPr>
        <w:pStyle w:val="Code"/>
      </w:pPr>
      <w:r>
        <w:t xml:space="preserve">  [out] LSAPR_HANDLE *SecretHandle</w:t>
      </w:r>
    </w:p>
    <w:p w:rsidR="00F17EA1" w:rsidRDefault="009508B8">
      <w:pPr>
        <w:pStyle w:val="Code"/>
      </w:pPr>
      <w:r>
        <w:t>);</w:t>
      </w:r>
    </w:p>
    <w:p w:rsidR="00F17EA1" w:rsidRDefault="009508B8">
      <w:pPr>
        <w:pStyle w:val="Definition-Field"/>
      </w:pPr>
      <w:r>
        <w:rPr>
          <w:b/>
        </w:rPr>
        <w:t>PolicyHandle:</w:t>
      </w:r>
      <w:r>
        <w:t xml:space="preserve"> An RPC context handle obtained from LsarOpenPolicy3 (section </w:t>
      </w:r>
      <w:hyperlink w:anchor="Section_9f88a19f3bb0474c8308a9f661e6c760" w:history="1">
        <w:r>
          <w:rPr>
            <w:rStyle w:val="Hyperlink"/>
          </w:rPr>
          <w:t>3.1.4.4.9</w:t>
        </w:r>
      </w:hyperlink>
      <w:r>
        <w:t>).</w:t>
      </w:r>
    </w:p>
    <w:p w:rsidR="00F17EA1" w:rsidRDefault="009508B8">
      <w:pPr>
        <w:pStyle w:val="Definition-Field"/>
      </w:pPr>
      <w:r>
        <w:rPr>
          <w:b/>
        </w:rPr>
        <w:t>EncryptedSecretName:</w:t>
      </w:r>
      <w:r>
        <w:t xml:space="preserve"> The name of the secret to be created, encrypted to specification per AES Cipher Usage (section </w:t>
      </w:r>
      <w:hyperlink w:anchor="Section_17a9157b483c4e08b5a47ed862c9a44a" w:history="1">
        <w:r>
          <w:rPr>
            <w:rStyle w:val="Hyperlink"/>
          </w:rPr>
          <w:t>5.1.5</w:t>
        </w:r>
      </w:hyperlink>
      <w:r>
        <w:t xml:space="preserve">).  </w:t>
      </w:r>
    </w:p>
    <w:p w:rsidR="00F17EA1" w:rsidRDefault="009508B8">
      <w:pPr>
        <w:pStyle w:val="Definition-Field"/>
      </w:pPr>
      <w:r>
        <w:rPr>
          <w:b/>
        </w:rPr>
        <w:lastRenderedPageBreak/>
        <w:t>DesiredAccess:</w:t>
      </w:r>
      <w:r>
        <w:t xml:space="preserve"> A bitmask that specifi</w:t>
      </w:r>
      <w:r>
        <w:t xml:space="preserve">es the accesses to be granted to the newly created and opened secret object at this time (section </w:t>
      </w:r>
      <w:hyperlink w:anchor="Section_88c6bd186c404a82ae19fe7bfec5108b" w:history="1">
        <w:r>
          <w:rPr>
            <w:rStyle w:val="Hyperlink"/>
          </w:rPr>
          <w:t>2.2.1.1.4</w:t>
        </w:r>
      </w:hyperlink>
      <w:r>
        <w:t>).</w:t>
      </w:r>
    </w:p>
    <w:p w:rsidR="00F17EA1" w:rsidRDefault="009508B8">
      <w:pPr>
        <w:pStyle w:val="Definition-Field"/>
      </w:pPr>
      <w:r>
        <w:rPr>
          <w:b/>
        </w:rPr>
        <w:t>SecretHandle:</w:t>
      </w:r>
      <w:r>
        <w:t xml:space="preserve"> Used to return a handle to the newly created secret object.</w:t>
      </w:r>
    </w:p>
    <w:p w:rsidR="00F17EA1" w:rsidRDefault="009508B8">
      <w:pPr>
        <w:pStyle w:val="Definition-Field"/>
      </w:pPr>
      <w:r>
        <w:rPr>
          <w:b/>
        </w:rPr>
        <w:t>Return Value</w:t>
      </w:r>
      <w:r>
        <w:rPr>
          <w:b/>
        </w:rPr>
        <w:t>s:</w:t>
      </w:r>
      <w:r>
        <w:t xml:space="preserve"> The return values are the same as specified for LsarOpenSecret (section </w:t>
      </w:r>
      <w:hyperlink w:anchor="Section_8bf25269014f43fdb80f7a59a4883451" w:history="1">
        <w:r>
          <w:rPr>
            <w:rStyle w:val="Hyperlink"/>
          </w:rPr>
          <w:t>3.1.4.6.2</w:t>
        </w:r>
      </w:hyperlink>
      <w:r>
        <w:t>).</w:t>
      </w:r>
    </w:p>
    <w:p w:rsidR="00F17EA1" w:rsidRDefault="009508B8">
      <w:r>
        <w:t>Processing:</w:t>
      </w:r>
    </w:p>
    <w:p w:rsidR="00F17EA1" w:rsidRDefault="009508B8">
      <w:r>
        <w:t>The processing is the same as LsarCreateSecret section (</w:t>
      </w:r>
      <w:hyperlink w:anchor="Section_35a984a1d0024d60946db557ff4c46e0" w:history="1">
        <w:r>
          <w:rPr>
            <w:rStyle w:val="Hyperlink"/>
          </w:rPr>
          <w:t>3.1.4.6.1</w:t>
        </w:r>
      </w:hyperlink>
      <w:r>
        <w:t>) with the exception that the encrypted secret name is first decrypted.</w:t>
      </w:r>
    </w:p>
    <w:p w:rsidR="00F17EA1" w:rsidRDefault="009508B8">
      <w:pPr>
        <w:pStyle w:val="Heading5"/>
      </w:pPr>
      <w:bookmarkStart w:id="496" w:name="section_6b57a373eca6495ab63ea69a20ff794e"/>
      <w:bookmarkStart w:id="497" w:name="_Toc200364530"/>
      <w:r>
        <w:t>LsarSetSecret2 (Opnum 138)</w:t>
      </w:r>
      <w:bookmarkEnd w:id="496"/>
      <w:bookmarkEnd w:id="497"/>
    </w:p>
    <w:p w:rsidR="00F17EA1" w:rsidRDefault="009508B8">
      <w:r>
        <w:t>The LsarSetSecret2 method is invoked to set the current and old values of the secret objec</w:t>
      </w:r>
      <w:r>
        <w:t>t.</w:t>
      </w:r>
      <w:bookmarkStart w:id="498"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498"/>
    </w:p>
    <w:p w:rsidR="00F17EA1" w:rsidRDefault="009508B8">
      <w:pPr>
        <w:pStyle w:val="Code"/>
      </w:pPr>
      <w:r>
        <w:t>NTSTATUS LsarSetSecret2(</w:t>
      </w:r>
    </w:p>
    <w:p w:rsidR="00F17EA1" w:rsidRDefault="009508B8">
      <w:pPr>
        <w:pStyle w:val="Code"/>
      </w:pPr>
      <w:r>
        <w:t xml:space="preserve">  [in] LSAPR_HANDLE SecretHandle,</w:t>
      </w:r>
    </w:p>
    <w:p w:rsidR="00F17EA1" w:rsidRDefault="009508B8">
      <w:pPr>
        <w:pStyle w:val="Code"/>
      </w:pPr>
      <w:r>
        <w:t xml:space="preserve">  [in, unique] PLSAPR_AES_CIPHER_VALUE EncryptedCurrentValue,</w:t>
      </w:r>
    </w:p>
    <w:p w:rsidR="00F17EA1" w:rsidRDefault="009508B8">
      <w:pPr>
        <w:pStyle w:val="Code"/>
      </w:pPr>
      <w:r>
        <w:t xml:space="preserve">  [in, unique] PLSAPR_AES_CIPHER_VALUE EncryptedOldValue</w:t>
      </w:r>
    </w:p>
    <w:p w:rsidR="00F17EA1" w:rsidRDefault="009508B8">
      <w:pPr>
        <w:pStyle w:val="Code"/>
      </w:pPr>
      <w:r>
        <w:t>);</w:t>
      </w:r>
    </w:p>
    <w:p w:rsidR="00F17EA1" w:rsidRDefault="009508B8">
      <w:pPr>
        <w:pStyle w:val="Definition-Field"/>
      </w:pPr>
      <w:r>
        <w:rPr>
          <w:b/>
        </w:rPr>
        <w:t>SecretHandle:</w:t>
      </w:r>
      <w:r>
        <w:t xml:space="preserve"> A handle to an open secret object.</w:t>
      </w:r>
    </w:p>
    <w:p w:rsidR="00F17EA1" w:rsidRDefault="009508B8">
      <w:pPr>
        <w:pStyle w:val="Definition-Field"/>
      </w:pPr>
      <w:r>
        <w:rPr>
          <w:b/>
        </w:rPr>
        <w:t>EncryptedCurrentValue:</w:t>
      </w:r>
      <w:r>
        <w:t xml:space="preserve"> The current value encrypted to specification per AES Cipher Usage (section </w:t>
      </w:r>
      <w:hyperlink w:anchor="Section_17a9157b483c4e08b5a47ed862c9a44a" w:history="1">
        <w:r>
          <w:rPr>
            <w:rStyle w:val="Hyperlink"/>
          </w:rPr>
          <w:t>5.1.5</w:t>
        </w:r>
      </w:hyperlink>
      <w:r>
        <w:t>). It is valid for this parameter to be NULL</w:t>
      </w:r>
      <w:r>
        <w:t>, in which case the value is deleted from the server's policy database.</w:t>
      </w:r>
    </w:p>
    <w:p w:rsidR="00F17EA1" w:rsidRDefault="009508B8">
      <w:pPr>
        <w:pStyle w:val="Definition-Field"/>
      </w:pPr>
      <w:r>
        <w:rPr>
          <w:b/>
        </w:rPr>
        <w:t>EncryptedOldValue:</w:t>
      </w:r>
      <w:r>
        <w:t xml:space="preserve"> The old value encrypted to specification per AES Cipher Usage (section 5.1.5). It is valid for this parameter to be NULL, in which case the current value in the poli</w:t>
      </w:r>
      <w:r>
        <w:t>cy database is copied.</w:t>
      </w:r>
    </w:p>
    <w:p w:rsidR="00F17EA1" w:rsidRDefault="009508B8">
      <w:pPr>
        <w:pStyle w:val="Definition-Field"/>
      </w:pPr>
      <w:r>
        <w:rPr>
          <w:b/>
        </w:rPr>
        <w:t>Return Values:</w:t>
      </w:r>
      <w:r>
        <w:t xml:space="preserve"> The return values are the same as specified for LsarSetSecret (section </w:t>
      </w:r>
      <w:hyperlink w:anchor="Section_21c1a153032c4869afc9186b2346dfab" w:history="1">
        <w:r>
          <w:rPr>
            <w:rStyle w:val="Hyperlink"/>
          </w:rPr>
          <w:t>3.1.4.6.3</w:t>
        </w:r>
      </w:hyperlink>
      <w:r>
        <w:t>).</w:t>
      </w:r>
    </w:p>
    <w:p w:rsidR="00F17EA1" w:rsidRDefault="009508B8">
      <w:r>
        <w:t>Processing:</w:t>
      </w:r>
    </w:p>
    <w:p w:rsidR="00F17EA1" w:rsidRDefault="009508B8">
      <w:r>
        <w:t>The processing is the same as LsarSetSecret (section 3.1.4.6.3)</w:t>
      </w:r>
      <w:r>
        <w:t xml:space="preserve"> with the exception that, when non-NULL, the encrypted </w:t>
      </w:r>
      <w:r>
        <w:rPr>
          <w:i/>
        </w:rPr>
        <w:t>EncryptedCurrentValue</w:t>
      </w:r>
      <w:r>
        <w:t xml:space="preserve"> and </w:t>
      </w:r>
      <w:r>
        <w:rPr>
          <w:i/>
        </w:rPr>
        <w:t>EncryptedOldValue</w:t>
      </w:r>
      <w:r>
        <w:t xml:space="preserve"> are first decrypted.</w:t>
      </w:r>
    </w:p>
    <w:p w:rsidR="00F17EA1" w:rsidRDefault="009508B8">
      <w:pPr>
        <w:pStyle w:val="Heading5"/>
      </w:pPr>
      <w:bookmarkStart w:id="499" w:name="section_e6eab3205df54ad9baaecb61deef7775"/>
      <w:bookmarkStart w:id="500" w:name="_Toc200364531"/>
      <w:r>
        <w:t>LsarQuerySecret2 (Opnum 139)</w:t>
      </w:r>
      <w:bookmarkEnd w:id="499"/>
      <w:bookmarkEnd w:id="500"/>
    </w:p>
    <w:p w:rsidR="00F17EA1" w:rsidRDefault="009508B8">
      <w:r>
        <w:t>The LsarQuerySecret2 method is invoked to retrieve the current and old (or previous) value of the secret ob</w:t>
      </w:r>
      <w:r>
        <w:t>ject.</w:t>
      </w:r>
      <w:bookmarkStart w:id="501"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501"/>
    </w:p>
    <w:p w:rsidR="00F17EA1" w:rsidRDefault="009508B8">
      <w:pPr>
        <w:pStyle w:val="Code"/>
      </w:pPr>
      <w:r>
        <w:t>NTSTATUS LsarQuerySecret2(</w:t>
      </w:r>
    </w:p>
    <w:p w:rsidR="00F17EA1" w:rsidRDefault="009508B8">
      <w:pPr>
        <w:pStyle w:val="Code"/>
      </w:pPr>
      <w:r>
        <w:t xml:space="preserve">  [in] LSAPR_HANDLE SecretHandle,</w:t>
      </w:r>
    </w:p>
    <w:p w:rsidR="00F17EA1" w:rsidRDefault="009508B8">
      <w:pPr>
        <w:pStyle w:val="Code"/>
      </w:pPr>
      <w:r>
        <w:t xml:space="preserve">  [in, out, unique] PLSAPR_AES_CIPHER_VALUE *EncryptedCurrentValue,</w:t>
      </w:r>
    </w:p>
    <w:p w:rsidR="00F17EA1" w:rsidRDefault="009508B8">
      <w:pPr>
        <w:pStyle w:val="Code"/>
      </w:pPr>
      <w:r>
        <w:t xml:space="preserve">  [in, out, unique] PLARGE_INTEGER CurrentValueSetT</w:t>
      </w:r>
      <w:r>
        <w:t>ime,</w:t>
      </w:r>
    </w:p>
    <w:p w:rsidR="00F17EA1" w:rsidRDefault="009508B8">
      <w:pPr>
        <w:pStyle w:val="Code"/>
      </w:pPr>
      <w:r>
        <w:t xml:space="preserve">  [in, out, unique] PLSAPR_AES_CIPHER_VALUE *EncryptedOldValue,</w:t>
      </w:r>
    </w:p>
    <w:p w:rsidR="00F17EA1" w:rsidRDefault="009508B8">
      <w:pPr>
        <w:pStyle w:val="Code"/>
      </w:pPr>
      <w:r>
        <w:t xml:space="preserve">  [in, out, unique] PLARGE_INTEGER OldValueSetTime</w:t>
      </w:r>
    </w:p>
    <w:p w:rsidR="00F17EA1" w:rsidRDefault="009508B8">
      <w:pPr>
        <w:pStyle w:val="Code"/>
      </w:pPr>
      <w:r>
        <w:t>);</w:t>
      </w:r>
    </w:p>
    <w:p w:rsidR="00F17EA1" w:rsidRDefault="009508B8">
      <w:pPr>
        <w:pStyle w:val="Definition-Field"/>
      </w:pPr>
      <w:r>
        <w:rPr>
          <w:b/>
        </w:rPr>
        <w:t>SecretHandle:</w:t>
      </w:r>
      <w:r>
        <w:t xml:space="preserve"> A handle to an open secret object.</w:t>
      </w:r>
    </w:p>
    <w:p w:rsidR="00F17EA1" w:rsidRDefault="009508B8">
      <w:pPr>
        <w:pStyle w:val="Definition-Field"/>
      </w:pPr>
      <w:r>
        <w:rPr>
          <w:b/>
        </w:rPr>
        <w:t>EncryptedCurrentValue:</w:t>
      </w:r>
      <w:r>
        <w:t xml:space="preserve"> Used to return the current value of the secret object encrypt</w:t>
      </w:r>
      <w:r>
        <w:t xml:space="preserve">ed to specification per AES Cipher Usage (section </w:t>
      </w:r>
      <w:hyperlink w:anchor="Section_17a9157b483c4e08b5a47ed862c9a44a" w:history="1">
        <w:r>
          <w:rPr>
            <w:rStyle w:val="Hyperlink"/>
          </w:rPr>
          <w:t>5.1.5</w:t>
        </w:r>
      </w:hyperlink>
      <w:r>
        <w:t>). It is valid for this parameter to be NULL, in which case no value is returned.</w:t>
      </w:r>
    </w:p>
    <w:p w:rsidR="00F17EA1" w:rsidRDefault="009508B8">
      <w:pPr>
        <w:pStyle w:val="Definition-Field"/>
      </w:pPr>
      <w:r>
        <w:rPr>
          <w:b/>
        </w:rPr>
        <w:lastRenderedPageBreak/>
        <w:t>CurrentValueSetTime:</w:t>
      </w:r>
      <w:r>
        <w:t xml:space="preserve"> Used to return the time when the curre</w:t>
      </w:r>
      <w:r>
        <w:t>nt value was set. It is valid for this parameter to be NULL, in which case no value is returned.</w:t>
      </w:r>
    </w:p>
    <w:p w:rsidR="00F17EA1" w:rsidRDefault="009508B8">
      <w:pPr>
        <w:pStyle w:val="Definition-Field"/>
      </w:pPr>
      <w:r>
        <w:rPr>
          <w:b/>
        </w:rPr>
        <w:t>EncryptedOldValue:</w:t>
      </w:r>
      <w:r>
        <w:t xml:space="preserve"> Used to return the old value of the secret object encrypted to specification per AES Cipher Usage (section 5.1.5). It is valid for this para</w:t>
      </w:r>
      <w:r>
        <w:t>meter to be NULL, in which case no value is returned.</w:t>
      </w:r>
    </w:p>
    <w:p w:rsidR="00F17EA1" w:rsidRDefault="009508B8">
      <w:pPr>
        <w:pStyle w:val="Definition-Field"/>
      </w:pPr>
      <w:r>
        <w:rPr>
          <w:b/>
        </w:rPr>
        <w:t>OldValueSetTime:</w:t>
      </w:r>
      <w:r>
        <w:t xml:space="preserve"> The time corresponding to the instant that the old value was last changed. It is valid for this parameter to be NULL, in which case no value is returned.</w:t>
      </w:r>
    </w:p>
    <w:p w:rsidR="00F17EA1" w:rsidRDefault="009508B8">
      <w:pPr>
        <w:pStyle w:val="Definition-Field"/>
      </w:pPr>
      <w:r>
        <w:rPr>
          <w:b/>
        </w:rPr>
        <w:t>Return Values:</w:t>
      </w:r>
      <w:r>
        <w:t xml:space="preserve"> The return values are the same as specified for LsarQuerySecret (section </w:t>
      </w:r>
      <w:hyperlink w:anchor="Section_e36cfffafd53437ea5a71a95cfdda4c1" w:history="1">
        <w:r>
          <w:rPr>
            <w:rStyle w:val="Hyperlink"/>
          </w:rPr>
          <w:t>3.1.4.6.4</w:t>
        </w:r>
      </w:hyperlink>
      <w:r>
        <w:t>).</w:t>
      </w:r>
    </w:p>
    <w:p w:rsidR="00F17EA1" w:rsidRDefault="009508B8">
      <w:r>
        <w:t>Processing:</w:t>
      </w:r>
    </w:p>
    <w:p w:rsidR="00F17EA1" w:rsidRDefault="009508B8">
      <w:r>
        <w:t xml:space="preserve">The processing is the same as LsarQuerySecret with the exception that, when non-NULL, the encrypted </w:t>
      </w:r>
      <w:r>
        <w:rPr>
          <w:i/>
        </w:rPr>
        <w:t>EncryptedCurrentValue</w:t>
      </w:r>
      <w:r>
        <w:t xml:space="preserve"> and </w:t>
      </w:r>
      <w:r>
        <w:rPr>
          <w:i/>
        </w:rPr>
        <w:t>EncryptedOldValue</w:t>
      </w:r>
      <w:r>
        <w:t xml:space="preserve"> is encrypted to specification per AES Cipher Usage (section 5.1.5).</w:t>
      </w:r>
    </w:p>
    <w:p w:rsidR="00F17EA1" w:rsidRDefault="009508B8">
      <w:pPr>
        <w:pStyle w:val="Heading5"/>
      </w:pPr>
      <w:bookmarkStart w:id="502" w:name="section_c183143f421a4d9cb7490b1a35306197"/>
      <w:bookmarkStart w:id="503" w:name="_Toc200364532"/>
      <w:r>
        <w:t>LsarStorePrivateData2 (Opnum 140)</w:t>
      </w:r>
      <w:bookmarkEnd w:id="502"/>
      <w:bookmarkEnd w:id="503"/>
    </w:p>
    <w:p w:rsidR="00F17EA1" w:rsidRDefault="009508B8">
      <w:r>
        <w:t>The LsarSt</w:t>
      </w:r>
      <w:r>
        <w:t>orePrivateData2 method is invoked to store a secret value.</w:t>
      </w:r>
      <w:bookmarkStart w:id="504"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504"/>
    </w:p>
    <w:p w:rsidR="00F17EA1" w:rsidRDefault="009508B8">
      <w:pPr>
        <w:pStyle w:val="Code"/>
      </w:pPr>
      <w:r>
        <w:t>NTSTATUS LsarStorePrivateData2(</w:t>
      </w:r>
    </w:p>
    <w:p w:rsidR="00F17EA1" w:rsidRDefault="009508B8">
      <w:pPr>
        <w:pStyle w:val="Code"/>
      </w:pPr>
      <w:r>
        <w:t xml:space="preserve">  [in] LSAPR_HANDLE PolicyHandle,</w:t>
      </w:r>
    </w:p>
    <w:p w:rsidR="00F17EA1" w:rsidRDefault="009508B8">
      <w:pPr>
        <w:pStyle w:val="Code"/>
      </w:pPr>
      <w:r>
        <w:t xml:space="preserve">  [in] PLSAPR_AES_CIPHER_VALUE EncryptedKeyName,</w:t>
      </w:r>
    </w:p>
    <w:p w:rsidR="00F17EA1" w:rsidRDefault="009508B8">
      <w:pPr>
        <w:pStyle w:val="Code"/>
      </w:pPr>
      <w:r>
        <w:t xml:space="preserve">  [in,unique</w:t>
      </w:r>
      <w:r>
        <w:t>] PLSAPR_AES_CIPHER_VALUE EncryptedData</w:t>
      </w:r>
    </w:p>
    <w:p w:rsidR="00F17EA1" w:rsidRDefault="009508B8">
      <w:pPr>
        <w:pStyle w:val="Code"/>
      </w:pPr>
      <w:r>
        <w:t>);</w:t>
      </w:r>
    </w:p>
    <w:p w:rsidR="00F17EA1" w:rsidRDefault="009508B8">
      <w:pPr>
        <w:pStyle w:val="Definition-Field"/>
      </w:pPr>
      <w:r>
        <w:rPr>
          <w:b/>
        </w:rPr>
        <w:t>PolicyHandle:</w:t>
      </w:r>
      <w:r>
        <w:t xml:space="preserve"> An RPC context handle obtained from LsarOpenPolicy3 (section </w:t>
      </w:r>
      <w:hyperlink w:anchor="Section_9f88a19f3bb0474c8308a9f661e6c760" w:history="1">
        <w:r>
          <w:rPr>
            <w:rStyle w:val="Hyperlink"/>
          </w:rPr>
          <w:t>3.1.4.4.9</w:t>
        </w:r>
      </w:hyperlink>
      <w:r>
        <w:t>).</w:t>
      </w:r>
    </w:p>
    <w:p w:rsidR="00F17EA1" w:rsidRDefault="009508B8">
      <w:pPr>
        <w:pStyle w:val="Definition-Field"/>
      </w:pPr>
      <w:r>
        <w:rPr>
          <w:b/>
        </w:rPr>
        <w:t>EncryptedKeyName:</w:t>
      </w:r>
      <w:r>
        <w:t xml:space="preserve"> The name under which private data will be stored</w:t>
      </w:r>
      <w:r>
        <w:t xml:space="preserve">. This is encrypted to specification per AES Cipher Usage (section </w:t>
      </w:r>
      <w:hyperlink w:anchor="Section_17a9157b483c4e08b5a47ed862c9a44a" w:history="1">
        <w:r>
          <w:rPr>
            <w:rStyle w:val="Hyperlink"/>
          </w:rPr>
          <w:t>5.1.5</w:t>
        </w:r>
      </w:hyperlink>
      <w:r>
        <w:t>).</w:t>
      </w:r>
    </w:p>
    <w:p w:rsidR="00F17EA1" w:rsidRDefault="009508B8">
      <w:pPr>
        <w:pStyle w:val="Definition-Field"/>
      </w:pPr>
      <w:r>
        <w:rPr>
          <w:b/>
        </w:rPr>
        <w:t>EncryptedData:</w:t>
      </w:r>
      <w:r>
        <w:t xml:space="preserve"> The secret value to be stored. This is encrypted to specification per AES Cipher Usage (section 5.1.5).</w:t>
      </w:r>
    </w:p>
    <w:p w:rsidR="00F17EA1" w:rsidRDefault="009508B8">
      <w:pPr>
        <w:pStyle w:val="Definition-Field"/>
      </w:pPr>
      <w:r>
        <w:rPr>
          <w:b/>
        </w:rPr>
        <w:t>Re</w:t>
      </w:r>
      <w:r>
        <w:rPr>
          <w:b/>
        </w:rPr>
        <w:t>turn Values:</w:t>
      </w:r>
      <w:r>
        <w:t xml:space="preserve"> The return values are the same as specified for LsarStorePrivateData (section </w:t>
      </w:r>
      <w:hyperlink w:anchor="Section_b79c94fed7174ecf963ca200682921dc" w:history="1">
        <w:r>
          <w:rPr>
            <w:rStyle w:val="Hyperlink"/>
          </w:rPr>
          <w:t>3.1.4.6.5</w:t>
        </w:r>
      </w:hyperlink>
      <w:r>
        <w:t>).</w:t>
      </w:r>
    </w:p>
    <w:p w:rsidR="00F17EA1" w:rsidRDefault="009508B8">
      <w:r>
        <w:t>Processing:</w:t>
      </w:r>
    </w:p>
    <w:p w:rsidR="00F17EA1" w:rsidRDefault="009508B8">
      <w:r>
        <w:t>The processing is the same as LsarStorePrivateData with the exception that the en</w:t>
      </w:r>
      <w:r>
        <w:t xml:space="preserve">crypted </w:t>
      </w:r>
      <w:r>
        <w:rPr>
          <w:i/>
        </w:rPr>
        <w:t>EncryptedKeyName</w:t>
      </w:r>
      <w:r>
        <w:t xml:space="preserve"> and </w:t>
      </w:r>
      <w:r>
        <w:rPr>
          <w:i/>
        </w:rPr>
        <w:t>EncryptedData</w:t>
      </w:r>
      <w:r>
        <w:t xml:space="preserve"> are first decrypted.</w:t>
      </w:r>
    </w:p>
    <w:p w:rsidR="00F17EA1" w:rsidRDefault="009508B8">
      <w:pPr>
        <w:pStyle w:val="Heading5"/>
      </w:pPr>
      <w:bookmarkStart w:id="505" w:name="section_4cf6ed24fa754717bed2b5d27a4870c2"/>
      <w:bookmarkStart w:id="506" w:name="_Toc200364533"/>
      <w:r>
        <w:t>LsarRetrievePrivateData2 (Opnum 141)</w:t>
      </w:r>
      <w:bookmarkEnd w:id="505"/>
      <w:bookmarkEnd w:id="506"/>
    </w:p>
    <w:p w:rsidR="00F17EA1" w:rsidRDefault="009508B8">
      <w:r>
        <w:t>The LsarRetrievePrivateData2 method is invoked to retrieve a secret value.</w:t>
      </w:r>
      <w:bookmarkStart w:id="507"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507"/>
    </w:p>
    <w:p w:rsidR="00F17EA1" w:rsidRDefault="009508B8">
      <w:pPr>
        <w:pStyle w:val="Code"/>
      </w:pPr>
      <w:r>
        <w:t>NTSTATUS L</w:t>
      </w:r>
      <w:r>
        <w:t>sarRetrievePrivateData2(</w:t>
      </w:r>
    </w:p>
    <w:p w:rsidR="00F17EA1" w:rsidRDefault="009508B8">
      <w:pPr>
        <w:pStyle w:val="Code"/>
      </w:pPr>
      <w:r>
        <w:t xml:space="preserve">  [in] LSAPR_HANDLE PolicyHandle,</w:t>
      </w:r>
    </w:p>
    <w:p w:rsidR="00F17EA1" w:rsidRDefault="009508B8">
      <w:pPr>
        <w:pStyle w:val="Code"/>
      </w:pPr>
      <w:r>
        <w:t xml:space="preserve">  [in] PLSAPR_AES_CIPHER_VALUE EncryptedKeyName,</w:t>
      </w:r>
    </w:p>
    <w:p w:rsidR="00F17EA1" w:rsidRDefault="009508B8">
      <w:pPr>
        <w:pStyle w:val="Code"/>
      </w:pPr>
      <w:r>
        <w:t xml:space="preserve">  [in, out, unique] PLSAPR_AES_CIPHER_VALUE *EncryptedData</w:t>
      </w:r>
    </w:p>
    <w:p w:rsidR="00F17EA1" w:rsidRDefault="009508B8">
      <w:pPr>
        <w:pStyle w:val="Code"/>
      </w:pPr>
      <w:r>
        <w:t>);</w:t>
      </w:r>
    </w:p>
    <w:p w:rsidR="00F17EA1" w:rsidRDefault="009508B8">
      <w:pPr>
        <w:pStyle w:val="Definition-Field"/>
      </w:pPr>
      <w:r>
        <w:rPr>
          <w:b/>
        </w:rPr>
        <w:t>PolicyHandle:</w:t>
      </w:r>
      <w:r>
        <w:t xml:space="preserve"> An RPC context handle obtained from either LsarOpenPolicy (section </w:t>
      </w:r>
      <w:hyperlink w:anchor="Section_2a482ccf1f8946938594855ff738ae8a" w:history="1">
        <w:r>
          <w:rPr>
            <w:rStyle w:val="Hyperlink"/>
          </w:rPr>
          <w:t>3.1.4.4.2</w:t>
        </w:r>
      </w:hyperlink>
      <w:r>
        <w:t xml:space="preserve">) or LsarOpenPolicy2 (section </w:t>
      </w:r>
      <w:hyperlink w:anchor="Section_9456a9637c214710af77d0a2f5a72d6b" w:history="1">
        <w:r>
          <w:rPr>
            <w:rStyle w:val="Hyperlink"/>
          </w:rPr>
          <w:t>3.1.4.4.1</w:t>
        </w:r>
      </w:hyperlink>
      <w:r>
        <w:t>).</w:t>
      </w:r>
    </w:p>
    <w:p w:rsidR="00F17EA1" w:rsidRDefault="009508B8">
      <w:pPr>
        <w:pStyle w:val="Definition-Field"/>
      </w:pPr>
      <w:r>
        <w:rPr>
          <w:b/>
        </w:rPr>
        <w:t>EncryptedKeyName:</w:t>
      </w:r>
      <w:r>
        <w:t xml:space="preserve"> The name identifying the secret value to be retrieved. This is encrypted to specification per AES Cipher Usage (section </w:t>
      </w:r>
      <w:hyperlink w:anchor="Section_17a9157b483c4e08b5a47ed862c9a44a" w:history="1">
        <w:r>
          <w:rPr>
            <w:rStyle w:val="Hyperlink"/>
          </w:rPr>
          <w:t>5.1.5</w:t>
        </w:r>
      </w:hyperlink>
      <w:r>
        <w:t>).</w:t>
      </w:r>
    </w:p>
    <w:p w:rsidR="00F17EA1" w:rsidRDefault="009508B8">
      <w:pPr>
        <w:pStyle w:val="Definition-Field"/>
      </w:pPr>
      <w:r>
        <w:rPr>
          <w:b/>
        </w:rPr>
        <w:lastRenderedPageBreak/>
        <w:t>EncryptedData:</w:t>
      </w:r>
      <w:r>
        <w:t xml:space="preserve"> Receives the encrypted value of the secret object. T</w:t>
      </w:r>
      <w:r>
        <w:t>his is encrypted to specification per AES Cipher Usage (section 5.1.5).</w:t>
      </w:r>
    </w:p>
    <w:p w:rsidR="00F17EA1" w:rsidRDefault="009508B8">
      <w:pPr>
        <w:pStyle w:val="Definition-Field"/>
      </w:pPr>
      <w:r>
        <w:rPr>
          <w:b/>
        </w:rPr>
        <w:t>Return Values:</w:t>
      </w:r>
      <w:r>
        <w:t xml:space="preserve"> The return values are the same as specified for LsarRetrievePrivateData (section </w:t>
      </w:r>
      <w:hyperlink w:anchor="Section_b46f3725d3de46b78245a14edeb278a1" w:history="1">
        <w:r>
          <w:rPr>
            <w:rStyle w:val="Hyperlink"/>
          </w:rPr>
          <w:t>3.1.4.6.6</w:t>
        </w:r>
      </w:hyperlink>
      <w:r>
        <w:t>).</w:t>
      </w:r>
    </w:p>
    <w:p w:rsidR="00F17EA1" w:rsidRDefault="009508B8">
      <w:r>
        <w:t>Processing:</w:t>
      </w:r>
    </w:p>
    <w:p w:rsidR="00F17EA1" w:rsidRDefault="009508B8">
      <w:r>
        <w:t xml:space="preserve">The processing is the same as LsarRetrievePrivateData (section 3.1.4.6.6) with the exception that, the encrypted </w:t>
      </w:r>
      <w:r>
        <w:rPr>
          <w:i/>
        </w:rPr>
        <w:t>EncryptedKeyName</w:t>
      </w:r>
      <w:r>
        <w:t xml:space="preserve"> and </w:t>
      </w:r>
      <w:r>
        <w:rPr>
          <w:i/>
        </w:rPr>
        <w:t>EncryptedData</w:t>
      </w:r>
      <w:r>
        <w:t xml:space="preserve"> are encrypted.</w:t>
      </w:r>
    </w:p>
    <w:p w:rsidR="00F17EA1" w:rsidRDefault="009508B8">
      <w:pPr>
        <w:pStyle w:val="Heading4"/>
      </w:pPr>
      <w:bookmarkStart w:id="508" w:name="section_3d7af62ec260489d8ab5c756e0b9fe57"/>
      <w:bookmarkStart w:id="509" w:name="_Toc200364534"/>
      <w:r>
        <w:t>Trusted Domain Object Methods</w:t>
      </w:r>
      <w:bookmarkEnd w:id="508"/>
      <w:bookmarkEnd w:id="509"/>
      <w:r>
        <w:fldChar w:fldCharType="begin"/>
      </w:r>
      <w:r>
        <w:instrText xml:space="preserve"> XE "Server:Trusted Domain Object Methods method" </w:instrText>
      </w:r>
      <w:r>
        <w:fldChar w:fldCharType="end"/>
      </w:r>
      <w:r>
        <w:fldChar w:fldCharType="begin"/>
      </w:r>
      <w:r>
        <w:instrText xml:space="preserve"> XE "Trusted</w:instrText>
      </w:r>
      <w:r>
        <w:instrText xml:space="preserve"> Domain Object Methods method" </w:instrText>
      </w:r>
      <w:r>
        <w:fldChar w:fldCharType="end"/>
      </w:r>
      <w:r>
        <w:fldChar w:fldCharType="begin"/>
      </w:r>
      <w:r>
        <w:instrText xml:space="preserve"> XE "Methods:Trusted Domain Object Methods" </w:instrText>
      </w:r>
      <w:r>
        <w:fldChar w:fldCharType="end"/>
      </w:r>
      <w:r>
        <w:fldChar w:fldCharType="begin"/>
      </w:r>
      <w:r>
        <w:instrText xml:space="preserve"> XE "Methods:trusted domain object"</w:instrText>
      </w:r>
      <w:r>
        <w:fldChar w:fldCharType="end"/>
      </w:r>
      <w:r>
        <w:fldChar w:fldCharType="begin"/>
      </w:r>
      <w:r>
        <w:instrText xml:space="preserve"> XE "Trusted domain objects:methods"</w:instrText>
      </w:r>
      <w:r>
        <w:fldChar w:fldCharType="end"/>
      </w:r>
    </w:p>
    <w:p w:rsidR="00F17EA1" w:rsidRDefault="009508B8">
      <w:r>
        <w:t xml:space="preserve">Trusted domain objects SHOULD be created only on a server implementation that is in the </w:t>
      </w:r>
      <w:hyperlink w:anchor="gt_76a05049-3531-4abd-aec8-30e19954b4bd">
        <w:r>
          <w:rPr>
            <w:rStyle w:val="HyperlinkGreen"/>
            <w:b/>
          </w:rPr>
          <w:t>domain controller</w:t>
        </w:r>
      </w:hyperlink>
      <w:r>
        <w:t xml:space="preserve"> configuration.</w:t>
      </w:r>
      <w:bookmarkStart w:id="510"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510"/>
    </w:p>
    <w:p w:rsidR="00F17EA1" w:rsidRDefault="009508B8">
      <w:r>
        <w:t>The message processing of methods in this section MUST use the abstract data model as specified in secti</w:t>
      </w:r>
      <w:r>
        <w:t xml:space="preserve">on </w:t>
      </w:r>
      <w:hyperlink w:anchor="Section_0228f75e9725479cb4cd1cacd667343c" w:history="1">
        <w:r>
          <w:rPr>
            <w:rStyle w:val="Hyperlink"/>
          </w:rPr>
          <w:t>3.1.1.5</w:t>
        </w:r>
      </w:hyperlink>
      <w:r>
        <w:t>.</w:t>
      </w:r>
    </w:p>
    <w:tbl>
      <w:tblPr>
        <w:tblStyle w:val="Table-ShadedHeader"/>
        <w:tblW w:w="0" w:type="auto"/>
        <w:tblLook w:val="04A0" w:firstRow="1" w:lastRow="0" w:firstColumn="1" w:lastColumn="0" w:noHBand="0" w:noVBand="1"/>
      </w:tblPr>
      <w:tblGrid>
        <w:gridCol w:w="3773"/>
        <w:gridCol w:w="570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Method (opnum) </w:t>
            </w:r>
          </w:p>
        </w:tc>
        <w:tc>
          <w:tcPr>
            <w:tcW w:w="0" w:type="auto"/>
          </w:tcPr>
          <w:p w:rsidR="00F17EA1" w:rsidRDefault="009508B8">
            <w:pPr>
              <w:pStyle w:val="TableHeaderText"/>
            </w:pPr>
            <w:r>
              <w:t xml:space="preserve">Summary </w:t>
            </w:r>
          </w:p>
        </w:tc>
      </w:tr>
      <w:tr w:rsidR="00F17EA1" w:rsidTr="00F17EA1">
        <w:tc>
          <w:tcPr>
            <w:tcW w:w="0" w:type="auto"/>
          </w:tcPr>
          <w:p w:rsidR="00F17EA1" w:rsidRDefault="009508B8">
            <w:pPr>
              <w:pStyle w:val="TableBodyText"/>
            </w:pPr>
            <w:r>
              <w:t>LsarCreateTrustedDomainEx2 (opnum 59)</w:t>
            </w:r>
          </w:p>
        </w:tc>
        <w:tc>
          <w:tcPr>
            <w:tcW w:w="0" w:type="auto"/>
          </w:tcPr>
          <w:p w:rsidR="00F17EA1" w:rsidRDefault="009508B8">
            <w:pPr>
              <w:pStyle w:val="TableBodyText"/>
            </w:pPr>
            <w:r>
              <w:t xml:space="preserve">Creates a new </w:t>
            </w:r>
            <w:hyperlink w:anchor="gt_f2ceef4e-999b-4276-84cd-2e2829de5fc4">
              <w:r>
                <w:rPr>
                  <w:rStyle w:val="HyperlinkGreen"/>
                  <w:b/>
                </w:rPr>
                <w:t>trusted domain object</w:t>
              </w:r>
            </w:hyperlink>
            <w:r>
              <w:t xml:space="preserve"> in the server's policy</w:t>
            </w:r>
            <w:r>
              <w:t xml:space="preserve"> database.</w:t>
            </w:r>
          </w:p>
        </w:tc>
      </w:tr>
      <w:tr w:rsidR="00F17EA1" w:rsidTr="00F17EA1">
        <w:tc>
          <w:tcPr>
            <w:tcW w:w="0" w:type="auto"/>
          </w:tcPr>
          <w:p w:rsidR="00F17EA1" w:rsidRDefault="009508B8">
            <w:pPr>
              <w:pStyle w:val="TableBodyText"/>
            </w:pPr>
            <w:r>
              <w:t>LsarCreateTrustedDomainEx (opnum 51)</w:t>
            </w:r>
          </w:p>
        </w:tc>
        <w:tc>
          <w:tcPr>
            <w:tcW w:w="0" w:type="auto"/>
          </w:tcPr>
          <w:p w:rsidR="00F17EA1" w:rsidRDefault="009508B8">
            <w:pPr>
              <w:pStyle w:val="TableBodyText"/>
            </w:pPr>
            <w:r>
              <w:t xml:space="preserve">Superseded by </w:t>
            </w:r>
            <w:hyperlink w:anchor="Section_cc86a55db61948fd998a65cca15efeb9" w:history="1">
              <w:r>
                <w:rPr>
                  <w:rStyle w:val="Hyperlink"/>
                </w:rPr>
                <w:t>LsarCreateTrustedDomainEx2</w:t>
              </w:r>
            </w:hyperlink>
            <w:r>
              <w:t>.</w:t>
            </w:r>
          </w:p>
        </w:tc>
      </w:tr>
      <w:tr w:rsidR="00F17EA1" w:rsidTr="00F17EA1">
        <w:tc>
          <w:tcPr>
            <w:tcW w:w="0" w:type="auto"/>
          </w:tcPr>
          <w:p w:rsidR="00F17EA1" w:rsidRDefault="009508B8">
            <w:pPr>
              <w:pStyle w:val="TableBodyText"/>
            </w:pPr>
            <w:r>
              <w:t>LsarCreateTrustedDomain (opnum 12)</w:t>
            </w:r>
          </w:p>
        </w:tc>
        <w:tc>
          <w:tcPr>
            <w:tcW w:w="0" w:type="auto"/>
          </w:tcPr>
          <w:p w:rsidR="00F17EA1" w:rsidRDefault="009508B8">
            <w:pPr>
              <w:pStyle w:val="TableBodyText"/>
            </w:pPr>
            <w:r>
              <w:t>Superseded by LsarCreateTrustedDomainEx2.</w:t>
            </w:r>
          </w:p>
        </w:tc>
      </w:tr>
      <w:tr w:rsidR="00F17EA1" w:rsidTr="00F17EA1">
        <w:tc>
          <w:tcPr>
            <w:tcW w:w="0" w:type="auto"/>
          </w:tcPr>
          <w:p w:rsidR="00F17EA1" w:rsidRDefault="009508B8">
            <w:pPr>
              <w:pStyle w:val="TableBodyText"/>
            </w:pPr>
            <w:r>
              <w:t>LsarOpenTrustedDomain (opn</w:t>
            </w:r>
            <w:r>
              <w:t>um 25)</w:t>
            </w:r>
          </w:p>
        </w:tc>
        <w:tc>
          <w:tcPr>
            <w:tcW w:w="0" w:type="auto"/>
          </w:tcPr>
          <w:p w:rsidR="00F17EA1" w:rsidRDefault="009508B8">
            <w:pPr>
              <w:pStyle w:val="TableBodyText"/>
            </w:pPr>
            <w:r>
              <w:t xml:space="preserve">Opens a handle to an existing trusted domain object that matches the given </w:t>
            </w:r>
            <w:hyperlink w:anchor="gt_b0276eb2-4e65-4cf1-a718-e0920a614aca">
              <w:r>
                <w:rPr>
                  <w:rStyle w:val="HyperlinkGreen"/>
                  <w:b/>
                </w:rPr>
                <w:t>domain</w:t>
              </w:r>
            </w:hyperlink>
            <w:r>
              <w:t xml:space="preserve"> </w:t>
            </w:r>
            <w:hyperlink w:anchor="gt_83f2020d-0804-4840-a5ac-e06439d50f8d">
              <w:r>
                <w:rPr>
                  <w:rStyle w:val="HyperlinkGreen"/>
                  <w:b/>
                </w:rPr>
                <w:t>security identifier</w:t>
              </w:r>
            </w:hyperlink>
            <w:r>
              <w:t xml:space="preserve">. </w:t>
            </w:r>
          </w:p>
        </w:tc>
      </w:tr>
      <w:tr w:rsidR="00F17EA1" w:rsidTr="00F17EA1">
        <w:tc>
          <w:tcPr>
            <w:tcW w:w="0" w:type="auto"/>
          </w:tcPr>
          <w:p w:rsidR="00F17EA1" w:rsidRDefault="009508B8">
            <w:pPr>
              <w:pStyle w:val="TableBodyText"/>
            </w:pPr>
            <w:r>
              <w:t>LsarOpenTrustedDomainByName (opnum 55)</w:t>
            </w:r>
          </w:p>
        </w:tc>
        <w:tc>
          <w:tcPr>
            <w:tcW w:w="0" w:type="auto"/>
          </w:tcPr>
          <w:p w:rsidR="00F17EA1" w:rsidRDefault="009508B8">
            <w:pPr>
              <w:pStyle w:val="TableBodyText"/>
            </w:pPr>
            <w:r>
              <w:t xml:space="preserve">Opens a handle to an existing trusted domain object that matches the given DNS or NetBIOS name. </w:t>
            </w:r>
          </w:p>
        </w:tc>
      </w:tr>
      <w:tr w:rsidR="00F17EA1" w:rsidTr="00F17EA1">
        <w:tc>
          <w:tcPr>
            <w:tcW w:w="0" w:type="auto"/>
          </w:tcPr>
          <w:p w:rsidR="00F17EA1" w:rsidRDefault="009508B8">
            <w:pPr>
              <w:pStyle w:val="TableBodyText"/>
            </w:pPr>
            <w:r>
              <w:t>LsarQueryTrustedDomainInfo (opnum 39)</w:t>
            </w:r>
          </w:p>
        </w:tc>
        <w:tc>
          <w:tcPr>
            <w:tcW w:w="0" w:type="auto"/>
          </w:tcPr>
          <w:p w:rsidR="00F17EA1" w:rsidRDefault="009508B8">
            <w:pPr>
              <w:pStyle w:val="TableBodyText"/>
            </w:pPr>
            <w:r>
              <w:t>Obtains information about a trusted domain object.</w:t>
            </w:r>
          </w:p>
        </w:tc>
      </w:tr>
      <w:tr w:rsidR="00F17EA1" w:rsidTr="00F17EA1">
        <w:tc>
          <w:tcPr>
            <w:tcW w:w="0" w:type="auto"/>
          </w:tcPr>
          <w:p w:rsidR="00F17EA1" w:rsidRDefault="009508B8">
            <w:pPr>
              <w:pStyle w:val="TableBodyText"/>
            </w:pPr>
            <w:r>
              <w:t>LsarSetTrustedDomainInfo (opn</w:t>
            </w:r>
            <w:r>
              <w:t>um 40)</w:t>
            </w:r>
          </w:p>
        </w:tc>
        <w:tc>
          <w:tcPr>
            <w:tcW w:w="0" w:type="auto"/>
          </w:tcPr>
          <w:p w:rsidR="00F17EA1" w:rsidRDefault="009508B8">
            <w:pPr>
              <w:pStyle w:val="TableBodyText"/>
            </w:pPr>
            <w:r>
              <w:t>Sets information on a trusted domain object.</w:t>
            </w:r>
          </w:p>
        </w:tc>
      </w:tr>
      <w:tr w:rsidR="00F17EA1" w:rsidTr="00F17EA1">
        <w:tc>
          <w:tcPr>
            <w:tcW w:w="0" w:type="auto"/>
          </w:tcPr>
          <w:p w:rsidR="00F17EA1" w:rsidRDefault="009508B8">
            <w:pPr>
              <w:pStyle w:val="TableBodyText"/>
            </w:pPr>
            <w:r>
              <w:t>LsarSetTrustedDomainInfoByName (opnum 49)</w:t>
            </w:r>
          </w:p>
        </w:tc>
        <w:tc>
          <w:tcPr>
            <w:tcW w:w="0" w:type="auto"/>
          </w:tcPr>
          <w:p w:rsidR="00F17EA1" w:rsidRDefault="009508B8">
            <w:pPr>
              <w:pStyle w:val="TableBodyText"/>
            </w:pPr>
            <w:r>
              <w:t xml:space="preserve">Sets information on a trusted domain object without having to first open a handle to it. </w:t>
            </w:r>
          </w:p>
        </w:tc>
      </w:tr>
      <w:tr w:rsidR="00F17EA1" w:rsidTr="00F17EA1">
        <w:tc>
          <w:tcPr>
            <w:tcW w:w="0" w:type="auto"/>
          </w:tcPr>
          <w:p w:rsidR="00F17EA1" w:rsidRDefault="009508B8">
            <w:pPr>
              <w:pStyle w:val="TableBodyText"/>
            </w:pPr>
            <w:r>
              <w:t>LsarSetInformationTrustedDomain (opnum 27)</w:t>
            </w:r>
          </w:p>
        </w:tc>
        <w:tc>
          <w:tcPr>
            <w:tcW w:w="0" w:type="auto"/>
          </w:tcPr>
          <w:p w:rsidR="00F17EA1" w:rsidRDefault="009508B8">
            <w:pPr>
              <w:pStyle w:val="TableBodyText"/>
            </w:pPr>
            <w:r>
              <w:t>Sets information on a trust</w:t>
            </w:r>
            <w:r>
              <w:t>ed domain object.</w:t>
            </w:r>
          </w:p>
        </w:tc>
      </w:tr>
      <w:tr w:rsidR="00F17EA1" w:rsidTr="00F17EA1">
        <w:tc>
          <w:tcPr>
            <w:tcW w:w="0" w:type="auto"/>
          </w:tcPr>
          <w:p w:rsidR="00F17EA1" w:rsidRDefault="009508B8">
            <w:pPr>
              <w:pStyle w:val="TableBodyText"/>
            </w:pPr>
            <w:r>
              <w:t>LsarQueryTrustedDomainInfoByName (opnum 48)</w:t>
            </w:r>
          </w:p>
        </w:tc>
        <w:tc>
          <w:tcPr>
            <w:tcW w:w="0" w:type="auto"/>
          </w:tcPr>
          <w:p w:rsidR="00F17EA1" w:rsidRDefault="009508B8">
            <w:pPr>
              <w:pStyle w:val="TableBodyText"/>
            </w:pPr>
            <w:r>
              <w:t>Obtains information about a trusted domain object without having to first open a handle to it.</w:t>
            </w:r>
          </w:p>
        </w:tc>
      </w:tr>
      <w:tr w:rsidR="00F17EA1" w:rsidTr="00F17EA1">
        <w:tc>
          <w:tcPr>
            <w:tcW w:w="0" w:type="auto"/>
          </w:tcPr>
          <w:p w:rsidR="00F17EA1" w:rsidRDefault="009508B8">
            <w:pPr>
              <w:pStyle w:val="TableBodyText"/>
            </w:pPr>
            <w:r>
              <w:t>LsarQueryInfoTrustedDomain (opnum 26)</w:t>
            </w:r>
          </w:p>
        </w:tc>
        <w:tc>
          <w:tcPr>
            <w:tcW w:w="0" w:type="auto"/>
          </w:tcPr>
          <w:p w:rsidR="00F17EA1" w:rsidRDefault="009508B8">
            <w:pPr>
              <w:pStyle w:val="TableBodyText"/>
            </w:pPr>
            <w:r>
              <w:t>Obtains information about a trusted domain object.</w:t>
            </w:r>
          </w:p>
        </w:tc>
      </w:tr>
      <w:tr w:rsidR="00F17EA1" w:rsidTr="00F17EA1">
        <w:tc>
          <w:tcPr>
            <w:tcW w:w="0" w:type="auto"/>
          </w:tcPr>
          <w:p w:rsidR="00F17EA1" w:rsidRDefault="009508B8">
            <w:pPr>
              <w:pStyle w:val="TableBodyText"/>
            </w:pPr>
            <w:r>
              <w:t>LsarDel</w:t>
            </w:r>
            <w:r>
              <w:t>eteTrustedDomain (opnum 41)</w:t>
            </w:r>
          </w:p>
        </w:tc>
        <w:tc>
          <w:tcPr>
            <w:tcW w:w="0" w:type="auto"/>
          </w:tcPr>
          <w:p w:rsidR="00F17EA1" w:rsidRDefault="009508B8">
            <w:pPr>
              <w:pStyle w:val="TableBodyText"/>
            </w:pPr>
            <w:r>
              <w:t>Removes a trusted domain object from the server's policy database.</w:t>
            </w:r>
          </w:p>
        </w:tc>
      </w:tr>
      <w:tr w:rsidR="00F17EA1" w:rsidTr="00F17EA1">
        <w:tc>
          <w:tcPr>
            <w:tcW w:w="0" w:type="auto"/>
          </w:tcPr>
          <w:p w:rsidR="00F17EA1" w:rsidRDefault="009508B8">
            <w:pPr>
              <w:pStyle w:val="TableBodyText"/>
            </w:pPr>
            <w:r>
              <w:t>LsarEnumerateTrustedDomainsEx (opnum 50)</w:t>
            </w:r>
          </w:p>
        </w:tc>
        <w:tc>
          <w:tcPr>
            <w:tcW w:w="0" w:type="auto"/>
          </w:tcPr>
          <w:p w:rsidR="00F17EA1" w:rsidRDefault="009508B8">
            <w:pPr>
              <w:pStyle w:val="TableBodyText"/>
            </w:pPr>
            <w:r>
              <w:t>Enumerates all trusted domain objects in the server's policy database.</w:t>
            </w:r>
          </w:p>
        </w:tc>
      </w:tr>
      <w:tr w:rsidR="00F17EA1" w:rsidTr="00F17EA1">
        <w:tc>
          <w:tcPr>
            <w:tcW w:w="0" w:type="auto"/>
          </w:tcPr>
          <w:p w:rsidR="00F17EA1" w:rsidRDefault="009508B8">
            <w:pPr>
              <w:pStyle w:val="TableBodyText"/>
            </w:pPr>
            <w:r>
              <w:t>LsarEnumerateTrustedDomains (opnum 13)</w:t>
            </w:r>
          </w:p>
        </w:tc>
        <w:tc>
          <w:tcPr>
            <w:tcW w:w="0" w:type="auto"/>
          </w:tcPr>
          <w:p w:rsidR="00F17EA1" w:rsidRDefault="009508B8">
            <w:pPr>
              <w:pStyle w:val="TableBodyText"/>
            </w:pPr>
            <w:r>
              <w:t>Enumerates trusted domain objects in the server's policy database.</w:t>
            </w:r>
          </w:p>
        </w:tc>
      </w:tr>
      <w:tr w:rsidR="00F17EA1" w:rsidTr="00F17EA1">
        <w:tc>
          <w:tcPr>
            <w:tcW w:w="0" w:type="auto"/>
          </w:tcPr>
          <w:p w:rsidR="00F17EA1" w:rsidRDefault="009508B8">
            <w:pPr>
              <w:pStyle w:val="TableBodyText"/>
            </w:pPr>
            <w:r>
              <w:t>LsarQueryForestTrustInformation (opnum 73)</w:t>
            </w:r>
          </w:p>
        </w:tc>
        <w:tc>
          <w:tcPr>
            <w:tcW w:w="0" w:type="auto"/>
          </w:tcPr>
          <w:p w:rsidR="00F17EA1" w:rsidRDefault="009508B8">
            <w:pPr>
              <w:pStyle w:val="TableBodyText"/>
            </w:pPr>
            <w:r>
              <w:t xml:space="preserve">Obtains information from a trusted domain object corresponding to a </w:t>
            </w:r>
            <w:hyperlink w:anchor="gt_035d9ce5-f117-4251-8d4d-127c462ec4a0">
              <w:r>
                <w:rPr>
                  <w:rStyle w:val="HyperlinkGreen"/>
                  <w:b/>
                </w:rPr>
                <w:t>forest trust</w:t>
              </w:r>
            </w:hyperlink>
            <w:r>
              <w:t xml:space="preserve"> re</w:t>
            </w:r>
            <w:r>
              <w:t>lationship.</w:t>
            </w:r>
          </w:p>
        </w:tc>
      </w:tr>
      <w:tr w:rsidR="00F17EA1" w:rsidTr="00F17EA1">
        <w:tc>
          <w:tcPr>
            <w:tcW w:w="0" w:type="auto"/>
          </w:tcPr>
          <w:p w:rsidR="00F17EA1" w:rsidRDefault="009508B8">
            <w:pPr>
              <w:pStyle w:val="TableBodyText"/>
            </w:pPr>
            <w:r>
              <w:t>LsarSetForestTrustInformation (opnum 74)</w:t>
            </w:r>
          </w:p>
        </w:tc>
        <w:tc>
          <w:tcPr>
            <w:tcW w:w="0" w:type="auto"/>
          </w:tcPr>
          <w:p w:rsidR="00F17EA1" w:rsidRDefault="009508B8">
            <w:pPr>
              <w:pStyle w:val="TableBodyText"/>
            </w:pPr>
            <w:r>
              <w:t>Sets information on a trusted domain object corresponding to a cross-forest trust relationship.</w:t>
            </w:r>
          </w:p>
        </w:tc>
      </w:tr>
    </w:tbl>
    <w:p w:rsidR="00F17EA1" w:rsidRDefault="00F17EA1"/>
    <w:p w:rsidR="00F17EA1" w:rsidRDefault="009508B8">
      <w:pPr>
        <w:pStyle w:val="Heading5"/>
      </w:pPr>
      <w:bookmarkStart w:id="511" w:name="section_c59462aa9dca49e09ff1a5a009f0c64c"/>
      <w:bookmarkStart w:id="512" w:name="_Toc200364535"/>
      <w:r>
        <w:t>LsarOpenTrustedDomain (Opnum 25)</w:t>
      </w:r>
      <w:bookmarkEnd w:id="511"/>
      <w:bookmarkEnd w:id="512"/>
      <w:r>
        <w:fldChar w:fldCharType="begin"/>
      </w:r>
      <w:r>
        <w:instrText xml:space="preserve"> XE "LsarOpenTrustedDomain method"</w:instrText>
      </w:r>
      <w:r>
        <w:fldChar w:fldCharType="end"/>
      </w:r>
    </w:p>
    <w:p w:rsidR="00F17EA1" w:rsidRDefault="009508B8">
      <w:r>
        <w:t>The LsarOpenTrustedDomain method is</w:t>
      </w:r>
      <w:r>
        <w:t xml:space="preserve"> invoked to obtain a handle to a </w:t>
      </w:r>
      <w:hyperlink w:anchor="gt_f2ceef4e-999b-4276-84cd-2e2829de5fc4">
        <w:r>
          <w:rPr>
            <w:rStyle w:val="HyperlinkGreen"/>
            <w:b/>
          </w:rPr>
          <w:t>trusted domain object</w:t>
        </w:r>
      </w:hyperlink>
      <w:r>
        <w:t>.</w:t>
      </w:r>
    </w:p>
    <w:p w:rsidR="00F17EA1" w:rsidRDefault="009508B8">
      <w:pPr>
        <w:pStyle w:val="Code"/>
      </w:pPr>
      <w:r>
        <w:t>NTSTATUS LsarOpenTrustedDomain(</w:t>
      </w:r>
    </w:p>
    <w:p w:rsidR="00F17EA1" w:rsidRDefault="009508B8">
      <w:pPr>
        <w:pStyle w:val="Code"/>
      </w:pPr>
      <w:r>
        <w:t>  [in] LSAPR_HANDLE PolicyHandle,</w:t>
      </w:r>
    </w:p>
    <w:p w:rsidR="00F17EA1" w:rsidRDefault="009508B8">
      <w:pPr>
        <w:pStyle w:val="Code"/>
      </w:pPr>
      <w:r>
        <w:t>  [in] PRPC_SID TrustedDomainSid,</w:t>
      </w:r>
    </w:p>
    <w:p w:rsidR="00F17EA1" w:rsidRDefault="009508B8">
      <w:pPr>
        <w:pStyle w:val="Code"/>
      </w:pPr>
      <w:r>
        <w:t>  [in] ACCESS_MASK DesiredAccess,</w:t>
      </w:r>
    </w:p>
    <w:p w:rsidR="00F17EA1" w:rsidRDefault="009508B8">
      <w:pPr>
        <w:pStyle w:val="Code"/>
      </w:pPr>
      <w:r>
        <w:t>  [o</w:t>
      </w:r>
      <w:r>
        <w:t>ut] LSAPR_HANDLE* TrustedDomainHandle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TrustedDomainSid: </w:t>
      </w:r>
      <w:r>
        <w:t xml:space="preserve">A </w:t>
      </w:r>
      <w:hyperlink w:anchor="gt_83f2020d-0804-4840-a5ac-e06439d50f8d">
        <w:r>
          <w:rPr>
            <w:rStyle w:val="HyperlinkGreen"/>
            <w:b/>
          </w:rPr>
          <w:t>security identifier</w:t>
        </w:r>
      </w:hyperlink>
      <w:r>
        <w:t xml:space="preserve"> of the </w:t>
      </w:r>
      <w:hyperlink w:anchor="gt_f2f00d47-6cf2-4b32-b8f7-b63e38e2e9c4">
        <w:r>
          <w:rPr>
            <w:rStyle w:val="HyperlinkGreen"/>
            <w:b/>
          </w:rPr>
          <w:t>trusted domain</w:t>
        </w:r>
      </w:hyperlink>
      <w:r>
        <w:t xml:space="preserve"> that is being opened.</w:t>
      </w:r>
    </w:p>
    <w:p w:rsidR="00F17EA1" w:rsidRDefault="009508B8">
      <w:pPr>
        <w:pStyle w:val="Definition-Field"/>
      </w:pPr>
      <w:r>
        <w:rPr>
          <w:b/>
        </w:rPr>
        <w:t xml:space="preserve">DesiredAccess: </w:t>
      </w:r>
      <w:r>
        <w:t>A bitmask of access rights to open the object with.</w:t>
      </w:r>
    </w:p>
    <w:p w:rsidR="00F17EA1" w:rsidRDefault="009508B8">
      <w:pPr>
        <w:pStyle w:val="Definition-Field"/>
      </w:pPr>
      <w:r>
        <w:rPr>
          <w:b/>
        </w:rPr>
        <w:t xml:space="preserve">TrustedDomainHandle: </w:t>
      </w:r>
      <w:r>
        <w:t>Used to return the trusted domain object handle.</w:t>
      </w:r>
    </w:p>
    <w:p w:rsidR="00F17EA1" w:rsidRDefault="009508B8">
      <w:pPr>
        <w:pStyle w:val="Definition-Field"/>
      </w:pPr>
      <w:r>
        <w:rPr>
          <w:b/>
        </w:rPr>
        <w:t xml:space="preserve">Return Values: </w:t>
      </w:r>
      <w:r>
        <w:t>The following is a summary of the return values that an implementat</w:t>
      </w:r>
      <w:r>
        <w:t>ion MUST return, as specified by the message processing that follows.</w:t>
      </w:r>
    </w:p>
    <w:tbl>
      <w:tblPr>
        <w:tblStyle w:val="Table-ShadedHeader"/>
        <w:tblW w:w="0" w:type="auto"/>
        <w:tblInd w:w="475" w:type="dxa"/>
        <w:tblLook w:val="04A0" w:firstRow="1" w:lastRow="0" w:firstColumn="1" w:lastColumn="0" w:noHBand="0" w:noVBand="1"/>
      </w:tblPr>
      <w:tblGrid>
        <w:gridCol w:w="3697"/>
        <w:gridCol w:w="541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w:t>
            </w:r>
            <w:r>
              <w:t xml:space="preserve">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parameters is invalid. For instance, this can happen if the security identifier </w:t>
            </w:r>
            <w:r>
              <w:rPr>
                <w:i/>
              </w:rPr>
              <w:t>TrustedDomainSid</w:t>
            </w:r>
            <w:r>
              <w:t xml:space="preserve"> is not a valid </w:t>
            </w:r>
            <w:hyperlink w:anchor="gt_b0276eb2-4e65-4cf1-a718-e0920a614aca">
              <w:r>
                <w:rPr>
                  <w:rStyle w:val="HyperlinkGreen"/>
                  <w:b/>
                </w:rPr>
                <w:t>domain</w:t>
              </w:r>
            </w:hyperlink>
            <w:r>
              <w:t xml:space="preserve"> </w:t>
            </w:r>
            <w:r>
              <w:t xml:space="preserve">security identifier. Section </w:t>
            </w:r>
            <w:hyperlink w:anchor="Section_BA5F1E31B2A742BD9A903650A6E5F6F5" w:history="1">
              <w:r>
                <w:rPr>
                  <w:rStyle w:val="Hyperlink"/>
                </w:rPr>
                <w:t>3.1.4.10</w:t>
              </w:r>
            </w:hyperlink>
            <w:r>
              <w:t xml:space="preserve"> specifies data validation rules, including what constitutes a valid domain security identifier.</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w:t>
            </w:r>
            <w:r>
              <w:t>handle.</w:t>
            </w:r>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The specified trusted domain object does not exist.</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bl>
    <w:p w:rsidR="00F17EA1" w:rsidRDefault="009508B8">
      <w:r>
        <w:t>Processing:</w:t>
      </w:r>
    </w:p>
    <w:p w:rsidR="00F17EA1" w:rsidRDefault="009508B8">
      <w:r>
        <w:t>If Active Directory is not running on this machine, the server MUST return STATUS_DIRECTORY_SERVICE_REQUIRED.</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w:t>
      </w:r>
      <w:r>
        <w:rPr>
          <w:i/>
        </w:rPr>
        <w:t>PolicyHandle</w:t>
      </w:r>
      <w:r>
        <w:t xml:space="preserve">.GrantedAccess MUST NOT be considered for </w:t>
      </w:r>
      <w:r>
        <w:t>this call because the access check MUST happen on the trusted domain object.</w:t>
      </w:r>
    </w:p>
    <w:p w:rsidR="00F17EA1" w:rsidRDefault="009508B8">
      <w:r>
        <w:rPr>
          <w:i/>
        </w:rPr>
        <w:lastRenderedPageBreak/>
        <w:t>TrustedDomainSid</w:t>
      </w:r>
      <w:r>
        <w:t xml:space="preserve">: A SID of the trusted domain object. The server MUST verify that the SID is a valid domain SID and reject the request with STATUS_INVALID_PARAMETER otherwise. If </w:t>
      </w:r>
      <w:r>
        <w:t>the trusted domain object with this SID does not exist, the server MUST fail the request with STATUS_NO_SUCH_DOMAIN error code.</w:t>
      </w:r>
    </w:p>
    <w:p w:rsidR="00F17EA1" w:rsidRDefault="009508B8">
      <w:r>
        <w:rPr>
          <w:i/>
        </w:rPr>
        <w:t>DesiredAccess</w:t>
      </w:r>
      <w:r>
        <w:t>: A bitmask specifying the type of access the caller attempts to obtain from the trusted domain object, which is ac</w:t>
      </w:r>
      <w:r>
        <w:t xml:space="preserve">cess-checked according to section </w:t>
      </w:r>
      <w:hyperlink w:anchor="Section_e5e1e32e4066435db669044fe997eaf7" w:history="1">
        <w:r>
          <w:rPr>
            <w:rStyle w:val="Hyperlink"/>
          </w:rPr>
          <w:t>3.1.4.2.1</w:t>
        </w:r>
      </w:hyperlink>
      <w:r>
        <w:t xml:space="preserve">. There is no method-specific portion of the check. The valid trusted-domain-rights bits are specified in section </w:t>
      </w:r>
      <w:hyperlink w:anchor="Section_E035F552031348B79BCAFDD9FD4E948E" w:history="1">
        <w:r>
          <w:rPr>
            <w:rStyle w:val="Hyperlink"/>
          </w:rPr>
          <w:t>2.2.1.1.5</w:t>
        </w:r>
      </w:hyperlink>
      <w:r>
        <w:t xml:space="preserve">, and the </w:t>
      </w:r>
      <w:hyperlink w:anchor="gt_e5213722-75a9-44e7-b026-8e4833f0d350">
        <w:r>
          <w:rPr>
            <w:rStyle w:val="HyperlinkGreen"/>
            <w:b/>
          </w:rPr>
          <w:t>security descriptor</w:t>
        </w:r>
      </w:hyperlink>
      <w:r>
        <w:t xml:space="preserve"> is specified in section </w:t>
      </w:r>
      <w:hyperlink w:anchor="Section_0228F75E9725479CB4CD1CACD667343C" w:history="1">
        <w:r>
          <w:rPr>
            <w:rStyle w:val="Hyperlink"/>
          </w:rPr>
          <w:t>3.1.1.5</w:t>
        </w:r>
      </w:hyperlink>
      <w:r>
        <w:t>.</w:t>
      </w:r>
    </w:p>
    <w:p w:rsidR="00F17EA1" w:rsidRDefault="009508B8">
      <w:r>
        <w:rPr>
          <w:i/>
        </w:rPr>
        <w:t>TrustedDomainHandle</w:t>
      </w:r>
      <w:r>
        <w:t>: If the request is su</w:t>
      </w:r>
      <w:r>
        <w:t xml:space="preserve">ccessful, this parameter is used to return a handle (section </w:t>
      </w:r>
      <w:hyperlink w:anchor="Section_1011130b0413460d81edd1821d141639" w:history="1">
        <w:r>
          <w:rPr>
            <w:rStyle w:val="Hyperlink"/>
          </w:rPr>
          <w:t>3.1.1.7</w:t>
        </w:r>
      </w:hyperlink>
      <w:r>
        <w:t>) to the opened trusted domain object with its fields initialized as follows:</w:t>
      </w:r>
      <w:bookmarkStart w:id="513" w:name="Appendix_A_Target_95"/>
      <w:r>
        <w:rPr>
          <w:rStyle w:val="Hyperlink"/>
        </w:rPr>
        <w:fldChar w:fldCharType="begin"/>
      </w:r>
      <w:r>
        <w:rPr>
          <w:rStyle w:val="Hyperlink"/>
        </w:rPr>
        <w:instrText xml:space="preserve"> HYPERLINK \l "Appendix_A_95" \o "Product behavio</w:instrText>
      </w:r>
      <w:r>
        <w:rPr>
          <w:rStyle w:val="Hyperlink"/>
        </w:rPr>
        <w:instrText xml:space="preserve">r note 95" \h </w:instrText>
      </w:r>
      <w:r>
        <w:rPr>
          <w:rStyle w:val="Hyperlink"/>
        </w:rPr>
      </w:r>
      <w:r>
        <w:rPr>
          <w:rStyle w:val="Hyperlink"/>
        </w:rPr>
        <w:fldChar w:fldCharType="separate"/>
      </w:r>
      <w:r>
        <w:rPr>
          <w:rStyle w:val="Hyperlink"/>
        </w:rPr>
        <w:t>&lt;95&gt;</w:t>
      </w:r>
      <w:r>
        <w:rPr>
          <w:rStyle w:val="Hyperlink"/>
        </w:rPr>
        <w:fldChar w:fldCharType="end"/>
      </w:r>
      <w:bookmarkStart w:id="514" w:name="Appendix_A_Target_96"/>
      <w:bookmarkEnd w:id="513"/>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514"/>
    </w:p>
    <w:p w:rsidR="00F17EA1" w:rsidRDefault="009508B8">
      <w:pPr>
        <w:pStyle w:val="ListParagraph"/>
        <w:numPr>
          <w:ilvl w:val="0"/>
          <w:numId w:val="74"/>
        </w:numPr>
      </w:pPr>
      <w:r>
        <w:t>LsaContextHandle.HandleType = "Trusted Domain"</w:t>
      </w:r>
    </w:p>
    <w:p w:rsidR="00F17EA1" w:rsidRDefault="009508B8">
      <w:pPr>
        <w:pStyle w:val="ListParagraph"/>
        <w:numPr>
          <w:ilvl w:val="0"/>
          <w:numId w:val="74"/>
        </w:numPr>
      </w:pPr>
      <w:r>
        <w:t>LsaContextHandle.Object = the trusted domain object</w:t>
      </w:r>
    </w:p>
    <w:p w:rsidR="00F17EA1" w:rsidRDefault="009508B8">
      <w:pPr>
        <w:pStyle w:val="ListParagraph"/>
        <w:numPr>
          <w:ilvl w:val="0"/>
          <w:numId w:val="74"/>
        </w:numPr>
      </w:pPr>
      <w:r>
        <w:t>LsaContextHandle.GrantedAccess = as specified in section 3.1.4.2.1</w:t>
      </w:r>
    </w:p>
    <w:p w:rsidR="00F17EA1" w:rsidRDefault="009508B8">
      <w:pPr>
        <w:pStyle w:val="Heading5"/>
      </w:pPr>
      <w:bookmarkStart w:id="515" w:name="section_862cdc4f79e349738fd32e7836010eb5"/>
      <w:bookmarkStart w:id="516" w:name="_Toc200364536"/>
      <w:r>
        <w:t>LsarQueryTrustedDomainInfo (Opnum 39)</w:t>
      </w:r>
      <w:bookmarkEnd w:id="515"/>
      <w:bookmarkEnd w:id="516"/>
      <w:r>
        <w:fldChar w:fldCharType="begin"/>
      </w:r>
      <w:r>
        <w:instrText xml:space="preserve"> XE "LsarQueryTrustedDomainInfo method"</w:instrText>
      </w:r>
      <w:r>
        <w:fldChar w:fldCharType="end"/>
      </w:r>
    </w:p>
    <w:p w:rsidR="00F17EA1" w:rsidRDefault="009508B8">
      <w:r>
        <w:t xml:space="preserve">The LsarQueryTrustedDomainInfo method is invoked to retrieve information on a </w:t>
      </w:r>
      <w:hyperlink w:anchor="gt_f2ceef4e-999b-4276-84cd-2e2829de5fc4">
        <w:r>
          <w:rPr>
            <w:rStyle w:val="HyperlinkGreen"/>
            <w:b/>
          </w:rPr>
          <w:t>trusted domain object</w:t>
        </w:r>
      </w:hyperlink>
      <w:r>
        <w:t>.</w:t>
      </w:r>
    </w:p>
    <w:p w:rsidR="00F17EA1" w:rsidRDefault="009508B8">
      <w:pPr>
        <w:pStyle w:val="Code"/>
      </w:pPr>
      <w:r>
        <w:t>NTSTATUS LsarQ</w:t>
      </w:r>
      <w:r>
        <w:t>ueryTrustedDomainInfo(</w:t>
      </w:r>
    </w:p>
    <w:p w:rsidR="00F17EA1" w:rsidRDefault="009508B8">
      <w:pPr>
        <w:pStyle w:val="Code"/>
      </w:pPr>
      <w:r>
        <w:t>  [in] LSAPR_HANDLE PolicyHandle,</w:t>
      </w:r>
    </w:p>
    <w:p w:rsidR="00F17EA1" w:rsidRDefault="009508B8">
      <w:pPr>
        <w:pStyle w:val="Code"/>
      </w:pPr>
      <w:r>
        <w:t>  [in] PRPC_SID TrustedDomainSid,</w:t>
      </w:r>
    </w:p>
    <w:p w:rsidR="00F17EA1" w:rsidRDefault="009508B8">
      <w:pPr>
        <w:pStyle w:val="Code"/>
      </w:pPr>
      <w:r>
        <w:t>  [in] TRUSTED_INFORMATION_CLASS InformationClass,</w:t>
      </w:r>
    </w:p>
    <w:p w:rsidR="00F17EA1" w:rsidRDefault="009508B8">
      <w:pPr>
        <w:pStyle w:val="Code"/>
      </w:pPr>
      <w:r>
        <w:t xml:space="preserve">  [out, switch_is(InformationClass)] </w:t>
      </w:r>
    </w:p>
    <w:p w:rsidR="00F17EA1" w:rsidRDefault="009508B8">
      <w:pPr>
        <w:pStyle w:val="Code"/>
      </w:pPr>
      <w:r>
        <w:t>    PLSAPR_TRUSTED_DOMAIN_INFO* TrustedDomainInformation</w:t>
      </w:r>
    </w:p>
    <w:p w:rsidR="00F17EA1" w:rsidRDefault="009508B8">
      <w:pPr>
        <w:pStyle w:val="Code"/>
      </w:pPr>
      <w:r>
        <w:t>);</w:t>
      </w:r>
    </w:p>
    <w:p w:rsidR="00F17EA1" w:rsidRDefault="009508B8">
      <w:pPr>
        <w:pStyle w:val="Definition-Field"/>
      </w:pPr>
      <w:r>
        <w:rPr>
          <w:b/>
        </w:rPr>
        <w:t xml:space="preserve">PolicyHandle: </w:t>
      </w:r>
      <w:r>
        <w:t>An</w:t>
      </w:r>
      <w:r>
        <w:t xml:space="preserve">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TrustedDomainSid: </w:t>
      </w:r>
      <w:r>
        <w:t xml:space="preserve">A </w:t>
      </w:r>
      <w:hyperlink w:anchor="gt_e5213722-75a9-44e7-b026-8e4833f0d350">
        <w:r>
          <w:rPr>
            <w:rStyle w:val="HyperlinkGreen"/>
            <w:b/>
          </w:rPr>
          <w:t>security descriptor</w:t>
        </w:r>
      </w:hyperlink>
      <w:r>
        <w:t xml:space="preserve"> of the trusted domain object.</w:t>
      </w:r>
    </w:p>
    <w:p w:rsidR="00F17EA1" w:rsidRDefault="009508B8">
      <w:pPr>
        <w:pStyle w:val="Definition-Field"/>
      </w:pPr>
      <w:r>
        <w:rPr>
          <w:b/>
        </w:rPr>
        <w:t xml:space="preserve">InformationClass: </w:t>
      </w:r>
      <w:r>
        <w:t>Identifies the type of information the caller is interested in.</w:t>
      </w:r>
    </w:p>
    <w:p w:rsidR="00F17EA1" w:rsidRDefault="009508B8">
      <w:pPr>
        <w:pStyle w:val="Definition-Field"/>
      </w:pPr>
      <w:r>
        <w:rPr>
          <w:b/>
        </w:rPr>
        <w:t xml:space="preserve">TrustedDomainInformation: </w:t>
      </w:r>
      <w:r>
        <w:t>Used to return</w:t>
      </w:r>
      <w:r>
        <w:t xml:space="preserve"> the information on the trusted domain object to the caller.</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697"/>
        <w:gridCol w:w="541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w:t>
            </w:r>
            <w:r>
              <w:t>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0xC0000002</w:t>
            </w:r>
          </w:p>
          <w:p w:rsidR="00F17EA1" w:rsidRDefault="009508B8">
            <w:pPr>
              <w:pStyle w:val="TableBodyText"/>
            </w:pPr>
            <w:r>
              <w:t>STATUS_NOT_IMPLEMENTED</w:t>
            </w:r>
          </w:p>
        </w:tc>
        <w:tc>
          <w:tcPr>
            <w:tcW w:w="0" w:type="auto"/>
          </w:tcPr>
          <w:p w:rsidR="00F17EA1" w:rsidRDefault="009508B8">
            <w:pPr>
              <w:pStyle w:val="TableBodyText"/>
            </w:pPr>
            <w:r>
              <w:t>The specified information class is not supported.</w:t>
            </w:r>
          </w:p>
        </w:tc>
      </w:tr>
      <w:tr w:rsidR="00F17EA1" w:rsidTr="00F17EA1">
        <w:tc>
          <w:tcPr>
            <w:tcW w:w="0" w:type="auto"/>
          </w:tcPr>
          <w:p w:rsidR="00F17EA1" w:rsidRDefault="009508B8">
            <w:pPr>
              <w:pStyle w:val="TableBodyText"/>
            </w:pPr>
            <w:r>
              <w:t>0xC0000003</w:t>
            </w:r>
          </w:p>
          <w:p w:rsidR="00F17EA1" w:rsidRDefault="009508B8">
            <w:pPr>
              <w:pStyle w:val="TableBodyText"/>
            </w:pPr>
            <w:r>
              <w:lastRenderedPageBreak/>
              <w:t>STATUS_INVALID_INFO_CLASS</w:t>
            </w:r>
          </w:p>
        </w:tc>
        <w:tc>
          <w:tcPr>
            <w:tcW w:w="0" w:type="auto"/>
          </w:tcPr>
          <w:p w:rsidR="00F17EA1" w:rsidRDefault="009508B8">
            <w:pPr>
              <w:pStyle w:val="TableBodyText"/>
            </w:pPr>
            <w:r>
              <w:lastRenderedPageBreak/>
              <w:t xml:space="preserve">The </w:t>
            </w:r>
            <w:r>
              <w:rPr>
                <w:i/>
              </w:rPr>
              <w:t>InformationClass</w:t>
            </w:r>
            <w:r>
              <w:t xml:space="preserve"> argument is outside the allowed range.</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0xC00000DF</w:t>
            </w:r>
          </w:p>
          <w:p w:rsidR="00F17EA1" w:rsidRDefault="009508B8">
            <w:pPr>
              <w:pStyle w:val="TableBodyText"/>
            </w:pPr>
            <w:r>
              <w:t>STA</w:t>
            </w:r>
            <w:r>
              <w:t>TUS_NO_SUCH_DOMAIN</w:t>
            </w:r>
          </w:p>
        </w:tc>
        <w:tc>
          <w:tcPr>
            <w:tcW w:w="0" w:type="auto"/>
          </w:tcPr>
          <w:p w:rsidR="00F17EA1" w:rsidRDefault="009508B8">
            <w:pPr>
              <w:pStyle w:val="TableBodyText"/>
            </w:pPr>
            <w:r>
              <w:t>The specified trusted domain object does not exist.</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bl>
    <w:p w:rsidR="00F17EA1" w:rsidRDefault="009508B8">
      <w:r>
        <w:t>Processing:</w:t>
      </w:r>
    </w:p>
    <w:p w:rsidR="00F17EA1" w:rsidRDefault="009508B8">
      <w:r>
        <w:t>If Active Directory is not running on this machine, the server MUST return STATUS_DIRECTORY_SERVICE_REQUIRED.</w:t>
      </w:r>
    </w:p>
    <w:p w:rsidR="00F17EA1" w:rsidRDefault="009508B8">
      <w:r>
        <w:t xml:space="preserve">This message takes four </w:t>
      </w:r>
      <w:r>
        <w:t>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w:t>
      </w:r>
      <w:r>
        <w:rPr>
          <w:i/>
        </w:rPr>
        <w:t>icyHandle</w:t>
      </w:r>
      <w:r>
        <w:t xml:space="preserve"> grants access as specified in section </w:t>
      </w:r>
      <w:hyperlink w:anchor="Section_d1c2802a70d54f81843c6523ab0c5e03" w:history="1">
        <w:r>
          <w:rPr>
            <w:rStyle w:val="Hyperlink"/>
          </w:rPr>
          <w:t>3.1.4.2.2</w:t>
        </w:r>
      </w:hyperlink>
      <w:r>
        <w:t xml:space="preserve"> with RequiredAccess set as specified in section </w:t>
      </w:r>
      <w:hyperlink w:anchor="Section_e74460c7db0345c3ac3ca72a840e4943" w:history="1">
        <w:r>
          <w:rPr>
            <w:rStyle w:val="Hyperlink"/>
          </w:rPr>
          <w:t>3.1.4.7.13</w:t>
        </w:r>
      </w:hyperlink>
      <w:r>
        <w:t>.</w:t>
      </w:r>
    </w:p>
    <w:p w:rsidR="00F17EA1" w:rsidRDefault="009508B8">
      <w:r>
        <w:rPr>
          <w:i/>
        </w:rPr>
        <w:t>TrustedDomainSid</w:t>
      </w:r>
      <w:r>
        <w:t xml:space="preserve">: </w:t>
      </w:r>
      <w:r>
        <w:t xml:space="preserve">The </w:t>
      </w:r>
      <w:hyperlink w:anchor="gt_83f2020d-0804-4840-a5ac-e06439d50f8d">
        <w:r>
          <w:rPr>
            <w:rStyle w:val="HyperlinkGreen"/>
            <w:b/>
          </w:rPr>
          <w:t>SID</w:t>
        </w:r>
      </w:hyperlink>
      <w:r>
        <w:t xml:space="preserve"> of the trusted domain object to query. The server MUST verify that the caller has supplied a valid </w:t>
      </w:r>
      <w:hyperlink w:anchor="gt_b0276eb2-4e65-4cf1-a718-e0920a614aca">
        <w:r>
          <w:rPr>
            <w:rStyle w:val="HyperlinkGreen"/>
            <w:b/>
          </w:rPr>
          <w:t>domain</w:t>
        </w:r>
      </w:hyperlink>
      <w:r>
        <w:t xml:space="preserve"> SID for this param</w:t>
      </w:r>
      <w:r>
        <w:t>eter and fail the request with STATUS_INVALID_PARAMETER if the check fails. The server MUST verify that a trusted domain object with this SID exists in its policy database and fail the request with STATUS_NO_SUCH_DOMAIN otherwise.</w:t>
      </w:r>
    </w:p>
    <w:p w:rsidR="00F17EA1" w:rsidRDefault="009508B8">
      <w:r>
        <w:rPr>
          <w:i/>
        </w:rPr>
        <w:t>InformationClass</w:t>
      </w:r>
      <w:r>
        <w:t>: A value</w:t>
      </w:r>
      <w:r>
        <w:t xml:space="preserve"> from the </w:t>
      </w:r>
      <w:hyperlink w:anchor="Section_360691136c3845e8920e17f8ef36f578" w:history="1">
        <w:r>
          <w:rPr>
            <w:rStyle w:val="Hyperlink"/>
          </w:rPr>
          <w:t>TRUSTED_INFORMATION_CLASS</w:t>
        </w:r>
      </w:hyperlink>
      <w:r>
        <w:t xml:space="preserve"> enumeration that specifies which type of information the caller is requesting. Not all values are valid. For values outside the TRUSTED_INFORMATION_CLASS enumer</w:t>
      </w:r>
      <w:r>
        <w:t xml:space="preserve">ation range, the server MUST reject the request with STATUS_INVALID_PARAMETER. For </w:t>
      </w:r>
      <w:r>
        <w:rPr>
          <w:i/>
        </w:rPr>
        <w:t>InformationClass</w:t>
      </w:r>
      <w:r>
        <w:t xml:space="preserve"> values TrustedControllersInformation, TrustedDomainAuthInformationInternal, TrustedDomainFullInformationInternal, and for any values that would be rejected </w:t>
      </w:r>
      <w:r>
        <w:t xml:space="preserve">by an LsarQueryInfoTrustedDomain call, the server MUST reject the request with an implementation-specific error. For all other </w:t>
      </w:r>
      <w:r>
        <w:rPr>
          <w:i/>
        </w:rPr>
        <w:t>InformationClass</w:t>
      </w:r>
      <w:r>
        <w:t xml:space="preserve"> values, the server MUST behave as if it is processing an LsarQueryInfoTrustedDomain call with a </w:t>
      </w:r>
      <w:hyperlink w:anchor="gt_f2f00d47-6cf2-4b32-b8f7-b63e38e2e9c4">
        <w:r>
          <w:rPr>
            <w:rStyle w:val="HyperlinkGreen"/>
            <w:b/>
          </w:rPr>
          <w:t>trusted domain</w:t>
        </w:r>
      </w:hyperlink>
      <w:r>
        <w:t xml:space="preserve"> handle to the trusted domain identified by the </w:t>
      </w:r>
      <w:r>
        <w:rPr>
          <w:i/>
        </w:rPr>
        <w:t>TrustedDomainSid</w:t>
      </w:r>
      <w:r>
        <w:t xml:space="preserve"> parameter.</w:t>
      </w:r>
    </w:p>
    <w:p w:rsidR="00F17EA1" w:rsidRDefault="009508B8">
      <w:r>
        <w:rPr>
          <w:i/>
        </w:rPr>
        <w:t>TrustedDomainInformation</w:t>
      </w:r>
      <w:r>
        <w:t>: Used to return the requested information.</w:t>
      </w:r>
    </w:p>
    <w:p w:rsidR="00F17EA1" w:rsidRDefault="009508B8">
      <w:pPr>
        <w:pStyle w:val="Heading5"/>
      </w:pPr>
      <w:bookmarkStart w:id="517" w:name="section_d541b40a06ad4b3bbbfa5cf51a1f02d9"/>
      <w:bookmarkStart w:id="518" w:name="_Toc200364537"/>
      <w:r>
        <w:t>LsarSetTrustedDomainInfo (Opnum 40)</w:t>
      </w:r>
      <w:bookmarkEnd w:id="517"/>
      <w:bookmarkEnd w:id="518"/>
      <w:r>
        <w:fldChar w:fldCharType="begin"/>
      </w:r>
      <w:r>
        <w:instrText xml:space="preserve"> XE "LsarSetTrust</w:instrText>
      </w:r>
      <w:r>
        <w:instrText>edDomainInfo method"</w:instrText>
      </w:r>
      <w:r>
        <w:fldChar w:fldCharType="end"/>
      </w:r>
    </w:p>
    <w:p w:rsidR="00F17EA1" w:rsidRDefault="009508B8">
      <w:r>
        <w:t xml:space="preserve">The LsarSetTrustedDomainInfo method is invoked to set information on a </w:t>
      </w:r>
      <w:hyperlink w:anchor="gt_f2ceef4e-999b-4276-84cd-2e2829de5fc4">
        <w:r>
          <w:rPr>
            <w:rStyle w:val="HyperlinkGreen"/>
            <w:b/>
          </w:rPr>
          <w:t>trusted domain object</w:t>
        </w:r>
      </w:hyperlink>
      <w:r>
        <w:t>. In some cases, if the trusted domain object does not exist, it will be create</w:t>
      </w:r>
      <w:r>
        <w:t>d.</w:t>
      </w:r>
    </w:p>
    <w:p w:rsidR="00F17EA1" w:rsidRDefault="009508B8">
      <w:pPr>
        <w:pStyle w:val="Code"/>
      </w:pPr>
      <w:r>
        <w:t>NTSTATUS LsarSetTrustedDomainInfo(</w:t>
      </w:r>
    </w:p>
    <w:p w:rsidR="00F17EA1" w:rsidRDefault="009508B8">
      <w:pPr>
        <w:pStyle w:val="Code"/>
      </w:pPr>
      <w:r>
        <w:t>  [in] LSAPR_HANDLE PolicyHandle,</w:t>
      </w:r>
    </w:p>
    <w:p w:rsidR="00F17EA1" w:rsidRDefault="009508B8">
      <w:pPr>
        <w:pStyle w:val="Code"/>
      </w:pPr>
      <w:r>
        <w:t>  [in] PRPC_SID TrustedDomainSid,</w:t>
      </w:r>
    </w:p>
    <w:p w:rsidR="00F17EA1" w:rsidRDefault="009508B8">
      <w:pPr>
        <w:pStyle w:val="Code"/>
      </w:pPr>
      <w:r>
        <w:t>  [in] TRUSTED_INFORMATION_CLASS InformationClass,</w:t>
      </w:r>
    </w:p>
    <w:p w:rsidR="00F17EA1" w:rsidRDefault="009508B8">
      <w:pPr>
        <w:pStyle w:val="Code"/>
      </w:pPr>
      <w:r>
        <w:t xml:space="preserve">  [in, switch_is(InformationClass)] </w:t>
      </w:r>
    </w:p>
    <w:p w:rsidR="00F17EA1" w:rsidRDefault="009508B8">
      <w:pPr>
        <w:pStyle w:val="Code"/>
      </w:pPr>
      <w:r>
        <w:t>    PLSAPR_TRUSTED_DOMAIN_INFO TrustedDomainInformation</w:t>
      </w:r>
    </w:p>
    <w:p w:rsidR="00F17EA1" w:rsidRDefault="009508B8">
      <w:pPr>
        <w:pStyle w:val="Code"/>
      </w:pPr>
      <w:r>
        <w:t>);</w:t>
      </w:r>
    </w:p>
    <w:p w:rsidR="00F17EA1" w:rsidRDefault="009508B8">
      <w:pPr>
        <w:pStyle w:val="Definition-Field"/>
      </w:pPr>
      <w:r>
        <w:rPr>
          <w:b/>
        </w:rPr>
        <w:t>Pol</w:t>
      </w:r>
      <w:r>
        <w:rPr>
          <w:b/>
        </w:rPr>
        <w:t xml:space="preserve">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TrustedDomainSid: </w:t>
      </w:r>
      <w:r>
        <w:t xml:space="preserve">A </w:t>
      </w:r>
      <w:hyperlink w:anchor="gt_83f2020d-0804-4840-a5ac-e06439d50f8d">
        <w:r>
          <w:rPr>
            <w:rStyle w:val="HyperlinkGreen"/>
            <w:b/>
          </w:rPr>
          <w:t>SID</w:t>
        </w:r>
      </w:hyperlink>
      <w:r>
        <w:t xml:space="preserve"> of the trusted domain object to be modified.</w:t>
      </w:r>
    </w:p>
    <w:p w:rsidR="00F17EA1" w:rsidRDefault="009508B8">
      <w:pPr>
        <w:pStyle w:val="Definition-Field"/>
      </w:pPr>
      <w:r>
        <w:rPr>
          <w:b/>
        </w:rPr>
        <w:lastRenderedPageBreak/>
        <w:t xml:space="preserve">InformationClass: </w:t>
      </w:r>
      <w:r>
        <w:t>Identifies the type of information to be set on the trusted domain object.</w:t>
      </w:r>
    </w:p>
    <w:p w:rsidR="00F17EA1" w:rsidRDefault="009508B8">
      <w:pPr>
        <w:pStyle w:val="Definition-Field"/>
      </w:pPr>
      <w:r>
        <w:rPr>
          <w:b/>
        </w:rPr>
        <w:t xml:space="preserve">TrustedDomainInformation: </w:t>
      </w:r>
      <w:r>
        <w:t>Information to be set on the trusted domain object.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697"/>
        <w:gridCol w:w="541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w:t>
            </w:r>
            <w:r>
              <w: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w:t>
            </w:r>
            <w:r>
              <w:t>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The specified trusted domain object does not exist.</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bl>
    <w:p w:rsidR="00F17EA1" w:rsidRDefault="009508B8">
      <w:r>
        <w:t>Processing:</w:t>
      </w:r>
    </w:p>
    <w:p w:rsidR="00F17EA1" w:rsidRDefault="009508B8">
      <w:r>
        <w:t xml:space="preserve">If Active Directory is not running on this machine, the server </w:t>
      </w:r>
      <w:r>
        <w:t>MUST return STATUS_DIRECTORY_SERVICE_REQUIRED.</w:t>
      </w:r>
    </w:p>
    <w:p w:rsidR="00F17EA1" w:rsidRDefault="009508B8">
      <w:r>
        <w:t xml:space="preserve">This method is similar to the </w:t>
      </w:r>
      <w:hyperlink w:anchor="Section_9ea46cefcc724109ba1391eda6b713bc" w:history="1">
        <w:r>
          <w:rPr>
            <w:rStyle w:val="Hyperlink"/>
          </w:rPr>
          <w:t>LsarSetInformationTrustedDomain</w:t>
        </w:r>
      </w:hyperlink>
      <w:r>
        <w:t xml:space="preserve"> method, with some important differences. For one, this method takes a policy object han</w:t>
      </w:r>
      <w:r>
        <w:t>dle instead of a trusted domain object handle. Another important distinction is that for some information classes this method, unlike LsarSetInformationTrustedDomain, will create a trusted domain object if one does not exist already.</w:t>
      </w:r>
    </w:p>
    <w:p w:rsidR="00F17EA1" w:rsidRDefault="009508B8">
      <w:r>
        <w:t>This message takes fou</w:t>
      </w:r>
      <w:r>
        <w:t>r arguments:</w:t>
      </w:r>
    </w:p>
    <w:p w:rsidR="00F17EA1" w:rsidRDefault="009508B8">
      <w:r>
        <w:rPr>
          <w:i/>
        </w:rPr>
        <w:t>PolicyHandle</w:t>
      </w:r>
      <w:r>
        <w:t xml:space="preserve">: An open handle to the policy object. The access rights required to perform the operation depend on the value of the </w:t>
      </w:r>
      <w:r>
        <w:rPr>
          <w:i/>
        </w:rPr>
        <w:t>InformationClass</w:t>
      </w:r>
      <w:r>
        <w:t xml:space="preserve"> parameter. The access bits required for each information class are specified in section 3.1.4.7.</w:t>
      </w:r>
      <w:r>
        <w:t xml:space="preserve">14. If the handle is not a valid context handle to the policy object or </w:t>
      </w:r>
      <w:r>
        <w:rPr>
          <w:i/>
        </w:rPr>
        <w:t>PolicyHandle</w:t>
      </w:r>
      <w:r>
        <w:t xml:space="preserve">.HandleType does not equal "Policy", the server MUST return STATUS_INVALID_HANDLE. </w:t>
      </w:r>
      <w:r>
        <w:rPr>
          <w:i/>
        </w:rPr>
        <w:t>PolicyHandle</w:t>
      </w:r>
      <w:r>
        <w:t xml:space="preserve">.GrantedAccess MUST NOT be considered for this call because the access check </w:t>
      </w:r>
      <w:r>
        <w:t xml:space="preserve">MUST happen on the trusted domain object. If the server is a </w:t>
      </w:r>
      <w:hyperlink w:anchor="gt_8b0a073b-3099-4efe-8b81-c2886b66a870">
        <w:r>
          <w:rPr>
            <w:rStyle w:val="HyperlinkGreen"/>
            <w:b/>
          </w:rPr>
          <w:t>read-only domain controller</w:t>
        </w:r>
      </w:hyperlink>
      <w:r>
        <w:t>, it MUST return an error.</w:t>
      </w:r>
      <w:bookmarkStart w:id="519"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519"/>
    </w:p>
    <w:p w:rsidR="00F17EA1" w:rsidRDefault="009508B8">
      <w:r>
        <w:rPr>
          <w:i/>
        </w:rPr>
        <w:t>TrustedDomainSid</w:t>
      </w:r>
      <w:r>
        <w:t xml:space="preserve">: A SID of the trusted domain object to modify. The server MUST verify that the caller has supplied a valid </w:t>
      </w:r>
      <w:hyperlink w:anchor="gt_b0276eb2-4e65-4cf1-a718-e0920a614aca">
        <w:r>
          <w:rPr>
            <w:rStyle w:val="HyperlinkGreen"/>
            <w:b/>
          </w:rPr>
          <w:t>domain</w:t>
        </w:r>
      </w:hyperlink>
      <w:r>
        <w:t xml:space="preserve"> SID for this parameter and fail the request with STATUS_INVALID</w:t>
      </w:r>
      <w:r>
        <w:t>_PARAMETER if the check fails.</w:t>
      </w:r>
    </w:p>
    <w:p w:rsidR="00F17EA1" w:rsidRDefault="009508B8">
      <w:r>
        <w:rPr>
          <w:i/>
        </w:rPr>
        <w:t>InformationClass</w:t>
      </w:r>
      <w:r>
        <w:t xml:space="preserve">: A value from the </w:t>
      </w:r>
      <w:hyperlink w:anchor="Section_360691136c3845e8920e17f8ef36f578" w:history="1">
        <w:r>
          <w:rPr>
            <w:rStyle w:val="Hyperlink"/>
          </w:rPr>
          <w:t>TRUSTED_INFORMATION_CLASS</w:t>
        </w:r>
      </w:hyperlink>
      <w:r>
        <w:t xml:space="preserve"> enumeration that specifies which type of information the caller is setting. Not all </w:t>
      </w:r>
      <w:r>
        <w:rPr>
          <w:i/>
        </w:rPr>
        <w:t>InformationClass</w:t>
      </w:r>
      <w:r>
        <w:t xml:space="preserve"> val</w:t>
      </w:r>
      <w:r>
        <w:t xml:space="preserve">ues are valid. The valid </w:t>
      </w:r>
      <w:r>
        <w:rPr>
          <w:i/>
        </w:rPr>
        <w:t>InformationClass</w:t>
      </w:r>
      <w:r>
        <w:t xml:space="preserve"> values for this method are as follows:</w:t>
      </w:r>
    </w:p>
    <w:p w:rsidR="00F17EA1" w:rsidRDefault="009508B8">
      <w:pPr>
        <w:pStyle w:val="ListParagraph"/>
        <w:numPr>
          <w:ilvl w:val="0"/>
          <w:numId w:val="75"/>
        </w:numPr>
      </w:pPr>
      <w:r>
        <w:t xml:space="preserve">TrustedDomainNameInformation: The server MUST act as if an </w:t>
      </w:r>
      <w:hyperlink w:anchor="Section_373a4b1e1e8d45729c250bd7b045d3a3" w:history="1">
        <w:r>
          <w:rPr>
            <w:rStyle w:val="Hyperlink"/>
          </w:rPr>
          <w:t>LsarCreateTrustedDomain</w:t>
        </w:r>
      </w:hyperlink>
      <w:r>
        <w:t xml:space="preserve"> message came in with its </w:t>
      </w:r>
      <w:r>
        <w:rPr>
          <w:i/>
        </w:rPr>
        <w:t>Trusted</w:t>
      </w:r>
      <w:r>
        <w:rPr>
          <w:i/>
        </w:rPr>
        <w:t>DomainInformation.Name</w:t>
      </w:r>
      <w:r>
        <w:t xml:space="preserve"> parameter as the name passed in the </w:t>
      </w:r>
      <w:r>
        <w:rPr>
          <w:i/>
        </w:rPr>
        <w:t>TrustedDomainInformation</w:t>
      </w:r>
      <w:r>
        <w:t xml:space="preserve"> parameter, its </w:t>
      </w:r>
      <w:r>
        <w:rPr>
          <w:i/>
        </w:rPr>
        <w:t>TrustedDomainInformation.Sid</w:t>
      </w:r>
      <w:r>
        <w:t xml:space="preserve"> parameter as the SID passed in the </w:t>
      </w:r>
      <w:r>
        <w:rPr>
          <w:i/>
        </w:rPr>
        <w:t>TrustedDomainSid</w:t>
      </w:r>
      <w:r>
        <w:t xml:space="preserve"> parameter, and its </w:t>
      </w:r>
      <w:r>
        <w:rPr>
          <w:i/>
        </w:rPr>
        <w:t>DesiredAccess</w:t>
      </w:r>
      <w:r>
        <w:t xml:space="preserve"> parameter set to zero.</w:t>
      </w:r>
    </w:p>
    <w:p w:rsidR="00F17EA1" w:rsidRDefault="009508B8">
      <w:pPr>
        <w:pStyle w:val="ListParagraph"/>
        <w:numPr>
          <w:ilvl w:val="0"/>
          <w:numId w:val="75"/>
        </w:numPr>
      </w:pPr>
      <w:r>
        <w:lastRenderedPageBreak/>
        <w:t>TrustedPosixOffsetIn</w:t>
      </w:r>
      <w:r>
        <w:t>formation: The server MUST verify that a trusted domain object with this SID exists in its policy database. If the object does not exist, the call MUST fail with STATUS_NO_SUCH_DOMAIN. Otherwise, the server MUST verify that the caller has access to the tru</w:t>
      </w:r>
      <w:r>
        <w:t xml:space="preserve">sted domain object as specified in section </w:t>
      </w:r>
      <w:hyperlink w:anchor="Section_e5e1e32e4066435db669044fe997eaf7" w:history="1">
        <w:r>
          <w:rPr>
            <w:rStyle w:val="Hyperlink"/>
          </w:rPr>
          <w:t>3.1.4.2.1</w:t>
        </w:r>
      </w:hyperlink>
      <w:r>
        <w:t xml:space="preserve"> with </w:t>
      </w:r>
      <w:r>
        <w:rPr>
          <w:i/>
        </w:rPr>
        <w:t>DesiredAccess</w:t>
      </w:r>
      <w:r>
        <w:t xml:space="preserve"> set to TRUSTED_SET_POSIX. There is no method-specific portion of this check.</w:t>
      </w:r>
    </w:p>
    <w:p w:rsidR="00F17EA1" w:rsidRDefault="009508B8">
      <w:pPr>
        <w:pStyle w:val="ListParagraph"/>
        <w:ind w:left="360"/>
      </w:pPr>
      <w:r>
        <w:t>Then the server MUST act as if an LsarSetInform</w:t>
      </w:r>
      <w:r>
        <w:t>ationTrustedDomain message is being processed.</w:t>
      </w:r>
    </w:p>
    <w:p w:rsidR="00F17EA1" w:rsidRDefault="009508B8">
      <w:r>
        <w:t xml:space="preserve">The server MAY support the following </w:t>
      </w:r>
      <w:r>
        <w:rPr>
          <w:i/>
        </w:rPr>
        <w:t>InformationClass</w:t>
      </w:r>
      <w:r>
        <w:t xml:space="preserve"> values.</w:t>
      </w:r>
      <w:bookmarkStart w:id="520"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520"/>
      <w:r>
        <w:t xml:space="preserve"> If the server does not support these values, it MUST return STATUS_INVALID_PARAMETER. If the server supports these values, it MUST perform the corresponding operations:</w:t>
      </w:r>
    </w:p>
    <w:p w:rsidR="00F17EA1" w:rsidRDefault="009508B8">
      <w:pPr>
        <w:pStyle w:val="ListParagraph"/>
        <w:numPr>
          <w:ilvl w:val="0"/>
          <w:numId w:val="75"/>
        </w:numPr>
      </w:pPr>
      <w:r>
        <w:t>TrustedDomainInformationEx: The server MUST check that a trusted domain object with th</w:t>
      </w:r>
      <w:r>
        <w:t xml:space="preserve">is SID exists in its policy database. If the object does not exist, the server MUST create a new trusted domain object using the same processing rules as </w:t>
      </w:r>
      <w:hyperlink w:anchor="Section_cc86a55db61948fd998a65cca15efeb9" w:history="1">
        <w:r>
          <w:rPr>
            <w:rStyle w:val="Hyperlink"/>
          </w:rPr>
          <w:t>LsarCreateTrustedDomainEx2</w:t>
        </w:r>
      </w:hyperlink>
      <w:r>
        <w:t xml:space="preserve">, and using the </w:t>
      </w:r>
      <w:r>
        <w:t>following parameters for the LsarCreateTrustedDomainEx2 processing rules:</w:t>
      </w:r>
    </w:p>
    <w:p w:rsidR="00F17EA1" w:rsidRDefault="009508B8">
      <w:pPr>
        <w:pStyle w:val="ListParagraph"/>
        <w:numPr>
          <w:ilvl w:val="1"/>
          <w:numId w:val="75"/>
        </w:numPr>
      </w:pPr>
      <w:r>
        <w:rPr>
          <w:i/>
        </w:rPr>
        <w:t>PolicyHandle</w:t>
      </w:r>
      <w:r>
        <w:t xml:space="preserve"> set to the same </w:t>
      </w:r>
      <w:r>
        <w:rPr>
          <w:i/>
        </w:rPr>
        <w:t>PolicyHandle</w:t>
      </w:r>
      <w:r>
        <w:t xml:space="preserve"> in the original message.</w:t>
      </w:r>
    </w:p>
    <w:p w:rsidR="00F17EA1" w:rsidRDefault="009508B8">
      <w:pPr>
        <w:pStyle w:val="ListParagraph"/>
        <w:numPr>
          <w:ilvl w:val="1"/>
          <w:numId w:val="75"/>
        </w:numPr>
      </w:pPr>
      <w:r>
        <w:rPr>
          <w:i/>
        </w:rPr>
        <w:t>TrustedDomainInformation</w:t>
      </w:r>
      <w:r>
        <w:t xml:space="preserve"> set to the same </w:t>
      </w:r>
      <w:r>
        <w:rPr>
          <w:i/>
        </w:rPr>
        <w:t>TrustedDomainInformation</w:t>
      </w:r>
      <w:r>
        <w:t xml:space="preserve"> in the original message.</w:t>
      </w:r>
    </w:p>
    <w:p w:rsidR="00F17EA1" w:rsidRDefault="009508B8">
      <w:pPr>
        <w:pStyle w:val="ListParagraph"/>
        <w:numPr>
          <w:ilvl w:val="1"/>
          <w:numId w:val="75"/>
        </w:numPr>
      </w:pPr>
      <w:r>
        <w:rPr>
          <w:i/>
        </w:rPr>
        <w:t>AuthenticationInformatio</w:t>
      </w:r>
      <w:r>
        <w:rPr>
          <w:i/>
        </w:rPr>
        <w:t>n</w:t>
      </w:r>
      <w:r>
        <w:t xml:space="preserve"> set to NULL.</w:t>
      </w:r>
    </w:p>
    <w:p w:rsidR="00F17EA1" w:rsidRDefault="009508B8">
      <w:pPr>
        <w:pStyle w:val="ListParagraph"/>
        <w:numPr>
          <w:ilvl w:val="1"/>
          <w:numId w:val="75"/>
        </w:numPr>
      </w:pPr>
      <w:r>
        <w:rPr>
          <w:i/>
        </w:rPr>
        <w:t>DesiredAccess</w:t>
      </w:r>
      <w:r>
        <w:t xml:space="preserve"> set to zero.</w:t>
      </w:r>
    </w:p>
    <w:p w:rsidR="00F17EA1" w:rsidRDefault="009508B8">
      <w:pPr>
        <w:ind w:left="360"/>
      </w:pPr>
      <w:r>
        <w:t xml:space="preserve">If the object does exist, the server MUST set the </w:t>
      </w:r>
      <w:hyperlink w:anchor="gt_f2f00d47-6cf2-4b32-b8f7-b63e38e2e9c4">
        <w:r>
          <w:rPr>
            <w:rStyle w:val="HyperlinkGreen"/>
            <w:b/>
          </w:rPr>
          <w:t>trusted domain</w:t>
        </w:r>
      </w:hyperlink>
      <w:r>
        <w:t xml:space="preserve"> information using the same processing rules as LsarSetInformationTrustedDomain</w:t>
      </w:r>
      <w:r>
        <w:t>, and using the following parameters for the LsarSetInformationTrustedDomain processing rules:</w:t>
      </w:r>
    </w:p>
    <w:p w:rsidR="00F17EA1" w:rsidRDefault="009508B8">
      <w:pPr>
        <w:pStyle w:val="ListParagraph"/>
        <w:numPr>
          <w:ilvl w:val="1"/>
          <w:numId w:val="75"/>
        </w:numPr>
      </w:pPr>
      <w:r>
        <w:rPr>
          <w:i/>
        </w:rPr>
        <w:t>TrustDomainHandle</w:t>
      </w:r>
      <w:r>
        <w:t xml:space="preserve"> set to the handle to the trusted domain object.</w:t>
      </w:r>
    </w:p>
    <w:p w:rsidR="00F17EA1" w:rsidRDefault="009508B8">
      <w:pPr>
        <w:pStyle w:val="ListParagraph"/>
        <w:numPr>
          <w:ilvl w:val="1"/>
          <w:numId w:val="75"/>
        </w:numPr>
      </w:pPr>
      <w:r>
        <w:rPr>
          <w:i/>
        </w:rPr>
        <w:t>InformationClass</w:t>
      </w:r>
      <w:r>
        <w:t xml:space="preserve"> set to the same </w:t>
      </w:r>
      <w:r>
        <w:rPr>
          <w:i/>
        </w:rPr>
        <w:t>InformationClass</w:t>
      </w:r>
      <w:r>
        <w:t xml:space="preserve"> in the original message.</w:t>
      </w:r>
    </w:p>
    <w:p w:rsidR="00F17EA1" w:rsidRDefault="009508B8">
      <w:pPr>
        <w:pStyle w:val="ListParagraph"/>
        <w:numPr>
          <w:ilvl w:val="1"/>
          <w:numId w:val="75"/>
        </w:numPr>
      </w:pPr>
      <w:r>
        <w:rPr>
          <w:i/>
        </w:rPr>
        <w:t>TrustedDomainInforma</w:t>
      </w:r>
      <w:r>
        <w:rPr>
          <w:i/>
        </w:rPr>
        <w:t>tion</w:t>
      </w:r>
      <w:r>
        <w:t xml:space="preserve"> set to the same </w:t>
      </w:r>
      <w:r>
        <w:rPr>
          <w:i/>
        </w:rPr>
        <w:t>TrustedDomainInformation</w:t>
      </w:r>
      <w:r>
        <w:t xml:space="preserve"> in the original message.</w:t>
      </w:r>
    </w:p>
    <w:p w:rsidR="00F17EA1" w:rsidRDefault="009508B8">
      <w:pPr>
        <w:pStyle w:val="ListParagraph"/>
        <w:numPr>
          <w:ilvl w:val="0"/>
          <w:numId w:val="75"/>
        </w:numPr>
      </w:pPr>
      <w:r>
        <w:t>TrustedPasswordInformation: The server MUST verify that a trusted domain object with this SID exists in its policy database. If the object does not exist, the call MUST fail with STATUS</w:t>
      </w:r>
      <w:r>
        <w:t xml:space="preserve">_NO_SUCH_DOMAIN. Otherwise, the server MUST open the </w:t>
      </w:r>
      <w:hyperlink w:anchor="gt_9720ddb8-c802-40b7-8dba-5e7520c3396d">
        <w:r>
          <w:rPr>
            <w:rStyle w:val="HyperlinkGreen"/>
            <w:b/>
          </w:rPr>
          <w:t>secret object</w:t>
        </w:r>
      </w:hyperlink>
      <w:r>
        <w:t xml:space="preserve">, as defined in section </w:t>
      </w:r>
      <w:hyperlink w:anchor="Section_483f1b6e7b1443419ab29b99c01f896e" w:history="1">
        <w:r>
          <w:rPr>
            <w:rStyle w:val="Hyperlink"/>
          </w:rPr>
          <w:t>3.1.1.4</w:t>
        </w:r>
      </w:hyperlink>
      <w:r>
        <w:t xml:space="preserve">, (or create a secret object, if one </w:t>
      </w:r>
      <w:r>
        <w:t xml:space="preserve">does not already exist) with "Name" set to "G$$&lt;Trusted Domain Name&gt;". The server MUST then set "Old Value" of the secret object to the "OldPassword" value in </w:t>
      </w:r>
      <w:r>
        <w:rPr>
          <w:i/>
        </w:rPr>
        <w:t>TrustedDomainInformation</w:t>
      </w:r>
      <w:r>
        <w:t xml:space="preserve"> and set "New Value" of the secret object to the "Password" value in </w:t>
      </w:r>
      <w:r>
        <w:rPr>
          <w:i/>
        </w:rPr>
        <w:t>Trus</w:t>
      </w:r>
      <w:r>
        <w:rPr>
          <w:i/>
        </w:rPr>
        <w:t>tedDomainInformation</w:t>
      </w:r>
      <w:r>
        <w:t xml:space="preserve">, similar to the processing when an </w:t>
      </w:r>
      <w:hyperlink w:anchor="Section_21c1a153032c4869afc9186b2346dfab" w:history="1">
        <w:r>
          <w:rPr>
            <w:rStyle w:val="Hyperlink"/>
          </w:rPr>
          <w:t>LsarSetSecret</w:t>
        </w:r>
      </w:hyperlink>
      <w:r>
        <w:t xml:space="preserve"> request has been made.</w:t>
      </w:r>
    </w:p>
    <w:p w:rsidR="00F17EA1" w:rsidRDefault="009508B8">
      <w:r>
        <w:t xml:space="preserve">The server MUST return STATUS_INVALID_PARAMETER for all other </w:t>
      </w:r>
      <w:r>
        <w:rPr>
          <w:i/>
        </w:rPr>
        <w:t>InformationClass</w:t>
      </w:r>
      <w:r>
        <w:t xml:space="preserve"> arguments.</w:t>
      </w:r>
    </w:p>
    <w:p w:rsidR="00F17EA1" w:rsidRDefault="009508B8">
      <w:r>
        <w:rPr>
          <w:i/>
        </w:rPr>
        <w:t>TrustedDomain</w:t>
      </w:r>
      <w:r>
        <w:rPr>
          <w:i/>
        </w:rPr>
        <w:t>Information</w:t>
      </w:r>
      <w:r>
        <w:t>: Contains the data supplied by the caller to be set on the trusted domain object.</w:t>
      </w:r>
    </w:p>
    <w:p w:rsidR="00F17EA1" w:rsidRDefault="009508B8">
      <w:pPr>
        <w:pStyle w:val="Heading5"/>
      </w:pPr>
      <w:bookmarkStart w:id="521" w:name="section_633788c91e984555bc41d78a0de0f4a4"/>
      <w:bookmarkStart w:id="522" w:name="_Toc200364538"/>
      <w:r>
        <w:t>LsarDeleteTrustedDomain (Opnum 41)</w:t>
      </w:r>
      <w:bookmarkEnd w:id="521"/>
      <w:bookmarkEnd w:id="522"/>
      <w:r>
        <w:fldChar w:fldCharType="begin"/>
      </w:r>
      <w:r>
        <w:instrText xml:space="preserve"> XE "LsarDeleteTrustedDomain method"</w:instrText>
      </w:r>
      <w:r>
        <w:fldChar w:fldCharType="end"/>
      </w:r>
    </w:p>
    <w:p w:rsidR="00F17EA1" w:rsidRDefault="009508B8">
      <w:r>
        <w:t xml:space="preserve">The LsarDeleteTrustedDomain method is invoked to delete a </w:t>
      </w:r>
      <w:hyperlink w:anchor="gt_f2ceef4e-999b-4276-84cd-2e2829de5fc4">
        <w:r>
          <w:rPr>
            <w:rStyle w:val="HyperlinkGreen"/>
            <w:b/>
          </w:rPr>
          <w:t>trusted domain object (TDO)</w:t>
        </w:r>
      </w:hyperlink>
      <w:r>
        <w:t>.</w:t>
      </w:r>
    </w:p>
    <w:p w:rsidR="00F17EA1" w:rsidRDefault="009508B8">
      <w:pPr>
        <w:pStyle w:val="Code"/>
      </w:pPr>
      <w:r>
        <w:t>NTSTATUS LsarDeleteTrustedDomain(</w:t>
      </w:r>
    </w:p>
    <w:p w:rsidR="00F17EA1" w:rsidRDefault="009508B8">
      <w:pPr>
        <w:pStyle w:val="Code"/>
      </w:pPr>
      <w:r>
        <w:t>  [in] LSAPR_HANDLE PolicyHandle,</w:t>
      </w:r>
    </w:p>
    <w:p w:rsidR="00F17EA1" w:rsidRDefault="009508B8">
      <w:pPr>
        <w:pStyle w:val="Code"/>
      </w:pPr>
      <w:r>
        <w:t>  [in] PRPC_SID TrustedDomainSid</w:t>
      </w:r>
    </w:p>
    <w:p w:rsidR="00F17EA1" w:rsidRDefault="009508B8">
      <w:pPr>
        <w:pStyle w:val="Code"/>
      </w:pPr>
      <w:r>
        <w:t>);</w:t>
      </w:r>
    </w:p>
    <w:p w:rsidR="00F17EA1" w:rsidRDefault="009508B8">
      <w:pPr>
        <w:pStyle w:val="Definition-Field"/>
      </w:pPr>
      <w:r>
        <w:rPr>
          <w:b/>
        </w:rPr>
        <w:lastRenderedPageBreak/>
        <w:t xml:space="preserve">PolicyHandle: </w:t>
      </w:r>
      <w:r>
        <w:t xml:space="preserve">An </w:t>
      </w:r>
      <w:hyperlink w:anchor="gt_8a7f6700-8311-45bc-af10-82e10accd331">
        <w:r>
          <w:rPr>
            <w:rStyle w:val="HyperlinkGreen"/>
            <w:b/>
          </w:rPr>
          <w:t>RPC</w:t>
        </w:r>
      </w:hyperlink>
      <w:r>
        <w:t xml:space="preserve"> context h</w:t>
      </w:r>
      <w:r>
        <w:t xml:space="preserve">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TrustedDomainSid: </w:t>
      </w:r>
      <w:r>
        <w:t xml:space="preserve">A </w:t>
      </w:r>
      <w:hyperlink w:anchor="gt_e5213722-75a9-44e7-b026-8e4833f0d350">
        <w:r>
          <w:rPr>
            <w:rStyle w:val="HyperlinkGreen"/>
            <w:b/>
          </w:rPr>
          <w:t>security descriptor</w:t>
        </w:r>
      </w:hyperlink>
      <w:r>
        <w:t xml:space="preserve"> of the TDO to be deleted.</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4419"/>
        <w:gridCol w:w="469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The specified TDO does not exist.</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w:t>
            </w:r>
            <w:r>
              <w:t>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r w:rsidR="00F17EA1" w:rsidTr="00F17EA1">
        <w:tc>
          <w:tcPr>
            <w:tcW w:w="0" w:type="auto"/>
          </w:tcPr>
          <w:p w:rsidR="00F17EA1" w:rsidRDefault="009508B8">
            <w:pPr>
              <w:pStyle w:val="TableBodyText"/>
            </w:pPr>
            <w:r>
              <w:t>0xC0000403</w:t>
            </w:r>
          </w:p>
          <w:p w:rsidR="00F17EA1" w:rsidRDefault="009508B8">
            <w:pPr>
              <w:pStyle w:val="TableBodyText"/>
            </w:pPr>
            <w:r>
              <w:t>STATUS_USER_DELETE_TRUST_QUOTA_EXCEEDED</w:t>
            </w:r>
          </w:p>
        </w:tc>
        <w:tc>
          <w:tcPr>
            <w:tcW w:w="0" w:type="auto"/>
          </w:tcPr>
          <w:p w:rsidR="00F17EA1" w:rsidRDefault="009508B8">
            <w:pPr>
              <w:pStyle w:val="TableBodyText"/>
            </w:pPr>
            <w:r>
              <w:t>The caller's quota for the maximum allowed number of deleted TDOs is exceeded.</w:t>
            </w:r>
          </w:p>
        </w:tc>
      </w:tr>
    </w:tbl>
    <w:p w:rsidR="00F17EA1" w:rsidRDefault="009508B8">
      <w:r>
        <w:t>Processing:</w:t>
      </w:r>
    </w:p>
    <w:p w:rsidR="00F17EA1" w:rsidRDefault="009508B8">
      <w:r>
        <w:t>If Active</w:t>
      </w:r>
      <w:r>
        <w:t xml:space="preserve"> Directory is not running on this machine, the server MUST return STATUS_DIRECTORY_SERVICE_REQUIRED.</w:t>
      </w:r>
    </w:p>
    <w:p w:rsidR="00F17EA1" w:rsidRDefault="009508B8">
      <w:r>
        <w:t xml:space="preserve">If the number of deleted TDOs that were created by the caller through the control access right Create-Inbound-Trust (defined in </w:t>
      </w:r>
      <w:hyperlink r:id="rId155" w:anchor="Section_d243592709994c628c6d13ba31a52e1a">
        <w:r>
          <w:rPr>
            <w:rStyle w:val="Hyperlink"/>
          </w:rPr>
          <w:t>[MS-ADTS]</w:t>
        </w:r>
      </w:hyperlink>
      <w:r>
        <w:t xml:space="preserve"> section 5.1.3.2.1) exceeds the value in the msDS-PerUserTrustTombstonesQuota attribute of the </w:t>
      </w:r>
      <w:hyperlink w:anchor="gt_40a58fa4-953e-4cf3-96c8-57dba60237ef">
        <w:r>
          <w:rPr>
            <w:rStyle w:val="HyperlinkGreen"/>
            <w:b/>
          </w:rPr>
          <w:t>domain naming context (domain NC)</w:t>
        </w:r>
      </w:hyperlink>
      <w:r>
        <w:t xml:space="preserve"> root</w:t>
      </w:r>
      <w:r>
        <w:t xml:space="preserve"> object (defined in [MS-ADTS] section 6.1.1.1.4), the server MUST return STATUS_USER_DELETE_TRUST_QUOTA_EXCEEDED. For the syntax of the msDS-PerUserTrustTombstonesQuota attribute, refer to </w:t>
      </w:r>
      <w:hyperlink r:id="rId156" w:anchor="Section_e20ebc4e528540bab3bdffcb81c2783e">
        <w:r>
          <w:rPr>
            <w:rStyle w:val="Hyperlink"/>
          </w:rPr>
          <w:t>[MS-ADA2]</w:t>
        </w:r>
      </w:hyperlink>
      <w:r>
        <w:t xml:space="preserve"> section 2.424. The server MUST enforce the quota check only for the TDOs created by control access right Create-Inbound-Trust and if the caller is the creator of that TDO.</w:t>
      </w:r>
    </w:p>
    <w:p w:rsidR="00F17EA1" w:rsidRDefault="009508B8">
      <w:r>
        <w:t>This message takes two arguments:</w:t>
      </w:r>
    </w:p>
    <w:p w:rsidR="00F17EA1" w:rsidRDefault="009508B8">
      <w:r>
        <w:rPr>
          <w:i/>
        </w:rPr>
        <w:t>PolicyHandle</w:t>
      </w:r>
      <w:r>
        <w:t>: An open handle</w:t>
      </w:r>
      <w:r>
        <w:t xml:space="preserv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grants access as specified in</w:t>
      </w:r>
      <w:r>
        <w:t xml:space="preserve"> section </w:t>
      </w:r>
      <w:hyperlink w:anchor="Section_d1c2802a70d54f81843c6523ab0c5e03" w:history="1">
        <w:r>
          <w:rPr>
            <w:rStyle w:val="Hyperlink"/>
          </w:rPr>
          <w:t>3.1.4.2.2</w:t>
        </w:r>
      </w:hyperlink>
      <w:r>
        <w:t xml:space="preserve"> with RequiredAccess set to TRUSTED_QUERY_DOMAIN_NAME | DELETE.</w:t>
      </w:r>
    </w:p>
    <w:p w:rsidR="00F17EA1" w:rsidRDefault="009508B8">
      <w:r>
        <w:rPr>
          <w:i/>
        </w:rPr>
        <w:t>TrustedDomainSid</w:t>
      </w:r>
      <w:r>
        <w:t xml:space="preserve">: The </w:t>
      </w:r>
      <w:hyperlink w:anchor="gt_83f2020d-0804-4840-a5ac-e06439d50f8d">
        <w:r>
          <w:rPr>
            <w:rStyle w:val="HyperlinkGreen"/>
            <w:b/>
          </w:rPr>
          <w:t>SID</w:t>
        </w:r>
      </w:hyperlink>
      <w:r>
        <w:t xml:space="preserve"> of a TDO</w:t>
      </w:r>
      <w:r>
        <w:t xml:space="preserve"> to be deleted. The server MUST verify that the caller has supplied a valid </w:t>
      </w:r>
      <w:hyperlink w:anchor="gt_b0276eb2-4e65-4cf1-a718-e0920a614aca">
        <w:r>
          <w:rPr>
            <w:rStyle w:val="HyperlinkGreen"/>
            <w:b/>
          </w:rPr>
          <w:t>domain</w:t>
        </w:r>
      </w:hyperlink>
      <w:r>
        <w:t xml:space="preserve"> SID for this parameter and fail the request with STATUS_INVALID_PARAMETER if the check fails. The server MUST v</w:t>
      </w:r>
      <w:r>
        <w:t>erify that a TDO with this SID exists in its policy database and fail the request with STATUS_NO_SUCH_DOMAIN otherwise.</w:t>
      </w:r>
    </w:p>
    <w:p w:rsidR="00F17EA1" w:rsidRDefault="009508B8">
      <w:r>
        <w:t xml:space="preserve"> If the server is a </w:t>
      </w:r>
      <w:hyperlink w:anchor="gt_8b0a073b-3099-4efe-8b81-c2886b66a870">
        <w:r>
          <w:rPr>
            <w:rStyle w:val="HyperlinkGreen"/>
            <w:b/>
          </w:rPr>
          <w:t>read-only domain controller</w:t>
        </w:r>
      </w:hyperlink>
      <w:r>
        <w:t>, it MUST return an error.</w:t>
      </w:r>
      <w:bookmarkStart w:id="523"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523"/>
    </w:p>
    <w:p w:rsidR="00F17EA1" w:rsidRDefault="009508B8">
      <w:r>
        <w:t xml:space="preserve">The server MUST also check whether a secret with name "G$$&lt;Trusted Domain Name&gt;" exists or not. If it exists, the server MUST delete that secret along with the </w:t>
      </w:r>
      <w:hyperlink w:anchor="gt_f2f00d47-6cf2-4b32-b8f7-b63e38e2e9c4">
        <w:r>
          <w:rPr>
            <w:rStyle w:val="HyperlinkGreen"/>
            <w:b/>
          </w:rPr>
          <w:t>trusted domain</w:t>
        </w:r>
      </w:hyperlink>
      <w:r>
        <w:t>.</w:t>
      </w:r>
    </w:p>
    <w:p w:rsidR="00F17EA1" w:rsidRDefault="009508B8">
      <w:r>
        <w:lastRenderedPageBreak/>
        <w:t xml:space="preserve">The server MUST also check whether an </w:t>
      </w:r>
      <w:hyperlink w:anchor="gt_ba0d31d7-aa03-4e10-936a-a0ebd276ebc9">
        <w:r>
          <w:rPr>
            <w:rStyle w:val="HyperlinkGreen"/>
            <w:b/>
          </w:rPr>
          <w:t>interdomain trust account</w:t>
        </w:r>
      </w:hyperlink>
      <w:r>
        <w:t xml:space="preserve"> with name "&lt;Trusted Domain NetBIOS Name&gt;$" exists. If it exists, the server MU</w:t>
      </w:r>
      <w:r>
        <w:t>ST delete that account along with the trusted domain.</w:t>
      </w:r>
    </w:p>
    <w:p w:rsidR="00F17EA1" w:rsidRDefault="009508B8">
      <w:pPr>
        <w:pStyle w:val="Heading5"/>
      </w:pPr>
      <w:bookmarkStart w:id="524" w:name="section_5778eba18f9b4696b30434c58edbc5b1"/>
      <w:bookmarkStart w:id="525" w:name="_Toc200364539"/>
      <w:r>
        <w:t>LsarQueryTrustedDomainInfoByName (Opnum 48)</w:t>
      </w:r>
      <w:bookmarkEnd w:id="524"/>
      <w:bookmarkEnd w:id="525"/>
      <w:r>
        <w:fldChar w:fldCharType="begin"/>
      </w:r>
      <w:r>
        <w:instrText xml:space="preserve"> XE "LsarQueryTrustedDomainInfoByName method"</w:instrText>
      </w:r>
      <w:r>
        <w:fldChar w:fldCharType="end"/>
      </w:r>
    </w:p>
    <w:p w:rsidR="00F17EA1" w:rsidRDefault="009508B8">
      <w:r>
        <w:t xml:space="preserve">The LsarQueryTrustedDomainInfoByName method is invoked to retrieve information about a </w:t>
      </w:r>
      <w:hyperlink w:anchor="gt_f2ceef4e-999b-4276-84cd-2e2829de5fc4">
        <w:r>
          <w:rPr>
            <w:rStyle w:val="HyperlinkGreen"/>
            <w:b/>
          </w:rPr>
          <w:t>trusted domain object</w:t>
        </w:r>
      </w:hyperlink>
      <w:r>
        <w:t xml:space="preserve"> by its string name.</w:t>
      </w:r>
    </w:p>
    <w:p w:rsidR="00F17EA1" w:rsidRDefault="009508B8">
      <w:pPr>
        <w:pStyle w:val="Code"/>
      </w:pPr>
      <w:r>
        <w:t>NTSTATUS LsarQueryTrustedDomainInfoByName(</w:t>
      </w:r>
    </w:p>
    <w:p w:rsidR="00F17EA1" w:rsidRDefault="009508B8">
      <w:pPr>
        <w:pStyle w:val="Code"/>
      </w:pPr>
      <w:r>
        <w:t>  [in] LSAPR_HANDLE PolicyHandle,</w:t>
      </w:r>
    </w:p>
    <w:p w:rsidR="00F17EA1" w:rsidRDefault="009508B8">
      <w:pPr>
        <w:pStyle w:val="Code"/>
      </w:pPr>
      <w:r>
        <w:t>  [in] PRPC_UNICODE_STRING TrustedDomainName,</w:t>
      </w:r>
    </w:p>
    <w:p w:rsidR="00F17EA1" w:rsidRDefault="009508B8">
      <w:pPr>
        <w:pStyle w:val="Code"/>
      </w:pPr>
      <w:r>
        <w:t>  [in] TRUSTED_INFORMATION_CLASS InformationClass,</w:t>
      </w:r>
    </w:p>
    <w:p w:rsidR="00F17EA1" w:rsidRDefault="009508B8">
      <w:pPr>
        <w:pStyle w:val="Code"/>
      </w:pPr>
      <w:r>
        <w:t xml:space="preserve">  [out, switch_is(InformationClass)] </w:t>
      </w:r>
    </w:p>
    <w:p w:rsidR="00F17EA1" w:rsidRDefault="009508B8">
      <w:pPr>
        <w:pStyle w:val="Code"/>
      </w:pPr>
      <w:r>
        <w:t>    PLSAPR_TRUSTED_DOMAIN_INFO* TrustedDomainInformation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TrustedDomainName: </w:t>
      </w:r>
      <w:r>
        <w:t>The name of the trusted domain object to query.</w:t>
      </w:r>
    </w:p>
    <w:p w:rsidR="00F17EA1" w:rsidRDefault="009508B8">
      <w:pPr>
        <w:pStyle w:val="Definition-Field"/>
      </w:pPr>
      <w:r>
        <w:rPr>
          <w:b/>
        </w:rPr>
        <w:t xml:space="preserve">InformationClass: </w:t>
      </w:r>
      <w:r>
        <w:t xml:space="preserve">One of the </w:t>
      </w:r>
      <w:hyperlink w:anchor="Section_360691136c3845e8920e17f8ef36f578" w:history="1">
        <w:r>
          <w:rPr>
            <w:rStyle w:val="Hyperlink"/>
          </w:rPr>
          <w:t>TRUSTED_INFORMATION_CLASS</w:t>
        </w:r>
      </w:hyperlink>
      <w:r>
        <w:t xml:space="preserve"> values identifying the type of information the caller is interested in.</w:t>
      </w:r>
    </w:p>
    <w:p w:rsidR="00F17EA1" w:rsidRDefault="009508B8">
      <w:pPr>
        <w:pStyle w:val="Definition-Field"/>
      </w:pPr>
      <w:r>
        <w:rPr>
          <w:b/>
        </w:rPr>
        <w:t xml:space="preserve">TrustedDomainInformation: </w:t>
      </w:r>
      <w:r>
        <w:t>Used to return the information requested by the caller.</w:t>
      </w:r>
    </w:p>
    <w:p w:rsidR="00F17EA1" w:rsidRDefault="009508B8">
      <w:pPr>
        <w:pStyle w:val="Definition-Field"/>
      </w:pPr>
      <w:r>
        <w:rPr>
          <w:b/>
        </w:rPr>
        <w:t xml:space="preserve">Return Values: </w:t>
      </w:r>
      <w:r>
        <w:t xml:space="preserve">The following is a summary of the return </w:t>
      </w:r>
      <w:r>
        <w:t>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82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caller does not have the </w:t>
            </w:r>
            <w:r>
              <w:t>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parameters was invalid.</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The trusted domain object with the specified name could not be found.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w:t>
            </w:r>
            <w:r>
              <w:t>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This message is identical in its operation to </w:t>
      </w:r>
      <w:hyperlink w:anchor="Section_e74460c7db0345c3ac3ca72a840e4943" w:history="1">
        <w:r>
          <w:rPr>
            <w:rStyle w:val="Hyperlink"/>
          </w:rPr>
          <w:t>LsarQueryInfoTrustedDomain</w:t>
        </w:r>
      </w:hyperlink>
      <w:r>
        <w:t xml:space="preserve">; the only exception is that the </w:t>
      </w:r>
      <w:r>
        <w:rPr>
          <w:i/>
        </w:rPr>
        <w:t>TrustedDomainName</w:t>
      </w:r>
      <w:r>
        <w:t xml:space="preserve"> parameter is us</w:t>
      </w:r>
      <w:r>
        <w:t>ed to locate the trusted domain object, rather than having the caller supply the trusted domain object handle.</w:t>
      </w:r>
    </w:p>
    <w:p w:rsidR="00F17EA1" w:rsidRDefault="009508B8">
      <w:r>
        <w:t xml:space="preserve">The trusted domain object is located by matching the </w:t>
      </w:r>
      <w:r>
        <w:rPr>
          <w:i/>
        </w:rPr>
        <w:t>TrustedDomainName</w:t>
      </w:r>
      <w:r>
        <w:t xml:space="preserve"> parameter against the trusted domain object in the server's policy databas</w:t>
      </w:r>
      <w:r>
        <w:t xml:space="preserve">e. The trailing period on </w:t>
      </w:r>
      <w:hyperlink w:anchor="gt_102a36e2-f66f-49e2-bee3-558736b2ecd5">
        <w:r>
          <w:rPr>
            <w:rStyle w:val="HyperlinkGreen"/>
            <w:b/>
          </w:rPr>
          <w:t>DNS names</w:t>
        </w:r>
      </w:hyperlink>
      <w:r>
        <w:t xml:space="preserve"> is ignored for the purposes of comparison.</w:t>
      </w:r>
    </w:p>
    <w:p w:rsidR="00F17EA1" w:rsidRDefault="009508B8">
      <w:pPr>
        <w:pStyle w:val="Heading5"/>
      </w:pPr>
      <w:bookmarkStart w:id="526" w:name="section_7a243aac9d5942eaba2754775c4f1573"/>
      <w:bookmarkStart w:id="527" w:name="_Toc200364540"/>
      <w:r>
        <w:t>LsarSetTrustedDomainInfoByName (Opnum 49)</w:t>
      </w:r>
      <w:bookmarkEnd w:id="526"/>
      <w:bookmarkEnd w:id="527"/>
      <w:r>
        <w:fldChar w:fldCharType="begin"/>
      </w:r>
      <w:r>
        <w:instrText xml:space="preserve"> XE "LsarSetTrustedDomainInfoByName method"</w:instrText>
      </w:r>
      <w:r>
        <w:fldChar w:fldCharType="end"/>
      </w:r>
    </w:p>
    <w:p w:rsidR="00F17EA1" w:rsidRDefault="009508B8">
      <w:r>
        <w:lastRenderedPageBreak/>
        <w:t>The LsarSetTrustedDomainInfo</w:t>
      </w:r>
      <w:r>
        <w:t xml:space="preserve">ByName method is invoked to set information about a </w:t>
      </w:r>
      <w:hyperlink w:anchor="gt_f2ceef4e-999b-4276-84cd-2e2829de5fc4">
        <w:r>
          <w:rPr>
            <w:rStyle w:val="HyperlinkGreen"/>
            <w:b/>
          </w:rPr>
          <w:t>trusted domain object</w:t>
        </w:r>
      </w:hyperlink>
      <w:r>
        <w:t xml:space="preserve"> by its string name.</w:t>
      </w:r>
    </w:p>
    <w:p w:rsidR="00F17EA1" w:rsidRDefault="009508B8">
      <w:pPr>
        <w:pStyle w:val="Code"/>
      </w:pPr>
      <w:r>
        <w:t>NTSTATUS LsarSetTrustedDomainInfoByName(</w:t>
      </w:r>
    </w:p>
    <w:p w:rsidR="00F17EA1" w:rsidRDefault="009508B8">
      <w:pPr>
        <w:pStyle w:val="Code"/>
      </w:pPr>
      <w:r>
        <w:t>  [in] LSAPR_HANDLE PolicyHandle,</w:t>
      </w:r>
    </w:p>
    <w:p w:rsidR="00F17EA1" w:rsidRDefault="009508B8">
      <w:pPr>
        <w:pStyle w:val="Code"/>
      </w:pPr>
      <w:r>
        <w:t>  [in] PRPC_UNICODE_STRIN</w:t>
      </w:r>
      <w:r>
        <w:t>G TrustedDomainName,</w:t>
      </w:r>
    </w:p>
    <w:p w:rsidR="00F17EA1" w:rsidRDefault="009508B8">
      <w:pPr>
        <w:pStyle w:val="Code"/>
      </w:pPr>
      <w:r>
        <w:t>  [in] TRUSTED_INFORMATION_CLASS InformationClass,</w:t>
      </w:r>
    </w:p>
    <w:p w:rsidR="00F17EA1" w:rsidRDefault="009508B8">
      <w:pPr>
        <w:pStyle w:val="Code"/>
      </w:pPr>
      <w:r>
        <w:t xml:space="preserve">  [in, switch_is(InformationClass)] </w:t>
      </w:r>
    </w:p>
    <w:p w:rsidR="00F17EA1" w:rsidRDefault="009508B8">
      <w:pPr>
        <w:pStyle w:val="Code"/>
      </w:pPr>
      <w:r>
        <w:t>    PLSAPR_TRUSTED_DOMAIN_INFO TrustedDomainInformation</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TrustedDomainName: </w:t>
      </w:r>
      <w:r>
        <w:t>The name of the trusted domain object</w:t>
      </w:r>
      <w:r>
        <w:t xml:space="preserve"> to set information on.</w:t>
      </w:r>
    </w:p>
    <w:p w:rsidR="00F17EA1" w:rsidRDefault="009508B8">
      <w:pPr>
        <w:pStyle w:val="Definition-Field"/>
      </w:pPr>
      <w:r>
        <w:rPr>
          <w:b/>
        </w:rPr>
        <w:t xml:space="preserve">InformationClass: </w:t>
      </w:r>
      <w:r>
        <w:t xml:space="preserve">One of the </w:t>
      </w:r>
      <w:hyperlink w:anchor="Section_360691136c3845e8920e17f8ef36f578" w:history="1">
        <w:r>
          <w:rPr>
            <w:rStyle w:val="Hyperlink"/>
          </w:rPr>
          <w:t>TRUSTED_INFORMATION_CLASS</w:t>
        </w:r>
      </w:hyperlink>
      <w:r>
        <w:t xml:space="preserve"> values indicating the type of information the caller is trying to set.</w:t>
      </w:r>
    </w:p>
    <w:p w:rsidR="00F17EA1" w:rsidRDefault="009508B8">
      <w:pPr>
        <w:pStyle w:val="Definition-Field"/>
      </w:pPr>
      <w:r>
        <w:rPr>
          <w:b/>
        </w:rPr>
        <w:t xml:space="preserve">TrustedDomainInformation: </w:t>
      </w:r>
      <w:r>
        <w:t>The data being set.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82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w:t>
            </w:r>
            <w:r>
              <w:t>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is invalid.</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The trusted domain object</w:t>
            </w:r>
            <w:r>
              <w:t xml:space="preserve"> with the specified name could not be found.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This message is identical in its operation to </w:t>
      </w:r>
      <w:hyperlink w:anchor="Section_9ea46cefcc724109ba1391eda6b713bc" w:history="1">
        <w:r>
          <w:rPr>
            <w:rStyle w:val="Hyperlink"/>
          </w:rPr>
          <w:t>LsarSetInformationTrus</w:t>
        </w:r>
        <w:r>
          <w:rPr>
            <w:rStyle w:val="Hyperlink"/>
          </w:rPr>
          <w:t>tedDomain</w:t>
        </w:r>
      </w:hyperlink>
      <w:r>
        <w:t xml:space="preserve">; the only exception is that the </w:t>
      </w:r>
      <w:r>
        <w:rPr>
          <w:i/>
        </w:rPr>
        <w:t>TrustedDomainName</w:t>
      </w:r>
      <w:r>
        <w:t xml:space="preserve"> parameter is used to locate the trusted domain object, rather than having the caller supply the trusted domain object handle.</w:t>
      </w:r>
    </w:p>
    <w:p w:rsidR="00F17EA1" w:rsidRDefault="009508B8">
      <w:r>
        <w:t xml:space="preserve">The trusted domain object is located by matching the </w:t>
      </w:r>
      <w:r>
        <w:rPr>
          <w:i/>
        </w:rPr>
        <w:t>TrustedDomainName</w:t>
      </w:r>
      <w:r>
        <w:t xml:space="preserve"> parameter against the trusted domain object in the server's policy database. The trailing period on </w:t>
      </w:r>
      <w:hyperlink w:anchor="gt_102a36e2-f66f-49e2-bee3-558736b2ecd5">
        <w:r>
          <w:rPr>
            <w:rStyle w:val="HyperlinkGreen"/>
            <w:b/>
          </w:rPr>
          <w:t>DNS names</w:t>
        </w:r>
      </w:hyperlink>
      <w:r>
        <w:t xml:space="preserve"> is ignored for the purposes of comparison.</w:t>
      </w:r>
    </w:p>
    <w:p w:rsidR="00F17EA1" w:rsidRDefault="009508B8">
      <w:pPr>
        <w:pStyle w:val="Heading5"/>
      </w:pPr>
      <w:bookmarkStart w:id="528" w:name="section_14e37cf7b090497ca2e297e8425532a2"/>
      <w:bookmarkStart w:id="529" w:name="_Toc200364541"/>
      <w:r>
        <w:t>LsarEnumerateTrustedDomainsEx (Opnum 50)</w:t>
      </w:r>
      <w:bookmarkEnd w:id="528"/>
      <w:bookmarkEnd w:id="529"/>
      <w:r>
        <w:fldChar w:fldCharType="begin"/>
      </w:r>
      <w:r>
        <w:instrText xml:space="preserve"> XE "LsarEnumerateTrustedDomainsEx method"</w:instrText>
      </w:r>
      <w:r>
        <w:fldChar w:fldCharType="end"/>
      </w:r>
    </w:p>
    <w:p w:rsidR="00F17EA1" w:rsidRDefault="009508B8">
      <w:r>
        <w:t xml:space="preserve">The LsarEnumerateTrustedDomainsEx method is invoked to enumerate </w:t>
      </w:r>
      <w:hyperlink w:anchor="gt_f2ceef4e-999b-4276-84cd-2e2829de5fc4">
        <w:r>
          <w:rPr>
            <w:rStyle w:val="HyperlinkGreen"/>
            <w:b/>
          </w:rPr>
          <w:t>trusted domain objects</w:t>
        </w:r>
      </w:hyperlink>
      <w:r>
        <w:t xml:space="preserve"> in the server's database. The method is designed to be invoke</w:t>
      </w:r>
      <w:r>
        <w:t>d multiple times to retrieve the data in fragments.</w:t>
      </w:r>
    </w:p>
    <w:p w:rsidR="00F17EA1" w:rsidRDefault="009508B8">
      <w:pPr>
        <w:pStyle w:val="Code"/>
      </w:pPr>
      <w:r>
        <w:t>NTSTATUS LsarEnumerateTrustedDomainsEx(</w:t>
      </w:r>
    </w:p>
    <w:p w:rsidR="00F17EA1" w:rsidRDefault="009508B8">
      <w:pPr>
        <w:pStyle w:val="Code"/>
      </w:pPr>
      <w:r>
        <w:t>  [in] LSAPR_HANDLE PolicyHandle,</w:t>
      </w:r>
    </w:p>
    <w:p w:rsidR="00F17EA1" w:rsidRDefault="009508B8">
      <w:pPr>
        <w:pStyle w:val="Code"/>
      </w:pPr>
      <w:r>
        <w:t>  [in, out] unsigned long* EnumerationContext,</w:t>
      </w:r>
    </w:p>
    <w:p w:rsidR="00F17EA1" w:rsidRDefault="009508B8">
      <w:pPr>
        <w:pStyle w:val="Code"/>
      </w:pPr>
      <w:r>
        <w:lastRenderedPageBreak/>
        <w:t>  [out] PLSAPR_TRUSTED_ENUM_BUFFER_EX EnumerationBuffer,</w:t>
      </w:r>
    </w:p>
    <w:p w:rsidR="00F17EA1" w:rsidRDefault="009508B8">
      <w:pPr>
        <w:pStyle w:val="Code"/>
      </w:pPr>
      <w:r>
        <w:t xml:space="preserve">  [in] unsigned </w:t>
      </w:r>
      <w:r>
        <w:t>long PreferedMaximumLength</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EnumerationContext: </w:t>
      </w:r>
      <w:r>
        <w:t>Used to keep track of the state of the enumeration in cases where the caller obtains its information in several fragments.</w:t>
      </w:r>
    </w:p>
    <w:p w:rsidR="00F17EA1" w:rsidRDefault="009508B8">
      <w:pPr>
        <w:pStyle w:val="Definition-Field"/>
      </w:pPr>
      <w:r>
        <w:rPr>
          <w:b/>
        </w:rPr>
        <w:t xml:space="preserve">EnumerationBuffer: </w:t>
      </w:r>
      <w:r>
        <w:t>Contains a fragment of requested information.</w:t>
      </w:r>
    </w:p>
    <w:p w:rsidR="00F17EA1" w:rsidRDefault="009508B8">
      <w:pPr>
        <w:pStyle w:val="Definition-Field"/>
      </w:pPr>
      <w:r>
        <w:rPr>
          <w:b/>
        </w:rPr>
        <w:t xml:space="preserve">PreferedMaximumLength: </w:t>
      </w:r>
      <w:r>
        <w:t>A value that indicates the approximate size of the data to be returned.</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60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w:t>
            </w:r>
            <w:r>
              <w:t>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0x8000001A</w:t>
            </w:r>
          </w:p>
          <w:p w:rsidR="00F17EA1" w:rsidRDefault="009508B8">
            <w:pPr>
              <w:pStyle w:val="TableBodyText"/>
            </w:pPr>
            <w:r>
              <w:t>STATUS_NO_MORE_ENTRIES</w:t>
            </w:r>
          </w:p>
        </w:tc>
        <w:tc>
          <w:tcPr>
            <w:tcW w:w="0" w:type="auto"/>
          </w:tcPr>
          <w:p w:rsidR="00F17EA1" w:rsidRDefault="009508B8">
            <w:pPr>
              <w:pStyle w:val="TableBodyText"/>
            </w:pPr>
            <w:r>
              <w:t xml:space="preserve">No more information is </w:t>
            </w:r>
            <w:r>
              <w:t>available.</w:t>
            </w:r>
          </w:p>
        </w:tc>
      </w:tr>
      <w:tr w:rsidR="00F17EA1" w:rsidTr="00F17EA1">
        <w:tc>
          <w:tcPr>
            <w:tcW w:w="0" w:type="auto"/>
          </w:tcPr>
          <w:p w:rsidR="00F17EA1" w:rsidRDefault="009508B8">
            <w:pPr>
              <w:pStyle w:val="TableBodyText"/>
            </w:pPr>
            <w:r>
              <w:t>0x00000105</w:t>
            </w:r>
          </w:p>
          <w:p w:rsidR="00F17EA1" w:rsidRDefault="009508B8">
            <w:pPr>
              <w:pStyle w:val="TableBodyText"/>
            </w:pPr>
            <w:r>
              <w:t>STATUS_MORE_ENTRIES</w:t>
            </w:r>
          </w:p>
        </w:tc>
        <w:tc>
          <w:tcPr>
            <w:tcW w:w="0" w:type="auto"/>
          </w:tcPr>
          <w:p w:rsidR="00F17EA1" w:rsidRDefault="009508B8">
            <w:pPr>
              <w:pStyle w:val="TableBodyText"/>
            </w:pPr>
            <w:r>
              <w:t>More information is available by calling this method again.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four arguments:</w:t>
      </w:r>
    </w:p>
    <w:p w:rsidR="00F17EA1" w:rsidRDefault="009508B8">
      <w:r>
        <w:rPr>
          <w:i/>
        </w:rPr>
        <w:t>PolicyHandle</w:t>
      </w:r>
      <w:r>
        <w:t>: An open handle to the</w:t>
      </w:r>
      <w:r>
        <w:t xml:space="preserv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grants access as specified in sectio</w:t>
      </w:r>
      <w:r>
        <w:t xml:space="preserve">n </w:t>
      </w:r>
      <w:hyperlink w:anchor="Section_d1c2802a70d54f81843c6523ab0c5e03" w:history="1">
        <w:r>
          <w:rPr>
            <w:rStyle w:val="Hyperlink"/>
          </w:rPr>
          <w:t>3.1.4.2.2</w:t>
        </w:r>
      </w:hyperlink>
      <w:r>
        <w:t xml:space="preserve"> with RequiredAccess set to POLICY_VIEW_LOCAL_INFORMATION.</w:t>
      </w:r>
    </w:p>
    <w:p w:rsidR="00F17EA1" w:rsidRDefault="009508B8">
      <w:r>
        <w:rPr>
          <w:i/>
        </w:rPr>
        <w:t>EnumerationContext</w:t>
      </w:r>
      <w:r>
        <w:t xml:space="preserve">: A number that indicates a starting index at which to begin the enumeration. The server MUST always return </w:t>
      </w:r>
      <w:r>
        <w:t xml:space="preserve">all trusted domain objects in the same order, starting at the object whose index is </w:t>
      </w:r>
      <w:r>
        <w:rPr>
          <w:i/>
        </w:rPr>
        <w:t>EnumerationContext</w:t>
      </w:r>
      <w:r>
        <w:t xml:space="preserve">. To initiate a new enumeration, the client sets </w:t>
      </w:r>
      <w:r>
        <w:rPr>
          <w:i/>
        </w:rPr>
        <w:t>EnumerationContext</w:t>
      </w:r>
      <w:r>
        <w:t xml:space="preserve"> to zero; otherwise, the client sets </w:t>
      </w:r>
      <w:r>
        <w:rPr>
          <w:i/>
        </w:rPr>
        <w:t>EnumerationContext</w:t>
      </w:r>
      <w:r>
        <w:t xml:space="preserve"> to a value returned by a previous call to the method.</w:t>
      </w:r>
    </w:p>
    <w:p w:rsidR="00F17EA1" w:rsidRDefault="009508B8">
      <w:r>
        <w:t xml:space="preserve">The server MUST return STATUS_INVALID_PARAMETER if the </w:t>
      </w:r>
      <w:r>
        <w:rPr>
          <w:i/>
        </w:rPr>
        <w:t>EnumerationContext</w:t>
      </w:r>
      <w:r>
        <w:t xml:space="preserve"> parameter is NULL.</w:t>
      </w:r>
    </w:p>
    <w:p w:rsidR="00F17EA1" w:rsidRDefault="009508B8">
      <w:r>
        <w:rPr>
          <w:i/>
        </w:rPr>
        <w:t>EnumerationBuffer</w:t>
      </w:r>
      <w:r>
        <w:t xml:space="preserve">: Used to return the results of enumeration. The server MUST fill </w:t>
      </w:r>
      <w:r>
        <w:rPr>
          <w:i/>
        </w:rPr>
        <w:t>EnumerationBuffer</w:t>
      </w:r>
      <w:r>
        <w:t xml:space="preserve"> with as</w:t>
      </w:r>
      <w:r>
        <w:t xml:space="preserve"> many trusted domain objects as possible, as determined by </w:t>
      </w:r>
      <w:r>
        <w:rPr>
          <w:i/>
        </w:rPr>
        <w:t>PreferedMaximumLength</w:t>
      </w:r>
      <w:r>
        <w:t xml:space="preserve">. If the size of all remaining objects is less than or equal to </w:t>
      </w:r>
      <w:r>
        <w:rPr>
          <w:i/>
        </w:rPr>
        <w:t>PreferedMaximumLength</w:t>
      </w:r>
      <w:r>
        <w:t xml:space="preserve">, the server MUST fill </w:t>
      </w:r>
      <w:r>
        <w:rPr>
          <w:i/>
        </w:rPr>
        <w:t>EnumerationBuffer</w:t>
      </w:r>
      <w:r>
        <w:t xml:space="preserve"> with all objects. If the size of all remaining obj</w:t>
      </w:r>
      <w:r>
        <w:t xml:space="preserve">ects is greater than </w:t>
      </w:r>
      <w:r>
        <w:rPr>
          <w:i/>
        </w:rPr>
        <w:t>PreferedMaximumLength</w:t>
      </w:r>
      <w:r>
        <w:t xml:space="preserve">, the server MUST fill </w:t>
      </w:r>
      <w:r>
        <w:rPr>
          <w:i/>
        </w:rPr>
        <w:t>EnumerationBuffer</w:t>
      </w:r>
      <w:r>
        <w:t xml:space="preserve"> with objects such that the size of the trusted domain objects returned is greater than or equal to </w:t>
      </w:r>
      <w:r>
        <w:rPr>
          <w:i/>
        </w:rPr>
        <w:t>PreferedMaximumLength</w:t>
      </w:r>
      <w:r>
        <w:t xml:space="preserve">, but would be less than </w:t>
      </w:r>
      <w:r>
        <w:rPr>
          <w:i/>
        </w:rPr>
        <w:t>PreferedMaximumLength</w:t>
      </w:r>
      <w:r>
        <w:t xml:space="preserve"> if the</w:t>
      </w:r>
      <w:r>
        <w:t xml:space="preserve"> last object had not been added to </w:t>
      </w:r>
      <w:r>
        <w:rPr>
          <w:i/>
        </w:rPr>
        <w:t>EnumerationBuffer</w:t>
      </w:r>
      <w:r>
        <w:t xml:space="preserve">. If there are no more objects than are returned in </w:t>
      </w:r>
      <w:r>
        <w:rPr>
          <w:i/>
        </w:rPr>
        <w:t>EnumerationBuffer</w:t>
      </w:r>
      <w:r>
        <w:t xml:space="preserve">, the server MUST return </w:t>
      </w:r>
      <w:r>
        <w:lastRenderedPageBreak/>
        <w:t xml:space="preserve">STATUS_NO_MORE_ENTRIES. If there are more database objects than are returned in </w:t>
      </w:r>
      <w:r>
        <w:rPr>
          <w:i/>
        </w:rPr>
        <w:t>EnumerationBuffer</w:t>
      </w:r>
      <w:r>
        <w:t xml:space="preserve">, the server </w:t>
      </w:r>
      <w:r>
        <w:t xml:space="preserve">MUST set the </w:t>
      </w:r>
      <w:r>
        <w:rPr>
          <w:i/>
        </w:rPr>
        <w:t>EnumerationContext</w:t>
      </w:r>
      <w:r>
        <w:t xml:space="preserve"> value to the index value that would allow it to resume enumeration correctly when this method is called again, and the server MUST return STATUS_MORE_ENTRIES. Note that this return value is not an error status.</w:t>
      </w:r>
    </w:p>
    <w:p w:rsidR="00F17EA1" w:rsidRDefault="009508B8">
      <w:r>
        <w:rPr>
          <w:i/>
        </w:rPr>
        <w:t>PreferedMaxim</w:t>
      </w:r>
      <w:r>
        <w:rPr>
          <w:i/>
        </w:rPr>
        <w:t>umLength</w:t>
      </w:r>
      <w:r>
        <w:t xml:space="preserve">: An indication about the approximate size, in bytes, of the data to be returned. Any unsigned 32-bit value is valid for the </w:t>
      </w:r>
      <w:r>
        <w:rPr>
          <w:i/>
        </w:rPr>
        <w:t>PreferedMaximumLength</w:t>
      </w:r>
      <w:r>
        <w:t xml:space="preserve"> parameter.</w:t>
      </w:r>
    </w:p>
    <w:p w:rsidR="00F17EA1" w:rsidRDefault="009508B8">
      <w:r>
        <w:t xml:space="preserve">If </w:t>
      </w:r>
      <w:hyperlink w:anchor="gt_e467d927-17bf-49c9-98d1-96ddf61ddd90">
        <w:r>
          <w:rPr>
            <w:rStyle w:val="HyperlinkGreen"/>
            <w:b/>
          </w:rPr>
          <w:t>Active Directory</w:t>
        </w:r>
      </w:hyperlink>
      <w:r>
        <w:t xml:space="preserve"> is not r</w:t>
      </w:r>
      <w:r>
        <w:t xml:space="preserve">unning on this machine, the server MUST fill 0 objects in </w:t>
      </w:r>
      <w:r>
        <w:rPr>
          <w:i/>
        </w:rPr>
        <w:t>EnumerationBuffer</w:t>
      </w:r>
      <w:r>
        <w:t>, and return STATUS_NO_MORE_ENTRIES.</w:t>
      </w:r>
    </w:p>
    <w:p w:rsidR="00F17EA1" w:rsidRDefault="009508B8">
      <w:pPr>
        <w:pStyle w:val="Heading5"/>
      </w:pPr>
      <w:bookmarkStart w:id="530" w:name="section_3de62a51861e4373ae2ff3433cc10106"/>
      <w:bookmarkStart w:id="531" w:name="_Toc200364542"/>
      <w:r>
        <w:t>LsarEnumerateTrustedDomains (Opnum 13)</w:t>
      </w:r>
      <w:bookmarkEnd w:id="530"/>
      <w:bookmarkEnd w:id="531"/>
      <w:r>
        <w:fldChar w:fldCharType="begin"/>
      </w:r>
      <w:r>
        <w:instrText xml:space="preserve"> XE "LsarEnumerateTrustedDomains method"</w:instrText>
      </w:r>
      <w:r>
        <w:fldChar w:fldCharType="end"/>
      </w:r>
    </w:p>
    <w:p w:rsidR="00F17EA1" w:rsidRDefault="009508B8">
      <w:r>
        <w:t xml:space="preserve">The LsarEnumerateTrustedDomains method is invoked to request a </w:t>
      </w:r>
      <w:r>
        <w:t xml:space="preserve">list of </w:t>
      </w:r>
      <w:hyperlink w:anchor="gt_f2ceef4e-999b-4276-84cd-2e2829de5fc4">
        <w:r>
          <w:rPr>
            <w:rStyle w:val="HyperlinkGreen"/>
            <w:b/>
          </w:rPr>
          <w:t>trusted domain objects</w:t>
        </w:r>
      </w:hyperlink>
      <w:r>
        <w:t xml:space="preserve"> in the server's database. The method can be called multiple times to return its output in fragments.</w:t>
      </w:r>
    </w:p>
    <w:p w:rsidR="00F17EA1" w:rsidRDefault="009508B8">
      <w:pPr>
        <w:pStyle w:val="Code"/>
      </w:pPr>
      <w:r>
        <w:t>NTSTATUS LsarEnumerateTrustedDomains(</w:t>
      </w:r>
    </w:p>
    <w:p w:rsidR="00F17EA1" w:rsidRDefault="009508B8">
      <w:pPr>
        <w:pStyle w:val="Code"/>
      </w:pPr>
      <w:r>
        <w:t xml:space="preserve">  [in] </w:t>
      </w:r>
      <w:r>
        <w:t>LSAPR_HANDLE PolicyHandle,</w:t>
      </w:r>
    </w:p>
    <w:p w:rsidR="00F17EA1" w:rsidRDefault="009508B8">
      <w:pPr>
        <w:pStyle w:val="Code"/>
      </w:pPr>
      <w:r>
        <w:t>  [in] [out] unsigned long *EnumerationContext,</w:t>
      </w:r>
    </w:p>
    <w:p w:rsidR="00F17EA1" w:rsidRDefault="009508B8">
      <w:pPr>
        <w:pStyle w:val="Code"/>
      </w:pPr>
      <w:r>
        <w:t>  [out] PLSAPR_TRUSTED_ENUM_BUFFER EnumerationBuffer,</w:t>
      </w:r>
    </w:p>
    <w:p w:rsidR="00F17EA1" w:rsidRDefault="009508B8">
      <w:pPr>
        <w:pStyle w:val="Code"/>
      </w:pPr>
      <w:r>
        <w:t>  [in] unsigned long PreferedMaximumLength</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w:t>
        </w:r>
        <w:r>
          <w:rPr>
            <w:rStyle w:val="HyperlinkGreen"/>
            <w:b/>
          </w:rPr>
          <w:t>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EnumerationContext: </w:t>
      </w:r>
      <w:r>
        <w:t>A pointer to a context value that is used t</w:t>
      </w:r>
      <w:r>
        <w:t>o resume enumeration, if necessary.</w:t>
      </w:r>
    </w:p>
    <w:p w:rsidR="00F17EA1" w:rsidRDefault="009508B8">
      <w:pPr>
        <w:pStyle w:val="Definition-Field"/>
      </w:pPr>
      <w:r>
        <w:rPr>
          <w:b/>
        </w:rPr>
        <w:t xml:space="preserve">EnumerationBuffer: </w:t>
      </w:r>
      <w:r>
        <w:t>A pointer to a structure that will contain the results of the enumeration.</w:t>
      </w:r>
    </w:p>
    <w:p w:rsidR="00F17EA1" w:rsidRDefault="009508B8">
      <w:pPr>
        <w:pStyle w:val="Definition-Field"/>
      </w:pPr>
      <w:r>
        <w:rPr>
          <w:b/>
        </w:rPr>
        <w:t xml:space="preserve">PreferedMaximumLength: </w:t>
      </w:r>
      <w:r>
        <w:t>A value that indicates the approximate size of the data to be returned.</w:t>
      </w:r>
    </w:p>
    <w:p w:rsidR="00F17EA1" w:rsidRDefault="009508B8">
      <w:pPr>
        <w:pStyle w:val="Definition-Field"/>
      </w:pPr>
      <w:r>
        <w:rPr>
          <w:b/>
        </w:rPr>
        <w:t xml:space="preserve">Return Values: </w:t>
      </w:r>
      <w:r>
        <w:t>The following is</w:t>
      </w:r>
      <w:r>
        <w:t xml:space="preserve">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60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w:t>
            </w:r>
            <w:r>
              <w:t>caller does not have the permissions to perform this operation.</w:t>
            </w:r>
          </w:p>
        </w:tc>
      </w:tr>
      <w:tr w:rsidR="00F17EA1" w:rsidTr="00F17EA1">
        <w:tc>
          <w:tcPr>
            <w:tcW w:w="0" w:type="auto"/>
          </w:tcPr>
          <w:p w:rsidR="00F17EA1" w:rsidRDefault="009508B8">
            <w:pPr>
              <w:pStyle w:val="TableBodyText"/>
            </w:pPr>
            <w:r>
              <w:t>0xC0000105</w:t>
            </w:r>
          </w:p>
          <w:p w:rsidR="00F17EA1" w:rsidRDefault="009508B8">
            <w:pPr>
              <w:pStyle w:val="TableBodyText"/>
            </w:pPr>
            <w:r>
              <w:t>STATUS_MORE_ENTRIES</w:t>
            </w:r>
          </w:p>
        </w:tc>
        <w:tc>
          <w:tcPr>
            <w:tcW w:w="0" w:type="auto"/>
          </w:tcPr>
          <w:p w:rsidR="00F17EA1" w:rsidRDefault="009508B8">
            <w:pPr>
              <w:pStyle w:val="TableBodyText"/>
            </w:pPr>
            <w:r>
              <w:t>More information is available to successive calls.</w:t>
            </w:r>
          </w:p>
        </w:tc>
      </w:tr>
      <w:tr w:rsidR="00F17EA1" w:rsidTr="00F17EA1">
        <w:tc>
          <w:tcPr>
            <w:tcW w:w="0" w:type="auto"/>
          </w:tcPr>
          <w:p w:rsidR="00F17EA1" w:rsidRDefault="009508B8">
            <w:pPr>
              <w:pStyle w:val="TableBodyText"/>
            </w:pPr>
            <w:r>
              <w:t>0xC000001A</w:t>
            </w:r>
          </w:p>
          <w:p w:rsidR="00F17EA1" w:rsidRDefault="009508B8">
            <w:pPr>
              <w:pStyle w:val="TableBodyText"/>
            </w:pPr>
            <w:r>
              <w:t>STATUS_NO_MORE_ENTRIES</w:t>
            </w:r>
          </w:p>
        </w:tc>
        <w:tc>
          <w:tcPr>
            <w:tcW w:w="0" w:type="auto"/>
          </w:tcPr>
          <w:p w:rsidR="00F17EA1" w:rsidRDefault="009508B8">
            <w:pPr>
              <w:pStyle w:val="TableBodyText"/>
            </w:pPr>
            <w:r>
              <w:t>No more entries are available from the enumeration.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w:t>
            </w:r>
            <w:r>
              <w:t>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not equal "P</w:t>
      </w:r>
      <w:r>
        <w:t xml:space="preserve">olicy", the server MUST return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POLICY_VIEW_LOCAL_INFORMAT</w:t>
      </w:r>
      <w:r>
        <w:t>ION.</w:t>
      </w:r>
    </w:p>
    <w:p w:rsidR="00F17EA1" w:rsidRDefault="009508B8">
      <w:r>
        <w:rPr>
          <w:i/>
        </w:rPr>
        <w:lastRenderedPageBreak/>
        <w:t>EnumerationContext</w:t>
      </w:r>
      <w:r>
        <w:t xml:space="preserve">: A number that indicates a starting index at which to begin the enumeration. The server MUST always return all trusted domain objects in the same order, starting at the object whose index is </w:t>
      </w:r>
      <w:r>
        <w:rPr>
          <w:i/>
        </w:rPr>
        <w:t>EnumerationContext</w:t>
      </w:r>
      <w:r>
        <w:t>. To initiate a new enu</w:t>
      </w:r>
      <w:r>
        <w:t xml:space="preserve">meration, the client sets </w:t>
      </w:r>
      <w:r>
        <w:rPr>
          <w:i/>
        </w:rPr>
        <w:t>EnumerationContext</w:t>
      </w:r>
      <w:r>
        <w:t xml:space="preserve"> to zero; otherwise, the client sets </w:t>
      </w:r>
      <w:r>
        <w:rPr>
          <w:i/>
        </w:rPr>
        <w:t>EnumerationContext</w:t>
      </w:r>
      <w:r>
        <w:t xml:space="preserve"> to a value returned by a previous call to the method.</w:t>
      </w:r>
    </w:p>
    <w:p w:rsidR="00F17EA1" w:rsidRDefault="009508B8">
      <w:r>
        <w:t xml:space="preserve">The server MUST return STATUS_INVALID_PARAMETER if the </w:t>
      </w:r>
      <w:r>
        <w:rPr>
          <w:i/>
        </w:rPr>
        <w:t>EnumerationContext</w:t>
      </w:r>
      <w:r>
        <w:t xml:space="preserve"> parameter is NULL.</w:t>
      </w:r>
    </w:p>
    <w:p w:rsidR="00F17EA1" w:rsidRDefault="009508B8">
      <w:r>
        <w:t>This meth</w:t>
      </w:r>
      <w:r>
        <w:t xml:space="preserve">od differs from the </w:t>
      </w:r>
      <w:hyperlink w:anchor="Section_14e37cf7b090497ca2e297e8425532a2" w:history="1">
        <w:r>
          <w:rPr>
            <w:rStyle w:val="Hyperlink"/>
          </w:rPr>
          <w:t>LsarEnumerateTrustedDomainsEx</w:t>
        </w:r>
      </w:hyperlink>
      <w:r>
        <w:t xml:space="preserve"> method in one significant way-in mixed-mode </w:t>
      </w:r>
      <w:hyperlink w:anchor="gt_fd104241-4fb3-457c-b2c4-e0c18bb20b62">
        <w:r>
          <w:rPr>
            <w:rStyle w:val="HyperlinkGreen"/>
            <w:b/>
          </w:rPr>
          <w:t>forests</w:t>
        </w:r>
      </w:hyperlink>
      <w:r>
        <w:t>, this method returns to the call</w:t>
      </w:r>
      <w:r>
        <w:t xml:space="preserve">er an entire set of </w:t>
      </w:r>
      <w:hyperlink w:anchor="gt_b0276eb2-4e65-4cf1-a718-e0920a614aca">
        <w:r>
          <w:rPr>
            <w:rStyle w:val="HyperlinkGreen"/>
            <w:b/>
          </w:rPr>
          <w:t>domains</w:t>
        </w:r>
      </w:hyperlink>
      <w:r>
        <w:t xml:space="preserve"> within the forest by enumerating all the cross-referenced objects in </w:t>
      </w:r>
      <w:hyperlink w:anchor="gt_e467d927-17bf-49c9-98d1-96ddf61ddd90">
        <w:r>
          <w:rPr>
            <w:rStyle w:val="HyperlinkGreen"/>
            <w:b/>
          </w:rPr>
          <w:t>Active Directory</w:t>
        </w:r>
      </w:hyperlink>
      <w:r>
        <w:t xml:space="preserve"> in addition to dom</w:t>
      </w:r>
      <w:r>
        <w:t xml:space="preserve">ains that are </w:t>
      </w:r>
      <w:hyperlink w:anchor="gt_5ee032d0-d944-4acb-bbb5-b1cfc7df6db6">
        <w:r>
          <w:rPr>
            <w:rStyle w:val="HyperlinkGreen"/>
            <w:b/>
          </w:rPr>
          <w:t>trusted</w:t>
        </w:r>
      </w:hyperlink>
      <w:r>
        <w:t xml:space="preserve"> explicitly.</w:t>
      </w:r>
    </w:p>
    <w:p w:rsidR="00F17EA1" w:rsidRDefault="009508B8">
      <w:r>
        <w:rPr>
          <w:i/>
        </w:rPr>
        <w:t>EnumerationBuffer</w:t>
      </w:r>
      <w:r>
        <w:t xml:space="preserve">: Used to return the results of enumeration. The server MUST fill </w:t>
      </w:r>
      <w:r>
        <w:rPr>
          <w:i/>
        </w:rPr>
        <w:t>EnumerationBuffer</w:t>
      </w:r>
      <w:r>
        <w:t xml:space="preserve"> with as many trusted domain objects</w:t>
      </w:r>
      <w:r>
        <w:t xml:space="preserve"> as possible, as determined by </w:t>
      </w:r>
      <w:r>
        <w:rPr>
          <w:i/>
        </w:rPr>
        <w:t>PreferedMaximumLength</w:t>
      </w:r>
      <w:r>
        <w:t xml:space="preserve">. If the size of all remaining objects is less than or equal to </w:t>
      </w:r>
      <w:r>
        <w:rPr>
          <w:i/>
        </w:rPr>
        <w:t>PreferedMaximumLength</w:t>
      </w:r>
      <w:r>
        <w:t xml:space="preserve">, the server MUST fill </w:t>
      </w:r>
      <w:r>
        <w:rPr>
          <w:i/>
        </w:rPr>
        <w:t>EnumerationBuffer</w:t>
      </w:r>
      <w:r>
        <w:t xml:space="preserve"> with all objects. If the size of all remaining objects is greater than </w:t>
      </w:r>
      <w:r>
        <w:rPr>
          <w:i/>
        </w:rPr>
        <w:t>Prefere</w:t>
      </w:r>
      <w:r>
        <w:rPr>
          <w:i/>
        </w:rPr>
        <w:t>dMaximumLength</w:t>
      </w:r>
      <w:r>
        <w:t xml:space="preserve">, the server MUST fill </w:t>
      </w:r>
      <w:r>
        <w:rPr>
          <w:i/>
        </w:rPr>
        <w:t>EnumerationBuffer</w:t>
      </w:r>
      <w:r>
        <w:t xml:space="preserve"> with objects such that the size of the trusted domain objects returned is greater than or equal to </w:t>
      </w:r>
      <w:r>
        <w:rPr>
          <w:i/>
        </w:rPr>
        <w:t>PreferedMaximumLength</w:t>
      </w:r>
      <w:r>
        <w:t xml:space="preserve">, but would be less than </w:t>
      </w:r>
      <w:r>
        <w:rPr>
          <w:i/>
        </w:rPr>
        <w:t>PreferedMaximumLength</w:t>
      </w:r>
      <w:r>
        <w:t xml:space="preserve"> if the last object had not been ad</w:t>
      </w:r>
      <w:r>
        <w:t xml:space="preserve">ded to </w:t>
      </w:r>
      <w:r>
        <w:rPr>
          <w:i/>
        </w:rPr>
        <w:t>EnumerationBuffer</w:t>
      </w:r>
      <w:r>
        <w:t xml:space="preserve">. If there are no more objects than are returned in </w:t>
      </w:r>
      <w:r>
        <w:rPr>
          <w:i/>
        </w:rPr>
        <w:t>EnumerationBuffer</w:t>
      </w:r>
      <w:r>
        <w:t xml:space="preserve">, the server MUST return STATUS_NO_MORE_ENTRIES. If there are more database objects than are returned in </w:t>
      </w:r>
      <w:r>
        <w:rPr>
          <w:i/>
        </w:rPr>
        <w:t>EnumerationBuffer</w:t>
      </w:r>
      <w:r>
        <w:t xml:space="preserve">, the server MUST set the </w:t>
      </w:r>
      <w:r>
        <w:rPr>
          <w:i/>
        </w:rPr>
        <w:t>EnumerationCont</w:t>
      </w:r>
      <w:r>
        <w:rPr>
          <w:i/>
        </w:rPr>
        <w:t>ext</w:t>
      </w:r>
      <w:r>
        <w:t xml:space="preserve"> value to the index value that would allow it to resume enumeration correctly when this method is called again, and the server MUST return STATUS_MORE_ENTRIES. Note that this return value is not an error status.</w:t>
      </w:r>
    </w:p>
    <w:p w:rsidR="00F17EA1" w:rsidRDefault="009508B8">
      <w:r>
        <w:t>When enumerating trusted domain objects f</w:t>
      </w:r>
      <w:r>
        <w:t>or this message, the server MUST limit the trusted domain objects returned to the following subset only:</w:t>
      </w:r>
    </w:p>
    <w:p w:rsidR="00F17EA1" w:rsidRDefault="009508B8">
      <w:pPr>
        <w:pStyle w:val="ListParagraph"/>
        <w:numPr>
          <w:ilvl w:val="0"/>
          <w:numId w:val="76"/>
        </w:numPr>
      </w:pPr>
      <w:r>
        <w:t>Outbound Trusts: The trust direction has the TRUST_DIRECTION_OUTBOUND bit set.</w:t>
      </w:r>
    </w:p>
    <w:p w:rsidR="00F17EA1" w:rsidRDefault="009508B8">
      <w:pPr>
        <w:pStyle w:val="ListParagraph"/>
        <w:numPr>
          <w:ilvl w:val="0"/>
          <w:numId w:val="76"/>
        </w:numPr>
      </w:pPr>
      <w:r>
        <w:t>Uplevel or Downlevel Trusts: The trust</w:t>
      </w:r>
      <w:r>
        <w:t xml:space="preserve"> type is TRUST_TYPE_DOWNLEVEL or TRUST_TYPE_UPLEVEL.</w:t>
      </w:r>
    </w:p>
    <w:p w:rsidR="00F17EA1" w:rsidRDefault="009508B8">
      <w:pPr>
        <w:pStyle w:val="ListParagraph"/>
        <w:numPr>
          <w:ilvl w:val="0"/>
          <w:numId w:val="76"/>
        </w:numPr>
      </w:pPr>
      <w:r>
        <w:t>Non-uplevel-only Trusts: The Trust Attributes field does not have the TRUST_ATTRIBUTE_UPLEVEL_ONLY bit set.</w:t>
      </w:r>
    </w:p>
    <w:p w:rsidR="00F17EA1" w:rsidRDefault="009508B8">
      <w:r>
        <w:t xml:space="preserve">Trust types and attributes are specified in </w:t>
      </w:r>
      <w:hyperlink r:id="rId157" w:anchor="Section_d243592709994c628c6d13ba31a52e1a">
        <w:r>
          <w:rPr>
            <w:rStyle w:val="Hyperlink"/>
          </w:rPr>
          <w:t>[MS-ADTS]</w:t>
        </w:r>
      </w:hyperlink>
      <w:r>
        <w:t xml:space="preserve"> section 6.1.6.</w:t>
      </w:r>
    </w:p>
    <w:p w:rsidR="00F17EA1" w:rsidRDefault="009508B8">
      <w:r>
        <w:rPr>
          <w:i/>
        </w:rPr>
        <w:t>PreferedMaximumLength</w:t>
      </w:r>
      <w:r>
        <w:t xml:space="preserve">: An indication about the approximate size, in bytes, of the data to be returned. Any unsigned 32-bit value is valid for the </w:t>
      </w:r>
      <w:r>
        <w:rPr>
          <w:i/>
        </w:rPr>
        <w:t>PreferedMaximumLength</w:t>
      </w:r>
      <w:r>
        <w:t xml:space="preserve"> parameter.</w:t>
      </w:r>
    </w:p>
    <w:p w:rsidR="00F17EA1" w:rsidRDefault="009508B8">
      <w:r>
        <w:t>If Active Directory is n</w:t>
      </w:r>
      <w:r>
        <w:t xml:space="preserve">ot running on this machine, the server MUST fill 0 objects in </w:t>
      </w:r>
      <w:r>
        <w:rPr>
          <w:i/>
        </w:rPr>
        <w:t>EnumerationBuffer</w:t>
      </w:r>
      <w:r>
        <w:t>, and return STATUS_NO_MORE_ENTRIES.</w:t>
      </w:r>
    </w:p>
    <w:p w:rsidR="00F17EA1" w:rsidRDefault="009508B8">
      <w:pPr>
        <w:pStyle w:val="Heading5"/>
      </w:pPr>
      <w:bookmarkStart w:id="532" w:name="section_62ba989fbd1a459cb402bf315d44c6e1"/>
      <w:bookmarkStart w:id="533" w:name="_Toc200364543"/>
      <w:r>
        <w:t>LsarOpenTrustedDomainByName (Opnum 55)</w:t>
      </w:r>
      <w:bookmarkEnd w:id="532"/>
      <w:bookmarkEnd w:id="533"/>
      <w:r>
        <w:fldChar w:fldCharType="begin"/>
      </w:r>
      <w:r>
        <w:instrText xml:space="preserve"> XE "LsarOpenTrustedDomainByName method"</w:instrText>
      </w:r>
      <w:r>
        <w:fldChar w:fldCharType="end"/>
      </w:r>
    </w:p>
    <w:p w:rsidR="00F17EA1" w:rsidRDefault="009508B8">
      <w:r>
        <w:t>The LsarOpenTrustedDomainByName method is invoked to open a</w:t>
      </w:r>
      <w:r>
        <w:t xml:space="preserve"> </w:t>
      </w:r>
      <w:hyperlink w:anchor="gt_f2ceef4e-999b-4276-84cd-2e2829de5fc4">
        <w:r>
          <w:rPr>
            <w:rStyle w:val="HyperlinkGreen"/>
            <w:b/>
          </w:rPr>
          <w:t>trusted domain object</w:t>
        </w:r>
      </w:hyperlink>
      <w:r>
        <w:t xml:space="preserve"> handle by supplying the name of the </w:t>
      </w:r>
      <w:hyperlink w:anchor="gt_f2f00d47-6cf2-4b32-b8f7-b63e38e2e9c4">
        <w:r>
          <w:rPr>
            <w:rStyle w:val="HyperlinkGreen"/>
            <w:b/>
          </w:rPr>
          <w:t>trusted domain</w:t>
        </w:r>
      </w:hyperlink>
      <w:r>
        <w:t>.</w:t>
      </w:r>
    </w:p>
    <w:p w:rsidR="00F17EA1" w:rsidRDefault="009508B8">
      <w:pPr>
        <w:pStyle w:val="Code"/>
      </w:pPr>
      <w:r>
        <w:t>NTSTATUS LsarOpenTrustedDomainByName(</w:t>
      </w:r>
    </w:p>
    <w:p w:rsidR="00F17EA1" w:rsidRDefault="009508B8">
      <w:pPr>
        <w:pStyle w:val="Code"/>
      </w:pPr>
      <w:r>
        <w:t>  [in] LSAPR_HANDLE</w:t>
      </w:r>
      <w:r>
        <w:t> PolicyHandle,</w:t>
      </w:r>
    </w:p>
    <w:p w:rsidR="00F17EA1" w:rsidRDefault="009508B8">
      <w:pPr>
        <w:pStyle w:val="Code"/>
      </w:pPr>
      <w:r>
        <w:t>  [in] PRPC_UNICODE_STRING TrustedDomainName,</w:t>
      </w:r>
    </w:p>
    <w:p w:rsidR="00F17EA1" w:rsidRDefault="009508B8">
      <w:pPr>
        <w:pStyle w:val="Code"/>
      </w:pPr>
      <w:r>
        <w:t>  [in] ACCESS_MASK DesiredAccess,</w:t>
      </w:r>
    </w:p>
    <w:p w:rsidR="00F17EA1" w:rsidRDefault="009508B8">
      <w:pPr>
        <w:pStyle w:val="Code"/>
      </w:pPr>
      <w:r>
        <w:t>  [out] LSAPR_HANDLE* TrustedDomainHandle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w:t>
      </w:r>
      <w:r>
        <w:t xml:space="preserve">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lastRenderedPageBreak/>
        <w:t xml:space="preserve">TrustedDomainName: </w:t>
      </w:r>
      <w:r>
        <w:t>The name of the trusted domain object.</w:t>
      </w:r>
    </w:p>
    <w:p w:rsidR="00F17EA1" w:rsidRDefault="009508B8">
      <w:pPr>
        <w:pStyle w:val="Definition-Field"/>
      </w:pPr>
      <w:r>
        <w:rPr>
          <w:b/>
        </w:rPr>
        <w:t xml:space="preserve">DesiredAccess: </w:t>
      </w:r>
      <w:r>
        <w:t xml:space="preserve">The type of access </w:t>
      </w:r>
      <w:r>
        <w:t>requested by the caller.</w:t>
      </w:r>
    </w:p>
    <w:p w:rsidR="00F17EA1" w:rsidRDefault="009508B8">
      <w:pPr>
        <w:pStyle w:val="Definition-Field"/>
      </w:pPr>
      <w:r>
        <w:rPr>
          <w:b/>
        </w:rPr>
        <w:t xml:space="preserve">TrustedDomainHandle: </w:t>
      </w:r>
      <w:r>
        <w:t>Used to return the opened trusted domain handle.</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8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w:t>
            </w:r>
            <w:r>
              <w:t>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supplied arguments </w:t>
            </w:r>
            <w:r>
              <w:t>was invalid.</w:t>
            </w:r>
          </w:p>
        </w:tc>
      </w:tr>
      <w:tr w:rsidR="00F17EA1" w:rsidTr="00F17EA1">
        <w:tc>
          <w:tcPr>
            <w:tcW w:w="0" w:type="auto"/>
          </w:tcPr>
          <w:p w:rsidR="00F17EA1" w:rsidRDefault="009508B8">
            <w:pPr>
              <w:pStyle w:val="TableBodyText"/>
            </w:pPr>
            <w:r>
              <w:t>0xC0000034</w:t>
            </w:r>
          </w:p>
          <w:p w:rsidR="00F17EA1" w:rsidRDefault="009508B8">
            <w:pPr>
              <w:pStyle w:val="TableBodyText"/>
            </w:pPr>
            <w:r>
              <w:t>STATUS_OBJECT_NAME_NOT_FOUND</w:t>
            </w:r>
          </w:p>
        </w:tc>
        <w:tc>
          <w:tcPr>
            <w:tcW w:w="0" w:type="auto"/>
          </w:tcPr>
          <w:p w:rsidR="00F17EA1" w:rsidRDefault="009508B8">
            <w:pPr>
              <w:pStyle w:val="TableBodyText"/>
            </w:pPr>
            <w:r>
              <w:t>A trusted domain object by this name was not found.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four arguments:</w:t>
      </w:r>
    </w:p>
    <w:p w:rsidR="00F17EA1" w:rsidRDefault="009508B8">
      <w:r>
        <w:rPr>
          <w:i/>
        </w:rPr>
        <w:t>PolicyHandle</w:t>
      </w:r>
      <w:r>
        <w:t xml:space="preserve">: An open handle to </w:t>
      </w:r>
      <w:r>
        <w:t xml:space="preserve">the policy object. If the handle is not a valid context handle to the policy object or </w:t>
      </w:r>
      <w:r>
        <w:rPr>
          <w:i/>
        </w:rPr>
        <w:t>PolicyHandle</w:t>
      </w:r>
      <w:r>
        <w:t xml:space="preserve">.HandleType does not equal "Policy", the server MUST return STATUS_INVALID_HANDLE. </w:t>
      </w:r>
      <w:r>
        <w:rPr>
          <w:i/>
        </w:rPr>
        <w:t>PolicyHandle</w:t>
      </w:r>
      <w:r>
        <w:t>.GrantedAccess MUST NOT be considered for this call because th</w:t>
      </w:r>
      <w:r>
        <w:t>e access check MUST happen on the trusted domain object.</w:t>
      </w:r>
    </w:p>
    <w:p w:rsidR="00F17EA1" w:rsidRDefault="009508B8">
      <w:r>
        <w:rPr>
          <w:i/>
        </w:rPr>
        <w:t>TrustedDomainName</w:t>
      </w:r>
      <w:r>
        <w:t xml:space="preserve">: Contains the name of the trusted domain to be opened. This can be a DNS or a NetBIOS name. If the server cannot locate a trusted domain object by this name in its policy database, </w:t>
      </w:r>
      <w:r>
        <w:t xml:space="preserve">the server MUST return STATUS_OBJECT_NAME_NOT_FOUND. The same status code MUST be returned by the server if </w:t>
      </w:r>
      <w:hyperlink w:anchor="gt_e467d927-17bf-49c9-98d1-96ddf61ddd90">
        <w:r>
          <w:rPr>
            <w:rStyle w:val="HyperlinkGreen"/>
            <w:b/>
          </w:rPr>
          <w:t>Active Directory</w:t>
        </w:r>
      </w:hyperlink>
      <w:r>
        <w:t xml:space="preserve"> is not running on this machine.</w:t>
      </w:r>
    </w:p>
    <w:p w:rsidR="00F17EA1" w:rsidRDefault="009508B8">
      <w:r>
        <w:rPr>
          <w:i/>
        </w:rPr>
        <w:t>DesiredAccess</w:t>
      </w:r>
      <w:r>
        <w:t xml:space="preserve">: The set of rights that the caller attempts to obtain from the trusted domain object, which is access-checked according to section </w:t>
      </w:r>
      <w:hyperlink w:anchor="Section_e5e1e32e4066435db669044fe997eaf7" w:history="1">
        <w:r>
          <w:rPr>
            <w:rStyle w:val="Hyperlink"/>
          </w:rPr>
          <w:t>3.1.4.2.1</w:t>
        </w:r>
      </w:hyperlink>
      <w:r>
        <w:t>. There is no method-specific portion of the check. The</w:t>
      </w:r>
      <w:r>
        <w:t xml:space="preserve"> valid trusted-domain-rights bits are specified in section </w:t>
      </w:r>
      <w:hyperlink w:anchor="Section_E035F552031348B79BCAFDD9FD4E948E" w:history="1">
        <w:r>
          <w:rPr>
            <w:rStyle w:val="Hyperlink"/>
          </w:rPr>
          <w:t>2.2.1.1.5</w:t>
        </w:r>
      </w:hyperlink>
      <w:r>
        <w:t xml:space="preserve">, and the </w:t>
      </w:r>
      <w:hyperlink w:anchor="gt_e5213722-75a9-44e7-b026-8e4833f0d350">
        <w:r>
          <w:rPr>
            <w:rStyle w:val="HyperlinkGreen"/>
            <w:b/>
          </w:rPr>
          <w:t>security descriptor</w:t>
        </w:r>
      </w:hyperlink>
      <w:r>
        <w:t xml:space="preserve"> is specified in section </w:t>
      </w:r>
      <w:hyperlink w:anchor="Section_0228F75E9725479CB4CD1CACD667343C" w:history="1">
        <w:r>
          <w:rPr>
            <w:rStyle w:val="Hyperlink"/>
          </w:rPr>
          <w:t>3.1.1.5</w:t>
        </w:r>
      </w:hyperlink>
      <w:r>
        <w:t>.</w:t>
      </w:r>
    </w:p>
    <w:p w:rsidR="00F17EA1" w:rsidRDefault="009508B8">
      <w:r>
        <w:rPr>
          <w:i/>
        </w:rPr>
        <w:t>TrustedDomainHandle</w:t>
      </w:r>
      <w:r>
        <w:t xml:space="preserve">: If the request is successful, this parameter is used to return a handle (section </w:t>
      </w:r>
      <w:hyperlink w:anchor="Section_1011130b0413460d81edd1821d141639" w:history="1">
        <w:r>
          <w:rPr>
            <w:rStyle w:val="Hyperlink"/>
          </w:rPr>
          <w:t>3.1.1.7</w:t>
        </w:r>
      </w:hyperlink>
      <w:r>
        <w:t>) to the opened trus</w:t>
      </w:r>
      <w:r>
        <w:t>ted domain object with its fields initialized as follows:</w:t>
      </w:r>
    </w:p>
    <w:p w:rsidR="00F17EA1" w:rsidRDefault="009508B8">
      <w:pPr>
        <w:pStyle w:val="ListParagraph"/>
        <w:numPr>
          <w:ilvl w:val="0"/>
          <w:numId w:val="77"/>
        </w:numPr>
      </w:pPr>
      <w:r>
        <w:t>LsaContextHandle.HandleType = "Trusted Domain"</w:t>
      </w:r>
    </w:p>
    <w:p w:rsidR="00F17EA1" w:rsidRDefault="009508B8">
      <w:pPr>
        <w:pStyle w:val="ListParagraph"/>
        <w:numPr>
          <w:ilvl w:val="0"/>
          <w:numId w:val="77"/>
        </w:numPr>
      </w:pPr>
      <w:r>
        <w:t>LsaContextHandle.Object = the trusted domain object</w:t>
      </w:r>
    </w:p>
    <w:p w:rsidR="00F17EA1" w:rsidRDefault="009508B8">
      <w:pPr>
        <w:pStyle w:val="ListParagraph"/>
        <w:numPr>
          <w:ilvl w:val="0"/>
          <w:numId w:val="77"/>
        </w:numPr>
      </w:pPr>
      <w:r>
        <w:t>LsaContextHandle.GrantedAccess = as specified in section 3.1.4.2.1</w:t>
      </w:r>
    </w:p>
    <w:p w:rsidR="00F17EA1" w:rsidRDefault="009508B8">
      <w:pPr>
        <w:pStyle w:val="Heading5"/>
      </w:pPr>
      <w:bookmarkStart w:id="534" w:name="section_cc86a55db61948fd998a65cca15efeb9"/>
      <w:bookmarkStart w:id="535" w:name="_Toc200364544"/>
      <w:r>
        <w:t>LsarCreateTrustedDomainEx2 (Opnu</w:t>
      </w:r>
      <w:r>
        <w:t>m 59)</w:t>
      </w:r>
      <w:bookmarkEnd w:id="534"/>
      <w:bookmarkEnd w:id="535"/>
      <w:r>
        <w:fldChar w:fldCharType="begin"/>
      </w:r>
      <w:r>
        <w:instrText xml:space="preserve"> XE "LsarCreateTrustedDomainEx2 method"</w:instrText>
      </w:r>
      <w:r>
        <w:fldChar w:fldCharType="end"/>
      </w:r>
    </w:p>
    <w:p w:rsidR="00F17EA1" w:rsidRDefault="009508B8">
      <w:r>
        <w:t xml:space="preserve">The LsarCreateTrustedDomainEx2 method is invoked to create a new </w:t>
      </w:r>
      <w:hyperlink w:anchor="gt_f2ceef4e-999b-4276-84cd-2e2829de5fc4">
        <w:r>
          <w:rPr>
            <w:rStyle w:val="HyperlinkGreen"/>
            <w:b/>
          </w:rPr>
          <w:t>trusted domain object (TDO)</w:t>
        </w:r>
      </w:hyperlink>
      <w:r>
        <w:t>.</w:t>
      </w:r>
      <w:bookmarkStart w:id="536" w:name="Appendix_A_Target_100"/>
      <w:r>
        <w:rPr>
          <w:rStyle w:val="Hyperlink"/>
        </w:rPr>
        <w:fldChar w:fldCharType="begin"/>
      </w:r>
      <w:r>
        <w:rPr>
          <w:rStyle w:val="Hyperlink"/>
        </w:rPr>
        <w:instrText xml:space="preserve"> HYPERLINK \l "Appendix_A_100" \o "Product behavior </w:instrText>
      </w:r>
      <w:r>
        <w:rPr>
          <w:rStyle w:val="Hyperlink"/>
        </w:rPr>
        <w:instrText xml:space="preserve">note 100" \h </w:instrText>
      </w:r>
      <w:r>
        <w:rPr>
          <w:rStyle w:val="Hyperlink"/>
        </w:rPr>
      </w:r>
      <w:r>
        <w:rPr>
          <w:rStyle w:val="Hyperlink"/>
        </w:rPr>
        <w:fldChar w:fldCharType="separate"/>
      </w:r>
      <w:r>
        <w:rPr>
          <w:rStyle w:val="Hyperlink"/>
        </w:rPr>
        <w:t>&lt;100&gt;</w:t>
      </w:r>
      <w:r>
        <w:rPr>
          <w:rStyle w:val="Hyperlink"/>
        </w:rPr>
        <w:fldChar w:fldCharType="end"/>
      </w:r>
      <w:bookmarkEnd w:id="536"/>
    </w:p>
    <w:p w:rsidR="00F17EA1" w:rsidRDefault="009508B8">
      <w:pPr>
        <w:pStyle w:val="Code"/>
      </w:pPr>
      <w:r>
        <w:lastRenderedPageBreak/>
        <w:t>NTSTATUS LsarCreateTrustedDomainEx2(</w:t>
      </w:r>
    </w:p>
    <w:p w:rsidR="00F17EA1" w:rsidRDefault="009508B8">
      <w:pPr>
        <w:pStyle w:val="Code"/>
      </w:pPr>
      <w:r>
        <w:t>  [in] LSAPR_HANDLE PolicyHandle,</w:t>
      </w:r>
    </w:p>
    <w:p w:rsidR="00F17EA1" w:rsidRDefault="009508B8">
      <w:pPr>
        <w:pStyle w:val="Code"/>
      </w:pPr>
      <w:r>
        <w:t>  [in] PLSAPR_TRUSTED_DOMAIN_INFORMATION_EX TrustedDomainInformation,</w:t>
      </w:r>
    </w:p>
    <w:p w:rsidR="00F17EA1" w:rsidRDefault="009508B8">
      <w:pPr>
        <w:pStyle w:val="Code"/>
      </w:pPr>
      <w:r>
        <w:t>  [in] PLSAPR_TRUSTED_DOMAIN_AUTH_INFORMATION_INTERNAL AuthenticationInformation,</w:t>
      </w:r>
    </w:p>
    <w:p w:rsidR="00F17EA1" w:rsidRDefault="009508B8">
      <w:pPr>
        <w:pStyle w:val="Code"/>
      </w:pPr>
      <w:r>
        <w:t>  [in] ACCESS</w:t>
      </w:r>
      <w:r>
        <w:t>_MASK DesiredAccess,</w:t>
      </w:r>
    </w:p>
    <w:p w:rsidR="00F17EA1" w:rsidRDefault="009508B8">
      <w:pPr>
        <w:pStyle w:val="Code"/>
      </w:pPr>
      <w:r>
        <w:t>  [out] LSAPR_HANDLE* TrustedDomainHandle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w:t>
        </w:r>
        <w:r>
          <w:rPr>
            <w:rStyle w:val="Hyperlink"/>
          </w:rPr>
          <w:t>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TrustedDomainInformation: </w:t>
      </w:r>
      <w:r>
        <w:t>Information about the new TDO to be created.</w:t>
      </w:r>
    </w:p>
    <w:p w:rsidR="00F17EA1" w:rsidRDefault="009508B8">
      <w:pPr>
        <w:pStyle w:val="Definition-Field"/>
      </w:pPr>
      <w:r>
        <w:rPr>
          <w:b/>
        </w:rPr>
        <w:t xml:space="preserve">AuthenticationInformation: </w:t>
      </w:r>
      <w:r>
        <w:t>Encrypted authentication information for the new TDO.</w:t>
      </w:r>
    </w:p>
    <w:p w:rsidR="00F17EA1" w:rsidRDefault="009508B8">
      <w:pPr>
        <w:pStyle w:val="Definition-Field"/>
      </w:pPr>
      <w:r>
        <w:rPr>
          <w:b/>
        </w:rPr>
        <w:t xml:space="preserve">DesiredAccess: </w:t>
      </w:r>
      <w:r>
        <w:t>An ac</w:t>
      </w:r>
      <w:r>
        <w:t>cess mask specifying desired access to the TDO handle.</w:t>
      </w:r>
    </w:p>
    <w:p w:rsidR="00F17EA1" w:rsidRDefault="009508B8">
      <w:pPr>
        <w:pStyle w:val="Definition-Field"/>
      </w:pPr>
      <w:r>
        <w:rPr>
          <w:b/>
        </w:rPr>
        <w:t xml:space="preserve">TrustedDomainHandle: </w:t>
      </w:r>
      <w:r>
        <w:t>Used to return the handle for the newly created TDO.</w:t>
      </w:r>
    </w:p>
    <w:p w:rsidR="00F17EA1" w:rsidRDefault="009508B8">
      <w:pPr>
        <w:pStyle w:val="Definition-Field"/>
      </w:pPr>
      <w:r>
        <w:rPr>
          <w:b/>
        </w:rPr>
        <w:t xml:space="preserve">Return Values: </w:t>
      </w:r>
      <w:r>
        <w:t xml:space="preserve">The following is a summary of the return values that an implementation MUST return, as specified by the message </w:t>
      </w:r>
      <w:r>
        <w:t>processing that follows.</w:t>
      </w:r>
    </w:p>
    <w:tbl>
      <w:tblPr>
        <w:tblStyle w:val="Table-ShadedHeader"/>
        <w:tblW w:w="0" w:type="auto"/>
        <w:tblInd w:w="475" w:type="dxa"/>
        <w:tblLook w:val="04A0" w:firstRow="1" w:lastRow="0" w:firstColumn="1" w:lastColumn="0" w:noHBand="0" w:noVBand="1"/>
      </w:tblPr>
      <w:tblGrid>
        <w:gridCol w:w="4114"/>
        <w:gridCol w:w="500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is invalid.</w:t>
            </w:r>
          </w:p>
        </w:tc>
      </w:tr>
      <w:tr w:rsidR="00F17EA1" w:rsidTr="00F17EA1">
        <w:tc>
          <w:tcPr>
            <w:tcW w:w="0" w:type="auto"/>
          </w:tcPr>
          <w:p w:rsidR="00F17EA1" w:rsidRDefault="009508B8">
            <w:pPr>
              <w:pStyle w:val="TableBodyText"/>
            </w:pPr>
            <w:r>
              <w:t>0xC0000300</w:t>
            </w:r>
          </w:p>
          <w:p w:rsidR="00F17EA1" w:rsidRDefault="009508B8">
            <w:pPr>
              <w:pStyle w:val="TableBodyText"/>
            </w:pPr>
            <w:r>
              <w:t>STATUS_NOT_SUPPORTED_ON_SBS</w:t>
            </w:r>
          </w:p>
        </w:tc>
        <w:tc>
          <w:tcPr>
            <w:tcW w:w="0" w:type="auto"/>
          </w:tcPr>
          <w:p w:rsidR="00F17EA1" w:rsidRDefault="009508B8">
            <w:pPr>
              <w:pStyle w:val="TableBodyText"/>
            </w:pPr>
            <w:r>
              <w:t>The operation is not supported on a particular product.</w:t>
            </w:r>
            <w:bookmarkStart w:id="537" w:name="Appendix_A_Target_101"/>
            <w:r>
              <w:rPr>
                <w:rStyle w:val="Hyperlink"/>
              </w:rPr>
              <w:fldChar w:fldCharType="begin"/>
            </w:r>
            <w:r>
              <w:rPr>
                <w:rStyle w:val="Hyperlink"/>
                <w:szCs w:val="24"/>
              </w:rPr>
              <w:instrText xml:space="preserve"> HYPERLINK \l "Appendix_A_101" \o "Product behavior note 101" \h </w:instrText>
            </w:r>
            <w:r>
              <w:rPr>
                <w:rStyle w:val="Hyperlink"/>
              </w:rPr>
            </w:r>
            <w:r>
              <w:rPr>
                <w:rStyle w:val="Hyperlink"/>
                <w:szCs w:val="24"/>
              </w:rPr>
              <w:fldChar w:fldCharType="separate"/>
            </w:r>
            <w:r>
              <w:rPr>
                <w:rStyle w:val="Hyperlink"/>
              </w:rPr>
              <w:t>&lt;101&gt;</w:t>
            </w:r>
            <w:r>
              <w:rPr>
                <w:rStyle w:val="Hyperlink"/>
              </w:rPr>
              <w:fldChar w:fldCharType="end"/>
            </w:r>
            <w:bookmarkEnd w:id="537"/>
          </w:p>
        </w:tc>
      </w:tr>
      <w:tr w:rsidR="00F17EA1" w:rsidTr="00F17EA1">
        <w:tc>
          <w:tcPr>
            <w:tcW w:w="0" w:type="auto"/>
          </w:tcPr>
          <w:p w:rsidR="00F17EA1" w:rsidRDefault="009508B8">
            <w:pPr>
              <w:pStyle w:val="TableBodyText"/>
            </w:pPr>
            <w:r>
              <w:t>0xC00000DD</w:t>
            </w:r>
          </w:p>
          <w:p w:rsidR="00F17EA1" w:rsidRDefault="009508B8">
            <w:pPr>
              <w:pStyle w:val="TableBodyText"/>
            </w:pPr>
            <w:r>
              <w:t>STATUS_I</w:t>
            </w:r>
            <w:r>
              <w:t>NVALID_DOMAIN_STATE</w:t>
            </w:r>
          </w:p>
        </w:tc>
        <w:tc>
          <w:tcPr>
            <w:tcW w:w="0" w:type="auto"/>
          </w:tcPr>
          <w:p w:rsidR="00F17EA1" w:rsidRDefault="009508B8">
            <w:pPr>
              <w:pStyle w:val="TableBodyText"/>
            </w:pPr>
            <w:r>
              <w:t xml:space="preserve">The operation cannot complete in the current state of the </w:t>
            </w:r>
            <w:hyperlink w:anchor="gt_b0276eb2-4e65-4cf1-a718-e0920a614aca">
              <w:r>
                <w:rPr>
                  <w:rStyle w:val="HyperlinkGreen"/>
                  <w:b/>
                </w:rPr>
                <w:t>domain</w:t>
              </w:r>
            </w:hyperlink>
            <w:r>
              <w:t>.</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r w:rsidR="00F17EA1" w:rsidTr="00F17EA1">
        <w:tc>
          <w:tcPr>
            <w:tcW w:w="0" w:type="auto"/>
          </w:tcPr>
          <w:p w:rsidR="00F17EA1" w:rsidRDefault="009508B8">
            <w:pPr>
              <w:pStyle w:val="TableBodyText"/>
            </w:pPr>
            <w:r>
              <w:t>0xC0000078</w:t>
            </w:r>
          </w:p>
          <w:p w:rsidR="00F17EA1" w:rsidRDefault="009508B8">
            <w:pPr>
              <w:pStyle w:val="TableBodyText"/>
            </w:pPr>
            <w:r>
              <w:t>STATUS_INVALID_SID</w:t>
            </w:r>
          </w:p>
        </w:tc>
        <w:tc>
          <w:tcPr>
            <w:tcW w:w="0" w:type="auto"/>
          </w:tcPr>
          <w:p w:rsidR="00F17EA1" w:rsidRDefault="009508B8">
            <w:pPr>
              <w:pStyle w:val="TableBodyText"/>
            </w:pPr>
            <w:r>
              <w:t xml:space="preserve">The </w:t>
            </w:r>
            <w:hyperlink w:anchor="gt_83f2020d-0804-4840-a5ac-e06439d50f8d">
              <w:r>
                <w:rPr>
                  <w:rStyle w:val="HyperlinkGreen"/>
                  <w:b/>
                </w:rPr>
                <w:t>security identifier</w:t>
              </w:r>
            </w:hyperlink>
            <w:r>
              <w:t xml:space="preserve"> of the </w:t>
            </w:r>
            <w:hyperlink w:anchor="gt_f2f00d47-6cf2-4b32-b8f7-b63e38e2e9c4">
              <w:r>
                <w:rPr>
                  <w:rStyle w:val="HyperlinkGreen"/>
                  <w:b/>
                </w:rPr>
                <w:t>trusted domain</w:t>
              </w:r>
            </w:hyperlink>
            <w:r>
              <w:t xml:space="preserve"> is not valid.</w:t>
            </w:r>
          </w:p>
        </w:tc>
      </w:tr>
      <w:tr w:rsidR="00F17EA1" w:rsidTr="00F17EA1">
        <w:tc>
          <w:tcPr>
            <w:tcW w:w="0" w:type="auto"/>
          </w:tcPr>
          <w:p w:rsidR="00F17EA1" w:rsidRDefault="009508B8">
            <w:pPr>
              <w:pStyle w:val="TableBodyText"/>
            </w:pPr>
            <w:r>
              <w:t>0xC00002E9</w:t>
            </w:r>
          </w:p>
          <w:p w:rsidR="00F17EA1" w:rsidRDefault="009508B8">
            <w:pPr>
              <w:pStyle w:val="TableBodyText"/>
            </w:pPr>
            <w:r>
              <w:t>STATUS_CURRENT_DOMAIN_NOT_ALLOWED</w:t>
            </w:r>
          </w:p>
        </w:tc>
        <w:tc>
          <w:tcPr>
            <w:tcW w:w="0" w:type="auto"/>
          </w:tcPr>
          <w:p w:rsidR="00F17EA1" w:rsidRDefault="009508B8">
            <w:pPr>
              <w:pStyle w:val="TableBodyText"/>
            </w:pPr>
            <w:hyperlink w:anchor="gt_5ee032d0-d944-4acb-bbb5-b1cfc7df6db6">
              <w:r>
                <w:rPr>
                  <w:rStyle w:val="HyperlinkGreen"/>
                  <w:b/>
                </w:rPr>
                <w:t>Trust</w:t>
              </w:r>
            </w:hyperlink>
            <w:r>
              <w:t xml:space="preserve"> can</w:t>
            </w:r>
            <w:r>
              <w:t>not be established with the current domain.</w:t>
            </w:r>
          </w:p>
        </w:tc>
      </w:tr>
      <w:tr w:rsidR="00F17EA1" w:rsidTr="00F17EA1">
        <w:tc>
          <w:tcPr>
            <w:tcW w:w="0" w:type="auto"/>
          </w:tcPr>
          <w:p w:rsidR="00F17EA1" w:rsidRDefault="009508B8">
            <w:pPr>
              <w:pStyle w:val="TableBodyText"/>
            </w:pPr>
            <w:r>
              <w:t>0xC0000035</w:t>
            </w:r>
          </w:p>
          <w:p w:rsidR="00F17EA1" w:rsidRDefault="009508B8">
            <w:pPr>
              <w:pStyle w:val="TableBodyText"/>
            </w:pPr>
            <w:r>
              <w:t>STATUS_OBJECT_NAME_COLLISION</w:t>
            </w:r>
          </w:p>
        </w:tc>
        <w:tc>
          <w:tcPr>
            <w:tcW w:w="0" w:type="auto"/>
          </w:tcPr>
          <w:p w:rsidR="00F17EA1" w:rsidRDefault="009508B8">
            <w:pPr>
              <w:pStyle w:val="TableBodyText"/>
            </w:pPr>
            <w:r>
              <w:t>Another TDO already exists that matches some of the identifying information of the supplied information.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w:t>
            </w:r>
            <w:r>
              <w:t>le.</w:t>
            </w:r>
          </w:p>
        </w:tc>
      </w:tr>
      <w:tr w:rsidR="00F17EA1" w:rsidTr="00F17EA1">
        <w:tc>
          <w:tcPr>
            <w:tcW w:w="0" w:type="auto"/>
          </w:tcPr>
          <w:p w:rsidR="00F17EA1" w:rsidRDefault="009508B8">
            <w:pPr>
              <w:pStyle w:val="TableBodyText"/>
            </w:pPr>
            <w:r>
              <w:t>0xC0000401</w:t>
            </w:r>
          </w:p>
          <w:p w:rsidR="00F17EA1" w:rsidRDefault="009508B8">
            <w:pPr>
              <w:pStyle w:val="TableBodyText"/>
            </w:pPr>
            <w:r>
              <w:t>STATUS_PER_USER_TRUST_QUOTA_EXCEEDED</w:t>
            </w:r>
          </w:p>
        </w:tc>
        <w:tc>
          <w:tcPr>
            <w:tcW w:w="0" w:type="auto"/>
          </w:tcPr>
          <w:p w:rsidR="00F17EA1" w:rsidRDefault="009508B8">
            <w:pPr>
              <w:pStyle w:val="TableBodyText"/>
            </w:pPr>
            <w:r>
              <w:t>The caller's quota for maximum number of TDOs that can be created by control access right Create-Inbound-Trust is exceeded.</w:t>
            </w:r>
          </w:p>
        </w:tc>
      </w:tr>
      <w:tr w:rsidR="00F17EA1" w:rsidTr="00F17EA1">
        <w:tc>
          <w:tcPr>
            <w:tcW w:w="0" w:type="auto"/>
          </w:tcPr>
          <w:p w:rsidR="00F17EA1" w:rsidRDefault="009508B8">
            <w:pPr>
              <w:pStyle w:val="TableBodyText"/>
            </w:pPr>
            <w:r>
              <w:t>0xC0000402</w:t>
            </w:r>
          </w:p>
          <w:p w:rsidR="00F17EA1" w:rsidRDefault="009508B8">
            <w:pPr>
              <w:pStyle w:val="TableBodyText"/>
            </w:pPr>
            <w:r>
              <w:t>STATUS_ALL_USER_TRUST_QUOTA_EXCEEDED</w:t>
            </w:r>
          </w:p>
        </w:tc>
        <w:tc>
          <w:tcPr>
            <w:tcW w:w="0" w:type="auto"/>
          </w:tcPr>
          <w:p w:rsidR="00F17EA1" w:rsidRDefault="009508B8">
            <w:pPr>
              <w:pStyle w:val="TableBodyText"/>
            </w:pPr>
            <w:r>
              <w:t>The combined users' quota for maximum number of TDOs that can be created by control access right Create-Inbound-Trust is exceeded.</w:t>
            </w:r>
          </w:p>
        </w:tc>
      </w:tr>
    </w:tbl>
    <w:p w:rsidR="00F17EA1" w:rsidRDefault="009508B8">
      <w:r>
        <w:lastRenderedPageBreak/>
        <w:t>Processing:</w:t>
      </w:r>
    </w:p>
    <w:p w:rsidR="00F17EA1" w:rsidRDefault="009508B8">
      <w:r>
        <w:t>If Active Directory is not running on this machine, the server MUST return STATUS_DIRECTORY_SERVICE_REQUIRED.</w:t>
      </w:r>
      <w:bookmarkStart w:id="538" w:name="Appendix_A_Target_102"/>
      <w:r>
        <w:rPr>
          <w:rStyle w:val="Hyperlink"/>
        </w:rPr>
        <w:fldChar w:fldCharType="begin"/>
      </w:r>
      <w:r>
        <w:rPr>
          <w:rStyle w:val="Hyperlink"/>
        </w:rPr>
        <w:instrText xml:space="preserve"> </w:instrText>
      </w:r>
      <w:r>
        <w:rPr>
          <w:rStyle w:val="Hyperlink"/>
        </w:rPr>
        <w:instrText xml:space="preserve">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538"/>
      <w:r>
        <w:t xml:space="preserve"> If the server is a </w:t>
      </w:r>
      <w:hyperlink w:anchor="gt_8b0a073b-3099-4efe-8b81-c2886b66a870">
        <w:r>
          <w:rPr>
            <w:rStyle w:val="HyperlinkGreen"/>
            <w:b/>
          </w:rPr>
          <w:t>read-only domain controller</w:t>
        </w:r>
      </w:hyperlink>
      <w:r>
        <w:t>, it MUST return an error.</w:t>
      </w:r>
      <w:bookmarkStart w:id="539" w:name="Appendix_A_Target_103"/>
      <w:r>
        <w:rPr>
          <w:rStyle w:val="Hyperlink"/>
        </w:rPr>
        <w:fldChar w:fldCharType="begin"/>
      </w:r>
      <w:r>
        <w:rPr>
          <w:rStyle w:val="Hyperlink"/>
        </w:rPr>
        <w:instrText xml:space="preserve"> HYPERLINK \l "Appendix_A_103" \o "Product behavi</w:instrText>
      </w:r>
      <w:r>
        <w:rPr>
          <w:rStyle w:val="Hyperlink"/>
        </w:rPr>
        <w:instrText xml:space="preserve">or note 103" \h </w:instrText>
      </w:r>
      <w:r>
        <w:rPr>
          <w:rStyle w:val="Hyperlink"/>
        </w:rPr>
      </w:r>
      <w:r>
        <w:rPr>
          <w:rStyle w:val="Hyperlink"/>
        </w:rPr>
        <w:fldChar w:fldCharType="separate"/>
      </w:r>
      <w:r>
        <w:rPr>
          <w:rStyle w:val="Hyperlink"/>
        </w:rPr>
        <w:t>&lt;103&gt;</w:t>
      </w:r>
      <w:r>
        <w:rPr>
          <w:rStyle w:val="Hyperlink"/>
        </w:rPr>
        <w:fldChar w:fldCharType="end"/>
      </w:r>
      <w:bookmarkEnd w:id="539"/>
    </w:p>
    <w:p w:rsidR="00F17EA1" w:rsidRDefault="009508B8">
      <w:r>
        <w:t>If the caller is not a member of the Domain Admins group, the server MUST return STATUS_ACCESS_DENIED for policy handle access checking.</w:t>
      </w:r>
    </w:p>
    <w:p w:rsidR="00F17EA1" w:rsidRDefault="009508B8">
      <w:r>
        <w:t>If the TDO creation failed due to the caller not having standard access rights to create the TDO</w:t>
      </w:r>
      <w:r>
        <w:t xml:space="preserve">, then the server MUST check the caller's control access right (defined in </w:t>
      </w:r>
      <w:hyperlink r:id="rId158" w:anchor="Section_d243592709994c628c6d13ba31a52e1a">
        <w:r>
          <w:rPr>
            <w:rStyle w:val="Hyperlink"/>
          </w:rPr>
          <w:t>[MS-ADTS]</w:t>
        </w:r>
      </w:hyperlink>
      <w:r>
        <w:t xml:space="preserve"> section 5.1.3.2.1). The TDO creation by control access right is allowed if:</w:t>
      </w:r>
    </w:p>
    <w:p w:rsidR="00F17EA1" w:rsidRDefault="009508B8">
      <w:pPr>
        <w:pStyle w:val="ListParagraph"/>
        <w:numPr>
          <w:ilvl w:val="0"/>
          <w:numId w:val="78"/>
        </w:numPr>
      </w:pPr>
      <w:r>
        <w:t xml:space="preserve">The trust is an </w:t>
      </w:r>
      <w:r>
        <w:t xml:space="preserve">inbound-only </w:t>
      </w:r>
      <w:hyperlink w:anchor="gt_035d9ce5-f117-4251-8d4d-127c462ec4a0">
        <w:r>
          <w:rPr>
            <w:rStyle w:val="HyperlinkGreen"/>
            <w:b/>
          </w:rPr>
          <w:t>forest trust</w:t>
        </w:r>
      </w:hyperlink>
      <w:r>
        <w:t>. The server MUST return STATUS_ACCESS_DENIED if the trust to be created is not an inbound-only forest trust.</w:t>
      </w:r>
    </w:p>
    <w:p w:rsidR="00F17EA1" w:rsidRDefault="009508B8">
      <w:pPr>
        <w:pStyle w:val="ListParagraph"/>
        <w:numPr>
          <w:ilvl w:val="0"/>
          <w:numId w:val="78"/>
        </w:numPr>
      </w:pPr>
      <w:r>
        <w:t>The caller has the control access right to create an inboun</w:t>
      </w:r>
      <w:r>
        <w:t>d trust on the domain object.</w:t>
      </w:r>
    </w:p>
    <w:p w:rsidR="00F17EA1" w:rsidRDefault="009508B8">
      <w:pPr>
        <w:pStyle w:val="ListParagraph"/>
        <w:numPr>
          <w:ilvl w:val="0"/>
          <w:numId w:val="78"/>
        </w:numPr>
      </w:pPr>
      <w:r>
        <w:t xml:space="preserve">The caller's quota for trust object creations has not been exceeded. If the number of TDOs that have been created by the caller through control access right Create-Inbound-Trust exceeds the value in the msDS-PerUserTrustQuota </w:t>
      </w:r>
      <w:r>
        <w:t xml:space="preserve">attribute of the </w:t>
      </w:r>
      <w:hyperlink w:anchor="gt_40a58fa4-953e-4cf3-96c8-57dba60237ef">
        <w:r>
          <w:rPr>
            <w:rStyle w:val="HyperlinkGreen"/>
            <w:b/>
          </w:rPr>
          <w:t>domain NC</w:t>
        </w:r>
      </w:hyperlink>
      <w:r>
        <w:t xml:space="preserve"> root object, then the server MUST return STATUS_PER_USER_TRUST_QUOTA_EXCEEDED. For the syntax of the msDS-PerUserTrustQuota attribute, refer to </w:t>
      </w:r>
      <w:hyperlink r:id="rId159" w:anchor="Section_e20ebc4e528540bab3bdffcb81c2783e">
        <w:r>
          <w:rPr>
            <w:rStyle w:val="Hyperlink"/>
          </w:rPr>
          <w:t>[MS-ADA2]</w:t>
        </w:r>
      </w:hyperlink>
      <w:r>
        <w:t xml:space="preserve"> section 2.423.</w:t>
      </w:r>
    </w:p>
    <w:p w:rsidR="00F17EA1" w:rsidRDefault="009508B8">
      <w:pPr>
        <w:pStyle w:val="ListParagraph"/>
        <w:numPr>
          <w:ilvl w:val="0"/>
          <w:numId w:val="78"/>
        </w:numPr>
      </w:pPr>
      <w:r>
        <w:t>The combined users' quota for trust object creations has not been exceeded. If the number of TDOs that have been created through control access right Create-Inbound-Trust exce</w:t>
      </w:r>
      <w:r>
        <w:t>eds the value in the msDS-AllUsersTrustQuota attribute of the domain NC root object (defined in [MS-ADTS] section 6.1.1.1.4), then the server MUST return STATUS_ALL_USER_TRUST_QUOTA_EXCEEDED. For the syntax of the msDS-AllUsersTrustQuota attribute, refer t</w:t>
      </w:r>
      <w:r>
        <w:t>o [MS-ADA2] section 2.220.</w:t>
      </w:r>
    </w:p>
    <w:p w:rsidR="00F17EA1" w:rsidRDefault="009508B8">
      <w:r>
        <w:t>This message takes five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not equal "Policy", the server MUST return STA</w:t>
      </w:r>
      <w:r>
        <w:t xml:space="preserve">TUS_INVALID_HANDLE. </w:t>
      </w:r>
      <w:r>
        <w:rPr>
          <w:i/>
        </w:rPr>
        <w:t>PolicyHandle</w:t>
      </w:r>
      <w:r>
        <w:t>.GrantedAccess MUST NOT be considered for this call because the access check MUST happen on the TDO.</w:t>
      </w:r>
    </w:p>
    <w:p w:rsidR="00F17EA1" w:rsidRDefault="009508B8">
      <w:r>
        <w:rPr>
          <w:i/>
        </w:rPr>
        <w:t>TrustedDomainInformation</w:t>
      </w:r>
      <w:r>
        <w:t xml:space="preserve">: A structure containing most components of a TDO makeup. The data provided in this parameter MUST </w:t>
      </w:r>
      <w:r>
        <w:t>be checked for validity in accordance with rules for TDO consistency specified in "Trust Objects" in [MS-ADTS] section 6.1.6. The server MUST reject invalid input with STATUS_INVALID_PARAMETER. The server MUST return STATUS_INVALID_DOMAIN_STATE in the foll</w:t>
      </w:r>
      <w:r>
        <w:t>owing cases:</w:t>
      </w:r>
    </w:p>
    <w:p w:rsidR="00F17EA1" w:rsidRDefault="009508B8">
      <w:pPr>
        <w:pStyle w:val="ListParagraph"/>
        <w:numPr>
          <w:ilvl w:val="0"/>
          <w:numId w:val="78"/>
        </w:numPr>
      </w:pPr>
      <w:r>
        <w:t>The TrustAttributes TRUST_ATTRIBUTE_FOREST_TRANSITIVE flag is set and the forestFunctionality specified in [MS-ADTS] section 3.1.1.3.2.27 is DS_BEHAVIOR_WIN2003 or higher.</w:t>
      </w:r>
    </w:p>
    <w:p w:rsidR="00F17EA1" w:rsidRDefault="009508B8">
      <w:pPr>
        <w:pStyle w:val="ListParagraph"/>
        <w:numPr>
          <w:ilvl w:val="0"/>
          <w:numId w:val="78"/>
        </w:numPr>
      </w:pPr>
      <w:r>
        <w:t>The TrustAttributes TRUST_ATTRIBUTE_FOREST_TRANSITIVE flag is set and t</w:t>
      </w:r>
      <w:r>
        <w:t xml:space="preserve">he </w:t>
      </w:r>
      <w:r>
        <w:rPr>
          <w:b/>
        </w:rPr>
        <w:t>DnsForestName</w:t>
      </w:r>
      <w:r>
        <w:t xml:space="preserve"> and </w:t>
      </w:r>
      <w:r>
        <w:rPr>
          <w:b/>
        </w:rPr>
        <w:t>DnsDomainName</w:t>
      </w:r>
      <w:r>
        <w:t xml:space="preserve"> fields in DNS Domain Information (see section </w:t>
      </w:r>
      <w:hyperlink w:anchor="Section_c939c70e8cf04d90a9cc1c5002951723" w:history="1">
        <w:r>
          <w:rPr>
            <w:rStyle w:val="Hyperlink"/>
          </w:rPr>
          <w:t>3.1.1.1</w:t>
        </w:r>
      </w:hyperlink>
      <w:r>
        <w:t>) do not contain the same value.</w:t>
      </w:r>
    </w:p>
    <w:p w:rsidR="00F17EA1" w:rsidRDefault="009508B8">
      <w:pPr>
        <w:pStyle w:val="ListParagraph"/>
        <w:numPr>
          <w:ilvl w:val="0"/>
          <w:numId w:val="78"/>
        </w:numPr>
      </w:pPr>
      <w:r>
        <w:t xml:space="preserve">The TrustAttributes TRUST_ATTRIBUTE_CROSS_ORGANIZATION flag is set and the </w:t>
      </w:r>
      <w:r>
        <w:t xml:space="preserve">forestFunctionality specified in [MS-ADTS] section 3.1.1.3.2.27 is DS_BEHAVIOR_WIN2003 or higher. </w:t>
      </w:r>
    </w:p>
    <w:p w:rsidR="00F17EA1" w:rsidRDefault="009508B8">
      <w:r>
        <w:t xml:space="preserve">If one or more properties in </w:t>
      </w:r>
      <w:r>
        <w:rPr>
          <w:i/>
        </w:rPr>
        <w:t>TrustedDomainInformation</w:t>
      </w:r>
      <w:r>
        <w:t xml:space="preserve"> points to the current domain (such as the domain that the server is a part of), the server MUST return </w:t>
      </w:r>
      <w:r>
        <w:t xml:space="preserve">STATUS_CURRENT_DOMAIN_NOT_ALLOWED. If there is another domain that claims the same properties, the server MUST return STATUS_OBJECT_NAME_COLLISION. Each field in this structure </w:t>
      </w:r>
      <w:r>
        <w:lastRenderedPageBreak/>
        <w:t xml:space="preserve">maps to a field in the TDO model, as specified in section </w:t>
      </w:r>
      <w:hyperlink w:anchor="Section_0228f75e9725479cb4cd1cacd667343c" w:history="1">
        <w:r>
          <w:rPr>
            <w:rStyle w:val="Hyperlink"/>
          </w:rPr>
          <w:t>3.1.1.5</w:t>
        </w:r>
      </w:hyperlink>
      <w:r>
        <w:t>. If the operation succeeds, the server MUST update its database with a new TDO field populated from this input parameter.</w:t>
      </w:r>
    </w:p>
    <w:p w:rsidR="00F17EA1" w:rsidRDefault="009508B8">
      <w:r>
        <w:rPr>
          <w:i/>
        </w:rPr>
        <w:t>AuthenticationInformation</w:t>
      </w:r>
      <w:r>
        <w:t xml:space="preserve">: A structure containing an encrypted LSAPR_TRUSTED_DOMAIN_AUTH_BLOB (section </w:t>
      </w:r>
      <w:hyperlink w:anchor="Section_da8f32a10a164194810d06cc0698595a" w:history="1">
        <w:r>
          <w:rPr>
            <w:rStyle w:val="Hyperlink"/>
          </w:rPr>
          <w:t>2.2.7.16</w:t>
        </w:r>
      </w:hyperlink>
      <w:r>
        <w:t>) which specifies the authentication information for the trusted domain. The server first MUST decrypt this da</w:t>
      </w:r>
      <w:r>
        <w:t xml:space="preserve">ta structure using an algorithm (as specified in section </w:t>
      </w:r>
      <w:hyperlink w:anchor="Section_1f5bd3edcfdd42aba2acf0786082bb21" w:history="1">
        <w:r>
          <w:rPr>
            <w:rStyle w:val="Hyperlink"/>
          </w:rPr>
          <w:t>5.1.1</w:t>
        </w:r>
      </w:hyperlink>
      <w:r>
        <w:t>) with the key being the session key negotiated by the transport. The server then MUST unmarshal the data inside this structure and th</w:t>
      </w:r>
      <w:r>
        <w:t xml:space="preserve">en store it into a structure whose format is specified in section </w:t>
      </w:r>
      <w:hyperlink w:anchor="Section_084fdb6b5bc349129aed0257159996dd" w:history="1">
        <w:r>
          <w:rPr>
            <w:rStyle w:val="Hyperlink"/>
          </w:rPr>
          <w:t>2.2.7.11</w:t>
        </w:r>
      </w:hyperlink>
      <w:r>
        <w:t>. This structure MUST then be stored on Trust Incoming and Outgoing Password properties.</w:t>
      </w:r>
    </w:p>
    <w:p w:rsidR="00F17EA1" w:rsidRDefault="009508B8">
      <w:r>
        <w:rPr>
          <w:i/>
        </w:rPr>
        <w:t>DesiredAccess</w:t>
      </w:r>
      <w:r>
        <w:t>: A bitmask containi</w:t>
      </w:r>
      <w:r>
        <w:t xml:space="preserve">ng a set of access rights that the caller attempts to obtain from the TDO, which is access-checked as specified in section </w:t>
      </w:r>
      <w:hyperlink w:anchor="Section_e5e1e32e4066435db669044fe997eaf7" w:history="1">
        <w:r>
          <w:rPr>
            <w:rStyle w:val="Hyperlink"/>
          </w:rPr>
          <w:t>3.1.4.2.1</w:t>
        </w:r>
      </w:hyperlink>
      <w:r>
        <w:t>. Whatever the set of access rights requested by the caller, the</w:t>
      </w:r>
      <w:r>
        <w:t xml:space="preserve"> server MUST also set the TRUSTED_SET_AUTH bit inside </w:t>
      </w:r>
      <w:r>
        <w:rPr>
          <w:i/>
        </w:rPr>
        <w:t>DesiredAccess</w:t>
      </w:r>
      <w:r>
        <w:t xml:space="preserve"> before performing the </w:t>
      </w:r>
      <w:hyperlink w:anchor="gt_e5213722-75a9-44e7-b026-8e4833f0d350">
        <w:r>
          <w:rPr>
            <w:rStyle w:val="HyperlinkGreen"/>
            <w:b/>
          </w:rPr>
          <w:t>security descriptor</w:t>
        </w:r>
      </w:hyperlink>
      <w:r>
        <w:t xml:space="preserve"> check. There is no method-specific portion of the check.</w:t>
      </w:r>
    </w:p>
    <w:p w:rsidR="00F17EA1" w:rsidRDefault="009508B8">
      <w:r>
        <w:t xml:space="preserve">The valid trusted-domain-rights bits are specified in section </w:t>
      </w:r>
      <w:hyperlink w:anchor="Section_E035F552031348B79BCAFDD9FD4E948E" w:history="1">
        <w:r>
          <w:rPr>
            <w:rStyle w:val="Hyperlink"/>
          </w:rPr>
          <w:t>2.2.1.1.5</w:t>
        </w:r>
      </w:hyperlink>
      <w:r>
        <w:t>, and the security descriptor is specified in section 3.1.1.5.</w:t>
      </w:r>
    </w:p>
    <w:p w:rsidR="00F17EA1" w:rsidRDefault="009508B8">
      <w:r>
        <w:rPr>
          <w:i/>
        </w:rPr>
        <w:t>TrustedDomainHandle</w:t>
      </w:r>
      <w:r>
        <w:t>:  If the request is successful, this param</w:t>
      </w:r>
      <w:r>
        <w:t xml:space="preserve">eter is used to return a handle (section </w:t>
      </w:r>
      <w:hyperlink w:anchor="Section_1011130b0413460d81edd1821d141639" w:history="1">
        <w:r>
          <w:rPr>
            <w:rStyle w:val="Hyperlink"/>
          </w:rPr>
          <w:t>3.1.1.7</w:t>
        </w:r>
      </w:hyperlink>
      <w:r>
        <w:t>) to the newly created TDO with its fields initialized as follows:</w:t>
      </w:r>
    </w:p>
    <w:p w:rsidR="00F17EA1" w:rsidRDefault="009508B8">
      <w:pPr>
        <w:pStyle w:val="ListParagraph"/>
        <w:numPr>
          <w:ilvl w:val="0"/>
          <w:numId w:val="78"/>
        </w:numPr>
      </w:pPr>
      <w:r>
        <w:t>LsaContextHandle.HandleType = "Trusted Domain"</w:t>
      </w:r>
    </w:p>
    <w:p w:rsidR="00F17EA1" w:rsidRDefault="009508B8">
      <w:pPr>
        <w:pStyle w:val="ListParagraph"/>
        <w:numPr>
          <w:ilvl w:val="0"/>
          <w:numId w:val="78"/>
        </w:numPr>
      </w:pPr>
      <w:r>
        <w:t>LsaContextHandle.Object = the TDO</w:t>
      </w:r>
    </w:p>
    <w:p w:rsidR="00F17EA1" w:rsidRDefault="009508B8">
      <w:pPr>
        <w:pStyle w:val="ListParagraph"/>
        <w:numPr>
          <w:ilvl w:val="0"/>
          <w:numId w:val="78"/>
        </w:numPr>
      </w:pPr>
      <w:r>
        <w:t>LsaContextHandle.GrantedAccess = as specified in section 3.1.4.2.1</w:t>
      </w:r>
    </w:p>
    <w:p w:rsidR="00F17EA1" w:rsidRDefault="009508B8">
      <w:r>
        <w:t xml:space="preserve">New TDOs are always created without </w:t>
      </w:r>
      <w:hyperlink w:anchor="gt_8c0b82d9-efec-4723-95a9-8564edf9ba44">
        <w:r>
          <w:rPr>
            <w:rStyle w:val="HyperlinkGreen"/>
            <w:b/>
          </w:rPr>
          <w:t>forest trust information</w:t>
        </w:r>
      </w:hyperlink>
      <w:r>
        <w:t xml:space="preserve">. The </w:t>
      </w:r>
      <w:r>
        <w:rPr>
          <w:b/>
        </w:rPr>
        <w:t>ForestTrustInfo</w:t>
      </w:r>
      <w:r>
        <w:t xml:space="preserve"> and </w:t>
      </w:r>
      <w:r>
        <w:rPr>
          <w:b/>
        </w:rPr>
        <w:t>ForestTrustLength</w:t>
      </w:r>
      <w:r>
        <w:t xml:space="preserve"> fields of the TDO are t</w:t>
      </w:r>
      <w:r>
        <w:t>hus set to NULL and 0, respectively.</w:t>
      </w:r>
    </w:p>
    <w:p w:rsidR="00F17EA1" w:rsidRDefault="009508B8">
      <w:r>
        <w:t xml:space="preserve">If the trust being created is inbound or bidirectional as defined in the </w:t>
      </w:r>
      <w:r>
        <w:rPr>
          <w:b/>
        </w:rPr>
        <w:t>TrustDirection</w:t>
      </w:r>
      <w:r>
        <w:t xml:space="preserve"> field of the </w:t>
      </w:r>
      <w:r>
        <w:rPr>
          <w:i/>
        </w:rPr>
        <w:t>TrustedDomainInformation</w:t>
      </w:r>
      <w:r>
        <w:t xml:space="preserve"> parameter, then the server MUST also update its database with a new </w:t>
      </w:r>
      <w:hyperlink w:anchor="gt_ba0d31d7-aa03-4e10-936a-a0ebd276ebc9">
        <w:r>
          <w:rPr>
            <w:rStyle w:val="HyperlinkGreen"/>
            <w:b/>
          </w:rPr>
          <w:t>interdomain trust account</w:t>
        </w:r>
      </w:hyperlink>
      <w:r>
        <w:t xml:space="preserve"> populated as specified in [MS-ADTS] section 6.1.6.8.</w:t>
      </w:r>
    </w:p>
    <w:p w:rsidR="00F17EA1" w:rsidRDefault="009508B8">
      <w:pPr>
        <w:pStyle w:val="Heading5"/>
      </w:pPr>
      <w:bookmarkStart w:id="540" w:name="section_6817095dd3414d0393d7e9bdca2d3eef"/>
      <w:bookmarkStart w:id="541" w:name="_Toc200364545"/>
      <w:r>
        <w:t>LsarCreateTrustedDomainEx (Opnum 51)</w:t>
      </w:r>
      <w:bookmarkEnd w:id="540"/>
      <w:bookmarkEnd w:id="541"/>
      <w:r>
        <w:fldChar w:fldCharType="begin"/>
      </w:r>
      <w:r>
        <w:instrText xml:space="preserve"> XE "LsarCreateTrustedDomainEx method"</w:instrText>
      </w:r>
      <w:r>
        <w:fldChar w:fldCharType="end"/>
      </w:r>
    </w:p>
    <w:p w:rsidR="00F17EA1" w:rsidRDefault="009508B8">
      <w:r>
        <w:t>The LsarCreateTrustedDomainEx method is invoked to create a new</w:t>
      </w:r>
      <w:r>
        <w:t xml:space="preserve"> </w:t>
      </w:r>
      <w:hyperlink w:anchor="gt_f2ceef4e-999b-4276-84cd-2e2829de5fc4">
        <w:r>
          <w:rPr>
            <w:rStyle w:val="HyperlinkGreen"/>
            <w:b/>
          </w:rPr>
          <w:t>trusted domain object (TDO)</w:t>
        </w:r>
      </w:hyperlink>
      <w:r>
        <w:t>.</w:t>
      </w:r>
    </w:p>
    <w:p w:rsidR="00F17EA1" w:rsidRDefault="009508B8">
      <w:pPr>
        <w:pStyle w:val="Code"/>
      </w:pPr>
      <w:r>
        <w:t>NTSTATUS LsarCreateTrustedDomainEx(</w:t>
      </w:r>
    </w:p>
    <w:p w:rsidR="00F17EA1" w:rsidRDefault="009508B8">
      <w:pPr>
        <w:pStyle w:val="Code"/>
      </w:pPr>
      <w:r>
        <w:t>  [in] LSAPR_HANDLE PolicyHandle,</w:t>
      </w:r>
    </w:p>
    <w:p w:rsidR="00F17EA1" w:rsidRDefault="009508B8">
      <w:pPr>
        <w:pStyle w:val="Code"/>
      </w:pPr>
      <w:r>
        <w:t>  [in] PLSAPR_TRUSTED_DOMAIN_INFORMATION_EX TrustedDomainInformation,</w:t>
      </w:r>
    </w:p>
    <w:p w:rsidR="00F17EA1" w:rsidRDefault="009508B8">
      <w:pPr>
        <w:pStyle w:val="Code"/>
      </w:pPr>
      <w:r>
        <w:t xml:space="preserve">  [in] </w:t>
      </w:r>
      <w:r>
        <w:t>PLSAPR_TRUSTED_DOMAIN_AUTH_INFORMATION AuthenticationInformation,</w:t>
      </w:r>
    </w:p>
    <w:p w:rsidR="00F17EA1" w:rsidRDefault="009508B8">
      <w:pPr>
        <w:pStyle w:val="Code"/>
      </w:pPr>
      <w:r>
        <w:t>  [in] ACCESS_MASK DesiredAccess,</w:t>
      </w:r>
    </w:p>
    <w:p w:rsidR="00F17EA1" w:rsidRDefault="009508B8">
      <w:pPr>
        <w:pStyle w:val="Code"/>
      </w:pPr>
      <w:r>
        <w:t>  [out] LSAPR_HANDLE* TrustedDomainHandle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w:t>
      </w:r>
      <w:r>
        <w:t xml:space="preserve">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TrustedDomainInformation: </w:t>
      </w:r>
      <w:r>
        <w:t>Information about the new TDO to be created.</w:t>
      </w:r>
    </w:p>
    <w:p w:rsidR="00F17EA1" w:rsidRDefault="009508B8">
      <w:pPr>
        <w:pStyle w:val="Definition-Field"/>
      </w:pPr>
      <w:r>
        <w:rPr>
          <w:b/>
        </w:rPr>
        <w:t>AuthenticationInformat</w:t>
      </w:r>
      <w:r>
        <w:rPr>
          <w:b/>
        </w:rPr>
        <w:t xml:space="preserve">ion: </w:t>
      </w:r>
      <w:r>
        <w:t>Encrypted authentication information for the new TDO.</w:t>
      </w:r>
    </w:p>
    <w:p w:rsidR="00F17EA1" w:rsidRDefault="009508B8">
      <w:pPr>
        <w:pStyle w:val="Definition-Field"/>
      </w:pPr>
      <w:r>
        <w:rPr>
          <w:b/>
        </w:rPr>
        <w:t xml:space="preserve">DesiredAccess: </w:t>
      </w:r>
      <w:r>
        <w:t>An access mask that specifies desired access to the TDO handle.</w:t>
      </w:r>
    </w:p>
    <w:p w:rsidR="00F17EA1" w:rsidRDefault="009508B8">
      <w:pPr>
        <w:pStyle w:val="Definition-Field"/>
      </w:pPr>
      <w:r>
        <w:rPr>
          <w:b/>
        </w:rPr>
        <w:t xml:space="preserve">TrustedDomainHandle: </w:t>
      </w:r>
      <w:r>
        <w:t>Used to return the handle for the newly created TDO.</w:t>
      </w:r>
    </w:p>
    <w:p w:rsidR="00F17EA1" w:rsidRDefault="009508B8">
      <w:pPr>
        <w:pStyle w:val="Definition-Field"/>
      </w:pPr>
      <w:r>
        <w:rPr>
          <w:b/>
        </w:rPr>
        <w:t xml:space="preserve">Return Values: </w:t>
      </w:r>
      <w:r>
        <w:t>The following is a summary of</w:t>
      </w:r>
      <w:r>
        <w:t xml:space="preserve">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4114"/>
        <w:gridCol w:w="500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 xml:space="preserve">The caller does </w:t>
            </w:r>
            <w:r>
              <w:t>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is invalid.</w:t>
            </w:r>
          </w:p>
        </w:tc>
      </w:tr>
      <w:tr w:rsidR="00F17EA1" w:rsidTr="00F17EA1">
        <w:tc>
          <w:tcPr>
            <w:tcW w:w="0" w:type="auto"/>
          </w:tcPr>
          <w:p w:rsidR="00F17EA1" w:rsidRDefault="009508B8">
            <w:pPr>
              <w:pStyle w:val="TableBodyText"/>
            </w:pPr>
            <w:r>
              <w:t>0xC0000300</w:t>
            </w:r>
          </w:p>
          <w:p w:rsidR="00F17EA1" w:rsidRDefault="009508B8">
            <w:pPr>
              <w:pStyle w:val="TableBodyText"/>
            </w:pPr>
            <w:r>
              <w:t>STATUS_NOT_SUPPORTED_ON_SBS</w:t>
            </w:r>
          </w:p>
        </w:tc>
        <w:tc>
          <w:tcPr>
            <w:tcW w:w="0" w:type="auto"/>
          </w:tcPr>
          <w:p w:rsidR="00F17EA1" w:rsidRDefault="009508B8">
            <w:pPr>
              <w:pStyle w:val="TableBodyText"/>
            </w:pPr>
            <w:r>
              <w:t>The operation is not supported on a particular product.</w:t>
            </w:r>
            <w:bookmarkStart w:id="542" w:name="Appendix_A_Target_104"/>
            <w:r>
              <w:rPr>
                <w:rStyle w:val="Hyperlink"/>
              </w:rPr>
              <w:fldChar w:fldCharType="begin"/>
            </w:r>
            <w:r>
              <w:rPr>
                <w:rStyle w:val="Hyperlink"/>
                <w:szCs w:val="24"/>
              </w:rPr>
              <w:instrText xml:space="preserve"> HYPERLINK \l "Appendix_A_10</w:instrText>
            </w:r>
            <w:r>
              <w:rPr>
                <w:rStyle w:val="Hyperlink"/>
                <w:szCs w:val="24"/>
              </w:rPr>
              <w:instrText xml:space="preserve">4" \o "Product behavior note 104" \h </w:instrText>
            </w:r>
            <w:r>
              <w:rPr>
                <w:rStyle w:val="Hyperlink"/>
              </w:rPr>
            </w:r>
            <w:r>
              <w:rPr>
                <w:rStyle w:val="Hyperlink"/>
                <w:szCs w:val="24"/>
              </w:rPr>
              <w:fldChar w:fldCharType="separate"/>
            </w:r>
            <w:r>
              <w:rPr>
                <w:rStyle w:val="Hyperlink"/>
              </w:rPr>
              <w:t>&lt;104&gt;</w:t>
            </w:r>
            <w:r>
              <w:rPr>
                <w:rStyle w:val="Hyperlink"/>
              </w:rPr>
              <w:fldChar w:fldCharType="end"/>
            </w:r>
            <w:bookmarkEnd w:id="542"/>
          </w:p>
        </w:tc>
      </w:tr>
      <w:tr w:rsidR="00F17EA1" w:rsidTr="00F17EA1">
        <w:tc>
          <w:tcPr>
            <w:tcW w:w="0" w:type="auto"/>
          </w:tcPr>
          <w:p w:rsidR="00F17EA1" w:rsidRDefault="009508B8">
            <w:pPr>
              <w:pStyle w:val="TableBodyText"/>
            </w:pPr>
            <w:r>
              <w:t>0xC00000DD</w:t>
            </w:r>
          </w:p>
          <w:p w:rsidR="00F17EA1" w:rsidRDefault="009508B8">
            <w:pPr>
              <w:pStyle w:val="TableBodyText"/>
            </w:pPr>
            <w:r>
              <w:t>STATUS_INVALID_DOMAIN_STATE</w:t>
            </w:r>
          </w:p>
        </w:tc>
        <w:tc>
          <w:tcPr>
            <w:tcW w:w="0" w:type="auto"/>
          </w:tcPr>
          <w:p w:rsidR="00F17EA1" w:rsidRDefault="009508B8">
            <w:pPr>
              <w:pStyle w:val="TableBodyText"/>
            </w:pPr>
            <w:r>
              <w:t xml:space="preserve">The operation cannot complete in the current state of the </w:t>
            </w:r>
            <w:hyperlink w:anchor="gt_b0276eb2-4e65-4cf1-a718-e0920a614aca">
              <w:r>
                <w:rPr>
                  <w:rStyle w:val="HyperlinkGreen"/>
                  <w:b/>
                </w:rPr>
                <w:t>domain</w:t>
              </w:r>
            </w:hyperlink>
            <w:r>
              <w:t>.</w:t>
            </w:r>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r w:rsidR="00F17EA1" w:rsidTr="00F17EA1">
        <w:tc>
          <w:tcPr>
            <w:tcW w:w="0" w:type="auto"/>
          </w:tcPr>
          <w:p w:rsidR="00F17EA1" w:rsidRDefault="009508B8">
            <w:pPr>
              <w:pStyle w:val="TableBodyText"/>
            </w:pPr>
            <w:r>
              <w:t>0xC0000078</w:t>
            </w:r>
          </w:p>
          <w:p w:rsidR="00F17EA1" w:rsidRDefault="009508B8">
            <w:pPr>
              <w:pStyle w:val="TableBodyText"/>
            </w:pPr>
            <w:r>
              <w:t>STATUS_INVALID_SID</w:t>
            </w:r>
          </w:p>
        </w:tc>
        <w:tc>
          <w:tcPr>
            <w:tcW w:w="0" w:type="auto"/>
          </w:tcPr>
          <w:p w:rsidR="00F17EA1" w:rsidRDefault="009508B8">
            <w:pPr>
              <w:pStyle w:val="TableBodyText"/>
            </w:pPr>
            <w:r>
              <w:t xml:space="preserve">The </w:t>
            </w:r>
            <w:hyperlink w:anchor="gt_83f2020d-0804-4840-a5ac-e06439d50f8d">
              <w:r>
                <w:rPr>
                  <w:rStyle w:val="HyperlinkGreen"/>
                  <w:b/>
                </w:rPr>
                <w:t>security identifier</w:t>
              </w:r>
            </w:hyperlink>
            <w:r>
              <w:t xml:space="preserve"> of the </w:t>
            </w:r>
            <w:hyperlink w:anchor="gt_f2f00d47-6cf2-4b32-b8f7-b63e38e2e9c4">
              <w:r>
                <w:rPr>
                  <w:rStyle w:val="HyperlinkGreen"/>
                  <w:b/>
                </w:rPr>
                <w:t>trusted domain</w:t>
              </w:r>
            </w:hyperlink>
            <w:r>
              <w:t xml:space="preserve"> is not valid.</w:t>
            </w:r>
          </w:p>
        </w:tc>
      </w:tr>
      <w:tr w:rsidR="00F17EA1" w:rsidTr="00F17EA1">
        <w:tc>
          <w:tcPr>
            <w:tcW w:w="0" w:type="auto"/>
          </w:tcPr>
          <w:p w:rsidR="00F17EA1" w:rsidRDefault="009508B8">
            <w:pPr>
              <w:pStyle w:val="TableBodyText"/>
            </w:pPr>
            <w:r>
              <w:t>0xC00002E9</w:t>
            </w:r>
          </w:p>
          <w:p w:rsidR="00F17EA1" w:rsidRDefault="009508B8">
            <w:pPr>
              <w:pStyle w:val="TableBodyText"/>
            </w:pPr>
            <w:r>
              <w:t>STATUS_CURRENT_DOMAIN_NOT_ALLOWED</w:t>
            </w:r>
          </w:p>
        </w:tc>
        <w:tc>
          <w:tcPr>
            <w:tcW w:w="0" w:type="auto"/>
          </w:tcPr>
          <w:p w:rsidR="00F17EA1" w:rsidRDefault="009508B8">
            <w:pPr>
              <w:pStyle w:val="TableBodyText"/>
            </w:pPr>
            <w:hyperlink w:anchor="gt_5ee032d0-d944-4acb-bbb5-b1cfc7df6db6">
              <w:r>
                <w:rPr>
                  <w:rStyle w:val="HyperlinkGreen"/>
                  <w:b/>
                </w:rPr>
                <w:t>Trust</w:t>
              </w:r>
            </w:hyperlink>
            <w:r>
              <w:t xml:space="preserve"> cannot be established with the current domain.</w:t>
            </w:r>
          </w:p>
        </w:tc>
      </w:tr>
      <w:tr w:rsidR="00F17EA1" w:rsidTr="00F17EA1">
        <w:tc>
          <w:tcPr>
            <w:tcW w:w="0" w:type="auto"/>
          </w:tcPr>
          <w:p w:rsidR="00F17EA1" w:rsidRDefault="009508B8">
            <w:pPr>
              <w:pStyle w:val="TableBodyText"/>
            </w:pPr>
            <w:r>
              <w:t>0xC0000035</w:t>
            </w:r>
          </w:p>
          <w:p w:rsidR="00F17EA1" w:rsidRDefault="009508B8">
            <w:pPr>
              <w:pStyle w:val="TableBodyText"/>
            </w:pPr>
            <w:r>
              <w:t>STATUS_OBJECT_NAME_COLLISION</w:t>
            </w:r>
          </w:p>
        </w:tc>
        <w:tc>
          <w:tcPr>
            <w:tcW w:w="0" w:type="auto"/>
          </w:tcPr>
          <w:p w:rsidR="00F17EA1" w:rsidRDefault="009508B8">
            <w:pPr>
              <w:pStyle w:val="TableBodyText"/>
            </w:pPr>
            <w:r>
              <w:t>Another TDO already exists that matches some of the identifying information of the supplied information.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w:t>
            </w:r>
            <w:r>
              <w:t>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0xC0000401</w:t>
            </w:r>
          </w:p>
          <w:p w:rsidR="00F17EA1" w:rsidRDefault="009508B8">
            <w:pPr>
              <w:pStyle w:val="TableBodyText"/>
            </w:pPr>
            <w:r>
              <w:t>STATUS_PER_USER_TRUST_QUOTA_EXCEEDED</w:t>
            </w:r>
          </w:p>
        </w:tc>
        <w:tc>
          <w:tcPr>
            <w:tcW w:w="0" w:type="auto"/>
          </w:tcPr>
          <w:p w:rsidR="00F17EA1" w:rsidRDefault="009508B8">
            <w:pPr>
              <w:pStyle w:val="TableBodyText"/>
            </w:pPr>
            <w:r>
              <w:t>The caller's quota for the maximum number of TDOs that can be created by control access right Create-Inbound-Trust is exceeded.</w:t>
            </w:r>
          </w:p>
        </w:tc>
      </w:tr>
      <w:tr w:rsidR="00F17EA1" w:rsidTr="00F17EA1">
        <w:tc>
          <w:tcPr>
            <w:tcW w:w="0" w:type="auto"/>
          </w:tcPr>
          <w:p w:rsidR="00F17EA1" w:rsidRDefault="009508B8">
            <w:pPr>
              <w:pStyle w:val="TableBodyText"/>
            </w:pPr>
            <w:r>
              <w:t>0xC0000402</w:t>
            </w:r>
          </w:p>
          <w:p w:rsidR="00F17EA1" w:rsidRDefault="009508B8">
            <w:pPr>
              <w:pStyle w:val="TableBodyText"/>
            </w:pPr>
            <w:r>
              <w:t>STATUS_ALL_USER_TRUST_QUOTA_EXCEEDED</w:t>
            </w:r>
          </w:p>
        </w:tc>
        <w:tc>
          <w:tcPr>
            <w:tcW w:w="0" w:type="auto"/>
          </w:tcPr>
          <w:p w:rsidR="00F17EA1" w:rsidRDefault="009508B8">
            <w:pPr>
              <w:pStyle w:val="TableBodyText"/>
            </w:pPr>
            <w:r>
              <w:t>The combined users' quota for the maximum number of TDOs that can be created by control access right Create-Inbound-Trust is exceeded.</w:t>
            </w:r>
          </w:p>
        </w:tc>
      </w:tr>
    </w:tbl>
    <w:p w:rsidR="00F17EA1" w:rsidRDefault="009508B8">
      <w:r>
        <w:t>Processing:</w:t>
      </w:r>
    </w:p>
    <w:p w:rsidR="00F17EA1" w:rsidRDefault="009508B8">
      <w:r>
        <w:t xml:space="preserve">This message MUST be processed in an identical manner to </w:t>
      </w:r>
      <w:hyperlink w:anchor="Section_cc86a55db61948fd998a65cca15efeb9" w:history="1">
        <w:r>
          <w:rPr>
            <w:rStyle w:val="Hyperlink"/>
          </w:rPr>
          <w:t>LsarCreateTrustedDomainEx2</w:t>
        </w:r>
      </w:hyperlink>
      <w:r>
        <w:t>, with the following exceptions.</w:t>
      </w:r>
    </w:p>
    <w:p w:rsidR="00F17EA1" w:rsidRDefault="009508B8">
      <w:r>
        <w:rPr>
          <w:i/>
        </w:rPr>
        <w:t>AuthenticationInformation</w:t>
      </w:r>
      <w:r>
        <w:t xml:space="preserve"> is a structure containing authentication information for the trusted domain. The authentication information is not encrypted,</w:t>
      </w:r>
      <w:r>
        <w:t xml:space="preserve"> which makes this an insecure message to call. As a result, callers SHOULD NOT invoke this message and SHOULD instead call LsarCreateTrustedDomainEx2.</w:t>
      </w:r>
    </w:p>
    <w:p w:rsidR="00F17EA1" w:rsidRDefault="009508B8">
      <w:pPr>
        <w:pStyle w:val="Heading5"/>
      </w:pPr>
      <w:bookmarkStart w:id="543" w:name="section_373a4b1e1e8d45729c250bd7b045d3a3"/>
      <w:bookmarkStart w:id="544" w:name="_Toc200364546"/>
      <w:r>
        <w:t>LsarCreateTrustedDomain (Opnum 12)</w:t>
      </w:r>
      <w:bookmarkEnd w:id="543"/>
      <w:bookmarkEnd w:id="544"/>
      <w:r>
        <w:fldChar w:fldCharType="begin"/>
      </w:r>
      <w:r>
        <w:instrText xml:space="preserve"> XE "LsarCreateTrustedDomain method"</w:instrText>
      </w:r>
      <w:r>
        <w:fldChar w:fldCharType="end"/>
      </w:r>
    </w:p>
    <w:p w:rsidR="00F17EA1" w:rsidRDefault="009508B8">
      <w:r>
        <w:t>The LsarCreateTrustedDomain meth</w:t>
      </w:r>
      <w:r>
        <w:t xml:space="preserve">od is invoked to create an object of type </w:t>
      </w:r>
      <w:hyperlink w:anchor="gt_f2f00d47-6cf2-4b32-b8f7-b63e38e2e9c4">
        <w:r>
          <w:rPr>
            <w:rStyle w:val="HyperlinkGreen"/>
            <w:b/>
          </w:rPr>
          <w:t>trusted domain</w:t>
        </w:r>
      </w:hyperlink>
      <w:r>
        <w:t xml:space="preserve"> in the server's database.</w:t>
      </w:r>
    </w:p>
    <w:p w:rsidR="00F17EA1" w:rsidRDefault="009508B8">
      <w:pPr>
        <w:pStyle w:val="Code"/>
      </w:pPr>
      <w:r>
        <w:t>NTSTATUS LsarCreateTrustedDomain(</w:t>
      </w:r>
    </w:p>
    <w:p w:rsidR="00F17EA1" w:rsidRDefault="009508B8">
      <w:pPr>
        <w:pStyle w:val="Code"/>
      </w:pPr>
      <w:r>
        <w:t>  [in] LSAPR_HANDLE PolicyHandle,</w:t>
      </w:r>
    </w:p>
    <w:p w:rsidR="00F17EA1" w:rsidRDefault="009508B8">
      <w:pPr>
        <w:pStyle w:val="Code"/>
      </w:pPr>
      <w:r>
        <w:t>  [in] PLSAPR_TRUST_INFORMATION TrustedDoma</w:t>
      </w:r>
      <w:r>
        <w:t>inInformation,</w:t>
      </w:r>
    </w:p>
    <w:p w:rsidR="00F17EA1" w:rsidRDefault="009508B8">
      <w:pPr>
        <w:pStyle w:val="Code"/>
      </w:pPr>
      <w:r>
        <w:t>  [in] ACCESS_MASK DesiredAccess,</w:t>
      </w:r>
    </w:p>
    <w:p w:rsidR="00F17EA1" w:rsidRDefault="009508B8">
      <w:pPr>
        <w:pStyle w:val="Code"/>
      </w:pPr>
      <w:r>
        <w:t>  [out] LSAPR_HANDLE* TrustedDomainHandle</w:t>
      </w:r>
    </w:p>
    <w:p w:rsidR="00F17EA1" w:rsidRDefault="009508B8">
      <w:pPr>
        <w:pStyle w:val="Code"/>
      </w:pPr>
      <w:r>
        <w:lastRenderedPageBreak/>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TrustedDomainInformation: </w:t>
      </w:r>
      <w:r>
        <w:t xml:space="preserve">Information about the new </w:t>
      </w:r>
      <w:hyperlink w:anchor="gt_f2ceef4e-999b-4276-84cd-2e2829de5fc4">
        <w:r>
          <w:rPr>
            <w:rStyle w:val="HyperlinkGreen"/>
            <w:b/>
          </w:rPr>
          <w:t>trusted domain object (TDO)</w:t>
        </w:r>
      </w:hyperlink>
      <w:r>
        <w:t xml:space="preserve"> to be created.</w:t>
      </w:r>
    </w:p>
    <w:p w:rsidR="00F17EA1" w:rsidRDefault="009508B8">
      <w:pPr>
        <w:pStyle w:val="Definition-Field"/>
      </w:pPr>
      <w:r>
        <w:rPr>
          <w:b/>
        </w:rPr>
        <w:t xml:space="preserve">DesiredAccess: </w:t>
      </w:r>
      <w:r>
        <w:t>An access mask that specifies the desired access to the TDO handle.</w:t>
      </w:r>
    </w:p>
    <w:p w:rsidR="00F17EA1" w:rsidRDefault="009508B8">
      <w:pPr>
        <w:pStyle w:val="Definition-Field"/>
      </w:pPr>
      <w:r>
        <w:rPr>
          <w:b/>
        </w:rPr>
        <w:t xml:space="preserve">TrustedDomainHandle: </w:t>
      </w:r>
      <w:r>
        <w:t>Used to return the handle for the newly created TDO.</w:t>
      </w:r>
    </w:p>
    <w:p w:rsidR="00F17EA1" w:rsidRDefault="009508B8">
      <w:pPr>
        <w:pStyle w:val="Definition-Field"/>
      </w:pPr>
      <w:r>
        <w:rPr>
          <w:b/>
        </w:rPr>
        <w:t xml:space="preserve">Return Values: </w:t>
      </w:r>
      <w:r>
        <w:t xml:space="preserve">The following is a summary of </w:t>
      </w:r>
      <w:r>
        <w:t>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4114"/>
        <w:gridCol w:w="500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w:t>
            </w:r>
            <w:r>
              <w:t xml:space="preserve">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is invalid.</w:t>
            </w:r>
          </w:p>
        </w:tc>
      </w:tr>
      <w:tr w:rsidR="00F17EA1" w:rsidTr="00F17EA1">
        <w:tc>
          <w:tcPr>
            <w:tcW w:w="0" w:type="auto"/>
          </w:tcPr>
          <w:p w:rsidR="00F17EA1" w:rsidRDefault="009508B8">
            <w:pPr>
              <w:pStyle w:val="TableBodyText"/>
            </w:pPr>
            <w:r>
              <w:t>0xC0000300</w:t>
            </w:r>
          </w:p>
          <w:p w:rsidR="00F17EA1" w:rsidRDefault="009508B8">
            <w:pPr>
              <w:pStyle w:val="TableBodyText"/>
            </w:pPr>
            <w:r>
              <w:t>STATUS_NOT_SUPPORTED_ON_SBS</w:t>
            </w:r>
          </w:p>
        </w:tc>
        <w:tc>
          <w:tcPr>
            <w:tcW w:w="0" w:type="auto"/>
          </w:tcPr>
          <w:p w:rsidR="00F17EA1" w:rsidRDefault="009508B8">
            <w:pPr>
              <w:pStyle w:val="TableBodyText"/>
            </w:pPr>
            <w:r>
              <w:t>The operation is not supported on a particular product.</w:t>
            </w:r>
            <w:bookmarkStart w:id="545" w:name="Appendix_A_Target_105"/>
            <w:r>
              <w:rPr>
                <w:rStyle w:val="Hyperlink"/>
              </w:rPr>
              <w:fldChar w:fldCharType="begin"/>
            </w:r>
            <w:r>
              <w:rPr>
                <w:rStyle w:val="Hyperlink"/>
                <w:szCs w:val="24"/>
              </w:rPr>
              <w:instrText xml:space="preserve"> HYPERLINK \l "Appendix_A_105" </w:instrText>
            </w:r>
            <w:r>
              <w:rPr>
                <w:rStyle w:val="Hyperlink"/>
                <w:szCs w:val="24"/>
              </w:rPr>
              <w:instrText xml:space="preserve">\o "Product behavior note 105" \h </w:instrText>
            </w:r>
            <w:r>
              <w:rPr>
                <w:rStyle w:val="Hyperlink"/>
              </w:rPr>
            </w:r>
            <w:r>
              <w:rPr>
                <w:rStyle w:val="Hyperlink"/>
                <w:szCs w:val="24"/>
              </w:rPr>
              <w:fldChar w:fldCharType="separate"/>
            </w:r>
            <w:r>
              <w:rPr>
                <w:rStyle w:val="Hyperlink"/>
              </w:rPr>
              <w:t>&lt;105&gt;</w:t>
            </w:r>
            <w:r>
              <w:rPr>
                <w:rStyle w:val="Hyperlink"/>
              </w:rPr>
              <w:fldChar w:fldCharType="end"/>
            </w:r>
            <w:bookmarkEnd w:id="545"/>
          </w:p>
        </w:tc>
      </w:tr>
      <w:tr w:rsidR="00F17EA1" w:rsidTr="00F17EA1">
        <w:tc>
          <w:tcPr>
            <w:tcW w:w="0" w:type="auto"/>
          </w:tcPr>
          <w:p w:rsidR="00F17EA1" w:rsidRDefault="009508B8">
            <w:pPr>
              <w:pStyle w:val="TableBodyText"/>
            </w:pPr>
            <w:r>
              <w:t>0xC00002B1</w:t>
            </w:r>
          </w:p>
          <w:p w:rsidR="00F17EA1" w:rsidRDefault="009508B8">
            <w:pPr>
              <w:pStyle w:val="TableBodyText"/>
            </w:pPr>
            <w:r>
              <w:t>STATUS_DIRECTORY_SERVICE_REQUIRED</w:t>
            </w:r>
          </w:p>
        </w:tc>
        <w:tc>
          <w:tcPr>
            <w:tcW w:w="0" w:type="auto"/>
          </w:tcPr>
          <w:p w:rsidR="00F17EA1" w:rsidRDefault="009508B8">
            <w:pPr>
              <w:pStyle w:val="TableBodyText"/>
            </w:pPr>
            <w:r>
              <w:t xml:space="preserve">The </w:t>
            </w:r>
            <w:hyperlink w:anchor="gt_e467d927-17bf-49c9-98d1-96ddf61ddd90">
              <w:r>
                <w:rPr>
                  <w:rStyle w:val="HyperlinkGreen"/>
                  <w:b/>
                </w:rPr>
                <w:t>Active Directory</w:t>
              </w:r>
            </w:hyperlink>
            <w:r>
              <w:t xml:space="preserve"> </w:t>
            </w:r>
            <w:hyperlink w:anchor="gt_2dc07ca2-2b40-437e-a5ec-ed28ebfb116a">
              <w:r>
                <w:rPr>
                  <w:rStyle w:val="HyperlinkGreen"/>
                  <w:b/>
                </w:rPr>
                <w:t>service</w:t>
              </w:r>
            </w:hyperlink>
            <w:r>
              <w:t xml:space="preserve"> was not available on the server.</w:t>
            </w:r>
          </w:p>
        </w:tc>
      </w:tr>
      <w:tr w:rsidR="00F17EA1" w:rsidTr="00F17EA1">
        <w:tc>
          <w:tcPr>
            <w:tcW w:w="0" w:type="auto"/>
          </w:tcPr>
          <w:p w:rsidR="00F17EA1" w:rsidRDefault="009508B8">
            <w:pPr>
              <w:pStyle w:val="TableBodyText"/>
            </w:pPr>
            <w:r>
              <w:t>0xC0000078</w:t>
            </w:r>
          </w:p>
          <w:p w:rsidR="00F17EA1" w:rsidRDefault="009508B8">
            <w:pPr>
              <w:pStyle w:val="TableBodyText"/>
            </w:pPr>
            <w:r>
              <w:t>STATUS_INVALID_SID</w:t>
            </w:r>
          </w:p>
        </w:tc>
        <w:tc>
          <w:tcPr>
            <w:tcW w:w="0" w:type="auto"/>
          </w:tcPr>
          <w:p w:rsidR="00F17EA1" w:rsidRDefault="009508B8">
            <w:pPr>
              <w:pStyle w:val="TableBodyText"/>
            </w:pPr>
            <w:r>
              <w:t xml:space="preserve">The </w:t>
            </w:r>
            <w:hyperlink w:anchor="gt_83f2020d-0804-4840-a5ac-e06439d50f8d">
              <w:r>
                <w:rPr>
                  <w:rStyle w:val="HyperlinkGreen"/>
                  <w:b/>
                </w:rPr>
                <w:t>security identifier</w:t>
              </w:r>
            </w:hyperlink>
            <w:r>
              <w:t xml:space="preserve"> of the trusted domain is not valid.</w:t>
            </w:r>
          </w:p>
        </w:tc>
      </w:tr>
      <w:tr w:rsidR="00F17EA1" w:rsidTr="00F17EA1">
        <w:tc>
          <w:tcPr>
            <w:tcW w:w="0" w:type="auto"/>
          </w:tcPr>
          <w:p w:rsidR="00F17EA1" w:rsidRDefault="009508B8">
            <w:pPr>
              <w:pStyle w:val="TableBodyText"/>
            </w:pPr>
            <w:r>
              <w:t>0xC00002E9</w:t>
            </w:r>
          </w:p>
          <w:p w:rsidR="00F17EA1" w:rsidRDefault="009508B8">
            <w:pPr>
              <w:pStyle w:val="TableBodyText"/>
            </w:pPr>
            <w:r>
              <w:t>STATUS_CURRENT_DOMAIN_NOT_ALLOWED</w:t>
            </w:r>
          </w:p>
        </w:tc>
        <w:tc>
          <w:tcPr>
            <w:tcW w:w="0" w:type="auto"/>
          </w:tcPr>
          <w:p w:rsidR="00F17EA1" w:rsidRDefault="009508B8">
            <w:pPr>
              <w:pStyle w:val="TableBodyText"/>
            </w:pPr>
            <w:hyperlink w:anchor="gt_5ee032d0-d944-4acb-bbb5-b1cfc7df6db6">
              <w:r>
                <w:rPr>
                  <w:rStyle w:val="HyperlinkGreen"/>
                  <w:b/>
                </w:rPr>
                <w:t>Trust</w:t>
              </w:r>
            </w:hyperlink>
            <w:r>
              <w:t xml:space="preserve"> cannot be established with the current </w:t>
            </w:r>
            <w:hyperlink w:anchor="gt_b0276eb2-4e65-4cf1-a718-e0920a614aca">
              <w:r>
                <w:rPr>
                  <w:rStyle w:val="HyperlinkGreen"/>
                  <w:b/>
                </w:rPr>
                <w:t>domain</w:t>
              </w:r>
            </w:hyperlink>
            <w:r>
              <w:t>.</w:t>
            </w:r>
          </w:p>
        </w:tc>
      </w:tr>
      <w:tr w:rsidR="00F17EA1" w:rsidTr="00F17EA1">
        <w:tc>
          <w:tcPr>
            <w:tcW w:w="0" w:type="auto"/>
          </w:tcPr>
          <w:p w:rsidR="00F17EA1" w:rsidRDefault="009508B8">
            <w:pPr>
              <w:pStyle w:val="TableBodyText"/>
            </w:pPr>
            <w:r>
              <w:t>0xC0000035</w:t>
            </w:r>
          </w:p>
          <w:p w:rsidR="00F17EA1" w:rsidRDefault="009508B8">
            <w:pPr>
              <w:pStyle w:val="TableBodyText"/>
            </w:pPr>
            <w:r>
              <w:t>STATUS_OBJECT_NAME_COLLISION</w:t>
            </w:r>
          </w:p>
        </w:tc>
        <w:tc>
          <w:tcPr>
            <w:tcW w:w="0" w:type="auto"/>
          </w:tcPr>
          <w:p w:rsidR="00F17EA1" w:rsidRDefault="009508B8">
            <w:pPr>
              <w:pStyle w:val="TableBodyText"/>
            </w:pPr>
            <w:r>
              <w:t xml:space="preserve">Another TDO already exists that matches </w:t>
            </w:r>
            <w:r>
              <w:t>some of the identifying information of the supplied information.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0xC0000401</w:t>
            </w:r>
          </w:p>
          <w:p w:rsidR="00F17EA1" w:rsidRDefault="009508B8">
            <w:pPr>
              <w:pStyle w:val="TableBodyText"/>
            </w:pPr>
            <w:r>
              <w:t>STATUS_PER_USER_TRUST_QUOTA_EXCEEDED</w:t>
            </w:r>
          </w:p>
        </w:tc>
        <w:tc>
          <w:tcPr>
            <w:tcW w:w="0" w:type="auto"/>
          </w:tcPr>
          <w:p w:rsidR="00F17EA1" w:rsidRDefault="009508B8">
            <w:pPr>
              <w:pStyle w:val="TableBodyText"/>
            </w:pPr>
            <w:r>
              <w:t>The caller's quota for the maximum number of TDOs that can be created by</w:t>
            </w:r>
            <w:r>
              <w:t xml:space="preserve"> control access right Create-Inbound-Trust is exceeded.</w:t>
            </w:r>
          </w:p>
        </w:tc>
      </w:tr>
      <w:tr w:rsidR="00F17EA1" w:rsidTr="00F17EA1">
        <w:tc>
          <w:tcPr>
            <w:tcW w:w="0" w:type="auto"/>
          </w:tcPr>
          <w:p w:rsidR="00F17EA1" w:rsidRDefault="009508B8">
            <w:pPr>
              <w:pStyle w:val="TableBodyText"/>
            </w:pPr>
            <w:r>
              <w:t>0xC0000402</w:t>
            </w:r>
          </w:p>
          <w:p w:rsidR="00F17EA1" w:rsidRDefault="009508B8">
            <w:pPr>
              <w:pStyle w:val="TableBodyText"/>
            </w:pPr>
            <w:r>
              <w:t>STATUS_ALL_USER_TRUST_QUOTA_EXCEEDED</w:t>
            </w:r>
          </w:p>
        </w:tc>
        <w:tc>
          <w:tcPr>
            <w:tcW w:w="0" w:type="auto"/>
          </w:tcPr>
          <w:p w:rsidR="00F17EA1" w:rsidRDefault="009508B8">
            <w:pPr>
              <w:pStyle w:val="TableBodyText"/>
            </w:pPr>
            <w:r>
              <w:t>The combined users' quota for the maximum number of TDOs that can be created by control access right Create-Inbound-Trust is exceeded.</w:t>
            </w:r>
          </w:p>
        </w:tc>
      </w:tr>
    </w:tbl>
    <w:p w:rsidR="00F17EA1" w:rsidRDefault="009508B8">
      <w:r>
        <w:t>Processing:</w:t>
      </w:r>
    </w:p>
    <w:p w:rsidR="00F17EA1" w:rsidRDefault="009508B8">
      <w:r>
        <w:t xml:space="preserve">This message MUST be processed in an identical manner to </w:t>
      </w:r>
      <w:hyperlink w:anchor="Section_6817095dd3414d0393d7e9bdca2d3eef" w:history="1">
        <w:r>
          <w:rPr>
            <w:rStyle w:val="Hyperlink"/>
          </w:rPr>
          <w:t>LsarCreateTrustedDomainEx</w:t>
        </w:r>
      </w:hyperlink>
      <w:r>
        <w:t xml:space="preserve"> with the following mapping as input parameters.</w:t>
      </w:r>
    </w:p>
    <w:p w:rsidR="00F17EA1" w:rsidRDefault="009508B8">
      <w:r>
        <w:rPr>
          <w:i/>
        </w:rPr>
        <w:t>PolicyHandle</w:t>
      </w:r>
      <w:r>
        <w:t>: Same.</w:t>
      </w:r>
    </w:p>
    <w:p w:rsidR="00F17EA1" w:rsidRDefault="009508B8">
      <w:r>
        <w:rPr>
          <w:i/>
        </w:rPr>
        <w:t>TrustedDomainInformation</w:t>
      </w:r>
      <w:r>
        <w:t>:</w:t>
      </w:r>
    </w:p>
    <w:p w:rsidR="00F17EA1" w:rsidRDefault="009508B8">
      <w:pPr>
        <w:pStyle w:val="ListParagraph"/>
        <w:numPr>
          <w:ilvl w:val="0"/>
          <w:numId w:val="79"/>
        </w:numPr>
      </w:pPr>
      <w:r>
        <w:rPr>
          <w:b/>
        </w:rPr>
        <w:lastRenderedPageBreak/>
        <w:t>Name</w:t>
      </w:r>
      <w:r>
        <w:t xml:space="preserve">: Comes from </w:t>
      </w:r>
      <w:r>
        <w:rPr>
          <w:i/>
        </w:rPr>
        <w:t>Tr</w:t>
      </w:r>
      <w:r>
        <w:rPr>
          <w:i/>
        </w:rPr>
        <w:t>ustedDomainInformation</w:t>
      </w:r>
      <w:r>
        <w:t>. Name input parameter.</w:t>
      </w:r>
    </w:p>
    <w:p w:rsidR="00F17EA1" w:rsidRDefault="009508B8">
      <w:pPr>
        <w:pStyle w:val="ListParagraph"/>
        <w:numPr>
          <w:ilvl w:val="0"/>
          <w:numId w:val="79"/>
        </w:numPr>
      </w:pPr>
      <w:r>
        <w:rPr>
          <w:b/>
        </w:rPr>
        <w:t>FlatName</w:t>
      </w:r>
      <w:r>
        <w:t xml:space="preserve">: Comes from </w:t>
      </w:r>
      <w:r>
        <w:rPr>
          <w:i/>
        </w:rPr>
        <w:t>TrustedDomainInformation</w:t>
      </w:r>
      <w:r>
        <w:t>. Name input parameter.</w:t>
      </w:r>
    </w:p>
    <w:p w:rsidR="00F17EA1" w:rsidRDefault="009508B8">
      <w:pPr>
        <w:pStyle w:val="ListParagraph"/>
        <w:numPr>
          <w:ilvl w:val="0"/>
          <w:numId w:val="79"/>
        </w:numPr>
      </w:pPr>
      <w:r>
        <w:rPr>
          <w:b/>
        </w:rPr>
        <w:t>SID</w:t>
      </w:r>
      <w:r>
        <w:t xml:space="preserve">: Comes from </w:t>
      </w:r>
      <w:r>
        <w:rPr>
          <w:i/>
        </w:rPr>
        <w:t>TrustedDomainInformation</w:t>
      </w:r>
      <w:r>
        <w:t>. Security identifier (SID) input parameter.</w:t>
      </w:r>
    </w:p>
    <w:p w:rsidR="00F17EA1" w:rsidRDefault="009508B8">
      <w:pPr>
        <w:pStyle w:val="ListParagraph"/>
        <w:numPr>
          <w:ilvl w:val="0"/>
          <w:numId w:val="79"/>
        </w:numPr>
      </w:pPr>
      <w:r>
        <w:rPr>
          <w:b/>
        </w:rPr>
        <w:t>TrustDirection</w:t>
      </w:r>
      <w:r>
        <w:t>: TRUST_DIRECTION_OUTBOUND.</w:t>
      </w:r>
    </w:p>
    <w:p w:rsidR="00F17EA1" w:rsidRDefault="009508B8">
      <w:pPr>
        <w:pStyle w:val="ListParagraph"/>
        <w:numPr>
          <w:ilvl w:val="0"/>
          <w:numId w:val="79"/>
        </w:numPr>
      </w:pPr>
      <w:r>
        <w:rPr>
          <w:b/>
        </w:rPr>
        <w:t>TrustType</w:t>
      </w:r>
      <w:r>
        <w:t>: TRU</w:t>
      </w:r>
      <w:r>
        <w:t>ST_TYPE_DOWNLEVEL.</w:t>
      </w:r>
    </w:p>
    <w:p w:rsidR="00F17EA1" w:rsidRDefault="009508B8">
      <w:pPr>
        <w:pStyle w:val="ListParagraph"/>
        <w:numPr>
          <w:ilvl w:val="0"/>
          <w:numId w:val="79"/>
        </w:numPr>
      </w:pPr>
      <w:r>
        <w:rPr>
          <w:b/>
        </w:rPr>
        <w:t>TrustAttributes</w:t>
      </w:r>
      <w:r>
        <w:t>: 0.</w:t>
      </w:r>
    </w:p>
    <w:p w:rsidR="00F17EA1" w:rsidRDefault="009508B8">
      <w:r>
        <w:rPr>
          <w:i/>
        </w:rPr>
        <w:t>AuthenticationInformation</w:t>
      </w:r>
      <w:r>
        <w:t>: NULL.</w:t>
      </w:r>
    </w:p>
    <w:p w:rsidR="00F17EA1" w:rsidRDefault="009508B8">
      <w:r>
        <w:rPr>
          <w:i/>
        </w:rPr>
        <w:t>DesiredAccess</w:t>
      </w:r>
      <w:r>
        <w:t>: Same.</w:t>
      </w:r>
    </w:p>
    <w:p w:rsidR="00F17EA1" w:rsidRDefault="009508B8">
      <w:r>
        <w:rPr>
          <w:i/>
        </w:rPr>
        <w:t>TrustedDomainHandle</w:t>
      </w:r>
      <w:r>
        <w:t>: Same.</w:t>
      </w:r>
    </w:p>
    <w:p w:rsidR="00F17EA1" w:rsidRDefault="009508B8">
      <w:pPr>
        <w:pStyle w:val="Heading5"/>
      </w:pPr>
      <w:bookmarkStart w:id="546" w:name="section_e74460c7db0345c3ac3ca72a840e4943"/>
      <w:bookmarkStart w:id="547" w:name="_Toc200364547"/>
      <w:r>
        <w:t>LsarQueryInfoTrustedDomain (Opnum 26)</w:t>
      </w:r>
      <w:bookmarkEnd w:id="546"/>
      <w:bookmarkEnd w:id="547"/>
      <w:r>
        <w:fldChar w:fldCharType="begin"/>
      </w:r>
      <w:r>
        <w:instrText xml:space="preserve"> XE "LsarQueryInfoTrustedDomain method"</w:instrText>
      </w:r>
      <w:r>
        <w:fldChar w:fldCharType="end"/>
      </w:r>
    </w:p>
    <w:p w:rsidR="00F17EA1" w:rsidRDefault="009508B8">
      <w:r>
        <w:t>The LsarQueryInfoTrustedDomain method is invoked to retri</w:t>
      </w:r>
      <w:r>
        <w:t xml:space="preserve">eve information about the </w:t>
      </w:r>
      <w:hyperlink w:anchor="gt_f2ceef4e-999b-4276-84cd-2e2829de5fc4">
        <w:r>
          <w:rPr>
            <w:rStyle w:val="HyperlinkGreen"/>
            <w:b/>
          </w:rPr>
          <w:t>trusted domain object</w:t>
        </w:r>
      </w:hyperlink>
      <w:r>
        <w:t>.</w:t>
      </w:r>
    </w:p>
    <w:p w:rsidR="00F17EA1" w:rsidRDefault="009508B8">
      <w:pPr>
        <w:pStyle w:val="Code"/>
      </w:pPr>
      <w:r>
        <w:t>NTSTATUS LsarQueryInfoTrustedDomain(</w:t>
      </w:r>
    </w:p>
    <w:p w:rsidR="00F17EA1" w:rsidRDefault="009508B8">
      <w:pPr>
        <w:pStyle w:val="Code"/>
      </w:pPr>
      <w:r>
        <w:t>  [in] LSAPR_HANDLE TrustedDomainHandle,</w:t>
      </w:r>
    </w:p>
    <w:p w:rsidR="00F17EA1" w:rsidRDefault="009508B8">
      <w:pPr>
        <w:pStyle w:val="Code"/>
      </w:pPr>
      <w:r>
        <w:t>  [in] TRUSTED_INFORMATION_CLASS InformationClass,</w:t>
      </w:r>
    </w:p>
    <w:p w:rsidR="00F17EA1" w:rsidRDefault="009508B8">
      <w:pPr>
        <w:pStyle w:val="Code"/>
      </w:pPr>
      <w:r>
        <w:t xml:space="preserve">  [out, switch_is(InformationClass)] </w:t>
      </w:r>
    </w:p>
    <w:p w:rsidR="00F17EA1" w:rsidRDefault="009508B8">
      <w:pPr>
        <w:pStyle w:val="Code"/>
      </w:pPr>
      <w:r>
        <w:t>    PLSAPR_TRUSTED_DOMAIN_INFO* TrustedDomainInformation</w:t>
      </w:r>
    </w:p>
    <w:p w:rsidR="00F17EA1" w:rsidRDefault="009508B8">
      <w:pPr>
        <w:pStyle w:val="Code"/>
      </w:pPr>
      <w:r>
        <w:t>);</w:t>
      </w:r>
    </w:p>
    <w:p w:rsidR="00F17EA1" w:rsidRDefault="009508B8">
      <w:pPr>
        <w:pStyle w:val="Definition-Field"/>
      </w:pPr>
      <w:r>
        <w:rPr>
          <w:b/>
        </w:rPr>
        <w:t>TrustedDomainHandle:</w:t>
      </w:r>
      <w:r>
        <w:t xml:space="preserve"> An open trusted domain object handle.</w:t>
      </w:r>
    </w:p>
    <w:p w:rsidR="00F17EA1" w:rsidRDefault="009508B8">
      <w:pPr>
        <w:pStyle w:val="Definition-Field"/>
      </w:pPr>
      <w:r>
        <w:rPr>
          <w:b/>
        </w:rPr>
        <w:t xml:space="preserve">InformationClass: </w:t>
      </w:r>
      <w:r>
        <w:t xml:space="preserve">One of the </w:t>
      </w:r>
      <w:hyperlink w:anchor="Section_360691136c3845e8920e17f8ef36f578" w:history="1">
        <w:r>
          <w:rPr>
            <w:rStyle w:val="Hyperlink"/>
          </w:rPr>
          <w:t>TRUSTED_IN</w:t>
        </w:r>
        <w:r>
          <w:rPr>
            <w:rStyle w:val="Hyperlink"/>
          </w:rPr>
          <w:t>FORMATION_CLASS</w:t>
        </w:r>
      </w:hyperlink>
      <w:r>
        <w:t xml:space="preserve"> values indicating the type of information the caller is interested in.</w:t>
      </w:r>
    </w:p>
    <w:p w:rsidR="00F17EA1" w:rsidRDefault="009508B8">
      <w:pPr>
        <w:pStyle w:val="Definition-Field"/>
      </w:pPr>
      <w:r>
        <w:rPr>
          <w:b/>
        </w:rPr>
        <w:t xml:space="preserve">TrustedDomainInformation: </w:t>
      </w:r>
      <w:r>
        <w:t>Used to return requested information about the trusted domain object.</w:t>
      </w:r>
    </w:p>
    <w:p w:rsidR="00F17EA1" w:rsidRDefault="009508B8">
      <w:pPr>
        <w:pStyle w:val="Definition-Field"/>
      </w:pPr>
      <w:r>
        <w:rPr>
          <w:b/>
        </w:rPr>
        <w:t xml:space="preserve">Return Values: </w:t>
      </w:r>
      <w:r>
        <w:t>The following is a summary of the return values that an im</w:t>
      </w:r>
      <w:r>
        <w:t>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97"/>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w:t>
            </w:r>
            <w:r>
              <w:t>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arguments supplied to the function was invalid.</w:t>
            </w:r>
          </w:p>
        </w:tc>
      </w:tr>
      <w:tr w:rsidR="00F17EA1" w:rsidTr="00F17EA1">
        <w:tc>
          <w:tcPr>
            <w:tcW w:w="0" w:type="auto"/>
          </w:tcPr>
          <w:p w:rsidR="00F17EA1" w:rsidRDefault="009508B8">
            <w:pPr>
              <w:pStyle w:val="TableBodyText"/>
            </w:pPr>
            <w:r>
              <w:t>0xC0000003</w:t>
            </w:r>
          </w:p>
          <w:p w:rsidR="00F17EA1" w:rsidRDefault="009508B8">
            <w:pPr>
              <w:pStyle w:val="TableBodyText"/>
            </w:pPr>
            <w:r>
              <w:t>STATUS_INVALID_INFO_CLASS</w:t>
            </w:r>
          </w:p>
        </w:tc>
        <w:tc>
          <w:tcPr>
            <w:tcW w:w="0" w:type="auto"/>
          </w:tcPr>
          <w:p w:rsidR="00F17EA1" w:rsidRDefault="009508B8">
            <w:pPr>
              <w:pStyle w:val="TableBodyText"/>
            </w:pPr>
            <w:r>
              <w:t xml:space="preserve">The </w:t>
            </w:r>
            <w:r>
              <w:rPr>
                <w:i/>
              </w:rPr>
              <w:t>InformationClass</w:t>
            </w:r>
            <w:r>
              <w:t xml:space="preserve"> argument is outside the allowed range.</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TrustedDomainHandle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lastRenderedPageBreak/>
        <w:t>TrustedDomainHandle</w:t>
      </w:r>
      <w:r>
        <w:t xml:space="preserve">: An open handle to a trusted domain object. If the handle is not a valid context handle to a trusted domain object or </w:t>
      </w:r>
      <w:r>
        <w:rPr>
          <w:i/>
        </w:rPr>
        <w:t>TrustedDomainHandle</w:t>
      </w:r>
      <w:r>
        <w:t>.Handle</w:t>
      </w:r>
      <w:r>
        <w:t xml:space="preserve">Type does not equal "Trusted Domain", the server MUST return STATUS_INVALID_HANDLE. The server MUST verify that </w:t>
      </w:r>
      <w:r>
        <w:rPr>
          <w:i/>
        </w:rPr>
        <w:t>TrustedDomainHandle</w:t>
      </w:r>
      <w:r>
        <w:t xml:space="preserve"> grants access as specified in section </w:t>
      </w:r>
      <w:hyperlink w:anchor="Section_d1c2802a70d54f81843c6523ab0c5e03" w:history="1">
        <w:r>
          <w:rPr>
            <w:rStyle w:val="Hyperlink"/>
          </w:rPr>
          <w:t>3.1.4.2.2</w:t>
        </w:r>
      </w:hyperlink>
      <w:r>
        <w:t>. The following t</w:t>
      </w:r>
      <w:r>
        <w:t xml:space="preserve">able specifies the RequiredAccess value to use in this access check for each </w:t>
      </w:r>
      <w:r>
        <w:rPr>
          <w:i/>
        </w:rPr>
        <w:t>InformationClass</w:t>
      </w:r>
      <w:r>
        <w:t xml:space="preserve"> value, or indicates if no processing is supported, regardless of access granted. There are several methods in the Local Security Authority (Domain Policy) Remote </w:t>
      </w:r>
      <w:r>
        <w:t xml:space="preserve">Protocol that query </w:t>
      </w:r>
      <w:hyperlink w:anchor="gt_f2f00d47-6cf2-4b32-b8f7-b63e38e2e9c4">
        <w:r>
          <w:rPr>
            <w:rStyle w:val="HyperlinkGreen"/>
            <w:b/>
          </w:rPr>
          <w:t>trusted domain</w:t>
        </w:r>
      </w:hyperlink>
      <w:r>
        <w:t xml:space="preserve"> information. All of them enforce the same rights assignments based on information class as described in the following table.</w:t>
      </w:r>
    </w:p>
    <w:tbl>
      <w:tblPr>
        <w:tblStyle w:val="Table-ShadedHeader"/>
        <w:tblW w:w="0" w:type="auto"/>
        <w:tblLook w:val="04A0" w:firstRow="1" w:lastRow="0" w:firstColumn="1" w:lastColumn="0" w:noHBand="0" w:noVBand="1"/>
      </w:tblPr>
      <w:tblGrid>
        <w:gridCol w:w="3616"/>
        <w:gridCol w:w="585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w:t>
            </w:r>
            <w:r>
              <w:t>parameter</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TrustedDomainNameInformation</w:t>
            </w:r>
          </w:p>
          <w:p w:rsidR="00F17EA1" w:rsidRDefault="009508B8">
            <w:pPr>
              <w:pStyle w:val="TableBodyText"/>
            </w:pPr>
            <w:r>
              <w:t>TrustedDomainInformationBasic</w:t>
            </w:r>
          </w:p>
          <w:p w:rsidR="00F17EA1" w:rsidRDefault="009508B8">
            <w:pPr>
              <w:pStyle w:val="TableBodyText"/>
            </w:pPr>
            <w:r>
              <w:t>TrustedDomainInformationEx</w:t>
            </w:r>
          </w:p>
          <w:p w:rsidR="00F17EA1" w:rsidRDefault="009508B8">
            <w:pPr>
              <w:pStyle w:val="TableBodyText"/>
            </w:pPr>
            <w:r>
              <w:t>TrustedDomainInformationEx2Internal</w:t>
            </w:r>
          </w:p>
        </w:tc>
        <w:tc>
          <w:tcPr>
            <w:tcW w:w="0" w:type="auto"/>
          </w:tcPr>
          <w:p w:rsidR="00F17EA1" w:rsidRDefault="009508B8">
            <w:pPr>
              <w:pStyle w:val="TableBodyText"/>
            </w:pPr>
            <w:r>
              <w:t>TRUSTED_QUERY_DOMAIN_NAME</w:t>
            </w:r>
          </w:p>
        </w:tc>
      </w:tr>
      <w:tr w:rsidR="00F17EA1" w:rsidTr="00F17EA1">
        <w:tc>
          <w:tcPr>
            <w:tcW w:w="0" w:type="auto"/>
          </w:tcPr>
          <w:p w:rsidR="00F17EA1" w:rsidRDefault="009508B8">
            <w:pPr>
              <w:pStyle w:val="TableBodyText"/>
            </w:pPr>
            <w:r>
              <w:t>TrustedControllersInformation</w:t>
            </w:r>
          </w:p>
        </w:tc>
        <w:tc>
          <w:tcPr>
            <w:tcW w:w="0" w:type="auto"/>
          </w:tcPr>
          <w:p w:rsidR="00F17EA1" w:rsidRDefault="009508B8">
            <w:pPr>
              <w:pStyle w:val="TableBodyText"/>
            </w:pPr>
            <w:r>
              <w:t xml:space="preserve">Does not apply: This information class is </w:t>
            </w:r>
            <w:r>
              <w:t>obsolete and cannot be set or queried. The server MUST return STATUS_INVALID_PARAMETER.</w:t>
            </w:r>
          </w:p>
        </w:tc>
      </w:tr>
      <w:tr w:rsidR="00F17EA1" w:rsidTr="00F17EA1">
        <w:tc>
          <w:tcPr>
            <w:tcW w:w="0" w:type="auto"/>
          </w:tcPr>
          <w:p w:rsidR="00F17EA1" w:rsidRDefault="009508B8">
            <w:pPr>
              <w:pStyle w:val="TableBodyText"/>
            </w:pPr>
            <w:r>
              <w:t>TrustedPosixOffsetInformation</w:t>
            </w:r>
          </w:p>
          <w:p w:rsidR="00F17EA1" w:rsidRDefault="009508B8">
            <w:pPr>
              <w:pStyle w:val="TableBodyText"/>
            </w:pPr>
            <w:r>
              <w:t>TrustedDomainSupportedEncryptionTypes</w:t>
            </w:r>
          </w:p>
        </w:tc>
        <w:tc>
          <w:tcPr>
            <w:tcW w:w="0" w:type="auto"/>
          </w:tcPr>
          <w:p w:rsidR="00F17EA1" w:rsidRDefault="009508B8">
            <w:pPr>
              <w:pStyle w:val="TableBodyText"/>
            </w:pPr>
            <w:r>
              <w:t>TRUSTED_QUERY_POSIX</w:t>
            </w:r>
          </w:p>
        </w:tc>
      </w:tr>
      <w:tr w:rsidR="00F17EA1" w:rsidTr="00F17EA1">
        <w:tc>
          <w:tcPr>
            <w:tcW w:w="0" w:type="auto"/>
          </w:tcPr>
          <w:p w:rsidR="00F17EA1" w:rsidRDefault="009508B8">
            <w:pPr>
              <w:pStyle w:val="TableBodyText"/>
            </w:pPr>
            <w:r>
              <w:t>TrustedPasswordInformation</w:t>
            </w:r>
          </w:p>
          <w:p w:rsidR="00F17EA1" w:rsidRDefault="009508B8">
            <w:pPr>
              <w:pStyle w:val="TableBodyText"/>
            </w:pPr>
            <w:r>
              <w:t>TrustedDomainAuthInformation</w:t>
            </w:r>
          </w:p>
          <w:p w:rsidR="00F17EA1" w:rsidRDefault="009508B8">
            <w:pPr>
              <w:pStyle w:val="TableBodyText"/>
            </w:pPr>
            <w:r>
              <w:t>TrustedDomainAuthInfor</w:t>
            </w:r>
            <w:r>
              <w:t>mationInternal</w:t>
            </w:r>
          </w:p>
        </w:tc>
        <w:tc>
          <w:tcPr>
            <w:tcW w:w="0" w:type="auto"/>
          </w:tcPr>
          <w:p w:rsidR="00F17EA1" w:rsidRDefault="009508B8">
            <w:pPr>
              <w:pStyle w:val="TableBodyText"/>
            </w:pPr>
            <w:r>
              <w:t>TRUSTED_QUERY_AUTH</w:t>
            </w:r>
          </w:p>
        </w:tc>
      </w:tr>
      <w:tr w:rsidR="00F17EA1" w:rsidTr="00F17EA1">
        <w:tc>
          <w:tcPr>
            <w:tcW w:w="0" w:type="auto"/>
          </w:tcPr>
          <w:p w:rsidR="00F17EA1" w:rsidRDefault="009508B8">
            <w:pPr>
              <w:pStyle w:val="TableBodyText"/>
            </w:pPr>
            <w:r>
              <w:t>TrustedDomainFullInformation</w:t>
            </w:r>
          </w:p>
          <w:p w:rsidR="00F17EA1" w:rsidRDefault="009508B8">
            <w:pPr>
              <w:pStyle w:val="TableBodyText"/>
            </w:pPr>
            <w:r>
              <w:t>TrustedDomainFullInformationInternal</w:t>
            </w:r>
          </w:p>
          <w:p w:rsidR="00F17EA1" w:rsidRDefault="009508B8">
            <w:pPr>
              <w:pStyle w:val="TableBodyText"/>
            </w:pPr>
            <w:r>
              <w:t>TrustedDomainFullInformation2Internal</w:t>
            </w:r>
          </w:p>
        </w:tc>
        <w:tc>
          <w:tcPr>
            <w:tcW w:w="0" w:type="auto"/>
          </w:tcPr>
          <w:p w:rsidR="00F17EA1" w:rsidRDefault="009508B8">
            <w:pPr>
              <w:pStyle w:val="TableBodyText"/>
            </w:pPr>
            <w:r>
              <w:t>TRUSTED_QUERY_DOMAIN_NAME | TRUSTED_QUERY_POSIX | TRUSTED_QUERY_AUTH</w:t>
            </w:r>
          </w:p>
        </w:tc>
      </w:tr>
    </w:tbl>
    <w:p w:rsidR="00F17EA1" w:rsidRDefault="009508B8">
      <w:r>
        <w:rPr>
          <w:i/>
        </w:rPr>
        <w:t>InformationClass</w:t>
      </w:r>
      <w:r>
        <w:t xml:space="preserve">: A value from the </w:t>
      </w:r>
      <w:r>
        <w:t>TRUSTED_INFORMATION_CLASS enumeration specifying what type of information the caller is requesting. Not all values are valid. For values outside the TRUSTED_INFORMATION_CLASS range, the server MUST reject the request with STATUS_INVALID_PARAMETER. Informat</w:t>
      </w:r>
      <w:r>
        <w:t>ion class values TrustedDomainAuthInformationInternal and TrustedDomainFullInformationInternal MUST be rejected with STATUS_INVALID_INFO_CLASS.</w:t>
      </w:r>
    </w:p>
    <w:p w:rsidR="00F17EA1" w:rsidRDefault="009508B8">
      <w:r>
        <w:rPr>
          <w:i/>
        </w:rPr>
        <w:t>TrustedDomainInformation</w:t>
      </w:r>
      <w:r>
        <w:t xml:space="preserve">: Used to return the data requested by the caller, in a structure form corresponding to </w:t>
      </w:r>
      <w:r>
        <w:t xml:space="preserve">the </w:t>
      </w:r>
      <w:r>
        <w:rPr>
          <w:i/>
        </w:rPr>
        <w:t>InformationClass</w:t>
      </w:r>
      <w:r>
        <w:t xml:space="preserve"> parameter. Information MUST be collected from the abstract data model specified in section </w:t>
      </w:r>
      <w:hyperlink w:anchor="Section_0228f75e9725479cb4cd1cacd667343c" w:history="1">
        <w:r>
          <w:rPr>
            <w:rStyle w:val="Hyperlink"/>
          </w:rPr>
          <w:t>3.1.1.5</w:t>
        </w:r>
      </w:hyperlink>
      <w:r>
        <w:t>.</w:t>
      </w:r>
    </w:p>
    <w:tbl>
      <w:tblPr>
        <w:tblStyle w:val="Table-ShadedHeader"/>
        <w:tblW w:w="0" w:type="auto"/>
        <w:tblLook w:val="04A0" w:firstRow="1" w:lastRow="0" w:firstColumn="1" w:lastColumn="0" w:noHBand="0" w:noVBand="1"/>
      </w:tblPr>
      <w:tblGrid>
        <w:gridCol w:w="3616"/>
        <w:gridCol w:w="585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Information to return</w:t>
            </w:r>
          </w:p>
        </w:tc>
      </w:tr>
      <w:tr w:rsidR="00F17EA1" w:rsidTr="00F17EA1">
        <w:tc>
          <w:tcPr>
            <w:tcW w:w="0" w:type="auto"/>
          </w:tcPr>
          <w:p w:rsidR="00F17EA1" w:rsidRDefault="009508B8">
            <w:pPr>
              <w:pStyle w:val="TableBodyText"/>
            </w:pPr>
            <w:r>
              <w:t>TrustedDomainNa</w:t>
            </w:r>
            <w:r>
              <w:t>meInformation</w:t>
            </w:r>
          </w:p>
        </w:tc>
        <w:tc>
          <w:tcPr>
            <w:tcW w:w="0" w:type="auto"/>
          </w:tcPr>
          <w:p w:rsidR="00F17EA1" w:rsidRDefault="009508B8">
            <w:pPr>
              <w:pStyle w:val="TableBodyText"/>
            </w:pPr>
            <w:r>
              <w:t>Flat Name</w:t>
            </w:r>
          </w:p>
        </w:tc>
      </w:tr>
      <w:tr w:rsidR="00F17EA1" w:rsidTr="00F17EA1">
        <w:tc>
          <w:tcPr>
            <w:tcW w:w="0" w:type="auto"/>
          </w:tcPr>
          <w:p w:rsidR="00F17EA1" w:rsidRDefault="009508B8">
            <w:pPr>
              <w:pStyle w:val="TableBodyText"/>
            </w:pPr>
            <w:r>
              <w:t>TrustedPosixOffsetInformation</w:t>
            </w:r>
          </w:p>
        </w:tc>
        <w:tc>
          <w:tcPr>
            <w:tcW w:w="0" w:type="auto"/>
          </w:tcPr>
          <w:p w:rsidR="00F17EA1" w:rsidRDefault="009508B8">
            <w:pPr>
              <w:pStyle w:val="TableBodyText"/>
            </w:pPr>
            <w:r>
              <w:t>Posix Offset</w:t>
            </w:r>
          </w:p>
        </w:tc>
      </w:tr>
      <w:tr w:rsidR="00F17EA1" w:rsidTr="00F17EA1">
        <w:tc>
          <w:tcPr>
            <w:tcW w:w="0" w:type="auto"/>
          </w:tcPr>
          <w:p w:rsidR="00F17EA1" w:rsidRDefault="009508B8">
            <w:pPr>
              <w:pStyle w:val="TableBodyText"/>
            </w:pPr>
            <w:r>
              <w:t>TrustedDomainInformationEx</w:t>
            </w:r>
          </w:p>
        </w:tc>
        <w:tc>
          <w:tcPr>
            <w:tcW w:w="0" w:type="auto"/>
          </w:tcPr>
          <w:p w:rsidR="00F17EA1" w:rsidRDefault="009508B8">
            <w:pPr>
              <w:pStyle w:val="TableBodyText"/>
            </w:pPr>
            <w:r>
              <w:t>Name</w:t>
            </w:r>
          </w:p>
          <w:p w:rsidR="00F17EA1" w:rsidRDefault="009508B8">
            <w:pPr>
              <w:pStyle w:val="TableBodyText"/>
            </w:pPr>
            <w:r>
              <w:t>Flat Name</w:t>
            </w:r>
          </w:p>
          <w:p w:rsidR="00F17EA1" w:rsidRDefault="009508B8">
            <w:pPr>
              <w:pStyle w:val="TableBodyText"/>
            </w:pPr>
            <w:r>
              <w:t>Security Identifier</w:t>
            </w:r>
          </w:p>
          <w:p w:rsidR="00F17EA1" w:rsidRDefault="009508B8">
            <w:pPr>
              <w:pStyle w:val="TableBodyText"/>
            </w:pPr>
            <w:r>
              <w:t>Posix Offset</w:t>
            </w:r>
          </w:p>
          <w:p w:rsidR="00F17EA1" w:rsidRDefault="009508B8">
            <w:pPr>
              <w:pStyle w:val="TableBodyText"/>
            </w:pPr>
            <w:r>
              <w:t>Trust Type</w:t>
            </w:r>
          </w:p>
          <w:p w:rsidR="00F17EA1" w:rsidRDefault="009508B8">
            <w:pPr>
              <w:pStyle w:val="TableBodyText"/>
            </w:pPr>
            <w:r>
              <w:t>Trust Direction</w:t>
            </w:r>
          </w:p>
          <w:p w:rsidR="00F17EA1" w:rsidRDefault="009508B8">
            <w:pPr>
              <w:pStyle w:val="TableBodyText"/>
            </w:pPr>
            <w:r>
              <w:t>Trust Attributes</w:t>
            </w:r>
          </w:p>
        </w:tc>
      </w:tr>
      <w:tr w:rsidR="00F17EA1" w:rsidTr="00F17EA1">
        <w:tc>
          <w:tcPr>
            <w:tcW w:w="0" w:type="auto"/>
          </w:tcPr>
          <w:p w:rsidR="00F17EA1" w:rsidRDefault="009508B8">
            <w:pPr>
              <w:pStyle w:val="TableBodyText"/>
            </w:pPr>
            <w:r>
              <w:t>TrustedDomainAuthInformation</w:t>
            </w:r>
          </w:p>
          <w:p w:rsidR="00F17EA1" w:rsidRDefault="009508B8">
            <w:pPr>
              <w:pStyle w:val="TableBodyText"/>
            </w:pPr>
            <w:r>
              <w:t>TrustedDomainAuthInformationInternal</w:t>
            </w:r>
          </w:p>
          <w:p w:rsidR="00F17EA1" w:rsidRDefault="009508B8">
            <w:pPr>
              <w:pStyle w:val="TableBodyText"/>
            </w:pPr>
            <w:r>
              <w:t>TrustedDomainFullInformationInternal</w:t>
            </w:r>
          </w:p>
        </w:tc>
        <w:tc>
          <w:tcPr>
            <w:tcW w:w="0" w:type="auto"/>
          </w:tcPr>
          <w:p w:rsidR="00F17EA1" w:rsidRDefault="009508B8">
            <w:pPr>
              <w:pStyle w:val="TableBodyText"/>
            </w:pPr>
            <w:r>
              <w:t>Not applicable: This information class cannot be queried. Server MUST return STATUS_INVALID_INFO_CLASS.</w:t>
            </w:r>
          </w:p>
        </w:tc>
      </w:tr>
      <w:tr w:rsidR="00F17EA1" w:rsidTr="00F17EA1">
        <w:tc>
          <w:tcPr>
            <w:tcW w:w="0" w:type="auto"/>
          </w:tcPr>
          <w:p w:rsidR="00F17EA1" w:rsidRDefault="009508B8">
            <w:pPr>
              <w:pStyle w:val="TableBodyText"/>
            </w:pPr>
            <w:r>
              <w:lastRenderedPageBreak/>
              <w:t>TrustedDomainFullInformation</w:t>
            </w:r>
          </w:p>
        </w:tc>
        <w:tc>
          <w:tcPr>
            <w:tcW w:w="0" w:type="auto"/>
          </w:tcPr>
          <w:p w:rsidR="00F17EA1" w:rsidRDefault="009508B8">
            <w:pPr>
              <w:pStyle w:val="TableBodyText"/>
            </w:pPr>
            <w:r>
              <w:t>Name</w:t>
            </w:r>
          </w:p>
          <w:p w:rsidR="00F17EA1" w:rsidRDefault="009508B8">
            <w:pPr>
              <w:pStyle w:val="TableBodyText"/>
            </w:pPr>
            <w:r>
              <w:t>Flat Name</w:t>
            </w:r>
          </w:p>
          <w:p w:rsidR="00F17EA1" w:rsidRDefault="009508B8">
            <w:pPr>
              <w:pStyle w:val="TableBodyText"/>
            </w:pPr>
            <w:r>
              <w:t>Security Identifier</w:t>
            </w:r>
          </w:p>
          <w:p w:rsidR="00F17EA1" w:rsidRDefault="009508B8">
            <w:pPr>
              <w:pStyle w:val="TableBodyText"/>
            </w:pPr>
            <w:r>
              <w:t>Posix Offset</w:t>
            </w:r>
          </w:p>
          <w:p w:rsidR="00F17EA1" w:rsidRDefault="009508B8">
            <w:pPr>
              <w:pStyle w:val="TableBodyText"/>
            </w:pPr>
            <w:r>
              <w:t>Trust Type</w:t>
            </w:r>
          </w:p>
          <w:p w:rsidR="00F17EA1" w:rsidRDefault="009508B8">
            <w:pPr>
              <w:pStyle w:val="TableBodyText"/>
            </w:pPr>
            <w:r>
              <w:t>Trust Direction</w:t>
            </w:r>
          </w:p>
          <w:p w:rsidR="00F17EA1" w:rsidRDefault="009508B8">
            <w:pPr>
              <w:pStyle w:val="TableBodyText"/>
            </w:pPr>
            <w:r>
              <w:t xml:space="preserve">Trust </w:t>
            </w:r>
            <w:r>
              <w:t>Attributes</w:t>
            </w:r>
          </w:p>
          <w:p w:rsidR="00F17EA1" w:rsidRDefault="009508B8">
            <w:pPr>
              <w:pStyle w:val="TableBodyText"/>
            </w:pPr>
            <w:r>
              <w:t xml:space="preserve">Trust Incoming and Outgoing Password values MUST be set to 0. </w:t>
            </w:r>
          </w:p>
        </w:tc>
      </w:tr>
      <w:tr w:rsidR="00F17EA1" w:rsidTr="00F17EA1">
        <w:tc>
          <w:tcPr>
            <w:tcW w:w="0" w:type="auto"/>
          </w:tcPr>
          <w:p w:rsidR="00F17EA1" w:rsidRDefault="009508B8">
            <w:pPr>
              <w:pStyle w:val="TableBodyText"/>
            </w:pPr>
            <w:r>
              <w:t>TrustedDomainFullInformation2Internall</w:t>
            </w:r>
          </w:p>
        </w:tc>
        <w:tc>
          <w:tcPr>
            <w:tcW w:w="0" w:type="auto"/>
          </w:tcPr>
          <w:p w:rsidR="00F17EA1" w:rsidRDefault="009508B8">
            <w:pPr>
              <w:pStyle w:val="TableBodyText"/>
            </w:pPr>
            <w:r>
              <w:t>Name</w:t>
            </w:r>
          </w:p>
          <w:p w:rsidR="00F17EA1" w:rsidRDefault="009508B8">
            <w:pPr>
              <w:pStyle w:val="TableBodyText"/>
            </w:pPr>
            <w:r>
              <w:t>Flat Name</w:t>
            </w:r>
          </w:p>
          <w:p w:rsidR="00F17EA1" w:rsidRDefault="009508B8">
            <w:pPr>
              <w:pStyle w:val="TableBodyText"/>
            </w:pPr>
            <w:r>
              <w:t>Security Identifier</w:t>
            </w:r>
          </w:p>
          <w:p w:rsidR="00F17EA1" w:rsidRDefault="009508B8">
            <w:pPr>
              <w:pStyle w:val="TableBodyText"/>
            </w:pPr>
            <w:r>
              <w:t>Posix Offset</w:t>
            </w:r>
          </w:p>
          <w:p w:rsidR="00F17EA1" w:rsidRDefault="009508B8">
            <w:pPr>
              <w:pStyle w:val="TableBodyText"/>
            </w:pPr>
            <w:r>
              <w:t>Trust Type</w:t>
            </w:r>
          </w:p>
          <w:p w:rsidR="00F17EA1" w:rsidRDefault="009508B8">
            <w:pPr>
              <w:pStyle w:val="TableBodyText"/>
            </w:pPr>
            <w:r>
              <w:t>Trust Direction</w:t>
            </w:r>
          </w:p>
          <w:p w:rsidR="00F17EA1" w:rsidRDefault="009508B8">
            <w:pPr>
              <w:pStyle w:val="TableBodyText"/>
            </w:pPr>
            <w:r>
              <w:t>Trust Attributes</w:t>
            </w:r>
          </w:p>
          <w:p w:rsidR="00F17EA1" w:rsidRDefault="009508B8">
            <w:pPr>
              <w:pStyle w:val="TableBodyText"/>
            </w:pPr>
            <w:r>
              <w:t xml:space="preserve">Forest Trust Attributes, as stored in </w:t>
            </w:r>
            <w:hyperlink w:anchor="gt_e467d927-17bf-49c9-98d1-96ddf61ddd90">
              <w:r>
                <w:rPr>
                  <w:rStyle w:val="HyperlinkGreen"/>
                  <w:b/>
                </w:rPr>
                <w:t>Active Directory</w:t>
              </w:r>
            </w:hyperlink>
            <w:r>
              <w:t xml:space="preserve"> under the msDs-TrustForestTrustInfo attribute (</w:t>
            </w:r>
            <w:hyperlink r:id="rId160" w:anchor="Section_d243592709994c628c6d13ba31a52e1a">
              <w:r>
                <w:rPr>
                  <w:rStyle w:val="Hyperlink"/>
                </w:rPr>
                <w:t>[MS-ADTS]</w:t>
              </w:r>
            </w:hyperlink>
            <w:r>
              <w:t xml:space="preserve"> section 6.1.6.9.3).</w:t>
            </w:r>
          </w:p>
          <w:p w:rsidR="00F17EA1" w:rsidRDefault="009508B8">
            <w:pPr>
              <w:pStyle w:val="TableBodyText"/>
            </w:pPr>
            <w:hyperlink w:anchor="gt_5ee032d0-d944-4acb-bbb5-b1cfc7df6db6">
              <w:r>
                <w:rPr>
                  <w:rStyle w:val="HyperlinkGreen"/>
                  <w:b/>
                </w:rPr>
                <w:t>Trust</w:t>
              </w:r>
            </w:hyperlink>
            <w:r>
              <w:t xml:space="preserve"> Incoming and Outgoing Password values MUST be set to 0.</w:t>
            </w:r>
          </w:p>
        </w:tc>
      </w:tr>
      <w:tr w:rsidR="00F17EA1" w:rsidTr="00F17EA1">
        <w:tc>
          <w:tcPr>
            <w:tcW w:w="0" w:type="auto"/>
          </w:tcPr>
          <w:p w:rsidR="00F17EA1" w:rsidRDefault="009508B8">
            <w:pPr>
              <w:pStyle w:val="TableBodyText"/>
            </w:pPr>
            <w:r>
              <w:t>TrustedDomainSupportedEncryptionTypes</w:t>
            </w:r>
          </w:p>
        </w:tc>
        <w:tc>
          <w:tcPr>
            <w:tcW w:w="0" w:type="auto"/>
          </w:tcPr>
          <w:p w:rsidR="00F17EA1" w:rsidRDefault="009508B8">
            <w:pPr>
              <w:pStyle w:val="TableBodyText"/>
            </w:pPr>
            <w:r>
              <w:t>Supported Encryption Types</w:t>
            </w:r>
          </w:p>
        </w:tc>
      </w:tr>
      <w:tr w:rsidR="00F17EA1" w:rsidTr="00F17EA1">
        <w:tc>
          <w:tcPr>
            <w:tcW w:w="0" w:type="auto"/>
          </w:tcPr>
          <w:p w:rsidR="00F17EA1" w:rsidRDefault="009508B8">
            <w:pPr>
              <w:pStyle w:val="TableBodyText"/>
            </w:pPr>
            <w:r>
              <w:t>Other values</w:t>
            </w:r>
          </w:p>
        </w:tc>
        <w:tc>
          <w:tcPr>
            <w:tcW w:w="0" w:type="auto"/>
          </w:tcPr>
          <w:p w:rsidR="00F17EA1" w:rsidRDefault="009508B8">
            <w:pPr>
              <w:pStyle w:val="TableBodyText"/>
            </w:pPr>
            <w:r>
              <w:t>Server MUST return STATUS_INVALID_PARAMETER.</w:t>
            </w:r>
          </w:p>
        </w:tc>
      </w:tr>
    </w:tbl>
    <w:p w:rsidR="00F17EA1" w:rsidRDefault="009508B8">
      <w:r>
        <w:t>If the server is not at DS_BE</w:t>
      </w:r>
      <w:r>
        <w:t xml:space="preserve">HAVIOR_WIN2003 </w:t>
      </w:r>
      <w:hyperlink w:anchor="gt_b3240417-ca43-4901-90ec-fde55b32b3b8">
        <w:r>
          <w:rPr>
            <w:rStyle w:val="HyperlinkGreen"/>
            <w:b/>
          </w:rPr>
          <w:t>forest functional level</w:t>
        </w:r>
      </w:hyperlink>
      <w:r>
        <w:t xml:space="preserve">, the presence of the TRUST_ATTRIBUTE_FOREST_TRANSITIVE bit in the </w:t>
      </w:r>
      <w:r>
        <w:rPr>
          <w:b/>
        </w:rPr>
        <w:t>Trust Attributes</w:t>
      </w:r>
      <w:r>
        <w:t xml:space="preserve"> field of a trusted domain object MUST NOT be returned by the server.</w:t>
      </w:r>
      <w:bookmarkStart w:id="548" w:name="Appendix_A_Target_106"/>
      <w:r>
        <w:rPr>
          <w:rStyle w:val="Hyperlink"/>
        </w:rPr>
        <w:fldChar w:fldCharType="begin"/>
      </w:r>
      <w:r>
        <w:rPr>
          <w:rStyle w:val="Hyperlink"/>
        </w:rPr>
        <w:instrText xml:space="preserve"> H</w:instrText>
      </w:r>
      <w:r>
        <w:rPr>
          <w:rStyle w:val="Hyperlink"/>
        </w:rPr>
        <w:instrText xml:space="preserve">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548"/>
    </w:p>
    <w:p w:rsidR="00F17EA1" w:rsidRDefault="009508B8">
      <w:pPr>
        <w:pStyle w:val="Heading5"/>
      </w:pPr>
      <w:bookmarkStart w:id="549" w:name="section_9ea46cefcc724109ba1391eda6b713bc"/>
      <w:bookmarkStart w:id="550" w:name="_Toc200364548"/>
      <w:r>
        <w:t>LsarSetInformationTrustedDomain (Opnum 27)</w:t>
      </w:r>
      <w:bookmarkEnd w:id="549"/>
      <w:bookmarkEnd w:id="550"/>
      <w:r>
        <w:fldChar w:fldCharType="begin"/>
      </w:r>
      <w:r>
        <w:instrText xml:space="preserve"> XE "LsarSetInformationTrustedDomain method"</w:instrText>
      </w:r>
      <w:r>
        <w:fldChar w:fldCharType="end"/>
      </w:r>
    </w:p>
    <w:p w:rsidR="00F17EA1" w:rsidRDefault="009508B8">
      <w:r>
        <w:t xml:space="preserve">The LsarSetInformationTrustedDomain method is invoked to set information on a </w:t>
      </w:r>
      <w:hyperlink w:anchor="gt_f2ceef4e-999b-4276-84cd-2e2829de5fc4">
        <w:r>
          <w:rPr>
            <w:rStyle w:val="HyperlinkGreen"/>
            <w:b/>
          </w:rPr>
          <w:t>trusted domain object</w:t>
        </w:r>
      </w:hyperlink>
      <w:r>
        <w:t>.</w:t>
      </w:r>
    </w:p>
    <w:p w:rsidR="00F17EA1" w:rsidRDefault="009508B8">
      <w:pPr>
        <w:pStyle w:val="Code"/>
      </w:pPr>
      <w:r>
        <w:t>NTSTATUS LsarSetInformationTrustedDomain(</w:t>
      </w:r>
    </w:p>
    <w:p w:rsidR="00F17EA1" w:rsidRDefault="009508B8">
      <w:pPr>
        <w:pStyle w:val="Code"/>
      </w:pPr>
      <w:r>
        <w:t>  [in] LSAPR_HANDLE TrustedDomainHandle,</w:t>
      </w:r>
    </w:p>
    <w:p w:rsidR="00F17EA1" w:rsidRDefault="009508B8">
      <w:pPr>
        <w:pStyle w:val="Code"/>
      </w:pPr>
      <w:r>
        <w:t>  [in] TRUSTED_INFORMATION_CLASS InformationClass,</w:t>
      </w:r>
    </w:p>
    <w:p w:rsidR="00F17EA1" w:rsidRDefault="009508B8">
      <w:pPr>
        <w:pStyle w:val="Code"/>
      </w:pPr>
      <w:r>
        <w:t xml:space="preserve">  [in, switch_is(InformationClass)] </w:t>
      </w:r>
    </w:p>
    <w:p w:rsidR="00F17EA1" w:rsidRDefault="009508B8">
      <w:pPr>
        <w:pStyle w:val="Code"/>
      </w:pPr>
      <w:r>
        <w:t>    PLSAPR_TRUSTED_</w:t>
      </w:r>
      <w:r>
        <w:t>DOMAIN_INFO TrustedDomainInformation</w:t>
      </w:r>
    </w:p>
    <w:p w:rsidR="00F17EA1" w:rsidRDefault="009508B8">
      <w:pPr>
        <w:pStyle w:val="Code"/>
      </w:pPr>
      <w:r>
        <w:t>);</w:t>
      </w:r>
    </w:p>
    <w:p w:rsidR="00F17EA1" w:rsidRDefault="009508B8">
      <w:pPr>
        <w:pStyle w:val="Definition-Field"/>
      </w:pPr>
      <w:r>
        <w:rPr>
          <w:b/>
        </w:rPr>
        <w:t>TrustedDomainHandle:</w:t>
      </w:r>
      <w:r>
        <w:t xml:space="preserve"> A handle to a trusted domain object.</w:t>
      </w:r>
    </w:p>
    <w:p w:rsidR="00F17EA1" w:rsidRDefault="009508B8">
      <w:pPr>
        <w:pStyle w:val="Definition-Field"/>
      </w:pPr>
      <w:r>
        <w:rPr>
          <w:b/>
        </w:rPr>
        <w:t xml:space="preserve">InformationClass: </w:t>
      </w:r>
      <w:r>
        <w:t>A value indicating the type of information requested by the caller.</w:t>
      </w:r>
    </w:p>
    <w:p w:rsidR="00F17EA1" w:rsidRDefault="009508B8">
      <w:pPr>
        <w:pStyle w:val="Definition-Field"/>
      </w:pPr>
      <w:r>
        <w:rPr>
          <w:b/>
        </w:rPr>
        <w:t xml:space="preserve">TrustedDomainInformation: </w:t>
      </w:r>
      <w:r>
        <w:t>Used to supply the information to be set.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061"/>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lastRenderedPageBreak/>
              <w:t>0xC000</w:t>
            </w:r>
            <w:r>
              <w:t>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arguments supplied to the function was invalid.</w:t>
            </w:r>
          </w:p>
        </w:tc>
      </w:tr>
      <w:tr w:rsidR="00F17EA1" w:rsidTr="00F17EA1">
        <w:tc>
          <w:tcPr>
            <w:tcW w:w="0" w:type="auto"/>
          </w:tcPr>
          <w:p w:rsidR="00F17EA1" w:rsidRDefault="009508B8">
            <w:pPr>
              <w:pStyle w:val="TableBodyText"/>
            </w:pPr>
            <w:r>
              <w:t>0xC00000DD</w:t>
            </w:r>
          </w:p>
          <w:p w:rsidR="00F17EA1" w:rsidRDefault="009508B8">
            <w:pPr>
              <w:pStyle w:val="TableBodyText"/>
            </w:pPr>
            <w:r>
              <w:t>STATUS_INVALID_DOMAIN_STATE</w:t>
            </w:r>
          </w:p>
        </w:tc>
        <w:tc>
          <w:tcPr>
            <w:tcW w:w="0" w:type="auto"/>
          </w:tcPr>
          <w:p w:rsidR="00F17EA1" w:rsidRDefault="009508B8">
            <w:pPr>
              <w:pStyle w:val="TableBodyText"/>
            </w:pPr>
            <w:r>
              <w:t xml:space="preserve">The </w:t>
            </w:r>
            <w:hyperlink w:anchor="gt_b0276eb2-4e65-4cf1-a718-e0920a614aca">
              <w:r>
                <w:rPr>
                  <w:rStyle w:val="HyperlinkGreen"/>
                  <w:b/>
                </w:rPr>
                <w:t>domain</w:t>
              </w:r>
            </w:hyperlink>
            <w:r>
              <w:t xml:space="preserve"> is in the wrong state to perform the stated operation.</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TrustedDomainHandle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t>TrustedD</w:t>
      </w:r>
      <w:r>
        <w:rPr>
          <w:i/>
        </w:rPr>
        <w:t>omainHandle</w:t>
      </w:r>
      <w:r>
        <w:t xml:space="preserve">: An open handle to a trusted domain object. If the handle is not a valid context handle to a trusted domain object or </w:t>
      </w:r>
      <w:r>
        <w:rPr>
          <w:i/>
        </w:rPr>
        <w:t>TrustedDomainHandle</w:t>
      </w:r>
      <w:r>
        <w:t xml:space="preserve">.HandleType does not equal "Trusted Domain", the server MUST return STATUS_INVALID_HANDLE. The server MUST </w:t>
      </w:r>
      <w:r>
        <w:t xml:space="preserve">verify that </w:t>
      </w:r>
      <w:r>
        <w:rPr>
          <w:i/>
        </w:rPr>
        <w:t>TrustedDomainHandle</w:t>
      </w:r>
      <w:r>
        <w:t xml:space="preserve"> grants access as specified in section </w:t>
      </w:r>
      <w:hyperlink w:anchor="Section_d1c2802a70d54f81843c6523ab0c5e03" w:history="1">
        <w:r>
          <w:rPr>
            <w:rStyle w:val="Hyperlink"/>
          </w:rPr>
          <w:t>3.1.4.2.2</w:t>
        </w:r>
      </w:hyperlink>
      <w:r>
        <w:t xml:space="preserve">. The following table specifies the RequiredAccess value to use in this access check for each </w:t>
      </w:r>
      <w:r>
        <w:rPr>
          <w:i/>
        </w:rPr>
        <w:t>InformationClass</w:t>
      </w:r>
      <w:r>
        <w:t xml:space="preserve"> value,</w:t>
      </w:r>
      <w:r>
        <w:t xml:space="preserve"> or indicates if no processing is supported, regardless of access granted. There are several methods in the Local Security Authority (Domain Policy) Remote Protocol that set </w:t>
      </w:r>
      <w:hyperlink w:anchor="gt_f2f00d47-6cf2-4b32-b8f7-b63e38e2e9c4">
        <w:r>
          <w:rPr>
            <w:rStyle w:val="HyperlinkGreen"/>
            <w:b/>
          </w:rPr>
          <w:t>trusted domain</w:t>
        </w:r>
      </w:hyperlink>
      <w:r>
        <w:t xml:space="preserve"> infor</w:t>
      </w:r>
      <w:r>
        <w:t>mation. All of them enforce the same rights assignments based on information class.</w:t>
      </w:r>
    </w:p>
    <w:tbl>
      <w:tblPr>
        <w:tblStyle w:val="Table-ShadedHeader"/>
        <w:tblW w:w="0" w:type="auto"/>
        <w:tblLook w:val="04A0" w:firstRow="1" w:lastRow="0" w:firstColumn="1" w:lastColumn="0" w:noHBand="0" w:noVBand="1"/>
      </w:tblPr>
      <w:tblGrid>
        <w:gridCol w:w="3616"/>
        <w:gridCol w:w="391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 of InformationClass parameter</w:t>
            </w:r>
          </w:p>
        </w:tc>
        <w:tc>
          <w:tcPr>
            <w:tcW w:w="0" w:type="auto"/>
          </w:tcPr>
          <w:p w:rsidR="00F17EA1" w:rsidRDefault="009508B8">
            <w:pPr>
              <w:pStyle w:val="TableHeaderText"/>
            </w:pPr>
            <w:r>
              <w:t>RequiredAccess value</w:t>
            </w:r>
          </w:p>
        </w:tc>
      </w:tr>
      <w:tr w:rsidR="00F17EA1" w:rsidTr="00F17EA1">
        <w:tc>
          <w:tcPr>
            <w:tcW w:w="0" w:type="auto"/>
          </w:tcPr>
          <w:p w:rsidR="00F17EA1" w:rsidRDefault="009508B8">
            <w:pPr>
              <w:pStyle w:val="TableBodyText"/>
            </w:pPr>
            <w:r>
              <w:t>TrustedPosixOffsetInformation</w:t>
            </w:r>
          </w:p>
          <w:p w:rsidR="00F17EA1" w:rsidRDefault="009508B8">
            <w:pPr>
              <w:pStyle w:val="TableBodyText"/>
            </w:pPr>
            <w:r>
              <w:t>TrustedDomainInformationEx</w:t>
            </w:r>
          </w:p>
        </w:tc>
        <w:tc>
          <w:tcPr>
            <w:tcW w:w="0" w:type="auto"/>
          </w:tcPr>
          <w:p w:rsidR="00F17EA1" w:rsidRDefault="009508B8">
            <w:pPr>
              <w:pStyle w:val="TableBodyText"/>
            </w:pPr>
            <w:r>
              <w:t>TRUSTED_SET_POSIX</w:t>
            </w:r>
          </w:p>
        </w:tc>
      </w:tr>
      <w:tr w:rsidR="00F17EA1" w:rsidTr="00F17EA1">
        <w:tc>
          <w:tcPr>
            <w:tcW w:w="0" w:type="auto"/>
          </w:tcPr>
          <w:p w:rsidR="00F17EA1" w:rsidRDefault="009508B8">
            <w:pPr>
              <w:pStyle w:val="TableBodyText"/>
            </w:pPr>
            <w:r>
              <w:t>TrustedDomainFullInformation</w:t>
            </w:r>
          </w:p>
          <w:p w:rsidR="00F17EA1" w:rsidRDefault="009508B8">
            <w:pPr>
              <w:pStyle w:val="TableBodyText"/>
            </w:pPr>
            <w:r>
              <w:t>TrustedDomainFullInformationInternal</w:t>
            </w:r>
          </w:p>
        </w:tc>
        <w:tc>
          <w:tcPr>
            <w:tcW w:w="0" w:type="auto"/>
          </w:tcPr>
          <w:p w:rsidR="00F17EA1" w:rsidRDefault="009508B8">
            <w:pPr>
              <w:pStyle w:val="TableBodyText"/>
            </w:pPr>
            <w:r>
              <w:t>TRUSTED_SET_POSIX | TRUSTED_SET_AUTH</w:t>
            </w:r>
          </w:p>
        </w:tc>
      </w:tr>
      <w:tr w:rsidR="00F17EA1" w:rsidTr="00F17EA1">
        <w:tc>
          <w:tcPr>
            <w:tcW w:w="0" w:type="auto"/>
          </w:tcPr>
          <w:p w:rsidR="00F17EA1" w:rsidRDefault="009508B8">
            <w:pPr>
              <w:pStyle w:val="TableBodyText"/>
            </w:pPr>
            <w:r>
              <w:t>TrustedDomainAuthInformation</w:t>
            </w:r>
          </w:p>
          <w:p w:rsidR="00F17EA1" w:rsidRDefault="009508B8">
            <w:pPr>
              <w:pStyle w:val="TableBodyText"/>
            </w:pPr>
            <w:r>
              <w:t>TrustedDomainAuthInformationInternal</w:t>
            </w:r>
          </w:p>
        </w:tc>
        <w:tc>
          <w:tcPr>
            <w:tcW w:w="0" w:type="auto"/>
          </w:tcPr>
          <w:p w:rsidR="00F17EA1" w:rsidRDefault="009508B8">
            <w:pPr>
              <w:pStyle w:val="TableBodyText"/>
            </w:pPr>
            <w:r>
              <w:t>TRUSTED_SET_AUTH</w:t>
            </w:r>
          </w:p>
        </w:tc>
      </w:tr>
      <w:tr w:rsidR="00F17EA1" w:rsidTr="00F17EA1">
        <w:tc>
          <w:tcPr>
            <w:tcW w:w="0" w:type="auto"/>
          </w:tcPr>
          <w:p w:rsidR="00F17EA1" w:rsidRDefault="009508B8">
            <w:pPr>
              <w:pStyle w:val="TableBodyText"/>
            </w:pPr>
            <w:r>
              <w:t>TrustedDomainSupportedEncryptionTypes</w:t>
            </w:r>
          </w:p>
        </w:tc>
        <w:tc>
          <w:tcPr>
            <w:tcW w:w="0" w:type="auto"/>
          </w:tcPr>
          <w:p w:rsidR="00F17EA1" w:rsidRDefault="009508B8">
            <w:pPr>
              <w:pStyle w:val="TableBodyText"/>
            </w:pPr>
            <w:r>
              <w:t>TRUSTED_SET_POSIX</w:t>
            </w:r>
          </w:p>
        </w:tc>
      </w:tr>
    </w:tbl>
    <w:p w:rsidR="00F17EA1" w:rsidRDefault="009508B8">
      <w:r>
        <w:rPr>
          <w:i/>
        </w:rPr>
        <w:t>InformationClass</w:t>
      </w:r>
      <w:r>
        <w:t xml:space="preserve">: A value from the </w:t>
      </w:r>
      <w:hyperlink w:anchor="Section_360691136c3845e8920e17f8ef36f578" w:history="1">
        <w:r>
          <w:rPr>
            <w:rStyle w:val="Hyperlink"/>
          </w:rPr>
          <w:t>TRUSTED_INFORMATION_CLASS</w:t>
        </w:r>
      </w:hyperlink>
      <w:r>
        <w:t xml:space="preserve"> enumeration specifying what type of information the caller is setting. Not all values are valid. For values outside the TRUSTED_INFORMATION_CLASS range, the server MUST rej</w:t>
      </w:r>
      <w:r>
        <w:t>ect the request with STATUS_INVALID_PARAMETER. Information class values other than the following set SHOULD</w:t>
      </w:r>
      <w:bookmarkStart w:id="551"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551"/>
      <w:r>
        <w:t xml:space="preserve"> be rejected with STATUS_INVALID_PARAMETER. The set of allowed information c</w:t>
      </w:r>
      <w:r>
        <w:t>lass values is:</w:t>
      </w:r>
    </w:p>
    <w:p w:rsidR="00F17EA1" w:rsidRDefault="009508B8">
      <w:pPr>
        <w:pStyle w:val="ListParagraph"/>
        <w:numPr>
          <w:ilvl w:val="0"/>
          <w:numId w:val="80"/>
        </w:numPr>
      </w:pPr>
      <w:r>
        <w:t>TrustedPosixOffsetInformation</w:t>
      </w:r>
    </w:p>
    <w:p w:rsidR="00F17EA1" w:rsidRDefault="009508B8">
      <w:pPr>
        <w:pStyle w:val="ListParagraph"/>
        <w:numPr>
          <w:ilvl w:val="0"/>
          <w:numId w:val="80"/>
        </w:numPr>
      </w:pPr>
      <w:r>
        <w:t>TrustedDomainInformationEx</w:t>
      </w:r>
    </w:p>
    <w:p w:rsidR="00F17EA1" w:rsidRDefault="009508B8">
      <w:pPr>
        <w:pStyle w:val="ListParagraph"/>
        <w:numPr>
          <w:ilvl w:val="0"/>
          <w:numId w:val="80"/>
        </w:numPr>
      </w:pPr>
      <w:r>
        <w:t>TrustedDomainAuthInformation</w:t>
      </w:r>
    </w:p>
    <w:p w:rsidR="00F17EA1" w:rsidRDefault="009508B8">
      <w:pPr>
        <w:pStyle w:val="ListParagraph"/>
        <w:numPr>
          <w:ilvl w:val="0"/>
          <w:numId w:val="80"/>
        </w:numPr>
      </w:pPr>
      <w:r>
        <w:t>TrustedDomainFullInformation</w:t>
      </w:r>
    </w:p>
    <w:p w:rsidR="00F17EA1" w:rsidRDefault="009508B8">
      <w:pPr>
        <w:pStyle w:val="ListParagraph"/>
        <w:numPr>
          <w:ilvl w:val="0"/>
          <w:numId w:val="80"/>
        </w:numPr>
      </w:pPr>
      <w:r>
        <w:t>TrustedDomainAuthInformationInternal</w:t>
      </w:r>
    </w:p>
    <w:p w:rsidR="00F17EA1" w:rsidRDefault="009508B8">
      <w:pPr>
        <w:pStyle w:val="ListParagraph"/>
        <w:numPr>
          <w:ilvl w:val="0"/>
          <w:numId w:val="80"/>
        </w:numPr>
      </w:pPr>
      <w:r>
        <w:t>TrustedDomainFullInformationInternal</w:t>
      </w:r>
    </w:p>
    <w:p w:rsidR="00F17EA1" w:rsidRDefault="009508B8">
      <w:pPr>
        <w:pStyle w:val="ListParagraph"/>
        <w:numPr>
          <w:ilvl w:val="0"/>
          <w:numId w:val="80"/>
        </w:numPr>
      </w:pPr>
      <w:r>
        <w:t>TrustedDomainSupportedEncryptionTypes</w:t>
      </w:r>
    </w:p>
    <w:p w:rsidR="00F17EA1" w:rsidRDefault="009508B8">
      <w:r>
        <w:rPr>
          <w:i/>
        </w:rPr>
        <w:lastRenderedPageBreak/>
        <w:t>TrustedDomain</w:t>
      </w:r>
      <w:r>
        <w:rPr>
          <w:i/>
        </w:rPr>
        <w:t>Information</w:t>
      </w:r>
      <w:r>
        <w:t xml:space="preserve">: Contains information to be set, appropriate for the </w:t>
      </w:r>
      <w:r>
        <w:rPr>
          <w:i/>
        </w:rPr>
        <w:t>InformationClass</w:t>
      </w:r>
      <w:r>
        <w:t xml:space="preserve"> parameter. The server MUST validate the </w:t>
      </w:r>
      <w:r>
        <w:rPr>
          <w:i/>
        </w:rPr>
        <w:t>TrustedDomainInformation</w:t>
      </w:r>
      <w:r>
        <w:t xml:space="preserve"> parameter according to information class–specific rules. The rules for internal consistency checking of trust</w:t>
      </w:r>
      <w:r>
        <w:t xml:space="preserve">ed domain objects are specified in </w:t>
      </w:r>
      <w:hyperlink r:id="rId161" w:anchor="Section_d243592709994c628c6d13ba31a52e1a">
        <w:r>
          <w:rPr>
            <w:rStyle w:val="Hyperlink"/>
          </w:rPr>
          <w:t>[MS-ADTS]</w:t>
        </w:r>
      </w:hyperlink>
      <w:r>
        <w:t xml:space="preserve"> section 6.1.6.</w:t>
      </w:r>
    </w:p>
    <w:p w:rsidR="00F17EA1" w:rsidRDefault="009508B8">
      <w:r>
        <w:t xml:space="preserve">Information in the abstract data model specified in section </w:t>
      </w:r>
      <w:hyperlink w:anchor="Section_0228f75e9725479cb4cd1cacd667343c" w:history="1">
        <w:r>
          <w:rPr>
            <w:rStyle w:val="Hyperlink"/>
          </w:rPr>
          <w:t>3.1.1.5</w:t>
        </w:r>
      </w:hyperlink>
      <w:r>
        <w:t xml:space="preserve"> MUST be updated using </w:t>
      </w:r>
      <w:r>
        <w:rPr>
          <w:i/>
        </w:rPr>
        <w:t>TrustedDomainInformation</w:t>
      </w:r>
      <w:r>
        <w:t xml:space="preserve"> and </w:t>
      </w:r>
      <w:r>
        <w:rPr>
          <w:i/>
        </w:rPr>
        <w:t>InformationClass</w:t>
      </w:r>
      <w:r>
        <w:t xml:space="preserve"> parameters as follows:</w:t>
      </w:r>
    </w:p>
    <w:tbl>
      <w:tblPr>
        <w:tblStyle w:val="Table-ShadedHeader"/>
        <w:tblW w:w="0" w:type="auto"/>
        <w:tblLook w:val="04A0" w:firstRow="1" w:lastRow="0" w:firstColumn="1" w:lastColumn="0" w:noHBand="0" w:noVBand="1"/>
      </w:tblPr>
      <w:tblGrid>
        <w:gridCol w:w="3616"/>
        <w:gridCol w:w="585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Value of InformationClass parameter </w:t>
            </w:r>
          </w:p>
        </w:tc>
        <w:tc>
          <w:tcPr>
            <w:tcW w:w="0" w:type="auto"/>
          </w:tcPr>
          <w:p w:rsidR="00F17EA1" w:rsidRDefault="009508B8">
            <w:pPr>
              <w:pStyle w:val="TableHeaderText"/>
            </w:pPr>
            <w:r>
              <w:t>Information to set</w:t>
            </w:r>
          </w:p>
        </w:tc>
      </w:tr>
      <w:tr w:rsidR="00F17EA1" w:rsidTr="00F17EA1">
        <w:tc>
          <w:tcPr>
            <w:tcW w:w="0" w:type="auto"/>
          </w:tcPr>
          <w:p w:rsidR="00F17EA1" w:rsidRDefault="009508B8">
            <w:pPr>
              <w:pStyle w:val="TableBodyText"/>
            </w:pPr>
            <w:r>
              <w:t>TrustedPosixOffsetInformation</w:t>
            </w:r>
          </w:p>
        </w:tc>
        <w:tc>
          <w:tcPr>
            <w:tcW w:w="0" w:type="auto"/>
          </w:tcPr>
          <w:p w:rsidR="00F17EA1" w:rsidRDefault="009508B8">
            <w:pPr>
              <w:pStyle w:val="TableBodyText"/>
            </w:pPr>
            <w:r>
              <w:t>Posix Offset</w:t>
            </w:r>
          </w:p>
        </w:tc>
      </w:tr>
      <w:tr w:rsidR="00F17EA1" w:rsidTr="00F17EA1">
        <w:tc>
          <w:tcPr>
            <w:tcW w:w="0" w:type="auto"/>
          </w:tcPr>
          <w:p w:rsidR="00F17EA1" w:rsidRDefault="009508B8">
            <w:pPr>
              <w:pStyle w:val="TableBodyText"/>
            </w:pPr>
            <w:r>
              <w:t>TrustedDomainInformationEx</w:t>
            </w:r>
          </w:p>
        </w:tc>
        <w:tc>
          <w:tcPr>
            <w:tcW w:w="0" w:type="auto"/>
          </w:tcPr>
          <w:p w:rsidR="00F17EA1" w:rsidRDefault="009508B8">
            <w:pPr>
              <w:pStyle w:val="TableBodyText"/>
            </w:pPr>
            <w:r>
              <w:t>Trust Type</w:t>
            </w:r>
          </w:p>
          <w:p w:rsidR="00F17EA1" w:rsidRDefault="009508B8">
            <w:pPr>
              <w:pStyle w:val="TableBodyText"/>
            </w:pPr>
            <w:r>
              <w:t>Trust Direction</w:t>
            </w:r>
          </w:p>
          <w:p w:rsidR="00F17EA1" w:rsidRDefault="009508B8">
            <w:pPr>
              <w:pStyle w:val="TableBodyText"/>
            </w:pPr>
            <w:r>
              <w:t>Trust Attributes</w:t>
            </w:r>
          </w:p>
          <w:p w:rsidR="00F17EA1" w:rsidRDefault="009508B8">
            <w:pPr>
              <w:pStyle w:val="TableBodyText"/>
            </w:pPr>
            <w:r>
              <w:t xml:space="preserve">Forest Trust Attributes MUST be set to 0 if new </w:t>
            </w:r>
            <w:hyperlink w:anchor="gt_0b8230da-0fd8-492c-b84a-d8467c3dc1ef">
              <w:r>
                <w:rPr>
                  <w:rStyle w:val="HyperlinkGreen"/>
                  <w:b/>
                </w:rPr>
                <w:t>trust attributes</w:t>
              </w:r>
            </w:hyperlink>
            <w:r>
              <w:t xml:space="preserve"> do not contain TRUST_ATTRIBUTE_FOREST_TRANSITIVE flag.</w:t>
            </w:r>
          </w:p>
        </w:tc>
      </w:tr>
      <w:tr w:rsidR="00F17EA1" w:rsidTr="00F17EA1">
        <w:tc>
          <w:tcPr>
            <w:tcW w:w="0" w:type="auto"/>
          </w:tcPr>
          <w:p w:rsidR="00F17EA1" w:rsidRDefault="009508B8">
            <w:pPr>
              <w:pStyle w:val="TableBodyText"/>
            </w:pPr>
            <w:r>
              <w:t>TrustedDomainAuthInformation</w:t>
            </w:r>
          </w:p>
          <w:p w:rsidR="00F17EA1" w:rsidRDefault="009508B8">
            <w:pPr>
              <w:pStyle w:val="TableBodyText"/>
            </w:pPr>
            <w:r>
              <w:t>TrustedDomainAuthInformati</w:t>
            </w:r>
            <w:r>
              <w:t>onInternal</w:t>
            </w:r>
          </w:p>
        </w:tc>
        <w:tc>
          <w:tcPr>
            <w:tcW w:w="0" w:type="auto"/>
          </w:tcPr>
          <w:p w:rsidR="00F17EA1" w:rsidRDefault="009508B8">
            <w:pPr>
              <w:pStyle w:val="TableBodyText"/>
            </w:pPr>
            <w:r>
              <w:t>Trust Incoming Password</w:t>
            </w:r>
          </w:p>
          <w:p w:rsidR="00F17EA1" w:rsidRDefault="009508B8">
            <w:pPr>
              <w:pStyle w:val="TableBodyText"/>
            </w:pPr>
            <w:r>
              <w:t>Trust Outgoing Password</w:t>
            </w:r>
          </w:p>
        </w:tc>
      </w:tr>
      <w:tr w:rsidR="00F17EA1" w:rsidTr="00F17EA1">
        <w:tc>
          <w:tcPr>
            <w:tcW w:w="0" w:type="auto"/>
          </w:tcPr>
          <w:p w:rsidR="00F17EA1" w:rsidRDefault="009508B8">
            <w:pPr>
              <w:pStyle w:val="TableBodyText"/>
            </w:pPr>
            <w:r>
              <w:t>TrustedDomainFullInformation</w:t>
            </w:r>
          </w:p>
          <w:p w:rsidR="00F17EA1" w:rsidRDefault="009508B8">
            <w:pPr>
              <w:pStyle w:val="TableBodyText"/>
            </w:pPr>
            <w:r>
              <w:t>TrustedDomainFullInformationInternal</w:t>
            </w:r>
          </w:p>
        </w:tc>
        <w:tc>
          <w:tcPr>
            <w:tcW w:w="0" w:type="auto"/>
          </w:tcPr>
          <w:p w:rsidR="00F17EA1" w:rsidRDefault="009508B8">
            <w:pPr>
              <w:pStyle w:val="TableBodyText"/>
            </w:pPr>
            <w:r>
              <w:t>Posix Offset</w:t>
            </w:r>
          </w:p>
          <w:p w:rsidR="00F17EA1" w:rsidRDefault="009508B8">
            <w:pPr>
              <w:pStyle w:val="TableBodyText"/>
            </w:pPr>
            <w:r>
              <w:t>Trust Type</w:t>
            </w:r>
          </w:p>
          <w:p w:rsidR="00F17EA1" w:rsidRDefault="009508B8">
            <w:pPr>
              <w:pStyle w:val="TableBodyText"/>
            </w:pPr>
            <w:r>
              <w:t>Trust Direction</w:t>
            </w:r>
          </w:p>
          <w:p w:rsidR="00F17EA1" w:rsidRDefault="009508B8">
            <w:pPr>
              <w:pStyle w:val="TableBodyText"/>
            </w:pPr>
            <w:r>
              <w:t>Trust Attributes</w:t>
            </w:r>
          </w:p>
          <w:p w:rsidR="00F17EA1" w:rsidRDefault="009508B8">
            <w:pPr>
              <w:pStyle w:val="TableBodyText"/>
            </w:pPr>
            <w:r>
              <w:t>Trust Incoming Password</w:t>
            </w:r>
          </w:p>
          <w:p w:rsidR="00F17EA1" w:rsidRDefault="009508B8">
            <w:pPr>
              <w:pStyle w:val="TableBodyText"/>
            </w:pPr>
            <w:r>
              <w:t>Trust Outgoing Password</w:t>
            </w:r>
          </w:p>
          <w:p w:rsidR="00F17EA1" w:rsidRDefault="009508B8">
            <w:pPr>
              <w:pStyle w:val="TableBodyText"/>
            </w:pPr>
            <w:r>
              <w:t>Forest Trust Attributes MUST be set to 0 if new trust attributes do not contain TRUST_ATTRIBUTE_FOREST_TRANSITIVE flag.</w:t>
            </w:r>
          </w:p>
        </w:tc>
      </w:tr>
      <w:tr w:rsidR="00F17EA1" w:rsidTr="00F17EA1">
        <w:tc>
          <w:tcPr>
            <w:tcW w:w="0" w:type="auto"/>
          </w:tcPr>
          <w:p w:rsidR="00F17EA1" w:rsidRDefault="009508B8">
            <w:pPr>
              <w:pStyle w:val="TableBodyText"/>
            </w:pPr>
            <w:r>
              <w:t>TrustedDomainSupportedEncryptionTypes</w:t>
            </w:r>
          </w:p>
        </w:tc>
        <w:tc>
          <w:tcPr>
            <w:tcW w:w="0" w:type="auto"/>
          </w:tcPr>
          <w:p w:rsidR="00F17EA1" w:rsidRDefault="009508B8">
            <w:pPr>
              <w:pStyle w:val="TableBodyText"/>
            </w:pPr>
            <w:r>
              <w:t>Supported Encryption Types</w:t>
            </w:r>
          </w:p>
        </w:tc>
      </w:tr>
      <w:tr w:rsidR="00F17EA1" w:rsidTr="00F17EA1">
        <w:tc>
          <w:tcPr>
            <w:tcW w:w="0" w:type="auto"/>
          </w:tcPr>
          <w:p w:rsidR="00F17EA1" w:rsidRDefault="009508B8">
            <w:pPr>
              <w:pStyle w:val="TableBodyText"/>
            </w:pPr>
            <w:r>
              <w:t>Other values</w:t>
            </w:r>
          </w:p>
        </w:tc>
        <w:tc>
          <w:tcPr>
            <w:tcW w:w="0" w:type="auto"/>
          </w:tcPr>
          <w:p w:rsidR="00F17EA1" w:rsidRDefault="009508B8">
            <w:pPr>
              <w:pStyle w:val="TableBodyText"/>
            </w:pPr>
            <w:r>
              <w:t>Server MUST return STATUS_INVALID_PARAMETER.</w:t>
            </w:r>
          </w:p>
        </w:tc>
      </w:tr>
    </w:tbl>
    <w:p w:rsidR="00F17EA1" w:rsidRDefault="009508B8">
      <w:r>
        <w:t>The server</w:t>
      </w:r>
      <w:r>
        <w:t xml:space="preserve"> MUST return STATUS_INVALID_DOMAIN_STATE in the following cases:</w:t>
      </w:r>
    </w:p>
    <w:p w:rsidR="00F17EA1" w:rsidRDefault="009508B8">
      <w:pPr>
        <w:pStyle w:val="ListParagraph"/>
        <w:numPr>
          <w:ilvl w:val="0"/>
          <w:numId w:val="80"/>
        </w:numPr>
      </w:pPr>
      <w:r>
        <w:t>The TrustAttributes TRUST_ATTRIBUTE_FOREST_TRANSITIVE flag is set and the forestFunctionality specified in [MS-ADTS] section 3.1.1.3.2.27 is DS_BEHAVIOR_WIN2003 or higher.</w:t>
      </w:r>
    </w:p>
    <w:p w:rsidR="00F17EA1" w:rsidRDefault="009508B8">
      <w:pPr>
        <w:pStyle w:val="ListParagraph"/>
        <w:numPr>
          <w:ilvl w:val="0"/>
          <w:numId w:val="80"/>
        </w:numPr>
      </w:pPr>
      <w:r>
        <w:t>The TrustAttributes</w:t>
      </w:r>
      <w:r>
        <w:t xml:space="preserve"> TRUST_ATTRIBUTE_FOREST_TRANSITIVE flag is set and the </w:t>
      </w:r>
      <w:r>
        <w:rPr>
          <w:b/>
        </w:rPr>
        <w:t>DnsForestName</w:t>
      </w:r>
      <w:r>
        <w:t xml:space="preserve"> and </w:t>
      </w:r>
      <w:r>
        <w:rPr>
          <w:b/>
        </w:rPr>
        <w:t>DnsDomainName</w:t>
      </w:r>
      <w:r>
        <w:t xml:space="preserve"> fields in DNS Domain Information (see section </w:t>
      </w:r>
      <w:hyperlink w:anchor="Section_c939c70e8cf04d90a9cc1c5002951723" w:history="1">
        <w:r>
          <w:rPr>
            <w:rStyle w:val="Hyperlink"/>
          </w:rPr>
          <w:t>3.1.1.1</w:t>
        </w:r>
      </w:hyperlink>
      <w:r>
        <w:t>) do not contain the same value.</w:t>
      </w:r>
    </w:p>
    <w:p w:rsidR="00F17EA1" w:rsidRDefault="009508B8">
      <w:pPr>
        <w:pStyle w:val="ListParagraph"/>
        <w:numPr>
          <w:ilvl w:val="0"/>
          <w:numId w:val="80"/>
        </w:numPr>
      </w:pPr>
      <w:r>
        <w:t>The TrustAttributes TRU</w:t>
      </w:r>
      <w:r>
        <w:t>ST_ATTRIBUTE_CROSS_ORGANIZATION flag is set and the forestFunctionality specified in [MS-ADTS] section 3.1.1.3.2.27 is DS_BEHAVIOR_WIN2003 or higher.</w:t>
      </w:r>
    </w:p>
    <w:p w:rsidR="00F17EA1" w:rsidRDefault="009508B8">
      <w:r>
        <w:t xml:space="preserve">If the server is a </w:t>
      </w:r>
      <w:hyperlink w:anchor="gt_8b0a073b-3099-4efe-8b81-c2886b66a870">
        <w:r>
          <w:rPr>
            <w:rStyle w:val="HyperlinkGreen"/>
            <w:b/>
          </w:rPr>
          <w:t>read-only domain controll</w:t>
        </w:r>
        <w:r>
          <w:rPr>
            <w:rStyle w:val="HyperlinkGreen"/>
            <w:b/>
          </w:rPr>
          <w:t>er</w:t>
        </w:r>
      </w:hyperlink>
      <w:r>
        <w:t>, it MUST return an error.</w:t>
      </w:r>
      <w:bookmarkStart w:id="552"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552"/>
    </w:p>
    <w:p w:rsidR="00F17EA1" w:rsidRDefault="009508B8">
      <w:r>
        <w:t xml:space="preserve">If the </w:t>
      </w:r>
      <w:hyperlink w:anchor="gt_5ee032d0-d944-4acb-bbb5-b1cfc7df6db6">
        <w:r>
          <w:rPr>
            <w:rStyle w:val="HyperlinkGreen"/>
            <w:b/>
          </w:rPr>
          <w:t>trust</w:t>
        </w:r>
      </w:hyperlink>
      <w:r>
        <w:t xml:space="preserve"> direction is being set to incoming or bidirectional, then the server MUST creat</w:t>
      </w:r>
      <w:r>
        <w:t xml:space="preserve">e an </w:t>
      </w:r>
      <w:hyperlink w:anchor="gt_ba0d31d7-aa03-4e10-936a-a0ebd276ebc9">
        <w:r>
          <w:rPr>
            <w:rStyle w:val="HyperlinkGreen"/>
            <w:b/>
          </w:rPr>
          <w:t>interdomain trust account</w:t>
        </w:r>
      </w:hyperlink>
      <w:r>
        <w:t xml:space="preserve"> for this trust, if such an account does not yet exist, and populate it as specified in [MS-ADTS] section 6.1.6.8. The unicodePwd attribute of the account is update</w:t>
      </w:r>
      <w:r>
        <w:t xml:space="preserve">d (as specified in </w:t>
      </w:r>
      <w:hyperlink r:id="rId162" w:anchor="Section_4df07fab1bbc452f8e927853a3c7e380">
        <w:r>
          <w:rPr>
            <w:rStyle w:val="Hyperlink"/>
          </w:rPr>
          <w:t>[MS-SAMR]</w:t>
        </w:r>
      </w:hyperlink>
      <w:r>
        <w:t xml:space="preserve"> section 3.1.1.8.7) with the clear text password (that is, the password value with AuthType being equal to 0x2) in the "Trust Incoming Passwords" inf</w:t>
      </w:r>
      <w:r>
        <w:t>ormation provided.</w:t>
      </w:r>
    </w:p>
    <w:p w:rsidR="00F17EA1" w:rsidRDefault="009508B8">
      <w:pPr>
        <w:pStyle w:val="Heading5"/>
      </w:pPr>
      <w:bookmarkStart w:id="553" w:name="section_fbc7a303997047a182cf0bd635a35bd1"/>
      <w:bookmarkStart w:id="554" w:name="_Toc200364549"/>
      <w:r>
        <w:t>LsarQueryForestTrustInformation (Opnum 73)</w:t>
      </w:r>
      <w:bookmarkEnd w:id="553"/>
      <w:bookmarkEnd w:id="554"/>
      <w:r>
        <w:fldChar w:fldCharType="begin"/>
      </w:r>
      <w:r>
        <w:instrText xml:space="preserve"> XE "LsarQueryForestTrustInformation method"</w:instrText>
      </w:r>
      <w:r>
        <w:fldChar w:fldCharType="end"/>
      </w:r>
    </w:p>
    <w:p w:rsidR="00F17EA1" w:rsidRDefault="009508B8">
      <w:r>
        <w:lastRenderedPageBreak/>
        <w:t xml:space="preserve">The LsarQueryForestTrustInformation method is invoked to retrieve information about a </w:t>
      </w:r>
      <w:hyperlink w:anchor="gt_5ee032d0-d944-4acb-bbb5-b1cfc7df6db6">
        <w:r>
          <w:rPr>
            <w:rStyle w:val="HyperlinkGreen"/>
            <w:b/>
          </w:rPr>
          <w:t>trust</w:t>
        </w:r>
      </w:hyperlink>
      <w:r>
        <w:t xml:space="preserve"> relationship with another </w:t>
      </w:r>
      <w:hyperlink w:anchor="gt_fd104241-4fb3-457c-b2c4-e0c18bb20b62">
        <w:r>
          <w:rPr>
            <w:rStyle w:val="HyperlinkGreen"/>
            <w:b/>
          </w:rPr>
          <w:t>forest</w:t>
        </w:r>
      </w:hyperlink>
      <w:r>
        <w:t>.</w:t>
      </w:r>
    </w:p>
    <w:p w:rsidR="00F17EA1" w:rsidRDefault="009508B8">
      <w:pPr>
        <w:pStyle w:val="Code"/>
      </w:pPr>
      <w:r>
        <w:t>NTSTATUS LsarQueryForestTrustInformation(</w:t>
      </w:r>
    </w:p>
    <w:p w:rsidR="00F17EA1" w:rsidRDefault="009508B8">
      <w:pPr>
        <w:pStyle w:val="Code"/>
      </w:pPr>
      <w:r>
        <w:t>  [in] LSAPR_HANDLE PolicyHandle,</w:t>
      </w:r>
    </w:p>
    <w:p w:rsidR="00F17EA1" w:rsidRDefault="009508B8">
      <w:pPr>
        <w:pStyle w:val="Code"/>
      </w:pPr>
      <w:r>
        <w:t>  [in] PLSA_UNICODE_STRING TrustedDomainName,</w:t>
      </w:r>
    </w:p>
    <w:p w:rsidR="00F17EA1" w:rsidRDefault="009508B8">
      <w:pPr>
        <w:pStyle w:val="Code"/>
      </w:pPr>
      <w:r>
        <w:t xml:space="preserve">  [in] </w:t>
      </w:r>
      <w:r>
        <w:t>LSA_FOREST_TRUST_RECORD_TYPE HighestRecordType,</w:t>
      </w:r>
    </w:p>
    <w:p w:rsidR="00F17EA1" w:rsidRDefault="009508B8">
      <w:pPr>
        <w:pStyle w:val="Code"/>
      </w:pPr>
      <w:r>
        <w:t>  [out] PLSA_FOREST_TRUST_INFORMATION* ForestTrustInfo</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TrustedDomainName: </w:t>
      </w:r>
      <w:r>
        <w:t xml:space="preserve">The name of the </w:t>
      </w:r>
      <w:hyperlink w:anchor="gt_f2f00d47-6cf2-4b32-b8f7-b63e38e2e9c4">
        <w:r>
          <w:rPr>
            <w:rStyle w:val="HyperlinkGreen"/>
            <w:b/>
          </w:rPr>
          <w:t>truste</w:t>
        </w:r>
        <w:r>
          <w:rPr>
            <w:rStyle w:val="HyperlinkGreen"/>
            <w:b/>
          </w:rPr>
          <w:t>d domain</w:t>
        </w:r>
      </w:hyperlink>
      <w:r>
        <w:t xml:space="preserve"> to query.</w:t>
      </w:r>
    </w:p>
    <w:p w:rsidR="00F17EA1" w:rsidRDefault="009508B8">
      <w:pPr>
        <w:pStyle w:val="Definition-Field"/>
      </w:pPr>
      <w:r>
        <w:rPr>
          <w:b/>
        </w:rPr>
        <w:t xml:space="preserve">HighestRecordType: </w:t>
      </w:r>
      <w:r>
        <w:t xml:space="preserve">The highest ordinal number of </w:t>
      </w:r>
      <w:hyperlink w:anchor="gt_035d9ce5-f117-4251-8d4d-127c462ec4a0">
        <w:r>
          <w:rPr>
            <w:rStyle w:val="HyperlinkGreen"/>
            <w:b/>
          </w:rPr>
          <w:t>forest trust</w:t>
        </w:r>
      </w:hyperlink>
      <w:r>
        <w:t xml:space="preserve"> record type that the caller understands.</w:t>
      </w:r>
    </w:p>
    <w:p w:rsidR="00F17EA1" w:rsidRDefault="009508B8">
      <w:pPr>
        <w:pStyle w:val="Definition-Field"/>
      </w:pPr>
      <w:r>
        <w:rPr>
          <w:b/>
        </w:rPr>
        <w:t xml:space="preserve">ForestTrustInfo: </w:t>
      </w:r>
      <w:r>
        <w:t xml:space="preserve">Used to return the </w:t>
      </w:r>
      <w:hyperlink w:anchor="gt_8c0b82d9-efec-4723-95a9-8564edf9ba44">
        <w:r>
          <w:rPr>
            <w:rStyle w:val="HyperlinkGreen"/>
            <w:b/>
          </w:rPr>
          <w:t>forest trust information</w:t>
        </w:r>
      </w:hyperlink>
      <w:r>
        <w: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061"/>
        <w:gridCol w:w="605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w:t>
            </w:r>
            <w:r>
              <w:t>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of the supplied arguments was invalid.</w:t>
            </w:r>
          </w:p>
        </w:tc>
      </w:tr>
      <w:tr w:rsidR="00F17EA1" w:rsidTr="00F17EA1">
        <w:tc>
          <w:tcPr>
            <w:tcW w:w="0" w:type="auto"/>
          </w:tcPr>
          <w:p w:rsidR="00F17EA1" w:rsidRDefault="009508B8">
            <w:pPr>
              <w:pStyle w:val="TableBodyText"/>
            </w:pPr>
            <w:r>
              <w:t>0xC00000DD</w:t>
            </w:r>
          </w:p>
          <w:p w:rsidR="00F17EA1" w:rsidRDefault="009508B8">
            <w:pPr>
              <w:pStyle w:val="TableBodyText"/>
            </w:pPr>
            <w:r>
              <w:t>STATUS_INVALID_DOMAIN_STATE</w:t>
            </w:r>
          </w:p>
        </w:tc>
        <w:tc>
          <w:tcPr>
            <w:tcW w:w="0" w:type="auto"/>
          </w:tcPr>
          <w:p w:rsidR="00F17EA1" w:rsidRDefault="009508B8">
            <w:pPr>
              <w:pStyle w:val="TableBodyText"/>
            </w:pPr>
            <w:r>
              <w:t xml:space="preserve">The </w:t>
            </w:r>
            <w:hyperlink w:anchor="gt_b0276eb2-4e65-4cf1-a718-e0920a614aca">
              <w:r>
                <w:rPr>
                  <w:rStyle w:val="HyperlinkGreen"/>
                  <w:b/>
                </w:rPr>
                <w:t>domain</w:t>
              </w:r>
            </w:hyperlink>
            <w:r>
              <w:t xml:space="preserve"> is in the wrong state of this operation.</w:t>
            </w:r>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 xml:space="preserve">The </w:t>
            </w:r>
            <w:r>
              <w:rPr>
                <w:i/>
              </w:rPr>
              <w:t>TrustedDomainName</w:t>
            </w:r>
            <w:r>
              <w:t xml:space="preserve"> is not a recognized domain name.</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w:t>
            </w:r>
            <w:r>
              <w:t>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0xC0000225</w:t>
            </w:r>
          </w:p>
          <w:p w:rsidR="00F17EA1" w:rsidRDefault="009508B8">
            <w:pPr>
              <w:pStyle w:val="TableBodyText"/>
            </w:pPr>
            <w:r>
              <w:t>STATUS_NOT_FOUND</w:t>
            </w:r>
          </w:p>
        </w:tc>
        <w:tc>
          <w:tcPr>
            <w:tcW w:w="0" w:type="auto"/>
          </w:tcPr>
          <w:p w:rsidR="00F17EA1" w:rsidRDefault="009508B8">
            <w:pPr>
              <w:pStyle w:val="TableBodyText"/>
            </w:pPr>
            <w:r>
              <w:t xml:space="preserve">Forest trust information does not exist for this </w:t>
            </w:r>
            <w:hyperlink w:anchor="gt_f2ceef4e-999b-4276-84cd-2e2829de5fc4">
              <w:r>
                <w:rPr>
                  <w:rStyle w:val="HyperlinkGreen"/>
                  <w:b/>
                </w:rPr>
                <w:t>trusted domain object</w:t>
              </w:r>
            </w:hyperlink>
            <w:r>
              <w:t>.</w:t>
            </w:r>
          </w:p>
        </w:tc>
      </w:tr>
    </w:tbl>
    <w:p w:rsidR="00F17EA1" w:rsidRDefault="009508B8">
      <w:r>
        <w:t>Processing:</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w:t>
      </w:r>
      <w:r>
        <w:rPr>
          <w:i/>
        </w:rPr>
        <w:t>PolicyHandle</w:t>
      </w:r>
      <w:r>
        <w:t>.GrantedAccess MUST NOT be con</w:t>
      </w:r>
      <w:r>
        <w:t>sidered for this call because the access check MUST happen on the trusted domain object.</w:t>
      </w:r>
    </w:p>
    <w:p w:rsidR="00F17EA1" w:rsidRDefault="009508B8">
      <w:r>
        <w:rPr>
          <w:i/>
        </w:rPr>
        <w:t>TrustedDomainName</w:t>
      </w:r>
      <w:r>
        <w:t>: The name of the trusted domain object to query.</w:t>
      </w:r>
    </w:p>
    <w:p w:rsidR="00F17EA1" w:rsidRDefault="009508B8">
      <w:r>
        <w:t>The server MUST return STATUS_INVALID_DOMAIN_STATE if any of the following conditions is TRUE:</w:t>
      </w:r>
    </w:p>
    <w:p w:rsidR="00F17EA1" w:rsidRDefault="009508B8">
      <w:pPr>
        <w:pStyle w:val="ListParagraph"/>
        <w:numPr>
          <w:ilvl w:val="0"/>
          <w:numId w:val="81"/>
        </w:numPr>
      </w:pPr>
      <w:r>
        <w:lastRenderedPageBreak/>
        <w:t xml:space="preserve">The </w:t>
      </w:r>
      <w:r>
        <w:rPr>
          <w:b/>
        </w:rPr>
        <w:t>D</w:t>
      </w:r>
      <w:r>
        <w:rPr>
          <w:b/>
        </w:rPr>
        <w:t>nsForestName</w:t>
      </w:r>
      <w:r>
        <w:t xml:space="preserve"> and </w:t>
      </w:r>
      <w:r>
        <w:rPr>
          <w:b/>
        </w:rPr>
        <w:t>DnsDomainName</w:t>
      </w:r>
      <w:r>
        <w:t xml:space="preserve"> fields in DNS Domain Information (see section </w:t>
      </w:r>
      <w:hyperlink w:anchor="Section_c939c70e8cf04d90a9cc1c5002951723" w:history="1">
        <w:r>
          <w:rPr>
            <w:rStyle w:val="Hyperlink"/>
          </w:rPr>
          <w:t>3.1.1.1</w:t>
        </w:r>
      </w:hyperlink>
      <w:r>
        <w:t>) do not contain the same value.</w:t>
      </w:r>
    </w:p>
    <w:p w:rsidR="00F17EA1" w:rsidRDefault="009508B8">
      <w:pPr>
        <w:pStyle w:val="ListParagraph"/>
        <w:numPr>
          <w:ilvl w:val="0"/>
          <w:numId w:val="81"/>
        </w:numPr>
      </w:pPr>
      <w:r>
        <w:t xml:space="preserve">The forestFunctionality specified in </w:t>
      </w:r>
      <w:hyperlink r:id="rId163" w:anchor="Section_d243592709994c628c6d13ba31a52e1a">
        <w:r>
          <w:rPr>
            <w:rStyle w:val="Hyperlink"/>
          </w:rPr>
          <w:t>[MS-ADTS]</w:t>
        </w:r>
      </w:hyperlink>
      <w:r>
        <w:t xml:space="preserve"> section 3.1.1.3.2.27 is not DS_BEHAVIOR_WIN2003 or higher.</w:t>
      </w:r>
    </w:p>
    <w:p w:rsidR="00F17EA1" w:rsidRDefault="009508B8">
      <w:pPr>
        <w:pStyle w:val="ListParagraph"/>
        <w:numPr>
          <w:ilvl w:val="0"/>
          <w:numId w:val="81"/>
        </w:numPr>
      </w:pPr>
      <w:hyperlink w:anchor="gt_e467d927-17bf-49c9-98d1-96ddf61ddd90">
        <w:r>
          <w:rPr>
            <w:rStyle w:val="HyperlinkGreen"/>
            <w:b/>
          </w:rPr>
          <w:t>Active Directory</w:t>
        </w:r>
      </w:hyperlink>
      <w:r>
        <w:t xml:space="preserve"> is not running on this machine.</w:t>
      </w:r>
    </w:p>
    <w:p w:rsidR="00F17EA1" w:rsidRDefault="009508B8">
      <w:r>
        <w:t xml:space="preserve">If a trusted domain object by the name </w:t>
      </w:r>
      <w:r>
        <w:t>TrustedDomainName does not exist, the server MUST return STATUS_NO_SUCH_DOMAIN.</w:t>
      </w:r>
    </w:p>
    <w:p w:rsidR="00F17EA1" w:rsidRDefault="009508B8">
      <w:r>
        <w:rPr>
          <w:i/>
        </w:rPr>
        <w:t>HighestRecordType</w:t>
      </w:r>
      <w:r>
        <w:t xml:space="preserve">: The caller sets this argument to the highest </w:t>
      </w:r>
      <w:hyperlink w:anchor="Section_700a91e8a1a44e1b9ad6096b3cf0bef0" w:history="1">
        <w:r>
          <w:rPr>
            <w:rStyle w:val="Hyperlink"/>
          </w:rPr>
          <w:t>LSA_FOREST_TRUST_RECORD_TYPE</w:t>
        </w:r>
      </w:hyperlink>
      <w:r>
        <w:t xml:space="preserve"> enum value recognized b</w:t>
      </w:r>
      <w:r>
        <w:t>y the caller. This parameter is ignored by the server.</w:t>
      </w:r>
    </w:p>
    <w:p w:rsidR="00F17EA1" w:rsidRDefault="009508B8">
      <w:r>
        <w:rPr>
          <w:i/>
        </w:rPr>
        <w:t>ForestTrustInfo</w:t>
      </w:r>
      <w:r>
        <w:t xml:space="preserve">: Used to return the forest trust information associated with the trusted domain object. This corresponds to the Forest Trust Information abstract data model specified in section </w:t>
      </w:r>
      <w:hyperlink w:anchor="Section_0228f75e9725479cb4cd1cacd667343c" w:history="1">
        <w:r>
          <w:rPr>
            <w:rStyle w:val="Hyperlink"/>
          </w:rPr>
          <w:t>3.1.1.5</w:t>
        </w:r>
      </w:hyperlink>
      <w:r>
        <w:t xml:space="preserve">. Any records of type ForestTrustBinaryInfo and later MUST be returned to the caller as ForestTrustBinaryInfo type records (sections </w:t>
      </w:r>
      <w:hyperlink w:anchor="Section_08cf1a65ef7c46d3aa4d558f5135df3d" w:history="1">
        <w:r>
          <w:rPr>
            <w:rStyle w:val="Hyperlink"/>
          </w:rPr>
          <w:t>2.2</w:t>
        </w:r>
        <w:r>
          <w:rPr>
            <w:rStyle w:val="Hyperlink"/>
          </w:rPr>
          <w:t>.7.21</w:t>
        </w:r>
      </w:hyperlink>
      <w:r>
        <w:t xml:space="preserve"> and 2.2.7.22).</w:t>
      </w:r>
    </w:p>
    <w:p w:rsidR="00F17EA1" w:rsidRDefault="009508B8">
      <w:r>
        <w:t xml:space="preserve">If the trusted domain object is not of the type that supports a forest trust (as determined by the presence or absence of the TRUST_ATTRIBUTE_FOREST_TRANSITIVE attribute), the server MUST return STATUS_INVALID_PARAMETER. If the forest </w:t>
      </w:r>
      <w:r>
        <w:t>trust information does not exist on a trusted domain object that otherwise can support a forest trust, the server MUST return STATUS_NOT_FOUND.</w:t>
      </w:r>
    </w:p>
    <w:p w:rsidR="00F17EA1" w:rsidRDefault="009508B8">
      <w:r>
        <w:t xml:space="preserve">The server MUST verify that the caller has access to the trusted domain object as specified in section </w:t>
      </w:r>
      <w:hyperlink w:anchor="Section_e5e1e32e4066435db669044fe997eaf7" w:history="1">
        <w:r>
          <w:rPr>
            <w:rStyle w:val="Hyperlink"/>
          </w:rPr>
          <w:t>3.1.4.2.1</w:t>
        </w:r>
      </w:hyperlink>
      <w:r>
        <w:t xml:space="preserve"> with </w:t>
      </w:r>
      <w:r>
        <w:rPr>
          <w:i/>
        </w:rPr>
        <w:t>DesiredAccess</w:t>
      </w:r>
      <w:r>
        <w:t xml:space="preserve"> set to TRUSTED_QUERY_AUTH. There is no method-specific portion of this check.</w:t>
      </w:r>
    </w:p>
    <w:p w:rsidR="00F17EA1" w:rsidRDefault="009508B8">
      <w:pPr>
        <w:pStyle w:val="Heading5"/>
      </w:pPr>
      <w:bookmarkStart w:id="555" w:name="section_16be42bce85c4135b183aacb88106306"/>
      <w:bookmarkStart w:id="556" w:name="_Toc200364550"/>
      <w:r>
        <w:t>LsarSetForestTrustInformation (Opnum 74)</w:t>
      </w:r>
      <w:bookmarkEnd w:id="555"/>
      <w:bookmarkEnd w:id="556"/>
      <w:r>
        <w:fldChar w:fldCharType="begin"/>
      </w:r>
      <w:r>
        <w:instrText xml:space="preserve"> XE "LsarSetForestTrustInformation method"</w:instrText>
      </w:r>
      <w:r>
        <w:fldChar w:fldCharType="end"/>
      </w:r>
    </w:p>
    <w:p w:rsidR="00F17EA1" w:rsidRDefault="009508B8">
      <w:r>
        <w:t>The LsarSetFo</w:t>
      </w:r>
      <w:r>
        <w:t xml:space="preserve">restTrustInformation method is invoked to establish a </w:t>
      </w:r>
      <w:hyperlink w:anchor="gt_5ee032d0-d944-4acb-bbb5-b1cfc7df6db6">
        <w:r>
          <w:rPr>
            <w:rStyle w:val="HyperlinkGreen"/>
            <w:b/>
          </w:rPr>
          <w:t>trust</w:t>
        </w:r>
      </w:hyperlink>
      <w:r>
        <w:t xml:space="preserve"> relationship with another </w:t>
      </w:r>
      <w:hyperlink w:anchor="gt_fd104241-4fb3-457c-b2c4-e0c18bb20b62">
        <w:r>
          <w:rPr>
            <w:rStyle w:val="HyperlinkGreen"/>
            <w:b/>
          </w:rPr>
          <w:t>forest</w:t>
        </w:r>
      </w:hyperlink>
      <w:r>
        <w:t xml:space="preserve"> by attaching a set of records called the </w:t>
      </w:r>
      <w:hyperlink w:anchor="gt_8c0b82d9-efec-4723-95a9-8564edf9ba44">
        <w:r>
          <w:rPr>
            <w:rStyle w:val="HyperlinkGreen"/>
            <w:b/>
          </w:rPr>
          <w:t>forest trust information</w:t>
        </w:r>
      </w:hyperlink>
      <w:r>
        <w:t xml:space="preserve"> to the </w:t>
      </w:r>
      <w:hyperlink w:anchor="gt_f2ceef4e-999b-4276-84cd-2e2829de5fc4">
        <w:r>
          <w:rPr>
            <w:rStyle w:val="HyperlinkGreen"/>
            <w:b/>
          </w:rPr>
          <w:t>trusted domain object</w:t>
        </w:r>
      </w:hyperlink>
      <w:r>
        <w:t>.</w:t>
      </w:r>
    </w:p>
    <w:p w:rsidR="00F17EA1" w:rsidRDefault="009508B8">
      <w:pPr>
        <w:pStyle w:val="Code"/>
      </w:pPr>
      <w:r>
        <w:t>NTSTATUS LsarSetForestTrustInformat</w:t>
      </w:r>
      <w:r>
        <w:t>ion(</w:t>
      </w:r>
    </w:p>
    <w:p w:rsidR="00F17EA1" w:rsidRDefault="009508B8">
      <w:pPr>
        <w:pStyle w:val="Code"/>
      </w:pPr>
      <w:r>
        <w:t>  [in] LSAPR_HANDLE PolicyHandle,</w:t>
      </w:r>
    </w:p>
    <w:p w:rsidR="00F17EA1" w:rsidRDefault="009508B8">
      <w:pPr>
        <w:pStyle w:val="Code"/>
      </w:pPr>
      <w:r>
        <w:t>  [in] PLSA_UNICODE_STRING TrustedDomainName,</w:t>
      </w:r>
    </w:p>
    <w:p w:rsidR="00F17EA1" w:rsidRDefault="009508B8">
      <w:pPr>
        <w:pStyle w:val="Code"/>
      </w:pPr>
      <w:r>
        <w:t>  [in] LSA_FOREST_TRUST_RECORD_TYPE HighestRecordType,</w:t>
      </w:r>
    </w:p>
    <w:p w:rsidR="00F17EA1" w:rsidRDefault="009508B8">
      <w:pPr>
        <w:pStyle w:val="Code"/>
      </w:pPr>
      <w:r>
        <w:t>  [in] PLSA_FOREST_TRUST_INFORMATION ForestTrustInfo,</w:t>
      </w:r>
    </w:p>
    <w:p w:rsidR="00F17EA1" w:rsidRDefault="009508B8">
      <w:pPr>
        <w:pStyle w:val="Code"/>
      </w:pPr>
      <w:r>
        <w:t>  [in] unsigned char CheckOnly,</w:t>
      </w:r>
    </w:p>
    <w:p w:rsidR="00F17EA1" w:rsidRDefault="009508B8">
      <w:pPr>
        <w:pStyle w:val="Code"/>
      </w:pPr>
      <w:r>
        <w:t>  [out] PLSA_FOREST_TRUST_COLL</w:t>
      </w:r>
      <w:r>
        <w:t>ISION_INFORMATION* CollisionInfo</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TrustedDomainName: </w:t>
      </w:r>
      <w:r>
        <w:t>The name of the trusted domain object on which to set the forest trust information.</w:t>
      </w:r>
    </w:p>
    <w:p w:rsidR="00F17EA1" w:rsidRDefault="009508B8">
      <w:pPr>
        <w:pStyle w:val="Definition-Field"/>
      </w:pPr>
      <w:r>
        <w:rPr>
          <w:b/>
        </w:rPr>
        <w:t xml:space="preserve">HighestRecordType: </w:t>
      </w:r>
      <w:r>
        <w:t xml:space="preserve">The highest ordinal </w:t>
      </w:r>
      <w:hyperlink w:anchor="gt_035d9ce5-f117-4251-8d4d-127c462ec4a0">
        <w:r>
          <w:rPr>
            <w:rStyle w:val="HyperlinkGreen"/>
            <w:b/>
          </w:rPr>
          <w:t>forest trust</w:t>
        </w:r>
      </w:hyperlink>
      <w:r>
        <w:t xml:space="preserve"> record type that the caller understands.</w:t>
      </w:r>
    </w:p>
    <w:p w:rsidR="00F17EA1" w:rsidRDefault="009508B8">
      <w:pPr>
        <w:pStyle w:val="Definition-Field"/>
      </w:pPr>
      <w:r>
        <w:rPr>
          <w:b/>
        </w:rPr>
        <w:t xml:space="preserve">ForestTrustInfo: </w:t>
      </w:r>
      <w:r>
        <w:t>The forest trust information that the caller is trying to set on the trusted domain object.</w:t>
      </w:r>
    </w:p>
    <w:p w:rsidR="00F17EA1" w:rsidRDefault="009508B8">
      <w:pPr>
        <w:pStyle w:val="Definition-Field"/>
      </w:pPr>
      <w:r>
        <w:rPr>
          <w:b/>
        </w:rPr>
        <w:t xml:space="preserve">CheckOnly: </w:t>
      </w:r>
      <w:r>
        <w:t>If not 0, the operation is read-only and does not alter the state of the server'</w:t>
      </w:r>
      <w:r>
        <w:t>s database.</w:t>
      </w:r>
    </w:p>
    <w:p w:rsidR="00F17EA1" w:rsidRDefault="009508B8">
      <w:pPr>
        <w:pStyle w:val="Definition-Field"/>
      </w:pPr>
      <w:r>
        <w:rPr>
          <w:b/>
        </w:rPr>
        <w:t xml:space="preserve">CollisionInfo: </w:t>
      </w:r>
      <w:r>
        <w:t>Used to return information about collisions between different sets of forest trust information in the server's database.</w:t>
      </w:r>
    </w:p>
    <w:p w:rsidR="00F17EA1" w:rsidRDefault="009508B8">
      <w:pPr>
        <w:pStyle w:val="Definition-Field"/>
      </w:pPr>
      <w:r>
        <w:rPr>
          <w:b/>
        </w:rPr>
        <w:lastRenderedPageBreak/>
        <w:t xml:space="preserve">Return Values: </w:t>
      </w:r>
      <w:r>
        <w:t xml:space="preserve">The following is a summary of the return values that an implementation MUST return, as </w:t>
      </w:r>
      <w:r>
        <w:t>specified by the message processing that follows.</w:t>
      </w:r>
    </w:p>
    <w:tbl>
      <w:tblPr>
        <w:tblStyle w:val="Table-ShadedHeader"/>
        <w:tblW w:w="0" w:type="auto"/>
        <w:tblInd w:w="475" w:type="dxa"/>
        <w:tblLook w:val="04A0" w:firstRow="1" w:lastRow="0" w:firstColumn="1" w:lastColumn="0" w:noHBand="0" w:noVBand="1"/>
      </w:tblPr>
      <w:tblGrid>
        <w:gridCol w:w="3061"/>
        <w:gridCol w:w="605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w:t>
            </w:r>
            <w:r>
              <w:t>0DD</w:t>
            </w:r>
          </w:p>
          <w:p w:rsidR="00F17EA1" w:rsidRDefault="009508B8">
            <w:pPr>
              <w:pStyle w:val="TableBodyText"/>
            </w:pPr>
            <w:r>
              <w:t>STATUS_INVALID_DOMAIN_STATE</w:t>
            </w:r>
          </w:p>
        </w:tc>
        <w:tc>
          <w:tcPr>
            <w:tcW w:w="0" w:type="auto"/>
          </w:tcPr>
          <w:p w:rsidR="00F17EA1" w:rsidRDefault="009508B8">
            <w:pPr>
              <w:pStyle w:val="TableBodyText"/>
            </w:pPr>
            <w:r>
              <w:t xml:space="preserve">The </w:t>
            </w:r>
            <w:hyperlink w:anchor="gt_b0276eb2-4e65-4cf1-a718-e0920a614aca">
              <w:r>
                <w:rPr>
                  <w:rStyle w:val="HyperlinkGreen"/>
                  <w:b/>
                </w:rPr>
                <w:t>domain</w:t>
              </w:r>
            </w:hyperlink>
            <w:r>
              <w:t xml:space="preserve"> is not the </w:t>
            </w:r>
            <w:hyperlink w:anchor="gt_529c766b-af01-4bc8-b853-65fba6c704b3">
              <w:r>
                <w:rPr>
                  <w:rStyle w:val="HyperlinkGreen"/>
                  <w:b/>
                </w:rPr>
                <w:t>root domain</w:t>
              </w:r>
            </w:hyperlink>
            <w:r>
              <w:t xml:space="preserve"> of the forest, or the forest is not at DS_BEHAVIOR_WIN2003 </w:t>
            </w:r>
            <w:hyperlink w:anchor="gt_b3240417-ca43-4901-90ec-fde55b32b3b8">
              <w:r>
                <w:rPr>
                  <w:rStyle w:val="HyperlinkGreen"/>
                  <w:b/>
                </w:rPr>
                <w:t>forest functional level</w:t>
              </w:r>
            </w:hyperlink>
            <w:r>
              <w:t>.</w:t>
            </w:r>
          </w:p>
        </w:tc>
      </w:tr>
      <w:tr w:rsidR="00F17EA1" w:rsidTr="00F17EA1">
        <w:tc>
          <w:tcPr>
            <w:tcW w:w="0" w:type="auto"/>
          </w:tcPr>
          <w:p w:rsidR="00F17EA1" w:rsidRDefault="009508B8">
            <w:pPr>
              <w:pStyle w:val="TableBodyText"/>
            </w:pPr>
            <w:r>
              <w:t>0xC00000DE</w:t>
            </w:r>
          </w:p>
          <w:p w:rsidR="00F17EA1" w:rsidRDefault="009508B8">
            <w:pPr>
              <w:pStyle w:val="TableBodyText"/>
            </w:pPr>
            <w:r>
              <w:t>STATUS_INVALID_DOMAIN_ROLE</w:t>
            </w:r>
          </w:p>
        </w:tc>
        <w:tc>
          <w:tcPr>
            <w:tcW w:w="0" w:type="auto"/>
          </w:tcPr>
          <w:p w:rsidR="00F17EA1" w:rsidRDefault="009508B8">
            <w:pPr>
              <w:pStyle w:val="TableBodyText"/>
            </w:pPr>
            <w:r>
              <w:t xml:space="preserve">The server is not the </w:t>
            </w:r>
            <w:hyperlink w:anchor="gt_663cb13a-8b75-477f-b6e1-bea8f2fba64d">
              <w:r>
                <w:rPr>
                  <w:rStyle w:val="HyperlinkGreen"/>
                  <w:b/>
                </w:rPr>
                <w:t>primary domain controller</w:t>
              </w:r>
            </w:hyperlink>
            <w:r>
              <w:t>.</w:t>
            </w:r>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 xml:space="preserve">The trusted domain object with the name in the </w:t>
            </w:r>
            <w:r>
              <w:rPr>
                <w:i/>
              </w:rPr>
              <w:t>TrustedDomainName</w:t>
            </w:r>
            <w:r>
              <w:t xml:space="preserve"> parameter does not exist.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w:t>
            </w:r>
            <w:r>
              <w:t xml:space="preserve"> invalid.</w:t>
            </w:r>
          </w:p>
        </w:tc>
      </w:tr>
    </w:tbl>
    <w:p w:rsidR="00F17EA1" w:rsidRDefault="009508B8">
      <w:r>
        <w:t>Processing instructions:</w:t>
      </w:r>
    </w:p>
    <w:p w:rsidR="00F17EA1" w:rsidRDefault="009508B8">
      <w:r>
        <w:t>This message takes six arguments:</w:t>
      </w:r>
    </w:p>
    <w:p w:rsidR="00F17EA1" w:rsidRDefault="009508B8">
      <w:r>
        <w:rPr>
          <w:i/>
        </w:rPr>
        <w:t>PolicyHandle</w:t>
      </w:r>
      <w:r>
        <w:t xml:space="preserve">: Open handle to the policy object. If the handle is not a valid context handle to the policy object or </w:t>
      </w:r>
      <w:r>
        <w:rPr>
          <w:i/>
        </w:rPr>
        <w:t>PolicyHandle</w:t>
      </w:r>
      <w:r>
        <w:t>.HandleType does not equal "Policy", the server MUST retur</w:t>
      </w:r>
      <w:r>
        <w:t xml:space="preserve">n STATUS_INVALID_HANDLE. </w:t>
      </w:r>
      <w:r>
        <w:rPr>
          <w:i/>
        </w:rPr>
        <w:t>PolicyHandle</w:t>
      </w:r>
      <w:r>
        <w:t>.GrantedAccess MUST NOT be considered for this call because the access check MUST happen on the trusted domain object.</w:t>
      </w:r>
    </w:p>
    <w:p w:rsidR="00F17EA1" w:rsidRDefault="009508B8">
      <w:r>
        <w:rPr>
          <w:i/>
        </w:rPr>
        <w:t>TrustedDomainName</w:t>
      </w:r>
      <w:r>
        <w:t>: The name of the trusted domain object to set forest trust information on.</w:t>
      </w:r>
    </w:p>
    <w:p w:rsidR="00F17EA1" w:rsidRDefault="009508B8">
      <w:r>
        <w:t>The ser</w:t>
      </w:r>
      <w:r>
        <w:t>ver MUST return STATUS_INVALID_DOMAIN_STATE if any of the following conditions is TRUE.</w:t>
      </w:r>
    </w:p>
    <w:p w:rsidR="00F17EA1" w:rsidRDefault="009508B8">
      <w:pPr>
        <w:pStyle w:val="ListParagraph"/>
        <w:numPr>
          <w:ilvl w:val="0"/>
          <w:numId w:val="82"/>
        </w:numPr>
      </w:pPr>
      <w:r>
        <w:t xml:space="preserve">The </w:t>
      </w:r>
      <w:r>
        <w:rPr>
          <w:b/>
        </w:rPr>
        <w:t>DnsForestName</w:t>
      </w:r>
      <w:r>
        <w:t xml:space="preserve"> and </w:t>
      </w:r>
      <w:r>
        <w:rPr>
          <w:b/>
        </w:rPr>
        <w:t>DnsDomainName</w:t>
      </w:r>
      <w:r>
        <w:t xml:space="preserve"> fields in DNS Domain Information (see section </w:t>
      </w:r>
      <w:hyperlink w:anchor="Section_c939c70e8cf04d90a9cc1c5002951723" w:history="1">
        <w:r>
          <w:rPr>
            <w:rStyle w:val="Hyperlink"/>
          </w:rPr>
          <w:t>3.1.1.1</w:t>
        </w:r>
      </w:hyperlink>
      <w:r>
        <w:t>) do not contain th</w:t>
      </w:r>
      <w:r>
        <w:t>e same value.</w:t>
      </w:r>
    </w:p>
    <w:p w:rsidR="00F17EA1" w:rsidRDefault="009508B8">
      <w:pPr>
        <w:pStyle w:val="ListParagraph"/>
        <w:numPr>
          <w:ilvl w:val="0"/>
          <w:numId w:val="82"/>
        </w:numPr>
      </w:pPr>
      <w:hyperlink w:anchor="gt_e467d927-17bf-49c9-98d1-96ddf61ddd90">
        <w:r>
          <w:rPr>
            <w:rStyle w:val="HyperlinkGreen"/>
            <w:b/>
          </w:rPr>
          <w:t>Active Directory</w:t>
        </w:r>
      </w:hyperlink>
      <w:r>
        <w:t xml:space="preserve"> is not running on this machine.</w:t>
      </w:r>
    </w:p>
    <w:p w:rsidR="00F17EA1" w:rsidRDefault="009508B8">
      <w:r>
        <w:t xml:space="preserve">The server MUST return STATUS_INVALID_DOMAIN_ROLE if the IsEffectiveRoleOwner function specified in </w:t>
      </w:r>
      <w:hyperlink r:id="rId164" w:anchor="Section_d243592709994c628c6d13ba31a52e1a">
        <w:r>
          <w:rPr>
            <w:rStyle w:val="Hyperlink"/>
          </w:rPr>
          <w:t>[MS-ADTS]</w:t>
        </w:r>
      </w:hyperlink>
      <w:r>
        <w:t xml:space="preserve"> section 3.1.1.5.1.8 returns FALSE with the roleObject parameter set to default NC.</w:t>
      </w:r>
    </w:p>
    <w:p w:rsidR="00F17EA1" w:rsidRDefault="009508B8">
      <w:r>
        <w:t xml:space="preserve">If a trusted domain object by the name </w:t>
      </w:r>
      <w:r>
        <w:rPr>
          <w:i/>
        </w:rPr>
        <w:t>TrustedDomainName</w:t>
      </w:r>
      <w:r>
        <w:t xml:space="preserve"> does not exist, the server MUST return STATUS_NO_SUCH_DOMAIN.</w:t>
      </w:r>
    </w:p>
    <w:p w:rsidR="00F17EA1" w:rsidRDefault="009508B8">
      <w:r>
        <w:t xml:space="preserve">The server MUST verify that the caller has access to the trusted domain object as specified in section </w:t>
      </w:r>
      <w:hyperlink w:anchor="Section_e5e1e32e4066435db669044fe997eaf7" w:history="1">
        <w:r>
          <w:rPr>
            <w:rStyle w:val="Hyperlink"/>
          </w:rPr>
          <w:t>3.1.4.2.1</w:t>
        </w:r>
      </w:hyperlink>
      <w:r>
        <w:t xml:space="preserve"> with </w:t>
      </w:r>
      <w:r>
        <w:rPr>
          <w:i/>
        </w:rPr>
        <w:t>DesiredAccess</w:t>
      </w:r>
      <w:r>
        <w:t xml:space="preserve"> set to TRUSTED_SET_AUTH. There is no method-specific portion of this check.</w:t>
      </w:r>
    </w:p>
    <w:p w:rsidR="00F17EA1" w:rsidRDefault="009508B8">
      <w:r>
        <w:t xml:space="preserve">The server MUST also make sure that the </w:t>
      </w:r>
      <w:hyperlink w:anchor="gt_0b8230da-0fd8-492c-b84a-d8467c3dc1ef">
        <w:r>
          <w:rPr>
            <w:rStyle w:val="HyperlinkGreen"/>
            <w:b/>
          </w:rPr>
          <w:t>trust attributes</w:t>
        </w:r>
      </w:hyperlink>
      <w:r>
        <w:t xml:space="preserve"> associated with the trusted domain object referenced by the </w:t>
      </w:r>
      <w:r>
        <w:rPr>
          <w:i/>
        </w:rPr>
        <w:t>TrustedDomainName</w:t>
      </w:r>
      <w:r>
        <w:t xml:space="preserve"> parameter has the TRUST_ATTRIBUTE_FOREST_TRANSITIVE set. If the attribute is not present, the server MUST return STATUS_INVALID_PARAMETER.</w:t>
      </w:r>
    </w:p>
    <w:p w:rsidR="00F17EA1" w:rsidRDefault="009508B8">
      <w:r>
        <w:rPr>
          <w:i/>
        </w:rPr>
        <w:lastRenderedPageBreak/>
        <w:t>HighestRecordType</w:t>
      </w:r>
      <w:r>
        <w:t xml:space="preserve">: The caller sets this argument to the highest </w:t>
      </w:r>
      <w:hyperlink w:anchor="Section_700a91e8a1a44e1b9ad6096b3cf0bef0" w:history="1">
        <w:r>
          <w:rPr>
            <w:rStyle w:val="Hyperlink"/>
          </w:rPr>
          <w:t>LSA_FOREST_TRUST_RECORD_TYPE</w:t>
        </w:r>
      </w:hyperlink>
      <w:r>
        <w:t xml:space="preserve"> enumeration value recognized by the caller. If this argument is greater in value than the highest record type recognized by the server, the server MUST return STATUS_INVALID_PARAMETER.</w:t>
      </w:r>
    </w:p>
    <w:p w:rsidR="00F17EA1" w:rsidRDefault="009508B8">
      <w:r>
        <w:rPr>
          <w:i/>
        </w:rPr>
        <w:t>ForestTrustInfo</w:t>
      </w:r>
      <w:r>
        <w:t xml:space="preserve">: </w:t>
      </w:r>
      <w:r>
        <w:t xml:space="preserve">A collection of forest trust records identifying the topology of the </w:t>
      </w:r>
      <w:hyperlink w:anchor="gt_3b76a71f-9697-4836-9c69-09899b23c21b">
        <w:r>
          <w:rPr>
            <w:rStyle w:val="HyperlinkGreen"/>
            <w:b/>
          </w:rPr>
          <w:t>trusted forest</w:t>
        </w:r>
      </w:hyperlink>
      <w:r>
        <w:t>. The server MUST verify that the forest trust information supplied by the caller is valid by performing a cons</w:t>
      </w:r>
      <w:r>
        <w:t xml:space="preserve">istency check, as specified in [MS-ADTS] section 6.1.6. Note that "consistent" does not necessarily mean "collision-free". The method for determining collisions is specified in section </w:t>
      </w:r>
      <w:hyperlink w:anchor="Section_f0e0eefde53c463bb81686fb21931366" w:history="1">
        <w:r>
          <w:rPr>
            <w:rStyle w:val="Hyperlink"/>
          </w:rPr>
          <w:t>3.1.4.7.16.</w:t>
        </w:r>
        <w:r>
          <w:rPr>
            <w:rStyle w:val="Hyperlink"/>
          </w:rPr>
          <w:t>1</w:t>
        </w:r>
      </w:hyperlink>
      <w:r>
        <w:t xml:space="preserve">. </w:t>
      </w:r>
    </w:p>
    <w:p w:rsidR="00F17EA1" w:rsidRDefault="009508B8">
      <w:r>
        <w:t xml:space="preserve">Records supplied by the caller in the Data field (section </w:t>
      </w:r>
      <w:hyperlink w:anchor="Section_08cf1a65ef7c46d3aa4d558f5135df3d" w:history="1">
        <w:r>
          <w:rPr>
            <w:rStyle w:val="Hyperlink"/>
          </w:rPr>
          <w:t>2.2.7.21</w:t>
        </w:r>
      </w:hyperlink>
      <w:r>
        <w:t xml:space="preserve">), using the opaque LSA_FOREST_TRUST_BINARY_DATA structure (section </w:t>
      </w:r>
      <w:hyperlink w:anchor="Section_d4859b44b7764237baa112dc28c19634" w:history="1">
        <w:r>
          <w:rPr>
            <w:rStyle w:val="Hyperlink"/>
          </w:rPr>
          <w:t>2.2.7.23</w:t>
        </w:r>
      </w:hyperlink>
      <w:r>
        <w:t xml:space="preserve">), MUST be parsed using the SubRecordType field. If SubRecordType ([MS-ADTS] section 6.1.6.9.3) is a known record type, the record MUST be validated\persisted as that record type (section </w:t>
      </w:r>
      <w:hyperlink w:anchor="Section_0228f75e9725479cb4cd1cacd667343c" w:history="1">
        <w:r>
          <w:rPr>
            <w:rStyle w:val="Hyperlink"/>
          </w:rPr>
          <w:t>3.1.1.5</w:t>
        </w:r>
      </w:hyperlink>
      <w:r>
        <w:t xml:space="preserve">). </w:t>
      </w:r>
    </w:p>
    <w:p w:rsidR="00F17EA1" w:rsidRDefault="009508B8">
      <w:r>
        <w:t xml:space="preserve">ForestTrustScannerInfo (section </w:t>
      </w:r>
      <w:hyperlink w:anchor="Section_ee2806eb20d1408997f2db7384ea4933" w:history="1">
        <w:r>
          <w:rPr>
            <w:rStyle w:val="Hyperlink"/>
          </w:rPr>
          <w:t>2.2.7.31</w:t>
        </w:r>
      </w:hyperlink>
      <w:r>
        <w:t>) records MUST contain DnsName and NetbiosName data, but are not otherwise validated. Note that collision name checking is not done on ForestTr</w:t>
      </w:r>
      <w:r>
        <w:t>ustScannerInfo records.</w:t>
      </w:r>
    </w:p>
    <w:p w:rsidR="00F17EA1" w:rsidRDefault="009508B8">
      <w:r>
        <w:rPr>
          <w:i/>
        </w:rPr>
        <w:t>CheckOnly</w:t>
      </w:r>
      <w:r>
        <w:t xml:space="preserve">: Perform a read-only probing operation. The results will not be persisted in the Local Security Authority (Domain Policy) database, but the set of collision records returned in </w:t>
      </w:r>
      <w:r>
        <w:rPr>
          <w:i/>
        </w:rPr>
        <w:t>CollisionInfo</w:t>
      </w:r>
      <w:r>
        <w:t xml:space="preserve"> will be accurate as though the </w:t>
      </w:r>
      <w:r>
        <w:t>information was persisted.</w:t>
      </w:r>
    </w:p>
    <w:p w:rsidR="00F17EA1" w:rsidRDefault="009508B8">
      <w:r>
        <w:rPr>
          <w:i/>
        </w:rPr>
        <w:t>CollisionInfo</w:t>
      </w:r>
      <w:r>
        <w:t>: A list of collision records. The request is considered successful even if a non-empty set of collisions is returned. The rules for generating collision information are specified in section 3.1.4.7.16.1.</w:t>
      </w:r>
    </w:p>
    <w:p w:rsidR="00F17EA1" w:rsidRDefault="009508B8">
      <w:r>
        <w:t xml:space="preserve">The server </w:t>
      </w:r>
      <w:r>
        <w:t xml:space="preserve">MUST store the generated </w:t>
      </w:r>
      <w:r>
        <w:rPr>
          <w:i/>
        </w:rPr>
        <w:t>ForestTrustInfo</w:t>
      </w:r>
      <w:r>
        <w:t xml:space="preserve"> in the Forest Trust Information attribute specified in section 3.1.1.5.</w:t>
      </w:r>
    </w:p>
    <w:p w:rsidR="00F17EA1" w:rsidRDefault="009508B8">
      <w:pPr>
        <w:pStyle w:val="Heading6"/>
      </w:pPr>
      <w:bookmarkStart w:id="557" w:name="section_f0e0eefde53c463bb81686fb21931366"/>
      <w:bookmarkStart w:id="558" w:name="_Toc200364551"/>
      <w:r>
        <w:t>Forest Trust Collision Generation</w:t>
      </w:r>
      <w:bookmarkEnd w:id="557"/>
      <w:bookmarkEnd w:id="558"/>
    </w:p>
    <w:p w:rsidR="00F17EA1" w:rsidRDefault="009508B8">
      <w:r>
        <w:t xml:space="preserve">This section describes the rules that the server MUST follow to compute a set of collisions when setting </w:t>
      </w:r>
      <w:hyperlink w:anchor="gt_8c0b82d9-efec-4723-95a9-8564edf9ba44">
        <w:r>
          <w:rPr>
            <w:rStyle w:val="HyperlinkGreen"/>
            <w:b/>
          </w:rPr>
          <w:t>forest trust information</w:t>
        </w:r>
      </w:hyperlink>
      <w:r>
        <w:t xml:space="preserve"> on a </w:t>
      </w:r>
      <w:hyperlink w:anchor="gt_f2ceef4e-999b-4276-84cd-2e2829de5fc4">
        <w:r>
          <w:rPr>
            <w:rStyle w:val="HyperlinkGreen"/>
            <w:b/>
          </w:rPr>
          <w:t>trusted domain object</w:t>
        </w:r>
      </w:hyperlink>
      <w:r>
        <w:t>.</w:t>
      </w:r>
    </w:p>
    <w:p w:rsidR="00F17EA1" w:rsidRDefault="009508B8">
      <w:r>
        <w:t xml:space="preserve">Forest trust information across all </w:t>
      </w:r>
      <w:hyperlink w:anchor="gt_3b76a71f-9697-4836-9c69-09899b23c21b">
        <w:r>
          <w:rPr>
            <w:rStyle w:val="HyperlinkGreen"/>
            <w:b/>
          </w:rPr>
          <w:t>trusted forests</w:t>
        </w:r>
      </w:hyperlink>
      <w:r>
        <w:t xml:space="preserve"> is always internally consistent. This is an invariant that the server MUST enforce. When new forest trust information is added to the server's policy database, the server MUST ensu</w:t>
      </w:r>
      <w:r>
        <w:t>re that the overall forest trust information remains consistent. The server does so by disabling the entries in the new forest trust information structure that would violate this internal consistency. The server communicates the entries that are inconsiste</w:t>
      </w:r>
      <w:r>
        <w:t>nt with existing forest trust information back to the client by computing and returning a set of "collision entries".</w:t>
      </w:r>
    </w:p>
    <w:p w:rsidR="00F17EA1" w:rsidRDefault="009508B8">
      <w:r>
        <w:t xml:space="preserve">The rules that govern consistency of forest trust information are specified in </w:t>
      </w:r>
      <w:hyperlink r:id="rId165" w:anchor="Section_d243592709994c628c6d13ba31a52e1a">
        <w:r>
          <w:rPr>
            <w:rStyle w:val="Hyperlink"/>
          </w:rPr>
          <w:t>[MS-ADTS]</w:t>
        </w:r>
      </w:hyperlink>
      <w:r>
        <w:t xml:space="preserve"> section 6.1.6 and are listed here for convenience. To be exact, there are two sets of rules, one for top-level name entries, and one for </w:t>
      </w:r>
      <w:hyperlink w:anchor="gt_b0276eb2-4e65-4cf1-a718-e0920a614aca">
        <w:r>
          <w:rPr>
            <w:rStyle w:val="HyperlinkGreen"/>
            <w:b/>
          </w:rPr>
          <w:t>domain</w:t>
        </w:r>
      </w:hyperlink>
      <w:r>
        <w:t xml:space="preserve"> information entries.</w:t>
      </w:r>
    </w:p>
    <w:p w:rsidR="00F17EA1" w:rsidRDefault="009508B8">
      <w:r>
        <w:t>The rules for top-level name entries are as follows:</w:t>
      </w:r>
    </w:p>
    <w:p w:rsidR="00F17EA1" w:rsidRDefault="009508B8">
      <w:pPr>
        <w:pStyle w:val="ListParagraph"/>
        <w:numPr>
          <w:ilvl w:val="0"/>
          <w:numId w:val="83"/>
        </w:numPr>
      </w:pPr>
      <w:r>
        <w:t xml:space="preserve">An enabled (that is, non-conflict) top-level name record MUST not be equal to an enabled top-level name for another trusted domain object or to any of the DNS tree names within the current </w:t>
      </w:r>
      <w:hyperlink w:anchor="gt_fd104241-4fb3-457c-b2c4-e0c18bb20b62">
        <w:r>
          <w:rPr>
            <w:rStyle w:val="HyperlinkGreen"/>
            <w:b/>
          </w:rPr>
          <w:t>forest</w:t>
        </w:r>
      </w:hyperlink>
      <w:r>
        <w:t>. Equality is computed using case-insensitive string comparison. If the strings differ only by one trailing '.' character, the difference is ignored.</w:t>
      </w:r>
    </w:p>
    <w:p w:rsidR="00F17EA1" w:rsidRDefault="009508B8">
      <w:pPr>
        <w:pStyle w:val="ListParagraph"/>
        <w:numPr>
          <w:ilvl w:val="0"/>
          <w:numId w:val="83"/>
        </w:numPr>
      </w:pPr>
      <w:r>
        <w:t>The top-level name MUST not be subordinate to an en</w:t>
      </w:r>
      <w:r>
        <w:t>abled top-level name for another trusted domain object, unless the other trusted domain object has a corresponding exclusion record.</w:t>
      </w:r>
    </w:p>
    <w:p w:rsidR="00F17EA1" w:rsidRDefault="009508B8">
      <w:pPr>
        <w:pStyle w:val="ListParagraph"/>
        <w:numPr>
          <w:ilvl w:val="0"/>
          <w:numId w:val="83"/>
        </w:numPr>
      </w:pPr>
      <w:r>
        <w:t>A top-level name MUST not be superior to an enabled top-level name for another trusted domain object, unless the current tr</w:t>
      </w:r>
      <w:r>
        <w:t>usted domain object has a corresponding exclusion record.</w:t>
      </w:r>
    </w:p>
    <w:p w:rsidR="00F17EA1" w:rsidRDefault="009508B8">
      <w:r>
        <w:lastRenderedPageBreak/>
        <w:t>If any of these rules are violated, a top-level name is considered in conflict. In this case, a collision record is generated with the following values:</w:t>
      </w:r>
    </w:p>
    <w:p w:rsidR="00F17EA1" w:rsidRDefault="009508B8">
      <w:pPr>
        <w:pStyle w:val="Definition-Field"/>
      </w:pPr>
      <w:r>
        <w:rPr>
          <w:b/>
        </w:rPr>
        <w:t>Index</w:t>
      </w:r>
      <w:r>
        <w:t xml:space="preserve">: Ordinal number of a </w:t>
      </w:r>
      <w:hyperlink w:anchor="gt_035d9ce5-f117-4251-8d4d-127c462ec4a0">
        <w:r>
          <w:rPr>
            <w:rStyle w:val="HyperlinkGreen"/>
            <w:b/>
          </w:rPr>
          <w:t>forest trust</w:t>
        </w:r>
      </w:hyperlink>
      <w:r>
        <w:t xml:space="preserve"> record supplied by the caller that generated the collision.</w:t>
      </w:r>
    </w:p>
    <w:p w:rsidR="00F17EA1" w:rsidRDefault="009508B8">
      <w:pPr>
        <w:pStyle w:val="Definition-Field"/>
      </w:pPr>
      <w:r>
        <w:rPr>
          <w:b/>
        </w:rPr>
        <w:t>Type</w:t>
      </w:r>
      <w:r>
        <w:t>: CollisionTdo or CollisionXref, depending on whether the collision was caused by an external-to-forest domain or an internal-to-forest</w:t>
      </w:r>
      <w:r>
        <w:t xml:space="preserve"> domain.</w:t>
      </w:r>
    </w:p>
    <w:p w:rsidR="00F17EA1" w:rsidRDefault="009508B8">
      <w:pPr>
        <w:pStyle w:val="Definition-Field"/>
      </w:pPr>
      <w:r>
        <w:rPr>
          <w:b/>
        </w:rPr>
        <w:t>Flags</w:t>
      </w:r>
      <w:r>
        <w:t>: LSA_TLN_DISABLED_CONFLICT</w:t>
      </w:r>
    </w:p>
    <w:p w:rsidR="00F17EA1" w:rsidRDefault="009508B8">
      <w:pPr>
        <w:pStyle w:val="Definition-Field"/>
      </w:pPr>
      <w:r>
        <w:rPr>
          <w:b/>
        </w:rPr>
        <w:t>Name</w:t>
      </w:r>
      <w:r>
        <w:t xml:space="preserve">: </w:t>
      </w:r>
      <w:hyperlink w:anchor="gt_102a36e2-f66f-49e2-bee3-558736b2ecd5">
        <w:r>
          <w:rPr>
            <w:rStyle w:val="HyperlinkGreen"/>
            <w:b/>
          </w:rPr>
          <w:t>DNS name</w:t>
        </w:r>
      </w:hyperlink>
      <w:r>
        <w:t xml:space="preserve"> of the TDO that contained the forest trust information with which this entry has collided.</w:t>
      </w:r>
    </w:p>
    <w:p w:rsidR="00F17EA1" w:rsidRDefault="009508B8">
      <w:r>
        <w:t>The rules for domain information entries are a</w:t>
      </w:r>
      <w:r>
        <w:t>s follows:</w:t>
      </w:r>
    </w:p>
    <w:p w:rsidR="00F17EA1" w:rsidRDefault="009508B8">
      <w:pPr>
        <w:pStyle w:val="ListParagraph"/>
        <w:numPr>
          <w:ilvl w:val="1"/>
          <w:numId w:val="83"/>
        </w:numPr>
        <w:ind w:left="360"/>
      </w:pPr>
      <w:r>
        <w:t xml:space="preserve">The </w:t>
      </w:r>
      <w:hyperlink w:anchor="gt_83f2020d-0804-4840-a5ac-e06439d50f8d">
        <w:r>
          <w:rPr>
            <w:rStyle w:val="HyperlinkGreen"/>
            <w:b/>
          </w:rPr>
          <w:t>security identifier</w:t>
        </w:r>
      </w:hyperlink>
      <w:r>
        <w:t xml:space="preserve"> of this entry MUST not be equal to that of an enabled domain information entry belonging to a different forest or any of the domains that comprise the current </w:t>
      </w:r>
      <w:r>
        <w:t>forest.</w:t>
      </w:r>
    </w:p>
    <w:p w:rsidR="00F17EA1" w:rsidRDefault="009508B8">
      <w:pPr>
        <w:pStyle w:val="ListParagraph"/>
        <w:numPr>
          <w:ilvl w:val="1"/>
          <w:numId w:val="83"/>
        </w:numPr>
        <w:ind w:left="360"/>
      </w:pPr>
      <w:r>
        <w:t xml:space="preserve">The NetBIOS name of this entry MUST not be claimed by any other forest with which this forest has a </w:t>
      </w:r>
      <w:hyperlink w:anchor="gt_5ee032d0-d944-4acb-bbb5-b1cfc7df6db6">
        <w:r>
          <w:rPr>
            <w:rStyle w:val="HyperlinkGreen"/>
            <w:b/>
          </w:rPr>
          <w:t>trust</w:t>
        </w:r>
      </w:hyperlink>
      <w:r>
        <w:t xml:space="preserve"> relationship or by any domain within the current forest.</w:t>
      </w:r>
    </w:p>
    <w:p w:rsidR="00F17EA1" w:rsidRDefault="009508B8">
      <w:pPr>
        <w:pStyle w:val="ListParagraph"/>
        <w:numPr>
          <w:ilvl w:val="1"/>
          <w:numId w:val="83"/>
        </w:numPr>
        <w:ind w:left="360"/>
      </w:pPr>
      <w:r>
        <w:t>The DNS name of this en</w:t>
      </w:r>
      <w:r>
        <w:t>try MUST not be claimed by any other forest with which this forest has a trust relationship or by the current forest.</w:t>
      </w:r>
    </w:p>
    <w:p w:rsidR="00F17EA1" w:rsidRDefault="009508B8">
      <w:r>
        <w:t>If any of these rules are violated, a domain information entry is considered to be in conflict. In this case, a collision record is genera</w:t>
      </w:r>
      <w:r>
        <w:t>ted with the following values:</w:t>
      </w:r>
    </w:p>
    <w:p w:rsidR="00F17EA1" w:rsidRDefault="009508B8">
      <w:pPr>
        <w:pStyle w:val="Definition-Field"/>
      </w:pPr>
      <w:r>
        <w:rPr>
          <w:b/>
        </w:rPr>
        <w:t>Index</w:t>
      </w:r>
      <w:r>
        <w:t>: Ordinal number of a forest trust record supplied by the caller that generated the collision.</w:t>
      </w:r>
    </w:p>
    <w:p w:rsidR="00F17EA1" w:rsidRDefault="009508B8">
      <w:pPr>
        <w:pStyle w:val="Definition-Field"/>
      </w:pPr>
      <w:r>
        <w:rPr>
          <w:b/>
        </w:rPr>
        <w:t>Type</w:t>
      </w:r>
      <w:r>
        <w:t>: CollisionTdo or CollisionXref, depending on whether the collision was caused by an external-to-forest or internal-to-</w:t>
      </w:r>
      <w:r>
        <w:t>forest domain.</w:t>
      </w:r>
    </w:p>
    <w:p w:rsidR="00F17EA1" w:rsidRDefault="009508B8">
      <w:pPr>
        <w:pStyle w:val="Definition-Field"/>
      </w:pPr>
      <w:r>
        <w:rPr>
          <w:b/>
        </w:rPr>
        <w:t>Flags</w:t>
      </w:r>
      <w:r>
        <w:t>: LSA_SID_DISABLED_CONFLICT if the collision was caused by a security identifier component of the record. LSA_NB_DISABLED_CONFLICT if the collision was caused by a NetBIOS name component of the record.</w:t>
      </w:r>
    </w:p>
    <w:p w:rsidR="00F17EA1" w:rsidRDefault="009508B8">
      <w:r>
        <w:t>Entries that have been disabled by</w:t>
      </w:r>
      <w:r>
        <w:t xml:space="preserve"> administrative action or through conflict are not considered in computing consistency checks.</w:t>
      </w:r>
    </w:p>
    <w:p w:rsidR="00F17EA1" w:rsidRDefault="009508B8">
      <w:pPr>
        <w:pStyle w:val="Heading5"/>
      </w:pPr>
      <w:bookmarkStart w:id="559" w:name="section_22f6a3af94554bf7a6ef45549667932f"/>
      <w:bookmarkStart w:id="560" w:name="_Toc200364552"/>
      <w:r>
        <w:t>LsarCreateTrustedDomainEx3 (Opnum 129)</w:t>
      </w:r>
      <w:bookmarkEnd w:id="559"/>
      <w:bookmarkEnd w:id="560"/>
    </w:p>
    <w:p w:rsidR="00F17EA1" w:rsidRDefault="009508B8">
      <w:r>
        <w:t xml:space="preserve">The LsarCreateTrustedDomainEx3 method is invoked to create a new </w:t>
      </w:r>
      <w:hyperlink w:anchor="gt_f2ceef4e-999b-4276-84cd-2e2829de5fc4">
        <w:r>
          <w:rPr>
            <w:rStyle w:val="HyperlinkGreen"/>
            <w:b/>
          </w:rPr>
          <w:t>TDO</w:t>
        </w:r>
      </w:hyperlink>
      <w:r>
        <w:t>.</w:t>
      </w:r>
      <w:bookmarkStart w:id="561"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561"/>
    </w:p>
    <w:p w:rsidR="00F17EA1" w:rsidRDefault="009508B8">
      <w:pPr>
        <w:pStyle w:val="Code"/>
      </w:pPr>
      <w:r>
        <w:t>NTSTATUS</w:t>
      </w:r>
    </w:p>
    <w:p w:rsidR="00F17EA1" w:rsidRDefault="009508B8">
      <w:pPr>
        <w:pStyle w:val="Code"/>
      </w:pPr>
      <w:r>
        <w:t>LsarCreateTrustedDomainEx3(</w:t>
      </w:r>
    </w:p>
    <w:p w:rsidR="00F17EA1" w:rsidRDefault="009508B8">
      <w:pPr>
        <w:pStyle w:val="Code"/>
      </w:pPr>
      <w:r>
        <w:t xml:space="preserve">    [in] LSAPR_HANDLE PolicyHandle,</w:t>
      </w:r>
    </w:p>
    <w:p w:rsidR="00F17EA1" w:rsidRDefault="009508B8">
      <w:pPr>
        <w:pStyle w:val="Code"/>
      </w:pPr>
      <w:r>
        <w:t xml:space="preserve">    [in] PLSAPR_TRUSTED_DOMAIN_INFORMATION_EX TrustedDomainInformation,</w:t>
      </w:r>
    </w:p>
    <w:p w:rsidR="00F17EA1" w:rsidRDefault="009508B8">
      <w:pPr>
        <w:pStyle w:val="Code"/>
      </w:pPr>
      <w:r>
        <w:t xml:space="preserve">    [in] PLSAPR_TRUSTED_DOMAIN_AUTH_INFORMATION_INTERNAL_AES AuthenticationInformation,</w:t>
      </w:r>
    </w:p>
    <w:p w:rsidR="00F17EA1" w:rsidRDefault="009508B8">
      <w:pPr>
        <w:pStyle w:val="Code"/>
      </w:pPr>
      <w:r>
        <w:t xml:space="preserve">    [in] ACCESS_MASK  DesiredAccess,</w:t>
      </w:r>
    </w:p>
    <w:p w:rsidR="00F17EA1" w:rsidRDefault="009508B8">
      <w:pPr>
        <w:pStyle w:val="Code"/>
      </w:pPr>
      <w:r>
        <w:t xml:space="preserve">    [out] LSAPR_HANDLE* TrustedDomainHandle</w:t>
      </w:r>
    </w:p>
    <w:p w:rsidR="00F17EA1" w:rsidRDefault="009508B8">
      <w:pPr>
        <w:pStyle w:val="Code"/>
      </w:pPr>
      <w:r>
        <w:t xml:space="preserve">    );</w:t>
      </w:r>
    </w:p>
    <w:p w:rsidR="00F17EA1" w:rsidRDefault="009508B8">
      <w:pPr>
        <w:pStyle w:val="Definition-Field"/>
      </w:pPr>
      <w:r>
        <w:rPr>
          <w:b/>
        </w:rPr>
        <w:t>PolicyHandle</w:t>
      </w:r>
      <w:r>
        <w:t xml:space="preserve">: An </w:t>
      </w:r>
      <w:hyperlink w:anchor="gt_9dfe84e3-a772-4ad1-9a25-1255c1dc0f84">
        <w:r>
          <w:rPr>
            <w:rStyle w:val="HyperlinkGreen"/>
            <w:b/>
          </w:rPr>
          <w:t>R</w:t>
        </w:r>
        <w:r>
          <w:rPr>
            <w:rStyle w:val="HyperlinkGreen"/>
            <w:b/>
          </w:rPr>
          <w:t>PC context handle</w:t>
        </w:r>
      </w:hyperlink>
      <w:r>
        <w:t xml:space="preserve"> obtained from either LsarOpenPolicy3 (section </w:t>
      </w:r>
      <w:hyperlink w:anchor="Section_9f88a19f3bb0474c8308a9f661e6c760" w:history="1">
        <w:r>
          <w:rPr>
            <w:rStyle w:val="Hyperlink"/>
          </w:rPr>
          <w:t>3.1.4.4.9</w:t>
        </w:r>
      </w:hyperlink>
      <w:r>
        <w:t xml:space="preserve">),  LsarOpenPolicy2 (section </w:t>
      </w:r>
      <w:hyperlink w:anchor="Section_9456a9637c214710af77d0a2f5a72d6b" w:history="1">
        <w:r>
          <w:rPr>
            <w:rStyle w:val="Hyperlink"/>
          </w:rPr>
          <w:t>3.1.4.4.1</w:t>
        </w:r>
      </w:hyperlink>
      <w:r>
        <w:t>), or LsarOpenPolicy (sec</w:t>
      </w:r>
      <w:r>
        <w:t xml:space="preserve">tion </w:t>
      </w:r>
      <w:hyperlink w:anchor="Section_2a482ccf1f8946938594855ff738ae8a" w:history="1">
        <w:r>
          <w:rPr>
            <w:rStyle w:val="Hyperlink"/>
          </w:rPr>
          <w:t>3.1.4.4.2</w:t>
        </w:r>
      </w:hyperlink>
      <w:r>
        <w:t>).</w:t>
      </w:r>
    </w:p>
    <w:p w:rsidR="00F17EA1" w:rsidRDefault="009508B8">
      <w:pPr>
        <w:pStyle w:val="Definition-Field"/>
      </w:pPr>
      <w:r>
        <w:rPr>
          <w:b/>
        </w:rPr>
        <w:t>TrustedDomainInformation</w:t>
      </w:r>
      <w:r>
        <w:t>: Information about the new TDO to be created.</w:t>
      </w:r>
    </w:p>
    <w:p w:rsidR="00F17EA1" w:rsidRDefault="009508B8">
      <w:pPr>
        <w:pStyle w:val="Definition-Field"/>
      </w:pPr>
      <w:r>
        <w:rPr>
          <w:b/>
        </w:rPr>
        <w:t>AuthenticationInformation</w:t>
      </w:r>
      <w:r>
        <w:t>: Encrypted authentication information for the new TDO encrypted to specification p</w:t>
      </w:r>
      <w:r>
        <w:t xml:space="preserve">er AES Cipher Usage (section </w:t>
      </w:r>
      <w:hyperlink w:anchor="Section_17a9157b483c4e08b5a47ed862c9a44a" w:history="1">
        <w:r>
          <w:rPr>
            <w:rStyle w:val="Hyperlink"/>
          </w:rPr>
          <w:t>5.1.5</w:t>
        </w:r>
      </w:hyperlink>
      <w:r>
        <w:t>).</w:t>
      </w:r>
    </w:p>
    <w:p w:rsidR="00F17EA1" w:rsidRDefault="009508B8">
      <w:pPr>
        <w:pStyle w:val="Definition-Field"/>
      </w:pPr>
      <w:r>
        <w:rPr>
          <w:b/>
        </w:rPr>
        <w:t>DesiredAccess</w:t>
      </w:r>
      <w:r>
        <w:t xml:space="preserve">: An access mask (section </w:t>
      </w:r>
      <w:hyperlink w:anchor="Section_7aeb7f170a6e4f04ac7e7b1363cf9ecf" w:history="1">
        <w:r>
          <w:rPr>
            <w:rStyle w:val="Hyperlink"/>
          </w:rPr>
          <w:t>2.2.1.1</w:t>
        </w:r>
      </w:hyperlink>
      <w:r>
        <w:t>) specifying the desired access to the TDO handle.</w:t>
      </w:r>
    </w:p>
    <w:p w:rsidR="00F17EA1" w:rsidRDefault="009508B8">
      <w:pPr>
        <w:pStyle w:val="Definition-Field"/>
      </w:pPr>
      <w:r>
        <w:rPr>
          <w:b/>
        </w:rPr>
        <w:lastRenderedPageBreak/>
        <w:t>Tr</w:t>
      </w:r>
      <w:r>
        <w:rPr>
          <w:b/>
        </w:rPr>
        <w:t>ustedDomainHandle</w:t>
      </w:r>
      <w:r>
        <w:t>: Used to return the handle for the newly created TDO.</w:t>
      </w:r>
    </w:p>
    <w:p w:rsidR="00F17EA1" w:rsidRDefault="009508B8">
      <w:pPr>
        <w:pStyle w:val="Definition-Field"/>
      </w:pPr>
      <w:r>
        <w:rPr>
          <w:b/>
        </w:rPr>
        <w:t>Return Values</w:t>
      </w:r>
      <w:r>
        <w:t xml:space="preserve">: The same as LsarCreateTrustedDomainEx2 (section </w:t>
      </w:r>
      <w:hyperlink w:anchor="Section_cc86a55db61948fd998a65cca15efeb9" w:history="1">
        <w:r>
          <w:rPr>
            <w:rStyle w:val="Hyperlink"/>
          </w:rPr>
          <w:t>3.1.4.7.10</w:t>
        </w:r>
      </w:hyperlink>
      <w:r>
        <w:t>).</w:t>
      </w:r>
    </w:p>
    <w:p w:rsidR="00F17EA1" w:rsidRDefault="009508B8">
      <w:r>
        <w:t xml:space="preserve">Processing instructions: </w:t>
      </w:r>
    </w:p>
    <w:p w:rsidR="00F17EA1" w:rsidRDefault="009508B8">
      <w:r>
        <w:t xml:space="preserve">The processing is the </w:t>
      </w:r>
      <w:r>
        <w:t>same as LsarCreateTrustedDomainEx2 (section 3.1.4.7.10) with the following exception:</w:t>
      </w:r>
    </w:p>
    <w:p w:rsidR="00F17EA1" w:rsidRDefault="009508B8">
      <w:r>
        <w:rPr>
          <w:i/>
        </w:rPr>
        <w:t>AuthenticationInformation</w:t>
      </w:r>
      <w:r>
        <w:t xml:space="preserve">: A structure containing encrypted LSAPR_TRUSTED_DOMAIN_AUTH_BLOB (section </w:t>
      </w:r>
      <w:hyperlink w:anchor="Section_da8f32a10a164194810d06cc0698595a" w:history="1">
        <w:r>
          <w:rPr>
            <w:rStyle w:val="Hyperlink"/>
          </w:rPr>
          <w:t>2.2.7.16</w:t>
        </w:r>
      </w:hyperlink>
      <w:r>
        <w:t xml:space="preserve">) </w:t>
      </w:r>
      <w:r>
        <w:t>authentication information for the trusted domain.</w:t>
      </w:r>
    </w:p>
    <w:p w:rsidR="00F17EA1" w:rsidRDefault="009508B8">
      <w:r>
        <w:t xml:space="preserve">If the length of </w:t>
      </w:r>
      <w:r>
        <w:rPr>
          <w:b/>
        </w:rPr>
        <w:t>cbCipher</w:t>
      </w:r>
      <w:r>
        <w:t xml:space="preserve"> in </w:t>
      </w:r>
      <w:r>
        <w:rPr>
          <w:i/>
        </w:rPr>
        <w:t>AuthenticationInformation</w:t>
      </w:r>
      <w:r>
        <w:t xml:space="preserve"> is less than (512 + </w:t>
      </w:r>
      <w:r>
        <w:rPr>
          <w:b/>
        </w:rPr>
        <w:t>IncomingAuthInfoSize</w:t>
      </w:r>
      <w:r>
        <w:t xml:space="preserve"> + </w:t>
      </w:r>
      <w:r>
        <w:rPr>
          <w:b/>
        </w:rPr>
        <w:t>OutgoingAuthInfoSize</w:t>
      </w:r>
      <w:r>
        <w:t>) the server MUST return STATUS_INVALID_PARAMETER.</w:t>
      </w:r>
    </w:p>
    <w:p w:rsidR="00F17EA1" w:rsidRDefault="009508B8">
      <w:r>
        <w:t xml:space="preserve">The server MUST first decrypt this data structure using the algorithm specified in AES Cipher Usage (section 5.1.5) with the key being the session key negotiated by the transport. Next, the server MUST unmarshal the data inside this structure and store it </w:t>
      </w:r>
      <w:r>
        <w:t xml:space="preserve">in a structure, the format of which is specified in section </w:t>
      </w:r>
      <w:hyperlink w:anchor="Section_084fdb6b5bc349129aed0257159996dd" w:history="1">
        <w:r>
          <w:rPr>
            <w:rStyle w:val="Hyperlink"/>
          </w:rPr>
          <w:t>2.2.7.11</w:t>
        </w:r>
      </w:hyperlink>
      <w:r>
        <w:t xml:space="preserve">. This structure MUST then be stored in Trust Incoming and Outgoing Password properties (section </w:t>
      </w:r>
      <w:hyperlink w:anchor="Section_0228f75e9725479cb4cd1cacd667343c" w:history="1">
        <w:r>
          <w:rPr>
            <w:rStyle w:val="Hyperlink"/>
          </w:rPr>
          <w:t>3.1.1.5</w:t>
        </w:r>
      </w:hyperlink>
      <w:r>
        <w:t>).</w:t>
      </w:r>
    </w:p>
    <w:p w:rsidR="00F17EA1" w:rsidRDefault="009508B8">
      <w:pPr>
        <w:pStyle w:val="Heading5"/>
      </w:pPr>
      <w:bookmarkStart w:id="562" w:name="section_5692e62b01a440e5a933097847d911f5"/>
      <w:bookmarkStart w:id="563" w:name="_Toc200364553"/>
      <w:r>
        <w:t>LsarQueryForestTrustInformation2 (Opnum 132)</w:t>
      </w:r>
      <w:bookmarkEnd w:id="562"/>
      <w:bookmarkEnd w:id="563"/>
    </w:p>
    <w:p w:rsidR="00F17EA1" w:rsidRDefault="009508B8">
      <w:r>
        <w:t>The LsarQueryForestTrustInformation2 method is invoked to retrieve information about a trust relationship with another forest.</w:t>
      </w:r>
      <w:bookmarkStart w:id="564" w:name="Appendix_A_Target_110"/>
      <w:r>
        <w:rPr>
          <w:rStyle w:val="Hyperlink"/>
        </w:rPr>
        <w:fldChar w:fldCharType="begin"/>
      </w:r>
      <w:r>
        <w:rPr>
          <w:rStyle w:val="Hyperlink"/>
        </w:rPr>
        <w:instrText xml:space="preserve"> HYPERLINK \l "Appendix_A_110" \o "Product b</w:instrText>
      </w:r>
      <w:r>
        <w:rPr>
          <w:rStyle w:val="Hyperlink"/>
        </w:rPr>
        <w:instrText xml:space="preserve">ehavior note 110" \h </w:instrText>
      </w:r>
      <w:r>
        <w:rPr>
          <w:rStyle w:val="Hyperlink"/>
        </w:rPr>
      </w:r>
      <w:r>
        <w:rPr>
          <w:rStyle w:val="Hyperlink"/>
        </w:rPr>
        <w:fldChar w:fldCharType="separate"/>
      </w:r>
      <w:r>
        <w:rPr>
          <w:rStyle w:val="Hyperlink"/>
        </w:rPr>
        <w:t>&lt;110&gt;</w:t>
      </w:r>
      <w:r>
        <w:rPr>
          <w:rStyle w:val="Hyperlink"/>
        </w:rPr>
        <w:fldChar w:fldCharType="end"/>
      </w:r>
      <w:bookmarkEnd w:id="564"/>
    </w:p>
    <w:p w:rsidR="00F17EA1" w:rsidRDefault="009508B8">
      <w:pPr>
        <w:pStyle w:val="Code"/>
        <w:pBdr>
          <w:bottom w:val="single" w:sz="24" w:space="4" w:color="FFFFFF"/>
        </w:pBdr>
      </w:pPr>
      <w:r>
        <w:t>NTSTATUS </w:t>
      </w:r>
    </w:p>
    <w:p w:rsidR="00F17EA1" w:rsidRDefault="009508B8">
      <w:pPr>
        <w:pStyle w:val="Code"/>
        <w:pBdr>
          <w:bottom w:val="single" w:sz="24" w:space="4" w:color="FFFFFF"/>
        </w:pBdr>
      </w:pPr>
      <w:r>
        <w:t>LsarQueryForestTrustInformation2(</w:t>
      </w:r>
    </w:p>
    <w:p w:rsidR="00F17EA1" w:rsidRDefault="009508B8">
      <w:pPr>
        <w:pStyle w:val="Code"/>
        <w:pBdr>
          <w:bottom w:val="single" w:sz="24" w:space="4" w:color="FFFFFF"/>
        </w:pBdr>
      </w:pPr>
      <w:r>
        <w:t>  [in] LSAPR_HANDLE PolicyHandle,</w:t>
      </w:r>
    </w:p>
    <w:p w:rsidR="00F17EA1" w:rsidRDefault="009508B8">
      <w:pPr>
        <w:pStyle w:val="Code"/>
        <w:pBdr>
          <w:bottom w:val="single" w:sz="24" w:space="4" w:color="FFFFFF"/>
        </w:pBdr>
      </w:pPr>
      <w:r>
        <w:t>  [in] PLSA_UNICODE_STRING TrustedDomainName,</w:t>
      </w:r>
    </w:p>
    <w:p w:rsidR="00F17EA1" w:rsidRDefault="009508B8">
      <w:pPr>
        <w:pStyle w:val="Code"/>
        <w:pBdr>
          <w:bottom w:val="single" w:sz="24" w:space="4" w:color="FFFFFF"/>
        </w:pBdr>
      </w:pPr>
      <w:r>
        <w:t>  [in] LSA_FOREST_TRUST_RECORD_TYPE HighestRecordType,</w:t>
      </w:r>
    </w:p>
    <w:p w:rsidR="00F17EA1" w:rsidRDefault="009508B8">
      <w:pPr>
        <w:pStyle w:val="Code"/>
        <w:pBdr>
          <w:bottom w:val="single" w:sz="24" w:space="4" w:color="FFFFFF"/>
        </w:pBdr>
      </w:pPr>
      <w:r>
        <w:t xml:space="preserve">  [out] </w:t>
      </w:r>
      <w:r>
        <w:t>PLSA_FOREST_TRUST_INFORMATION2* ForestTrustInfo2</w:t>
      </w:r>
    </w:p>
    <w:p w:rsidR="00F17EA1" w:rsidRDefault="009508B8">
      <w:pPr>
        <w:pStyle w:val="Code"/>
        <w:pBdr>
          <w:bottom w:val="single" w:sz="24" w:space="4" w:color="FFFFFF"/>
        </w:pBdr>
      </w:pPr>
      <w:r>
        <w:t>);</w:t>
      </w:r>
    </w:p>
    <w:p w:rsidR="00F17EA1" w:rsidRDefault="009508B8">
      <w:pPr>
        <w:pStyle w:val="Definition-Field"/>
      </w:pPr>
      <w:r>
        <w:rPr>
          <w:b/>
        </w:rPr>
        <w:t xml:space="preserve">PolicyHandle: </w:t>
      </w:r>
      <w:r>
        <w:t xml:space="preserve">An </w:t>
      </w:r>
      <w:hyperlink w:anchor="gt_9dfe84e3-a772-4ad1-9a25-1255c1dc0f84">
        <w:r>
          <w:rPr>
            <w:rStyle w:val="HyperlinkGreen"/>
            <w:b/>
          </w:rPr>
          <w:t>RPC context handle</w:t>
        </w:r>
      </w:hyperlink>
      <w:r>
        <w:t xml:space="preserve"> obtained from either the LsarOpenPolicy (section </w:t>
      </w:r>
      <w:hyperlink w:anchor="Section_2a482ccf1f8946938594855ff738ae8a" w:history="1">
        <w:r>
          <w:rPr>
            <w:rStyle w:val="Hyperlink"/>
          </w:rPr>
          <w:t>3.1.4.4.2</w:t>
        </w:r>
      </w:hyperlink>
      <w:r>
        <w:t xml:space="preserve">) or LsarOpenPolicy2 (section </w:t>
      </w:r>
      <w:hyperlink w:anchor="Section_9456a9637c214710af77d0a2f5a72d6b" w:history="1">
        <w:r>
          <w:rPr>
            <w:rStyle w:val="Hyperlink"/>
          </w:rPr>
          <w:t>3.1.4.4.1</w:t>
        </w:r>
      </w:hyperlink>
      <w:r>
        <w:t>) method.</w:t>
      </w:r>
    </w:p>
    <w:p w:rsidR="00F17EA1" w:rsidRDefault="009508B8">
      <w:pPr>
        <w:pStyle w:val="Definition-Field"/>
      </w:pPr>
      <w:r>
        <w:rPr>
          <w:b/>
        </w:rPr>
        <w:t xml:space="preserve">TrustedDomainName: </w:t>
      </w:r>
      <w:r>
        <w:t xml:space="preserve">The name of the </w:t>
      </w:r>
      <w:hyperlink w:anchor="gt_f2f00d47-6cf2-4b32-b8f7-b63e38e2e9c4">
        <w:r>
          <w:rPr>
            <w:rStyle w:val="HyperlinkGreen"/>
            <w:b/>
          </w:rPr>
          <w:t>trusted domain</w:t>
        </w:r>
      </w:hyperlink>
      <w:r>
        <w:t xml:space="preserve"> to query.</w:t>
      </w:r>
    </w:p>
    <w:p w:rsidR="00F17EA1" w:rsidRDefault="009508B8">
      <w:pPr>
        <w:pStyle w:val="Definition-Field"/>
      </w:pPr>
      <w:r>
        <w:rPr>
          <w:b/>
        </w:rPr>
        <w:t>HighestRecord</w:t>
      </w:r>
      <w:r>
        <w:rPr>
          <w:b/>
        </w:rPr>
        <w:t xml:space="preserve">Type: </w:t>
      </w:r>
      <w:r>
        <w:t xml:space="preserve">The highest ordinal number of </w:t>
      </w:r>
      <w:hyperlink w:anchor="gt_035d9ce5-f117-4251-8d4d-127c462ec4a0">
        <w:r>
          <w:rPr>
            <w:rStyle w:val="HyperlinkGreen"/>
            <w:b/>
          </w:rPr>
          <w:t>forest trust</w:t>
        </w:r>
      </w:hyperlink>
      <w:r>
        <w:t xml:space="preserve"> record type that the caller understands.</w:t>
      </w:r>
    </w:p>
    <w:p w:rsidR="00F17EA1" w:rsidRDefault="009508B8">
      <w:pPr>
        <w:pStyle w:val="Definition-Field"/>
      </w:pPr>
      <w:r>
        <w:rPr>
          <w:b/>
        </w:rPr>
        <w:t xml:space="preserve">ForestTrustInfo2: </w:t>
      </w:r>
      <w:r>
        <w:t xml:space="preserve">Used to return the </w:t>
      </w:r>
      <w:hyperlink w:anchor="gt_8c0b82d9-efec-4723-95a9-8564edf9ba44">
        <w:r>
          <w:rPr>
            <w:rStyle w:val="HyperlinkGreen"/>
            <w:b/>
          </w:rPr>
          <w:t>fores</w:t>
        </w:r>
        <w:r>
          <w:rPr>
            <w:rStyle w:val="HyperlinkGreen"/>
            <w:b/>
          </w:rPr>
          <w:t>t trust information</w:t>
        </w:r>
      </w:hyperlink>
      <w:r>
        <w:t>.</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Look w:val="04A0" w:firstRow="1" w:lastRow="0" w:firstColumn="1" w:lastColumn="0" w:noHBand="0" w:noVBand="1"/>
      </w:tblPr>
      <w:tblGrid>
        <w:gridCol w:w="4738"/>
        <w:gridCol w:w="47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4738" w:type="dxa"/>
          </w:tcPr>
          <w:p w:rsidR="00F17EA1" w:rsidRDefault="009508B8">
            <w:pPr>
              <w:pStyle w:val="TableHeaderText"/>
            </w:pPr>
            <w:r>
              <w:t>Return value/code</w:t>
            </w:r>
          </w:p>
        </w:tc>
        <w:tc>
          <w:tcPr>
            <w:tcW w:w="4737" w:type="dxa"/>
          </w:tcPr>
          <w:p w:rsidR="00F17EA1" w:rsidRDefault="009508B8">
            <w:pPr>
              <w:pStyle w:val="TableHeaderText"/>
            </w:pPr>
            <w:r>
              <w:t>Description</w:t>
            </w:r>
          </w:p>
        </w:tc>
      </w:tr>
      <w:tr w:rsidR="00F17EA1" w:rsidTr="00F17EA1">
        <w:tc>
          <w:tcPr>
            <w:tcW w:w="4738" w:type="dxa"/>
          </w:tcPr>
          <w:p w:rsidR="00F17EA1" w:rsidRDefault="009508B8">
            <w:pPr>
              <w:pStyle w:val="TableBodyText"/>
            </w:pPr>
            <w:r>
              <w:t>0x00000000</w:t>
            </w:r>
          </w:p>
          <w:p w:rsidR="00F17EA1" w:rsidRDefault="009508B8">
            <w:pPr>
              <w:pStyle w:val="TableBodyText"/>
            </w:pPr>
            <w:r>
              <w:t>STATUS_SUCCESS</w:t>
            </w:r>
          </w:p>
        </w:tc>
        <w:tc>
          <w:tcPr>
            <w:tcW w:w="4737" w:type="dxa"/>
          </w:tcPr>
          <w:p w:rsidR="00F17EA1" w:rsidRDefault="009508B8">
            <w:pPr>
              <w:pStyle w:val="TableBodyText"/>
            </w:pPr>
            <w:r>
              <w:t>The request was successful</w:t>
            </w:r>
            <w:r>
              <w:t>ly completed.</w:t>
            </w:r>
          </w:p>
        </w:tc>
      </w:tr>
      <w:tr w:rsidR="00F17EA1" w:rsidTr="00F17EA1">
        <w:tc>
          <w:tcPr>
            <w:tcW w:w="4738" w:type="dxa"/>
          </w:tcPr>
          <w:p w:rsidR="00F17EA1" w:rsidRDefault="009508B8">
            <w:pPr>
              <w:pStyle w:val="TableBodyText"/>
            </w:pPr>
            <w:r>
              <w:t>0xC0000022</w:t>
            </w:r>
          </w:p>
          <w:p w:rsidR="00F17EA1" w:rsidRDefault="009508B8">
            <w:pPr>
              <w:pStyle w:val="TableBodyText"/>
            </w:pPr>
            <w:r>
              <w:t>STATUS_ACCESS_DENIED</w:t>
            </w:r>
          </w:p>
        </w:tc>
        <w:tc>
          <w:tcPr>
            <w:tcW w:w="4737" w:type="dxa"/>
          </w:tcPr>
          <w:p w:rsidR="00F17EA1" w:rsidRDefault="009508B8">
            <w:pPr>
              <w:pStyle w:val="TableBodyText"/>
            </w:pPr>
            <w:r>
              <w:t>The caller does not have the permissions to perform this operation.</w:t>
            </w:r>
          </w:p>
        </w:tc>
      </w:tr>
      <w:tr w:rsidR="00F17EA1" w:rsidTr="00F17EA1">
        <w:tc>
          <w:tcPr>
            <w:tcW w:w="4738" w:type="dxa"/>
          </w:tcPr>
          <w:p w:rsidR="00F17EA1" w:rsidRDefault="009508B8">
            <w:pPr>
              <w:pStyle w:val="TableBodyText"/>
            </w:pPr>
            <w:r>
              <w:t>0xC000000D</w:t>
            </w:r>
          </w:p>
          <w:p w:rsidR="00F17EA1" w:rsidRDefault="009508B8">
            <w:pPr>
              <w:pStyle w:val="TableBodyText"/>
            </w:pPr>
            <w:r>
              <w:t>STATUS_INVALID_PARAMETER</w:t>
            </w:r>
          </w:p>
        </w:tc>
        <w:tc>
          <w:tcPr>
            <w:tcW w:w="4737" w:type="dxa"/>
          </w:tcPr>
          <w:p w:rsidR="00F17EA1" w:rsidRDefault="009508B8">
            <w:pPr>
              <w:pStyle w:val="TableBodyText"/>
            </w:pPr>
            <w:r>
              <w:t>One of the supplied arguments was invalid.</w:t>
            </w:r>
          </w:p>
        </w:tc>
      </w:tr>
      <w:tr w:rsidR="00F17EA1" w:rsidTr="00F17EA1">
        <w:tc>
          <w:tcPr>
            <w:tcW w:w="4738" w:type="dxa"/>
          </w:tcPr>
          <w:p w:rsidR="00F17EA1" w:rsidRDefault="009508B8">
            <w:pPr>
              <w:pStyle w:val="TableBodyText"/>
            </w:pPr>
            <w:r>
              <w:t>0xC00000DD</w:t>
            </w:r>
          </w:p>
          <w:p w:rsidR="00F17EA1" w:rsidRDefault="009508B8">
            <w:pPr>
              <w:pStyle w:val="TableBodyText"/>
            </w:pPr>
            <w:r>
              <w:lastRenderedPageBreak/>
              <w:t>STATUS_INVALID_DOMAIN_STATE</w:t>
            </w:r>
          </w:p>
        </w:tc>
        <w:tc>
          <w:tcPr>
            <w:tcW w:w="4737" w:type="dxa"/>
          </w:tcPr>
          <w:p w:rsidR="00F17EA1" w:rsidRDefault="009508B8">
            <w:pPr>
              <w:pStyle w:val="TableBodyText"/>
            </w:pPr>
            <w:r>
              <w:lastRenderedPageBreak/>
              <w:t xml:space="preserve">The </w:t>
            </w:r>
            <w:hyperlink w:anchor="gt_b0276eb2-4e65-4cf1-a718-e0920a614aca">
              <w:r>
                <w:rPr>
                  <w:rStyle w:val="HyperlinkGreen"/>
                  <w:b/>
                </w:rPr>
                <w:t>domain</w:t>
              </w:r>
            </w:hyperlink>
            <w:r>
              <w:t xml:space="preserve"> is in the wrong state for this operation.</w:t>
            </w:r>
          </w:p>
        </w:tc>
      </w:tr>
      <w:tr w:rsidR="00F17EA1" w:rsidTr="00F17EA1">
        <w:tc>
          <w:tcPr>
            <w:tcW w:w="4738" w:type="dxa"/>
          </w:tcPr>
          <w:p w:rsidR="00F17EA1" w:rsidRDefault="009508B8">
            <w:pPr>
              <w:pStyle w:val="TableBodyText"/>
            </w:pPr>
            <w:r>
              <w:t>0xC00000DF</w:t>
            </w:r>
          </w:p>
          <w:p w:rsidR="00F17EA1" w:rsidRDefault="009508B8">
            <w:pPr>
              <w:pStyle w:val="TableBodyText"/>
            </w:pPr>
            <w:r>
              <w:t>STATUS_NO_SUCH_DOMAIN</w:t>
            </w:r>
          </w:p>
        </w:tc>
        <w:tc>
          <w:tcPr>
            <w:tcW w:w="4737" w:type="dxa"/>
          </w:tcPr>
          <w:p w:rsidR="00F17EA1" w:rsidRDefault="009508B8">
            <w:pPr>
              <w:pStyle w:val="TableBodyText"/>
            </w:pPr>
            <w:r>
              <w:t xml:space="preserve">The </w:t>
            </w:r>
            <w:r>
              <w:rPr>
                <w:i/>
              </w:rPr>
              <w:t>TrustedDomainName</w:t>
            </w:r>
            <w:r>
              <w:t xml:space="preserve"> is not a recognized domain name.</w:t>
            </w:r>
          </w:p>
        </w:tc>
      </w:tr>
      <w:tr w:rsidR="00F17EA1" w:rsidTr="00F17EA1">
        <w:tc>
          <w:tcPr>
            <w:tcW w:w="4738" w:type="dxa"/>
          </w:tcPr>
          <w:p w:rsidR="00F17EA1" w:rsidRDefault="009508B8">
            <w:pPr>
              <w:pStyle w:val="TableBodyText"/>
            </w:pPr>
            <w:r>
              <w:t>0xC0000008</w:t>
            </w:r>
          </w:p>
          <w:p w:rsidR="00F17EA1" w:rsidRDefault="009508B8">
            <w:pPr>
              <w:pStyle w:val="TableBodyText"/>
            </w:pPr>
            <w:r>
              <w:t>STATUS_INVALID_HANDLE</w:t>
            </w:r>
          </w:p>
        </w:tc>
        <w:tc>
          <w:tcPr>
            <w:tcW w:w="4737" w:type="dxa"/>
          </w:tcPr>
          <w:p w:rsidR="00F17EA1" w:rsidRDefault="009508B8">
            <w:pPr>
              <w:pStyle w:val="TableBodyText"/>
            </w:pPr>
            <w:r>
              <w:rPr>
                <w:i/>
              </w:rPr>
              <w:t>PolicyHandle</w:t>
            </w:r>
            <w:r>
              <w:t xml:space="preserve"> is not a va</w:t>
            </w:r>
            <w:r>
              <w:t>lid handle.</w:t>
            </w:r>
          </w:p>
        </w:tc>
      </w:tr>
      <w:tr w:rsidR="00F17EA1" w:rsidTr="00F17EA1">
        <w:tc>
          <w:tcPr>
            <w:tcW w:w="4738" w:type="dxa"/>
          </w:tcPr>
          <w:p w:rsidR="00F17EA1" w:rsidRDefault="009508B8">
            <w:pPr>
              <w:pStyle w:val="TableBodyText"/>
            </w:pPr>
            <w:r>
              <w:t>0xC0000225</w:t>
            </w:r>
          </w:p>
          <w:p w:rsidR="00F17EA1" w:rsidRDefault="009508B8">
            <w:pPr>
              <w:pStyle w:val="TableBodyText"/>
            </w:pPr>
            <w:r>
              <w:t>STATUS_NOT_FOUND</w:t>
            </w:r>
          </w:p>
        </w:tc>
        <w:tc>
          <w:tcPr>
            <w:tcW w:w="4737" w:type="dxa"/>
          </w:tcPr>
          <w:p w:rsidR="00F17EA1" w:rsidRDefault="009508B8">
            <w:pPr>
              <w:pStyle w:val="TableBodyText"/>
            </w:pPr>
            <w:r>
              <w:t xml:space="preserve">Forest trust information does not exist for this </w:t>
            </w:r>
            <w:hyperlink w:anchor="gt_f2ceef4e-999b-4276-84cd-2e2829de5fc4">
              <w:r>
                <w:rPr>
                  <w:rStyle w:val="HyperlinkGreen"/>
                  <w:b/>
                </w:rPr>
                <w:t>trusted domain object</w:t>
              </w:r>
            </w:hyperlink>
            <w:r>
              <w:t>.</w:t>
            </w:r>
            <w:r>
              <w:rPr>
                <w:rStyle w:val="HyperlinkGreen"/>
                <w:b/>
              </w:rPr>
              <w:t xml:space="preserve"> </w:t>
            </w:r>
          </w:p>
        </w:tc>
      </w:tr>
    </w:tbl>
    <w:p w:rsidR="00F17EA1" w:rsidRDefault="009508B8">
      <w:r>
        <w:t>Processing instructions:</w:t>
      </w:r>
    </w:p>
    <w:p w:rsidR="00F17EA1" w:rsidRDefault="009508B8">
      <w:r>
        <w:t>This message takes four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w:t>
      </w:r>
      <w:r>
        <w:rPr>
          <w:i/>
        </w:rPr>
        <w:t>PolicyHandle</w:t>
      </w:r>
      <w:r>
        <w:t xml:space="preserve">.GrantedAccess MUST NOT be considered for </w:t>
      </w:r>
      <w:r>
        <w:t>this call because the access check MUST happen on the trusted domain object.</w:t>
      </w:r>
    </w:p>
    <w:p w:rsidR="00F17EA1" w:rsidRDefault="009508B8">
      <w:r>
        <w:rPr>
          <w:i/>
        </w:rPr>
        <w:t>TrustedDomainName</w:t>
      </w:r>
      <w:r>
        <w:t>: The name of the trusted domain object to query.</w:t>
      </w:r>
    </w:p>
    <w:p w:rsidR="00F17EA1" w:rsidRDefault="009508B8">
      <w:r>
        <w:t>The server MUST return STATUS_INVALID_DOMAIN_STATE if any of the following conditions are  TRUE:</w:t>
      </w:r>
    </w:p>
    <w:p w:rsidR="00F17EA1" w:rsidRDefault="009508B8">
      <w:pPr>
        <w:pStyle w:val="ListParagraph"/>
        <w:numPr>
          <w:ilvl w:val="0"/>
          <w:numId w:val="84"/>
        </w:numPr>
      </w:pPr>
      <w:r>
        <w:t xml:space="preserve">The </w:t>
      </w:r>
      <w:r>
        <w:rPr>
          <w:b/>
        </w:rPr>
        <w:t>DnsForestNa</w:t>
      </w:r>
      <w:r>
        <w:rPr>
          <w:b/>
        </w:rPr>
        <w:t>me</w:t>
      </w:r>
      <w:r>
        <w:t xml:space="preserve"> and </w:t>
      </w:r>
      <w:r>
        <w:rPr>
          <w:b/>
        </w:rPr>
        <w:t>DnsDomainName</w:t>
      </w:r>
      <w:r>
        <w:t xml:space="preserve"> fields in DNS Domain Information (section </w:t>
      </w:r>
      <w:hyperlink w:anchor="Section_c939c70e8cf04d90a9cc1c5002951723" w:history="1">
        <w:r>
          <w:rPr>
            <w:rStyle w:val="Hyperlink"/>
          </w:rPr>
          <w:t>3.1.1.1</w:t>
        </w:r>
      </w:hyperlink>
      <w:r>
        <w:t>) do not contain the same value.</w:t>
      </w:r>
    </w:p>
    <w:p w:rsidR="00F17EA1" w:rsidRDefault="009508B8">
      <w:pPr>
        <w:pStyle w:val="ListParagraph"/>
        <w:numPr>
          <w:ilvl w:val="0"/>
          <w:numId w:val="84"/>
        </w:numPr>
      </w:pPr>
      <w:r>
        <w:t xml:space="preserve">The forestFunctionality specified in </w:t>
      </w:r>
      <w:hyperlink r:id="rId166" w:anchor="Section_d243592709994c628c6d13ba31a52e1a">
        <w:r>
          <w:rPr>
            <w:rStyle w:val="Hyperlink"/>
          </w:rPr>
          <w:t>[MS-ADTS]</w:t>
        </w:r>
      </w:hyperlink>
      <w:r>
        <w:t xml:space="preserve"> section 3.1.1.3.2.27 is not DS_BEHAVIOR_WIN2003 or higher.</w:t>
      </w:r>
    </w:p>
    <w:p w:rsidR="00F17EA1" w:rsidRDefault="009508B8">
      <w:pPr>
        <w:pStyle w:val="ListParagraph"/>
        <w:numPr>
          <w:ilvl w:val="0"/>
          <w:numId w:val="84"/>
        </w:numPr>
      </w:pPr>
      <w:r>
        <w:rPr>
          <w:rStyle w:val="HyperlinkGreen"/>
          <w:b/>
        </w:rPr>
        <w:t>Active Directory</w:t>
      </w:r>
      <w:r>
        <w:t xml:space="preserve"> is not running on this machine.</w:t>
      </w:r>
    </w:p>
    <w:p w:rsidR="00F17EA1" w:rsidRDefault="009508B8">
      <w:r>
        <w:t>If a trusted domain object named TrustedDomainName does not exist, the server MUST return STATUS_NO_SUCH_DOMAIN.</w:t>
      </w:r>
    </w:p>
    <w:p w:rsidR="00F17EA1" w:rsidRDefault="009508B8">
      <w:r>
        <w:rPr>
          <w:i/>
        </w:rPr>
        <w:t>Hi</w:t>
      </w:r>
      <w:r>
        <w:rPr>
          <w:i/>
        </w:rPr>
        <w:t>ghestRecordType</w:t>
      </w:r>
      <w:r>
        <w:t xml:space="preserve">: The caller sets this argument to the highest LSA_FOREST_TRUST_RECORD_TYPE enum value (section </w:t>
      </w:r>
      <w:hyperlink w:anchor="Section_700a91e8a1a44e1b9ad6096b3cf0bef0" w:history="1">
        <w:r>
          <w:rPr>
            <w:rStyle w:val="Hyperlink"/>
          </w:rPr>
          <w:t>2.2.7.22</w:t>
        </w:r>
      </w:hyperlink>
      <w:r>
        <w:t>) recognized by the caller.</w:t>
      </w:r>
    </w:p>
    <w:p w:rsidR="00F17EA1" w:rsidRDefault="009508B8">
      <w:r>
        <w:rPr>
          <w:i/>
        </w:rPr>
        <w:t>ForestTrustInfo2</w:t>
      </w:r>
      <w:r>
        <w:t xml:space="preserve">: Used to return the forest trust information associated with the trusted domain object. This corresponds to the Forest Trust Information abstract data model specified in section </w:t>
      </w:r>
      <w:hyperlink w:anchor="Section_0228f75e9725479cb4cd1cacd667343c" w:history="1">
        <w:r>
          <w:rPr>
            <w:rStyle w:val="Hyperlink"/>
          </w:rPr>
          <w:t>3.1.1.5</w:t>
        </w:r>
      </w:hyperlink>
      <w:r>
        <w:t>. If any o</w:t>
      </w:r>
      <w:r>
        <w:t xml:space="preserve">f the forest trust info records in the data model are of a type that is greater than </w:t>
      </w:r>
      <w:r>
        <w:rPr>
          <w:b/>
        </w:rPr>
        <w:t>HighestRecordType</w:t>
      </w:r>
      <w:r>
        <w:t xml:space="preserve">, these records MUST be returned to the caller as </w:t>
      </w:r>
      <w:r>
        <w:rPr>
          <w:b/>
        </w:rPr>
        <w:t>ForestTrustBinaryInfo</w:t>
      </w:r>
      <w:r>
        <w:t xml:space="preserve"> records.</w:t>
      </w:r>
    </w:p>
    <w:p w:rsidR="00F17EA1" w:rsidRDefault="009508B8">
      <w:r>
        <w:t>If the trusted domain object is not of the type that supports a forest tr</w:t>
      </w:r>
      <w:r>
        <w:t>ust (as determined by the presence or absence of the TRUST_ATTRIBUTE_FOREST_TRANSITIVE attribute), the server MUST return STATUS_INVALID_PARAMETER. If the forest trust information does not exist on a trusted domain object that otherwise can support a fores</w:t>
      </w:r>
      <w:r>
        <w:t>t trust, the server MUST return STATUS_NOT_FOUND.</w:t>
      </w:r>
    </w:p>
    <w:p w:rsidR="00F17EA1" w:rsidRDefault="009508B8">
      <w:r>
        <w:t xml:space="preserve">The server MUST verify that the caller has access to the trusted domain object as specified in section </w:t>
      </w:r>
      <w:hyperlink w:anchor="Section_e5e1e32e4066435db669044fe997eaf7" w:history="1">
        <w:r>
          <w:rPr>
            <w:rStyle w:val="Hyperlink"/>
          </w:rPr>
          <w:t>3.1.4.2.1</w:t>
        </w:r>
      </w:hyperlink>
      <w:r>
        <w:t xml:space="preserve"> with </w:t>
      </w:r>
      <w:r>
        <w:rPr>
          <w:i/>
        </w:rPr>
        <w:t>DesiredAccess</w:t>
      </w:r>
      <w:r>
        <w:t xml:space="preserve"> set to TRUSTED</w:t>
      </w:r>
      <w:r>
        <w:t xml:space="preserve">_QUERY_AUTH (section </w:t>
      </w:r>
      <w:hyperlink w:anchor="Section_e035f552031348b79bcafdd9fd4e948e" w:history="1">
        <w:r>
          <w:rPr>
            <w:rStyle w:val="Hyperlink"/>
          </w:rPr>
          <w:t>2.2.1.1.5</w:t>
        </w:r>
      </w:hyperlink>
      <w:r>
        <w:t>). There is no method-specific portion of this check.</w:t>
      </w:r>
    </w:p>
    <w:p w:rsidR="00F17EA1" w:rsidRDefault="009508B8">
      <w:pPr>
        <w:pStyle w:val="Heading5"/>
      </w:pPr>
      <w:bookmarkStart w:id="565" w:name="section_aafe841da07e4e5295a9857b4220fc13"/>
      <w:bookmarkStart w:id="566" w:name="_Toc200364554"/>
      <w:r>
        <w:t>LsarSetForestTrustInformation2 (Opnum 133)</w:t>
      </w:r>
      <w:bookmarkEnd w:id="565"/>
      <w:bookmarkEnd w:id="566"/>
    </w:p>
    <w:p w:rsidR="00F17EA1" w:rsidRDefault="009508B8">
      <w:r>
        <w:lastRenderedPageBreak/>
        <w:t xml:space="preserve">The LsarSetForestTrustInformation2 method is invoked to establish a </w:t>
      </w:r>
      <w:r>
        <w:rPr>
          <w:rStyle w:val="HyperlinkGreen"/>
        </w:rPr>
        <w:t>t</w:t>
      </w:r>
      <w:r>
        <w:rPr>
          <w:rStyle w:val="HyperlinkGreen"/>
        </w:rPr>
        <w:t>rust</w:t>
      </w:r>
      <w:r>
        <w:t xml:space="preserve"> relationship with another </w:t>
      </w:r>
      <w:r>
        <w:rPr>
          <w:rStyle w:val="HyperlinkGreen"/>
        </w:rPr>
        <w:t>forest</w:t>
      </w:r>
      <w:r>
        <w:t xml:space="preserve"> by attaching a set of records known as </w:t>
      </w:r>
      <w:r>
        <w:rPr>
          <w:rStyle w:val="HyperlinkGreen"/>
          <w:i/>
        </w:rPr>
        <w:t>forest trust information</w:t>
      </w:r>
      <w:r>
        <w:t xml:space="preserve"> to the </w:t>
      </w:r>
      <w:hyperlink w:anchor="gt_f2ceef4e-999b-4276-84cd-2e2829de5fc4">
        <w:r>
          <w:rPr>
            <w:rStyle w:val="HyperlinkGreen"/>
            <w:b/>
          </w:rPr>
          <w:t>trusted domain object</w:t>
        </w:r>
      </w:hyperlink>
      <w:r>
        <w:t>.</w:t>
      </w:r>
      <w:bookmarkStart w:id="567" w:name="Appendix_A_Target_111"/>
      <w:r>
        <w:rPr>
          <w:rStyle w:val="Hyperlink"/>
        </w:rPr>
        <w:fldChar w:fldCharType="begin"/>
      </w:r>
      <w:r>
        <w:rPr>
          <w:rStyle w:val="Hyperlink"/>
        </w:rPr>
        <w:instrText xml:space="preserve"> HYPERLINK \l "Appendix_A_111" \o "Product behavior note 111"</w:instrText>
      </w:r>
      <w:r>
        <w:rPr>
          <w:rStyle w:val="Hyperlink"/>
        </w:rPr>
        <w:instrText xml:space="preserve"> \h </w:instrText>
      </w:r>
      <w:r>
        <w:rPr>
          <w:rStyle w:val="Hyperlink"/>
        </w:rPr>
      </w:r>
      <w:r>
        <w:rPr>
          <w:rStyle w:val="Hyperlink"/>
        </w:rPr>
        <w:fldChar w:fldCharType="separate"/>
      </w:r>
      <w:r>
        <w:rPr>
          <w:rStyle w:val="Hyperlink"/>
        </w:rPr>
        <w:t>&lt;111&gt;</w:t>
      </w:r>
      <w:r>
        <w:rPr>
          <w:rStyle w:val="Hyperlink"/>
        </w:rPr>
        <w:fldChar w:fldCharType="end"/>
      </w:r>
      <w:bookmarkEnd w:id="567"/>
    </w:p>
    <w:p w:rsidR="00F17EA1" w:rsidRDefault="009508B8">
      <w:pPr>
        <w:pStyle w:val="Code"/>
      </w:pPr>
      <w:r>
        <w:t>NTSTATUS LsarSetForestTrustInformation2(</w:t>
      </w:r>
    </w:p>
    <w:p w:rsidR="00F17EA1" w:rsidRDefault="009508B8">
      <w:pPr>
        <w:pStyle w:val="Code"/>
      </w:pPr>
      <w:r>
        <w:t>  [in] LSAPR_HANDLE PolicyHandle,</w:t>
      </w:r>
    </w:p>
    <w:p w:rsidR="00F17EA1" w:rsidRDefault="009508B8">
      <w:pPr>
        <w:pStyle w:val="Code"/>
      </w:pPr>
      <w:r>
        <w:t>  [in] PLSA_UNICODE_STRING TrustedDomainName,</w:t>
      </w:r>
    </w:p>
    <w:p w:rsidR="00F17EA1" w:rsidRDefault="009508B8">
      <w:pPr>
        <w:pStyle w:val="Code"/>
      </w:pPr>
      <w:r>
        <w:t>  [in] LSA_FOREST_TRUST_RECORD_TYPE HighestRecordType,</w:t>
      </w:r>
    </w:p>
    <w:p w:rsidR="00F17EA1" w:rsidRDefault="009508B8">
      <w:pPr>
        <w:pStyle w:val="Code"/>
      </w:pPr>
      <w:r>
        <w:t>  [in] PLSA_FOREST_TRUST_INFORMATION2 ForestTrustInfo2,</w:t>
      </w:r>
    </w:p>
    <w:p w:rsidR="00F17EA1" w:rsidRDefault="009508B8">
      <w:pPr>
        <w:pStyle w:val="Code"/>
      </w:pPr>
      <w:r>
        <w:t>  [in] unsign</w:t>
      </w:r>
      <w:r>
        <w:t>ed char CheckOnly,</w:t>
      </w:r>
    </w:p>
    <w:p w:rsidR="00F17EA1" w:rsidRDefault="009508B8">
      <w:pPr>
        <w:pStyle w:val="Code"/>
      </w:pPr>
      <w:r>
        <w:t>  [out] PLSA_FOREST_TRUST_COLLISION_INFORMATION* CollisionInfo</w:t>
      </w:r>
    </w:p>
    <w:p w:rsidR="00F17EA1" w:rsidRDefault="009508B8">
      <w:pPr>
        <w:pStyle w:val="Code"/>
      </w:pPr>
      <w:r>
        <w:t>);</w:t>
      </w:r>
    </w:p>
    <w:p w:rsidR="00F17EA1" w:rsidRDefault="009508B8">
      <w:pPr>
        <w:pStyle w:val="Definition-Field"/>
      </w:pPr>
      <w:r>
        <w:rPr>
          <w:b/>
        </w:rPr>
        <w:t xml:space="preserve">PolicyHandle: </w:t>
      </w:r>
      <w:r>
        <w:t xml:space="preserve">An </w:t>
      </w:r>
      <w:hyperlink w:anchor="gt_9dfe84e3-a772-4ad1-9a25-1255c1dc0f84">
        <w:r>
          <w:rPr>
            <w:rStyle w:val="HyperlinkGreen"/>
            <w:b/>
          </w:rPr>
          <w:t>RPC context handle</w:t>
        </w:r>
      </w:hyperlink>
      <w:r>
        <w:t xml:space="preserve"> obtained from either the LsarOpenPolicy (section </w:t>
      </w:r>
      <w:hyperlink w:anchor="Section_2a482ccf1f8946938594855ff738ae8a" w:history="1">
        <w:r>
          <w:rPr>
            <w:rStyle w:val="Hyperlink"/>
          </w:rPr>
          <w:t>3.1.4.4.2</w:t>
        </w:r>
      </w:hyperlink>
      <w:r>
        <w:t xml:space="preserve">) or LsarOpenPolicy2 (section </w:t>
      </w:r>
      <w:hyperlink w:anchor="Section_9456a9637c214710af77d0a2f5a72d6b" w:history="1">
        <w:r>
          <w:rPr>
            <w:rStyle w:val="Hyperlink"/>
          </w:rPr>
          <w:t>3.1.4.4.1</w:t>
        </w:r>
      </w:hyperlink>
      <w:r>
        <w:t>) method.</w:t>
      </w:r>
    </w:p>
    <w:p w:rsidR="00F17EA1" w:rsidRDefault="009508B8">
      <w:pPr>
        <w:pStyle w:val="Definition-Field"/>
      </w:pPr>
      <w:r>
        <w:rPr>
          <w:b/>
        </w:rPr>
        <w:t xml:space="preserve">TrustedDomainName: </w:t>
      </w:r>
      <w:r>
        <w:t>The name of the trusted domain object on which to set the for</w:t>
      </w:r>
      <w:r>
        <w:t>est trust information.</w:t>
      </w:r>
    </w:p>
    <w:p w:rsidR="00F17EA1" w:rsidRDefault="009508B8">
      <w:pPr>
        <w:pStyle w:val="Definition-Field"/>
      </w:pPr>
      <w:r>
        <w:rPr>
          <w:b/>
        </w:rPr>
        <w:t xml:space="preserve">HighestRecordType: </w:t>
      </w:r>
      <w:r>
        <w:t xml:space="preserve">The highest ordinal </w:t>
      </w:r>
      <w:hyperlink w:anchor="gt_035d9ce5-f117-4251-8d4d-127c462ec4a0">
        <w:r>
          <w:rPr>
            <w:rStyle w:val="HyperlinkGreen"/>
            <w:b/>
          </w:rPr>
          <w:t>forest trust</w:t>
        </w:r>
      </w:hyperlink>
      <w:r>
        <w:t xml:space="preserve"> record type that the caller understands.</w:t>
      </w:r>
    </w:p>
    <w:p w:rsidR="00F17EA1" w:rsidRDefault="009508B8">
      <w:pPr>
        <w:pStyle w:val="Definition-Field"/>
      </w:pPr>
      <w:r>
        <w:rPr>
          <w:b/>
        </w:rPr>
        <w:t xml:space="preserve">ForestTrustInfo2: </w:t>
      </w:r>
      <w:r>
        <w:t>The forest trust information that the caller is trying to set on the trusted domain object.</w:t>
      </w:r>
    </w:p>
    <w:p w:rsidR="00F17EA1" w:rsidRDefault="009508B8">
      <w:pPr>
        <w:pStyle w:val="Definition-Field"/>
      </w:pPr>
      <w:r>
        <w:rPr>
          <w:b/>
        </w:rPr>
        <w:t xml:space="preserve">CheckOnly: </w:t>
      </w:r>
      <w:r>
        <w:t>If not 0, the operation is read-only and does not alter the state of the server’s database.</w:t>
      </w:r>
    </w:p>
    <w:p w:rsidR="00F17EA1" w:rsidRDefault="009508B8">
      <w:pPr>
        <w:pStyle w:val="Definition-Field"/>
      </w:pPr>
      <w:r>
        <w:rPr>
          <w:b/>
        </w:rPr>
        <w:t xml:space="preserve">CollisionInfo: </w:t>
      </w:r>
      <w:r>
        <w:t>Used to return information about collisions be</w:t>
      </w:r>
      <w:r>
        <w:t>tween different sets of forest trust information in the server’s database.</w:t>
      </w:r>
    </w:p>
    <w:p w:rsidR="00F17EA1" w:rsidRDefault="009508B8">
      <w:r>
        <w:rPr>
          <w:b/>
        </w:rPr>
        <w:t xml:space="preserve">Return Values: </w:t>
      </w:r>
      <w:r>
        <w:t>The following is a summary of the return values that an implementation MUST return, as appropriate, as specified by the message processing that follows.</w:t>
      </w:r>
    </w:p>
    <w:tbl>
      <w:tblPr>
        <w:tblStyle w:val="Table-ShadedHeader"/>
        <w:tblW w:w="0" w:type="auto"/>
        <w:tblLook w:val="04A0" w:firstRow="1" w:lastRow="0" w:firstColumn="1" w:lastColumn="0" w:noHBand="0" w:noVBand="1"/>
      </w:tblPr>
      <w:tblGrid>
        <w:gridCol w:w="3061"/>
        <w:gridCol w:w="641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w:t>
            </w:r>
            <w:r>
              <w:t>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0xC00000DD</w:t>
            </w:r>
          </w:p>
          <w:p w:rsidR="00F17EA1" w:rsidRDefault="009508B8">
            <w:pPr>
              <w:pStyle w:val="TableBodyText"/>
            </w:pPr>
            <w:r>
              <w:t>STATUS_INVALID_DOMAIN_STATE</w:t>
            </w:r>
          </w:p>
        </w:tc>
        <w:tc>
          <w:tcPr>
            <w:tcW w:w="0" w:type="auto"/>
          </w:tcPr>
          <w:p w:rsidR="00F17EA1" w:rsidRDefault="009508B8">
            <w:pPr>
              <w:pStyle w:val="TableBodyText"/>
            </w:pPr>
            <w:r>
              <w:t xml:space="preserve">The </w:t>
            </w:r>
            <w:hyperlink w:anchor="gt_b0276eb2-4e65-4cf1-a718-e0920a614aca">
              <w:r>
                <w:rPr>
                  <w:rStyle w:val="HyperlinkGreen"/>
                  <w:b/>
                </w:rPr>
                <w:t>domain</w:t>
              </w:r>
            </w:hyperlink>
            <w:r>
              <w:t xml:space="preserve"> is not the </w:t>
            </w:r>
            <w:hyperlink w:anchor="gt_529c766b-af01-4bc8-b853-65fba6c704b3">
              <w:r>
                <w:rPr>
                  <w:rStyle w:val="HyperlinkGreen"/>
                  <w:b/>
                </w:rPr>
                <w:t>root domain</w:t>
              </w:r>
            </w:hyperlink>
            <w:r>
              <w:t xml:space="preserve"> of the forest, or the forest is not at DS_BEHAVIOR_WIN2003 </w:t>
            </w:r>
            <w:hyperlink w:anchor="gt_b3240417-ca43-4901-90ec-fde55b32b3b8">
              <w:r>
                <w:rPr>
                  <w:rStyle w:val="HyperlinkGreen"/>
                  <w:b/>
                </w:rPr>
                <w:t>forest functional level</w:t>
              </w:r>
            </w:hyperlink>
            <w:r>
              <w:t>.</w:t>
            </w:r>
          </w:p>
        </w:tc>
      </w:tr>
      <w:tr w:rsidR="00F17EA1" w:rsidTr="00F17EA1">
        <w:tc>
          <w:tcPr>
            <w:tcW w:w="0" w:type="auto"/>
          </w:tcPr>
          <w:p w:rsidR="00F17EA1" w:rsidRDefault="009508B8">
            <w:pPr>
              <w:pStyle w:val="TableBodyText"/>
            </w:pPr>
            <w:r>
              <w:t>0xC00000DE</w:t>
            </w:r>
          </w:p>
          <w:p w:rsidR="00F17EA1" w:rsidRDefault="009508B8">
            <w:pPr>
              <w:pStyle w:val="TableBodyText"/>
            </w:pPr>
            <w:r>
              <w:t>STATUS_INVALID_DOMAIN_ROLE</w:t>
            </w:r>
          </w:p>
        </w:tc>
        <w:tc>
          <w:tcPr>
            <w:tcW w:w="0" w:type="auto"/>
          </w:tcPr>
          <w:p w:rsidR="00F17EA1" w:rsidRDefault="009508B8">
            <w:pPr>
              <w:pStyle w:val="TableBodyText"/>
            </w:pPr>
            <w:r>
              <w:t xml:space="preserve">The server is not the </w:t>
            </w:r>
            <w:hyperlink w:anchor="gt_663cb13a-8b75-477f-b6e1-bea8f2fba64d">
              <w:r>
                <w:rPr>
                  <w:rStyle w:val="HyperlinkGreen"/>
                  <w:b/>
                </w:rPr>
                <w:t>primary domain controller</w:t>
              </w:r>
            </w:hyperlink>
          </w:p>
        </w:tc>
      </w:tr>
      <w:tr w:rsidR="00F17EA1" w:rsidTr="00F17EA1">
        <w:tc>
          <w:tcPr>
            <w:tcW w:w="0" w:type="auto"/>
          </w:tcPr>
          <w:p w:rsidR="00F17EA1" w:rsidRDefault="009508B8">
            <w:pPr>
              <w:pStyle w:val="TableBodyText"/>
            </w:pPr>
            <w:r>
              <w:t>0xC00000DF</w:t>
            </w:r>
          </w:p>
          <w:p w:rsidR="00F17EA1" w:rsidRDefault="009508B8">
            <w:pPr>
              <w:pStyle w:val="TableBodyText"/>
            </w:pPr>
            <w:r>
              <w:t>STATUS_NO_SUCH_DOMAIN</w:t>
            </w:r>
          </w:p>
        </w:tc>
        <w:tc>
          <w:tcPr>
            <w:tcW w:w="0" w:type="auto"/>
          </w:tcPr>
          <w:p w:rsidR="00F17EA1" w:rsidRDefault="009508B8">
            <w:pPr>
              <w:pStyle w:val="TableBodyText"/>
            </w:pPr>
            <w:r>
              <w:t xml:space="preserve">The trusted domain object with </w:t>
            </w:r>
            <w:r>
              <w:t xml:space="preserve">the name in the </w:t>
            </w:r>
            <w:r>
              <w:rPr>
                <w:i/>
              </w:rPr>
              <w:t>TrustedDomainName</w:t>
            </w:r>
            <w:r>
              <w:t xml:space="preserve"> parameter does not exist.</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Some of the parameters supplied were invalid.</w:t>
            </w:r>
          </w:p>
        </w:tc>
      </w:tr>
    </w:tbl>
    <w:p w:rsidR="00F17EA1" w:rsidRDefault="009508B8">
      <w:r>
        <w:t>Processing instructions:</w:t>
      </w:r>
    </w:p>
    <w:p w:rsidR="00F17EA1" w:rsidRDefault="009508B8">
      <w:r>
        <w:t>This message take</w:t>
      </w:r>
      <w:r>
        <w:t>s six arguments:</w:t>
      </w:r>
    </w:p>
    <w:p w:rsidR="00F17EA1" w:rsidRDefault="009508B8">
      <w:r>
        <w:rPr>
          <w:i/>
        </w:rPr>
        <w:lastRenderedPageBreak/>
        <w:t>PolicyHandle</w:t>
      </w:r>
      <w:r>
        <w:t xml:space="preserve">: Open handle to the policy object. If the handle is not a valid context handle to the policy object or </w:t>
      </w:r>
      <w:r>
        <w:rPr>
          <w:i/>
        </w:rPr>
        <w:t>PolicyHandle</w:t>
      </w:r>
      <w:r>
        <w:t xml:space="preserve">.HandleType does not equal "Policy", the server MUST return STATUS_INVALID_HANDLE. </w:t>
      </w:r>
      <w:r>
        <w:rPr>
          <w:i/>
        </w:rPr>
        <w:t>PolicyHandle</w:t>
      </w:r>
      <w:r>
        <w:t>.GrantedAccess MUST NOT be considered for this call because the access check MUST happen on the trusted domain object.</w:t>
      </w:r>
    </w:p>
    <w:p w:rsidR="00F17EA1" w:rsidRDefault="009508B8">
      <w:r>
        <w:rPr>
          <w:i/>
        </w:rPr>
        <w:t>TrustedDomainName</w:t>
      </w:r>
      <w:r>
        <w:t>: The name of the trusted domain object on which to set forest trust information.</w:t>
      </w:r>
    </w:p>
    <w:p w:rsidR="00F17EA1" w:rsidRDefault="009508B8">
      <w:r>
        <w:t xml:space="preserve">The server MUST return </w:t>
      </w:r>
      <w:r>
        <w:t>STATUS_INVALID_DOMAIN_STATE if any of the following conditions are  TRUE.</w:t>
      </w:r>
    </w:p>
    <w:p w:rsidR="00F17EA1" w:rsidRDefault="009508B8">
      <w:pPr>
        <w:pStyle w:val="ListParagraph"/>
        <w:numPr>
          <w:ilvl w:val="0"/>
          <w:numId w:val="85"/>
        </w:numPr>
      </w:pPr>
      <w:r>
        <w:t xml:space="preserve">The </w:t>
      </w:r>
      <w:r>
        <w:rPr>
          <w:b/>
        </w:rPr>
        <w:t>DnsForestName</w:t>
      </w:r>
      <w:r>
        <w:t xml:space="preserve"> and </w:t>
      </w:r>
      <w:r>
        <w:rPr>
          <w:b/>
        </w:rPr>
        <w:t>DnsDomainName</w:t>
      </w:r>
      <w:r>
        <w:t xml:space="preserve"> fields in DNS Domain Information (section </w:t>
      </w:r>
      <w:hyperlink w:anchor="Section_c939c70e8cf04d90a9cc1c5002951723" w:history="1">
        <w:r>
          <w:rPr>
            <w:rStyle w:val="Hyperlink"/>
          </w:rPr>
          <w:t>3.1.1.1</w:t>
        </w:r>
      </w:hyperlink>
      <w:r>
        <w:t>) do not contain the same value.</w:t>
      </w:r>
    </w:p>
    <w:p w:rsidR="00F17EA1" w:rsidRDefault="009508B8">
      <w:pPr>
        <w:pStyle w:val="ListParagraph"/>
        <w:numPr>
          <w:ilvl w:val="0"/>
          <w:numId w:val="85"/>
        </w:numPr>
      </w:pPr>
      <w:r>
        <w:rPr>
          <w:rStyle w:val="HyperlinkGreen"/>
          <w:b/>
        </w:rPr>
        <w:t>Acti</w:t>
      </w:r>
      <w:r>
        <w:rPr>
          <w:rStyle w:val="HyperlinkGreen"/>
          <w:b/>
        </w:rPr>
        <w:t>ve Directory</w:t>
      </w:r>
      <w:r>
        <w:t xml:space="preserve"> is not running on this machine.</w:t>
      </w:r>
    </w:p>
    <w:p w:rsidR="00F17EA1" w:rsidRDefault="009508B8">
      <w:r>
        <w:t xml:space="preserve">The server MUST return STATUS_INVALID_DOMAIN_ROLE if the IsEffectiveRoleOwner function specified in </w:t>
      </w:r>
      <w:hyperlink r:id="rId167" w:anchor="Section_d243592709994c628c6d13ba31a52e1a">
        <w:r>
          <w:rPr>
            <w:rStyle w:val="Hyperlink"/>
          </w:rPr>
          <w:t>[MS-ADTS]</w:t>
        </w:r>
      </w:hyperlink>
      <w:r>
        <w:t xml:space="preserve"> section 3.1.1.5.1.8 re</w:t>
      </w:r>
      <w:r>
        <w:t>turns FALSE with the roleObject parameter set to default NC.</w:t>
      </w:r>
    </w:p>
    <w:p w:rsidR="00F17EA1" w:rsidRDefault="009508B8">
      <w:r>
        <w:t xml:space="preserve">If a trusted domain object named </w:t>
      </w:r>
      <w:r>
        <w:rPr>
          <w:i/>
        </w:rPr>
        <w:t>TrustedDomainName</w:t>
      </w:r>
      <w:r>
        <w:t xml:space="preserve"> does not exist, the server MUST return STATUS_NO_SUCH_DOMAIN.</w:t>
      </w:r>
    </w:p>
    <w:p w:rsidR="00F17EA1" w:rsidRDefault="009508B8">
      <w:r>
        <w:t xml:space="preserve">The server MUST verify that the caller has access to the trusted domain object as </w:t>
      </w:r>
      <w:r>
        <w:t xml:space="preserve">specified in section </w:t>
      </w:r>
      <w:hyperlink w:anchor="Section_e5e1e32e4066435db669044fe997eaf7" w:history="1">
        <w:r>
          <w:rPr>
            <w:rStyle w:val="Hyperlink"/>
          </w:rPr>
          <w:t>3.1.4.2.1</w:t>
        </w:r>
      </w:hyperlink>
      <w:r>
        <w:t xml:space="preserve"> with </w:t>
      </w:r>
      <w:r>
        <w:rPr>
          <w:i/>
        </w:rPr>
        <w:t>DesiredAccess</w:t>
      </w:r>
      <w:r>
        <w:t xml:space="preserve"> set to TRUSTED_SET_AUTH. There is no method-specific portion of this check.</w:t>
      </w:r>
    </w:p>
    <w:p w:rsidR="00F17EA1" w:rsidRDefault="009508B8">
      <w:r>
        <w:t xml:space="preserve">The server MUST also make sure that the </w:t>
      </w:r>
      <w:r>
        <w:rPr>
          <w:rStyle w:val="HyperlinkGreen"/>
          <w:b/>
        </w:rPr>
        <w:t>trust attributes</w:t>
      </w:r>
      <w:r>
        <w:t xml:space="preserve"> associated wi</w:t>
      </w:r>
      <w:r>
        <w:t xml:space="preserve">th the trusted domain object referenced by the </w:t>
      </w:r>
      <w:r>
        <w:rPr>
          <w:i/>
        </w:rPr>
        <w:t>TrustedDomainName</w:t>
      </w:r>
      <w:r>
        <w:t xml:space="preserve"> parameter has the TRUST_ATTRIBUTE_FOREST_TRANSITIVE set. If the attribute is not present, the server MUST return STATUS_INVALID_PARAMETER.</w:t>
      </w:r>
    </w:p>
    <w:p w:rsidR="00F17EA1" w:rsidRDefault="009508B8">
      <w:r>
        <w:rPr>
          <w:i/>
        </w:rPr>
        <w:t>HighestRecordType</w:t>
      </w:r>
      <w:r>
        <w:t xml:space="preserve">: The caller sets this argument to </w:t>
      </w:r>
      <w:r>
        <w:t xml:space="preserve">the highest LSA_FOREST_TRUST_RECORD_TYPE enumeration value (section </w:t>
      </w:r>
      <w:hyperlink w:anchor="Section_700a91e8a1a44e1b9ad6096b3cf0bef0" w:history="1">
        <w:r>
          <w:rPr>
            <w:rStyle w:val="Hyperlink"/>
          </w:rPr>
          <w:t>2.2.7.22</w:t>
        </w:r>
      </w:hyperlink>
      <w:r>
        <w:t xml:space="preserve">) recognized by the caller. If this argument is greater in value than the highest record type recognized by the server, </w:t>
      </w:r>
      <w:r>
        <w:t>the server MUST return STATUS_INVALID_PARAMETER.</w:t>
      </w:r>
    </w:p>
    <w:p w:rsidR="00F17EA1" w:rsidRDefault="009508B8">
      <w:r>
        <w:rPr>
          <w:i/>
        </w:rPr>
        <w:t>ForestTrustInfo</w:t>
      </w:r>
      <w:r>
        <w:t xml:space="preserve">: A collection of forest trust records identifying the topology of the </w:t>
      </w:r>
      <w:hyperlink w:anchor="gt_3b76a71f-9697-4836-9c69-09899b23c21b">
        <w:r>
          <w:rPr>
            <w:rStyle w:val="HyperlinkGreen"/>
            <w:b/>
          </w:rPr>
          <w:t>trusted forest</w:t>
        </w:r>
      </w:hyperlink>
      <w:r>
        <w:t>. The server MUST verify that the forest trus</w:t>
      </w:r>
      <w:r>
        <w:t xml:space="preserve">t information supplied by the caller is valid by performing a consistency check, as specified in [MS-ADTS] section 6.1.6. Note that "consistent" does not necessarily mean "collision-free". The method for determining collisions is specified in section </w:t>
      </w:r>
      <w:hyperlink w:anchor="Section_f0e0eefde53c463bb81686fb21931366" w:history="1">
        <w:r>
          <w:rPr>
            <w:rStyle w:val="Hyperlink"/>
          </w:rPr>
          <w:t>3.1.4.7.16.1</w:t>
        </w:r>
      </w:hyperlink>
      <w:r>
        <w:t xml:space="preserve">. </w:t>
      </w:r>
    </w:p>
    <w:p w:rsidR="00F17EA1" w:rsidRDefault="009508B8">
      <w:r>
        <w:t>ForestTrustScannerInfo records MUST contain DnsName and NetbiosName data but are not otherwise validated. No collision name checking is done on ForestTrustScannerInfo records.</w:t>
      </w:r>
    </w:p>
    <w:p w:rsidR="00F17EA1" w:rsidRDefault="009508B8">
      <w:r>
        <w:rPr>
          <w:i/>
        </w:rPr>
        <w:t>CheckOnly</w:t>
      </w:r>
      <w:r>
        <w:t>:</w:t>
      </w:r>
      <w:r>
        <w:t xml:space="preserve"> Perform a read-only probing operation. The results will not be persisted in the Local Security Authority (Domain Policy) database, but the set of collision records returned in </w:t>
      </w:r>
      <w:r>
        <w:rPr>
          <w:i/>
        </w:rPr>
        <w:t>CollisionInfo</w:t>
      </w:r>
      <w:r>
        <w:t xml:space="preserve"> will be accurate as though the information was persisted.</w:t>
      </w:r>
    </w:p>
    <w:p w:rsidR="00F17EA1" w:rsidRDefault="009508B8">
      <w:r>
        <w:rPr>
          <w:i/>
        </w:rPr>
        <w:t>Collisi</w:t>
      </w:r>
      <w:r>
        <w:rPr>
          <w:i/>
        </w:rPr>
        <w:t>onInfo</w:t>
      </w:r>
      <w:r>
        <w:t>: A list of collision records. The request is considered successful even if a non-empty set of collisions is returned. The rules for generating collision information are specified in section 3.1.4.7.16.1.</w:t>
      </w:r>
    </w:p>
    <w:p w:rsidR="00F17EA1" w:rsidRDefault="009508B8">
      <w:r>
        <w:t xml:space="preserve">The server MUST store the generated </w:t>
      </w:r>
      <w:r>
        <w:rPr>
          <w:i/>
        </w:rPr>
        <w:t>ForestTru</w:t>
      </w:r>
      <w:r>
        <w:rPr>
          <w:i/>
        </w:rPr>
        <w:t>stInfo</w:t>
      </w:r>
      <w:r>
        <w:t xml:space="preserve"> in the Forest Trust Information attribute specified in section </w:t>
      </w:r>
      <w:hyperlink w:anchor="Section_0228f75e9725479cb4cd1cacd667343c" w:history="1">
        <w:r>
          <w:rPr>
            <w:rStyle w:val="Hyperlink"/>
          </w:rPr>
          <w:t>3.1.1.5</w:t>
        </w:r>
      </w:hyperlink>
      <w:r>
        <w:t>.</w:t>
      </w:r>
    </w:p>
    <w:p w:rsidR="00F17EA1" w:rsidRDefault="009508B8">
      <w:pPr>
        <w:pStyle w:val="Heading4"/>
      </w:pPr>
      <w:bookmarkStart w:id="568" w:name="section_1c99ae50d43341778fa656e173831686"/>
      <w:bookmarkStart w:id="569" w:name="_Toc200364555"/>
      <w:r>
        <w:t>Privilege Methods</w:t>
      </w:r>
      <w:bookmarkEnd w:id="568"/>
      <w:bookmarkEnd w:id="569"/>
      <w:r>
        <w:fldChar w:fldCharType="begin"/>
      </w:r>
      <w:r>
        <w:instrText xml:space="preserve"> XE "Server:Privilege Methods method" </w:instrText>
      </w:r>
      <w:r>
        <w:fldChar w:fldCharType="end"/>
      </w:r>
      <w:r>
        <w:fldChar w:fldCharType="begin"/>
      </w:r>
      <w:r>
        <w:instrText xml:space="preserve"> XE "Privilege Methods method" </w:instrText>
      </w:r>
      <w:r>
        <w:fldChar w:fldCharType="end"/>
      </w:r>
      <w:r>
        <w:fldChar w:fldCharType="begin"/>
      </w:r>
      <w:r>
        <w:instrText xml:space="preserve"> XE "Methods:Privilege Methods" </w:instrText>
      </w:r>
      <w:r>
        <w:fldChar w:fldCharType="end"/>
      </w:r>
      <w:r>
        <w:fldChar w:fldCharType="begin"/>
      </w:r>
      <w:r>
        <w:instrText xml:space="preserve"> XE "Methods:privilege"</w:instrText>
      </w:r>
      <w:r>
        <w:fldChar w:fldCharType="end"/>
      </w:r>
      <w:r>
        <w:fldChar w:fldCharType="begin"/>
      </w:r>
      <w:r>
        <w:instrText xml:space="preserve"> XE "Privilege:methods"</w:instrText>
      </w:r>
      <w:r>
        <w:fldChar w:fldCharType="end"/>
      </w:r>
    </w:p>
    <w:p w:rsidR="00F17EA1" w:rsidRDefault="009508B8">
      <w:r>
        <w:t xml:space="preserve">The message processing of methods in this section MUST use the abstract data model specified in section </w:t>
      </w:r>
      <w:hyperlink w:anchor="Section_1a92af76d45f42c3b67cf1dc61bd6ee1" w:history="1">
        <w:r>
          <w:rPr>
            <w:rStyle w:val="Hyperlink"/>
          </w:rPr>
          <w:t>3.1.1.2</w:t>
        </w:r>
        <w:r>
          <w:rPr>
            <w:rStyle w:val="Hyperlink"/>
          </w:rPr>
          <w:t>.1</w:t>
        </w:r>
      </w:hyperlink>
      <w:r>
        <w:t>.</w:t>
      </w:r>
    </w:p>
    <w:tbl>
      <w:tblPr>
        <w:tblStyle w:val="Table-ShadedHeader"/>
        <w:tblW w:w="0" w:type="auto"/>
        <w:tblLook w:val="04A0" w:firstRow="1" w:lastRow="0" w:firstColumn="1" w:lastColumn="0" w:noHBand="0" w:noVBand="1"/>
      </w:tblPr>
      <w:tblGrid>
        <w:gridCol w:w="3550"/>
        <w:gridCol w:w="592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Method (opnum) </w:t>
            </w:r>
          </w:p>
        </w:tc>
        <w:tc>
          <w:tcPr>
            <w:tcW w:w="0" w:type="auto"/>
          </w:tcPr>
          <w:p w:rsidR="00F17EA1" w:rsidRDefault="009508B8">
            <w:pPr>
              <w:pStyle w:val="TableHeaderText"/>
            </w:pPr>
            <w:r>
              <w:t xml:space="preserve">Summary </w:t>
            </w:r>
          </w:p>
        </w:tc>
      </w:tr>
      <w:tr w:rsidR="00F17EA1" w:rsidTr="00F17EA1">
        <w:tc>
          <w:tcPr>
            <w:tcW w:w="0" w:type="auto"/>
          </w:tcPr>
          <w:p w:rsidR="00F17EA1" w:rsidRDefault="009508B8">
            <w:pPr>
              <w:pStyle w:val="TableBodyText"/>
            </w:pPr>
            <w:r>
              <w:t>LsarEnumeratePrivileges (opnum 2)</w:t>
            </w:r>
          </w:p>
        </w:tc>
        <w:tc>
          <w:tcPr>
            <w:tcW w:w="0" w:type="auto"/>
          </w:tcPr>
          <w:p w:rsidR="00F17EA1" w:rsidRDefault="009508B8">
            <w:pPr>
              <w:pStyle w:val="TableBodyText"/>
            </w:pPr>
            <w:r>
              <w:t xml:space="preserve">Enumerates all </w:t>
            </w:r>
            <w:hyperlink w:anchor="gt_d8092e10-b227-4b44-b015-511bb8178940">
              <w:r>
                <w:rPr>
                  <w:rStyle w:val="HyperlinkGreen"/>
                  <w:b/>
                </w:rPr>
                <w:t>privileges</w:t>
              </w:r>
            </w:hyperlink>
            <w:r>
              <w:t xml:space="preserve"> known to the server.</w:t>
            </w:r>
          </w:p>
        </w:tc>
      </w:tr>
      <w:tr w:rsidR="00F17EA1" w:rsidTr="00F17EA1">
        <w:tc>
          <w:tcPr>
            <w:tcW w:w="0" w:type="auto"/>
          </w:tcPr>
          <w:p w:rsidR="00F17EA1" w:rsidRDefault="009508B8">
            <w:pPr>
              <w:pStyle w:val="TableBodyText"/>
            </w:pPr>
            <w:r>
              <w:t>LsarLookupPrivilegeValue (opnum 31)</w:t>
            </w:r>
          </w:p>
        </w:tc>
        <w:tc>
          <w:tcPr>
            <w:tcW w:w="0" w:type="auto"/>
          </w:tcPr>
          <w:p w:rsidR="00F17EA1" w:rsidRDefault="009508B8">
            <w:pPr>
              <w:pStyle w:val="TableBodyText"/>
            </w:pPr>
            <w:r>
              <w:t>Maps the well-known name of a privilege</w:t>
            </w:r>
            <w:r>
              <w:t xml:space="preserve"> into the server-specific </w:t>
            </w:r>
            <w:hyperlink w:anchor="gt_96b64af9-1896-4bde-b988-54d469c5affd">
              <w:r>
                <w:rPr>
                  <w:rStyle w:val="HyperlinkGreen"/>
                  <w:b/>
                </w:rPr>
                <w:t>locally unique identifier (LUID)</w:t>
              </w:r>
            </w:hyperlink>
            <w:r>
              <w:t>.</w:t>
            </w:r>
          </w:p>
        </w:tc>
      </w:tr>
      <w:tr w:rsidR="00F17EA1" w:rsidTr="00F17EA1">
        <w:tc>
          <w:tcPr>
            <w:tcW w:w="0" w:type="auto"/>
          </w:tcPr>
          <w:p w:rsidR="00F17EA1" w:rsidRDefault="009508B8">
            <w:pPr>
              <w:pStyle w:val="TableBodyText"/>
            </w:pPr>
            <w:r>
              <w:t>LsarLookupPrivilegeName (opnum 32)</w:t>
            </w:r>
          </w:p>
        </w:tc>
        <w:tc>
          <w:tcPr>
            <w:tcW w:w="0" w:type="auto"/>
          </w:tcPr>
          <w:p w:rsidR="00F17EA1" w:rsidRDefault="009508B8">
            <w:pPr>
              <w:pStyle w:val="TableBodyText"/>
            </w:pPr>
            <w:r>
              <w:t>Maps the server-specific LUID of a privilege into a well-known privilege name.</w:t>
            </w:r>
          </w:p>
        </w:tc>
      </w:tr>
      <w:tr w:rsidR="00F17EA1" w:rsidTr="00F17EA1">
        <w:tc>
          <w:tcPr>
            <w:tcW w:w="0" w:type="auto"/>
          </w:tcPr>
          <w:p w:rsidR="00F17EA1" w:rsidRDefault="009508B8">
            <w:pPr>
              <w:pStyle w:val="TableBodyText"/>
            </w:pPr>
            <w:r>
              <w:t>LsarLookupPrivileg</w:t>
            </w:r>
            <w:r>
              <w:t>eDisplayName (opnum 33)</w:t>
            </w:r>
          </w:p>
        </w:tc>
        <w:tc>
          <w:tcPr>
            <w:tcW w:w="0" w:type="auto"/>
          </w:tcPr>
          <w:p w:rsidR="00F17EA1" w:rsidRDefault="009508B8">
            <w:pPr>
              <w:pStyle w:val="TableBodyText"/>
            </w:pPr>
            <w:r>
              <w:t>Maps the well-known name of a privilege into a human-readable name in the caller's language.</w:t>
            </w:r>
          </w:p>
        </w:tc>
      </w:tr>
    </w:tbl>
    <w:p w:rsidR="00F17EA1" w:rsidRDefault="00F17EA1"/>
    <w:p w:rsidR="00F17EA1" w:rsidRDefault="009508B8">
      <w:pPr>
        <w:pStyle w:val="Heading5"/>
      </w:pPr>
      <w:bookmarkStart w:id="570" w:name="section_e1c6e808de604dedb77d32f71a5a934a"/>
      <w:bookmarkStart w:id="571" w:name="_Toc200364556"/>
      <w:r>
        <w:t>LsarEnumeratePrivileges (Opnum 2)</w:t>
      </w:r>
      <w:bookmarkEnd w:id="570"/>
      <w:bookmarkEnd w:id="571"/>
      <w:r>
        <w:fldChar w:fldCharType="begin"/>
      </w:r>
      <w:r>
        <w:instrText xml:space="preserve"> XE "LsarEnumeratePrivileges method"</w:instrText>
      </w:r>
      <w:r>
        <w:fldChar w:fldCharType="end"/>
      </w:r>
    </w:p>
    <w:p w:rsidR="00F17EA1" w:rsidRDefault="009508B8">
      <w:r>
        <w:t xml:space="preserve">The LsarEnumeratePrivileges method is invoked to enumerate all </w:t>
      </w:r>
      <w:hyperlink w:anchor="gt_d8092e10-b227-4b44-b015-511bb8178940">
        <w:r>
          <w:rPr>
            <w:rStyle w:val="HyperlinkGreen"/>
            <w:b/>
          </w:rPr>
          <w:t>privileges</w:t>
        </w:r>
      </w:hyperlink>
      <w:r>
        <w:t xml:space="preserve"> known to the system. This method can be called multiple times to return its output in fragments.</w:t>
      </w:r>
    </w:p>
    <w:p w:rsidR="00F17EA1" w:rsidRDefault="009508B8">
      <w:pPr>
        <w:pStyle w:val="Code"/>
      </w:pPr>
      <w:r>
        <w:t>NTSTATUS LsarEnumeratePrivileges(</w:t>
      </w:r>
    </w:p>
    <w:p w:rsidR="00F17EA1" w:rsidRDefault="009508B8">
      <w:pPr>
        <w:pStyle w:val="Code"/>
      </w:pPr>
      <w:r>
        <w:t>  [in] LSAPR_HANDLE PolicyHandle,</w:t>
      </w:r>
    </w:p>
    <w:p w:rsidR="00F17EA1" w:rsidRDefault="009508B8">
      <w:pPr>
        <w:pStyle w:val="Code"/>
      </w:pPr>
      <w:r>
        <w:t>  [in, out] unsigned</w:t>
      </w:r>
      <w:r>
        <w:t xml:space="preserve"> long* EnumerationContext,</w:t>
      </w:r>
    </w:p>
    <w:p w:rsidR="00F17EA1" w:rsidRDefault="009508B8">
      <w:pPr>
        <w:pStyle w:val="Code"/>
      </w:pPr>
      <w:r>
        <w:t>  [out] PLSAPR_PRIVILEGE_ENUM_BUFFER EnumerationBuffer,</w:t>
      </w:r>
    </w:p>
    <w:p w:rsidR="00F17EA1" w:rsidRDefault="009508B8">
      <w:pPr>
        <w:pStyle w:val="Code"/>
      </w:pPr>
      <w:r>
        <w:t>  [in] unsigned long PreferedMaximumLength</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EnumerationContext: </w:t>
      </w:r>
      <w:r>
        <w:t>A pointer to a context value that is used to resume enumeration, if necessary.</w:t>
      </w:r>
    </w:p>
    <w:p w:rsidR="00F17EA1" w:rsidRDefault="009508B8">
      <w:pPr>
        <w:pStyle w:val="Definition-Field"/>
      </w:pPr>
      <w:r>
        <w:rPr>
          <w:b/>
        </w:rPr>
        <w:t>Enumeratio</w:t>
      </w:r>
      <w:r>
        <w:rPr>
          <w:b/>
        </w:rPr>
        <w:t xml:space="preserve">nBuffer: </w:t>
      </w:r>
      <w:r>
        <w:t>A pointer to a structure that will contain the results of the enumeration.</w:t>
      </w:r>
    </w:p>
    <w:p w:rsidR="00F17EA1" w:rsidRDefault="009508B8">
      <w:pPr>
        <w:pStyle w:val="Definition-Field"/>
      </w:pPr>
      <w:r>
        <w:rPr>
          <w:b/>
        </w:rPr>
        <w:t xml:space="preserve">PreferedMaximumLength: </w:t>
      </w:r>
      <w:r>
        <w:t>A value that indicates the approximate size of the data to be returned.</w:t>
      </w:r>
    </w:p>
    <w:p w:rsidR="00F17EA1" w:rsidRDefault="009508B8">
      <w:pPr>
        <w:pStyle w:val="Definition-Field"/>
      </w:pPr>
      <w:r>
        <w:rPr>
          <w:b/>
        </w:rPr>
        <w:t xml:space="preserve">Return Values: </w:t>
      </w:r>
      <w:r>
        <w:t xml:space="preserve">The following is a summary of the return values that an </w:t>
      </w:r>
      <w:r>
        <w:t>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35"/>
        <w:gridCol w:w="638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w:t>
            </w:r>
            <w:r>
              <w:t>erform this operation.</w:t>
            </w:r>
          </w:p>
        </w:tc>
      </w:tr>
      <w:tr w:rsidR="00F17EA1" w:rsidTr="00F17EA1">
        <w:tc>
          <w:tcPr>
            <w:tcW w:w="0" w:type="auto"/>
          </w:tcPr>
          <w:p w:rsidR="00F17EA1" w:rsidRDefault="009508B8">
            <w:pPr>
              <w:pStyle w:val="TableBodyText"/>
            </w:pPr>
            <w:r>
              <w:t>0x00000105</w:t>
            </w:r>
          </w:p>
          <w:p w:rsidR="00F17EA1" w:rsidRDefault="009508B8">
            <w:pPr>
              <w:pStyle w:val="TableBodyText"/>
            </w:pPr>
            <w:r>
              <w:t>STATUS_MORE_ENTRIES</w:t>
            </w:r>
          </w:p>
        </w:tc>
        <w:tc>
          <w:tcPr>
            <w:tcW w:w="0" w:type="auto"/>
          </w:tcPr>
          <w:p w:rsidR="00F17EA1" w:rsidRDefault="009508B8">
            <w:pPr>
              <w:pStyle w:val="TableBodyText"/>
            </w:pPr>
            <w:r>
              <w:t>More information is available to successive calls.</w:t>
            </w:r>
          </w:p>
        </w:tc>
      </w:tr>
      <w:tr w:rsidR="00F17EA1" w:rsidTr="00F17EA1">
        <w:tc>
          <w:tcPr>
            <w:tcW w:w="0" w:type="auto"/>
          </w:tcPr>
          <w:p w:rsidR="00F17EA1" w:rsidRDefault="009508B8">
            <w:pPr>
              <w:pStyle w:val="TableBodyText"/>
            </w:pPr>
            <w:r>
              <w:t>0x8000001A</w:t>
            </w:r>
          </w:p>
          <w:p w:rsidR="00F17EA1" w:rsidRDefault="009508B8">
            <w:pPr>
              <w:pStyle w:val="TableBodyText"/>
            </w:pPr>
            <w:r>
              <w:t>STATUS_NO_MORE_ENTRIES</w:t>
            </w:r>
          </w:p>
        </w:tc>
        <w:tc>
          <w:tcPr>
            <w:tcW w:w="0" w:type="auto"/>
          </w:tcPr>
          <w:p w:rsidR="00F17EA1" w:rsidRDefault="009508B8">
            <w:pPr>
              <w:pStyle w:val="TableBodyText"/>
            </w:pPr>
            <w:r>
              <w:t>No more entries are available from the enumeration.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supplied was invalid. This can happen if </w:t>
            </w:r>
            <w:r>
              <w:rPr>
                <w:i/>
              </w:rPr>
              <w:t>EnumerationBuffer</w:t>
            </w:r>
            <w:r>
              <w:t xml:space="preserve"> is NULL or </w:t>
            </w:r>
            <w:r>
              <w:rPr>
                <w:i/>
              </w:rPr>
              <w:t>EnumerationContext</w:t>
            </w:r>
            <w:r>
              <w:t xml:space="preserve"> is NULL.</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lastRenderedPageBreak/>
        <w:t>This method takes four arguments:</w:t>
      </w:r>
    </w:p>
    <w:p w:rsidR="00F17EA1" w:rsidRDefault="009508B8">
      <w:r>
        <w:rPr>
          <w:i/>
        </w:rPr>
        <w:t>PolicyHandle</w:t>
      </w:r>
      <w:r>
        <w:t xml:space="preserve">: Open </w:t>
      </w:r>
      <w:r>
        <w:t xml:space="preserve">handle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grants access as specif</w:t>
      </w:r>
      <w:r>
        <w:t xml:space="preserve">ied in section </w:t>
      </w:r>
      <w:hyperlink w:anchor="Section_d1c2802a70d54f81843c6523ab0c5e03" w:history="1">
        <w:r>
          <w:rPr>
            <w:rStyle w:val="Hyperlink"/>
          </w:rPr>
          <w:t>3.1.4.2.2</w:t>
        </w:r>
      </w:hyperlink>
      <w:r>
        <w:t xml:space="preserve"> with RequiredAccess set to POLICY_VIEW_LOCAL_INFORMATION.</w:t>
      </w:r>
    </w:p>
    <w:p w:rsidR="00F17EA1" w:rsidRDefault="009508B8">
      <w:r>
        <w:rPr>
          <w:i/>
        </w:rPr>
        <w:t>EnumerationContext</w:t>
      </w:r>
      <w:r>
        <w:t>: A number that indicates a starting index at which to begin the enumeration. The server MUST a</w:t>
      </w:r>
      <w:r>
        <w:t xml:space="preserve">lways return all privileges in the same order, starting at the object whose index is </w:t>
      </w:r>
      <w:r>
        <w:rPr>
          <w:i/>
        </w:rPr>
        <w:t>EnumerationContext</w:t>
      </w:r>
      <w:r>
        <w:t xml:space="preserve">. To initiate a new enumeration, the client sets </w:t>
      </w:r>
      <w:r>
        <w:rPr>
          <w:i/>
        </w:rPr>
        <w:t>EnumerationContext</w:t>
      </w:r>
      <w:r>
        <w:t xml:space="preserve"> to zero; otherwise, the client sets </w:t>
      </w:r>
      <w:r>
        <w:rPr>
          <w:i/>
        </w:rPr>
        <w:t>EnumerationContext</w:t>
      </w:r>
      <w:r>
        <w:t xml:space="preserve"> to a value returned by a previ</w:t>
      </w:r>
      <w:r>
        <w:t>ous call to the method.</w:t>
      </w:r>
    </w:p>
    <w:p w:rsidR="00F17EA1" w:rsidRDefault="009508B8">
      <w:r>
        <w:t xml:space="preserve">The server MUST return STATUS_INVALID_PARAMETER if the </w:t>
      </w:r>
      <w:r>
        <w:rPr>
          <w:i/>
        </w:rPr>
        <w:t>EnumerationContext</w:t>
      </w:r>
      <w:r>
        <w:t xml:space="preserve"> parameter is NULL.</w:t>
      </w:r>
    </w:p>
    <w:p w:rsidR="00F17EA1" w:rsidRDefault="009508B8">
      <w:r>
        <w:rPr>
          <w:i/>
        </w:rPr>
        <w:t>EnumerationBuffer</w:t>
      </w:r>
      <w:r>
        <w:t xml:space="preserve">: Used to return the results of enumeration. The server MUST fill </w:t>
      </w:r>
      <w:r>
        <w:rPr>
          <w:i/>
        </w:rPr>
        <w:t>EnumerationBuffer</w:t>
      </w:r>
      <w:r>
        <w:t xml:space="preserve"> with as many privilege objects as poss</w:t>
      </w:r>
      <w:r>
        <w:t xml:space="preserve">ible, as determined by </w:t>
      </w:r>
      <w:r>
        <w:rPr>
          <w:i/>
        </w:rPr>
        <w:t>PreferedMaximumLength</w:t>
      </w:r>
      <w:r>
        <w:t xml:space="preserve">. If the size of all remaining objects is less than or equal to </w:t>
      </w:r>
      <w:r>
        <w:rPr>
          <w:i/>
        </w:rPr>
        <w:t>PreferedMaximumLength</w:t>
      </w:r>
      <w:r>
        <w:t xml:space="preserve">, the server MUST fill </w:t>
      </w:r>
      <w:r>
        <w:rPr>
          <w:i/>
        </w:rPr>
        <w:t>EnumerationBuffer</w:t>
      </w:r>
      <w:r>
        <w:t xml:space="preserve"> with all objects. If the size of all remaining objects is greater than </w:t>
      </w:r>
      <w:r>
        <w:rPr>
          <w:i/>
        </w:rPr>
        <w:t>PreferedMaximum</w:t>
      </w:r>
      <w:r>
        <w:rPr>
          <w:i/>
        </w:rPr>
        <w:t>Length</w:t>
      </w:r>
      <w:r>
        <w:t xml:space="preserve">, the server MUST fill </w:t>
      </w:r>
      <w:r>
        <w:rPr>
          <w:i/>
        </w:rPr>
        <w:t>EnumerationBuffer</w:t>
      </w:r>
      <w:r>
        <w:t xml:space="preserve"> with objects such that the size of the privilege objects returned is greater than or equal to </w:t>
      </w:r>
      <w:r>
        <w:rPr>
          <w:i/>
        </w:rPr>
        <w:t>PreferedMaximumLength</w:t>
      </w:r>
      <w:r>
        <w:t xml:space="preserve">, but would be less than </w:t>
      </w:r>
      <w:r>
        <w:rPr>
          <w:i/>
        </w:rPr>
        <w:t>PreferedMaximumLength</w:t>
      </w:r>
      <w:r>
        <w:t xml:space="preserve"> if the last object had not been added to </w:t>
      </w:r>
      <w:r>
        <w:rPr>
          <w:i/>
        </w:rPr>
        <w:t>EnumerationBuffer</w:t>
      </w:r>
      <w:r>
        <w:t xml:space="preserve">. If there are no more objects than are returned in </w:t>
      </w:r>
      <w:r>
        <w:rPr>
          <w:i/>
        </w:rPr>
        <w:t>EnumerationBuffer</w:t>
      </w:r>
      <w:r>
        <w:t xml:space="preserve">, the server MUST return STATUS_NO_MORE_ENTRIES. If there are more database objects than are returned in </w:t>
      </w:r>
      <w:r>
        <w:rPr>
          <w:i/>
        </w:rPr>
        <w:t>EnumerationBuffer</w:t>
      </w:r>
      <w:r>
        <w:t xml:space="preserve">, the server MUST set the </w:t>
      </w:r>
      <w:r>
        <w:rPr>
          <w:i/>
        </w:rPr>
        <w:t>EnumerationContext</w:t>
      </w:r>
      <w:r>
        <w:t xml:space="preserve"> val</w:t>
      </w:r>
      <w:r>
        <w:t>ue to the index value that would allow it to resume enumeration correctly when this method is called again, and the server MUST return STATUS_MORE_ENTRIES. Note that this return value is not an error status.</w:t>
      </w:r>
    </w:p>
    <w:p w:rsidR="00F17EA1" w:rsidRDefault="009508B8">
      <w:r>
        <w:rPr>
          <w:i/>
        </w:rPr>
        <w:t>PreferedMaximumLength</w:t>
      </w:r>
      <w:r>
        <w:t>: An indication about the a</w:t>
      </w:r>
      <w:r>
        <w:t xml:space="preserve">pproximate size, in bytes, of the data to return. Any unsigned 32-bit value is valid for the </w:t>
      </w:r>
      <w:r>
        <w:rPr>
          <w:i/>
        </w:rPr>
        <w:t>PreferedMaximumLength</w:t>
      </w:r>
      <w:r>
        <w:t xml:space="preserve"> parameter.</w:t>
      </w:r>
    </w:p>
    <w:p w:rsidR="00F17EA1" w:rsidRDefault="009508B8">
      <w:pPr>
        <w:pStyle w:val="Heading5"/>
      </w:pPr>
      <w:bookmarkStart w:id="572" w:name="section_1f36a524be2640399047ad71899d0d8c"/>
      <w:bookmarkStart w:id="573" w:name="_Toc200364557"/>
      <w:r>
        <w:t>LsarLookupPrivilegeValue (Opnum 31)</w:t>
      </w:r>
      <w:bookmarkEnd w:id="572"/>
      <w:bookmarkEnd w:id="573"/>
      <w:r>
        <w:fldChar w:fldCharType="begin"/>
      </w:r>
      <w:r>
        <w:instrText xml:space="preserve"> XE "LsarLookupPrivilegeValue method"</w:instrText>
      </w:r>
      <w:r>
        <w:fldChar w:fldCharType="end"/>
      </w:r>
    </w:p>
    <w:p w:rsidR="00F17EA1" w:rsidRDefault="009508B8">
      <w:r>
        <w:t>The LsarLookupPrivilegeValue method is invoked to map t</w:t>
      </w:r>
      <w:r>
        <w:t xml:space="preserve">he name of a </w:t>
      </w:r>
      <w:hyperlink w:anchor="gt_d8092e10-b227-4b44-b015-511bb8178940">
        <w:r>
          <w:rPr>
            <w:rStyle w:val="HyperlinkGreen"/>
            <w:b/>
          </w:rPr>
          <w:t>privilege</w:t>
        </w:r>
      </w:hyperlink>
      <w:r>
        <w:t xml:space="preserve"> into a </w:t>
      </w:r>
      <w:hyperlink w:anchor="gt_96b64af9-1896-4bde-b988-54d469c5affd">
        <w:r>
          <w:rPr>
            <w:rStyle w:val="HyperlinkGreen"/>
            <w:b/>
          </w:rPr>
          <w:t>locally unique identifier (LUID)</w:t>
        </w:r>
      </w:hyperlink>
      <w:r>
        <w:t xml:space="preserve"> by which the privilege is known on the server. The locally unique val</w:t>
      </w:r>
      <w:r>
        <w:t xml:space="preserve">ue of the privilege can then be used in subsequent calls to other methods, such as </w:t>
      </w:r>
      <w:hyperlink w:anchor="Section_8a542f26243d4341ada58fed194bfcf8" w:history="1">
        <w:r>
          <w:rPr>
            <w:rStyle w:val="Hyperlink"/>
          </w:rPr>
          <w:t>LsarAddPrivilegesToAccount</w:t>
        </w:r>
      </w:hyperlink>
      <w:r>
        <w:t>.</w:t>
      </w:r>
    </w:p>
    <w:p w:rsidR="00F17EA1" w:rsidRDefault="009508B8">
      <w:pPr>
        <w:pStyle w:val="Code"/>
      </w:pPr>
      <w:r>
        <w:t>NTSTATUS LsarLookupPrivilegeValue(</w:t>
      </w:r>
    </w:p>
    <w:p w:rsidR="00F17EA1" w:rsidRDefault="009508B8">
      <w:pPr>
        <w:pStyle w:val="Code"/>
      </w:pPr>
      <w:r>
        <w:t>  [in] LSAPR_HANDLE PolicyHandle,</w:t>
      </w:r>
    </w:p>
    <w:p w:rsidR="00F17EA1" w:rsidRDefault="009508B8">
      <w:pPr>
        <w:pStyle w:val="Code"/>
      </w:pPr>
      <w:r>
        <w:t>  [in] PRPC_UNIC</w:t>
      </w:r>
      <w:r>
        <w:t>ODE_STRING Name,</w:t>
      </w:r>
    </w:p>
    <w:p w:rsidR="00F17EA1" w:rsidRDefault="009508B8">
      <w:pPr>
        <w:pStyle w:val="Code"/>
      </w:pPr>
      <w:r>
        <w:t>  [out] PLUID Value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Name: </w:t>
      </w:r>
      <w:r>
        <w:t>A string containing the name of a privilege.</w:t>
      </w:r>
    </w:p>
    <w:p w:rsidR="00F17EA1" w:rsidRDefault="009508B8">
      <w:pPr>
        <w:pStyle w:val="Definition-Field"/>
      </w:pPr>
      <w:r>
        <w:rPr>
          <w:b/>
        </w:rPr>
        <w:t xml:space="preserve">Value: </w:t>
      </w:r>
      <w:r>
        <w:t>Used to return a LUID assigned by the server to the privilege by this name.</w:t>
      </w:r>
    </w:p>
    <w:p w:rsidR="00F17EA1" w:rsidRDefault="009508B8">
      <w:pPr>
        <w:pStyle w:val="Definition-Field"/>
      </w:pPr>
      <w:r>
        <w:rPr>
          <w:b/>
        </w:rPr>
        <w:t xml:space="preserve">Return Values: </w:t>
      </w:r>
      <w:r>
        <w:t>The following is a summary of th</w:t>
      </w:r>
      <w:r>
        <w:t>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49"/>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lastRenderedPageBreak/>
              <w:t>STATUS_ACCESS_DENIED</w:t>
            </w:r>
          </w:p>
        </w:tc>
        <w:tc>
          <w:tcPr>
            <w:tcW w:w="0" w:type="auto"/>
          </w:tcPr>
          <w:p w:rsidR="00F17EA1" w:rsidRDefault="009508B8">
            <w:pPr>
              <w:pStyle w:val="TableBodyText"/>
            </w:pPr>
            <w:r>
              <w:lastRenderedPageBreak/>
              <w:t>The caller does not h</w:t>
            </w:r>
            <w:r>
              <w:t>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0xC0000060</w:t>
            </w:r>
          </w:p>
          <w:p w:rsidR="00F17EA1" w:rsidRDefault="009508B8">
            <w:pPr>
              <w:pStyle w:val="TableBodyText"/>
            </w:pPr>
            <w:r>
              <w:t>STATUS_NO_SUCH_PRIVILEGE</w:t>
            </w:r>
          </w:p>
        </w:tc>
        <w:tc>
          <w:tcPr>
            <w:tcW w:w="0" w:type="auto"/>
          </w:tcPr>
          <w:p w:rsidR="00F17EA1" w:rsidRDefault="009508B8">
            <w:pPr>
              <w:pStyle w:val="TableBodyText"/>
            </w:pPr>
            <w:r>
              <w:t>The privilege name is not recognized by the server.</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.HandleType does n</w:t>
      </w:r>
      <w:r>
        <w:t xml:space="preserve">ot equal "Policy", the server MUST return STATUS_INVALID_HANDLE. The server 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POLICY_LOOKUP_N</w:t>
      </w:r>
      <w:r>
        <w:t>AMES.</w:t>
      </w:r>
    </w:p>
    <w:p w:rsidR="00F17EA1" w:rsidRDefault="009508B8">
      <w:r>
        <w:rPr>
          <w:i/>
        </w:rPr>
        <w:t>Name</w:t>
      </w:r>
      <w:r>
        <w:t>: The string name of the privilege.</w:t>
      </w:r>
    </w:p>
    <w:p w:rsidR="00F17EA1" w:rsidRDefault="009508B8">
      <w:r>
        <w:rPr>
          <w:i/>
        </w:rPr>
        <w:t>Value</w:t>
      </w:r>
      <w:r>
        <w:t xml:space="preserve">: Used to return the LUID corresponding to the </w:t>
      </w:r>
      <w:r>
        <w:rPr>
          <w:i/>
        </w:rPr>
        <w:t>Name</w:t>
      </w:r>
      <w:r>
        <w:t xml:space="preserve"> argument.</w:t>
      </w:r>
    </w:p>
    <w:p w:rsidR="00F17EA1" w:rsidRDefault="009508B8">
      <w:r>
        <w:t xml:space="preserve">If the value in the </w:t>
      </w:r>
      <w:r>
        <w:rPr>
          <w:i/>
        </w:rPr>
        <w:t>Name</w:t>
      </w:r>
      <w:r>
        <w:t xml:space="preserve"> argument is not recognized by the server, the server MUST fail the request with STATUS_NO_SUCH_PRIVILEGE. The privileg</w:t>
      </w:r>
      <w:r>
        <w:t xml:space="preserve">es recognized by the server are specified in section </w:t>
      </w:r>
      <w:hyperlink w:anchor="Section_1a92af76d45f42c3b67cf1dc61bd6ee1" w:history="1">
        <w:r>
          <w:rPr>
            <w:rStyle w:val="Hyperlink"/>
          </w:rPr>
          <w:t>3.1.1.2.1</w:t>
        </w:r>
      </w:hyperlink>
      <w:r>
        <w:t>.</w:t>
      </w:r>
    </w:p>
    <w:p w:rsidR="00F17EA1" w:rsidRDefault="009508B8">
      <w:pPr>
        <w:pStyle w:val="Heading5"/>
      </w:pPr>
      <w:bookmarkStart w:id="574" w:name="section_b4ae2755389741178a832b98874e3982"/>
      <w:bookmarkStart w:id="575" w:name="_Toc200364558"/>
      <w:r>
        <w:t>LsarLookupPrivilegeName (Opnum 32)</w:t>
      </w:r>
      <w:bookmarkEnd w:id="574"/>
      <w:bookmarkEnd w:id="575"/>
      <w:r>
        <w:fldChar w:fldCharType="begin"/>
      </w:r>
      <w:r>
        <w:instrText xml:space="preserve"> XE "LsarLookupPrivilegeName method"</w:instrText>
      </w:r>
      <w:r>
        <w:fldChar w:fldCharType="end"/>
      </w:r>
    </w:p>
    <w:p w:rsidR="00F17EA1" w:rsidRDefault="009508B8">
      <w:r>
        <w:t xml:space="preserve">The LsarLookupPrivilegeName method is invoked to map the </w:t>
      </w:r>
      <w:hyperlink w:anchor="gt_96b64af9-1896-4bde-b988-54d469c5affd">
        <w:r>
          <w:rPr>
            <w:rStyle w:val="HyperlinkGreen"/>
            <w:b/>
          </w:rPr>
          <w:t>LUID</w:t>
        </w:r>
      </w:hyperlink>
      <w:r>
        <w:t xml:space="preserve"> of a </w:t>
      </w:r>
      <w:hyperlink w:anchor="gt_d8092e10-b227-4b44-b015-511bb8178940">
        <w:r>
          <w:rPr>
            <w:rStyle w:val="HyperlinkGreen"/>
            <w:b/>
          </w:rPr>
          <w:t>privilege</w:t>
        </w:r>
      </w:hyperlink>
      <w:r>
        <w:t xml:space="preserve"> into a string name by which the privilege is known on the server.</w:t>
      </w:r>
    </w:p>
    <w:p w:rsidR="00F17EA1" w:rsidRDefault="009508B8">
      <w:pPr>
        <w:pStyle w:val="Code"/>
      </w:pPr>
      <w:r>
        <w:t>NTSTATUS LsarLookupPrivilegeName(</w:t>
      </w:r>
    </w:p>
    <w:p w:rsidR="00F17EA1" w:rsidRDefault="009508B8">
      <w:pPr>
        <w:pStyle w:val="Code"/>
      </w:pPr>
      <w:r>
        <w:t>  [in] LSAPR_H</w:t>
      </w:r>
      <w:r>
        <w:t>ANDLE PolicyHandle,</w:t>
      </w:r>
    </w:p>
    <w:p w:rsidR="00F17EA1" w:rsidRDefault="009508B8">
      <w:pPr>
        <w:pStyle w:val="Code"/>
      </w:pPr>
      <w:r>
        <w:t>  [in] PLUID Value,</w:t>
      </w:r>
    </w:p>
    <w:p w:rsidR="00F17EA1" w:rsidRDefault="009508B8">
      <w:pPr>
        <w:pStyle w:val="Code"/>
      </w:pPr>
      <w:r>
        <w:t>  [out] PRPC_UNICODE_STRING* Name</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Value: </w:t>
      </w:r>
      <w:r>
        <w:t>A LUID that the caller wishes to map to a string name.</w:t>
      </w:r>
    </w:p>
    <w:p w:rsidR="00F17EA1" w:rsidRDefault="009508B8">
      <w:pPr>
        <w:pStyle w:val="Definition-Field"/>
      </w:pPr>
      <w:r>
        <w:rPr>
          <w:b/>
        </w:rPr>
        <w:t xml:space="preserve">Name: </w:t>
      </w:r>
      <w:r>
        <w:t>Used to return the string name corresponding to the supplied LUID.</w:t>
      </w:r>
    </w:p>
    <w:p w:rsidR="00F17EA1" w:rsidRDefault="009508B8">
      <w:pPr>
        <w:pStyle w:val="Definition-Field"/>
      </w:pPr>
      <w:r>
        <w:rPr>
          <w:b/>
        </w:rPr>
        <w:t xml:space="preserve">Return Values: </w:t>
      </w:r>
      <w:r>
        <w:t xml:space="preserve">The </w:t>
      </w:r>
      <w:r>
        <w:t>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49"/>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w:t>
            </w:r>
            <w:r>
              <w:t>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0xC0000060</w:t>
            </w:r>
          </w:p>
          <w:p w:rsidR="00F17EA1" w:rsidRDefault="009508B8">
            <w:pPr>
              <w:pStyle w:val="TableBodyText"/>
            </w:pPr>
            <w:r>
              <w:lastRenderedPageBreak/>
              <w:t>STATUS_NO_SUCH_PRIVILEGE</w:t>
            </w:r>
          </w:p>
        </w:tc>
        <w:tc>
          <w:tcPr>
            <w:tcW w:w="0" w:type="auto"/>
          </w:tcPr>
          <w:p w:rsidR="00F17EA1" w:rsidRDefault="009508B8">
            <w:pPr>
              <w:pStyle w:val="TableBodyText"/>
            </w:pPr>
            <w:r>
              <w:lastRenderedPageBreak/>
              <w:t>The supplied LUID is not recognized by the server.</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 xml:space="preserve">This </w:t>
      </w:r>
      <w:r>
        <w:t>message takes three arguments:</w:t>
      </w:r>
    </w:p>
    <w:p w:rsidR="00F17EA1" w:rsidRDefault="009508B8">
      <w:r>
        <w:rPr>
          <w:i/>
        </w:rPr>
        <w:t>PolicyHandle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w:t>
      </w:r>
      <w:r>
        <w:t xml:space="preserve">MUST verify that </w:t>
      </w:r>
      <w:r>
        <w:rPr>
          <w:i/>
        </w:rPr>
        <w:t>PolicyHandle</w:t>
      </w:r>
      <w:r>
        <w:t xml:space="preserve"> grants access as specified in section </w:t>
      </w:r>
      <w:hyperlink w:anchor="Section_d1c2802a70d54f81843c6523ab0c5e03" w:history="1">
        <w:r>
          <w:rPr>
            <w:rStyle w:val="Hyperlink"/>
          </w:rPr>
          <w:t>3.1.4.2.2</w:t>
        </w:r>
      </w:hyperlink>
      <w:r>
        <w:t xml:space="preserve"> with RequiredAccess set to POLICY_LOOKUP_NAMES.</w:t>
      </w:r>
    </w:p>
    <w:p w:rsidR="00F17EA1" w:rsidRDefault="009508B8">
      <w:r>
        <w:rPr>
          <w:i/>
        </w:rPr>
        <w:t>Value</w:t>
      </w:r>
      <w:r>
        <w:t>: The LUID of the privilege.</w:t>
      </w:r>
    </w:p>
    <w:p w:rsidR="00F17EA1" w:rsidRDefault="009508B8">
      <w:r>
        <w:rPr>
          <w:i/>
        </w:rPr>
        <w:t>Name</w:t>
      </w:r>
      <w:r>
        <w:t>: Used to return the name corres</w:t>
      </w:r>
      <w:r>
        <w:t xml:space="preserve">ponding to the LUID contained in the </w:t>
      </w:r>
      <w:r>
        <w:rPr>
          <w:i/>
        </w:rPr>
        <w:t>Value</w:t>
      </w:r>
      <w:r>
        <w:t xml:space="preserve"> argument.</w:t>
      </w:r>
    </w:p>
    <w:p w:rsidR="00F17EA1" w:rsidRDefault="009508B8">
      <w:r>
        <w:t xml:space="preserve">If the LUID in the </w:t>
      </w:r>
      <w:r>
        <w:rPr>
          <w:i/>
        </w:rPr>
        <w:t>Value</w:t>
      </w:r>
      <w:r>
        <w:t xml:space="preserve"> argument is not recognized by the server, the server MUST fail the request with STATUS_NO_SUCH_PRIVILEGE. The privileges recognized by the server are specified in section </w:t>
      </w:r>
      <w:hyperlink w:anchor="Section_1a92af76d45f42c3b67cf1dc61bd6ee1" w:history="1">
        <w:r>
          <w:rPr>
            <w:rStyle w:val="Hyperlink"/>
          </w:rPr>
          <w:t>3.1.1.2.1</w:t>
        </w:r>
      </w:hyperlink>
      <w:r>
        <w:t>.</w:t>
      </w:r>
    </w:p>
    <w:p w:rsidR="00F17EA1" w:rsidRDefault="009508B8">
      <w:pPr>
        <w:pStyle w:val="Heading5"/>
      </w:pPr>
      <w:bookmarkStart w:id="576" w:name="section_6ae3f7f030ed48c2a9bebe4a4617decd"/>
      <w:bookmarkStart w:id="577" w:name="_Toc200364559"/>
      <w:r>
        <w:t>LsarLookupPrivilegeDisplayName (Opnum 33)</w:t>
      </w:r>
      <w:bookmarkEnd w:id="576"/>
      <w:bookmarkEnd w:id="577"/>
      <w:r>
        <w:fldChar w:fldCharType="begin"/>
      </w:r>
      <w:r>
        <w:instrText xml:space="preserve"> XE "LsarLookupPrivilegeDisplayName method"</w:instrText>
      </w:r>
      <w:r>
        <w:fldChar w:fldCharType="end"/>
      </w:r>
    </w:p>
    <w:p w:rsidR="00F17EA1" w:rsidRDefault="009508B8">
      <w:r>
        <w:t xml:space="preserve">The LsarLookupPrivilegeDisplayName method is invoked to map the name of a </w:t>
      </w:r>
      <w:hyperlink w:anchor="gt_d8092e10-b227-4b44-b015-511bb8178940">
        <w:r>
          <w:rPr>
            <w:rStyle w:val="HyperlinkGreen"/>
            <w:b/>
          </w:rPr>
          <w:t>privilege</w:t>
        </w:r>
      </w:hyperlink>
      <w:r>
        <w:t xml:space="preserve"> into a display text string in the caller's language.</w:t>
      </w:r>
    </w:p>
    <w:p w:rsidR="00F17EA1" w:rsidRDefault="009508B8">
      <w:pPr>
        <w:pStyle w:val="Code"/>
      </w:pPr>
      <w:r>
        <w:t>NTSTATUS LsarLookupPrivilegeDisplayName(</w:t>
      </w:r>
    </w:p>
    <w:p w:rsidR="00F17EA1" w:rsidRDefault="009508B8">
      <w:pPr>
        <w:pStyle w:val="Code"/>
      </w:pPr>
      <w:r>
        <w:t>  [in] LSAPR_HANDLE PolicyHandle,</w:t>
      </w:r>
    </w:p>
    <w:p w:rsidR="00F17EA1" w:rsidRDefault="009508B8">
      <w:pPr>
        <w:pStyle w:val="Code"/>
      </w:pPr>
      <w:r>
        <w:t>  [in] PRPC_UNICODE_STRING Name,</w:t>
      </w:r>
    </w:p>
    <w:p w:rsidR="00F17EA1" w:rsidRDefault="009508B8">
      <w:pPr>
        <w:pStyle w:val="Code"/>
      </w:pPr>
      <w:r>
        <w:t>  [in] short ClientLanguage,</w:t>
      </w:r>
    </w:p>
    <w:p w:rsidR="00F17EA1" w:rsidRDefault="009508B8">
      <w:pPr>
        <w:pStyle w:val="Code"/>
      </w:pPr>
      <w:r>
        <w:t>  [in] short ClientSystem</w:t>
      </w:r>
      <w:r>
        <w:t>DefaultLanguage,</w:t>
      </w:r>
    </w:p>
    <w:p w:rsidR="00F17EA1" w:rsidRDefault="009508B8">
      <w:pPr>
        <w:pStyle w:val="Code"/>
      </w:pPr>
      <w:r>
        <w:t>  [out] PRPC_UNICODE_STRING* DisplayName,</w:t>
      </w:r>
    </w:p>
    <w:p w:rsidR="00F17EA1" w:rsidRDefault="009508B8">
      <w:pPr>
        <w:pStyle w:val="Code"/>
      </w:pPr>
      <w:r>
        <w:t>  [out] unsigned short* LanguageReturned</w:t>
      </w:r>
    </w:p>
    <w:p w:rsidR="00F17EA1" w:rsidRDefault="009508B8">
      <w:pPr>
        <w:pStyle w:val="Code"/>
      </w:pPr>
      <w:r>
        <w:t>);</w:t>
      </w:r>
    </w:p>
    <w:p w:rsidR="00F17EA1" w:rsidRDefault="009508B8">
      <w:pPr>
        <w:pStyle w:val="Definition-Field"/>
      </w:pPr>
      <w:r>
        <w:rPr>
          <w:b/>
        </w:rPr>
        <w:t xml:space="preserve">PolicyHandle: </w:t>
      </w:r>
      <w:r>
        <w:t xml:space="preserve">An </w:t>
      </w:r>
      <w:hyperlink w:anchor="gt_8a7f6700-8311-45bc-af10-82e10accd331">
        <w:r>
          <w:rPr>
            <w:rStyle w:val="HyperlinkGreen"/>
            <w:b/>
          </w:rPr>
          <w:t>RPC</w:t>
        </w:r>
      </w:hyperlink>
      <w:r>
        <w:t xml:space="preserve"> context handle obtained from either </w:t>
      </w:r>
      <w:hyperlink w:anchor="Section_2a482ccf1f8946938594855ff738ae8a" w:history="1">
        <w:r>
          <w:rPr>
            <w:rStyle w:val="Hyperlink"/>
          </w:rPr>
          <w:t>LsarOpenPolicy</w:t>
        </w:r>
      </w:hyperlink>
      <w:r>
        <w:t xml:space="preserve"> or </w:t>
      </w:r>
      <w:hyperlink w:anchor="Section_9456a9637c214710af77d0a2f5a72d6b" w:history="1">
        <w:r>
          <w:rPr>
            <w:rStyle w:val="Hyperlink"/>
          </w:rPr>
          <w:t>LsarOpenPolicy2</w:t>
        </w:r>
      </w:hyperlink>
      <w:r>
        <w:t>.</w:t>
      </w:r>
    </w:p>
    <w:p w:rsidR="00F17EA1" w:rsidRDefault="009508B8">
      <w:pPr>
        <w:pStyle w:val="Definition-Field"/>
      </w:pPr>
      <w:r>
        <w:rPr>
          <w:b/>
        </w:rPr>
        <w:t xml:space="preserve">Name: </w:t>
      </w:r>
      <w:r>
        <w:t>A string containing the name of a privilege.</w:t>
      </w:r>
    </w:p>
    <w:p w:rsidR="00F17EA1" w:rsidRDefault="009508B8">
      <w:pPr>
        <w:pStyle w:val="Definition-Field"/>
      </w:pPr>
      <w:r>
        <w:rPr>
          <w:b/>
        </w:rPr>
        <w:t xml:space="preserve">ClientLanguage: </w:t>
      </w:r>
      <w:r>
        <w:t xml:space="preserve">An identifier of the client's </w:t>
      </w:r>
      <w:r>
        <w:t>language.</w:t>
      </w:r>
    </w:p>
    <w:p w:rsidR="00F17EA1" w:rsidRDefault="009508B8">
      <w:pPr>
        <w:pStyle w:val="Definition-Field"/>
      </w:pPr>
      <w:r>
        <w:rPr>
          <w:b/>
        </w:rPr>
        <w:t xml:space="preserve">ClientSystemDefaultLanguage: </w:t>
      </w:r>
      <w:r>
        <w:t>An identifier of the default language of the caller's machine.</w:t>
      </w:r>
    </w:p>
    <w:p w:rsidR="00F17EA1" w:rsidRDefault="009508B8">
      <w:pPr>
        <w:pStyle w:val="Definition-Field"/>
      </w:pPr>
      <w:r>
        <w:rPr>
          <w:b/>
        </w:rPr>
        <w:t xml:space="preserve">DisplayName: </w:t>
      </w:r>
      <w:r>
        <w:t xml:space="preserve">Used to return the display name of the privilege in the language pointed to by the </w:t>
      </w:r>
      <w:r>
        <w:rPr>
          <w:i/>
        </w:rPr>
        <w:t>LanguageReturned</w:t>
      </w:r>
      <w:r>
        <w:t xml:space="preserve"> value.</w:t>
      </w:r>
    </w:p>
    <w:p w:rsidR="00F17EA1" w:rsidRDefault="009508B8">
      <w:pPr>
        <w:pStyle w:val="Definition-Field"/>
      </w:pPr>
      <w:r>
        <w:rPr>
          <w:b/>
        </w:rPr>
        <w:t xml:space="preserve">LanguageReturned: </w:t>
      </w:r>
      <w:r>
        <w:t>An identifier of</w:t>
      </w:r>
      <w:r>
        <w:t xml:space="preserve"> the language in which </w:t>
      </w:r>
      <w:r>
        <w:rPr>
          <w:i/>
        </w:rPr>
        <w:t>DisplayName</w:t>
      </w:r>
      <w:r>
        <w:t xml:space="preserve"> was returned.</w:t>
      </w:r>
    </w:p>
    <w:p w:rsidR="00F17EA1" w:rsidRDefault="009508B8">
      <w:pPr>
        <w:pStyle w:val="Definition-Field"/>
      </w:pPr>
      <w:r>
        <w:rPr>
          <w:b/>
        </w:rPr>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749"/>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w:t>
            </w:r>
            <w:r>
              <w:t>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lastRenderedPageBreak/>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0xC0000060</w:t>
            </w:r>
          </w:p>
          <w:p w:rsidR="00F17EA1" w:rsidRDefault="009508B8">
            <w:pPr>
              <w:pStyle w:val="TableBodyText"/>
            </w:pPr>
            <w:r>
              <w:t>STATUS_NO_SUCH_PRIVILEGE</w:t>
            </w:r>
          </w:p>
        </w:tc>
        <w:tc>
          <w:tcPr>
            <w:tcW w:w="0" w:type="auto"/>
          </w:tcPr>
          <w:p w:rsidR="00F17EA1" w:rsidRDefault="009508B8">
            <w:pPr>
              <w:pStyle w:val="TableBodyText"/>
            </w:pPr>
            <w:r>
              <w:t xml:space="preserve">The supplied </w:t>
            </w:r>
            <w:hyperlink w:anchor="gt_96b64af9-1896-4bde-b988-54d469c5affd">
              <w:r>
                <w:rPr>
                  <w:rStyle w:val="HyperlinkGreen"/>
                  <w:b/>
                </w:rPr>
                <w:t>LUID</w:t>
              </w:r>
            </w:hyperlink>
            <w:r>
              <w:t xml:space="preserve"> is not recognized by the server.</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PolicyHandle</w:t>
            </w:r>
            <w:r>
              <w:t xml:space="preserve"> is not a valid handle.</w:t>
            </w:r>
          </w:p>
        </w:tc>
      </w:tr>
    </w:tbl>
    <w:p w:rsidR="00F17EA1" w:rsidRDefault="009508B8">
      <w:r>
        <w:t>Processing:</w:t>
      </w:r>
    </w:p>
    <w:p w:rsidR="00F17EA1" w:rsidRDefault="009508B8">
      <w:r>
        <w:t>This method takes six arguments:</w:t>
      </w:r>
    </w:p>
    <w:p w:rsidR="00F17EA1" w:rsidRDefault="009508B8">
      <w:r>
        <w:rPr>
          <w:i/>
        </w:rPr>
        <w:t>Po</w:t>
      </w:r>
      <w:r>
        <w:rPr>
          <w:i/>
        </w:rPr>
        <w:t>licyHandle</w:t>
      </w:r>
      <w:r>
        <w:t xml:space="preserve">: An open handle to the policy object. If the handle is not a valid context handle to the policy object or </w:t>
      </w:r>
      <w:r>
        <w:rPr>
          <w:i/>
        </w:rPr>
        <w:t>PolicyHandle</w:t>
      </w:r>
      <w:r>
        <w:t xml:space="preserve">.HandleType does not equal "Policy", the server MUST return STATUS_INVALID_HANDLE. The server MUST verify that </w:t>
      </w:r>
      <w:r>
        <w:rPr>
          <w:i/>
        </w:rPr>
        <w:t>PolicyHandle</w:t>
      </w:r>
      <w:r>
        <w:t xml:space="preserve"> gra</w:t>
      </w:r>
      <w:r>
        <w:t xml:space="preserve">nts access as specified in section </w:t>
      </w:r>
      <w:hyperlink w:anchor="Section_d1c2802a70d54f81843c6523ab0c5e03" w:history="1">
        <w:r>
          <w:rPr>
            <w:rStyle w:val="Hyperlink"/>
          </w:rPr>
          <w:t>3.1.4.2.2</w:t>
        </w:r>
      </w:hyperlink>
      <w:r>
        <w:t xml:space="preserve"> with RequiredAccess set to POLICY_LOOKUP_NAMES.</w:t>
      </w:r>
    </w:p>
    <w:p w:rsidR="00F17EA1" w:rsidRDefault="009508B8">
      <w:r>
        <w:rPr>
          <w:i/>
        </w:rPr>
        <w:t>Name</w:t>
      </w:r>
      <w:r>
        <w:t>: A string name of the privilege</w:t>
      </w:r>
      <w:r>
        <w:t xml:space="preserve">. The server MUST attempt to locate the entry with the same name in the data store specified in section </w:t>
      </w:r>
      <w:hyperlink w:anchor="Section_1a92af76d45f42c3b67cf1dc61bd6ee1" w:history="1">
        <w:r>
          <w:rPr>
            <w:rStyle w:val="Hyperlink"/>
          </w:rPr>
          <w:t>3.1.1.2.1</w:t>
        </w:r>
      </w:hyperlink>
      <w:r>
        <w:t>. If the entry cannot be located, the server MUST return STATUS_NO_SUCH_PRIVILEGE.</w:t>
      </w:r>
    </w:p>
    <w:p w:rsidR="00F17EA1" w:rsidRDefault="009508B8">
      <w:r>
        <w:rPr>
          <w:i/>
        </w:rPr>
        <w:t>ClientLanguage</w:t>
      </w:r>
      <w:r>
        <w:t>: A numerical identifier of the language in which the caller wishes to receive the display name. The server MUST try to locate the privilege description in the language that is identified by this parameter. If the data store does not have thi</w:t>
      </w:r>
      <w:r>
        <w:t>s language, the server MUST try the next parameter.</w:t>
      </w:r>
    </w:p>
    <w:p w:rsidR="00F17EA1" w:rsidRDefault="009508B8">
      <w:r>
        <w:rPr>
          <w:i/>
        </w:rPr>
        <w:t>ClientSystemDefaultLanguage</w:t>
      </w:r>
      <w:r>
        <w:t xml:space="preserve">: An identifier of the default language of the caller. This might be different than the </w:t>
      </w:r>
      <w:r>
        <w:rPr>
          <w:i/>
        </w:rPr>
        <w:t>ClientLanguage</w:t>
      </w:r>
      <w:r>
        <w:t xml:space="preserve"> parameter. If the data store does not have the description in the previous</w:t>
      </w:r>
      <w:r>
        <w:t xml:space="preserve"> language, the server MUST try to find the description in this language.</w:t>
      </w:r>
    </w:p>
    <w:p w:rsidR="00F17EA1" w:rsidRDefault="009508B8">
      <w:r>
        <w:rPr>
          <w:i/>
        </w:rPr>
        <w:t>DisplayName</w:t>
      </w:r>
      <w:r>
        <w:t xml:space="preserve">: Used to return the description of the privilege. If neither </w:t>
      </w:r>
      <w:r>
        <w:rPr>
          <w:i/>
        </w:rPr>
        <w:t>ClientLanguage</w:t>
      </w:r>
      <w:r>
        <w:t xml:space="preserve"> nor </w:t>
      </w:r>
      <w:r>
        <w:rPr>
          <w:i/>
        </w:rPr>
        <w:t>ClientSystemDefaultLanguage</w:t>
      </w:r>
      <w:r>
        <w:t xml:space="preserve"> can be found, the server MUST return the description in the ser</w:t>
      </w:r>
      <w:r>
        <w:t>ver's own language.</w:t>
      </w:r>
    </w:p>
    <w:p w:rsidR="00F17EA1" w:rsidRDefault="009508B8">
      <w:r>
        <w:rPr>
          <w:i/>
        </w:rPr>
        <w:t>LanguageReturned</w:t>
      </w:r>
      <w:r>
        <w:t xml:space="preserve">: Used to return the language ID of </w:t>
      </w:r>
      <w:r>
        <w:rPr>
          <w:i/>
        </w:rPr>
        <w:t>DisplayName</w:t>
      </w:r>
      <w:r>
        <w:t>. This might be different from the language ID that was requested.</w:t>
      </w:r>
    </w:p>
    <w:p w:rsidR="00F17EA1" w:rsidRDefault="009508B8">
      <w:pPr>
        <w:pStyle w:val="Heading4"/>
      </w:pPr>
      <w:bookmarkStart w:id="578" w:name="section_cf8100ee82d14b6d8cbca022ade325be"/>
      <w:bookmarkStart w:id="579" w:name="_Toc200364560"/>
      <w:r>
        <w:t>Common Object Methods</w:t>
      </w:r>
      <w:bookmarkEnd w:id="578"/>
      <w:bookmarkEnd w:id="579"/>
      <w:r>
        <w:fldChar w:fldCharType="begin"/>
      </w:r>
      <w:r>
        <w:instrText xml:space="preserve"> XE "Server:Common Object Methods method" </w:instrText>
      </w:r>
      <w:r>
        <w:fldChar w:fldCharType="end"/>
      </w:r>
      <w:r>
        <w:fldChar w:fldCharType="begin"/>
      </w:r>
      <w:r>
        <w:instrText xml:space="preserve"> XE "Common Object Methods method" </w:instrText>
      </w:r>
      <w:r>
        <w:fldChar w:fldCharType="end"/>
      </w:r>
      <w:r>
        <w:fldChar w:fldCharType="begin"/>
      </w:r>
      <w:r>
        <w:instrText xml:space="preserve"> XE </w:instrText>
      </w:r>
      <w:r>
        <w:instrText xml:space="preserve">"Methods:Common Object Methods" </w:instrText>
      </w:r>
      <w:r>
        <w:fldChar w:fldCharType="end"/>
      </w:r>
      <w:r>
        <w:fldChar w:fldCharType="begin"/>
      </w:r>
      <w:r>
        <w:instrText xml:space="preserve"> XE "Methods:common object"</w:instrText>
      </w:r>
      <w:r>
        <w:fldChar w:fldCharType="end"/>
      </w:r>
      <w:r>
        <w:fldChar w:fldCharType="begin"/>
      </w:r>
      <w:r>
        <w:instrText xml:space="preserve"> XE "Common object methods"</w:instrText>
      </w:r>
      <w:r>
        <w:fldChar w:fldCharType="end"/>
      </w:r>
    </w:p>
    <w:p w:rsidR="00F17EA1" w:rsidRDefault="009508B8">
      <w:r>
        <w:t xml:space="preserve">The message processing of methods in this section MUST use the abstract data model defined in section </w:t>
      </w:r>
      <w:hyperlink w:anchor="Section_0877fdc4184f40b0b378f50d6647d23e" w:history="1">
        <w:r>
          <w:rPr>
            <w:rStyle w:val="Hyperlink"/>
          </w:rPr>
          <w:t>3</w:t>
        </w:r>
        <w:r>
          <w:rPr>
            <w:rStyle w:val="Hyperlink"/>
          </w:rPr>
          <w:t>.1.1</w:t>
        </w:r>
      </w:hyperlink>
      <w:r>
        <w:t>.</w:t>
      </w:r>
    </w:p>
    <w:tbl>
      <w:tblPr>
        <w:tblStyle w:val="Table-ShadedHeader"/>
        <w:tblW w:w="0" w:type="auto"/>
        <w:tblLook w:val="04A0" w:firstRow="1" w:lastRow="0" w:firstColumn="1" w:lastColumn="0" w:noHBand="0" w:noVBand="1"/>
      </w:tblPr>
      <w:tblGrid>
        <w:gridCol w:w="3149"/>
        <w:gridCol w:w="519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Method (Opnum) </w:t>
            </w:r>
          </w:p>
        </w:tc>
        <w:tc>
          <w:tcPr>
            <w:tcW w:w="0" w:type="auto"/>
          </w:tcPr>
          <w:p w:rsidR="00F17EA1" w:rsidRDefault="009508B8">
            <w:pPr>
              <w:pStyle w:val="TableHeaderText"/>
            </w:pPr>
            <w:r>
              <w:t xml:space="preserve"> Summary </w:t>
            </w:r>
          </w:p>
        </w:tc>
      </w:tr>
      <w:tr w:rsidR="00F17EA1" w:rsidTr="00F17EA1">
        <w:tc>
          <w:tcPr>
            <w:tcW w:w="0" w:type="auto"/>
          </w:tcPr>
          <w:p w:rsidR="00F17EA1" w:rsidRDefault="009508B8">
            <w:pPr>
              <w:pStyle w:val="TableBodyText"/>
            </w:pPr>
            <w:r>
              <w:t>LsarQuerySecurityObject (opnum 3)</w:t>
            </w:r>
          </w:p>
        </w:tc>
        <w:tc>
          <w:tcPr>
            <w:tcW w:w="0" w:type="auto"/>
          </w:tcPr>
          <w:p w:rsidR="00F17EA1" w:rsidRDefault="009508B8">
            <w:pPr>
              <w:pStyle w:val="TableBodyText"/>
            </w:pPr>
            <w:r>
              <w:t xml:space="preserve">Retrieves the </w:t>
            </w:r>
            <w:hyperlink w:anchor="gt_e5213722-75a9-44e7-b026-8e4833f0d350">
              <w:r>
                <w:rPr>
                  <w:rStyle w:val="HyperlinkGreen"/>
                  <w:b/>
                </w:rPr>
                <w:t>security descriptor</w:t>
              </w:r>
            </w:hyperlink>
            <w:r>
              <w:t xml:space="preserve"> associated with an object.</w:t>
            </w:r>
          </w:p>
        </w:tc>
      </w:tr>
      <w:tr w:rsidR="00F17EA1" w:rsidTr="00F17EA1">
        <w:tc>
          <w:tcPr>
            <w:tcW w:w="0" w:type="auto"/>
          </w:tcPr>
          <w:p w:rsidR="00F17EA1" w:rsidRDefault="009508B8">
            <w:pPr>
              <w:pStyle w:val="TableBodyText"/>
            </w:pPr>
            <w:r>
              <w:t>LsarSetSecurityObject (opnum 4)</w:t>
            </w:r>
          </w:p>
        </w:tc>
        <w:tc>
          <w:tcPr>
            <w:tcW w:w="0" w:type="auto"/>
          </w:tcPr>
          <w:p w:rsidR="00F17EA1" w:rsidRDefault="009508B8">
            <w:pPr>
              <w:pStyle w:val="TableBodyText"/>
            </w:pPr>
            <w:r>
              <w:t>Sets a security descriptor</w:t>
            </w:r>
            <w:r>
              <w:t xml:space="preserve"> on an object.</w:t>
            </w:r>
          </w:p>
        </w:tc>
      </w:tr>
      <w:tr w:rsidR="00F17EA1" w:rsidTr="00F17EA1">
        <w:tc>
          <w:tcPr>
            <w:tcW w:w="0" w:type="auto"/>
          </w:tcPr>
          <w:p w:rsidR="00F17EA1" w:rsidRDefault="009508B8">
            <w:pPr>
              <w:pStyle w:val="TableBodyText"/>
            </w:pPr>
            <w:r>
              <w:t>LsarDeleteObject (opnum 34)</w:t>
            </w:r>
          </w:p>
        </w:tc>
        <w:tc>
          <w:tcPr>
            <w:tcW w:w="0" w:type="auto"/>
          </w:tcPr>
          <w:p w:rsidR="00F17EA1" w:rsidRDefault="009508B8">
            <w:pPr>
              <w:pStyle w:val="TableBodyText"/>
            </w:pPr>
            <w:r>
              <w:t>Deletes an object from the policy database.</w:t>
            </w:r>
          </w:p>
        </w:tc>
      </w:tr>
      <w:tr w:rsidR="00F17EA1" w:rsidTr="00F17EA1">
        <w:tc>
          <w:tcPr>
            <w:tcW w:w="0" w:type="auto"/>
          </w:tcPr>
          <w:p w:rsidR="00F17EA1" w:rsidRDefault="009508B8">
            <w:pPr>
              <w:pStyle w:val="TableBodyText"/>
            </w:pPr>
            <w:r>
              <w:t>LsarClose (opnum 0)</w:t>
            </w:r>
          </w:p>
        </w:tc>
        <w:tc>
          <w:tcPr>
            <w:tcW w:w="0" w:type="auto"/>
          </w:tcPr>
          <w:p w:rsidR="00F17EA1" w:rsidRDefault="009508B8">
            <w:pPr>
              <w:pStyle w:val="TableBodyText"/>
            </w:pPr>
            <w:r>
              <w:t>Closes an open handle.</w:t>
            </w:r>
          </w:p>
        </w:tc>
      </w:tr>
    </w:tbl>
    <w:p w:rsidR="00F17EA1" w:rsidRDefault="00F17EA1"/>
    <w:p w:rsidR="00F17EA1" w:rsidRDefault="009508B8">
      <w:pPr>
        <w:pStyle w:val="Heading5"/>
      </w:pPr>
      <w:bookmarkStart w:id="580" w:name="section_6b3291a21265498e8e9df7e28962255e"/>
      <w:bookmarkStart w:id="581" w:name="_Toc200364561"/>
      <w:r>
        <w:lastRenderedPageBreak/>
        <w:t>LsarQuerySecurityObject (Opnum 3)</w:t>
      </w:r>
      <w:bookmarkEnd w:id="580"/>
      <w:bookmarkEnd w:id="581"/>
      <w:r>
        <w:fldChar w:fldCharType="begin"/>
      </w:r>
      <w:r>
        <w:instrText xml:space="preserve"> XE "LsarQuerySecurityObject method"</w:instrText>
      </w:r>
      <w:r>
        <w:fldChar w:fldCharType="end"/>
      </w:r>
    </w:p>
    <w:p w:rsidR="00F17EA1" w:rsidRDefault="009508B8">
      <w:r>
        <w:t>The LsarQuerySecurityObject method is invoked to q</w:t>
      </w:r>
      <w:r>
        <w:t xml:space="preserve">uery security information that is assigned to a database object. It returns the </w:t>
      </w:r>
      <w:hyperlink w:anchor="gt_e5213722-75a9-44e7-b026-8e4833f0d350">
        <w:r>
          <w:rPr>
            <w:rStyle w:val="HyperlinkGreen"/>
            <w:b/>
          </w:rPr>
          <w:t>security descriptor</w:t>
        </w:r>
      </w:hyperlink>
      <w:r>
        <w:t xml:space="preserve"> of the object.</w:t>
      </w:r>
    </w:p>
    <w:p w:rsidR="00F17EA1" w:rsidRDefault="009508B8">
      <w:pPr>
        <w:pStyle w:val="Code"/>
      </w:pPr>
      <w:r>
        <w:t>NTSTATUS LsarQuerySecurityObject(</w:t>
      </w:r>
    </w:p>
    <w:p w:rsidR="00F17EA1" w:rsidRDefault="009508B8">
      <w:pPr>
        <w:pStyle w:val="Code"/>
      </w:pPr>
      <w:r>
        <w:t>  [in] LSAPR_HANDLE ObjectHandle,</w:t>
      </w:r>
    </w:p>
    <w:p w:rsidR="00F17EA1" w:rsidRDefault="009508B8">
      <w:pPr>
        <w:pStyle w:val="Code"/>
      </w:pPr>
      <w:r>
        <w:t>  [in] SECU</w:t>
      </w:r>
      <w:r>
        <w:t>RITY_INFORMATION SecurityInformation,</w:t>
      </w:r>
    </w:p>
    <w:p w:rsidR="00F17EA1" w:rsidRDefault="009508B8">
      <w:pPr>
        <w:pStyle w:val="Code"/>
      </w:pPr>
      <w:r>
        <w:t>  [out] PLSAPR_SR_SECURITY_DESCRIPTOR* SecurityDescriptor</w:t>
      </w:r>
    </w:p>
    <w:p w:rsidR="00F17EA1" w:rsidRDefault="009508B8">
      <w:pPr>
        <w:pStyle w:val="Code"/>
      </w:pPr>
      <w:r>
        <w:t>);</w:t>
      </w:r>
    </w:p>
    <w:p w:rsidR="00F17EA1" w:rsidRDefault="009508B8">
      <w:pPr>
        <w:pStyle w:val="Definition-Field"/>
      </w:pPr>
      <w:r>
        <w:rPr>
          <w:b/>
        </w:rPr>
        <w:t xml:space="preserve">ObjectHandle: </w:t>
      </w:r>
      <w:r>
        <w:t>An open object handle of any type.</w:t>
      </w:r>
    </w:p>
    <w:p w:rsidR="00F17EA1" w:rsidRDefault="009508B8">
      <w:pPr>
        <w:pStyle w:val="Definition-Field"/>
      </w:pPr>
      <w:r>
        <w:rPr>
          <w:b/>
        </w:rPr>
        <w:t xml:space="preserve">SecurityInformation: </w:t>
      </w:r>
      <w:r>
        <w:t>A bitmask specifying which portions of the security descriptor</w:t>
      </w:r>
      <w:r>
        <w:t xml:space="preserve"> the caller is interested in.</w:t>
      </w:r>
    </w:p>
    <w:p w:rsidR="00F17EA1" w:rsidRDefault="009508B8">
      <w:pPr>
        <w:pStyle w:val="Definition-Field"/>
      </w:pPr>
      <w:r>
        <w:rPr>
          <w:b/>
        </w:rPr>
        <w:t xml:space="preserve">SecurityDescriptor: </w:t>
      </w:r>
      <w:r>
        <w:t>Used to return the security descriptor containing the elements requested by the caller.</w:t>
      </w:r>
    </w:p>
    <w:p w:rsidR="00F17EA1" w:rsidRDefault="009508B8">
      <w:pPr>
        <w:pStyle w:val="Definition-Field"/>
      </w:pPr>
      <w:r>
        <w:rPr>
          <w:b/>
        </w:rPr>
        <w:t xml:space="preserve">Return Values: </w:t>
      </w:r>
      <w:r>
        <w:t>The following is a summary of the return values that an implementation MUST return, as specified by the</w:t>
      </w:r>
      <w:r>
        <w:t xml:space="preserve"> message processing that follows.</w:t>
      </w:r>
    </w:p>
    <w:tbl>
      <w:tblPr>
        <w:tblStyle w:val="Table-ShadedHeader"/>
        <w:tblW w:w="0" w:type="auto"/>
        <w:tblInd w:w="475" w:type="dxa"/>
        <w:tblLook w:val="04A0" w:firstRow="1" w:lastRow="0" w:firstColumn="1" w:lastColumn="0" w:noHBand="0" w:noVBand="1"/>
      </w:tblPr>
      <w:tblGrid>
        <w:gridCol w:w="242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0xC00000BB</w:t>
            </w:r>
          </w:p>
          <w:p w:rsidR="00F17EA1" w:rsidRDefault="009508B8">
            <w:pPr>
              <w:pStyle w:val="TableBodyText"/>
            </w:pPr>
            <w:r>
              <w:t>STATUS_NOT_SUPPORTED</w:t>
            </w:r>
          </w:p>
        </w:tc>
        <w:tc>
          <w:tcPr>
            <w:tcW w:w="0" w:type="auto"/>
          </w:tcPr>
          <w:p w:rsidR="00F17EA1" w:rsidRDefault="009508B8">
            <w:pPr>
              <w:pStyle w:val="TableBodyText"/>
            </w:pPr>
            <w:r>
              <w:t>The request is not supported.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ObjectHandle</w:t>
            </w:r>
            <w:r>
              <w:t xml:space="preserve"> is not a valid handle.</w:t>
            </w:r>
          </w:p>
        </w:tc>
      </w:tr>
    </w:tbl>
    <w:p w:rsidR="00F17EA1" w:rsidRDefault="009508B8">
      <w:r>
        <w:t>Processing:</w:t>
      </w:r>
    </w:p>
    <w:p w:rsidR="00F17EA1" w:rsidRDefault="009508B8">
      <w:r>
        <w:t>This message takes three arguments:</w:t>
      </w:r>
    </w:p>
    <w:p w:rsidR="00F17EA1" w:rsidRDefault="009508B8">
      <w:r>
        <w:rPr>
          <w:i/>
        </w:rPr>
        <w:t>ObjectHandle</w:t>
      </w:r>
      <w:r>
        <w:t xml:space="preserve">: Can be an open handle of any type. If the handle is not a valid context </w:t>
      </w:r>
      <w:r>
        <w:t xml:space="preserve">handle to an object or </w:t>
      </w:r>
      <w:r>
        <w:rPr>
          <w:i/>
        </w:rPr>
        <w:t>ObjectHandle</w:t>
      </w:r>
      <w:r>
        <w:t>.PolicyType is not one of the following:</w:t>
      </w:r>
    </w:p>
    <w:p w:rsidR="00F17EA1" w:rsidRDefault="009508B8">
      <w:pPr>
        <w:pStyle w:val="ListParagraph"/>
        <w:numPr>
          <w:ilvl w:val="0"/>
          <w:numId w:val="86"/>
        </w:numPr>
      </w:pPr>
      <w:r>
        <w:t>"Policy" for handles to policy objects</w:t>
      </w:r>
    </w:p>
    <w:p w:rsidR="00F17EA1" w:rsidRDefault="009508B8">
      <w:pPr>
        <w:pStyle w:val="ListParagraph"/>
        <w:numPr>
          <w:ilvl w:val="0"/>
          <w:numId w:val="86"/>
        </w:numPr>
      </w:pPr>
      <w:r>
        <w:t xml:space="preserve">"Account" for handles to </w:t>
      </w:r>
      <w:hyperlink w:anchor="gt_b76eee27-064e-461b-81a9-fbf41e49928b">
        <w:r>
          <w:rPr>
            <w:rStyle w:val="HyperlinkGreen"/>
            <w:b/>
          </w:rPr>
          <w:t>account objects</w:t>
        </w:r>
      </w:hyperlink>
    </w:p>
    <w:p w:rsidR="00F17EA1" w:rsidRDefault="009508B8">
      <w:pPr>
        <w:pStyle w:val="ListParagraph"/>
        <w:numPr>
          <w:ilvl w:val="0"/>
          <w:numId w:val="86"/>
        </w:numPr>
      </w:pPr>
      <w:r>
        <w:t xml:space="preserve">"Secret" for handles to </w:t>
      </w:r>
      <w:hyperlink w:anchor="gt_9720ddb8-c802-40b7-8dba-5e7520c3396d">
        <w:r>
          <w:rPr>
            <w:rStyle w:val="HyperlinkGreen"/>
            <w:b/>
          </w:rPr>
          <w:t>secret objects</w:t>
        </w:r>
      </w:hyperlink>
    </w:p>
    <w:p w:rsidR="00F17EA1" w:rsidRDefault="009508B8">
      <w:pPr>
        <w:pStyle w:val="ListParagraph"/>
        <w:numPr>
          <w:ilvl w:val="0"/>
          <w:numId w:val="86"/>
        </w:numPr>
      </w:pPr>
      <w:r>
        <w:t xml:space="preserve">"Trusted Domain" for handles to </w:t>
      </w:r>
      <w:hyperlink w:anchor="gt_f2ceef4e-999b-4276-84cd-2e2829de5fc4">
        <w:r>
          <w:rPr>
            <w:rStyle w:val="HyperlinkGreen"/>
            <w:b/>
          </w:rPr>
          <w:t>trusted domain objects</w:t>
        </w:r>
      </w:hyperlink>
    </w:p>
    <w:p w:rsidR="00F17EA1" w:rsidRDefault="009508B8">
      <w:r>
        <w:t>The server MUST return STATUS_INVALID_HANDLE. The access required for a succ</w:t>
      </w:r>
      <w:r>
        <w:t xml:space="preserve">essful completion of this request depends on the </w:t>
      </w:r>
      <w:r>
        <w:rPr>
          <w:i/>
        </w:rPr>
        <w:t>SecurityInformation</w:t>
      </w:r>
      <w:r>
        <w:t xml:space="preserve"> parameter. The server MUST verify that </w:t>
      </w:r>
      <w:r>
        <w:rPr>
          <w:i/>
        </w:rPr>
        <w:t>ObjectHandle</w:t>
      </w:r>
      <w:r>
        <w:t xml:space="preserve"> grants access as specified in section </w:t>
      </w:r>
      <w:hyperlink w:anchor="Section_d1c2802a70d54f81843c6523ab0c5e03" w:history="1">
        <w:r>
          <w:rPr>
            <w:rStyle w:val="Hyperlink"/>
          </w:rPr>
          <w:t>3.1.4.2.2</w:t>
        </w:r>
      </w:hyperlink>
      <w:r>
        <w:t>. The following pseudocode s</w:t>
      </w:r>
      <w:r>
        <w:t>pecifies the RequiredAccess value to use in this access check.</w:t>
      </w:r>
    </w:p>
    <w:p w:rsidR="00F17EA1" w:rsidRDefault="009508B8">
      <w:pPr>
        <w:pStyle w:val="Code"/>
      </w:pPr>
      <w:r>
        <w:t>Set RequiredAccess equal to 0</w:t>
      </w:r>
    </w:p>
    <w:p w:rsidR="00F17EA1" w:rsidRDefault="009508B8">
      <w:pPr>
        <w:pStyle w:val="Code"/>
      </w:pPr>
      <w:r>
        <w:t xml:space="preserve">IF ((SecurityInformation &amp; OWNER_SECURITY_INFORMATION) || (SecurityInformation &amp; GROUP_SECURITY_INFORMATION) || (SecurityInformation &amp; DACL_SECURITY_INFORMATION)) </w:t>
      </w:r>
      <w:r>
        <w:t>THEN</w:t>
      </w:r>
    </w:p>
    <w:p w:rsidR="00F17EA1" w:rsidRDefault="009508B8">
      <w:pPr>
        <w:pStyle w:val="Code"/>
      </w:pPr>
      <w:r>
        <w:lastRenderedPageBreak/>
        <w:t xml:space="preserve">    RequiredAccess |= READ_CONTROL</w:t>
      </w:r>
    </w:p>
    <w:p w:rsidR="00F17EA1" w:rsidRDefault="009508B8">
      <w:pPr>
        <w:pStyle w:val="Code"/>
      </w:pPr>
      <w:r>
        <w:t>END IF</w:t>
      </w:r>
    </w:p>
    <w:p w:rsidR="00F17EA1" w:rsidRDefault="009508B8">
      <w:pPr>
        <w:pStyle w:val="Code"/>
      </w:pPr>
      <w:r>
        <w:t>IF (SecurityInformation &amp; SACL_SECURITY_INFORMATION) THEN</w:t>
      </w:r>
    </w:p>
    <w:p w:rsidR="00F17EA1" w:rsidRDefault="009508B8">
      <w:pPr>
        <w:pStyle w:val="Code"/>
      </w:pPr>
      <w:r>
        <w:t xml:space="preserve">    RequiredAccess |= ACCESS_SYSTEM_SECURITY</w:t>
      </w:r>
    </w:p>
    <w:p w:rsidR="00F17EA1" w:rsidRDefault="009508B8">
      <w:pPr>
        <w:pStyle w:val="Code"/>
      </w:pPr>
      <w:r>
        <w:t>END IF</w:t>
      </w:r>
    </w:p>
    <w:p w:rsidR="00F17EA1" w:rsidRDefault="009508B8">
      <w:r>
        <w:rPr>
          <w:i/>
        </w:rPr>
        <w:t>SecurityInformation</w:t>
      </w:r>
      <w:r>
        <w:t>: A set of bits specifying which portions of the security descriptor</w:t>
      </w:r>
      <w:r>
        <w:t xml:space="preserve"> the caller is interested in retrieving. The various bits and the associated access rights are specified in section </w:t>
      </w:r>
      <w:hyperlink w:anchor="Section_62175da4e30f4c12b1c4dae0434e38af" w:history="1">
        <w:r>
          <w:rPr>
            <w:rStyle w:val="Hyperlink"/>
          </w:rPr>
          <w:t>2.2.1.3</w:t>
        </w:r>
      </w:hyperlink>
      <w:r>
        <w:t xml:space="preserve">. The server MUST reject calls that specify a bit that is not defined in </w:t>
      </w:r>
      <w:r>
        <w:t>section 2.2.1.3.</w:t>
      </w:r>
      <w:bookmarkStart w:id="582"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582"/>
    </w:p>
    <w:p w:rsidR="00F17EA1" w:rsidRDefault="009508B8">
      <w:r>
        <w:rPr>
          <w:i/>
        </w:rPr>
        <w:t>SecurityDescriptor</w:t>
      </w:r>
      <w:r>
        <w:t>: An output parameter. If access checks pass, the server MUST fill this information with a valid self-relative security descriptor</w:t>
      </w:r>
      <w:r>
        <w:t xml:space="preserve"> containing only the fields requested by the caller. The server MUST NOT put information into the security descriptor that the caller did not request.</w:t>
      </w:r>
    </w:p>
    <w:p w:rsidR="00F17EA1" w:rsidRDefault="009508B8">
      <w:r>
        <w:t>It is valid for the server to not support this method for all object types. If an object does not support</w:t>
      </w:r>
      <w:r>
        <w:t xml:space="preserve"> this method, the server MUST return STATUS_NOT_SUPPORTED.</w:t>
      </w:r>
      <w:bookmarkStart w:id="583"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583"/>
    </w:p>
    <w:p w:rsidR="00F17EA1" w:rsidRDefault="009508B8">
      <w:pPr>
        <w:pStyle w:val="Heading5"/>
      </w:pPr>
      <w:bookmarkStart w:id="584" w:name="section_d4eb72865f194040a0c1d29136e0e58e"/>
      <w:bookmarkStart w:id="585" w:name="_Toc200364562"/>
      <w:r>
        <w:t>LsarSetSecurityObject (Opnum 4)</w:t>
      </w:r>
      <w:bookmarkEnd w:id="584"/>
      <w:bookmarkEnd w:id="585"/>
      <w:r>
        <w:fldChar w:fldCharType="begin"/>
      </w:r>
      <w:r>
        <w:instrText xml:space="preserve"> XE "LsarSetSecurityObject method"</w:instrText>
      </w:r>
      <w:r>
        <w:fldChar w:fldCharType="end"/>
      </w:r>
    </w:p>
    <w:p w:rsidR="00F17EA1" w:rsidRDefault="009508B8">
      <w:r>
        <w:t xml:space="preserve">The LsarSetSecurityObject method is invoked to set a </w:t>
      </w:r>
      <w:hyperlink w:anchor="gt_e5213722-75a9-44e7-b026-8e4833f0d350">
        <w:r>
          <w:rPr>
            <w:rStyle w:val="HyperlinkGreen"/>
            <w:b/>
          </w:rPr>
          <w:t>security descriptor</w:t>
        </w:r>
      </w:hyperlink>
      <w:r>
        <w:t xml:space="preserve"> on an object.</w:t>
      </w:r>
    </w:p>
    <w:p w:rsidR="00F17EA1" w:rsidRDefault="009508B8">
      <w:pPr>
        <w:pStyle w:val="Code"/>
      </w:pPr>
      <w:r>
        <w:t>NTSTATUS LsarSetSecurityObject(</w:t>
      </w:r>
    </w:p>
    <w:p w:rsidR="00F17EA1" w:rsidRDefault="009508B8">
      <w:pPr>
        <w:pStyle w:val="Code"/>
      </w:pPr>
      <w:r>
        <w:t>  [in] LSAPR_HANDLE ObjectHandle,</w:t>
      </w:r>
    </w:p>
    <w:p w:rsidR="00F17EA1" w:rsidRDefault="009508B8">
      <w:pPr>
        <w:pStyle w:val="Code"/>
      </w:pPr>
      <w:r>
        <w:t>  [in] SECURITY_INFORMATION SecurityInformation,</w:t>
      </w:r>
    </w:p>
    <w:p w:rsidR="00F17EA1" w:rsidRDefault="009508B8">
      <w:pPr>
        <w:pStyle w:val="Code"/>
      </w:pPr>
      <w:r>
        <w:t>  [in] PLSAPR_SR_SECURITY_DESCRIPTOR SecurityDes</w:t>
      </w:r>
      <w:r>
        <w:t>criptor</w:t>
      </w:r>
    </w:p>
    <w:p w:rsidR="00F17EA1" w:rsidRDefault="009508B8">
      <w:pPr>
        <w:pStyle w:val="Code"/>
      </w:pPr>
      <w:r>
        <w:t>);</w:t>
      </w:r>
    </w:p>
    <w:p w:rsidR="00F17EA1" w:rsidRDefault="009508B8">
      <w:pPr>
        <w:pStyle w:val="Definition-Field"/>
      </w:pPr>
      <w:r>
        <w:rPr>
          <w:b/>
        </w:rPr>
        <w:t xml:space="preserve">ObjectHandle: </w:t>
      </w:r>
      <w:r>
        <w:t>An open handle to an existing object.</w:t>
      </w:r>
    </w:p>
    <w:p w:rsidR="00F17EA1" w:rsidRDefault="009508B8">
      <w:pPr>
        <w:pStyle w:val="Definition-Field"/>
      </w:pPr>
      <w:r>
        <w:rPr>
          <w:b/>
        </w:rPr>
        <w:t xml:space="preserve">SecurityInformation: </w:t>
      </w:r>
      <w:r>
        <w:t xml:space="preserve">A bitmask specifying which portions of the security descriptor are to be set. The server MUST reject calls that specify a bit that is not defined in section </w:t>
      </w:r>
      <w:hyperlink w:anchor="Section_62175da4e30f4c12b1c4dae0434e38af" w:history="1">
        <w:r>
          <w:rPr>
            <w:rStyle w:val="Hyperlink"/>
          </w:rPr>
          <w:t>2.2.1.3</w:t>
        </w:r>
      </w:hyperlink>
      <w:r>
        <w:t>.</w:t>
      </w:r>
      <w:bookmarkStart w:id="586"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586"/>
    </w:p>
    <w:p w:rsidR="00F17EA1" w:rsidRDefault="009508B8">
      <w:pPr>
        <w:pStyle w:val="Definition-Field"/>
      </w:pPr>
      <w:r>
        <w:rPr>
          <w:b/>
        </w:rPr>
        <w:t xml:space="preserve">SecurityDescriptor: </w:t>
      </w:r>
      <w:r>
        <w:t>The security descriptor to be set.</w:t>
      </w:r>
    </w:p>
    <w:p w:rsidR="00F17EA1" w:rsidRDefault="009508B8">
      <w:pPr>
        <w:pStyle w:val="Definition-Field"/>
      </w:pPr>
      <w:r>
        <w:rPr>
          <w:b/>
        </w:rPr>
        <w:t xml:space="preserve">Return Values: </w:t>
      </w:r>
      <w:r>
        <w:t>The following is a summary of the return values that an imp</w:t>
      </w:r>
      <w:r>
        <w:t>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3238"/>
        <w:gridCol w:w="587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0xC000009A</w:t>
            </w:r>
          </w:p>
          <w:p w:rsidR="00F17EA1" w:rsidRDefault="009508B8">
            <w:pPr>
              <w:pStyle w:val="TableBodyText"/>
            </w:pPr>
            <w:r>
              <w:t>STATUS_INSUFFICIENT_RESOURCES</w:t>
            </w:r>
          </w:p>
        </w:tc>
        <w:tc>
          <w:tcPr>
            <w:tcW w:w="0" w:type="auto"/>
          </w:tcPr>
          <w:p w:rsidR="00F17EA1" w:rsidRDefault="009508B8">
            <w:pPr>
              <w:pStyle w:val="TableBodyText"/>
            </w:pPr>
            <w:r>
              <w:t xml:space="preserve">There are insufficient resources to </w:t>
            </w:r>
            <w:r>
              <w:t>complete the request.</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0xC0000079</w:t>
            </w:r>
          </w:p>
          <w:p w:rsidR="00F17EA1" w:rsidRDefault="009508B8">
            <w:pPr>
              <w:pStyle w:val="TableBodyText"/>
            </w:pPr>
            <w:r>
              <w:t>STATUS_INVALID_SECURITY_DESCR</w:t>
            </w:r>
          </w:p>
        </w:tc>
        <w:tc>
          <w:tcPr>
            <w:tcW w:w="0" w:type="auto"/>
          </w:tcPr>
          <w:p w:rsidR="00F17EA1" w:rsidRDefault="009508B8">
            <w:pPr>
              <w:pStyle w:val="TableBodyText"/>
            </w:pPr>
            <w:r>
              <w:t>The supplied security descriptor is invalid.</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STATUS_INVALID_PARAMETER</w:t>
            </w:r>
          </w:p>
        </w:tc>
        <w:tc>
          <w:tcPr>
            <w:tcW w:w="0" w:type="auto"/>
          </w:tcPr>
          <w:p w:rsidR="00F17EA1" w:rsidRDefault="009508B8">
            <w:pPr>
              <w:pStyle w:val="TableBodyText"/>
            </w:pPr>
            <w:r>
              <w:t xml:space="preserve">One of the parameters supplied was invalid. For instance, </w:t>
            </w:r>
            <w:r>
              <w:rPr>
                <w:i/>
              </w:rPr>
              <w:t>SecurityDescriptor</w:t>
            </w:r>
            <w:r>
              <w:t xml:space="preserve"> is NULL.</w:t>
            </w:r>
          </w:p>
        </w:tc>
      </w:tr>
      <w:tr w:rsidR="00F17EA1" w:rsidTr="00F17EA1">
        <w:tc>
          <w:tcPr>
            <w:tcW w:w="0" w:type="auto"/>
          </w:tcPr>
          <w:p w:rsidR="00F17EA1" w:rsidRDefault="009508B8">
            <w:pPr>
              <w:pStyle w:val="TableBodyText"/>
            </w:pPr>
            <w:r>
              <w:t>0xC00000BB</w:t>
            </w:r>
          </w:p>
          <w:p w:rsidR="00F17EA1" w:rsidRDefault="009508B8">
            <w:pPr>
              <w:pStyle w:val="TableBodyText"/>
            </w:pPr>
            <w:r>
              <w:t>STATUS_NOT_SUPPORTED</w:t>
            </w:r>
          </w:p>
        </w:tc>
        <w:tc>
          <w:tcPr>
            <w:tcW w:w="0" w:type="auto"/>
          </w:tcPr>
          <w:p w:rsidR="00F17EA1" w:rsidRDefault="009508B8">
            <w:pPr>
              <w:pStyle w:val="TableBodyText"/>
            </w:pPr>
            <w:r>
              <w:t>The operation is not supported for this object.</w:t>
            </w:r>
          </w:p>
        </w:tc>
      </w:tr>
      <w:tr w:rsidR="00F17EA1" w:rsidTr="00F17EA1">
        <w:tc>
          <w:tcPr>
            <w:tcW w:w="0" w:type="auto"/>
          </w:tcPr>
          <w:p w:rsidR="00F17EA1" w:rsidRDefault="009508B8">
            <w:pPr>
              <w:pStyle w:val="TableBodyText"/>
            </w:pPr>
            <w:r>
              <w:t>0xC0000008</w:t>
            </w:r>
          </w:p>
          <w:p w:rsidR="00F17EA1" w:rsidRDefault="009508B8">
            <w:pPr>
              <w:pStyle w:val="TableBodyText"/>
            </w:pPr>
            <w:r>
              <w:lastRenderedPageBreak/>
              <w:t>STATUS_INVALID_HANDLE</w:t>
            </w:r>
          </w:p>
        </w:tc>
        <w:tc>
          <w:tcPr>
            <w:tcW w:w="0" w:type="auto"/>
          </w:tcPr>
          <w:p w:rsidR="00F17EA1" w:rsidRDefault="009508B8">
            <w:pPr>
              <w:pStyle w:val="TableBodyText"/>
            </w:pPr>
            <w:r>
              <w:rPr>
                <w:i/>
              </w:rPr>
              <w:lastRenderedPageBreak/>
              <w:t>ObjectHandle</w:t>
            </w:r>
            <w:r>
              <w:t xml:space="preserve"> is not a valid handle.</w:t>
            </w:r>
          </w:p>
        </w:tc>
      </w:tr>
    </w:tbl>
    <w:p w:rsidR="00F17EA1" w:rsidRDefault="009508B8">
      <w:r>
        <w:t>Processing:</w:t>
      </w:r>
    </w:p>
    <w:p w:rsidR="00F17EA1" w:rsidRDefault="009508B8">
      <w:r>
        <w:t xml:space="preserve">This </w:t>
      </w:r>
      <w:r>
        <w:t>message takes three arguments:</w:t>
      </w:r>
    </w:p>
    <w:p w:rsidR="00F17EA1" w:rsidRDefault="009508B8">
      <w:r>
        <w:rPr>
          <w:i/>
        </w:rPr>
        <w:t>ObjectHandle</w:t>
      </w:r>
      <w:r>
        <w:t xml:space="preserve">: Can be an open handle of any type. If the handle is not a valid context handle to an object or </w:t>
      </w:r>
      <w:r>
        <w:rPr>
          <w:i/>
        </w:rPr>
        <w:t>ObjectHandle</w:t>
      </w:r>
      <w:r>
        <w:t>.PolicyType is not one of the following:</w:t>
      </w:r>
    </w:p>
    <w:p w:rsidR="00F17EA1" w:rsidRDefault="009508B8">
      <w:pPr>
        <w:pStyle w:val="ListParagraph"/>
        <w:numPr>
          <w:ilvl w:val="0"/>
          <w:numId w:val="87"/>
        </w:numPr>
      </w:pPr>
      <w:r>
        <w:t>"Policy" for handles to policy objects</w:t>
      </w:r>
    </w:p>
    <w:p w:rsidR="00F17EA1" w:rsidRDefault="009508B8">
      <w:pPr>
        <w:pStyle w:val="ListParagraph"/>
        <w:numPr>
          <w:ilvl w:val="0"/>
          <w:numId w:val="87"/>
        </w:numPr>
      </w:pPr>
      <w:r>
        <w:t>"Account" for handles to</w:t>
      </w:r>
      <w:r>
        <w:t xml:space="preserve"> </w:t>
      </w:r>
      <w:hyperlink w:anchor="gt_b76eee27-064e-461b-81a9-fbf41e49928b">
        <w:r>
          <w:rPr>
            <w:rStyle w:val="HyperlinkGreen"/>
            <w:b/>
          </w:rPr>
          <w:t>account objects</w:t>
        </w:r>
      </w:hyperlink>
    </w:p>
    <w:p w:rsidR="00F17EA1" w:rsidRDefault="009508B8">
      <w:pPr>
        <w:pStyle w:val="ListParagraph"/>
        <w:numPr>
          <w:ilvl w:val="0"/>
          <w:numId w:val="87"/>
        </w:numPr>
      </w:pPr>
      <w:r>
        <w:t xml:space="preserve">"Secret" for handles to </w:t>
      </w:r>
      <w:hyperlink w:anchor="gt_9720ddb8-c802-40b7-8dba-5e7520c3396d">
        <w:r>
          <w:rPr>
            <w:rStyle w:val="HyperlinkGreen"/>
            <w:b/>
          </w:rPr>
          <w:t>secret objects</w:t>
        </w:r>
      </w:hyperlink>
    </w:p>
    <w:p w:rsidR="00F17EA1" w:rsidRDefault="009508B8">
      <w:pPr>
        <w:pStyle w:val="ListParagraph"/>
        <w:numPr>
          <w:ilvl w:val="0"/>
          <w:numId w:val="87"/>
        </w:numPr>
      </w:pPr>
      <w:r>
        <w:t xml:space="preserve">"Trusted Domain" for handles to </w:t>
      </w:r>
      <w:hyperlink w:anchor="gt_f2ceef4e-999b-4276-84cd-2e2829de5fc4">
        <w:r>
          <w:rPr>
            <w:rStyle w:val="HyperlinkGreen"/>
            <w:b/>
          </w:rPr>
          <w:t>trusted domain objects</w:t>
        </w:r>
      </w:hyperlink>
    </w:p>
    <w:p w:rsidR="00F17EA1" w:rsidRDefault="009508B8">
      <w:r>
        <w:t xml:space="preserve">The server MUST return STATUS_INVALID_HANDLE. The access required for a successful completion of this request depends on the </w:t>
      </w:r>
      <w:r>
        <w:rPr>
          <w:i/>
        </w:rPr>
        <w:t>SecurityInformation</w:t>
      </w:r>
      <w:r>
        <w:t xml:space="preserve"> parameter. The server MUST verify that </w:t>
      </w:r>
      <w:r>
        <w:rPr>
          <w:i/>
        </w:rPr>
        <w:t>ObjectHandle</w:t>
      </w:r>
      <w:r>
        <w:t xml:space="preserve"> grants access as s</w:t>
      </w:r>
      <w:r>
        <w:t xml:space="preserve">pecified in section </w:t>
      </w:r>
      <w:hyperlink w:anchor="Section_d1c2802a70d54f81843c6523ab0c5e03" w:history="1">
        <w:r>
          <w:rPr>
            <w:rStyle w:val="Hyperlink"/>
          </w:rPr>
          <w:t>3.1.4.2.2</w:t>
        </w:r>
      </w:hyperlink>
      <w:r>
        <w:t>. The following pseudocode specifies the RequiredAccess value to use in this access check.</w:t>
      </w:r>
    </w:p>
    <w:p w:rsidR="00F17EA1" w:rsidRDefault="009508B8">
      <w:pPr>
        <w:pStyle w:val="Code"/>
      </w:pPr>
      <w:r>
        <w:t>Set RequiredAccess equal to 0</w:t>
      </w:r>
    </w:p>
    <w:p w:rsidR="00F17EA1" w:rsidRDefault="009508B8">
      <w:pPr>
        <w:pStyle w:val="Code"/>
      </w:pPr>
      <w:r>
        <w:t>IF ((SecurityInformation &amp; OWNER_SECURITY_INFO</w:t>
      </w:r>
      <w:r>
        <w:t>RMATION) || (SecurityInformation &amp; GROUP_SECURITY_INFORMATION) || (SecurityInformation &amp; DACL_SECURITY_INFORMATION)) THEN</w:t>
      </w:r>
    </w:p>
    <w:p w:rsidR="00F17EA1" w:rsidRDefault="009508B8">
      <w:pPr>
        <w:pStyle w:val="Code"/>
      </w:pPr>
      <w:r>
        <w:t xml:space="preserve">    RequiredAccess |= READ_CONTROL</w:t>
      </w:r>
    </w:p>
    <w:p w:rsidR="00F17EA1" w:rsidRDefault="009508B8">
      <w:pPr>
        <w:pStyle w:val="Code"/>
      </w:pPr>
      <w:r>
        <w:t>END IF</w:t>
      </w:r>
    </w:p>
    <w:p w:rsidR="00F17EA1" w:rsidRDefault="009508B8">
      <w:pPr>
        <w:pStyle w:val="Code"/>
      </w:pPr>
      <w:r>
        <w:t>IF (SecurityInformation &amp; SACL_SECURITY_INFORMATION) THEN</w:t>
      </w:r>
    </w:p>
    <w:p w:rsidR="00F17EA1" w:rsidRDefault="009508B8">
      <w:pPr>
        <w:pStyle w:val="Code"/>
      </w:pPr>
      <w:r>
        <w:t xml:space="preserve">    RequiredAccess |= ACCESS_SYSTE</w:t>
      </w:r>
      <w:r>
        <w:t>M_SECURITY</w:t>
      </w:r>
    </w:p>
    <w:p w:rsidR="00F17EA1" w:rsidRDefault="009508B8">
      <w:pPr>
        <w:pStyle w:val="Code"/>
      </w:pPr>
      <w:r>
        <w:t>END IF</w:t>
      </w:r>
    </w:p>
    <w:p w:rsidR="00F17EA1" w:rsidRDefault="009508B8">
      <w:r>
        <w:rPr>
          <w:i/>
        </w:rPr>
        <w:t>SecurityInformation</w:t>
      </w:r>
      <w:r>
        <w:t>: A set of bits specifying which portions of the security descriptor the caller is interested in setting. The various bits and the associated access rights are specified in section 2.2.1.3.</w:t>
      </w:r>
    </w:p>
    <w:p w:rsidR="00F17EA1" w:rsidRDefault="009508B8">
      <w:r>
        <w:rPr>
          <w:i/>
        </w:rPr>
        <w:t>SecurityDescriptor</w:t>
      </w:r>
      <w:r>
        <w:t>: Expects a</w:t>
      </w:r>
      <w:r>
        <w:t xml:space="preserve"> valid self-relative security descriptor that the caller is trying to set. If this security descriptor is invalid, the server MUST return the STATUS_INVALID_SECURITY_DESCR status code. If the security descriptor is NULL, the server MUST return STATUS_INVAL</w:t>
      </w:r>
      <w:r>
        <w:t>ID_PARAMETER.</w:t>
      </w:r>
    </w:p>
    <w:p w:rsidR="00F17EA1" w:rsidRDefault="009508B8">
      <w:r>
        <w:t>It is valid for the server to not support this method for all object types.</w:t>
      </w:r>
      <w:bookmarkStart w:id="587"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587"/>
    </w:p>
    <w:p w:rsidR="00F17EA1" w:rsidRDefault="009508B8">
      <w:r>
        <w:t>The server MUST return STATUS_INSUFFICIENT_RESOURCES if it runs out of memory while servicing</w:t>
      </w:r>
      <w:r>
        <w:t xml:space="preserve"> the request.</w:t>
      </w:r>
    </w:p>
    <w:p w:rsidR="00F17EA1" w:rsidRDefault="009508B8">
      <w:pPr>
        <w:pStyle w:val="Heading5"/>
      </w:pPr>
      <w:bookmarkStart w:id="588" w:name="section_8d0aa2dc22b64bc3b5d279b4b0ad7bce"/>
      <w:bookmarkStart w:id="589" w:name="_Toc200364563"/>
      <w:r>
        <w:t>LsarDeleteObject (Opnum 34)</w:t>
      </w:r>
      <w:bookmarkEnd w:id="588"/>
      <w:bookmarkEnd w:id="589"/>
      <w:r>
        <w:fldChar w:fldCharType="begin"/>
      </w:r>
      <w:r>
        <w:instrText xml:space="preserve"> XE "LsarDeleteObject method"</w:instrText>
      </w:r>
      <w:r>
        <w:fldChar w:fldCharType="end"/>
      </w:r>
    </w:p>
    <w:p w:rsidR="00F17EA1" w:rsidRDefault="009508B8">
      <w:r>
        <w:t xml:space="preserve">The LsarDeleteObject method is invoked to delete an open </w:t>
      </w:r>
      <w:hyperlink w:anchor="gt_b76eee27-064e-461b-81a9-fbf41e49928b">
        <w:r>
          <w:rPr>
            <w:rStyle w:val="HyperlinkGreen"/>
            <w:b/>
          </w:rPr>
          <w:t>account object</w:t>
        </w:r>
      </w:hyperlink>
      <w:r>
        <w:t xml:space="preserve">, </w:t>
      </w:r>
      <w:hyperlink w:anchor="gt_9720ddb8-c802-40b7-8dba-5e7520c3396d">
        <w:r>
          <w:rPr>
            <w:rStyle w:val="HyperlinkGreen"/>
            <w:b/>
          </w:rPr>
          <w:t>secret object</w:t>
        </w:r>
      </w:hyperlink>
      <w:r>
        <w:t xml:space="preserve">, or </w:t>
      </w:r>
      <w:hyperlink w:anchor="gt_f2ceef4e-999b-4276-84cd-2e2829de5fc4">
        <w:r>
          <w:rPr>
            <w:rStyle w:val="HyperlinkGreen"/>
            <w:b/>
          </w:rPr>
          <w:t>trusted domain object</w:t>
        </w:r>
      </w:hyperlink>
      <w:r>
        <w:t>.</w:t>
      </w:r>
    </w:p>
    <w:p w:rsidR="00F17EA1" w:rsidRDefault="009508B8">
      <w:pPr>
        <w:pStyle w:val="Code"/>
      </w:pPr>
      <w:r>
        <w:t>NTSTATUS LsarDeleteObject(</w:t>
      </w:r>
    </w:p>
    <w:p w:rsidR="00F17EA1" w:rsidRDefault="009508B8">
      <w:pPr>
        <w:pStyle w:val="Code"/>
      </w:pPr>
      <w:r>
        <w:t>  [in, out] LSAPR_HANDLE* ObjectHandle</w:t>
      </w:r>
    </w:p>
    <w:p w:rsidR="00F17EA1" w:rsidRDefault="009508B8">
      <w:pPr>
        <w:pStyle w:val="Code"/>
      </w:pPr>
      <w:r>
        <w:t>);</w:t>
      </w:r>
    </w:p>
    <w:p w:rsidR="00F17EA1" w:rsidRDefault="009508B8">
      <w:pPr>
        <w:pStyle w:val="Definition-Field"/>
      </w:pPr>
      <w:r>
        <w:rPr>
          <w:b/>
        </w:rPr>
        <w:t xml:space="preserve">ObjectHandle: </w:t>
      </w:r>
      <w:r>
        <w:t xml:space="preserve">A handle </w:t>
      </w:r>
      <w:r>
        <w:t>to an open object of the correct type to be deleted. After successful completion of the call, the handle value cannot be reused.</w:t>
      </w:r>
    </w:p>
    <w:p w:rsidR="00F17EA1" w:rsidRDefault="009508B8">
      <w:pPr>
        <w:pStyle w:val="Definition-Field"/>
      </w:pPr>
      <w:r>
        <w:rPr>
          <w:b/>
        </w:rPr>
        <w:t xml:space="preserve">Return Values: </w:t>
      </w:r>
      <w:r>
        <w:t xml:space="preserve">The following is a summary of the return values that an implementation MUST return, as specified by the message </w:t>
      </w:r>
      <w:r>
        <w:t>processing that follows.</w:t>
      </w:r>
    </w:p>
    <w:tbl>
      <w:tblPr>
        <w:tblStyle w:val="Table-ShadedHeader"/>
        <w:tblW w:w="0" w:type="auto"/>
        <w:tblInd w:w="475" w:type="dxa"/>
        <w:tblLook w:val="04A0" w:firstRow="1" w:lastRow="0" w:firstColumn="1" w:lastColumn="0" w:noHBand="0" w:noVBand="1"/>
      </w:tblPr>
      <w:tblGrid>
        <w:gridCol w:w="2735"/>
        <w:gridCol w:w="567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0xC0000022</w:t>
            </w:r>
          </w:p>
          <w:p w:rsidR="00F17EA1" w:rsidRDefault="009508B8">
            <w:pPr>
              <w:pStyle w:val="TableBodyText"/>
            </w:pPr>
            <w:r>
              <w:t>STATUS_ACCESS_DENIED</w:t>
            </w:r>
          </w:p>
        </w:tc>
        <w:tc>
          <w:tcPr>
            <w:tcW w:w="0" w:type="auto"/>
          </w:tcPr>
          <w:p w:rsidR="00F17EA1" w:rsidRDefault="009508B8">
            <w:pPr>
              <w:pStyle w:val="TableBodyText"/>
            </w:pPr>
            <w:r>
              <w:t>The caller does not have the permissions to perform this operation.</w:t>
            </w:r>
          </w:p>
        </w:tc>
      </w:tr>
      <w:tr w:rsidR="00F17EA1" w:rsidTr="00F17EA1">
        <w:tc>
          <w:tcPr>
            <w:tcW w:w="0" w:type="auto"/>
          </w:tcPr>
          <w:p w:rsidR="00F17EA1" w:rsidRDefault="009508B8">
            <w:pPr>
              <w:pStyle w:val="TableBodyText"/>
            </w:pPr>
            <w:r>
              <w:t>0xC000000D</w:t>
            </w:r>
          </w:p>
          <w:p w:rsidR="00F17EA1" w:rsidRDefault="009508B8">
            <w:pPr>
              <w:pStyle w:val="TableBodyText"/>
            </w:pPr>
            <w:r>
              <w:t>STATUS_INVALID_PARAME</w:t>
            </w:r>
            <w:r>
              <w:t>TER</w:t>
            </w:r>
          </w:p>
        </w:tc>
        <w:tc>
          <w:tcPr>
            <w:tcW w:w="0" w:type="auto"/>
          </w:tcPr>
          <w:p w:rsidR="00F17EA1" w:rsidRDefault="009508B8">
            <w:pPr>
              <w:pStyle w:val="TableBodyText"/>
            </w:pPr>
            <w:r>
              <w:t>One or more of the supplied parameters was invalid.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ObjectHandle</w:t>
            </w:r>
            <w:r>
              <w:t xml:space="preserve"> is not a valid handle.</w:t>
            </w:r>
          </w:p>
        </w:tc>
      </w:tr>
    </w:tbl>
    <w:p w:rsidR="00F17EA1" w:rsidRDefault="009508B8">
      <w:r>
        <w:t>Processing:</w:t>
      </w:r>
    </w:p>
    <w:p w:rsidR="00F17EA1" w:rsidRDefault="009508B8">
      <w:r>
        <w:t>This message takes one input parameter.</w:t>
      </w:r>
    </w:p>
    <w:p w:rsidR="00F17EA1" w:rsidRDefault="009508B8">
      <w:r>
        <w:rPr>
          <w:i/>
        </w:rPr>
        <w:t>ObjectHandle</w:t>
      </w:r>
      <w:r>
        <w:t xml:space="preserve">: An open handle to an object that is to be deleted. If the handle is not a valid context handle to an object or </w:t>
      </w:r>
      <w:r>
        <w:rPr>
          <w:i/>
        </w:rPr>
        <w:t>ObjectHandle</w:t>
      </w:r>
      <w:r>
        <w:t>.PolicyType is not one of the following:</w:t>
      </w:r>
    </w:p>
    <w:p w:rsidR="00F17EA1" w:rsidRDefault="009508B8">
      <w:pPr>
        <w:pStyle w:val="ListParagraph"/>
        <w:numPr>
          <w:ilvl w:val="0"/>
          <w:numId w:val="88"/>
        </w:numPr>
      </w:pPr>
      <w:r>
        <w:t>"Policy" for handles to policy objects</w:t>
      </w:r>
    </w:p>
    <w:p w:rsidR="00F17EA1" w:rsidRDefault="009508B8">
      <w:pPr>
        <w:pStyle w:val="ListParagraph"/>
        <w:numPr>
          <w:ilvl w:val="0"/>
          <w:numId w:val="88"/>
        </w:numPr>
      </w:pPr>
      <w:r>
        <w:t>"Account" for handles to account objects</w:t>
      </w:r>
    </w:p>
    <w:p w:rsidR="00F17EA1" w:rsidRDefault="009508B8">
      <w:pPr>
        <w:pStyle w:val="ListParagraph"/>
        <w:numPr>
          <w:ilvl w:val="0"/>
          <w:numId w:val="88"/>
        </w:numPr>
      </w:pPr>
      <w:r>
        <w:t>"Secret" f</w:t>
      </w:r>
      <w:r>
        <w:t>or handles to secret objects</w:t>
      </w:r>
    </w:p>
    <w:p w:rsidR="00F17EA1" w:rsidRDefault="009508B8">
      <w:pPr>
        <w:pStyle w:val="ListParagraph"/>
        <w:numPr>
          <w:ilvl w:val="0"/>
          <w:numId w:val="88"/>
        </w:numPr>
      </w:pPr>
      <w:r>
        <w:t>"Trusted Domain" for handles to trusted domain objects</w:t>
      </w:r>
    </w:p>
    <w:p w:rsidR="00F17EA1" w:rsidRDefault="009508B8">
      <w:r>
        <w:t xml:space="preserve">The server MUST return STATUS_INVALID_HANDLE. Policy objects cannot be deleted. Attempts to delete policy objects MUST fail with STATUS_INVALID_PARAMETER. For other object </w:t>
      </w:r>
      <w:r>
        <w:t xml:space="preserve">types, the server MUST verify that </w:t>
      </w:r>
      <w:r>
        <w:rPr>
          <w:i/>
        </w:rPr>
        <w:t>ObjectHandle</w:t>
      </w:r>
      <w:r>
        <w:t xml:space="preserve"> grants access as specified in section </w:t>
      </w:r>
      <w:hyperlink w:anchor="Section_d1c2802a70d54f81843c6523ab0c5e03" w:history="1">
        <w:r>
          <w:rPr>
            <w:rStyle w:val="Hyperlink"/>
          </w:rPr>
          <w:t>3.1.4.2.2</w:t>
        </w:r>
      </w:hyperlink>
      <w:r>
        <w:t xml:space="preserve"> with RequiredAccess set to DELETE.</w:t>
      </w:r>
    </w:p>
    <w:p w:rsidR="00F17EA1" w:rsidRDefault="009508B8">
      <w:r>
        <w:t>The server MUST make all subsequent requests to deleted objects t</w:t>
      </w:r>
      <w:r>
        <w:t>hrough already opened handles fail with STATUS_INVALID_HANDLE. The deleted handle MUST be automatically closed by the server; the caller need not close it.</w:t>
      </w:r>
    </w:p>
    <w:p w:rsidR="00F17EA1" w:rsidRDefault="009508B8">
      <w:r>
        <w:t xml:space="preserve">If the object being deleted is a </w:t>
      </w:r>
      <w:hyperlink w:anchor="gt_f2f00d47-6cf2-4b32-b8f7-b63e38e2e9c4">
        <w:r>
          <w:rPr>
            <w:rStyle w:val="HyperlinkGreen"/>
            <w:b/>
          </w:rPr>
          <w:t>trust</w:t>
        </w:r>
        <w:r>
          <w:rPr>
            <w:rStyle w:val="HyperlinkGreen"/>
            <w:b/>
          </w:rPr>
          <w:t>ed domain</w:t>
        </w:r>
      </w:hyperlink>
      <w:r>
        <w:t xml:space="preserve">, then the server MUST also check whether an </w:t>
      </w:r>
      <w:hyperlink w:anchor="gt_ba0d31d7-aa03-4e10-936a-a0ebd276ebc9">
        <w:r>
          <w:rPr>
            <w:rStyle w:val="HyperlinkGreen"/>
            <w:b/>
          </w:rPr>
          <w:t>interdomain trust account</w:t>
        </w:r>
      </w:hyperlink>
      <w:r>
        <w:t xml:space="preserve"> with name "&lt;Trusted Domain NetBIOS Name&gt;</w:t>
      </w:r>
      <w:r>
        <w:t>$" exists. If it exists, the server MUST delete that account along with the trusted domain.</w:t>
      </w:r>
    </w:p>
    <w:p w:rsidR="00F17EA1" w:rsidRDefault="009508B8">
      <w:r>
        <w:t xml:space="preserve">The server MUST free any resources associated with the LsaContextHandle element (section </w:t>
      </w:r>
      <w:hyperlink w:anchor="Section_1011130B0413460D81EDD1821D141639" w:history="1">
        <w:r>
          <w:rPr>
            <w:rStyle w:val="Hyperlink"/>
          </w:rPr>
          <w:t>3.1.1.7</w:t>
        </w:r>
      </w:hyperlink>
      <w:r>
        <w:t>) that i</w:t>
      </w:r>
      <w:r>
        <w:t xml:space="preserve">s represented by </w:t>
      </w:r>
      <w:r>
        <w:rPr>
          <w:i/>
        </w:rPr>
        <w:t>ObjectHandle</w:t>
      </w:r>
      <w:r>
        <w:t xml:space="preserve">, as specified in section </w:t>
      </w:r>
      <w:hyperlink w:anchor="Section_2184a151ce744e1e8ba725384f51dbf8" w:history="1">
        <w:r>
          <w:rPr>
            <w:rStyle w:val="Hyperlink"/>
          </w:rPr>
          <w:t>3.1.6.1</w:t>
        </w:r>
      </w:hyperlink>
      <w:r>
        <w:t>, LSAPR_HANDLE_rundown.</w:t>
      </w:r>
    </w:p>
    <w:p w:rsidR="00F17EA1" w:rsidRDefault="009508B8">
      <w:r>
        <w:t xml:space="preserve">The fact that a handle is no longer usable is communicated to the </w:t>
      </w:r>
      <w:hyperlink w:anchor="gt_c2eeb200-3cd0-4916-966e-d7d6bff1737a">
        <w:r>
          <w:rPr>
            <w:rStyle w:val="HyperlinkGreen"/>
            <w:b/>
          </w:rPr>
          <w:t>RPC transport</w:t>
        </w:r>
      </w:hyperlink>
      <w:r>
        <w:t xml:space="preserve"> by returning a NULL value in the handle parameter, as specified in </w:t>
      </w:r>
      <w:hyperlink r:id="rId168">
        <w:r>
          <w:rPr>
            <w:rStyle w:val="Hyperlink"/>
          </w:rPr>
          <w:t>[C706]</w:t>
        </w:r>
      </w:hyperlink>
      <w:r>
        <w:t xml:space="preserve"> section 5.1.6.</w:t>
      </w:r>
    </w:p>
    <w:p w:rsidR="00F17EA1" w:rsidRDefault="009508B8">
      <w:pPr>
        <w:pStyle w:val="Heading5"/>
      </w:pPr>
      <w:bookmarkStart w:id="590" w:name="section_99dd2d7ab0fc4c6d837a2b4d342383ae"/>
      <w:bookmarkStart w:id="591" w:name="_Toc200364564"/>
      <w:r>
        <w:t>LsarClose (Opnum 0)</w:t>
      </w:r>
      <w:bookmarkEnd w:id="590"/>
      <w:bookmarkEnd w:id="591"/>
      <w:r>
        <w:fldChar w:fldCharType="begin"/>
      </w:r>
      <w:r>
        <w:instrText xml:space="preserve"> XE "LsarClose method"</w:instrText>
      </w:r>
      <w:r>
        <w:fldChar w:fldCharType="end"/>
      </w:r>
    </w:p>
    <w:p w:rsidR="00F17EA1" w:rsidRDefault="009508B8">
      <w:r>
        <w:t>The LsarClose method frees</w:t>
      </w:r>
      <w:r>
        <w:t xml:space="preserve"> the resources held by a context handle that was opened earlier. After response, the context handle will no longer be usable, and any subsequent uses of this handle will fail.</w:t>
      </w:r>
    </w:p>
    <w:p w:rsidR="00F17EA1" w:rsidRDefault="009508B8">
      <w:pPr>
        <w:pStyle w:val="Code"/>
      </w:pPr>
      <w:r>
        <w:t>NTSTATUS LsarClose(</w:t>
      </w:r>
    </w:p>
    <w:p w:rsidR="00F17EA1" w:rsidRDefault="009508B8">
      <w:pPr>
        <w:pStyle w:val="Code"/>
      </w:pPr>
      <w:r>
        <w:t>  [in, out] LSAPR_HANDLE* ObjectHandle</w:t>
      </w:r>
    </w:p>
    <w:p w:rsidR="00F17EA1" w:rsidRDefault="009508B8">
      <w:pPr>
        <w:pStyle w:val="Code"/>
      </w:pPr>
      <w:r>
        <w:t>);</w:t>
      </w:r>
    </w:p>
    <w:p w:rsidR="00F17EA1" w:rsidRDefault="009508B8">
      <w:pPr>
        <w:pStyle w:val="Definition-Field"/>
      </w:pPr>
      <w:r>
        <w:rPr>
          <w:b/>
        </w:rPr>
        <w:t xml:space="preserve">ObjectHandle: </w:t>
      </w:r>
      <w:r>
        <w:t xml:space="preserve">The </w:t>
      </w:r>
      <w:r>
        <w:t>context handle to be freed. On response, it MUST be set to 0.</w:t>
      </w:r>
    </w:p>
    <w:p w:rsidR="00F17EA1" w:rsidRDefault="009508B8">
      <w:pPr>
        <w:pStyle w:val="Definition-Field"/>
      </w:pPr>
      <w:r>
        <w:rPr>
          <w:b/>
        </w:rPr>
        <w:lastRenderedPageBreak/>
        <w:t xml:space="preserve">Return Values: </w:t>
      </w:r>
      <w:r>
        <w:t>The following is a summary of the return values that an implementation MUST return, as specified by the message processing that follows.</w:t>
      </w:r>
    </w:p>
    <w:tbl>
      <w:tblPr>
        <w:tblStyle w:val="Table-ShadedHeader"/>
        <w:tblW w:w="0" w:type="auto"/>
        <w:tblInd w:w="475" w:type="dxa"/>
        <w:tblLook w:val="04A0" w:firstRow="1" w:lastRow="0" w:firstColumn="1" w:lastColumn="0" w:noHBand="0" w:noVBand="1"/>
      </w:tblPr>
      <w:tblGrid>
        <w:gridCol w:w="2425"/>
        <w:gridCol w:w="351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Return value/code</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0x00000000</w:t>
            </w:r>
          </w:p>
          <w:p w:rsidR="00F17EA1" w:rsidRDefault="009508B8">
            <w:pPr>
              <w:pStyle w:val="TableBodyText"/>
            </w:pPr>
            <w:r>
              <w:t>STATUS_SUCCESS</w:t>
            </w:r>
          </w:p>
        </w:tc>
        <w:tc>
          <w:tcPr>
            <w:tcW w:w="0" w:type="auto"/>
          </w:tcPr>
          <w:p w:rsidR="00F17EA1" w:rsidRDefault="009508B8">
            <w:pPr>
              <w:pStyle w:val="TableBodyText"/>
            </w:pPr>
            <w:r>
              <w:t>The request was successfully completed.</w:t>
            </w:r>
          </w:p>
        </w:tc>
      </w:tr>
      <w:tr w:rsidR="00F17EA1" w:rsidTr="00F17EA1">
        <w:tc>
          <w:tcPr>
            <w:tcW w:w="0" w:type="auto"/>
          </w:tcPr>
          <w:p w:rsidR="00F17EA1" w:rsidRDefault="009508B8">
            <w:pPr>
              <w:pStyle w:val="TableBodyText"/>
            </w:pPr>
            <w:r>
              <w:t>0xC0000008</w:t>
            </w:r>
          </w:p>
          <w:p w:rsidR="00F17EA1" w:rsidRDefault="009508B8">
            <w:pPr>
              <w:pStyle w:val="TableBodyText"/>
            </w:pPr>
            <w:r>
              <w:t>STATUS_INVALID_HANDLE</w:t>
            </w:r>
          </w:p>
        </w:tc>
        <w:tc>
          <w:tcPr>
            <w:tcW w:w="0" w:type="auto"/>
          </w:tcPr>
          <w:p w:rsidR="00F17EA1" w:rsidRDefault="009508B8">
            <w:pPr>
              <w:pStyle w:val="TableBodyText"/>
            </w:pPr>
            <w:r>
              <w:rPr>
                <w:i/>
              </w:rPr>
              <w:t>ObjectHandle</w:t>
            </w:r>
            <w:r>
              <w:t xml:space="preserve"> is not a valid handle.</w:t>
            </w:r>
          </w:p>
        </w:tc>
      </w:tr>
    </w:tbl>
    <w:p w:rsidR="00F17EA1" w:rsidRDefault="009508B8">
      <w:r>
        <w:t>Processing:</w:t>
      </w:r>
    </w:p>
    <w:p w:rsidR="00F17EA1" w:rsidRDefault="009508B8">
      <w:r>
        <w:t xml:space="preserve">A handle of any type can be closed by calling LsarClose. Successful calls to </w:t>
      </w:r>
      <w:hyperlink w:anchor="Section_8d0aa2dc22b64bc3b5d279b4b0ad7bce" w:history="1">
        <w:r>
          <w:rPr>
            <w:rStyle w:val="Hyperlink"/>
          </w:rPr>
          <w:t>LsarDeleteObject</w:t>
        </w:r>
      </w:hyperlink>
      <w:r>
        <w:t>, which deletes an object to which the caller has an open handle, will also close the handle.</w:t>
      </w:r>
    </w:p>
    <w:p w:rsidR="00F17EA1" w:rsidRDefault="009508B8">
      <w:r>
        <w:t xml:space="preserve">If </w:t>
      </w:r>
      <w:r>
        <w:rPr>
          <w:i/>
        </w:rPr>
        <w:t>ObjectHandle</w:t>
      </w:r>
      <w:r>
        <w:t xml:space="preserve"> is invalid, the server MUST return STATUS_INVALID_HANDLE.</w:t>
      </w:r>
    </w:p>
    <w:p w:rsidR="00F17EA1" w:rsidRDefault="009508B8">
      <w:r>
        <w:t>The server MUST free any resources associated with th</w:t>
      </w:r>
      <w:r>
        <w:t xml:space="preserve">e LsaContextHandle element (section </w:t>
      </w:r>
      <w:hyperlink w:anchor="Section_1011130B0413460D81EDD1821D141639" w:history="1">
        <w:r>
          <w:rPr>
            <w:rStyle w:val="Hyperlink"/>
          </w:rPr>
          <w:t>3.1.1.7</w:t>
        </w:r>
      </w:hyperlink>
      <w:r>
        <w:t xml:space="preserve">) that is represented by </w:t>
      </w:r>
      <w:r>
        <w:rPr>
          <w:i/>
        </w:rPr>
        <w:t>ObjectHandle</w:t>
      </w:r>
      <w:r>
        <w:t xml:space="preserve">, as specified in section </w:t>
      </w:r>
      <w:hyperlink w:anchor="Section_2184a151ce744e1e8ba725384f51dbf8" w:history="1">
        <w:r>
          <w:rPr>
            <w:rStyle w:val="Hyperlink"/>
          </w:rPr>
          <w:t>3.1.6.1</w:t>
        </w:r>
      </w:hyperlink>
      <w:r>
        <w:t>, LSAPR_HANDLE_rundown.</w:t>
      </w:r>
    </w:p>
    <w:p w:rsidR="00F17EA1" w:rsidRDefault="009508B8">
      <w:r>
        <w:t xml:space="preserve">The fact that a handle is closed is communicated to the </w:t>
      </w:r>
      <w:hyperlink w:anchor="gt_c2eeb200-3cd0-4916-966e-d7d6bff1737a">
        <w:r>
          <w:rPr>
            <w:rStyle w:val="HyperlinkGreen"/>
            <w:b/>
          </w:rPr>
          <w:t>RPC transport</w:t>
        </w:r>
      </w:hyperlink>
      <w:r>
        <w:t xml:space="preserve"> by returning a NULL value in the handle parameter, as specified in </w:t>
      </w:r>
      <w:hyperlink r:id="rId169">
        <w:r>
          <w:rPr>
            <w:rStyle w:val="Hyperlink"/>
          </w:rPr>
          <w:t>[C706]</w:t>
        </w:r>
      </w:hyperlink>
      <w:r>
        <w:t xml:space="preserve"> section 5.1.6.</w:t>
      </w:r>
    </w:p>
    <w:p w:rsidR="00F17EA1" w:rsidRDefault="009508B8">
      <w:r>
        <w:t>Closing one handle MUST NOT affect any other handle on the server; that is, handles obtained using a policy handle MUST continue to be valid after that policy handle is closed.</w:t>
      </w:r>
    </w:p>
    <w:p w:rsidR="00F17EA1" w:rsidRDefault="009508B8">
      <w:pPr>
        <w:pStyle w:val="Heading4"/>
      </w:pPr>
      <w:bookmarkStart w:id="592" w:name="section_ba5f1e31b2a742bd9a903650a6e5f6f5"/>
      <w:bookmarkStart w:id="593" w:name="_Toc200364565"/>
      <w:r>
        <w:t>Data Validation</w:t>
      </w:r>
      <w:bookmarkEnd w:id="592"/>
      <w:bookmarkEnd w:id="593"/>
      <w:r>
        <w:fldChar w:fldCharType="begin"/>
      </w:r>
      <w:r>
        <w:instrText xml:space="preserve"> XE "Server:Data Validation method" </w:instrText>
      </w:r>
      <w:r>
        <w:fldChar w:fldCharType="end"/>
      </w:r>
      <w:r>
        <w:fldChar w:fldCharType="begin"/>
      </w:r>
      <w:r>
        <w:instrText xml:space="preserve"> XE "Data Validation method" </w:instrText>
      </w:r>
      <w:r>
        <w:fldChar w:fldCharType="end"/>
      </w:r>
      <w:r>
        <w:fldChar w:fldCharType="begin"/>
      </w:r>
      <w:r>
        <w:instrText xml:space="preserve"> XE "Methods:Data Validation" </w:instrText>
      </w:r>
      <w:r>
        <w:fldChar w:fldCharType="end"/>
      </w:r>
      <w:r>
        <w:fldChar w:fldCharType="begin"/>
      </w:r>
      <w:r>
        <w:instrText xml:space="preserve"> XE "Validation - data"</w:instrText>
      </w:r>
      <w:r>
        <w:fldChar w:fldCharType="end"/>
      </w:r>
      <w:r>
        <w:fldChar w:fldCharType="begin"/>
      </w:r>
      <w:r>
        <w:instrText xml:space="preserve"> XE "Data validation"</w:instrText>
      </w:r>
      <w:r>
        <w:fldChar w:fldCharType="end"/>
      </w:r>
    </w:p>
    <w:p w:rsidR="00F17EA1" w:rsidRDefault="009508B8">
      <w:r>
        <w:t xml:space="preserve">Data types defined in section </w:t>
      </w:r>
      <w:hyperlink w:anchor="Section_4d4678cf32154ecc8dc95a2aaa0e1eb0" w:history="1">
        <w:r>
          <w:rPr>
            <w:rStyle w:val="Hyperlink"/>
          </w:rPr>
          <w:t>2.2</w:t>
        </w:r>
      </w:hyperlink>
      <w:r>
        <w:t xml:space="preserve"> are subject </w:t>
      </w:r>
      <w:r>
        <w:t xml:space="preserve">to a set of validation rules, in addition to any already noted. For structures that contain other structures or sets of other structures, the validation for those structures MUST be enforced when validating the containing structure. All constraints in the </w:t>
      </w:r>
      <w:r>
        <w:t>following tables MUST be satisfied; on failure, an error NTSTATUS code MUST be returned.</w:t>
      </w:r>
    </w:p>
    <w:tbl>
      <w:tblPr>
        <w:tblStyle w:val="Table-ShadedHeader"/>
        <w:tblW w:w="0" w:type="auto"/>
        <w:tblLook w:val="04A0" w:firstRow="1" w:lastRow="0" w:firstColumn="1" w:lastColumn="0" w:noHBand="0" w:noVBand="1"/>
      </w:tblPr>
      <w:tblGrid>
        <w:gridCol w:w="4272"/>
        <w:gridCol w:w="520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Data type </w:t>
            </w:r>
          </w:p>
        </w:tc>
        <w:tc>
          <w:tcPr>
            <w:tcW w:w="0" w:type="auto"/>
          </w:tcPr>
          <w:p w:rsidR="00F17EA1" w:rsidRDefault="009508B8">
            <w:pPr>
              <w:pStyle w:val="TableHeaderText"/>
            </w:pPr>
            <w:r>
              <w:t xml:space="preserve">Validations </w:t>
            </w:r>
          </w:p>
        </w:tc>
      </w:tr>
      <w:tr w:rsidR="00F17EA1" w:rsidTr="00F17EA1">
        <w:tc>
          <w:tcPr>
            <w:tcW w:w="0" w:type="auto"/>
          </w:tcPr>
          <w:p w:rsidR="00F17EA1" w:rsidRDefault="009508B8">
            <w:pPr>
              <w:pStyle w:val="TableBodyText"/>
            </w:pPr>
            <w:r>
              <w:t>LSA_UNICODE_STRING</w:t>
            </w:r>
          </w:p>
          <w:p w:rsidR="00F17EA1" w:rsidRDefault="009508B8">
            <w:pPr>
              <w:pStyle w:val="TableBodyText"/>
            </w:pPr>
            <w:r>
              <w:t>RPC_UNICODE_STRING</w:t>
            </w:r>
          </w:p>
          <w:p w:rsidR="00F17EA1" w:rsidRDefault="009508B8">
            <w:pPr>
              <w:pStyle w:val="TableBodyText"/>
            </w:pPr>
            <w:r>
              <w:t>LSAPR_CR_CIPHER_VALUE</w:t>
            </w:r>
          </w:p>
        </w:tc>
        <w:tc>
          <w:tcPr>
            <w:tcW w:w="0" w:type="auto"/>
          </w:tcPr>
          <w:p w:rsidR="00F17EA1" w:rsidRDefault="009508B8">
            <w:pPr>
              <w:pStyle w:val="ListParagraph"/>
              <w:numPr>
                <w:ilvl w:val="0"/>
                <w:numId w:val="89"/>
              </w:numPr>
            </w:pPr>
            <w:r>
              <w:t>Length MUST be a multiple of 2.</w:t>
            </w:r>
            <w:bookmarkStart w:id="594" w:name="Appendix_A_Target_116"/>
            <w:r>
              <w:rPr>
                <w:rStyle w:val="Hyperlink"/>
              </w:rPr>
              <w:fldChar w:fldCharType="begin"/>
            </w:r>
            <w:r>
              <w:rPr>
                <w:rStyle w:val="Hyperlink"/>
                <w:sz w:val="18"/>
                <w:szCs w:val="24"/>
              </w:rPr>
              <w:instrText xml:space="preserve"> HYPERLINK \l "Appendix_A_116" \o "Product behavi</w:instrText>
            </w:r>
            <w:r>
              <w:rPr>
                <w:rStyle w:val="Hyperlink"/>
                <w:sz w:val="18"/>
                <w:szCs w:val="24"/>
              </w:rPr>
              <w:instrText xml:space="preserve">or note 116" \h </w:instrText>
            </w:r>
            <w:r>
              <w:rPr>
                <w:rStyle w:val="Hyperlink"/>
              </w:rPr>
            </w:r>
            <w:r>
              <w:rPr>
                <w:rStyle w:val="Hyperlink"/>
                <w:sz w:val="18"/>
                <w:szCs w:val="24"/>
              </w:rPr>
              <w:fldChar w:fldCharType="separate"/>
            </w:r>
            <w:r>
              <w:rPr>
                <w:rStyle w:val="Hyperlink"/>
              </w:rPr>
              <w:t>&lt;116&gt;</w:t>
            </w:r>
            <w:r>
              <w:rPr>
                <w:rStyle w:val="Hyperlink"/>
              </w:rPr>
              <w:fldChar w:fldCharType="end"/>
            </w:r>
            <w:bookmarkEnd w:id="594"/>
          </w:p>
          <w:p w:rsidR="00F17EA1" w:rsidRDefault="009508B8">
            <w:pPr>
              <w:pStyle w:val="ListParagraph"/>
              <w:numPr>
                <w:ilvl w:val="0"/>
                <w:numId w:val="89"/>
              </w:numPr>
            </w:pPr>
            <w:r>
              <w:t>Length MUST be less than or equal to MaximumLength.</w:t>
            </w:r>
          </w:p>
          <w:p w:rsidR="00F17EA1" w:rsidRDefault="009508B8">
            <w:pPr>
              <w:pStyle w:val="ListParagraph"/>
              <w:numPr>
                <w:ilvl w:val="0"/>
                <w:numId w:val="89"/>
              </w:numPr>
            </w:pPr>
            <w:r>
              <w:t>If Length is not 0, Buffer MUST NOT be NULL.</w:t>
            </w:r>
          </w:p>
          <w:p w:rsidR="00F17EA1" w:rsidRDefault="009508B8">
            <w:pPr>
              <w:pStyle w:val="ListParagraph"/>
              <w:numPr>
                <w:ilvl w:val="0"/>
                <w:numId w:val="89"/>
              </w:numPr>
            </w:pPr>
            <w:r>
              <w:t xml:space="preserve">The </w:t>
            </w:r>
            <w:r>
              <w:rPr>
                <w:b/>
              </w:rPr>
              <w:t>Buffer</w:t>
            </w:r>
            <w:r>
              <w:t xml:space="preserve"> field MUST NOT contain any NULL Unicode characters in the first </w:t>
            </w:r>
            <w:r>
              <w:rPr>
                <w:b/>
              </w:rPr>
              <w:t>Length</w:t>
            </w:r>
            <w:r>
              <w:t xml:space="preserve"> bytes.</w:t>
            </w:r>
            <w:bookmarkStart w:id="595" w:name="Appendix_A_Target_117"/>
            <w:r>
              <w:rPr>
                <w:rStyle w:val="Hyperlink"/>
              </w:rPr>
              <w:fldChar w:fldCharType="begin"/>
            </w:r>
            <w:r>
              <w:rPr>
                <w:rStyle w:val="Hyperlink"/>
                <w:sz w:val="18"/>
                <w:szCs w:val="24"/>
              </w:rPr>
              <w:instrText xml:space="preserve"> HYPERLINK \l "Appendix_A_117" \o "Product beh</w:instrText>
            </w:r>
            <w:r>
              <w:rPr>
                <w:rStyle w:val="Hyperlink"/>
                <w:sz w:val="18"/>
                <w:szCs w:val="24"/>
              </w:rPr>
              <w:instrText xml:space="preserve">avior note 117" \h </w:instrText>
            </w:r>
            <w:r>
              <w:rPr>
                <w:rStyle w:val="Hyperlink"/>
              </w:rPr>
            </w:r>
            <w:r>
              <w:rPr>
                <w:rStyle w:val="Hyperlink"/>
                <w:sz w:val="18"/>
                <w:szCs w:val="24"/>
              </w:rPr>
              <w:fldChar w:fldCharType="separate"/>
            </w:r>
            <w:r>
              <w:rPr>
                <w:rStyle w:val="Hyperlink"/>
              </w:rPr>
              <w:t>&lt;117&gt;</w:t>
            </w:r>
            <w:r>
              <w:rPr>
                <w:rStyle w:val="Hyperlink"/>
              </w:rPr>
              <w:fldChar w:fldCharType="end"/>
            </w:r>
            <w:bookmarkEnd w:id="595"/>
          </w:p>
        </w:tc>
      </w:tr>
      <w:tr w:rsidR="00F17EA1" w:rsidTr="00F17EA1">
        <w:tc>
          <w:tcPr>
            <w:tcW w:w="0" w:type="auto"/>
          </w:tcPr>
          <w:p w:rsidR="00F17EA1" w:rsidRDefault="009508B8">
            <w:pPr>
              <w:pStyle w:val="TableBodyText"/>
            </w:pPr>
            <w:r>
              <w:t>RPC_SID</w:t>
            </w:r>
          </w:p>
        </w:tc>
        <w:tc>
          <w:tcPr>
            <w:tcW w:w="0" w:type="auto"/>
          </w:tcPr>
          <w:p w:rsidR="00F17EA1" w:rsidRDefault="009508B8">
            <w:pPr>
              <w:pStyle w:val="ListParagraph"/>
              <w:numPr>
                <w:ilvl w:val="0"/>
                <w:numId w:val="89"/>
              </w:numPr>
            </w:pPr>
            <w:r>
              <w:t>Revision MUST be 1.</w:t>
            </w:r>
          </w:p>
          <w:p w:rsidR="00F17EA1" w:rsidRDefault="009508B8">
            <w:pPr>
              <w:pStyle w:val="ListParagraph"/>
              <w:numPr>
                <w:ilvl w:val="0"/>
                <w:numId w:val="89"/>
              </w:numPr>
            </w:pPr>
            <w:r>
              <w:t>SubAuthorityCount MUST be less than or equal to 15.</w:t>
            </w:r>
          </w:p>
          <w:p w:rsidR="00F17EA1" w:rsidRDefault="009508B8">
            <w:pPr>
              <w:pStyle w:val="TableBodyText"/>
            </w:pPr>
            <w:r>
              <w:t xml:space="preserve">Additionally, if the </w:t>
            </w:r>
            <w:hyperlink w:anchor="gt_83f2020d-0804-4840-a5ac-e06439d50f8d">
              <w:r>
                <w:rPr>
                  <w:rStyle w:val="HyperlinkGreen"/>
                  <w:b/>
                </w:rPr>
                <w:t>security identifier (SID)</w:t>
              </w:r>
            </w:hyperlink>
            <w:r>
              <w:t xml:space="preserve"> is a </w:t>
            </w:r>
            <w:hyperlink w:anchor="gt_b0276eb2-4e65-4cf1-a718-e0920a614aca">
              <w:r>
                <w:rPr>
                  <w:rStyle w:val="HyperlinkGreen"/>
                  <w:b/>
                </w:rPr>
                <w:t>domain</w:t>
              </w:r>
            </w:hyperlink>
            <w:r>
              <w:t xml:space="preserve"> SID:</w:t>
            </w:r>
          </w:p>
          <w:p w:rsidR="00F17EA1" w:rsidRDefault="009508B8">
            <w:pPr>
              <w:pStyle w:val="ListParagraph"/>
              <w:numPr>
                <w:ilvl w:val="0"/>
                <w:numId w:val="89"/>
              </w:numPr>
            </w:pPr>
            <w:r>
              <w:t>IdentifierAuthority MUST be {0,0,0,0,0,5}.</w:t>
            </w:r>
          </w:p>
          <w:p w:rsidR="00F17EA1" w:rsidRDefault="009508B8">
            <w:pPr>
              <w:pStyle w:val="ListParagraph"/>
              <w:numPr>
                <w:ilvl w:val="0"/>
                <w:numId w:val="89"/>
              </w:numPr>
            </w:pPr>
            <w:r>
              <w:t>SubAuthorityCount MUST be greater than 3.</w:t>
            </w:r>
          </w:p>
          <w:p w:rsidR="00F17EA1" w:rsidRDefault="009508B8">
            <w:pPr>
              <w:pStyle w:val="ListParagraph"/>
              <w:numPr>
                <w:ilvl w:val="0"/>
                <w:numId w:val="89"/>
              </w:numPr>
            </w:pPr>
            <w:r>
              <w:t>SubAuthority[0] MUST be 0x15.</w:t>
            </w:r>
          </w:p>
        </w:tc>
      </w:tr>
      <w:tr w:rsidR="00F17EA1" w:rsidTr="00F17EA1">
        <w:tc>
          <w:tcPr>
            <w:tcW w:w="0" w:type="auto"/>
          </w:tcPr>
          <w:p w:rsidR="00F17EA1" w:rsidRDefault="009508B8">
            <w:pPr>
              <w:pStyle w:val="TableBodyText"/>
            </w:pPr>
            <w:r>
              <w:lastRenderedPageBreak/>
              <w:t>LSAPR_SR_SECURITY_DESCRIPTOR</w:t>
            </w:r>
          </w:p>
        </w:tc>
        <w:tc>
          <w:tcPr>
            <w:tcW w:w="0" w:type="auto"/>
          </w:tcPr>
          <w:p w:rsidR="00F17EA1" w:rsidRDefault="009508B8">
            <w:pPr>
              <w:pStyle w:val="ListParagraph"/>
              <w:numPr>
                <w:ilvl w:val="0"/>
                <w:numId w:val="89"/>
              </w:numPr>
            </w:pPr>
            <w:r>
              <w:t>Revision MUST be 1.</w:t>
            </w:r>
          </w:p>
          <w:p w:rsidR="00F17EA1" w:rsidRDefault="009508B8">
            <w:pPr>
              <w:pStyle w:val="ListParagraph"/>
              <w:numPr>
                <w:ilvl w:val="0"/>
                <w:numId w:val="89"/>
              </w:numPr>
            </w:pPr>
            <w:r>
              <w:t xml:space="preserve">The </w:t>
            </w:r>
            <w:hyperlink w:anchor="gt_e5213722-75a9-44e7-b026-8e4833f0d350">
              <w:r>
                <w:rPr>
                  <w:rStyle w:val="HyperlinkGreen"/>
                  <w:b/>
                </w:rPr>
                <w:t>security descriptor</w:t>
              </w:r>
            </w:hyperlink>
            <w:r>
              <w:t xml:space="preserve"> MUST conform to the definition for self-relative security descriptor in </w:t>
            </w:r>
            <w:hyperlink r:id="rId170" w:anchor="Section_cca2742956894a16b2b49325d93e4ba2">
              <w:r>
                <w:rPr>
                  <w:rStyle w:val="Hyperlink"/>
                </w:rPr>
                <w:t>[MS-DTYP]</w:t>
              </w:r>
            </w:hyperlink>
            <w:r>
              <w:t xml:space="preserve"> section 2.4.6.</w:t>
            </w:r>
          </w:p>
        </w:tc>
      </w:tr>
      <w:tr w:rsidR="00F17EA1" w:rsidTr="00F17EA1">
        <w:tc>
          <w:tcPr>
            <w:tcW w:w="0" w:type="auto"/>
          </w:tcPr>
          <w:p w:rsidR="00F17EA1" w:rsidRDefault="009508B8">
            <w:pPr>
              <w:pStyle w:val="TableBodyText"/>
            </w:pPr>
            <w:r>
              <w:t>LSAPR_LUID_AND_ATTRIBUTES</w:t>
            </w:r>
          </w:p>
        </w:tc>
        <w:tc>
          <w:tcPr>
            <w:tcW w:w="0" w:type="auto"/>
          </w:tcPr>
          <w:p w:rsidR="00F17EA1" w:rsidRDefault="009508B8">
            <w:pPr>
              <w:pStyle w:val="ListParagraph"/>
              <w:numPr>
                <w:ilvl w:val="0"/>
                <w:numId w:val="89"/>
              </w:numPr>
            </w:pPr>
            <w:r>
              <w:t>Luid.HighPart SHOULD NOT be 0.</w:t>
            </w:r>
            <w:bookmarkStart w:id="596" w:name="Appendix_A_Target_118"/>
            <w:r>
              <w:rPr>
                <w:rStyle w:val="Hyperlink"/>
              </w:rPr>
              <w:fldChar w:fldCharType="begin"/>
            </w:r>
            <w:r>
              <w:rPr>
                <w:rStyle w:val="Hyperlink"/>
                <w:sz w:val="18"/>
                <w:szCs w:val="24"/>
              </w:rPr>
              <w:instrText xml:space="preserve"> HYPERLINK \l "Appendix_A_118" \o "Product behavior note 118" \h </w:instrText>
            </w:r>
            <w:r>
              <w:rPr>
                <w:rStyle w:val="Hyperlink"/>
              </w:rPr>
            </w:r>
            <w:r>
              <w:rPr>
                <w:rStyle w:val="Hyperlink"/>
                <w:sz w:val="18"/>
                <w:szCs w:val="24"/>
              </w:rPr>
              <w:fldChar w:fldCharType="separate"/>
            </w:r>
            <w:r>
              <w:rPr>
                <w:rStyle w:val="Hyperlink"/>
              </w:rPr>
              <w:t>&lt;118&gt;</w:t>
            </w:r>
            <w:r>
              <w:rPr>
                <w:rStyle w:val="Hyperlink"/>
              </w:rPr>
              <w:fldChar w:fldCharType="end"/>
            </w:r>
            <w:bookmarkEnd w:id="596"/>
          </w:p>
          <w:p w:rsidR="00F17EA1" w:rsidRDefault="009508B8">
            <w:pPr>
              <w:pStyle w:val="ListParagraph"/>
              <w:numPr>
                <w:ilvl w:val="0"/>
                <w:numId w:val="89"/>
              </w:numPr>
            </w:pPr>
            <w:r>
              <w:t>Luid.LowPart SHOULD be less than or equal to 35.</w:t>
            </w:r>
            <w:bookmarkStart w:id="597" w:name="Appendix_A_Target_119"/>
            <w:r>
              <w:rPr>
                <w:rStyle w:val="Hyperlink"/>
              </w:rPr>
              <w:fldChar w:fldCharType="begin"/>
            </w:r>
            <w:r>
              <w:rPr>
                <w:rStyle w:val="Hyperlink"/>
                <w:sz w:val="18"/>
                <w:szCs w:val="24"/>
              </w:rPr>
              <w:instrText xml:space="preserve"> HYPERLINK \l "Appendix_A_119" \o "Product behavior note 119" \h </w:instrText>
            </w:r>
            <w:r>
              <w:rPr>
                <w:rStyle w:val="Hyperlink"/>
              </w:rPr>
            </w:r>
            <w:r>
              <w:rPr>
                <w:rStyle w:val="Hyperlink"/>
                <w:sz w:val="18"/>
                <w:szCs w:val="24"/>
              </w:rPr>
              <w:fldChar w:fldCharType="separate"/>
            </w:r>
            <w:r>
              <w:rPr>
                <w:rStyle w:val="Hyperlink"/>
              </w:rPr>
              <w:t>&lt;119&gt;</w:t>
            </w:r>
            <w:r>
              <w:rPr>
                <w:rStyle w:val="Hyperlink"/>
              </w:rPr>
              <w:fldChar w:fldCharType="end"/>
            </w:r>
            <w:bookmarkEnd w:id="597"/>
          </w:p>
          <w:p w:rsidR="00F17EA1" w:rsidRDefault="009508B8">
            <w:pPr>
              <w:pStyle w:val="ListParagraph"/>
              <w:numPr>
                <w:ilvl w:val="0"/>
                <w:numId w:val="89"/>
              </w:numPr>
            </w:pPr>
            <w:r>
              <w:t>Att</w:t>
            </w:r>
            <w:r>
              <w:t>ributes SHOULD have only combinations of bits (0x00000001 &amp; 0x00000002) set.</w:t>
            </w:r>
            <w:bookmarkStart w:id="598" w:name="Appendix_A_Target_120"/>
            <w:r>
              <w:rPr>
                <w:rStyle w:val="Hyperlink"/>
              </w:rPr>
              <w:fldChar w:fldCharType="begin"/>
            </w:r>
            <w:r>
              <w:rPr>
                <w:rStyle w:val="Hyperlink"/>
                <w:sz w:val="18"/>
                <w:szCs w:val="24"/>
              </w:rPr>
              <w:instrText xml:space="preserve"> HYPERLINK \l "Appendix_A_120" \o "Product behavior note 120" \h </w:instrText>
            </w:r>
            <w:r>
              <w:rPr>
                <w:rStyle w:val="Hyperlink"/>
              </w:rPr>
            </w:r>
            <w:r>
              <w:rPr>
                <w:rStyle w:val="Hyperlink"/>
                <w:sz w:val="18"/>
                <w:szCs w:val="24"/>
              </w:rPr>
              <w:fldChar w:fldCharType="separate"/>
            </w:r>
            <w:r>
              <w:rPr>
                <w:rStyle w:val="Hyperlink"/>
              </w:rPr>
              <w:t>&lt;120&gt;</w:t>
            </w:r>
            <w:r>
              <w:rPr>
                <w:rStyle w:val="Hyperlink"/>
              </w:rPr>
              <w:fldChar w:fldCharType="end"/>
            </w:r>
            <w:bookmarkEnd w:id="598"/>
          </w:p>
        </w:tc>
      </w:tr>
      <w:tr w:rsidR="00F17EA1" w:rsidTr="00F17EA1">
        <w:tc>
          <w:tcPr>
            <w:tcW w:w="0" w:type="auto"/>
          </w:tcPr>
          <w:p w:rsidR="00F17EA1" w:rsidRDefault="009508B8">
            <w:pPr>
              <w:pStyle w:val="TableBodyText"/>
            </w:pPr>
            <w:r>
              <w:t>LSAPR_PRIVILEGE_SET</w:t>
            </w:r>
          </w:p>
        </w:tc>
        <w:tc>
          <w:tcPr>
            <w:tcW w:w="0" w:type="auto"/>
          </w:tcPr>
          <w:p w:rsidR="00F17EA1" w:rsidRDefault="009508B8">
            <w:pPr>
              <w:pStyle w:val="ListParagraph"/>
              <w:numPr>
                <w:ilvl w:val="0"/>
                <w:numId w:val="89"/>
              </w:numPr>
            </w:pPr>
            <w:r>
              <w:t>If PrivilegeCount is not 0, Privilege MUST NOT be NULL.</w:t>
            </w:r>
          </w:p>
          <w:p w:rsidR="00F17EA1" w:rsidRDefault="009508B8">
            <w:pPr>
              <w:pStyle w:val="ListParagraph"/>
              <w:numPr>
                <w:ilvl w:val="0"/>
                <w:numId w:val="89"/>
              </w:numPr>
            </w:pPr>
            <w:r>
              <w:t>Each Privilege MUST pass vali</w:t>
            </w:r>
            <w:r>
              <w:t>dation for LSAPR_LUID_AND_ATTRIBUTES.</w:t>
            </w:r>
          </w:p>
          <w:p w:rsidR="00F17EA1" w:rsidRDefault="009508B8">
            <w:pPr>
              <w:pStyle w:val="ListParagraph"/>
              <w:numPr>
                <w:ilvl w:val="0"/>
                <w:numId w:val="89"/>
              </w:numPr>
            </w:pPr>
            <w:r>
              <w:t>There MUST be no duplicate elements in the Privilege array.</w:t>
            </w:r>
          </w:p>
        </w:tc>
      </w:tr>
      <w:tr w:rsidR="00F17EA1" w:rsidTr="00F17EA1">
        <w:tc>
          <w:tcPr>
            <w:tcW w:w="0" w:type="auto"/>
          </w:tcPr>
          <w:p w:rsidR="00F17EA1" w:rsidRDefault="009508B8">
            <w:pPr>
              <w:pStyle w:val="TableBodyText"/>
            </w:pPr>
            <w:r>
              <w:t>LSAPR_OBJECT_ATTRIBUTES</w:t>
            </w:r>
          </w:p>
        </w:tc>
        <w:tc>
          <w:tcPr>
            <w:tcW w:w="0" w:type="auto"/>
          </w:tcPr>
          <w:p w:rsidR="00F17EA1" w:rsidRDefault="009508B8">
            <w:pPr>
              <w:pStyle w:val="TableBodyText"/>
            </w:pPr>
            <w:r>
              <w:t>RootDirectory MUST be NULL.</w:t>
            </w:r>
          </w:p>
        </w:tc>
      </w:tr>
      <w:tr w:rsidR="00F17EA1" w:rsidTr="00F17EA1">
        <w:tc>
          <w:tcPr>
            <w:tcW w:w="0" w:type="auto"/>
          </w:tcPr>
          <w:p w:rsidR="00F17EA1" w:rsidRDefault="009508B8">
            <w:pPr>
              <w:pStyle w:val="TableBodyText"/>
            </w:pPr>
            <w:r>
              <w:t>ACCESS_MASK</w:t>
            </w:r>
          </w:p>
        </w:tc>
        <w:tc>
          <w:tcPr>
            <w:tcW w:w="0" w:type="auto"/>
          </w:tcPr>
          <w:p w:rsidR="00F17EA1" w:rsidRDefault="009508B8">
            <w:pPr>
              <w:pStyle w:val="TableBodyText"/>
            </w:pPr>
            <w:r>
              <w:t>SHOULD conform to the defined bits for ACCESS_MASK.</w:t>
            </w:r>
          </w:p>
        </w:tc>
      </w:tr>
      <w:tr w:rsidR="00F17EA1" w:rsidTr="00F17EA1">
        <w:tc>
          <w:tcPr>
            <w:tcW w:w="0" w:type="auto"/>
          </w:tcPr>
          <w:p w:rsidR="00F17EA1" w:rsidRDefault="009508B8">
            <w:pPr>
              <w:pStyle w:val="TableBodyText"/>
            </w:pPr>
            <w:r>
              <w:t>POLICY_INFORMATION_CLASS</w:t>
            </w:r>
          </w:p>
        </w:tc>
        <w:tc>
          <w:tcPr>
            <w:tcW w:w="0" w:type="auto"/>
          </w:tcPr>
          <w:p w:rsidR="00F17EA1" w:rsidRDefault="009508B8">
            <w:pPr>
              <w:pStyle w:val="TableBodyText"/>
            </w:pPr>
            <w:r>
              <w:t xml:space="preserve">MUST be greater than or equal to one and MUST be less than the PolicyLastEntry enumeration value (section </w:t>
            </w:r>
            <w:hyperlink w:anchor="Section_9ce0bb37fc6c4230b1097e1881660b83" w:history="1">
              <w:r>
                <w:rPr>
                  <w:rStyle w:val="Hyperlink"/>
                </w:rPr>
                <w:t>2.2.4.1</w:t>
              </w:r>
            </w:hyperlink>
            <w:r>
              <w:t>).</w:t>
            </w:r>
          </w:p>
        </w:tc>
      </w:tr>
      <w:tr w:rsidR="00F17EA1" w:rsidTr="00F17EA1">
        <w:tc>
          <w:tcPr>
            <w:tcW w:w="0" w:type="auto"/>
          </w:tcPr>
          <w:p w:rsidR="00F17EA1" w:rsidRDefault="009508B8">
            <w:pPr>
              <w:pStyle w:val="TableBodyText"/>
            </w:pPr>
            <w:r>
              <w:t>POLICY_AUDIT_LOG_INFO</w:t>
            </w:r>
          </w:p>
        </w:tc>
        <w:tc>
          <w:tcPr>
            <w:tcW w:w="0" w:type="auto"/>
          </w:tcPr>
          <w:p w:rsidR="00F17EA1" w:rsidRDefault="009508B8">
            <w:pPr>
              <w:pStyle w:val="TableBodyText"/>
            </w:pPr>
            <w:r>
              <w:t>No additional validation.</w:t>
            </w:r>
          </w:p>
        </w:tc>
      </w:tr>
      <w:tr w:rsidR="00F17EA1" w:rsidTr="00F17EA1">
        <w:tc>
          <w:tcPr>
            <w:tcW w:w="0" w:type="auto"/>
          </w:tcPr>
          <w:p w:rsidR="00F17EA1" w:rsidRDefault="009508B8">
            <w:pPr>
              <w:pStyle w:val="TableBodyText"/>
            </w:pPr>
            <w:r>
              <w:t>LSAPR_POLICY_AUDIT_EVENTS_INFO</w:t>
            </w:r>
          </w:p>
        </w:tc>
        <w:tc>
          <w:tcPr>
            <w:tcW w:w="0" w:type="auto"/>
          </w:tcPr>
          <w:p w:rsidR="00F17EA1" w:rsidRDefault="009508B8">
            <w:pPr>
              <w:pStyle w:val="ListParagraph"/>
              <w:numPr>
                <w:ilvl w:val="0"/>
                <w:numId w:val="89"/>
              </w:numPr>
            </w:pPr>
            <w:r>
              <w:t>MaximumAuditEventCount MUST NOT be 0.</w:t>
            </w:r>
          </w:p>
          <w:p w:rsidR="00F17EA1" w:rsidRDefault="009508B8">
            <w:pPr>
              <w:pStyle w:val="ListParagraph"/>
              <w:numPr>
                <w:ilvl w:val="0"/>
                <w:numId w:val="89"/>
              </w:numPr>
            </w:pPr>
            <w:r>
              <w:t>MaximumAuditEventCount MUST be less than or equal to 8.</w:t>
            </w:r>
          </w:p>
          <w:p w:rsidR="00F17EA1" w:rsidRDefault="009508B8">
            <w:pPr>
              <w:pStyle w:val="ListParagraph"/>
              <w:numPr>
                <w:ilvl w:val="0"/>
                <w:numId w:val="89"/>
              </w:numPr>
            </w:pPr>
            <w:r>
              <w:t>EventAuditingOptions MUST NOT be NULL.</w:t>
            </w:r>
          </w:p>
          <w:p w:rsidR="00F17EA1" w:rsidRDefault="009508B8">
            <w:pPr>
              <w:pStyle w:val="ListParagraph"/>
              <w:numPr>
                <w:ilvl w:val="0"/>
                <w:numId w:val="89"/>
              </w:numPr>
            </w:pPr>
            <w:r>
              <w:t>EventAuditingOptions and 0xFFFFFFF8 MUST be 0.</w:t>
            </w:r>
          </w:p>
        </w:tc>
      </w:tr>
      <w:tr w:rsidR="00F17EA1" w:rsidTr="00F17EA1">
        <w:tc>
          <w:tcPr>
            <w:tcW w:w="0" w:type="auto"/>
          </w:tcPr>
          <w:p w:rsidR="00F17EA1" w:rsidRDefault="009508B8">
            <w:pPr>
              <w:pStyle w:val="TableBodyText"/>
            </w:pPr>
            <w:r>
              <w:t>LSAPR_POLICY_ACCOUNT_DOM_INFO</w:t>
            </w:r>
          </w:p>
        </w:tc>
        <w:tc>
          <w:tcPr>
            <w:tcW w:w="0" w:type="auto"/>
          </w:tcPr>
          <w:p w:rsidR="00F17EA1" w:rsidRDefault="009508B8">
            <w:pPr>
              <w:pStyle w:val="ListParagraph"/>
              <w:numPr>
                <w:ilvl w:val="0"/>
                <w:numId w:val="89"/>
              </w:numPr>
            </w:pPr>
            <w:r>
              <w:t>DomainName MUST satisfy RPC_UNICODE_STRING v</w:t>
            </w:r>
            <w:r>
              <w:t>alidations.</w:t>
            </w:r>
          </w:p>
          <w:p w:rsidR="00F17EA1" w:rsidRDefault="009508B8">
            <w:pPr>
              <w:pStyle w:val="ListParagraph"/>
              <w:numPr>
                <w:ilvl w:val="0"/>
                <w:numId w:val="89"/>
              </w:numPr>
            </w:pPr>
            <w:r>
              <w:t>DomainSid MUST satisfy RPC_SID validations, including those for domain SIDs.</w:t>
            </w:r>
          </w:p>
        </w:tc>
      </w:tr>
      <w:tr w:rsidR="00F17EA1" w:rsidTr="00F17EA1">
        <w:tc>
          <w:tcPr>
            <w:tcW w:w="0" w:type="auto"/>
          </w:tcPr>
          <w:p w:rsidR="00F17EA1" w:rsidRDefault="009508B8">
            <w:pPr>
              <w:pStyle w:val="TableBodyText"/>
            </w:pPr>
            <w:r>
              <w:t>LSAPR_POLICY_PRIMARY_DOM_INFO</w:t>
            </w:r>
          </w:p>
        </w:tc>
        <w:tc>
          <w:tcPr>
            <w:tcW w:w="0" w:type="auto"/>
          </w:tcPr>
          <w:p w:rsidR="00F17EA1" w:rsidRDefault="009508B8">
            <w:pPr>
              <w:pStyle w:val="ListParagraph"/>
              <w:numPr>
                <w:ilvl w:val="0"/>
                <w:numId w:val="89"/>
              </w:numPr>
            </w:pPr>
            <w:r>
              <w:t>Name MUST satisfy RPC_UNICODE_STRING validations.</w:t>
            </w:r>
          </w:p>
          <w:p w:rsidR="00F17EA1" w:rsidRDefault="009508B8">
            <w:pPr>
              <w:pStyle w:val="ListParagraph"/>
              <w:numPr>
                <w:ilvl w:val="0"/>
                <w:numId w:val="89"/>
              </w:numPr>
            </w:pPr>
            <w:r>
              <w:t>Name.Length MUST be less than or equal 30.</w:t>
            </w:r>
          </w:p>
          <w:p w:rsidR="00F17EA1" w:rsidRDefault="009508B8">
            <w:pPr>
              <w:pStyle w:val="ListParagraph"/>
              <w:numPr>
                <w:ilvl w:val="0"/>
                <w:numId w:val="89"/>
              </w:numPr>
            </w:pPr>
            <w:r>
              <w:t>SID</w:t>
            </w:r>
            <w:r>
              <w:t xml:space="preserve"> MUST either be NULL or satisfy RPC_SID validations, including those for domain SIDs.</w:t>
            </w:r>
          </w:p>
        </w:tc>
      </w:tr>
      <w:tr w:rsidR="00F17EA1" w:rsidTr="00F17EA1">
        <w:tc>
          <w:tcPr>
            <w:tcW w:w="0" w:type="auto"/>
          </w:tcPr>
          <w:p w:rsidR="00F17EA1" w:rsidRDefault="009508B8">
            <w:pPr>
              <w:pStyle w:val="TableBodyText"/>
            </w:pPr>
            <w:r>
              <w:t>LSAPR_POLICY_DNS_DOMAIN_INFO</w:t>
            </w:r>
          </w:p>
        </w:tc>
        <w:tc>
          <w:tcPr>
            <w:tcW w:w="0" w:type="auto"/>
          </w:tcPr>
          <w:p w:rsidR="00F17EA1" w:rsidRDefault="009508B8">
            <w:pPr>
              <w:pStyle w:val="ListParagraph"/>
              <w:numPr>
                <w:ilvl w:val="0"/>
                <w:numId w:val="89"/>
              </w:numPr>
            </w:pPr>
            <w:r>
              <w:t>Name MUST pass RPC_UNICODE_STRING validations.</w:t>
            </w:r>
          </w:p>
          <w:p w:rsidR="00F17EA1" w:rsidRDefault="009508B8">
            <w:pPr>
              <w:pStyle w:val="ListParagraph"/>
              <w:numPr>
                <w:ilvl w:val="0"/>
                <w:numId w:val="89"/>
              </w:numPr>
            </w:pPr>
            <w:r>
              <w:lastRenderedPageBreak/>
              <w:t>Name.Length MUST be less than or equal to 30.</w:t>
            </w:r>
          </w:p>
          <w:p w:rsidR="00F17EA1" w:rsidRDefault="009508B8">
            <w:pPr>
              <w:pStyle w:val="ListParagraph"/>
              <w:numPr>
                <w:ilvl w:val="0"/>
                <w:numId w:val="89"/>
              </w:numPr>
            </w:pPr>
            <w:r>
              <w:t>DnsDomainName MUST satisfy RPC_UNICODE_STRING v</w:t>
            </w:r>
            <w:r>
              <w:t>alidations.</w:t>
            </w:r>
          </w:p>
          <w:p w:rsidR="00F17EA1" w:rsidRDefault="009508B8">
            <w:pPr>
              <w:pStyle w:val="ListParagraph"/>
              <w:numPr>
                <w:ilvl w:val="0"/>
                <w:numId w:val="89"/>
              </w:numPr>
            </w:pPr>
            <w:r>
              <w:t>DnsForestName MUST satisfy RPC_UNICODE_STRING validations.</w:t>
            </w:r>
          </w:p>
          <w:p w:rsidR="00F17EA1" w:rsidRDefault="009508B8">
            <w:pPr>
              <w:pStyle w:val="ListParagraph"/>
              <w:numPr>
                <w:ilvl w:val="0"/>
                <w:numId w:val="89"/>
              </w:numPr>
            </w:pPr>
            <w:r>
              <w:t>SID MUST either be NULL or satisfy RPC_SID validations, including those for domain SID.</w:t>
            </w:r>
          </w:p>
        </w:tc>
      </w:tr>
      <w:tr w:rsidR="00F17EA1" w:rsidTr="00F17EA1">
        <w:tc>
          <w:tcPr>
            <w:tcW w:w="0" w:type="auto"/>
          </w:tcPr>
          <w:p w:rsidR="00F17EA1" w:rsidRDefault="009508B8">
            <w:pPr>
              <w:pStyle w:val="TableBodyText"/>
            </w:pPr>
            <w:r>
              <w:lastRenderedPageBreak/>
              <w:t>LSAPR_POLICY_PD_ACCOUNT_INFO</w:t>
            </w:r>
          </w:p>
        </w:tc>
        <w:tc>
          <w:tcPr>
            <w:tcW w:w="0" w:type="auto"/>
          </w:tcPr>
          <w:p w:rsidR="00F17EA1" w:rsidRDefault="009508B8">
            <w:pPr>
              <w:pStyle w:val="TableBodyText"/>
            </w:pPr>
            <w:r>
              <w:t>Name MUST satisfy RPC_UNICODE_STRING validations.</w:t>
            </w:r>
          </w:p>
        </w:tc>
      </w:tr>
      <w:tr w:rsidR="00F17EA1" w:rsidTr="00F17EA1">
        <w:tc>
          <w:tcPr>
            <w:tcW w:w="0" w:type="auto"/>
          </w:tcPr>
          <w:p w:rsidR="00F17EA1" w:rsidRDefault="009508B8">
            <w:pPr>
              <w:pStyle w:val="TableBodyText"/>
            </w:pPr>
            <w:r>
              <w:t>POLICY_LSA_SERVER_ROLE_INFO</w:t>
            </w:r>
          </w:p>
        </w:tc>
        <w:tc>
          <w:tcPr>
            <w:tcW w:w="0" w:type="auto"/>
          </w:tcPr>
          <w:p w:rsidR="00F17EA1" w:rsidRDefault="009508B8">
            <w:pPr>
              <w:pStyle w:val="TableBodyText"/>
            </w:pPr>
            <w:r>
              <w:t>LsaServerRole MUST be 2 OR 3.</w:t>
            </w:r>
          </w:p>
        </w:tc>
      </w:tr>
      <w:tr w:rsidR="00F17EA1" w:rsidTr="00F17EA1">
        <w:tc>
          <w:tcPr>
            <w:tcW w:w="0" w:type="auto"/>
          </w:tcPr>
          <w:p w:rsidR="00F17EA1" w:rsidRDefault="009508B8">
            <w:pPr>
              <w:pStyle w:val="TableBodyText"/>
            </w:pPr>
            <w:r>
              <w:t>LSAPR_POLICY_MACHINE_ACCT_INFO</w:t>
            </w:r>
          </w:p>
        </w:tc>
        <w:tc>
          <w:tcPr>
            <w:tcW w:w="0" w:type="auto"/>
          </w:tcPr>
          <w:p w:rsidR="00F17EA1" w:rsidRDefault="009508B8">
            <w:pPr>
              <w:pStyle w:val="TableBodyText"/>
              <w:numPr>
                <w:ilvl w:val="0"/>
                <w:numId w:val="90"/>
              </w:numPr>
            </w:pPr>
            <w:r>
              <w:t>Rid MUST be 0 or greater than 0x000003E7.</w:t>
            </w:r>
          </w:p>
          <w:p w:rsidR="00F17EA1" w:rsidRDefault="009508B8">
            <w:pPr>
              <w:pStyle w:val="TableBodyText"/>
              <w:numPr>
                <w:ilvl w:val="0"/>
                <w:numId w:val="90"/>
              </w:numPr>
            </w:pPr>
            <w:r>
              <w:t>If Rid is 0, Sid MUST be NULL.</w:t>
            </w:r>
          </w:p>
          <w:p w:rsidR="00F17EA1" w:rsidRDefault="009508B8">
            <w:pPr>
              <w:pStyle w:val="TableBodyText"/>
              <w:numPr>
                <w:ilvl w:val="0"/>
                <w:numId w:val="90"/>
              </w:numPr>
            </w:pPr>
            <w:r>
              <w:t>If Rid is not 0, Sid MUST NOT be NULL. In this case, Rid MUST equal the last sub-authority of</w:t>
            </w:r>
            <w:r>
              <w:t xml:space="preserve"> Sid.</w:t>
            </w:r>
          </w:p>
          <w:p w:rsidR="00F17EA1" w:rsidRDefault="009508B8">
            <w:pPr>
              <w:pStyle w:val="TableBodyText"/>
              <w:numPr>
                <w:ilvl w:val="0"/>
                <w:numId w:val="90"/>
              </w:numPr>
            </w:pPr>
            <w:r>
              <w:t>If Sid is not NULL, it MUST satisfy RPC_SID validations, including those for domain SID.</w:t>
            </w:r>
          </w:p>
        </w:tc>
      </w:tr>
      <w:tr w:rsidR="00F17EA1" w:rsidTr="00F17EA1">
        <w:tc>
          <w:tcPr>
            <w:tcW w:w="0" w:type="auto"/>
          </w:tcPr>
          <w:p w:rsidR="00F17EA1" w:rsidRDefault="009508B8">
            <w:pPr>
              <w:pStyle w:val="TableBodyText"/>
            </w:pPr>
            <w:r>
              <w:t>LSAPR_CR_CIPHER_VALUE</w:t>
            </w:r>
          </w:p>
        </w:tc>
        <w:tc>
          <w:tcPr>
            <w:tcW w:w="0" w:type="auto"/>
          </w:tcPr>
          <w:p w:rsidR="00F17EA1" w:rsidRDefault="009508B8">
            <w:pPr>
              <w:pStyle w:val="TableBodyText"/>
            </w:pPr>
            <w:r>
              <w:t>MaximumLength MUST be greater than or equal to Length.</w:t>
            </w:r>
          </w:p>
        </w:tc>
      </w:tr>
      <w:tr w:rsidR="00F17EA1" w:rsidTr="00F17EA1">
        <w:tc>
          <w:tcPr>
            <w:tcW w:w="0" w:type="auto"/>
          </w:tcPr>
          <w:p w:rsidR="00F17EA1" w:rsidRDefault="009508B8">
            <w:pPr>
              <w:pStyle w:val="TableBodyText"/>
            </w:pPr>
            <w:r>
              <w:t>LSAPR_POLICY_REPLICA_SRCE_INFO</w:t>
            </w:r>
          </w:p>
        </w:tc>
        <w:tc>
          <w:tcPr>
            <w:tcW w:w="0" w:type="auto"/>
          </w:tcPr>
          <w:p w:rsidR="00F17EA1" w:rsidRDefault="009508B8">
            <w:pPr>
              <w:pStyle w:val="ListParagraph"/>
              <w:numPr>
                <w:ilvl w:val="0"/>
                <w:numId w:val="89"/>
              </w:numPr>
            </w:pPr>
            <w:r>
              <w:t xml:space="preserve">ReplicaSource MUST satisfy RPC_UNICODE_STRING </w:t>
            </w:r>
            <w:r>
              <w:t>validation.</w:t>
            </w:r>
          </w:p>
          <w:p w:rsidR="00F17EA1" w:rsidRDefault="009508B8">
            <w:pPr>
              <w:pStyle w:val="ListParagraph"/>
              <w:numPr>
                <w:ilvl w:val="0"/>
                <w:numId w:val="89"/>
              </w:numPr>
            </w:pPr>
            <w:r>
              <w:t>ReplicaAccountName MUST satisfy RPC_UNICODE_STRING validation.</w:t>
            </w:r>
          </w:p>
        </w:tc>
      </w:tr>
      <w:tr w:rsidR="00F17EA1" w:rsidTr="00F17EA1">
        <w:tc>
          <w:tcPr>
            <w:tcW w:w="0" w:type="auto"/>
          </w:tcPr>
          <w:p w:rsidR="00F17EA1" w:rsidRDefault="009508B8">
            <w:pPr>
              <w:pStyle w:val="TableBodyText"/>
            </w:pPr>
            <w:r>
              <w:t>POLICY_MODIFICATION_INFO</w:t>
            </w:r>
          </w:p>
        </w:tc>
        <w:tc>
          <w:tcPr>
            <w:tcW w:w="0" w:type="auto"/>
          </w:tcPr>
          <w:p w:rsidR="00F17EA1" w:rsidRDefault="009508B8">
            <w:pPr>
              <w:pStyle w:val="TableBodyText"/>
            </w:pPr>
            <w:r>
              <w:t>ModifiedId MUST not be 0.</w:t>
            </w:r>
          </w:p>
        </w:tc>
      </w:tr>
      <w:tr w:rsidR="00F17EA1" w:rsidTr="00F17EA1">
        <w:tc>
          <w:tcPr>
            <w:tcW w:w="0" w:type="auto"/>
          </w:tcPr>
          <w:p w:rsidR="00F17EA1" w:rsidRDefault="009508B8">
            <w:pPr>
              <w:pStyle w:val="TableBodyText"/>
            </w:pPr>
            <w:r>
              <w:t>POLICY_AUDIT_FULL_SET_INFO</w:t>
            </w:r>
          </w:p>
        </w:tc>
        <w:tc>
          <w:tcPr>
            <w:tcW w:w="0" w:type="auto"/>
          </w:tcPr>
          <w:p w:rsidR="00F17EA1" w:rsidRDefault="009508B8">
            <w:pPr>
              <w:pStyle w:val="TableBodyText"/>
            </w:pPr>
            <w:r>
              <w:t>No validation.</w:t>
            </w:r>
          </w:p>
        </w:tc>
      </w:tr>
      <w:tr w:rsidR="00F17EA1" w:rsidTr="00F17EA1">
        <w:tc>
          <w:tcPr>
            <w:tcW w:w="0" w:type="auto"/>
          </w:tcPr>
          <w:p w:rsidR="00F17EA1" w:rsidRDefault="009508B8">
            <w:pPr>
              <w:pStyle w:val="TableBodyText"/>
            </w:pPr>
            <w:r>
              <w:t>LSAPR_POLICY_DOMAIN_EFS_INFO</w:t>
            </w:r>
          </w:p>
        </w:tc>
        <w:tc>
          <w:tcPr>
            <w:tcW w:w="0" w:type="auto"/>
          </w:tcPr>
          <w:p w:rsidR="00F17EA1" w:rsidRDefault="009508B8">
            <w:pPr>
              <w:pStyle w:val="TableBodyText"/>
            </w:pPr>
            <w:r>
              <w:t>If InfoLength is not 0, EfsBlob MUST NOT be NULL.</w:t>
            </w:r>
          </w:p>
        </w:tc>
      </w:tr>
      <w:tr w:rsidR="00F17EA1" w:rsidTr="00F17EA1">
        <w:tc>
          <w:tcPr>
            <w:tcW w:w="0" w:type="auto"/>
          </w:tcPr>
          <w:p w:rsidR="00F17EA1" w:rsidRDefault="009508B8">
            <w:pPr>
              <w:pStyle w:val="TableBodyText"/>
            </w:pPr>
            <w:r>
              <w:t>TRUST</w:t>
            </w:r>
            <w:r>
              <w:t>ED_INFORMATION_CLASS</w:t>
            </w:r>
          </w:p>
        </w:tc>
        <w:tc>
          <w:tcPr>
            <w:tcW w:w="0" w:type="auto"/>
          </w:tcPr>
          <w:p w:rsidR="00F17EA1" w:rsidRDefault="009508B8">
            <w:pPr>
              <w:pStyle w:val="TableBodyText"/>
            </w:pPr>
            <w:r>
              <w:t>MUST be greater than or equal to 1 and less than or equal to 13.</w:t>
            </w:r>
          </w:p>
        </w:tc>
      </w:tr>
      <w:tr w:rsidR="00F17EA1" w:rsidTr="00F17EA1">
        <w:tc>
          <w:tcPr>
            <w:tcW w:w="0" w:type="auto"/>
          </w:tcPr>
          <w:p w:rsidR="00F17EA1" w:rsidRDefault="009508B8">
            <w:pPr>
              <w:pStyle w:val="TableBodyText"/>
            </w:pPr>
            <w:r>
              <w:t>LSAPR_TRUSTED_DOMAIN_AUTH_INFORMATION</w:t>
            </w:r>
          </w:p>
        </w:tc>
        <w:tc>
          <w:tcPr>
            <w:tcW w:w="0" w:type="auto"/>
          </w:tcPr>
          <w:p w:rsidR="00F17EA1" w:rsidRDefault="009508B8">
            <w:pPr>
              <w:pStyle w:val="ListParagraph"/>
              <w:numPr>
                <w:ilvl w:val="0"/>
                <w:numId w:val="89"/>
              </w:numPr>
            </w:pPr>
            <w:r>
              <w:t>If IncomingAuthInfos is not 0, IncomingAuthenticationInformation MUST NOT be NULL.</w:t>
            </w:r>
          </w:p>
          <w:p w:rsidR="00F17EA1" w:rsidRDefault="009508B8">
            <w:pPr>
              <w:pStyle w:val="ListParagraph"/>
              <w:numPr>
                <w:ilvl w:val="0"/>
                <w:numId w:val="89"/>
              </w:numPr>
            </w:pPr>
            <w:r>
              <w:t>IncomingAuthInfos MUST be 0 or 1.</w:t>
            </w:r>
          </w:p>
          <w:p w:rsidR="00F17EA1" w:rsidRDefault="009508B8">
            <w:pPr>
              <w:pStyle w:val="ListParagraph"/>
              <w:numPr>
                <w:ilvl w:val="0"/>
                <w:numId w:val="89"/>
              </w:numPr>
            </w:pPr>
            <w:r>
              <w:t xml:space="preserve">If </w:t>
            </w:r>
            <w:r>
              <w:t>OutgoingAuthInfos is not 0, OutgoingAuthenticationInformation MUST NOT be NULL.</w:t>
            </w:r>
          </w:p>
          <w:p w:rsidR="00F17EA1" w:rsidRDefault="009508B8">
            <w:pPr>
              <w:pStyle w:val="ListParagraph"/>
              <w:numPr>
                <w:ilvl w:val="0"/>
                <w:numId w:val="89"/>
              </w:numPr>
            </w:pPr>
            <w:r>
              <w:t>OutgoingAuthInfos MUST be 0 or 1.</w:t>
            </w:r>
          </w:p>
          <w:p w:rsidR="00F17EA1" w:rsidRDefault="009508B8">
            <w:pPr>
              <w:pStyle w:val="ListParagraph"/>
              <w:numPr>
                <w:ilvl w:val="0"/>
                <w:numId w:val="89"/>
              </w:numPr>
            </w:pPr>
            <w:r>
              <w:t>Each IncomingPreviousAuthenticationInformation MUST satisfy validation for LSAPR_AUTH_INFORMATION.</w:t>
            </w:r>
          </w:p>
          <w:p w:rsidR="00F17EA1" w:rsidRDefault="009508B8">
            <w:pPr>
              <w:pStyle w:val="ListParagraph"/>
              <w:numPr>
                <w:ilvl w:val="0"/>
                <w:numId w:val="89"/>
              </w:numPr>
            </w:pPr>
            <w:r>
              <w:t>Each IncomingAuthenticationInformation MUST</w:t>
            </w:r>
            <w:r>
              <w:t xml:space="preserve"> satisfy validation for LSAPR_AUTH_INFORMATION.</w:t>
            </w:r>
          </w:p>
          <w:p w:rsidR="00F17EA1" w:rsidRDefault="009508B8">
            <w:pPr>
              <w:pStyle w:val="ListParagraph"/>
              <w:numPr>
                <w:ilvl w:val="0"/>
                <w:numId w:val="89"/>
              </w:numPr>
            </w:pPr>
            <w:r>
              <w:t>Each OutgoingPreviousAuthenticationInformation MUST satisfy validation for LSAPR_AUTH_INFORMATION.</w:t>
            </w:r>
          </w:p>
          <w:p w:rsidR="00F17EA1" w:rsidRDefault="009508B8">
            <w:pPr>
              <w:pStyle w:val="ListParagraph"/>
              <w:numPr>
                <w:ilvl w:val="0"/>
                <w:numId w:val="89"/>
              </w:numPr>
            </w:pPr>
            <w:r>
              <w:t xml:space="preserve">Each OutgoingAuthenticationInformation MUST satisfy </w:t>
            </w:r>
            <w:r>
              <w:lastRenderedPageBreak/>
              <w:t>validation for LSAPR_AUTH_INFORMATION.</w:t>
            </w:r>
          </w:p>
        </w:tc>
      </w:tr>
      <w:tr w:rsidR="00F17EA1" w:rsidTr="00F17EA1">
        <w:tc>
          <w:tcPr>
            <w:tcW w:w="0" w:type="auto"/>
          </w:tcPr>
          <w:p w:rsidR="00F17EA1" w:rsidRDefault="009508B8">
            <w:pPr>
              <w:pStyle w:val="TableBodyText"/>
            </w:pPr>
            <w:r>
              <w:lastRenderedPageBreak/>
              <w:t>LSAPR_TRUSTED_DOM</w:t>
            </w:r>
            <w:r>
              <w:t>AIN_FULL_INFORMATION</w:t>
            </w:r>
          </w:p>
        </w:tc>
        <w:tc>
          <w:tcPr>
            <w:tcW w:w="0" w:type="auto"/>
          </w:tcPr>
          <w:p w:rsidR="00F17EA1" w:rsidRDefault="009508B8">
            <w:pPr>
              <w:pStyle w:val="ListParagraph"/>
              <w:numPr>
                <w:ilvl w:val="0"/>
                <w:numId w:val="89"/>
              </w:numPr>
            </w:pPr>
            <w:r>
              <w:t>Information MUST satisfy LSAPR_TRUSTED_DOMAIN_INFORMATION_EX validation.</w:t>
            </w:r>
          </w:p>
          <w:p w:rsidR="00F17EA1" w:rsidRDefault="009508B8">
            <w:pPr>
              <w:pStyle w:val="ListParagraph"/>
              <w:numPr>
                <w:ilvl w:val="0"/>
                <w:numId w:val="89"/>
              </w:numPr>
            </w:pPr>
            <w:r>
              <w:t>AuthInformation MUST satisfy LSAPR_TRUSTED_DOMAIN_AUTH_INFORMATION validation.</w:t>
            </w:r>
          </w:p>
        </w:tc>
      </w:tr>
      <w:tr w:rsidR="00F17EA1" w:rsidTr="00F17EA1">
        <w:tc>
          <w:tcPr>
            <w:tcW w:w="0" w:type="auto"/>
          </w:tcPr>
          <w:p w:rsidR="00F17EA1" w:rsidRDefault="009508B8">
            <w:pPr>
              <w:pStyle w:val="TableBodyText"/>
            </w:pPr>
            <w:r>
              <w:t>LSAPR_TRUSTED_DOMAIN_FULL_INFORMATION2</w:t>
            </w:r>
          </w:p>
        </w:tc>
        <w:tc>
          <w:tcPr>
            <w:tcW w:w="0" w:type="auto"/>
          </w:tcPr>
          <w:p w:rsidR="00F17EA1" w:rsidRDefault="009508B8">
            <w:pPr>
              <w:pStyle w:val="ListParagraph"/>
              <w:numPr>
                <w:ilvl w:val="0"/>
                <w:numId w:val="89"/>
              </w:numPr>
            </w:pPr>
            <w:r>
              <w:t>Information MUST satisfy LSAPR_TRUSTED_DOMA</w:t>
            </w:r>
            <w:r>
              <w:t>IN_INFORMATION_EX2 validation.</w:t>
            </w:r>
          </w:p>
          <w:p w:rsidR="00F17EA1" w:rsidRDefault="009508B8">
            <w:pPr>
              <w:pStyle w:val="ListParagraph"/>
              <w:numPr>
                <w:ilvl w:val="0"/>
                <w:numId w:val="89"/>
              </w:numPr>
            </w:pPr>
            <w:r>
              <w:t>FlatName MUST satisfy RPC_UNICODE_STRING validation.</w:t>
            </w:r>
          </w:p>
          <w:p w:rsidR="00F17EA1" w:rsidRDefault="009508B8">
            <w:pPr>
              <w:pStyle w:val="ListParagraph"/>
              <w:numPr>
                <w:ilvl w:val="0"/>
                <w:numId w:val="89"/>
              </w:numPr>
            </w:pPr>
            <w:r>
              <w:t>SID MUST be NULL or satisfy RPC_SID validation, including domain SID validation.</w:t>
            </w:r>
          </w:p>
          <w:p w:rsidR="00F17EA1" w:rsidRDefault="009508B8">
            <w:pPr>
              <w:pStyle w:val="ListParagraph"/>
              <w:numPr>
                <w:ilvl w:val="0"/>
                <w:numId w:val="89"/>
              </w:numPr>
            </w:pPr>
            <w:r>
              <w:t>If ForestTrustLength is not 0, ForestTrustInfo MUST NOT be NULL.</w:t>
            </w:r>
          </w:p>
        </w:tc>
      </w:tr>
      <w:tr w:rsidR="00F17EA1" w:rsidTr="00F17EA1">
        <w:tc>
          <w:tcPr>
            <w:tcW w:w="0" w:type="auto"/>
          </w:tcPr>
          <w:p w:rsidR="00F17EA1" w:rsidRDefault="009508B8">
            <w:pPr>
              <w:pStyle w:val="TableBodyText"/>
            </w:pPr>
            <w:r>
              <w:t>LSAPR_AUTH_INFORMATION</w:t>
            </w:r>
          </w:p>
        </w:tc>
        <w:tc>
          <w:tcPr>
            <w:tcW w:w="0" w:type="auto"/>
          </w:tcPr>
          <w:p w:rsidR="00F17EA1" w:rsidRDefault="009508B8">
            <w:pPr>
              <w:pStyle w:val="TableBodyText"/>
            </w:pPr>
            <w:r>
              <w:t>If</w:t>
            </w:r>
            <w:r>
              <w:t xml:space="preserve"> AuthInfoLength is not 0, AuthInfo MUST NOT be NULL.</w:t>
            </w:r>
          </w:p>
        </w:tc>
      </w:tr>
      <w:tr w:rsidR="00F17EA1" w:rsidTr="00F17EA1">
        <w:tc>
          <w:tcPr>
            <w:tcW w:w="0" w:type="auto"/>
          </w:tcPr>
          <w:p w:rsidR="00F17EA1" w:rsidRDefault="009508B8">
            <w:pPr>
              <w:pStyle w:val="TableBodyText"/>
            </w:pPr>
            <w:r>
              <w:t>LSA_FOREST_TRUST_DOMAIN_INFO</w:t>
            </w:r>
          </w:p>
        </w:tc>
        <w:tc>
          <w:tcPr>
            <w:tcW w:w="0" w:type="auto"/>
          </w:tcPr>
          <w:p w:rsidR="00F17EA1" w:rsidRDefault="009508B8">
            <w:pPr>
              <w:pStyle w:val="ListParagraph"/>
              <w:numPr>
                <w:ilvl w:val="0"/>
                <w:numId w:val="89"/>
              </w:numPr>
            </w:pPr>
            <w:r>
              <w:t>SID MUST satisfy RPC_SID validation, including domain SID validation.</w:t>
            </w:r>
          </w:p>
          <w:p w:rsidR="00F17EA1" w:rsidRDefault="009508B8">
            <w:pPr>
              <w:pStyle w:val="ListParagraph"/>
              <w:numPr>
                <w:ilvl w:val="0"/>
                <w:numId w:val="89"/>
              </w:numPr>
            </w:pPr>
            <w:r>
              <w:t>DnsName MUST satisfy RPC_UNICODE_STRING validation.</w:t>
            </w:r>
          </w:p>
          <w:p w:rsidR="00F17EA1" w:rsidRDefault="009508B8">
            <w:pPr>
              <w:pStyle w:val="ListParagraph"/>
              <w:numPr>
                <w:ilvl w:val="0"/>
                <w:numId w:val="89"/>
              </w:numPr>
            </w:pPr>
            <w:r>
              <w:t xml:space="preserve">NetbiosName MUST satisfy RPC_UNICODE_STRING </w:t>
            </w:r>
            <w:r>
              <w:t>validation.</w:t>
            </w:r>
          </w:p>
        </w:tc>
      </w:tr>
      <w:tr w:rsidR="00F17EA1" w:rsidTr="00F17EA1">
        <w:tc>
          <w:tcPr>
            <w:tcW w:w="0" w:type="auto"/>
          </w:tcPr>
          <w:p w:rsidR="00F17EA1" w:rsidRDefault="009508B8">
            <w:pPr>
              <w:pStyle w:val="TableBodyText"/>
            </w:pPr>
            <w:r>
              <w:t>LSA_FOREST_TRUST_BINARY_DATA</w:t>
            </w:r>
          </w:p>
        </w:tc>
        <w:tc>
          <w:tcPr>
            <w:tcW w:w="0" w:type="auto"/>
          </w:tcPr>
          <w:p w:rsidR="00F17EA1" w:rsidRDefault="009508B8">
            <w:pPr>
              <w:pStyle w:val="TableBodyText"/>
            </w:pPr>
            <w:r>
              <w:t>If Length is not 0, Buffer MUST NOT be NULL.</w:t>
            </w:r>
          </w:p>
        </w:tc>
      </w:tr>
      <w:tr w:rsidR="00F17EA1" w:rsidTr="00F17EA1">
        <w:tc>
          <w:tcPr>
            <w:tcW w:w="0" w:type="auto"/>
          </w:tcPr>
          <w:p w:rsidR="00F17EA1" w:rsidRDefault="009508B8">
            <w:pPr>
              <w:pStyle w:val="TableBodyText"/>
            </w:pPr>
            <w:r>
              <w:t>LSA_FOREST_TRUST_RECORD</w:t>
            </w:r>
          </w:p>
        </w:tc>
        <w:tc>
          <w:tcPr>
            <w:tcW w:w="0" w:type="auto"/>
          </w:tcPr>
          <w:p w:rsidR="00F17EA1" w:rsidRDefault="009508B8">
            <w:pPr>
              <w:pStyle w:val="ListParagraph"/>
              <w:numPr>
                <w:ilvl w:val="0"/>
                <w:numId w:val="89"/>
              </w:numPr>
            </w:pPr>
            <w:r>
              <w:t xml:space="preserve">For ForestTrustType = ForestTrustTopLevelName or ForestTrustTopLevelNameEx, ForestTrustData.TopLevelName MUST satisfy RPC_UNICODE_STRING </w:t>
            </w:r>
            <w:r>
              <w:t>validation.</w:t>
            </w:r>
          </w:p>
          <w:p w:rsidR="00F17EA1" w:rsidRDefault="009508B8">
            <w:pPr>
              <w:pStyle w:val="ListParagraph"/>
              <w:numPr>
                <w:ilvl w:val="0"/>
                <w:numId w:val="89"/>
              </w:numPr>
            </w:pPr>
            <w:r>
              <w:t>For ForestTrustType = ForestTrustDomainInfo, ForestTrustData.DomainInfo MUST satisfy LSA_FOREST_TRUST_DOMAIN_INFO validation.</w:t>
            </w:r>
          </w:p>
        </w:tc>
      </w:tr>
      <w:tr w:rsidR="00F17EA1" w:rsidTr="00F17EA1">
        <w:tc>
          <w:tcPr>
            <w:tcW w:w="0" w:type="auto"/>
          </w:tcPr>
          <w:p w:rsidR="00F17EA1" w:rsidRDefault="009508B8">
            <w:pPr>
              <w:pStyle w:val="TableBodyText"/>
            </w:pPr>
            <w:r>
              <w:t>LSA_FOREST_TRUST_INFORMATION</w:t>
            </w:r>
          </w:p>
        </w:tc>
        <w:tc>
          <w:tcPr>
            <w:tcW w:w="0" w:type="auto"/>
          </w:tcPr>
          <w:p w:rsidR="00F17EA1" w:rsidRDefault="009508B8">
            <w:pPr>
              <w:pStyle w:val="ListParagraph"/>
              <w:numPr>
                <w:ilvl w:val="0"/>
                <w:numId w:val="89"/>
              </w:numPr>
            </w:pPr>
            <w:r>
              <w:t>If RecordCount is not 0, Entries MUST NOT be NULL.</w:t>
            </w:r>
          </w:p>
          <w:p w:rsidR="00F17EA1" w:rsidRDefault="009508B8">
            <w:pPr>
              <w:pStyle w:val="ListParagraph"/>
              <w:numPr>
                <w:ilvl w:val="0"/>
                <w:numId w:val="89"/>
              </w:numPr>
            </w:pPr>
            <w:r>
              <w:t>Each one of Entries MUST satisfy LSA_</w:t>
            </w:r>
            <w:r>
              <w:t>FOREST_TRUST_RECORD validation.</w:t>
            </w:r>
          </w:p>
        </w:tc>
      </w:tr>
      <w:tr w:rsidR="00F17EA1" w:rsidTr="00F17EA1">
        <w:tc>
          <w:tcPr>
            <w:tcW w:w="0" w:type="auto"/>
          </w:tcPr>
          <w:p w:rsidR="00F17EA1" w:rsidRDefault="009508B8">
            <w:pPr>
              <w:pStyle w:val="TableBodyText"/>
            </w:pPr>
            <w:r>
              <w:t>LSA_FOREST_TRUST_COLLISION_RECORD</w:t>
            </w:r>
          </w:p>
        </w:tc>
        <w:tc>
          <w:tcPr>
            <w:tcW w:w="0" w:type="auto"/>
          </w:tcPr>
          <w:p w:rsidR="00F17EA1" w:rsidRDefault="009508B8">
            <w:pPr>
              <w:pStyle w:val="TableBodyText"/>
            </w:pPr>
            <w:r>
              <w:t>Name MUST satisfy RPC_UNICODE_STRING validation.</w:t>
            </w:r>
          </w:p>
        </w:tc>
      </w:tr>
      <w:tr w:rsidR="00F17EA1" w:rsidTr="00F17EA1">
        <w:tc>
          <w:tcPr>
            <w:tcW w:w="0" w:type="auto"/>
          </w:tcPr>
          <w:p w:rsidR="00F17EA1" w:rsidRDefault="009508B8">
            <w:pPr>
              <w:pStyle w:val="TableBodyText"/>
            </w:pPr>
            <w:r>
              <w:t>LSA_FOREST_TRUST_COLLISION_INFORMATION</w:t>
            </w:r>
          </w:p>
        </w:tc>
        <w:tc>
          <w:tcPr>
            <w:tcW w:w="0" w:type="auto"/>
          </w:tcPr>
          <w:p w:rsidR="00F17EA1" w:rsidRDefault="009508B8">
            <w:pPr>
              <w:pStyle w:val="ListParagraph"/>
              <w:numPr>
                <w:ilvl w:val="0"/>
                <w:numId w:val="89"/>
              </w:numPr>
            </w:pPr>
            <w:r>
              <w:t>If RecordCount is not 0, Entries MUST NOT be NULL.</w:t>
            </w:r>
          </w:p>
          <w:p w:rsidR="00F17EA1" w:rsidRDefault="009508B8">
            <w:pPr>
              <w:pStyle w:val="ListParagraph"/>
              <w:numPr>
                <w:ilvl w:val="0"/>
                <w:numId w:val="89"/>
              </w:numPr>
            </w:pPr>
            <w:r>
              <w:t xml:space="preserve">Each one of Entries MUST satisfy </w:t>
            </w:r>
            <w:r>
              <w:lastRenderedPageBreak/>
              <w:t>LSA_FOREST_TRUST</w:t>
            </w:r>
            <w:r>
              <w:t>_COLLISION_RECORD validation.</w:t>
            </w:r>
          </w:p>
        </w:tc>
      </w:tr>
      <w:tr w:rsidR="00F17EA1" w:rsidTr="00F17EA1">
        <w:tc>
          <w:tcPr>
            <w:tcW w:w="0" w:type="auto"/>
          </w:tcPr>
          <w:p w:rsidR="00F17EA1" w:rsidRDefault="009508B8">
            <w:pPr>
              <w:pStyle w:val="TableBodyText"/>
            </w:pPr>
            <w:r>
              <w:lastRenderedPageBreak/>
              <w:t>LSAPR_HANDLE</w:t>
            </w:r>
          </w:p>
        </w:tc>
        <w:tc>
          <w:tcPr>
            <w:tcW w:w="0" w:type="auto"/>
          </w:tcPr>
          <w:p w:rsidR="00F17EA1" w:rsidRDefault="009508B8">
            <w:pPr>
              <w:pStyle w:val="TableBodyText"/>
            </w:pPr>
            <w:r>
              <w:t>MUST not be NULL.</w:t>
            </w:r>
          </w:p>
        </w:tc>
      </w:tr>
      <w:tr w:rsidR="00F17EA1" w:rsidTr="00F17EA1">
        <w:tc>
          <w:tcPr>
            <w:tcW w:w="0" w:type="auto"/>
          </w:tcPr>
          <w:p w:rsidR="00F17EA1" w:rsidRDefault="009508B8">
            <w:pPr>
              <w:pStyle w:val="TableBodyText"/>
            </w:pPr>
            <w:r>
              <w:t>LSAPR_ACCOUNT_INFORMATION</w:t>
            </w:r>
          </w:p>
        </w:tc>
        <w:tc>
          <w:tcPr>
            <w:tcW w:w="0" w:type="auto"/>
          </w:tcPr>
          <w:p w:rsidR="00F17EA1" w:rsidRDefault="009508B8">
            <w:pPr>
              <w:pStyle w:val="TableBodyText"/>
            </w:pPr>
            <w:r>
              <w:t>SID MUST satisfy RPC_SID validation.</w:t>
            </w:r>
          </w:p>
        </w:tc>
      </w:tr>
      <w:tr w:rsidR="00F17EA1" w:rsidTr="00F17EA1">
        <w:tc>
          <w:tcPr>
            <w:tcW w:w="0" w:type="auto"/>
          </w:tcPr>
          <w:p w:rsidR="00F17EA1" w:rsidRDefault="009508B8">
            <w:pPr>
              <w:pStyle w:val="TableBodyText"/>
            </w:pPr>
            <w:r>
              <w:t>LSAPR_ACCOUNT_ENUM_BUFFER</w:t>
            </w:r>
          </w:p>
        </w:tc>
        <w:tc>
          <w:tcPr>
            <w:tcW w:w="0" w:type="auto"/>
          </w:tcPr>
          <w:p w:rsidR="00F17EA1" w:rsidRDefault="009508B8">
            <w:pPr>
              <w:pStyle w:val="ListParagraph"/>
              <w:numPr>
                <w:ilvl w:val="0"/>
                <w:numId w:val="89"/>
              </w:numPr>
            </w:pPr>
            <w:r>
              <w:t>If EntriesRead is not 0, Information MUST NOT be NULL.</w:t>
            </w:r>
          </w:p>
          <w:p w:rsidR="00F17EA1" w:rsidRDefault="009508B8">
            <w:pPr>
              <w:pStyle w:val="ListParagraph"/>
              <w:numPr>
                <w:ilvl w:val="0"/>
                <w:numId w:val="89"/>
              </w:numPr>
            </w:pPr>
            <w:r>
              <w:t xml:space="preserve">Each Information element MUST satisfy </w:t>
            </w:r>
            <w:r>
              <w:t>LSAPR_ACCOUNT_INFORMATION validation.</w:t>
            </w:r>
          </w:p>
        </w:tc>
      </w:tr>
      <w:tr w:rsidR="00F17EA1" w:rsidTr="00F17EA1">
        <w:tc>
          <w:tcPr>
            <w:tcW w:w="0" w:type="auto"/>
          </w:tcPr>
          <w:p w:rsidR="00F17EA1" w:rsidRDefault="009508B8">
            <w:pPr>
              <w:pStyle w:val="TableBodyText"/>
            </w:pPr>
            <w:r>
              <w:t>LSAPR_POLICY_PRIVILEGE_DEF</w:t>
            </w:r>
          </w:p>
        </w:tc>
        <w:tc>
          <w:tcPr>
            <w:tcW w:w="0" w:type="auto"/>
          </w:tcPr>
          <w:p w:rsidR="00F17EA1" w:rsidRDefault="009508B8">
            <w:pPr>
              <w:pStyle w:val="TableBodyText"/>
            </w:pPr>
            <w:r>
              <w:t>Name MUST satisfy RPC_UNICODE_STRING validation.</w:t>
            </w:r>
          </w:p>
        </w:tc>
      </w:tr>
      <w:tr w:rsidR="00F17EA1" w:rsidTr="00F17EA1">
        <w:tc>
          <w:tcPr>
            <w:tcW w:w="0" w:type="auto"/>
          </w:tcPr>
          <w:p w:rsidR="00F17EA1" w:rsidRDefault="009508B8">
            <w:pPr>
              <w:pStyle w:val="TableBodyText"/>
            </w:pPr>
            <w:r>
              <w:t>LSAPR_PRIVILEGE_ENUM_BUFFER</w:t>
            </w:r>
          </w:p>
        </w:tc>
        <w:tc>
          <w:tcPr>
            <w:tcW w:w="0" w:type="auto"/>
          </w:tcPr>
          <w:p w:rsidR="00F17EA1" w:rsidRDefault="009508B8">
            <w:pPr>
              <w:pStyle w:val="ListParagraph"/>
              <w:numPr>
                <w:ilvl w:val="0"/>
                <w:numId w:val="89"/>
              </w:numPr>
            </w:pPr>
            <w:r>
              <w:t>If Entries is not 0, Privileges MUST NOT be NULL.</w:t>
            </w:r>
          </w:p>
          <w:p w:rsidR="00F17EA1" w:rsidRDefault="009508B8">
            <w:pPr>
              <w:pStyle w:val="ListParagraph"/>
              <w:numPr>
                <w:ilvl w:val="0"/>
                <w:numId w:val="89"/>
              </w:numPr>
            </w:pPr>
            <w:r>
              <w:t>Each element in Entries MUST satisfy LSAPR_POLICY_PRIVILEGE_DE</w:t>
            </w:r>
            <w:r>
              <w:t>F validation.</w:t>
            </w:r>
          </w:p>
        </w:tc>
      </w:tr>
      <w:tr w:rsidR="00F17EA1" w:rsidTr="00F17EA1">
        <w:tc>
          <w:tcPr>
            <w:tcW w:w="0" w:type="auto"/>
          </w:tcPr>
          <w:p w:rsidR="00F17EA1" w:rsidRDefault="009508B8">
            <w:pPr>
              <w:pStyle w:val="TableBodyText"/>
            </w:pPr>
            <w:r>
              <w:t>LSAPR_TRUSTED_DOMAIN_INFORMATION_BASIC</w:t>
            </w:r>
          </w:p>
        </w:tc>
        <w:tc>
          <w:tcPr>
            <w:tcW w:w="0" w:type="auto"/>
          </w:tcPr>
          <w:p w:rsidR="00F17EA1" w:rsidRDefault="009508B8">
            <w:pPr>
              <w:pStyle w:val="ListParagraph"/>
              <w:numPr>
                <w:ilvl w:val="0"/>
                <w:numId w:val="89"/>
              </w:numPr>
            </w:pPr>
            <w:r>
              <w:t>Name MUST satisfy RPC_UNICODE_STRING validation.</w:t>
            </w:r>
          </w:p>
          <w:p w:rsidR="00F17EA1" w:rsidRDefault="009508B8">
            <w:pPr>
              <w:pStyle w:val="ListParagraph"/>
              <w:numPr>
                <w:ilvl w:val="0"/>
                <w:numId w:val="89"/>
              </w:numPr>
            </w:pPr>
            <w:r>
              <w:t>SID MUST be NULL or MUST satisfy RPC_SID validation including domain SID validation.</w:t>
            </w:r>
          </w:p>
        </w:tc>
      </w:tr>
      <w:tr w:rsidR="00F17EA1" w:rsidTr="00F17EA1">
        <w:tc>
          <w:tcPr>
            <w:tcW w:w="0" w:type="auto"/>
          </w:tcPr>
          <w:p w:rsidR="00F17EA1" w:rsidRDefault="009508B8">
            <w:pPr>
              <w:pStyle w:val="TableBodyText"/>
            </w:pPr>
            <w:r>
              <w:t>LSAPR_TRUSTED_ENUM_BUFFER</w:t>
            </w:r>
          </w:p>
        </w:tc>
        <w:tc>
          <w:tcPr>
            <w:tcW w:w="0" w:type="auto"/>
          </w:tcPr>
          <w:p w:rsidR="00F17EA1" w:rsidRDefault="009508B8">
            <w:pPr>
              <w:pStyle w:val="ListParagraph"/>
              <w:numPr>
                <w:ilvl w:val="0"/>
                <w:numId w:val="89"/>
              </w:numPr>
            </w:pPr>
            <w:r>
              <w:t>If EntriesRead is not 0, Information MUST</w:t>
            </w:r>
            <w:r>
              <w:t xml:space="preserve"> NOT be NULL.</w:t>
            </w:r>
          </w:p>
          <w:p w:rsidR="00F17EA1" w:rsidRDefault="009508B8">
            <w:pPr>
              <w:pStyle w:val="ListParagraph"/>
              <w:numPr>
                <w:ilvl w:val="0"/>
                <w:numId w:val="89"/>
              </w:numPr>
            </w:pPr>
            <w:r>
              <w:t>Each element in Information MUST satisfy LSAPR_TRUST_INFORMATION validation.</w:t>
            </w:r>
          </w:p>
        </w:tc>
      </w:tr>
      <w:tr w:rsidR="00F17EA1" w:rsidTr="00F17EA1">
        <w:tc>
          <w:tcPr>
            <w:tcW w:w="0" w:type="auto"/>
          </w:tcPr>
          <w:p w:rsidR="00F17EA1" w:rsidRDefault="009508B8">
            <w:pPr>
              <w:pStyle w:val="TableBodyText"/>
            </w:pPr>
            <w:r>
              <w:t>LSAPR_TRUSTED_PASSWORD_INFO</w:t>
            </w:r>
          </w:p>
        </w:tc>
        <w:tc>
          <w:tcPr>
            <w:tcW w:w="0" w:type="auto"/>
          </w:tcPr>
          <w:p w:rsidR="00F17EA1" w:rsidRDefault="009508B8">
            <w:pPr>
              <w:pStyle w:val="TableBodyText"/>
            </w:pPr>
            <w:r>
              <w:t>OldPassword and Password MUST satisfy LSAPR_CR_CIPHER_VALUE validation.</w:t>
            </w:r>
          </w:p>
        </w:tc>
      </w:tr>
      <w:tr w:rsidR="00F17EA1" w:rsidTr="00F17EA1">
        <w:tc>
          <w:tcPr>
            <w:tcW w:w="0" w:type="auto"/>
          </w:tcPr>
          <w:p w:rsidR="00F17EA1" w:rsidRDefault="009508B8">
            <w:pPr>
              <w:pStyle w:val="TableBodyText"/>
            </w:pPr>
            <w:r>
              <w:t>LSAPR_TRUSTED_DOMAIN_NAME_INFO</w:t>
            </w:r>
          </w:p>
        </w:tc>
        <w:tc>
          <w:tcPr>
            <w:tcW w:w="0" w:type="auto"/>
          </w:tcPr>
          <w:p w:rsidR="00F17EA1" w:rsidRDefault="009508B8">
            <w:pPr>
              <w:pStyle w:val="TableBodyText"/>
            </w:pPr>
            <w:r>
              <w:t>Name MUST satisfy RPC_UNICODE_ST</w:t>
            </w:r>
            <w:r>
              <w:t>RING validation.</w:t>
            </w:r>
          </w:p>
        </w:tc>
      </w:tr>
      <w:tr w:rsidR="00F17EA1" w:rsidTr="00F17EA1">
        <w:tc>
          <w:tcPr>
            <w:tcW w:w="0" w:type="auto"/>
          </w:tcPr>
          <w:p w:rsidR="00F17EA1" w:rsidRDefault="009508B8">
            <w:pPr>
              <w:pStyle w:val="TableBodyText"/>
            </w:pPr>
            <w:r>
              <w:t>LSAPR_USER_RIGHT_SET</w:t>
            </w:r>
          </w:p>
        </w:tc>
        <w:tc>
          <w:tcPr>
            <w:tcW w:w="0" w:type="auto"/>
          </w:tcPr>
          <w:p w:rsidR="00F17EA1" w:rsidRDefault="009508B8">
            <w:pPr>
              <w:pStyle w:val="ListParagraph"/>
              <w:numPr>
                <w:ilvl w:val="0"/>
                <w:numId w:val="89"/>
              </w:numPr>
            </w:pPr>
            <w:r>
              <w:t>If Entries is not 0, UserRights MUST NOT be NULL.</w:t>
            </w:r>
          </w:p>
          <w:p w:rsidR="00F17EA1" w:rsidRDefault="009508B8">
            <w:pPr>
              <w:pStyle w:val="ListParagraph"/>
              <w:numPr>
                <w:ilvl w:val="0"/>
                <w:numId w:val="89"/>
              </w:numPr>
            </w:pPr>
            <w:r>
              <w:t>Each element in UserRights MUST satisfy RPC_UNICODE_STRING validation.</w:t>
            </w:r>
          </w:p>
        </w:tc>
      </w:tr>
      <w:tr w:rsidR="00F17EA1" w:rsidTr="00F17EA1">
        <w:tc>
          <w:tcPr>
            <w:tcW w:w="0" w:type="auto"/>
          </w:tcPr>
          <w:p w:rsidR="00F17EA1" w:rsidRDefault="009508B8">
            <w:pPr>
              <w:pStyle w:val="TableBodyText"/>
            </w:pPr>
            <w:r>
              <w:t>LSAPR_TRUSTED_DOMAIN_INFORMATION_EX</w:t>
            </w:r>
          </w:p>
        </w:tc>
        <w:tc>
          <w:tcPr>
            <w:tcW w:w="0" w:type="auto"/>
          </w:tcPr>
          <w:p w:rsidR="00F17EA1" w:rsidRDefault="009508B8">
            <w:pPr>
              <w:pStyle w:val="ListParagraph"/>
              <w:numPr>
                <w:ilvl w:val="0"/>
                <w:numId w:val="89"/>
              </w:numPr>
            </w:pPr>
            <w:r>
              <w:t>Name MUST satisfy RPC_UNICODE_STRING validation.</w:t>
            </w:r>
          </w:p>
          <w:p w:rsidR="00F17EA1" w:rsidRDefault="009508B8">
            <w:pPr>
              <w:pStyle w:val="ListParagraph"/>
              <w:numPr>
                <w:ilvl w:val="0"/>
                <w:numId w:val="89"/>
              </w:numPr>
            </w:pPr>
            <w:r>
              <w:t>FlatName M</w:t>
            </w:r>
            <w:r>
              <w:t>UST satisfy RPC_UNICODE_STRING validation.</w:t>
            </w:r>
          </w:p>
          <w:p w:rsidR="00F17EA1" w:rsidRDefault="009508B8">
            <w:pPr>
              <w:pStyle w:val="ListParagraph"/>
              <w:numPr>
                <w:ilvl w:val="0"/>
                <w:numId w:val="89"/>
              </w:numPr>
            </w:pPr>
            <w:r>
              <w:t>SID MUST be NULL or MUST satisfy RPC_SID validation including domain SID validation.</w:t>
            </w:r>
          </w:p>
        </w:tc>
      </w:tr>
    </w:tbl>
    <w:p w:rsidR="00F17EA1" w:rsidRDefault="00F17EA1"/>
    <w:p w:rsidR="00F17EA1" w:rsidRDefault="009508B8">
      <w:pPr>
        <w:pStyle w:val="Heading3"/>
      </w:pPr>
      <w:bookmarkStart w:id="599" w:name="section_aeeb4da9f7b344c1b7c8b03085d88252"/>
      <w:bookmarkStart w:id="600" w:name="_Toc200364566"/>
      <w:r>
        <w:t>Timer Events</w:t>
      </w:r>
      <w:bookmarkEnd w:id="599"/>
      <w:bookmarkEnd w:id="60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w:instrText>
      </w:r>
      <w:r>
        <w:fldChar w:fldCharType="end"/>
      </w:r>
    </w:p>
    <w:p w:rsidR="00F17EA1" w:rsidRDefault="009508B8">
      <w:r>
        <w:t>No prot</w:t>
      </w:r>
      <w:r>
        <w:t xml:space="preserve">ocol timer events are required on the </w:t>
      </w:r>
      <w:hyperlink w:anchor="gt_ae65dac0-cd24-4e83-a946-6d1097b71553">
        <w:r>
          <w:rPr>
            <w:rStyle w:val="HyperlinkGreen"/>
            <w:b/>
          </w:rPr>
          <w:t>RPC server</w:t>
        </w:r>
      </w:hyperlink>
      <w:r>
        <w:t xml:space="preserve"> other than the timers required in the underlying </w:t>
      </w:r>
      <w:hyperlink w:anchor="gt_c2eeb200-3cd0-4916-966e-d7d6bff1737a">
        <w:r>
          <w:rPr>
            <w:rStyle w:val="HyperlinkGreen"/>
            <w:b/>
          </w:rPr>
          <w:t>RPC transport</w:t>
        </w:r>
      </w:hyperlink>
      <w:r>
        <w:t xml:space="preserve">. </w:t>
      </w:r>
    </w:p>
    <w:p w:rsidR="00F17EA1" w:rsidRDefault="009508B8">
      <w:pPr>
        <w:pStyle w:val="Heading3"/>
      </w:pPr>
      <w:bookmarkStart w:id="601" w:name="section_a2404be78ec84d89acbd71aec5607edd"/>
      <w:bookmarkStart w:id="602" w:name="_Toc200364567"/>
      <w:r>
        <w:lastRenderedPageBreak/>
        <w:t>Other Local Events</w:t>
      </w:r>
      <w:bookmarkEnd w:id="601"/>
      <w:bookmarkEnd w:id="60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events:overview"</w:instrText>
      </w:r>
      <w:r>
        <w:fldChar w:fldCharType="end"/>
      </w:r>
    </w:p>
    <w:p w:rsidR="00F17EA1" w:rsidRDefault="009508B8">
      <w:r>
        <w:t xml:space="preserve">No additional local events are used on the </w:t>
      </w:r>
      <w:hyperlink w:anchor="gt_ae65dac0-cd24-4e83-a946-6d1097b71553">
        <w:r>
          <w:rPr>
            <w:rStyle w:val="HyperlinkGreen"/>
            <w:b/>
          </w:rPr>
          <w:t>RPC server</w:t>
        </w:r>
      </w:hyperlink>
      <w:r>
        <w:t xml:space="preserve"> other than the events maintained in the underlying </w:t>
      </w:r>
      <w:hyperlink w:anchor="gt_c2eeb200-3cd0-4916-966e-d7d6bff1737a">
        <w:r>
          <w:rPr>
            <w:rStyle w:val="HyperlinkGreen"/>
            <w:b/>
          </w:rPr>
          <w:t>RPC transport</w:t>
        </w:r>
      </w:hyperlink>
      <w:r>
        <w:t>.</w:t>
      </w:r>
    </w:p>
    <w:p w:rsidR="00F17EA1" w:rsidRDefault="009508B8">
      <w:pPr>
        <w:pStyle w:val="Heading4"/>
      </w:pPr>
      <w:bookmarkStart w:id="603" w:name="section_2184a151ce744e1e8ba725384f51dbf8"/>
      <w:bookmarkStart w:id="604" w:name="_Toc200364568"/>
      <w:r>
        <w:t>LSAPR_HANDLE_rundown</w:t>
      </w:r>
      <w:bookmarkEnd w:id="603"/>
      <w:bookmarkEnd w:id="604"/>
      <w:r>
        <w:fldChar w:fldCharType="begin"/>
      </w:r>
      <w:r>
        <w:instrText xml:space="preserve"> XE "Local events:LSAPR_HANDLE_rundown"</w:instrText>
      </w:r>
      <w:r>
        <w:fldChar w:fldCharType="end"/>
      </w:r>
    </w:p>
    <w:p w:rsidR="00F17EA1" w:rsidRDefault="009508B8">
      <w:r>
        <w:t xml:space="preserve">This function implements the </w:t>
      </w:r>
      <w:hyperlink w:anchor="gt_8a7f6700-8311-45bc-af10-82e10accd331">
        <w:r>
          <w:rPr>
            <w:rStyle w:val="HyperlinkGreen"/>
            <w:b/>
          </w:rPr>
          <w:t>RPC</w:t>
        </w:r>
      </w:hyperlink>
      <w:r>
        <w:t xml:space="preserve"> context handle rundown routine for the LsaContextHandle context handle type (section </w:t>
      </w:r>
      <w:hyperlink w:anchor="Section_1011130B0413460D81EDD1821D141639" w:history="1">
        <w:r>
          <w:rPr>
            <w:rStyle w:val="Hyperlink"/>
          </w:rPr>
          <w:t>3.1.1.7</w:t>
        </w:r>
      </w:hyperlink>
      <w:r>
        <w:t>). When invoked, the LSAPR_HANDLE_rundown procedure MUST free all server r</w:t>
      </w:r>
      <w:r>
        <w:t>esources associated with LsaContextHandle.Object. The server MUST then set LsaContextHandle.Object to 0.</w:t>
      </w:r>
    </w:p>
    <w:p w:rsidR="00F17EA1" w:rsidRDefault="009508B8">
      <w:r>
        <w:t xml:space="preserve">For more information, see </w:t>
      </w:r>
      <w:hyperlink r:id="rId171">
        <w:r>
          <w:rPr>
            <w:rStyle w:val="Hyperlink"/>
          </w:rPr>
          <w:t>[C706]</w:t>
        </w:r>
      </w:hyperlink>
      <w:r>
        <w:t xml:space="preserve"> section 5.1.6. An implementation of this protocol SHO</w:t>
      </w:r>
      <w:r>
        <w:t>ULD use this functionality.</w:t>
      </w:r>
    </w:p>
    <w:p w:rsidR="00F17EA1" w:rsidRDefault="009508B8">
      <w:pPr>
        <w:pStyle w:val="Heading1"/>
      </w:pPr>
      <w:bookmarkStart w:id="605" w:name="section_3186df57d57c4dc380a77f3050a5ccca"/>
      <w:bookmarkStart w:id="606" w:name="_Toc200364569"/>
      <w:r>
        <w:lastRenderedPageBreak/>
        <w:t>Protocol Examples</w:t>
      </w:r>
      <w:bookmarkEnd w:id="605"/>
      <w:bookmarkEnd w:id="606"/>
      <w:r>
        <w:fldChar w:fldCharType="begin"/>
      </w:r>
      <w:r>
        <w:instrText xml:space="preserve"> XE "Examples:overview" </w:instrText>
      </w:r>
      <w:r>
        <w:fldChar w:fldCharType="end"/>
      </w:r>
      <w:r>
        <w:fldChar w:fldCharType="begin"/>
      </w:r>
      <w:r>
        <w:instrText xml:space="preserve"> XE "Examples"</w:instrText>
      </w:r>
      <w:r>
        <w:fldChar w:fldCharType="end"/>
      </w:r>
    </w:p>
    <w:p w:rsidR="00F17EA1" w:rsidRDefault="009508B8">
      <w:r>
        <w:t>The following sections describe several common scenarios from the client's perspective to illustrate the function of the Local Security Authority (Domain Policy) Remote</w:t>
      </w:r>
      <w:r>
        <w:t xml:space="preserve"> Protocol. "Send" implies that the direction is from client to server, and "Receive" implies the opposite direction. </w:t>
      </w:r>
    </w:p>
    <w:p w:rsidR="00F17EA1" w:rsidRDefault="009508B8">
      <w:pPr>
        <w:pStyle w:val="Heading2"/>
      </w:pPr>
      <w:bookmarkStart w:id="607" w:name="section_926b0d88b7c54fedbaea2a6d5b3f01c7"/>
      <w:bookmarkStart w:id="608" w:name="_Toc200364570"/>
      <w:r>
        <w:t>Manipulating Account Objects</w:t>
      </w:r>
      <w:bookmarkEnd w:id="607"/>
      <w:bookmarkEnd w:id="608"/>
      <w:r>
        <w:fldChar w:fldCharType="begin"/>
      </w:r>
      <w:r>
        <w:instrText xml:space="preserve"> XE "Examples:manipulating account objects" </w:instrText>
      </w:r>
      <w:r>
        <w:fldChar w:fldCharType="end"/>
      </w:r>
      <w:r>
        <w:fldChar w:fldCharType="begin"/>
      </w:r>
      <w:r>
        <w:instrText xml:space="preserve"> XE "Manipulating account objects example" </w:instrText>
      </w:r>
      <w:r>
        <w:fldChar w:fldCharType="end"/>
      </w:r>
      <w:r>
        <w:fldChar w:fldCharType="begin"/>
      </w:r>
      <w:r>
        <w:instrText xml:space="preserve"> XE "Account object</w:instrText>
      </w:r>
      <w:r>
        <w:instrText>s:example"</w:instrText>
      </w:r>
      <w:r>
        <w:fldChar w:fldCharType="end"/>
      </w:r>
    </w:p>
    <w:p w:rsidR="00F17EA1" w:rsidRDefault="009508B8">
      <w:r>
        <w:t xml:space="preserve">This section illustrates a message exchange pertaining to </w:t>
      </w:r>
      <w:hyperlink w:anchor="gt_b76eee27-064e-461b-81a9-fbf41e49928b">
        <w:r>
          <w:rPr>
            <w:rStyle w:val="HyperlinkGreen"/>
            <w:b/>
          </w:rPr>
          <w:t>account objects</w:t>
        </w:r>
      </w:hyperlink>
      <w:r>
        <w:t>.</w:t>
      </w:r>
    </w:p>
    <w:p w:rsidR="00F17EA1" w:rsidRDefault="009508B8">
      <w:pPr>
        <w:pStyle w:val="ListParagraph"/>
        <w:numPr>
          <w:ilvl w:val="0"/>
          <w:numId w:val="91"/>
        </w:numPr>
      </w:pPr>
      <w:r>
        <w:t>Message 1: Open the policy object.</w:t>
      </w:r>
    </w:p>
    <w:tbl>
      <w:tblPr>
        <w:tblStyle w:val="Table-ShadedHeader"/>
        <w:tblW w:w="9475" w:type="dxa"/>
        <w:tblInd w:w="475" w:type="dxa"/>
        <w:tblLook w:val="04A0" w:firstRow="1" w:lastRow="0" w:firstColumn="1" w:lastColumn="0" w:noHBand="0" w:noVBand="1"/>
      </w:tblPr>
      <w:tblGrid>
        <w:gridCol w:w="1917"/>
        <w:gridCol w:w="1591"/>
        <w:gridCol w:w="596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Direction and method</w:t>
            </w:r>
          </w:p>
        </w:tc>
        <w:tc>
          <w:tcPr>
            <w:tcW w:w="0" w:type="auto"/>
          </w:tcPr>
          <w:p w:rsidR="00F17EA1" w:rsidRDefault="009508B8">
            <w:pPr>
              <w:pStyle w:val="TableHeaderText"/>
            </w:pPr>
            <w:r>
              <w:t>Parameter field</w:t>
            </w:r>
          </w:p>
        </w:tc>
        <w:tc>
          <w:tcPr>
            <w:tcW w:w="0" w:type="auto"/>
          </w:tcPr>
          <w:p w:rsidR="00F17EA1" w:rsidRDefault="009508B8">
            <w:pPr>
              <w:pStyle w:val="TableHeaderText"/>
            </w:pPr>
            <w:r>
              <w:t>Parameter value</w:t>
            </w:r>
          </w:p>
        </w:tc>
      </w:tr>
      <w:tr w:rsidR="00F17EA1" w:rsidTr="00F17EA1">
        <w:tc>
          <w:tcPr>
            <w:tcW w:w="0" w:type="auto"/>
          </w:tcPr>
          <w:p w:rsidR="00F17EA1" w:rsidRDefault="009508B8">
            <w:pPr>
              <w:pStyle w:val="TableBodyText"/>
            </w:pPr>
            <w:r>
              <w:t>Send</w:t>
            </w:r>
          </w:p>
          <w:p w:rsidR="00F17EA1" w:rsidRDefault="009508B8">
            <w:pPr>
              <w:pStyle w:val="TableBodyText"/>
            </w:pPr>
            <w:r>
              <w:t>LsarOpenPoli</w:t>
            </w:r>
            <w:r>
              <w:t>cy2</w:t>
            </w:r>
          </w:p>
        </w:tc>
        <w:tc>
          <w:tcPr>
            <w:tcW w:w="0" w:type="auto"/>
          </w:tcPr>
          <w:p w:rsidR="00F17EA1" w:rsidRDefault="009508B8">
            <w:pPr>
              <w:pStyle w:val="TableBodyText"/>
            </w:pPr>
            <w:r>
              <w:t>SystemName</w:t>
            </w:r>
          </w:p>
        </w:tc>
        <w:tc>
          <w:tcPr>
            <w:tcW w:w="0" w:type="auto"/>
          </w:tcPr>
          <w:p w:rsidR="00F17EA1" w:rsidRDefault="009508B8">
            <w:pPr>
              <w:pStyle w:val="TableBodyText"/>
            </w:pPr>
            <w:r>
              <w:t>"Arbitrary String"</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ObjectAttributes</w:t>
            </w:r>
          </w:p>
        </w:tc>
        <w:tc>
          <w:tcPr>
            <w:tcW w:w="0" w:type="auto"/>
          </w:tcPr>
          <w:p w:rsidR="00F17EA1" w:rsidRDefault="009508B8">
            <w:pPr>
              <w:pStyle w:val="TableBodyText"/>
            </w:pPr>
            <w:r>
              <w:t xml:space="preserve">Ignored, except for the </w:t>
            </w:r>
            <w:r>
              <w:rPr>
                <w:b/>
              </w:rPr>
              <w:t>RootDirectory</w:t>
            </w:r>
            <w:r>
              <w:t xml:space="preserve"> field, which is NULL. </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DesiredAccess</w:t>
            </w:r>
          </w:p>
        </w:tc>
        <w:tc>
          <w:tcPr>
            <w:tcW w:w="0" w:type="auto"/>
          </w:tcPr>
          <w:p w:rsidR="00F17EA1" w:rsidRDefault="009508B8">
            <w:pPr>
              <w:pStyle w:val="TableBodyText"/>
            </w:pPr>
            <w:r>
              <w:t>POLICY_VIEW_LOCAL_INFORMATION | POLICY_CREATE_ACCOUNT | POLICY_LOOKUP_NAMES</w:t>
            </w:r>
          </w:p>
        </w:tc>
      </w:tr>
    </w:tbl>
    <w:p w:rsidR="00F17EA1" w:rsidRDefault="009508B8">
      <w:pPr>
        <w:pStyle w:val="ListParagraph"/>
        <w:numPr>
          <w:ilvl w:val="0"/>
          <w:numId w:val="91"/>
        </w:numPr>
      </w:pPr>
      <w:r>
        <w:t xml:space="preserve">Message </w:t>
      </w:r>
      <w:r>
        <w:t>2: Success; return the policy object handle.</w:t>
      </w:r>
    </w:p>
    <w:tbl>
      <w:tblPr>
        <w:tblStyle w:val="Table-ShadedHeader"/>
        <w:tblW w:w="0" w:type="auto"/>
        <w:tblInd w:w="475" w:type="dxa"/>
        <w:tblLook w:val="04A0" w:firstRow="1" w:lastRow="0" w:firstColumn="1" w:lastColumn="0" w:noHBand="0" w:noVBand="1"/>
      </w:tblPr>
      <w:tblGrid>
        <w:gridCol w:w="2176"/>
        <w:gridCol w:w="1625"/>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1"/>
        </w:numPr>
      </w:pPr>
      <w:r>
        <w:t xml:space="preserve">Message 3: Attempt to create an </w:t>
      </w:r>
      <w:r>
        <w:t xml:space="preserve">account object with </w:t>
      </w:r>
      <w:hyperlink w:anchor="gt_83f2020d-0804-4840-a5ac-e06439d50f8d">
        <w:r>
          <w:rPr>
            <w:rStyle w:val="HyperlinkGreen"/>
            <w:b/>
          </w:rPr>
          <w:t>security identifier (SID)</w:t>
        </w:r>
      </w:hyperlink>
      <w:r>
        <w:t xml:space="preserve"> S-1-5-21-123-123-123-1005.</w:t>
      </w:r>
    </w:p>
    <w:tbl>
      <w:tblPr>
        <w:tblStyle w:val="Table-ShadedHeader"/>
        <w:tblW w:w="9475" w:type="dxa"/>
        <w:tblInd w:w="475" w:type="dxa"/>
        <w:tblLook w:val="04A0" w:firstRow="1" w:lastRow="0" w:firstColumn="1" w:lastColumn="0" w:noHBand="0" w:noVBand="1"/>
      </w:tblPr>
      <w:tblGrid>
        <w:gridCol w:w="1913"/>
        <w:gridCol w:w="1478"/>
        <w:gridCol w:w="608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LsarCreateAccount</w:t>
            </w:r>
          </w:p>
        </w:tc>
        <w:tc>
          <w:tcPr>
            <w:tcW w:w="0" w:type="auto"/>
          </w:tcPr>
          <w:p w:rsidR="00F17EA1" w:rsidRDefault="009508B8">
            <w:pPr>
              <w:pStyle w:val="TableBodyText"/>
            </w:pPr>
            <w:r>
              <w:t>PolicyHandle</w:t>
            </w:r>
          </w:p>
        </w:tc>
        <w:tc>
          <w:tcPr>
            <w:tcW w:w="0" w:type="auto"/>
          </w:tcPr>
          <w:p w:rsidR="00F17EA1" w:rsidRDefault="009508B8">
            <w:pPr>
              <w:pStyle w:val="TableBodyText"/>
            </w:pPr>
            <w:r>
              <w:t xml:space="preserve">[Implementation-specific </w:t>
            </w:r>
            <w:r>
              <w:t>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LsarCreateAccount</w:t>
            </w:r>
          </w:p>
        </w:tc>
        <w:tc>
          <w:tcPr>
            <w:tcW w:w="0" w:type="auto"/>
          </w:tcPr>
          <w:p w:rsidR="00F17EA1" w:rsidRDefault="009508B8">
            <w:pPr>
              <w:pStyle w:val="TableBodyText"/>
            </w:pPr>
            <w:r>
              <w:t>AccountSid</w:t>
            </w:r>
          </w:p>
        </w:tc>
        <w:tc>
          <w:tcPr>
            <w:tcW w:w="0" w:type="auto"/>
          </w:tcPr>
          <w:p w:rsidR="00F17EA1" w:rsidRDefault="009508B8">
            <w:pPr>
              <w:pStyle w:val="TableBodyText"/>
            </w:pPr>
            <w:r>
              <w:t>"S-1-5-21-123-123-123-1005"</w:t>
            </w:r>
          </w:p>
        </w:tc>
      </w:tr>
      <w:tr w:rsidR="00F17EA1" w:rsidTr="00F17EA1">
        <w:tc>
          <w:tcPr>
            <w:tcW w:w="0" w:type="auto"/>
          </w:tcPr>
          <w:p w:rsidR="00F17EA1" w:rsidRDefault="009508B8">
            <w:pPr>
              <w:pStyle w:val="TableBodyText"/>
            </w:pPr>
            <w:r>
              <w:t>Send</w:t>
            </w:r>
          </w:p>
          <w:p w:rsidR="00F17EA1" w:rsidRDefault="009508B8">
            <w:pPr>
              <w:pStyle w:val="TableBodyText"/>
            </w:pPr>
            <w:r>
              <w:t>LsarCreateAccount</w:t>
            </w:r>
          </w:p>
        </w:tc>
        <w:tc>
          <w:tcPr>
            <w:tcW w:w="0" w:type="auto"/>
          </w:tcPr>
          <w:p w:rsidR="00F17EA1" w:rsidRDefault="009508B8">
            <w:pPr>
              <w:pStyle w:val="TableBodyText"/>
            </w:pPr>
            <w:r>
              <w:t>DesiredAccess</w:t>
            </w:r>
          </w:p>
        </w:tc>
        <w:tc>
          <w:tcPr>
            <w:tcW w:w="0" w:type="auto"/>
          </w:tcPr>
          <w:p w:rsidR="00F17EA1" w:rsidRDefault="009508B8">
            <w:pPr>
              <w:pStyle w:val="TableBodyText"/>
            </w:pPr>
            <w:r>
              <w:t>READ_CONTROL | WRITE_DAC | ACCOUNT_ADJUST_PRIVILEGES | ACCOUNT_ADJUST_SYSTEM_ACCESS | ACCOUNT_VIEW</w:t>
            </w:r>
          </w:p>
        </w:tc>
      </w:tr>
    </w:tbl>
    <w:p w:rsidR="00F17EA1" w:rsidRDefault="009508B8">
      <w:pPr>
        <w:pStyle w:val="ListParagraph"/>
        <w:numPr>
          <w:ilvl w:val="0"/>
          <w:numId w:val="91"/>
        </w:numPr>
      </w:pPr>
      <w:r>
        <w:t xml:space="preserve">Message 4: Failure: Account </w:t>
      </w:r>
      <w:r>
        <w:t>already exists.</w:t>
      </w:r>
    </w:p>
    <w:tbl>
      <w:tblPr>
        <w:tblStyle w:val="Table-ShadedHeader"/>
        <w:tblW w:w="0" w:type="auto"/>
        <w:tblInd w:w="475" w:type="dxa"/>
        <w:tblLook w:val="04A0" w:firstRow="1" w:lastRow="0" w:firstColumn="1" w:lastColumn="0" w:noHBand="0" w:noVBand="1"/>
      </w:tblPr>
      <w:tblGrid>
        <w:gridCol w:w="2176"/>
        <w:gridCol w:w="1625"/>
        <w:gridCol w:w="3168"/>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LsarCreateAccount</w:t>
            </w:r>
          </w:p>
        </w:tc>
        <w:tc>
          <w:tcPr>
            <w:tcW w:w="0" w:type="auto"/>
          </w:tcPr>
          <w:p w:rsidR="00F17EA1" w:rsidRDefault="009508B8">
            <w:pPr>
              <w:pStyle w:val="TableBodyText"/>
            </w:pPr>
            <w:r>
              <w:t>Status</w:t>
            </w:r>
          </w:p>
        </w:tc>
        <w:tc>
          <w:tcPr>
            <w:tcW w:w="0" w:type="auto"/>
          </w:tcPr>
          <w:p w:rsidR="00F17EA1" w:rsidRDefault="009508B8">
            <w:pPr>
              <w:pStyle w:val="TableBodyText"/>
            </w:pPr>
            <w:r>
              <w:t>STATUS_OBJECT_NAME_COLLISION</w:t>
            </w:r>
          </w:p>
        </w:tc>
      </w:tr>
      <w:tr w:rsidR="00F17EA1" w:rsidTr="00F17EA1">
        <w:tc>
          <w:tcPr>
            <w:tcW w:w="0" w:type="auto"/>
          </w:tcPr>
          <w:p w:rsidR="00F17EA1" w:rsidRDefault="009508B8">
            <w:pPr>
              <w:pStyle w:val="TableBodyText"/>
            </w:pPr>
            <w:r>
              <w:lastRenderedPageBreak/>
              <w:t>Receive</w:t>
            </w:r>
          </w:p>
          <w:p w:rsidR="00F17EA1" w:rsidRDefault="009508B8">
            <w:pPr>
              <w:pStyle w:val="TableBodyText"/>
            </w:pPr>
            <w:r>
              <w:t>LsarCreateAccount</w:t>
            </w:r>
          </w:p>
        </w:tc>
        <w:tc>
          <w:tcPr>
            <w:tcW w:w="0" w:type="auto"/>
          </w:tcPr>
          <w:p w:rsidR="00F17EA1" w:rsidRDefault="009508B8">
            <w:pPr>
              <w:pStyle w:val="TableBodyText"/>
            </w:pPr>
            <w:r>
              <w:t>AccountHandle</w:t>
            </w:r>
          </w:p>
        </w:tc>
        <w:tc>
          <w:tcPr>
            <w:tcW w:w="0" w:type="auto"/>
          </w:tcPr>
          <w:p w:rsidR="00F17EA1" w:rsidRDefault="009508B8">
            <w:pPr>
              <w:pStyle w:val="TableBodyText"/>
            </w:pPr>
            <w:r>
              <w:t>NULL</w:t>
            </w:r>
          </w:p>
        </w:tc>
      </w:tr>
    </w:tbl>
    <w:p w:rsidR="00F17EA1" w:rsidRDefault="009508B8">
      <w:pPr>
        <w:pStyle w:val="ListParagraph"/>
        <w:numPr>
          <w:ilvl w:val="0"/>
          <w:numId w:val="91"/>
        </w:numPr>
      </w:pPr>
      <w:r>
        <w:t>Message 5: Attempt to open the account object with SID</w:t>
      </w:r>
      <w:r>
        <w:t xml:space="preserve"> S-1-5-21-123-123-123-1005.</w:t>
      </w:r>
    </w:p>
    <w:tbl>
      <w:tblPr>
        <w:tblStyle w:val="Table-ShadedHeader"/>
        <w:tblW w:w="9475" w:type="dxa"/>
        <w:tblInd w:w="475" w:type="dxa"/>
        <w:tblLook w:val="04A0" w:firstRow="1" w:lastRow="0" w:firstColumn="1" w:lastColumn="0" w:noHBand="0" w:noVBand="1"/>
      </w:tblPr>
      <w:tblGrid>
        <w:gridCol w:w="1853"/>
        <w:gridCol w:w="1480"/>
        <w:gridCol w:w="614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LsarOpenAccount</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w:t>
            </w:r>
          </w:p>
        </w:tc>
      </w:tr>
      <w:tr w:rsidR="00F17EA1" w:rsidTr="00F17EA1">
        <w:tc>
          <w:tcPr>
            <w:tcW w:w="0" w:type="auto"/>
          </w:tcPr>
          <w:p w:rsidR="00F17EA1" w:rsidRDefault="009508B8">
            <w:pPr>
              <w:pStyle w:val="TableBodyText"/>
            </w:pPr>
            <w:r>
              <w:t>Send</w:t>
            </w:r>
          </w:p>
          <w:p w:rsidR="00F17EA1" w:rsidRDefault="009508B8">
            <w:pPr>
              <w:pStyle w:val="TableBodyText"/>
            </w:pPr>
            <w:r>
              <w:t>LsarOpenAccount</w:t>
            </w:r>
          </w:p>
        </w:tc>
        <w:tc>
          <w:tcPr>
            <w:tcW w:w="0" w:type="auto"/>
          </w:tcPr>
          <w:p w:rsidR="00F17EA1" w:rsidRDefault="009508B8">
            <w:pPr>
              <w:pStyle w:val="TableBodyText"/>
            </w:pPr>
            <w:r>
              <w:t>AccountSid</w:t>
            </w:r>
          </w:p>
        </w:tc>
        <w:tc>
          <w:tcPr>
            <w:tcW w:w="0" w:type="auto"/>
          </w:tcPr>
          <w:p w:rsidR="00F17EA1" w:rsidRDefault="009508B8">
            <w:pPr>
              <w:pStyle w:val="TableBodyText"/>
            </w:pPr>
            <w:r>
              <w:t>"S-1-5-21-123-123-123-1005"</w:t>
            </w:r>
          </w:p>
        </w:tc>
      </w:tr>
      <w:tr w:rsidR="00F17EA1" w:rsidTr="00F17EA1">
        <w:tc>
          <w:tcPr>
            <w:tcW w:w="0" w:type="auto"/>
          </w:tcPr>
          <w:p w:rsidR="00F17EA1" w:rsidRDefault="009508B8">
            <w:pPr>
              <w:pStyle w:val="TableBodyText"/>
            </w:pPr>
            <w:r>
              <w:t>Send</w:t>
            </w:r>
          </w:p>
          <w:p w:rsidR="00F17EA1" w:rsidRDefault="009508B8">
            <w:pPr>
              <w:pStyle w:val="TableBodyText"/>
            </w:pPr>
            <w:r>
              <w:t>LsarOpenAccount</w:t>
            </w:r>
          </w:p>
        </w:tc>
        <w:tc>
          <w:tcPr>
            <w:tcW w:w="0" w:type="auto"/>
          </w:tcPr>
          <w:p w:rsidR="00F17EA1" w:rsidRDefault="009508B8">
            <w:pPr>
              <w:pStyle w:val="TableBodyText"/>
            </w:pPr>
            <w:r>
              <w:t>DesiredAccess</w:t>
            </w:r>
          </w:p>
        </w:tc>
        <w:tc>
          <w:tcPr>
            <w:tcW w:w="0" w:type="auto"/>
          </w:tcPr>
          <w:p w:rsidR="00F17EA1" w:rsidRDefault="009508B8">
            <w:pPr>
              <w:pStyle w:val="TableBodyText"/>
            </w:pPr>
            <w:r>
              <w:t>READ_CONTROL | WRITE_DAC | ACCOUNT_ADJUST_PRIVILEGES | ACCOUNT_ADJUST_SYSTEM_ACCESS | ACCOUNT_VIEW</w:t>
            </w:r>
          </w:p>
        </w:tc>
      </w:tr>
    </w:tbl>
    <w:p w:rsidR="00F17EA1" w:rsidRDefault="009508B8">
      <w:pPr>
        <w:pStyle w:val="ListParagraph"/>
        <w:numPr>
          <w:ilvl w:val="0"/>
          <w:numId w:val="91"/>
        </w:numPr>
      </w:pPr>
      <w:r>
        <w:t>Message 6: Success: Return the account object handle.</w:t>
      </w:r>
    </w:p>
    <w:tbl>
      <w:tblPr>
        <w:tblStyle w:val="Table-ShadedHeader"/>
        <w:tblW w:w="0" w:type="auto"/>
        <w:tblInd w:w="475" w:type="dxa"/>
        <w:tblLook w:val="04A0" w:firstRow="1" w:lastRow="0" w:firstColumn="1" w:lastColumn="0" w:noHBand="0" w:noVBand="1"/>
      </w:tblPr>
      <w:tblGrid>
        <w:gridCol w:w="2176"/>
        <w:gridCol w:w="1625"/>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LsarOpenAccount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LsarOpenAccount</w:t>
            </w:r>
          </w:p>
        </w:tc>
        <w:tc>
          <w:tcPr>
            <w:tcW w:w="0" w:type="auto"/>
          </w:tcPr>
          <w:p w:rsidR="00F17EA1" w:rsidRDefault="009508B8">
            <w:pPr>
              <w:pStyle w:val="TableBodyText"/>
            </w:pPr>
            <w:r>
              <w:t>AccountHandle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1"/>
        </w:numPr>
      </w:pPr>
      <w:r>
        <w:t xml:space="preserve">Message 7: Retrieve the </w:t>
      </w:r>
      <w:hyperlink w:anchor="gt_e5213722-75a9-44e7-b026-8e4833f0d350">
        <w:r>
          <w:rPr>
            <w:rStyle w:val="HyperlinkGreen"/>
            <w:b/>
          </w:rPr>
          <w:t>security descriptor</w:t>
        </w:r>
      </w:hyperlink>
      <w:r>
        <w:t xml:space="preserve"> of the account object.</w:t>
      </w:r>
    </w:p>
    <w:tbl>
      <w:tblPr>
        <w:tblStyle w:val="Table-ShadedHeader"/>
        <w:tblW w:w="0" w:type="auto"/>
        <w:tblInd w:w="475" w:type="dxa"/>
        <w:tblLook w:val="04A0" w:firstRow="1" w:lastRow="0" w:firstColumn="1" w:lastColumn="0" w:noHBand="0" w:noVBand="1"/>
      </w:tblPr>
      <w:tblGrid>
        <w:gridCol w:w="2234"/>
        <w:gridCol w:w="1837"/>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Direction and method</w:t>
            </w:r>
          </w:p>
        </w:tc>
        <w:tc>
          <w:tcPr>
            <w:tcW w:w="0" w:type="auto"/>
          </w:tcPr>
          <w:p w:rsidR="00F17EA1" w:rsidRDefault="009508B8">
            <w:pPr>
              <w:pStyle w:val="TableHeaderText"/>
            </w:pPr>
            <w:r>
              <w:t>Parameter field</w:t>
            </w:r>
          </w:p>
        </w:tc>
        <w:tc>
          <w:tcPr>
            <w:tcW w:w="0" w:type="auto"/>
          </w:tcPr>
          <w:p w:rsidR="00F17EA1" w:rsidRDefault="009508B8">
            <w:pPr>
              <w:pStyle w:val="TableHeaderText"/>
            </w:pPr>
            <w:r>
              <w:t>Parameter value</w:t>
            </w:r>
          </w:p>
        </w:tc>
      </w:tr>
      <w:tr w:rsidR="00F17EA1" w:rsidTr="00F17EA1">
        <w:tc>
          <w:tcPr>
            <w:tcW w:w="0" w:type="auto"/>
          </w:tcPr>
          <w:p w:rsidR="00F17EA1" w:rsidRDefault="009508B8">
            <w:pPr>
              <w:pStyle w:val="TableBodyText"/>
            </w:pPr>
            <w:r>
              <w:t>Send</w:t>
            </w:r>
          </w:p>
          <w:p w:rsidR="00F17EA1" w:rsidRDefault="009508B8">
            <w:pPr>
              <w:pStyle w:val="TableBodyText"/>
            </w:pPr>
            <w:r>
              <w:t>LsarQuerySecurityObject</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6.]</w:t>
            </w:r>
          </w:p>
        </w:tc>
      </w:tr>
      <w:tr w:rsidR="00F17EA1" w:rsidTr="00F17EA1">
        <w:tc>
          <w:tcPr>
            <w:tcW w:w="0" w:type="auto"/>
          </w:tcPr>
          <w:p w:rsidR="00F17EA1" w:rsidRDefault="009508B8">
            <w:pPr>
              <w:pStyle w:val="TableBodyText"/>
            </w:pPr>
            <w:r>
              <w:t>Send</w:t>
            </w:r>
          </w:p>
          <w:p w:rsidR="00F17EA1" w:rsidRDefault="009508B8">
            <w:pPr>
              <w:pStyle w:val="TableBodyText"/>
            </w:pPr>
            <w:r>
              <w:t>LsarQuerySecurityObject</w:t>
            </w:r>
          </w:p>
        </w:tc>
        <w:tc>
          <w:tcPr>
            <w:tcW w:w="0" w:type="auto"/>
          </w:tcPr>
          <w:p w:rsidR="00F17EA1" w:rsidRDefault="009508B8">
            <w:pPr>
              <w:pStyle w:val="TableBodyText"/>
            </w:pPr>
            <w:r>
              <w:t>SecurityInformation</w:t>
            </w:r>
          </w:p>
        </w:tc>
        <w:tc>
          <w:tcPr>
            <w:tcW w:w="0" w:type="auto"/>
          </w:tcPr>
          <w:p w:rsidR="00F17EA1" w:rsidRDefault="009508B8">
            <w:pPr>
              <w:pStyle w:val="TableBodyText"/>
            </w:pPr>
            <w:r>
              <w:t>DACL_SECURITY_INFORMATION</w:t>
            </w:r>
          </w:p>
        </w:tc>
      </w:tr>
    </w:tbl>
    <w:p w:rsidR="00F17EA1" w:rsidRDefault="009508B8">
      <w:pPr>
        <w:pStyle w:val="ListParagraph"/>
        <w:numPr>
          <w:ilvl w:val="0"/>
          <w:numId w:val="91"/>
        </w:numPr>
      </w:pPr>
      <w:r>
        <w:t>Message 8: Success: Return the security descriptor.</w:t>
      </w:r>
    </w:p>
    <w:tbl>
      <w:tblPr>
        <w:tblStyle w:val="Table-ShadedHeader"/>
        <w:tblW w:w="9155" w:type="dxa"/>
        <w:tblInd w:w="475" w:type="dxa"/>
        <w:tblLook w:val="04A0" w:firstRow="1" w:lastRow="0" w:firstColumn="1" w:lastColumn="0" w:noHBand="0" w:noVBand="1"/>
      </w:tblPr>
      <w:tblGrid>
        <w:gridCol w:w="2234"/>
        <w:gridCol w:w="1715"/>
        <w:gridCol w:w="520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Parameter f</w:t>
            </w:r>
            <w:r>
              <w:t xml:space="preserve">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LsarQuerySecurityObject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LsarQuerySecurityObject</w:t>
            </w:r>
          </w:p>
        </w:tc>
        <w:tc>
          <w:tcPr>
            <w:tcW w:w="0" w:type="auto"/>
          </w:tcPr>
          <w:p w:rsidR="00F17EA1" w:rsidRDefault="009508B8">
            <w:pPr>
              <w:pStyle w:val="TableBodyText"/>
            </w:pPr>
            <w:r>
              <w:t>SecurityDescriptor</w:t>
            </w:r>
          </w:p>
        </w:tc>
        <w:tc>
          <w:tcPr>
            <w:tcW w:w="0" w:type="auto"/>
          </w:tcPr>
          <w:p w:rsidR="00F17EA1" w:rsidRDefault="009508B8">
            <w:pPr>
              <w:pStyle w:val="TableBodyText"/>
            </w:pPr>
            <w:r>
              <w:t>Security descriptor of the account object in self-relative form.</w:t>
            </w:r>
          </w:p>
        </w:tc>
      </w:tr>
    </w:tbl>
    <w:p w:rsidR="00F17EA1" w:rsidRDefault="009508B8">
      <w:pPr>
        <w:pStyle w:val="ListParagraph"/>
        <w:numPr>
          <w:ilvl w:val="0"/>
          <w:numId w:val="91"/>
        </w:numPr>
      </w:pPr>
      <w:r>
        <w:t xml:space="preserve">Message 9: Update the </w:t>
      </w:r>
      <w:hyperlink w:anchor="gt_d727f612-7a45-48e4-9d87-71735d62b321">
        <w:r>
          <w:rPr>
            <w:rStyle w:val="HyperlinkGreen"/>
            <w:b/>
          </w:rPr>
          <w:t>discretionary access control list (DACL)</w:t>
        </w:r>
      </w:hyperlink>
      <w:r>
        <w:t xml:space="preserve"> on the account object.</w:t>
      </w:r>
    </w:p>
    <w:tbl>
      <w:tblPr>
        <w:tblStyle w:val="Table-ShadedHeader"/>
        <w:tblW w:w="9475" w:type="dxa"/>
        <w:tblInd w:w="475" w:type="dxa"/>
        <w:tblLook w:val="04A0" w:firstRow="1" w:lastRow="0" w:firstColumn="1" w:lastColumn="0" w:noHBand="0" w:noVBand="1"/>
      </w:tblPr>
      <w:tblGrid>
        <w:gridCol w:w="2164"/>
        <w:gridCol w:w="1837"/>
        <w:gridCol w:w="547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LsarSetSecurityObject</w:t>
            </w:r>
          </w:p>
        </w:tc>
        <w:tc>
          <w:tcPr>
            <w:tcW w:w="0" w:type="auto"/>
          </w:tcPr>
          <w:p w:rsidR="00F17EA1" w:rsidRDefault="009508B8">
            <w:pPr>
              <w:pStyle w:val="TableBodyText"/>
            </w:pPr>
            <w:r>
              <w:t>ObjectHandle</w:t>
            </w:r>
          </w:p>
        </w:tc>
        <w:tc>
          <w:tcPr>
            <w:tcW w:w="0" w:type="auto"/>
          </w:tcPr>
          <w:p w:rsidR="00F17EA1" w:rsidRDefault="009508B8">
            <w:pPr>
              <w:pStyle w:val="TableBodyText"/>
            </w:pPr>
            <w:r>
              <w:t xml:space="preserve">[Implementation-specific value </w:t>
            </w:r>
            <w:r>
              <w:t>returned in Step 6.]</w:t>
            </w:r>
          </w:p>
        </w:tc>
      </w:tr>
      <w:tr w:rsidR="00F17EA1" w:rsidTr="00F17EA1">
        <w:tc>
          <w:tcPr>
            <w:tcW w:w="0" w:type="auto"/>
          </w:tcPr>
          <w:p w:rsidR="00F17EA1" w:rsidRDefault="009508B8">
            <w:pPr>
              <w:pStyle w:val="TableBodyText"/>
            </w:pPr>
            <w:r>
              <w:lastRenderedPageBreak/>
              <w:t>Send</w:t>
            </w:r>
          </w:p>
          <w:p w:rsidR="00F17EA1" w:rsidRDefault="009508B8">
            <w:pPr>
              <w:pStyle w:val="TableBodyText"/>
            </w:pPr>
            <w:r>
              <w:t>LsarSetSecurityObject</w:t>
            </w:r>
          </w:p>
        </w:tc>
        <w:tc>
          <w:tcPr>
            <w:tcW w:w="0" w:type="auto"/>
          </w:tcPr>
          <w:p w:rsidR="00F17EA1" w:rsidRDefault="009508B8">
            <w:pPr>
              <w:pStyle w:val="TableBodyText"/>
            </w:pPr>
            <w:r>
              <w:t>SecurityInformation</w:t>
            </w:r>
          </w:p>
        </w:tc>
        <w:tc>
          <w:tcPr>
            <w:tcW w:w="0" w:type="auto"/>
          </w:tcPr>
          <w:p w:rsidR="00F17EA1" w:rsidRDefault="009508B8">
            <w:pPr>
              <w:pStyle w:val="TableBodyText"/>
            </w:pPr>
            <w:r>
              <w:t>DACL_SECURITY_INFORMATION</w:t>
            </w:r>
          </w:p>
        </w:tc>
      </w:tr>
      <w:tr w:rsidR="00F17EA1" w:rsidTr="00F17EA1">
        <w:tc>
          <w:tcPr>
            <w:tcW w:w="0" w:type="auto"/>
          </w:tcPr>
          <w:p w:rsidR="00F17EA1" w:rsidRDefault="009508B8">
            <w:pPr>
              <w:pStyle w:val="TableBodyText"/>
            </w:pPr>
            <w:r>
              <w:t>Send</w:t>
            </w:r>
          </w:p>
          <w:p w:rsidR="00F17EA1" w:rsidRDefault="009508B8">
            <w:pPr>
              <w:pStyle w:val="TableBodyText"/>
            </w:pPr>
            <w:r>
              <w:t>LsarSetSecurityObject</w:t>
            </w:r>
          </w:p>
        </w:tc>
        <w:tc>
          <w:tcPr>
            <w:tcW w:w="0" w:type="auto"/>
          </w:tcPr>
          <w:p w:rsidR="00F17EA1" w:rsidRDefault="009508B8">
            <w:pPr>
              <w:pStyle w:val="TableBodyText"/>
            </w:pPr>
            <w:r>
              <w:t>SecurityDescriptor</w:t>
            </w:r>
          </w:p>
        </w:tc>
        <w:tc>
          <w:tcPr>
            <w:tcW w:w="0" w:type="auto"/>
          </w:tcPr>
          <w:p w:rsidR="00F17EA1" w:rsidRDefault="009508B8">
            <w:pPr>
              <w:pStyle w:val="TableBodyText"/>
            </w:pPr>
            <w:r>
              <w:t>Security descriptor representation of the DACL in self-relative form.</w:t>
            </w:r>
          </w:p>
        </w:tc>
      </w:tr>
    </w:tbl>
    <w:p w:rsidR="00F17EA1" w:rsidRDefault="009508B8">
      <w:pPr>
        <w:pStyle w:val="ListParagraph"/>
        <w:numPr>
          <w:ilvl w:val="0"/>
          <w:numId w:val="91"/>
        </w:numPr>
      </w:pPr>
      <w:r>
        <w:t>Message 10: Success: Security descriptor of</w:t>
      </w:r>
      <w:r>
        <w:t xml:space="preserve"> the account object has been updated.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LsarSetSecurityObject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1"/>
        </w:numPr>
      </w:pPr>
      <w:r>
        <w:t xml:space="preserve">Message 11: Retrieve the Locally Unique Identifier (LUID) that the server assigns to the "SeTcbPrivilege" </w:t>
      </w:r>
      <w:hyperlink w:anchor="gt_d8092e10-b227-4b44-b015-511bb8178940">
        <w:r>
          <w:rPr>
            <w:rStyle w:val="HyperlinkGreen"/>
            <w:b/>
          </w:rPr>
          <w:t>privilege</w:t>
        </w:r>
      </w:hyperlink>
      <w:r>
        <w:t>.</w:t>
      </w:r>
    </w:p>
    <w:tbl>
      <w:tblPr>
        <w:tblStyle w:val="Table-ShadedHeader"/>
        <w:tblW w:w="0" w:type="auto"/>
        <w:tblInd w:w="475" w:type="dxa"/>
        <w:tblLook w:val="04A0" w:firstRow="1" w:lastRow="0" w:firstColumn="1" w:lastColumn="0" w:noHBand="0" w:noVBand="1"/>
      </w:tblPr>
      <w:tblGrid>
        <w:gridCol w:w="2274"/>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LsarLookupPrivilegeValue</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LsarLookupPrivilegeValue</w:t>
            </w:r>
          </w:p>
        </w:tc>
        <w:tc>
          <w:tcPr>
            <w:tcW w:w="0" w:type="auto"/>
          </w:tcPr>
          <w:p w:rsidR="00F17EA1" w:rsidRDefault="009508B8">
            <w:pPr>
              <w:pStyle w:val="TableBodyText"/>
            </w:pPr>
            <w:r>
              <w:t>Name</w:t>
            </w:r>
          </w:p>
        </w:tc>
        <w:tc>
          <w:tcPr>
            <w:tcW w:w="0" w:type="auto"/>
          </w:tcPr>
          <w:p w:rsidR="00F17EA1" w:rsidRDefault="009508B8">
            <w:pPr>
              <w:pStyle w:val="TableBodyText"/>
            </w:pPr>
            <w:r>
              <w:t>"SeTcbPrivilege"</w:t>
            </w:r>
          </w:p>
        </w:tc>
      </w:tr>
    </w:tbl>
    <w:p w:rsidR="00F17EA1" w:rsidRDefault="009508B8">
      <w:pPr>
        <w:pStyle w:val="ListParagraph"/>
        <w:numPr>
          <w:ilvl w:val="0"/>
          <w:numId w:val="91"/>
        </w:numPr>
      </w:pPr>
      <w:r>
        <w:t xml:space="preserve">Message 12: Success: Return the </w:t>
      </w:r>
      <w:hyperlink w:anchor="gt_96b64af9-1896-4bde-b988-54d469c5affd">
        <w:r>
          <w:rPr>
            <w:rStyle w:val="HyperlinkGreen"/>
            <w:b/>
          </w:rPr>
          <w:t>LUID</w:t>
        </w:r>
      </w:hyperlink>
      <w:r>
        <w:t xml:space="preserve"> of SeTcbPrivilege.</w:t>
      </w:r>
    </w:p>
    <w:tbl>
      <w:tblPr>
        <w:tblStyle w:val="Table-ShadedHeader"/>
        <w:tblW w:w="0" w:type="auto"/>
        <w:tblInd w:w="475" w:type="dxa"/>
        <w:tblLook w:val="04A0" w:firstRow="1" w:lastRow="0" w:firstColumn="1" w:lastColumn="0" w:noHBand="0" w:noVBand="1"/>
      </w:tblPr>
      <w:tblGrid>
        <w:gridCol w:w="2274"/>
        <w:gridCol w:w="1625"/>
        <w:gridCol w:w="436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LsarLookupPrivilegeValue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LsarLookupPrivilegeValue</w:t>
            </w:r>
          </w:p>
        </w:tc>
        <w:tc>
          <w:tcPr>
            <w:tcW w:w="0" w:type="auto"/>
          </w:tcPr>
          <w:p w:rsidR="00F17EA1" w:rsidRDefault="009508B8">
            <w:pPr>
              <w:pStyle w:val="TableBodyText"/>
            </w:pPr>
            <w:r>
              <w:t>Value</w:t>
            </w:r>
          </w:p>
        </w:tc>
        <w:tc>
          <w:tcPr>
            <w:tcW w:w="0" w:type="auto"/>
          </w:tcPr>
          <w:p w:rsidR="00F17EA1" w:rsidRDefault="009508B8">
            <w:pPr>
              <w:pStyle w:val="TableBodyText"/>
            </w:pPr>
            <w:r>
              <w:t>The LUID assigned by the server to SeTcbPrivilege.</w:t>
            </w:r>
          </w:p>
        </w:tc>
      </w:tr>
    </w:tbl>
    <w:p w:rsidR="00F17EA1" w:rsidRDefault="009508B8">
      <w:pPr>
        <w:pStyle w:val="ListParagraph"/>
        <w:numPr>
          <w:ilvl w:val="0"/>
          <w:numId w:val="91"/>
        </w:numPr>
      </w:pPr>
      <w:r>
        <w:t>Message 13: Add a privilege to the account object.</w:t>
      </w:r>
    </w:p>
    <w:tbl>
      <w:tblPr>
        <w:tblStyle w:val="Table-ShadedHeader"/>
        <w:tblW w:w="9475" w:type="dxa"/>
        <w:tblInd w:w="475" w:type="dxa"/>
        <w:tblLook w:val="04A0" w:firstRow="1" w:lastRow="0" w:firstColumn="1" w:lastColumn="0" w:noHBand="0" w:noVBand="1"/>
      </w:tblPr>
      <w:tblGrid>
        <w:gridCol w:w="2475"/>
        <w:gridCol w:w="1527"/>
        <w:gridCol w:w="547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LsarAddPrivilegesToAccount</w:t>
            </w:r>
          </w:p>
        </w:tc>
        <w:tc>
          <w:tcPr>
            <w:tcW w:w="0" w:type="auto"/>
          </w:tcPr>
          <w:p w:rsidR="00F17EA1" w:rsidRDefault="009508B8">
            <w:pPr>
              <w:pStyle w:val="TableBodyText"/>
            </w:pPr>
            <w:r>
              <w:t>AccountHandle</w:t>
            </w:r>
          </w:p>
        </w:tc>
        <w:tc>
          <w:tcPr>
            <w:tcW w:w="0" w:type="auto"/>
          </w:tcPr>
          <w:p w:rsidR="00F17EA1" w:rsidRDefault="009508B8">
            <w:pPr>
              <w:pStyle w:val="TableBodyText"/>
            </w:pPr>
            <w:r>
              <w:t>[Implementation-specific value returned in Step 6.]</w:t>
            </w:r>
          </w:p>
        </w:tc>
      </w:tr>
      <w:tr w:rsidR="00F17EA1" w:rsidTr="00F17EA1">
        <w:tc>
          <w:tcPr>
            <w:tcW w:w="0" w:type="auto"/>
          </w:tcPr>
          <w:p w:rsidR="00F17EA1" w:rsidRDefault="009508B8">
            <w:pPr>
              <w:pStyle w:val="TableBodyText"/>
            </w:pPr>
            <w:r>
              <w:t>Send</w:t>
            </w:r>
          </w:p>
          <w:p w:rsidR="00F17EA1" w:rsidRDefault="009508B8">
            <w:pPr>
              <w:pStyle w:val="TableBodyText"/>
            </w:pPr>
            <w:r>
              <w:t>LsarAddPrivilegesToAccount</w:t>
            </w:r>
          </w:p>
        </w:tc>
        <w:tc>
          <w:tcPr>
            <w:tcW w:w="0" w:type="auto"/>
          </w:tcPr>
          <w:p w:rsidR="00F17EA1" w:rsidRDefault="009508B8">
            <w:pPr>
              <w:pStyle w:val="TableBodyText"/>
            </w:pPr>
            <w:r>
              <w:t>Privileges</w:t>
            </w:r>
          </w:p>
        </w:tc>
        <w:tc>
          <w:tcPr>
            <w:tcW w:w="0" w:type="auto"/>
          </w:tcPr>
          <w:p w:rsidR="00F17EA1" w:rsidRDefault="009508B8">
            <w:pPr>
              <w:pStyle w:val="TableBodyText"/>
            </w:pPr>
            <w:r>
              <w:t>A LSAPR_PRIVILEGE_SET structure containing one privilege (the LUID of which was returned in Step 12).</w:t>
            </w:r>
          </w:p>
        </w:tc>
      </w:tr>
    </w:tbl>
    <w:p w:rsidR="00F17EA1" w:rsidRDefault="009508B8">
      <w:pPr>
        <w:pStyle w:val="ListParagraph"/>
        <w:numPr>
          <w:ilvl w:val="0"/>
          <w:numId w:val="91"/>
        </w:numPr>
      </w:pPr>
      <w:r>
        <w:t>Message 14: Success: Privilege has been added to the acco</w:t>
      </w:r>
      <w:r>
        <w:t>unt object.</w:t>
      </w:r>
    </w:p>
    <w:tbl>
      <w:tblPr>
        <w:tblStyle w:val="Table-ShadedHeader"/>
        <w:tblW w:w="0" w:type="auto"/>
        <w:tblInd w:w="475" w:type="dxa"/>
        <w:tblLook w:val="04A0" w:firstRow="1" w:lastRow="0" w:firstColumn="1" w:lastColumn="0" w:noHBand="0" w:noVBand="1"/>
      </w:tblPr>
      <w:tblGrid>
        <w:gridCol w:w="2475"/>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LsarAddPrivilegesToAccount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1"/>
        </w:numPr>
      </w:pPr>
      <w:r>
        <w:t>Message 15: Add a system access right to the account object.</w:t>
      </w:r>
    </w:p>
    <w:tbl>
      <w:tblPr>
        <w:tblStyle w:val="Table-ShadedHeader"/>
        <w:tblW w:w="9475" w:type="dxa"/>
        <w:tblInd w:w="475" w:type="dxa"/>
        <w:tblLook w:val="04A0" w:firstRow="1" w:lastRow="0" w:firstColumn="1" w:lastColumn="0" w:noHBand="0" w:noVBand="1"/>
      </w:tblPr>
      <w:tblGrid>
        <w:gridCol w:w="2613"/>
        <w:gridCol w:w="1603"/>
        <w:gridCol w:w="525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Direction and method</w:t>
            </w:r>
          </w:p>
        </w:tc>
        <w:tc>
          <w:tcPr>
            <w:tcW w:w="0" w:type="auto"/>
          </w:tcPr>
          <w:p w:rsidR="00F17EA1" w:rsidRDefault="009508B8">
            <w:pPr>
              <w:pStyle w:val="TableHeaderText"/>
            </w:pPr>
            <w:r>
              <w:t>Parameter field</w:t>
            </w:r>
          </w:p>
        </w:tc>
        <w:tc>
          <w:tcPr>
            <w:tcW w:w="0" w:type="auto"/>
          </w:tcPr>
          <w:p w:rsidR="00F17EA1" w:rsidRDefault="009508B8">
            <w:pPr>
              <w:pStyle w:val="TableHeaderText"/>
            </w:pPr>
            <w:r>
              <w:t>Parameter value</w:t>
            </w:r>
          </w:p>
        </w:tc>
      </w:tr>
      <w:tr w:rsidR="00F17EA1" w:rsidTr="00F17EA1">
        <w:tc>
          <w:tcPr>
            <w:tcW w:w="0" w:type="auto"/>
          </w:tcPr>
          <w:p w:rsidR="00F17EA1" w:rsidRDefault="009508B8">
            <w:pPr>
              <w:pStyle w:val="TableBodyText"/>
            </w:pPr>
            <w:r>
              <w:t>Send</w:t>
            </w:r>
          </w:p>
          <w:p w:rsidR="00F17EA1" w:rsidRDefault="009508B8">
            <w:pPr>
              <w:pStyle w:val="TableBodyText"/>
            </w:pPr>
            <w:r>
              <w:t>LsarSetSystemAccessAccount</w:t>
            </w:r>
          </w:p>
        </w:tc>
        <w:tc>
          <w:tcPr>
            <w:tcW w:w="0" w:type="auto"/>
          </w:tcPr>
          <w:p w:rsidR="00F17EA1" w:rsidRDefault="009508B8">
            <w:pPr>
              <w:pStyle w:val="TableBodyText"/>
            </w:pPr>
            <w:r>
              <w:t>AccountHandle</w:t>
            </w:r>
          </w:p>
        </w:tc>
        <w:tc>
          <w:tcPr>
            <w:tcW w:w="0" w:type="auto"/>
          </w:tcPr>
          <w:p w:rsidR="00F17EA1" w:rsidRDefault="009508B8">
            <w:pPr>
              <w:pStyle w:val="TableBodyText"/>
            </w:pPr>
            <w:r>
              <w:t>[Implementation-specific value returned in Step 6.]</w:t>
            </w:r>
          </w:p>
        </w:tc>
      </w:tr>
      <w:tr w:rsidR="00F17EA1" w:rsidTr="00F17EA1">
        <w:tc>
          <w:tcPr>
            <w:tcW w:w="0" w:type="auto"/>
          </w:tcPr>
          <w:p w:rsidR="00F17EA1" w:rsidRDefault="009508B8">
            <w:pPr>
              <w:pStyle w:val="TableBodyText"/>
            </w:pPr>
            <w:r>
              <w:t>Send</w:t>
            </w:r>
          </w:p>
          <w:p w:rsidR="00F17EA1" w:rsidRDefault="009508B8">
            <w:pPr>
              <w:pStyle w:val="TableBodyText"/>
            </w:pPr>
            <w:r>
              <w:t>LsarSetSystemAccessAccount</w:t>
            </w:r>
          </w:p>
        </w:tc>
        <w:tc>
          <w:tcPr>
            <w:tcW w:w="0" w:type="auto"/>
          </w:tcPr>
          <w:p w:rsidR="00F17EA1" w:rsidRDefault="009508B8">
            <w:pPr>
              <w:pStyle w:val="TableBodyText"/>
            </w:pPr>
            <w:r>
              <w:t>SystemAccess</w:t>
            </w:r>
          </w:p>
        </w:tc>
        <w:tc>
          <w:tcPr>
            <w:tcW w:w="0" w:type="auto"/>
          </w:tcPr>
          <w:p w:rsidR="00F17EA1" w:rsidRDefault="009508B8">
            <w:pPr>
              <w:pStyle w:val="TableBodyText"/>
            </w:pPr>
            <w:r>
              <w:t>An unsigned long value with the POLICY_MODE_NETWORK flag set</w:t>
            </w:r>
          </w:p>
        </w:tc>
      </w:tr>
    </w:tbl>
    <w:p w:rsidR="00F17EA1" w:rsidRDefault="009508B8">
      <w:pPr>
        <w:pStyle w:val="ListParagraph"/>
        <w:numPr>
          <w:ilvl w:val="0"/>
          <w:numId w:val="91"/>
        </w:numPr>
      </w:pPr>
      <w:r>
        <w:t>Message 16: Success: Access right has been recorded.</w:t>
      </w:r>
    </w:p>
    <w:tbl>
      <w:tblPr>
        <w:tblStyle w:val="Table-ShadedHeader"/>
        <w:tblW w:w="0" w:type="auto"/>
        <w:tblInd w:w="475" w:type="dxa"/>
        <w:tblLook w:val="04A0" w:firstRow="1" w:lastRow="0" w:firstColumn="1" w:lastColumn="0" w:noHBand="0" w:noVBand="1"/>
      </w:tblPr>
      <w:tblGrid>
        <w:gridCol w:w="2613"/>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Di</w:t>
            </w:r>
            <w:r>
              <w:t xml:space="preserve">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LsarSetSystemAccessAccount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1"/>
        </w:numPr>
      </w:pPr>
      <w:r>
        <w:t>Message 17: Done with this account object: Close the handle.</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6.]</w:t>
            </w:r>
          </w:p>
        </w:tc>
      </w:tr>
    </w:tbl>
    <w:p w:rsidR="00F17EA1" w:rsidRDefault="009508B8">
      <w:pPr>
        <w:pStyle w:val="ListParagraph"/>
        <w:numPr>
          <w:ilvl w:val="0"/>
          <w:numId w:val="91"/>
        </w:numPr>
      </w:pPr>
      <w:r>
        <w:t>Message 18: Success: Account objects handle has been closed.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1"/>
        </w:numPr>
      </w:pPr>
      <w:r>
        <w:t xml:space="preserve">Message 19: Done with the </w:t>
      </w:r>
      <w:r>
        <w:t>policy object: Close the handle.</w:t>
      </w:r>
    </w:p>
    <w:tbl>
      <w:tblPr>
        <w:tblStyle w:val="Table-ShadedHeader"/>
        <w:tblW w:w="0" w:type="auto"/>
        <w:tblInd w:w="38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2.]</w:t>
            </w:r>
          </w:p>
        </w:tc>
      </w:tr>
    </w:tbl>
    <w:p w:rsidR="00F17EA1" w:rsidRDefault="009508B8">
      <w:pPr>
        <w:pStyle w:val="ListParagraph"/>
        <w:numPr>
          <w:ilvl w:val="0"/>
          <w:numId w:val="91"/>
        </w:numPr>
      </w:pPr>
      <w:r>
        <w:t>Message 20: Success: Policy object has been closed.</w:t>
      </w:r>
    </w:p>
    <w:tbl>
      <w:tblPr>
        <w:tblStyle w:val="Table-ShadedHeader"/>
        <w:tblW w:w="0" w:type="auto"/>
        <w:tblInd w:w="38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F17EA1"/>
    <w:p w:rsidR="00F17EA1" w:rsidRDefault="009508B8">
      <w:pPr>
        <w:pStyle w:val="Heading2"/>
      </w:pPr>
      <w:bookmarkStart w:id="609" w:name="section_2ed414d6a6bf4743b6a41bc37a873321"/>
      <w:bookmarkStart w:id="610" w:name="_Toc200364571"/>
      <w:r>
        <w:t>Manipulating Secret Objects</w:t>
      </w:r>
      <w:bookmarkEnd w:id="609"/>
      <w:bookmarkEnd w:id="610"/>
      <w:r>
        <w:fldChar w:fldCharType="begin"/>
      </w:r>
      <w:r>
        <w:instrText xml:space="preserve"> XE "Examples:manipulating secret objects" </w:instrText>
      </w:r>
      <w:r>
        <w:fldChar w:fldCharType="end"/>
      </w:r>
      <w:r>
        <w:fldChar w:fldCharType="begin"/>
      </w:r>
      <w:r>
        <w:instrText xml:space="preserve"> XE "Manipulating secret objects example" </w:instrText>
      </w:r>
      <w:r>
        <w:fldChar w:fldCharType="end"/>
      </w:r>
      <w:r>
        <w:fldChar w:fldCharType="begin"/>
      </w:r>
      <w:r>
        <w:instrText xml:space="preserve"> XE "Secret objects:example"</w:instrText>
      </w:r>
      <w:r>
        <w:fldChar w:fldCharType="end"/>
      </w:r>
    </w:p>
    <w:p w:rsidR="00F17EA1" w:rsidRDefault="009508B8">
      <w:r>
        <w:t xml:space="preserve">This section illustrates a message exchange pertaining to </w:t>
      </w:r>
      <w:hyperlink w:anchor="gt_9720ddb8-c802-40b7-8dba-5e7520c3396d">
        <w:r>
          <w:rPr>
            <w:rStyle w:val="HyperlinkGreen"/>
            <w:b/>
          </w:rPr>
          <w:t>secret objects</w:t>
        </w:r>
      </w:hyperlink>
      <w:r>
        <w:t>.</w:t>
      </w:r>
    </w:p>
    <w:p w:rsidR="00F17EA1" w:rsidRDefault="009508B8">
      <w:pPr>
        <w:pStyle w:val="ListParagraph"/>
        <w:numPr>
          <w:ilvl w:val="0"/>
          <w:numId w:val="92"/>
        </w:numPr>
      </w:pPr>
      <w:r>
        <w:t>Message 1: Open the policy object.</w:t>
      </w:r>
    </w:p>
    <w:tbl>
      <w:tblPr>
        <w:tblStyle w:val="Table-ShadedHeader"/>
        <w:tblW w:w="9412" w:type="dxa"/>
        <w:tblInd w:w="475" w:type="dxa"/>
        <w:tblLook w:val="04A0" w:firstRow="1" w:lastRow="0" w:firstColumn="1" w:lastColumn="0" w:noHBand="0" w:noVBand="1"/>
      </w:tblPr>
      <w:tblGrid>
        <w:gridCol w:w="2202"/>
        <w:gridCol w:w="1644"/>
        <w:gridCol w:w="556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lastRenderedPageBreak/>
              <w:t>LsarOpenPolicy2</w:t>
            </w:r>
          </w:p>
        </w:tc>
        <w:tc>
          <w:tcPr>
            <w:tcW w:w="0" w:type="auto"/>
          </w:tcPr>
          <w:p w:rsidR="00F17EA1" w:rsidRDefault="009508B8">
            <w:pPr>
              <w:pStyle w:val="TableBodyText"/>
            </w:pPr>
            <w:r>
              <w:lastRenderedPageBreak/>
              <w:t>SystemName</w:t>
            </w:r>
          </w:p>
        </w:tc>
        <w:tc>
          <w:tcPr>
            <w:tcW w:w="0" w:type="auto"/>
          </w:tcPr>
          <w:p w:rsidR="00F17EA1" w:rsidRDefault="009508B8">
            <w:pPr>
              <w:pStyle w:val="TableBodyText"/>
            </w:pPr>
            <w:r>
              <w:t>"Arbitrary String"</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ObjectAttributes</w:t>
            </w:r>
          </w:p>
        </w:tc>
        <w:tc>
          <w:tcPr>
            <w:tcW w:w="0" w:type="auto"/>
          </w:tcPr>
          <w:p w:rsidR="00F17EA1" w:rsidRDefault="009508B8">
            <w:pPr>
              <w:pStyle w:val="TableBodyText"/>
            </w:pPr>
            <w:r>
              <w:t xml:space="preserve">Ignored, except for the </w:t>
            </w:r>
            <w:r>
              <w:rPr>
                <w:b/>
              </w:rPr>
              <w:t>RootDirectory</w:t>
            </w:r>
            <w:r>
              <w:t xml:space="preserve"> field, which is NULL. </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DesiredAccess</w:t>
            </w:r>
          </w:p>
        </w:tc>
        <w:tc>
          <w:tcPr>
            <w:tcW w:w="0" w:type="auto"/>
          </w:tcPr>
          <w:p w:rsidR="00F17EA1" w:rsidRDefault="009508B8">
            <w:pPr>
              <w:pStyle w:val="TableBodyText"/>
            </w:pPr>
            <w:r>
              <w:t>POLICY_VIEW_LOCAL_INFORMATION | POLICY_CREATE_SECRET</w:t>
            </w:r>
          </w:p>
        </w:tc>
      </w:tr>
    </w:tbl>
    <w:p w:rsidR="00F17EA1" w:rsidRDefault="009508B8">
      <w:pPr>
        <w:pStyle w:val="ListParagraph"/>
        <w:numPr>
          <w:ilvl w:val="0"/>
          <w:numId w:val="92"/>
        </w:numPr>
      </w:pPr>
      <w:r>
        <w:t xml:space="preserve">Message 2: Success: Policy object </w:t>
      </w:r>
      <w:r>
        <w:t>opened successfully.</w:t>
      </w:r>
    </w:p>
    <w:tbl>
      <w:tblPr>
        <w:tblStyle w:val="Table-ShadedHeader"/>
        <w:tblW w:w="0" w:type="auto"/>
        <w:tblInd w:w="475" w:type="dxa"/>
        <w:tblLook w:val="04A0" w:firstRow="1" w:lastRow="0" w:firstColumn="1" w:lastColumn="0" w:noHBand="0" w:noVBand="1"/>
      </w:tblPr>
      <w:tblGrid>
        <w:gridCol w:w="2176"/>
        <w:gridCol w:w="1625"/>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2"/>
        </w:numPr>
      </w:pPr>
      <w:r>
        <w:t>Message 3: Attempt to create a secret objects</w:t>
      </w:r>
      <w:r>
        <w:t xml:space="preserve"> with name "NL$".</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Secretname</w:t>
            </w:r>
          </w:p>
        </w:tc>
        <w:tc>
          <w:tcPr>
            <w:tcW w:w="0" w:type="auto"/>
          </w:tcPr>
          <w:p w:rsidR="00F17EA1" w:rsidRDefault="009508B8">
            <w:pPr>
              <w:pStyle w:val="TableBodyText"/>
            </w:pPr>
            <w:r>
              <w:t>"NL$"</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DesiredAccess</w:t>
            </w:r>
          </w:p>
        </w:tc>
        <w:tc>
          <w:tcPr>
            <w:tcW w:w="0" w:type="auto"/>
          </w:tcPr>
          <w:p w:rsidR="00F17EA1" w:rsidRDefault="009508B8">
            <w:pPr>
              <w:pStyle w:val="TableBodyText"/>
            </w:pPr>
            <w:r>
              <w:t>SECRET_SET_VALUE</w:t>
            </w:r>
          </w:p>
        </w:tc>
      </w:tr>
    </w:tbl>
    <w:p w:rsidR="00F17EA1" w:rsidRDefault="009508B8">
      <w:pPr>
        <w:pStyle w:val="ListParagraph"/>
        <w:numPr>
          <w:ilvl w:val="0"/>
          <w:numId w:val="92"/>
        </w:numPr>
      </w:pPr>
      <w:r>
        <w:t>Message 4: Failure: Secret name "NL$" is a reserved prefix name and cannot be used.</w:t>
      </w:r>
    </w:p>
    <w:tbl>
      <w:tblPr>
        <w:tblStyle w:val="Table-ShadedHeader"/>
        <w:tblW w:w="0" w:type="auto"/>
        <w:tblInd w:w="475" w:type="dxa"/>
        <w:tblLook w:val="04A0" w:firstRow="1" w:lastRow="0" w:firstColumn="1" w:lastColumn="0" w:noHBand="0" w:noVBand="1"/>
      </w:tblPr>
      <w:tblGrid>
        <w:gridCol w:w="2176"/>
        <w:gridCol w:w="1625"/>
        <w:gridCol w:w="273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LsarCreateSecret</w:t>
            </w:r>
          </w:p>
        </w:tc>
        <w:tc>
          <w:tcPr>
            <w:tcW w:w="0" w:type="auto"/>
          </w:tcPr>
          <w:p w:rsidR="00F17EA1" w:rsidRDefault="009508B8">
            <w:pPr>
              <w:pStyle w:val="TableBodyText"/>
            </w:pPr>
            <w:r>
              <w:t>Status</w:t>
            </w:r>
          </w:p>
        </w:tc>
        <w:tc>
          <w:tcPr>
            <w:tcW w:w="0" w:type="auto"/>
          </w:tcPr>
          <w:p w:rsidR="00F17EA1" w:rsidRDefault="009508B8">
            <w:pPr>
              <w:pStyle w:val="TableBodyText"/>
            </w:pPr>
            <w:r>
              <w:t>STATUS_INVALID_PARAMETER</w:t>
            </w:r>
          </w:p>
        </w:tc>
      </w:tr>
      <w:tr w:rsidR="00F17EA1" w:rsidTr="00F17EA1">
        <w:tc>
          <w:tcPr>
            <w:tcW w:w="0" w:type="auto"/>
          </w:tcPr>
          <w:p w:rsidR="00F17EA1" w:rsidRDefault="009508B8">
            <w:pPr>
              <w:pStyle w:val="TableBodyText"/>
            </w:pPr>
            <w:r>
              <w:t>Receive</w:t>
            </w:r>
          </w:p>
          <w:p w:rsidR="00F17EA1" w:rsidRDefault="009508B8">
            <w:pPr>
              <w:pStyle w:val="TableBodyText"/>
            </w:pPr>
            <w:r>
              <w:t>LsarCreateSecret</w:t>
            </w:r>
          </w:p>
        </w:tc>
        <w:tc>
          <w:tcPr>
            <w:tcW w:w="0" w:type="auto"/>
          </w:tcPr>
          <w:p w:rsidR="00F17EA1" w:rsidRDefault="009508B8">
            <w:pPr>
              <w:pStyle w:val="TableBodyText"/>
            </w:pPr>
            <w:r>
              <w:t>SecretHandle</w:t>
            </w:r>
          </w:p>
        </w:tc>
        <w:tc>
          <w:tcPr>
            <w:tcW w:w="0" w:type="auto"/>
          </w:tcPr>
          <w:p w:rsidR="00F17EA1" w:rsidRDefault="009508B8">
            <w:pPr>
              <w:pStyle w:val="TableBodyText"/>
            </w:pPr>
            <w:r>
              <w:t>NULL</w:t>
            </w:r>
          </w:p>
        </w:tc>
      </w:tr>
    </w:tbl>
    <w:p w:rsidR="00F17EA1" w:rsidRDefault="009508B8">
      <w:pPr>
        <w:pStyle w:val="ListParagraph"/>
        <w:numPr>
          <w:ilvl w:val="0"/>
          <w:numId w:val="92"/>
        </w:numPr>
      </w:pPr>
      <w:r>
        <w:t>Message 5: Attempt to create a secret object with name "MyBigSecret".</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Secretname</w:t>
            </w:r>
          </w:p>
        </w:tc>
        <w:tc>
          <w:tcPr>
            <w:tcW w:w="0" w:type="auto"/>
          </w:tcPr>
          <w:p w:rsidR="00F17EA1" w:rsidRDefault="009508B8">
            <w:pPr>
              <w:pStyle w:val="TableBodyText"/>
            </w:pPr>
            <w:r>
              <w:t>"MyBigSecret"</w:t>
            </w:r>
          </w:p>
        </w:tc>
      </w:tr>
      <w:tr w:rsidR="00F17EA1" w:rsidTr="00F17EA1">
        <w:tc>
          <w:tcPr>
            <w:tcW w:w="0" w:type="auto"/>
          </w:tcPr>
          <w:p w:rsidR="00F17EA1" w:rsidRDefault="009508B8">
            <w:pPr>
              <w:pStyle w:val="TableBodyText"/>
            </w:pPr>
            <w:r>
              <w:t>Send</w:t>
            </w:r>
          </w:p>
          <w:p w:rsidR="00F17EA1" w:rsidRDefault="009508B8">
            <w:pPr>
              <w:pStyle w:val="TableBodyText"/>
            </w:pPr>
            <w:r>
              <w:t>LsarCreateSecret</w:t>
            </w:r>
          </w:p>
        </w:tc>
        <w:tc>
          <w:tcPr>
            <w:tcW w:w="0" w:type="auto"/>
          </w:tcPr>
          <w:p w:rsidR="00F17EA1" w:rsidRDefault="009508B8">
            <w:pPr>
              <w:pStyle w:val="TableBodyText"/>
            </w:pPr>
            <w:r>
              <w:t>DesiredAccess</w:t>
            </w:r>
          </w:p>
        </w:tc>
        <w:tc>
          <w:tcPr>
            <w:tcW w:w="0" w:type="auto"/>
          </w:tcPr>
          <w:p w:rsidR="00F17EA1" w:rsidRDefault="009508B8">
            <w:pPr>
              <w:pStyle w:val="TableBodyText"/>
            </w:pPr>
            <w:r>
              <w:t>SECRET_SET_VALUE</w:t>
            </w:r>
          </w:p>
        </w:tc>
      </w:tr>
    </w:tbl>
    <w:p w:rsidR="00F17EA1" w:rsidRDefault="009508B8">
      <w:pPr>
        <w:pStyle w:val="ListParagraph"/>
        <w:numPr>
          <w:ilvl w:val="0"/>
          <w:numId w:val="92"/>
        </w:numPr>
      </w:pPr>
      <w:r>
        <w:t>Message 6: Success: Secret created.</w:t>
      </w:r>
    </w:p>
    <w:tbl>
      <w:tblPr>
        <w:tblStyle w:val="Table-ShadedHeader"/>
        <w:tblW w:w="0" w:type="auto"/>
        <w:tblInd w:w="475" w:type="dxa"/>
        <w:tblLook w:val="04A0" w:firstRow="1" w:lastRow="0" w:firstColumn="1" w:lastColumn="0" w:noHBand="0" w:noVBand="1"/>
      </w:tblPr>
      <w:tblGrid>
        <w:gridCol w:w="2176"/>
        <w:gridCol w:w="1625"/>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LsarCreateSecret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LsarCreateSecret</w:t>
            </w:r>
          </w:p>
        </w:tc>
        <w:tc>
          <w:tcPr>
            <w:tcW w:w="0" w:type="auto"/>
          </w:tcPr>
          <w:p w:rsidR="00F17EA1" w:rsidRDefault="009508B8">
            <w:pPr>
              <w:pStyle w:val="TableBodyText"/>
            </w:pPr>
            <w:r>
              <w:t>SecretHandle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2"/>
        </w:numPr>
      </w:pPr>
      <w:r>
        <w:t>Message 7: Set the value of the secret object.</w:t>
      </w:r>
    </w:p>
    <w:tbl>
      <w:tblPr>
        <w:tblStyle w:val="Table-ShadedHeader"/>
        <w:tblW w:w="0" w:type="auto"/>
        <w:tblInd w:w="475" w:type="dxa"/>
        <w:tblLook w:val="04A0" w:firstRow="1" w:lastRow="0" w:firstColumn="1" w:lastColumn="0" w:noHBand="0" w:noVBand="1"/>
      </w:tblPr>
      <w:tblGrid>
        <w:gridCol w:w="2176"/>
        <w:gridCol w:w="2092"/>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LsarSetSecret</w:t>
            </w:r>
          </w:p>
        </w:tc>
        <w:tc>
          <w:tcPr>
            <w:tcW w:w="0" w:type="auto"/>
          </w:tcPr>
          <w:p w:rsidR="00F17EA1" w:rsidRDefault="009508B8">
            <w:pPr>
              <w:pStyle w:val="TableBodyText"/>
            </w:pPr>
            <w:r>
              <w:t>SecretHandle</w:t>
            </w:r>
          </w:p>
        </w:tc>
        <w:tc>
          <w:tcPr>
            <w:tcW w:w="0" w:type="auto"/>
          </w:tcPr>
          <w:p w:rsidR="00F17EA1" w:rsidRDefault="009508B8">
            <w:pPr>
              <w:pStyle w:val="TableBodyText"/>
            </w:pPr>
            <w:r>
              <w:t>[Implementation-specific value returned in Step 6.]</w:t>
            </w:r>
          </w:p>
        </w:tc>
      </w:tr>
      <w:tr w:rsidR="00F17EA1" w:rsidTr="00F17EA1">
        <w:tc>
          <w:tcPr>
            <w:tcW w:w="0" w:type="auto"/>
          </w:tcPr>
          <w:p w:rsidR="00F17EA1" w:rsidRDefault="009508B8">
            <w:pPr>
              <w:pStyle w:val="TableBodyText"/>
            </w:pPr>
            <w:r>
              <w:t>Send</w:t>
            </w:r>
          </w:p>
          <w:p w:rsidR="00F17EA1" w:rsidRDefault="009508B8">
            <w:pPr>
              <w:pStyle w:val="TableBodyText"/>
            </w:pPr>
            <w:r>
              <w:t>LsarSetSecret</w:t>
            </w:r>
          </w:p>
        </w:tc>
        <w:tc>
          <w:tcPr>
            <w:tcW w:w="0" w:type="auto"/>
          </w:tcPr>
          <w:p w:rsidR="00F17EA1" w:rsidRDefault="009508B8">
            <w:pPr>
              <w:pStyle w:val="TableBodyText"/>
            </w:pPr>
            <w:r>
              <w:t>EncryptedCurrentValue</w:t>
            </w:r>
          </w:p>
        </w:tc>
        <w:tc>
          <w:tcPr>
            <w:tcW w:w="0" w:type="auto"/>
          </w:tcPr>
          <w:p w:rsidR="00F17EA1" w:rsidRDefault="009508B8">
            <w:pPr>
              <w:pStyle w:val="TableBodyText"/>
            </w:pPr>
            <w:r>
              <w:t>Byte BLOB value encrypted with session key.</w:t>
            </w:r>
          </w:p>
        </w:tc>
      </w:tr>
      <w:tr w:rsidR="00F17EA1" w:rsidTr="00F17EA1">
        <w:tc>
          <w:tcPr>
            <w:tcW w:w="0" w:type="auto"/>
          </w:tcPr>
          <w:p w:rsidR="00F17EA1" w:rsidRDefault="009508B8">
            <w:pPr>
              <w:pStyle w:val="TableBodyText"/>
            </w:pPr>
            <w:r>
              <w:t>Send</w:t>
            </w:r>
          </w:p>
          <w:p w:rsidR="00F17EA1" w:rsidRDefault="009508B8">
            <w:pPr>
              <w:pStyle w:val="TableBodyText"/>
            </w:pPr>
            <w:r>
              <w:t>LsarSetSecret</w:t>
            </w:r>
          </w:p>
        </w:tc>
        <w:tc>
          <w:tcPr>
            <w:tcW w:w="0" w:type="auto"/>
          </w:tcPr>
          <w:p w:rsidR="00F17EA1" w:rsidRDefault="009508B8">
            <w:pPr>
              <w:pStyle w:val="TableBodyText"/>
            </w:pPr>
            <w:r>
              <w:t>EncryptedOldValue</w:t>
            </w:r>
          </w:p>
        </w:tc>
        <w:tc>
          <w:tcPr>
            <w:tcW w:w="0" w:type="auto"/>
          </w:tcPr>
          <w:p w:rsidR="00F17EA1" w:rsidRDefault="009508B8">
            <w:pPr>
              <w:pStyle w:val="TableBodyText"/>
            </w:pPr>
            <w:r>
              <w:t>NULL</w:t>
            </w:r>
          </w:p>
        </w:tc>
      </w:tr>
    </w:tbl>
    <w:p w:rsidR="00F17EA1" w:rsidRDefault="009508B8">
      <w:pPr>
        <w:pStyle w:val="ListParagraph"/>
        <w:numPr>
          <w:ilvl w:val="0"/>
          <w:numId w:val="92"/>
        </w:numPr>
      </w:pPr>
      <w:r>
        <w:t>Message 8: Success: Secret value set.</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LsarSetSecret</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2"/>
        </w:numPr>
      </w:pPr>
      <w:r>
        <w:t>Message 9: Done with this secret; close the handle.</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6.]</w:t>
            </w:r>
          </w:p>
        </w:tc>
      </w:tr>
    </w:tbl>
    <w:p w:rsidR="00F17EA1" w:rsidRDefault="009508B8">
      <w:pPr>
        <w:pStyle w:val="ListParagraph"/>
        <w:numPr>
          <w:ilvl w:val="0"/>
          <w:numId w:val="92"/>
        </w:numPr>
      </w:pPr>
      <w:r>
        <w:t>Message 10: Success: Secret handle has been closed.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2"/>
        </w:numPr>
      </w:pPr>
      <w:r>
        <w:t>Message 11: Done with the policy handle; close the handle.</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2.]</w:t>
            </w:r>
          </w:p>
        </w:tc>
      </w:tr>
    </w:tbl>
    <w:p w:rsidR="00F17EA1" w:rsidRDefault="009508B8">
      <w:pPr>
        <w:pStyle w:val="ListParagraph"/>
        <w:numPr>
          <w:ilvl w:val="0"/>
          <w:numId w:val="92"/>
        </w:numPr>
      </w:pPr>
      <w:r>
        <w:t>Message 12: Success: Policy handle has been closed.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F17EA1"/>
    <w:p w:rsidR="00F17EA1" w:rsidRDefault="009508B8">
      <w:pPr>
        <w:pStyle w:val="Heading2"/>
      </w:pPr>
      <w:bookmarkStart w:id="611" w:name="section_268547e310754857be88ab1d16ed8f1a"/>
      <w:bookmarkStart w:id="612" w:name="_Toc200364572"/>
      <w:r>
        <w:t>Manipulating Trusted Domain Objects</w:t>
      </w:r>
      <w:bookmarkEnd w:id="611"/>
      <w:bookmarkEnd w:id="612"/>
      <w:r>
        <w:fldChar w:fldCharType="begin"/>
      </w:r>
      <w:r>
        <w:instrText xml:space="preserve"> XE "Examples:manipulating trusted domain objects" </w:instrText>
      </w:r>
      <w:r>
        <w:fldChar w:fldCharType="end"/>
      </w:r>
      <w:r>
        <w:fldChar w:fldCharType="begin"/>
      </w:r>
      <w:r>
        <w:instrText xml:space="preserve"> XE "Manipulating trusted domain objects example" </w:instrText>
      </w:r>
      <w:r>
        <w:fldChar w:fldCharType="end"/>
      </w:r>
      <w:r>
        <w:fldChar w:fldCharType="begin"/>
      </w:r>
      <w:r>
        <w:instrText xml:space="preserve"> XE "Trusted domain objects:example"</w:instrText>
      </w:r>
      <w:r>
        <w:fldChar w:fldCharType="end"/>
      </w:r>
    </w:p>
    <w:p w:rsidR="00F17EA1" w:rsidRDefault="009508B8">
      <w:r>
        <w:t xml:space="preserve">This section illustrates a message exchange pertaining to </w:t>
      </w:r>
      <w:hyperlink w:anchor="gt_f2ceef4e-999b-4276-84cd-2e2829de5fc4">
        <w:r>
          <w:rPr>
            <w:rStyle w:val="HyperlinkGreen"/>
            <w:b/>
          </w:rPr>
          <w:t>trusted domain objects</w:t>
        </w:r>
      </w:hyperlink>
      <w:r>
        <w:t>.</w:t>
      </w:r>
    </w:p>
    <w:p w:rsidR="00F17EA1" w:rsidRDefault="009508B8">
      <w:pPr>
        <w:pStyle w:val="ListParagraph"/>
        <w:numPr>
          <w:ilvl w:val="0"/>
          <w:numId w:val="93"/>
        </w:numPr>
      </w:pPr>
      <w:r>
        <w:t>Message 1: Open the policy object.</w:t>
      </w:r>
    </w:p>
    <w:tbl>
      <w:tblPr>
        <w:tblStyle w:val="Table-ShadedHeader"/>
        <w:tblW w:w="0" w:type="auto"/>
        <w:tblInd w:w="475" w:type="dxa"/>
        <w:tblLook w:val="04A0" w:firstRow="1" w:lastRow="0" w:firstColumn="1" w:lastColumn="0" w:noHBand="0" w:noVBand="1"/>
      </w:tblPr>
      <w:tblGrid>
        <w:gridCol w:w="2176"/>
        <w:gridCol w:w="1625"/>
        <w:gridCol w:w="509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SystemName</w:t>
            </w:r>
          </w:p>
        </w:tc>
        <w:tc>
          <w:tcPr>
            <w:tcW w:w="0" w:type="auto"/>
          </w:tcPr>
          <w:p w:rsidR="00F17EA1" w:rsidRDefault="009508B8">
            <w:pPr>
              <w:pStyle w:val="TableBodyText"/>
            </w:pPr>
            <w:r>
              <w:t>"Arbitrary String"</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ObjectAttributes</w:t>
            </w:r>
          </w:p>
        </w:tc>
        <w:tc>
          <w:tcPr>
            <w:tcW w:w="0" w:type="auto"/>
          </w:tcPr>
          <w:p w:rsidR="00F17EA1" w:rsidRDefault="009508B8">
            <w:pPr>
              <w:pStyle w:val="TableBodyText"/>
            </w:pPr>
            <w:r>
              <w:t xml:space="preserve">Ignored, except for the </w:t>
            </w:r>
            <w:r>
              <w:rPr>
                <w:b/>
              </w:rPr>
              <w:t>RootDirectory</w:t>
            </w:r>
            <w:r>
              <w:t xml:space="preserve"> field, which is NULL.</w:t>
            </w:r>
          </w:p>
        </w:tc>
      </w:tr>
      <w:tr w:rsidR="00F17EA1" w:rsidTr="00F17EA1">
        <w:tc>
          <w:tcPr>
            <w:tcW w:w="0" w:type="auto"/>
          </w:tcPr>
          <w:p w:rsidR="00F17EA1" w:rsidRDefault="009508B8">
            <w:pPr>
              <w:pStyle w:val="TableBodyText"/>
            </w:pPr>
            <w:r>
              <w:t>Send</w:t>
            </w:r>
          </w:p>
          <w:p w:rsidR="00F17EA1" w:rsidRDefault="009508B8">
            <w:pPr>
              <w:pStyle w:val="TableBodyText"/>
            </w:pPr>
            <w:r>
              <w:t>LsarOpenPolicy2</w:t>
            </w:r>
          </w:p>
        </w:tc>
        <w:tc>
          <w:tcPr>
            <w:tcW w:w="0" w:type="auto"/>
          </w:tcPr>
          <w:p w:rsidR="00F17EA1" w:rsidRDefault="009508B8">
            <w:pPr>
              <w:pStyle w:val="TableBodyText"/>
            </w:pPr>
            <w:r>
              <w:t>DesiredAccess</w:t>
            </w:r>
          </w:p>
        </w:tc>
        <w:tc>
          <w:tcPr>
            <w:tcW w:w="0" w:type="auto"/>
          </w:tcPr>
          <w:p w:rsidR="00F17EA1" w:rsidRDefault="009508B8">
            <w:pPr>
              <w:pStyle w:val="TableBodyText"/>
            </w:pPr>
            <w:r>
              <w:t xml:space="preserve">POLICY_VIEW_LOCAL_INFORMATION </w:t>
            </w:r>
          </w:p>
        </w:tc>
      </w:tr>
    </w:tbl>
    <w:p w:rsidR="00F17EA1" w:rsidRDefault="009508B8">
      <w:pPr>
        <w:pStyle w:val="ListParagraph"/>
        <w:numPr>
          <w:ilvl w:val="0"/>
          <w:numId w:val="93"/>
        </w:numPr>
      </w:pPr>
      <w:r>
        <w:t>Message 2: Success; return the policy object handle.</w:t>
      </w:r>
    </w:p>
    <w:tbl>
      <w:tblPr>
        <w:tblStyle w:val="Table-ShadedHeader"/>
        <w:tblW w:w="0" w:type="auto"/>
        <w:tblInd w:w="475" w:type="dxa"/>
        <w:tblLook w:val="04A0" w:firstRow="1" w:lastRow="0" w:firstColumn="1" w:lastColumn="0" w:noHBand="0" w:noVBand="1"/>
      </w:tblPr>
      <w:tblGrid>
        <w:gridCol w:w="2176"/>
        <w:gridCol w:w="1625"/>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LsarOpenPolicy2</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3"/>
        </w:numPr>
      </w:pPr>
      <w:r>
        <w:t>Message 3: Enumerate trusted domain objects.</w:t>
      </w:r>
    </w:p>
    <w:tbl>
      <w:tblPr>
        <w:tblStyle w:val="Table-ShadedHeader"/>
        <w:tblW w:w="9475" w:type="dxa"/>
        <w:tblInd w:w="475" w:type="dxa"/>
        <w:tblLook w:val="04A0" w:firstRow="1" w:lastRow="0" w:firstColumn="1" w:lastColumn="0" w:noHBand="0" w:noVBand="1"/>
      </w:tblPr>
      <w:tblGrid>
        <w:gridCol w:w="2951"/>
        <w:gridCol w:w="2305"/>
        <w:gridCol w:w="421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w:t>
            </w:r>
            <w:r>
              <w:t>tep 2.]</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EnumerationContext</w:t>
            </w:r>
          </w:p>
        </w:tc>
        <w:tc>
          <w:tcPr>
            <w:tcW w:w="0" w:type="auto"/>
          </w:tcPr>
          <w:p w:rsidR="00F17EA1" w:rsidRDefault="009508B8">
            <w:pPr>
              <w:pStyle w:val="TableBodyText"/>
            </w:pPr>
            <w:r>
              <w:t>0</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PreferredMaximumLength</w:t>
            </w:r>
          </w:p>
        </w:tc>
        <w:tc>
          <w:tcPr>
            <w:tcW w:w="0" w:type="auto"/>
          </w:tcPr>
          <w:p w:rsidR="00F17EA1" w:rsidRDefault="009508B8">
            <w:pPr>
              <w:pStyle w:val="TableBodyText"/>
            </w:pPr>
            <w:r>
              <w:t>0x100</w:t>
            </w:r>
          </w:p>
        </w:tc>
      </w:tr>
    </w:tbl>
    <w:p w:rsidR="00F17EA1" w:rsidRDefault="009508B8">
      <w:pPr>
        <w:pStyle w:val="ListParagraph"/>
        <w:numPr>
          <w:ilvl w:val="0"/>
          <w:numId w:val="93"/>
        </w:numPr>
      </w:pPr>
      <w:r>
        <w:t>Message 4: Success; return some trusted domain objects, with more to come.</w:t>
      </w:r>
    </w:p>
    <w:tbl>
      <w:tblPr>
        <w:tblStyle w:val="Table-ShadedHeader"/>
        <w:tblW w:w="9475" w:type="dxa"/>
        <w:tblInd w:w="475" w:type="dxa"/>
        <w:tblLook w:val="04A0" w:firstRow="1" w:lastRow="0" w:firstColumn="1" w:lastColumn="0" w:noHBand="0" w:noVBand="1"/>
      </w:tblPr>
      <w:tblGrid>
        <w:gridCol w:w="2951"/>
        <w:gridCol w:w="2405"/>
        <w:gridCol w:w="411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Status</w:t>
            </w:r>
          </w:p>
        </w:tc>
        <w:tc>
          <w:tcPr>
            <w:tcW w:w="0" w:type="auto"/>
          </w:tcPr>
          <w:p w:rsidR="00F17EA1" w:rsidRDefault="009508B8">
            <w:pPr>
              <w:pStyle w:val="TableBodyText"/>
            </w:pPr>
            <w:r>
              <w:t>STATUS_MORE_ENTRIES</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EnumerationContext</w:t>
            </w:r>
          </w:p>
        </w:tc>
        <w:tc>
          <w:tcPr>
            <w:tcW w:w="0" w:type="auto"/>
          </w:tcPr>
          <w:p w:rsidR="00F17EA1" w:rsidRDefault="009508B8">
            <w:pPr>
              <w:pStyle w:val="TableBodyText"/>
            </w:pPr>
            <w:r>
              <w:t>[Implementation-specific value]</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TrustedDomainInformation</w:t>
            </w:r>
          </w:p>
        </w:tc>
        <w:tc>
          <w:tcPr>
            <w:tcW w:w="0" w:type="auto"/>
          </w:tcPr>
          <w:p w:rsidR="00F17EA1" w:rsidRDefault="009508B8">
            <w:pPr>
              <w:pStyle w:val="TableBodyText"/>
            </w:pPr>
            <w:r>
              <w:t>EntriesRead: 2</w:t>
            </w:r>
          </w:p>
          <w:p w:rsidR="00F17EA1" w:rsidRDefault="009508B8">
            <w:pPr>
              <w:pStyle w:val="TableBodyText"/>
            </w:pPr>
            <w:r>
              <w:t>EnumerationBuffer: Contains information about two different trusted domain objects.</w:t>
            </w:r>
          </w:p>
        </w:tc>
      </w:tr>
    </w:tbl>
    <w:p w:rsidR="00F17EA1" w:rsidRDefault="009508B8">
      <w:pPr>
        <w:pStyle w:val="ListParagraph"/>
        <w:numPr>
          <w:ilvl w:val="0"/>
          <w:numId w:val="93"/>
        </w:numPr>
      </w:pPr>
      <w:r>
        <w:t>Message 5: Finish enumerating the trusted domain objects.</w:t>
      </w:r>
    </w:p>
    <w:tbl>
      <w:tblPr>
        <w:tblStyle w:val="Table-ShadedHeader"/>
        <w:tblW w:w="9475" w:type="dxa"/>
        <w:tblInd w:w="475" w:type="dxa"/>
        <w:tblLook w:val="04A0" w:firstRow="1" w:lastRow="0" w:firstColumn="1" w:lastColumn="0" w:noHBand="0" w:noVBand="1"/>
      </w:tblPr>
      <w:tblGrid>
        <w:gridCol w:w="2951"/>
        <w:gridCol w:w="2305"/>
        <w:gridCol w:w="421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EnumerationContext</w:t>
            </w:r>
          </w:p>
        </w:tc>
        <w:tc>
          <w:tcPr>
            <w:tcW w:w="0" w:type="auto"/>
          </w:tcPr>
          <w:p w:rsidR="00F17EA1" w:rsidRDefault="009508B8">
            <w:pPr>
              <w:pStyle w:val="TableBodyText"/>
            </w:pPr>
            <w:r>
              <w:t>[Value returned in Step 4.]</w:t>
            </w:r>
          </w:p>
        </w:tc>
      </w:tr>
      <w:tr w:rsidR="00F17EA1" w:rsidTr="00F17EA1">
        <w:tc>
          <w:tcPr>
            <w:tcW w:w="0" w:type="auto"/>
          </w:tcPr>
          <w:p w:rsidR="00F17EA1" w:rsidRDefault="009508B8">
            <w:pPr>
              <w:pStyle w:val="TableBodyText"/>
            </w:pPr>
            <w:r>
              <w:t>Send</w:t>
            </w:r>
          </w:p>
          <w:p w:rsidR="00F17EA1" w:rsidRDefault="009508B8">
            <w:pPr>
              <w:pStyle w:val="TableBodyText"/>
            </w:pPr>
            <w:r>
              <w:t>LsarEnumerateTrustedDomainsEx</w:t>
            </w:r>
          </w:p>
        </w:tc>
        <w:tc>
          <w:tcPr>
            <w:tcW w:w="0" w:type="auto"/>
          </w:tcPr>
          <w:p w:rsidR="00F17EA1" w:rsidRDefault="009508B8">
            <w:pPr>
              <w:pStyle w:val="TableBodyText"/>
            </w:pPr>
            <w:r>
              <w:t>PreferredMaximumLength</w:t>
            </w:r>
          </w:p>
        </w:tc>
        <w:tc>
          <w:tcPr>
            <w:tcW w:w="0" w:type="auto"/>
          </w:tcPr>
          <w:p w:rsidR="00F17EA1" w:rsidRDefault="009508B8">
            <w:pPr>
              <w:pStyle w:val="TableBodyText"/>
            </w:pPr>
            <w:r>
              <w:t>0x10000</w:t>
            </w:r>
          </w:p>
        </w:tc>
      </w:tr>
    </w:tbl>
    <w:p w:rsidR="00F17EA1" w:rsidRDefault="009508B8">
      <w:pPr>
        <w:pStyle w:val="ListParagraph"/>
        <w:numPr>
          <w:ilvl w:val="0"/>
          <w:numId w:val="93"/>
        </w:numPr>
      </w:pPr>
      <w:r>
        <w:t>Message 6: Success; all trusted domain objects have b</w:t>
      </w:r>
      <w:r>
        <w:t>een enumerated.</w:t>
      </w:r>
    </w:p>
    <w:tbl>
      <w:tblPr>
        <w:tblStyle w:val="Table-ShadedHeader"/>
        <w:tblW w:w="9475" w:type="dxa"/>
        <w:tblInd w:w="475" w:type="dxa"/>
        <w:tblLook w:val="04A0" w:firstRow="1" w:lastRow="0" w:firstColumn="1" w:lastColumn="0" w:noHBand="0" w:noVBand="1"/>
      </w:tblPr>
      <w:tblGrid>
        <w:gridCol w:w="2951"/>
        <w:gridCol w:w="2405"/>
        <w:gridCol w:w="411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Status</w:t>
            </w:r>
          </w:p>
        </w:tc>
        <w:tc>
          <w:tcPr>
            <w:tcW w:w="0" w:type="auto"/>
          </w:tcPr>
          <w:p w:rsidR="00F17EA1" w:rsidRDefault="009508B8">
            <w:pPr>
              <w:pStyle w:val="TableBodyText"/>
            </w:pPr>
            <w:r>
              <w:t>STATUS_NO_MORE_ENTRIES</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EnumerationContext</w:t>
            </w:r>
          </w:p>
        </w:tc>
        <w:tc>
          <w:tcPr>
            <w:tcW w:w="0" w:type="auto"/>
          </w:tcPr>
          <w:p w:rsidR="00F17EA1" w:rsidRDefault="009508B8">
            <w:pPr>
              <w:pStyle w:val="TableBodyText"/>
            </w:pPr>
            <w:r>
              <w:t>[Implementation-specific value]</w:t>
            </w:r>
          </w:p>
        </w:tc>
      </w:tr>
      <w:tr w:rsidR="00F17EA1" w:rsidTr="00F17EA1">
        <w:tc>
          <w:tcPr>
            <w:tcW w:w="0" w:type="auto"/>
          </w:tcPr>
          <w:p w:rsidR="00F17EA1" w:rsidRDefault="009508B8">
            <w:pPr>
              <w:pStyle w:val="TableBodyText"/>
            </w:pPr>
            <w:r>
              <w:t>Receive</w:t>
            </w:r>
          </w:p>
          <w:p w:rsidR="00F17EA1" w:rsidRDefault="009508B8">
            <w:pPr>
              <w:pStyle w:val="TableBodyText"/>
            </w:pPr>
            <w:r>
              <w:t>LsarEnumerateTrustedDomainsEx</w:t>
            </w:r>
          </w:p>
        </w:tc>
        <w:tc>
          <w:tcPr>
            <w:tcW w:w="0" w:type="auto"/>
          </w:tcPr>
          <w:p w:rsidR="00F17EA1" w:rsidRDefault="009508B8">
            <w:pPr>
              <w:pStyle w:val="TableBodyText"/>
            </w:pPr>
            <w:r>
              <w:t>TrustedDomainInformation</w:t>
            </w:r>
          </w:p>
        </w:tc>
        <w:tc>
          <w:tcPr>
            <w:tcW w:w="0" w:type="auto"/>
          </w:tcPr>
          <w:p w:rsidR="00F17EA1" w:rsidRDefault="009508B8">
            <w:pPr>
              <w:pStyle w:val="TableBodyText"/>
            </w:pPr>
            <w:r>
              <w:t>EntriesRead: 3</w:t>
            </w:r>
          </w:p>
          <w:p w:rsidR="00F17EA1" w:rsidRDefault="009508B8">
            <w:pPr>
              <w:pStyle w:val="TableBodyText"/>
            </w:pPr>
            <w:r>
              <w:t>EnumerationBuffer: Contains information about three different trusted domain objects.</w:t>
            </w:r>
          </w:p>
        </w:tc>
      </w:tr>
    </w:tbl>
    <w:p w:rsidR="00F17EA1" w:rsidRDefault="009508B8">
      <w:pPr>
        <w:pStyle w:val="ListParagraph"/>
        <w:numPr>
          <w:ilvl w:val="0"/>
          <w:numId w:val="93"/>
        </w:numPr>
      </w:pPr>
      <w:r>
        <w:t>Message 7: Open a trusted domain object by name.</w:t>
      </w:r>
    </w:p>
    <w:tbl>
      <w:tblPr>
        <w:tblStyle w:val="Table-ShadedHeader"/>
        <w:tblW w:w="9475" w:type="dxa"/>
        <w:tblInd w:w="475" w:type="dxa"/>
        <w:tblLook w:val="04A0" w:firstRow="1" w:lastRow="0" w:firstColumn="1" w:lastColumn="0" w:noHBand="0" w:noVBand="1"/>
      </w:tblPr>
      <w:tblGrid>
        <w:gridCol w:w="2887"/>
        <w:gridCol w:w="1924"/>
        <w:gridCol w:w="466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LsarOpenTrustedDomainByName</w:t>
            </w:r>
          </w:p>
        </w:tc>
        <w:tc>
          <w:tcPr>
            <w:tcW w:w="0" w:type="auto"/>
          </w:tcPr>
          <w:p w:rsidR="00F17EA1" w:rsidRDefault="009508B8">
            <w:pPr>
              <w:pStyle w:val="TableBodyText"/>
            </w:pPr>
            <w:r>
              <w:t>PolicyHandle</w:t>
            </w:r>
          </w:p>
        </w:tc>
        <w:tc>
          <w:tcPr>
            <w:tcW w:w="0" w:type="auto"/>
          </w:tcPr>
          <w:p w:rsidR="00F17EA1" w:rsidRDefault="009508B8">
            <w:pPr>
              <w:pStyle w:val="TableBodyText"/>
            </w:pPr>
            <w:r>
              <w:t>[Implementation-specific value returned in Step 2.]</w:t>
            </w:r>
          </w:p>
        </w:tc>
      </w:tr>
      <w:tr w:rsidR="00F17EA1" w:rsidTr="00F17EA1">
        <w:tc>
          <w:tcPr>
            <w:tcW w:w="0" w:type="auto"/>
          </w:tcPr>
          <w:p w:rsidR="00F17EA1" w:rsidRDefault="009508B8">
            <w:pPr>
              <w:pStyle w:val="TableBodyText"/>
            </w:pPr>
            <w:r>
              <w:t>Send</w:t>
            </w:r>
          </w:p>
          <w:p w:rsidR="00F17EA1" w:rsidRDefault="009508B8">
            <w:pPr>
              <w:pStyle w:val="TableBodyText"/>
            </w:pPr>
            <w:r>
              <w:t>LsarOpenTrustedDomainByName</w:t>
            </w:r>
          </w:p>
        </w:tc>
        <w:tc>
          <w:tcPr>
            <w:tcW w:w="0" w:type="auto"/>
          </w:tcPr>
          <w:p w:rsidR="00F17EA1" w:rsidRDefault="009508B8">
            <w:pPr>
              <w:pStyle w:val="TableBodyText"/>
            </w:pPr>
            <w:r>
              <w:t>TrustedDomainName</w:t>
            </w:r>
          </w:p>
        </w:tc>
        <w:tc>
          <w:tcPr>
            <w:tcW w:w="0" w:type="auto"/>
          </w:tcPr>
          <w:p w:rsidR="00F17EA1" w:rsidRDefault="009508B8">
            <w:pPr>
              <w:pStyle w:val="TableBodyText"/>
            </w:pPr>
            <w:r>
              <w:t xml:space="preserve">[One of the </w:t>
            </w:r>
            <w:hyperlink w:anchor="gt_102a36e2-f66f-49e2-bee3-558736b2ecd5">
              <w:r>
                <w:rPr>
                  <w:rStyle w:val="HyperlinkGreen"/>
                  <w:b/>
                </w:rPr>
                <w:t>DNS names</w:t>
              </w:r>
            </w:hyperlink>
            <w:r>
              <w:t xml:space="preserve"> returned in Step 4 or Step 6.]</w:t>
            </w:r>
          </w:p>
        </w:tc>
      </w:tr>
      <w:tr w:rsidR="00F17EA1" w:rsidTr="00F17EA1">
        <w:tc>
          <w:tcPr>
            <w:tcW w:w="0" w:type="auto"/>
          </w:tcPr>
          <w:p w:rsidR="00F17EA1" w:rsidRDefault="009508B8">
            <w:pPr>
              <w:pStyle w:val="TableBodyText"/>
            </w:pPr>
            <w:r>
              <w:t>Send</w:t>
            </w:r>
          </w:p>
          <w:p w:rsidR="00F17EA1" w:rsidRDefault="009508B8">
            <w:pPr>
              <w:pStyle w:val="TableBodyText"/>
            </w:pPr>
            <w:r>
              <w:t>LsarOpenTrustedDomainByName</w:t>
            </w:r>
          </w:p>
        </w:tc>
        <w:tc>
          <w:tcPr>
            <w:tcW w:w="0" w:type="auto"/>
          </w:tcPr>
          <w:p w:rsidR="00F17EA1" w:rsidRDefault="009508B8">
            <w:pPr>
              <w:pStyle w:val="TableBodyText"/>
            </w:pPr>
            <w:r>
              <w:t>DesiredAccess</w:t>
            </w:r>
          </w:p>
        </w:tc>
        <w:tc>
          <w:tcPr>
            <w:tcW w:w="0" w:type="auto"/>
          </w:tcPr>
          <w:p w:rsidR="00F17EA1" w:rsidRDefault="009508B8">
            <w:pPr>
              <w:pStyle w:val="TableBodyText"/>
            </w:pPr>
            <w:r>
              <w:t>POLICY_TRUST_ADMIN</w:t>
            </w:r>
          </w:p>
        </w:tc>
      </w:tr>
    </w:tbl>
    <w:p w:rsidR="00F17EA1" w:rsidRDefault="009508B8">
      <w:pPr>
        <w:pStyle w:val="ListParagraph"/>
        <w:numPr>
          <w:ilvl w:val="0"/>
          <w:numId w:val="93"/>
        </w:numPr>
      </w:pPr>
      <w:r>
        <w:t>Message 8: Success; the trusted domain object has been opened successfully.</w:t>
      </w:r>
    </w:p>
    <w:tbl>
      <w:tblPr>
        <w:tblStyle w:val="Table-ShadedHeader"/>
        <w:tblW w:w="0" w:type="auto"/>
        <w:tblInd w:w="475" w:type="dxa"/>
        <w:tblLook w:val="04A0" w:firstRow="1" w:lastRow="0" w:firstColumn="1" w:lastColumn="0" w:noHBand="0" w:noVBand="1"/>
      </w:tblPr>
      <w:tblGrid>
        <w:gridCol w:w="2887"/>
        <w:gridCol w:w="2014"/>
        <w:gridCol w:w="280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LsarOpenTrustedDomainByName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r w:rsidR="00F17EA1" w:rsidTr="00F17EA1">
        <w:tc>
          <w:tcPr>
            <w:tcW w:w="0" w:type="auto"/>
          </w:tcPr>
          <w:p w:rsidR="00F17EA1" w:rsidRDefault="009508B8">
            <w:pPr>
              <w:pStyle w:val="TableBodyText"/>
            </w:pPr>
            <w:r>
              <w:t>Receive</w:t>
            </w:r>
          </w:p>
          <w:p w:rsidR="00F17EA1" w:rsidRDefault="009508B8">
            <w:pPr>
              <w:pStyle w:val="TableBodyText"/>
            </w:pPr>
            <w:r>
              <w:t>LsarOpenTrustedDomainByName</w:t>
            </w:r>
          </w:p>
        </w:tc>
        <w:tc>
          <w:tcPr>
            <w:tcW w:w="0" w:type="auto"/>
          </w:tcPr>
          <w:p w:rsidR="00F17EA1" w:rsidRDefault="009508B8">
            <w:pPr>
              <w:pStyle w:val="TableBodyText"/>
            </w:pPr>
            <w:r>
              <w:t>TrustedDomainHandle</w:t>
            </w:r>
          </w:p>
        </w:tc>
        <w:tc>
          <w:tcPr>
            <w:tcW w:w="0" w:type="auto"/>
          </w:tcPr>
          <w:p w:rsidR="00F17EA1" w:rsidRDefault="009508B8">
            <w:pPr>
              <w:pStyle w:val="TableBodyText"/>
            </w:pPr>
            <w:r>
              <w:t>[Implementation-specific value]</w:t>
            </w:r>
          </w:p>
        </w:tc>
      </w:tr>
    </w:tbl>
    <w:p w:rsidR="00F17EA1" w:rsidRDefault="009508B8">
      <w:pPr>
        <w:pStyle w:val="ListParagraph"/>
        <w:numPr>
          <w:ilvl w:val="0"/>
          <w:numId w:val="93"/>
        </w:numPr>
      </w:pPr>
      <w:r>
        <w:t>Message 9: Done with this trusted domain object: Close the handle.</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w:t>
            </w:r>
            <w:r>
              <w:t xml:space="preserve">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8.]</w:t>
            </w:r>
          </w:p>
        </w:tc>
      </w:tr>
    </w:tbl>
    <w:p w:rsidR="00F17EA1" w:rsidRDefault="009508B8">
      <w:pPr>
        <w:pStyle w:val="ListParagraph"/>
        <w:numPr>
          <w:ilvl w:val="0"/>
          <w:numId w:val="93"/>
        </w:numPr>
      </w:pPr>
      <w:r>
        <w:t>Message 10: Success: Trusted domain object has been closed.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lastRenderedPageBreak/>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9508B8">
      <w:pPr>
        <w:pStyle w:val="ListParagraph"/>
        <w:numPr>
          <w:ilvl w:val="0"/>
          <w:numId w:val="93"/>
        </w:numPr>
      </w:pPr>
      <w:r>
        <w:t xml:space="preserve">Message </w:t>
      </w:r>
      <w:r>
        <w:t>11: Done with the policy object: Close the handle.</w:t>
      </w:r>
    </w:p>
    <w:tbl>
      <w:tblPr>
        <w:tblStyle w:val="Table-ShadedHeader"/>
        <w:tblW w:w="0" w:type="auto"/>
        <w:tblInd w:w="475" w:type="dxa"/>
        <w:tblLook w:val="04A0" w:firstRow="1" w:lastRow="0" w:firstColumn="1" w:lastColumn="0" w:noHBand="0" w:noVBand="1"/>
      </w:tblPr>
      <w:tblGrid>
        <w:gridCol w:w="2176"/>
        <w:gridCol w:w="1625"/>
        <w:gridCol w:w="439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Direction and method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Send</w:t>
            </w:r>
          </w:p>
          <w:p w:rsidR="00F17EA1" w:rsidRDefault="009508B8">
            <w:pPr>
              <w:pStyle w:val="TableBodyText"/>
            </w:pPr>
            <w:r>
              <w:t>LsarClose</w:t>
            </w:r>
          </w:p>
        </w:tc>
        <w:tc>
          <w:tcPr>
            <w:tcW w:w="0" w:type="auto"/>
          </w:tcPr>
          <w:p w:rsidR="00F17EA1" w:rsidRDefault="009508B8">
            <w:pPr>
              <w:pStyle w:val="TableBodyText"/>
            </w:pPr>
            <w:r>
              <w:t>ObjectHandle</w:t>
            </w:r>
          </w:p>
        </w:tc>
        <w:tc>
          <w:tcPr>
            <w:tcW w:w="0" w:type="auto"/>
          </w:tcPr>
          <w:p w:rsidR="00F17EA1" w:rsidRDefault="009508B8">
            <w:pPr>
              <w:pStyle w:val="TableBodyText"/>
            </w:pPr>
            <w:r>
              <w:t>[Implementation-specific value returned in Step 2.]</w:t>
            </w:r>
          </w:p>
        </w:tc>
      </w:tr>
    </w:tbl>
    <w:p w:rsidR="00F17EA1" w:rsidRDefault="009508B8">
      <w:pPr>
        <w:pStyle w:val="ListParagraph"/>
        <w:numPr>
          <w:ilvl w:val="0"/>
          <w:numId w:val="93"/>
        </w:numPr>
      </w:pPr>
      <w:r>
        <w:t>Message 12: Success: Policy object has been closed.</w:t>
      </w:r>
    </w:p>
    <w:tbl>
      <w:tblPr>
        <w:tblStyle w:val="Table-ShadedHeader"/>
        <w:tblW w:w="0" w:type="auto"/>
        <w:tblInd w:w="475" w:type="dxa"/>
        <w:tblLook w:val="04A0" w:firstRow="1" w:lastRow="0" w:firstColumn="1" w:lastColumn="0" w:noHBand="0" w:noVBand="1"/>
      </w:tblPr>
      <w:tblGrid>
        <w:gridCol w:w="2176"/>
        <w:gridCol w:w="1625"/>
        <w:gridCol w:w="174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Direction and m</w:t>
            </w:r>
            <w:r>
              <w:t xml:space="preserve">ethod </w:t>
            </w:r>
          </w:p>
        </w:tc>
        <w:tc>
          <w:tcPr>
            <w:tcW w:w="0" w:type="auto"/>
          </w:tcPr>
          <w:p w:rsidR="00F17EA1" w:rsidRDefault="009508B8">
            <w:pPr>
              <w:pStyle w:val="TableHeaderText"/>
            </w:pPr>
            <w:r>
              <w:t xml:space="preserve">Parameter field </w:t>
            </w:r>
          </w:p>
        </w:tc>
        <w:tc>
          <w:tcPr>
            <w:tcW w:w="0" w:type="auto"/>
          </w:tcPr>
          <w:p w:rsidR="00F17EA1" w:rsidRDefault="009508B8">
            <w:pPr>
              <w:pStyle w:val="TableHeaderText"/>
            </w:pPr>
            <w:r>
              <w:t xml:space="preserve">Parameter value </w:t>
            </w:r>
          </w:p>
        </w:tc>
      </w:tr>
      <w:tr w:rsidR="00F17EA1" w:rsidTr="00F17EA1">
        <w:tc>
          <w:tcPr>
            <w:tcW w:w="0" w:type="auto"/>
          </w:tcPr>
          <w:p w:rsidR="00F17EA1" w:rsidRDefault="009508B8">
            <w:pPr>
              <w:pStyle w:val="TableBodyText"/>
            </w:pPr>
            <w:r>
              <w:t>Receive</w:t>
            </w:r>
          </w:p>
          <w:p w:rsidR="00F17EA1" w:rsidRDefault="009508B8">
            <w:pPr>
              <w:pStyle w:val="TableBodyText"/>
            </w:pPr>
            <w:r>
              <w:t>LsarClose</w:t>
            </w:r>
          </w:p>
        </w:tc>
        <w:tc>
          <w:tcPr>
            <w:tcW w:w="0" w:type="auto"/>
          </w:tcPr>
          <w:p w:rsidR="00F17EA1" w:rsidRDefault="009508B8">
            <w:pPr>
              <w:pStyle w:val="TableBodyText"/>
            </w:pPr>
            <w:r>
              <w:t>Status</w:t>
            </w:r>
          </w:p>
        </w:tc>
        <w:tc>
          <w:tcPr>
            <w:tcW w:w="0" w:type="auto"/>
          </w:tcPr>
          <w:p w:rsidR="00F17EA1" w:rsidRDefault="009508B8">
            <w:pPr>
              <w:pStyle w:val="TableBodyText"/>
            </w:pPr>
            <w:r>
              <w:t>STATUS_SUCCESS</w:t>
            </w:r>
          </w:p>
        </w:tc>
      </w:tr>
    </w:tbl>
    <w:p w:rsidR="00F17EA1" w:rsidRDefault="00F17EA1"/>
    <w:p w:rsidR="00F17EA1" w:rsidRDefault="009508B8">
      <w:pPr>
        <w:pStyle w:val="Heading2"/>
      </w:pPr>
      <w:bookmarkStart w:id="613" w:name="section_047d8c3f466448d4883babdf7f11814c"/>
      <w:bookmarkStart w:id="614" w:name="_Toc200364573"/>
      <w:r>
        <w:t>Structure Example of LSAPR_TRUSTED_DOMAIN_AUTH_BLOB</w:t>
      </w:r>
      <w:bookmarkEnd w:id="613"/>
      <w:bookmarkEnd w:id="614"/>
      <w:r>
        <w:fldChar w:fldCharType="begin"/>
      </w:r>
      <w:r>
        <w:instrText xml:space="preserve"> XE "Examples:structure example of lsapr_trusted_domain_auth_blob" </w:instrText>
      </w:r>
      <w:r>
        <w:fldChar w:fldCharType="end"/>
      </w:r>
      <w:r>
        <w:fldChar w:fldCharType="begin"/>
      </w:r>
      <w:r>
        <w:instrText xml:space="preserve"> XE "Structure example of lsapr_trusted_domain_auth_blob example" </w:instrText>
      </w:r>
      <w:r>
        <w:fldChar w:fldCharType="end"/>
      </w:r>
    </w:p>
    <w:p w:rsidR="00F17EA1" w:rsidRDefault="009508B8">
      <w:r>
        <w:t xml:space="preserve">The following is an annotated dump of </w:t>
      </w:r>
      <w:hyperlink w:anchor="Section_da8f32a10a164194810d06cc0698595a" w:history="1">
        <w:r>
          <w:rPr>
            <w:rStyle w:val="Hyperlink"/>
          </w:rPr>
          <w:t>LSAPR_TRUSTED_DOMAIN_AUTH_BLOB</w:t>
        </w:r>
      </w:hyperlink>
      <w:r>
        <w:t>.</w:t>
      </w:r>
    </w:p>
    <w:p w:rsidR="00F17EA1" w:rsidRDefault="009508B8">
      <w:pPr>
        <w:pStyle w:val="Code"/>
      </w:pPr>
      <w:r>
        <w:t>00000000  93 1e 54 57 83 78 c6 c1 15 f1 13 85 3d 93 18 1d</w:t>
      </w:r>
      <w:r>
        <w:t xml:space="preserve">  ..TW.x......=...</w:t>
      </w:r>
    </w:p>
    <w:p w:rsidR="00F17EA1" w:rsidRDefault="009508B8">
      <w:pPr>
        <w:pStyle w:val="Code"/>
      </w:pPr>
      <w:r>
        <w:t>00000010  b4 eb ee 6b fa 79 f5 2e 8d cb b4 e3 e3 54 8a 81  ...k.y.......T..</w:t>
      </w:r>
    </w:p>
    <w:p w:rsidR="00F17EA1" w:rsidRDefault="009508B8">
      <w:pPr>
        <w:pStyle w:val="Code"/>
      </w:pPr>
      <w:r>
        <w:t>00000020  b6 38 0f 6c 4d 6b 2b 36 4f a5 ce d8 82 44 52 23  .8.lMk+6O....DR#</w:t>
      </w:r>
    </w:p>
    <w:p w:rsidR="00F17EA1" w:rsidRDefault="009508B8">
      <w:pPr>
        <w:pStyle w:val="Code"/>
      </w:pPr>
      <w:r>
        <w:t>00000030  fc 40 b4 fd e2 71 78 95 f4 d5 29 e1 11 7a 8c 67  .@...qx...)..z.g</w:t>
      </w:r>
    </w:p>
    <w:p w:rsidR="00F17EA1" w:rsidRDefault="009508B8">
      <w:pPr>
        <w:pStyle w:val="Code"/>
      </w:pPr>
      <w:r>
        <w:t xml:space="preserve">00000040 </w:t>
      </w:r>
      <w:r>
        <w:t xml:space="preserve"> 2f 3d 69 a3 54 cd 47 79 ca 3f a8 a9 4f 08 85 9d  /=i.T.Gy.?..O...</w:t>
      </w:r>
    </w:p>
    <w:p w:rsidR="00F17EA1" w:rsidRDefault="009508B8">
      <w:pPr>
        <w:pStyle w:val="Code"/>
      </w:pPr>
      <w:r>
        <w:t>00000050  93 fb 56 0b db 84 9e bb da c4 fd 58 3d 88 55 c7  ..V........X=.U.</w:t>
      </w:r>
    </w:p>
    <w:p w:rsidR="00F17EA1" w:rsidRDefault="009508B8">
      <w:pPr>
        <w:pStyle w:val="Code"/>
      </w:pPr>
      <w:r>
        <w:t>00000060  bb 5a 2d aa e3 26 23 a5 12 b1 1c 23 1a aa 72 26  .Z-..&amp;#....#..r&amp;</w:t>
      </w:r>
    </w:p>
    <w:p w:rsidR="00F17EA1" w:rsidRDefault="009508B8">
      <w:pPr>
        <w:pStyle w:val="Code"/>
      </w:pPr>
      <w:r>
        <w:t xml:space="preserve">00000070  9f 57 b2 89 be 37 ec 32 83 </w:t>
      </w:r>
      <w:r>
        <w:t>25 6c fe 7c ae 09 2b  .W...7.2.%l.|..+</w:t>
      </w:r>
    </w:p>
    <w:p w:rsidR="00F17EA1" w:rsidRDefault="009508B8">
      <w:pPr>
        <w:pStyle w:val="Code"/>
      </w:pPr>
      <w:r>
        <w:t>00000080  27 15 20 01 c2 7a d3 2a e1 e5 5e 0c 16 17 10 4d  '. ..z.*..^....M</w:t>
      </w:r>
    </w:p>
    <w:p w:rsidR="00F17EA1" w:rsidRDefault="009508B8">
      <w:pPr>
        <w:pStyle w:val="Code"/>
      </w:pPr>
      <w:r>
        <w:t>00000090  6a dc 9b 3e 09 43 5a 66 8e 17 4c 27 d1 40 9b 19  j..&gt;.CZf..L'.@..</w:t>
      </w:r>
    </w:p>
    <w:p w:rsidR="00F17EA1" w:rsidRDefault="009508B8">
      <w:pPr>
        <w:pStyle w:val="Code"/>
      </w:pPr>
      <w:r>
        <w:t xml:space="preserve">000000a0  82 ab d4 81 07 83 78 98 78 a1 f8 2a b2 9b 7c 5f  </w:t>
      </w:r>
      <w:r>
        <w:t>......x.x..*..|_</w:t>
      </w:r>
    </w:p>
    <w:p w:rsidR="00F17EA1" w:rsidRDefault="009508B8">
      <w:pPr>
        <w:pStyle w:val="Code"/>
      </w:pPr>
      <w:r>
        <w:t>000000b0  81 6f 11 37 e1 e5 90 4b 47 b4 0d 9a ac 3b 35 40  .o.7...KG....;5@</w:t>
      </w:r>
    </w:p>
    <w:p w:rsidR="00F17EA1" w:rsidRDefault="009508B8">
      <w:pPr>
        <w:pStyle w:val="Code"/>
      </w:pPr>
      <w:r>
        <w:t>000000c0  79 45 04 0e 59 07 67 ea f2 ea 57 c2 5d 25 03 94  yE..Y.g...W.]%..</w:t>
      </w:r>
    </w:p>
    <w:p w:rsidR="00F17EA1" w:rsidRDefault="009508B8">
      <w:pPr>
        <w:pStyle w:val="Code"/>
      </w:pPr>
      <w:r>
        <w:t>000000d0  46 35 7c 1f 01 e4 89 d9 1b 9d fe 94 e8 9e 3f 4e  F5|...........?N</w:t>
      </w:r>
    </w:p>
    <w:p w:rsidR="00F17EA1" w:rsidRDefault="009508B8">
      <w:pPr>
        <w:pStyle w:val="Code"/>
      </w:pPr>
      <w:r>
        <w:t>000000e0  b</w:t>
      </w:r>
      <w:r>
        <w:t>1 18 43 2f 27 a7 f1 0a ff 1d 42 e2 ce 54 f9 2a  ..C/'.....B..T.*</w:t>
      </w:r>
    </w:p>
    <w:p w:rsidR="00F17EA1" w:rsidRDefault="009508B8">
      <w:pPr>
        <w:pStyle w:val="Code"/>
      </w:pPr>
      <w:r>
        <w:t>000000f0  b9 b2 43 81 f0 ed 22 2d e0 a0 37 2a c1 19 67 f0  ..C..."-..7*..g.</w:t>
      </w:r>
    </w:p>
    <w:p w:rsidR="00F17EA1" w:rsidRDefault="009508B8">
      <w:pPr>
        <w:pStyle w:val="Code"/>
      </w:pPr>
      <w:r>
        <w:t>00000100  fa 5f 37 0a 9f 58 90 77 eb 0a 95 1c fe 5f a0 e7  ._7..X.w....._..</w:t>
      </w:r>
    </w:p>
    <w:p w:rsidR="00F17EA1" w:rsidRDefault="009508B8">
      <w:pPr>
        <w:pStyle w:val="Code"/>
      </w:pPr>
      <w:r>
        <w:t>00000110  dc 4f 28 fa 18 d7 22 23 9b 54</w:t>
      </w:r>
      <w:r>
        <w:t xml:space="preserve"> e7 fd e5 ed 67 a2  .O(..."#.T....g.</w:t>
      </w:r>
    </w:p>
    <w:p w:rsidR="00F17EA1" w:rsidRDefault="009508B8">
      <w:pPr>
        <w:pStyle w:val="Code"/>
      </w:pPr>
      <w:r>
        <w:t>00000120  da a4 3d cb 0b f3 5a ce e9 dd de 0b d6 e7 e5 91  ..=...Z.........</w:t>
      </w:r>
    </w:p>
    <w:p w:rsidR="00F17EA1" w:rsidRDefault="009508B8">
      <w:pPr>
        <w:pStyle w:val="Code"/>
      </w:pPr>
      <w:r>
        <w:t>00000130  92 20 8f ac 2f bc be 11 55 b1 5e 0a 79 ed 00 4a  . ../...U.^.y..J</w:t>
      </w:r>
    </w:p>
    <w:p w:rsidR="00F17EA1" w:rsidRDefault="009508B8">
      <w:pPr>
        <w:pStyle w:val="Code"/>
      </w:pPr>
      <w:r>
        <w:t>00000140  e6 94 34 8e 29 09 ef b5 2e 36 62 73 84 4d 4a 77  ..4.)...</w:t>
      </w:r>
      <w:r>
        <w:t>.6bs.MJw</w:t>
      </w:r>
    </w:p>
    <w:p w:rsidR="00F17EA1" w:rsidRDefault="009508B8">
      <w:pPr>
        <w:pStyle w:val="Code"/>
      </w:pPr>
      <w:r>
        <w:t>00000150  3f df 9a 6f 4f 3c 3e 1a 11 e7 1c 8d 84 43 2e 1a  ?..oO&lt;&gt;......C..</w:t>
      </w:r>
    </w:p>
    <w:p w:rsidR="00F17EA1" w:rsidRDefault="009508B8">
      <w:pPr>
        <w:pStyle w:val="Code"/>
      </w:pPr>
      <w:r>
        <w:t>00000160  aa 59 88 96 47 0b f0 6d 29 27 7b 68 c2 7b 2e be  .Y..G..m)'{h.{..</w:t>
      </w:r>
    </w:p>
    <w:p w:rsidR="00F17EA1" w:rsidRDefault="009508B8">
      <w:pPr>
        <w:pStyle w:val="Code"/>
      </w:pPr>
      <w:r>
        <w:t>00000170  03 07 43 bf 8a 96 80 30 b9 1c 1e 36 e4 c0 d1 a6  ..C....0...6....</w:t>
      </w:r>
    </w:p>
    <w:p w:rsidR="00F17EA1" w:rsidRDefault="009508B8">
      <w:pPr>
        <w:pStyle w:val="Code"/>
      </w:pPr>
      <w:r>
        <w:t xml:space="preserve">00000180  a0 35 75 </w:t>
      </w:r>
      <w:r>
        <w:t>71 d5 ac f1 a3 1c d4 29 ee 40 50 68 93  .5uq......).@Ph.</w:t>
      </w:r>
    </w:p>
    <w:p w:rsidR="00F17EA1" w:rsidRDefault="009508B8">
      <w:pPr>
        <w:pStyle w:val="Code"/>
      </w:pPr>
      <w:r>
        <w:t>00000190  02 e7 aa 96 43 c2 46 1d cd f3 ba 9c 94 ff f6 74  ....C.F........t</w:t>
      </w:r>
    </w:p>
    <w:p w:rsidR="00F17EA1" w:rsidRDefault="009508B8">
      <w:pPr>
        <w:pStyle w:val="Code"/>
      </w:pPr>
      <w:r>
        <w:t>000001a0  3c 19 5f f6 1d 1c 11 42 ff 3e 34 0b 94 48 dc de  &lt;._....B.&gt;4..H..</w:t>
      </w:r>
    </w:p>
    <w:p w:rsidR="00F17EA1" w:rsidRDefault="009508B8">
      <w:pPr>
        <w:pStyle w:val="Code"/>
      </w:pPr>
      <w:r>
        <w:t>000001b0  5d 74 7e 33 d8 cd 58 20 20 38 1a d5 e</w:t>
      </w:r>
      <w:r>
        <w:t>4 b6 fd 1d  ]t~3..X  8......</w:t>
      </w:r>
    </w:p>
    <w:p w:rsidR="00F17EA1" w:rsidRDefault="009508B8">
      <w:pPr>
        <w:pStyle w:val="Code"/>
      </w:pPr>
      <w:r>
        <w:t>000001c0  c3 a7 ef 40 82 11 4c dc 2b 7e b4 ea 1a 85 ce f8  ...@..L.+~......</w:t>
      </w:r>
    </w:p>
    <w:p w:rsidR="00F17EA1" w:rsidRDefault="009508B8">
      <w:pPr>
        <w:pStyle w:val="Code"/>
      </w:pPr>
      <w:r>
        <w:t>000001d0  87 a3 ed 20 ff 50 4f ee 6c c3 b1 4c 2a 17 96 61  ... .PO.l..L*..a</w:t>
      </w:r>
    </w:p>
    <w:p w:rsidR="00F17EA1" w:rsidRDefault="009508B8">
      <w:pPr>
        <w:pStyle w:val="Code"/>
      </w:pPr>
      <w:r>
        <w:t>000001e0  bc 5b 5e 17 52 d0 92 9e 11 70 d0 1d 98 a7 56 fa  .[^.R....p....V.</w:t>
      </w:r>
    </w:p>
    <w:p w:rsidR="00F17EA1" w:rsidRDefault="009508B8">
      <w:pPr>
        <w:pStyle w:val="Code"/>
      </w:pPr>
      <w:r>
        <w:t>000001f0  69 95 6c 78 22 34 70 03 75 77 60 c5 3b 2f 42 e0  i.lx"4p.uw`.;/B.</w:t>
      </w:r>
    </w:p>
    <w:p w:rsidR="00F17EA1" w:rsidRDefault="009508B8">
      <w:pPr>
        <w:pStyle w:val="Code"/>
      </w:pPr>
      <w:r>
        <w:t>00000200  01 00 00 00 0c 00 00 00 30 00 00 00 49 42 b8 1c  ........0...IB..</w:t>
      </w:r>
    </w:p>
    <w:p w:rsidR="00F17EA1" w:rsidRDefault="009508B8">
      <w:pPr>
        <w:pStyle w:val="Code"/>
      </w:pPr>
      <w:r>
        <w:t>00000210  b4 55 c9 01 02 00 00 00 11 00 00 00 4f 75 74 67  .U..........Outg</w:t>
      </w:r>
    </w:p>
    <w:p w:rsidR="00F17EA1" w:rsidRDefault="009508B8">
      <w:pPr>
        <w:pStyle w:val="Code"/>
      </w:pPr>
      <w:r>
        <w:t>00000220  6f 69 6e 67 41 75</w:t>
      </w:r>
      <w:r>
        <w:t xml:space="preserve"> 74 68 49 6e 66 6f 00 00 00 00  oingAuthInfo....</w:t>
      </w:r>
    </w:p>
    <w:p w:rsidR="00F17EA1" w:rsidRDefault="009508B8">
      <w:pPr>
        <w:pStyle w:val="Code"/>
      </w:pPr>
      <w:r>
        <w:t>00000230  49 42 b8 1c b4 55 c9 01 02 00 00 00 19 00 00 00  IB...U..........</w:t>
      </w:r>
    </w:p>
    <w:p w:rsidR="00F17EA1" w:rsidRDefault="009508B8">
      <w:pPr>
        <w:pStyle w:val="Code"/>
      </w:pPr>
      <w:r>
        <w:t>00000240  4f 75 74 67 6f 69 6e 67 50 72 65 76 69 6f 75 73  OutgoingPrevious</w:t>
      </w:r>
    </w:p>
    <w:p w:rsidR="00F17EA1" w:rsidRDefault="009508B8">
      <w:pPr>
        <w:pStyle w:val="Code"/>
      </w:pPr>
      <w:r>
        <w:lastRenderedPageBreak/>
        <w:t xml:space="preserve">00000250  41 75 74 68 49 6e 66 6f 00 00 00 00 01 00 00 </w:t>
      </w:r>
      <w:r>
        <w:t>00  AuthInfo........</w:t>
      </w:r>
    </w:p>
    <w:p w:rsidR="00F17EA1" w:rsidRDefault="009508B8">
      <w:pPr>
        <w:pStyle w:val="Code"/>
      </w:pPr>
      <w:r>
        <w:t>00000260  0c 00 00 00 30 00 00 00 49 42 b8 1c b4 55 c9 01  ....0...IB...U..</w:t>
      </w:r>
    </w:p>
    <w:p w:rsidR="00F17EA1" w:rsidRDefault="009508B8">
      <w:pPr>
        <w:pStyle w:val="Code"/>
      </w:pPr>
      <w:r>
        <w:t>00000270  02 00 00 00 11 00 00 00 49 6e 63 6f 6d 69 6e 67  ........Incoming</w:t>
      </w:r>
    </w:p>
    <w:p w:rsidR="00F17EA1" w:rsidRDefault="009508B8">
      <w:pPr>
        <w:pStyle w:val="Code"/>
      </w:pPr>
      <w:r>
        <w:t>00000280  41 75 74 68 49 6e 66 6f 00 00 00 00 49 42 b8 1c  AuthInfo....IB..</w:t>
      </w:r>
    </w:p>
    <w:p w:rsidR="00F17EA1" w:rsidRDefault="009508B8">
      <w:pPr>
        <w:pStyle w:val="Code"/>
      </w:pPr>
      <w:r>
        <w:t>00000290  b4 55 c9 01 02 00 00 00 19 00 00 00 49 6e 63 6f  .U..........Inco</w:t>
      </w:r>
    </w:p>
    <w:p w:rsidR="00F17EA1" w:rsidRDefault="009508B8">
      <w:pPr>
        <w:pStyle w:val="Code"/>
      </w:pPr>
      <w:r>
        <w:t>000002a0  6d 69 6e 67 50 72 65 76 69 6f 75 73 41 75 74 68  mingPreviousAuth</w:t>
      </w:r>
    </w:p>
    <w:p w:rsidR="00F17EA1" w:rsidRDefault="009508B8">
      <w:pPr>
        <w:pStyle w:val="Code"/>
      </w:pPr>
      <w:r>
        <w:t>000002b0  49 6e 66 6f 00 00 00 00 5c 00 00 00 5c 00 00 00  Info....\...\...</w:t>
      </w:r>
    </w:p>
    <w:p w:rsidR="00F17EA1" w:rsidRDefault="009508B8">
      <w:r>
        <w:t>The LSAPR_TRUSTED_DOMAIN_AUT</w:t>
      </w:r>
      <w:r>
        <w:t>H_BLOB leads with 512 bytes of random data:</w:t>
      </w:r>
    </w:p>
    <w:p w:rsidR="00F17EA1" w:rsidRDefault="009508B8">
      <w:pPr>
        <w:pStyle w:val="Code"/>
      </w:pPr>
      <w:r>
        <w:t>00000000  93 1e 54 57 83 78 c6 c1 15 f1 13 85 3d 93 18 1d  ..TW.x......=...</w:t>
      </w:r>
    </w:p>
    <w:p w:rsidR="00F17EA1" w:rsidRDefault="009508B8">
      <w:pPr>
        <w:pStyle w:val="Code"/>
      </w:pPr>
      <w:r>
        <w:t>00000010  b4 eb ee 6b fa 79 f5 2e 8d cb b4 e3 e3 54 8a 81  ...k.y.......T..</w:t>
      </w:r>
    </w:p>
    <w:p w:rsidR="00F17EA1" w:rsidRDefault="009508B8">
      <w:pPr>
        <w:pStyle w:val="Code"/>
      </w:pPr>
      <w:r>
        <w:t>00000020  b6 38 0f 6c 4d 6b 2b 36 4f a5 ce d8 82 44 52 23  .</w:t>
      </w:r>
      <w:r>
        <w:t>8.lMk+6O....DR#</w:t>
      </w:r>
    </w:p>
    <w:p w:rsidR="00F17EA1" w:rsidRDefault="009508B8">
      <w:pPr>
        <w:pStyle w:val="Code"/>
      </w:pPr>
      <w:r>
        <w:t>00000030  fc 40 b4 fd e2 71 78 95 f4 d5 29 e1 11 7a 8c 67  .@...qx...)..z.g</w:t>
      </w:r>
    </w:p>
    <w:p w:rsidR="00F17EA1" w:rsidRDefault="009508B8">
      <w:pPr>
        <w:pStyle w:val="Code"/>
      </w:pPr>
      <w:r>
        <w:t>00000040  2f 3d 69 a3 54 cd 47 79 ca 3f a8 a9 4f 08 85 9d  /=i.T.Gy.?..O...</w:t>
      </w:r>
    </w:p>
    <w:p w:rsidR="00F17EA1" w:rsidRDefault="009508B8">
      <w:pPr>
        <w:pStyle w:val="Code"/>
      </w:pPr>
      <w:r>
        <w:t>00000050  93 fb 56 0b db 84 9e bb da c4 fd 58 3d 88 55 c7  ..V........X=.U.</w:t>
      </w:r>
    </w:p>
    <w:p w:rsidR="00F17EA1" w:rsidRDefault="009508B8">
      <w:pPr>
        <w:pStyle w:val="Code"/>
      </w:pPr>
      <w:r>
        <w:t>00000060  bb</w:t>
      </w:r>
      <w:r>
        <w:t xml:space="preserve"> 5a 2d aa e3 26 23 a5 12 b1 1c 23 1a aa 72 26  .Z-..&amp;#....#..r&amp;</w:t>
      </w:r>
    </w:p>
    <w:p w:rsidR="00F17EA1" w:rsidRDefault="009508B8">
      <w:pPr>
        <w:pStyle w:val="Code"/>
      </w:pPr>
      <w:r>
        <w:t>00000070  9f 57 b2 89 be 37 ec 32 83 25 6c fe 7c ae 09 2b  .W...7.2.%l.|..+</w:t>
      </w:r>
    </w:p>
    <w:p w:rsidR="00F17EA1" w:rsidRDefault="009508B8">
      <w:pPr>
        <w:pStyle w:val="Code"/>
      </w:pPr>
      <w:r>
        <w:t>00000080  27 15 20 01 c2 7a d3 2a e1 e5 5e 0c 16 17 10 4d  '. ..z.*..^....M</w:t>
      </w:r>
    </w:p>
    <w:p w:rsidR="00F17EA1" w:rsidRDefault="009508B8">
      <w:pPr>
        <w:pStyle w:val="Code"/>
      </w:pPr>
      <w:r>
        <w:t xml:space="preserve">00000090  6a dc 9b 3e 09 43 5a 66 8e 17 </w:t>
      </w:r>
      <w:r>
        <w:t>4c 27 d1 40 9b 19  j..&gt;.CZf..L'.@..</w:t>
      </w:r>
    </w:p>
    <w:p w:rsidR="00F17EA1" w:rsidRDefault="009508B8">
      <w:pPr>
        <w:pStyle w:val="Code"/>
      </w:pPr>
      <w:r>
        <w:t>000000a0  82 ab d4 81 07 83 78 98 78 a1 f8 2a b2 9b 7c 5f  ......x.x..*..|_</w:t>
      </w:r>
    </w:p>
    <w:p w:rsidR="00F17EA1" w:rsidRDefault="009508B8">
      <w:pPr>
        <w:pStyle w:val="Code"/>
      </w:pPr>
      <w:r>
        <w:t>000000b0  81 6f 11 37 e1 e5 90 4b 47 b4 0d 9a ac 3b 35 40  .o.7...KG....;5@</w:t>
      </w:r>
    </w:p>
    <w:p w:rsidR="00F17EA1" w:rsidRDefault="009508B8">
      <w:pPr>
        <w:pStyle w:val="Code"/>
      </w:pPr>
      <w:r>
        <w:t>000000c0  79 45 04 0e 59 07 67 ea f2 ea 57 c2 5d 25 03 94  yE..Y.g..</w:t>
      </w:r>
      <w:r>
        <w:t>.W.]%..</w:t>
      </w:r>
    </w:p>
    <w:p w:rsidR="00F17EA1" w:rsidRDefault="009508B8">
      <w:pPr>
        <w:pStyle w:val="Code"/>
      </w:pPr>
      <w:r>
        <w:t>000000d0  46 35 7c 1f 01 e4 89 d9 1b 9d fe 94 e8 9e 3f 4e  F5|...........?N</w:t>
      </w:r>
    </w:p>
    <w:p w:rsidR="00F17EA1" w:rsidRDefault="009508B8">
      <w:pPr>
        <w:pStyle w:val="Code"/>
      </w:pPr>
      <w:r>
        <w:t>000000e0  b1 18 43 2f 27 a7 f1 0a ff 1d 42 e2 ce 54 f9 2a  ..C/'.....B..T.*</w:t>
      </w:r>
    </w:p>
    <w:p w:rsidR="00F17EA1" w:rsidRDefault="009508B8">
      <w:pPr>
        <w:pStyle w:val="Code"/>
      </w:pPr>
      <w:r>
        <w:t>000000f0  b9 b2 43 81 f0 ed 22 2d e0 a0 37 2a c1 19 67 f0  ..C..."-..7*..g.</w:t>
      </w:r>
    </w:p>
    <w:p w:rsidR="00F17EA1" w:rsidRDefault="009508B8">
      <w:pPr>
        <w:pStyle w:val="Code"/>
      </w:pPr>
      <w:r>
        <w:t>00000100  fa 5f 37 0</w:t>
      </w:r>
      <w:r>
        <w:t>a 9f 58 90 77 eb 0a 95 1c fe 5f a0 e7  ._7..X.w....._..</w:t>
      </w:r>
    </w:p>
    <w:p w:rsidR="00F17EA1" w:rsidRDefault="009508B8">
      <w:pPr>
        <w:pStyle w:val="Code"/>
      </w:pPr>
      <w:r>
        <w:t>00000110  dc 4f 28 fa 18 d7 22 23 9b 54 e7 fd e5 ed 67 a2  .O(..."#.T....g.</w:t>
      </w:r>
    </w:p>
    <w:p w:rsidR="00F17EA1" w:rsidRDefault="009508B8">
      <w:pPr>
        <w:pStyle w:val="Code"/>
      </w:pPr>
      <w:r>
        <w:t>00000120  da a4 3d cb 0b f3 5a ce e9 dd de 0b d6 e7 e5 91  ..=...Z.........</w:t>
      </w:r>
    </w:p>
    <w:p w:rsidR="00F17EA1" w:rsidRDefault="009508B8">
      <w:pPr>
        <w:pStyle w:val="Code"/>
      </w:pPr>
      <w:r>
        <w:t>00000130  92 20 8f ac 2f bc be 11 55 b1 5e 0a 79</w:t>
      </w:r>
      <w:r>
        <w:t xml:space="preserve"> ed 00 4a  . ../...U.^.y..J</w:t>
      </w:r>
    </w:p>
    <w:p w:rsidR="00F17EA1" w:rsidRDefault="009508B8">
      <w:pPr>
        <w:pStyle w:val="Code"/>
      </w:pPr>
      <w:r>
        <w:t>00000140  e6 94 34 8e 29 09 ef b5 2e 36 62 73 84 4d 4a 77  ..4.)....6bs.MJw</w:t>
      </w:r>
    </w:p>
    <w:p w:rsidR="00F17EA1" w:rsidRDefault="009508B8">
      <w:pPr>
        <w:pStyle w:val="Code"/>
      </w:pPr>
      <w:r>
        <w:t>00000150  3f df 9a 6f 4f 3c 3e 1a 11 e7 1c 8d 84 43 2e 1a  ?..oO&lt;&gt;......C..</w:t>
      </w:r>
    </w:p>
    <w:p w:rsidR="00F17EA1" w:rsidRDefault="009508B8">
      <w:pPr>
        <w:pStyle w:val="Code"/>
      </w:pPr>
      <w:r>
        <w:t>00000160  aa 59 88 96 47 0b f0 6d 29 27 7b 68 c2 7b 2e be  .Y..G..m)'{h.{..</w:t>
      </w:r>
    </w:p>
    <w:p w:rsidR="00F17EA1" w:rsidRDefault="009508B8">
      <w:pPr>
        <w:pStyle w:val="Code"/>
      </w:pPr>
      <w:r>
        <w:t>00000170  03 07 43 bf 8a 96 80 30 b9 1c 1e 36 e4 c0 d1 a6  ..C....0...6....</w:t>
      </w:r>
    </w:p>
    <w:p w:rsidR="00F17EA1" w:rsidRDefault="009508B8">
      <w:pPr>
        <w:pStyle w:val="Code"/>
      </w:pPr>
      <w:r>
        <w:t>00000180  a0 35 75 71 d5 ac f1 a3 1c d4 29 ee 40 50 68 93  .5uq......).@Ph.</w:t>
      </w:r>
    </w:p>
    <w:p w:rsidR="00F17EA1" w:rsidRDefault="009508B8">
      <w:pPr>
        <w:pStyle w:val="Code"/>
      </w:pPr>
      <w:r>
        <w:t>00000190  02 e7 aa 96 43 c2 46 1d cd f3 ba 9c 94 ff f6 74  ....C.F........t</w:t>
      </w:r>
    </w:p>
    <w:p w:rsidR="00F17EA1" w:rsidRDefault="009508B8">
      <w:pPr>
        <w:pStyle w:val="Code"/>
      </w:pPr>
      <w:r>
        <w:t xml:space="preserve">000001a0  3c 19 5f f6 1d 1c </w:t>
      </w:r>
      <w:r>
        <w:t>11 42 ff 3e 34 0b 94 48 dc de  &lt;._....B.&gt;4..H..</w:t>
      </w:r>
    </w:p>
    <w:p w:rsidR="00F17EA1" w:rsidRDefault="009508B8">
      <w:pPr>
        <w:pStyle w:val="Code"/>
      </w:pPr>
      <w:r>
        <w:t>000001b0  5d 74 7e 33 d8 cd 58 20 20 38 1a d5 e4 b6 fd 1d  ]t~3..X  8......</w:t>
      </w:r>
    </w:p>
    <w:p w:rsidR="00F17EA1" w:rsidRDefault="009508B8">
      <w:pPr>
        <w:pStyle w:val="Code"/>
      </w:pPr>
      <w:r>
        <w:t>000001c0  c3 a7 ef 40 82 11 4c dc 2b 7e b4 ea 1a 85 ce f8  ...@..L.+~......</w:t>
      </w:r>
    </w:p>
    <w:p w:rsidR="00F17EA1" w:rsidRDefault="009508B8">
      <w:pPr>
        <w:pStyle w:val="Code"/>
      </w:pPr>
      <w:r>
        <w:t>000001d0  87 a3 ed 20 ff 50 4f ee 6c c3 b1 4c 2a 17 96 6</w:t>
      </w:r>
      <w:r>
        <w:t>1  ... .PO.l..L*..a</w:t>
      </w:r>
    </w:p>
    <w:p w:rsidR="00F17EA1" w:rsidRDefault="009508B8">
      <w:pPr>
        <w:pStyle w:val="Code"/>
      </w:pPr>
      <w:r>
        <w:t>000001e0  bc 5b 5e 17 52 d0 92 9e 11 70 d0 1d 98 a7 56 fa  .[^.R....p....V.</w:t>
      </w:r>
    </w:p>
    <w:p w:rsidR="00F17EA1" w:rsidRDefault="009508B8">
      <w:pPr>
        <w:pStyle w:val="Code"/>
      </w:pPr>
      <w:r>
        <w:t>000001f0  69 95 6c 78 22 34 70 03 75 77 60 c5 3b 2f 42 e0  i.lx"4p.uw`.;/B.</w:t>
      </w:r>
    </w:p>
    <w:p w:rsidR="00F17EA1" w:rsidRDefault="009508B8">
      <w:r>
        <w:t xml:space="preserve">The data following that is for </w:t>
      </w:r>
      <w:r>
        <w:rPr>
          <w:b/>
        </w:rPr>
        <w:t>CountOutgoingAuthInfos</w:t>
      </w:r>
      <w:r>
        <w:t>, in little-endian byte order:</w:t>
      </w:r>
    </w:p>
    <w:p w:rsidR="00F17EA1" w:rsidRDefault="009508B8">
      <w:pPr>
        <w:pStyle w:val="Code"/>
      </w:pPr>
      <w:r>
        <w:t>00000200  01 00 00 00  ....</w:t>
      </w:r>
    </w:p>
    <w:p w:rsidR="00F17EA1" w:rsidRDefault="009508B8">
      <w:r>
        <w:t xml:space="preserve">This indicates that there is one entry present in the </w:t>
      </w:r>
      <w:r>
        <w:rPr>
          <w:b/>
        </w:rPr>
        <w:t>CurrentOutgoingAuthInfos</w:t>
      </w:r>
      <w:r>
        <w:t xml:space="preserve"> field.</w:t>
      </w:r>
    </w:p>
    <w:p w:rsidR="00F17EA1" w:rsidRDefault="009508B8">
      <w:r>
        <w:t xml:space="preserve">The data following that is for </w:t>
      </w:r>
      <w:r>
        <w:rPr>
          <w:b/>
        </w:rPr>
        <w:t>ByteOffsetCurrentOutgoingAuthInfo</w:t>
      </w:r>
      <w:r>
        <w:t>, in little-endian byte order:</w:t>
      </w:r>
    </w:p>
    <w:p w:rsidR="00F17EA1" w:rsidRDefault="009508B8">
      <w:pPr>
        <w:pStyle w:val="Code"/>
      </w:pPr>
      <w:r>
        <w:t>00000204  0c 00 00 00  ....</w:t>
      </w:r>
    </w:p>
    <w:p w:rsidR="00F17EA1" w:rsidRDefault="009508B8">
      <w:r>
        <w:t>This means that the</w:t>
      </w:r>
      <w:r>
        <w:t xml:space="preserve"> byte offset from the beginning of </w:t>
      </w:r>
      <w:r>
        <w:rPr>
          <w:b/>
        </w:rPr>
        <w:t>CountOutgoingAuthInfos</w:t>
      </w:r>
      <w:r>
        <w:t xml:space="preserve"> to the start of the </w:t>
      </w:r>
      <w:r>
        <w:rPr>
          <w:b/>
        </w:rPr>
        <w:t>CurrentOutgoingAuthInfos</w:t>
      </w:r>
      <w:r>
        <w:t xml:space="preserve"> field is 0x0000000c.</w:t>
      </w:r>
    </w:p>
    <w:p w:rsidR="00F17EA1" w:rsidRDefault="009508B8">
      <w:r>
        <w:t xml:space="preserve">The data following that is for </w:t>
      </w:r>
      <w:r>
        <w:rPr>
          <w:b/>
        </w:rPr>
        <w:t>ByteOffsetPreviousOutgoingAuthInfo</w:t>
      </w:r>
      <w:r>
        <w:t>, in little-endian byte order:</w:t>
      </w:r>
    </w:p>
    <w:p w:rsidR="00F17EA1" w:rsidRDefault="009508B8">
      <w:pPr>
        <w:pStyle w:val="Code"/>
      </w:pPr>
      <w:r>
        <w:t>00000208  30 00 00 00  0...</w:t>
      </w:r>
    </w:p>
    <w:p w:rsidR="00F17EA1" w:rsidRDefault="009508B8">
      <w:r>
        <w:lastRenderedPageBreak/>
        <w:t xml:space="preserve">This means that the byte offset from the beginning of </w:t>
      </w:r>
      <w:r>
        <w:rPr>
          <w:b/>
        </w:rPr>
        <w:t>CountOutgoingAuthInfos</w:t>
      </w:r>
      <w:r>
        <w:t xml:space="preserve"> to the start of the </w:t>
      </w:r>
      <w:r>
        <w:rPr>
          <w:b/>
        </w:rPr>
        <w:t>PreviousOutgoingAuthInfos</w:t>
      </w:r>
      <w:r>
        <w:t xml:space="preserve"> field is 0x00000030, so the size of </w:t>
      </w:r>
      <w:r>
        <w:rPr>
          <w:b/>
        </w:rPr>
        <w:t>CurrentOutgoingAuthInfos</w:t>
      </w:r>
      <w:r>
        <w:t xml:space="preserve"> is 0x30 – 0xc = 0x24 bytes.</w:t>
      </w:r>
    </w:p>
    <w:p w:rsidR="00F17EA1" w:rsidRDefault="009508B8">
      <w:r>
        <w:t xml:space="preserve">The data following that is for </w:t>
      </w:r>
      <w:r>
        <w:rPr>
          <w:b/>
        </w:rPr>
        <w:t>CurrentOutgoi</w:t>
      </w:r>
      <w:r>
        <w:rPr>
          <w:b/>
        </w:rPr>
        <w:t>ngAuthInfos</w:t>
      </w:r>
      <w:r>
        <w:t>; the last 3 padding bytes are for data alignment purposes:</w:t>
      </w:r>
    </w:p>
    <w:p w:rsidR="00F17EA1" w:rsidRDefault="009508B8">
      <w:pPr>
        <w:pStyle w:val="Code"/>
      </w:pPr>
      <w:r>
        <w:t>0000020c                                      49 42 b8 1c              IB..</w:t>
      </w:r>
    </w:p>
    <w:p w:rsidR="00F17EA1" w:rsidRDefault="009508B8">
      <w:pPr>
        <w:pStyle w:val="Code"/>
      </w:pPr>
      <w:r>
        <w:t>00000210  b4 55 c9 01 02 00 00 00 11 00 00 00 4f 75 74 67  .U..........Outg</w:t>
      </w:r>
    </w:p>
    <w:p w:rsidR="00F17EA1" w:rsidRDefault="009508B8">
      <w:pPr>
        <w:pStyle w:val="Code"/>
      </w:pPr>
      <w:r>
        <w:t>00000220  6f 69 6e 67 41 75 74 68</w:t>
      </w:r>
      <w:r>
        <w:t xml:space="preserve"> 49 6e 66 6f 00 00 00 00  oingAuthInfo....</w:t>
      </w:r>
    </w:p>
    <w:p w:rsidR="00F17EA1" w:rsidRDefault="009508B8">
      <w:r>
        <w:t xml:space="preserve">This is an array of </w:t>
      </w:r>
      <w:r>
        <w:rPr>
          <w:b/>
        </w:rPr>
        <w:t>CountOutgoingAuthInfos</w:t>
      </w:r>
      <w:r>
        <w:t xml:space="preserve"> of </w:t>
      </w:r>
      <w:hyperlink w:anchor="Section_cedb0d1bc7c0448099fc279b06f22a0c" w:history="1">
        <w:r>
          <w:rPr>
            <w:rStyle w:val="Hyperlink"/>
          </w:rPr>
          <w:t>LSAPR_AUTH_INFORMATION (section 2.2.7.17)</w:t>
        </w:r>
      </w:hyperlink>
      <w:r>
        <w:t xml:space="preserve"> entries in self-relative format.</w:t>
      </w:r>
    </w:p>
    <w:p w:rsidR="00F17EA1" w:rsidRDefault="009508B8">
      <w:r>
        <w:t xml:space="preserve">The data following that is for </w:t>
      </w:r>
      <w:r>
        <w:rPr>
          <w:b/>
        </w:rPr>
        <w:t>P</w:t>
      </w:r>
      <w:r>
        <w:rPr>
          <w:b/>
        </w:rPr>
        <w:t>reviousOutgoingAuthInfos</w:t>
      </w:r>
      <w:r>
        <w:t>; the last 3 padding bytes are for data alignment purposes:</w:t>
      </w:r>
    </w:p>
    <w:p w:rsidR="00F17EA1" w:rsidRDefault="009508B8">
      <w:pPr>
        <w:pStyle w:val="Code"/>
      </w:pPr>
      <w:r>
        <w:t>00000230  49 42 b8 1c b4 55 c9 01 02 00 00 00 19 00 00 00  IB...U..........</w:t>
      </w:r>
    </w:p>
    <w:p w:rsidR="00F17EA1" w:rsidRDefault="009508B8">
      <w:pPr>
        <w:pStyle w:val="Code"/>
      </w:pPr>
      <w:r>
        <w:t>00000240  4f 75 74 67 6f 69 6e 67 50 72 65 76 69 6f 75 73  OutgoingPrevious</w:t>
      </w:r>
    </w:p>
    <w:p w:rsidR="00F17EA1" w:rsidRDefault="009508B8">
      <w:pPr>
        <w:pStyle w:val="Code"/>
      </w:pPr>
      <w:r>
        <w:t>00000250  41 75 74 6</w:t>
      </w:r>
      <w:r>
        <w:t>8 49 6e 66 6f 00 00 00 00              AuthInfo....</w:t>
      </w:r>
    </w:p>
    <w:p w:rsidR="00F17EA1" w:rsidRDefault="009508B8">
      <w:r>
        <w:t xml:space="preserve">This is an array of </w:t>
      </w:r>
      <w:r>
        <w:rPr>
          <w:b/>
        </w:rPr>
        <w:t>CountOutgoingAuthInfos</w:t>
      </w:r>
      <w:r>
        <w:t xml:space="preserve"> of LSAPR_AUTH_INFORMATION entries in self-relative format.</w:t>
      </w:r>
    </w:p>
    <w:p w:rsidR="00F17EA1" w:rsidRDefault="009508B8">
      <w:r>
        <w:t xml:space="preserve">The data following that is for </w:t>
      </w:r>
      <w:r>
        <w:rPr>
          <w:b/>
        </w:rPr>
        <w:t>CountIncomingAuthInfos</w:t>
      </w:r>
      <w:r>
        <w:t>, in little-endian byte order:</w:t>
      </w:r>
    </w:p>
    <w:p w:rsidR="00F17EA1" w:rsidRDefault="009508B8">
      <w:pPr>
        <w:pStyle w:val="Code"/>
      </w:pPr>
      <w:r>
        <w:t>0000025c  01 00 00</w:t>
      </w:r>
      <w:r>
        <w:t xml:space="preserve"> 00  ....</w:t>
      </w:r>
    </w:p>
    <w:p w:rsidR="00F17EA1" w:rsidRDefault="009508B8">
      <w:r>
        <w:t xml:space="preserve">This means there is one entry present in the </w:t>
      </w:r>
      <w:r>
        <w:rPr>
          <w:b/>
        </w:rPr>
        <w:t>CountIncomingAuthInfos</w:t>
      </w:r>
      <w:r>
        <w:t xml:space="preserve"> field.</w:t>
      </w:r>
    </w:p>
    <w:p w:rsidR="00F17EA1" w:rsidRDefault="009508B8">
      <w:r>
        <w:t xml:space="preserve">The data following that is for </w:t>
      </w:r>
      <w:r>
        <w:rPr>
          <w:b/>
        </w:rPr>
        <w:t>ByteOffsetCurrentIncomingAuthInfo</w:t>
      </w:r>
      <w:r>
        <w:t>, in little-endian byte order:</w:t>
      </w:r>
    </w:p>
    <w:p w:rsidR="00F17EA1" w:rsidRDefault="009508B8">
      <w:pPr>
        <w:pStyle w:val="Code"/>
      </w:pPr>
      <w:r>
        <w:t>00000260  0c 00 00 00  ....</w:t>
      </w:r>
    </w:p>
    <w:p w:rsidR="00F17EA1" w:rsidRDefault="009508B8">
      <w:r>
        <w:t>This means that the byte offset from the beginni</w:t>
      </w:r>
      <w:r>
        <w:t xml:space="preserve">ng of </w:t>
      </w:r>
      <w:r>
        <w:rPr>
          <w:b/>
        </w:rPr>
        <w:t>CountIncomingAuthInfos</w:t>
      </w:r>
      <w:r>
        <w:t xml:space="preserve"> to the start of the </w:t>
      </w:r>
      <w:r>
        <w:rPr>
          <w:b/>
        </w:rPr>
        <w:t>CurrentIncomingAuthInfos</w:t>
      </w:r>
      <w:r>
        <w:t xml:space="preserve"> field is 0x0000000c.</w:t>
      </w:r>
    </w:p>
    <w:p w:rsidR="00F17EA1" w:rsidRDefault="009508B8">
      <w:r>
        <w:t xml:space="preserve">The data following that is for </w:t>
      </w:r>
      <w:r>
        <w:rPr>
          <w:b/>
        </w:rPr>
        <w:t>ByteOffsetPreviousIncomingAuthInfo</w:t>
      </w:r>
      <w:r>
        <w:t>, in little-endian byte order:</w:t>
      </w:r>
    </w:p>
    <w:p w:rsidR="00F17EA1" w:rsidRDefault="009508B8">
      <w:pPr>
        <w:pStyle w:val="Code"/>
      </w:pPr>
      <w:r>
        <w:t>00000264  30 00 00 00  0...</w:t>
      </w:r>
    </w:p>
    <w:p w:rsidR="00F17EA1" w:rsidRDefault="009508B8">
      <w:r>
        <w:t xml:space="preserve">This means that the byte offset from </w:t>
      </w:r>
      <w:r>
        <w:t xml:space="preserve">the beginning of </w:t>
      </w:r>
      <w:r>
        <w:rPr>
          <w:b/>
        </w:rPr>
        <w:t>CountIncomingAuthInfos</w:t>
      </w:r>
      <w:r>
        <w:t xml:space="preserve"> to the start of the </w:t>
      </w:r>
      <w:r>
        <w:rPr>
          <w:b/>
        </w:rPr>
        <w:t>PreviousIncomingAuthInfos</w:t>
      </w:r>
      <w:r>
        <w:t xml:space="preserve"> field is 0x00000030, so the size of </w:t>
      </w:r>
      <w:r>
        <w:rPr>
          <w:b/>
        </w:rPr>
        <w:t>CurrentIncomingAuthInfos</w:t>
      </w:r>
      <w:r>
        <w:t xml:space="preserve"> is 0x30 – 0xc = 0x24 bytes.</w:t>
      </w:r>
    </w:p>
    <w:p w:rsidR="00F17EA1" w:rsidRDefault="009508B8">
      <w:r>
        <w:t xml:space="preserve">The data following that is for </w:t>
      </w:r>
      <w:r>
        <w:rPr>
          <w:b/>
        </w:rPr>
        <w:t>CurrentIncomingAuthInfos</w:t>
      </w:r>
      <w:r>
        <w:t>; the last 3 padding bytes</w:t>
      </w:r>
      <w:r>
        <w:t xml:space="preserve"> are for data alignment purposes:</w:t>
      </w:r>
    </w:p>
    <w:p w:rsidR="00F17EA1" w:rsidRDefault="009508B8">
      <w:pPr>
        <w:pStyle w:val="Code"/>
      </w:pPr>
      <w:r>
        <w:t>00000268                          49 42 b8 1c b4 55 c9 01          IB...U..</w:t>
      </w:r>
    </w:p>
    <w:p w:rsidR="00F17EA1" w:rsidRDefault="009508B8">
      <w:pPr>
        <w:pStyle w:val="Code"/>
      </w:pPr>
      <w:r>
        <w:t>00000270  02 00 00 00 11 00 00 00 49 6e 63 6f 6d 69 6e 67  ........Incoming</w:t>
      </w:r>
    </w:p>
    <w:p w:rsidR="00F17EA1" w:rsidRDefault="009508B8">
      <w:pPr>
        <w:pStyle w:val="Code"/>
      </w:pPr>
      <w:r>
        <w:t>00000280  41 75 74 68 49 6e 66 6f 00 00 00 00              AuthInfo...</w:t>
      </w:r>
      <w:r>
        <w:t>.</w:t>
      </w:r>
    </w:p>
    <w:p w:rsidR="00F17EA1" w:rsidRDefault="009508B8">
      <w:r>
        <w:lastRenderedPageBreak/>
        <w:t xml:space="preserve">This is an array of </w:t>
      </w:r>
      <w:r>
        <w:rPr>
          <w:b/>
        </w:rPr>
        <w:t>CountIncomingAuthInfos</w:t>
      </w:r>
      <w:r>
        <w:t xml:space="preserve"> of LSAPR_AUTH_INFORMATION entries in self-relative format.</w:t>
      </w:r>
    </w:p>
    <w:p w:rsidR="00F17EA1" w:rsidRDefault="009508B8">
      <w:r>
        <w:t xml:space="preserve">The data following that is for </w:t>
      </w:r>
      <w:r>
        <w:rPr>
          <w:b/>
        </w:rPr>
        <w:t>PreviousIncomingAuthInfos</w:t>
      </w:r>
      <w:r>
        <w:t>; the last 3 padding bytes are for data alignment purposes:</w:t>
      </w:r>
    </w:p>
    <w:p w:rsidR="00F17EA1" w:rsidRDefault="009508B8">
      <w:pPr>
        <w:pStyle w:val="Code"/>
      </w:pPr>
      <w:r>
        <w:t xml:space="preserve">0000028c                            </w:t>
      </w:r>
      <w:r>
        <w:t xml:space="preserve">          49 42 b8 1c              IB..</w:t>
      </w:r>
    </w:p>
    <w:p w:rsidR="00F17EA1" w:rsidRDefault="009508B8">
      <w:pPr>
        <w:pStyle w:val="Code"/>
      </w:pPr>
      <w:r>
        <w:t>00000290  b4 55 c9 01 02 00 00 00 19 00 00 00 49 6e 63 6f  .U..........Inco</w:t>
      </w:r>
    </w:p>
    <w:p w:rsidR="00F17EA1" w:rsidRDefault="009508B8">
      <w:pPr>
        <w:pStyle w:val="Code"/>
      </w:pPr>
      <w:r>
        <w:t>000002a0  6d 69 6e 67 50 72 65 76 69 6f 75 73 41 75 74 68  mingPreviousAuth</w:t>
      </w:r>
    </w:p>
    <w:p w:rsidR="00F17EA1" w:rsidRDefault="009508B8">
      <w:pPr>
        <w:pStyle w:val="Code"/>
      </w:pPr>
      <w:r>
        <w:t>000002b0  49 6e 66 6f 00 00 00 00                          Info.</w:t>
      </w:r>
      <w:r>
        <w:t>...</w:t>
      </w:r>
    </w:p>
    <w:p w:rsidR="00F17EA1" w:rsidRDefault="009508B8">
      <w:r>
        <w:t xml:space="preserve">This is an array of </w:t>
      </w:r>
      <w:r>
        <w:rPr>
          <w:b/>
        </w:rPr>
        <w:t>CountIncomingAuthInfos</w:t>
      </w:r>
      <w:r>
        <w:t xml:space="preserve"> of LSAPR_AUTH_INFORMATION entries in self-relative format.</w:t>
      </w:r>
    </w:p>
    <w:p w:rsidR="00F17EA1" w:rsidRDefault="009508B8">
      <w:r>
        <w:t xml:space="preserve">The data following that is for </w:t>
      </w:r>
      <w:r>
        <w:rPr>
          <w:b/>
        </w:rPr>
        <w:t>OutgoingAuthInfoSize</w:t>
      </w:r>
      <w:r>
        <w:t>, in little-endian byte order:</w:t>
      </w:r>
    </w:p>
    <w:p w:rsidR="00F17EA1" w:rsidRDefault="009508B8">
      <w:pPr>
        <w:pStyle w:val="Code"/>
      </w:pPr>
      <w:r>
        <w:t>000002b8  5c 00 00 00  \...</w:t>
      </w:r>
    </w:p>
    <w:p w:rsidR="00F17EA1" w:rsidRDefault="009508B8">
      <w:r>
        <w:t>This means that the size, in bytes, of t</w:t>
      </w:r>
      <w:r>
        <w:t xml:space="preserve">he sub-portion of the structure from the beginning of the </w:t>
      </w:r>
      <w:r>
        <w:rPr>
          <w:b/>
        </w:rPr>
        <w:t>CountOutgoingAuthInfos</w:t>
      </w:r>
      <w:r>
        <w:t xml:space="preserve"> field through the end of the of the </w:t>
      </w:r>
      <w:r>
        <w:rPr>
          <w:b/>
        </w:rPr>
        <w:t>PreviousOutgoingAuthInfos</w:t>
      </w:r>
      <w:r>
        <w:t xml:space="preserve"> field is 0x0000005c.</w:t>
      </w:r>
    </w:p>
    <w:p w:rsidR="00F17EA1" w:rsidRDefault="009508B8">
      <w:r>
        <w:t xml:space="preserve">The data following that is for </w:t>
      </w:r>
      <w:r>
        <w:rPr>
          <w:b/>
        </w:rPr>
        <w:t>IncomingAuthInfoSize</w:t>
      </w:r>
      <w:r>
        <w:t>, in little-endian byte order:</w:t>
      </w:r>
    </w:p>
    <w:p w:rsidR="00F17EA1" w:rsidRDefault="009508B8">
      <w:pPr>
        <w:pStyle w:val="Code"/>
      </w:pPr>
      <w:r>
        <w:t xml:space="preserve">000002bc  </w:t>
      </w:r>
      <w:r>
        <w:t>5c 00 00 00  \...</w:t>
      </w:r>
    </w:p>
    <w:p w:rsidR="00F17EA1" w:rsidRDefault="009508B8">
      <w:r>
        <w:t xml:space="preserve">This means that the size, in bytes, of the sub-portion of the structure from the beginning of the </w:t>
      </w:r>
      <w:r>
        <w:rPr>
          <w:b/>
        </w:rPr>
        <w:t>CountIncomingAuthInfos</w:t>
      </w:r>
      <w:r>
        <w:t xml:space="preserve"> field through the end of the of the </w:t>
      </w:r>
      <w:r>
        <w:rPr>
          <w:b/>
        </w:rPr>
        <w:t>PreviousIncomingAuthInfos</w:t>
      </w:r>
      <w:r>
        <w:t xml:space="preserve"> field is 0x0000005c.</w:t>
      </w:r>
    </w:p>
    <w:p w:rsidR="00F17EA1" w:rsidRDefault="009508B8">
      <w:pPr>
        <w:pStyle w:val="Heading1"/>
      </w:pPr>
      <w:bookmarkStart w:id="615" w:name="section_06fb7531695d4f38886b4f795c01b7ab"/>
      <w:bookmarkStart w:id="616" w:name="_Toc200364574"/>
      <w:r>
        <w:lastRenderedPageBreak/>
        <w:t>Security</w:t>
      </w:r>
      <w:bookmarkEnd w:id="615"/>
      <w:bookmarkEnd w:id="616"/>
      <w:r>
        <w:fldChar w:fldCharType="begin"/>
      </w:r>
      <w:r>
        <w:instrText xml:space="preserve"> XE "Security"</w:instrText>
      </w:r>
      <w:r>
        <w:fldChar w:fldCharType="end"/>
      </w:r>
    </w:p>
    <w:p w:rsidR="00F17EA1" w:rsidRDefault="009508B8">
      <w:pPr>
        <w:pStyle w:val="Heading2"/>
      </w:pPr>
      <w:bookmarkStart w:id="617" w:name="section_ed292c30f14a4568b5992e69358144d8"/>
      <w:bookmarkStart w:id="618" w:name="_Toc200364575"/>
      <w:r>
        <w:t xml:space="preserve">Security </w:t>
      </w:r>
      <w:r>
        <w:t>Considerations for Implementers</w:t>
      </w:r>
      <w:bookmarkEnd w:id="617"/>
      <w:bookmarkEnd w:id="61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F17EA1" w:rsidRDefault="009508B8">
      <w:r>
        <w:t xml:space="preserve">Usage of </w:t>
      </w:r>
      <w:hyperlink w:anchor="gt_d57eac33-f561-4a08-b148-dfcf29cfb4d8">
        <w:r>
          <w:rPr>
            <w:rStyle w:val="HyperlinkGreen"/>
            <w:b/>
          </w:rPr>
          <w:t>RC4</w:t>
        </w:r>
      </w:hyperlink>
      <w:r>
        <w:t xml:space="preserve"> is specified in section </w:t>
      </w:r>
      <w:hyperlink w:anchor="Section_1f5bd3edcfdd42aba2acf0786082bb21" w:history="1">
        <w:r>
          <w:rPr>
            <w:rStyle w:val="Hyperlink"/>
          </w:rPr>
          <w:t>5.1.1</w:t>
        </w:r>
      </w:hyperlink>
      <w:r>
        <w:t xml:space="preserve">. This protocol employs an implementation that reuses RC4 key stream, which subjects it to Xor and other cryptanalysis attacks. This vulnerability is applicable when </w:t>
      </w:r>
      <w:r>
        <w:t xml:space="preserve">multiple RC4-encrypted </w:t>
      </w:r>
      <w:hyperlink w:anchor="gt_e127848e-c66d-427d-b3aa-9f904fa4ada7">
        <w:r>
          <w:rPr>
            <w:rStyle w:val="HyperlinkGreen"/>
            <w:b/>
          </w:rPr>
          <w:t>opnum</w:t>
        </w:r>
      </w:hyperlink>
      <w:r>
        <w:t xml:space="preserve"> requests are made over the same transport session, as specified in section </w:t>
      </w:r>
      <w:hyperlink w:anchor="Section_64ea7ac432ef44f6ab51ea2b5a1c2390" w:history="1">
        <w:r>
          <w:rPr>
            <w:rStyle w:val="Hyperlink"/>
          </w:rPr>
          <w:t>2.1</w:t>
        </w:r>
      </w:hyperlink>
      <w:r>
        <w:t>.</w:t>
      </w:r>
    </w:p>
    <w:p w:rsidR="00F17EA1" w:rsidRDefault="009508B8">
      <w:r>
        <w:t xml:space="preserve">Usage of Data Encryption </w:t>
      </w:r>
      <w:r>
        <w:t xml:space="preserve">Standard (DES) in Electronic Code Book (ECB) mode is specified in section </w:t>
      </w:r>
      <w:hyperlink w:anchor="Section_cce8ae7801384129954ec65e0c0bffed" w:history="1">
        <w:r>
          <w:rPr>
            <w:rStyle w:val="Hyperlink"/>
          </w:rPr>
          <w:t>5.1.2</w:t>
        </w:r>
      </w:hyperlink>
      <w:r>
        <w:t>. This algorithm is considered inadequate for maintaining confidentiality considering the efficiency of brute-force a</w:t>
      </w:r>
      <w:r>
        <w:t>nd cryptanalysis attacks that are enabled by using year 2006, off-the-shelf computer hardware.</w:t>
      </w:r>
    </w:p>
    <w:p w:rsidR="00F17EA1" w:rsidRDefault="009508B8">
      <w:r>
        <w:t xml:space="preserve">The session key for sections 5.1.1 and 5.1.2 is obtained from the </w:t>
      </w:r>
      <w:hyperlink w:anchor="gt_09dbec39-5e75-4d9a-babf-1c9f1d499625">
        <w:r>
          <w:rPr>
            <w:rStyle w:val="HyperlinkGreen"/>
            <w:b/>
          </w:rPr>
          <w:t>SMB</w:t>
        </w:r>
      </w:hyperlink>
      <w:r>
        <w:t xml:space="preserve"> transport, as specified in se</w:t>
      </w:r>
      <w:r>
        <w:t>ction 2.1. The session key is obtained from the SMB transport every time a message that needs encryption is to be sent or a message that needs decryption is to be received.</w:t>
      </w:r>
    </w:p>
    <w:p w:rsidR="00F17EA1" w:rsidRDefault="009508B8">
      <w:pPr>
        <w:pStyle w:val="Heading3"/>
      </w:pPr>
      <w:bookmarkStart w:id="619" w:name="section_1f5bd3edcfdd42aba2acf0786082bb21"/>
      <w:bookmarkStart w:id="620" w:name="_Toc200364576"/>
      <w:r>
        <w:t>RC4 Cipher Usage</w:t>
      </w:r>
      <w:bookmarkEnd w:id="619"/>
      <w:bookmarkEnd w:id="620"/>
      <w:r>
        <w:fldChar w:fldCharType="begin"/>
      </w:r>
      <w:r>
        <w:instrText xml:space="preserve"> XE "RC4 cipher usage"</w:instrText>
      </w:r>
      <w:r>
        <w:fldChar w:fldCharType="end"/>
      </w:r>
    </w:p>
    <w:p w:rsidR="00F17EA1" w:rsidRDefault="009508B8">
      <w:r>
        <w:t>Implementations of this protocol protect t</w:t>
      </w:r>
      <w:r>
        <w:t xml:space="preserve">he </w:t>
      </w:r>
      <w:hyperlink w:anchor="Section_da8f32a10a164194810d06cc0698595a" w:history="1">
        <w:r>
          <w:rPr>
            <w:rStyle w:val="Hyperlink"/>
          </w:rPr>
          <w:t>LSAPR_TRUSTED_DOMAIN_AUTH_BLOB</w:t>
        </w:r>
      </w:hyperlink>
      <w:r>
        <w:t xml:space="preserve"> structure by encrypting the data referenced by that structure's </w:t>
      </w:r>
      <w:r>
        <w:rPr>
          <w:b/>
        </w:rPr>
        <w:t>AuthBlob</w:t>
      </w:r>
      <w:r>
        <w:t xml:space="preserve"> field. The </w:t>
      </w:r>
      <w:hyperlink w:anchor="gt_d57eac33-f561-4a08-b148-dfcf29cfb4d8">
        <w:r>
          <w:rPr>
            <w:rStyle w:val="HyperlinkGreen"/>
            <w:b/>
          </w:rPr>
          <w:t>RC4</w:t>
        </w:r>
      </w:hyperlink>
      <w:r>
        <w:t xml:space="preserve"> algorithm is used to encrypt the data on request (and reply) and decrypt the data on receipt. The key, required during runtime by the RC4 algorithm, is the 16-byte key specified by the method that uses this structure (for example, see section </w:t>
      </w:r>
      <w:hyperlink w:anchor="Section_cc86a55db61948fd998a65cca15efeb9" w:history="1">
        <w:r>
          <w:rPr>
            <w:rStyle w:val="Hyperlink"/>
          </w:rPr>
          <w:t>3.1.4.7.10</w:t>
        </w:r>
      </w:hyperlink>
      <w:r>
        <w:t xml:space="preserve">). The size of data (the </w:t>
      </w:r>
      <w:r>
        <w:rPr>
          <w:b/>
        </w:rPr>
        <w:t>AuthSize</w:t>
      </w:r>
      <w:r>
        <w:t xml:space="preserve"> field of LSAPR_TRUSTED_DOMAIN_AUTH_BLOB) MUST remain unencrypted. </w:t>
      </w:r>
    </w:p>
    <w:p w:rsidR="00F17EA1" w:rsidRDefault="009508B8">
      <w:pPr>
        <w:pStyle w:val="Heading3"/>
      </w:pPr>
      <w:bookmarkStart w:id="621" w:name="section_cce8ae7801384129954ec65e0c0bffed"/>
      <w:bookmarkStart w:id="622" w:name="_Toc200364577"/>
      <w:r>
        <w:t>Secret Encryption and Decryption</w:t>
      </w:r>
      <w:bookmarkEnd w:id="621"/>
      <w:bookmarkEnd w:id="622"/>
      <w:r>
        <w:fldChar w:fldCharType="begin"/>
      </w:r>
      <w:r>
        <w:instrText xml:space="preserve"> XE "Decryption - secret"</w:instrText>
      </w:r>
      <w:r>
        <w:fldChar w:fldCharType="end"/>
      </w:r>
      <w:r>
        <w:fldChar w:fldCharType="begin"/>
      </w:r>
      <w:r>
        <w:instrText xml:space="preserve"> XE "Encryption - secret"</w:instrText>
      </w:r>
      <w:r>
        <w:fldChar w:fldCharType="end"/>
      </w:r>
      <w:r>
        <w:fldChar w:fldCharType="begin"/>
      </w:r>
      <w:r>
        <w:instrText xml:space="preserve"> XE "Secret</w:instrText>
      </w:r>
      <w:r>
        <w:instrText>:decryption"</w:instrText>
      </w:r>
      <w:r>
        <w:fldChar w:fldCharType="end"/>
      </w:r>
      <w:r>
        <w:fldChar w:fldCharType="begin"/>
      </w:r>
      <w:r>
        <w:instrText xml:space="preserve"> XE "Secret:encryption"</w:instrText>
      </w:r>
      <w:r>
        <w:fldChar w:fldCharType="end"/>
      </w:r>
    </w:p>
    <w:p w:rsidR="00F17EA1" w:rsidRDefault="009508B8">
      <w:r>
        <w:t>This cipher is used to provide confidentiality of wire traffic for operations that reference this section.</w:t>
      </w:r>
    </w:p>
    <w:p w:rsidR="00F17EA1" w:rsidRDefault="009508B8">
      <w:r>
        <w:t>The encrypt_secret routine is used to encrypt a cleartext value into ciphertext prior to transmission. The de</w:t>
      </w:r>
      <w:r>
        <w:t>crypt_secret routine is used to decrypt a ciphertext value into cleartext after receipt. The appropriate mode is selected based on the requirements of the interface.</w:t>
      </w:r>
    </w:p>
    <w:p w:rsidR="00F17EA1" w:rsidRDefault="009508B8">
      <w:r>
        <w:t xml:space="preserve">The definitions of </w:t>
      </w:r>
      <w:r>
        <w:rPr>
          <w:b/>
        </w:rPr>
        <w:t>des_ecb_lm_dec</w:t>
      </w:r>
      <w:r>
        <w:t xml:space="preserve"> and </w:t>
      </w:r>
      <w:r>
        <w:rPr>
          <w:b/>
        </w:rPr>
        <w:t>des_ecb_lm_enc</w:t>
      </w:r>
      <w:r>
        <w:t xml:space="preserve"> are specified in section </w:t>
      </w:r>
      <w:hyperlink w:anchor="Section_32a2c8afdc6e4662918def333d570dd2" w:history="1">
        <w:r>
          <w:rPr>
            <w:rStyle w:val="Hyperlink"/>
          </w:rPr>
          <w:t>5.1.3</w:t>
        </w:r>
      </w:hyperlink>
      <w:r>
        <w:t>.</w:t>
      </w:r>
    </w:p>
    <w:p w:rsidR="00F17EA1" w:rsidRDefault="009508B8">
      <w:pPr>
        <w:pStyle w:val="Code"/>
      </w:pPr>
      <w:r>
        <w:t xml:space="preserve">encrypt_secret(input : LSA_UNICODE_STRING, sessionkey : byte[16], </w:t>
      </w:r>
    </w:p>
    <w:p w:rsidR="00F17EA1" w:rsidRDefault="009508B8">
      <w:pPr>
        <w:pStyle w:val="Code"/>
      </w:pPr>
      <w:r>
        <w:t>output : LSA_UNICODE_STRING)</w:t>
      </w:r>
    </w:p>
    <w:p w:rsidR="00F17EA1" w:rsidRDefault="009508B8">
      <w:pPr>
        <w:pStyle w:val="Code"/>
      </w:pPr>
      <w:r>
        <w:t>{</w:t>
      </w:r>
    </w:p>
    <w:p w:rsidR="00F17EA1" w:rsidRDefault="009508B8">
      <w:pPr>
        <w:pStyle w:val="Code"/>
      </w:pPr>
      <w:r>
        <w:t xml:space="preserve">    LET blocklen be 8</w:t>
      </w:r>
    </w:p>
    <w:p w:rsidR="00F17EA1" w:rsidRDefault="009508B8">
      <w:pPr>
        <w:pStyle w:val="Code"/>
      </w:pPr>
      <w:r>
        <w:t xml:space="preserve">    LET keyindex be 0</w:t>
      </w:r>
    </w:p>
    <w:p w:rsidR="00F17EA1" w:rsidRDefault="00F17EA1">
      <w:pPr>
        <w:pStyle w:val="Code"/>
      </w:pPr>
    </w:p>
    <w:p w:rsidR="00F17EA1" w:rsidRDefault="009508B8">
      <w:pPr>
        <w:pStyle w:val="Code"/>
      </w:pPr>
      <w:r>
        <w:t xml:space="preserve">    // Set version, length</w:t>
      </w:r>
    </w:p>
    <w:p w:rsidR="00F17EA1" w:rsidRDefault="009508B8">
      <w:pPr>
        <w:pStyle w:val="Code"/>
      </w:pPr>
      <w:r>
        <w:t xml:space="preserve">    // temporary buffer.</w:t>
      </w:r>
    </w:p>
    <w:p w:rsidR="00F17EA1" w:rsidRDefault="009508B8">
      <w:pPr>
        <w:pStyle w:val="Code"/>
      </w:pPr>
      <w:r>
        <w:t xml:space="preserve">    LE</w:t>
      </w:r>
      <w:r>
        <w:t>T buffer be an array of blocklen bytes</w:t>
      </w:r>
    </w:p>
    <w:p w:rsidR="00F17EA1" w:rsidRDefault="009508B8">
      <w:pPr>
        <w:pStyle w:val="Code"/>
      </w:pPr>
      <w:r>
        <w:t xml:space="preserve">    DECLEARE  Version as ULONG</w:t>
      </w:r>
    </w:p>
    <w:p w:rsidR="00F17EA1" w:rsidRDefault="009508B8">
      <w:pPr>
        <w:pStyle w:val="Code"/>
      </w:pPr>
      <w:r>
        <w:t xml:space="preserve">    SET Version to 1</w:t>
      </w:r>
    </w:p>
    <w:p w:rsidR="00F17EA1" w:rsidRDefault="009508B8">
      <w:pPr>
        <w:pStyle w:val="Code"/>
      </w:pPr>
      <w:r>
        <w:t xml:space="preserve">    SET buffer to input-&gt;length</w:t>
      </w:r>
    </w:p>
    <w:p w:rsidR="00F17EA1" w:rsidRDefault="009508B8">
      <w:pPr>
        <w:pStyle w:val="Code"/>
      </w:pPr>
      <w:r>
        <w:t xml:space="preserve">    SET (buffer + 4) to Version</w:t>
      </w:r>
    </w:p>
    <w:p w:rsidR="00F17EA1" w:rsidRDefault="00F17EA1">
      <w:pPr>
        <w:pStyle w:val="Code"/>
      </w:pPr>
    </w:p>
    <w:p w:rsidR="00F17EA1" w:rsidRDefault="009508B8">
      <w:pPr>
        <w:pStyle w:val="Code"/>
      </w:pPr>
      <w:r>
        <w:t xml:space="preserve">    CALL des_ecb_lm_enc(buffer, sessionkey[keyindex],</w:t>
      </w:r>
    </w:p>
    <w:p w:rsidR="00F17EA1" w:rsidRDefault="009508B8">
      <w:pPr>
        <w:pStyle w:val="Code"/>
      </w:pPr>
      <w:r>
        <w:t xml:space="preserve">                        output-&gt;buffer)</w:t>
      </w:r>
    </w:p>
    <w:p w:rsidR="00F17EA1" w:rsidRDefault="00F17EA1">
      <w:pPr>
        <w:pStyle w:val="Code"/>
      </w:pPr>
    </w:p>
    <w:p w:rsidR="00F17EA1" w:rsidRDefault="009508B8">
      <w:pPr>
        <w:pStyle w:val="Code"/>
      </w:pPr>
      <w:r>
        <w:t xml:space="preserve">    I</w:t>
      </w:r>
      <w:r>
        <w:t>NCREMENT output-&gt;buffer by blocklen</w:t>
      </w:r>
    </w:p>
    <w:p w:rsidR="00F17EA1" w:rsidRDefault="009508B8">
      <w:pPr>
        <w:pStyle w:val="Code"/>
      </w:pPr>
      <w:r>
        <w:t xml:space="preserve">    INCREMENT output-&gt;length by blocklen</w:t>
      </w:r>
    </w:p>
    <w:p w:rsidR="00F17EA1" w:rsidRDefault="00F17EA1">
      <w:pPr>
        <w:pStyle w:val="Code"/>
      </w:pPr>
    </w:p>
    <w:p w:rsidR="00F17EA1" w:rsidRDefault="009508B8">
      <w:pPr>
        <w:pStyle w:val="Code"/>
      </w:pPr>
      <w:r>
        <w:t xml:space="preserve">    SET keyindex to AdvanceKey(keyindex)</w:t>
      </w:r>
    </w:p>
    <w:p w:rsidR="00F17EA1" w:rsidRDefault="00F17EA1">
      <w:pPr>
        <w:pStyle w:val="Code"/>
      </w:pPr>
    </w:p>
    <w:p w:rsidR="00F17EA1" w:rsidRDefault="009508B8">
      <w:pPr>
        <w:pStyle w:val="Code"/>
      </w:pPr>
      <w:r>
        <w:t xml:space="preserve">    LET remaining be input-&gt;length</w:t>
      </w:r>
    </w:p>
    <w:p w:rsidR="00F17EA1" w:rsidRDefault="009508B8">
      <w:pPr>
        <w:pStyle w:val="Code"/>
      </w:pPr>
      <w:r>
        <w:lastRenderedPageBreak/>
        <w:t xml:space="preserve">    WHILE remaining &gt; blocklen</w:t>
      </w:r>
    </w:p>
    <w:p w:rsidR="00F17EA1" w:rsidRDefault="009508B8">
      <w:pPr>
        <w:pStyle w:val="Code"/>
      </w:pPr>
      <w:r>
        <w:t xml:space="preserve">        CALL des_ecb_lm_enc(input-&gt;buffer,</w:t>
      </w:r>
    </w:p>
    <w:p w:rsidR="00F17EA1" w:rsidRDefault="009508B8">
      <w:pPr>
        <w:pStyle w:val="Code"/>
      </w:pPr>
      <w:r>
        <w:t xml:space="preserve">            sessionkey[keyindex], output-&gt;buffer)</w:t>
      </w:r>
    </w:p>
    <w:p w:rsidR="00F17EA1" w:rsidRDefault="00F17EA1">
      <w:pPr>
        <w:pStyle w:val="Code"/>
      </w:pPr>
    </w:p>
    <w:p w:rsidR="00F17EA1" w:rsidRDefault="009508B8">
      <w:pPr>
        <w:pStyle w:val="Code"/>
      </w:pPr>
      <w:r>
        <w:t xml:space="preserve">        INCREMENT input-&gt;buffer by blocklen</w:t>
      </w:r>
    </w:p>
    <w:p w:rsidR="00F17EA1" w:rsidRDefault="009508B8">
      <w:pPr>
        <w:pStyle w:val="Code"/>
      </w:pPr>
      <w:r>
        <w:t xml:space="preserve">        INCREMENT output-&gt;buffer by blocklen</w:t>
      </w:r>
    </w:p>
    <w:p w:rsidR="00F17EA1" w:rsidRDefault="009508B8">
      <w:pPr>
        <w:pStyle w:val="Code"/>
      </w:pPr>
      <w:r>
        <w:t xml:space="preserve">        INCREMENT output-&gt;length by blocklen</w:t>
      </w:r>
    </w:p>
    <w:p w:rsidR="00F17EA1" w:rsidRDefault="00F17EA1">
      <w:pPr>
        <w:pStyle w:val="Code"/>
      </w:pPr>
    </w:p>
    <w:p w:rsidR="00F17EA1" w:rsidRDefault="009508B8">
      <w:pPr>
        <w:pStyle w:val="Code"/>
      </w:pPr>
      <w:r>
        <w:t xml:space="preserve">        SET keyindex to AdvanceKey(keyindex)</w:t>
      </w:r>
    </w:p>
    <w:p w:rsidR="00F17EA1" w:rsidRDefault="00F17EA1">
      <w:pPr>
        <w:pStyle w:val="Code"/>
      </w:pPr>
    </w:p>
    <w:p w:rsidR="00F17EA1" w:rsidRDefault="009508B8">
      <w:pPr>
        <w:pStyle w:val="Code"/>
      </w:pPr>
      <w:r>
        <w:t xml:space="preserve">        DECREMENT remaining by blocklen</w:t>
      </w:r>
    </w:p>
    <w:p w:rsidR="00F17EA1" w:rsidRDefault="009508B8">
      <w:pPr>
        <w:pStyle w:val="Code"/>
      </w:pPr>
      <w:r>
        <w:t xml:space="preserve">    ENDWHILE</w:t>
      </w:r>
    </w:p>
    <w:p w:rsidR="00F17EA1" w:rsidRDefault="00F17EA1">
      <w:pPr>
        <w:pStyle w:val="Code"/>
      </w:pPr>
    </w:p>
    <w:p w:rsidR="00F17EA1" w:rsidRDefault="009508B8">
      <w:pPr>
        <w:pStyle w:val="Code"/>
      </w:pPr>
      <w:r>
        <w:t xml:space="preserve">    IF (remaining &gt; 0) THEN</w:t>
      </w:r>
    </w:p>
    <w:p w:rsidR="00F17EA1" w:rsidRDefault="009508B8">
      <w:pPr>
        <w:pStyle w:val="Code"/>
      </w:pPr>
      <w:r>
        <w:t xml:space="preserve">        // zero pad the last block.</w:t>
      </w:r>
    </w:p>
    <w:p w:rsidR="00F17EA1" w:rsidRDefault="009508B8">
      <w:pPr>
        <w:pStyle w:val="Code"/>
      </w:pPr>
      <w:r>
        <w:t xml:space="preserve">        SET bytes in buffer to 0</w:t>
      </w:r>
    </w:p>
    <w:p w:rsidR="00F17EA1" w:rsidRDefault="009508B8">
      <w:pPr>
        <w:pStyle w:val="Code"/>
      </w:pPr>
      <w:r>
        <w:t xml:space="preserve">        COPY remaining bytes from input-&gt;buffer to buffer</w:t>
      </w:r>
    </w:p>
    <w:p w:rsidR="00F17EA1" w:rsidRDefault="009508B8">
      <w:pPr>
        <w:pStyle w:val="Code"/>
      </w:pPr>
      <w:r>
        <w:t xml:space="preserve">        </w:t>
      </w:r>
    </w:p>
    <w:p w:rsidR="00F17EA1" w:rsidRDefault="009508B8">
      <w:pPr>
        <w:pStyle w:val="Code"/>
      </w:pPr>
      <w:r>
        <w:t xml:space="preserve">        CALL des_ecb_lm_enc(buffer, se</w:t>
      </w:r>
      <w:r>
        <w:t>ssionkey[keyindex],</w:t>
      </w:r>
    </w:p>
    <w:p w:rsidR="00F17EA1" w:rsidRDefault="009508B8">
      <w:pPr>
        <w:pStyle w:val="Code"/>
      </w:pPr>
      <w:r>
        <w:t xml:space="preserve">                            output-&gt;buffer)</w:t>
      </w:r>
    </w:p>
    <w:p w:rsidR="00F17EA1" w:rsidRDefault="00F17EA1">
      <w:pPr>
        <w:pStyle w:val="Code"/>
      </w:pPr>
    </w:p>
    <w:p w:rsidR="00F17EA1" w:rsidRDefault="009508B8">
      <w:pPr>
        <w:pStyle w:val="Code"/>
      </w:pPr>
      <w:r>
        <w:t xml:space="preserve">        INCREMENT output-&gt;length by blocklen</w:t>
      </w:r>
    </w:p>
    <w:p w:rsidR="00F17EA1" w:rsidRDefault="009508B8">
      <w:pPr>
        <w:pStyle w:val="Code"/>
      </w:pPr>
      <w:r>
        <w:t xml:space="preserve">    ENDIF</w:t>
      </w:r>
    </w:p>
    <w:p w:rsidR="00F17EA1" w:rsidRDefault="009508B8">
      <w:pPr>
        <w:pStyle w:val="Code"/>
      </w:pPr>
      <w:r>
        <w:t>}</w:t>
      </w:r>
    </w:p>
    <w:p w:rsidR="00F17EA1" w:rsidRDefault="00F17EA1">
      <w:pPr>
        <w:pStyle w:val="Code"/>
      </w:pPr>
    </w:p>
    <w:p w:rsidR="00F17EA1" w:rsidRDefault="00F17EA1">
      <w:pPr>
        <w:pStyle w:val="Code"/>
      </w:pPr>
    </w:p>
    <w:p w:rsidR="00F17EA1" w:rsidRDefault="009508B8">
      <w:pPr>
        <w:pStyle w:val="Code"/>
      </w:pPr>
      <w:r>
        <w:t xml:space="preserve">decrypt_secret(input : LSA_UNICODE_STRING, sessionkey : byte[16], </w:t>
      </w:r>
    </w:p>
    <w:p w:rsidR="00F17EA1" w:rsidRDefault="009508B8">
      <w:pPr>
        <w:pStyle w:val="Code"/>
      </w:pPr>
      <w:r>
        <w:t>output : LSA_UNICODE_STRING)</w:t>
      </w:r>
    </w:p>
    <w:p w:rsidR="00F17EA1" w:rsidRDefault="009508B8">
      <w:pPr>
        <w:pStyle w:val="Code"/>
      </w:pPr>
      <w:r>
        <w:t>{</w:t>
      </w:r>
    </w:p>
    <w:p w:rsidR="00F17EA1" w:rsidRDefault="009508B8">
      <w:pPr>
        <w:pStyle w:val="Code"/>
      </w:pPr>
      <w:r>
        <w:t xml:space="preserve">    LET keyindex be 0</w:t>
      </w:r>
    </w:p>
    <w:p w:rsidR="00F17EA1" w:rsidRDefault="009508B8">
      <w:pPr>
        <w:pStyle w:val="Code"/>
      </w:pPr>
      <w:r>
        <w:t xml:space="preserve">    LET blocklen be 8</w:t>
      </w:r>
    </w:p>
    <w:p w:rsidR="00F17EA1" w:rsidRDefault="00F17EA1">
      <w:pPr>
        <w:pStyle w:val="Code"/>
      </w:pPr>
    </w:p>
    <w:p w:rsidR="00F17EA1" w:rsidRDefault="009508B8">
      <w:pPr>
        <w:pStyle w:val="Code"/>
      </w:pPr>
      <w:r>
        <w:t xml:space="preserve">    // Check version, get clear length.</w:t>
      </w:r>
    </w:p>
    <w:p w:rsidR="00F17EA1" w:rsidRDefault="009508B8">
      <w:pPr>
        <w:pStyle w:val="Code"/>
      </w:pPr>
      <w:r>
        <w:t xml:space="preserve">    CALL des_ecb_lm_dec(input-&gt;buffer, sessionkey[keyindex],</w:t>
      </w:r>
    </w:p>
    <w:p w:rsidR="00F17EA1" w:rsidRDefault="009508B8">
      <w:pPr>
        <w:pStyle w:val="Code"/>
      </w:pPr>
      <w:r>
        <w:t xml:space="preserve">                        output-&gt;buffer)</w:t>
      </w:r>
    </w:p>
    <w:p w:rsidR="00F17EA1" w:rsidRDefault="00F17EA1">
      <w:pPr>
        <w:pStyle w:val="Code"/>
      </w:pPr>
    </w:p>
    <w:p w:rsidR="00F17EA1" w:rsidRDefault="009508B8">
      <w:pPr>
        <w:pStyle w:val="Code"/>
      </w:pPr>
      <w:r>
        <w:t xml:space="preserve">    LET outputlength be output[0]</w:t>
      </w:r>
    </w:p>
    <w:p w:rsidR="00F17EA1" w:rsidRDefault="009508B8">
      <w:pPr>
        <w:pStyle w:val="Code"/>
      </w:pPr>
      <w:r>
        <w:t xml:space="preserve">    LET version be output[1]</w:t>
      </w:r>
    </w:p>
    <w:p w:rsidR="00F17EA1" w:rsidRDefault="00F17EA1">
      <w:pPr>
        <w:pStyle w:val="Code"/>
      </w:pPr>
    </w:p>
    <w:p w:rsidR="00F17EA1" w:rsidRDefault="009508B8">
      <w:pPr>
        <w:pStyle w:val="Code"/>
      </w:pPr>
      <w:r>
        <w:t xml:space="preserve">    IF (version ≠ 1) THEN /</w:t>
      </w:r>
      <w:r>
        <w:t>/ version check</w:t>
      </w:r>
    </w:p>
    <w:p w:rsidR="00F17EA1" w:rsidRDefault="009508B8">
      <w:pPr>
        <w:pStyle w:val="Code"/>
      </w:pPr>
      <w:r>
        <w:t xml:space="preserve">        FAIL</w:t>
      </w:r>
    </w:p>
    <w:p w:rsidR="00F17EA1" w:rsidRDefault="009508B8">
      <w:pPr>
        <w:pStyle w:val="Code"/>
      </w:pPr>
      <w:r>
        <w:t xml:space="preserve">    ENDIF</w:t>
      </w:r>
    </w:p>
    <w:p w:rsidR="00F17EA1" w:rsidRDefault="009508B8">
      <w:pPr>
        <w:pStyle w:val="Code"/>
      </w:pPr>
      <w:r>
        <w:t xml:space="preserve">    </w:t>
      </w:r>
    </w:p>
    <w:p w:rsidR="00F17EA1" w:rsidRDefault="009508B8">
      <w:pPr>
        <w:pStyle w:val="Code"/>
      </w:pPr>
      <w:r>
        <w:t xml:space="preserve">    INCREMENT input-&gt;buffer by blocklen</w:t>
      </w:r>
    </w:p>
    <w:p w:rsidR="00F17EA1" w:rsidRDefault="00F17EA1">
      <w:pPr>
        <w:pStyle w:val="Code"/>
      </w:pPr>
    </w:p>
    <w:p w:rsidR="00F17EA1" w:rsidRDefault="009508B8">
      <w:pPr>
        <w:pStyle w:val="Code"/>
      </w:pPr>
      <w:r>
        <w:t xml:space="preserve">    SET keyindex to AdvanceKey(keyindex)</w:t>
      </w:r>
    </w:p>
    <w:p w:rsidR="00F17EA1" w:rsidRDefault="00F17EA1">
      <w:pPr>
        <w:pStyle w:val="Code"/>
      </w:pPr>
    </w:p>
    <w:p w:rsidR="00F17EA1" w:rsidRDefault="009508B8">
      <w:pPr>
        <w:pStyle w:val="Code"/>
      </w:pPr>
      <w:r>
        <w:t xml:space="preserve">    LET remaining be outputlength</w:t>
      </w:r>
    </w:p>
    <w:p w:rsidR="00F17EA1" w:rsidRDefault="00F17EA1">
      <w:pPr>
        <w:pStyle w:val="Code"/>
      </w:pPr>
    </w:p>
    <w:p w:rsidR="00F17EA1" w:rsidRDefault="009508B8">
      <w:pPr>
        <w:pStyle w:val="Code"/>
      </w:pPr>
      <w:r>
        <w:t xml:space="preserve">    WHILE remaining &gt; blocklen</w:t>
      </w:r>
    </w:p>
    <w:p w:rsidR="00F17EA1" w:rsidRDefault="009508B8">
      <w:pPr>
        <w:pStyle w:val="Code"/>
      </w:pPr>
      <w:r>
        <w:t xml:space="preserve">        CALL des_ecb_lm_dec(input-&gt;buffer,</w:t>
      </w:r>
    </w:p>
    <w:p w:rsidR="00F17EA1" w:rsidRDefault="009508B8">
      <w:pPr>
        <w:pStyle w:val="Code"/>
      </w:pPr>
      <w:r>
        <w:t xml:space="preserve">                 ses</w:t>
      </w:r>
      <w:r>
        <w:t>sionkey[keyindex], output-&gt;buffer)</w:t>
      </w:r>
    </w:p>
    <w:p w:rsidR="00F17EA1" w:rsidRDefault="009508B8">
      <w:pPr>
        <w:pStyle w:val="Code"/>
      </w:pPr>
      <w:r>
        <w:t xml:space="preserve">        </w:t>
      </w:r>
    </w:p>
    <w:p w:rsidR="00F17EA1" w:rsidRDefault="009508B8">
      <w:pPr>
        <w:pStyle w:val="Code"/>
      </w:pPr>
      <w:r>
        <w:t xml:space="preserve">        INCREMENT input-&gt;buffer by blocklen</w:t>
      </w:r>
    </w:p>
    <w:p w:rsidR="00F17EA1" w:rsidRDefault="009508B8">
      <w:pPr>
        <w:pStyle w:val="Code"/>
      </w:pPr>
      <w:r>
        <w:t xml:space="preserve">        INCREMENT output-&gt;buffer by blocklen</w:t>
      </w:r>
    </w:p>
    <w:p w:rsidR="00F17EA1" w:rsidRDefault="00F17EA1">
      <w:pPr>
        <w:pStyle w:val="Code"/>
      </w:pPr>
    </w:p>
    <w:p w:rsidR="00F17EA1" w:rsidRDefault="009508B8">
      <w:pPr>
        <w:pStyle w:val="Code"/>
      </w:pPr>
      <w:r>
        <w:t xml:space="preserve">        SET keyindex to AdvanceKey(keyindex)</w:t>
      </w:r>
    </w:p>
    <w:p w:rsidR="00F17EA1" w:rsidRDefault="00F17EA1">
      <w:pPr>
        <w:pStyle w:val="Code"/>
      </w:pPr>
    </w:p>
    <w:p w:rsidR="00F17EA1" w:rsidRDefault="009508B8">
      <w:pPr>
        <w:pStyle w:val="Code"/>
      </w:pPr>
      <w:r>
        <w:t xml:space="preserve">        DECREMENT remaining by blocklen</w:t>
      </w:r>
    </w:p>
    <w:p w:rsidR="00F17EA1" w:rsidRDefault="009508B8">
      <w:pPr>
        <w:pStyle w:val="Code"/>
      </w:pPr>
      <w:r>
        <w:t xml:space="preserve">    ENDWHILE</w:t>
      </w:r>
    </w:p>
    <w:p w:rsidR="00F17EA1" w:rsidRDefault="00F17EA1">
      <w:pPr>
        <w:pStyle w:val="Code"/>
      </w:pPr>
    </w:p>
    <w:p w:rsidR="00F17EA1" w:rsidRDefault="009508B8">
      <w:pPr>
        <w:pStyle w:val="Code"/>
      </w:pPr>
      <w:r>
        <w:t xml:space="preserve">    IF (remaining &gt;</w:t>
      </w:r>
      <w:r>
        <w:t xml:space="preserve"> 0) THEN</w:t>
      </w:r>
    </w:p>
    <w:p w:rsidR="00F17EA1" w:rsidRDefault="009508B8">
      <w:pPr>
        <w:pStyle w:val="Code"/>
      </w:pPr>
      <w:r>
        <w:t xml:space="preserve">        CALL des_ecb_lm_dec(input-&gt;buffer,</w:t>
      </w:r>
    </w:p>
    <w:p w:rsidR="00F17EA1" w:rsidRDefault="009508B8">
      <w:pPr>
        <w:pStyle w:val="Code"/>
      </w:pPr>
      <w:r>
        <w:t xml:space="preserve">                 sessionkey[keyindex], output-&gt;buffer)</w:t>
      </w:r>
    </w:p>
    <w:p w:rsidR="00F17EA1" w:rsidRDefault="009508B8">
      <w:pPr>
        <w:pStyle w:val="Code"/>
      </w:pPr>
      <w:r>
        <w:t xml:space="preserve">    ENDIF</w:t>
      </w:r>
    </w:p>
    <w:p w:rsidR="00F17EA1" w:rsidRDefault="00F17EA1">
      <w:pPr>
        <w:pStyle w:val="Code"/>
      </w:pPr>
    </w:p>
    <w:p w:rsidR="00F17EA1" w:rsidRDefault="009508B8">
      <w:pPr>
        <w:pStyle w:val="Code"/>
      </w:pPr>
      <w:r>
        <w:t xml:space="preserve">    SET output-&gt;length to outputlength</w:t>
      </w:r>
    </w:p>
    <w:p w:rsidR="00F17EA1" w:rsidRDefault="009508B8">
      <w:pPr>
        <w:pStyle w:val="Code"/>
      </w:pPr>
      <w:r>
        <w:t>}</w:t>
      </w:r>
    </w:p>
    <w:p w:rsidR="00F17EA1" w:rsidRDefault="00F17EA1">
      <w:pPr>
        <w:pStyle w:val="Code"/>
      </w:pPr>
    </w:p>
    <w:p w:rsidR="00F17EA1" w:rsidRDefault="00F17EA1">
      <w:pPr>
        <w:pStyle w:val="Code"/>
      </w:pPr>
    </w:p>
    <w:p w:rsidR="00F17EA1" w:rsidRDefault="009508B8">
      <w:pPr>
        <w:pStyle w:val="Code"/>
      </w:pPr>
      <w:r>
        <w:t>ULONG AdvanceKey(pos : ULONG)</w:t>
      </w:r>
    </w:p>
    <w:p w:rsidR="00F17EA1" w:rsidRDefault="009508B8">
      <w:pPr>
        <w:pStyle w:val="Code"/>
      </w:pPr>
      <w:r>
        <w:t>{</w:t>
      </w:r>
    </w:p>
    <w:p w:rsidR="00F17EA1" w:rsidRDefault="009508B8">
      <w:pPr>
        <w:pStyle w:val="Code"/>
      </w:pPr>
      <w:r>
        <w:t xml:space="preserve">    LET KeyBlockLen be 7;</w:t>
      </w:r>
    </w:p>
    <w:p w:rsidR="00F17EA1" w:rsidRDefault="009508B8">
      <w:pPr>
        <w:pStyle w:val="Code"/>
      </w:pPr>
      <w:r>
        <w:t xml:space="preserve">    DECLARE overrun as ULONG</w:t>
      </w:r>
    </w:p>
    <w:p w:rsidR="00F17EA1" w:rsidRDefault="009508B8">
      <w:pPr>
        <w:pStyle w:val="Code"/>
      </w:pPr>
      <w:r>
        <w:t xml:space="preserve">    DECL</w:t>
      </w:r>
      <w:r>
        <w:t>ARE currpos as ULONG;</w:t>
      </w:r>
    </w:p>
    <w:p w:rsidR="00F17EA1" w:rsidRDefault="009508B8">
      <w:pPr>
        <w:pStyle w:val="Code"/>
      </w:pPr>
      <w:r>
        <w:t xml:space="preserve">    DECLARE nextpos as ULONG;</w:t>
      </w:r>
    </w:p>
    <w:p w:rsidR="00F17EA1" w:rsidRDefault="00F17EA1">
      <w:pPr>
        <w:pStyle w:val="Code"/>
      </w:pPr>
    </w:p>
    <w:p w:rsidR="00F17EA1" w:rsidRDefault="009508B8">
      <w:pPr>
        <w:pStyle w:val="Code"/>
      </w:pPr>
      <w:r>
        <w:t xml:space="preserve">    LET pos = pos + KeyBlockLen;</w:t>
      </w:r>
    </w:p>
    <w:p w:rsidR="00F17EA1" w:rsidRDefault="009508B8">
      <w:pPr>
        <w:pStyle w:val="Code"/>
      </w:pPr>
      <w:r>
        <w:t xml:space="preserve">    LET currpos = pos;</w:t>
      </w:r>
    </w:p>
    <w:p w:rsidR="00F17EA1" w:rsidRDefault="009508B8">
      <w:pPr>
        <w:pStyle w:val="Code"/>
      </w:pPr>
      <w:r>
        <w:t xml:space="preserve">    LET nextpos = pos + KeyBlockLen;</w:t>
      </w:r>
    </w:p>
    <w:p w:rsidR="00F17EA1" w:rsidRDefault="00F17EA1">
      <w:pPr>
        <w:pStyle w:val="Code"/>
      </w:pPr>
    </w:p>
    <w:p w:rsidR="00F17EA1" w:rsidRDefault="009508B8">
      <w:pPr>
        <w:pStyle w:val="Code"/>
      </w:pPr>
      <w:r>
        <w:t xml:space="preserve">    IF (nextpos &gt; sizeof(sessionKey)) THEN</w:t>
      </w:r>
    </w:p>
    <w:p w:rsidR="00F17EA1" w:rsidRDefault="009508B8">
      <w:pPr>
        <w:pStyle w:val="Code"/>
      </w:pPr>
      <w:r>
        <w:t xml:space="preserve">      LET overrun = nextpos- sizeof(sessionKey);</w:t>
      </w:r>
    </w:p>
    <w:p w:rsidR="00F17EA1" w:rsidRDefault="009508B8">
      <w:pPr>
        <w:pStyle w:val="Code"/>
      </w:pPr>
      <w:r>
        <w:t xml:space="preserve">      LET currpos = (KeyBlockLen - overrun);</w:t>
      </w:r>
    </w:p>
    <w:p w:rsidR="00F17EA1" w:rsidRDefault="009508B8">
      <w:pPr>
        <w:pStyle w:val="Code"/>
      </w:pPr>
      <w:r>
        <w:t xml:space="preserve">    ENDIF</w:t>
      </w:r>
    </w:p>
    <w:p w:rsidR="00F17EA1" w:rsidRDefault="009508B8">
      <w:pPr>
        <w:pStyle w:val="Code"/>
      </w:pPr>
      <w:r>
        <w:t xml:space="preserve">    RETURN currpos;</w:t>
      </w:r>
    </w:p>
    <w:p w:rsidR="00F17EA1" w:rsidRDefault="009508B8">
      <w:pPr>
        <w:pStyle w:val="Code"/>
      </w:pPr>
      <w:r>
        <w:t>}</w:t>
      </w:r>
    </w:p>
    <w:p w:rsidR="00F17EA1" w:rsidRDefault="009508B8">
      <w:pPr>
        <w:pStyle w:val="Heading3"/>
      </w:pPr>
      <w:bookmarkStart w:id="623" w:name="section_32a2c8afdc6e4662918def333d570dd2"/>
      <w:bookmarkStart w:id="624" w:name="_Toc200364578"/>
      <w:r>
        <w:t>DES-ECB-LM Cipher Definition</w:t>
      </w:r>
      <w:bookmarkEnd w:id="623"/>
      <w:bookmarkEnd w:id="624"/>
      <w:r>
        <w:fldChar w:fldCharType="begin"/>
      </w:r>
      <w:r>
        <w:instrText xml:space="preserve"> XE "DES-ECB-LM cipher definition"</w:instrText>
      </w:r>
      <w:r>
        <w:fldChar w:fldCharType="end"/>
      </w:r>
    </w:p>
    <w:p w:rsidR="00F17EA1" w:rsidRDefault="009508B8">
      <w:r>
        <w:t>des_ecb_lm_dec utilizes DES-ECB-LM in cipher-mode decryption.</w:t>
      </w:r>
    </w:p>
    <w:p w:rsidR="00F17EA1" w:rsidRDefault="009508B8">
      <w:r>
        <w:t xml:space="preserve">des_ecb_lm_enc utilizes DES-ECB-LM in cipher-mode </w:t>
      </w:r>
      <w:r>
        <w:t>encryption.</w:t>
      </w:r>
    </w:p>
    <w:p w:rsidR="00F17EA1" w:rsidRDefault="009508B8">
      <w:r>
        <w:t>DES-ECB-LM is defined as follows.</w:t>
      </w:r>
    </w:p>
    <w:p w:rsidR="00F17EA1" w:rsidRDefault="009508B8">
      <w:pPr>
        <w:pStyle w:val="Code"/>
      </w:pPr>
      <w:r>
        <w:t xml:space="preserve">des_ecb_lm( input:byte[8], encryptionKey: byte[8], </w:t>
      </w:r>
    </w:p>
    <w:p w:rsidR="00F17EA1" w:rsidRDefault="009508B8">
      <w:pPr>
        <w:pStyle w:val="Code"/>
      </w:pPr>
      <w:r>
        <w:t xml:space="preserve">            output:byte[8])</w:t>
      </w:r>
    </w:p>
    <w:p w:rsidR="00F17EA1" w:rsidRDefault="009508B8">
      <w:pPr>
        <w:pStyle w:val="Code"/>
      </w:pPr>
      <w:r>
        <w:t>InputKey:byte[7]</w:t>
      </w:r>
    </w:p>
    <w:p w:rsidR="00F17EA1" w:rsidRDefault="009508B8">
      <w:pPr>
        <w:pStyle w:val="Code"/>
      </w:pPr>
      <w:r>
        <w:t>OutputKey:byte[8]</w:t>
      </w:r>
    </w:p>
    <w:p w:rsidR="00F17EA1" w:rsidRDefault="009508B8">
      <w:pPr>
        <w:pStyle w:val="Code"/>
      </w:pPr>
      <w:r>
        <w:t>Let InputKey be the first 7 bytes of encryptionKey [0-6]</w:t>
      </w:r>
    </w:p>
    <w:p w:rsidR="00F17EA1" w:rsidRDefault="009508B8">
      <w:pPr>
        <w:pStyle w:val="Code"/>
      </w:pPr>
      <w:r>
        <w:t xml:space="preserve">    OutputKey[0] = InputKey[0] &gt;&gt; 0x01</w:t>
      </w:r>
      <w:r>
        <w:t>;</w:t>
      </w:r>
    </w:p>
    <w:p w:rsidR="00F17EA1" w:rsidRDefault="009508B8">
      <w:pPr>
        <w:pStyle w:val="Code"/>
      </w:pPr>
      <w:r>
        <w:t xml:space="preserve">    OutputKey[1] = ((InputKey[0]&amp;0x01)&lt;&lt;6) | (InputKey[1]&gt;&gt;2);</w:t>
      </w:r>
    </w:p>
    <w:p w:rsidR="00F17EA1" w:rsidRDefault="009508B8">
      <w:pPr>
        <w:pStyle w:val="Code"/>
      </w:pPr>
      <w:r>
        <w:t xml:space="preserve">    OutputKey[2] = ((InputKey[1]&amp;0x03)&lt;&lt;5) | (InputKey[2]&gt;&gt;3);</w:t>
      </w:r>
    </w:p>
    <w:p w:rsidR="00F17EA1" w:rsidRDefault="009508B8">
      <w:pPr>
        <w:pStyle w:val="Code"/>
      </w:pPr>
      <w:r>
        <w:t xml:space="preserve">    OutputKey[3] = ((InputKey[2]&amp;0x07)&lt;&lt;4) | (InputKey[3]&gt;&gt;4);</w:t>
      </w:r>
    </w:p>
    <w:p w:rsidR="00F17EA1" w:rsidRDefault="009508B8">
      <w:pPr>
        <w:pStyle w:val="Code"/>
      </w:pPr>
      <w:r>
        <w:t xml:space="preserve">    OutputKey[4] = ((InputKey[3]&amp;0x0F)&lt;&lt;3) | (InputKey[4]&gt;&gt;5);</w:t>
      </w:r>
    </w:p>
    <w:p w:rsidR="00F17EA1" w:rsidRDefault="009508B8">
      <w:pPr>
        <w:pStyle w:val="Code"/>
      </w:pPr>
      <w:r>
        <w:t xml:space="preserve">  </w:t>
      </w:r>
      <w:r>
        <w:t xml:space="preserve">  OutputKey[5] = ((InputKey[4]&amp;0x1F)&lt;&lt;2) | (InputKey[5]&gt;&gt;6);</w:t>
      </w:r>
    </w:p>
    <w:p w:rsidR="00F17EA1" w:rsidRDefault="009508B8">
      <w:pPr>
        <w:pStyle w:val="Code"/>
      </w:pPr>
      <w:r>
        <w:t xml:space="preserve">    OutputKey[6] = ((InputKey[5]&amp;0x3F)&lt;&lt;1) | (InputKey[6]&gt;&gt;7);</w:t>
      </w:r>
    </w:p>
    <w:p w:rsidR="00F17EA1" w:rsidRDefault="009508B8">
      <w:pPr>
        <w:pStyle w:val="Code"/>
      </w:pPr>
      <w:r>
        <w:t xml:space="preserve">    OutputKey[7] = InputKey[6] &amp; 0x7F;</w:t>
      </w:r>
    </w:p>
    <w:p w:rsidR="00F17EA1" w:rsidRDefault="009508B8">
      <w:pPr>
        <w:pStyle w:val="Code"/>
      </w:pPr>
      <w:r>
        <w:t xml:space="preserve">    ((unsigned long*)OutputKey)[0] &lt;&lt;= 1;</w:t>
      </w:r>
    </w:p>
    <w:p w:rsidR="00F17EA1" w:rsidRDefault="009508B8">
      <w:pPr>
        <w:pStyle w:val="Code"/>
      </w:pPr>
      <w:r>
        <w:t xml:space="preserve">    ((unsigned long*)OutputKey)[1] &lt;&lt;= 1;</w:t>
      </w:r>
    </w:p>
    <w:p w:rsidR="00F17EA1" w:rsidRDefault="009508B8">
      <w:pPr>
        <w:pStyle w:val="Code"/>
      </w:pPr>
      <w:r>
        <w:t xml:space="preserve">    ((uns</w:t>
      </w:r>
      <w:r>
        <w:t>igned long*)OutputKey)[0] &amp;= 0xfefefefe;</w:t>
      </w:r>
    </w:p>
    <w:p w:rsidR="00F17EA1" w:rsidRDefault="009508B8">
      <w:pPr>
        <w:pStyle w:val="Code"/>
      </w:pPr>
      <w:r>
        <w:t xml:space="preserve">    ((unsigned long*)OutputKey)[1] &amp;= 0xfefefefe;</w:t>
      </w:r>
    </w:p>
    <w:p w:rsidR="00F17EA1" w:rsidRDefault="009508B8">
      <w:pPr>
        <w:pStyle w:val="Code"/>
      </w:pPr>
      <w:r>
        <w:t>Let the left-most bit of OutputKey be the parity bit. That is,</w:t>
      </w:r>
    </w:p>
    <w:p w:rsidR="00F17EA1" w:rsidRDefault="009508B8">
      <w:pPr>
        <w:pStyle w:val="Code"/>
      </w:pPr>
      <w:r>
        <w:t>if the sum of the other 7 bits is odd, the parity bit is zero;</w:t>
      </w:r>
    </w:p>
    <w:p w:rsidR="00F17EA1" w:rsidRDefault="009508B8">
      <w:pPr>
        <w:pStyle w:val="Code"/>
      </w:pPr>
      <w:r>
        <w:t>otherwise the parity bit is one. The pr</w:t>
      </w:r>
      <w:r>
        <w:t>ocessing starts at the</w:t>
      </w:r>
    </w:p>
    <w:p w:rsidR="00F17EA1" w:rsidRDefault="009508B8">
      <w:pPr>
        <w:pStyle w:val="Code"/>
      </w:pPr>
      <w:r>
        <w:t>left-most bit of OutputKey.</w:t>
      </w:r>
    </w:p>
    <w:p w:rsidR="00F17EA1" w:rsidRDefault="009508B8">
      <w:pPr>
        <w:pStyle w:val="Code"/>
      </w:pPr>
      <w:r>
        <w:t>des_ecb( input, OutputKey, output )</w:t>
      </w:r>
    </w:p>
    <w:p w:rsidR="00F17EA1" w:rsidRDefault="009508B8">
      <w:pPr>
        <w:pStyle w:val="Code"/>
      </w:pPr>
      <w:r>
        <w:t>END</w:t>
      </w:r>
    </w:p>
    <w:p w:rsidR="00F17EA1" w:rsidRDefault="00F17EA1">
      <w:pPr>
        <w:pStyle w:val="Code"/>
      </w:pPr>
    </w:p>
    <w:p w:rsidR="00F17EA1" w:rsidRDefault="009508B8">
      <w:r>
        <w:t xml:space="preserve">The algorithm des_ecb is the Data Encryption Standard (DES) encryption in Electronic Code Book (ECB) mode, as specified in </w:t>
      </w:r>
      <w:hyperlink r:id="rId172">
        <w:r>
          <w:rPr>
            <w:rStyle w:val="Hyperlink"/>
          </w:rPr>
          <w:t>[FIPS81]</w:t>
        </w:r>
      </w:hyperlink>
      <w:r>
        <w:t xml:space="preserve">. </w:t>
      </w:r>
    </w:p>
    <w:p w:rsidR="00F17EA1" w:rsidRDefault="009508B8">
      <w:pPr>
        <w:pStyle w:val="Heading3"/>
      </w:pPr>
      <w:bookmarkStart w:id="625" w:name="section_a9c55de851d2442ca954acc17d08ce39"/>
      <w:bookmarkStart w:id="626" w:name="_Toc200364579"/>
      <w:r>
        <w:t>Encryption and Decryption Examples</w:t>
      </w:r>
      <w:bookmarkEnd w:id="625"/>
      <w:bookmarkEnd w:id="626"/>
    </w:p>
    <w:p w:rsidR="00F17EA1" w:rsidRDefault="009508B8">
      <w:r>
        <w:t xml:space="preserve">This section provides an encryption and decryption example of the algorithms specified in section </w:t>
      </w:r>
      <w:hyperlink w:anchor="Section_CCE8AE7801384129954EC65E0C0BFFED" w:history="1">
        <w:r>
          <w:rPr>
            <w:rStyle w:val="Hyperlink"/>
          </w:rPr>
          <w:t>5.1.2</w:t>
        </w:r>
      </w:hyperlink>
      <w:r>
        <w:t>.</w:t>
      </w:r>
    </w:p>
    <w:p w:rsidR="00F17EA1" w:rsidRDefault="009508B8">
      <w:pPr>
        <w:pStyle w:val="Heading4"/>
      </w:pPr>
      <w:bookmarkStart w:id="627" w:name="section_5d86e08c96b747bca87be0d342dc423d"/>
      <w:bookmarkStart w:id="628" w:name="_Toc200364580"/>
      <w:r>
        <w:lastRenderedPageBreak/>
        <w:t>Encryption Example</w:t>
      </w:r>
      <w:bookmarkEnd w:id="627"/>
      <w:bookmarkEnd w:id="628"/>
    </w:p>
    <w:p w:rsidR="00F17EA1" w:rsidRDefault="009508B8">
      <w:r>
        <w:t xml:space="preserve">This section provides an example of how the encrypt_secret routine defined in section </w:t>
      </w:r>
      <w:hyperlink w:anchor="Section_CCE8AE7801384129954EC65E0C0BFFED" w:history="1">
        <w:r>
          <w:rPr>
            <w:rStyle w:val="Hyperlink"/>
          </w:rPr>
          <w:t>5.1.2</w:t>
        </w:r>
      </w:hyperlink>
      <w:r>
        <w:t xml:space="preserve"> encrypts a given cleartext value into a ciphertext using a session key, and given the following parameters:</w:t>
      </w:r>
    </w:p>
    <w:tbl>
      <w:tblPr>
        <w:tblStyle w:val="Table-ShadedHeader"/>
        <w:tblW w:w="0" w:type="auto"/>
        <w:tblLook w:val="04A0" w:firstRow="1" w:lastRow="0" w:firstColumn="1" w:lastColumn="0" w:noHBand="0" w:noVBand="1"/>
      </w:tblPr>
      <w:tblGrid>
        <w:gridCol w:w="1270"/>
        <w:gridCol w:w="584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Parameters</w:t>
            </w:r>
          </w:p>
        </w:tc>
        <w:tc>
          <w:tcPr>
            <w:tcW w:w="0" w:type="auto"/>
          </w:tcPr>
          <w:p w:rsidR="00F17EA1" w:rsidRDefault="009508B8">
            <w:pPr>
              <w:pStyle w:val="TableHeaderText"/>
            </w:pPr>
            <w:r>
              <w:t>Value</w:t>
            </w:r>
          </w:p>
        </w:tc>
      </w:tr>
      <w:tr w:rsidR="00F17EA1" w:rsidTr="00F17EA1">
        <w:tc>
          <w:tcPr>
            <w:tcW w:w="0" w:type="auto"/>
          </w:tcPr>
          <w:p w:rsidR="00F17EA1" w:rsidRDefault="009508B8">
            <w:pPr>
              <w:pStyle w:val="TableBodyText"/>
            </w:pPr>
            <w:r>
              <w:rPr>
                <w:i/>
              </w:rPr>
              <w:t>input</w:t>
            </w:r>
          </w:p>
        </w:tc>
        <w:tc>
          <w:tcPr>
            <w:tcW w:w="0" w:type="auto"/>
          </w:tcPr>
          <w:p w:rsidR="00F17EA1" w:rsidRDefault="009508B8">
            <w:pPr>
              <w:pStyle w:val="TableBodyText"/>
            </w:pPr>
            <w:r>
              <w:t>50 00 61 00 73 00 73 00 77 00 6f 00 72 00 64 00 31 00 32 00 33 00</w:t>
            </w:r>
          </w:p>
        </w:tc>
      </w:tr>
      <w:tr w:rsidR="00F17EA1" w:rsidTr="00F17EA1">
        <w:tc>
          <w:tcPr>
            <w:tcW w:w="0" w:type="auto"/>
          </w:tcPr>
          <w:p w:rsidR="00F17EA1" w:rsidRDefault="009508B8">
            <w:pPr>
              <w:pStyle w:val="TableBodyText"/>
            </w:pPr>
            <w:r>
              <w:rPr>
                <w:i/>
              </w:rPr>
              <w:t>sessionkey</w:t>
            </w:r>
          </w:p>
        </w:tc>
        <w:tc>
          <w:tcPr>
            <w:tcW w:w="0" w:type="auto"/>
          </w:tcPr>
          <w:p w:rsidR="00F17EA1" w:rsidRDefault="009508B8">
            <w:pPr>
              <w:pStyle w:val="TableBodyText"/>
            </w:pPr>
            <w:r>
              <w:t xml:space="preserve">4e 98 c9 10 b2 a9 88 d7 92 fb 5a a3 3e 8e f7 </w:t>
            </w:r>
            <w:r>
              <w:t>86</w:t>
            </w:r>
          </w:p>
        </w:tc>
      </w:tr>
    </w:tbl>
    <w:p w:rsidR="00F17EA1" w:rsidRDefault="009508B8">
      <w:r>
        <w:t xml:space="preserve">The following table describes the values </w:t>
      </w:r>
      <w:r>
        <w:rPr>
          <w:i/>
        </w:rPr>
        <w:t>keyindex</w:t>
      </w:r>
      <w:r>
        <w:t xml:space="preserve"> (defined in </w:t>
      </w:r>
      <w:r>
        <w:rPr>
          <w:b/>
        </w:rPr>
        <w:t>encrypt_secret</w:t>
      </w:r>
      <w:r>
        <w:t xml:space="preserve">) and </w:t>
      </w:r>
      <w:r>
        <w:rPr>
          <w:i/>
        </w:rPr>
        <w:t>input</w:t>
      </w:r>
      <w:r>
        <w:t xml:space="preserve">, </w:t>
      </w:r>
      <w:r>
        <w:rPr>
          <w:i/>
        </w:rPr>
        <w:t>InputKey</w:t>
      </w:r>
      <w:r>
        <w:t xml:space="preserve">, </w:t>
      </w:r>
      <w:r>
        <w:rPr>
          <w:i/>
        </w:rPr>
        <w:t>OutputKey</w:t>
      </w:r>
      <w:r>
        <w:t xml:space="preserve">, and </w:t>
      </w:r>
      <w:r>
        <w:rPr>
          <w:i/>
        </w:rPr>
        <w:t>output</w:t>
      </w:r>
      <w:r>
        <w:t xml:space="preserve"> (defined in </w:t>
      </w:r>
      <w:r>
        <w:rPr>
          <w:b/>
        </w:rPr>
        <w:t>des_ecb_lm</w:t>
      </w:r>
      <w:r>
        <w:t xml:space="preserve">) after successive calls to </w:t>
      </w:r>
      <w:r>
        <w:rPr>
          <w:b/>
        </w:rPr>
        <w:t>des_ecb_lm_enc</w:t>
      </w:r>
      <w:r>
        <w:t>.</w:t>
      </w:r>
    </w:p>
    <w:tbl>
      <w:tblPr>
        <w:tblStyle w:val="Table-ShadedHeader"/>
        <w:tblW w:w="0" w:type="auto"/>
        <w:tblLook w:val="04A0" w:firstRow="1" w:lastRow="0" w:firstColumn="1" w:lastColumn="0" w:noHBand="0" w:noVBand="1"/>
      </w:tblPr>
      <w:tblGrid>
        <w:gridCol w:w="1042"/>
        <w:gridCol w:w="2252"/>
        <w:gridCol w:w="1964"/>
        <w:gridCol w:w="2209"/>
        <w:gridCol w:w="1205"/>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keyindex</w:t>
            </w:r>
          </w:p>
        </w:tc>
        <w:tc>
          <w:tcPr>
            <w:tcW w:w="0" w:type="auto"/>
          </w:tcPr>
          <w:p w:rsidR="00F17EA1" w:rsidRDefault="009508B8">
            <w:pPr>
              <w:pStyle w:val="TableHeaderText"/>
            </w:pPr>
            <w:r>
              <w:t>input</w:t>
            </w:r>
          </w:p>
        </w:tc>
        <w:tc>
          <w:tcPr>
            <w:tcW w:w="0" w:type="auto"/>
          </w:tcPr>
          <w:p w:rsidR="00F17EA1" w:rsidRDefault="009508B8">
            <w:pPr>
              <w:pStyle w:val="TableHeaderText"/>
            </w:pPr>
            <w:r>
              <w:t>InputKey</w:t>
            </w:r>
          </w:p>
        </w:tc>
        <w:tc>
          <w:tcPr>
            <w:tcW w:w="0" w:type="auto"/>
          </w:tcPr>
          <w:p w:rsidR="00F17EA1" w:rsidRDefault="009508B8">
            <w:pPr>
              <w:pStyle w:val="TableHeaderText"/>
            </w:pPr>
            <w:r>
              <w:t>OutputKey</w:t>
            </w:r>
          </w:p>
        </w:tc>
        <w:tc>
          <w:tcPr>
            <w:tcW w:w="0" w:type="auto"/>
          </w:tcPr>
          <w:p w:rsidR="00F17EA1" w:rsidRDefault="009508B8">
            <w:pPr>
              <w:pStyle w:val="TableHeaderText"/>
            </w:pPr>
            <w:r>
              <w:t>output</w:t>
            </w:r>
          </w:p>
        </w:tc>
      </w:tr>
      <w:tr w:rsidR="00F17EA1" w:rsidTr="00F17EA1">
        <w:tc>
          <w:tcPr>
            <w:tcW w:w="0" w:type="auto"/>
          </w:tcPr>
          <w:p w:rsidR="00F17EA1" w:rsidRDefault="009508B8">
            <w:pPr>
              <w:pStyle w:val="TableBodyText"/>
            </w:pPr>
            <w:r>
              <w:t>0</w:t>
            </w:r>
          </w:p>
        </w:tc>
        <w:tc>
          <w:tcPr>
            <w:tcW w:w="0" w:type="auto"/>
          </w:tcPr>
          <w:p w:rsidR="00F17EA1" w:rsidRDefault="009508B8">
            <w:pPr>
              <w:pStyle w:val="TableBodyText"/>
            </w:pPr>
            <w:r>
              <w:t xml:space="preserve">16 00 00 00 01 00 00 </w:t>
            </w:r>
            <w:r>
              <w:t>00</w:t>
            </w:r>
          </w:p>
        </w:tc>
        <w:tc>
          <w:tcPr>
            <w:tcW w:w="0" w:type="auto"/>
          </w:tcPr>
          <w:p w:rsidR="00F17EA1" w:rsidRDefault="009508B8">
            <w:pPr>
              <w:pStyle w:val="TableBodyText"/>
            </w:pPr>
            <w:r>
              <w:t>4e 98 c9 10 b2 a9 88</w:t>
            </w:r>
          </w:p>
        </w:tc>
        <w:tc>
          <w:tcPr>
            <w:tcW w:w="0" w:type="auto"/>
          </w:tcPr>
          <w:p w:rsidR="00F17EA1" w:rsidRDefault="009508B8">
            <w:pPr>
              <w:pStyle w:val="TableBodyText"/>
            </w:pPr>
            <w:r>
              <w:t>4f 4c 32 23 0b 94 a7 10</w:t>
            </w:r>
          </w:p>
        </w:tc>
        <w:tc>
          <w:tcPr>
            <w:tcW w:w="0" w:type="auto"/>
          </w:tcPr>
          <w:p w:rsidR="00F17EA1" w:rsidRDefault="009508B8">
            <w:pPr>
              <w:pStyle w:val="TableBodyText"/>
            </w:pPr>
            <w:r>
              <w:t xml:space="preserve">af 78 44 03 </w:t>
            </w:r>
          </w:p>
          <w:p w:rsidR="00F17EA1" w:rsidRDefault="009508B8">
            <w:pPr>
              <w:pStyle w:val="TableBodyText"/>
            </w:pPr>
            <w:r>
              <w:t>fb a0 92 27</w:t>
            </w:r>
          </w:p>
        </w:tc>
      </w:tr>
      <w:tr w:rsidR="00F17EA1" w:rsidTr="00F17EA1">
        <w:tc>
          <w:tcPr>
            <w:tcW w:w="0" w:type="auto"/>
          </w:tcPr>
          <w:p w:rsidR="00F17EA1" w:rsidRDefault="009508B8">
            <w:pPr>
              <w:pStyle w:val="TableBodyText"/>
            </w:pPr>
            <w:r>
              <w:t>7</w:t>
            </w:r>
          </w:p>
        </w:tc>
        <w:tc>
          <w:tcPr>
            <w:tcW w:w="0" w:type="auto"/>
          </w:tcPr>
          <w:p w:rsidR="00F17EA1" w:rsidRDefault="009508B8">
            <w:pPr>
              <w:pStyle w:val="TableBodyText"/>
            </w:pPr>
            <w:r>
              <w:t>50 00 61 00 73 00 73 00</w:t>
            </w:r>
          </w:p>
        </w:tc>
        <w:tc>
          <w:tcPr>
            <w:tcW w:w="0" w:type="auto"/>
          </w:tcPr>
          <w:p w:rsidR="00F17EA1" w:rsidRDefault="009508B8">
            <w:pPr>
              <w:pStyle w:val="TableBodyText"/>
            </w:pPr>
            <w:r>
              <w:t>d7 92 fb 5a a3 3e 8e</w:t>
            </w:r>
          </w:p>
        </w:tc>
        <w:tc>
          <w:tcPr>
            <w:tcW w:w="0" w:type="auto"/>
          </w:tcPr>
          <w:p w:rsidR="00F17EA1" w:rsidRDefault="009508B8">
            <w:pPr>
              <w:pStyle w:val="TableBodyText"/>
            </w:pPr>
            <w:r>
              <w:t>d6 c8 bf 6b ab 19 fb 1c</w:t>
            </w:r>
          </w:p>
        </w:tc>
        <w:tc>
          <w:tcPr>
            <w:tcW w:w="0" w:type="auto"/>
          </w:tcPr>
          <w:p w:rsidR="00F17EA1" w:rsidRDefault="009508B8">
            <w:pPr>
              <w:pStyle w:val="TableBodyText"/>
            </w:pPr>
            <w:r>
              <w:t xml:space="preserve">8c 95 fc 7e </w:t>
            </w:r>
          </w:p>
          <w:p w:rsidR="00F17EA1" w:rsidRDefault="009508B8">
            <w:pPr>
              <w:pStyle w:val="TableBodyText"/>
            </w:pPr>
            <w:r>
              <w:t>88 56 4c cd</w:t>
            </w:r>
          </w:p>
        </w:tc>
      </w:tr>
      <w:tr w:rsidR="00F17EA1" w:rsidTr="00F17EA1">
        <w:tc>
          <w:tcPr>
            <w:tcW w:w="0" w:type="auto"/>
          </w:tcPr>
          <w:p w:rsidR="00F17EA1" w:rsidRDefault="009508B8">
            <w:pPr>
              <w:pStyle w:val="TableBodyText"/>
            </w:pPr>
            <w:r>
              <w:t>2</w:t>
            </w:r>
          </w:p>
        </w:tc>
        <w:tc>
          <w:tcPr>
            <w:tcW w:w="0" w:type="auto"/>
          </w:tcPr>
          <w:p w:rsidR="00F17EA1" w:rsidRDefault="009508B8">
            <w:pPr>
              <w:pStyle w:val="TableBodyText"/>
            </w:pPr>
            <w:r>
              <w:t>77 00 6f 00 72 00 64 00</w:t>
            </w:r>
          </w:p>
        </w:tc>
        <w:tc>
          <w:tcPr>
            <w:tcW w:w="0" w:type="auto"/>
          </w:tcPr>
          <w:p w:rsidR="00F17EA1" w:rsidRDefault="009508B8">
            <w:pPr>
              <w:pStyle w:val="TableBodyText"/>
            </w:pPr>
            <w:r>
              <w:t>c9 10 b2 a9 88 d7 92</w:t>
            </w:r>
          </w:p>
        </w:tc>
        <w:tc>
          <w:tcPr>
            <w:tcW w:w="0" w:type="auto"/>
          </w:tcPr>
          <w:p w:rsidR="00F17EA1" w:rsidRDefault="009508B8">
            <w:pPr>
              <w:pStyle w:val="TableBodyText"/>
            </w:pPr>
            <w:r>
              <w:t>c8 89 2c 54 98 46 5e 25</w:t>
            </w:r>
          </w:p>
        </w:tc>
        <w:tc>
          <w:tcPr>
            <w:tcW w:w="0" w:type="auto"/>
          </w:tcPr>
          <w:p w:rsidR="00F17EA1" w:rsidRDefault="009508B8">
            <w:pPr>
              <w:pStyle w:val="TableBodyText"/>
            </w:pPr>
            <w:r>
              <w:t xml:space="preserve">7c d0 c2 41 </w:t>
            </w:r>
          </w:p>
          <w:p w:rsidR="00F17EA1" w:rsidRDefault="009508B8">
            <w:pPr>
              <w:pStyle w:val="TableBodyText"/>
            </w:pPr>
            <w:r>
              <w:t>da 6f 14 41</w:t>
            </w:r>
          </w:p>
        </w:tc>
      </w:tr>
      <w:tr w:rsidR="00F17EA1" w:rsidTr="00F17EA1">
        <w:tc>
          <w:tcPr>
            <w:tcW w:w="0" w:type="auto"/>
          </w:tcPr>
          <w:p w:rsidR="00F17EA1" w:rsidRDefault="009508B8">
            <w:pPr>
              <w:pStyle w:val="TableBodyText"/>
            </w:pPr>
            <w:r>
              <w:t>9</w:t>
            </w:r>
          </w:p>
        </w:tc>
        <w:tc>
          <w:tcPr>
            <w:tcW w:w="0" w:type="auto"/>
          </w:tcPr>
          <w:p w:rsidR="00F17EA1" w:rsidRDefault="009508B8">
            <w:pPr>
              <w:pStyle w:val="TableBodyText"/>
            </w:pPr>
            <w:r>
              <w:t>31 00 32 00 33 00 00 00</w:t>
            </w:r>
          </w:p>
        </w:tc>
        <w:tc>
          <w:tcPr>
            <w:tcW w:w="0" w:type="auto"/>
          </w:tcPr>
          <w:p w:rsidR="00F17EA1" w:rsidRDefault="009508B8">
            <w:pPr>
              <w:pStyle w:val="TableBodyText"/>
            </w:pPr>
            <w:r>
              <w:t>fb 5a a3 3e 8e f7 86</w:t>
            </w:r>
          </w:p>
        </w:tc>
        <w:tc>
          <w:tcPr>
            <w:tcW w:w="0" w:type="auto"/>
          </w:tcPr>
          <w:p w:rsidR="00F17EA1" w:rsidRDefault="009508B8">
            <w:pPr>
              <w:pStyle w:val="TableBodyText"/>
            </w:pPr>
            <w:r>
              <w:t>fb ad a8 67 e9 76 df 0d</w:t>
            </w:r>
          </w:p>
        </w:tc>
        <w:tc>
          <w:tcPr>
            <w:tcW w:w="0" w:type="auto"/>
          </w:tcPr>
          <w:p w:rsidR="00F17EA1" w:rsidRDefault="009508B8">
            <w:pPr>
              <w:pStyle w:val="TableBodyText"/>
            </w:pPr>
            <w:r>
              <w:t xml:space="preserve">56 26 cd a5 </w:t>
            </w:r>
          </w:p>
          <w:p w:rsidR="00F17EA1" w:rsidRDefault="009508B8">
            <w:pPr>
              <w:pStyle w:val="TableBodyText"/>
            </w:pPr>
            <w:r>
              <w:t>81 e9 22 3d</w:t>
            </w:r>
          </w:p>
        </w:tc>
      </w:tr>
    </w:tbl>
    <w:p w:rsidR="00F17EA1" w:rsidRDefault="009508B8">
      <w:r>
        <w:t xml:space="preserve">The </w:t>
      </w:r>
      <w:r>
        <w:rPr>
          <w:i/>
        </w:rPr>
        <w:t>output</w:t>
      </w:r>
      <w:r>
        <w:t xml:space="preserve"> variable fields are:</w:t>
      </w:r>
    </w:p>
    <w:tbl>
      <w:tblPr>
        <w:tblStyle w:val="Table-ShadedHeader"/>
        <w:tblW w:w="0" w:type="auto"/>
        <w:tblLook w:val="04A0" w:firstRow="1" w:lastRow="0" w:firstColumn="1" w:lastColumn="0" w:noHBand="0" w:noVBand="1"/>
      </w:tblPr>
      <w:tblGrid>
        <w:gridCol w:w="1461"/>
        <w:gridCol w:w="801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Parameters</w:t>
            </w:r>
          </w:p>
        </w:tc>
        <w:tc>
          <w:tcPr>
            <w:tcW w:w="0" w:type="auto"/>
          </w:tcPr>
          <w:p w:rsidR="00F17EA1" w:rsidRDefault="009508B8">
            <w:pPr>
              <w:pStyle w:val="TableHeaderText"/>
            </w:pPr>
            <w:r>
              <w:t>Value</w:t>
            </w:r>
          </w:p>
        </w:tc>
      </w:tr>
      <w:tr w:rsidR="00F17EA1" w:rsidTr="00F17EA1">
        <w:tc>
          <w:tcPr>
            <w:tcW w:w="0" w:type="auto"/>
          </w:tcPr>
          <w:p w:rsidR="00F17EA1" w:rsidRDefault="009508B8">
            <w:pPr>
              <w:pStyle w:val="TableBodyText"/>
            </w:pPr>
            <w:r>
              <w:rPr>
                <w:i/>
              </w:rPr>
              <w:t>output-&gt;buffer</w:t>
            </w:r>
          </w:p>
        </w:tc>
        <w:tc>
          <w:tcPr>
            <w:tcW w:w="0" w:type="auto"/>
          </w:tcPr>
          <w:p w:rsidR="00F17EA1" w:rsidRDefault="009508B8">
            <w:pPr>
              <w:pStyle w:val="TableBodyText"/>
            </w:pPr>
            <w:r>
              <w:t xml:space="preserve">af 78 44 03 fb a0 92 27 8c 95 fc 7e 88 56 4c cd 7c d0 c2 41 da 6f 14 41 56 26 cd </w:t>
            </w:r>
            <w:r>
              <w:t>a5 81 e9 22 3d</w:t>
            </w:r>
          </w:p>
        </w:tc>
      </w:tr>
      <w:tr w:rsidR="00F17EA1" w:rsidTr="00F17EA1">
        <w:tc>
          <w:tcPr>
            <w:tcW w:w="0" w:type="auto"/>
          </w:tcPr>
          <w:p w:rsidR="00F17EA1" w:rsidRDefault="009508B8">
            <w:pPr>
              <w:pStyle w:val="TableBodyText"/>
            </w:pPr>
            <w:r>
              <w:rPr>
                <w:i/>
              </w:rPr>
              <w:t>output-&gt;length</w:t>
            </w:r>
          </w:p>
        </w:tc>
        <w:tc>
          <w:tcPr>
            <w:tcW w:w="0" w:type="auto"/>
          </w:tcPr>
          <w:p w:rsidR="00F17EA1" w:rsidRDefault="009508B8">
            <w:pPr>
              <w:pStyle w:val="TableBodyText"/>
            </w:pPr>
            <w:r>
              <w:t>0x20</w:t>
            </w:r>
          </w:p>
        </w:tc>
      </w:tr>
    </w:tbl>
    <w:p w:rsidR="00F17EA1" w:rsidRDefault="00F17EA1"/>
    <w:p w:rsidR="00F17EA1" w:rsidRDefault="009508B8">
      <w:pPr>
        <w:pStyle w:val="Heading4"/>
      </w:pPr>
      <w:bookmarkStart w:id="629" w:name="section_c1f970f1c5eb47c791aeea45f0369be3"/>
      <w:bookmarkStart w:id="630" w:name="_Toc200364581"/>
      <w:r>
        <w:t>Decryption Example</w:t>
      </w:r>
      <w:bookmarkEnd w:id="629"/>
      <w:bookmarkEnd w:id="630"/>
    </w:p>
    <w:p w:rsidR="00F17EA1" w:rsidRDefault="009508B8">
      <w:r>
        <w:t xml:space="preserve">This section provides an example of how the </w:t>
      </w:r>
      <w:r>
        <w:rPr>
          <w:b/>
        </w:rPr>
        <w:t>decrypt_secret</w:t>
      </w:r>
      <w:r>
        <w:t xml:space="preserve"> routine defined in section </w:t>
      </w:r>
      <w:hyperlink w:anchor="Section_CCE8AE7801384129954EC65E0C0BFFED" w:history="1">
        <w:r>
          <w:rPr>
            <w:rStyle w:val="Hyperlink"/>
          </w:rPr>
          <w:t>5.1.2</w:t>
        </w:r>
      </w:hyperlink>
      <w:r>
        <w:t xml:space="preserve"> decrypts a given ciphertext value into cleartex</w:t>
      </w:r>
      <w:r>
        <w:t>t using a session key, and given the following parameters:</w:t>
      </w:r>
    </w:p>
    <w:tbl>
      <w:tblPr>
        <w:tblStyle w:val="Table-ShadedHeader"/>
        <w:tblW w:w="0" w:type="auto"/>
        <w:tblLook w:val="04A0" w:firstRow="1" w:lastRow="0" w:firstColumn="1" w:lastColumn="0" w:noHBand="0" w:noVBand="1"/>
      </w:tblPr>
      <w:tblGrid>
        <w:gridCol w:w="1270"/>
        <w:gridCol w:w="812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Parameters</w:t>
            </w:r>
          </w:p>
        </w:tc>
        <w:tc>
          <w:tcPr>
            <w:tcW w:w="0" w:type="auto"/>
          </w:tcPr>
          <w:p w:rsidR="00F17EA1" w:rsidRDefault="009508B8">
            <w:pPr>
              <w:pStyle w:val="TableHeaderText"/>
            </w:pPr>
            <w:r>
              <w:t>Value</w:t>
            </w:r>
          </w:p>
        </w:tc>
      </w:tr>
      <w:tr w:rsidR="00F17EA1" w:rsidTr="00F17EA1">
        <w:tc>
          <w:tcPr>
            <w:tcW w:w="0" w:type="auto"/>
          </w:tcPr>
          <w:p w:rsidR="00F17EA1" w:rsidRDefault="009508B8">
            <w:pPr>
              <w:pStyle w:val="TableBodyText"/>
            </w:pPr>
            <w:r>
              <w:rPr>
                <w:i/>
              </w:rPr>
              <w:t>Input</w:t>
            </w:r>
          </w:p>
        </w:tc>
        <w:tc>
          <w:tcPr>
            <w:tcW w:w="0" w:type="auto"/>
          </w:tcPr>
          <w:p w:rsidR="00F17EA1" w:rsidRDefault="009508B8">
            <w:pPr>
              <w:pStyle w:val="TableBodyText"/>
            </w:pPr>
            <w:r>
              <w:t>af 78 44 03 fb a0 92 27 8c 95 fc 7e 88 56 4c cd 7c d0 c2 41 da 6f 14 41 56 26 cd a5 81 e9 22 3d</w:t>
            </w:r>
          </w:p>
        </w:tc>
      </w:tr>
      <w:tr w:rsidR="00F17EA1" w:rsidTr="00F17EA1">
        <w:tc>
          <w:tcPr>
            <w:tcW w:w="0" w:type="auto"/>
          </w:tcPr>
          <w:p w:rsidR="00F17EA1" w:rsidRDefault="009508B8">
            <w:pPr>
              <w:pStyle w:val="TableBodyText"/>
            </w:pPr>
            <w:r>
              <w:rPr>
                <w:i/>
              </w:rPr>
              <w:t>sessionkey</w:t>
            </w:r>
          </w:p>
        </w:tc>
        <w:tc>
          <w:tcPr>
            <w:tcW w:w="0" w:type="auto"/>
          </w:tcPr>
          <w:p w:rsidR="00F17EA1" w:rsidRDefault="009508B8">
            <w:pPr>
              <w:pStyle w:val="TableBodyText"/>
            </w:pPr>
            <w:r>
              <w:t>4e 98 c9 10 b2 a9 88 d7 92 fb 5a a3 3e 8e f7 86</w:t>
            </w:r>
          </w:p>
        </w:tc>
      </w:tr>
    </w:tbl>
    <w:p w:rsidR="00F17EA1" w:rsidRDefault="009508B8">
      <w:r>
        <w:t xml:space="preserve">The following table describes the values </w:t>
      </w:r>
      <w:r>
        <w:rPr>
          <w:i/>
        </w:rPr>
        <w:t>keyindex</w:t>
      </w:r>
      <w:r>
        <w:t xml:space="preserve"> (defined in </w:t>
      </w:r>
      <w:r>
        <w:rPr>
          <w:b/>
        </w:rPr>
        <w:t>decrypt_secret</w:t>
      </w:r>
      <w:r>
        <w:t xml:space="preserve">) and </w:t>
      </w:r>
      <w:r>
        <w:rPr>
          <w:i/>
        </w:rPr>
        <w:t>input</w:t>
      </w:r>
      <w:r>
        <w:t xml:space="preserve">, </w:t>
      </w:r>
      <w:r>
        <w:rPr>
          <w:i/>
        </w:rPr>
        <w:t>InputKey</w:t>
      </w:r>
      <w:r>
        <w:t xml:space="preserve">, </w:t>
      </w:r>
      <w:r>
        <w:rPr>
          <w:i/>
        </w:rPr>
        <w:t>OutputKey</w:t>
      </w:r>
      <w:r>
        <w:t xml:space="preserve">, and </w:t>
      </w:r>
      <w:r>
        <w:rPr>
          <w:i/>
        </w:rPr>
        <w:t>output</w:t>
      </w:r>
      <w:r>
        <w:t xml:space="preserve"> (defined in </w:t>
      </w:r>
      <w:r>
        <w:rPr>
          <w:b/>
        </w:rPr>
        <w:t>des_ecb_lm</w:t>
      </w:r>
      <w:r>
        <w:t xml:space="preserve">) after successive calls to </w:t>
      </w:r>
      <w:r>
        <w:rPr>
          <w:b/>
        </w:rPr>
        <w:t>des_ecb_lm_dec</w:t>
      </w:r>
      <w:r>
        <w:t>.</w:t>
      </w:r>
    </w:p>
    <w:tbl>
      <w:tblPr>
        <w:tblStyle w:val="Table-ShadedHeader"/>
        <w:tblW w:w="0" w:type="auto"/>
        <w:tblLook w:val="04A0" w:firstRow="1" w:lastRow="0" w:firstColumn="1" w:lastColumn="0" w:noHBand="0" w:noVBand="1"/>
      </w:tblPr>
      <w:tblGrid>
        <w:gridCol w:w="1042"/>
        <w:gridCol w:w="2217"/>
        <w:gridCol w:w="1964"/>
        <w:gridCol w:w="2209"/>
        <w:gridCol w:w="121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keyindex</w:t>
            </w:r>
          </w:p>
        </w:tc>
        <w:tc>
          <w:tcPr>
            <w:tcW w:w="0" w:type="auto"/>
          </w:tcPr>
          <w:p w:rsidR="00F17EA1" w:rsidRDefault="009508B8">
            <w:pPr>
              <w:pStyle w:val="TableHeaderText"/>
            </w:pPr>
            <w:r>
              <w:t>input</w:t>
            </w:r>
          </w:p>
        </w:tc>
        <w:tc>
          <w:tcPr>
            <w:tcW w:w="0" w:type="auto"/>
          </w:tcPr>
          <w:p w:rsidR="00F17EA1" w:rsidRDefault="009508B8">
            <w:pPr>
              <w:pStyle w:val="TableHeaderText"/>
            </w:pPr>
            <w:r>
              <w:t>InputKey</w:t>
            </w:r>
          </w:p>
        </w:tc>
        <w:tc>
          <w:tcPr>
            <w:tcW w:w="0" w:type="auto"/>
          </w:tcPr>
          <w:p w:rsidR="00F17EA1" w:rsidRDefault="009508B8">
            <w:pPr>
              <w:pStyle w:val="TableHeaderText"/>
            </w:pPr>
            <w:r>
              <w:t>OutputKey</w:t>
            </w:r>
          </w:p>
        </w:tc>
        <w:tc>
          <w:tcPr>
            <w:tcW w:w="0" w:type="auto"/>
          </w:tcPr>
          <w:p w:rsidR="00F17EA1" w:rsidRDefault="009508B8">
            <w:pPr>
              <w:pStyle w:val="TableHeaderText"/>
            </w:pPr>
            <w:r>
              <w:t>output</w:t>
            </w:r>
          </w:p>
        </w:tc>
      </w:tr>
      <w:tr w:rsidR="00F17EA1" w:rsidTr="00F17EA1">
        <w:tc>
          <w:tcPr>
            <w:tcW w:w="0" w:type="auto"/>
          </w:tcPr>
          <w:p w:rsidR="00F17EA1" w:rsidRDefault="009508B8">
            <w:pPr>
              <w:pStyle w:val="TableBodyText"/>
            </w:pPr>
            <w:r>
              <w:t>0</w:t>
            </w:r>
          </w:p>
        </w:tc>
        <w:tc>
          <w:tcPr>
            <w:tcW w:w="0" w:type="auto"/>
          </w:tcPr>
          <w:p w:rsidR="00F17EA1" w:rsidRDefault="009508B8">
            <w:pPr>
              <w:pStyle w:val="TableBodyText"/>
            </w:pPr>
            <w:r>
              <w:t>af 78 44 03 fb a0 92 27</w:t>
            </w:r>
          </w:p>
        </w:tc>
        <w:tc>
          <w:tcPr>
            <w:tcW w:w="0" w:type="auto"/>
          </w:tcPr>
          <w:p w:rsidR="00F17EA1" w:rsidRDefault="009508B8">
            <w:pPr>
              <w:pStyle w:val="TableBodyText"/>
            </w:pPr>
            <w:r>
              <w:t>4</w:t>
            </w:r>
            <w:r>
              <w:t>e 98 c9 10 b2 a9 88</w:t>
            </w:r>
          </w:p>
        </w:tc>
        <w:tc>
          <w:tcPr>
            <w:tcW w:w="0" w:type="auto"/>
          </w:tcPr>
          <w:p w:rsidR="00F17EA1" w:rsidRDefault="009508B8">
            <w:pPr>
              <w:pStyle w:val="TableBodyText"/>
            </w:pPr>
            <w:r>
              <w:t>4f 4c 32 23 0b 94 a7 10</w:t>
            </w:r>
          </w:p>
        </w:tc>
        <w:tc>
          <w:tcPr>
            <w:tcW w:w="0" w:type="auto"/>
          </w:tcPr>
          <w:p w:rsidR="00F17EA1" w:rsidRDefault="009508B8">
            <w:pPr>
              <w:pStyle w:val="TableBodyText"/>
            </w:pPr>
            <w:r>
              <w:t xml:space="preserve">16 00 00 00 </w:t>
            </w:r>
          </w:p>
          <w:p w:rsidR="00F17EA1" w:rsidRDefault="009508B8">
            <w:pPr>
              <w:pStyle w:val="TableBodyText"/>
            </w:pPr>
            <w:r>
              <w:lastRenderedPageBreak/>
              <w:t>01 00 00 00</w:t>
            </w:r>
          </w:p>
        </w:tc>
      </w:tr>
      <w:tr w:rsidR="00F17EA1" w:rsidTr="00F17EA1">
        <w:tc>
          <w:tcPr>
            <w:tcW w:w="0" w:type="auto"/>
          </w:tcPr>
          <w:p w:rsidR="00F17EA1" w:rsidRDefault="009508B8">
            <w:pPr>
              <w:pStyle w:val="TableBodyText"/>
            </w:pPr>
            <w:r>
              <w:lastRenderedPageBreak/>
              <w:t>7</w:t>
            </w:r>
          </w:p>
        </w:tc>
        <w:tc>
          <w:tcPr>
            <w:tcW w:w="0" w:type="auto"/>
          </w:tcPr>
          <w:p w:rsidR="00F17EA1" w:rsidRDefault="009508B8">
            <w:pPr>
              <w:pStyle w:val="TableBodyText"/>
            </w:pPr>
            <w:r>
              <w:t>8c 95 fc 7e 88 56 4c cd</w:t>
            </w:r>
          </w:p>
        </w:tc>
        <w:tc>
          <w:tcPr>
            <w:tcW w:w="0" w:type="auto"/>
          </w:tcPr>
          <w:p w:rsidR="00F17EA1" w:rsidRDefault="009508B8">
            <w:pPr>
              <w:pStyle w:val="TableBodyText"/>
            </w:pPr>
            <w:r>
              <w:t>d7 92 fb 5a a3 3e 8e</w:t>
            </w:r>
          </w:p>
        </w:tc>
        <w:tc>
          <w:tcPr>
            <w:tcW w:w="0" w:type="auto"/>
          </w:tcPr>
          <w:p w:rsidR="00F17EA1" w:rsidRDefault="009508B8">
            <w:pPr>
              <w:pStyle w:val="TableBodyText"/>
            </w:pPr>
            <w:r>
              <w:t>d6 c8 bf 6b ab 19 fb 1c</w:t>
            </w:r>
          </w:p>
        </w:tc>
        <w:tc>
          <w:tcPr>
            <w:tcW w:w="0" w:type="auto"/>
          </w:tcPr>
          <w:p w:rsidR="00F17EA1" w:rsidRDefault="009508B8">
            <w:pPr>
              <w:pStyle w:val="TableBodyText"/>
            </w:pPr>
            <w:r>
              <w:t>50 00 61 00</w:t>
            </w:r>
          </w:p>
          <w:p w:rsidR="00F17EA1" w:rsidRDefault="009508B8">
            <w:pPr>
              <w:pStyle w:val="TableBodyText"/>
            </w:pPr>
            <w:r>
              <w:t>73 00 73 00</w:t>
            </w:r>
          </w:p>
        </w:tc>
      </w:tr>
      <w:tr w:rsidR="00F17EA1" w:rsidTr="00F17EA1">
        <w:tc>
          <w:tcPr>
            <w:tcW w:w="0" w:type="auto"/>
          </w:tcPr>
          <w:p w:rsidR="00F17EA1" w:rsidRDefault="009508B8">
            <w:pPr>
              <w:pStyle w:val="TableBodyText"/>
            </w:pPr>
            <w:r>
              <w:t>2</w:t>
            </w:r>
          </w:p>
        </w:tc>
        <w:tc>
          <w:tcPr>
            <w:tcW w:w="0" w:type="auto"/>
          </w:tcPr>
          <w:p w:rsidR="00F17EA1" w:rsidRDefault="009508B8">
            <w:pPr>
              <w:pStyle w:val="TableBodyText"/>
            </w:pPr>
            <w:r>
              <w:t>7c d0 c2 41 da 6f 14 41</w:t>
            </w:r>
          </w:p>
        </w:tc>
        <w:tc>
          <w:tcPr>
            <w:tcW w:w="0" w:type="auto"/>
          </w:tcPr>
          <w:p w:rsidR="00F17EA1" w:rsidRDefault="009508B8">
            <w:pPr>
              <w:pStyle w:val="TableBodyText"/>
            </w:pPr>
            <w:r>
              <w:t>c9 10 b2 a9 88 d7 92</w:t>
            </w:r>
          </w:p>
        </w:tc>
        <w:tc>
          <w:tcPr>
            <w:tcW w:w="0" w:type="auto"/>
          </w:tcPr>
          <w:p w:rsidR="00F17EA1" w:rsidRDefault="009508B8">
            <w:pPr>
              <w:pStyle w:val="TableBodyText"/>
            </w:pPr>
            <w:r>
              <w:t>c8 89 2c 54 98 46 5e 25</w:t>
            </w:r>
          </w:p>
        </w:tc>
        <w:tc>
          <w:tcPr>
            <w:tcW w:w="0" w:type="auto"/>
          </w:tcPr>
          <w:p w:rsidR="00F17EA1" w:rsidRDefault="009508B8">
            <w:pPr>
              <w:pStyle w:val="TableBodyText"/>
            </w:pPr>
            <w:r>
              <w:t xml:space="preserve">77 00 6f 00 </w:t>
            </w:r>
          </w:p>
          <w:p w:rsidR="00F17EA1" w:rsidRDefault="009508B8">
            <w:pPr>
              <w:pStyle w:val="TableBodyText"/>
            </w:pPr>
            <w:r>
              <w:t xml:space="preserve">72 00 </w:t>
            </w:r>
            <w:r>
              <w:t>64 00</w:t>
            </w:r>
          </w:p>
        </w:tc>
      </w:tr>
      <w:tr w:rsidR="00F17EA1" w:rsidTr="00F17EA1">
        <w:tc>
          <w:tcPr>
            <w:tcW w:w="0" w:type="auto"/>
          </w:tcPr>
          <w:p w:rsidR="00F17EA1" w:rsidRDefault="009508B8">
            <w:pPr>
              <w:pStyle w:val="TableBodyText"/>
            </w:pPr>
            <w:r>
              <w:t>9</w:t>
            </w:r>
          </w:p>
        </w:tc>
        <w:tc>
          <w:tcPr>
            <w:tcW w:w="0" w:type="auto"/>
          </w:tcPr>
          <w:p w:rsidR="00F17EA1" w:rsidRDefault="009508B8">
            <w:pPr>
              <w:pStyle w:val="TableBodyText"/>
            </w:pPr>
            <w:r>
              <w:t>56 26 cd a5 81 e9 22 3d</w:t>
            </w:r>
          </w:p>
        </w:tc>
        <w:tc>
          <w:tcPr>
            <w:tcW w:w="0" w:type="auto"/>
          </w:tcPr>
          <w:p w:rsidR="00F17EA1" w:rsidRDefault="009508B8">
            <w:pPr>
              <w:pStyle w:val="TableBodyText"/>
            </w:pPr>
            <w:r>
              <w:t>fb 5a a3 3e 8e f7 86</w:t>
            </w:r>
          </w:p>
        </w:tc>
        <w:tc>
          <w:tcPr>
            <w:tcW w:w="0" w:type="auto"/>
          </w:tcPr>
          <w:p w:rsidR="00F17EA1" w:rsidRDefault="009508B8">
            <w:pPr>
              <w:pStyle w:val="TableBodyText"/>
            </w:pPr>
            <w:r>
              <w:t>fb ad a8 67 e9 76 df 0d</w:t>
            </w:r>
          </w:p>
        </w:tc>
        <w:tc>
          <w:tcPr>
            <w:tcW w:w="0" w:type="auto"/>
          </w:tcPr>
          <w:p w:rsidR="00F17EA1" w:rsidRDefault="009508B8">
            <w:pPr>
              <w:pStyle w:val="TableBodyText"/>
            </w:pPr>
            <w:r>
              <w:t xml:space="preserve">31 00 32 00 </w:t>
            </w:r>
          </w:p>
          <w:p w:rsidR="00F17EA1" w:rsidRDefault="009508B8">
            <w:pPr>
              <w:pStyle w:val="TableBodyText"/>
            </w:pPr>
            <w:r>
              <w:t>33 00 00 00</w:t>
            </w:r>
          </w:p>
        </w:tc>
      </w:tr>
    </w:tbl>
    <w:p w:rsidR="00F17EA1" w:rsidRDefault="009508B8">
      <w:r>
        <w:t xml:space="preserve">The </w:t>
      </w:r>
      <w:r>
        <w:rPr>
          <w:i/>
        </w:rPr>
        <w:t>output</w:t>
      </w:r>
      <w:r>
        <w:t xml:space="preserve"> variable fields are:</w:t>
      </w:r>
    </w:p>
    <w:tbl>
      <w:tblPr>
        <w:tblStyle w:val="Table-ShadedHeader"/>
        <w:tblW w:w="0" w:type="auto"/>
        <w:tblLook w:val="04A0" w:firstRow="1" w:lastRow="0" w:firstColumn="1" w:lastColumn="0" w:noHBand="0" w:noVBand="1"/>
      </w:tblPr>
      <w:tblGrid>
        <w:gridCol w:w="1464"/>
        <w:gridCol w:w="6361"/>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Parameters</w:t>
            </w:r>
          </w:p>
        </w:tc>
        <w:tc>
          <w:tcPr>
            <w:tcW w:w="0" w:type="auto"/>
          </w:tcPr>
          <w:p w:rsidR="00F17EA1" w:rsidRDefault="009508B8">
            <w:pPr>
              <w:pStyle w:val="TableHeaderText"/>
            </w:pPr>
            <w:r>
              <w:t>Value</w:t>
            </w:r>
          </w:p>
        </w:tc>
      </w:tr>
      <w:tr w:rsidR="00F17EA1" w:rsidTr="00F17EA1">
        <w:tc>
          <w:tcPr>
            <w:tcW w:w="0" w:type="auto"/>
          </w:tcPr>
          <w:p w:rsidR="00F17EA1" w:rsidRDefault="009508B8">
            <w:pPr>
              <w:pStyle w:val="TableBodyText"/>
            </w:pPr>
            <w:r>
              <w:rPr>
                <w:i/>
              </w:rPr>
              <w:t>output-&gt;buffer</w:t>
            </w:r>
          </w:p>
        </w:tc>
        <w:tc>
          <w:tcPr>
            <w:tcW w:w="0" w:type="auto"/>
          </w:tcPr>
          <w:p w:rsidR="00F17EA1" w:rsidRDefault="009508B8">
            <w:pPr>
              <w:pStyle w:val="TableBodyText"/>
            </w:pPr>
            <w:r>
              <w:t>50 00 61 00 73 00 73 00 77 00 6f 00 72 00 64 00 31 00 32 00 33 00 00 00</w:t>
            </w:r>
          </w:p>
        </w:tc>
      </w:tr>
      <w:tr w:rsidR="00F17EA1" w:rsidTr="00F17EA1">
        <w:tc>
          <w:tcPr>
            <w:tcW w:w="0" w:type="auto"/>
          </w:tcPr>
          <w:p w:rsidR="00F17EA1" w:rsidRDefault="009508B8">
            <w:pPr>
              <w:pStyle w:val="TableBodyText"/>
            </w:pPr>
            <w:r>
              <w:rPr>
                <w:i/>
              </w:rPr>
              <w:t>output-&gt;length</w:t>
            </w:r>
          </w:p>
        </w:tc>
        <w:tc>
          <w:tcPr>
            <w:tcW w:w="0" w:type="auto"/>
          </w:tcPr>
          <w:p w:rsidR="00F17EA1" w:rsidRDefault="009508B8">
            <w:pPr>
              <w:pStyle w:val="TableBodyText"/>
            </w:pPr>
            <w:r>
              <w:t>0x16</w:t>
            </w:r>
          </w:p>
        </w:tc>
      </w:tr>
    </w:tbl>
    <w:p w:rsidR="00F17EA1" w:rsidRDefault="00F17EA1"/>
    <w:p w:rsidR="00F17EA1" w:rsidRDefault="009508B8">
      <w:pPr>
        <w:pStyle w:val="Heading3"/>
      </w:pPr>
      <w:bookmarkStart w:id="631" w:name="section_17a9157b483c4e08b5a47ed862c9a44a"/>
      <w:bookmarkStart w:id="632" w:name="_Toc200364582"/>
      <w:r>
        <w:t>AES Cipher Usage</w:t>
      </w:r>
      <w:bookmarkEnd w:id="631"/>
      <w:bookmarkEnd w:id="632"/>
    </w:p>
    <w:p w:rsidR="00F17EA1" w:rsidRDefault="009508B8">
      <w:pPr>
        <w:ind w:left="360"/>
      </w:pPr>
      <w:r>
        <w:t>Advanced Encryption Standard (AES) encryption is achieved in this protocol by using the AEAD-AES-256-CBC-HMAC-SHA512 cipher</w:t>
      </w:r>
      <w:bookmarkStart w:id="633"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633"/>
      <w:r>
        <w:t xml:space="preserve">, as specified in </w:t>
      </w:r>
      <w:hyperlink r:id="rId173">
        <w:r>
          <w:rPr>
            <w:rStyle w:val="Hyperlink"/>
          </w:rPr>
          <w:t>[AES-CBC]</w:t>
        </w:r>
      </w:hyperlink>
      <w:r>
        <w:t xml:space="preserve">. In order to use an encryption key, AES encryption requires a shared secret between the server and the client - a </w:t>
      </w:r>
      <w:hyperlink w:anchor="gt_24ecd147-aa99-4f7d-b9db-c686952a06a7">
        <w:r>
          <w:rPr>
            <w:rStyle w:val="HyperlinkGreen"/>
            <w:b/>
          </w:rPr>
          <w:t>Content Encryption k</w:t>
        </w:r>
        <w:r>
          <w:rPr>
            <w:rStyle w:val="HyperlinkGreen"/>
            <w:b/>
          </w:rPr>
          <w:t>ey</w:t>
        </w:r>
      </w:hyperlink>
      <w:r>
        <w:t>. The Content Encryption key used is the session key negotiated by the transport. In this case, it is a 16-byte SMB session key.</w:t>
      </w:r>
    </w:p>
    <w:p w:rsidR="00F17EA1" w:rsidRDefault="009508B8">
      <w:pPr>
        <w:ind w:left="360"/>
      </w:pPr>
      <w:r>
        <w:t>The data MUST be encrypted and decrypted using AEAD-AES-256-CBC-HMAC-SHA512, as follows:</w:t>
      </w:r>
    </w:p>
    <w:p w:rsidR="00F17EA1" w:rsidRDefault="009508B8">
      <w:pPr>
        <w:pStyle w:val="ListParagraph"/>
        <w:numPr>
          <w:ilvl w:val="0"/>
          <w:numId w:val="94"/>
        </w:numPr>
        <w:ind w:left="720"/>
      </w:pPr>
      <w:r>
        <w:t xml:space="preserve">Let IV be a random 16-byte number. </w:t>
      </w:r>
    </w:p>
    <w:p w:rsidR="00F17EA1" w:rsidRDefault="009508B8">
      <w:pPr>
        <w:pStyle w:val="ListParagraph"/>
        <w:numPr>
          <w:ilvl w:val="0"/>
          <w:numId w:val="94"/>
        </w:numPr>
        <w:ind w:left="720"/>
      </w:pPr>
      <w:r>
        <w:t>Let CEK be the shared secret.</w:t>
      </w:r>
    </w:p>
    <w:p w:rsidR="00F17EA1" w:rsidRDefault="009508B8">
      <w:pPr>
        <w:pStyle w:val="ListParagraph"/>
        <w:numPr>
          <w:ilvl w:val="0"/>
          <w:numId w:val="94"/>
        </w:numPr>
        <w:ind w:left="720"/>
      </w:pPr>
      <w:r>
        <w:t>Encryption is then completed as follows:</w:t>
      </w:r>
    </w:p>
    <w:p w:rsidR="00F17EA1" w:rsidRDefault="009508B8">
      <w:pPr>
        <w:pStyle w:val="ListParagraph"/>
        <w:numPr>
          <w:ilvl w:val="2"/>
          <w:numId w:val="95"/>
        </w:numPr>
      </w:pPr>
      <w:r>
        <w:t>Let enc_key ::= HMAC-SHA-512(CEK, LSAD_AES256_ENC_KEY_STRING)</w:t>
      </w:r>
    </w:p>
    <w:p w:rsidR="00F17EA1" w:rsidRDefault="009508B8">
      <w:pPr>
        <w:pStyle w:val="ListParagraph"/>
        <w:numPr>
          <w:ilvl w:val="2"/>
          <w:numId w:val="95"/>
        </w:numPr>
      </w:pPr>
      <w:r>
        <w:t>Let mac_key ::= HMAC-SHA-512(CEK, LSAD_AES256_MAC_KEY_STRING)</w:t>
      </w:r>
    </w:p>
    <w:p w:rsidR="00F17EA1" w:rsidRDefault="009508B8">
      <w:pPr>
        <w:pStyle w:val="ListParagraph"/>
        <w:numPr>
          <w:ilvl w:val="2"/>
          <w:numId w:val="95"/>
        </w:numPr>
      </w:pPr>
      <w:r>
        <w:t>Let Cipher ::= AES-CBC(enc_key, IV, secret_plaintext)</w:t>
      </w:r>
    </w:p>
    <w:p w:rsidR="00F17EA1" w:rsidRDefault="009508B8">
      <w:pPr>
        <w:pStyle w:val="ListParagraph"/>
        <w:numPr>
          <w:ilvl w:val="2"/>
          <w:numId w:val="95"/>
        </w:numPr>
      </w:pPr>
      <w:r>
        <w:t xml:space="preserve">Let </w:t>
      </w:r>
      <w:r>
        <w:t>AuthData ::= HMAC-SHA-512(mac_key, versionbyte + IV + Cipher + versionbyte_length)</w:t>
      </w:r>
    </w:p>
    <w:p w:rsidR="00F17EA1" w:rsidRDefault="009508B8">
      <w:pPr>
        <w:ind w:left="360"/>
      </w:pPr>
      <w:r>
        <w:t>Note that enc_key is truncated to 32-bytes and the entire 64-byte mac_key is used.</w:t>
      </w:r>
    </w:p>
    <w:p w:rsidR="00F17EA1" w:rsidRDefault="009508B8">
      <w:pPr>
        <w:pStyle w:val="Heading2"/>
      </w:pPr>
      <w:bookmarkStart w:id="634" w:name="section_150bab77381c48f1b5bb37f99d2b8dba"/>
      <w:bookmarkStart w:id="635" w:name="_Toc200364583"/>
      <w:r>
        <w:t>Index of Security Parameters</w:t>
      </w:r>
      <w:bookmarkEnd w:id="634"/>
      <w:bookmarkEnd w:id="635"/>
      <w:r>
        <w:fldChar w:fldCharType="begin"/>
      </w:r>
      <w:r>
        <w:instrText xml:space="preserve"> XE "Security:parameter index" </w:instrText>
      </w:r>
      <w:r>
        <w:fldChar w:fldCharType="end"/>
      </w:r>
      <w:r>
        <w:fldChar w:fldCharType="begin"/>
      </w:r>
      <w:r>
        <w:instrText xml:space="preserve"> XE "Index of security parame</w:instrText>
      </w:r>
      <w:r>
        <w:instrText xml:space="preserve">ters" </w:instrText>
      </w:r>
      <w:r>
        <w:fldChar w:fldCharType="end"/>
      </w:r>
      <w:r>
        <w:fldChar w:fldCharType="begin"/>
      </w:r>
      <w:r>
        <w:instrText xml:space="preserve"> XE "Parameters - security index" </w:instrText>
      </w:r>
      <w:r>
        <w:fldChar w:fldCharType="end"/>
      </w:r>
      <w:r>
        <w:fldChar w:fldCharType="begin"/>
      </w:r>
      <w:r>
        <w:instrText xml:space="preserve"> XE "Parameters - security"</w:instrText>
      </w:r>
      <w:r>
        <w:fldChar w:fldCharType="end"/>
      </w:r>
    </w:p>
    <w:tbl>
      <w:tblPr>
        <w:tblStyle w:val="Table-ShadedHeader"/>
        <w:tblW w:w="0" w:type="auto"/>
        <w:tblLook w:val="04A0" w:firstRow="1" w:lastRow="0" w:firstColumn="1" w:lastColumn="0" w:noHBand="0" w:noVBand="1"/>
      </w:tblPr>
      <w:tblGrid>
        <w:gridCol w:w="4797"/>
        <w:gridCol w:w="896"/>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Security parameter </w:t>
            </w:r>
          </w:p>
        </w:tc>
        <w:tc>
          <w:tcPr>
            <w:tcW w:w="0" w:type="auto"/>
          </w:tcPr>
          <w:p w:rsidR="00F17EA1" w:rsidRDefault="009508B8">
            <w:pPr>
              <w:pStyle w:val="TableHeaderText"/>
            </w:pPr>
            <w:r>
              <w:t xml:space="preserve">Section </w:t>
            </w:r>
          </w:p>
        </w:tc>
      </w:tr>
      <w:tr w:rsidR="00F17EA1" w:rsidTr="00F17EA1">
        <w:tc>
          <w:tcPr>
            <w:tcW w:w="0" w:type="auto"/>
          </w:tcPr>
          <w:p w:rsidR="00F17EA1" w:rsidRDefault="009508B8">
            <w:pPr>
              <w:pStyle w:val="TableBodyText"/>
            </w:pPr>
            <w:r>
              <w:t xml:space="preserve">Usage of </w:t>
            </w:r>
            <w:hyperlink w:anchor="gt_d57eac33-f561-4a08-b148-dfcf29cfb4d8">
              <w:r>
                <w:rPr>
                  <w:rStyle w:val="HyperlinkGreen"/>
                  <w:b/>
                </w:rPr>
                <w:t>RC4</w:t>
              </w:r>
            </w:hyperlink>
            <w:r>
              <w:t xml:space="preserve"> stream cipher</w:t>
            </w:r>
          </w:p>
        </w:tc>
        <w:tc>
          <w:tcPr>
            <w:tcW w:w="0" w:type="auto"/>
          </w:tcPr>
          <w:p w:rsidR="00F17EA1" w:rsidRDefault="009508B8">
            <w:pPr>
              <w:pStyle w:val="TableBodyText"/>
            </w:pPr>
            <w:hyperlink w:anchor="Section_1f5bd3edcfdd42aba2acf0786082bb21" w:history="1">
              <w:r>
                <w:rPr>
                  <w:rStyle w:val="Hyperlink"/>
                </w:rPr>
                <w:t>5.1</w:t>
              </w:r>
              <w:r>
                <w:rPr>
                  <w:rStyle w:val="Hyperlink"/>
                </w:rPr>
                <w:t>.1</w:t>
              </w:r>
            </w:hyperlink>
          </w:p>
        </w:tc>
      </w:tr>
      <w:tr w:rsidR="00F17EA1" w:rsidTr="00F17EA1">
        <w:tc>
          <w:tcPr>
            <w:tcW w:w="0" w:type="auto"/>
          </w:tcPr>
          <w:p w:rsidR="00F17EA1" w:rsidRDefault="009508B8">
            <w:pPr>
              <w:pStyle w:val="TableBodyText"/>
            </w:pPr>
            <w:r>
              <w:t>Usage of DES_ECB_LM</w:t>
            </w:r>
          </w:p>
        </w:tc>
        <w:tc>
          <w:tcPr>
            <w:tcW w:w="0" w:type="auto"/>
          </w:tcPr>
          <w:p w:rsidR="00F17EA1" w:rsidRDefault="009508B8">
            <w:pPr>
              <w:pStyle w:val="TableBodyText"/>
            </w:pPr>
            <w:hyperlink w:anchor="Section_32a2c8afdc6e4662918def333d570dd2" w:history="1">
              <w:r>
                <w:rPr>
                  <w:rStyle w:val="Hyperlink"/>
                </w:rPr>
                <w:t>5.1.3</w:t>
              </w:r>
            </w:hyperlink>
          </w:p>
        </w:tc>
      </w:tr>
      <w:tr w:rsidR="00F17EA1" w:rsidTr="00F17EA1">
        <w:tc>
          <w:tcPr>
            <w:tcW w:w="0" w:type="auto"/>
          </w:tcPr>
          <w:p w:rsidR="00F17EA1" w:rsidRDefault="009508B8">
            <w:pPr>
              <w:pStyle w:val="TableBodyText"/>
            </w:pPr>
            <w:r>
              <w:t>Usage of AES cipher AEAD-AES-256-CBC-HMAC-SHA512</w:t>
            </w:r>
          </w:p>
        </w:tc>
        <w:tc>
          <w:tcPr>
            <w:tcW w:w="0" w:type="auto"/>
          </w:tcPr>
          <w:p w:rsidR="00F17EA1" w:rsidRDefault="009508B8">
            <w:pPr>
              <w:pStyle w:val="TableBodyText"/>
            </w:pPr>
            <w:hyperlink w:anchor="Section_17a9157b483c4e08b5a47ed862c9a44a" w:history="1">
              <w:r>
                <w:rPr>
                  <w:rStyle w:val="Hyperlink"/>
                </w:rPr>
                <w:t>5.1.5</w:t>
              </w:r>
            </w:hyperlink>
          </w:p>
        </w:tc>
      </w:tr>
    </w:tbl>
    <w:p w:rsidR="00F17EA1" w:rsidRDefault="00F17EA1"/>
    <w:p w:rsidR="00F17EA1" w:rsidRDefault="009508B8">
      <w:pPr>
        <w:pStyle w:val="Heading1"/>
      </w:pPr>
      <w:bookmarkStart w:id="636" w:name="section_d86ca799b1224fb6bfa05c99dd862b11"/>
      <w:bookmarkStart w:id="637" w:name="_Toc200364584"/>
      <w:r>
        <w:lastRenderedPageBreak/>
        <w:t>Appendix A: Full IDL</w:t>
      </w:r>
      <w:bookmarkEnd w:id="636"/>
      <w:bookmarkEnd w:id="637"/>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F17EA1" w:rsidRDefault="009508B8">
      <w:r>
        <w:t xml:space="preserve">For ease of implementation, the full IDL is provided, where ms-dtyp.idl is the IDL specified in </w:t>
      </w:r>
      <w:hyperlink r:id="rId174" w:anchor="Section_cca2742956894a16b2b49325d93e4ba2">
        <w:r>
          <w:rPr>
            <w:rStyle w:val="Hyperlink"/>
          </w:rPr>
          <w:t>[MS-DTYP]</w:t>
        </w:r>
      </w:hyperlink>
      <w:r>
        <w:t xml:space="preserve"> Appendix A. </w:t>
      </w:r>
    </w:p>
    <w:p w:rsidR="00F17EA1" w:rsidRDefault="009508B8">
      <w:r>
        <w:rPr>
          <w:b/>
        </w:rPr>
        <w:t>Note</w:t>
      </w:r>
      <w:r>
        <w:t>  The lsarpc interface is</w:t>
      </w:r>
      <w:r>
        <w:t xml:space="preserve"> shared between this protocol and the Local Security Authority (Translation Methods) Remote Protocol </w:t>
      </w:r>
      <w:hyperlink r:id="rId175" w:anchor="Section_1ba21e6fd8a9462c91534375f2020894">
        <w:r>
          <w:rPr>
            <w:rStyle w:val="Hyperlink"/>
          </w:rPr>
          <w:t>[MS-LSAT]</w:t>
        </w:r>
      </w:hyperlink>
      <w:r>
        <w:t>. For convenience, the IDL definitions that appear below and the ID</w:t>
      </w:r>
      <w:r>
        <w:t xml:space="preserve">L definitions in [MS-LSAT] section 6 have been merged and are available for download. For more information, see </w:t>
      </w:r>
      <w:hyperlink r:id="rId176">
        <w:r>
          <w:rPr>
            <w:rStyle w:val="Hyperlink"/>
          </w:rPr>
          <w:t>[MSFT-LSA-IDL]</w:t>
        </w:r>
      </w:hyperlink>
      <w:r>
        <w:t>.</w:t>
      </w:r>
    </w:p>
    <w:p w:rsidR="00F17EA1" w:rsidRDefault="009508B8">
      <w:pPr>
        <w:pStyle w:val="Code"/>
      </w:pPr>
      <w:r>
        <w:t>import "ms-dtyp.idl";</w:t>
      </w:r>
    </w:p>
    <w:p w:rsidR="00F17EA1" w:rsidRDefault="00F17EA1">
      <w:pPr>
        <w:pStyle w:val="Code"/>
      </w:pPr>
    </w:p>
    <w:p w:rsidR="00F17EA1" w:rsidRDefault="009508B8">
      <w:pPr>
        <w:pStyle w:val="Code"/>
      </w:pPr>
      <w:r>
        <w:t>[</w:t>
      </w:r>
    </w:p>
    <w:p w:rsidR="00F17EA1" w:rsidRDefault="009508B8">
      <w:pPr>
        <w:pStyle w:val="Code"/>
      </w:pPr>
      <w:r>
        <w:t xml:space="preserve">    uuid(12345778-1234-ABCD-EF00-0123</w:t>
      </w:r>
      <w:r>
        <w:t>456789AB),</w:t>
      </w:r>
    </w:p>
    <w:p w:rsidR="00F17EA1" w:rsidRDefault="009508B8">
      <w:pPr>
        <w:pStyle w:val="Code"/>
      </w:pPr>
      <w:r>
        <w:t xml:space="preserve">    version(0.0),</w:t>
      </w:r>
    </w:p>
    <w:p w:rsidR="00F17EA1" w:rsidRDefault="009508B8">
      <w:pPr>
        <w:pStyle w:val="Code"/>
      </w:pPr>
      <w:r>
        <w:t xml:space="preserve">    ms_union,</w:t>
      </w:r>
    </w:p>
    <w:p w:rsidR="00F17EA1" w:rsidRDefault="009508B8">
      <w:pPr>
        <w:pStyle w:val="Code"/>
      </w:pPr>
      <w:r>
        <w:t xml:space="preserve">    pointer_default(unique)</w:t>
      </w:r>
    </w:p>
    <w:p w:rsidR="00F17EA1" w:rsidRDefault="009508B8">
      <w:pPr>
        <w:pStyle w:val="Code"/>
      </w:pPr>
      <w:r>
        <w:t>]</w:t>
      </w:r>
    </w:p>
    <w:p w:rsidR="00F17EA1" w:rsidRDefault="00F17EA1">
      <w:pPr>
        <w:pStyle w:val="Code"/>
      </w:pPr>
    </w:p>
    <w:p w:rsidR="00F17EA1" w:rsidRDefault="009508B8">
      <w:pPr>
        <w:pStyle w:val="Code"/>
      </w:pPr>
      <w:r>
        <w:t>interface lsarpc</w:t>
      </w:r>
    </w:p>
    <w:p w:rsidR="00F17EA1" w:rsidRDefault="009508B8">
      <w:pPr>
        <w:pStyle w:val="Code"/>
      </w:pPr>
      <w:r>
        <w:t>{</w:t>
      </w:r>
    </w:p>
    <w:p w:rsidR="00F17EA1" w:rsidRDefault="00F17EA1">
      <w:pPr>
        <w:pStyle w:val="Code"/>
      </w:pPr>
    </w:p>
    <w:p w:rsidR="00F17EA1" w:rsidRDefault="009508B8">
      <w:pPr>
        <w:pStyle w:val="Code"/>
      </w:pPr>
      <w:r>
        <w:t>//</w:t>
      </w:r>
    </w:p>
    <w:p w:rsidR="00F17EA1" w:rsidRDefault="009508B8">
      <w:pPr>
        <w:pStyle w:val="Code"/>
      </w:pPr>
      <w:r>
        <w:t>// Type definitions.</w:t>
      </w:r>
    </w:p>
    <w:p w:rsidR="00F17EA1" w:rsidRDefault="009508B8">
      <w:pPr>
        <w:pStyle w:val="Code"/>
      </w:pPr>
      <w:r>
        <w:t>//</w:t>
      </w:r>
    </w:p>
    <w:p w:rsidR="00F17EA1" w:rsidRDefault="00F17EA1">
      <w:pPr>
        <w:pStyle w:val="Code"/>
      </w:pPr>
    </w:p>
    <w:p w:rsidR="00F17EA1" w:rsidRDefault="00F17EA1">
      <w:pPr>
        <w:pStyle w:val="Code"/>
      </w:pPr>
    </w:p>
    <w:p w:rsidR="00F17EA1" w:rsidRDefault="009508B8">
      <w:pPr>
        <w:pStyle w:val="Code"/>
      </w:pPr>
      <w:r>
        <w:t>//</w:t>
      </w:r>
    </w:p>
    <w:p w:rsidR="00F17EA1" w:rsidRDefault="009508B8">
      <w:pPr>
        <w:pStyle w:val="Code"/>
      </w:pPr>
      <w:r>
        <w:t>// Start of common types.</w:t>
      </w:r>
    </w:p>
    <w:p w:rsidR="00F17EA1" w:rsidRDefault="009508B8">
      <w:pPr>
        <w:pStyle w:val="Code"/>
      </w:pPr>
      <w:r>
        <w:t>//</w:t>
      </w:r>
    </w:p>
    <w:p w:rsidR="00F17EA1" w:rsidRDefault="009508B8">
      <w:pPr>
        <w:pStyle w:val="Code"/>
        <w:numPr>
          <w:ilvl w:val="0"/>
          <w:numId w:val="0"/>
        </w:numPr>
        <w:ind w:left="374" w:hanging="14"/>
      </w:pPr>
      <w:r>
        <w:t>#define MAX_CIPHER_SIZE ( 2 * ( ( 64 * 1024 ) + 8 ) )</w:t>
      </w:r>
    </w:p>
    <w:p w:rsidR="00F17EA1" w:rsidRDefault="009508B8">
      <w:pPr>
        <w:pStyle w:val="Code"/>
      </w:pPr>
      <w:r>
        <w:t>typedef [context_handle] void * LSAPR_HANDLE;</w:t>
      </w:r>
    </w:p>
    <w:p w:rsidR="00F17EA1" w:rsidRDefault="00F17EA1">
      <w:pPr>
        <w:pStyle w:val="Code"/>
      </w:pPr>
    </w:p>
    <w:p w:rsidR="00F17EA1" w:rsidRDefault="009508B8">
      <w:pPr>
        <w:pStyle w:val="Code"/>
      </w:pPr>
      <w:r>
        <w:t>typedef unsigned char SECURITY_CONTEXT_TRACKING_MODE,</w:t>
      </w:r>
    </w:p>
    <w:p w:rsidR="00F17EA1" w:rsidRDefault="009508B8">
      <w:pPr>
        <w:pStyle w:val="Code"/>
      </w:pPr>
      <w:r>
        <w:t xml:space="preserve">                      *PSECURITY_CONTEXT_TRACKING_MODE;</w:t>
      </w:r>
    </w:p>
    <w:p w:rsidR="00F17EA1" w:rsidRDefault="00F17EA1">
      <w:pPr>
        <w:pStyle w:val="Code"/>
      </w:pPr>
    </w:p>
    <w:p w:rsidR="00F17EA1" w:rsidRDefault="009508B8">
      <w:pPr>
        <w:pStyle w:val="Code"/>
      </w:pPr>
      <w:r>
        <w:t>typedef unsigned short SECURITY_DESCRIPTOR_CONTROL,</w:t>
      </w:r>
    </w:p>
    <w:p w:rsidR="00F17EA1" w:rsidRDefault="009508B8">
      <w:pPr>
        <w:pStyle w:val="Code"/>
      </w:pPr>
      <w:r>
        <w:t xml:space="preserve">                       *PSECURITY_DESCRIPTOR_CONTROL;</w:t>
      </w:r>
    </w:p>
    <w:p w:rsidR="00F17EA1" w:rsidRDefault="00F17EA1">
      <w:pPr>
        <w:pStyle w:val="Code"/>
      </w:pPr>
    </w:p>
    <w:p w:rsidR="00F17EA1" w:rsidRDefault="009508B8">
      <w:pPr>
        <w:pStyle w:val="Code"/>
      </w:pPr>
      <w:r>
        <w:t>typedef struct _STRING {</w:t>
      </w:r>
    </w:p>
    <w:p w:rsidR="00F17EA1" w:rsidRDefault="009508B8">
      <w:pPr>
        <w:pStyle w:val="Code"/>
      </w:pPr>
      <w:r>
        <w:t xml:space="preserve">    unsigned </w:t>
      </w:r>
      <w:r>
        <w:t>short Length;</w:t>
      </w:r>
    </w:p>
    <w:p w:rsidR="00F17EA1" w:rsidRDefault="009508B8">
      <w:pPr>
        <w:pStyle w:val="Code"/>
      </w:pPr>
      <w:r>
        <w:t xml:space="preserve">    unsigned short MaximumLength;</w:t>
      </w:r>
    </w:p>
    <w:p w:rsidR="00F17EA1" w:rsidRDefault="009508B8">
      <w:pPr>
        <w:pStyle w:val="Code"/>
      </w:pPr>
      <w:r>
        <w:t xml:space="preserve">    [size_is(MaximumLength), length_is(Length)]</w:t>
      </w:r>
    </w:p>
    <w:p w:rsidR="00F17EA1" w:rsidRDefault="009508B8">
      <w:pPr>
        <w:pStyle w:val="Code"/>
      </w:pPr>
      <w:r>
        <w:t xml:space="preserve">     char * Buffer;</w:t>
      </w:r>
    </w:p>
    <w:p w:rsidR="00F17EA1" w:rsidRDefault="009508B8">
      <w:pPr>
        <w:pStyle w:val="Code"/>
      </w:pPr>
      <w:r>
        <w:t>} STRING, *PSTRING;</w:t>
      </w:r>
    </w:p>
    <w:p w:rsidR="00F17EA1" w:rsidRDefault="00F17EA1">
      <w:pPr>
        <w:pStyle w:val="Code"/>
      </w:pPr>
    </w:p>
    <w:p w:rsidR="00F17EA1" w:rsidRDefault="009508B8">
      <w:pPr>
        <w:pStyle w:val="Code"/>
      </w:pPr>
      <w:r>
        <w:t>typedef struct _LSAPR_ACL {</w:t>
      </w:r>
    </w:p>
    <w:p w:rsidR="00F17EA1" w:rsidRDefault="009508B8">
      <w:pPr>
        <w:pStyle w:val="Code"/>
      </w:pPr>
      <w:r>
        <w:t xml:space="preserve">    unsigned char AclRevision;</w:t>
      </w:r>
    </w:p>
    <w:p w:rsidR="00F17EA1" w:rsidRDefault="009508B8">
      <w:pPr>
        <w:pStyle w:val="Code"/>
      </w:pPr>
      <w:r>
        <w:t xml:space="preserve">    unsigned char Sbz1;</w:t>
      </w:r>
    </w:p>
    <w:p w:rsidR="00F17EA1" w:rsidRDefault="009508B8">
      <w:pPr>
        <w:pStyle w:val="Code"/>
      </w:pPr>
      <w:r>
        <w:t xml:space="preserve">    unsigned short AclSize;</w:t>
      </w:r>
    </w:p>
    <w:p w:rsidR="00F17EA1" w:rsidRDefault="009508B8">
      <w:pPr>
        <w:pStyle w:val="Code"/>
      </w:pPr>
      <w:r>
        <w:t xml:space="preserve">    [size_is(AclSize - 4)] unsigned char Dummy1[*];</w:t>
      </w:r>
    </w:p>
    <w:p w:rsidR="00F17EA1" w:rsidRDefault="009508B8">
      <w:pPr>
        <w:pStyle w:val="Code"/>
      </w:pPr>
      <w:r>
        <w:t>} LSAPR_ACL, *PLSAPR_ACL;</w:t>
      </w:r>
    </w:p>
    <w:p w:rsidR="00F17EA1" w:rsidRDefault="00F17EA1">
      <w:pPr>
        <w:pStyle w:val="Code"/>
      </w:pPr>
    </w:p>
    <w:p w:rsidR="00F17EA1" w:rsidRDefault="009508B8">
      <w:pPr>
        <w:pStyle w:val="Code"/>
      </w:pPr>
      <w:r>
        <w:t>typedef struct _LSAPR_SECURITY_DESCRIPTOR {</w:t>
      </w:r>
    </w:p>
    <w:p w:rsidR="00F17EA1" w:rsidRDefault="009508B8">
      <w:pPr>
        <w:pStyle w:val="Code"/>
      </w:pPr>
      <w:r>
        <w:t xml:space="preserve">    unsigned char Revision;</w:t>
      </w:r>
    </w:p>
    <w:p w:rsidR="00F17EA1" w:rsidRDefault="009508B8">
      <w:pPr>
        <w:pStyle w:val="Code"/>
      </w:pPr>
      <w:r>
        <w:t xml:space="preserve">    unsigned char Sbz1;</w:t>
      </w:r>
    </w:p>
    <w:p w:rsidR="00F17EA1" w:rsidRDefault="009508B8">
      <w:pPr>
        <w:pStyle w:val="Code"/>
      </w:pPr>
      <w:r>
        <w:t xml:space="preserve">    SECURITY_DESCRIPTOR_CONTROL Control;</w:t>
      </w:r>
    </w:p>
    <w:p w:rsidR="00F17EA1" w:rsidRDefault="009508B8">
      <w:pPr>
        <w:pStyle w:val="Code"/>
      </w:pPr>
      <w:r>
        <w:t xml:space="preserve">    PRPC_SID Owner;</w:t>
      </w:r>
    </w:p>
    <w:p w:rsidR="00F17EA1" w:rsidRDefault="009508B8">
      <w:pPr>
        <w:pStyle w:val="Code"/>
      </w:pPr>
      <w:r>
        <w:t xml:space="preserve">    PRPC_SID Group;</w:t>
      </w:r>
    </w:p>
    <w:p w:rsidR="00F17EA1" w:rsidRDefault="009508B8">
      <w:pPr>
        <w:pStyle w:val="Code"/>
      </w:pPr>
      <w:r>
        <w:t xml:space="preserve">    PLSAPR_ACL Sacl;</w:t>
      </w:r>
    </w:p>
    <w:p w:rsidR="00F17EA1" w:rsidRDefault="009508B8">
      <w:pPr>
        <w:pStyle w:val="Code"/>
      </w:pPr>
      <w:r>
        <w:t xml:space="preserve">    PLSAPR_ACL Dacl;</w:t>
      </w:r>
    </w:p>
    <w:p w:rsidR="00F17EA1" w:rsidRDefault="009508B8">
      <w:pPr>
        <w:pStyle w:val="Code"/>
      </w:pPr>
      <w:r>
        <w:t>} LSAPR_SECURITY_DESCRIPTOR, *PLSAPR_SECURITY_DESCRIPTOR;</w:t>
      </w:r>
    </w:p>
    <w:p w:rsidR="00F17EA1" w:rsidRDefault="00F17EA1">
      <w:pPr>
        <w:pStyle w:val="Code"/>
      </w:pPr>
    </w:p>
    <w:p w:rsidR="00F17EA1" w:rsidRDefault="009508B8">
      <w:pPr>
        <w:pStyle w:val="Code"/>
      </w:pPr>
      <w:r>
        <w:lastRenderedPageBreak/>
        <w:t>typedef enum _SECURITY_IMPERSONATION_LEVEL {</w:t>
      </w:r>
    </w:p>
    <w:p w:rsidR="00F17EA1" w:rsidRDefault="009508B8">
      <w:pPr>
        <w:pStyle w:val="Code"/>
      </w:pPr>
      <w:r>
        <w:t xml:space="preserve">    SecurityAnonymous = 0,</w:t>
      </w:r>
    </w:p>
    <w:p w:rsidR="00F17EA1" w:rsidRDefault="009508B8">
      <w:pPr>
        <w:pStyle w:val="Code"/>
      </w:pPr>
      <w:r>
        <w:t xml:space="preserve">    SecurityIdentification = 1,</w:t>
      </w:r>
    </w:p>
    <w:p w:rsidR="00F17EA1" w:rsidRDefault="009508B8">
      <w:pPr>
        <w:pStyle w:val="Code"/>
      </w:pPr>
      <w:r>
        <w:t xml:space="preserve">    SecurityImpersonation = 2,</w:t>
      </w:r>
    </w:p>
    <w:p w:rsidR="00F17EA1" w:rsidRDefault="009508B8">
      <w:pPr>
        <w:pStyle w:val="Code"/>
      </w:pPr>
      <w:r>
        <w:t xml:space="preserve">    SecurityDelegati</w:t>
      </w:r>
      <w:r>
        <w:t>on = 3</w:t>
      </w:r>
    </w:p>
    <w:p w:rsidR="00F17EA1" w:rsidRDefault="009508B8">
      <w:pPr>
        <w:pStyle w:val="Code"/>
      </w:pPr>
      <w:r>
        <w:t>} SECURITY_IMPERSONATION_LEVEL, * PSECURITY_IMPERSONATION_LEVEL;</w:t>
      </w:r>
    </w:p>
    <w:p w:rsidR="00F17EA1" w:rsidRDefault="00F17EA1">
      <w:pPr>
        <w:pStyle w:val="Code"/>
      </w:pPr>
    </w:p>
    <w:p w:rsidR="00F17EA1" w:rsidRDefault="009508B8">
      <w:pPr>
        <w:pStyle w:val="Code"/>
      </w:pPr>
      <w:r>
        <w:t>typedef struct _SECURITY_QUALITY_OF_SERVICE {</w:t>
      </w:r>
    </w:p>
    <w:p w:rsidR="00F17EA1" w:rsidRDefault="009508B8">
      <w:pPr>
        <w:pStyle w:val="Code"/>
      </w:pPr>
      <w:r>
        <w:t xml:space="preserve">    unsigned long Length;</w:t>
      </w:r>
    </w:p>
    <w:p w:rsidR="00F17EA1" w:rsidRDefault="009508B8">
      <w:pPr>
        <w:pStyle w:val="Code"/>
      </w:pPr>
      <w:r>
        <w:t xml:space="preserve">    SECURITY_IMPERSONATION_LEVEL ImpersonationLevel;</w:t>
      </w:r>
    </w:p>
    <w:p w:rsidR="00F17EA1" w:rsidRDefault="009508B8">
      <w:pPr>
        <w:pStyle w:val="Code"/>
      </w:pPr>
      <w:r>
        <w:t xml:space="preserve">    SECURITY_CONTEXT_TRACKING_MODE ContextTrackingMode;</w:t>
      </w:r>
    </w:p>
    <w:p w:rsidR="00F17EA1" w:rsidRDefault="009508B8">
      <w:pPr>
        <w:pStyle w:val="Code"/>
      </w:pPr>
      <w:r>
        <w:t xml:space="preserve">  </w:t>
      </w:r>
      <w:r>
        <w:t xml:space="preserve">  unsigned char EffectiveOnly;</w:t>
      </w:r>
    </w:p>
    <w:p w:rsidR="00F17EA1" w:rsidRDefault="009508B8">
      <w:pPr>
        <w:pStyle w:val="Code"/>
      </w:pPr>
      <w:r>
        <w:t>} SECURITY_QUALITY_OF_SERVICE, * PSECURITY_QUALITY_OF_SERVICE;</w:t>
      </w:r>
    </w:p>
    <w:p w:rsidR="00F17EA1" w:rsidRDefault="00F17EA1">
      <w:pPr>
        <w:pStyle w:val="Code"/>
      </w:pPr>
    </w:p>
    <w:p w:rsidR="00F17EA1" w:rsidRDefault="009508B8">
      <w:pPr>
        <w:pStyle w:val="Code"/>
      </w:pPr>
      <w:r>
        <w:t>typedef struct _LSAPR_OBJECT_ATTRIBUTES {</w:t>
      </w:r>
    </w:p>
    <w:p w:rsidR="00F17EA1" w:rsidRDefault="009508B8">
      <w:pPr>
        <w:pStyle w:val="Code"/>
      </w:pPr>
      <w:r>
        <w:t xml:space="preserve">    unsigned long Length;</w:t>
      </w:r>
    </w:p>
    <w:p w:rsidR="00F17EA1" w:rsidRDefault="009508B8">
      <w:pPr>
        <w:pStyle w:val="Code"/>
      </w:pPr>
      <w:r>
        <w:t xml:space="preserve">    unsigned char * RootDirectory;</w:t>
      </w:r>
    </w:p>
    <w:p w:rsidR="00F17EA1" w:rsidRDefault="009508B8">
      <w:pPr>
        <w:pStyle w:val="Code"/>
      </w:pPr>
      <w:r>
        <w:t xml:space="preserve">    PSTRING ObjectName;</w:t>
      </w:r>
    </w:p>
    <w:p w:rsidR="00F17EA1" w:rsidRDefault="009508B8">
      <w:pPr>
        <w:pStyle w:val="Code"/>
      </w:pPr>
      <w:r>
        <w:t xml:space="preserve">    unsigned long Attributes;</w:t>
      </w:r>
    </w:p>
    <w:p w:rsidR="00F17EA1" w:rsidRDefault="009508B8">
      <w:pPr>
        <w:pStyle w:val="Code"/>
      </w:pPr>
      <w:r>
        <w:t xml:space="preserve">    </w:t>
      </w:r>
      <w:r>
        <w:t>PLSAPR_SECURITY_DESCRIPTOR SecurityDescriptor;</w:t>
      </w:r>
    </w:p>
    <w:p w:rsidR="00F17EA1" w:rsidRDefault="009508B8">
      <w:pPr>
        <w:pStyle w:val="Code"/>
      </w:pPr>
      <w:r>
        <w:t xml:space="preserve">    PSECURITY_QUALITY_OF_SERVICE SecurityQualityOfService;</w:t>
      </w:r>
    </w:p>
    <w:p w:rsidR="00F17EA1" w:rsidRDefault="009508B8">
      <w:pPr>
        <w:pStyle w:val="Code"/>
      </w:pPr>
      <w:r>
        <w:t>} LSAPR_OBJECT_ATTRIBUTES, *PLSAPR_OBJECT_ATTRIBUTES;</w:t>
      </w:r>
    </w:p>
    <w:p w:rsidR="00F17EA1" w:rsidRDefault="00F17EA1">
      <w:pPr>
        <w:pStyle w:val="Code"/>
      </w:pPr>
    </w:p>
    <w:p w:rsidR="00F17EA1" w:rsidRDefault="009508B8">
      <w:pPr>
        <w:pStyle w:val="Code"/>
      </w:pPr>
      <w:r>
        <w:t>typedef struct _LSAPR_TRUST_INFORMATION {</w:t>
      </w:r>
    </w:p>
    <w:p w:rsidR="00F17EA1" w:rsidRDefault="009508B8">
      <w:pPr>
        <w:pStyle w:val="Code"/>
      </w:pPr>
      <w:r>
        <w:t xml:space="preserve">    RPC_UNICODE_STRING Name;</w:t>
      </w:r>
    </w:p>
    <w:p w:rsidR="00F17EA1" w:rsidRDefault="009508B8">
      <w:pPr>
        <w:pStyle w:val="Code"/>
      </w:pPr>
      <w:r>
        <w:t xml:space="preserve">    PRPC_SID Sid;</w:t>
      </w:r>
    </w:p>
    <w:p w:rsidR="00F17EA1" w:rsidRDefault="009508B8">
      <w:pPr>
        <w:pStyle w:val="Code"/>
      </w:pPr>
      <w:r>
        <w:t xml:space="preserve">} </w:t>
      </w:r>
      <w:r>
        <w:t>LSAPR_TRUST_INFORMATION, *PLSAPR_TRUST_INFORMATION;</w:t>
      </w:r>
    </w:p>
    <w:p w:rsidR="00F17EA1" w:rsidRDefault="00F17EA1">
      <w:pPr>
        <w:pStyle w:val="Code"/>
      </w:pPr>
    </w:p>
    <w:p w:rsidR="00F17EA1" w:rsidRDefault="009508B8">
      <w:pPr>
        <w:pStyle w:val="Code"/>
      </w:pPr>
      <w:r>
        <w:t>//</w:t>
      </w:r>
    </w:p>
    <w:p w:rsidR="00F17EA1" w:rsidRDefault="009508B8">
      <w:pPr>
        <w:pStyle w:val="Code"/>
      </w:pPr>
      <w:r>
        <w:t>// End of common types.</w:t>
      </w:r>
    </w:p>
    <w:p w:rsidR="00F17EA1" w:rsidRDefault="009508B8">
      <w:pPr>
        <w:pStyle w:val="Code"/>
      </w:pPr>
      <w:r>
        <w:t>//</w:t>
      </w:r>
    </w:p>
    <w:p w:rsidR="00F17EA1" w:rsidRDefault="00F17EA1">
      <w:pPr>
        <w:pStyle w:val="Code"/>
      </w:pPr>
    </w:p>
    <w:p w:rsidR="00F17EA1" w:rsidRDefault="00F17EA1">
      <w:pPr>
        <w:pStyle w:val="Code"/>
      </w:pPr>
    </w:p>
    <w:p w:rsidR="00F17EA1" w:rsidRDefault="009508B8">
      <w:pPr>
        <w:pStyle w:val="Code"/>
      </w:pPr>
      <w:r>
        <w:t>typedef enum _POLICY_INFORMATION_CLASS {</w:t>
      </w:r>
    </w:p>
    <w:p w:rsidR="00F17EA1" w:rsidRDefault="009508B8">
      <w:pPr>
        <w:pStyle w:val="Code"/>
      </w:pPr>
      <w:r>
        <w:t xml:space="preserve">    PolicyAuditLogInformation = 1,</w:t>
      </w:r>
    </w:p>
    <w:p w:rsidR="00F17EA1" w:rsidRDefault="009508B8">
      <w:pPr>
        <w:pStyle w:val="Code"/>
      </w:pPr>
      <w:r>
        <w:t xml:space="preserve">    PolicyAuditEventsInformation,</w:t>
      </w:r>
    </w:p>
    <w:p w:rsidR="00F17EA1" w:rsidRDefault="009508B8">
      <w:pPr>
        <w:pStyle w:val="Code"/>
      </w:pPr>
      <w:r>
        <w:t xml:space="preserve">    PolicyPrimaryDomainInformation,</w:t>
      </w:r>
    </w:p>
    <w:p w:rsidR="00F17EA1" w:rsidRDefault="009508B8">
      <w:pPr>
        <w:pStyle w:val="Code"/>
      </w:pPr>
      <w:r>
        <w:t xml:space="preserve">    PolicyPdAccountInform</w:t>
      </w:r>
      <w:r>
        <w:t>ation,</w:t>
      </w:r>
    </w:p>
    <w:p w:rsidR="00F17EA1" w:rsidRDefault="009508B8">
      <w:pPr>
        <w:pStyle w:val="Code"/>
      </w:pPr>
      <w:r>
        <w:t xml:space="preserve">    PolicyAccountDomainInformation,</w:t>
      </w:r>
    </w:p>
    <w:p w:rsidR="00F17EA1" w:rsidRDefault="009508B8">
      <w:pPr>
        <w:pStyle w:val="Code"/>
      </w:pPr>
      <w:r>
        <w:t xml:space="preserve">    PolicyLsaServerRoleInformation,</w:t>
      </w:r>
    </w:p>
    <w:p w:rsidR="00F17EA1" w:rsidRDefault="009508B8">
      <w:pPr>
        <w:pStyle w:val="Code"/>
      </w:pPr>
      <w:r>
        <w:t xml:space="preserve">    PolicyReplicaSourceInformation,</w:t>
      </w:r>
    </w:p>
    <w:p w:rsidR="00F17EA1" w:rsidRDefault="009508B8">
      <w:pPr>
        <w:pStyle w:val="Code"/>
      </w:pPr>
      <w:r>
        <w:t xml:space="preserve">    PolicyInformationNotUsedOnWire,</w:t>
      </w:r>
    </w:p>
    <w:p w:rsidR="00F17EA1" w:rsidRDefault="009508B8">
      <w:pPr>
        <w:pStyle w:val="Code"/>
      </w:pPr>
      <w:r>
        <w:t xml:space="preserve">    PolicyModificationInformation,</w:t>
      </w:r>
    </w:p>
    <w:p w:rsidR="00F17EA1" w:rsidRDefault="009508B8">
      <w:pPr>
        <w:pStyle w:val="Code"/>
      </w:pPr>
      <w:r>
        <w:t xml:space="preserve">    PolicyAuditFullSetInformation,</w:t>
      </w:r>
    </w:p>
    <w:p w:rsidR="00F17EA1" w:rsidRDefault="009508B8">
      <w:pPr>
        <w:pStyle w:val="Code"/>
      </w:pPr>
      <w:r>
        <w:t xml:space="preserve">    PolicyAuditFullQueryInformation,</w:t>
      </w:r>
    </w:p>
    <w:p w:rsidR="00F17EA1" w:rsidRDefault="009508B8">
      <w:pPr>
        <w:pStyle w:val="Code"/>
      </w:pPr>
      <w:r>
        <w:t xml:space="preserve">    PolicyDnsDomainInformation,</w:t>
      </w:r>
    </w:p>
    <w:p w:rsidR="00F17EA1" w:rsidRDefault="009508B8">
      <w:pPr>
        <w:pStyle w:val="Code"/>
      </w:pPr>
      <w:r>
        <w:t xml:space="preserve">    PolicyDnsDomainInformationInt,</w:t>
      </w:r>
    </w:p>
    <w:p w:rsidR="00F17EA1" w:rsidRDefault="009508B8">
      <w:pPr>
        <w:pStyle w:val="Code"/>
      </w:pPr>
      <w:r>
        <w:t xml:space="preserve">    PolicyLocalAccountDomainInformation,</w:t>
      </w:r>
    </w:p>
    <w:p w:rsidR="00F17EA1" w:rsidRDefault="009508B8">
      <w:pPr>
        <w:pStyle w:val="Code"/>
      </w:pPr>
      <w:r>
        <w:t xml:space="preserve">    PolicyMachineAccountInformation,</w:t>
      </w:r>
    </w:p>
    <w:p w:rsidR="00F17EA1" w:rsidRDefault="009508B8">
      <w:pPr>
        <w:pStyle w:val="Code"/>
      </w:pPr>
      <w:r>
        <w:t xml:space="preserve">    PolicyLastEntry</w:t>
      </w:r>
    </w:p>
    <w:p w:rsidR="00F17EA1" w:rsidRDefault="009508B8">
      <w:pPr>
        <w:pStyle w:val="Code"/>
      </w:pPr>
      <w:r>
        <w:t xml:space="preserve">} POLICY_INFORMATION_CLASS, </w:t>
      </w:r>
      <w:r>
        <w:t>*PPOLICY_INFORMATION_CLASS;</w:t>
      </w:r>
    </w:p>
    <w:p w:rsidR="00F17EA1" w:rsidRDefault="00F17EA1">
      <w:pPr>
        <w:pStyle w:val="Code"/>
      </w:pPr>
    </w:p>
    <w:p w:rsidR="00F17EA1" w:rsidRDefault="009508B8">
      <w:pPr>
        <w:pStyle w:val="Code"/>
      </w:pPr>
      <w:r>
        <w:t>typedef enum _POLICY_AUDIT_EVENT_TYPE {</w:t>
      </w:r>
    </w:p>
    <w:p w:rsidR="00F17EA1" w:rsidRDefault="009508B8">
      <w:pPr>
        <w:pStyle w:val="Code"/>
      </w:pPr>
      <w:r>
        <w:t xml:space="preserve">    AuditCategorySystem = 0,</w:t>
      </w:r>
    </w:p>
    <w:p w:rsidR="00F17EA1" w:rsidRDefault="009508B8">
      <w:pPr>
        <w:pStyle w:val="Code"/>
      </w:pPr>
      <w:r>
        <w:t xml:space="preserve">    AuditCategoryLogon,</w:t>
      </w:r>
    </w:p>
    <w:p w:rsidR="00F17EA1" w:rsidRDefault="009508B8">
      <w:pPr>
        <w:pStyle w:val="Code"/>
      </w:pPr>
      <w:r>
        <w:t xml:space="preserve">    AuditCategoryObjectAccess,</w:t>
      </w:r>
    </w:p>
    <w:p w:rsidR="00F17EA1" w:rsidRDefault="009508B8">
      <w:pPr>
        <w:pStyle w:val="Code"/>
      </w:pPr>
      <w:r>
        <w:t xml:space="preserve">    AuditCategoryPrivilegeUse,</w:t>
      </w:r>
    </w:p>
    <w:p w:rsidR="00F17EA1" w:rsidRDefault="009508B8">
      <w:pPr>
        <w:pStyle w:val="Code"/>
      </w:pPr>
      <w:r>
        <w:t xml:space="preserve">    AuditCategoryDetailedTracking,</w:t>
      </w:r>
    </w:p>
    <w:p w:rsidR="00F17EA1" w:rsidRDefault="009508B8">
      <w:pPr>
        <w:pStyle w:val="Code"/>
      </w:pPr>
      <w:r>
        <w:t xml:space="preserve">    AuditCategoryPolicyChange,</w:t>
      </w:r>
    </w:p>
    <w:p w:rsidR="00F17EA1" w:rsidRDefault="009508B8">
      <w:pPr>
        <w:pStyle w:val="Code"/>
      </w:pPr>
      <w:r>
        <w:t xml:space="preserve">    Au</w:t>
      </w:r>
      <w:r>
        <w:t>ditCategoryAccountManagement,</w:t>
      </w:r>
    </w:p>
    <w:p w:rsidR="00F17EA1" w:rsidRDefault="009508B8">
      <w:pPr>
        <w:pStyle w:val="Code"/>
      </w:pPr>
      <w:r>
        <w:t xml:space="preserve">    AuditCategoryDirectoryServiceAccess,</w:t>
      </w:r>
    </w:p>
    <w:p w:rsidR="00F17EA1" w:rsidRDefault="009508B8">
      <w:pPr>
        <w:pStyle w:val="Code"/>
      </w:pPr>
      <w:r>
        <w:t xml:space="preserve">    AuditCategoryAccountLogon </w:t>
      </w:r>
    </w:p>
    <w:p w:rsidR="00F17EA1" w:rsidRDefault="009508B8">
      <w:pPr>
        <w:pStyle w:val="Code"/>
      </w:pPr>
      <w:r>
        <w:t>} POLICY_AUDIT_EVENT_TYPE, *PPOLICY_AUDIT_EVENT_TYPE;</w:t>
      </w:r>
    </w:p>
    <w:p w:rsidR="00F17EA1" w:rsidRDefault="00F17EA1">
      <w:pPr>
        <w:pStyle w:val="Code"/>
      </w:pPr>
    </w:p>
    <w:p w:rsidR="00F17EA1" w:rsidRDefault="009508B8">
      <w:pPr>
        <w:pStyle w:val="Code"/>
      </w:pPr>
      <w:r>
        <w:t>typedef RPC_UNICODE_STRING LSA_UNICODE_STRING,</w:t>
      </w:r>
    </w:p>
    <w:p w:rsidR="00F17EA1" w:rsidRDefault="009508B8">
      <w:pPr>
        <w:pStyle w:val="Code"/>
      </w:pPr>
      <w:r>
        <w:t xml:space="preserve">                             *PLSA_UNICODE_STRING;</w:t>
      </w:r>
    </w:p>
    <w:p w:rsidR="00F17EA1" w:rsidRDefault="00F17EA1">
      <w:pPr>
        <w:pStyle w:val="Code"/>
      </w:pPr>
    </w:p>
    <w:p w:rsidR="00F17EA1" w:rsidRDefault="009508B8">
      <w:pPr>
        <w:pStyle w:val="Code"/>
      </w:pPr>
      <w:r>
        <w:t>typedef struct _POLICY_AUDIT_LOG_INFO {</w:t>
      </w:r>
    </w:p>
    <w:p w:rsidR="00F17EA1" w:rsidRDefault="009508B8">
      <w:pPr>
        <w:pStyle w:val="Code"/>
      </w:pPr>
      <w:r>
        <w:t xml:space="preserve">    unsigned long AuditLogPercentFull;</w:t>
      </w:r>
    </w:p>
    <w:p w:rsidR="00F17EA1" w:rsidRDefault="009508B8">
      <w:pPr>
        <w:pStyle w:val="Code"/>
      </w:pPr>
      <w:r>
        <w:lastRenderedPageBreak/>
        <w:t xml:space="preserve">    unsigned long MaximumLogSize;</w:t>
      </w:r>
    </w:p>
    <w:p w:rsidR="00F17EA1" w:rsidRDefault="009508B8">
      <w:pPr>
        <w:pStyle w:val="Code"/>
      </w:pPr>
      <w:r>
        <w:t xml:space="preserve">    LARGE_INTEGER AuditRetentionPeriod;</w:t>
      </w:r>
    </w:p>
    <w:p w:rsidR="00F17EA1" w:rsidRDefault="009508B8">
      <w:pPr>
        <w:pStyle w:val="Code"/>
      </w:pPr>
      <w:r>
        <w:t xml:space="preserve">    unsigned char AuditLogFullShutdownInProgress;</w:t>
      </w:r>
    </w:p>
    <w:p w:rsidR="00F17EA1" w:rsidRDefault="009508B8">
      <w:pPr>
        <w:pStyle w:val="Code"/>
      </w:pPr>
      <w:r>
        <w:t xml:space="preserve">    LARGE_INTEGER TimeToShutdown;</w:t>
      </w:r>
    </w:p>
    <w:p w:rsidR="00F17EA1" w:rsidRDefault="009508B8">
      <w:pPr>
        <w:pStyle w:val="Code"/>
      </w:pPr>
      <w:r>
        <w:t xml:space="preserve">    unsigned long N</w:t>
      </w:r>
      <w:r>
        <w:t>extAuditRecordId;</w:t>
      </w:r>
    </w:p>
    <w:p w:rsidR="00F17EA1" w:rsidRDefault="009508B8">
      <w:pPr>
        <w:pStyle w:val="Code"/>
      </w:pPr>
      <w:r>
        <w:t>} POLICY_AUDIT_LOG_INFO, *PPOLICY_AUDIT_LOG_INFO;</w:t>
      </w:r>
    </w:p>
    <w:p w:rsidR="00F17EA1" w:rsidRDefault="00F17EA1">
      <w:pPr>
        <w:pStyle w:val="Code"/>
      </w:pPr>
    </w:p>
    <w:p w:rsidR="00F17EA1" w:rsidRDefault="009508B8">
      <w:pPr>
        <w:pStyle w:val="Code"/>
      </w:pPr>
      <w:r>
        <w:t>typedef enum _POLICY_LSA_SERVER_ROLE {</w:t>
      </w:r>
    </w:p>
    <w:p w:rsidR="00F17EA1" w:rsidRDefault="009508B8">
      <w:pPr>
        <w:pStyle w:val="Code"/>
      </w:pPr>
      <w:r>
        <w:t xml:space="preserve">    PolicyServerRoleBackup = 2,</w:t>
      </w:r>
    </w:p>
    <w:p w:rsidR="00F17EA1" w:rsidRDefault="009508B8">
      <w:pPr>
        <w:pStyle w:val="Code"/>
      </w:pPr>
      <w:r>
        <w:t xml:space="preserve">    PolicyServerRolePrimary</w:t>
      </w:r>
    </w:p>
    <w:p w:rsidR="00F17EA1" w:rsidRDefault="009508B8">
      <w:pPr>
        <w:pStyle w:val="Code"/>
      </w:pPr>
      <w:r>
        <w:t>} POLICY_LSA_SERVER_ROLE, *PPOLICY_LSA_SERVER_ROLE;</w:t>
      </w:r>
    </w:p>
    <w:p w:rsidR="00F17EA1" w:rsidRDefault="00F17EA1">
      <w:pPr>
        <w:pStyle w:val="Code"/>
      </w:pPr>
    </w:p>
    <w:p w:rsidR="00F17EA1" w:rsidRDefault="009508B8">
      <w:pPr>
        <w:pStyle w:val="Code"/>
      </w:pPr>
      <w:r>
        <w:t xml:space="preserve">typedef struct </w:t>
      </w:r>
      <w:r>
        <w:t>_POLICY_LSA_SERVER_ROLE_INFO {</w:t>
      </w:r>
    </w:p>
    <w:p w:rsidR="00F17EA1" w:rsidRDefault="009508B8">
      <w:pPr>
        <w:pStyle w:val="Code"/>
      </w:pPr>
      <w:r>
        <w:t xml:space="preserve">    POLICY_LSA_SERVER_ROLE LsaServerRole;</w:t>
      </w:r>
    </w:p>
    <w:p w:rsidR="00F17EA1" w:rsidRDefault="009508B8">
      <w:pPr>
        <w:pStyle w:val="Code"/>
      </w:pPr>
      <w:r>
        <w:t>} POLICY_LSA_SERVER_ROLE_INFO, *PPOLICY_LSA_SERVER_ROLE_INFO;</w:t>
      </w:r>
    </w:p>
    <w:p w:rsidR="00F17EA1" w:rsidRDefault="00F17EA1">
      <w:pPr>
        <w:pStyle w:val="Code"/>
      </w:pPr>
    </w:p>
    <w:p w:rsidR="00F17EA1" w:rsidRDefault="009508B8">
      <w:pPr>
        <w:pStyle w:val="Code"/>
      </w:pPr>
      <w:r>
        <w:t>typedef struct _POLICY_MODIFICATION_INFO {</w:t>
      </w:r>
    </w:p>
    <w:p w:rsidR="00F17EA1" w:rsidRDefault="009508B8">
      <w:pPr>
        <w:pStyle w:val="Code"/>
      </w:pPr>
      <w:r>
        <w:t xml:space="preserve">    LARGE_INTEGER ModifiedId;</w:t>
      </w:r>
    </w:p>
    <w:p w:rsidR="00F17EA1" w:rsidRDefault="009508B8">
      <w:pPr>
        <w:pStyle w:val="Code"/>
      </w:pPr>
      <w:r>
        <w:t xml:space="preserve">    LARGE_INTEGER DatabaseCreationTime;</w:t>
      </w:r>
    </w:p>
    <w:p w:rsidR="00F17EA1" w:rsidRDefault="009508B8">
      <w:pPr>
        <w:pStyle w:val="Code"/>
      </w:pPr>
      <w:r>
        <w:t>} POLIC</w:t>
      </w:r>
      <w:r>
        <w:t>Y_MODIFICATION_INFO, *PPOLICY_MODIFICATION_INFO;</w:t>
      </w:r>
    </w:p>
    <w:p w:rsidR="00F17EA1" w:rsidRDefault="00F17EA1">
      <w:pPr>
        <w:pStyle w:val="Code"/>
      </w:pPr>
    </w:p>
    <w:p w:rsidR="00F17EA1" w:rsidRDefault="009508B8">
      <w:pPr>
        <w:pStyle w:val="Code"/>
      </w:pPr>
      <w:r>
        <w:t>typedef struct _POLICY_AUDIT_FULL_SET_INFO {</w:t>
      </w:r>
    </w:p>
    <w:p w:rsidR="00F17EA1" w:rsidRDefault="009508B8">
      <w:pPr>
        <w:pStyle w:val="Code"/>
      </w:pPr>
      <w:r>
        <w:t xml:space="preserve">    unsigned char ShutDownOnFull;</w:t>
      </w:r>
    </w:p>
    <w:p w:rsidR="00F17EA1" w:rsidRDefault="009508B8">
      <w:pPr>
        <w:pStyle w:val="Code"/>
      </w:pPr>
      <w:r>
        <w:t xml:space="preserve">} POLICY_AUDIT_FULL_SET_INFO, </w:t>
      </w:r>
    </w:p>
    <w:p w:rsidR="00F17EA1" w:rsidRDefault="009508B8">
      <w:pPr>
        <w:pStyle w:val="Code"/>
      </w:pPr>
      <w:r>
        <w:t>*PPOLICY_AUDIT_FULL_SET_INFO;</w:t>
      </w:r>
    </w:p>
    <w:p w:rsidR="00F17EA1" w:rsidRDefault="00F17EA1">
      <w:pPr>
        <w:pStyle w:val="Code"/>
      </w:pPr>
    </w:p>
    <w:p w:rsidR="00F17EA1" w:rsidRDefault="009508B8">
      <w:pPr>
        <w:pStyle w:val="Code"/>
      </w:pPr>
      <w:r>
        <w:t>typedef struct _POLICY_AUDIT_FULL_QUERY_INFO {</w:t>
      </w:r>
    </w:p>
    <w:p w:rsidR="00F17EA1" w:rsidRDefault="009508B8">
      <w:pPr>
        <w:pStyle w:val="Code"/>
      </w:pPr>
      <w:r>
        <w:t xml:space="preserve">    unsigned char </w:t>
      </w:r>
      <w:r>
        <w:t>ShutDownOnFull;</w:t>
      </w:r>
    </w:p>
    <w:p w:rsidR="00F17EA1" w:rsidRDefault="009508B8">
      <w:pPr>
        <w:pStyle w:val="Code"/>
      </w:pPr>
      <w:r>
        <w:t xml:space="preserve">    unsigned char LogIsFull;</w:t>
      </w:r>
    </w:p>
    <w:p w:rsidR="00F17EA1" w:rsidRDefault="009508B8">
      <w:pPr>
        <w:pStyle w:val="Code"/>
      </w:pPr>
      <w:r>
        <w:t xml:space="preserve">} POLICY_AUDIT_FULL_QUERY_INFO, </w:t>
      </w:r>
    </w:p>
    <w:p w:rsidR="00F17EA1" w:rsidRDefault="009508B8">
      <w:pPr>
        <w:pStyle w:val="Code"/>
      </w:pPr>
      <w:r>
        <w:t>*PPOLICY_AUDIT_FULL_QUERY_INFO;</w:t>
      </w:r>
    </w:p>
    <w:p w:rsidR="00F17EA1" w:rsidRDefault="00F17EA1">
      <w:pPr>
        <w:pStyle w:val="Code"/>
      </w:pPr>
    </w:p>
    <w:p w:rsidR="00F17EA1" w:rsidRDefault="009508B8">
      <w:pPr>
        <w:pStyle w:val="Code"/>
      </w:pPr>
      <w:r>
        <w:t>typedef enum _POLICY_DOMAIN_INFORMATION_CLASS {</w:t>
      </w:r>
    </w:p>
    <w:p w:rsidR="00F17EA1" w:rsidRDefault="009508B8">
      <w:pPr>
        <w:pStyle w:val="Code"/>
      </w:pPr>
      <w:r>
        <w:t xml:space="preserve">    PolicyDomainQualityOfServiceInformation = 1,</w:t>
      </w:r>
    </w:p>
    <w:p w:rsidR="00F17EA1" w:rsidRDefault="009508B8">
      <w:pPr>
        <w:pStyle w:val="Code"/>
      </w:pPr>
      <w:r>
        <w:t xml:space="preserve">    PolicyDomainEfsInformation = 2,</w:t>
      </w:r>
    </w:p>
    <w:p w:rsidR="00F17EA1" w:rsidRDefault="009508B8">
      <w:pPr>
        <w:pStyle w:val="Code"/>
      </w:pPr>
      <w:r>
        <w:t xml:space="preserve">    PolicyDomainKerberosTicketInformation = 3</w:t>
      </w:r>
    </w:p>
    <w:p w:rsidR="00F17EA1" w:rsidRDefault="009508B8">
      <w:pPr>
        <w:pStyle w:val="Code"/>
      </w:pPr>
      <w:r>
        <w:t xml:space="preserve">} POLICY_DOMAIN_INFORMATION_CLASS, </w:t>
      </w:r>
    </w:p>
    <w:p w:rsidR="00F17EA1" w:rsidRDefault="009508B8">
      <w:pPr>
        <w:pStyle w:val="Code"/>
      </w:pPr>
      <w:r>
        <w:t>*PPOLICY_DOMAIN_INFORMATION_CLASS;</w:t>
      </w:r>
    </w:p>
    <w:p w:rsidR="00F17EA1" w:rsidRDefault="00F17EA1">
      <w:pPr>
        <w:pStyle w:val="Code"/>
      </w:pPr>
    </w:p>
    <w:p w:rsidR="00F17EA1" w:rsidRDefault="009508B8">
      <w:pPr>
        <w:pStyle w:val="Code"/>
      </w:pPr>
      <w:r>
        <w:t>typedef struct _POLICY_DOMAIN_KERBEROS_TICKET_INFO {</w:t>
      </w:r>
    </w:p>
    <w:p w:rsidR="00F17EA1" w:rsidRDefault="009508B8">
      <w:pPr>
        <w:pStyle w:val="Code"/>
      </w:pPr>
      <w:r>
        <w:t xml:space="preserve">    unsigned long AuthenticationOptions;</w:t>
      </w:r>
    </w:p>
    <w:p w:rsidR="00F17EA1" w:rsidRDefault="009508B8">
      <w:pPr>
        <w:pStyle w:val="Code"/>
      </w:pPr>
      <w:r>
        <w:t xml:space="preserve">    LARGE_INTEGER MaxServiceTicketAge;</w:t>
      </w:r>
    </w:p>
    <w:p w:rsidR="00F17EA1" w:rsidRDefault="009508B8">
      <w:pPr>
        <w:pStyle w:val="Code"/>
      </w:pPr>
      <w:r>
        <w:t xml:space="preserve">    LARGE_INTEGER MaxTicketAge;</w:t>
      </w:r>
    </w:p>
    <w:p w:rsidR="00F17EA1" w:rsidRDefault="009508B8">
      <w:pPr>
        <w:pStyle w:val="Code"/>
      </w:pPr>
      <w:r>
        <w:t xml:space="preserve">    LARGE_INTEGER MaxRenewAge;</w:t>
      </w:r>
    </w:p>
    <w:p w:rsidR="00F17EA1" w:rsidRDefault="009508B8">
      <w:pPr>
        <w:pStyle w:val="Code"/>
      </w:pPr>
      <w:r>
        <w:t xml:space="preserve">    LARGE_INTEGER MaxClockSkew;</w:t>
      </w:r>
    </w:p>
    <w:p w:rsidR="00F17EA1" w:rsidRDefault="009508B8">
      <w:pPr>
        <w:pStyle w:val="Code"/>
      </w:pPr>
      <w:r>
        <w:t xml:space="preserve">    LARGE_INTEGER Reserved;</w:t>
      </w:r>
    </w:p>
    <w:p w:rsidR="00F17EA1" w:rsidRDefault="009508B8">
      <w:pPr>
        <w:pStyle w:val="Code"/>
      </w:pPr>
      <w:r>
        <w:t>} POLICY_DOMAIN_KERBEROS_TICKET_INFO,</w:t>
      </w:r>
    </w:p>
    <w:p w:rsidR="00F17EA1" w:rsidRDefault="009508B8">
      <w:pPr>
        <w:pStyle w:val="Code"/>
      </w:pPr>
      <w:r>
        <w:t xml:space="preserve">  *PPOLICY_DOMAIN_KERBEROS_TICKET_INFO;</w:t>
      </w:r>
    </w:p>
    <w:p w:rsidR="00F17EA1" w:rsidRDefault="00F17EA1">
      <w:pPr>
        <w:pStyle w:val="Code"/>
      </w:pPr>
    </w:p>
    <w:p w:rsidR="00F17EA1" w:rsidRDefault="009508B8">
      <w:pPr>
        <w:pStyle w:val="Code"/>
      </w:pPr>
      <w:r>
        <w:t>typedef struct _TRUSTED_POSIX_OFFSET_INFO {</w:t>
      </w:r>
    </w:p>
    <w:p w:rsidR="00F17EA1" w:rsidRDefault="009508B8">
      <w:pPr>
        <w:pStyle w:val="Code"/>
      </w:pPr>
      <w:r>
        <w:t xml:space="preserve">    unsign</w:t>
      </w:r>
      <w:r>
        <w:t>ed long Offset;</w:t>
      </w:r>
    </w:p>
    <w:p w:rsidR="00F17EA1" w:rsidRDefault="009508B8">
      <w:pPr>
        <w:pStyle w:val="Code"/>
      </w:pPr>
      <w:r>
        <w:t xml:space="preserve">} TRUSTED_POSIX_OFFSET_INFO, </w:t>
      </w:r>
    </w:p>
    <w:p w:rsidR="00F17EA1" w:rsidRDefault="009508B8">
      <w:pPr>
        <w:pStyle w:val="Code"/>
      </w:pPr>
      <w:r>
        <w:t>*PTRUSTED_POSIX_OFFSET_INFO;</w:t>
      </w:r>
    </w:p>
    <w:p w:rsidR="00F17EA1" w:rsidRDefault="00F17EA1">
      <w:pPr>
        <w:pStyle w:val="Code"/>
      </w:pPr>
    </w:p>
    <w:p w:rsidR="00F17EA1" w:rsidRDefault="009508B8">
      <w:pPr>
        <w:pStyle w:val="Code"/>
      </w:pPr>
      <w:r>
        <w:t>typedef enum _TRUSTED_INFORMATION_CLASS {</w:t>
      </w:r>
    </w:p>
    <w:p w:rsidR="00F17EA1" w:rsidRDefault="009508B8">
      <w:pPr>
        <w:pStyle w:val="Code"/>
      </w:pPr>
      <w:r>
        <w:t xml:space="preserve">    TrustedDomainNameInformation = 1,</w:t>
      </w:r>
    </w:p>
    <w:p w:rsidR="00F17EA1" w:rsidRDefault="009508B8">
      <w:pPr>
        <w:pStyle w:val="Code"/>
      </w:pPr>
      <w:r>
        <w:t xml:space="preserve">    TrustedControllersInformation,</w:t>
      </w:r>
    </w:p>
    <w:p w:rsidR="00F17EA1" w:rsidRDefault="009508B8">
      <w:pPr>
        <w:pStyle w:val="Code"/>
      </w:pPr>
      <w:r>
        <w:t xml:space="preserve">    TrustedPosixOffsetInformation,</w:t>
      </w:r>
    </w:p>
    <w:p w:rsidR="00F17EA1" w:rsidRDefault="009508B8">
      <w:pPr>
        <w:pStyle w:val="Code"/>
      </w:pPr>
      <w:r>
        <w:t xml:space="preserve">    TrustedPasswordInformation</w:t>
      </w:r>
      <w:r>
        <w:t>,</w:t>
      </w:r>
    </w:p>
    <w:p w:rsidR="00F17EA1" w:rsidRDefault="009508B8">
      <w:pPr>
        <w:pStyle w:val="Code"/>
      </w:pPr>
      <w:r>
        <w:t xml:space="preserve">    TrustedDomainInformationBasic,</w:t>
      </w:r>
    </w:p>
    <w:p w:rsidR="00F17EA1" w:rsidRDefault="009508B8">
      <w:pPr>
        <w:pStyle w:val="Code"/>
      </w:pPr>
      <w:r>
        <w:t xml:space="preserve">    TrustedDomainInformationEx,</w:t>
      </w:r>
    </w:p>
    <w:p w:rsidR="00F17EA1" w:rsidRDefault="009508B8">
      <w:pPr>
        <w:pStyle w:val="Code"/>
      </w:pPr>
      <w:r>
        <w:t xml:space="preserve">    TrustedDomainAuthInformation,</w:t>
      </w:r>
    </w:p>
    <w:p w:rsidR="00F17EA1" w:rsidRDefault="009508B8">
      <w:pPr>
        <w:pStyle w:val="Code"/>
      </w:pPr>
      <w:r>
        <w:t xml:space="preserve">    TrustedDomainFullInformation,</w:t>
      </w:r>
    </w:p>
    <w:p w:rsidR="00F17EA1" w:rsidRDefault="009508B8">
      <w:pPr>
        <w:pStyle w:val="Code"/>
      </w:pPr>
      <w:r>
        <w:t xml:space="preserve">    TrustedDomainAuthInformationInternal,</w:t>
      </w:r>
    </w:p>
    <w:p w:rsidR="00F17EA1" w:rsidRDefault="009508B8">
      <w:pPr>
        <w:pStyle w:val="Code"/>
      </w:pPr>
      <w:r>
        <w:t xml:space="preserve">    TrustedDomainFullInformationInternal,</w:t>
      </w:r>
    </w:p>
    <w:p w:rsidR="00F17EA1" w:rsidRDefault="009508B8">
      <w:pPr>
        <w:pStyle w:val="Code"/>
      </w:pPr>
      <w:r>
        <w:t xml:space="preserve">    TrustedDomainInformationEx2Inte</w:t>
      </w:r>
      <w:r>
        <w:t>rnal,</w:t>
      </w:r>
    </w:p>
    <w:p w:rsidR="00F17EA1" w:rsidRDefault="009508B8">
      <w:pPr>
        <w:pStyle w:val="Code"/>
      </w:pPr>
      <w:r>
        <w:t xml:space="preserve">    TrustedDomainFullInformation2Internal,</w:t>
      </w:r>
    </w:p>
    <w:p w:rsidR="00F17EA1" w:rsidRDefault="009508B8">
      <w:pPr>
        <w:pStyle w:val="Code"/>
      </w:pPr>
      <w:r>
        <w:t xml:space="preserve">    TrustedDomainSupportedEncryptionTypes,</w:t>
      </w:r>
    </w:p>
    <w:p w:rsidR="00F17EA1" w:rsidRDefault="009508B8">
      <w:pPr>
        <w:pStyle w:val="Code"/>
      </w:pPr>
      <w:r>
        <w:t xml:space="preserve">    TrustedDomainAuthInformationInternalAes,</w:t>
      </w:r>
    </w:p>
    <w:p w:rsidR="00F17EA1" w:rsidRDefault="009508B8">
      <w:pPr>
        <w:pStyle w:val="Code"/>
      </w:pPr>
      <w:r>
        <w:lastRenderedPageBreak/>
        <w:t xml:space="preserve">    TrustedDomainFullInformationInternalAes</w:t>
      </w:r>
    </w:p>
    <w:p w:rsidR="00F17EA1" w:rsidRDefault="009508B8">
      <w:pPr>
        <w:pStyle w:val="Code"/>
      </w:pPr>
      <w:r>
        <w:t xml:space="preserve">} TRUSTED_INFORMATION_CLASS, </w:t>
      </w:r>
    </w:p>
    <w:p w:rsidR="00F17EA1" w:rsidRDefault="009508B8">
      <w:pPr>
        <w:pStyle w:val="Code"/>
      </w:pPr>
      <w:r>
        <w:t>*PTRUSTED_INFORMATION_CLASS;</w:t>
      </w:r>
    </w:p>
    <w:p w:rsidR="00F17EA1" w:rsidRDefault="00F17EA1">
      <w:pPr>
        <w:pStyle w:val="Code"/>
      </w:pPr>
    </w:p>
    <w:p w:rsidR="00F17EA1" w:rsidRDefault="009508B8">
      <w:pPr>
        <w:pStyle w:val="Code"/>
      </w:pPr>
      <w:r>
        <w:t xml:space="preserve">typedef enum </w:t>
      </w:r>
      <w:r>
        <w:t>_LSA_FOREST_TRUST_RECORD_TYPE {</w:t>
      </w:r>
    </w:p>
    <w:p w:rsidR="00F17EA1" w:rsidRDefault="009508B8">
      <w:pPr>
        <w:pStyle w:val="Code"/>
      </w:pPr>
      <w:r>
        <w:t xml:space="preserve">    ForestTrustTopLevelName = 0,</w:t>
      </w:r>
    </w:p>
    <w:p w:rsidR="00F17EA1" w:rsidRDefault="009508B8">
      <w:pPr>
        <w:pStyle w:val="Code"/>
      </w:pPr>
      <w:r>
        <w:t xml:space="preserve">    ForestTrustTopLevelNameEx = 1,</w:t>
      </w:r>
    </w:p>
    <w:p w:rsidR="00F17EA1" w:rsidRDefault="009508B8">
      <w:pPr>
        <w:pStyle w:val="Code"/>
      </w:pPr>
      <w:r>
        <w:t xml:space="preserve">    ForestTrustDomainInfo = 2,</w:t>
      </w:r>
    </w:p>
    <w:p w:rsidR="00F17EA1" w:rsidRDefault="009508B8">
      <w:pPr>
        <w:pStyle w:val="Code"/>
      </w:pPr>
      <w:r>
        <w:t xml:space="preserve">    ForestTrustBinaryInfo = 3,</w:t>
      </w:r>
    </w:p>
    <w:p w:rsidR="00F17EA1" w:rsidRDefault="009508B8">
      <w:pPr>
        <w:pStyle w:val="Code"/>
      </w:pPr>
      <w:r>
        <w:t xml:space="preserve">    ForestTrustScannerInfo = 4,</w:t>
      </w:r>
    </w:p>
    <w:p w:rsidR="00F17EA1" w:rsidRDefault="009508B8">
      <w:pPr>
        <w:pStyle w:val="Code"/>
      </w:pPr>
      <w:r>
        <w:t xml:space="preserve">    ForestTrustRecordTypeLast = ForestTrustDomainInfo</w:t>
      </w:r>
    </w:p>
    <w:p w:rsidR="00F17EA1" w:rsidRDefault="009508B8">
      <w:pPr>
        <w:pStyle w:val="Code"/>
      </w:pPr>
      <w:r>
        <w:t>} LSA_FO</w:t>
      </w:r>
      <w:r>
        <w:t>REST_TRUST_RECORD_TYPE;</w:t>
      </w:r>
    </w:p>
    <w:p w:rsidR="00F17EA1" w:rsidRDefault="00F17EA1">
      <w:pPr>
        <w:pStyle w:val="Code"/>
      </w:pPr>
    </w:p>
    <w:p w:rsidR="00F17EA1" w:rsidRDefault="009508B8">
      <w:pPr>
        <w:pStyle w:val="Code"/>
      </w:pPr>
      <w:r>
        <w:t>typedef struct _LSA_FOREST_TRUST_BINARY_DATA {</w:t>
      </w:r>
    </w:p>
    <w:p w:rsidR="00F17EA1" w:rsidRDefault="009508B8">
      <w:pPr>
        <w:pStyle w:val="Code"/>
      </w:pPr>
      <w:r>
        <w:t xml:space="preserve">    [range(0, 131072)] unsigned long Length;</w:t>
      </w:r>
    </w:p>
    <w:p w:rsidR="00F17EA1" w:rsidRDefault="009508B8">
      <w:pPr>
        <w:pStyle w:val="Code"/>
      </w:pPr>
      <w:r>
        <w:t xml:space="preserve">    [size_is( Length )] unsigned char * Buffer;</w:t>
      </w:r>
    </w:p>
    <w:p w:rsidR="00F17EA1" w:rsidRDefault="009508B8">
      <w:pPr>
        <w:pStyle w:val="Code"/>
      </w:pPr>
      <w:r>
        <w:t xml:space="preserve">} LSA_FOREST_TRUST_BINARY_DATA, </w:t>
      </w:r>
    </w:p>
    <w:p w:rsidR="00F17EA1" w:rsidRDefault="009508B8">
      <w:pPr>
        <w:pStyle w:val="Code"/>
      </w:pPr>
      <w:r>
        <w:t>*PLSA_FOREST_TRUST_BINARY_DATA;</w:t>
      </w:r>
    </w:p>
    <w:p w:rsidR="00F17EA1" w:rsidRDefault="00F17EA1">
      <w:pPr>
        <w:pStyle w:val="Code"/>
      </w:pPr>
    </w:p>
    <w:p w:rsidR="00F17EA1" w:rsidRDefault="009508B8">
      <w:pPr>
        <w:pStyle w:val="Code"/>
      </w:pPr>
      <w:r>
        <w:t xml:space="preserve">typedef struct </w:t>
      </w:r>
      <w:r>
        <w:t>_LSA_FOREST_TRUST_DOMAIN_INFO {</w:t>
      </w:r>
    </w:p>
    <w:p w:rsidR="00F17EA1" w:rsidRDefault="009508B8">
      <w:pPr>
        <w:pStyle w:val="Code"/>
      </w:pPr>
      <w:r>
        <w:t xml:space="preserve">    PRPC_SID Sid;</w:t>
      </w:r>
    </w:p>
    <w:p w:rsidR="00F17EA1" w:rsidRDefault="009508B8">
      <w:pPr>
        <w:pStyle w:val="Code"/>
      </w:pPr>
      <w:r>
        <w:t xml:space="preserve">    LSA_UNICODE_STRING DnsName;</w:t>
      </w:r>
    </w:p>
    <w:p w:rsidR="00F17EA1" w:rsidRDefault="009508B8">
      <w:pPr>
        <w:pStyle w:val="Code"/>
      </w:pPr>
      <w:r>
        <w:t xml:space="preserve">    LSA_UNICODE_STRING NetbiosName;</w:t>
      </w:r>
    </w:p>
    <w:p w:rsidR="00F17EA1" w:rsidRDefault="009508B8">
      <w:pPr>
        <w:pStyle w:val="Code"/>
      </w:pPr>
      <w:r>
        <w:t xml:space="preserve">} LSA_FOREST_TRUST_DOMAIN_INFO, </w:t>
      </w:r>
    </w:p>
    <w:p w:rsidR="00F17EA1" w:rsidRDefault="009508B8">
      <w:pPr>
        <w:pStyle w:val="Code"/>
      </w:pPr>
      <w:r>
        <w:t>*PLSA_FOREST_TRUST_DOMAIN_INFO;</w:t>
      </w:r>
    </w:p>
    <w:p w:rsidR="00F17EA1" w:rsidRDefault="009508B8">
      <w:pPr>
        <w:pStyle w:val="Code"/>
        <w:ind w:right="360"/>
      </w:pPr>
      <w:r>
        <w:t>typedef struct _LSA_FOREST_TRUST_SCANNER_INFO {</w:t>
      </w:r>
    </w:p>
    <w:p w:rsidR="00F17EA1" w:rsidRDefault="009508B8">
      <w:pPr>
        <w:pStyle w:val="Code"/>
        <w:ind w:right="360"/>
      </w:pPr>
      <w:r>
        <w:tab/>
        <w:t>PRPC_SID DomainSid;</w:t>
      </w:r>
    </w:p>
    <w:p w:rsidR="00F17EA1" w:rsidRDefault="009508B8">
      <w:pPr>
        <w:pStyle w:val="Code"/>
        <w:ind w:right="360"/>
      </w:pPr>
      <w:r>
        <w:tab/>
      </w:r>
      <w:r>
        <w:t>LSA_UNICODE_STRING DnsName;</w:t>
      </w:r>
    </w:p>
    <w:p w:rsidR="00F17EA1" w:rsidRDefault="009508B8">
      <w:pPr>
        <w:pStyle w:val="Code"/>
        <w:ind w:right="360"/>
      </w:pPr>
      <w:r>
        <w:tab/>
        <w:t>LSA_UNICODE_STRING NetbiosName;</w:t>
      </w:r>
    </w:p>
    <w:p w:rsidR="00F17EA1" w:rsidRDefault="009508B8">
      <w:pPr>
        <w:pStyle w:val="Code"/>
        <w:numPr>
          <w:ilvl w:val="0"/>
          <w:numId w:val="0"/>
        </w:numPr>
        <w:ind w:left="374" w:hanging="14"/>
      </w:pPr>
      <w:r>
        <w:tab/>
        <w:t>} LSA_FOREST_TRUST_SCANNER_INFO, * PLSA_FOREST_TRUST_SCANNER_INFO;</w:t>
      </w:r>
    </w:p>
    <w:p w:rsidR="00F17EA1" w:rsidRDefault="009508B8">
      <w:pPr>
        <w:pStyle w:val="Code"/>
      </w:pPr>
      <w:r>
        <w:t>typedef struct _LSA_FOREST_TRUST_RECORD {</w:t>
      </w:r>
    </w:p>
    <w:p w:rsidR="00F17EA1" w:rsidRDefault="009508B8">
      <w:pPr>
        <w:pStyle w:val="Code"/>
      </w:pPr>
      <w:r>
        <w:t xml:space="preserve">    unsigned long Flags;</w:t>
      </w:r>
    </w:p>
    <w:p w:rsidR="00F17EA1" w:rsidRDefault="009508B8">
      <w:pPr>
        <w:pStyle w:val="Code"/>
      </w:pPr>
      <w:r>
        <w:t xml:space="preserve">    LSA_FOREST_TRUST_RECORD_TYPE ForestTrustType;</w:t>
      </w:r>
    </w:p>
    <w:p w:rsidR="00F17EA1" w:rsidRDefault="009508B8">
      <w:pPr>
        <w:pStyle w:val="Code"/>
      </w:pPr>
      <w:r>
        <w:t xml:space="preserve">    LARGE_</w:t>
      </w:r>
      <w:r>
        <w:t>INTEGER Time;</w:t>
      </w:r>
    </w:p>
    <w:p w:rsidR="00F17EA1" w:rsidRDefault="009508B8">
      <w:pPr>
        <w:pStyle w:val="Code"/>
      </w:pPr>
      <w:r>
        <w:t xml:space="preserve">    [switch_type( LSA_FOREST_TRUST_RECORD_TYPE ),</w:t>
      </w:r>
    </w:p>
    <w:p w:rsidR="00F17EA1" w:rsidRDefault="009508B8">
      <w:pPr>
        <w:pStyle w:val="Code"/>
      </w:pPr>
      <w:r>
        <w:t xml:space="preserve">        switch_is( ForestTrustType )]</w:t>
      </w:r>
    </w:p>
    <w:p w:rsidR="00F17EA1" w:rsidRDefault="009508B8">
      <w:pPr>
        <w:pStyle w:val="Code"/>
      </w:pPr>
      <w:r>
        <w:t xml:space="preserve">    union</w:t>
      </w:r>
    </w:p>
    <w:p w:rsidR="00F17EA1" w:rsidRDefault="009508B8">
      <w:pPr>
        <w:pStyle w:val="Code"/>
      </w:pPr>
      <w:r>
        <w:t xml:space="preserve">    {</w:t>
      </w:r>
    </w:p>
    <w:p w:rsidR="00F17EA1" w:rsidRDefault="009508B8">
      <w:pPr>
        <w:pStyle w:val="Code"/>
      </w:pPr>
      <w:r>
        <w:t xml:space="preserve">        [case( ForestTrustTopLevelName, </w:t>
      </w:r>
    </w:p>
    <w:p w:rsidR="00F17EA1" w:rsidRDefault="009508B8">
      <w:pPr>
        <w:pStyle w:val="Code"/>
      </w:pPr>
      <w:r>
        <w:t xml:space="preserve">             ForestTrustTopLevelNameEx )]</w:t>
      </w:r>
    </w:p>
    <w:p w:rsidR="00F17EA1" w:rsidRDefault="009508B8">
      <w:pPr>
        <w:pStyle w:val="Code"/>
      </w:pPr>
      <w:r>
        <w:t xml:space="preserve">            LSA_UNICODE_STRING TopLevelName;</w:t>
      </w:r>
    </w:p>
    <w:p w:rsidR="00F17EA1" w:rsidRDefault="009508B8">
      <w:pPr>
        <w:pStyle w:val="Code"/>
      </w:pPr>
      <w:r>
        <w:t xml:space="preserve">        [c</w:t>
      </w:r>
      <w:r>
        <w:t>ase( ForestTrustDomainInfo )]</w:t>
      </w:r>
    </w:p>
    <w:p w:rsidR="00F17EA1" w:rsidRDefault="009508B8">
      <w:pPr>
        <w:pStyle w:val="Code"/>
      </w:pPr>
      <w:r>
        <w:t xml:space="preserve">            LSA_FOREST_TRUST_DOMAIN_INFO DomainInfo;</w:t>
      </w:r>
    </w:p>
    <w:p w:rsidR="00F17EA1" w:rsidRDefault="009508B8">
      <w:pPr>
        <w:pStyle w:val="Code"/>
      </w:pPr>
      <w:r>
        <w:t xml:space="preserve">        [case( ForestTrustScannerInfo )]</w:t>
      </w:r>
    </w:p>
    <w:p w:rsidR="00F17EA1" w:rsidRDefault="009508B8">
      <w:pPr>
        <w:pStyle w:val="Code"/>
      </w:pPr>
      <w:r>
        <w:t xml:space="preserve">            LSA_FOREST_TRUST_SCANNER_INFO ScannerInfo;</w:t>
      </w:r>
    </w:p>
    <w:p w:rsidR="00F17EA1" w:rsidRDefault="009508B8">
      <w:pPr>
        <w:pStyle w:val="Code"/>
      </w:pPr>
      <w:r>
        <w:t xml:space="preserve">        [default] LSA_FOREST_TRUST_BINARY_DATA Data;</w:t>
      </w:r>
    </w:p>
    <w:p w:rsidR="00F17EA1" w:rsidRDefault="009508B8">
      <w:pPr>
        <w:pStyle w:val="Code"/>
      </w:pPr>
      <w:r>
        <w:t xml:space="preserve">    } ForestTrustData;</w:t>
      </w:r>
    </w:p>
    <w:p w:rsidR="00F17EA1" w:rsidRDefault="009508B8">
      <w:pPr>
        <w:pStyle w:val="Code"/>
      </w:pPr>
      <w:r>
        <w:t>}</w:t>
      </w:r>
      <w:r>
        <w:t xml:space="preserve"> LSA_FOREST_TRUST_RECORD, *PLSA_FOREST_TRUST_RECORD;</w:t>
      </w:r>
    </w:p>
    <w:p w:rsidR="00F17EA1" w:rsidRDefault="009508B8">
      <w:pPr>
        <w:pStyle w:val="Code"/>
        <w:ind w:right="360"/>
      </w:pPr>
      <w:r>
        <w:t>typedef struct _LSA_FOREST_TRUST_RECORD2 {</w:t>
      </w:r>
    </w:p>
    <w:p w:rsidR="00F17EA1" w:rsidRDefault="009508B8">
      <w:pPr>
        <w:pStyle w:val="Code"/>
        <w:ind w:right="360"/>
      </w:pPr>
      <w:r>
        <w:tab/>
        <w:t>unsigned long Flags;</w:t>
      </w:r>
    </w:p>
    <w:p w:rsidR="00F17EA1" w:rsidRDefault="009508B8">
      <w:pPr>
        <w:pStyle w:val="Code"/>
        <w:ind w:right="360"/>
      </w:pPr>
      <w:r>
        <w:tab/>
        <w:t>LSA_FOREST_TRUST_RECORD_TYPE ForestTrustType;</w:t>
      </w:r>
    </w:p>
    <w:p w:rsidR="00F17EA1" w:rsidRDefault="009508B8">
      <w:pPr>
        <w:pStyle w:val="Code"/>
        <w:ind w:right="360"/>
      </w:pPr>
      <w:r>
        <w:tab/>
        <w:t>LARGE_INTEGER Time;</w:t>
      </w:r>
    </w:p>
    <w:p w:rsidR="00F17EA1" w:rsidRDefault="009508B8">
      <w:pPr>
        <w:pStyle w:val="Code"/>
        <w:ind w:right="360"/>
      </w:pPr>
      <w:r>
        <w:tab/>
        <w:t>[switch_type(LSA_FOREST_TRUST_RECORD_TYPE), switch_is(ForestTrustType</w:t>
      </w:r>
      <w:r>
        <w:t>)]</w:t>
      </w:r>
    </w:p>
    <w:p w:rsidR="00F17EA1" w:rsidRDefault="009508B8">
      <w:pPr>
        <w:pStyle w:val="Code"/>
        <w:ind w:right="360"/>
      </w:pPr>
      <w:r>
        <w:tab/>
        <w:t>union {</w:t>
      </w:r>
    </w:p>
    <w:p w:rsidR="00F17EA1" w:rsidRDefault="009508B8">
      <w:pPr>
        <w:pStyle w:val="Code"/>
        <w:ind w:right="360"/>
      </w:pPr>
      <w:r>
        <w:tab/>
      </w:r>
      <w:r>
        <w:tab/>
        <w:t>[case( ForestTrustTopLevelName, ForestTrustTopLevelNameEx )]</w:t>
      </w:r>
    </w:p>
    <w:p w:rsidR="00F17EA1" w:rsidRDefault="009508B8">
      <w:pPr>
        <w:pStyle w:val="Code"/>
        <w:ind w:right="360"/>
      </w:pPr>
      <w:r>
        <w:tab/>
      </w:r>
      <w:r>
        <w:tab/>
      </w:r>
      <w:r>
        <w:tab/>
        <w:t>LSA_UNICODE_STRING TopLevelName;</w:t>
      </w:r>
    </w:p>
    <w:p w:rsidR="00F17EA1" w:rsidRDefault="009508B8">
      <w:pPr>
        <w:pStyle w:val="Code"/>
        <w:ind w:right="360"/>
      </w:pPr>
      <w:r>
        <w:tab/>
      </w:r>
      <w:r>
        <w:tab/>
        <w:t>[case( ForestTrustDomainInfo )]</w:t>
      </w:r>
    </w:p>
    <w:p w:rsidR="00F17EA1" w:rsidRDefault="009508B8">
      <w:pPr>
        <w:pStyle w:val="Code"/>
        <w:ind w:right="360"/>
      </w:pPr>
      <w:r>
        <w:tab/>
      </w:r>
      <w:r>
        <w:tab/>
      </w:r>
      <w:r>
        <w:tab/>
        <w:t>LSA_FOREST_TRUST_DOMAIN_INFO DomainInfo;</w:t>
      </w:r>
    </w:p>
    <w:p w:rsidR="00F17EA1" w:rsidRDefault="009508B8">
      <w:pPr>
        <w:pStyle w:val="Code"/>
        <w:ind w:right="360"/>
      </w:pPr>
      <w:r>
        <w:tab/>
      </w:r>
      <w:r>
        <w:tab/>
        <w:t>[case( ForestTrustBinaryInfo )]</w:t>
      </w:r>
    </w:p>
    <w:p w:rsidR="00F17EA1" w:rsidRDefault="009508B8">
      <w:pPr>
        <w:pStyle w:val="Code"/>
        <w:ind w:right="360"/>
      </w:pPr>
      <w:r>
        <w:tab/>
      </w:r>
      <w:r>
        <w:tab/>
      </w:r>
      <w:r>
        <w:tab/>
        <w:t xml:space="preserve">LSA_FOREST_TRUST_BINARY_DATA </w:t>
      </w:r>
      <w:r>
        <w:t>BinaryData;</w:t>
      </w:r>
    </w:p>
    <w:p w:rsidR="00F17EA1" w:rsidRDefault="009508B8">
      <w:pPr>
        <w:pStyle w:val="Code"/>
        <w:ind w:right="360"/>
      </w:pPr>
      <w:r>
        <w:tab/>
      </w:r>
      <w:r>
        <w:tab/>
        <w:t>[case( ForestTrustScannerInfo )]</w:t>
      </w:r>
    </w:p>
    <w:p w:rsidR="00F17EA1" w:rsidRDefault="009508B8">
      <w:pPr>
        <w:pStyle w:val="Code"/>
        <w:ind w:right="360"/>
      </w:pPr>
      <w:r>
        <w:tab/>
      </w:r>
      <w:r>
        <w:tab/>
      </w:r>
      <w:r>
        <w:tab/>
        <w:t>LSA_FOREST_TRUST_SCANNER_INFO ScannerInfo;</w:t>
      </w:r>
    </w:p>
    <w:p w:rsidR="00F17EA1" w:rsidRDefault="009508B8">
      <w:pPr>
        <w:pStyle w:val="Code"/>
        <w:ind w:right="360"/>
      </w:pPr>
      <w:r>
        <w:tab/>
        <w:t>} ForestTrustData;</w:t>
      </w:r>
    </w:p>
    <w:p w:rsidR="00F17EA1" w:rsidRDefault="009508B8">
      <w:pPr>
        <w:pStyle w:val="Code"/>
        <w:numPr>
          <w:ilvl w:val="0"/>
          <w:numId w:val="0"/>
        </w:numPr>
        <w:ind w:left="374" w:hanging="14"/>
      </w:pPr>
      <w:r>
        <w:lastRenderedPageBreak/>
        <w:tab/>
        <w:t>} LSA_FOREST_TRUST_RECORD2, * PLSA_FOREST_TRUST_RECORD2;</w:t>
      </w:r>
    </w:p>
    <w:p w:rsidR="00F17EA1" w:rsidRDefault="009508B8">
      <w:pPr>
        <w:pStyle w:val="Code"/>
      </w:pPr>
      <w:r>
        <w:t>typedef struct _LSA_FOREST_TRUST_INFORMATION {</w:t>
      </w:r>
    </w:p>
    <w:p w:rsidR="00F17EA1" w:rsidRDefault="009508B8">
      <w:pPr>
        <w:pStyle w:val="Code"/>
      </w:pPr>
      <w:r>
        <w:t xml:space="preserve">    [range(0,4000)] unsigned long Reco</w:t>
      </w:r>
      <w:r>
        <w:t>rdCount;</w:t>
      </w:r>
    </w:p>
    <w:p w:rsidR="00F17EA1" w:rsidRDefault="009508B8">
      <w:pPr>
        <w:pStyle w:val="Code"/>
      </w:pPr>
      <w:r>
        <w:t xml:space="preserve">    [size_is( RecordCount )] PLSA_FOREST_TRUST_RECORD * Entries;</w:t>
      </w:r>
    </w:p>
    <w:p w:rsidR="00F17EA1" w:rsidRDefault="009508B8">
      <w:pPr>
        <w:pStyle w:val="Code"/>
      </w:pPr>
      <w:r>
        <w:t>} LSA_FOREST_TRUST_INFORMATION, *PLSA_FOREST_TRUST_INFORMATION;</w:t>
      </w:r>
    </w:p>
    <w:p w:rsidR="00F17EA1" w:rsidRDefault="009508B8">
      <w:pPr>
        <w:pStyle w:val="Code"/>
        <w:ind w:right="360"/>
      </w:pPr>
      <w:r>
        <w:t>typedef struct _LSA_FOREST_TRUST_INFORMATION2 {</w:t>
      </w:r>
    </w:p>
    <w:p w:rsidR="00F17EA1" w:rsidRDefault="009508B8">
      <w:pPr>
        <w:pStyle w:val="Code"/>
        <w:ind w:right="360"/>
      </w:pPr>
      <w:r>
        <w:tab/>
        <w:t>[range(0, 4000)] unsigned long RecordCount;</w:t>
      </w:r>
    </w:p>
    <w:p w:rsidR="00F17EA1" w:rsidRDefault="009508B8">
      <w:pPr>
        <w:pStyle w:val="Code"/>
        <w:ind w:right="360"/>
      </w:pPr>
      <w:r>
        <w:tab/>
        <w:t xml:space="preserve">[size_is(RecordCount)] </w:t>
      </w:r>
      <w:r>
        <w:t>PLSA_FOREST_TRUST_RECORD2* Entries;</w:t>
      </w:r>
    </w:p>
    <w:p w:rsidR="00F17EA1" w:rsidRDefault="009508B8">
      <w:pPr>
        <w:pStyle w:val="Code"/>
        <w:numPr>
          <w:ilvl w:val="0"/>
          <w:numId w:val="0"/>
        </w:numPr>
        <w:ind w:left="374" w:hanging="14"/>
      </w:pPr>
      <w:r>
        <w:tab/>
        <w:t>} LSA_FOREST_TRUST_INFORMATION2, * PLSA_FOREST_TRUST_INFORMATION2;</w:t>
      </w:r>
    </w:p>
    <w:p w:rsidR="00F17EA1" w:rsidRDefault="009508B8">
      <w:pPr>
        <w:pStyle w:val="Code"/>
      </w:pPr>
      <w:r>
        <w:t>typedef enum _LSA_FOREST_TRUST_COLLISION_RECORD_TYPE {</w:t>
      </w:r>
    </w:p>
    <w:p w:rsidR="00F17EA1" w:rsidRDefault="009508B8">
      <w:pPr>
        <w:pStyle w:val="Code"/>
      </w:pPr>
      <w:r>
        <w:t xml:space="preserve">    CollisionTdo = 0,</w:t>
      </w:r>
    </w:p>
    <w:p w:rsidR="00F17EA1" w:rsidRDefault="009508B8">
      <w:pPr>
        <w:pStyle w:val="Code"/>
      </w:pPr>
      <w:r>
        <w:t xml:space="preserve">    CollisionXref,</w:t>
      </w:r>
    </w:p>
    <w:p w:rsidR="00F17EA1" w:rsidRDefault="009508B8">
      <w:pPr>
        <w:pStyle w:val="Code"/>
      </w:pPr>
      <w:r>
        <w:t xml:space="preserve">    CollisionOther</w:t>
      </w:r>
    </w:p>
    <w:p w:rsidR="00F17EA1" w:rsidRDefault="009508B8">
      <w:pPr>
        <w:pStyle w:val="Code"/>
      </w:pPr>
      <w:r>
        <w:t>} LSA_FOREST_TRUST_COLLISION_RECORD_T</w:t>
      </w:r>
      <w:r>
        <w:t>YPE;</w:t>
      </w:r>
    </w:p>
    <w:p w:rsidR="00F17EA1" w:rsidRDefault="00F17EA1">
      <w:pPr>
        <w:pStyle w:val="Code"/>
      </w:pPr>
    </w:p>
    <w:p w:rsidR="00F17EA1" w:rsidRDefault="009508B8">
      <w:pPr>
        <w:pStyle w:val="Code"/>
      </w:pPr>
      <w:r>
        <w:t>typedef struct _LSA_FOREST_TRUST_COLLISION_RECORD {</w:t>
      </w:r>
    </w:p>
    <w:p w:rsidR="00F17EA1" w:rsidRDefault="009508B8">
      <w:pPr>
        <w:pStyle w:val="Code"/>
      </w:pPr>
      <w:r>
        <w:t xml:space="preserve">    unsigned long Index;</w:t>
      </w:r>
    </w:p>
    <w:p w:rsidR="00F17EA1" w:rsidRDefault="009508B8">
      <w:pPr>
        <w:pStyle w:val="Code"/>
      </w:pPr>
      <w:r>
        <w:t xml:space="preserve">    LSA_FOREST_TRUST_COLLISION_RECORD_TYPE Type;</w:t>
      </w:r>
    </w:p>
    <w:p w:rsidR="00F17EA1" w:rsidRDefault="009508B8">
      <w:pPr>
        <w:pStyle w:val="Code"/>
      </w:pPr>
      <w:r>
        <w:t xml:space="preserve">    unsigned long Flags;</w:t>
      </w:r>
    </w:p>
    <w:p w:rsidR="00F17EA1" w:rsidRDefault="009508B8">
      <w:pPr>
        <w:pStyle w:val="Code"/>
      </w:pPr>
      <w:r>
        <w:t xml:space="preserve">    LSA_UNICODE_STRING Name;</w:t>
      </w:r>
    </w:p>
    <w:p w:rsidR="00F17EA1" w:rsidRDefault="009508B8">
      <w:pPr>
        <w:pStyle w:val="Code"/>
      </w:pPr>
      <w:r>
        <w:t>} LSA_FOREST_TRUST_COLLISION_RECORD,</w:t>
      </w:r>
    </w:p>
    <w:p w:rsidR="00F17EA1" w:rsidRDefault="009508B8">
      <w:pPr>
        <w:pStyle w:val="Code"/>
      </w:pPr>
      <w:r>
        <w:t xml:space="preserve">  *PLSA_FOREST_TRUST_COLLISION_RECORD;</w:t>
      </w:r>
    </w:p>
    <w:p w:rsidR="00F17EA1" w:rsidRDefault="00F17EA1">
      <w:pPr>
        <w:pStyle w:val="Code"/>
      </w:pPr>
    </w:p>
    <w:p w:rsidR="00F17EA1" w:rsidRDefault="009508B8">
      <w:pPr>
        <w:pStyle w:val="Code"/>
      </w:pPr>
      <w:r>
        <w:t>typedef struct _LSA_FOREST_TRUST_COLLISION_INFORMATION {</w:t>
      </w:r>
    </w:p>
    <w:p w:rsidR="00F17EA1" w:rsidRDefault="009508B8">
      <w:pPr>
        <w:pStyle w:val="Code"/>
      </w:pPr>
      <w:r>
        <w:t xml:space="preserve">    unsigned long RecordCount;</w:t>
      </w:r>
    </w:p>
    <w:p w:rsidR="00F17EA1" w:rsidRDefault="009508B8">
      <w:pPr>
        <w:pStyle w:val="Code"/>
      </w:pPr>
      <w:r>
        <w:t xml:space="preserve">    [size_is( RecordCount )]</w:t>
      </w:r>
    </w:p>
    <w:p w:rsidR="00F17EA1" w:rsidRDefault="009508B8">
      <w:pPr>
        <w:pStyle w:val="Code"/>
      </w:pPr>
      <w:r>
        <w:t xml:space="preserve">        PLSA_FOREST_TRUST_COLLISION_RECORD * Entries;</w:t>
      </w:r>
    </w:p>
    <w:p w:rsidR="00F17EA1" w:rsidRDefault="009508B8">
      <w:pPr>
        <w:pStyle w:val="Code"/>
      </w:pPr>
      <w:r>
        <w:t>} LSA_FOREST_TRUST_COLLISION_INFORMATION,</w:t>
      </w:r>
    </w:p>
    <w:p w:rsidR="00F17EA1" w:rsidRDefault="009508B8">
      <w:pPr>
        <w:pStyle w:val="Code"/>
      </w:pPr>
      <w:r>
        <w:t xml:space="preserve">  *</w:t>
      </w:r>
      <w:r>
        <w:t>PLSA_FOREST_TRUST_COLLISION_INFORMATION;</w:t>
      </w:r>
    </w:p>
    <w:p w:rsidR="00F17EA1" w:rsidRDefault="00F17EA1">
      <w:pPr>
        <w:pStyle w:val="Code"/>
      </w:pPr>
    </w:p>
    <w:p w:rsidR="00F17EA1" w:rsidRDefault="009508B8">
      <w:pPr>
        <w:pStyle w:val="Code"/>
      </w:pPr>
      <w:r>
        <w:t>typedef LSAPR_HANDLE *PLSAPR_HANDLE;</w:t>
      </w:r>
    </w:p>
    <w:p w:rsidR="00F17EA1" w:rsidRDefault="00F17EA1">
      <w:pPr>
        <w:pStyle w:val="Code"/>
      </w:pPr>
    </w:p>
    <w:p w:rsidR="00F17EA1" w:rsidRDefault="009508B8">
      <w:pPr>
        <w:pStyle w:val="Code"/>
      </w:pPr>
      <w:r>
        <w:t>typedef struct _LSAPR_ACCOUNT_INFORMATION {</w:t>
      </w:r>
    </w:p>
    <w:p w:rsidR="00F17EA1" w:rsidRDefault="009508B8">
      <w:pPr>
        <w:pStyle w:val="Code"/>
      </w:pPr>
      <w:r>
        <w:t xml:space="preserve">    PRPC_SID Sid;</w:t>
      </w:r>
    </w:p>
    <w:p w:rsidR="00F17EA1" w:rsidRDefault="009508B8">
      <w:pPr>
        <w:pStyle w:val="Code"/>
      </w:pPr>
      <w:r>
        <w:t>} LSAPR_ACCOUNT_INFORMATION, *PLSAPR_ACCOUNT_INFORMATION;</w:t>
      </w:r>
    </w:p>
    <w:p w:rsidR="00F17EA1" w:rsidRDefault="00F17EA1">
      <w:pPr>
        <w:pStyle w:val="Code"/>
      </w:pPr>
    </w:p>
    <w:p w:rsidR="00F17EA1" w:rsidRDefault="009508B8">
      <w:pPr>
        <w:pStyle w:val="Code"/>
      </w:pPr>
      <w:r>
        <w:t>typedef struct _LSAPR_ACCOUNT_ENUM_BUFFER {</w:t>
      </w:r>
    </w:p>
    <w:p w:rsidR="00F17EA1" w:rsidRDefault="009508B8">
      <w:pPr>
        <w:pStyle w:val="Code"/>
      </w:pPr>
      <w:r>
        <w:t xml:space="preserve">    unsigne</w:t>
      </w:r>
      <w:r>
        <w:t>d long EntriesRead;</w:t>
      </w:r>
    </w:p>
    <w:p w:rsidR="00F17EA1" w:rsidRDefault="009508B8">
      <w:pPr>
        <w:pStyle w:val="Code"/>
      </w:pPr>
      <w:r>
        <w:t xml:space="preserve">    [size_is(EntriesRead)] PLSAPR_ACCOUNT_INFORMATION Information;</w:t>
      </w:r>
    </w:p>
    <w:p w:rsidR="00F17EA1" w:rsidRDefault="009508B8">
      <w:pPr>
        <w:pStyle w:val="Code"/>
      </w:pPr>
      <w:r>
        <w:t>} LSAPR_ACCOUNT_ENUM_BUFFER, *PLSAPR_ACCOUNT_ENUM_BUFFER;</w:t>
      </w:r>
    </w:p>
    <w:p w:rsidR="00F17EA1" w:rsidRDefault="00F17EA1">
      <w:pPr>
        <w:pStyle w:val="Code"/>
      </w:pPr>
    </w:p>
    <w:p w:rsidR="00F17EA1" w:rsidRDefault="009508B8">
      <w:pPr>
        <w:pStyle w:val="Code"/>
      </w:pPr>
      <w:r>
        <w:t>typedef struct _LSAPR_SR_SECURITY_DESCRIPTOR {</w:t>
      </w:r>
    </w:p>
    <w:p w:rsidR="00F17EA1" w:rsidRDefault="009508B8">
      <w:pPr>
        <w:pStyle w:val="Code"/>
      </w:pPr>
      <w:r>
        <w:t xml:space="preserve">    [range(0,262144)] unsigned long Length;</w:t>
      </w:r>
    </w:p>
    <w:p w:rsidR="00F17EA1" w:rsidRDefault="009508B8">
      <w:pPr>
        <w:pStyle w:val="Code"/>
      </w:pPr>
      <w:r>
        <w:t xml:space="preserve">    [size_is(Length</w:t>
      </w:r>
      <w:r>
        <w:t>)] unsigned char * SecurityDescriptor;</w:t>
      </w:r>
    </w:p>
    <w:p w:rsidR="00F17EA1" w:rsidRDefault="009508B8">
      <w:pPr>
        <w:pStyle w:val="Code"/>
      </w:pPr>
      <w:r>
        <w:t>} LSAPR_SR_SECURITY_DESCRIPTOR, *PLSAPR_SR_SECURITY_DESCRIPTOR;</w:t>
      </w:r>
    </w:p>
    <w:p w:rsidR="00F17EA1" w:rsidRDefault="00F17EA1">
      <w:pPr>
        <w:pStyle w:val="Code"/>
      </w:pPr>
    </w:p>
    <w:p w:rsidR="00F17EA1" w:rsidRDefault="009508B8">
      <w:pPr>
        <w:pStyle w:val="Code"/>
      </w:pPr>
      <w:r>
        <w:t>typedef struct _LSAPR_LUID_AND_ATTRIBUTES {</w:t>
      </w:r>
    </w:p>
    <w:p w:rsidR="00F17EA1" w:rsidRDefault="009508B8">
      <w:pPr>
        <w:pStyle w:val="Code"/>
      </w:pPr>
      <w:r>
        <w:t xml:space="preserve">    LUID Luid;</w:t>
      </w:r>
    </w:p>
    <w:p w:rsidR="00F17EA1" w:rsidRDefault="009508B8">
      <w:pPr>
        <w:pStyle w:val="Code"/>
      </w:pPr>
      <w:r>
        <w:t xml:space="preserve">    unsigned long Attributes;</w:t>
      </w:r>
    </w:p>
    <w:p w:rsidR="00F17EA1" w:rsidRDefault="009508B8">
      <w:pPr>
        <w:pStyle w:val="Code"/>
      </w:pPr>
      <w:r>
        <w:t>} LSAPR_LUID_AND_ATTRIBUTES, * PLSAPR_LUID_AND_ATTRIBUTES;</w:t>
      </w:r>
    </w:p>
    <w:p w:rsidR="00F17EA1" w:rsidRDefault="00F17EA1">
      <w:pPr>
        <w:pStyle w:val="Code"/>
      </w:pPr>
    </w:p>
    <w:p w:rsidR="00F17EA1" w:rsidRDefault="009508B8">
      <w:pPr>
        <w:pStyle w:val="Code"/>
      </w:pPr>
      <w:r>
        <w:t>typedef struct _LSAPR_PRIVILEGE_SET {</w:t>
      </w:r>
    </w:p>
    <w:p w:rsidR="00F17EA1" w:rsidRDefault="009508B8">
      <w:pPr>
        <w:pStyle w:val="Code"/>
      </w:pPr>
      <w:r>
        <w:t xml:space="preserve">    [range(0,1000)] unsigned long PrivilegeCount;</w:t>
      </w:r>
    </w:p>
    <w:p w:rsidR="00F17EA1" w:rsidRDefault="009508B8">
      <w:pPr>
        <w:pStyle w:val="Code"/>
      </w:pPr>
      <w:r>
        <w:t xml:space="preserve">    unsigned long Control;</w:t>
      </w:r>
    </w:p>
    <w:p w:rsidR="00F17EA1" w:rsidRDefault="009508B8">
      <w:pPr>
        <w:pStyle w:val="Code"/>
      </w:pPr>
      <w:r>
        <w:t xml:space="preserve">    [size_is(PrivilegeCount)] LSAPR_LUID_AND_ATTRIBUTES Privilege[*];</w:t>
      </w:r>
    </w:p>
    <w:p w:rsidR="00F17EA1" w:rsidRDefault="009508B8">
      <w:pPr>
        <w:pStyle w:val="Code"/>
      </w:pPr>
      <w:r>
        <w:t>} LSAPR_PRIVILEGE_SET, *PLSAPR_PRIVILEGE_SET;</w:t>
      </w:r>
    </w:p>
    <w:p w:rsidR="00F17EA1" w:rsidRDefault="00F17EA1">
      <w:pPr>
        <w:pStyle w:val="Code"/>
      </w:pPr>
    </w:p>
    <w:p w:rsidR="00F17EA1" w:rsidRDefault="009508B8">
      <w:pPr>
        <w:pStyle w:val="Code"/>
      </w:pPr>
      <w:r>
        <w:t>typedef struct _LSAPR_PO</w:t>
      </w:r>
      <w:r>
        <w:t>LICY_PRIVILEGE_DEF {</w:t>
      </w:r>
    </w:p>
    <w:p w:rsidR="00F17EA1" w:rsidRDefault="009508B8">
      <w:pPr>
        <w:pStyle w:val="Code"/>
      </w:pPr>
      <w:r>
        <w:t xml:space="preserve">    RPC_UNICODE_STRING Name;</w:t>
      </w:r>
    </w:p>
    <w:p w:rsidR="00F17EA1" w:rsidRDefault="009508B8">
      <w:pPr>
        <w:pStyle w:val="Code"/>
      </w:pPr>
      <w:r>
        <w:t xml:space="preserve">    LUID LocalValue;</w:t>
      </w:r>
    </w:p>
    <w:p w:rsidR="00F17EA1" w:rsidRDefault="009508B8">
      <w:pPr>
        <w:pStyle w:val="Code"/>
      </w:pPr>
      <w:r>
        <w:t>} LSAPR_POLICY_PRIVILEGE_DEF, *PLSAPR_POLICY_PRIVILEGE_DEF;</w:t>
      </w:r>
    </w:p>
    <w:p w:rsidR="00F17EA1" w:rsidRDefault="00F17EA1">
      <w:pPr>
        <w:pStyle w:val="Code"/>
      </w:pPr>
    </w:p>
    <w:p w:rsidR="00F17EA1" w:rsidRDefault="009508B8">
      <w:pPr>
        <w:pStyle w:val="Code"/>
      </w:pPr>
      <w:r>
        <w:t>typedef struct _LSAPR_PRIVILEGE_ENUM_BUFFER {</w:t>
      </w:r>
    </w:p>
    <w:p w:rsidR="00F17EA1" w:rsidRDefault="009508B8">
      <w:pPr>
        <w:pStyle w:val="Code"/>
      </w:pPr>
      <w:r>
        <w:t xml:space="preserve">    unsigned long Entries;</w:t>
      </w:r>
    </w:p>
    <w:p w:rsidR="00F17EA1" w:rsidRDefault="009508B8">
      <w:pPr>
        <w:pStyle w:val="Code"/>
      </w:pPr>
      <w:r>
        <w:lastRenderedPageBreak/>
        <w:t xml:space="preserve">    [size_is(Entries)] PLSAPR_POLICY_PRIVILEGE_DEF </w:t>
      </w:r>
      <w:r>
        <w:t>Privileges;</w:t>
      </w:r>
    </w:p>
    <w:p w:rsidR="00F17EA1" w:rsidRDefault="009508B8">
      <w:pPr>
        <w:pStyle w:val="Code"/>
      </w:pPr>
      <w:r>
        <w:t>} LSAPR_PRIVILEGE_ENUM_BUFFER, *PLSAPR_PRIVILEGE_ENUM_BUFFER;</w:t>
      </w:r>
    </w:p>
    <w:p w:rsidR="00F17EA1" w:rsidRDefault="00F17EA1">
      <w:pPr>
        <w:pStyle w:val="Code"/>
      </w:pPr>
    </w:p>
    <w:p w:rsidR="00F17EA1" w:rsidRDefault="009508B8">
      <w:pPr>
        <w:pStyle w:val="Code"/>
      </w:pPr>
      <w:r>
        <w:t>typedef struct _LSAPR_CR_CIPHER_VALUE {</w:t>
      </w:r>
    </w:p>
    <w:p w:rsidR="00F17EA1" w:rsidRDefault="009508B8">
      <w:pPr>
        <w:pStyle w:val="Code"/>
      </w:pPr>
      <w:r>
        <w:t xml:space="preserve">    [range(0, 131088)] unsigned long Length;</w:t>
      </w:r>
    </w:p>
    <w:p w:rsidR="00F17EA1" w:rsidRDefault="009508B8">
      <w:pPr>
        <w:pStyle w:val="Code"/>
      </w:pPr>
      <w:r>
        <w:t xml:space="preserve">    [range(0, 131088)] unsigned long MaximumLength;</w:t>
      </w:r>
    </w:p>
    <w:p w:rsidR="00F17EA1" w:rsidRDefault="009508B8">
      <w:pPr>
        <w:pStyle w:val="Code"/>
      </w:pPr>
      <w:r>
        <w:t xml:space="preserve">    [size_is(MaximumLength), length_is(Length)]</w:t>
      </w:r>
    </w:p>
    <w:p w:rsidR="00F17EA1" w:rsidRDefault="009508B8">
      <w:pPr>
        <w:pStyle w:val="Code"/>
      </w:pPr>
      <w:r>
        <w:t xml:space="preserve">        unsigned char *Buffer;</w:t>
      </w:r>
    </w:p>
    <w:p w:rsidR="00F17EA1" w:rsidRDefault="009508B8">
      <w:pPr>
        <w:pStyle w:val="Code"/>
      </w:pPr>
      <w:r>
        <w:t>} LSAPR_CR_CIPHER_VALUE, *PLSAPR_CR_CIPHER_VALUE;</w:t>
      </w:r>
    </w:p>
    <w:p w:rsidR="00F17EA1" w:rsidRDefault="009508B8">
      <w:pPr>
        <w:pStyle w:val="Code"/>
        <w:ind w:right="360"/>
      </w:pPr>
      <w:r>
        <w:t>typedef struct _LSAPR_AES_CIPHER_VALUE {</w:t>
      </w:r>
    </w:p>
    <w:p w:rsidR="00F17EA1" w:rsidRDefault="009508B8">
      <w:pPr>
        <w:pStyle w:val="Code"/>
        <w:ind w:right="360"/>
      </w:pPr>
      <w:r>
        <w:t xml:space="preserve">    UCHAR                                   AuthData[64];</w:t>
      </w:r>
    </w:p>
    <w:p w:rsidR="00F17EA1" w:rsidRDefault="009508B8">
      <w:pPr>
        <w:pStyle w:val="Code"/>
        <w:ind w:right="360"/>
      </w:pPr>
      <w:r>
        <w:t xml:space="preserve">    UCHAR                                   Salt[16];</w:t>
      </w:r>
    </w:p>
    <w:p w:rsidR="00F17EA1" w:rsidRDefault="009508B8">
      <w:pPr>
        <w:pStyle w:val="Code"/>
        <w:ind w:right="360"/>
      </w:pPr>
      <w:r>
        <w:t xml:space="preserve">    [range(0, MAX_CIPHER_SIZE)] ULONG       cbCipher;</w:t>
      </w:r>
    </w:p>
    <w:p w:rsidR="00F17EA1" w:rsidRDefault="009508B8">
      <w:pPr>
        <w:pStyle w:val="Code"/>
        <w:ind w:right="360"/>
      </w:pPr>
      <w:r>
        <w:t xml:space="preserve">    [size_is(cbCipher)] PUCHAR              Cipher;</w:t>
      </w:r>
    </w:p>
    <w:p w:rsidR="00F17EA1" w:rsidRDefault="009508B8">
      <w:pPr>
        <w:pStyle w:val="Code"/>
        <w:numPr>
          <w:ilvl w:val="0"/>
          <w:numId w:val="0"/>
        </w:numPr>
        <w:ind w:left="374" w:hanging="14"/>
      </w:pPr>
      <w:r>
        <w:t>} LSAPR_AES_CIPHER_VALUE, *PLSAPR_AES_CIPHER_VALUE;</w:t>
      </w:r>
    </w:p>
    <w:p w:rsidR="00F17EA1" w:rsidRDefault="009508B8">
      <w:pPr>
        <w:pStyle w:val="Code"/>
      </w:pPr>
      <w:r>
        <w:t>typedef struct _LSAPR_TRUSTED_ENUM_BUFFER {</w:t>
      </w:r>
    </w:p>
    <w:p w:rsidR="00F17EA1" w:rsidRDefault="009508B8">
      <w:pPr>
        <w:pStyle w:val="Code"/>
      </w:pPr>
      <w:r>
        <w:t xml:space="preserve">    unsigned long EntriesRead;</w:t>
      </w:r>
    </w:p>
    <w:p w:rsidR="00F17EA1" w:rsidRDefault="009508B8">
      <w:pPr>
        <w:pStyle w:val="Code"/>
      </w:pPr>
      <w:r>
        <w:t xml:space="preserve">    [size_is(EntriesRead)] PLSAPR_TRUST_INFORMATION Information;</w:t>
      </w:r>
    </w:p>
    <w:p w:rsidR="00F17EA1" w:rsidRDefault="009508B8">
      <w:pPr>
        <w:pStyle w:val="Code"/>
      </w:pPr>
      <w:r>
        <w:t>} LSAPR_TRUSTED_ENUM_BUFFER, *PLSAPR_TRUSTED_ENUM_BUFFER;</w:t>
      </w:r>
    </w:p>
    <w:p w:rsidR="00F17EA1" w:rsidRDefault="00F17EA1">
      <w:pPr>
        <w:pStyle w:val="Code"/>
      </w:pPr>
    </w:p>
    <w:p w:rsidR="00F17EA1" w:rsidRDefault="009508B8">
      <w:pPr>
        <w:pStyle w:val="Code"/>
      </w:pPr>
      <w:r>
        <w:t>typedef struct _LSAPR_POLICY_ACCOUNT_DOM_INFO {</w:t>
      </w:r>
    </w:p>
    <w:p w:rsidR="00F17EA1" w:rsidRDefault="009508B8">
      <w:pPr>
        <w:pStyle w:val="Code"/>
      </w:pPr>
      <w:r>
        <w:t xml:space="preserve">    RPC_UNICODE_STRING DomainName;</w:t>
      </w:r>
    </w:p>
    <w:p w:rsidR="00F17EA1" w:rsidRDefault="009508B8">
      <w:pPr>
        <w:pStyle w:val="Code"/>
      </w:pPr>
      <w:r>
        <w:t xml:space="preserve">    PRPC_SID Domai</w:t>
      </w:r>
      <w:r>
        <w:t>nSid;</w:t>
      </w:r>
    </w:p>
    <w:p w:rsidR="00F17EA1" w:rsidRDefault="009508B8">
      <w:pPr>
        <w:pStyle w:val="Code"/>
      </w:pPr>
      <w:r>
        <w:t>} LSAPR_POLICY_ACCOUNT_DOM_INFO, *PLSAPR_POLICY_ACCOUNT_DOM_INFO;</w:t>
      </w:r>
    </w:p>
    <w:p w:rsidR="00F17EA1" w:rsidRDefault="00F17EA1">
      <w:pPr>
        <w:pStyle w:val="Code"/>
      </w:pPr>
    </w:p>
    <w:p w:rsidR="00F17EA1" w:rsidRDefault="009508B8">
      <w:pPr>
        <w:pStyle w:val="Code"/>
      </w:pPr>
      <w:r>
        <w:t>typedef struct _LSAPR_POLICY_PRIMARY_DOM_INFO {</w:t>
      </w:r>
    </w:p>
    <w:p w:rsidR="00F17EA1" w:rsidRDefault="009508B8">
      <w:pPr>
        <w:pStyle w:val="Code"/>
      </w:pPr>
      <w:r>
        <w:t xml:space="preserve">    RPC_UNICODE_STRING Name;</w:t>
      </w:r>
    </w:p>
    <w:p w:rsidR="00F17EA1" w:rsidRDefault="009508B8">
      <w:pPr>
        <w:pStyle w:val="Code"/>
      </w:pPr>
      <w:r>
        <w:t xml:space="preserve">    PRPC_SID Sid;</w:t>
      </w:r>
    </w:p>
    <w:p w:rsidR="00F17EA1" w:rsidRDefault="009508B8">
      <w:pPr>
        <w:pStyle w:val="Code"/>
      </w:pPr>
      <w:r>
        <w:t>} LSAPR_POLICY_PRIMARY_DOM_INFO, *PLSAPR_POLICY_PRIMARY_DOM_INFO;</w:t>
      </w:r>
    </w:p>
    <w:p w:rsidR="00F17EA1" w:rsidRDefault="00F17EA1">
      <w:pPr>
        <w:pStyle w:val="Code"/>
      </w:pPr>
    </w:p>
    <w:p w:rsidR="00F17EA1" w:rsidRDefault="009508B8">
      <w:pPr>
        <w:pStyle w:val="Code"/>
      </w:pPr>
      <w:r>
        <w:t>typedef struct _LSAPR</w:t>
      </w:r>
      <w:r>
        <w:t>_POLICY_DNS_DOMAIN_INFO {</w:t>
      </w:r>
    </w:p>
    <w:p w:rsidR="00F17EA1" w:rsidRDefault="009508B8">
      <w:pPr>
        <w:pStyle w:val="Code"/>
      </w:pPr>
      <w:r>
        <w:t xml:space="preserve">    RPC_UNICODE_STRING Name;</w:t>
      </w:r>
    </w:p>
    <w:p w:rsidR="00F17EA1" w:rsidRDefault="009508B8">
      <w:pPr>
        <w:pStyle w:val="Code"/>
      </w:pPr>
      <w:r>
        <w:t xml:space="preserve">    RPC_UNICODE_STRING DnsDomainName;</w:t>
      </w:r>
    </w:p>
    <w:p w:rsidR="00F17EA1" w:rsidRDefault="009508B8">
      <w:pPr>
        <w:pStyle w:val="Code"/>
      </w:pPr>
      <w:r>
        <w:t xml:space="preserve">    RPC_UNICODE_STRING DnsForestName;</w:t>
      </w:r>
    </w:p>
    <w:p w:rsidR="00F17EA1" w:rsidRDefault="009508B8">
      <w:pPr>
        <w:pStyle w:val="Code"/>
      </w:pPr>
      <w:r>
        <w:t xml:space="preserve">    GUID DomainGuid;</w:t>
      </w:r>
    </w:p>
    <w:p w:rsidR="00F17EA1" w:rsidRDefault="009508B8">
      <w:pPr>
        <w:pStyle w:val="Code"/>
      </w:pPr>
      <w:r>
        <w:t xml:space="preserve">    PRPC_SID Sid;</w:t>
      </w:r>
    </w:p>
    <w:p w:rsidR="00F17EA1" w:rsidRDefault="009508B8">
      <w:pPr>
        <w:pStyle w:val="Code"/>
      </w:pPr>
      <w:r>
        <w:t>} LSAPR_POLICY_DNS_DOMAIN_INFO, *PLSAPR_POLICY_DNS_DOMAIN_INFO;</w:t>
      </w:r>
    </w:p>
    <w:p w:rsidR="00F17EA1" w:rsidRDefault="00F17EA1">
      <w:pPr>
        <w:pStyle w:val="Code"/>
      </w:pPr>
    </w:p>
    <w:p w:rsidR="00F17EA1" w:rsidRDefault="009508B8">
      <w:pPr>
        <w:pStyle w:val="Code"/>
      </w:pPr>
      <w:r>
        <w:t xml:space="preserve">typedef struct </w:t>
      </w:r>
      <w:r>
        <w:t>_LSAPR_POLICY_PD_ACCOUNT_INFO {</w:t>
      </w:r>
    </w:p>
    <w:p w:rsidR="00F17EA1" w:rsidRDefault="009508B8">
      <w:pPr>
        <w:pStyle w:val="Code"/>
      </w:pPr>
      <w:r>
        <w:t xml:space="preserve">    RPC_UNICODE_STRING Name;</w:t>
      </w:r>
    </w:p>
    <w:p w:rsidR="00F17EA1" w:rsidRDefault="009508B8">
      <w:pPr>
        <w:pStyle w:val="Code"/>
      </w:pPr>
      <w:r>
        <w:t>} LSAPR_POLICY_PD_ACCOUNT_INFO, *PLSAPR_POLICY_PD_ACCOUNT_INFO;</w:t>
      </w:r>
    </w:p>
    <w:p w:rsidR="00F17EA1" w:rsidRDefault="00F17EA1">
      <w:pPr>
        <w:pStyle w:val="Code"/>
      </w:pPr>
    </w:p>
    <w:p w:rsidR="00F17EA1" w:rsidRDefault="009508B8">
      <w:pPr>
        <w:pStyle w:val="Code"/>
      </w:pPr>
      <w:r>
        <w:t>typedef struct _LSAPR_POLICY_REPLICA_SRCE_INFO {</w:t>
      </w:r>
    </w:p>
    <w:p w:rsidR="00F17EA1" w:rsidRDefault="009508B8">
      <w:pPr>
        <w:pStyle w:val="Code"/>
      </w:pPr>
      <w:r>
        <w:t xml:space="preserve">    RPC_UNICODE_STRING ReplicaSource;</w:t>
      </w:r>
    </w:p>
    <w:p w:rsidR="00F17EA1" w:rsidRDefault="009508B8">
      <w:pPr>
        <w:pStyle w:val="Code"/>
      </w:pPr>
      <w:r>
        <w:t xml:space="preserve">    RPC_UNICODE_STRING ReplicaAccountName;</w:t>
      </w:r>
    </w:p>
    <w:p w:rsidR="00F17EA1" w:rsidRDefault="009508B8">
      <w:pPr>
        <w:pStyle w:val="Code"/>
      </w:pPr>
      <w:r>
        <w:t>} LSAPR_POLICY_REPLICA_SRCE_INFO, *PLSAPR_POLICY_REPLICA_SRCE_INFO;</w:t>
      </w:r>
    </w:p>
    <w:p w:rsidR="00F17EA1" w:rsidRDefault="00F17EA1">
      <w:pPr>
        <w:pStyle w:val="Code"/>
      </w:pPr>
    </w:p>
    <w:p w:rsidR="00F17EA1" w:rsidRDefault="009508B8">
      <w:pPr>
        <w:pStyle w:val="Code"/>
      </w:pPr>
      <w:r>
        <w:t>typedef struct _LSAPR_POLICY_AUDIT_EVENTS_INFO {</w:t>
      </w:r>
    </w:p>
    <w:p w:rsidR="00F17EA1" w:rsidRDefault="009508B8">
      <w:pPr>
        <w:pStyle w:val="Code"/>
      </w:pPr>
      <w:r>
        <w:t xml:space="preserve">    unsigned char AuditingMode;</w:t>
      </w:r>
    </w:p>
    <w:p w:rsidR="00F17EA1" w:rsidRDefault="009508B8">
      <w:pPr>
        <w:pStyle w:val="Code"/>
      </w:pPr>
      <w:r>
        <w:t xml:space="preserve">    [size_is(MaximumAuditEventCount)]</w:t>
      </w:r>
    </w:p>
    <w:p w:rsidR="00F17EA1" w:rsidRDefault="009508B8">
      <w:pPr>
        <w:pStyle w:val="Code"/>
      </w:pPr>
      <w:r>
        <w:t xml:space="preserve">        unsigned long *EventAuditingOptions;</w:t>
      </w:r>
    </w:p>
    <w:p w:rsidR="00F17EA1" w:rsidRDefault="009508B8">
      <w:pPr>
        <w:pStyle w:val="Code"/>
      </w:pPr>
      <w:r>
        <w:t xml:space="preserve">    [range(0,1000)] uns</w:t>
      </w:r>
      <w:r>
        <w:t>igned long MaximumAuditEventCount;</w:t>
      </w:r>
    </w:p>
    <w:p w:rsidR="00F17EA1" w:rsidRDefault="009508B8">
      <w:pPr>
        <w:pStyle w:val="Code"/>
      </w:pPr>
      <w:r>
        <w:t>} LSAPR_POLICY_AUDIT_EVENTS_INFO, *PLSAPR_POLICY_AUDIT_EVENTS_INFO;</w:t>
      </w:r>
    </w:p>
    <w:p w:rsidR="00F17EA1" w:rsidRDefault="00F17EA1">
      <w:pPr>
        <w:pStyle w:val="Code"/>
      </w:pPr>
    </w:p>
    <w:p w:rsidR="00F17EA1" w:rsidRDefault="009508B8">
      <w:pPr>
        <w:pStyle w:val="Code"/>
      </w:pPr>
      <w:r>
        <w:t>typedef struct _LSAPR_POLICY_MACHINE_ACCT_INFO {</w:t>
      </w:r>
    </w:p>
    <w:p w:rsidR="00F17EA1" w:rsidRDefault="009508B8">
      <w:pPr>
        <w:pStyle w:val="Code"/>
      </w:pPr>
      <w:r>
        <w:t xml:space="preserve">    unsigned long Rid;</w:t>
      </w:r>
    </w:p>
    <w:p w:rsidR="00F17EA1" w:rsidRDefault="009508B8">
      <w:pPr>
        <w:pStyle w:val="Code"/>
      </w:pPr>
      <w:r>
        <w:t xml:space="preserve">    PRPC_SID Sid;</w:t>
      </w:r>
    </w:p>
    <w:p w:rsidR="00F17EA1" w:rsidRDefault="009508B8">
      <w:pPr>
        <w:pStyle w:val="Code"/>
      </w:pPr>
      <w:r>
        <w:t>} LSAPR_POLICY_MACHINE_ACCT_INFO, *PLSAPR_POLICY_MACHINE_ACCT_</w:t>
      </w:r>
      <w:r>
        <w:t>INFO;</w:t>
      </w:r>
    </w:p>
    <w:p w:rsidR="00F17EA1" w:rsidRDefault="00F17EA1">
      <w:pPr>
        <w:pStyle w:val="Code"/>
      </w:pPr>
    </w:p>
    <w:p w:rsidR="00F17EA1" w:rsidRDefault="009508B8">
      <w:pPr>
        <w:pStyle w:val="Code"/>
      </w:pPr>
      <w:r>
        <w:t>typedef [switch_type(POLICY_INFORMATION_CLASS)]</w:t>
      </w:r>
    </w:p>
    <w:p w:rsidR="00F17EA1" w:rsidRDefault="009508B8">
      <w:pPr>
        <w:pStyle w:val="Code"/>
      </w:pPr>
      <w:r>
        <w:t>union _LSAPR_POLICY_INFORMATION {</w:t>
      </w:r>
    </w:p>
    <w:p w:rsidR="00F17EA1" w:rsidRDefault="009508B8">
      <w:pPr>
        <w:pStyle w:val="Code"/>
      </w:pPr>
      <w:r>
        <w:t xml:space="preserve">    [case(PolicyAuditLogInformation)]</w:t>
      </w:r>
    </w:p>
    <w:p w:rsidR="00F17EA1" w:rsidRDefault="009508B8">
      <w:pPr>
        <w:pStyle w:val="Code"/>
      </w:pPr>
      <w:r>
        <w:t xml:space="preserve">        POLICY_AUDIT_LOG_INFO PolicyAuditLogInfo;</w:t>
      </w:r>
    </w:p>
    <w:p w:rsidR="00F17EA1" w:rsidRDefault="009508B8">
      <w:pPr>
        <w:pStyle w:val="Code"/>
      </w:pPr>
      <w:r>
        <w:t xml:space="preserve">    [case(PolicyAuditEventsInformation)]</w:t>
      </w:r>
    </w:p>
    <w:p w:rsidR="00F17EA1" w:rsidRDefault="009508B8">
      <w:pPr>
        <w:pStyle w:val="Code"/>
      </w:pPr>
      <w:r>
        <w:t xml:space="preserve">        LSAPR_POLICY_AUDIT_EVENTS_INFO PolicyAuditEventsInfo;</w:t>
      </w:r>
    </w:p>
    <w:p w:rsidR="00F17EA1" w:rsidRDefault="009508B8">
      <w:pPr>
        <w:pStyle w:val="Code"/>
      </w:pPr>
      <w:r>
        <w:t xml:space="preserve">    [case(PolicyPrimaryDomainInformation)]</w:t>
      </w:r>
    </w:p>
    <w:p w:rsidR="00F17EA1" w:rsidRDefault="009508B8">
      <w:pPr>
        <w:pStyle w:val="Code"/>
      </w:pPr>
      <w:r>
        <w:lastRenderedPageBreak/>
        <w:t xml:space="preserve">        LSAPR_POLICY_PRIMARY_DOM_INFO PolicyPrimaryDomainInfo;</w:t>
      </w:r>
    </w:p>
    <w:p w:rsidR="00F17EA1" w:rsidRDefault="009508B8">
      <w:pPr>
        <w:pStyle w:val="Code"/>
      </w:pPr>
      <w:r>
        <w:t xml:space="preserve">    [case(PolicyAccountDomainInformation)]</w:t>
      </w:r>
    </w:p>
    <w:p w:rsidR="00F17EA1" w:rsidRDefault="009508B8">
      <w:pPr>
        <w:pStyle w:val="Code"/>
      </w:pPr>
      <w:r>
        <w:t xml:space="preserve">        LSAPR_POLICY_ACCOUNT_DOM_INFO PolicyAccountDomainInfo;</w:t>
      </w:r>
    </w:p>
    <w:p w:rsidR="00F17EA1" w:rsidRDefault="009508B8">
      <w:pPr>
        <w:pStyle w:val="Code"/>
      </w:pPr>
      <w:r>
        <w:t xml:space="preserve">    [case(PolicyPdAccountInformation)]</w:t>
      </w:r>
    </w:p>
    <w:p w:rsidR="00F17EA1" w:rsidRDefault="009508B8">
      <w:pPr>
        <w:pStyle w:val="Code"/>
      </w:pPr>
      <w:r>
        <w:t xml:space="preserve">        LSAPR_POLICY_PD_ACCOUNT_INFO PolicyPdAccountInfo;</w:t>
      </w:r>
    </w:p>
    <w:p w:rsidR="00F17EA1" w:rsidRDefault="009508B8">
      <w:pPr>
        <w:pStyle w:val="Code"/>
      </w:pPr>
      <w:r>
        <w:t xml:space="preserve">    [case(PolicyLsaServerRoleInformation)]</w:t>
      </w:r>
    </w:p>
    <w:p w:rsidR="00F17EA1" w:rsidRDefault="009508B8">
      <w:pPr>
        <w:pStyle w:val="Code"/>
      </w:pPr>
      <w:r>
        <w:t xml:space="preserve">        POLICY_LSA_SERVER_ROLE_INFO PolicyServerRoleI</w:t>
      </w:r>
      <w:r>
        <w:t>nfo;</w:t>
      </w:r>
    </w:p>
    <w:p w:rsidR="00F17EA1" w:rsidRDefault="009508B8">
      <w:pPr>
        <w:pStyle w:val="Code"/>
      </w:pPr>
      <w:r>
        <w:t xml:space="preserve">    [case(PolicyReplicaSourceInformation)]</w:t>
      </w:r>
    </w:p>
    <w:p w:rsidR="00F17EA1" w:rsidRDefault="009508B8">
      <w:pPr>
        <w:pStyle w:val="Code"/>
      </w:pPr>
      <w:r>
        <w:t xml:space="preserve">        LSAPR_POLICY_REPLICA_SRCE_INFO PolicyReplicaSourceInfo;</w:t>
      </w:r>
    </w:p>
    <w:p w:rsidR="00F17EA1" w:rsidRDefault="009508B8">
      <w:pPr>
        <w:pStyle w:val="Code"/>
      </w:pPr>
      <w:r>
        <w:t xml:space="preserve">    [case(PolicyModificationInformation)]</w:t>
      </w:r>
    </w:p>
    <w:p w:rsidR="00F17EA1" w:rsidRDefault="009508B8">
      <w:pPr>
        <w:pStyle w:val="Code"/>
      </w:pPr>
      <w:r>
        <w:t xml:space="preserve">        POLICY_MODIFICATION_INFO PolicyModificationInfo;</w:t>
      </w:r>
    </w:p>
    <w:p w:rsidR="00F17EA1" w:rsidRDefault="009508B8">
      <w:pPr>
        <w:pStyle w:val="Code"/>
      </w:pPr>
      <w:r>
        <w:t xml:space="preserve">    [case(PolicyAuditFullSetInformation)]</w:t>
      </w:r>
    </w:p>
    <w:p w:rsidR="00F17EA1" w:rsidRDefault="009508B8">
      <w:pPr>
        <w:pStyle w:val="Code"/>
      </w:pPr>
      <w:r>
        <w:t xml:space="preserve">   </w:t>
      </w:r>
      <w:r>
        <w:t xml:space="preserve">     POLICY_AUDIT_FULL_SET_INFO PolicyAuditFullSetInfo;</w:t>
      </w:r>
    </w:p>
    <w:p w:rsidR="00F17EA1" w:rsidRDefault="009508B8">
      <w:pPr>
        <w:pStyle w:val="Code"/>
      </w:pPr>
      <w:r>
        <w:t xml:space="preserve">    [case(PolicyAuditFullQueryInformation)]</w:t>
      </w:r>
    </w:p>
    <w:p w:rsidR="00F17EA1" w:rsidRDefault="009508B8">
      <w:pPr>
        <w:pStyle w:val="Code"/>
      </w:pPr>
      <w:r>
        <w:t xml:space="preserve">        POLICY_AUDIT_FULL_QUERY_INFO PolicyAuditFullQueryInfo;</w:t>
      </w:r>
    </w:p>
    <w:p w:rsidR="00F17EA1" w:rsidRDefault="009508B8">
      <w:pPr>
        <w:pStyle w:val="Code"/>
      </w:pPr>
      <w:r>
        <w:t xml:space="preserve">    [case(PolicyDnsDomainInformation)]</w:t>
      </w:r>
    </w:p>
    <w:p w:rsidR="00F17EA1" w:rsidRDefault="009508B8">
      <w:pPr>
        <w:pStyle w:val="Code"/>
      </w:pPr>
      <w:r>
        <w:t xml:space="preserve">        LSAPR_POLICY_DNS_DOMAIN_INFO PolicyDnsDomainIn</w:t>
      </w:r>
      <w:r>
        <w:t>fo;</w:t>
      </w:r>
    </w:p>
    <w:p w:rsidR="00F17EA1" w:rsidRDefault="009508B8">
      <w:pPr>
        <w:pStyle w:val="Code"/>
      </w:pPr>
      <w:r>
        <w:t xml:space="preserve">    [case(PolicyDnsDomainInformationInt)]</w:t>
      </w:r>
    </w:p>
    <w:p w:rsidR="00F17EA1" w:rsidRDefault="009508B8">
      <w:pPr>
        <w:pStyle w:val="Code"/>
      </w:pPr>
      <w:r>
        <w:t xml:space="preserve">        LSAPR_POLICY_DNS_DOMAIN_INFO PolicyDnsDomainInfoInt;</w:t>
      </w:r>
    </w:p>
    <w:p w:rsidR="00F17EA1" w:rsidRDefault="009508B8">
      <w:pPr>
        <w:pStyle w:val="Code"/>
      </w:pPr>
      <w:r>
        <w:t xml:space="preserve">    [case(PolicyLocalAccountDomainInformation)]</w:t>
      </w:r>
    </w:p>
    <w:p w:rsidR="00F17EA1" w:rsidRDefault="009508B8">
      <w:pPr>
        <w:pStyle w:val="Code"/>
      </w:pPr>
      <w:r>
        <w:t xml:space="preserve">        LSAPR_POLICY_ACCOUNT_DOM_INFO PolicyLocalAccountDomainInfo;</w:t>
      </w:r>
    </w:p>
    <w:p w:rsidR="00F17EA1" w:rsidRDefault="009508B8">
      <w:pPr>
        <w:pStyle w:val="Code"/>
      </w:pPr>
      <w:r>
        <w:t xml:space="preserve">    [case(PolicyMachineAccountInf</w:t>
      </w:r>
      <w:r>
        <w:t>ormation)]</w:t>
      </w:r>
    </w:p>
    <w:p w:rsidR="00F17EA1" w:rsidRDefault="009508B8">
      <w:pPr>
        <w:pStyle w:val="Code"/>
      </w:pPr>
      <w:r>
        <w:t xml:space="preserve">        LSAPR_POLICY_MACHINE_ACCT_INFO PolicyMachineAccountInfo;</w:t>
      </w:r>
    </w:p>
    <w:p w:rsidR="00F17EA1" w:rsidRDefault="009508B8">
      <w:pPr>
        <w:pStyle w:val="Code"/>
      </w:pPr>
      <w:r>
        <w:t>} LSAPR_POLICY_INFORMATION, *PLSAPR_POLICY_INFORMATION;</w:t>
      </w:r>
    </w:p>
    <w:p w:rsidR="00F17EA1" w:rsidRDefault="00F17EA1">
      <w:pPr>
        <w:pStyle w:val="Code"/>
      </w:pPr>
    </w:p>
    <w:p w:rsidR="00F17EA1" w:rsidRDefault="009508B8">
      <w:pPr>
        <w:pStyle w:val="Code"/>
      </w:pPr>
      <w:r>
        <w:t>typedef struct _POLICY_DOMAIN_QUALITY_OF_SERVICE_INFO {</w:t>
      </w:r>
    </w:p>
    <w:p w:rsidR="00F17EA1" w:rsidRDefault="009508B8">
      <w:pPr>
        <w:pStyle w:val="Code"/>
      </w:pPr>
      <w:r>
        <w:t xml:space="preserve">    unsigned long QualityOfService;</w:t>
      </w:r>
    </w:p>
    <w:p w:rsidR="00F17EA1" w:rsidRDefault="009508B8">
      <w:pPr>
        <w:pStyle w:val="Code"/>
      </w:pPr>
      <w:r>
        <w:t>} POLICY_DOMAIN_QUALITY_OF_SERV</w:t>
      </w:r>
      <w:r>
        <w:t xml:space="preserve">ICE_INFO, </w:t>
      </w:r>
    </w:p>
    <w:p w:rsidR="00F17EA1" w:rsidRDefault="009508B8">
      <w:pPr>
        <w:pStyle w:val="Code"/>
      </w:pPr>
      <w:r>
        <w:t>*PPOLICY_DOMAIN_QUALITY_OF_SERVICE_INFO;</w:t>
      </w:r>
    </w:p>
    <w:p w:rsidR="00F17EA1" w:rsidRDefault="00F17EA1">
      <w:pPr>
        <w:pStyle w:val="Code"/>
      </w:pPr>
    </w:p>
    <w:p w:rsidR="00F17EA1" w:rsidRDefault="00F17EA1">
      <w:pPr>
        <w:pStyle w:val="Code"/>
      </w:pPr>
    </w:p>
    <w:p w:rsidR="00F17EA1" w:rsidRDefault="009508B8">
      <w:pPr>
        <w:pStyle w:val="Code"/>
      </w:pPr>
      <w:r>
        <w:t>typedef struct _LSAPR_POLICY_DOMAIN_EFS_INFO {</w:t>
      </w:r>
    </w:p>
    <w:p w:rsidR="00F17EA1" w:rsidRDefault="009508B8">
      <w:pPr>
        <w:pStyle w:val="Code"/>
      </w:pPr>
      <w:r>
        <w:t xml:space="preserve">    unsigned long InfoLength;</w:t>
      </w:r>
    </w:p>
    <w:p w:rsidR="00F17EA1" w:rsidRDefault="009508B8">
      <w:pPr>
        <w:pStyle w:val="Code"/>
      </w:pPr>
      <w:r>
        <w:t xml:space="preserve">    [size_is(InfoLength)] unsigned char * EfsBlob;</w:t>
      </w:r>
    </w:p>
    <w:p w:rsidR="00F17EA1" w:rsidRDefault="009508B8">
      <w:pPr>
        <w:pStyle w:val="Code"/>
      </w:pPr>
      <w:r>
        <w:t>} LSAPR_POLICY_DOMAIN_EFS_INFO, *PLSAPR_POLICY_DOMAIN_EFS_INFO;</w:t>
      </w:r>
    </w:p>
    <w:p w:rsidR="00F17EA1" w:rsidRDefault="00F17EA1">
      <w:pPr>
        <w:pStyle w:val="Code"/>
      </w:pPr>
    </w:p>
    <w:p w:rsidR="00F17EA1" w:rsidRDefault="009508B8">
      <w:pPr>
        <w:pStyle w:val="Code"/>
      </w:pPr>
      <w:r>
        <w:t xml:space="preserve">typedef </w:t>
      </w:r>
      <w:r>
        <w:t>[switch_type(POLICY_DOMAIN_INFORMATION_CLASS)]</w:t>
      </w:r>
    </w:p>
    <w:p w:rsidR="00F17EA1" w:rsidRDefault="009508B8">
      <w:pPr>
        <w:pStyle w:val="Code"/>
      </w:pPr>
      <w:r>
        <w:t>union _LSAPR_POLICY_DOMAIN_INFORMATION {</w:t>
      </w:r>
    </w:p>
    <w:p w:rsidR="00F17EA1" w:rsidRDefault="009508B8">
      <w:pPr>
        <w:pStyle w:val="Code"/>
      </w:pPr>
      <w:r>
        <w:t xml:space="preserve">    [case(PolicyDomainQualityOfServiceInformation)]</w:t>
      </w:r>
    </w:p>
    <w:p w:rsidR="00F17EA1" w:rsidRDefault="009508B8">
      <w:pPr>
        <w:pStyle w:val="Code"/>
      </w:pPr>
      <w:r>
        <w:t xml:space="preserve">        POLICY_DOMAIN_QUALITY_OF_SERVICE_INFO</w:t>
      </w:r>
    </w:p>
    <w:p w:rsidR="00F17EA1" w:rsidRDefault="009508B8">
      <w:pPr>
        <w:pStyle w:val="Code"/>
      </w:pPr>
      <w:r>
        <w:t xml:space="preserve">            PolicyDomainQualityOfServiceInfo;</w:t>
      </w:r>
    </w:p>
    <w:p w:rsidR="00F17EA1" w:rsidRDefault="009508B8">
      <w:pPr>
        <w:pStyle w:val="Code"/>
      </w:pPr>
      <w:r>
        <w:t xml:space="preserve">    [case(PolicyDomainEf</w:t>
      </w:r>
      <w:r>
        <w:t>sInformation)]</w:t>
      </w:r>
    </w:p>
    <w:p w:rsidR="00F17EA1" w:rsidRDefault="009508B8">
      <w:pPr>
        <w:pStyle w:val="Code"/>
      </w:pPr>
      <w:r>
        <w:t xml:space="preserve">        LSAPR_POLICY_DOMAIN_EFS_INFO PolicyDomainEfsInfo;</w:t>
      </w:r>
    </w:p>
    <w:p w:rsidR="00F17EA1" w:rsidRDefault="009508B8">
      <w:pPr>
        <w:pStyle w:val="Code"/>
      </w:pPr>
      <w:r>
        <w:t xml:space="preserve">    [case(PolicyDomainKerberosTicketInformation)]</w:t>
      </w:r>
    </w:p>
    <w:p w:rsidR="00F17EA1" w:rsidRDefault="009508B8">
      <w:pPr>
        <w:pStyle w:val="Code"/>
      </w:pPr>
      <w:r>
        <w:t xml:space="preserve">        POLICY_DOMAIN_KERBEROS_TICKET_INFO</w:t>
      </w:r>
    </w:p>
    <w:p w:rsidR="00F17EA1" w:rsidRDefault="009508B8">
      <w:pPr>
        <w:pStyle w:val="Code"/>
      </w:pPr>
      <w:r>
        <w:t xml:space="preserve">            PolicyDomainKerbTicketInfo;</w:t>
      </w:r>
    </w:p>
    <w:p w:rsidR="00F17EA1" w:rsidRDefault="009508B8">
      <w:pPr>
        <w:pStyle w:val="Code"/>
      </w:pPr>
      <w:r>
        <w:t>} LSAPR_POLICY_DOMAIN_INFORMATION, *PLSAPR_POLICY_</w:t>
      </w:r>
      <w:r>
        <w:t>DOMAIN_INFORMATION;</w:t>
      </w:r>
    </w:p>
    <w:p w:rsidR="00F17EA1" w:rsidRDefault="00F17EA1">
      <w:pPr>
        <w:pStyle w:val="Code"/>
      </w:pPr>
    </w:p>
    <w:p w:rsidR="00F17EA1" w:rsidRDefault="009508B8">
      <w:pPr>
        <w:pStyle w:val="Code"/>
      </w:pPr>
      <w:r>
        <w:t>typedef struct _LSAPR_TRUSTED_DOMAIN_NAME_INFO {</w:t>
      </w:r>
    </w:p>
    <w:p w:rsidR="00F17EA1" w:rsidRDefault="009508B8">
      <w:pPr>
        <w:pStyle w:val="Code"/>
      </w:pPr>
      <w:r>
        <w:t xml:space="preserve">    RPC_UNICODE_STRING Name;</w:t>
      </w:r>
    </w:p>
    <w:p w:rsidR="00F17EA1" w:rsidRDefault="009508B8">
      <w:pPr>
        <w:pStyle w:val="Code"/>
      </w:pPr>
      <w:r>
        <w:t>} LSAPR_TRUSTED_DOMAIN_NAME_INFO, *PLSAPR_TRUSTED_DOMAIN_NAME_INFO;</w:t>
      </w:r>
    </w:p>
    <w:p w:rsidR="00F17EA1" w:rsidRDefault="00F17EA1">
      <w:pPr>
        <w:pStyle w:val="Code"/>
      </w:pPr>
    </w:p>
    <w:p w:rsidR="00F17EA1" w:rsidRDefault="009508B8">
      <w:pPr>
        <w:pStyle w:val="Code"/>
      </w:pPr>
      <w:r>
        <w:t>typedef struct _LSAPR_TRUSTED_CONTROLLERS_INFO {</w:t>
      </w:r>
    </w:p>
    <w:p w:rsidR="00F17EA1" w:rsidRDefault="009508B8">
      <w:pPr>
        <w:pStyle w:val="Code"/>
      </w:pPr>
      <w:r>
        <w:t xml:space="preserve">    [range(0,5)] unsigned long Entries;</w:t>
      </w:r>
    </w:p>
    <w:p w:rsidR="00F17EA1" w:rsidRDefault="009508B8">
      <w:pPr>
        <w:pStyle w:val="Code"/>
      </w:pPr>
      <w:r>
        <w:t xml:space="preserve">    [size_is(Entries)] PRPC_UNICODE_STRING Names;</w:t>
      </w:r>
    </w:p>
    <w:p w:rsidR="00F17EA1" w:rsidRDefault="009508B8">
      <w:pPr>
        <w:pStyle w:val="Code"/>
      </w:pPr>
      <w:r>
        <w:t>} LSAPR_TRUSTED_CONTROLLERS_INFO, *PLSAPR_TRUSTED_CONTROLLERS_INFO;</w:t>
      </w:r>
    </w:p>
    <w:p w:rsidR="00F17EA1" w:rsidRDefault="00F17EA1">
      <w:pPr>
        <w:pStyle w:val="Code"/>
      </w:pPr>
    </w:p>
    <w:p w:rsidR="00F17EA1" w:rsidRDefault="009508B8">
      <w:pPr>
        <w:pStyle w:val="Code"/>
      </w:pPr>
      <w:r>
        <w:t>typedef struct _LSAPR_TRUSTED_PASSWORD_INFO {</w:t>
      </w:r>
    </w:p>
    <w:p w:rsidR="00F17EA1" w:rsidRDefault="009508B8">
      <w:pPr>
        <w:pStyle w:val="Code"/>
      </w:pPr>
      <w:r>
        <w:t xml:space="preserve">    PLSAPR_CR_CIPHER_VALUE Password;</w:t>
      </w:r>
    </w:p>
    <w:p w:rsidR="00F17EA1" w:rsidRDefault="009508B8">
      <w:pPr>
        <w:pStyle w:val="Code"/>
      </w:pPr>
      <w:r>
        <w:t xml:space="preserve">    PLSAPR_CR_CIPHER_VALUE OldPassword;</w:t>
      </w:r>
    </w:p>
    <w:p w:rsidR="00F17EA1" w:rsidRDefault="009508B8">
      <w:pPr>
        <w:pStyle w:val="Code"/>
      </w:pPr>
      <w:r>
        <w:t xml:space="preserve">} </w:t>
      </w:r>
      <w:r>
        <w:t>LSAPR_TRUSTED_PASSWORD_INFO, *PLSAPR_TRUSTED_PASSWORD_INFO;</w:t>
      </w:r>
    </w:p>
    <w:p w:rsidR="00F17EA1" w:rsidRDefault="00F17EA1">
      <w:pPr>
        <w:pStyle w:val="Code"/>
      </w:pPr>
    </w:p>
    <w:p w:rsidR="00F17EA1" w:rsidRDefault="009508B8">
      <w:pPr>
        <w:pStyle w:val="Code"/>
      </w:pPr>
      <w:r>
        <w:t>typedef struct _LSAPR_TRUSTED_DOMAIN_INFORMATION_EX {</w:t>
      </w:r>
    </w:p>
    <w:p w:rsidR="00F17EA1" w:rsidRDefault="009508B8">
      <w:pPr>
        <w:pStyle w:val="Code"/>
      </w:pPr>
      <w:r>
        <w:t xml:space="preserve">    RPC_UNICODE_STRING Name;</w:t>
      </w:r>
    </w:p>
    <w:p w:rsidR="00F17EA1" w:rsidRDefault="009508B8">
      <w:pPr>
        <w:pStyle w:val="Code"/>
      </w:pPr>
      <w:r>
        <w:t xml:space="preserve">    RPC_UNICODE_STRING FlatName;</w:t>
      </w:r>
    </w:p>
    <w:p w:rsidR="00F17EA1" w:rsidRDefault="009508B8">
      <w:pPr>
        <w:pStyle w:val="Code"/>
      </w:pPr>
      <w:r>
        <w:t xml:space="preserve">    PRPC_SID Sid;</w:t>
      </w:r>
    </w:p>
    <w:p w:rsidR="00F17EA1" w:rsidRDefault="009508B8">
      <w:pPr>
        <w:pStyle w:val="Code"/>
      </w:pPr>
      <w:r>
        <w:t xml:space="preserve">    unsigned long TrustDirection;</w:t>
      </w:r>
    </w:p>
    <w:p w:rsidR="00F17EA1" w:rsidRDefault="009508B8">
      <w:pPr>
        <w:pStyle w:val="Code"/>
      </w:pPr>
      <w:r>
        <w:t xml:space="preserve">    unsigned long TrustType</w:t>
      </w:r>
      <w:r>
        <w:t>;</w:t>
      </w:r>
    </w:p>
    <w:p w:rsidR="00F17EA1" w:rsidRDefault="009508B8">
      <w:pPr>
        <w:pStyle w:val="Code"/>
      </w:pPr>
      <w:r>
        <w:t xml:space="preserve">    unsigned long TrustAttributes;</w:t>
      </w:r>
    </w:p>
    <w:p w:rsidR="00F17EA1" w:rsidRDefault="009508B8">
      <w:pPr>
        <w:pStyle w:val="Code"/>
      </w:pPr>
      <w:r>
        <w:lastRenderedPageBreak/>
        <w:t>} LSAPR_TRUSTED_DOMAIN_INFORMATION_EX,</w:t>
      </w:r>
    </w:p>
    <w:p w:rsidR="00F17EA1" w:rsidRDefault="009508B8">
      <w:pPr>
        <w:pStyle w:val="Code"/>
      </w:pPr>
      <w:r>
        <w:t xml:space="preserve">  *PLSAPR_TRUSTED_DOMAIN_INFORMATION_EX;</w:t>
      </w:r>
    </w:p>
    <w:p w:rsidR="00F17EA1" w:rsidRDefault="00F17EA1">
      <w:pPr>
        <w:pStyle w:val="Code"/>
      </w:pPr>
    </w:p>
    <w:p w:rsidR="00F17EA1" w:rsidRDefault="009508B8">
      <w:pPr>
        <w:pStyle w:val="Code"/>
      </w:pPr>
      <w:r>
        <w:t>typedef struct _LSAPR_AUTH_INFORMATION {</w:t>
      </w:r>
    </w:p>
    <w:p w:rsidR="00F17EA1" w:rsidRDefault="009508B8">
      <w:pPr>
        <w:pStyle w:val="Code"/>
      </w:pPr>
      <w:r>
        <w:t xml:space="preserve">    LARGE_INTEGER LastUpdateTime;</w:t>
      </w:r>
    </w:p>
    <w:p w:rsidR="00F17EA1" w:rsidRDefault="009508B8">
      <w:pPr>
        <w:pStyle w:val="Code"/>
      </w:pPr>
      <w:r>
        <w:t xml:space="preserve">    unsigned long AuthType;</w:t>
      </w:r>
    </w:p>
    <w:p w:rsidR="00F17EA1" w:rsidRDefault="009508B8">
      <w:pPr>
        <w:pStyle w:val="Code"/>
      </w:pPr>
      <w:r>
        <w:t xml:space="preserve">    [range(0,65536)] unsigned long </w:t>
      </w:r>
      <w:r>
        <w:t>AuthInfoLength;</w:t>
      </w:r>
    </w:p>
    <w:p w:rsidR="00F17EA1" w:rsidRDefault="009508B8">
      <w:pPr>
        <w:pStyle w:val="Code"/>
      </w:pPr>
      <w:r>
        <w:t xml:space="preserve">    [size_is(AuthInfoLength)] unsigned char * AuthInfo;</w:t>
      </w:r>
    </w:p>
    <w:p w:rsidR="00F17EA1" w:rsidRDefault="009508B8">
      <w:pPr>
        <w:pStyle w:val="Code"/>
      </w:pPr>
      <w:r>
        <w:t>} LSAPR_AUTH_INFORMATION, *PLSAPR_AUTH_INFORMATION;</w:t>
      </w:r>
    </w:p>
    <w:p w:rsidR="00F17EA1" w:rsidRDefault="00F17EA1">
      <w:pPr>
        <w:pStyle w:val="Code"/>
      </w:pPr>
    </w:p>
    <w:p w:rsidR="00F17EA1" w:rsidRDefault="009508B8">
      <w:pPr>
        <w:pStyle w:val="Code"/>
      </w:pPr>
      <w:r>
        <w:t>typedef struct _LSAPR_TRUSTED_DOMAIN_AUTH_INFORMATION {</w:t>
      </w:r>
    </w:p>
    <w:p w:rsidR="00F17EA1" w:rsidRDefault="009508B8">
      <w:pPr>
        <w:pStyle w:val="Code"/>
      </w:pPr>
      <w:r>
        <w:t xml:space="preserve">    [range(0,1)] unsigned long IncomingAuthInfos;</w:t>
      </w:r>
    </w:p>
    <w:p w:rsidR="00F17EA1" w:rsidRDefault="009508B8">
      <w:pPr>
        <w:pStyle w:val="Code"/>
      </w:pPr>
      <w:r>
        <w:t xml:space="preserve">    PLSAPR_AUTH_INFORMATI</w:t>
      </w:r>
      <w:r>
        <w:t>ON IncomingAuthenticationInformation;</w:t>
      </w:r>
    </w:p>
    <w:p w:rsidR="00F17EA1" w:rsidRDefault="009508B8">
      <w:pPr>
        <w:pStyle w:val="Code"/>
      </w:pPr>
      <w:r>
        <w:t xml:space="preserve">    PLSAPR_AUTH_INFORMATION</w:t>
      </w:r>
    </w:p>
    <w:p w:rsidR="00F17EA1" w:rsidRDefault="009508B8">
      <w:pPr>
        <w:pStyle w:val="Code"/>
      </w:pPr>
      <w:r>
        <w:t xml:space="preserve">        IncomingPreviousAuthenticationInformation;</w:t>
      </w:r>
    </w:p>
    <w:p w:rsidR="00F17EA1" w:rsidRDefault="009508B8">
      <w:pPr>
        <w:pStyle w:val="Code"/>
      </w:pPr>
      <w:r>
        <w:t xml:space="preserve">    [range(0,1)] unsigned long OutgoingAuthInfos;</w:t>
      </w:r>
    </w:p>
    <w:p w:rsidR="00F17EA1" w:rsidRDefault="009508B8">
      <w:pPr>
        <w:pStyle w:val="Code"/>
      </w:pPr>
      <w:r>
        <w:t xml:space="preserve">    PLSAPR_AUTH_INFORMATION OutgoingAuthenticationInformation;</w:t>
      </w:r>
    </w:p>
    <w:p w:rsidR="00F17EA1" w:rsidRDefault="009508B8">
      <w:pPr>
        <w:pStyle w:val="Code"/>
      </w:pPr>
      <w:r>
        <w:t xml:space="preserve">    PLSAPR_AUTH_INFORMATIO</w:t>
      </w:r>
      <w:r>
        <w:t>N</w:t>
      </w:r>
    </w:p>
    <w:p w:rsidR="00F17EA1" w:rsidRDefault="009508B8">
      <w:pPr>
        <w:pStyle w:val="Code"/>
      </w:pPr>
      <w:r>
        <w:t xml:space="preserve">        OutgoingPreviousAuthenticationInformation;</w:t>
      </w:r>
    </w:p>
    <w:p w:rsidR="00F17EA1" w:rsidRDefault="009508B8">
      <w:pPr>
        <w:pStyle w:val="Code"/>
      </w:pPr>
      <w:r>
        <w:t>} LSAPR_TRUSTED_DOMAIN_AUTH_INFORMATION,</w:t>
      </w:r>
    </w:p>
    <w:p w:rsidR="00F17EA1" w:rsidRDefault="009508B8">
      <w:pPr>
        <w:pStyle w:val="Code"/>
      </w:pPr>
      <w:r>
        <w:t xml:space="preserve">  *PLSAPR_TRUSTED_DOMAIN_AUTH_INFORMATION;</w:t>
      </w:r>
    </w:p>
    <w:p w:rsidR="00F17EA1" w:rsidRDefault="00F17EA1">
      <w:pPr>
        <w:pStyle w:val="Code"/>
      </w:pPr>
    </w:p>
    <w:p w:rsidR="00F17EA1" w:rsidRDefault="009508B8">
      <w:pPr>
        <w:pStyle w:val="Code"/>
      </w:pPr>
      <w:r>
        <w:t>typedef struct _LSAPR_TRUSTED_DOMAIN_FULL_INFORMATION {</w:t>
      </w:r>
    </w:p>
    <w:p w:rsidR="00F17EA1" w:rsidRDefault="009508B8">
      <w:pPr>
        <w:pStyle w:val="Code"/>
      </w:pPr>
      <w:r>
        <w:t xml:space="preserve">    LSAPR_TRUSTED_DOMAIN_INFORMATION_EX Information;</w:t>
      </w:r>
    </w:p>
    <w:p w:rsidR="00F17EA1" w:rsidRDefault="009508B8">
      <w:pPr>
        <w:pStyle w:val="Code"/>
      </w:pPr>
      <w:r>
        <w:t xml:space="preserve">    TRUSTED_POSIX_OFFSET_INFO PosixOffset;</w:t>
      </w:r>
    </w:p>
    <w:p w:rsidR="00F17EA1" w:rsidRDefault="009508B8">
      <w:pPr>
        <w:pStyle w:val="Code"/>
      </w:pPr>
      <w:r>
        <w:t xml:space="preserve">    LSAPR_TRUSTED_DOMAIN_AUTH_INFORMATION AuthInformation;</w:t>
      </w:r>
    </w:p>
    <w:p w:rsidR="00F17EA1" w:rsidRDefault="009508B8">
      <w:pPr>
        <w:pStyle w:val="Code"/>
      </w:pPr>
      <w:r>
        <w:t>} LSAPR_TRUSTED_DOMAIN_FULL_INFORMATION,</w:t>
      </w:r>
    </w:p>
    <w:p w:rsidR="00F17EA1" w:rsidRDefault="009508B8">
      <w:pPr>
        <w:pStyle w:val="Code"/>
      </w:pPr>
      <w:r>
        <w:t xml:space="preserve">  *PLSAPR_TRUSTED_DOMAIN_FULL_INFORMATION;</w:t>
      </w:r>
    </w:p>
    <w:p w:rsidR="00F17EA1" w:rsidRDefault="00F17EA1">
      <w:pPr>
        <w:pStyle w:val="Code"/>
      </w:pPr>
    </w:p>
    <w:p w:rsidR="00F17EA1" w:rsidRDefault="009508B8">
      <w:pPr>
        <w:pStyle w:val="Code"/>
      </w:pPr>
      <w:r>
        <w:t>typedef LSAPR_TRUST_INFORMATION</w:t>
      </w:r>
    </w:p>
    <w:p w:rsidR="00F17EA1" w:rsidRDefault="009508B8">
      <w:pPr>
        <w:pStyle w:val="Code"/>
      </w:pPr>
      <w:r>
        <w:t xml:space="preserve">    LSAPR_TRUSTED_DOMAIN_INFORMATION_</w:t>
      </w:r>
      <w:r>
        <w:t>BASIC;</w:t>
      </w:r>
    </w:p>
    <w:p w:rsidR="00F17EA1" w:rsidRDefault="00F17EA1">
      <w:pPr>
        <w:pStyle w:val="Code"/>
      </w:pPr>
    </w:p>
    <w:p w:rsidR="00F17EA1" w:rsidRDefault="009508B8">
      <w:pPr>
        <w:pStyle w:val="Code"/>
      </w:pPr>
      <w:r>
        <w:t>typedef struct _LSAPR_TRUSTED_DOMAIN_AUTH_BLOB {</w:t>
      </w:r>
    </w:p>
    <w:p w:rsidR="00F17EA1" w:rsidRDefault="009508B8">
      <w:pPr>
        <w:pStyle w:val="Code"/>
      </w:pPr>
      <w:r>
        <w:t xml:space="preserve">    [range(0, 65536)] unsigned long AuthSize;</w:t>
      </w:r>
    </w:p>
    <w:p w:rsidR="00F17EA1" w:rsidRDefault="009508B8">
      <w:pPr>
        <w:pStyle w:val="Code"/>
      </w:pPr>
      <w:r>
        <w:t xml:space="preserve">    [size_is( AuthSize )] unsigned char * AuthBlob;</w:t>
      </w:r>
    </w:p>
    <w:p w:rsidR="00F17EA1" w:rsidRDefault="009508B8">
      <w:pPr>
        <w:pStyle w:val="Code"/>
      </w:pPr>
      <w:r>
        <w:t>} LSAPR_TRUSTED_DOMAIN_AUTH_BLOB, *PLSAPR_TRUSTED_DOMAIN_AUTH_BLOB;</w:t>
      </w:r>
    </w:p>
    <w:p w:rsidR="00F17EA1" w:rsidRDefault="00F17EA1">
      <w:pPr>
        <w:pStyle w:val="Code"/>
      </w:pPr>
    </w:p>
    <w:p w:rsidR="00F17EA1" w:rsidRDefault="009508B8">
      <w:pPr>
        <w:pStyle w:val="Code"/>
      </w:pPr>
      <w:r>
        <w:t>typedef struct _LSAPR_TRUSTED_DO</w:t>
      </w:r>
      <w:r>
        <w:t>MAIN_AUTH_INFORMATION_INTERNAL {</w:t>
      </w:r>
    </w:p>
    <w:p w:rsidR="00F17EA1" w:rsidRDefault="009508B8">
      <w:pPr>
        <w:pStyle w:val="Code"/>
      </w:pPr>
      <w:r>
        <w:t xml:space="preserve">    LSAPR_TRUSTED_DOMAIN_AUTH_BLOB AuthBlob;</w:t>
      </w:r>
    </w:p>
    <w:p w:rsidR="00F17EA1" w:rsidRDefault="009508B8">
      <w:pPr>
        <w:pStyle w:val="Code"/>
      </w:pPr>
      <w:r>
        <w:t>} LSAPR_TRUSTED_DOMAIN_AUTH_INFORMATION_INTERNAL,</w:t>
      </w:r>
    </w:p>
    <w:p w:rsidR="00F17EA1" w:rsidRDefault="009508B8">
      <w:pPr>
        <w:pStyle w:val="Code"/>
      </w:pPr>
      <w:r>
        <w:t xml:space="preserve">  *PLSAPR_TRUSTED_DOMAIN_AUTH_INFORMATION_INTERNAL;</w:t>
      </w:r>
    </w:p>
    <w:p w:rsidR="00F17EA1" w:rsidRDefault="00F17EA1">
      <w:pPr>
        <w:pStyle w:val="Code"/>
      </w:pPr>
    </w:p>
    <w:p w:rsidR="00F17EA1" w:rsidRDefault="009508B8">
      <w:pPr>
        <w:pStyle w:val="Code"/>
      </w:pPr>
      <w:r>
        <w:t>typedef struct _LSAPR_TRUSTED_DOMAIN_FULL_INFORMATION_INTERNAL {</w:t>
      </w:r>
    </w:p>
    <w:p w:rsidR="00F17EA1" w:rsidRDefault="009508B8">
      <w:pPr>
        <w:pStyle w:val="Code"/>
      </w:pPr>
      <w:r>
        <w:t xml:space="preserve">    LSAPR_TRUSTED_DOMAIN_INFORMATION_EX Information;</w:t>
      </w:r>
    </w:p>
    <w:p w:rsidR="00F17EA1" w:rsidRDefault="009508B8">
      <w:pPr>
        <w:pStyle w:val="Code"/>
      </w:pPr>
      <w:r>
        <w:t xml:space="preserve">    TRUSTED_POSIX_OFFSET_INFO PosixOffset;</w:t>
      </w:r>
    </w:p>
    <w:p w:rsidR="00F17EA1" w:rsidRDefault="009508B8">
      <w:pPr>
        <w:pStyle w:val="Code"/>
      </w:pPr>
      <w:r>
        <w:t xml:space="preserve">    LSAPR_TRUSTED_DOMAIN_AUTH_INFORMATION_INTERNAL AuthInformation;</w:t>
      </w:r>
    </w:p>
    <w:p w:rsidR="00F17EA1" w:rsidRDefault="009508B8">
      <w:pPr>
        <w:pStyle w:val="Code"/>
      </w:pPr>
      <w:r>
        <w:t>} LSAPR_TRUSTED_DOMAIN_FULL_INFORMATION_INTERNAL,</w:t>
      </w:r>
    </w:p>
    <w:p w:rsidR="00F17EA1" w:rsidRDefault="009508B8">
      <w:pPr>
        <w:pStyle w:val="Code"/>
      </w:pPr>
      <w:r>
        <w:t xml:space="preserve">  *PLSAPR_TRUSTED_DOMAIN_FULL_INFORMATION_INTERNAL;</w:t>
      </w:r>
    </w:p>
    <w:p w:rsidR="00F17EA1" w:rsidRDefault="009508B8">
      <w:pPr>
        <w:pStyle w:val="Code"/>
        <w:ind w:right="360"/>
      </w:pPr>
      <w:r>
        <w:t>#define MAX_AUTHBLOB_SIZE ( 64 * 1024 )</w:t>
      </w:r>
    </w:p>
    <w:p w:rsidR="00F17EA1" w:rsidRDefault="00F17EA1">
      <w:pPr>
        <w:pStyle w:val="Code"/>
        <w:ind w:right="360"/>
      </w:pPr>
    </w:p>
    <w:p w:rsidR="00F17EA1" w:rsidRDefault="009508B8">
      <w:pPr>
        <w:pStyle w:val="Code"/>
        <w:ind w:right="360"/>
      </w:pPr>
      <w:r>
        <w:t>typedef struct _LSAPR_TRUSTED_DOMAIN_AUTH_INFORMATION_INTERNAL_AES {</w:t>
      </w:r>
    </w:p>
    <w:p w:rsidR="00F17EA1" w:rsidRDefault="009508B8">
      <w:pPr>
        <w:pStyle w:val="Code"/>
        <w:ind w:right="360"/>
      </w:pPr>
      <w:r>
        <w:t xml:space="preserve">    UCHAR AuthData[64];</w:t>
      </w:r>
    </w:p>
    <w:p w:rsidR="00F17EA1" w:rsidRDefault="009508B8">
      <w:pPr>
        <w:pStyle w:val="Code"/>
        <w:ind w:right="360"/>
      </w:pPr>
      <w:r>
        <w:t xml:space="preserve">    UCHAR Salt[16];</w:t>
      </w:r>
    </w:p>
    <w:p w:rsidR="00F17EA1" w:rsidRDefault="009508B8">
      <w:pPr>
        <w:pStyle w:val="Code"/>
        <w:ind w:right="360"/>
      </w:pPr>
      <w:r>
        <w:t xml:space="preserve">    [range(0, MAX_AUTHBLOB_SIZE)] ULONG cbCipher;</w:t>
      </w:r>
    </w:p>
    <w:p w:rsidR="00F17EA1" w:rsidRDefault="009508B8">
      <w:pPr>
        <w:pStyle w:val="Code"/>
        <w:ind w:right="360"/>
      </w:pPr>
      <w:r>
        <w:t xml:space="preserve">    [size_is(cbCipher)] PUCHAR Cipher;</w:t>
      </w:r>
    </w:p>
    <w:p w:rsidR="00F17EA1" w:rsidRDefault="009508B8">
      <w:pPr>
        <w:pStyle w:val="Code"/>
        <w:ind w:right="360"/>
      </w:pPr>
      <w:r>
        <w:t>} LSAPR_TRUSTED_DOMAIN_AUTH_INFORMATION_INTERNAL_AES,  *PLSAPR_TRUSTED_DOMAIN_AUTH_INFORMATION_INTERNAL_AES;</w:t>
      </w:r>
    </w:p>
    <w:p w:rsidR="00F17EA1" w:rsidRDefault="00F17EA1">
      <w:pPr>
        <w:pStyle w:val="Code"/>
        <w:ind w:right="360"/>
      </w:pPr>
    </w:p>
    <w:p w:rsidR="00F17EA1" w:rsidRDefault="009508B8">
      <w:pPr>
        <w:pStyle w:val="Code"/>
        <w:ind w:right="360"/>
      </w:pPr>
      <w:r>
        <w:t>typedef struct _LSAPR_TRUSTED_DOMAIN_FULL_INFORMATION_INTERNAL_AES {</w:t>
      </w:r>
    </w:p>
    <w:p w:rsidR="00F17EA1" w:rsidRDefault="009508B8">
      <w:pPr>
        <w:pStyle w:val="Code"/>
        <w:ind w:right="360"/>
      </w:pPr>
      <w:r>
        <w:t xml:space="preserve">    LSAPR_TRUSTED_DOMAIN_INFORMATION_E</w:t>
      </w:r>
      <w:r>
        <w:t>X   Information;</w:t>
      </w:r>
    </w:p>
    <w:p w:rsidR="00F17EA1" w:rsidRDefault="009508B8">
      <w:pPr>
        <w:pStyle w:val="Code"/>
        <w:ind w:right="360"/>
      </w:pPr>
      <w:r>
        <w:t xml:space="preserve">    TRUSTED_POSIX_OFFSET_INFO             PosixOffset;</w:t>
      </w:r>
    </w:p>
    <w:p w:rsidR="00F17EA1" w:rsidRDefault="009508B8">
      <w:pPr>
        <w:pStyle w:val="Code"/>
        <w:ind w:right="360"/>
      </w:pPr>
      <w:r>
        <w:t xml:space="preserve">    LSAPR_TRUSTED_DOMAIN_AUTH_INFORMATION_INTERNAL_AES AuthInformation;</w:t>
      </w:r>
    </w:p>
    <w:p w:rsidR="00F17EA1" w:rsidRDefault="00F17EA1">
      <w:pPr>
        <w:pStyle w:val="Code"/>
        <w:ind w:right="360"/>
      </w:pPr>
    </w:p>
    <w:p w:rsidR="00F17EA1" w:rsidRDefault="009508B8">
      <w:pPr>
        <w:pStyle w:val="Code"/>
        <w:numPr>
          <w:ilvl w:val="0"/>
          <w:numId w:val="0"/>
        </w:numPr>
        <w:ind w:left="374" w:hanging="14"/>
      </w:pPr>
      <w:r>
        <w:t>} LSAPR_TRUSTED_DOMAIN_FULL_INFORMATION_INTERNAL_AES, *PLSAPR_TRUSTED_DOMAIN_FULL_INFORMATION_INTERNAL_AES;</w:t>
      </w:r>
    </w:p>
    <w:p w:rsidR="00F17EA1" w:rsidRDefault="009508B8">
      <w:pPr>
        <w:pStyle w:val="Code"/>
      </w:pPr>
      <w:r>
        <w:t>typ</w:t>
      </w:r>
      <w:r>
        <w:t>edef struct _LSAPR_TRUSTED_DOMAIN_INFORMATION_EX2 {</w:t>
      </w:r>
    </w:p>
    <w:p w:rsidR="00F17EA1" w:rsidRDefault="009508B8">
      <w:pPr>
        <w:pStyle w:val="Code"/>
      </w:pPr>
      <w:r>
        <w:lastRenderedPageBreak/>
        <w:t xml:space="preserve">    RPC_UNICODE_STRING Name;</w:t>
      </w:r>
    </w:p>
    <w:p w:rsidR="00F17EA1" w:rsidRDefault="009508B8">
      <w:pPr>
        <w:pStyle w:val="Code"/>
      </w:pPr>
      <w:r>
        <w:t xml:space="preserve">    RPC_UNICODE_STRING FlatName;</w:t>
      </w:r>
    </w:p>
    <w:p w:rsidR="00F17EA1" w:rsidRDefault="009508B8">
      <w:pPr>
        <w:pStyle w:val="Code"/>
      </w:pPr>
      <w:r>
        <w:t xml:space="preserve">    PRPC_SID Sid;</w:t>
      </w:r>
    </w:p>
    <w:p w:rsidR="00F17EA1" w:rsidRDefault="009508B8">
      <w:pPr>
        <w:pStyle w:val="Code"/>
      </w:pPr>
      <w:r>
        <w:t xml:space="preserve">    unsigned long TrustDirection;</w:t>
      </w:r>
    </w:p>
    <w:p w:rsidR="00F17EA1" w:rsidRDefault="009508B8">
      <w:pPr>
        <w:pStyle w:val="Code"/>
      </w:pPr>
      <w:r>
        <w:t xml:space="preserve">    unsigned long TrustType;</w:t>
      </w:r>
    </w:p>
    <w:p w:rsidR="00F17EA1" w:rsidRDefault="009508B8">
      <w:pPr>
        <w:pStyle w:val="Code"/>
      </w:pPr>
      <w:r>
        <w:t xml:space="preserve">    unsigned long TrustAttributes;</w:t>
      </w:r>
    </w:p>
    <w:p w:rsidR="00F17EA1" w:rsidRDefault="009508B8">
      <w:pPr>
        <w:pStyle w:val="Code"/>
      </w:pPr>
      <w:r>
        <w:t xml:space="preserve">    unsigned long ForestTr</w:t>
      </w:r>
      <w:r>
        <w:t>ustLength;</w:t>
      </w:r>
    </w:p>
    <w:p w:rsidR="00F17EA1" w:rsidRDefault="009508B8">
      <w:pPr>
        <w:pStyle w:val="Code"/>
      </w:pPr>
      <w:r>
        <w:t xml:space="preserve">    [size_is(ForestTrustLength)] unsigned char * ForestTrustInfo;</w:t>
      </w:r>
    </w:p>
    <w:p w:rsidR="00F17EA1" w:rsidRDefault="009508B8">
      <w:pPr>
        <w:pStyle w:val="Code"/>
      </w:pPr>
      <w:r>
        <w:t>} LSAPR_TRUSTED_DOMAIN_INFORMATION_EX2,</w:t>
      </w:r>
    </w:p>
    <w:p w:rsidR="00F17EA1" w:rsidRDefault="009508B8">
      <w:pPr>
        <w:pStyle w:val="Code"/>
      </w:pPr>
      <w:r>
        <w:t xml:space="preserve">  *PLSAPR_TRUSTED_DOMAIN_INFORMATION_EX2;</w:t>
      </w:r>
    </w:p>
    <w:p w:rsidR="00F17EA1" w:rsidRDefault="00F17EA1">
      <w:pPr>
        <w:pStyle w:val="Code"/>
      </w:pPr>
    </w:p>
    <w:p w:rsidR="00F17EA1" w:rsidRDefault="009508B8">
      <w:pPr>
        <w:pStyle w:val="Code"/>
      </w:pPr>
      <w:r>
        <w:t>typedef struct _LSAPR_TRUSTED_DOMAIN_FULL_INFORMATION2 {</w:t>
      </w:r>
    </w:p>
    <w:p w:rsidR="00F17EA1" w:rsidRDefault="009508B8">
      <w:pPr>
        <w:pStyle w:val="Code"/>
      </w:pPr>
      <w:r>
        <w:t xml:space="preserve">    LSAPR_TRUSTED_DOMAIN_INFORMATION_EX2 Information;</w:t>
      </w:r>
    </w:p>
    <w:p w:rsidR="00F17EA1" w:rsidRDefault="009508B8">
      <w:pPr>
        <w:pStyle w:val="Code"/>
      </w:pPr>
      <w:r>
        <w:t xml:space="preserve">    TRUSTED_POSIX_OFFSET_INFO PosixOffset;</w:t>
      </w:r>
    </w:p>
    <w:p w:rsidR="00F17EA1" w:rsidRDefault="009508B8">
      <w:pPr>
        <w:pStyle w:val="Code"/>
      </w:pPr>
      <w:r>
        <w:t xml:space="preserve">    LSAPR_TRUSTED_DOMAIN_AUTH_INFORMATION AuthInformation;</w:t>
      </w:r>
    </w:p>
    <w:p w:rsidR="00F17EA1" w:rsidRDefault="009508B8">
      <w:pPr>
        <w:pStyle w:val="Code"/>
      </w:pPr>
      <w:r>
        <w:t>} LSAPR_TRUSTED_DOMAIN_FULL_INFORMATION2,</w:t>
      </w:r>
    </w:p>
    <w:p w:rsidR="00F17EA1" w:rsidRDefault="009508B8">
      <w:pPr>
        <w:pStyle w:val="Code"/>
      </w:pPr>
      <w:r>
        <w:t xml:space="preserve">  *PLSAPR_TRUSTED_DOMAIN_FULL_INFORMATION2;</w:t>
      </w:r>
    </w:p>
    <w:p w:rsidR="00F17EA1" w:rsidRDefault="00F17EA1">
      <w:pPr>
        <w:pStyle w:val="Code"/>
      </w:pPr>
    </w:p>
    <w:p w:rsidR="00F17EA1" w:rsidRDefault="009508B8">
      <w:pPr>
        <w:pStyle w:val="Code"/>
      </w:pPr>
      <w:r>
        <w:t>typedef struc</w:t>
      </w:r>
      <w:r>
        <w:t>t _TRUSTED_DOMAIN_SUPPORTED_ENCRYPTION_TYPES {</w:t>
      </w:r>
    </w:p>
    <w:p w:rsidR="00F17EA1" w:rsidRDefault="009508B8">
      <w:pPr>
        <w:pStyle w:val="Code"/>
      </w:pPr>
      <w:r>
        <w:t xml:space="preserve">   unsigned long SupportedEncryptionTypes;</w:t>
      </w:r>
    </w:p>
    <w:p w:rsidR="00F17EA1" w:rsidRDefault="009508B8">
      <w:pPr>
        <w:pStyle w:val="Code"/>
      </w:pPr>
      <w:r>
        <w:t>} TRUSTED_DOMAIN_SUPPORTED_ENCRYPTION_TYPES,</w:t>
      </w:r>
    </w:p>
    <w:p w:rsidR="00F17EA1" w:rsidRDefault="009508B8">
      <w:pPr>
        <w:pStyle w:val="Code"/>
      </w:pPr>
      <w:r>
        <w:t xml:space="preserve">  *PTRUSTED_DOMAIN_SUPPORTED_ENCRYPTION_TYPES;</w:t>
      </w:r>
    </w:p>
    <w:p w:rsidR="00F17EA1" w:rsidRDefault="00F17EA1">
      <w:pPr>
        <w:pStyle w:val="Code"/>
      </w:pPr>
    </w:p>
    <w:p w:rsidR="00F17EA1" w:rsidRDefault="009508B8">
      <w:pPr>
        <w:pStyle w:val="Code"/>
      </w:pPr>
      <w:r>
        <w:t>typedef [switch_type(TRUSTED_INFORMATION_CLASS)]</w:t>
      </w:r>
    </w:p>
    <w:p w:rsidR="00F17EA1" w:rsidRDefault="009508B8">
      <w:pPr>
        <w:pStyle w:val="Code"/>
      </w:pPr>
      <w:r>
        <w:t>union _LSAPR_TRUSTED_DOM</w:t>
      </w:r>
      <w:r>
        <w:t>AIN_INFO {</w:t>
      </w:r>
    </w:p>
    <w:p w:rsidR="00F17EA1" w:rsidRDefault="009508B8">
      <w:pPr>
        <w:pStyle w:val="Code"/>
      </w:pPr>
      <w:r>
        <w:t xml:space="preserve">    [case(TrustedDomainNameInformation)]</w:t>
      </w:r>
    </w:p>
    <w:p w:rsidR="00F17EA1" w:rsidRDefault="009508B8">
      <w:pPr>
        <w:pStyle w:val="Code"/>
      </w:pPr>
      <w:r>
        <w:t xml:space="preserve">        LSAPR_TRUSTED_DOMAIN_NAME_INFO TrustedDomainNameInfo;</w:t>
      </w:r>
    </w:p>
    <w:p w:rsidR="00F17EA1" w:rsidRDefault="009508B8">
      <w:pPr>
        <w:pStyle w:val="Code"/>
      </w:pPr>
      <w:r>
        <w:t xml:space="preserve">    [case(TrustedControllersInformation)]</w:t>
      </w:r>
    </w:p>
    <w:p w:rsidR="00F17EA1" w:rsidRDefault="009508B8">
      <w:pPr>
        <w:pStyle w:val="Code"/>
      </w:pPr>
      <w:r>
        <w:t xml:space="preserve">        LSAPR_TRUSTED_CONTROLLERS_INFO TrustedControllersInfo;</w:t>
      </w:r>
    </w:p>
    <w:p w:rsidR="00F17EA1" w:rsidRDefault="009508B8">
      <w:pPr>
        <w:pStyle w:val="Code"/>
      </w:pPr>
      <w:r>
        <w:t xml:space="preserve">    [case(TrustedPosixOffsetInformati</w:t>
      </w:r>
      <w:r>
        <w:t>on)]</w:t>
      </w:r>
    </w:p>
    <w:p w:rsidR="00F17EA1" w:rsidRDefault="009508B8">
      <w:pPr>
        <w:pStyle w:val="Code"/>
      </w:pPr>
      <w:r>
        <w:t xml:space="preserve">        TRUSTED_POSIX_OFFSET_INFO TrustedPosixOffsetInfo;</w:t>
      </w:r>
    </w:p>
    <w:p w:rsidR="00F17EA1" w:rsidRDefault="009508B8">
      <w:pPr>
        <w:pStyle w:val="Code"/>
      </w:pPr>
      <w:r>
        <w:t xml:space="preserve">    [case(TrustedPasswordInformation)]</w:t>
      </w:r>
    </w:p>
    <w:p w:rsidR="00F17EA1" w:rsidRDefault="009508B8">
      <w:pPr>
        <w:pStyle w:val="Code"/>
      </w:pPr>
      <w:r>
        <w:t xml:space="preserve">        LSAPR_TRUSTED_PASSWORD_INFO TrustedPasswordInfo;</w:t>
      </w:r>
    </w:p>
    <w:p w:rsidR="00F17EA1" w:rsidRDefault="009508B8">
      <w:pPr>
        <w:pStyle w:val="Code"/>
      </w:pPr>
      <w:r>
        <w:t xml:space="preserve">    [case(TrustedDomainInformationBasic)]</w:t>
      </w:r>
    </w:p>
    <w:p w:rsidR="00F17EA1" w:rsidRDefault="009508B8">
      <w:pPr>
        <w:pStyle w:val="Code"/>
      </w:pPr>
      <w:r>
        <w:t xml:space="preserve">        LSAPR_TRUSTED_DOMAIN_INFORMATION_BASIC TrustedDomainInfoBasic;</w:t>
      </w:r>
    </w:p>
    <w:p w:rsidR="00F17EA1" w:rsidRDefault="009508B8">
      <w:pPr>
        <w:pStyle w:val="Code"/>
      </w:pPr>
      <w:r>
        <w:t xml:space="preserve">    [case(TrustedDomainInformationEx)]</w:t>
      </w:r>
    </w:p>
    <w:p w:rsidR="00F17EA1" w:rsidRDefault="009508B8">
      <w:pPr>
        <w:pStyle w:val="Code"/>
      </w:pPr>
      <w:r>
        <w:t xml:space="preserve">        LSAPR_TRUSTED_DOMAIN_INFORMATION_EX TrustedDomainInfoEx;</w:t>
      </w:r>
    </w:p>
    <w:p w:rsidR="00F17EA1" w:rsidRDefault="009508B8">
      <w:pPr>
        <w:pStyle w:val="Code"/>
      </w:pPr>
      <w:r>
        <w:t xml:space="preserve">    [case(TrustedDomainAuthInformation)]</w:t>
      </w:r>
    </w:p>
    <w:p w:rsidR="00F17EA1" w:rsidRDefault="009508B8">
      <w:pPr>
        <w:pStyle w:val="Code"/>
      </w:pPr>
      <w:r>
        <w:t xml:space="preserve">        LSAPR_TRUSTED_DOMAIN_AUTH_INFORM</w:t>
      </w:r>
      <w:r>
        <w:t>ATION TrustedAuthInfo;</w:t>
      </w:r>
    </w:p>
    <w:p w:rsidR="00F17EA1" w:rsidRDefault="009508B8">
      <w:pPr>
        <w:pStyle w:val="Code"/>
      </w:pPr>
      <w:r>
        <w:t xml:space="preserve">    [case(TrustedDomainFullInformation)]</w:t>
      </w:r>
    </w:p>
    <w:p w:rsidR="00F17EA1" w:rsidRDefault="009508B8">
      <w:pPr>
        <w:pStyle w:val="Code"/>
      </w:pPr>
      <w:r>
        <w:t xml:space="preserve">        LSAPR_TRUSTED_DOMAIN_FULL_INFORMATION TrustedFullInfo;</w:t>
      </w:r>
    </w:p>
    <w:p w:rsidR="00F17EA1" w:rsidRDefault="009508B8">
      <w:pPr>
        <w:pStyle w:val="Code"/>
      </w:pPr>
      <w:r>
        <w:t xml:space="preserve">    [case(TrustedDomainAuthInformationInternal)]</w:t>
      </w:r>
    </w:p>
    <w:p w:rsidR="00F17EA1" w:rsidRDefault="009508B8">
      <w:pPr>
        <w:pStyle w:val="Code"/>
      </w:pPr>
      <w:r>
        <w:t xml:space="preserve">        LSAPR_TRUSTED_DOMAIN_AUTH_INFORMATION_INTERNAL</w:t>
      </w:r>
    </w:p>
    <w:p w:rsidR="00F17EA1" w:rsidRDefault="009508B8">
      <w:pPr>
        <w:pStyle w:val="Code"/>
      </w:pPr>
      <w:r>
        <w:t xml:space="preserve">            TrustedAuthInfoInternal;</w:t>
      </w:r>
    </w:p>
    <w:p w:rsidR="00F17EA1" w:rsidRDefault="009508B8">
      <w:pPr>
        <w:pStyle w:val="Code"/>
      </w:pPr>
      <w:r>
        <w:t xml:space="preserve">    [case(TrustedDomainFullInformationInternal)]</w:t>
      </w:r>
    </w:p>
    <w:p w:rsidR="00F17EA1" w:rsidRDefault="009508B8">
      <w:pPr>
        <w:pStyle w:val="Code"/>
      </w:pPr>
      <w:r>
        <w:t xml:space="preserve">        LSAPR_TRUSTED_DOMAIN_FULL_INFORMATION_INTERNAL</w:t>
      </w:r>
    </w:p>
    <w:p w:rsidR="00F17EA1" w:rsidRDefault="009508B8">
      <w:pPr>
        <w:pStyle w:val="Code"/>
      </w:pPr>
      <w:r>
        <w:t xml:space="preserve">            TrustedFullInfoInternal;</w:t>
      </w:r>
    </w:p>
    <w:p w:rsidR="00F17EA1" w:rsidRDefault="009508B8">
      <w:pPr>
        <w:pStyle w:val="Code"/>
      </w:pPr>
      <w:r>
        <w:t xml:space="preserve">    [case(TrustedDomainInformationEx2Internal)]</w:t>
      </w:r>
    </w:p>
    <w:p w:rsidR="00F17EA1" w:rsidRDefault="009508B8">
      <w:pPr>
        <w:pStyle w:val="Code"/>
      </w:pPr>
      <w:r>
        <w:t xml:space="preserve">        LSAPR_TRUSTED_DOMAIN_I</w:t>
      </w:r>
      <w:r>
        <w:t>NFORMATION_EX2 TrustedDomainInfoEx2;</w:t>
      </w:r>
    </w:p>
    <w:p w:rsidR="00F17EA1" w:rsidRDefault="009508B8">
      <w:pPr>
        <w:pStyle w:val="Code"/>
      </w:pPr>
      <w:r>
        <w:t xml:space="preserve">    [case(TrustedDomainFullInformation2Internal)]</w:t>
      </w:r>
    </w:p>
    <w:p w:rsidR="00F17EA1" w:rsidRDefault="009508B8">
      <w:pPr>
        <w:pStyle w:val="Code"/>
      </w:pPr>
      <w:r>
        <w:t xml:space="preserve">        LSAPR_TRUSTED_DOMAIN_FULL_INFORMATION2 TrustedFullInfo2;</w:t>
      </w:r>
    </w:p>
    <w:p w:rsidR="00F17EA1" w:rsidRDefault="009508B8">
      <w:pPr>
        <w:pStyle w:val="Code"/>
      </w:pPr>
      <w:r>
        <w:t xml:space="preserve">    [case(TrustedDomainSupportedEncryptionTypes)]</w:t>
      </w:r>
    </w:p>
    <w:p w:rsidR="00F17EA1" w:rsidRDefault="009508B8">
      <w:pPr>
        <w:pStyle w:val="Code"/>
      </w:pPr>
      <w:r>
        <w:t xml:space="preserve">        TRUSTED_DOMAIN_SUPPORTED_ENCRYPTION_TYPES Trus</w:t>
      </w:r>
      <w:r>
        <w:t>tedDomainSETs;</w:t>
      </w:r>
    </w:p>
    <w:p w:rsidR="00F17EA1" w:rsidRDefault="009508B8">
      <w:pPr>
        <w:pStyle w:val="Code"/>
      </w:pPr>
      <w:r>
        <w:t xml:space="preserve">    [case(TrustedDomainAuthInformationInternalAes)]</w:t>
      </w:r>
    </w:p>
    <w:p w:rsidR="00F17EA1" w:rsidRDefault="009508B8">
      <w:pPr>
        <w:pStyle w:val="Code"/>
      </w:pPr>
      <w:r>
        <w:t xml:space="preserve">       LSAPR_TRUSTED_DOMAIN_AUTH_INFORMATION_INTERNAL_AES TrustedAuthInfoInternalAes;</w:t>
      </w:r>
    </w:p>
    <w:p w:rsidR="00F17EA1" w:rsidRDefault="009508B8">
      <w:pPr>
        <w:pStyle w:val="Code"/>
      </w:pPr>
      <w:r>
        <w:t xml:space="preserve">    [case(TrustedDomainFullInformationInternalAes)]</w:t>
      </w:r>
    </w:p>
    <w:p w:rsidR="00F17EA1" w:rsidRDefault="009508B8">
      <w:pPr>
        <w:pStyle w:val="Code"/>
      </w:pPr>
      <w:r>
        <w:t xml:space="preserve">       LSAPR_TRUSTED_DOMAIN_FULL_INFORMATION_INTERN</w:t>
      </w:r>
      <w:r>
        <w:t>AL_AES TrustedFullInfoInternalAes;</w:t>
      </w:r>
    </w:p>
    <w:p w:rsidR="00F17EA1" w:rsidRDefault="009508B8">
      <w:pPr>
        <w:pStyle w:val="Code"/>
      </w:pPr>
      <w:r>
        <w:t>} LSAPR_TRUSTED_DOMAIN_INFO, *PLSAPR_TRUSTED_DOMAIN_INFO;</w:t>
      </w:r>
    </w:p>
    <w:p w:rsidR="00F17EA1" w:rsidRDefault="00F17EA1">
      <w:pPr>
        <w:pStyle w:val="Code"/>
      </w:pPr>
    </w:p>
    <w:p w:rsidR="00F17EA1" w:rsidRDefault="009508B8">
      <w:pPr>
        <w:pStyle w:val="Code"/>
      </w:pPr>
      <w:r>
        <w:t>typedef struct _LSAPR_USER_RIGHT_SET {</w:t>
      </w:r>
    </w:p>
    <w:p w:rsidR="00F17EA1" w:rsidRDefault="009508B8">
      <w:pPr>
        <w:pStyle w:val="Code"/>
      </w:pPr>
      <w:r>
        <w:t xml:space="preserve">    [range(0,256)] unsigned long Entries;</w:t>
      </w:r>
    </w:p>
    <w:p w:rsidR="00F17EA1" w:rsidRDefault="009508B8">
      <w:pPr>
        <w:pStyle w:val="Code"/>
      </w:pPr>
      <w:r>
        <w:t xml:space="preserve">    [size_is(Entries)] PRPC_UNICODE_STRING UserRights;</w:t>
      </w:r>
    </w:p>
    <w:p w:rsidR="00F17EA1" w:rsidRDefault="009508B8">
      <w:pPr>
        <w:pStyle w:val="Code"/>
      </w:pPr>
      <w:r>
        <w:t>} LSAPR_USER_RIGHT_SET, *P</w:t>
      </w:r>
      <w:r>
        <w:t>LSAPR_USER_RIGHT_SET;</w:t>
      </w:r>
    </w:p>
    <w:p w:rsidR="00F17EA1" w:rsidRDefault="00F17EA1">
      <w:pPr>
        <w:pStyle w:val="Code"/>
      </w:pPr>
    </w:p>
    <w:p w:rsidR="00F17EA1" w:rsidRDefault="009508B8">
      <w:pPr>
        <w:pStyle w:val="Code"/>
      </w:pPr>
      <w:r>
        <w:t>typedef struct _LSAPR_TRUSTED_ENUM_BUFFER_EX {</w:t>
      </w:r>
    </w:p>
    <w:p w:rsidR="00F17EA1" w:rsidRDefault="009508B8">
      <w:pPr>
        <w:pStyle w:val="Code"/>
      </w:pPr>
      <w:r>
        <w:t xml:space="preserve">    unsigned long EntriesRead;</w:t>
      </w:r>
    </w:p>
    <w:p w:rsidR="00F17EA1" w:rsidRDefault="009508B8">
      <w:pPr>
        <w:pStyle w:val="Code"/>
      </w:pPr>
      <w:r>
        <w:t xml:space="preserve">    [size_is(EntriesRead)]</w:t>
      </w:r>
    </w:p>
    <w:p w:rsidR="00F17EA1" w:rsidRDefault="009508B8">
      <w:pPr>
        <w:pStyle w:val="Code"/>
      </w:pPr>
      <w:r>
        <w:t xml:space="preserve">        PLSAPR_TRUSTED_DOMAIN_INFORMATION_EX EnumerationBuffer;</w:t>
      </w:r>
    </w:p>
    <w:p w:rsidR="00F17EA1" w:rsidRDefault="009508B8">
      <w:pPr>
        <w:pStyle w:val="Code"/>
      </w:pPr>
      <w:r>
        <w:t>} LSAPR_TRUSTED_ENUM_BUFFER_EX, *PLSAPR_TRUSTED_ENUM_BUFFER_EX;</w:t>
      </w:r>
    </w:p>
    <w:p w:rsidR="00F17EA1" w:rsidRDefault="00F17EA1">
      <w:pPr>
        <w:pStyle w:val="Code"/>
      </w:pPr>
    </w:p>
    <w:p w:rsidR="00F17EA1" w:rsidRDefault="00F17EA1">
      <w:pPr>
        <w:pStyle w:val="Code"/>
      </w:pPr>
    </w:p>
    <w:p w:rsidR="00F17EA1" w:rsidRDefault="009508B8">
      <w:pPr>
        <w:pStyle w:val="Code"/>
      </w:pPr>
      <w:r>
        <w:t>//</w:t>
      </w:r>
    </w:p>
    <w:p w:rsidR="00F17EA1" w:rsidRDefault="009508B8">
      <w:pPr>
        <w:pStyle w:val="Code"/>
      </w:pPr>
      <w:r>
        <w:t>// Methods</w:t>
      </w:r>
    </w:p>
    <w:p w:rsidR="00F17EA1" w:rsidRDefault="009508B8">
      <w:pPr>
        <w:pStyle w:val="Code"/>
      </w:pPr>
      <w:r>
        <w:t>//</w:t>
      </w:r>
    </w:p>
    <w:p w:rsidR="00F17EA1" w:rsidRDefault="009508B8">
      <w:pPr>
        <w:pStyle w:val="Code"/>
      </w:pPr>
      <w:r>
        <w:t>//</w:t>
      </w:r>
    </w:p>
    <w:p w:rsidR="00F17EA1" w:rsidRDefault="009508B8">
      <w:pPr>
        <w:pStyle w:val="Code"/>
      </w:pPr>
      <w:r>
        <w:t>// The following notation conventions are used for some IDL methods:</w:t>
      </w:r>
    </w:p>
    <w:p w:rsidR="00F17EA1" w:rsidRDefault="009508B8">
      <w:pPr>
        <w:pStyle w:val="Code"/>
      </w:pPr>
      <w:r>
        <w:t>//</w:t>
      </w:r>
    </w:p>
    <w:p w:rsidR="00F17EA1" w:rsidRDefault="009508B8">
      <w:pPr>
        <w:pStyle w:val="Code"/>
      </w:pPr>
      <w:r>
        <w:t>// void</w:t>
      </w:r>
    </w:p>
    <w:p w:rsidR="00F17EA1" w:rsidRDefault="009508B8">
      <w:pPr>
        <w:pStyle w:val="Code"/>
      </w:pPr>
      <w:r>
        <w:t>// Lsar_LSA_TM_XX( void );</w:t>
      </w:r>
    </w:p>
    <w:p w:rsidR="00F17EA1" w:rsidRDefault="009508B8">
      <w:pPr>
        <w:pStyle w:val="Code"/>
      </w:pPr>
      <w:r>
        <w:t>//</w:t>
      </w:r>
    </w:p>
    <w:p w:rsidR="00F17EA1" w:rsidRDefault="009508B8">
      <w:pPr>
        <w:pStyle w:val="Code"/>
      </w:pPr>
      <w:r>
        <w:t>//   (where XX represents the opnum.)</w:t>
      </w:r>
    </w:p>
    <w:p w:rsidR="00F17EA1" w:rsidRDefault="009508B8">
      <w:pPr>
        <w:pStyle w:val="Code"/>
      </w:pPr>
      <w:r>
        <w:t>//</w:t>
      </w:r>
    </w:p>
    <w:p w:rsidR="00F17EA1" w:rsidRDefault="009508B8">
      <w:pPr>
        <w:pStyle w:val="Code"/>
      </w:pPr>
      <w:r>
        <w:t>//   This notation indicates that the method is defined in this</w:t>
      </w:r>
    </w:p>
    <w:p w:rsidR="00F17EA1" w:rsidRDefault="009508B8">
      <w:pPr>
        <w:pStyle w:val="Code"/>
      </w:pPr>
      <w:r>
        <w:t xml:space="preserve">//   interface but </w:t>
      </w:r>
      <w:r>
        <w:t>is described in the</w:t>
      </w:r>
    </w:p>
    <w:p w:rsidR="00F17EA1" w:rsidRDefault="009508B8">
      <w:pPr>
        <w:pStyle w:val="Code"/>
      </w:pPr>
      <w:r>
        <w:t>//   Local Security Authority (Translation Methods) protocol</w:t>
      </w:r>
    </w:p>
    <w:p w:rsidR="00F17EA1" w:rsidRDefault="009508B8">
      <w:pPr>
        <w:pStyle w:val="Code"/>
      </w:pPr>
      <w:r>
        <w:t>//   specification.</w:t>
      </w:r>
    </w:p>
    <w:p w:rsidR="00F17EA1" w:rsidRDefault="009508B8">
      <w:pPr>
        <w:pStyle w:val="Code"/>
      </w:pPr>
      <w:r>
        <w:t>//</w:t>
      </w:r>
    </w:p>
    <w:p w:rsidR="00F17EA1" w:rsidRDefault="009508B8">
      <w:pPr>
        <w:pStyle w:val="Code"/>
      </w:pPr>
      <w:r>
        <w:t>// void OpnumXXNotUsedOnWire(void);</w:t>
      </w:r>
    </w:p>
    <w:p w:rsidR="00F17EA1" w:rsidRDefault="009508B8">
      <w:pPr>
        <w:pStyle w:val="Code"/>
      </w:pPr>
      <w:r>
        <w:t>//</w:t>
      </w:r>
    </w:p>
    <w:p w:rsidR="00F17EA1" w:rsidRDefault="009508B8">
      <w:pPr>
        <w:pStyle w:val="Code"/>
      </w:pPr>
      <w:r>
        <w:t>//   (where XX represents the opnum.)</w:t>
      </w:r>
    </w:p>
    <w:p w:rsidR="00F17EA1" w:rsidRDefault="009508B8">
      <w:pPr>
        <w:pStyle w:val="Code"/>
      </w:pPr>
      <w:r>
        <w:t>//</w:t>
      </w:r>
    </w:p>
    <w:p w:rsidR="00F17EA1" w:rsidRDefault="009508B8">
      <w:pPr>
        <w:pStyle w:val="Code"/>
      </w:pPr>
      <w:r>
        <w:t>//   This notation indicates that the method is defined in this</w:t>
      </w:r>
    </w:p>
    <w:p w:rsidR="00F17EA1" w:rsidRDefault="009508B8">
      <w:pPr>
        <w:pStyle w:val="Code"/>
      </w:pPr>
      <w:r>
        <w:t xml:space="preserve">//   </w:t>
      </w:r>
      <w:r>
        <w:t>interface but is not seen on the wire.</w:t>
      </w:r>
    </w:p>
    <w:p w:rsidR="00F17EA1" w:rsidRDefault="009508B8">
      <w:pPr>
        <w:pStyle w:val="Code"/>
      </w:pPr>
      <w:r>
        <w:t>//</w:t>
      </w:r>
    </w:p>
    <w:p w:rsidR="00F17EA1" w:rsidRDefault="00F17EA1">
      <w:pPr>
        <w:pStyle w:val="Code"/>
      </w:pPr>
    </w:p>
    <w:p w:rsidR="00F17EA1" w:rsidRDefault="009508B8">
      <w:pPr>
        <w:pStyle w:val="Code"/>
      </w:pPr>
      <w:r>
        <w:t>// Opnum 0</w:t>
      </w:r>
    </w:p>
    <w:p w:rsidR="00F17EA1" w:rsidRDefault="009508B8">
      <w:pPr>
        <w:pStyle w:val="Code"/>
      </w:pPr>
      <w:r>
        <w:t>NTSTATUS</w:t>
      </w:r>
    </w:p>
    <w:p w:rsidR="00F17EA1" w:rsidRDefault="009508B8">
      <w:pPr>
        <w:pStyle w:val="Code"/>
      </w:pPr>
      <w:r>
        <w:t>LsarClose(</w:t>
      </w:r>
    </w:p>
    <w:p w:rsidR="00F17EA1" w:rsidRDefault="009508B8">
      <w:pPr>
        <w:pStyle w:val="Code"/>
      </w:pPr>
      <w:r>
        <w:t xml:space="preserve">    [in,out] LSAPR_HANDLE *ObjectHandle</w:t>
      </w:r>
    </w:p>
    <w:p w:rsidR="00F17EA1" w:rsidRDefault="009508B8">
      <w:pPr>
        <w:pStyle w:val="Code"/>
      </w:pPr>
      <w:r>
        <w:t xml:space="preserve">    );</w:t>
      </w:r>
    </w:p>
    <w:p w:rsidR="00F17EA1" w:rsidRDefault="00F17EA1">
      <w:pPr>
        <w:pStyle w:val="Code"/>
      </w:pPr>
    </w:p>
    <w:p w:rsidR="00F17EA1" w:rsidRDefault="009508B8">
      <w:pPr>
        <w:pStyle w:val="Code"/>
      </w:pPr>
      <w:r>
        <w:t>// Opnum 1</w:t>
      </w:r>
    </w:p>
    <w:p w:rsidR="00F17EA1" w:rsidRDefault="009508B8">
      <w:pPr>
        <w:pStyle w:val="Code"/>
      </w:pPr>
      <w:r>
        <w:t>void Opnum1NotUsedOnWire(void);</w:t>
      </w:r>
    </w:p>
    <w:p w:rsidR="00F17EA1" w:rsidRDefault="00F17EA1">
      <w:pPr>
        <w:pStyle w:val="Code"/>
      </w:pPr>
    </w:p>
    <w:p w:rsidR="00F17EA1" w:rsidRDefault="009508B8">
      <w:pPr>
        <w:pStyle w:val="Code"/>
      </w:pPr>
      <w:r>
        <w:t>// Opnum 2</w:t>
      </w:r>
    </w:p>
    <w:p w:rsidR="00F17EA1" w:rsidRDefault="009508B8">
      <w:pPr>
        <w:pStyle w:val="Code"/>
      </w:pPr>
      <w:r>
        <w:t>NTSTATUS</w:t>
      </w:r>
    </w:p>
    <w:p w:rsidR="00F17EA1" w:rsidRDefault="009508B8">
      <w:pPr>
        <w:pStyle w:val="Code"/>
      </w:pPr>
      <w:r>
        <w:t>LsarEnumeratePrivileges(</w:t>
      </w:r>
    </w:p>
    <w:p w:rsidR="00F17EA1" w:rsidRDefault="009508B8">
      <w:pPr>
        <w:pStyle w:val="Code"/>
      </w:pPr>
      <w:r>
        <w:t xml:space="preserve">    [in] LSAPR_HANDLE PolicyHandle,</w:t>
      </w:r>
    </w:p>
    <w:p w:rsidR="00F17EA1" w:rsidRDefault="009508B8">
      <w:pPr>
        <w:pStyle w:val="Code"/>
      </w:pPr>
      <w:r>
        <w:t xml:space="preserve">    [in, out] unsigned long *EnumerationContext,</w:t>
      </w:r>
    </w:p>
    <w:p w:rsidR="00F17EA1" w:rsidRDefault="009508B8">
      <w:pPr>
        <w:pStyle w:val="Code"/>
      </w:pPr>
      <w:r>
        <w:t xml:space="preserve">    [out] PLSAPR_PRIVILEGE_ENUM_BUFFER EnumerationBuffer,</w:t>
      </w:r>
    </w:p>
    <w:p w:rsidR="00F17EA1" w:rsidRDefault="009508B8">
      <w:pPr>
        <w:pStyle w:val="Code"/>
      </w:pPr>
      <w:r>
        <w:t xml:space="preserve">    [in] unsigned long PreferedMaximumLength</w:t>
      </w:r>
    </w:p>
    <w:p w:rsidR="00F17EA1" w:rsidRDefault="009508B8">
      <w:pPr>
        <w:pStyle w:val="Code"/>
      </w:pPr>
      <w:r>
        <w:t xml:space="preserve">    );</w:t>
      </w:r>
    </w:p>
    <w:p w:rsidR="00F17EA1" w:rsidRDefault="00F17EA1">
      <w:pPr>
        <w:pStyle w:val="Code"/>
      </w:pPr>
    </w:p>
    <w:p w:rsidR="00F17EA1" w:rsidRDefault="009508B8">
      <w:pPr>
        <w:pStyle w:val="Code"/>
      </w:pPr>
      <w:r>
        <w:t>// Opnum 3</w:t>
      </w:r>
    </w:p>
    <w:p w:rsidR="00F17EA1" w:rsidRDefault="009508B8">
      <w:pPr>
        <w:pStyle w:val="Code"/>
      </w:pPr>
      <w:r>
        <w:t>NTSTATUS</w:t>
      </w:r>
    </w:p>
    <w:p w:rsidR="00F17EA1" w:rsidRDefault="009508B8">
      <w:pPr>
        <w:pStyle w:val="Code"/>
      </w:pPr>
      <w:r>
        <w:t>LsarQuerySecurityObject(</w:t>
      </w:r>
    </w:p>
    <w:p w:rsidR="00F17EA1" w:rsidRDefault="009508B8">
      <w:pPr>
        <w:pStyle w:val="Code"/>
      </w:pPr>
      <w:r>
        <w:t xml:space="preserve">    [in] LSAPR_HANDLE ObjectHandle,</w:t>
      </w:r>
    </w:p>
    <w:p w:rsidR="00F17EA1" w:rsidRDefault="009508B8">
      <w:pPr>
        <w:pStyle w:val="Code"/>
      </w:pPr>
      <w:r>
        <w:t xml:space="preserve">    [in] SECURI</w:t>
      </w:r>
      <w:r>
        <w:t>TY_INFORMATION SecurityInformation,</w:t>
      </w:r>
    </w:p>
    <w:p w:rsidR="00F17EA1" w:rsidRDefault="009508B8">
      <w:pPr>
        <w:pStyle w:val="Code"/>
      </w:pPr>
      <w:r>
        <w:t xml:space="preserve">    [out] PLSAPR_SR_SECURITY_DESCRIPTOR *SecurityDescriptor</w:t>
      </w:r>
    </w:p>
    <w:p w:rsidR="00F17EA1" w:rsidRDefault="009508B8">
      <w:pPr>
        <w:pStyle w:val="Code"/>
      </w:pPr>
      <w:r>
        <w:t xml:space="preserve">    );</w:t>
      </w:r>
    </w:p>
    <w:p w:rsidR="00F17EA1" w:rsidRDefault="00F17EA1">
      <w:pPr>
        <w:pStyle w:val="Code"/>
      </w:pPr>
    </w:p>
    <w:p w:rsidR="00F17EA1" w:rsidRDefault="009508B8">
      <w:pPr>
        <w:pStyle w:val="Code"/>
      </w:pPr>
      <w:r>
        <w:t>// Opnum 4</w:t>
      </w:r>
    </w:p>
    <w:p w:rsidR="00F17EA1" w:rsidRDefault="009508B8">
      <w:pPr>
        <w:pStyle w:val="Code"/>
      </w:pPr>
      <w:r>
        <w:t>NTSTATUS</w:t>
      </w:r>
    </w:p>
    <w:p w:rsidR="00F17EA1" w:rsidRDefault="009508B8">
      <w:pPr>
        <w:pStyle w:val="Code"/>
      </w:pPr>
      <w:r>
        <w:t>LsarSetSecurityObject(</w:t>
      </w:r>
    </w:p>
    <w:p w:rsidR="00F17EA1" w:rsidRDefault="009508B8">
      <w:pPr>
        <w:pStyle w:val="Code"/>
      </w:pPr>
      <w:r>
        <w:t xml:space="preserve">    [in] LSAPR_HANDLE ObjectHandle,</w:t>
      </w:r>
    </w:p>
    <w:p w:rsidR="00F17EA1" w:rsidRDefault="009508B8">
      <w:pPr>
        <w:pStyle w:val="Code"/>
      </w:pPr>
      <w:r>
        <w:t xml:space="preserve">    [in] SECURITY_INFORMATION SecurityInformation,</w:t>
      </w:r>
    </w:p>
    <w:p w:rsidR="00F17EA1" w:rsidRDefault="009508B8">
      <w:pPr>
        <w:pStyle w:val="Code"/>
      </w:pPr>
      <w:r>
        <w:t xml:space="preserve">    [in] PLSAPR_SR_SECURITY_DESCRIPTOR SecurityDescriptor</w:t>
      </w:r>
    </w:p>
    <w:p w:rsidR="00F17EA1" w:rsidRDefault="009508B8">
      <w:pPr>
        <w:pStyle w:val="Code"/>
      </w:pPr>
      <w:r>
        <w:t xml:space="preserve">    );</w:t>
      </w:r>
    </w:p>
    <w:p w:rsidR="00F17EA1" w:rsidRDefault="00F17EA1">
      <w:pPr>
        <w:pStyle w:val="Code"/>
      </w:pPr>
    </w:p>
    <w:p w:rsidR="00F17EA1" w:rsidRDefault="009508B8">
      <w:pPr>
        <w:pStyle w:val="Code"/>
      </w:pPr>
      <w:r>
        <w:t>// Opnum 5</w:t>
      </w:r>
    </w:p>
    <w:p w:rsidR="00F17EA1" w:rsidRDefault="009508B8">
      <w:pPr>
        <w:pStyle w:val="Code"/>
      </w:pPr>
      <w:r>
        <w:t>void Opnum5NotUsedOnWire(void);</w:t>
      </w:r>
    </w:p>
    <w:p w:rsidR="00F17EA1" w:rsidRDefault="00F17EA1">
      <w:pPr>
        <w:pStyle w:val="Code"/>
      </w:pPr>
    </w:p>
    <w:p w:rsidR="00F17EA1" w:rsidRDefault="009508B8">
      <w:pPr>
        <w:pStyle w:val="Code"/>
      </w:pPr>
      <w:r>
        <w:t>// Opnum 6</w:t>
      </w:r>
    </w:p>
    <w:p w:rsidR="00F17EA1" w:rsidRDefault="009508B8">
      <w:pPr>
        <w:pStyle w:val="Code"/>
      </w:pPr>
      <w:r>
        <w:t>NTSTATUS</w:t>
      </w:r>
    </w:p>
    <w:p w:rsidR="00F17EA1" w:rsidRDefault="009508B8">
      <w:pPr>
        <w:pStyle w:val="Code"/>
      </w:pPr>
      <w:r>
        <w:t>LsarOpenPolicy(</w:t>
      </w:r>
    </w:p>
    <w:p w:rsidR="00F17EA1" w:rsidRDefault="009508B8">
      <w:pPr>
        <w:pStyle w:val="Code"/>
      </w:pPr>
      <w:r>
        <w:t xml:space="preserve">    [in,unique] wchar_t *SystemName,</w:t>
      </w:r>
    </w:p>
    <w:p w:rsidR="00F17EA1" w:rsidRDefault="009508B8">
      <w:pPr>
        <w:pStyle w:val="Code"/>
      </w:pPr>
      <w:r>
        <w:t xml:space="preserve">    [in] PLSAPR_OBJECT_ATTRIBUTES ObjectAttributes,</w:t>
      </w:r>
    </w:p>
    <w:p w:rsidR="00F17EA1" w:rsidRDefault="009508B8">
      <w:pPr>
        <w:pStyle w:val="Code"/>
      </w:pPr>
      <w:r>
        <w:t xml:space="preserve">    [in] ACCESS_MASK </w:t>
      </w:r>
      <w:r>
        <w:t>DesiredAccess,</w:t>
      </w:r>
    </w:p>
    <w:p w:rsidR="00F17EA1" w:rsidRDefault="009508B8">
      <w:pPr>
        <w:pStyle w:val="Code"/>
      </w:pPr>
      <w:r>
        <w:lastRenderedPageBreak/>
        <w:t xml:space="preserve">    [out] LSAPR_HANDLE *PolicyHandle</w:t>
      </w:r>
    </w:p>
    <w:p w:rsidR="00F17EA1" w:rsidRDefault="009508B8">
      <w:pPr>
        <w:pStyle w:val="Code"/>
      </w:pPr>
      <w:r>
        <w:t xml:space="preserve">    );</w:t>
      </w:r>
    </w:p>
    <w:p w:rsidR="00F17EA1" w:rsidRDefault="00F17EA1">
      <w:pPr>
        <w:pStyle w:val="Code"/>
      </w:pPr>
    </w:p>
    <w:p w:rsidR="00F17EA1" w:rsidRDefault="009508B8">
      <w:pPr>
        <w:pStyle w:val="Code"/>
      </w:pPr>
      <w:r>
        <w:t>// Opnum 7</w:t>
      </w:r>
    </w:p>
    <w:p w:rsidR="00F17EA1" w:rsidRDefault="009508B8">
      <w:pPr>
        <w:pStyle w:val="Code"/>
      </w:pPr>
      <w:r>
        <w:t>NTSTATUS</w:t>
      </w:r>
    </w:p>
    <w:p w:rsidR="00F17EA1" w:rsidRDefault="009508B8">
      <w:pPr>
        <w:pStyle w:val="Code"/>
      </w:pPr>
      <w:r>
        <w:t>LsarQueryInformationPolicy(</w:t>
      </w:r>
    </w:p>
    <w:p w:rsidR="00F17EA1" w:rsidRDefault="009508B8">
      <w:pPr>
        <w:pStyle w:val="Code"/>
      </w:pPr>
      <w:r>
        <w:t xml:space="preserve">    [in] LSAPR_HANDLE PolicyHandle,</w:t>
      </w:r>
    </w:p>
    <w:p w:rsidR="00F17EA1" w:rsidRDefault="009508B8">
      <w:pPr>
        <w:pStyle w:val="Code"/>
      </w:pPr>
      <w:r>
        <w:t xml:space="preserve">    [in] POLICY_INFORMATION_CLASS InformationClass,</w:t>
      </w:r>
    </w:p>
    <w:p w:rsidR="00F17EA1" w:rsidRDefault="009508B8">
      <w:pPr>
        <w:pStyle w:val="Code"/>
      </w:pPr>
      <w:r>
        <w:t xml:space="preserve">    [out, switch_is(InformationClass)]</w:t>
      </w:r>
    </w:p>
    <w:p w:rsidR="00F17EA1" w:rsidRDefault="009508B8">
      <w:pPr>
        <w:pStyle w:val="Code"/>
      </w:pPr>
      <w:r>
        <w:t xml:space="preserve">        PLSAPR_POLICY_INFORMATION *PolicyInformation</w:t>
      </w:r>
    </w:p>
    <w:p w:rsidR="00F17EA1" w:rsidRDefault="009508B8">
      <w:pPr>
        <w:pStyle w:val="Code"/>
      </w:pPr>
      <w:r>
        <w:t xml:space="preserve">    );</w:t>
      </w:r>
    </w:p>
    <w:p w:rsidR="00F17EA1" w:rsidRDefault="00F17EA1">
      <w:pPr>
        <w:pStyle w:val="Code"/>
      </w:pPr>
    </w:p>
    <w:p w:rsidR="00F17EA1" w:rsidRDefault="009508B8">
      <w:pPr>
        <w:pStyle w:val="Code"/>
      </w:pPr>
      <w:r>
        <w:t>// Opnum 8</w:t>
      </w:r>
    </w:p>
    <w:p w:rsidR="00F17EA1" w:rsidRDefault="009508B8">
      <w:pPr>
        <w:pStyle w:val="Code"/>
      </w:pPr>
      <w:r>
        <w:t>NTSTATUS</w:t>
      </w:r>
    </w:p>
    <w:p w:rsidR="00F17EA1" w:rsidRDefault="009508B8">
      <w:pPr>
        <w:pStyle w:val="Code"/>
      </w:pPr>
      <w:r>
        <w:t>LsarSetInformationPolicy(</w:t>
      </w:r>
    </w:p>
    <w:p w:rsidR="00F17EA1" w:rsidRDefault="009508B8">
      <w:pPr>
        <w:pStyle w:val="Code"/>
      </w:pPr>
      <w:r>
        <w:t xml:space="preserve">    [in] LSAPR_HANDLE PolicyHandle,</w:t>
      </w:r>
    </w:p>
    <w:p w:rsidR="00F17EA1" w:rsidRDefault="009508B8">
      <w:pPr>
        <w:pStyle w:val="Code"/>
      </w:pPr>
      <w:r>
        <w:t xml:space="preserve">    [in] POLICY_INFORMATION_CLASS InformationClass,</w:t>
      </w:r>
    </w:p>
    <w:p w:rsidR="00F17EA1" w:rsidRDefault="009508B8">
      <w:pPr>
        <w:pStyle w:val="Code"/>
      </w:pPr>
      <w:r>
        <w:t xml:space="preserve">    [in, switch_is(InformationClass)]</w:t>
      </w:r>
    </w:p>
    <w:p w:rsidR="00F17EA1" w:rsidRDefault="009508B8">
      <w:pPr>
        <w:pStyle w:val="Code"/>
      </w:pPr>
      <w:r>
        <w:t xml:space="preserve">        PLSAPR_POLICY_INFORMATION PolicyInformation</w:t>
      </w:r>
    </w:p>
    <w:p w:rsidR="00F17EA1" w:rsidRDefault="009508B8">
      <w:pPr>
        <w:pStyle w:val="Code"/>
      </w:pPr>
      <w:r>
        <w:t xml:space="preserve">    );</w:t>
      </w:r>
    </w:p>
    <w:p w:rsidR="00F17EA1" w:rsidRDefault="00F17EA1">
      <w:pPr>
        <w:pStyle w:val="Code"/>
      </w:pPr>
    </w:p>
    <w:p w:rsidR="00F17EA1" w:rsidRDefault="009508B8">
      <w:pPr>
        <w:pStyle w:val="Code"/>
      </w:pPr>
      <w:r>
        <w:t>// Opnum 9</w:t>
      </w:r>
    </w:p>
    <w:p w:rsidR="00F17EA1" w:rsidRDefault="009508B8">
      <w:pPr>
        <w:pStyle w:val="Code"/>
      </w:pPr>
      <w:r>
        <w:t>void Opnum9NotUsedOnWire(void);</w:t>
      </w:r>
    </w:p>
    <w:p w:rsidR="00F17EA1" w:rsidRDefault="00F17EA1">
      <w:pPr>
        <w:pStyle w:val="Code"/>
      </w:pPr>
    </w:p>
    <w:p w:rsidR="00F17EA1" w:rsidRDefault="009508B8">
      <w:pPr>
        <w:pStyle w:val="Code"/>
      </w:pPr>
      <w:r>
        <w:t>// Opnum 10</w:t>
      </w:r>
    </w:p>
    <w:p w:rsidR="00F17EA1" w:rsidRDefault="009508B8">
      <w:pPr>
        <w:pStyle w:val="Code"/>
      </w:pPr>
      <w:r>
        <w:t>NTSTATUS</w:t>
      </w:r>
    </w:p>
    <w:p w:rsidR="00F17EA1" w:rsidRDefault="009508B8">
      <w:pPr>
        <w:pStyle w:val="Code"/>
      </w:pPr>
      <w:r>
        <w:t>LsarCreateAccount(</w:t>
      </w:r>
    </w:p>
    <w:p w:rsidR="00F17EA1" w:rsidRDefault="009508B8">
      <w:pPr>
        <w:pStyle w:val="Code"/>
      </w:pPr>
      <w:r>
        <w:t xml:space="preserve">    [in] LSAPR_HANDLE PolicyHandle,</w:t>
      </w:r>
    </w:p>
    <w:p w:rsidR="00F17EA1" w:rsidRDefault="009508B8">
      <w:pPr>
        <w:pStyle w:val="Code"/>
      </w:pPr>
      <w:r>
        <w:t xml:space="preserve">    [in] PRPC_SID AccountSid,</w:t>
      </w:r>
    </w:p>
    <w:p w:rsidR="00F17EA1" w:rsidRDefault="009508B8">
      <w:pPr>
        <w:pStyle w:val="Code"/>
      </w:pPr>
      <w:r>
        <w:t xml:space="preserve">    [in] ACCESS_MASK DesiredAccess,</w:t>
      </w:r>
    </w:p>
    <w:p w:rsidR="00F17EA1" w:rsidRDefault="009508B8">
      <w:pPr>
        <w:pStyle w:val="Code"/>
      </w:pPr>
      <w:r>
        <w:t xml:space="preserve">    [out] </w:t>
      </w:r>
      <w:r>
        <w:t>LSAPR_HANDLE *AccountHandle</w:t>
      </w:r>
    </w:p>
    <w:p w:rsidR="00F17EA1" w:rsidRDefault="009508B8">
      <w:pPr>
        <w:pStyle w:val="Code"/>
      </w:pPr>
      <w:r>
        <w:t xml:space="preserve">    );</w:t>
      </w:r>
    </w:p>
    <w:p w:rsidR="00F17EA1" w:rsidRDefault="00F17EA1">
      <w:pPr>
        <w:pStyle w:val="Code"/>
      </w:pPr>
    </w:p>
    <w:p w:rsidR="00F17EA1" w:rsidRDefault="009508B8">
      <w:pPr>
        <w:pStyle w:val="Code"/>
      </w:pPr>
      <w:r>
        <w:t>// Opnum 11</w:t>
      </w:r>
    </w:p>
    <w:p w:rsidR="00F17EA1" w:rsidRDefault="009508B8">
      <w:pPr>
        <w:pStyle w:val="Code"/>
      </w:pPr>
      <w:r>
        <w:t>NTSTATUS</w:t>
      </w:r>
    </w:p>
    <w:p w:rsidR="00F17EA1" w:rsidRDefault="009508B8">
      <w:pPr>
        <w:pStyle w:val="Code"/>
      </w:pPr>
      <w:r>
        <w:t>LsarEnumerateAccounts(</w:t>
      </w:r>
    </w:p>
    <w:p w:rsidR="00F17EA1" w:rsidRDefault="009508B8">
      <w:pPr>
        <w:pStyle w:val="Code"/>
      </w:pPr>
      <w:r>
        <w:t xml:space="preserve">    [in] LSAPR_HANDLE PolicyHandle,</w:t>
      </w:r>
    </w:p>
    <w:p w:rsidR="00F17EA1" w:rsidRDefault="009508B8">
      <w:pPr>
        <w:pStyle w:val="Code"/>
      </w:pPr>
      <w:r>
        <w:t xml:space="preserve">    [in] [out] unsigned long *EnumerationContext,</w:t>
      </w:r>
    </w:p>
    <w:p w:rsidR="00F17EA1" w:rsidRDefault="009508B8">
      <w:pPr>
        <w:pStyle w:val="Code"/>
      </w:pPr>
      <w:r>
        <w:t xml:space="preserve">    [out] PLSAPR_ACCOUNT_ENUM_BUFFER EnumerationBuffer,</w:t>
      </w:r>
    </w:p>
    <w:p w:rsidR="00F17EA1" w:rsidRDefault="009508B8">
      <w:pPr>
        <w:pStyle w:val="Code"/>
      </w:pPr>
      <w:r>
        <w:t xml:space="preserve">    [in] unsigned long PreferedMax</w:t>
      </w:r>
      <w:r>
        <w:t>imumLength</w:t>
      </w:r>
    </w:p>
    <w:p w:rsidR="00F17EA1" w:rsidRDefault="009508B8">
      <w:pPr>
        <w:pStyle w:val="Code"/>
      </w:pPr>
      <w:r>
        <w:t xml:space="preserve">    );</w:t>
      </w:r>
    </w:p>
    <w:p w:rsidR="00F17EA1" w:rsidRDefault="00F17EA1">
      <w:pPr>
        <w:pStyle w:val="Code"/>
      </w:pPr>
    </w:p>
    <w:p w:rsidR="00F17EA1" w:rsidRDefault="009508B8">
      <w:pPr>
        <w:pStyle w:val="Code"/>
      </w:pPr>
      <w:r>
        <w:t>// Opnum 12</w:t>
      </w:r>
    </w:p>
    <w:p w:rsidR="00F17EA1" w:rsidRDefault="009508B8">
      <w:pPr>
        <w:pStyle w:val="Code"/>
      </w:pPr>
      <w:r>
        <w:t>NTSTATUS</w:t>
      </w:r>
    </w:p>
    <w:p w:rsidR="00F17EA1" w:rsidRDefault="009508B8">
      <w:pPr>
        <w:pStyle w:val="Code"/>
      </w:pPr>
      <w:r>
        <w:t>LsarCreateTrustedDomain(</w:t>
      </w:r>
    </w:p>
    <w:p w:rsidR="00F17EA1" w:rsidRDefault="009508B8">
      <w:pPr>
        <w:pStyle w:val="Code"/>
      </w:pPr>
      <w:r>
        <w:t xml:space="preserve">    [in] LSAPR_HANDLE PolicyHandle,</w:t>
      </w:r>
    </w:p>
    <w:p w:rsidR="00F17EA1" w:rsidRDefault="009508B8">
      <w:pPr>
        <w:pStyle w:val="Code"/>
      </w:pPr>
      <w:r>
        <w:t xml:space="preserve">    [in] PLSAPR_TRUST_INFORMATION TrustedDomainInformation,</w:t>
      </w:r>
    </w:p>
    <w:p w:rsidR="00F17EA1" w:rsidRDefault="009508B8">
      <w:pPr>
        <w:pStyle w:val="Code"/>
      </w:pPr>
      <w:r>
        <w:t xml:space="preserve">    [in] ACCESS_MASK DesiredAccess,</w:t>
      </w:r>
    </w:p>
    <w:p w:rsidR="00F17EA1" w:rsidRDefault="009508B8">
      <w:pPr>
        <w:pStyle w:val="Code"/>
      </w:pPr>
      <w:r>
        <w:t xml:space="preserve">    [out] LSAPR_HANDLE *TrustedDomainHandle</w:t>
      </w:r>
    </w:p>
    <w:p w:rsidR="00F17EA1" w:rsidRDefault="009508B8">
      <w:pPr>
        <w:pStyle w:val="Code"/>
      </w:pPr>
      <w:r>
        <w:t xml:space="preserve">    );</w:t>
      </w:r>
    </w:p>
    <w:p w:rsidR="00F17EA1" w:rsidRDefault="00F17EA1">
      <w:pPr>
        <w:pStyle w:val="Code"/>
      </w:pPr>
    </w:p>
    <w:p w:rsidR="00F17EA1" w:rsidRDefault="009508B8">
      <w:pPr>
        <w:pStyle w:val="Code"/>
      </w:pPr>
      <w:r>
        <w:t xml:space="preserve">// </w:t>
      </w:r>
      <w:r>
        <w:t>Opnum 13</w:t>
      </w:r>
    </w:p>
    <w:p w:rsidR="00F17EA1" w:rsidRDefault="009508B8">
      <w:pPr>
        <w:pStyle w:val="Code"/>
      </w:pPr>
      <w:r>
        <w:t>NTSTATUS</w:t>
      </w:r>
    </w:p>
    <w:p w:rsidR="00F17EA1" w:rsidRDefault="009508B8">
      <w:pPr>
        <w:pStyle w:val="Code"/>
      </w:pPr>
      <w:r>
        <w:t>LsarEnumerateTrustedDomains(</w:t>
      </w:r>
    </w:p>
    <w:p w:rsidR="00F17EA1" w:rsidRDefault="009508B8">
      <w:pPr>
        <w:pStyle w:val="Code"/>
      </w:pPr>
      <w:r>
        <w:t xml:space="preserve">    [in] LSAPR_HANDLE PolicyHandle,</w:t>
      </w:r>
    </w:p>
    <w:p w:rsidR="00F17EA1" w:rsidRDefault="009508B8">
      <w:pPr>
        <w:pStyle w:val="Code"/>
      </w:pPr>
      <w:r>
        <w:t xml:space="preserve">    [in] [out] unsigned long *EnumerationContext,</w:t>
      </w:r>
    </w:p>
    <w:p w:rsidR="00F17EA1" w:rsidRDefault="009508B8">
      <w:pPr>
        <w:pStyle w:val="Code"/>
      </w:pPr>
      <w:r>
        <w:t xml:space="preserve">    [out] PLSAPR_TRUSTED_ENUM_BUFFER EnumerationBuffer,</w:t>
      </w:r>
    </w:p>
    <w:p w:rsidR="00F17EA1" w:rsidRDefault="009508B8">
      <w:pPr>
        <w:pStyle w:val="Code"/>
      </w:pPr>
      <w:r>
        <w:t xml:space="preserve">    [in] unsigned long PreferedMaximumLength</w:t>
      </w:r>
    </w:p>
    <w:p w:rsidR="00F17EA1" w:rsidRDefault="009508B8">
      <w:pPr>
        <w:pStyle w:val="Code"/>
      </w:pPr>
      <w:r>
        <w:t xml:space="preserve">    );</w:t>
      </w:r>
    </w:p>
    <w:p w:rsidR="00F17EA1" w:rsidRDefault="00F17EA1">
      <w:pPr>
        <w:pStyle w:val="Code"/>
      </w:pPr>
    </w:p>
    <w:p w:rsidR="00F17EA1" w:rsidRDefault="009508B8">
      <w:pPr>
        <w:pStyle w:val="Code"/>
      </w:pPr>
      <w:r>
        <w:t>// Opnum 14</w:t>
      </w:r>
    </w:p>
    <w:p w:rsidR="00F17EA1" w:rsidRDefault="009508B8">
      <w:pPr>
        <w:pStyle w:val="Code"/>
      </w:pPr>
      <w:r>
        <w:t>vo</w:t>
      </w:r>
      <w:r>
        <w:t>id</w:t>
      </w:r>
    </w:p>
    <w:p w:rsidR="00F17EA1" w:rsidRDefault="009508B8">
      <w:pPr>
        <w:pStyle w:val="Code"/>
      </w:pPr>
      <w:r>
        <w:t>Lsar_LSA_TM_14( void );</w:t>
      </w:r>
    </w:p>
    <w:p w:rsidR="00F17EA1" w:rsidRDefault="00F17EA1">
      <w:pPr>
        <w:pStyle w:val="Code"/>
      </w:pPr>
    </w:p>
    <w:p w:rsidR="00F17EA1" w:rsidRDefault="009508B8">
      <w:pPr>
        <w:pStyle w:val="Code"/>
      </w:pPr>
      <w:r>
        <w:t>// Opnum 15</w:t>
      </w:r>
    </w:p>
    <w:p w:rsidR="00F17EA1" w:rsidRDefault="009508B8">
      <w:pPr>
        <w:pStyle w:val="Code"/>
      </w:pPr>
      <w:r>
        <w:t>void</w:t>
      </w:r>
    </w:p>
    <w:p w:rsidR="00F17EA1" w:rsidRDefault="009508B8">
      <w:pPr>
        <w:pStyle w:val="Code"/>
      </w:pPr>
      <w:r>
        <w:t>Lsar_LSA_TM_15( void );</w:t>
      </w:r>
    </w:p>
    <w:p w:rsidR="00F17EA1" w:rsidRDefault="00F17EA1">
      <w:pPr>
        <w:pStyle w:val="Code"/>
      </w:pPr>
    </w:p>
    <w:p w:rsidR="00F17EA1" w:rsidRDefault="009508B8">
      <w:pPr>
        <w:pStyle w:val="Code"/>
      </w:pPr>
      <w:r>
        <w:t>// Opnum 16</w:t>
      </w:r>
    </w:p>
    <w:p w:rsidR="00F17EA1" w:rsidRDefault="009508B8">
      <w:pPr>
        <w:pStyle w:val="Code"/>
      </w:pPr>
      <w:r>
        <w:lastRenderedPageBreak/>
        <w:t>NTSTATUS</w:t>
      </w:r>
    </w:p>
    <w:p w:rsidR="00F17EA1" w:rsidRDefault="009508B8">
      <w:pPr>
        <w:pStyle w:val="Code"/>
      </w:pPr>
      <w:r>
        <w:t>LsarCreateSecret(</w:t>
      </w:r>
    </w:p>
    <w:p w:rsidR="00F17EA1" w:rsidRDefault="009508B8">
      <w:pPr>
        <w:pStyle w:val="Code"/>
      </w:pPr>
      <w:r>
        <w:t xml:space="preserve">    [in] LSAPR_HANDLE PolicyHandle,</w:t>
      </w:r>
    </w:p>
    <w:p w:rsidR="00F17EA1" w:rsidRDefault="009508B8">
      <w:pPr>
        <w:pStyle w:val="Code"/>
      </w:pPr>
      <w:r>
        <w:t xml:space="preserve">    [in] PRPC_UNICODE_STRING SecretName,</w:t>
      </w:r>
    </w:p>
    <w:p w:rsidR="00F17EA1" w:rsidRDefault="009508B8">
      <w:pPr>
        <w:pStyle w:val="Code"/>
      </w:pPr>
      <w:r>
        <w:t xml:space="preserve">    [in] ACCESS_MASK DesiredAccess,</w:t>
      </w:r>
    </w:p>
    <w:p w:rsidR="00F17EA1" w:rsidRDefault="009508B8">
      <w:pPr>
        <w:pStyle w:val="Code"/>
      </w:pPr>
      <w:r>
        <w:t xml:space="preserve">    [out] LSAPR_HANDLE *SecretHandle</w:t>
      </w:r>
    </w:p>
    <w:p w:rsidR="00F17EA1" w:rsidRDefault="009508B8">
      <w:pPr>
        <w:pStyle w:val="Code"/>
      </w:pPr>
      <w:r>
        <w:t xml:space="preserve">    );</w:t>
      </w:r>
    </w:p>
    <w:p w:rsidR="00F17EA1" w:rsidRDefault="00F17EA1">
      <w:pPr>
        <w:pStyle w:val="Code"/>
      </w:pPr>
    </w:p>
    <w:p w:rsidR="00F17EA1" w:rsidRDefault="009508B8">
      <w:pPr>
        <w:pStyle w:val="Code"/>
      </w:pPr>
      <w:r>
        <w:t>// Opnum 17</w:t>
      </w:r>
    </w:p>
    <w:p w:rsidR="00F17EA1" w:rsidRDefault="009508B8">
      <w:pPr>
        <w:pStyle w:val="Code"/>
      </w:pPr>
      <w:r>
        <w:t>NTSTATUS</w:t>
      </w:r>
    </w:p>
    <w:p w:rsidR="00F17EA1" w:rsidRDefault="009508B8">
      <w:pPr>
        <w:pStyle w:val="Code"/>
      </w:pPr>
      <w:r>
        <w:t>LsarOpenAccount(</w:t>
      </w:r>
    </w:p>
    <w:p w:rsidR="00F17EA1" w:rsidRDefault="009508B8">
      <w:pPr>
        <w:pStyle w:val="Code"/>
      </w:pPr>
      <w:r>
        <w:t xml:space="preserve">    [in] LSAPR_HANDLE PolicyHandle,</w:t>
      </w:r>
    </w:p>
    <w:p w:rsidR="00F17EA1" w:rsidRDefault="009508B8">
      <w:pPr>
        <w:pStyle w:val="Code"/>
      </w:pPr>
      <w:r>
        <w:t xml:space="preserve">    [in] PRPC_SID AccountSid,</w:t>
      </w:r>
    </w:p>
    <w:p w:rsidR="00F17EA1" w:rsidRDefault="009508B8">
      <w:pPr>
        <w:pStyle w:val="Code"/>
      </w:pPr>
      <w:r>
        <w:t xml:space="preserve">    [in] ACCESS_MASK DesiredAccess,</w:t>
      </w:r>
    </w:p>
    <w:p w:rsidR="00F17EA1" w:rsidRDefault="009508B8">
      <w:pPr>
        <w:pStyle w:val="Code"/>
      </w:pPr>
      <w:r>
        <w:t xml:space="preserve">    [out] LSAPR_HANDLE *AccountHandle</w:t>
      </w:r>
    </w:p>
    <w:p w:rsidR="00F17EA1" w:rsidRDefault="009508B8">
      <w:pPr>
        <w:pStyle w:val="Code"/>
      </w:pPr>
      <w:r>
        <w:t xml:space="preserve">    );</w:t>
      </w:r>
    </w:p>
    <w:p w:rsidR="00F17EA1" w:rsidRDefault="00F17EA1">
      <w:pPr>
        <w:pStyle w:val="Code"/>
      </w:pPr>
    </w:p>
    <w:p w:rsidR="00F17EA1" w:rsidRDefault="009508B8">
      <w:pPr>
        <w:pStyle w:val="Code"/>
      </w:pPr>
      <w:r>
        <w:t>// Opnum 18</w:t>
      </w:r>
    </w:p>
    <w:p w:rsidR="00F17EA1" w:rsidRDefault="009508B8">
      <w:pPr>
        <w:pStyle w:val="Code"/>
      </w:pPr>
      <w:r>
        <w:t>NTSTATUS</w:t>
      </w:r>
    </w:p>
    <w:p w:rsidR="00F17EA1" w:rsidRDefault="009508B8">
      <w:pPr>
        <w:pStyle w:val="Code"/>
      </w:pPr>
      <w:r>
        <w:t>LsarEnumeratePrivilegesAccount(</w:t>
      </w:r>
    </w:p>
    <w:p w:rsidR="00F17EA1" w:rsidRDefault="009508B8">
      <w:pPr>
        <w:pStyle w:val="Code"/>
      </w:pPr>
      <w:r>
        <w:t xml:space="preserve">    [in] LSAPR_HANDLE AccountHandle,</w:t>
      </w:r>
    </w:p>
    <w:p w:rsidR="00F17EA1" w:rsidRDefault="009508B8">
      <w:pPr>
        <w:pStyle w:val="Code"/>
      </w:pPr>
      <w:r>
        <w:t xml:space="preserve">    [out] PLSAPR_PRIVILEGE_SET *Privileges</w:t>
      </w:r>
    </w:p>
    <w:p w:rsidR="00F17EA1" w:rsidRDefault="009508B8">
      <w:pPr>
        <w:pStyle w:val="Code"/>
      </w:pPr>
      <w:r>
        <w:t xml:space="preserve">    );</w:t>
      </w:r>
    </w:p>
    <w:p w:rsidR="00F17EA1" w:rsidRDefault="00F17EA1">
      <w:pPr>
        <w:pStyle w:val="Code"/>
      </w:pPr>
    </w:p>
    <w:p w:rsidR="00F17EA1" w:rsidRDefault="009508B8">
      <w:pPr>
        <w:pStyle w:val="Code"/>
      </w:pPr>
      <w:r>
        <w:t>// Opnum 19</w:t>
      </w:r>
    </w:p>
    <w:p w:rsidR="00F17EA1" w:rsidRDefault="009508B8">
      <w:pPr>
        <w:pStyle w:val="Code"/>
      </w:pPr>
      <w:r>
        <w:t>NTSTATUS</w:t>
      </w:r>
    </w:p>
    <w:p w:rsidR="00F17EA1" w:rsidRDefault="009508B8">
      <w:pPr>
        <w:pStyle w:val="Code"/>
      </w:pPr>
      <w:r>
        <w:t>LsarAddPrivilegesToAccount(</w:t>
      </w:r>
    </w:p>
    <w:p w:rsidR="00F17EA1" w:rsidRDefault="009508B8">
      <w:pPr>
        <w:pStyle w:val="Code"/>
      </w:pPr>
      <w:r>
        <w:t xml:space="preserve">    [in] LSAPR_HANDLE AccountHandle,</w:t>
      </w:r>
    </w:p>
    <w:p w:rsidR="00F17EA1" w:rsidRDefault="009508B8">
      <w:pPr>
        <w:pStyle w:val="Code"/>
      </w:pPr>
      <w:r>
        <w:t xml:space="preserve">    [in] PLSAPR_PRIVILEGE_SET Privileges</w:t>
      </w:r>
    </w:p>
    <w:p w:rsidR="00F17EA1" w:rsidRDefault="009508B8">
      <w:pPr>
        <w:pStyle w:val="Code"/>
      </w:pPr>
      <w:r>
        <w:t xml:space="preserve">    );</w:t>
      </w:r>
    </w:p>
    <w:p w:rsidR="00F17EA1" w:rsidRDefault="00F17EA1">
      <w:pPr>
        <w:pStyle w:val="Code"/>
      </w:pPr>
    </w:p>
    <w:p w:rsidR="00F17EA1" w:rsidRDefault="009508B8">
      <w:pPr>
        <w:pStyle w:val="Code"/>
      </w:pPr>
      <w:r>
        <w:t>/</w:t>
      </w:r>
      <w:r>
        <w:t>/ Opnum 20</w:t>
      </w:r>
    </w:p>
    <w:p w:rsidR="00F17EA1" w:rsidRDefault="009508B8">
      <w:pPr>
        <w:pStyle w:val="Code"/>
      </w:pPr>
      <w:r>
        <w:t>NTSTATUS</w:t>
      </w:r>
    </w:p>
    <w:p w:rsidR="00F17EA1" w:rsidRDefault="009508B8">
      <w:pPr>
        <w:pStyle w:val="Code"/>
      </w:pPr>
      <w:r>
        <w:t>LsarRemovePrivilegesFromAccount(</w:t>
      </w:r>
    </w:p>
    <w:p w:rsidR="00F17EA1" w:rsidRDefault="009508B8">
      <w:pPr>
        <w:pStyle w:val="Code"/>
      </w:pPr>
      <w:r>
        <w:t xml:space="preserve">    [in] LSAPR_HANDLE AccountHandle,</w:t>
      </w:r>
    </w:p>
    <w:p w:rsidR="00F17EA1" w:rsidRDefault="009508B8">
      <w:pPr>
        <w:pStyle w:val="Code"/>
      </w:pPr>
      <w:r>
        <w:t xml:space="preserve">    [in] unsigned char AllPrivileges,</w:t>
      </w:r>
    </w:p>
    <w:p w:rsidR="00F17EA1" w:rsidRDefault="009508B8">
      <w:pPr>
        <w:pStyle w:val="Code"/>
      </w:pPr>
      <w:r>
        <w:t xml:space="preserve">    [in, unique] PLSAPR_PRIVILEGE_SET Privileges</w:t>
      </w:r>
    </w:p>
    <w:p w:rsidR="00F17EA1" w:rsidRDefault="009508B8">
      <w:pPr>
        <w:pStyle w:val="Code"/>
      </w:pPr>
      <w:r>
        <w:t xml:space="preserve">    );</w:t>
      </w:r>
    </w:p>
    <w:p w:rsidR="00F17EA1" w:rsidRDefault="00F17EA1">
      <w:pPr>
        <w:pStyle w:val="Code"/>
      </w:pPr>
    </w:p>
    <w:p w:rsidR="00F17EA1" w:rsidRDefault="009508B8">
      <w:pPr>
        <w:pStyle w:val="Code"/>
      </w:pPr>
      <w:r>
        <w:t>// Opnum 21</w:t>
      </w:r>
    </w:p>
    <w:p w:rsidR="00F17EA1" w:rsidRDefault="009508B8">
      <w:pPr>
        <w:pStyle w:val="Code"/>
      </w:pPr>
      <w:r>
        <w:t>void Opnum21NotUsedOnWire(void);</w:t>
      </w:r>
    </w:p>
    <w:p w:rsidR="00F17EA1" w:rsidRDefault="00F17EA1">
      <w:pPr>
        <w:pStyle w:val="Code"/>
      </w:pPr>
    </w:p>
    <w:p w:rsidR="00F17EA1" w:rsidRDefault="009508B8">
      <w:pPr>
        <w:pStyle w:val="Code"/>
      </w:pPr>
      <w:r>
        <w:t>// Opnum 22</w:t>
      </w:r>
    </w:p>
    <w:p w:rsidR="00F17EA1" w:rsidRDefault="009508B8">
      <w:pPr>
        <w:pStyle w:val="Code"/>
      </w:pPr>
      <w:r>
        <w:t xml:space="preserve">void </w:t>
      </w:r>
      <w:r>
        <w:t>Opnum22NotUsedOnWire(void);</w:t>
      </w:r>
    </w:p>
    <w:p w:rsidR="00F17EA1" w:rsidRDefault="00F17EA1">
      <w:pPr>
        <w:pStyle w:val="Code"/>
      </w:pPr>
    </w:p>
    <w:p w:rsidR="00F17EA1" w:rsidRDefault="009508B8">
      <w:pPr>
        <w:pStyle w:val="Code"/>
      </w:pPr>
      <w:r>
        <w:t>// Opnum 23</w:t>
      </w:r>
    </w:p>
    <w:p w:rsidR="00F17EA1" w:rsidRDefault="009508B8">
      <w:pPr>
        <w:pStyle w:val="Code"/>
      </w:pPr>
      <w:r>
        <w:t>NTSTATUS</w:t>
      </w:r>
    </w:p>
    <w:p w:rsidR="00F17EA1" w:rsidRDefault="009508B8">
      <w:pPr>
        <w:pStyle w:val="Code"/>
      </w:pPr>
      <w:r>
        <w:t>LsarGetSystemAccessAccount(</w:t>
      </w:r>
    </w:p>
    <w:p w:rsidR="00F17EA1" w:rsidRDefault="009508B8">
      <w:pPr>
        <w:pStyle w:val="Code"/>
      </w:pPr>
      <w:r>
        <w:t xml:space="preserve">    [in] LSAPR_HANDLE AccountHandle,</w:t>
      </w:r>
    </w:p>
    <w:p w:rsidR="00F17EA1" w:rsidRDefault="009508B8">
      <w:pPr>
        <w:pStyle w:val="Code"/>
      </w:pPr>
      <w:r>
        <w:t xml:space="preserve">    [out] unsigned long  *SystemAccess</w:t>
      </w:r>
    </w:p>
    <w:p w:rsidR="00F17EA1" w:rsidRDefault="009508B8">
      <w:pPr>
        <w:pStyle w:val="Code"/>
      </w:pPr>
      <w:r>
        <w:t xml:space="preserve">    );</w:t>
      </w:r>
    </w:p>
    <w:p w:rsidR="00F17EA1" w:rsidRDefault="00F17EA1">
      <w:pPr>
        <w:pStyle w:val="Code"/>
      </w:pPr>
    </w:p>
    <w:p w:rsidR="00F17EA1" w:rsidRDefault="009508B8">
      <w:pPr>
        <w:pStyle w:val="Code"/>
      </w:pPr>
      <w:r>
        <w:t>// Opnum 24</w:t>
      </w:r>
    </w:p>
    <w:p w:rsidR="00F17EA1" w:rsidRDefault="009508B8">
      <w:pPr>
        <w:pStyle w:val="Code"/>
      </w:pPr>
      <w:r>
        <w:t>NTSTATUS</w:t>
      </w:r>
    </w:p>
    <w:p w:rsidR="00F17EA1" w:rsidRDefault="009508B8">
      <w:pPr>
        <w:pStyle w:val="Code"/>
      </w:pPr>
      <w:r>
        <w:t>LsarSetSystemAccessAccount(</w:t>
      </w:r>
    </w:p>
    <w:p w:rsidR="00F17EA1" w:rsidRDefault="009508B8">
      <w:pPr>
        <w:pStyle w:val="Code"/>
      </w:pPr>
      <w:r>
        <w:t xml:space="preserve">    [in] LSAPR_HANDLE AccountHandle,</w:t>
      </w:r>
    </w:p>
    <w:p w:rsidR="00F17EA1" w:rsidRDefault="009508B8">
      <w:pPr>
        <w:pStyle w:val="Code"/>
      </w:pPr>
      <w:r>
        <w:t xml:space="preserve">    [in] unsigned long SystemAccess</w:t>
      </w:r>
    </w:p>
    <w:p w:rsidR="00F17EA1" w:rsidRDefault="009508B8">
      <w:pPr>
        <w:pStyle w:val="Code"/>
      </w:pPr>
      <w:r>
        <w:t xml:space="preserve">    );</w:t>
      </w:r>
    </w:p>
    <w:p w:rsidR="00F17EA1" w:rsidRDefault="00F17EA1">
      <w:pPr>
        <w:pStyle w:val="Code"/>
      </w:pPr>
    </w:p>
    <w:p w:rsidR="00F17EA1" w:rsidRDefault="009508B8">
      <w:pPr>
        <w:pStyle w:val="Code"/>
      </w:pPr>
      <w:r>
        <w:t>// Opnum 25</w:t>
      </w:r>
    </w:p>
    <w:p w:rsidR="00F17EA1" w:rsidRDefault="009508B8">
      <w:pPr>
        <w:pStyle w:val="Code"/>
      </w:pPr>
      <w:r>
        <w:t>NTSTATUS</w:t>
      </w:r>
    </w:p>
    <w:p w:rsidR="00F17EA1" w:rsidRDefault="009508B8">
      <w:pPr>
        <w:pStyle w:val="Code"/>
      </w:pPr>
      <w:r>
        <w:t>LsarOpenTrustedDomain(</w:t>
      </w:r>
    </w:p>
    <w:p w:rsidR="00F17EA1" w:rsidRDefault="009508B8">
      <w:pPr>
        <w:pStyle w:val="Code"/>
      </w:pPr>
      <w:r>
        <w:t xml:space="preserve">    [in] LSAPR_HANDLE PolicyHandle,</w:t>
      </w:r>
    </w:p>
    <w:p w:rsidR="00F17EA1" w:rsidRDefault="009508B8">
      <w:pPr>
        <w:pStyle w:val="Code"/>
      </w:pPr>
      <w:r>
        <w:t xml:space="preserve">    [in] PRPC_SID TrustedDomainSid,</w:t>
      </w:r>
    </w:p>
    <w:p w:rsidR="00F17EA1" w:rsidRDefault="009508B8">
      <w:pPr>
        <w:pStyle w:val="Code"/>
      </w:pPr>
      <w:r>
        <w:t xml:space="preserve">    [in] ACCESS_MASK DesiredAccess,</w:t>
      </w:r>
    </w:p>
    <w:p w:rsidR="00F17EA1" w:rsidRDefault="009508B8">
      <w:pPr>
        <w:pStyle w:val="Code"/>
      </w:pPr>
      <w:r>
        <w:t xml:space="preserve">    [out] LSAPR_HANDLE *TrustedDomainHandle</w:t>
      </w:r>
    </w:p>
    <w:p w:rsidR="00F17EA1" w:rsidRDefault="009508B8">
      <w:pPr>
        <w:pStyle w:val="Code"/>
      </w:pPr>
      <w:r>
        <w:t xml:space="preserve">    );</w:t>
      </w:r>
    </w:p>
    <w:p w:rsidR="00F17EA1" w:rsidRDefault="00F17EA1">
      <w:pPr>
        <w:pStyle w:val="Code"/>
      </w:pPr>
    </w:p>
    <w:p w:rsidR="00F17EA1" w:rsidRDefault="009508B8">
      <w:pPr>
        <w:pStyle w:val="Code"/>
      </w:pPr>
      <w:r>
        <w:t>// Opnum</w:t>
      </w:r>
      <w:r>
        <w:t xml:space="preserve"> 26</w:t>
      </w:r>
    </w:p>
    <w:p w:rsidR="00F17EA1" w:rsidRDefault="009508B8">
      <w:pPr>
        <w:pStyle w:val="Code"/>
      </w:pPr>
      <w:r>
        <w:lastRenderedPageBreak/>
        <w:t>NTSTATUS</w:t>
      </w:r>
    </w:p>
    <w:p w:rsidR="00F17EA1" w:rsidRDefault="009508B8">
      <w:pPr>
        <w:pStyle w:val="Code"/>
      </w:pPr>
      <w:r>
        <w:t>LsarQueryInfoTrustedDomain(</w:t>
      </w:r>
    </w:p>
    <w:p w:rsidR="00F17EA1" w:rsidRDefault="009508B8">
      <w:pPr>
        <w:pStyle w:val="Code"/>
      </w:pPr>
      <w:r>
        <w:t xml:space="preserve">    [in] LSAPR_HANDLE TrustedDomainHandle,</w:t>
      </w:r>
    </w:p>
    <w:p w:rsidR="00F17EA1" w:rsidRDefault="009508B8">
      <w:pPr>
        <w:pStyle w:val="Code"/>
      </w:pPr>
      <w:r>
        <w:t xml:space="preserve">    [in] TRUSTED_INFORMATION_CLASS InformationClass,</w:t>
      </w:r>
    </w:p>
    <w:p w:rsidR="00F17EA1" w:rsidRDefault="009508B8">
      <w:pPr>
        <w:pStyle w:val="Code"/>
      </w:pPr>
      <w:r>
        <w:t xml:space="preserve">    [out, switch_is(InformationClass)]</w:t>
      </w:r>
    </w:p>
    <w:p w:rsidR="00F17EA1" w:rsidRDefault="009508B8">
      <w:pPr>
        <w:pStyle w:val="Code"/>
      </w:pPr>
      <w:r>
        <w:t xml:space="preserve">        PLSAPR_TRUSTED_DOMAIN_INFO *TrustedDomainInformation</w:t>
      </w:r>
    </w:p>
    <w:p w:rsidR="00F17EA1" w:rsidRDefault="009508B8">
      <w:pPr>
        <w:pStyle w:val="Code"/>
      </w:pPr>
      <w:r>
        <w:t xml:space="preserve">    );</w:t>
      </w:r>
    </w:p>
    <w:p w:rsidR="00F17EA1" w:rsidRDefault="00F17EA1">
      <w:pPr>
        <w:pStyle w:val="Code"/>
      </w:pPr>
    </w:p>
    <w:p w:rsidR="00F17EA1" w:rsidRDefault="009508B8">
      <w:pPr>
        <w:pStyle w:val="Code"/>
      </w:pPr>
      <w:r>
        <w:t>// Opnum 27</w:t>
      </w:r>
    </w:p>
    <w:p w:rsidR="00F17EA1" w:rsidRDefault="009508B8">
      <w:pPr>
        <w:pStyle w:val="Code"/>
      </w:pPr>
      <w:r>
        <w:t>NTSTATUS</w:t>
      </w:r>
    </w:p>
    <w:p w:rsidR="00F17EA1" w:rsidRDefault="009508B8">
      <w:pPr>
        <w:pStyle w:val="Code"/>
      </w:pPr>
      <w:r>
        <w:t>LsarSetInformationTrustedDomain(</w:t>
      </w:r>
    </w:p>
    <w:p w:rsidR="00F17EA1" w:rsidRDefault="009508B8">
      <w:pPr>
        <w:pStyle w:val="Code"/>
      </w:pPr>
      <w:r>
        <w:t xml:space="preserve">    [in] LSAPR_HANDLE TrustedDomainHandle,</w:t>
      </w:r>
    </w:p>
    <w:p w:rsidR="00F17EA1" w:rsidRDefault="009508B8">
      <w:pPr>
        <w:pStyle w:val="Code"/>
      </w:pPr>
      <w:r>
        <w:t xml:space="preserve">    [in] TRUSTED_INFORMATION_CLASS InformationClass,</w:t>
      </w:r>
    </w:p>
    <w:p w:rsidR="00F17EA1" w:rsidRDefault="009508B8">
      <w:pPr>
        <w:pStyle w:val="Code"/>
      </w:pPr>
      <w:r>
        <w:t xml:space="preserve">    [in, switch_is(InformationClass)]</w:t>
      </w:r>
    </w:p>
    <w:p w:rsidR="00F17EA1" w:rsidRDefault="009508B8">
      <w:pPr>
        <w:pStyle w:val="Code"/>
      </w:pPr>
      <w:r>
        <w:t xml:space="preserve">        PLSAPR_TRUSTED_DOMAIN_INFO TrustedDomainInformation</w:t>
      </w:r>
    </w:p>
    <w:p w:rsidR="00F17EA1" w:rsidRDefault="009508B8">
      <w:pPr>
        <w:pStyle w:val="Code"/>
      </w:pPr>
      <w:r>
        <w:t xml:space="preserve">    );</w:t>
      </w:r>
    </w:p>
    <w:p w:rsidR="00F17EA1" w:rsidRDefault="00F17EA1">
      <w:pPr>
        <w:pStyle w:val="Code"/>
      </w:pPr>
    </w:p>
    <w:p w:rsidR="00F17EA1" w:rsidRDefault="009508B8">
      <w:pPr>
        <w:pStyle w:val="Code"/>
      </w:pPr>
      <w:r>
        <w:t>// Opnum 28</w:t>
      </w:r>
    </w:p>
    <w:p w:rsidR="00F17EA1" w:rsidRDefault="009508B8">
      <w:pPr>
        <w:pStyle w:val="Code"/>
      </w:pPr>
      <w:r>
        <w:t>NTSTATUS</w:t>
      </w:r>
    </w:p>
    <w:p w:rsidR="00F17EA1" w:rsidRDefault="009508B8">
      <w:pPr>
        <w:pStyle w:val="Code"/>
      </w:pPr>
      <w:r>
        <w:t>LsarOpenSecret(</w:t>
      </w:r>
    </w:p>
    <w:p w:rsidR="00F17EA1" w:rsidRDefault="009508B8">
      <w:pPr>
        <w:pStyle w:val="Code"/>
      </w:pPr>
      <w:r>
        <w:t xml:space="preserve">    [in] LSAPR_HANDLE PolicyHandle,</w:t>
      </w:r>
    </w:p>
    <w:p w:rsidR="00F17EA1" w:rsidRDefault="009508B8">
      <w:pPr>
        <w:pStyle w:val="Code"/>
      </w:pPr>
      <w:r>
        <w:t xml:space="preserve">    [in] PRPC_UNICODE_STRING SecretName,</w:t>
      </w:r>
    </w:p>
    <w:p w:rsidR="00F17EA1" w:rsidRDefault="009508B8">
      <w:pPr>
        <w:pStyle w:val="Code"/>
      </w:pPr>
      <w:r>
        <w:t xml:space="preserve">    [in] ACCESS_MASK DesiredAccess,</w:t>
      </w:r>
    </w:p>
    <w:p w:rsidR="00F17EA1" w:rsidRDefault="009508B8">
      <w:pPr>
        <w:pStyle w:val="Code"/>
      </w:pPr>
      <w:r>
        <w:t xml:space="preserve">    [out] LSAPR_HANDLE *SecretHandle</w:t>
      </w:r>
    </w:p>
    <w:p w:rsidR="00F17EA1" w:rsidRDefault="009508B8">
      <w:pPr>
        <w:pStyle w:val="Code"/>
      </w:pPr>
      <w:r>
        <w:t xml:space="preserve">    );</w:t>
      </w:r>
    </w:p>
    <w:p w:rsidR="00F17EA1" w:rsidRDefault="00F17EA1">
      <w:pPr>
        <w:pStyle w:val="Code"/>
      </w:pPr>
    </w:p>
    <w:p w:rsidR="00F17EA1" w:rsidRDefault="009508B8">
      <w:pPr>
        <w:pStyle w:val="Code"/>
      </w:pPr>
      <w:r>
        <w:t>// Opnum 29</w:t>
      </w:r>
    </w:p>
    <w:p w:rsidR="00F17EA1" w:rsidRDefault="009508B8">
      <w:pPr>
        <w:pStyle w:val="Code"/>
      </w:pPr>
      <w:r>
        <w:t>NTSTATUS</w:t>
      </w:r>
    </w:p>
    <w:p w:rsidR="00F17EA1" w:rsidRDefault="009508B8">
      <w:pPr>
        <w:pStyle w:val="Code"/>
      </w:pPr>
      <w:r>
        <w:t>LsarSetSecret(</w:t>
      </w:r>
    </w:p>
    <w:p w:rsidR="00F17EA1" w:rsidRDefault="009508B8">
      <w:pPr>
        <w:pStyle w:val="Code"/>
      </w:pPr>
      <w:r>
        <w:t xml:space="preserve">    [in] LSAPR_HANDLE SecretHandle,</w:t>
      </w:r>
    </w:p>
    <w:p w:rsidR="00F17EA1" w:rsidRDefault="009508B8">
      <w:pPr>
        <w:pStyle w:val="Code"/>
      </w:pPr>
      <w:r>
        <w:t xml:space="preserve">    [in, unique] PLSAPR_CR_CIPHER_VALUE EncryptedCurrentValue,</w:t>
      </w:r>
    </w:p>
    <w:p w:rsidR="00F17EA1" w:rsidRDefault="009508B8">
      <w:pPr>
        <w:pStyle w:val="Code"/>
      </w:pPr>
      <w:r>
        <w:t xml:space="preserve">    [in, unique] PLSAPR_CR_CIPHER_VALUE EncryptedOldValue</w:t>
      </w:r>
    </w:p>
    <w:p w:rsidR="00F17EA1" w:rsidRDefault="009508B8">
      <w:pPr>
        <w:pStyle w:val="Code"/>
      </w:pPr>
      <w:r>
        <w:t xml:space="preserve">    );</w:t>
      </w:r>
    </w:p>
    <w:p w:rsidR="00F17EA1" w:rsidRDefault="00F17EA1">
      <w:pPr>
        <w:pStyle w:val="Code"/>
      </w:pPr>
    </w:p>
    <w:p w:rsidR="00F17EA1" w:rsidRDefault="009508B8">
      <w:pPr>
        <w:pStyle w:val="Code"/>
      </w:pPr>
      <w:r>
        <w:t>// Opnum 30</w:t>
      </w:r>
    </w:p>
    <w:p w:rsidR="00F17EA1" w:rsidRDefault="009508B8">
      <w:pPr>
        <w:pStyle w:val="Code"/>
      </w:pPr>
      <w:r>
        <w:t>NTSTATUS</w:t>
      </w:r>
    </w:p>
    <w:p w:rsidR="00F17EA1" w:rsidRDefault="009508B8">
      <w:pPr>
        <w:pStyle w:val="Code"/>
      </w:pPr>
      <w:r>
        <w:t>LsarQuerySecret(</w:t>
      </w:r>
    </w:p>
    <w:p w:rsidR="00F17EA1" w:rsidRDefault="009508B8">
      <w:pPr>
        <w:pStyle w:val="Code"/>
      </w:pPr>
      <w:r>
        <w:t xml:space="preserve">    [in] LSAPR_HANDLE SecretHandle,</w:t>
      </w:r>
    </w:p>
    <w:p w:rsidR="00F17EA1" w:rsidRDefault="009508B8">
      <w:pPr>
        <w:pStyle w:val="Code"/>
      </w:pPr>
      <w:r>
        <w:t xml:space="preserve">    [in, out, unique] PLSAPR_CR_CIPHER_VALUE *Encrypt</w:t>
      </w:r>
      <w:r>
        <w:t>edCurrentValue,</w:t>
      </w:r>
    </w:p>
    <w:p w:rsidR="00F17EA1" w:rsidRDefault="009508B8">
      <w:pPr>
        <w:pStyle w:val="Code"/>
      </w:pPr>
      <w:r>
        <w:t xml:space="preserve">    [in, out, unique] PLARGE_INTEGER CurrentValueSetTime,</w:t>
      </w:r>
    </w:p>
    <w:p w:rsidR="00F17EA1" w:rsidRDefault="009508B8">
      <w:pPr>
        <w:pStyle w:val="Code"/>
      </w:pPr>
      <w:r>
        <w:t xml:space="preserve">    [in, out, unique] PLSAPR_CR_CIPHER_VALUE *EncryptedOldValue,</w:t>
      </w:r>
    </w:p>
    <w:p w:rsidR="00F17EA1" w:rsidRDefault="009508B8">
      <w:pPr>
        <w:pStyle w:val="Code"/>
      </w:pPr>
      <w:r>
        <w:t xml:space="preserve">    [in, out, unique] PLARGE_INTEGER OldValueSetTime</w:t>
      </w:r>
    </w:p>
    <w:p w:rsidR="00F17EA1" w:rsidRDefault="009508B8">
      <w:pPr>
        <w:pStyle w:val="Code"/>
      </w:pPr>
      <w:r>
        <w:t xml:space="preserve">    );</w:t>
      </w:r>
    </w:p>
    <w:p w:rsidR="00F17EA1" w:rsidRDefault="00F17EA1">
      <w:pPr>
        <w:pStyle w:val="Code"/>
      </w:pPr>
    </w:p>
    <w:p w:rsidR="00F17EA1" w:rsidRDefault="009508B8">
      <w:pPr>
        <w:pStyle w:val="Code"/>
      </w:pPr>
      <w:r>
        <w:t>// Opnum 31</w:t>
      </w:r>
    </w:p>
    <w:p w:rsidR="00F17EA1" w:rsidRDefault="009508B8">
      <w:pPr>
        <w:pStyle w:val="Code"/>
      </w:pPr>
      <w:r>
        <w:t>NTSTATUS</w:t>
      </w:r>
    </w:p>
    <w:p w:rsidR="00F17EA1" w:rsidRDefault="009508B8">
      <w:pPr>
        <w:pStyle w:val="Code"/>
      </w:pPr>
      <w:r>
        <w:t>LsarLookupPrivilegeValue(</w:t>
      </w:r>
    </w:p>
    <w:p w:rsidR="00F17EA1" w:rsidRDefault="009508B8">
      <w:pPr>
        <w:pStyle w:val="Code"/>
      </w:pPr>
      <w:r>
        <w:t xml:space="preserve">    [in] LSAPR_HANDLE PolicyHandle,</w:t>
      </w:r>
    </w:p>
    <w:p w:rsidR="00F17EA1" w:rsidRDefault="009508B8">
      <w:pPr>
        <w:pStyle w:val="Code"/>
      </w:pPr>
      <w:r>
        <w:t xml:space="preserve">    [in] PRPC_UNICODE_STRING Name,</w:t>
      </w:r>
    </w:p>
    <w:p w:rsidR="00F17EA1" w:rsidRDefault="009508B8">
      <w:pPr>
        <w:pStyle w:val="Code"/>
      </w:pPr>
      <w:r>
        <w:t xml:space="preserve">    [out] PLUID Value</w:t>
      </w:r>
    </w:p>
    <w:p w:rsidR="00F17EA1" w:rsidRDefault="009508B8">
      <w:pPr>
        <w:pStyle w:val="Code"/>
      </w:pPr>
      <w:r>
        <w:t xml:space="preserve">    );</w:t>
      </w:r>
    </w:p>
    <w:p w:rsidR="00F17EA1" w:rsidRDefault="00F17EA1">
      <w:pPr>
        <w:pStyle w:val="Code"/>
      </w:pPr>
    </w:p>
    <w:p w:rsidR="00F17EA1" w:rsidRDefault="009508B8">
      <w:pPr>
        <w:pStyle w:val="Code"/>
      </w:pPr>
      <w:r>
        <w:t>// Opnum 32</w:t>
      </w:r>
    </w:p>
    <w:p w:rsidR="00F17EA1" w:rsidRDefault="009508B8">
      <w:pPr>
        <w:pStyle w:val="Code"/>
      </w:pPr>
      <w:r>
        <w:t>NTSTATUS</w:t>
      </w:r>
    </w:p>
    <w:p w:rsidR="00F17EA1" w:rsidRDefault="009508B8">
      <w:pPr>
        <w:pStyle w:val="Code"/>
      </w:pPr>
      <w:r>
        <w:t>LsarLookupPrivilegeName(</w:t>
      </w:r>
    </w:p>
    <w:p w:rsidR="00F17EA1" w:rsidRDefault="009508B8">
      <w:pPr>
        <w:pStyle w:val="Code"/>
      </w:pPr>
      <w:r>
        <w:t xml:space="preserve">    [in] LSAPR_HANDLE PolicyHandle,</w:t>
      </w:r>
    </w:p>
    <w:p w:rsidR="00F17EA1" w:rsidRDefault="009508B8">
      <w:pPr>
        <w:pStyle w:val="Code"/>
      </w:pPr>
      <w:r>
        <w:t xml:space="preserve">    [in] PLUID Value,</w:t>
      </w:r>
    </w:p>
    <w:p w:rsidR="00F17EA1" w:rsidRDefault="009508B8">
      <w:pPr>
        <w:pStyle w:val="Code"/>
      </w:pPr>
      <w:r>
        <w:t xml:space="preserve">    [out] PRPC_UNICODE_STRING *Name</w:t>
      </w:r>
    </w:p>
    <w:p w:rsidR="00F17EA1" w:rsidRDefault="009508B8">
      <w:pPr>
        <w:pStyle w:val="Code"/>
      </w:pPr>
      <w:r>
        <w:t xml:space="preserve">    );</w:t>
      </w:r>
    </w:p>
    <w:p w:rsidR="00F17EA1" w:rsidRDefault="00F17EA1">
      <w:pPr>
        <w:pStyle w:val="Code"/>
      </w:pPr>
    </w:p>
    <w:p w:rsidR="00F17EA1" w:rsidRDefault="009508B8">
      <w:pPr>
        <w:pStyle w:val="Code"/>
      </w:pPr>
      <w:r>
        <w:t xml:space="preserve">// </w:t>
      </w:r>
      <w:r>
        <w:t>Opnum 33</w:t>
      </w:r>
    </w:p>
    <w:p w:rsidR="00F17EA1" w:rsidRDefault="009508B8">
      <w:pPr>
        <w:pStyle w:val="Code"/>
      </w:pPr>
      <w:r>
        <w:t>NTSTATUS</w:t>
      </w:r>
    </w:p>
    <w:p w:rsidR="00F17EA1" w:rsidRDefault="009508B8">
      <w:pPr>
        <w:pStyle w:val="Code"/>
      </w:pPr>
      <w:r>
        <w:t>LsarLookupPrivilegeDisplayName(</w:t>
      </w:r>
    </w:p>
    <w:p w:rsidR="00F17EA1" w:rsidRDefault="009508B8">
      <w:pPr>
        <w:pStyle w:val="Code"/>
      </w:pPr>
      <w:r>
        <w:t xml:space="preserve">    [in] LSAPR_HANDLE PolicyHandle,</w:t>
      </w:r>
    </w:p>
    <w:p w:rsidR="00F17EA1" w:rsidRDefault="009508B8">
      <w:pPr>
        <w:pStyle w:val="Code"/>
      </w:pPr>
      <w:r>
        <w:t xml:space="preserve">    [in] PRPC_UNICODE_STRING Name,</w:t>
      </w:r>
    </w:p>
    <w:p w:rsidR="00F17EA1" w:rsidRDefault="009508B8">
      <w:pPr>
        <w:pStyle w:val="Code"/>
      </w:pPr>
      <w:r>
        <w:t xml:space="preserve">    [in] short ClientLanguage,</w:t>
      </w:r>
    </w:p>
    <w:p w:rsidR="00F17EA1" w:rsidRDefault="009508B8">
      <w:pPr>
        <w:pStyle w:val="Code"/>
      </w:pPr>
      <w:r>
        <w:t xml:space="preserve">    [in] short ClientSystemDefaultLanguage,</w:t>
      </w:r>
    </w:p>
    <w:p w:rsidR="00F17EA1" w:rsidRDefault="009508B8">
      <w:pPr>
        <w:pStyle w:val="Code"/>
      </w:pPr>
      <w:r>
        <w:t xml:space="preserve">    [out] PRPC_UNICODE_STRING *DisplayName,</w:t>
      </w:r>
    </w:p>
    <w:p w:rsidR="00F17EA1" w:rsidRDefault="009508B8">
      <w:pPr>
        <w:pStyle w:val="Code"/>
      </w:pPr>
      <w:r>
        <w:t xml:space="preserve">    [out] unsign</w:t>
      </w:r>
      <w:r>
        <w:t>ed short *LanguageReturned</w:t>
      </w:r>
    </w:p>
    <w:p w:rsidR="00F17EA1" w:rsidRDefault="009508B8">
      <w:pPr>
        <w:pStyle w:val="Code"/>
      </w:pPr>
      <w:r>
        <w:lastRenderedPageBreak/>
        <w:t xml:space="preserve">    );</w:t>
      </w:r>
    </w:p>
    <w:p w:rsidR="00F17EA1" w:rsidRDefault="00F17EA1">
      <w:pPr>
        <w:pStyle w:val="Code"/>
      </w:pPr>
    </w:p>
    <w:p w:rsidR="00F17EA1" w:rsidRDefault="009508B8">
      <w:pPr>
        <w:pStyle w:val="Code"/>
      </w:pPr>
      <w:r>
        <w:t>// Opnum 34</w:t>
      </w:r>
    </w:p>
    <w:p w:rsidR="00F17EA1" w:rsidRDefault="009508B8">
      <w:pPr>
        <w:pStyle w:val="Code"/>
      </w:pPr>
      <w:r>
        <w:t>NTSTATUS</w:t>
      </w:r>
    </w:p>
    <w:p w:rsidR="00F17EA1" w:rsidRDefault="009508B8">
      <w:pPr>
        <w:pStyle w:val="Code"/>
      </w:pPr>
      <w:r>
        <w:t>LsarDeleteObject(</w:t>
      </w:r>
    </w:p>
    <w:p w:rsidR="00F17EA1" w:rsidRDefault="009508B8">
      <w:pPr>
        <w:pStyle w:val="Code"/>
      </w:pPr>
      <w:r>
        <w:t xml:space="preserve">    [in,out] LSAPR_HANDLE *ObjectHandle</w:t>
      </w:r>
    </w:p>
    <w:p w:rsidR="00F17EA1" w:rsidRDefault="009508B8">
      <w:pPr>
        <w:pStyle w:val="Code"/>
      </w:pPr>
      <w:r>
        <w:t xml:space="preserve">    );</w:t>
      </w:r>
    </w:p>
    <w:p w:rsidR="00F17EA1" w:rsidRDefault="00F17EA1">
      <w:pPr>
        <w:pStyle w:val="Code"/>
      </w:pPr>
    </w:p>
    <w:p w:rsidR="00F17EA1" w:rsidRDefault="009508B8">
      <w:pPr>
        <w:pStyle w:val="Code"/>
      </w:pPr>
      <w:r>
        <w:t>// Opnum 35</w:t>
      </w:r>
    </w:p>
    <w:p w:rsidR="00F17EA1" w:rsidRDefault="009508B8">
      <w:pPr>
        <w:pStyle w:val="Code"/>
      </w:pPr>
      <w:r>
        <w:t>NTSTATUS</w:t>
      </w:r>
    </w:p>
    <w:p w:rsidR="00F17EA1" w:rsidRDefault="009508B8">
      <w:pPr>
        <w:pStyle w:val="Code"/>
      </w:pPr>
      <w:r>
        <w:t>LsarEnumerateAccountsWithUserRight(</w:t>
      </w:r>
    </w:p>
    <w:p w:rsidR="00F17EA1" w:rsidRDefault="009508B8">
      <w:pPr>
        <w:pStyle w:val="Code"/>
      </w:pPr>
      <w:r>
        <w:t xml:space="preserve">    [in] LSAPR_HANDLE PolicyHandle,</w:t>
      </w:r>
    </w:p>
    <w:p w:rsidR="00F17EA1" w:rsidRDefault="009508B8">
      <w:pPr>
        <w:pStyle w:val="Code"/>
      </w:pPr>
      <w:r>
        <w:t xml:space="preserve">    [in,unique] PRPC_UNICODE_STRING UserR</w:t>
      </w:r>
      <w:r>
        <w:t>ight,</w:t>
      </w:r>
    </w:p>
    <w:p w:rsidR="00F17EA1" w:rsidRDefault="009508B8">
      <w:pPr>
        <w:pStyle w:val="Code"/>
      </w:pPr>
      <w:r>
        <w:t xml:space="preserve">    [out] PLSAPR_ACCOUNT_ENUM_BUFFER EnumerationBuffer</w:t>
      </w:r>
    </w:p>
    <w:p w:rsidR="00F17EA1" w:rsidRDefault="009508B8">
      <w:pPr>
        <w:pStyle w:val="Code"/>
      </w:pPr>
      <w:r>
        <w:t xml:space="preserve">    );</w:t>
      </w:r>
    </w:p>
    <w:p w:rsidR="00F17EA1" w:rsidRDefault="00F17EA1">
      <w:pPr>
        <w:pStyle w:val="Code"/>
      </w:pPr>
    </w:p>
    <w:p w:rsidR="00F17EA1" w:rsidRDefault="009508B8">
      <w:pPr>
        <w:pStyle w:val="Code"/>
      </w:pPr>
      <w:r>
        <w:t>// Opnum 36</w:t>
      </w:r>
    </w:p>
    <w:p w:rsidR="00F17EA1" w:rsidRDefault="009508B8">
      <w:pPr>
        <w:pStyle w:val="Code"/>
      </w:pPr>
      <w:r>
        <w:t>NTSTATUS</w:t>
      </w:r>
    </w:p>
    <w:p w:rsidR="00F17EA1" w:rsidRDefault="009508B8">
      <w:pPr>
        <w:pStyle w:val="Code"/>
      </w:pPr>
      <w:r>
        <w:t>LsarEnumerateAccountRights(</w:t>
      </w:r>
    </w:p>
    <w:p w:rsidR="00F17EA1" w:rsidRDefault="009508B8">
      <w:pPr>
        <w:pStyle w:val="Code"/>
      </w:pPr>
      <w:r>
        <w:t xml:space="preserve">    [in] LSAPR_HANDLE PolicyHandle,</w:t>
      </w:r>
    </w:p>
    <w:p w:rsidR="00F17EA1" w:rsidRDefault="009508B8">
      <w:pPr>
        <w:pStyle w:val="Code"/>
      </w:pPr>
      <w:r>
        <w:t xml:space="preserve">    [in] PRPC_SID AccountSid,</w:t>
      </w:r>
    </w:p>
    <w:p w:rsidR="00F17EA1" w:rsidRDefault="009508B8">
      <w:pPr>
        <w:pStyle w:val="Code"/>
      </w:pPr>
      <w:r>
        <w:t xml:space="preserve">    [out] PLSAPR_USER_RIGHT_SET UserRights</w:t>
      </w:r>
    </w:p>
    <w:p w:rsidR="00F17EA1" w:rsidRDefault="009508B8">
      <w:pPr>
        <w:pStyle w:val="Code"/>
      </w:pPr>
      <w:r>
        <w:t xml:space="preserve">    );</w:t>
      </w:r>
    </w:p>
    <w:p w:rsidR="00F17EA1" w:rsidRDefault="00F17EA1">
      <w:pPr>
        <w:pStyle w:val="Code"/>
      </w:pPr>
    </w:p>
    <w:p w:rsidR="00F17EA1" w:rsidRDefault="009508B8">
      <w:pPr>
        <w:pStyle w:val="Code"/>
      </w:pPr>
      <w:r>
        <w:t>// Opnum 37</w:t>
      </w:r>
    </w:p>
    <w:p w:rsidR="00F17EA1" w:rsidRDefault="009508B8">
      <w:pPr>
        <w:pStyle w:val="Code"/>
      </w:pPr>
      <w:r>
        <w:t>NTSTATUS</w:t>
      </w:r>
    </w:p>
    <w:p w:rsidR="00F17EA1" w:rsidRDefault="009508B8">
      <w:pPr>
        <w:pStyle w:val="Code"/>
      </w:pPr>
      <w:r>
        <w:t>LsarAddAccountRights(</w:t>
      </w:r>
    </w:p>
    <w:p w:rsidR="00F17EA1" w:rsidRDefault="009508B8">
      <w:pPr>
        <w:pStyle w:val="Code"/>
      </w:pPr>
      <w:r>
        <w:t xml:space="preserve">    [in] LSAPR_HANDLE PolicyHandle,</w:t>
      </w:r>
    </w:p>
    <w:p w:rsidR="00F17EA1" w:rsidRDefault="009508B8">
      <w:pPr>
        <w:pStyle w:val="Code"/>
      </w:pPr>
      <w:r>
        <w:t xml:space="preserve">    [in] PRPC_SID AccountSid,</w:t>
      </w:r>
    </w:p>
    <w:p w:rsidR="00F17EA1" w:rsidRDefault="009508B8">
      <w:pPr>
        <w:pStyle w:val="Code"/>
      </w:pPr>
      <w:r>
        <w:t xml:space="preserve">    [in] PLSAPR_USER_RIGHT_SET UserRights</w:t>
      </w:r>
    </w:p>
    <w:p w:rsidR="00F17EA1" w:rsidRDefault="009508B8">
      <w:pPr>
        <w:pStyle w:val="Code"/>
      </w:pPr>
      <w:r>
        <w:t xml:space="preserve">    );</w:t>
      </w:r>
    </w:p>
    <w:p w:rsidR="00F17EA1" w:rsidRDefault="00F17EA1">
      <w:pPr>
        <w:pStyle w:val="Code"/>
      </w:pPr>
    </w:p>
    <w:p w:rsidR="00F17EA1" w:rsidRDefault="009508B8">
      <w:pPr>
        <w:pStyle w:val="Code"/>
      </w:pPr>
      <w:r>
        <w:t>// Opnum 38</w:t>
      </w:r>
    </w:p>
    <w:p w:rsidR="00F17EA1" w:rsidRDefault="009508B8">
      <w:pPr>
        <w:pStyle w:val="Code"/>
      </w:pPr>
      <w:r>
        <w:t>NTSTATUS</w:t>
      </w:r>
    </w:p>
    <w:p w:rsidR="00F17EA1" w:rsidRDefault="009508B8">
      <w:pPr>
        <w:pStyle w:val="Code"/>
      </w:pPr>
      <w:r>
        <w:t>LsarRemoveAccountRights(</w:t>
      </w:r>
    </w:p>
    <w:p w:rsidR="00F17EA1" w:rsidRDefault="009508B8">
      <w:pPr>
        <w:pStyle w:val="Code"/>
      </w:pPr>
      <w:r>
        <w:t xml:space="preserve">    [in] LSAPR_HANDLE PolicyHandle,</w:t>
      </w:r>
    </w:p>
    <w:p w:rsidR="00F17EA1" w:rsidRDefault="009508B8">
      <w:pPr>
        <w:pStyle w:val="Code"/>
      </w:pPr>
      <w:r>
        <w:t xml:space="preserve">    [in] PRPC_SID AccountSid,</w:t>
      </w:r>
    </w:p>
    <w:p w:rsidR="00F17EA1" w:rsidRDefault="009508B8">
      <w:pPr>
        <w:pStyle w:val="Code"/>
      </w:pPr>
      <w:r>
        <w:t xml:space="preserve">    [in] unsigned char AllRights,</w:t>
      </w:r>
    </w:p>
    <w:p w:rsidR="00F17EA1" w:rsidRDefault="009508B8">
      <w:pPr>
        <w:pStyle w:val="Code"/>
      </w:pPr>
      <w:r>
        <w:t xml:space="preserve">    [in] PLSAPR_USER_RIGHT_SET UserRights</w:t>
      </w:r>
    </w:p>
    <w:p w:rsidR="00F17EA1" w:rsidRDefault="009508B8">
      <w:pPr>
        <w:pStyle w:val="Code"/>
      </w:pPr>
      <w:r>
        <w:t xml:space="preserve">    );</w:t>
      </w:r>
    </w:p>
    <w:p w:rsidR="00F17EA1" w:rsidRDefault="00F17EA1">
      <w:pPr>
        <w:pStyle w:val="Code"/>
      </w:pPr>
    </w:p>
    <w:p w:rsidR="00F17EA1" w:rsidRDefault="009508B8">
      <w:pPr>
        <w:pStyle w:val="Code"/>
      </w:pPr>
      <w:r>
        <w:t>// Opnum 39</w:t>
      </w:r>
    </w:p>
    <w:p w:rsidR="00F17EA1" w:rsidRDefault="009508B8">
      <w:pPr>
        <w:pStyle w:val="Code"/>
      </w:pPr>
      <w:r>
        <w:t>NTSTATUS</w:t>
      </w:r>
    </w:p>
    <w:p w:rsidR="00F17EA1" w:rsidRDefault="009508B8">
      <w:pPr>
        <w:pStyle w:val="Code"/>
      </w:pPr>
      <w:r>
        <w:t>LsarQueryTrustedDomainInfo(</w:t>
      </w:r>
    </w:p>
    <w:p w:rsidR="00F17EA1" w:rsidRDefault="009508B8">
      <w:pPr>
        <w:pStyle w:val="Code"/>
      </w:pPr>
      <w:r>
        <w:t xml:space="preserve">    [in] LSAPR_HANDLE PolicyHandle,</w:t>
      </w:r>
    </w:p>
    <w:p w:rsidR="00F17EA1" w:rsidRDefault="009508B8">
      <w:pPr>
        <w:pStyle w:val="Code"/>
      </w:pPr>
      <w:r>
        <w:t xml:space="preserve">    [in] PRPC_SID TrustedDomainSid,</w:t>
      </w:r>
    </w:p>
    <w:p w:rsidR="00F17EA1" w:rsidRDefault="009508B8">
      <w:pPr>
        <w:pStyle w:val="Code"/>
      </w:pPr>
      <w:r>
        <w:t xml:space="preserve">    [in] TRUSTED_INFORMATION_CLASS InformationClass,</w:t>
      </w:r>
    </w:p>
    <w:p w:rsidR="00F17EA1" w:rsidRDefault="009508B8">
      <w:pPr>
        <w:pStyle w:val="Code"/>
      </w:pPr>
      <w:r>
        <w:t xml:space="preserve">    [out, switch_is(InformationClass)]</w:t>
      </w:r>
    </w:p>
    <w:p w:rsidR="00F17EA1" w:rsidRDefault="009508B8">
      <w:pPr>
        <w:pStyle w:val="Code"/>
      </w:pPr>
      <w:r>
        <w:t xml:space="preserve">        PLSAPR_TRUSTED_DOMAIN_INFO * TrustedDomainInformation</w:t>
      </w:r>
    </w:p>
    <w:p w:rsidR="00F17EA1" w:rsidRDefault="009508B8">
      <w:pPr>
        <w:pStyle w:val="Code"/>
      </w:pPr>
      <w:r>
        <w:t xml:space="preserve">    );</w:t>
      </w:r>
    </w:p>
    <w:p w:rsidR="00F17EA1" w:rsidRDefault="00F17EA1">
      <w:pPr>
        <w:pStyle w:val="Code"/>
      </w:pPr>
    </w:p>
    <w:p w:rsidR="00F17EA1" w:rsidRDefault="009508B8">
      <w:pPr>
        <w:pStyle w:val="Code"/>
      </w:pPr>
      <w:r>
        <w:t>// Opnum 40</w:t>
      </w:r>
    </w:p>
    <w:p w:rsidR="00F17EA1" w:rsidRDefault="009508B8">
      <w:pPr>
        <w:pStyle w:val="Code"/>
      </w:pPr>
      <w:r>
        <w:t>NTSTATUS</w:t>
      </w:r>
    </w:p>
    <w:p w:rsidR="00F17EA1" w:rsidRDefault="009508B8">
      <w:pPr>
        <w:pStyle w:val="Code"/>
      </w:pPr>
      <w:r>
        <w:t>LsarSetTrustedDomainInfo(</w:t>
      </w:r>
    </w:p>
    <w:p w:rsidR="00F17EA1" w:rsidRDefault="009508B8">
      <w:pPr>
        <w:pStyle w:val="Code"/>
      </w:pPr>
      <w:r>
        <w:t xml:space="preserve">    [in] LSAPR_HANDLE PolicyHandle,</w:t>
      </w:r>
    </w:p>
    <w:p w:rsidR="00F17EA1" w:rsidRDefault="009508B8">
      <w:pPr>
        <w:pStyle w:val="Code"/>
      </w:pPr>
      <w:r>
        <w:t xml:space="preserve">    [in] PR</w:t>
      </w:r>
      <w:r>
        <w:t>PC_SID TrustedDomainSid,</w:t>
      </w:r>
    </w:p>
    <w:p w:rsidR="00F17EA1" w:rsidRDefault="009508B8">
      <w:pPr>
        <w:pStyle w:val="Code"/>
      </w:pPr>
      <w:r>
        <w:t xml:space="preserve">    [in] TRUSTED_INFORMATION_CLASS InformationClass,</w:t>
      </w:r>
    </w:p>
    <w:p w:rsidR="00F17EA1" w:rsidRDefault="009508B8">
      <w:pPr>
        <w:pStyle w:val="Code"/>
      </w:pPr>
      <w:r>
        <w:t xml:space="preserve">    [in, switch_is(InformationClass)]</w:t>
      </w:r>
    </w:p>
    <w:p w:rsidR="00F17EA1" w:rsidRDefault="009508B8">
      <w:pPr>
        <w:pStyle w:val="Code"/>
      </w:pPr>
      <w:r>
        <w:t xml:space="preserve">        PLSAPR_TRUSTED_DOMAIN_INFO TrustedDomainInformation</w:t>
      </w:r>
    </w:p>
    <w:p w:rsidR="00F17EA1" w:rsidRDefault="009508B8">
      <w:pPr>
        <w:pStyle w:val="Code"/>
      </w:pPr>
      <w:r>
        <w:t xml:space="preserve">    );</w:t>
      </w:r>
    </w:p>
    <w:p w:rsidR="00F17EA1" w:rsidRDefault="00F17EA1">
      <w:pPr>
        <w:pStyle w:val="Code"/>
      </w:pPr>
    </w:p>
    <w:p w:rsidR="00F17EA1" w:rsidRDefault="009508B8">
      <w:pPr>
        <w:pStyle w:val="Code"/>
      </w:pPr>
      <w:r>
        <w:t>// Opnum 41</w:t>
      </w:r>
    </w:p>
    <w:p w:rsidR="00F17EA1" w:rsidRDefault="009508B8">
      <w:pPr>
        <w:pStyle w:val="Code"/>
      </w:pPr>
      <w:r>
        <w:t>NTSTATUS</w:t>
      </w:r>
    </w:p>
    <w:p w:rsidR="00F17EA1" w:rsidRDefault="009508B8">
      <w:pPr>
        <w:pStyle w:val="Code"/>
      </w:pPr>
      <w:r>
        <w:t>LsarDeleteTrustedDomain(</w:t>
      </w:r>
    </w:p>
    <w:p w:rsidR="00F17EA1" w:rsidRDefault="009508B8">
      <w:pPr>
        <w:pStyle w:val="Code"/>
      </w:pPr>
      <w:r>
        <w:t xml:space="preserve">    [in] LSAPR_HANDLE Poli</w:t>
      </w:r>
      <w:r>
        <w:t>cyHandle,</w:t>
      </w:r>
    </w:p>
    <w:p w:rsidR="00F17EA1" w:rsidRDefault="009508B8">
      <w:pPr>
        <w:pStyle w:val="Code"/>
      </w:pPr>
      <w:r>
        <w:t xml:space="preserve">    [in] PRPC_SID TrustedDomainSid</w:t>
      </w:r>
    </w:p>
    <w:p w:rsidR="00F17EA1" w:rsidRDefault="009508B8">
      <w:pPr>
        <w:pStyle w:val="Code"/>
      </w:pPr>
      <w:r>
        <w:t xml:space="preserve">    );</w:t>
      </w:r>
    </w:p>
    <w:p w:rsidR="00F17EA1" w:rsidRDefault="00F17EA1">
      <w:pPr>
        <w:pStyle w:val="Code"/>
      </w:pPr>
    </w:p>
    <w:p w:rsidR="00F17EA1" w:rsidRDefault="009508B8">
      <w:pPr>
        <w:pStyle w:val="Code"/>
      </w:pPr>
      <w:r>
        <w:t>// Opnum 42</w:t>
      </w:r>
    </w:p>
    <w:p w:rsidR="00F17EA1" w:rsidRDefault="009508B8">
      <w:pPr>
        <w:pStyle w:val="Code"/>
      </w:pPr>
      <w:r>
        <w:lastRenderedPageBreak/>
        <w:t>NTSTATUS</w:t>
      </w:r>
    </w:p>
    <w:p w:rsidR="00F17EA1" w:rsidRDefault="009508B8">
      <w:pPr>
        <w:pStyle w:val="Code"/>
      </w:pPr>
      <w:r>
        <w:t>LsarStorePrivateData(</w:t>
      </w:r>
    </w:p>
    <w:p w:rsidR="00F17EA1" w:rsidRDefault="009508B8">
      <w:pPr>
        <w:pStyle w:val="Code"/>
      </w:pPr>
      <w:r>
        <w:t xml:space="preserve">    [in] LSAPR_HANDLE PolicyHandle,</w:t>
      </w:r>
    </w:p>
    <w:p w:rsidR="00F17EA1" w:rsidRDefault="009508B8">
      <w:pPr>
        <w:pStyle w:val="Code"/>
      </w:pPr>
      <w:r>
        <w:t xml:space="preserve">    [in] PRPC_UNICODE_STRING KeyName,</w:t>
      </w:r>
    </w:p>
    <w:p w:rsidR="00F17EA1" w:rsidRDefault="009508B8">
      <w:pPr>
        <w:pStyle w:val="Code"/>
      </w:pPr>
      <w:r>
        <w:t xml:space="preserve">    [in,unique] PLSAPR_CR_CIPHER_VALUE EncryptedData</w:t>
      </w:r>
    </w:p>
    <w:p w:rsidR="00F17EA1" w:rsidRDefault="009508B8">
      <w:pPr>
        <w:pStyle w:val="Code"/>
      </w:pPr>
      <w:r>
        <w:t xml:space="preserve">    );</w:t>
      </w:r>
    </w:p>
    <w:p w:rsidR="00F17EA1" w:rsidRDefault="00F17EA1">
      <w:pPr>
        <w:pStyle w:val="Code"/>
      </w:pPr>
    </w:p>
    <w:p w:rsidR="00F17EA1" w:rsidRDefault="009508B8">
      <w:pPr>
        <w:pStyle w:val="Code"/>
      </w:pPr>
      <w:r>
        <w:t>// Opnum 43</w:t>
      </w:r>
    </w:p>
    <w:p w:rsidR="00F17EA1" w:rsidRDefault="009508B8">
      <w:pPr>
        <w:pStyle w:val="Code"/>
      </w:pPr>
      <w:r>
        <w:t>NTSTATUS</w:t>
      </w:r>
    </w:p>
    <w:p w:rsidR="00F17EA1" w:rsidRDefault="009508B8">
      <w:pPr>
        <w:pStyle w:val="Code"/>
      </w:pPr>
      <w:r>
        <w:t>LsarRetrievePrivateData(</w:t>
      </w:r>
    </w:p>
    <w:p w:rsidR="00F17EA1" w:rsidRDefault="009508B8">
      <w:pPr>
        <w:pStyle w:val="Code"/>
      </w:pPr>
      <w:r>
        <w:t xml:space="preserve">    [in] LSAPR_HANDLE PolicyHandle,</w:t>
      </w:r>
    </w:p>
    <w:p w:rsidR="00F17EA1" w:rsidRDefault="009508B8">
      <w:pPr>
        <w:pStyle w:val="Code"/>
      </w:pPr>
      <w:r>
        <w:t xml:space="preserve">    [in] PRPC_UNICODE_STRING KeyName,</w:t>
      </w:r>
    </w:p>
    <w:p w:rsidR="00F17EA1" w:rsidRDefault="009508B8">
      <w:pPr>
        <w:pStyle w:val="Code"/>
      </w:pPr>
      <w:r>
        <w:t xml:space="preserve">    [in, out] PLSAPR_CR_CIPHER_VALUE *EncryptedData</w:t>
      </w:r>
    </w:p>
    <w:p w:rsidR="00F17EA1" w:rsidRDefault="009508B8">
      <w:pPr>
        <w:pStyle w:val="Code"/>
      </w:pPr>
      <w:r>
        <w:t xml:space="preserve">    );</w:t>
      </w:r>
    </w:p>
    <w:p w:rsidR="00F17EA1" w:rsidRDefault="00F17EA1">
      <w:pPr>
        <w:pStyle w:val="Code"/>
      </w:pPr>
    </w:p>
    <w:p w:rsidR="00F17EA1" w:rsidRDefault="009508B8">
      <w:pPr>
        <w:pStyle w:val="Code"/>
      </w:pPr>
      <w:r>
        <w:t>// Opnum 44</w:t>
      </w:r>
    </w:p>
    <w:p w:rsidR="00F17EA1" w:rsidRDefault="009508B8">
      <w:pPr>
        <w:pStyle w:val="Code"/>
      </w:pPr>
      <w:r>
        <w:t>NTSTATUS</w:t>
      </w:r>
    </w:p>
    <w:p w:rsidR="00F17EA1" w:rsidRDefault="009508B8">
      <w:pPr>
        <w:pStyle w:val="Code"/>
      </w:pPr>
      <w:r>
        <w:t>LsarOpenPolicy2(</w:t>
      </w:r>
    </w:p>
    <w:p w:rsidR="00F17EA1" w:rsidRDefault="009508B8">
      <w:pPr>
        <w:pStyle w:val="Code"/>
      </w:pPr>
      <w:r>
        <w:t xml:space="preserve">    [in,unique,string] wchar_t *SystemName,</w:t>
      </w:r>
    </w:p>
    <w:p w:rsidR="00F17EA1" w:rsidRDefault="009508B8">
      <w:pPr>
        <w:pStyle w:val="Code"/>
      </w:pPr>
      <w:r>
        <w:t xml:space="preserve">    [in] PLSAPR_OBJECT_ATTRIBUTES ObjectAttributes,</w:t>
      </w:r>
    </w:p>
    <w:p w:rsidR="00F17EA1" w:rsidRDefault="009508B8">
      <w:pPr>
        <w:pStyle w:val="Code"/>
      </w:pPr>
      <w:r>
        <w:t xml:space="preserve">    [in] ACCESS_MASK DesiredAccess,</w:t>
      </w:r>
    </w:p>
    <w:p w:rsidR="00F17EA1" w:rsidRDefault="009508B8">
      <w:pPr>
        <w:pStyle w:val="Code"/>
      </w:pPr>
      <w:r>
        <w:t xml:space="preserve">    [out] LSAPR_HANDLE *PolicyHandle</w:t>
      </w:r>
    </w:p>
    <w:p w:rsidR="00F17EA1" w:rsidRDefault="009508B8">
      <w:pPr>
        <w:pStyle w:val="Code"/>
      </w:pPr>
      <w:r>
        <w:t xml:space="preserve">    );</w:t>
      </w:r>
    </w:p>
    <w:p w:rsidR="00F17EA1" w:rsidRDefault="00F17EA1">
      <w:pPr>
        <w:pStyle w:val="Code"/>
      </w:pPr>
    </w:p>
    <w:p w:rsidR="00F17EA1" w:rsidRDefault="009508B8">
      <w:pPr>
        <w:pStyle w:val="Code"/>
      </w:pPr>
      <w:r>
        <w:t>// Opnum 45</w:t>
      </w:r>
    </w:p>
    <w:p w:rsidR="00F17EA1" w:rsidRDefault="009508B8">
      <w:pPr>
        <w:pStyle w:val="Code"/>
      </w:pPr>
      <w:r>
        <w:t>void</w:t>
      </w:r>
    </w:p>
    <w:p w:rsidR="00F17EA1" w:rsidRDefault="009508B8">
      <w:pPr>
        <w:pStyle w:val="Code"/>
      </w:pPr>
      <w:r>
        <w:t>Lsar_LSA_TM_45( void );</w:t>
      </w:r>
    </w:p>
    <w:p w:rsidR="00F17EA1" w:rsidRDefault="00F17EA1">
      <w:pPr>
        <w:pStyle w:val="Code"/>
      </w:pPr>
    </w:p>
    <w:p w:rsidR="00F17EA1" w:rsidRDefault="009508B8">
      <w:pPr>
        <w:pStyle w:val="Code"/>
      </w:pPr>
      <w:r>
        <w:t>// Opnum 46</w:t>
      </w:r>
    </w:p>
    <w:p w:rsidR="00F17EA1" w:rsidRDefault="009508B8">
      <w:pPr>
        <w:pStyle w:val="Code"/>
      </w:pPr>
      <w:r>
        <w:t>NTSTATUS</w:t>
      </w:r>
    </w:p>
    <w:p w:rsidR="00F17EA1" w:rsidRDefault="009508B8">
      <w:pPr>
        <w:pStyle w:val="Code"/>
      </w:pPr>
      <w:r>
        <w:t>LsarQueryInformationPolicy2(</w:t>
      </w:r>
    </w:p>
    <w:p w:rsidR="00F17EA1" w:rsidRDefault="009508B8">
      <w:pPr>
        <w:pStyle w:val="Code"/>
      </w:pPr>
      <w:r>
        <w:t xml:space="preserve">    [in] LSAPR_HANDLE PolicyHandle,</w:t>
      </w:r>
    </w:p>
    <w:p w:rsidR="00F17EA1" w:rsidRDefault="009508B8">
      <w:pPr>
        <w:pStyle w:val="Code"/>
      </w:pPr>
      <w:r>
        <w:t xml:space="preserve">    [in] POLICY_INFORMATION_CLASS InformationClass,</w:t>
      </w:r>
    </w:p>
    <w:p w:rsidR="00F17EA1" w:rsidRDefault="009508B8">
      <w:pPr>
        <w:pStyle w:val="Code"/>
      </w:pPr>
      <w:r>
        <w:t xml:space="preserve">    [out, switch_is(InformationClass)]</w:t>
      </w:r>
    </w:p>
    <w:p w:rsidR="00F17EA1" w:rsidRDefault="009508B8">
      <w:pPr>
        <w:pStyle w:val="Code"/>
      </w:pPr>
      <w:r>
        <w:t xml:space="preserve">        PLSAPR_POLICY_INFORMATION *PolicyInformation</w:t>
      </w:r>
    </w:p>
    <w:p w:rsidR="00F17EA1" w:rsidRDefault="009508B8">
      <w:pPr>
        <w:pStyle w:val="Code"/>
      </w:pPr>
      <w:r>
        <w:t xml:space="preserve">    );</w:t>
      </w:r>
    </w:p>
    <w:p w:rsidR="00F17EA1" w:rsidRDefault="00F17EA1">
      <w:pPr>
        <w:pStyle w:val="Code"/>
      </w:pPr>
    </w:p>
    <w:p w:rsidR="00F17EA1" w:rsidRDefault="009508B8">
      <w:pPr>
        <w:pStyle w:val="Code"/>
      </w:pPr>
      <w:r>
        <w:t>// Opnum 47</w:t>
      </w:r>
    </w:p>
    <w:p w:rsidR="00F17EA1" w:rsidRDefault="009508B8">
      <w:pPr>
        <w:pStyle w:val="Code"/>
      </w:pPr>
      <w:r>
        <w:t>NTSTATUS</w:t>
      </w:r>
    </w:p>
    <w:p w:rsidR="00F17EA1" w:rsidRDefault="009508B8">
      <w:pPr>
        <w:pStyle w:val="Code"/>
      </w:pPr>
      <w:r>
        <w:t>LsarSetInformationPolicy2(</w:t>
      </w:r>
    </w:p>
    <w:p w:rsidR="00F17EA1" w:rsidRDefault="009508B8">
      <w:pPr>
        <w:pStyle w:val="Code"/>
      </w:pPr>
      <w:r>
        <w:t xml:space="preserve">    [in] LSAPR_HANDL</w:t>
      </w:r>
      <w:r>
        <w:t>E PolicyHandle,</w:t>
      </w:r>
    </w:p>
    <w:p w:rsidR="00F17EA1" w:rsidRDefault="009508B8">
      <w:pPr>
        <w:pStyle w:val="Code"/>
      </w:pPr>
      <w:r>
        <w:t xml:space="preserve">    [in] POLICY_INFORMATION_CLASS InformationClass,</w:t>
      </w:r>
    </w:p>
    <w:p w:rsidR="00F17EA1" w:rsidRDefault="009508B8">
      <w:pPr>
        <w:pStyle w:val="Code"/>
      </w:pPr>
      <w:r>
        <w:t xml:space="preserve">    [in, switch_is(InformationClass)]</w:t>
      </w:r>
    </w:p>
    <w:p w:rsidR="00F17EA1" w:rsidRDefault="009508B8">
      <w:pPr>
        <w:pStyle w:val="Code"/>
      </w:pPr>
      <w:r>
        <w:t xml:space="preserve">        PLSAPR_POLICY_INFORMATION PolicyInformation</w:t>
      </w:r>
    </w:p>
    <w:p w:rsidR="00F17EA1" w:rsidRDefault="009508B8">
      <w:pPr>
        <w:pStyle w:val="Code"/>
      </w:pPr>
      <w:r>
        <w:t xml:space="preserve">    );</w:t>
      </w:r>
    </w:p>
    <w:p w:rsidR="00F17EA1" w:rsidRDefault="00F17EA1">
      <w:pPr>
        <w:pStyle w:val="Code"/>
      </w:pPr>
    </w:p>
    <w:p w:rsidR="00F17EA1" w:rsidRDefault="009508B8">
      <w:pPr>
        <w:pStyle w:val="Code"/>
      </w:pPr>
      <w:r>
        <w:t>// Opnum 48</w:t>
      </w:r>
    </w:p>
    <w:p w:rsidR="00F17EA1" w:rsidRDefault="009508B8">
      <w:pPr>
        <w:pStyle w:val="Code"/>
      </w:pPr>
      <w:r>
        <w:t>NTSTATUS</w:t>
      </w:r>
    </w:p>
    <w:p w:rsidR="00F17EA1" w:rsidRDefault="009508B8">
      <w:pPr>
        <w:pStyle w:val="Code"/>
      </w:pPr>
      <w:r>
        <w:t>LsarQueryTrustedDomainInfoByName(</w:t>
      </w:r>
    </w:p>
    <w:p w:rsidR="00F17EA1" w:rsidRDefault="009508B8">
      <w:pPr>
        <w:pStyle w:val="Code"/>
      </w:pPr>
      <w:r>
        <w:t xml:space="preserve">    [in]  LSAPR_HANDLE PolicyHandle</w:t>
      </w:r>
      <w:r>
        <w:t>,</w:t>
      </w:r>
    </w:p>
    <w:p w:rsidR="00F17EA1" w:rsidRDefault="009508B8">
      <w:pPr>
        <w:pStyle w:val="Code"/>
      </w:pPr>
      <w:r>
        <w:t xml:space="preserve">    [in]  PRPC_UNICODE_STRING TrustedDomainName,</w:t>
      </w:r>
    </w:p>
    <w:p w:rsidR="00F17EA1" w:rsidRDefault="009508B8">
      <w:pPr>
        <w:pStyle w:val="Code"/>
      </w:pPr>
      <w:r>
        <w:t xml:space="preserve">    [in]  TRUSTED_INFORMATION_CLASS InformationClass,</w:t>
      </w:r>
    </w:p>
    <w:p w:rsidR="00F17EA1" w:rsidRDefault="009508B8">
      <w:pPr>
        <w:pStyle w:val="Code"/>
      </w:pPr>
      <w:r>
        <w:t xml:space="preserve">    [out, switch_is(InformationClass)]</w:t>
      </w:r>
    </w:p>
    <w:p w:rsidR="00F17EA1" w:rsidRDefault="009508B8">
      <w:pPr>
        <w:pStyle w:val="Code"/>
      </w:pPr>
      <w:r>
        <w:t xml:space="preserve">        PLSAPR_TRUSTED_DOMAIN_INFO *TrustedDomainInformation</w:t>
      </w:r>
    </w:p>
    <w:p w:rsidR="00F17EA1" w:rsidRDefault="009508B8">
      <w:pPr>
        <w:pStyle w:val="Code"/>
      </w:pPr>
      <w:r>
        <w:t xml:space="preserve">    );</w:t>
      </w:r>
    </w:p>
    <w:p w:rsidR="00F17EA1" w:rsidRDefault="00F17EA1">
      <w:pPr>
        <w:pStyle w:val="Code"/>
      </w:pPr>
    </w:p>
    <w:p w:rsidR="00F17EA1" w:rsidRDefault="009508B8">
      <w:pPr>
        <w:pStyle w:val="Code"/>
      </w:pPr>
      <w:r>
        <w:t>// Opnum 49</w:t>
      </w:r>
    </w:p>
    <w:p w:rsidR="00F17EA1" w:rsidRDefault="009508B8">
      <w:pPr>
        <w:pStyle w:val="Code"/>
      </w:pPr>
      <w:r>
        <w:t>NTSTATUS</w:t>
      </w:r>
    </w:p>
    <w:p w:rsidR="00F17EA1" w:rsidRDefault="009508B8">
      <w:pPr>
        <w:pStyle w:val="Code"/>
      </w:pPr>
      <w:r>
        <w:t>LsarSetTrustedDomainIn</w:t>
      </w:r>
      <w:r>
        <w:t>foByName(</w:t>
      </w:r>
    </w:p>
    <w:p w:rsidR="00F17EA1" w:rsidRDefault="009508B8">
      <w:pPr>
        <w:pStyle w:val="Code"/>
      </w:pPr>
      <w:r>
        <w:t xml:space="preserve">    [in] LSAPR_HANDLE PolicyHandle,</w:t>
      </w:r>
    </w:p>
    <w:p w:rsidR="00F17EA1" w:rsidRDefault="009508B8">
      <w:pPr>
        <w:pStyle w:val="Code"/>
      </w:pPr>
      <w:r>
        <w:t xml:space="preserve">    [in] PRPC_UNICODE_STRING TrustedDomainName,</w:t>
      </w:r>
    </w:p>
    <w:p w:rsidR="00F17EA1" w:rsidRDefault="009508B8">
      <w:pPr>
        <w:pStyle w:val="Code"/>
      </w:pPr>
      <w:r>
        <w:t xml:space="preserve">    [in] TRUSTED_INFORMATION_CLASS InformationClass,</w:t>
      </w:r>
    </w:p>
    <w:p w:rsidR="00F17EA1" w:rsidRDefault="009508B8">
      <w:pPr>
        <w:pStyle w:val="Code"/>
      </w:pPr>
      <w:r>
        <w:t xml:space="preserve">    [in, switch_is(InformationClass)]</w:t>
      </w:r>
    </w:p>
    <w:p w:rsidR="00F17EA1" w:rsidRDefault="009508B8">
      <w:pPr>
        <w:pStyle w:val="Code"/>
      </w:pPr>
      <w:r>
        <w:t xml:space="preserve">        PLSAPR_TRUSTED_DOMAIN_INFO TrustedDomainInformation</w:t>
      </w:r>
    </w:p>
    <w:p w:rsidR="00F17EA1" w:rsidRDefault="009508B8">
      <w:pPr>
        <w:pStyle w:val="Code"/>
      </w:pPr>
      <w:r>
        <w:t xml:space="preserve">    );</w:t>
      </w:r>
    </w:p>
    <w:p w:rsidR="00F17EA1" w:rsidRDefault="00F17EA1">
      <w:pPr>
        <w:pStyle w:val="Code"/>
      </w:pPr>
    </w:p>
    <w:p w:rsidR="00F17EA1" w:rsidRDefault="009508B8">
      <w:pPr>
        <w:pStyle w:val="Code"/>
      </w:pPr>
      <w:r>
        <w:t xml:space="preserve">// </w:t>
      </w:r>
      <w:r>
        <w:t>Opnum 50</w:t>
      </w:r>
    </w:p>
    <w:p w:rsidR="00F17EA1" w:rsidRDefault="009508B8">
      <w:pPr>
        <w:pStyle w:val="Code"/>
      </w:pPr>
      <w:r>
        <w:t>NTSTATUS</w:t>
      </w:r>
    </w:p>
    <w:p w:rsidR="00F17EA1" w:rsidRDefault="009508B8">
      <w:pPr>
        <w:pStyle w:val="Code"/>
      </w:pPr>
      <w:r>
        <w:t>LsarEnumerateTrustedDomainsEx(</w:t>
      </w:r>
    </w:p>
    <w:p w:rsidR="00F17EA1" w:rsidRDefault="009508B8">
      <w:pPr>
        <w:pStyle w:val="Code"/>
      </w:pPr>
      <w:r>
        <w:lastRenderedPageBreak/>
        <w:t xml:space="preserve">    [in] LSAPR_HANDLE PolicyHandle,</w:t>
      </w:r>
    </w:p>
    <w:p w:rsidR="00F17EA1" w:rsidRDefault="009508B8">
      <w:pPr>
        <w:pStyle w:val="Code"/>
      </w:pPr>
      <w:r>
        <w:t xml:space="preserve">    [in, out] unsigned long *EnumerationContext,</w:t>
      </w:r>
    </w:p>
    <w:p w:rsidR="00F17EA1" w:rsidRDefault="009508B8">
      <w:pPr>
        <w:pStyle w:val="Code"/>
      </w:pPr>
      <w:r>
        <w:t xml:space="preserve">    [out] PLSAPR_TRUSTED_ENUM_BUFFER_EX EnumerationBuffer,</w:t>
      </w:r>
    </w:p>
    <w:p w:rsidR="00F17EA1" w:rsidRDefault="009508B8">
      <w:pPr>
        <w:pStyle w:val="Code"/>
      </w:pPr>
      <w:r>
        <w:t xml:space="preserve">    [in] unsigned long PreferedMaximumLength</w:t>
      </w:r>
    </w:p>
    <w:p w:rsidR="00F17EA1" w:rsidRDefault="009508B8">
      <w:pPr>
        <w:pStyle w:val="Code"/>
      </w:pPr>
      <w:r>
        <w:t xml:space="preserve">    );</w:t>
      </w:r>
    </w:p>
    <w:p w:rsidR="00F17EA1" w:rsidRDefault="00F17EA1">
      <w:pPr>
        <w:pStyle w:val="Code"/>
      </w:pPr>
    </w:p>
    <w:p w:rsidR="00F17EA1" w:rsidRDefault="009508B8">
      <w:pPr>
        <w:pStyle w:val="Code"/>
      </w:pPr>
      <w:r>
        <w:t xml:space="preserve">// Opnum </w:t>
      </w:r>
      <w:r>
        <w:t>51</w:t>
      </w:r>
    </w:p>
    <w:p w:rsidR="00F17EA1" w:rsidRDefault="009508B8">
      <w:pPr>
        <w:pStyle w:val="Code"/>
      </w:pPr>
      <w:r>
        <w:t>NTSTATUS</w:t>
      </w:r>
    </w:p>
    <w:p w:rsidR="00F17EA1" w:rsidRDefault="009508B8">
      <w:pPr>
        <w:pStyle w:val="Code"/>
      </w:pPr>
      <w:r>
        <w:t>LsarCreateTrustedDomainEx(</w:t>
      </w:r>
    </w:p>
    <w:p w:rsidR="00F17EA1" w:rsidRDefault="009508B8">
      <w:pPr>
        <w:pStyle w:val="Code"/>
      </w:pPr>
      <w:r>
        <w:t xml:space="preserve">    [in] LSAPR_HANDLE PolicyHandle,</w:t>
      </w:r>
    </w:p>
    <w:p w:rsidR="00F17EA1" w:rsidRDefault="009508B8">
      <w:pPr>
        <w:pStyle w:val="Code"/>
      </w:pPr>
      <w:r>
        <w:t xml:space="preserve">    [in] PLSAPR_TRUSTED_DOMAIN_INFORMATION_EX</w:t>
      </w:r>
    </w:p>
    <w:p w:rsidR="00F17EA1" w:rsidRDefault="009508B8">
      <w:pPr>
        <w:pStyle w:val="Code"/>
      </w:pPr>
      <w:r>
        <w:t xml:space="preserve">        TrustedDomainInformation,</w:t>
      </w:r>
    </w:p>
    <w:p w:rsidR="00F17EA1" w:rsidRDefault="009508B8">
      <w:pPr>
        <w:pStyle w:val="Code"/>
      </w:pPr>
      <w:r>
        <w:t xml:space="preserve">    [in] PLSAPR_TRUSTED_DOMAIN_AUTH_INFORMATION</w:t>
      </w:r>
    </w:p>
    <w:p w:rsidR="00F17EA1" w:rsidRDefault="009508B8">
      <w:pPr>
        <w:pStyle w:val="Code"/>
      </w:pPr>
      <w:r>
        <w:t xml:space="preserve">        AuthenticationInformation,</w:t>
      </w:r>
    </w:p>
    <w:p w:rsidR="00F17EA1" w:rsidRDefault="009508B8">
      <w:pPr>
        <w:pStyle w:val="Code"/>
      </w:pPr>
      <w:r>
        <w:t xml:space="preserve">    [in] ACCESS_MA</w:t>
      </w:r>
      <w:r>
        <w:t>SK DesiredAccess,</w:t>
      </w:r>
    </w:p>
    <w:p w:rsidR="00F17EA1" w:rsidRDefault="009508B8">
      <w:pPr>
        <w:pStyle w:val="Code"/>
      </w:pPr>
      <w:r>
        <w:t xml:space="preserve">    [out] LSAPR_HANDLE *TrustedDomainHandle</w:t>
      </w:r>
    </w:p>
    <w:p w:rsidR="00F17EA1" w:rsidRDefault="009508B8">
      <w:pPr>
        <w:pStyle w:val="Code"/>
      </w:pPr>
      <w:r>
        <w:t xml:space="preserve">    );</w:t>
      </w:r>
    </w:p>
    <w:p w:rsidR="00F17EA1" w:rsidRDefault="00F17EA1">
      <w:pPr>
        <w:pStyle w:val="Code"/>
      </w:pPr>
    </w:p>
    <w:p w:rsidR="00F17EA1" w:rsidRDefault="009508B8">
      <w:pPr>
        <w:pStyle w:val="Code"/>
      </w:pPr>
      <w:r>
        <w:t>// Opnum 52</w:t>
      </w:r>
    </w:p>
    <w:p w:rsidR="00F17EA1" w:rsidRDefault="009508B8">
      <w:pPr>
        <w:pStyle w:val="Code"/>
      </w:pPr>
      <w:r>
        <w:t>void Opnum52NotUsedOnWire(void);</w:t>
      </w:r>
    </w:p>
    <w:p w:rsidR="00F17EA1" w:rsidRDefault="00F17EA1">
      <w:pPr>
        <w:pStyle w:val="Code"/>
      </w:pPr>
    </w:p>
    <w:p w:rsidR="00F17EA1" w:rsidRDefault="009508B8">
      <w:pPr>
        <w:pStyle w:val="Code"/>
      </w:pPr>
      <w:r>
        <w:t>// Opnum 53</w:t>
      </w:r>
    </w:p>
    <w:p w:rsidR="00F17EA1" w:rsidRDefault="009508B8">
      <w:pPr>
        <w:pStyle w:val="Code"/>
      </w:pPr>
      <w:r>
        <w:t>NTSTATUS</w:t>
      </w:r>
    </w:p>
    <w:p w:rsidR="00F17EA1" w:rsidRDefault="009508B8">
      <w:pPr>
        <w:pStyle w:val="Code"/>
      </w:pPr>
      <w:r>
        <w:t>LsarQueryDomainInformationPolicy(</w:t>
      </w:r>
    </w:p>
    <w:p w:rsidR="00F17EA1" w:rsidRDefault="009508B8">
      <w:pPr>
        <w:pStyle w:val="Code"/>
      </w:pPr>
      <w:r>
        <w:t xml:space="preserve">    [in] LSAPR_HANDLE PolicyHandle,</w:t>
      </w:r>
    </w:p>
    <w:p w:rsidR="00F17EA1" w:rsidRDefault="009508B8">
      <w:pPr>
        <w:pStyle w:val="Code"/>
      </w:pPr>
      <w:r>
        <w:t xml:space="preserve">    [in] POLICY_DOMAIN_INFORMATION_CLASS InformationClass,</w:t>
      </w:r>
    </w:p>
    <w:p w:rsidR="00F17EA1" w:rsidRDefault="009508B8">
      <w:pPr>
        <w:pStyle w:val="Code"/>
      </w:pPr>
      <w:r>
        <w:t xml:space="preserve">    [out, switch_is(InformationClass)]</w:t>
      </w:r>
    </w:p>
    <w:p w:rsidR="00F17EA1" w:rsidRDefault="009508B8">
      <w:pPr>
        <w:pStyle w:val="Code"/>
      </w:pPr>
      <w:r>
        <w:t xml:space="preserve">        PLSAPR_POLICY_DOMAIN_INFORMATION *PolicyDomainInformation</w:t>
      </w:r>
    </w:p>
    <w:p w:rsidR="00F17EA1" w:rsidRDefault="009508B8">
      <w:pPr>
        <w:pStyle w:val="Code"/>
      </w:pPr>
      <w:r>
        <w:t xml:space="preserve">    );</w:t>
      </w:r>
    </w:p>
    <w:p w:rsidR="00F17EA1" w:rsidRDefault="00F17EA1">
      <w:pPr>
        <w:pStyle w:val="Code"/>
      </w:pPr>
    </w:p>
    <w:p w:rsidR="00F17EA1" w:rsidRDefault="009508B8">
      <w:pPr>
        <w:pStyle w:val="Code"/>
      </w:pPr>
      <w:r>
        <w:t>// Opnum 54</w:t>
      </w:r>
    </w:p>
    <w:p w:rsidR="00F17EA1" w:rsidRDefault="009508B8">
      <w:pPr>
        <w:pStyle w:val="Code"/>
      </w:pPr>
      <w:r>
        <w:t>NTSTATUS</w:t>
      </w:r>
    </w:p>
    <w:p w:rsidR="00F17EA1" w:rsidRDefault="009508B8">
      <w:pPr>
        <w:pStyle w:val="Code"/>
      </w:pPr>
      <w:r>
        <w:t>LsarSetDomainInformationPolicy(</w:t>
      </w:r>
    </w:p>
    <w:p w:rsidR="00F17EA1" w:rsidRDefault="009508B8">
      <w:pPr>
        <w:pStyle w:val="Code"/>
      </w:pPr>
      <w:r>
        <w:t xml:space="preserve">    [in] LSAPR_HANDLE PolicyHan</w:t>
      </w:r>
      <w:r>
        <w:t>dle,</w:t>
      </w:r>
    </w:p>
    <w:p w:rsidR="00F17EA1" w:rsidRDefault="009508B8">
      <w:pPr>
        <w:pStyle w:val="Code"/>
      </w:pPr>
      <w:r>
        <w:t xml:space="preserve">    [in] POLICY_DOMAIN_INFORMATION_CLASS InformationClass,</w:t>
      </w:r>
    </w:p>
    <w:p w:rsidR="00F17EA1" w:rsidRDefault="009508B8">
      <w:pPr>
        <w:pStyle w:val="Code"/>
      </w:pPr>
      <w:r>
        <w:t xml:space="preserve">    [in, unique, switch_is(InformationClass)]</w:t>
      </w:r>
    </w:p>
    <w:p w:rsidR="00F17EA1" w:rsidRDefault="009508B8">
      <w:pPr>
        <w:pStyle w:val="Code"/>
      </w:pPr>
      <w:r>
        <w:t xml:space="preserve">        PLSAPR_POLICY_DOMAIN_INFORMATION PolicyDomainInformation</w:t>
      </w:r>
    </w:p>
    <w:p w:rsidR="00F17EA1" w:rsidRDefault="009508B8">
      <w:pPr>
        <w:pStyle w:val="Code"/>
      </w:pPr>
      <w:r>
        <w:t xml:space="preserve">    );</w:t>
      </w:r>
    </w:p>
    <w:p w:rsidR="00F17EA1" w:rsidRDefault="00F17EA1">
      <w:pPr>
        <w:pStyle w:val="Code"/>
      </w:pPr>
    </w:p>
    <w:p w:rsidR="00F17EA1" w:rsidRDefault="009508B8">
      <w:pPr>
        <w:pStyle w:val="Code"/>
      </w:pPr>
      <w:r>
        <w:t>// Opnum 55</w:t>
      </w:r>
    </w:p>
    <w:p w:rsidR="00F17EA1" w:rsidRDefault="009508B8">
      <w:pPr>
        <w:pStyle w:val="Code"/>
      </w:pPr>
      <w:r>
        <w:t>NTSTATUS</w:t>
      </w:r>
    </w:p>
    <w:p w:rsidR="00F17EA1" w:rsidRDefault="009508B8">
      <w:pPr>
        <w:pStyle w:val="Code"/>
      </w:pPr>
      <w:r>
        <w:t>LsarOpenTrustedDomainByName(</w:t>
      </w:r>
    </w:p>
    <w:p w:rsidR="00F17EA1" w:rsidRDefault="009508B8">
      <w:pPr>
        <w:pStyle w:val="Code"/>
      </w:pPr>
      <w:r>
        <w:t xml:space="preserve">    [in] LSAPR_HANDLE P</w:t>
      </w:r>
      <w:r>
        <w:t>olicyHandle,</w:t>
      </w:r>
    </w:p>
    <w:p w:rsidR="00F17EA1" w:rsidRDefault="009508B8">
      <w:pPr>
        <w:pStyle w:val="Code"/>
      </w:pPr>
      <w:r>
        <w:t xml:space="preserve">    [in] PRPC_UNICODE_STRING TrustedDomainName,</w:t>
      </w:r>
    </w:p>
    <w:p w:rsidR="00F17EA1" w:rsidRDefault="009508B8">
      <w:pPr>
        <w:pStyle w:val="Code"/>
      </w:pPr>
      <w:r>
        <w:t xml:space="preserve">    [in] ACCESS_MASK DesiredAccess,</w:t>
      </w:r>
    </w:p>
    <w:p w:rsidR="00F17EA1" w:rsidRDefault="009508B8">
      <w:pPr>
        <w:pStyle w:val="Code"/>
      </w:pPr>
      <w:r>
        <w:t xml:space="preserve">    [out] LSAPR_HANDLE *TrustedDomainHandle</w:t>
      </w:r>
    </w:p>
    <w:p w:rsidR="00F17EA1" w:rsidRDefault="009508B8">
      <w:pPr>
        <w:pStyle w:val="Code"/>
      </w:pPr>
      <w:r>
        <w:t xml:space="preserve">    );</w:t>
      </w:r>
    </w:p>
    <w:p w:rsidR="00F17EA1" w:rsidRDefault="00F17EA1">
      <w:pPr>
        <w:pStyle w:val="Code"/>
      </w:pPr>
    </w:p>
    <w:p w:rsidR="00F17EA1" w:rsidRDefault="009508B8">
      <w:pPr>
        <w:pStyle w:val="Code"/>
      </w:pPr>
      <w:r>
        <w:t>// Opnum 56</w:t>
      </w:r>
    </w:p>
    <w:p w:rsidR="00F17EA1" w:rsidRDefault="009508B8">
      <w:pPr>
        <w:pStyle w:val="Code"/>
      </w:pPr>
      <w:r>
        <w:t>void Opnum56NotUsedOnWire(void);</w:t>
      </w:r>
    </w:p>
    <w:p w:rsidR="00F17EA1" w:rsidRDefault="00F17EA1">
      <w:pPr>
        <w:pStyle w:val="Code"/>
      </w:pPr>
    </w:p>
    <w:p w:rsidR="00F17EA1" w:rsidRDefault="009508B8">
      <w:pPr>
        <w:pStyle w:val="Code"/>
      </w:pPr>
      <w:r>
        <w:t>// Opnum 57</w:t>
      </w:r>
    </w:p>
    <w:p w:rsidR="00F17EA1" w:rsidRDefault="009508B8">
      <w:pPr>
        <w:pStyle w:val="Code"/>
      </w:pPr>
      <w:r>
        <w:t>void</w:t>
      </w:r>
    </w:p>
    <w:p w:rsidR="00F17EA1" w:rsidRDefault="009508B8">
      <w:pPr>
        <w:pStyle w:val="Code"/>
      </w:pPr>
      <w:r>
        <w:t>Lsar_LSA_TM_57( void );</w:t>
      </w:r>
    </w:p>
    <w:p w:rsidR="00F17EA1" w:rsidRDefault="00F17EA1">
      <w:pPr>
        <w:pStyle w:val="Code"/>
      </w:pPr>
    </w:p>
    <w:p w:rsidR="00F17EA1" w:rsidRDefault="009508B8">
      <w:pPr>
        <w:pStyle w:val="Code"/>
      </w:pPr>
      <w:r>
        <w:t>// Opnum 58</w:t>
      </w:r>
    </w:p>
    <w:p w:rsidR="00F17EA1" w:rsidRDefault="009508B8">
      <w:pPr>
        <w:pStyle w:val="Code"/>
      </w:pPr>
      <w:r>
        <w:t>void</w:t>
      </w:r>
    </w:p>
    <w:p w:rsidR="00F17EA1" w:rsidRDefault="009508B8">
      <w:pPr>
        <w:pStyle w:val="Code"/>
      </w:pPr>
      <w:r>
        <w:t>Lsar_LSA_TM_58( void );</w:t>
      </w:r>
    </w:p>
    <w:p w:rsidR="00F17EA1" w:rsidRDefault="00F17EA1">
      <w:pPr>
        <w:pStyle w:val="Code"/>
      </w:pPr>
    </w:p>
    <w:p w:rsidR="00F17EA1" w:rsidRDefault="009508B8">
      <w:pPr>
        <w:pStyle w:val="Code"/>
      </w:pPr>
      <w:r>
        <w:t>// Opnum 59</w:t>
      </w:r>
    </w:p>
    <w:p w:rsidR="00F17EA1" w:rsidRDefault="009508B8">
      <w:pPr>
        <w:pStyle w:val="Code"/>
      </w:pPr>
      <w:r>
        <w:t>NTSTATUS</w:t>
      </w:r>
    </w:p>
    <w:p w:rsidR="00F17EA1" w:rsidRDefault="009508B8">
      <w:pPr>
        <w:pStyle w:val="Code"/>
      </w:pPr>
      <w:r>
        <w:t>LsarCreateTrustedDomainEx2(</w:t>
      </w:r>
    </w:p>
    <w:p w:rsidR="00F17EA1" w:rsidRDefault="009508B8">
      <w:pPr>
        <w:pStyle w:val="Code"/>
      </w:pPr>
      <w:r>
        <w:t xml:space="preserve">    [in] LSAPR_HANDLE PolicyHandle,</w:t>
      </w:r>
    </w:p>
    <w:p w:rsidR="00F17EA1" w:rsidRDefault="009508B8">
      <w:pPr>
        <w:pStyle w:val="Code"/>
      </w:pPr>
      <w:r>
        <w:t xml:space="preserve">    [in] PLSAPR_TRUSTED_DOMAIN_INFORMATION_EX</w:t>
      </w:r>
    </w:p>
    <w:p w:rsidR="00F17EA1" w:rsidRDefault="009508B8">
      <w:pPr>
        <w:pStyle w:val="Code"/>
      </w:pPr>
      <w:r>
        <w:t xml:space="preserve">        TrustedDomainInformation,</w:t>
      </w:r>
    </w:p>
    <w:p w:rsidR="00F17EA1" w:rsidRDefault="009508B8">
      <w:pPr>
        <w:pStyle w:val="Code"/>
      </w:pPr>
      <w:r>
        <w:t xml:space="preserve">    [in] PLSAPR_TRUSTED_DOMAIN_AUTH_INFORMATION_INTERNAL</w:t>
      </w:r>
    </w:p>
    <w:p w:rsidR="00F17EA1" w:rsidRDefault="009508B8">
      <w:pPr>
        <w:pStyle w:val="Code"/>
      </w:pPr>
      <w:r>
        <w:t xml:space="preserve">        AuthenticationInformation,</w:t>
      </w:r>
    </w:p>
    <w:p w:rsidR="00F17EA1" w:rsidRDefault="009508B8">
      <w:pPr>
        <w:pStyle w:val="Code"/>
      </w:pPr>
      <w:r>
        <w:t xml:space="preserve">    [in] ACCESS_MASK DesiredAccess,</w:t>
      </w:r>
    </w:p>
    <w:p w:rsidR="00F17EA1" w:rsidRDefault="009508B8">
      <w:pPr>
        <w:pStyle w:val="Code"/>
      </w:pPr>
      <w:r>
        <w:t xml:space="preserve">    [out] LSAPR_HANDLE *TrustedDomainHandle</w:t>
      </w:r>
    </w:p>
    <w:p w:rsidR="00F17EA1" w:rsidRDefault="009508B8">
      <w:pPr>
        <w:pStyle w:val="Code"/>
      </w:pPr>
      <w:r>
        <w:lastRenderedPageBreak/>
        <w:t xml:space="preserve">    );</w:t>
      </w:r>
    </w:p>
    <w:p w:rsidR="00F17EA1" w:rsidRDefault="00F17EA1">
      <w:pPr>
        <w:pStyle w:val="Code"/>
      </w:pPr>
    </w:p>
    <w:p w:rsidR="00F17EA1" w:rsidRDefault="009508B8">
      <w:pPr>
        <w:pStyle w:val="Code"/>
      </w:pPr>
      <w:r>
        <w:t>// Opnum 60</w:t>
      </w:r>
    </w:p>
    <w:p w:rsidR="00F17EA1" w:rsidRDefault="009508B8">
      <w:pPr>
        <w:pStyle w:val="Code"/>
      </w:pPr>
      <w:r>
        <w:t>void Opnum60NotUsedOnWire(void);</w:t>
      </w:r>
    </w:p>
    <w:p w:rsidR="00F17EA1" w:rsidRDefault="00F17EA1">
      <w:pPr>
        <w:pStyle w:val="Code"/>
      </w:pPr>
    </w:p>
    <w:p w:rsidR="00F17EA1" w:rsidRDefault="009508B8">
      <w:pPr>
        <w:pStyle w:val="Code"/>
      </w:pPr>
      <w:r>
        <w:t>// Opnum 61</w:t>
      </w:r>
    </w:p>
    <w:p w:rsidR="00F17EA1" w:rsidRDefault="009508B8">
      <w:pPr>
        <w:pStyle w:val="Code"/>
      </w:pPr>
      <w:r>
        <w:t>void Opnum61NotUsedOnWire(void);</w:t>
      </w:r>
    </w:p>
    <w:p w:rsidR="00F17EA1" w:rsidRDefault="00F17EA1">
      <w:pPr>
        <w:pStyle w:val="Code"/>
      </w:pPr>
    </w:p>
    <w:p w:rsidR="00F17EA1" w:rsidRDefault="009508B8">
      <w:pPr>
        <w:pStyle w:val="Code"/>
      </w:pPr>
      <w:r>
        <w:t>// Opnum 62</w:t>
      </w:r>
    </w:p>
    <w:p w:rsidR="00F17EA1" w:rsidRDefault="009508B8">
      <w:pPr>
        <w:pStyle w:val="Code"/>
      </w:pPr>
      <w:r>
        <w:t xml:space="preserve">void </w:t>
      </w:r>
      <w:r>
        <w:t>Opnum62NotUsedOnWire(void);</w:t>
      </w:r>
    </w:p>
    <w:p w:rsidR="00F17EA1" w:rsidRDefault="00F17EA1">
      <w:pPr>
        <w:pStyle w:val="Code"/>
      </w:pPr>
    </w:p>
    <w:p w:rsidR="00F17EA1" w:rsidRDefault="009508B8">
      <w:pPr>
        <w:pStyle w:val="Code"/>
      </w:pPr>
      <w:r>
        <w:t>// Opnum 63</w:t>
      </w:r>
    </w:p>
    <w:p w:rsidR="00F17EA1" w:rsidRDefault="009508B8">
      <w:pPr>
        <w:pStyle w:val="Code"/>
      </w:pPr>
      <w:r>
        <w:t>void Opnum63NotUsedOnWire(void);</w:t>
      </w:r>
    </w:p>
    <w:p w:rsidR="00F17EA1" w:rsidRDefault="00F17EA1">
      <w:pPr>
        <w:pStyle w:val="Code"/>
      </w:pPr>
    </w:p>
    <w:p w:rsidR="00F17EA1" w:rsidRDefault="009508B8">
      <w:pPr>
        <w:pStyle w:val="Code"/>
      </w:pPr>
      <w:r>
        <w:t>// Opnum 64</w:t>
      </w:r>
    </w:p>
    <w:p w:rsidR="00F17EA1" w:rsidRDefault="009508B8">
      <w:pPr>
        <w:pStyle w:val="Code"/>
      </w:pPr>
      <w:r>
        <w:t>void Opnum64NotUsedOnWire(void);</w:t>
      </w:r>
    </w:p>
    <w:p w:rsidR="00F17EA1" w:rsidRDefault="00F17EA1">
      <w:pPr>
        <w:pStyle w:val="Code"/>
      </w:pPr>
    </w:p>
    <w:p w:rsidR="00F17EA1" w:rsidRDefault="009508B8">
      <w:pPr>
        <w:pStyle w:val="Code"/>
      </w:pPr>
      <w:r>
        <w:t>// Opnum 65</w:t>
      </w:r>
    </w:p>
    <w:p w:rsidR="00F17EA1" w:rsidRDefault="009508B8">
      <w:pPr>
        <w:pStyle w:val="Code"/>
      </w:pPr>
      <w:r>
        <w:t>void Opnum65NotUsedOnWire(void);</w:t>
      </w:r>
    </w:p>
    <w:p w:rsidR="00F17EA1" w:rsidRDefault="00F17EA1">
      <w:pPr>
        <w:pStyle w:val="Code"/>
      </w:pPr>
    </w:p>
    <w:p w:rsidR="00F17EA1" w:rsidRDefault="009508B8">
      <w:pPr>
        <w:pStyle w:val="Code"/>
      </w:pPr>
      <w:r>
        <w:t>// Opnum 66</w:t>
      </w:r>
    </w:p>
    <w:p w:rsidR="00F17EA1" w:rsidRDefault="009508B8">
      <w:pPr>
        <w:pStyle w:val="Code"/>
      </w:pPr>
      <w:r>
        <w:t>void Opnum66NotUsedOnWire(void);</w:t>
      </w:r>
    </w:p>
    <w:p w:rsidR="00F17EA1" w:rsidRDefault="00F17EA1">
      <w:pPr>
        <w:pStyle w:val="Code"/>
      </w:pPr>
    </w:p>
    <w:p w:rsidR="00F17EA1" w:rsidRDefault="009508B8">
      <w:pPr>
        <w:pStyle w:val="Code"/>
      </w:pPr>
      <w:r>
        <w:t>// Opnum 67</w:t>
      </w:r>
    </w:p>
    <w:p w:rsidR="00F17EA1" w:rsidRDefault="009508B8">
      <w:pPr>
        <w:pStyle w:val="Code"/>
      </w:pPr>
      <w:r>
        <w:t>void Opnum67NotUsedOnWire(void)</w:t>
      </w:r>
      <w:r>
        <w:t>;</w:t>
      </w:r>
    </w:p>
    <w:p w:rsidR="00F17EA1" w:rsidRDefault="00F17EA1">
      <w:pPr>
        <w:pStyle w:val="Code"/>
      </w:pPr>
    </w:p>
    <w:p w:rsidR="00F17EA1" w:rsidRDefault="009508B8">
      <w:pPr>
        <w:pStyle w:val="Code"/>
      </w:pPr>
      <w:r>
        <w:t>// Opnum 68</w:t>
      </w:r>
    </w:p>
    <w:p w:rsidR="00F17EA1" w:rsidRDefault="009508B8">
      <w:pPr>
        <w:pStyle w:val="Code"/>
      </w:pPr>
      <w:r>
        <w:t>void</w:t>
      </w:r>
    </w:p>
    <w:p w:rsidR="00F17EA1" w:rsidRDefault="009508B8">
      <w:pPr>
        <w:pStyle w:val="Code"/>
      </w:pPr>
      <w:r>
        <w:t>Lsar_LSA_TM_68( void );</w:t>
      </w:r>
    </w:p>
    <w:p w:rsidR="00F17EA1" w:rsidRDefault="00F17EA1">
      <w:pPr>
        <w:pStyle w:val="Code"/>
      </w:pPr>
    </w:p>
    <w:p w:rsidR="00F17EA1" w:rsidRDefault="009508B8">
      <w:pPr>
        <w:pStyle w:val="Code"/>
      </w:pPr>
      <w:r>
        <w:t>// Opnum 69</w:t>
      </w:r>
    </w:p>
    <w:p w:rsidR="00F17EA1" w:rsidRDefault="009508B8">
      <w:pPr>
        <w:pStyle w:val="Code"/>
      </w:pPr>
      <w:r>
        <w:t>void Opnum69NotUsedOnWire(void);</w:t>
      </w:r>
    </w:p>
    <w:p w:rsidR="00F17EA1" w:rsidRDefault="00F17EA1">
      <w:pPr>
        <w:pStyle w:val="Code"/>
      </w:pPr>
    </w:p>
    <w:p w:rsidR="00F17EA1" w:rsidRDefault="009508B8">
      <w:pPr>
        <w:pStyle w:val="Code"/>
      </w:pPr>
      <w:r>
        <w:t>// Opnum 70</w:t>
      </w:r>
    </w:p>
    <w:p w:rsidR="00F17EA1" w:rsidRDefault="009508B8">
      <w:pPr>
        <w:pStyle w:val="Code"/>
      </w:pPr>
      <w:r>
        <w:t>void Opnum70NotUsedOnWire(void);</w:t>
      </w:r>
    </w:p>
    <w:p w:rsidR="00F17EA1" w:rsidRDefault="00F17EA1">
      <w:pPr>
        <w:pStyle w:val="Code"/>
      </w:pPr>
    </w:p>
    <w:p w:rsidR="00F17EA1" w:rsidRDefault="009508B8">
      <w:pPr>
        <w:pStyle w:val="Code"/>
      </w:pPr>
      <w:r>
        <w:t>// Opnum 71</w:t>
      </w:r>
    </w:p>
    <w:p w:rsidR="00F17EA1" w:rsidRDefault="009508B8">
      <w:pPr>
        <w:pStyle w:val="Code"/>
      </w:pPr>
      <w:r>
        <w:t>void Opnum71NotUsedOnWire(void);</w:t>
      </w:r>
    </w:p>
    <w:p w:rsidR="00F17EA1" w:rsidRDefault="00F17EA1">
      <w:pPr>
        <w:pStyle w:val="Code"/>
      </w:pPr>
    </w:p>
    <w:p w:rsidR="00F17EA1" w:rsidRDefault="009508B8">
      <w:pPr>
        <w:pStyle w:val="Code"/>
      </w:pPr>
      <w:r>
        <w:t>// Opnum 72</w:t>
      </w:r>
    </w:p>
    <w:p w:rsidR="00F17EA1" w:rsidRDefault="009508B8">
      <w:pPr>
        <w:pStyle w:val="Code"/>
      </w:pPr>
      <w:r>
        <w:t>void Opnum72NotUsedOnWire(void);</w:t>
      </w:r>
    </w:p>
    <w:p w:rsidR="00F17EA1" w:rsidRDefault="00F17EA1">
      <w:pPr>
        <w:pStyle w:val="Code"/>
      </w:pPr>
    </w:p>
    <w:p w:rsidR="00F17EA1" w:rsidRDefault="009508B8">
      <w:pPr>
        <w:pStyle w:val="Code"/>
      </w:pPr>
      <w:r>
        <w:t>// Opnum 73</w:t>
      </w:r>
    </w:p>
    <w:p w:rsidR="00F17EA1" w:rsidRDefault="009508B8">
      <w:pPr>
        <w:pStyle w:val="Code"/>
      </w:pPr>
      <w:r>
        <w:t>NTSTATUS</w:t>
      </w:r>
    </w:p>
    <w:p w:rsidR="00F17EA1" w:rsidRDefault="009508B8">
      <w:pPr>
        <w:pStyle w:val="Code"/>
      </w:pPr>
      <w:r>
        <w:t>LsarQueryForestTrustInformation(</w:t>
      </w:r>
    </w:p>
    <w:p w:rsidR="00F17EA1" w:rsidRDefault="009508B8">
      <w:pPr>
        <w:pStyle w:val="Code"/>
      </w:pPr>
      <w:r>
        <w:t xml:space="preserve">    [in] LSAPR_HANDLE PolicyHandle,</w:t>
      </w:r>
    </w:p>
    <w:p w:rsidR="00F17EA1" w:rsidRDefault="009508B8">
      <w:pPr>
        <w:pStyle w:val="Code"/>
      </w:pPr>
      <w:r>
        <w:t xml:space="preserve">    [in] PLSA_UNICODE_STRING TrustedDomainName,</w:t>
      </w:r>
    </w:p>
    <w:p w:rsidR="00F17EA1" w:rsidRDefault="009508B8">
      <w:pPr>
        <w:pStyle w:val="Code"/>
      </w:pPr>
      <w:r>
        <w:t xml:space="preserve">    [in] LSA_FOREST_TRUST_RECORD_TYPE HighestRecordType,</w:t>
      </w:r>
    </w:p>
    <w:p w:rsidR="00F17EA1" w:rsidRDefault="009508B8">
      <w:pPr>
        <w:pStyle w:val="Code"/>
      </w:pPr>
      <w:r>
        <w:t xml:space="preserve">    [out] PLSA_FOREST_TRUST_INFORMATION * ForestTrustInfo</w:t>
      </w:r>
    </w:p>
    <w:p w:rsidR="00F17EA1" w:rsidRDefault="009508B8">
      <w:pPr>
        <w:pStyle w:val="Code"/>
      </w:pPr>
      <w:r>
        <w:t xml:space="preserve">    );</w:t>
      </w:r>
    </w:p>
    <w:p w:rsidR="00F17EA1" w:rsidRDefault="00F17EA1">
      <w:pPr>
        <w:pStyle w:val="Code"/>
      </w:pPr>
    </w:p>
    <w:p w:rsidR="00F17EA1" w:rsidRDefault="009508B8">
      <w:pPr>
        <w:pStyle w:val="Code"/>
      </w:pPr>
      <w:r>
        <w:t>// Opnum 74</w:t>
      </w:r>
    </w:p>
    <w:p w:rsidR="00F17EA1" w:rsidRDefault="009508B8">
      <w:pPr>
        <w:pStyle w:val="Code"/>
      </w:pPr>
      <w:r>
        <w:t>NTST</w:t>
      </w:r>
      <w:r>
        <w:t>ATUS</w:t>
      </w:r>
    </w:p>
    <w:p w:rsidR="00F17EA1" w:rsidRDefault="009508B8">
      <w:pPr>
        <w:pStyle w:val="Code"/>
      </w:pPr>
      <w:r>
        <w:t>LsarSetForestTrustInformation(</w:t>
      </w:r>
    </w:p>
    <w:p w:rsidR="00F17EA1" w:rsidRDefault="009508B8">
      <w:pPr>
        <w:pStyle w:val="Code"/>
      </w:pPr>
      <w:r>
        <w:t xml:space="preserve">    [in] LSAPR_HANDLE PolicyHandle,</w:t>
      </w:r>
    </w:p>
    <w:p w:rsidR="00F17EA1" w:rsidRDefault="009508B8">
      <w:pPr>
        <w:pStyle w:val="Code"/>
      </w:pPr>
      <w:r>
        <w:t xml:space="preserve">    [in] PLSA_UNICODE_STRING TrustedDomainName,</w:t>
      </w:r>
    </w:p>
    <w:p w:rsidR="00F17EA1" w:rsidRDefault="009508B8">
      <w:pPr>
        <w:pStyle w:val="Code"/>
      </w:pPr>
      <w:r>
        <w:t xml:space="preserve">    [in] LSA_FOREST_TRUST_RECORD_TYPE HighestRecordType,</w:t>
      </w:r>
    </w:p>
    <w:p w:rsidR="00F17EA1" w:rsidRDefault="009508B8">
      <w:pPr>
        <w:pStyle w:val="Code"/>
      </w:pPr>
      <w:r>
        <w:t xml:space="preserve">    [in] PLSA_FOREST_TRUST_INFORMATION ForestTrustInfo,</w:t>
      </w:r>
    </w:p>
    <w:p w:rsidR="00F17EA1" w:rsidRDefault="009508B8">
      <w:pPr>
        <w:pStyle w:val="Code"/>
      </w:pPr>
      <w:r>
        <w:t xml:space="preserve">    [in] unsigned char </w:t>
      </w:r>
      <w:r>
        <w:t>CheckOnly,</w:t>
      </w:r>
    </w:p>
    <w:p w:rsidR="00F17EA1" w:rsidRDefault="009508B8">
      <w:pPr>
        <w:pStyle w:val="Code"/>
      </w:pPr>
      <w:r>
        <w:t xml:space="preserve">    [out] PLSA_FOREST_TRUST_COLLISION_INFORMATION * CollisionInfo</w:t>
      </w:r>
    </w:p>
    <w:p w:rsidR="00F17EA1" w:rsidRDefault="009508B8">
      <w:pPr>
        <w:pStyle w:val="Code"/>
      </w:pPr>
      <w:r>
        <w:t xml:space="preserve">    );</w:t>
      </w:r>
    </w:p>
    <w:p w:rsidR="00F17EA1" w:rsidRDefault="00F17EA1">
      <w:pPr>
        <w:pStyle w:val="Code"/>
      </w:pPr>
    </w:p>
    <w:p w:rsidR="00F17EA1" w:rsidRDefault="009508B8">
      <w:pPr>
        <w:pStyle w:val="Code"/>
      </w:pPr>
      <w:r>
        <w:t>// Opnum 75</w:t>
      </w:r>
    </w:p>
    <w:p w:rsidR="00F17EA1" w:rsidRDefault="009508B8">
      <w:pPr>
        <w:pStyle w:val="Code"/>
      </w:pPr>
      <w:r>
        <w:t>void Opnum75NotUsedOnWire(void);</w:t>
      </w:r>
    </w:p>
    <w:p w:rsidR="00F17EA1" w:rsidRDefault="00F17EA1">
      <w:pPr>
        <w:pStyle w:val="Code"/>
      </w:pPr>
    </w:p>
    <w:p w:rsidR="00F17EA1" w:rsidRDefault="009508B8">
      <w:pPr>
        <w:pStyle w:val="Code"/>
      </w:pPr>
      <w:r>
        <w:t>// Opnum 76</w:t>
      </w:r>
    </w:p>
    <w:p w:rsidR="00F17EA1" w:rsidRDefault="009508B8">
      <w:pPr>
        <w:pStyle w:val="Code"/>
      </w:pPr>
      <w:r>
        <w:t>void Opnum76NotUsedOnWire(void);</w:t>
      </w:r>
    </w:p>
    <w:p w:rsidR="00F17EA1" w:rsidRDefault="00F17EA1">
      <w:pPr>
        <w:pStyle w:val="Code"/>
      </w:pPr>
    </w:p>
    <w:p w:rsidR="00F17EA1" w:rsidRDefault="009508B8">
      <w:pPr>
        <w:pStyle w:val="Code"/>
      </w:pPr>
      <w:r>
        <w:t>// Opnum 77</w:t>
      </w:r>
    </w:p>
    <w:p w:rsidR="00F17EA1" w:rsidRDefault="009508B8">
      <w:pPr>
        <w:pStyle w:val="Code"/>
      </w:pPr>
      <w:r>
        <w:lastRenderedPageBreak/>
        <w:t>void Opnum77NotUsedOnWire(void);</w:t>
      </w:r>
    </w:p>
    <w:p w:rsidR="00F17EA1" w:rsidRDefault="00F17EA1">
      <w:pPr>
        <w:pStyle w:val="Code"/>
      </w:pPr>
    </w:p>
    <w:p w:rsidR="00F17EA1" w:rsidRDefault="009508B8">
      <w:pPr>
        <w:pStyle w:val="Code"/>
      </w:pPr>
      <w:r>
        <w:t>// Opnum 78</w:t>
      </w:r>
    </w:p>
    <w:p w:rsidR="00F17EA1" w:rsidRDefault="009508B8">
      <w:pPr>
        <w:pStyle w:val="Code"/>
      </w:pPr>
      <w:r>
        <w:t xml:space="preserve">void </w:t>
      </w:r>
      <w:r>
        <w:t>Opnum78NotUsedOnWire(void);</w:t>
      </w:r>
    </w:p>
    <w:p w:rsidR="00F17EA1" w:rsidRDefault="00F17EA1">
      <w:pPr>
        <w:pStyle w:val="Code"/>
      </w:pPr>
    </w:p>
    <w:p w:rsidR="00F17EA1" w:rsidRDefault="009508B8">
      <w:pPr>
        <w:pStyle w:val="Code"/>
      </w:pPr>
      <w:r>
        <w:t>// Opnum 79</w:t>
      </w:r>
    </w:p>
    <w:p w:rsidR="00F17EA1" w:rsidRDefault="009508B8">
      <w:pPr>
        <w:pStyle w:val="Code"/>
      </w:pPr>
      <w:r>
        <w:t>void Opnum79NotUsedOnWire(void);</w:t>
      </w:r>
    </w:p>
    <w:p w:rsidR="00F17EA1" w:rsidRDefault="00F17EA1">
      <w:pPr>
        <w:pStyle w:val="Code"/>
      </w:pPr>
    </w:p>
    <w:p w:rsidR="00F17EA1" w:rsidRDefault="009508B8">
      <w:pPr>
        <w:pStyle w:val="Code"/>
      </w:pPr>
      <w:r>
        <w:t>// Opnum 80</w:t>
      </w:r>
    </w:p>
    <w:p w:rsidR="00F17EA1" w:rsidRDefault="009508B8">
      <w:pPr>
        <w:pStyle w:val="Code"/>
      </w:pPr>
      <w:r>
        <w:t>void Opnum80NotUsedOnWire(void);</w:t>
      </w:r>
    </w:p>
    <w:p w:rsidR="00F17EA1" w:rsidRDefault="00F17EA1">
      <w:pPr>
        <w:pStyle w:val="Code"/>
      </w:pPr>
    </w:p>
    <w:p w:rsidR="00F17EA1" w:rsidRDefault="009508B8">
      <w:pPr>
        <w:pStyle w:val="Code"/>
      </w:pPr>
      <w:r>
        <w:t>// Opnum 81</w:t>
      </w:r>
    </w:p>
    <w:p w:rsidR="00F17EA1" w:rsidRDefault="009508B8">
      <w:pPr>
        <w:pStyle w:val="Code"/>
      </w:pPr>
      <w:r>
        <w:t>void Opnum81NotUsedOnWire(void);</w:t>
      </w:r>
    </w:p>
    <w:p w:rsidR="00F17EA1" w:rsidRDefault="00F17EA1">
      <w:pPr>
        <w:pStyle w:val="Code"/>
      </w:pPr>
    </w:p>
    <w:p w:rsidR="00F17EA1" w:rsidRDefault="009508B8">
      <w:pPr>
        <w:pStyle w:val="Code"/>
      </w:pPr>
      <w:r>
        <w:t>// Opnum 82</w:t>
      </w:r>
    </w:p>
    <w:p w:rsidR="00F17EA1" w:rsidRDefault="009508B8">
      <w:pPr>
        <w:pStyle w:val="Code"/>
      </w:pPr>
      <w:r>
        <w:t>void Opnum82NotUsedOnWire(void);</w:t>
      </w:r>
    </w:p>
    <w:p w:rsidR="00F17EA1" w:rsidRDefault="00F17EA1">
      <w:pPr>
        <w:pStyle w:val="Code"/>
      </w:pPr>
    </w:p>
    <w:p w:rsidR="00F17EA1" w:rsidRDefault="009508B8">
      <w:pPr>
        <w:pStyle w:val="Code"/>
      </w:pPr>
      <w:r>
        <w:t>// Opnum 83</w:t>
      </w:r>
    </w:p>
    <w:p w:rsidR="00F17EA1" w:rsidRDefault="009508B8">
      <w:pPr>
        <w:pStyle w:val="Code"/>
      </w:pPr>
      <w:r>
        <w:t>void Opnum83NotUsedOnWire(void)</w:t>
      </w:r>
      <w:r>
        <w:t>;</w:t>
      </w:r>
    </w:p>
    <w:p w:rsidR="00F17EA1" w:rsidRDefault="00F17EA1">
      <w:pPr>
        <w:pStyle w:val="Code"/>
      </w:pPr>
    </w:p>
    <w:p w:rsidR="00F17EA1" w:rsidRDefault="009508B8">
      <w:pPr>
        <w:pStyle w:val="Code"/>
      </w:pPr>
      <w:r>
        <w:t>// Opnum 84</w:t>
      </w:r>
    </w:p>
    <w:p w:rsidR="00F17EA1" w:rsidRDefault="009508B8">
      <w:pPr>
        <w:pStyle w:val="Code"/>
      </w:pPr>
      <w:r>
        <w:t>void Opnum84NotUsedOnWire(void);</w:t>
      </w:r>
    </w:p>
    <w:p w:rsidR="00F17EA1" w:rsidRDefault="00F17EA1">
      <w:pPr>
        <w:pStyle w:val="Code"/>
      </w:pPr>
    </w:p>
    <w:p w:rsidR="00F17EA1" w:rsidRDefault="009508B8">
      <w:pPr>
        <w:pStyle w:val="Code"/>
      </w:pPr>
      <w:r>
        <w:t>// Opnum 85</w:t>
      </w:r>
    </w:p>
    <w:p w:rsidR="00F17EA1" w:rsidRDefault="009508B8">
      <w:pPr>
        <w:pStyle w:val="Code"/>
      </w:pPr>
      <w:r>
        <w:t>void Opnum85NotUsedOnWire(void);</w:t>
      </w:r>
    </w:p>
    <w:p w:rsidR="00F17EA1" w:rsidRDefault="00F17EA1">
      <w:pPr>
        <w:pStyle w:val="Code"/>
      </w:pPr>
    </w:p>
    <w:p w:rsidR="00F17EA1" w:rsidRDefault="009508B8">
      <w:pPr>
        <w:pStyle w:val="Code"/>
      </w:pPr>
      <w:r>
        <w:t>// Opnum 86</w:t>
      </w:r>
    </w:p>
    <w:p w:rsidR="00F17EA1" w:rsidRDefault="009508B8">
      <w:pPr>
        <w:pStyle w:val="Code"/>
      </w:pPr>
      <w:r>
        <w:t>void Opnum86NotUsedOnWire(void);</w:t>
      </w:r>
    </w:p>
    <w:p w:rsidR="00F17EA1" w:rsidRDefault="00F17EA1">
      <w:pPr>
        <w:pStyle w:val="Code"/>
      </w:pPr>
    </w:p>
    <w:p w:rsidR="00F17EA1" w:rsidRDefault="009508B8">
      <w:pPr>
        <w:pStyle w:val="Code"/>
      </w:pPr>
      <w:r>
        <w:t>// Opnum 87</w:t>
      </w:r>
    </w:p>
    <w:p w:rsidR="00F17EA1" w:rsidRDefault="009508B8">
      <w:pPr>
        <w:pStyle w:val="Code"/>
      </w:pPr>
      <w:r>
        <w:t>void Opnum87NotUsedOnWire(void);</w:t>
      </w:r>
    </w:p>
    <w:p w:rsidR="00F17EA1" w:rsidRDefault="00F17EA1">
      <w:pPr>
        <w:pStyle w:val="Code"/>
      </w:pPr>
    </w:p>
    <w:p w:rsidR="00F17EA1" w:rsidRDefault="009508B8">
      <w:pPr>
        <w:pStyle w:val="Code"/>
      </w:pPr>
      <w:r>
        <w:t>// Opnum 88</w:t>
      </w:r>
    </w:p>
    <w:p w:rsidR="00F17EA1" w:rsidRDefault="009508B8">
      <w:pPr>
        <w:pStyle w:val="Code"/>
      </w:pPr>
      <w:r>
        <w:t>void Opnum88NotUsedOnWire(void);</w:t>
      </w:r>
    </w:p>
    <w:p w:rsidR="00F17EA1" w:rsidRDefault="00F17EA1">
      <w:pPr>
        <w:pStyle w:val="Code"/>
      </w:pPr>
    </w:p>
    <w:p w:rsidR="00F17EA1" w:rsidRDefault="009508B8">
      <w:pPr>
        <w:pStyle w:val="Code"/>
      </w:pPr>
      <w:r>
        <w:t>// Opnum 89</w:t>
      </w:r>
    </w:p>
    <w:p w:rsidR="00F17EA1" w:rsidRDefault="009508B8">
      <w:pPr>
        <w:pStyle w:val="Code"/>
      </w:pPr>
      <w:r>
        <w:t xml:space="preserve">void </w:t>
      </w:r>
      <w:r>
        <w:t>Opnum89NotUsedOnWire(void);</w:t>
      </w:r>
    </w:p>
    <w:p w:rsidR="00F17EA1" w:rsidRDefault="00F17EA1">
      <w:pPr>
        <w:pStyle w:val="Code"/>
      </w:pPr>
    </w:p>
    <w:p w:rsidR="00F17EA1" w:rsidRDefault="009508B8">
      <w:pPr>
        <w:pStyle w:val="Code"/>
      </w:pPr>
      <w:r>
        <w:t>// Opnum 90</w:t>
      </w:r>
    </w:p>
    <w:p w:rsidR="00F17EA1" w:rsidRDefault="009508B8">
      <w:pPr>
        <w:pStyle w:val="Code"/>
      </w:pPr>
      <w:r>
        <w:t>void Opnum90NotUsedOnWire(void);</w:t>
      </w:r>
    </w:p>
    <w:p w:rsidR="00F17EA1" w:rsidRDefault="00F17EA1">
      <w:pPr>
        <w:pStyle w:val="Code"/>
      </w:pPr>
    </w:p>
    <w:p w:rsidR="00F17EA1" w:rsidRDefault="009508B8">
      <w:pPr>
        <w:pStyle w:val="Code"/>
      </w:pPr>
      <w:r>
        <w:t>// Opnum 91</w:t>
      </w:r>
    </w:p>
    <w:p w:rsidR="00F17EA1" w:rsidRDefault="009508B8">
      <w:pPr>
        <w:pStyle w:val="Code"/>
      </w:pPr>
      <w:r>
        <w:t>void Opnum91NotUsedOnWire(void);</w:t>
      </w:r>
    </w:p>
    <w:p w:rsidR="00F17EA1" w:rsidRDefault="00F17EA1">
      <w:pPr>
        <w:pStyle w:val="Code"/>
      </w:pPr>
    </w:p>
    <w:p w:rsidR="00F17EA1" w:rsidRDefault="009508B8">
      <w:pPr>
        <w:pStyle w:val="Code"/>
      </w:pPr>
      <w:r>
        <w:t>// Opnum 92</w:t>
      </w:r>
    </w:p>
    <w:p w:rsidR="00F17EA1" w:rsidRDefault="009508B8">
      <w:pPr>
        <w:pStyle w:val="Code"/>
      </w:pPr>
      <w:r>
        <w:t>void Opnum92NotUsedOnWire(void);</w:t>
      </w:r>
    </w:p>
    <w:p w:rsidR="00F17EA1" w:rsidRDefault="00F17EA1">
      <w:pPr>
        <w:pStyle w:val="Code"/>
      </w:pPr>
    </w:p>
    <w:p w:rsidR="00F17EA1" w:rsidRDefault="009508B8">
      <w:pPr>
        <w:pStyle w:val="Code"/>
      </w:pPr>
      <w:r>
        <w:t>// Opnum 93</w:t>
      </w:r>
    </w:p>
    <w:p w:rsidR="00F17EA1" w:rsidRDefault="009508B8">
      <w:pPr>
        <w:pStyle w:val="Code"/>
      </w:pPr>
      <w:r>
        <w:t>void Opnum93NotUsedOnWire(void);</w:t>
      </w:r>
    </w:p>
    <w:p w:rsidR="00F17EA1" w:rsidRDefault="00F17EA1">
      <w:pPr>
        <w:pStyle w:val="Code"/>
      </w:pPr>
    </w:p>
    <w:p w:rsidR="00F17EA1" w:rsidRDefault="009508B8">
      <w:pPr>
        <w:pStyle w:val="Code"/>
      </w:pPr>
      <w:r>
        <w:t>// Opnum 94</w:t>
      </w:r>
    </w:p>
    <w:p w:rsidR="00F17EA1" w:rsidRDefault="009508B8">
      <w:pPr>
        <w:pStyle w:val="Code"/>
      </w:pPr>
      <w:r>
        <w:t>void Opnum94NotUsedOnWire(void)</w:t>
      </w:r>
      <w:r>
        <w:t>;</w:t>
      </w:r>
    </w:p>
    <w:p w:rsidR="00F17EA1" w:rsidRDefault="00F17EA1">
      <w:pPr>
        <w:pStyle w:val="Code"/>
      </w:pPr>
    </w:p>
    <w:p w:rsidR="00F17EA1" w:rsidRDefault="009508B8">
      <w:pPr>
        <w:pStyle w:val="Code"/>
      </w:pPr>
      <w:r>
        <w:t>// Opnum 95</w:t>
      </w:r>
    </w:p>
    <w:p w:rsidR="00F17EA1" w:rsidRDefault="009508B8">
      <w:pPr>
        <w:pStyle w:val="Code"/>
      </w:pPr>
      <w:r>
        <w:t>void Opnum95NotUsedOnWire(void);</w:t>
      </w:r>
    </w:p>
    <w:p w:rsidR="00F17EA1" w:rsidRDefault="00F17EA1">
      <w:pPr>
        <w:pStyle w:val="Code"/>
      </w:pPr>
    </w:p>
    <w:p w:rsidR="00F17EA1" w:rsidRDefault="009508B8">
      <w:pPr>
        <w:pStyle w:val="Code"/>
      </w:pPr>
      <w:r>
        <w:t>// Opnum 96</w:t>
      </w:r>
    </w:p>
    <w:p w:rsidR="00F17EA1" w:rsidRDefault="009508B8">
      <w:pPr>
        <w:pStyle w:val="Code"/>
      </w:pPr>
      <w:r>
        <w:t>void Opnum96NotUsedOnWire(void);</w:t>
      </w:r>
    </w:p>
    <w:p w:rsidR="00F17EA1" w:rsidRDefault="00F17EA1">
      <w:pPr>
        <w:pStyle w:val="Code"/>
      </w:pPr>
    </w:p>
    <w:p w:rsidR="00F17EA1" w:rsidRDefault="009508B8">
      <w:pPr>
        <w:pStyle w:val="Code"/>
      </w:pPr>
      <w:r>
        <w:t>// Opnum 97</w:t>
      </w:r>
    </w:p>
    <w:p w:rsidR="00F17EA1" w:rsidRDefault="009508B8">
      <w:pPr>
        <w:pStyle w:val="Code"/>
      </w:pPr>
      <w:r>
        <w:t>void Opnum97NotUsedOnWire(void);</w:t>
      </w:r>
    </w:p>
    <w:p w:rsidR="00F17EA1" w:rsidRDefault="00F17EA1">
      <w:pPr>
        <w:pStyle w:val="Code"/>
      </w:pPr>
    </w:p>
    <w:p w:rsidR="00F17EA1" w:rsidRDefault="009508B8">
      <w:pPr>
        <w:pStyle w:val="Code"/>
      </w:pPr>
      <w:r>
        <w:t>// Opnum 98</w:t>
      </w:r>
    </w:p>
    <w:p w:rsidR="00F17EA1" w:rsidRDefault="009508B8">
      <w:pPr>
        <w:pStyle w:val="Code"/>
      </w:pPr>
      <w:r>
        <w:t>void Opnum98NotUsedOnWire(void);</w:t>
      </w:r>
    </w:p>
    <w:p w:rsidR="00F17EA1" w:rsidRDefault="00F17EA1">
      <w:pPr>
        <w:pStyle w:val="Code"/>
      </w:pPr>
    </w:p>
    <w:p w:rsidR="00F17EA1" w:rsidRDefault="009508B8">
      <w:pPr>
        <w:pStyle w:val="Code"/>
      </w:pPr>
      <w:r>
        <w:t>// Opnum 99</w:t>
      </w:r>
    </w:p>
    <w:p w:rsidR="00F17EA1" w:rsidRDefault="009508B8">
      <w:pPr>
        <w:pStyle w:val="Code"/>
      </w:pPr>
      <w:r>
        <w:t>void Opnum99NotUsedOnWire(void);</w:t>
      </w:r>
    </w:p>
    <w:p w:rsidR="00F17EA1" w:rsidRDefault="00F17EA1">
      <w:pPr>
        <w:pStyle w:val="Code"/>
      </w:pPr>
    </w:p>
    <w:p w:rsidR="00F17EA1" w:rsidRDefault="009508B8">
      <w:pPr>
        <w:pStyle w:val="Code"/>
      </w:pPr>
      <w:r>
        <w:t>// Opnum 100</w:t>
      </w:r>
    </w:p>
    <w:p w:rsidR="00F17EA1" w:rsidRDefault="009508B8">
      <w:pPr>
        <w:pStyle w:val="Code"/>
      </w:pPr>
      <w:r>
        <w:lastRenderedPageBreak/>
        <w:t xml:space="preserve">void </w:t>
      </w:r>
      <w:r>
        <w:t>Opnum100NotUsedOnWire(void);</w:t>
      </w:r>
    </w:p>
    <w:p w:rsidR="00F17EA1" w:rsidRDefault="00F17EA1">
      <w:pPr>
        <w:pStyle w:val="Code"/>
      </w:pPr>
    </w:p>
    <w:p w:rsidR="00F17EA1" w:rsidRDefault="009508B8">
      <w:pPr>
        <w:pStyle w:val="Code"/>
      </w:pPr>
      <w:r>
        <w:t>// Opnum 101</w:t>
      </w:r>
    </w:p>
    <w:p w:rsidR="00F17EA1" w:rsidRDefault="009508B8">
      <w:pPr>
        <w:pStyle w:val="Code"/>
      </w:pPr>
      <w:r>
        <w:t>void Opnum101NotUsedOnWire(void);</w:t>
      </w:r>
    </w:p>
    <w:p w:rsidR="00F17EA1" w:rsidRDefault="00F17EA1">
      <w:pPr>
        <w:pStyle w:val="Code"/>
      </w:pPr>
    </w:p>
    <w:p w:rsidR="00F17EA1" w:rsidRDefault="009508B8">
      <w:pPr>
        <w:pStyle w:val="Code"/>
      </w:pPr>
      <w:r>
        <w:t>// Opnum 102</w:t>
      </w:r>
    </w:p>
    <w:p w:rsidR="00F17EA1" w:rsidRDefault="009508B8">
      <w:pPr>
        <w:pStyle w:val="Code"/>
      </w:pPr>
      <w:r>
        <w:t>void Opnum102NotUsedOnWire(void);</w:t>
      </w:r>
    </w:p>
    <w:p w:rsidR="00F17EA1" w:rsidRDefault="00F17EA1">
      <w:pPr>
        <w:pStyle w:val="Code"/>
      </w:pPr>
    </w:p>
    <w:p w:rsidR="00F17EA1" w:rsidRDefault="009508B8">
      <w:pPr>
        <w:pStyle w:val="Code"/>
      </w:pPr>
      <w:r>
        <w:t>// Opnum 103</w:t>
      </w:r>
    </w:p>
    <w:p w:rsidR="00F17EA1" w:rsidRDefault="009508B8">
      <w:pPr>
        <w:pStyle w:val="Code"/>
      </w:pPr>
      <w:r>
        <w:t>void Opnum103NotUsedOnWire(void);</w:t>
      </w:r>
    </w:p>
    <w:p w:rsidR="00F17EA1" w:rsidRDefault="00F17EA1">
      <w:pPr>
        <w:pStyle w:val="Code"/>
      </w:pPr>
    </w:p>
    <w:p w:rsidR="00F17EA1" w:rsidRDefault="009508B8">
      <w:pPr>
        <w:pStyle w:val="Code"/>
      </w:pPr>
      <w:r>
        <w:t>// Opnum 104</w:t>
      </w:r>
    </w:p>
    <w:p w:rsidR="00F17EA1" w:rsidRDefault="009508B8">
      <w:pPr>
        <w:pStyle w:val="Code"/>
      </w:pPr>
      <w:r>
        <w:t>void Opnum104NotUsedOnWire(void);</w:t>
      </w:r>
    </w:p>
    <w:p w:rsidR="00F17EA1" w:rsidRDefault="00F17EA1">
      <w:pPr>
        <w:pStyle w:val="Code"/>
      </w:pPr>
    </w:p>
    <w:p w:rsidR="00F17EA1" w:rsidRDefault="009508B8">
      <w:pPr>
        <w:pStyle w:val="Code"/>
      </w:pPr>
      <w:r>
        <w:t>// Opnum 105</w:t>
      </w:r>
    </w:p>
    <w:p w:rsidR="00F17EA1" w:rsidRDefault="009508B8">
      <w:pPr>
        <w:pStyle w:val="Code"/>
      </w:pPr>
      <w:r>
        <w:t>void Opnum105NotUsedO</w:t>
      </w:r>
      <w:r>
        <w:t>nWire(void);</w:t>
      </w:r>
    </w:p>
    <w:p w:rsidR="00F17EA1" w:rsidRDefault="00F17EA1">
      <w:pPr>
        <w:pStyle w:val="Code"/>
      </w:pPr>
    </w:p>
    <w:p w:rsidR="00F17EA1" w:rsidRDefault="009508B8">
      <w:pPr>
        <w:pStyle w:val="Code"/>
      </w:pPr>
      <w:r>
        <w:t>// Opnum 106</w:t>
      </w:r>
    </w:p>
    <w:p w:rsidR="00F17EA1" w:rsidRDefault="009508B8">
      <w:pPr>
        <w:pStyle w:val="Code"/>
      </w:pPr>
      <w:r>
        <w:t>void Opnum106NotUsedOnWire(void);</w:t>
      </w:r>
    </w:p>
    <w:p w:rsidR="00F17EA1" w:rsidRDefault="00F17EA1">
      <w:pPr>
        <w:pStyle w:val="Code"/>
      </w:pPr>
    </w:p>
    <w:p w:rsidR="00F17EA1" w:rsidRDefault="009508B8">
      <w:pPr>
        <w:pStyle w:val="Code"/>
      </w:pPr>
      <w:r>
        <w:t>// Opnum 107</w:t>
      </w:r>
    </w:p>
    <w:p w:rsidR="00F17EA1" w:rsidRDefault="009508B8">
      <w:pPr>
        <w:pStyle w:val="Code"/>
      </w:pPr>
      <w:r>
        <w:t>void Opnum107NotUsedOnWire(void);</w:t>
      </w:r>
    </w:p>
    <w:p w:rsidR="00F17EA1" w:rsidRDefault="00F17EA1">
      <w:pPr>
        <w:pStyle w:val="Code"/>
      </w:pPr>
    </w:p>
    <w:p w:rsidR="00F17EA1" w:rsidRDefault="009508B8">
      <w:pPr>
        <w:pStyle w:val="Code"/>
      </w:pPr>
      <w:r>
        <w:t>// Opnum 108</w:t>
      </w:r>
    </w:p>
    <w:p w:rsidR="00F17EA1" w:rsidRDefault="009508B8">
      <w:pPr>
        <w:pStyle w:val="Code"/>
      </w:pPr>
      <w:r>
        <w:t>void Opnum108NotUsedOnWire(void);</w:t>
      </w:r>
    </w:p>
    <w:p w:rsidR="00F17EA1" w:rsidRDefault="00F17EA1">
      <w:pPr>
        <w:pStyle w:val="Code"/>
      </w:pPr>
    </w:p>
    <w:p w:rsidR="00F17EA1" w:rsidRDefault="009508B8">
      <w:pPr>
        <w:pStyle w:val="Code"/>
      </w:pPr>
      <w:r>
        <w:t>// Opnum 109</w:t>
      </w:r>
    </w:p>
    <w:p w:rsidR="00F17EA1" w:rsidRDefault="009508B8">
      <w:pPr>
        <w:pStyle w:val="Code"/>
      </w:pPr>
      <w:r>
        <w:t>void Opnum109NotUsedOnWire(void);</w:t>
      </w:r>
    </w:p>
    <w:p w:rsidR="00F17EA1" w:rsidRDefault="00F17EA1">
      <w:pPr>
        <w:pStyle w:val="Code"/>
      </w:pPr>
    </w:p>
    <w:p w:rsidR="00F17EA1" w:rsidRDefault="009508B8">
      <w:pPr>
        <w:pStyle w:val="Code"/>
      </w:pPr>
      <w:r>
        <w:t>// Opnum 110</w:t>
      </w:r>
    </w:p>
    <w:p w:rsidR="00F17EA1" w:rsidRDefault="009508B8">
      <w:pPr>
        <w:pStyle w:val="Code"/>
      </w:pPr>
      <w:r>
        <w:t>void Opnum110NotUsedOnWire(void);</w:t>
      </w:r>
    </w:p>
    <w:p w:rsidR="00F17EA1" w:rsidRDefault="00F17EA1">
      <w:pPr>
        <w:pStyle w:val="Code"/>
      </w:pPr>
    </w:p>
    <w:p w:rsidR="00F17EA1" w:rsidRDefault="009508B8">
      <w:pPr>
        <w:pStyle w:val="Code"/>
      </w:pPr>
      <w:r>
        <w:t>//</w:t>
      </w:r>
      <w:r>
        <w:t xml:space="preserve"> Opnum 111</w:t>
      </w:r>
    </w:p>
    <w:p w:rsidR="00F17EA1" w:rsidRDefault="009508B8">
      <w:pPr>
        <w:pStyle w:val="Code"/>
      </w:pPr>
      <w:r>
        <w:t>void Opnum111NotUsedOnWire(void);</w:t>
      </w:r>
    </w:p>
    <w:p w:rsidR="00F17EA1" w:rsidRDefault="00F17EA1">
      <w:pPr>
        <w:pStyle w:val="Code"/>
      </w:pPr>
    </w:p>
    <w:p w:rsidR="00F17EA1" w:rsidRDefault="009508B8">
      <w:pPr>
        <w:pStyle w:val="Code"/>
      </w:pPr>
      <w:r>
        <w:t>// Opnum 112</w:t>
      </w:r>
    </w:p>
    <w:p w:rsidR="00F17EA1" w:rsidRDefault="009508B8">
      <w:pPr>
        <w:pStyle w:val="Code"/>
      </w:pPr>
      <w:r>
        <w:t>void Opnum112NotUsedOnWire(void);</w:t>
      </w:r>
    </w:p>
    <w:p w:rsidR="00F17EA1" w:rsidRDefault="00F17EA1">
      <w:pPr>
        <w:pStyle w:val="Code"/>
      </w:pPr>
    </w:p>
    <w:p w:rsidR="00F17EA1" w:rsidRDefault="009508B8">
      <w:pPr>
        <w:pStyle w:val="Code"/>
      </w:pPr>
      <w:r>
        <w:t>// Opnum 113</w:t>
      </w:r>
    </w:p>
    <w:p w:rsidR="00F17EA1" w:rsidRDefault="009508B8">
      <w:pPr>
        <w:pStyle w:val="Code"/>
      </w:pPr>
      <w:r>
        <w:t>void Opnum113NotUsedOnWire(void);</w:t>
      </w:r>
    </w:p>
    <w:p w:rsidR="00F17EA1" w:rsidRDefault="00F17EA1">
      <w:pPr>
        <w:pStyle w:val="Code"/>
      </w:pPr>
    </w:p>
    <w:p w:rsidR="00F17EA1" w:rsidRDefault="009508B8">
      <w:pPr>
        <w:pStyle w:val="Code"/>
      </w:pPr>
      <w:r>
        <w:t>// Opnum 114</w:t>
      </w:r>
    </w:p>
    <w:p w:rsidR="00F17EA1" w:rsidRDefault="009508B8">
      <w:pPr>
        <w:pStyle w:val="Code"/>
      </w:pPr>
      <w:r>
        <w:t>void Opnum114NotUsedOnWire(void);</w:t>
      </w:r>
    </w:p>
    <w:p w:rsidR="00F17EA1" w:rsidRDefault="00F17EA1">
      <w:pPr>
        <w:pStyle w:val="Code"/>
      </w:pPr>
    </w:p>
    <w:p w:rsidR="00F17EA1" w:rsidRDefault="009508B8">
      <w:pPr>
        <w:pStyle w:val="Code"/>
      </w:pPr>
      <w:r>
        <w:t>// Opnum 115</w:t>
      </w:r>
    </w:p>
    <w:p w:rsidR="00F17EA1" w:rsidRDefault="009508B8">
      <w:pPr>
        <w:pStyle w:val="Code"/>
      </w:pPr>
      <w:r>
        <w:t>void Opnum115NotUsedOnWire(void);</w:t>
      </w:r>
    </w:p>
    <w:p w:rsidR="00F17EA1" w:rsidRDefault="00F17EA1">
      <w:pPr>
        <w:pStyle w:val="Code"/>
      </w:pPr>
    </w:p>
    <w:p w:rsidR="00F17EA1" w:rsidRDefault="009508B8">
      <w:pPr>
        <w:pStyle w:val="Code"/>
      </w:pPr>
      <w:r>
        <w:t>// Opnum 116</w:t>
      </w:r>
    </w:p>
    <w:p w:rsidR="00F17EA1" w:rsidRDefault="009508B8">
      <w:pPr>
        <w:pStyle w:val="Code"/>
      </w:pPr>
      <w:r>
        <w:t xml:space="preserve">void </w:t>
      </w:r>
      <w:r>
        <w:t>Opnum116NotUsedOnWire(void);</w:t>
      </w:r>
    </w:p>
    <w:p w:rsidR="00F17EA1" w:rsidRDefault="00F17EA1">
      <w:pPr>
        <w:pStyle w:val="Code"/>
      </w:pPr>
    </w:p>
    <w:p w:rsidR="00F17EA1" w:rsidRDefault="009508B8">
      <w:pPr>
        <w:pStyle w:val="Code"/>
      </w:pPr>
      <w:r>
        <w:t>// Opnum 117</w:t>
      </w:r>
    </w:p>
    <w:p w:rsidR="00F17EA1" w:rsidRDefault="009508B8">
      <w:pPr>
        <w:pStyle w:val="Code"/>
      </w:pPr>
      <w:r>
        <w:t>void Opnum117NotUsedOnWire(void);</w:t>
      </w:r>
    </w:p>
    <w:p w:rsidR="00F17EA1" w:rsidRDefault="00F17EA1">
      <w:pPr>
        <w:pStyle w:val="Code"/>
      </w:pPr>
    </w:p>
    <w:p w:rsidR="00F17EA1" w:rsidRDefault="009508B8">
      <w:pPr>
        <w:pStyle w:val="Code"/>
      </w:pPr>
      <w:r>
        <w:t>// Opnum 118</w:t>
      </w:r>
    </w:p>
    <w:p w:rsidR="00F17EA1" w:rsidRDefault="009508B8">
      <w:pPr>
        <w:pStyle w:val="Code"/>
      </w:pPr>
      <w:r>
        <w:t>void Opnum118NotUsedOnWire(void);</w:t>
      </w:r>
    </w:p>
    <w:p w:rsidR="00F17EA1" w:rsidRDefault="00F17EA1">
      <w:pPr>
        <w:pStyle w:val="Code"/>
      </w:pPr>
    </w:p>
    <w:p w:rsidR="00F17EA1" w:rsidRDefault="009508B8">
      <w:pPr>
        <w:pStyle w:val="Code"/>
      </w:pPr>
      <w:r>
        <w:t>// Opnum 119</w:t>
      </w:r>
    </w:p>
    <w:p w:rsidR="00F17EA1" w:rsidRDefault="009508B8">
      <w:pPr>
        <w:pStyle w:val="Code"/>
      </w:pPr>
      <w:r>
        <w:t>void Opnum119NotUsedOnWire(void);</w:t>
      </w:r>
    </w:p>
    <w:p w:rsidR="00F17EA1" w:rsidRDefault="00F17EA1">
      <w:pPr>
        <w:pStyle w:val="Code"/>
      </w:pPr>
    </w:p>
    <w:p w:rsidR="00F17EA1" w:rsidRDefault="009508B8">
      <w:pPr>
        <w:pStyle w:val="Code"/>
      </w:pPr>
      <w:r>
        <w:t>// Opnum 120</w:t>
      </w:r>
    </w:p>
    <w:p w:rsidR="00F17EA1" w:rsidRDefault="009508B8">
      <w:pPr>
        <w:pStyle w:val="Code"/>
      </w:pPr>
      <w:r>
        <w:t>void Opnum120NotUsedOnWire(void);</w:t>
      </w:r>
    </w:p>
    <w:p w:rsidR="00F17EA1" w:rsidRDefault="00F17EA1">
      <w:pPr>
        <w:pStyle w:val="Code"/>
      </w:pPr>
    </w:p>
    <w:p w:rsidR="00F17EA1" w:rsidRDefault="009508B8">
      <w:pPr>
        <w:pStyle w:val="Code"/>
      </w:pPr>
      <w:r>
        <w:t>// Opnum 121</w:t>
      </w:r>
    </w:p>
    <w:p w:rsidR="00F17EA1" w:rsidRDefault="009508B8">
      <w:pPr>
        <w:pStyle w:val="Code"/>
      </w:pPr>
      <w:r>
        <w:t>void Opnum121NotUsedO</w:t>
      </w:r>
      <w:r>
        <w:t>nWire(void);</w:t>
      </w:r>
    </w:p>
    <w:p w:rsidR="00F17EA1" w:rsidRDefault="00F17EA1">
      <w:pPr>
        <w:pStyle w:val="Code"/>
      </w:pPr>
    </w:p>
    <w:p w:rsidR="00F17EA1" w:rsidRDefault="009508B8">
      <w:pPr>
        <w:pStyle w:val="Code"/>
      </w:pPr>
      <w:r>
        <w:t>// Opnum 122</w:t>
      </w:r>
    </w:p>
    <w:p w:rsidR="00F17EA1" w:rsidRDefault="009508B8">
      <w:pPr>
        <w:pStyle w:val="Code"/>
      </w:pPr>
      <w:r>
        <w:t>void Opnum122NotUsedOnWire(void);</w:t>
      </w:r>
    </w:p>
    <w:p w:rsidR="00F17EA1" w:rsidRDefault="00F17EA1">
      <w:pPr>
        <w:pStyle w:val="Code"/>
      </w:pPr>
    </w:p>
    <w:p w:rsidR="00F17EA1" w:rsidRDefault="009508B8">
      <w:pPr>
        <w:pStyle w:val="Code"/>
      </w:pPr>
      <w:r>
        <w:t>// Opnum 123</w:t>
      </w:r>
    </w:p>
    <w:p w:rsidR="00F17EA1" w:rsidRDefault="009508B8">
      <w:pPr>
        <w:pStyle w:val="Code"/>
      </w:pPr>
      <w:r>
        <w:lastRenderedPageBreak/>
        <w:t>void Opnum123NotUsedOnWire(void);</w:t>
      </w:r>
    </w:p>
    <w:p w:rsidR="00F17EA1" w:rsidRDefault="00F17EA1">
      <w:pPr>
        <w:pStyle w:val="Code"/>
      </w:pPr>
    </w:p>
    <w:p w:rsidR="00F17EA1" w:rsidRDefault="009508B8">
      <w:pPr>
        <w:pStyle w:val="Code"/>
      </w:pPr>
      <w:r>
        <w:t>// Opnum 124</w:t>
      </w:r>
    </w:p>
    <w:p w:rsidR="00F17EA1" w:rsidRDefault="009508B8">
      <w:pPr>
        <w:pStyle w:val="Code"/>
      </w:pPr>
      <w:r>
        <w:t>void Opnum124NotUsedOnWire(void);</w:t>
      </w:r>
    </w:p>
    <w:p w:rsidR="00F17EA1" w:rsidRDefault="00F17EA1">
      <w:pPr>
        <w:pStyle w:val="Code"/>
      </w:pPr>
    </w:p>
    <w:p w:rsidR="00F17EA1" w:rsidRDefault="009508B8">
      <w:pPr>
        <w:pStyle w:val="Code"/>
      </w:pPr>
      <w:r>
        <w:t>// Opnum 125</w:t>
      </w:r>
    </w:p>
    <w:p w:rsidR="00F17EA1" w:rsidRDefault="009508B8">
      <w:pPr>
        <w:pStyle w:val="Code"/>
      </w:pPr>
      <w:r>
        <w:t>void Opnum125NotUsedOnWire(void);</w:t>
      </w:r>
    </w:p>
    <w:p w:rsidR="00F17EA1" w:rsidRDefault="00F17EA1">
      <w:pPr>
        <w:pStyle w:val="Code"/>
      </w:pPr>
    </w:p>
    <w:p w:rsidR="00F17EA1" w:rsidRDefault="009508B8">
      <w:pPr>
        <w:pStyle w:val="Code"/>
      </w:pPr>
      <w:r>
        <w:t>// Opnum 126</w:t>
      </w:r>
    </w:p>
    <w:p w:rsidR="00F17EA1" w:rsidRDefault="009508B8">
      <w:pPr>
        <w:pStyle w:val="Code"/>
      </w:pPr>
      <w:r>
        <w:t>void Opnum126NotUsedOnWire(void);</w:t>
      </w:r>
    </w:p>
    <w:p w:rsidR="00F17EA1" w:rsidRDefault="00F17EA1">
      <w:pPr>
        <w:pStyle w:val="Code"/>
      </w:pPr>
    </w:p>
    <w:p w:rsidR="00F17EA1" w:rsidRDefault="009508B8">
      <w:pPr>
        <w:pStyle w:val="Code"/>
      </w:pPr>
      <w:r>
        <w:t>//</w:t>
      </w:r>
      <w:r>
        <w:t xml:space="preserve"> Opnum 127</w:t>
      </w:r>
    </w:p>
    <w:p w:rsidR="00F17EA1" w:rsidRDefault="009508B8">
      <w:pPr>
        <w:pStyle w:val="Code"/>
      </w:pPr>
      <w:r>
        <w:t>void Opnum127NotUsedOnWire(void);</w:t>
      </w:r>
    </w:p>
    <w:p w:rsidR="00F17EA1" w:rsidRDefault="00F17EA1">
      <w:pPr>
        <w:pStyle w:val="Code"/>
      </w:pPr>
    </w:p>
    <w:p w:rsidR="00F17EA1" w:rsidRDefault="009508B8">
      <w:pPr>
        <w:pStyle w:val="Code"/>
      </w:pPr>
      <w:r>
        <w:t>// Opnum 128</w:t>
      </w:r>
    </w:p>
    <w:p w:rsidR="00F17EA1" w:rsidRDefault="009508B8">
      <w:pPr>
        <w:pStyle w:val="Code"/>
      </w:pPr>
      <w:r>
        <w:t>void Opnum128NotUsedOnWire(void);</w:t>
      </w:r>
    </w:p>
    <w:p w:rsidR="00F17EA1" w:rsidRDefault="009508B8">
      <w:pPr>
        <w:pStyle w:val="Code"/>
        <w:ind w:right="360"/>
      </w:pPr>
      <w:r>
        <w:t>// Opnum 129</w:t>
      </w:r>
    </w:p>
    <w:p w:rsidR="00F17EA1" w:rsidRDefault="009508B8">
      <w:pPr>
        <w:pStyle w:val="Code"/>
        <w:ind w:right="360"/>
      </w:pPr>
      <w:r>
        <w:t>NTSTATUS</w:t>
      </w:r>
    </w:p>
    <w:p w:rsidR="00F17EA1" w:rsidRDefault="009508B8">
      <w:pPr>
        <w:pStyle w:val="Code"/>
        <w:ind w:right="360"/>
      </w:pPr>
      <w:r>
        <w:t>LsarCreateTrustedDomainEx3(</w:t>
      </w:r>
    </w:p>
    <w:p w:rsidR="00F17EA1" w:rsidRDefault="009508B8">
      <w:pPr>
        <w:pStyle w:val="Code"/>
        <w:ind w:right="360"/>
      </w:pPr>
      <w:r>
        <w:t xml:space="preserve">    [in] LSAPR_HANDLE                                          PolicyHandle,</w:t>
      </w:r>
    </w:p>
    <w:p w:rsidR="00F17EA1" w:rsidRDefault="009508B8">
      <w:pPr>
        <w:pStyle w:val="Code"/>
        <w:ind w:right="360"/>
      </w:pPr>
      <w:r>
        <w:t xml:space="preserve">    [in] PLSAPR_TRUSTED_DOMAIN_INFOR</w:t>
      </w:r>
      <w:r>
        <w:t>MATION_EX                  TrustedDomainInformation,</w:t>
      </w:r>
    </w:p>
    <w:p w:rsidR="00F17EA1" w:rsidRDefault="009508B8">
      <w:pPr>
        <w:pStyle w:val="Code"/>
        <w:ind w:right="360"/>
      </w:pPr>
      <w:r>
        <w:t xml:space="preserve">    [in] PLSAPR_TRUSTED_DOMAIN_AUTH_INFORMATION_INTERNAL_AES   AuthenticationInformation,</w:t>
      </w:r>
    </w:p>
    <w:p w:rsidR="00F17EA1" w:rsidRDefault="009508B8">
      <w:pPr>
        <w:pStyle w:val="Code"/>
        <w:ind w:right="360"/>
      </w:pPr>
      <w:r>
        <w:t xml:space="preserve">    [in] ACCESS_MASK                                           DesiredAccess,</w:t>
      </w:r>
    </w:p>
    <w:p w:rsidR="00F17EA1" w:rsidRDefault="009508B8">
      <w:pPr>
        <w:pStyle w:val="Code"/>
        <w:ind w:right="360"/>
      </w:pPr>
      <w:r>
        <w:t xml:space="preserve">    [out] LSAPR_HANDLE*            </w:t>
      </w:r>
      <w:r>
        <w:t xml:space="preserve">                            TrustedDomainHandle</w:t>
      </w:r>
    </w:p>
    <w:p w:rsidR="00F17EA1" w:rsidRDefault="009508B8">
      <w:pPr>
        <w:pStyle w:val="Code"/>
        <w:ind w:right="360"/>
      </w:pPr>
      <w:r>
        <w:t xml:space="preserve">    );</w:t>
      </w:r>
    </w:p>
    <w:p w:rsidR="00F17EA1" w:rsidRDefault="00F17EA1">
      <w:pPr>
        <w:pStyle w:val="Code"/>
        <w:numPr>
          <w:ilvl w:val="0"/>
          <w:numId w:val="0"/>
        </w:numPr>
        <w:ind w:left="374" w:hanging="14"/>
      </w:pPr>
    </w:p>
    <w:p w:rsidR="00F17EA1" w:rsidRDefault="009508B8">
      <w:pPr>
        <w:pStyle w:val="Code"/>
        <w:numPr>
          <w:ilvl w:val="0"/>
          <w:numId w:val="0"/>
        </w:numPr>
        <w:ind w:left="374" w:hanging="14"/>
      </w:pPr>
      <w:r>
        <w:t>// Opnum 130</w:t>
      </w:r>
    </w:p>
    <w:p w:rsidR="00F17EA1" w:rsidRDefault="009508B8">
      <w:pPr>
        <w:pStyle w:val="Code"/>
        <w:numPr>
          <w:ilvl w:val="0"/>
          <w:numId w:val="0"/>
        </w:numPr>
        <w:ind w:left="374" w:hanging="14"/>
      </w:pPr>
      <w:r>
        <w:t>typedef [handle] LPWSTR PLSAPR_SERVER_NAME, *PPLSAPR_SERVER_NAME;</w:t>
      </w:r>
    </w:p>
    <w:p w:rsidR="00F17EA1" w:rsidRDefault="00F17EA1">
      <w:pPr>
        <w:pStyle w:val="Code"/>
        <w:ind w:right="360"/>
      </w:pPr>
    </w:p>
    <w:p w:rsidR="00F17EA1" w:rsidRDefault="009508B8">
      <w:pPr>
        <w:pStyle w:val="Code"/>
        <w:ind w:right="360"/>
      </w:pPr>
      <w:r>
        <w:t>typedef struct _LSAPR_REVISION_INFO_V1</w:t>
      </w:r>
    </w:p>
    <w:p w:rsidR="00F17EA1" w:rsidRDefault="009508B8">
      <w:pPr>
        <w:pStyle w:val="Code"/>
        <w:ind w:right="360"/>
      </w:pPr>
      <w:r>
        <w:t>{</w:t>
      </w:r>
    </w:p>
    <w:p w:rsidR="00F17EA1" w:rsidRDefault="009508B8">
      <w:pPr>
        <w:pStyle w:val="Code"/>
        <w:ind w:right="360"/>
      </w:pPr>
      <w:r>
        <w:t xml:space="preserve">    ULONG Revision;</w:t>
      </w:r>
    </w:p>
    <w:p w:rsidR="00F17EA1" w:rsidRDefault="009508B8">
      <w:pPr>
        <w:pStyle w:val="Code"/>
        <w:ind w:right="360"/>
      </w:pPr>
      <w:r>
        <w:t xml:space="preserve">    ULONG SupportedFeatures;</w:t>
      </w:r>
    </w:p>
    <w:p w:rsidR="00F17EA1" w:rsidRDefault="00F17EA1">
      <w:pPr>
        <w:pStyle w:val="Code"/>
        <w:ind w:right="360"/>
      </w:pPr>
    </w:p>
    <w:p w:rsidR="00F17EA1" w:rsidRDefault="009508B8">
      <w:pPr>
        <w:pStyle w:val="Code"/>
        <w:ind w:right="360"/>
      </w:pPr>
      <w:r>
        <w:t xml:space="preserve">} LSAPR_REVISION_INFO_V1, </w:t>
      </w:r>
      <w:r>
        <w:t>*PLSAPR_REVISION_INFO_V1;</w:t>
      </w:r>
    </w:p>
    <w:p w:rsidR="00F17EA1" w:rsidRDefault="00F17EA1">
      <w:pPr>
        <w:pStyle w:val="Code"/>
        <w:ind w:right="360"/>
      </w:pPr>
    </w:p>
    <w:p w:rsidR="00F17EA1" w:rsidRDefault="009508B8">
      <w:pPr>
        <w:pStyle w:val="Code"/>
        <w:ind w:right="360"/>
      </w:pPr>
      <w:r>
        <w:t>typedef [switch_type(ULONG)] union</w:t>
      </w:r>
    </w:p>
    <w:p w:rsidR="00F17EA1" w:rsidRDefault="009508B8">
      <w:pPr>
        <w:pStyle w:val="Code"/>
        <w:ind w:right="360"/>
      </w:pPr>
      <w:r>
        <w:t>{</w:t>
      </w:r>
    </w:p>
    <w:p w:rsidR="00F17EA1" w:rsidRDefault="009508B8">
      <w:pPr>
        <w:pStyle w:val="Code"/>
        <w:ind w:right="360"/>
      </w:pPr>
      <w:r>
        <w:t xml:space="preserve">    [case(1)] LSAPR_REVISION_INFO_V1 V1;</w:t>
      </w:r>
    </w:p>
    <w:p w:rsidR="00F17EA1" w:rsidRDefault="00F17EA1">
      <w:pPr>
        <w:pStyle w:val="Code"/>
        <w:ind w:right="360"/>
      </w:pPr>
    </w:p>
    <w:p w:rsidR="00F17EA1" w:rsidRDefault="009508B8">
      <w:pPr>
        <w:pStyle w:val="Code"/>
        <w:numPr>
          <w:ilvl w:val="0"/>
          <w:numId w:val="0"/>
        </w:numPr>
        <w:ind w:left="374" w:hanging="14"/>
      </w:pPr>
      <w:r>
        <w:t>} LSAPR_REVISION_INFO, *PLSAPR_REVISION_INFO;</w:t>
      </w:r>
    </w:p>
    <w:p w:rsidR="00F17EA1" w:rsidRDefault="00F17EA1">
      <w:pPr>
        <w:pStyle w:val="Code"/>
        <w:numPr>
          <w:ilvl w:val="0"/>
          <w:numId w:val="0"/>
        </w:numPr>
        <w:ind w:left="374" w:hanging="14"/>
      </w:pPr>
    </w:p>
    <w:p w:rsidR="00F17EA1" w:rsidRDefault="009508B8">
      <w:pPr>
        <w:pStyle w:val="Code"/>
        <w:ind w:right="360"/>
      </w:pPr>
      <w:r>
        <w:t>NTSTATUS</w:t>
      </w:r>
    </w:p>
    <w:p w:rsidR="00F17EA1" w:rsidRDefault="009508B8">
      <w:pPr>
        <w:pStyle w:val="Code"/>
        <w:ind w:right="360"/>
      </w:pPr>
      <w:r>
        <w:t>LsarOpenPolicy3(</w:t>
      </w:r>
    </w:p>
    <w:p w:rsidR="00F17EA1" w:rsidRDefault="009508B8">
      <w:pPr>
        <w:pStyle w:val="Code"/>
        <w:ind w:right="360"/>
      </w:pPr>
      <w:r>
        <w:t xml:space="preserve">    [in,unique,string] PLSAPR_SERVER_NAME               SystemName,</w:t>
      </w:r>
    </w:p>
    <w:p w:rsidR="00F17EA1" w:rsidRDefault="009508B8">
      <w:pPr>
        <w:pStyle w:val="Code"/>
        <w:ind w:right="360"/>
      </w:pPr>
      <w:r>
        <w:t xml:space="preserve">    [in] </w:t>
      </w:r>
      <w:r>
        <w:t>PLSAPR_OBJECT_ATTRIBUTES                       ObjectAttributes,</w:t>
      </w:r>
    </w:p>
    <w:p w:rsidR="00F17EA1" w:rsidRDefault="009508B8">
      <w:pPr>
        <w:pStyle w:val="Code"/>
        <w:ind w:right="360"/>
      </w:pPr>
      <w:r>
        <w:t xml:space="preserve">    [in] ACCESS_MASK                                    DesiredAccess,</w:t>
      </w:r>
    </w:p>
    <w:p w:rsidR="00F17EA1" w:rsidRDefault="009508B8">
      <w:pPr>
        <w:pStyle w:val="Code"/>
        <w:ind w:right="360"/>
      </w:pPr>
      <w:r>
        <w:t xml:space="preserve">    [in] ULONG                                          InVersion,</w:t>
      </w:r>
    </w:p>
    <w:p w:rsidR="00F17EA1" w:rsidRDefault="009508B8">
      <w:pPr>
        <w:pStyle w:val="Code"/>
        <w:ind w:right="360"/>
      </w:pPr>
      <w:r>
        <w:t xml:space="preserve">    [in] [switch_is(InVersion)] LSAPR_REVISION_INFO* </w:t>
      </w:r>
      <w:r>
        <w:t xml:space="preserve">   InRevisionInfo,</w:t>
      </w:r>
    </w:p>
    <w:p w:rsidR="00F17EA1" w:rsidRDefault="009508B8">
      <w:pPr>
        <w:pStyle w:val="Code"/>
        <w:ind w:right="360"/>
      </w:pPr>
      <w:r>
        <w:t xml:space="preserve">    [out] ULONG*                                        OutVersion,</w:t>
      </w:r>
    </w:p>
    <w:p w:rsidR="00F17EA1" w:rsidRDefault="009508B8">
      <w:pPr>
        <w:pStyle w:val="Code"/>
        <w:ind w:right="360"/>
      </w:pPr>
      <w:r>
        <w:t xml:space="preserve">    [out] [switch_is(*OutVersion)] LSAPR_REVISION_INFO* OutRevisionInfo,</w:t>
      </w:r>
    </w:p>
    <w:p w:rsidR="00F17EA1" w:rsidRDefault="009508B8">
      <w:pPr>
        <w:pStyle w:val="Code"/>
        <w:ind w:right="360"/>
      </w:pPr>
      <w:r>
        <w:t xml:space="preserve">    [out] LSAPR_HANDLE*                                 PolicyHandle</w:t>
      </w:r>
    </w:p>
    <w:p w:rsidR="00F17EA1" w:rsidRDefault="009508B8">
      <w:pPr>
        <w:pStyle w:val="Code"/>
        <w:numPr>
          <w:ilvl w:val="0"/>
          <w:numId w:val="0"/>
        </w:numPr>
        <w:ind w:left="374" w:hanging="14"/>
      </w:pPr>
      <w:r>
        <w:t xml:space="preserve">    );</w:t>
      </w:r>
    </w:p>
    <w:p w:rsidR="00F17EA1" w:rsidRDefault="009508B8">
      <w:pPr>
        <w:pStyle w:val="Code"/>
      </w:pPr>
      <w:r>
        <w:t>// Opnum 131</w:t>
      </w:r>
    </w:p>
    <w:p w:rsidR="00F17EA1" w:rsidRDefault="009508B8">
      <w:pPr>
        <w:pStyle w:val="Code"/>
      </w:pPr>
      <w:r>
        <w:t>void Op</w:t>
      </w:r>
      <w:r>
        <w:t>num131NotUsedOnWire(void);</w:t>
      </w:r>
    </w:p>
    <w:p w:rsidR="00F17EA1" w:rsidRDefault="00F17EA1">
      <w:pPr>
        <w:pStyle w:val="Code"/>
      </w:pPr>
    </w:p>
    <w:p w:rsidR="00F17EA1" w:rsidRDefault="009508B8">
      <w:pPr>
        <w:pStyle w:val="Code"/>
      </w:pPr>
      <w:bookmarkStart w:id="638" w:name="_Hlk152919622"/>
      <w:r>
        <w:t>// Opnum 132</w:t>
      </w:r>
    </w:p>
    <w:p w:rsidR="00F17EA1" w:rsidRDefault="009508B8">
      <w:pPr>
        <w:pStyle w:val="Code"/>
      </w:pPr>
      <w:r>
        <w:t xml:space="preserve">NTSTATUS </w:t>
      </w:r>
    </w:p>
    <w:p w:rsidR="00F17EA1" w:rsidRDefault="009508B8">
      <w:pPr>
        <w:pStyle w:val="Code"/>
      </w:pPr>
      <w:r>
        <w:t>LsarQueryForestTrustInformation2(</w:t>
      </w:r>
    </w:p>
    <w:p w:rsidR="00F17EA1" w:rsidRDefault="009508B8">
      <w:pPr>
        <w:pStyle w:val="Code"/>
      </w:pPr>
      <w:r>
        <w:t xml:space="preserve">    [in] LSAPR_HANDLE </w:t>
      </w:r>
      <w:r>
        <w:tab/>
      </w:r>
      <w:r>
        <w:tab/>
      </w:r>
      <w:r>
        <w:tab/>
      </w:r>
      <w:r>
        <w:tab/>
        <w:t>PolicyHandle,</w:t>
      </w:r>
    </w:p>
    <w:p w:rsidR="00F17EA1" w:rsidRDefault="009508B8">
      <w:pPr>
        <w:pStyle w:val="Code"/>
      </w:pPr>
      <w:r>
        <w:t xml:space="preserve">    [in] PLSA_UNICODE_STRING </w:t>
      </w:r>
      <w:r>
        <w:tab/>
      </w:r>
      <w:r>
        <w:tab/>
      </w:r>
      <w:r>
        <w:tab/>
        <w:t>TrustedDomainName,</w:t>
      </w:r>
    </w:p>
    <w:p w:rsidR="00F17EA1" w:rsidRDefault="009508B8">
      <w:pPr>
        <w:pStyle w:val="Code"/>
      </w:pPr>
      <w:r>
        <w:t xml:space="preserve">    [in] LSA_FOREST_TRUST_RECORD_TYPE </w:t>
      </w:r>
      <w:r>
        <w:tab/>
      </w:r>
      <w:r>
        <w:tab/>
        <w:t>HighestRecordType,</w:t>
      </w:r>
    </w:p>
    <w:p w:rsidR="00F17EA1" w:rsidRDefault="009508B8">
      <w:pPr>
        <w:pStyle w:val="Code"/>
      </w:pPr>
      <w:r>
        <w:t xml:space="preserve">    [out] PLSA_FOREST_TRUST_INFORMATION2* </w:t>
      </w:r>
      <w:r>
        <w:tab/>
        <w:t>ForestTrustInfo2</w:t>
      </w:r>
    </w:p>
    <w:p w:rsidR="00F17EA1" w:rsidRDefault="009508B8">
      <w:pPr>
        <w:pStyle w:val="Code"/>
      </w:pPr>
      <w:r>
        <w:t xml:space="preserve">    );</w:t>
      </w:r>
    </w:p>
    <w:p w:rsidR="00F17EA1" w:rsidRDefault="00F17EA1">
      <w:pPr>
        <w:pStyle w:val="Code"/>
      </w:pPr>
    </w:p>
    <w:p w:rsidR="00F17EA1" w:rsidRDefault="009508B8">
      <w:pPr>
        <w:pStyle w:val="Code"/>
      </w:pPr>
      <w:r>
        <w:t>// Opnum 133</w:t>
      </w:r>
    </w:p>
    <w:p w:rsidR="00F17EA1" w:rsidRDefault="009508B8">
      <w:pPr>
        <w:pStyle w:val="Code"/>
      </w:pPr>
      <w:r>
        <w:lastRenderedPageBreak/>
        <w:t>NTSTATUS LsarSetForestTrustInformation2(</w:t>
      </w:r>
    </w:p>
    <w:p w:rsidR="00F17EA1" w:rsidRDefault="009508B8">
      <w:pPr>
        <w:pStyle w:val="Code"/>
      </w:pPr>
      <w:r>
        <w:t xml:space="preserve">    [in] LSAPR_HANDLE </w:t>
      </w:r>
      <w:r>
        <w:tab/>
      </w:r>
      <w:r>
        <w:tab/>
      </w:r>
      <w:r>
        <w:tab/>
      </w:r>
      <w:r>
        <w:tab/>
      </w:r>
      <w:r>
        <w:tab/>
        <w:t>PolicyHandle,</w:t>
      </w:r>
    </w:p>
    <w:p w:rsidR="00F17EA1" w:rsidRDefault="009508B8">
      <w:pPr>
        <w:pStyle w:val="Code"/>
      </w:pPr>
      <w:r>
        <w:t xml:space="preserve">    [in] PLSA_UNICODE_STRING </w:t>
      </w:r>
      <w:r>
        <w:tab/>
      </w:r>
      <w:r>
        <w:tab/>
      </w:r>
      <w:r>
        <w:tab/>
      </w:r>
      <w:r>
        <w:tab/>
        <w:t>TrustedDomainName,</w:t>
      </w:r>
    </w:p>
    <w:p w:rsidR="00F17EA1" w:rsidRDefault="009508B8">
      <w:pPr>
        <w:pStyle w:val="Code"/>
      </w:pPr>
      <w:r>
        <w:t xml:space="preserve">    [in] LSA_FOREST_TRUST_RECORD_TYPE </w:t>
      </w:r>
      <w:r>
        <w:tab/>
      </w:r>
      <w:r>
        <w:tab/>
      </w:r>
      <w:r>
        <w:tab/>
      </w:r>
      <w:r>
        <w:t>HighestRecordType,</w:t>
      </w:r>
    </w:p>
    <w:p w:rsidR="00F17EA1" w:rsidRDefault="009508B8">
      <w:pPr>
        <w:pStyle w:val="Code"/>
      </w:pPr>
      <w:r>
        <w:t xml:space="preserve">    [in] PLSA_FOREST_TRUST_INFORMATION2 </w:t>
      </w:r>
      <w:r>
        <w:tab/>
      </w:r>
      <w:r>
        <w:tab/>
      </w:r>
      <w:r>
        <w:tab/>
        <w:t>ForestTrustInfo2,</w:t>
      </w:r>
    </w:p>
    <w:p w:rsidR="00F17EA1" w:rsidRDefault="009508B8">
      <w:pPr>
        <w:pStyle w:val="Code"/>
      </w:pPr>
      <w:r>
        <w:t xml:space="preserve">    [in] unsigned char </w:t>
      </w:r>
      <w:r>
        <w:tab/>
      </w:r>
      <w:r>
        <w:tab/>
      </w:r>
      <w:r>
        <w:tab/>
      </w:r>
      <w:r>
        <w:tab/>
      </w:r>
      <w:r>
        <w:tab/>
        <w:t>CheckOnly,</w:t>
      </w:r>
    </w:p>
    <w:p w:rsidR="00F17EA1" w:rsidRDefault="009508B8">
      <w:pPr>
        <w:pStyle w:val="Code"/>
      </w:pPr>
      <w:r>
        <w:t xml:space="preserve">    [out] PLSA_FOREST_TRUST_COLLISION_INFORMATION* </w:t>
      </w:r>
      <w:r>
        <w:tab/>
        <w:t>CollisionInfo</w:t>
      </w:r>
    </w:p>
    <w:p w:rsidR="00F17EA1" w:rsidRDefault="009508B8">
      <w:pPr>
        <w:pStyle w:val="Code"/>
      </w:pPr>
      <w:r>
        <w:t xml:space="preserve">    );</w:t>
      </w:r>
    </w:p>
    <w:p w:rsidR="00F17EA1" w:rsidRDefault="00F17EA1">
      <w:pPr>
        <w:pStyle w:val="Code"/>
      </w:pPr>
    </w:p>
    <w:bookmarkEnd w:id="638"/>
    <w:p w:rsidR="00F17EA1" w:rsidRDefault="009508B8">
      <w:pPr>
        <w:pStyle w:val="Code"/>
      </w:pPr>
      <w:r>
        <w:t>// Opnum 134</w:t>
      </w:r>
    </w:p>
    <w:p w:rsidR="00F17EA1" w:rsidRDefault="009508B8">
      <w:pPr>
        <w:pStyle w:val="Code"/>
      </w:pPr>
      <w:r>
        <w:t>void Opnum134NotUsedOnWire(void);</w:t>
      </w:r>
    </w:p>
    <w:p w:rsidR="00F17EA1" w:rsidRDefault="00F17EA1">
      <w:pPr>
        <w:pStyle w:val="Code"/>
      </w:pPr>
    </w:p>
    <w:p w:rsidR="00F17EA1" w:rsidRDefault="009508B8">
      <w:pPr>
        <w:pStyle w:val="Code"/>
      </w:pPr>
      <w:r>
        <w:t>// Opnum 135</w:t>
      </w:r>
    </w:p>
    <w:p w:rsidR="00F17EA1" w:rsidRDefault="009508B8">
      <w:pPr>
        <w:pStyle w:val="Code"/>
      </w:pPr>
      <w:r>
        <w:t>NT</w:t>
      </w:r>
      <w:r>
        <w:t>STATUS</w:t>
      </w:r>
    </w:p>
    <w:p w:rsidR="00F17EA1" w:rsidRDefault="009508B8">
      <w:pPr>
        <w:pStyle w:val="Code"/>
      </w:pPr>
      <w:r>
        <w:t>LsarOpenPolicyWithCreds(</w:t>
      </w:r>
    </w:p>
    <w:p w:rsidR="00F17EA1" w:rsidRDefault="009508B8">
      <w:pPr>
        <w:pStyle w:val="Code"/>
      </w:pPr>
      <w:r>
        <w:t xml:space="preserve">    [in] handle_t                                       BindingHandle,</w:t>
      </w:r>
    </w:p>
    <w:p w:rsidR="00F17EA1" w:rsidRDefault="009508B8">
      <w:pPr>
        <w:pStyle w:val="Code"/>
      </w:pPr>
      <w:r>
        <w:t xml:space="preserve">    [in] PLSAPR_OBJECT_ATTRIBUTES                       ObjectAttributes,</w:t>
      </w:r>
    </w:p>
    <w:p w:rsidR="00F17EA1" w:rsidRDefault="009508B8">
      <w:pPr>
        <w:pStyle w:val="Code"/>
      </w:pPr>
      <w:r>
        <w:t xml:space="preserve">    [in] ACCESS_MASK                                    DesiredAccess,</w:t>
      </w:r>
    </w:p>
    <w:p w:rsidR="00F17EA1" w:rsidRDefault="009508B8">
      <w:pPr>
        <w:pStyle w:val="Code"/>
      </w:pPr>
      <w:r>
        <w:t xml:space="preserve">    [in]</w:t>
      </w:r>
      <w:r>
        <w:t xml:space="preserve"> ULONG                                          InVersion,</w:t>
      </w:r>
    </w:p>
    <w:p w:rsidR="00F17EA1" w:rsidRDefault="009508B8">
      <w:pPr>
        <w:pStyle w:val="Code"/>
      </w:pPr>
      <w:r>
        <w:t xml:space="preserve">    [in] [switch_is(InVersion)] LSAPR_REVISION_INFO*    InRevisionInfo,</w:t>
      </w:r>
    </w:p>
    <w:p w:rsidR="00F17EA1" w:rsidRDefault="009508B8">
      <w:pPr>
        <w:pStyle w:val="Code"/>
      </w:pPr>
      <w:r>
        <w:t xml:space="preserve">    [out] ULONG*                                        OutVersion,</w:t>
      </w:r>
    </w:p>
    <w:p w:rsidR="00F17EA1" w:rsidRDefault="009508B8">
      <w:pPr>
        <w:pStyle w:val="Code"/>
      </w:pPr>
      <w:r>
        <w:t xml:space="preserve">    [out] [switch_is(*OutVersion)] LSAPR_REVISION_INFO* O</w:t>
      </w:r>
      <w:r>
        <w:t>utRevisionInfo,</w:t>
      </w:r>
    </w:p>
    <w:p w:rsidR="00F17EA1" w:rsidRDefault="009508B8">
      <w:pPr>
        <w:pStyle w:val="Code"/>
      </w:pPr>
      <w:r>
        <w:t xml:space="preserve">    [out] LSAPR_HANDLE*                                 PolicyHandle</w:t>
      </w:r>
    </w:p>
    <w:p w:rsidR="00F17EA1" w:rsidRDefault="009508B8">
      <w:pPr>
        <w:pStyle w:val="Code"/>
      </w:pPr>
      <w:r>
        <w:t xml:space="preserve">    );</w:t>
      </w:r>
    </w:p>
    <w:p w:rsidR="00F17EA1" w:rsidRDefault="00F17EA1">
      <w:pPr>
        <w:pStyle w:val="Code"/>
        <w:ind w:right="360"/>
      </w:pPr>
    </w:p>
    <w:p w:rsidR="00F17EA1" w:rsidRDefault="009508B8">
      <w:pPr>
        <w:pStyle w:val="Code"/>
        <w:ind w:right="360"/>
      </w:pPr>
      <w:r>
        <w:t>// Opnum 136</w:t>
      </w:r>
    </w:p>
    <w:p w:rsidR="00F17EA1" w:rsidRDefault="009508B8">
      <w:pPr>
        <w:pStyle w:val="Code"/>
        <w:ind w:right="360"/>
      </w:pPr>
      <w:r>
        <w:t>NTSTATUS</w:t>
      </w:r>
    </w:p>
    <w:p w:rsidR="00F17EA1" w:rsidRDefault="009508B8">
      <w:pPr>
        <w:pStyle w:val="Code"/>
        <w:ind w:right="360"/>
      </w:pPr>
      <w:r>
        <w:t>LsarOpenSecret2(</w:t>
      </w:r>
    </w:p>
    <w:p w:rsidR="00F17EA1" w:rsidRDefault="009508B8">
      <w:pPr>
        <w:pStyle w:val="Code"/>
        <w:ind w:right="360"/>
      </w:pPr>
      <w:r>
        <w:t xml:space="preserve">    [in] LSAPR_HANDLE </w:t>
      </w:r>
      <w:r>
        <w:tab/>
      </w:r>
      <w:r>
        <w:tab/>
        <w:t>PolicyHandle,</w:t>
      </w:r>
    </w:p>
    <w:p w:rsidR="00F17EA1" w:rsidRDefault="009508B8">
      <w:pPr>
        <w:pStyle w:val="Code"/>
        <w:ind w:right="360"/>
      </w:pPr>
      <w:r>
        <w:t xml:space="preserve">    [in] PLSAPR_AES_CIPHER_VALUE </w:t>
      </w:r>
      <w:r>
        <w:tab/>
        <w:t>EncryptedSecretName,</w:t>
      </w:r>
    </w:p>
    <w:p w:rsidR="00F17EA1" w:rsidRDefault="009508B8">
      <w:pPr>
        <w:pStyle w:val="Code"/>
        <w:ind w:right="360"/>
      </w:pPr>
      <w:r>
        <w:t xml:space="preserve">    [in] ACCESS_MASK </w:t>
      </w:r>
      <w:r>
        <w:tab/>
      </w:r>
      <w:r>
        <w:tab/>
      </w:r>
      <w:r>
        <w:t>DesiredAccess,</w:t>
      </w:r>
    </w:p>
    <w:p w:rsidR="00F17EA1" w:rsidRDefault="009508B8">
      <w:pPr>
        <w:pStyle w:val="Code"/>
        <w:ind w:right="360"/>
      </w:pPr>
      <w:r>
        <w:t xml:space="preserve">    [out] LSAPR_HANDLE </w:t>
      </w:r>
      <w:r>
        <w:tab/>
      </w:r>
      <w:r>
        <w:tab/>
        <w:t>*SecretHandle</w:t>
      </w:r>
    </w:p>
    <w:p w:rsidR="00F17EA1" w:rsidRDefault="009508B8">
      <w:pPr>
        <w:pStyle w:val="Code"/>
        <w:ind w:right="360"/>
      </w:pPr>
      <w:r>
        <w:t xml:space="preserve">    );</w:t>
      </w:r>
    </w:p>
    <w:p w:rsidR="00F17EA1" w:rsidRDefault="00F17EA1">
      <w:pPr>
        <w:pStyle w:val="Code"/>
        <w:ind w:right="360"/>
      </w:pPr>
    </w:p>
    <w:p w:rsidR="00F17EA1" w:rsidRDefault="009508B8">
      <w:pPr>
        <w:pStyle w:val="Code"/>
        <w:ind w:right="360"/>
      </w:pPr>
      <w:r>
        <w:t>// Opnum 137</w:t>
      </w:r>
    </w:p>
    <w:p w:rsidR="00F17EA1" w:rsidRDefault="009508B8">
      <w:pPr>
        <w:pStyle w:val="Code"/>
        <w:ind w:right="360"/>
      </w:pPr>
      <w:r>
        <w:t>NTSTATUS</w:t>
      </w:r>
    </w:p>
    <w:p w:rsidR="00F17EA1" w:rsidRDefault="009508B8">
      <w:pPr>
        <w:pStyle w:val="Code"/>
        <w:ind w:right="360"/>
      </w:pPr>
      <w:r>
        <w:t>LsarCreateSecret2(</w:t>
      </w:r>
    </w:p>
    <w:p w:rsidR="00F17EA1" w:rsidRDefault="009508B8">
      <w:pPr>
        <w:pStyle w:val="Code"/>
        <w:ind w:right="360"/>
      </w:pPr>
      <w:r>
        <w:t xml:space="preserve">    [in] LSAPR_HANDLE </w:t>
      </w:r>
      <w:r>
        <w:tab/>
      </w:r>
      <w:r>
        <w:tab/>
        <w:t>PolicyHandle,</w:t>
      </w:r>
    </w:p>
    <w:p w:rsidR="00F17EA1" w:rsidRDefault="009508B8">
      <w:pPr>
        <w:pStyle w:val="Code"/>
        <w:ind w:right="360"/>
      </w:pPr>
      <w:r>
        <w:t xml:space="preserve">    [in] PLSAPR_AES_CIPHER_VALUE </w:t>
      </w:r>
      <w:r>
        <w:tab/>
        <w:t>EncryptedSecretName,</w:t>
      </w:r>
    </w:p>
    <w:p w:rsidR="00F17EA1" w:rsidRDefault="009508B8">
      <w:pPr>
        <w:pStyle w:val="Code"/>
        <w:ind w:right="360"/>
      </w:pPr>
      <w:r>
        <w:t xml:space="preserve">    [in] ACCESS_MASK </w:t>
      </w:r>
      <w:r>
        <w:tab/>
      </w:r>
      <w:r>
        <w:tab/>
        <w:t>DesiredAccess,</w:t>
      </w:r>
    </w:p>
    <w:p w:rsidR="00F17EA1" w:rsidRDefault="009508B8">
      <w:pPr>
        <w:pStyle w:val="Code"/>
        <w:ind w:right="360"/>
      </w:pPr>
      <w:r>
        <w:t xml:space="preserve">    [out] LSAPR_HANDLE</w:t>
      </w:r>
      <w:r>
        <w:t xml:space="preserve"> </w:t>
      </w:r>
      <w:r>
        <w:tab/>
      </w:r>
      <w:r>
        <w:tab/>
        <w:t>*SecretHandle</w:t>
      </w:r>
    </w:p>
    <w:p w:rsidR="00F17EA1" w:rsidRDefault="009508B8">
      <w:pPr>
        <w:pStyle w:val="Code"/>
        <w:ind w:right="360"/>
      </w:pPr>
      <w:r>
        <w:t xml:space="preserve">    );</w:t>
      </w:r>
    </w:p>
    <w:p w:rsidR="00F17EA1" w:rsidRDefault="00F17EA1">
      <w:pPr>
        <w:pStyle w:val="Code"/>
        <w:ind w:right="360"/>
      </w:pPr>
    </w:p>
    <w:p w:rsidR="00F17EA1" w:rsidRDefault="009508B8">
      <w:pPr>
        <w:pStyle w:val="Code"/>
        <w:ind w:right="360"/>
      </w:pPr>
      <w:r>
        <w:t>// Opnum 138</w:t>
      </w:r>
    </w:p>
    <w:p w:rsidR="00F17EA1" w:rsidRDefault="009508B8">
      <w:pPr>
        <w:pStyle w:val="Code"/>
        <w:ind w:right="360"/>
      </w:pPr>
      <w:r>
        <w:t>NTSTATUS</w:t>
      </w:r>
    </w:p>
    <w:p w:rsidR="00F17EA1" w:rsidRDefault="009508B8">
      <w:pPr>
        <w:pStyle w:val="Code"/>
        <w:ind w:right="360"/>
      </w:pPr>
      <w:r>
        <w:t>LsarSetSecret2(</w:t>
      </w:r>
    </w:p>
    <w:p w:rsidR="00F17EA1" w:rsidRDefault="009508B8">
      <w:pPr>
        <w:pStyle w:val="Code"/>
        <w:ind w:right="360"/>
      </w:pPr>
      <w:r>
        <w:t xml:space="preserve">    [in] LSAPR_HANDLE </w:t>
      </w:r>
      <w:r>
        <w:tab/>
      </w:r>
      <w:r>
        <w:tab/>
      </w:r>
      <w:r>
        <w:tab/>
        <w:t>SecretHandle,</w:t>
      </w:r>
    </w:p>
    <w:p w:rsidR="00F17EA1" w:rsidRDefault="009508B8">
      <w:pPr>
        <w:pStyle w:val="Code"/>
        <w:ind w:right="360"/>
      </w:pPr>
      <w:r>
        <w:t xml:space="preserve">    [in, unique] PLSAPR_AES_CIPHER_VALUE EncryptedCurrentValue,</w:t>
      </w:r>
    </w:p>
    <w:p w:rsidR="00F17EA1" w:rsidRDefault="009508B8">
      <w:pPr>
        <w:pStyle w:val="Code"/>
        <w:ind w:right="360"/>
      </w:pPr>
      <w:r>
        <w:t xml:space="preserve">    [in, unique] PLSAPR_AES_CIPHER_VALUE EncryptedOldValue</w:t>
      </w:r>
    </w:p>
    <w:p w:rsidR="00F17EA1" w:rsidRDefault="009508B8">
      <w:pPr>
        <w:pStyle w:val="Code"/>
        <w:ind w:right="360"/>
      </w:pPr>
      <w:r>
        <w:t xml:space="preserve">    );</w:t>
      </w:r>
    </w:p>
    <w:p w:rsidR="00F17EA1" w:rsidRDefault="00F17EA1">
      <w:pPr>
        <w:pStyle w:val="Code"/>
        <w:ind w:right="360"/>
      </w:pPr>
    </w:p>
    <w:p w:rsidR="00F17EA1" w:rsidRDefault="009508B8">
      <w:pPr>
        <w:pStyle w:val="Code"/>
        <w:ind w:right="360"/>
      </w:pPr>
      <w:r>
        <w:t>// Opnum 139</w:t>
      </w:r>
    </w:p>
    <w:p w:rsidR="00F17EA1" w:rsidRDefault="009508B8">
      <w:pPr>
        <w:pStyle w:val="Code"/>
        <w:ind w:right="360"/>
      </w:pPr>
      <w:r>
        <w:t>NTSTATUS</w:t>
      </w:r>
    </w:p>
    <w:p w:rsidR="00F17EA1" w:rsidRDefault="009508B8">
      <w:pPr>
        <w:pStyle w:val="Code"/>
        <w:ind w:right="360"/>
      </w:pPr>
      <w:r>
        <w:t>LsarQuerySecret2(</w:t>
      </w:r>
    </w:p>
    <w:p w:rsidR="00F17EA1" w:rsidRDefault="009508B8">
      <w:pPr>
        <w:pStyle w:val="Code"/>
        <w:ind w:right="360"/>
      </w:pPr>
      <w:r>
        <w:t xml:space="preserve">    [in] LSAPR_HANDLE </w:t>
      </w:r>
      <w:r>
        <w:tab/>
      </w:r>
      <w:r>
        <w:tab/>
      </w:r>
      <w:r>
        <w:tab/>
      </w:r>
      <w:r>
        <w:tab/>
        <w:t>SecretHandle,</w:t>
      </w:r>
    </w:p>
    <w:p w:rsidR="00F17EA1" w:rsidRDefault="009508B8">
      <w:pPr>
        <w:pStyle w:val="Code"/>
        <w:ind w:right="360"/>
      </w:pPr>
      <w:r>
        <w:t xml:space="preserve">    [in, out, unique] PLSAPR_AES_CIPHER_VALUE </w:t>
      </w:r>
      <w:r>
        <w:tab/>
        <w:t>*EncryptedCurrentValue,</w:t>
      </w:r>
    </w:p>
    <w:p w:rsidR="00F17EA1" w:rsidRDefault="009508B8">
      <w:pPr>
        <w:pStyle w:val="Code"/>
        <w:ind w:right="360"/>
      </w:pPr>
      <w:r>
        <w:t xml:space="preserve">    [in, out, unique] PLARGE_INTEGER </w:t>
      </w:r>
      <w:r>
        <w:tab/>
      </w:r>
      <w:r>
        <w:tab/>
        <w:t>CurrentValueSetTime,</w:t>
      </w:r>
    </w:p>
    <w:p w:rsidR="00F17EA1" w:rsidRDefault="009508B8">
      <w:pPr>
        <w:pStyle w:val="Code"/>
        <w:ind w:right="360"/>
      </w:pPr>
      <w:r>
        <w:t xml:space="preserve">    [in, out, unique] PLSAPR_AES_CIPHER_VALUE </w:t>
      </w:r>
      <w:r>
        <w:tab/>
        <w:t>*EncryptedOldValue,</w:t>
      </w:r>
    </w:p>
    <w:p w:rsidR="00F17EA1" w:rsidRDefault="009508B8">
      <w:pPr>
        <w:pStyle w:val="Code"/>
        <w:ind w:right="360"/>
      </w:pPr>
      <w:r>
        <w:t xml:space="preserve">    [in, out, unique] PLARGE_INTEGER </w:t>
      </w:r>
      <w:r>
        <w:tab/>
      </w:r>
      <w:r>
        <w:tab/>
        <w:t>OldValueSetTime</w:t>
      </w:r>
    </w:p>
    <w:p w:rsidR="00F17EA1" w:rsidRDefault="009508B8">
      <w:pPr>
        <w:pStyle w:val="Code"/>
        <w:ind w:right="360"/>
      </w:pPr>
      <w:r>
        <w:t xml:space="preserve">    );</w:t>
      </w:r>
    </w:p>
    <w:p w:rsidR="00F17EA1" w:rsidRDefault="00F17EA1">
      <w:pPr>
        <w:pStyle w:val="Code"/>
        <w:ind w:right="360"/>
      </w:pPr>
    </w:p>
    <w:p w:rsidR="00F17EA1" w:rsidRDefault="009508B8">
      <w:pPr>
        <w:pStyle w:val="Code"/>
        <w:ind w:right="360"/>
      </w:pPr>
      <w:r>
        <w:t>// Opnum 140</w:t>
      </w:r>
    </w:p>
    <w:p w:rsidR="00F17EA1" w:rsidRDefault="009508B8">
      <w:pPr>
        <w:pStyle w:val="Code"/>
        <w:ind w:right="360"/>
      </w:pPr>
      <w:r>
        <w:t>NTSTATUS</w:t>
      </w:r>
    </w:p>
    <w:p w:rsidR="00F17EA1" w:rsidRDefault="009508B8">
      <w:pPr>
        <w:pStyle w:val="Code"/>
        <w:ind w:right="360"/>
      </w:pPr>
      <w:r>
        <w:t>LsarStorePrivateData2(</w:t>
      </w:r>
    </w:p>
    <w:p w:rsidR="00F17EA1" w:rsidRDefault="009508B8">
      <w:pPr>
        <w:pStyle w:val="Code"/>
        <w:ind w:right="360"/>
      </w:pPr>
      <w:r>
        <w:t xml:space="preserve">    [in] LSAPR_HANDLE</w:t>
      </w:r>
      <w:r>
        <w:tab/>
      </w:r>
      <w:r>
        <w:tab/>
      </w:r>
      <w:r>
        <w:tab/>
        <w:t>PolicyHandle,</w:t>
      </w:r>
    </w:p>
    <w:p w:rsidR="00F17EA1" w:rsidRDefault="009508B8">
      <w:pPr>
        <w:pStyle w:val="Code"/>
        <w:ind w:right="360"/>
      </w:pPr>
      <w:r>
        <w:t xml:space="preserve">    [in] PLSAPR_AES_CIPHER_VALUE</w:t>
      </w:r>
      <w:r>
        <w:tab/>
      </w:r>
      <w:r>
        <w:tab/>
        <w:t>EncryptedKeyName,</w:t>
      </w:r>
    </w:p>
    <w:p w:rsidR="00F17EA1" w:rsidRDefault="009508B8">
      <w:pPr>
        <w:pStyle w:val="Code"/>
        <w:ind w:right="360"/>
      </w:pPr>
      <w:r>
        <w:t xml:space="preserve">    [in,unique] PLSAPR_AES_CIPHER_VALUE</w:t>
      </w:r>
      <w:r>
        <w:tab/>
        <w:t>EncryptedData</w:t>
      </w:r>
    </w:p>
    <w:p w:rsidR="00F17EA1" w:rsidRDefault="009508B8">
      <w:pPr>
        <w:pStyle w:val="Code"/>
        <w:ind w:right="360"/>
      </w:pPr>
      <w:r>
        <w:lastRenderedPageBreak/>
        <w:t xml:space="preserve">    </w:t>
      </w:r>
      <w:r>
        <w:t>);</w:t>
      </w:r>
    </w:p>
    <w:p w:rsidR="00F17EA1" w:rsidRDefault="00F17EA1">
      <w:pPr>
        <w:pStyle w:val="Code"/>
        <w:ind w:right="360"/>
      </w:pPr>
    </w:p>
    <w:p w:rsidR="00F17EA1" w:rsidRDefault="009508B8">
      <w:pPr>
        <w:pStyle w:val="Code"/>
        <w:ind w:right="360"/>
      </w:pPr>
      <w:r>
        <w:t>// Opnum 141</w:t>
      </w:r>
    </w:p>
    <w:p w:rsidR="00F17EA1" w:rsidRDefault="009508B8">
      <w:pPr>
        <w:pStyle w:val="Code"/>
        <w:ind w:right="360"/>
      </w:pPr>
      <w:r>
        <w:t>NTSTATUS</w:t>
      </w:r>
    </w:p>
    <w:p w:rsidR="00F17EA1" w:rsidRDefault="009508B8">
      <w:pPr>
        <w:pStyle w:val="Code"/>
        <w:ind w:right="360"/>
      </w:pPr>
      <w:r>
        <w:t>LsarRetrievePrivateData2(</w:t>
      </w:r>
    </w:p>
    <w:p w:rsidR="00F17EA1" w:rsidRDefault="009508B8">
      <w:pPr>
        <w:pStyle w:val="Code"/>
        <w:ind w:right="360"/>
      </w:pPr>
      <w:r>
        <w:t xml:space="preserve">    [in] LSAPR_HANDLE</w:t>
      </w:r>
      <w:r>
        <w:tab/>
      </w:r>
      <w:r>
        <w:tab/>
      </w:r>
      <w:r>
        <w:tab/>
      </w:r>
      <w:r>
        <w:tab/>
        <w:t>PolicyHandle,</w:t>
      </w:r>
    </w:p>
    <w:p w:rsidR="00F17EA1" w:rsidRDefault="009508B8">
      <w:pPr>
        <w:pStyle w:val="Code"/>
        <w:ind w:right="360"/>
      </w:pPr>
      <w:r>
        <w:t xml:space="preserve">    [in] PLSAPR_AES_CIPHER_VALUE </w:t>
      </w:r>
      <w:r>
        <w:tab/>
      </w:r>
      <w:r>
        <w:tab/>
      </w:r>
      <w:r>
        <w:tab/>
        <w:t>EncryptedKeyName,</w:t>
      </w:r>
    </w:p>
    <w:p w:rsidR="00F17EA1" w:rsidRDefault="009508B8">
      <w:pPr>
        <w:pStyle w:val="Code"/>
        <w:ind w:right="360"/>
      </w:pPr>
      <w:r>
        <w:t xml:space="preserve">    [in, out, unique] PLSAPR_AES_CIPHER_VALUE</w:t>
      </w:r>
      <w:r>
        <w:tab/>
        <w:t>*EncryptedData</w:t>
      </w:r>
    </w:p>
    <w:p w:rsidR="00F17EA1" w:rsidRDefault="009508B8">
      <w:pPr>
        <w:pStyle w:val="Code"/>
        <w:numPr>
          <w:ilvl w:val="0"/>
          <w:numId w:val="0"/>
        </w:numPr>
        <w:ind w:left="374" w:hanging="14"/>
      </w:pPr>
      <w:r>
        <w:t xml:space="preserve">    );</w:t>
      </w:r>
    </w:p>
    <w:p w:rsidR="00F17EA1" w:rsidRDefault="009508B8">
      <w:pPr>
        <w:pStyle w:val="Code"/>
      </w:pPr>
      <w:r>
        <w:t>}</w:t>
      </w:r>
    </w:p>
    <w:p w:rsidR="00F17EA1" w:rsidRDefault="009508B8">
      <w:pPr>
        <w:pStyle w:val="Heading1"/>
      </w:pPr>
      <w:bookmarkStart w:id="639" w:name="section_2a769a08e023459faebe4fb3f595c0b7"/>
      <w:bookmarkStart w:id="640" w:name="_Toc200364585"/>
      <w:r>
        <w:lastRenderedPageBreak/>
        <w:t>Appendix B: Product Behavior</w:t>
      </w:r>
      <w:bookmarkEnd w:id="639"/>
      <w:bookmarkEnd w:id="640"/>
      <w:r>
        <w:fldChar w:fldCharType="begin"/>
      </w:r>
      <w:r>
        <w:instrText xml:space="preserve"> XE "Product behavior" </w:instrText>
      </w:r>
      <w:r>
        <w:fldChar w:fldCharType="end"/>
      </w:r>
    </w:p>
    <w:p w:rsidR="00F17EA1" w:rsidRDefault="009508B8">
      <w:r>
        <w:t>The information in this specification is applicable to the following Microsoft products or supplemental software. References to product versions include updates to those products.</w:t>
      </w:r>
    </w:p>
    <w:p w:rsidR="00F17EA1" w:rsidRDefault="009508B8">
      <w:r>
        <w:t xml:space="preserve">The terms "earlier" and "later", when used with a </w:t>
      </w:r>
      <w:r>
        <w:t>product version, refer to either all preceding versions or all subsequent versions, respectively. The term "through" refers to the inclusive range of versions. Applicable Microsoft products are listed chronologically in this section.</w:t>
      </w:r>
    </w:p>
    <w:p w:rsidR="00F17EA1" w:rsidRDefault="009508B8">
      <w:r>
        <w:t>The following tables s</w:t>
      </w:r>
      <w:r>
        <w:t>how the relationships between Microsoft product versions or supplemental software and the roles they perform.</w:t>
      </w:r>
    </w:p>
    <w:tbl>
      <w:tblPr>
        <w:tblStyle w:val="Table-ShadedHeader"/>
        <w:tblW w:w="0" w:type="auto"/>
        <w:tblLook w:val="04A0" w:firstRow="1" w:lastRow="0" w:firstColumn="1" w:lastColumn="0" w:noHBand="0" w:noVBand="1"/>
      </w:tblPr>
      <w:tblGrid>
        <w:gridCol w:w="5490"/>
        <w:gridCol w:w="1980"/>
        <w:gridCol w:w="189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5490" w:type="dxa"/>
          </w:tcPr>
          <w:p w:rsidR="00F17EA1" w:rsidRDefault="009508B8">
            <w:pPr>
              <w:pStyle w:val="TableHeaderText"/>
            </w:pPr>
            <w:r>
              <w:t>Windows Client releases</w:t>
            </w:r>
          </w:p>
        </w:tc>
        <w:tc>
          <w:tcPr>
            <w:tcW w:w="1980" w:type="dxa"/>
          </w:tcPr>
          <w:p w:rsidR="00F17EA1" w:rsidRDefault="009508B8">
            <w:pPr>
              <w:pStyle w:val="TableHeaderText"/>
            </w:pPr>
            <w:r>
              <w:t>Client role</w:t>
            </w:r>
          </w:p>
        </w:tc>
        <w:tc>
          <w:tcPr>
            <w:tcW w:w="1890" w:type="dxa"/>
          </w:tcPr>
          <w:p w:rsidR="00F17EA1" w:rsidRDefault="009508B8">
            <w:pPr>
              <w:pStyle w:val="TableHeaderText"/>
            </w:pPr>
            <w:r>
              <w:t>Server role</w:t>
            </w:r>
          </w:p>
        </w:tc>
      </w:tr>
      <w:tr w:rsidR="00F17EA1" w:rsidTr="00F17EA1">
        <w:tc>
          <w:tcPr>
            <w:tcW w:w="5490" w:type="dxa"/>
          </w:tcPr>
          <w:p w:rsidR="00F17EA1" w:rsidRDefault="009508B8">
            <w:pPr>
              <w:pStyle w:val="TableBodyText"/>
            </w:pPr>
            <w:r>
              <w:t>Windows NT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2000 Professional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XP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Vista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7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8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8.1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10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0" w:type="auto"/>
          </w:tcPr>
          <w:p w:rsidR="00F17EA1" w:rsidRDefault="009508B8">
            <w:pPr>
              <w:pStyle w:val="TableBodyText"/>
            </w:pPr>
            <w:r>
              <w:t>Windows 11 operating system</w:t>
            </w:r>
          </w:p>
        </w:tc>
        <w:tc>
          <w:tcPr>
            <w:tcW w:w="0" w:type="auto"/>
          </w:tcPr>
          <w:p w:rsidR="00F17EA1" w:rsidRDefault="009508B8">
            <w:pPr>
              <w:pStyle w:val="TableBodyText"/>
            </w:pPr>
            <w:r>
              <w:t>Yes</w:t>
            </w:r>
          </w:p>
        </w:tc>
        <w:tc>
          <w:tcPr>
            <w:tcW w:w="0" w:type="auto"/>
          </w:tcPr>
          <w:p w:rsidR="00F17EA1" w:rsidRDefault="009508B8">
            <w:pPr>
              <w:pStyle w:val="TableBodyText"/>
            </w:pPr>
            <w:r>
              <w:t>Yes</w:t>
            </w:r>
          </w:p>
        </w:tc>
      </w:tr>
    </w:tbl>
    <w:p w:rsidR="00F17EA1" w:rsidRDefault="00F17EA1"/>
    <w:tbl>
      <w:tblPr>
        <w:tblStyle w:val="Table-ShadedHeader"/>
        <w:tblW w:w="0" w:type="auto"/>
        <w:tblLook w:val="04A0" w:firstRow="1" w:lastRow="0" w:firstColumn="1" w:lastColumn="0" w:noHBand="0" w:noVBand="1"/>
      </w:tblPr>
      <w:tblGrid>
        <w:gridCol w:w="5490"/>
        <w:gridCol w:w="1980"/>
        <w:gridCol w:w="1890"/>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5490" w:type="dxa"/>
          </w:tcPr>
          <w:p w:rsidR="00F17EA1" w:rsidRDefault="009508B8">
            <w:pPr>
              <w:pStyle w:val="TableHeaderText"/>
            </w:pPr>
            <w:r>
              <w:t>Windows Server releases</w:t>
            </w:r>
          </w:p>
        </w:tc>
        <w:tc>
          <w:tcPr>
            <w:tcW w:w="1980" w:type="dxa"/>
          </w:tcPr>
          <w:p w:rsidR="00F17EA1" w:rsidRDefault="009508B8">
            <w:pPr>
              <w:pStyle w:val="TableHeaderText"/>
            </w:pPr>
            <w:r>
              <w:t>Client role</w:t>
            </w:r>
          </w:p>
        </w:tc>
        <w:tc>
          <w:tcPr>
            <w:tcW w:w="1890" w:type="dxa"/>
          </w:tcPr>
          <w:p w:rsidR="00F17EA1" w:rsidRDefault="009508B8">
            <w:pPr>
              <w:pStyle w:val="TableHeaderText"/>
            </w:pPr>
            <w:r>
              <w:t>Server role</w:t>
            </w:r>
          </w:p>
        </w:tc>
      </w:tr>
      <w:tr w:rsidR="00F17EA1" w:rsidTr="00F17EA1">
        <w:tc>
          <w:tcPr>
            <w:tcW w:w="5490" w:type="dxa"/>
          </w:tcPr>
          <w:p w:rsidR="00F17EA1" w:rsidRDefault="009508B8">
            <w:pPr>
              <w:pStyle w:val="TableBodyText"/>
            </w:pPr>
            <w:r>
              <w:t>Windows NT</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2000 Server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2003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2003 for Small Business Server 2003</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2003 R2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2008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2008 R2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2012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2012 R2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2016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dxa"/>
          </w:tcPr>
          <w:p w:rsidR="00F17EA1" w:rsidRDefault="009508B8">
            <w:pPr>
              <w:pStyle w:val="TableBodyText"/>
            </w:pPr>
            <w:r>
              <w:t>Windows Server 2019 operating system</w:t>
            </w:r>
          </w:p>
        </w:tc>
        <w:tc>
          <w:tcPr>
            <w:tcW w:w="1980" w:type="dxa"/>
          </w:tcPr>
          <w:p w:rsidR="00F17EA1" w:rsidRDefault="009508B8">
            <w:pPr>
              <w:pStyle w:val="TableBodyText"/>
            </w:pPr>
            <w:r>
              <w:t>Yes</w:t>
            </w:r>
          </w:p>
        </w:tc>
        <w:tc>
          <w:tcPr>
            <w:tcW w:w="1890" w:type="dxa"/>
          </w:tcPr>
          <w:p w:rsidR="00F17EA1" w:rsidRDefault="009508B8">
            <w:pPr>
              <w:pStyle w:val="TableBodyText"/>
            </w:pPr>
            <w:r>
              <w:t>Yes</w:t>
            </w:r>
          </w:p>
        </w:tc>
      </w:tr>
      <w:tr w:rsidR="00F17EA1" w:rsidTr="00F17EA1">
        <w:tc>
          <w:tcPr>
            <w:tcW w:w="5490" w:type="auto"/>
          </w:tcPr>
          <w:p w:rsidR="00F17EA1" w:rsidRDefault="009508B8">
            <w:pPr>
              <w:pStyle w:val="TableBodyText"/>
            </w:pPr>
            <w:r>
              <w:t>Windows Server 2022 operating system</w:t>
            </w:r>
          </w:p>
        </w:tc>
        <w:tc>
          <w:tcPr>
            <w:tcW w:w="1980" w:type="auto"/>
          </w:tcPr>
          <w:p w:rsidR="00F17EA1" w:rsidRDefault="009508B8">
            <w:pPr>
              <w:pStyle w:val="TableBodyText"/>
            </w:pPr>
            <w:r>
              <w:t>Yes</w:t>
            </w:r>
          </w:p>
        </w:tc>
        <w:tc>
          <w:tcPr>
            <w:tcW w:w="1890" w:type="auto"/>
          </w:tcPr>
          <w:p w:rsidR="00F17EA1" w:rsidRDefault="009508B8">
            <w:pPr>
              <w:pStyle w:val="TableBodyText"/>
            </w:pPr>
            <w:r>
              <w:t>Yes</w:t>
            </w:r>
          </w:p>
        </w:tc>
      </w:tr>
      <w:tr w:rsidR="00F17EA1" w:rsidTr="00F17EA1">
        <w:tc>
          <w:tcPr>
            <w:tcW w:w="5490" w:type="auto"/>
          </w:tcPr>
          <w:p w:rsidR="00F17EA1" w:rsidRDefault="009508B8">
            <w:pPr>
              <w:pStyle w:val="TableBodyText"/>
            </w:pPr>
            <w:r>
              <w:lastRenderedPageBreak/>
              <w:t xml:space="preserve">Windows Server 2025 operating system </w:t>
            </w:r>
          </w:p>
        </w:tc>
        <w:tc>
          <w:tcPr>
            <w:tcW w:w="1980" w:type="auto"/>
          </w:tcPr>
          <w:p w:rsidR="00F17EA1" w:rsidRDefault="009508B8">
            <w:pPr>
              <w:pStyle w:val="TableBodyText"/>
            </w:pPr>
            <w:r>
              <w:t>Yes</w:t>
            </w:r>
          </w:p>
        </w:tc>
        <w:tc>
          <w:tcPr>
            <w:tcW w:w="1890" w:type="auto"/>
          </w:tcPr>
          <w:p w:rsidR="00F17EA1" w:rsidRDefault="009508B8">
            <w:pPr>
              <w:pStyle w:val="TableBodyText"/>
            </w:pPr>
            <w:r>
              <w:t>Yes</w:t>
            </w:r>
          </w:p>
        </w:tc>
      </w:tr>
    </w:tbl>
    <w:p w:rsidR="00F17EA1" w:rsidRDefault="00F17EA1"/>
    <w:p w:rsidR="006C2114" w:rsidRDefault="009508B8" w:rsidP="006C2114">
      <w:r>
        <w:t>Exceptions, if any, are noted</w:t>
      </w:r>
      <w:r>
        <w:t xml:space="preserve"> in this section. If an update version, service pack or Knowledge Base (KB) number appears with a product name, the behavior changed in that update. The new behavior also applies to subsequent updates unless otherwise specified. If a product edition appear</w:t>
      </w:r>
      <w:r>
        <w:t>s with the product version, behavior is different in that product edition.</w:t>
      </w:r>
    </w:p>
    <w:p w:rsidR="00F17EA1" w:rsidRDefault="009508B8">
      <w:r>
        <w:t>Unless otherwise specified, any statement of optional behavior in this specification that is prescribed using the terms "SHOULD" or "SHOULD NOT" implies product behavior in accordan</w:t>
      </w:r>
      <w:r>
        <w:t>ce with the SHOULD or SHOULD NOT prescription. Unless otherwise specified, the term "MAY" implies that the product does not follow the prescription.</w:t>
      </w:r>
    </w:p>
    <w:bookmarkStart w:id="641" w:name="Appendix_A_1"/>
    <w:p w:rsidR="00F17EA1" w:rsidRDefault="009508B8">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w:t>
      </w:r>
      <w:r>
        <w:rPr>
          <w:rStyle w:val="Hyperlink"/>
        </w:rPr>
        <w:fldChar w:fldCharType="end"/>
      </w:r>
      <w:r>
        <w:t xml:space="preserve">: </w:t>
      </w:r>
      <w:bookmarkEnd w:id="641"/>
      <w:r>
        <w:t xml:space="preserve">By default, the "\PIPE\lsarpc" </w:t>
      </w:r>
      <w:hyperlink w:anchor="gt_b91c1e27-e8e0-499b-8c65-738006af72ee">
        <w:r>
          <w:rPr>
            <w:rStyle w:val="HyperlinkGreen"/>
            <w:b/>
          </w:rPr>
          <w:t>endpoint</w:t>
        </w:r>
      </w:hyperlink>
      <w:r>
        <w:t xml:space="preserve"> allows anonymous access on Windows NT 3.1 operating system, Windows NT 3.5 operating system, Windows NT 3.51 operating system, Windows NT 4.0 operating system, Windows 2000 operating system, Windows XP,</w:t>
      </w:r>
      <w:r>
        <w:t xml:space="preserve"> Windows Server 2003, Windows Server 2003 R2, and Windows Vista RTM. Anonymous access to this pipe is removed by default on Windows Vista operating system with Service Pack 1 (SP1) and later and Windows Server 2008 and later in both the non-</w:t>
      </w:r>
      <w:hyperlink w:anchor="gt_76a05049-3531-4abd-aec8-30e19954b4bd">
        <w:r>
          <w:rPr>
            <w:rStyle w:val="HyperlinkGreen"/>
            <w:b/>
          </w:rPr>
          <w:t>domain controller</w:t>
        </w:r>
      </w:hyperlink>
      <w:r>
        <w:t xml:space="preserve"> configuration and the </w:t>
      </w:r>
      <w:hyperlink w:anchor="gt_8b0a073b-3099-4efe-8b81-c2886b66a870">
        <w:r>
          <w:rPr>
            <w:rStyle w:val="HyperlinkGreen"/>
            <w:b/>
          </w:rPr>
          <w:t>read-only domain controller</w:t>
        </w:r>
      </w:hyperlink>
      <w:r>
        <w:t xml:space="preserve"> configuration. The pipe access check happens before any other access check; the</w:t>
      </w:r>
      <w:r>
        <w:t>refore, it overrides any other access.</w:t>
      </w:r>
    </w:p>
    <w:bookmarkStart w:id="642" w:name="Appendix_A_2"/>
    <w:p w:rsidR="00F17EA1" w:rsidRDefault="009508B8">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w:t>
      </w:r>
      <w:r>
        <w:rPr>
          <w:rStyle w:val="Hyperlink"/>
        </w:rPr>
        <w:fldChar w:fldCharType="end"/>
      </w:r>
      <w:r>
        <w:t xml:space="preserve">: </w:t>
      </w:r>
      <w:bookmarkEnd w:id="642"/>
      <w:r>
        <w:t>Applies only to Windows 11, version 24H2 operating system and later, and Windows Server 2025 and later.</w:t>
      </w:r>
    </w:p>
    <w:bookmarkStart w:id="643" w:name="Appendix_A_3"/>
    <w:p w:rsidR="00F17EA1" w:rsidRDefault="009508B8">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 xml:space="preserve">&lt;3&gt; Section </w:t>
      </w:r>
      <w:r>
        <w:rPr>
          <w:rStyle w:val="Hyperlink"/>
        </w:rPr>
        <w:t>2.1</w:t>
      </w:r>
      <w:r>
        <w:rPr>
          <w:rStyle w:val="Hyperlink"/>
        </w:rPr>
        <w:fldChar w:fldCharType="end"/>
      </w:r>
      <w:r>
        <w:t xml:space="preserve">: </w:t>
      </w:r>
      <w:bookmarkEnd w:id="643"/>
      <w:r>
        <w:t xml:space="preserve">Windows implementations of the client and </w:t>
      </w:r>
      <w:hyperlink w:anchor="gt_585b8697-30d5-4431-be5b-5a78e4a63c20">
        <w:r>
          <w:rPr>
            <w:rStyle w:val="HyperlinkGreen"/>
            <w:b/>
          </w:rPr>
          <w:t>server role</w:t>
        </w:r>
      </w:hyperlink>
      <w:r>
        <w:t xml:space="preserve"> for this protocol use the tamper-resistance functionality provided by </w:t>
      </w:r>
      <w:hyperlink w:anchor="gt_09dbec39-5e75-4d9a-babf-1c9f1d499625">
        <w:r>
          <w:rPr>
            <w:rStyle w:val="HyperlinkGreen"/>
            <w:b/>
          </w:rPr>
          <w:t>SMB</w:t>
        </w:r>
      </w:hyperlink>
      <w:r>
        <w:t xml:space="preserve"> transport on the products that are available, and are enabled as specified in </w:t>
      </w:r>
      <w:hyperlink r:id="rId177" w:anchor="Section_f210069c70864dc2885e861d837df688">
        <w:r>
          <w:rPr>
            <w:rStyle w:val="Hyperlink"/>
          </w:rPr>
          <w:t>[MS-SMB]</w:t>
        </w:r>
      </w:hyperlink>
      <w:r>
        <w:t xml:space="preserve"> section 3.1.1.1 (the </w:t>
      </w:r>
      <w:r>
        <w:rPr>
          <w:i/>
        </w:rPr>
        <w:t>MessageSigningPolicy</w:t>
      </w:r>
      <w:r>
        <w:t xml:space="preserve"> parameter), and </w:t>
      </w:r>
      <w:hyperlink r:id="rId178" w:anchor="Section_5606ad475ee0437a817e70c366052962">
        <w:r>
          <w:rPr>
            <w:rStyle w:val="Hyperlink"/>
          </w:rPr>
          <w:t>[MS-SMB2]</w:t>
        </w:r>
      </w:hyperlink>
      <w:r>
        <w:t xml:space="preserve"> section 3.1.1.1 (the </w:t>
      </w:r>
      <w:r>
        <w:rPr>
          <w:i/>
        </w:rPr>
        <w:t>RequireMessageSigning</w:t>
      </w:r>
      <w:r>
        <w:t xml:space="preserve"> parameter).</w:t>
      </w:r>
    </w:p>
    <w:bookmarkStart w:id="644" w:name="Appendix_A_4"/>
    <w:p w:rsidR="00F17EA1" w:rsidRDefault="009508B8">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w:t>
      </w:r>
      <w:r>
        <w:rPr>
          <w:rStyle w:val="Hyperlink"/>
        </w:rPr>
        <w:fldChar w:fldCharType="end"/>
      </w:r>
      <w:r>
        <w:t xml:space="preserve">: </w:t>
      </w:r>
      <w:bookmarkEnd w:id="644"/>
      <w:r>
        <w:t xml:space="preserve">If an implementation of the client role violates this specification and uses the </w:t>
      </w:r>
      <w:hyperlink w:anchor="gt_8a7f6700-8311-45bc-af10-82e10accd331">
        <w:r>
          <w:rPr>
            <w:rStyle w:val="HyperlinkGreen"/>
            <w:b/>
          </w:rPr>
          <w:t>RPC</w:t>
        </w:r>
      </w:hyperlink>
      <w:r>
        <w:t xml:space="preserve">-provided security-support-provider mechanism for the RPC connection to a Windows implementation, Windows processes all messages as specified in section </w:t>
      </w:r>
      <w:hyperlink w:anchor="Section_63acb76d473a407dbc0c548118e53055" w:history="1">
        <w:r>
          <w:rPr>
            <w:rStyle w:val="Hyperlink"/>
          </w:rPr>
          <w:t>3.1</w:t>
        </w:r>
      </w:hyperlink>
      <w:r>
        <w:t xml:space="preserve"> (that is, there is no change in message processing behavior), except for the messages that use encryption specified in section </w:t>
      </w:r>
      <w:hyperlink w:anchor="Section_ed292c30f14a4568b5992e69358144d8" w:history="1">
        <w:r>
          <w:rPr>
            <w:rStyle w:val="Hyperlink"/>
          </w:rPr>
          <w:t>5.1</w:t>
        </w:r>
      </w:hyperlink>
      <w:r>
        <w:t xml:space="preserve">. During encryption and decryption, Windows </w:t>
      </w:r>
      <w:r>
        <w:t>implementations for the server role use a hard-coded key instead of the SMB transport–provided session key. The hard-coded key is represented below as bytes in hexadecimal form.</w:t>
      </w:r>
    </w:p>
    <w:p w:rsidR="00F17EA1" w:rsidRDefault="009508B8">
      <w:r>
        <w:t>"53 79 73 74 65 6d 4c 69-62 72 61 72 79 44 54 43"</w:t>
      </w:r>
    </w:p>
    <w:bookmarkStart w:id="645" w:name="Appendix_A_5"/>
    <w:p w:rsidR="00F17EA1" w:rsidRDefault="009508B8">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2.1</w:t>
      </w:r>
      <w:r>
        <w:rPr>
          <w:rStyle w:val="Hyperlink"/>
        </w:rPr>
        <w:fldChar w:fldCharType="end"/>
      </w:r>
      <w:r>
        <w:t xml:space="preserve">: </w:t>
      </w:r>
      <w:bookmarkEnd w:id="645"/>
      <w:r>
        <w:t xml:space="preserve">The Windows implementation of the server role for this protocol supports the RPC-provided security-support-provider mechanisms, as specified in </w:t>
      </w:r>
      <w:hyperlink r:id="rId179" w:anchor="Section_290c38b192fe422991e64fc376610c15">
        <w:r>
          <w:rPr>
            <w:rStyle w:val="Hyperlink"/>
          </w:rPr>
          <w:t>[MS-RPCE]</w:t>
        </w:r>
      </w:hyperlink>
      <w:r>
        <w:t xml:space="preserve"> section 3.2.1.4.1. The following security-support providers are registered by the responder.</w:t>
      </w:r>
    </w:p>
    <w:tbl>
      <w:tblPr>
        <w:tblStyle w:val="Table-ShadedHeader"/>
        <w:tblW w:w="0" w:type="auto"/>
        <w:tblLook w:val="04A0" w:firstRow="1" w:lastRow="0" w:firstColumn="1" w:lastColumn="0" w:noHBand="0" w:noVBand="1"/>
      </w:tblPr>
      <w:tblGrid>
        <w:gridCol w:w="5148"/>
        <w:gridCol w:w="432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Windows version</w:t>
            </w:r>
          </w:p>
        </w:tc>
        <w:tc>
          <w:tcPr>
            <w:tcW w:w="0" w:type="auto"/>
          </w:tcPr>
          <w:p w:rsidR="00F17EA1" w:rsidRDefault="009508B8">
            <w:pPr>
              <w:pStyle w:val="TableHeaderText"/>
            </w:pPr>
            <w:r>
              <w:t>Security support provider registered</w:t>
            </w:r>
          </w:p>
        </w:tc>
      </w:tr>
      <w:tr w:rsidR="00F17EA1" w:rsidTr="00F17EA1">
        <w:tc>
          <w:tcPr>
            <w:tcW w:w="0" w:type="auto"/>
          </w:tcPr>
          <w:p w:rsidR="00F17EA1" w:rsidRDefault="009508B8">
            <w:pPr>
              <w:pStyle w:val="TableBodyText"/>
            </w:pPr>
            <w:r>
              <w:t>Windows NT and Windows</w:t>
            </w:r>
            <w:r>
              <w:t xml:space="preserve"> 2000 Professional and later</w:t>
            </w:r>
          </w:p>
        </w:tc>
        <w:tc>
          <w:tcPr>
            <w:tcW w:w="0" w:type="auto"/>
          </w:tcPr>
          <w:p w:rsidR="00F17EA1" w:rsidRDefault="009508B8">
            <w:pPr>
              <w:pStyle w:val="TableBodyText"/>
            </w:pPr>
            <w:r>
              <w:t>RPC_C_AUTHN_WINNT</w:t>
            </w:r>
          </w:p>
        </w:tc>
      </w:tr>
      <w:tr w:rsidR="00F17EA1" w:rsidTr="00F17EA1">
        <w:tc>
          <w:tcPr>
            <w:tcW w:w="0" w:type="auto"/>
          </w:tcPr>
          <w:p w:rsidR="00F17EA1" w:rsidRDefault="009508B8">
            <w:pPr>
              <w:pStyle w:val="TableBodyText"/>
            </w:pPr>
            <w:r>
              <w:t>Windows 2000 Server, Windows Server 2003, and Windows Server 2003 R2 and later</w:t>
            </w:r>
          </w:p>
        </w:tc>
        <w:tc>
          <w:tcPr>
            <w:tcW w:w="0" w:type="auto"/>
          </w:tcPr>
          <w:p w:rsidR="00F17EA1" w:rsidRDefault="009508B8">
            <w:pPr>
              <w:pStyle w:val="TableBodyText"/>
            </w:pPr>
            <w:r>
              <w:t>RPC_C_AUTHN_WINNT</w:t>
            </w:r>
          </w:p>
          <w:p w:rsidR="00F17EA1" w:rsidRDefault="009508B8">
            <w:pPr>
              <w:pStyle w:val="TableBodyText"/>
            </w:pPr>
            <w:r>
              <w:t>On the domain controllers the following are also supported:</w:t>
            </w:r>
          </w:p>
          <w:p w:rsidR="00F17EA1" w:rsidRDefault="009508B8">
            <w:pPr>
              <w:pStyle w:val="TableBodyText"/>
            </w:pPr>
            <w:r>
              <w:t>RPC_C_AUTHN_GSS_KERBEROS</w:t>
            </w:r>
          </w:p>
          <w:p w:rsidR="00F17EA1" w:rsidRDefault="009508B8">
            <w:pPr>
              <w:pStyle w:val="TableBodyText"/>
            </w:pPr>
            <w:r>
              <w:t>RPC_C_AUTHN_GSS_NEGOTIATE</w:t>
            </w:r>
          </w:p>
        </w:tc>
      </w:tr>
    </w:tbl>
    <w:p w:rsidR="00F17EA1" w:rsidRDefault="00F17EA1"/>
    <w:bookmarkStart w:id="646" w:name="Appendix_A_6"/>
    <w:p w:rsidR="00F17EA1" w:rsidRDefault="009508B8">
      <w:r>
        <w:rPr>
          <w:rStyle w:val="Hyperlink"/>
        </w:rPr>
        <w:lastRenderedPageBreak/>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2.1</w:t>
      </w:r>
      <w:r>
        <w:rPr>
          <w:rStyle w:val="Hyperlink"/>
        </w:rPr>
        <w:fldChar w:fldCharType="end"/>
      </w:r>
      <w:r>
        <w:t xml:space="preserve">: </w:t>
      </w:r>
      <w:bookmarkEnd w:id="646"/>
      <w:r>
        <w:t xml:space="preserve">Servers running Windows 2000, Windows XP, and Windows Server 2003 accept calls at any authentication level. Without </w:t>
      </w:r>
      <w:hyperlink r:id="rId180">
        <w:r>
          <w:rPr>
            <w:rStyle w:val="Hyperlink"/>
          </w:rPr>
          <w:t>[MSKB-3149090</w:t>
        </w:r>
        <w:r>
          <w:rPr>
            <w:rStyle w:val="Hyperlink"/>
          </w:rPr>
          <w:t>]</w:t>
        </w:r>
      </w:hyperlink>
      <w:r>
        <w:t xml:space="preserve"> installed, servers running Windows Vista, Windows Server 2008, Windows 7, Windows Server 2008 R2, Windows 8, Windows Server 2012, Windows 8.1, Windows Server 2012 R2, Windows 10 v1507 operating system, or Windows 10 v1511 operating system also accept cal</w:t>
      </w:r>
      <w:r>
        <w:t>ls at any authentication level.</w:t>
      </w:r>
    </w:p>
    <w:bookmarkStart w:id="647" w:name="Appendix_A_7"/>
    <w:p w:rsidR="00F17EA1" w:rsidRDefault="009508B8">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2.1</w:t>
      </w:r>
      <w:r>
        <w:rPr>
          <w:rStyle w:val="Hyperlink"/>
        </w:rPr>
        <w:fldChar w:fldCharType="end"/>
      </w:r>
      <w:r>
        <w:t xml:space="preserve">: </w:t>
      </w:r>
      <w:bookmarkEnd w:id="647"/>
      <w:r>
        <w:t>The server implementation of this protocol in Windows 2000 and earlier does not enforce a limit. The limit in Windows XP and Windows Server 2003 is 4 MB.</w:t>
      </w:r>
    </w:p>
    <w:bookmarkStart w:id="648" w:name="Appendix_A_8"/>
    <w:p w:rsidR="00F17EA1" w:rsidRDefault="009508B8">
      <w:r>
        <w:rPr>
          <w:rStyle w:val="Hyperlink"/>
        </w:rPr>
        <w:fldChar w:fldCharType="begin"/>
      </w:r>
      <w:r>
        <w:rPr>
          <w:rStyle w:val="Hyperlink"/>
        </w:rPr>
        <w:instrText xml:space="preserve"> HYPERLIN</w:instrText>
      </w:r>
      <w:r>
        <w:rPr>
          <w:rStyle w:val="Hyperlink"/>
        </w:rPr>
        <w:instrText xml:space="preserve">K \l "Appendix_A_Target_8" \h </w:instrText>
      </w:r>
      <w:r>
        <w:rPr>
          <w:rStyle w:val="Hyperlink"/>
        </w:rPr>
      </w:r>
      <w:r>
        <w:rPr>
          <w:rStyle w:val="Hyperlink"/>
        </w:rPr>
        <w:fldChar w:fldCharType="separate"/>
      </w:r>
      <w:r>
        <w:rPr>
          <w:rStyle w:val="Hyperlink"/>
        </w:rPr>
        <w:t>&lt;8&gt; Section 2.2</w:t>
      </w:r>
      <w:r>
        <w:rPr>
          <w:rStyle w:val="Hyperlink"/>
        </w:rPr>
        <w:fldChar w:fldCharType="end"/>
      </w:r>
      <w:r>
        <w:t xml:space="preserve">: </w:t>
      </w:r>
      <w:bookmarkEnd w:id="648"/>
      <w:r>
        <w:t>Data type fields that are described as "Reserved" or "MUST be ignored" are sent as 0 (or NULL in the case of pointers) by the Windows implementation of the protocol client, and are ignored upon receipt by the</w:t>
      </w:r>
      <w:r>
        <w:t xml:space="preserve"> Windows implementation of the protocol server.</w:t>
      </w:r>
    </w:p>
    <w:bookmarkStart w:id="649" w:name="Appendix_A_9"/>
    <w:p w:rsidR="00F17EA1" w:rsidRDefault="009508B8">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w:t>
      </w:r>
      <w:r>
        <w:rPr>
          <w:rStyle w:val="Hyperlink"/>
        </w:rPr>
        <w:fldChar w:fldCharType="end"/>
      </w:r>
      <w:r>
        <w:t xml:space="preserve">: </w:t>
      </w:r>
      <w:bookmarkEnd w:id="649"/>
      <w:r>
        <w:t xml:space="preserve"> Windows operating systems that support the current security updates to this protocol via the installation of KB articles are specified in </w:t>
      </w:r>
      <w:hyperlink r:id="rId181">
        <w:r>
          <w:rPr>
            <w:rStyle w:val="Hyperlink"/>
          </w:rPr>
          <w:t>[MSFT-CVE-2022-21913]</w:t>
        </w:r>
      </w:hyperlink>
      <w:r>
        <w:t>, immediately following its publication.</w:t>
      </w:r>
    </w:p>
    <w:bookmarkStart w:id="650" w:name="Appendix_A_10"/>
    <w:p w:rsidR="00F17EA1" w:rsidRDefault="009508B8">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w:t>
      </w:r>
      <w:r>
        <w:rPr>
          <w:rStyle w:val="Hyperlink"/>
        </w:rPr>
        <w:fldChar w:fldCharType="end"/>
      </w:r>
      <w:r>
        <w:t xml:space="preserve">: </w:t>
      </w:r>
      <w:bookmarkEnd w:id="650"/>
      <w:r>
        <w:t>The following table is a timeline of when each structure, data type, or enumeration was introduced. All structures, data types, and enumerations listed in the table continue to be available in subsequent versions of Windows according to the applicability l</w:t>
      </w:r>
      <w:r>
        <w:t>ists at the beginning of this section.</w:t>
      </w:r>
    </w:p>
    <w:tbl>
      <w:tblPr>
        <w:tblStyle w:val="Table-ShadedHeader"/>
        <w:tblW w:w="0" w:type="auto"/>
        <w:tblLook w:val="04A0" w:firstRow="1" w:lastRow="0" w:firstColumn="1" w:lastColumn="0" w:noHBand="0" w:noVBand="1"/>
      </w:tblPr>
      <w:tblGrid>
        <w:gridCol w:w="6636"/>
        <w:gridCol w:w="2839"/>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Data type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hyperlink w:anchor="Section_0d093105e8c845f7a79d182aafd60c6e" w:history="1">
              <w:r>
                <w:rPr>
                  <w:rStyle w:val="Hyperlink"/>
                </w:rPr>
                <w:t>LSAPR_HANDLE (section 2.2.2.1)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94a41a4fbd5d4c3eafd4cc17e83a6e01" w:history="1">
              <w:r>
                <w:rPr>
                  <w:rStyle w:val="Hyperlink"/>
                </w:rPr>
                <w:t>STRING (section 2.2.3.1)</w:t>
              </w:r>
            </w:hyperlink>
          </w:p>
        </w:tc>
        <w:tc>
          <w:tcPr>
            <w:tcW w:w="0" w:type="auto"/>
          </w:tcPr>
          <w:p w:rsidR="00F17EA1" w:rsidRDefault="009508B8">
            <w:pPr>
              <w:pStyle w:val="TableBodyText"/>
            </w:pPr>
            <w:r>
              <w:t>Window</w:t>
            </w:r>
            <w:r>
              <w:t>s NT 3.1</w:t>
            </w:r>
          </w:p>
        </w:tc>
      </w:tr>
      <w:tr w:rsidR="00F17EA1" w:rsidTr="00F17EA1">
        <w:tc>
          <w:tcPr>
            <w:tcW w:w="0" w:type="auto"/>
          </w:tcPr>
          <w:p w:rsidR="00F17EA1" w:rsidRDefault="009508B8">
            <w:pPr>
              <w:pStyle w:val="TableBodyText"/>
            </w:pPr>
            <w:hyperlink w:anchor="Section_a9a03a855b084bb581c92c68751693ac" w:history="1">
              <w:r>
                <w:rPr>
                  <w:rStyle w:val="Hyperlink"/>
                </w:rPr>
                <w:t>LSAPR_ACL (section 2.2.3.2)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c704a67c983641d99b18acd596cc884e" w:history="1">
              <w:r>
                <w:rPr>
                  <w:rStyle w:val="Hyperlink"/>
                </w:rPr>
                <w:t>SECURITY_DESCRIPTOR_CONTROL (section 2.2.3.3)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d5cf869d674449cca67730ccb9217def" w:history="1">
              <w:r>
                <w:rPr>
                  <w:rStyle w:val="Hyperlink"/>
                </w:rPr>
                <w:t>LSAPR_SECURITY_DESCRIPTOR (section 2.2.3.4)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20cea10cee24c459084c6fa7d67d18d" w:history="1">
              <w:r>
                <w:rPr>
                  <w:rStyle w:val="Hyperlink"/>
                </w:rPr>
                <w:t>SECURITY_IMPERSONATION_LEVEL (section 2.2.3.5)</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bb42770b92441ff8a5783e37b8b7797" w:history="1">
              <w:r>
                <w:rPr>
                  <w:rStyle w:val="Hyperlink"/>
                </w:rPr>
                <w:t>SECURITY_CONTEXT_TRACKING_MODE (section 2.2.3.6)</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0ddf315053b542a5b0ec518bce67738c" w:history="1">
              <w:r>
                <w:rPr>
                  <w:rStyle w:val="Hyperlink"/>
                </w:rPr>
                <w:t>SECURITY_QUALITY_OF_SERVICE (section 2.2.3.7)</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ad9e183d64744641a6d9d3796d2d604b" w:history="1">
              <w:r>
                <w:rPr>
                  <w:rStyle w:val="Hyperlink"/>
                </w:rPr>
                <w:t>LSAPR_OBJECT_ATTRIBUTES (section 2.2.2.4)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aeb7f170a6e4f04ac7e7b1363cf9ecf" w:history="1">
              <w:r>
                <w:rPr>
                  <w:rStyle w:val="Hyperlink"/>
                </w:rPr>
                <w:t>ACCESS_MASK (section 2.2.1.1)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2175da4e30f4c12b1c4dae0434e38af" w:history="1">
              <w:r>
                <w:rPr>
                  <w:rStyle w:val="Hyperlink"/>
                </w:rPr>
                <w:t>SECURITY_INFORMATION (section 2.2.1.3)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f36d47375b2f4bc08f29e7b4c71b7401" w:history="1">
              <w:r>
                <w:rPr>
                  <w:rStyle w:val="Hyperlink"/>
                </w:rPr>
                <w:t>LSAPR_POLICY_PRIVILEGE_DEF (section 2.2.8.1)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c0278280b4b64538b3aaeb40f64f42fb" w:history="1">
              <w:r>
                <w:rPr>
                  <w:rStyle w:val="Hyperlink"/>
                </w:rPr>
                <w:t>LSA</w:t>
              </w:r>
              <w:r>
                <w:rPr>
                  <w:rStyle w:val="Hyperlink"/>
                </w:rPr>
                <w:t>PR_PRIVILEGE_ENUM_BUFFER (section 2.2.8.2)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98540c1c09cc4ee2934acdde3de0c77f" w:history="1">
              <w:r>
                <w:rPr>
                  <w:rStyle w:val="Hyperlink"/>
                </w:rPr>
                <w:t>LSAPR_ACCOUNT_INFORMATION (section 2.2.5.1)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27c2d44879448969fba5e1725bc288e" w:history="1">
              <w:r>
                <w:rPr>
                  <w:rStyle w:val="Hyperlink"/>
                </w:rPr>
                <w:t>LSAPR_ACCOUNT_ENUM_BUFFER (section 2.2.5.2)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ba5a83c10ffe4a819e915739274c03db" w:history="1">
              <w:r>
                <w:rPr>
                  <w:rStyle w:val="Hyperlink"/>
                </w:rPr>
                <w:t>POLICY_SYSTEM_ACCESS_CODE (section 2.2.1.2)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4b35e17e405c4e998ebe8b28f047156f" w:history="1">
              <w:r>
                <w:rPr>
                  <w:rStyle w:val="Hyperlink"/>
                </w:rPr>
                <w:t>LSA_UNICODE_STRI</w:t>
              </w:r>
              <w:r>
                <w:rPr>
                  <w:rStyle w:val="Hyperlink"/>
                </w:rPr>
                <w:t>NG (section 2.2.2.3)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1e86cddae194a029179a2a103b383a0" w:history="1">
              <w:r>
                <w:rPr>
                  <w:rStyle w:val="Hyperlink"/>
                </w:rPr>
                <w:t>LSAPR_TRUST_INFORMATION (section 2.2.7.1)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c101591de1b042bd8cc5f8866c3b5757" w:history="1">
              <w:r>
                <w:rPr>
                  <w:rStyle w:val="Hyperlink"/>
                </w:rPr>
                <w:t>LSAPR_TRUSTED_DOMAIN_INFORMATION_BASIC (section 2.2.7.8)</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5564065e3f3d4481a385367cc9b042c4" w:history="1">
              <w:r>
                <w:rPr>
                  <w:rStyle w:val="Hyperlink"/>
                </w:rPr>
                <w:t>LSAPR_SR_SECURITY_DESCRIPTOR (section 2.2.2.5)</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9ce0bb37fc6c4230b1097e1881660b83" w:history="1">
              <w:r>
                <w:rPr>
                  <w:rStyle w:val="Hyperlink"/>
                </w:rPr>
                <w:t>POLICY_INFORMATION_CLASS (section 2.2.4.1)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fff1c62e8b14bc8b18a3ba6458ec622" w:history="1">
              <w:r>
                <w:rPr>
                  <w:rStyle w:val="Hyperlink"/>
                </w:rPr>
                <w:t>POLICY_AUDIT_LOG_INFO (section 2.2.4.3)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d00fc364577d4ed0b3a5952d78b67695" w:history="1">
              <w:r>
                <w:rPr>
                  <w:rStyle w:val="Hyperlink"/>
                </w:rPr>
                <w:t>LSAPR_POLICY_AUDIT_EVENTS_INFO (section 2.2.4.4)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0f3f5d3f66d245a08c28ede86f4cd4a8" w:history="1">
              <w:r>
                <w:rPr>
                  <w:rStyle w:val="Hyperlink"/>
                </w:rPr>
                <w:t>LSAPR_POLICY_PRIMARY_DOM_INFO (section 2.2.4.5)</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bfad54243e2043bd87f6d35b4253792e" w:history="1">
              <w:r>
                <w:rPr>
                  <w:rStyle w:val="Hyperlink"/>
                </w:rPr>
                <w:t>LSAPR_P</w:t>
              </w:r>
              <w:r>
                <w:rPr>
                  <w:rStyle w:val="Hyperlink"/>
                </w:rPr>
                <w:t>OLICY_ACCOUNT_DOM_INFO (section 2.2.4.6)</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b04175b3fedf4dda9034f754a10fe64e" w:history="1">
              <w:r>
                <w:rPr>
                  <w:rStyle w:val="Hyperlink"/>
                </w:rPr>
                <w:t>LSAPR_POLICY_PD_ACCOUNT_INFO (section 2.2.4.7)</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20010b4b4394d46893acb67246de5fc" w:history="1">
              <w:r>
                <w:rPr>
                  <w:rStyle w:val="Hyperlink"/>
                </w:rPr>
                <w:t>POLICY_LSA_SERVE</w:t>
              </w:r>
              <w:r>
                <w:rPr>
                  <w:rStyle w:val="Hyperlink"/>
                </w:rPr>
                <w:t>R_ROLE (section 2.2.4.8)</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d37dbc6504f34db8b40a4e9dd6c12520" w:history="1">
              <w:r>
                <w:rPr>
                  <w:rStyle w:val="Hyperlink"/>
                </w:rPr>
                <w:t>POLICY_LSA_SERVER_ROLE_INFO (section 2.2.4.9)</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fb7df2bb99e7402f833424d47e23ec00" w:history="1">
              <w:r>
                <w:rPr>
                  <w:rStyle w:val="Hyperlink"/>
                </w:rPr>
                <w:t>LSAPR_POLICY_REPLICA_SRCE_INFO (s</w:t>
              </w:r>
              <w:r>
                <w:rPr>
                  <w:rStyle w:val="Hyperlink"/>
                </w:rPr>
                <w:t>ection 2.2.4.10)</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c80ae9d5d0c14d5ca0ae77eae7bfac25" w:history="1">
              <w:r>
                <w:rPr>
                  <w:rStyle w:val="Hyperlink"/>
                </w:rPr>
                <w:t>POLICY_MODIFICATION_INFO (section 2.2.4.11)</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224400e3c404e64810a8b11341ba4c6" w:history="1">
              <w:r>
                <w:rPr>
                  <w:rStyle w:val="Hyperlink"/>
                </w:rPr>
                <w:t>POLICY_AUDIT_FULL_SET_INFO (section 2.2.4.12)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0ef0845ff20e4897ad2988c0c07be0f4" w:history="1">
              <w:r>
                <w:rPr>
                  <w:rStyle w:val="Hyperlink"/>
                </w:rPr>
                <w:t>POLICY_AUDIT_FULL_QUERY_INFO (section 2.2.4.13)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e15a02e25d346aa9c608def03c824d2" w:history="1">
              <w:r>
                <w:rPr>
                  <w:rStyle w:val="Hyperlink"/>
                </w:rPr>
                <w:t>LSAPR_POLICY_DNS_DOMAIN_INFO (section 2.2.4.14)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e63a2c85ddb411aa2539c55afc49834" w:history="1">
              <w:r>
                <w:rPr>
                  <w:rStyle w:val="Hyperlink"/>
                </w:rPr>
                <w:t>LSAPR_POLICY_INFORMATION (section 2.2.4.2)</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78f8a2e44f3d40f5bdd19dacdf1c832c" w:history="1">
              <w:r>
                <w:rPr>
                  <w:rStyle w:val="Hyperlink"/>
                </w:rPr>
                <w:t>LSAPR_TRUSTED_E</w:t>
              </w:r>
              <w:r>
                <w:rPr>
                  <w:rStyle w:val="Hyperlink"/>
                </w:rPr>
                <w:t>NUM_BUFFER (section 2.2.7.19)</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a30a5720778442f4b03ab14f4e486bae" w:history="1">
              <w:r>
                <w:rPr>
                  <w:rStyle w:val="Hyperlink"/>
                </w:rPr>
                <w:t>LSAPR_PRIVILEGE_SET (section 2.2.5.5)</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60691136c3845e8920e17f8ef36f578" w:history="1">
              <w:r>
                <w:rPr>
                  <w:rStyle w:val="Hyperlink"/>
                </w:rPr>
                <w:t>TRUSTED_INFORMATION_CLASS (section 2</w:t>
              </w:r>
              <w:r>
                <w:rPr>
                  <w:rStyle w:val="Hyperlink"/>
                </w:rPr>
                <w:t>.2.7.2)</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5564571dd0d49a98a2a6dba8ab57091" w:history="1">
              <w:r>
                <w:rPr>
                  <w:rStyle w:val="Hyperlink"/>
                </w:rPr>
                <w:t>LSAPR_TRUSTED_DOMAIN_INFO (section 2.2.7.3)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1c5724f447e452c9cb9a0fd90d88594" w:history="1">
              <w:r>
                <w:rPr>
                  <w:rStyle w:val="Hyperlink"/>
                </w:rPr>
                <w:t>LSAPR_TRUSTED_DOMAIN_NAME_INFO (section 2.2.7.4)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5382bd8969c646f2beb17b70e5befbc5" w:history="1">
              <w:r>
                <w:rPr>
                  <w:rStyle w:val="Hyperlink"/>
                </w:rPr>
                <w:t>LSAPR_TRUSTED_CONTROLLERS_INFO (section 2.2.7.5)</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b091ee7ef5c34b4885671b08ea002221" w:history="1">
              <w:r>
                <w:rPr>
                  <w:rStyle w:val="Hyperlink"/>
                </w:rPr>
                <w:t>TRUSTED_POSIX_OFFSET_INFO (section 2.2.7.6)</w:t>
              </w:r>
            </w:hyperlink>
          </w:p>
        </w:tc>
        <w:tc>
          <w:tcPr>
            <w:tcW w:w="0" w:type="auto"/>
          </w:tcPr>
          <w:p w:rsidR="00F17EA1" w:rsidRDefault="009508B8">
            <w:pPr>
              <w:pStyle w:val="TableBodyText"/>
            </w:pPr>
            <w:r>
              <w:t xml:space="preserve">Windows NT </w:t>
            </w:r>
            <w:r>
              <w:t>3.1</w:t>
            </w:r>
          </w:p>
        </w:tc>
      </w:tr>
      <w:tr w:rsidR="00F17EA1" w:rsidTr="00F17EA1">
        <w:tc>
          <w:tcPr>
            <w:tcW w:w="0" w:type="auto"/>
          </w:tcPr>
          <w:p w:rsidR="00F17EA1" w:rsidRDefault="009508B8">
            <w:pPr>
              <w:pStyle w:val="TableBodyText"/>
            </w:pPr>
            <w:hyperlink w:anchor="Section_33d7a9e4c9ca40219627337d89e656a3" w:history="1">
              <w:r>
                <w:rPr>
                  <w:rStyle w:val="Hyperlink"/>
                </w:rPr>
                <w:t>LSAPR_TRUSTED_PASSWORD_INFO (section 2.2.7.7)</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82eda77b82e413487c9eb5e67f18f06" w:history="1">
              <w:r>
                <w:rPr>
                  <w:rStyle w:val="Hyperlink"/>
                </w:rPr>
                <w:t>LSAPR_CR_CIPHER_VALUE (section 2.2.6.1)</w:t>
              </w:r>
            </w:hyperlink>
          </w:p>
        </w:tc>
        <w:tc>
          <w:tcPr>
            <w:tcW w:w="0" w:type="auto"/>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dcaca8ef34a342dd85b698363eb108ff" w:history="1">
              <w:r>
                <w:rPr>
                  <w:rStyle w:val="Hyperlink"/>
                </w:rPr>
                <w:t>LSAPR_USER_RIGHT_SET (section 2.2.5.3)</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566a61fc2e9947c899ca62f7e22cb15d" w:history="1">
              <w:r>
                <w:rPr>
                  <w:rStyle w:val="Hyperlink"/>
                </w:rPr>
                <w:t>POLICY_DOMAIN_INFORMATION_CLASS (section 2.2.4.15)</w:t>
              </w:r>
            </w:hyperlink>
          </w:p>
        </w:tc>
        <w:tc>
          <w:tcPr>
            <w:tcW w:w="0" w:type="auto"/>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1a9c523ba67a485f8f8b8fca05ca9334" w:history="1">
              <w:r>
                <w:rPr>
                  <w:rStyle w:val="Hyperlink"/>
                </w:rPr>
                <w:t>LSAPR_POLICY_DOMAIN_INFORMATION (section 2.2.4.16)</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3ba6e751cf914d87a74c488bb927a54c" w:history="1">
              <w:r>
                <w:rPr>
                  <w:rStyle w:val="Hyperlink"/>
                </w:rPr>
                <w:t>LSAPR_POLICY_DOMAIN_EFS_INFO (section 2.2.4.18)</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afcc492012d348e0ab95a8989ebbd41d" w:history="1">
              <w:r>
                <w:rPr>
                  <w:rStyle w:val="Hyperlink"/>
                </w:rPr>
                <w:t>LSAPR_DOMAIN_KERBEROS_TICKET_INFO (section 2.2.4.19)</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f28f42b7173c4cda98093fe4a5213ab3" w:history="1">
              <w:r>
                <w:rPr>
                  <w:rStyle w:val="Hyperlink"/>
                </w:rPr>
                <w:t>LSAPR_TRUSTED_DOMAIN_INFORMATION_EX (section 2.2.7.9)</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dd92d4d9227f4ef1b42bef3f056f8aaa" w:history="1">
              <w:r>
                <w:rPr>
                  <w:rStyle w:val="Hyperlink"/>
                </w:rPr>
                <w:t>LSAPR_TRUSTED_DOMAIN_INFORMATION_EX2 (section 2.2.7.10)</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cedb0d1bc7c0448099fc279b06f22a0c" w:history="1">
              <w:r>
                <w:rPr>
                  <w:rStyle w:val="Hyperlink"/>
                </w:rPr>
                <w:t>LSAPR_AUTH_INFORMATION (section 2.2.7.17)</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084fdb6b5bc349129aed0257159996dd" w:history="1">
              <w:r>
                <w:rPr>
                  <w:rStyle w:val="Hyperlink"/>
                </w:rPr>
                <w:t>LSAPR_TRUSTED_DOMAIN_AUTH_INFORMATION (section 2.2.7.11)</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da8f32a10a164194810d06cc0698595a" w:history="1">
              <w:r>
                <w:rPr>
                  <w:rStyle w:val="Hyperlink"/>
                </w:rPr>
                <w:t>LSAPR_TRUSTED_DOMAIN_AUTH_BLOB (section 2.2.7.16)</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3b1c61fe6f074d83af543a381de5c5d1" w:history="1">
              <w:r>
                <w:rPr>
                  <w:rStyle w:val="Hyperlink"/>
                </w:rPr>
                <w:t>LSAPR_TRUSTED_DOMAIN_AUTH_INFORMATION_INTERNAL (section 2.2.7.12)</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9f9feebce9e141c18c4802f83a227a14" w:history="1">
              <w:r>
                <w:rPr>
                  <w:rStyle w:val="Hyperlink"/>
                </w:rPr>
                <w:t>LSAPR_TRUSTED_DOMAIN_FULL_INFORMATION (section 2.2.7.13)</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2e9e2c847b004fb18de588d4cfedd2b3" w:history="1">
              <w:r>
                <w:rPr>
                  <w:rStyle w:val="Hyperlink"/>
                </w:rPr>
                <w:t>LSAPR_TRUSTED_DOMAIN_FULL_INFORMATION_INTERNAL (section 2.2.7.14)</w:t>
              </w:r>
            </w:hyperlink>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e529d0945de44738adc4efa1a7d1106f" w:history="1">
              <w:r>
                <w:rPr>
                  <w:rStyle w:val="Hyperlink"/>
                </w:rPr>
                <w:t>LSAPR_TRUSTED_DOMAIN_FULL_INFORMATION2 (se</w:t>
              </w:r>
              <w:r>
                <w:rPr>
                  <w:rStyle w:val="Hyperlink"/>
                </w:rPr>
                <w:t>ction 2.2.7.15)</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r>
              <w:t>LUID (</w:t>
            </w:r>
            <w:hyperlink r:id="rId182" w:anchor="Section_cca2742956894a16b2b49325d93e4ba2">
              <w:r>
                <w:rPr>
                  <w:rStyle w:val="Hyperlink"/>
                </w:rPr>
                <w:t>[MS-DTYP]</w:t>
              </w:r>
            </w:hyperlink>
            <w:r>
              <w:t xml:space="preserve"> section 2.3.7)</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c519a643dc14be6a17d76817cff6e39" w:history="1">
              <w:r>
                <w:rPr>
                  <w:rStyle w:val="Hyperlink"/>
                </w:rPr>
                <w:t>TRUSTED_DOMAIN_SUPPORTED_ENCRYPTION_TYPES (section 2.2.7.18)</w:t>
              </w:r>
            </w:hyperlink>
          </w:p>
        </w:tc>
        <w:tc>
          <w:tcPr>
            <w:tcW w:w="0" w:type="auto"/>
          </w:tcPr>
          <w:p w:rsidR="00F17EA1" w:rsidRDefault="009508B8">
            <w:pPr>
              <w:pStyle w:val="TableBodyText"/>
            </w:pPr>
            <w:r>
              <w:t>Windows Vista and Windows Server 2008</w:t>
            </w:r>
          </w:p>
        </w:tc>
      </w:tr>
      <w:tr w:rsidR="00F17EA1" w:rsidTr="00F17EA1">
        <w:tc>
          <w:tcPr>
            <w:tcW w:w="0" w:type="auto"/>
          </w:tcPr>
          <w:p w:rsidR="00F17EA1" w:rsidRDefault="009508B8">
            <w:pPr>
              <w:pStyle w:val="TableBodyText"/>
            </w:pPr>
            <w:hyperlink w:anchor="Section_03c834c0f3104e0c832eb6e7688364d1" w:history="1">
              <w:r>
                <w:rPr>
                  <w:rStyle w:val="Hyperlink"/>
                </w:rPr>
                <w:t>LSAPR_LUID_AND_ATTRIBUTES (section 2.2.5.4)</w:t>
              </w:r>
            </w:hyperlink>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700a91e8a1a44e1b9ad6096b3cf0bef0" w:history="1">
              <w:r>
                <w:rPr>
                  <w:rStyle w:val="Hyperlink"/>
                </w:rPr>
                <w:t>LSA_FOREST_TRUST_RECORD_TYPE (section 2.2.7.22)</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d4859b44b7764237baa112dc28c19634" w:history="1">
              <w:r>
                <w:rPr>
                  <w:rStyle w:val="Hyperlink"/>
                </w:rPr>
                <w:t>LSA_FOREST_TRUST_BINARY_DATA (section 2.2.7.23)</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451ac72fe9ad4a4f961fd04a2a5b1515" w:history="1">
              <w:r>
                <w:rPr>
                  <w:rStyle w:val="Hyperlink"/>
                </w:rPr>
                <w:t>LSA_FOREST_TRUST_DOMAIN_INFO (section 2.2.7.24)</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08cf1a65ef7c46d3aa4d558f5135df3d" w:history="1">
              <w:r>
                <w:rPr>
                  <w:rStyle w:val="Hyperlink"/>
                </w:rPr>
                <w:t>LSA_FOREST_TRUST_RECORD (section 2.2.7.21)</w:t>
              </w:r>
            </w:hyperlink>
          </w:p>
        </w:tc>
        <w:tc>
          <w:tcPr>
            <w:tcW w:w="0" w:type="auto"/>
          </w:tcPr>
          <w:p w:rsidR="00F17EA1" w:rsidRDefault="009508B8">
            <w:pPr>
              <w:pStyle w:val="TableBodyText"/>
            </w:pPr>
            <w:r>
              <w:t xml:space="preserve">Windows XP </w:t>
            </w:r>
            <w:r>
              <w:t>and Windows Server 2003</w:t>
            </w:r>
          </w:p>
        </w:tc>
      </w:tr>
      <w:tr w:rsidR="00F17EA1" w:rsidTr="00F17EA1">
        <w:tc>
          <w:tcPr>
            <w:tcW w:w="0" w:type="auto"/>
          </w:tcPr>
          <w:p w:rsidR="00F17EA1" w:rsidRDefault="009508B8">
            <w:pPr>
              <w:pStyle w:val="TableBodyText"/>
            </w:pPr>
            <w:hyperlink w:anchor="Section_2993ffabc0c846439a794ff7d31922dc" w:history="1">
              <w:r>
                <w:rPr>
                  <w:rStyle w:val="Hyperlink"/>
                </w:rPr>
                <w:t>LSA_FOREST_TRUST_INFORMATION (section 2.2.7.25)</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afc7d769a31748059f4585d5393b57af" w:history="1">
              <w:r>
                <w:rPr>
                  <w:rStyle w:val="Hyperlink"/>
                </w:rPr>
                <w:t>LSA_FOREST_TRUST_COLLISION_</w:t>
              </w:r>
              <w:r>
                <w:rPr>
                  <w:rStyle w:val="Hyperlink"/>
                </w:rPr>
                <w:t>RECORD_TYPE (section 2.2.7.26)</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32178d2cca744f538264af1906f95011" w:history="1">
              <w:r>
                <w:rPr>
                  <w:rStyle w:val="Hyperlink"/>
                </w:rPr>
                <w:t>LSA_FOREST_TRUST_COLLISION_RECORD (section 2.2.7.27)</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db0e91319a194cb5937a0e3a5767a0b2" w:history="1">
              <w:r>
                <w:rPr>
                  <w:rStyle w:val="Hyperlink"/>
                </w:rPr>
                <w:t>LSA_FOREST_TRUST_COLLISION_INFORMATION (section 2.2.7.28)</w:t>
              </w:r>
            </w:hyperlink>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hyperlink w:anchor="Section_e05c1489e8c94b6c8b5ef95d5dd7b1b2" w:history="1">
              <w:r>
                <w:rPr>
                  <w:rStyle w:val="Hyperlink"/>
                </w:rPr>
                <w:t>LSAPR_POLICY_MACHINE_ACCT_INFO (section 2.2.4.21)</w:t>
              </w:r>
            </w:hyperlink>
          </w:p>
        </w:tc>
        <w:tc>
          <w:tcPr>
            <w:tcW w:w="0" w:type="auto"/>
          </w:tcPr>
          <w:p w:rsidR="00F17EA1" w:rsidRDefault="009508B8">
            <w:pPr>
              <w:pStyle w:val="TableBodyText"/>
            </w:pPr>
            <w:r>
              <w:t>Windows 10 v1803 operating syste</w:t>
            </w:r>
            <w:r>
              <w:t>m and Windows Server v1803 operating system</w:t>
            </w:r>
          </w:p>
        </w:tc>
      </w:tr>
    </w:tbl>
    <w:p w:rsidR="00F17EA1" w:rsidRDefault="00F17EA1"/>
    <w:bookmarkStart w:id="651" w:name="Appendix_A_11"/>
    <w:p w:rsidR="00F17EA1" w:rsidRDefault="009508B8">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2.2.1.1.2</w:t>
      </w:r>
      <w:r>
        <w:rPr>
          <w:rStyle w:val="Hyperlink"/>
        </w:rPr>
        <w:fldChar w:fldCharType="end"/>
      </w:r>
      <w:r>
        <w:t xml:space="preserve">: </w:t>
      </w:r>
      <w:bookmarkEnd w:id="651"/>
      <w:r>
        <w:t xml:space="preserve">The following is a timeline of when each access mask was introduced. All access masks continue to be available in subsequent versions of </w:t>
      </w:r>
      <w:r>
        <w:t>Windows according to the applicability lists at the beginning of this section.</w:t>
      </w:r>
    </w:p>
    <w:tbl>
      <w:tblPr>
        <w:tblStyle w:val="Table-ShadedHeader"/>
        <w:tblW w:w="0" w:type="auto"/>
        <w:tblLook w:val="04A0" w:firstRow="1" w:lastRow="0" w:firstColumn="1" w:lastColumn="0" w:noHBand="0" w:noVBand="1"/>
      </w:tblPr>
      <w:tblGrid>
        <w:gridCol w:w="3410"/>
        <w:gridCol w:w="15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0x00000000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POLICY_VIEW_LOCAL_INFORMATION</w:t>
            </w:r>
          </w:p>
          <w:p w:rsidR="00F17EA1" w:rsidRDefault="009508B8">
            <w:pPr>
              <w:pStyle w:val="TableBodyText"/>
            </w:pPr>
            <w:r>
              <w:t>0x00000001</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lastRenderedPageBreak/>
              <w:t xml:space="preserve">POLICY_VIEW_AUDIT_INFORMATION </w:t>
            </w:r>
          </w:p>
          <w:p w:rsidR="00F17EA1" w:rsidRDefault="009508B8">
            <w:pPr>
              <w:pStyle w:val="TableBodyText"/>
            </w:pPr>
            <w:r>
              <w:t>0x00000002</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POLICY_GET_PRIVATE_INFORMATION</w:t>
            </w:r>
          </w:p>
          <w:p w:rsidR="00F17EA1" w:rsidRDefault="009508B8">
            <w:pPr>
              <w:pStyle w:val="TableBodyText"/>
            </w:pPr>
            <w:r>
              <w:t>0x00000004</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POLICY_TRUST_ADMIN</w:t>
            </w:r>
          </w:p>
          <w:p w:rsidR="00F17EA1" w:rsidRDefault="009508B8">
            <w:pPr>
              <w:pStyle w:val="TableBodyText"/>
            </w:pPr>
            <w:r>
              <w:t>0x00000008</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POLICY_CREATE_ACCOUNT</w:t>
            </w:r>
          </w:p>
          <w:p w:rsidR="00F17EA1" w:rsidRDefault="009508B8">
            <w:pPr>
              <w:pStyle w:val="TableBodyText"/>
            </w:pPr>
            <w:r>
              <w:t>0x00000010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POLICY_CREATE_SECRET</w:t>
            </w:r>
          </w:p>
          <w:p w:rsidR="00F17EA1" w:rsidRDefault="009508B8">
            <w:pPr>
              <w:pStyle w:val="TableBodyText"/>
            </w:pPr>
            <w:r>
              <w:t>0x00000020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POLICY_CREATE_PRIVILEGE</w:t>
            </w:r>
          </w:p>
          <w:p w:rsidR="00F17EA1" w:rsidRDefault="009508B8">
            <w:pPr>
              <w:pStyle w:val="TableBodyText"/>
            </w:pPr>
            <w:r>
              <w:t>0x00000040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w:t>
            </w:r>
            <w:r>
              <w:t>CY_SET_DEFAULT_QUOTA_LIMITS</w:t>
            </w:r>
          </w:p>
          <w:p w:rsidR="00F17EA1" w:rsidRDefault="009508B8">
            <w:pPr>
              <w:pStyle w:val="TableBodyText"/>
            </w:pPr>
            <w:r>
              <w:t>0x00000080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POLICY_SET_AUDIT_REQUIREMENTS</w:t>
            </w:r>
          </w:p>
          <w:p w:rsidR="00F17EA1" w:rsidRDefault="009508B8">
            <w:pPr>
              <w:pStyle w:val="TableBodyText"/>
            </w:pPr>
            <w:r>
              <w:t>0x00000100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POLICY_AUDIT_LOG_ADMIN</w:t>
            </w:r>
          </w:p>
          <w:p w:rsidR="00F17EA1" w:rsidRDefault="009508B8">
            <w:pPr>
              <w:pStyle w:val="TableBodyText"/>
            </w:pPr>
            <w:r>
              <w:t>0x00000200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POLICY_SERVER_ADMIN</w:t>
            </w:r>
          </w:p>
          <w:p w:rsidR="00F17EA1" w:rsidRDefault="009508B8">
            <w:pPr>
              <w:pStyle w:val="TableBodyText"/>
            </w:pPr>
            <w:r>
              <w:t>0x00000400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POLICY_LOOKUP_NAMES</w:t>
            </w:r>
          </w:p>
          <w:p w:rsidR="00F17EA1" w:rsidRDefault="009508B8">
            <w:pPr>
              <w:pStyle w:val="TableBodyText"/>
            </w:pPr>
            <w:r>
              <w:t>0x00000800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POLICY_NOTIFICATION</w:t>
            </w:r>
          </w:p>
          <w:p w:rsidR="00F17EA1" w:rsidRDefault="009508B8">
            <w:pPr>
              <w:pStyle w:val="TableBodyText"/>
            </w:pPr>
            <w:r>
              <w:t>0x00001000</w:t>
            </w:r>
          </w:p>
        </w:tc>
        <w:tc>
          <w:tcPr>
            <w:tcW w:w="0" w:type="auto"/>
          </w:tcPr>
          <w:p w:rsidR="00F17EA1" w:rsidRDefault="009508B8">
            <w:pPr>
              <w:pStyle w:val="TableBodyText"/>
            </w:pPr>
            <w:r>
              <w:t>Windows 2000</w:t>
            </w:r>
          </w:p>
        </w:tc>
      </w:tr>
    </w:tbl>
    <w:p w:rsidR="00F17EA1" w:rsidRDefault="00F17EA1"/>
    <w:bookmarkStart w:id="652" w:name="Appendix_A_12"/>
    <w:p w:rsidR="00F17EA1" w:rsidRDefault="009508B8">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2.2.1.1.5</w:t>
      </w:r>
      <w:r>
        <w:rPr>
          <w:rStyle w:val="Hyperlink"/>
        </w:rPr>
        <w:fldChar w:fldCharType="end"/>
      </w:r>
      <w:r>
        <w:t xml:space="preserve">: </w:t>
      </w:r>
      <w:bookmarkEnd w:id="652"/>
      <w:r>
        <w:t xml:space="preserve">The following is a timeline of when each access mask was introduced. All access masks continue to be available in subsequent versions of </w:t>
      </w:r>
      <w:r>
        <w:t>Windows according to the applicability lists at the beginning of this section.</w:t>
      </w:r>
    </w:p>
    <w:tbl>
      <w:tblPr>
        <w:tblStyle w:val="Table-ShadedHeader"/>
        <w:tblW w:w="0" w:type="auto"/>
        <w:tblLook w:val="04A0" w:firstRow="1" w:lastRow="0" w:firstColumn="1" w:lastColumn="0" w:noHBand="0" w:noVBand="1"/>
      </w:tblPr>
      <w:tblGrid>
        <w:gridCol w:w="2994"/>
        <w:gridCol w:w="15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TRUSTED_QUERY_DOMAIN_NAME</w:t>
            </w:r>
          </w:p>
          <w:p w:rsidR="00F17EA1" w:rsidRDefault="009508B8">
            <w:pPr>
              <w:pStyle w:val="TableBodyText"/>
            </w:pPr>
            <w:r>
              <w:t xml:space="preserve">0x00000001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TRUSTED_QUERY_CONTROLLERS</w:t>
            </w:r>
          </w:p>
          <w:p w:rsidR="00F17EA1" w:rsidRDefault="009508B8">
            <w:pPr>
              <w:pStyle w:val="TableBodyText"/>
            </w:pPr>
            <w:r>
              <w:t>0x00000002</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TRUSTED_SET_CONTROLLERS</w:t>
            </w:r>
          </w:p>
          <w:p w:rsidR="00F17EA1" w:rsidRDefault="009508B8">
            <w:pPr>
              <w:pStyle w:val="TableBodyText"/>
            </w:pPr>
            <w:r>
              <w:t>0x00000004</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TRUSTED_QUERY_POSIX</w:t>
            </w:r>
          </w:p>
          <w:p w:rsidR="00F17EA1" w:rsidRDefault="009508B8">
            <w:pPr>
              <w:pStyle w:val="TableBodyText"/>
            </w:pPr>
            <w:r>
              <w:t>0x00000008</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lastRenderedPageBreak/>
              <w:t>TRUSTED_SET_POSIX</w:t>
            </w:r>
          </w:p>
          <w:p w:rsidR="00F17EA1" w:rsidRDefault="009508B8">
            <w:pPr>
              <w:pStyle w:val="TableBodyText"/>
            </w:pPr>
            <w:r>
              <w:t>0x00000010</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TRUSTED_SET_AUTH</w:t>
            </w:r>
          </w:p>
          <w:p w:rsidR="00F17EA1" w:rsidRDefault="009508B8">
            <w:pPr>
              <w:pStyle w:val="TableBodyText"/>
            </w:pPr>
            <w:r>
              <w:t>0x00000020</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TRUSTED_QUERY_AUTH</w:t>
            </w:r>
          </w:p>
          <w:p w:rsidR="00F17EA1" w:rsidRDefault="009508B8">
            <w:pPr>
              <w:pStyle w:val="TableBodyText"/>
            </w:pPr>
            <w:r>
              <w:t xml:space="preserve">0x00000040 </w:t>
            </w:r>
          </w:p>
        </w:tc>
        <w:tc>
          <w:tcPr>
            <w:tcW w:w="0" w:type="auto"/>
          </w:tcPr>
          <w:p w:rsidR="00F17EA1" w:rsidRDefault="009508B8">
            <w:pPr>
              <w:pStyle w:val="TableBodyText"/>
            </w:pPr>
            <w:r>
              <w:t>Windows 2000</w:t>
            </w:r>
          </w:p>
        </w:tc>
      </w:tr>
    </w:tbl>
    <w:p w:rsidR="00F17EA1" w:rsidRDefault="00F17EA1"/>
    <w:bookmarkStart w:id="653" w:name="Appendix_A_13"/>
    <w:p w:rsidR="00F17EA1" w:rsidRDefault="009508B8">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2.2.1.2</w:t>
      </w:r>
      <w:r>
        <w:rPr>
          <w:rStyle w:val="Hyperlink"/>
        </w:rPr>
        <w:fldChar w:fldCharType="end"/>
      </w:r>
      <w:r>
        <w:t xml:space="preserve">: </w:t>
      </w:r>
      <w:bookmarkEnd w:id="653"/>
      <w:r>
        <w:t>The POLICY_MODE_ALL flag applies to Windows 2000 and later.</w:t>
      </w:r>
    </w:p>
    <w:bookmarkStart w:id="654" w:name="Appendix_A_14"/>
    <w:p w:rsidR="00F17EA1" w:rsidRDefault="009508B8">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2.2.1.2</w:t>
      </w:r>
      <w:r>
        <w:rPr>
          <w:rStyle w:val="Hyperlink"/>
        </w:rPr>
        <w:fldChar w:fldCharType="end"/>
      </w:r>
      <w:r>
        <w:t xml:space="preserve">: </w:t>
      </w:r>
      <w:bookmarkEnd w:id="654"/>
      <w:r>
        <w:t>The POLICY_MODE_ALL_NT4 flag applies to Windows NT 3.1 through Windows NT 4.0.</w:t>
      </w:r>
    </w:p>
    <w:bookmarkStart w:id="655" w:name="Appendix_A_15"/>
    <w:p w:rsidR="00F17EA1" w:rsidRDefault="009508B8">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w:t>
      </w:r>
      <w:r>
        <w:rPr>
          <w:rStyle w:val="Hyperlink"/>
        </w:rPr>
        <w:t>ion 2.2.1.2</w:t>
      </w:r>
      <w:r>
        <w:rPr>
          <w:rStyle w:val="Hyperlink"/>
        </w:rPr>
        <w:fldChar w:fldCharType="end"/>
      </w:r>
      <w:r>
        <w:t xml:space="preserve">: </w:t>
      </w:r>
      <w:bookmarkEnd w:id="655"/>
      <w:r>
        <w:t>The following is a timeline of when each mode was introduced. All modes continue to be available in subsequent versions of Windows according to the applicability lists at the beginning of this section.</w:t>
      </w:r>
    </w:p>
    <w:tbl>
      <w:tblPr>
        <w:tblStyle w:val="Table-ShadedHeader"/>
        <w:tblW w:w="0" w:type="auto"/>
        <w:tblLook w:val="04A0" w:firstRow="1" w:lastRow="0" w:firstColumn="1" w:lastColumn="0" w:noHBand="0" w:noVBand="1"/>
      </w:tblPr>
      <w:tblGrid>
        <w:gridCol w:w="3923"/>
        <w:gridCol w:w="338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0x00000000</w:t>
            </w:r>
          </w:p>
          <w:p w:rsidR="00F17EA1" w:rsidRDefault="009508B8">
            <w:pPr>
              <w:pStyle w:val="TableBodyText"/>
            </w:pPr>
            <w:r>
              <w:t>No access</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0x00000001</w:t>
            </w:r>
          </w:p>
          <w:p w:rsidR="00F17EA1" w:rsidRDefault="009508B8">
            <w:pPr>
              <w:pStyle w:val="TableBodyText"/>
            </w:pPr>
            <w:r>
              <w:t>POLICY_MODE_INTERACTIVE</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0x00000002</w:t>
            </w:r>
          </w:p>
          <w:p w:rsidR="00F17EA1" w:rsidRDefault="009508B8">
            <w:pPr>
              <w:pStyle w:val="TableBodyText"/>
            </w:pPr>
            <w:r>
              <w:t>POLICY_MODE_NETWORK</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0x00000004</w:t>
            </w:r>
          </w:p>
          <w:p w:rsidR="00F17EA1" w:rsidRDefault="009508B8">
            <w:pPr>
              <w:pStyle w:val="TableBodyText"/>
            </w:pPr>
            <w:r>
              <w:t>POLICY_MODE_BATCH</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0x00000010</w:t>
            </w:r>
          </w:p>
          <w:p w:rsidR="00F17EA1" w:rsidRDefault="009508B8">
            <w:pPr>
              <w:pStyle w:val="TableBodyText"/>
            </w:pPr>
            <w:r>
              <w:t>POLICY_MODE_SERVICE</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0x00000020</w:t>
            </w:r>
          </w:p>
          <w:p w:rsidR="00F17EA1" w:rsidRDefault="009508B8">
            <w:pPr>
              <w:pStyle w:val="TableBodyText"/>
            </w:pPr>
            <w:r>
              <w:t>POLICY_MODE_PROXY</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0x00000040</w:t>
            </w:r>
          </w:p>
          <w:p w:rsidR="00F17EA1" w:rsidRDefault="009508B8">
            <w:pPr>
              <w:pStyle w:val="TableBodyText"/>
            </w:pPr>
            <w:r>
              <w:t>POLICY_MODE_DENY_INTERACTIVE</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0x00000080</w:t>
            </w:r>
          </w:p>
          <w:p w:rsidR="00F17EA1" w:rsidRDefault="009508B8">
            <w:pPr>
              <w:pStyle w:val="TableBodyText"/>
            </w:pPr>
            <w:r>
              <w:t>POLICY_MODE_DENY_NETWORK</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0x00000100</w:t>
            </w:r>
          </w:p>
          <w:p w:rsidR="00F17EA1" w:rsidRDefault="009508B8">
            <w:pPr>
              <w:pStyle w:val="TableBodyText"/>
            </w:pPr>
            <w:r>
              <w:t>POLICY_MODE_DENY_BATCH</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0x00000200</w:t>
            </w:r>
          </w:p>
          <w:p w:rsidR="00F17EA1" w:rsidRDefault="009508B8">
            <w:pPr>
              <w:pStyle w:val="TableBodyText"/>
            </w:pPr>
            <w:r>
              <w:t>POLICY_MODE_DENY_SERVICE</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0x00000400</w:t>
            </w:r>
          </w:p>
          <w:p w:rsidR="00F17EA1" w:rsidRDefault="009508B8">
            <w:pPr>
              <w:pStyle w:val="TableBodyText"/>
            </w:pPr>
            <w:r>
              <w:t>POLICY_MODE_REMOTE_INTERACTIVE</w:t>
            </w:r>
          </w:p>
        </w:tc>
        <w:tc>
          <w:tcPr>
            <w:tcW w:w="0" w:type="auto"/>
          </w:tcPr>
          <w:p w:rsidR="00F17EA1" w:rsidRDefault="009508B8">
            <w:pPr>
              <w:pStyle w:val="TableBodyText"/>
            </w:pPr>
            <w:r>
              <w:t>Windows XP</w:t>
            </w:r>
            <w:r>
              <w:t xml:space="preserve"> and Windows Server 2003</w:t>
            </w:r>
          </w:p>
        </w:tc>
      </w:tr>
      <w:tr w:rsidR="00F17EA1" w:rsidTr="00F17EA1">
        <w:tc>
          <w:tcPr>
            <w:tcW w:w="0" w:type="auto"/>
          </w:tcPr>
          <w:p w:rsidR="00F17EA1" w:rsidRDefault="009508B8">
            <w:pPr>
              <w:pStyle w:val="TableBodyText"/>
            </w:pPr>
            <w:r>
              <w:t>0x00000800</w:t>
            </w:r>
          </w:p>
          <w:p w:rsidR="00F17EA1" w:rsidRDefault="009508B8">
            <w:pPr>
              <w:pStyle w:val="TableBodyText"/>
            </w:pPr>
            <w:r>
              <w:lastRenderedPageBreak/>
              <w:t>POLICY_MODE_DENY_REMOTE_INTERACTIVE</w:t>
            </w:r>
          </w:p>
        </w:tc>
        <w:tc>
          <w:tcPr>
            <w:tcW w:w="0" w:type="auto"/>
          </w:tcPr>
          <w:p w:rsidR="00F17EA1" w:rsidRDefault="009508B8">
            <w:pPr>
              <w:pStyle w:val="TableBodyText"/>
            </w:pPr>
            <w:r>
              <w:lastRenderedPageBreak/>
              <w:t>Windows XP and Windows Server 2003</w:t>
            </w:r>
          </w:p>
        </w:tc>
      </w:tr>
    </w:tbl>
    <w:p w:rsidR="00F17EA1" w:rsidRDefault="00F17EA1"/>
    <w:bookmarkStart w:id="656" w:name="Appendix_A_16"/>
    <w:p w:rsidR="00F17EA1" w:rsidRDefault="009508B8">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2.2.1.4</w:t>
      </w:r>
      <w:r>
        <w:rPr>
          <w:rStyle w:val="Hyperlink"/>
        </w:rPr>
        <w:fldChar w:fldCharType="end"/>
      </w:r>
      <w:r>
        <w:t xml:space="preserve">: </w:t>
      </w:r>
      <w:bookmarkEnd w:id="656"/>
      <w:r>
        <w:t xml:space="preserve"> The AES cipher AEAD-AES-256-CBC-HMAC-SHA512 and supporting methods, structures, and processing details that enable AES wire encryption protections of sensitive data with this protocol are supported on the operating systems specified in [MSFT-CVE-2022-2191</w:t>
      </w:r>
      <w:r>
        <w:t>3], each with its related KB article download installed.</w:t>
      </w:r>
    </w:p>
    <w:bookmarkStart w:id="657" w:name="Appendix_A_17"/>
    <w:p w:rsidR="00F17EA1" w:rsidRDefault="009508B8">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2.2.1.5</w:t>
      </w:r>
      <w:r>
        <w:rPr>
          <w:rStyle w:val="Hyperlink"/>
        </w:rPr>
        <w:fldChar w:fldCharType="end"/>
      </w:r>
      <w:r>
        <w:t xml:space="preserve">: </w:t>
      </w:r>
      <w:bookmarkEnd w:id="657"/>
      <w:r>
        <w:t xml:space="preserve"> Information records for Active Directory domains in trusted forests that are queried and set in this protocol are supported by the op</w:t>
      </w:r>
      <w:r>
        <w:t xml:space="preserve">erating systems specified in </w:t>
      </w:r>
      <w:hyperlink r:id="rId183">
        <w:r>
          <w:rPr>
            <w:rStyle w:val="Hyperlink"/>
          </w:rPr>
          <w:t>[MSFT-CVE-2022-21857]</w:t>
        </w:r>
      </w:hyperlink>
      <w:r>
        <w:t>, each with its related KB article download installed.</w:t>
      </w:r>
    </w:p>
    <w:bookmarkStart w:id="658" w:name="Appendix_A_18"/>
    <w:p w:rsidR="00F17EA1" w:rsidRDefault="009508B8">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2.2.2.4</w:t>
      </w:r>
      <w:r>
        <w:rPr>
          <w:rStyle w:val="Hyperlink"/>
        </w:rPr>
        <w:fldChar w:fldCharType="end"/>
      </w:r>
      <w:r>
        <w:t xml:space="preserve">: </w:t>
      </w:r>
      <w:bookmarkEnd w:id="658"/>
      <w:r>
        <w:t>The Windows impleme</w:t>
      </w:r>
      <w:r>
        <w:t xml:space="preserve">ntation of the </w:t>
      </w:r>
      <w:hyperlink w:anchor="gt_e5a7be6b-98db-4e8d-8116-5893f43ab48b">
        <w:r>
          <w:rPr>
            <w:rStyle w:val="HyperlinkGreen"/>
            <w:b/>
          </w:rPr>
          <w:t>RPC client</w:t>
        </w:r>
      </w:hyperlink>
      <w:r>
        <w:t xml:space="preserve"> for this protocol leaves this structure to be filled by a higher-layer application and does not verify the structure's contents except for </w:t>
      </w:r>
      <w:r>
        <w:rPr>
          <w:b/>
        </w:rPr>
        <w:t>RootDirectory</w:t>
      </w:r>
      <w:r>
        <w:t xml:space="preserve">, which MUST be </w:t>
      </w:r>
      <w:r>
        <w:t>NULL.</w:t>
      </w:r>
    </w:p>
    <w:bookmarkStart w:id="659" w:name="Appendix_A_19"/>
    <w:p w:rsidR="00F17EA1" w:rsidRDefault="009508B8">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2.2.2.5</w:t>
      </w:r>
      <w:r>
        <w:rPr>
          <w:rStyle w:val="Hyperlink"/>
        </w:rPr>
        <w:fldChar w:fldCharType="end"/>
      </w:r>
      <w:r>
        <w:t xml:space="preserve">: </w:t>
      </w:r>
      <w:bookmarkEnd w:id="659"/>
      <w:r>
        <w:t xml:space="preserve">In Windows NT, Windows 2000, Windows XP, and Windows XP operating system Service Pack 1 (SP1), the Windows </w:t>
      </w:r>
      <w:hyperlink w:anchor="gt_ae65dac0-cd24-4e83-a946-6d1097b71553">
        <w:r>
          <w:rPr>
            <w:rStyle w:val="HyperlinkGreen"/>
            <w:b/>
          </w:rPr>
          <w:t>RPC server</w:t>
        </w:r>
      </w:hyperlink>
      <w:r>
        <w:t xml:space="preserve"> and R</w:t>
      </w:r>
      <w:r>
        <w:t xml:space="preserve">PC client do not enforce restrictions on the </w:t>
      </w:r>
      <w:r>
        <w:rPr>
          <w:b/>
        </w:rPr>
        <w:t>Length</w:t>
      </w:r>
      <w:r>
        <w:t xml:space="preserve"> field of this structure (using the range primitive specified in [MS-RPCE]).</w:t>
      </w:r>
    </w:p>
    <w:bookmarkStart w:id="660" w:name="Appendix_A_20"/>
    <w:p w:rsidR="00F17EA1" w:rsidRDefault="009508B8">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2.2.2.6</w:t>
      </w:r>
      <w:r>
        <w:rPr>
          <w:rStyle w:val="Hyperlink"/>
        </w:rPr>
        <w:fldChar w:fldCharType="end"/>
      </w:r>
      <w:r>
        <w:t xml:space="preserve">: </w:t>
      </w:r>
      <w:bookmarkEnd w:id="660"/>
      <w:r>
        <w:t xml:space="preserve"> Available in Windows 11, version 24H2 and later, and Windows S</w:t>
      </w:r>
      <w:r>
        <w:t>erver 2025 and later.</w:t>
      </w:r>
    </w:p>
    <w:bookmarkStart w:id="661" w:name="Appendix_A_21"/>
    <w:p w:rsidR="00F17EA1" w:rsidRDefault="009508B8">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2.2.2.6</w:t>
      </w:r>
      <w:r>
        <w:rPr>
          <w:rStyle w:val="Hyperlink"/>
        </w:rPr>
        <w:fldChar w:fldCharType="end"/>
      </w:r>
      <w:r>
        <w:t xml:space="preserve">: </w:t>
      </w:r>
      <w:bookmarkEnd w:id="661"/>
      <w:r>
        <w:t xml:space="preserve"> Available in client versions later than Windows 11, version 23H2 operating system, server versions later than Windows Server 2022, 23H2 operating system, and versions u</w:t>
      </w:r>
      <w:r>
        <w:t xml:space="preserve">pdated with </w:t>
      </w:r>
      <w:hyperlink r:id="rId184">
        <w:r>
          <w:rPr>
            <w:rStyle w:val="Hyperlink"/>
          </w:rPr>
          <w:t>[MSFT-CVE-2024-20692]</w:t>
        </w:r>
      </w:hyperlink>
      <w:r>
        <w:t>.</w:t>
      </w:r>
    </w:p>
    <w:bookmarkStart w:id="662" w:name="Appendix_A_22"/>
    <w:p w:rsidR="00F17EA1" w:rsidRDefault="009508B8">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2.2.4.1</w:t>
      </w:r>
      <w:r>
        <w:rPr>
          <w:rStyle w:val="Hyperlink"/>
        </w:rPr>
        <w:fldChar w:fldCharType="end"/>
      </w:r>
      <w:r>
        <w:t xml:space="preserve">: </w:t>
      </w:r>
      <w:bookmarkEnd w:id="662"/>
      <w:r>
        <w:t>The following is a timeline of when each enumeration value was introduced. All enumeratio</w:t>
      </w:r>
      <w:r>
        <w:t>n values continue to be available in subsequent versions of Windows according to the applicability lists at the beginning of this section.</w:t>
      </w:r>
    </w:p>
    <w:tbl>
      <w:tblPr>
        <w:tblStyle w:val="Table-ShadedHeader"/>
        <w:tblW w:w="0" w:type="auto"/>
        <w:tblLook w:val="04A0" w:firstRow="1" w:lastRow="0" w:firstColumn="1" w:lastColumn="0" w:noHBand="0" w:noVBand="1"/>
      </w:tblPr>
      <w:tblGrid>
        <w:gridCol w:w="3303"/>
        <w:gridCol w:w="403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Value</w:t>
            </w:r>
          </w:p>
        </w:tc>
        <w:tc>
          <w:tcPr>
            <w:tcW w:w="0" w:type="auto"/>
          </w:tcPr>
          <w:p w:rsidR="00F17EA1" w:rsidRDefault="009508B8">
            <w:pPr>
              <w:pStyle w:val="TableHeaderText"/>
            </w:pPr>
            <w:r>
              <w:t xml:space="preserve"> Product</w:t>
            </w:r>
          </w:p>
        </w:tc>
      </w:tr>
      <w:tr w:rsidR="00F17EA1" w:rsidTr="00F17EA1">
        <w:tc>
          <w:tcPr>
            <w:tcW w:w="0" w:type="auto"/>
          </w:tcPr>
          <w:p w:rsidR="00F17EA1" w:rsidRDefault="009508B8">
            <w:pPr>
              <w:pStyle w:val="TableBodyText"/>
            </w:pPr>
            <w:r>
              <w:t>PolicyAuditLogInformation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PolicyAuditEventsInformation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PolicyPrimaryDomainInformation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PolicyPdAccountInformation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PolicyAccountDomainInformation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PolicyLsaServerRoleInformation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PolicyReplicaSourceInformation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PolicyInformationNotUsedO</w:t>
            </w:r>
            <w:r>
              <w:t>nWire</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PolicyModificationInformation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PolicyAuditFullSetInformation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PolicyAuditFullQueryInformation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PolicyDnsDomainInformation</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PolicyDnsDomainInformationInt</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lastRenderedPageBreak/>
              <w:t>PolicyLocalAccountDomainInformation</w:t>
            </w:r>
          </w:p>
        </w:tc>
        <w:tc>
          <w:tcPr>
            <w:tcW w:w="0" w:type="auto"/>
          </w:tcPr>
          <w:p w:rsidR="00F17EA1" w:rsidRDefault="009508B8">
            <w:pPr>
              <w:pStyle w:val="TableBodyText"/>
            </w:pPr>
            <w:r>
              <w:t>Windows Vista and Windows Server 2008</w:t>
            </w:r>
          </w:p>
        </w:tc>
      </w:tr>
      <w:tr w:rsidR="00F17EA1" w:rsidTr="00F17EA1">
        <w:tc>
          <w:tcPr>
            <w:tcW w:w="0" w:type="auto"/>
          </w:tcPr>
          <w:p w:rsidR="00F17EA1" w:rsidRDefault="009508B8">
            <w:pPr>
              <w:pStyle w:val="TableBodyText"/>
            </w:pPr>
            <w:r>
              <w:t>PolicyMachineAccountInformation</w:t>
            </w:r>
          </w:p>
        </w:tc>
        <w:tc>
          <w:tcPr>
            <w:tcW w:w="0" w:type="auto"/>
          </w:tcPr>
          <w:p w:rsidR="00F17EA1" w:rsidRDefault="009508B8">
            <w:pPr>
              <w:pStyle w:val="TableBodyText"/>
            </w:pPr>
            <w:r>
              <w:t>Windows 10 v1803 and Windows Server v1803</w:t>
            </w:r>
          </w:p>
        </w:tc>
      </w:tr>
    </w:tbl>
    <w:p w:rsidR="00F17EA1" w:rsidRDefault="00F17EA1"/>
    <w:bookmarkStart w:id="663" w:name="Appendix_A_23"/>
    <w:p w:rsidR="00F17EA1" w:rsidRDefault="009508B8">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2.2.4.4</w:t>
      </w:r>
      <w:r>
        <w:rPr>
          <w:rStyle w:val="Hyperlink"/>
        </w:rPr>
        <w:fldChar w:fldCharType="end"/>
      </w:r>
      <w:r>
        <w:t xml:space="preserve">: </w:t>
      </w:r>
      <w:bookmarkEnd w:id="663"/>
      <w:r>
        <w:t>In Windows NT, Windows 2000, Windows XP,</w:t>
      </w:r>
      <w:r>
        <w:t xml:space="preserve"> and Windows XP SP1, the Windows RPC server and RPC client do not enforce restrictions on the </w:t>
      </w:r>
      <w:r>
        <w:rPr>
          <w:b/>
        </w:rPr>
        <w:t>MaximumAuditEventCount</w:t>
      </w:r>
      <w:r>
        <w:t xml:space="preserve"> field of this structure (using the range primitive, as specified in [MS-RPCE]).</w:t>
      </w:r>
    </w:p>
    <w:bookmarkStart w:id="664" w:name="Appendix_A_24"/>
    <w:p w:rsidR="00F17EA1" w:rsidRDefault="009508B8">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w:t>
      </w:r>
      <w:r>
        <w:rPr>
          <w:rStyle w:val="Hyperlink"/>
        </w:rPr>
        <w:t>.4.14</w:t>
      </w:r>
      <w:r>
        <w:rPr>
          <w:rStyle w:val="Hyperlink"/>
        </w:rPr>
        <w:fldChar w:fldCharType="end"/>
      </w:r>
      <w:r>
        <w:t xml:space="preserve">: </w:t>
      </w:r>
      <w:bookmarkEnd w:id="664"/>
      <w:r>
        <w:t>The following applies to Windows 2000 Professional and later and to Windows 2000 Server, Windows Server 2003, and Windows Server 2003 R2 and later.</w:t>
      </w:r>
    </w:p>
    <w:p w:rsidR="00F17EA1" w:rsidRDefault="009508B8">
      <w:r>
        <w:t>The Windows RPC server always throws an RPC_S_PROCNUM_OUT_OF_RANGE exception for the message processi</w:t>
      </w:r>
      <w:r>
        <w:t>ng of LsarQueryInformationPolicy, LsarQueryInformationPolicy2, LsarSetInformationPolicy, and LsarSetInformationPolicy2, if the server is configured to emulate Windows NT 4.0 for PolicyDnsDomainInformation information level.</w:t>
      </w:r>
    </w:p>
    <w:bookmarkStart w:id="665" w:name="Appendix_A_25"/>
    <w:p w:rsidR="00F17EA1" w:rsidRDefault="009508B8">
      <w:r>
        <w:rPr>
          <w:rStyle w:val="Hyperlink"/>
        </w:rPr>
        <w:fldChar w:fldCharType="begin"/>
      </w:r>
      <w:r>
        <w:rPr>
          <w:rStyle w:val="Hyperlink"/>
        </w:rPr>
        <w:instrText xml:space="preserve"> HYPERLINK \l "Appendix_A_Targ</w:instrText>
      </w:r>
      <w:r>
        <w:rPr>
          <w:rStyle w:val="Hyperlink"/>
        </w:rPr>
        <w:instrText xml:space="preserve">et_25" \h </w:instrText>
      </w:r>
      <w:r>
        <w:rPr>
          <w:rStyle w:val="Hyperlink"/>
        </w:rPr>
      </w:r>
      <w:r>
        <w:rPr>
          <w:rStyle w:val="Hyperlink"/>
        </w:rPr>
        <w:fldChar w:fldCharType="separate"/>
      </w:r>
      <w:r>
        <w:rPr>
          <w:rStyle w:val="Hyperlink"/>
        </w:rPr>
        <w:t>&lt;25&gt; Section 2.2.4.16</w:t>
      </w:r>
      <w:r>
        <w:rPr>
          <w:rStyle w:val="Hyperlink"/>
        </w:rPr>
        <w:fldChar w:fldCharType="end"/>
      </w:r>
      <w:r>
        <w:t xml:space="preserve">: </w:t>
      </w:r>
      <w:bookmarkEnd w:id="665"/>
      <w:r>
        <w:t xml:space="preserve">The PolicyDomainQualityOfServiceInformation enumeration value and corresponding </w:t>
      </w:r>
      <w:hyperlink w:anchor="Section_38bd52a04514468fb342d7421a51a316" w:history="1">
        <w:r>
          <w:rPr>
            <w:rStyle w:val="Hyperlink"/>
          </w:rPr>
          <w:t>POLICY_DOMAIN_QUALITY_OF_SERVICE_INFO</w:t>
        </w:r>
      </w:hyperlink>
      <w:r>
        <w:t xml:space="preserve"> structure are parts of LSAPR_POLICY_DOMAIN_I</w:t>
      </w:r>
      <w:r>
        <w:t>NFORMATION only in the Windows 2000 Server implementation of this protocol.</w:t>
      </w:r>
    </w:p>
    <w:bookmarkStart w:id="666" w:name="Appendix_A_26"/>
    <w:p w:rsidR="00F17EA1" w:rsidRDefault="009508B8">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2.2.4.18</w:t>
      </w:r>
      <w:r>
        <w:rPr>
          <w:rStyle w:val="Hyperlink"/>
        </w:rPr>
        <w:fldChar w:fldCharType="end"/>
      </w:r>
      <w:r>
        <w:t xml:space="preserve">: </w:t>
      </w:r>
      <w:bookmarkEnd w:id="666"/>
      <w:r>
        <w:t xml:space="preserve">Microsoft implementations of the Local Security Authority (Domain Policy) Remote Protocol do not enforce data in </w:t>
      </w:r>
      <w:r>
        <w:rPr>
          <w:b/>
        </w:rPr>
        <w:t>EfsBlob</w:t>
      </w:r>
      <w:r>
        <w:t xml:space="preserve"> to conform to the layout specified in </w:t>
      </w:r>
      <w:hyperlink r:id="rId185" w:anchor="Section_14d3fd83753741a2af398e52c19ef0e3">
        <w:r>
          <w:rPr>
            <w:rStyle w:val="Hyperlink"/>
          </w:rPr>
          <w:t>[MS-GPEF]</w:t>
        </w:r>
      </w:hyperlink>
      <w:r>
        <w:t xml:space="preserve"> section 2.2.1.2.1.</w:t>
      </w:r>
    </w:p>
    <w:bookmarkStart w:id="667" w:name="Appendix_A_27"/>
    <w:p w:rsidR="00F17EA1" w:rsidRDefault="009508B8">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2.2.5.3</w:t>
      </w:r>
      <w:r>
        <w:rPr>
          <w:rStyle w:val="Hyperlink"/>
        </w:rPr>
        <w:fldChar w:fldCharType="end"/>
      </w:r>
      <w:r>
        <w:t xml:space="preserve">: </w:t>
      </w:r>
      <w:bookmarkEnd w:id="667"/>
      <w:r>
        <w:t xml:space="preserve">In Windows NT, Windows 2000, </w:t>
      </w:r>
      <w:r>
        <w:t xml:space="preserve">Windows XP, and Windows XP SP1, the Windows RPC server and RPC client do not enforce restrictions on the </w:t>
      </w:r>
      <w:r>
        <w:rPr>
          <w:b/>
        </w:rPr>
        <w:t>Entries</w:t>
      </w:r>
      <w:r>
        <w:t xml:space="preserve"> field of this structure (using the range primitive defined in [MS-RPCE]).</w:t>
      </w:r>
    </w:p>
    <w:bookmarkStart w:id="668" w:name="Appendix_A_28"/>
    <w:p w:rsidR="00F17EA1" w:rsidRDefault="009508B8">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2.2.5.5</w:t>
      </w:r>
      <w:r>
        <w:rPr>
          <w:rStyle w:val="Hyperlink"/>
        </w:rPr>
        <w:fldChar w:fldCharType="end"/>
      </w:r>
      <w:r>
        <w:t xml:space="preserve">: </w:t>
      </w:r>
      <w:bookmarkEnd w:id="668"/>
      <w:r>
        <w:t>In W</w:t>
      </w:r>
      <w:r>
        <w:t xml:space="preserve">indows NT, Windows 2000, Windows XP, and Windows XP SP1, the Windows RPC server and RPC client do not enforce restrictions on the </w:t>
      </w:r>
      <w:r>
        <w:rPr>
          <w:b/>
        </w:rPr>
        <w:t>PrivilegeCount</w:t>
      </w:r>
      <w:r>
        <w:t xml:space="preserve"> field of this structure (using the range primitive specified in [MS-RPCE]).</w:t>
      </w:r>
    </w:p>
    <w:bookmarkStart w:id="669" w:name="Appendix_A_29"/>
    <w:p w:rsidR="00F17EA1" w:rsidRDefault="009508B8">
      <w:r>
        <w:rPr>
          <w:rStyle w:val="Hyperlink"/>
        </w:rPr>
        <w:fldChar w:fldCharType="begin"/>
      </w:r>
      <w:r>
        <w:rPr>
          <w:rStyle w:val="Hyperlink"/>
        </w:rPr>
        <w:instrText xml:space="preserve"> HYPERLINK \l "Appendix_A_Target_</w:instrText>
      </w:r>
      <w:r>
        <w:rPr>
          <w:rStyle w:val="Hyperlink"/>
        </w:rPr>
        <w:instrText xml:space="preserve">29" \h </w:instrText>
      </w:r>
      <w:r>
        <w:rPr>
          <w:rStyle w:val="Hyperlink"/>
        </w:rPr>
      </w:r>
      <w:r>
        <w:rPr>
          <w:rStyle w:val="Hyperlink"/>
        </w:rPr>
        <w:fldChar w:fldCharType="separate"/>
      </w:r>
      <w:r>
        <w:rPr>
          <w:rStyle w:val="Hyperlink"/>
        </w:rPr>
        <w:t>&lt;29&gt; Section 2.2.6.1</w:t>
      </w:r>
      <w:r>
        <w:rPr>
          <w:rStyle w:val="Hyperlink"/>
        </w:rPr>
        <w:fldChar w:fldCharType="end"/>
      </w:r>
      <w:r>
        <w:t xml:space="preserve">: </w:t>
      </w:r>
      <w:bookmarkEnd w:id="669"/>
      <w:r>
        <w:t xml:space="preserve">In Windows NT, Windows 2000, Windows XP, and Windows XP SP1, the Windows RPC server and RPC client do not enforce restrictions on the </w:t>
      </w:r>
      <w:r>
        <w:rPr>
          <w:b/>
        </w:rPr>
        <w:t>Length</w:t>
      </w:r>
      <w:r>
        <w:t xml:space="preserve"> field of this structure (using the range primitive as specified in [MS-RPCE]).</w:t>
      </w:r>
    </w:p>
    <w:bookmarkStart w:id="670" w:name="Appendix_A_30"/>
    <w:p w:rsidR="00F17EA1" w:rsidRDefault="009508B8">
      <w:r>
        <w:rPr>
          <w:rStyle w:val="Hyperlink"/>
        </w:rPr>
        <w:fldChar w:fldCharType="begin"/>
      </w:r>
      <w:r>
        <w:rPr>
          <w:rStyle w:val="Hyperlink"/>
        </w:rPr>
        <w:instrText xml:space="preserve"> HYP</w:instrText>
      </w:r>
      <w:r>
        <w:rPr>
          <w:rStyle w:val="Hyperlink"/>
        </w:rPr>
        <w:instrText xml:space="preserve">ERLINK \l "Appendix_A_Target_30" \h </w:instrText>
      </w:r>
      <w:r>
        <w:rPr>
          <w:rStyle w:val="Hyperlink"/>
        </w:rPr>
      </w:r>
      <w:r>
        <w:rPr>
          <w:rStyle w:val="Hyperlink"/>
        </w:rPr>
        <w:fldChar w:fldCharType="separate"/>
      </w:r>
      <w:r>
        <w:rPr>
          <w:rStyle w:val="Hyperlink"/>
        </w:rPr>
        <w:t>&lt;30&gt; Section 2.2.6.1</w:t>
      </w:r>
      <w:r>
        <w:rPr>
          <w:rStyle w:val="Hyperlink"/>
        </w:rPr>
        <w:fldChar w:fldCharType="end"/>
      </w:r>
      <w:r>
        <w:t xml:space="preserve">: </w:t>
      </w:r>
      <w:bookmarkEnd w:id="670"/>
      <w:r>
        <w:t xml:space="preserve">In Windows NT, Windows 2000, Windows XP, and Windows XP SP1, the Windows RPC server and RPC client do not enforce restrictions on the </w:t>
      </w:r>
      <w:r>
        <w:rPr>
          <w:b/>
        </w:rPr>
        <w:t>MaximumLength</w:t>
      </w:r>
      <w:r>
        <w:t xml:space="preserve"> field of this structure (using the range primitiv</w:t>
      </w:r>
      <w:r>
        <w:t>e defined in [MS-RPCE]).</w:t>
      </w:r>
    </w:p>
    <w:bookmarkStart w:id="671" w:name="Appendix_A_31"/>
    <w:p w:rsidR="00F17EA1" w:rsidRDefault="009508B8">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2.2.6.2</w:t>
      </w:r>
      <w:r>
        <w:rPr>
          <w:rStyle w:val="Hyperlink"/>
        </w:rPr>
        <w:fldChar w:fldCharType="end"/>
      </w:r>
      <w:r>
        <w:t xml:space="preserve">: </w:t>
      </w:r>
      <w:bookmarkEnd w:id="671"/>
      <w:r>
        <w:t xml:space="preserve"> Available in client versions later than Windows 11, version 23H2, server versions later than Windows Server 2022, 23H2, and versions updated with [MSFT-CVE-2024-2069</w:t>
      </w:r>
      <w:r>
        <w:t>2].</w:t>
      </w:r>
    </w:p>
    <w:bookmarkStart w:id="672" w:name="Appendix_A_32"/>
    <w:p w:rsidR="00F17EA1" w:rsidRDefault="009508B8">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2.2.7.2</w:t>
      </w:r>
      <w:r>
        <w:rPr>
          <w:rStyle w:val="Hyperlink"/>
        </w:rPr>
        <w:fldChar w:fldCharType="end"/>
      </w:r>
      <w:r>
        <w:t xml:space="preserve">: </w:t>
      </w:r>
      <w:bookmarkEnd w:id="672"/>
      <w:r>
        <w:t>The following is a timeline of when each enumeration value was introduced. All enumeration values continue to be available in subsequent versions of Windows according to the applicability</w:t>
      </w:r>
      <w:r>
        <w:t xml:space="preserve"> lists at the beginning of this section.</w:t>
      </w:r>
    </w:p>
    <w:tbl>
      <w:tblPr>
        <w:tblStyle w:val="Table-ShadedHeader"/>
        <w:tblW w:w="0" w:type="auto"/>
        <w:tblLook w:val="04A0" w:firstRow="1" w:lastRow="0" w:firstColumn="1" w:lastColumn="0" w:noHBand="0" w:noVBand="1"/>
      </w:tblPr>
      <w:tblGrid>
        <w:gridCol w:w="3704"/>
        <w:gridCol w:w="4483"/>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Value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TrustedDomainNameInformation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TrustedControllersInformation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TrustedPosixOffsetInformation</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lastRenderedPageBreak/>
              <w:t>TrustedPasswordInformation</w:t>
            </w:r>
          </w:p>
        </w:tc>
        <w:tc>
          <w:tcPr>
            <w:tcW w:w="0" w:type="auto"/>
          </w:tcPr>
          <w:p w:rsidR="00F17EA1" w:rsidRDefault="009508B8">
            <w:pPr>
              <w:pStyle w:val="TableBodyText"/>
            </w:pPr>
            <w:r>
              <w:t>Windows NT 3.51</w:t>
            </w:r>
          </w:p>
        </w:tc>
      </w:tr>
      <w:tr w:rsidR="00F17EA1" w:rsidTr="00F17EA1">
        <w:tc>
          <w:tcPr>
            <w:tcW w:w="0" w:type="auto"/>
          </w:tcPr>
          <w:p w:rsidR="00F17EA1" w:rsidRDefault="009508B8">
            <w:pPr>
              <w:pStyle w:val="TableBodyText"/>
            </w:pPr>
            <w:r>
              <w:t>TrustedDomainInformationBasic</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TrustedDomainInformationEx</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TrustedDomainAuthInformation</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TrustedDomainFullInformation</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TrustedDomainAuthInformationInternal</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TrustedDomainFullInformationIntern</w:t>
            </w:r>
            <w:r>
              <w:t>al</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TrustedDomainInformationEx2Internal</w:t>
            </w:r>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r>
              <w:t>TrustedDomainFullInformation2Internal</w:t>
            </w:r>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r>
              <w:t>TrustedDomainSupportedEncryptionTypes</w:t>
            </w:r>
          </w:p>
        </w:tc>
        <w:tc>
          <w:tcPr>
            <w:tcW w:w="0" w:type="auto"/>
          </w:tcPr>
          <w:p w:rsidR="00F17EA1" w:rsidRDefault="009508B8">
            <w:pPr>
              <w:pStyle w:val="TableBodyText"/>
            </w:pPr>
            <w:r>
              <w:t>Windows Vista and Windows Server 2008</w:t>
            </w:r>
          </w:p>
        </w:tc>
      </w:tr>
      <w:tr w:rsidR="00F17EA1" w:rsidTr="00F17EA1">
        <w:tc>
          <w:tcPr>
            <w:tcW w:w="0" w:type="auto"/>
          </w:tcPr>
          <w:p w:rsidR="00F17EA1" w:rsidRDefault="009508B8">
            <w:pPr>
              <w:pStyle w:val="TableBodyText"/>
            </w:pPr>
            <w:r>
              <w:t>TrustedDomainAuthInformationInternalAes</w:t>
            </w:r>
          </w:p>
        </w:tc>
        <w:tc>
          <w:tcPr>
            <w:tcW w:w="0" w:type="auto"/>
          </w:tcPr>
          <w:p w:rsidR="00F17EA1" w:rsidRDefault="009508B8">
            <w:pPr>
              <w:pStyle w:val="TableBodyText"/>
            </w:pPr>
            <w:r>
              <w:t>Windows Server 2008 with [MSFT-CVE-2022-21913]</w:t>
            </w:r>
          </w:p>
        </w:tc>
      </w:tr>
      <w:tr w:rsidR="00F17EA1" w:rsidTr="00F17EA1">
        <w:tc>
          <w:tcPr>
            <w:tcW w:w="0" w:type="auto"/>
          </w:tcPr>
          <w:p w:rsidR="00F17EA1" w:rsidRDefault="009508B8">
            <w:pPr>
              <w:pStyle w:val="TableBodyText"/>
            </w:pPr>
            <w:r>
              <w:t>TrustedDomainFullInformationInternalAes</w:t>
            </w:r>
          </w:p>
        </w:tc>
        <w:tc>
          <w:tcPr>
            <w:tcW w:w="0" w:type="auto"/>
          </w:tcPr>
          <w:p w:rsidR="00F17EA1" w:rsidRDefault="009508B8">
            <w:pPr>
              <w:pStyle w:val="TableBodyText"/>
            </w:pPr>
            <w:r>
              <w:t>Windows Server 2008 with [MSFT-CVE-2022-21913]</w:t>
            </w:r>
          </w:p>
        </w:tc>
      </w:tr>
    </w:tbl>
    <w:p w:rsidR="00F17EA1" w:rsidRDefault="00F17EA1"/>
    <w:bookmarkStart w:id="673" w:name="Appendix_A_33"/>
    <w:p w:rsidR="00F17EA1" w:rsidRDefault="009508B8">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2.2.7.5</w:t>
      </w:r>
      <w:r>
        <w:rPr>
          <w:rStyle w:val="Hyperlink"/>
        </w:rPr>
        <w:fldChar w:fldCharType="end"/>
      </w:r>
      <w:r>
        <w:t xml:space="preserve">: </w:t>
      </w:r>
      <w:bookmarkEnd w:id="673"/>
      <w:r>
        <w:t>In Windows NT,</w:t>
      </w:r>
      <w:r>
        <w:t xml:space="preserve"> Windows 2000, Windows XP, and Windows XP SP1, the Windows RPC server and RPC client do not enforce restrictions on the </w:t>
      </w:r>
      <w:r>
        <w:rPr>
          <w:b/>
        </w:rPr>
        <w:t>Entries</w:t>
      </w:r>
      <w:r>
        <w:t xml:space="preserve"> field of this structure (using the range primitive defined in [MS-RPCE]).</w:t>
      </w:r>
    </w:p>
    <w:bookmarkStart w:id="674" w:name="Appendix_A_34"/>
    <w:p w:rsidR="00F17EA1" w:rsidRDefault="009508B8">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w:t>
      </w:r>
      <w:r>
        <w:rPr>
          <w:rStyle w:val="Hyperlink"/>
        </w:rPr>
        <w:t>n 2.2.7.9</w:t>
      </w:r>
      <w:r>
        <w:rPr>
          <w:rStyle w:val="Hyperlink"/>
        </w:rPr>
        <w:fldChar w:fldCharType="end"/>
      </w:r>
      <w:r>
        <w:t xml:space="preserve">: </w:t>
      </w:r>
      <w:bookmarkEnd w:id="674"/>
      <w:r>
        <w:t>The following is a timeline of when each flag value was introduced. Unless otherwise specified, all flag values continue to be available in subsequent versions of Windows according to the applicability lists at the beginning of this section.</w:t>
      </w:r>
    </w:p>
    <w:tbl>
      <w:tblPr>
        <w:tblStyle w:val="Table-ShadedHeader"/>
        <w:tblW w:w="0" w:type="auto"/>
        <w:tblLook w:val="04A0" w:firstRow="1" w:lastRow="0" w:firstColumn="1" w:lastColumn="0" w:noHBand="0" w:noVBand="1"/>
      </w:tblPr>
      <w:tblGrid>
        <w:gridCol w:w="6347"/>
        <w:gridCol w:w="1241"/>
        <w:gridCol w:w="188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Pos</w:t>
            </w:r>
            <w:r>
              <w:t>sible value</w:t>
            </w:r>
          </w:p>
        </w:tc>
        <w:tc>
          <w:tcPr>
            <w:tcW w:w="0" w:type="auto"/>
          </w:tcPr>
          <w:p w:rsidR="00F17EA1" w:rsidRDefault="009508B8">
            <w:pPr>
              <w:pStyle w:val="TableHeaderText"/>
            </w:pPr>
            <w:r>
              <w:t>Value</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TANT (TRUST_ATTRIBUTE_NON_TRANSITIVE)</w:t>
            </w:r>
          </w:p>
        </w:tc>
        <w:tc>
          <w:tcPr>
            <w:tcW w:w="0" w:type="auto"/>
          </w:tcPr>
          <w:p w:rsidR="00F17EA1" w:rsidRDefault="009508B8">
            <w:pPr>
              <w:pStyle w:val="TableBodyText"/>
            </w:pPr>
            <w:r>
              <w:t>0x00000001</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TAUO (TRUST_ATTRIBUTE_UPLEVEL_ONLY)</w:t>
            </w:r>
          </w:p>
        </w:tc>
        <w:tc>
          <w:tcPr>
            <w:tcW w:w="0" w:type="auto"/>
          </w:tcPr>
          <w:p w:rsidR="00F17EA1" w:rsidRDefault="009508B8">
            <w:pPr>
              <w:pStyle w:val="TableBodyText"/>
            </w:pPr>
            <w:r>
              <w:t>0x00000002</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TAQD (TRUST_ATTRIBUTE_QUARANTINED_DOMAIN)</w:t>
            </w:r>
          </w:p>
        </w:tc>
        <w:tc>
          <w:tcPr>
            <w:tcW w:w="0" w:type="auto"/>
          </w:tcPr>
          <w:p w:rsidR="00F17EA1" w:rsidRDefault="009508B8">
            <w:pPr>
              <w:pStyle w:val="TableBodyText"/>
            </w:pPr>
            <w:r>
              <w:t>0x00000004</w:t>
            </w:r>
          </w:p>
        </w:tc>
        <w:tc>
          <w:tcPr>
            <w:tcW w:w="0" w:type="auto"/>
          </w:tcPr>
          <w:p w:rsidR="00F17EA1" w:rsidRDefault="009508B8">
            <w:pPr>
              <w:pStyle w:val="TableBodyText"/>
            </w:pPr>
            <w:r>
              <w:t>Windows 2000 operating system Service Pack 2 (SP2)</w:t>
            </w:r>
            <w:r>
              <w:t xml:space="preserve"> and Windows XP</w:t>
            </w:r>
          </w:p>
        </w:tc>
      </w:tr>
      <w:tr w:rsidR="00F17EA1" w:rsidTr="00F17EA1">
        <w:tc>
          <w:tcPr>
            <w:tcW w:w="0" w:type="auto"/>
          </w:tcPr>
          <w:p w:rsidR="00F17EA1" w:rsidRDefault="009508B8">
            <w:pPr>
              <w:pStyle w:val="TableBodyText"/>
            </w:pPr>
            <w:r>
              <w:t>TAFT (TRUST_ATTRIBUTE_FOREST_TRANSITIVE)</w:t>
            </w:r>
          </w:p>
        </w:tc>
        <w:tc>
          <w:tcPr>
            <w:tcW w:w="0" w:type="auto"/>
          </w:tcPr>
          <w:p w:rsidR="00F17EA1" w:rsidRDefault="009508B8">
            <w:pPr>
              <w:pStyle w:val="TableBodyText"/>
            </w:pPr>
            <w:r>
              <w:t>0x00000008</w:t>
            </w:r>
          </w:p>
        </w:tc>
        <w:tc>
          <w:tcPr>
            <w:tcW w:w="0" w:type="auto"/>
          </w:tcPr>
          <w:p w:rsidR="00F17EA1" w:rsidRDefault="009508B8">
            <w:pPr>
              <w:pStyle w:val="TableBodyText"/>
            </w:pPr>
            <w:r>
              <w:t>Windows XP and Windows Server 2003</w:t>
            </w:r>
          </w:p>
        </w:tc>
      </w:tr>
      <w:tr w:rsidR="00F17EA1" w:rsidTr="00F17EA1">
        <w:tc>
          <w:tcPr>
            <w:tcW w:w="0" w:type="auto"/>
          </w:tcPr>
          <w:p w:rsidR="00F17EA1" w:rsidRDefault="009508B8">
            <w:pPr>
              <w:pStyle w:val="TableBodyText"/>
            </w:pPr>
            <w:r>
              <w:t>TACO (TRUST_ATTRIBUTE_CROSS_ORGANIZATION)</w:t>
            </w:r>
          </w:p>
        </w:tc>
        <w:tc>
          <w:tcPr>
            <w:tcW w:w="0" w:type="auto"/>
          </w:tcPr>
          <w:p w:rsidR="00F17EA1" w:rsidRDefault="009508B8">
            <w:pPr>
              <w:pStyle w:val="TableBodyText"/>
            </w:pPr>
            <w:r>
              <w:t>0x00000010</w:t>
            </w:r>
          </w:p>
        </w:tc>
        <w:tc>
          <w:tcPr>
            <w:tcW w:w="0" w:type="auto"/>
          </w:tcPr>
          <w:p w:rsidR="00F17EA1" w:rsidRDefault="009508B8">
            <w:pPr>
              <w:pStyle w:val="TableBodyText"/>
            </w:pPr>
            <w:r>
              <w:t>Windows Server 2003 and Windows Vista</w:t>
            </w:r>
          </w:p>
        </w:tc>
      </w:tr>
      <w:tr w:rsidR="00F17EA1" w:rsidTr="00F17EA1">
        <w:tc>
          <w:tcPr>
            <w:tcW w:w="0" w:type="auto"/>
          </w:tcPr>
          <w:p w:rsidR="00F17EA1" w:rsidRDefault="009508B8">
            <w:pPr>
              <w:pStyle w:val="TableBodyText"/>
            </w:pPr>
            <w:r>
              <w:t>TAWF (TRUST_ATTRIBUTE_WITHIN_FOREST)</w:t>
            </w:r>
          </w:p>
        </w:tc>
        <w:tc>
          <w:tcPr>
            <w:tcW w:w="0" w:type="auto"/>
          </w:tcPr>
          <w:p w:rsidR="00F17EA1" w:rsidRDefault="009508B8">
            <w:pPr>
              <w:pStyle w:val="TableBodyText"/>
            </w:pPr>
            <w:r>
              <w:t>0x00000020</w:t>
            </w:r>
          </w:p>
        </w:tc>
        <w:tc>
          <w:tcPr>
            <w:tcW w:w="0" w:type="auto"/>
          </w:tcPr>
          <w:p w:rsidR="00F17EA1" w:rsidRDefault="009508B8">
            <w:pPr>
              <w:pStyle w:val="TableBodyText"/>
            </w:pPr>
            <w:r>
              <w:t>Windows Server 2003 and Windows Vista</w:t>
            </w:r>
          </w:p>
        </w:tc>
      </w:tr>
      <w:tr w:rsidR="00F17EA1" w:rsidTr="00F17EA1">
        <w:tc>
          <w:tcPr>
            <w:tcW w:w="0" w:type="auto"/>
          </w:tcPr>
          <w:p w:rsidR="00F17EA1" w:rsidRDefault="009508B8">
            <w:pPr>
              <w:pStyle w:val="TableBodyText"/>
            </w:pPr>
            <w:r>
              <w:t>TATE (TRUST_ATTRIBUTE_TREAT_AS_EXTERNAL)</w:t>
            </w:r>
          </w:p>
        </w:tc>
        <w:tc>
          <w:tcPr>
            <w:tcW w:w="0" w:type="auto"/>
          </w:tcPr>
          <w:p w:rsidR="00F17EA1" w:rsidRDefault="009508B8">
            <w:pPr>
              <w:pStyle w:val="TableBodyText"/>
            </w:pPr>
            <w:r>
              <w:t>0x00000040</w:t>
            </w:r>
          </w:p>
        </w:tc>
        <w:tc>
          <w:tcPr>
            <w:tcW w:w="0" w:type="auto"/>
          </w:tcPr>
          <w:p w:rsidR="00F17EA1" w:rsidRDefault="009508B8">
            <w:pPr>
              <w:pStyle w:val="TableBodyText"/>
            </w:pPr>
            <w:r>
              <w:t>Windows Server 2003 and Windows Vista</w:t>
            </w:r>
          </w:p>
        </w:tc>
      </w:tr>
      <w:tr w:rsidR="00F17EA1" w:rsidTr="00F17EA1">
        <w:tc>
          <w:tcPr>
            <w:tcW w:w="0" w:type="auto"/>
          </w:tcPr>
          <w:p w:rsidR="00F17EA1" w:rsidRDefault="009508B8">
            <w:pPr>
              <w:pStyle w:val="TableBodyText"/>
            </w:pPr>
            <w:r>
              <w:lastRenderedPageBreak/>
              <w:t>TANC (TRUST_ATTRIBUTE_CROSS_ORGANIZATION_NO_TGT_DELEGATION)</w:t>
            </w:r>
          </w:p>
        </w:tc>
        <w:tc>
          <w:tcPr>
            <w:tcW w:w="0" w:type="auto"/>
          </w:tcPr>
          <w:p w:rsidR="00F17EA1" w:rsidRDefault="009508B8">
            <w:pPr>
              <w:pStyle w:val="TableBodyText"/>
            </w:pPr>
            <w:r>
              <w:t>0x00000200</w:t>
            </w:r>
          </w:p>
        </w:tc>
        <w:tc>
          <w:tcPr>
            <w:tcW w:w="0" w:type="auto"/>
          </w:tcPr>
          <w:p w:rsidR="00F17EA1" w:rsidRDefault="009508B8">
            <w:pPr>
              <w:pStyle w:val="TableBodyText"/>
            </w:pPr>
            <w:r>
              <w:t>Windows 8 and Windows Server 2012 operating system</w:t>
            </w:r>
          </w:p>
        </w:tc>
      </w:tr>
      <w:tr w:rsidR="00F17EA1" w:rsidTr="00F17EA1">
        <w:tc>
          <w:tcPr>
            <w:tcW w:w="0" w:type="auto"/>
          </w:tcPr>
          <w:p w:rsidR="00F17EA1" w:rsidRDefault="009508B8">
            <w:pPr>
              <w:pStyle w:val="TableBodyText"/>
            </w:pPr>
            <w:r>
              <w:t>TAP</w:t>
            </w:r>
            <w:r>
              <w:t>T (TRUST_ATTRIBUTE_PIM_TRUST)</w:t>
            </w:r>
          </w:p>
        </w:tc>
        <w:tc>
          <w:tcPr>
            <w:tcW w:w="0" w:type="auto"/>
          </w:tcPr>
          <w:p w:rsidR="00F17EA1" w:rsidRDefault="009508B8">
            <w:pPr>
              <w:pStyle w:val="TableBodyText"/>
            </w:pPr>
            <w:r>
              <w:t>0x00000400</w:t>
            </w:r>
          </w:p>
        </w:tc>
        <w:tc>
          <w:tcPr>
            <w:tcW w:w="0" w:type="auto"/>
          </w:tcPr>
          <w:p w:rsidR="00F17EA1" w:rsidRDefault="009508B8">
            <w:pPr>
              <w:pStyle w:val="TableBodyText"/>
            </w:pPr>
            <w:r>
              <w:t>Windows 10 and Windows Server 2016</w:t>
            </w:r>
          </w:p>
          <w:p w:rsidR="00F17EA1" w:rsidRDefault="009508B8">
            <w:pPr>
              <w:pStyle w:val="TableBodyText"/>
            </w:pPr>
            <w:r>
              <w:t xml:space="preserve">(Also supported on Windows 8.1 and Windows Server 2012 R2 if </w:t>
            </w:r>
            <w:hyperlink r:id="rId186">
              <w:r>
                <w:rPr>
                  <w:rStyle w:val="Hyperlink"/>
                </w:rPr>
                <w:t>[MSKB-3155495]</w:t>
              </w:r>
            </w:hyperlink>
            <w:r>
              <w:t xml:space="preserve"> is installed.)</w:t>
            </w:r>
          </w:p>
        </w:tc>
      </w:tr>
      <w:tr w:rsidR="00F17EA1" w:rsidTr="00F17EA1">
        <w:tc>
          <w:tcPr>
            <w:tcW w:w="0" w:type="auto"/>
          </w:tcPr>
          <w:p w:rsidR="00F17EA1" w:rsidRDefault="009508B8">
            <w:pPr>
              <w:pStyle w:val="TableBodyText"/>
            </w:pPr>
            <w:r>
              <w:t xml:space="preserve">TAEC </w:t>
            </w:r>
            <w:r>
              <w:t>(TRUST_ATTRIBUTE_CROSS_ORGANIZATION_ENABLE_TGT_DELEGATION)</w:t>
            </w:r>
          </w:p>
        </w:tc>
        <w:tc>
          <w:tcPr>
            <w:tcW w:w="0" w:type="auto"/>
          </w:tcPr>
          <w:p w:rsidR="00F17EA1" w:rsidRDefault="009508B8">
            <w:pPr>
              <w:pStyle w:val="TableBodyText"/>
            </w:pPr>
            <w:r>
              <w:t>0x00000800</w:t>
            </w:r>
          </w:p>
        </w:tc>
        <w:tc>
          <w:tcPr>
            <w:tcW w:w="0" w:type="auto"/>
          </w:tcPr>
          <w:p w:rsidR="00F17EA1" w:rsidRDefault="009508B8">
            <w:pPr>
              <w:pStyle w:val="TableBodyText"/>
            </w:pPr>
            <w:r>
              <w:t xml:space="preserve">Windows Server 2008 operating system and later after </w:t>
            </w:r>
            <w:hyperlink r:id="rId187">
              <w:r>
                <w:rPr>
                  <w:rStyle w:val="Hyperlink"/>
                </w:rPr>
                <w:t>[MSKB-4490425]</w:t>
              </w:r>
            </w:hyperlink>
            <w:r>
              <w:t xml:space="preserve"> updates installed.</w:t>
            </w:r>
          </w:p>
        </w:tc>
      </w:tr>
      <w:tr w:rsidR="00F17EA1" w:rsidTr="00F17EA1">
        <w:tc>
          <w:tcPr>
            <w:tcW w:w="0" w:type="auto"/>
          </w:tcPr>
          <w:p w:rsidR="00F17EA1" w:rsidRDefault="009508B8">
            <w:pPr>
              <w:pStyle w:val="TableBodyText"/>
            </w:pPr>
            <w:r>
              <w:t>Obsolete</w:t>
            </w:r>
          </w:p>
        </w:tc>
        <w:tc>
          <w:tcPr>
            <w:tcW w:w="0" w:type="auto"/>
          </w:tcPr>
          <w:p w:rsidR="00F17EA1" w:rsidRDefault="009508B8">
            <w:pPr>
              <w:pStyle w:val="TableBodyText"/>
            </w:pPr>
            <w:r>
              <w:t>0x00400000</w:t>
            </w:r>
          </w:p>
        </w:tc>
        <w:tc>
          <w:tcPr>
            <w:tcW w:w="0" w:type="auto"/>
          </w:tcPr>
          <w:p w:rsidR="00F17EA1" w:rsidRDefault="009508B8">
            <w:pPr>
              <w:pStyle w:val="TableBodyText"/>
            </w:pPr>
            <w:r>
              <w:t>Introduced in Windows 2000 RTM. Became obsolete in Windows 2000 operating system Service Pack 4 (SP4).</w:t>
            </w:r>
          </w:p>
        </w:tc>
      </w:tr>
      <w:tr w:rsidR="00F17EA1" w:rsidTr="00F17EA1">
        <w:tc>
          <w:tcPr>
            <w:tcW w:w="0" w:type="auto"/>
          </w:tcPr>
          <w:p w:rsidR="00F17EA1" w:rsidRDefault="009508B8">
            <w:pPr>
              <w:pStyle w:val="TableBodyText"/>
            </w:pPr>
            <w:r>
              <w:t>Obsolete</w:t>
            </w:r>
          </w:p>
        </w:tc>
        <w:tc>
          <w:tcPr>
            <w:tcW w:w="0" w:type="auto"/>
          </w:tcPr>
          <w:p w:rsidR="00F17EA1" w:rsidRDefault="009508B8">
            <w:pPr>
              <w:pStyle w:val="TableBodyText"/>
            </w:pPr>
            <w:r>
              <w:t>0x00800000</w:t>
            </w:r>
          </w:p>
        </w:tc>
        <w:tc>
          <w:tcPr>
            <w:tcW w:w="0" w:type="auto"/>
          </w:tcPr>
          <w:p w:rsidR="00F17EA1" w:rsidRDefault="009508B8">
            <w:pPr>
              <w:pStyle w:val="TableBodyText"/>
            </w:pPr>
            <w:r>
              <w:t>Introduced in Windows 2000 RTM. Became obsolete in Windows 2000 SP4.</w:t>
            </w:r>
          </w:p>
        </w:tc>
      </w:tr>
    </w:tbl>
    <w:p w:rsidR="00F17EA1" w:rsidRDefault="00F17EA1"/>
    <w:bookmarkStart w:id="675" w:name="Appendix_A_35"/>
    <w:p w:rsidR="00F17EA1" w:rsidRDefault="009508B8">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2.2.7</w:t>
      </w:r>
      <w:r>
        <w:rPr>
          <w:rStyle w:val="Hyperlink"/>
        </w:rPr>
        <w:t>.11</w:t>
      </w:r>
      <w:r>
        <w:rPr>
          <w:rStyle w:val="Hyperlink"/>
        </w:rPr>
        <w:fldChar w:fldCharType="end"/>
      </w:r>
      <w:r>
        <w:t xml:space="preserve">: </w:t>
      </w:r>
      <w:bookmarkEnd w:id="675"/>
      <w:r>
        <w:t xml:space="preserve">In Windows NT, Windows 2000, Windows XP, Windows Server 2003, Windows Server 2003 R2, Windows Vista, and Windows Server 2008, the Windows RPC server and RPC client do not enforce restrictions on the </w:t>
      </w:r>
      <w:r>
        <w:rPr>
          <w:b/>
        </w:rPr>
        <w:t>IncomingAuthInfos</w:t>
      </w:r>
      <w:r>
        <w:t xml:space="preserve"> field of this structure (using the</w:t>
      </w:r>
      <w:r>
        <w:t xml:space="preserve"> range primitive defined in [MS-RPCE]).</w:t>
      </w:r>
    </w:p>
    <w:bookmarkStart w:id="676" w:name="Appendix_A_36"/>
    <w:p w:rsidR="00F17EA1" w:rsidRDefault="009508B8">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2.2.7.11</w:t>
      </w:r>
      <w:r>
        <w:rPr>
          <w:rStyle w:val="Hyperlink"/>
        </w:rPr>
        <w:fldChar w:fldCharType="end"/>
      </w:r>
      <w:r>
        <w:t xml:space="preserve">: </w:t>
      </w:r>
      <w:bookmarkEnd w:id="676"/>
      <w:r>
        <w:t>In Windows NT, Windows 2000, Windows XP, Windows Server 2003, Windows Server 2003 R2, Windows Vista, and Windows Server 2008, the Windows RPC server a</w:t>
      </w:r>
      <w:r>
        <w:t xml:space="preserve">nd RPC client do not enforce restrictions on the </w:t>
      </w:r>
      <w:r>
        <w:rPr>
          <w:b/>
        </w:rPr>
        <w:t>OutgoingAuthInfos</w:t>
      </w:r>
      <w:r>
        <w:t xml:space="preserve"> field of this structure (using the range primitive defined in [MS-RPCE]).</w:t>
      </w:r>
    </w:p>
    <w:bookmarkStart w:id="677" w:name="Appendix_A_37"/>
    <w:p w:rsidR="00F17EA1" w:rsidRDefault="009508B8">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2.2.7.16</w:t>
      </w:r>
      <w:r>
        <w:rPr>
          <w:rStyle w:val="Hyperlink"/>
        </w:rPr>
        <w:fldChar w:fldCharType="end"/>
      </w:r>
      <w:r>
        <w:t xml:space="preserve">: </w:t>
      </w:r>
      <w:bookmarkEnd w:id="677"/>
      <w:r>
        <w:t>In Windows NT, Windows 2000, Windows XP, and Wind</w:t>
      </w:r>
      <w:r>
        <w:t xml:space="preserve">ows XP SP1, the Windows RPC server and RPC client do not enforce restrictions on the </w:t>
      </w:r>
      <w:r>
        <w:rPr>
          <w:b/>
        </w:rPr>
        <w:t>AuthSize</w:t>
      </w:r>
      <w:r>
        <w:t xml:space="preserve"> field of this structure (using the range primitive defined in [MS-RPCE]).</w:t>
      </w:r>
    </w:p>
    <w:bookmarkStart w:id="678" w:name="Appendix_A_38"/>
    <w:p w:rsidR="00F17EA1" w:rsidRDefault="009508B8">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2.2.7.17</w:t>
      </w:r>
      <w:r>
        <w:rPr>
          <w:rStyle w:val="Hyperlink"/>
        </w:rPr>
        <w:fldChar w:fldCharType="end"/>
      </w:r>
      <w:r>
        <w:t xml:space="preserve">: </w:t>
      </w:r>
      <w:bookmarkEnd w:id="678"/>
      <w:r>
        <w:t>In Windows NT, Windows</w:t>
      </w:r>
      <w:r>
        <w:t xml:space="preserve"> 2000, Windows XP, and Windows XP SP1, the Windows RPC server and RPC client do not enforce restrictions on the </w:t>
      </w:r>
      <w:r>
        <w:rPr>
          <w:b/>
        </w:rPr>
        <w:t>AuthInfoLength</w:t>
      </w:r>
      <w:r>
        <w:t xml:space="preserve"> field of this structure (using the range primitive defined in [MS-RPCE]).</w:t>
      </w:r>
    </w:p>
    <w:bookmarkStart w:id="679" w:name="Appendix_A_39"/>
    <w:p w:rsidR="00F17EA1" w:rsidRDefault="009508B8">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w:t>
      </w:r>
      <w:r>
        <w:rPr>
          <w:rStyle w:val="Hyperlink"/>
        </w:rPr>
        <w:t xml:space="preserve"> 2.2.7.23</w:t>
      </w:r>
      <w:r>
        <w:rPr>
          <w:rStyle w:val="Hyperlink"/>
        </w:rPr>
        <w:fldChar w:fldCharType="end"/>
      </w:r>
      <w:r>
        <w:t xml:space="preserve">: </w:t>
      </w:r>
      <w:bookmarkEnd w:id="679"/>
      <w:r>
        <w:t xml:space="preserve">In Windows NT, Windows 2000, Windows XP, and Windows XP SP1, the Windows RPC server and RPC client do not enforce restrictions on the </w:t>
      </w:r>
      <w:r>
        <w:rPr>
          <w:b/>
        </w:rPr>
        <w:t>Length</w:t>
      </w:r>
      <w:r>
        <w:t xml:space="preserve"> field of this structure (using the range primitive defined in [MS-RPCE]).</w:t>
      </w:r>
    </w:p>
    <w:bookmarkStart w:id="680" w:name="Appendix_A_40"/>
    <w:p w:rsidR="00F17EA1" w:rsidRDefault="009508B8">
      <w:r>
        <w:rPr>
          <w:rStyle w:val="Hyperlink"/>
        </w:rPr>
        <w:lastRenderedPageBreak/>
        <w:fldChar w:fldCharType="begin"/>
      </w:r>
      <w:r>
        <w:rPr>
          <w:rStyle w:val="Hyperlink"/>
        </w:rPr>
        <w:instrText xml:space="preserve"> HYPERLINK \l "Appendix_A_Ta</w:instrText>
      </w:r>
      <w:r>
        <w:rPr>
          <w:rStyle w:val="Hyperlink"/>
        </w:rPr>
        <w:instrText xml:space="preserve">rget_40" \h </w:instrText>
      </w:r>
      <w:r>
        <w:rPr>
          <w:rStyle w:val="Hyperlink"/>
        </w:rPr>
      </w:r>
      <w:r>
        <w:rPr>
          <w:rStyle w:val="Hyperlink"/>
        </w:rPr>
        <w:fldChar w:fldCharType="separate"/>
      </w:r>
      <w:r>
        <w:rPr>
          <w:rStyle w:val="Hyperlink"/>
        </w:rPr>
        <w:t>&lt;40&gt; Section 2.2.7.25</w:t>
      </w:r>
      <w:r>
        <w:rPr>
          <w:rStyle w:val="Hyperlink"/>
        </w:rPr>
        <w:fldChar w:fldCharType="end"/>
      </w:r>
      <w:r>
        <w:t xml:space="preserve">: </w:t>
      </w:r>
      <w:bookmarkEnd w:id="680"/>
      <w:r>
        <w:t xml:space="preserve">In Windows NT, Windows 2000, Windows XP, and Windows XP SP1, the Windows RPC server and RPC client do not enforce restrictions on the </w:t>
      </w:r>
      <w:r>
        <w:rPr>
          <w:b/>
        </w:rPr>
        <w:t>RecordCount</w:t>
      </w:r>
      <w:r>
        <w:t xml:space="preserve"> field of this structure (using the range primitive defined in [MS-RPCE]).</w:t>
      </w:r>
    </w:p>
    <w:bookmarkStart w:id="681" w:name="Appendix_A_41"/>
    <w:p w:rsidR="00F17EA1" w:rsidRDefault="009508B8">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3.1.1.1</w:t>
      </w:r>
      <w:r>
        <w:rPr>
          <w:rStyle w:val="Hyperlink"/>
        </w:rPr>
        <w:fldChar w:fldCharType="end"/>
      </w:r>
      <w:r>
        <w:t xml:space="preserve">: </w:t>
      </w:r>
      <w:bookmarkEnd w:id="681"/>
      <w:r>
        <w:t>A Windows responder for this protocol contains the following values for the policy object after setup.</w:t>
      </w:r>
    </w:p>
    <w:tbl>
      <w:tblPr>
        <w:tblStyle w:val="Table-ShadedHeader"/>
        <w:tblW w:w="0" w:type="auto"/>
        <w:tblLook w:val="04A0" w:firstRow="1" w:lastRow="0" w:firstColumn="1" w:lastColumn="0" w:noHBand="0" w:noVBand="1"/>
      </w:tblPr>
      <w:tblGrid>
        <w:gridCol w:w="983"/>
        <w:gridCol w:w="8492"/>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Name</w:t>
            </w:r>
          </w:p>
        </w:tc>
        <w:tc>
          <w:tcPr>
            <w:tcW w:w="0" w:type="auto"/>
          </w:tcPr>
          <w:p w:rsidR="00F17EA1" w:rsidRDefault="009508B8">
            <w:pPr>
              <w:pStyle w:val="TableHeaderText"/>
            </w:pPr>
            <w:r>
              <w:t>Value</w:t>
            </w:r>
          </w:p>
        </w:tc>
      </w:tr>
      <w:tr w:rsidR="00F17EA1" w:rsidTr="00F17EA1">
        <w:tc>
          <w:tcPr>
            <w:tcW w:w="0" w:type="auto"/>
          </w:tcPr>
          <w:p w:rsidR="00F17EA1" w:rsidRDefault="009508B8">
            <w:pPr>
              <w:pStyle w:val="TableBodyText"/>
            </w:pPr>
            <w:r>
              <w:t>Auditing Log Information</w:t>
            </w:r>
          </w:p>
        </w:tc>
        <w:tc>
          <w:tcPr>
            <w:tcW w:w="0" w:type="auto"/>
          </w:tcPr>
          <w:p w:rsidR="00F17EA1" w:rsidRDefault="009508B8">
            <w:pPr>
              <w:pStyle w:val="TableBodyText"/>
            </w:pPr>
            <w:r>
              <w:t>Windows</w:t>
            </w:r>
            <w:r>
              <w:t xml:space="preserve"> maintains the following hard-coded information about the state of the audit log:</w:t>
            </w:r>
          </w:p>
          <w:p w:rsidR="00F17EA1" w:rsidRDefault="009508B8">
            <w:pPr>
              <w:pStyle w:val="TableBodyText"/>
            </w:pPr>
            <w:r>
              <w:t xml:space="preserve">MaximumLogSize = 8192 </w:t>
            </w:r>
          </w:p>
          <w:p w:rsidR="00F17EA1" w:rsidRDefault="009508B8">
            <w:pPr>
              <w:pStyle w:val="TableBodyText"/>
            </w:pPr>
            <w:r>
              <w:t>AuditLogPercentFull = 0</w:t>
            </w:r>
          </w:p>
          <w:p w:rsidR="00F17EA1" w:rsidRDefault="009508B8">
            <w:pPr>
              <w:pStyle w:val="TableBodyText"/>
            </w:pPr>
            <w:r>
              <w:t>AuditRetentionPeriod = 8533315</w:t>
            </w:r>
          </w:p>
          <w:p w:rsidR="00F17EA1" w:rsidRDefault="009508B8">
            <w:pPr>
              <w:pStyle w:val="TableBodyText"/>
            </w:pPr>
            <w:r>
              <w:t>AuditLogFullShutdownInProgress = FALSE</w:t>
            </w:r>
          </w:p>
          <w:p w:rsidR="00F17EA1" w:rsidRDefault="009508B8">
            <w:pPr>
              <w:pStyle w:val="TableBodyText"/>
            </w:pPr>
            <w:r>
              <w:t>TimeToShutdown = 288342</w:t>
            </w:r>
          </w:p>
          <w:p w:rsidR="00F17EA1" w:rsidRDefault="009508B8">
            <w:pPr>
              <w:pStyle w:val="TableBodyText"/>
            </w:pPr>
            <w:r>
              <w:t>NextAuditRecordId = 0</w:t>
            </w:r>
          </w:p>
        </w:tc>
      </w:tr>
      <w:tr w:rsidR="00F17EA1" w:rsidTr="00F17EA1">
        <w:tc>
          <w:tcPr>
            <w:tcW w:w="0" w:type="auto"/>
          </w:tcPr>
          <w:p w:rsidR="00F17EA1" w:rsidRDefault="009508B8">
            <w:pPr>
              <w:pStyle w:val="TableBodyText"/>
            </w:pPr>
            <w:r>
              <w:t>Audit Full</w:t>
            </w:r>
            <w:r>
              <w:t xml:space="preserve"> Information</w:t>
            </w:r>
          </w:p>
        </w:tc>
        <w:tc>
          <w:tcPr>
            <w:tcW w:w="0" w:type="auto"/>
          </w:tcPr>
          <w:p w:rsidR="00F17EA1" w:rsidRDefault="009508B8">
            <w:pPr>
              <w:pStyle w:val="TableBodyText"/>
            </w:pPr>
            <w:r>
              <w:t>Windows XP and later, and Windows Server 2003 and Windows Server 2003 R2 and later return STATUS_INVALID_PARAMETER for this information class.</w:t>
            </w:r>
          </w:p>
        </w:tc>
      </w:tr>
      <w:tr w:rsidR="00F17EA1" w:rsidTr="00F17EA1">
        <w:tc>
          <w:tcPr>
            <w:tcW w:w="0" w:type="auto"/>
          </w:tcPr>
          <w:p w:rsidR="00F17EA1" w:rsidRDefault="009508B8">
            <w:pPr>
              <w:pStyle w:val="TableBodyText"/>
            </w:pPr>
            <w:r>
              <w:t>Event Auditing Options</w:t>
            </w:r>
          </w:p>
        </w:tc>
        <w:tc>
          <w:tcPr>
            <w:tcW w:w="0" w:type="auto"/>
          </w:tcPr>
          <w:p w:rsidR="00F17EA1" w:rsidRDefault="009508B8">
            <w:pPr>
              <w:pStyle w:val="TableBodyText"/>
            </w:pPr>
            <w:r>
              <w:t>On Windows 2000 and Windows XP:</w:t>
            </w:r>
          </w:p>
          <w:p w:rsidR="00F17EA1" w:rsidRDefault="009508B8">
            <w:pPr>
              <w:pStyle w:val="TableBodyText"/>
            </w:pPr>
            <w:r>
              <w:t>AuditingMode = FALSE</w:t>
            </w:r>
          </w:p>
          <w:p w:rsidR="00F17EA1" w:rsidRDefault="009508B8">
            <w:pPr>
              <w:pStyle w:val="TableBodyText"/>
            </w:pPr>
            <w:r>
              <w:t xml:space="preserve">MaximumAuditEventCount </w:t>
            </w:r>
            <w:r>
              <w:t>= 9</w:t>
            </w:r>
          </w:p>
          <w:p w:rsidR="00F17EA1" w:rsidRDefault="009508B8">
            <w:pPr>
              <w:pStyle w:val="TableBodyText"/>
            </w:pPr>
            <w:r>
              <w:t>EventAuditingOptions = { 0, 0, 0, 0, 0, 0, 0, 0, 0 }</w:t>
            </w:r>
          </w:p>
          <w:p w:rsidR="00F17EA1" w:rsidRDefault="009508B8">
            <w:pPr>
              <w:pStyle w:val="TableBodyText"/>
            </w:pPr>
            <w:r>
              <w:t xml:space="preserve"> On Windows Server 2003 and Windows Server 2003 R2:</w:t>
            </w:r>
          </w:p>
          <w:p w:rsidR="00F17EA1" w:rsidRDefault="009508B8">
            <w:pPr>
              <w:pStyle w:val="TableBodyText"/>
            </w:pPr>
            <w:r>
              <w:t>AuditingMode = TRUE</w:t>
            </w:r>
          </w:p>
          <w:p w:rsidR="00F17EA1" w:rsidRDefault="009508B8">
            <w:pPr>
              <w:pStyle w:val="TableBodyText"/>
            </w:pPr>
            <w:r>
              <w:t xml:space="preserve"> MaximumAuditEventCount = 9</w:t>
            </w:r>
          </w:p>
          <w:p w:rsidR="00F17EA1" w:rsidRDefault="009508B8">
            <w:pPr>
              <w:pStyle w:val="TableBodyText"/>
            </w:pPr>
            <w:r>
              <w:t xml:space="preserve"> EventAuditingOptions = { 0, 1, 0, 0, 0, 0, 0, 0, 1 }</w:t>
            </w:r>
          </w:p>
          <w:p w:rsidR="00F17EA1" w:rsidRDefault="009508B8">
            <w:pPr>
              <w:pStyle w:val="TableBodyText"/>
            </w:pPr>
            <w:r>
              <w:t xml:space="preserve"> On Windows Vista and later and Windows Serve</w:t>
            </w:r>
            <w:r>
              <w:t>r 2008 and later:</w:t>
            </w:r>
          </w:p>
          <w:p w:rsidR="00F17EA1" w:rsidRDefault="009508B8">
            <w:pPr>
              <w:pStyle w:val="TableBodyText"/>
            </w:pPr>
            <w:r>
              <w:t xml:space="preserve"> AuditingMode = TRUE</w:t>
            </w:r>
          </w:p>
          <w:p w:rsidR="00F17EA1" w:rsidRDefault="009508B8">
            <w:pPr>
              <w:pStyle w:val="TableBodyText"/>
            </w:pPr>
            <w:r>
              <w:t>MaximumAuditEventCount = 9</w:t>
            </w:r>
          </w:p>
          <w:p w:rsidR="00F17EA1" w:rsidRDefault="009508B8">
            <w:pPr>
              <w:pStyle w:val="TableBodyText"/>
            </w:pPr>
            <w:r>
              <w:t xml:space="preserve"> EventAuditingOptions = { 0, 0, 0, 0, 0, 0, 0, 0, 0 }</w:t>
            </w:r>
          </w:p>
        </w:tc>
      </w:tr>
      <w:tr w:rsidR="00F17EA1" w:rsidTr="00F17EA1">
        <w:tc>
          <w:tcPr>
            <w:tcW w:w="0" w:type="auto"/>
          </w:tcPr>
          <w:p w:rsidR="00F17EA1" w:rsidRDefault="009508B8">
            <w:pPr>
              <w:pStyle w:val="TableBodyText"/>
            </w:pPr>
            <w:r>
              <w:t>Primary Domain Information</w:t>
            </w:r>
          </w:p>
        </w:tc>
        <w:tc>
          <w:tcPr>
            <w:tcW w:w="0" w:type="auto"/>
          </w:tcPr>
          <w:p w:rsidR="00F17EA1" w:rsidRDefault="009508B8">
            <w:pPr>
              <w:pStyle w:val="TableBodyText"/>
            </w:pPr>
            <w:r>
              <w:t>Name = &lt;Workgroup Name&gt;</w:t>
            </w:r>
          </w:p>
          <w:p w:rsidR="00F17EA1" w:rsidRDefault="009508B8">
            <w:pPr>
              <w:pStyle w:val="TableBodyText"/>
            </w:pPr>
            <w:r>
              <w:t xml:space="preserve"> Sid = NULL</w:t>
            </w:r>
          </w:p>
        </w:tc>
      </w:tr>
      <w:tr w:rsidR="00F17EA1" w:rsidTr="00F17EA1">
        <w:tc>
          <w:tcPr>
            <w:tcW w:w="0" w:type="auto"/>
          </w:tcPr>
          <w:p w:rsidR="00F17EA1" w:rsidRDefault="009508B8">
            <w:pPr>
              <w:pStyle w:val="TableBodyText"/>
            </w:pPr>
            <w:r>
              <w:t>DNS Domain Information</w:t>
            </w:r>
          </w:p>
        </w:tc>
        <w:tc>
          <w:tcPr>
            <w:tcW w:w="0" w:type="auto"/>
          </w:tcPr>
          <w:p w:rsidR="00F17EA1" w:rsidRDefault="009508B8">
            <w:pPr>
              <w:pStyle w:val="TableBodyText"/>
            </w:pPr>
            <w:r>
              <w:t>Name = &lt;Workgroup Name&gt;</w:t>
            </w:r>
          </w:p>
          <w:p w:rsidR="00F17EA1" w:rsidRDefault="009508B8">
            <w:pPr>
              <w:pStyle w:val="TableBodyText"/>
            </w:pPr>
            <w:r>
              <w:t xml:space="preserve"> DnsDomainName = &lt;</w:t>
            </w:r>
            <w:r>
              <w:t>Empty String&gt;</w:t>
            </w:r>
          </w:p>
          <w:p w:rsidR="00F17EA1" w:rsidRDefault="009508B8">
            <w:pPr>
              <w:pStyle w:val="TableBodyText"/>
            </w:pPr>
            <w:r>
              <w:t xml:space="preserve"> DnsForestName = &lt;Empty String&gt;</w:t>
            </w:r>
          </w:p>
          <w:p w:rsidR="00F17EA1" w:rsidRDefault="009508B8">
            <w:pPr>
              <w:pStyle w:val="TableBodyText"/>
            </w:pPr>
            <w:r>
              <w:t xml:space="preserve"> DomainGuid = { 0 }</w:t>
            </w:r>
          </w:p>
          <w:p w:rsidR="00F17EA1" w:rsidRDefault="009508B8">
            <w:pPr>
              <w:pStyle w:val="TableBodyText"/>
            </w:pPr>
            <w:r>
              <w:t xml:space="preserve"> Sid = NULL</w:t>
            </w:r>
          </w:p>
        </w:tc>
      </w:tr>
      <w:tr w:rsidR="00F17EA1" w:rsidTr="00F17EA1">
        <w:tc>
          <w:tcPr>
            <w:tcW w:w="0" w:type="auto"/>
          </w:tcPr>
          <w:p w:rsidR="00F17EA1" w:rsidRDefault="009508B8">
            <w:pPr>
              <w:pStyle w:val="TableBodyText"/>
            </w:pPr>
            <w:r>
              <w:t>Account Domain Information</w:t>
            </w:r>
          </w:p>
        </w:tc>
        <w:tc>
          <w:tcPr>
            <w:tcW w:w="0" w:type="auto"/>
          </w:tcPr>
          <w:p w:rsidR="00F17EA1" w:rsidRDefault="009508B8">
            <w:pPr>
              <w:pStyle w:val="TableBodyText"/>
            </w:pPr>
            <w:r>
              <w:t>DomainName = &lt;Machine Netbios name&gt; DomainSid = &lt; S-1-5-21-X-Y-Z&gt; where X, Y, Z are random numbers</w:t>
            </w:r>
          </w:p>
        </w:tc>
      </w:tr>
      <w:tr w:rsidR="00F17EA1" w:rsidTr="00F17EA1">
        <w:tc>
          <w:tcPr>
            <w:tcW w:w="0" w:type="auto"/>
          </w:tcPr>
          <w:p w:rsidR="00F17EA1" w:rsidRDefault="009508B8">
            <w:pPr>
              <w:pStyle w:val="TableBodyText"/>
            </w:pPr>
            <w:r>
              <w:t>Server Role Information</w:t>
            </w:r>
          </w:p>
        </w:tc>
        <w:tc>
          <w:tcPr>
            <w:tcW w:w="0" w:type="auto"/>
          </w:tcPr>
          <w:p w:rsidR="00F17EA1" w:rsidRDefault="009508B8">
            <w:pPr>
              <w:pStyle w:val="TableBodyText"/>
            </w:pPr>
            <w:r>
              <w:t>LsaServerRole = PolicyServ</w:t>
            </w:r>
            <w:r>
              <w:t>erRolePrimary</w:t>
            </w:r>
          </w:p>
        </w:tc>
      </w:tr>
      <w:tr w:rsidR="00F17EA1" w:rsidTr="00F17EA1">
        <w:tc>
          <w:tcPr>
            <w:tcW w:w="0" w:type="auto"/>
          </w:tcPr>
          <w:p w:rsidR="00F17EA1" w:rsidRDefault="009508B8">
            <w:pPr>
              <w:pStyle w:val="TableBodyText"/>
            </w:pPr>
            <w:r>
              <w:t xml:space="preserve">Replica Source </w:t>
            </w:r>
            <w:r>
              <w:lastRenderedPageBreak/>
              <w:t>Information</w:t>
            </w:r>
          </w:p>
        </w:tc>
        <w:tc>
          <w:tcPr>
            <w:tcW w:w="0" w:type="auto"/>
          </w:tcPr>
          <w:p w:rsidR="00F17EA1" w:rsidRDefault="009508B8">
            <w:pPr>
              <w:pStyle w:val="TableBodyText"/>
            </w:pPr>
            <w:r>
              <w:lastRenderedPageBreak/>
              <w:t>ReplicaSource=&lt;Empty String&gt;</w:t>
            </w:r>
          </w:p>
          <w:p w:rsidR="00F17EA1" w:rsidRDefault="009508B8">
            <w:pPr>
              <w:pStyle w:val="TableBodyText"/>
            </w:pPr>
            <w:r>
              <w:lastRenderedPageBreak/>
              <w:t>ReplicaAccountName=&lt;Empty String&gt;</w:t>
            </w:r>
          </w:p>
        </w:tc>
      </w:tr>
      <w:tr w:rsidR="00F17EA1" w:rsidTr="00F17EA1">
        <w:tc>
          <w:tcPr>
            <w:tcW w:w="0" w:type="auto"/>
          </w:tcPr>
          <w:p w:rsidR="00F17EA1" w:rsidRDefault="009508B8">
            <w:pPr>
              <w:pStyle w:val="TableBodyText"/>
            </w:pPr>
            <w:r>
              <w:lastRenderedPageBreak/>
              <w:t>Kerberos Policy Information</w:t>
            </w:r>
          </w:p>
        </w:tc>
        <w:tc>
          <w:tcPr>
            <w:tcW w:w="0" w:type="auto"/>
          </w:tcPr>
          <w:p w:rsidR="00F17EA1" w:rsidRDefault="009508B8">
            <w:pPr>
              <w:pStyle w:val="TableBodyText"/>
            </w:pPr>
            <w:r>
              <w:t>&lt;No value&gt;</w:t>
            </w:r>
          </w:p>
        </w:tc>
      </w:tr>
      <w:tr w:rsidR="00F17EA1" w:rsidTr="00F17EA1">
        <w:tc>
          <w:tcPr>
            <w:tcW w:w="0" w:type="auto"/>
          </w:tcPr>
          <w:p w:rsidR="00F17EA1" w:rsidRDefault="009508B8">
            <w:pPr>
              <w:pStyle w:val="TableBodyText"/>
            </w:pPr>
            <w:r>
              <w:t>Encrypting File System (EFS) Policy Information</w:t>
            </w:r>
          </w:p>
        </w:tc>
        <w:tc>
          <w:tcPr>
            <w:tcW w:w="0" w:type="auto"/>
          </w:tcPr>
          <w:p w:rsidR="00F17EA1" w:rsidRDefault="009508B8">
            <w:pPr>
              <w:pStyle w:val="TableBodyText"/>
            </w:pPr>
            <w:r>
              <w:t>&lt;No value&gt;</w:t>
            </w:r>
          </w:p>
        </w:tc>
      </w:tr>
      <w:tr w:rsidR="00F17EA1" w:rsidTr="00F17EA1">
        <w:tc>
          <w:tcPr>
            <w:tcW w:w="0" w:type="auto"/>
          </w:tcPr>
          <w:p w:rsidR="00F17EA1" w:rsidRDefault="009508B8">
            <w:pPr>
              <w:pStyle w:val="TableBodyText"/>
            </w:pPr>
            <w:r>
              <w:t>Security Descriptor</w:t>
            </w:r>
          </w:p>
        </w:tc>
        <w:tc>
          <w:tcPr>
            <w:tcW w:w="0" w:type="auto"/>
          </w:tcPr>
          <w:p w:rsidR="00F17EA1" w:rsidRDefault="009508B8">
            <w:pPr>
              <w:pStyle w:val="TableBodyText"/>
            </w:pPr>
            <w:r>
              <w:t xml:space="preserve">The </w:t>
            </w:r>
            <w:hyperlink w:anchor="gt_e5213722-75a9-44e7-b026-8e4833f0d350">
              <w:r>
                <w:rPr>
                  <w:rStyle w:val="HyperlinkGreen"/>
                  <w:b/>
                </w:rPr>
                <w:t>security descriptor</w:t>
              </w:r>
            </w:hyperlink>
            <w:r>
              <w:t xml:space="preserve"> in Windows NT 3.1, Windows NT 3.5, Windows NT 3.51, Windows NT 4.0, and Windows 2000 can be expressed in Security Description Definition Language (SDDL), as specified in [MS-DT</w:t>
            </w:r>
            <w:r>
              <w:t>YP] section 2.5.1, as follows:</w:t>
            </w:r>
          </w:p>
          <w:p w:rsidR="00F17EA1" w:rsidRDefault="009508B8">
            <w:pPr>
              <w:pStyle w:val="TableBodyText"/>
            </w:pPr>
            <w:r>
              <w:t>O:BAG:SYD:(A;;GA;;;BA)(A;;GX;;;WD)</w:t>
            </w:r>
          </w:p>
          <w:p w:rsidR="00F17EA1" w:rsidRDefault="009508B8">
            <w:pPr>
              <w:pStyle w:val="TableBodyText"/>
            </w:pPr>
            <w:r>
              <w:t>In Windows XP and in Windows Server 2003 and Windows Server 2003 R2 and later, the security descriptor can be expressed in SDDL as follows:</w:t>
            </w:r>
          </w:p>
          <w:p w:rsidR="00F17EA1" w:rsidRDefault="009508B8">
            <w:pPr>
              <w:pStyle w:val="TableBodyText"/>
            </w:pPr>
            <w:r>
              <w:t>O:BAG:SYD:(A;;GA;;;BA)(A;;GX;;;WD)(A;;0x0000801;;;</w:t>
            </w:r>
            <w:r>
              <w:t>AN)(A;;0x00001000;;;LS)(A;;0x00001000;;;NS)</w:t>
            </w:r>
          </w:p>
          <w:p w:rsidR="00F17EA1" w:rsidRDefault="009508B8">
            <w:pPr>
              <w:pStyle w:val="TableBodyText"/>
            </w:pPr>
            <w:r>
              <w:t>In Windows Vista and later, the security descriptor can be expressed in SDDL as follows:</w:t>
            </w:r>
          </w:p>
          <w:p w:rsidR="00F17EA1" w:rsidRDefault="009508B8">
            <w:pPr>
              <w:pStyle w:val="TableBodyText"/>
            </w:pPr>
            <w:r>
              <w:t>O:BAG:SYD:(A;;GA;;;BA)(A;;GX;;;WD)(A;;0x0000801;;;AN)(A;;0x00001000;;;LS)(A;;0x00001000;;;NS)(A;;0x00001000;;;S-1-5-17)</w:t>
            </w:r>
          </w:p>
          <w:p w:rsidR="00F17EA1" w:rsidRDefault="009508B8">
            <w:pPr>
              <w:pStyle w:val="TableBodyText"/>
            </w:pPr>
            <w:r>
              <w:t>See</w:t>
            </w:r>
            <w:r>
              <w:t xml:space="preserve"> sections </w:t>
            </w:r>
            <w:hyperlink w:anchor="Section_5EE8DB785F0E47B2ABA78447FF454E3B" w:history="1">
              <w:r>
                <w:rPr>
                  <w:rStyle w:val="Hyperlink"/>
                </w:rPr>
                <w:t>2.2.1.1.1</w:t>
              </w:r>
            </w:hyperlink>
            <w:r>
              <w:t xml:space="preserve"> and </w:t>
            </w:r>
            <w:hyperlink w:anchor="Section_B61B7268987A420B84F96C75F8DC8558" w:history="1">
              <w:r>
                <w:rPr>
                  <w:rStyle w:val="Hyperlink"/>
                </w:rPr>
                <w:t>2.2.1.1.2</w:t>
              </w:r>
            </w:hyperlink>
            <w:r>
              <w:t xml:space="preserve"> for the definitions of the generic and object-specific access rights, respectively, that are included in these security descriptors.</w:t>
            </w:r>
          </w:p>
        </w:tc>
      </w:tr>
      <w:tr w:rsidR="00F17EA1" w:rsidTr="00F17EA1">
        <w:tc>
          <w:tcPr>
            <w:tcW w:w="0" w:type="auto"/>
          </w:tcPr>
          <w:p w:rsidR="00F17EA1" w:rsidRDefault="009508B8">
            <w:pPr>
              <w:pStyle w:val="TableBodyText"/>
            </w:pPr>
            <w:r>
              <w:t>Machine Account Information</w:t>
            </w:r>
          </w:p>
        </w:tc>
        <w:tc>
          <w:tcPr>
            <w:tcW w:w="0" w:type="auto"/>
          </w:tcPr>
          <w:p w:rsidR="00F17EA1" w:rsidRDefault="009508B8">
            <w:pPr>
              <w:pStyle w:val="TableBodyText"/>
            </w:pPr>
            <w:r>
              <w:t>Rid = 0</w:t>
            </w:r>
          </w:p>
          <w:p w:rsidR="00F17EA1" w:rsidRDefault="009508B8">
            <w:pPr>
              <w:pStyle w:val="TableBodyText"/>
            </w:pPr>
            <w:r>
              <w:t>Sid = NULL</w:t>
            </w:r>
          </w:p>
        </w:tc>
      </w:tr>
    </w:tbl>
    <w:p w:rsidR="00F17EA1" w:rsidRDefault="00F17EA1"/>
    <w:bookmarkStart w:id="682" w:name="Appendix_A_42"/>
    <w:p w:rsidR="00F17EA1" w:rsidRDefault="009508B8">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3.1.1.1</w:t>
      </w:r>
      <w:r>
        <w:rPr>
          <w:rStyle w:val="Hyperlink"/>
        </w:rPr>
        <w:fldChar w:fldCharType="end"/>
      </w:r>
      <w:r>
        <w:t xml:space="preserve">: </w:t>
      </w:r>
      <w:bookmarkEnd w:id="682"/>
      <w:r>
        <w:t>Windows</w:t>
      </w:r>
      <w:r>
        <w:t xml:space="preserve"> NT 3.1, Windows NT 3.5, Windows NT 3.51, and Windows NT 4.0 do not store this information.</w:t>
      </w:r>
    </w:p>
    <w:bookmarkStart w:id="683" w:name="Appendix_A_43"/>
    <w:p w:rsidR="00F17EA1" w:rsidRDefault="009508B8">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3.1.1.1</w:t>
      </w:r>
      <w:r>
        <w:rPr>
          <w:rStyle w:val="Hyperlink"/>
        </w:rPr>
        <w:fldChar w:fldCharType="end"/>
      </w:r>
      <w:r>
        <w:t xml:space="preserve">: </w:t>
      </w:r>
      <w:bookmarkEnd w:id="683"/>
      <w:r>
        <w:t>Windows NT 3.1, Windows NT 3.5, Windows NT 3.51, and Windows NT 4.0 do not store this information.</w:t>
      </w:r>
    </w:p>
    <w:bookmarkStart w:id="684" w:name="Appendix_A_44"/>
    <w:p w:rsidR="00F17EA1" w:rsidRDefault="009508B8">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3.1.1.1</w:t>
      </w:r>
      <w:r>
        <w:rPr>
          <w:rStyle w:val="Hyperlink"/>
        </w:rPr>
        <w:fldChar w:fldCharType="end"/>
      </w:r>
      <w:r>
        <w:t xml:space="preserve">: </w:t>
      </w:r>
      <w:bookmarkEnd w:id="684"/>
      <w:r>
        <w:t>Windows NT 3.1, Windows NT 3.5, Windows NT 3.51, and Windows NT 4.0 do not store this information.</w:t>
      </w:r>
    </w:p>
    <w:bookmarkStart w:id="685" w:name="Appendix_A_45"/>
    <w:p w:rsidR="00F17EA1" w:rsidRDefault="009508B8">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3.1.1.1</w:t>
      </w:r>
      <w:r>
        <w:rPr>
          <w:rStyle w:val="Hyperlink"/>
        </w:rPr>
        <w:fldChar w:fldCharType="end"/>
      </w:r>
      <w:r>
        <w:t xml:space="preserve">: </w:t>
      </w:r>
      <w:bookmarkEnd w:id="685"/>
      <w:r>
        <w:t>Only the Windows 2000 imple</w:t>
      </w:r>
      <w:r>
        <w:t xml:space="preserve">mentation of this protocol stores quality of </w:t>
      </w:r>
      <w:hyperlink w:anchor="gt_2dc07ca2-2b40-437e-a5ec-ed28ebfb116a">
        <w:r>
          <w:rPr>
            <w:rStyle w:val="HyperlinkGreen"/>
            <w:b/>
          </w:rPr>
          <w:t>service</w:t>
        </w:r>
      </w:hyperlink>
      <w:r>
        <w:t xml:space="preserve"> information.</w:t>
      </w:r>
    </w:p>
    <w:bookmarkStart w:id="686" w:name="Appendix_A_46"/>
    <w:p w:rsidR="00F17EA1" w:rsidRDefault="009508B8">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3.1.1.1</w:t>
      </w:r>
      <w:r>
        <w:rPr>
          <w:rStyle w:val="Hyperlink"/>
        </w:rPr>
        <w:fldChar w:fldCharType="end"/>
      </w:r>
      <w:r>
        <w:t xml:space="preserve">: </w:t>
      </w:r>
      <w:bookmarkEnd w:id="686"/>
      <w:r>
        <w:t>The security descriptor in Windows NT 3.1, Windows NT 3.5, Wind</w:t>
      </w:r>
      <w:r>
        <w:t>ows NT 3.51, Windows NT 4.0, and Windows 2000 can be expressed in Security Description Definition Language (SDDL), as specified in [MS-DTYP] section 2.5.1, as follows:</w:t>
      </w:r>
    </w:p>
    <w:p w:rsidR="00F17EA1" w:rsidRDefault="009508B8">
      <w:r>
        <w:t>O:BAG:SYD:(A;;GA;;;BA)(A;;GX;;;WD)</w:t>
      </w:r>
    </w:p>
    <w:p w:rsidR="00F17EA1" w:rsidRDefault="009508B8">
      <w:r>
        <w:t xml:space="preserve">In Windows XP, Windows Server 2003, and </w:t>
      </w:r>
      <w:r>
        <w:t>Windows Server 2003 R2, the security descriptor can be expressed in SDDL as follows:</w:t>
      </w:r>
    </w:p>
    <w:p w:rsidR="00F17EA1" w:rsidRDefault="009508B8">
      <w:r>
        <w:lastRenderedPageBreak/>
        <w:t>O:BAG:SYD:(A;;GA;;;BA)(A;;GX;;;WD)(A;;0x0000801;;;AN)(A;;0x00001000;;;LS) (A;;0x00001000;;;NS)</w:t>
      </w:r>
    </w:p>
    <w:p w:rsidR="00F17EA1" w:rsidRDefault="009508B8">
      <w:r>
        <w:t>In Windows Vista and later and in Windows Server 2008 and later, the securit</w:t>
      </w:r>
      <w:r>
        <w:t>y descriptor can be expressed in SDDL as follows:</w:t>
      </w:r>
    </w:p>
    <w:p w:rsidR="00F17EA1" w:rsidRDefault="009508B8">
      <w:r>
        <w:t>O:BAG:SYD:(A;;GA;;;BA)(A;;GX;;;WD)(A;;0x0000801;;;AN)(A;;0x00001000;;;LS) (A;;0x00001000;;;NS) (A;;0x00001000;;;S-1-5-17)</w:t>
      </w:r>
    </w:p>
    <w:p w:rsidR="00F17EA1" w:rsidRDefault="009508B8">
      <w:r>
        <w:t>See sections 2.2.1.1.1 and 2.2.1.1.2 for the definitions of the generic and object-s</w:t>
      </w:r>
      <w:r>
        <w:t>pecific access rights, respectively, that are included in these security descriptors.</w:t>
      </w:r>
    </w:p>
    <w:bookmarkStart w:id="687" w:name="Appendix_A_47"/>
    <w:p w:rsidR="00F17EA1" w:rsidRDefault="009508B8">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3.1.1.1</w:t>
      </w:r>
      <w:r>
        <w:rPr>
          <w:rStyle w:val="Hyperlink"/>
        </w:rPr>
        <w:fldChar w:fldCharType="end"/>
      </w:r>
      <w:r>
        <w:t xml:space="preserve">: </w:t>
      </w:r>
      <w:bookmarkEnd w:id="687"/>
      <w:r>
        <w:t>Windows NT 3.1, Windows NT 3.5, Windows NT 3.51, and Windows NT 4.0 domain controllers use the Netlogon R</w:t>
      </w:r>
      <w:r>
        <w:t xml:space="preserve">emote Protocol, as specified in </w:t>
      </w:r>
      <w:hyperlink r:id="rId188" w:anchor="Section_ff8f970f3e3740f7bd4baf7336e4792f">
        <w:r>
          <w:rPr>
            <w:rStyle w:val="Hyperlink"/>
          </w:rPr>
          <w:t>[MS-NRPC]</w:t>
        </w:r>
      </w:hyperlink>
      <w:r>
        <w:t xml:space="preserve"> section 1.3.3, to converge Event Auditing Options abstract data. These versions of Windows do not implement Kerberos Policy Information</w:t>
      </w:r>
      <w:r>
        <w:t xml:space="preserve"> abstract data.</w:t>
      </w:r>
    </w:p>
    <w:p w:rsidR="00F17EA1" w:rsidRDefault="009508B8">
      <w:r>
        <w:t xml:space="preserve">Windows 2000 Server, Windows Server 2003, and Windows Server 2003 R2 and later domain controllers use the Group Policy: Security Protocol Extension, as specified in </w:t>
      </w:r>
      <w:hyperlink r:id="rId189" w:anchor="Section_6a07a06be62847659d910d63ba47fdc0">
        <w:r>
          <w:rPr>
            <w:rStyle w:val="Hyperlink"/>
          </w:rPr>
          <w:t>[MS-GPSB]</w:t>
        </w:r>
      </w:hyperlink>
      <w:r>
        <w:t xml:space="preserve"> section 2.2.2 to converge Kerberos Policy Information abstract data and [MS-GPSB] section 2.2.4 to converge Event Auditing Options abstract data.</w:t>
      </w:r>
    </w:p>
    <w:bookmarkStart w:id="688" w:name="Appendix_A_48"/>
    <w:p w:rsidR="00F17EA1" w:rsidRDefault="009508B8">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3.1.1.2.1</w:t>
      </w:r>
      <w:r>
        <w:rPr>
          <w:rStyle w:val="Hyperlink"/>
        </w:rPr>
        <w:fldChar w:fldCharType="end"/>
      </w:r>
      <w:r>
        <w:t xml:space="preserve">: </w:t>
      </w:r>
      <w:bookmarkEnd w:id="688"/>
      <w:r>
        <w:t>The following is a timeline o</w:t>
      </w:r>
      <w:r>
        <w:t xml:space="preserve">f when each </w:t>
      </w:r>
      <w:hyperlink w:anchor="gt_d8092e10-b227-4b44-b015-511bb8178940">
        <w:r>
          <w:rPr>
            <w:rStyle w:val="HyperlinkGreen"/>
            <w:b/>
          </w:rPr>
          <w:t>privilege</w:t>
        </w:r>
      </w:hyperlink>
      <w:r>
        <w:t xml:space="preserve"> value was introduced. All privilege values continue to be supported in all subsequent versions of Windows according to the applicability lists at the beginning of this sect</w:t>
      </w:r>
      <w:r>
        <w:t>ion.</w:t>
      </w:r>
    </w:p>
    <w:tbl>
      <w:tblPr>
        <w:tblStyle w:val="Table-ShadedHeader"/>
        <w:tblW w:w="0" w:type="auto"/>
        <w:tblLook w:val="04A0" w:firstRow="1" w:lastRow="0" w:firstColumn="1" w:lastColumn="0" w:noHBand="0" w:noVBand="1"/>
      </w:tblPr>
      <w:tblGrid>
        <w:gridCol w:w="4958"/>
        <w:gridCol w:w="451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Name</w:t>
            </w:r>
          </w:p>
        </w:tc>
        <w:tc>
          <w:tcPr>
            <w:tcW w:w="0" w:type="auto"/>
          </w:tcPr>
          <w:p w:rsidR="00F17EA1" w:rsidRDefault="009508B8">
            <w:pPr>
              <w:pStyle w:val="TableHeaderText"/>
            </w:pPr>
            <w:r>
              <w:t xml:space="preserve"> Product</w:t>
            </w:r>
          </w:p>
        </w:tc>
      </w:tr>
      <w:tr w:rsidR="00F17EA1" w:rsidTr="00F17EA1">
        <w:tc>
          <w:tcPr>
            <w:tcW w:w="0" w:type="auto"/>
          </w:tcPr>
          <w:p w:rsidR="00F17EA1" w:rsidRDefault="009508B8">
            <w:pPr>
              <w:pStyle w:val="TableBodyText"/>
            </w:pPr>
            <w:r>
              <w:t>SE_ASSIGNPRIMARYTOKEN_NAME</w:t>
            </w:r>
          </w:p>
          <w:p w:rsidR="00F17EA1" w:rsidRDefault="009508B8">
            <w:pPr>
              <w:pStyle w:val="TableBodyText"/>
            </w:pPr>
            <w:r>
              <w:t xml:space="preserve">"SeAssignPrimaryTokenPrivilege"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SE_AUDIT_NAME </w:t>
            </w:r>
          </w:p>
          <w:p w:rsidR="00F17EA1" w:rsidRDefault="009508B8">
            <w:pPr>
              <w:pStyle w:val="TableBodyText"/>
            </w:pPr>
            <w:r>
              <w:t xml:space="preserve">"SeAuditPrivilege"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SE_BACKUP_NAME </w:t>
            </w:r>
          </w:p>
          <w:p w:rsidR="00F17EA1" w:rsidRDefault="009508B8">
            <w:pPr>
              <w:pStyle w:val="TableBodyText"/>
            </w:pPr>
            <w:r>
              <w:t xml:space="preserve">"SeBackupPrivilege"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SE_CHANGE_NOTIFY_NAME </w:t>
            </w:r>
          </w:p>
          <w:p w:rsidR="00F17EA1" w:rsidRDefault="009508B8">
            <w:pPr>
              <w:pStyle w:val="TableBodyText"/>
            </w:pPr>
            <w:r>
              <w:t xml:space="preserve">"SeChangeNotifyPrivilege"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SE_CREATE_GLOBAL_NAME </w:t>
            </w:r>
          </w:p>
          <w:p w:rsidR="00F17EA1" w:rsidRDefault="009508B8">
            <w:pPr>
              <w:pStyle w:val="TableBodyText"/>
            </w:pPr>
            <w:r>
              <w:t xml:space="preserve">"SeCreateGlobalPrivilege" </w:t>
            </w:r>
          </w:p>
        </w:tc>
        <w:tc>
          <w:tcPr>
            <w:tcW w:w="0" w:type="auto"/>
          </w:tcPr>
          <w:p w:rsidR="00F17EA1" w:rsidRDefault="009508B8">
            <w:pPr>
              <w:pStyle w:val="TableBodyText"/>
            </w:pPr>
            <w:r>
              <w:t>Windows 2000 SP4, Windows XP operating system Service Pack 2 (SP2), and Windows Server 2003</w:t>
            </w:r>
          </w:p>
        </w:tc>
      </w:tr>
      <w:tr w:rsidR="00F17EA1" w:rsidTr="00F17EA1">
        <w:tc>
          <w:tcPr>
            <w:tcW w:w="0" w:type="auto"/>
          </w:tcPr>
          <w:p w:rsidR="00F17EA1" w:rsidRDefault="009508B8">
            <w:pPr>
              <w:pStyle w:val="TableBodyText"/>
            </w:pPr>
            <w:r>
              <w:t xml:space="preserve">SE_CREATE_PAGEFILE_NAME </w:t>
            </w:r>
          </w:p>
          <w:p w:rsidR="00F17EA1" w:rsidRDefault="009508B8">
            <w:pPr>
              <w:pStyle w:val="TableBodyText"/>
            </w:pPr>
            <w:r>
              <w:t xml:space="preserve">"SeCreatePagefilePrivilege"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SE_CREATE_PERMANENT_NAME </w:t>
            </w:r>
          </w:p>
          <w:p w:rsidR="00F17EA1" w:rsidRDefault="009508B8">
            <w:pPr>
              <w:pStyle w:val="TableBodyText"/>
            </w:pPr>
            <w:r>
              <w:t>"</w:t>
            </w:r>
            <w:r>
              <w:t xml:space="preserve">SeCreatePermanentPrivilege"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SE_CREATE_TOKEN_NAME</w:t>
            </w:r>
          </w:p>
          <w:p w:rsidR="00F17EA1" w:rsidRDefault="009508B8">
            <w:pPr>
              <w:pStyle w:val="TableBodyText"/>
            </w:pPr>
            <w:r>
              <w:t xml:space="preserve">"SeCreateTokenPrivilege"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SE_DEBUG_NAME </w:t>
            </w:r>
          </w:p>
          <w:p w:rsidR="00F17EA1" w:rsidRDefault="009508B8">
            <w:pPr>
              <w:pStyle w:val="TableBodyText"/>
            </w:pPr>
            <w:r>
              <w:t xml:space="preserve">"SeDebugPrivilege"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SE_ENABLE_DELEGATION_NAME </w:t>
            </w:r>
          </w:p>
          <w:p w:rsidR="00F17EA1" w:rsidRDefault="009508B8">
            <w:pPr>
              <w:pStyle w:val="TableBodyText"/>
            </w:pPr>
            <w:r>
              <w:t xml:space="preserve">"SeEnableDelegationPrivilege" </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 xml:space="preserve">SE_IMPERSONATE_NAME </w:t>
            </w:r>
          </w:p>
          <w:p w:rsidR="00F17EA1" w:rsidRDefault="009508B8">
            <w:pPr>
              <w:pStyle w:val="TableBodyText"/>
            </w:pPr>
            <w:r>
              <w:lastRenderedPageBreak/>
              <w:t xml:space="preserve">"SeImpersonatePrivilege" </w:t>
            </w:r>
          </w:p>
        </w:tc>
        <w:tc>
          <w:tcPr>
            <w:tcW w:w="0" w:type="auto"/>
          </w:tcPr>
          <w:p w:rsidR="00F17EA1" w:rsidRDefault="009508B8">
            <w:pPr>
              <w:pStyle w:val="TableBodyText"/>
            </w:pPr>
            <w:r>
              <w:lastRenderedPageBreak/>
              <w:t xml:space="preserve">Windows 2000 SP4, Windows XP SP2, and Windows </w:t>
            </w:r>
            <w:r>
              <w:lastRenderedPageBreak/>
              <w:t>Server 2003</w:t>
            </w:r>
          </w:p>
        </w:tc>
      </w:tr>
      <w:tr w:rsidR="00F17EA1" w:rsidTr="00F17EA1">
        <w:tc>
          <w:tcPr>
            <w:tcW w:w="0" w:type="auto"/>
          </w:tcPr>
          <w:p w:rsidR="00F17EA1" w:rsidRDefault="009508B8">
            <w:pPr>
              <w:pStyle w:val="TableBodyText"/>
            </w:pPr>
            <w:r>
              <w:lastRenderedPageBreak/>
              <w:t xml:space="preserve">SE_INC_BASE_PRIORITY_NAME </w:t>
            </w:r>
          </w:p>
          <w:p w:rsidR="00F17EA1" w:rsidRDefault="009508B8">
            <w:pPr>
              <w:pStyle w:val="TableBodyText"/>
            </w:pPr>
            <w:r>
              <w:t xml:space="preserve">"SeIncreaseBasePriorityPrivilege"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SE_INCREASE_QUOTA_NAME </w:t>
            </w:r>
          </w:p>
          <w:p w:rsidR="00F17EA1" w:rsidRDefault="009508B8">
            <w:pPr>
              <w:pStyle w:val="TableBodyText"/>
            </w:pPr>
            <w:r>
              <w:t xml:space="preserve">"SeIncreaseQuotaPrivilege"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SE_LOAD_DRIVER_NAME </w:t>
            </w:r>
          </w:p>
          <w:p w:rsidR="00F17EA1" w:rsidRDefault="009508B8">
            <w:pPr>
              <w:pStyle w:val="TableBodyText"/>
            </w:pPr>
            <w:r>
              <w:t>"SeL</w:t>
            </w:r>
            <w:r>
              <w:t xml:space="preserve">oadDriverPrivilege"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SE_LOCK_MEMORY_NAME </w:t>
            </w:r>
          </w:p>
          <w:p w:rsidR="00F17EA1" w:rsidRDefault="009508B8">
            <w:pPr>
              <w:pStyle w:val="TableBodyText"/>
            </w:pPr>
            <w:r>
              <w:t xml:space="preserve">"SeLockMemoryPrivilege"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SE_MACHINE_ACCOUNT_NAME </w:t>
            </w:r>
          </w:p>
          <w:p w:rsidR="00F17EA1" w:rsidRDefault="009508B8">
            <w:pPr>
              <w:pStyle w:val="TableBodyText"/>
            </w:pPr>
            <w:r>
              <w:t xml:space="preserve">"SeMachineAccountPrivilege" </w:t>
            </w:r>
          </w:p>
        </w:tc>
        <w:tc>
          <w:tcPr>
            <w:tcW w:w="0" w:type="auto"/>
          </w:tcPr>
          <w:p w:rsidR="00F17EA1" w:rsidRDefault="009508B8">
            <w:pPr>
              <w:pStyle w:val="TableBodyText"/>
            </w:pPr>
            <w:r>
              <w:t>Windows NT 3.5</w:t>
            </w:r>
          </w:p>
        </w:tc>
      </w:tr>
      <w:tr w:rsidR="00F17EA1" w:rsidTr="00F17EA1">
        <w:tc>
          <w:tcPr>
            <w:tcW w:w="0" w:type="auto"/>
          </w:tcPr>
          <w:p w:rsidR="00F17EA1" w:rsidRDefault="009508B8">
            <w:pPr>
              <w:pStyle w:val="TableBodyText"/>
            </w:pPr>
            <w:r>
              <w:t xml:space="preserve">SE_MANAGE_VOLUME_NAME </w:t>
            </w:r>
          </w:p>
          <w:p w:rsidR="00F17EA1" w:rsidRDefault="009508B8">
            <w:pPr>
              <w:pStyle w:val="TableBodyText"/>
            </w:pPr>
            <w:r>
              <w:t xml:space="preserve">"SeManageVolumePrivilege" </w:t>
            </w:r>
          </w:p>
        </w:tc>
        <w:tc>
          <w:tcPr>
            <w:tcW w:w="0" w:type="auto"/>
          </w:tcPr>
          <w:p w:rsidR="00F17EA1" w:rsidRDefault="009508B8">
            <w:pPr>
              <w:pStyle w:val="TableBodyText"/>
            </w:pPr>
            <w:r>
              <w:t>Windows 2000 SP4 and Windows XP</w:t>
            </w:r>
          </w:p>
        </w:tc>
      </w:tr>
      <w:tr w:rsidR="00F17EA1" w:rsidTr="00F17EA1">
        <w:tc>
          <w:tcPr>
            <w:tcW w:w="0" w:type="auto"/>
          </w:tcPr>
          <w:p w:rsidR="00F17EA1" w:rsidRDefault="009508B8">
            <w:pPr>
              <w:pStyle w:val="TableBodyText"/>
            </w:pPr>
            <w:r>
              <w:t xml:space="preserve">SE_PROF_SINGLE_PROCESS_NAME </w:t>
            </w:r>
          </w:p>
          <w:p w:rsidR="00F17EA1" w:rsidRDefault="009508B8">
            <w:pPr>
              <w:pStyle w:val="TableBodyText"/>
            </w:pPr>
            <w:r>
              <w:t xml:space="preserve">"SeProfileSingleProcessPrivilege"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SE_REMOTE_SHUTDOWN_NAME </w:t>
            </w:r>
          </w:p>
          <w:p w:rsidR="00F17EA1" w:rsidRDefault="009508B8">
            <w:pPr>
              <w:pStyle w:val="TableBodyText"/>
            </w:pPr>
            <w:r>
              <w:t xml:space="preserve">"SeRemoteShutdownPrivilege"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SE_RESTORE_NAME </w:t>
            </w:r>
          </w:p>
          <w:p w:rsidR="00F17EA1" w:rsidRDefault="009508B8">
            <w:pPr>
              <w:pStyle w:val="TableBodyText"/>
            </w:pPr>
            <w:r>
              <w:t xml:space="preserve">"SeRestorePrivilege"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SE_SECURITY_NAME </w:t>
            </w:r>
          </w:p>
          <w:p w:rsidR="00F17EA1" w:rsidRDefault="009508B8">
            <w:pPr>
              <w:pStyle w:val="TableBodyText"/>
            </w:pPr>
            <w:r>
              <w:t xml:space="preserve">"SeSecurityPrivilege"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SE_SHUTDOWN_NAME </w:t>
            </w:r>
          </w:p>
          <w:p w:rsidR="00F17EA1" w:rsidRDefault="009508B8">
            <w:pPr>
              <w:pStyle w:val="TableBodyText"/>
            </w:pPr>
            <w:r>
              <w:t xml:space="preserve">"SeShutdownPrivilege"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SE_SYNC_AGENT_NAME </w:t>
            </w:r>
          </w:p>
          <w:p w:rsidR="00F17EA1" w:rsidRDefault="009508B8">
            <w:pPr>
              <w:pStyle w:val="TableBodyText"/>
            </w:pPr>
            <w:r>
              <w:t xml:space="preserve">"SeSyncAgentPrivilege" </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 xml:space="preserve">SE_SYSTEM_ENVIRONMENT_NAME </w:t>
            </w:r>
          </w:p>
          <w:p w:rsidR="00F17EA1" w:rsidRDefault="009508B8">
            <w:pPr>
              <w:pStyle w:val="TableBodyText"/>
            </w:pPr>
            <w:r>
              <w:t xml:space="preserve">"SeSystemEnvironment"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SE_SYSTEM_PROFILE_NAME </w:t>
            </w:r>
          </w:p>
          <w:p w:rsidR="00F17EA1" w:rsidRDefault="009508B8">
            <w:pPr>
              <w:pStyle w:val="TableBodyText"/>
            </w:pPr>
            <w:r>
              <w:t xml:space="preserve">"SeSystemProfilePrivilege" </w:t>
            </w:r>
          </w:p>
        </w:tc>
        <w:tc>
          <w:tcPr>
            <w:tcW w:w="0" w:type="auto"/>
          </w:tcPr>
          <w:p w:rsidR="00F17EA1" w:rsidRDefault="009508B8">
            <w:pPr>
              <w:pStyle w:val="TableBodyText"/>
            </w:pPr>
            <w:r>
              <w:t>Window</w:t>
            </w:r>
            <w:r>
              <w:t>s NT 3.1</w:t>
            </w:r>
          </w:p>
        </w:tc>
      </w:tr>
      <w:tr w:rsidR="00F17EA1" w:rsidTr="00F17EA1">
        <w:tc>
          <w:tcPr>
            <w:tcW w:w="0" w:type="auto"/>
          </w:tcPr>
          <w:p w:rsidR="00F17EA1" w:rsidRDefault="009508B8">
            <w:pPr>
              <w:pStyle w:val="TableBodyText"/>
            </w:pPr>
            <w:r>
              <w:t xml:space="preserve">SE_SYSTEMTIME_NAME </w:t>
            </w:r>
          </w:p>
          <w:p w:rsidR="00F17EA1" w:rsidRDefault="009508B8">
            <w:pPr>
              <w:pStyle w:val="TableBodyText"/>
            </w:pPr>
            <w:r>
              <w:t xml:space="preserve">"SeSystemtimePrivilege"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SE_TAKE_OWNERSHIP_NAME </w:t>
            </w:r>
          </w:p>
          <w:p w:rsidR="00F17EA1" w:rsidRDefault="009508B8">
            <w:pPr>
              <w:pStyle w:val="TableBodyText"/>
            </w:pPr>
            <w:r>
              <w:t xml:space="preserve">"SeTakeOwnershipPrivilege"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SE_TCB_NAME </w:t>
            </w:r>
          </w:p>
          <w:p w:rsidR="00F17EA1" w:rsidRDefault="009508B8">
            <w:pPr>
              <w:pStyle w:val="TableBodyText"/>
            </w:pPr>
            <w:r>
              <w:t xml:space="preserve">"SeTcbPrivilege"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SE_UNDOCK_NAME </w:t>
            </w:r>
          </w:p>
          <w:p w:rsidR="00F17EA1" w:rsidRDefault="009508B8">
            <w:pPr>
              <w:pStyle w:val="TableBodyText"/>
            </w:pPr>
            <w:r>
              <w:t xml:space="preserve">"SeUndockPrivilege" </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 xml:space="preserve">SE_CREATE_SYMBOLIC_LINK_NAME </w:t>
            </w:r>
            <w:r>
              <w:lastRenderedPageBreak/>
              <w:t xml:space="preserve">"SeCreateSymbolicLinkPrivilege" </w:t>
            </w:r>
          </w:p>
        </w:tc>
        <w:tc>
          <w:tcPr>
            <w:tcW w:w="0" w:type="auto"/>
          </w:tcPr>
          <w:p w:rsidR="00F17EA1" w:rsidRDefault="009508B8">
            <w:pPr>
              <w:pStyle w:val="TableBodyText"/>
            </w:pPr>
            <w:r>
              <w:lastRenderedPageBreak/>
              <w:t>Windows Vista and Windows Server 2008</w:t>
            </w:r>
          </w:p>
        </w:tc>
      </w:tr>
      <w:tr w:rsidR="00F17EA1" w:rsidTr="00F17EA1">
        <w:tc>
          <w:tcPr>
            <w:tcW w:w="0" w:type="auto"/>
          </w:tcPr>
          <w:p w:rsidR="00F17EA1" w:rsidRDefault="009508B8">
            <w:pPr>
              <w:pStyle w:val="TableBodyText"/>
            </w:pPr>
            <w:r>
              <w:t xml:space="preserve">SE_INC_WORKING_SET_NAME "SeIncreaseWorkingSetPrivilege" </w:t>
            </w:r>
          </w:p>
        </w:tc>
        <w:tc>
          <w:tcPr>
            <w:tcW w:w="0" w:type="auto"/>
          </w:tcPr>
          <w:p w:rsidR="00F17EA1" w:rsidRDefault="009508B8">
            <w:pPr>
              <w:pStyle w:val="TableBodyText"/>
            </w:pPr>
            <w:r>
              <w:t>Windows Vista and Windows Server 2008</w:t>
            </w:r>
          </w:p>
        </w:tc>
      </w:tr>
      <w:tr w:rsidR="00F17EA1" w:rsidTr="00F17EA1">
        <w:tc>
          <w:tcPr>
            <w:tcW w:w="0" w:type="auto"/>
          </w:tcPr>
          <w:p w:rsidR="00F17EA1" w:rsidRDefault="009508B8">
            <w:pPr>
              <w:pStyle w:val="TableBodyText"/>
            </w:pPr>
            <w:r>
              <w:t xml:space="preserve">SE_RELABEL_NAME </w:t>
            </w:r>
          </w:p>
          <w:p w:rsidR="00F17EA1" w:rsidRDefault="009508B8">
            <w:pPr>
              <w:pStyle w:val="TableBodyText"/>
            </w:pPr>
            <w:r>
              <w:t xml:space="preserve">"SeRelabelPrivilege" </w:t>
            </w:r>
          </w:p>
        </w:tc>
        <w:tc>
          <w:tcPr>
            <w:tcW w:w="0" w:type="auto"/>
          </w:tcPr>
          <w:p w:rsidR="00F17EA1" w:rsidRDefault="009508B8">
            <w:pPr>
              <w:pStyle w:val="TableBodyText"/>
            </w:pPr>
            <w:r>
              <w:t>Windows Vista and Wi</w:t>
            </w:r>
            <w:r>
              <w:t>ndows Server 2008</w:t>
            </w:r>
          </w:p>
        </w:tc>
      </w:tr>
      <w:tr w:rsidR="00F17EA1" w:rsidTr="00F17EA1">
        <w:tc>
          <w:tcPr>
            <w:tcW w:w="0" w:type="auto"/>
          </w:tcPr>
          <w:p w:rsidR="00F17EA1" w:rsidRDefault="009508B8">
            <w:pPr>
              <w:pStyle w:val="TableBodyText"/>
            </w:pPr>
            <w:r>
              <w:t xml:space="preserve">SE_TIME_ZONE_NAME "SeTimeZonePrivilege" </w:t>
            </w:r>
          </w:p>
        </w:tc>
        <w:tc>
          <w:tcPr>
            <w:tcW w:w="0" w:type="auto"/>
          </w:tcPr>
          <w:p w:rsidR="00F17EA1" w:rsidRDefault="009508B8">
            <w:pPr>
              <w:pStyle w:val="TableBodyText"/>
            </w:pPr>
            <w:r>
              <w:t>Windows Vista and Windows Server 2008</w:t>
            </w:r>
          </w:p>
        </w:tc>
      </w:tr>
      <w:tr w:rsidR="00F17EA1" w:rsidTr="00F17EA1">
        <w:tc>
          <w:tcPr>
            <w:tcW w:w="0" w:type="auto"/>
          </w:tcPr>
          <w:p w:rsidR="00F17EA1" w:rsidRDefault="009508B8">
            <w:pPr>
              <w:pStyle w:val="TableBodyText"/>
            </w:pPr>
            <w:r>
              <w:t xml:space="preserve">SE_TRUSTED_CREDMAN_ACCESS_NAME "SeTrustedCredManAccessPrivilege" </w:t>
            </w:r>
          </w:p>
        </w:tc>
        <w:tc>
          <w:tcPr>
            <w:tcW w:w="0" w:type="auto"/>
          </w:tcPr>
          <w:p w:rsidR="00F17EA1" w:rsidRDefault="009508B8">
            <w:pPr>
              <w:pStyle w:val="TableBodyText"/>
            </w:pPr>
            <w:r>
              <w:t>Windows Vista and Windows Server 2008</w:t>
            </w:r>
          </w:p>
        </w:tc>
      </w:tr>
    </w:tbl>
    <w:p w:rsidR="00F17EA1" w:rsidRDefault="00F17EA1"/>
    <w:bookmarkStart w:id="689" w:name="Appendix_A_49"/>
    <w:p w:rsidR="00F17EA1" w:rsidRDefault="009508B8">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w:t>
      </w:r>
      <w:r>
        <w:rPr>
          <w:rStyle w:val="Hyperlink"/>
        </w:rPr>
        <w:t xml:space="preserve"> Section 3.1.1.2.2</w:t>
      </w:r>
      <w:r>
        <w:rPr>
          <w:rStyle w:val="Hyperlink"/>
        </w:rPr>
        <w:fldChar w:fldCharType="end"/>
      </w:r>
      <w:r>
        <w:t xml:space="preserve">: </w:t>
      </w:r>
      <w:bookmarkEnd w:id="689"/>
      <w:r>
        <w:t>Windows products implement the exact set of system access rights that the protocol supports for a given version. See the Windows behavior note in section 2.2.1.2 for a timeline of the system access introduction.</w:t>
      </w:r>
    </w:p>
    <w:bookmarkStart w:id="690" w:name="Appendix_A_50"/>
    <w:p w:rsidR="00F17EA1" w:rsidRDefault="009508B8">
      <w:r>
        <w:rPr>
          <w:rStyle w:val="Hyperlink"/>
        </w:rPr>
        <w:fldChar w:fldCharType="begin"/>
      </w:r>
      <w:r>
        <w:rPr>
          <w:rStyle w:val="Hyperlink"/>
        </w:rPr>
        <w:instrText xml:space="preserve"> HYPERLINK \l "Appendi</w:instrText>
      </w:r>
      <w:r>
        <w:rPr>
          <w:rStyle w:val="Hyperlink"/>
        </w:rPr>
        <w:instrText xml:space="preserve">x_A_Target_50" \h </w:instrText>
      </w:r>
      <w:r>
        <w:rPr>
          <w:rStyle w:val="Hyperlink"/>
        </w:rPr>
      </w:r>
      <w:r>
        <w:rPr>
          <w:rStyle w:val="Hyperlink"/>
        </w:rPr>
        <w:fldChar w:fldCharType="separate"/>
      </w:r>
      <w:r>
        <w:rPr>
          <w:rStyle w:val="Hyperlink"/>
        </w:rPr>
        <w:t>&lt;50&gt; Section 3.1.1.3</w:t>
      </w:r>
      <w:r>
        <w:rPr>
          <w:rStyle w:val="Hyperlink"/>
        </w:rPr>
        <w:fldChar w:fldCharType="end"/>
      </w:r>
      <w:r>
        <w:t xml:space="preserve">: </w:t>
      </w:r>
      <w:bookmarkEnd w:id="690"/>
      <w:r>
        <w:t xml:space="preserve">The default security descriptor that is assigned to newly created </w:t>
      </w:r>
      <w:hyperlink w:anchor="gt_b76eee27-064e-461b-81a9-fbf41e49928b">
        <w:r>
          <w:rPr>
            <w:rStyle w:val="HyperlinkGreen"/>
            <w:b/>
          </w:rPr>
          <w:t>account objects</w:t>
        </w:r>
      </w:hyperlink>
      <w:r>
        <w:t xml:space="preserve"> can be expressed in Security Description Definition Language (SDDL) as </w:t>
      </w:r>
      <w:r>
        <w:t>O:BAG:SYD:(A;;GA;;;BA)(A;;GX;;;WD).</w:t>
      </w:r>
    </w:p>
    <w:p w:rsidR="00F17EA1" w:rsidRDefault="009508B8">
      <w:r>
        <w:t>See section 2.2.1.1.1 for the definitions of the generic access rights that are included in this security descriptor.</w:t>
      </w:r>
    </w:p>
    <w:bookmarkStart w:id="691" w:name="Appendix_A_51"/>
    <w:p w:rsidR="00F17EA1" w:rsidRDefault="009508B8">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3.1.1.3</w:t>
      </w:r>
      <w:r>
        <w:rPr>
          <w:rStyle w:val="Hyperlink"/>
        </w:rPr>
        <w:fldChar w:fldCharType="end"/>
      </w:r>
      <w:r>
        <w:t xml:space="preserve">: </w:t>
      </w:r>
      <w:bookmarkEnd w:id="691"/>
      <w:r>
        <w:t>Windows NT 3.1, Windows NT 3.5, Windo</w:t>
      </w:r>
      <w:r>
        <w:t>ws NT 3.51, and Windows NT 4.0 domain controllers use the Netlogon Remote Protocol, as specified in [MS-NRPC] section 1.3.3.</w:t>
      </w:r>
    </w:p>
    <w:p w:rsidR="00F17EA1" w:rsidRDefault="009508B8">
      <w:r>
        <w:t>Windows 2000 Server, Windows Server 2003, and Windows Server 2003 R2 and later domain controllers use the Group Policy: Security Pr</w:t>
      </w:r>
      <w:r>
        <w:t>otocol Extension, as specified in [MS-GPSB] section 2.2.6.</w:t>
      </w:r>
    </w:p>
    <w:bookmarkStart w:id="692" w:name="Appendix_A_52"/>
    <w:p w:rsidR="00F17EA1" w:rsidRDefault="009508B8">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3.1.1.4</w:t>
      </w:r>
      <w:r>
        <w:rPr>
          <w:rStyle w:val="Hyperlink"/>
        </w:rPr>
        <w:fldChar w:fldCharType="end"/>
      </w:r>
      <w:r>
        <w:t xml:space="preserve">: </w:t>
      </w:r>
      <w:bookmarkEnd w:id="692"/>
      <w:r>
        <w:t xml:space="preserve">The following is a timeline of when each secret name or name pattern was introduced. All secret names and name patterns continue to </w:t>
      </w:r>
      <w:r>
        <w:t>be available in subsequent versions of Windows according to the applicability lists at the beginning of this section.</w:t>
      </w:r>
    </w:p>
    <w:tbl>
      <w:tblPr>
        <w:tblStyle w:val="Table-ShadedHeader"/>
        <w:tblW w:w="0" w:type="auto"/>
        <w:tblLook w:val="04A0" w:firstRow="1" w:lastRow="0" w:firstColumn="1" w:lastColumn="0" w:noHBand="0" w:noVBand="1"/>
      </w:tblPr>
      <w:tblGrid>
        <w:gridCol w:w="2868"/>
        <w:gridCol w:w="153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Secret name or name pattern</w:t>
            </w:r>
          </w:p>
        </w:tc>
        <w:tc>
          <w:tcPr>
            <w:tcW w:w="0" w:type="auto"/>
          </w:tcPr>
          <w:p w:rsidR="00F17EA1" w:rsidRDefault="009508B8">
            <w:pPr>
              <w:pStyle w:val="TableHeaderText"/>
            </w:pPr>
            <w:r>
              <w:t>Product</w:t>
            </w:r>
          </w:p>
        </w:tc>
      </w:tr>
      <w:tr w:rsidR="00F17EA1" w:rsidTr="00F17EA1">
        <w:tc>
          <w:tcPr>
            <w:tcW w:w="0" w:type="auto"/>
          </w:tcPr>
          <w:p w:rsidR="00F17EA1" w:rsidRDefault="009508B8">
            <w:pPr>
              <w:pStyle w:val="TableBodyText"/>
            </w:pPr>
            <w:r>
              <w:t>Starts with "G$$"</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Starts with "G$"</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Starts with "L$"</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Starts with "M$"</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Starts with "_sc_"</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Starts with "NL$"</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Starts with "RasDialParams"</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Starts with "RasCredentials"</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Equal to "$MACHINE.ACC"</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Equal to "SAC"</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 xml:space="preserve">Equal </w:t>
            </w:r>
            <w:r>
              <w:t>to "SAI"</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lastRenderedPageBreak/>
              <w:t>Equal to "SANSC"</w:t>
            </w:r>
          </w:p>
        </w:tc>
        <w:tc>
          <w:tcPr>
            <w:tcW w:w="0" w:type="auto"/>
          </w:tcPr>
          <w:p w:rsidR="00F17EA1" w:rsidRDefault="009508B8">
            <w:pPr>
              <w:pStyle w:val="TableBodyText"/>
            </w:pPr>
            <w:r>
              <w:t>Windows 2000</w:t>
            </w:r>
          </w:p>
        </w:tc>
      </w:tr>
    </w:tbl>
    <w:p w:rsidR="00F17EA1" w:rsidRDefault="009508B8">
      <w:r>
        <w:t>The Trusted Domain Secret type is used only in Windows NT 3.1, Windows NT 3.5, Windows NT 3.51, and Windows NT 4.0.</w:t>
      </w:r>
    </w:p>
    <w:p w:rsidR="00F17EA1" w:rsidRDefault="009508B8">
      <w:r>
        <w:t>For replication of secrets, Windows NT 3.1, Windows NT 3.5, Windows NT 3.51, and Windo</w:t>
      </w:r>
      <w:r>
        <w:t xml:space="preserve">ws NT 4.0 use Netlogon-based replication, while Windows 2000 Server, Windows Server 2003, and Windows Server 2003 R2 and later use </w:t>
      </w:r>
      <w:hyperlink w:anchor="gt_e467d927-17bf-49c9-98d1-96ddf61ddd90">
        <w:r>
          <w:rPr>
            <w:rStyle w:val="HyperlinkGreen"/>
            <w:b/>
          </w:rPr>
          <w:t>Active Directory</w:t>
        </w:r>
      </w:hyperlink>
      <w:r>
        <w:t xml:space="preserve"> replication.</w:t>
      </w:r>
    </w:p>
    <w:bookmarkStart w:id="693" w:name="Appendix_A_53"/>
    <w:p w:rsidR="00F17EA1" w:rsidRDefault="009508B8">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3.1.1.4</w:t>
      </w:r>
      <w:r>
        <w:rPr>
          <w:rStyle w:val="Hyperlink"/>
        </w:rPr>
        <w:fldChar w:fldCharType="end"/>
      </w:r>
      <w:r>
        <w:t xml:space="preserve">: </w:t>
      </w:r>
      <w:bookmarkEnd w:id="693"/>
      <w:r>
        <w:t xml:space="preserve">By default, the security descriptor assigned to newly created </w:t>
      </w:r>
      <w:hyperlink w:anchor="gt_9720ddb8-c802-40b7-8dba-5e7520c3396d">
        <w:r>
          <w:rPr>
            <w:rStyle w:val="HyperlinkGreen"/>
            <w:b/>
          </w:rPr>
          <w:t>secret objects</w:t>
        </w:r>
      </w:hyperlink>
      <w:r>
        <w:t xml:space="preserve"> of type Local Secret can be expressed in Security Desc</w:t>
      </w:r>
      <w:r>
        <w:t>ription Definition Language (SDDL) as O:BAG:SYD:(A;;GA;;;BA)(A;;GX;;;WD). This security descriptor implies that the secrets are shared between users by default, which means that a secret object created by an administrator is available to another administra</w:t>
      </w:r>
      <w:r>
        <w:t>tor. An implementation can disallow this behavior by assigning a different security descriptor.</w:t>
      </w:r>
    </w:p>
    <w:p w:rsidR="00F17EA1" w:rsidRDefault="009508B8">
      <w:r>
        <w:t>See section 2.2.1.1.1 for the definitions of the generic access rights that are included in this security descriptor.</w:t>
      </w:r>
    </w:p>
    <w:bookmarkStart w:id="694" w:name="Appendix_A_54"/>
    <w:p w:rsidR="00F17EA1" w:rsidRDefault="009508B8">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3.1.1.5</w:t>
      </w:r>
      <w:r>
        <w:rPr>
          <w:rStyle w:val="Hyperlink"/>
        </w:rPr>
        <w:fldChar w:fldCharType="end"/>
      </w:r>
      <w:r>
        <w:t xml:space="preserve">: </w:t>
      </w:r>
      <w:bookmarkEnd w:id="694"/>
      <w:r>
        <w:t>The following is a timeline of when each information value was introduced. All information values continue to be available in subsequent versions of Windows according to the applicability lists at the beginning of this section.</w:t>
      </w:r>
    </w:p>
    <w:tbl>
      <w:tblPr>
        <w:tblStyle w:val="Table-ShadedHeader"/>
        <w:tblW w:w="0" w:type="auto"/>
        <w:tblLook w:val="04A0" w:firstRow="1" w:lastRow="0" w:firstColumn="1" w:lastColumn="0" w:noHBand="0" w:noVBand="1"/>
      </w:tblPr>
      <w:tblGrid>
        <w:gridCol w:w="2502"/>
        <w:gridCol w:w="327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Name</w:t>
            </w:r>
            <w:r>
              <w:t xml:space="preserve"> </w:t>
            </w:r>
          </w:p>
        </w:tc>
        <w:tc>
          <w:tcPr>
            <w:tcW w:w="0" w:type="auto"/>
          </w:tcPr>
          <w:p w:rsidR="00F17EA1" w:rsidRDefault="009508B8">
            <w:pPr>
              <w:pStyle w:val="TableHeaderText"/>
            </w:pPr>
            <w:r>
              <w:t xml:space="preserve"> Product </w:t>
            </w:r>
          </w:p>
        </w:tc>
      </w:tr>
      <w:tr w:rsidR="00F17EA1" w:rsidTr="00F17EA1">
        <w:tc>
          <w:tcPr>
            <w:tcW w:w="0" w:type="auto"/>
          </w:tcPr>
          <w:p w:rsidR="00F17EA1" w:rsidRDefault="009508B8">
            <w:pPr>
              <w:pStyle w:val="TableBodyText"/>
            </w:pPr>
            <w:r>
              <w:t>Name</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Flat Name</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Security Identifier</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 Type</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 Direction</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Trust Attributes</w:t>
            </w:r>
          </w:p>
        </w:tc>
        <w:tc>
          <w:tcPr>
            <w:tcW w:w="0" w:type="auto"/>
          </w:tcPr>
          <w:p w:rsidR="00F17EA1" w:rsidRDefault="009508B8">
            <w:pPr>
              <w:pStyle w:val="TableBodyText"/>
            </w:pPr>
            <w:r>
              <w:t>Windows 2000</w:t>
            </w:r>
          </w:p>
        </w:tc>
      </w:tr>
      <w:tr w:rsidR="00F17EA1" w:rsidTr="00F17EA1">
        <w:tc>
          <w:tcPr>
            <w:tcW w:w="0" w:type="auto"/>
          </w:tcPr>
          <w:p w:rsidR="00F17EA1" w:rsidRDefault="009508B8">
            <w:pPr>
              <w:pStyle w:val="TableBodyText"/>
            </w:pPr>
            <w:r>
              <w:t>Posix Offset</w:t>
            </w:r>
          </w:p>
        </w:tc>
        <w:tc>
          <w:tcPr>
            <w:tcW w:w="0" w:type="auto"/>
          </w:tcPr>
          <w:p w:rsidR="00F17EA1" w:rsidRDefault="009508B8">
            <w:pPr>
              <w:pStyle w:val="TableBodyText"/>
            </w:pPr>
            <w:r>
              <w:t>Windows NT 3.1</w:t>
            </w:r>
          </w:p>
        </w:tc>
      </w:tr>
      <w:tr w:rsidR="00F17EA1" w:rsidTr="00F17EA1">
        <w:tc>
          <w:tcPr>
            <w:tcW w:w="0" w:type="auto"/>
          </w:tcPr>
          <w:p w:rsidR="00F17EA1" w:rsidRDefault="009508B8">
            <w:pPr>
              <w:pStyle w:val="TableBodyText"/>
            </w:pPr>
            <w:r>
              <w:t>Trust Incoming Passwords</w:t>
            </w:r>
          </w:p>
        </w:tc>
        <w:tc>
          <w:tcPr>
            <w:tcW w:w="0" w:type="auto"/>
          </w:tcPr>
          <w:p w:rsidR="00F17EA1" w:rsidRDefault="009508B8">
            <w:pPr>
              <w:pStyle w:val="TableBodyText"/>
            </w:pPr>
            <w:r>
              <w:t>Windows NT 3.51</w:t>
            </w:r>
          </w:p>
        </w:tc>
      </w:tr>
      <w:tr w:rsidR="00F17EA1" w:rsidTr="00F17EA1">
        <w:tc>
          <w:tcPr>
            <w:tcW w:w="0" w:type="auto"/>
          </w:tcPr>
          <w:p w:rsidR="00F17EA1" w:rsidRDefault="009508B8">
            <w:pPr>
              <w:pStyle w:val="TableBodyText"/>
            </w:pPr>
            <w:r>
              <w:t>Trust</w:t>
            </w:r>
            <w:r>
              <w:t xml:space="preserve"> Outgoing Passwords</w:t>
            </w:r>
          </w:p>
        </w:tc>
        <w:tc>
          <w:tcPr>
            <w:tcW w:w="0" w:type="auto"/>
          </w:tcPr>
          <w:p w:rsidR="00F17EA1" w:rsidRDefault="009508B8">
            <w:pPr>
              <w:pStyle w:val="TableBodyText"/>
            </w:pPr>
            <w:r>
              <w:t>Windows NT 3.51</w:t>
            </w:r>
          </w:p>
        </w:tc>
      </w:tr>
      <w:tr w:rsidR="00F17EA1" w:rsidTr="00F17EA1">
        <w:tc>
          <w:tcPr>
            <w:tcW w:w="0" w:type="auto"/>
          </w:tcPr>
          <w:p w:rsidR="00F17EA1" w:rsidRDefault="009508B8">
            <w:pPr>
              <w:pStyle w:val="TableBodyText"/>
            </w:pPr>
            <w:r>
              <w:t>Forest Trust Information</w:t>
            </w:r>
          </w:p>
        </w:tc>
        <w:tc>
          <w:tcPr>
            <w:tcW w:w="0" w:type="auto"/>
          </w:tcPr>
          <w:p w:rsidR="00F17EA1" w:rsidRDefault="009508B8">
            <w:pPr>
              <w:pStyle w:val="TableBodyText"/>
            </w:pPr>
            <w:r>
              <w:t>Windows XP, Windows Server 2003</w:t>
            </w:r>
          </w:p>
        </w:tc>
      </w:tr>
      <w:tr w:rsidR="00F17EA1" w:rsidTr="00F17EA1">
        <w:tc>
          <w:tcPr>
            <w:tcW w:w="0" w:type="auto"/>
          </w:tcPr>
          <w:p w:rsidR="00F17EA1" w:rsidRDefault="009508B8">
            <w:pPr>
              <w:pStyle w:val="TableBodyText"/>
            </w:pPr>
            <w:r>
              <w:t>Supported Encryption Types</w:t>
            </w:r>
          </w:p>
        </w:tc>
        <w:tc>
          <w:tcPr>
            <w:tcW w:w="0" w:type="auto"/>
          </w:tcPr>
          <w:p w:rsidR="00F17EA1" w:rsidRDefault="009508B8">
            <w:pPr>
              <w:pStyle w:val="TableBodyText"/>
            </w:pPr>
            <w:r>
              <w:t>Windows Vista, Windows Server 2008</w:t>
            </w:r>
          </w:p>
        </w:tc>
      </w:tr>
      <w:tr w:rsidR="00F17EA1" w:rsidTr="00F17EA1">
        <w:tc>
          <w:tcPr>
            <w:tcW w:w="0" w:type="auto"/>
          </w:tcPr>
          <w:p w:rsidR="00F17EA1" w:rsidRDefault="009508B8">
            <w:pPr>
              <w:pStyle w:val="TableBodyText"/>
            </w:pPr>
            <w:r>
              <w:t>Security Descriptor</w:t>
            </w:r>
          </w:p>
        </w:tc>
        <w:tc>
          <w:tcPr>
            <w:tcW w:w="0" w:type="auto"/>
          </w:tcPr>
          <w:p w:rsidR="00F17EA1" w:rsidRDefault="009508B8">
            <w:pPr>
              <w:pStyle w:val="TableBodyText"/>
            </w:pPr>
            <w:r>
              <w:t>Windows NT 3.1</w:t>
            </w:r>
          </w:p>
        </w:tc>
      </w:tr>
    </w:tbl>
    <w:p w:rsidR="00F17EA1" w:rsidRDefault="00F17EA1"/>
    <w:bookmarkStart w:id="695" w:name="Appendix_A_55"/>
    <w:p w:rsidR="00F17EA1" w:rsidRDefault="009508B8">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3.1.1</w:t>
      </w:r>
      <w:r>
        <w:rPr>
          <w:rStyle w:val="Hyperlink"/>
        </w:rPr>
        <w:t>.6.1</w:t>
      </w:r>
      <w:r>
        <w:rPr>
          <w:rStyle w:val="Hyperlink"/>
        </w:rPr>
        <w:fldChar w:fldCharType="end"/>
      </w:r>
      <w:r>
        <w:t xml:space="preserve">: </w:t>
      </w:r>
      <w:bookmarkEnd w:id="695"/>
      <w:r>
        <w:t>The default setting value is FALSE for Windows NT, Windows 2000, and Windows XP. The default setting value is TRUE for Windows Server 2003 and Windows Server 2003 R2 and later and for Windows Vista and later.</w:t>
      </w:r>
    </w:p>
    <w:p w:rsidR="00F17EA1" w:rsidRDefault="009508B8">
      <w:r>
        <w:t>This setting can be set to FALSE on Windo</w:t>
      </w:r>
      <w:r>
        <w:t>ws Server 2003 and Windows Server 2003 R2 and later and on Windows Vista and later by setting a "non-0" value on the following REG_DWORD registry value:</w:t>
      </w:r>
    </w:p>
    <w:p w:rsidR="00F17EA1" w:rsidRDefault="009508B8">
      <w:r>
        <w:t>HKEY_LOCAL_MACHINE\SYSTEM\CurrentControlSet\Control\Lsa\TurnOffAnonymousBlock</w:t>
      </w:r>
    </w:p>
    <w:p w:rsidR="00F17EA1" w:rsidRDefault="009508B8">
      <w:r>
        <w:lastRenderedPageBreak/>
        <w:t>Changes made to this sett</w:t>
      </w:r>
      <w:r>
        <w:t>ing MUST take effect immediately.</w:t>
      </w:r>
    </w:p>
    <w:p w:rsidR="00F17EA1" w:rsidRDefault="009508B8">
      <w:r>
        <w:t xml:space="preserve">Note that the Boolean meaning of the TurnOffAnonymousBlock registry value is reversed from that of the LsaRestrictAnonymous setting in section </w:t>
      </w:r>
      <w:hyperlink w:anchor="Section_3A635F0D5DB84EFEAF3D131B8B62AED5" w:history="1">
        <w:r>
          <w:rPr>
            <w:rStyle w:val="Hyperlink"/>
          </w:rPr>
          <w:t>3.1.1.6.1</w:t>
        </w:r>
      </w:hyperlink>
      <w:r>
        <w:t>.</w:t>
      </w:r>
    </w:p>
    <w:bookmarkStart w:id="696" w:name="Appendix_A_56"/>
    <w:p w:rsidR="00F17EA1" w:rsidRDefault="009508B8">
      <w:r>
        <w:rPr>
          <w:rStyle w:val="Hyperlink"/>
        </w:rPr>
        <w:fldChar w:fldCharType="begin"/>
      </w:r>
      <w:r>
        <w:rPr>
          <w:rStyle w:val="Hyperlink"/>
        </w:rPr>
        <w:instrText xml:space="preserve"> HYPER</w:instrText>
      </w:r>
      <w:r>
        <w:rPr>
          <w:rStyle w:val="Hyperlink"/>
        </w:rPr>
        <w:instrText xml:space="preserve">LINK \l "Appendix_A_Target_56" \h </w:instrText>
      </w:r>
      <w:r>
        <w:rPr>
          <w:rStyle w:val="Hyperlink"/>
        </w:rPr>
      </w:r>
      <w:r>
        <w:rPr>
          <w:rStyle w:val="Hyperlink"/>
        </w:rPr>
        <w:fldChar w:fldCharType="separate"/>
      </w:r>
      <w:r>
        <w:rPr>
          <w:rStyle w:val="Hyperlink"/>
        </w:rPr>
        <w:t>&lt;56&gt; Section 3.1.4</w:t>
      </w:r>
      <w:r>
        <w:rPr>
          <w:rStyle w:val="Hyperlink"/>
        </w:rPr>
        <w:fldChar w:fldCharType="end"/>
      </w:r>
      <w:r>
        <w:t xml:space="preserve">: </w:t>
      </w:r>
      <w:bookmarkEnd w:id="696"/>
      <w:r>
        <w:t xml:space="preserve">The Windows implementation of this protocol asks the RPC engine to perform a strict </w:t>
      </w:r>
      <w:hyperlink w:anchor="gt_9ebf9540-2c31-43bc-bc56-4a932faabf2d">
        <w:r>
          <w:rPr>
            <w:rStyle w:val="HyperlinkGreen"/>
            <w:b/>
          </w:rPr>
          <w:t>Network Data Representation (NDR)</w:t>
        </w:r>
      </w:hyperlink>
      <w:r>
        <w:t xml:space="preserve"> data consistency check at target level 5.0 (as specified in [MS-RPCE] section 3) in Windows 2000 Professional and later and in Windows 2000 Server,  Windows Server 2003, and Windows Server 2003 R2 and later.</w:t>
      </w:r>
    </w:p>
    <w:bookmarkStart w:id="697" w:name="Appendix_A_57"/>
    <w:p w:rsidR="00F17EA1" w:rsidRDefault="009508B8">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w:t>
      </w:r>
      <w:r>
        <w:rPr>
          <w:rStyle w:val="Hyperlink"/>
        </w:rPr>
        <w:t xml:space="preserve"> Section 3.1.4</w:t>
      </w:r>
      <w:r>
        <w:rPr>
          <w:rStyle w:val="Hyperlink"/>
        </w:rPr>
        <w:fldChar w:fldCharType="end"/>
      </w:r>
      <w:r>
        <w:t xml:space="preserve">: </w:t>
      </w:r>
      <w:bookmarkEnd w:id="697"/>
      <w:r>
        <w:t xml:space="preserve">The Windows implementation of this protocol asks the RPC engine to include support for both NDR and </w:t>
      </w:r>
      <w:hyperlink w:anchor="gt_29385c51-3799-4da6-8291-32fc46a81970">
        <w:r>
          <w:rPr>
            <w:rStyle w:val="HyperlinkGreen"/>
            <w:b/>
          </w:rPr>
          <w:t>NDR64</w:t>
        </w:r>
      </w:hyperlink>
      <w:r>
        <w:t xml:space="preserve"> transfer syntaxes, in addition to the negotiation mechanism for determin</w:t>
      </w:r>
      <w:r>
        <w:t>ing what transfer syntax will be used (as specified in [MS-RPCE] section 3) in Windows XP and later and in Windows Server 2003 and Windows Server 2003 R2 and later.</w:t>
      </w:r>
    </w:p>
    <w:bookmarkStart w:id="698" w:name="Appendix_A_58"/>
    <w:p w:rsidR="00F17EA1" w:rsidRDefault="009508B8">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3.1.4</w:t>
      </w:r>
      <w:r>
        <w:rPr>
          <w:rStyle w:val="Hyperlink"/>
        </w:rPr>
        <w:fldChar w:fldCharType="end"/>
      </w:r>
      <w:r>
        <w:t xml:space="preserve">: </w:t>
      </w:r>
      <w:bookmarkEnd w:id="698"/>
      <w:r>
        <w:t>The Windows implementation o</w:t>
      </w:r>
      <w:r>
        <w:t>f this protocol asks the RPC engine via the strict_context_handle attribute to reject use of context handles created by a method of a different RPC interface from this one, as specified in [MS-RPCE] section 3.</w:t>
      </w:r>
    </w:p>
    <w:bookmarkStart w:id="699" w:name="Appendix_A_59"/>
    <w:p w:rsidR="00F17EA1" w:rsidRDefault="009508B8">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w:t>
      </w:r>
      <w:r>
        <w:rPr>
          <w:rStyle w:val="Hyperlink"/>
        </w:rPr>
        <w:t>&gt; Section 3.1.4</w:t>
      </w:r>
      <w:r>
        <w:rPr>
          <w:rStyle w:val="Hyperlink"/>
        </w:rPr>
        <w:fldChar w:fldCharType="end"/>
      </w:r>
      <w:r>
        <w:t xml:space="preserve">: </w:t>
      </w:r>
      <w:bookmarkEnd w:id="699"/>
      <w:r>
        <w:t>The following is a timeline of when each method was introduced. All methods continue to be available in subsequent versions of Windows according to the applicability list at the beginning of this section.</w:t>
      </w:r>
    </w:p>
    <w:tbl>
      <w:tblPr>
        <w:tblStyle w:val="Table-ShadedHeader"/>
        <w:tblW w:w="0" w:type="auto"/>
        <w:tblLook w:val="04A0" w:firstRow="1" w:lastRow="0" w:firstColumn="1" w:lastColumn="0" w:noHBand="0" w:noVBand="1"/>
      </w:tblPr>
      <w:tblGrid>
        <w:gridCol w:w="4883"/>
        <w:gridCol w:w="429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 xml:space="preserve"> Method </w:t>
            </w:r>
          </w:p>
        </w:tc>
        <w:tc>
          <w:tcPr>
            <w:tcW w:w="4297" w:type="dxa"/>
          </w:tcPr>
          <w:p w:rsidR="00F17EA1" w:rsidRDefault="009508B8">
            <w:pPr>
              <w:pStyle w:val="TableHeaderText"/>
            </w:pPr>
            <w:r>
              <w:t xml:space="preserve"> Product </w:t>
            </w:r>
          </w:p>
        </w:tc>
      </w:tr>
      <w:tr w:rsidR="00F17EA1" w:rsidTr="00F17EA1">
        <w:tc>
          <w:tcPr>
            <w:tcW w:w="0" w:type="auto"/>
          </w:tcPr>
          <w:p w:rsidR="00F17EA1" w:rsidRDefault="009508B8">
            <w:pPr>
              <w:pStyle w:val="TableBodyText"/>
            </w:pPr>
            <w:hyperlink w:anchor="Section_99dd2d7ab0fc4c6d837a2b4d342383ae" w:history="1">
              <w:r>
                <w:rPr>
                  <w:rStyle w:val="Hyperlink"/>
                </w:rPr>
                <w:t>LsarClose (section 3.1.4.9.4)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e1c6e808de604dedb77d32f71a5a934a" w:history="1">
              <w:r>
                <w:rPr>
                  <w:rStyle w:val="Hyperlink"/>
                </w:rPr>
                <w:t>LsarEnumeratePrivileges (section 3.1.4.8.1)</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b3291a21265498e8e9df7e28962255e" w:history="1">
              <w:r>
                <w:rPr>
                  <w:rStyle w:val="Hyperlink"/>
                </w:rPr>
                <w:t>LsarQuerySecurityObject (section 3.1.4.9.1)</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d4eb72865f194040a0c1d29136e0e58e" w:history="1">
              <w:r>
                <w:rPr>
                  <w:rStyle w:val="Hyperlink"/>
                </w:rPr>
                <w:t>LsarSetSecurityObject (section 3.1.4.9.2)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2a482ccf1f8946938594855ff738ae8a" w:history="1">
              <w:r>
                <w:rPr>
                  <w:rStyle w:val="Hyperlink"/>
                </w:rPr>
                <w:t>LsarOpenPolicy (section 3.1.4.4.2)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564ba7084ea4f04a9dcdede9f96a8bf" w:history="1">
              <w:r>
                <w:rPr>
                  <w:rStyle w:val="Hyperlink"/>
                </w:rPr>
                <w:t>LsarQueryInformationPolicy (section 3.1.4.4.4)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a82ce8168e142da88a751096dcde022" w:history="1">
              <w:r>
                <w:rPr>
                  <w:rStyle w:val="Hyperlink"/>
                </w:rPr>
                <w:t>LsarSetInformationPolicy (section 3.1.4.4.6)</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41e32115be44b509f112d4941c40a30" w:history="1">
              <w:r>
                <w:rPr>
                  <w:rStyle w:val="Hyperlink"/>
                </w:rPr>
                <w:t>LsarCreateAccount (section 3.1.4.5.1)</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6f5e73b98c4423489cbd9ff5f327b73" w:history="1">
              <w:r>
                <w:rPr>
                  <w:rStyle w:val="Hyperlink"/>
                </w:rPr>
                <w:t>LsarEnumerateAccounts</w:t>
              </w:r>
              <w:r>
                <w:rPr>
                  <w:rStyle w:val="Hyperlink"/>
                </w:rPr>
                <w:t> (section 3.1.4.5.2)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73a4b1e1e8d45729c250bd7b045d3a3" w:history="1">
              <w:r>
                <w:rPr>
                  <w:rStyle w:val="Hyperlink"/>
                </w:rPr>
                <w:t>LsarCreateTrustedDomain (section 3.1.4.7.12)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de62a51861e4373ae2ff3433cc10106" w:history="1">
              <w:r>
                <w:rPr>
                  <w:rStyle w:val="Hyperlink"/>
                </w:rPr>
                <w:t>LsarEnumerateTrustedDomains (section 3.1.4.7.8)</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5a984a1d0024d60946db557ff4c46e0" w:history="1">
              <w:r>
                <w:rPr>
                  <w:rStyle w:val="Hyperlink"/>
                </w:rPr>
                <w:t>LsarCreateSecret (section 3.1.4.6.1)</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55e2952abe447c396d9a2f4bd01cf3d" w:history="1">
              <w:r>
                <w:rPr>
                  <w:rStyle w:val="Hyperlink"/>
                </w:rPr>
                <w:t>LsarOpenAccount (se</w:t>
              </w:r>
              <w:r>
                <w:rPr>
                  <w:rStyle w:val="Hyperlink"/>
                </w:rPr>
                <w:t>ction 3.1.4.5.3)</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0e99240e58574b3d85c4d24f3155f6d4" w:history="1">
              <w:r>
                <w:rPr>
                  <w:rStyle w:val="Hyperlink"/>
                </w:rPr>
                <w:t>LsarEnumeratePrivilegesAccount (section 3.1.4.5.4)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a542f26243d4341ada58fed194bfcf8" w:history="1">
              <w:r>
                <w:rPr>
                  <w:rStyle w:val="Hyperlink"/>
                </w:rPr>
                <w:t>LsarAddPrivilegesToAccount (section 3.1.4.5.5)</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e92d5d073ded4d5299c63057312a37b3" w:history="1">
              <w:r>
                <w:rPr>
                  <w:rStyle w:val="Hyperlink"/>
                </w:rPr>
                <w:t>LsarRemovePrivilegesFromAccount (section 3.1.4.5.6)</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d656257bfb9419fad578e775bf700cf" w:history="1">
              <w:r>
                <w:rPr>
                  <w:rStyle w:val="Hyperlink"/>
                </w:rPr>
                <w:t>LsarG</w:t>
              </w:r>
              <w:r>
                <w:rPr>
                  <w:rStyle w:val="Hyperlink"/>
                </w:rPr>
                <w:t>etSystemAccessAccount (section 3.1.4.5.7)</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3d73874ca2d7456aac220e7ece767a28" w:history="1">
              <w:r>
                <w:rPr>
                  <w:rStyle w:val="Hyperlink"/>
                </w:rPr>
                <w:t>LsarSetSystemAccessAccount (section 3.1.4.5.8)</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c59462aa9dca49e09ff1a5a009f0c64c" w:history="1">
              <w:r>
                <w:rPr>
                  <w:rStyle w:val="Hyperlink"/>
                </w:rPr>
                <w:t>LsarOpenTrusted</w:t>
              </w:r>
              <w:r>
                <w:rPr>
                  <w:rStyle w:val="Hyperlink"/>
                </w:rPr>
                <w:t>Domain (section 3.1.4.7.1)</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e74460c7db0345c3ac3ca72a840e4943" w:history="1">
              <w:r>
                <w:rPr>
                  <w:rStyle w:val="Hyperlink"/>
                </w:rPr>
                <w:t>LsarQueryInfoTrustedDomain (section 3.1.4.7.13)</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9ea46cefcc724109ba1391eda6b713bc" w:history="1">
              <w:r>
                <w:rPr>
                  <w:rStyle w:val="Hyperlink"/>
                </w:rPr>
                <w:t>LsarSetInformationTrustedDoma</w:t>
              </w:r>
              <w:r>
                <w:rPr>
                  <w:rStyle w:val="Hyperlink"/>
                </w:rPr>
                <w:t>in (section 3.1.4.7.14)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bf25269014f43fdb80f7a59a4883451" w:history="1">
              <w:r>
                <w:rPr>
                  <w:rStyle w:val="Hyperlink"/>
                </w:rPr>
                <w:t>LsarOpenSecret (section 3.1.4.6.2)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21c1a153032c4869afc9186b2346dfab" w:history="1">
              <w:r>
                <w:rPr>
                  <w:rStyle w:val="Hyperlink"/>
                </w:rPr>
                <w:t>LsarSetSecret (section 3.1.4.6.3)</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e36cfffafd53437ea5a71a95cfdda4c1" w:history="1">
              <w:r>
                <w:rPr>
                  <w:rStyle w:val="Hyperlink"/>
                </w:rPr>
                <w:t>LsarQuerySecret (section 3.1.4.6.4)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1f36a524be2640399047ad71899d0d8c" w:history="1">
              <w:r>
                <w:rPr>
                  <w:rStyle w:val="Hyperlink"/>
                </w:rPr>
                <w:t>LsarLookupPrivilegeValue (section 3.1.4.8.2)</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b4ae2755389741178a832b98874e3982" w:history="1">
              <w:r>
                <w:rPr>
                  <w:rStyle w:val="Hyperlink"/>
                </w:rPr>
                <w:t>LsarLookupPrivilegeName (section 3.1.4.8.3)</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6ae3f7f030ed48c2a9bebe4a4617decd" w:history="1">
              <w:r>
                <w:rPr>
                  <w:rStyle w:val="Hyperlink"/>
                </w:rPr>
                <w:t>LsarLookupPrivilegeDisplayName (section 3.1.4.8.4)</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8d0aa2dc22b64bc3b5d279b4b0ad7bce" w:history="1">
              <w:r>
                <w:rPr>
                  <w:rStyle w:val="Hyperlink"/>
                </w:rPr>
                <w:t>LsarDeleteObject (section 3.1.4.9.3)</w:t>
              </w:r>
            </w:hyperlink>
          </w:p>
        </w:tc>
        <w:tc>
          <w:tcPr>
            <w:tcW w:w="4297" w:type="dxa"/>
          </w:tcPr>
          <w:p w:rsidR="00F17EA1" w:rsidRDefault="009508B8">
            <w:pPr>
              <w:pStyle w:val="TableBodyText"/>
            </w:pPr>
            <w:r>
              <w:t>Windows NT 3.1</w:t>
            </w:r>
          </w:p>
        </w:tc>
      </w:tr>
      <w:tr w:rsidR="00F17EA1" w:rsidTr="00F17EA1">
        <w:tc>
          <w:tcPr>
            <w:tcW w:w="0" w:type="auto"/>
          </w:tcPr>
          <w:p w:rsidR="00F17EA1" w:rsidRDefault="009508B8">
            <w:pPr>
              <w:pStyle w:val="TableBodyText"/>
            </w:pPr>
            <w:hyperlink w:anchor="Section_9c6ec6db534b41d5bbacfaa9ad31b380" w:history="1">
              <w:r>
                <w:rPr>
                  <w:rStyle w:val="Hyperlink"/>
                </w:rPr>
                <w:t>LsarEnumerateAccountsWithUserRight (section 3.1.4.5.9)</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920f27bbde33418bb6a9add38bcb4f57" w:history="1">
              <w:r>
                <w:rPr>
                  <w:rStyle w:val="Hyperlink"/>
                </w:rPr>
                <w:t>LsarEnumerateAccountRights (section 3.1.4.5.10)</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354b5a33670547f8adfbe291c633e9a8" w:history="1">
              <w:r>
                <w:rPr>
                  <w:rStyle w:val="Hyperlink"/>
                </w:rPr>
                <w:t>LsarAddAccountRights (section 3.1.4.5.11)</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33613a1765c2403d83e9edbff71bc3de" w:history="1">
              <w:r>
                <w:rPr>
                  <w:rStyle w:val="Hyperlink"/>
                </w:rPr>
                <w:t>LsarRemoveAccountRights (section 3.1.4.5.12)</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862cdc4f79e349738fd32e7836010eb5" w:history="1">
              <w:r>
                <w:rPr>
                  <w:rStyle w:val="Hyperlink"/>
                </w:rPr>
                <w:t>LsarQueryTrustedDomainInfo (section 3.1.4.7.2)</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d541b40a06ad4b3bbbfa5cf51a1f02d9" w:history="1">
              <w:r>
                <w:rPr>
                  <w:rStyle w:val="Hyperlink"/>
                </w:rPr>
                <w:t>LsarSetTrustedDomainInfo (section 3.1.4.7.3)</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633788c91e984555bc41d78a0de0f4a4" w:history="1">
              <w:r>
                <w:rPr>
                  <w:rStyle w:val="Hyperlink"/>
                </w:rPr>
                <w:t>LsarDeleteTrustedDomain (section 3.1.4.7.4)</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b79c94fed7174ecf963ca200682921dc" w:history="1">
              <w:r>
                <w:rPr>
                  <w:rStyle w:val="Hyperlink"/>
                </w:rPr>
                <w:t>LsarStorePrivateData (section 3.1.4.6.5)</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b46f3725d3de46b78245a14edeb278a1" w:history="1">
              <w:r>
                <w:rPr>
                  <w:rStyle w:val="Hyperlink"/>
                </w:rPr>
                <w:t>LsarRetrievePrivateData (section 3.1.4.6.6)</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9456a9637c214710af77d0a2f5a72d6b" w:history="1">
              <w:r>
                <w:rPr>
                  <w:rStyle w:val="Hyperlink"/>
                </w:rPr>
                <w:t>LsarOpenPolicy2 (section 3.1.4.4.1)</w:t>
              </w:r>
            </w:hyperlink>
          </w:p>
        </w:tc>
        <w:tc>
          <w:tcPr>
            <w:tcW w:w="4297" w:type="dxa"/>
          </w:tcPr>
          <w:p w:rsidR="00F17EA1" w:rsidRDefault="009508B8">
            <w:pPr>
              <w:pStyle w:val="TableBodyText"/>
            </w:pPr>
            <w:r>
              <w:t>Windows NT 3.51</w:t>
            </w:r>
          </w:p>
        </w:tc>
      </w:tr>
      <w:tr w:rsidR="00F17EA1" w:rsidTr="00F17EA1">
        <w:tc>
          <w:tcPr>
            <w:tcW w:w="0" w:type="auto"/>
          </w:tcPr>
          <w:p w:rsidR="00F17EA1" w:rsidRDefault="009508B8">
            <w:pPr>
              <w:pStyle w:val="TableBodyText"/>
            </w:pPr>
            <w:hyperlink w:anchor="Section_516f503c0230489db012e650b46b66a2" w:history="1">
              <w:r>
                <w:rPr>
                  <w:rStyle w:val="Hyperlink"/>
                </w:rPr>
                <w:t>LsarQueryInformationPolicy2 (section 3.1.4.4.3)</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fc14e9aea26e4031809ea908dd3e13a3" w:history="1">
              <w:r>
                <w:rPr>
                  <w:rStyle w:val="Hyperlink"/>
                </w:rPr>
                <w:t>LsarSetInformationPolicy2 (section 3.1.4.4.5)</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5778eba18f9b4696b30434c58edbc5b1" w:history="1">
              <w:r>
                <w:rPr>
                  <w:rStyle w:val="Hyperlink"/>
                </w:rPr>
                <w:t>LsarQueryTrustedDomainInfoByName (section 3.1.4.7.5)</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7a243aac9d5942eaba2754775c4f1573" w:history="1">
              <w:r>
                <w:rPr>
                  <w:rStyle w:val="Hyperlink"/>
                </w:rPr>
                <w:t>LsarSetTrustedDomainInfoByName (section 3.1.4.7.6)</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14e37cf7b090497ca2e297e8425532a2" w:history="1">
              <w:r>
                <w:rPr>
                  <w:rStyle w:val="Hyperlink"/>
                </w:rPr>
                <w:t>LsarEnumerateTrustedDomainsEx (section 3.1.4.7.7)</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6817095dd3414d0393d7e9bdca2d3eef" w:history="1">
              <w:r>
                <w:rPr>
                  <w:rStyle w:val="Hyperlink"/>
                </w:rPr>
                <w:t>LsarCreateTrustedDomainEx (section 3.1.4.7.11)</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833ec261c4f649a4be211dd31a9525c0" w:history="1">
              <w:r>
                <w:rPr>
                  <w:rStyle w:val="Hyperlink"/>
                </w:rPr>
                <w:t>LsarQueryDomainInformationPolicy (section 3.1.4.4.7)</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72900db3247b479c86f01c5b7727971a" w:history="1">
              <w:r>
                <w:rPr>
                  <w:rStyle w:val="Hyperlink"/>
                </w:rPr>
                <w:t>LsarSetDomainInformationPolicy (section 3.1.4.4.8)</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62ba989fbd1a459cb402bf315d44c6e1" w:history="1">
              <w:r>
                <w:rPr>
                  <w:rStyle w:val="Hyperlink"/>
                </w:rPr>
                <w:t>LsarOpenTrustedDomainByName (section 3.1.4.7.9)</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cc86a55db61948fd998a65cca15efeb9" w:history="1">
              <w:r>
                <w:rPr>
                  <w:rStyle w:val="Hyperlink"/>
                </w:rPr>
                <w:t>LsarCreateTrustedDomainEx2 (section 3.1.4.7.10)</w:t>
              </w:r>
            </w:hyperlink>
          </w:p>
        </w:tc>
        <w:tc>
          <w:tcPr>
            <w:tcW w:w="4297" w:type="dxa"/>
          </w:tcPr>
          <w:p w:rsidR="00F17EA1" w:rsidRDefault="009508B8">
            <w:pPr>
              <w:pStyle w:val="TableBodyText"/>
            </w:pPr>
            <w:r>
              <w:t>Windows 2000</w:t>
            </w:r>
          </w:p>
        </w:tc>
      </w:tr>
      <w:tr w:rsidR="00F17EA1" w:rsidTr="00F17EA1">
        <w:tc>
          <w:tcPr>
            <w:tcW w:w="0" w:type="auto"/>
          </w:tcPr>
          <w:p w:rsidR="00F17EA1" w:rsidRDefault="009508B8">
            <w:pPr>
              <w:pStyle w:val="TableBodyText"/>
            </w:pPr>
            <w:hyperlink w:anchor="Section_fbc7a303997047a182cf0bd635a35bd1" w:history="1">
              <w:r>
                <w:rPr>
                  <w:rStyle w:val="Hyperlink"/>
                </w:rPr>
                <w:t>LsarQueryForestTrustInformation (section 3.1.4.7.15)</w:t>
              </w:r>
            </w:hyperlink>
          </w:p>
        </w:tc>
        <w:tc>
          <w:tcPr>
            <w:tcW w:w="4297" w:type="dxa"/>
          </w:tcPr>
          <w:p w:rsidR="00F17EA1" w:rsidRDefault="009508B8">
            <w:pPr>
              <w:pStyle w:val="TableBodyText"/>
            </w:pPr>
            <w:r>
              <w:t>Windows XP, Windows Server 2003</w:t>
            </w:r>
          </w:p>
        </w:tc>
      </w:tr>
      <w:tr w:rsidR="00F17EA1" w:rsidTr="00F17EA1">
        <w:tc>
          <w:tcPr>
            <w:tcW w:w="0" w:type="auto"/>
          </w:tcPr>
          <w:p w:rsidR="00F17EA1" w:rsidRDefault="009508B8">
            <w:pPr>
              <w:pStyle w:val="TableBodyText"/>
            </w:pPr>
            <w:hyperlink w:anchor="Section_16be42bce85c4135b183aacb88106306" w:history="1">
              <w:r>
                <w:rPr>
                  <w:rStyle w:val="Hyperlink"/>
                </w:rPr>
                <w:t>LsarSetForestTrustInformation (section 3.1.4.7.16)</w:t>
              </w:r>
            </w:hyperlink>
          </w:p>
        </w:tc>
        <w:tc>
          <w:tcPr>
            <w:tcW w:w="4297" w:type="dxa"/>
          </w:tcPr>
          <w:p w:rsidR="00F17EA1" w:rsidRDefault="009508B8">
            <w:pPr>
              <w:pStyle w:val="TableBodyText"/>
            </w:pPr>
            <w:r>
              <w:t>Windows XP, Windows Server 2003</w:t>
            </w:r>
          </w:p>
        </w:tc>
      </w:tr>
      <w:tr w:rsidR="00F17EA1" w:rsidTr="00F17EA1">
        <w:tc>
          <w:tcPr>
            <w:tcW w:w="0" w:type="auto"/>
          </w:tcPr>
          <w:p w:rsidR="00F17EA1" w:rsidRDefault="009508B8">
            <w:pPr>
              <w:pStyle w:val="TableBodyText"/>
            </w:pPr>
            <w:hyperlink w:anchor="Section_9f88a19f3bb0474c8308a9f661e6c760" w:history="1">
              <w:r>
                <w:rPr>
                  <w:rStyle w:val="Hyperlink"/>
                </w:rPr>
                <w:t>LsarOpenPolicy3 (section 3.1.4.4.9)</w:t>
              </w:r>
            </w:hyperlink>
          </w:p>
        </w:tc>
        <w:tc>
          <w:tcPr>
            <w:tcW w:w="4297" w:type="dxa"/>
          </w:tcPr>
          <w:p w:rsidR="00F17EA1" w:rsidRDefault="009508B8">
            <w:pPr>
              <w:pStyle w:val="TableBodyText"/>
            </w:pPr>
            <w:r>
              <w:t>Windows Server 2008 with [MSFT-CVE-2022-</w:t>
            </w:r>
            <w:r>
              <w:lastRenderedPageBreak/>
              <w:t xml:space="preserve">21913] </w:t>
            </w:r>
          </w:p>
        </w:tc>
      </w:tr>
      <w:tr w:rsidR="00F17EA1" w:rsidTr="00F17EA1">
        <w:tc>
          <w:tcPr>
            <w:tcW w:w="0" w:type="auto"/>
          </w:tcPr>
          <w:p w:rsidR="00F17EA1" w:rsidRDefault="009508B8">
            <w:pPr>
              <w:pStyle w:val="TableBodyText"/>
            </w:pPr>
            <w:hyperlink w:anchor="Section_22f6a3af94554bf7a6ef45549667932f" w:history="1">
              <w:r>
                <w:rPr>
                  <w:rStyle w:val="Hyperlink"/>
                </w:rPr>
                <w:t>LsarCreateTrustedDomainEx3 (section 3.1.4.7.17)</w:t>
              </w:r>
            </w:hyperlink>
          </w:p>
        </w:tc>
        <w:tc>
          <w:tcPr>
            <w:tcW w:w="4297" w:type="dxa"/>
          </w:tcPr>
          <w:p w:rsidR="00F17EA1" w:rsidRDefault="009508B8">
            <w:pPr>
              <w:pStyle w:val="TableBodyText"/>
            </w:pPr>
            <w:r>
              <w:t xml:space="preserve">Windows Server 2008 with [MSFT-CVE-2022-21913] </w:t>
            </w:r>
          </w:p>
        </w:tc>
      </w:tr>
    </w:tbl>
    <w:p w:rsidR="00F17EA1" w:rsidRDefault="00F17EA1"/>
    <w:bookmarkStart w:id="700" w:name="Appendix_A_60"/>
    <w:p w:rsidR="00F17EA1" w:rsidRDefault="009508B8">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w:t>
      </w:r>
      <w:r>
        <w:rPr>
          <w:rStyle w:val="Hyperlink"/>
        </w:rPr>
        <w:t>ection 3.1.4</w:t>
      </w:r>
      <w:r>
        <w:rPr>
          <w:rStyle w:val="Hyperlink"/>
        </w:rPr>
        <w:fldChar w:fldCharType="end"/>
      </w:r>
      <w:r>
        <w:t xml:space="preserve">: </w:t>
      </w:r>
      <w:bookmarkEnd w:id="700"/>
      <w:r>
        <w:t xml:space="preserve">Some gaps in the </w:t>
      </w:r>
      <w:hyperlink w:anchor="gt_e127848e-c66d-427d-b3aa-9f904fa4ada7">
        <w:r>
          <w:rPr>
            <w:rStyle w:val="HyperlinkGreen"/>
            <w:b/>
          </w:rPr>
          <w:t>opnum</w:t>
        </w:r>
      </w:hyperlink>
      <w:r>
        <w:t xml:space="preserve"> numbering sequence correspond to opnums that are specified in </w:t>
      </w:r>
      <w:hyperlink r:id="rId190" w:anchor="Section_1ba21e6fd8a9462c91534375f2020894">
        <w:r>
          <w:rPr>
            <w:rStyle w:val="Hyperlink"/>
          </w:rPr>
          <w:t>[MS-LSAT]</w:t>
        </w:r>
      </w:hyperlink>
      <w:r>
        <w:t>. All o</w:t>
      </w:r>
      <w:r>
        <w:t>ther gaps in the opnum numbering sequence apply to Windows as follows.</w:t>
      </w:r>
    </w:p>
    <w:tbl>
      <w:tblPr>
        <w:tblStyle w:val="Table-ShadedHeader"/>
        <w:tblW w:w="0" w:type="auto"/>
        <w:tblLook w:val="04A0" w:firstRow="1" w:lastRow="0" w:firstColumn="1" w:lastColumn="0" w:noHBand="0" w:noVBand="1"/>
      </w:tblPr>
      <w:tblGrid>
        <w:gridCol w:w="876"/>
        <w:gridCol w:w="3997"/>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tcPr>
          <w:p w:rsidR="00F17EA1" w:rsidRDefault="009508B8">
            <w:pPr>
              <w:pStyle w:val="TableHeaderText"/>
            </w:pPr>
            <w:r>
              <w:t>Opnum</w:t>
            </w:r>
          </w:p>
        </w:tc>
        <w:tc>
          <w:tcPr>
            <w:tcW w:w="0" w:type="auto"/>
          </w:tcPr>
          <w:p w:rsidR="00F17EA1" w:rsidRDefault="009508B8">
            <w:pPr>
              <w:pStyle w:val="TableHeaderText"/>
            </w:pPr>
            <w:r>
              <w:t>Description</w:t>
            </w:r>
          </w:p>
        </w:tc>
      </w:tr>
      <w:tr w:rsidR="00F17EA1" w:rsidTr="00F17EA1">
        <w:tc>
          <w:tcPr>
            <w:tcW w:w="0" w:type="auto"/>
          </w:tcPr>
          <w:p w:rsidR="00F17EA1" w:rsidRDefault="009508B8">
            <w:pPr>
              <w:pStyle w:val="TableBodyText"/>
            </w:pPr>
            <w:r>
              <w:t>1</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5</w:t>
            </w:r>
          </w:p>
        </w:tc>
        <w:tc>
          <w:tcPr>
            <w:tcW w:w="0" w:type="auto"/>
          </w:tcPr>
          <w:p w:rsidR="00F17EA1" w:rsidRDefault="009508B8">
            <w:pPr>
              <w:pStyle w:val="TableBodyText"/>
            </w:pPr>
            <w:r>
              <w:t>Not used by Windows.</w:t>
            </w:r>
          </w:p>
        </w:tc>
      </w:tr>
      <w:tr w:rsidR="00F17EA1" w:rsidTr="00F17EA1">
        <w:tc>
          <w:tcPr>
            <w:tcW w:w="0" w:type="auto"/>
          </w:tcPr>
          <w:p w:rsidR="00F17EA1" w:rsidRDefault="009508B8">
            <w:pPr>
              <w:pStyle w:val="TableBodyText"/>
            </w:pPr>
            <w:r>
              <w:t>9</w:t>
            </w:r>
          </w:p>
        </w:tc>
        <w:tc>
          <w:tcPr>
            <w:tcW w:w="0" w:type="auto"/>
          </w:tcPr>
          <w:p w:rsidR="00F17EA1" w:rsidRDefault="009508B8">
            <w:pPr>
              <w:pStyle w:val="TableBodyText"/>
            </w:pPr>
            <w:r>
              <w:t>Not used by Windows.</w:t>
            </w:r>
          </w:p>
        </w:tc>
      </w:tr>
      <w:tr w:rsidR="00F17EA1" w:rsidTr="00F17EA1">
        <w:tc>
          <w:tcPr>
            <w:tcW w:w="0" w:type="auto"/>
          </w:tcPr>
          <w:p w:rsidR="00F17EA1" w:rsidRDefault="009508B8">
            <w:pPr>
              <w:pStyle w:val="TableBodyText"/>
            </w:pPr>
            <w:r>
              <w:t>21</w:t>
            </w:r>
          </w:p>
        </w:tc>
        <w:tc>
          <w:tcPr>
            <w:tcW w:w="0" w:type="auto"/>
          </w:tcPr>
          <w:p w:rsidR="00F17EA1" w:rsidRDefault="009508B8">
            <w:pPr>
              <w:pStyle w:val="TableBodyText"/>
            </w:pPr>
            <w:r>
              <w:t>Not used by Windows.</w:t>
            </w:r>
          </w:p>
        </w:tc>
      </w:tr>
      <w:tr w:rsidR="00F17EA1" w:rsidTr="00F17EA1">
        <w:tc>
          <w:tcPr>
            <w:tcW w:w="0" w:type="auto"/>
          </w:tcPr>
          <w:p w:rsidR="00F17EA1" w:rsidRDefault="009508B8">
            <w:pPr>
              <w:pStyle w:val="TableBodyText"/>
            </w:pPr>
            <w:r>
              <w:t>22</w:t>
            </w:r>
          </w:p>
        </w:tc>
        <w:tc>
          <w:tcPr>
            <w:tcW w:w="0" w:type="auto"/>
          </w:tcPr>
          <w:p w:rsidR="00F17EA1" w:rsidRDefault="009508B8">
            <w:pPr>
              <w:pStyle w:val="TableBodyText"/>
            </w:pPr>
            <w:r>
              <w:t>Not used by Windows.</w:t>
            </w:r>
          </w:p>
        </w:tc>
      </w:tr>
      <w:tr w:rsidR="00F17EA1" w:rsidTr="00F17EA1">
        <w:tc>
          <w:tcPr>
            <w:tcW w:w="0" w:type="auto"/>
          </w:tcPr>
          <w:p w:rsidR="00F17EA1" w:rsidRDefault="009508B8">
            <w:pPr>
              <w:pStyle w:val="TableBodyText"/>
            </w:pPr>
            <w:r>
              <w:t>52</w:t>
            </w:r>
          </w:p>
        </w:tc>
        <w:tc>
          <w:tcPr>
            <w:tcW w:w="0" w:type="auto"/>
          </w:tcPr>
          <w:p w:rsidR="00F17EA1" w:rsidRDefault="009508B8">
            <w:pPr>
              <w:pStyle w:val="TableBodyText"/>
            </w:pPr>
            <w:r>
              <w:t xml:space="preserve">Not used by </w:t>
            </w:r>
            <w:r>
              <w:t>Windows.</w:t>
            </w:r>
          </w:p>
        </w:tc>
      </w:tr>
      <w:tr w:rsidR="00F17EA1" w:rsidTr="00F17EA1">
        <w:tc>
          <w:tcPr>
            <w:tcW w:w="0" w:type="auto"/>
          </w:tcPr>
          <w:p w:rsidR="00F17EA1" w:rsidRDefault="009508B8">
            <w:pPr>
              <w:pStyle w:val="TableBodyText"/>
            </w:pPr>
            <w:r>
              <w:t>56</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60</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61</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62</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63</w:t>
            </w:r>
          </w:p>
        </w:tc>
        <w:tc>
          <w:tcPr>
            <w:tcW w:w="0" w:type="auto"/>
          </w:tcPr>
          <w:p w:rsidR="00F17EA1" w:rsidRDefault="009508B8">
            <w:pPr>
              <w:pStyle w:val="TableBodyText"/>
            </w:pPr>
            <w:r>
              <w:t>Used only locally by Windows, never remotel</w:t>
            </w:r>
            <w:r>
              <w:t>y.</w:t>
            </w:r>
          </w:p>
        </w:tc>
      </w:tr>
      <w:tr w:rsidR="00F17EA1" w:rsidTr="00F17EA1">
        <w:tc>
          <w:tcPr>
            <w:tcW w:w="0" w:type="auto"/>
          </w:tcPr>
          <w:p w:rsidR="00F17EA1" w:rsidRDefault="009508B8">
            <w:pPr>
              <w:pStyle w:val="TableBodyText"/>
            </w:pPr>
            <w:r>
              <w:t>64</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65</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66</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67</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69</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70</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71</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72</w:t>
            </w:r>
          </w:p>
        </w:tc>
        <w:tc>
          <w:tcPr>
            <w:tcW w:w="0" w:type="auto"/>
          </w:tcPr>
          <w:p w:rsidR="00F17EA1" w:rsidRDefault="009508B8">
            <w:pPr>
              <w:pStyle w:val="TableBodyText"/>
            </w:pPr>
            <w:r>
              <w:t>Used only locally by Windows, never remotely.</w:t>
            </w:r>
          </w:p>
        </w:tc>
      </w:tr>
      <w:tr w:rsidR="00F17EA1" w:rsidTr="00F17EA1">
        <w:tc>
          <w:tcPr>
            <w:tcW w:w="0" w:type="auto"/>
          </w:tcPr>
          <w:p w:rsidR="00F17EA1" w:rsidRDefault="009508B8">
            <w:pPr>
              <w:pStyle w:val="TableBodyText"/>
            </w:pPr>
            <w:r>
              <w:t>75</w:t>
            </w:r>
          </w:p>
        </w:tc>
        <w:tc>
          <w:tcPr>
            <w:tcW w:w="0" w:type="auto"/>
          </w:tcPr>
          <w:p w:rsidR="00F17EA1" w:rsidRDefault="009508B8">
            <w:pPr>
              <w:pStyle w:val="TableBodyText"/>
            </w:pPr>
            <w:r>
              <w:t>Used only locally by Windows, never remotely.</w:t>
            </w:r>
          </w:p>
        </w:tc>
      </w:tr>
    </w:tbl>
    <w:p w:rsidR="00F17EA1" w:rsidRDefault="00F17EA1"/>
    <w:bookmarkStart w:id="701" w:name="Appendix_A_61"/>
    <w:p w:rsidR="00F17EA1" w:rsidRDefault="009508B8">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3</w:t>
      </w:r>
      <w:r>
        <w:rPr>
          <w:rStyle w:val="Hyperlink"/>
        </w:rPr>
        <w:t>.1.4.4.1</w:t>
      </w:r>
      <w:r>
        <w:rPr>
          <w:rStyle w:val="Hyperlink"/>
        </w:rPr>
        <w:fldChar w:fldCharType="end"/>
      </w:r>
      <w:r>
        <w:t xml:space="preserve">: </w:t>
      </w:r>
      <w:bookmarkEnd w:id="701"/>
      <w:r>
        <w:t xml:space="preserve">The Windows RPC server for this protocol ignores this parameter except for the </w:t>
      </w:r>
      <w:r>
        <w:rPr>
          <w:b/>
        </w:rPr>
        <w:t>RootDirectory</w:t>
      </w:r>
      <w:r>
        <w:t xml:space="preserve"> field. It verifies whether the value is NULL and returns STATUS_INVALID_PARAMETER if it is not.</w:t>
      </w:r>
    </w:p>
    <w:bookmarkStart w:id="702" w:name="Appendix_A_62"/>
    <w:p w:rsidR="00F17EA1" w:rsidRDefault="009508B8">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3</w:t>
      </w:r>
      <w:r>
        <w:rPr>
          <w:rStyle w:val="Hyperlink"/>
        </w:rPr>
        <w:t>.1.4.4.2</w:t>
      </w:r>
      <w:r>
        <w:rPr>
          <w:rStyle w:val="Hyperlink"/>
        </w:rPr>
        <w:fldChar w:fldCharType="end"/>
      </w:r>
      <w:r>
        <w:t xml:space="preserve">: </w:t>
      </w:r>
      <w:bookmarkEnd w:id="702"/>
      <w:r>
        <w:t xml:space="preserve">The Windows RPC server for this protocol ignores this parameter except for the </w:t>
      </w:r>
      <w:r>
        <w:rPr>
          <w:b/>
        </w:rPr>
        <w:t>RootDirectory</w:t>
      </w:r>
      <w:r>
        <w:t xml:space="preserve"> field. It verifies whether the value is NULL and returns STATUS_INVALID_PARAMETER if it is not.</w:t>
      </w:r>
    </w:p>
    <w:bookmarkStart w:id="703" w:name="Appendix_A_63"/>
    <w:p w:rsidR="00F17EA1" w:rsidRDefault="009508B8">
      <w:r>
        <w:rPr>
          <w:rStyle w:val="Hyperlink"/>
        </w:rPr>
        <w:lastRenderedPageBreak/>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3</w:t>
      </w:r>
      <w:r>
        <w:rPr>
          <w:rStyle w:val="Hyperlink"/>
        </w:rPr>
        <w:t>.1.4.4.3</w:t>
      </w:r>
      <w:r>
        <w:rPr>
          <w:rStyle w:val="Hyperlink"/>
        </w:rPr>
        <w:fldChar w:fldCharType="end"/>
      </w:r>
      <w:r>
        <w:t xml:space="preserve">: </w:t>
      </w:r>
      <w:bookmarkEnd w:id="703"/>
      <w:r>
        <w:t>Windows XP and later, and Windows Server 2003 and Windows Server 2003 R2 and later return STATUS_INVALID_PARAMETER for this information class.</w:t>
      </w:r>
    </w:p>
    <w:bookmarkStart w:id="704" w:name="Appendix_A_64"/>
    <w:p w:rsidR="00F17EA1" w:rsidRDefault="009508B8">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3.1.4.4.3</w:t>
      </w:r>
      <w:r>
        <w:rPr>
          <w:rStyle w:val="Hyperlink"/>
        </w:rPr>
        <w:fldChar w:fldCharType="end"/>
      </w:r>
      <w:r>
        <w:t xml:space="preserve">: </w:t>
      </w:r>
      <w:bookmarkEnd w:id="704"/>
      <w:r>
        <w:t xml:space="preserve">In the case of </w:t>
      </w:r>
      <w:r>
        <w:t>Windows 2000 Professional and later, and Windows 2000 Server, Windows Server 2003, and Windows Server 2003 R2 and later, the Windows RPC server always throws an RPC_NT_PROCNUM_OUT_OF_RANGE exception if the server is configured to emulate NT4 for PolicyDnsD</w:t>
      </w:r>
      <w:r>
        <w:t>omainInformation information level.</w:t>
      </w:r>
    </w:p>
    <w:bookmarkStart w:id="705" w:name="Appendix_A_65"/>
    <w:p w:rsidR="00F17EA1" w:rsidRDefault="009508B8">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3.1.4.4.5</w:t>
      </w:r>
      <w:r>
        <w:rPr>
          <w:rStyle w:val="Hyperlink"/>
        </w:rPr>
        <w:fldChar w:fldCharType="end"/>
      </w:r>
      <w:r>
        <w:t xml:space="preserve">: </w:t>
      </w:r>
      <w:bookmarkEnd w:id="705"/>
      <w:r>
        <w:t>Windows XP and later, and Windows Server 2003 and Windows Server 2003 R2 and later return STATUS_INVALID_PARAMETER for this information class.</w:t>
      </w:r>
    </w:p>
    <w:bookmarkStart w:id="706" w:name="Appendix_A_66"/>
    <w:p w:rsidR="00F17EA1" w:rsidRDefault="009508B8">
      <w:r>
        <w:rPr>
          <w:rStyle w:val="Hyperlink"/>
        </w:rPr>
        <w:fldChar w:fldCharType="begin"/>
      </w:r>
      <w:r>
        <w:rPr>
          <w:rStyle w:val="Hyperlink"/>
        </w:rPr>
        <w:instrText xml:space="preserve"> HYPERLI</w:instrText>
      </w:r>
      <w:r>
        <w:rPr>
          <w:rStyle w:val="Hyperlink"/>
        </w:rPr>
        <w:instrText xml:space="preserve">NK \l "Appendix_A_Target_66" \h </w:instrText>
      </w:r>
      <w:r>
        <w:rPr>
          <w:rStyle w:val="Hyperlink"/>
        </w:rPr>
      </w:r>
      <w:r>
        <w:rPr>
          <w:rStyle w:val="Hyperlink"/>
        </w:rPr>
        <w:fldChar w:fldCharType="separate"/>
      </w:r>
      <w:r>
        <w:rPr>
          <w:rStyle w:val="Hyperlink"/>
        </w:rPr>
        <w:t>&lt;66&gt; Section 3.1.4.4.5</w:t>
      </w:r>
      <w:r>
        <w:rPr>
          <w:rStyle w:val="Hyperlink"/>
        </w:rPr>
        <w:fldChar w:fldCharType="end"/>
      </w:r>
      <w:r>
        <w:t xml:space="preserve">: </w:t>
      </w:r>
      <w:bookmarkEnd w:id="706"/>
      <w:r>
        <w:t>Windows 2000 Professional and later, and Windows 2000 Server, Windows Server 2003, and Windows Server 2003 R2 and later behavior: The Windows RPC server always throws an RPC_NT_PROCNUM_OUT_OF_RANGE e</w:t>
      </w:r>
      <w:r>
        <w:t>xception if the server is configured to emulate NT4 for PolicyDnsDomainInformation information level.</w:t>
      </w:r>
    </w:p>
    <w:bookmarkStart w:id="707" w:name="Appendix_A_67"/>
    <w:p w:rsidR="00F17EA1" w:rsidRDefault="009508B8">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3.1.4.4.9</w:t>
      </w:r>
      <w:r>
        <w:rPr>
          <w:rStyle w:val="Hyperlink"/>
        </w:rPr>
        <w:fldChar w:fldCharType="end"/>
      </w:r>
      <w:r>
        <w:t xml:space="preserve">: </w:t>
      </w:r>
      <w:bookmarkEnd w:id="707"/>
      <w:r>
        <w:t xml:space="preserve"> The Windows RPC server for this protocol ignores this parameter except for the </w:t>
      </w:r>
      <w:r>
        <w:rPr>
          <w:b/>
        </w:rPr>
        <w:t>RootDir</w:t>
      </w:r>
      <w:r>
        <w:rPr>
          <w:b/>
        </w:rPr>
        <w:t>ectory</w:t>
      </w:r>
      <w:r>
        <w:t xml:space="preserve"> field. It verifies whether the value is NULL and returns STATUS_INVALID_PARAMETER if it is not NULL.</w:t>
      </w:r>
    </w:p>
    <w:bookmarkStart w:id="708" w:name="Appendix_A_68"/>
    <w:p w:rsidR="00F17EA1" w:rsidRDefault="009508B8">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3.1.4.4.9</w:t>
      </w:r>
      <w:r>
        <w:rPr>
          <w:rStyle w:val="Hyperlink"/>
        </w:rPr>
        <w:fldChar w:fldCharType="end"/>
      </w:r>
      <w:r>
        <w:t xml:space="preserve">: </w:t>
      </w:r>
      <w:bookmarkEnd w:id="708"/>
      <w:r>
        <w:t xml:space="preserve"> This and the following exception apply to Windows 11, version 24H2 and later, an</w:t>
      </w:r>
      <w:r>
        <w:t>d Windows Server 2025 and later.</w:t>
      </w:r>
    </w:p>
    <w:bookmarkStart w:id="709" w:name="Appendix_A_69"/>
    <w:p w:rsidR="00F17EA1" w:rsidRDefault="009508B8">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3.1.4.4.10</w:t>
      </w:r>
      <w:r>
        <w:rPr>
          <w:rStyle w:val="Hyperlink"/>
        </w:rPr>
        <w:fldChar w:fldCharType="end"/>
      </w:r>
      <w:r>
        <w:t xml:space="preserve">: </w:t>
      </w:r>
      <w:bookmarkEnd w:id="709"/>
      <w:r>
        <w:t xml:space="preserve"> This method is available in Windows 11, version 24H2 and later, and Windows Server 2025 and later.</w:t>
      </w:r>
    </w:p>
    <w:bookmarkStart w:id="710" w:name="Appendix_A_70"/>
    <w:p w:rsidR="00F17EA1" w:rsidRDefault="009508B8">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w:t>
      </w:r>
      <w:r>
        <w:rPr>
          <w:rStyle w:val="Hyperlink"/>
        </w:rPr>
        <w:t xml:space="preserve"> 3.1.4.5.1</w:t>
      </w:r>
      <w:r>
        <w:rPr>
          <w:rStyle w:val="Hyperlink"/>
        </w:rPr>
        <w:fldChar w:fldCharType="end"/>
      </w:r>
      <w:r>
        <w:t xml:space="preserve">: </w:t>
      </w:r>
      <w:bookmarkEnd w:id="710"/>
      <w:r>
        <w:t xml:space="preserve">Windows checks whether the </w:t>
      </w:r>
      <w:hyperlink w:anchor="gt_83f2020d-0804-4840-a5ac-e06439d50f8d">
        <w:r>
          <w:rPr>
            <w:rStyle w:val="HyperlinkGreen"/>
            <w:b/>
          </w:rPr>
          <w:t>SID</w:t>
        </w:r>
      </w:hyperlink>
      <w:r>
        <w:t xml:space="preserve"> is valid, but does not validate the structure of the SID.</w:t>
      </w:r>
    </w:p>
    <w:bookmarkStart w:id="711" w:name="Appendix_A_71"/>
    <w:p w:rsidR="00F17EA1" w:rsidRDefault="009508B8">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3.1.4.5.5</w:t>
      </w:r>
      <w:r>
        <w:rPr>
          <w:rStyle w:val="Hyperlink"/>
        </w:rPr>
        <w:fldChar w:fldCharType="end"/>
      </w:r>
      <w:r>
        <w:t xml:space="preserve">: </w:t>
      </w:r>
      <w:bookmarkEnd w:id="711"/>
      <w:r>
        <w:t xml:space="preserve">Windows 2000, Windows XP, </w:t>
      </w:r>
      <w:r>
        <w:t xml:space="preserve">Windows Server 2003, and Windows Server 2003 R2 ignore invalid </w:t>
      </w:r>
      <w:hyperlink w:anchor="gt_96b64af9-1896-4bde-b988-54d469c5affd">
        <w:r>
          <w:rPr>
            <w:rStyle w:val="HyperlinkGreen"/>
            <w:b/>
          </w:rPr>
          <w:t>LUIDs</w:t>
        </w:r>
      </w:hyperlink>
      <w:r>
        <w:t xml:space="preserve"> and return STATUS_SUCCESS instead of STATUS_INVALID_PARAMETER.</w:t>
      </w:r>
    </w:p>
    <w:bookmarkStart w:id="712" w:name="Appendix_A_72"/>
    <w:p w:rsidR="00F17EA1" w:rsidRDefault="009508B8">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3.1.4.</w:t>
      </w:r>
      <w:r>
        <w:rPr>
          <w:rStyle w:val="Hyperlink"/>
        </w:rPr>
        <w:t>5.6</w:t>
      </w:r>
      <w:r>
        <w:rPr>
          <w:rStyle w:val="Hyperlink"/>
        </w:rPr>
        <w:fldChar w:fldCharType="end"/>
      </w:r>
      <w:r>
        <w:t xml:space="preserve">: </w:t>
      </w:r>
      <w:bookmarkEnd w:id="712"/>
      <w:r>
        <w:t>Windows Vista and later do not allow removal of "SeAuditPrivilege", "SeChangeNotifyPrivilege", "SeImpersonatePrivilege", and "SeCreateGlobalPrivilege" from accounts represented with SIDs "S-1-5-19" and "S-1-5-20". Such requests are rejected with STATU</w:t>
      </w:r>
      <w:r>
        <w:t>S_NOT_SUPPORTED.</w:t>
      </w:r>
    </w:p>
    <w:bookmarkStart w:id="713" w:name="Appendix_A_73"/>
    <w:p w:rsidR="00F17EA1" w:rsidRDefault="009508B8">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3.1.4.5.9</w:t>
      </w:r>
      <w:r>
        <w:rPr>
          <w:rStyle w:val="Hyperlink"/>
        </w:rPr>
        <w:fldChar w:fldCharType="end"/>
      </w:r>
      <w:r>
        <w:t xml:space="preserve">: </w:t>
      </w:r>
      <w:bookmarkEnd w:id="713"/>
      <w:r>
        <w:t>Furthermore, Windows checks that the caller is a member of Builtin Administrators.</w:t>
      </w:r>
    </w:p>
    <w:bookmarkStart w:id="714" w:name="Appendix_A_74"/>
    <w:p w:rsidR="00F17EA1" w:rsidRDefault="009508B8">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3.1.4.5.12</w:t>
      </w:r>
      <w:r>
        <w:rPr>
          <w:rStyle w:val="Hyperlink"/>
        </w:rPr>
        <w:fldChar w:fldCharType="end"/>
      </w:r>
      <w:r>
        <w:t xml:space="preserve">: </w:t>
      </w:r>
      <w:bookmarkEnd w:id="714"/>
      <w:r>
        <w:t>Windows Vista and lat</w:t>
      </w:r>
      <w:r>
        <w:t>er and Windows Server 2008 and later do not allow removal of "SeAuditPrivilege", "SeChangeNotifyPrivilege", "SeImpersonatePrivilege", and "SeCreateGlobalPrivilege" from accounts represented with SIDs "S-1-5-19" and "S-1-5-20". Such requests are rejected wi</w:t>
      </w:r>
      <w:r>
        <w:t>th STATUS_NOT_SUPPORTED.</w:t>
      </w:r>
    </w:p>
    <w:bookmarkStart w:id="715" w:name="Appendix_A_75"/>
    <w:p w:rsidR="00F17EA1" w:rsidRDefault="009508B8">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3.1.4.6</w:t>
      </w:r>
      <w:r>
        <w:rPr>
          <w:rStyle w:val="Hyperlink"/>
        </w:rPr>
        <w:fldChar w:fldCharType="end"/>
      </w:r>
      <w:r>
        <w:t xml:space="preserve">: </w:t>
      </w:r>
      <w:bookmarkEnd w:id="715"/>
      <w:r>
        <w:t>Windows 2000 Server, Windows XP, Windows Server 2003, Windows Server 2003 R2, Windows Vista, and Windows Server 2008 support these methods. Windows 7 and later and Wi</w:t>
      </w:r>
      <w:r>
        <w:t>ndows Server 2008 R2 and later support these methods by default, but can be configured not to support them.</w:t>
      </w:r>
    </w:p>
    <w:bookmarkStart w:id="716" w:name="Appendix_A_76"/>
    <w:p w:rsidR="00F17EA1" w:rsidRDefault="009508B8">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3.1.4.6.1</w:t>
      </w:r>
      <w:r>
        <w:rPr>
          <w:rStyle w:val="Hyperlink"/>
        </w:rPr>
        <w:fldChar w:fldCharType="end"/>
      </w:r>
      <w:r>
        <w:t xml:space="preserve">: </w:t>
      </w:r>
      <w:bookmarkEnd w:id="716"/>
      <w:r>
        <w:t>Windows NT 4.0 and Windows 2000 Professional and later, and Windows NT 4.0, Windo</w:t>
      </w:r>
      <w:r>
        <w:t>ws 2000 Server, Windows Server 2003, and Windows Server 2003 R2 and later limit the secret name length to 128 characters. Windows NT 4.0, Windows 2000, Windows XP, Windows Server 2003, and Windows Server 2003 R2 return STATUS_NAME_TOO_LONG for lengths that</w:t>
      </w:r>
      <w:r>
        <w:t xml:space="preserve"> are greater than 128 characters. Windows Vista and later and Windows Server 2008 and later return STATUS_INVALID_PARAMETER for lengths that are greater than 128 characters.</w:t>
      </w:r>
    </w:p>
    <w:bookmarkStart w:id="717" w:name="Appendix_A_77"/>
    <w:p w:rsidR="00F17EA1" w:rsidRDefault="009508B8">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3.1.4.6.1</w:t>
      </w:r>
      <w:r>
        <w:rPr>
          <w:rStyle w:val="Hyperlink"/>
        </w:rPr>
        <w:fldChar w:fldCharType="end"/>
      </w:r>
      <w:r>
        <w:t xml:space="preserve">: </w:t>
      </w:r>
      <w:bookmarkEnd w:id="717"/>
      <w:r>
        <w:t>Windows 2000 Pr</w:t>
      </w:r>
      <w:r>
        <w:t xml:space="preserve">ofessional and later, and Windows 2000 Server, Windows Server 2003, and Windows Server 2003 R2 and later do not allow a secret whose name is prefixed by </w:t>
      </w:r>
      <w:r>
        <w:lastRenderedPageBreak/>
        <w:t>"G$$" to be created, and return STATUS_INVALID_PARAMETER to indicate this constraint failure to the cal</w:t>
      </w:r>
      <w:r>
        <w:t>ler.</w:t>
      </w:r>
    </w:p>
    <w:bookmarkStart w:id="718" w:name="Appendix_A_78"/>
    <w:p w:rsidR="00F17EA1" w:rsidRDefault="009508B8">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3.1.4.6.1</w:t>
      </w:r>
      <w:r>
        <w:rPr>
          <w:rStyle w:val="Hyperlink"/>
        </w:rPr>
        <w:fldChar w:fldCharType="end"/>
      </w:r>
      <w:r>
        <w:t xml:space="preserve">: </w:t>
      </w:r>
      <w:bookmarkEnd w:id="718"/>
      <w:r>
        <w:t>Windows Server 2003 and Windows Server 2003 R2 and later, and Windows Vista and later do not allow the secret name to be "G$$", "G$", "L$", "M$", "_sc_", "NL$", "RasDialParams" or "Ras</w:t>
      </w:r>
      <w:r>
        <w:t>Credentials". They return STATUS_INVALID_PARAMETER to indicate this constraint failure to the caller.</w:t>
      </w:r>
    </w:p>
    <w:bookmarkStart w:id="719" w:name="Appendix_A_79"/>
    <w:p w:rsidR="00F17EA1" w:rsidRDefault="009508B8">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3.1.4.6.1</w:t>
      </w:r>
      <w:r>
        <w:rPr>
          <w:rStyle w:val="Hyperlink"/>
        </w:rPr>
        <w:fldChar w:fldCharType="end"/>
      </w:r>
      <w:r>
        <w:t xml:space="preserve">: </w:t>
      </w:r>
      <w:bookmarkEnd w:id="719"/>
      <w:r>
        <w:t>Global secrets (those that are prefixed with "G$") cannot be created on domain controll</w:t>
      </w:r>
      <w:r>
        <w:t xml:space="preserve">ers on which the </w:t>
      </w:r>
      <w:hyperlink w:anchor="gt_49ce3946-04d2-4cc9-9350-ebcd952b9ab9">
        <w:r>
          <w:rPr>
            <w:rStyle w:val="HyperlinkGreen"/>
            <w:b/>
          </w:rPr>
          <w:t>directory</w:t>
        </w:r>
      </w:hyperlink>
      <w:r>
        <w:t xml:space="preserve"> service is stopped. A request to create a global secret on a domain controller on which the </w:t>
      </w:r>
      <w:hyperlink w:anchor="gt_c36db657-3138-4d9a-9289-ded5cbb8b40e">
        <w:r>
          <w:rPr>
            <w:rStyle w:val="HyperlinkGreen"/>
            <w:b/>
          </w:rPr>
          <w:t>directory ser</w:t>
        </w:r>
        <w:r>
          <w:rPr>
            <w:rStyle w:val="HyperlinkGreen"/>
            <w:b/>
          </w:rPr>
          <w:t>vice</w:t>
        </w:r>
      </w:hyperlink>
      <w:r>
        <w:t xml:space="preserve"> is stopped fails with status code STATUS_DIRECTORY_SERVICE_REQUIRED.</w:t>
      </w:r>
    </w:p>
    <w:bookmarkStart w:id="720" w:name="Appendix_A_80"/>
    <w:p w:rsidR="00F17EA1" w:rsidRDefault="009508B8">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3.1.4.6.2</w:t>
      </w:r>
      <w:r>
        <w:rPr>
          <w:rStyle w:val="Hyperlink"/>
        </w:rPr>
        <w:fldChar w:fldCharType="end"/>
      </w:r>
      <w:r>
        <w:t xml:space="preserve">: </w:t>
      </w:r>
      <w:bookmarkEnd w:id="720"/>
      <w:r>
        <w:t xml:space="preserve">Windows 2000 Server, Windows Server 2003, and Windows Server 2003 R2 and later have a special case for secret name </w:t>
      </w:r>
      <w:r>
        <w:t xml:space="preserve">search for downlevel compatibility with Windows NT 3.1, Windows NT 3.5, and Windows NT 3.51. If the secret name is in the form "G$$&lt;NAME&gt;", where "&lt;NAME&gt;" matches the name of a </w:t>
      </w:r>
      <w:hyperlink w:anchor="gt_f2f00d47-6cf2-4b32-b8f7-b63e38e2e9c4">
        <w:r>
          <w:rPr>
            <w:rStyle w:val="HyperlinkGreen"/>
            <w:b/>
          </w:rPr>
          <w:t>trusted domain</w:t>
        </w:r>
      </w:hyperlink>
      <w:r>
        <w:t>, t</w:t>
      </w:r>
      <w:r>
        <w:t>he response is STATUS_SUCCESS. In this case, secret information is Authentication Information of type TRUST_AUTH_TYPE_CLEAR (</w:t>
      </w:r>
      <w:hyperlink r:id="rId191" w:anchor="Section_d243592709994c628c6d13ba31a52e1a">
        <w:r>
          <w:rPr>
            <w:rStyle w:val="Hyperlink"/>
          </w:rPr>
          <w:t>[MS-ADTS]</w:t>
        </w:r>
      </w:hyperlink>
      <w:r>
        <w:t xml:space="preserve"> section 6.1.6.9.1.1, the </w:t>
      </w:r>
      <w:r>
        <w:rPr>
          <w:b/>
        </w:rPr>
        <w:t>AuthType</w:t>
      </w:r>
      <w:r>
        <w:t xml:space="preserve"> field) f</w:t>
      </w:r>
      <w:r>
        <w:t xml:space="preserve">rom the </w:t>
      </w:r>
      <w:hyperlink w:anchor="gt_f2ceef4e-999b-4276-84cd-2e2829de5fc4">
        <w:r>
          <w:rPr>
            <w:rStyle w:val="HyperlinkGreen"/>
            <w:b/>
          </w:rPr>
          <w:t>trusted domain object</w:t>
        </w:r>
      </w:hyperlink>
      <w:r>
        <w:t>.</w:t>
      </w:r>
    </w:p>
    <w:bookmarkStart w:id="721" w:name="Appendix_A_81"/>
    <w:p w:rsidR="00F17EA1" w:rsidRDefault="009508B8">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3.1.4.6.3</w:t>
      </w:r>
      <w:r>
        <w:rPr>
          <w:rStyle w:val="Hyperlink"/>
        </w:rPr>
        <w:fldChar w:fldCharType="end"/>
      </w:r>
      <w:r>
        <w:t xml:space="preserve">: </w:t>
      </w:r>
      <w:bookmarkEnd w:id="721"/>
      <w:r>
        <w:t>Windows 2000 Server, Windows Server 2003, and Windows Server 2003 R2 and later have a special ca</w:t>
      </w:r>
      <w:r>
        <w:t xml:space="preserve">se for secret set operation for downlevel compatibility with Windows NT 3.1, Windows NT 3.5, and Windows NT 3.51. If the secret name is in the form "G$$&lt;NAME&gt;", where "&lt;NAME&gt;" matches the name of a trusted domain, the result is that the set request writes </w:t>
      </w:r>
      <w:r>
        <w:t>the secret value into the authentication information section of the trusted domain object. The access check in this case is identical to that required for setting authentication information on a trusted domain object, rather than that pertaining to changin</w:t>
      </w:r>
      <w:r>
        <w:t>g a secret value.</w:t>
      </w:r>
    </w:p>
    <w:bookmarkStart w:id="722" w:name="Appendix_A_82"/>
    <w:p w:rsidR="00F17EA1" w:rsidRDefault="009508B8">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3.1.4.6.3</w:t>
      </w:r>
      <w:r>
        <w:rPr>
          <w:rStyle w:val="Hyperlink"/>
        </w:rPr>
        <w:fldChar w:fldCharType="end"/>
      </w:r>
      <w:r>
        <w:t xml:space="preserve">: </w:t>
      </w:r>
      <w:bookmarkEnd w:id="722"/>
      <w:r>
        <w:t xml:space="preserve">If decryption of </w:t>
      </w:r>
      <w:r>
        <w:rPr>
          <w:i/>
        </w:rPr>
        <w:t>EncryptedCurrentValue</w:t>
      </w:r>
      <w:r>
        <w:t xml:space="preserve"> fails, Windows NT 4.0, Windows 2000, Windows XP, Windows Server 2003, Windows Server 2003 R2, and Windows Vista</w:t>
      </w:r>
      <w:r>
        <w:t xml:space="preserve"> return STATUS_UNKNOWN_REVISION (0xC0000058); Windows Server 2008 and later and Windows 7 and later return STATUS_INVALID_PARAMETER_1 (0xC00000EF).</w:t>
      </w:r>
    </w:p>
    <w:bookmarkStart w:id="723" w:name="Appendix_A_83"/>
    <w:p w:rsidR="00F17EA1" w:rsidRDefault="009508B8">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3.1.4.6.3</w:t>
      </w:r>
      <w:r>
        <w:rPr>
          <w:rStyle w:val="Hyperlink"/>
        </w:rPr>
        <w:fldChar w:fldCharType="end"/>
      </w:r>
      <w:r>
        <w:t xml:space="preserve">: </w:t>
      </w:r>
      <w:bookmarkEnd w:id="723"/>
      <w:r>
        <w:t xml:space="preserve">If decryption of </w:t>
      </w:r>
      <w:r>
        <w:rPr>
          <w:i/>
        </w:rPr>
        <w:t>EncryptedOldValue</w:t>
      </w:r>
      <w:r>
        <w:t xml:space="preserve"> fails,</w:t>
      </w:r>
      <w:r>
        <w:t xml:space="preserve"> Windows NT 4.0, Windows 2000, Windows XP, Windows Server 2003, Windows Server 2003 R2, and Windows Vista return STATUS_UNKNOWN_REVISION (0xC0000058); Windows Server 2008 and later and Windows 7 and later return STATUS_INVALID_PARAMETER_1 (0xC00000EF).</w:t>
      </w:r>
    </w:p>
    <w:bookmarkStart w:id="724" w:name="Appendix_A_84"/>
    <w:p w:rsidR="00F17EA1" w:rsidRDefault="009508B8">
      <w:r>
        <w:rPr>
          <w:rStyle w:val="Hyperlink"/>
        </w:rPr>
        <w:fldChar w:fldCharType="begin"/>
      </w:r>
      <w:r>
        <w:rPr>
          <w:rStyle w:val="Hyperlink"/>
        </w:rPr>
        <w:instrText xml:space="preserve"> </w:instrText>
      </w:r>
      <w:r>
        <w:rPr>
          <w:rStyle w:val="Hyperlink"/>
        </w:rPr>
        <w:instrText xml:space="preserve">HYPERLINK \l "Appendix_A_Target_84" \h </w:instrText>
      </w:r>
      <w:r>
        <w:rPr>
          <w:rStyle w:val="Hyperlink"/>
        </w:rPr>
      </w:r>
      <w:r>
        <w:rPr>
          <w:rStyle w:val="Hyperlink"/>
        </w:rPr>
        <w:fldChar w:fldCharType="separate"/>
      </w:r>
      <w:r>
        <w:rPr>
          <w:rStyle w:val="Hyperlink"/>
        </w:rPr>
        <w:t>&lt;84&gt; Section 3.1.4.6.4</w:t>
      </w:r>
      <w:r>
        <w:rPr>
          <w:rStyle w:val="Hyperlink"/>
        </w:rPr>
        <w:fldChar w:fldCharType="end"/>
      </w:r>
      <w:r>
        <w:t xml:space="preserve">: </w:t>
      </w:r>
      <w:bookmarkEnd w:id="724"/>
      <w:r>
        <w:t>Windows rejects the secret query requests of type "system" by returning STATUS_ACCESS_DENIED. Windows also rejects the secret query requests of type "local" from network clients with STATUS_AC</w:t>
      </w:r>
      <w:r>
        <w:t>CESS_DENIED.</w:t>
      </w:r>
    </w:p>
    <w:bookmarkStart w:id="725" w:name="Appendix_A_85"/>
    <w:p w:rsidR="00F17EA1" w:rsidRDefault="009508B8">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3.1.4.6.4</w:t>
      </w:r>
      <w:r>
        <w:rPr>
          <w:rStyle w:val="Hyperlink"/>
        </w:rPr>
        <w:fldChar w:fldCharType="end"/>
      </w:r>
      <w:r>
        <w:t xml:space="preserve">: </w:t>
      </w:r>
      <w:bookmarkEnd w:id="725"/>
      <w:r>
        <w:t xml:space="preserve">If Windows 2000 Server, Windows Server 2003, or Windows Server 2003 R2 process a global secret with a value that has its </w:t>
      </w:r>
      <w:r>
        <w:rPr>
          <w:b/>
        </w:rPr>
        <w:t>Length</w:t>
      </w:r>
      <w:r>
        <w:t xml:space="preserve"> field set to 0, they fill in the </w:t>
      </w:r>
      <w:r>
        <w:rPr>
          <w:i/>
        </w:rPr>
        <w:t>EncryptedCurren</w:t>
      </w:r>
      <w:r>
        <w:rPr>
          <w:i/>
        </w:rPr>
        <w:t>tValue</w:t>
      </w:r>
      <w:r>
        <w:t xml:space="preserve"> with the following values before encryption.</w:t>
      </w:r>
    </w:p>
    <w:p w:rsidR="00F17EA1" w:rsidRDefault="009508B8">
      <w:pPr>
        <w:pStyle w:val="Code"/>
      </w:pPr>
      <w:r>
        <w:t>Length = 0</w:t>
      </w:r>
    </w:p>
    <w:p w:rsidR="00F17EA1" w:rsidRDefault="009508B8">
      <w:pPr>
        <w:pStyle w:val="Code"/>
      </w:pPr>
      <w:r>
        <w:t>MaximumLength = 0</w:t>
      </w:r>
    </w:p>
    <w:p w:rsidR="00F17EA1" w:rsidRDefault="009508B8">
      <w:r>
        <w:t xml:space="preserve">Windows Server 2008 and later set the value of </w:t>
      </w:r>
      <w:r>
        <w:rPr>
          <w:i/>
        </w:rPr>
        <w:t>EncryptedCurrentValue</w:t>
      </w:r>
      <w:r>
        <w:t xml:space="preserve"> to NULL.</w:t>
      </w:r>
    </w:p>
    <w:bookmarkStart w:id="726" w:name="Appendix_A_86"/>
    <w:p w:rsidR="00F17EA1" w:rsidRDefault="009508B8">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3.1.4.6.4</w:t>
      </w:r>
      <w:r>
        <w:rPr>
          <w:rStyle w:val="Hyperlink"/>
        </w:rPr>
        <w:fldChar w:fldCharType="end"/>
      </w:r>
      <w:r>
        <w:t xml:space="preserve">: </w:t>
      </w:r>
      <w:bookmarkEnd w:id="726"/>
      <w:r>
        <w:t>If Windows 2000 Server, Window</w:t>
      </w:r>
      <w:r>
        <w:t xml:space="preserve">s Server 2003, or Windows Server 2003 R2 process a global secret with a value that has its </w:t>
      </w:r>
      <w:r>
        <w:rPr>
          <w:b/>
        </w:rPr>
        <w:t>Length</w:t>
      </w:r>
      <w:r>
        <w:t xml:space="preserve"> field set to 0, they fill in the </w:t>
      </w:r>
      <w:r>
        <w:rPr>
          <w:i/>
        </w:rPr>
        <w:t>EncryptedOldValue</w:t>
      </w:r>
      <w:r>
        <w:t xml:space="preserve"> with the following values before encryption.</w:t>
      </w:r>
    </w:p>
    <w:p w:rsidR="00F17EA1" w:rsidRDefault="009508B8">
      <w:pPr>
        <w:pStyle w:val="Code"/>
      </w:pPr>
      <w:r>
        <w:t>Length = 0</w:t>
      </w:r>
    </w:p>
    <w:p w:rsidR="00F17EA1" w:rsidRDefault="009508B8">
      <w:pPr>
        <w:pStyle w:val="Code"/>
      </w:pPr>
      <w:r>
        <w:t>MaximumLength = 0</w:t>
      </w:r>
    </w:p>
    <w:p w:rsidR="00F17EA1" w:rsidRDefault="009508B8">
      <w:r>
        <w:lastRenderedPageBreak/>
        <w:t>Windows Server 2008 and later set</w:t>
      </w:r>
      <w:r>
        <w:t xml:space="preserve"> the value of </w:t>
      </w:r>
      <w:r>
        <w:rPr>
          <w:i/>
        </w:rPr>
        <w:t>EncryptedOldValue</w:t>
      </w:r>
      <w:r>
        <w:t xml:space="preserve"> to NULL.</w:t>
      </w:r>
    </w:p>
    <w:bookmarkStart w:id="727" w:name="Appendix_A_87"/>
    <w:p w:rsidR="00F17EA1" w:rsidRDefault="009508B8">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3.1.4.6.5</w:t>
      </w:r>
      <w:r>
        <w:rPr>
          <w:rStyle w:val="Hyperlink"/>
        </w:rPr>
        <w:fldChar w:fldCharType="end"/>
      </w:r>
      <w:r>
        <w:t xml:space="preserve">: </w:t>
      </w:r>
      <w:bookmarkEnd w:id="727"/>
      <w:r>
        <w:t xml:space="preserve">If decryption of </w:t>
      </w:r>
      <w:r>
        <w:rPr>
          <w:i/>
        </w:rPr>
        <w:t>EncryptedData</w:t>
      </w:r>
      <w:r>
        <w:t xml:space="preserve"> fails, Windows NT 4.0, Windows 2000, Windows XP, Windows Server 2003, Windows Server 2003 R2, and Windows Vista</w:t>
      </w:r>
      <w:r>
        <w:t xml:space="preserve"> return STATUS_UNKNOWN_REVISION (0xC0000058); Windows Server 2008 and later and Windows 7 and later return STATUS_INVALID_PARAMETER_1 (0xC00000EF).</w:t>
      </w:r>
    </w:p>
    <w:bookmarkStart w:id="728" w:name="Appendix_A_88"/>
    <w:p w:rsidR="00F17EA1" w:rsidRDefault="009508B8">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3.1.4.6.7</w:t>
      </w:r>
      <w:r>
        <w:rPr>
          <w:rStyle w:val="Hyperlink"/>
        </w:rPr>
        <w:fldChar w:fldCharType="end"/>
      </w:r>
      <w:r>
        <w:t xml:space="preserve">: </w:t>
      </w:r>
      <w:bookmarkEnd w:id="728"/>
      <w:r>
        <w:t xml:space="preserve"> Available in client versions later than </w:t>
      </w:r>
      <w:r>
        <w:t>Windows 11, version 23H2, server versions later than Windows Server 2022, 23H2, and versions updated with [MSFT-CVE-2024-20692].</w:t>
      </w:r>
    </w:p>
    <w:bookmarkStart w:id="729" w:name="Appendix_A_89"/>
    <w:p w:rsidR="00F17EA1" w:rsidRDefault="009508B8">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3.1.4.6.8</w:t>
      </w:r>
      <w:r>
        <w:rPr>
          <w:rStyle w:val="Hyperlink"/>
        </w:rPr>
        <w:fldChar w:fldCharType="end"/>
      </w:r>
      <w:r>
        <w:t xml:space="preserve">: </w:t>
      </w:r>
      <w:bookmarkEnd w:id="729"/>
      <w:r>
        <w:t xml:space="preserve"> Available in client versions later than Windows 11, version</w:t>
      </w:r>
      <w:r>
        <w:t xml:space="preserve"> 23H2, server versions later than Windows Server 2022, 23H2, and versions updated with [MSFT-CVE-2024-20692].</w:t>
      </w:r>
    </w:p>
    <w:bookmarkStart w:id="730" w:name="Appendix_A_90"/>
    <w:p w:rsidR="00F17EA1" w:rsidRDefault="009508B8">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3.1.4.6.9</w:t>
      </w:r>
      <w:r>
        <w:rPr>
          <w:rStyle w:val="Hyperlink"/>
        </w:rPr>
        <w:fldChar w:fldCharType="end"/>
      </w:r>
      <w:r>
        <w:t xml:space="preserve">: </w:t>
      </w:r>
      <w:bookmarkEnd w:id="730"/>
      <w:r>
        <w:t xml:space="preserve"> Available in client versions later than Windows 11, version 23H2, server versi</w:t>
      </w:r>
      <w:r>
        <w:t>ons later than Windows Server 2022, 23H2, and versions updated with [MSFT-CVE-2024-20692].</w:t>
      </w:r>
    </w:p>
    <w:bookmarkStart w:id="731" w:name="Appendix_A_91"/>
    <w:p w:rsidR="00F17EA1" w:rsidRDefault="009508B8">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3.1.4.6.10</w:t>
      </w:r>
      <w:r>
        <w:rPr>
          <w:rStyle w:val="Hyperlink"/>
        </w:rPr>
        <w:fldChar w:fldCharType="end"/>
      </w:r>
      <w:r>
        <w:t xml:space="preserve">: </w:t>
      </w:r>
      <w:bookmarkEnd w:id="731"/>
      <w:r>
        <w:t xml:space="preserve"> Available in client versions later than Windows 11, version 23H2, server versions later than Win</w:t>
      </w:r>
      <w:r>
        <w:t>dows Server 2022, 23H2, and versions updated with [MSFT-CVE-2024-20692].</w:t>
      </w:r>
    </w:p>
    <w:bookmarkStart w:id="732" w:name="Appendix_A_92"/>
    <w:p w:rsidR="00F17EA1" w:rsidRDefault="009508B8">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3.1.4.6.11</w:t>
      </w:r>
      <w:r>
        <w:rPr>
          <w:rStyle w:val="Hyperlink"/>
        </w:rPr>
        <w:fldChar w:fldCharType="end"/>
      </w:r>
      <w:r>
        <w:t xml:space="preserve">: </w:t>
      </w:r>
      <w:bookmarkEnd w:id="732"/>
      <w:r>
        <w:t xml:space="preserve"> Available in client versions later than Windows 11, version 23H2, server versions later than </w:t>
      </w:r>
      <w:r>
        <w:t>Windows Server 2022, 23H2, and versions updated with [MSFT-CVE-2024-20692].</w:t>
      </w:r>
    </w:p>
    <w:bookmarkStart w:id="733" w:name="Appendix_A_93"/>
    <w:p w:rsidR="00F17EA1" w:rsidRDefault="009508B8">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3.1.4.6.12</w:t>
      </w:r>
      <w:r>
        <w:rPr>
          <w:rStyle w:val="Hyperlink"/>
        </w:rPr>
        <w:fldChar w:fldCharType="end"/>
      </w:r>
      <w:r>
        <w:t xml:space="preserve">: </w:t>
      </w:r>
      <w:bookmarkEnd w:id="733"/>
      <w:r>
        <w:t xml:space="preserve"> Available in client versions later than Windows 11, version 23H2, server versions later than Windows Server 202</w:t>
      </w:r>
      <w:r>
        <w:t>2, 23H2, and versions updated with [MSFT-CVE-2024-20692].</w:t>
      </w:r>
    </w:p>
    <w:bookmarkStart w:id="734" w:name="Appendix_A_94"/>
    <w:p w:rsidR="00F17EA1" w:rsidRDefault="009508B8">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3.1.4.7</w:t>
      </w:r>
      <w:r>
        <w:rPr>
          <w:rStyle w:val="Hyperlink"/>
        </w:rPr>
        <w:fldChar w:fldCharType="end"/>
      </w:r>
      <w:r>
        <w:t xml:space="preserve">: </w:t>
      </w:r>
      <w:bookmarkEnd w:id="734"/>
      <w:r>
        <w:t>Windows NT 3.1, Windows NT 3.5, Windows NT 3.51, and Windows NT 4.0 use trusted domain objects on non–domain controllers to join a ma</w:t>
      </w:r>
      <w:r>
        <w:t xml:space="preserve">chine to a </w:t>
      </w:r>
      <w:hyperlink w:anchor="gt_b0276eb2-4e65-4cf1-a718-e0920a614aca">
        <w:r>
          <w:rPr>
            <w:rStyle w:val="HyperlinkGreen"/>
            <w:b/>
          </w:rPr>
          <w:t>domain</w:t>
        </w:r>
      </w:hyperlink>
      <w:r>
        <w:t>. Therefore, trusted domain object methods are allowed on these products even when the machine is not a domain controller. There is, however, one extra check in this case, which</w:t>
      </w:r>
      <w:r>
        <w:t xml:space="preserve"> is that the trusted domain object's security identifier has to be the same as the security identifier in Primary Domain Information. This also artificially limits the number of trusted domain objects on such systems to one.</w:t>
      </w:r>
    </w:p>
    <w:bookmarkStart w:id="735" w:name="Appendix_A_95"/>
    <w:p w:rsidR="00F17EA1" w:rsidRDefault="009508B8">
      <w:r>
        <w:rPr>
          <w:rStyle w:val="Hyperlink"/>
        </w:rPr>
        <w:fldChar w:fldCharType="begin"/>
      </w:r>
      <w:r>
        <w:rPr>
          <w:rStyle w:val="Hyperlink"/>
        </w:rPr>
        <w:instrText xml:space="preserve"> HYPERLINK \l "Appendix_A_Tar</w:instrText>
      </w:r>
      <w:r>
        <w:rPr>
          <w:rStyle w:val="Hyperlink"/>
        </w:rPr>
        <w:instrText xml:space="preserve">get_95" \h </w:instrText>
      </w:r>
      <w:r>
        <w:rPr>
          <w:rStyle w:val="Hyperlink"/>
        </w:rPr>
      </w:r>
      <w:r>
        <w:rPr>
          <w:rStyle w:val="Hyperlink"/>
        </w:rPr>
        <w:fldChar w:fldCharType="separate"/>
      </w:r>
      <w:r>
        <w:rPr>
          <w:rStyle w:val="Hyperlink"/>
        </w:rPr>
        <w:t>&lt;95&gt; Section 3.1.4.7.1</w:t>
      </w:r>
      <w:r>
        <w:rPr>
          <w:rStyle w:val="Hyperlink"/>
        </w:rPr>
        <w:fldChar w:fldCharType="end"/>
      </w:r>
      <w:r>
        <w:t xml:space="preserve">: </w:t>
      </w:r>
      <w:bookmarkEnd w:id="735"/>
      <w:r>
        <w:t>Windows Server 2003 and Windows Server 2003 R2 and later disallow callers that do not have the AuthenticatedUsers SID in their token from accessing trusted domain objects. Requests by such users are rejected with STATUS_</w:t>
      </w:r>
      <w:r>
        <w:t>ACCESS_DENIED.</w:t>
      </w:r>
    </w:p>
    <w:bookmarkStart w:id="736" w:name="Appendix_A_96"/>
    <w:p w:rsidR="00F17EA1" w:rsidRDefault="009508B8">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3.1.4.7.1</w:t>
      </w:r>
      <w:r>
        <w:rPr>
          <w:rStyle w:val="Hyperlink"/>
        </w:rPr>
        <w:fldChar w:fldCharType="end"/>
      </w:r>
      <w:r>
        <w:t xml:space="preserve">: </w:t>
      </w:r>
      <w:bookmarkEnd w:id="736"/>
      <w:r>
        <w:t>On Windows 2000 Server, Windows Server 2003, and Windows Server 2003 R2 and later, Active Directory has to be running on the server in order for this request to succeed. Fail</w:t>
      </w:r>
      <w:r>
        <w:t>ing that, the STATUS_DIRECTORY_SERVICE_REQUIRED status code is returned.</w:t>
      </w:r>
    </w:p>
    <w:bookmarkStart w:id="737" w:name="Appendix_A_97"/>
    <w:p w:rsidR="00F17EA1" w:rsidRDefault="009508B8">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3.1.4.7.3</w:t>
      </w:r>
      <w:r>
        <w:rPr>
          <w:rStyle w:val="Hyperlink"/>
        </w:rPr>
        <w:fldChar w:fldCharType="end"/>
      </w:r>
      <w:r>
        <w:t xml:space="preserve">: </w:t>
      </w:r>
      <w:bookmarkEnd w:id="737"/>
      <w:r>
        <w:t>Read-only domain controllers are supported on servers running Windows Server 2008 and later. They return the STATUS_</w:t>
      </w:r>
      <w:r>
        <w:t>OBJECT_NAME_NOT_FOUND error.</w:t>
      </w:r>
    </w:p>
    <w:bookmarkStart w:id="738" w:name="Appendix_A_98"/>
    <w:p w:rsidR="00F17EA1" w:rsidRDefault="009508B8">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3.1.4.7.3</w:t>
      </w:r>
      <w:r>
        <w:rPr>
          <w:rStyle w:val="Hyperlink"/>
        </w:rPr>
        <w:fldChar w:fldCharType="end"/>
      </w:r>
      <w:r>
        <w:t xml:space="preserve">: </w:t>
      </w:r>
      <w:bookmarkEnd w:id="738"/>
      <w:r>
        <w:t xml:space="preserve">Windows 2000 Server, Windows Server 2003, and Windows Server 2003 R2 support these </w:t>
      </w:r>
      <w:r>
        <w:rPr>
          <w:i/>
        </w:rPr>
        <w:t>InformationClass</w:t>
      </w:r>
      <w:r>
        <w:t xml:space="preserve"> values.</w:t>
      </w:r>
    </w:p>
    <w:bookmarkStart w:id="739" w:name="Appendix_A_99"/>
    <w:p w:rsidR="00F17EA1" w:rsidRDefault="009508B8">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w:t>
      </w:r>
      <w:r>
        <w:rPr>
          <w:rStyle w:val="Hyperlink"/>
        </w:rPr>
        <w:t>ion 3.1.4.7.4</w:t>
      </w:r>
      <w:r>
        <w:rPr>
          <w:rStyle w:val="Hyperlink"/>
        </w:rPr>
        <w:fldChar w:fldCharType="end"/>
      </w:r>
      <w:r>
        <w:t xml:space="preserve">: </w:t>
      </w:r>
      <w:bookmarkEnd w:id="739"/>
      <w:r>
        <w:t>Read-only domain controllers are supported on servers running Windows Server 2008 and later. They return the STATUS_OBJECT_NAME_NOT_FOUND error.</w:t>
      </w:r>
    </w:p>
    <w:bookmarkStart w:id="740" w:name="Appendix_A_100"/>
    <w:p w:rsidR="00F17EA1" w:rsidRDefault="009508B8">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3.1.4.7.10</w:t>
      </w:r>
      <w:r>
        <w:rPr>
          <w:rStyle w:val="Hyperlink"/>
        </w:rPr>
        <w:fldChar w:fldCharType="end"/>
      </w:r>
      <w:r>
        <w:t xml:space="preserve">: </w:t>
      </w:r>
      <w:bookmarkEnd w:id="740"/>
      <w:r>
        <w:t>Windows Server 2003 for Sm</w:t>
      </w:r>
      <w:r>
        <w:t>all Business Server 2003 does not support this message. Attempts to create a TDO in this environment causes the server to return STATUS_NOT_SUPPORTED_ON_SBS.</w:t>
      </w:r>
    </w:p>
    <w:bookmarkStart w:id="741" w:name="Appendix_A_101"/>
    <w:p w:rsidR="00F17EA1" w:rsidRDefault="009508B8">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3.1.4.7.10</w:t>
      </w:r>
      <w:r>
        <w:rPr>
          <w:rStyle w:val="Hyperlink"/>
        </w:rPr>
        <w:fldChar w:fldCharType="end"/>
      </w:r>
      <w:r>
        <w:t xml:space="preserve">: </w:t>
      </w:r>
      <w:bookmarkEnd w:id="741"/>
      <w:r>
        <w:t>The operation is not support</w:t>
      </w:r>
      <w:r>
        <w:t>ed on Windows Server 2003 for Small Business Server 2003.</w:t>
      </w:r>
    </w:p>
    <w:bookmarkStart w:id="742" w:name="Appendix_A_102"/>
    <w:p w:rsidR="00F17EA1" w:rsidRDefault="009508B8">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3.1.4.7.10</w:t>
      </w:r>
      <w:r>
        <w:rPr>
          <w:rStyle w:val="Hyperlink"/>
        </w:rPr>
        <w:fldChar w:fldCharType="end"/>
      </w:r>
      <w:r>
        <w:t xml:space="preserve">: </w:t>
      </w:r>
      <w:bookmarkEnd w:id="742"/>
      <w:r>
        <w:t>Servers running Windows Server 2003, Windows Server 2003 R2, Windows Server 2008, or Windows Server 2008 R2 return the STATUS_IN</w:t>
      </w:r>
      <w:r>
        <w:t xml:space="preserve">VALID_DOMAIN_STATE error when the TRUST_ATTRIBUTE_FOREST_TRANSITIVE or the TRUST_ATTRIBUTE_CROSS_ORGANIZATION bit is set in the </w:t>
      </w:r>
      <w:r>
        <w:rPr>
          <w:b/>
        </w:rPr>
        <w:t>TrustAttributes</w:t>
      </w:r>
      <w:r>
        <w:t xml:space="preserve"> field of the </w:t>
      </w:r>
      <w:r>
        <w:rPr>
          <w:i/>
        </w:rPr>
        <w:t>TrustedDomainInformation</w:t>
      </w:r>
      <w:r>
        <w:t xml:space="preserve"> input parameter.</w:t>
      </w:r>
    </w:p>
    <w:bookmarkStart w:id="743" w:name="Appendix_A_103"/>
    <w:p w:rsidR="00F17EA1" w:rsidRDefault="009508B8">
      <w:r>
        <w:rPr>
          <w:rStyle w:val="Hyperlink"/>
        </w:rPr>
        <w:lastRenderedPageBreak/>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w:t>
      </w:r>
      <w:r>
        <w:rPr>
          <w:rStyle w:val="Hyperlink"/>
        </w:rPr>
        <w:t xml:space="preserve"> 3.1.4.7.10</w:t>
      </w:r>
      <w:r>
        <w:rPr>
          <w:rStyle w:val="Hyperlink"/>
        </w:rPr>
        <w:fldChar w:fldCharType="end"/>
      </w:r>
      <w:r>
        <w:t xml:space="preserve">: </w:t>
      </w:r>
      <w:bookmarkEnd w:id="743"/>
      <w:r>
        <w:t>Read-only domain controllers are supported on servers running Windows Server 2008 and later. They return the STATUS_OBJECT_NAME_NOT_FOUND error.</w:t>
      </w:r>
    </w:p>
    <w:bookmarkStart w:id="744" w:name="Appendix_A_104"/>
    <w:p w:rsidR="00F17EA1" w:rsidRDefault="009508B8">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3.1.4.7.11</w:t>
      </w:r>
      <w:r>
        <w:rPr>
          <w:rStyle w:val="Hyperlink"/>
        </w:rPr>
        <w:fldChar w:fldCharType="end"/>
      </w:r>
      <w:r>
        <w:t xml:space="preserve">: </w:t>
      </w:r>
      <w:bookmarkEnd w:id="744"/>
      <w:r>
        <w:t>The operation is not support</w:t>
      </w:r>
      <w:r>
        <w:t>ed on Windows Server 2003 for Small Business Server 2003.</w:t>
      </w:r>
    </w:p>
    <w:bookmarkStart w:id="745" w:name="Appendix_A_105"/>
    <w:p w:rsidR="00F17EA1" w:rsidRDefault="009508B8">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3.1.4.7.12</w:t>
      </w:r>
      <w:r>
        <w:rPr>
          <w:rStyle w:val="Hyperlink"/>
        </w:rPr>
        <w:fldChar w:fldCharType="end"/>
      </w:r>
      <w:r>
        <w:t xml:space="preserve">: </w:t>
      </w:r>
      <w:bookmarkEnd w:id="745"/>
      <w:r>
        <w:t>The operation is not supported on Windows Server 2003 for Small Business Server 2003.</w:t>
      </w:r>
    </w:p>
    <w:bookmarkStart w:id="746" w:name="Appendix_A_106"/>
    <w:p w:rsidR="00F17EA1" w:rsidRDefault="009508B8">
      <w:r>
        <w:rPr>
          <w:rStyle w:val="Hyperlink"/>
        </w:rPr>
        <w:fldChar w:fldCharType="begin"/>
      </w:r>
      <w:r>
        <w:rPr>
          <w:rStyle w:val="Hyperlink"/>
        </w:rPr>
        <w:instrText xml:space="preserve"> HYPERLINK \l "Appendix_A_Target_106" \h</w:instrText>
      </w:r>
      <w:r>
        <w:rPr>
          <w:rStyle w:val="Hyperlink"/>
        </w:rPr>
        <w:instrText xml:space="preserve"> </w:instrText>
      </w:r>
      <w:r>
        <w:rPr>
          <w:rStyle w:val="Hyperlink"/>
        </w:rPr>
      </w:r>
      <w:r>
        <w:rPr>
          <w:rStyle w:val="Hyperlink"/>
        </w:rPr>
        <w:fldChar w:fldCharType="separate"/>
      </w:r>
      <w:r>
        <w:rPr>
          <w:rStyle w:val="Hyperlink"/>
        </w:rPr>
        <w:t>&lt;106&gt; Section 3.1.4.7.13</w:t>
      </w:r>
      <w:r>
        <w:rPr>
          <w:rStyle w:val="Hyperlink"/>
        </w:rPr>
        <w:fldChar w:fldCharType="end"/>
      </w:r>
      <w:r>
        <w:t xml:space="preserve">: </w:t>
      </w:r>
      <w:bookmarkEnd w:id="746"/>
      <w:r>
        <w:t xml:space="preserve">When not at DS_BEHAVIOR_WIN2003 </w:t>
      </w:r>
      <w:hyperlink w:anchor="gt_b3240417-ca43-4901-90ec-fde55b32b3b8">
        <w:r>
          <w:rPr>
            <w:rStyle w:val="HyperlinkGreen"/>
            <w:b/>
          </w:rPr>
          <w:t>forest functional level</w:t>
        </w:r>
      </w:hyperlink>
      <w:r>
        <w:t>, Windows Server 2003 and Windows Server 2003 R2</w:t>
      </w:r>
      <w:r>
        <w:t xml:space="preserve"> and later hide the presence of the TRUST_ATTRIBUTE_FOREST_TRANSITIVE bit in the </w:t>
      </w:r>
      <w:r>
        <w:rPr>
          <w:b/>
        </w:rPr>
        <w:t>Trust Attributes</w:t>
      </w:r>
      <w:r>
        <w:t xml:space="preserve"> field of a trusted domain object.</w:t>
      </w:r>
    </w:p>
    <w:bookmarkStart w:id="747" w:name="Appendix_A_107"/>
    <w:p w:rsidR="00F17EA1" w:rsidRDefault="009508B8">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3.1.4.7.14</w:t>
      </w:r>
      <w:r>
        <w:rPr>
          <w:rStyle w:val="Hyperlink"/>
        </w:rPr>
        <w:fldChar w:fldCharType="end"/>
      </w:r>
      <w:r>
        <w:t xml:space="preserve">: </w:t>
      </w:r>
      <w:bookmarkEnd w:id="747"/>
      <w:r>
        <w:t>Servers running Windows 2000 Server, Windows Server 20</w:t>
      </w:r>
      <w:r>
        <w:t>03, and Windows Server 2003 R2 return the STATUS_INVALID_INFO_CLASS error when the information class is TrustedDomainInformationBasic.</w:t>
      </w:r>
    </w:p>
    <w:bookmarkStart w:id="748" w:name="Appendix_A_108"/>
    <w:p w:rsidR="00F17EA1" w:rsidRDefault="009508B8">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3.1.4.7.14</w:t>
      </w:r>
      <w:r>
        <w:rPr>
          <w:rStyle w:val="Hyperlink"/>
        </w:rPr>
        <w:fldChar w:fldCharType="end"/>
      </w:r>
      <w:r>
        <w:t xml:space="preserve">: </w:t>
      </w:r>
      <w:bookmarkEnd w:id="748"/>
      <w:r>
        <w:t>Servers running Windows Server 2008 and later retur</w:t>
      </w:r>
      <w:r>
        <w:t>n the STATUS_OBJECT_NAME_NOT_FOUND error.</w:t>
      </w:r>
    </w:p>
    <w:bookmarkStart w:id="749" w:name="Appendix_A_109"/>
    <w:p w:rsidR="00F17EA1" w:rsidRDefault="009508B8">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3.1.4.7.17</w:t>
      </w:r>
      <w:r>
        <w:rPr>
          <w:rStyle w:val="Hyperlink"/>
        </w:rPr>
        <w:fldChar w:fldCharType="end"/>
      </w:r>
      <w:r>
        <w:t xml:space="preserve">: </w:t>
      </w:r>
      <w:bookmarkEnd w:id="749"/>
      <w:r>
        <w:t xml:space="preserve"> Windows Server 2003 for Windows Small Business Server 2003 (Windows SBS) server software does not support this message. Attempts to create a TD</w:t>
      </w:r>
      <w:r>
        <w:t>O in this environment causes the server to return STATUS_NOT_SUPPORTED_ON_SBS (0xC0000300), as specified in Return Values of section 3.1.4.7.12.</w:t>
      </w:r>
    </w:p>
    <w:bookmarkStart w:id="750" w:name="Appendix_A_110"/>
    <w:p w:rsidR="00F17EA1" w:rsidRDefault="009508B8">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3.1.4.7.18</w:t>
      </w:r>
      <w:r>
        <w:rPr>
          <w:rStyle w:val="Hyperlink"/>
        </w:rPr>
        <w:fldChar w:fldCharType="end"/>
      </w:r>
      <w:r>
        <w:t xml:space="preserve">: </w:t>
      </w:r>
      <w:bookmarkEnd w:id="750"/>
      <w:r>
        <w:t xml:space="preserve"> Retrieving information about a trust rel</w:t>
      </w:r>
      <w:r>
        <w:t>ationship with another forest is supported by the operating systems specified in [MSFT-CVE-2022-21857], each with its related KB article download installed.</w:t>
      </w:r>
    </w:p>
    <w:bookmarkStart w:id="751" w:name="Appendix_A_111"/>
    <w:p w:rsidR="00F17EA1" w:rsidRDefault="009508B8">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3.1.4.7.19</w:t>
      </w:r>
      <w:r>
        <w:rPr>
          <w:rStyle w:val="Hyperlink"/>
        </w:rPr>
        <w:fldChar w:fldCharType="end"/>
      </w:r>
      <w:r>
        <w:t xml:space="preserve">: </w:t>
      </w:r>
      <w:bookmarkEnd w:id="751"/>
      <w:r>
        <w:t xml:space="preserve"> The manipulation of forest t</w:t>
      </w:r>
      <w:r>
        <w:t>rust information is supported by the operating systems specified in [MSFT-CVE-2022-21857], each with its related KB article download installed.</w:t>
      </w:r>
    </w:p>
    <w:bookmarkStart w:id="752" w:name="Appendix_A_112"/>
    <w:p w:rsidR="00F17EA1" w:rsidRDefault="009508B8">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3.1.4.9.1</w:t>
      </w:r>
      <w:r>
        <w:rPr>
          <w:rStyle w:val="Hyperlink"/>
        </w:rPr>
        <w:fldChar w:fldCharType="end"/>
      </w:r>
      <w:r>
        <w:t xml:space="preserve">: </w:t>
      </w:r>
      <w:bookmarkEnd w:id="752"/>
      <w:r>
        <w:t xml:space="preserve"> Servers running Windows 2000 operating sys</w:t>
      </w:r>
      <w:r>
        <w:t xml:space="preserve">tem, Windows XP operating system, and Windows Server 2003 operating system do not validate this parameter. Without </w:t>
      </w:r>
      <w:hyperlink r:id="rId192">
        <w:r>
          <w:rPr>
            <w:rStyle w:val="Hyperlink"/>
          </w:rPr>
          <w:t>[MSKB-5060842]</w:t>
        </w:r>
      </w:hyperlink>
      <w:r>
        <w:t xml:space="preserve"> installed, servers running Windows Vista operating system, </w:t>
      </w:r>
      <w:r>
        <w:t>Windows Server 2008 operating system with Service Pack 2 (SP2), Windows 7 operating system, Windows Server 2008 R2 operating system, Windows 8 operating system, Windows Server 2012 operating system, Windows 8.1, Windows Server 2012 R2, Windows 10 v1507, or</w:t>
      </w:r>
      <w:r>
        <w:t xml:space="preserve"> Windows 10 v1511 also do not validate this parameter.</w:t>
      </w:r>
    </w:p>
    <w:bookmarkStart w:id="753" w:name="Appendix_A_113"/>
    <w:p w:rsidR="00F17EA1" w:rsidRDefault="009508B8">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3.1.4.9.1</w:t>
      </w:r>
      <w:r>
        <w:rPr>
          <w:rStyle w:val="Hyperlink"/>
        </w:rPr>
        <w:fldChar w:fldCharType="end"/>
      </w:r>
      <w:r>
        <w:t xml:space="preserve">: </w:t>
      </w:r>
      <w:bookmarkEnd w:id="753"/>
      <w:r>
        <w:t>The server will not return the security descriptor of objects that it stores in Active Directory. It will return the security descri</w:t>
      </w:r>
      <w:r>
        <w:t xml:space="preserve">ptor of objects in its local policy only. The objects stored in Active Directory include Global Secrets and trusted domain objects in Windows 2000 Server, Windows Server 2003, and Windows Server 2003 R2 and later. For objects that fall into this category, </w:t>
      </w:r>
      <w:r>
        <w:t>the server will return the STATUS_NOT_SUPPORTED status code.</w:t>
      </w:r>
    </w:p>
    <w:bookmarkStart w:id="754" w:name="Appendix_A_114"/>
    <w:p w:rsidR="00F17EA1" w:rsidRDefault="009508B8">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3.1.4.9.2</w:t>
      </w:r>
      <w:r>
        <w:rPr>
          <w:rStyle w:val="Hyperlink"/>
        </w:rPr>
        <w:fldChar w:fldCharType="end"/>
      </w:r>
      <w:r>
        <w:t xml:space="preserve">: </w:t>
      </w:r>
      <w:bookmarkEnd w:id="754"/>
      <w:r>
        <w:t xml:space="preserve"> Servers running Windows 2000, Windows XP, and Windows Server 2003 do not validate this parameter. Without [MSKB-5060842] inst</w:t>
      </w:r>
      <w:r>
        <w:t>alled, servers running Windows Vista, Windows Server 2008, Windows 7, Windows Server 2008 R2, Windows 8, Windows Server 2012, Windows 8.1, Windows Server 2012 R2, Windows 10 v1507, or Windows 10 v1511 also do not validate this parameter.</w:t>
      </w:r>
    </w:p>
    <w:bookmarkStart w:id="755" w:name="Appendix_A_115"/>
    <w:p w:rsidR="00F17EA1" w:rsidRDefault="009508B8">
      <w:r>
        <w:rPr>
          <w:rStyle w:val="Hyperlink"/>
        </w:rPr>
        <w:fldChar w:fldCharType="begin"/>
      </w:r>
      <w:r>
        <w:rPr>
          <w:rStyle w:val="Hyperlink"/>
        </w:rPr>
        <w:instrText xml:space="preserve"> HYPERLINK \l "A</w:instrText>
      </w:r>
      <w:r>
        <w:rPr>
          <w:rStyle w:val="Hyperlink"/>
        </w:rPr>
        <w:instrText xml:space="preserve">ppendix_A_Target_115" \h </w:instrText>
      </w:r>
      <w:r>
        <w:rPr>
          <w:rStyle w:val="Hyperlink"/>
        </w:rPr>
      </w:r>
      <w:r>
        <w:rPr>
          <w:rStyle w:val="Hyperlink"/>
        </w:rPr>
        <w:fldChar w:fldCharType="separate"/>
      </w:r>
      <w:r>
        <w:rPr>
          <w:rStyle w:val="Hyperlink"/>
        </w:rPr>
        <w:t>&lt;115&gt; Section 3.1.4.9.2</w:t>
      </w:r>
      <w:r>
        <w:rPr>
          <w:rStyle w:val="Hyperlink"/>
        </w:rPr>
        <w:fldChar w:fldCharType="end"/>
      </w:r>
      <w:r>
        <w:t xml:space="preserve">: </w:t>
      </w:r>
      <w:bookmarkEnd w:id="755"/>
      <w:r>
        <w:t>The server will not return the security descriptor of objects that it stores in Active Directory. It will return the security descriptor of objects in its local policy only. The objects stored in Active Di</w:t>
      </w:r>
      <w:r>
        <w:t>rectory include Global Secrets and trusted domain objects. For objects that fall into this category, the server returns the STATUS_NOT_SUPPORTED status code.</w:t>
      </w:r>
    </w:p>
    <w:bookmarkStart w:id="756" w:name="Appendix_A_116"/>
    <w:p w:rsidR="00F17EA1" w:rsidRDefault="009508B8">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3.1.4.10</w:t>
      </w:r>
      <w:r>
        <w:rPr>
          <w:rStyle w:val="Hyperlink"/>
        </w:rPr>
        <w:fldChar w:fldCharType="end"/>
      </w:r>
      <w:r>
        <w:t xml:space="preserve">: </w:t>
      </w:r>
      <w:bookmarkEnd w:id="756"/>
      <w:r>
        <w:t>On Windows Server 2008</w:t>
      </w:r>
      <w:r>
        <w:t xml:space="preserve"> and later, when processing the LsarOpenSecret (section 3.1.4.6.2) and LsarCreateSecret (section 3.1.4.6.1) methods, the length of </w:t>
      </w:r>
      <w:r>
        <w:lastRenderedPageBreak/>
        <w:t xml:space="preserve">the string is allowed to not be a multiple of 2. If </w:t>
      </w:r>
      <w:r>
        <w:rPr>
          <w:b/>
        </w:rPr>
        <w:t>Length</w:t>
      </w:r>
      <w:r>
        <w:t xml:space="preserve"> is not a multiple of 2, the length of the Unicode string will be a</w:t>
      </w:r>
      <w:r>
        <w:t xml:space="preserve">ssumed to be </w:t>
      </w:r>
      <w:r>
        <w:rPr>
          <w:b/>
        </w:rPr>
        <w:t>Length</w:t>
      </w:r>
      <w:r>
        <w:t xml:space="preserve"> – 1.</w:t>
      </w:r>
    </w:p>
    <w:bookmarkStart w:id="757" w:name="Appendix_A_117"/>
    <w:p w:rsidR="00F17EA1" w:rsidRDefault="009508B8">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3.1.4.10</w:t>
      </w:r>
      <w:r>
        <w:rPr>
          <w:rStyle w:val="Hyperlink"/>
        </w:rPr>
        <w:fldChar w:fldCharType="end"/>
      </w:r>
      <w:r>
        <w:t xml:space="preserve">: </w:t>
      </w:r>
      <w:bookmarkEnd w:id="757"/>
      <w:r>
        <w:t xml:space="preserve">Windows NT, Windows 2000, Windows XP, Windows Server 2003, and Windows Server 2003 R2 do not perform this check. On Windows Server 2008 and later, when processing </w:t>
      </w:r>
      <w:r>
        <w:t xml:space="preserve">the LsarOpenSecret and LSarCreateSecret methods, the </w:t>
      </w:r>
      <w:r>
        <w:rPr>
          <w:b/>
        </w:rPr>
        <w:t>Buffer</w:t>
      </w:r>
      <w:r>
        <w:t xml:space="preserve"> field is allowed to contain zero or many NULL Unicode characters at the end of the string.</w:t>
      </w:r>
    </w:p>
    <w:bookmarkStart w:id="758" w:name="Appendix_A_118"/>
    <w:p w:rsidR="00F17EA1" w:rsidRDefault="009508B8">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3.1.4.10</w:t>
      </w:r>
      <w:r>
        <w:rPr>
          <w:rStyle w:val="Hyperlink"/>
        </w:rPr>
        <w:fldChar w:fldCharType="end"/>
      </w:r>
      <w:r>
        <w:t xml:space="preserve">: </w:t>
      </w:r>
      <w:bookmarkEnd w:id="758"/>
      <w:r>
        <w:t>Windows 2000, Windows XP, Windows Ser</w:t>
      </w:r>
      <w:r>
        <w:t>ver 2003, and Windows Server 2003 R2 implementations of this protocol do not validate the Luid.HighPart field.</w:t>
      </w:r>
    </w:p>
    <w:bookmarkStart w:id="759" w:name="Appendix_A_119"/>
    <w:p w:rsidR="00F17EA1" w:rsidRDefault="009508B8">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3.1.4.10</w:t>
      </w:r>
      <w:r>
        <w:rPr>
          <w:rStyle w:val="Hyperlink"/>
        </w:rPr>
        <w:fldChar w:fldCharType="end"/>
      </w:r>
      <w:r>
        <w:t xml:space="preserve">: </w:t>
      </w:r>
      <w:bookmarkEnd w:id="759"/>
      <w:r>
        <w:t>Windows 2000, Windows XP, Windows Server 2003, and Windows Server 2003 R2</w:t>
      </w:r>
      <w:r>
        <w:t xml:space="preserve"> implementations of this protocol do not validate the Luid.LowPart field.</w:t>
      </w:r>
    </w:p>
    <w:bookmarkStart w:id="760" w:name="Appendix_A_120"/>
    <w:p w:rsidR="00F17EA1" w:rsidRDefault="009508B8">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3.1.4.10</w:t>
      </w:r>
      <w:r>
        <w:rPr>
          <w:rStyle w:val="Hyperlink"/>
        </w:rPr>
        <w:fldChar w:fldCharType="end"/>
      </w:r>
      <w:r>
        <w:t xml:space="preserve">: </w:t>
      </w:r>
      <w:bookmarkEnd w:id="760"/>
      <w:r>
        <w:t xml:space="preserve">Windows 2000, Windows XP, Windows Server 2003, and Windows Server 2003 R2 implementations of this protocol do not </w:t>
      </w:r>
      <w:r>
        <w:t>validate the Attributes field.</w:t>
      </w:r>
    </w:p>
    <w:bookmarkStart w:id="761" w:name="Appendix_A_121"/>
    <w:p w:rsidR="00F17EA1" w:rsidRDefault="009508B8">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5.1.5</w:t>
      </w:r>
      <w:r>
        <w:rPr>
          <w:rStyle w:val="Hyperlink"/>
        </w:rPr>
        <w:fldChar w:fldCharType="end"/>
      </w:r>
      <w:r>
        <w:t xml:space="preserve">: </w:t>
      </w:r>
      <w:bookmarkEnd w:id="761"/>
      <w:r>
        <w:t xml:space="preserve"> The AES cipher AEAD-AES-256-CBC-HMAC-SHA512 and supporting methods, structures, and processing details that enable AES wire encryption protections of sensitive</w:t>
      </w:r>
      <w:r>
        <w:t xml:space="preserve"> data with this protocol are supported on the operating systems specified in [MSFT-CVE-2022-21913], each with its related KB article download installed.</w:t>
      </w:r>
    </w:p>
    <w:p w:rsidR="00F17EA1" w:rsidRDefault="009508B8">
      <w:pPr>
        <w:pStyle w:val="Heading1"/>
      </w:pPr>
      <w:bookmarkStart w:id="762" w:name="section_c88f39de37224368a70a6f23e1c72491"/>
      <w:bookmarkStart w:id="763" w:name="_Toc200364586"/>
      <w:r>
        <w:lastRenderedPageBreak/>
        <w:t>Change Tracking</w:t>
      </w:r>
      <w:bookmarkEnd w:id="762"/>
      <w:bookmarkEnd w:id="76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508B8" w:rsidP="00380B90">
      <w:r w:rsidRPr="00F6169D">
        <w:t>This section identifies changes that w</w:t>
      </w:r>
      <w:r w:rsidRPr="00F6169D">
        <w:t xml:space="preserve">ere made to this document since the last release. Changes are classified as Major, Minor, or None. </w:t>
      </w:r>
    </w:p>
    <w:p w:rsidR="00380B90" w:rsidRDefault="009508B8" w:rsidP="00380B90">
      <w:r>
        <w:t xml:space="preserve">The revision class </w:t>
      </w:r>
      <w:r w:rsidRPr="00F6169D">
        <w:rPr>
          <w:b/>
        </w:rPr>
        <w:t>Major</w:t>
      </w:r>
      <w:r>
        <w:t xml:space="preserve"> means that the technical content in the document was significantly revised. Major changes affect protocol interoperability or imple</w:t>
      </w:r>
      <w:r>
        <w:t>mentation. Examples of major changes are:</w:t>
      </w:r>
    </w:p>
    <w:p w:rsidR="00380B90" w:rsidRDefault="009508B8" w:rsidP="00380B90">
      <w:pPr>
        <w:pStyle w:val="ListParagraph"/>
        <w:numPr>
          <w:ilvl w:val="0"/>
          <w:numId w:val="101"/>
        </w:numPr>
        <w:contextualSpacing/>
      </w:pPr>
      <w:r>
        <w:t>A document revision that incorporates changes to interoperability requirements.</w:t>
      </w:r>
    </w:p>
    <w:p w:rsidR="00380B90" w:rsidRDefault="009508B8" w:rsidP="00380B90">
      <w:pPr>
        <w:pStyle w:val="ListParagraph"/>
        <w:numPr>
          <w:ilvl w:val="0"/>
          <w:numId w:val="101"/>
        </w:numPr>
        <w:contextualSpacing/>
      </w:pPr>
      <w:r>
        <w:t>A document revision that captures changes to protocol functionality.</w:t>
      </w:r>
    </w:p>
    <w:p w:rsidR="00380B90" w:rsidRDefault="009508B8" w:rsidP="00380B90">
      <w:r>
        <w:t xml:space="preserve">The revision class </w:t>
      </w:r>
      <w:r w:rsidRPr="00F6169D">
        <w:rPr>
          <w:b/>
        </w:rPr>
        <w:t>Minor</w:t>
      </w:r>
      <w:r>
        <w:t xml:space="preserve"> means that the meaning of the technical </w:t>
      </w:r>
      <w:r>
        <w:t>content was clarified. Minor changes do not affect protocol interoperability or implementation. Examples of minor changes are updates to clarify ambiguity at the sentence, paragraph, or table level.</w:t>
      </w:r>
    </w:p>
    <w:p w:rsidR="00380B90" w:rsidRDefault="009508B8" w:rsidP="00380B90">
      <w:r>
        <w:t xml:space="preserve">The revision class </w:t>
      </w:r>
      <w:r w:rsidRPr="00F6169D">
        <w:rPr>
          <w:b/>
        </w:rPr>
        <w:t>None</w:t>
      </w:r>
      <w:r>
        <w:t xml:space="preserve"> means that no new technical chang</w:t>
      </w:r>
      <w:r>
        <w:t>es were introduced. Minor editorial and formatting changes may have been made, but the relevant technical content is identical to the last released version.</w:t>
      </w:r>
    </w:p>
    <w:p w:rsidR="00F17EA1" w:rsidRDefault="009508B8">
      <w:r>
        <w:t>The changes made to this document are listed in the following table. For more information, please c</w:t>
      </w:r>
      <w:r>
        <w:t xml:space="preserve">ontact </w:t>
      </w:r>
      <w:hyperlink r:id="rId19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4134"/>
        <w:gridCol w:w="3897"/>
        <w:gridCol w:w="1084"/>
      </w:tblGrid>
      <w:tr w:rsidR="00F17EA1" w:rsidTr="00F17E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17EA1" w:rsidRDefault="009508B8">
            <w:pPr>
              <w:pStyle w:val="TableHeaderText"/>
            </w:pPr>
            <w:r>
              <w:t>Section</w:t>
            </w:r>
          </w:p>
        </w:tc>
        <w:tc>
          <w:tcPr>
            <w:tcW w:w="0" w:type="auto"/>
            <w:vAlign w:val="center"/>
          </w:tcPr>
          <w:p w:rsidR="00F17EA1" w:rsidRDefault="009508B8">
            <w:pPr>
              <w:pStyle w:val="TableHeaderText"/>
            </w:pPr>
            <w:r>
              <w:t>Description</w:t>
            </w:r>
          </w:p>
        </w:tc>
        <w:tc>
          <w:tcPr>
            <w:tcW w:w="0" w:type="auto"/>
            <w:vAlign w:val="center"/>
          </w:tcPr>
          <w:p w:rsidR="00F17EA1" w:rsidRDefault="009508B8">
            <w:pPr>
              <w:pStyle w:val="TableHeaderText"/>
            </w:pPr>
            <w:r>
              <w:t>Revision class</w:t>
            </w:r>
          </w:p>
        </w:tc>
      </w:tr>
      <w:tr w:rsidR="00F17EA1" w:rsidTr="00F17EA1">
        <w:tc>
          <w:tcPr>
            <w:tcW w:w="0" w:type="auto"/>
            <w:vAlign w:val="center"/>
          </w:tcPr>
          <w:p w:rsidR="00F17EA1" w:rsidRDefault="009508B8">
            <w:pPr>
              <w:pStyle w:val="TableBodyText"/>
            </w:pPr>
            <w:hyperlink w:anchor="Section_62175da4e30f4c12b1c4dae0434e38af">
              <w:r>
                <w:rPr>
                  <w:rStyle w:val="Hyperlink"/>
                </w:rPr>
                <w:t>2.2.1.3</w:t>
              </w:r>
            </w:hyperlink>
            <w:r>
              <w:t xml:space="preserve"> SECURITY_INFORMATION</w:t>
            </w:r>
          </w:p>
        </w:tc>
        <w:tc>
          <w:tcPr>
            <w:tcW w:w="0" w:type="auto"/>
            <w:vAlign w:val="center"/>
          </w:tcPr>
          <w:p w:rsidR="00F17EA1" w:rsidRDefault="009508B8">
            <w:pPr>
              <w:pStyle w:val="TableBodyText"/>
            </w:pPr>
            <w:r>
              <w:t>Removed the recommendation against setting flags othe</w:t>
            </w:r>
            <w:r>
              <w:t>r than those in the table of bits relevant to the Local Security Authority (Domain Policy) Remote Protocol.</w:t>
            </w:r>
          </w:p>
        </w:tc>
        <w:tc>
          <w:tcPr>
            <w:tcW w:w="0" w:type="auto"/>
            <w:vAlign w:val="center"/>
          </w:tcPr>
          <w:p w:rsidR="00F17EA1" w:rsidRDefault="009508B8">
            <w:pPr>
              <w:pStyle w:val="TableBodyText"/>
            </w:pPr>
            <w:r>
              <w:t>Major</w:t>
            </w:r>
          </w:p>
        </w:tc>
      </w:tr>
      <w:tr w:rsidR="00F17EA1" w:rsidTr="00F17EA1">
        <w:tc>
          <w:tcPr>
            <w:tcW w:w="0" w:type="auto"/>
            <w:vAlign w:val="center"/>
          </w:tcPr>
          <w:p w:rsidR="00F17EA1" w:rsidRDefault="009508B8">
            <w:pPr>
              <w:pStyle w:val="TableBodyText"/>
            </w:pPr>
            <w:hyperlink w:anchor="Section_1c05c272dcd44663a697b201a7e97155">
              <w:r>
                <w:rPr>
                  <w:rStyle w:val="Hyperlink"/>
                </w:rPr>
                <w:t>2.2.2.6</w:t>
              </w:r>
            </w:hyperlink>
            <w:r>
              <w:t xml:space="preserve"> LSAPR_REVISION_INFO_V1</w:t>
            </w:r>
          </w:p>
        </w:tc>
        <w:tc>
          <w:tcPr>
            <w:tcW w:w="0" w:type="auto"/>
            <w:vAlign w:val="center"/>
          </w:tcPr>
          <w:p w:rsidR="00F17EA1" w:rsidRDefault="009508B8">
            <w:pPr>
              <w:pStyle w:val="TableBodyText"/>
            </w:pPr>
            <w:r>
              <w:t>11824 : Revised to remove use of lowercase "may".</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6a61c9a09ad54acbb4a9164fa7d8decb">
              <w:r>
                <w:rPr>
                  <w:rStyle w:val="Hyperlink"/>
                </w:rPr>
                <w:t>2.2.6.2</w:t>
              </w:r>
            </w:hyperlink>
            <w:r>
              <w:t xml:space="preserve"> LSAPR_AES_CIPHER_VALUE</w:t>
            </w:r>
          </w:p>
        </w:tc>
        <w:tc>
          <w:tcPr>
            <w:tcW w:w="0" w:type="auto"/>
            <w:vAlign w:val="center"/>
          </w:tcPr>
          <w:p w:rsidR="00F17EA1" w:rsidRDefault="009508B8">
            <w:pPr>
              <w:pStyle w:val="TableBodyText"/>
            </w:pPr>
            <w:r>
              <w:t>11824 : Changed lowercase "must" to uppercase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f28f42b7173c4cda98093fe4a5213ab3">
              <w:r>
                <w:rPr>
                  <w:rStyle w:val="Hyperlink"/>
                </w:rPr>
                <w:t>2.2.7.9</w:t>
              </w:r>
            </w:hyperlink>
            <w:r>
              <w:t xml:space="preserve"> LSAPR_TRUSTED_DOMAIN_INFORMATION_EX</w:t>
            </w:r>
          </w:p>
        </w:tc>
        <w:tc>
          <w:tcPr>
            <w:tcW w:w="0" w:type="auto"/>
            <w:vAlign w:val="center"/>
          </w:tcPr>
          <w:p w:rsidR="00F17EA1" w:rsidRDefault="009508B8">
            <w:pPr>
              <w:pStyle w:val="TableBodyText"/>
            </w:pPr>
            <w:r>
              <w:t>11825 : Revised to avoid lowercase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83412de34f814adb890f825c8e93ac3d">
              <w:r>
                <w:rPr>
                  <w:rStyle w:val="Hyperlink"/>
                </w:rPr>
                <w:t>2.3</w:t>
              </w:r>
            </w:hyperlink>
            <w:r>
              <w:t xml:space="preserve"> Directory Service Schema Elements</w:t>
            </w:r>
          </w:p>
        </w:tc>
        <w:tc>
          <w:tcPr>
            <w:tcW w:w="0" w:type="auto"/>
            <w:vAlign w:val="center"/>
          </w:tcPr>
          <w:p w:rsidR="00F17EA1" w:rsidRDefault="009508B8">
            <w:pPr>
              <w:pStyle w:val="TableBodyText"/>
            </w:pPr>
            <w:r>
              <w:t>11825 : Changed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483f1b6e7b1443419ab29b99c01f896e">
              <w:r>
                <w:rPr>
                  <w:rStyle w:val="Hyperlink"/>
                </w:rPr>
                <w:t>3.1.1.4</w:t>
              </w:r>
            </w:hyperlink>
            <w:r>
              <w:t xml:space="preserve"> Secret Object Data Model</w:t>
            </w:r>
          </w:p>
        </w:tc>
        <w:tc>
          <w:tcPr>
            <w:tcW w:w="0" w:type="auto"/>
            <w:vAlign w:val="center"/>
          </w:tcPr>
          <w:p w:rsidR="00F17EA1" w:rsidRDefault="009508B8">
            <w:pPr>
              <w:pStyle w:val="TableBodyText"/>
            </w:pPr>
            <w:r>
              <w:t>11825 : Changed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0228f75e9725479cb4cd1cacd667343c">
              <w:r>
                <w:rPr>
                  <w:rStyle w:val="Hyperlink"/>
                </w:rPr>
                <w:t>3.1.1.5</w:t>
              </w:r>
            </w:hyperlink>
            <w:r>
              <w:t xml:space="preserve"> Trusted Domain Object Data Model</w:t>
            </w:r>
          </w:p>
        </w:tc>
        <w:tc>
          <w:tcPr>
            <w:tcW w:w="0" w:type="auto"/>
            <w:vAlign w:val="center"/>
          </w:tcPr>
          <w:p w:rsidR="00F17EA1" w:rsidRDefault="009508B8">
            <w:pPr>
              <w:pStyle w:val="TableBodyText"/>
            </w:pPr>
            <w:r>
              <w:t>11825 : Revised te</w:t>
            </w:r>
            <w:r>
              <w:t>xt to avoid using lowercase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e5e1e32e4066435db669044fe997eaf7">
              <w:r>
                <w:rPr>
                  <w:rStyle w:val="Hyperlink"/>
                </w:rPr>
                <w:t>3.1.4.2.1</w:t>
              </w:r>
            </w:hyperlink>
            <w:r>
              <w:t xml:space="preserve"> Access Checks Applied on Handle Open</w:t>
            </w:r>
          </w:p>
        </w:tc>
        <w:tc>
          <w:tcPr>
            <w:tcW w:w="0" w:type="auto"/>
            <w:vAlign w:val="center"/>
          </w:tcPr>
          <w:p w:rsidR="00F17EA1" w:rsidRDefault="009508B8">
            <w:pPr>
              <w:pStyle w:val="TableBodyText"/>
            </w:pPr>
            <w:r>
              <w:t>11825 : Changed lowercase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21c1a153032c4869afc9186b2346dfab">
              <w:r>
                <w:rPr>
                  <w:rStyle w:val="Hyperlink"/>
                </w:rPr>
                <w:t>3.1.4.6.3</w:t>
              </w:r>
            </w:hyperlink>
            <w:r>
              <w:t xml:space="preserve"> LsarSetSecret (Opnum 29)</w:t>
            </w:r>
          </w:p>
        </w:tc>
        <w:tc>
          <w:tcPr>
            <w:tcW w:w="0" w:type="auto"/>
            <w:vAlign w:val="center"/>
          </w:tcPr>
          <w:p w:rsidR="00F17EA1" w:rsidRDefault="009508B8">
            <w:pPr>
              <w:pStyle w:val="TableBodyText"/>
            </w:pPr>
            <w:r>
              <w:t>11825 : Changed lowercase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b79c94fed7174ecf963ca200682921dc">
              <w:r>
                <w:rPr>
                  <w:rStyle w:val="Hyperlink"/>
                </w:rPr>
                <w:t>3.1.4.6.5</w:t>
              </w:r>
            </w:hyperlink>
            <w:r>
              <w:t xml:space="preserve"> LsarStorePrivateData (Opnum 42)</w:t>
            </w:r>
          </w:p>
        </w:tc>
        <w:tc>
          <w:tcPr>
            <w:tcW w:w="0" w:type="auto"/>
            <w:vAlign w:val="center"/>
          </w:tcPr>
          <w:p w:rsidR="00F17EA1" w:rsidRDefault="009508B8">
            <w:pPr>
              <w:pStyle w:val="TableBodyText"/>
            </w:pPr>
            <w:r>
              <w:t>11825</w:t>
            </w:r>
            <w:r>
              <w:t xml:space="preserve"> : Changed lowercase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fbc7a303997047a182cf0bd635a35bd1">
              <w:r>
                <w:rPr>
                  <w:rStyle w:val="Hyperlink"/>
                </w:rPr>
                <w:t>3.1.4.7.15</w:t>
              </w:r>
            </w:hyperlink>
            <w:r>
              <w:t xml:space="preserve"> LsarQueryForestTrustInformation (Opnum 73)</w:t>
            </w:r>
          </w:p>
        </w:tc>
        <w:tc>
          <w:tcPr>
            <w:tcW w:w="0" w:type="auto"/>
            <w:vAlign w:val="center"/>
          </w:tcPr>
          <w:p w:rsidR="00F17EA1" w:rsidRDefault="009508B8">
            <w:pPr>
              <w:pStyle w:val="TableBodyText"/>
            </w:pPr>
            <w:r>
              <w:t>11825 : Changed lowercase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f0e0eefde53c463bb81686fb21931366">
              <w:r>
                <w:rPr>
                  <w:rStyle w:val="Hyperlink"/>
                </w:rPr>
                <w:t>3.1.4.7.16.1</w:t>
              </w:r>
            </w:hyperlink>
            <w:r>
              <w:t xml:space="preserve"> Forest Trust Collision Generation</w:t>
            </w:r>
          </w:p>
        </w:tc>
        <w:tc>
          <w:tcPr>
            <w:tcW w:w="0" w:type="auto"/>
            <w:vAlign w:val="center"/>
          </w:tcPr>
          <w:p w:rsidR="00F17EA1" w:rsidRDefault="009508B8">
            <w:pPr>
              <w:pStyle w:val="TableBodyText"/>
            </w:pPr>
            <w:r>
              <w:t>11825 : Changed lowercase "must" to "MUST".</w:t>
            </w:r>
          </w:p>
        </w:tc>
        <w:tc>
          <w:tcPr>
            <w:tcW w:w="0" w:type="auto"/>
            <w:vAlign w:val="center"/>
          </w:tcPr>
          <w:p w:rsidR="00F17EA1" w:rsidRDefault="009508B8">
            <w:pPr>
              <w:pStyle w:val="TableBodyText"/>
            </w:pPr>
            <w:r>
              <w:t>None</w:t>
            </w:r>
          </w:p>
        </w:tc>
      </w:tr>
      <w:tr w:rsidR="00F17EA1" w:rsidTr="00F17EA1">
        <w:tc>
          <w:tcPr>
            <w:tcW w:w="0" w:type="auto"/>
            <w:vAlign w:val="center"/>
          </w:tcPr>
          <w:p w:rsidR="00F17EA1" w:rsidRDefault="009508B8">
            <w:pPr>
              <w:pStyle w:val="TableBodyText"/>
            </w:pPr>
            <w:hyperlink w:anchor="Section_6b3291a21265498e8e9df7e28962255e">
              <w:r>
                <w:rPr>
                  <w:rStyle w:val="Hyperlink"/>
                </w:rPr>
                <w:t>3.1.4.9.1</w:t>
              </w:r>
            </w:hyperlink>
            <w:r>
              <w:t xml:space="preserve"> LsarQuerySecurityObject (Opnum 3)</w:t>
            </w:r>
          </w:p>
        </w:tc>
        <w:tc>
          <w:tcPr>
            <w:tcW w:w="0" w:type="auto"/>
            <w:vAlign w:val="center"/>
          </w:tcPr>
          <w:p w:rsidR="00F17EA1" w:rsidRDefault="009508B8">
            <w:pPr>
              <w:pStyle w:val="TableBodyText"/>
            </w:pPr>
            <w:r>
              <w:t>Added a sentence to the processin</w:t>
            </w:r>
            <w:r>
              <w:t xml:space="preserve">g for </w:t>
            </w:r>
            <w:r>
              <w:lastRenderedPageBreak/>
              <w:t>SecurityInformation that the server reject calls specifying a bit other than those defined in 2.2.1.3.</w:t>
            </w:r>
          </w:p>
        </w:tc>
        <w:tc>
          <w:tcPr>
            <w:tcW w:w="0" w:type="auto"/>
            <w:vAlign w:val="center"/>
          </w:tcPr>
          <w:p w:rsidR="00F17EA1" w:rsidRDefault="009508B8">
            <w:pPr>
              <w:pStyle w:val="TableBodyText"/>
            </w:pPr>
            <w:r>
              <w:lastRenderedPageBreak/>
              <w:t>Major</w:t>
            </w:r>
          </w:p>
        </w:tc>
      </w:tr>
      <w:tr w:rsidR="00F17EA1" w:rsidTr="00F17EA1">
        <w:tc>
          <w:tcPr>
            <w:tcW w:w="0" w:type="auto"/>
            <w:vAlign w:val="center"/>
          </w:tcPr>
          <w:p w:rsidR="00F17EA1" w:rsidRDefault="009508B8">
            <w:pPr>
              <w:pStyle w:val="TableBodyText"/>
            </w:pPr>
            <w:hyperlink w:anchor="Section_d4eb72865f194040a0c1d29136e0e58e">
              <w:r>
                <w:rPr>
                  <w:rStyle w:val="Hyperlink"/>
                </w:rPr>
                <w:t>3.1.4.9.2</w:t>
              </w:r>
            </w:hyperlink>
            <w:r>
              <w:t xml:space="preserve"> LsarSetSecurityObject (Opnum 4)</w:t>
            </w:r>
          </w:p>
        </w:tc>
        <w:tc>
          <w:tcPr>
            <w:tcW w:w="0" w:type="auto"/>
            <w:vAlign w:val="center"/>
          </w:tcPr>
          <w:p w:rsidR="00F17EA1" w:rsidRDefault="009508B8">
            <w:pPr>
              <w:pStyle w:val="TableBodyText"/>
            </w:pPr>
            <w:r>
              <w:t>Added a sentence to the description of SecurityInformation that the server reject calls specifying a bit other than those defined in 2.2.1.3.</w:t>
            </w:r>
          </w:p>
        </w:tc>
        <w:tc>
          <w:tcPr>
            <w:tcW w:w="0" w:type="auto"/>
            <w:vAlign w:val="center"/>
          </w:tcPr>
          <w:p w:rsidR="00F17EA1" w:rsidRDefault="009508B8">
            <w:pPr>
              <w:pStyle w:val="TableBodyText"/>
            </w:pPr>
            <w:r>
              <w:t>Major</w:t>
            </w:r>
          </w:p>
        </w:tc>
      </w:tr>
    </w:tbl>
    <w:p w:rsidR="00F17EA1" w:rsidRDefault="009508B8">
      <w:pPr>
        <w:pStyle w:val="Heading1"/>
        <w:sectPr w:rsidR="00F17EA1">
          <w:footerReference w:type="default" r:id="rId194"/>
          <w:endnotePr>
            <w:numFmt w:val="decimal"/>
          </w:endnotePr>
          <w:type w:val="continuous"/>
          <w:pgSz w:w="12240" w:h="15840"/>
          <w:pgMar w:top="1080" w:right="1440" w:bottom="2016" w:left="1440" w:header="720" w:footer="720" w:gutter="0"/>
          <w:cols w:space="720"/>
          <w:docGrid w:linePitch="360"/>
        </w:sectPr>
      </w:pPr>
      <w:bookmarkStart w:id="764" w:name="section_f933428f91c949e4996ea902765b4bdc"/>
      <w:bookmarkStart w:id="765" w:name="_Toc200364587"/>
      <w:r>
        <w:lastRenderedPageBreak/>
        <w:t>Index</w:t>
      </w:r>
      <w:bookmarkEnd w:id="764"/>
      <w:bookmarkEnd w:id="765"/>
    </w:p>
    <w:p w:rsidR="00F17EA1" w:rsidRDefault="009508B8">
      <w:pPr>
        <w:pStyle w:val="indexheader"/>
      </w:pPr>
      <w:r>
        <w:t>A</w:t>
      </w:r>
    </w:p>
    <w:p w:rsidR="00F17EA1" w:rsidRDefault="00F17EA1">
      <w:pPr>
        <w:spacing w:before="0" w:after="0"/>
        <w:rPr>
          <w:sz w:val="16"/>
        </w:rPr>
      </w:pPr>
    </w:p>
    <w:p w:rsidR="00F17EA1" w:rsidRDefault="009508B8">
      <w:pPr>
        <w:pStyle w:val="indexentry0"/>
      </w:pPr>
      <w:hyperlink w:anchor="section_0877fdc4184f40b0b378f50d6647d23e">
        <w:r>
          <w:rPr>
            <w:rStyle w:val="Hyperlink"/>
          </w:rPr>
          <w:t>Abstract data model</w:t>
        </w:r>
      </w:hyperlink>
      <w:r>
        <w:t xml:space="preserve"> </w:t>
      </w:r>
      <w:r>
        <w:fldChar w:fldCharType="begin"/>
      </w:r>
      <w:r>
        <w:instrText>PAGEREF section_0877fdc4184f40b0b378f50d6647d23e</w:instrText>
      </w:r>
      <w:r>
        <w:fldChar w:fldCharType="separate"/>
      </w:r>
      <w:r>
        <w:rPr>
          <w:noProof/>
        </w:rPr>
        <w:t>76</w:t>
      </w:r>
      <w:r>
        <w:fldChar w:fldCharType="end"/>
      </w:r>
    </w:p>
    <w:p w:rsidR="00F17EA1" w:rsidRDefault="009508B8">
      <w:pPr>
        <w:pStyle w:val="indexentry0"/>
      </w:pPr>
      <w:r>
        <w:t xml:space="preserve">   </w:t>
      </w:r>
      <w:hyperlink w:anchor="section_0877fdc4184f40b0b378f50d6647d23e">
        <w:r>
          <w:rPr>
            <w:rStyle w:val="Hyperlink"/>
          </w:rPr>
          <w:t>server</w:t>
        </w:r>
      </w:hyperlink>
      <w:r>
        <w:t xml:space="preserve"> </w:t>
      </w:r>
      <w:r>
        <w:fldChar w:fldCharType="begin"/>
      </w:r>
      <w:r>
        <w:instrText>PAGEREF section_0877fdc4184f40b0b378f50d6647d23e</w:instrText>
      </w:r>
      <w:r>
        <w:fldChar w:fldCharType="separate"/>
      </w:r>
      <w:r>
        <w:rPr>
          <w:noProof/>
        </w:rPr>
        <w:t>76</w:t>
      </w:r>
      <w:r>
        <w:fldChar w:fldCharType="end"/>
      </w:r>
    </w:p>
    <w:p w:rsidR="00F17EA1" w:rsidRDefault="009508B8">
      <w:pPr>
        <w:pStyle w:val="indexentry0"/>
      </w:pPr>
      <w:r>
        <w:t>Access</w:t>
      </w:r>
    </w:p>
    <w:p w:rsidR="00F17EA1" w:rsidRDefault="009508B8">
      <w:pPr>
        <w:pStyle w:val="indexentry0"/>
      </w:pPr>
      <w:r>
        <w:t xml:space="preserve">   </w:t>
      </w:r>
      <w:hyperlink w:anchor="section_e6003a157a4a46e6a763fe40522243ce">
        <w:r>
          <w:rPr>
            <w:rStyle w:val="Hyperlink"/>
          </w:rPr>
          <w:t>checks</w:t>
        </w:r>
      </w:hyperlink>
      <w:r>
        <w:t xml:space="preserve"> </w:t>
      </w:r>
      <w:r>
        <w:fldChar w:fldCharType="begin"/>
      </w:r>
      <w:r>
        <w:instrText>PAGEREF section_e6003a157a4a46e6a763fe40522243ce</w:instrText>
      </w:r>
      <w:r>
        <w:fldChar w:fldCharType="separate"/>
      </w:r>
      <w:r>
        <w:rPr>
          <w:noProof/>
        </w:rPr>
        <w:t>96</w:t>
      </w:r>
      <w:r>
        <w:fldChar w:fldCharType="end"/>
      </w:r>
    </w:p>
    <w:p w:rsidR="00F17EA1" w:rsidRDefault="009508B8">
      <w:pPr>
        <w:pStyle w:val="indexentry0"/>
      </w:pPr>
      <w:r>
        <w:t xml:space="preserve">   </w:t>
      </w:r>
      <w:hyperlink w:anchor="section_e6003a157a4a46e6a763fe40522243ce">
        <w:r>
          <w:rPr>
            <w:rStyle w:val="Hyperlink"/>
          </w:rPr>
          <w:t>rights</w:t>
        </w:r>
      </w:hyperlink>
      <w:r>
        <w:t xml:space="preserve"> </w:t>
      </w:r>
      <w:r>
        <w:fldChar w:fldCharType="begin"/>
      </w:r>
      <w:r>
        <w:instrText>PAGEREF section_e6003a157a4a46e6a763fe40522243ce</w:instrText>
      </w:r>
      <w:r>
        <w:fldChar w:fldCharType="separate"/>
      </w:r>
      <w:r>
        <w:rPr>
          <w:noProof/>
        </w:rPr>
        <w:t>96</w:t>
      </w:r>
      <w:r>
        <w:fldChar w:fldCharType="end"/>
      </w:r>
    </w:p>
    <w:p w:rsidR="00F17EA1" w:rsidRDefault="009508B8">
      <w:pPr>
        <w:pStyle w:val="indexentry0"/>
      </w:pPr>
      <w:hyperlink w:anchor="section_e6003a157a4a46e6a763fe40522243ce">
        <w:r>
          <w:rPr>
            <w:rStyle w:val="Hyperlink"/>
          </w:rPr>
          <w:t>Access Rights and Access Checks method</w:t>
        </w:r>
      </w:hyperlink>
      <w:r>
        <w:t xml:space="preserve"> </w:t>
      </w:r>
      <w:r>
        <w:fldChar w:fldCharType="begin"/>
      </w:r>
      <w:r>
        <w:instrText>PAGEREF section_e6003a157a4a46e6a763fe40522243ce</w:instrText>
      </w:r>
      <w:r>
        <w:fldChar w:fldCharType="separate"/>
      </w:r>
      <w:r>
        <w:rPr>
          <w:noProof/>
        </w:rPr>
        <w:t>96</w:t>
      </w:r>
      <w:r>
        <w:fldChar w:fldCharType="end"/>
      </w:r>
    </w:p>
    <w:p w:rsidR="00F17EA1" w:rsidRDefault="009508B8">
      <w:pPr>
        <w:pStyle w:val="indexentry0"/>
      </w:pPr>
      <w:hyperlink w:anchor="section_c6282c425da94b2c87d914e12e59e786">
        <w:r>
          <w:rPr>
            <w:rStyle w:val="Hyperlink"/>
          </w:rPr>
          <w:t>Account Object Methods method</w:t>
        </w:r>
      </w:hyperlink>
      <w:r>
        <w:t xml:space="preserve"> </w:t>
      </w:r>
      <w:r>
        <w:fldChar w:fldCharType="begin"/>
      </w:r>
      <w:r>
        <w:instrText>PAGEREF section_c6282c425da94b2c87d914e12e59e786</w:instrText>
      </w:r>
      <w:r>
        <w:fldChar w:fldCharType="separate"/>
      </w:r>
      <w:r>
        <w:rPr>
          <w:noProof/>
        </w:rPr>
        <w:t>112</w:t>
      </w:r>
      <w:r>
        <w:fldChar w:fldCharType="end"/>
      </w:r>
    </w:p>
    <w:p w:rsidR="00F17EA1" w:rsidRDefault="009508B8">
      <w:pPr>
        <w:pStyle w:val="indexentry0"/>
      </w:pPr>
      <w:r>
        <w:t>Account objects</w:t>
      </w:r>
    </w:p>
    <w:p w:rsidR="00F17EA1" w:rsidRDefault="009508B8">
      <w:pPr>
        <w:pStyle w:val="indexentry0"/>
      </w:pPr>
      <w:r>
        <w:t xml:space="preserve">   </w:t>
      </w:r>
      <w:hyperlink w:anchor="section_d1a82c1b4d2b456fb4dfc70b461f3d42">
        <w:r>
          <w:rPr>
            <w:rStyle w:val="Hyperlink"/>
          </w:rPr>
          <w:t>data model</w:t>
        </w:r>
      </w:hyperlink>
      <w:r>
        <w:t xml:space="preserve"> </w:t>
      </w:r>
      <w:r>
        <w:fldChar w:fldCharType="begin"/>
      </w:r>
      <w:r>
        <w:instrText>PAGEREF section_d1a82c1b4d2b456fb4dfc70b461f3d42</w:instrText>
      </w:r>
      <w:r>
        <w:fldChar w:fldCharType="separate"/>
      </w:r>
      <w:r>
        <w:rPr>
          <w:noProof/>
        </w:rPr>
        <w:t>82</w:t>
      </w:r>
      <w:r>
        <w:fldChar w:fldCharType="end"/>
      </w:r>
    </w:p>
    <w:p w:rsidR="00F17EA1" w:rsidRDefault="009508B8">
      <w:pPr>
        <w:pStyle w:val="indexentry0"/>
      </w:pPr>
      <w:r>
        <w:t xml:space="preserve">   </w:t>
      </w:r>
      <w:hyperlink w:anchor="section_926b0d88b7c54fedbaea2a6d5b3f01c7">
        <w:r>
          <w:rPr>
            <w:rStyle w:val="Hyperlink"/>
          </w:rPr>
          <w:t>example</w:t>
        </w:r>
      </w:hyperlink>
      <w:r>
        <w:t xml:space="preserve"> </w:t>
      </w:r>
      <w:r>
        <w:fldChar w:fldCharType="begin"/>
      </w:r>
      <w:r>
        <w:instrText>PAGEREF section_926b0d88b7c54fedbaea2a6d5b3f01c7</w:instrText>
      </w:r>
      <w:r>
        <w:fldChar w:fldCharType="separate"/>
      </w:r>
      <w:r>
        <w:rPr>
          <w:noProof/>
        </w:rPr>
        <w:t>183</w:t>
      </w:r>
      <w:r>
        <w:fldChar w:fldCharType="end"/>
      </w:r>
    </w:p>
    <w:p w:rsidR="00F17EA1" w:rsidRDefault="009508B8">
      <w:pPr>
        <w:pStyle w:val="indexentry0"/>
      </w:pPr>
      <w:r>
        <w:t xml:space="preserve">   </w:t>
      </w:r>
      <w:hyperlink w:anchor="section_c6282c425da94b2c87d914e12e59e786">
        <w:r>
          <w:rPr>
            <w:rStyle w:val="Hyperlink"/>
          </w:rPr>
          <w:t>methods</w:t>
        </w:r>
      </w:hyperlink>
      <w:r>
        <w:t xml:space="preserve"> </w:t>
      </w:r>
      <w:r>
        <w:fldChar w:fldCharType="begin"/>
      </w:r>
      <w:r>
        <w:instrText>PAGE</w:instrText>
      </w:r>
      <w:r>
        <w:instrText>REF section_c6282c425da94b2c87d914e12e59e786</w:instrText>
      </w:r>
      <w:r>
        <w:fldChar w:fldCharType="separate"/>
      </w:r>
      <w:r>
        <w:rPr>
          <w:noProof/>
        </w:rPr>
        <w:t>112</w:t>
      </w:r>
      <w:r>
        <w:fldChar w:fldCharType="end"/>
      </w:r>
    </w:p>
    <w:p w:rsidR="00F17EA1" w:rsidRDefault="009508B8">
      <w:pPr>
        <w:pStyle w:val="indexentry0"/>
      </w:pPr>
      <w:hyperlink w:anchor="section_3594f0d3574b4d55a0a435d23885f3ee">
        <w:r>
          <w:rPr>
            <w:rStyle w:val="Hyperlink"/>
          </w:rPr>
          <w:t>Accounts Rights data model</w:t>
        </w:r>
      </w:hyperlink>
      <w:r>
        <w:t xml:space="preserve"> </w:t>
      </w:r>
      <w:r>
        <w:fldChar w:fldCharType="begin"/>
      </w:r>
      <w:r>
        <w:instrText>PAGEREF section_3594f0d3574b4d55a0a435d23885f3ee</w:instrText>
      </w:r>
      <w:r>
        <w:fldChar w:fldCharType="separate"/>
      </w:r>
      <w:r>
        <w:rPr>
          <w:noProof/>
        </w:rPr>
        <w:t>78</w:t>
      </w:r>
      <w:r>
        <w:fldChar w:fldCharType="end"/>
      </w:r>
    </w:p>
    <w:p w:rsidR="00F17EA1" w:rsidRDefault="009508B8">
      <w:pPr>
        <w:pStyle w:val="indexentry0"/>
      </w:pPr>
      <w:hyperlink w:anchor="section_7c9812deb31d47a1a13fa91ae94fad37">
        <w:r>
          <w:rPr>
            <w:rStyle w:val="Hyperlink"/>
          </w:rPr>
          <w:t>Appli</w:t>
        </w:r>
        <w:r>
          <w:rPr>
            <w:rStyle w:val="Hyperlink"/>
          </w:rPr>
          <w:t>cability</w:t>
        </w:r>
      </w:hyperlink>
      <w:r>
        <w:t xml:space="preserve"> </w:t>
      </w:r>
      <w:r>
        <w:fldChar w:fldCharType="begin"/>
      </w:r>
      <w:r>
        <w:instrText>PAGEREF section_7c9812deb31d47a1a13fa91ae94fad37</w:instrText>
      </w:r>
      <w:r>
        <w:fldChar w:fldCharType="separate"/>
      </w:r>
      <w:r>
        <w:rPr>
          <w:noProof/>
        </w:rPr>
        <w:t>24</w:t>
      </w:r>
      <w:r>
        <w:fldChar w:fldCharType="end"/>
      </w:r>
    </w:p>
    <w:p w:rsidR="00F17EA1" w:rsidRDefault="00F17EA1">
      <w:pPr>
        <w:spacing w:before="0" w:after="0"/>
        <w:rPr>
          <w:sz w:val="16"/>
        </w:rPr>
      </w:pPr>
    </w:p>
    <w:p w:rsidR="00F17EA1" w:rsidRDefault="009508B8">
      <w:pPr>
        <w:pStyle w:val="indexheader"/>
      </w:pPr>
      <w:r>
        <w:t>C</w:t>
      </w:r>
    </w:p>
    <w:p w:rsidR="00F17EA1" w:rsidRDefault="00F17EA1">
      <w:pPr>
        <w:spacing w:before="0" w:after="0"/>
        <w:rPr>
          <w:sz w:val="16"/>
        </w:rPr>
      </w:pPr>
    </w:p>
    <w:p w:rsidR="00F17EA1" w:rsidRDefault="009508B8">
      <w:pPr>
        <w:pStyle w:val="indexentry0"/>
      </w:pPr>
      <w:hyperlink w:anchor="section_6469591cb3f444e298983ef6631a703c">
        <w:r>
          <w:rPr>
            <w:rStyle w:val="Hyperlink"/>
          </w:rPr>
          <w:t>Capability negotiation</w:t>
        </w:r>
      </w:hyperlink>
      <w:r>
        <w:t xml:space="preserve"> </w:t>
      </w:r>
      <w:r>
        <w:fldChar w:fldCharType="begin"/>
      </w:r>
      <w:r>
        <w:instrText>PAGEREF section_6469591cb3f444e298983ef6631a703c</w:instrText>
      </w:r>
      <w:r>
        <w:fldChar w:fldCharType="separate"/>
      </w:r>
      <w:r>
        <w:rPr>
          <w:noProof/>
        </w:rPr>
        <w:t>25</w:t>
      </w:r>
      <w:r>
        <w:fldChar w:fldCharType="end"/>
      </w:r>
    </w:p>
    <w:p w:rsidR="00F17EA1" w:rsidRDefault="009508B8">
      <w:pPr>
        <w:pStyle w:val="indexentry0"/>
      </w:pPr>
      <w:hyperlink w:anchor="section_c88f39de37224368a70a6f23e1c72491">
        <w:r>
          <w:rPr>
            <w:rStyle w:val="Hyperlink"/>
          </w:rPr>
          <w:t>Change tracking</w:t>
        </w:r>
      </w:hyperlink>
      <w:r>
        <w:t xml:space="preserve"> </w:t>
      </w:r>
      <w:r>
        <w:fldChar w:fldCharType="begin"/>
      </w:r>
      <w:r>
        <w:instrText>PAGEREF section_c88f39de37224368a70a6f23e1c72491</w:instrText>
      </w:r>
      <w:r>
        <w:fldChar w:fldCharType="separate"/>
      </w:r>
      <w:r>
        <w:rPr>
          <w:noProof/>
        </w:rPr>
        <w:t>248</w:t>
      </w:r>
      <w:r>
        <w:fldChar w:fldCharType="end"/>
      </w:r>
    </w:p>
    <w:p w:rsidR="00F17EA1" w:rsidRDefault="009508B8">
      <w:pPr>
        <w:pStyle w:val="indexentry0"/>
      </w:pPr>
      <w:hyperlink w:anchor="section_bfa65c4ab83741cf819048671f803d4f">
        <w:r>
          <w:rPr>
            <w:rStyle w:val="Hyperlink"/>
          </w:rPr>
          <w:t>Closing handles</w:t>
        </w:r>
      </w:hyperlink>
      <w:r>
        <w:t xml:space="preserve"> </w:t>
      </w:r>
      <w:r>
        <w:fldChar w:fldCharType="begin"/>
      </w:r>
      <w:r>
        <w:instrText>PAGEREF section_bfa65c4ab83741cf819048671f803d4f</w:instrText>
      </w:r>
      <w:r>
        <w:fldChar w:fldCharType="separate"/>
      </w:r>
      <w:r>
        <w:rPr>
          <w:noProof/>
        </w:rPr>
        <w:t>99</w:t>
      </w:r>
      <w:r>
        <w:fldChar w:fldCharType="end"/>
      </w:r>
    </w:p>
    <w:p w:rsidR="00F17EA1" w:rsidRDefault="009508B8">
      <w:pPr>
        <w:pStyle w:val="indexentry0"/>
      </w:pPr>
      <w:hyperlink w:anchor="section_bfa65c4ab83741cf819048671f803d4f">
        <w:r>
          <w:rPr>
            <w:rStyle w:val="Hyperlink"/>
          </w:rPr>
          <w:t>Closing Handles method</w:t>
        </w:r>
      </w:hyperlink>
      <w:r>
        <w:t xml:space="preserve"> </w:t>
      </w:r>
      <w:r>
        <w:fldChar w:fldCharType="begin"/>
      </w:r>
      <w:r>
        <w:instrText>PAGEREF section_bfa65c4ab83741cf819048671f803d4f</w:instrText>
      </w:r>
      <w:r>
        <w:fldChar w:fldCharType="separate"/>
      </w:r>
      <w:r>
        <w:rPr>
          <w:noProof/>
        </w:rPr>
        <w:t>99</w:t>
      </w:r>
      <w:r>
        <w:fldChar w:fldCharType="end"/>
      </w:r>
    </w:p>
    <w:p w:rsidR="00F17EA1" w:rsidRDefault="009508B8">
      <w:pPr>
        <w:pStyle w:val="indexentry0"/>
      </w:pPr>
      <w:hyperlink w:anchor="section_4d4678cf32154ecc8dc95a2aaa0e1eb0">
        <w:r>
          <w:rPr>
            <w:rStyle w:val="Hyperlink"/>
          </w:rPr>
          <w:t>Common data types</w:t>
        </w:r>
      </w:hyperlink>
      <w:r>
        <w:t xml:space="preserve"> </w:t>
      </w:r>
      <w:r>
        <w:fldChar w:fldCharType="begin"/>
      </w:r>
      <w:r>
        <w:instrText>PAGEREF section_4d4678cf32154ecc8dc95a2aaa0e1eb0</w:instrText>
      </w:r>
      <w:r>
        <w:fldChar w:fldCharType="separate"/>
      </w:r>
      <w:r>
        <w:rPr>
          <w:noProof/>
        </w:rPr>
        <w:t>26</w:t>
      </w:r>
      <w:r>
        <w:fldChar w:fldCharType="end"/>
      </w:r>
    </w:p>
    <w:p w:rsidR="00F17EA1" w:rsidRDefault="009508B8">
      <w:pPr>
        <w:pStyle w:val="indexentry0"/>
      </w:pPr>
      <w:hyperlink w:anchor="section_cf8100ee82d14b6d8cbca022ade325be">
        <w:r>
          <w:rPr>
            <w:rStyle w:val="Hyperlink"/>
          </w:rPr>
          <w:t>Common object methods</w:t>
        </w:r>
      </w:hyperlink>
      <w:r>
        <w:t xml:space="preserve"> </w:t>
      </w:r>
      <w:r>
        <w:fldChar w:fldCharType="begin"/>
      </w:r>
      <w:r>
        <w:instrText>PAGEREF section_cf8100ee82d14b6d8cbca022ade325be</w:instrText>
      </w:r>
      <w:r>
        <w:fldChar w:fldCharType="separate"/>
      </w:r>
      <w:r>
        <w:rPr>
          <w:noProof/>
        </w:rPr>
        <w:t>172</w:t>
      </w:r>
      <w:r>
        <w:fldChar w:fldCharType="end"/>
      </w:r>
    </w:p>
    <w:p w:rsidR="00F17EA1" w:rsidRDefault="009508B8">
      <w:pPr>
        <w:pStyle w:val="indexentry0"/>
      </w:pPr>
      <w:hyperlink w:anchor="section_cf8100ee82d14b6d8cbca022ade325be">
        <w:r>
          <w:rPr>
            <w:rStyle w:val="Hyperlink"/>
          </w:rPr>
          <w:t>Common Object Methods method</w:t>
        </w:r>
      </w:hyperlink>
      <w:r>
        <w:t xml:space="preserve"> </w:t>
      </w:r>
      <w:r>
        <w:fldChar w:fldCharType="begin"/>
      </w:r>
      <w:r>
        <w:instrText>PAGEREF section_cf8100ee82d</w:instrText>
      </w:r>
      <w:r>
        <w:instrText>14b6d8cbca022ade325be</w:instrText>
      </w:r>
      <w:r>
        <w:fldChar w:fldCharType="separate"/>
      </w:r>
      <w:r>
        <w:rPr>
          <w:noProof/>
        </w:rPr>
        <w:t>172</w:t>
      </w:r>
      <w:r>
        <w:fldChar w:fldCharType="end"/>
      </w:r>
    </w:p>
    <w:p w:rsidR="00F17EA1" w:rsidRDefault="00F17EA1">
      <w:pPr>
        <w:spacing w:before="0" w:after="0"/>
        <w:rPr>
          <w:sz w:val="16"/>
        </w:rPr>
      </w:pPr>
    </w:p>
    <w:p w:rsidR="00F17EA1" w:rsidRDefault="009508B8">
      <w:pPr>
        <w:pStyle w:val="indexheader"/>
      </w:pPr>
      <w:r>
        <w:t>D</w:t>
      </w:r>
    </w:p>
    <w:p w:rsidR="00F17EA1" w:rsidRDefault="00F17EA1">
      <w:pPr>
        <w:spacing w:before="0" w:after="0"/>
        <w:rPr>
          <w:sz w:val="16"/>
        </w:rPr>
      </w:pPr>
    </w:p>
    <w:p w:rsidR="00F17EA1" w:rsidRDefault="009508B8">
      <w:pPr>
        <w:pStyle w:val="indexentry0"/>
      </w:pPr>
      <w:hyperlink w:anchor="section_0877fdc4184f40b0b378f50d6647d23e">
        <w:r>
          <w:rPr>
            <w:rStyle w:val="Hyperlink"/>
          </w:rPr>
          <w:t>Data model - abstract</w:t>
        </w:r>
      </w:hyperlink>
      <w:r>
        <w:t xml:space="preserve"> </w:t>
      </w:r>
      <w:r>
        <w:fldChar w:fldCharType="begin"/>
      </w:r>
      <w:r>
        <w:instrText>PAGEREF section_0877fdc4184f40b0b378f50d6647d23e</w:instrText>
      </w:r>
      <w:r>
        <w:fldChar w:fldCharType="separate"/>
      </w:r>
      <w:r>
        <w:rPr>
          <w:noProof/>
        </w:rPr>
        <w:t>76</w:t>
      </w:r>
      <w:r>
        <w:fldChar w:fldCharType="end"/>
      </w:r>
    </w:p>
    <w:p w:rsidR="00F17EA1" w:rsidRDefault="009508B8">
      <w:pPr>
        <w:pStyle w:val="indexentry0"/>
      </w:pPr>
      <w:r>
        <w:t xml:space="preserve">   </w:t>
      </w:r>
      <w:hyperlink w:anchor="section_0877fdc4184f40b0b378f50d6647d23e">
        <w:r>
          <w:rPr>
            <w:rStyle w:val="Hyperlink"/>
          </w:rPr>
          <w:t>server</w:t>
        </w:r>
      </w:hyperlink>
      <w:r>
        <w:t xml:space="preserve"> </w:t>
      </w:r>
      <w:r>
        <w:fldChar w:fldCharType="begin"/>
      </w:r>
      <w:r>
        <w:instrText>PAGEREF section_0</w:instrText>
      </w:r>
      <w:r>
        <w:instrText>877fdc4184f40b0b378f50d6647d23e</w:instrText>
      </w:r>
      <w:r>
        <w:fldChar w:fldCharType="separate"/>
      </w:r>
      <w:r>
        <w:rPr>
          <w:noProof/>
        </w:rPr>
        <w:t>76</w:t>
      </w:r>
      <w:r>
        <w:fldChar w:fldCharType="end"/>
      </w:r>
    </w:p>
    <w:p w:rsidR="00F17EA1" w:rsidRDefault="009508B8">
      <w:pPr>
        <w:pStyle w:val="indexentry0"/>
      </w:pPr>
      <w:hyperlink w:anchor="section_4d4678cf32154ecc8dc95a2aaa0e1eb0">
        <w:r>
          <w:rPr>
            <w:rStyle w:val="Hyperlink"/>
          </w:rPr>
          <w:t>Data types</w:t>
        </w:r>
      </w:hyperlink>
      <w:r>
        <w:t xml:space="preserve"> </w:t>
      </w:r>
      <w:r>
        <w:fldChar w:fldCharType="begin"/>
      </w:r>
      <w:r>
        <w:instrText>PAGEREF section_4d4678cf32154ecc8dc95a2aaa0e1eb0</w:instrText>
      </w:r>
      <w:r>
        <w:fldChar w:fldCharType="separate"/>
      </w:r>
      <w:r>
        <w:rPr>
          <w:noProof/>
        </w:rPr>
        <w:t>26</w:t>
      </w:r>
      <w:r>
        <w:fldChar w:fldCharType="end"/>
      </w:r>
    </w:p>
    <w:p w:rsidR="00F17EA1" w:rsidRDefault="009508B8">
      <w:pPr>
        <w:pStyle w:val="indexentry0"/>
      </w:pPr>
      <w:r>
        <w:t xml:space="preserve">   </w:t>
      </w:r>
      <w:hyperlink w:anchor="section_4d4678cf32154ecc8dc95a2aaa0e1eb0">
        <w:r>
          <w:rPr>
            <w:rStyle w:val="Hyperlink"/>
          </w:rPr>
          <w:t>common - overview</w:t>
        </w:r>
      </w:hyperlink>
      <w:r>
        <w:t xml:space="preserve"> </w:t>
      </w:r>
      <w:r>
        <w:fldChar w:fldCharType="begin"/>
      </w:r>
      <w:r>
        <w:instrText>PAGEREF sec</w:instrText>
      </w:r>
      <w:r>
        <w:instrText>tion_4d4678cf32154ecc8dc95a2aaa0e1eb0</w:instrText>
      </w:r>
      <w:r>
        <w:fldChar w:fldCharType="separate"/>
      </w:r>
      <w:r>
        <w:rPr>
          <w:noProof/>
        </w:rPr>
        <w:t>26</w:t>
      </w:r>
      <w:r>
        <w:fldChar w:fldCharType="end"/>
      </w:r>
    </w:p>
    <w:p w:rsidR="00F17EA1" w:rsidRDefault="009508B8">
      <w:pPr>
        <w:pStyle w:val="indexentry0"/>
      </w:pPr>
      <w:hyperlink w:anchor="section_ba5f1e31b2a742bd9a903650a6e5f6f5">
        <w:r>
          <w:rPr>
            <w:rStyle w:val="Hyperlink"/>
          </w:rPr>
          <w:t>Data validation</w:t>
        </w:r>
      </w:hyperlink>
      <w:r>
        <w:t xml:space="preserve"> </w:t>
      </w:r>
      <w:r>
        <w:fldChar w:fldCharType="begin"/>
      </w:r>
      <w:r>
        <w:instrText>PAGEREF section_ba5f1e31b2a742bd9a903650a6e5f6f5</w:instrText>
      </w:r>
      <w:r>
        <w:fldChar w:fldCharType="separate"/>
      </w:r>
      <w:r>
        <w:rPr>
          <w:noProof/>
        </w:rPr>
        <w:t>177</w:t>
      </w:r>
      <w:r>
        <w:fldChar w:fldCharType="end"/>
      </w:r>
    </w:p>
    <w:p w:rsidR="00F17EA1" w:rsidRDefault="009508B8">
      <w:pPr>
        <w:pStyle w:val="indexentry0"/>
      </w:pPr>
      <w:hyperlink w:anchor="section_ba5f1e31b2a742bd9a903650a6e5f6f5">
        <w:r>
          <w:rPr>
            <w:rStyle w:val="Hyperlink"/>
          </w:rPr>
          <w:t>Data Validation method</w:t>
        </w:r>
      </w:hyperlink>
      <w:r>
        <w:t xml:space="preserve"> </w:t>
      </w:r>
      <w:r>
        <w:fldChar w:fldCharType="begin"/>
      </w:r>
      <w:r>
        <w:instrText>PAGEREF section_ba5f1e31b2a742bd9a903650a6e5f6f5</w:instrText>
      </w:r>
      <w:r>
        <w:fldChar w:fldCharType="separate"/>
      </w:r>
      <w:r>
        <w:rPr>
          <w:noProof/>
        </w:rPr>
        <w:t>177</w:t>
      </w:r>
      <w:r>
        <w:fldChar w:fldCharType="end"/>
      </w:r>
    </w:p>
    <w:p w:rsidR="00F17EA1" w:rsidRDefault="009508B8">
      <w:pPr>
        <w:pStyle w:val="indexentry0"/>
      </w:pPr>
      <w:hyperlink w:anchor="section_cce8ae7801384129954ec65e0c0bffed">
        <w:r>
          <w:rPr>
            <w:rStyle w:val="Hyperlink"/>
          </w:rPr>
          <w:t>Decryption - secret</w:t>
        </w:r>
      </w:hyperlink>
      <w:r>
        <w:t xml:space="preserve"> </w:t>
      </w:r>
      <w:r>
        <w:fldChar w:fldCharType="begin"/>
      </w:r>
      <w:r>
        <w:instrText>PAGEREF section_cce8ae7801384129954ec65e0c0bffed</w:instrText>
      </w:r>
      <w:r>
        <w:fldChar w:fldCharType="separate"/>
      </w:r>
      <w:r>
        <w:rPr>
          <w:noProof/>
        </w:rPr>
        <w:t>195</w:t>
      </w:r>
      <w:r>
        <w:fldChar w:fldCharType="end"/>
      </w:r>
    </w:p>
    <w:p w:rsidR="00F17EA1" w:rsidRDefault="009508B8">
      <w:pPr>
        <w:pStyle w:val="indexentry0"/>
      </w:pPr>
      <w:hyperlink w:anchor="section_32a2c8afdc6e4662918def333d570dd2">
        <w:r>
          <w:rPr>
            <w:rStyle w:val="Hyperlink"/>
          </w:rPr>
          <w:t>DES-ECB-LM cipher definition</w:t>
        </w:r>
      </w:hyperlink>
      <w:r>
        <w:t xml:space="preserve"> </w:t>
      </w:r>
      <w:r>
        <w:fldChar w:fldCharType="begin"/>
      </w:r>
      <w:r>
        <w:instrText>PAGEREF section_32a2c8afdc6e4662918def333d570dd2</w:instrText>
      </w:r>
      <w:r>
        <w:fldChar w:fldCharType="separate"/>
      </w:r>
      <w:r>
        <w:rPr>
          <w:noProof/>
        </w:rPr>
        <w:t>197</w:t>
      </w:r>
      <w:r>
        <w:fldChar w:fldCharType="end"/>
      </w:r>
    </w:p>
    <w:p w:rsidR="00F17EA1" w:rsidRDefault="009508B8">
      <w:pPr>
        <w:pStyle w:val="indexentry0"/>
      </w:pPr>
      <w:hyperlink w:anchor="section_83412de34f814adb890f825c8e93ac3d">
        <w:r>
          <w:rPr>
            <w:rStyle w:val="Hyperlink"/>
          </w:rPr>
          <w:t>Directory service schema elements</w:t>
        </w:r>
      </w:hyperlink>
      <w:r>
        <w:t xml:space="preserve"> </w:t>
      </w:r>
      <w:r>
        <w:fldChar w:fldCharType="begin"/>
      </w:r>
      <w:r>
        <w:instrText>PAGEREF section_83412de34f814adb890f825c8e93ac3d</w:instrText>
      </w:r>
      <w:r>
        <w:fldChar w:fldCharType="separate"/>
      </w:r>
      <w:r>
        <w:rPr>
          <w:noProof/>
        </w:rPr>
        <w:t>75</w:t>
      </w:r>
      <w:r>
        <w:fldChar w:fldCharType="end"/>
      </w:r>
    </w:p>
    <w:p w:rsidR="00F17EA1" w:rsidRDefault="00F17EA1">
      <w:pPr>
        <w:spacing w:before="0" w:after="0"/>
        <w:rPr>
          <w:sz w:val="16"/>
        </w:rPr>
      </w:pPr>
    </w:p>
    <w:p w:rsidR="00F17EA1" w:rsidRDefault="009508B8">
      <w:pPr>
        <w:pStyle w:val="indexheader"/>
      </w:pPr>
      <w:r>
        <w:t>E</w:t>
      </w:r>
    </w:p>
    <w:p w:rsidR="00F17EA1" w:rsidRDefault="00F17EA1">
      <w:pPr>
        <w:spacing w:before="0" w:after="0"/>
        <w:rPr>
          <w:sz w:val="16"/>
        </w:rPr>
      </w:pPr>
    </w:p>
    <w:p w:rsidR="00F17EA1" w:rsidRDefault="009508B8">
      <w:pPr>
        <w:pStyle w:val="indexentry0"/>
      </w:pPr>
      <w:hyperlink w:anchor="section_83412de34f814adb890f825c8e93ac3d">
        <w:r>
          <w:rPr>
            <w:rStyle w:val="Hyperlink"/>
          </w:rPr>
          <w:t>Elements - directory service schema</w:t>
        </w:r>
      </w:hyperlink>
      <w:r>
        <w:t xml:space="preserve"> </w:t>
      </w:r>
      <w:r>
        <w:fldChar w:fldCharType="begin"/>
      </w:r>
      <w:r>
        <w:instrText>PAGEREF section_83412de34f814adb890f825c8e93ac3d</w:instrText>
      </w:r>
      <w:r>
        <w:fldChar w:fldCharType="separate"/>
      </w:r>
      <w:r>
        <w:rPr>
          <w:noProof/>
        </w:rPr>
        <w:t>75</w:t>
      </w:r>
      <w:r>
        <w:fldChar w:fldCharType="end"/>
      </w:r>
    </w:p>
    <w:p w:rsidR="00F17EA1" w:rsidRDefault="009508B8">
      <w:pPr>
        <w:pStyle w:val="indexentry0"/>
      </w:pPr>
      <w:hyperlink w:anchor="section_cce8ae7801384129954ec65e0c0bffed">
        <w:r>
          <w:rPr>
            <w:rStyle w:val="Hyperlink"/>
          </w:rPr>
          <w:t>Encryption - secret</w:t>
        </w:r>
      </w:hyperlink>
      <w:r>
        <w:t xml:space="preserve"> </w:t>
      </w:r>
      <w:r>
        <w:fldChar w:fldCharType="begin"/>
      </w:r>
      <w:r>
        <w:instrText>PAGEREF section_cce8ae</w:instrText>
      </w:r>
      <w:r>
        <w:instrText>7801384129954ec65e0c0bffed</w:instrText>
      </w:r>
      <w:r>
        <w:fldChar w:fldCharType="separate"/>
      </w:r>
      <w:r>
        <w:rPr>
          <w:noProof/>
        </w:rPr>
        <w:t>195</w:t>
      </w:r>
      <w:r>
        <w:fldChar w:fldCharType="end"/>
      </w:r>
    </w:p>
    <w:p w:rsidR="00F17EA1" w:rsidRDefault="009508B8">
      <w:pPr>
        <w:pStyle w:val="indexentry0"/>
      </w:pPr>
      <w:r>
        <w:t>Events</w:t>
      </w:r>
    </w:p>
    <w:p w:rsidR="00F17EA1" w:rsidRDefault="009508B8">
      <w:pPr>
        <w:pStyle w:val="indexentry0"/>
      </w:pPr>
      <w:r>
        <w:t xml:space="preserve">   </w:t>
      </w:r>
      <w:hyperlink w:anchor="section_a2404be78ec84d89acbd71aec5607edd">
        <w:r>
          <w:rPr>
            <w:rStyle w:val="Hyperlink"/>
          </w:rPr>
          <w:t>local - server</w:t>
        </w:r>
      </w:hyperlink>
      <w:r>
        <w:t xml:space="preserve"> </w:t>
      </w:r>
      <w:r>
        <w:fldChar w:fldCharType="begin"/>
      </w:r>
      <w:r>
        <w:instrText>PAGEREF section_a2404be78ec84d89acbd71aec5607edd</w:instrText>
      </w:r>
      <w:r>
        <w:fldChar w:fldCharType="separate"/>
      </w:r>
      <w:r>
        <w:rPr>
          <w:noProof/>
        </w:rPr>
        <w:t>182</w:t>
      </w:r>
      <w:r>
        <w:fldChar w:fldCharType="end"/>
      </w:r>
    </w:p>
    <w:p w:rsidR="00F17EA1" w:rsidRDefault="009508B8">
      <w:pPr>
        <w:pStyle w:val="indexentry0"/>
      </w:pPr>
      <w:r>
        <w:t xml:space="preserve">   </w:t>
      </w:r>
      <w:hyperlink w:anchor="section_aeeb4da9f7b344c1b7c8b03085d88252">
        <w:r>
          <w:rPr>
            <w:rStyle w:val="Hyperlink"/>
          </w:rPr>
          <w:t>timer - server</w:t>
        </w:r>
      </w:hyperlink>
      <w:r>
        <w:t xml:space="preserve"> </w:t>
      </w:r>
      <w:r>
        <w:fldChar w:fldCharType="begin"/>
      </w:r>
      <w:r>
        <w:instrText>PAGER</w:instrText>
      </w:r>
      <w:r>
        <w:instrText>EF section_aeeb4da9f7b344c1b7c8b03085d88252</w:instrText>
      </w:r>
      <w:r>
        <w:fldChar w:fldCharType="separate"/>
      </w:r>
      <w:r>
        <w:rPr>
          <w:noProof/>
        </w:rPr>
        <w:t>181</w:t>
      </w:r>
      <w:r>
        <w:fldChar w:fldCharType="end"/>
      </w:r>
    </w:p>
    <w:p w:rsidR="00F17EA1" w:rsidRDefault="009508B8">
      <w:pPr>
        <w:pStyle w:val="indexentry0"/>
      </w:pPr>
      <w:hyperlink w:anchor="section_3186df57d57c4dc380a77f3050a5ccca">
        <w:r>
          <w:rPr>
            <w:rStyle w:val="Hyperlink"/>
          </w:rPr>
          <w:t>Examples</w:t>
        </w:r>
      </w:hyperlink>
      <w:r>
        <w:t xml:space="preserve"> </w:t>
      </w:r>
      <w:r>
        <w:fldChar w:fldCharType="begin"/>
      </w:r>
      <w:r>
        <w:instrText>PAGEREF section_3186df57d57c4dc380a77f3050a5ccca</w:instrText>
      </w:r>
      <w:r>
        <w:fldChar w:fldCharType="separate"/>
      </w:r>
      <w:r>
        <w:rPr>
          <w:noProof/>
        </w:rPr>
        <w:t>183</w:t>
      </w:r>
      <w:r>
        <w:fldChar w:fldCharType="end"/>
      </w:r>
    </w:p>
    <w:p w:rsidR="00F17EA1" w:rsidRDefault="009508B8">
      <w:pPr>
        <w:pStyle w:val="indexentry0"/>
      </w:pPr>
      <w:r>
        <w:t xml:space="preserve">   </w:t>
      </w:r>
      <w:hyperlink w:anchor="section_926b0d88b7c54fedbaea2a6d5b3f01c7">
        <w:r>
          <w:rPr>
            <w:rStyle w:val="Hyperlink"/>
          </w:rPr>
          <w:t xml:space="preserve">manipulating account </w:t>
        </w:r>
        <w:r>
          <w:rPr>
            <w:rStyle w:val="Hyperlink"/>
          </w:rPr>
          <w:t>objects</w:t>
        </w:r>
      </w:hyperlink>
      <w:r>
        <w:t xml:space="preserve"> </w:t>
      </w:r>
      <w:r>
        <w:fldChar w:fldCharType="begin"/>
      </w:r>
      <w:r>
        <w:instrText>PAGEREF section_926b0d88b7c54fedbaea2a6d5b3f01c7</w:instrText>
      </w:r>
      <w:r>
        <w:fldChar w:fldCharType="separate"/>
      </w:r>
      <w:r>
        <w:rPr>
          <w:noProof/>
        </w:rPr>
        <w:t>183</w:t>
      </w:r>
      <w:r>
        <w:fldChar w:fldCharType="end"/>
      </w:r>
    </w:p>
    <w:p w:rsidR="00F17EA1" w:rsidRDefault="009508B8">
      <w:pPr>
        <w:pStyle w:val="indexentry0"/>
      </w:pPr>
      <w:r>
        <w:t xml:space="preserve">   </w:t>
      </w:r>
      <w:hyperlink w:anchor="section_2ed414d6a6bf4743b6a41bc37a873321">
        <w:r>
          <w:rPr>
            <w:rStyle w:val="Hyperlink"/>
          </w:rPr>
          <w:t>manipulating secret objects</w:t>
        </w:r>
      </w:hyperlink>
      <w:r>
        <w:t xml:space="preserve"> </w:t>
      </w:r>
      <w:r>
        <w:fldChar w:fldCharType="begin"/>
      </w:r>
      <w:r>
        <w:instrText>PAGEREF section_2ed414d6a6bf4743b6a41bc37a873321</w:instrText>
      </w:r>
      <w:r>
        <w:fldChar w:fldCharType="separate"/>
      </w:r>
      <w:r>
        <w:rPr>
          <w:noProof/>
        </w:rPr>
        <w:t>186</w:t>
      </w:r>
      <w:r>
        <w:fldChar w:fldCharType="end"/>
      </w:r>
    </w:p>
    <w:p w:rsidR="00F17EA1" w:rsidRDefault="009508B8">
      <w:pPr>
        <w:pStyle w:val="indexentry0"/>
      </w:pPr>
      <w:r>
        <w:t xml:space="preserve">   </w:t>
      </w:r>
      <w:hyperlink w:anchor="section_268547e310754857be88ab1d16ed8f1a">
        <w:r>
          <w:rPr>
            <w:rStyle w:val="Hyperlink"/>
          </w:rPr>
          <w:t>manipulating trusted domain objects</w:t>
        </w:r>
      </w:hyperlink>
      <w:r>
        <w:t xml:space="preserve"> </w:t>
      </w:r>
      <w:r>
        <w:fldChar w:fldCharType="begin"/>
      </w:r>
      <w:r>
        <w:instrText>PAGEREF section_268547e310754857be88ab1d16ed8f1a</w:instrText>
      </w:r>
      <w:r>
        <w:fldChar w:fldCharType="separate"/>
      </w:r>
      <w:r>
        <w:rPr>
          <w:noProof/>
        </w:rPr>
        <w:t>189</w:t>
      </w:r>
      <w:r>
        <w:fldChar w:fldCharType="end"/>
      </w:r>
    </w:p>
    <w:p w:rsidR="00F17EA1" w:rsidRDefault="009508B8">
      <w:pPr>
        <w:pStyle w:val="indexentry0"/>
      </w:pPr>
      <w:r>
        <w:t xml:space="preserve">   </w:t>
      </w:r>
      <w:hyperlink w:anchor="section_3186df57d57c4dc380a77f3050a5ccca">
        <w:r>
          <w:rPr>
            <w:rStyle w:val="Hyperlink"/>
          </w:rPr>
          <w:t>overview</w:t>
        </w:r>
      </w:hyperlink>
      <w:r>
        <w:t xml:space="preserve"> </w:t>
      </w:r>
      <w:r>
        <w:fldChar w:fldCharType="begin"/>
      </w:r>
      <w:r>
        <w:instrText>PAGEREF section_3186df57d57c4dc380a77f3050a5ccca</w:instrText>
      </w:r>
      <w:r>
        <w:fldChar w:fldCharType="separate"/>
      </w:r>
      <w:r>
        <w:rPr>
          <w:noProof/>
        </w:rPr>
        <w:t>183</w:t>
      </w:r>
      <w:r>
        <w:fldChar w:fldCharType="end"/>
      </w:r>
    </w:p>
    <w:p w:rsidR="00F17EA1" w:rsidRDefault="009508B8">
      <w:pPr>
        <w:pStyle w:val="indexentry0"/>
      </w:pPr>
      <w:r>
        <w:t xml:space="preserve">   </w:t>
      </w:r>
      <w:hyperlink w:anchor="section_047d8c3f466448d4883babdf7f11814c">
        <w:r>
          <w:rPr>
            <w:rStyle w:val="Hyperlink"/>
          </w:rPr>
          <w:t>structure example of lsapr_trusted_domain_auth_blob</w:t>
        </w:r>
      </w:hyperlink>
      <w:r>
        <w:t xml:space="preserve"> </w:t>
      </w:r>
      <w:r>
        <w:fldChar w:fldCharType="begin"/>
      </w:r>
      <w:r>
        <w:instrText>PAGEREF section_047d8c3f466448d4883babdf7f11814c</w:instrText>
      </w:r>
      <w:r>
        <w:fldChar w:fldCharType="separate"/>
      </w:r>
      <w:r>
        <w:rPr>
          <w:noProof/>
        </w:rPr>
        <w:t>191</w:t>
      </w:r>
      <w:r>
        <w:fldChar w:fldCharType="end"/>
      </w:r>
    </w:p>
    <w:p w:rsidR="00F17EA1" w:rsidRDefault="00F17EA1">
      <w:pPr>
        <w:spacing w:before="0" w:after="0"/>
        <w:rPr>
          <w:sz w:val="16"/>
        </w:rPr>
      </w:pPr>
    </w:p>
    <w:p w:rsidR="00F17EA1" w:rsidRDefault="009508B8">
      <w:pPr>
        <w:pStyle w:val="indexheader"/>
      </w:pPr>
      <w:r>
        <w:t>F</w:t>
      </w:r>
    </w:p>
    <w:p w:rsidR="00F17EA1" w:rsidRDefault="00F17EA1">
      <w:pPr>
        <w:spacing w:before="0" w:after="0"/>
        <w:rPr>
          <w:sz w:val="16"/>
        </w:rPr>
      </w:pPr>
    </w:p>
    <w:p w:rsidR="00F17EA1" w:rsidRDefault="009508B8">
      <w:pPr>
        <w:pStyle w:val="indexentry0"/>
      </w:pPr>
      <w:hyperlink w:anchor="section_3b53470f421e4a939350da089b94c577">
        <w:r>
          <w:rPr>
            <w:rStyle w:val="Hyperlink"/>
          </w:rPr>
          <w:t>Fields - vendor-extensib</w:t>
        </w:r>
        <w:r>
          <w:rPr>
            <w:rStyle w:val="Hyperlink"/>
          </w:rPr>
          <w:t>le</w:t>
        </w:r>
      </w:hyperlink>
      <w:r>
        <w:t xml:space="preserve"> </w:t>
      </w:r>
      <w:r>
        <w:fldChar w:fldCharType="begin"/>
      </w:r>
      <w:r>
        <w:instrText>PAGEREF section_3b53470f421e4a939350da089b94c577</w:instrText>
      </w:r>
      <w:r>
        <w:fldChar w:fldCharType="separate"/>
      </w:r>
      <w:r>
        <w:rPr>
          <w:noProof/>
        </w:rPr>
        <w:t>25</w:t>
      </w:r>
      <w:r>
        <w:fldChar w:fldCharType="end"/>
      </w:r>
    </w:p>
    <w:p w:rsidR="00F17EA1" w:rsidRDefault="009508B8">
      <w:pPr>
        <w:pStyle w:val="indexentry0"/>
      </w:pPr>
      <w:hyperlink w:anchor="section_d86ca799b1224fb6bfa05c99dd862b11">
        <w:r>
          <w:rPr>
            <w:rStyle w:val="Hyperlink"/>
          </w:rPr>
          <w:t>Full IDL</w:t>
        </w:r>
      </w:hyperlink>
      <w:r>
        <w:t xml:space="preserve"> </w:t>
      </w:r>
      <w:r>
        <w:fldChar w:fldCharType="begin"/>
      </w:r>
      <w:r>
        <w:instrText>PAGEREF section_d86ca799b1224fb6bfa05c99dd862b11</w:instrText>
      </w:r>
      <w:r>
        <w:fldChar w:fldCharType="separate"/>
      </w:r>
      <w:r>
        <w:rPr>
          <w:noProof/>
        </w:rPr>
        <w:t>201</w:t>
      </w:r>
      <w:r>
        <w:fldChar w:fldCharType="end"/>
      </w:r>
    </w:p>
    <w:p w:rsidR="00F17EA1" w:rsidRDefault="00F17EA1">
      <w:pPr>
        <w:spacing w:before="0" w:after="0"/>
        <w:rPr>
          <w:sz w:val="16"/>
        </w:rPr>
      </w:pPr>
    </w:p>
    <w:p w:rsidR="00F17EA1" w:rsidRDefault="009508B8">
      <w:pPr>
        <w:pStyle w:val="indexheader"/>
      </w:pPr>
      <w:r>
        <w:t>G</w:t>
      </w:r>
    </w:p>
    <w:p w:rsidR="00F17EA1" w:rsidRDefault="00F17EA1">
      <w:pPr>
        <w:spacing w:before="0" w:after="0"/>
        <w:rPr>
          <w:sz w:val="16"/>
        </w:rPr>
      </w:pPr>
    </w:p>
    <w:p w:rsidR="00F17EA1" w:rsidRDefault="009508B8">
      <w:pPr>
        <w:pStyle w:val="indexentry0"/>
      </w:pPr>
      <w:hyperlink w:anchor="section_31ca2a310be44773bcef05ad6cd3ccfb">
        <w:r>
          <w:rPr>
            <w:rStyle w:val="Hyperlink"/>
          </w:rPr>
          <w:t>Glossary</w:t>
        </w:r>
      </w:hyperlink>
      <w:r>
        <w:t xml:space="preserve"> </w:t>
      </w:r>
      <w:r>
        <w:fldChar w:fldCharType="begin"/>
      </w:r>
      <w:r>
        <w:instrText>PAGEREF section_31ca2a310be44773bcef05ad6cd3ccfb</w:instrText>
      </w:r>
      <w:r>
        <w:fldChar w:fldCharType="separate"/>
      </w:r>
      <w:r>
        <w:rPr>
          <w:noProof/>
        </w:rPr>
        <w:t>10</w:t>
      </w:r>
      <w:r>
        <w:fldChar w:fldCharType="end"/>
      </w:r>
    </w:p>
    <w:p w:rsidR="00F17EA1" w:rsidRDefault="00F17EA1">
      <w:pPr>
        <w:spacing w:before="0" w:after="0"/>
        <w:rPr>
          <w:sz w:val="16"/>
        </w:rPr>
      </w:pPr>
    </w:p>
    <w:p w:rsidR="00F17EA1" w:rsidRDefault="009508B8">
      <w:pPr>
        <w:pStyle w:val="indexheader"/>
      </w:pPr>
      <w:r>
        <w:t>H</w:t>
      </w:r>
    </w:p>
    <w:p w:rsidR="00F17EA1" w:rsidRDefault="00F17EA1">
      <w:pPr>
        <w:spacing w:before="0" w:after="0"/>
        <w:rPr>
          <w:sz w:val="16"/>
        </w:rPr>
      </w:pPr>
    </w:p>
    <w:p w:rsidR="00F17EA1" w:rsidRDefault="009508B8">
      <w:pPr>
        <w:pStyle w:val="indexentry0"/>
      </w:pPr>
      <w:r>
        <w:t>Handles</w:t>
      </w:r>
    </w:p>
    <w:p w:rsidR="00F17EA1" w:rsidRDefault="009508B8">
      <w:pPr>
        <w:pStyle w:val="indexentry0"/>
      </w:pPr>
      <w:r>
        <w:t xml:space="preserve">   </w:t>
      </w:r>
      <w:hyperlink w:anchor="section_bfa65c4ab83741cf819048671f803d4f">
        <w:r>
          <w:rPr>
            <w:rStyle w:val="Hyperlink"/>
          </w:rPr>
          <w:t>closing</w:t>
        </w:r>
      </w:hyperlink>
      <w:r>
        <w:t xml:space="preserve"> </w:t>
      </w:r>
      <w:r>
        <w:fldChar w:fldCharType="begin"/>
      </w:r>
      <w:r>
        <w:instrText>PAGEREF section_bfa65c4ab83741cf819048671f803d4f</w:instrText>
      </w:r>
      <w:r>
        <w:fldChar w:fldCharType="separate"/>
      </w:r>
      <w:r>
        <w:rPr>
          <w:noProof/>
        </w:rPr>
        <w:t>99</w:t>
      </w:r>
      <w:r>
        <w:fldChar w:fldCharType="end"/>
      </w:r>
    </w:p>
    <w:p w:rsidR="00F17EA1" w:rsidRDefault="009508B8">
      <w:pPr>
        <w:pStyle w:val="indexentry0"/>
      </w:pPr>
      <w:r>
        <w:t xml:space="preserve">   </w:t>
      </w:r>
      <w:hyperlink w:anchor="section_879d309fe4d4424b98482913d14994aa">
        <w:r>
          <w:rPr>
            <w:rStyle w:val="Hyperlink"/>
          </w:rPr>
          <w:t>o</w:t>
        </w:r>
        <w:r>
          <w:rPr>
            <w:rStyle w:val="Hyperlink"/>
          </w:rPr>
          <w:t>btaining</w:t>
        </w:r>
      </w:hyperlink>
      <w:r>
        <w:t xml:space="preserve"> </w:t>
      </w:r>
      <w:r>
        <w:fldChar w:fldCharType="begin"/>
      </w:r>
      <w:r>
        <w:instrText>PAGEREF section_879d309fe4d4424b98482913d14994aa</w:instrText>
      </w:r>
      <w:r>
        <w:fldChar w:fldCharType="separate"/>
      </w:r>
      <w:r>
        <w:rPr>
          <w:noProof/>
        </w:rPr>
        <w:t>95</w:t>
      </w:r>
      <w:r>
        <w:fldChar w:fldCharType="end"/>
      </w:r>
    </w:p>
    <w:p w:rsidR="00F17EA1" w:rsidRDefault="00F17EA1">
      <w:pPr>
        <w:spacing w:before="0" w:after="0"/>
        <w:rPr>
          <w:sz w:val="16"/>
        </w:rPr>
      </w:pPr>
    </w:p>
    <w:p w:rsidR="00F17EA1" w:rsidRDefault="009508B8">
      <w:pPr>
        <w:pStyle w:val="indexheader"/>
      </w:pPr>
      <w:r>
        <w:t>I</w:t>
      </w:r>
    </w:p>
    <w:p w:rsidR="00F17EA1" w:rsidRDefault="00F17EA1">
      <w:pPr>
        <w:spacing w:before="0" w:after="0"/>
        <w:rPr>
          <w:sz w:val="16"/>
        </w:rPr>
      </w:pPr>
    </w:p>
    <w:p w:rsidR="00F17EA1" w:rsidRDefault="009508B8">
      <w:pPr>
        <w:pStyle w:val="indexentry0"/>
      </w:pPr>
      <w:hyperlink w:anchor="section_d86ca799b1224fb6bfa05c99dd862b11">
        <w:r>
          <w:rPr>
            <w:rStyle w:val="Hyperlink"/>
          </w:rPr>
          <w:t>IDL</w:t>
        </w:r>
      </w:hyperlink>
      <w:r>
        <w:t xml:space="preserve"> </w:t>
      </w:r>
      <w:r>
        <w:fldChar w:fldCharType="begin"/>
      </w:r>
      <w:r>
        <w:instrText>PAGEREF section_d86ca799b1224fb6bfa05c99dd862b11</w:instrText>
      </w:r>
      <w:r>
        <w:fldChar w:fldCharType="separate"/>
      </w:r>
      <w:r>
        <w:rPr>
          <w:noProof/>
        </w:rPr>
        <w:t>201</w:t>
      </w:r>
      <w:r>
        <w:fldChar w:fldCharType="end"/>
      </w:r>
    </w:p>
    <w:p w:rsidR="00F17EA1" w:rsidRDefault="009508B8">
      <w:pPr>
        <w:pStyle w:val="indexentry0"/>
      </w:pPr>
      <w:hyperlink w:anchor="section_ed292c30f14a4568b5992e69358144d8">
        <w:r>
          <w:rPr>
            <w:rStyle w:val="Hyperlink"/>
          </w:rPr>
          <w:t>Implementer - security considerations</w:t>
        </w:r>
      </w:hyperlink>
      <w:r>
        <w:t xml:space="preserve"> </w:t>
      </w:r>
      <w:r>
        <w:fldChar w:fldCharType="begin"/>
      </w:r>
      <w:r>
        <w:instrText>PAGEREF section_ed292c30f14a4568b5992e69358144d8</w:instrText>
      </w:r>
      <w:r>
        <w:fldChar w:fldCharType="separate"/>
      </w:r>
      <w:r>
        <w:rPr>
          <w:noProof/>
        </w:rPr>
        <w:t>195</w:t>
      </w:r>
      <w:r>
        <w:fldChar w:fldCharType="end"/>
      </w:r>
    </w:p>
    <w:p w:rsidR="00F17EA1" w:rsidRDefault="009508B8">
      <w:pPr>
        <w:pStyle w:val="indexentry0"/>
      </w:pPr>
      <w:hyperlink w:anchor="section_ed292c30f14a4568b5992e69358144d8">
        <w:r>
          <w:rPr>
            <w:rStyle w:val="Hyperlink"/>
          </w:rPr>
          <w:t>Implementers - security considerations</w:t>
        </w:r>
      </w:hyperlink>
      <w:r>
        <w:t xml:space="preserve"> </w:t>
      </w:r>
      <w:r>
        <w:fldChar w:fldCharType="begin"/>
      </w:r>
      <w:r>
        <w:instrText>PAGEREF section_ed292c30f14a4568b5992e69358144d8</w:instrText>
      </w:r>
      <w:r>
        <w:fldChar w:fldCharType="separate"/>
      </w:r>
      <w:r>
        <w:rPr>
          <w:noProof/>
        </w:rPr>
        <w:t>195</w:t>
      </w:r>
      <w:r>
        <w:fldChar w:fldCharType="end"/>
      </w:r>
    </w:p>
    <w:p w:rsidR="00F17EA1" w:rsidRDefault="009508B8">
      <w:pPr>
        <w:pStyle w:val="indexentry0"/>
      </w:pPr>
      <w:hyperlink w:anchor="section_150bab77381c48f1b5bb37f99d2b8dba">
        <w:r>
          <w:rPr>
            <w:rStyle w:val="Hyperlink"/>
          </w:rPr>
          <w:t>Index of security parameters</w:t>
        </w:r>
      </w:hyperlink>
      <w:r>
        <w:t xml:space="preserve"> </w:t>
      </w:r>
      <w:r>
        <w:fldChar w:fldCharType="begin"/>
      </w:r>
      <w:r>
        <w:instrText>PAGEREF section_150bab77381c48f1b5bb37f99d2b8dba</w:instrText>
      </w:r>
      <w:r>
        <w:fldChar w:fldCharType="separate"/>
      </w:r>
      <w:r>
        <w:rPr>
          <w:noProof/>
        </w:rPr>
        <w:t>199</w:t>
      </w:r>
      <w:r>
        <w:fldChar w:fldCharType="end"/>
      </w:r>
    </w:p>
    <w:p w:rsidR="00F17EA1" w:rsidRDefault="009508B8">
      <w:pPr>
        <w:pStyle w:val="indexentry0"/>
      </w:pPr>
      <w:hyperlink w:anchor="section_0b0becc93ca84a13acb7229746beb736">
        <w:r>
          <w:rPr>
            <w:rStyle w:val="Hyperlink"/>
          </w:rPr>
          <w:t>Informative references</w:t>
        </w:r>
      </w:hyperlink>
      <w:r>
        <w:t xml:space="preserve"> </w:t>
      </w:r>
      <w:r>
        <w:fldChar w:fldCharType="begin"/>
      </w:r>
      <w:r>
        <w:instrText>PAGEREF section_0b0becc93ca84a13acb7</w:instrText>
      </w:r>
      <w:r>
        <w:instrText>229746beb736</w:instrText>
      </w:r>
      <w:r>
        <w:fldChar w:fldCharType="separate"/>
      </w:r>
      <w:r>
        <w:rPr>
          <w:noProof/>
        </w:rPr>
        <w:t>16</w:t>
      </w:r>
      <w:r>
        <w:fldChar w:fldCharType="end"/>
      </w:r>
    </w:p>
    <w:p w:rsidR="00F17EA1" w:rsidRDefault="009508B8">
      <w:pPr>
        <w:pStyle w:val="indexentry0"/>
      </w:pPr>
      <w:hyperlink w:anchor="section_9d77e362923a4a719bfaff5437e5c38e">
        <w:r>
          <w:rPr>
            <w:rStyle w:val="Hyperlink"/>
          </w:rPr>
          <w:t>Initialization</w:t>
        </w:r>
      </w:hyperlink>
      <w:r>
        <w:t xml:space="preserve"> </w:t>
      </w:r>
      <w:r>
        <w:fldChar w:fldCharType="begin"/>
      </w:r>
      <w:r>
        <w:instrText>PAGEREF section_9d77e362923a4a719bfaff5437e5c38e</w:instrText>
      </w:r>
      <w:r>
        <w:fldChar w:fldCharType="separate"/>
      </w:r>
      <w:r>
        <w:rPr>
          <w:noProof/>
        </w:rPr>
        <w:t>88</w:t>
      </w:r>
      <w:r>
        <w:fldChar w:fldCharType="end"/>
      </w:r>
    </w:p>
    <w:p w:rsidR="00F17EA1" w:rsidRDefault="009508B8">
      <w:pPr>
        <w:pStyle w:val="indexentry0"/>
      </w:pPr>
      <w:r>
        <w:t xml:space="preserve">   </w:t>
      </w:r>
      <w:hyperlink w:anchor="section_9d77e362923a4a719bfaff5437e5c38e">
        <w:r>
          <w:rPr>
            <w:rStyle w:val="Hyperlink"/>
          </w:rPr>
          <w:t>server</w:t>
        </w:r>
      </w:hyperlink>
      <w:r>
        <w:t xml:space="preserve"> </w:t>
      </w:r>
      <w:r>
        <w:fldChar w:fldCharType="begin"/>
      </w:r>
      <w:r>
        <w:instrText>PAGEREF section_9d77e362923a4a719bfaf</w:instrText>
      </w:r>
      <w:r>
        <w:instrText>f5437e5c38e</w:instrText>
      </w:r>
      <w:r>
        <w:fldChar w:fldCharType="separate"/>
      </w:r>
      <w:r>
        <w:rPr>
          <w:noProof/>
        </w:rPr>
        <w:t>88</w:t>
      </w:r>
      <w:r>
        <w:fldChar w:fldCharType="end"/>
      </w:r>
    </w:p>
    <w:p w:rsidR="00F17EA1" w:rsidRDefault="009508B8">
      <w:pPr>
        <w:pStyle w:val="indexentry0"/>
      </w:pPr>
      <w:hyperlink w:anchor="section_a78325be25a1489ba8dae07ad9f9ea1a">
        <w:r>
          <w:rPr>
            <w:rStyle w:val="Hyperlink"/>
          </w:rPr>
          <w:t>Introduction</w:t>
        </w:r>
      </w:hyperlink>
      <w:r>
        <w:t xml:space="preserve"> </w:t>
      </w:r>
      <w:r>
        <w:fldChar w:fldCharType="begin"/>
      </w:r>
      <w:r>
        <w:instrText>PAGEREF section_a78325be25a1489ba8dae07ad9f9ea1a</w:instrText>
      </w:r>
      <w:r>
        <w:fldChar w:fldCharType="separate"/>
      </w:r>
      <w:r>
        <w:rPr>
          <w:noProof/>
        </w:rPr>
        <w:t>10</w:t>
      </w:r>
      <w:r>
        <w:fldChar w:fldCharType="end"/>
      </w:r>
    </w:p>
    <w:p w:rsidR="00F17EA1" w:rsidRDefault="00F17EA1">
      <w:pPr>
        <w:spacing w:before="0" w:after="0"/>
        <w:rPr>
          <w:sz w:val="16"/>
        </w:rPr>
      </w:pPr>
    </w:p>
    <w:p w:rsidR="00F17EA1" w:rsidRDefault="009508B8">
      <w:pPr>
        <w:pStyle w:val="indexheader"/>
      </w:pPr>
      <w:r>
        <w:t>L</w:t>
      </w:r>
    </w:p>
    <w:p w:rsidR="00F17EA1" w:rsidRDefault="00F17EA1">
      <w:pPr>
        <w:spacing w:before="0" w:after="0"/>
        <w:rPr>
          <w:sz w:val="16"/>
        </w:rPr>
      </w:pPr>
    </w:p>
    <w:p w:rsidR="00F17EA1" w:rsidRDefault="009508B8">
      <w:pPr>
        <w:pStyle w:val="indexentry0"/>
      </w:pPr>
      <w:r>
        <w:t>Local events</w:t>
      </w:r>
    </w:p>
    <w:p w:rsidR="00F17EA1" w:rsidRDefault="009508B8">
      <w:pPr>
        <w:pStyle w:val="indexentry0"/>
      </w:pPr>
      <w:r>
        <w:t xml:space="preserve">   </w:t>
      </w:r>
      <w:hyperlink w:anchor="section_2184a151ce744e1e8ba725384f51dbf8">
        <w:r>
          <w:rPr>
            <w:rStyle w:val="Hyperlink"/>
          </w:rPr>
          <w:t>LSAPR_HANDLE_rundown</w:t>
        </w:r>
      </w:hyperlink>
      <w:r>
        <w:t xml:space="preserve"> </w:t>
      </w:r>
      <w:r>
        <w:fldChar w:fldCharType="begin"/>
      </w:r>
      <w:r>
        <w:instrText>PAGEREF s</w:instrText>
      </w:r>
      <w:r>
        <w:instrText>ection_2184a151ce744e1e8ba725384f51dbf8</w:instrText>
      </w:r>
      <w:r>
        <w:fldChar w:fldCharType="separate"/>
      </w:r>
      <w:r>
        <w:rPr>
          <w:noProof/>
        </w:rPr>
        <w:t>182</w:t>
      </w:r>
      <w:r>
        <w:fldChar w:fldCharType="end"/>
      </w:r>
    </w:p>
    <w:p w:rsidR="00F17EA1" w:rsidRDefault="009508B8">
      <w:pPr>
        <w:pStyle w:val="indexentry0"/>
      </w:pPr>
      <w:r>
        <w:t xml:space="preserve">   </w:t>
      </w:r>
      <w:hyperlink w:anchor="section_a2404be78ec84d89acbd71aec5607edd">
        <w:r>
          <w:rPr>
            <w:rStyle w:val="Hyperlink"/>
          </w:rPr>
          <w:t>overview</w:t>
        </w:r>
      </w:hyperlink>
      <w:r>
        <w:t xml:space="preserve"> </w:t>
      </w:r>
      <w:r>
        <w:fldChar w:fldCharType="begin"/>
      </w:r>
      <w:r>
        <w:instrText>PAGEREF section_a2404be78ec84d89acbd71aec5607edd</w:instrText>
      </w:r>
      <w:r>
        <w:fldChar w:fldCharType="separate"/>
      </w:r>
      <w:r>
        <w:rPr>
          <w:noProof/>
        </w:rPr>
        <w:t>182</w:t>
      </w:r>
      <w:r>
        <w:fldChar w:fldCharType="end"/>
      </w:r>
    </w:p>
    <w:p w:rsidR="00F17EA1" w:rsidRDefault="009508B8">
      <w:pPr>
        <w:pStyle w:val="indexentry0"/>
      </w:pPr>
      <w:r>
        <w:t xml:space="preserve">   </w:t>
      </w:r>
      <w:hyperlink w:anchor="section_a2404be78ec84d89acbd71aec5607edd">
        <w:r>
          <w:rPr>
            <w:rStyle w:val="Hyperlink"/>
          </w:rPr>
          <w:t>server</w:t>
        </w:r>
      </w:hyperlink>
      <w:r>
        <w:t xml:space="preserve"> </w:t>
      </w:r>
      <w:r>
        <w:fldChar w:fldCharType="begin"/>
      </w:r>
      <w:r>
        <w:instrText>PAGEREF section_a2404be78ec84d89acbd71aec5607edd</w:instrText>
      </w:r>
      <w:r>
        <w:fldChar w:fldCharType="separate"/>
      </w:r>
      <w:r>
        <w:rPr>
          <w:noProof/>
        </w:rPr>
        <w:t>182</w:t>
      </w:r>
      <w:r>
        <w:fldChar w:fldCharType="end"/>
      </w:r>
    </w:p>
    <w:p w:rsidR="00F17EA1" w:rsidRDefault="009508B8">
      <w:pPr>
        <w:pStyle w:val="indexentry0"/>
      </w:pPr>
      <w:hyperlink w:anchor="section_d4859b44b7764237baa112dc28c19634">
        <w:r>
          <w:rPr>
            <w:rStyle w:val="Hyperlink"/>
          </w:rPr>
          <w:t>LSA_FOREST_TRUST_BINARY_DATA structure</w:t>
        </w:r>
      </w:hyperlink>
      <w:r>
        <w:t xml:space="preserve"> </w:t>
      </w:r>
      <w:r>
        <w:fldChar w:fldCharType="begin"/>
      </w:r>
      <w:r>
        <w:instrText>PAGEREF section_d4859b44b7764237baa112dc28c19634</w:instrText>
      </w:r>
      <w:r>
        <w:fldChar w:fldCharType="separate"/>
      </w:r>
      <w:r>
        <w:rPr>
          <w:noProof/>
        </w:rPr>
        <w:t>70</w:t>
      </w:r>
      <w:r>
        <w:fldChar w:fldCharType="end"/>
      </w:r>
    </w:p>
    <w:p w:rsidR="00F17EA1" w:rsidRDefault="009508B8">
      <w:pPr>
        <w:pStyle w:val="indexentry0"/>
      </w:pPr>
      <w:hyperlink w:anchor="section_db0e91319a194cb5937a0e3a5767a0b2">
        <w:r>
          <w:rPr>
            <w:rStyle w:val="Hyperlink"/>
          </w:rPr>
          <w:t>LSA_FOREST_TRUST_COLLISION_INFORMATION structure</w:t>
        </w:r>
      </w:hyperlink>
      <w:r>
        <w:t xml:space="preserve"> </w:t>
      </w:r>
      <w:r>
        <w:fldChar w:fldCharType="begin"/>
      </w:r>
      <w:r>
        <w:instrText>PAGEREF section_db0e91319a194cb5937a0e3a5767a0b2</w:instrText>
      </w:r>
      <w:r>
        <w:fldChar w:fldCharType="separate"/>
      </w:r>
      <w:r>
        <w:rPr>
          <w:noProof/>
        </w:rPr>
        <w:t>72</w:t>
      </w:r>
      <w:r>
        <w:fldChar w:fldCharType="end"/>
      </w:r>
    </w:p>
    <w:p w:rsidR="00F17EA1" w:rsidRDefault="009508B8">
      <w:pPr>
        <w:pStyle w:val="indexentry0"/>
      </w:pPr>
      <w:hyperlink w:anchor="section_32178d2cca744f538264af1906f95011">
        <w:r>
          <w:rPr>
            <w:rStyle w:val="Hyperlink"/>
          </w:rPr>
          <w:t>LSA_FOREST_TRUST_COLLISION_RECORD structure</w:t>
        </w:r>
      </w:hyperlink>
      <w:r>
        <w:t xml:space="preserve"> </w:t>
      </w:r>
      <w:r>
        <w:fldChar w:fldCharType="begin"/>
      </w:r>
      <w:r>
        <w:instrText>PAGEREF section_32178d2cca744f53826</w:instrText>
      </w:r>
      <w:r>
        <w:instrText>4af1906f95011</w:instrText>
      </w:r>
      <w:r>
        <w:fldChar w:fldCharType="separate"/>
      </w:r>
      <w:r>
        <w:rPr>
          <w:noProof/>
        </w:rPr>
        <w:t>71</w:t>
      </w:r>
      <w:r>
        <w:fldChar w:fldCharType="end"/>
      </w:r>
    </w:p>
    <w:p w:rsidR="00F17EA1" w:rsidRDefault="009508B8">
      <w:pPr>
        <w:pStyle w:val="indexentry0"/>
      </w:pPr>
      <w:hyperlink w:anchor="section_afc7d769a31748059f4585d5393b57af">
        <w:r>
          <w:rPr>
            <w:rStyle w:val="Hyperlink"/>
          </w:rPr>
          <w:t>LSA_FOREST_TRUST_COLLISION_RECORD_TYPE enumeration</w:t>
        </w:r>
      </w:hyperlink>
      <w:r>
        <w:t xml:space="preserve"> </w:t>
      </w:r>
      <w:r>
        <w:fldChar w:fldCharType="begin"/>
      </w:r>
      <w:r>
        <w:instrText>PAGEREF section_afc7d769a31748059f4585d5393b57af</w:instrText>
      </w:r>
      <w:r>
        <w:fldChar w:fldCharType="separate"/>
      </w:r>
      <w:r>
        <w:rPr>
          <w:noProof/>
        </w:rPr>
        <w:t>71</w:t>
      </w:r>
      <w:r>
        <w:fldChar w:fldCharType="end"/>
      </w:r>
    </w:p>
    <w:p w:rsidR="00F17EA1" w:rsidRDefault="009508B8">
      <w:pPr>
        <w:pStyle w:val="indexentry0"/>
      </w:pPr>
      <w:hyperlink w:anchor="section_451ac72fe9ad4a4f961fd04a2a5b1515">
        <w:r>
          <w:rPr>
            <w:rStyle w:val="Hyperlink"/>
          </w:rPr>
          <w:t>LSA_FOREST_T</w:t>
        </w:r>
        <w:r>
          <w:rPr>
            <w:rStyle w:val="Hyperlink"/>
          </w:rPr>
          <w:t>RUST_DOMAIN_INFO structure</w:t>
        </w:r>
      </w:hyperlink>
      <w:r>
        <w:t xml:space="preserve"> </w:t>
      </w:r>
      <w:r>
        <w:fldChar w:fldCharType="begin"/>
      </w:r>
      <w:r>
        <w:instrText>PAGEREF section_451ac72fe9ad4a4f961fd04a2a5b1515</w:instrText>
      </w:r>
      <w:r>
        <w:fldChar w:fldCharType="separate"/>
      </w:r>
      <w:r>
        <w:rPr>
          <w:noProof/>
        </w:rPr>
        <w:t>70</w:t>
      </w:r>
      <w:r>
        <w:fldChar w:fldCharType="end"/>
      </w:r>
    </w:p>
    <w:p w:rsidR="00F17EA1" w:rsidRDefault="009508B8">
      <w:pPr>
        <w:pStyle w:val="indexentry0"/>
      </w:pPr>
      <w:hyperlink w:anchor="section_2993ffabc0c846439a794ff7d31922dc">
        <w:r>
          <w:rPr>
            <w:rStyle w:val="Hyperlink"/>
          </w:rPr>
          <w:t>LSA_FOREST_TRUST_INFORMATION structure</w:t>
        </w:r>
      </w:hyperlink>
      <w:r>
        <w:t xml:space="preserve"> </w:t>
      </w:r>
      <w:r>
        <w:fldChar w:fldCharType="begin"/>
      </w:r>
      <w:r>
        <w:instrText>PAGEREF section_2993ffabc0c846439a794ff7d31922dc</w:instrText>
      </w:r>
      <w:r>
        <w:fldChar w:fldCharType="separate"/>
      </w:r>
      <w:r>
        <w:rPr>
          <w:noProof/>
        </w:rPr>
        <w:t>71</w:t>
      </w:r>
      <w:r>
        <w:fldChar w:fldCharType="end"/>
      </w:r>
    </w:p>
    <w:p w:rsidR="00F17EA1" w:rsidRDefault="009508B8">
      <w:pPr>
        <w:pStyle w:val="indexentry0"/>
      </w:pPr>
      <w:hyperlink w:anchor="section_08cf1a65ef7c46d3aa4d558f5135df3d">
        <w:r>
          <w:rPr>
            <w:rStyle w:val="Hyperlink"/>
          </w:rPr>
          <w:t>LSA_FOREST_TRUST_RECORD structure</w:t>
        </w:r>
      </w:hyperlink>
      <w:r>
        <w:t xml:space="preserve"> </w:t>
      </w:r>
      <w:r>
        <w:fldChar w:fldCharType="begin"/>
      </w:r>
      <w:r>
        <w:instrText>PAGEREF section_08cf1a65ef7c46d3aa4d558f5135df3d</w:instrText>
      </w:r>
      <w:r>
        <w:fldChar w:fldCharType="separate"/>
      </w:r>
      <w:r>
        <w:rPr>
          <w:noProof/>
        </w:rPr>
        <w:t>69</w:t>
      </w:r>
      <w:r>
        <w:fldChar w:fldCharType="end"/>
      </w:r>
    </w:p>
    <w:p w:rsidR="00F17EA1" w:rsidRDefault="009508B8">
      <w:pPr>
        <w:pStyle w:val="indexentry0"/>
      </w:pPr>
      <w:hyperlink w:anchor="section_700a91e8a1a44e1b9ad6096b3cf0bef0">
        <w:r>
          <w:rPr>
            <w:rStyle w:val="Hyperlink"/>
          </w:rPr>
          <w:t>LSA_FOREST_TRUST_RECORD_TYPE enumeration</w:t>
        </w:r>
      </w:hyperlink>
      <w:r>
        <w:t xml:space="preserve"> </w:t>
      </w:r>
      <w:r>
        <w:fldChar w:fldCharType="begin"/>
      </w:r>
      <w:r>
        <w:instrText>PAGEREF section_700a91e8</w:instrText>
      </w:r>
      <w:r>
        <w:instrText>a1a44e1b9ad6096b3cf0bef0</w:instrText>
      </w:r>
      <w:r>
        <w:fldChar w:fldCharType="separate"/>
      </w:r>
      <w:r>
        <w:rPr>
          <w:noProof/>
        </w:rPr>
        <w:t>70</w:t>
      </w:r>
      <w:r>
        <w:fldChar w:fldCharType="end"/>
      </w:r>
    </w:p>
    <w:p w:rsidR="00F17EA1" w:rsidRDefault="009508B8">
      <w:pPr>
        <w:pStyle w:val="indexentry0"/>
      </w:pPr>
      <w:hyperlink w:anchor="section_727c2d44879448969fba5e1725bc288e">
        <w:r>
          <w:rPr>
            <w:rStyle w:val="Hyperlink"/>
          </w:rPr>
          <w:t>LSAPR_ACCOUNT_ENUM_BUFFER structure</w:t>
        </w:r>
      </w:hyperlink>
      <w:r>
        <w:t xml:space="preserve"> </w:t>
      </w:r>
      <w:r>
        <w:fldChar w:fldCharType="begin"/>
      </w:r>
      <w:r>
        <w:instrText>PAGEREF section_727c2d44879448969fba5e1725bc288e</w:instrText>
      </w:r>
      <w:r>
        <w:fldChar w:fldCharType="separate"/>
      </w:r>
      <w:r>
        <w:rPr>
          <w:noProof/>
        </w:rPr>
        <w:t>53</w:t>
      </w:r>
      <w:r>
        <w:fldChar w:fldCharType="end"/>
      </w:r>
    </w:p>
    <w:p w:rsidR="00F17EA1" w:rsidRDefault="009508B8">
      <w:pPr>
        <w:pStyle w:val="indexentry0"/>
      </w:pPr>
      <w:hyperlink w:anchor="section_98540c1c09cc4ee2934acdde3de0c77f">
        <w:r>
          <w:rPr>
            <w:rStyle w:val="Hyperlink"/>
          </w:rPr>
          <w:t>LSAPR_ACCOUNT_INFORMATION structure</w:t>
        </w:r>
      </w:hyperlink>
      <w:r>
        <w:t xml:space="preserve"> </w:t>
      </w:r>
      <w:r>
        <w:fldChar w:fldCharType="begin"/>
      </w:r>
      <w:r>
        <w:instrText>PAGEREF section_98540c1c09cc4ee2934acdde3de0c77f</w:instrText>
      </w:r>
      <w:r>
        <w:fldChar w:fldCharType="separate"/>
      </w:r>
      <w:r>
        <w:rPr>
          <w:noProof/>
        </w:rPr>
        <w:t>53</w:t>
      </w:r>
      <w:r>
        <w:fldChar w:fldCharType="end"/>
      </w:r>
    </w:p>
    <w:p w:rsidR="00F17EA1" w:rsidRDefault="009508B8">
      <w:pPr>
        <w:pStyle w:val="indexentry0"/>
      </w:pPr>
      <w:hyperlink w:anchor="section_a9a03a855b084bb581c92c68751693ac">
        <w:r>
          <w:rPr>
            <w:rStyle w:val="Hyperlink"/>
          </w:rPr>
          <w:t>LSAPR_ACL structure</w:t>
        </w:r>
      </w:hyperlink>
      <w:r>
        <w:t xml:space="preserve"> </w:t>
      </w:r>
      <w:r>
        <w:fldChar w:fldCharType="begin"/>
      </w:r>
      <w:r>
        <w:instrText>PAGEREF section_a9a03a855b084bb581c92c68751693ac</w:instrText>
      </w:r>
      <w:r>
        <w:fldChar w:fldCharType="separate"/>
      </w:r>
      <w:r>
        <w:rPr>
          <w:noProof/>
        </w:rPr>
        <w:t>41</w:t>
      </w:r>
      <w:r>
        <w:fldChar w:fldCharType="end"/>
      </w:r>
    </w:p>
    <w:p w:rsidR="00F17EA1" w:rsidRDefault="009508B8">
      <w:pPr>
        <w:pStyle w:val="indexentry0"/>
      </w:pPr>
      <w:hyperlink w:anchor="section_cedb0d1bc7c0448099fc279b06f22a0c">
        <w:r>
          <w:rPr>
            <w:rStyle w:val="Hyperlink"/>
          </w:rPr>
          <w:t>LSAPR_AUTH_INFORMATION structure</w:t>
        </w:r>
      </w:hyperlink>
      <w:r>
        <w:t xml:space="preserve"> </w:t>
      </w:r>
      <w:r>
        <w:fldChar w:fldCharType="begin"/>
      </w:r>
      <w:r>
        <w:instrText>PAGEREF section_cedb0d1bc7c0448099fc279b06f22a0c</w:instrText>
      </w:r>
      <w:r>
        <w:fldChar w:fldCharType="separate"/>
      </w:r>
      <w:r>
        <w:rPr>
          <w:noProof/>
        </w:rPr>
        <w:t>67</w:t>
      </w:r>
      <w:r>
        <w:fldChar w:fldCharType="end"/>
      </w:r>
    </w:p>
    <w:p w:rsidR="00F17EA1" w:rsidRDefault="009508B8">
      <w:pPr>
        <w:pStyle w:val="indexentry0"/>
      </w:pPr>
      <w:hyperlink w:anchor="section_782eda77b82e413487c9eb5e67f18f06">
        <w:r>
          <w:rPr>
            <w:rStyle w:val="Hyperlink"/>
          </w:rPr>
          <w:t>LSAPR_CR_CIPHER_VALUE structure</w:t>
        </w:r>
      </w:hyperlink>
      <w:r>
        <w:t xml:space="preserve"> </w:t>
      </w:r>
      <w:r>
        <w:fldChar w:fldCharType="begin"/>
      </w:r>
      <w:r>
        <w:instrText>PAGEREF secti</w:instrText>
      </w:r>
      <w:r>
        <w:instrText>on_782eda77b82e413487c9eb5e67f18f06</w:instrText>
      </w:r>
      <w:r>
        <w:fldChar w:fldCharType="separate"/>
      </w:r>
      <w:r>
        <w:rPr>
          <w:noProof/>
        </w:rPr>
        <w:t>55</w:t>
      </w:r>
      <w:r>
        <w:fldChar w:fldCharType="end"/>
      </w:r>
    </w:p>
    <w:p w:rsidR="00F17EA1" w:rsidRDefault="009508B8">
      <w:pPr>
        <w:pStyle w:val="indexentry0"/>
      </w:pPr>
      <w:hyperlink w:anchor="section_03c834c0f3104e0c832eb6e7688364d1">
        <w:r>
          <w:rPr>
            <w:rStyle w:val="Hyperlink"/>
          </w:rPr>
          <w:t>LSAPR_LUID_AND_ATTRIBUTES structure</w:t>
        </w:r>
      </w:hyperlink>
      <w:r>
        <w:t xml:space="preserve"> </w:t>
      </w:r>
      <w:r>
        <w:fldChar w:fldCharType="begin"/>
      </w:r>
      <w:r>
        <w:instrText>PAGEREF section_03c834c0f3104e0c832eb6e7688364d1</w:instrText>
      </w:r>
      <w:r>
        <w:fldChar w:fldCharType="separate"/>
      </w:r>
      <w:r>
        <w:rPr>
          <w:noProof/>
        </w:rPr>
        <w:t>54</w:t>
      </w:r>
      <w:r>
        <w:fldChar w:fldCharType="end"/>
      </w:r>
    </w:p>
    <w:p w:rsidR="00F17EA1" w:rsidRDefault="009508B8">
      <w:pPr>
        <w:pStyle w:val="indexentry0"/>
      </w:pPr>
      <w:hyperlink w:anchor="section_ad9e183d64744641a6d9d3796d2d604b">
        <w:r>
          <w:rPr>
            <w:rStyle w:val="Hyperlink"/>
          </w:rPr>
          <w:t>LSAPR</w:t>
        </w:r>
        <w:r>
          <w:rPr>
            <w:rStyle w:val="Hyperlink"/>
          </w:rPr>
          <w:t>_OBJECT_ATTRIBUTES structure</w:t>
        </w:r>
      </w:hyperlink>
      <w:r>
        <w:t xml:space="preserve"> </w:t>
      </w:r>
      <w:r>
        <w:fldChar w:fldCharType="begin"/>
      </w:r>
      <w:r>
        <w:instrText>PAGEREF section_ad9e183d64744641a6d9d3796d2d604b</w:instrText>
      </w:r>
      <w:r>
        <w:fldChar w:fldCharType="separate"/>
      </w:r>
      <w:r>
        <w:rPr>
          <w:noProof/>
        </w:rPr>
        <w:t>38</w:t>
      </w:r>
      <w:r>
        <w:fldChar w:fldCharType="end"/>
      </w:r>
    </w:p>
    <w:p w:rsidR="00F17EA1" w:rsidRDefault="009508B8">
      <w:pPr>
        <w:pStyle w:val="indexentry0"/>
      </w:pPr>
      <w:hyperlink w:anchor="section_bfad54243e2043bd87f6d35b4253792e">
        <w:r>
          <w:rPr>
            <w:rStyle w:val="Hyperlink"/>
          </w:rPr>
          <w:t>LSAPR_POLICY_ACCOUNT_DOM_INFO structure</w:t>
        </w:r>
      </w:hyperlink>
      <w:r>
        <w:t xml:space="preserve"> </w:t>
      </w:r>
      <w:r>
        <w:fldChar w:fldCharType="begin"/>
      </w:r>
      <w:r>
        <w:instrText>PAGEREF section_bfad54243e2043bd87f6d35b4253792e</w:instrText>
      </w:r>
      <w:r>
        <w:fldChar w:fldCharType="separate"/>
      </w:r>
      <w:r>
        <w:rPr>
          <w:noProof/>
        </w:rPr>
        <w:t>47</w:t>
      </w:r>
      <w:r>
        <w:fldChar w:fldCharType="end"/>
      </w:r>
    </w:p>
    <w:p w:rsidR="00F17EA1" w:rsidRDefault="009508B8">
      <w:pPr>
        <w:pStyle w:val="indexentry0"/>
      </w:pPr>
      <w:hyperlink w:anchor="section_d00fc364577d4ed0b3a5952d78b67695">
        <w:r>
          <w:rPr>
            <w:rStyle w:val="Hyperlink"/>
          </w:rPr>
          <w:t>LSAPR_POLICY_AUDIT_EVENTS_INFO structure</w:t>
        </w:r>
      </w:hyperlink>
      <w:r>
        <w:t xml:space="preserve"> </w:t>
      </w:r>
      <w:r>
        <w:fldChar w:fldCharType="begin"/>
      </w:r>
      <w:r>
        <w:instrText>PAGEREF section_d00fc364577d4ed0b3a5952d78b67695</w:instrText>
      </w:r>
      <w:r>
        <w:fldChar w:fldCharType="separate"/>
      </w:r>
      <w:r>
        <w:rPr>
          <w:noProof/>
        </w:rPr>
        <w:t>46</w:t>
      </w:r>
      <w:r>
        <w:fldChar w:fldCharType="end"/>
      </w:r>
    </w:p>
    <w:p w:rsidR="00F17EA1" w:rsidRDefault="009508B8">
      <w:pPr>
        <w:pStyle w:val="indexentry0"/>
      </w:pPr>
      <w:hyperlink w:anchor="section_3e15a02e25d346aa9c608def03c824d2">
        <w:r>
          <w:rPr>
            <w:rStyle w:val="Hyperlink"/>
          </w:rPr>
          <w:t>LSAPR_POLICY_DNS_DOMAIN_INFO structure</w:t>
        </w:r>
      </w:hyperlink>
      <w:r>
        <w:t xml:space="preserve"> </w:t>
      </w:r>
      <w:r>
        <w:fldChar w:fldCharType="begin"/>
      </w:r>
      <w:r>
        <w:instrText>PAGEREF section_</w:instrText>
      </w:r>
      <w:r>
        <w:instrText>3e15a02e25d346aa9c608def03c824d2</w:instrText>
      </w:r>
      <w:r>
        <w:fldChar w:fldCharType="separate"/>
      </w:r>
      <w:r>
        <w:rPr>
          <w:noProof/>
        </w:rPr>
        <w:t>49</w:t>
      </w:r>
      <w:r>
        <w:fldChar w:fldCharType="end"/>
      </w:r>
    </w:p>
    <w:p w:rsidR="00F17EA1" w:rsidRDefault="009508B8">
      <w:pPr>
        <w:pStyle w:val="indexentry0"/>
      </w:pPr>
      <w:hyperlink w:anchor="section_3ba6e751cf914d87a74c488bb927a54c">
        <w:r>
          <w:rPr>
            <w:rStyle w:val="Hyperlink"/>
          </w:rPr>
          <w:t>LSAPR_POLICY_DOMAIN_EFS_INFO structure</w:t>
        </w:r>
      </w:hyperlink>
      <w:r>
        <w:t xml:space="preserve"> </w:t>
      </w:r>
      <w:r>
        <w:fldChar w:fldCharType="begin"/>
      </w:r>
      <w:r>
        <w:instrText>PAGEREF section_3ba6e751cf914d87a74c488bb927a54c</w:instrText>
      </w:r>
      <w:r>
        <w:fldChar w:fldCharType="separate"/>
      </w:r>
      <w:r>
        <w:rPr>
          <w:noProof/>
        </w:rPr>
        <w:t>51</w:t>
      </w:r>
      <w:r>
        <w:fldChar w:fldCharType="end"/>
      </w:r>
    </w:p>
    <w:p w:rsidR="00F17EA1" w:rsidRDefault="009508B8">
      <w:pPr>
        <w:pStyle w:val="indexentry0"/>
      </w:pPr>
      <w:hyperlink w:anchor="section_b04175b3fedf4dda9034f754a10fe64e">
        <w:r>
          <w:rPr>
            <w:rStyle w:val="Hyperlink"/>
          </w:rPr>
          <w:t>LSAPR_POLICY_PD_ACCOUNT_INFO structure</w:t>
        </w:r>
      </w:hyperlink>
      <w:r>
        <w:t xml:space="preserve"> </w:t>
      </w:r>
      <w:r>
        <w:fldChar w:fldCharType="begin"/>
      </w:r>
      <w:r>
        <w:instrText>PAGEREF section_b04175b3fedf4dda9034f754a10fe64e</w:instrText>
      </w:r>
      <w:r>
        <w:fldChar w:fldCharType="separate"/>
      </w:r>
      <w:r>
        <w:rPr>
          <w:noProof/>
        </w:rPr>
        <w:t>47</w:t>
      </w:r>
      <w:r>
        <w:fldChar w:fldCharType="end"/>
      </w:r>
    </w:p>
    <w:p w:rsidR="00F17EA1" w:rsidRDefault="009508B8">
      <w:pPr>
        <w:pStyle w:val="indexentry0"/>
      </w:pPr>
      <w:hyperlink w:anchor="section_0f3f5d3f66d245a08c28ede86f4cd4a8">
        <w:r>
          <w:rPr>
            <w:rStyle w:val="Hyperlink"/>
          </w:rPr>
          <w:t>LSAPR_POLICY_PRIMARY_DOM_INFO structure</w:t>
        </w:r>
      </w:hyperlink>
      <w:r>
        <w:t xml:space="preserve"> </w:t>
      </w:r>
      <w:r>
        <w:fldChar w:fldCharType="begin"/>
      </w:r>
      <w:r>
        <w:instrText>PAGEREF section_0f3f5d3f66d245a08c28ede86f4cd4a8</w:instrText>
      </w:r>
      <w:r>
        <w:fldChar w:fldCharType="separate"/>
      </w:r>
      <w:r>
        <w:rPr>
          <w:noProof/>
        </w:rPr>
        <w:t>47</w:t>
      </w:r>
      <w:r>
        <w:fldChar w:fldCharType="end"/>
      </w:r>
    </w:p>
    <w:p w:rsidR="00F17EA1" w:rsidRDefault="009508B8">
      <w:pPr>
        <w:pStyle w:val="indexentry0"/>
      </w:pPr>
      <w:hyperlink w:anchor="section_f36d47375b2f4bc08f29e7b4c71b7401">
        <w:r>
          <w:rPr>
            <w:rStyle w:val="Hyperlink"/>
          </w:rPr>
          <w:t>LSAPR_POLICY_PRIVILEGE_DEF structure</w:t>
        </w:r>
      </w:hyperlink>
      <w:r>
        <w:t xml:space="preserve"> </w:t>
      </w:r>
      <w:r>
        <w:fldChar w:fldCharType="begin"/>
      </w:r>
      <w:r>
        <w:instrText>PAGEREF section_f36d47375b2f4bc08f29e7b4c71b7401</w:instrText>
      </w:r>
      <w:r>
        <w:fldChar w:fldCharType="separate"/>
      </w:r>
      <w:r>
        <w:rPr>
          <w:noProof/>
        </w:rPr>
        <w:t>74</w:t>
      </w:r>
      <w:r>
        <w:fldChar w:fldCharType="end"/>
      </w:r>
    </w:p>
    <w:p w:rsidR="00F17EA1" w:rsidRDefault="009508B8">
      <w:pPr>
        <w:pStyle w:val="indexentry0"/>
      </w:pPr>
      <w:hyperlink w:anchor="section_fb7df2bb99e7402f833424d47e23ec00">
        <w:r>
          <w:rPr>
            <w:rStyle w:val="Hyperlink"/>
          </w:rPr>
          <w:t>LSAPR_POLICY_REPLICA_SRCE_INFO structure</w:t>
        </w:r>
      </w:hyperlink>
      <w:r>
        <w:t xml:space="preserve"> </w:t>
      </w:r>
      <w:r>
        <w:fldChar w:fldCharType="begin"/>
      </w:r>
      <w:r>
        <w:instrText xml:space="preserve">PAGEREF </w:instrText>
      </w:r>
      <w:r>
        <w:instrText>section_fb7df2bb99e7402f833424d47e23ec00</w:instrText>
      </w:r>
      <w:r>
        <w:fldChar w:fldCharType="separate"/>
      </w:r>
      <w:r>
        <w:rPr>
          <w:noProof/>
        </w:rPr>
        <w:t>48</w:t>
      </w:r>
      <w:r>
        <w:fldChar w:fldCharType="end"/>
      </w:r>
    </w:p>
    <w:p w:rsidR="00F17EA1" w:rsidRDefault="009508B8">
      <w:pPr>
        <w:pStyle w:val="indexentry0"/>
      </w:pPr>
      <w:hyperlink w:anchor="section_c0278280b4b64538b3aaeb40f64f42fb">
        <w:r>
          <w:rPr>
            <w:rStyle w:val="Hyperlink"/>
          </w:rPr>
          <w:t>LSAPR_PRIVILEGE_ENUM_BUFFER structure</w:t>
        </w:r>
      </w:hyperlink>
      <w:r>
        <w:t xml:space="preserve"> </w:t>
      </w:r>
      <w:r>
        <w:fldChar w:fldCharType="begin"/>
      </w:r>
      <w:r>
        <w:instrText>PAGEREF section_c0278280b4b64538b3aaeb40f64f42fb</w:instrText>
      </w:r>
      <w:r>
        <w:fldChar w:fldCharType="separate"/>
      </w:r>
      <w:r>
        <w:rPr>
          <w:noProof/>
        </w:rPr>
        <w:t>75</w:t>
      </w:r>
      <w:r>
        <w:fldChar w:fldCharType="end"/>
      </w:r>
    </w:p>
    <w:p w:rsidR="00F17EA1" w:rsidRDefault="009508B8">
      <w:pPr>
        <w:pStyle w:val="indexentry0"/>
      </w:pPr>
      <w:hyperlink w:anchor="section_a30a5720778442f4b03ab14f4e486bae">
        <w:r>
          <w:rPr>
            <w:rStyle w:val="Hyperlink"/>
          </w:rPr>
          <w:t>LSAPR_PRIVILEGE_SET structure</w:t>
        </w:r>
      </w:hyperlink>
      <w:r>
        <w:t xml:space="preserve"> </w:t>
      </w:r>
      <w:r>
        <w:fldChar w:fldCharType="begin"/>
      </w:r>
      <w:r>
        <w:instrText>PAGEREF section_a30a5720778442f4b03ab14f4e486bae</w:instrText>
      </w:r>
      <w:r>
        <w:fldChar w:fldCharType="separate"/>
      </w:r>
      <w:r>
        <w:rPr>
          <w:noProof/>
        </w:rPr>
        <w:t>54</w:t>
      </w:r>
      <w:r>
        <w:fldChar w:fldCharType="end"/>
      </w:r>
    </w:p>
    <w:p w:rsidR="00F17EA1" w:rsidRDefault="009508B8">
      <w:pPr>
        <w:pStyle w:val="indexentry0"/>
      </w:pPr>
      <w:hyperlink w:anchor="section_d5cf869d674449cca67730ccb9217def">
        <w:r>
          <w:rPr>
            <w:rStyle w:val="Hyperlink"/>
          </w:rPr>
          <w:t>LSAPR_SECURITY_DESCRIPTOR structure</w:t>
        </w:r>
      </w:hyperlink>
      <w:r>
        <w:t xml:space="preserve"> </w:t>
      </w:r>
      <w:r>
        <w:fldChar w:fldCharType="begin"/>
      </w:r>
      <w:r>
        <w:instrText>PAGEREF section_d5cf869d674449cca67730ccb9217def</w:instrText>
      </w:r>
      <w:r>
        <w:fldChar w:fldCharType="separate"/>
      </w:r>
      <w:r>
        <w:rPr>
          <w:noProof/>
        </w:rPr>
        <w:t>41</w:t>
      </w:r>
      <w:r>
        <w:fldChar w:fldCharType="end"/>
      </w:r>
    </w:p>
    <w:p w:rsidR="00F17EA1" w:rsidRDefault="009508B8">
      <w:pPr>
        <w:pStyle w:val="indexentry0"/>
      </w:pPr>
      <w:hyperlink w:anchor="section_5564065e3f3d4481a385367cc9b042c4">
        <w:r>
          <w:rPr>
            <w:rStyle w:val="Hyperlink"/>
          </w:rPr>
          <w:t>LSAPR_SR_SECURITY_DESCRIPTOR structure</w:t>
        </w:r>
      </w:hyperlink>
      <w:r>
        <w:t xml:space="preserve"> </w:t>
      </w:r>
      <w:r>
        <w:fldChar w:fldCharType="begin"/>
      </w:r>
      <w:r>
        <w:instrText>PAGEREF section_5564065e3f3d4481a385367cc9b042c4</w:instrText>
      </w:r>
      <w:r>
        <w:fldChar w:fldCharType="separate"/>
      </w:r>
      <w:r>
        <w:rPr>
          <w:noProof/>
        </w:rPr>
        <w:t>39</w:t>
      </w:r>
      <w:r>
        <w:fldChar w:fldCharType="end"/>
      </w:r>
    </w:p>
    <w:p w:rsidR="00F17EA1" w:rsidRDefault="009508B8">
      <w:pPr>
        <w:pStyle w:val="indexentry0"/>
      </w:pPr>
      <w:hyperlink w:anchor="section_71e86cddae194a029179a2a103b383a0">
        <w:r>
          <w:rPr>
            <w:rStyle w:val="Hyperlink"/>
          </w:rPr>
          <w:t>LSAPR_TRUST_INFORMATION structure</w:t>
        </w:r>
      </w:hyperlink>
      <w:r>
        <w:t xml:space="preserve"> </w:t>
      </w:r>
      <w:r>
        <w:fldChar w:fldCharType="begin"/>
      </w:r>
      <w:r>
        <w:instrText>PAGEREF section_71e86cdd</w:instrText>
      </w:r>
      <w:r>
        <w:instrText>ae194a029179a2a103b383a0</w:instrText>
      </w:r>
      <w:r>
        <w:fldChar w:fldCharType="separate"/>
      </w:r>
      <w:r>
        <w:rPr>
          <w:noProof/>
        </w:rPr>
        <w:t>55</w:t>
      </w:r>
      <w:r>
        <w:fldChar w:fldCharType="end"/>
      </w:r>
    </w:p>
    <w:p w:rsidR="00F17EA1" w:rsidRDefault="009508B8">
      <w:pPr>
        <w:pStyle w:val="indexentry0"/>
      </w:pPr>
      <w:hyperlink w:anchor="section_5382bd8969c646f2beb17b70e5befbc5">
        <w:r>
          <w:rPr>
            <w:rStyle w:val="Hyperlink"/>
          </w:rPr>
          <w:t>LSAPR_TRUSTED_CONTROLLERS_INFO structure</w:t>
        </w:r>
      </w:hyperlink>
      <w:r>
        <w:t xml:space="preserve"> </w:t>
      </w:r>
      <w:r>
        <w:fldChar w:fldCharType="begin"/>
      </w:r>
      <w:r>
        <w:instrText>PAGEREF section_5382bd8969c646f2beb17b70e5befbc5</w:instrText>
      </w:r>
      <w:r>
        <w:fldChar w:fldCharType="separate"/>
      </w:r>
      <w:r>
        <w:rPr>
          <w:noProof/>
        </w:rPr>
        <w:t>59</w:t>
      </w:r>
      <w:r>
        <w:fldChar w:fldCharType="end"/>
      </w:r>
    </w:p>
    <w:p w:rsidR="00F17EA1" w:rsidRDefault="009508B8">
      <w:pPr>
        <w:pStyle w:val="indexentry0"/>
      </w:pPr>
      <w:hyperlink w:anchor="section_da8f32a10a164194810d06cc0698595a">
        <w:r>
          <w:rPr>
            <w:rStyle w:val="Hyperlink"/>
          </w:rPr>
          <w:t>LSAPR_TRUSTED_DOMAIN_AUTH_BLOB structure</w:t>
        </w:r>
      </w:hyperlink>
      <w:r>
        <w:t xml:space="preserve"> </w:t>
      </w:r>
      <w:r>
        <w:fldChar w:fldCharType="begin"/>
      </w:r>
      <w:r>
        <w:instrText>PAGEREF section_da8f32a10a164194810d06cc0698595a</w:instrText>
      </w:r>
      <w:r>
        <w:fldChar w:fldCharType="separate"/>
      </w:r>
      <w:r>
        <w:rPr>
          <w:noProof/>
        </w:rPr>
        <w:t>65</w:t>
      </w:r>
      <w:r>
        <w:fldChar w:fldCharType="end"/>
      </w:r>
    </w:p>
    <w:p w:rsidR="00F17EA1" w:rsidRDefault="009508B8">
      <w:pPr>
        <w:pStyle w:val="indexentry0"/>
      </w:pPr>
      <w:hyperlink w:anchor="section_084fdb6b5bc349129aed0257159996dd">
        <w:r>
          <w:rPr>
            <w:rStyle w:val="Hyperlink"/>
          </w:rPr>
          <w:t>LSAPR_TRUSTED_DOMAIN_AUTH_INFORMATION structure</w:t>
        </w:r>
      </w:hyperlink>
      <w:r>
        <w:t xml:space="preserve"> </w:t>
      </w:r>
      <w:r>
        <w:fldChar w:fldCharType="begin"/>
      </w:r>
      <w:r>
        <w:instrText>PAGEREF section_084fdb6b5bc349129aed0257159996dd</w:instrText>
      </w:r>
      <w:r>
        <w:fldChar w:fldCharType="separate"/>
      </w:r>
      <w:r>
        <w:rPr>
          <w:noProof/>
        </w:rPr>
        <w:t>63</w:t>
      </w:r>
      <w:r>
        <w:fldChar w:fldCharType="end"/>
      </w:r>
    </w:p>
    <w:p w:rsidR="00F17EA1" w:rsidRDefault="009508B8">
      <w:pPr>
        <w:pStyle w:val="indexentry0"/>
      </w:pPr>
      <w:hyperlink w:anchor="section_3b1c61fe6f074d83af543a381de5c5d1">
        <w:r>
          <w:rPr>
            <w:rStyle w:val="Hyperlink"/>
          </w:rPr>
          <w:t>LSAPR_TRUSTED_DOMAIN_AUTH_INFORMATION_INTERNAL structure</w:t>
        </w:r>
      </w:hyperlink>
      <w:r>
        <w:t xml:space="preserve"> </w:t>
      </w:r>
      <w:r>
        <w:fldChar w:fldCharType="begin"/>
      </w:r>
      <w:r>
        <w:instrText>PAGEREF section_3b1c61fe6f074d83af543a381de5c5d1</w:instrText>
      </w:r>
      <w:r>
        <w:fldChar w:fldCharType="separate"/>
      </w:r>
      <w:r>
        <w:rPr>
          <w:noProof/>
        </w:rPr>
        <w:t>63</w:t>
      </w:r>
      <w:r>
        <w:fldChar w:fldCharType="end"/>
      </w:r>
    </w:p>
    <w:p w:rsidR="00F17EA1" w:rsidRDefault="009508B8">
      <w:pPr>
        <w:pStyle w:val="indexentry0"/>
      </w:pPr>
      <w:hyperlink w:anchor="section_9f9feebce9e141c18c4802f83a227a14">
        <w:r>
          <w:rPr>
            <w:rStyle w:val="Hyperlink"/>
          </w:rPr>
          <w:t>LSAPR_TRUSTED_DOMAIN_</w:t>
        </w:r>
        <w:r>
          <w:rPr>
            <w:rStyle w:val="Hyperlink"/>
          </w:rPr>
          <w:t>FULL_INFORMATION structure</w:t>
        </w:r>
      </w:hyperlink>
      <w:r>
        <w:t xml:space="preserve"> </w:t>
      </w:r>
      <w:r>
        <w:fldChar w:fldCharType="begin"/>
      </w:r>
      <w:r>
        <w:instrText>PAGEREF section_9f9feebce9e141c18c4802f83a227a14</w:instrText>
      </w:r>
      <w:r>
        <w:fldChar w:fldCharType="separate"/>
      </w:r>
      <w:r>
        <w:rPr>
          <w:noProof/>
        </w:rPr>
        <w:t>63</w:t>
      </w:r>
      <w:r>
        <w:fldChar w:fldCharType="end"/>
      </w:r>
    </w:p>
    <w:p w:rsidR="00F17EA1" w:rsidRDefault="009508B8">
      <w:pPr>
        <w:pStyle w:val="indexentry0"/>
      </w:pPr>
      <w:hyperlink w:anchor="section_2e9e2c847b004fb18de588d4cfedd2b3">
        <w:r>
          <w:rPr>
            <w:rStyle w:val="Hyperlink"/>
          </w:rPr>
          <w:t>LSAPR_TRUSTED_DOMAIN_FULL_INFORMATION_INTERNAL structure</w:t>
        </w:r>
      </w:hyperlink>
      <w:r>
        <w:t xml:space="preserve"> </w:t>
      </w:r>
      <w:r>
        <w:fldChar w:fldCharType="begin"/>
      </w:r>
      <w:r>
        <w:instrText>PAGEREF section_2e9e2c847b004fb18de588d4cfedd2b3</w:instrText>
      </w:r>
      <w:r>
        <w:fldChar w:fldCharType="separate"/>
      </w:r>
      <w:r>
        <w:rPr>
          <w:noProof/>
        </w:rPr>
        <w:t>64</w:t>
      </w:r>
      <w:r>
        <w:fldChar w:fldCharType="end"/>
      </w:r>
    </w:p>
    <w:p w:rsidR="00F17EA1" w:rsidRDefault="009508B8">
      <w:pPr>
        <w:pStyle w:val="indexentry0"/>
      </w:pPr>
      <w:hyperlink w:anchor="section_e529d0945de44738adc4efa1a7d1106f">
        <w:r>
          <w:rPr>
            <w:rStyle w:val="Hyperlink"/>
          </w:rPr>
          <w:t>LSAPR_TRUSTED_DOMAIN_FULL_INFORMATION2 structure</w:t>
        </w:r>
      </w:hyperlink>
      <w:r>
        <w:t xml:space="preserve"> </w:t>
      </w:r>
      <w:r>
        <w:fldChar w:fldCharType="begin"/>
      </w:r>
      <w:r>
        <w:instrText>PAGEREF section_e529d0945de44738adc4efa1a7d1106f</w:instrText>
      </w:r>
      <w:r>
        <w:fldChar w:fldCharType="separate"/>
      </w:r>
      <w:r>
        <w:rPr>
          <w:noProof/>
        </w:rPr>
        <w:t>64</w:t>
      </w:r>
      <w:r>
        <w:fldChar w:fldCharType="end"/>
      </w:r>
    </w:p>
    <w:p w:rsidR="00F17EA1" w:rsidRDefault="009508B8">
      <w:pPr>
        <w:pStyle w:val="indexentry0"/>
      </w:pPr>
      <w:hyperlink w:anchor="section_f28f42b7173c4cda98093fe4a5213ab3">
        <w:r>
          <w:rPr>
            <w:rStyle w:val="Hyperlink"/>
          </w:rPr>
          <w:t>LSAPR_TRUSTED_DOMAIN_INFORMATION_E</w:t>
        </w:r>
        <w:r>
          <w:rPr>
            <w:rStyle w:val="Hyperlink"/>
          </w:rPr>
          <w:t>X structure</w:t>
        </w:r>
      </w:hyperlink>
      <w:r>
        <w:t xml:space="preserve"> </w:t>
      </w:r>
      <w:r>
        <w:fldChar w:fldCharType="begin"/>
      </w:r>
      <w:r>
        <w:instrText>PAGEREF section_f28f42b7173c4cda98093fe4a5213ab3</w:instrText>
      </w:r>
      <w:r>
        <w:fldChar w:fldCharType="separate"/>
      </w:r>
      <w:r>
        <w:rPr>
          <w:noProof/>
        </w:rPr>
        <w:t>60</w:t>
      </w:r>
      <w:r>
        <w:fldChar w:fldCharType="end"/>
      </w:r>
    </w:p>
    <w:p w:rsidR="00F17EA1" w:rsidRDefault="009508B8">
      <w:pPr>
        <w:pStyle w:val="indexentry0"/>
      </w:pPr>
      <w:hyperlink w:anchor="section_dd92d4d9227f4ef1b42bef3f056f8aaa">
        <w:r>
          <w:rPr>
            <w:rStyle w:val="Hyperlink"/>
          </w:rPr>
          <w:t>LSAPR_TRUSTED_DOMAIN_INFORMATION_EX2 structure</w:t>
        </w:r>
      </w:hyperlink>
      <w:r>
        <w:t xml:space="preserve"> </w:t>
      </w:r>
      <w:r>
        <w:fldChar w:fldCharType="begin"/>
      </w:r>
      <w:r>
        <w:instrText>PAGEREF section_dd92d4d9227f4ef1b42bef3f056f8aaa</w:instrText>
      </w:r>
      <w:r>
        <w:fldChar w:fldCharType="separate"/>
      </w:r>
      <w:r>
        <w:rPr>
          <w:noProof/>
        </w:rPr>
        <w:t>62</w:t>
      </w:r>
      <w:r>
        <w:fldChar w:fldCharType="end"/>
      </w:r>
    </w:p>
    <w:p w:rsidR="00F17EA1" w:rsidRDefault="009508B8">
      <w:pPr>
        <w:pStyle w:val="indexentry0"/>
      </w:pPr>
      <w:hyperlink w:anchor="section_71c5724f447e452c9cb9a0fd90d88594">
        <w:r>
          <w:rPr>
            <w:rStyle w:val="Hyperlink"/>
          </w:rPr>
          <w:t>LSAPR_TRUSTED_DOMAIN_NAME_INFO structure</w:t>
        </w:r>
      </w:hyperlink>
      <w:r>
        <w:t xml:space="preserve"> </w:t>
      </w:r>
      <w:r>
        <w:fldChar w:fldCharType="begin"/>
      </w:r>
      <w:r>
        <w:instrText>PAGEREF section_71c5724f447e452c9cb9a0fd90d88594</w:instrText>
      </w:r>
      <w:r>
        <w:fldChar w:fldCharType="separate"/>
      </w:r>
      <w:r>
        <w:rPr>
          <w:noProof/>
        </w:rPr>
        <w:t>59</w:t>
      </w:r>
      <w:r>
        <w:fldChar w:fldCharType="end"/>
      </w:r>
    </w:p>
    <w:p w:rsidR="00F17EA1" w:rsidRDefault="009508B8">
      <w:pPr>
        <w:pStyle w:val="indexentry0"/>
      </w:pPr>
      <w:hyperlink w:anchor="section_78f8a2e44f3d40f5bdd19dacdf1c832c">
        <w:r>
          <w:rPr>
            <w:rStyle w:val="Hyperlink"/>
          </w:rPr>
          <w:t>LSAPR_TRUSTED_ENUM_BUFFER structure</w:t>
        </w:r>
      </w:hyperlink>
      <w:r>
        <w:t xml:space="preserve"> </w:t>
      </w:r>
      <w:r>
        <w:fldChar w:fldCharType="begin"/>
      </w:r>
      <w:r>
        <w:instrText>PAGEREF section_78f8a2e44f3d4</w:instrText>
      </w:r>
      <w:r>
        <w:instrText>0f5bdd19dacdf1c832c</w:instrText>
      </w:r>
      <w:r>
        <w:fldChar w:fldCharType="separate"/>
      </w:r>
      <w:r>
        <w:rPr>
          <w:noProof/>
        </w:rPr>
        <w:t>68</w:t>
      </w:r>
      <w:r>
        <w:fldChar w:fldCharType="end"/>
      </w:r>
    </w:p>
    <w:p w:rsidR="00F17EA1" w:rsidRDefault="009508B8">
      <w:pPr>
        <w:pStyle w:val="indexentry0"/>
      </w:pPr>
      <w:hyperlink w:anchor="section_b9b29ed6786e483f9e3b776eb014086b">
        <w:r>
          <w:rPr>
            <w:rStyle w:val="Hyperlink"/>
          </w:rPr>
          <w:t>LSAPR_TRUSTED_ENUM_BUFFER_EX structure</w:t>
        </w:r>
      </w:hyperlink>
      <w:r>
        <w:t xml:space="preserve"> </w:t>
      </w:r>
      <w:r>
        <w:fldChar w:fldCharType="begin"/>
      </w:r>
      <w:r>
        <w:instrText>PAGEREF section_b9b29ed6786e483f9e3b776eb014086b</w:instrText>
      </w:r>
      <w:r>
        <w:fldChar w:fldCharType="separate"/>
      </w:r>
      <w:r>
        <w:rPr>
          <w:noProof/>
        </w:rPr>
        <w:t>69</w:t>
      </w:r>
      <w:r>
        <w:fldChar w:fldCharType="end"/>
      </w:r>
    </w:p>
    <w:p w:rsidR="00F17EA1" w:rsidRDefault="009508B8">
      <w:pPr>
        <w:pStyle w:val="indexentry0"/>
      </w:pPr>
      <w:hyperlink w:anchor="section_33d7a9e4c9ca40219627337d89e656a3">
        <w:r>
          <w:rPr>
            <w:rStyle w:val="Hyperlink"/>
          </w:rPr>
          <w:t>LSAPR_TRUSTED_PASSWORD_INFO structure</w:t>
        </w:r>
      </w:hyperlink>
      <w:r>
        <w:t xml:space="preserve"> </w:t>
      </w:r>
      <w:r>
        <w:fldChar w:fldCharType="begin"/>
      </w:r>
      <w:r>
        <w:instrText>PAGEREF section_33d7a9e4c9ca40219627337d89e656a3</w:instrText>
      </w:r>
      <w:r>
        <w:fldChar w:fldCharType="separate"/>
      </w:r>
      <w:r>
        <w:rPr>
          <w:noProof/>
        </w:rPr>
        <w:t>59</w:t>
      </w:r>
      <w:r>
        <w:fldChar w:fldCharType="end"/>
      </w:r>
    </w:p>
    <w:p w:rsidR="00F17EA1" w:rsidRDefault="009508B8">
      <w:pPr>
        <w:pStyle w:val="indexentry0"/>
      </w:pPr>
      <w:hyperlink w:anchor="section_dcaca8ef34a342dd85b698363eb108ff">
        <w:r>
          <w:rPr>
            <w:rStyle w:val="Hyperlink"/>
          </w:rPr>
          <w:t>LSAPR_USER_RIGHT_SET structure</w:t>
        </w:r>
      </w:hyperlink>
      <w:r>
        <w:t xml:space="preserve"> </w:t>
      </w:r>
      <w:r>
        <w:fldChar w:fldCharType="begin"/>
      </w:r>
      <w:r>
        <w:instrText>PAGEREF section_dcaca8ef34a342dd85b698363eb108ff</w:instrText>
      </w:r>
      <w:r>
        <w:fldChar w:fldCharType="separate"/>
      </w:r>
      <w:r>
        <w:rPr>
          <w:noProof/>
        </w:rPr>
        <w:t>53</w:t>
      </w:r>
      <w:r>
        <w:fldChar w:fldCharType="end"/>
      </w:r>
    </w:p>
    <w:p w:rsidR="00F17EA1" w:rsidRDefault="009508B8">
      <w:pPr>
        <w:pStyle w:val="indexentry0"/>
      </w:pPr>
      <w:hyperlink w:anchor="section_354b5a33670547f8adfbe291c633e9a8">
        <w:r>
          <w:rPr>
            <w:rStyle w:val="Hyperlink"/>
          </w:rPr>
          <w:t>LsarAddAccountRights method</w:t>
        </w:r>
      </w:hyperlink>
      <w:r>
        <w:t xml:space="preserve"> </w:t>
      </w:r>
      <w:r>
        <w:fldChar w:fldCharType="begin"/>
      </w:r>
      <w:r>
        <w:instrText>PAGEREF section_354b5a33670547f8adfbe291c633e9a8</w:instrText>
      </w:r>
      <w:r>
        <w:fldChar w:fldCharType="separate"/>
      </w:r>
      <w:r>
        <w:rPr>
          <w:noProof/>
        </w:rPr>
        <w:t>123</w:t>
      </w:r>
      <w:r>
        <w:fldChar w:fldCharType="end"/>
      </w:r>
    </w:p>
    <w:p w:rsidR="00F17EA1" w:rsidRDefault="009508B8">
      <w:pPr>
        <w:pStyle w:val="indexentry0"/>
      </w:pPr>
      <w:hyperlink w:anchor="section_8a542f26243d4341ada58fed194bfcf8">
        <w:r>
          <w:rPr>
            <w:rStyle w:val="Hyperlink"/>
          </w:rPr>
          <w:t>LsarAddPrivilegesToAccount method</w:t>
        </w:r>
      </w:hyperlink>
      <w:r>
        <w:t xml:space="preserve"> </w:t>
      </w:r>
      <w:r>
        <w:fldChar w:fldCharType="begin"/>
      </w:r>
      <w:r>
        <w:instrText>PAGEREF section_8a542f26243d4341ad</w:instrText>
      </w:r>
      <w:r>
        <w:instrText>a58fed194bfcf8</w:instrText>
      </w:r>
      <w:r>
        <w:fldChar w:fldCharType="separate"/>
      </w:r>
      <w:r>
        <w:rPr>
          <w:noProof/>
        </w:rPr>
        <w:t>118</w:t>
      </w:r>
      <w:r>
        <w:fldChar w:fldCharType="end"/>
      </w:r>
    </w:p>
    <w:p w:rsidR="00F17EA1" w:rsidRDefault="009508B8">
      <w:pPr>
        <w:pStyle w:val="indexentry0"/>
      </w:pPr>
      <w:hyperlink w:anchor="section_99dd2d7ab0fc4c6d837a2b4d342383ae">
        <w:r>
          <w:rPr>
            <w:rStyle w:val="Hyperlink"/>
          </w:rPr>
          <w:t>LsarClose method</w:t>
        </w:r>
      </w:hyperlink>
      <w:r>
        <w:t xml:space="preserve"> </w:t>
      </w:r>
      <w:r>
        <w:fldChar w:fldCharType="begin"/>
      </w:r>
      <w:r>
        <w:instrText>PAGEREF section_99dd2d7ab0fc4c6d837a2b4d342383ae</w:instrText>
      </w:r>
      <w:r>
        <w:fldChar w:fldCharType="separate"/>
      </w:r>
      <w:r>
        <w:rPr>
          <w:noProof/>
        </w:rPr>
        <w:t>176</w:t>
      </w:r>
      <w:r>
        <w:fldChar w:fldCharType="end"/>
      </w:r>
    </w:p>
    <w:p w:rsidR="00F17EA1" w:rsidRDefault="009508B8">
      <w:pPr>
        <w:pStyle w:val="indexentry0"/>
      </w:pPr>
      <w:hyperlink w:anchor="section_841e32115be44b509f112d4941c40a30">
        <w:r>
          <w:rPr>
            <w:rStyle w:val="Hyperlink"/>
          </w:rPr>
          <w:t>LsarCreateAccount method</w:t>
        </w:r>
      </w:hyperlink>
      <w:r>
        <w:t xml:space="preserve"> </w:t>
      </w:r>
      <w:r>
        <w:fldChar w:fldCharType="begin"/>
      </w:r>
      <w:r>
        <w:instrText>PAGEREF section_84</w:instrText>
      </w:r>
      <w:r>
        <w:instrText>1e32115be44b509f112d4941c40a30</w:instrText>
      </w:r>
      <w:r>
        <w:fldChar w:fldCharType="separate"/>
      </w:r>
      <w:r>
        <w:rPr>
          <w:noProof/>
        </w:rPr>
        <w:t>113</w:t>
      </w:r>
      <w:r>
        <w:fldChar w:fldCharType="end"/>
      </w:r>
    </w:p>
    <w:p w:rsidR="00F17EA1" w:rsidRDefault="009508B8">
      <w:pPr>
        <w:pStyle w:val="indexentry0"/>
      </w:pPr>
      <w:hyperlink w:anchor="section_35a984a1d0024d60946db557ff4c46e0">
        <w:r>
          <w:rPr>
            <w:rStyle w:val="Hyperlink"/>
          </w:rPr>
          <w:t>LsarCreateSecret method</w:t>
        </w:r>
      </w:hyperlink>
      <w:r>
        <w:t xml:space="preserve"> </w:t>
      </w:r>
      <w:r>
        <w:fldChar w:fldCharType="begin"/>
      </w:r>
      <w:r>
        <w:instrText>PAGEREF section_35a984a1d0024d60946db557ff4c46e0</w:instrText>
      </w:r>
      <w:r>
        <w:fldChar w:fldCharType="separate"/>
      </w:r>
      <w:r>
        <w:rPr>
          <w:noProof/>
        </w:rPr>
        <w:t>126</w:t>
      </w:r>
      <w:r>
        <w:fldChar w:fldCharType="end"/>
      </w:r>
    </w:p>
    <w:p w:rsidR="00F17EA1" w:rsidRDefault="009508B8">
      <w:pPr>
        <w:pStyle w:val="indexentry0"/>
      </w:pPr>
      <w:hyperlink w:anchor="section_373a4b1e1e8d45729c250bd7b045d3a3">
        <w:r>
          <w:rPr>
            <w:rStyle w:val="Hyperlink"/>
          </w:rPr>
          <w:t>LsarCreateTrustedDomai</w:t>
        </w:r>
        <w:r>
          <w:rPr>
            <w:rStyle w:val="Hyperlink"/>
          </w:rPr>
          <w:t>n method</w:t>
        </w:r>
      </w:hyperlink>
      <w:r>
        <w:t xml:space="preserve"> </w:t>
      </w:r>
      <w:r>
        <w:fldChar w:fldCharType="begin"/>
      </w:r>
      <w:r>
        <w:instrText>PAGEREF section_373a4b1e1e8d45729c250bd7b045d3a3</w:instrText>
      </w:r>
      <w:r>
        <w:fldChar w:fldCharType="separate"/>
      </w:r>
      <w:r>
        <w:rPr>
          <w:noProof/>
        </w:rPr>
        <w:t>152</w:t>
      </w:r>
      <w:r>
        <w:fldChar w:fldCharType="end"/>
      </w:r>
    </w:p>
    <w:p w:rsidR="00F17EA1" w:rsidRDefault="009508B8">
      <w:pPr>
        <w:pStyle w:val="indexentry0"/>
      </w:pPr>
      <w:hyperlink w:anchor="section_6817095dd3414d0393d7e9bdca2d3eef">
        <w:r>
          <w:rPr>
            <w:rStyle w:val="Hyperlink"/>
          </w:rPr>
          <w:t>LsarCreateTrustedDomainEx method</w:t>
        </w:r>
      </w:hyperlink>
      <w:r>
        <w:t xml:space="preserve"> </w:t>
      </w:r>
      <w:r>
        <w:fldChar w:fldCharType="begin"/>
      </w:r>
      <w:r>
        <w:instrText>PAGEREF section_6817095dd3414d0393d7e9bdca2d3eef</w:instrText>
      </w:r>
      <w:r>
        <w:fldChar w:fldCharType="separate"/>
      </w:r>
      <w:r>
        <w:rPr>
          <w:noProof/>
        </w:rPr>
        <w:t>151</w:t>
      </w:r>
      <w:r>
        <w:fldChar w:fldCharType="end"/>
      </w:r>
    </w:p>
    <w:p w:rsidR="00F17EA1" w:rsidRDefault="009508B8">
      <w:pPr>
        <w:pStyle w:val="indexentry0"/>
      </w:pPr>
      <w:hyperlink w:anchor="section_cc86a55db61948fd998a65cca15efeb9">
        <w:r>
          <w:rPr>
            <w:rStyle w:val="Hyperlink"/>
          </w:rPr>
          <w:t>LsarCreateTrustedDomainEx2 method</w:t>
        </w:r>
      </w:hyperlink>
      <w:r>
        <w:t xml:space="preserve"> </w:t>
      </w:r>
      <w:r>
        <w:fldChar w:fldCharType="begin"/>
      </w:r>
      <w:r>
        <w:instrText>PAGEREF section_cc86a55db61948fd998a65cca15efeb9</w:instrText>
      </w:r>
      <w:r>
        <w:fldChar w:fldCharType="separate"/>
      </w:r>
      <w:r>
        <w:rPr>
          <w:noProof/>
        </w:rPr>
        <w:t>148</w:t>
      </w:r>
      <w:r>
        <w:fldChar w:fldCharType="end"/>
      </w:r>
    </w:p>
    <w:p w:rsidR="00F17EA1" w:rsidRDefault="009508B8">
      <w:pPr>
        <w:pStyle w:val="indexentry0"/>
      </w:pPr>
      <w:hyperlink w:anchor="section_8d0aa2dc22b64bc3b5d279b4b0ad7bce">
        <w:r>
          <w:rPr>
            <w:rStyle w:val="Hyperlink"/>
          </w:rPr>
          <w:t>LsarDeleteObject method</w:t>
        </w:r>
      </w:hyperlink>
      <w:r>
        <w:t xml:space="preserve"> </w:t>
      </w:r>
      <w:r>
        <w:fldChar w:fldCharType="begin"/>
      </w:r>
      <w:r>
        <w:instrText>PAGEREF section_8d0aa2dc22b64bc3b5d279b4b0ad7bce</w:instrText>
      </w:r>
      <w:r>
        <w:fldChar w:fldCharType="separate"/>
      </w:r>
      <w:r>
        <w:rPr>
          <w:noProof/>
        </w:rPr>
        <w:t>175</w:t>
      </w:r>
      <w:r>
        <w:fldChar w:fldCharType="end"/>
      </w:r>
    </w:p>
    <w:p w:rsidR="00F17EA1" w:rsidRDefault="009508B8">
      <w:pPr>
        <w:pStyle w:val="indexentry0"/>
      </w:pPr>
      <w:hyperlink w:anchor="section_633788c91e984555bc41d78a0de0f4a4">
        <w:r>
          <w:rPr>
            <w:rStyle w:val="Hyperlink"/>
          </w:rPr>
          <w:t>LsarDeleteTrustedDomain method</w:t>
        </w:r>
      </w:hyperlink>
      <w:r>
        <w:t xml:space="preserve"> </w:t>
      </w:r>
      <w:r>
        <w:fldChar w:fldCharType="begin"/>
      </w:r>
      <w:r>
        <w:instrText>PAGEREF section_633788c91e984555bc41d78a0de0f4a4</w:instrText>
      </w:r>
      <w:r>
        <w:fldChar w:fldCharType="separate"/>
      </w:r>
      <w:r>
        <w:rPr>
          <w:noProof/>
        </w:rPr>
        <w:t>141</w:t>
      </w:r>
      <w:r>
        <w:fldChar w:fldCharType="end"/>
      </w:r>
    </w:p>
    <w:p w:rsidR="00F17EA1" w:rsidRDefault="009508B8">
      <w:pPr>
        <w:pStyle w:val="indexentry0"/>
      </w:pPr>
      <w:hyperlink w:anchor="section_920f27bbde33418bb6a9add38bcb4f57">
        <w:r>
          <w:rPr>
            <w:rStyle w:val="Hyperlink"/>
          </w:rPr>
          <w:t>LsarEnumerateAccountRights method</w:t>
        </w:r>
      </w:hyperlink>
      <w:r>
        <w:t xml:space="preserve"> </w:t>
      </w:r>
      <w:r>
        <w:fldChar w:fldCharType="begin"/>
      </w:r>
      <w:r>
        <w:instrText>PAGEREF secti</w:instrText>
      </w:r>
      <w:r>
        <w:instrText>on_920f27bbde33418bb6a9add38bcb4f57</w:instrText>
      </w:r>
      <w:r>
        <w:fldChar w:fldCharType="separate"/>
      </w:r>
      <w:r>
        <w:rPr>
          <w:noProof/>
        </w:rPr>
        <w:t>122</w:t>
      </w:r>
      <w:r>
        <w:fldChar w:fldCharType="end"/>
      </w:r>
    </w:p>
    <w:p w:rsidR="00F17EA1" w:rsidRDefault="009508B8">
      <w:pPr>
        <w:pStyle w:val="indexentry0"/>
      </w:pPr>
      <w:hyperlink w:anchor="section_86f5e73b98c4423489cbd9ff5f327b73">
        <w:r>
          <w:rPr>
            <w:rStyle w:val="Hyperlink"/>
          </w:rPr>
          <w:t>LsarEnumerateAccounts method</w:t>
        </w:r>
      </w:hyperlink>
      <w:r>
        <w:t xml:space="preserve"> </w:t>
      </w:r>
      <w:r>
        <w:fldChar w:fldCharType="begin"/>
      </w:r>
      <w:r>
        <w:instrText>PAGEREF section_86f5e73b98c4423489cbd9ff5f327b73</w:instrText>
      </w:r>
      <w:r>
        <w:fldChar w:fldCharType="separate"/>
      </w:r>
      <w:r>
        <w:rPr>
          <w:noProof/>
        </w:rPr>
        <w:t>114</w:t>
      </w:r>
      <w:r>
        <w:fldChar w:fldCharType="end"/>
      </w:r>
    </w:p>
    <w:p w:rsidR="00F17EA1" w:rsidRDefault="009508B8">
      <w:pPr>
        <w:pStyle w:val="indexentry0"/>
      </w:pPr>
      <w:hyperlink w:anchor="section_9c6ec6db534b41d5bbacfaa9ad31b380">
        <w:r>
          <w:rPr>
            <w:rStyle w:val="Hyperlink"/>
          </w:rPr>
          <w:t>LsarEnumerat</w:t>
        </w:r>
        <w:r>
          <w:rPr>
            <w:rStyle w:val="Hyperlink"/>
          </w:rPr>
          <w:t>eAccountsWithUserRight method</w:t>
        </w:r>
      </w:hyperlink>
      <w:r>
        <w:t xml:space="preserve"> </w:t>
      </w:r>
      <w:r>
        <w:fldChar w:fldCharType="begin"/>
      </w:r>
      <w:r>
        <w:instrText>PAGEREF section_9c6ec6db534b41d5bbacfaa9ad31b380</w:instrText>
      </w:r>
      <w:r>
        <w:fldChar w:fldCharType="separate"/>
      </w:r>
      <w:r>
        <w:rPr>
          <w:noProof/>
        </w:rPr>
        <w:t>121</w:t>
      </w:r>
      <w:r>
        <w:fldChar w:fldCharType="end"/>
      </w:r>
    </w:p>
    <w:p w:rsidR="00F17EA1" w:rsidRDefault="009508B8">
      <w:pPr>
        <w:pStyle w:val="indexentry0"/>
      </w:pPr>
      <w:hyperlink w:anchor="section_e1c6e808de604dedb77d32f71a5a934a">
        <w:r>
          <w:rPr>
            <w:rStyle w:val="Hyperlink"/>
          </w:rPr>
          <w:t>LsarEnumeratePrivileges method</w:t>
        </w:r>
      </w:hyperlink>
      <w:r>
        <w:t xml:space="preserve"> </w:t>
      </w:r>
      <w:r>
        <w:fldChar w:fldCharType="begin"/>
      </w:r>
      <w:r>
        <w:instrText>PAGEREF section_e1c6e808de604dedb77d32f71a5a934a</w:instrText>
      </w:r>
      <w:r>
        <w:fldChar w:fldCharType="separate"/>
      </w:r>
      <w:r>
        <w:rPr>
          <w:noProof/>
        </w:rPr>
        <w:t>168</w:t>
      </w:r>
      <w:r>
        <w:fldChar w:fldCharType="end"/>
      </w:r>
    </w:p>
    <w:p w:rsidR="00F17EA1" w:rsidRDefault="009508B8">
      <w:pPr>
        <w:pStyle w:val="indexentry0"/>
      </w:pPr>
      <w:hyperlink w:anchor="section_0e99240e58574b3d85c4d24f3155f6d4">
        <w:r>
          <w:rPr>
            <w:rStyle w:val="Hyperlink"/>
          </w:rPr>
          <w:t>LsarEnumeratePrivilegesAccount method</w:t>
        </w:r>
      </w:hyperlink>
      <w:r>
        <w:t xml:space="preserve"> </w:t>
      </w:r>
      <w:r>
        <w:fldChar w:fldCharType="begin"/>
      </w:r>
      <w:r>
        <w:instrText>PAGEREF section_0e99240e58574b3d85c4d24f3155f6d4</w:instrText>
      </w:r>
      <w:r>
        <w:fldChar w:fldCharType="separate"/>
      </w:r>
      <w:r>
        <w:rPr>
          <w:noProof/>
        </w:rPr>
        <w:t>117</w:t>
      </w:r>
      <w:r>
        <w:fldChar w:fldCharType="end"/>
      </w:r>
    </w:p>
    <w:p w:rsidR="00F17EA1" w:rsidRDefault="009508B8">
      <w:pPr>
        <w:pStyle w:val="indexentry0"/>
      </w:pPr>
      <w:hyperlink w:anchor="section_3de62a51861e4373ae2ff3433cc10106">
        <w:r>
          <w:rPr>
            <w:rStyle w:val="Hyperlink"/>
          </w:rPr>
          <w:t>LsarEnumerateTrustedDomains method</w:t>
        </w:r>
      </w:hyperlink>
      <w:r>
        <w:t xml:space="preserve"> </w:t>
      </w:r>
      <w:r>
        <w:fldChar w:fldCharType="begin"/>
      </w:r>
      <w:r>
        <w:instrText>PAGEREF section_3de62a51861e437</w:instrText>
      </w:r>
      <w:r>
        <w:instrText>3ae2ff3433cc10106</w:instrText>
      </w:r>
      <w:r>
        <w:fldChar w:fldCharType="separate"/>
      </w:r>
      <w:r>
        <w:rPr>
          <w:noProof/>
        </w:rPr>
        <w:t>146</w:t>
      </w:r>
      <w:r>
        <w:fldChar w:fldCharType="end"/>
      </w:r>
    </w:p>
    <w:p w:rsidR="00F17EA1" w:rsidRDefault="009508B8">
      <w:pPr>
        <w:pStyle w:val="indexentry0"/>
      </w:pPr>
      <w:hyperlink w:anchor="section_14e37cf7b090497ca2e297e8425532a2">
        <w:r>
          <w:rPr>
            <w:rStyle w:val="Hyperlink"/>
          </w:rPr>
          <w:t>LsarEnumerateTrustedDomainsEx method</w:t>
        </w:r>
      </w:hyperlink>
      <w:r>
        <w:t xml:space="preserve"> </w:t>
      </w:r>
      <w:r>
        <w:fldChar w:fldCharType="begin"/>
      </w:r>
      <w:r>
        <w:instrText>PAGEREF section_14e37cf7b090497ca2e297e8425532a2</w:instrText>
      </w:r>
      <w:r>
        <w:fldChar w:fldCharType="separate"/>
      </w:r>
      <w:r>
        <w:rPr>
          <w:noProof/>
        </w:rPr>
        <w:t>144</w:t>
      </w:r>
      <w:r>
        <w:fldChar w:fldCharType="end"/>
      </w:r>
    </w:p>
    <w:p w:rsidR="00F17EA1" w:rsidRDefault="009508B8">
      <w:pPr>
        <w:pStyle w:val="indexentry0"/>
      </w:pPr>
      <w:hyperlink w:anchor="section_6d656257bfb9419fad578e775bf700cf">
        <w:r>
          <w:rPr>
            <w:rStyle w:val="Hyperlink"/>
          </w:rPr>
          <w:t>LsarGetSystemAccessAcc</w:t>
        </w:r>
        <w:r>
          <w:rPr>
            <w:rStyle w:val="Hyperlink"/>
          </w:rPr>
          <w:t>ount method</w:t>
        </w:r>
      </w:hyperlink>
      <w:r>
        <w:t xml:space="preserve"> </w:t>
      </w:r>
      <w:r>
        <w:fldChar w:fldCharType="begin"/>
      </w:r>
      <w:r>
        <w:instrText>PAGEREF section_6d656257bfb9419fad578e775bf700cf</w:instrText>
      </w:r>
      <w:r>
        <w:fldChar w:fldCharType="separate"/>
      </w:r>
      <w:r>
        <w:rPr>
          <w:noProof/>
        </w:rPr>
        <w:t>119</w:t>
      </w:r>
      <w:r>
        <w:fldChar w:fldCharType="end"/>
      </w:r>
    </w:p>
    <w:p w:rsidR="00F17EA1" w:rsidRDefault="009508B8">
      <w:pPr>
        <w:pStyle w:val="indexentry0"/>
      </w:pPr>
      <w:hyperlink w:anchor="section_6ae3f7f030ed48c2a9bebe4a4617decd">
        <w:r>
          <w:rPr>
            <w:rStyle w:val="Hyperlink"/>
          </w:rPr>
          <w:t>LsarLookupPrivilegeDisplayName method</w:t>
        </w:r>
      </w:hyperlink>
      <w:r>
        <w:t xml:space="preserve"> </w:t>
      </w:r>
      <w:r>
        <w:fldChar w:fldCharType="begin"/>
      </w:r>
      <w:r>
        <w:instrText>PAGEREF section_6ae3f7f030ed48c2a9bebe4a4617decd</w:instrText>
      </w:r>
      <w:r>
        <w:fldChar w:fldCharType="separate"/>
      </w:r>
      <w:r>
        <w:rPr>
          <w:noProof/>
        </w:rPr>
        <w:t>171</w:t>
      </w:r>
      <w:r>
        <w:fldChar w:fldCharType="end"/>
      </w:r>
    </w:p>
    <w:p w:rsidR="00F17EA1" w:rsidRDefault="009508B8">
      <w:pPr>
        <w:pStyle w:val="indexentry0"/>
      </w:pPr>
      <w:hyperlink w:anchor="section_b4ae2755389741178a832b98874e3982">
        <w:r>
          <w:rPr>
            <w:rStyle w:val="Hyperlink"/>
          </w:rPr>
          <w:t>LsarLookupPrivilegeName method</w:t>
        </w:r>
      </w:hyperlink>
      <w:r>
        <w:t xml:space="preserve"> </w:t>
      </w:r>
      <w:r>
        <w:fldChar w:fldCharType="begin"/>
      </w:r>
      <w:r>
        <w:instrText>PAGEREF section_b4ae2755389741178a832b98874e3982</w:instrText>
      </w:r>
      <w:r>
        <w:fldChar w:fldCharType="separate"/>
      </w:r>
      <w:r>
        <w:rPr>
          <w:noProof/>
        </w:rPr>
        <w:t>170</w:t>
      </w:r>
      <w:r>
        <w:fldChar w:fldCharType="end"/>
      </w:r>
    </w:p>
    <w:p w:rsidR="00F17EA1" w:rsidRDefault="009508B8">
      <w:pPr>
        <w:pStyle w:val="indexentry0"/>
      </w:pPr>
      <w:hyperlink w:anchor="section_1f36a524be2640399047ad71899d0d8c">
        <w:r>
          <w:rPr>
            <w:rStyle w:val="Hyperlink"/>
          </w:rPr>
          <w:t>LsarLookupPrivilegeValue method</w:t>
        </w:r>
      </w:hyperlink>
      <w:r>
        <w:t xml:space="preserve"> </w:t>
      </w:r>
      <w:r>
        <w:fldChar w:fldCharType="begin"/>
      </w:r>
      <w:r>
        <w:instrText>PAGEREF section</w:instrText>
      </w:r>
      <w:r>
        <w:instrText>_1f36a524be2640399047ad71899d0d8c</w:instrText>
      </w:r>
      <w:r>
        <w:fldChar w:fldCharType="separate"/>
      </w:r>
      <w:r>
        <w:rPr>
          <w:noProof/>
        </w:rPr>
        <w:t>169</w:t>
      </w:r>
      <w:r>
        <w:fldChar w:fldCharType="end"/>
      </w:r>
    </w:p>
    <w:p w:rsidR="00F17EA1" w:rsidRDefault="009508B8">
      <w:pPr>
        <w:pStyle w:val="indexentry0"/>
      </w:pPr>
      <w:hyperlink w:anchor="section_355e2952abe447c396d9a2f4bd01cf3d">
        <w:r>
          <w:rPr>
            <w:rStyle w:val="Hyperlink"/>
          </w:rPr>
          <w:t>LsarOpenAccount method</w:t>
        </w:r>
      </w:hyperlink>
      <w:r>
        <w:t xml:space="preserve"> </w:t>
      </w:r>
      <w:r>
        <w:fldChar w:fldCharType="begin"/>
      </w:r>
      <w:r>
        <w:instrText>PAGEREF section_355e2952abe447c396d9a2f4bd01cf3d</w:instrText>
      </w:r>
      <w:r>
        <w:fldChar w:fldCharType="separate"/>
      </w:r>
      <w:r>
        <w:rPr>
          <w:noProof/>
        </w:rPr>
        <w:t>116</w:t>
      </w:r>
      <w:r>
        <w:fldChar w:fldCharType="end"/>
      </w:r>
    </w:p>
    <w:p w:rsidR="00F17EA1" w:rsidRDefault="009508B8">
      <w:pPr>
        <w:pStyle w:val="indexentry0"/>
      </w:pPr>
      <w:hyperlink w:anchor="section_2a482ccf1f8946938594855ff738ae8a">
        <w:r>
          <w:rPr>
            <w:rStyle w:val="Hyperlink"/>
          </w:rPr>
          <w:t>LsarOpenPolicy metho</w:t>
        </w:r>
        <w:r>
          <w:rPr>
            <w:rStyle w:val="Hyperlink"/>
          </w:rPr>
          <w:t>d</w:t>
        </w:r>
      </w:hyperlink>
      <w:r>
        <w:t xml:space="preserve"> </w:t>
      </w:r>
      <w:r>
        <w:fldChar w:fldCharType="begin"/>
      </w:r>
      <w:r>
        <w:instrText>PAGEREF section_2a482ccf1f8946938594855ff738ae8a</w:instrText>
      </w:r>
      <w:r>
        <w:fldChar w:fldCharType="separate"/>
      </w:r>
      <w:r>
        <w:rPr>
          <w:noProof/>
        </w:rPr>
        <w:t>101</w:t>
      </w:r>
      <w:r>
        <w:fldChar w:fldCharType="end"/>
      </w:r>
    </w:p>
    <w:p w:rsidR="00F17EA1" w:rsidRDefault="009508B8">
      <w:pPr>
        <w:pStyle w:val="indexentry0"/>
      </w:pPr>
      <w:hyperlink w:anchor="section_9456a9637c214710af77d0a2f5a72d6b">
        <w:r>
          <w:rPr>
            <w:rStyle w:val="Hyperlink"/>
          </w:rPr>
          <w:t>LsarOpenPolicy2 method</w:t>
        </w:r>
      </w:hyperlink>
      <w:r>
        <w:t xml:space="preserve"> </w:t>
      </w:r>
      <w:r>
        <w:fldChar w:fldCharType="begin"/>
      </w:r>
      <w:r>
        <w:instrText>PAGEREF section_9456a9637c214710af77d0a2f5a72d6b</w:instrText>
      </w:r>
      <w:r>
        <w:fldChar w:fldCharType="separate"/>
      </w:r>
      <w:r>
        <w:rPr>
          <w:noProof/>
        </w:rPr>
        <w:t>100</w:t>
      </w:r>
      <w:r>
        <w:fldChar w:fldCharType="end"/>
      </w:r>
    </w:p>
    <w:p w:rsidR="00F17EA1" w:rsidRDefault="009508B8">
      <w:pPr>
        <w:pStyle w:val="indexentry0"/>
      </w:pPr>
      <w:hyperlink w:anchor="section_8bf25269014f43fdb80f7a59a4883451">
        <w:r>
          <w:rPr>
            <w:rStyle w:val="Hyperlink"/>
          </w:rPr>
          <w:t>L</w:t>
        </w:r>
        <w:r>
          <w:rPr>
            <w:rStyle w:val="Hyperlink"/>
          </w:rPr>
          <w:t>sarOpenSecret method</w:t>
        </w:r>
      </w:hyperlink>
      <w:r>
        <w:t xml:space="preserve"> </w:t>
      </w:r>
      <w:r>
        <w:fldChar w:fldCharType="begin"/>
      </w:r>
      <w:r>
        <w:instrText>PAGEREF section_8bf25269014f43fdb80f7a59a4883451</w:instrText>
      </w:r>
      <w:r>
        <w:fldChar w:fldCharType="separate"/>
      </w:r>
      <w:r>
        <w:rPr>
          <w:noProof/>
        </w:rPr>
        <w:t>127</w:t>
      </w:r>
      <w:r>
        <w:fldChar w:fldCharType="end"/>
      </w:r>
    </w:p>
    <w:p w:rsidR="00F17EA1" w:rsidRDefault="009508B8">
      <w:pPr>
        <w:pStyle w:val="indexentry0"/>
      </w:pPr>
      <w:hyperlink w:anchor="section_c59462aa9dca49e09ff1a5a009f0c64c">
        <w:r>
          <w:rPr>
            <w:rStyle w:val="Hyperlink"/>
          </w:rPr>
          <w:t>LsarOpenTrustedDomain method</w:t>
        </w:r>
      </w:hyperlink>
      <w:r>
        <w:t xml:space="preserve"> </w:t>
      </w:r>
      <w:r>
        <w:fldChar w:fldCharType="begin"/>
      </w:r>
      <w:r>
        <w:instrText>PAGEREF section_c59462aa9dca49e09ff1a5a009f0c64c</w:instrText>
      </w:r>
      <w:r>
        <w:fldChar w:fldCharType="separate"/>
      </w:r>
      <w:r>
        <w:rPr>
          <w:noProof/>
        </w:rPr>
        <w:t>137</w:t>
      </w:r>
      <w:r>
        <w:fldChar w:fldCharType="end"/>
      </w:r>
    </w:p>
    <w:p w:rsidR="00F17EA1" w:rsidRDefault="009508B8">
      <w:pPr>
        <w:pStyle w:val="indexentry0"/>
      </w:pPr>
      <w:hyperlink w:anchor="section_62ba989fbd1a459cb402bf315d44c6e1">
        <w:r>
          <w:rPr>
            <w:rStyle w:val="Hyperlink"/>
          </w:rPr>
          <w:t>LsarOpenTrustedDomainByName method</w:t>
        </w:r>
      </w:hyperlink>
      <w:r>
        <w:t xml:space="preserve"> </w:t>
      </w:r>
      <w:r>
        <w:fldChar w:fldCharType="begin"/>
      </w:r>
      <w:r>
        <w:instrText>PAGEREF section_62ba989fbd1a459cb402bf315d44c6e1</w:instrText>
      </w:r>
      <w:r>
        <w:fldChar w:fldCharType="separate"/>
      </w:r>
      <w:r>
        <w:rPr>
          <w:noProof/>
        </w:rPr>
        <w:t>147</w:t>
      </w:r>
      <w:r>
        <w:fldChar w:fldCharType="end"/>
      </w:r>
    </w:p>
    <w:p w:rsidR="00F17EA1" w:rsidRDefault="009508B8">
      <w:pPr>
        <w:pStyle w:val="indexentry0"/>
      </w:pPr>
      <w:hyperlink w:anchor="section_833ec261c4f649a4be211dd31a9525c0">
        <w:r>
          <w:rPr>
            <w:rStyle w:val="Hyperlink"/>
          </w:rPr>
          <w:t>LsarQueryDomainInformationPolicy method</w:t>
        </w:r>
      </w:hyperlink>
      <w:r>
        <w:t xml:space="preserve"> </w:t>
      </w:r>
      <w:r>
        <w:fldChar w:fldCharType="begin"/>
      </w:r>
      <w:r>
        <w:instrText>PAG</w:instrText>
      </w:r>
      <w:r>
        <w:instrText>EREF section_833ec261c4f649a4be211dd31a9525c0</w:instrText>
      </w:r>
      <w:r>
        <w:fldChar w:fldCharType="separate"/>
      </w:r>
      <w:r>
        <w:rPr>
          <w:noProof/>
        </w:rPr>
        <w:t>107</w:t>
      </w:r>
      <w:r>
        <w:fldChar w:fldCharType="end"/>
      </w:r>
    </w:p>
    <w:p w:rsidR="00F17EA1" w:rsidRDefault="009508B8">
      <w:pPr>
        <w:pStyle w:val="indexentry0"/>
      </w:pPr>
      <w:hyperlink w:anchor="section_fbc7a303997047a182cf0bd635a35bd1">
        <w:r>
          <w:rPr>
            <w:rStyle w:val="Hyperlink"/>
          </w:rPr>
          <w:t>LsarQueryForestTrustInformation method</w:t>
        </w:r>
      </w:hyperlink>
      <w:r>
        <w:t xml:space="preserve"> </w:t>
      </w:r>
      <w:r>
        <w:fldChar w:fldCharType="begin"/>
      </w:r>
      <w:r>
        <w:instrText>PAGEREF section_fbc7a303997047a182cf0bd635a35bd1</w:instrText>
      </w:r>
      <w:r>
        <w:fldChar w:fldCharType="separate"/>
      </w:r>
      <w:r>
        <w:rPr>
          <w:noProof/>
        </w:rPr>
        <w:t>158</w:t>
      </w:r>
      <w:r>
        <w:fldChar w:fldCharType="end"/>
      </w:r>
    </w:p>
    <w:p w:rsidR="00F17EA1" w:rsidRDefault="009508B8">
      <w:pPr>
        <w:pStyle w:val="indexentry0"/>
      </w:pPr>
      <w:hyperlink w:anchor="section_3564ba7084ea4f04a9dcdede9f96a8bf">
        <w:r>
          <w:rPr>
            <w:rStyle w:val="Hyperlink"/>
          </w:rPr>
          <w:t>LsarQueryInformationPolicy method</w:t>
        </w:r>
      </w:hyperlink>
      <w:r>
        <w:t xml:space="preserve"> </w:t>
      </w:r>
      <w:r>
        <w:fldChar w:fldCharType="begin"/>
      </w:r>
      <w:r>
        <w:instrText>PAGEREF section_3564ba7084ea4f04a9dcdede9f96a8bf</w:instrText>
      </w:r>
      <w:r>
        <w:fldChar w:fldCharType="separate"/>
      </w:r>
      <w:r>
        <w:rPr>
          <w:noProof/>
        </w:rPr>
        <w:t>104</w:t>
      </w:r>
      <w:r>
        <w:fldChar w:fldCharType="end"/>
      </w:r>
    </w:p>
    <w:p w:rsidR="00F17EA1" w:rsidRDefault="009508B8">
      <w:pPr>
        <w:pStyle w:val="indexentry0"/>
      </w:pPr>
      <w:hyperlink w:anchor="section_516f503c0230489db012e650b46b66a2">
        <w:r>
          <w:rPr>
            <w:rStyle w:val="Hyperlink"/>
          </w:rPr>
          <w:t>LsarQueryInformationPolicy2 method</w:t>
        </w:r>
      </w:hyperlink>
      <w:r>
        <w:t xml:space="preserve"> </w:t>
      </w:r>
      <w:r>
        <w:fldChar w:fldCharType="begin"/>
      </w:r>
      <w:r>
        <w:instrText>PAGEREF s</w:instrText>
      </w:r>
      <w:r>
        <w:instrText>ection_516f503c0230489db012e650b46b66a2</w:instrText>
      </w:r>
      <w:r>
        <w:fldChar w:fldCharType="separate"/>
      </w:r>
      <w:r>
        <w:rPr>
          <w:noProof/>
        </w:rPr>
        <w:t>102</w:t>
      </w:r>
      <w:r>
        <w:fldChar w:fldCharType="end"/>
      </w:r>
    </w:p>
    <w:p w:rsidR="00F17EA1" w:rsidRDefault="009508B8">
      <w:pPr>
        <w:pStyle w:val="indexentry0"/>
      </w:pPr>
      <w:hyperlink w:anchor="section_e74460c7db0345c3ac3ca72a840e4943">
        <w:r>
          <w:rPr>
            <w:rStyle w:val="Hyperlink"/>
          </w:rPr>
          <w:t>LsarQueryInfoTrustedDomain method</w:t>
        </w:r>
      </w:hyperlink>
      <w:r>
        <w:t xml:space="preserve"> </w:t>
      </w:r>
      <w:r>
        <w:fldChar w:fldCharType="begin"/>
      </w:r>
      <w:r>
        <w:instrText>PAGEREF section_e74460c7db0345c3ac3ca72a840e4943</w:instrText>
      </w:r>
      <w:r>
        <w:fldChar w:fldCharType="separate"/>
      </w:r>
      <w:r>
        <w:rPr>
          <w:noProof/>
        </w:rPr>
        <w:t>154</w:t>
      </w:r>
      <w:r>
        <w:fldChar w:fldCharType="end"/>
      </w:r>
    </w:p>
    <w:p w:rsidR="00F17EA1" w:rsidRDefault="009508B8">
      <w:pPr>
        <w:pStyle w:val="indexentry0"/>
      </w:pPr>
      <w:hyperlink w:anchor="section_e36cfffafd53437ea5a71a95cfdda4c1">
        <w:r>
          <w:rPr>
            <w:rStyle w:val="Hyperlink"/>
          </w:rPr>
          <w:t>Lsa</w:t>
        </w:r>
        <w:r>
          <w:rPr>
            <w:rStyle w:val="Hyperlink"/>
          </w:rPr>
          <w:t>rQuerySecret method</w:t>
        </w:r>
      </w:hyperlink>
      <w:r>
        <w:t xml:space="preserve"> </w:t>
      </w:r>
      <w:r>
        <w:fldChar w:fldCharType="begin"/>
      </w:r>
      <w:r>
        <w:instrText>PAGEREF section_e36cfffafd53437ea5a71a95cfdda4c1</w:instrText>
      </w:r>
      <w:r>
        <w:fldChar w:fldCharType="separate"/>
      </w:r>
      <w:r>
        <w:rPr>
          <w:noProof/>
        </w:rPr>
        <w:t>130</w:t>
      </w:r>
      <w:r>
        <w:fldChar w:fldCharType="end"/>
      </w:r>
    </w:p>
    <w:p w:rsidR="00F17EA1" w:rsidRDefault="009508B8">
      <w:pPr>
        <w:pStyle w:val="indexentry0"/>
      </w:pPr>
      <w:hyperlink w:anchor="section_6b3291a21265498e8e9df7e28962255e">
        <w:r>
          <w:rPr>
            <w:rStyle w:val="Hyperlink"/>
          </w:rPr>
          <w:t>LsarQuerySecurityObject method</w:t>
        </w:r>
      </w:hyperlink>
      <w:r>
        <w:t xml:space="preserve"> </w:t>
      </w:r>
      <w:r>
        <w:fldChar w:fldCharType="begin"/>
      </w:r>
      <w:r>
        <w:instrText>PAGEREF section_6b3291a21265498e8e9df7e28962255e</w:instrText>
      </w:r>
      <w:r>
        <w:fldChar w:fldCharType="separate"/>
      </w:r>
      <w:r>
        <w:rPr>
          <w:noProof/>
        </w:rPr>
        <w:t>173</w:t>
      </w:r>
      <w:r>
        <w:fldChar w:fldCharType="end"/>
      </w:r>
    </w:p>
    <w:p w:rsidR="00F17EA1" w:rsidRDefault="009508B8">
      <w:pPr>
        <w:pStyle w:val="indexentry0"/>
      </w:pPr>
      <w:hyperlink w:anchor="section_862cdc4f79e349738fd32e7836010eb5">
        <w:r>
          <w:rPr>
            <w:rStyle w:val="Hyperlink"/>
          </w:rPr>
          <w:t>LsarQueryTrustedDomainInfo method</w:t>
        </w:r>
      </w:hyperlink>
      <w:r>
        <w:t xml:space="preserve"> </w:t>
      </w:r>
      <w:r>
        <w:fldChar w:fldCharType="begin"/>
      </w:r>
      <w:r>
        <w:instrText>PAGEREF section_862cdc4f79e349738fd32e7836010eb5</w:instrText>
      </w:r>
      <w:r>
        <w:fldChar w:fldCharType="separate"/>
      </w:r>
      <w:r>
        <w:rPr>
          <w:noProof/>
        </w:rPr>
        <w:t>138</w:t>
      </w:r>
      <w:r>
        <w:fldChar w:fldCharType="end"/>
      </w:r>
    </w:p>
    <w:p w:rsidR="00F17EA1" w:rsidRDefault="009508B8">
      <w:pPr>
        <w:pStyle w:val="indexentry0"/>
      </w:pPr>
      <w:hyperlink w:anchor="section_5778eba18f9b4696b30434c58edbc5b1">
        <w:r>
          <w:rPr>
            <w:rStyle w:val="Hyperlink"/>
          </w:rPr>
          <w:t>LsarQueryTrustedDomainInfoByName method</w:t>
        </w:r>
      </w:hyperlink>
      <w:r>
        <w:t xml:space="preserve"> </w:t>
      </w:r>
      <w:r>
        <w:fldChar w:fldCharType="begin"/>
      </w:r>
      <w:r>
        <w:instrText>PAGEREF section_5778eba18f9b4696b30434c5</w:instrText>
      </w:r>
      <w:r>
        <w:instrText>8edbc5b1</w:instrText>
      </w:r>
      <w:r>
        <w:fldChar w:fldCharType="separate"/>
      </w:r>
      <w:r>
        <w:rPr>
          <w:noProof/>
        </w:rPr>
        <w:t>143</w:t>
      </w:r>
      <w:r>
        <w:fldChar w:fldCharType="end"/>
      </w:r>
    </w:p>
    <w:p w:rsidR="00F17EA1" w:rsidRDefault="009508B8">
      <w:pPr>
        <w:pStyle w:val="indexentry0"/>
      </w:pPr>
      <w:hyperlink w:anchor="section_33613a1765c2403d83e9edbff71bc3de">
        <w:r>
          <w:rPr>
            <w:rStyle w:val="Hyperlink"/>
          </w:rPr>
          <w:t>LsarRemoveAccountRights method</w:t>
        </w:r>
      </w:hyperlink>
      <w:r>
        <w:t xml:space="preserve"> </w:t>
      </w:r>
      <w:r>
        <w:fldChar w:fldCharType="begin"/>
      </w:r>
      <w:r>
        <w:instrText>PAGEREF section_33613a1765c2403d83e9edbff71bc3de</w:instrText>
      </w:r>
      <w:r>
        <w:fldChar w:fldCharType="separate"/>
      </w:r>
      <w:r>
        <w:rPr>
          <w:noProof/>
        </w:rPr>
        <w:t>124</w:t>
      </w:r>
      <w:r>
        <w:fldChar w:fldCharType="end"/>
      </w:r>
    </w:p>
    <w:p w:rsidR="00F17EA1" w:rsidRDefault="009508B8">
      <w:pPr>
        <w:pStyle w:val="indexentry0"/>
      </w:pPr>
      <w:hyperlink w:anchor="section_e92d5d073ded4d5299c63057312a37b3">
        <w:r>
          <w:rPr>
            <w:rStyle w:val="Hyperlink"/>
          </w:rPr>
          <w:t>LsarRemovePrivilegesFromAccount metho</w:t>
        </w:r>
        <w:r>
          <w:rPr>
            <w:rStyle w:val="Hyperlink"/>
          </w:rPr>
          <w:t>d</w:t>
        </w:r>
      </w:hyperlink>
      <w:r>
        <w:t xml:space="preserve"> </w:t>
      </w:r>
      <w:r>
        <w:fldChar w:fldCharType="begin"/>
      </w:r>
      <w:r>
        <w:instrText>PAGEREF section_e92d5d073ded4d5299c63057312a37b3</w:instrText>
      </w:r>
      <w:r>
        <w:fldChar w:fldCharType="separate"/>
      </w:r>
      <w:r>
        <w:rPr>
          <w:noProof/>
        </w:rPr>
        <w:t>119</w:t>
      </w:r>
      <w:r>
        <w:fldChar w:fldCharType="end"/>
      </w:r>
    </w:p>
    <w:p w:rsidR="00F17EA1" w:rsidRDefault="009508B8">
      <w:pPr>
        <w:pStyle w:val="indexentry0"/>
      </w:pPr>
      <w:hyperlink w:anchor="section_b46f3725d3de46b78245a14edeb278a1">
        <w:r>
          <w:rPr>
            <w:rStyle w:val="Hyperlink"/>
          </w:rPr>
          <w:t>LsarRetrievePrivateData method</w:t>
        </w:r>
      </w:hyperlink>
      <w:r>
        <w:t xml:space="preserve"> </w:t>
      </w:r>
      <w:r>
        <w:fldChar w:fldCharType="begin"/>
      </w:r>
      <w:r>
        <w:instrText>PAGEREF section_b46f3725d3de46b78245a14edeb278a1</w:instrText>
      </w:r>
      <w:r>
        <w:fldChar w:fldCharType="separate"/>
      </w:r>
      <w:r>
        <w:rPr>
          <w:noProof/>
        </w:rPr>
        <w:t>132</w:t>
      </w:r>
      <w:r>
        <w:fldChar w:fldCharType="end"/>
      </w:r>
    </w:p>
    <w:p w:rsidR="00F17EA1" w:rsidRDefault="009508B8">
      <w:pPr>
        <w:pStyle w:val="indexentry0"/>
      </w:pPr>
      <w:hyperlink w:anchor="section_72900db3247b479c86f01c5b7727971a">
        <w:r>
          <w:rPr>
            <w:rStyle w:val="Hyperlink"/>
          </w:rPr>
          <w:t>LsarSetDomainInformationPolicy method</w:t>
        </w:r>
      </w:hyperlink>
      <w:r>
        <w:t xml:space="preserve"> </w:t>
      </w:r>
      <w:r>
        <w:fldChar w:fldCharType="begin"/>
      </w:r>
      <w:r>
        <w:instrText>PAGEREF section_72900db3247b479c86f01c5b7727971a</w:instrText>
      </w:r>
      <w:r>
        <w:fldChar w:fldCharType="separate"/>
      </w:r>
      <w:r>
        <w:rPr>
          <w:noProof/>
        </w:rPr>
        <w:t>109</w:t>
      </w:r>
      <w:r>
        <w:fldChar w:fldCharType="end"/>
      </w:r>
    </w:p>
    <w:p w:rsidR="00F17EA1" w:rsidRDefault="009508B8">
      <w:pPr>
        <w:pStyle w:val="indexentry0"/>
      </w:pPr>
      <w:hyperlink w:anchor="section_16be42bce85c4135b183aacb88106306">
        <w:r>
          <w:rPr>
            <w:rStyle w:val="Hyperlink"/>
          </w:rPr>
          <w:t>LsarSetForestTrustInformation method</w:t>
        </w:r>
      </w:hyperlink>
      <w:r>
        <w:t xml:space="preserve"> </w:t>
      </w:r>
      <w:r>
        <w:fldChar w:fldCharType="begin"/>
      </w:r>
      <w:r>
        <w:instrText>PAGEREF section_16be42bce85c4135b183aacb88106306</w:instrText>
      </w:r>
      <w:r>
        <w:fldChar w:fldCharType="separate"/>
      </w:r>
      <w:r>
        <w:rPr>
          <w:noProof/>
        </w:rPr>
        <w:t>160</w:t>
      </w:r>
      <w:r>
        <w:fldChar w:fldCharType="end"/>
      </w:r>
    </w:p>
    <w:p w:rsidR="00F17EA1" w:rsidRDefault="009508B8">
      <w:pPr>
        <w:pStyle w:val="indexentry0"/>
      </w:pPr>
      <w:hyperlink w:anchor="section_8a82ce8168e142da88a751096dcde022">
        <w:r>
          <w:rPr>
            <w:rStyle w:val="Hyperlink"/>
          </w:rPr>
          <w:t>LsarSetInformationPolicy method</w:t>
        </w:r>
      </w:hyperlink>
      <w:r>
        <w:t xml:space="preserve"> </w:t>
      </w:r>
      <w:r>
        <w:fldChar w:fldCharType="begin"/>
      </w:r>
      <w:r>
        <w:instrText>PAGEREF section_8a82ce8168e142da88a751096dcde022</w:instrText>
      </w:r>
      <w:r>
        <w:fldChar w:fldCharType="separate"/>
      </w:r>
      <w:r>
        <w:rPr>
          <w:noProof/>
        </w:rPr>
        <w:t>107</w:t>
      </w:r>
      <w:r>
        <w:fldChar w:fldCharType="end"/>
      </w:r>
    </w:p>
    <w:p w:rsidR="00F17EA1" w:rsidRDefault="009508B8">
      <w:pPr>
        <w:pStyle w:val="indexentry0"/>
      </w:pPr>
      <w:hyperlink w:anchor="section_fc14e9aea26e4031809ea908dd3e13a3">
        <w:r>
          <w:rPr>
            <w:rStyle w:val="Hyperlink"/>
          </w:rPr>
          <w:t>LsarSetInformationPolicy2 method</w:t>
        </w:r>
      </w:hyperlink>
      <w:r>
        <w:t xml:space="preserve"> </w:t>
      </w:r>
      <w:r>
        <w:fldChar w:fldCharType="begin"/>
      </w:r>
      <w:r>
        <w:instrText>PAGEREF secti</w:instrText>
      </w:r>
      <w:r>
        <w:instrText>on_fc14e9aea26e4031809ea908dd3e13a3</w:instrText>
      </w:r>
      <w:r>
        <w:fldChar w:fldCharType="separate"/>
      </w:r>
      <w:r>
        <w:rPr>
          <w:noProof/>
        </w:rPr>
        <w:t>105</w:t>
      </w:r>
      <w:r>
        <w:fldChar w:fldCharType="end"/>
      </w:r>
    </w:p>
    <w:p w:rsidR="00F17EA1" w:rsidRDefault="009508B8">
      <w:pPr>
        <w:pStyle w:val="indexentry0"/>
      </w:pPr>
      <w:hyperlink w:anchor="section_9ea46cefcc724109ba1391eda6b713bc">
        <w:r>
          <w:rPr>
            <w:rStyle w:val="Hyperlink"/>
          </w:rPr>
          <w:t>LsarSetInformationTrustedDomain method</w:t>
        </w:r>
      </w:hyperlink>
      <w:r>
        <w:t xml:space="preserve"> </w:t>
      </w:r>
      <w:r>
        <w:fldChar w:fldCharType="begin"/>
      </w:r>
      <w:r>
        <w:instrText>PAGEREF section_9ea46cefcc724109ba1391eda6b713bc</w:instrText>
      </w:r>
      <w:r>
        <w:fldChar w:fldCharType="separate"/>
      </w:r>
      <w:r>
        <w:rPr>
          <w:noProof/>
        </w:rPr>
        <w:t>156</w:t>
      </w:r>
      <w:r>
        <w:fldChar w:fldCharType="end"/>
      </w:r>
    </w:p>
    <w:p w:rsidR="00F17EA1" w:rsidRDefault="009508B8">
      <w:pPr>
        <w:pStyle w:val="indexentry0"/>
      </w:pPr>
      <w:hyperlink w:anchor="section_21c1a153032c4869afc9186b2346dfab">
        <w:r>
          <w:rPr>
            <w:rStyle w:val="Hyperlink"/>
          </w:rPr>
          <w:t>Ls</w:t>
        </w:r>
        <w:r>
          <w:rPr>
            <w:rStyle w:val="Hyperlink"/>
          </w:rPr>
          <w:t>arSetSecret method</w:t>
        </w:r>
      </w:hyperlink>
      <w:r>
        <w:t xml:space="preserve"> </w:t>
      </w:r>
      <w:r>
        <w:fldChar w:fldCharType="begin"/>
      </w:r>
      <w:r>
        <w:instrText>PAGEREF section_21c1a153032c4869afc9186b2346dfab</w:instrText>
      </w:r>
      <w:r>
        <w:fldChar w:fldCharType="separate"/>
      </w:r>
      <w:r>
        <w:rPr>
          <w:noProof/>
        </w:rPr>
        <w:t>129</w:t>
      </w:r>
      <w:r>
        <w:fldChar w:fldCharType="end"/>
      </w:r>
    </w:p>
    <w:p w:rsidR="00F17EA1" w:rsidRDefault="009508B8">
      <w:pPr>
        <w:pStyle w:val="indexentry0"/>
      </w:pPr>
      <w:hyperlink w:anchor="section_d4eb72865f194040a0c1d29136e0e58e">
        <w:r>
          <w:rPr>
            <w:rStyle w:val="Hyperlink"/>
          </w:rPr>
          <w:t>LsarSetSecurityObject method</w:t>
        </w:r>
      </w:hyperlink>
      <w:r>
        <w:t xml:space="preserve"> </w:t>
      </w:r>
      <w:r>
        <w:fldChar w:fldCharType="begin"/>
      </w:r>
      <w:r>
        <w:instrText>PAGEREF section_d4eb72865f194040a0c1d29136e0e58e</w:instrText>
      </w:r>
      <w:r>
        <w:fldChar w:fldCharType="separate"/>
      </w:r>
      <w:r>
        <w:rPr>
          <w:noProof/>
        </w:rPr>
        <w:t>174</w:t>
      </w:r>
      <w:r>
        <w:fldChar w:fldCharType="end"/>
      </w:r>
    </w:p>
    <w:p w:rsidR="00F17EA1" w:rsidRDefault="009508B8">
      <w:pPr>
        <w:pStyle w:val="indexentry0"/>
      </w:pPr>
      <w:hyperlink w:anchor="section_3d73874ca2d7456aac220e7ece767a28">
        <w:r>
          <w:rPr>
            <w:rStyle w:val="Hyperlink"/>
          </w:rPr>
          <w:t>LsarSetSystemAccessAccount method</w:t>
        </w:r>
      </w:hyperlink>
      <w:r>
        <w:t xml:space="preserve"> </w:t>
      </w:r>
      <w:r>
        <w:fldChar w:fldCharType="begin"/>
      </w:r>
      <w:r>
        <w:instrText>PAGEREF section_3d73874ca2d7456aac220e7ece767a28</w:instrText>
      </w:r>
      <w:r>
        <w:fldChar w:fldCharType="separate"/>
      </w:r>
      <w:r>
        <w:rPr>
          <w:noProof/>
        </w:rPr>
        <w:t>120</w:t>
      </w:r>
      <w:r>
        <w:fldChar w:fldCharType="end"/>
      </w:r>
    </w:p>
    <w:p w:rsidR="00F17EA1" w:rsidRDefault="009508B8">
      <w:pPr>
        <w:pStyle w:val="indexentry0"/>
      </w:pPr>
      <w:hyperlink w:anchor="section_d541b40a06ad4b3bbbfa5cf51a1f02d9">
        <w:r>
          <w:rPr>
            <w:rStyle w:val="Hyperlink"/>
          </w:rPr>
          <w:t>LsarSetTrustedDomainInfo method</w:t>
        </w:r>
      </w:hyperlink>
      <w:r>
        <w:t xml:space="preserve"> </w:t>
      </w:r>
      <w:r>
        <w:fldChar w:fldCharType="begin"/>
      </w:r>
      <w:r>
        <w:instrText>PAGEREF section_d541b40a06ad4b3bbbfa5cf51a1f02d9</w:instrText>
      </w:r>
      <w:r>
        <w:fldChar w:fldCharType="separate"/>
      </w:r>
      <w:r>
        <w:rPr>
          <w:noProof/>
        </w:rPr>
        <w:t>139</w:t>
      </w:r>
      <w:r>
        <w:fldChar w:fldCharType="end"/>
      </w:r>
    </w:p>
    <w:p w:rsidR="00F17EA1" w:rsidRDefault="009508B8">
      <w:pPr>
        <w:pStyle w:val="indexentry0"/>
      </w:pPr>
      <w:hyperlink w:anchor="section_7a243aac9d5942eaba2754775c4f1573">
        <w:r>
          <w:rPr>
            <w:rStyle w:val="Hyperlink"/>
          </w:rPr>
          <w:t>LsarSetTrustedDomainInfoByName method</w:t>
        </w:r>
      </w:hyperlink>
      <w:r>
        <w:t xml:space="preserve"> </w:t>
      </w:r>
      <w:r>
        <w:fldChar w:fldCharType="begin"/>
      </w:r>
      <w:r>
        <w:instrText>PAGEREF section_7a243aac9d5942eaba2754775c4f1573</w:instrText>
      </w:r>
      <w:r>
        <w:fldChar w:fldCharType="separate"/>
      </w:r>
      <w:r>
        <w:rPr>
          <w:noProof/>
        </w:rPr>
        <w:t>143</w:t>
      </w:r>
      <w:r>
        <w:fldChar w:fldCharType="end"/>
      </w:r>
    </w:p>
    <w:p w:rsidR="00F17EA1" w:rsidRDefault="009508B8">
      <w:pPr>
        <w:pStyle w:val="indexentry0"/>
      </w:pPr>
      <w:hyperlink w:anchor="section_b79c94fed7174ecf963ca200682921dc">
        <w:r>
          <w:rPr>
            <w:rStyle w:val="Hyperlink"/>
          </w:rPr>
          <w:t>LsarStorePrivateData method</w:t>
        </w:r>
      </w:hyperlink>
      <w:r>
        <w:t xml:space="preserve"> </w:t>
      </w:r>
      <w:r>
        <w:fldChar w:fldCharType="begin"/>
      </w:r>
      <w:r>
        <w:instrText>PAGEREF sec</w:instrText>
      </w:r>
      <w:r>
        <w:instrText>tion_b79c94fed7174ecf963ca200682921dc</w:instrText>
      </w:r>
      <w:r>
        <w:fldChar w:fldCharType="separate"/>
      </w:r>
      <w:r>
        <w:rPr>
          <w:noProof/>
        </w:rPr>
        <w:t>131</w:t>
      </w:r>
      <w:r>
        <w:fldChar w:fldCharType="end"/>
      </w:r>
    </w:p>
    <w:p w:rsidR="00F17EA1" w:rsidRDefault="00F17EA1">
      <w:pPr>
        <w:spacing w:before="0" w:after="0"/>
        <w:rPr>
          <w:sz w:val="16"/>
        </w:rPr>
      </w:pPr>
    </w:p>
    <w:p w:rsidR="00F17EA1" w:rsidRDefault="009508B8">
      <w:pPr>
        <w:pStyle w:val="indexheader"/>
      </w:pPr>
      <w:r>
        <w:t>M</w:t>
      </w:r>
    </w:p>
    <w:p w:rsidR="00F17EA1" w:rsidRDefault="00F17EA1">
      <w:pPr>
        <w:spacing w:before="0" w:after="0"/>
        <w:rPr>
          <w:sz w:val="16"/>
        </w:rPr>
      </w:pPr>
    </w:p>
    <w:p w:rsidR="00F17EA1" w:rsidRDefault="009508B8">
      <w:pPr>
        <w:pStyle w:val="indexentry0"/>
      </w:pPr>
      <w:hyperlink w:anchor="section_926b0d88b7c54fedbaea2a6d5b3f01c7">
        <w:r>
          <w:rPr>
            <w:rStyle w:val="Hyperlink"/>
          </w:rPr>
          <w:t>Manipulating account objects example</w:t>
        </w:r>
      </w:hyperlink>
      <w:r>
        <w:t xml:space="preserve"> </w:t>
      </w:r>
      <w:r>
        <w:fldChar w:fldCharType="begin"/>
      </w:r>
      <w:r>
        <w:instrText>PAGEREF section_926b0d88b7c54fedbaea2a6d5b3f01c7</w:instrText>
      </w:r>
      <w:r>
        <w:fldChar w:fldCharType="separate"/>
      </w:r>
      <w:r>
        <w:rPr>
          <w:noProof/>
        </w:rPr>
        <w:t>183</w:t>
      </w:r>
      <w:r>
        <w:fldChar w:fldCharType="end"/>
      </w:r>
    </w:p>
    <w:p w:rsidR="00F17EA1" w:rsidRDefault="009508B8">
      <w:pPr>
        <w:pStyle w:val="indexentry0"/>
      </w:pPr>
      <w:hyperlink w:anchor="section_2ed414d6a6bf4743b6a41bc37a873321">
        <w:r>
          <w:rPr>
            <w:rStyle w:val="Hyperlink"/>
          </w:rPr>
          <w:t>Manipulating secret objects example</w:t>
        </w:r>
      </w:hyperlink>
      <w:r>
        <w:t xml:space="preserve"> </w:t>
      </w:r>
      <w:r>
        <w:fldChar w:fldCharType="begin"/>
      </w:r>
      <w:r>
        <w:instrText>PAGEREF section_2ed414d6a6bf4743b6a41bc37a873321</w:instrText>
      </w:r>
      <w:r>
        <w:fldChar w:fldCharType="separate"/>
      </w:r>
      <w:r>
        <w:rPr>
          <w:noProof/>
        </w:rPr>
        <w:t>186</w:t>
      </w:r>
      <w:r>
        <w:fldChar w:fldCharType="end"/>
      </w:r>
    </w:p>
    <w:p w:rsidR="00F17EA1" w:rsidRDefault="009508B8">
      <w:pPr>
        <w:pStyle w:val="indexentry0"/>
      </w:pPr>
      <w:hyperlink w:anchor="section_268547e310754857be88ab1d16ed8f1a">
        <w:r>
          <w:rPr>
            <w:rStyle w:val="Hyperlink"/>
          </w:rPr>
          <w:t>Manipulating trusted domain objects example</w:t>
        </w:r>
      </w:hyperlink>
      <w:r>
        <w:t xml:space="preserve"> </w:t>
      </w:r>
      <w:r>
        <w:fldChar w:fldCharType="begin"/>
      </w:r>
      <w:r>
        <w:instrText>PAGEREF section_268547e310754857be88ab1d16ed8f1a</w:instrText>
      </w:r>
      <w:r>
        <w:fldChar w:fldCharType="separate"/>
      </w:r>
      <w:r>
        <w:rPr>
          <w:noProof/>
        </w:rPr>
        <w:t>189</w:t>
      </w:r>
      <w:r>
        <w:fldChar w:fldCharType="end"/>
      </w:r>
    </w:p>
    <w:p w:rsidR="00F17EA1" w:rsidRDefault="009508B8">
      <w:pPr>
        <w:pStyle w:val="indexentry0"/>
      </w:pPr>
      <w:hyperlink w:anchor="section_2c6f3cf9d7924e8b9af55470f636c20a">
        <w:r>
          <w:rPr>
            <w:rStyle w:val="Hyperlink"/>
          </w:rPr>
          <w:t>Message processing</w:t>
        </w:r>
      </w:hyperlink>
      <w:r>
        <w:t xml:space="preserve"> </w:t>
      </w:r>
      <w:r>
        <w:fldChar w:fldCharType="begin"/>
      </w:r>
      <w:r>
        <w:instrText>PAGEREF section_2c6f3cf9d7924e8b9af55470f636c20a</w:instrText>
      </w:r>
      <w:r>
        <w:fldChar w:fldCharType="separate"/>
      </w:r>
      <w:r>
        <w:rPr>
          <w:noProof/>
        </w:rPr>
        <w:t>88</w:t>
      </w:r>
      <w:r>
        <w:fldChar w:fldCharType="end"/>
      </w:r>
    </w:p>
    <w:p w:rsidR="00F17EA1" w:rsidRDefault="009508B8">
      <w:pPr>
        <w:pStyle w:val="indexentry0"/>
      </w:pPr>
      <w:r>
        <w:t xml:space="preserve">   </w:t>
      </w:r>
      <w:hyperlink w:anchor="section_2c6f3cf9d7924e8b9af55470f636c20a">
        <w:r>
          <w:rPr>
            <w:rStyle w:val="Hyperlink"/>
          </w:rPr>
          <w:t>serv</w:t>
        </w:r>
        <w:r>
          <w:rPr>
            <w:rStyle w:val="Hyperlink"/>
          </w:rPr>
          <w:t>er</w:t>
        </w:r>
      </w:hyperlink>
      <w:r>
        <w:t xml:space="preserve"> </w:t>
      </w:r>
      <w:r>
        <w:fldChar w:fldCharType="begin"/>
      </w:r>
      <w:r>
        <w:instrText>PAGEREF section_2c6f3cf9d7924e8b9af55470f636c20a</w:instrText>
      </w:r>
      <w:r>
        <w:fldChar w:fldCharType="separate"/>
      </w:r>
      <w:r>
        <w:rPr>
          <w:noProof/>
        </w:rPr>
        <w:t>88</w:t>
      </w:r>
      <w:r>
        <w:fldChar w:fldCharType="end"/>
      </w:r>
    </w:p>
    <w:p w:rsidR="00F17EA1" w:rsidRDefault="009508B8">
      <w:pPr>
        <w:pStyle w:val="indexentry0"/>
      </w:pPr>
      <w:r>
        <w:t>Messages</w:t>
      </w:r>
    </w:p>
    <w:p w:rsidR="00F17EA1" w:rsidRDefault="009508B8">
      <w:pPr>
        <w:pStyle w:val="indexentry0"/>
      </w:pPr>
      <w:r>
        <w:t xml:space="preserve">   </w:t>
      </w:r>
      <w:hyperlink w:anchor="section_4d4678cf32154ecc8dc95a2aaa0e1eb0">
        <w:r>
          <w:rPr>
            <w:rStyle w:val="Hyperlink"/>
          </w:rPr>
          <w:t>common data types</w:t>
        </w:r>
      </w:hyperlink>
      <w:r>
        <w:t xml:space="preserve"> </w:t>
      </w:r>
      <w:r>
        <w:fldChar w:fldCharType="begin"/>
      </w:r>
      <w:r>
        <w:instrText>PAGEREF section_4d4678cf32154ecc8dc95a2aaa0e1eb0</w:instrText>
      </w:r>
      <w:r>
        <w:fldChar w:fldCharType="separate"/>
      </w:r>
      <w:r>
        <w:rPr>
          <w:noProof/>
        </w:rPr>
        <w:t>26</w:t>
      </w:r>
      <w:r>
        <w:fldChar w:fldCharType="end"/>
      </w:r>
    </w:p>
    <w:p w:rsidR="00F17EA1" w:rsidRDefault="009508B8">
      <w:pPr>
        <w:pStyle w:val="indexentry0"/>
      </w:pPr>
      <w:r>
        <w:t xml:space="preserve">   </w:t>
      </w:r>
      <w:hyperlink w:anchor="section_f14230b5272f4966847f05dc833153ff">
        <w:r>
          <w:rPr>
            <w:rStyle w:val="Hyperlink"/>
          </w:rPr>
          <w:t>overview</w:t>
        </w:r>
      </w:hyperlink>
      <w:r>
        <w:t xml:space="preserve"> </w:t>
      </w:r>
      <w:r>
        <w:fldChar w:fldCharType="begin"/>
      </w:r>
      <w:r>
        <w:instrText>PAGEREF section_f14230b5272f4966847f05dc833153ff</w:instrText>
      </w:r>
      <w:r>
        <w:fldChar w:fldCharType="separate"/>
      </w:r>
      <w:r>
        <w:rPr>
          <w:noProof/>
        </w:rPr>
        <w:t>26</w:t>
      </w:r>
      <w:r>
        <w:fldChar w:fldCharType="end"/>
      </w:r>
    </w:p>
    <w:p w:rsidR="00F17EA1" w:rsidRDefault="009508B8">
      <w:pPr>
        <w:pStyle w:val="indexentry0"/>
      </w:pPr>
      <w:r>
        <w:t xml:space="preserve">   </w:t>
      </w:r>
      <w:hyperlink w:anchor="section_64ea7ac432ef44f6ab51ea2b5a1c2390">
        <w:r>
          <w:rPr>
            <w:rStyle w:val="Hyperlink"/>
          </w:rPr>
          <w:t>transport</w:t>
        </w:r>
      </w:hyperlink>
      <w:r>
        <w:t xml:space="preserve"> </w:t>
      </w:r>
      <w:r>
        <w:fldChar w:fldCharType="begin"/>
      </w:r>
      <w:r>
        <w:instrText>PAGEREF section_64ea7ac432ef44f6ab51ea2b5a1c2390</w:instrText>
      </w:r>
      <w:r>
        <w:fldChar w:fldCharType="separate"/>
      </w:r>
      <w:r>
        <w:rPr>
          <w:noProof/>
        </w:rPr>
        <w:t>26</w:t>
      </w:r>
      <w:r>
        <w:fldChar w:fldCharType="end"/>
      </w:r>
    </w:p>
    <w:p w:rsidR="00F17EA1" w:rsidRDefault="009508B8">
      <w:pPr>
        <w:pStyle w:val="indexentry0"/>
      </w:pPr>
      <w:r>
        <w:t>Methods</w:t>
      </w:r>
    </w:p>
    <w:p w:rsidR="00F17EA1" w:rsidRDefault="009508B8">
      <w:pPr>
        <w:pStyle w:val="indexentry0"/>
      </w:pPr>
      <w:r>
        <w:t xml:space="preserve">   </w:t>
      </w:r>
      <w:hyperlink w:anchor="section_e6003a157a4a46e6a763fe40522243ce">
        <w:r>
          <w:rPr>
            <w:rStyle w:val="Hyperlink"/>
          </w:rPr>
          <w:t>Access Rights and Access Checks</w:t>
        </w:r>
      </w:hyperlink>
      <w:r>
        <w:t xml:space="preserve"> </w:t>
      </w:r>
      <w:r>
        <w:fldChar w:fldCharType="begin"/>
      </w:r>
      <w:r>
        <w:instrText>PAGEREF section_e6003a157a4a46e6a763fe40522243ce</w:instrText>
      </w:r>
      <w:r>
        <w:fldChar w:fldCharType="separate"/>
      </w:r>
      <w:r>
        <w:rPr>
          <w:noProof/>
        </w:rPr>
        <w:t>96</w:t>
      </w:r>
      <w:r>
        <w:fldChar w:fldCharType="end"/>
      </w:r>
    </w:p>
    <w:p w:rsidR="00F17EA1" w:rsidRDefault="009508B8">
      <w:pPr>
        <w:pStyle w:val="indexentry0"/>
      </w:pPr>
      <w:r>
        <w:t xml:space="preserve">   </w:t>
      </w:r>
      <w:hyperlink w:anchor="section_c6282c425da94b2c87d914e12e59e786">
        <w:r>
          <w:rPr>
            <w:rStyle w:val="Hyperlink"/>
          </w:rPr>
          <w:t>account object</w:t>
        </w:r>
      </w:hyperlink>
      <w:r>
        <w:t xml:space="preserve"> </w:t>
      </w:r>
      <w:r>
        <w:fldChar w:fldCharType="begin"/>
      </w:r>
      <w:r>
        <w:instrText>PAGEREF section_c6282c425da94b2c87d914e12e59e786</w:instrText>
      </w:r>
      <w:r>
        <w:fldChar w:fldCharType="separate"/>
      </w:r>
      <w:r>
        <w:rPr>
          <w:noProof/>
        </w:rPr>
        <w:t>112</w:t>
      </w:r>
      <w:r>
        <w:fldChar w:fldCharType="end"/>
      </w:r>
    </w:p>
    <w:p w:rsidR="00F17EA1" w:rsidRDefault="009508B8">
      <w:pPr>
        <w:pStyle w:val="indexentry0"/>
      </w:pPr>
      <w:r>
        <w:t xml:space="preserve">   </w:t>
      </w:r>
      <w:hyperlink w:anchor="section_c6282c425da94b2c87d914e12e59e786">
        <w:r>
          <w:rPr>
            <w:rStyle w:val="Hyperlink"/>
          </w:rPr>
          <w:t>Account Object Methods</w:t>
        </w:r>
      </w:hyperlink>
      <w:r>
        <w:t xml:space="preserve"> </w:t>
      </w:r>
      <w:r>
        <w:fldChar w:fldCharType="begin"/>
      </w:r>
      <w:r>
        <w:instrText>PAGEREF section_c6282c425da94b2c87d914e12e59e786</w:instrText>
      </w:r>
      <w:r>
        <w:fldChar w:fldCharType="separate"/>
      </w:r>
      <w:r>
        <w:rPr>
          <w:noProof/>
        </w:rPr>
        <w:t>112</w:t>
      </w:r>
      <w:r>
        <w:fldChar w:fldCharType="end"/>
      </w:r>
    </w:p>
    <w:p w:rsidR="00F17EA1" w:rsidRDefault="009508B8">
      <w:pPr>
        <w:pStyle w:val="indexentry0"/>
      </w:pPr>
      <w:r>
        <w:t xml:space="preserve">   </w:t>
      </w:r>
      <w:hyperlink w:anchor="section_bfa65c4ab83741cf819048671f803d4f">
        <w:r>
          <w:rPr>
            <w:rStyle w:val="Hyperlink"/>
          </w:rPr>
          <w:t>Closing Handles</w:t>
        </w:r>
      </w:hyperlink>
      <w:r>
        <w:t xml:space="preserve"> </w:t>
      </w:r>
      <w:r>
        <w:fldChar w:fldCharType="begin"/>
      </w:r>
      <w:r>
        <w:instrText>PAGEREF section_bfa65c4ab83741cf8190</w:instrText>
      </w:r>
      <w:r>
        <w:instrText>48671f803d4f</w:instrText>
      </w:r>
      <w:r>
        <w:fldChar w:fldCharType="separate"/>
      </w:r>
      <w:r>
        <w:rPr>
          <w:noProof/>
        </w:rPr>
        <w:t>99</w:t>
      </w:r>
      <w:r>
        <w:fldChar w:fldCharType="end"/>
      </w:r>
    </w:p>
    <w:p w:rsidR="00F17EA1" w:rsidRDefault="009508B8">
      <w:pPr>
        <w:pStyle w:val="indexentry0"/>
      </w:pPr>
      <w:r>
        <w:t xml:space="preserve">   </w:t>
      </w:r>
      <w:hyperlink w:anchor="section_cf8100ee82d14b6d8cbca022ade325be">
        <w:r>
          <w:rPr>
            <w:rStyle w:val="Hyperlink"/>
          </w:rPr>
          <w:t>common object</w:t>
        </w:r>
      </w:hyperlink>
      <w:r>
        <w:t xml:space="preserve"> </w:t>
      </w:r>
      <w:r>
        <w:fldChar w:fldCharType="begin"/>
      </w:r>
      <w:r>
        <w:instrText>PAGEREF section_cf8100ee82d14b6d8cbca022ade325be</w:instrText>
      </w:r>
      <w:r>
        <w:fldChar w:fldCharType="separate"/>
      </w:r>
      <w:r>
        <w:rPr>
          <w:noProof/>
        </w:rPr>
        <w:t>172</w:t>
      </w:r>
      <w:r>
        <w:fldChar w:fldCharType="end"/>
      </w:r>
    </w:p>
    <w:p w:rsidR="00F17EA1" w:rsidRDefault="009508B8">
      <w:pPr>
        <w:pStyle w:val="indexentry0"/>
      </w:pPr>
      <w:r>
        <w:t xml:space="preserve">   </w:t>
      </w:r>
      <w:hyperlink w:anchor="section_cf8100ee82d14b6d8cbca022ade325be">
        <w:r>
          <w:rPr>
            <w:rStyle w:val="Hyperlink"/>
          </w:rPr>
          <w:t>Common Object Methods</w:t>
        </w:r>
      </w:hyperlink>
      <w:r>
        <w:t xml:space="preserve"> </w:t>
      </w:r>
      <w:r>
        <w:fldChar w:fldCharType="begin"/>
      </w:r>
      <w:r>
        <w:instrText>PAGEREF section_cf81</w:instrText>
      </w:r>
      <w:r>
        <w:instrText>00ee82d14b6d8cbca022ade325be</w:instrText>
      </w:r>
      <w:r>
        <w:fldChar w:fldCharType="separate"/>
      </w:r>
      <w:r>
        <w:rPr>
          <w:noProof/>
        </w:rPr>
        <w:t>172</w:t>
      </w:r>
      <w:r>
        <w:fldChar w:fldCharType="end"/>
      </w:r>
    </w:p>
    <w:p w:rsidR="00F17EA1" w:rsidRDefault="009508B8">
      <w:pPr>
        <w:pStyle w:val="indexentry0"/>
      </w:pPr>
      <w:r>
        <w:t xml:space="preserve">   </w:t>
      </w:r>
      <w:hyperlink w:anchor="section_ba5f1e31b2a742bd9a903650a6e5f6f5">
        <w:r>
          <w:rPr>
            <w:rStyle w:val="Hyperlink"/>
          </w:rPr>
          <w:t>Data Validation</w:t>
        </w:r>
      </w:hyperlink>
      <w:r>
        <w:t xml:space="preserve"> </w:t>
      </w:r>
      <w:r>
        <w:fldChar w:fldCharType="begin"/>
      </w:r>
      <w:r>
        <w:instrText>PAGEREF section_ba5f1e31b2a742bd9a903650a6e5f6f5</w:instrText>
      </w:r>
      <w:r>
        <w:fldChar w:fldCharType="separate"/>
      </w:r>
      <w:r>
        <w:rPr>
          <w:noProof/>
        </w:rPr>
        <w:t>177</w:t>
      </w:r>
      <w:r>
        <w:fldChar w:fldCharType="end"/>
      </w:r>
    </w:p>
    <w:p w:rsidR="00F17EA1" w:rsidRDefault="009508B8">
      <w:pPr>
        <w:pStyle w:val="indexentry0"/>
      </w:pPr>
      <w:r>
        <w:t xml:space="preserve">   </w:t>
      </w:r>
      <w:hyperlink w:anchor="section_879d309fe4d4424b98482913d14994aa">
        <w:r>
          <w:rPr>
            <w:rStyle w:val="Hyperlink"/>
          </w:rPr>
          <w:t>Obtaining Handles</w:t>
        </w:r>
      </w:hyperlink>
      <w:r>
        <w:t xml:space="preserve"> </w:t>
      </w:r>
      <w:r>
        <w:fldChar w:fldCharType="begin"/>
      </w:r>
      <w:r>
        <w:instrText>PAGERE</w:instrText>
      </w:r>
      <w:r>
        <w:instrText>F section_879d309fe4d4424b98482913d14994aa</w:instrText>
      </w:r>
      <w:r>
        <w:fldChar w:fldCharType="separate"/>
      </w:r>
      <w:r>
        <w:rPr>
          <w:noProof/>
        </w:rPr>
        <w:t>95</w:t>
      </w:r>
      <w:r>
        <w:fldChar w:fldCharType="end"/>
      </w:r>
    </w:p>
    <w:p w:rsidR="00F17EA1" w:rsidRDefault="009508B8">
      <w:pPr>
        <w:pStyle w:val="indexentry0"/>
      </w:pPr>
      <w:r>
        <w:t xml:space="preserve">   </w:t>
      </w:r>
      <w:hyperlink w:anchor="section_ab0d94f35f504e44beb69895a1d0f711">
        <w:r>
          <w:rPr>
            <w:rStyle w:val="Hyperlink"/>
          </w:rPr>
          <w:t>policy object</w:t>
        </w:r>
      </w:hyperlink>
      <w:r>
        <w:t xml:space="preserve"> </w:t>
      </w:r>
      <w:r>
        <w:fldChar w:fldCharType="begin"/>
      </w:r>
      <w:r>
        <w:instrText>PAGEREF section_ab0d94f35f504e44beb69895a1d0f711</w:instrText>
      </w:r>
      <w:r>
        <w:fldChar w:fldCharType="separate"/>
      </w:r>
      <w:r>
        <w:rPr>
          <w:noProof/>
        </w:rPr>
        <w:t>99</w:t>
      </w:r>
      <w:r>
        <w:fldChar w:fldCharType="end"/>
      </w:r>
    </w:p>
    <w:p w:rsidR="00F17EA1" w:rsidRDefault="009508B8">
      <w:pPr>
        <w:pStyle w:val="indexentry0"/>
      </w:pPr>
      <w:r>
        <w:t xml:space="preserve">   </w:t>
      </w:r>
      <w:hyperlink w:anchor="section_ab0d94f35f504e44beb69895a1d0f711">
        <w:r>
          <w:rPr>
            <w:rStyle w:val="Hyperlink"/>
          </w:rPr>
          <w:t xml:space="preserve">Policy Object </w:t>
        </w:r>
        <w:r>
          <w:rPr>
            <w:rStyle w:val="Hyperlink"/>
          </w:rPr>
          <w:t>Methods</w:t>
        </w:r>
      </w:hyperlink>
      <w:r>
        <w:t xml:space="preserve"> </w:t>
      </w:r>
      <w:r>
        <w:fldChar w:fldCharType="begin"/>
      </w:r>
      <w:r>
        <w:instrText>PAGEREF section_ab0d94f35f504e44beb69895a1d0f711</w:instrText>
      </w:r>
      <w:r>
        <w:fldChar w:fldCharType="separate"/>
      </w:r>
      <w:r>
        <w:rPr>
          <w:noProof/>
        </w:rPr>
        <w:t>99</w:t>
      </w:r>
      <w:r>
        <w:fldChar w:fldCharType="end"/>
      </w:r>
    </w:p>
    <w:p w:rsidR="00F17EA1" w:rsidRDefault="009508B8">
      <w:pPr>
        <w:pStyle w:val="indexentry0"/>
      </w:pPr>
      <w:r>
        <w:t xml:space="preserve">   </w:t>
      </w:r>
      <w:hyperlink w:anchor="section_1c99ae50d43341778fa656e173831686">
        <w:r>
          <w:rPr>
            <w:rStyle w:val="Hyperlink"/>
          </w:rPr>
          <w:t>privilege</w:t>
        </w:r>
      </w:hyperlink>
      <w:r>
        <w:t xml:space="preserve"> </w:t>
      </w:r>
      <w:r>
        <w:fldChar w:fldCharType="begin"/>
      </w:r>
      <w:r>
        <w:instrText>PAGEREF section_1c99ae50d43341778fa656e173831686</w:instrText>
      </w:r>
      <w:r>
        <w:fldChar w:fldCharType="separate"/>
      </w:r>
      <w:r>
        <w:rPr>
          <w:noProof/>
        </w:rPr>
        <w:t>167</w:t>
      </w:r>
      <w:r>
        <w:fldChar w:fldCharType="end"/>
      </w:r>
    </w:p>
    <w:p w:rsidR="00F17EA1" w:rsidRDefault="009508B8">
      <w:pPr>
        <w:pStyle w:val="indexentry0"/>
      </w:pPr>
      <w:r>
        <w:t xml:space="preserve">   </w:t>
      </w:r>
      <w:hyperlink w:anchor="section_1c99ae50d43341778fa656e173831686">
        <w:r>
          <w:rPr>
            <w:rStyle w:val="Hyperlink"/>
          </w:rPr>
          <w:t>Privilege Methods</w:t>
        </w:r>
      </w:hyperlink>
      <w:r>
        <w:t xml:space="preserve"> </w:t>
      </w:r>
      <w:r>
        <w:fldChar w:fldCharType="begin"/>
      </w:r>
      <w:r>
        <w:instrText>PAGEREF section_1c99ae50d43341778fa656e173831686</w:instrText>
      </w:r>
      <w:r>
        <w:fldChar w:fldCharType="separate"/>
      </w:r>
      <w:r>
        <w:rPr>
          <w:noProof/>
        </w:rPr>
        <w:t>167</w:t>
      </w:r>
      <w:r>
        <w:fldChar w:fldCharType="end"/>
      </w:r>
    </w:p>
    <w:p w:rsidR="00F17EA1" w:rsidRDefault="009508B8">
      <w:pPr>
        <w:pStyle w:val="indexentry0"/>
      </w:pPr>
      <w:r>
        <w:t xml:space="preserve">   </w:t>
      </w:r>
      <w:hyperlink w:anchor="section_c86d4a49e9dd43f88ab144f6baffa2a0">
        <w:r>
          <w:rPr>
            <w:rStyle w:val="Hyperlink"/>
          </w:rPr>
          <w:t>secret object</w:t>
        </w:r>
      </w:hyperlink>
      <w:r>
        <w:t xml:space="preserve"> </w:t>
      </w:r>
      <w:r>
        <w:fldChar w:fldCharType="begin"/>
      </w:r>
      <w:r>
        <w:instrText>PAGEREF section_c86d4a49e9dd43f88ab144f6baffa2a0</w:instrText>
      </w:r>
      <w:r>
        <w:fldChar w:fldCharType="separate"/>
      </w:r>
      <w:r>
        <w:rPr>
          <w:noProof/>
        </w:rPr>
        <w:t>125</w:t>
      </w:r>
      <w:r>
        <w:fldChar w:fldCharType="end"/>
      </w:r>
    </w:p>
    <w:p w:rsidR="00F17EA1" w:rsidRDefault="009508B8">
      <w:pPr>
        <w:pStyle w:val="indexentry0"/>
      </w:pPr>
      <w:r>
        <w:t xml:space="preserve">   </w:t>
      </w:r>
      <w:hyperlink w:anchor="section_c86d4a49e9dd43f88ab144f6baffa2a0">
        <w:r>
          <w:rPr>
            <w:rStyle w:val="Hyperlink"/>
          </w:rPr>
          <w:t>Secret Object Methods</w:t>
        </w:r>
      </w:hyperlink>
      <w:r>
        <w:t xml:space="preserve"> </w:t>
      </w:r>
      <w:r>
        <w:fldChar w:fldCharType="begin"/>
      </w:r>
      <w:r>
        <w:instrText>PAGEREF section_c86d4a49e9dd43f88ab144f6baffa2a0</w:instrText>
      </w:r>
      <w:r>
        <w:fldChar w:fldCharType="separate"/>
      </w:r>
      <w:r>
        <w:rPr>
          <w:noProof/>
        </w:rPr>
        <w:t>125</w:t>
      </w:r>
      <w:r>
        <w:fldChar w:fldCharType="end"/>
      </w:r>
    </w:p>
    <w:p w:rsidR="00F17EA1" w:rsidRDefault="009508B8">
      <w:pPr>
        <w:pStyle w:val="indexentry0"/>
      </w:pPr>
      <w:r>
        <w:t xml:space="preserve">   </w:t>
      </w:r>
      <w:hyperlink w:anchor="section_3d7af62ec260489d8ab5c756e0b9fe57">
        <w:r>
          <w:rPr>
            <w:rStyle w:val="Hyperlink"/>
          </w:rPr>
          <w:t>trusted domain object</w:t>
        </w:r>
      </w:hyperlink>
      <w:r>
        <w:t xml:space="preserve"> </w:t>
      </w:r>
      <w:r>
        <w:fldChar w:fldCharType="begin"/>
      </w:r>
      <w:r>
        <w:instrText>PAGEREF section_3d7af62ec260489d8ab5c756e0b9fe57</w:instrText>
      </w:r>
      <w:r>
        <w:fldChar w:fldCharType="separate"/>
      </w:r>
      <w:r>
        <w:rPr>
          <w:noProof/>
        </w:rPr>
        <w:t>136</w:t>
      </w:r>
      <w:r>
        <w:fldChar w:fldCharType="end"/>
      </w:r>
    </w:p>
    <w:p w:rsidR="00F17EA1" w:rsidRDefault="009508B8">
      <w:pPr>
        <w:pStyle w:val="indexentry0"/>
      </w:pPr>
      <w:r>
        <w:t xml:space="preserve">   </w:t>
      </w:r>
      <w:hyperlink w:anchor="section_3d7af62ec260489d8ab5c756e0b9fe57">
        <w:r>
          <w:rPr>
            <w:rStyle w:val="Hyperlink"/>
          </w:rPr>
          <w:t>Trusted Domain Object Methods</w:t>
        </w:r>
      </w:hyperlink>
      <w:r>
        <w:t xml:space="preserve"> </w:t>
      </w:r>
      <w:r>
        <w:fldChar w:fldCharType="begin"/>
      </w:r>
      <w:r>
        <w:instrText>PAGEREF section_3d7af62ec260489d8ab5c756e0b9fe57</w:instrText>
      </w:r>
      <w:r>
        <w:fldChar w:fldCharType="separate"/>
      </w:r>
      <w:r>
        <w:rPr>
          <w:noProof/>
        </w:rPr>
        <w:t>136</w:t>
      </w:r>
      <w:r>
        <w:fldChar w:fldCharType="end"/>
      </w:r>
    </w:p>
    <w:p w:rsidR="00F17EA1" w:rsidRDefault="00F17EA1">
      <w:pPr>
        <w:spacing w:before="0" w:after="0"/>
        <w:rPr>
          <w:sz w:val="16"/>
        </w:rPr>
      </w:pPr>
    </w:p>
    <w:p w:rsidR="00F17EA1" w:rsidRDefault="009508B8">
      <w:pPr>
        <w:pStyle w:val="indexheader"/>
      </w:pPr>
      <w:r>
        <w:t>N</w:t>
      </w:r>
    </w:p>
    <w:p w:rsidR="00F17EA1" w:rsidRDefault="00F17EA1">
      <w:pPr>
        <w:spacing w:before="0" w:after="0"/>
        <w:rPr>
          <w:sz w:val="16"/>
        </w:rPr>
      </w:pPr>
    </w:p>
    <w:p w:rsidR="00F17EA1" w:rsidRDefault="009508B8">
      <w:pPr>
        <w:pStyle w:val="indexentry0"/>
      </w:pPr>
      <w:hyperlink w:anchor="section_6ee1b4aea37545a98fbc3cb2dc3f76cc">
        <w:r>
          <w:rPr>
            <w:rStyle w:val="Hyperlink"/>
          </w:rPr>
          <w:t>Normative references</w:t>
        </w:r>
      </w:hyperlink>
      <w:r>
        <w:t xml:space="preserve"> </w:t>
      </w:r>
      <w:r>
        <w:fldChar w:fldCharType="begin"/>
      </w:r>
      <w:r>
        <w:instrText>PAGEREF section_6ee1b4aea37545a98fbc3cb2dc3f76cc</w:instrText>
      </w:r>
      <w:r>
        <w:fldChar w:fldCharType="separate"/>
      </w:r>
      <w:r>
        <w:rPr>
          <w:noProof/>
        </w:rPr>
        <w:t>15</w:t>
      </w:r>
      <w:r>
        <w:fldChar w:fldCharType="end"/>
      </w:r>
    </w:p>
    <w:p w:rsidR="00F17EA1" w:rsidRDefault="00F17EA1">
      <w:pPr>
        <w:spacing w:before="0" w:after="0"/>
        <w:rPr>
          <w:sz w:val="16"/>
        </w:rPr>
      </w:pPr>
    </w:p>
    <w:p w:rsidR="00F17EA1" w:rsidRDefault="009508B8">
      <w:pPr>
        <w:pStyle w:val="indexheader"/>
      </w:pPr>
      <w:r>
        <w:t>O</w:t>
      </w:r>
    </w:p>
    <w:p w:rsidR="00F17EA1" w:rsidRDefault="00F17EA1">
      <w:pPr>
        <w:spacing w:before="0" w:after="0"/>
        <w:rPr>
          <w:sz w:val="16"/>
        </w:rPr>
      </w:pPr>
    </w:p>
    <w:p w:rsidR="00F17EA1" w:rsidRDefault="009508B8">
      <w:pPr>
        <w:pStyle w:val="indexentry0"/>
      </w:pPr>
      <w:hyperlink w:anchor="section_879d309fe4d4424b98482913d14994aa">
        <w:r>
          <w:rPr>
            <w:rStyle w:val="Hyperlink"/>
          </w:rPr>
          <w:t>Obtaining handles</w:t>
        </w:r>
      </w:hyperlink>
      <w:r>
        <w:t xml:space="preserve"> </w:t>
      </w:r>
      <w:r>
        <w:fldChar w:fldCharType="begin"/>
      </w:r>
      <w:r>
        <w:instrText>PAGEREF section_879d309fe4d4424b98482913d14994aa</w:instrText>
      </w:r>
      <w:r>
        <w:fldChar w:fldCharType="separate"/>
      </w:r>
      <w:r>
        <w:rPr>
          <w:noProof/>
        </w:rPr>
        <w:t>95</w:t>
      </w:r>
      <w:r>
        <w:fldChar w:fldCharType="end"/>
      </w:r>
    </w:p>
    <w:p w:rsidR="00F17EA1" w:rsidRDefault="009508B8">
      <w:pPr>
        <w:pStyle w:val="indexentry0"/>
      </w:pPr>
      <w:hyperlink w:anchor="section_879d309fe4d4424b98482913d14994aa">
        <w:r>
          <w:rPr>
            <w:rStyle w:val="Hyperlink"/>
          </w:rPr>
          <w:t>Obtaining Handles method</w:t>
        </w:r>
      </w:hyperlink>
      <w:r>
        <w:t xml:space="preserve"> </w:t>
      </w:r>
      <w:r>
        <w:fldChar w:fldCharType="begin"/>
      </w:r>
      <w:r>
        <w:instrText>PAGEREF section_879d309fe4d4424b98482913d14994aa</w:instrText>
      </w:r>
      <w:r>
        <w:fldChar w:fldCharType="separate"/>
      </w:r>
      <w:r>
        <w:rPr>
          <w:noProof/>
        </w:rPr>
        <w:t>95</w:t>
      </w:r>
      <w:r>
        <w:fldChar w:fldCharType="end"/>
      </w:r>
    </w:p>
    <w:p w:rsidR="00F17EA1" w:rsidRDefault="009508B8">
      <w:pPr>
        <w:pStyle w:val="indexentry0"/>
      </w:pPr>
      <w:hyperlink w:anchor="section_d0d689888b6e4ea8a05029c3f28234e1">
        <w:r>
          <w:rPr>
            <w:rStyle w:val="Hyperlink"/>
          </w:rPr>
          <w:t>Overview (synopsis)</w:t>
        </w:r>
      </w:hyperlink>
      <w:r>
        <w:t xml:space="preserve"> </w:t>
      </w:r>
      <w:r>
        <w:fldChar w:fldCharType="begin"/>
      </w:r>
      <w:r>
        <w:instrText>PAGEREF section_d0d689888b6e4ea8a05029c3f28234e1</w:instrText>
      </w:r>
      <w:r>
        <w:fldChar w:fldCharType="separate"/>
      </w:r>
      <w:r>
        <w:rPr>
          <w:noProof/>
        </w:rPr>
        <w:t>17</w:t>
      </w:r>
      <w:r>
        <w:fldChar w:fldCharType="end"/>
      </w:r>
    </w:p>
    <w:p w:rsidR="00F17EA1" w:rsidRDefault="00F17EA1">
      <w:pPr>
        <w:spacing w:before="0" w:after="0"/>
        <w:rPr>
          <w:sz w:val="16"/>
        </w:rPr>
      </w:pPr>
    </w:p>
    <w:p w:rsidR="00F17EA1" w:rsidRDefault="009508B8">
      <w:pPr>
        <w:pStyle w:val="indexheader"/>
      </w:pPr>
      <w:r>
        <w:t>P</w:t>
      </w:r>
    </w:p>
    <w:p w:rsidR="00F17EA1" w:rsidRDefault="00F17EA1">
      <w:pPr>
        <w:spacing w:before="0" w:after="0"/>
        <w:rPr>
          <w:sz w:val="16"/>
        </w:rPr>
      </w:pPr>
    </w:p>
    <w:p w:rsidR="00F17EA1" w:rsidRDefault="009508B8">
      <w:pPr>
        <w:pStyle w:val="indexentry0"/>
      </w:pPr>
      <w:hyperlink w:anchor="section_150bab77381c48f1b5bb37f99d2b8dba">
        <w:r>
          <w:rPr>
            <w:rStyle w:val="Hyperlink"/>
          </w:rPr>
          <w:t>Para</w:t>
        </w:r>
        <w:r>
          <w:rPr>
            <w:rStyle w:val="Hyperlink"/>
          </w:rPr>
          <w:t>meters - security</w:t>
        </w:r>
      </w:hyperlink>
      <w:r>
        <w:t xml:space="preserve"> </w:t>
      </w:r>
      <w:r>
        <w:fldChar w:fldCharType="begin"/>
      </w:r>
      <w:r>
        <w:instrText>PAGEREF section_150bab77381c48f1b5bb37f99d2b8dba</w:instrText>
      </w:r>
      <w:r>
        <w:fldChar w:fldCharType="separate"/>
      </w:r>
      <w:r>
        <w:rPr>
          <w:noProof/>
        </w:rPr>
        <w:t>199</w:t>
      </w:r>
      <w:r>
        <w:fldChar w:fldCharType="end"/>
      </w:r>
    </w:p>
    <w:p w:rsidR="00F17EA1" w:rsidRDefault="009508B8">
      <w:pPr>
        <w:pStyle w:val="indexentry0"/>
      </w:pPr>
      <w:hyperlink w:anchor="section_150bab77381c48f1b5bb37f99d2b8dba">
        <w:r>
          <w:rPr>
            <w:rStyle w:val="Hyperlink"/>
          </w:rPr>
          <w:t>Parameters - security index</w:t>
        </w:r>
      </w:hyperlink>
      <w:r>
        <w:t xml:space="preserve"> </w:t>
      </w:r>
      <w:r>
        <w:fldChar w:fldCharType="begin"/>
      </w:r>
      <w:r>
        <w:instrText>PAGEREF section_150bab77381c48f1b5bb37f99d2b8dba</w:instrText>
      </w:r>
      <w:r>
        <w:fldChar w:fldCharType="separate"/>
      </w:r>
      <w:r>
        <w:rPr>
          <w:noProof/>
        </w:rPr>
        <w:t>199</w:t>
      </w:r>
      <w:r>
        <w:fldChar w:fldCharType="end"/>
      </w:r>
    </w:p>
    <w:p w:rsidR="00F17EA1" w:rsidRDefault="009508B8">
      <w:pPr>
        <w:pStyle w:val="indexentry0"/>
      </w:pPr>
      <w:hyperlink w:anchor="section_d4859b44b7764237baa112dc28c19634">
        <w:r>
          <w:rPr>
            <w:rStyle w:val="Hyperlink"/>
          </w:rPr>
          <w:t>PLSA_FOREST_TRUST_BINARY_DATA</w:t>
        </w:r>
      </w:hyperlink>
      <w:r>
        <w:t xml:space="preserve"> </w:t>
      </w:r>
      <w:r>
        <w:fldChar w:fldCharType="begin"/>
      </w:r>
      <w:r>
        <w:instrText>PAGEREF section_d4859b44b7764237baa112dc28c19634</w:instrText>
      </w:r>
      <w:r>
        <w:fldChar w:fldCharType="separate"/>
      </w:r>
      <w:r>
        <w:rPr>
          <w:noProof/>
        </w:rPr>
        <w:t>70</w:t>
      </w:r>
      <w:r>
        <w:fldChar w:fldCharType="end"/>
      </w:r>
    </w:p>
    <w:p w:rsidR="00F17EA1" w:rsidRDefault="009508B8">
      <w:pPr>
        <w:pStyle w:val="indexentry0"/>
      </w:pPr>
      <w:hyperlink w:anchor="section_db0e91319a194cb5937a0e3a5767a0b2">
        <w:r>
          <w:rPr>
            <w:rStyle w:val="Hyperlink"/>
          </w:rPr>
          <w:t>PLSA_FOREST_TRUST_COLLISION_INFORMATION</w:t>
        </w:r>
      </w:hyperlink>
      <w:r>
        <w:t xml:space="preserve"> </w:t>
      </w:r>
      <w:r>
        <w:fldChar w:fldCharType="begin"/>
      </w:r>
      <w:r>
        <w:instrText>PAGEREF section_db0e91319a194cb5937a0e3a5767a0b2</w:instrText>
      </w:r>
      <w:r>
        <w:fldChar w:fldCharType="separate"/>
      </w:r>
      <w:r>
        <w:rPr>
          <w:noProof/>
        </w:rPr>
        <w:t>72</w:t>
      </w:r>
      <w:r>
        <w:fldChar w:fldCharType="end"/>
      </w:r>
    </w:p>
    <w:p w:rsidR="00F17EA1" w:rsidRDefault="009508B8">
      <w:pPr>
        <w:pStyle w:val="indexentry0"/>
      </w:pPr>
      <w:hyperlink w:anchor="section_32178d2cca744f538264af1906f95011">
        <w:r>
          <w:rPr>
            <w:rStyle w:val="Hyperlink"/>
          </w:rPr>
          <w:t>PLSA_FOREST_TRUST_COLLISION_RECORD</w:t>
        </w:r>
      </w:hyperlink>
      <w:r>
        <w:t xml:space="preserve"> </w:t>
      </w:r>
      <w:r>
        <w:fldChar w:fldCharType="begin"/>
      </w:r>
      <w:r>
        <w:instrText>PAGEREF section_32178d2cca744f538264af1906f95011</w:instrText>
      </w:r>
      <w:r>
        <w:fldChar w:fldCharType="separate"/>
      </w:r>
      <w:r>
        <w:rPr>
          <w:noProof/>
        </w:rPr>
        <w:t>71</w:t>
      </w:r>
      <w:r>
        <w:fldChar w:fldCharType="end"/>
      </w:r>
    </w:p>
    <w:p w:rsidR="00F17EA1" w:rsidRDefault="009508B8">
      <w:pPr>
        <w:pStyle w:val="indexentry0"/>
      </w:pPr>
      <w:hyperlink w:anchor="section_451ac72fe9ad4a4f961fd04a2a5b1515">
        <w:r>
          <w:rPr>
            <w:rStyle w:val="Hyperlink"/>
          </w:rPr>
          <w:t>PLSA_FOREST_TRUST_DOMAIN_INFO</w:t>
        </w:r>
      </w:hyperlink>
      <w:r>
        <w:t xml:space="preserve"> </w:t>
      </w:r>
      <w:r>
        <w:fldChar w:fldCharType="begin"/>
      </w:r>
      <w:r>
        <w:instrText>PAGEREF se</w:instrText>
      </w:r>
      <w:r>
        <w:instrText>ction_451ac72fe9ad4a4f961fd04a2a5b1515</w:instrText>
      </w:r>
      <w:r>
        <w:fldChar w:fldCharType="separate"/>
      </w:r>
      <w:r>
        <w:rPr>
          <w:noProof/>
        </w:rPr>
        <w:t>70</w:t>
      </w:r>
      <w:r>
        <w:fldChar w:fldCharType="end"/>
      </w:r>
    </w:p>
    <w:p w:rsidR="00F17EA1" w:rsidRDefault="009508B8">
      <w:pPr>
        <w:pStyle w:val="indexentry0"/>
      </w:pPr>
      <w:hyperlink w:anchor="section_2993ffabc0c846439a794ff7d31922dc">
        <w:r>
          <w:rPr>
            <w:rStyle w:val="Hyperlink"/>
          </w:rPr>
          <w:t>PLSA_FOREST_TRUST_INFORMATION</w:t>
        </w:r>
      </w:hyperlink>
      <w:r>
        <w:t xml:space="preserve"> </w:t>
      </w:r>
      <w:r>
        <w:fldChar w:fldCharType="begin"/>
      </w:r>
      <w:r>
        <w:instrText>PAGEREF section_2993ffabc0c846439a794ff7d31922dc</w:instrText>
      </w:r>
      <w:r>
        <w:fldChar w:fldCharType="separate"/>
      </w:r>
      <w:r>
        <w:rPr>
          <w:noProof/>
        </w:rPr>
        <w:t>71</w:t>
      </w:r>
      <w:r>
        <w:fldChar w:fldCharType="end"/>
      </w:r>
    </w:p>
    <w:p w:rsidR="00F17EA1" w:rsidRDefault="009508B8">
      <w:pPr>
        <w:pStyle w:val="indexentry0"/>
      </w:pPr>
      <w:hyperlink w:anchor="section_08cf1a65ef7c46d3aa4d558f5135df3d">
        <w:r>
          <w:rPr>
            <w:rStyle w:val="Hyperlink"/>
          </w:rPr>
          <w:t>PLSA_FOR</w:t>
        </w:r>
        <w:r>
          <w:rPr>
            <w:rStyle w:val="Hyperlink"/>
          </w:rPr>
          <w:t>EST_TRUST_RECORD</w:t>
        </w:r>
      </w:hyperlink>
      <w:r>
        <w:t xml:space="preserve"> </w:t>
      </w:r>
      <w:r>
        <w:fldChar w:fldCharType="begin"/>
      </w:r>
      <w:r>
        <w:instrText>PAGEREF section_08cf1a65ef7c46d3aa4d558f5135df3d</w:instrText>
      </w:r>
      <w:r>
        <w:fldChar w:fldCharType="separate"/>
      </w:r>
      <w:r>
        <w:rPr>
          <w:noProof/>
        </w:rPr>
        <w:t>69</w:t>
      </w:r>
      <w:r>
        <w:fldChar w:fldCharType="end"/>
      </w:r>
    </w:p>
    <w:p w:rsidR="00F17EA1" w:rsidRDefault="009508B8">
      <w:pPr>
        <w:pStyle w:val="indexentry0"/>
      </w:pPr>
      <w:hyperlink w:anchor="section_727c2d44879448969fba5e1725bc288e">
        <w:r>
          <w:rPr>
            <w:rStyle w:val="Hyperlink"/>
          </w:rPr>
          <w:t>PLSAPR_ACCOUNT_ENUM_BUFFER</w:t>
        </w:r>
      </w:hyperlink>
      <w:r>
        <w:t xml:space="preserve"> </w:t>
      </w:r>
      <w:r>
        <w:fldChar w:fldCharType="begin"/>
      </w:r>
      <w:r>
        <w:instrText>PAGEREF section_727c2d44879448969fba5e1725bc288e</w:instrText>
      </w:r>
      <w:r>
        <w:fldChar w:fldCharType="separate"/>
      </w:r>
      <w:r>
        <w:rPr>
          <w:noProof/>
        </w:rPr>
        <w:t>53</w:t>
      </w:r>
      <w:r>
        <w:fldChar w:fldCharType="end"/>
      </w:r>
    </w:p>
    <w:p w:rsidR="00F17EA1" w:rsidRDefault="009508B8">
      <w:pPr>
        <w:pStyle w:val="indexentry0"/>
      </w:pPr>
      <w:hyperlink w:anchor="section_98540c1c09cc4ee2934acdde3de0c77f">
        <w:r>
          <w:rPr>
            <w:rStyle w:val="Hyperlink"/>
          </w:rPr>
          <w:t>PLSAPR_ACCOUNT_INFORMATION</w:t>
        </w:r>
      </w:hyperlink>
      <w:r>
        <w:t xml:space="preserve"> </w:t>
      </w:r>
      <w:r>
        <w:fldChar w:fldCharType="begin"/>
      </w:r>
      <w:r>
        <w:instrText>PAGEREF section_98540c1c09cc4ee2934acdde3de0c77f</w:instrText>
      </w:r>
      <w:r>
        <w:fldChar w:fldCharType="separate"/>
      </w:r>
      <w:r>
        <w:rPr>
          <w:noProof/>
        </w:rPr>
        <w:t>53</w:t>
      </w:r>
      <w:r>
        <w:fldChar w:fldCharType="end"/>
      </w:r>
    </w:p>
    <w:p w:rsidR="00F17EA1" w:rsidRDefault="009508B8">
      <w:pPr>
        <w:pStyle w:val="indexentry0"/>
      </w:pPr>
      <w:hyperlink w:anchor="section_a9a03a855b084bb581c92c68751693ac">
        <w:r>
          <w:rPr>
            <w:rStyle w:val="Hyperlink"/>
          </w:rPr>
          <w:t>PLSAPR_ACL</w:t>
        </w:r>
      </w:hyperlink>
      <w:r>
        <w:t xml:space="preserve"> </w:t>
      </w:r>
      <w:r>
        <w:fldChar w:fldCharType="begin"/>
      </w:r>
      <w:r>
        <w:instrText>PAGEREF section_a9a03a855b084bb581c92c68</w:instrText>
      </w:r>
      <w:r>
        <w:instrText>751693ac</w:instrText>
      </w:r>
      <w:r>
        <w:fldChar w:fldCharType="separate"/>
      </w:r>
      <w:r>
        <w:rPr>
          <w:noProof/>
        </w:rPr>
        <w:t>41</w:t>
      </w:r>
      <w:r>
        <w:fldChar w:fldCharType="end"/>
      </w:r>
    </w:p>
    <w:p w:rsidR="00F17EA1" w:rsidRDefault="009508B8">
      <w:pPr>
        <w:pStyle w:val="indexentry0"/>
      </w:pPr>
      <w:hyperlink w:anchor="section_cedb0d1bc7c0448099fc279b06f22a0c">
        <w:r>
          <w:rPr>
            <w:rStyle w:val="Hyperlink"/>
          </w:rPr>
          <w:t>PLSAPR_AUTH_INFORMATION</w:t>
        </w:r>
      </w:hyperlink>
      <w:r>
        <w:t xml:space="preserve"> </w:t>
      </w:r>
      <w:r>
        <w:fldChar w:fldCharType="begin"/>
      </w:r>
      <w:r>
        <w:instrText>PAGEREF section_cedb0d1bc7c0448099fc279b06f22a0c</w:instrText>
      </w:r>
      <w:r>
        <w:fldChar w:fldCharType="separate"/>
      </w:r>
      <w:r>
        <w:rPr>
          <w:noProof/>
        </w:rPr>
        <w:t>67</w:t>
      </w:r>
      <w:r>
        <w:fldChar w:fldCharType="end"/>
      </w:r>
    </w:p>
    <w:p w:rsidR="00F17EA1" w:rsidRDefault="009508B8">
      <w:pPr>
        <w:pStyle w:val="indexentry0"/>
      </w:pPr>
      <w:hyperlink w:anchor="section_782eda77b82e413487c9eb5e67f18f06">
        <w:r>
          <w:rPr>
            <w:rStyle w:val="Hyperlink"/>
          </w:rPr>
          <w:t>PLSAPR_CR_CIPHER_VALUE</w:t>
        </w:r>
      </w:hyperlink>
      <w:r>
        <w:t xml:space="preserve"> </w:t>
      </w:r>
      <w:r>
        <w:fldChar w:fldCharType="begin"/>
      </w:r>
      <w:r>
        <w:instrText>PAGEREF section_782</w:instrText>
      </w:r>
      <w:r>
        <w:instrText>eda77b82e413487c9eb5e67f18f06</w:instrText>
      </w:r>
      <w:r>
        <w:fldChar w:fldCharType="separate"/>
      </w:r>
      <w:r>
        <w:rPr>
          <w:noProof/>
        </w:rPr>
        <w:t>55</w:t>
      </w:r>
      <w:r>
        <w:fldChar w:fldCharType="end"/>
      </w:r>
    </w:p>
    <w:p w:rsidR="00F17EA1" w:rsidRDefault="009508B8">
      <w:pPr>
        <w:pStyle w:val="indexentry0"/>
      </w:pPr>
      <w:hyperlink w:anchor="section_03c834c0f3104e0c832eb6e7688364d1">
        <w:r>
          <w:rPr>
            <w:rStyle w:val="Hyperlink"/>
          </w:rPr>
          <w:t>PLSAPR_LUID_AND_ATTRIBUTES</w:t>
        </w:r>
      </w:hyperlink>
      <w:r>
        <w:t xml:space="preserve"> </w:t>
      </w:r>
      <w:r>
        <w:fldChar w:fldCharType="begin"/>
      </w:r>
      <w:r>
        <w:instrText>PAGEREF section_03c834c0f3104e0c832eb6e7688364d1</w:instrText>
      </w:r>
      <w:r>
        <w:fldChar w:fldCharType="separate"/>
      </w:r>
      <w:r>
        <w:rPr>
          <w:noProof/>
        </w:rPr>
        <w:t>54</w:t>
      </w:r>
      <w:r>
        <w:fldChar w:fldCharType="end"/>
      </w:r>
    </w:p>
    <w:p w:rsidR="00F17EA1" w:rsidRDefault="009508B8">
      <w:pPr>
        <w:pStyle w:val="indexentry0"/>
      </w:pPr>
      <w:hyperlink w:anchor="section_ad9e183d64744641a6d9d3796d2d604b">
        <w:r>
          <w:rPr>
            <w:rStyle w:val="Hyperlink"/>
          </w:rPr>
          <w:t>PLSAPR_OBJECT_ATTRIB</w:t>
        </w:r>
        <w:r>
          <w:rPr>
            <w:rStyle w:val="Hyperlink"/>
          </w:rPr>
          <w:t>UTES</w:t>
        </w:r>
      </w:hyperlink>
      <w:r>
        <w:t xml:space="preserve"> </w:t>
      </w:r>
      <w:r>
        <w:fldChar w:fldCharType="begin"/>
      </w:r>
      <w:r>
        <w:instrText>PAGEREF section_ad9e183d64744641a6d9d3796d2d604b</w:instrText>
      </w:r>
      <w:r>
        <w:fldChar w:fldCharType="separate"/>
      </w:r>
      <w:r>
        <w:rPr>
          <w:noProof/>
        </w:rPr>
        <w:t>38</w:t>
      </w:r>
      <w:r>
        <w:fldChar w:fldCharType="end"/>
      </w:r>
    </w:p>
    <w:p w:rsidR="00F17EA1" w:rsidRDefault="009508B8">
      <w:pPr>
        <w:pStyle w:val="indexentry0"/>
      </w:pPr>
      <w:hyperlink w:anchor="section_bfad54243e2043bd87f6d35b4253792e">
        <w:r>
          <w:rPr>
            <w:rStyle w:val="Hyperlink"/>
          </w:rPr>
          <w:t>PLSAPR_POLICY_ACCOUNT_DOM_INFO</w:t>
        </w:r>
      </w:hyperlink>
      <w:r>
        <w:t xml:space="preserve"> </w:t>
      </w:r>
      <w:r>
        <w:fldChar w:fldCharType="begin"/>
      </w:r>
      <w:r>
        <w:instrText>PAGEREF section_bfad54243e2043bd87f6d35b4253792e</w:instrText>
      </w:r>
      <w:r>
        <w:fldChar w:fldCharType="separate"/>
      </w:r>
      <w:r>
        <w:rPr>
          <w:noProof/>
        </w:rPr>
        <w:t>47</w:t>
      </w:r>
      <w:r>
        <w:fldChar w:fldCharType="end"/>
      </w:r>
    </w:p>
    <w:p w:rsidR="00F17EA1" w:rsidRDefault="009508B8">
      <w:pPr>
        <w:pStyle w:val="indexentry0"/>
      </w:pPr>
      <w:hyperlink w:anchor="section_d00fc364577d4ed0b3a5952d78b67695">
        <w:r>
          <w:rPr>
            <w:rStyle w:val="Hyperlink"/>
          </w:rPr>
          <w:t>PLSAPR_POLICY_AUDIT_EVENTS_INFO</w:t>
        </w:r>
      </w:hyperlink>
      <w:r>
        <w:t xml:space="preserve"> </w:t>
      </w:r>
      <w:r>
        <w:fldChar w:fldCharType="begin"/>
      </w:r>
      <w:r>
        <w:instrText>PAGEREF section_d00fc364577d4ed0b3a5952d78b67695</w:instrText>
      </w:r>
      <w:r>
        <w:fldChar w:fldCharType="separate"/>
      </w:r>
      <w:r>
        <w:rPr>
          <w:noProof/>
        </w:rPr>
        <w:t>46</w:t>
      </w:r>
      <w:r>
        <w:fldChar w:fldCharType="end"/>
      </w:r>
    </w:p>
    <w:p w:rsidR="00F17EA1" w:rsidRDefault="009508B8">
      <w:pPr>
        <w:pStyle w:val="indexentry0"/>
      </w:pPr>
      <w:hyperlink w:anchor="section_3e15a02e25d346aa9c608def03c824d2">
        <w:r>
          <w:rPr>
            <w:rStyle w:val="Hyperlink"/>
          </w:rPr>
          <w:t>PLSAPR_POLICY_DNS_DOMAIN_INFO</w:t>
        </w:r>
      </w:hyperlink>
      <w:r>
        <w:t xml:space="preserve"> </w:t>
      </w:r>
      <w:r>
        <w:fldChar w:fldCharType="begin"/>
      </w:r>
      <w:r>
        <w:instrText>PAGEREF section_3e15a02e25d346aa9c608def03c824d2</w:instrText>
      </w:r>
      <w:r>
        <w:fldChar w:fldCharType="separate"/>
      </w:r>
      <w:r>
        <w:rPr>
          <w:noProof/>
        </w:rPr>
        <w:t>49</w:t>
      </w:r>
      <w:r>
        <w:fldChar w:fldCharType="end"/>
      </w:r>
    </w:p>
    <w:p w:rsidR="00F17EA1" w:rsidRDefault="009508B8">
      <w:pPr>
        <w:pStyle w:val="indexentry0"/>
      </w:pPr>
      <w:hyperlink w:anchor="section_3ba6e751cf914d87a74c488bb927a54c">
        <w:r>
          <w:rPr>
            <w:rStyle w:val="Hyperlink"/>
          </w:rPr>
          <w:t>PLSAPR_POLICY_DOMAIN_EFS_INFO</w:t>
        </w:r>
      </w:hyperlink>
      <w:r>
        <w:t xml:space="preserve"> </w:t>
      </w:r>
      <w:r>
        <w:fldChar w:fldCharType="begin"/>
      </w:r>
      <w:r>
        <w:instrText>PAGEREF section_3ba6e751cf914d87a74c488bb927a54c</w:instrText>
      </w:r>
      <w:r>
        <w:fldChar w:fldCharType="separate"/>
      </w:r>
      <w:r>
        <w:rPr>
          <w:noProof/>
        </w:rPr>
        <w:t>51</w:t>
      </w:r>
      <w:r>
        <w:fldChar w:fldCharType="end"/>
      </w:r>
    </w:p>
    <w:p w:rsidR="00F17EA1" w:rsidRDefault="009508B8">
      <w:pPr>
        <w:pStyle w:val="indexentry0"/>
      </w:pPr>
      <w:hyperlink w:anchor="section_b04175b3fedf4dda9034f754a10fe64e">
        <w:r>
          <w:rPr>
            <w:rStyle w:val="Hyperlink"/>
          </w:rPr>
          <w:t>PLSAPR_POLICY_PD_ACCOUNT_INFO</w:t>
        </w:r>
      </w:hyperlink>
      <w:r>
        <w:t xml:space="preserve"> </w:t>
      </w:r>
      <w:r>
        <w:fldChar w:fldCharType="begin"/>
      </w:r>
      <w:r>
        <w:instrText>PAGEREF section_b04175b3fedf4dda9034f754a10fe64e</w:instrText>
      </w:r>
      <w:r>
        <w:fldChar w:fldCharType="separate"/>
      </w:r>
      <w:r>
        <w:rPr>
          <w:noProof/>
        </w:rPr>
        <w:t>47</w:t>
      </w:r>
      <w:r>
        <w:fldChar w:fldCharType="end"/>
      </w:r>
    </w:p>
    <w:p w:rsidR="00F17EA1" w:rsidRDefault="009508B8">
      <w:pPr>
        <w:pStyle w:val="indexentry0"/>
      </w:pPr>
      <w:hyperlink w:anchor="section_0f3f5d3f66d245a08c28ede86f4cd4a8">
        <w:r>
          <w:rPr>
            <w:rStyle w:val="Hyperlink"/>
          </w:rPr>
          <w:t>PLSAPR_POLICY_PRIMARY_DOM_INFO</w:t>
        </w:r>
      </w:hyperlink>
      <w:r>
        <w:t xml:space="preserve"> </w:t>
      </w:r>
      <w:r>
        <w:fldChar w:fldCharType="begin"/>
      </w:r>
      <w:r>
        <w:instrText>PAGEREF section_0f3f5d3f66d245a08c28ede86f4cd4a8</w:instrText>
      </w:r>
      <w:r>
        <w:fldChar w:fldCharType="separate"/>
      </w:r>
      <w:r>
        <w:rPr>
          <w:noProof/>
        </w:rPr>
        <w:t>47</w:t>
      </w:r>
      <w:r>
        <w:fldChar w:fldCharType="end"/>
      </w:r>
    </w:p>
    <w:p w:rsidR="00F17EA1" w:rsidRDefault="009508B8">
      <w:pPr>
        <w:pStyle w:val="indexentry0"/>
      </w:pPr>
      <w:hyperlink w:anchor="section_f36d47375b2f4bc08f29e7b4c71b7401">
        <w:r>
          <w:rPr>
            <w:rStyle w:val="Hyperlink"/>
          </w:rPr>
          <w:t>PLSAPR_POLICY_PRIVILEGE_DEF</w:t>
        </w:r>
      </w:hyperlink>
      <w:r>
        <w:t xml:space="preserve"> </w:t>
      </w:r>
      <w:r>
        <w:fldChar w:fldCharType="begin"/>
      </w:r>
      <w:r>
        <w:instrText>PAGEREF section_f36d47375b2f4bc08f29e7b4c71b7401</w:instrText>
      </w:r>
      <w:r>
        <w:fldChar w:fldCharType="separate"/>
      </w:r>
      <w:r>
        <w:rPr>
          <w:noProof/>
        </w:rPr>
        <w:t>74</w:t>
      </w:r>
      <w:r>
        <w:fldChar w:fldCharType="end"/>
      </w:r>
    </w:p>
    <w:p w:rsidR="00F17EA1" w:rsidRDefault="009508B8">
      <w:pPr>
        <w:pStyle w:val="indexentry0"/>
      </w:pPr>
      <w:hyperlink w:anchor="section_fb7df2bb99e7402f833424d47e23ec00">
        <w:r>
          <w:rPr>
            <w:rStyle w:val="Hyperlink"/>
          </w:rPr>
          <w:t>PLSAPR_POLICY_REPLICA_SRCE_INFO</w:t>
        </w:r>
      </w:hyperlink>
      <w:r>
        <w:t xml:space="preserve"> </w:t>
      </w:r>
      <w:r>
        <w:fldChar w:fldCharType="begin"/>
      </w:r>
      <w:r>
        <w:instrText>PAGEREF section_fb7df2bb99e7402f833424d47e23ec00</w:instrText>
      </w:r>
      <w:r>
        <w:fldChar w:fldCharType="separate"/>
      </w:r>
      <w:r>
        <w:rPr>
          <w:noProof/>
        </w:rPr>
        <w:t>48</w:t>
      </w:r>
      <w:r>
        <w:fldChar w:fldCharType="end"/>
      </w:r>
    </w:p>
    <w:p w:rsidR="00F17EA1" w:rsidRDefault="009508B8">
      <w:pPr>
        <w:pStyle w:val="indexentry0"/>
      </w:pPr>
      <w:hyperlink w:anchor="section_c0278280b4b64538b3aaeb40f64f42fb">
        <w:r>
          <w:rPr>
            <w:rStyle w:val="Hyperlink"/>
          </w:rPr>
          <w:t>PLSAPR_PRIVILEGE_ENUM_BUFFER</w:t>
        </w:r>
      </w:hyperlink>
      <w:r>
        <w:t xml:space="preserve"> </w:t>
      </w:r>
      <w:r>
        <w:fldChar w:fldCharType="begin"/>
      </w:r>
      <w:r>
        <w:instrText>PAGEREF section_c0278280b4b64538b3aaeb40f64f42fb</w:instrText>
      </w:r>
      <w:r>
        <w:fldChar w:fldCharType="separate"/>
      </w:r>
      <w:r>
        <w:rPr>
          <w:noProof/>
        </w:rPr>
        <w:t>75</w:t>
      </w:r>
      <w:r>
        <w:fldChar w:fldCharType="end"/>
      </w:r>
    </w:p>
    <w:p w:rsidR="00F17EA1" w:rsidRDefault="009508B8">
      <w:pPr>
        <w:pStyle w:val="indexentry0"/>
      </w:pPr>
      <w:hyperlink w:anchor="section_a30a5720778442f4b03ab14f4e486bae">
        <w:r>
          <w:rPr>
            <w:rStyle w:val="Hyperlink"/>
          </w:rPr>
          <w:t>PLSAPR_PRIVILEGE_SET</w:t>
        </w:r>
      </w:hyperlink>
      <w:r>
        <w:t xml:space="preserve"> </w:t>
      </w:r>
      <w:r>
        <w:fldChar w:fldCharType="begin"/>
      </w:r>
      <w:r>
        <w:instrText>PAGEREF section_a30a5720778442f4b03ab14f4e486bae</w:instrText>
      </w:r>
      <w:r>
        <w:fldChar w:fldCharType="separate"/>
      </w:r>
      <w:r>
        <w:rPr>
          <w:noProof/>
        </w:rPr>
        <w:t>54</w:t>
      </w:r>
      <w:r>
        <w:fldChar w:fldCharType="end"/>
      </w:r>
    </w:p>
    <w:p w:rsidR="00F17EA1" w:rsidRDefault="009508B8">
      <w:pPr>
        <w:pStyle w:val="indexentry0"/>
      </w:pPr>
      <w:hyperlink w:anchor="section_d5cf869d674449cca67730ccb9217def">
        <w:r>
          <w:rPr>
            <w:rStyle w:val="Hyperlink"/>
          </w:rPr>
          <w:t>PLSAPR_SECURITY_DESCRIPTOR</w:t>
        </w:r>
      </w:hyperlink>
      <w:r>
        <w:t xml:space="preserve"> </w:t>
      </w:r>
      <w:r>
        <w:fldChar w:fldCharType="begin"/>
      </w:r>
      <w:r>
        <w:instrText>PAGEREF section_d5cf869d674449cca67730ccb9217def</w:instrText>
      </w:r>
      <w:r>
        <w:fldChar w:fldCharType="separate"/>
      </w:r>
      <w:r>
        <w:rPr>
          <w:noProof/>
        </w:rPr>
        <w:t>41</w:t>
      </w:r>
      <w:r>
        <w:fldChar w:fldCharType="end"/>
      </w:r>
    </w:p>
    <w:p w:rsidR="00F17EA1" w:rsidRDefault="009508B8">
      <w:pPr>
        <w:pStyle w:val="indexentry0"/>
      </w:pPr>
      <w:hyperlink w:anchor="section_5564065e3f3d4481a385367cc9b042c4">
        <w:r>
          <w:rPr>
            <w:rStyle w:val="Hyperlink"/>
          </w:rPr>
          <w:t>PLSAPR_SR_SECURITY_DESCRIPTOR</w:t>
        </w:r>
      </w:hyperlink>
      <w:r>
        <w:t xml:space="preserve"> </w:t>
      </w:r>
      <w:r>
        <w:fldChar w:fldCharType="begin"/>
      </w:r>
      <w:r>
        <w:instrText>PAGEREF section_55640</w:instrText>
      </w:r>
      <w:r>
        <w:instrText>65e3f3d4481a385367cc9b042c4</w:instrText>
      </w:r>
      <w:r>
        <w:fldChar w:fldCharType="separate"/>
      </w:r>
      <w:r>
        <w:rPr>
          <w:noProof/>
        </w:rPr>
        <w:t>39</w:t>
      </w:r>
      <w:r>
        <w:fldChar w:fldCharType="end"/>
      </w:r>
    </w:p>
    <w:p w:rsidR="00F17EA1" w:rsidRDefault="009508B8">
      <w:pPr>
        <w:pStyle w:val="indexentry0"/>
      </w:pPr>
      <w:hyperlink w:anchor="section_71e86cddae194a029179a2a103b383a0">
        <w:r>
          <w:rPr>
            <w:rStyle w:val="Hyperlink"/>
          </w:rPr>
          <w:t>PLSAPR_TRUST_INFORMATION</w:t>
        </w:r>
      </w:hyperlink>
      <w:r>
        <w:t xml:space="preserve"> </w:t>
      </w:r>
      <w:r>
        <w:fldChar w:fldCharType="begin"/>
      </w:r>
      <w:r>
        <w:instrText>PAGEREF section_71e86cddae194a029179a2a103b383a0</w:instrText>
      </w:r>
      <w:r>
        <w:fldChar w:fldCharType="separate"/>
      </w:r>
      <w:r>
        <w:rPr>
          <w:noProof/>
        </w:rPr>
        <w:t>55</w:t>
      </w:r>
      <w:r>
        <w:fldChar w:fldCharType="end"/>
      </w:r>
    </w:p>
    <w:p w:rsidR="00F17EA1" w:rsidRDefault="009508B8">
      <w:pPr>
        <w:pStyle w:val="indexentry0"/>
      </w:pPr>
      <w:hyperlink w:anchor="section_5382bd8969c646f2beb17b70e5befbc5">
        <w:r>
          <w:rPr>
            <w:rStyle w:val="Hyperlink"/>
          </w:rPr>
          <w:t>PLSAPR_TRUSTED_CONTROLLE</w:t>
        </w:r>
        <w:r>
          <w:rPr>
            <w:rStyle w:val="Hyperlink"/>
          </w:rPr>
          <w:t>RS_INFO</w:t>
        </w:r>
      </w:hyperlink>
      <w:r>
        <w:t xml:space="preserve"> </w:t>
      </w:r>
      <w:r>
        <w:fldChar w:fldCharType="begin"/>
      </w:r>
      <w:r>
        <w:instrText>PAGEREF section_5382bd8969c646f2beb17b70e5befbc5</w:instrText>
      </w:r>
      <w:r>
        <w:fldChar w:fldCharType="separate"/>
      </w:r>
      <w:r>
        <w:rPr>
          <w:noProof/>
        </w:rPr>
        <w:t>59</w:t>
      </w:r>
      <w:r>
        <w:fldChar w:fldCharType="end"/>
      </w:r>
    </w:p>
    <w:p w:rsidR="00F17EA1" w:rsidRDefault="009508B8">
      <w:pPr>
        <w:pStyle w:val="indexentry0"/>
      </w:pPr>
      <w:hyperlink w:anchor="section_da8f32a10a164194810d06cc0698595a">
        <w:r>
          <w:rPr>
            <w:rStyle w:val="Hyperlink"/>
          </w:rPr>
          <w:t>PLSAPR_TRUSTED_DOMAIN_AUTH_BLOB</w:t>
        </w:r>
      </w:hyperlink>
      <w:r>
        <w:t xml:space="preserve"> </w:t>
      </w:r>
      <w:r>
        <w:fldChar w:fldCharType="begin"/>
      </w:r>
      <w:r>
        <w:instrText>PAGEREF section_da8f32a10a164194810d06cc0698595a</w:instrText>
      </w:r>
      <w:r>
        <w:fldChar w:fldCharType="separate"/>
      </w:r>
      <w:r>
        <w:rPr>
          <w:noProof/>
        </w:rPr>
        <w:t>65</w:t>
      </w:r>
      <w:r>
        <w:fldChar w:fldCharType="end"/>
      </w:r>
    </w:p>
    <w:p w:rsidR="00F17EA1" w:rsidRDefault="009508B8">
      <w:pPr>
        <w:pStyle w:val="indexentry0"/>
      </w:pPr>
      <w:hyperlink w:anchor="section_084fdb6b5bc349129aed0257159996dd">
        <w:r>
          <w:rPr>
            <w:rStyle w:val="Hyperlink"/>
          </w:rPr>
          <w:t>PLSAPR_TRUSTED_DOMAIN_AUTH_INFORMATION</w:t>
        </w:r>
      </w:hyperlink>
      <w:r>
        <w:t xml:space="preserve"> </w:t>
      </w:r>
      <w:r>
        <w:fldChar w:fldCharType="begin"/>
      </w:r>
      <w:r>
        <w:instrText>PAGEREF section_084fdb6b5bc349129aed0257159996dd</w:instrText>
      </w:r>
      <w:r>
        <w:fldChar w:fldCharType="separate"/>
      </w:r>
      <w:r>
        <w:rPr>
          <w:noProof/>
        </w:rPr>
        <w:t>63</w:t>
      </w:r>
      <w:r>
        <w:fldChar w:fldCharType="end"/>
      </w:r>
    </w:p>
    <w:p w:rsidR="00F17EA1" w:rsidRDefault="009508B8">
      <w:pPr>
        <w:pStyle w:val="indexentry0"/>
      </w:pPr>
      <w:hyperlink w:anchor="section_3b1c61fe6f074d83af543a381de5c5d1">
        <w:r>
          <w:rPr>
            <w:rStyle w:val="Hyperlink"/>
          </w:rPr>
          <w:t>PLSAPR_TRUSTED_DOMAIN_AUTH_INFORMATION_IN</w:t>
        </w:r>
        <w:r>
          <w:rPr>
            <w:rStyle w:val="Hyperlink"/>
          </w:rPr>
          <w:t>TERNAL</w:t>
        </w:r>
      </w:hyperlink>
      <w:r>
        <w:t xml:space="preserve"> </w:t>
      </w:r>
      <w:r>
        <w:fldChar w:fldCharType="begin"/>
      </w:r>
      <w:r>
        <w:instrText>PAGEREF section_3b1c61fe6f074d83af543a381de5c5d1</w:instrText>
      </w:r>
      <w:r>
        <w:fldChar w:fldCharType="separate"/>
      </w:r>
      <w:r>
        <w:rPr>
          <w:noProof/>
        </w:rPr>
        <w:t>63</w:t>
      </w:r>
      <w:r>
        <w:fldChar w:fldCharType="end"/>
      </w:r>
    </w:p>
    <w:p w:rsidR="00F17EA1" w:rsidRDefault="009508B8">
      <w:pPr>
        <w:pStyle w:val="indexentry0"/>
      </w:pPr>
      <w:hyperlink w:anchor="section_9f9feebce9e141c18c4802f83a227a14">
        <w:r>
          <w:rPr>
            <w:rStyle w:val="Hyperlink"/>
          </w:rPr>
          <w:t>PLSAPR_TRUSTED_DOMAIN_FULL_INFORMATION</w:t>
        </w:r>
      </w:hyperlink>
      <w:r>
        <w:t xml:space="preserve"> </w:t>
      </w:r>
      <w:r>
        <w:fldChar w:fldCharType="begin"/>
      </w:r>
      <w:r>
        <w:instrText>PAGEREF section_9f9feebce9e141c18c4802f83a227a14</w:instrText>
      </w:r>
      <w:r>
        <w:fldChar w:fldCharType="separate"/>
      </w:r>
      <w:r>
        <w:rPr>
          <w:noProof/>
        </w:rPr>
        <w:t>63</w:t>
      </w:r>
      <w:r>
        <w:fldChar w:fldCharType="end"/>
      </w:r>
    </w:p>
    <w:p w:rsidR="00F17EA1" w:rsidRDefault="009508B8">
      <w:pPr>
        <w:pStyle w:val="indexentry0"/>
      </w:pPr>
      <w:hyperlink w:anchor="section_2e9e2c847b004fb18de588d4cfedd2b3">
        <w:r>
          <w:rPr>
            <w:rStyle w:val="Hyperlink"/>
          </w:rPr>
          <w:t>PLSAPR_TRUSTED_DOMAIN_FULL_INFORMATION_INTERNAL</w:t>
        </w:r>
      </w:hyperlink>
      <w:r>
        <w:t xml:space="preserve"> </w:t>
      </w:r>
      <w:r>
        <w:fldChar w:fldCharType="begin"/>
      </w:r>
      <w:r>
        <w:instrText>PAGEREF section_2e9e2c847b004fb18de588d4cfedd2b3</w:instrText>
      </w:r>
      <w:r>
        <w:fldChar w:fldCharType="separate"/>
      </w:r>
      <w:r>
        <w:rPr>
          <w:noProof/>
        </w:rPr>
        <w:t>64</w:t>
      </w:r>
      <w:r>
        <w:fldChar w:fldCharType="end"/>
      </w:r>
    </w:p>
    <w:p w:rsidR="00F17EA1" w:rsidRDefault="009508B8">
      <w:pPr>
        <w:pStyle w:val="indexentry0"/>
      </w:pPr>
      <w:hyperlink w:anchor="section_e529d0945de44738adc4efa1a7d1106f">
        <w:r>
          <w:rPr>
            <w:rStyle w:val="Hyperlink"/>
          </w:rPr>
          <w:t>PLSAPR_TRUSTED_DOMAIN_FULL_INFORMATION2</w:t>
        </w:r>
      </w:hyperlink>
      <w:r>
        <w:t xml:space="preserve"> </w:t>
      </w:r>
      <w:r>
        <w:fldChar w:fldCharType="begin"/>
      </w:r>
      <w:r>
        <w:instrText>PAGEREF section_e529d0945de4473</w:instrText>
      </w:r>
      <w:r>
        <w:instrText>8adc4efa1a7d1106f</w:instrText>
      </w:r>
      <w:r>
        <w:fldChar w:fldCharType="separate"/>
      </w:r>
      <w:r>
        <w:rPr>
          <w:noProof/>
        </w:rPr>
        <w:t>64</w:t>
      </w:r>
      <w:r>
        <w:fldChar w:fldCharType="end"/>
      </w:r>
    </w:p>
    <w:p w:rsidR="00F17EA1" w:rsidRDefault="009508B8">
      <w:pPr>
        <w:pStyle w:val="indexentry0"/>
      </w:pPr>
      <w:hyperlink w:anchor="section_f28f42b7173c4cda98093fe4a5213ab3">
        <w:r>
          <w:rPr>
            <w:rStyle w:val="Hyperlink"/>
          </w:rPr>
          <w:t>PLSAPR_TRUSTED_DOMAIN_INFORMATION_EX</w:t>
        </w:r>
      </w:hyperlink>
      <w:r>
        <w:t xml:space="preserve"> </w:t>
      </w:r>
      <w:r>
        <w:fldChar w:fldCharType="begin"/>
      </w:r>
      <w:r>
        <w:instrText>PAGEREF section_f28f42b7173c4cda98093fe4a5213ab3</w:instrText>
      </w:r>
      <w:r>
        <w:fldChar w:fldCharType="separate"/>
      </w:r>
      <w:r>
        <w:rPr>
          <w:noProof/>
        </w:rPr>
        <w:t>60</w:t>
      </w:r>
      <w:r>
        <w:fldChar w:fldCharType="end"/>
      </w:r>
    </w:p>
    <w:p w:rsidR="00F17EA1" w:rsidRDefault="009508B8">
      <w:pPr>
        <w:pStyle w:val="indexentry0"/>
      </w:pPr>
      <w:hyperlink w:anchor="section_dd92d4d9227f4ef1b42bef3f056f8aaa">
        <w:r>
          <w:rPr>
            <w:rStyle w:val="Hyperlink"/>
          </w:rPr>
          <w:t>PLSAPR_TRUSTED_DOMAIN_</w:t>
        </w:r>
        <w:r>
          <w:rPr>
            <w:rStyle w:val="Hyperlink"/>
          </w:rPr>
          <w:t>INFORMATION_EX2</w:t>
        </w:r>
      </w:hyperlink>
      <w:r>
        <w:t xml:space="preserve"> </w:t>
      </w:r>
      <w:r>
        <w:fldChar w:fldCharType="begin"/>
      </w:r>
      <w:r>
        <w:instrText>PAGEREF section_dd92d4d9227f4ef1b42bef3f056f8aaa</w:instrText>
      </w:r>
      <w:r>
        <w:fldChar w:fldCharType="separate"/>
      </w:r>
      <w:r>
        <w:rPr>
          <w:noProof/>
        </w:rPr>
        <w:t>62</w:t>
      </w:r>
      <w:r>
        <w:fldChar w:fldCharType="end"/>
      </w:r>
    </w:p>
    <w:p w:rsidR="00F17EA1" w:rsidRDefault="009508B8">
      <w:pPr>
        <w:pStyle w:val="indexentry0"/>
      </w:pPr>
      <w:hyperlink w:anchor="section_71c5724f447e452c9cb9a0fd90d88594">
        <w:r>
          <w:rPr>
            <w:rStyle w:val="Hyperlink"/>
          </w:rPr>
          <w:t>PLSAPR_TRUSTED_DOMAIN_NAME_INFO</w:t>
        </w:r>
      </w:hyperlink>
      <w:r>
        <w:t xml:space="preserve"> </w:t>
      </w:r>
      <w:r>
        <w:fldChar w:fldCharType="begin"/>
      </w:r>
      <w:r>
        <w:instrText>PAGEREF section_71c5724f447e452c9cb9a0fd90d88594</w:instrText>
      </w:r>
      <w:r>
        <w:fldChar w:fldCharType="separate"/>
      </w:r>
      <w:r>
        <w:rPr>
          <w:noProof/>
        </w:rPr>
        <w:t>59</w:t>
      </w:r>
      <w:r>
        <w:fldChar w:fldCharType="end"/>
      </w:r>
    </w:p>
    <w:p w:rsidR="00F17EA1" w:rsidRDefault="009508B8">
      <w:pPr>
        <w:pStyle w:val="indexentry0"/>
      </w:pPr>
      <w:hyperlink w:anchor="section_78f8a2e44f3d40f5bdd19dacdf1c832c">
        <w:r>
          <w:rPr>
            <w:rStyle w:val="Hyperlink"/>
          </w:rPr>
          <w:t>PLSAPR_TRUSTED_ENUM_BUFFER</w:t>
        </w:r>
      </w:hyperlink>
      <w:r>
        <w:t xml:space="preserve"> </w:t>
      </w:r>
      <w:r>
        <w:fldChar w:fldCharType="begin"/>
      </w:r>
      <w:r>
        <w:instrText>PAGEREF section_78f8a2e44f3d40f5bdd19dacdf1c832c</w:instrText>
      </w:r>
      <w:r>
        <w:fldChar w:fldCharType="separate"/>
      </w:r>
      <w:r>
        <w:rPr>
          <w:noProof/>
        </w:rPr>
        <w:t>68</w:t>
      </w:r>
      <w:r>
        <w:fldChar w:fldCharType="end"/>
      </w:r>
    </w:p>
    <w:p w:rsidR="00F17EA1" w:rsidRDefault="009508B8">
      <w:pPr>
        <w:pStyle w:val="indexentry0"/>
      </w:pPr>
      <w:hyperlink w:anchor="section_b9b29ed6786e483f9e3b776eb014086b">
        <w:r>
          <w:rPr>
            <w:rStyle w:val="Hyperlink"/>
          </w:rPr>
          <w:t>PLSAPR_TRUSTED_ENUM_BUFFER_EX</w:t>
        </w:r>
      </w:hyperlink>
      <w:r>
        <w:t xml:space="preserve"> </w:t>
      </w:r>
      <w:r>
        <w:fldChar w:fldCharType="begin"/>
      </w:r>
      <w:r>
        <w:instrText>PAGEREF section_b9b29ed6786e483f9e3b776eb014086b</w:instrText>
      </w:r>
      <w:r>
        <w:fldChar w:fldCharType="separate"/>
      </w:r>
      <w:r>
        <w:rPr>
          <w:noProof/>
        </w:rPr>
        <w:t>69</w:t>
      </w:r>
      <w:r>
        <w:fldChar w:fldCharType="end"/>
      </w:r>
    </w:p>
    <w:p w:rsidR="00F17EA1" w:rsidRDefault="009508B8">
      <w:pPr>
        <w:pStyle w:val="indexentry0"/>
      </w:pPr>
      <w:hyperlink w:anchor="section_33d7a9e4c9ca40219627337d89e656a3">
        <w:r>
          <w:rPr>
            <w:rStyle w:val="Hyperlink"/>
          </w:rPr>
          <w:t>PLSAPR_TRUSTED_PASSWORD_INFO</w:t>
        </w:r>
      </w:hyperlink>
      <w:r>
        <w:t xml:space="preserve"> </w:t>
      </w:r>
      <w:r>
        <w:fldChar w:fldCharType="begin"/>
      </w:r>
      <w:r>
        <w:instrText>PAGEREF section_33d7a9e4c9ca40219627337d89e656a3</w:instrText>
      </w:r>
      <w:r>
        <w:fldChar w:fldCharType="separate"/>
      </w:r>
      <w:r>
        <w:rPr>
          <w:noProof/>
        </w:rPr>
        <w:t>59</w:t>
      </w:r>
      <w:r>
        <w:fldChar w:fldCharType="end"/>
      </w:r>
    </w:p>
    <w:p w:rsidR="00F17EA1" w:rsidRDefault="009508B8">
      <w:pPr>
        <w:pStyle w:val="indexentry0"/>
      </w:pPr>
      <w:hyperlink w:anchor="section_dcaca8ef34a342dd85b698363eb108ff">
        <w:r>
          <w:rPr>
            <w:rStyle w:val="Hyperlink"/>
          </w:rPr>
          <w:t>PLSAPR_USER_RIGHT_SET</w:t>
        </w:r>
      </w:hyperlink>
      <w:r>
        <w:t xml:space="preserve"> </w:t>
      </w:r>
      <w:r>
        <w:fldChar w:fldCharType="begin"/>
      </w:r>
      <w:r>
        <w:instrText>PAGEREF section_dcaca8ef34a</w:instrText>
      </w:r>
      <w:r>
        <w:instrText>342dd85b698363eb108ff</w:instrText>
      </w:r>
      <w:r>
        <w:fldChar w:fldCharType="separate"/>
      </w:r>
      <w:r>
        <w:rPr>
          <w:noProof/>
        </w:rPr>
        <w:t>53</w:t>
      </w:r>
      <w:r>
        <w:fldChar w:fldCharType="end"/>
      </w:r>
    </w:p>
    <w:p w:rsidR="00F17EA1" w:rsidRDefault="009508B8">
      <w:pPr>
        <w:pStyle w:val="indexentry0"/>
      </w:pPr>
      <w:r>
        <w:t>Policy object</w:t>
      </w:r>
    </w:p>
    <w:p w:rsidR="00F17EA1" w:rsidRDefault="009508B8">
      <w:pPr>
        <w:pStyle w:val="indexentry0"/>
      </w:pPr>
      <w:r>
        <w:t xml:space="preserve">   </w:t>
      </w:r>
      <w:hyperlink w:anchor="section_c939c70e8cf04d90a9cc1c5002951723">
        <w:r>
          <w:rPr>
            <w:rStyle w:val="Hyperlink"/>
          </w:rPr>
          <w:t>data model</w:t>
        </w:r>
      </w:hyperlink>
      <w:r>
        <w:t xml:space="preserve"> </w:t>
      </w:r>
      <w:r>
        <w:fldChar w:fldCharType="begin"/>
      </w:r>
      <w:r>
        <w:instrText>PAGEREF section_c939c70e8cf04d90a9cc1c5002951723</w:instrText>
      </w:r>
      <w:r>
        <w:fldChar w:fldCharType="separate"/>
      </w:r>
      <w:r>
        <w:rPr>
          <w:noProof/>
        </w:rPr>
        <w:t>76</w:t>
      </w:r>
      <w:r>
        <w:fldChar w:fldCharType="end"/>
      </w:r>
    </w:p>
    <w:p w:rsidR="00F17EA1" w:rsidRDefault="009508B8">
      <w:pPr>
        <w:pStyle w:val="indexentry0"/>
      </w:pPr>
      <w:r>
        <w:t xml:space="preserve">   </w:t>
      </w:r>
      <w:hyperlink w:anchor="section_ab0d94f35f504e44beb69895a1d0f711">
        <w:r>
          <w:rPr>
            <w:rStyle w:val="Hyperlink"/>
          </w:rPr>
          <w:t>methods</w:t>
        </w:r>
      </w:hyperlink>
      <w:r>
        <w:t xml:space="preserve"> </w:t>
      </w:r>
      <w:r>
        <w:fldChar w:fldCharType="begin"/>
      </w:r>
      <w:r>
        <w:instrText>PAGEREF sectio</w:instrText>
      </w:r>
      <w:r>
        <w:instrText>n_ab0d94f35f504e44beb69895a1d0f711</w:instrText>
      </w:r>
      <w:r>
        <w:fldChar w:fldCharType="separate"/>
      </w:r>
      <w:r>
        <w:rPr>
          <w:noProof/>
        </w:rPr>
        <w:t>99</w:t>
      </w:r>
      <w:r>
        <w:fldChar w:fldCharType="end"/>
      </w:r>
    </w:p>
    <w:p w:rsidR="00F17EA1" w:rsidRDefault="009508B8">
      <w:pPr>
        <w:pStyle w:val="indexentry0"/>
      </w:pPr>
      <w:hyperlink w:anchor="section_ab0d94f35f504e44beb69895a1d0f711">
        <w:r>
          <w:rPr>
            <w:rStyle w:val="Hyperlink"/>
          </w:rPr>
          <w:t>Policy Object Methods method</w:t>
        </w:r>
      </w:hyperlink>
      <w:r>
        <w:t xml:space="preserve"> </w:t>
      </w:r>
      <w:r>
        <w:fldChar w:fldCharType="begin"/>
      </w:r>
      <w:r>
        <w:instrText>PAGEREF section_ab0d94f35f504e44beb69895a1d0f711</w:instrText>
      </w:r>
      <w:r>
        <w:fldChar w:fldCharType="separate"/>
      </w:r>
      <w:r>
        <w:rPr>
          <w:noProof/>
        </w:rPr>
        <w:t>99</w:t>
      </w:r>
      <w:r>
        <w:fldChar w:fldCharType="end"/>
      </w:r>
    </w:p>
    <w:p w:rsidR="00F17EA1" w:rsidRDefault="009508B8">
      <w:pPr>
        <w:pStyle w:val="indexentry0"/>
      </w:pPr>
      <w:hyperlink w:anchor="section_04036d49a4824b57995f11d539f2e5b7">
        <w:r>
          <w:rPr>
            <w:rStyle w:val="Hyperlink"/>
          </w:rPr>
          <w:t>POLICY_AUDIT_</w:t>
        </w:r>
        <w:r>
          <w:rPr>
            <w:rStyle w:val="Hyperlink"/>
          </w:rPr>
          <w:t>EVENT_TYPE enumeration</w:t>
        </w:r>
      </w:hyperlink>
      <w:r>
        <w:t xml:space="preserve"> </w:t>
      </w:r>
      <w:r>
        <w:fldChar w:fldCharType="begin"/>
      </w:r>
      <w:r>
        <w:instrText>PAGEREF section_04036d49a4824b57995f11d539f2e5b7</w:instrText>
      </w:r>
      <w:r>
        <w:fldChar w:fldCharType="separate"/>
      </w:r>
      <w:r>
        <w:rPr>
          <w:noProof/>
        </w:rPr>
        <w:t>52</w:t>
      </w:r>
      <w:r>
        <w:fldChar w:fldCharType="end"/>
      </w:r>
    </w:p>
    <w:p w:rsidR="00F17EA1" w:rsidRDefault="009508B8">
      <w:pPr>
        <w:pStyle w:val="indexentry0"/>
      </w:pPr>
      <w:hyperlink w:anchor="section_0ef0845ff20e4897ad2988c0c07be0f4">
        <w:r>
          <w:rPr>
            <w:rStyle w:val="Hyperlink"/>
          </w:rPr>
          <w:t>POLICY_AUDIT_FULL_QUERY_INFO structure</w:t>
        </w:r>
      </w:hyperlink>
      <w:r>
        <w:t xml:space="preserve"> </w:t>
      </w:r>
      <w:r>
        <w:fldChar w:fldCharType="begin"/>
      </w:r>
      <w:r>
        <w:instrText>PAGEREF section_0ef0845ff20e4897ad2988c0c07be0f4</w:instrText>
      </w:r>
      <w:r>
        <w:fldChar w:fldCharType="separate"/>
      </w:r>
      <w:r>
        <w:rPr>
          <w:noProof/>
        </w:rPr>
        <w:t>49</w:t>
      </w:r>
      <w:r>
        <w:fldChar w:fldCharType="end"/>
      </w:r>
    </w:p>
    <w:p w:rsidR="00F17EA1" w:rsidRDefault="009508B8">
      <w:pPr>
        <w:pStyle w:val="indexentry0"/>
      </w:pPr>
      <w:hyperlink w:anchor="section_3224400e3c404e64810a8b11341ba4c6">
        <w:r>
          <w:rPr>
            <w:rStyle w:val="Hyperlink"/>
          </w:rPr>
          <w:t>POLICY_AUDIT_FULL_SET_INFO structure</w:t>
        </w:r>
      </w:hyperlink>
      <w:r>
        <w:t xml:space="preserve"> </w:t>
      </w:r>
      <w:r>
        <w:fldChar w:fldCharType="begin"/>
      </w:r>
      <w:r>
        <w:instrText>PAGEREF section_3224400e3c404e64810a8b11341ba4c6</w:instrText>
      </w:r>
      <w:r>
        <w:fldChar w:fldCharType="separate"/>
      </w:r>
      <w:r>
        <w:rPr>
          <w:noProof/>
        </w:rPr>
        <w:t>49</w:t>
      </w:r>
      <w:r>
        <w:fldChar w:fldCharType="end"/>
      </w:r>
    </w:p>
    <w:p w:rsidR="00F17EA1" w:rsidRDefault="009508B8">
      <w:pPr>
        <w:pStyle w:val="indexentry0"/>
      </w:pPr>
      <w:hyperlink w:anchor="section_3fff1c62e8b14bc8b18a3ba6458ec622">
        <w:r>
          <w:rPr>
            <w:rStyle w:val="Hyperlink"/>
          </w:rPr>
          <w:t>POLICY_AUDIT_LOG_INFO structure</w:t>
        </w:r>
      </w:hyperlink>
      <w:r>
        <w:t xml:space="preserve"> </w:t>
      </w:r>
      <w:r>
        <w:fldChar w:fldCharType="begin"/>
      </w:r>
      <w:r>
        <w:instrText>PAGEREF s</w:instrText>
      </w:r>
      <w:r>
        <w:instrText>ection_3fff1c62e8b14bc8b18a3ba6458ec622</w:instrText>
      </w:r>
      <w:r>
        <w:fldChar w:fldCharType="separate"/>
      </w:r>
      <w:r>
        <w:rPr>
          <w:noProof/>
        </w:rPr>
        <w:t>45</w:t>
      </w:r>
      <w:r>
        <w:fldChar w:fldCharType="end"/>
      </w:r>
    </w:p>
    <w:p w:rsidR="00F17EA1" w:rsidRDefault="009508B8">
      <w:pPr>
        <w:pStyle w:val="indexentry0"/>
      </w:pPr>
      <w:hyperlink w:anchor="section_566a61fc2e9947c899ca62f7e22cb15d">
        <w:r>
          <w:rPr>
            <w:rStyle w:val="Hyperlink"/>
          </w:rPr>
          <w:t>POLICY_DOMAIN_INFORMATION_CLASS enumeration</w:t>
        </w:r>
      </w:hyperlink>
      <w:r>
        <w:t xml:space="preserve"> </w:t>
      </w:r>
      <w:r>
        <w:fldChar w:fldCharType="begin"/>
      </w:r>
      <w:r>
        <w:instrText>PAGEREF section_566a61fc2e9947c899ca62f7e22cb15d</w:instrText>
      </w:r>
      <w:r>
        <w:fldChar w:fldCharType="separate"/>
      </w:r>
      <w:r>
        <w:rPr>
          <w:noProof/>
        </w:rPr>
        <w:t>50</w:t>
      </w:r>
      <w:r>
        <w:fldChar w:fldCharType="end"/>
      </w:r>
    </w:p>
    <w:p w:rsidR="00F17EA1" w:rsidRDefault="009508B8">
      <w:pPr>
        <w:pStyle w:val="indexentry0"/>
      </w:pPr>
      <w:hyperlink w:anchor="section_afcc492012d348e0ab95a8989ebbd41d">
        <w:r>
          <w:rPr>
            <w:rStyle w:val="Hyperlink"/>
          </w:rPr>
          <w:t>POLICY_DOMAIN_KERBEROS_TICKET_INFO structure</w:t>
        </w:r>
      </w:hyperlink>
      <w:r>
        <w:t xml:space="preserve"> </w:t>
      </w:r>
      <w:r>
        <w:fldChar w:fldCharType="begin"/>
      </w:r>
      <w:r>
        <w:instrText>PAGEREF section_afcc492012d348e0ab95a8989ebbd41d</w:instrText>
      </w:r>
      <w:r>
        <w:fldChar w:fldCharType="separate"/>
      </w:r>
      <w:r>
        <w:rPr>
          <w:noProof/>
        </w:rPr>
        <w:t>51</w:t>
      </w:r>
      <w:r>
        <w:fldChar w:fldCharType="end"/>
      </w:r>
    </w:p>
    <w:p w:rsidR="00F17EA1" w:rsidRDefault="009508B8">
      <w:pPr>
        <w:pStyle w:val="indexentry0"/>
      </w:pPr>
      <w:hyperlink w:anchor="section_38bd52a04514468fb342d7421a51a316">
        <w:r>
          <w:rPr>
            <w:rStyle w:val="Hyperlink"/>
          </w:rPr>
          <w:t>POLICY_DOMAIN_QUALITY_OF_SERVICE_IN</w:t>
        </w:r>
        <w:r>
          <w:rPr>
            <w:rStyle w:val="Hyperlink"/>
          </w:rPr>
          <w:t>FO structure</w:t>
        </w:r>
      </w:hyperlink>
      <w:r>
        <w:t xml:space="preserve"> </w:t>
      </w:r>
      <w:r>
        <w:fldChar w:fldCharType="begin"/>
      </w:r>
      <w:r>
        <w:instrText>PAGEREF section_38bd52a04514468fb342d7421a51a316</w:instrText>
      </w:r>
      <w:r>
        <w:fldChar w:fldCharType="separate"/>
      </w:r>
      <w:r>
        <w:rPr>
          <w:noProof/>
        </w:rPr>
        <w:t>50</w:t>
      </w:r>
      <w:r>
        <w:fldChar w:fldCharType="end"/>
      </w:r>
    </w:p>
    <w:p w:rsidR="00F17EA1" w:rsidRDefault="009508B8">
      <w:pPr>
        <w:pStyle w:val="indexentry0"/>
      </w:pPr>
      <w:hyperlink w:anchor="section_9ce0bb37fc6c4230b1097e1881660b83">
        <w:r>
          <w:rPr>
            <w:rStyle w:val="Hyperlink"/>
          </w:rPr>
          <w:t>POLICY_INFORMATION_CLASS enumeration</w:t>
        </w:r>
      </w:hyperlink>
      <w:r>
        <w:t xml:space="preserve"> </w:t>
      </w:r>
      <w:r>
        <w:fldChar w:fldCharType="begin"/>
      </w:r>
      <w:r>
        <w:instrText>PAGEREF section_9ce0bb37fc6c4230b1097e1881660b83</w:instrText>
      </w:r>
      <w:r>
        <w:fldChar w:fldCharType="separate"/>
      </w:r>
      <w:r>
        <w:rPr>
          <w:noProof/>
        </w:rPr>
        <w:t>43</w:t>
      </w:r>
      <w:r>
        <w:fldChar w:fldCharType="end"/>
      </w:r>
    </w:p>
    <w:p w:rsidR="00F17EA1" w:rsidRDefault="009508B8">
      <w:pPr>
        <w:pStyle w:val="indexentry0"/>
      </w:pPr>
      <w:hyperlink w:anchor="section_620010b4b4394d46893acb67246de5fc">
        <w:r>
          <w:rPr>
            <w:rStyle w:val="Hyperlink"/>
          </w:rPr>
          <w:t>POLICY_LSA_SERVER_ROLE enumeration</w:t>
        </w:r>
      </w:hyperlink>
      <w:r>
        <w:t xml:space="preserve"> </w:t>
      </w:r>
      <w:r>
        <w:fldChar w:fldCharType="begin"/>
      </w:r>
      <w:r>
        <w:instrText>PAGEREF section_620010b4b4394d46893acb67246de5fc</w:instrText>
      </w:r>
      <w:r>
        <w:fldChar w:fldCharType="separate"/>
      </w:r>
      <w:r>
        <w:rPr>
          <w:noProof/>
        </w:rPr>
        <w:t>47</w:t>
      </w:r>
      <w:r>
        <w:fldChar w:fldCharType="end"/>
      </w:r>
    </w:p>
    <w:p w:rsidR="00F17EA1" w:rsidRDefault="009508B8">
      <w:pPr>
        <w:pStyle w:val="indexentry0"/>
      </w:pPr>
      <w:hyperlink w:anchor="section_d37dbc6504f34db8b40a4e9dd6c12520">
        <w:r>
          <w:rPr>
            <w:rStyle w:val="Hyperlink"/>
          </w:rPr>
          <w:t>POLICY_LSA_SERVER_ROLE_INFO structure</w:t>
        </w:r>
      </w:hyperlink>
      <w:r>
        <w:t xml:space="preserve"> </w:t>
      </w:r>
      <w:r>
        <w:fldChar w:fldCharType="begin"/>
      </w:r>
      <w:r>
        <w:instrText>PAGEREF section_d37dbc6504f34db8b40a4e9dd6</w:instrText>
      </w:r>
      <w:r>
        <w:instrText>c12520</w:instrText>
      </w:r>
      <w:r>
        <w:fldChar w:fldCharType="separate"/>
      </w:r>
      <w:r>
        <w:rPr>
          <w:noProof/>
        </w:rPr>
        <w:t>48</w:t>
      </w:r>
      <w:r>
        <w:fldChar w:fldCharType="end"/>
      </w:r>
    </w:p>
    <w:p w:rsidR="00F17EA1" w:rsidRDefault="009508B8">
      <w:pPr>
        <w:pStyle w:val="indexentry0"/>
      </w:pPr>
      <w:hyperlink w:anchor="section_c80ae9d5d0c14d5ca0ae77eae7bfac25">
        <w:r>
          <w:rPr>
            <w:rStyle w:val="Hyperlink"/>
          </w:rPr>
          <w:t>POLICY_MODIFICATION_INFO structure</w:t>
        </w:r>
      </w:hyperlink>
      <w:r>
        <w:t xml:space="preserve"> </w:t>
      </w:r>
      <w:r>
        <w:fldChar w:fldCharType="begin"/>
      </w:r>
      <w:r>
        <w:instrText>PAGEREF section_c80ae9d5d0c14d5ca0ae77eae7bfac25</w:instrText>
      </w:r>
      <w:r>
        <w:fldChar w:fldCharType="separate"/>
      </w:r>
      <w:r>
        <w:rPr>
          <w:noProof/>
        </w:rPr>
        <w:t>48</w:t>
      </w:r>
      <w:r>
        <w:fldChar w:fldCharType="end"/>
      </w:r>
    </w:p>
    <w:p w:rsidR="00F17EA1" w:rsidRDefault="009508B8">
      <w:pPr>
        <w:pStyle w:val="indexentry0"/>
      </w:pPr>
      <w:hyperlink w:anchor="section_0ef0845ff20e4897ad2988c0c07be0f4">
        <w:r>
          <w:rPr>
            <w:rStyle w:val="Hyperlink"/>
          </w:rPr>
          <w:t>PPOLICY_AUDIT_FULL_QUERY_INFO</w:t>
        </w:r>
      </w:hyperlink>
      <w:r>
        <w:t xml:space="preserve"> </w:t>
      </w:r>
      <w:r>
        <w:fldChar w:fldCharType="begin"/>
      </w:r>
      <w:r>
        <w:instrText>PAG</w:instrText>
      </w:r>
      <w:r>
        <w:instrText>EREF section_0ef0845ff20e4897ad2988c0c07be0f4</w:instrText>
      </w:r>
      <w:r>
        <w:fldChar w:fldCharType="separate"/>
      </w:r>
      <w:r>
        <w:rPr>
          <w:noProof/>
        </w:rPr>
        <w:t>49</w:t>
      </w:r>
      <w:r>
        <w:fldChar w:fldCharType="end"/>
      </w:r>
    </w:p>
    <w:p w:rsidR="00F17EA1" w:rsidRDefault="009508B8">
      <w:pPr>
        <w:pStyle w:val="indexentry0"/>
      </w:pPr>
      <w:hyperlink w:anchor="section_3224400e3c404e64810a8b11341ba4c6">
        <w:r>
          <w:rPr>
            <w:rStyle w:val="Hyperlink"/>
          </w:rPr>
          <w:t>PPOLICY_AUDIT_FULL_SET_INFO</w:t>
        </w:r>
      </w:hyperlink>
      <w:r>
        <w:t xml:space="preserve"> </w:t>
      </w:r>
      <w:r>
        <w:fldChar w:fldCharType="begin"/>
      </w:r>
      <w:r>
        <w:instrText>PAGEREF section_3224400e3c404e64810a8b11341ba4c6</w:instrText>
      </w:r>
      <w:r>
        <w:fldChar w:fldCharType="separate"/>
      </w:r>
      <w:r>
        <w:rPr>
          <w:noProof/>
        </w:rPr>
        <w:t>49</w:t>
      </w:r>
      <w:r>
        <w:fldChar w:fldCharType="end"/>
      </w:r>
    </w:p>
    <w:p w:rsidR="00F17EA1" w:rsidRDefault="009508B8">
      <w:pPr>
        <w:pStyle w:val="indexentry0"/>
      </w:pPr>
      <w:hyperlink w:anchor="section_3fff1c62e8b14bc8b18a3ba6458ec622">
        <w:r>
          <w:rPr>
            <w:rStyle w:val="Hyperlink"/>
          </w:rPr>
          <w:t>PPO</w:t>
        </w:r>
        <w:r>
          <w:rPr>
            <w:rStyle w:val="Hyperlink"/>
          </w:rPr>
          <w:t>LICY_AUDIT_LOG_INFO</w:t>
        </w:r>
      </w:hyperlink>
      <w:r>
        <w:t xml:space="preserve"> </w:t>
      </w:r>
      <w:r>
        <w:fldChar w:fldCharType="begin"/>
      </w:r>
      <w:r>
        <w:instrText>PAGEREF section_3fff1c62e8b14bc8b18a3ba6458ec622</w:instrText>
      </w:r>
      <w:r>
        <w:fldChar w:fldCharType="separate"/>
      </w:r>
      <w:r>
        <w:rPr>
          <w:noProof/>
        </w:rPr>
        <w:t>45</w:t>
      </w:r>
      <w:r>
        <w:fldChar w:fldCharType="end"/>
      </w:r>
    </w:p>
    <w:p w:rsidR="00F17EA1" w:rsidRDefault="009508B8">
      <w:pPr>
        <w:pStyle w:val="indexentry0"/>
      </w:pPr>
      <w:hyperlink w:anchor="section_afcc492012d348e0ab95a8989ebbd41d">
        <w:r>
          <w:rPr>
            <w:rStyle w:val="Hyperlink"/>
          </w:rPr>
          <w:t>PPOLICY_DOMAIN_KERBEROS_TICKET_INFO</w:t>
        </w:r>
      </w:hyperlink>
      <w:r>
        <w:t xml:space="preserve"> </w:t>
      </w:r>
      <w:r>
        <w:fldChar w:fldCharType="begin"/>
      </w:r>
      <w:r>
        <w:instrText>PAGEREF section_afcc492012d348e0ab95a8989ebbd41d</w:instrText>
      </w:r>
      <w:r>
        <w:fldChar w:fldCharType="separate"/>
      </w:r>
      <w:r>
        <w:rPr>
          <w:noProof/>
        </w:rPr>
        <w:t>51</w:t>
      </w:r>
      <w:r>
        <w:fldChar w:fldCharType="end"/>
      </w:r>
    </w:p>
    <w:p w:rsidR="00F17EA1" w:rsidRDefault="009508B8">
      <w:pPr>
        <w:pStyle w:val="indexentry0"/>
      </w:pPr>
      <w:hyperlink w:anchor="section_38bd52a04514468fb342d7421a51a316">
        <w:r>
          <w:rPr>
            <w:rStyle w:val="Hyperlink"/>
          </w:rPr>
          <w:t>PPOLICY_DOMAIN_QUALITY_OF_SERVICE_INFO</w:t>
        </w:r>
      </w:hyperlink>
      <w:r>
        <w:t xml:space="preserve"> </w:t>
      </w:r>
      <w:r>
        <w:fldChar w:fldCharType="begin"/>
      </w:r>
      <w:r>
        <w:instrText>PAGEREF section_38bd52a04514468fb342d7421a51a316</w:instrText>
      </w:r>
      <w:r>
        <w:fldChar w:fldCharType="separate"/>
      </w:r>
      <w:r>
        <w:rPr>
          <w:noProof/>
        </w:rPr>
        <w:t>50</w:t>
      </w:r>
      <w:r>
        <w:fldChar w:fldCharType="end"/>
      </w:r>
    </w:p>
    <w:p w:rsidR="00F17EA1" w:rsidRDefault="009508B8">
      <w:pPr>
        <w:pStyle w:val="indexentry0"/>
      </w:pPr>
      <w:hyperlink w:anchor="section_d37dbc6504f34db8b40a4e9dd6c12520">
        <w:r>
          <w:rPr>
            <w:rStyle w:val="Hyperlink"/>
          </w:rPr>
          <w:t>PPOLICY_LSA_SERVER_ROLE_INFO</w:t>
        </w:r>
      </w:hyperlink>
      <w:r>
        <w:t xml:space="preserve"> </w:t>
      </w:r>
      <w:r>
        <w:fldChar w:fldCharType="begin"/>
      </w:r>
      <w:r>
        <w:instrText>PAGEREF se</w:instrText>
      </w:r>
      <w:r>
        <w:instrText>ction_d37dbc6504f34db8b40a4e9dd6c12520</w:instrText>
      </w:r>
      <w:r>
        <w:fldChar w:fldCharType="separate"/>
      </w:r>
      <w:r>
        <w:rPr>
          <w:noProof/>
        </w:rPr>
        <w:t>48</w:t>
      </w:r>
      <w:r>
        <w:fldChar w:fldCharType="end"/>
      </w:r>
    </w:p>
    <w:p w:rsidR="00F17EA1" w:rsidRDefault="009508B8">
      <w:pPr>
        <w:pStyle w:val="indexentry0"/>
      </w:pPr>
      <w:hyperlink w:anchor="section_c80ae9d5d0c14d5ca0ae77eae7bfac25">
        <w:r>
          <w:rPr>
            <w:rStyle w:val="Hyperlink"/>
          </w:rPr>
          <w:t>PPOLICY_MODIFICATION_INFO</w:t>
        </w:r>
      </w:hyperlink>
      <w:r>
        <w:t xml:space="preserve"> </w:t>
      </w:r>
      <w:r>
        <w:fldChar w:fldCharType="begin"/>
      </w:r>
      <w:r>
        <w:instrText>PAGEREF section_c80ae9d5d0c14d5ca0ae77eae7bfac25</w:instrText>
      </w:r>
      <w:r>
        <w:fldChar w:fldCharType="separate"/>
      </w:r>
      <w:r>
        <w:rPr>
          <w:noProof/>
        </w:rPr>
        <w:t>48</w:t>
      </w:r>
      <w:r>
        <w:fldChar w:fldCharType="end"/>
      </w:r>
    </w:p>
    <w:p w:rsidR="00F17EA1" w:rsidRDefault="009508B8">
      <w:pPr>
        <w:pStyle w:val="indexentry0"/>
      </w:pPr>
      <w:hyperlink w:anchor="section_bfa60d10e5a141bfb310df06f4aff9ec">
        <w:r>
          <w:rPr>
            <w:rStyle w:val="Hyperlink"/>
          </w:rPr>
          <w:t>Precondition</w:t>
        </w:r>
        <w:r>
          <w:rPr>
            <w:rStyle w:val="Hyperlink"/>
          </w:rPr>
          <w:t>s</w:t>
        </w:r>
      </w:hyperlink>
      <w:r>
        <w:t xml:space="preserve"> </w:t>
      </w:r>
      <w:r>
        <w:fldChar w:fldCharType="begin"/>
      </w:r>
      <w:r>
        <w:instrText>PAGEREF section_bfa60d10e5a141bfb310df06f4aff9ec</w:instrText>
      </w:r>
      <w:r>
        <w:fldChar w:fldCharType="separate"/>
      </w:r>
      <w:r>
        <w:rPr>
          <w:noProof/>
        </w:rPr>
        <w:t>24</w:t>
      </w:r>
      <w:r>
        <w:fldChar w:fldCharType="end"/>
      </w:r>
    </w:p>
    <w:p w:rsidR="00F17EA1" w:rsidRDefault="009508B8">
      <w:pPr>
        <w:pStyle w:val="indexentry0"/>
      </w:pPr>
      <w:hyperlink w:anchor="section_bfa60d10e5a141bfb310df06f4aff9ec">
        <w:r>
          <w:rPr>
            <w:rStyle w:val="Hyperlink"/>
          </w:rPr>
          <w:t>Prerequisites</w:t>
        </w:r>
      </w:hyperlink>
      <w:r>
        <w:t xml:space="preserve"> </w:t>
      </w:r>
      <w:r>
        <w:fldChar w:fldCharType="begin"/>
      </w:r>
      <w:r>
        <w:instrText>PAGEREF section_bfa60d10e5a141bfb310df06f4aff9ec</w:instrText>
      </w:r>
      <w:r>
        <w:fldChar w:fldCharType="separate"/>
      </w:r>
      <w:r>
        <w:rPr>
          <w:noProof/>
        </w:rPr>
        <w:t>24</w:t>
      </w:r>
      <w:r>
        <w:fldChar w:fldCharType="end"/>
      </w:r>
    </w:p>
    <w:p w:rsidR="00F17EA1" w:rsidRDefault="009508B8">
      <w:pPr>
        <w:pStyle w:val="indexentry0"/>
      </w:pPr>
      <w:r>
        <w:t>Privilege</w:t>
      </w:r>
    </w:p>
    <w:p w:rsidR="00F17EA1" w:rsidRDefault="009508B8">
      <w:pPr>
        <w:pStyle w:val="indexentry0"/>
      </w:pPr>
      <w:r>
        <w:t xml:space="preserve">   </w:t>
      </w:r>
      <w:hyperlink w:anchor="section_1a92af76d45f42c3b67cf1dc61bd6ee1">
        <w:r>
          <w:rPr>
            <w:rStyle w:val="Hyperlink"/>
          </w:rPr>
          <w:t>data model</w:t>
        </w:r>
      </w:hyperlink>
      <w:r>
        <w:t xml:space="preserve"> </w:t>
      </w:r>
      <w:r>
        <w:fldChar w:fldCharType="begin"/>
      </w:r>
      <w:r>
        <w:instrText>PAGEREF section_1a92af76d45f42c3b67cf1dc61bd6ee1</w:instrText>
      </w:r>
      <w:r>
        <w:fldChar w:fldCharType="separate"/>
      </w:r>
      <w:r>
        <w:rPr>
          <w:noProof/>
        </w:rPr>
        <w:t>78</w:t>
      </w:r>
      <w:r>
        <w:fldChar w:fldCharType="end"/>
      </w:r>
    </w:p>
    <w:p w:rsidR="00F17EA1" w:rsidRDefault="009508B8">
      <w:pPr>
        <w:pStyle w:val="indexentry0"/>
      </w:pPr>
      <w:r>
        <w:t xml:space="preserve">   </w:t>
      </w:r>
      <w:hyperlink w:anchor="section_1c99ae50d43341778fa656e173831686">
        <w:r>
          <w:rPr>
            <w:rStyle w:val="Hyperlink"/>
          </w:rPr>
          <w:t>methods</w:t>
        </w:r>
      </w:hyperlink>
      <w:r>
        <w:t xml:space="preserve"> </w:t>
      </w:r>
      <w:r>
        <w:fldChar w:fldCharType="begin"/>
      </w:r>
      <w:r>
        <w:instrText>PAGEREF section_1c99ae50d43341778fa656e173831686</w:instrText>
      </w:r>
      <w:r>
        <w:fldChar w:fldCharType="separate"/>
      </w:r>
      <w:r>
        <w:rPr>
          <w:noProof/>
        </w:rPr>
        <w:t>167</w:t>
      </w:r>
      <w:r>
        <w:fldChar w:fldCharType="end"/>
      </w:r>
    </w:p>
    <w:p w:rsidR="00F17EA1" w:rsidRDefault="009508B8">
      <w:pPr>
        <w:pStyle w:val="indexentry0"/>
      </w:pPr>
      <w:hyperlink w:anchor="section_1c99ae50d43341778fa656e173831686">
        <w:r>
          <w:rPr>
            <w:rStyle w:val="Hyperlink"/>
          </w:rPr>
          <w:t>P</w:t>
        </w:r>
        <w:r>
          <w:rPr>
            <w:rStyle w:val="Hyperlink"/>
          </w:rPr>
          <w:t>rivilege Methods method</w:t>
        </w:r>
      </w:hyperlink>
      <w:r>
        <w:t xml:space="preserve"> </w:t>
      </w:r>
      <w:r>
        <w:fldChar w:fldCharType="begin"/>
      </w:r>
      <w:r>
        <w:instrText>PAGEREF section_1c99ae50d43341778fa656e173831686</w:instrText>
      </w:r>
      <w:r>
        <w:fldChar w:fldCharType="separate"/>
      </w:r>
      <w:r>
        <w:rPr>
          <w:noProof/>
        </w:rPr>
        <w:t>167</w:t>
      </w:r>
      <w:r>
        <w:fldChar w:fldCharType="end"/>
      </w:r>
    </w:p>
    <w:p w:rsidR="00F17EA1" w:rsidRDefault="009508B8">
      <w:pPr>
        <w:pStyle w:val="indexentry0"/>
      </w:pPr>
      <w:hyperlink w:anchor="section_2a769a08e023459faebe4fb3f595c0b7">
        <w:r>
          <w:rPr>
            <w:rStyle w:val="Hyperlink"/>
          </w:rPr>
          <w:t>Product behavior</w:t>
        </w:r>
      </w:hyperlink>
      <w:r>
        <w:t xml:space="preserve"> </w:t>
      </w:r>
      <w:r>
        <w:fldChar w:fldCharType="begin"/>
      </w:r>
      <w:r>
        <w:instrText>PAGEREF section_2a769a08e023459faebe4fb3f595c0b7</w:instrText>
      </w:r>
      <w:r>
        <w:fldChar w:fldCharType="separate"/>
      </w:r>
      <w:r>
        <w:rPr>
          <w:noProof/>
        </w:rPr>
        <w:t>223</w:t>
      </w:r>
      <w:r>
        <w:fldChar w:fldCharType="end"/>
      </w:r>
    </w:p>
    <w:p w:rsidR="00F17EA1" w:rsidRDefault="009508B8">
      <w:pPr>
        <w:pStyle w:val="indexentry0"/>
      </w:pPr>
      <w:r>
        <w:t>Protocol Details</w:t>
      </w:r>
    </w:p>
    <w:p w:rsidR="00F17EA1" w:rsidRDefault="009508B8">
      <w:pPr>
        <w:pStyle w:val="indexentry0"/>
      </w:pPr>
      <w:r>
        <w:t xml:space="preserve">   </w:t>
      </w:r>
      <w:hyperlink w:anchor="section_8db483db276e425883eb2ed181af6aaa">
        <w:r>
          <w:rPr>
            <w:rStyle w:val="Hyperlink"/>
          </w:rPr>
          <w:t>overview</w:t>
        </w:r>
      </w:hyperlink>
      <w:r>
        <w:t xml:space="preserve"> </w:t>
      </w:r>
      <w:r>
        <w:fldChar w:fldCharType="begin"/>
      </w:r>
      <w:r>
        <w:instrText>PAGEREF section_8db483db276e425883eb2ed181af6aaa</w:instrText>
      </w:r>
      <w:r>
        <w:fldChar w:fldCharType="separate"/>
      </w:r>
      <w:r>
        <w:rPr>
          <w:noProof/>
        </w:rPr>
        <w:t>76</w:t>
      </w:r>
      <w:r>
        <w:fldChar w:fldCharType="end"/>
      </w:r>
    </w:p>
    <w:p w:rsidR="00F17EA1" w:rsidRDefault="009508B8">
      <w:pPr>
        <w:pStyle w:val="indexentry0"/>
      </w:pPr>
      <w:hyperlink w:anchor="section_0ddf315053b542a5b0ec518bce67738c">
        <w:r>
          <w:rPr>
            <w:rStyle w:val="Hyperlink"/>
          </w:rPr>
          <w:t>PSECURITY_QUALITY_OF_SERVICE</w:t>
        </w:r>
      </w:hyperlink>
      <w:r>
        <w:t xml:space="preserve"> </w:t>
      </w:r>
      <w:r>
        <w:fldChar w:fldCharType="begin"/>
      </w:r>
      <w:r>
        <w:instrText>PAGEREF section_0ddf315053b542a5b0ec518bce67738c</w:instrText>
      </w:r>
      <w:r>
        <w:fldChar w:fldCharType="separate"/>
      </w:r>
      <w:r>
        <w:rPr>
          <w:noProof/>
        </w:rPr>
        <w:t>43</w:t>
      </w:r>
      <w:r>
        <w:fldChar w:fldCharType="end"/>
      </w:r>
    </w:p>
    <w:p w:rsidR="00F17EA1" w:rsidRDefault="009508B8">
      <w:pPr>
        <w:pStyle w:val="indexentry0"/>
      </w:pPr>
      <w:hyperlink w:anchor="section_94a41a4fbd5d4c3eafd4cc17e83a6e01">
        <w:r>
          <w:rPr>
            <w:rStyle w:val="Hyperlink"/>
          </w:rPr>
          <w:t>PSTRING</w:t>
        </w:r>
      </w:hyperlink>
      <w:r>
        <w:t xml:space="preserve"> </w:t>
      </w:r>
      <w:r>
        <w:fldChar w:fldCharType="begin"/>
      </w:r>
      <w:r>
        <w:instrText>PAGEREF section_94a41a4fbd5d4c3eafd4cc17e83a6e01</w:instrText>
      </w:r>
      <w:r>
        <w:fldChar w:fldCharType="separate"/>
      </w:r>
      <w:r>
        <w:rPr>
          <w:noProof/>
        </w:rPr>
        <w:t>40</w:t>
      </w:r>
      <w:r>
        <w:fldChar w:fldCharType="end"/>
      </w:r>
    </w:p>
    <w:p w:rsidR="00F17EA1" w:rsidRDefault="009508B8">
      <w:pPr>
        <w:pStyle w:val="indexentry0"/>
      </w:pPr>
      <w:hyperlink w:anchor="section_7c519a643dc14be6a17d76817cff6e39">
        <w:r>
          <w:rPr>
            <w:rStyle w:val="Hyperlink"/>
          </w:rPr>
          <w:t>PTRUSTED_DOMAIN_SUPPORTED_ENCRYPTION_TYPES</w:t>
        </w:r>
      </w:hyperlink>
      <w:r>
        <w:t xml:space="preserve"> </w:t>
      </w:r>
      <w:r>
        <w:fldChar w:fldCharType="begin"/>
      </w:r>
      <w:r>
        <w:instrText>PAGEREF section_7c519a643dc</w:instrText>
      </w:r>
      <w:r>
        <w:instrText>14be6a17d76817cff6e39</w:instrText>
      </w:r>
      <w:r>
        <w:fldChar w:fldCharType="separate"/>
      </w:r>
      <w:r>
        <w:rPr>
          <w:noProof/>
        </w:rPr>
        <w:t>68</w:t>
      </w:r>
      <w:r>
        <w:fldChar w:fldCharType="end"/>
      </w:r>
    </w:p>
    <w:p w:rsidR="00F17EA1" w:rsidRDefault="009508B8">
      <w:pPr>
        <w:pStyle w:val="indexentry0"/>
      </w:pPr>
      <w:hyperlink w:anchor="section_b091ee7ef5c34b4885671b08ea002221">
        <w:r>
          <w:rPr>
            <w:rStyle w:val="Hyperlink"/>
          </w:rPr>
          <w:t>PTRUSTED_POSIX_OFFSET_INFO</w:t>
        </w:r>
      </w:hyperlink>
      <w:r>
        <w:t xml:space="preserve"> </w:t>
      </w:r>
      <w:r>
        <w:fldChar w:fldCharType="begin"/>
      </w:r>
      <w:r>
        <w:instrText>PAGEREF section_b091ee7ef5c34b4885671b08ea002221</w:instrText>
      </w:r>
      <w:r>
        <w:fldChar w:fldCharType="separate"/>
      </w:r>
      <w:r>
        <w:rPr>
          <w:noProof/>
        </w:rPr>
        <w:t>59</w:t>
      </w:r>
      <w:r>
        <w:fldChar w:fldCharType="end"/>
      </w:r>
    </w:p>
    <w:p w:rsidR="00F17EA1" w:rsidRDefault="00F17EA1">
      <w:pPr>
        <w:spacing w:before="0" w:after="0"/>
        <w:rPr>
          <w:sz w:val="16"/>
        </w:rPr>
      </w:pPr>
    </w:p>
    <w:p w:rsidR="00F17EA1" w:rsidRDefault="009508B8">
      <w:pPr>
        <w:pStyle w:val="indexheader"/>
      </w:pPr>
      <w:r>
        <w:t>R</w:t>
      </w:r>
    </w:p>
    <w:p w:rsidR="00F17EA1" w:rsidRDefault="00F17EA1">
      <w:pPr>
        <w:spacing w:before="0" w:after="0"/>
        <w:rPr>
          <w:sz w:val="16"/>
        </w:rPr>
      </w:pPr>
    </w:p>
    <w:p w:rsidR="00F17EA1" w:rsidRDefault="009508B8">
      <w:pPr>
        <w:pStyle w:val="indexentry0"/>
      </w:pPr>
      <w:hyperlink w:anchor="section_1f5bd3edcfdd42aba2acf0786082bb21">
        <w:r>
          <w:rPr>
            <w:rStyle w:val="Hyperlink"/>
          </w:rPr>
          <w:t>RC4 cipher usage</w:t>
        </w:r>
      </w:hyperlink>
      <w:r>
        <w:t xml:space="preserve"> </w:t>
      </w:r>
      <w:r>
        <w:fldChar w:fldCharType="begin"/>
      </w:r>
      <w:r>
        <w:instrText>PAGEREF section_1f5bd3edcfdd42aba2acf0786082bb21</w:instrText>
      </w:r>
      <w:r>
        <w:fldChar w:fldCharType="separate"/>
      </w:r>
      <w:r>
        <w:rPr>
          <w:noProof/>
        </w:rPr>
        <w:t>195</w:t>
      </w:r>
      <w:r>
        <w:fldChar w:fldCharType="end"/>
      </w:r>
    </w:p>
    <w:p w:rsidR="00F17EA1" w:rsidRDefault="009508B8">
      <w:pPr>
        <w:pStyle w:val="indexentry0"/>
      </w:pPr>
      <w:hyperlink w:anchor="section_9538f24ec52342dd955393c94b7c6dd3">
        <w:r>
          <w:rPr>
            <w:rStyle w:val="Hyperlink"/>
          </w:rPr>
          <w:t>References</w:t>
        </w:r>
      </w:hyperlink>
      <w:r>
        <w:t xml:space="preserve"> </w:t>
      </w:r>
      <w:r>
        <w:fldChar w:fldCharType="begin"/>
      </w:r>
      <w:r>
        <w:instrText>PAGEREF section_9538f24ec52342dd955393c94b7c6dd3</w:instrText>
      </w:r>
      <w:r>
        <w:fldChar w:fldCharType="separate"/>
      </w:r>
      <w:r>
        <w:rPr>
          <w:noProof/>
        </w:rPr>
        <w:t>15</w:t>
      </w:r>
      <w:r>
        <w:fldChar w:fldCharType="end"/>
      </w:r>
    </w:p>
    <w:p w:rsidR="00F17EA1" w:rsidRDefault="009508B8">
      <w:pPr>
        <w:pStyle w:val="indexentry0"/>
      </w:pPr>
      <w:r>
        <w:t xml:space="preserve">   </w:t>
      </w:r>
      <w:hyperlink w:anchor="section_0b0becc93ca84a13acb7229746beb736">
        <w:r>
          <w:rPr>
            <w:rStyle w:val="Hyperlink"/>
          </w:rPr>
          <w:t>informative</w:t>
        </w:r>
      </w:hyperlink>
      <w:r>
        <w:t xml:space="preserve"> </w:t>
      </w:r>
      <w:r>
        <w:fldChar w:fldCharType="begin"/>
      </w:r>
      <w:r>
        <w:instrText>PAGEREF section_0b0becc93ca84a13acb7229746beb736</w:instrText>
      </w:r>
      <w:r>
        <w:fldChar w:fldCharType="separate"/>
      </w:r>
      <w:r>
        <w:rPr>
          <w:noProof/>
        </w:rPr>
        <w:t>16</w:t>
      </w:r>
      <w:r>
        <w:fldChar w:fldCharType="end"/>
      </w:r>
    </w:p>
    <w:p w:rsidR="00F17EA1" w:rsidRDefault="009508B8">
      <w:pPr>
        <w:pStyle w:val="indexentry0"/>
      </w:pPr>
      <w:r>
        <w:t xml:space="preserve">   </w:t>
      </w:r>
      <w:hyperlink w:anchor="section_6ee1b4aea37545a98fbc3cb2dc3f76cc">
        <w:r>
          <w:rPr>
            <w:rStyle w:val="Hyperlink"/>
          </w:rPr>
          <w:t>normative</w:t>
        </w:r>
      </w:hyperlink>
      <w:r>
        <w:t xml:space="preserve"> </w:t>
      </w:r>
      <w:r>
        <w:fldChar w:fldCharType="begin"/>
      </w:r>
      <w:r>
        <w:instrText>PAGEREF section_6ee1b4aea37545a98fbc3cb2dc3f76cc</w:instrText>
      </w:r>
      <w:r>
        <w:fldChar w:fldCharType="separate"/>
      </w:r>
      <w:r>
        <w:rPr>
          <w:noProof/>
        </w:rPr>
        <w:t>15</w:t>
      </w:r>
      <w:r>
        <w:fldChar w:fldCharType="end"/>
      </w:r>
    </w:p>
    <w:p w:rsidR="00F17EA1" w:rsidRDefault="009508B8">
      <w:pPr>
        <w:pStyle w:val="indexentry0"/>
      </w:pPr>
      <w:hyperlink w:anchor="section_a3817e1e51794e76a7d026ac376ab6a2">
        <w:r>
          <w:rPr>
            <w:rStyle w:val="Hyperlink"/>
          </w:rPr>
          <w:t>Relationship to</w:t>
        </w:r>
        <w:r>
          <w:rPr>
            <w:rStyle w:val="Hyperlink"/>
          </w:rPr>
          <w:t xml:space="preserve"> other protocols</w:t>
        </w:r>
      </w:hyperlink>
      <w:r>
        <w:t xml:space="preserve"> </w:t>
      </w:r>
      <w:r>
        <w:fldChar w:fldCharType="begin"/>
      </w:r>
      <w:r>
        <w:instrText>PAGEREF section_a3817e1e51794e76a7d026ac376ab6a2</w:instrText>
      </w:r>
      <w:r>
        <w:fldChar w:fldCharType="separate"/>
      </w:r>
      <w:r>
        <w:rPr>
          <w:noProof/>
        </w:rPr>
        <w:t>22</w:t>
      </w:r>
      <w:r>
        <w:fldChar w:fldCharType="end"/>
      </w:r>
    </w:p>
    <w:p w:rsidR="00F17EA1" w:rsidRDefault="00F17EA1">
      <w:pPr>
        <w:spacing w:before="0" w:after="0"/>
        <w:rPr>
          <w:sz w:val="16"/>
        </w:rPr>
      </w:pPr>
    </w:p>
    <w:p w:rsidR="00F17EA1" w:rsidRDefault="009508B8">
      <w:pPr>
        <w:pStyle w:val="indexheader"/>
      </w:pPr>
      <w:r>
        <w:t>S</w:t>
      </w:r>
    </w:p>
    <w:p w:rsidR="00F17EA1" w:rsidRDefault="00F17EA1">
      <w:pPr>
        <w:spacing w:before="0" w:after="0"/>
        <w:rPr>
          <w:sz w:val="16"/>
        </w:rPr>
      </w:pPr>
    </w:p>
    <w:p w:rsidR="00F17EA1" w:rsidRDefault="009508B8">
      <w:pPr>
        <w:pStyle w:val="indexentry0"/>
      </w:pPr>
      <w:hyperlink w:anchor="section_83412de34f814adb890f825c8e93ac3d">
        <w:r>
          <w:rPr>
            <w:rStyle w:val="Hyperlink"/>
          </w:rPr>
          <w:t>Schema elements - directory service</w:t>
        </w:r>
      </w:hyperlink>
      <w:r>
        <w:t xml:space="preserve"> </w:t>
      </w:r>
      <w:r>
        <w:fldChar w:fldCharType="begin"/>
      </w:r>
      <w:r>
        <w:instrText>PAGEREF section_83412de34f814adb890f825c8e93ac3d</w:instrText>
      </w:r>
      <w:r>
        <w:fldChar w:fldCharType="separate"/>
      </w:r>
      <w:r>
        <w:rPr>
          <w:noProof/>
        </w:rPr>
        <w:t>75</w:t>
      </w:r>
      <w:r>
        <w:fldChar w:fldCharType="end"/>
      </w:r>
    </w:p>
    <w:p w:rsidR="00F17EA1" w:rsidRDefault="009508B8">
      <w:pPr>
        <w:pStyle w:val="indexentry0"/>
      </w:pPr>
      <w:r>
        <w:t>Secret</w:t>
      </w:r>
    </w:p>
    <w:p w:rsidR="00F17EA1" w:rsidRDefault="009508B8">
      <w:pPr>
        <w:pStyle w:val="indexentry0"/>
      </w:pPr>
      <w:r>
        <w:t xml:space="preserve">   </w:t>
      </w:r>
      <w:hyperlink w:anchor="section_cce8ae7801384129954ec65e0c0bffed">
        <w:r>
          <w:rPr>
            <w:rStyle w:val="Hyperlink"/>
          </w:rPr>
          <w:t>decryption</w:t>
        </w:r>
      </w:hyperlink>
      <w:r>
        <w:t xml:space="preserve"> </w:t>
      </w:r>
      <w:r>
        <w:fldChar w:fldCharType="begin"/>
      </w:r>
      <w:r>
        <w:instrText>PAGEREF section_cce8ae7801384129954ec65e0c0bffed</w:instrText>
      </w:r>
      <w:r>
        <w:fldChar w:fldCharType="separate"/>
      </w:r>
      <w:r>
        <w:rPr>
          <w:noProof/>
        </w:rPr>
        <w:t>195</w:t>
      </w:r>
      <w:r>
        <w:fldChar w:fldCharType="end"/>
      </w:r>
    </w:p>
    <w:p w:rsidR="00F17EA1" w:rsidRDefault="009508B8">
      <w:pPr>
        <w:pStyle w:val="indexentry0"/>
      </w:pPr>
      <w:r>
        <w:t xml:space="preserve">   </w:t>
      </w:r>
      <w:hyperlink w:anchor="section_cce8ae7801384129954ec65e0c0bffed">
        <w:r>
          <w:rPr>
            <w:rStyle w:val="Hyperlink"/>
          </w:rPr>
          <w:t>encryption</w:t>
        </w:r>
      </w:hyperlink>
      <w:r>
        <w:t xml:space="preserve"> </w:t>
      </w:r>
      <w:r>
        <w:fldChar w:fldCharType="begin"/>
      </w:r>
      <w:r>
        <w:instrText>PAGEREF section_cce8ae7801384129954ec65e0c0bffed</w:instrText>
      </w:r>
      <w:r>
        <w:fldChar w:fldCharType="separate"/>
      </w:r>
      <w:r>
        <w:rPr>
          <w:noProof/>
        </w:rPr>
        <w:t>195</w:t>
      </w:r>
      <w:r>
        <w:fldChar w:fldCharType="end"/>
      </w:r>
    </w:p>
    <w:p w:rsidR="00F17EA1" w:rsidRDefault="009508B8">
      <w:pPr>
        <w:pStyle w:val="indexentry0"/>
      </w:pPr>
      <w:hyperlink w:anchor="section_c86d4a49e9dd43f88ab144f6baffa2a0">
        <w:r>
          <w:rPr>
            <w:rStyle w:val="Hyperlink"/>
          </w:rPr>
          <w:t>Secret Object Methods method</w:t>
        </w:r>
      </w:hyperlink>
      <w:r>
        <w:t xml:space="preserve"> </w:t>
      </w:r>
      <w:r>
        <w:fldChar w:fldCharType="begin"/>
      </w:r>
      <w:r>
        <w:instrText>PAGEREF section_c86d4a49e9dd43f88ab144f6baffa2a0</w:instrText>
      </w:r>
      <w:r>
        <w:fldChar w:fldCharType="separate"/>
      </w:r>
      <w:r>
        <w:rPr>
          <w:noProof/>
        </w:rPr>
        <w:t>125</w:t>
      </w:r>
      <w:r>
        <w:fldChar w:fldCharType="end"/>
      </w:r>
    </w:p>
    <w:p w:rsidR="00F17EA1" w:rsidRDefault="009508B8">
      <w:pPr>
        <w:pStyle w:val="indexentry0"/>
      </w:pPr>
      <w:r>
        <w:t>Secret objects</w:t>
      </w:r>
    </w:p>
    <w:p w:rsidR="00F17EA1" w:rsidRDefault="009508B8">
      <w:pPr>
        <w:pStyle w:val="indexentry0"/>
      </w:pPr>
      <w:r>
        <w:t xml:space="preserve">   </w:t>
      </w:r>
      <w:hyperlink w:anchor="section_483f1b6e7b1443419ab29b99c01f896e">
        <w:r>
          <w:rPr>
            <w:rStyle w:val="Hyperlink"/>
          </w:rPr>
          <w:t>data model</w:t>
        </w:r>
      </w:hyperlink>
      <w:r>
        <w:t xml:space="preserve"> </w:t>
      </w:r>
      <w:r>
        <w:fldChar w:fldCharType="begin"/>
      </w:r>
      <w:r>
        <w:instrText>PAGEREF section_483f1</w:instrText>
      </w:r>
      <w:r>
        <w:instrText>b6e7b1443419ab29b99c01f896e</w:instrText>
      </w:r>
      <w:r>
        <w:fldChar w:fldCharType="separate"/>
      </w:r>
      <w:r>
        <w:rPr>
          <w:noProof/>
        </w:rPr>
        <w:t>82</w:t>
      </w:r>
      <w:r>
        <w:fldChar w:fldCharType="end"/>
      </w:r>
    </w:p>
    <w:p w:rsidR="00F17EA1" w:rsidRDefault="009508B8">
      <w:pPr>
        <w:pStyle w:val="indexentry0"/>
      </w:pPr>
      <w:r>
        <w:t xml:space="preserve">   </w:t>
      </w:r>
      <w:hyperlink w:anchor="section_2ed414d6a6bf4743b6a41bc37a873321">
        <w:r>
          <w:rPr>
            <w:rStyle w:val="Hyperlink"/>
          </w:rPr>
          <w:t>example</w:t>
        </w:r>
      </w:hyperlink>
      <w:r>
        <w:t xml:space="preserve"> </w:t>
      </w:r>
      <w:r>
        <w:fldChar w:fldCharType="begin"/>
      </w:r>
      <w:r>
        <w:instrText>PAGEREF section_2ed414d6a6bf4743b6a41bc37a873321</w:instrText>
      </w:r>
      <w:r>
        <w:fldChar w:fldCharType="separate"/>
      </w:r>
      <w:r>
        <w:rPr>
          <w:noProof/>
        </w:rPr>
        <w:t>186</w:t>
      </w:r>
      <w:r>
        <w:fldChar w:fldCharType="end"/>
      </w:r>
    </w:p>
    <w:p w:rsidR="00F17EA1" w:rsidRDefault="009508B8">
      <w:pPr>
        <w:pStyle w:val="indexentry0"/>
      </w:pPr>
      <w:r>
        <w:t xml:space="preserve">   </w:t>
      </w:r>
      <w:hyperlink w:anchor="section_c86d4a49e9dd43f88ab144f6baffa2a0">
        <w:r>
          <w:rPr>
            <w:rStyle w:val="Hyperlink"/>
          </w:rPr>
          <w:t>methods</w:t>
        </w:r>
      </w:hyperlink>
      <w:r>
        <w:t xml:space="preserve"> </w:t>
      </w:r>
      <w:r>
        <w:fldChar w:fldCharType="begin"/>
      </w:r>
      <w:r>
        <w:instrText>PAGEREF section_c86d4a49e</w:instrText>
      </w:r>
      <w:r>
        <w:instrText>9dd43f88ab144f6baffa2a0</w:instrText>
      </w:r>
      <w:r>
        <w:fldChar w:fldCharType="separate"/>
      </w:r>
      <w:r>
        <w:rPr>
          <w:noProof/>
        </w:rPr>
        <w:t>125</w:t>
      </w:r>
      <w:r>
        <w:fldChar w:fldCharType="end"/>
      </w:r>
    </w:p>
    <w:p w:rsidR="00F17EA1" w:rsidRDefault="009508B8">
      <w:pPr>
        <w:pStyle w:val="indexentry0"/>
      </w:pPr>
      <w:hyperlink w:anchor="section_06fb7531695d4f38886b4f795c01b7ab">
        <w:r>
          <w:rPr>
            <w:rStyle w:val="Hyperlink"/>
          </w:rPr>
          <w:t>Security</w:t>
        </w:r>
      </w:hyperlink>
      <w:r>
        <w:t xml:space="preserve"> </w:t>
      </w:r>
      <w:r>
        <w:fldChar w:fldCharType="begin"/>
      </w:r>
      <w:r>
        <w:instrText>PAGEREF section_06fb7531695d4f38886b4f795c01b7ab</w:instrText>
      </w:r>
      <w:r>
        <w:fldChar w:fldCharType="separate"/>
      </w:r>
      <w:r>
        <w:rPr>
          <w:noProof/>
        </w:rPr>
        <w:t>195</w:t>
      </w:r>
      <w:r>
        <w:fldChar w:fldCharType="end"/>
      </w:r>
    </w:p>
    <w:p w:rsidR="00F17EA1" w:rsidRDefault="009508B8">
      <w:pPr>
        <w:pStyle w:val="indexentry0"/>
      </w:pPr>
      <w:r>
        <w:t xml:space="preserve">   </w:t>
      </w:r>
      <w:hyperlink w:anchor="section_ed292c30f14a4568b5992e69358144d8">
        <w:r>
          <w:rPr>
            <w:rStyle w:val="Hyperlink"/>
          </w:rPr>
          <w:t>implementer considerations</w:t>
        </w:r>
      </w:hyperlink>
      <w:r>
        <w:t xml:space="preserve"> </w:t>
      </w:r>
      <w:r>
        <w:fldChar w:fldCharType="begin"/>
      </w:r>
      <w:r>
        <w:instrText>PAGEREF section_ed292c30f14a4568b5992e69358144d8</w:instrText>
      </w:r>
      <w:r>
        <w:fldChar w:fldCharType="separate"/>
      </w:r>
      <w:r>
        <w:rPr>
          <w:noProof/>
        </w:rPr>
        <w:t>195</w:t>
      </w:r>
      <w:r>
        <w:fldChar w:fldCharType="end"/>
      </w:r>
    </w:p>
    <w:p w:rsidR="00F17EA1" w:rsidRDefault="009508B8">
      <w:pPr>
        <w:pStyle w:val="indexentry0"/>
      </w:pPr>
      <w:r>
        <w:t xml:space="preserve">   </w:t>
      </w:r>
      <w:hyperlink w:anchor="section_150bab77381c48f1b5bb37f99d2b8dba">
        <w:r>
          <w:rPr>
            <w:rStyle w:val="Hyperlink"/>
          </w:rPr>
          <w:t>parameter index</w:t>
        </w:r>
      </w:hyperlink>
      <w:r>
        <w:t xml:space="preserve"> </w:t>
      </w:r>
      <w:r>
        <w:fldChar w:fldCharType="begin"/>
      </w:r>
      <w:r>
        <w:instrText>PAGEREF section_150bab77381c48f1b5bb37f99d2b8dba</w:instrText>
      </w:r>
      <w:r>
        <w:fldChar w:fldCharType="separate"/>
      </w:r>
      <w:r>
        <w:rPr>
          <w:noProof/>
        </w:rPr>
        <w:t>199</w:t>
      </w:r>
      <w:r>
        <w:fldChar w:fldCharType="end"/>
      </w:r>
    </w:p>
    <w:p w:rsidR="00F17EA1" w:rsidRDefault="009508B8">
      <w:pPr>
        <w:pStyle w:val="indexentry0"/>
      </w:pPr>
      <w:hyperlink w:anchor="section_720cea10cee24c459084c6fa7d67d18d">
        <w:r>
          <w:rPr>
            <w:rStyle w:val="Hyperlink"/>
          </w:rPr>
          <w:t>SECURITY_</w:t>
        </w:r>
        <w:r>
          <w:rPr>
            <w:rStyle w:val="Hyperlink"/>
          </w:rPr>
          <w:t>IMPERSONATION_LEVEL enumeration</w:t>
        </w:r>
      </w:hyperlink>
      <w:r>
        <w:t xml:space="preserve"> </w:t>
      </w:r>
      <w:r>
        <w:fldChar w:fldCharType="begin"/>
      </w:r>
      <w:r>
        <w:instrText>PAGEREF section_720cea10cee24c459084c6fa7d67d18d</w:instrText>
      </w:r>
      <w:r>
        <w:fldChar w:fldCharType="separate"/>
      </w:r>
      <w:r>
        <w:rPr>
          <w:noProof/>
        </w:rPr>
        <w:t>42</w:t>
      </w:r>
      <w:r>
        <w:fldChar w:fldCharType="end"/>
      </w:r>
    </w:p>
    <w:p w:rsidR="00F17EA1" w:rsidRDefault="009508B8">
      <w:pPr>
        <w:pStyle w:val="indexentry0"/>
      </w:pPr>
      <w:hyperlink w:anchor="section_0ddf315053b542a5b0ec518bce67738c">
        <w:r>
          <w:rPr>
            <w:rStyle w:val="Hyperlink"/>
          </w:rPr>
          <w:t>SECURITY_QUALITY_OF_SERVICE structure</w:t>
        </w:r>
      </w:hyperlink>
      <w:r>
        <w:t xml:space="preserve"> </w:t>
      </w:r>
      <w:r>
        <w:fldChar w:fldCharType="begin"/>
      </w:r>
      <w:r>
        <w:instrText>PAGEREF section_0ddf315053b542a5b0ec518bce67738c</w:instrText>
      </w:r>
      <w:r>
        <w:fldChar w:fldCharType="separate"/>
      </w:r>
      <w:r>
        <w:rPr>
          <w:noProof/>
        </w:rPr>
        <w:t>43</w:t>
      </w:r>
      <w:r>
        <w:fldChar w:fldCharType="end"/>
      </w:r>
    </w:p>
    <w:p w:rsidR="00F17EA1" w:rsidRDefault="009508B8">
      <w:pPr>
        <w:pStyle w:val="indexentry0"/>
      </w:pPr>
      <w:hyperlink w:anchor="section_2c6f3cf9d7924e8b9af55470f636c20a">
        <w:r>
          <w:rPr>
            <w:rStyle w:val="Hyperlink"/>
          </w:rPr>
          <w:t>Sequencing rules</w:t>
        </w:r>
      </w:hyperlink>
      <w:r>
        <w:t xml:space="preserve"> </w:t>
      </w:r>
      <w:r>
        <w:fldChar w:fldCharType="begin"/>
      </w:r>
      <w:r>
        <w:instrText>PAGEREF section_2c6f3cf9d7924e8b9af55470f636c20a</w:instrText>
      </w:r>
      <w:r>
        <w:fldChar w:fldCharType="separate"/>
      </w:r>
      <w:r>
        <w:rPr>
          <w:noProof/>
        </w:rPr>
        <w:t>88</w:t>
      </w:r>
      <w:r>
        <w:fldChar w:fldCharType="end"/>
      </w:r>
    </w:p>
    <w:p w:rsidR="00F17EA1" w:rsidRDefault="009508B8">
      <w:pPr>
        <w:pStyle w:val="indexentry0"/>
      </w:pPr>
      <w:r>
        <w:t xml:space="preserve">   </w:t>
      </w:r>
      <w:hyperlink w:anchor="section_2c6f3cf9d7924e8b9af55470f636c20a">
        <w:r>
          <w:rPr>
            <w:rStyle w:val="Hyperlink"/>
          </w:rPr>
          <w:t>server</w:t>
        </w:r>
      </w:hyperlink>
      <w:r>
        <w:t xml:space="preserve"> </w:t>
      </w:r>
      <w:r>
        <w:fldChar w:fldCharType="begin"/>
      </w:r>
      <w:r>
        <w:instrText>PAGEREF section_2c6f3cf9d7924e8b9af55470f636c20a</w:instrText>
      </w:r>
      <w:r>
        <w:fldChar w:fldCharType="separate"/>
      </w:r>
      <w:r>
        <w:rPr>
          <w:noProof/>
        </w:rPr>
        <w:t>88</w:t>
      </w:r>
      <w:r>
        <w:fldChar w:fldCharType="end"/>
      </w:r>
    </w:p>
    <w:p w:rsidR="00F17EA1" w:rsidRDefault="009508B8">
      <w:pPr>
        <w:pStyle w:val="indexentry0"/>
      </w:pPr>
      <w:r>
        <w:t>Server</w:t>
      </w:r>
    </w:p>
    <w:p w:rsidR="00F17EA1" w:rsidRDefault="009508B8">
      <w:pPr>
        <w:pStyle w:val="indexentry0"/>
      </w:pPr>
      <w:r>
        <w:t xml:space="preserve">   </w:t>
      </w:r>
      <w:hyperlink w:anchor="section_0877fdc4184f40b0b378f50d6647d23e">
        <w:r>
          <w:rPr>
            <w:rStyle w:val="Hyperlink"/>
          </w:rPr>
          <w:t>abstract data model</w:t>
        </w:r>
      </w:hyperlink>
      <w:r>
        <w:t xml:space="preserve"> </w:t>
      </w:r>
      <w:r>
        <w:fldChar w:fldCharType="begin"/>
      </w:r>
      <w:r>
        <w:instrText>PAGEREF section_0877fdc4184f40b0b378f50d6647d23e</w:instrText>
      </w:r>
      <w:r>
        <w:fldChar w:fldCharType="separate"/>
      </w:r>
      <w:r>
        <w:rPr>
          <w:noProof/>
        </w:rPr>
        <w:t>76</w:t>
      </w:r>
      <w:r>
        <w:fldChar w:fldCharType="end"/>
      </w:r>
    </w:p>
    <w:p w:rsidR="00F17EA1" w:rsidRDefault="009508B8">
      <w:pPr>
        <w:pStyle w:val="indexentry0"/>
      </w:pPr>
      <w:r>
        <w:t xml:space="preserve">   </w:t>
      </w:r>
      <w:hyperlink w:anchor="section_e6003a157a4a46e6a763fe40522243ce">
        <w:r>
          <w:rPr>
            <w:rStyle w:val="Hyperlink"/>
          </w:rPr>
          <w:t>Access Rights and Access Checks method</w:t>
        </w:r>
      </w:hyperlink>
      <w:r>
        <w:t xml:space="preserve"> </w:t>
      </w:r>
      <w:r>
        <w:fldChar w:fldCharType="begin"/>
      </w:r>
      <w:r>
        <w:instrText>PAGEREF section_</w:instrText>
      </w:r>
      <w:r>
        <w:instrText>e6003a157a4a46e6a763fe40522243ce</w:instrText>
      </w:r>
      <w:r>
        <w:fldChar w:fldCharType="separate"/>
      </w:r>
      <w:r>
        <w:rPr>
          <w:noProof/>
        </w:rPr>
        <w:t>96</w:t>
      </w:r>
      <w:r>
        <w:fldChar w:fldCharType="end"/>
      </w:r>
    </w:p>
    <w:p w:rsidR="00F17EA1" w:rsidRDefault="009508B8">
      <w:pPr>
        <w:pStyle w:val="indexentry0"/>
      </w:pPr>
      <w:r>
        <w:t xml:space="preserve">   </w:t>
      </w:r>
      <w:hyperlink w:anchor="section_c6282c425da94b2c87d914e12e59e786">
        <w:r>
          <w:rPr>
            <w:rStyle w:val="Hyperlink"/>
          </w:rPr>
          <w:t>Account Object Methods method</w:t>
        </w:r>
      </w:hyperlink>
      <w:r>
        <w:t xml:space="preserve"> </w:t>
      </w:r>
      <w:r>
        <w:fldChar w:fldCharType="begin"/>
      </w:r>
      <w:r>
        <w:instrText>PAGEREF section_c6282c425da94b2c87d914e12e59e786</w:instrText>
      </w:r>
      <w:r>
        <w:fldChar w:fldCharType="separate"/>
      </w:r>
      <w:r>
        <w:rPr>
          <w:noProof/>
        </w:rPr>
        <w:t>112</w:t>
      </w:r>
      <w:r>
        <w:fldChar w:fldCharType="end"/>
      </w:r>
    </w:p>
    <w:p w:rsidR="00F17EA1" w:rsidRDefault="009508B8">
      <w:pPr>
        <w:pStyle w:val="indexentry0"/>
      </w:pPr>
      <w:r>
        <w:t xml:space="preserve">   </w:t>
      </w:r>
      <w:hyperlink w:anchor="section_bfa65c4ab83741cf819048671f803d4f">
        <w:r>
          <w:rPr>
            <w:rStyle w:val="Hyperlink"/>
          </w:rPr>
          <w:t xml:space="preserve">Closing </w:t>
        </w:r>
        <w:r>
          <w:rPr>
            <w:rStyle w:val="Hyperlink"/>
          </w:rPr>
          <w:t>Handles method</w:t>
        </w:r>
      </w:hyperlink>
      <w:r>
        <w:t xml:space="preserve"> </w:t>
      </w:r>
      <w:r>
        <w:fldChar w:fldCharType="begin"/>
      </w:r>
      <w:r>
        <w:instrText>PAGEREF section_bfa65c4ab83741cf819048671f803d4f</w:instrText>
      </w:r>
      <w:r>
        <w:fldChar w:fldCharType="separate"/>
      </w:r>
      <w:r>
        <w:rPr>
          <w:noProof/>
        </w:rPr>
        <w:t>99</w:t>
      </w:r>
      <w:r>
        <w:fldChar w:fldCharType="end"/>
      </w:r>
    </w:p>
    <w:p w:rsidR="00F17EA1" w:rsidRDefault="009508B8">
      <w:pPr>
        <w:pStyle w:val="indexentry0"/>
      </w:pPr>
      <w:r>
        <w:t xml:space="preserve">   </w:t>
      </w:r>
      <w:hyperlink w:anchor="section_cf8100ee82d14b6d8cbca022ade325be">
        <w:r>
          <w:rPr>
            <w:rStyle w:val="Hyperlink"/>
          </w:rPr>
          <w:t>Common Object Methods method</w:t>
        </w:r>
      </w:hyperlink>
      <w:r>
        <w:t xml:space="preserve"> </w:t>
      </w:r>
      <w:r>
        <w:fldChar w:fldCharType="begin"/>
      </w:r>
      <w:r>
        <w:instrText>PAGEREF section_cf8100ee82d14b6d8cbca022ade325be</w:instrText>
      </w:r>
      <w:r>
        <w:fldChar w:fldCharType="separate"/>
      </w:r>
      <w:r>
        <w:rPr>
          <w:noProof/>
        </w:rPr>
        <w:t>172</w:t>
      </w:r>
      <w:r>
        <w:fldChar w:fldCharType="end"/>
      </w:r>
    </w:p>
    <w:p w:rsidR="00F17EA1" w:rsidRDefault="009508B8">
      <w:pPr>
        <w:pStyle w:val="indexentry0"/>
      </w:pPr>
      <w:r>
        <w:t xml:space="preserve">   </w:t>
      </w:r>
      <w:hyperlink w:anchor="section_ba5f1e31b2a742bd9a903650a6e5f6f5">
        <w:r>
          <w:rPr>
            <w:rStyle w:val="Hyperlink"/>
          </w:rPr>
          <w:t>Data Validation method</w:t>
        </w:r>
      </w:hyperlink>
      <w:r>
        <w:t xml:space="preserve"> </w:t>
      </w:r>
      <w:r>
        <w:fldChar w:fldCharType="begin"/>
      </w:r>
      <w:r>
        <w:instrText>PAGEREF section_ba5f1e31b2a742bd9a903650a6e5f6f5</w:instrText>
      </w:r>
      <w:r>
        <w:fldChar w:fldCharType="separate"/>
      </w:r>
      <w:r>
        <w:rPr>
          <w:noProof/>
        </w:rPr>
        <w:t>177</w:t>
      </w:r>
      <w:r>
        <w:fldChar w:fldCharType="end"/>
      </w:r>
    </w:p>
    <w:p w:rsidR="00F17EA1" w:rsidRDefault="009508B8">
      <w:pPr>
        <w:pStyle w:val="indexentry0"/>
      </w:pPr>
      <w:r>
        <w:t xml:space="preserve">   </w:t>
      </w:r>
      <w:hyperlink w:anchor="section_9d77e362923a4a719bfaff5437e5c38e">
        <w:r>
          <w:rPr>
            <w:rStyle w:val="Hyperlink"/>
          </w:rPr>
          <w:t>initialization</w:t>
        </w:r>
      </w:hyperlink>
      <w:r>
        <w:t xml:space="preserve"> </w:t>
      </w:r>
      <w:r>
        <w:fldChar w:fldCharType="begin"/>
      </w:r>
      <w:r>
        <w:instrText>PAGEREF section_9d77e362923a4a719bfaf</w:instrText>
      </w:r>
      <w:r>
        <w:instrText>f5437e5c38e</w:instrText>
      </w:r>
      <w:r>
        <w:fldChar w:fldCharType="separate"/>
      </w:r>
      <w:r>
        <w:rPr>
          <w:noProof/>
        </w:rPr>
        <w:t>88</w:t>
      </w:r>
      <w:r>
        <w:fldChar w:fldCharType="end"/>
      </w:r>
    </w:p>
    <w:p w:rsidR="00F17EA1" w:rsidRDefault="009508B8">
      <w:pPr>
        <w:pStyle w:val="indexentry0"/>
      </w:pPr>
      <w:r>
        <w:t xml:space="preserve">   </w:t>
      </w:r>
      <w:hyperlink w:anchor="section_a2404be78ec84d89acbd71aec5607edd">
        <w:r>
          <w:rPr>
            <w:rStyle w:val="Hyperlink"/>
          </w:rPr>
          <w:t>local events</w:t>
        </w:r>
      </w:hyperlink>
      <w:r>
        <w:t xml:space="preserve"> </w:t>
      </w:r>
      <w:r>
        <w:fldChar w:fldCharType="begin"/>
      </w:r>
      <w:r>
        <w:instrText>PAGEREF section_a2404be78ec84d89acbd71aec5607edd</w:instrText>
      </w:r>
      <w:r>
        <w:fldChar w:fldCharType="separate"/>
      </w:r>
      <w:r>
        <w:rPr>
          <w:noProof/>
        </w:rPr>
        <w:t>182</w:t>
      </w:r>
      <w:r>
        <w:fldChar w:fldCharType="end"/>
      </w:r>
    </w:p>
    <w:p w:rsidR="00F17EA1" w:rsidRDefault="009508B8">
      <w:pPr>
        <w:pStyle w:val="indexentry0"/>
      </w:pPr>
      <w:r>
        <w:t xml:space="preserve">   </w:t>
      </w:r>
      <w:hyperlink w:anchor="section_2c6f3cf9d7924e8b9af55470f636c20a">
        <w:r>
          <w:rPr>
            <w:rStyle w:val="Hyperlink"/>
          </w:rPr>
          <w:t>message processing</w:t>
        </w:r>
      </w:hyperlink>
      <w:r>
        <w:t xml:space="preserve"> </w:t>
      </w:r>
      <w:r>
        <w:fldChar w:fldCharType="begin"/>
      </w:r>
      <w:r>
        <w:instrText>PAGEREF section_2c6f3cf9d</w:instrText>
      </w:r>
      <w:r>
        <w:instrText>7924e8b9af55470f636c20a</w:instrText>
      </w:r>
      <w:r>
        <w:fldChar w:fldCharType="separate"/>
      </w:r>
      <w:r>
        <w:rPr>
          <w:noProof/>
        </w:rPr>
        <w:t>88</w:t>
      </w:r>
      <w:r>
        <w:fldChar w:fldCharType="end"/>
      </w:r>
    </w:p>
    <w:p w:rsidR="00F17EA1" w:rsidRDefault="009508B8">
      <w:pPr>
        <w:pStyle w:val="indexentry0"/>
      </w:pPr>
      <w:r>
        <w:t xml:space="preserve">   </w:t>
      </w:r>
      <w:hyperlink w:anchor="section_879d309fe4d4424b98482913d14994aa">
        <w:r>
          <w:rPr>
            <w:rStyle w:val="Hyperlink"/>
          </w:rPr>
          <w:t>Obtaining Handles method</w:t>
        </w:r>
      </w:hyperlink>
      <w:r>
        <w:t xml:space="preserve"> </w:t>
      </w:r>
      <w:r>
        <w:fldChar w:fldCharType="begin"/>
      </w:r>
      <w:r>
        <w:instrText>PAGEREF section_879d309fe4d4424b98482913d14994aa</w:instrText>
      </w:r>
      <w:r>
        <w:fldChar w:fldCharType="separate"/>
      </w:r>
      <w:r>
        <w:rPr>
          <w:noProof/>
        </w:rPr>
        <w:t>95</w:t>
      </w:r>
      <w:r>
        <w:fldChar w:fldCharType="end"/>
      </w:r>
    </w:p>
    <w:p w:rsidR="00F17EA1" w:rsidRDefault="009508B8">
      <w:pPr>
        <w:pStyle w:val="indexentry0"/>
      </w:pPr>
      <w:r>
        <w:t xml:space="preserve">   </w:t>
      </w:r>
      <w:hyperlink w:anchor="section_ab0d94f35f504e44beb69895a1d0f711">
        <w:r>
          <w:rPr>
            <w:rStyle w:val="Hyperlink"/>
          </w:rPr>
          <w:t xml:space="preserve">Policy Object Methods </w:t>
        </w:r>
        <w:r>
          <w:rPr>
            <w:rStyle w:val="Hyperlink"/>
          </w:rPr>
          <w:t>method</w:t>
        </w:r>
      </w:hyperlink>
      <w:r>
        <w:t xml:space="preserve"> </w:t>
      </w:r>
      <w:r>
        <w:fldChar w:fldCharType="begin"/>
      </w:r>
      <w:r>
        <w:instrText>PAGEREF section_ab0d94f35f504e44beb69895a1d0f711</w:instrText>
      </w:r>
      <w:r>
        <w:fldChar w:fldCharType="separate"/>
      </w:r>
      <w:r>
        <w:rPr>
          <w:noProof/>
        </w:rPr>
        <w:t>99</w:t>
      </w:r>
      <w:r>
        <w:fldChar w:fldCharType="end"/>
      </w:r>
    </w:p>
    <w:p w:rsidR="00F17EA1" w:rsidRDefault="009508B8">
      <w:pPr>
        <w:pStyle w:val="indexentry0"/>
      </w:pPr>
      <w:r>
        <w:t xml:space="preserve">   </w:t>
      </w:r>
      <w:hyperlink w:anchor="section_1c99ae50d43341778fa656e173831686">
        <w:r>
          <w:rPr>
            <w:rStyle w:val="Hyperlink"/>
          </w:rPr>
          <w:t>Privilege Methods method</w:t>
        </w:r>
      </w:hyperlink>
      <w:r>
        <w:t xml:space="preserve"> </w:t>
      </w:r>
      <w:r>
        <w:fldChar w:fldCharType="begin"/>
      </w:r>
      <w:r>
        <w:instrText>PAGEREF section_1c99ae50d43341778fa656e173831686</w:instrText>
      </w:r>
      <w:r>
        <w:fldChar w:fldCharType="separate"/>
      </w:r>
      <w:r>
        <w:rPr>
          <w:noProof/>
        </w:rPr>
        <w:t>167</w:t>
      </w:r>
      <w:r>
        <w:fldChar w:fldCharType="end"/>
      </w:r>
    </w:p>
    <w:p w:rsidR="00F17EA1" w:rsidRDefault="009508B8">
      <w:pPr>
        <w:pStyle w:val="indexentry0"/>
      </w:pPr>
      <w:r>
        <w:t xml:space="preserve">   </w:t>
      </w:r>
      <w:hyperlink w:anchor="section_c86d4a49e9dd43f88ab144f6baffa2a0">
        <w:r>
          <w:rPr>
            <w:rStyle w:val="Hyperlink"/>
          </w:rPr>
          <w:t>Secret Object Methods method</w:t>
        </w:r>
      </w:hyperlink>
      <w:r>
        <w:t xml:space="preserve"> </w:t>
      </w:r>
      <w:r>
        <w:fldChar w:fldCharType="begin"/>
      </w:r>
      <w:r>
        <w:instrText>PAGEREF section_c86d4a49e9dd43f88ab144f6baffa2a0</w:instrText>
      </w:r>
      <w:r>
        <w:fldChar w:fldCharType="separate"/>
      </w:r>
      <w:r>
        <w:rPr>
          <w:noProof/>
        </w:rPr>
        <w:t>125</w:t>
      </w:r>
      <w:r>
        <w:fldChar w:fldCharType="end"/>
      </w:r>
    </w:p>
    <w:p w:rsidR="00F17EA1" w:rsidRDefault="009508B8">
      <w:pPr>
        <w:pStyle w:val="indexentry0"/>
      </w:pPr>
      <w:r>
        <w:t xml:space="preserve">   </w:t>
      </w:r>
      <w:hyperlink w:anchor="section_2c6f3cf9d7924e8b9af55470f636c20a">
        <w:r>
          <w:rPr>
            <w:rStyle w:val="Hyperlink"/>
          </w:rPr>
          <w:t>sequencing rules</w:t>
        </w:r>
      </w:hyperlink>
      <w:r>
        <w:t xml:space="preserve"> </w:t>
      </w:r>
      <w:r>
        <w:fldChar w:fldCharType="begin"/>
      </w:r>
      <w:r>
        <w:instrText>PAGEREF section_2c6f3cf9d7924e8b9af55470f636c20a</w:instrText>
      </w:r>
      <w:r>
        <w:fldChar w:fldCharType="separate"/>
      </w:r>
      <w:r>
        <w:rPr>
          <w:noProof/>
        </w:rPr>
        <w:t>88</w:t>
      </w:r>
      <w:r>
        <w:fldChar w:fldCharType="end"/>
      </w:r>
    </w:p>
    <w:p w:rsidR="00F17EA1" w:rsidRDefault="009508B8">
      <w:pPr>
        <w:pStyle w:val="indexentry0"/>
      </w:pPr>
      <w:r>
        <w:t xml:space="preserve">   </w:t>
      </w:r>
      <w:hyperlink w:anchor="section_aeeb4da9f7b344c1b7c8b03085d88252">
        <w:r>
          <w:rPr>
            <w:rStyle w:val="Hyperlink"/>
          </w:rPr>
          <w:t>timer events</w:t>
        </w:r>
      </w:hyperlink>
      <w:r>
        <w:t xml:space="preserve"> </w:t>
      </w:r>
      <w:r>
        <w:fldChar w:fldCharType="begin"/>
      </w:r>
      <w:r>
        <w:instrText>PAGEREF section_aeeb4da9f7b344c1b7c8b03085d88252</w:instrText>
      </w:r>
      <w:r>
        <w:fldChar w:fldCharType="separate"/>
      </w:r>
      <w:r>
        <w:rPr>
          <w:noProof/>
        </w:rPr>
        <w:t>181</w:t>
      </w:r>
      <w:r>
        <w:fldChar w:fldCharType="end"/>
      </w:r>
    </w:p>
    <w:p w:rsidR="00F17EA1" w:rsidRDefault="009508B8">
      <w:pPr>
        <w:pStyle w:val="indexentry0"/>
      </w:pPr>
      <w:r>
        <w:t xml:space="preserve">   </w:t>
      </w:r>
      <w:hyperlink w:anchor="section_f7e20aa204b34b32bec614a987a12ad2">
        <w:r>
          <w:rPr>
            <w:rStyle w:val="Hyperlink"/>
          </w:rPr>
          <w:t>timers</w:t>
        </w:r>
      </w:hyperlink>
      <w:r>
        <w:t xml:space="preserve"> </w:t>
      </w:r>
      <w:r>
        <w:fldChar w:fldCharType="begin"/>
      </w:r>
      <w:r>
        <w:instrText>PAGEREF section_f7e20aa204b34b32bec614a987a12ad2</w:instrText>
      </w:r>
      <w:r>
        <w:fldChar w:fldCharType="separate"/>
      </w:r>
      <w:r>
        <w:rPr>
          <w:noProof/>
        </w:rPr>
        <w:t>88</w:t>
      </w:r>
      <w:r>
        <w:fldChar w:fldCharType="end"/>
      </w:r>
    </w:p>
    <w:p w:rsidR="00F17EA1" w:rsidRDefault="009508B8">
      <w:pPr>
        <w:pStyle w:val="indexentry0"/>
      </w:pPr>
      <w:r>
        <w:t xml:space="preserve">   </w:t>
      </w:r>
      <w:hyperlink w:anchor="section_3d7af62ec260489d8ab5c756e0b9fe57">
        <w:r>
          <w:rPr>
            <w:rStyle w:val="Hyperlink"/>
          </w:rPr>
          <w:t>Trusted Domain Object Methods method</w:t>
        </w:r>
      </w:hyperlink>
      <w:r>
        <w:t xml:space="preserve"> </w:t>
      </w:r>
      <w:r>
        <w:fldChar w:fldCharType="begin"/>
      </w:r>
      <w:r>
        <w:instrText>PAGEREF section_3d7af62ec260489d8ab5c756e0b9fe57</w:instrText>
      </w:r>
      <w:r>
        <w:fldChar w:fldCharType="separate"/>
      </w:r>
      <w:r>
        <w:rPr>
          <w:noProof/>
        </w:rPr>
        <w:t>136</w:t>
      </w:r>
      <w:r>
        <w:fldChar w:fldCharType="end"/>
      </w:r>
    </w:p>
    <w:p w:rsidR="00F17EA1" w:rsidRDefault="009508B8">
      <w:pPr>
        <w:pStyle w:val="indexentry0"/>
      </w:pPr>
      <w:hyperlink w:anchor="section_63acb76d473a407dbc0c548118e53055">
        <w:r>
          <w:rPr>
            <w:rStyle w:val="Hyperlink"/>
          </w:rPr>
          <w:t>Server - overview</w:t>
        </w:r>
      </w:hyperlink>
      <w:r>
        <w:t xml:space="preserve"> </w:t>
      </w:r>
      <w:r>
        <w:fldChar w:fldCharType="begin"/>
      </w:r>
      <w:r>
        <w:instrText>PAGEREF section_63acb76</w:instrText>
      </w:r>
      <w:r>
        <w:instrText>d473a407dbc0c548118e53055</w:instrText>
      </w:r>
      <w:r>
        <w:fldChar w:fldCharType="separate"/>
      </w:r>
      <w:r>
        <w:rPr>
          <w:noProof/>
        </w:rPr>
        <w:t>76</w:t>
      </w:r>
      <w:r>
        <w:fldChar w:fldCharType="end"/>
      </w:r>
    </w:p>
    <w:p w:rsidR="00F17EA1" w:rsidRDefault="009508B8">
      <w:pPr>
        <w:pStyle w:val="indexentry0"/>
      </w:pPr>
      <w:hyperlink w:anchor="section_302bc4e169fb48cbabb20d817c8473e5">
        <w:r>
          <w:rPr>
            <w:rStyle w:val="Hyperlink"/>
          </w:rPr>
          <w:t>Standards assignments</w:t>
        </w:r>
      </w:hyperlink>
      <w:r>
        <w:t xml:space="preserve"> </w:t>
      </w:r>
      <w:r>
        <w:fldChar w:fldCharType="begin"/>
      </w:r>
      <w:r>
        <w:instrText>PAGEREF section_302bc4e169fb48cbabb20d817c8473e5</w:instrText>
      </w:r>
      <w:r>
        <w:fldChar w:fldCharType="separate"/>
      </w:r>
      <w:r>
        <w:rPr>
          <w:noProof/>
        </w:rPr>
        <w:t>25</w:t>
      </w:r>
      <w:r>
        <w:fldChar w:fldCharType="end"/>
      </w:r>
    </w:p>
    <w:p w:rsidR="00F17EA1" w:rsidRDefault="009508B8">
      <w:pPr>
        <w:pStyle w:val="indexentry0"/>
      </w:pPr>
      <w:hyperlink w:anchor="section_94a41a4fbd5d4c3eafd4cc17e83a6e01">
        <w:r>
          <w:rPr>
            <w:rStyle w:val="Hyperlink"/>
          </w:rPr>
          <w:t>STRING structure</w:t>
        </w:r>
      </w:hyperlink>
      <w:r>
        <w:t xml:space="preserve"> </w:t>
      </w:r>
      <w:r>
        <w:fldChar w:fldCharType="begin"/>
      </w:r>
      <w:r>
        <w:instrText>PAGEREF se</w:instrText>
      </w:r>
      <w:r>
        <w:instrText>ction_94a41a4fbd5d4c3eafd4cc17e83a6e01</w:instrText>
      </w:r>
      <w:r>
        <w:fldChar w:fldCharType="separate"/>
      </w:r>
      <w:r>
        <w:rPr>
          <w:noProof/>
        </w:rPr>
        <w:t>40</w:t>
      </w:r>
      <w:r>
        <w:fldChar w:fldCharType="end"/>
      </w:r>
    </w:p>
    <w:p w:rsidR="00F17EA1" w:rsidRDefault="009508B8">
      <w:pPr>
        <w:pStyle w:val="indexentry0"/>
      </w:pPr>
      <w:hyperlink w:anchor="section_047d8c3f466448d4883babdf7f11814c">
        <w:r>
          <w:rPr>
            <w:rStyle w:val="Hyperlink"/>
          </w:rPr>
          <w:t>Structure example of lsapr_trusted_domain_auth_blob example</w:t>
        </w:r>
      </w:hyperlink>
      <w:r>
        <w:t xml:space="preserve"> </w:t>
      </w:r>
      <w:r>
        <w:fldChar w:fldCharType="begin"/>
      </w:r>
      <w:r>
        <w:instrText>PAGEREF section_047d8c3f466448d4883babdf7f11814c</w:instrText>
      </w:r>
      <w:r>
        <w:fldChar w:fldCharType="separate"/>
      </w:r>
      <w:r>
        <w:rPr>
          <w:noProof/>
        </w:rPr>
        <w:t>191</w:t>
      </w:r>
      <w:r>
        <w:fldChar w:fldCharType="end"/>
      </w:r>
    </w:p>
    <w:p w:rsidR="00F17EA1" w:rsidRDefault="009508B8">
      <w:pPr>
        <w:pStyle w:val="indexentry0"/>
      </w:pPr>
      <w:hyperlink w:anchor="section_dc5ec15888ec4dc09396e89e8b9a2fca">
        <w:r>
          <w:rPr>
            <w:rStyle w:val="Hyperlink"/>
          </w:rPr>
          <w:t>System access rights data model</w:t>
        </w:r>
      </w:hyperlink>
      <w:r>
        <w:t xml:space="preserve"> </w:t>
      </w:r>
      <w:r>
        <w:fldChar w:fldCharType="begin"/>
      </w:r>
      <w:r>
        <w:instrText>PAGEREF section_dc5ec15888ec4dc09396e89e8b9a2fca</w:instrText>
      </w:r>
      <w:r>
        <w:fldChar w:fldCharType="separate"/>
      </w:r>
      <w:r>
        <w:rPr>
          <w:noProof/>
        </w:rPr>
        <w:t>81</w:t>
      </w:r>
      <w:r>
        <w:fldChar w:fldCharType="end"/>
      </w:r>
    </w:p>
    <w:p w:rsidR="00F17EA1" w:rsidRDefault="00F17EA1">
      <w:pPr>
        <w:spacing w:before="0" w:after="0"/>
        <w:rPr>
          <w:sz w:val="16"/>
        </w:rPr>
      </w:pPr>
    </w:p>
    <w:p w:rsidR="00F17EA1" w:rsidRDefault="009508B8">
      <w:pPr>
        <w:pStyle w:val="indexheader"/>
      </w:pPr>
      <w:r>
        <w:t>T</w:t>
      </w:r>
    </w:p>
    <w:p w:rsidR="00F17EA1" w:rsidRDefault="00F17EA1">
      <w:pPr>
        <w:spacing w:before="0" w:after="0"/>
        <w:rPr>
          <w:sz w:val="16"/>
        </w:rPr>
      </w:pPr>
    </w:p>
    <w:p w:rsidR="00F17EA1" w:rsidRDefault="009508B8">
      <w:pPr>
        <w:pStyle w:val="indexentry0"/>
      </w:pPr>
      <w:hyperlink w:anchor="section_aeeb4da9f7b344c1b7c8b03085d88252">
        <w:r>
          <w:rPr>
            <w:rStyle w:val="Hyperlink"/>
          </w:rPr>
          <w:t>Timer events</w:t>
        </w:r>
      </w:hyperlink>
      <w:r>
        <w:t xml:space="preserve"> </w:t>
      </w:r>
      <w:r>
        <w:fldChar w:fldCharType="begin"/>
      </w:r>
      <w:r>
        <w:instrText>PAGEREF section_aeeb4da9f7b344c1b7c8b03085d88252</w:instrText>
      </w:r>
      <w:r>
        <w:fldChar w:fldCharType="separate"/>
      </w:r>
      <w:r>
        <w:rPr>
          <w:noProof/>
        </w:rPr>
        <w:t>181</w:t>
      </w:r>
      <w:r>
        <w:fldChar w:fldCharType="end"/>
      </w:r>
    </w:p>
    <w:p w:rsidR="00F17EA1" w:rsidRDefault="009508B8">
      <w:pPr>
        <w:pStyle w:val="indexentry0"/>
      </w:pPr>
      <w:r>
        <w:t xml:space="preserve">   </w:t>
      </w:r>
      <w:hyperlink w:anchor="section_aeeb4da9f7b344c1b7c8b03085d88252">
        <w:r>
          <w:rPr>
            <w:rStyle w:val="Hyperlink"/>
          </w:rPr>
          <w:t>server</w:t>
        </w:r>
      </w:hyperlink>
      <w:r>
        <w:t xml:space="preserve"> </w:t>
      </w:r>
      <w:r>
        <w:fldChar w:fldCharType="begin"/>
      </w:r>
      <w:r>
        <w:instrText>PAGEREF section_aeeb4da9f7b344c1b7c8b03085d88252</w:instrText>
      </w:r>
      <w:r>
        <w:fldChar w:fldCharType="separate"/>
      </w:r>
      <w:r>
        <w:rPr>
          <w:noProof/>
        </w:rPr>
        <w:t>181</w:t>
      </w:r>
      <w:r>
        <w:fldChar w:fldCharType="end"/>
      </w:r>
    </w:p>
    <w:p w:rsidR="00F17EA1" w:rsidRDefault="009508B8">
      <w:pPr>
        <w:pStyle w:val="indexentry0"/>
      </w:pPr>
      <w:hyperlink w:anchor="section_f7e20aa204b34b32bec614a987a12ad2">
        <w:r>
          <w:rPr>
            <w:rStyle w:val="Hyperlink"/>
          </w:rPr>
          <w:t>Timers</w:t>
        </w:r>
      </w:hyperlink>
      <w:r>
        <w:t xml:space="preserve"> </w:t>
      </w:r>
      <w:r>
        <w:fldChar w:fldCharType="begin"/>
      </w:r>
      <w:r>
        <w:instrText>PAGEREF section_f7e20aa204b34b32bec614a987a12ad2</w:instrText>
      </w:r>
      <w:r>
        <w:fldChar w:fldCharType="separate"/>
      </w:r>
      <w:r>
        <w:rPr>
          <w:noProof/>
        </w:rPr>
        <w:t>88</w:t>
      </w:r>
      <w:r>
        <w:fldChar w:fldCharType="end"/>
      </w:r>
    </w:p>
    <w:p w:rsidR="00F17EA1" w:rsidRDefault="009508B8">
      <w:pPr>
        <w:pStyle w:val="indexentry0"/>
      </w:pPr>
      <w:r>
        <w:t xml:space="preserve">   </w:t>
      </w:r>
      <w:hyperlink w:anchor="section_f7e20aa204b34b32bec614a987a12ad2">
        <w:r>
          <w:rPr>
            <w:rStyle w:val="Hyperlink"/>
          </w:rPr>
          <w:t>server</w:t>
        </w:r>
      </w:hyperlink>
      <w:r>
        <w:t xml:space="preserve"> </w:t>
      </w:r>
      <w:r>
        <w:fldChar w:fldCharType="begin"/>
      </w:r>
      <w:r>
        <w:instrText>PAGEREF section_f7e20aa204b34b32bec614a987a12ad2</w:instrText>
      </w:r>
      <w:r>
        <w:fldChar w:fldCharType="separate"/>
      </w:r>
      <w:r>
        <w:rPr>
          <w:noProof/>
        </w:rPr>
        <w:t>88</w:t>
      </w:r>
      <w:r>
        <w:fldChar w:fldCharType="end"/>
      </w:r>
    </w:p>
    <w:p w:rsidR="00F17EA1" w:rsidRDefault="009508B8">
      <w:pPr>
        <w:pStyle w:val="indexentry0"/>
      </w:pPr>
      <w:hyperlink w:anchor="section_c88f39de37224368a70a6f23e1c72491">
        <w:r>
          <w:rPr>
            <w:rStyle w:val="Hyperlink"/>
          </w:rPr>
          <w:t>Tracking changes</w:t>
        </w:r>
      </w:hyperlink>
      <w:r>
        <w:t xml:space="preserve"> </w:t>
      </w:r>
      <w:r>
        <w:fldChar w:fldCharType="begin"/>
      </w:r>
      <w:r>
        <w:instrText>PAGEREF section_c88f39de37224368a70a6f23e1c72491</w:instrText>
      </w:r>
      <w:r>
        <w:fldChar w:fldCharType="separate"/>
      </w:r>
      <w:r>
        <w:rPr>
          <w:noProof/>
        </w:rPr>
        <w:t>248</w:t>
      </w:r>
      <w:r>
        <w:fldChar w:fldCharType="end"/>
      </w:r>
    </w:p>
    <w:p w:rsidR="00F17EA1" w:rsidRDefault="009508B8">
      <w:pPr>
        <w:pStyle w:val="indexentry0"/>
      </w:pPr>
      <w:hyperlink w:anchor="section_64ea7ac432ef44f6ab51ea2b5a1c2390">
        <w:r>
          <w:rPr>
            <w:rStyle w:val="Hyperlink"/>
          </w:rPr>
          <w:t>Transport</w:t>
        </w:r>
      </w:hyperlink>
      <w:r>
        <w:t xml:space="preserve"> </w:t>
      </w:r>
      <w:r>
        <w:fldChar w:fldCharType="begin"/>
      </w:r>
      <w:r>
        <w:instrText>PAGEREF section_64ea7ac432ef44f6ab51ea2b5a1c2390</w:instrText>
      </w:r>
      <w:r>
        <w:fldChar w:fldCharType="separate"/>
      </w:r>
      <w:r>
        <w:rPr>
          <w:noProof/>
        </w:rPr>
        <w:t>26</w:t>
      </w:r>
      <w:r>
        <w:fldChar w:fldCharType="end"/>
      </w:r>
    </w:p>
    <w:p w:rsidR="00F17EA1" w:rsidRDefault="009508B8">
      <w:pPr>
        <w:pStyle w:val="indexentry0"/>
      </w:pPr>
      <w:hyperlink w:anchor="section_64ea7ac432ef44f6ab51ea2b5a1c2390">
        <w:r>
          <w:rPr>
            <w:rStyle w:val="Hyperlink"/>
          </w:rPr>
          <w:t>Transport - message</w:t>
        </w:r>
      </w:hyperlink>
      <w:r>
        <w:t xml:space="preserve"> </w:t>
      </w:r>
      <w:r>
        <w:fldChar w:fldCharType="begin"/>
      </w:r>
      <w:r>
        <w:instrText>PAGEREF section_64ea7ac432ef44f6ab51ea2b5a1c2390</w:instrText>
      </w:r>
      <w:r>
        <w:fldChar w:fldCharType="separate"/>
      </w:r>
      <w:r>
        <w:rPr>
          <w:noProof/>
        </w:rPr>
        <w:t>26</w:t>
      </w:r>
      <w:r>
        <w:fldChar w:fldCharType="end"/>
      </w:r>
    </w:p>
    <w:p w:rsidR="00F17EA1" w:rsidRDefault="009508B8">
      <w:pPr>
        <w:pStyle w:val="indexentry0"/>
      </w:pPr>
      <w:hyperlink w:anchor="section_3d7af62ec260489d8ab5c756e0b9fe57">
        <w:r>
          <w:rPr>
            <w:rStyle w:val="Hyperlink"/>
          </w:rPr>
          <w:t>Trusted Domain Object Methods method</w:t>
        </w:r>
      </w:hyperlink>
      <w:r>
        <w:t xml:space="preserve"> </w:t>
      </w:r>
      <w:r>
        <w:fldChar w:fldCharType="begin"/>
      </w:r>
      <w:r>
        <w:instrText>PAGEREF section_3d7af62ec260489d8ab5c756e0b9fe57</w:instrText>
      </w:r>
      <w:r>
        <w:fldChar w:fldCharType="separate"/>
      </w:r>
      <w:r>
        <w:rPr>
          <w:noProof/>
        </w:rPr>
        <w:t>136</w:t>
      </w:r>
      <w:r>
        <w:fldChar w:fldCharType="end"/>
      </w:r>
    </w:p>
    <w:p w:rsidR="00F17EA1" w:rsidRDefault="009508B8">
      <w:pPr>
        <w:pStyle w:val="indexentry0"/>
      </w:pPr>
      <w:r>
        <w:t>Trusted domain objects</w:t>
      </w:r>
    </w:p>
    <w:p w:rsidR="00F17EA1" w:rsidRDefault="009508B8">
      <w:pPr>
        <w:pStyle w:val="indexentry0"/>
      </w:pPr>
      <w:r>
        <w:t xml:space="preserve">   </w:t>
      </w:r>
      <w:hyperlink w:anchor="section_0228f75e9725479cb4cd1cacd667343c">
        <w:r>
          <w:rPr>
            <w:rStyle w:val="Hyperlink"/>
          </w:rPr>
          <w:t>data model</w:t>
        </w:r>
      </w:hyperlink>
      <w:r>
        <w:t xml:space="preserve"> </w:t>
      </w:r>
      <w:r>
        <w:fldChar w:fldCharType="begin"/>
      </w:r>
      <w:r>
        <w:instrText>PA</w:instrText>
      </w:r>
      <w:r>
        <w:instrText>GEREF section_0228f75e9725479cb4cd1cacd667343c</w:instrText>
      </w:r>
      <w:r>
        <w:fldChar w:fldCharType="separate"/>
      </w:r>
      <w:r>
        <w:rPr>
          <w:noProof/>
        </w:rPr>
        <w:t>84</w:t>
      </w:r>
      <w:r>
        <w:fldChar w:fldCharType="end"/>
      </w:r>
    </w:p>
    <w:p w:rsidR="00F17EA1" w:rsidRDefault="009508B8">
      <w:pPr>
        <w:pStyle w:val="indexentry0"/>
      </w:pPr>
      <w:r>
        <w:t xml:space="preserve">   </w:t>
      </w:r>
      <w:hyperlink w:anchor="section_268547e310754857be88ab1d16ed8f1a">
        <w:r>
          <w:rPr>
            <w:rStyle w:val="Hyperlink"/>
          </w:rPr>
          <w:t>example</w:t>
        </w:r>
      </w:hyperlink>
      <w:r>
        <w:t xml:space="preserve"> </w:t>
      </w:r>
      <w:r>
        <w:fldChar w:fldCharType="begin"/>
      </w:r>
      <w:r>
        <w:instrText>PAGEREF section_268547e310754857be88ab1d16ed8f1a</w:instrText>
      </w:r>
      <w:r>
        <w:fldChar w:fldCharType="separate"/>
      </w:r>
      <w:r>
        <w:rPr>
          <w:noProof/>
        </w:rPr>
        <w:t>189</w:t>
      </w:r>
      <w:r>
        <w:fldChar w:fldCharType="end"/>
      </w:r>
    </w:p>
    <w:p w:rsidR="00F17EA1" w:rsidRDefault="009508B8">
      <w:pPr>
        <w:pStyle w:val="indexentry0"/>
      </w:pPr>
      <w:r>
        <w:t xml:space="preserve">   </w:t>
      </w:r>
      <w:hyperlink w:anchor="section_3d7af62ec260489d8ab5c756e0b9fe57">
        <w:r>
          <w:rPr>
            <w:rStyle w:val="Hyperlink"/>
          </w:rPr>
          <w:t>methods</w:t>
        </w:r>
      </w:hyperlink>
      <w:r>
        <w:t xml:space="preserve"> </w:t>
      </w:r>
      <w:r>
        <w:fldChar w:fldCharType="begin"/>
      </w:r>
      <w:r>
        <w:instrText>PAGEREF section_3d7af62ec260489d8ab5c756e0b9fe57</w:instrText>
      </w:r>
      <w:r>
        <w:fldChar w:fldCharType="separate"/>
      </w:r>
      <w:r>
        <w:rPr>
          <w:noProof/>
        </w:rPr>
        <w:t>136</w:t>
      </w:r>
      <w:r>
        <w:fldChar w:fldCharType="end"/>
      </w:r>
    </w:p>
    <w:p w:rsidR="00F17EA1" w:rsidRDefault="009508B8">
      <w:pPr>
        <w:pStyle w:val="indexentry0"/>
      </w:pPr>
      <w:hyperlink w:anchor="section_7c519a643dc14be6a17d76817cff6e39">
        <w:r>
          <w:rPr>
            <w:rStyle w:val="Hyperlink"/>
          </w:rPr>
          <w:t>TRUSTED_DOMAIN_SUPPORTED_ENCRYPTION_TYPES structure</w:t>
        </w:r>
      </w:hyperlink>
      <w:r>
        <w:t xml:space="preserve"> </w:t>
      </w:r>
      <w:r>
        <w:fldChar w:fldCharType="begin"/>
      </w:r>
      <w:r>
        <w:instrText>PAGEREF section_7c519a643dc14be6a17d76817cff6e39</w:instrText>
      </w:r>
      <w:r>
        <w:fldChar w:fldCharType="separate"/>
      </w:r>
      <w:r>
        <w:rPr>
          <w:noProof/>
        </w:rPr>
        <w:t>68</w:t>
      </w:r>
      <w:r>
        <w:fldChar w:fldCharType="end"/>
      </w:r>
    </w:p>
    <w:p w:rsidR="00F17EA1" w:rsidRDefault="009508B8">
      <w:pPr>
        <w:pStyle w:val="indexentry0"/>
      </w:pPr>
      <w:hyperlink w:anchor="section_360691136c3845e8920e17f8ef36f578">
        <w:r>
          <w:rPr>
            <w:rStyle w:val="Hyperlink"/>
          </w:rPr>
          <w:t>TRUSTED_INFORMATION_CLASS enumeration</w:t>
        </w:r>
      </w:hyperlink>
      <w:r>
        <w:t xml:space="preserve"> </w:t>
      </w:r>
      <w:r>
        <w:fldChar w:fldCharType="begin"/>
      </w:r>
      <w:r>
        <w:instrText>PAGEREF section_360691136c3845e8920e17f8ef36f578</w:instrText>
      </w:r>
      <w:r>
        <w:fldChar w:fldCharType="separate"/>
      </w:r>
      <w:r>
        <w:rPr>
          <w:noProof/>
        </w:rPr>
        <w:t>56</w:t>
      </w:r>
      <w:r>
        <w:fldChar w:fldCharType="end"/>
      </w:r>
    </w:p>
    <w:p w:rsidR="00F17EA1" w:rsidRDefault="009508B8">
      <w:pPr>
        <w:pStyle w:val="indexentry0"/>
      </w:pPr>
      <w:hyperlink w:anchor="section_b091ee7ef5c34b4885671b08ea002221">
        <w:r>
          <w:rPr>
            <w:rStyle w:val="Hyperlink"/>
          </w:rPr>
          <w:t>TRUSTED_POSIX_OFFSET_INFO structure</w:t>
        </w:r>
      </w:hyperlink>
      <w:r>
        <w:t xml:space="preserve"> </w:t>
      </w:r>
      <w:r>
        <w:fldChar w:fldCharType="begin"/>
      </w:r>
      <w:r>
        <w:instrText>PAGEREF section_b091ee7ef5c34b4885671b08e</w:instrText>
      </w:r>
      <w:r>
        <w:instrText>a002221</w:instrText>
      </w:r>
      <w:r>
        <w:fldChar w:fldCharType="separate"/>
      </w:r>
      <w:r>
        <w:rPr>
          <w:noProof/>
        </w:rPr>
        <w:t>59</w:t>
      </w:r>
      <w:r>
        <w:fldChar w:fldCharType="end"/>
      </w:r>
    </w:p>
    <w:p w:rsidR="00F17EA1" w:rsidRDefault="00F17EA1">
      <w:pPr>
        <w:spacing w:before="0" w:after="0"/>
        <w:rPr>
          <w:sz w:val="16"/>
        </w:rPr>
      </w:pPr>
    </w:p>
    <w:p w:rsidR="00F17EA1" w:rsidRDefault="009508B8">
      <w:pPr>
        <w:pStyle w:val="indexheader"/>
      </w:pPr>
      <w:r>
        <w:t>V</w:t>
      </w:r>
    </w:p>
    <w:p w:rsidR="00F17EA1" w:rsidRDefault="00F17EA1">
      <w:pPr>
        <w:spacing w:before="0" w:after="0"/>
        <w:rPr>
          <w:sz w:val="16"/>
        </w:rPr>
      </w:pPr>
    </w:p>
    <w:p w:rsidR="00F17EA1" w:rsidRDefault="009508B8">
      <w:pPr>
        <w:pStyle w:val="indexentry0"/>
      </w:pPr>
      <w:hyperlink w:anchor="section_ba5f1e31b2a742bd9a903650a6e5f6f5">
        <w:r>
          <w:rPr>
            <w:rStyle w:val="Hyperlink"/>
          </w:rPr>
          <w:t>Validation - data</w:t>
        </w:r>
      </w:hyperlink>
      <w:r>
        <w:t xml:space="preserve"> </w:t>
      </w:r>
      <w:r>
        <w:fldChar w:fldCharType="begin"/>
      </w:r>
      <w:r>
        <w:instrText>PAGEREF section_ba5f1e31b2a742bd9a903650a6e5f6f5</w:instrText>
      </w:r>
      <w:r>
        <w:fldChar w:fldCharType="separate"/>
      </w:r>
      <w:r>
        <w:rPr>
          <w:noProof/>
        </w:rPr>
        <w:t>177</w:t>
      </w:r>
      <w:r>
        <w:fldChar w:fldCharType="end"/>
      </w:r>
    </w:p>
    <w:p w:rsidR="00F17EA1" w:rsidRDefault="009508B8">
      <w:pPr>
        <w:pStyle w:val="indexentry0"/>
      </w:pPr>
      <w:hyperlink w:anchor="section_3b53470f421e4a939350da089b94c577">
        <w:r>
          <w:rPr>
            <w:rStyle w:val="Hyperlink"/>
          </w:rPr>
          <w:t>Vendor-extensible fields</w:t>
        </w:r>
      </w:hyperlink>
      <w:r>
        <w:t xml:space="preserve"> </w:t>
      </w:r>
      <w:r>
        <w:fldChar w:fldCharType="begin"/>
      </w:r>
      <w:r>
        <w:instrText>PAGEREF section_3b53</w:instrText>
      </w:r>
      <w:r>
        <w:instrText>470f421e4a939350da089b94c577</w:instrText>
      </w:r>
      <w:r>
        <w:fldChar w:fldCharType="separate"/>
      </w:r>
      <w:r>
        <w:rPr>
          <w:noProof/>
        </w:rPr>
        <w:t>25</w:t>
      </w:r>
      <w:r>
        <w:fldChar w:fldCharType="end"/>
      </w:r>
    </w:p>
    <w:p w:rsidR="00F17EA1" w:rsidRDefault="009508B8">
      <w:pPr>
        <w:pStyle w:val="indexentry0"/>
      </w:pPr>
      <w:hyperlink w:anchor="section_6469591cb3f444e298983ef6631a703c">
        <w:r>
          <w:rPr>
            <w:rStyle w:val="Hyperlink"/>
          </w:rPr>
          <w:t>Versioning</w:t>
        </w:r>
      </w:hyperlink>
      <w:r>
        <w:t xml:space="preserve"> </w:t>
      </w:r>
      <w:r>
        <w:fldChar w:fldCharType="begin"/>
      </w:r>
      <w:r>
        <w:instrText>PAGEREF section_6469591cb3f444e298983ef6631a703c</w:instrText>
      </w:r>
      <w:r>
        <w:fldChar w:fldCharType="separate"/>
      </w:r>
      <w:r>
        <w:rPr>
          <w:noProof/>
        </w:rPr>
        <w:t>25</w:t>
      </w:r>
      <w:r>
        <w:fldChar w:fldCharType="end"/>
      </w:r>
    </w:p>
    <w:p w:rsidR="00F17EA1" w:rsidRDefault="00F17EA1">
      <w:pPr>
        <w:rPr>
          <w:rStyle w:val="InlineCode"/>
        </w:rPr>
      </w:pPr>
      <w:bookmarkStart w:id="766" w:name="EndOfDocument_ST"/>
      <w:bookmarkEnd w:id="766"/>
    </w:p>
    <w:sectPr w:rsidR="00F17EA1">
      <w:footerReference w:type="default" r:id="rId19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7EA1" w:rsidRDefault="009508B8">
      <w:r>
        <w:separator/>
      </w:r>
    </w:p>
    <w:p w:rsidR="00F17EA1" w:rsidRDefault="00F17EA1"/>
  </w:endnote>
  <w:endnote w:type="continuationSeparator" w:id="0">
    <w:p w:rsidR="00F17EA1" w:rsidRDefault="009508B8">
      <w:r>
        <w:continuationSeparator/>
      </w:r>
    </w:p>
    <w:p w:rsidR="00F17EA1" w:rsidRDefault="00F17E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7EA1" w:rsidRDefault="009508B8">
    <w:pPr>
      <w:pStyle w:val="Footer"/>
      <w:jc w:val="right"/>
    </w:pPr>
    <w:r>
      <w:fldChar w:fldCharType="begin"/>
    </w:r>
    <w:r>
      <w:instrText xml:space="preserve"> PAGE </w:instrText>
    </w:r>
    <w:r>
      <w:fldChar w:fldCharType="separate"/>
    </w:r>
    <w:r>
      <w:rPr>
        <w:noProof/>
      </w:rPr>
      <w:t>250</w:t>
    </w:r>
    <w:r>
      <w:fldChar w:fldCharType="end"/>
    </w:r>
    <w:r>
      <w:t xml:space="preserve"> / </w:t>
    </w:r>
    <w:r>
      <w:fldChar w:fldCharType="begin"/>
    </w:r>
    <w:r>
      <w:instrText xml:space="preserve"> NUMPAGES </w:instrText>
    </w:r>
    <w:r>
      <w:fldChar w:fldCharType="separate"/>
    </w:r>
    <w:r>
      <w:rPr>
        <w:noProof/>
      </w:rPr>
      <w:t>253</w:t>
    </w:r>
    <w:r>
      <w:fldChar w:fldCharType="end"/>
    </w:r>
  </w:p>
  <w:p w:rsidR="00F17EA1" w:rsidRDefault="009508B8">
    <w:pPr>
      <w:pStyle w:val="PageFooter"/>
    </w:pPr>
    <w:r>
      <w:t>[MS-LSAD] - v20250610</w:t>
    </w:r>
  </w:p>
  <w:p w:rsidR="00F17EA1" w:rsidRDefault="009508B8">
    <w:pPr>
      <w:pStyle w:val="PageFooter"/>
    </w:pPr>
    <w:r>
      <w:t>Local Security Authority (Domain Policy) Remote Protocol</w:t>
    </w:r>
  </w:p>
  <w:p w:rsidR="00F17EA1" w:rsidRDefault="009508B8">
    <w:pPr>
      <w:pStyle w:val="PageFooter"/>
    </w:pPr>
    <w:r>
      <w:t>Copyright © 2025 Microsoft Corporation</w:t>
    </w:r>
  </w:p>
  <w:p w:rsidR="00F17EA1" w:rsidRDefault="009508B8">
    <w:pPr>
      <w:pStyle w:val="PageFooter"/>
    </w:pPr>
    <w:r>
      <w:t>Release: June 10,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7EA1" w:rsidRDefault="009508B8">
    <w:pPr>
      <w:pStyle w:val="Footer"/>
      <w:jc w:val="right"/>
    </w:pPr>
    <w:r>
      <w:fldChar w:fldCharType="begin"/>
    </w:r>
    <w:r>
      <w:instrText xml:space="preserve"> PAGE </w:instrText>
    </w:r>
    <w:r>
      <w:fldChar w:fldCharType="separate"/>
    </w:r>
    <w:r>
      <w:rPr>
        <w:noProof/>
      </w:rPr>
      <w:t>253</w:t>
    </w:r>
    <w:r>
      <w:fldChar w:fldCharType="end"/>
    </w:r>
    <w:r>
      <w:t xml:space="preserve"> / </w:t>
    </w:r>
    <w:r>
      <w:fldChar w:fldCharType="begin"/>
    </w:r>
    <w:r>
      <w:instrText xml:space="preserve"> NUMPAGES </w:instrText>
    </w:r>
    <w:r>
      <w:fldChar w:fldCharType="separate"/>
    </w:r>
    <w:r>
      <w:rPr>
        <w:noProof/>
      </w:rPr>
      <w:t>253</w:t>
    </w:r>
    <w:r>
      <w:fldChar w:fldCharType="end"/>
    </w:r>
  </w:p>
  <w:p w:rsidR="00F17EA1" w:rsidRDefault="009508B8">
    <w:pPr>
      <w:pStyle w:val="PageFooter"/>
    </w:pPr>
    <w:r>
      <w:t>[MS-LSAD] - v20250610</w:t>
    </w:r>
  </w:p>
  <w:p w:rsidR="00F17EA1" w:rsidRDefault="009508B8">
    <w:pPr>
      <w:pStyle w:val="PageFooter"/>
    </w:pPr>
    <w:r>
      <w:t>Local Security Authority (Domain Policy) Remote P</w:t>
    </w:r>
    <w:r>
      <w:t>rotocol</w:t>
    </w:r>
  </w:p>
  <w:p w:rsidR="00F17EA1" w:rsidRDefault="009508B8">
    <w:pPr>
      <w:pStyle w:val="PageFooter"/>
    </w:pPr>
    <w:r>
      <w:t>Copyright © 2025 Microsoft Corporation</w:t>
    </w:r>
  </w:p>
  <w:p w:rsidR="00F17EA1" w:rsidRDefault="009508B8">
    <w:pPr>
      <w:pStyle w:val="PageFooter"/>
    </w:pPr>
    <w:r>
      <w:t>Release: June 10,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7EA1" w:rsidRDefault="009508B8">
      <w:r>
        <w:separator/>
      </w:r>
    </w:p>
    <w:p w:rsidR="00F17EA1" w:rsidRDefault="00F17EA1"/>
  </w:footnote>
  <w:footnote w:type="continuationSeparator" w:id="0">
    <w:p w:rsidR="00F17EA1" w:rsidRDefault="009508B8">
      <w:r>
        <w:continuationSeparator/>
      </w:r>
    </w:p>
    <w:p w:rsidR="00F17EA1" w:rsidRDefault="00F17EA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24A1AEB"/>
    <w:multiLevelType w:val="hybridMultilevel"/>
    <w:tmpl w:val="7FFFB8D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15:restartNumberingAfterBreak="0">
    <w:nsid w:val="85B12EFD"/>
    <w:multiLevelType w:val="hybridMultilevel"/>
    <w:tmpl w:val="320B9D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C35B9F3"/>
    <w:multiLevelType w:val="hybridMultilevel"/>
    <w:tmpl w:val="8530EFB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91905CFB"/>
    <w:multiLevelType w:val="hybridMultilevel"/>
    <w:tmpl w:val="569F2B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94998F41"/>
    <w:multiLevelType w:val="hybridMultilevel"/>
    <w:tmpl w:val="769C3C0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A16ACAD4"/>
    <w:multiLevelType w:val="hybridMultilevel"/>
    <w:tmpl w:val="1680A7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A210216D"/>
    <w:multiLevelType w:val="hybridMultilevel"/>
    <w:tmpl w:val="624A476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A7B38396"/>
    <w:multiLevelType w:val="hybridMultilevel"/>
    <w:tmpl w:val="078336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B6954A9B"/>
    <w:multiLevelType w:val="hybridMultilevel"/>
    <w:tmpl w:val="9D4520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B6BE4792"/>
    <w:multiLevelType w:val="hybridMultilevel"/>
    <w:tmpl w:val="27E9D9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BB5C07F6"/>
    <w:multiLevelType w:val="hybridMultilevel"/>
    <w:tmpl w:val="772B76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BDBBC2EE"/>
    <w:multiLevelType w:val="hybridMultilevel"/>
    <w:tmpl w:val="FF0069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BFDCE047"/>
    <w:multiLevelType w:val="hybridMultilevel"/>
    <w:tmpl w:val="F87BB4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C2D5C24A"/>
    <w:multiLevelType w:val="hybridMultilevel"/>
    <w:tmpl w:val="D4D4D84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CC1A4263"/>
    <w:multiLevelType w:val="hybridMultilevel"/>
    <w:tmpl w:val="91FD14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D2A621CA"/>
    <w:multiLevelType w:val="hybridMultilevel"/>
    <w:tmpl w:val="EBC363A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D8931644"/>
    <w:multiLevelType w:val="hybridMultilevel"/>
    <w:tmpl w:val="BC7E7A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E9937847"/>
    <w:multiLevelType w:val="hybridMultilevel"/>
    <w:tmpl w:val="CD74D41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8" w15:restartNumberingAfterBreak="0">
    <w:nsid w:val="F4CCD3D9"/>
    <w:multiLevelType w:val="hybridMultilevel"/>
    <w:tmpl w:val="A7297CF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FBF92D8F"/>
    <w:multiLevelType w:val="hybridMultilevel"/>
    <w:tmpl w:val="9246B98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FFBE3256"/>
    <w:multiLevelType w:val="hybridMultilevel"/>
    <w:tmpl w:val="8677108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2" w15:restartNumberingAfterBreak="0">
    <w:nsid w:val="022CF1F0"/>
    <w:multiLevelType w:val="hybridMultilevel"/>
    <w:tmpl w:val="015175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043836D7"/>
    <w:multiLevelType w:val="hybridMultilevel"/>
    <w:tmpl w:val="5C41BDD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05A4249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5"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6" w15:restartNumberingAfterBreak="0">
    <w:nsid w:val="0D0EDE56"/>
    <w:multiLevelType w:val="hybridMultilevel"/>
    <w:tmpl w:val="D8AA2A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034712D"/>
    <w:multiLevelType w:val="hybridMultilevel"/>
    <w:tmpl w:val="EA05A54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15:restartNumberingAfterBreak="0">
    <w:nsid w:val="134B51D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69DB1C5"/>
    <w:multiLevelType w:val="hybridMultilevel"/>
    <w:tmpl w:val="253B8B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36"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23CE210F"/>
    <w:multiLevelType w:val="hybridMultilevel"/>
    <w:tmpl w:val="964DD9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9"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40"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41" w15:restartNumberingAfterBreak="0">
    <w:nsid w:val="273010BC"/>
    <w:multiLevelType w:val="hybridMultilevel"/>
    <w:tmpl w:val="2231DB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A082B7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15:restartNumberingAfterBreak="0">
    <w:nsid w:val="2B2C08BA"/>
    <w:multiLevelType w:val="hybridMultilevel"/>
    <w:tmpl w:val="975ADD7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8" w15:restartNumberingAfterBreak="0">
    <w:nsid w:val="2FEF44B1"/>
    <w:multiLevelType w:val="hybridMultilevel"/>
    <w:tmpl w:val="0BBEE33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9" w15:restartNumberingAfterBreak="0">
    <w:nsid w:val="31537930"/>
    <w:multiLevelType w:val="hybridMultilevel"/>
    <w:tmpl w:val="EAB48F7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51" w15:restartNumberingAfterBreak="0">
    <w:nsid w:val="31A2486B"/>
    <w:multiLevelType w:val="hybridMultilevel"/>
    <w:tmpl w:val="FB6A97E4"/>
    <w:lvl w:ilvl="0" w:tplc="04090005">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31DE56FF"/>
    <w:multiLevelType w:val="hybridMultilevel"/>
    <w:tmpl w:val="75D2B8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371B453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BED25BE"/>
    <w:multiLevelType w:val="hybridMultilevel"/>
    <w:tmpl w:val="77E420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2D02669"/>
    <w:multiLevelType w:val="hybridMultilevel"/>
    <w:tmpl w:val="B22903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447378EA"/>
    <w:multiLevelType w:val="hybridMultilevel"/>
    <w:tmpl w:val="DA33E5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44D31416"/>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AB55642"/>
    <w:multiLevelType w:val="hybridMultilevel"/>
    <w:tmpl w:val="BE5A2CD0"/>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720" w:hanging="360"/>
      </w:p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440" w:hanging="360"/>
      </w:pPr>
      <w:rPr>
        <w:rFonts w:ascii="Wingdings" w:hAnsi="Wingdings" w:hint="default"/>
      </w:rPr>
    </w:lvl>
    <w:lvl w:ilvl="4" w:tplc="FFFFFFFF" w:tentative="1">
      <w:start w:val="1"/>
      <w:numFmt w:val="bullet"/>
      <w:lvlText w:val="§"/>
      <w:lvlJc w:val="left"/>
      <w:pPr>
        <w:ind w:left="1800" w:hanging="360"/>
      </w:pPr>
      <w:rPr>
        <w:rFonts w:ascii="Wingdings" w:hAnsi="Wingdings"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520" w:hanging="360"/>
      </w:pPr>
      <w:rPr>
        <w:rFonts w:ascii="Wingdings" w:hAnsi="Wingdings" w:hint="default"/>
      </w:rPr>
    </w:lvl>
    <w:lvl w:ilvl="7" w:tplc="FFFFFFFF" w:tentative="1">
      <w:start w:val="1"/>
      <w:numFmt w:val="bullet"/>
      <w:lvlText w:val="§"/>
      <w:lvlJc w:val="left"/>
      <w:pPr>
        <w:ind w:left="2880" w:hanging="360"/>
      </w:pPr>
      <w:rPr>
        <w:rFonts w:ascii="Wingdings" w:hAnsi="Wingdings" w:hint="default"/>
      </w:rPr>
    </w:lvl>
    <w:lvl w:ilvl="8" w:tplc="FFFFFFFF" w:tentative="1">
      <w:start w:val="1"/>
      <w:numFmt w:val="bullet"/>
      <w:lvlText w:val="§"/>
      <w:lvlJc w:val="left"/>
      <w:pPr>
        <w:ind w:left="3240" w:hanging="360"/>
      </w:pPr>
      <w:rPr>
        <w:rFonts w:ascii="Wingdings" w:hAnsi="Wingdings" w:hint="default"/>
      </w:rPr>
    </w:lvl>
  </w:abstractNum>
  <w:abstractNum w:abstractNumId="64" w15:restartNumberingAfterBreak="0">
    <w:nsid w:val="51F59F52"/>
    <w:multiLevelType w:val="hybridMultilevel"/>
    <w:tmpl w:val="027798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5213E0F2"/>
    <w:multiLevelType w:val="hybridMultilevel"/>
    <w:tmpl w:val="138FFC0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6" w15:restartNumberingAfterBreak="0">
    <w:nsid w:val="536B676A"/>
    <w:multiLevelType w:val="hybridMultilevel"/>
    <w:tmpl w:val="3DD8E47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69" w15:restartNumberingAfterBreak="0">
    <w:nsid w:val="5A989EC4"/>
    <w:multiLevelType w:val="hybridMultilevel"/>
    <w:tmpl w:val="5F20A97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FAE87EF"/>
    <w:multiLevelType w:val="hybridMultilevel"/>
    <w:tmpl w:val="ABB59F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63562F2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6"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92394EB"/>
    <w:multiLevelType w:val="hybridMultilevel"/>
    <w:tmpl w:val="00126BB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8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85"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87" w15:restartNumberingAfterBreak="0">
    <w:nsid w:val="7AA6FD15"/>
    <w:multiLevelType w:val="hybridMultilevel"/>
    <w:tmpl w:val="D60941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7BC011CD"/>
    <w:multiLevelType w:val="hybridMultilevel"/>
    <w:tmpl w:val="F9195E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7F33E2F7"/>
    <w:multiLevelType w:val="hybridMultilevel"/>
    <w:tmpl w:val="E7EAEC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7F6AC895"/>
    <w:multiLevelType w:val="hybridMultilevel"/>
    <w:tmpl w:val="E22DDE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76"/>
  </w:num>
  <w:num w:numId="2">
    <w:abstractNumId w:val="44"/>
  </w:num>
  <w:num w:numId="3">
    <w:abstractNumId w:val="38"/>
  </w:num>
  <w:num w:numId="4">
    <w:abstractNumId w:val="86"/>
  </w:num>
  <w:num w:numId="5">
    <w:abstractNumId w:val="47"/>
  </w:num>
  <w:num w:numId="6">
    <w:abstractNumId w:val="40"/>
  </w:num>
  <w:num w:numId="7">
    <w:abstractNumId w:val="83"/>
  </w:num>
  <w:num w:numId="8">
    <w:abstractNumId w:val="39"/>
  </w:num>
  <w:num w:numId="9">
    <w:abstractNumId w:val="25"/>
  </w:num>
  <w:num w:numId="10">
    <w:abstractNumId w:val="68"/>
  </w:num>
  <w:num w:numId="11">
    <w:abstractNumId w:val="50"/>
  </w:num>
  <w:num w:numId="12">
    <w:abstractNumId w:val="35"/>
  </w:num>
  <w:num w:numId="13">
    <w:abstractNumId w:val="84"/>
  </w:num>
  <w:num w:numId="14">
    <w:abstractNumId w:val="21"/>
  </w:num>
  <w:num w:numId="15">
    <w:abstractNumId w:val="75"/>
  </w:num>
  <w:num w:numId="16">
    <w:abstractNumId w:val="75"/>
  </w:num>
  <w:num w:numId="17">
    <w:abstractNumId w:val="75"/>
  </w:num>
  <w:num w:numId="18">
    <w:abstractNumId w:val="75"/>
  </w:num>
  <w:num w:numId="19">
    <w:abstractNumId w:val="75"/>
  </w:num>
  <w:num w:numId="20">
    <w:abstractNumId w:val="75"/>
  </w:num>
  <w:num w:numId="21">
    <w:abstractNumId w:val="75"/>
  </w:num>
  <w:num w:numId="22">
    <w:abstractNumId w:val="75"/>
  </w:num>
  <w:num w:numId="23">
    <w:abstractNumId w:val="75"/>
  </w:num>
  <w:num w:numId="24">
    <w:abstractNumId w:val="54"/>
  </w:num>
  <w:num w:numId="25">
    <w:abstractNumId w:val="82"/>
  </w:num>
  <w:num w:numId="26">
    <w:abstractNumId w:val="27"/>
  </w:num>
  <w:num w:numId="27">
    <w:abstractNumId w:val="61"/>
  </w:num>
  <w:num w:numId="28">
    <w:abstractNumId w:val="56"/>
  </w:num>
  <w:num w:numId="29">
    <w:abstractNumId w:val="30"/>
  </w:num>
  <w:num w:numId="30">
    <w:abstractNumId w:val="32"/>
  </w:num>
  <w:num w:numId="31">
    <w:abstractNumId w:val="43"/>
  </w:num>
  <w:num w:numId="32">
    <w:abstractNumId w:val="67"/>
  </w:num>
  <w:num w:numId="33">
    <w:abstractNumId w:val="34"/>
  </w:num>
  <w:num w:numId="34">
    <w:abstractNumId w:val="80"/>
  </w:num>
  <w:num w:numId="35">
    <w:abstractNumId w:val="71"/>
  </w:num>
  <w:num w:numId="36">
    <w:abstractNumId w:val="78"/>
  </w:num>
  <w:num w:numId="37">
    <w:abstractNumId w:val="36"/>
  </w:num>
  <w:num w:numId="38">
    <w:abstractNumId w:val="42"/>
  </w:num>
  <w:num w:numId="39">
    <w:abstractNumId w:val="70"/>
  </w:num>
  <w:num w:numId="40">
    <w:abstractNumId w:val="62"/>
  </w:num>
  <w:num w:numId="41">
    <w:abstractNumId w:val="57"/>
  </w:num>
  <w:num w:numId="42">
    <w:abstractNumId w:val="74"/>
  </w:num>
  <w:num w:numId="43">
    <w:abstractNumId w:val="81"/>
  </w:num>
  <w:num w:numId="44">
    <w:abstractNumId w:val="85"/>
  </w:num>
  <w:num w:numId="45">
    <w:abstractNumId w:val="79"/>
  </w:num>
  <w:num w:numId="46">
    <w:abstractNumId w:val="33"/>
  </w:num>
  <w:num w:numId="47">
    <w:abstractNumId w:val="18"/>
  </w:num>
  <w:num w:numId="48">
    <w:abstractNumId w:val="87"/>
  </w:num>
  <w:num w:numId="49">
    <w:abstractNumId w:val="69"/>
  </w:num>
  <w:num w:numId="50">
    <w:abstractNumId w:val="77"/>
  </w:num>
  <w:num w:numId="51">
    <w:abstractNumId w:val="28"/>
  </w:num>
  <w:num w:numId="52">
    <w:abstractNumId w:val="89"/>
  </w:num>
  <w:num w:numId="53">
    <w:abstractNumId w:val="58"/>
  </w:num>
  <w:num w:numId="54">
    <w:abstractNumId w:val="90"/>
  </w:num>
  <w:num w:numId="55">
    <w:abstractNumId w:val="37"/>
  </w:num>
  <w:num w:numId="56">
    <w:abstractNumId w:val="48"/>
  </w:num>
  <w:num w:numId="57">
    <w:abstractNumId w:val="52"/>
  </w:num>
  <w:num w:numId="58">
    <w:abstractNumId w:val="59"/>
  </w:num>
  <w:num w:numId="59">
    <w:abstractNumId w:val="20"/>
  </w:num>
  <w:num w:numId="60">
    <w:abstractNumId w:val="8"/>
  </w:num>
  <w:num w:numId="61">
    <w:abstractNumId w:val="9"/>
  </w:num>
  <w:num w:numId="62">
    <w:abstractNumId w:val="46"/>
  </w:num>
  <w:num w:numId="63">
    <w:abstractNumId w:val="2"/>
  </w:num>
  <w:num w:numId="64">
    <w:abstractNumId w:val="55"/>
  </w:num>
  <w:num w:numId="65">
    <w:abstractNumId w:val="11"/>
  </w:num>
  <w:num w:numId="66">
    <w:abstractNumId w:val="13"/>
  </w:num>
  <w:num w:numId="67">
    <w:abstractNumId w:val="49"/>
  </w:num>
  <w:num w:numId="68">
    <w:abstractNumId w:val="23"/>
  </w:num>
  <w:num w:numId="69">
    <w:abstractNumId w:val="14"/>
  </w:num>
  <w:num w:numId="70">
    <w:abstractNumId w:val="3"/>
  </w:num>
  <w:num w:numId="71">
    <w:abstractNumId w:val="64"/>
  </w:num>
  <w:num w:numId="72">
    <w:abstractNumId w:val="19"/>
  </w:num>
  <w:num w:numId="73">
    <w:abstractNumId w:val="12"/>
  </w:num>
  <w:num w:numId="74">
    <w:abstractNumId w:val="7"/>
  </w:num>
  <w:num w:numId="75">
    <w:abstractNumId w:val="16"/>
  </w:num>
  <w:num w:numId="76">
    <w:abstractNumId w:val="31"/>
  </w:num>
  <w:num w:numId="77">
    <w:abstractNumId w:val="22"/>
  </w:num>
  <w:num w:numId="78">
    <w:abstractNumId w:val="1"/>
  </w:num>
  <w:num w:numId="79">
    <w:abstractNumId w:val="5"/>
  </w:num>
  <w:num w:numId="80">
    <w:abstractNumId w:val="72"/>
  </w:num>
  <w:num w:numId="81">
    <w:abstractNumId w:val="10"/>
  </w:num>
  <w:num w:numId="82">
    <w:abstractNumId w:val="26"/>
  </w:num>
  <w:num w:numId="83">
    <w:abstractNumId w:val="4"/>
  </w:num>
  <w:num w:numId="84">
    <w:abstractNumId w:val="10"/>
  </w:num>
  <w:num w:numId="85">
    <w:abstractNumId w:val="26"/>
  </w:num>
  <w:num w:numId="86">
    <w:abstractNumId w:val="15"/>
  </w:num>
  <w:num w:numId="87">
    <w:abstractNumId w:val="88"/>
  </w:num>
  <w:num w:numId="88">
    <w:abstractNumId w:val="6"/>
  </w:num>
  <w:num w:numId="89">
    <w:abstractNumId w:val="41"/>
  </w:num>
  <w:num w:numId="90">
    <w:abstractNumId w:val="66"/>
  </w:num>
  <w:num w:numId="91">
    <w:abstractNumId w:val="65"/>
  </w:num>
  <w:num w:numId="92">
    <w:abstractNumId w:val="0"/>
  </w:num>
  <w:num w:numId="93">
    <w:abstractNumId w:val="17"/>
  </w:num>
  <w:num w:numId="94">
    <w:abstractNumId w:val="51"/>
  </w:num>
  <w:num w:numId="95">
    <w:abstractNumId w:val="63"/>
  </w:num>
  <w:num w:numId="96">
    <w:abstractNumId w:val="73"/>
  </w:num>
  <w:num w:numId="97">
    <w:abstractNumId w:val="53"/>
  </w:num>
  <w:num w:numId="98">
    <w:abstractNumId w:val="60"/>
  </w:num>
  <w:num w:numId="99">
    <w:abstractNumId w:val="24"/>
  </w:num>
  <w:num w:numId="100">
    <w:abstractNumId w:val="45"/>
  </w:num>
  <w:num w:numId="101">
    <w:abstractNumId w:val="2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17EA1"/>
    <w:rsid w:val="009508B8"/>
    <w:rsid w:val="00F1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ADTS%5d.pdf" TargetMode="External"/><Relationship Id="rId21" Type="http://schemas.openxmlformats.org/officeDocument/2006/relationships/hyperlink" Target="%5bMS-APDS%5d.pdf" TargetMode="External"/><Relationship Id="rId42" Type="http://schemas.openxmlformats.org/officeDocument/2006/relationships/hyperlink" Target="%5bMS-GPEF%5d.pdf" TargetMode="External"/><Relationship Id="rId63" Type="http://schemas.openxmlformats.org/officeDocument/2006/relationships/hyperlink" Target="https://go.microsoft.com/fwlink/?LinkId=150268" TargetMode="External"/><Relationship Id="rId84" Type="http://schemas.openxmlformats.org/officeDocument/2006/relationships/hyperlink" Target="%5bMS-DTYP%5d.pdf" TargetMode="External"/><Relationship Id="rId138" Type="http://schemas.openxmlformats.org/officeDocument/2006/relationships/hyperlink" Target="%5bMS-ADA1%5d.pdf" TargetMode="External"/><Relationship Id="rId159" Type="http://schemas.openxmlformats.org/officeDocument/2006/relationships/hyperlink" Target="%5bMS-ADA2%5d.pdf" TargetMode="External"/><Relationship Id="rId170" Type="http://schemas.openxmlformats.org/officeDocument/2006/relationships/hyperlink" Target="%5bMS-DTYP%5d.pdf" TargetMode="External"/><Relationship Id="rId191" Type="http://schemas.openxmlformats.org/officeDocument/2006/relationships/hyperlink" Target="%5bMS-ADTS%5d.pdf" TargetMode="External"/><Relationship Id="rId107" Type="http://schemas.openxmlformats.org/officeDocument/2006/relationships/hyperlink" Target="https://go.microsoft.com/fwlink/?LinkId=90458"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2162731" TargetMode="External"/><Relationship Id="rId53" Type="http://schemas.openxmlformats.org/officeDocument/2006/relationships/hyperlink" Target="https://go.microsoft.com/fwlink/?LinkId=90266" TargetMode="External"/><Relationship Id="rId74" Type="http://schemas.openxmlformats.org/officeDocument/2006/relationships/image" Target="media/image2.bin"/><Relationship Id="rId128" Type="http://schemas.openxmlformats.org/officeDocument/2006/relationships/hyperlink" Target="%5bMS-WKST%5d.pdf" TargetMode="External"/><Relationship Id="rId149" Type="http://schemas.openxmlformats.org/officeDocument/2006/relationships/hyperlink" Target="%5bMS-RPCE%5d.pdf" TargetMode="External"/><Relationship Id="rId5" Type="http://schemas.openxmlformats.org/officeDocument/2006/relationships/settings" Target="settings.xml"/><Relationship Id="rId95" Type="http://schemas.openxmlformats.org/officeDocument/2006/relationships/hyperlink" Target="https://go.microsoft.com/fwlink/?LinkId=90266" TargetMode="External"/><Relationship Id="rId160" Type="http://schemas.openxmlformats.org/officeDocument/2006/relationships/hyperlink" Target="%5bMS-ADTS%5d.pdf" TargetMode="External"/><Relationship Id="rId181" Type="http://schemas.openxmlformats.org/officeDocument/2006/relationships/hyperlink" Target="https://go.microsoft.com/fwlink/?linkid=2184935" TargetMode="External"/><Relationship Id="rId22" Type="http://schemas.openxmlformats.org/officeDocument/2006/relationships/hyperlink" Target="%5bMS-DRSR%5d.pdf" TargetMode="External"/><Relationship Id="rId43" Type="http://schemas.openxmlformats.org/officeDocument/2006/relationships/hyperlink" Target="%5bMS-GPSB%5d.pdf" TargetMode="External"/><Relationship Id="rId64" Type="http://schemas.openxmlformats.org/officeDocument/2006/relationships/hyperlink" Target="https://go.microsoft.com/fwlink/?LinkId=808755" TargetMode="External"/><Relationship Id="rId118" Type="http://schemas.openxmlformats.org/officeDocument/2006/relationships/hyperlink" Target="https://go.microsoft.com/fwlink/?LinkId=90266" TargetMode="External"/><Relationship Id="rId139" Type="http://schemas.openxmlformats.org/officeDocument/2006/relationships/hyperlink" Target="%5bMS-ADA2%5d.pdf" TargetMode="External"/><Relationship Id="rId85" Type="http://schemas.openxmlformats.org/officeDocument/2006/relationships/hyperlink" Target="https://go.microsoft.com/fwlink/?linkid=2162731" TargetMode="External"/><Relationship Id="rId150" Type="http://schemas.openxmlformats.org/officeDocument/2006/relationships/hyperlink" Target="https://go.microsoft.com/fwlink/?LinkId=89824" TargetMode="External"/><Relationship Id="rId171" Type="http://schemas.openxmlformats.org/officeDocument/2006/relationships/hyperlink" Target="https://go.microsoft.com/fwlink/?LinkId=89824" TargetMode="External"/><Relationship Id="rId192" Type="http://schemas.openxmlformats.org/officeDocument/2006/relationships/hyperlink" Target="https://go.microsoft.com/fwlink/?linkid=2321706" TargetMode="External"/><Relationship Id="rId12" Type="http://schemas.openxmlformats.org/officeDocument/2006/relationships/hyperlink" Target="https://aka.ms/AA9ufj8" TargetMode="External"/><Relationship Id="rId33" Type="http://schemas.openxmlformats.org/officeDocument/2006/relationships/hyperlink" Target="https://go.microsoft.com/fwlink/?LinkId=89824" TargetMode="External"/><Relationship Id="rId108" Type="http://schemas.openxmlformats.org/officeDocument/2006/relationships/hyperlink" Target="%5bMS-ADTS%5d.pdf" TargetMode="External"/><Relationship Id="rId129" Type="http://schemas.openxmlformats.org/officeDocument/2006/relationships/hyperlink" Target="%5bMS-SAMR%5d.pdf" TargetMode="External"/><Relationship Id="rId54" Type="http://schemas.openxmlformats.org/officeDocument/2006/relationships/hyperlink" Target="https://go.microsoft.com/fwlink/?LinkId=90317" TargetMode="External"/><Relationship Id="rId75" Type="http://schemas.openxmlformats.org/officeDocument/2006/relationships/hyperlink" Target="%5bMS-RPCE%5d.pdf" TargetMode="External"/><Relationship Id="rId96" Type="http://schemas.openxmlformats.org/officeDocument/2006/relationships/hyperlink" Target="https://go.microsoft.com/fwlink/?LinkId=90266" TargetMode="External"/><Relationship Id="rId140" Type="http://schemas.openxmlformats.org/officeDocument/2006/relationships/hyperlink" Target="%5bMS-ADA3%5d.pdf" TargetMode="External"/><Relationship Id="rId161" Type="http://schemas.openxmlformats.org/officeDocument/2006/relationships/hyperlink" Target="%5bMS-ADTS%5d.pdf" TargetMode="External"/><Relationship Id="rId182" Type="http://schemas.openxmlformats.org/officeDocument/2006/relationships/hyperlink" Target="%5bMS-DTYP%5d.pdf" TargetMode="External"/><Relationship Id="rId6" Type="http://schemas.openxmlformats.org/officeDocument/2006/relationships/webSettings" Target="webSettings.xml"/><Relationship Id="rId23" Type="http://schemas.openxmlformats.org/officeDocument/2006/relationships/hyperlink" Target="https://go.microsoft.com/fwlink/?LinkId=90460" TargetMode="External"/><Relationship Id="rId119" Type="http://schemas.openxmlformats.org/officeDocument/2006/relationships/hyperlink" Target="%5bMS-ADTS%5d.pdf" TargetMode="External"/><Relationship Id="rId44" Type="http://schemas.openxmlformats.org/officeDocument/2006/relationships/hyperlink" Target="%5bMS-KILE%5d.pdf" TargetMode="External"/><Relationship Id="rId65" Type="http://schemas.openxmlformats.org/officeDocument/2006/relationships/hyperlink" Target="https://go.microsoft.com/fwlink/?linkid=2102428" TargetMode="External"/><Relationship Id="rId86" Type="http://schemas.openxmlformats.org/officeDocument/2006/relationships/hyperlink" Target="https://go.microsoft.com/fwlink/?LinkId=89824" TargetMode="External"/><Relationship Id="rId130" Type="http://schemas.openxmlformats.org/officeDocument/2006/relationships/hyperlink" Target="%5bMS-ADA1%5d.pdf" TargetMode="External"/><Relationship Id="rId151" Type="http://schemas.openxmlformats.org/officeDocument/2006/relationships/hyperlink" Target="%5bMS-DTYP%5d.pdf" TargetMode="External"/><Relationship Id="rId172" Type="http://schemas.openxmlformats.org/officeDocument/2006/relationships/hyperlink" Target="https://go.microsoft.com/fwlink/?LinkId=89874" TargetMode="External"/><Relationship Id="rId193" Type="http://schemas.openxmlformats.org/officeDocument/2006/relationships/hyperlink" Target="mailto:dochelp@microsoft.com"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266" TargetMode="External"/><Relationship Id="rId34" Type="http://schemas.openxmlformats.org/officeDocument/2006/relationships/hyperlink" Target="https://go.microsoft.com/fwlink/?LinkId=89874" TargetMode="External"/><Relationship Id="rId55" Type="http://schemas.openxmlformats.org/officeDocument/2006/relationships/hyperlink" Target="https://go.microsoft.com/fwlink/?LinkId=90450" TargetMode="External"/><Relationship Id="rId76" Type="http://schemas.openxmlformats.org/officeDocument/2006/relationships/hyperlink" Target="%5bMS-ERREF%5d.pdf" TargetMode="External"/><Relationship Id="rId97" Type="http://schemas.openxmlformats.org/officeDocument/2006/relationships/hyperlink" Target="%5bMS-DTYP%5d.pdf" TargetMode="External"/><Relationship Id="rId120" Type="http://schemas.openxmlformats.org/officeDocument/2006/relationships/hyperlink" Target="%5bMS-ADTS%5d.pdf" TargetMode="External"/><Relationship Id="rId141" Type="http://schemas.openxmlformats.org/officeDocument/2006/relationships/hyperlink" Target="%5bMS-ADSC%5d.pdf" TargetMode="External"/><Relationship Id="rId7" Type="http://schemas.openxmlformats.org/officeDocument/2006/relationships/footnotes" Target="footnotes.xml"/><Relationship Id="rId71" Type="http://schemas.openxmlformats.org/officeDocument/2006/relationships/hyperlink" Target="%5bMS-DRSR%5d.pdf" TargetMode="External"/><Relationship Id="rId92" Type="http://schemas.openxmlformats.org/officeDocument/2006/relationships/hyperlink" Target="%5bMS-DTYP%5d.pdf" TargetMode="External"/><Relationship Id="rId162" Type="http://schemas.openxmlformats.org/officeDocument/2006/relationships/hyperlink" Target="%5bMS-SAMR%5d.pdf" TargetMode="External"/><Relationship Id="rId183" Type="http://schemas.openxmlformats.org/officeDocument/2006/relationships/hyperlink" Target="https://go.microsoft.com/fwlink/?linkid=2184901" TargetMode="Externa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5bMS-RPCE%5d.pdf" TargetMode="External"/><Relationship Id="rId40" Type="http://schemas.openxmlformats.org/officeDocument/2006/relationships/hyperlink" Target="%5bMS-DTYP%5d.pdf" TargetMode="External"/><Relationship Id="rId45" Type="http://schemas.openxmlformats.org/officeDocument/2006/relationships/hyperlink" Target="%5bMS-LSAT%5d.pdf" TargetMode="External"/><Relationship Id="rId66" Type="http://schemas.openxmlformats.org/officeDocument/2006/relationships/hyperlink" Target="https://go.microsoft.com/fwlink/?linkid=2321706" TargetMode="External"/><Relationship Id="rId87" Type="http://schemas.openxmlformats.org/officeDocument/2006/relationships/hyperlink" Target="https://go.microsoft.com/fwlink/?LinkId=89824" TargetMode="External"/><Relationship Id="rId110" Type="http://schemas.openxmlformats.org/officeDocument/2006/relationships/hyperlink" Target="%5bMS-ADTS%5d.pdf" TargetMode="External"/><Relationship Id="rId115" Type="http://schemas.openxmlformats.org/officeDocument/2006/relationships/hyperlink" Target="https://go.microsoft.com/fwlink/?LinkId=90450" TargetMode="External"/><Relationship Id="rId131" Type="http://schemas.openxmlformats.org/officeDocument/2006/relationships/hyperlink" Target="%5bMS-ADA3%5d.pdf" TargetMode="External"/><Relationship Id="rId136" Type="http://schemas.openxmlformats.org/officeDocument/2006/relationships/hyperlink" Target="https://go.microsoft.com/fwlink/?LinkId=89824" TargetMode="External"/><Relationship Id="rId157" Type="http://schemas.openxmlformats.org/officeDocument/2006/relationships/hyperlink" Target="%5bMS-ADTS%5d.pdf" TargetMode="External"/><Relationship Id="rId178" Type="http://schemas.openxmlformats.org/officeDocument/2006/relationships/hyperlink" Target="%5bMS-SMB2%5d.pdf" TargetMode="External"/><Relationship Id="rId61" Type="http://schemas.openxmlformats.org/officeDocument/2006/relationships/hyperlink" Target="https://go.microsoft.com/fwlink/?linkid=2184935" TargetMode="External"/><Relationship Id="rId82" Type="http://schemas.openxmlformats.org/officeDocument/2006/relationships/hyperlink" Target="%5bMS-DTYP%5d.pdf" TargetMode="External"/><Relationship Id="rId152" Type="http://schemas.openxmlformats.org/officeDocument/2006/relationships/hyperlink" Target="%5bMS-KILE%5d.pdf" TargetMode="External"/><Relationship Id="rId173" Type="http://schemas.openxmlformats.org/officeDocument/2006/relationships/hyperlink" Target="https://go.microsoft.com/fwlink/?linkid=2162731" TargetMode="External"/><Relationship Id="rId194" Type="http://schemas.openxmlformats.org/officeDocument/2006/relationships/footer" Target="footer1.xml"/><Relationship Id="rId199" Type="http://schemas.openxmlformats.org/officeDocument/2006/relationships/customXml" Target="../customXml/item4.xml"/><Relationship Id="rId19" Type="http://schemas.openxmlformats.org/officeDocument/2006/relationships/hyperlink" Target="%5bMS-AUTHSOD%5d.pdf"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50906" TargetMode="External"/><Relationship Id="rId35" Type="http://schemas.openxmlformats.org/officeDocument/2006/relationships/hyperlink" Target="%5bMS-ADA1%5d.pdf" TargetMode="External"/><Relationship Id="rId56" Type="http://schemas.openxmlformats.org/officeDocument/2006/relationships/hyperlink" Target="https://go.microsoft.com/fwlink/?LinkId=90458" TargetMode="External"/><Relationship Id="rId77" Type="http://schemas.openxmlformats.org/officeDocument/2006/relationships/hyperlink" Target="%5bMS-SMB%5d.pdf" TargetMode="External"/><Relationship Id="rId100" Type="http://schemas.openxmlformats.org/officeDocument/2006/relationships/hyperlink" Target="https://go.microsoft.com/fwlink/?LinkId=90458" TargetMode="External"/><Relationship Id="rId105" Type="http://schemas.openxmlformats.org/officeDocument/2006/relationships/hyperlink" Target="%5bMS-ADTS%5d.pdf" TargetMode="External"/><Relationship Id="rId126" Type="http://schemas.openxmlformats.org/officeDocument/2006/relationships/hyperlink" Target="%5bMS-ADSC%5d.pdf" TargetMode="External"/><Relationship Id="rId147" Type="http://schemas.openxmlformats.org/officeDocument/2006/relationships/hyperlink" Target="%5bMS-RPCE%5d.pdf" TargetMode="External"/><Relationship Id="rId168" Type="http://schemas.openxmlformats.org/officeDocument/2006/relationships/hyperlink" Target="https://go.microsoft.com/fwlink/?LinkId=89824" TargetMode="External"/><Relationship Id="rId8" Type="http://schemas.openxmlformats.org/officeDocument/2006/relationships/endnotes" Target="endnotes.xml"/><Relationship Id="rId51" Type="http://schemas.openxmlformats.org/officeDocument/2006/relationships/hyperlink" Target="%5bMS-WKST%5d.pdf" TargetMode="External"/><Relationship Id="rId72" Type="http://schemas.openxmlformats.org/officeDocument/2006/relationships/hyperlink" Target="%5bMS-ADTS%5d.pdf" TargetMode="External"/><Relationship Id="rId93" Type="http://schemas.openxmlformats.org/officeDocument/2006/relationships/hyperlink" Target="%5bMS-DTYP%5d.pdf" TargetMode="External"/><Relationship Id="rId98" Type="http://schemas.openxmlformats.org/officeDocument/2006/relationships/hyperlink" Target="%5bMS-GPEF%5d.pdf" TargetMode="External"/><Relationship Id="rId121" Type="http://schemas.openxmlformats.org/officeDocument/2006/relationships/hyperlink" Target="%5bMS-ADTS%5d.pdf" TargetMode="External"/><Relationship Id="rId142" Type="http://schemas.openxmlformats.org/officeDocument/2006/relationships/hyperlink" Target="%5bMS-RPCE%5d.pdf" TargetMode="External"/><Relationship Id="rId163" Type="http://schemas.openxmlformats.org/officeDocument/2006/relationships/hyperlink" Target="%5bMS-ADTS%5d.pdf" TargetMode="External"/><Relationship Id="rId184" Type="http://schemas.openxmlformats.org/officeDocument/2006/relationships/hyperlink" Target="https://go.microsoft.com/fwlink/?linkid=2256891" TargetMode="External"/><Relationship Id="rId189" Type="http://schemas.openxmlformats.org/officeDocument/2006/relationships/hyperlink" Target="%5bMS-GPSB%5d.pdf" TargetMode="External"/><Relationship Id="rId3" Type="http://schemas.openxmlformats.org/officeDocument/2006/relationships/numbering" Target="numbering.xml"/><Relationship Id="rId25" Type="http://schemas.openxmlformats.org/officeDocument/2006/relationships/hyperlink" Target="%5bMS-DTYP%5d.pdf" TargetMode="External"/><Relationship Id="rId46" Type="http://schemas.openxmlformats.org/officeDocument/2006/relationships/hyperlink" Target="%5bMS-NRPC%5d.pdf" TargetMode="External"/><Relationship Id="rId67" Type="http://schemas.openxmlformats.org/officeDocument/2006/relationships/hyperlink" Target="%5bMS-ADTS%5d.pdf" TargetMode="External"/><Relationship Id="rId116" Type="http://schemas.openxmlformats.org/officeDocument/2006/relationships/hyperlink" Target="https://go.microsoft.com/fwlink/?LinkId=90488" TargetMode="External"/><Relationship Id="rId137" Type="http://schemas.openxmlformats.org/officeDocument/2006/relationships/hyperlink" Target="%5bMS-RPCE%5d.pdf" TargetMode="External"/><Relationship Id="rId158" Type="http://schemas.openxmlformats.org/officeDocument/2006/relationships/hyperlink" Target="%5bMS-ADTS%5d.pdf" TargetMode="External"/><Relationship Id="rId20" Type="http://schemas.openxmlformats.org/officeDocument/2006/relationships/hyperlink" Target="%5bMS-ADTS%5d.pdf" TargetMode="External"/><Relationship Id="rId41" Type="http://schemas.openxmlformats.org/officeDocument/2006/relationships/hyperlink" Target="%5bMS-ERREF%5d.pdf" TargetMode="External"/><Relationship Id="rId62" Type="http://schemas.openxmlformats.org/officeDocument/2006/relationships/hyperlink" Target="https://go.microsoft.com/fwlink/?linkid=2256891" TargetMode="External"/><Relationship Id="rId83" Type="http://schemas.openxmlformats.org/officeDocument/2006/relationships/hyperlink" Target="%5bMS-DTYP%5d.pdf" TargetMode="External"/><Relationship Id="rId88" Type="http://schemas.openxmlformats.org/officeDocument/2006/relationships/hyperlink" Target="%5bMS-DTYP%5d.pdf" TargetMode="External"/><Relationship Id="rId111" Type="http://schemas.openxmlformats.org/officeDocument/2006/relationships/hyperlink" Target="%5bMS-ADTS%5d.pdf" TargetMode="External"/><Relationship Id="rId132" Type="http://schemas.openxmlformats.org/officeDocument/2006/relationships/hyperlink" Target="%5bMS-ADTS%5d.pdf" TargetMode="External"/><Relationship Id="rId153" Type="http://schemas.openxmlformats.org/officeDocument/2006/relationships/hyperlink" Target="https://go.microsoft.com/fwlink/?LinkId=89824" TargetMode="External"/><Relationship Id="rId174" Type="http://schemas.openxmlformats.org/officeDocument/2006/relationships/hyperlink" Target="%5bMS-DTYP%5d.pdf" TargetMode="External"/><Relationship Id="rId179" Type="http://schemas.openxmlformats.org/officeDocument/2006/relationships/hyperlink" Target="%5bMS-RPCE%5d.pdf" TargetMode="External"/><Relationship Id="rId195" Type="http://schemas.openxmlformats.org/officeDocument/2006/relationships/footer" Target="footer2.xml"/><Relationship Id="rId190" Type="http://schemas.openxmlformats.org/officeDocument/2006/relationships/hyperlink" Target="%5bMS-LSAT%5d.pdf" TargetMode="External"/><Relationship Id="rId15" Type="http://schemas.openxmlformats.org/officeDocument/2006/relationships/hyperlink" Target="https://go.microsoft.com/fwlink/?LinkId=89824" TargetMode="External"/><Relationship Id="rId36" Type="http://schemas.openxmlformats.org/officeDocument/2006/relationships/hyperlink" Target="%5bMS-ADA2%5d.pdf" TargetMode="External"/><Relationship Id="rId57" Type="http://schemas.openxmlformats.org/officeDocument/2006/relationships/hyperlink" Target="https://go.microsoft.com/fwlink/?LinkId=90488" TargetMode="External"/><Relationship Id="rId106" Type="http://schemas.openxmlformats.org/officeDocument/2006/relationships/hyperlink" Target="https://go.microsoft.com/fwlink/?LinkId=90266" TargetMode="External"/><Relationship Id="rId127" Type="http://schemas.openxmlformats.org/officeDocument/2006/relationships/hyperlink" Target="%5bMS-KILE%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mailto:dochelp@microsoft.com" TargetMode="External"/><Relationship Id="rId52" Type="http://schemas.openxmlformats.org/officeDocument/2006/relationships/hyperlink" Target="https://go.microsoft.com/fwlink/?LinkId=786963" TargetMode="External"/><Relationship Id="rId73" Type="http://schemas.openxmlformats.org/officeDocument/2006/relationships/image" Target="media/image1.bin"/><Relationship Id="rId78" Type="http://schemas.openxmlformats.org/officeDocument/2006/relationships/hyperlink" Target="%5bMS-SMB2%5d.pdf" TargetMode="External"/><Relationship Id="rId94" Type="http://schemas.openxmlformats.org/officeDocument/2006/relationships/hyperlink" Target="https://go.microsoft.com/fwlink/?LinkId=90266" TargetMode="External"/><Relationship Id="rId99" Type="http://schemas.openxmlformats.org/officeDocument/2006/relationships/hyperlink" Target="%5bMS-KILE%5d.pdf" TargetMode="External"/><Relationship Id="rId101" Type="http://schemas.openxmlformats.org/officeDocument/2006/relationships/hyperlink" Target="https://go.microsoft.com/fwlink/?LinkId=90266" TargetMode="External"/><Relationship Id="rId122" Type="http://schemas.openxmlformats.org/officeDocument/2006/relationships/hyperlink" Target="%5bMS-ADTS%5d.pdf" TargetMode="External"/><Relationship Id="rId143" Type="http://schemas.openxmlformats.org/officeDocument/2006/relationships/hyperlink" Target="%5bMS-LSAT%5d.pdf" TargetMode="External"/><Relationship Id="rId148" Type="http://schemas.openxmlformats.org/officeDocument/2006/relationships/hyperlink" Target="%5bMS-DTYP%5d.pdf" TargetMode="External"/><Relationship Id="rId164" Type="http://schemas.openxmlformats.org/officeDocument/2006/relationships/hyperlink" Target="%5bMS-ADTS%5d.pdf" TargetMode="External"/><Relationship Id="rId169" Type="http://schemas.openxmlformats.org/officeDocument/2006/relationships/hyperlink" Target="https://go.microsoft.com/fwlink/?LinkId=89824" TargetMode="External"/><Relationship Id="rId185" Type="http://schemas.openxmlformats.org/officeDocument/2006/relationships/hyperlink" Target="%5bMS-GPEF%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https://go.microsoft.com/fwlink/?LinkId=786963" TargetMode="External"/><Relationship Id="rId26" Type="http://schemas.openxmlformats.org/officeDocument/2006/relationships/hyperlink" Target="%5bMS-AZOD%5d.pdf" TargetMode="External"/><Relationship Id="rId47" Type="http://schemas.openxmlformats.org/officeDocument/2006/relationships/hyperlink" Target="%5bMS-RPCE%5d.pdf" TargetMode="External"/><Relationship Id="rId68" Type="http://schemas.openxmlformats.org/officeDocument/2006/relationships/hyperlink" Target="%5bMS-LSAT%5d.pdf" TargetMode="External"/><Relationship Id="rId89" Type="http://schemas.openxmlformats.org/officeDocument/2006/relationships/hyperlink" Target="%5bMS-DTYP%5d.pdf" TargetMode="External"/><Relationship Id="rId112" Type="http://schemas.openxmlformats.org/officeDocument/2006/relationships/hyperlink" Target="%5bMS-ADTS%5d.pdf" TargetMode="External"/><Relationship Id="rId133" Type="http://schemas.openxmlformats.org/officeDocument/2006/relationships/hyperlink" Target="%5bMS-ADA1%5d.pdf" TargetMode="External"/><Relationship Id="rId154" Type="http://schemas.openxmlformats.org/officeDocument/2006/relationships/hyperlink" Target="https://go.microsoft.com/fwlink/?LinkId=90076" TargetMode="External"/><Relationship Id="rId175" Type="http://schemas.openxmlformats.org/officeDocument/2006/relationships/hyperlink" Target="%5bMS-LSAT%5d.pdf" TargetMode="External"/><Relationship Id="rId196" Type="http://schemas.openxmlformats.org/officeDocument/2006/relationships/fontTable" Target="fontTable.xml"/><Relationship Id="rId200" Type="http://schemas.openxmlformats.org/officeDocument/2006/relationships/customXml" Target="../customXml/item5.xml"/><Relationship Id="rId16" Type="http://schemas.openxmlformats.org/officeDocument/2006/relationships/hyperlink" Target="%5bMS-SAMR%5d.pdf" TargetMode="External"/><Relationship Id="rId37" Type="http://schemas.openxmlformats.org/officeDocument/2006/relationships/hyperlink" Target="%5bMS-ADA3%5d.pdf" TargetMode="External"/><Relationship Id="rId58" Type="http://schemas.openxmlformats.org/officeDocument/2006/relationships/hyperlink" Target="%5bMS-DRSR%5d.pdf" TargetMode="External"/><Relationship Id="rId79" Type="http://schemas.openxmlformats.org/officeDocument/2006/relationships/hyperlink" Target="%5bMS-RPCE%5d.pdf" TargetMode="External"/><Relationship Id="rId102" Type="http://schemas.openxmlformats.org/officeDocument/2006/relationships/hyperlink" Target="https://go.microsoft.com/fwlink/?LinkId=90266" TargetMode="External"/><Relationship Id="rId123" Type="http://schemas.openxmlformats.org/officeDocument/2006/relationships/hyperlink" Target="%5bMS-ADA1%5d.pdf" TargetMode="External"/><Relationship Id="rId144" Type="http://schemas.openxmlformats.org/officeDocument/2006/relationships/hyperlink" Target="%5bMS-RPCE%5d.pdf" TargetMode="External"/><Relationship Id="rId90" Type="http://schemas.openxmlformats.org/officeDocument/2006/relationships/hyperlink" Target="%5bMS-LSAT%5d.pdf" TargetMode="External"/><Relationship Id="rId165" Type="http://schemas.openxmlformats.org/officeDocument/2006/relationships/hyperlink" Target="%5bMS-ADTS%5d.pdf" TargetMode="External"/><Relationship Id="rId186" Type="http://schemas.openxmlformats.org/officeDocument/2006/relationships/hyperlink" Target="https://go.microsoft.com/fwlink/?LinkId=808755" TargetMode="External"/><Relationship Id="rId27" Type="http://schemas.openxmlformats.org/officeDocument/2006/relationships/hyperlink" Target="https://go.microsoft.com/fwlink/?linkid=2109334" TargetMode="External"/><Relationship Id="rId48" Type="http://schemas.openxmlformats.org/officeDocument/2006/relationships/hyperlink" Target="%5bMS-SAMR%5d.pdf" TargetMode="External"/><Relationship Id="rId69" Type="http://schemas.openxmlformats.org/officeDocument/2006/relationships/hyperlink" Target="%5bMS-WKST%5d.pdf" TargetMode="External"/><Relationship Id="rId113" Type="http://schemas.openxmlformats.org/officeDocument/2006/relationships/hyperlink" Target="%5bMS-ADTS%5d.pdf" TargetMode="External"/><Relationship Id="rId134" Type="http://schemas.openxmlformats.org/officeDocument/2006/relationships/hyperlink" Target="%5bMS-ADA2%5d.pdf" TargetMode="External"/><Relationship Id="rId80" Type="http://schemas.openxmlformats.org/officeDocument/2006/relationships/hyperlink" Target="https://go.microsoft.com/fwlink/?LinkId=89824" TargetMode="External"/><Relationship Id="rId155" Type="http://schemas.openxmlformats.org/officeDocument/2006/relationships/hyperlink" Target="%5bMS-ADTS%5d.pdf" TargetMode="External"/><Relationship Id="rId176" Type="http://schemas.openxmlformats.org/officeDocument/2006/relationships/hyperlink" Target="https://go.microsoft.com/fwlink/?LinkId=150268" TargetMode="External"/><Relationship Id="rId197" Type="http://schemas.openxmlformats.org/officeDocument/2006/relationships/theme" Target="theme/theme1.xml"/><Relationship Id="rId17" Type="http://schemas.openxmlformats.org/officeDocument/2006/relationships/hyperlink" Target="%5bMS-KILE%5d.pdf" TargetMode="External"/><Relationship Id="rId38" Type="http://schemas.openxmlformats.org/officeDocument/2006/relationships/hyperlink" Target="%5bMS-ADSC%5d.pdf" TargetMode="External"/><Relationship Id="rId59" Type="http://schemas.openxmlformats.org/officeDocument/2006/relationships/hyperlink" Target="https://go.microsoft.com/fwlink/?LinkId=90076" TargetMode="External"/><Relationship Id="rId103" Type="http://schemas.openxmlformats.org/officeDocument/2006/relationships/hyperlink" Target="https://go.microsoft.com/fwlink/?LinkId=90266" TargetMode="External"/><Relationship Id="rId124" Type="http://schemas.openxmlformats.org/officeDocument/2006/relationships/hyperlink" Target="%5bMS-ADA2%5d.pdf" TargetMode="External"/><Relationship Id="rId70" Type="http://schemas.openxmlformats.org/officeDocument/2006/relationships/hyperlink" Target="%5bMS-KILE%5d.pdf" TargetMode="External"/><Relationship Id="rId91" Type="http://schemas.openxmlformats.org/officeDocument/2006/relationships/hyperlink" Target="%5bMS-DTYP%5d.pdf" TargetMode="External"/><Relationship Id="rId145" Type="http://schemas.openxmlformats.org/officeDocument/2006/relationships/hyperlink" Target="%5bMS-ERREF%5d.pdf" TargetMode="External"/><Relationship Id="rId166" Type="http://schemas.openxmlformats.org/officeDocument/2006/relationships/hyperlink" Target="%5bMS-ADTS%5d.pdf" TargetMode="External"/><Relationship Id="rId187" Type="http://schemas.openxmlformats.org/officeDocument/2006/relationships/hyperlink" Target="https://go.microsoft.com/fwlink/?linkid=2102428" TargetMode="External"/><Relationship Id="rId1" Type="http://schemas.openxmlformats.org/officeDocument/2006/relationships/customXml" Target="../customXml/item1.xml"/><Relationship Id="rId28" Type="http://schemas.openxmlformats.org/officeDocument/2006/relationships/hyperlink" Target="%5bMS-SMB%5d.pdf" TargetMode="External"/><Relationship Id="rId49" Type="http://schemas.openxmlformats.org/officeDocument/2006/relationships/hyperlink" Target="%5bMS-SMB2%5d.pdf" TargetMode="External"/><Relationship Id="rId114" Type="http://schemas.openxmlformats.org/officeDocument/2006/relationships/hyperlink" Target="https://go.microsoft.com/fwlink/?LinkId=90488" TargetMode="External"/><Relationship Id="rId60" Type="http://schemas.openxmlformats.org/officeDocument/2006/relationships/hyperlink" Target="https://go.microsoft.com/fwlink/?linkid=2184901" TargetMode="External"/><Relationship Id="rId81" Type="http://schemas.openxmlformats.org/officeDocument/2006/relationships/hyperlink" Target="%5bMS-RPCE%5d.pdf" TargetMode="External"/><Relationship Id="rId135" Type="http://schemas.openxmlformats.org/officeDocument/2006/relationships/hyperlink" Target="%5bMS-ADA3%5d.pdf" TargetMode="External"/><Relationship Id="rId156" Type="http://schemas.openxmlformats.org/officeDocument/2006/relationships/hyperlink" Target="%5bMS-ADA2%5d.pdf" TargetMode="External"/><Relationship Id="rId177" Type="http://schemas.openxmlformats.org/officeDocument/2006/relationships/hyperlink" Target="%5bMS-SMB%5d.pdf" TargetMode="External"/><Relationship Id="rId198" Type="http://schemas.openxmlformats.org/officeDocument/2006/relationships/customXml" Target="../customXml/item3.xml"/><Relationship Id="rId18" Type="http://schemas.openxmlformats.org/officeDocument/2006/relationships/hyperlink" Target="%5bMS-ADOD%5d.pdf" TargetMode="External"/><Relationship Id="rId39" Type="http://schemas.openxmlformats.org/officeDocument/2006/relationships/hyperlink" Target="%5bMS-ADTS%5d.pdf" TargetMode="External"/><Relationship Id="rId50" Type="http://schemas.openxmlformats.org/officeDocument/2006/relationships/hyperlink" Target="%5bMS-SMB%5d.pdf" TargetMode="External"/><Relationship Id="rId104" Type="http://schemas.openxmlformats.org/officeDocument/2006/relationships/hyperlink" Target="%5bMS-ADTS%5d.pdf" TargetMode="External"/><Relationship Id="rId125" Type="http://schemas.openxmlformats.org/officeDocument/2006/relationships/hyperlink" Target="%5bMS-ADA3%5d.pdf" TargetMode="External"/><Relationship Id="rId146" Type="http://schemas.openxmlformats.org/officeDocument/2006/relationships/hyperlink" Target="%5bMS-DTYP%5d.pdf" TargetMode="External"/><Relationship Id="rId167" Type="http://schemas.openxmlformats.org/officeDocument/2006/relationships/hyperlink" Target="%5bMS-ADTS%5d.pdf" TargetMode="External"/><Relationship Id="rId188" Type="http://schemas.openxmlformats.org/officeDocument/2006/relationships/hyperlink" Target="%5bMS-NRPC%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E4C172C-C32E-47EF-9A40-4B131BF696A4}">
  <ds:schemaRefs>
    <ds:schemaRef ds:uri="http://schemas.openxmlformats.org/officeDocument/2006/bibliography"/>
  </ds:schemaRefs>
</ds:datastoreItem>
</file>

<file path=customXml/itemProps3.xml><?xml version="1.0" encoding="utf-8"?>
<ds:datastoreItem xmlns:ds="http://schemas.openxmlformats.org/officeDocument/2006/customXml" ds:itemID="{D1781E4D-74E6-4510-8CBE-F0462924A2E9}"/>
</file>

<file path=customXml/itemProps4.xml><?xml version="1.0" encoding="utf-8"?>
<ds:datastoreItem xmlns:ds="http://schemas.openxmlformats.org/officeDocument/2006/customXml" ds:itemID="{5C57D0B4-4CB5-4700-943E-E4FA14E13716}"/>
</file>

<file path=customXml/itemProps5.xml><?xml version="1.0" encoding="utf-8"?>
<ds:datastoreItem xmlns:ds="http://schemas.openxmlformats.org/officeDocument/2006/customXml" ds:itemID="{26ED2DB1-8F3E-4670-825F-31ACA30D6AAB}"/>
</file>

<file path=docProps/app.xml><?xml version="1.0" encoding="utf-8"?>
<Properties xmlns="http://schemas.openxmlformats.org/officeDocument/2006/extended-properties" xmlns:vt="http://schemas.openxmlformats.org/officeDocument/2006/docPropsVTypes">
  <Template>Normal.dotm</Template>
  <TotalTime>0</TotalTime>
  <Pages>1</Pages>
  <Words>107923</Words>
  <Characters>615167</Characters>
  <Application>Microsoft Office Word</Application>
  <DocSecurity>0</DocSecurity>
  <Lines>5126</Lines>
  <Paragraphs>1443</Paragraphs>
  <ScaleCrop>false</ScaleCrop>
  <Company/>
  <LinksUpToDate>false</LinksUpToDate>
  <CharactersWithSpaces>721647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2025-06-09T19:25:00Z</dcterms:created>
  <dcterms:modified xsi:type="dcterms:W3CDTF">2025-06-09T19:25:00Z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