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731C" w14:textId="77777777" w:rsidR="00733AE8" w:rsidRPr="006854DC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86693D">
        <w:rPr>
          <w:rFonts w:asciiTheme="minorHAnsi" w:eastAsiaTheme="minorHAnsi" w:hAnsiTheme="minorHAnsi"/>
          <w:b/>
          <w:bCs/>
          <w:sz w:val="32"/>
          <w:szCs w:val="32"/>
        </w:rPr>
        <w:t>議</w:t>
      </w:r>
      <w:r w:rsidRPr="006854DC">
        <w:rPr>
          <w:rFonts w:asciiTheme="minorHAnsi" w:eastAsiaTheme="minorHAnsi" w:hAnsiTheme="minorHAnsi"/>
          <w:b/>
          <w:bCs/>
          <w:sz w:val="32"/>
          <w:szCs w:val="32"/>
        </w:rPr>
        <w:t>事録</w:t>
      </w:r>
    </w:p>
    <w:p w14:paraId="1FE1F481" w14:textId="77777777" w:rsidR="00733AE8" w:rsidRPr="006854DC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1D9AF876" w14:textId="273A1444" w:rsidR="00A7094B" w:rsidRPr="006854DC" w:rsidRDefault="00A7094B" w:rsidP="00A7094B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  <w:b/>
          <w:bCs/>
        </w:rPr>
        <w:t>日時</w:t>
      </w:r>
      <w:r w:rsidRPr="006854DC">
        <w:rPr>
          <w:rFonts w:asciiTheme="minorHAnsi" w:eastAsiaTheme="minorHAnsi" w:hAnsiTheme="minorHAnsi" w:hint="eastAsia"/>
          <w:b/>
          <w:bCs/>
        </w:rPr>
        <w:t>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2024/0</w:t>
      </w:r>
      <w:r w:rsidRPr="006854DC">
        <w:rPr>
          <w:rFonts w:asciiTheme="minorHAnsi" w:eastAsiaTheme="minorHAnsi" w:hAnsiTheme="minorHAnsi" w:hint="eastAsia"/>
        </w:rPr>
        <w:t>8</w:t>
      </w:r>
      <w:r w:rsidRPr="006854DC">
        <w:rPr>
          <w:rFonts w:asciiTheme="minorHAnsi" w:eastAsiaTheme="minorHAnsi" w:hAnsiTheme="minorHAnsi" w:hint="eastAsia"/>
        </w:rPr>
        <w:t>/2</w:t>
      </w:r>
      <w:r w:rsidRPr="006854DC">
        <w:rPr>
          <w:rFonts w:asciiTheme="minorHAnsi" w:eastAsiaTheme="minorHAnsi" w:hAnsiTheme="minorHAnsi" w:hint="eastAsia"/>
        </w:rPr>
        <w:t>8</w:t>
      </w:r>
      <w:r w:rsidRPr="006854DC">
        <w:rPr>
          <w:rFonts w:asciiTheme="minorHAnsi" w:eastAsiaTheme="minorHAnsi" w:hAnsiTheme="minorHAnsi"/>
        </w:rPr>
        <w:br/>
      </w:r>
      <w:r w:rsidRPr="006854DC">
        <w:rPr>
          <w:rFonts w:asciiTheme="minorHAnsi" w:eastAsiaTheme="minorHAnsi" w:hAnsiTheme="minorHAnsi"/>
          <w:b/>
          <w:bCs/>
        </w:rPr>
        <w:t>場所</w:t>
      </w:r>
      <w:r w:rsidRPr="006854DC">
        <w:rPr>
          <w:rFonts w:asciiTheme="minorHAnsi" w:eastAsiaTheme="minorHAnsi" w:hAnsiTheme="minorHAnsi" w:hint="eastAsia"/>
          <w:b/>
          <w:bCs/>
        </w:rPr>
        <w:t>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才教学園様 - 校内</w:t>
      </w:r>
    </w:p>
    <w:p w14:paraId="5D3A8D26" w14:textId="68CE939B" w:rsidR="00A7094B" w:rsidRPr="006854DC" w:rsidRDefault="00A7094B" w:rsidP="00A7094B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時間：</w:t>
      </w:r>
      <w:r w:rsidRPr="006854DC">
        <w:rPr>
          <w:rFonts w:asciiTheme="minorHAnsi" w:eastAsiaTheme="minorHAnsi" w:hAnsiTheme="minorHAnsi"/>
        </w:rPr>
        <w:t xml:space="preserve"> </w:t>
      </w:r>
      <w:r w:rsidRPr="006854DC">
        <w:rPr>
          <w:rFonts w:asciiTheme="minorHAnsi" w:eastAsiaTheme="minorHAnsi" w:hAnsiTheme="minorHAnsi" w:hint="eastAsia"/>
        </w:rPr>
        <w:t>11:00 ~ 12:</w:t>
      </w:r>
      <w:r w:rsidRPr="006854DC">
        <w:rPr>
          <w:rFonts w:asciiTheme="minorHAnsi" w:eastAsiaTheme="minorHAnsi" w:hAnsiTheme="minorHAnsi" w:hint="eastAsia"/>
        </w:rPr>
        <w:t>3</w:t>
      </w:r>
      <w:r w:rsidRPr="006854DC">
        <w:rPr>
          <w:rFonts w:asciiTheme="minorHAnsi" w:eastAsiaTheme="minorHAnsi" w:hAnsiTheme="minorHAnsi" w:hint="eastAsia"/>
        </w:rPr>
        <w:t>0</w:t>
      </w:r>
      <w:r w:rsidRPr="006854DC">
        <w:rPr>
          <w:rFonts w:asciiTheme="minorHAnsi" w:eastAsiaTheme="minorHAnsi" w:hAnsiTheme="minorHAnsi"/>
        </w:rPr>
        <w:br/>
      </w:r>
      <w:r w:rsidRPr="006854DC">
        <w:rPr>
          <w:rFonts w:asciiTheme="minorHAnsi" w:eastAsiaTheme="minorHAnsi" w:hAnsiTheme="minorHAnsi" w:hint="eastAsia"/>
          <w:b/>
          <w:bCs/>
        </w:rPr>
        <w:t>出席者</w:t>
      </w:r>
    </w:p>
    <w:p w14:paraId="2A45D32E" w14:textId="77777777" w:rsidR="00A7094B" w:rsidRPr="006854DC" w:rsidRDefault="00A7094B" w:rsidP="00A7094B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才教学園様 : 巣山教頭先生</w:t>
      </w:r>
    </w:p>
    <w:p w14:paraId="53C36686" w14:textId="77777777" w:rsidR="00A7094B" w:rsidRPr="006854DC" w:rsidRDefault="00A7094B" w:rsidP="00A7094B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ソフメイト : 丸山 (記)</w:t>
      </w:r>
    </w:p>
    <w:p w14:paraId="26C06B62" w14:textId="3EE45E67" w:rsidR="007457F9" w:rsidRPr="006854DC" w:rsidRDefault="00000000" w:rsidP="007457F9">
      <w:pPr>
        <w:snapToGrid w:val="0"/>
        <w:spacing w:after="0" w:line="360" w:lineRule="auto"/>
        <w:rPr>
          <w:rFonts w:asciiTheme="minorHAnsi" w:eastAsiaTheme="minorHAnsi" w:hAnsiTheme="minorHAnsi" w:hint="eastAsia"/>
        </w:rPr>
      </w:pPr>
      <w:r w:rsidRPr="006854DC">
        <w:rPr>
          <w:rFonts w:asciiTheme="minorHAnsi" w:eastAsiaTheme="minorHAnsi" w:hAnsiTheme="minorHAnsi"/>
        </w:rPr>
        <w:pict w14:anchorId="479A454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2A10C4C" w14:textId="77777777" w:rsidR="00733AE8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/>
          <w:b/>
          <w:bCs/>
        </w:rPr>
        <w:t>議題</w:t>
      </w:r>
    </w:p>
    <w:p w14:paraId="5C39BC92" w14:textId="77777777" w:rsidR="00694E09" w:rsidRPr="006854DC" w:rsidRDefault="00694E09" w:rsidP="00733AE8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1C0DE5C4" w14:textId="5A070C25" w:rsidR="004C6E97" w:rsidRPr="004C6E97" w:rsidRDefault="004C6E97" w:rsidP="004C6E9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4C6E97">
        <w:rPr>
          <w:rFonts w:asciiTheme="minorHAnsi" w:eastAsiaTheme="minorHAnsi" w:hAnsiTheme="minorHAnsi"/>
        </w:rPr>
        <w:t>通知票作成処理</w:t>
      </w:r>
      <w:r w:rsidRPr="006854DC">
        <w:rPr>
          <w:rFonts w:asciiTheme="minorHAnsi" w:eastAsiaTheme="minorHAnsi" w:hAnsiTheme="minorHAnsi" w:hint="eastAsia"/>
        </w:rPr>
        <w:t>について</w:t>
      </w:r>
    </w:p>
    <w:p w14:paraId="5C345942" w14:textId="08354B05" w:rsidR="004C6E97" w:rsidRPr="004C6E97" w:rsidRDefault="00AD0DE0" w:rsidP="004C6E97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システム化の範囲について</w:t>
      </w:r>
    </w:p>
    <w:p w14:paraId="19C7E3A0" w14:textId="148229D1" w:rsidR="00733AE8" w:rsidRPr="006854DC" w:rsidRDefault="004C6E97" w:rsidP="00AD0DE0">
      <w:pPr>
        <w:pStyle w:val="a9"/>
        <w:numPr>
          <w:ilvl w:val="0"/>
          <w:numId w:val="12"/>
        </w:numPr>
        <w:snapToGrid w:val="0"/>
        <w:rPr>
          <w:rFonts w:asciiTheme="minorHAnsi" w:eastAsiaTheme="minorHAnsi" w:hAnsiTheme="minorHAnsi"/>
        </w:rPr>
      </w:pPr>
      <w:r w:rsidRPr="004C6E97">
        <w:rPr>
          <w:rFonts w:asciiTheme="minorHAnsi" w:eastAsiaTheme="minorHAnsi" w:hAnsiTheme="minorHAnsi"/>
        </w:rPr>
        <w:t>システム全体についての確認</w:t>
      </w:r>
    </w:p>
    <w:p w14:paraId="0C8FD330" w14:textId="7FE0FDAD" w:rsidR="002D6DEF" w:rsidRPr="006854DC" w:rsidRDefault="002D6DEF" w:rsidP="002D6DEF">
      <w:pPr>
        <w:snapToGrid w:val="0"/>
        <w:rPr>
          <w:rFonts w:asciiTheme="minorHAnsi" w:eastAsiaTheme="minorHAnsi" w:hAnsiTheme="minorHAnsi" w:hint="eastAsia"/>
        </w:rPr>
      </w:pPr>
      <w:r w:rsidRPr="006854DC">
        <w:rPr>
          <w:rFonts w:asciiTheme="minorHAnsi" w:eastAsiaTheme="minorHAnsi" w:hAnsiTheme="minorHAnsi"/>
        </w:rPr>
        <w:pict w14:anchorId="4A74DA21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247427D3" w14:textId="3C5D7995" w:rsidR="00733AE8" w:rsidRPr="006854DC" w:rsidRDefault="001A2F42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詳細な</w:t>
      </w:r>
      <w:r w:rsidR="00733AE8" w:rsidRPr="006854DC">
        <w:rPr>
          <w:rFonts w:asciiTheme="minorHAnsi" w:eastAsiaTheme="minorHAnsi" w:hAnsiTheme="minorHAnsi"/>
          <w:b/>
          <w:bCs/>
        </w:rPr>
        <w:t>内容</w:t>
      </w:r>
      <w:r w:rsidR="00D03729" w:rsidRPr="006854DC">
        <w:rPr>
          <w:rFonts w:asciiTheme="minorHAnsi" w:eastAsiaTheme="minorHAnsi" w:hAnsiTheme="minorHAnsi" w:hint="eastAsia"/>
          <w:b/>
          <w:bCs/>
        </w:rPr>
        <w:t>と合意事項</w:t>
      </w:r>
    </w:p>
    <w:p w14:paraId="1678201A" w14:textId="77777777" w:rsidR="00AD0DE0" w:rsidRPr="006854DC" w:rsidRDefault="00AD0DE0" w:rsidP="00733AE8">
      <w:pPr>
        <w:snapToGrid w:val="0"/>
        <w:spacing w:after="0" w:line="240" w:lineRule="auto"/>
        <w:rPr>
          <w:rFonts w:asciiTheme="minorHAnsi" w:eastAsiaTheme="minorHAnsi" w:hAnsiTheme="minorHAnsi" w:hint="eastAsia"/>
          <w:b/>
          <w:bCs/>
        </w:rPr>
      </w:pPr>
    </w:p>
    <w:p w14:paraId="58EF1D88" w14:textId="5E454AA0" w:rsidR="004C6E97" w:rsidRPr="006854DC" w:rsidRDefault="004C6E97" w:rsidP="004C6E97">
      <w:pPr>
        <w:pStyle w:val="a9"/>
        <w:numPr>
          <w:ilvl w:val="0"/>
          <w:numId w:val="13"/>
        </w:numPr>
        <w:snapToGrid w:val="0"/>
        <w:rPr>
          <w:rFonts w:asciiTheme="minorHAnsi" w:eastAsiaTheme="minorHAnsi" w:hAnsiTheme="minorHAnsi"/>
        </w:rPr>
      </w:pPr>
      <w:r w:rsidRPr="004C6E97">
        <w:rPr>
          <w:rFonts w:asciiTheme="minorHAnsi" w:eastAsiaTheme="minorHAnsi" w:hAnsiTheme="minorHAnsi"/>
        </w:rPr>
        <w:t>通知票作成処理</w:t>
      </w:r>
      <w:r w:rsidRPr="006854DC">
        <w:rPr>
          <w:rFonts w:asciiTheme="minorHAnsi" w:eastAsiaTheme="minorHAnsi" w:hAnsiTheme="minorHAnsi" w:hint="eastAsia"/>
        </w:rPr>
        <w:t>について</w:t>
      </w:r>
    </w:p>
    <w:p w14:paraId="3D076161" w14:textId="7451DC5A" w:rsidR="004C6E97" w:rsidRPr="006854DC" w:rsidRDefault="004C6E97" w:rsidP="004C6E97">
      <w:pPr>
        <w:pStyle w:val="a9"/>
        <w:numPr>
          <w:ilvl w:val="0"/>
          <w:numId w:val="16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評価基準についてはシステムでは考慮しない。</w:t>
      </w:r>
    </w:p>
    <w:p w14:paraId="499A74B8" w14:textId="7CECCD2D" w:rsidR="004C6E97" w:rsidRPr="006854DC" w:rsidRDefault="004C6E97" w:rsidP="004C6E97">
      <w:pPr>
        <w:pStyle w:val="a9"/>
        <w:numPr>
          <w:ilvl w:val="0"/>
          <w:numId w:val="16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入力項目は学期毎に変化するため、マスタ管理が必要。</w:t>
      </w:r>
    </w:p>
    <w:p w14:paraId="2DEA716B" w14:textId="77777777" w:rsidR="00AD0DE0" w:rsidRPr="006854DC" w:rsidRDefault="00AD0DE0" w:rsidP="00AD0DE0">
      <w:pPr>
        <w:pStyle w:val="a9"/>
        <w:snapToGrid w:val="0"/>
        <w:ind w:left="880"/>
        <w:rPr>
          <w:rFonts w:asciiTheme="minorHAnsi" w:eastAsiaTheme="minorHAnsi" w:hAnsiTheme="minorHAnsi" w:hint="eastAsia"/>
        </w:rPr>
      </w:pPr>
    </w:p>
    <w:p w14:paraId="76FE3693" w14:textId="77777777" w:rsidR="004C6E97" w:rsidRPr="006854DC" w:rsidRDefault="004C6E97" w:rsidP="004C6E97">
      <w:pPr>
        <w:pStyle w:val="a9"/>
        <w:numPr>
          <w:ilvl w:val="0"/>
          <w:numId w:val="13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システム化の範囲について</w:t>
      </w:r>
    </w:p>
    <w:p w14:paraId="0353566D" w14:textId="2A3A0A9C" w:rsidR="004C6E97" w:rsidRPr="006854DC" w:rsidRDefault="004C6E97" w:rsidP="004C6E9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通知票作成処理は</w:t>
      </w:r>
      <w:r w:rsidRPr="006854DC">
        <w:rPr>
          <w:rFonts w:asciiTheme="minorHAnsi" w:eastAsiaTheme="minorHAnsi" w:hAnsiTheme="minorHAnsi"/>
        </w:rPr>
        <w:t>評価項目への入力から紙への出力まで。</w:t>
      </w:r>
    </w:p>
    <w:p w14:paraId="16DF3991" w14:textId="0762EC5F" w:rsidR="004C6E97" w:rsidRPr="006854DC" w:rsidRDefault="004C6E97" w:rsidP="004C6E9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要録作成処理は通知票と同様</w:t>
      </w:r>
      <w:r w:rsidRPr="006854DC">
        <w:rPr>
          <w:rFonts w:asciiTheme="minorHAnsi" w:eastAsiaTheme="minorHAnsi" w:hAnsiTheme="minorHAnsi" w:hint="eastAsia"/>
        </w:rPr>
        <w:t>。</w:t>
      </w:r>
    </w:p>
    <w:p w14:paraId="5CF253DB" w14:textId="4FE73CDF" w:rsidR="004C6E97" w:rsidRPr="006854DC" w:rsidRDefault="004C6E97" w:rsidP="004C6E9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出席管理は日々の情報入力から通知票と要録出力時のデータ抽出までシステム化。</w:t>
      </w:r>
    </w:p>
    <w:p w14:paraId="04F8809E" w14:textId="5DD1F1DA" w:rsidR="00D03729" w:rsidRPr="006854DC" w:rsidRDefault="00D03729" w:rsidP="004C6E9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模擬試験処理はExcelファイルのインポートから分析表・掲示情報出力まで</w:t>
      </w:r>
      <w:r w:rsidRPr="006854DC">
        <w:rPr>
          <w:rFonts w:asciiTheme="minorHAnsi" w:eastAsiaTheme="minorHAnsi" w:hAnsiTheme="minorHAnsi" w:hint="eastAsia"/>
        </w:rPr>
        <w:t>を</w:t>
      </w:r>
      <w:r w:rsidRPr="006854DC">
        <w:rPr>
          <w:rFonts w:asciiTheme="minorHAnsi" w:eastAsiaTheme="minorHAnsi" w:hAnsiTheme="minorHAnsi"/>
        </w:rPr>
        <w:t>システム化。</w:t>
      </w:r>
    </w:p>
    <w:p w14:paraId="12A16551" w14:textId="6933B2E3" w:rsidR="00D03729" w:rsidRPr="006854DC" w:rsidRDefault="00D03729" w:rsidP="004C6E97">
      <w:pPr>
        <w:pStyle w:val="a9"/>
        <w:numPr>
          <w:ilvl w:val="0"/>
          <w:numId w:val="17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要録と通知票のフォーマット変更への対応は、今回のシステム化では考慮せず、将来的な変更は機能追加・二次開発で対応。</w:t>
      </w:r>
    </w:p>
    <w:p w14:paraId="2E4D7AD4" w14:textId="77777777" w:rsidR="00AD0DE0" w:rsidRPr="004C6E97" w:rsidRDefault="00AD0DE0" w:rsidP="00AD0DE0">
      <w:pPr>
        <w:pStyle w:val="a9"/>
        <w:snapToGrid w:val="0"/>
        <w:ind w:left="880"/>
        <w:rPr>
          <w:rFonts w:asciiTheme="minorHAnsi" w:eastAsiaTheme="minorHAnsi" w:hAnsiTheme="minorHAnsi" w:hint="eastAsia"/>
        </w:rPr>
      </w:pPr>
    </w:p>
    <w:p w14:paraId="7F2D5B63" w14:textId="77777777" w:rsidR="00D03729" w:rsidRPr="006854DC" w:rsidRDefault="004C6E97" w:rsidP="0065422E">
      <w:pPr>
        <w:pStyle w:val="a9"/>
        <w:numPr>
          <w:ilvl w:val="0"/>
          <w:numId w:val="13"/>
        </w:numPr>
        <w:snapToGrid w:val="0"/>
        <w:rPr>
          <w:rFonts w:asciiTheme="minorHAnsi" w:eastAsiaTheme="minorHAnsi" w:hAnsiTheme="minorHAnsi"/>
        </w:rPr>
      </w:pPr>
      <w:r w:rsidRPr="004C6E97">
        <w:rPr>
          <w:rFonts w:asciiTheme="minorHAnsi" w:eastAsiaTheme="minorHAnsi" w:hAnsiTheme="minorHAnsi"/>
        </w:rPr>
        <w:t>システム全体についての確認</w:t>
      </w:r>
    </w:p>
    <w:p w14:paraId="3F815B9A" w14:textId="0240A572" w:rsidR="00D03729" w:rsidRPr="006854DC" w:rsidRDefault="00D03729" w:rsidP="00D03729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lastRenderedPageBreak/>
        <w:t>既存の生徒管理システムの改修には着手せず、新たに教務管理システムを立ち上げ</w:t>
      </w:r>
      <w:r w:rsidRPr="006854DC">
        <w:rPr>
          <w:rFonts w:asciiTheme="minorHAnsi" w:eastAsiaTheme="minorHAnsi" w:hAnsiTheme="minorHAnsi" w:hint="eastAsia"/>
        </w:rPr>
        <w:t>て</w:t>
      </w:r>
      <w:r w:rsidRPr="006854DC">
        <w:rPr>
          <w:rFonts w:asciiTheme="minorHAnsi" w:eastAsiaTheme="minorHAnsi" w:hAnsiTheme="minorHAnsi"/>
        </w:rPr>
        <w:t>両システムをデータベース連携させる</w:t>
      </w:r>
      <w:r w:rsidRPr="006854DC">
        <w:rPr>
          <w:rFonts w:asciiTheme="minorHAnsi" w:eastAsiaTheme="minorHAnsi" w:hAnsiTheme="minorHAnsi" w:hint="eastAsia"/>
        </w:rPr>
        <w:t>。</w:t>
      </w:r>
    </w:p>
    <w:p w14:paraId="05C52F20" w14:textId="4C464993" w:rsidR="00D03729" w:rsidRPr="00D03729" w:rsidRDefault="00D03729" w:rsidP="00D03729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D03729">
        <w:rPr>
          <w:rFonts w:asciiTheme="minorHAnsi" w:eastAsiaTheme="minorHAnsi" w:hAnsiTheme="minorHAnsi"/>
        </w:rPr>
        <w:t>システムの規模は最大で生徒600名・教職員80名を想定。</w:t>
      </w:r>
    </w:p>
    <w:p w14:paraId="78ADA2CE" w14:textId="66C6A9A7" w:rsidR="00D03729" w:rsidRPr="00D03729" w:rsidRDefault="00D03729" w:rsidP="00D03729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D03729">
        <w:rPr>
          <w:rFonts w:asciiTheme="minorHAnsi" w:eastAsiaTheme="minorHAnsi" w:hAnsiTheme="minorHAnsi"/>
        </w:rPr>
        <w:t>外部インターフェースは模試結果Excelのインポート機能と定期テスト・模試結果のエクスポート機能を持たせる。</w:t>
      </w:r>
    </w:p>
    <w:p w14:paraId="384BC447" w14:textId="78DDF753" w:rsidR="00D03729" w:rsidRPr="00D03729" w:rsidRDefault="00D03729" w:rsidP="00D03729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D03729">
        <w:rPr>
          <w:rFonts w:asciiTheme="minorHAnsi" w:eastAsiaTheme="minorHAnsi" w:hAnsiTheme="minorHAnsi"/>
        </w:rPr>
        <w:t>アクセス制御は外部からの制御のみで</w:t>
      </w:r>
      <w:r w:rsidR="00AD0DE0" w:rsidRPr="006854DC">
        <w:rPr>
          <w:rFonts w:asciiTheme="minorHAnsi" w:eastAsiaTheme="minorHAnsi" w:hAnsiTheme="minorHAnsi" w:hint="eastAsia"/>
        </w:rPr>
        <w:t>問題ないが、</w:t>
      </w:r>
      <w:r w:rsidRPr="00D03729">
        <w:rPr>
          <w:rFonts w:asciiTheme="minorHAnsi" w:eastAsiaTheme="minorHAnsi" w:hAnsiTheme="minorHAnsi"/>
        </w:rPr>
        <w:t>管理者がアクセス履歴を追える機能が</w:t>
      </w:r>
      <w:r w:rsidR="00AD0DE0" w:rsidRPr="006854DC">
        <w:rPr>
          <w:rFonts w:asciiTheme="minorHAnsi" w:eastAsiaTheme="minorHAnsi" w:hAnsiTheme="minorHAnsi" w:hint="eastAsia"/>
        </w:rPr>
        <w:t>欲しい。</w:t>
      </w:r>
    </w:p>
    <w:p w14:paraId="4DB5B2FB" w14:textId="0FADC6AE" w:rsidR="00D03729" w:rsidRPr="00D03729" w:rsidRDefault="00D03729" w:rsidP="00D03729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D03729">
        <w:rPr>
          <w:rFonts w:asciiTheme="minorHAnsi" w:eastAsiaTheme="minorHAnsi" w:hAnsiTheme="minorHAnsi"/>
        </w:rPr>
        <w:t>データ移行範囲は要録データのみ過去8年分。</w:t>
      </w:r>
    </w:p>
    <w:p w14:paraId="2E9E133C" w14:textId="4BE9AAB5" w:rsidR="00D03729" w:rsidRPr="006854DC" w:rsidRDefault="00D03729" w:rsidP="0086693D">
      <w:pPr>
        <w:pStyle w:val="a9"/>
        <w:numPr>
          <w:ilvl w:val="0"/>
          <w:numId w:val="19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システムの運用は巣山教頭先生が担当し、サーバは信学会の西澤様、生徒管理システムは巣山教頭先生と駒津様が担当</w:t>
      </w:r>
    </w:p>
    <w:p w14:paraId="5C8311C6" w14:textId="77777777" w:rsidR="0086693D" w:rsidRPr="006854DC" w:rsidRDefault="0086693D" w:rsidP="0086693D">
      <w:pPr>
        <w:pStyle w:val="a9"/>
        <w:snapToGrid w:val="0"/>
        <w:ind w:left="880"/>
        <w:rPr>
          <w:rFonts w:asciiTheme="minorHAnsi" w:eastAsiaTheme="minorHAnsi" w:hAnsiTheme="minorHAnsi" w:hint="eastAsia"/>
        </w:rPr>
      </w:pPr>
    </w:p>
    <w:p w14:paraId="3DEFAACE" w14:textId="1EF15495" w:rsidR="00733AE8" w:rsidRPr="006854DC" w:rsidRDefault="00000000" w:rsidP="007457F9">
      <w:pPr>
        <w:snapToGrid w:val="0"/>
        <w:spacing w:after="0" w:line="36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pict w14:anchorId="6FA58C68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2E7869D2" w14:textId="63EE2639" w:rsidR="00733AE8" w:rsidRDefault="0086693D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6854DC">
        <w:rPr>
          <w:rFonts w:asciiTheme="minorHAnsi" w:eastAsiaTheme="minorHAnsi" w:hAnsiTheme="minorHAnsi" w:hint="eastAsia"/>
          <w:b/>
          <w:bCs/>
        </w:rPr>
        <w:t>今後の流れについて</w:t>
      </w:r>
    </w:p>
    <w:p w14:paraId="6B43BA83" w14:textId="77777777" w:rsidR="00694E09" w:rsidRPr="006854DC" w:rsidRDefault="00694E09" w:rsidP="00733AE8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6C72114C" w14:textId="77777777" w:rsidR="0086693D" w:rsidRPr="006854DC" w:rsidRDefault="0086693D" w:rsidP="0086693D">
      <w:pPr>
        <w:pStyle w:val="a9"/>
        <w:numPr>
          <w:ilvl w:val="0"/>
          <w:numId w:val="22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9/10までにシステム要件についての</w:t>
      </w:r>
      <w:r w:rsidRPr="006854DC">
        <w:rPr>
          <w:rFonts w:asciiTheme="minorHAnsi" w:eastAsiaTheme="minorHAnsi" w:hAnsiTheme="minorHAnsi" w:hint="eastAsia"/>
        </w:rPr>
        <w:t>打ち合わせ</w:t>
      </w:r>
      <w:r w:rsidRPr="006854DC">
        <w:rPr>
          <w:rFonts w:asciiTheme="minorHAnsi" w:eastAsiaTheme="minorHAnsi" w:hAnsiTheme="minorHAnsi"/>
        </w:rPr>
        <w:t>を行う。</w:t>
      </w:r>
    </w:p>
    <w:p w14:paraId="7B6D4145" w14:textId="618B8D2D" w:rsidR="0086693D" w:rsidRPr="006854DC" w:rsidRDefault="0086693D" w:rsidP="0086693D">
      <w:pPr>
        <w:pStyle w:val="a9"/>
        <w:numPr>
          <w:ilvl w:val="0"/>
          <w:numId w:val="22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9/20までに</w:t>
      </w:r>
      <w:r w:rsidRPr="006854DC">
        <w:rPr>
          <w:rFonts w:asciiTheme="minorHAnsi" w:eastAsiaTheme="minorHAnsi" w:hAnsiTheme="minorHAnsi" w:hint="eastAsia"/>
        </w:rPr>
        <w:t>ソフメイトが</w:t>
      </w:r>
      <w:r w:rsidRPr="006854DC">
        <w:rPr>
          <w:rFonts w:asciiTheme="minorHAnsi" w:eastAsiaTheme="minorHAnsi" w:hAnsiTheme="minorHAnsi"/>
        </w:rPr>
        <w:t>要件定義書を作成し、内容について最終確認を行う。</w:t>
      </w:r>
      <w:r w:rsidRPr="006854DC">
        <w:rPr>
          <w:rFonts w:asciiTheme="minorHAnsi" w:eastAsiaTheme="minorHAnsi" w:hAnsiTheme="minorHAnsi" w:hint="eastAsia"/>
        </w:rPr>
        <w:t xml:space="preserve"> (Web会議にて)</w:t>
      </w:r>
    </w:p>
    <w:p w14:paraId="5B6CE249" w14:textId="750A5521" w:rsidR="00733AE8" w:rsidRPr="006854DC" w:rsidRDefault="0086693D" w:rsidP="0086693D">
      <w:pPr>
        <w:pStyle w:val="a9"/>
        <w:numPr>
          <w:ilvl w:val="0"/>
          <w:numId w:val="22"/>
        </w:numPr>
        <w:snapToGrid w:val="0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/>
        </w:rPr>
        <w:t>10/10までに</w:t>
      </w:r>
      <w:r w:rsidRPr="006854DC">
        <w:rPr>
          <w:rFonts w:asciiTheme="minorHAnsi" w:eastAsiaTheme="minorHAnsi" w:hAnsiTheme="minorHAnsi" w:hint="eastAsia"/>
        </w:rPr>
        <w:t>ソフメイトが</w:t>
      </w:r>
      <w:r w:rsidRPr="006854DC">
        <w:rPr>
          <w:rFonts w:asciiTheme="minorHAnsi" w:eastAsiaTheme="minorHAnsi" w:hAnsiTheme="minorHAnsi"/>
        </w:rPr>
        <w:t>校内向けの提案資料</w:t>
      </w:r>
      <w:r w:rsidRPr="006854DC">
        <w:rPr>
          <w:rFonts w:asciiTheme="minorHAnsi" w:eastAsiaTheme="minorHAnsi" w:hAnsiTheme="minorHAnsi" w:hint="eastAsia"/>
        </w:rPr>
        <w:t>・</w:t>
      </w:r>
      <w:r w:rsidRPr="006854DC">
        <w:rPr>
          <w:rFonts w:asciiTheme="minorHAnsi" w:eastAsiaTheme="minorHAnsi" w:hAnsiTheme="minorHAnsi"/>
        </w:rPr>
        <w:t>見積書を作成して巣山教頭先生に提出する。</w:t>
      </w:r>
    </w:p>
    <w:p w14:paraId="6CD0BF61" w14:textId="77777777" w:rsidR="0086693D" w:rsidRPr="006854DC" w:rsidRDefault="0086693D" w:rsidP="0086693D">
      <w:pPr>
        <w:snapToGrid w:val="0"/>
        <w:rPr>
          <w:rFonts w:asciiTheme="minorHAnsi" w:eastAsiaTheme="minorHAnsi" w:hAnsiTheme="minorHAnsi"/>
        </w:rPr>
      </w:pPr>
    </w:p>
    <w:p w14:paraId="4F96EA34" w14:textId="2BAF52F9" w:rsidR="003D6960" w:rsidRPr="006854DC" w:rsidRDefault="003D6960" w:rsidP="0086693D">
      <w:pPr>
        <w:snapToGrid w:val="0"/>
        <w:rPr>
          <w:rFonts w:asciiTheme="minorHAnsi" w:eastAsiaTheme="minorHAnsi" w:hAnsiTheme="minorHAnsi" w:hint="eastAsia"/>
        </w:rPr>
      </w:pPr>
      <w:r w:rsidRPr="006854DC">
        <w:rPr>
          <w:rFonts w:asciiTheme="minorHAnsi" w:eastAsiaTheme="minorHAnsi" w:hAnsiTheme="minorHAnsi" w:hint="eastAsia"/>
        </w:rPr>
        <w:t>以上</w:t>
      </w:r>
    </w:p>
    <w:sectPr w:rsidR="003D6960" w:rsidRPr="006854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5C1D"/>
    <w:multiLevelType w:val="hybridMultilevel"/>
    <w:tmpl w:val="360CC4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F4DF1"/>
    <w:multiLevelType w:val="hybridMultilevel"/>
    <w:tmpl w:val="A12A53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1C23B4F"/>
    <w:multiLevelType w:val="hybridMultilevel"/>
    <w:tmpl w:val="A17EDD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C2A10EF"/>
    <w:multiLevelType w:val="hybridMultilevel"/>
    <w:tmpl w:val="8DC081CC"/>
    <w:lvl w:ilvl="0" w:tplc="C172BD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2EAC4734"/>
    <w:multiLevelType w:val="hybridMultilevel"/>
    <w:tmpl w:val="218A0292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EBE7E44"/>
    <w:multiLevelType w:val="hybridMultilevel"/>
    <w:tmpl w:val="6F4E9584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12B784F"/>
    <w:multiLevelType w:val="hybridMultilevel"/>
    <w:tmpl w:val="8474B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A4342"/>
    <w:multiLevelType w:val="hybridMultilevel"/>
    <w:tmpl w:val="12AC9F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79F29FE"/>
    <w:multiLevelType w:val="hybridMultilevel"/>
    <w:tmpl w:val="4DB0ED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077BE"/>
    <w:multiLevelType w:val="hybridMultilevel"/>
    <w:tmpl w:val="628E5D64"/>
    <w:lvl w:ilvl="0" w:tplc="E7A2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3EF111C"/>
    <w:multiLevelType w:val="hybridMultilevel"/>
    <w:tmpl w:val="311201D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D2B0F"/>
    <w:multiLevelType w:val="hybridMultilevel"/>
    <w:tmpl w:val="51D01F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5383">
    <w:abstractNumId w:val="2"/>
  </w:num>
  <w:num w:numId="2" w16cid:durableId="1110469985">
    <w:abstractNumId w:val="11"/>
  </w:num>
  <w:num w:numId="3" w16cid:durableId="883522647">
    <w:abstractNumId w:val="20"/>
  </w:num>
  <w:num w:numId="4" w16cid:durableId="1885823366">
    <w:abstractNumId w:val="18"/>
  </w:num>
  <w:num w:numId="5" w16cid:durableId="896823847">
    <w:abstractNumId w:val="3"/>
  </w:num>
  <w:num w:numId="6" w16cid:durableId="321350315">
    <w:abstractNumId w:val="0"/>
  </w:num>
  <w:num w:numId="7" w16cid:durableId="2111077248">
    <w:abstractNumId w:val="15"/>
  </w:num>
  <w:num w:numId="8" w16cid:durableId="1214777692">
    <w:abstractNumId w:val="10"/>
  </w:num>
  <w:num w:numId="9" w16cid:durableId="1036344940">
    <w:abstractNumId w:val="12"/>
  </w:num>
  <w:num w:numId="10" w16cid:durableId="670645409">
    <w:abstractNumId w:val="8"/>
  </w:num>
  <w:num w:numId="11" w16cid:durableId="1711298376">
    <w:abstractNumId w:val="7"/>
  </w:num>
  <w:num w:numId="12" w16cid:durableId="1781953771">
    <w:abstractNumId w:val="9"/>
  </w:num>
  <w:num w:numId="13" w16cid:durableId="336808642">
    <w:abstractNumId w:val="5"/>
  </w:num>
  <w:num w:numId="14" w16cid:durableId="1055350725">
    <w:abstractNumId w:val="7"/>
  </w:num>
  <w:num w:numId="15" w16cid:durableId="214314836">
    <w:abstractNumId w:val="17"/>
  </w:num>
  <w:num w:numId="16" w16cid:durableId="348796811">
    <w:abstractNumId w:val="1"/>
  </w:num>
  <w:num w:numId="17" w16cid:durableId="664550413">
    <w:abstractNumId w:val="19"/>
  </w:num>
  <w:num w:numId="18" w16cid:durableId="102846898">
    <w:abstractNumId w:val="13"/>
  </w:num>
  <w:num w:numId="19" w16cid:durableId="68888618">
    <w:abstractNumId w:val="4"/>
  </w:num>
  <w:num w:numId="20" w16cid:durableId="1150756010">
    <w:abstractNumId w:val="14"/>
  </w:num>
  <w:num w:numId="21" w16cid:durableId="1008369287">
    <w:abstractNumId w:val="6"/>
  </w:num>
  <w:num w:numId="22" w16cid:durableId="1350836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1A2F42"/>
    <w:rsid w:val="002C370C"/>
    <w:rsid w:val="002D6DEF"/>
    <w:rsid w:val="002F4461"/>
    <w:rsid w:val="00317483"/>
    <w:rsid w:val="003D6960"/>
    <w:rsid w:val="004230EC"/>
    <w:rsid w:val="004C6E97"/>
    <w:rsid w:val="0054580D"/>
    <w:rsid w:val="006854DC"/>
    <w:rsid w:val="00694E09"/>
    <w:rsid w:val="006A693E"/>
    <w:rsid w:val="00733AE8"/>
    <w:rsid w:val="007457F9"/>
    <w:rsid w:val="0086693D"/>
    <w:rsid w:val="008952D1"/>
    <w:rsid w:val="00A04A53"/>
    <w:rsid w:val="00A328FC"/>
    <w:rsid w:val="00A7094B"/>
    <w:rsid w:val="00AD0DE0"/>
    <w:rsid w:val="00AF0C6F"/>
    <w:rsid w:val="00C13513"/>
    <w:rsid w:val="00D03729"/>
    <w:rsid w:val="00D53DDA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16</cp:revision>
  <dcterms:created xsi:type="dcterms:W3CDTF">2024-06-19T02:38:00Z</dcterms:created>
  <dcterms:modified xsi:type="dcterms:W3CDTF">2024-08-28T06:40:00Z</dcterms:modified>
</cp:coreProperties>
</file>