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C55C" w14:textId="3B42727C" w:rsidR="00521FCE" w:rsidRPr="00341E05" w:rsidRDefault="00521FCE" w:rsidP="00521FC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341E05">
        <w:rPr>
          <w:rFonts w:asciiTheme="majorEastAsia" w:eastAsiaTheme="majorEastAsia" w:hAnsiTheme="majorEastAsia" w:hint="eastAsia"/>
          <w:b/>
          <w:sz w:val="32"/>
          <w:szCs w:val="32"/>
        </w:rPr>
        <w:t>東海大学理学部数学・情報数理談話会</w:t>
      </w:r>
    </w:p>
    <w:p w14:paraId="1E9F9511" w14:textId="0A952C54" w:rsidR="00521FCE" w:rsidRDefault="00521FCE" w:rsidP="00521FCE">
      <w:r>
        <w:rPr>
          <w:rFonts w:hint="eastAsia"/>
        </w:rPr>
        <w:t>以下の要領において談話会を開催致します</w:t>
      </w:r>
      <w:r>
        <w:rPr>
          <w:rFonts w:hint="eastAsia"/>
        </w:rPr>
        <w:t xml:space="preserve">. </w:t>
      </w:r>
      <w:r>
        <w:rPr>
          <w:rFonts w:hint="eastAsia"/>
        </w:rPr>
        <w:t>多数の方の御来聴をお待ち致しております</w:t>
      </w:r>
      <w:r>
        <w:rPr>
          <w:rFonts w:hint="eastAsia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170"/>
      </w:tblGrid>
      <w:tr w:rsidR="00521FCE" w14:paraId="14FE9187" w14:textId="77777777" w:rsidTr="00521FCE">
        <w:tc>
          <w:tcPr>
            <w:tcW w:w="1526" w:type="dxa"/>
          </w:tcPr>
          <w:p w14:paraId="698F54EF" w14:textId="197D6E30" w:rsidR="00521FCE" w:rsidRPr="00521FCE" w:rsidRDefault="00521FCE" w:rsidP="00521FCE">
            <w:pPr>
              <w:rPr>
                <w:sz w:val="28"/>
                <w:szCs w:val="28"/>
              </w:rPr>
            </w:pPr>
            <w:r w:rsidRPr="00521FCE">
              <w:rPr>
                <w:sz w:val="28"/>
                <w:szCs w:val="28"/>
              </w:rPr>
              <w:t>日程</w:t>
            </w:r>
          </w:p>
        </w:tc>
        <w:tc>
          <w:tcPr>
            <w:tcW w:w="7170" w:type="dxa"/>
          </w:tcPr>
          <w:p w14:paraId="3ABA37E1" w14:textId="30757555" w:rsidR="00521FCE" w:rsidRPr="00341E05" w:rsidRDefault="00341E05" w:rsidP="00521F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341E05">
              <w:rPr>
                <w:rFonts w:asciiTheme="majorEastAsia" w:eastAsiaTheme="majorEastAsia" w:hAnsiTheme="majorEastAsia"/>
                <w:sz w:val="28"/>
                <w:szCs w:val="28"/>
              </w:rPr>
              <w:t>2015</w:t>
            </w:r>
            <w:r w:rsidR="00521FCE" w:rsidRPr="00341E05">
              <w:rPr>
                <w:rFonts w:asciiTheme="majorEastAsia" w:eastAsiaTheme="majorEastAsia" w:hAnsiTheme="majorEastAsia" w:hint="eastAsia"/>
                <w:sz w:val="28"/>
                <w:szCs w:val="28"/>
              </w:rPr>
              <w:t>年</w:t>
            </w:r>
            <w:r w:rsidRPr="00341E05">
              <w:rPr>
                <w:rFonts w:asciiTheme="majorEastAsia" w:eastAsiaTheme="majorEastAsia" w:hAnsiTheme="majorEastAsia"/>
                <w:sz w:val="28"/>
                <w:szCs w:val="28"/>
              </w:rPr>
              <w:t>6</w:t>
            </w:r>
            <w:r w:rsidR="00521FCE" w:rsidRPr="00341E05">
              <w:rPr>
                <w:rFonts w:asciiTheme="majorEastAsia" w:eastAsiaTheme="majorEastAsia" w:hAnsiTheme="majorEastAsia" w:hint="eastAsia"/>
                <w:sz w:val="28"/>
                <w:szCs w:val="28"/>
              </w:rPr>
              <w:t>月</w:t>
            </w:r>
            <w:r w:rsidR="00521FCE" w:rsidRPr="00341E05">
              <w:rPr>
                <w:rFonts w:asciiTheme="majorEastAsia" w:eastAsiaTheme="majorEastAsia" w:hAnsiTheme="majorEastAsia"/>
                <w:sz w:val="28"/>
                <w:szCs w:val="28"/>
              </w:rPr>
              <w:t>3</w:t>
            </w:r>
            <w:r w:rsidR="00521FCE" w:rsidRPr="00341E05">
              <w:rPr>
                <w:rFonts w:asciiTheme="majorEastAsia" w:eastAsiaTheme="majorEastAsia" w:hAnsiTheme="majorEastAsia" w:hint="eastAsia"/>
                <w:sz w:val="28"/>
                <w:szCs w:val="28"/>
              </w:rPr>
              <w:t>日</w:t>
            </w:r>
            <w:r w:rsidR="00521FCE" w:rsidRPr="00341E05">
              <w:rPr>
                <w:rFonts w:asciiTheme="majorEastAsia" w:eastAsiaTheme="majorEastAsia" w:hAnsiTheme="majorEastAsia"/>
                <w:sz w:val="28"/>
                <w:szCs w:val="28"/>
              </w:rPr>
              <w:t>(</w:t>
            </w:r>
            <w:r w:rsidR="00521FCE" w:rsidRPr="00341E05">
              <w:rPr>
                <w:rFonts w:asciiTheme="majorEastAsia" w:eastAsiaTheme="majorEastAsia" w:hAnsiTheme="majorEastAsia" w:hint="eastAsia"/>
                <w:sz w:val="28"/>
                <w:szCs w:val="28"/>
              </w:rPr>
              <w:t>水</w:t>
            </w:r>
            <w:r w:rsidR="00521FCE" w:rsidRPr="00341E05">
              <w:rPr>
                <w:rFonts w:asciiTheme="majorEastAsia" w:eastAsiaTheme="majorEastAsia" w:hAnsiTheme="majorEastAsia"/>
                <w:sz w:val="28"/>
                <w:szCs w:val="28"/>
              </w:rPr>
              <w:t xml:space="preserve">) 17:00 </w:t>
            </w:r>
            <w:r w:rsidR="00521FCE" w:rsidRPr="00341E05">
              <w:rPr>
                <w:rFonts w:asciiTheme="majorEastAsia" w:eastAsiaTheme="majorEastAsia" w:hAnsiTheme="majorEastAsia" w:hint="eastAsia"/>
                <w:sz w:val="28"/>
                <w:szCs w:val="28"/>
              </w:rPr>
              <w:t>〜</w:t>
            </w:r>
            <w:r w:rsidR="00521FCE" w:rsidRPr="00341E05">
              <w:rPr>
                <w:rFonts w:asciiTheme="majorEastAsia" w:eastAsiaTheme="majorEastAsia" w:hAnsiTheme="majorEastAsia"/>
                <w:sz w:val="28"/>
                <w:szCs w:val="28"/>
              </w:rPr>
              <w:t xml:space="preserve"> 18:00</w:t>
            </w:r>
          </w:p>
        </w:tc>
      </w:tr>
      <w:tr w:rsidR="00521FCE" w14:paraId="44A247E0" w14:textId="77777777" w:rsidTr="00521FCE">
        <w:tc>
          <w:tcPr>
            <w:tcW w:w="1526" w:type="dxa"/>
          </w:tcPr>
          <w:p w14:paraId="052192E8" w14:textId="1D92CC21" w:rsidR="00521FCE" w:rsidRPr="00521FCE" w:rsidRDefault="00521FCE" w:rsidP="00521FCE">
            <w:pPr>
              <w:rPr>
                <w:sz w:val="28"/>
                <w:szCs w:val="28"/>
              </w:rPr>
            </w:pPr>
            <w:r w:rsidRPr="00521FCE">
              <w:rPr>
                <w:rFonts w:hint="eastAsia"/>
                <w:sz w:val="28"/>
                <w:szCs w:val="28"/>
              </w:rPr>
              <w:t>場所</w:t>
            </w:r>
          </w:p>
        </w:tc>
        <w:tc>
          <w:tcPr>
            <w:tcW w:w="7170" w:type="dxa"/>
          </w:tcPr>
          <w:p w14:paraId="740D7DDC" w14:textId="646AA37A" w:rsidR="00521FCE" w:rsidRPr="00341E05" w:rsidRDefault="00521FCE" w:rsidP="00521F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341E05">
              <w:rPr>
                <w:rFonts w:asciiTheme="majorEastAsia" w:eastAsiaTheme="majorEastAsia" w:hAnsiTheme="majorEastAsia" w:hint="eastAsia"/>
                <w:sz w:val="28"/>
                <w:szCs w:val="28"/>
              </w:rPr>
              <w:t>東海大学湘南校舎18号館8階理学部ゼミ室3 (18-831)</w:t>
            </w:r>
          </w:p>
        </w:tc>
      </w:tr>
      <w:tr w:rsidR="00521FCE" w14:paraId="1BB160AD" w14:textId="77777777" w:rsidTr="00521FCE">
        <w:tc>
          <w:tcPr>
            <w:tcW w:w="1526" w:type="dxa"/>
          </w:tcPr>
          <w:p w14:paraId="20AC2608" w14:textId="30E932DD" w:rsidR="00521FCE" w:rsidRPr="00521FCE" w:rsidRDefault="00521FCE" w:rsidP="00521FCE">
            <w:pPr>
              <w:rPr>
                <w:sz w:val="28"/>
                <w:szCs w:val="28"/>
              </w:rPr>
            </w:pPr>
            <w:r w:rsidRPr="00521FCE">
              <w:rPr>
                <w:rFonts w:hint="eastAsia"/>
                <w:sz w:val="28"/>
                <w:szCs w:val="28"/>
              </w:rPr>
              <w:t>講演者</w:t>
            </w:r>
          </w:p>
        </w:tc>
        <w:tc>
          <w:tcPr>
            <w:tcW w:w="7170" w:type="dxa"/>
          </w:tcPr>
          <w:p w14:paraId="073BC997" w14:textId="36D5E715" w:rsidR="00521FCE" w:rsidRPr="00341E05" w:rsidRDefault="00521FCE" w:rsidP="00521F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341E05">
              <w:rPr>
                <w:rFonts w:asciiTheme="majorEastAsia" w:eastAsiaTheme="majorEastAsia" w:hAnsiTheme="majorEastAsia"/>
                <w:sz w:val="28"/>
                <w:szCs w:val="28"/>
              </w:rPr>
              <w:t>岸本</w:t>
            </w:r>
            <w:r w:rsidRPr="00341E05">
              <w:rPr>
                <w:rFonts w:asciiTheme="majorEastAsia" w:eastAsiaTheme="majorEastAsia" w:hAnsiTheme="majorEastAsia" w:hint="eastAsia"/>
                <w:sz w:val="28"/>
                <w:szCs w:val="28"/>
              </w:rPr>
              <w:t>崇</w:t>
            </w:r>
            <w:r w:rsidR="00341E05" w:rsidRPr="00341E05">
              <w:rPr>
                <w:rFonts w:asciiTheme="majorEastAsia" w:eastAsiaTheme="majorEastAsia" w:hAnsiTheme="majorEastAsia"/>
                <w:sz w:val="28"/>
                <w:szCs w:val="28"/>
              </w:rPr>
              <w:t>氏（埼玉大学理</w:t>
            </w:r>
            <w:r w:rsidRPr="00341E05">
              <w:rPr>
                <w:rFonts w:asciiTheme="majorEastAsia" w:eastAsiaTheme="majorEastAsia" w:hAnsiTheme="majorEastAsia"/>
                <w:sz w:val="28"/>
                <w:szCs w:val="28"/>
              </w:rPr>
              <w:t>学部）</w:t>
            </w:r>
          </w:p>
        </w:tc>
      </w:tr>
      <w:tr w:rsidR="00521FCE" w14:paraId="4EB41635" w14:textId="77777777" w:rsidTr="00521FCE">
        <w:tc>
          <w:tcPr>
            <w:tcW w:w="1526" w:type="dxa"/>
          </w:tcPr>
          <w:p w14:paraId="7ED696E0" w14:textId="6CC70840" w:rsidR="00521FCE" w:rsidRPr="00521FCE" w:rsidRDefault="00521FCE" w:rsidP="00521FCE">
            <w:pPr>
              <w:rPr>
                <w:sz w:val="28"/>
                <w:szCs w:val="28"/>
              </w:rPr>
            </w:pPr>
            <w:r w:rsidRPr="00521FCE">
              <w:rPr>
                <w:rFonts w:hint="eastAsia"/>
                <w:sz w:val="28"/>
                <w:szCs w:val="28"/>
              </w:rPr>
              <w:t>タイトル</w:t>
            </w:r>
          </w:p>
        </w:tc>
        <w:tc>
          <w:tcPr>
            <w:tcW w:w="7170" w:type="dxa"/>
          </w:tcPr>
          <w:p w14:paraId="0966FAE7" w14:textId="2E4BB8B5" w:rsidR="00521FCE" w:rsidRPr="00521FCE" w:rsidRDefault="00521FCE" w:rsidP="00521FCE">
            <w:pPr>
              <w:rPr>
                <w:sz w:val="28"/>
                <w:szCs w:val="28"/>
              </w:rPr>
            </w:pPr>
            <w:r w:rsidRPr="00521FCE">
              <w:rPr>
                <w:i/>
                <w:sz w:val="28"/>
                <w:szCs w:val="28"/>
              </w:rPr>
              <w:t xml:space="preserve">Cylinders in del </w:t>
            </w:r>
            <w:proofErr w:type="spellStart"/>
            <w:r w:rsidRPr="00521FCE">
              <w:rPr>
                <w:i/>
                <w:sz w:val="28"/>
                <w:szCs w:val="28"/>
              </w:rPr>
              <w:t>Pezzo</w:t>
            </w:r>
            <w:proofErr w:type="spellEnd"/>
            <w:r w:rsidRPr="00521FCE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21FCE">
              <w:rPr>
                <w:i/>
                <w:sz w:val="28"/>
                <w:szCs w:val="28"/>
              </w:rPr>
              <w:t>fibrations</w:t>
            </w:r>
            <w:proofErr w:type="spellEnd"/>
          </w:p>
        </w:tc>
      </w:tr>
    </w:tbl>
    <w:p w14:paraId="17D2501C" w14:textId="77777777" w:rsidR="00521FCE" w:rsidRDefault="00521FCE" w:rsidP="00521FCE"/>
    <w:p w14:paraId="62C8F68A" w14:textId="1A117FF8" w:rsidR="00176801" w:rsidRDefault="000B6BC8">
      <w:r>
        <w:t xml:space="preserve">Abstract: </w:t>
      </w:r>
      <w:r w:rsidR="00176801">
        <w:t xml:space="preserve">Inspired by the question proposed by </w:t>
      </w:r>
      <w:proofErr w:type="spellStart"/>
      <w:r w:rsidR="00176801">
        <w:t>Flenner</w:t>
      </w:r>
      <w:proofErr w:type="spellEnd"/>
      <w:r w:rsidR="00176801">
        <w:t xml:space="preserve"> and </w:t>
      </w:r>
      <w:proofErr w:type="spellStart"/>
      <w:r w:rsidR="00176801">
        <w:t>Zaidenberg</w:t>
      </w:r>
      <w:proofErr w:type="spellEnd"/>
      <w:r w:rsidR="00176801">
        <w:t xml:space="preserve"> in 2003, which asks whether </w:t>
      </w:r>
      <w:r w:rsidR="00BA7051">
        <w:t xml:space="preserve">or not </w:t>
      </w:r>
      <w:r w:rsidR="00176801">
        <w:t xml:space="preserve">there exists an effective action of </w:t>
      </w:r>
      <w:proofErr w:type="spellStart"/>
      <w:r w:rsidR="00176801">
        <w:t>G_</w:t>
      </w:r>
      <w:proofErr w:type="gramStart"/>
      <w:r w:rsidR="00176801">
        <w:t>a</w:t>
      </w:r>
      <w:proofErr w:type="spellEnd"/>
      <w:proofErr w:type="gramEnd"/>
      <w:r w:rsidR="00176801">
        <w:t xml:space="preserve"> on the affine cone x^3+y^3+z^3+u^3=0 i</w:t>
      </w:r>
      <w:r w:rsidR="00C56234">
        <w:t>n A^4, some technique</w:t>
      </w:r>
      <w:r w:rsidR="00865B0D">
        <w:t>s</w:t>
      </w:r>
      <w:r w:rsidR="00C56234">
        <w:t xml:space="preserve"> to translate</w:t>
      </w:r>
      <w:r w:rsidR="00176801">
        <w:t xml:space="preserve"> </w:t>
      </w:r>
      <w:r w:rsidR="002F48C4">
        <w:t>a cylinder</w:t>
      </w:r>
      <w:r w:rsidR="00590765">
        <w:t xml:space="preserve"> i</w:t>
      </w:r>
      <w:r w:rsidR="00C56234">
        <w:t>n a given polarized variety into</w:t>
      </w:r>
      <w:r w:rsidR="00590765">
        <w:t xml:space="preserve"> an effective </w:t>
      </w:r>
      <w:proofErr w:type="spellStart"/>
      <w:r w:rsidR="00590765">
        <w:t>G_a</w:t>
      </w:r>
      <w:proofErr w:type="spellEnd"/>
      <w:r w:rsidR="00590765">
        <w:t>-action on the correspo</w:t>
      </w:r>
      <w:r w:rsidR="00B52DEC">
        <w:t>nd</w:t>
      </w:r>
      <w:r w:rsidR="00865B0D">
        <w:t>ing (generalized) affine cone are</w:t>
      </w:r>
      <w:r w:rsidR="00B52DEC">
        <w:t xml:space="preserve"> going to be developed. </w:t>
      </w:r>
      <w:r w:rsidR="00462848">
        <w:t>(</w:t>
      </w:r>
      <w:r w:rsidR="002F48C4">
        <w:t xml:space="preserve">In fact, </w:t>
      </w:r>
      <w:proofErr w:type="spellStart"/>
      <w:r w:rsidR="0073614D">
        <w:t>Cheltsov</w:t>
      </w:r>
      <w:proofErr w:type="spellEnd"/>
      <w:r w:rsidR="0073614D">
        <w:t>-P</w:t>
      </w:r>
      <w:r w:rsidR="00865B0D">
        <w:t xml:space="preserve">ark-Won have recently disproved </w:t>
      </w:r>
      <w:r w:rsidR="0073614D">
        <w:t xml:space="preserve">such an action on the above </w:t>
      </w:r>
      <w:r w:rsidR="00DB20B6">
        <w:t xml:space="preserve">mentioned </w:t>
      </w:r>
      <w:r w:rsidR="0073614D">
        <w:t>aff</w:t>
      </w:r>
      <w:r w:rsidR="00181703">
        <w:t xml:space="preserve">ine cone over the cubic surface </w:t>
      </w:r>
      <w:r w:rsidR="0073614D">
        <w:t xml:space="preserve">from </w:t>
      </w:r>
      <w:r w:rsidR="00181703">
        <w:t xml:space="preserve">the viewpoint of </w:t>
      </w:r>
      <w:r w:rsidR="0073614D">
        <w:t xml:space="preserve">this </w:t>
      </w:r>
      <w:r w:rsidR="00181703">
        <w:t>translation</w:t>
      </w:r>
      <w:r w:rsidR="0073614D">
        <w:t xml:space="preserve"> </w:t>
      </w:r>
      <w:r w:rsidR="00462848">
        <w:t xml:space="preserve">combined with a concept of log-canonical threshold.) This is one of </w:t>
      </w:r>
      <w:r w:rsidR="00181703">
        <w:t xml:space="preserve">main motivations </w:t>
      </w:r>
      <w:r w:rsidR="00DB20B6">
        <w:t xml:space="preserve">to justify our attempt to find cylinders in projective varieties, especially those found in Mori fiber spaces. </w:t>
      </w:r>
      <w:r w:rsidR="00DB697A">
        <w:t xml:space="preserve">In the previous work with Prokhorov and </w:t>
      </w:r>
      <w:proofErr w:type="spellStart"/>
      <w:r w:rsidR="00DB697A">
        <w:t>Zaidenberg</w:t>
      </w:r>
      <w:proofErr w:type="spellEnd"/>
      <w:r w:rsidR="00DB697A">
        <w:t xml:space="preserve">, we have constructed some families of smooth </w:t>
      </w:r>
      <w:proofErr w:type="spellStart"/>
      <w:r w:rsidR="00DB697A">
        <w:t>Fano</w:t>
      </w:r>
      <w:proofErr w:type="spellEnd"/>
      <w:r w:rsidR="00DB697A">
        <w:t xml:space="preserve"> </w:t>
      </w:r>
      <w:proofErr w:type="spellStart"/>
      <w:r w:rsidR="00DB697A">
        <w:t>threefolds</w:t>
      </w:r>
      <w:proofErr w:type="spellEnd"/>
      <w:r w:rsidR="00DB697A">
        <w:t xml:space="preserve"> with Picard number one which contain cylinders. Meanwhile, in</w:t>
      </w:r>
      <w:r w:rsidR="002D527A">
        <w:t xml:space="preserve"> the present talk, I shall talk about </w:t>
      </w:r>
      <w:r w:rsidR="00BB2D23">
        <w:t xml:space="preserve">cylinders in del </w:t>
      </w:r>
      <w:proofErr w:type="spellStart"/>
      <w:r w:rsidR="00BB2D23">
        <w:t>Pezzo</w:t>
      </w:r>
      <w:proofErr w:type="spellEnd"/>
      <w:r w:rsidR="00BB2D23">
        <w:t xml:space="preserve"> </w:t>
      </w:r>
      <w:proofErr w:type="spellStart"/>
      <w:r w:rsidR="00BB2D23">
        <w:t>fibrations</w:t>
      </w:r>
      <w:proofErr w:type="spellEnd"/>
      <w:r w:rsidR="00BB2D23">
        <w:t xml:space="preserve"> as another representative of Mori fiber spaces. </w:t>
      </w:r>
      <w:r w:rsidR="007165B9">
        <w:t xml:space="preserve">The geometry of the generic fiber of a </w:t>
      </w:r>
      <w:r w:rsidR="00181703">
        <w:t xml:space="preserve">given </w:t>
      </w:r>
      <w:r w:rsidR="007165B9">
        <w:t xml:space="preserve">del </w:t>
      </w:r>
      <w:proofErr w:type="spellStart"/>
      <w:r w:rsidR="007165B9">
        <w:t>Pezzo</w:t>
      </w:r>
      <w:proofErr w:type="spellEnd"/>
      <w:r w:rsidR="007165B9">
        <w:t xml:space="preserve"> </w:t>
      </w:r>
      <w:proofErr w:type="spellStart"/>
      <w:r w:rsidR="007165B9">
        <w:t>fibration</w:t>
      </w:r>
      <w:proofErr w:type="spellEnd"/>
      <w:r w:rsidR="007165B9">
        <w:t xml:space="preserve"> plays a crucial role for this purpose, and t</w:t>
      </w:r>
      <w:r w:rsidR="0046296C">
        <w:t xml:space="preserve">he result depends completely on the degree of </w:t>
      </w:r>
      <w:r w:rsidR="00AB5A0F">
        <w:t xml:space="preserve">a </w:t>
      </w:r>
      <w:r w:rsidR="00970BA6">
        <w:t xml:space="preserve">del </w:t>
      </w:r>
      <w:proofErr w:type="spellStart"/>
      <w:r w:rsidR="00970BA6">
        <w:t>Pezzo</w:t>
      </w:r>
      <w:proofErr w:type="spellEnd"/>
      <w:r w:rsidR="00970BA6">
        <w:t xml:space="preserve"> </w:t>
      </w:r>
      <w:proofErr w:type="spellStart"/>
      <w:r w:rsidR="00970BA6">
        <w:t>fibration</w:t>
      </w:r>
      <w:proofErr w:type="spellEnd"/>
      <w:r w:rsidR="00970BA6">
        <w:t>.</w:t>
      </w:r>
      <w:r w:rsidR="00D66ACA">
        <w:t xml:space="preserve"> (The talk concerns </w:t>
      </w:r>
      <w:r w:rsidR="00970BA6">
        <w:t xml:space="preserve">a joint work with Adrien </w:t>
      </w:r>
      <w:proofErr w:type="spellStart"/>
      <w:r w:rsidR="00970BA6">
        <w:t>Dubouloz</w:t>
      </w:r>
      <w:proofErr w:type="spellEnd"/>
      <w:r w:rsidR="00970BA6">
        <w:t xml:space="preserve">.) </w:t>
      </w:r>
    </w:p>
    <w:p w14:paraId="52A6F050" w14:textId="77777777" w:rsidR="00176801" w:rsidRDefault="00176801"/>
    <w:p w14:paraId="5FCEFD45" w14:textId="123834CB" w:rsidR="00FC1965" w:rsidRDefault="00FC1965" w:rsidP="00FC1965">
      <w:pPr>
        <w:jc w:val="center"/>
        <w:rPr>
          <w:rFonts w:hint="eastAsia"/>
        </w:rPr>
      </w:pPr>
      <w:r>
        <w:t xml:space="preserve">　　　　　　　　　　　　　　　</w:t>
      </w:r>
      <w:r w:rsidR="00521FCE">
        <w:rPr>
          <w:rFonts w:hint="eastAsia"/>
        </w:rPr>
        <w:t>世話人</w:t>
      </w:r>
      <w:r w:rsidR="00521FCE">
        <w:rPr>
          <w:rFonts w:hint="eastAsia"/>
        </w:rPr>
        <w:t xml:space="preserve">: </w:t>
      </w:r>
      <w:bookmarkStart w:id="0" w:name="_GoBack"/>
      <w:bookmarkEnd w:id="0"/>
      <w:r>
        <w:t>笹木</w:t>
      </w:r>
      <w:r>
        <w:rPr>
          <w:rFonts w:hint="eastAsia"/>
        </w:rPr>
        <w:t>集夢</w:t>
      </w:r>
      <w:r>
        <w:t>（理学部</w:t>
      </w:r>
      <w:r>
        <w:rPr>
          <w:rFonts w:hint="eastAsia"/>
        </w:rPr>
        <w:t>数学科</w:t>
      </w:r>
      <w:r>
        <w:t>）</w:t>
      </w:r>
    </w:p>
    <w:p w14:paraId="4CBD2FB6" w14:textId="4BCCFDFA" w:rsidR="00521FCE" w:rsidRDefault="00FC1965" w:rsidP="00FC1965">
      <w:pPr>
        <w:jc w:val="center"/>
      </w:pPr>
      <w:r>
        <w:t xml:space="preserve">　　　　　　　　　　　　　　　　　　　　　</w:t>
      </w:r>
      <w:r w:rsidR="00521FCE">
        <w:rPr>
          <w:rFonts w:hint="eastAsia"/>
        </w:rPr>
        <w:t>那須弘和</w:t>
      </w:r>
      <w:r>
        <w:rPr>
          <w:rFonts w:hint="eastAsia"/>
        </w:rPr>
        <w:t>（</w:t>
      </w:r>
      <w:r w:rsidR="00521FCE">
        <w:rPr>
          <w:rFonts w:hint="eastAsia"/>
        </w:rPr>
        <w:t>理学部情報数理学科</w:t>
      </w:r>
      <w:r>
        <w:rPr>
          <w:rFonts w:hint="eastAsia"/>
        </w:rPr>
        <w:t>）</w:t>
      </w:r>
      <w:r w:rsidR="00521FCE">
        <w:t xml:space="preserve"> </w:t>
      </w:r>
    </w:p>
    <w:p w14:paraId="20EB834B" w14:textId="109FDC31" w:rsidR="000B6BC8" w:rsidRDefault="000B6BC8" w:rsidP="00521FCE">
      <w:pPr>
        <w:jc w:val="right"/>
      </w:pPr>
    </w:p>
    <w:sectPr w:rsidR="000B6BC8" w:rsidSect="004955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C8"/>
    <w:rsid w:val="000B6BC8"/>
    <w:rsid w:val="00176801"/>
    <w:rsid w:val="00181703"/>
    <w:rsid w:val="002D527A"/>
    <w:rsid w:val="002F48C4"/>
    <w:rsid w:val="00341E05"/>
    <w:rsid w:val="00462848"/>
    <w:rsid w:val="0046296C"/>
    <w:rsid w:val="0049559F"/>
    <w:rsid w:val="004E1EFD"/>
    <w:rsid w:val="00521FCE"/>
    <w:rsid w:val="00590765"/>
    <w:rsid w:val="007165B9"/>
    <w:rsid w:val="0073614D"/>
    <w:rsid w:val="00865B0D"/>
    <w:rsid w:val="00970BA6"/>
    <w:rsid w:val="00AB13C7"/>
    <w:rsid w:val="00AB5A0F"/>
    <w:rsid w:val="00B52DEC"/>
    <w:rsid w:val="00BA7051"/>
    <w:rsid w:val="00BB2D23"/>
    <w:rsid w:val="00C05D6D"/>
    <w:rsid w:val="00C56234"/>
    <w:rsid w:val="00D66ACA"/>
    <w:rsid w:val="00DB20B6"/>
    <w:rsid w:val="00DB697A"/>
    <w:rsid w:val="00F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BEC07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225</Words>
  <Characters>1284</Characters>
  <Application>Microsoft Macintosh Word</Application>
  <DocSecurity>0</DocSecurity>
  <Lines>10</Lines>
  <Paragraphs>3</Paragraphs>
  <ScaleCrop>false</ScaleCrop>
  <Company>埼玉大学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岸本 崇</dc:creator>
  <cp:keywords/>
  <dc:description/>
  <cp:lastModifiedBy>Microsoft Office ユーザー</cp:lastModifiedBy>
  <cp:revision>25</cp:revision>
  <dcterms:created xsi:type="dcterms:W3CDTF">2015-05-03T23:45:00Z</dcterms:created>
  <dcterms:modified xsi:type="dcterms:W3CDTF">2015-05-07T01:43:00Z</dcterms:modified>
</cp:coreProperties>
</file>