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DB4" w:rsidRPr="00320AE8" w:rsidRDefault="00056DB4" w:rsidP="00056DB4">
      <w:pPr>
        <w:jc w:val="center"/>
        <w:rPr>
          <w:sz w:val="26"/>
          <w:szCs w:val="26"/>
        </w:rPr>
      </w:pPr>
      <w:r w:rsidRPr="00320AE8">
        <w:rPr>
          <w:rFonts w:hint="eastAsia"/>
          <w:sz w:val="26"/>
          <w:szCs w:val="26"/>
        </w:rPr>
        <w:t>3G</w:t>
      </w:r>
      <w:r w:rsidRPr="00320AE8">
        <w:rPr>
          <w:rFonts w:hint="eastAsia"/>
          <w:sz w:val="26"/>
          <w:szCs w:val="26"/>
        </w:rPr>
        <w:t>対応　シグナル・マルチプロトコルコンバーター</w:t>
      </w:r>
    </w:p>
    <w:p w:rsidR="00056DB4" w:rsidRPr="00320AE8" w:rsidRDefault="00056DB4" w:rsidP="00056DB4">
      <w:pPr>
        <w:jc w:val="center"/>
        <w:rPr>
          <w:sz w:val="26"/>
          <w:szCs w:val="26"/>
        </w:rPr>
      </w:pPr>
      <w:r w:rsidRPr="00320AE8">
        <w:rPr>
          <w:rFonts w:hint="eastAsia"/>
          <w:sz w:val="26"/>
          <w:szCs w:val="26"/>
        </w:rPr>
        <w:t>ADI43H</w:t>
      </w:r>
      <w:r w:rsidRPr="00320AE8">
        <w:rPr>
          <w:rFonts w:hint="eastAsia"/>
          <w:sz w:val="26"/>
          <w:szCs w:val="26"/>
        </w:rPr>
        <w:t>の展示について</w:t>
      </w:r>
    </w:p>
    <w:p w:rsidR="00056DB4" w:rsidRDefault="00056DB4"/>
    <w:p w:rsidR="00E516FE" w:rsidRPr="00320AE8" w:rsidRDefault="003327D3">
      <w:pPr>
        <w:rPr>
          <w:sz w:val="24"/>
          <w:szCs w:val="24"/>
        </w:rPr>
      </w:pPr>
      <w:r w:rsidRPr="00320AE8">
        <w:rPr>
          <w:rFonts w:hint="eastAsia"/>
          <w:sz w:val="24"/>
          <w:szCs w:val="24"/>
        </w:rPr>
        <w:t>2013</w:t>
      </w:r>
      <w:r w:rsidRPr="00320AE8">
        <w:rPr>
          <w:rFonts w:hint="eastAsia"/>
          <w:sz w:val="24"/>
          <w:szCs w:val="24"/>
        </w:rPr>
        <w:t>年</w:t>
      </w:r>
      <w:r w:rsidRPr="00320AE8">
        <w:rPr>
          <w:rFonts w:hint="eastAsia"/>
          <w:sz w:val="24"/>
          <w:szCs w:val="24"/>
        </w:rPr>
        <w:t>10</w:t>
      </w:r>
      <w:r w:rsidRPr="00320AE8">
        <w:rPr>
          <w:rFonts w:hint="eastAsia"/>
          <w:sz w:val="24"/>
          <w:szCs w:val="24"/>
        </w:rPr>
        <w:t>月</w:t>
      </w:r>
      <w:r w:rsidRPr="00320AE8">
        <w:rPr>
          <w:rFonts w:hint="eastAsia"/>
          <w:sz w:val="24"/>
          <w:szCs w:val="24"/>
        </w:rPr>
        <w:t>9</w:t>
      </w:r>
      <w:r w:rsidRPr="00320AE8">
        <w:rPr>
          <w:rFonts w:hint="eastAsia"/>
          <w:sz w:val="24"/>
          <w:szCs w:val="24"/>
        </w:rPr>
        <w:t>日（水）～</w:t>
      </w:r>
      <w:r w:rsidRPr="00320AE8">
        <w:rPr>
          <w:rFonts w:hint="eastAsia"/>
          <w:sz w:val="24"/>
          <w:szCs w:val="24"/>
        </w:rPr>
        <w:t>11</w:t>
      </w:r>
      <w:r w:rsidRPr="00320AE8">
        <w:rPr>
          <w:rFonts w:hint="eastAsia"/>
          <w:sz w:val="24"/>
          <w:szCs w:val="24"/>
        </w:rPr>
        <w:t>日（金）にて開催される</w:t>
      </w:r>
      <w:proofErr w:type="spellStart"/>
      <w:r w:rsidRPr="00320AE8">
        <w:rPr>
          <w:rFonts w:hint="eastAsia"/>
          <w:sz w:val="24"/>
          <w:szCs w:val="24"/>
        </w:rPr>
        <w:t>ITpro</w:t>
      </w:r>
      <w:proofErr w:type="spellEnd"/>
      <w:r w:rsidRPr="00320AE8">
        <w:rPr>
          <w:rFonts w:hint="eastAsia"/>
          <w:sz w:val="24"/>
          <w:szCs w:val="24"/>
        </w:rPr>
        <w:t xml:space="preserve"> Expo2013</w:t>
      </w:r>
      <w:r w:rsidR="003E0D9D" w:rsidRPr="00320AE8">
        <w:rPr>
          <w:rFonts w:hint="eastAsia"/>
          <w:sz w:val="24"/>
          <w:szCs w:val="24"/>
        </w:rPr>
        <w:t>にて</w:t>
      </w:r>
      <w:r w:rsidR="00E516FE" w:rsidRPr="00320AE8">
        <w:rPr>
          <w:rFonts w:hint="eastAsia"/>
          <w:sz w:val="24"/>
          <w:szCs w:val="24"/>
        </w:rPr>
        <w:t>、最新の</w:t>
      </w:r>
      <w:r w:rsidR="00E516FE" w:rsidRPr="00320AE8">
        <w:rPr>
          <w:rFonts w:hint="eastAsia"/>
          <w:sz w:val="24"/>
          <w:szCs w:val="24"/>
        </w:rPr>
        <w:t>M2M</w:t>
      </w:r>
      <w:r w:rsidR="00E516FE" w:rsidRPr="00320AE8">
        <w:rPr>
          <w:rFonts w:hint="eastAsia"/>
          <w:sz w:val="24"/>
          <w:szCs w:val="24"/>
        </w:rPr>
        <w:t>モバイル端末を展示致します。</w:t>
      </w:r>
    </w:p>
    <w:p w:rsidR="00E516FE" w:rsidRPr="00320AE8" w:rsidRDefault="00E516FE">
      <w:pPr>
        <w:rPr>
          <w:sz w:val="24"/>
          <w:szCs w:val="24"/>
        </w:rPr>
      </w:pPr>
    </w:p>
    <w:p w:rsidR="00C85328" w:rsidRPr="00320AE8" w:rsidRDefault="00C85328">
      <w:pPr>
        <w:rPr>
          <w:sz w:val="24"/>
          <w:szCs w:val="24"/>
        </w:rPr>
      </w:pPr>
      <w:r w:rsidRPr="00320AE8">
        <w:rPr>
          <w:rFonts w:hint="eastAsia"/>
          <w:sz w:val="24"/>
          <w:szCs w:val="24"/>
        </w:rPr>
        <w:t>信号入力</w:t>
      </w:r>
      <w:r w:rsidRPr="00320AE8">
        <w:rPr>
          <w:rFonts w:hint="eastAsia"/>
          <w:sz w:val="24"/>
          <w:szCs w:val="24"/>
        </w:rPr>
        <w:t>7</w:t>
      </w:r>
      <w:r w:rsidRPr="00320AE8">
        <w:rPr>
          <w:rFonts w:hint="eastAsia"/>
          <w:sz w:val="24"/>
          <w:szCs w:val="24"/>
        </w:rPr>
        <w:t>点（</w:t>
      </w:r>
      <w:r w:rsidRPr="00320AE8">
        <w:rPr>
          <w:rFonts w:hint="eastAsia"/>
          <w:sz w:val="24"/>
          <w:szCs w:val="24"/>
        </w:rPr>
        <w:t>DI</w:t>
      </w:r>
      <w:r w:rsidRPr="00320AE8">
        <w:rPr>
          <w:rFonts w:hint="eastAsia"/>
          <w:sz w:val="24"/>
          <w:szCs w:val="24"/>
        </w:rPr>
        <w:t>×</w:t>
      </w:r>
      <w:r w:rsidRPr="00320AE8">
        <w:rPr>
          <w:rFonts w:hint="eastAsia"/>
          <w:sz w:val="24"/>
          <w:szCs w:val="24"/>
        </w:rPr>
        <w:t>3</w:t>
      </w:r>
      <w:r w:rsidRPr="00320AE8">
        <w:rPr>
          <w:rFonts w:hint="eastAsia"/>
          <w:sz w:val="24"/>
          <w:szCs w:val="24"/>
        </w:rPr>
        <w:t>、</w:t>
      </w:r>
      <w:r w:rsidRPr="00320AE8">
        <w:rPr>
          <w:rFonts w:hint="eastAsia"/>
          <w:sz w:val="24"/>
          <w:szCs w:val="24"/>
        </w:rPr>
        <w:t>AI</w:t>
      </w:r>
      <w:r w:rsidRPr="00320AE8">
        <w:rPr>
          <w:rFonts w:hint="eastAsia"/>
          <w:sz w:val="24"/>
          <w:szCs w:val="24"/>
        </w:rPr>
        <w:t>×</w:t>
      </w:r>
      <w:r w:rsidRPr="00320AE8">
        <w:rPr>
          <w:rFonts w:hint="eastAsia"/>
          <w:sz w:val="24"/>
          <w:szCs w:val="24"/>
        </w:rPr>
        <w:t>4</w:t>
      </w:r>
      <w:r w:rsidRPr="00320AE8">
        <w:rPr>
          <w:rFonts w:hint="eastAsia"/>
          <w:sz w:val="24"/>
          <w:szCs w:val="24"/>
        </w:rPr>
        <w:t>）、シリアル通信（</w:t>
      </w:r>
      <w:r w:rsidRPr="00320AE8">
        <w:rPr>
          <w:rFonts w:hint="eastAsia"/>
          <w:sz w:val="24"/>
          <w:szCs w:val="24"/>
        </w:rPr>
        <w:t>RS-232C/RS-485</w:t>
      </w:r>
      <w:r w:rsidRPr="00320AE8">
        <w:rPr>
          <w:rFonts w:hint="eastAsia"/>
          <w:sz w:val="24"/>
          <w:szCs w:val="24"/>
        </w:rPr>
        <w:t>）、</w:t>
      </w:r>
      <w:r w:rsidRPr="00320AE8">
        <w:rPr>
          <w:rFonts w:hint="eastAsia"/>
          <w:sz w:val="24"/>
          <w:szCs w:val="24"/>
        </w:rPr>
        <w:t>Ethernet</w:t>
      </w:r>
      <w:r w:rsidR="00056DB4" w:rsidRPr="00320AE8">
        <w:rPr>
          <w:rFonts w:hint="eastAsia"/>
          <w:sz w:val="24"/>
          <w:szCs w:val="24"/>
        </w:rPr>
        <w:t>、</w:t>
      </w:r>
      <w:r w:rsidR="00134880" w:rsidRPr="00320AE8">
        <w:rPr>
          <w:rFonts w:hint="eastAsia"/>
          <w:sz w:val="24"/>
          <w:szCs w:val="24"/>
        </w:rPr>
        <w:t>など多くの</w:t>
      </w:r>
      <w:r w:rsidRPr="00320AE8">
        <w:rPr>
          <w:rFonts w:hint="eastAsia"/>
          <w:sz w:val="24"/>
          <w:szCs w:val="24"/>
        </w:rPr>
        <w:t>通信</w:t>
      </w:r>
      <w:r w:rsidRPr="00320AE8">
        <w:rPr>
          <w:rFonts w:hint="eastAsia"/>
          <w:sz w:val="24"/>
          <w:szCs w:val="24"/>
        </w:rPr>
        <w:t>I/F</w:t>
      </w:r>
      <w:r w:rsidRPr="00320AE8">
        <w:rPr>
          <w:rFonts w:hint="eastAsia"/>
          <w:sz w:val="24"/>
          <w:szCs w:val="24"/>
        </w:rPr>
        <w:t>を実装</w:t>
      </w:r>
      <w:r w:rsidR="00056DB4" w:rsidRPr="00320AE8">
        <w:rPr>
          <w:rFonts w:hint="eastAsia"/>
          <w:sz w:val="24"/>
          <w:szCs w:val="24"/>
        </w:rPr>
        <w:t>し</w:t>
      </w:r>
      <w:r w:rsidR="003E0D9D" w:rsidRPr="00320AE8">
        <w:rPr>
          <w:rFonts w:hint="eastAsia"/>
          <w:sz w:val="24"/>
          <w:szCs w:val="24"/>
        </w:rPr>
        <w:t>、</w:t>
      </w:r>
      <w:r w:rsidR="003E0D9D" w:rsidRPr="00320AE8">
        <w:rPr>
          <w:rFonts w:hint="eastAsia"/>
          <w:sz w:val="24"/>
          <w:szCs w:val="24"/>
        </w:rPr>
        <w:t>3G</w:t>
      </w:r>
      <w:r w:rsidR="003E0D9D" w:rsidRPr="00320AE8">
        <w:rPr>
          <w:rFonts w:hint="eastAsia"/>
          <w:sz w:val="24"/>
          <w:szCs w:val="24"/>
        </w:rPr>
        <w:t>通信ネットワークに対応した</w:t>
      </w:r>
      <w:r w:rsidRPr="00320AE8">
        <w:rPr>
          <w:rFonts w:hint="eastAsia"/>
          <w:sz w:val="24"/>
          <w:szCs w:val="24"/>
        </w:rPr>
        <w:t>新型</w:t>
      </w:r>
      <w:r w:rsidR="003E0D9D" w:rsidRPr="00320AE8">
        <w:rPr>
          <w:rFonts w:hint="eastAsia"/>
          <w:sz w:val="24"/>
          <w:szCs w:val="24"/>
        </w:rPr>
        <w:t>M2M</w:t>
      </w:r>
      <w:r w:rsidR="003E0D9D" w:rsidRPr="00320AE8">
        <w:rPr>
          <w:rFonts w:hint="eastAsia"/>
          <w:sz w:val="24"/>
          <w:szCs w:val="24"/>
        </w:rPr>
        <w:t>モバイル端末（型式：</w:t>
      </w:r>
      <w:r w:rsidR="00134880" w:rsidRPr="00320AE8">
        <w:rPr>
          <w:rFonts w:hint="eastAsia"/>
          <w:sz w:val="24"/>
          <w:szCs w:val="24"/>
        </w:rPr>
        <w:t>ADI43H</w:t>
      </w:r>
      <w:r w:rsidR="00134880" w:rsidRPr="00320AE8">
        <w:rPr>
          <w:rFonts w:hint="eastAsia"/>
          <w:sz w:val="24"/>
          <w:szCs w:val="24"/>
        </w:rPr>
        <w:t>）</w:t>
      </w:r>
      <w:r w:rsidR="00056DB4" w:rsidRPr="00320AE8">
        <w:rPr>
          <w:rFonts w:hint="eastAsia"/>
          <w:sz w:val="24"/>
          <w:szCs w:val="24"/>
        </w:rPr>
        <w:t>は様々な</w:t>
      </w:r>
      <w:r w:rsidR="00056DB4" w:rsidRPr="00320AE8">
        <w:rPr>
          <w:rFonts w:hint="eastAsia"/>
          <w:sz w:val="24"/>
          <w:szCs w:val="24"/>
        </w:rPr>
        <w:t>M2M</w:t>
      </w:r>
      <w:r w:rsidR="00056DB4" w:rsidRPr="00320AE8">
        <w:rPr>
          <w:rFonts w:hint="eastAsia"/>
          <w:sz w:val="24"/>
          <w:szCs w:val="24"/>
        </w:rPr>
        <w:t>ソリューションを実現します。</w:t>
      </w:r>
    </w:p>
    <w:p w:rsidR="00056DB4" w:rsidRDefault="00056DB4"/>
    <w:p w:rsidR="003E0D9D" w:rsidRPr="00320AE8" w:rsidRDefault="00320AE8" w:rsidP="00320AE8">
      <w:pPr>
        <w:jc w:val="left"/>
        <w:rPr>
          <w:sz w:val="24"/>
          <w:szCs w:val="24"/>
        </w:rPr>
      </w:pPr>
      <w:r w:rsidRPr="00320AE8">
        <w:rPr>
          <w:rFonts w:hint="eastAsia"/>
          <w:sz w:val="24"/>
          <w:szCs w:val="24"/>
        </w:rPr>
        <w:t>【</w:t>
      </w:r>
      <w:r w:rsidR="003E0D9D" w:rsidRPr="00320AE8">
        <w:rPr>
          <w:rFonts w:hint="eastAsia"/>
          <w:sz w:val="24"/>
          <w:szCs w:val="24"/>
        </w:rPr>
        <w:t>展示先</w:t>
      </w:r>
      <w:r w:rsidRPr="00320AE8">
        <w:rPr>
          <w:rFonts w:hint="eastAsia"/>
          <w:sz w:val="24"/>
          <w:szCs w:val="24"/>
        </w:rPr>
        <w:t>情報】</w:t>
      </w:r>
    </w:p>
    <w:p w:rsidR="003E0D9D" w:rsidRPr="00320AE8" w:rsidRDefault="00134880" w:rsidP="00320AE8">
      <w:pPr>
        <w:jc w:val="left"/>
        <w:rPr>
          <w:sz w:val="24"/>
          <w:szCs w:val="24"/>
        </w:rPr>
      </w:pPr>
      <w:r w:rsidRPr="00320AE8">
        <w:rPr>
          <w:rFonts w:hint="eastAsia"/>
          <w:sz w:val="24"/>
          <w:szCs w:val="24"/>
        </w:rPr>
        <w:t>東京ビッグサイト　東</w:t>
      </w:r>
      <w:r w:rsidRPr="00320AE8">
        <w:rPr>
          <w:rFonts w:hint="eastAsia"/>
          <w:sz w:val="24"/>
          <w:szCs w:val="24"/>
        </w:rPr>
        <w:t>4-6</w:t>
      </w:r>
      <w:r w:rsidRPr="00320AE8">
        <w:rPr>
          <w:rFonts w:hint="eastAsia"/>
          <w:sz w:val="24"/>
          <w:szCs w:val="24"/>
        </w:rPr>
        <w:t>ホール</w:t>
      </w:r>
    </w:p>
    <w:p w:rsidR="003E0D9D" w:rsidRPr="00320AE8" w:rsidRDefault="003E0D9D" w:rsidP="00320AE8">
      <w:pPr>
        <w:jc w:val="left"/>
        <w:rPr>
          <w:sz w:val="24"/>
          <w:szCs w:val="24"/>
        </w:rPr>
      </w:pPr>
      <w:r w:rsidRPr="00320AE8">
        <w:rPr>
          <w:rFonts w:hint="eastAsia"/>
          <w:sz w:val="24"/>
          <w:szCs w:val="24"/>
        </w:rPr>
        <w:t>ITproEXPO2013</w:t>
      </w:r>
      <w:r w:rsidRPr="00320AE8">
        <w:rPr>
          <w:rFonts w:hint="eastAsia"/>
          <w:sz w:val="24"/>
          <w:szCs w:val="24"/>
        </w:rPr>
        <w:t xml:space="preserve">　</w:t>
      </w:r>
      <w:r w:rsidRPr="00320AE8">
        <w:rPr>
          <w:rFonts w:hint="eastAsia"/>
          <w:sz w:val="24"/>
          <w:szCs w:val="24"/>
        </w:rPr>
        <w:t>M2M</w:t>
      </w:r>
      <w:r w:rsidRPr="00320AE8">
        <w:rPr>
          <w:rFonts w:hint="eastAsia"/>
          <w:sz w:val="24"/>
          <w:szCs w:val="24"/>
        </w:rPr>
        <w:t>テクノロジー</w:t>
      </w:r>
      <w:r w:rsidRPr="00320AE8">
        <w:rPr>
          <w:rFonts w:hint="eastAsia"/>
          <w:sz w:val="24"/>
          <w:szCs w:val="24"/>
        </w:rPr>
        <w:t>2013</w:t>
      </w:r>
    </w:p>
    <w:p w:rsidR="00320AE8" w:rsidRDefault="003E0D9D" w:rsidP="00320AE8">
      <w:pPr>
        <w:jc w:val="left"/>
        <w:rPr>
          <w:sz w:val="24"/>
          <w:szCs w:val="24"/>
        </w:rPr>
      </w:pPr>
      <w:r w:rsidRPr="00320AE8">
        <w:rPr>
          <w:rFonts w:hint="eastAsia"/>
          <w:sz w:val="24"/>
          <w:szCs w:val="24"/>
        </w:rPr>
        <w:t>NTT</w:t>
      </w:r>
      <w:r w:rsidRPr="00320AE8">
        <w:rPr>
          <w:rFonts w:hint="eastAsia"/>
          <w:sz w:val="24"/>
          <w:szCs w:val="24"/>
        </w:rPr>
        <w:t>コミュニケーションズ株式会社</w:t>
      </w:r>
    </w:p>
    <w:p w:rsidR="003E0D9D" w:rsidRDefault="00E516FE" w:rsidP="00320AE8">
      <w:pPr>
        <w:jc w:val="left"/>
        <w:rPr>
          <w:rFonts w:hint="eastAsia"/>
          <w:sz w:val="24"/>
          <w:szCs w:val="24"/>
        </w:rPr>
      </w:pPr>
      <w:r w:rsidRPr="00320AE8">
        <w:rPr>
          <w:rFonts w:hint="eastAsia"/>
          <w:sz w:val="24"/>
          <w:szCs w:val="24"/>
        </w:rPr>
        <w:t>小間番号：</w:t>
      </w:r>
      <w:r w:rsidR="003E0D9D" w:rsidRPr="00320AE8">
        <w:rPr>
          <w:sz w:val="24"/>
          <w:szCs w:val="24"/>
        </w:rPr>
        <w:t>26-31</w:t>
      </w:r>
    </w:p>
    <w:p w:rsidR="00637D21" w:rsidRDefault="00637D21" w:rsidP="00320AE8">
      <w:pPr>
        <w:jc w:val="left"/>
        <w:rPr>
          <w:rFonts w:hint="eastAsia"/>
          <w:sz w:val="24"/>
          <w:szCs w:val="24"/>
        </w:rPr>
      </w:pPr>
    </w:p>
    <w:p w:rsidR="00637D21" w:rsidRPr="00320AE8" w:rsidRDefault="00637D21" w:rsidP="00320AE8">
      <w:pPr>
        <w:jc w:val="left"/>
        <w:rPr>
          <w:sz w:val="24"/>
          <w:szCs w:val="24"/>
        </w:rPr>
      </w:pPr>
      <w:r w:rsidRPr="00637D21">
        <w:rPr>
          <w:sz w:val="24"/>
          <w:szCs w:val="24"/>
        </w:rPr>
        <w:t>http://itpro.nikkeibp.co.jp/expo/2013/</w:t>
      </w:r>
      <w:bookmarkStart w:id="0" w:name="_GoBack"/>
      <w:bookmarkEnd w:id="0"/>
    </w:p>
    <w:sectPr w:rsidR="00637D21" w:rsidRPr="00320AE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7D3"/>
    <w:rsid w:val="00056DB4"/>
    <w:rsid w:val="00134880"/>
    <w:rsid w:val="002B3ED1"/>
    <w:rsid w:val="00320AE8"/>
    <w:rsid w:val="003327D3"/>
    <w:rsid w:val="003E0D9D"/>
    <w:rsid w:val="00637D21"/>
    <w:rsid w:val="008C3A71"/>
    <w:rsid w:val="00B24BD6"/>
    <w:rsid w:val="00C85328"/>
    <w:rsid w:val="00CB034C"/>
    <w:rsid w:val="00D74FF8"/>
    <w:rsid w:val="00E5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upr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upr</dc:creator>
  <cp:keywords/>
  <dc:description/>
  <cp:lastModifiedBy>upr</cp:lastModifiedBy>
  <cp:revision>4</cp:revision>
  <dcterms:created xsi:type="dcterms:W3CDTF">2013-10-04T08:07:00Z</dcterms:created>
  <dcterms:modified xsi:type="dcterms:W3CDTF">2013-10-04T09:36:00Z</dcterms:modified>
</cp:coreProperties>
</file>