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1A464" w14:textId="2753369D" w:rsidR="002709EE" w:rsidRDefault="002709EE">
      <w:pPr>
        <w:rPr>
          <w:lang w:val="en-US"/>
        </w:rPr>
      </w:pPr>
      <w:r>
        <w:rPr>
          <w:lang w:val="en-US"/>
        </w:rPr>
        <w:t>3D Furnishing Model License Sheet</w:t>
      </w:r>
      <w:bookmarkStart w:id="0" w:name="_GoBack"/>
      <w:bookmarkEnd w:id="0"/>
    </w:p>
    <w:p w14:paraId="2227748F" w14:textId="77777777" w:rsidR="002709EE" w:rsidRDefault="002709EE">
      <w:pPr>
        <w:rPr>
          <w:lang w:val="en-US"/>
        </w:rPr>
      </w:pPr>
    </w:p>
    <w:p w14:paraId="101B47E0" w14:textId="78EC73E8" w:rsidR="002709EE" w:rsidRDefault="002709EE">
      <w:pPr>
        <w:rPr>
          <w:lang w:val="en-US"/>
        </w:rPr>
      </w:pPr>
      <w:r>
        <w:rPr>
          <w:lang w:val="en-US"/>
        </w:rPr>
        <w:t xml:space="preserve">Husk Chair (TEL): </w:t>
      </w:r>
      <w:hyperlink r:id="rId4" w:history="1">
        <w:r w:rsidRPr="00A11BE0">
          <w:rPr>
            <w:rStyle w:val="Hyperlink"/>
            <w:lang w:val="en-US"/>
          </w:rPr>
          <w:t>https://www.turbosquid.com/FullPreview/Index.cfm/ID/1556195</w:t>
        </w:r>
      </w:hyperlink>
    </w:p>
    <w:p w14:paraId="2C5EF0B6" w14:textId="4836BC8F" w:rsidR="002709EE" w:rsidRDefault="002709EE">
      <w:pPr>
        <w:rPr>
          <w:lang w:val="en-US"/>
        </w:rPr>
      </w:pPr>
    </w:p>
    <w:p w14:paraId="6BABD514" w14:textId="77777777" w:rsidR="002709EE" w:rsidRDefault="002709EE">
      <w:pPr>
        <w:rPr>
          <w:lang w:val="en-US"/>
        </w:rPr>
      </w:pPr>
    </w:p>
    <w:p w14:paraId="1E222DBB" w14:textId="77777777" w:rsidR="002709EE" w:rsidRDefault="002709EE">
      <w:pPr>
        <w:rPr>
          <w:lang w:val="en-US"/>
        </w:rPr>
      </w:pPr>
    </w:p>
    <w:p w14:paraId="7B243B0C" w14:textId="77777777" w:rsidR="002709EE" w:rsidRDefault="002709EE">
      <w:pPr>
        <w:rPr>
          <w:lang w:val="en-US"/>
        </w:rPr>
      </w:pPr>
    </w:p>
    <w:p w14:paraId="01EC1875" w14:textId="44ED33F1" w:rsidR="00891635" w:rsidRDefault="002709EE">
      <w:r>
        <w:rPr>
          <w:lang w:val="en-US"/>
        </w:rPr>
        <w:t xml:space="preserve">TEL; </w:t>
      </w:r>
      <w:proofErr w:type="spellStart"/>
      <w:r>
        <w:rPr>
          <w:lang w:val="en-US"/>
        </w:rPr>
        <w:t>Turbosquid</w:t>
      </w:r>
      <w:proofErr w:type="spellEnd"/>
      <w:r>
        <w:rPr>
          <w:lang w:val="en-US"/>
        </w:rPr>
        <w:t xml:space="preserve"> Editorial License: </w:t>
      </w:r>
      <w:hyperlink r:id="rId5" w:anchor="Editorial-Usage" w:history="1">
        <w:r>
          <w:rPr>
            <w:rStyle w:val="Hyperlink"/>
          </w:rPr>
          <w:t>https://blog.turbosquid.com/turbosquid-3d-model-license/#Editorial-Usage</w:t>
        </w:r>
      </w:hyperlink>
    </w:p>
    <w:p w14:paraId="1ACC7D00" w14:textId="77777777" w:rsidR="002709EE" w:rsidRPr="002709EE" w:rsidRDefault="002709EE">
      <w:pPr>
        <w:rPr>
          <w:lang w:val="en-US"/>
        </w:rPr>
      </w:pPr>
    </w:p>
    <w:sectPr w:rsidR="002709EE" w:rsidRPr="00270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EE"/>
    <w:rsid w:val="002709EE"/>
    <w:rsid w:val="00891635"/>
    <w:rsid w:val="008B0F2E"/>
    <w:rsid w:val="00B50806"/>
    <w:rsid w:val="00BE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8D66"/>
  <w15:chartTrackingRefBased/>
  <w15:docId w15:val="{3A042445-B1CC-4598-87A2-09EC78C1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9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turbosquid.com/turbosquid-3d-model-license/" TargetMode="External"/><Relationship Id="rId4" Type="http://schemas.openxmlformats.org/officeDocument/2006/relationships/hyperlink" Target="https://www.turbosquid.com/FullPreview/Index.cfm/ID/15561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Moll</dc:creator>
  <cp:keywords/>
  <dc:description/>
  <cp:lastModifiedBy>Tyson Moll</cp:lastModifiedBy>
  <cp:revision>1</cp:revision>
  <dcterms:created xsi:type="dcterms:W3CDTF">2020-07-15T16:55:00Z</dcterms:created>
  <dcterms:modified xsi:type="dcterms:W3CDTF">2020-07-15T17:02:00Z</dcterms:modified>
</cp:coreProperties>
</file>