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D30" w14:textId="39DCF87D" w:rsidR="002918C8" w:rsidRPr="0083118F" w:rsidRDefault="00BB18CB" w:rsidP="0083118F">
      <w:pPr>
        <w:pStyle w:val="Title"/>
      </w:pPr>
      <w:r w:rsidRPr="0083118F">
        <w:t>D</w:t>
      </w:r>
      <w:r w:rsidR="00187487" w:rsidRPr="0083118F">
        <w:t>efibrillation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60073" w14:paraId="4E42957D" w14:textId="77777777" w:rsidTr="00760C15">
        <w:tc>
          <w:tcPr>
            <w:tcW w:w="3256" w:type="dxa"/>
          </w:tcPr>
          <w:p w14:paraId="01C92220" w14:textId="650C2089" w:rsidR="00260073" w:rsidRDefault="00760C15" w:rsidP="00260073">
            <w:pPr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defibrillation</w:t>
            </w:r>
          </w:p>
        </w:tc>
        <w:tc>
          <w:tcPr>
            <w:tcW w:w="7200" w:type="dxa"/>
          </w:tcPr>
          <w:p w14:paraId="22966ABD" w14:textId="77777777" w:rsidR="00260073" w:rsidRDefault="00760C15" w:rsidP="00260073">
            <w:pPr>
              <w:rPr>
                <w:rFonts w:ascii="AppleSystemUIFontBold" w:hAnsi="AppleSystemUIFontBold" w:cs="AppleSystemUIFontBold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defibrillation, </w:t>
            </w:r>
            <w:r w:rsidRPr="00864641">
              <w:rPr>
                <w:rFonts w:ascii="AppleSystemUIFontBold" w:hAnsi="AppleSystemUIFontBold" w:cs="AppleSystemUIFontBold"/>
                <w:sz w:val="26"/>
                <w:szCs w:val="26"/>
                <w:lang w:val="en-US"/>
              </w:rPr>
              <w:t xml:space="preserve">the administration of electric shocks to the heart </w:t>
            </w:r>
            <w:proofErr w:type="gramStart"/>
            <w:r w:rsidRPr="00864641">
              <w:rPr>
                <w:rFonts w:ascii="AppleSystemUIFontBold" w:hAnsi="AppleSystemUIFontBold" w:cs="AppleSystemUIFontBold"/>
                <w:sz w:val="26"/>
                <w:szCs w:val="26"/>
                <w:lang w:val="en-US"/>
              </w:rPr>
              <w:t>in order to</w:t>
            </w:r>
            <w:proofErr w:type="gramEnd"/>
            <w:r w:rsidRPr="00864641">
              <w:rPr>
                <w:rFonts w:ascii="AppleSystemUIFontBold" w:hAnsi="AppleSystemUIFontBold" w:cs="AppleSystemUIFontBold"/>
                <w:sz w:val="26"/>
                <w:szCs w:val="26"/>
                <w:lang w:val="en-US"/>
              </w:rPr>
              <w:t xml:space="preserve"> reset normal heart rhythm.</w:t>
            </w:r>
          </w:p>
          <w:p w14:paraId="5B498C19" w14:textId="77777777" w:rsidR="00760C15" w:rsidRDefault="00760C15" w:rsidP="00260073">
            <w:pPr>
              <w:rPr>
                <w:rFonts w:ascii="AppleSystemUIFontBold" w:hAnsi="AppleSystemUIFontBold" w:cs="AppleSystemUIFontBold"/>
                <w:b/>
                <w:bCs/>
                <w:lang w:val="en-US"/>
              </w:rPr>
            </w:pPr>
          </w:p>
          <w:p w14:paraId="71F94B6A" w14:textId="77777777" w:rsidR="00760C15" w:rsidRDefault="00383BB1" w:rsidP="00260073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drawing>
                <wp:inline distT="0" distB="0" distL="0" distR="0" wp14:anchorId="3F5EA31A" wp14:editId="2CA3E7F9">
                  <wp:extent cx="2306320" cy="1462964"/>
                  <wp:effectExtent l="0" t="0" r="5080" b="0"/>
                  <wp:docPr id="10" name="Picture 10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000" cy="14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EE637" w14:textId="36B8FE1C" w:rsidR="00823923" w:rsidRDefault="00823923" w:rsidP="00260073">
            <w:pPr>
              <w:rPr>
                <w:lang w:val="en-US"/>
              </w:rPr>
            </w:pPr>
          </w:p>
        </w:tc>
      </w:tr>
    </w:tbl>
    <w:p w14:paraId="2CC30D89" w14:textId="77777777" w:rsidR="00260073" w:rsidRPr="00260073" w:rsidRDefault="00260073" w:rsidP="00260073">
      <w:pPr>
        <w:rPr>
          <w:lang w:val="en-US"/>
        </w:rPr>
      </w:pPr>
    </w:p>
    <w:sectPr w:rsidR="00260073" w:rsidRPr="00260073" w:rsidSect="0029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8"/>
    <w:rsid w:val="00045DE6"/>
    <w:rsid w:val="00187487"/>
    <w:rsid w:val="00260073"/>
    <w:rsid w:val="002918C8"/>
    <w:rsid w:val="00312207"/>
    <w:rsid w:val="00383BB1"/>
    <w:rsid w:val="00760C15"/>
    <w:rsid w:val="00823923"/>
    <w:rsid w:val="0083118F"/>
    <w:rsid w:val="00864641"/>
    <w:rsid w:val="00BB18CB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6128"/>
  <w15:chartTrackingRefBased/>
  <w15:docId w15:val="{57396457-AF1A-E641-A5D4-BDCB51D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11</cp:revision>
  <dcterms:created xsi:type="dcterms:W3CDTF">2021-10-26T10:11:00Z</dcterms:created>
  <dcterms:modified xsi:type="dcterms:W3CDTF">2021-10-27T11:14:00Z</dcterms:modified>
</cp:coreProperties>
</file>