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3516"/>
        <w:gridCol w:w="6602"/>
      </w:tblGrid>
      <w:tr w:rsidR="001843DF" w14:paraId="423D7503" w14:textId="77777777" w:rsidTr="00E2062F">
        <w:trPr>
          <w:trHeight w:val="1742"/>
        </w:trPr>
        <w:tc>
          <w:tcPr>
            <w:tcW w:w="338" w:type="dxa"/>
          </w:tcPr>
          <w:p w14:paraId="1FADB62C" w14:textId="569F3140" w:rsidR="001843DF" w:rsidRDefault="001843DF" w:rsidP="001843DF">
            <w:r>
              <w:t>1</w:t>
            </w:r>
          </w:p>
        </w:tc>
        <w:tc>
          <w:tcPr>
            <w:tcW w:w="3626" w:type="dxa"/>
          </w:tcPr>
          <w:p w14:paraId="5B83372A" w14:textId="77777777" w:rsidR="001843DF" w:rsidRPr="003F32A0" w:rsidRDefault="001843DF" w:rsidP="001843DF">
            <w:pPr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>Imaging Center Expert Team</w:t>
            </w:r>
          </w:p>
          <w:p w14:paraId="66326FFA" w14:textId="77777777" w:rsidR="001843DF" w:rsidRDefault="001843DF" w:rsidP="001843DF"/>
        </w:tc>
        <w:tc>
          <w:tcPr>
            <w:tcW w:w="6826" w:type="dxa"/>
          </w:tcPr>
          <w:p w14:paraId="53E82F62" w14:textId="77777777" w:rsidR="001843DF" w:rsidRPr="003F32A0" w:rsidRDefault="001843DF" w:rsidP="001843DF">
            <w:pPr>
              <w:pStyle w:val="ListParagraph"/>
              <w:numPr>
                <w:ilvl w:val="0"/>
                <w:numId w:val="1"/>
              </w:numPr>
              <w:ind w:left="426"/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 xml:space="preserve">cardiologist </w:t>
            </w:r>
            <w:r w:rsidRPr="003F32A0">
              <w:rPr>
                <w:rFonts w:cstheme="minorHAnsi"/>
                <w:sz w:val="28"/>
                <w:szCs w:val="28"/>
              </w:rPr>
              <w:t>心臓専門医</w:t>
            </w:r>
          </w:p>
          <w:p w14:paraId="0D6E9660" w14:textId="77777777" w:rsidR="001843DF" w:rsidRPr="003F32A0" w:rsidRDefault="001843DF" w:rsidP="001843DF">
            <w:pPr>
              <w:pStyle w:val="ListParagraph"/>
              <w:numPr>
                <w:ilvl w:val="0"/>
                <w:numId w:val="1"/>
              </w:numPr>
              <w:ind w:left="426"/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 xml:space="preserve">radiologist </w:t>
            </w:r>
            <w:r w:rsidRPr="003F32A0">
              <w:rPr>
                <w:rFonts w:cstheme="minorHAnsi"/>
                <w:sz w:val="28"/>
                <w:szCs w:val="28"/>
              </w:rPr>
              <w:t>放射線科医</w:t>
            </w:r>
          </w:p>
          <w:p w14:paraId="668B9732" w14:textId="77777777" w:rsidR="001843DF" w:rsidRPr="003F32A0" w:rsidRDefault="001843DF" w:rsidP="001843DF">
            <w:pPr>
              <w:pStyle w:val="ListParagraph"/>
              <w:numPr>
                <w:ilvl w:val="0"/>
                <w:numId w:val="1"/>
              </w:numPr>
              <w:ind w:left="426"/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 xml:space="preserve">oncology </w:t>
            </w:r>
            <w:r w:rsidRPr="003F32A0">
              <w:rPr>
                <w:rFonts w:cstheme="minorHAnsi"/>
                <w:sz w:val="28"/>
                <w:szCs w:val="28"/>
              </w:rPr>
              <w:t>腫瘍学</w:t>
            </w:r>
          </w:p>
          <w:p w14:paraId="37FEBA4A" w14:textId="14344D75" w:rsidR="001843DF" w:rsidRDefault="001843DF" w:rsidP="001843DF">
            <w:r w:rsidRPr="003F32A0">
              <w:rPr>
                <w:rFonts w:cstheme="minorHAnsi"/>
                <w:sz w:val="28"/>
                <w:szCs w:val="28"/>
              </w:rPr>
              <w:t xml:space="preserve">nuclear medicine </w:t>
            </w:r>
            <w:r w:rsidRPr="003F32A0">
              <w:rPr>
                <w:rFonts w:cstheme="minorHAnsi"/>
                <w:sz w:val="28"/>
                <w:szCs w:val="28"/>
              </w:rPr>
              <w:t>核医学</w:t>
            </w:r>
            <w:r w:rsidRPr="003F32A0">
              <w:rPr>
                <w:rFonts w:cstheme="minorHAnsi"/>
                <w:sz w:val="28"/>
                <w:szCs w:val="28"/>
              </w:rPr>
              <w:t xml:space="preserve"> (NM)</w:t>
            </w:r>
          </w:p>
        </w:tc>
      </w:tr>
      <w:tr w:rsidR="001843DF" w14:paraId="42CA8235" w14:textId="77777777" w:rsidTr="00E2062F">
        <w:trPr>
          <w:trHeight w:val="1742"/>
        </w:trPr>
        <w:tc>
          <w:tcPr>
            <w:tcW w:w="338" w:type="dxa"/>
          </w:tcPr>
          <w:p w14:paraId="4ABEBC8C" w14:textId="3DFA2F74" w:rsidR="001843DF" w:rsidRPr="00E2062F" w:rsidRDefault="001843DF" w:rsidP="001843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6" w:type="dxa"/>
          </w:tcPr>
          <w:p w14:paraId="358C3162" w14:textId="77777777" w:rsidR="001843DF" w:rsidRPr="003F32A0" w:rsidRDefault="001843DF" w:rsidP="001843DF">
            <w:pPr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>Women</w:t>
            </w:r>
          </w:p>
          <w:p w14:paraId="12541324" w14:textId="77777777" w:rsidR="001843DF" w:rsidRDefault="001843DF" w:rsidP="001843DF"/>
        </w:tc>
        <w:tc>
          <w:tcPr>
            <w:tcW w:w="6826" w:type="dxa"/>
          </w:tcPr>
          <w:p w14:paraId="5E4F5910" w14:textId="77777777" w:rsidR="001843DF" w:rsidRPr="003F32A0" w:rsidRDefault="001843DF" w:rsidP="001843DF">
            <w:pPr>
              <w:pStyle w:val="ListParagraph"/>
              <w:numPr>
                <w:ilvl w:val="0"/>
                <w:numId w:val="2"/>
              </w:numPr>
              <w:ind w:left="426"/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 xml:space="preserve">Mammography - </w:t>
            </w:r>
            <w:r w:rsidRPr="003F32A0">
              <w:rPr>
                <w:rFonts w:cstheme="minorHAnsi"/>
                <w:sz w:val="28"/>
                <w:szCs w:val="28"/>
              </w:rPr>
              <w:t>乳房撮影</w:t>
            </w:r>
          </w:p>
          <w:p w14:paraId="25189A33" w14:textId="77777777" w:rsidR="001843DF" w:rsidRPr="003F32A0" w:rsidRDefault="001843DF" w:rsidP="001843DF">
            <w:pPr>
              <w:pStyle w:val="ListParagraph"/>
              <w:numPr>
                <w:ilvl w:val="0"/>
                <w:numId w:val="2"/>
              </w:numPr>
              <w:ind w:left="426"/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 xml:space="preserve">Mammogram - </w:t>
            </w:r>
            <w:r w:rsidRPr="003F32A0">
              <w:rPr>
                <w:rFonts w:cstheme="minorHAnsi"/>
                <w:sz w:val="28"/>
                <w:szCs w:val="28"/>
              </w:rPr>
              <w:t>乳房</w:t>
            </w:r>
            <w:r w:rsidRPr="003F32A0">
              <w:rPr>
                <w:rFonts w:cstheme="minorHAnsi"/>
                <w:sz w:val="28"/>
                <w:szCs w:val="28"/>
              </w:rPr>
              <w:t>X</w:t>
            </w:r>
            <w:r w:rsidRPr="003F32A0">
              <w:rPr>
                <w:rFonts w:cstheme="minorHAnsi"/>
                <w:sz w:val="28"/>
                <w:szCs w:val="28"/>
              </w:rPr>
              <w:t>線撮影像</w:t>
            </w:r>
          </w:p>
          <w:p w14:paraId="3E6EFC1C" w14:textId="3BE052C5" w:rsidR="001843DF" w:rsidRDefault="001843DF" w:rsidP="001843DF">
            <w:r w:rsidRPr="003F32A0">
              <w:rPr>
                <w:rFonts w:cstheme="minorHAnsi"/>
                <w:sz w:val="28"/>
                <w:szCs w:val="28"/>
              </w:rPr>
              <w:t xml:space="preserve">Pap smear - cervix, cervical cancer </w:t>
            </w:r>
          </w:p>
        </w:tc>
      </w:tr>
      <w:tr w:rsidR="001843DF" w14:paraId="6BF48D95" w14:textId="77777777" w:rsidTr="00E2062F">
        <w:trPr>
          <w:trHeight w:val="1742"/>
        </w:trPr>
        <w:tc>
          <w:tcPr>
            <w:tcW w:w="338" w:type="dxa"/>
          </w:tcPr>
          <w:p w14:paraId="6DF20265" w14:textId="41FB5C51" w:rsidR="001843DF" w:rsidRPr="00E2062F" w:rsidRDefault="001843DF" w:rsidP="001843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26" w:type="dxa"/>
          </w:tcPr>
          <w:p w14:paraId="27D42AE8" w14:textId="77777777" w:rsidR="001843DF" w:rsidRPr="003F32A0" w:rsidRDefault="001843DF" w:rsidP="001843DF">
            <w:pPr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>Imaging</w:t>
            </w:r>
          </w:p>
          <w:p w14:paraId="7852C00B" w14:textId="77777777" w:rsidR="001843DF" w:rsidRDefault="001843DF" w:rsidP="001843DF"/>
        </w:tc>
        <w:tc>
          <w:tcPr>
            <w:tcW w:w="6826" w:type="dxa"/>
          </w:tcPr>
          <w:p w14:paraId="117EC9DF" w14:textId="77777777" w:rsidR="001843DF" w:rsidRPr="003F32A0" w:rsidRDefault="001843DF" w:rsidP="001843DF">
            <w:pPr>
              <w:pStyle w:val="ListParagraph"/>
              <w:numPr>
                <w:ilvl w:val="0"/>
                <w:numId w:val="3"/>
              </w:numPr>
              <w:ind w:left="426"/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>CT - computerized tomography</w:t>
            </w:r>
          </w:p>
          <w:p w14:paraId="199E60CE" w14:textId="48131D58" w:rsidR="001843DF" w:rsidRDefault="001843DF" w:rsidP="001843DF">
            <w:r w:rsidRPr="003F32A0">
              <w:rPr>
                <w:rFonts w:cstheme="minorHAnsi"/>
                <w:sz w:val="28"/>
                <w:szCs w:val="28"/>
              </w:rPr>
              <w:t>MRI - magnetic resonance imaging</w:t>
            </w:r>
          </w:p>
        </w:tc>
      </w:tr>
      <w:tr w:rsidR="001843DF" w14:paraId="5822E01B" w14:textId="77777777" w:rsidTr="00E2062F">
        <w:trPr>
          <w:trHeight w:val="1742"/>
        </w:trPr>
        <w:tc>
          <w:tcPr>
            <w:tcW w:w="338" w:type="dxa"/>
          </w:tcPr>
          <w:p w14:paraId="1FE889A9" w14:textId="63116DD5" w:rsidR="001843DF" w:rsidRPr="00E2062F" w:rsidRDefault="001843DF" w:rsidP="001843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26" w:type="dxa"/>
          </w:tcPr>
          <w:p w14:paraId="20598EB0" w14:textId="77777777" w:rsidR="001843DF" w:rsidRPr="003F32A0" w:rsidRDefault="001843DF" w:rsidP="001843DF">
            <w:pPr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>Endoscopy</w:t>
            </w:r>
          </w:p>
          <w:p w14:paraId="36F5EE0A" w14:textId="77777777" w:rsidR="001843DF" w:rsidRDefault="001843DF" w:rsidP="001843DF"/>
        </w:tc>
        <w:tc>
          <w:tcPr>
            <w:tcW w:w="6826" w:type="dxa"/>
          </w:tcPr>
          <w:p w14:paraId="13B9C0B7" w14:textId="26C3C7FC" w:rsidR="001843DF" w:rsidRDefault="001843DF" w:rsidP="001843DF">
            <w:r w:rsidRPr="003F32A0">
              <w:rPr>
                <w:rFonts w:cstheme="minorHAnsi"/>
                <w:sz w:val="28"/>
                <w:szCs w:val="28"/>
              </w:rPr>
              <w:t>Upper endoscopy</w:t>
            </w:r>
          </w:p>
        </w:tc>
      </w:tr>
      <w:tr w:rsidR="001843DF" w14:paraId="1B4A6775" w14:textId="77777777" w:rsidTr="00E2062F">
        <w:trPr>
          <w:trHeight w:val="1742"/>
        </w:trPr>
        <w:tc>
          <w:tcPr>
            <w:tcW w:w="338" w:type="dxa"/>
          </w:tcPr>
          <w:p w14:paraId="4CFC4B6B" w14:textId="2EAF7F7D" w:rsidR="001843DF" w:rsidRPr="00E2062F" w:rsidRDefault="001843DF" w:rsidP="001843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26" w:type="dxa"/>
          </w:tcPr>
          <w:p w14:paraId="3FDBE46A" w14:textId="77777777" w:rsidR="001843DF" w:rsidRPr="003F32A0" w:rsidRDefault="001843DF" w:rsidP="001843DF">
            <w:pPr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>Urinalysis</w:t>
            </w:r>
          </w:p>
          <w:p w14:paraId="05E61906" w14:textId="77777777" w:rsidR="001843DF" w:rsidRDefault="001843DF" w:rsidP="001843DF"/>
        </w:tc>
        <w:tc>
          <w:tcPr>
            <w:tcW w:w="6826" w:type="dxa"/>
          </w:tcPr>
          <w:p w14:paraId="71D6967D" w14:textId="77777777" w:rsidR="001843DF" w:rsidRPr="003F32A0" w:rsidRDefault="001843DF" w:rsidP="001843DF">
            <w:pPr>
              <w:pStyle w:val="ListParagraph"/>
              <w:numPr>
                <w:ilvl w:val="0"/>
                <w:numId w:val="4"/>
              </w:numPr>
              <w:ind w:left="426"/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 xml:space="preserve">urine(n) - </w:t>
            </w:r>
            <w:r w:rsidRPr="003F32A0">
              <w:rPr>
                <w:rFonts w:cstheme="minorHAnsi"/>
                <w:sz w:val="28"/>
                <w:szCs w:val="28"/>
              </w:rPr>
              <w:t>尿</w:t>
            </w:r>
          </w:p>
          <w:p w14:paraId="50582D66" w14:textId="77777777" w:rsidR="001843DF" w:rsidRPr="003F32A0" w:rsidRDefault="001843DF" w:rsidP="001843DF">
            <w:pPr>
              <w:pStyle w:val="ListParagraph"/>
              <w:numPr>
                <w:ilvl w:val="0"/>
                <w:numId w:val="4"/>
              </w:numPr>
              <w:ind w:left="426"/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 xml:space="preserve">urinary(a) - </w:t>
            </w:r>
            <w:r w:rsidRPr="003F32A0">
              <w:rPr>
                <w:rFonts w:cstheme="minorHAnsi"/>
                <w:sz w:val="28"/>
                <w:szCs w:val="28"/>
              </w:rPr>
              <w:t>尿の</w:t>
            </w:r>
            <w:r w:rsidRPr="003F32A0">
              <w:rPr>
                <w:rFonts w:cstheme="minorHAnsi"/>
                <w:sz w:val="28"/>
                <w:szCs w:val="28"/>
              </w:rPr>
              <w:t>,</w:t>
            </w:r>
            <w:r w:rsidRPr="003F32A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3F32A0">
              <w:rPr>
                <w:rFonts w:cstheme="minorHAnsi"/>
                <w:sz w:val="28"/>
                <w:szCs w:val="28"/>
              </w:rPr>
              <w:t>泌尿器に関する</w:t>
            </w:r>
          </w:p>
          <w:p w14:paraId="675AA3CA" w14:textId="61D282C9" w:rsidR="001843DF" w:rsidRDefault="001843DF" w:rsidP="001843DF">
            <w:r w:rsidRPr="003F32A0">
              <w:rPr>
                <w:rFonts w:cstheme="minorHAnsi"/>
                <w:sz w:val="28"/>
                <w:szCs w:val="28"/>
              </w:rPr>
              <w:t xml:space="preserve">urinalysis (n) - </w:t>
            </w:r>
            <w:r w:rsidRPr="003F32A0">
              <w:rPr>
                <w:rFonts w:cstheme="minorHAnsi"/>
                <w:sz w:val="28"/>
                <w:szCs w:val="28"/>
              </w:rPr>
              <w:t>尿検査</w:t>
            </w:r>
          </w:p>
        </w:tc>
      </w:tr>
      <w:tr w:rsidR="001843DF" w14:paraId="00D7211B" w14:textId="77777777" w:rsidTr="00E2062F">
        <w:trPr>
          <w:trHeight w:val="1742"/>
        </w:trPr>
        <w:tc>
          <w:tcPr>
            <w:tcW w:w="338" w:type="dxa"/>
          </w:tcPr>
          <w:p w14:paraId="106FBCA3" w14:textId="1DBAA299" w:rsidR="001843DF" w:rsidRPr="00E2062F" w:rsidRDefault="001843DF" w:rsidP="001843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26" w:type="dxa"/>
          </w:tcPr>
          <w:p w14:paraId="63F045F7" w14:textId="77777777" w:rsidR="001843DF" w:rsidRPr="003F32A0" w:rsidRDefault="001843DF" w:rsidP="001843DF">
            <w:pPr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>Blood Tests</w:t>
            </w:r>
          </w:p>
          <w:p w14:paraId="29A4777B" w14:textId="77777777" w:rsidR="001843DF" w:rsidRDefault="001843DF" w:rsidP="001843DF"/>
        </w:tc>
        <w:tc>
          <w:tcPr>
            <w:tcW w:w="6826" w:type="dxa"/>
          </w:tcPr>
          <w:p w14:paraId="13B8F29E" w14:textId="77777777" w:rsidR="001843DF" w:rsidRPr="003F32A0" w:rsidRDefault="001843DF" w:rsidP="001843DF">
            <w:pPr>
              <w:pStyle w:val="ListParagraph"/>
              <w:numPr>
                <w:ilvl w:val="0"/>
                <w:numId w:val="5"/>
              </w:numPr>
              <w:ind w:left="426"/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>WBC – leucocyte</w:t>
            </w:r>
          </w:p>
          <w:p w14:paraId="394061BA" w14:textId="77777777" w:rsidR="001843DF" w:rsidRPr="003F32A0" w:rsidRDefault="001843DF" w:rsidP="001843DF">
            <w:pPr>
              <w:pStyle w:val="ListParagraph"/>
              <w:numPr>
                <w:ilvl w:val="0"/>
                <w:numId w:val="5"/>
              </w:numPr>
              <w:ind w:left="426"/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>RBC – erythrocyte</w:t>
            </w:r>
          </w:p>
          <w:p w14:paraId="2588815A" w14:textId="75F1FD99" w:rsidR="001843DF" w:rsidRDefault="001843DF" w:rsidP="001843DF">
            <w:r w:rsidRPr="003F32A0">
              <w:rPr>
                <w:rFonts w:cstheme="minorHAnsi"/>
                <w:sz w:val="28"/>
                <w:szCs w:val="28"/>
              </w:rPr>
              <w:t xml:space="preserve">Bone marrow – factory blood </w:t>
            </w:r>
          </w:p>
        </w:tc>
      </w:tr>
      <w:tr w:rsidR="001843DF" w14:paraId="168A57FD" w14:textId="77777777" w:rsidTr="00E2062F">
        <w:trPr>
          <w:trHeight w:val="1742"/>
        </w:trPr>
        <w:tc>
          <w:tcPr>
            <w:tcW w:w="338" w:type="dxa"/>
          </w:tcPr>
          <w:p w14:paraId="581DC041" w14:textId="1BFC864D" w:rsidR="001843DF" w:rsidRPr="00E2062F" w:rsidRDefault="001843DF" w:rsidP="001843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26" w:type="dxa"/>
          </w:tcPr>
          <w:p w14:paraId="5F9ADF66" w14:textId="77777777" w:rsidR="001843DF" w:rsidRPr="003F32A0" w:rsidRDefault="001843DF" w:rsidP="001843DF">
            <w:pPr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>Blood pressure</w:t>
            </w:r>
          </w:p>
          <w:p w14:paraId="08656758" w14:textId="77777777" w:rsidR="001843DF" w:rsidRDefault="001843DF" w:rsidP="001843DF"/>
        </w:tc>
        <w:tc>
          <w:tcPr>
            <w:tcW w:w="6826" w:type="dxa"/>
          </w:tcPr>
          <w:p w14:paraId="53793FF8" w14:textId="77777777" w:rsidR="001843DF" w:rsidRPr="003F32A0" w:rsidRDefault="001843DF" w:rsidP="001843DF">
            <w:pPr>
              <w:pStyle w:val="ListParagraph"/>
              <w:numPr>
                <w:ilvl w:val="0"/>
                <w:numId w:val="6"/>
              </w:numPr>
              <w:ind w:left="426"/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>120/80 120 over 80</w:t>
            </w:r>
          </w:p>
          <w:p w14:paraId="6D97E6DB" w14:textId="77777777" w:rsidR="001843DF" w:rsidRPr="003F32A0" w:rsidRDefault="001843DF" w:rsidP="001843DF">
            <w:pPr>
              <w:pStyle w:val="ListParagraph"/>
              <w:numPr>
                <w:ilvl w:val="0"/>
                <w:numId w:val="6"/>
              </w:numPr>
              <w:ind w:left="426"/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>Systolic (upper number)</w:t>
            </w:r>
          </w:p>
          <w:p w14:paraId="353A3EDC" w14:textId="7780509F" w:rsidR="001843DF" w:rsidRDefault="001843DF" w:rsidP="001843DF">
            <w:r w:rsidRPr="003F32A0">
              <w:rPr>
                <w:rFonts w:cstheme="minorHAnsi"/>
                <w:sz w:val="28"/>
                <w:szCs w:val="28"/>
              </w:rPr>
              <w:t>Diastolic (lower number)</w:t>
            </w:r>
          </w:p>
        </w:tc>
      </w:tr>
      <w:tr w:rsidR="001843DF" w14:paraId="6657F001" w14:textId="77777777" w:rsidTr="007C6A9E">
        <w:trPr>
          <w:trHeight w:val="2752"/>
        </w:trPr>
        <w:tc>
          <w:tcPr>
            <w:tcW w:w="338" w:type="dxa"/>
          </w:tcPr>
          <w:p w14:paraId="545E451F" w14:textId="41B8ECB9" w:rsidR="001843DF" w:rsidRPr="00E2062F" w:rsidRDefault="001843DF" w:rsidP="001843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26" w:type="dxa"/>
          </w:tcPr>
          <w:p w14:paraId="10A1E7B7" w14:textId="77777777" w:rsidR="001843DF" w:rsidRPr="003F32A0" w:rsidRDefault="001843DF" w:rsidP="001843DF">
            <w:pPr>
              <w:rPr>
                <w:rFonts w:cstheme="minorHAnsi"/>
                <w:sz w:val="28"/>
                <w:szCs w:val="28"/>
              </w:rPr>
            </w:pPr>
            <w:r w:rsidRPr="003F32A0">
              <w:rPr>
                <w:rFonts w:cstheme="minorHAnsi"/>
                <w:sz w:val="28"/>
                <w:szCs w:val="28"/>
              </w:rPr>
              <w:t>Heart</w:t>
            </w:r>
          </w:p>
          <w:p w14:paraId="3F8EA9A7" w14:textId="77777777" w:rsidR="001843DF" w:rsidRDefault="001843DF" w:rsidP="001843DF"/>
        </w:tc>
        <w:tc>
          <w:tcPr>
            <w:tcW w:w="6826" w:type="dxa"/>
          </w:tcPr>
          <w:p w14:paraId="5F0F3B04" w14:textId="29CF0BBC" w:rsidR="001843DF" w:rsidRDefault="001843DF" w:rsidP="001843DF">
            <w:r w:rsidRPr="003F32A0">
              <w:rPr>
                <w:rFonts w:cstheme="minorHAnsi"/>
                <w:sz w:val="28"/>
                <w:szCs w:val="28"/>
              </w:rPr>
              <w:t>Electrocardiogram (ECG</w:t>
            </w:r>
            <w:r w:rsidR="0071132E">
              <w:rPr>
                <w:rFonts w:cstheme="minorHAnsi"/>
                <w:sz w:val="28"/>
                <w:szCs w:val="28"/>
                <w:lang w:val="en-US"/>
              </w:rPr>
              <w:t>, EKG</w:t>
            </w:r>
            <w:r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</w:tr>
    </w:tbl>
    <w:p w14:paraId="64B05D4D" w14:textId="46AB43C3" w:rsidR="00E2062F" w:rsidRPr="00D10376" w:rsidRDefault="003A7432" w:rsidP="003A7432">
      <w:pPr>
        <w:rPr>
          <w:lang w:val="en-US"/>
        </w:rPr>
      </w:pPr>
      <w:r w:rsidRPr="003A7432">
        <w:rPr>
          <w:rFonts w:ascii="Times New Roman" w:hAnsi="Times New Roman" w:cs="Times New Roman"/>
          <w:lang w:val="en-US"/>
        </w:rPr>
        <w:fldChar w:fldCharType="begin"/>
      </w:r>
      <w:r w:rsidRPr="003A7432">
        <w:rPr>
          <w:rFonts w:ascii="Times New Roman" w:hAnsi="Times New Roman" w:cs="Times New Roman"/>
          <w:lang w:val="en-US"/>
        </w:rPr>
        <w:instrText xml:space="preserve"> FILENAME </w:instrText>
      </w:r>
      <w:r w:rsidRPr="003A7432">
        <w:rPr>
          <w:rFonts w:ascii="Times New Roman" w:hAnsi="Times New Roman" w:cs="Times New Roman"/>
          <w:lang w:val="en-US"/>
        </w:rPr>
        <w:fldChar w:fldCharType="separate"/>
      </w:r>
      <w:r>
        <w:rPr>
          <w:rFonts w:ascii="Times New Roman" w:hAnsi="Times New Roman" w:cs="Times New Roman"/>
          <w:noProof/>
          <w:lang w:val="en-US"/>
        </w:rPr>
        <w:t>MedicalExam-1.docx</w:t>
      </w:r>
      <w:r w:rsidRPr="003A7432">
        <w:rPr>
          <w:rFonts w:ascii="Times New Roman" w:hAnsi="Times New Roman" w:cs="Times New Roman"/>
          <w:lang w:val="en-US"/>
        </w:rPr>
        <w:fldChar w:fldCharType="end"/>
      </w:r>
    </w:p>
    <w:sectPr w:rsidR="00E2062F" w:rsidRPr="00D10376" w:rsidSect="001D6EA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85944"/>
    <w:multiLevelType w:val="hybridMultilevel"/>
    <w:tmpl w:val="A3F6C46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BF737C1"/>
    <w:multiLevelType w:val="hybridMultilevel"/>
    <w:tmpl w:val="49D877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30498"/>
    <w:multiLevelType w:val="hybridMultilevel"/>
    <w:tmpl w:val="F3A23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E6F05"/>
    <w:multiLevelType w:val="hybridMultilevel"/>
    <w:tmpl w:val="BBEAA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00274"/>
    <w:multiLevelType w:val="hybridMultilevel"/>
    <w:tmpl w:val="8384C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B2B7D"/>
    <w:multiLevelType w:val="hybridMultilevel"/>
    <w:tmpl w:val="09601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2F"/>
    <w:rsid w:val="000A2C55"/>
    <w:rsid w:val="001843DF"/>
    <w:rsid w:val="00197E26"/>
    <w:rsid w:val="001D6EA1"/>
    <w:rsid w:val="00206AA0"/>
    <w:rsid w:val="002D5470"/>
    <w:rsid w:val="00343346"/>
    <w:rsid w:val="003A7432"/>
    <w:rsid w:val="004752A1"/>
    <w:rsid w:val="004962DE"/>
    <w:rsid w:val="0071132E"/>
    <w:rsid w:val="007C6A9E"/>
    <w:rsid w:val="00BE2DA2"/>
    <w:rsid w:val="00C02591"/>
    <w:rsid w:val="00D10376"/>
    <w:rsid w:val="00E2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2F20D"/>
  <w15:chartTrackingRefBased/>
  <w15:docId w15:val="{19303619-C9DF-DC47-9090-9942D66B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16</cp:revision>
  <dcterms:created xsi:type="dcterms:W3CDTF">2021-10-03T01:37:00Z</dcterms:created>
  <dcterms:modified xsi:type="dcterms:W3CDTF">2021-10-27T10:56:00Z</dcterms:modified>
</cp:coreProperties>
</file>