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7470" w:rsidRPr="004163E1" w:rsidRDefault="00E5101C" w:rsidP="009417E7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BAB II</w:t>
      </w:r>
      <w:bookmarkStart w:id="0" w:name="_GoBack"/>
      <w:bookmarkEnd w:id="0"/>
    </w:p>
    <w:p w:rsidR="001B37B5" w:rsidRPr="004163E1" w:rsidRDefault="00E5101C" w:rsidP="004163E1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PROFILE </w:t>
      </w:r>
      <w:r w:rsidR="004163E1" w:rsidRPr="004163E1">
        <w:rPr>
          <w:rFonts w:asciiTheme="majorBidi" w:hAnsiTheme="majorBidi" w:cstheme="majorBidi"/>
          <w:b/>
          <w:sz w:val="24"/>
          <w:szCs w:val="24"/>
        </w:rPr>
        <w:t>CV GUNUNG MAS SEJAHTERA</w:t>
      </w:r>
    </w:p>
    <w:p w:rsidR="001B37B5" w:rsidRPr="00062631" w:rsidRDefault="00E5101C" w:rsidP="009417E7">
      <w:pPr>
        <w:pStyle w:val="Normal1"/>
        <w:numPr>
          <w:ilvl w:val="1"/>
          <w:numId w:val="10"/>
        </w:numPr>
        <w:spacing w:after="0" w:line="480" w:lineRule="auto"/>
        <w:ind w:left="567" w:hanging="567"/>
        <w:contextualSpacing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Sejarah</w:t>
      </w:r>
      <w:proofErr w:type="spellEnd"/>
    </w:p>
    <w:p w:rsidR="00062631" w:rsidRDefault="00062631" w:rsidP="00EF3CFA">
      <w:pPr>
        <w:pStyle w:val="Normal1"/>
        <w:spacing w:after="0" w:line="480" w:lineRule="auto"/>
        <w:ind w:firstLine="567"/>
        <w:contextualSpacing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proofErr w:type="gramStart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 xml:space="preserve">CV </w:t>
      </w:r>
      <w:proofErr w:type="spellStart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>Gunung</w:t>
      </w:r>
      <w:proofErr w:type="spellEnd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 xml:space="preserve"> Mas Sejahtera </w:t>
      </w:r>
      <w:proofErr w:type="spellStart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>berdiri</w:t>
      </w:r>
      <w:proofErr w:type="spellEnd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>pada</w:t>
      </w:r>
      <w:proofErr w:type="spellEnd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>tahun</w:t>
      </w:r>
      <w:proofErr w:type="spellEnd"/>
      <w:r w:rsidRPr="005A7A7E">
        <w:rPr>
          <w:rFonts w:asciiTheme="majorBidi" w:eastAsia="Times New Roman" w:hAnsiTheme="majorBidi" w:cstheme="majorBidi"/>
          <w:bCs/>
          <w:sz w:val="24"/>
          <w:szCs w:val="24"/>
        </w:rPr>
        <w:t xml:space="preserve"> 2012</w:t>
      </w:r>
      <w:r w:rsidR="00EF3CF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>terletak</w:t>
      </w:r>
      <w:proofErr w:type="spellEnd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>Jl</w:t>
      </w:r>
      <w:proofErr w:type="spellEnd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>Batu</w:t>
      </w:r>
      <w:proofErr w:type="spellEnd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>Ceper</w:t>
      </w:r>
      <w:proofErr w:type="spellEnd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 xml:space="preserve"> Raya No 5 D Jakarta </w:t>
      </w:r>
      <w:proofErr w:type="spellStart"/>
      <w:r w:rsidR="00EF3CFA" w:rsidRPr="00EF3CFA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="00EF3CFA">
        <w:rPr>
          <w:rFonts w:asciiTheme="majorBidi" w:eastAsia="Times New Roman" w:hAnsiTheme="majorBidi" w:cstheme="majorBidi"/>
          <w:b/>
          <w:sz w:val="24"/>
          <w:szCs w:val="24"/>
        </w:rPr>
        <w:t>.</w:t>
      </w:r>
      <w:proofErr w:type="gramEnd"/>
      <w:r w:rsidR="00EF3CFA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proofErr w:type="gram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bergerak</w:t>
      </w:r>
      <w:proofErr w:type="spellEnd"/>
      <w:proofErr w:type="gram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bidang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penjualan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dan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jasa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mesin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fotocopy</w:t>
      </w:r>
      <w:proofErr w:type="spellEnd"/>
      <w:r w:rsidR="00EF3CFA" w:rsidRP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Canon</w:t>
      </w:r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. Yang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telah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memiliki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beberapa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pelanggan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sudah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sejak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lama di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percaya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untuk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memenuhi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kebutuhan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mesi</w:t>
      </w:r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n</w:t>
      </w:r>
      <w:proofErr w:type="spellEnd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percetakan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dibutuhkan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selain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itu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r w:rsidR="00EF3CF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perusahaan</w:t>
      </w:r>
      <w:proofErr w:type="spellEnd"/>
      <w:proofErr w:type="gram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kami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meiliki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teknisi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mesin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sudah</w:t>
      </w:r>
      <w:proofErr w:type="spellEnd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F55A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berpengalaman</w:t>
      </w:r>
      <w:proofErr w:type="spellEnd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bidang</w:t>
      </w:r>
      <w:proofErr w:type="spellEnd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mesin</w:t>
      </w:r>
      <w:proofErr w:type="spellEnd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percetakan</w:t>
      </w:r>
      <w:proofErr w:type="spellEnd"/>
      <w:r w:rsidR="00071FA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.</w:t>
      </w:r>
    </w:p>
    <w:p w:rsidR="00071FA7" w:rsidRDefault="00071FA7" w:rsidP="00EF3CFA">
      <w:pPr>
        <w:pStyle w:val="Normal1"/>
        <w:spacing w:after="0" w:line="480" w:lineRule="auto"/>
        <w:ind w:firstLine="567"/>
        <w:contextualSpacing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:rsidR="001B37B5" w:rsidRPr="004163E1" w:rsidRDefault="00FF74BA" w:rsidP="00745B06">
      <w:pPr>
        <w:pStyle w:val="Normal1"/>
        <w:numPr>
          <w:ilvl w:val="1"/>
          <w:numId w:val="10"/>
        </w:numPr>
        <w:spacing w:after="0" w:line="480" w:lineRule="auto"/>
        <w:ind w:left="567" w:hanging="567"/>
        <w:contextualSpacing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VISI </w:t>
      </w:r>
      <w:proofErr w:type="spellStart"/>
      <w:r w:rsidR="00320AB9" w:rsidRPr="004163E1">
        <w:rPr>
          <w:rFonts w:asciiTheme="majorBidi" w:eastAsia="Times New Roman" w:hAnsiTheme="majorBidi" w:cstheme="majorBidi"/>
          <w:b/>
          <w:sz w:val="24"/>
          <w:szCs w:val="24"/>
        </w:rPr>
        <w:t>dan</w:t>
      </w:r>
      <w:proofErr w:type="spellEnd"/>
      <w:r w:rsidR="00320AB9"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MISI </w:t>
      </w:r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CV </w:t>
      </w:r>
      <w:proofErr w:type="spellStart"/>
      <w:r w:rsidR="00745B06">
        <w:rPr>
          <w:rFonts w:asciiTheme="majorBidi" w:eastAsia="Times New Roman" w:hAnsiTheme="majorBidi" w:cstheme="majorBidi"/>
          <w:sz w:val="24"/>
          <w:szCs w:val="24"/>
        </w:rPr>
        <w:t>Gunung</w:t>
      </w:r>
      <w:proofErr w:type="spellEnd"/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 Mas Sejahtera</w:t>
      </w:r>
    </w:p>
    <w:p w:rsidR="001B37B5" w:rsidRPr="004163E1" w:rsidRDefault="00E5101C" w:rsidP="009417E7">
      <w:pPr>
        <w:pStyle w:val="Normal1"/>
        <w:spacing w:after="0" w:line="48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VISI</w:t>
      </w:r>
    </w:p>
    <w:p w:rsidR="001B37B5" w:rsidRPr="004163E1" w:rsidRDefault="003F65B3" w:rsidP="009417E7">
      <w:pPr>
        <w:pStyle w:val="Normal1"/>
        <w:numPr>
          <w:ilvl w:val="0"/>
          <w:numId w:val="11"/>
        </w:numPr>
        <w:spacing w:after="0" w:line="480" w:lineRule="auto"/>
        <w:ind w:left="567" w:hanging="567"/>
        <w:contextualSpacing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Menyediakan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mesin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cetak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berkualitas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terpercaya</w:t>
      </w:r>
      <w:proofErr w:type="spellEnd"/>
    </w:p>
    <w:p w:rsidR="001B37B5" w:rsidRPr="004163E1" w:rsidRDefault="00E5101C" w:rsidP="003F65B3">
      <w:pPr>
        <w:pStyle w:val="Normal1"/>
        <w:numPr>
          <w:ilvl w:val="0"/>
          <w:numId w:val="11"/>
        </w:numPr>
        <w:spacing w:line="480" w:lineRule="auto"/>
        <w:ind w:left="567" w:hanging="567"/>
        <w:contextualSpacing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pelopor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bidang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mesin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percetakan</w:t>
      </w:r>
      <w:proofErr w:type="spellEnd"/>
    </w:p>
    <w:p w:rsidR="001B37B5" w:rsidRPr="004163E1" w:rsidRDefault="00E5101C" w:rsidP="009417E7">
      <w:pPr>
        <w:pStyle w:val="Normal1"/>
        <w:spacing w:line="48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MISI</w:t>
      </w:r>
    </w:p>
    <w:p w:rsidR="001B37B5" w:rsidRPr="004163E1" w:rsidRDefault="003F65B3" w:rsidP="003F65B3">
      <w:pPr>
        <w:pStyle w:val="Normal1"/>
        <w:numPr>
          <w:ilvl w:val="0"/>
          <w:numId w:val="1"/>
        </w:numPr>
        <w:spacing w:after="0" w:line="480" w:lineRule="auto"/>
        <w:ind w:left="567" w:hanging="567"/>
        <w:contextualSpacing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penyedia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mesin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percetakan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terpercaya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kalangan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wirausaha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sejenisnya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1B37B5" w:rsidRPr="004163E1" w:rsidRDefault="00E5101C" w:rsidP="003F65B3">
      <w:pPr>
        <w:pStyle w:val="Normal1"/>
        <w:numPr>
          <w:ilvl w:val="0"/>
          <w:numId w:val="1"/>
        </w:numPr>
        <w:spacing w:after="0" w:line="480" w:lineRule="auto"/>
        <w:ind w:left="567" w:hanging="567"/>
        <w:contextualSpacing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Membantu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penyebaran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mesin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percetakan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luas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1B37B5" w:rsidRPr="004163E1" w:rsidRDefault="00E5101C" w:rsidP="003F65B3">
      <w:pPr>
        <w:pStyle w:val="Normal1"/>
        <w:numPr>
          <w:ilvl w:val="0"/>
          <w:numId w:val="1"/>
        </w:numPr>
        <w:spacing w:after="0" w:line="480" w:lineRule="auto"/>
        <w:ind w:left="567" w:hanging="567"/>
        <w:contextualSpacing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Memberi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kemudahan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mencari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iformasi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mesin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percetakan</w:t>
      </w:r>
      <w:proofErr w:type="spellEnd"/>
      <w:r w:rsidR="003F65B3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3F65B3">
        <w:rPr>
          <w:rFonts w:asciiTheme="majorBidi" w:eastAsia="Times New Roman" w:hAnsiTheme="majorBidi" w:cstheme="majorBidi"/>
          <w:sz w:val="24"/>
          <w:szCs w:val="24"/>
        </w:rPr>
        <w:t>terbaik</w:t>
      </w:r>
      <w:proofErr w:type="spellEnd"/>
    </w:p>
    <w:p w:rsidR="001B37B5" w:rsidRPr="004163E1" w:rsidRDefault="001B37B5" w:rsidP="003F65B3">
      <w:pPr>
        <w:pStyle w:val="Normal1"/>
        <w:spacing w:after="0" w:line="480" w:lineRule="auto"/>
        <w:ind w:left="1418"/>
        <w:rPr>
          <w:rFonts w:asciiTheme="majorBidi" w:eastAsia="Times New Roman" w:hAnsiTheme="majorBidi" w:cstheme="majorBidi"/>
          <w:sz w:val="24"/>
          <w:szCs w:val="24"/>
        </w:rPr>
      </w:pPr>
    </w:p>
    <w:p w:rsidR="001B37B5" w:rsidRPr="004163E1" w:rsidRDefault="00E5101C" w:rsidP="003F65B3">
      <w:pPr>
        <w:pStyle w:val="Normal1"/>
        <w:numPr>
          <w:ilvl w:val="1"/>
          <w:numId w:val="10"/>
        </w:numPr>
        <w:spacing w:after="0" w:line="480" w:lineRule="auto"/>
        <w:ind w:left="567" w:hanging="567"/>
        <w:contextualSpacing/>
        <w:rPr>
          <w:rFonts w:asciiTheme="majorBidi" w:eastAsia="Times New Roman" w:hAnsiTheme="majorBidi" w:cstheme="majorBidi"/>
          <w:sz w:val="24"/>
          <w:szCs w:val="24"/>
        </w:rPr>
      </w:pP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Struktur</w:t>
      </w:r>
      <w:proofErr w:type="spellEnd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Organisasi</w:t>
      </w:r>
      <w:proofErr w:type="spellEnd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</w:p>
    <w:p w:rsidR="001B37B5" w:rsidRPr="004163E1" w:rsidRDefault="00E5101C" w:rsidP="00745B06">
      <w:pPr>
        <w:pStyle w:val="Normal1"/>
        <w:spacing w:after="0" w:line="48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organisasi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CV </w:t>
      </w:r>
      <w:proofErr w:type="spellStart"/>
      <w:r w:rsidR="00745B06">
        <w:rPr>
          <w:rFonts w:asciiTheme="majorBidi" w:eastAsia="Times New Roman" w:hAnsiTheme="majorBidi" w:cstheme="majorBidi"/>
          <w:sz w:val="24"/>
          <w:szCs w:val="24"/>
        </w:rPr>
        <w:t>Gunung</w:t>
      </w:r>
      <w:proofErr w:type="spellEnd"/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 Mas Sejahtera</w:t>
      </w:r>
      <w:r w:rsidR="00745B06"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163E1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2.1</w:t>
      </w:r>
      <w:proofErr w:type="gramStart"/>
      <w:r w:rsidRPr="004163E1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</w:p>
    <w:p w:rsidR="001B37B5" w:rsidRPr="004163E1" w:rsidRDefault="000E1F7A" w:rsidP="009417E7">
      <w:pPr>
        <w:pStyle w:val="Normal1"/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040630" cy="3360420"/>
            <wp:effectExtent l="19050" t="19050" r="7620" b="0"/>
            <wp:docPr id="1" name="Picture 1" descr="C:\Users\suhar\OneDrive\Desktop\Muhamad Rizki Alfian\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r\OneDrive\Desktop\Muhamad Rizki Alfian\organisas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3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7B5" w:rsidRPr="004163E1" w:rsidRDefault="00E5101C" w:rsidP="00FE79D0">
      <w:pPr>
        <w:pStyle w:val="Normal1"/>
        <w:spacing w:line="48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Gambar</w:t>
      </w:r>
      <w:proofErr w:type="spellEnd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2.1</w:t>
      </w:r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Struktur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sz w:val="24"/>
          <w:szCs w:val="24"/>
        </w:rPr>
        <w:t>Organisasi</w:t>
      </w:r>
      <w:proofErr w:type="spellEnd"/>
      <w:r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E79D0">
        <w:rPr>
          <w:rFonts w:asciiTheme="majorBidi" w:eastAsia="Times New Roman" w:hAnsiTheme="majorBidi" w:cstheme="majorBidi"/>
          <w:sz w:val="24"/>
          <w:szCs w:val="24"/>
        </w:rPr>
        <w:t xml:space="preserve">CV </w:t>
      </w:r>
      <w:proofErr w:type="spellStart"/>
      <w:r w:rsidR="00FE79D0">
        <w:rPr>
          <w:rFonts w:asciiTheme="majorBidi" w:eastAsia="Times New Roman" w:hAnsiTheme="majorBidi" w:cstheme="majorBidi"/>
          <w:sz w:val="24"/>
          <w:szCs w:val="24"/>
        </w:rPr>
        <w:t>Gunung</w:t>
      </w:r>
      <w:proofErr w:type="spellEnd"/>
      <w:r w:rsidR="00FE79D0">
        <w:rPr>
          <w:rFonts w:asciiTheme="majorBidi" w:eastAsia="Times New Roman" w:hAnsiTheme="majorBidi" w:cstheme="majorBidi"/>
          <w:sz w:val="24"/>
          <w:szCs w:val="24"/>
        </w:rPr>
        <w:t xml:space="preserve"> Mas Sejahtera</w:t>
      </w:r>
    </w:p>
    <w:p w:rsidR="001B37B5" w:rsidRPr="004163E1" w:rsidRDefault="00E5101C" w:rsidP="00745B06">
      <w:pPr>
        <w:pStyle w:val="Normal1"/>
        <w:spacing w:line="48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2.4 </w:t>
      </w:r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ab/>
      </w: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Tugas</w:t>
      </w:r>
      <w:proofErr w:type="spellEnd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dan</w:t>
      </w:r>
      <w:proofErr w:type="spellEnd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Fungsi</w:t>
      </w:r>
      <w:proofErr w:type="spellEnd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Pr="004163E1">
        <w:rPr>
          <w:rFonts w:asciiTheme="majorBidi" w:eastAsia="Times New Roman" w:hAnsiTheme="majorBidi" w:cstheme="majorBidi"/>
          <w:b/>
          <w:sz w:val="24"/>
          <w:szCs w:val="24"/>
        </w:rPr>
        <w:t>Keanggotaan</w:t>
      </w:r>
      <w:proofErr w:type="spellEnd"/>
      <w:r w:rsidR="003E49C2"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proofErr w:type="spellStart"/>
      <w:r w:rsidR="003E49C2" w:rsidRPr="004163E1">
        <w:rPr>
          <w:rFonts w:asciiTheme="majorBidi" w:eastAsia="Times New Roman" w:hAnsiTheme="majorBidi" w:cstheme="majorBidi"/>
          <w:b/>
          <w:sz w:val="24"/>
          <w:szCs w:val="24"/>
        </w:rPr>
        <w:t>Organisasi</w:t>
      </w:r>
      <w:proofErr w:type="spellEnd"/>
      <w:r w:rsidR="003E49C2"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CV </w:t>
      </w:r>
      <w:proofErr w:type="spellStart"/>
      <w:r w:rsidR="00745B06">
        <w:rPr>
          <w:rFonts w:asciiTheme="majorBidi" w:eastAsia="Times New Roman" w:hAnsiTheme="majorBidi" w:cstheme="majorBidi"/>
          <w:sz w:val="24"/>
          <w:szCs w:val="24"/>
        </w:rPr>
        <w:t>Gunung</w:t>
      </w:r>
      <w:proofErr w:type="spellEnd"/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 Mas Sejahtera</w:t>
      </w:r>
      <w:r w:rsidR="003E49C2" w:rsidRPr="004163E1">
        <w:rPr>
          <w:rFonts w:asciiTheme="majorBidi" w:eastAsia="Times New Roman" w:hAnsiTheme="majorBidi" w:cstheme="majorBidi"/>
          <w:b/>
          <w:sz w:val="24"/>
          <w:szCs w:val="24"/>
        </w:rPr>
        <w:br/>
      </w:r>
      <w:r w:rsidR="005F3D01" w:rsidRPr="004163E1">
        <w:rPr>
          <w:rFonts w:asciiTheme="majorBidi" w:eastAsia="Times New Roman" w:hAnsiTheme="majorBidi" w:cstheme="majorBidi"/>
          <w:b/>
          <w:sz w:val="24"/>
          <w:szCs w:val="24"/>
        </w:rPr>
        <w:t xml:space="preserve">Table 2.1 </w:t>
      </w:r>
      <w:proofErr w:type="spellStart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>Tugas</w:t>
      </w:r>
      <w:proofErr w:type="spellEnd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>Keanggotaan</w:t>
      </w:r>
      <w:proofErr w:type="spellEnd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>Organisasi</w:t>
      </w:r>
      <w:proofErr w:type="spellEnd"/>
      <w:r w:rsidR="005F3D01" w:rsidRPr="004163E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CV </w:t>
      </w:r>
      <w:proofErr w:type="spellStart"/>
      <w:r w:rsidR="00745B06">
        <w:rPr>
          <w:rFonts w:asciiTheme="majorBidi" w:eastAsia="Times New Roman" w:hAnsiTheme="majorBidi" w:cstheme="majorBidi"/>
          <w:sz w:val="24"/>
          <w:szCs w:val="24"/>
        </w:rPr>
        <w:t>Gunung</w:t>
      </w:r>
      <w:proofErr w:type="spellEnd"/>
      <w:r w:rsidR="00745B06">
        <w:rPr>
          <w:rFonts w:asciiTheme="majorBidi" w:eastAsia="Times New Roman" w:hAnsiTheme="majorBidi" w:cstheme="majorBidi"/>
          <w:sz w:val="24"/>
          <w:szCs w:val="24"/>
        </w:rPr>
        <w:t xml:space="preserve"> Mas Sejahtera</w:t>
      </w:r>
    </w:p>
    <w:tbl>
      <w:tblPr>
        <w:tblStyle w:val="TableGrid"/>
        <w:tblW w:w="8264" w:type="dxa"/>
        <w:tblLook w:val="04A0" w:firstRow="1" w:lastRow="0" w:firstColumn="1" w:lastColumn="0" w:noHBand="0" w:noVBand="1"/>
      </w:tblPr>
      <w:tblGrid>
        <w:gridCol w:w="839"/>
        <w:gridCol w:w="2645"/>
        <w:gridCol w:w="4780"/>
      </w:tblGrid>
      <w:tr w:rsidR="00071FA7" w:rsidTr="00071FA7">
        <w:trPr>
          <w:trHeight w:val="1053"/>
        </w:trPr>
        <w:tc>
          <w:tcPr>
            <w:tcW w:w="839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45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Owner</w:t>
            </w:r>
          </w:p>
        </w:tc>
        <w:tc>
          <w:tcPr>
            <w:tcW w:w="4780" w:type="dxa"/>
          </w:tcPr>
          <w:p w:rsidR="00071FA7" w:rsidRDefault="00071FA7" w:rsidP="00071FA7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71FA7" w:rsidRDefault="00071FA7" w:rsidP="00071FA7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Mengatur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Jalanya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Usaha</w:t>
            </w:r>
          </w:p>
        </w:tc>
      </w:tr>
      <w:tr w:rsidR="00071FA7" w:rsidTr="00071FA7">
        <w:trPr>
          <w:trHeight w:val="1034"/>
        </w:trPr>
        <w:tc>
          <w:tcPr>
            <w:tcW w:w="839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645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Manager</w:t>
            </w:r>
          </w:p>
        </w:tc>
        <w:tc>
          <w:tcPr>
            <w:tcW w:w="4780" w:type="dxa"/>
          </w:tcPr>
          <w:p w:rsidR="00071FA7" w:rsidRDefault="00071FA7" w:rsidP="00071FA7">
            <w:pPr>
              <w:pStyle w:val="Normal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Mengatur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Bagian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Perusahaan</w:t>
            </w:r>
          </w:p>
          <w:p w:rsidR="00071FA7" w:rsidRDefault="00071FA7" w:rsidP="00071FA7">
            <w:pPr>
              <w:pStyle w:val="Normal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Membantu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perencanaan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perusahaan</w:t>
            </w:r>
            <w:proofErr w:type="spellEnd"/>
          </w:p>
        </w:tc>
      </w:tr>
      <w:tr w:rsidR="00071FA7" w:rsidTr="00071FA7">
        <w:trPr>
          <w:trHeight w:val="1034"/>
        </w:trPr>
        <w:tc>
          <w:tcPr>
            <w:tcW w:w="839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645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Keuangan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4780" w:type="dxa"/>
          </w:tcPr>
          <w:p w:rsidR="00071FA7" w:rsidRDefault="00071FA7" w:rsidP="00071FA7">
            <w:pPr>
              <w:pStyle w:val="Normal1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Memanajemen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keuangan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perusahaan</w:t>
            </w:r>
            <w:proofErr w:type="spellEnd"/>
          </w:p>
          <w:p w:rsidR="00071FA7" w:rsidRDefault="00071FA7" w:rsidP="00071FA7">
            <w:pPr>
              <w:pStyle w:val="Normal1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Memanajemen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Penjualan</w:t>
            </w:r>
            <w:proofErr w:type="spellEnd"/>
          </w:p>
        </w:tc>
      </w:tr>
      <w:tr w:rsidR="00071FA7" w:rsidTr="00071FA7">
        <w:trPr>
          <w:trHeight w:val="1034"/>
        </w:trPr>
        <w:tc>
          <w:tcPr>
            <w:tcW w:w="839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2645" w:type="dxa"/>
          </w:tcPr>
          <w:p w:rsidR="00071FA7" w:rsidRDefault="00071FA7" w:rsidP="009417E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Gudang</w:t>
            </w:r>
            <w:proofErr w:type="spellEnd"/>
          </w:p>
        </w:tc>
        <w:tc>
          <w:tcPr>
            <w:tcW w:w="4780" w:type="dxa"/>
          </w:tcPr>
          <w:p w:rsidR="00071FA7" w:rsidRDefault="00071FA7" w:rsidP="00071FA7">
            <w:pPr>
              <w:pStyle w:val="Normal1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Memanajeman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Barang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supaya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terjaga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ketersediaanya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071FA7" w:rsidRPr="00071FA7" w:rsidRDefault="00071FA7" w:rsidP="00071FA7">
            <w:pPr>
              <w:pStyle w:val="Normal1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Melakukan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permintaan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barang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supplier</w:t>
            </w:r>
          </w:p>
        </w:tc>
      </w:tr>
    </w:tbl>
    <w:p w:rsidR="001B37B5" w:rsidRPr="004163E1" w:rsidRDefault="001B37B5" w:rsidP="009417E7">
      <w:pPr>
        <w:pStyle w:val="Normal1"/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</w:p>
    <w:sectPr w:rsidR="001B37B5" w:rsidRPr="004163E1" w:rsidSect="004013CB">
      <w:footerReference w:type="default" r:id="rId9"/>
      <w:pgSz w:w="11907" w:h="16839"/>
      <w:pgMar w:top="1701" w:right="1701" w:bottom="1701" w:left="2268" w:header="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82" w:rsidRDefault="008E4282" w:rsidP="001B37B5">
      <w:pPr>
        <w:spacing w:after="0" w:line="240" w:lineRule="auto"/>
      </w:pPr>
      <w:r>
        <w:separator/>
      </w:r>
    </w:p>
  </w:endnote>
  <w:endnote w:type="continuationSeparator" w:id="0">
    <w:p w:rsidR="008E4282" w:rsidRDefault="008E4282" w:rsidP="001B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1242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3CB" w:rsidRDefault="004013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B37B5" w:rsidRDefault="001B37B5">
    <w:pPr>
      <w:pStyle w:val="Normal1"/>
      <w:tabs>
        <w:tab w:val="center" w:pos="4680"/>
        <w:tab w:val="right" w:pos="9360"/>
      </w:tabs>
      <w:spacing w:after="709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82" w:rsidRDefault="008E4282" w:rsidP="001B37B5">
      <w:pPr>
        <w:spacing w:after="0" w:line="240" w:lineRule="auto"/>
      </w:pPr>
      <w:r>
        <w:separator/>
      </w:r>
    </w:p>
  </w:footnote>
  <w:footnote w:type="continuationSeparator" w:id="0">
    <w:p w:rsidR="008E4282" w:rsidRDefault="008E4282" w:rsidP="001B3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A70"/>
    <w:multiLevelType w:val="multilevel"/>
    <w:tmpl w:val="4594CA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10E7507"/>
    <w:multiLevelType w:val="multilevel"/>
    <w:tmpl w:val="CEA8C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13726E4"/>
    <w:multiLevelType w:val="multilevel"/>
    <w:tmpl w:val="6B44A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3334EC0"/>
    <w:multiLevelType w:val="multilevel"/>
    <w:tmpl w:val="AA4A511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00A6639"/>
    <w:multiLevelType w:val="hybridMultilevel"/>
    <w:tmpl w:val="D644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8612B"/>
    <w:multiLevelType w:val="multilevel"/>
    <w:tmpl w:val="E886F5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07617D4"/>
    <w:multiLevelType w:val="hybridMultilevel"/>
    <w:tmpl w:val="96DC1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50C82"/>
    <w:multiLevelType w:val="multilevel"/>
    <w:tmpl w:val="279C0D78"/>
    <w:lvl w:ilvl="0">
      <w:start w:val="1"/>
      <w:numFmt w:val="decimal"/>
      <w:lvlText w:val="%1."/>
      <w:lvlJc w:val="left"/>
      <w:pPr>
        <w:ind w:left="2718" w:firstLine="2358"/>
      </w:pPr>
    </w:lvl>
    <w:lvl w:ilvl="1">
      <w:start w:val="1"/>
      <w:numFmt w:val="bullet"/>
      <w:lvlText w:val="o"/>
      <w:lvlJc w:val="left"/>
      <w:pPr>
        <w:ind w:left="3438" w:firstLine="307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158" w:firstLine="379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878" w:firstLine="45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598" w:firstLine="523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318" w:firstLine="59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038" w:firstLine="667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758" w:firstLine="739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478" w:firstLine="8118"/>
      </w:pPr>
      <w:rPr>
        <w:rFonts w:ascii="Arial" w:eastAsia="Arial" w:hAnsi="Arial" w:cs="Arial"/>
      </w:rPr>
    </w:lvl>
  </w:abstractNum>
  <w:abstractNum w:abstractNumId="8">
    <w:nsid w:val="28B020B3"/>
    <w:multiLevelType w:val="multilevel"/>
    <w:tmpl w:val="5DDE8DB8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  <w:rPr>
        <w:b/>
      </w:r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680" w:firstLine="2880"/>
      </w:pPr>
    </w:lvl>
  </w:abstractNum>
  <w:abstractNum w:abstractNumId="9">
    <w:nsid w:val="2980450C"/>
    <w:multiLevelType w:val="multilevel"/>
    <w:tmpl w:val="5972ED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01B2996"/>
    <w:multiLevelType w:val="multilevel"/>
    <w:tmpl w:val="3F0627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4C368CB"/>
    <w:multiLevelType w:val="multilevel"/>
    <w:tmpl w:val="1526B418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35703B13"/>
    <w:multiLevelType w:val="multilevel"/>
    <w:tmpl w:val="17545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3829488D"/>
    <w:multiLevelType w:val="multilevel"/>
    <w:tmpl w:val="CAE8B43E"/>
    <w:lvl w:ilvl="0">
      <w:start w:val="1"/>
      <w:numFmt w:val="decimal"/>
      <w:lvlText w:val="%1."/>
      <w:lvlJc w:val="left"/>
      <w:pPr>
        <w:ind w:left="720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4">
    <w:nsid w:val="3DB21AF6"/>
    <w:multiLevelType w:val="hybridMultilevel"/>
    <w:tmpl w:val="F35E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F242E"/>
    <w:multiLevelType w:val="multilevel"/>
    <w:tmpl w:val="795641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43141A4A"/>
    <w:multiLevelType w:val="multilevel"/>
    <w:tmpl w:val="9856A4C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8C74762"/>
    <w:multiLevelType w:val="multilevel"/>
    <w:tmpl w:val="86C4B108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5B406DDD"/>
    <w:multiLevelType w:val="hybridMultilevel"/>
    <w:tmpl w:val="0626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A15E3"/>
    <w:multiLevelType w:val="multilevel"/>
    <w:tmpl w:val="BB5AE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724A423F"/>
    <w:multiLevelType w:val="multilevel"/>
    <w:tmpl w:val="42A28F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7E303ACA"/>
    <w:multiLevelType w:val="multilevel"/>
    <w:tmpl w:val="6B44A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20"/>
  </w:num>
  <w:num w:numId="5">
    <w:abstractNumId w:val="11"/>
  </w:num>
  <w:num w:numId="6">
    <w:abstractNumId w:val="17"/>
  </w:num>
  <w:num w:numId="7">
    <w:abstractNumId w:val="21"/>
  </w:num>
  <w:num w:numId="8">
    <w:abstractNumId w:val="3"/>
  </w:num>
  <w:num w:numId="9">
    <w:abstractNumId w:val="16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  <w:num w:numId="14">
    <w:abstractNumId w:val="12"/>
  </w:num>
  <w:num w:numId="15">
    <w:abstractNumId w:val="1"/>
  </w:num>
  <w:num w:numId="16">
    <w:abstractNumId w:val="15"/>
  </w:num>
  <w:num w:numId="17">
    <w:abstractNumId w:val="2"/>
  </w:num>
  <w:num w:numId="18">
    <w:abstractNumId w:val="10"/>
  </w:num>
  <w:num w:numId="19">
    <w:abstractNumId w:val="4"/>
  </w:num>
  <w:num w:numId="2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7B5"/>
    <w:rsid w:val="00062631"/>
    <w:rsid w:val="000663BC"/>
    <w:rsid w:val="00071FA7"/>
    <w:rsid w:val="00074CD4"/>
    <w:rsid w:val="00090C40"/>
    <w:rsid w:val="000E1F7A"/>
    <w:rsid w:val="000F03AB"/>
    <w:rsid w:val="001873CE"/>
    <w:rsid w:val="00194969"/>
    <w:rsid w:val="001B37B5"/>
    <w:rsid w:val="002362FA"/>
    <w:rsid w:val="00275582"/>
    <w:rsid w:val="002A4573"/>
    <w:rsid w:val="00320AB9"/>
    <w:rsid w:val="003519A4"/>
    <w:rsid w:val="003B672D"/>
    <w:rsid w:val="003E49C2"/>
    <w:rsid w:val="003F55A6"/>
    <w:rsid w:val="003F65B3"/>
    <w:rsid w:val="004013CB"/>
    <w:rsid w:val="004163E1"/>
    <w:rsid w:val="00457FAA"/>
    <w:rsid w:val="005841C5"/>
    <w:rsid w:val="005A7A7E"/>
    <w:rsid w:val="005F3D01"/>
    <w:rsid w:val="00637470"/>
    <w:rsid w:val="006A22B4"/>
    <w:rsid w:val="006E1F7C"/>
    <w:rsid w:val="0073386A"/>
    <w:rsid w:val="00745B06"/>
    <w:rsid w:val="00791468"/>
    <w:rsid w:val="007B1A19"/>
    <w:rsid w:val="008E3E0F"/>
    <w:rsid w:val="008E4282"/>
    <w:rsid w:val="009310AD"/>
    <w:rsid w:val="009417E7"/>
    <w:rsid w:val="009E75AD"/>
    <w:rsid w:val="00AF10BF"/>
    <w:rsid w:val="00AF2D20"/>
    <w:rsid w:val="00BC76D8"/>
    <w:rsid w:val="00C52200"/>
    <w:rsid w:val="00C75442"/>
    <w:rsid w:val="00D707D9"/>
    <w:rsid w:val="00E5101C"/>
    <w:rsid w:val="00EA4D07"/>
    <w:rsid w:val="00EF3CFA"/>
    <w:rsid w:val="00F30CFA"/>
    <w:rsid w:val="00FE79D0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CE"/>
  </w:style>
  <w:style w:type="paragraph" w:styleId="Heading1">
    <w:name w:val="heading 1"/>
    <w:basedOn w:val="Normal1"/>
    <w:next w:val="Normal1"/>
    <w:rsid w:val="001B37B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B37B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B37B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B37B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B37B5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1B37B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B37B5"/>
  </w:style>
  <w:style w:type="paragraph" w:styleId="Title">
    <w:name w:val="Title"/>
    <w:basedOn w:val="Normal1"/>
    <w:next w:val="Normal1"/>
    <w:rsid w:val="001B37B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B37B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37B5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9C2"/>
  </w:style>
  <w:style w:type="paragraph" w:styleId="Footer">
    <w:name w:val="footer"/>
    <w:basedOn w:val="Normal"/>
    <w:link w:val="FooterChar"/>
    <w:uiPriority w:val="99"/>
    <w:unhideWhenUsed/>
    <w:rsid w:val="003E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9C2"/>
  </w:style>
  <w:style w:type="table" w:styleId="TableGrid">
    <w:name w:val="Table Grid"/>
    <w:basedOn w:val="TableNormal"/>
    <w:uiPriority w:val="59"/>
    <w:rsid w:val="00071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 ID</cp:lastModifiedBy>
  <cp:revision>21</cp:revision>
  <dcterms:created xsi:type="dcterms:W3CDTF">2017-07-26T03:47:00Z</dcterms:created>
  <dcterms:modified xsi:type="dcterms:W3CDTF">2019-07-09T20:15:00Z</dcterms:modified>
</cp:coreProperties>
</file>