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123B" w14:textId="77777777" w:rsidR="008065F4" w:rsidRPr="008065F4" w:rsidRDefault="008065F4" w:rsidP="008065F4">
      <w:pPr>
        <w:widowControl w:val="0"/>
        <w:spacing w:after="140" w:line="276" w:lineRule="auto"/>
        <w:jc w:val="center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32"/>
          <w:szCs w:val="32"/>
          <w:lang w:bidi="ar-SA"/>
        </w:rPr>
        <w:t>告発状</w:t>
      </w:r>
    </w:p>
    <w:p w14:paraId="12ED289E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</w:p>
    <w:p w14:paraId="2F3BFE4E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〒920-0912金沢市大手町6番15号</w:t>
      </w:r>
    </w:p>
    <w:p w14:paraId="2B97C610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金沢地方検察庁御中</w:t>
      </w:r>
    </w:p>
    <w:p w14:paraId="7896117A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金沢弁護士会所属    木梨松嗣弁護士</w:t>
      </w:r>
    </w:p>
    <w:p w14:paraId="302961F8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金沢弁護士会所属    岡田進弁護士</w:t>
      </w:r>
    </w:p>
    <w:p w14:paraId="3EA02941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金沢弁護士会所属    長谷川紘之弁護士</w:t>
      </w:r>
    </w:p>
    <w:p w14:paraId="215B8B5D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金沢弁護士会所属    若杉幸平弁護士</w:t>
      </w:r>
    </w:p>
    <w:p w14:paraId="4FFE4613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元名古屋高裁金沢支部裁判長  小島裕史</w:t>
      </w:r>
    </w:p>
    <w:p w14:paraId="68D33831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元金沢地方裁判所裁判官    古川龍一</w:t>
      </w:r>
    </w:p>
    <w:p w14:paraId="0A1FA238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松平日出男</w:t>
      </w:r>
    </w:p>
    <w:p w14:paraId="7A9EFFD4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池田宏美</w:t>
      </w:r>
    </w:p>
    <w:p w14:paraId="40C95EC7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梅野博之</w:t>
      </w:r>
    </w:p>
    <w:p w14:paraId="0845CE64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安田繁克</w:t>
      </w:r>
    </w:p>
    <w:p w14:paraId="790B7A7D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安田敏</w:t>
      </w:r>
    </w:p>
    <w:p w14:paraId="4866F509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東渡好信</w:t>
      </w:r>
    </w:p>
    <w:p w14:paraId="30D33C34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多田敏明</w:t>
      </w:r>
    </w:p>
    <w:p w14:paraId="32B959E1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被告発人 浜口卓也</w:t>
      </w:r>
    </w:p>
    <w:p w14:paraId="0BB9CF0E" w14:textId="77777777" w:rsidR="008065F4" w:rsidRPr="008065F4" w:rsidRDefault="008065F4" w:rsidP="008065F4">
      <w:pPr>
        <w:widowControl w:val="0"/>
        <w:spacing w:after="140" w:line="276" w:lineRule="auto"/>
        <w:ind w:left="3175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lastRenderedPageBreak/>
        <w:t>被告発人 大網健二</w:t>
      </w:r>
    </w:p>
    <w:p w14:paraId="7248F60B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</w:p>
    <w:p w14:paraId="7413F968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 xml:space="preserve"> 被告発人らの所為は､市場急配ｾﾝﾀｰ（所在地: 〒920-0025 石川県金沢市駅西本町5丁目10−20）における殺人未遂の共謀共同正犯として法的評価すべきもの,また,弁護士､裁判官らの立場と職権で隠ぺいした幇助犯であると思料するので､犯情甚だ悪質につき､無期懲役刑として処罰することを求め､ここに告発に及びます｡</w:t>
      </w:r>
    </w:p>
    <w:p w14:paraId="3D53FCE6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</w:p>
    <w:p w14:paraId="5A19CF9B" w14:textId="77777777" w:rsidR="008065F4" w:rsidRPr="008065F4" w:rsidRDefault="008065F4" w:rsidP="008065F4">
      <w:pPr>
        <w:widowControl w:val="0"/>
        <w:spacing w:after="140" w:line="276" w:lineRule="auto"/>
        <w:ind w:left="2381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告発人</w:t>
      </w:r>
    </w:p>
    <w:p w14:paraId="2B3E5529" w14:textId="77777777" w:rsidR="008065F4" w:rsidRPr="008065F4" w:rsidRDefault="008065F4" w:rsidP="008065F4">
      <w:pPr>
        <w:widowControl w:val="0"/>
        <w:spacing w:after="140" w:line="276" w:lineRule="auto"/>
        <w:ind w:left="2381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〒927-0431 石川県鳳珠郡能登町宇出津山分10-3</w:t>
      </w:r>
    </w:p>
    <w:p w14:paraId="1155D64C" w14:textId="77777777" w:rsidR="008065F4" w:rsidRPr="008065F4" w:rsidRDefault="008065F4" w:rsidP="008065F4">
      <w:pPr>
        <w:widowControl w:val="0"/>
        <w:spacing w:after="140" w:line="276" w:lineRule="auto"/>
        <w:ind w:left="7654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廣野秀樹</w:t>
      </w:r>
    </w:p>
    <w:p w14:paraId="250AD144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</w:p>
    <w:p w14:paraId="2B0AE543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令和2年○月○日</w:t>
      </w:r>
    </w:p>
    <w:p w14:paraId="5C0A00B9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</w:p>
    <w:p w14:paraId="06CA9AB1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</w:p>
    <w:p w14:paraId="259D37D8" w14:textId="77777777" w:rsidR="008065F4" w:rsidRPr="008065F4" w:rsidRDefault="008065F4" w:rsidP="008065F4">
      <w:pPr>
        <w:widowControl w:val="0"/>
        <w:spacing w:after="140" w:line="276" w:lineRule="auto"/>
        <w:jc w:val="center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  <w:r w:rsidRPr="008065F4">
        <w:rPr>
          <w:rFonts w:asciiTheme="minorHAnsi" w:eastAsiaTheme="minorEastAsia" w:hAnsiTheme="minorHAnsi" w:cstheme="minorBidi"/>
          <w:sz w:val="21"/>
          <w:szCs w:val="22"/>
          <w:lang w:bidi="ar-SA"/>
        </w:rPr>
        <w:t>記</w:t>
      </w:r>
    </w:p>
    <w:p w14:paraId="1B740E25" w14:textId="77777777" w:rsidR="008065F4" w:rsidRPr="008065F4" w:rsidRDefault="008065F4" w:rsidP="008065F4">
      <w:pPr>
        <w:widowControl w:val="0"/>
        <w:spacing w:after="140" w:line="276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bidi="ar-SA"/>
        </w:rPr>
      </w:pPr>
    </w:p>
    <w:p w14:paraId="4982FF02" w14:textId="41C98F92" w:rsidR="008065F4" w:rsidRDefault="008065F4">
      <w:r>
        <w:br w:type="page"/>
      </w:r>
    </w:p>
    <w:p w14:paraId="3A61A57D" w14:textId="62662D40" w:rsidR="00734D6F" w:rsidRDefault="00734D6F" w:rsidP="00734D6F">
      <w:pPr>
        <w:pStyle w:val="1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告発に至る経緯</w:t>
      </w:r>
    </w:p>
    <w:p w14:paraId="04E2D02A" w14:textId="6DCF2309" w:rsidR="003358E7" w:rsidRDefault="003358E7" w:rsidP="003358E7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関係機関</w:t>
      </w:r>
    </w:p>
    <w:p w14:paraId="3E7FF726" w14:textId="6F31B4EC" w:rsidR="003358E7" w:rsidRDefault="003358E7" w:rsidP="003358E7">
      <w:pPr>
        <w:pStyle w:val="3"/>
      </w:pPr>
      <w:r>
        <w:rPr>
          <w:rFonts w:ascii="ＭＳ 明朝" w:eastAsia="ＭＳ 明朝" w:hAnsi="ＭＳ 明朝" w:cs="ＭＳ 明朝" w:hint="eastAsia"/>
        </w:rPr>
        <w:t>金沢地方検察庁</w:t>
      </w:r>
    </w:p>
    <w:p w14:paraId="60F6B87E" w14:textId="60C539D6" w:rsidR="003358E7" w:rsidRDefault="003358E7" w:rsidP="003358E7">
      <w:pPr>
        <w:pStyle w:val="3"/>
      </w:pPr>
      <w:r>
        <w:rPr>
          <w:rFonts w:ascii="ＭＳ 明朝" w:eastAsia="ＭＳ 明朝" w:hAnsi="ＭＳ 明朝" w:cs="ＭＳ 明朝" w:hint="eastAsia"/>
        </w:rPr>
        <w:t>金沢地方裁判所</w:t>
      </w:r>
    </w:p>
    <w:p w14:paraId="0948AFA5" w14:textId="745C6938" w:rsidR="003358E7" w:rsidRDefault="003358E7" w:rsidP="003358E7">
      <w:pPr>
        <w:pStyle w:val="3"/>
      </w:pPr>
      <w:r>
        <w:rPr>
          <w:rFonts w:ascii="ＭＳ 明朝" w:eastAsia="ＭＳ 明朝" w:hAnsi="ＭＳ 明朝" w:cs="ＭＳ 明朝" w:hint="eastAsia"/>
        </w:rPr>
        <w:t>金沢中警察署</w:t>
      </w:r>
    </w:p>
    <w:p w14:paraId="183D8F65" w14:textId="537D94A2" w:rsidR="003358E7" w:rsidRDefault="003358E7" w:rsidP="003358E7">
      <w:pPr>
        <w:pStyle w:val="3"/>
      </w:pPr>
      <w:r>
        <w:rPr>
          <w:rFonts w:ascii="ＭＳ 明朝" w:eastAsia="ＭＳ 明朝" w:hAnsi="ＭＳ 明朝" w:cs="ＭＳ 明朝" w:hint="eastAsia"/>
        </w:rPr>
        <w:t>金沢西警察署</w:t>
      </w:r>
    </w:p>
    <w:p w14:paraId="13BBF7CD" w14:textId="786A8156" w:rsidR="003358E7" w:rsidRPr="003358E7" w:rsidRDefault="003358E7" w:rsidP="003358E7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金沢弁護士会</w:t>
      </w:r>
    </w:p>
    <w:p w14:paraId="57216716" w14:textId="27DAD880" w:rsidR="00734D6F" w:rsidRDefault="00734D6F" w:rsidP="00734D6F">
      <w:pPr>
        <w:pStyle w:val="1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告発の事実</w:t>
      </w:r>
    </w:p>
    <w:p w14:paraId="11B07AA6" w14:textId="0EAEE703" w:rsidR="00A93BED" w:rsidRDefault="00A93BED" w:rsidP="00BB49B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昭和</w:t>
      </w:r>
      <w:r>
        <w:rPr>
          <w:rFonts w:hint="eastAsia"/>
        </w:rPr>
        <w:t>59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1</w:t>
      </w:r>
      <w:r>
        <w:rPr>
          <w:rFonts w:ascii="ＭＳ 明朝" w:eastAsia="ＭＳ 明朝" w:hAnsi="ＭＳ 明朝" w:cs="ＭＳ 明朝" w:hint="eastAsia"/>
        </w:rPr>
        <w:t>月以前</w:t>
      </w:r>
    </w:p>
    <w:p w14:paraId="66E10400" w14:textId="106A3447" w:rsidR="00A32F73" w:rsidRPr="00A32F73" w:rsidRDefault="00A32F73" w:rsidP="00A32F73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その他の関連事実</w:t>
      </w:r>
    </w:p>
    <w:p w14:paraId="6CB744D0" w14:textId="4D82B4DE" w:rsidR="00A93BED" w:rsidRDefault="00A93BED" w:rsidP="00BB49B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昭和</w:t>
      </w:r>
      <w:r>
        <w:rPr>
          <w:rFonts w:hint="eastAsia"/>
        </w:rPr>
        <w:t>59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1</w:t>
      </w:r>
      <w:r>
        <w:rPr>
          <w:rFonts w:ascii="ＭＳ 明朝" w:eastAsia="ＭＳ 明朝" w:hAnsi="ＭＳ 明朝" w:cs="ＭＳ 明朝" w:hint="eastAsia"/>
        </w:rPr>
        <w:t>月から平成</w:t>
      </w:r>
      <w:r>
        <w:rPr>
          <w:rFonts w:hint="eastAsia"/>
        </w:rPr>
        <w:t>3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6</w:t>
      </w:r>
      <w:r>
        <w:rPr>
          <w:rFonts w:ascii="ＭＳ 明朝" w:eastAsia="ＭＳ 明朝" w:hAnsi="ＭＳ 明朝" w:cs="ＭＳ 明朝" w:hint="eastAsia"/>
        </w:rPr>
        <w:t>月</w:t>
      </w:r>
    </w:p>
    <w:p w14:paraId="2A619020" w14:textId="6D4B59FA" w:rsidR="00BB5565" w:rsidRDefault="00BB5565" w:rsidP="00A32F73">
      <w:pPr>
        <w:pStyle w:val="3"/>
      </w:pPr>
      <w:r>
        <w:rPr>
          <w:rFonts w:ascii="ＭＳ 明朝" w:eastAsia="ＭＳ 明朝" w:hAnsi="ＭＳ 明朝" w:cs="ＭＳ 明朝" w:hint="eastAsia"/>
        </w:rPr>
        <w:t>被告発人安田敏の事実と関与</w:t>
      </w:r>
    </w:p>
    <w:p w14:paraId="7EC7CBA5" w14:textId="79EBFB2F" w:rsidR="00BB5565" w:rsidRDefault="00BB5565" w:rsidP="00A32F73">
      <w:pPr>
        <w:pStyle w:val="3"/>
      </w:pPr>
      <w:r>
        <w:rPr>
          <w:rFonts w:ascii="ＭＳ 明朝" w:eastAsia="ＭＳ 明朝" w:hAnsi="ＭＳ 明朝" w:cs="ＭＳ 明朝" w:hint="eastAsia"/>
        </w:rPr>
        <w:t>被告発人東渡好信の事実と関与</w:t>
      </w:r>
    </w:p>
    <w:p w14:paraId="6D103A59" w14:textId="1A54D5C4" w:rsidR="00A32F73" w:rsidRPr="00BB5565" w:rsidRDefault="00A32F73" w:rsidP="00A32F73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その他の関連事実</w:t>
      </w:r>
    </w:p>
    <w:p w14:paraId="0F65F07B" w14:textId="0B7E505B" w:rsidR="00A93BED" w:rsidRDefault="00A93BED" w:rsidP="00BB49BC">
      <w:pPr>
        <w:pStyle w:val="2"/>
      </w:pPr>
      <w:r>
        <w:rPr>
          <w:rFonts w:ascii="ＭＳ 明朝" w:eastAsia="ＭＳ 明朝" w:hAnsi="ＭＳ 明朝" w:cs="ＭＳ 明朝" w:hint="eastAsia"/>
        </w:rPr>
        <w:t>平成</w:t>
      </w:r>
      <w:r>
        <w:rPr>
          <w:rFonts w:hint="eastAsia"/>
        </w:rPr>
        <w:t>3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6</w:t>
      </w:r>
      <w:r>
        <w:rPr>
          <w:rFonts w:ascii="ＭＳ 明朝" w:eastAsia="ＭＳ 明朝" w:hAnsi="ＭＳ 明朝" w:cs="ＭＳ 明朝" w:hint="eastAsia"/>
        </w:rPr>
        <w:t>月から平成</w:t>
      </w:r>
      <w:r>
        <w:rPr>
          <w:rFonts w:hint="eastAsia"/>
        </w:rPr>
        <w:t>4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4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1</w:t>
      </w:r>
      <w:r>
        <w:rPr>
          <w:rFonts w:ascii="ＭＳ 明朝" w:eastAsia="ＭＳ 明朝" w:hAnsi="ＭＳ 明朝" w:cs="ＭＳ 明朝" w:hint="eastAsia"/>
        </w:rPr>
        <w:t>日</w:t>
      </w:r>
    </w:p>
    <w:p w14:paraId="3D2104BF" w14:textId="2FA2A349" w:rsidR="00A93BED" w:rsidRDefault="00A93BED" w:rsidP="00BB49BC">
      <w:pPr>
        <w:pStyle w:val="3"/>
      </w:pPr>
      <w:r>
        <w:rPr>
          <w:rFonts w:ascii="ＭＳ 明朝" w:eastAsia="ＭＳ 明朝" w:hAnsi="ＭＳ 明朝" w:cs="ＭＳ 明朝" w:hint="eastAsia"/>
        </w:rPr>
        <w:t>被告発人安田敏の</w:t>
      </w:r>
      <w:r w:rsidR="00BC0CBD">
        <w:rPr>
          <w:rFonts w:ascii="ＭＳ 明朝" w:eastAsia="ＭＳ 明朝" w:hAnsi="ＭＳ 明朝" w:cs="ＭＳ 明朝" w:hint="eastAsia"/>
        </w:rPr>
        <w:t>事実と</w:t>
      </w:r>
      <w:r>
        <w:rPr>
          <w:rFonts w:ascii="ＭＳ 明朝" w:eastAsia="ＭＳ 明朝" w:hAnsi="ＭＳ 明朝" w:cs="ＭＳ 明朝" w:hint="eastAsia"/>
        </w:rPr>
        <w:t>関与</w:t>
      </w:r>
    </w:p>
    <w:p w14:paraId="0D5EF479" w14:textId="7FC7E28C" w:rsidR="00BC0CBD" w:rsidRDefault="00BC0CBD" w:rsidP="00BB49BC">
      <w:pPr>
        <w:pStyle w:val="3"/>
      </w:pPr>
      <w:r>
        <w:rPr>
          <w:rFonts w:ascii="ＭＳ 明朝" w:eastAsia="ＭＳ 明朝" w:hAnsi="ＭＳ 明朝" w:cs="ＭＳ 明朝" w:hint="eastAsia"/>
        </w:rPr>
        <w:t>被告発人安田繁克の事実と関与</w:t>
      </w:r>
    </w:p>
    <w:p w14:paraId="324B0195" w14:textId="461ADDC0" w:rsidR="00BB49BC" w:rsidRDefault="00BB49BC" w:rsidP="00BB49BC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被告発人多田敏明の事実と関与</w:t>
      </w:r>
    </w:p>
    <w:p w14:paraId="7EEE871E" w14:textId="04D0F06E" w:rsidR="00BC0CBD" w:rsidRDefault="00BC0CBD" w:rsidP="00BB49BC">
      <w:pPr>
        <w:pStyle w:val="3"/>
      </w:pPr>
      <w:r>
        <w:rPr>
          <w:rFonts w:ascii="ＭＳ 明朝" w:eastAsia="ＭＳ 明朝" w:hAnsi="ＭＳ 明朝" w:cs="ＭＳ 明朝" w:hint="eastAsia"/>
        </w:rPr>
        <w:t>被告発人池田宏美の事実と関与</w:t>
      </w:r>
    </w:p>
    <w:p w14:paraId="5EA46F78" w14:textId="00471F71" w:rsidR="00BC0CBD" w:rsidRDefault="00BC0CBD" w:rsidP="00BB49BC">
      <w:pPr>
        <w:pStyle w:val="3"/>
      </w:pPr>
      <w:r>
        <w:rPr>
          <w:rFonts w:ascii="ＭＳ 明朝" w:eastAsia="ＭＳ 明朝" w:hAnsi="ＭＳ 明朝" w:cs="ＭＳ 明朝" w:hint="eastAsia"/>
        </w:rPr>
        <w:t>被告発人梅野博之の事実と関与</w:t>
      </w:r>
    </w:p>
    <w:p w14:paraId="438DE706" w14:textId="4B2288B2" w:rsidR="00BC0CBD" w:rsidRDefault="00BC0CBD" w:rsidP="00BB49BC">
      <w:pPr>
        <w:pStyle w:val="3"/>
      </w:pPr>
      <w:r>
        <w:rPr>
          <w:rFonts w:ascii="ＭＳ 明朝" w:eastAsia="ＭＳ 明朝" w:hAnsi="ＭＳ 明朝" w:cs="ＭＳ 明朝" w:hint="eastAsia"/>
        </w:rPr>
        <w:lastRenderedPageBreak/>
        <w:t>被告発人松平日出男の事実と関与</w:t>
      </w:r>
    </w:p>
    <w:p w14:paraId="06E30416" w14:textId="32D4502F" w:rsidR="00BC0CBD" w:rsidRDefault="00BC0CBD" w:rsidP="00BB49BC">
      <w:pPr>
        <w:pStyle w:val="3"/>
      </w:pPr>
      <w:r>
        <w:rPr>
          <w:rFonts w:ascii="ＭＳ 明朝" w:eastAsia="ＭＳ 明朝" w:hAnsi="ＭＳ 明朝" w:cs="ＭＳ 明朝" w:hint="eastAsia"/>
        </w:rPr>
        <w:t>被告発人浜口卓也の事実と関与</w:t>
      </w:r>
    </w:p>
    <w:p w14:paraId="1614E52E" w14:textId="14172EAC" w:rsidR="00BC0CBD" w:rsidRDefault="00BC0CBD" w:rsidP="00BB49BC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被告発人東渡好信の事実と関与</w:t>
      </w:r>
    </w:p>
    <w:p w14:paraId="5866301C" w14:textId="613172A1" w:rsidR="00BB5565" w:rsidRPr="00BB5565" w:rsidRDefault="00BB5565" w:rsidP="00BB5565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その他の関連事実</w:t>
      </w:r>
    </w:p>
    <w:p w14:paraId="23D4D209" w14:textId="6029B313" w:rsidR="00A93BED" w:rsidRDefault="00A93BED" w:rsidP="00BB49B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平成</w:t>
      </w:r>
      <w:r>
        <w:rPr>
          <w:rFonts w:hint="eastAsia"/>
        </w:rPr>
        <w:t>4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4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1</w:t>
      </w:r>
      <w:r>
        <w:rPr>
          <w:rFonts w:ascii="ＭＳ 明朝" w:eastAsia="ＭＳ 明朝" w:hAnsi="ＭＳ 明朝" w:cs="ＭＳ 明朝" w:hint="eastAsia"/>
        </w:rPr>
        <w:t>日から平成</w:t>
      </w:r>
      <w:r>
        <w:rPr>
          <w:rFonts w:hint="eastAsia"/>
        </w:rPr>
        <w:t>9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1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17</w:t>
      </w:r>
      <w:r>
        <w:rPr>
          <w:rFonts w:ascii="ＭＳ 明朝" w:eastAsia="ＭＳ 明朝" w:hAnsi="ＭＳ 明朝" w:cs="ＭＳ 明朝" w:hint="eastAsia"/>
        </w:rPr>
        <w:t>日</w:t>
      </w:r>
    </w:p>
    <w:p w14:paraId="3AC7DA69" w14:textId="35987DC7" w:rsidR="00BB49BC" w:rsidRDefault="00BB49BC" w:rsidP="00950715">
      <w:pPr>
        <w:pStyle w:val="3"/>
      </w:pPr>
      <w:r>
        <w:rPr>
          <w:rFonts w:ascii="ＭＳ 明朝" w:eastAsia="ＭＳ 明朝" w:hAnsi="ＭＳ 明朝" w:cs="ＭＳ 明朝" w:hint="eastAsia"/>
        </w:rPr>
        <w:t>被告発人岡田進弁護士の事実と関与（殺人未遂幇助）</w:t>
      </w:r>
    </w:p>
    <w:p w14:paraId="361E1B5A" w14:textId="034585FB" w:rsidR="00BB49BC" w:rsidRDefault="00BB49BC" w:rsidP="00950715">
      <w:pPr>
        <w:pStyle w:val="3"/>
      </w:pPr>
      <w:r>
        <w:rPr>
          <w:rFonts w:ascii="ＭＳ 明朝" w:eastAsia="ＭＳ 明朝" w:hAnsi="ＭＳ 明朝" w:cs="ＭＳ 明朝" w:hint="eastAsia"/>
        </w:rPr>
        <w:t>被告発人木梨松嗣（金沢弁護士会）の事実と関与（殺人未遂幇助）</w:t>
      </w:r>
    </w:p>
    <w:p w14:paraId="1D31AA47" w14:textId="0ECF288D" w:rsidR="00BB49BC" w:rsidRDefault="00BB49BC" w:rsidP="00950715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被告発人小島裕史裁判長の事実と関与（殺人未遂幇助）</w:t>
      </w:r>
    </w:p>
    <w:p w14:paraId="51114F1C" w14:textId="5BACE7FD" w:rsidR="00BB49BC" w:rsidRDefault="00BB49BC" w:rsidP="00950715">
      <w:pPr>
        <w:pStyle w:val="3"/>
      </w:pPr>
      <w:r>
        <w:rPr>
          <w:rFonts w:ascii="ＭＳ 明朝" w:eastAsia="ＭＳ 明朝" w:hAnsi="ＭＳ 明朝" w:cs="ＭＳ 明朝" w:hint="eastAsia"/>
        </w:rPr>
        <w:t>被告発人若杉幸平弁護士（金沢弁護士会）の事実と関与（殺人未遂幇助）</w:t>
      </w:r>
    </w:p>
    <w:p w14:paraId="134CC59B" w14:textId="13D8B4EE" w:rsidR="00BB49BC" w:rsidRDefault="00BB49BC" w:rsidP="00950715">
      <w:pPr>
        <w:pStyle w:val="3"/>
      </w:pPr>
      <w:r>
        <w:rPr>
          <w:rFonts w:ascii="ＭＳ 明朝" w:eastAsia="ＭＳ 明朝" w:hAnsi="ＭＳ 明朝" w:cs="ＭＳ 明朝" w:hint="eastAsia"/>
        </w:rPr>
        <w:t>被告発人長谷川紘之弁護士（金沢弁護士会）の事実と関与（殺人未遂幇助）</w:t>
      </w:r>
    </w:p>
    <w:p w14:paraId="7BA1D531" w14:textId="1C7352BD" w:rsidR="00BB49BC" w:rsidRDefault="00BB49BC" w:rsidP="00950715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被告発人古川龍一元裁判官の事実と関与（殺人未遂幇助）</w:t>
      </w:r>
    </w:p>
    <w:p w14:paraId="0F39D323" w14:textId="289B10CC" w:rsidR="00BB5565" w:rsidRPr="00BB5565" w:rsidRDefault="00BB5565" w:rsidP="00BB5565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その他の関連事実</w:t>
      </w:r>
    </w:p>
    <w:p w14:paraId="0E0C419B" w14:textId="755CC7B0" w:rsidR="00A93BED" w:rsidRDefault="00A93BED" w:rsidP="00BB49B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平成</w:t>
      </w:r>
      <w:r>
        <w:rPr>
          <w:rFonts w:hint="eastAsia"/>
        </w:rPr>
        <w:t>9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1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17</w:t>
      </w:r>
      <w:r>
        <w:rPr>
          <w:rFonts w:ascii="ＭＳ 明朝" w:eastAsia="ＭＳ 明朝" w:hAnsi="ＭＳ 明朝" w:cs="ＭＳ 明朝" w:hint="eastAsia"/>
        </w:rPr>
        <w:t>日から平成</w:t>
      </w:r>
      <w:r>
        <w:rPr>
          <w:rFonts w:hint="eastAsia"/>
        </w:rPr>
        <w:t>11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8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12</w:t>
      </w:r>
      <w:r>
        <w:rPr>
          <w:rFonts w:ascii="ＭＳ 明朝" w:eastAsia="ＭＳ 明朝" w:hAnsi="ＭＳ 明朝" w:cs="ＭＳ 明朝" w:hint="eastAsia"/>
        </w:rPr>
        <w:t>日</w:t>
      </w:r>
    </w:p>
    <w:p w14:paraId="03659B1C" w14:textId="4EECED32" w:rsidR="00950715" w:rsidRDefault="00950715" w:rsidP="00950715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被告発人大網健二の事実と関与</w:t>
      </w:r>
    </w:p>
    <w:p w14:paraId="72548202" w14:textId="1152DF84" w:rsidR="00950715" w:rsidRDefault="00950715" w:rsidP="00BB5565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被害者安藤文さんの父親，安藤健次郎さんとの関係</w:t>
      </w:r>
    </w:p>
    <w:p w14:paraId="335585A0" w14:textId="43579D77" w:rsidR="00BB5565" w:rsidRPr="00BB5565" w:rsidRDefault="00BB5565" w:rsidP="00BB5565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その他の関連事実</w:t>
      </w:r>
    </w:p>
    <w:p w14:paraId="5B1C8CF3" w14:textId="690D5A18" w:rsidR="00A93BED" w:rsidRDefault="00A93BED" w:rsidP="00BB49B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平成</w:t>
      </w:r>
      <w:r>
        <w:rPr>
          <w:rFonts w:hint="eastAsia"/>
        </w:rPr>
        <w:t>11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8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12</w:t>
      </w:r>
      <w:r>
        <w:rPr>
          <w:rFonts w:ascii="ＭＳ 明朝" w:eastAsia="ＭＳ 明朝" w:hAnsi="ＭＳ 明朝" w:cs="ＭＳ 明朝" w:hint="eastAsia"/>
        </w:rPr>
        <w:t>日から平成</w:t>
      </w:r>
      <w:r>
        <w:rPr>
          <w:rFonts w:hint="eastAsia"/>
        </w:rPr>
        <w:t>13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12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31</w:t>
      </w:r>
      <w:r>
        <w:rPr>
          <w:rFonts w:ascii="ＭＳ 明朝" w:eastAsia="ＭＳ 明朝" w:hAnsi="ＭＳ 明朝" w:cs="ＭＳ 明朝" w:hint="eastAsia"/>
        </w:rPr>
        <w:t>日</w:t>
      </w:r>
    </w:p>
    <w:p w14:paraId="404631E5" w14:textId="34362F79" w:rsidR="00BB5565" w:rsidRDefault="00BB5565" w:rsidP="00BB5565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安藤健次郎さんに対する傷害事件，逮捕と服役（金沢刑務所）</w:t>
      </w:r>
    </w:p>
    <w:p w14:paraId="1DC7F2B4" w14:textId="2B3BD528" w:rsidR="00BB5565" w:rsidRPr="00BB5565" w:rsidRDefault="00BB5565" w:rsidP="00BB5565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その他の関連事実</w:t>
      </w:r>
    </w:p>
    <w:p w14:paraId="03A7AF61" w14:textId="6BD3B059" w:rsidR="00A93BED" w:rsidRDefault="00A93BED" w:rsidP="00BB49B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平成</w:t>
      </w:r>
      <w:r>
        <w:rPr>
          <w:rFonts w:hint="eastAsia"/>
        </w:rPr>
        <w:t>13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hint="eastAsia"/>
        </w:rPr>
        <w:t>12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hint="eastAsia"/>
        </w:rPr>
        <w:t>31</w:t>
      </w:r>
      <w:r>
        <w:rPr>
          <w:rFonts w:ascii="ＭＳ 明朝" w:eastAsia="ＭＳ 明朝" w:hAnsi="ＭＳ 明朝" w:cs="ＭＳ 明朝" w:hint="eastAsia"/>
        </w:rPr>
        <w:t>日から令和</w:t>
      </w:r>
      <w:r>
        <w:rPr>
          <w:rFonts w:hint="eastAsia"/>
        </w:rPr>
        <w:t>2</w:t>
      </w:r>
      <w:r>
        <w:rPr>
          <w:rFonts w:ascii="ＭＳ 明朝" w:eastAsia="ＭＳ 明朝" w:hAnsi="ＭＳ 明朝" w:cs="ＭＳ 明朝" w:hint="eastAsia"/>
        </w:rPr>
        <w:t>年現在まで</w:t>
      </w:r>
    </w:p>
    <w:p w14:paraId="332149AF" w14:textId="72230D8C" w:rsidR="00BB5565" w:rsidRDefault="00BB5565" w:rsidP="00BB5565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金沢西警察署を通じた市場急配センターによるブログの削除要請</w:t>
      </w:r>
    </w:p>
    <w:p w14:paraId="45CBAE5E" w14:textId="0A7CB385" w:rsidR="00BB5565" w:rsidRPr="00BB5565" w:rsidRDefault="00BB5565" w:rsidP="00BB5565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その他の関連事実</w:t>
      </w:r>
    </w:p>
    <w:p w14:paraId="6C95B42B" w14:textId="2FEB18AD" w:rsidR="00EB28DD" w:rsidRDefault="00734D6F" w:rsidP="00734D6F">
      <w:pPr>
        <w:pStyle w:val="1"/>
        <w:rPr>
          <w:rFonts w:ascii="ＭＳ 明朝" w:eastAsia="ＭＳ 明朝" w:hAnsi="ＭＳ 明朝" w:cs="ＭＳ 明朝"/>
        </w:rPr>
      </w:pPr>
      <w:r w:rsidRPr="00734D6F">
        <w:rPr>
          <w:rFonts w:ascii="ＭＳ 明朝" w:eastAsia="ＭＳ 明朝" w:hAnsi="ＭＳ 明朝" w:cs="ＭＳ 明朝" w:hint="eastAsia"/>
        </w:rPr>
        <w:t>立証方法及びインターネットを利用した全面公開</w:t>
      </w:r>
    </w:p>
    <w:p w14:paraId="691E82A8" w14:textId="7DA0EC51" w:rsidR="003358E7" w:rsidRDefault="003358E7" w:rsidP="003358E7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書面の作成環境</w:t>
      </w:r>
    </w:p>
    <w:p w14:paraId="2196EB3F" w14:textId="4B6A96AE" w:rsidR="003358E7" w:rsidRDefault="003358E7" w:rsidP="003358E7">
      <w:pPr>
        <w:pStyle w:val="3"/>
      </w:pPr>
      <w:r>
        <w:rPr>
          <w:rFonts w:hint="eastAsia"/>
        </w:rPr>
        <w:t>Linux</w:t>
      </w:r>
    </w:p>
    <w:p w14:paraId="53236BCC" w14:textId="23FDB9B5" w:rsidR="003358E7" w:rsidRPr="003358E7" w:rsidRDefault="003358E7" w:rsidP="003358E7">
      <w:pPr>
        <w:pStyle w:val="3"/>
        <w:rPr>
          <w:rFonts w:hint="eastAsia"/>
        </w:rPr>
      </w:pPr>
      <w:r>
        <w:rPr>
          <w:rFonts w:hint="eastAsia"/>
        </w:rPr>
        <w:t>Windows10</w:t>
      </w:r>
    </w:p>
    <w:p w14:paraId="7574BF36" w14:textId="3147F8B0" w:rsidR="00734D6F" w:rsidRDefault="00734D6F" w:rsidP="00734D6F">
      <w:pPr>
        <w:pStyle w:val="1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参考資料</w:t>
      </w:r>
    </w:p>
    <w:p w14:paraId="311C493C" w14:textId="6C699AB6" w:rsidR="00734D6F" w:rsidRDefault="003358E7" w:rsidP="003358E7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弁護士</w:t>
      </w:r>
    </w:p>
    <w:p w14:paraId="2A612E6E" w14:textId="756E0FC7" w:rsidR="00901C5C" w:rsidRDefault="009652FE" w:rsidP="009652FE">
      <w:pPr>
        <w:pStyle w:val="3"/>
      </w:pPr>
      <w:r>
        <w:rPr>
          <w:rFonts w:ascii="ＭＳ 明朝" w:eastAsia="ＭＳ 明朝" w:hAnsi="ＭＳ 明朝" w:cs="ＭＳ 明朝" w:hint="eastAsia"/>
        </w:rPr>
        <w:t>深澤諭史弁護士（第二東京弁護士会）</w:t>
      </w:r>
    </w:p>
    <w:p w14:paraId="1A6030F8" w14:textId="77620D40" w:rsidR="009652FE" w:rsidRDefault="009652FE" w:rsidP="009652FE">
      <w:pPr>
        <w:pStyle w:val="3"/>
      </w:pPr>
      <w:r>
        <w:rPr>
          <w:rFonts w:ascii="ＭＳ 明朝" w:eastAsia="ＭＳ 明朝" w:hAnsi="ＭＳ 明朝" w:cs="ＭＳ 明朝" w:hint="eastAsia"/>
        </w:rPr>
        <w:t>モトケンこと矢部善朗弁護士（京都弁護士会）</w:t>
      </w:r>
    </w:p>
    <w:p w14:paraId="07A33EA0" w14:textId="55D27947" w:rsidR="009652FE" w:rsidRPr="00901C5C" w:rsidRDefault="009652FE" w:rsidP="009652FE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小倉秀夫弁護士（東京弁護士会）</w:t>
      </w:r>
    </w:p>
    <w:p w14:paraId="2F438693" w14:textId="77965ADF" w:rsidR="003358E7" w:rsidRDefault="003358E7" w:rsidP="00901C5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刑事裁判</w:t>
      </w:r>
      <w:r w:rsidR="00901C5C">
        <w:rPr>
          <w:rFonts w:ascii="ＭＳ 明朝" w:eastAsia="ＭＳ 明朝" w:hAnsi="ＭＳ 明朝" w:cs="ＭＳ 明朝" w:hint="eastAsia"/>
        </w:rPr>
        <w:t>・刑法・刑事訴訟法</w:t>
      </w:r>
    </w:p>
    <w:p w14:paraId="5E292468" w14:textId="14A4553C" w:rsidR="005F3FFC" w:rsidRPr="005F3FFC" w:rsidRDefault="005F3FFC" w:rsidP="005F3FFC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非常上告</w:t>
      </w:r>
    </w:p>
    <w:p w14:paraId="3B640A05" w14:textId="786CC207" w:rsidR="005F3FFC" w:rsidRPr="005F3FFC" w:rsidRDefault="005F3FFC" w:rsidP="005F3FFC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証拠の目的外使用</w:t>
      </w:r>
    </w:p>
    <w:p w14:paraId="40EEDB88" w14:textId="6B87139D" w:rsidR="003358E7" w:rsidRDefault="00901C5C" w:rsidP="00901C5C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再審請求・</w:t>
      </w:r>
      <w:r w:rsidR="003358E7">
        <w:rPr>
          <w:rFonts w:ascii="ＭＳ 明朝" w:eastAsia="ＭＳ 明朝" w:hAnsi="ＭＳ 明朝" w:cs="ＭＳ 明朝" w:hint="eastAsia"/>
        </w:rPr>
        <w:t>再審</w:t>
      </w:r>
    </w:p>
    <w:p w14:paraId="38086745" w14:textId="6047E055" w:rsidR="00C160C6" w:rsidRDefault="00C160C6" w:rsidP="00C160C6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大崎事件</w:t>
      </w:r>
    </w:p>
    <w:p w14:paraId="004FB36C" w14:textId="25F2F2D0" w:rsidR="00C160C6" w:rsidRPr="00C160C6" w:rsidRDefault="00C160C6" w:rsidP="00C160C6">
      <w:pPr>
        <w:pStyle w:val="3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袴田事件</w:t>
      </w:r>
    </w:p>
    <w:p w14:paraId="14F83AD4" w14:textId="0618C1EA" w:rsidR="003358E7" w:rsidRDefault="003358E7" w:rsidP="00901C5C">
      <w:pPr>
        <w:pStyle w:val="2"/>
      </w:pPr>
      <w:r>
        <w:rPr>
          <w:rFonts w:ascii="ＭＳ 明朝" w:eastAsia="ＭＳ 明朝" w:hAnsi="ＭＳ 明朝" w:cs="ＭＳ 明朝" w:hint="eastAsia"/>
        </w:rPr>
        <w:t>国家賠償・行政訴訟</w:t>
      </w:r>
    </w:p>
    <w:p w14:paraId="7ED3E71A" w14:textId="1E737610" w:rsidR="003358E7" w:rsidRDefault="003358E7" w:rsidP="00901C5C">
      <w:pPr>
        <w:pStyle w:val="2"/>
      </w:pPr>
      <w:r>
        <w:rPr>
          <w:rFonts w:ascii="ＭＳ 明朝" w:eastAsia="ＭＳ 明朝" w:hAnsi="ＭＳ 明朝" w:cs="ＭＳ 明朝" w:hint="eastAsia"/>
        </w:rPr>
        <w:t>事件・事故</w:t>
      </w:r>
    </w:p>
    <w:p w14:paraId="4E8514A9" w14:textId="583D3B4A" w:rsidR="00901C5C" w:rsidRPr="003358E7" w:rsidRDefault="00901C5C" w:rsidP="00901C5C">
      <w:pPr>
        <w:pStyle w:val="2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lastRenderedPageBreak/>
        <w:t>社会問題</w:t>
      </w:r>
    </w:p>
    <w:sectPr w:rsidR="00901C5C" w:rsidRPr="003358E7" w:rsidSect="00937062">
      <w:pgSz w:w="11906" w:h="16838" w:code="9"/>
      <w:pgMar w:top="1985" w:right="1134" w:bottom="1701" w:left="1701" w:header="0" w:footer="0" w:gutter="0"/>
      <w:cols w:space="720"/>
      <w:formProt w:val="0"/>
      <w:docGrid w:type="linesAndChars" w:linePitch="5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146C" w14:textId="77777777" w:rsidR="00937062" w:rsidRDefault="00937062" w:rsidP="00937062">
      <w:r>
        <w:separator/>
      </w:r>
    </w:p>
  </w:endnote>
  <w:endnote w:type="continuationSeparator" w:id="0">
    <w:p w14:paraId="3F36C1B1" w14:textId="77777777" w:rsidR="00937062" w:rsidRDefault="00937062" w:rsidP="0093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Noto Serif CJK JP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DC6CB" w14:textId="77777777" w:rsidR="00937062" w:rsidRDefault="00937062" w:rsidP="00937062">
      <w:r>
        <w:separator/>
      </w:r>
    </w:p>
  </w:footnote>
  <w:footnote w:type="continuationSeparator" w:id="0">
    <w:p w14:paraId="67698EC4" w14:textId="77777777" w:rsidR="00937062" w:rsidRDefault="00937062" w:rsidP="0093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66D75"/>
    <w:multiLevelType w:val="multilevel"/>
    <w:tmpl w:val="F3FA4E8E"/>
    <w:lvl w:ilvl="0">
      <w:start w:val="1"/>
      <w:numFmt w:val="decimal"/>
      <w:pStyle w:val="1"/>
      <w:lvlText w:val="第%1.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decimal"/>
      <w:pStyle w:val="3"/>
      <w:lvlText w:val="(%3)."/>
      <w:lvlJc w:val="left"/>
      <w:pPr>
        <w:ind w:left="0" w:firstLine="0"/>
      </w:pPr>
    </w:lvl>
    <w:lvl w:ilvl="3">
      <w:start w:val="1"/>
      <w:numFmt w:val="aiueoFullWidth"/>
      <w:pStyle w:val="4"/>
      <w:lvlText w:val="%4.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autoHyphenation/>
  <w:drawingGridHorizontalSpacing w:val="120"/>
  <w:drawingGridVerticalSpacing w:val="50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DD"/>
    <w:rsid w:val="003358E7"/>
    <w:rsid w:val="005F3FFC"/>
    <w:rsid w:val="00734D6F"/>
    <w:rsid w:val="008065F4"/>
    <w:rsid w:val="00901C5C"/>
    <w:rsid w:val="00937062"/>
    <w:rsid w:val="00950715"/>
    <w:rsid w:val="009652FE"/>
    <w:rsid w:val="00A32F73"/>
    <w:rsid w:val="00A93BED"/>
    <w:rsid w:val="00B72E62"/>
    <w:rsid w:val="00BB49BC"/>
    <w:rsid w:val="00BB5565"/>
    <w:rsid w:val="00BC0CBD"/>
    <w:rsid w:val="00C160C6"/>
    <w:rsid w:val="00C175B0"/>
    <w:rsid w:val="00D134EB"/>
    <w:rsid w:val="00EB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3BBD15"/>
  <w15:docId w15:val="{71A21503-DAE8-4AA8-8D4F-E5B24642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kern w:val="2"/>
        <w:sz w:val="24"/>
        <w:szCs w:val="24"/>
        <w:lang w:val="en-US" w:eastAsia="ja-JP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JP"/>
    </w:rPr>
  </w:style>
  <w:style w:type="paragraph" w:styleId="1">
    <w:name w:val="heading 1"/>
    <w:basedOn w:val="a0"/>
    <w:next w:val="a1"/>
    <w:uiPriority w:val="9"/>
    <w:qFormat/>
    <w:rsid w:val="00937062"/>
    <w:pPr>
      <w:numPr>
        <w:numId w:val="1"/>
      </w:numPr>
      <w:outlineLvl w:val="0"/>
    </w:pPr>
    <w:rPr>
      <w:b/>
      <w:bCs/>
      <w:sz w:val="24"/>
      <w:szCs w:val="36"/>
    </w:rPr>
  </w:style>
  <w:style w:type="paragraph" w:styleId="2">
    <w:name w:val="heading 2"/>
    <w:basedOn w:val="a0"/>
    <w:next w:val="a1"/>
    <w:uiPriority w:val="9"/>
    <w:unhideWhenUsed/>
    <w:qFormat/>
    <w:rsid w:val="003358E7"/>
    <w:pPr>
      <w:numPr>
        <w:ilvl w:val="1"/>
        <w:numId w:val="1"/>
      </w:numPr>
      <w:spacing w:before="200"/>
      <w:outlineLvl w:val="1"/>
    </w:pPr>
    <w:rPr>
      <w:b/>
      <w:bCs/>
      <w:color w:val="7B7B7B" w:themeColor="accent3" w:themeShade="BF"/>
      <w:sz w:val="24"/>
      <w:szCs w:val="32"/>
    </w:rPr>
  </w:style>
  <w:style w:type="paragraph" w:styleId="3">
    <w:name w:val="heading 3"/>
    <w:basedOn w:val="a0"/>
    <w:next w:val="a1"/>
    <w:uiPriority w:val="9"/>
    <w:unhideWhenUsed/>
    <w:qFormat/>
    <w:rsid w:val="003358E7"/>
    <w:pPr>
      <w:numPr>
        <w:ilvl w:val="2"/>
        <w:numId w:val="1"/>
      </w:numPr>
      <w:spacing w:before="140"/>
      <w:outlineLvl w:val="2"/>
    </w:pPr>
    <w:rPr>
      <w:b/>
      <w:bCs/>
      <w:color w:val="2E74B5" w:themeColor="accent5" w:themeShade="BF"/>
      <w:sz w:val="24"/>
    </w:rPr>
  </w:style>
  <w:style w:type="paragraph" w:styleId="4">
    <w:name w:val="heading 4"/>
    <w:basedOn w:val="a0"/>
    <w:next w:val="a1"/>
    <w:uiPriority w:val="9"/>
    <w:unhideWhenUsed/>
    <w:qFormat/>
    <w:rsid w:val="00C175B0"/>
    <w:pPr>
      <w:numPr>
        <w:ilvl w:val="3"/>
        <w:numId w:val="1"/>
      </w:numPr>
      <w:spacing w:before="120"/>
      <w:outlineLvl w:val="3"/>
    </w:pPr>
    <w:rPr>
      <w:b/>
      <w:bCs/>
      <w:i/>
      <w:iCs/>
      <w:color w:val="ED7D31" w:themeColor="accent2"/>
      <w:sz w:val="24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番号付け記号"/>
    <w:qFormat/>
  </w:style>
  <w:style w:type="paragraph" w:customStyle="1" w:styleId="a0">
    <w:name w:val="見出し"/>
    <w:basedOn w:val="a"/>
    <w:next w:val="a1"/>
    <w:qFormat/>
    <w:pPr>
      <w:keepNext/>
      <w:spacing w:before="240" w:after="120"/>
    </w:pPr>
    <w:rPr>
      <w:rFonts w:ascii="Liberation Sans" w:eastAsia="Noto Sans CJK JP" w:hAnsi="Liberation Sans"/>
      <w:sz w:val="28"/>
      <w:szCs w:val="28"/>
    </w:rPr>
  </w:style>
  <w:style w:type="paragraph" w:styleId="a1">
    <w:name w:val="Body Text"/>
    <w:basedOn w:val="a"/>
    <w:rsid w:val="00D134EB"/>
    <w:pPr>
      <w:spacing w:after="140" w:line="240" w:lineRule="atLeast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numbering" w:customStyle="1" w:styleId="123">
    <w:name w:val="番号付け 123"/>
    <w:qFormat/>
  </w:style>
  <w:style w:type="numbering" w:customStyle="1" w:styleId="ABC">
    <w:name w:val="番号付け ABC"/>
    <w:qFormat/>
  </w:style>
  <w:style w:type="paragraph" w:styleId="a9">
    <w:name w:val="header"/>
    <w:basedOn w:val="a"/>
    <w:link w:val="aa"/>
    <w:uiPriority w:val="99"/>
    <w:unhideWhenUsed/>
    <w:rsid w:val="00937062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a">
    <w:name w:val="ヘッダー (文字)"/>
    <w:basedOn w:val="a2"/>
    <w:link w:val="a9"/>
    <w:uiPriority w:val="99"/>
    <w:rsid w:val="00937062"/>
    <w:rPr>
      <w:rFonts w:eastAsia="Noto Serif CJK JP" w:cs="Mangal"/>
      <w:szCs w:val="21"/>
    </w:rPr>
  </w:style>
  <w:style w:type="paragraph" w:styleId="ab">
    <w:name w:val="footer"/>
    <w:basedOn w:val="a"/>
    <w:link w:val="ac"/>
    <w:uiPriority w:val="99"/>
    <w:unhideWhenUsed/>
    <w:rsid w:val="00937062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c">
    <w:name w:val="フッター (文字)"/>
    <w:basedOn w:val="a2"/>
    <w:link w:val="ab"/>
    <w:uiPriority w:val="99"/>
    <w:rsid w:val="00937062"/>
    <w:rPr>
      <w:rFonts w:eastAsia="Noto Serif CJK JP" w:cs="Mangal"/>
      <w:szCs w:val="21"/>
    </w:rPr>
  </w:style>
  <w:style w:type="character" w:customStyle="1" w:styleId="st">
    <w:name w:val="st"/>
    <w:basedOn w:val="a2"/>
    <w:rsid w:val="00D134EB"/>
  </w:style>
  <w:style w:type="character" w:styleId="ad">
    <w:name w:val="Emphasis"/>
    <w:basedOn w:val="a2"/>
    <w:uiPriority w:val="20"/>
    <w:qFormat/>
    <w:rsid w:val="00D134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廣野祭礼委員会メンバー</cp:lastModifiedBy>
  <cp:revision>12</cp:revision>
  <dcterms:created xsi:type="dcterms:W3CDTF">2020-06-20T10:23:00Z</dcterms:created>
  <dcterms:modified xsi:type="dcterms:W3CDTF">2020-06-20T05:00:00Z</dcterms:modified>
  <dc:language>ja-JP</dc:language>
</cp:coreProperties>
</file>