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C27" w:rsidRPr="008F6C27" w:rsidRDefault="008F6C27" w:rsidP="008F6C27">
      <w:pPr>
        <w:pStyle w:val="Heading1"/>
        <w:jc w:val="center"/>
      </w:pPr>
      <w:r w:rsidRPr="008F6C27">
        <w:t>Coursera Capstone Project</w:t>
      </w:r>
    </w:p>
    <w:p w:rsidR="00CB35BE" w:rsidRPr="008F6C27" w:rsidRDefault="008F6C27" w:rsidP="008F6C27">
      <w:r w:rsidRPr="008F6C27">
        <w:t xml:space="preserve">This </w:t>
      </w:r>
      <w:proofErr w:type="spellStart"/>
      <w:r w:rsidRPr="008F6C27">
        <w:t>Jupyter</w:t>
      </w:r>
      <w:proofErr w:type="spellEnd"/>
      <w:r w:rsidRPr="008F6C27">
        <w:t xml:space="preserve"> Notebook </w:t>
      </w:r>
      <w:proofErr w:type="gramStart"/>
      <w:r w:rsidRPr="008F6C27">
        <w:t>was created</w:t>
      </w:r>
      <w:proofErr w:type="gramEnd"/>
      <w:r w:rsidRPr="008F6C27">
        <w:t xml:space="preserve"> for the Coursera Capstone Project for the Data Science Professional Certification.</w:t>
      </w:r>
    </w:p>
    <w:p w:rsidR="008F6C27" w:rsidRPr="008F6C27" w:rsidRDefault="008F6C27" w:rsidP="008F6C27">
      <w:pPr>
        <w:pStyle w:val="Heading2"/>
      </w:pPr>
      <w:r w:rsidRPr="008F6C27">
        <w:t>Introduction</w:t>
      </w:r>
    </w:p>
    <w:p w:rsidR="008F6C27" w:rsidRPr="008F6C27" w:rsidRDefault="008F6C27" w:rsidP="008F6C27">
      <w:pPr>
        <w:pStyle w:val="Heading3"/>
      </w:pPr>
      <w:r w:rsidRPr="008F6C27">
        <w:t>Location recommendation for an Asian Restaurants in the Charleston (South Carolina) Area</w:t>
      </w:r>
    </w:p>
    <w:p w:rsidR="008F6C27" w:rsidRDefault="008F6C27" w:rsidP="008F6C27">
      <w:r w:rsidRPr="008F6C27">
        <w:t>For this project, I had the idea to do some analysis in regards to the presence of what Asian Restaurants in Charleston, SC Area.</w:t>
      </w:r>
      <w:r>
        <w:t xml:space="preserve"> </w:t>
      </w:r>
      <w:r w:rsidRPr="008F6C27">
        <w:t xml:space="preserve">My wife and I really enjoy </w:t>
      </w:r>
      <w:r w:rsidRPr="008F6C27">
        <w:t>Asian</w:t>
      </w:r>
      <w:r w:rsidRPr="008F6C27">
        <w:t xml:space="preserve"> cuisine, but we usually have a hard time finding a </w:t>
      </w:r>
      <w:proofErr w:type="gramStart"/>
      <w:r w:rsidRPr="008F6C27">
        <w:t>really good</w:t>
      </w:r>
      <w:proofErr w:type="gramEnd"/>
      <w:r w:rsidRPr="008F6C27">
        <w:t xml:space="preserve"> Asian restaurant close to our area.</w:t>
      </w:r>
    </w:p>
    <w:p w:rsidR="008F6C27" w:rsidRPr="008F6C27" w:rsidRDefault="008F6C27" w:rsidP="008F6C27">
      <w:r w:rsidRPr="008F6C27">
        <w:t>Finding an Asian restaurant gets even more difficult, when we want to narrow down to a specific kind of Asian cuisine, i.e. Korean food.</w:t>
      </w:r>
    </w:p>
    <w:p w:rsidR="008F6C27" w:rsidRPr="008F6C27" w:rsidRDefault="008F6C27" w:rsidP="008F6C27">
      <w:r w:rsidRPr="008F6C27">
        <w:t xml:space="preserve">As one might know, Charleston Areas are </w:t>
      </w:r>
      <w:r w:rsidRPr="008F6C27">
        <w:t>big</w:t>
      </w:r>
      <w:r w:rsidRPr="008F6C27">
        <w:t xml:space="preserve"> and sometimes we need to drive a fairly amount of miles to our favorites restaurants.</w:t>
      </w:r>
      <w:r>
        <w:t xml:space="preserve"> </w:t>
      </w:r>
      <w:r w:rsidRPr="008F6C27">
        <w:t>Therefore, I had the idea of creating this project (which is also similar to one of the ideas suggested in the instructions):</w:t>
      </w:r>
    </w:p>
    <w:p w:rsidR="008F6C27" w:rsidRPr="008F6C27" w:rsidRDefault="008F6C27" w:rsidP="008F6C27">
      <w:pPr>
        <w:pStyle w:val="Heading4"/>
      </w:pPr>
      <w:r w:rsidRPr="008F6C27">
        <w:t>"Which Charleston Area/Location would it be recommended to open an Asian Restaurant?"</w:t>
      </w:r>
    </w:p>
    <w:p w:rsidR="008F6C27" w:rsidRPr="008F6C27" w:rsidRDefault="008F6C27" w:rsidP="008F6C27">
      <w:r w:rsidRPr="008F6C27">
        <w:t>My object with this report is to provide information in regards the Asian Restaurant presence in the Charleston Area.</w:t>
      </w:r>
      <w:r>
        <w:t xml:space="preserve"> </w:t>
      </w:r>
      <w:r w:rsidRPr="008F6C27">
        <w:t xml:space="preserve">By the end of this </w:t>
      </w:r>
      <w:r w:rsidRPr="008F6C27">
        <w:t>report,</w:t>
      </w:r>
      <w:r w:rsidRPr="008F6C27">
        <w:t xml:space="preserve"> I will provide enough insight for someone who is researching for a location to open an Asian Restaurant in the area</w:t>
      </w:r>
    </w:p>
    <w:p w:rsidR="008F6C27" w:rsidRDefault="008F6C27" w:rsidP="008F6C27">
      <w:r w:rsidRPr="008F6C27">
        <w:rPr>
          <w:rStyle w:val="Heading4Char"/>
        </w:rPr>
        <w:t xml:space="preserve">Note: </w:t>
      </w:r>
      <w:r w:rsidRPr="008F6C27">
        <w:rPr>
          <w:rFonts w:cstheme="minorHAnsi"/>
          <w:color w:val="000000"/>
          <w:sz w:val="21"/>
          <w:szCs w:val="21"/>
        </w:rPr>
        <w:br/>
      </w:r>
      <w:r w:rsidRPr="008F6C27">
        <w:t xml:space="preserve">For the scope of this project, I will narrow down to East (Chinese, Japanese, </w:t>
      </w:r>
      <w:proofErr w:type="gramStart"/>
      <w:r w:rsidRPr="008F6C27">
        <w:t>Korean, ...)</w:t>
      </w:r>
      <w:proofErr w:type="gramEnd"/>
      <w:r w:rsidRPr="008F6C27">
        <w:t xml:space="preserve"> and Southeast (Thai, Vietnamese, Filipino,...) cuisines.</w:t>
      </w:r>
    </w:p>
    <w:p w:rsidR="008F6C27" w:rsidRPr="008F6C27" w:rsidRDefault="008F6C27" w:rsidP="008F6C27">
      <w:pPr>
        <w:rPr>
          <w:rFonts w:cstheme="minorHAnsi"/>
          <w:color w:val="000000"/>
          <w:sz w:val="21"/>
          <w:szCs w:val="21"/>
        </w:rPr>
      </w:pPr>
      <w:r w:rsidRPr="008F6C27">
        <w:t xml:space="preserve">Kind reminder that Asian cuisine can also be South Asian (Indian, Pakistani, </w:t>
      </w:r>
      <w:proofErr w:type="gramStart"/>
      <w:r w:rsidRPr="008F6C27">
        <w:t>Bangladeshi, ...)</w:t>
      </w:r>
      <w:proofErr w:type="gramEnd"/>
      <w:r w:rsidRPr="008F6C27">
        <w:t>, West Asian (Arab, Turkish, Mesopotamian, ...) and other regions, but this is not the focus for this analysis.</w:t>
      </w:r>
    </w:p>
    <w:p w:rsidR="008F6C27" w:rsidRDefault="008F6C27">
      <w:pPr>
        <w:rPr>
          <w:rFonts w:asciiTheme="majorHAnsi" w:eastAsiaTheme="majorEastAsia" w:hAnsiTheme="majorHAnsi" w:cstheme="majorBidi"/>
          <w:b/>
          <w:color w:val="2E74B5" w:themeColor="accent1" w:themeShade="BF"/>
          <w:sz w:val="28"/>
          <w:szCs w:val="26"/>
        </w:rPr>
      </w:pPr>
      <w:r>
        <w:br w:type="page"/>
      </w:r>
    </w:p>
    <w:p w:rsidR="008F6C27" w:rsidRPr="008F6C27" w:rsidRDefault="008F6C27" w:rsidP="008F6C27">
      <w:pPr>
        <w:pStyle w:val="Heading2"/>
      </w:pPr>
      <w:r w:rsidRPr="008F6C27">
        <w:lastRenderedPageBreak/>
        <w:t>Data</w:t>
      </w:r>
    </w:p>
    <w:p w:rsidR="008F6C27" w:rsidRPr="008F6C27" w:rsidRDefault="008F6C27" w:rsidP="008F6C27">
      <w:r w:rsidRPr="008F6C27">
        <w:t>A) In order to identify all Charleston Areas, I will be using the </w:t>
      </w:r>
      <w:r w:rsidRPr="008F6C27">
        <w:rPr>
          <w:rStyle w:val="Emphasis"/>
          <w:rFonts w:cstheme="minorHAnsi"/>
          <w:color w:val="000000"/>
          <w:sz w:val="21"/>
          <w:szCs w:val="21"/>
        </w:rPr>
        <w:t>charleston.com</w:t>
      </w:r>
      <w:r w:rsidRPr="008F6C27">
        <w:t> web site as a reference of all Areas located in Charleston (</w:t>
      </w:r>
      <w:hyperlink r:id="rId5" w:history="1">
        <w:r w:rsidRPr="008F6C27">
          <w:rPr>
            <w:rStyle w:val="Hyperlink"/>
            <w:rFonts w:cstheme="minorHAnsi"/>
            <w:color w:val="337AB7"/>
            <w:sz w:val="21"/>
            <w:szCs w:val="21"/>
          </w:rPr>
          <w:t>https://www.charleston.com/areas</w:t>
        </w:r>
      </w:hyperlink>
      <w:r w:rsidRPr="008F6C27">
        <w:t>). The "Areas", in this case, could represent a city, a town or even a neighborhood.</w:t>
      </w:r>
    </w:p>
    <w:p w:rsidR="008F6C27" w:rsidRPr="008F6C27" w:rsidRDefault="008F6C27" w:rsidP="008F6C27">
      <w:r w:rsidRPr="008F6C27">
        <w:t xml:space="preserve">B) Once the Areas </w:t>
      </w:r>
      <w:proofErr w:type="gramStart"/>
      <w:r w:rsidRPr="008F6C27">
        <w:t>are identified</w:t>
      </w:r>
      <w:proofErr w:type="gramEnd"/>
      <w:r w:rsidRPr="008F6C27">
        <w:t>, I will be using the </w:t>
      </w:r>
      <w:proofErr w:type="spellStart"/>
      <w:r w:rsidRPr="008F6C27">
        <w:rPr>
          <w:rStyle w:val="Emphasis"/>
          <w:rFonts w:cstheme="minorHAnsi"/>
          <w:color w:val="000000"/>
          <w:sz w:val="21"/>
          <w:szCs w:val="21"/>
        </w:rPr>
        <w:t>geopy.geocoders</w:t>
      </w:r>
      <w:proofErr w:type="spellEnd"/>
      <w:r w:rsidRPr="008F6C27">
        <w:t> in order to find the main coordinate (latitude and longitude) of each area.</w:t>
      </w:r>
    </w:p>
    <w:p w:rsidR="008F6C27" w:rsidRPr="008F6C27" w:rsidRDefault="008F6C27" w:rsidP="008F6C27">
      <w:r w:rsidRPr="008F6C27">
        <w:t>C) Later, I will use the Foursquare API to extract Food Venues around each Area.</w:t>
      </w:r>
    </w:p>
    <w:p w:rsidR="008F6C27" w:rsidRPr="008F6C27" w:rsidRDefault="008F6C27" w:rsidP="008F6C27">
      <w:r w:rsidRPr="008F6C27">
        <w:t xml:space="preserve">D) Finally, an analysis </w:t>
      </w:r>
      <w:proofErr w:type="gramStart"/>
      <w:r w:rsidRPr="008F6C27">
        <w:t>will be made</w:t>
      </w:r>
      <w:proofErr w:type="gramEnd"/>
      <w:r w:rsidRPr="008F6C27">
        <w:t xml:space="preserve"> with all the food locations with the objective of answering the above question.</w:t>
      </w:r>
    </w:p>
    <w:p w:rsidR="008F6C27" w:rsidRDefault="008F6C27" w:rsidP="008F6C27">
      <w:pPr>
        <w:pStyle w:val="Heading3"/>
      </w:pPr>
      <w:r>
        <w:t>A) Charleston areas</w:t>
      </w:r>
    </w:p>
    <w:p w:rsidR="008F6C27" w:rsidRDefault="008F6C27" w:rsidP="003D3BE2">
      <w:r>
        <w:t>As mentioned above, we will use the web site </w:t>
      </w:r>
      <w:hyperlink r:id="rId6" w:history="1">
        <w:r>
          <w:rPr>
            <w:rStyle w:val="Hyperlink"/>
            <w:rFonts w:ascii="Helvetica" w:hAnsi="Helvetica" w:cs="Helvetica"/>
            <w:color w:val="337AB7"/>
            <w:sz w:val="21"/>
            <w:szCs w:val="21"/>
          </w:rPr>
          <w:t>https://www.charleston.com/areas</w:t>
        </w:r>
      </w:hyperlink>
      <w:r>
        <w:t> as a reference for the Charleston Areas.</w:t>
      </w:r>
    </w:p>
    <w:p w:rsidR="008F6C27" w:rsidRPr="003D3BE2" w:rsidRDefault="008F6C27" w:rsidP="003D3BE2">
      <w:r w:rsidRPr="003D3BE2">
        <w:t xml:space="preserve">By </w:t>
      </w:r>
      <w:r w:rsidRPr="003D3BE2">
        <w:t>opening</w:t>
      </w:r>
      <w:r w:rsidRPr="003D3BE2">
        <w:t xml:space="preserve"> the website and </w:t>
      </w:r>
      <w:r w:rsidRPr="003D3BE2">
        <w:rPr>
          <w:i/>
          <w:iCs/>
        </w:rPr>
        <w:t>inspecting each element</w:t>
      </w:r>
      <w:r w:rsidRPr="003D3BE2">
        <w:t>, it is possible to identify in which </w:t>
      </w:r>
      <w:r w:rsidRPr="003D3BE2">
        <w:rPr>
          <w:i/>
          <w:iCs/>
        </w:rPr>
        <w:t>section</w:t>
      </w:r>
      <w:r w:rsidRPr="003D3BE2">
        <w:t> the Charleston Areas are listed</w:t>
      </w:r>
      <w:r w:rsidRPr="003D3BE2">
        <w:t xml:space="preserve">. </w:t>
      </w:r>
      <w:r w:rsidRPr="003D3BE2">
        <w:t>Once the </w:t>
      </w:r>
      <w:r w:rsidRPr="003D3BE2">
        <w:rPr>
          <w:i/>
          <w:iCs/>
        </w:rPr>
        <w:t>section</w:t>
      </w:r>
      <w:r w:rsidRPr="003D3BE2">
        <w:t xml:space="preserve"> is located, we can iterate </w:t>
      </w:r>
      <w:r w:rsidRPr="003D3BE2">
        <w:t>through</w:t>
      </w:r>
      <w:r w:rsidRPr="003D3BE2">
        <w:t xml:space="preserve"> all </w:t>
      </w:r>
      <w:proofErr w:type="gramStart"/>
      <w:r w:rsidRPr="003D3BE2">
        <w:rPr>
          <w:i/>
          <w:iCs/>
        </w:rPr>
        <w:t>a</w:t>
      </w:r>
      <w:proofErr w:type="gramEnd"/>
      <w:r w:rsidRPr="003D3BE2">
        <w:t> elements and create a list of all areas.</w:t>
      </w:r>
    </w:p>
    <w:p w:rsidR="008F6C27" w:rsidRPr="003D3BE2" w:rsidRDefault="008F6C27" w:rsidP="003D3BE2">
      <w:r w:rsidRPr="003D3BE2">
        <w:t>We can conclude that Charleston have 24 different Areas.</w:t>
      </w:r>
    </w:p>
    <w:p w:rsidR="008F6C27" w:rsidRDefault="008F6C27" w:rsidP="008F6C27">
      <w:r w:rsidRPr="008F6C27">
        <w:drawing>
          <wp:inline distT="0" distB="0" distL="0" distR="0" wp14:anchorId="4FACC6E0" wp14:editId="342B15DB">
            <wp:extent cx="1098051" cy="4092103"/>
            <wp:effectExtent l="0" t="0" r="698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
                    <a:srcRect t="2865"/>
                    <a:stretch/>
                  </pic:blipFill>
                  <pic:spPr>
                    <a:xfrm>
                      <a:off x="0" y="0"/>
                      <a:ext cx="1098051" cy="4092103"/>
                    </a:xfrm>
                    <a:prstGeom prst="rect">
                      <a:avLst/>
                    </a:prstGeom>
                  </pic:spPr>
                </pic:pic>
              </a:graphicData>
            </a:graphic>
          </wp:inline>
        </w:drawing>
      </w:r>
      <w:r>
        <w:tab/>
      </w:r>
      <w:r w:rsidRPr="008F6C27">
        <w:drawing>
          <wp:inline distT="0" distB="0" distL="0" distR="0" wp14:anchorId="6D0E4878" wp14:editId="57FF10D7">
            <wp:extent cx="3685371" cy="410310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3685371" cy="4103109"/>
                    </a:xfrm>
                    <a:prstGeom prst="rect">
                      <a:avLst/>
                    </a:prstGeom>
                  </pic:spPr>
                </pic:pic>
              </a:graphicData>
            </a:graphic>
          </wp:inline>
        </w:drawing>
      </w:r>
    </w:p>
    <w:p w:rsidR="003D3BE2" w:rsidRDefault="003D3BE2">
      <w:pPr>
        <w:spacing w:before="0"/>
        <w:jc w:val="left"/>
        <w:rPr>
          <w:rFonts w:asciiTheme="majorHAnsi" w:eastAsiaTheme="majorEastAsia" w:hAnsiTheme="majorHAnsi" w:cstheme="majorBidi"/>
          <w:b/>
          <w:color w:val="1F4D78" w:themeColor="accent1" w:themeShade="7F"/>
          <w:sz w:val="24"/>
          <w:szCs w:val="24"/>
        </w:rPr>
      </w:pPr>
      <w:r>
        <w:br w:type="page"/>
      </w:r>
    </w:p>
    <w:p w:rsidR="008F6C27" w:rsidRDefault="008F6C27" w:rsidP="009128B5">
      <w:pPr>
        <w:pStyle w:val="Heading3"/>
      </w:pPr>
      <w:r>
        <w:lastRenderedPageBreak/>
        <w:t>B) Coordinates</w:t>
      </w:r>
    </w:p>
    <w:p w:rsidR="008F6C27" w:rsidRDefault="008F6C27" w:rsidP="003D3BE2">
      <w:pPr>
        <w:rPr>
          <w:shd w:val="clear" w:color="auto" w:fill="FFFFFF"/>
        </w:rPr>
      </w:pPr>
      <w:r>
        <w:rPr>
          <w:shd w:val="clear" w:color="auto" w:fill="FFFFFF"/>
        </w:rPr>
        <w:t>Now that we have all Charleston Areas, we will identify the </w:t>
      </w:r>
      <w:r>
        <w:rPr>
          <w:rStyle w:val="Emphasis"/>
          <w:rFonts w:ascii="Helvetica" w:hAnsi="Helvetica" w:cs="Helvetica"/>
          <w:color w:val="000000"/>
          <w:sz w:val="21"/>
          <w:szCs w:val="21"/>
          <w:shd w:val="clear" w:color="auto" w:fill="FFFFFF"/>
        </w:rPr>
        <w:t>Coordinates</w:t>
      </w:r>
      <w:r>
        <w:rPr>
          <w:shd w:val="clear" w:color="auto" w:fill="FFFFFF"/>
        </w:rPr>
        <w:t> (Latitude and Longitude) for each location</w:t>
      </w:r>
      <w:r w:rsidR="003D3BE2">
        <w:rPr>
          <w:shd w:val="clear" w:color="auto" w:fill="FFFFFF"/>
        </w:rPr>
        <w:t xml:space="preserve"> using </w:t>
      </w:r>
      <w:proofErr w:type="spellStart"/>
      <w:r w:rsidR="003D3BE2">
        <w:rPr>
          <w:shd w:val="clear" w:color="auto" w:fill="FFFFFF"/>
        </w:rPr>
        <w:t>geopy.geocoders</w:t>
      </w:r>
      <w:proofErr w:type="spellEnd"/>
      <w:r w:rsidR="003D3BE2">
        <w:rPr>
          <w:shd w:val="clear" w:color="auto" w:fill="FFFFFF"/>
        </w:rPr>
        <w:t>.</w:t>
      </w:r>
    </w:p>
    <w:p w:rsidR="009128B5" w:rsidRDefault="009128B5" w:rsidP="008F6C27">
      <w:r w:rsidRPr="009128B5">
        <w:drawing>
          <wp:inline distT="0" distB="0" distL="0" distR="0" wp14:anchorId="55685EAD" wp14:editId="76D97A8A">
            <wp:extent cx="1839802" cy="3966859"/>
            <wp:effectExtent l="0" t="0" r="825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1839802" cy="3966859"/>
                    </a:xfrm>
                    <a:prstGeom prst="rect">
                      <a:avLst/>
                    </a:prstGeom>
                  </pic:spPr>
                </pic:pic>
              </a:graphicData>
            </a:graphic>
          </wp:inline>
        </w:drawing>
      </w:r>
    </w:p>
    <w:p w:rsidR="008F6C27" w:rsidRPr="008B5967" w:rsidRDefault="008B5967">
      <w:pPr>
        <w:rPr>
          <w:shd w:val="clear" w:color="auto" w:fill="FFFFFF"/>
        </w:rPr>
      </w:pPr>
      <w:r w:rsidRPr="008B5967">
        <w:rPr>
          <w:shd w:val="clear" w:color="auto" w:fill="FFFFFF"/>
        </w:rPr>
        <w:t>With</w:t>
      </w:r>
      <w:r w:rsidR="003D3BE2" w:rsidRPr="008B5967">
        <w:rPr>
          <w:shd w:val="clear" w:color="auto" w:fill="FFFFFF"/>
        </w:rPr>
        <w:t xml:space="preserve"> C</w:t>
      </w:r>
      <w:r w:rsidR="003D3BE2" w:rsidRPr="008B5967">
        <w:rPr>
          <w:shd w:val="clear" w:color="auto" w:fill="FFFFFF"/>
        </w:rPr>
        <w:t>harleston Areas and their respective coordinates, we can also try to plot these coordinates in a map.</w:t>
      </w:r>
      <w:r w:rsidRPr="008B5967">
        <w:rPr>
          <w:shd w:val="clear" w:color="auto" w:fill="FFFFFF"/>
        </w:rPr>
        <w:t xml:space="preserve"> On the below map, we can identify all the 24 Areas from Charleston.</w:t>
      </w:r>
    </w:p>
    <w:p w:rsidR="008B5967" w:rsidRDefault="008B5967">
      <w:pPr>
        <w:rPr>
          <w:rFonts w:cstheme="minorHAnsi"/>
        </w:rPr>
      </w:pPr>
      <w:r w:rsidRPr="008B5967">
        <w:rPr>
          <w:rFonts w:cstheme="minorHAnsi"/>
        </w:rPr>
        <w:drawing>
          <wp:inline distT="0" distB="0" distL="0" distR="0" wp14:anchorId="0C144A60" wp14:editId="242778FE">
            <wp:extent cx="5212080" cy="3568942"/>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12080" cy="3568942"/>
                    </a:xfrm>
                    <a:prstGeom prst="rect">
                      <a:avLst/>
                    </a:prstGeom>
                  </pic:spPr>
                </pic:pic>
              </a:graphicData>
            </a:graphic>
          </wp:inline>
        </w:drawing>
      </w:r>
    </w:p>
    <w:p w:rsidR="008B5967" w:rsidRPr="00A31319" w:rsidRDefault="008B5967" w:rsidP="00A31319">
      <w:pPr>
        <w:pStyle w:val="Heading3"/>
      </w:pPr>
      <w:r w:rsidRPr="00A31319">
        <w:lastRenderedPageBreak/>
        <w:t>C) Foursquare API</w:t>
      </w:r>
    </w:p>
    <w:p w:rsidR="008B5967" w:rsidRPr="00A31319" w:rsidRDefault="008B5967" w:rsidP="008B5967">
      <w:r w:rsidRPr="00A31319">
        <w:t>The next step is to apply all the identified coordinates into Foursquare API in order to gather Food Venues.</w:t>
      </w:r>
    </w:p>
    <w:p w:rsidR="008B5967" w:rsidRPr="008B5967" w:rsidRDefault="008B5967" w:rsidP="008B5967">
      <w:r w:rsidRPr="008B5967">
        <w:t xml:space="preserve">We will create a </w:t>
      </w:r>
      <w:r w:rsidRPr="00A31319">
        <w:t xml:space="preserve">function, which explore each Charleston Area. </w:t>
      </w:r>
      <w:r w:rsidRPr="008B5967">
        <w:t xml:space="preserve">The function will create a URL for </w:t>
      </w:r>
      <w:r w:rsidRPr="00A31319">
        <w:t>Foursquare, which</w:t>
      </w:r>
      <w:r w:rsidRPr="008B5967">
        <w:t xml:space="preserve"> get Venues under the section </w:t>
      </w:r>
      <w:r w:rsidRPr="00A31319">
        <w:t>"food"</w:t>
      </w:r>
      <w:r w:rsidRPr="008B5967">
        <w:t> within a radius of </w:t>
      </w:r>
      <w:r w:rsidRPr="00A31319">
        <w:t>25,000 meters</w:t>
      </w:r>
      <w:r w:rsidRPr="008B5967">
        <w:t> (~15 miles).</w:t>
      </w:r>
    </w:p>
    <w:p w:rsidR="008B5967" w:rsidRPr="008B5967" w:rsidRDefault="008B5967" w:rsidP="008B5967">
      <w:r w:rsidRPr="008B5967">
        <w:t>We will send the GET r</w:t>
      </w:r>
      <w:r w:rsidRPr="00A31319">
        <w:t>equest and examine the results.</w:t>
      </w:r>
    </w:p>
    <w:p w:rsidR="008B5967" w:rsidRDefault="00A31319">
      <w:pPr>
        <w:rPr>
          <w:rFonts w:cstheme="minorHAnsi"/>
        </w:rPr>
      </w:pPr>
      <w:r w:rsidRPr="00A31319">
        <w:rPr>
          <w:rFonts w:cstheme="minorHAnsi"/>
        </w:rPr>
        <w:drawing>
          <wp:inline distT="0" distB="0" distL="0" distR="0" wp14:anchorId="43A39E99" wp14:editId="3E975A4C">
            <wp:extent cx="576072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60720" cy="2314575"/>
                    </a:xfrm>
                    <a:prstGeom prst="rect">
                      <a:avLst/>
                    </a:prstGeom>
                  </pic:spPr>
                </pic:pic>
              </a:graphicData>
            </a:graphic>
          </wp:inline>
        </w:drawing>
      </w:r>
    </w:p>
    <w:p w:rsidR="00A31319" w:rsidRPr="00A31319" w:rsidRDefault="00A31319" w:rsidP="00A31319">
      <w:pPr>
        <w:pStyle w:val="Heading3"/>
      </w:pPr>
      <w:r w:rsidRPr="00A31319">
        <w:t>D) Final data collection</w:t>
      </w:r>
    </w:p>
    <w:p w:rsidR="00000000" w:rsidRPr="00A31319" w:rsidRDefault="00A31319" w:rsidP="00A31319">
      <w:r w:rsidRPr="00A31319">
        <w:t xml:space="preserve">With </w:t>
      </w:r>
      <w:r w:rsidRPr="00A31319">
        <w:t>this,</w:t>
      </w:r>
      <w:r w:rsidRPr="00A31319">
        <w:t xml:space="preserve"> we complete the data collection.</w:t>
      </w:r>
      <w:r w:rsidRPr="00A31319">
        <w:t xml:space="preserve"> </w:t>
      </w:r>
      <w:proofErr w:type="gramStart"/>
      <w:r w:rsidR="00770691" w:rsidRPr="00A31319">
        <w:t>which</w:t>
      </w:r>
      <w:proofErr w:type="gramEnd"/>
      <w:r w:rsidR="00770691" w:rsidRPr="00A31319">
        <w:t xml:space="preserve"> can be presented in the below map.</w:t>
      </w:r>
    </w:p>
    <w:p w:rsidR="00A31319" w:rsidRDefault="00A31319" w:rsidP="00A31319">
      <w:pPr>
        <w:pStyle w:val="NormalWeb"/>
        <w:shd w:val="clear" w:color="auto" w:fill="FFFFFF"/>
        <w:spacing w:before="240" w:beforeAutospacing="0" w:after="150" w:afterAutospacing="0"/>
        <w:rPr>
          <w:rFonts w:asciiTheme="minorHAnsi" w:hAnsiTheme="minorHAnsi" w:cstheme="minorHAnsi"/>
        </w:rPr>
      </w:pPr>
      <w:r w:rsidRPr="00A31319">
        <w:rPr>
          <w:rFonts w:asciiTheme="minorHAnsi" w:hAnsiTheme="minorHAnsi" w:cstheme="minorHAnsi"/>
        </w:rPr>
        <w:drawing>
          <wp:inline distT="0" distB="0" distL="0" distR="0" wp14:anchorId="56649FC5" wp14:editId="02F901B7">
            <wp:extent cx="4855025" cy="3960678"/>
            <wp:effectExtent l="0" t="0" r="3175"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4855025" cy="3960678"/>
                    </a:xfrm>
                    <a:prstGeom prst="rect">
                      <a:avLst/>
                    </a:prstGeom>
                  </pic:spPr>
                </pic:pic>
              </a:graphicData>
            </a:graphic>
          </wp:inline>
        </w:drawing>
      </w:r>
    </w:p>
    <w:p w:rsidR="00A31319" w:rsidRDefault="00A31319" w:rsidP="00A31319">
      <w:pPr>
        <w:pStyle w:val="NormalWeb"/>
        <w:shd w:val="clear" w:color="auto" w:fill="FFFFFF"/>
        <w:spacing w:before="240" w:beforeAutospacing="0" w:after="150" w:afterAutospacing="0"/>
        <w:rPr>
          <w:rFonts w:asciiTheme="minorHAnsi" w:hAnsiTheme="minorHAnsi" w:cstheme="minorHAnsi"/>
        </w:rPr>
      </w:pPr>
    </w:p>
    <w:p w:rsidR="001C64AF" w:rsidRPr="001C64AF" w:rsidRDefault="001C64AF" w:rsidP="001C64AF">
      <w:pPr>
        <w:pStyle w:val="Heading2"/>
      </w:pPr>
      <w:r w:rsidRPr="001C64AF">
        <w:lastRenderedPageBreak/>
        <w:t>Methodology and Results</w:t>
      </w:r>
    </w:p>
    <w:p w:rsidR="001C64AF" w:rsidRPr="001C64AF" w:rsidRDefault="001C64AF" w:rsidP="001C64AF">
      <w:r w:rsidRPr="001C64AF">
        <w:t>Now that we were able to identify the Food Venue locations in the Charleston Area, the first step that I would like to take is to cluster all the venues and identify the regions with higher density of restaurants.</w:t>
      </w:r>
      <w:r w:rsidRPr="001C64AF">
        <w:br/>
        <w:t xml:space="preserve">Depending on the business strategy, </w:t>
      </w:r>
      <w:r w:rsidRPr="001C64AF">
        <w:t>new business owners</w:t>
      </w:r>
      <w:r w:rsidRPr="001C64AF">
        <w:t xml:space="preserve"> might want to open a restaurant close to other food locations, which naturally attract </w:t>
      </w:r>
      <w:r w:rsidRPr="001C64AF">
        <w:t>many</w:t>
      </w:r>
      <w:r w:rsidRPr="001C64AF">
        <w:t xml:space="preserve"> people (reducing on the Marketing cost). On the other hand, some entrepreneurs might prefer locations far away from other restaurants.</w:t>
      </w:r>
    </w:p>
    <w:p w:rsidR="001C64AF" w:rsidRPr="001C64AF" w:rsidRDefault="001C64AF" w:rsidP="001C64AF">
      <w:r w:rsidRPr="001C64AF">
        <w:t>In order to create the aforementioned clusters, I will apply the DBSCAN method.</w:t>
      </w:r>
      <w:r w:rsidRPr="001C64AF">
        <w:br/>
        <w:t xml:space="preserve">With this method, we will be able to create arbitrary shape clusters and the Density-based clustering </w:t>
      </w:r>
      <w:r w:rsidRPr="001C64AF">
        <w:t>is</w:t>
      </w:r>
      <w:r w:rsidRPr="001C64AF">
        <w:t xml:space="preserve"> perfect to locate regions with high density vs. low density.</w:t>
      </w:r>
    </w:p>
    <w:p w:rsidR="001C64AF" w:rsidRPr="001C64AF" w:rsidRDefault="001C64AF" w:rsidP="001C64AF">
      <w:r w:rsidRPr="001C64AF">
        <w:t xml:space="preserve">Once these clusters </w:t>
      </w:r>
      <w:proofErr w:type="gramStart"/>
      <w:r w:rsidRPr="001C64AF">
        <w:t>are identified</w:t>
      </w:r>
      <w:proofErr w:type="gramEnd"/>
      <w:r w:rsidRPr="001C64AF">
        <w:t>, we can now segment which clusters have a higher or lower Asians cuisine presence.</w:t>
      </w:r>
      <w:r w:rsidRPr="001C64AF">
        <w:br/>
        <w:t xml:space="preserve">For this step, we will work on identifying what </w:t>
      </w:r>
      <w:proofErr w:type="gramStart"/>
      <w:r w:rsidRPr="001C64AF">
        <w:t>is considered</w:t>
      </w:r>
      <w:proofErr w:type="gramEnd"/>
      <w:r w:rsidRPr="001C64AF">
        <w:t xml:space="preserve"> "Asian cuisine" and understand which clusters have more or less Asians restaurants.</w:t>
      </w:r>
    </w:p>
    <w:p w:rsidR="001C64AF" w:rsidRPr="001C64AF" w:rsidRDefault="001C64AF" w:rsidP="001C64AF">
      <w:pPr>
        <w:pStyle w:val="Heading3"/>
      </w:pPr>
      <w:r w:rsidRPr="001C64AF">
        <w:t>DBSCAN</w:t>
      </w:r>
    </w:p>
    <w:p w:rsidR="00D666DE" w:rsidRPr="00D666DE" w:rsidRDefault="00D666DE" w:rsidP="00D666DE">
      <w:pPr>
        <w:shd w:val="clear" w:color="auto" w:fill="FFFFFF"/>
        <w:spacing w:before="0" w:after="150" w:line="240" w:lineRule="auto"/>
        <w:jc w:val="left"/>
      </w:pPr>
      <w:r w:rsidRPr="00D666DE">
        <w:t xml:space="preserve">The Clustering </w:t>
      </w:r>
      <w:proofErr w:type="gramStart"/>
      <w:r w:rsidRPr="00D666DE">
        <w:t>will be based</w:t>
      </w:r>
      <w:proofErr w:type="gramEnd"/>
      <w:r w:rsidRPr="00D666DE">
        <w:t xml:space="preserve"> on the venue locations, i.e. Latitude and Longitude.</w:t>
      </w:r>
    </w:p>
    <w:p w:rsidR="00D666DE" w:rsidRPr="00D666DE" w:rsidRDefault="00D666DE" w:rsidP="00D666DE">
      <w:pPr>
        <w:shd w:val="clear" w:color="auto" w:fill="FFFFFF"/>
        <w:spacing w:before="240" w:after="150" w:line="240" w:lineRule="auto"/>
        <w:jc w:val="left"/>
      </w:pPr>
      <w:r w:rsidRPr="00D666DE">
        <w:t xml:space="preserve">DBSCAN from </w:t>
      </w:r>
      <w:proofErr w:type="spellStart"/>
      <w:r w:rsidRPr="00D666DE">
        <w:t>sklearn</w:t>
      </w:r>
      <w:proofErr w:type="spellEnd"/>
      <w:r w:rsidRPr="00D666DE">
        <w:t xml:space="preserve"> library can runs DBSCAN clustering from vector array or distance matrix. In our case, we pass it the </w:t>
      </w:r>
      <w:proofErr w:type="spellStart"/>
      <w:r w:rsidRPr="00D666DE">
        <w:t>Numpy</w:t>
      </w:r>
      <w:proofErr w:type="spellEnd"/>
      <w:r w:rsidRPr="00D666DE">
        <w:t xml:space="preserve"> array </w:t>
      </w:r>
      <w:proofErr w:type="spellStart"/>
      <w:r w:rsidRPr="00D666DE">
        <w:t>Clus_data</w:t>
      </w:r>
      <w:proofErr w:type="spellEnd"/>
      <w:r w:rsidRPr="00D666DE">
        <w:t xml:space="preserve"> and Set to find core samples of high density and expands clusters from them.</w:t>
      </w:r>
    </w:p>
    <w:p w:rsidR="001C64AF" w:rsidRPr="00D666DE" w:rsidRDefault="00D666DE" w:rsidP="00A31319">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D666DE">
        <w:rPr>
          <w:rFonts w:asciiTheme="minorHAnsi" w:eastAsiaTheme="minorHAnsi" w:hAnsiTheme="minorHAnsi" w:cstheme="minorBidi"/>
          <w:sz w:val="22"/>
          <w:szCs w:val="22"/>
        </w:rPr>
        <w:t>In total, according to the DBSCAN methodology, we were able to identify 13 different clusters</w:t>
      </w:r>
      <w:r w:rsidRPr="00D666DE">
        <w:rPr>
          <w:rFonts w:asciiTheme="minorHAnsi" w:eastAsiaTheme="minorHAnsi" w:hAnsiTheme="minorHAnsi" w:cstheme="minorBidi"/>
          <w:sz w:val="22"/>
          <w:szCs w:val="22"/>
        </w:rPr>
        <w:t>, which can be visualized on the below map.</w:t>
      </w:r>
    </w:p>
    <w:p w:rsidR="00D666DE" w:rsidRDefault="00D666DE" w:rsidP="00A31319">
      <w:pPr>
        <w:pStyle w:val="NormalWeb"/>
        <w:shd w:val="clear" w:color="auto" w:fill="FFFFFF"/>
        <w:spacing w:before="240" w:beforeAutospacing="0" w:after="150" w:afterAutospacing="0"/>
        <w:rPr>
          <w:rFonts w:ascii="Helvetica" w:hAnsi="Helvetica" w:cs="Helvetica"/>
          <w:color w:val="000000"/>
          <w:sz w:val="21"/>
          <w:szCs w:val="21"/>
          <w:shd w:val="clear" w:color="auto" w:fill="FFFFFF"/>
        </w:rPr>
      </w:pPr>
      <w:r w:rsidRPr="00D666DE">
        <w:rPr>
          <w:rFonts w:ascii="Helvetica" w:hAnsi="Helvetica" w:cs="Helvetica"/>
          <w:color w:val="000000"/>
          <w:sz w:val="21"/>
          <w:szCs w:val="21"/>
          <w:shd w:val="clear" w:color="auto" w:fill="FFFFFF"/>
        </w:rPr>
        <w:drawing>
          <wp:inline distT="0" distB="0" distL="0" distR="0" wp14:anchorId="51DE00B5" wp14:editId="144EF502">
            <wp:extent cx="4531266" cy="3579171"/>
            <wp:effectExtent l="0" t="0" r="3175"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4531266" cy="3579171"/>
                    </a:xfrm>
                    <a:prstGeom prst="rect">
                      <a:avLst/>
                    </a:prstGeom>
                  </pic:spPr>
                </pic:pic>
              </a:graphicData>
            </a:graphic>
          </wp:inline>
        </w:drawing>
      </w:r>
    </w:p>
    <w:p w:rsidR="00D666DE" w:rsidRDefault="00D666DE" w:rsidP="00A31319">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There are some significant number of outliers (marked in gray), but we were still able to identify 13 different clusters (from "0" to "13")</w:t>
      </w:r>
      <w:r w:rsidR="00412B44">
        <w:rPr>
          <w:rFonts w:asciiTheme="minorHAnsi" w:eastAsiaTheme="minorHAnsi" w:hAnsiTheme="minorHAnsi" w:cstheme="minorBidi"/>
          <w:sz w:val="22"/>
          <w:szCs w:val="22"/>
        </w:rPr>
        <w:t>.</w:t>
      </w:r>
    </w:p>
    <w:p w:rsidR="00412B44" w:rsidRPr="00412B44" w:rsidRDefault="00412B44" w:rsidP="00412B44">
      <w:pPr>
        <w:pStyle w:val="Heading3"/>
      </w:pPr>
      <w:r w:rsidRPr="00412B44">
        <w:lastRenderedPageBreak/>
        <w:t>Areas with higher density of venues</w:t>
      </w:r>
    </w:p>
    <w:p w:rsidR="00000000" w:rsidRPr="00412B44" w:rsidRDefault="00770691" w:rsidP="00412B44">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 xml:space="preserve">With some data </w:t>
      </w:r>
      <w:proofErr w:type="gramStart"/>
      <w:r w:rsidRPr="00412B44">
        <w:rPr>
          <w:rFonts w:asciiTheme="minorHAnsi" w:eastAsiaTheme="minorHAnsi" w:hAnsiTheme="minorHAnsi" w:cstheme="minorBidi"/>
          <w:sz w:val="22"/>
          <w:szCs w:val="22"/>
        </w:rPr>
        <w:t>manipulation</w:t>
      </w:r>
      <w:proofErr w:type="gramEnd"/>
      <w:r w:rsidRPr="00412B44">
        <w:rPr>
          <w:rFonts w:asciiTheme="minorHAnsi" w:eastAsiaTheme="minorHAnsi" w:hAnsiTheme="minorHAnsi" w:cstheme="minorBidi"/>
          <w:sz w:val="22"/>
          <w:szCs w:val="22"/>
        </w:rPr>
        <w:t xml:space="preserve"> we can conclude the following.</w:t>
      </w:r>
    </w:p>
    <w:p w:rsidR="00000000" w:rsidRPr="00412B44" w:rsidRDefault="00770691" w:rsidP="00412B44">
      <w:pPr>
        <w:pStyle w:val="NormalWeb"/>
        <w:numPr>
          <w:ilvl w:val="0"/>
          <w:numId w:val="3"/>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Some Charleston Areas do not have any cluster (</w:t>
      </w:r>
      <w:proofErr w:type="spellStart"/>
      <w:r w:rsidRPr="00412B44">
        <w:rPr>
          <w:rFonts w:asciiTheme="minorHAnsi" w:eastAsiaTheme="minorHAnsi" w:hAnsiTheme="minorHAnsi" w:cstheme="minorBidi"/>
          <w:sz w:val="22"/>
          <w:szCs w:val="22"/>
        </w:rPr>
        <w:t>Awendaw</w:t>
      </w:r>
      <w:proofErr w:type="spellEnd"/>
      <w:r w:rsidRPr="00412B44">
        <w:rPr>
          <w:rFonts w:asciiTheme="minorHAnsi" w:eastAsiaTheme="minorHAnsi" w:hAnsiTheme="minorHAnsi" w:cstheme="minorBidi"/>
          <w:sz w:val="22"/>
          <w:szCs w:val="22"/>
        </w:rPr>
        <w:t xml:space="preserve"> and </w:t>
      </w:r>
      <w:proofErr w:type="spellStart"/>
      <w:r w:rsidRPr="00412B44">
        <w:rPr>
          <w:rFonts w:asciiTheme="minorHAnsi" w:eastAsiaTheme="minorHAnsi" w:hAnsiTheme="minorHAnsi" w:cstheme="minorBidi"/>
          <w:sz w:val="22"/>
          <w:szCs w:val="22"/>
        </w:rPr>
        <w:t>McClellanville</w:t>
      </w:r>
      <w:proofErr w:type="spellEnd"/>
      <w:r w:rsidRPr="00412B44">
        <w:rPr>
          <w:rFonts w:asciiTheme="minorHAnsi" w:eastAsiaTheme="minorHAnsi" w:hAnsiTheme="minorHAnsi" w:cstheme="minorBidi"/>
          <w:sz w:val="22"/>
          <w:szCs w:val="22"/>
        </w:rPr>
        <w:t xml:space="preserve">). These </w:t>
      </w:r>
      <w:proofErr w:type="gramStart"/>
      <w:r w:rsidRPr="00412B44">
        <w:rPr>
          <w:rFonts w:asciiTheme="minorHAnsi" w:eastAsiaTheme="minorHAnsi" w:hAnsiTheme="minorHAnsi" w:cstheme="minorBidi"/>
          <w:sz w:val="22"/>
          <w:szCs w:val="22"/>
        </w:rPr>
        <w:t>are areas that</w:t>
      </w:r>
      <w:proofErr w:type="gramEnd"/>
      <w:r w:rsidRPr="00412B44">
        <w:rPr>
          <w:rFonts w:asciiTheme="minorHAnsi" w:eastAsiaTheme="minorHAnsi" w:hAnsiTheme="minorHAnsi" w:cstheme="minorBidi"/>
          <w:sz w:val="22"/>
          <w:szCs w:val="22"/>
        </w:rPr>
        <w:t xml:space="preserve"> have food venues, but not a significant number that would create a cluster.</w:t>
      </w:r>
    </w:p>
    <w:p w:rsidR="00000000" w:rsidRPr="00412B44" w:rsidRDefault="00770691" w:rsidP="00412B44">
      <w:pPr>
        <w:pStyle w:val="NormalWeb"/>
        <w:numPr>
          <w:ilvl w:val="0"/>
          <w:numId w:val="3"/>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 xml:space="preserve">On the other hand, we also have the North Charleston </w:t>
      </w:r>
      <w:proofErr w:type="gramStart"/>
      <w:r w:rsidRPr="00412B44">
        <w:rPr>
          <w:rFonts w:asciiTheme="minorHAnsi" w:eastAsiaTheme="minorHAnsi" w:hAnsiTheme="minorHAnsi" w:cstheme="minorBidi"/>
          <w:sz w:val="22"/>
          <w:szCs w:val="22"/>
        </w:rPr>
        <w:t>area which</w:t>
      </w:r>
      <w:proofErr w:type="gramEnd"/>
      <w:r w:rsidRPr="00412B44">
        <w:rPr>
          <w:rFonts w:asciiTheme="minorHAnsi" w:eastAsiaTheme="minorHAnsi" w:hAnsiTheme="minorHAnsi" w:cstheme="minorBidi"/>
          <w:sz w:val="22"/>
          <w:szCs w:val="22"/>
        </w:rPr>
        <w:t xml:space="preserve"> is close to 7 different Clusters.</w:t>
      </w:r>
    </w:p>
    <w:p w:rsidR="00000000" w:rsidRPr="00412B44" w:rsidRDefault="00770691" w:rsidP="00412B44">
      <w:pPr>
        <w:pStyle w:val="NormalWeb"/>
        <w:numPr>
          <w:ilvl w:val="0"/>
          <w:numId w:val="3"/>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 xml:space="preserve">Finally, the Cluster Number 0 is the </w:t>
      </w:r>
      <w:proofErr w:type="gramStart"/>
      <w:r w:rsidRPr="00412B44">
        <w:rPr>
          <w:rFonts w:asciiTheme="minorHAnsi" w:eastAsiaTheme="minorHAnsi" w:hAnsiTheme="minorHAnsi" w:cstheme="minorBidi"/>
          <w:sz w:val="22"/>
          <w:szCs w:val="22"/>
        </w:rPr>
        <w:t>cluster which</w:t>
      </w:r>
      <w:proofErr w:type="gramEnd"/>
      <w:r w:rsidRPr="00412B44">
        <w:rPr>
          <w:rFonts w:asciiTheme="minorHAnsi" w:eastAsiaTheme="minorHAnsi" w:hAnsiTheme="minorHAnsi" w:cstheme="minorBidi"/>
          <w:sz w:val="22"/>
          <w:szCs w:val="22"/>
        </w:rPr>
        <w:t xml:space="preserve"> impacts most areas. This Cluster is mostly composed of restaurants from Downton Charleston. Since this cluster is located "in the center" of Charleston, it is natural to expect</w:t>
      </w:r>
      <w:r w:rsidRPr="00412B44">
        <w:rPr>
          <w:rFonts w:asciiTheme="minorHAnsi" w:eastAsiaTheme="minorHAnsi" w:hAnsiTheme="minorHAnsi" w:cstheme="minorBidi"/>
          <w:sz w:val="22"/>
          <w:szCs w:val="22"/>
        </w:rPr>
        <w:t xml:space="preserve"> that multiple areas will be impacted by this cluster.</w:t>
      </w:r>
    </w:p>
    <w:p w:rsidR="00412B44" w:rsidRDefault="00412B44" w:rsidP="00A31319">
      <w:pPr>
        <w:pStyle w:val="NormalWeb"/>
        <w:shd w:val="clear" w:color="auto" w:fill="FFFFFF"/>
        <w:spacing w:before="240" w:beforeAutospacing="0" w:after="150" w:afterAutospacing="0"/>
        <w:rPr>
          <w:rFonts w:asciiTheme="minorHAnsi" w:eastAsiaTheme="minorHAnsi" w:hAnsiTheme="minorHAnsi" w:cstheme="minorBidi"/>
          <w:sz w:val="22"/>
          <w:szCs w:val="22"/>
        </w:rPr>
      </w:pPr>
      <w:r>
        <w:rPr>
          <w:noProof/>
        </w:rPr>
        <w:drawing>
          <wp:inline distT="0" distB="0" distL="0" distR="0" wp14:anchorId="35EFD02C" wp14:editId="3EF228EC">
            <wp:extent cx="4276725" cy="5600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5600700"/>
                    </a:xfrm>
                    <a:prstGeom prst="rect">
                      <a:avLst/>
                    </a:prstGeom>
                  </pic:spPr>
                </pic:pic>
              </a:graphicData>
            </a:graphic>
          </wp:inline>
        </w:drawing>
      </w:r>
    </w:p>
    <w:p w:rsidR="004541A1" w:rsidRDefault="004541A1">
      <w:pPr>
        <w:spacing w:before="0"/>
        <w:jc w:val="left"/>
        <w:rPr>
          <w:rFonts w:asciiTheme="majorHAnsi" w:eastAsiaTheme="majorEastAsia" w:hAnsiTheme="majorHAnsi" w:cstheme="majorBidi"/>
          <w:b/>
          <w:color w:val="1F4D78" w:themeColor="accent1" w:themeShade="7F"/>
          <w:sz w:val="24"/>
          <w:szCs w:val="24"/>
        </w:rPr>
      </w:pPr>
      <w:r>
        <w:br w:type="page"/>
      </w:r>
    </w:p>
    <w:p w:rsidR="00412B44" w:rsidRPr="00412B44" w:rsidRDefault="00412B44" w:rsidP="00412B44">
      <w:pPr>
        <w:pStyle w:val="Heading3"/>
      </w:pPr>
      <w:r w:rsidRPr="00412B44">
        <w:lastRenderedPageBreak/>
        <w:t>Identifying Asian Restaurants Categories</w:t>
      </w:r>
    </w:p>
    <w:p w:rsidR="00000000" w:rsidRPr="00412B44" w:rsidRDefault="00770691" w:rsidP="00412B44">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 xml:space="preserve">In </w:t>
      </w:r>
      <w:r w:rsidR="00412B44" w:rsidRPr="00412B44">
        <w:rPr>
          <w:rFonts w:asciiTheme="minorHAnsi" w:eastAsiaTheme="minorHAnsi" w:hAnsiTheme="minorHAnsi" w:cstheme="minorBidi"/>
          <w:sz w:val="22"/>
          <w:szCs w:val="22"/>
        </w:rPr>
        <w:t>total,</w:t>
      </w:r>
      <w:r w:rsidRPr="00412B44">
        <w:rPr>
          <w:rFonts w:asciiTheme="minorHAnsi" w:eastAsiaTheme="minorHAnsi" w:hAnsiTheme="minorHAnsi" w:cstheme="minorBidi"/>
          <w:sz w:val="22"/>
          <w:szCs w:val="22"/>
        </w:rPr>
        <w:t xml:space="preserve"> we were able to identify 48 different Categories of Food</w:t>
      </w:r>
      <w:r w:rsidRPr="00412B44">
        <w:rPr>
          <w:rFonts w:asciiTheme="minorHAnsi" w:eastAsiaTheme="minorHAnsi" w:hAnsiTheme="minorHAnsi" w:cstheme="minorBidi"/>
          <w:sz w:val="22"/>
          <w:szCs w:val="22"/>
        </w:rPr>
        <w:t xml:space="preserve"> Venues.</w:t>
      </w:r>
    </w:p>
    <w:p w:rsidR="00000000" w:rsidRPr="00412B44" w:rsidRDefault="00770691" w:rsidP="00412B44">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However, we only found the below Asian Cuisines:</w:t>
      </w:r>
    </w:p>
    <w:p w:rsidR="00000000" w:rsidRPr="00412B44" w:rsidRDefault="00770691" w:rsidP="004541A1">
      <w:pPr>
        <w:pStyle w:val="NormalWeb"/>
        <w:numPr>
          <w:ilvl w:val="0"/>
          <w:numId w:val="5"/>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Asian Restaura</w:t>
      </w:r>
      <w:r w:rsidRPr="00412B44">
        <w:rPr>
          <w:rFonts w:asciiTheme="minorHAnsi" w:eastAsiaTheme="minorHAnsi" w:hAnsiTheme="minorHAnsi" w:cstheme="minorBidi"/>
          <w:sz w:val="22"/>
          <w:szCs w:val="22"/>
        </w:rPr>
        <w:t>nt</w:t>
      </w:r>
    </w:p>
    <w:p w:rsidR="00000000" w:rsidRPr="00412B44" w:rsidRDefault="00770691" w:rsidP="004541A1">
      <w:pPr>
        <w:pStyle w:val="NormalWeb"/>
        <w:numPr>
          <w:ilvl w:val="0"/>
          <w:numId w:val="5"/>
        </w:numPr>
        <w:shd w:val="clear" w:color="auto" w:fill="FFFFFF"/>
        <w:spacing w:before="240" w:beforeAutospacing="0" w:after="150" w:afterAutospacing="0"/>
        <w:rPr>
          <w:rFonts w:asciiTheme="minorHAnsi" w:eastAsiaTheme="minorHAnsi" w:hAnsiTheme="minorHAnsi" w:cstheme="minorBidi"/>
          <w:sz w:val="22"/>
          <w:szCs w:val="22"/>
        </w:rPr>
      </w:pPr>
      <w:proofErr w:type="spellStart"/>
      <w:r w:rsidRPr="00412B44">
        <w:rPr>
          <w:rFonts w:asciiTheme="minorHAnsi" w:eastAsiaTheme="minorHAnsi" w:hAnsiTheme="minorHAnsi" w:cstheme="minorBidi"/>
          <w:sz w:val="22"/>
          <w:szCs w:val="22"/>
        </w:rPr>
        <w:t>Chinese</w:t>
      </w:r>
      <w:proofErr w:type="spellEnd"/>
      <w:r w:rsidRPr="00412B44">
        <w:rPr>
          <w:rFonts w:asciiTheme="minorHAnsi" w:eastAsiaTheme="minorHAnsi" w:hAnsiTheme="minorHAnsi" w:cstheme="minorBidi"/>
          <w:sz w:val="22"/>
          <w:szCs w:val="22"/>
        </w:rPr>
        <w:t xml:space="preserve"> Restaurant</w:t>
      </w:r>
    </w:p>
    <w:p w:rsidR="00000000" w:rsidRPr="00412B44" w:rsidRDefault="00770691" w:rsidP="004541A1">
      <w:pPr>
        <w:pStyle w:val="NormalWeb"/>
        <w:numPr>
          <w:ilvl w:val="0"/>
          <w:numId w:val="5"/>
        </w:numPr>
        <w:shd w:val="clear" w:color="auto" w:fill="FFFFFF"/>
        <w:spacing w:before="240" w:beforeAutospacing="0" w:after="150" w:afterAutospacing="0"/>
        <w:rPr>
          <w:rFonts w:asciiTheme="minorHAnsi" w:eastAsiaTheme="minorHAnsi" w:hAnsiTheme="minorHAnsi" w:cstheme="minorBidi"/>
          <w:sz w:val="22"/>
          <w:szCs w:val="22"/>
        </w:rPr>
      </w:pPr>
      <w:proofErr w:type="spellStart"/>
      <w:r w:rsidRPr="00412B44">
        <w:rPr>
          <w:rFonts w:asciiTheme="minorHAnsi" w:eastAsiaTheme="minorHAnsi" w:hAnsiTheme="minorHAnsi" w:cstheme="minorBidi"/>
          <w:sz w:val="22"/>
          <w:szCs w:val="22"/>
        </w:rPr>
        <w:t>Japanese</w:t>
      </w:r>
      <w:proofErr w:type="spellEnd"/>
      <w:r w:rsidRPr="00412B44">
        <w:rPr>
          <w:rFonts w:asciiTheme="minorHAnsi" w:eastAsiaTheme="minorHAnsi" w:hAnsiTheme="minorHAnsi" w:cstheme="minorBidi"/>
          <w:sz w:val="22"/>
          <w:szCs w:val="22"/>
        </w:rPr>
        <w:t xml:space="preserve"> Restaurant</w:t>
      </w:r>
    </w:p>
    <w:p w:rsidR="00000000" w:rsidRPr="00412B44" w:rsidRDefault="00770691" w:rsidP="004541A1">
      <w:pPr>
        <w:pStyle w:val="NormalWeb"/>
        <w:numPr>
          <w:ilvl w:val="0"/>
          <w:numId w:val="5"/>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Sushi Restaurant</w:t>
      </w:r>
    </w:p>
    <w:p w:rsidR="00000000" w:rsidRPr="00412B44" w:rsidRDefault="00770691" w:rsidP="004541A1">
      <w:pPr>
        <w:pStyle w:val="NormalWeb"/>
        <w:numPr>
          <w:ilvl w:val="0"/>
          <w:numId w:val="5"/>
        </w:numPr>
        <w:shd w:val="clear" w:color="auto" w:fill="FFFFFF"/>
        <w:spacing w:before="240" w:beforeAutospacing="0" w:after="150" w:afterAutospacing="0"/>
        <w:rPr>
          <w:rFonts w:asciiTheme="minorHAnsi" w:eastAsiaTheme="minorHAnsi" w:hAnsiTheme="minorHAnsi" w:cstheme="minorBidi"/>
          <w:sz w:val="22"/>
          <w:szCs w:val="22"/>
        </w:rPr>
      </w:pPr>
      <w:proofErr w:type="spellStart"/>
      <w:r w:rsidRPr="00412B44">
        <w:rPr>
          <w:rFonts w:asciiTheme="minorHAnsi" w:eastAsiaTheme="minorHAnsi" w:hAnsiTheme="minorHAnsi" w:cstheme="minorBidi"/>
          <w:sz w:val="22"/>
          <w:szCs w:val="22"/>
        </w:rPr>
        <w:t>Thai</w:t>
      </w:r>
      <w:proofErr w:type="spellEnd"/>
      <w:r w:rsidRPr="00412B44">
        <w:rPr>
          <w:rFonts w:asciiTheme="minorHAnsi" w:eastAsiaTheme="minorHAnsi" w:hAnsiTheme="minorHAnsi" w:cstheme="minorBidi"/>
          <w:sz w:val="22"/>
          <w:szCs w:val="22"/>
        </w:rPr>
        <w:t xml:space="preserve"> Restaurant</w:t>
      </w:r>
    </w:p>
    <w:p w:rsidR="00000000" w:rsidRDefault="00770691" w:rsidP="004541A1">
      <w:pPr>
        <w:pStyle w:val="NormalWeb"/>
        <w:numPr>
          <w:ilvl w:val="0"/>
          <w:numId w:val="5"/>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Vietnamese Restaurant</w:t>
      </w:r>
    </w:p>
    <w:p w:rsidR="00412B44" w:rsidRPr="00412B44" w:rsidRDefault="00412B44" w:rsidP="00412B44">
      <w:pPr>
        <w:pStyle w:val="Heading3"/>
      </w:pPr>
      <w:r w:rsidRPr="00412B44">
        <w:t>Representation of Asian Restaurants in each Clusters</w:t>
      </w:r>
    </w:p>
    <w:p w:rsidR="00412B44" w:rsidRPr="00412B44" w:rsidRDefault="00412B44" w:rsidP="00412B44">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 xml:space="preserve">Finally, we can now calculate how many Asian and Non-Asian restaurant we have in each cluster </w:t>
      </w:r>
      <w:r w:rsidRPr="00412B44">
        <w:rPr>
          <w:rFonts w:asciiTheme="minorHAnsi" w:eastAsiaTheme="minorHAnsi" w:hAnsiTheme="minorHAnsi" w:cstheme="minorBidi"/>
          <w:sz w:val="22"/>
          <w:szCs w:val="22"/>
        </w:rPr>
        <w:t>and</w:t>
      </w:r>
      <w:r w:rsidRPr="00412B44">
        <w:rPr>
          <w:rFonts w:asciiTheme="minorHAnsi" w:eastAsiaTheme="minorHAnsi" w:hAnsiTheme="minorHAnsi" w:cstheme="minorBidi"/>
          <w:sz w:val="22"/>
          <w:szCs w:val="22"/>
        </w:rPr>
        <w:t xml:space="preserve"> calculate the representation (</w:t>
      </w:r>
      <w:proofErr w:type="gramStart"/>
      <w:r w:rsidRPr="00412B44">
        <w:rPr>
          <w:rFonts w:asciiTheme="minorHAnsi" w:eastAsiaTheme="minorHAnsi" w:hAnsiTheme="minorHAnsi" w:cstheme="minorBidi"/>
          <w:sz w:val="22"/>
          <w:szCs w:val="22"/>
        </w:rPr>
        <w:t>%</w:t>
      </w:r>
      <w:proofErr w:type="gramEnd"/>
      <w:r w:rsidRPr="00412B44">
        <w:rPr>
          <w:rFonts w:asciiTheme="minorHAnsi" w:eastAsiaTheme="minorHAnsi" w:hAnsiTheme="minorHAnsi" w:cstheme="minorBidi"/>
          <w:sz w:val="22"/>
          <w:szCs w:val="22"/>
        </w:rPr>
        <w:t>) of Asian Restaurants among all Food Venues in each clusters from the Charleston Area.</w:t>
      </w:r>
    </w:p>
    <w:p w:rsidR="00412B44" w:rsidRPr="00412B44" w:rsidRDefault="00412B44" w:rsidP="00412B44">
      <w:pPr>
        <w:pStyle w:val="NormalWeb"/>
        <w:numPr>
          <w:ilvl w:val="0"/>
          <w:numId w:val="7"/>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Overall, only ~6% of the Food Venues identified by the code (using the Foursquare API) might be considered Asian Restaurants;</w:t>
      </w:r>
    </w:p>
    <w:p w:rsidR="00412B44" w:rsidRPr="00412B44" w:rsidRDefault="00412B44" w:rsidP="00412B44">
      <w:pPr>
        <w:pStyle w:val="NormalWeb"/>
        <w:numPr>
          <w:ilvl w:val="0"/>
          <w:numId w:val="7"/>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Most clusters do not have more than 10% representation of Asian restaurants and there are even cases that we found Zero Asian Restaurants in a Cluster (No. 2-'James Island', 4-'Folly Beach', 7-'Between North Charleston and Ladson' and 12-'Walterboro')</w:t>
      </w:r>
    </w:p>
    <w:p w:rsidR="00412B44" w:rsidRPr="00412B44" w:rsidRDefault="00412B44" w:rsidP="00412B44">
      <w:pPr>
        <w:pStyle w:val="NormalWeb"/>
        <w:numPr>
          <w:ilvl w:val="0"/>
          <w:numId w:val="7"/>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The only cluster with significant Asian representation (above 10%) are the Clusters 1-'Mount Pleasant', 5-'Between North Charleston and Goose Greek' and 6-'Summerville'.</w:t>
      </w:r>
    </w:p>
    <w:p w:rsidR="00412B44" w:rsidRPr="00412B44" w:rsidRDefault="00412B44" w:rsidP="00412B44">
      <w:pPr>
        <w:pStyle w:val="NormalWeb"/>
        <w:numPr>
          <w:ilvl w:val="0"/>
          <w:numId w:val="7"/>
        </w:numPr>
        <w:shd w:val="clear" w:color="auto" w:fill="FFFFFF"/>
        <w:spacing w:before="240" w:beforeAutospacing="0" w:after="150" w:afterAutospacing="0"/>
        <w:rPr>
          <w:rFonts w:asciiTheme="minorHAnsi" w:eastAsiaTheme="minorHAnsi" w:hAnsiTheme="minorHAnsi" w:cstheme="minorBidi"/>
          <w:sz w:val="22"/>
          <w:szCs w:val="22"/>
        </w:rPr>
      </w:pPr>
      <w:r w:rsidRPr="00412B44">
        <w:rPr>
          <w:rFonts w:asciiTheme="minorHAnsi" w:eastAsiaTheme="minorHAnsi" w:hAnsiTheme="minorHAnsi" w:cstheme="minorBidi"/>
          <w:sz w:val="22"/>
          <w:szCs w:val="22"/>
        </w:rPr>
        <w:t xml:space="preserve">Finally, the Clusters 1, 5 and 6 not only have a high presence of Asian Restaurants, but it also have a significant number of Food Venues overall (1:108 venues, 5:24 venues and 6:42 venues). The </w:t>
      </w:r>
      <w:proofErr w:type="gramStart"/>
      <w:r w:rsidRPr="00412B44">
        <w:rPr>
          <w:rFonts w:asciiTheme="minorHAnsi" w:eastAsiaTheme="minorHAnsi" w:hAnsiTheme="minorHAnsi" w:cstheme="minorBidi"/>
          <w:sz w:val="22"/>
          <w:szCs w:val="22"/>
        </w:rPr>
        <w:t>exceptions,</w:t>
      </w:r>
      <w:proofErr w:type="gramEnd"/>
      <w:r w:rsidRPr="00412B44">
        <w:rPr>
          <w:rFonts w:asciiTheme="minorHAnsi" w:eastAsiaTheme="minorHAnsi" w:hAnsiTheme="minorHAnsi" w:cstheme="minorBidi"/>
          <w:sz w:val="22"/>
          <w:szCs w:val="22"/>
        </w:rPr>
        <w:t xml:space="preserve"> would be Clusters 1 and 11, which have 42 and 26 venues, respectively, but not a high present of Asian Restaurants.</w:t>
      </w:r>
    </w:p>
    <w:p w:rsidR="00412B44" w:rsidRPr="00412B44" w:rsidRDefault="004541A1" w:rsidP="00412B44">
      <w:pPr>
        <w:pStyle w:val="NormalWeb"/>
        <w:shd w:val="clear" w:color="auto" w:fill="FFFFFF"/>
        <w:spacing w:before="240" w:beforeAutospacing="0" w:after="150" w:afterAutospacing="0"/>
        <w:ind w:left="720"/>
        <w:rPr>
          <w:rFonts w:asciiTheme="minorHAnsi" w:eastAsiaTheme="minorHAnsi" w:hAnsiTheme="minorHAnsi" w:cstheme="minorBidi"/>
          <w:sz w:val="22"/>
          <w:szCs w:val="22"/>
        </w:rPr>
      </w:pPr>
      <w:r w:rsidRPr="004541A1">
        <w:rPr>
          <w:rFonts w:asciiTheme="minorHAnsi" w:eastAsiaTheme="minorHAnsi" w:hAnsiTheme="minorHAnsi" w:cstheme="minorBidi"/>
          <w:sz w:val="22"/>
          <w:szCs w:val="22"/>
        </w:rPr>
        <w:lastRenderedPageBreak/>
        <w:drawing>
          <wp:inline distT="0" distB="0" distL="0" distR="0" wp14:anchorId="5A8341C9" wp14:editId="530F1A4C">
            <wp:extent cx="4057452" cy="4405909"/>
            <wp:effectExtent l="0" t="0" r="63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4057452" cy="4405909"/>
                    </a:xfrm>
                    <a:prstGeom prst="rect">
                      <a:avLst/>
                    </a:prstGeom>
                  </pic:spPr>
                </pic:pic>
              </a:graphicData>
            </a:graphic>
          </wp:inline>
        </w:drawing>
      </w:r>
    </w:p>
    <w:p w:rsidR="006E519D" w:rsidRPr="006E519D" w:rsidRDefault="006E519D" w:rsidP="006E519D">
      <w:pPr>
        <w:pStyle w:val="Heading2"/>
        <w:rPr>
          <w:rFonts w:eastAsiaTheme="minorHAnsi"/>
        </w:rPr>
      </w:pPr>
      <w:r w:rsidRPr="006E519D">
        <w:rPr>
          <w:rFonts w:eastAsiaTheme="minorHAnsi"/>
        </w:rPr>
        <w:t>Discussion</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Based on the above analysis, one could find or prefer the following conclusions for "Which Charleston Area would it be recommended to open an Asian Restaurant?</w:t>
      </w:r>
      <w:proofErr w:type="gramStart"/>
      <w:r w:rsidRPr="006E519D">
        <w:rPr>
          <w:rFonts w:asciiTheme="minorHAnsi" w:eastAsiaTheme="minorHAnsi" w:hAnsiTheme="minorHAnsi" w:cstheme="minorBidi"/>
          <w:sz w:val="22"/>
          <w:szCs w:val="22"/>
        </w:rPr>
        <w:t>":</w:t>
      </w:r>
      <w:proofErr w:type="gramEnd"/>
    </w:p>
    <w:p w:rsidR="006E519D" w:rsidRPr="006E519D" w:rsidRDefault="006E519D" w:rsidP="006E519D">
      <w:pPr>
        <w:pStyle w:val="Heading3"/>
        <w:rPr>
          <w:rFonts w:eastAsiaTheme="minorHAnsi"/>
        </w:rPr>
      </w:pPr>
      <w:r w:rsidRPr="006E519D">
        <w:rPr>
          <w:rFonts w:eastAsiaTheme="minorHAnsi"/>
        </w:rPr>
        <w:t>A) Distant from all clusters</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 xml:space="preserve">Some restaurant owners would prefer to open a new restaurant away from all Clusters. On the above analysis, we identified 13 different </w:t>
      </w:r>
      <w:proofErr w:type="gramStart"/>
      <w:r w:rsidRPr="006E519D">
        <w:rPr>
          <w:rFonts w:asciiTheme="minorHAnsi" w:eastAsiaTheme="minorHAnsi" w:hAnsiTheme="minorHAnsi" w:cstheme="minorBidi"/>
          <w:sz w:val="22"/>
          <w:szCs w:val="22"/>
        </w:rPr>
        <w:t>Clusters which</w:t>
      </w:r>
      <w:proofErr w:type="gramEnd"/>
      <w:r w:rsidRPr="006E519D">
        <w:rPr>
          <w:rFonts w:asciiTheme="minorHAnsi" w:eastAsiaTheme="minorHAnsi" w:hAnsiTheme="minorHAnsi" w:cstheme="minorBidi"/>
          <w:sz w:val="22"/>
          <w:szCs w:val="22"/>
        </w:rPr>
        <w:t xml:space="preserve"> should be avoided in this case. Notice that 104 of 465 Food Venus are not located in a cluster, this more than 22% of all Food Venues. In other words, it is </w:t>
      </w:r>
      <w:r w:rsidR="003B46D6">
        <w:rPr>
          <w:rFonts w:asciiTheme="minorHAnsi" w:eastAsiaTheme="minorHAnsi" w:hAnsiTheme="minorHAnsi" w:cstheme="minorBidi"/>
          <w:sz w:val="22"/>
          <w:szCs w:val="22"/>
        </w:rPr>
        <w:t>common</w:t>
      </w:r>
      <w:r w:rsidRPr="006E519D">
        <w:rPr>
          <w:rFonts w:asciiTheme="minorHAnsi" w:eastAsiaTheme="minorHAnsi" w:hAnsiTheme="minorHAnsi" w:cstheme="minorBidi"/>
          <w:sz w:val="22"/>
          <w:szCs w:val="22"/>
        </w:rPr>
        <w:t xml:space="preserve"> for a restaurant in the Charleston area to be isolated or far away from a Cluster.</w:t>
      </w:r>
    </w:p>
    <w:p w:rsidR="006E519D" w:rsidRPr="006E519D" w:rsidRDefault="006E519D" w:rsidP="006E519D">
      <w:pPr>
        <w:pStyle w:val="Heading3"/>
        <w:rPr>
          <w:rFonts w:eastAsiaTheme="minorHAnsi"/>
        </w:rPr>
      </w:pPr>
      <w:r w:rsidRPr="006E519D">
        <w:rPr>
          <w:rFonts w:eastAsiaTheme="minorHAnsi"/>
        </w:rPr>
        <w:t xml:space="preserve">B) </w:t>
      </w:r>
      <w:proofErr w:type="gramStart"/>
      <w:r w:rsidRPr="006E519D">
        <w:rPr>
          <w:rFonts w:eastAsiaTheme="minorHAnsi"/>
        </w:rPr>
        <w:t>In</w:t>
      </w:r>
      <w:proofErr w:type="gramEnd"/>
      <w:r w:rsidRPr="006E519D">
        <w:rPr>
          <w:rFonts w:eastAsiaTheme="minorHAnsi"/>
        </w:rPr>
        <w:t xml:space="preserve"> a cluster with Zero presence in Asian Restaurants</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We were able to identify four Clusters without any Asian Cuisine presence.</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b/>
          <w:bCs/>
          <w:sz w:val="22"/>
          <w:szCs w:val="22"/>
        </w:rPr>
        <w:t>No. 2</w:t>
      </w:r>
      <w:r w:rsidRPr="006E519D">
        <w:rPr>
          <w:rFonts w:asciiTheme="minorHAnsi" w:eastAsiaTheme="minorHAnsi" w:hAnsiTheme="minorHAnsi" w:cstheme="minorBidi"/>
          <w:sz w:val="22"/>
          <w:szCs w:val="22"/>
        </w:rPr>
        <w:t> (James Island Area) and </w:t>
      </w:r>
      <w:r w:rsidRPr="006E519D">
        <w:rPr>
          <w:rFonts w:asciiTheme="minorHAnsi" w:eastAsiaTheme="minorHAnsi" w:hAnsiTheme="minorHAnsi" w:cstheme="minorBidi"/>
          <w:b/>
          <w:bCs/>
          <w:sz w:val="22"/>
          <w:szCs w:val="22"/>
        </w:rPr>
        <w:t>No. 4</w:t>
      </w:r>
      <w:r w:rsidRPr="006E519D">
        <w:rPr>
          <w:rFonts w:asciiTheme="minorHAnsi" w:eastAsiaTheme="minorHAnsi" w:hAnsiTheme="minorHAnsi" w:cstheme="minorBidi"/>
          <w:sz w:val="22"/>
          <w:szCs w:val="22"/>
        </w:rPr>
        <w:t> (Folly Beach Area) are fairly away from Downtown Charleston (avoiding the competition from that area). In addition to that, since these are clusters, a new owner could also take advantage of the cluster, since people/tourists would be already visiting the areas looking for Food Venues.</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b/>
          <w:bCs/>
          <w:sz w:val="22"/>
          <w:szCs w:val="22"/>
        </w:rPr>
        <w:t>No. 12</w:t>
      </w:r>
      <w:r w:rsidRPr="006E519D">
        <w:rPr>
          <w:rFonts w:asciiTheme="minorHAnsi" w:eastAsiaTheme="minorHAnsi" w:hAnsiTheme="minorHAnsi" w:cstheme="minorBidi"/>
          <w:sz w:val="22"/>
          <w:szCs w:val="22"/>
        </w:rPr>
        <w:t> (Walterboro) is another Cluster without any Asian Cuisine, but this area is very isolated to all other Charleston Areas. In this case, it would not take advantage of the tourism from the region. On the other hand, there is a whole population from this City/Area that are not close to any Asian Restaurants.</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lastRenderedPageBreak/>
        <w:t>Finally, </w:t>
      </w:r>
      <w:r w:rsidRPr="006E519D">
        <w:rPr>
          <w:rFonts w:asciiTheme="minorHAnsi" w:eastAsiaTheme="minorHAnsi" w:hAnsiTheme="minorHAnsi" w:cstheme="minorBidi"/>
          <w:b/>
          <w:bCs/>
          <w:sz w:val="22"/>
          <w:szCs w:val="22"/>
        </w:rPr>
        <w:t>No. 7</w:t>
      </w:r>
      <w:r w:rsidRPr="006E519D">
        <w:rPr>
          <w:rFonts w:asciiTheme="minorHAnsi" w:eastAsiaTheme="minorHAnsi" w:hAnsiTheme="minorHAnsi" w:cstheme="minorBidi"/>
          <w:sz w:val="22"/>
          <w:szCs w:val="22"/>
        </w:rPr>
        <w:t xml:space="preserve"> (Cluster between North Charleston Area and Ladson Area) does not have any Asian Restaurants, but </w:t>
      </w:r>
      <w:proofErr w:type="gramStart"/>
      <w:r w:rsidR="003B46D6">
        <w:rPr>
          <w:rFonts w:asciiTheme="minorHAnsi" w:eastAsiaTheme="minorHAnsi" w:hAnsiTheme="minorHAnsi" w:cstheme="minorBidi"/>
          <w:sz w:val="22"/>
          <w:szCs w:val="22"/>
        </w:rPr>
        <w:t xml:space="preserve">it is surrounded by </w:t>
      </w:r>
      <w:r w:rsidR="003B46D6" w:rsidRPr="006E519D">
        <w:rPr>
          <w:rFonts w:asciiTheme="minorHAnsi" w:eastAsiaTheme="minorHAnsi" w:hAnsiTheme="minorHAnsi" w:cstheme="minorBidi"/>
          <w:sz w:val="22"/>
          <w:szCs w:val="22"/>
        </w:rPr>
        <w:t>other Areas with Asian Cuisine</w:t>
      </w:r>
      <w:proofErr w:type="gramEnd"/>
      <w:r w:rsidRPr="006E519D">
        <w:rPr>
          <w:rFonts w:asciiTheme="minorHAnsi" w:eastAsiaTheme="minorHAnsi" w:hAnsiTheme="minorHAnsi" w:cstheme="minorBidi"/>
          <w:sz w:val="22"/>
          <w:szCs w:val="22"/>
        </w:rPr>
        <w:t xml:space="preserve">. If the objective </w:t>
      </w:r>
      <w:proofErr w:type="gramStart"/>
      <w:r w:rsidRPr="006E519D">
        <w:rPr>
          <w:rFonts w:asciiTheme="minorHAnsi" w:eastAsiaTheme="minorHAnsi" w:hAnsiTheme="minorHAnsi" w:cstheme="minorBidi"/>
          <w:sz w:val="22"/>
          <w:szCs w:val="22"/>
        </w:rPr>
        <w:t>is</w:t>
      </w:r>
      <w:proofErr w:type="gramEnd"/>
      <w:r w:rsidRPr="006E519D">
        <w:rPr>
          <w:rFonts w:asciiTheme="minorHAnsi" w:eastAsiaTheme="minorHAnsi" w:hAnsiTheme="minorHAnsi" w:cstheme="minorBidi"/>
          <w:sz w:val="22"/>
          <w:szCs w:val="22"/>
        </w:rPr>
        <w:t xml:space="preserve"> to find a cluster with zero presence of Asian Restaurants, this would not be a good choice.</w:t>
      </w:r>
    </w:p>
    <w:p w:rsidR="006E519D" w:rsidRPr="006E519D" w:rsidRDefault="006E519D" w:rsidP="006E519D">
      <w:pPr>
        <w:pStyle w:val="Heading3"/>
        <w:rPr>
          <w:rFonts w:eastAsiaTheme="minorHAnsi"/>
        </w:rPr>
      </w:pPr>
      <w:r w:rsidRPr="006E519D">
        <w:rPr>
          <w:rFonts w:eastAsiaTheme="minorHAnsi"/>
        </w:rPr>
        <w:t xml:space="preserve">C) </w:t>
      </w:r>
      <w:proofErr w:type="gramStart"/>
      <w:r w:rsidRPr="006E519D">
        <w:rPr>
          <w:rFonts w:eastAsiaTheme="minorHAnsi"/>
        </w:rPr>
        <w:t>In</w:t>
      </w:r>
      <w:proofErr w:type="gramEnd"/>
      <w:r w:rsidRPr="006E519D">
        <w:rPr>
          <w:rFonts w:eastAsiaTheme="minorHAnsi"/>
        </w:rPr>
        <w:t xml:space="preserve"> a cluster close to multiple areas</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Some entrepreneurs have high confidence on their product and, in this case, being located near to most areas would be a great choice. Regardless of the competition, the idea is to be in the middle of everything.</w:t>
      </w:r>
      <w:r w:rsidRPr="006E519D">
        <w:rPr>
          <w:rFonts w:asciiTheme="minorHAnsi" w:eastAsiaTheme="minorHAnsi" w:hAnsiTheme="minorHAnsi" w:cstheme="minorBidi"/>
          <w:sz w:val="22"/>
          <w:szCs w:val="22"/>
        </w:rPr>
        <w:br/>
        <w:t>For this case, two regions might be interesting:</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Cluster </w:t>
      </w:r>
      <w:r w:rsidRPr="006E519D">
        <w:rPr>
          <w:rFonts w:asciiTheme="minorHAnsi" w:eastAsiaTheme="minorHAnsi" w:hAnsiTheme="minorHAnsi" w:cstheme="minorBidi"/>
          <w:b/>
          <w:bCs/>
          <w:sz w:val="22"/>
          <w:szCs w:val="22"/>
        </w:rPr>
        <w:t>No. 0</w:t>
      </w:r>
      <w:r w:rsidRPr="006E519D">
        <w:rPr>
          <w:rFonts w:asciiTheme="minorHAnsi" w:eastAsiaTheme="minorHAnsi" w:hAnsiTheme="minorHAnsi" w:cstheme="minorBidi"/>
          <w:sz w:val="22"/>
          <w:szCs w:val="22"/>
        </w:rPr>
        <w:t xml:space="preserve"> (Downton Charleston), this is the center/heart of Charleston. It is a highly populated area and </w:t>
      </w:r>
      <w:r w:rsidR="003B46D6" w:rsidRPr="006E519D">
        <w:rPr>
          <w:rFonts w:asciiTheme="minorHAnsi" w:eastAsiaTheme="minorHAnsi" w:hAnsiTheme="minorHAnsi" w:cstheme="minorBidi"/>
          <w:sz w:val="22"/>
          <w:szCs w:val="22"/>
        </w:rPr>
        <w:t>it</w:t>
      </w:r>
      <w:r w:rsidRPr="006E519D">
        <w:rPr>
          <w:rFonts w:asciiTheme="minorHAnsi" w:eastAsiaTheme="minorHAnsi" w:hAnsiTheme="minorHAnsi" w:cstheme="minorBidi"/>
          <w:sz w:val="22"/>
          <w:szCs w:val="22"/>
        </w:rPr>
        <w:t xml:space="preserve"> attract a lot of tourist all year around. </w:t>
      </w:r>
      <w:r w:rsidR="003B46D6" w:rsidRPr="006E519D">
        <w:rPr>
          <w:rFonts w:asciiTheme="minorHAnsi" w:eastAsiaTheme="minorHAnsi" w:hAnsiTheme="minorHAnsi" w:cstheme="minorBidi"/>
          <w:sz w:val="22"/>
          <w:szCs w:val="22"/>
        </w:rPr>
        <w:t>Other Clusters surround this Cluster</w:t>
      </w:r>
      <w:r w:rsidR="003B46D6">
        <w:rPr>
          <w:rFonts w:asciiTheme="minorHAnsi" w:eastAsiaTheme="minorHAnsi" w:hAnsiTheme="minorHAnsi" w:cstheme="minorBidi"/>
          <w:sz w:val="22"/>
          <w:szCs w:val="22"/>
        </w:rPr>
        <w:t xml:space="preserve">. Furthermore, this Cluster is also </w:t>
      </w:r>
      <w:r w:rsidRPr="006E519D">
        <w:rPr>
          <w:rFonts w:asciiTheme="minorHAnsi" w:eastAsiaTheme="minorHAnsi" w:hAnsiTheme="minorHAnsi" w:cstheme="minorBidi"/>
          <w:sz w:val="22"/>
          <w:szCs w:val="22"/>
        </w:rPr>
        <w:t xml:space="preserve">close by different areas such as James Island, West </w:t>
      </w:r>
      <w:r w:rsidR="003B46D6" w:rsidRPr="006E519D">
        <w:rPr>
          <w:rFonts w:asciiTheme="minorHAnsi" w:eastAsiaTheme="minorHAnsi" w:hAnsiTheme="minorHAnsi" w:cstheme="minorBidi"/>
          <w:sz w:val="22"/>
          <w:szCs w:val="22"/>
        </w:rPr>
        <w:t>Ashley</w:t>
      </w:r>
      <w:r w:rsidRPr="006E519D">
        <w:rPr>
          <w:rFonts w:asciiTheme="minorHAnsi" w:eastAsiaTheme="minorHAnsi" w:hAnsiTheme="minorHAnsi" w:cstheme="minorBidi"/>
          <w:sz w:val="22"/>
          <w:szCs w:val="22"/>
        </w:rPr>
        <w:t>, North Charleston, Daniel Island and Mount Pleasant.</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 xml:space="preserve">In the North Charleston Area, this area </w:t>
      </w:r>
      <w:proofErr w:type="gramStart"/>
      <w:r w:rsidRPr="006E519D">
        <w:rPr>
          <w:rFonts w:asciiTheme="minorHAnsi" w:eastAsiaTheme="minorHAnsi" w:hAnsiTheme="minorHAnsi" w:cstheme="minorBidi"/>
          <w:sz w:val="22"/>
          <w:szCs w:val="22"/>
        </w:rPr>
        <w:t>is surrounded</w:t>
      </w:r>
      <w:proofErr w:type="gramEnd"/>
      <w:r w:rsidRPr="006E519D">
        <w:rPr>
          <w:rFonts w:asciiTheme="minorHAnsi" w:eastAsiaTheme="minorHAnsi" w:hAnsiTheme="minorHAnsi" w:cstheme="minorBidi"/>
          <w:sz w:val="22"/>
          <w:szCs w:val="22"/>
        </w:rPr>
        <w:t xml:space="preserve"> by different Cluster (5, 6, 7, 8 and 9) and very close to other areas such as </w:t>
      </w:r>
      <w:proofErr w:type="spellStart"/>
      <w:r w:rsidRPr="006E519D">
        <w:rPr>
          <w:rFonts w:asciiTheme="minorHAnsi" w:eastAsiaTheme="minorHAnsi" w:hAnsiTheme="minorHAnsi" w:cstheme="minorBidi"/>
          <w:sz w:val="22"/>
          <w:szCs w:val="22"/>
        </w:rPr>
        <w:t>Hanahan</w:t>
      </w:r>
      <w:proofErr w:type="spellEnd"/>
      <w:r w:rsidRPr="006E519D">
        <w:rPr>
          <w:rFonts w:asciiTheme="minorHAnsi" w:eastAsiaTheme="minorHAnsi" w:hAnsiTheme="minorHAnsi" w:cstheme="minorBidi"/>
          <w:sz w:val="22"/>
          <w:szCs w:val="22"/>
        </w:rPr>
        <w:t xml:space="preserve">, Goose </w:t>
      </w:r>
      <w:proofErr w:type="spellStart"/>
      <w:r w:rsidRPr="006E519D">
        <w:rPr>
          <w:rFonts w:asciiTheme="minorHAnsi" w:eastAsiaTheme="minorHAnsi" w:hAnsiTheme="minorHAnsi" w:cstheme="minorBidi"/>
          <w:sz w:val="22"/>
          <w:szCs w:val="22"/>
        </w:rPr>
        <w:t>Greak</w:t>
      </w:r>
      <w:proofErr w:type="spellEnd"/>
      <w:r w:rsidRPr="006E519D">
        <w:rPr>
          <w:rFonts w:asciiTheme="minorHAnsi" w:eastAsiaTheme="minorHAnsi" w:hAnsiTheme="minorHAnsi" w:cstheme="minorBidi"/>
          <w:sz w:val="22"/>
          <w:szCs w:val="22"/>
        </w:rPr>
        <w:t xml:space="preserve">, Ladson and Summerville. This is an area with a lot of growth and </w:t>
      </w:r>
      <w:r w:rsidR="003B46D6" w:rsidRPr="006E519D">
        <w:rPr>
          <w:rFonts w:asciiTheme="minorHAnsi" w:eastAsiaTheme="minorHAnsi" w:hAnsiTheme="minorHAnsi" w:cstheme="minorBidi"/>
          <w:sz w:val="22"/>
          <w:szCs w:val="22"/>
        </w:rPr>
        <w:t>many</w:t>
      </w:r>
      <w:r w:rsidRPr="006E519D">
        <w:rPr>
          <w:rFonts w:asciiTheme="minorHAnsi" w:eastAsiaTheme="minorHAnsi" w:hAnsiTheme="minorHAnsi" w:cstheme="minorBidi"/>
          <w:sz w:val="22"/>
          <w:szCs w:val="22"/>
        </w:rPr>
        <w:t xml:space="preserve"> opportunities.</w:t>
      </w:r>
    </w:p>
    <w:p w:rsidR="006E519D" w:rsidRPr="006E519D" w:rsidRDefault="006E519D" w:rsidP="006E519D">
      <w:pPr>
        <w:pStyle w:val="Heading3"/>
        <w:rPr>
          <w:rFonts w:eastAsiaTheme="minorHAnsi"/>
        </w:rPr>
      </w:pPr>
      <w:r w:rsidRPr="006E519D">
        <w:rPr>
          <w:rFonts w:eastAsiaTheme="minorHAnsi"/>
        </w:rPr>
        <w:t>D) A unexplored "sub-type" of Asian Cuisine</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Surprisingly, the code along with the Foursquare API did not identify many different types of Asian Cuisine. This is a sign that there is not much variety of Asian Cuisine in the Charleston Area. On the other hand, perhaps a different API or different parameter could identify more Asians restaurants.</w:t>
      </w:r>
      <w:r w:rsidRPr="006E519D">
        <w:rPr>
          <w:rFonts w:asciiTheme="minorHAnsi" w:eastAsiaTheme="minorHAnsi" w:hAnsiTheme="minorHAnsi" w:cstheme="minorBidi"/>
          <w:sz w:val="22"/>
          <w:szCs w:val="22"/>
        </w:rPr>
        <w:br/>
        <w:t>Either way, the analysis shown very little representation of Asian Cuisine. This show potential for exploring this kind of cuisine on the Charleston Areas.</w:t>
      </w:r>
      <w:r w:rsidRPr="006E519D">
        <w:rPr>
          <w:rFonts w:asciiTheme="minorHAnsi" w:eastAsiaTheme="minorHAnsi" w:hAnsiTheme="minorHAnsi" w:cstheme="minorBidi"/>
          <w:sz w:val="22"/>
          <w:szCs w:val="22"/>
        </w:rPr>
        <w:br/>
        <w:t xml:space="preserve">Some of the types of popular Asian food that </w:t>
      </w:r>
      <w:proofErr w:type="gramStart"/>
      <w:r w:rsidRPr="006E519D">
        <w:rPr>
          <w:rFonts w:asciiTheme="minorHAnsi" w:eastAsiaTheme="minorHAnsi" w:hAnsiTheme="minorHAnsi" w:cstheme="minorBidi"/>
          <w:sz w:val="22"/>
          <w:szCs w:val="22"/>
        </w:rPr>
        <w:t>were not identified</w:t>
      </w:r>
      <w:proofErr w:type="gramEnd"/>
      <w:r w:rsidRPr="006E519D">
        <w:rPr>
          <w:rFonts w:asciiTheme="minorHAnsi" w:eastAsiaTheme="minorHAnsi" w:hAnsiTheme="minorHAnsi" w:cstheme="minorBidi"/>
          <w:sz w:val="22"/>
          <w:szCs w:val="22"/>
        </w:rPr>
        <w:t xml:space="preserve"> are:</w:t>
      </w:r>
    </w:p>
    <w:p w:rsidR="006E519D" w:rsidRPr="006E519D" w:rsidRDefault="006E519D" w:rsidP="006E519D">
      <w:pPr>
        <w:pStyle w:val="NormalWeb"/>
        <w:numPr>
          <w:ilvl w:val="0"/>
          <w:numId w:val="12"/>
        </w:numPr>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Korean cuisine</w:t>
      </w:r>
    </w:p>
    <w:p w:rsidR="006E519D" w:rsidRPr="006E519D" w:rsidRDefault="006E519D" w:rsidP="006E519D">
      <w:pPr>
        <w:pStyle w:val="NormalWeb"/>
        <w:numPr>
          <w:ilvl w:val="0"/>
          <w:numId w:val="12"/>
        </w:numPr>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Singaporean cuisine</w:t>
      </w:r>
    </w:p>
    <w:p w:rsidR="006E519D" w:rsidRPr="006E519D" w:rsidRDefault="006E519D" w:rsidP="006E519D">
      <w:pPr>
        <w:pStyle w:val="NormalWeb"/>
        <w:numPr>
          <w:ilvl w:val="0"/>
          <w:numId w:val="12"/>
        </w:numPr>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Filipino cuisine</w:t>
      </w:r>
    </w:p>
    <w:p w:rsidR="006E519D" w:rsidRPr="006E519D" w:rsidRDefault="003B46D6"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In addition,</w:t>
      </w:r>
      <w:r w:rsidR="006E519D" w:rsidRPr="006E519D">
        <w:rPr>
          <w:rFonts w:asciiTheme="minorHAnsi" w:eastAsiaTheme="minorHAnsi" w:hAnsiTheme="minorHAnsi" w:cstheme="minorBidi"/>
          <w:sz w:val="22"/>
          <w:szCs w:val="22"/>
        </w:rPr>
        <w:t xml:space="preserve"> although this was not parts of the scope of the project, we </w:t>
      </w:r>
      <w:r w:rsidRPr="006E519D">
        <w:rPr>
          <w:rFonts w:asciiTheme="minorHAnsi" w:eastAsiaTheme="minorHAnsi" w:hAnsiTheme="minorHAnsi" w:cstheme="minorBidi"/>
          <w:sz w:val="22"/>
          <w:szCs w:val="22"/>
        </w:rPr>
        <w:t>were</w:t>
      </w:r>
      <w:r w:rsidR="006E519D" w:rsidRPr="006E519D">
        <w:rPr>
          <w:rFonts w:asciiTheme="minorHAnsi" w:eastAsiaTheme="minorHAnsi" w:hAnsiTheme="minorHAnsi" w:cstheme="minorBidi"/>
          <w:sz w:val="22"/>
          <w:szCs w:val="22"/>
        </w:rPr>
        <w:t xml:space="preserve"> not able to identify, for example:</w:t>
      </w:r>
    </w:p>
    <w:p w:rsidR="006E519D" w:rsidRPr="006E519D" w:rsidRDefault="006E519D" w:rsidP="006E519D">
      <w:pPr>
        <w:pStyle w:val="NormalWeb"/>
        <w:numPr>
          <w:ilvl w:val="0"/>
          <w:numId w:val="13"/>
        </w:numPr>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Indian cuisine</w:t>
      </w:r>
    </w:p>
    <w:p w:rsidR="006E519D" w:rsidRPr="006E519D" w:rsidRDefault="006E519D" w:rsidP="006E519D">
      <w:pPr>
        <w:pStyle w:val="NormalWeb"/>
        <w:numPr>
          <w:ilvl w:val="0"/>
          <w:numId w:val="13"/>
        </w:numPr>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Arab cuisine</w:t>
      </w:r>
    </w:p>
    <w:p w:rsidR="006E519D" w:rsidRPr="006E519D" w:rsidRDefault="006E519D" w:rsidP="006E519D">
      <w:pPr>
        <w:pStyle w:val="NormalWeb"/>
        <w:numPr>
          <w:ilvl w:val="0"/>
          <w:numId w:val="13"/>
        </w:numPr>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Turkish cuisine</w:t>
      </w:r>
    </w:p>
    <w:p w:rsidR="006E519D" w:rsidRPr="006E519D" w:rsidRDefault="006E519D" w:rsidP="006E519D">
      <w:pPr>
        <w:pStyle w:val="Heading2"/>
        <w:rPr>
          <w:rFonts w:eastAsiaTheme="minorHAnsi"/>
        </w:rPr>
      </w:pPr>
      <w:r w:rsidRPr="006E519D">
        <w:rPr>
          <w:rFonts w:eastAsiaTheme="minorHAnsi"/>
        </w:rPr>
        <w:t>Conclusion</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 xml:space="preserve">With this </w:t>
      </w:r>
      <w:r w:rsidR="003B46D6" w:rsidRPr="006E519D">
        <w:rPr>
          <w:rFonts w:asciiTheme="minorHAnsi" w:eastAsiaTheme="minorHAnsi" w:hAnsiTheme="minorHAnsi" w:cstheme="minorBidi"/>
          <w:sz w:val="22"/>
          <w:szCs w:val="22"/>
        </w:rPr>
        <w:t>Report/Project,</w:t>
      </w:r>
      <w:r w:rsidRPr="006E519D">
        <w:rPr>
          <w:rFonts w:asciiTheme="minorHAnsi" w:eastAsiaTheme="minorHAnsi" w:hAnsiTheme="minorHAnsi" w:cstheme="minorBidi"/>
          <w:sz w:val="22"/>
          <w:szCs w:val="22"/>
        </w:rPr>
        <w:t xml:space="preserve"> one can conclude that there is potential for opening an Asian Restaurant in the Charleston Area.</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There are multiple </w:t>
      </w:r>
      <w:r w:rsidRPr="006E519D">
        <w:rPr>
          <w:rFonts w:asciiTheme="minorHAnsi" w:eastAsiaTheme="minorHAnsi" w:hAnsiTheme="minorHAnsi" w:cstheme="minorBidi"/>
          <w:b/>
          <w:bCs/>
          <w:sz w:val="22"/>
          <w:szCs w:val="22"/>
        </w:rPr>
        <w:t>Locations</w:t>
      </w:r>
      <w:r w:rsidRPr="006E519D">
        <w:rPr>
          <w:rFonts w:asciiTheme="minorHAnsi" w:eastAsiaTheme="minorHAnsi" w:hAnsiTheme="minorHAnsi" w:cstheme="minorBidi"/>
          <w:sz w:val="22"/>
          <w:szCs w:val="22"/>
        </w:rPr>
        <w:t> that can be explored or avoided (depending on the business strategy), but overall the Asian Cuisine is not highly present in the Charleston Area (overall only ~6% of the restaurants are Asian). Furthermore, some "sub-types" are little to none present in the area (i.e. Korean Food), which is the biggest advantage that a new restaurant owner could explore.</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lastRenderedPageBreak/>
        <w:t xml:space="preserve">On a personal note, opening a Korean Restaurant (known to be very popular in other cities/locations) in the North Charleston or Downtown Charleston area is a great opportunity. These two areas are highly populated and centered among most of the Charleston Areas. Moreover, Korean food can stand out among other </w:t>
      </w:r>
      <w:r w:rsidR="007F571E" w:rsidRPr="006E519D">
        <w:rPr>
          <w:rFonts w:asciiTheme="minorHAnsi" w:eastAsiaTheme="minorHAnsi" w:hAnsiTheme="minorHAnsi" w:cstheme="minorBidi"/>
          <w:sz w:val="22"/>
          <w:szCs w:val="22"/>
        </w:rPr>
        <w:t>Asian</w:t>
      </w:r>
      <w:r w:rsidRPr="006E519D">
        <w:rPr>
          <w:rFonts w:asciiTheme="minorHAnsi" w:eastAsiaTheme="minorHAnsi" w:hAnsiTheme="minorHAnsi" w:cstheme="minorBidi"/>
          <w:sz w:val="22"/>
          <w:szCs w:val="22"/>
        </w:rPr>
        <w:t xml:space="preserve"> cuisines for presenting a very different type of food (i.e. Korean Barbecue). Furthermore, the Korean Culture has been gaining popularity in the USA.</w:t>
      </w:r>
    </w:p>
    <w:p w:rsidR="006E519D" w:rsidRPr="006E519D" w:rsidRDefault="006E519D" w:rsidP="006E519D">
      <w:pPr>
        <w:pStyle w:val="NormalWeb"/>
        <w:shd w:val="clear" w:color="auto" w:fill="FFFFFF"/>
        <w:spacing w:before="240" w:beforeAutospacing="0" w:after="150" w:afterAutospacing="0"/>
        <w:rPr>
          <w:rFonts w:asciiTheme="minorHAnsi" w:eastAsiaTheme="minorHAnsi" w:hAnsiTheme="minorHAnsi" w:cstheme="minorBidi"/>
          <w:sz w:val="22"/>
          <w:szCs w:val="22"/>
        </w:rPr>
      </w:pPr>
      <w:r w:rsidRPr="006E519D">
        <w:rPr>
          <w:rFonts w:asciiTheme="minorHAnsi" w:eastAsiaTheme="minorHAnsi" w:hAnsiTheme="minorHAnsi" w:cstheme="minorBidi"/>
          <w:sz w:val="22"/>
          <w:szCs w:val="22"/>
        </w:rPr>
        <w:t xml:space="preserve">Naturally, this is only one aspect of analysis that an investor would take in consideration. </w:t>
      </w:r>
      <w:bookmarkStart w:id="0" w:name="_GoBack"/>
      <w:bookmarkEnd w:id="0"/>
      <w:r w:rsidR="00770691" w:rsidRPr="006E519D">
        <w:rPr>
          <w:rFonts w:asciiTheme="minorHAnsi" w:eastAsiaTheme="minorHAnsi" w:hAnsiTheme="minorHAnsi" w:cstheme="minorBidi"/>
          <w:sz w:val="22"/>
          <w:szCs w:val="22"/>
        </w:rPr>
        <w:t>Many</w:t>
      </w:r>
      <w:r w:rsidRPr="006E519D">
        <w:rPr>
          <w:rFonts w:asciiTheme="minorHAnsi" w:eastAsiaTheme="minorHAnsi" w:hAnsiTheme="minorHAnsi" w:cstheme="minorBidi"/>
          <w:sz w:val="22"/>
          <w:szCs w:val="22"/>
        </w:rPr>
        <w:t xml:space="preserve"> indicator</w:t>
      </w:r>
      <w:r w:rsidR="00F7531D">
        <w:rPr>
          <w:rFonts w:asciiTheme="minorHAnsi" w:eastAsiaTheme="minorHAnsi" w:hAnsiTheme="minorHAnsi" w:cstheme="minorBidi"/>
          <w:sz w:val="22"/>
          <w:szCs w:val="22"/>
        </w:rPr>
        <w:t>s</w:t>
      </w:r>
      <w:r w:rsidRPr="006E519D">
        <w:rPr>
          <w:rFonts w:asciiTheme="minorHAnsi" w:eastAsiaTheme="minorHAnsi" w:hAnsiTheme="minorHAnsi" w:cstheme="minorBidi"/>
          <w:sz w:val="22"/>
          <w:szCs w:val="22"/>
        </w:rPr>
        <w:t xml:space="preserve"> </w:t>
      </w:r>
      <w:proofErr w:type="gramStart"/>
      <w:r w:rsidRPr="006E519D">
        <w:rPr>
          <w:rFonts w:asciiTheme="minorHAnsi" w:eastAsiaTheme="minorHAnsi" w:hAnsiTheme="minorHAnsi" w:cstheme="minorBidi"/>
          <w:sz w:val="22"/>
          <w:szCs w:val="22"/>
        </w:rPr>
        <w:t>were not approached</w:t>
      </w:r>
      <w:proofErr w:type="gramEnd"/>
      <w:r w:rsidRPr="006E519D">
        <w:rPr>
          <w:rFonts w:asciiTheme="minorHAnsi" w:eastAsiaTheme="minorHAnsi" w:hAnsiTheme="minorHAnsi" w:cstheme="minorBidi"/>
          <w:sz w:val="22"/>
          <w:szCs w:val="22"/>
        </w:rPr>
        <w:t xml:space="preserve"> such </w:t>
      </w:r>
      <w:r w:rsidR="00F7531D" w:rsidRPr="006E519D">
        <w:rPr>
          <w:rFonts w:asciiTheme="minorHAnsi" w:eastAsiaTheme="minorHAnsi" w:hAnsiTheme="minorHAnsi" w:cstheme="minorBidi"/>
          <w:sz w:val="22"/>
          <w:szCs w:val="22"/>
        </w:rPr>
        <w:t>as</w:t>
      </w:r>
      <w:r w:rsidRPr="006E519D">
        <w:rPr>
          <w:rFonts w:asciiTheme="minorHAnsi" w:eastAsiaTheme="minorHAnsi" w:hAnsiTheme="minorHAnsi" w:cstheme="minorBidi"/>
          <w:sz w:val="22"/>
          <w:szCs w:val="22"/>
        </w:rPr>
        <w:t xml:space="preserve"> population/demographic target, infrastructure cost, staffing requirements, marketin</w:t>
      </w:r>
      <w:r w:rsidR="003B46D6">
        <w:rPr>
          <w:rFonts w:asciiTheme="minorHAnsi" w:eastAsiaTheme="minorHAnsi" w:hAnsiTheme="minorHAnsi" w:cstheme="minorBidi"/>
          <w:sz w:val="22"/>
          <w:szCs w:val="22"/>
        </w:rPr>
        <w:t xml:space="preserve">g/advertisement requirements, etc. </w:t>
      </w:r>
      <w:r w:rsidRPr="006E519D">
        <w:rPr>
          <w:rFonts w:asciiTheme="minorHAnsi" w:eastAsiaTheme="minorHAnsi" w:hAnsiTheme="minorHAnsi" w:cstheme="minorBidi"/>
          <w:sz w:val="22"/>
          <w:szCs w:val="22"/>
        </w:rPr>
        <w:t>However, this is not the scope of this project. The only aspect that we are targeting is location.</w:t>
      </w:r>
    </w:p>
    <w:p w:rsidR="00412B44" w:rsidRPr="00412B44" w:rsidRDefault="00412B44" w:rsidP="00A31319">
      <w:pPr>
        <w:pStyle w:val="NormalWeb"/>
        <w:shd w:val="clear" w:color="auto" w:fill="FFFFFF"/>
        <w:spacing w:before="240" w:beforeAutospacing="0" w:after="150" w:afterAutospacing="0"/>
        <w:rPr>
          <w:rFonts w:asciiTheme="minorHAnsi" w:eastAsiaTheme="minorHAnsi" w:hAnsiTheme="minorHAnsi" w:cstheme="minorBidi"/>
          <w:sz w:val="22"/>
          <w:szCs w:val="22"/>
        </w:rPr>
      </w:pPr>
    </w:p>
    <w:sectPr w:rsidR="00412B44" w:rsidRPr="00412B44" w:rsidSect="00CB4D40">
      <w:pgSz w:w="11907" w:h="16840"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54A4C"/>
    <w:multiLevelType w:val="hybridMultilevel"/>
    <w:tmpl w:val="12603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72779"/>
    <w:multiLevelType w:val="hybridMultilevel"/>
    <w:tmpl w:val="012A1DD0"/>
    <w:lvl w:ilvl="0" w:tplc="3374710E">
      <w:start w:val="1"/>
      <w:numFmt w:val="bullet"/>
      <w:lvlText w:val="•"/>
      <w:lvlJc w:val="left"/>
      <w:pPr>
        <w:tabs>
          <w:tab w:val="num" w:pos="720"/>
        </w:tabs>
        <w:ind w:left="720" w:hanging="360"/>
      </w:pPr>
      <w:rPr>
        <w:rFonts w:ascii="Arial" w:hAnsi="Arial" w:hint="default"/>
      </w:rPr>
    </w:lvl>
    <w:lvl w:ilvl="1" w:tplc="802A43F4">
      <w:start w:val="151"/>
      <w:numFmt w:val="bullet"/>
      <w:lvlText w:val="•"/>
      <w:lvlJc w:val="left"/>
      <w:pPr>
        <w:tabs>
          <w:tab w:val="num" w:pos="1440"/>
        </w:tabs>
        <w:ind w:left="1440" w:hanging="360"/>
      </w:pPr>
      <w:rPr>
        <w:rFonts w:ascii="Arial" w:hAnsi="Arial" w:hint="default"/>
      </w:rPr>
    </w:lvl>
    <w:lvl w:ilvl="2" w:tplc="41B8A2E2" w:tentative="1">
      <w:start w:val="1"/>
      <w:numFmt w:val="bullet"/>
      <w:lvlText w:val="•"/>
      <w:lvlJc w:val="left"/>
      <w:pPr>
        <w:tabs>
          <w:tab w:val="num" w:pos="2160"/>
        </w:tabs>
        <w:ind w:left="2160" w:hanging="360"/>
      </w:pPr>
      <w:rPr>
        <w:rFonts w:ascii="Arial" w:hAnsi="Arial" w:hint="default"/>
      </w:rPr>
    </w:lvl>
    <w:lvl w:ilvl="3" w:tplc="63D8F170" w:tentative="1">
      <w:start w:val="1"/>
      <w:numFmt w:val="bullet"/>
      <w:lvlText w:val="•"/>
      <w:lvlJc w:val="left"/>
      <w:pPr>
        <w:tabs>
          <w:tab w:val="num" w:pos="2880"/>
        </w:tabs>
        <w:ind w:left="2880" w:hanging="360"/>
      </w:pPr>
      <w:rPr>
        <w:rFonts w:ascii="Arial" w:hAnsi="Arial" w:hint="default"/>
      </w:rPr>
    </w:lvl>
    <w:lvl w:ilvl="4" w:tplc="0174225A" w:tentative="1">
      <w:start w:val="1"/>
      <w:numFmt w:val="bullet"/>
      <w:lvlText w:val="•"/>
      <w:lvlJc w:val="left"/>
      <w:pPr>
        <w:tabs>
          <w:tab w:val="num" w:pos="3600"/>
        </w:tabs>
        <w:ind w:left="3600" w:hanging="360"/>
      </w:pPr>
      <w:rPr>
        <w:rFonts w:ascii="Arial" w:hAnsi="Arial" w:hint="default"/>
      </w:rPr>
    </w:lvl>
    <w:lvl w:ilvl="5" w:tplc="2A2C3AAA" w:tentative="1">
      <w:start w:val="1"/>
      <w:numFmt w:val="bullet"/>
      <w:lvlText w:val="•"/>
      <w:lvlJc w:val="left"/>
      <w:pPr>
        <w:tabs>
          <w:tab w:val="num" w:pos="4320"/>
        </w:tabs>
        <w:ind w:left="4320" w:hanging="360"/>
      </w:pPr>
      <w:rPr>
        <w:rFonts w:ascii="Arial" w:hAnsi="Arial" w:hint="default"/>
      </w:rPr>
    </w:lvl>
    <w:lvl w:ilvl="6" w:tplc="14E86EEA" w:tentative="1">
      <w:start w:val="1"/>
      <w:numFmt w:val="bullet"/>
      <w:lvlText w:val="•"/>
      <w:lvlJc w:val="left"/>
      <w:pPr>
        <w:tabs>
          <w:tab w:val="num" w:pos="5040"/>
        </w:tabs>
        <w:ind w:left="5040" w:hanging="360"/>
      </w:pPr>
      <w:rPr>
        <w:rFonts w:ascii="Arial" w:hAnsi="Arial" w:hint="default"/>
      </w:rPr>
    </w:lvl>
    <w:lvl w:ilvl="7" w:tplc="93AC913E" w:tentative="1">
      <w:start w:val="1"/>
      <w:numFmt w:val="bullet"/>
      <w:lvlText w:val="•"/>
      <w:lvlJc w:val="left"/>
      <w:pPr>
        <w:tabs>
          <w:tab w:val="num" w:pos="5760"/>
        </w:tabs>
        <w:ind w:left="5760" w:hanging="360"/>
      </w:pPr>
      <w:rPr>
        <w:rFonts w:ascii="Arial" w:hAnsi="Arial" w:hint="default"/>
      </w:rPr>
    </w:lvl>
    <w:lvl w:ilvl="8" w:tplc="66C64E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774EE5"/>
    <w:multiLevelType w:val="hybridMultilevel"/>
    <w:tmpl w:val="C268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80615"/>
    <w:multiLevelType w:val="hybridMultilevel"/>
    <w:tmpl w:val="09E6F898"/>
    <w:lvl w:ilvl="0" w:tplc="AB4AB760">
      <w:start w:val="1"/>
      <w:numFmt w:val="bullet"/>
      <w:lvlText w:val="•"/>
      <w:lvlJc w:val="left"/>
      <w:pPr>
        <w:tabs>
          <w:tab w:val="num" w:pos="720"/>
        </w:tabs>
        <w:ind w:left="720" w:hanging="360"/>
      </w:pPr>
      <w:rPr>
        <w:rFonts w:ascii="Arial" w:hAnsi="Arial" w:hint="default"/>
      </w:rPr>
    </w:lvl>
    <w:lvl w:ilvl="1" w:tplc="54223750">
      <w:start w:val="1"/>
      <w:numFmt w:val="decimal"/>
      <w:lvlText w:val="%2."/>
      <w:lvlJc w:val="left"/>
      <w:pPr>
        <w:tabs>
          <w:tab w:val="num" w:pos="1440"/>
        </w:tabs>
        <w:ind w:left="1440" w:hanging="360"/>
      </w:pPr>
    </w:lvl>
    <w:lvl w:ilvl="2" w:tplc="8232313C" w:tentative="1">
      <w:start w:val="1"/>
      <w:numFmt w:val="bullet"/>
      <w:lvlText w:val="•"/>
      <w:lvlJc w:val="left"/>
      <w:pPr>
        <w:tabs>
          <w:tab w:val="num" w:pos="2160"/>
        </w:tabs>
        <w:ind w:left="2160" w:hanging="360"/>
      </w:pPr>
      <w:rPr>
        <w:rFonts w:ascii="Arial" w:hAnsi="Arial" w:hint="default"/>
      </w:rPr>
    </w:lvl>
    <w:lvl w:ilvl="3" w:tplc="34BC7D3E" w:tentative="1">
      <w:start w:val="1"/>
      <w:numFmt w:val="bullet"/>
      <w:lvlText w:val="•"/>
      <w:lvlJc w:val="left"/>
      <w:pPr>
        <w:tabs>
          <w:tab w:val="num" w:pos="2880"/>
        </w:tabs>
        <w:ind w:left="2880" w:hanging="360"/>
      </w:pPr>
      <w:rPr>
        <w:rFonts w:ascii="Arial" w:hAnsi="Arial" w:hint="default"/>
      </w:rPr>
    </w:lvl>
    <w:lvl w:ilvl="4" w:tplc="11EA981E" w:tentative="1">
      <w:start w:val="1"/>
      <w:numFmt w:val="bullet"/>
      <w:lvlText w:val="•"/>
      <w:lvlJc w:val="left"/>
      <w:pPr>
        <w:tabs>
          <w:tab w:val="num" w:pos="3600"/>
        </w:tabs>
        <w:ind w:left="3600" w:hanging="360"/>
      </w:pPr>
      <w:rPr>
        <w:rFonts w:ascii="Arial" w:hAnsi="Arial" w:hint="default"/>
      </w:rPr>
    </w:lvl>
    <w:lvl w:ilvl="5" w:tplc="243C5BAE" w:tentative="1">
      <w:start w:val="1"/>
      <w:numFmt w:val="bullet"/>
      <w:lvlText w:val="•"/>
      <w:lvlJc w:val="left"/>
      <w:pPr>
        <w:tabs>
          <w:tab w:val="num" w:pos="4320"/>
        </w:tabs>
        <w:ind w:left="4320" w:hanging="360"/>
      </w:pPr>
      <w:rPr>
        <w:rFonts w:ascii="Arial" w:hAnsi="Arial" w:hint="default"/>
      </w:rPr>
    </w:lvl>
    <w:lvl w:ilvl="6" w:tplc="A57ADB58" w:tentative="1">
      <w:start w:val="1"/>
      <w:numFmt w:val="bullet"/>
      <w:lvlText w:val="•"/>
      <w:lvlJc w:val="left"/>
      <w:pPr>
        <w:tabs>
          <w:tab w:val="num" w:pos="5040"/>
        </w:tabs>
        <w:ind w:left="5040" w:hanging="360"/>
      </w:pPr>
      <w:rPr>
        <w:rFonts w:ascii="Arial" w:hAnsi="Arial" w:hint="default"/>
      </w:rPr>
    </w:lvl>
    <w:lvl w:ilvl="7" w:tplc="3A728F9A" w:tentative="1">
      <w:start w:val="1"/>
      <w:numFmt w:val="bullet"/>
      <w:lvlText w:val="•"/>
      <w:lvlJc w:val="left"/>
      <w:pPr>
        <w:tabs>
          <w:tab w:val="num" w:pos="5760"/>
        </w:tabs>
        <w:ind w:left="5760" w:hanging="360"/>
      </w:pPr>
      <w:rPr>
        <w:rFonts w:ascii="Arial" w:hAnsi="Arial" w:hint="default"/>
      </w:rPr>
    </w:lvl>
    <w:lvl w:ilvl="8" w:tplc="785E2B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E22BD6"/>
    <w:multiLevelType w:val="hybridMultilevel"/>
    <w:tmpl w:val="FB1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B5D8D"/>
    <w:multiLevelType w:val="multilevel"/>
    <w:tmpl w:val="6616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7E58E8"/>
    <w:multiLevelType w:val="hybridMultilevel"/>
    <w:tmpl w:val="23E2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8394D"/>
    <w:multiLevelType w:val="multilevel"/>
    <w:tmpl w:val="192C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720D93"/>
    <w:multiLevelType w:val="multilevel"/>
    <w:tmpl w:val="E29E7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DD0A40"/>
    <w:multiLevelType w:val="multilevel"/>
    <w:tmpl w:val="DF9A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156D15"/>
    <w:multiLevelType w:val="multilevel"/>
    <w:tmpl w:val="0C0E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871F93"/>
    <w:multiLevelType w:val="hybridMultilevel"/>
    <w:tmpl w:val="E28A5F64"/>
    <w:lvl w:ilvl="0" w:tplc="F222C9D4">
      <w:start w:val="1"/>
      <w:numFmt w:val="bullet"/>
      <w:lvlText w:val="•"/>
      <w:lvlJc w:val="left"/>
      <w:pPr>
        <w:tabs>
          <w:tab w:val="num" w:pos="720"/>
        </w:tabs>
        <w:ind w:left="720" w:hanging="360"/>
      </w:pPr>
      <w:rPr>
        <w:rFonts w:ascii="Arial" w:hAnsi="Arial" w:hint="default"/>
      </w:rPr>
    </w:lvl>
    <w:lvl w:ilvl="1" w:tplc="685E402A" w:tentative="1">
      <w:start w:val="1"/>
      <w:numFmt w:val="bullet"/>
      <w:lvlText w:val="•"/>
      <w:lvlJc w:val="left"/>
      <w:pPr>
        <w:tabs>
          <w:tab w:val="num" w:pos="1440"/>
        </w:tabs>
        <w:ind w:left="1440" w:hanging="360"/>
      </w:pPr>
      <w:rPr>
        <w:rFonts w:ascii="Arial" w:hAnsi="Arial" w:hint="default"/>
      </w:rPr>
    </w:lvl>
    <w:lvl w:ilvl="2" w:tplc="E360686C" w:tentative="1">
      <w:start w:val="1"/>
      <w:numFmt w:val="bullet"/>
      <w:lvlText w:val="•"/>
      <w:lvlJc w:val="left"/>
      <w:pPr>
        <w:tabs>
          <w:tab w:val="num" w:pos="2160"/>
        </w:tabs>
        <w:ind w:left="2160" w:hanging="360"/>
      </w:pPr>
      <w:rPr>
        <w:rFonts w:ascii="Arial" w:hAnsi="Arial" w:hint="default"/>
      </w:rPr>
    </w:lvl>
    <w:lvl w:ilvl="3" w:tplc="7194BA7C" w:tentative="1">
      <w:start w:val="1"/>
      <w:numFmt w:val="bullet"/>
      <w:lvlText w:val="•"/>
      <w:lvlJc w:val="left"/>
      <w:pPr>
        <w:tabs>
          <w:tab w:val="num" w:pos="2880"/>
        </w:tabs>
        <w:ind w:left="2880" w:hanging="360"/>
      </w:pPr>
      <w:rPr>
        <w:rFonts w:ascii="Arial" w:hAnsi="Arial" w:hint="default"/>
      </w:rPr>
    </w:lvl>
    <w:lvl w:ilvl="4" w:tplc="C79AD196" w:tentative="1">
      <w:start w:val="1"/>
      <w:numFmt w:val="bullet"/>
      <w:lvlText w:val="•"/>
      <w:lvlJc w:val="left"/>
      <w:pPr>
        <w:tabs>
          <w:tab w:val="num" w:pos="3600"/>
        </w:tabs>
        <w:ind w:left="3600" w:hanging="360"/>
      </w:pPr>
      <w:rPr>
        <w:rFonts w:ascii="Arial" w:hAnsi="Arial" w:hint="default"/>
      </w:rPr>
    </w:lvl>
    <w:lvl w:ilvl="5" w:tplc="177A006A" w:tentative="1">
      <w:start w:val="1"/>
      <w:numFmt w:val="bullet"/>
      <w:lvlText w:val="•"/>
      <w:lvlJc w:val="left"/>
      <w:pPr>
        <w:tabs>
          <w:tab w:val="num" w:pos="4320"/>
        </w:tabs>
        <w:ind w:left="4320" w:hanging="360"/>
      </w:pPr>
      <w:rPr>
        <w:rFonts w:ascii="Arial" w:hAnsi="Arial" w:hint="default"/>
      </w:rPr>
    </w:lvl>
    <w:lvl w:ilvl="6" w:tplc="6400B812" w:tentative="1">
      <w:start w:val="1"/>
      <w:numFmt w:val="bullet"/>
      <w:lvlText w:val="•"/>
      <w:lvlJc w:val="left"/>
      <w:pPr>
        <w:tabs>
          <w:tab w:val="num" w:pos="5040"/>
        </w:tabs>
        <w:ind w:left="5040" w:hanging="360"/>
      </w:pPr>
      <w:rPr>
        <w:rFonts w:ascii="Arial" w:hAnsi="Arial" w:hint="default"/>
      </w:rPr>
    </w:lvl>
    <w:lvl w:ilvl="7" w:tplc="0B5C06B6" w:tentative="1">
      <w:start w:val="1"/>
      <w:numFmt w:val="bullet"/>
      <w:lvlText w:val="•"/>
      <w:lvlJc w:val="left"/>
      <w:pPr>
        <w:tabs>
          <w:tab w:val="num" w:pos="5760"/>
        </w:tabs>
        <w:ind w:left="5760" w:hanging="360"/>
      </w:pPr>
      <w:rPr>
        <w:rFonts w:ascii="Arial" w:hAnsi="Arial" w:hint="default"/>
      </w:rPr>
    </w:lvl>
    <w:lvl w:ilvl="8" w:tplc="F7A650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DDE748F"/>
    <w:multiLevelType w:val="hybridMultilevel"/>
    <w:tmpl w:val="AE18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0"/>
  </w:num>
  <w:num w:numId="4">
    <w:abstractNumId w:val="1"/>
  </w:num>
  <w:num w:numId="5">
    <w:abstractNumId w:val="6"/>
  </w:num>
  <w:num w:numId="6">
    <w:abstractNumId w:val="9"/>
  </w:num>
  <w:num w:numId="7">
    <w:abstractNumId w:val="12"/>
  </w:num>
  <w:num w:numId="8">
    <w:abstractNumId w:val="5"/>
  </w:num>
  <w:num w:numId="9">
    <w:abstractNumId w:val="7"/>
  </w:num>
  <w:num w:numId="10">
    <w:abstractNumId w:val="10"/>
  </w:num>
  <w:num w:numId="11">
    <w:abstractNumId w:val="8"/>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C27"/>
    <w:rsid w:val="001C64AF"/>
    <w:rsid w:val="003B46D6"/>
    <w:rsid w:val="003D3BE2"/>
    <w:rsid w:val="003F2F81"/>
    <w:rsid w:val="00412B44"/>
    <w:rsid w:val="004541A1"/>
    <w:rsid w:val="005C55E7"/>
    <w:rsid w:val="006E519D"/>
    <w:rsid w:val="00770691"/>
    <w:rsid w:val="007F571E"/>
    <w:rsid w:val="008A7C87"/>
    <w:rsid w:val="008B5967"/>
    <w:rsid w:val="008F6C27"/>
    <w:rsid w:val="009128B5"/>
    <w:rsid w:val="00A31319"/>
    <w:rsid w:val="00CB35BE"/>
    <w:rsid w:val="00CB4D40"/>
    <w:rsid w:val="00D666DE"/>
    <w:rsid w:val="00F75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5BA337-52B9-4BCD-96EF-69AECD045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C27"/>
    <w:pPr>
      <w:spacing w:before="120"/>
      <w:jc w:val="both"/>
    </w:pPr>
  </w:style>
  <w:style w:type="paragraph" w:styleId="Heading1">
    <w:name w:val="heading 1"/>
    <w:basedOn w:val="Normal"/>
    <w:link w:val="Heading1Char"/>
    <w:uiPriority w:val="9"/>
    <w:qFormat/>
    <w:rsid w:val="008F6C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F6C27"/>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D666DE"/>
    <w:pPr>
      <w:keepNext/>
      <w:keepLines/>
      <w:spacing w:before="160" w:after="12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8F6C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C2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F6C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F6C27"/>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D666DE"/>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8F6C2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8F6C27"/>
    <w:rPr>
      <w:color w:val="0000FF"/>
      <w:u w:val="single"/>
    </w:rPr>
  </w:style>
  <w:style w:type="character" w:styleId="Strong">
    <w:name w:val="Strong"/>
    <w:basedOn w:val="DefaultParagraphFont"/>
    <w:uiPriority w:val="22"/>
    <w:qFormat/>
    <w:rsid w:val="008F6C27"/>
    <w:rPr>
      <w:b/>
      <w:bCs/>
    </w:rPr>
  </w:style>
  <w:style w:type="character" w:styleId="Emphasis">
    <w:name w:val="Emphasis"/>
    <w:basedOn w:val="DefaultParagraphFont"/>
    <w:uiPriority w:val="20"/>
    <w:qFormat/>
    <w:rsid w:val="008F6C27"/>
    <w:rPr>
      <w:i/>
      <w:iCs/>
    </w:rPr>
  </w:style>
  <w:style w:type="paragraph" w:styleId="Title">
    <w:name w:val="Title"/>
    <w:basedOn w:val="Normal"/>
    <w:next w:val="Normal"/>
    <w:link w:val="TitleChar"/>
    <w:uiPriority w:val="10"/>
    <w:qFormat/>
    <w:rsid w:val="008F6C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6C27"/>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9128B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8B5"/>
    <w:rPr>
      <w:rFonts w:ascii="Segoe UI" w:hAnsi="Segoe UI" w:cs="Segoe UI"/>
      <w:sz w:val="18"/>
      <w:szCs w:val="18"/>
    </w:rPr>
  </w:style>
  <w:style w:type="paragraph" w:styleId="NoSpacing">
    <w:name w:val="No Spacing"/>
    <w:uiPriority w:val="1"/>
    <w:qFormat/>
    <w:rsid w:val="003D3BE2"/>
    <w:pPr>
      <w:spacing w:after="0" w:line="240" w:lineRule="auto"/>
      <w:jc w:val="both"/>
    </w:pPr>
  </w:style>
  <w:style w:type="paragraph" w:styleId="ListParagraph">
    <w:name w:val="List Paragraph"/>
    <w:basedOn w:val="Normal"/>
    <w:uiPriority w:val="34"/>
    <w:qFormat/>
    <w:rsid w:val="00A31319"/>
    <w:pPr>
      <w:spacing w:before="0" w:after="0" w:line="240" w:lineRule="auto"/>
      <w:ind w:left="720"/>
      <w:contextualSpacing/>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370358">
      <w:bodyDiv w:val="1"/>
      <w:marLeft w:val="0"/>
      <w:marRight w:val="0"/>
      <w:marTop w:val="0"/>
      <w:marBottom w:val="0"/>
      <w:divBdr>
        <w:top w:val="none" w:sz="0" w:space="0" w:color="auto"/>
        <w:left w:val="none" w:sz="0" w:space="0" w:color="auto"/>
        <w:bottom w:val="none" w:sz="0" w:space="0" w:color="auto"/>
        <w:right w:val="none" w:sz="0" w:space="0" w:color="auto"/>
      </w:divBdr>
    </w:div>
    <w:div w:id="271938901">
      <w:bodyDiv w:val="1"/>
      <w:marLeft w:val="0"/>
      <w:marRight w:val="0"/>
      <w:marTop w:val="0"/>
      <w:marBottom w:val="0"/>
      <w:divBdr>
        <w:top w:val="none" w:sz="0" w:space="0" w:color="auto"/>
        <w:left w:val="none" w:sz="0" w:space="0" w:color="auto"/>
        <w:bottom w:val="none" w:sz="0" w:space="0" w:color="auto"/>
        <w:right w:val="none" w:sz="0" w:space="0" w:color="auto"/>
      </w:divBdr>
    </w:div>
    <w:div w:id="579406218">
      <w:bodyDiv w:val="1"/>
      <w:marLeft w:val="0"/>
      <w:marRight w:val="0"/>
      <w:marTop w:val="0"/>
      <w:marBottom w:val="0"/>
      <w:divBdr>
        <w:top w:val="none" w:sz="0" w:space="0" w:color="auto"/>
        <w:left w:val="none" w:sz="0" w:space="0" w:color="auto"/>
        <w:bottom w:val="none" w:sz="0" w:space="0" w:color="auto"/>
        <w:right w:val="none" w:sz="0" w:space="0" w:color="auto"/>
      </w:divBdr>
    </w:div>
    <w:div w:id="624239646">
      <w:bodyDiv w:val="1"/>
      <w:marLeft w:val="0"/>
      <w:marRight w:val="0"/>
      <w:marTop w:val="0"/>
      <w:marBottom w:val="0"/>
      <w:divBdr>
        <w:top w:val="none" w:sz="0" w:space="0" w:color="auto"/>
        <w:left w:val="none" w:sz="0" w:space="0" w:color="auto"/>
        <w:bottom w:val="none" w:sz="0" w:space="0" w:color="auto"/>
        <w:right w:val="none" w:sz="0" w:space="0" w:color="auto"/>
      </w:divBdr>
    </w:div>
    <w:div w:id="689796536">
      <w:bodyDiv w:val="1"/>
      <w:marLeft w:val="0"/>
      <w:marRight w:val="0"/>
      <w:marTop w:val="0"/>
      <w:marBottom w:val="0"/>
      <w:divBdr>
        <w:top w:val="none" w:sz="0" w:space="0" w:color="auto"/>
        <w:left w:val="none" w:sz="0" w:space="0" w:color="auto"/>
        <w:bottom w:val="none" w:sz="0" w:space="0" w:color="auto"/>
        <w:right w:val="none" w:sz="0" w:space="0" w:color="auto"/>
      </w:divBdr>
    </w:div>
    <w:div w:id="924607257">
      <w:bodyDiv w:val="1"/>
      <w:marLeft w:val="0"/>
      <w:marRight w:val="0"/>
      <w:marTop w:val="0"/>
      <w:marBottom w:val="0"/>
      <w:divBdr>
        <w:top w:val="none" w:sz="0" w:space="0" w:color="auto"/>
        <w:left w:val="none" w:sz="0" w:space="0" w:color="auto"/>
        <w:bottom w:val="none" w:sz="0" w:space="0" w:color="auto"/>
        <w:right w:val="none" w:sz="0" w:space="0" w:color="auto"/>
      </w:divBdr>
    </w:div>
    <w:div w:id="937369087">
      <w:bodyDiv w:val="1"/>
      <w:marLeft w:val="0"/>
      <w:marRight w:val="0"/>
      <w:marTop w:val="0"/>
      <w:marBottom w:val="0"/>
      <w:divBdr>
        <w:top w:val="none" w:sz="0" w:space="0" w:color="auto"/>
        <w:left w:val="none" w:sz="0" w:space="0" w:color="auto"/>
        <w:bottom w:val="none" w:sz="0" w:space="0" w:color="auto"/>
        <w:right w:val="none" w:sz="0" w:space="0" w:color="auto"/>
      </w:divBdr>
    </w:div>
    <w:div w:id="1052384381">
      <w:bodyDiv w:val="1"/>
      <w:marLeft w:val="0"/>
      <w:marRight w:val="0"/>
      <w:marTop w:val="0"/>
      <w:marBottom w:val="0"/>
      <w:divBdr>
        <w:top w:val="none" w:sz="0" w:space="0" w:color="auto"/>
        <w:left w:val="none" w:sz="0" w:space="0" w:color="auto"/>
        <w:bottom w:val="none" w:sz="0" w:space="0" w:color="auto"/>
        <w:right w:val="none" w:sz="0" w:space="0" w:color="auto"/>
      </w:divBdr>
    </w:div>
    <w:div w:id="1058699903">
      <w:bodyDiv w:val="1"/>
      <w:marLeft w:val="0"/>
      <w:marRight w:val="0"/>
      <w:marTop w:val="0"/>
      <w:marBottom w:val="0"/>
      <w:divBdr>
        <w:top w:val="none" w:sz="0" w:space="0" w:color="auto"/>
        <w:left w:val="none" w:sz="0" w:space="0" w:color="auto"/>
        <w:bottom w:val="none" w:sz="0" w:space="0" w:color="auto"/>
        <w:right w:val="none" w:sz="0" w:space="0" w:color="auto"/>
      </w:divBdr>
      <w:divsChild>
        <w:div w:id="1166166498">
          <w:marLeft w:val="144"/>
          <w:marRight w:val="0"/>
          <w:marTop w:val="240"/>
          <w:marBottom w:val="40"/>
          <w:divBdr>
            <w:top w:val="none" w:sz="0" w:space="0" w:color="auto"/>
            <w:left w:val="none" w:sz="0" w:space="0" w:color="auto"/>
            <w:bottom w:val="none" w:sz="0" w:space="0" w:color="auto"/>
            <w:right w:val="none" w:sz="0" w:space="0" w:color="auto"/>
          </w:divBdr>
        </w:div>
        <w:div w:id="1325086123">
          <w:marLeft w:val="144"/>
          <w:marRight w:val="0"/>
          <w:marTop w:val="240"/>
          <w:marBottom w:val="40"/>
          <w:divBdr>
            <w:top w:val="none" w:sz="0" w:space="0" w:color="auto"/>
            <w:left w:val="none" w:sz="0" w:space="0" w:color="auto"/>
            <w:bottom w:val="none" w:sz="0" w:space="0" w:color="auto"/>
            <w:right w:val="none" w:sz="0" w:space="0" w:color="auto"/>
          </w:divBdr>
        </w:div>
        <w:div w:id="1047726915">
          <w:marLeft w:val="605"/>
          <w:marRight w:val="0"/>
          <w:marTop w:val="40"/>
          <w:marBottom w:val="80"/>
          <w:divBdr>
            <w:top w:val="none" w:sz="0" w:space="0" w:color="auto"/>
            <w:left w:val="none" w:sz="0" w:space="0" w:color="auto"/>
            <w:bottom w:val="none" w:sz="0" w:space="0" w:color="auto"/>
            <w:right w:val="none" w:sz="0" w:space="0" w:color="auto"/>
          </w:divBdr>
        </w:div>
        <w:div w:id="199709023">
          <w:marLeft w:val="605"/>
          <w:marRight w:val="0"/>
          <w:marTop w:val="40"/>
          <w:marBottom w:val="80"/>
          <w:divBdr>
            <w:top w:val="none" w:sz="0" w:space="0" w:color="auto"/>
            <w:left w:val="none" w:sz="0" w:space="0" w:color="auto"/>
            <w:bottom w:val="none" w:sz="0" w:space="0" w:color="auto"/>
            <w:right w:val="none" w:sz="0" w:space="0" w:color="auto"/>
          </w:divBdr>
        </w:div>
        <w:div w:id="1168399433">
          <w:marLeft w:val="605"/>
          <w:marRight w:val="0"/>
          <w:marTop w:val="40"/>
          <w:marBottom w:val="80"/>
          <w:divBdr>
            <w:top w:val="none" w:sz="0" w:space="0" w:color="auto"/>
            <w:left w:val="none" w:sz="0" w:space="0" w:color="auto"/>
            <w:bottom w:val="none" w:sz="0" w:space="0" w:color="auto"/>
            <w:right w:val="none" w:sz="0" w:space="0" w:color="auto"/>
          </w:divBdr>
        </w:div>
        <w:div w:id="65735554">
          <w:marLeft w:val="605"/>
          <w:marRight w:val="0"/>
          <w:marTop w:val="40"/>
          <w:marBottom w:val="80"/>
          <w:divBdr>
            <w:top w:val="none" w:sz="0" w:space="0" w:color="auto"/>
            <w:left w:val="none" w:sz="0" w:space="0" w:color="auto"/>
            <w:bottom w:val="none" w:sz="0" w:space="0" w:color="auto"/>
            <w:right w:val="none" w:sz="0" w:space="0" w:color="auto"/>
          </w:divBdr>
        </w:div>
        <w:div w:id="895509438">
          <w:marLeft w:val="605"/>
          <w:marRight w:val="0"/>
          <w:marTop w:val="40"/>
          <w:marBottom w:val="80"/>
          <w:divBdr>
            <w:top w:val="none" w:sz="0" w:space="0" w:color="auto"/>
            <w:left w:val="none" w:sz="0" w:space="0" w:color="auto"/>
            <w:bottom w:val="none" w:sz="0" w:space="0" w:color="auto"/>
            <w:right w:val="none" w:sz="0" w:space="0" w:color="auto"/>
          </w:divBdr>
        </w:div>
        <w:div w:id="761267992">
          <w:marLeft w:val="605"/>
          <w:marRight w:val="0"/>
          <w:marTop w:val="40"/>
          <w:marBottom w:val="80"/>
          <w:divBdr>
            <w:top w:val="none" w:sz="0" w:space="0" w:color="auto"/>
            <w:left w:val="none" w:sz="0" w:space="0" w:color="auto"/>
            <w:bottom w:val="none" w:sz="0" w:space="0" w:color="auto"/>
            <w:right w:val="none" w:sz="0" w:space="0" w:color="auto"/>
          </w:divBdr>
        </w:div>
      </w:divsChild>
    </w:div>
    <w:div w:id="1065757344">
      <w:bodyDiv w:val="1"/>
      <w:marLeft w:val="0"/>
      <w:marRight w:val="0"/>
      <w:marTop w:val="0"/>
      <w:marBottom w:val="0"/>
      <w:divBdr>
        <w:top w:val="none" w:sz="0" w:space="0" w:color="auto"/>
        <w:left w:val="none" w:sz="0" w:space="0" w:color="auto"/>
        <w:bottom w:val="none" w:sz="0" w:space="0" w:color="auto"/>
        <w:right w:val="none" w:sz="0" w:space="0" w:color="auto"/>
      </w:divBdr>
    </w:div>
    <w:div w:id="1069882174">
      <w:bodyDiv w:val="1"/>
      <w:marLeft w:val="0"/>
      <w:marRight w:val="0"/>
      <w:marTop w:val="0"/>
      <w:marBottom w:val="0"/>
      <w:divBdr>
        <w:top w:val="none" w:sz="0" w:space="0" w:color="auto"/>
        <w:left w:val="none" w:sz="0" w:space="0" w:color="auto"/>
        <w:bottom w:val="none" w:sz="0" w:space="0" w:color="auto"/>
        <w:right w:val="none" w:sz="0" w:space="0" w:color="auto"/>
      </w:divBdr>
      <w:divsChild>
        <w:div w:id="519396998">
          <w:marLeft w:val="0"/>
          <w:marRight w:val="0"/>
          <w:marTop w:val="0"/>
          <w:marBottom w:val="0"/>
          <w:divBdr>
            <w:top w:val="single" w:sz="6" w:space="4" w:color="auto"/>
            <w:left w:val="single" w:sz="6" w:space="4" w:color="auto"/>
            <w:bottom w:val="single" w:sz="6" w:space="4" w:color="auto"/>
            <w:right w:val="single" w:sz="6" w:space="4" w:color="auto"/>
          </w:divBdr>
          <w:divsChild>
            <w:div w:id="1646885414">
              <w:marLeft w:val="0"/>
              <w:marRight w:val="0"/>
              <w:marTop w:val="0"/>
              <w:marBottom w:val="0"/>
              <w:divBdr>
                <w:top w:val="none" w:sz="0" w:space="0" w:color="auto"/>
                <w:left w:val="none" w:sz="0" w:space="0" w:color="auto"/>
                <w:bottom w:val="none" w:sz="0" w:space="0" w:color="auto"/>
                <w:right w:val="none" w:sz="0" w:space="0" w:color="auto"/>
              </w:divBdr>
              <w:divsChild>
                <w:div w:id="993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894">
          <w:marLeft w:val="0"/>
          <w:marRight w:val="0"/>
          <w:marTop w:val="0"/>
          <w:marBottom w:val="0"/>
          <w:divBdr>
            <w:top w:val="single" w:sz="6" w:space="4" w:color="auto"/>
            <w:left w:val="single" w:sz="6" w:space="4" w:color="auto"/>
            <w:bottom w:val="single" w:sz="6" w:space="4" w:color="auto"/>
            <w:right w:val="single" w:sz="6" w:space="4" w:color="auto"/>
          </w:divBdr>
          <w:divsChild>
            <w:div w:id="433672932">
              <w:marLeft w:val="0"/>
              <w:marRight w:val="0"/>
              <w:marTop w:val="0"/>
              <w:marBottom w:val="0"/>
              <w:divBdr>
                <w:top w:val="none" w:sz="0" w:space="0" w:color="auto"/>
                <w:left w:val="none" w:sz="0" w:space="0" w:color="auto"/>
                <w:bottom w:val="none" w:sz="0" w:space="0" w:color="auto"/>
                <w:right w:val="none" w:sz="0" w:space="0" w:color="auto"/>
              </w:divBdr>
              <w:divsChild>
                <w:div w:id="15231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3210">
      <w:bodyDiv w:val="1"/>
      <w:marLeft w:val="0"/>
      <w:marRight w:val="0"/>
      <w:marTop w:val="0"/>
      <w:marBottom w:val="0"/>
      <w:divBdr>
        <w:top w:val="none" w:sz="0" w:space="0" w:color="auto"/>
        <w:left w:val="none" w:sz="0" w:space="0" w:color="auto"/>
        <w:bottom w:val="none" w:sz="0" w:space="0" w:color="auto"/>
        <w:right w:val="none" w:sz="0" w:space="0" w:color="auto"/>
      </w:divBdr>
    </w:div>
    <w:div w:id="1198473070">
      <w:bodyDiv w:val="1"/>
      <w:marLeft w:val="0"/>
      <w:marRight w:val="0"/>
      <w:marTop w:val="0"/>
      <w:marBottom w:val="0"/>
      <w:divBdr>
        <w:top w:val="none" w:sz="0" w:space="0" w:color="auto"/>
        <w:left w:val="none" w:sz="0" w:space="0" w:color="auto"/>
        <w:bottom w:val="none" w:sz="0" w:space="0" w:color="auto"/>
        <w:right w:val="none" w:sz="0" w:space="0" w:color="auto"/>
      </w:divBdr>
    </w:div>
    <w:div w:id="1276713820">
      <w:bodyDiv w:val="1"/>
      <w:marLeft w:val="0"/>
      <w:marRight w:val="0"/>
      <w:marTop w:val="0"/>
      <w:marBottom w:val="0"/>
      <w:divBdr>
        <w:top w:val="none" w:sz="0" w:space="0" w:color="auto"/>
        <w:left w:val="none" w:sz="0" w:space="0" w:color="auto"/>
        <w:bottom w:val="none" w:sz="0" w:space="0" w:color="auto"/>
        <w:right w:val="none" w:sz="0" w:space="0" w:color="auto"/>
      </w:divBdr>
      <w:divsChild>
        <w:div w:id="226116061">
          <w:marLeft w:val="144"/>
          <w:marRight w:val="0"/>
          <w:marTop w:val="240"/>
          <w:marBottom w:val="40"/>
          <w:divBdr>
            <w:top w:val="none" w:sz="0" w:space="0" w:color="auto"/>
            <w:left w:val="none" w:sz="0" w:space="0" w:color="auto"/>
            <w:bottom w:val="none" w:sz="0" w:space="0" w:color="auto"/>
            <w:right w:val="none" w:sz="0" w:space="0" w:color="auto"/>
          </w:divBdr>
        </w:div>
      </w:divsChild>
    </w:div>
    <w:div w:id="1937134593">
      <w:bodyDiv w:val="1"/>
      <w:marLeft w:val="0"/>
      <w:marRight w:val="0"/>
      <w:marTop w:val="0"/>
      <w:marBottom w:val="0"/>
      <w:divBdr>
        <w:top w:val="none" w:sz="0" w:space="0" w:color="auto"/>
        <w:left w:val="none" w:sz="0" w:space="0" w:color="auto"/>
        <w:bottom w:val="none" w:sz="0" w:space="0" w:color="auto"/>
        <w:right w:val="none" w:sz="0" w:space="0" w:color="auto"/>
      </w:divBdr>
      <w:divsChild>
        <w:div w:id="576407195">
          <w:marLeft w:val="0"/>
          <w:marRight w:val="0"/>
          <w:marTop w:val="0"/>
          <w:marBottom w:val="0"/>
          <w:divBdr>
            <w:top w:val="single" w:sz="6" w:space="4" w:color="auto"/>
            <w:left w:val="single" w:sz="6" w:space="4" w:color="auto"/>
            <w:bottom w:val="single" w:sz="6" w:space="4" w:color="auto"/>
            <w:right w:val="single" w:sz="6" w:space="4" w:color="auto"/>
          </w:divBdr>
          <w:divsChild>
            <w:div w:id="337971702">
              <w:marLeft w:val="0"/>
              <w:marRight w:val="0"/>
              <w:marTop w:val="0"/>
              <w:marBottom w:val="0"/>
              <w:divBdr>
                <w:top w:val="none" w:sz="0" w:space="0" w:color="auto"/>
                <w:left w:val="none" w:sz="0" w:space="0" w:color="auto"/>
                <w:bottom w:val="none" w:sz="0" w:space="0" w:color="auto"/>
                <w:right w:val="none" w:sz="0" w:space="0" w:color="auto"/>
              </w:divBdr>
              <w:divsChild>
                <w:div w:id="131186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6644">
          <w:marLeft w:val="0"/>
          <w:marRight w:val="0"/>
          <w:marTop w:val="0"/>
          <w:marBottom w:val="0"/>
          <w:divBdr>
            <w:top w:val="single" w:sz="6" w:space="4" w:color="auto"/>
            <w:left w:val="single" w:sz="6" w:space="4" w:color="auto"/>
            <w:bottom w:val="single" w:sz="6" w:space="4" w:color="auto"/>
            <w:right w:val="single" w:sz="6" w:space="4" w:color="auto"/>
          </w:divBdr>
          <w:divsChild>
            <w:div w:id="168563351">
              <w:marLeft w:val="0"/>
              <w:marRight w:val="0"/>
              <w:marTop w:val="0"/>
              <w:marBottom w:val="0"/>
              <w:divBdr>
                <w:top w:val="none" w:sz="0" w:space="0" w:color="auto"/>
                <w:left w:val="none" w:sz="0" w:space="0" w:color="auto"/>
                <w:bottom w:val="none" w:sz="0" w:space="0" w:color="auto"/>
                <w:right w:val="none" w:sz="0" w:space="0" w:color="auto"/>
              </w:divBdr>
              <w:divsChild>
                <w:div w:id="10280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08233">
      <w:bodyDiv w:val="1"/>
      <w:marLeft w:val="0"/>
      <w:marRight w:val="0"/>
      <w:marTop w:val="0"/>
      <w:marBottom w:val="0"/>
      <w:divBdr>
        <w:top w:val="none" w:sz="0" w:space="0" w:color="auto"/>
        <w:left w:val="none" w:sz="0" w:space="0" w:color="auto"/>
        <w:bottom w:val="none" w:sz="0" w:space="0" w:color="auto"/>
        <w:right w:val="none" w:sz="0" w:space="0" w:color="auto"/>
      </w:divBdr>
      <w:divsChild>
        <w:div w:id="1050349228">
          <w:marLeft w:val="0"/>
          <w:marRight w:val="0"/>
          <w:marTop w:val="0"/>
          <w:marBottom w:val="0"/>
          <w:divBdr>
            <w:top w:val="single" w:sz="6" w:space="4" w:color="auto"/>
            <w:left w:val="single" w:sz="6" w:space="4" w:color="auto"/>
            <w:bottom w:val="single" w:sz="6" w:space="4" w:color="auto"/>
            <w:right w:val="single" w:sz="6" w:space="4" w:color="auto"/>
          </w:divBdr>
          <w:divsChild>
            <w:div w:id="1902673747">
              <w:marLeft w:val="0"/>
              <w:marRight w:val="0"/>
              <w:marTop w:val="0"/>
              <w:marBottom w:val="0"/>
              <w:divBdr>
                <w:top w:val="none" w:sz="0" w:space="0" w:color="auto"/>
                <w:left w:val="none" w:sz="0" w:space="0" w:color="auto"/>
                <w:bottom w:val="none" w:sz="0" w:space="0" w:color="auto"/>
                <w:right w:val="none" w:sz="0" w:space="0" w:color="auto"/>
              </w:divBdr>
              <w:divsChild>
                <w:div w:id="4016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8009">
          <w:marLeft w:val="0"/>
          <w:marRight w:val="0"/>
          <w:marTop w:val="0"/>
          <w:marBottom w:val="0"/>
          <w:divBdr>
            <w:top w:val="single" w:sz="6" w:space="4" w:color="auto"/>
            <w:left w:val="single" w:sz="6" w:space="4" w:color="auto"/>
            <w:bottom w:val="single" w:sz="6" w:space="4" w:color="auto"/>
            <w:right w:val="single" w:sz="6" w:space="4" w:color="auto"/>
          </w:divBdr>
          <w:divsChild>
            <w:div w:id="1619022377">
              <w:marLeft w:val="0"/>
              <w:marRight w:val="0"/>
              <w:marTop w:val="0"/>
              <w:marBottom w:val="0"/>
              <w:divBdr>
                <w:top w:val="none" w:sz="0" w:space="0" w:color="auto"/>
                <w:left w:val="none" w:sz="0" w:space="0" w:color="auto"/>
                <w:bottom w:val="none" w:sz="0" w:space="0" w:color="auto"/>
                <w:right w:val="none" w:sz="0" w:space="0" w:color="auto"/>
              </w:divBdr>
              <w:divsChild>
                <w:div w:id="19090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7656">
          <w:marLeft w:val="0"/>
          <w:marRight w:val="0"/>
          <w:marTop w:val="0"/>
          <w:marBottom w:val="0"/>
          <w:divBdr>
            <w:top w:val="single" w:sz="6" w:space="4" w:color="auto"/>
            <w:left w:val="single" w:sz="6" w:space="4" w:color="auto"/>
            <w:bottom w:val="single" w:sz="6" w:space="4" w:color="auto"/>
            <w:right w:val="single" w:sz="6" w:space="4" w:color="auto"/>
          </w:divBdr>
          <w:divsChild>
            <w:div w:id="1851136561">
              <w:marLeft w:val="0"/>
              <w:marRight w:val="0"/>
              <w:marTop w:val="0"/>
              <w:marBottom w:val="0"/>
              <w:divBdr>
                <w:top w:val="none" w:sz="0" w:space="0" w:color="auto"/>
                <w:left w:val="none" w:sz="0" w:space="0" w:color="auto"/>
                <w:bottom w:val="none" w:sz="0" w:space="0" w:color="auto"/>
                <w:right w:val="none" w:sz="0" w:space="0" w:color="auto"/>
              </w:divBdr>
              <w:divsChild>
                <w:div w:id="4220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0539">
          <w:marLeft w:val="0"/>
          <w:marRight w:val="0"/>
          <w:marTop w:val="0"/>
          <w:marBottom w:val="0"/>
          <w:divBdr>
            <w:top w:val="single" w:sz="6" w:space="4" w:color="auto"/>
            <w:left w:val="single" w:sz="6" w:space="4" w:color="auto"/>
            <w:bottom w:val="single" w:sz="6" w:space="4" w:color="auto"/>
            <w:right w:val="single" w:sz="6" w:space="4" w:color="auto"/>
          </w:divBdr>
          <w:divsChild>
            <w:div w:id="1576040981">
              <w:marLeft w:val="0"/>
              <w:marRight w:val="0"/>
              <w:marTop w:val="0"/>
              <w:marBottom w:val="0"/>
              <w:divBdr>
                <w:top w:val="none" w:sz="0" w:space="0" w:color="auto"/>
                <w:left w:val="none" w:sz="0" w:space="0" w:color="auto"/>
                <w:bottom w:val="none" w:sz="0" w:space="0" w:color="auto"/>
                <w:right w:val="none" w:sz="0" w:space="0" w:color="auto"/>
              </w:divBdr>
              <w:divsChild>
                <w:div w:id="15526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3863">
          <w:marLeft w:val="0"/>
          <w:marRight w:val="0"/>
          <w:marTop w:val="0"/>
          <w:marBottom w:val="0"/>
          <w:divBdr>
            <w:top w:val="single" w:sz="6" w:space="4" w:color="auto"/>
            <w:left w:val="single" w:sz="6" w:space="4" w:color="auto"/>
            <w:bottom w:val="single" w:sz="6" w:space="4" w:color="auto"/>
            <w:right w:val="single" w:sz="6" w:space="4" w:color="auto"/>
          </w:divBdr>
          <w:divsChild>
            <w:div w:id="1102342746">
              <w:marLeft w:val="0"/>
              <w:marRight w:val="0"/>
              <w:marTop w:val="0"/>
              <w:marBottom w:val="0"/>
              <w:divBdr>
                <w:top w:val="none" w:sz="0" w:space="0" w:color="auto"/>
                <w:left w:val="none" w:sz="0" w:space="0" w:color="auto"/>
                <w:bottom w:val="none" w:sz="0" w:space="0" w:color="auto"/>
                <w:right w:val="none" w:sz="0" w:space="0" w:color="auto"/>
              </w:divBdr>
              <w:divsChild>
                <w:div w:id="13720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4221">
          <w:marLeft w:val="0"/>
          <w:marRight w:val="0"/>
          <w:marTop w:val="0"/>
          <w:marBottom w:val="0"/>
          <w:divBdr>
            <w:top w:val="single" w:sz="6" w:space="4" w:color="auto"/>
            <w:left w:val="single" w:sz="6" w:space="4" w:color="auto"/>
            <w:bottom w:val="single" w:sz="6" w:space="4" w:color="auto"/>
            <w:right w:val="single" w:sz="6" w:space="4" w:color="auto"/>
          </w:divBdr>
          <w:divsChild>
            <w:div w:id="1442188785">
              <w:marLeft w:val="0"/>
              <w:marRight w:val="0"/>
              <w:marTop w:val="0"/>
              <w:marBottom w:val="0"/>
              <w:divBdr>
                <w:top w:val="none" w:sz="0" w:space="0" w:color="auto"/>
                <w:left w:val="none" w:sz="0" w:space="0" w:color="auto"/>
                <w:bottom w:val="none" w:sz="0" w:space="0" w:color="auto"/>
                <w:right w:val="none" w:sz="0" w:space="0" w:color="auto"/>
              </w:divBdr>
              <w:divsChild>
                <w:div w:id="137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11220">
      <w:bodyDiv w:val="1"/>
      <w:marLeft w:val="0"/>
      <w:marRight w:val="0"/>
      <w:marTop w:val="0"/>
      <w:marBottom w:val="0"/>
      <w:divBdr>
        <w:top w:val="none" w:sz="0" w:space="0" w:color="auto"/>
        <w:left w:val="none" w:sz="0" w:space="0" w:color="auto"/>
        <w:bottom w:val="none" w:sz="0" w:space="0" w:color="auto"/>
        <w:right w:val="none" w:sz="0" w:space="0" w:color="auto"/>
      </w:divBdr>
      <w:divsChild>
        <w:div w:id="19670048">
          <w:marLeft w:val="144"/>
          <w:marRight w:val="0"/>
          <w:marTop w:val="240"/>
          <w:marBottom w:val="40"/>
          <w:divBdr>
            <w:top w:val="none" w:sz="0" w:space="0" w:color="auto"/>
            <w:left w:val="none" w:sz="0" w:space="0" w:color="auto"/>
            <w:bottom w:val="none" w:sz="0" w:space="0" w:color="auto"/>
            <w:right w:val="none" w:sz="0" w:space="0" w:color="auto"/>
          </w:divBdr>
        </w:div>
        <w:div w:id="399403655">
          <w:marLeft w:val="1008"/>
          <w:marRight w:val="0"/>
          <w:marTop w:val="40"/>
          <w:marBottom w:val="80"/>
          <w:divBdr>
            <w:top w:val="none" w:sz="0" w:space="0" w:color="auto"/>
            <w:left w:val="none" w:sz="0" w:space="0" w:color="auto"/>
            <w:bottom w:val="none" w:sz="0" w:space="0" w:color="auto"/>
            <w:right w:val="none" w:sz="0" w:space="0" w:color="auto"/>
          </w:divBdr>
        </w:div>
        <w:div w:id="45683216">
          <w:marLeft w:val="1008"/>
          <w:marRight w:val="0"/>
          <w:marTop w:val="40"/>
          <w:marBottom w:val="80"/>
          <w:divBdr>
            <w:top w:val="none" w:sz="0" w:space="0" w:color="auto"/>
            <w:left w:val="none" w:sz="0" w:space="0" w:color="auto"/>
            <w:bottom w:val="none" w:sz="0" w:space="0" w:color="auto"/>
            <w:right w:val="none" w:sz="0" w:space="0" w:color="auto"/>
          </w:divBdr>
        </w:div>
        <w:div w:id="1102071916">
          <w:marLeft w:val="1008"/>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harleston.com/areas" TargetMode="External"/><Relationship Id="rId11" Type="http://schemas.openxmlformats.org/officeDocument/2006/relationships/image" Target="media/image5.png"/><Relationship Id="rId5" Type="http://schemas.openxmlformats.org/officeDocument/2006/relationships/hyperlink" Target="https://www.charleston.com/area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Kenji</dc:creator>
  <cp:keywords/>
  <dc:description/>
  <cp:lastModifiedBy>Anderson Kenji</cp:lastModifiedBy>
  <cp:revision>12</cp:revision>
  <dcterms:created xsi:type="dcterms:W3CDTF">2021-08-03T18:05:00Z</dcterms:created>
  <dcterms:modified xsi:type="dcterms:W3CDTF">2021-08-03T18:31:00Z</dcterms:modified>
</cp:coreProperties>
</file>