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45B" w:rsidRDefault="0060394E">
      <w:pPr>
        <w:spacing w:line="360" w:lineRule="auto"/>
        <w:ind w:right="795"/>
      </w:pPr>
      <w:bookmarkStart w:id="0" w:name="_GoBack"/>
      <w:bookmarkEnd w:id="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1029" type="#_x0000_t75" style="position:absolute;margin-left:0;margin-top:0;width:67.55pt;height:54.3pt;z-index:251656192;visibility:visible;mso-position-horizontal:left;mso-position-horizontal-relative:margin" wrapcoords="-240 0 -240 21300 21600 21300 21600 0 -240 0">
            <v:imagedata r:id="rId8" o:title=""/>
            <w10:wrap type="through" anchorx="margin"/>
          </v:shape>
        </w:pict>
      </w:r>
      <w:r>
        <w:rPr>
          <w:noProof/>
        </w:rPr>
        <w:pict>
          <v:shape id="image3.png" o:spid="_x0000_s1028" type="#_x0000_t75" style="position:absolute;margin-left:110.8pt;margin-top:0;width:162pt;height:52.5pt;z-index:251659264;visibility:visible;mso-position-horizontal:right;mso-position-horizontal-relative:margin" wrapcoords="-100 0 -100 21291 21600 21291 21600 0 -100 0">
            <v:imagedata r:id="rId9" o:title=""/>
            <w10:wrap type="through" anchorx="margin"/>
          </v:shape>
        </w:pict>
      </w:r>
      <w:r w:rsidR="00772EE1">
        <w:rPr>
          <w:rFonts w:ascii="Times New Roman" w:eastAsia="Times New Roman" w:hAnsi="Times New Roman" w:cs="Times New Roman"/>
          <w:b/>
          <w:bCs/>
          <w:sz w:val="36"/>
          <w:szCs w:val="36"/>
        </w:rPr>
        <w:t xml:space="preserve">                                                                              </w:t>
      </w:r>
    </w:p>
    <w:p w:rsidR="0088045B" w:rsidRDefault="0088045B">
      <w:pPr>
        <w:spacing w:line="360" w:lineRule="auto"/>
        <w:ind w:right="795"/>
        <w:jc w:val="center"/>
        <w:rPr>
          <w:rFonts w:ascii="Times New Roman" w:eastAsia="Times New Roman" w:hAnsi="Times New Roman" w:cs="Times New Roman"/>
          <w:b/>
          <w:bCs/>
          <w:sz w:val="36"/>
          <w:szCs w:val="36"/>
        </w:rPr>
      </w:pPr>
    </w:p>
    <w:p w:rsidR="00164B14" w:rsidRDefault="00164B14">
      <w:pPr>
        <w:spacing w:line="360" w:lineRule="auto"/>
        <w:ind w:right="795"/>
        <w:jc w:val="center"/>
        <w:rPr>
          <w:rFonts w:ascii="Times New Roman" w:eastAsia="Times New Roman" w:hAnsi="Times New Roman" w:cs="Times New Roman"/>
          <w:b/>
          <w:bCs/>
          <w:sz w:val="36"/>
          <w:szCs w:val="36"/>
        </w:rPr>
      </w:pPr>
    </w:p>
    <w:p w:rsidR="00164B14" w:rsidRPr="00164B14" w:rsidRDefault="00164B14" w:rsidP="00164B14">
      <w:pPr>
        <w:spacing w:after="240"/>
        <w:jc w:val="center"/>
        <w:rPr>
          <w:sz w:val="32"/>
          <w:szCs w:val="32"/>
        </w:rPr>
      </w:pPr>
      <w:r w:rsidRPr="00164B14">
        <w:rPr>
          <w:rFonts w:ascii="Times New Roman" w:eastAsia="Times New Roman" w:hAnsi="Times New Roman"/>
          <w:b/>
          <w:sz w:val="32"/>
          <w:szCs w:val="32"/>
        </w:rPr>
        <w:t>GRAN: An Explainable Generative–Refinement–Annotation Framework for EEG Signal Restoration</w:t>
      </w:r>
    </w:p>
    <w:p w:rsidR="0088045B" w:rsidRDefault="00772EE1">
      <w:pPr>
        <w:spacing w:line="360" w:lineRule="auto"/>
        <w:ind w:right="795"/>
        <w:jc w:val="center"/>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Submitted by</w:t>
      </w:r>
    </w:p>
    <w:p w:rsidR="0088045B" w:rsidRDefault="00164B14" w:rsidP="00164B14">
      <w:pPr>
        <w:spacing w:after="0"/>
        <w:jc w:val="center"/>
        <w:rPr>
          <w:rFonts w:ascii="Times New Roman" w:eastAsia="Times New Roman" w:hAnsi="Times New Roman" w:cs="Times New Roman"/>
          <w:b/>
          <w:sz w:val="32"/>
          <w:szCs w:val="32"/>
        </w:rPr>
      </w:pPr>
      <w:r w:rsidRPr="00164B14">
        <w:rPr>
          <w:rFonts w:ascii="Times New Roman" w:eastAsia="Times New Roman" w:hAnsi="Times New Roman"/>
          <w:b/>
          <w:sz w:val="32"/>
          <w:szCs w:val="32"/>
        </w:rPr>
        <w:t>Mohammed Roshan Ibrahim</w:t>
      </w:r>
      <w:r>
        <w:rPr>
          <w:rFonts w:ascii="Times New Roman" w:eastAsia="Times New Roman" w:hAnsi="Times New Roman"/>
          <w:b/>
          <w:sz w:val="32"/>
          <w:szCs w:val="32"/>
        </w:rPr>
        <w:t xml:space="preserve"> </w:t>
      </w:r>
      <w:r>
        <w:rPr>
          <w:rFonts w:ascii="Times New Roman" w:eastAsia="Times New Roman" w:hAnsi="Times New Roman" w:cs="Times New Roman"/>
          <w:b/>
          <w:sz w:val="32"/>
          <w:szCs w:val="32"/>
        </w:rPr>
        <w:t>(311022243</w:t>
      </w:r>
      <w:r w:rsidR="00772EE1">
        <w:rPr>
          <w:rFonts w:ascii="Times New Roman" w:eastAsia="Times New Roman" w:hAnsi="Times New Roman" w:cs="Times New Roman"/>
          <w:b/>
          <w:sz w:val="32"/>
          <w:szCs w:val="32"/>
        </w:rPr>
        <w:t>)</w:t>
      </w:r>
    </w:p>
    <w:p w:rsidR="00164B14" w:rsidRDefault="00164B14" w:rsidP="00164B14">
      <w:pPr>
        <w:spacing w:after="0"/>
        <w:jc w:val="center"/>
      </w:pPr>
    </w:p>
    <w:p w:rsidR="0088045B" w:rsidRDefault="004808E8">
      <w:pPr>
        <w:spacing w:line="360" w:lineRule="auto"/>
        <w:ind w:right="795"/>
        <w:jc w:val="center"/>
      </w:pPr>
      <w:r>
        <w:rPr>
          <w:rFonts w:ascii="Times New Roman" w:eastAsia="Times New Roman" w:hAnsi="Times New Roman" w:cs="Times New Roman"/>
          <w:b/>
          <w:sz w:val="32"/>
          <w:szCs w:val="32"/>
        </w:rPr>
        <w:t>JAWAHAR MV</w:t>
      </w:r>
      <w:r w:rsidR="00164B14">
        <w:rPr>
          <w:rFonts w:ascii="Times New Roman" w:eastAsia="Times New Roman" w:hAnsi="Times New Roman" w:cs="Times New Roman"/>
          <w:b/>
          <w:sz w:val="32"/>
          <w:szCs w:val="32"/>
        </w:rPr>
        <w:t xml:space="preserve"> (311022243</w:t>
      </w:r>
      <w:r w:rsidR="00772EE1">
        <w:rPr>
          <w:rFonts w:ascii="Times New Roman" w:eastAsia="Times New Roman" w:hAnsi="Times New Roman" w:cs="Times New Roman"/>
          <w:b/>
          <w:sz w:val="32"/>
          <w:szCs w:val="32"/>
        </w:rPr>
        <w:t>)</w:t>
      </w:r>
    </w:p>
    <w:p w:rsidR="0088045B" w:rsidRDefault="00164B14" w:rsidP="00164B14">
      <w:pPr>
        <w:spacing w:line="360" w:lineRule="auto"/>
        <w:ind w:right="795"/>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PREM SHIVANAND JOGDHANKAR (311022243302</w:t>
      </w:r>
      <w:r w:rsidR="00772EE1">
        <w:rPr>
          <w:rFonts w:ascii="Times New Roman" w:eastAsia="Times New Roman" w:hAnsi="Times New Roman" w:cs="Times New Roman"/>
          <w:b/>
          <w:sz w:val="32"/>
          <w:szCs w:val="32"/>
        </w:rPr>
        <w:t>)</w:t>
      </w:r>
    </w:p>
    <w:p w:rsidR="0088045B" w:rsidRDefault="00772EE1">
      <w:pPr>
        <w:spacing w:line="360" w:lineRule="auto"/>
        <w:ind w:right="795"/>
        <w:jc w:val="center"/>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in partial fulfilment for the award of the degree</w:t>
      </w:r>
    </w:p>
    <w:p w:rsidR="0088045B" w:rsidRDefault="00772EE1">
      <w:pPr>
        <w:spacing w:line="360" w:lineRule="auto"/>
        <w:ind w:right="795"/>
        <w:jc w:val="center"/>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of</w:t>
      </w:r>
    </w:p>
    <w:p w:rsidR="0088045B" w:rsidRDefault="00772EE1">
      <w:pPr>
        <w:spacing w:line="360" w:lineRule="auto"/>
        <w:ind w:right="795"/>
        <w:jc w:val="center"/>
      </w:pPr>
      <w:r>
        <w:rPr>
          <w:rFonts w:ascii="Times New Roman" w:eastAsia="Times New Roman" w:hAnsi="Times New Roman" w:cs="Times New Roman"/>
          <w:b/>
          <w:sz w:val="32"/>
          <w:szCs w:val="32"/>
        </w:rPr>
        <w:t xml:space="preserve">BACHELOR OF TECHNOLOGY </w:t>
      </w:r>
    </w:p>
    <w:p w:rsidR="0088045B" w:rsidRDefault="00772EE1">
      <w:pPr>
        <w:spacing w:line="360" w:lineRule="auto"/>
        <w:ind w:right="795"/>
        <w:jc w:val="center"/>
      </w:pPr>
      <w:r>
        <w:rPr>
          <w:rFonts w:ascii="Times New Roman" w:eastAsia="Times New Roman" w:hAnsi="Times New Roman" w:cs="Times New Roman"/>
          <w:b/>
          <w:sz w:val="32"/>
          <w:szCs w:val="32"/>
        </w:rPr>
        <w:t xml:space="preserve"> </w:t>
      </w:r>
      <w:r>
        <w:rPr>
          <w:rFonts w:ascii="Times New Roman" w:eastAsia="Times New Roman" w:hAnsi="Times New Roman" w:cs="Times New Roman"/>
          <w:sz w:val="28"/>
          <w:szCs w:val="28"/>
        </w:rPr>
        <w:t>IN</w:t>
      </w:r>
    </w:p>
    <w:p w:rsidR="0088045B" w:rsidRDefault="00772EE1">
      <w:pPr>
        <w:spacing w:line="360" w:lineRule="auto"/>
        <w:ind w:right="79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ARTIFICIAL INTELLIGENCE AND DATA SCIENCE</w:t>
      </w:r>
    </w:p>
    <w:p w:rsidR="0088045B" w:rsidRDefault="00772EE1">
      <w:pPr>
        <w:spacing w:line="360" w:lineRule="auto"/>
        <w:ind w:right="79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KCG COLLEGE OF TECHNOLOGY, KARAPAKKAM</w:t>
      </w:r>
    </w:p>
    <w:p w:rsidR="0088045B" w:rsidRDefault="00772EE1">
      <w:pPr>
        <w:spacing w:line="360" w:lineRule="auto"/>
        <w:ind w:right="79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(AN AUTONOMOUS INSTITUTION AFFILIATED TO </w:t>
      </w:r>
    </w:p>
    <w:p w:rsidR="0088045B" w:rsidRDefault="00772EE1">
      <w:pPr>
        <w:spacing w:line="360" w:lineRule="auto"/>
        <w:ind w:right="79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 UNIVERSITY, CHENNAI - 600 025)</w:t>
      </w:r>
    </w:p>
    <w:p w:rsidR="0088045B" w:rsidRDefault="00164B14">
      <w:pPr>
        <w:spacing w:line="360" w:lineRule="auto"/>
        <w:ind w:right="795"/>
        <w:jc w:val="center"/>
      </w:pPr>
      <w:r>
        <w:rPr>
          <w:rFonts w:ascii="Times New Roman" w:eastAsia="Times New Roman" w:hAnsi="Times New Roman" w:cs="Times New Roman"/>
          <w:b/>
          <w:sz w:val="28"/>
          <w:szCs w:val="28"/>
        </w:rPr>
        <w:t>APRIL 2026</w:t>
      </w:r>
    </w:p>
    <w:p w:rsidR="0088045B" w:rsidRDefault="0060394E">
      <w:pPr>
        <w:widowControl w:val="0"/>
        <w:spacing w:after="0" w:line="360" w:lineRule="auto"/>
        <w:ind w:left="270" w:right="30"/>
        <w:jc w:val="center"/>
      </w:pPr>
      <w:r>
        <w:rPr>
          <w:noProof/>
        </w:rPr>
        <w:pict>
          <v:shape id="image1.png" o:spid="_x0000_s1027" type="#_x0000_t75" style="position:absolute;left:0;text-align:left;margin-left:112.55pt;margin-top:0;width:163.75pt;height:51.3pt;z-index:251658240;visibility:visible;mso-position-horizontal:right;mso-position-horizontal-relative:margin" wrapcoords="-99 0 -99 21282 21600 21282 21600 0 -99 0">
            <v:imagedata r:id="rId10" o:title=""/>
            <w10:wrap type="through" anchorx="margin"/>
          </v:shape>
        </w:pict>
      </w:r>
      <w:r>
        <w:rPr>
          <w:noProof/>
        </w:rPr>
        <w:pict>
          <v:shape id="_x0000_s1026" type="#_x0000_t75" style="position:absolute;left:0;text-align:left;margin-left:0;margin-top:.55pt;width:66.95pt;height:53.8pt;z-index:251657216;visibility:visible;mso-position-horizontal:left;mso-position-horizontal-relative:margin" wrapcoords="-243 0 -243 21300 21600 21300 21600 0 -243 0">
            <v:imagedata r:id="rId8" o:title=""/>
            <w10:wrap type="through" anchorx="margin"/>
          </v:shape>
        </w:pict>
      </w:r>
    </w:p>
    <w:p w:rsidR="0088045B" w:rsidRDefault="0088045B">
      <w:pPr>
        <w:pStyle w:val="Heading1"/>
        <w:spacing w:line="360" w:lineRule="auto"/>
        <w:rPr>
          <w:rFonts w:ascii="Times New Roman" w:eastAsia="Times New Roman" w:hAnsi="Times New Roman"/>
          <w:b/>
          <w:bCs/>
          <w:sz w:val="28"/>
          <w:szCs w:val="28"/>
        </w:rPr>
      </w:pPr>
    </w:p>
    <w:p w:rsidR="00164B14" w:rsidRDefault="00164B14" w:rsidP="00164B14"/>
    <w:p w:rsidR="00164B14" w:rsidRPr="00164B14" w:rsidRDefault="00164B14" w:rsidP="00164B14"/>
    <w:p w:rsidR="0088045B" w:rsidRDefault="00772EE1">
      <w:pPr>
        <w:pStyle w:val="Heading1"/>
        <w:spacing w:line="36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lastRenderedPageBreak/>
        <w:t>BONAFIDE CERTIFICATE</w:t>
      </w:r>
    </w:p>
    <w:p w:rsidR="0088045B" w:rsidRDefault="0088045B">
      <w:pPr>
        <w:widowControl w:val="0"/>
        <w:spacing w:after="0" w:line="360" w:lineRule="auto"/>
        <w:jc w:val="both"/>
        <w:rPr>
          <w:rFonts w:ascii="Times New Roman" w:eastAsia="Times New Roman" w:hAnsi="Times New Roman" w:cs="Times New Roman"/>
          <w:b/>
          <w:sz w:val="24"/>
          <w:szCs w:val="24"/>
        </w:rPr>
      </w:pPr>
    </w:p>
    <w:p w:rsidR="0088045B" w:rsidRDefault="00772EE1" w:rsidP="00164B14">
      <w:pPr>
        <w:spacing w:after="240"/>
        <w:jc w:val="both"/>
      </w:pPr>
      <w:r>
        <w:rPr>
          <w:rFonts w:ascii="Times New Roman" w:eastAsia="Times New Roman" w:hAnsi="Times New Roman" w:cs="Times New Roman"/>
          <w:sz w:val="24"/>
          <w:szCs w:val="24"/>
        </w:rPr>
        <w:t>Certified that this project report title “</w:t>
      </w:r>
      <w:r w:rsidR="00164B14" w:rsidRPr="00164B14">
        <w:rPr>
          <w:rFonts w:ascii="Times New Roman" w:eastAsia="Times New Roman" w:hAnsi="Times New Roman"/>
          <w:b/>
          <w:sz w:val="24"/>
          <w:szCs w:val="24"/>
        </w:rPr>
        <w:t>GRAN: An Explainable Generative–Refinement–Annotation Framework for EEG Signal Restoration</w:t>
      </w:r>
      <w:r>
        <w:rPr>
          <w:rFonts w:ascii="Times New Roman" w:eastAsia="Times New Roman" w:hAnsi="Times New Roman" w:cs="Times New Roman"/>
          <w:sz w:val="24"/>
          <w:szCs w:val="24"/>
        </w:rPr>
        <w:t>” is the Bonafide work of “</w:t>
      </w:r>
      <w:r w:rsidR="00164B14">
        <w:rPr>
          <w:rFonts w:ascii="Times New Roman" w:eastAsia="Times New Roman" w:hAnsi="Times New Roman" w:cs="Times New Roman"/>
          <w:b/>
          <w:sz w:val="24"/>
          <w:szCs w:val="24"/>
        </w:rPr>
        <w:t>MOHAMMED ROSHAN IBRAHIM (311021243054), JAVAR (311021243057), and PREM SHIVANAND JOGDHANKAR (311022243302</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who carried out the project work under my supervision.</w:t>
      </w:r>
    </w:p>
    <w:p w:rsidR="0088045B" w:rsidRDefault="0088045B">
      <w:pPr>
        <w:spacing w:line="360" w:lineRule="auto"/>
        <w:jc w:val="both"/>
        <w:rPr>
          <w:rFonts w:ascii="Times New Roman" w:eastAsia="Times New Roman" w:hAnsi="Times New Roman" w:cs="Times New Roman"/>
          <w:b/>
          <w:bCs/>
          <w:i/>
          <w:iCs/>
          <w:sz w:val="24"/>
          <w:szCs w:val="24"/>
        </w:rPr>
      </w:pPr>
    </w:p>
    <w:p w:rsidR="00164B14" w:rsidRDefault="00164B14">
      <w:pPr>
        <w:spacing w:line="360" w:lineRule="auto"/>
        <w:jc w:val="both"/>
        <w:rPr>
          <w:rFonts w:ascii="Times New Roman" w:eastAsia="Times New Roman" w:hAnsi="Times New Roman" w:cs="Times New Roman"/>
          <w:b/>
          <w:bCs/>
          <w:i/>
          <w:iCs/>
          <w:sz w:val="24"/>
          <w:szCs w:val="24"/>
        </w:rPr>
      </w:pPr>
    </w:p>
    <w:p w:rsidR="00164B14" w:rsidRDefault="00164B14">
      <w:pPr>
        <w:spacing w:line="360" w:lineRule="auto"/>
        <w:jc w:val="both"/>
        <w:rPr>
          <w:rFonts w:ascii="Times New Roman" w:eastAsia="Times New Roman" w:hAnsi="Times New Roman" w:cs="Times New Roman"/>
          <w:b/>
          <w:bCs/>
          <w:i/>
          <w:iCs/>
          <w:sz w:val="24"/>
          <w:szCs w:val="24"/>
        </w:rPr>
      </w:pPr>
    </w:p>
    <w:p w:rsidR="0088045B" w:rsidRDefault="0088045B">
      <w:pPr>
        <w:spacing w:line="360" w:lineRule="auto"/>
        <w:jc w:val="both"/>
        <w:rPr>
          <w:rFonts w:ascii="Times New Roman" w:eastAsia="Times New Roman" w:hAnsi="Times New Roman" w:cs="Times New Roman"/>
          <w:b/>
          <w:bCs/>
          <w:i/>
          <w:iCs/>
          <w:sz w:val="24"/>
          <w:szCs w:val="24"/>
        </w:rPr>
      </w:pPr>
    </w:p>
    <w:tbl>
      <w:tblPr>
        <w:tblW w:w="8517" w:type="dxa"/>
        <w:tblCellMar>
          <w:left w:w="10" w:type="dxa"/>
          <w:right w:w="10" w:type="dxa"/>
        </w:tblCellMar>
        <w:tblLook w:val="04A0" w:firstRow="1" w:lastRow="0" w:firstColumn="1" w:lastColumn="0" w:noHBand="0" w:noVBand="1"/>
      </w:tblPr>
      <w:tblGrid>
        <w:gridCol w:w="4820"/>
        <w:gridCol w:w="3697"/>
      </w:tblGrid>
      <w:tr w:rsidR="0088045B">
        <w:tblPrEx>
          <w:tblCellMar>
            <w:top w:w="0" w:type="dxa"/>
            <w:bottom w:w="0" w:type="dxa"/>
          </w:tblCellMar>
        </w:tblPrEx>
        <w:tc>
          <w:tcPr>
            <w:tcW w:w="4820" w:type="dxa"/>
            <w:tcMar>
              <w:top w:w="0" w:type="dxa"/>
              <w:left w:w="108" w:type="dxa"/>
              <w:bottom w:w="0" w:type="dxa"/>
              <w:right w:w="108" w:type="dxa"/>
            </w:tcMar>
          </w:tcPr>
          <w:p w:rsidR="0088045B" w:rsidRDefault="00772EE1">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SUPERVISOR</w:t>
            </w:r>
          </w:p>
          <w:p w:rsidR="00164B14" w:rsidRDefault="00164B14" w:rsidP="00164B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M. Krishnamurthy</w:t>
            </w:r>
          </w:p>
          <w:p w:rsidR="00164B14" w:rsidRDefault="00164B14" w:rsidP="00164B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&amp; Professor</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Dept. of Artificial Intelligence </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Data Science</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KCG College of Technology</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Karapakkam</w:t>
            </w:r>
          </w:p>
        </w:tc>
        <w:tc>
          <w:tcPr>
            <w:tcW w:w="3697" w:type="dxa"/>
            <w:tcMar>
              <w:top w:w="0" w:type="dxa"/>
              <w:left w:w="108" w:type="dxa"/>
              <w:bottom w:w="0" w:type="dxa"/>
              <w:right w:w="108" w:type="dxa"/>
            </w:tcMar>
          </w:tcPr>
          <w:p w:rsidR="0088045B" w:rsidRDefault="00772EE1">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HEAD OF THE DEPARTMENT</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M. Krishnamurthy</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Head &amp; Professor</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Dept. of Artificial Intelligence </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Data Science</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KCG College of Technology</w:t>
            </w:r>
          </w:p>
          <w:p w:rsidR="0088045B" w:rsidRDefault="00772EE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Karapakkam</w:t>
            </w:r>
          </w:p>
        </w:tc>
      </w:tr>
    </w:tbl>
    <w:p w:rsidR="0088045B" w:rsidRDefault="0088045B">
      <w:pPr>
        <w:spacing w:line="360" w:lineRule="auto"/>
        <w:rPr>
          <w:rFonts w:ascii="Times New Roman" w:eastAsia="Times New Roman" w:hAnsi="Times New Roman" w:cs="Times New Roman"/>
          <w:sz w:val="24"/>
          <w:szCs w:val="24"/>
        </w:rPr>
      </w:pPr>
    </w:p>
    <w:p w:rsidR="0088045B" w:rsidRDefault="0088045B">
      <w:pPr>
        <w:spacing w:line="360" w:lineRule="auto"/>
        <w:rPr>
          <w:rFonts w:ascii="Times New Roman" w:eastAsia="Times New Roman" w:hAnsi="Times New Roman" w:cs="Times New Roman"/>
          <w:sz w:val="24"/>
          <w:szCs w:val="24"/>
        </w:rPr>
      </w:pPr>
    </w:p>
    <w:p w:rsidR="0088045B" w:rsidRDefault="00772EE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for the project work and viva voice examination held on ______________.</w:t>
      </w:r>
    </w:p>
    <w:p w:rsidR="0088045B" w:rsidRDefault="0088045B">
      <w:pPr>
        <w:spacing w:line="360" w:lineRule="auto"/>
        <w:rPr>
          <w:rFonts w:ascii="Times New Roman" w:eastAsia="Times New Roman" w:hAnsi="Times New Roman" w:cs="Times New Roman"/>
          <w:sz w:val="24"/>
          <w:szCs w:val="24"/>
        </w:rPr>
      </w:pPr>
    </w:p>
    <w:p w:rsidR="0088045B" w:rsidRDefault="0088045B">
      <w:pPr>
        <w:spacing w:line="360" w:lineRule="auto"/>
        <w:rPr>
          <w:rFonts w:ascii="Times New Roman" w:eastAsia="Times New Roman" w:hAnsi="Times New Roman" w:cs="Times New Roman"/>
          <w:sz w:val="24"/>
          <w:szCs w:val="24"/>
        </w:rPr>
      </w:pPr>
    </w:p>
    <w:p w:rsidR="0088045B" w:rsidRDefault="0088045B">
      <w:pPr>
        <w:spacing w:line="360" w:lineRule="auto"/>
        <w:rPr>
          <w:rFonts w:ascii="Times New Roman" w:eastAsia="Times New Roman" w:hAnsi="Times New Roman" w:cs="Times New Roman"/>
          <w:sz w:val="24"/>
          <w:szCs w:val="24"/>
        </w:rPr>
      </w:pPr>
    </w:p>
    <w:tbl>
      <w:tblPr>
        <w:tblW w:w="8517" w:type="dxa"/>
        <w:tblCellMar>
          <w:left w:w="10" w:type="dxa"/>
          <w:right w:w="10" w:type="dxa"/>
        </w:tblCellMar>
        <w:tblLook w:val="04A0" w:firstRow="1" w:lastRow="0" w:firstColumn="1" w:lastColumn="0" w:noHBand="0" w:noVBand="1"/>
      </w:tblPr>
      <w:tblGrid>
        <w:gridCol w:w="4820"/>
        <w:gridCol w:w="3697"/>
      </w:tblGrid>
      <w:tr w:rsidR="0088045B">
        <w:tblPrEx>
          <w:tblCellMar>
            <w:top w:w="0" w:type="dxa"/>
            <w:bottom w:w="0" w:type="dxa"/>
          </w:tblCellMar>
        </w:tblPrEx>
        <w:tc>
          <w:tcPr>
            <w:tcW w:w="4820" w:type="dxa"/>
            <w:tcMar>
              <w:top w:w="0" w:type="dxa"/>
              <w:left w:w="108" w:type="dxa"/>
              <w:bottom w:w="0" w:type="dxa"/>
              <w:right w:w="108" w:type="dxa"/>
            </w:tcMar>
          </w:tcPr>
          <w:p w:rsidR="0088045B" w:rsidRDefault="00772EE1">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INTERNAL EXAMINER</w:t>
            </w:r>
          </w:p>
          <w:p w:rsidR="0088045B" w:rsidRDefault="0088045B">
            <w:pPr>
              <w:spacing w:after="0"/>
              <w:rPr>
                <w:rFonts w:ascii="Times New Roman" w:eastAsia="Times New Roman" w:hAnsi="Times New Roman" w:cs="Times New Roman"/>
                <w:sz w:val="24"/>
                <w:szCs w:val="24"/>
              </w:rPr>
            </w:pPr>
          </w:p>
          <w:p w:rsidR="0088045B" w:rsidRDefault="0088045B">
            <w:pPr>
              <w:spacing w:after="0"/>
              <w:rPr>
                <w:rFonts w:ascii="Times New Roman" w:eastAsia="Times New Roman" w:hAnsi="Times New Roman" w:cs="Times New Roman"/>
                <w:sz w:val="24"/>
                <w:szCs w:val="24"/>
              </w:rPr>
            </w:pPr>
          </w:p>
          <w:p w:rsidR="0088045B" w:rsidRDefault="0088045B">
            <w:pPr>
              <w:spacing w:after="0"/>
              <w:jc w:val="right"/>
              <w:rPr>
                <w:rFonts w:ascii="Times New Roman" w:eastAsia="Times New Roman" w:hAnsi="Times New Roman" w:cs="Times New Roman"/>
                <w:sz w:val="24"/>
                <w:szCs w:val="24"/>
              </w:rPr>
            </w:pPr>
          </w:p>
        </w:tc>
        <w:tc>
          <w:tcPr>
            <w:tcW w:w="3697" w:type="dxa"/>
            <w:tcMar>
              <w:top w:w="0" w:type="dxa"/>
              <w:left w:w="108" w:type="dxa"/>
              <w:bottom w:w="0" w:type="dxa"/>
              <w:right w:w="108" w:type="dxa"/>
            </w:tcMar>
          </w:tcPr>
          <w:p w:rsidR="0088045B" w:rsidRDefault="00772EE1">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EXAMINER</w:t>
            </w:r>
          </w:p>
        </w:tc>
      </w:tr>
    </w:tbl>
    <w:p w:rsidR="0088045B" w:rsidRDefault="00772EE1">
      <w:pPr>
        <w:pStyle w:val="Heading1"/>
        <w:spacing w:line="36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lastRenderedPageBreak/>
        <w:t>ABSTRACT</w:t>
      </w:r>
    </w:p>
    <w:p w:rsidR="001903F2" w:rsidRPr="001903F2" w:rsidRDefault="001903F2"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1903F2">
        <w:rPr>
          <w:rFonts w:ascii="Times New Roman" w:eastAsia="Times New Roman" w:hAnsi="Times New Roman" w:cs="Times New Roman"/>
          <w:kern w:val="0"/>
          <w:sz w:val="24"/>
          <w:szCs w:val="24"/>
          <w:lang w:val="en-US" w:eastAsia="en-US"/>
        </w:rPr>
        <w:t>Electroencephalogram (EEG) signals play a crucial role in modern clinical diagnostics and brain–computer interface (BCI) applications by providing a non-invasive method to monitor the electrical activity of the human brain. These signals are widely used in neurological disorder diagnosis, cognitive research, and assistive technologies. However, EEG recordings are highly susceptible to various physiological and environmental artifacts such as eye blinks, muscle activity, and baseline drift. These unwanted disturbances can significantly degrade signal quality, making accurate interpretation and analysis challenging. Traditional artifact removal techniques, including Independent Component Analysis (ICA), regression-based filtering, and wavelet-based denoising, often require expert intervention and may unintentionally distort the underlying neural patterns.</w:t>
      </w:r>
    </w:p>
    <w:p w:rsidR="001903F2" w:rsidRPr="001903F2" w:rsidRDefault="001903F2"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1903F2">
        <w:rPr>
          <w:rFonts w:ascii="Times New Roman" w:eastAsia="Times New Roman" w:hAnsi="Times New Roman" w:cs="Times New Roman"/>
          <w:kern w:val="0"/>
          <w:sz w:val="24"/>
          <w:szCs w:val="24"/>
          <w:lang w:val="en-US" w:eastAsia="en-US"/>
        </w:rPr>
        <w:t>To address these limitations, this work proposes the Generative–Refinement–Annotation (GRAN) framework, a novel three-stage architecture designed for automated EEG signal restoration with integrated explainability. The Generative module creates realistic synthetic artifacts such as ocular interference, muscle noise, and baseline drift to enhance the robustness of the training dataset. The Refinement module utilizes a one-dimensional convolutional denoising autoencoder with skip connections to effectively reconstruct clean EEG signals from corrupted inputs while preserving essential neural characteristics. In addition, the Annotation module generates interpretable difference maps that highlight the temporal and spatial regions where corrections have been applied, thereby improving transparency and supporting clinical validation.</w:t>
      </w:r>
    </w:p>
    <w:p w:rsidR="001903F2" w:rsidRPr="001903F2" w:rsidRDefault="001903F2"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1903F2">
        <w:rPr>
          <w:rFonts w:ascii="Times New Roman" w:eastAsia="Times New Roman" w:hAnsi="Times New Roman" w:cs="Times New Roman"/>
          <w:kern w:val="0"/>
          <w:sz w:val="24"/>
          <w:szCs w:val="24"/>
          <w:lang w:val="en-US" w:eastAsia="en-US"/>
        </w:rPr>
        <w:t xml:space="preserve">Experimental evaluation conducted using the BCI Competition IV Dataset 2a demonstrates significant improvements in signal quality. The proposed framework achieves an average signal-to-noise ratio (SNR) improvement of </w:t>
      </w:r>
      <w:r w:rsidRPr="001903F2">
        <w:rPr>
          <w:rFonts w:ascii="Times New Roman" w:eastAsia="Times New Roman" w:hAnsi="Times New Roman" w:cs="Times New Roman"/>
          <w:b/>
          <w:bCs/>
          <w:kern w:val="0"/>
          <w:sz w:val="24"/>
          <w:szCs w:val="24"/>
          <w:lang w:val="en-US" w:eastAsia="en-US"/>
        </w:rPr>
        <w:t>8.47 dB</w:t>
      </w:r>
      <w:r w:rsidRPr="001903F2">
        <w:rPr>
          <w:rFonts w:ascii="Times New Roman" w:eastAsia="Times New Roman" w:hAnsi="Times New Roman" w:cs="Times New Roman"/>
          <w:kern w:val="0"/>
          <w:sz w:val="24"/>
          <w:szCs w:val="24"/>
          <w:lang w:val="en-US" w:eastAsia="en-US"/>
        </w:rPr>
        <w:t xml:space="preserve">, a </w:t>
      </w:r>
      <w:r w:rsidRPr="001903F2">
        <w:rPr>
          <w:rFonts w:ascii="Times New Roman" w:eastAsia="Times New Roman" w:hAnsi="Times New Roman" w:cs="Times New Roman"/>
          <w:b/>
          <w:bCs/>
          <w:kern w:val="0"/>
          <w:sz w:val="24"/>
          <w:szCs w:val="24"/>
          <w:lang w:val="en-US" w:eastAsia="en-US"/>
        </w:rPr>
        <w:t>Pearson correlation coefficient of 0.891</w:t>
      </w:r>
      <w:r w:rsidRPr="001903F2">
        <w:rPr>
          <w:rFonts w:ascii="Times New Roman" w:eastAsia="Times New Roman" w:hAnsi="Times New Roman" w:cs="Times New Roman"/>
          <w:kern w:val="0"/>
          <w:sz w:val="24"/>
          <w:szCs w:val="24"/>
          <w:lang w:val="en-US" w:eastAsia="en-US"/>
        </w:rPr>
        <w:t xml:space="preserve">, and a </w:t>
      </w:r>
      <w:r w:rsidRPr="001903F2">
        <w:rPr>
          <w:rFonts w:ascii="Times New Roman" w:eastAsia="Times New Roman" w:hAnsi="Times New Roman" w:cs="Times New Roman"/>
          <w:b/>
          <w:bCs/>
          <w:kern w:val="0"/>
          <w:sz w:val="24"/>
          <w:szCs w:val="24"/>
          <w:lang w:val="en-US" w:eastAsia="en-US"/>
        </w:rPr>
        <w:t>76.1% reduction in root mean square error (RMSE)</w:t>
      </w:r>
      <w:r w:rsidRPr="001903F2">
        <w:rPr>
          <w:rFonts w:ascii="Times New Roman" w:eastAsia="Times New Roman" w:hAnsi="Times New Roman" w:cs="Times New Roman"/>
          <w:kern w:val="0"/>
          <w:sz w:val="24"/>
          <w:szCs w:val="24"/>
          <w:lang w:val="en-US" w:eastAsia="en-US"/>
        </w:rPr>
        <w:t xml:space="preserve"> compared to conventional artifact removal techniques. These results indicate that the GRAN framework provides an effective, reliable, and interpretable solution for EEG signal preprocessing, enabling improved performance in downstream clinical and brain–computer interface applications.</w:t>
      </w:r>
    </w:p>
    <w:p w:rsidR="0088045B" w:rsidRDefault="0088045B">
      <w:pPr>
        <w:pageBreakBefore/>
        <w:spacing w:line="360" w:lineRule="auto"/>
        <w:rPr>
          <w:rFonts w:ascii="Times New Roman" w:eastAsia="Times New Roman" w:hAnsi="Times New Roman" w:cs="Times New Roman"/>
          <w:sz w:val="24"/>
          <w:szCs w:val="24"/>
          <w:lang w:val="en-IN"/>
        </w:rPr>
      </w:pPr>
    </w:p>
    <w:p w:rsidR="0088045B" w:rsidRDefault="00772EE1">
      <w:pPr>
        <w:pStyle w:val="Heading1"/>
        <w:tabs>
          <w:tab w:val="left" w:pos="7839"/>
        </w:tabs>
        <w:spacing w:before="80" w:line="360" w:lineRule="auto"/>
        <w:ind w:right="-180"/>
        <w:jc w:val="center"/>
        <w:rPr>
          <w:rFonts w:ascii="Times New Roman" w:hAnsi="Times New Roman"/>
          <w:b/>
          <w:bCs/>
          <w:color w:val="auto"/>
          <w:sz w:val="28"/>
          <w:szCs w:val="28"/>
        </w:rPr>
      </w:pPr>
      <w:bookmarkStart w:id="1" w:name="_gjdgxs"/>
      <w:bookmarkEnd w:id="1"/>
      <w:r>
        <w:rPr>
          <w:rFonts w:ascii="Times New Roman" w:hAnsi="Times New Roman"/>
          <w:b/>
          <w:bCs/>
          <w:color w:val="auto"/>
          <w:sz w:val="28"/>
          <w:szCs w:val="28"/>
        </w:rPr>
        <w:t>ACKNOWLEDGEMENT</w:t>
      </w:r>
    </w:p>
    <w:p w:rsidR="005D1139" w:rsidRPr="005D1139" w:rsidRDefault="005D1139"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5D1139">
        <w:rPr>
          <w:rFonts w:ascii="Times New Roman" w:eastAsia="Times New Roman" w:hAnsi="Times New Roman" w:cs="Times New Roman"/>
          <w:kern w:val="0"/>
          <w:sz w:val="24"/>
          <w:szCs w:val="24"/>
          <w:lang w:val="en-US" w:eastAsia="en-US"/>
        </w:rPr>
        <w:t xml:space="preserve">We express our sincere gratitude to the management of KCG College of Technology and our respected Principal, </w:t>
      </w:r>
      <w:r w:rsidRPr="005D1139">
        <w:rPr>
          <w:rFonts w:ascii="Times New Roman" w:eastAsia="Times New Roman" w:hAnsi="Times New Roman" w:cs="Times New Roman"/>
          <w:b/>
          <w:bCs/>
          <w:kern w:val="0"/>
          <w:sz w:val="24"/>
          <w:szCs w:val="24"/>
          <w:lang w:val="en-US" w:eastAsia="en-US"/>
        </w:rPr>
        <w:t>Dr. M. Muthukannan</w:t>
      </w:r>
      <w:r w:rsidRPr="005D1139">
        <w:rPr>
          <w:rFonts w:ascii="Times New Roman" w:eastAsia="Times New Roman" w:hAnsi="Times New Roman" w:cs="Times New Roman"/>
          <w:kern w:val="0"/>
          <w:sz w:val="24"/>
          <w:szCs w:val="24"/>
          <w:lang w:val="en-US" w:eastAsia="en-US"/>
        </w:rPr>
        <w:t>, for providing us with the opportunity and facilities required to successfully carry out this project, which has contributed significantly to our academic and professional development.</w:t>
      </w:r>
    </w:p>
    <w:p w:rsidR="005D1139" w:rsidRPr="005D1139" w:rsidRDefault="005D1139"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5D1139">
        <w:rPr>
          <w:rFonts w:ascii="Times New Roman" w:eastAsia="Times New Roman" w:hAnsi="Times New Roman" w:cs="Times New Roman"/>
          <w:kern w:val="0"/>
          <w:sz w:val="24"/>
          <w:szCs w:val="24"/>
          <w:lang w:val="en-US" w:eastAsia="en-US"/>
        </w:rPr>
        <w:t xml:space="preserve">We are deeply thankful to </w:t>
      </w:r>
      <w:r w:rsidRPr="005D1139">
        <w:rPr>
          <w:rFonts w:ascii="Times New Roman" w:eastAsia="Times New Roman" w:hAnsi="Times New Roman" w:cs="Times New Roman"/>
          <w:b/>
          <w:bCs/>
          <w:kern w:val="0"/>
          <w:sz w:val="24"/>
          <w:szCs w:val="24"/>
          <w:lang w:val="en-US" w:eastAsia="en-US"/>
        </w:rPr>
        <w:t>Dr. M. Krishnamurthy</w:t>
      </w:r>
      <w:r w:rsidRPr="005D1139">
        <w:rPr>
          <w:rFonts w:ascii="Times New Roman" w:eastAsia="Times New Roman" w:hAnsi="Times New Roman" w:cs="Times New Roman"/>
          <w:kern w:val="0"/>
          <w:sz w:val="24"/>
          <w:szCs w:val="24"/>
          <w:lang w:val="en-US" w:eastAsia="en-US"/>
        </w:rPr>
        <w:t>, Head of the Department, Department of Artificial Intelligence and Data Science, KCG College of Technology, for his constant encouragement, valuable suggestions, and support throughout the course of this project.</w:t>
      </w:r>
    </w:p>
    <w:p w:rsidR="005D1139" w:rsidRPr="005D1139" w:rsidRDefault="005D1139"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5D1139">
        <w:rPr>
          <w:rFonts w:ascii="Times New Roman" w:eastAsia="Times New Roman" w:hAnsi="Times New Roman" w:cs="Times New Roman"/>
          <w:kern w:val="0"/>
          <w:sz w:val="24"/>
          <w:szCs w:val="24"/>
          <w:lang w:val="en-US" w:eastAsia="en-US"/>
        </w:rPr>
        <w:t xml:space="preserve">We would like to express our heartfelt gratitude to our </w:t>
      </w:r>
      <w:r w:rsidRPr="005D1139">
        <w:rPr>
          <w:rFonts w:ascii="Times New Roman" w:eastAsia="Times New Roman" w:hAnsi="Times New Roman" w:cs="Times New Roman"/>
          <w:b/>
          <w:bCs/>
          <w:kern w:val="0"/>
          <w:sz w:val="24"/>
          <w:szCs w:val="24"/>
          <w:lang w:val="en-US" w:eastAsia="en-US"/>
        </w:rPr>
        <w:t>Project Supervisor, Ms. Krithika</w:t>
      </w:r>
      <w:r w:rsidRPr="005D1139">
        <w:rPr>
          <w:rFonts w:ascii="Times New Roman" w:eastAsia="Times New Roman" w:hAnsi="Times New Roman" w:cs="Times New Roman"/>
          <w:kern w:val="0"/>
          <w:sz w:val="24"/>
          <w:szCs w:val="24"/>
          <w:lang w:val="en-US" w:eastAsia="en-US"/>
        </w:rPr>
        <w:t>, Assistant Professor, Department of Artificial Intelligence and Data Science, KCG College of Technology, for her continuous guidance, insightful ideas, and encouragement during every stage of this project work. Her support and constructive feedback played a vital role in the successful completion of this project.</w:t>
      </w:r>
    </w:p>
    <w:p w:rsidR="005D1139" w:rsidRPr="005D1139" w:rsidRDefault="005D1139"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5D1139">
        <w:rPr>
          <w:rFonts w:ascii="Times New Roman" w:eastAsia="Times New Roman" w:hAnsi="Times New Roman" w:cs="Times New Roman"/>
          <w:kern w:val="0"/>
          <w:sz w:val="24"/>
          <w:szCs w:val="24"/>
          <w:lang w:val="en-US" w:eastAsia="en-US"/>
        </w:rPr>
        <w:t xml:space="preserve">We also extend our appreciation to </w:t>
      </w:r>
      <w:r w:rsidRPr="005D1139">
        <w:rPr>
          <w:rFonts w:ascii="Times New Roman" w:eastAsia="Times New Roman" w:hAnsi="Times New Roman" w:cs="Times New Roman"/>
          <w:b/>
          <w:bCs/>
          <w:kern w:val="0"/>
          <w:sz w:val="24"/>
          <w:szCs w:val="24"/>
          <w:lang w:val="en-US" w:eastAsia="en-US"/>
        </w:rPr>
        <w:t>Dr. M. Krishnamurthy</w:t>
      </w:r>
      <w:r w:rsidRPr="005D1139">
        <w:rPr>
          <w:rFonts w:ascii="Times New Roman" w:eastAsia="Times New Roman" w:hAnsi="Times New Roman" w:cs="Times New Roman"/>
          <w:kern w:val="0"/>
          <w:sz w:val="24"/>
          <w:szCs w:val="24"/>
          <w:lang w:val="en-US" w:eastAsia="en-US"/>
        </w:rPr>
        <w:t>, Associate Professor and Project Coordinator, Department of Artificial Intelligence and Data Science, KCG College of Technology, for his valuable advice and motivation throughout the project.</w:t>
      </w:r>
    </w:p>
    <w:p w:rsidR="005D1139" w:rsidRPr="005D1139" w:rsidRDefault="005D1139"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5D1139">
        <w:rPr>
          <w:rFonts w:ascii="Times New Roman" w:eastAsia="Times New Roman" w:hAnsi="Times New Roman" w:cs="Times New Roman"/>
          <w:kern w:val="0"/>
          <w:sz w:val="24"/>
          <w:szCs w:val="24"/>
          <w:lang w:val="en-US" w:eastAsia="en-US"/>
        </w:rPr>
        <w:t>We sincerely thank all the faculty members of the Department of Artificial Intelligence and Data Science for their guidance, support, and encouragement during our academic journey at this institution.</w:t>
      </w:r>
    </w:p>
    <w:p w:rsidR="005D1139" w:rsidRPr="005D1139" w:rsidRDefault="005D1139"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5D1139">
        <w:rPr>
          <w:rFonts w:ascii="Times New Roman" w:eastAsia="Times New Roman" w:hAnsi="Times New Roman" w:cs="Times New Roman"/>
          <w:kern w:val="0"/>
          <w:sz w:val="24"/>
          <w:szCs w:val="24"/>
          <w:lang w:val="en-US" w:eastAsia="en-US"/>
        </w:rPr>
        <w:t>Finally, we express our heartfelt gratitude to our parents, friends, and well-wishers for their continuous encouragement, understanding, and support which motivated us to successfully complete this project.</w:t>
      </w:r>
    </w:p>
    <w:p w:rsidR="005D1139" w:rsidRPr="005D1139" w:rsidRDefault="005D1139" w:rsidP="005D1139">
      <w:pPr>
        <w:suppressAutoHyphens w:val="0"/>
        <w:autoSpaceDN/>
        <w:spacing w:before="240" w:after="240" w:line="360" w:lineRule="auto"/>
        <w:ind w:right="187"/>
        <w:jc w:val="both"/>
        <w:textAlignment w:val="auto"/>
        <w:rPr>
          <w:rFonts w:ascii="Times New Roman" w:eastAsia="Times New Roman" w:hAnsi="Times New Roman" w:cs="Times New Roman"/>
          <w:kern w:val="0"/>
          <w:sz w:val="24"/>
          <w:szCs w:val="24"/>
          <w:lang w:val="en-US" w:eastAsia="en-US"/>
        </w:rPr>
      </w:pPr>
      <w:r w:rsidRPr="005D1139">
        <w:rPr>
          <w:rFonts w:ascii="Times New Roman" w:eastAsia="Times New Roman" w:hAnsi="Times New Roman" w:cs="Times New Roman"/>
          <w:kern w:val="0"/>
          <w:sz w:val="24"/>
          <w:szCs w:val="24"/>
          <w:lang w:val="en-US" w:eastAsia="en-US"/>
        </w:rPr>
        <w:t xml:space="preserve">The authors also gratefully acknowledge the organizers of </w:t>
      </w:r>
      <w:r w:rsidRPr="005D1139">
        <w:rPr>
          <w:rFonts w:ascii="Times New Roman" w:eastAsia="Times New Roman" w:hAnsi="Times New Roman" w:cs="Times New Roman"/>
          <w:b/>
          <w:bCs/>
          <w:kern w:val="0"/>
          <w:sz w:val="24"/>
          <w:szCs w:val="24"/>
          <w:lang w:val="en-US" w:eastAsia="en-US"/>
        </w:rPr>
        <w:t>BCI Competition IV</w:t>
      </w:r>
      <w:r w:rsidRPr="005D1139">
        <w:rPr>
          <w:rFonts w:ascii="Times New Roman" w:eastAsia="Times New Roman" w:hAnsi="Times New Roman" w:cs="Times New Roman"/>
          <w:kern w:val="0"/>
          <w:sz w:val="24"/>
          <w:szCs w:val="24"/>
          <w:lang w:val="en-US" w:eastAsia="en-US"/>
        </w:rPr>
        <w:t xml:space="preserve"> for providing publicly available datasets and the </w:t>
      </w:r>
      <w:r w:rsidRPr="005D1139">
        <w:rPr>
          <w:rFonts w:ascii="Times New Roman" w:eastAsia="Times New Roman" w:hAnsi="Times New Roman" w:cs="Times New Roman"/>
          <w:b/>
          <w:bCs/>
          <w:kern w:val="0"/>
          <w:sz w:val="24"/>
          <w:szCs w:val="24"/>
          <w:lang w:val="en-US" w:eastAsia="en-US"/>
        </w:rPr>
        <w:t>PhysioNet team</w:t>
      </w:r>
      <w:r w:rsidRPr="005D1139">
        <w:rPr>
          <w:rFonts w:ascii="Times New Roman" w:eastAsia="Times New Roman" w:hAnsi="Times New Roman" w:cs="Times New Roman"/>
          <w:kern w:val="0"/>
          <w:sz w:val="24"/>
          <w:szCs w:val="24"/>
          <w:lang w:val="en-US" w:eastAsia="en-US"/>
        </w:rPr>
        <w:t xml:space="preserve"> for maintaining the EEG Motor Movement/Imagery Database, which greatly supported the experimental evaluation of this work.</w:t>
      </w:r>
    </w:p>
    <w:p w:rsidR="0088045B" w:rsidRDefault="0088045B">
      <w:pPr>
        <w:pageBreakBefore/>
        <w:spacing w:line="360" w:lineRule="auto"/>
        <w:rPr>
          <w:rFonts w:ascii="Times New Roman" w:eastAsia="Times New Roman" w:hAnsi="Times New Roman" w:cs="Times New Roman"/>
          <w:sz w:val="28"/>
          <w:szCs w:val="24"/>
        </w:rPr>
      </w:pPr>
    </w:p>
    <w:p w:rsidR="0088045B" w:rsidRDefault="00772EE1">
      <w:pPr>
        <w:pStyle w:val="Heading1"/>
        <w:spacing w:line="36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t>TABLE OF CONTENTS</w:t>
      </w:r>
    </w:p>
    <w:tbl>
      <w:tblPr>
        <w:tblW w:w="1017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930"/>
        <w:gridCol w:w="1350"/>
      </w:tblGrid>
      <w:tr w:rsidR="00FD220D" w:rsidRPr="002E27C2" w:rsidTr="002E27C2">
        <w:trPr>
          <w:trHeight w:val="144"/>
        </w:trPr>
        <w:tc>
          <w:tcPr>
            <w:tcW w:w="1890" w:type="dxa"/>
            <w:shd w:val="clear" w:color="auto" w:fill="auto"/>
          </w:tcPr>
          <w:p w:rsidR="005D1139" w:rsidRPr="002E27C2" w:rsidRDefault="003F340E"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CHAPTER NO</w:t>
            </w:r>
          </w:p>
        </w:tc>
        <w:tc>
          <w:tcPr>
            <w:tcW w:w="6930" w:type="dxa"/>
            <w:shd w:val="clear" w:color="auto" w:fill="auto"/>
          </w:tcPr>
          <w:p w:rsidR="005D1139" w:rsidRPr="002E27C2" w:rsidRDefault="003F340E"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TITLE</w:t>
            </w:r>
          </w:p>
        </w:tc>
        <w:tc>
          <w:tcPr>
            <w:tcW w:w="1350" w:type="dxa"/>
            <w:shd w:val="clear" w:color="auto" w:fill="auto"/>
          </w:tcPr>
          <w:p w:rsidR="005D1139" w:rsidRPr="002E27C2" w:rsidRDefault="003F340E"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PAGE NO</w:t>
            </w:r>
          </w:p>
        </w:tc>
      </w:tr>
      <w:tr w:rsidR="00FD220D" w:rsidRPr="002E27C2" w:rsidTr="002E27C2">
        <w:trPr>
          <w:trHeight w:val="144"/>
        </w:trPr>
        <w:tc>
          <w:tcPr>
            <w:tcW w:w="1890" w:type="dxa"/>
            <w:shd w:val="clear" w:color="auto" w:fill="auto"/>
          </w:tcPr>
          <w:p w:rsidR="005D1139" w:rsidRPr="002E27C2" w:rsidRDefault="005D1139"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ABSTRACT</w:t>
            </w:r>
          </w:p>
        </w:tc>
        <w:tc>
          <w:tcPr>
            <w:tcW w:w="1350" w:type="dxa"/>
            <w:shd w:val="clear" w:color="auto" w:fill="auto"/>
          </w:tcPr>
          <w:p w:rsidR="005D1139" w:rsidRPr="002E27C2" w:rsidRDefault="005C63ED"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III</w:t>
            </w:r>
          </w:p>
        </w:tc>
      </w:tr>
      <w:tr w:rsidR="00FD220D" w:rsidRPr="002E27C2" w:rsidTr="002E27C2">
        <w:trPr>
          <w:trHeight w:val="20"/>
        </w:trPr>
        <w:tc>
          <w:tcPr>
            <w:tcW w:w="1890" w:type="dxa"/>
            <w:shd w:val="clear" w:color="auto" w:fill="auto"/>
          </w:tcPr>
          <w:p w:rsidR="005D1139" w:rsidRPr="002E27C2" w:rsidRDefault="005D1139"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sz w:val="24"/>
                <w:szCs w:val="24"/>
              </w:rPr>
              <w:t>ACKNOWLEDGEMENT</w:t>
            </w:r>
          </w:p>
        </w:tc>
        <w:tc>
          <w:tcPr>
            <w:tcW w:w="1350" w:type="dxa"/>
            <w:shd w:val="clear" w:color="auto" w:fill="auto"/>
          </w:tcPr>
          <w:p w:rsidR="005D1139" w:rsidRPr="002E27C2" w:rsidRDefault="005C63ED"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IV</w:t>
            </w:r>
          </w:p>
        </w:tc>
      </w:tr>
      <w:tr w:rsidR="00FD220D" w:rsidRPr="002E27C2" w:rsidTr="002E27C2">
        <w:trPr>
          <w:trHeight w:val="20"/>
        </w:trPr>
        <w:tc>
          <w:tcPr>
            <w:tcW w:w="1890" w:type="dxa"/>
            <w:shd w:val="clear" w:color="auto" w:fill="auto"/>
          </w:tcPr>
          <w:p w:rsidR="005D1139" w:rsidRPr="002E27C2" w:rsidRDefault="005D1139"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LIST OF TABLES</w:t>
            </w:r>
          </w:p>
        </w:tc>
        <w:tc>
          <w:tcPr>
            <w:tcW w:w="1350" w:type="dxa"/>
            <w:shd w:val="clear" w:color="auto" w:fill="auto"/>
          </w:tcPr>
          <w:p w:rsidR="005D1139" w:rsidRPr="002E27C2" w:rsidRDefault="005C63ED"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VII</w:t>
            </w:r>
          </w:p>
        </w:tc>
      </w:tr>
      <w:tr w:rsidR="00FD220D" w:rsidRPr="002E27C2" w:rsidTr="002E27C2">
        <w:tc>
          <w:tcPr>
            <w:tcW w:w="1890" w:type="dxa"/>
            <w:shd w:val="clear" w:color="auto" w:fill="auto"/>
          </w:tcPr>
          <w:p w:rsidR="005D1139" w:rsidRPr="002E27C2" w:rsidRDefault="005D1139"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LIST OF FIGURES</w:t>
            </w:r>
          </w:p>
        </w:tc>
        <w:tc>
          <w:tcPr>
            <w:tcW w:w="1350" w:type="dxa"/>
            <w:shd w:val="clear" w:color="auto" w:fill="auto"/>
          </w:tcPr>
          <w:p w:rsidR="005D1139" w:rsidRPr="002E27C2" w:rsidRDefault="005C63ED"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VIII</w:t>
            </w:r>
          </w:p>
        </w:tc>
      </w:tr>
      <w:tr w:rsidR="006F72F2" w:rsidRPr="002E27C2" w:rsidTr="002E27C2">
        <w:trPr>
          <w:trHeight w:val="660"/>
        </w:trPr>
        <w:tc>
          <w:tcPr>
            <w:tcW w:w="1890" w:type="dxa"/>
            <w:vMerge w:val="restart"/>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1</w:t>
            </w:r>
          </w:p>
        </w:tc>
        <w:tc>
          <w:tcPr>
            <w:tcW w:w="6930" w:type="dxa"/>
            <w:shd w:val="clear" w:color="auto" w:fill="auto"/>
          </w:tcPr>
          <w:p w:rsidR="006F72F2" w:rsidRPr="002E27C2" w:rsidRDefault="006F72F2" w:rsidP="002E27C2">
            <w:pPr>
              <w:tabs>
                <w:tab w:val="left" w:pos="1830"/>
              </w:tabs>
              <w:spacing w:line="360" w:lineRule="auto"/>
              <w:rPr>
                <w:rFonts w:ascii="Times New Roman" w:eastAsia="Times New Roman" w:hAnsi="Times New Roman" w:cs="Times New Roman"/>
                <w:b/>
                <w:sz w:val="24"/>
                <w:szCs w:val="24"/>
              </w:rPr>
            </w:pPr>
            <w:r w:rsidRPr="002E27C2">
              <w:rPr>
                <w:rFonts w:ascii="Times New Roman" w:hAnsi="Times New Roman" w:cs="Times New Roman"/>
                <w:b/>
                <w:sz w:val="24"/>
                <w:szCs w:val="24"/>
              </w:rPr>
              <w:t>INTRODUCTION</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1.1 GENERAL DESCRIPTION OF AREA OF STUDY</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hAnsi="Times New Roman" w:cs="Times New Roman"/>
                <w:sz w:val="24"/>
                <w:szCs w:val="24"/>
              </w:rPr>
            </w:pPr>
            <w:r w:rsidRPr="002E27C2">
              <w:rPr>
                <w:rFonts w:ascii="Times New Roman" w:eastAsia="Times New Roman" w:hAnsi="Times New Roman" w:cs="Times New Roman"/>
                <w:kern w:val="0"/>
                <w:sz w:val="24"/>
                <w:szCs w:val="24"/>
                <w:lang w:val="en-US" w:eastAsia="en-US"/>
              </w:rPr>
              <w:t>1.2 PROBLEM ANALYSIS</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1800"/>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1.3 OBJECTIVES OF THE STUDY</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1.4 DELIMITATION OF THE STUDY</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rPr>
          <w:trHeight w:val="1092"/>
        </w:trPr>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1.5 RESEARCH QUESTIONS OUTLINING THE GOALS OF THE PROJECT</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hAnsi="Times New Roman" w:cs="Times New Roman"/>
                <w:sz w:val="24"/>
                <w:szCs w:val="24"/>
              </w:rPr>
            </w:pPr>
            <w:r w:rsidRPr="002E27C2">
              <w:rPr>
                <w:rFonts w:ascii="Times New Roman" w:eastAsia="Times New Roman" w:hAnsi="Times New Roman" w:cs="Times New Roman"/>
                <w:kern w:val="0"/>
                <w:sz w:val="24"/>
                <w:szCs w:val="24"/>
                <w:lang w:val="en-US" w:eastAsia="en-US"/>
              </w:rPr>
              <w:t>1.6 SIGNIFICANCE AND JUSTIFICATION OF THE RESEARCH PROBLEM</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val="restart"/>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2</w:t>
            </w: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sz w:val="24"/>
                <w:szCs w:val="24"/>
              </w:rPr>
              <w:t>LITERATURE REVIEW</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EE7393"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2.1 HISTORICAL BACKGROUND</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2.2 CURREN</w:t>
            </w:r>
            <w:r w:rsidR="00EE7393" w:rsidRPr="002E27C2">
              <w:rPr>
                <w:rFonts w:ascii="Times New Roman" w:eastAsia="Times New Roman" w:hAnsi="Times New Roman" w:cs="Times New Roman"/>
                <w:kern w:val="0"/>
                <w:sz w:val="24"/>
                <w:szCs w:val="24"/>
                <w:lang w:val="en-US" w:eastAsia="en-US"/>
              </w:rPr>
              <w:t>T LITERATURE BASED ON RELEVENT VARIABLES</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2.3 EMPIRICAL STUDIES</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FD06E1" w:rsidRPr="002E27C2" w:rsidTr="002E27C2">
        <w:tc>
          <w:tcPr>
            <w:tcW w:w="1890" w:type="dxa"/>
            <w:shd w:val="clear" w:color="auto" w:fill="auto"/>
          </w:tcPr>
          <w:p w:rsidR="00FD06E1" w:rsidRPr="002E27C2" w:rsidRDefault="00FD06E1"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FD06E1" w:rsidRPr="002E27C2" w:rsidRDefault="00FD06E1"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2.4 RESEARCH GAP</w:t>
            </w:r>
          </w:p>
        </w:tc>
        <w:tc>
          <w:tcPr>
            <w:tcW w:w="1350" w:type="dxa"/>
            <w:shd w:val="clear" w:color="auto" w:fill="auto"/>
          </w:tcPr>
          <w:p w:rsidR="00FD06E1" w:rsidRPr="002E27C2" w:rsidRDefault="00FD06E1"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val="restart"/>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3</w:t>
            </w: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sz w:val="24"/>
                <w:szCs w:val="24"/>
              </w:rPr>
              <w:t>PROPOSED APPROACH</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3.1 A BRIEF OUTLINE OF THE CHAPTER</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3.2 DATASET DE</w:t>
            </w:r>
            <w:r w:rsidR="00EE7393" w:rsidRPr="002E27C2">
              <w:rPr>
                <w:rFonts w:ascii="Times New Roman" w:eastAsia="Times New Roman" w:hAnsi="Times New Roman" w:cs="Times New Roman"/>
                <w:kern w:val="0"/>
                <w:sz w:val="24"/>
                <w:szCs w:val="24"/>
                <w:lang w:val="en-US" w:eastAsia="en-US"/>
              </w:rPr>
              <w:t>SCRIPTION</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EE7393"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3.3 GRAN ALGORITHM</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3.4 ARCHITECTURE DIAGRAM</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3.5 FLOW DIAGRAM</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3.6 PSEUDO CODE</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val="restart"/>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4</w:t>
            </w: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sz w:val="24"/>
                <w:szCs w:val="24"/>
              </w:rPr>
              <w:t>PROCEDURES FOR ANALYZING DATA</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1335"/>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 xml:space="preserve">4.1 INTRODUCTION </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EE7393"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4.2 DATA PRE-PROCESSING</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EE7393"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4.3 ARTIFACT SYNTHESIS AND TRAINING</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EE7393"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4.4 MODEL COMPILATION</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4.5 PREDI</w:t>
            </w:r>
            <w:r w:rsidR="00B522E0" w:rsidRPr="002E27C2">
              <w:rPr>
                <w:rFonts w:ascii="Times New Roman" w:hAnsi="Times New Roman" w:cs="Times New Roman"/>
                <w:sz w:val="24"/>
                <w:szCs w:val="24"/>
              </w:rPr>
              <w:t>CTION AND RESTORATION</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B522E0" w:rsidRPr="002E27C2" w:rsidTr="002E27C2">
        <w:tc>
          <w:tcPr>
            <w:tcW w:w="1890" w:type="dxa"/>
            <w:vMerge/>
            <w:shd w:val="clear" w:color="auto" w:fill="auto"/>
          </w:tcPr>
          <w:p w:rsidR="00B522E0" w:rsidRPr="002E27C2" w:rsidRDefault="00B522E0"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B522E0" w:rsidRPr="002E27C2" w:rsidRDefault="00B522E0" w:rsidP="002E27C2">
            <w:pPr>
              <w:tabs>
                <w:tab w:val="left" w:pos="7839"/>
              </w:tabs>
              <w:spacing w:line="360" w:lineRule="auto"/>
              <w:rPr>
                <w:rFonts w:ascii="Times New Roman" w:hAnsi="Times New Roman" w:cs="Times New Roman"/>
                <w:sz w:val="24"/>
                <w:szCs w:val="24"/>
              </w:rPr>
            </w:pPr>
            <w:r w:rsidRPr="002E27C2">
              <w:rPr>
                <w:rFonts w:ascii="Times New Roman" w:hAnsi="Times New Roman" w:cs="Times New Roman"/>
                <w:sz w:val="24"/>
                <w:szCs w:val="24"/>
              </w:rPr>
              <w:t>4.6 ANNOTATION MAP GENERATION</w:t>
            </w:r>
          </w:p>
        </w:tc>
        <w:tc>
          <w:tcPr>
            <w:tcW w:w="1350" w:type="dxa"/>
            <w:shd w:val="clear" w:color="auto" w:fill="auto"/>
          </w:tcPr>
          <w:p w:rsidR="00B522E0" w:rsidRPr="002E27C2" w:rsidRDefault="00B522E0"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B522E0" w:rsidP="002E27C2">
            <w:pPr>
              <w:tabs>
                <w:tab w:val="left" w:pos="2340"/>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4.7</w:t>
            </w:r>
            <w:r w:rsidR="006F72F2" w:rsidRPr="002E27C2">
              <w:rPr>
                <w:rFonts w:ascii="Times New Roman" w:hAnsi="Times New Roman" w:cs="Times New Roman"/>
                <w:sz w:val="24"/>
                <w:szCs w:val="24"/>
              </w:rPr>
              <w:t xml:space="preserve"> CONCLUSION</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val="restart"/>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5</w:t>
            </w: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RESULTS AND DISCUSSIONS</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B522E0"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5.1 FINDINGS FROM RESEARCH AND DEVELOPMENT</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5.2 INTERPRETAT</w:t>
            </w:r>
            <w:r w:rsidR="00B522E0" w:rsidRPr="002E27C2">
              <w:rPr>
                <w:rFonts w:ascii="Times New Roman" w:eastAsia="Times New Roman" w:hAnsi="Times New Roman" w:cs="Times New Roman"/>
                <w:kern w:val="0"/>
                <w:sz w:val="24"/>
                <w:szCs w:val="24"/>
                <w:lang w:val="en-US" w:eastAsia="en-US"/>
              </w:rPr>
              <w:t>ION OF RESULT</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5.3</w:t>
            </w:r>
            <w:r w:rsidR="00B522E0" w:rsidRPr="002E27C2">
              <w:rPr>
                <w:rFonts w:ascii="Times New Roman" w:eastAsia="Times New Roman" w:hAnsi="Times New Roman" w:cs="Times New Roman"/>
                <w:kern w:val="0"/>
                <w:sz w:val="24"/>
                <w:szCs w:val="24"/>
                <w:lang w:val="en-US" w:eastAsia="en-US"/>
              </w:rPr>
              <w:t xml:space="preserve"> COMPARATIVE ANALYSIS WITH EXISTING METHODS</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sz w:val="24"/>
                <w:szCs w:val="24"/>
              </w:rPr>
              <w:t>5</w:t>
            </w:r>
            <w:r w:rsidR="00B522E0" w:rsidRPr="002E27C2">
              <w:rPr>
                <w:rFonts w:ascii="Times New Roman" w:hAnsi="Times New Roman" w:cs="Times New Roman"/>
                <w:sz w:val="24"/>
                <w:szCs w:val="24"/>
              </w:rPr>
              <w:t>.4 ANSWER TO THE RESEARCH QUEESTIONS</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6F72F2" w:rsidRPr="002E27C2" w:rsidTr="002E27C2">
        <w:tc>
          <w:tcPr>
            <w:tcW w:w="1890" w:type="dxa"/>
            <w:vMerge/>
            <w:shd w:val="clear" w:color="auto" w:fill="auto"/>
          </w:tcPr>
          <w:p w:rsidR="006F72F2" w:rsidRPr="002E27C2" w:rsidRDefault="006F72F2"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6F72F2" w:rsidRPr="002E27C2" w:rsidRDefault="00B522E0"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5.5 PERFORMANCE METRICS</w:t>
            </w:r>
          </w:p>
        </w:tc>
        <w:tc>
          <w:tcPr>
            <w:tcW w:w="1350" w:type="dxa"/>
            <w:shd w:val="clear" w:color="auto" w:fill="auto"/>
          </w:tcPr>
          <w:p w:rsidR="006F72F2" w:rsidRPr="002E27C2" w:rsidRDefault="006F72F2" w:rsidP="002E27C2">
            <w:pPr>
              <w:tabs>
                <w:tab w:val="left" w:pos="7839"/>
              </w:tabs>
              <w:spacing w:line="360" w:lineRule="auto"/>
              <w:rPr>
                <w:rFonts w:ascii="Times New Roman" w:eastAsia="Times New Roman" w:hAnsi="Times New Roman" w:cs="Times New Roman"/>
                <w:b/>
                <w:sz w:val="24"/>
                <w:szCs w:val="24"/>
              </w:rPr>
            </w:pPr>
          </w:p>
        </w:tc>
      </w:tr>
      <w:tr w:rsidR="002D4171" w:rsidRPr="002E27C2" w:rsidTr="002E27C2">
        <w:tc>
          <w:tcPr>
            <w:tcW w:w="1890" w:type="dxa"/>
            <w:vMerge w:val="restart"/>
            <w:shd w:val="clear" w:color="auto" w:fill="auto"/>
          </w:tcPr>
          <w:p w:rsidR="002D4171" w:rsidRPr="002E27C2" w:rsidRDefault="002D4171"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eastAsia="Times New Roman" w:hAnsi="Times New Roman" w:cs="Times New Roman"/>
                <w:b/>
                <w:sz w:val="24"/>
                <w:szCs w:val="24"/>
              </w:rPr>
              <w:t>6</w:t>
            </w:r>
          </w:p>
        </w:tc>
        <w:tc>
          <w:tcPr>
            <w:tcW w:w="6930" w:type="dxa"/>
            <w:shd w:val="clear" w:color="auto" w:fill="auto"/>
          </w:tcPr>
          <w:p w:rsidR="002D4171" w:rsidRPr="002E27C2" w:rsidRDefault="002D4171"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CONCLUSION</w:t>
            </w:r>
          </w:p>
        </w:tc>
        <w:tc>
          <w:tcPr>
            <w:tcW w:w="1350" w:type="dxa"/>
            <w:shd w:val="clear" w:color="auto" w:fill="auto"/>
          </w:tcPr>
          <w:p w:rsidR="002D4171" w:rsidRPr="002E27C2" w:rsidRDefault="002D4171" w:rsidP="002E27C2">
            <w:pPr>
              <w:tabs>
                <w:tab w:val="left" w:pos="7839"/>
              </w:tabs>
              <w:spacing w:line="360" w:lineRule="auto"/>
              <w:rPr>
                <w:rFonts w:ascii="Times New Roman" w:eastAsia="Times New Roman" w:hAnsi="Times New Roman" w:cs="Times New Roman"/>
                <w:b/>
                <w:sz w:val="24"/>
                <w:szCs w:val="24"/>
              </w:rPr>
            </w:pPr>
          </w:p>
        </w:tc>
      </w:tr>
      <w:tr w:rsidR="002D4171" w:rsidRPr="002E27C2" w:rsidTr="002E27C2">
        <w:tc>
          <w:tcPr>
            <w:tcW w:w="1890" w:type="dxa"/>
            <w:vMerge/>
            <w:shd w:val="clear" w:color="auto" w:fill="auto"/>
          </w:tcPr>
          <w:p w:rsidR="002D4171" w:rsidRPr="002E27C2" w:rsidRDefault="002D4171"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2D4171" w:rsidRPr="002E27C2" w:rsidRDefault="002D4171"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6.1 SUMMARY OF THE STUDY</w:t>
            </w:r>
          </w:p>
        </w:tc>
        <w:tc>
          <w:tcPr>
            <w:tcW w:w="1350" w:type="dxa"/>
            <w:shd w:val="clear" w:color="auto" w:fill="auto"/>
          </w:tcPr>
          <w:p w:rsidR="002D4171" w:rsidRPr="002E27C2" w:rsidRDefault="002D4171" w:rsidP="002E27C2">
            <w:pPr>
              <w:tabs>
                <w:tab w:val="left" w:pos="7839"/>
              </w:tabs>
              <w:spacing w:line="360" w:lineRule="auto"/>
              <w:rPr>
                <w:rFonts w:ascii="Times New Roman" w:eastAsia="Times New Roman" w:hAnsi="Times New Roman" w:cs="Times New Roman"/>
                <w:b/>
                <w:sz w:val="24"/>
                <w:szCs w:val="24"/>
              </w:rPr>
            </w:pPr>
          </w:p>
        </w:tc>
      </w:tr>
      <w:tr w:rsidR="002D4171" w:rsidRPr="002E27C2" w:rsidTr="002E27C2">
        <w:tc>
          <w:tcPr>
            <w:tcW w:w="1890" w:type="dxa"/>
            <w:vMerge/>
            <w:shd w:val="clear" w:color="auto" w:fill="auto"/>
          </w:tcPr>
          <w:p w:rsidR="002D4171" w:rsidRPr="002E27C2" w:rsidRDefault="002D4171"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2D4171" w:rsidRPr="002E27C2" w:rsidRDefault="002D4171" w:rsidP="002E27C2">
            <w:pPr>
              <w:suppressAutoHyphens w:val="0"/>
              <w:autoSpaceDN/>
              <w:spacing w:after="100" w:after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eastAsia="Times New Roman" w:hAnsi="Times New Roman" w:cs="Times New Roman"/>
                <w:kern w:val="0"/>
                <w:sz w:val="24"/>
                <w:szCs w:val="24"/>
                <w:lang w:val="en-US" w:eastAsia="en-US"/>
              </w:rPr>
              <w:t>6.2 SUGGESTIONS FOR FURTHER STUDIES</w:t>
            </w:r>
          </w:p>
        </w:tc>
        <w:tc>
          <w:tcPr>
            <w:tcW w:w="1350" w:type="dxa"/>
            <w:shd w:val="clear" w:color="auto" w:fill="auto"/>
          </w:tcPr>
          <w:p w:rsidR="002D4171" w:rsidRPr="002E27C2" w:rsidRDefault="002D4171" w:rsidP="002E27C2">
            <w:pPr>
              <w:tabs>
                <w:tab w:val="left" w:pos="7839"/>
              </w:tabs>
              <w:spacing w:line="360" w:lineRule="auto"/>
              <w:rPr>
                <w:rFonts w:ascii="Times New Roman" w:eastAsia="Times New Roman" w:hAnsi="Times New Roman" w:cs="Times New Roman"/>
                <w:b/>
                <w:sz w:val="24"/>
                <w:szCs w:val="24"/>
              </w:rPr>
            </w:pPr>
          </w:p>
        </w:tc>
      </w:tr>
      <w:tr w:rsidR="00FD220D" w:rsidRPr="002E27C2" w:rsidTr="002E27C2">
        <w:tc>
          <w:tcPr>
            <w:tcW w:w="1890" w:type="dxa"/>
            <w:shd w:val="clear" w:color="auto" w:fill="auto"/>
          </w:tcPr>
          <w:p w:rsidR="005D1139" w:rsidRPr="002E27C2" w:rsidRDefault="005D1139"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APPENDIX 1: SAMPLE CODE (1D CNN AUTOENCODER)</w:t>
            </w:r>
          </w:p>
        </w:tc>
        <w:tc>
          <w:tcPr>
            <w:tcW w:w="1350" w:type="dxa"/>
            <w:shd w:val="clear" w:color="auto" w:fill="auto"/>
          </w:tcPr>
          <w:p w:rsidR="005D1139" w:rsidRPr="002E27C2" w:rsidRDefault="005D1139" w:rsidP="002E27C2">
            <w:pPr>
              <w:tabs>
                <w:tab w:val="left" w:pos="7839"/>
              </w:tabs>
              <w:spacing w:line="360" w:lineRule="auto"/>
              <w:rPr>
                <w:rFonts w:ascii="Times New Roman" w:eastAsia="Times New Roman" w:hAnsi="Times New Roman" w:cs="Times New Roman"/>
                <w:b/>
                <w:sz w:val="24"/>
                <w:szCs w:val="24"/>
              </w:rPr>
            </w:pPr>
          </w:p>
        </w:tc>
      </w:tr>
      <w:tr w:rsidR="00FD220D" w:rsidRPr="002E27C2" w:rsidTr="002E27C2">
        <w:tc>
          <w:tcPr>
            <w:tcW w:w="1890" w:type="dxa"/>
            <w:shd w:val="clear" w:color="auto" w:fill="auto"/>
          </w:tcPr>
          <w:p w:rsidR="005D1139" w:rsidRPr="002E27C2" w:rsidRDefault="005D1139" w:rsidP="002E27C2">
            <w:pPr>
              <w:tabs>
                <w:tab w:val="left" w:pos="7839"/>
              </w:tabs>
              <w:spacing w:line="360" w:lineRule="auto"/>
              <w:jc w:val="center"/>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APPENDIX 2: SCREENSHOTS (RESTORATION MAPS)</w:t>
            </w:r>
          </w:p>
        </w:tc>
        <w:tc>
          <w:tcPr>
            <w:tcW w:w="1350" w:type="dxa"/>
            <w:shd w:val="clear" w:color="auto" w:fill="auto"/>
          </w:tcPr>
          <w:p w:rsidR="005D1139" w:rsidRPr="002E27C2" w:rsidRDefault="005D1139" w:rsidP="002E27C2">
            <w:pPr>
              <w:tabs>
                <w:tab w:val="left" w:pos="7839"/>
              </w:tabs>
              <w:spacing w:line="360" w:lineRule="auto"/>
              <w:rPr>
                <w:rFonts w:ascii="Times New Roman" w:eastAsia="Times New Roman" w:hAnsi="Times New Roman" w:cs="Times New Roman"/>
                <w:b/>
                <w:sz w:val="24"/>
                <w:szCs w:val="24"/>
              </w:rPr>
            </w:pPr>
          </w:p>
        </w:tc>
      </w:tr>
      <w:tr w:rsidR="00FD220D" w:rsidRPr="002E27C2" w:rsidTr="002E27C2">
        <w:tc>
          <w:tcPr>
            <w:tcW w:w="1890" w:type="dxa"/>
            <w:shd w:val="clear" w:color="auto" w:fill="auto"/>
          </w:tcPr>
          <w:p w:rsidR="005D1139" w:rsidRPr="002E27C2" w:rsidRDefault="005D1139" w:rsidP="002E27C2">
            <w:pPr>
              <w:tabs>
                <w:tab w:val="left" w:pos="7839"/>
              </w:tabs>
              <w:spacing w:line="360" w:lineRule="auto"/>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1500"/>
              </w:tabs>
              <w:spacing w:line="360" w:lineRule="auto"/>
              <w:rPr>
                <w:rFonts w:ascii="Times New Roman" w:eastAsia="Times New Roman" w:hAnsi="Times New Roman" w:cs="Times New Roman"/>
                <w:b/>
                <w:sz w:val="24"/>
                <w:szCs w:val="24"/>
              </w:rPr>
            </w:pPr>
            <w:r w:rsidRPr="002E27C2">
              <w:rPr>
                <w:rFonts w:ascii="Times New Roman" w:hAnsi="Times New Roman" w:cs="Times New Roman"/>
                <w:b/>
                <w:bCs/>
                <w:sz w:val="24"/>
                <w:szCs w:val="24"/>
              </w:rPr>
              <w:t>APPENDIX 3: PAPER SUBMISSION PROOF</w:t>
            </w:r>
          </w:p>
        </w:tc>
        <w:tc>
          <w:tcPr>
            <w:tcW w:w="1350" w:type="dxa"/>
            <w:shd w:val="clear" w:color="auto" w:fill="auto"/>
          </w:tcPr>
          <w:p w:rsidR="005D1139" w:rsidRPr="002E27C2" w:rsidRDefault="005D1139" w:rsidP="002E27C2">
            <w:pPr>
              <w:tabs>
                <w:tab w:val="left" w:pos="7839"/>
              </w:tabs>
              <w:spacing w:line="360" w:lineRule="auto"/>
              <w:rPr>
                <w:rFonts w:ascii="Times New Roman" w:eastAsia="Times New Roman" w:hAnsi="Times New Roman" w:cs="Times New Roman"/>
                <w:b/>
                <w:sz w:val="24"/>
                <w:szCs w:val="24"/>
              </w:rPr>
            </w:pPr>
          </w:p>
        </w:tc>
      </w:tr>
      <w:tr w:rsidR="00FD220D" w:rsidRPr="002E27C2" w:rsidTr="002E27C2">
        <w:tc>
          <w:tcPr>
            <w:tcW w:w="1890" w:type="dxa"/>
            <w:shd w:val="clear" w:color="auto" w:fill="auto"/>
          </w:tcPr>
          <w:p w:rsidR="005D1139" w:rsidRPr="002E27C2" w:rsidRDefault="005D1139" w:rsidP="002E27C2">
            <w:pPr>
              <w:tabs>
                <w:tab w:val="left" w:pos="7839"/>
              </w:tabs>
              <w:spacing w:line="360" w:lineRule="auto"/>
              <w:rPr>
                <w:rFonts w:ascii="Times New Roman" w:eastAsia="Times New Roman" w:hAnsi="Times New Roman" w:cs="Times New Roman"/>
                <w:b/>
                <w:sz w:val="24"/>
                <w:szCs w:val="24"/>
              </w:rPr>
            </w:pPr>
          </w:p>
        </w:tc>
        <w:tc>
          <w:tcPr>
            <w:tcW w:w="6930" w:type="dxa"/>
            <w:shd w:val="clear" w:color="auto" w:fill="auto"/>
          </w:tcPr>
          <w:p w:rsidR="005D1139" w:rsidRPr="002E27C2" w:rsidRDefault="003F340E" w:rsidP="002E27C2">
            <w:pPr>
              <w:tabs>
                <w:tab w:val="left" w:pos="7839"/>
              </w:tabs>
              <w:spacing w:line="360" w:lineRule="auto"/>
              <w:rPr>
                <w:rFonts w:ascii="Times New Roman" w:eastAsia="Times New Roman" w:hAnsi="Times New Roman" w:cs="Times New Roman"/>
                <w:b/>
                <w:sz w:val="24"/>
                <w:szCs w:val="24"/>
              </w:rPr>
            </w:pPr>
            <w:r w:rsidRPr="002E27C2">
              <w:rPr>
                <w:rFonts w:ascii="Times New Roman" w:hAnsi="Times New Roman" w:cs="Times New Roman"/>
                <w:b/>
                <w:sz w:val="24"/>
                <w:szCs w:val="24"/>
              </w:rPr>
              <w:t>REFERENCES</w:t>
            </w:r>
          </w:p>
        </w:tc>
        <w:tc>
          <w:tcPr>
            <w:tcW w:w="1350" w:type="dxa"/>
            <w:shd w:val="clear" w:color="auto" w:fill="auto"/>
          </w:tcPr>
          <w:p w:rsidR="005D1139" w:rsidRPr="002E27C2" w:rsidRDefault="005D1139" w:rsidP="002E27C2">
            <w:pPr>
              <w:tabs>
                <w:tab w:val="left" w:pos="7839"/>
              </w:tabs>
              <w:spacing w:line="360" w:lineRule="auto"/>
              <w:rPr>
                <w:rFonts w:ascii="Times New Roman" w:eastAsia="Times New Roman" w:hAnsi="Times New Roman" w:cs="Times New Roman"/>
                <w:b/>
                <w:sz w:val="24"/>
                <w:szCs w:val="24"/>
              </w:rPr>
            </w:pPr>
          </w:p>
        </w:tc>
      </w:tr>
    </w:tbl>
    <w:p w:rsidR="00AF37A0" w:rsidRDefault="00AF37A0">
      <w:pPr>
        <w:tabs>
          <w:tab w:val="left" w:pos="7839"/>
        </w:tabs>
        <w:spacing w:before="209" w:line="360" w:lineRule="auto"/>
        <w:rPr>
          <w:rFonts w:ascii="Times New Roman" w:eastAsia="Times New Roman" w:hAnsi="Times New Roman" w:cs="Times New Roman"/>
          <w:b/>
          <w:sz w:val="28"/>
          <w:szCs w:val="28"/>
        </w:rPr>
      </w:pPr>
    </w:p>
    <w:p w:rsidR="00114F03" w:rsidRDefault="00114F03" w:rsidP="00114F03">
      <w:pPr>
        <w:tabs>
          <w:tab w:val="left" w:pos="7839"/>
        </w:tabs>
        <w:spacing w:before="209"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tbl>
      <w:tblPr>
        <w:tblW w:w="1017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930"/>
        <w:gridCol w:w="1350"/>
      </w:tblGrid>
      <w:tr w:rsidR="00E32B41" w:rsidRPr="002E27C2" w:rsidTr="002E27C2">
        <w:trPr>
          <w:trHeight w:val="144"/>
        </w:trPr>
        <w:tc>
          <w:tcPr>
            <w:tcW w:w="1890" w:type="dxa"/>
            <w:shd w:val="clear" w:color="auto" w:fill="auto"/>
          </w:tcPr>
          <w:p w:rsidR="00E32B41" w:rsidRPr="002E27C2" w:rsidRDefault="00E32B41" w:rsidP="002E27C2">
            <w:pPr>
              <w:suppressAutoHyphens w:val="0"/>
              <w:autoSpaceDN/>
              <w:spacing w:after="480" w:line="360" w:lineRule="auto"/>
              <w:jc w:val="center"/>
              <w:textAlignment w:val="auto"/>
              <w:rPr>
                <w:rFonts w:ascii="Times New Roman" w:eastAsia="Times New Roman" w:hAnsi="Times New Roman" w:cs="Times New Roman"/>
                <w:kern w:val="0"/>
                <w:sz w:val="24"/>
                <w:szCs w:val="24"/>
                <w:lang w:val="en-US" w:eastAsia="en-US"/>
              </w:rPr>
            </w:pPr>
            <w:r w:rsidRPr="002E27C2">
              <w:rPr>
                <w:rStyle w:val="Strong"/>
                <w:rFonts w:ascii="Times New Roman" w:hAnsi="Times New Roman" w:cs="Times New Roman"/>
                <w:sz w:val="24"/>
                <w:szCs w:val="24"/>
              </w:rPr>
              <w:t>TABLE NO</w:t>
            </w:r>
          </w:p>
        </w:tc>
        <w:tc>
          <w:tcPr>
            <w:tcW w:w="6930" w:type="dxa"/>
            <w:shd w:val="clear" w:color="auto" w:fill="auto"/>
          </w:tcPr>
          <w:p w:rsidR="00E32B41" w:rsidRPr="002E27C2" w:rsidRDefault="00E32B41"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hAnsi="Times New Roman" w:cs="Times New Roman"/>
                <w:b/>
                <w:sz w:val="24"/>
                <w:szCs w:val="24"/>
              </w:rPr>
              <w:t>TABLE NAME</w:t>
            </w:r>
          </w:p>
        </w:tc>
        <w:tc>
          <w:tcPr>
            <w:tcW w:w="1350" w:type="dxa"/>
            <w:shd w:val="clear" w:color="auto" w:fill="auto"/>
          </w:tcPr>
          <w:p w:rsidR="00E32B41" w:rsidRPr="002E27C2" w:rsidRDefault="00E32B41"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hAnsi="Times New Roman" w:cs="Times New Roman"/>
                <w:b/>
                <w:sz w:val="24"/>
                <w:szCs w:val="24"/>
              </w:rPr>
              <w:t>PAGE NO</w:t>
            </w:r>
          </w:p>
        </w:tc>
      </w:tr>
      <w:tr w:rsidR="00E32B41" w:rsidRPr="002E27C2" w:rsidTr="002E27C2">
        <w:trPr>
          <w:trHeight w:val="144"/>
        </w:trPr>
        <w:tc>
          <w:tcPr>
            <w:tcW w:w="1890" w:type="dxa"/>
            <w:shd w:val="clear" w:color="auto" w:fill="auto"/>
          </w:tcPr>
          <w:p w:rsidR="00E32B41" w:rsidRPr="002E27C2" w:rsidRDefault="00E32B41"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2.1</w:t>
            </w:r>
          </w:p>
        </w:tc>
        <w:tc>
          <w:tcPr>
            <w:tcW w:w="6930" w:type="dxa"/>
            <w:shd w:val="clear" w:color="auto" w:fill="auto"/>
          </w:tcPr>
          <w:p w:rsidR="00E32B41" w:rsidRPr="002E27C2" w:rsidRDefault="00B522E0" w:rsidP="002E27C2">
            <w:pPr>
              <w:tabs>
                <w:tab w:val="left" w:pos="7839"/>
              </w:tabs>
              <w:spacing w:line="360" w:lineRule="auto"/>
              <w:jc w:val="both"/>
              <w:rPr>
                <w:rFonts w:ascii="Times New Roman" w:eastAsia="Times New Roman" w:hAnsi="Times New Roman" w:cs="Times New Roman"/>
                <w:b/>
                <w:sz w:val="24"/>
                <w:szCs w:val="24"/>
              </w:rPr>
            </w:pPr>
            <w:r w:rsidRPr="002E27C2">
              <w:rPr>
                <w:rFonts w:ascii="Times New Roman" w:hAnsi="Times New Roman" w:cs="Times New Roman"/>
                <w:sz w:val="24"/>
                <w:szCs w:val="24"/>
              </w:rPr>
              <w:t>Comparison of EEG Artifact Removal Methods</w:t>
            </w:r>
          </w:p>
        </w:tc>
        <w:tc>
          <w:tcPr>
            <w:tcW w:w="1350" w:type="dxa"/>
            <w:shd w:val="clear" w:color="auto" w:fill="auto"/>
          </w:tcPr>
          <w:p w:rsidR="00E32B41" w:rsidRPr="002E27C2" w:rsidRDefault="00E32B41" w:rsidP="002E27C2">
            <w:pPr>
              <w:tabs>
                <w:tab w:val="left" w:pos="7839"/>
              </w:tabs>
              <w:spacing w:line="360" w:lineRule="auto"/>
              <w:jc w:val="both"/>
              <w:rPr>
                <w:rFonts w:ascii="Times New Roman" w:eastAsia="Times New Roman" w:hAnsi="Times New Roman" w:cs="Times New Roman"/>
                <w:b/>
                <w:sz w:val="24"/>
                <w:szCs w:val="24"/>
              </w:rPr>
            </w:pPr>
          </w:p>
        </w:tc>
      </w:tr>
      <w:tr w:rsidR="00E32B41" w:rsidRPr="002E27C2" w:rsidTr="002E27C2">
        <w:trPr>
          <w:trHeight w:val="144"/>
        </w:trPr>
        <w:tc>
          <w:tcPr>
            <w:tcW w:w="1890" w:type="dxa"/>
            <w:shd w:val="clear" w:color="auto" w:fill="auto"/>
          </w:tcPr>
          <w:p w:rsidR="00E32B41" w:rsidRPr="002E27C2" w:rsidRDefault="00E32B41"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3.1</w:t>
            </w:r>
          </w:p>
        </w:tc>
        <w:tc>
          <w:tcPr>
            <w:tcW w:w="6930" w:type="dxa"/>
            <w:shd w:val="clear" w:color="auto" w:fill="auto"/>
          </w:tcPr>
          <w:p w:rsidR="00E32B41" w:rsidRPr="002E27C2" w:rsidRDefault="00B522E0" w:rsidP="002E27C2">
            <w:pPr>
              <w:tabs>
                <w:tab w:val="left" w:pos="7839"/>
              </w:tabs>
              <w:spacing w:line="360" w:lineRule="auto"/>
              <w:jc w:val="both"/>
              <w:rPr>
                <w:rFonts w:ascii="Times New Roman" w:eastAsia="Times New Roman" w:hAnsi="Times New Roman" w:cs="Times New Roman"/>
                <w:b/>
                <w:sz w:val="24"/>
                <w:szCs w:val="24"/>
              </w:rPr>
            </w:pPr>
            <w:r w:rsidRPr="002E27C2">
              <w:rPr>
                <w:rFonts w:ascii="Times New Roman" w:hAnsi="Times New Roman" w:cs="Times New Roman"/>
                <w:sz w:val="24"/>
                <w:szCs w:val="24"/>
              </w:rPr>
              <w:t>Pre-processing Parameters and Channel Selection</w:t>
            </w:r>
          </w:p>
        </w:tc>
        <w:tc>
          <w:tcPr>
            <w:tcW w:w="1350" w:type="dxa"/>
            <w:shd w:val="clear" w:color="auto" w:fill="auto"/>
          </w:tcPr>
          <w:p w:rsidR="00E32B41" w:rsidRPr="002E27C2" w:rsidRDefault="00E32B41" w:rsidP="002E27C2">
            <w:pPr>
              <w:tabs>
                <w:tab w:val="left" w:pos="7839"/>
              </w:tabs>
              <w:spacing w:line="360" w:lineRule="auto"/>
              <w:jc w:val="both"/>
              <w:rPr>
                <w:rFonts w:ascii="Times New Roman" w:eastAsia="Times New Roman" w:hAnsi="Times New Roman" w:cs="Times New Roman"/>
                <w:b/>
                <w:sz w:val="24"/>
                <w:szCs w:val="24"/>
              </w:rPr>
            </w:pPr>
          </w:p>
        </w:tc>
      </w:tr>
      <w:tr w:rsidR="00E32B41" w:rsidRPr="002E27C2" w:rsidTr="002E27C2">
        <w:trPr>
          <w:trHeight w:val="417"/>
        </w:trPr>
        <w:tc>
          <w:tcPr>
            <w:tcW w:w="1890" w:type="dxa"/>
            <w:shd w:val="clear" w:color="auto" w:fill="auto"/>
          </w:tcPr>
          <w:p w:rsidR="00E32B41" w:rsidRPr="002E27C2" w:rsidRDefault="00E32B41"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3.2</w:t>
            </w:r>
          </w:p>
        </w:tc>
        <w:tc>
          <w:tcPr>
            <w:tcW w:w="6930" w:type="dxa"/>
            <w:shd w:val="clear" w:color="auto" w:fill="auto"/>
          </w:tcPr>
          <w:p w:rsidR="00E32B41" w:rsidRPr="002E27C2" w:rsidRDefault="00B522E0" w:rsidP="002E27C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Generative Module Artifact Modeling Parameters</w:t>
            </w:r>
          </w:p>
        </w:tc>
        <w:tc>
          <w:tcPr>
            <w:tcW w:w="1350" w:type="dxa"/>
            <w:shd w:val="clear" w:color="auto" w:fill="auto"/>
          </w:tcPr>
          <w:p w:rsidR="00E32B41" w:rsidRPr="002E27C2" w:rsidRDefault="00E32B41" w:rsidP="002E27C2">
            <w:pPr>
              <w:tabs>
                <w:tab w:val="left" w:pos="7839"/>
              </w:tabs>
              <w:spacing w:line="360" w:lineRule="auto"/>
              <w:jc w:val="both"/>
              <w:rPr>
                <w:rFonts w:ascii="Times New Roman" w:eastAsia="Times New Roman" w:hAnsi="Times New Roman" w:cs="Times New Roman"/>
                <w:b/>
                <w:sz w:val="24"/>
                <w:szCs w:val="24"/>
              </w:rPr>
            </w:pPr>
          </w:p>
        </w:tc>
      </w:tr>
      <w:tr w:rsidR="00E32B41" w:rsidRPr="002E27C2" w:rsidTr="002E27C2">
        <w:trPr>
          <w:trHeight w:val="144"/>
        </w:trPr>
        <w:tc>
          <w:tcPr>
            <w:tcW w:w="1890" w:type="dxa"/>
            <w:shd w:val="clear" w:color="auto" w:fill="auto"/>
          </w:tcPr>
          <w:p w:rsidR="00E32B41"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3.3</w:t>
            </w:r>
          </w:p>
        </w:tc>
        <w:tc>
          <w:tcPr>
            <w:tcW w:w="6930" w:type="dxa"/>
            <w:shd w:val="clear" w:color="auto" w:fill="auto"/>
          </w:tcPr>
          <w:p w:rsidR="00E32B41" w:rsidRPr="002E27C2" w:rsidRDefault="00B522E0" w:rsidP="002E27C2">
            <w:pPr>
              <w:pStyle w:val="NormalWeb"/>
              <w:spacing w:line="360" w:lineRule="auto"/>
              <w:jc w:val="both"/>
              <w:rPr>
                <w:kern w:val="0"/>
                <w:lang w:val="en-US" w:eastAsia="en-US"/>
              </w:rPr>
            </w:pPr>
            <w:r w:rsidRPr="00B522E0">
              <w:t>1D CNN Autoencoder Layer Specifications</w:t>
            </w:r>
          </w:p>
        </w:tc>
        <w:tc>
          <w:tcPr>
            <w:tcW w:w="1350" w:type="dxa"/>
            <w:shd w:val="clear" w:color="auto" w:fill="auto"/>
          </w:tcPr>
          <w:p w:rsidR="00E32B41" w:rsidRPr="002E27C2" w:rsidRDefault="00E32B41" w:rsidP="002E27C2">
            <w:pPr>
              <w:tabs>
                <w:tab w:val="left" w:pos="7839"/>
              </w:tabs>
              <w:spacing w:line="360" w:lineRule="auto"/>
              <w:jc w:val="both"/>
              <w:rPr>
                <w:rFonts w:ascii="Times New Roman" w:eastAsia="Times New Roman" w:hAnsi="Times New Roman" w:cs="Times New Roman"/>
                <w:b/>
                <w:sz w:val="24"/>
                <w:szCs w:val="24"/>
              </w:rPr>
            </w:pPr>
          </w:p>
        </w:tc>
      </w:tr>
      <w:tr w:rsidR="00E32B41" w:rsidRPr="002E27C2" w:rsidTr="002E27C2">
        <w:trPr>
          <w:trHeight w:val="144"/>
        </w:trPr>
        <w:tc>
          <w:tcPr>
            <w:tcW w:w="1890" w:type="dxa"/>
            <w:shd w:val="clear" w:color="auto" w:fill="auto"/>
          </w:tcPr>
          <w:p w:rsidR="00E32B41"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4.1</w:t>
            </w:r>
          </w:p>
        </w:tc>
        <w:tc>
          <w:tcPr>
            <w:tcW w:w="6930" w:type="dxa"/>
            <w:shd w:val="clear" w:color="auto" w:fill="auto"/>
          </w:tcPr>
          <w:p w:rsidR="00E32B41" w:rsidRPr="002E27C2" w:rsidRDefault="00B522E0" w:rsidP="002E27C2">
            <w:pPr>
              <w:tabs>
                <w:tab w:val="left" w:pos="7839"/>
              </w:tabs>
              <w:spacing w:line="360" w:lineRule="auto"/>
              <w:jc w:val="both"/>
              <w:rPr>
                <w:rFonts w:ascii="Times New Roman" w:eastAsia="Times New Roman" w:hAnsi="Times New Roman" w:cs="Times New Roman"/>
                <w:b/>
                <w:sz w:val="24"/>
                <w:szCs w:val="24"/>
              </w:rPr>
            </w:pPr>
            <w:r w:rsidRPr="002E27C2">
              <w:rPr>
                <w:rFonts w:ascii="Times New Roman" w:hAnsi="Times New Roman" w:cs="Times New Roman"/>
                <w:sz w:val="24"/>
                <w:szCs w:val="24"/>
              </w:rPr>
              <w:t>Dataset Characteristics and Tasks</w:t>
            </w:r>
          </w:p>
        </w:tc>
        <w:tc>
          <w:tcPr>
            <w:tcW w:w="1350" w:type="dxa"/>
            <w:shd w:val="clear" w:color="auto" w:fill="auto"/>
          </w:tcPr>
          <w:p w:rsidR="00E32B41" w:rsidRPr="002E27C2" w:rsidRDefault="00E32B41" w:rsidP="002E27C2">
            <w:pPr>
              <w:tabs>
                <w:tab w:val="left" w:pos="7839"/>
              </w:tabs>
              <w:spacing w:line="360" w:lineRule="auto"/>
              <w:jc w:val="both"/>
              <w:rPr>
                <w:rFonts w:ascii="Times New Roman" w:eastAsia="Times New Roman" w:hAnsi="Times New Roman" w:cs="Times New Roman"/>
                <w:b/>
                <w:sz w:val="24"/>
                <w:szCs w:val="24"/>
              </w:rPr>
            </w:pPr>
          </w:p>
        </w:tc>
      </w:tr>
      <w:tr w:rsidR="00E32B41" w:rsidRPr="002E27C2" w:rsidTr="002E27C2">
        <w:trPr>
          <w:trHeight w:val="144"/>
        </w:trPr>
        <w:tc>
          <w:tcPr>
            <w:tcW w:w="1890" w:type="dxa"/>
            <w:shd w:val="clear" w:color="auto" w:fill="auto"/>
          </w:tcPr>
          <w:p w:rsidR="00E32B41"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4.2</w:t>
            </w:r>
          </w:p>
        </w:tc>
        <w:tc>
          <w:tcPr>
            <w:tcW w:w="6930" w:type="dxa"/>
            <w:shd w:val="clear" w:color="auto" w:fill="auto"/>
          </w:tcPr>
          <w:p w:rsidR="00E32B41" w:rsidRPr="002E27C2" w:rsidRDefault="00B522E0" w:rsidP="002E27C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GRAN Processing Algorithm</w:t>
            </w:r>
          </w:p>
        </w:tc>
        <w:tc>
          <w:tcPr>
            <w:tcW w:w="1350" w:type="dxa"/>
            <w:shd w:val="clear" w:color="auto" w:fill="auto"/>
          </w:tcPr>
          <w:p w:rsidR="00E32B41" w:rsidRPr="002E27C2" w:rsidRDefault="00E32B41" w:rsidP="002E27C2">
            <w:pPr>
              <w:tabs>
                <w:tab w:val="left" w:pos="7839"/>
              </w:tabs>
              <w:spacing w:line="360" w:lineRule="auto"/>
              <w:jc w:val="both"/>
              <w:rPr>
                <w:rFonts w:ascii="Times New Roman" w:eastAsia="Times New Roman" w:hAnsi="Times New Roman" w:cs="Times New Roman"/>
                <w:b/>
                <w:sz w:val="24"/>
                <w:szCs w:val="24"/>
              </w:rPr>
            </w:pPr>
          </w:p>
        </w:tc>
      </w:tr>
      <w:tr w:rsidR="00E32B41" w:rsidRPr="002E27C2" w:rsidTr="002E27C2">
        <w:trPr>
          <w:trHeight w:val="144"/>
        </w:trPr>
        <w:tc>
          <w:tcPr>
            <w:tcW w:w="1890" w:type="dxa"/>
            <w:shd w:val="clear" w:color="auto" w:fill="auto"/>
          </w:tcPr>
          <w:p w:rsidR="00E32B41" w:rsidRPr="002E27C2" w:rsidRDefault="00E32B41"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w:t>
            </w:r>
            <w:r w:rsidR="00B522E0" w:rsidRPr="002E27C2">
              <w:rPr>
                <w:rFonts w:ascii="Times New Roman" w:eastAsia="Times New Roman" w:hAnsi="Times New Roman" w:cs="Times New Roman"/>
                <w:sz w:val="24"/>
                <w:szCs w:val="24"/>
              </w:rPr>
              <w:t>1</w:t>
            </w:r>
          </w:p>
        </w:tc>
        <w:tc>
          <w:tcPr>
            <w:tcW w:w="6930" w:type="dxa"/>
            <w:shd w:val="clear" w:color="auto" w:fill="auto"/>
          </w:tcPr>
          <w:p w:rsidR="00E32B41" w:rsidRPr="002E27C2" w:rsidRDefault="00B522E0" w:rsidP="002E27C2">
            <w:pPr>
              <w:tabs>
                <w:tab w:val="left" w:pos="7839"/>
              </w:tabs>
              <w:spacing w:line="360" w:lineRule="auto"/>
              <w:jc w:val="both"/>
              <w:rPr>
                <w:rFonts w:ascii="Times New Roman" w:eastAsia="Times New Roman" w:hAnsi="Times New Roman" w:cs="Times New Roman"/>
                <w:b/>
                <w:sz w:val="24"/>
                <w:szCs w:val="24"/>
              </w:rPr>
            </w:pPr>
            <w:r w:rsidRPr="002E27C2">
              <w:rPr>
                <w:rFonts w:ascii="Times New Roman" w:hAnsi="Times New Roman" w:cs="Times New Roman"/>
                <w:sz w:val="24"/>
                <w:szCs w:val="24"/>
              </w:rPr>
              <w:t>Comparative Performance Metrics (SNR, RMSE, PSNR)</w:t>
            </w:r>
          </w:p>
        </w:tc>
        <w:tc>
          <w:tcPr>
            <w:tcW w:w="1350" w:type="dxa"/>
            <w:shd w:val="clear" w:color="auto" w:fill="auto"/>
          </w:tcPr>
          <w:p w:rsidR="00E32B41" w:rsidRPr="002E27C2" w:rsidRDefault="00E32B41" w:rsidP="002E27C2">
            <w:pPr>
              <w:tabs>
                <w:tab w:val="left" w:pos="7839"/>
              </w:tabs>
              <w:spacing w:line="360" w:lineRule="auto"/>
              <w:jc w:val="both"/>
              <w:rPr>
                <w:rFonts w:ascii="Times New Roman" w:eastAsia="Times New Roman" w:hAnsi="Times New Roman" w:cs="Times New Roman"/>
                <w:b/>
                <w:sz w:val="24"/>
                <w:szCs w:val="24"/>
              </w:rPr>
            </w:pPr>
          </w:p>
        </w:tc>
      </w:tr>
      <w:tr w:rsidR="00B522E0" w:rsidRPr="002E27C2" w:rsidTr="002E27C2">
        <w:trPr>
          <w:trHeight w:val="144"/>
        </w:trPr>
        <w:tc>
          <w:tcPr>
            <w:tcW w:w="1890" w:type="dxa"/>
            <w:shd w:val="clear" w:color="auto" w:fill="auto"/>
          </w:tcPr>
          <w:p w:rsidR="00B522E0"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5.2</w:t>
            </w:r>
          </w:p>
        </w:tc>
        <w:tc>
          <w:tcPr>
            <w:tcW w:w="6930" w:type="dxa"/>
            <w:shd w:val="clear" w:color="auto" w:fill="auto"/>
          </w:tcPr>
          <w:p w:rsidR="00B522E0" w:rsidRPr="002E27C2" w:rsidRDefault="00B522E0" w:rsidP="002E27C2">
            <w:pPr>
              <w:tabs>
                <w:tab w:val="left" w:pos="1200"/>
              </w:tabs>
              <w:spacing w:line="360" w:lineRule="auto"/>
              <w:jc w:val="both"/>
              <w:rPr>
                <w:rFonts w:ascii="Times New Roman" w:hAnsi="Times New Roman" w:cs="Times New Roman"/>
                <w:sz w:val="24"/>
                <w:szCs w:val="24"/>
              </w:rPr>
            </w:pPr>
            <w:r w:rsidRPr="002E27C2">
              <w:rPr>
                <w:rFonts w:ascii="Times New Roman" w:hAnsi="Times New Roman" w:cs="Times New Roman"/>
                <w:sz w:val="24"/>
                <w:szCs w:val="24"/>
              </w:rPr>
              <w:t>Per-Channel Restoration Performance</w:t>
            </w:r>
          </w:p>
        </w:tc>
        <w:tc>
          <w:tcPr>
            <w:tcW w:w="1350" w:type="dxa"/>
            <w:shd w:val="clear" w:color="auto" w:fill="auto"/>
          </w:tcPr>
          <w:p w:rsidR="00B522E0" w:rsidRPr="002E27C2" w:rsidRDefault="00B522E0" w:rsidP="002E27C2">
            <w:pPr>
              <w:tabs>
                <w:tab w:val="left" w:pos="7839"/>
              </w:tabs>
              <w:spacing w:line="360" w:lineRule="auto"/>
              <w:jc w:val="both"/>
              <w:rPr>
                <w:rFonts w:ascii="Times New Roman" w:eastAsia="Times New Roman" w:hAnsi="Times New Roman" w:cs="Times New Roman"/>
                <w:b/>
                <w:sz w:val="24"/>
                <w:szCs w:val="24"/>
              </w:rPr>
            </w:pPr>
          </w:p>
        </w:tc>
      </w:tr>
      <w:tr w:rsidR="00B522E0" w:rsidRPr="002E27C2" w:rsidTr="002E27C2">
        <w:trPr>
          <w:trHeight w:val="144"/>
        </w:trPr>
        <w:tc>
          <w:tcPr>
            <w:tcW w:w="1890" w:type="dxa"/>
            <w:shd w:val="clear" w:color="auto" w:fill="auto"/>
          </w:tcPr>
          <w:p w:rsidR="00B522E0"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5.3</w:t>
            </w:r>
          </w:p>
        </w:tc>
        <w:tc>
          <w:tcPr>
            <w:tcW w:w="6930" w:type="dxa"/>
            <w:shd w:val="clear" w:color="auto" w:fill="auto"/>
          </w:tcPr>
          <w:p w:rsidR="00B522E0" w:rsidRPr="002E27C2" w:rsidRDefault="00B522E0" w:rsidP="002E27C2">
            <w:pPr>
              <w:tabs>
                <w:tab w:val="left" w:pos="7839"/>
              </w:tabs>
              <w:spacing w:line="360" w:lineRule="auto"/>
              <w:jc w:val="both"/>
              <w:rPr>
                <w:rFonts w:ascii="Times New Roman" w:hAnsi="Times New Roman" w:cs="Times New Roman"/>
                <w:sz w:val="24"/>
                <w:szCs w:val="24"/>
              </w:rPr>
            </w:pPr>
            <w:r w:rsidRPr="002E27C2">
              <w:rPr>
                <w:rFonts w:ascii="Times New Roman" w:hAnsi="Times New Roman" w:cs="Times New Roman"/>
                <w:sz w:val="24"/>
                <w:szCs w:val="24"/>
              </w:rPr>
              <w:t>Artifact-Specific Performance Analysis</w:t>
            </w:r>
          </w:p>
        </w:tc>
        <w:tc>
          <w:tcPr>
            <w:tcW w:w="1350" w:type="dxa"/>
            <w:shd w:val="clear" w:color="auto" w:fill="auto"/>
          </w:tcPr>
          <w:p w:rsidR="00B522E0" w:rsidRPr="002E27C2" w:rsidRDefault="00B522E0" w:rsidP="002E27C2">
            <w:pPr>
              <w:tabs>
                <w:tab w:val="left" w:pos="7839"/>
              </w:tabs>
              <w:spacing w:line="360" w:lineRule="auto"/>
              <w:jc w:val="both"/>
              <w:rPr>
                <w:rFonts w:ascii="Times New Roman" w:eastAsia="Times New Roman" w:hAnsi="Times New Roman" w:cs="Times New Roman"/>
                <w:b/>
                <w:sz w:val="24"/>
                <w:szCs w:val="24"/>
              </w:rPr>
            </w:pPr>
          </w:p>
        </w:tc>
      </w:tr>
      <w:tr w:rsidR="00B522E0" w:rsidRPr="002E27C2" w:rsidTr="002E27C2">
        <w:trPr>
          <w:trHeight w:val="144"/>
        </w:trPr>
        <w:tc>
          <w:tcPr>
            <w:tcW w:w="1890" w:type="dxa"/>
            <w:shd w:val="clear" w:color="auto" w:fill="auto"/>
          </w:tcPr>
          <w:p w:rsidR="00B522E0"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5.4</w:t>
            </w:r>
          </w:p>
        </w:tc>
        <w:tc>
          <w:tcPr>
            <w:tcW w:w="6930" w:type="dxa"/>
            <w:shd w:val="clear" w:color="auto" w:fill="auto"/>
          </w:tcPr>
          <w:p w:rsidR="00B522E0" w:rsidRPr="002E27C2" w:rsidRDefault="00B522E0" w:rsidP="002E27C2">
            <w:pPr>
              <w:tabs>
                <w:tab w:val="left" w:pos="2415"/>
              </w:tabs>
              <w:spacing w:line="360" w:lineRule="auto"/>
              <w:jc w:val="both"/>
              <w:rPr>
                <w:rFonts w:ascii="Times New Roman" w:hAnsi="Times New Roman" w:cs="Times New Roman"/>
                <w:sz w:val="24"/>
                <w:szCs w:val="24"/>
              </w:rPr>
            </w:pPr>
            <w:r w:rsidRPr="002E27C2">
              <w:rPr>
                <w:rFonts w:ascii="Times New Roman" w:hAnsi="Times New Roman" w:cs="Times New Roman"/>
                <w:sz w:val="24"/>
                <w:szCs w:val="24"/>
              </w:rPr>
              <w:t>Ablation Study of Framework Components</w:t>
            </w:r>
          </w:p>
        </w:tc>
        <w:tc>
          <w:tcPr>
            <w:tcW w:w="1350" w:type="dxa"/>
            <w:shd w:val="clear" w:color="auto" w:fill="auto"/>
          </w:tcPr>
          <w:p w:rsidR="00B522E0" w:rsidRPr="002E27C2" w:rsidRDefault="00B522E0" w:rsidP="002E27C2">
            <w:pPr>
              <w:tabs>
                <w:tab w:val="left" w:pos="7839"/>
              </w:tabs>
              <w:spacing w:line="360" w:lineRule="auto"/>
              <w:jc w:val="both"/>
              <w:rPr>
                <w:rFonts w:ascii="Times New Roman" w:eastAsia="Times New Roman" w:hAnsi="Times New Roman" w:cs="Times New Roman"/>
                <w:b/>
                <w:sz w:val="24"/>
                <w:szCs w:val="24"/>
              </w:rPr>
            </w:pPr>
          </w:p>
        </w:tc>
      </w:tr>
      <w:tr w:rsidR="00B522E0" w:rsidRPr="002E27C2" w:rsidTr="002E27C2">
        <w:trPr>
          <w:trHeight w:val="144"/>
        </w:trPr>
        <w:tc>
          <w:tcPr>
            <w:tcW w:w="1890" w:type="dxa"/>
            <w:shd w:val="clear" w:color="auto" w:fill="auto"/>
          </w:tcPr>
          <w:p w:rsidR="00B522E0"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5.5</w:t>
            </w:r>
          </w:p>
        </w:tc>
        <w:tc>
          <w:tcPr>
            <w:tcW w:w="6930" w:type="dxa"/>
            <w:shd w:val="clear" w:color="auto" w:fill="auto"/>
          </w:tcPr>
          <w:p w:rsidR="00B522E0" w:rsidRPr="002E27C2" w:rsidRDefault="00B522E0" w:rsidP="002E27C2">
            <w:pPr>
              <w:tabs>
                <w:tab w:val="left" w:pos="7839"/>
              </w:tabs>
              <w:spacing w:line="360" w:lineRule="auto"/>
              <w:jc w:val="both"/>
              <w:rPr>
                <w:rFonts w:ascii="Times New Roman" w:hAnsi="Times New Roman" w:cs="Times New Roman"/>
                <w:sz w:val="24"/>
                <w:szCs w:val="24"/>
              </w:rPr>
            </w:pPr>
            <w:r w:rsidRPr="002E27C2">
              <w:rPr>
                <w:rFonts w:ascii="Times New Roman" w:hAnsi="Times New Roman" w:cs="Times New Roman"/>
                <w:sz w:val="24"/>
                <w:szCs w:val="24"/>
              </w:rPr>
              <w:t>Cross-Dataset Generalization Results</w:t>
            </w:r>
          </w:p>
        </w:tc>
        <w:tc>
          <w:tcPr>
            <w:tcW w:w="1350" w:type="dxa"/>
            <w:shd w:val="clear" w:color="auto" w:fill="auto"/>
          </w:tcPr>
          <w:p w:rsidR="00B522E0" w:rsidRPr="002E27C2" w:rsidRDefault="00B522E0" w:rsidP="002E27C2">
            <w:pPr>
              <w:tabs>
                <w:tab w:val="left" w:pos="7839"/>
              </w:tabs>
              <w:spacing w:line="360" w:lineRule="auto"/>
              <w:jc w:val="both"/>
              <w:rPr>
                <w:rFonts w:ascii="Times New Roman" w:eastAsia="Times New Roman" w:hAnsi="Times New Roman" w:cs="Times New Roman"/>
                <w:b/>
                <w:sz w:val="24"/>
                <w:szCs w:val="24"/>
              </w:rPr>
            </w:pPr>
          </w:p>
        </w:tc>
      </w:tr>
      <w:tr w:rsidR="00B522E0" w:rsidRPr="002E27C2" w:rsidTr="002E27C2">
        <w:trPr>
          <w:trHeight w:val="144"/>
        </w:trPr>
        <w:tc>
          <w:tcPr>
            <w:tcW w:w="1890" w:type="dxa"/>
            <w:shd w:val="clear" w:color="auto" w:fill="auto"/>
          </w:tcPr>
          <w:p w:rsidR="00B522E0" w:rsidRPr="002E27C2" w:rsidRDefault="00B522E0"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5.6</w:t>
            </w:r>
          </w:p>
        </w:tc>
        <w:tc>
          <w:tcPr>
            <w:tcW w:w="6930" w:type="dxa"/>
            <w:shd w:val="clear" w:color="auto" w:fill="auto"/>
          </w:tcPr>
          <w:p w:rsidR="00B522E0" w:rsidRPr="002E27C2" w:rsidRDefault="00B522E0" w:rsidP="002E27C2">
            <w:pPr>
              <w:tabs>
                <w:tab w:val="left" w:pos="7839"/>
              </w:tabs>
              <w:spacing w:line="360" w:lineRule="auto"/>
              <w:jc w:val="both"/>
              <w:rPr>
                <w:rFonts w:ascii="Times New Roman" w:hAnsi="Times New Roman" w:cs="Times New Roman"/>
                <w:sz w:val="24"/>
                <w:szCs w:val="24"/>
              </w:rPr>
            </w:pPr>
            <w:r w:rsidRPr="002E27C2">
              <w:rPr>
                <w:rFonts w:ascii="Times New Roman" w:hAnsi="Times New Roman" w:cs="Times New Roman"/>
                <w:sz w:val="24"/>
                <w:szCs w:val="24"/>
              </w:rPr>
              <w:t>Computational and Real-Time Performance Metrics</w:t>
            </w:r>
          </w:p>
        </w:tc>
        <w:tc>
          <w:tcPr>
            <w:tcW w:w="1350" w:type="dxa"/>
            <w:shd w:val="clear" w:color="auto" w:fill="auto"/>
          </w:tcPr>
          <w:p w:rsidR="00B522E0" w:rsidRPr="002E27C2" w:rsidRDefault="00B522E0" w:rsidP="002E27C2">
            <w:pPr>
              <w:tabs>
                <w:tab w:val="left" w:pos="7839"/>
              </w:tabs>
              <w:spacing w:line="360" w:lineRule="auto"/>
              <w:jc w:val="both"/>
              <w:rPr>
                <w:rFonts w:ascii="Times New Roman" w:eastAsia="Times New Roman" w:hAnsi="Times New Roman" w:cs="Times New Roman"/>
                <w:b/>
                <w:sz w:val="24"/>
                <w:szCs w:val="24"/>
              </w:rPr>
            </w:pPr>
          </w:p>
        </w:tc>
      </w:tr>
    </w:tbl>
    <w:p w:rsidR="00E32B41" w:rsidRDefault="00E32B41" w:rsidP="00114F03">
      <w:pPr>
        <w:tabs>
          <w:tab w:val="left" w:pos="7839"/>
        </w:tabs>
        <w:spacing w:before="209" w:line="360" w:lineRule="auto"/>
        <w:jc w:val="center"/>
        <w:rPr>
          <w:rFonts w:ascii="Times New Roman" w:eastAsia="Times New Roman" w:hAnsi="Times New Roman" w:cs="Times New Roman"/>
          <w:b/>
          <w:sz w:val="28"/>
          <w:szCs w:val="28"/>
        </w:rPr>
      </w:pPr>
    </w:p>
    <w:p w:rsidR="00AF37A0" w:rsidRDefault="00AF37A0" w:rsidP="00114F03">
      <w:pPr>
        <w:tabs>
          <w:tab w:val="left" w:pos="7839"/>
        </w:tabs>
        <w:spacing w:before="209" w:line="360" w:lineRule="auto"/>
        <w:jc w:val="center"/>
        <w:rPr>
          <w:rFonts w:ascii="Times New Roman" w:eastAsia="Times New Roman" w:hAnsi="Times New Roman" w:cs="Times New Roman"/>
          <w:b/>
          <w:sz w:val="28"/>
          <w:szCs w:val="28"/>
        </w:rPr>
      </w:pPr>
    </w:p>
    <w:p w:rsidR="00AF37A0" w:rsidRDefault="00AF37A0" w:rsidP="00114F03">
      <w:pPr>
        <w:tabs>
          <w:tab w:val="left" w:pos="7839"/>
        </w:tabs>
        <w:spacing w:before="209" w:line="360" w:lineRule="auto"/>
        <w:jc w:val="center"/>
        <w:rPr>
          <w:rFonts w:ascii="Times New Roman" w:eastAsia="Times New Roman" w:hAnsi="Times New Roman" w:cs="Times New Roman"/>
          <w:b/>
          <w:sz w:val="28"/>
          <w:szCs w:val="28"/>
        </w:rPr>
      </w:pPr>
    </w:p>
    <w:p w:rsidR="00AF37A0" w:rsidRDefault="00AF37A0" w:rsidP="00B522E0">
      <w:pPr>
        <w:tabs>
          <w:tab w:val="left" w:pos="7839"/>
        </w:tabs>
        <w:spacing w:before="209" w:line="360" w:lineRule="auto"/>
        <w:rPr>
          <w:rFonts w:ascii="Times New Roman" w:eastAsia="Times New Roman" w:hAnsi="Times New Roman" w:cs="Times New Roman"/>
          <w:b/>
          <w:sz w:val="28"/>
          <w:szCs w:val="28"/>
        </w:rPr>
      </w:pPr>
    </w:p>
    <w:p w:rsidR="0088045B" w:rsidRDefault="00772EE1" w:rsidP="00E32B41">
      <w:pPr>
        <w:pStyle w:val="Heading1"/>
        <w:spacing w:line="36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t>LIST OF FIGURES</w:t>
      </w:r>
    </w:p>
    <w:p w:rsidR="00772EE1" w:rsidRDefault="00772EE1" w:rsidP="00AF37A0">
      <w:pPr>
        <w:spacing w:after="0"/>
      </w:pPr>
    </w:p>
    <w:tbl>
      <w:tblPr>
        <w:tblW w:w="1017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6930"/>
        <w:gridCol w:w="1350"/>
      </w:tblGrid>
      <w:tr w:rsidR="003658FB" w:rsidRPr="002E27C2" w:rsidTr="002E27C2">
        <w:trPr>
          <w:trHeight w:val="144"/>
        </w:trPr>
        <w:tc>
          <w:tcPr>
            <w:tcW w:w="1890" w:type="dxa"/>
            <w:shd w:val="clear" w:color="auto" w:fill="auto"/>
          </w:tcPr>
          <w:p w:rsidR="003658FB" w:rsidRPr="002E27C2" w:rsidRDefault="003658FB" w:rsidP="002E27C2">
            <w:pPr>
              <w:suppressAutoHyphens w:val="0"/>
              <w:autoSpaceDN/>
              <w:spacing w:line="360" w:lineRule="auto"/>
              <w:jc w:val="center"/>
              <w:textAlignment w:val="auto"/>
              <w:rPr>
                <w:rFonts w:ascii="Times New Roman" w:eastAsia="Times New Roman" w:hAnsi="Times New Roman" w:cs="Times New Roman"/>
                <w:b/>
                <w:kern w:val="0"/>
                <w:sz w:val="24"/>
                <w:szCs w:val="24"/>
                <w:lang w:val="en-US" w:eastAsia="en-US"/>
              </w:rPr>
            </w:pPr>
            <w:r w:rsidRPr="002E27C2">
              <w:rPr>
                <w:rStyle w:val="Strong"/>
                <w:rFonts w:ascii="Times New Roman" w:hAnsi="Times New Roman" w:cs="Times New Roman"/>
                <w:sz w:val="24"/>
                <w:szCs w:val="24"/>
              </w:rPr>
              <w:t>FIGURE NO</w:t>
            </w:r>
          </w:p>
        </w:tc>
        <w:tc>
          <w:tcPr>
            <w:tcW w:w="693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hAnsi="Times New Roman" w:cs="Times New Roman"/>
                <w:b/>
                <w:sz w:val="24"/>
                <w:szCs w:val="24"/>
              </w:rPr>
              <w:t>FIGURE NAME</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b/>
                <w:sz w:val="24"/>
                <w:szCs w:val="24"/>
              </w:rPr>
            </w:pPr>
            <w:r w:rsidRPr="002E27C2">
              <w:rPr>
                <w:rFonts w:ascii="Times New Roman" w:hAnsi="Times New Roman" w:cs="Times New Roman"/>
                <w:b/>
                <w:sz w:val="24"/>
                <w:szCs w:val="24"/>
              </w:rPr>
              <w:t>PAGE NO</w:t>
            </w:r>
          </w:p>
        </w:tc>
      </w:tr>
      <w:tr w:rsidR="003658FB" w:rsidRPr="002E27C2" w:rsidTr="002E27C2">
        <w:trPr>
          <w:trHeight w:val="144"/>
        </w:trPr>
        <w:tc>
          <w:tcPr>
            <w:tcW w:w="1890" w:type="dxa"/>
            <w:shd w:val="clear" w:color="auto" w:fill="auto"/>
          </w:tcPr>
          <w:p w:rsidR="003658FB" w:rsidRPr="002E27C2" w:rsidRDefault="00EC6AF7"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3.1</w:t>
            </w:r>
          </w:p>
        </w:tc>
        <w:tc>
          <w:tcPr>
            <w:tcW w:w="6930" w:type="dxa"/>
            <w:shd w:val="clear" w:color="auto" w:fill="auto"/>
          </w:tcPr>
          <w:p w:rsidR="003658FB" w:rsidRPr="002E27C2" w:rsidRDefault="00B522E0" w:rsidP="002E27C2">
            <w:pPr>
              <w:tabs>
                <w:tab w:val="left" w:pos="7839"/>
              </w:tabs>
              <w:spacing w:line="360" w:lineRule="auto"/>
              <w:rPr>
                <w:rFonts w:ascii="Times New Roman" w:eastAsia="Times New Roman" w:hAnsi="Times New Roman" w:cs="Times New Roman"/>
                <w:sz w:val="24"/>
                <w:szCs w:val="24"/>
              </w:rPr>
            </w:pPr>
            <w:r w:rsidRPr="002E27C2">
              <w:rPr>
                <w:rFonts w:ascii="Times New Roman" w:hAnsi="Times New Roman" w:cs="Times New Roman"/>
                <w:sz w:val="24"/>
                <w:szCs w:val="24"/>
              </w:rPr>
              <w:t>GRAN Framework Architecture</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r w:rsidR="003658FB" w:rsidRPr="002E27C2" w:rsidTr="002E27C2">
        <w:trPr>
          <w:trHeight w:val="144"/>
        </w:trPr>
        <w:tc>
          <w:tcPr>
            <w:tcW w:w="1890" w:type="dxa"/>
            <w:shd w:val="clear" w:color="auto" w:fill="auto"/>
          </w:tcPr>
          <w:p w:rsidR="003658FB" w:rsidRPr="002E27C2" w:rsidRDefault="00EC6AF7"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3.2</w:t>
            </w:r>
          </w:p>
        </w:tc>
        <w:tc>
          <w:tcPr>
            <w:tcW w:w="6930" w:type="dxa"/>
            <w:shd w:val="clear" w:color="auto" w:fill="auto"/>
          </w:tcPr>
          <w:p w:rsidR="003658FB" w:rsidRPr="002E27C2" w:rsidRDefault="00B522E0" w:rsidP="002E27C2">
            <w:pPr>
              <w:tabs>
                <w:tab w:val="left" w:pos="7839"/>
              </w:tabs>
              <w:spacing w:line="360" w:lineRule="auto"/>
              <w:rPr>
                <w:rFonts w:ascii="Times New Roman" w:eastAsia="Times New Roman" w:hAnsi="Times New Roman" w:cs="Times New Roman"/>
                <w:sz w:val="24"/>
                <w:szCs w:val="24"/>
              </w:rPr>
            </w:pPr>
            <w:r w:rsidRPr="002E27C2">
              <w:rPr>
                <w:rFonts w:ascii="Times New Roman" w:hAnsi="Times New Roman" w:cs="Times New Roman"/>
                <w:sz w:val="24"/>
                <w:szCs w:val="24"/>
              </w:rPr>
              <w:t>1D CNN Autoencoder Architecture</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r w:rsidR="003658FB" w:rsidRPr="002E27C2" w:rsidTr="002E27C2">
        <w:trPr>
          <w:trHeight w:val="417"/>
        </w:trPr>
        <w:tc>
          <w:tcPr>
            <w:tcW w:w="189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3.</w:t>
            </w:r>
            <w:r w:rsidR="00EC6AF7" w:rsidRPr="002E27C2">
              <w:rPr>
                <w:rFonts w:ascii="Times New Roman" w:eastAsia="Times New Roman" w:hAnsi="Times New Roman" w:cs="Times New Roman"/>
                <w:sz w:val="24"/>
                <w:szCs w:val="24"/>
              </w:rPr>
              <w:t>3</w:t>
            </w:r>
          </w:p>
        </w:tc>
        <w:tc>
          <w:tcPr>
            <w:tcW w:w="6930" w:type="dxa"/>
            <w:shd w:val="clear" w:color="auto" w:fill="auto"/>
          </w:tcPr>
          <w:p w:rsidR="003658FB" w:rsidRPr="002E27C2" w:rsidRDefault="00B522E0" w:rsidP="002E27C2">
            <w:pPr>
              <w:suppressAutoHyphens w:val="0"/>
              <w:autoSpaceDN/>
              <w:spacing w:before="100" w:before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GRAN Processing Flow Diagram</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r w:rsidR="003658FB" w:rsidRPr="002E27C2" w:rsidTr="002E27C2">
        <w:trPr>
          <w:trHeight w:val="144"/>
        </w:trPr>
        <w:tc>
          <w:tcPr>
            <w:tcW w:w="1890" w:type="dxa"/>
            <w:shd w:val="clear" w:color="auto" w:fill="auto"/>
          </w:tcPr>
          <w:p w:rsidR="003658FB" w:rsidRPr="002E27C2" w:rsidRDefault="00EC6AF7"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5.1</w:t>
            </w:r>
          </w:p>
        </w:tc>
        <w:tc>
          <w:tcPr>
            <w:tcW w:w="6930" w:type="dxa"/>
            <w:shd w:val="clear" w:color="auto" w:fill="auto"/>
          </w:tcPr>
          <w:p w:rsidR="003658FB" w:rsidRPr="002E27C2" w:rsidRDefault="00B522E0" w:rsidP="002E27C2">
            <w:pPr>
              <w:suppressAutoHyphens w:val="0"/>
              <w:autoSpaceDN/>
              <w:spacing w:before="100" w:before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Performance Comparison Graph (SNR, RMSE, Correlation)</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r w:rsidR="003658FB" w:rsidRPr="002E27C2" w:rsidTr="002E27C2">
        <w:trPr>
          <w:trHeight w:val="144"/>
        </w:trPr>
        <w:tc>
          <w:tcPr>
            <w:tcW w:w="1890" w:type="dxa"/>
            <w:shd w:val="clear" w:color="auto" w:fill="auto"/>
          </w:tcPr>
          <w:p w:rsidR="003658FB" w:rsidRPr="002E27C2" w:rsidRDefault="00EC6AF7"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5.2</w:t>
            </w:r>
          </w:p>
        </w:tc>
        <w:tc>
          <w:tcPr>
            <w:tcW w:w="6930" w:type="dxa"/>
            <w:shd w:val="clear" w:color="auto" w:fill="auto"/>
          </w:tcPr>
          <w:p w:rsidR="003658FB" w:rsidRPr="002E27C2" w:rsidRDefault="00B522E0" w:rsidP="002E27C2">
            <w:pPr>
              <w:suppressAutoHyphens w:val="0"/>
              <w:autoSpaceDN/>
              <w:spacing w:before="100" w:before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Artifact-Type Performance Analysis</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r w:rsidR="003658FB" w:rsidRPr="002E27C2" w:rsidTr="002E27C2">
        <w:trPr>
          <w:trHeight w:val="144"/>
        </w:trPr>
        <w:tc>
          <w:tcPr>
            <w:tcW w:w="1890" w:type="dxa"/>
            <w:shd w:val="clear" w:color="auto" w:fill="auto"/>
          </w:tcPr>
          <w:p w:rsidR="003658FB" w:rsidRPr="002E27C2" w:rsidRDefault="00EC6AF7"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5.3</w:t>
            </w:r>
          </w:p>
        </w:tc>
        <w:tc>
          <w:tcPr>
            <w:tcW w:w="6930" w:type="dxa"/>
            <w:shd w:val="clear" w:color="auto" w:fill="auto"/>
          </w:tcPr>
          <w:p w:rsidR="003658FB" w:rsidRPr="002E27C2" w:rsidRDefault="00EC6AF7" w:rsidP="002E27C2">
            <w:pPr>
              <w:suppressAutoHyphens w:val="0"/>
              <w:autoSpaceDN/>
              <w:spacing w:before="100" w:before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EEG Signal Restoration Example</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r w:rsidR="003658FB" w:rsidRPr="002E27C2" w:rsidTr="002E27C2">
        <w:trPr>
          <w:trHeight w:val="144"/>
        </w:trPr>
        <w:tc>
          <w:tcPr>
            <w:tcW w:w="189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w:t>
            </w:r>
            <w:r w:rsidR="00EC6AF7" w:rsidRPr="002E27C2">
              <w:rPr>
                <w:rFonts w:ascii="Times New Roman" w:eastAsia="Times New Roman" w:hAnsi="Times New Roman" w:cs="Times New Roman"/>
                <w:sz w:val="24"/>
                <w:szCs w:val="24"/>
              </w:rPr>
              <w:t>4</w:t>
            </w:r>
          </w:p>
        </w:tc>
        <w:tc>
          <w:tcPr>
            <w:tcW w:w="6930" w:type="dxa"/>
            <w:shd w:val="clear" w:color="auto" w:fill="auto"/>
          </w:tcPr>
          <w:p w:rsidR="003658FB" w:rsidRPr="002E27C2" w:rsidRDefault="00EC6AF7" w:rsidP="002E27C2">
            <w:pPr>
              <w:suppressAutoHyphens w:val="0"/>
              <w:autoSpaceDN/>
              <w:spacing w:before="100" w:before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Ablation Study Results</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r w:rsidR="003658FB" w:rsidRPr="002E27C2" w:rsidTr="002E27C2">
        <w:trPr>
          <w:trHeight w:val="144"/>
        </w:trPr>
        <w:tc>
          <w:tcPr>
            <w:tcW w:w="1890" w:type="dxa"/>
            <w:shd w:val="clear" w:color="auto" w:fill="auto"/>
          </w:tcPr>
          <w:p w:rsidR="003658FB" w:rsidRPr="002E27C2" w:rsidRDefault="00EC71B7" w:rsidP="002E27C2">
            <w:pPr>
              <w:tabs>
                <w:tab w:val="left" w:pos="7839"/>
              </w:tabs>
              <w:spacing w:line="360" w:lineRule="auto"/>
              <w:jc w:val="center"/>
              <w:rPr>
                <w:rFonts w:ascii="Times New Roman" w:eastAsia="Times New Roman" w:hAnsi="Times New Roman" w:cs="Times New Roman"/>
                <w:sz w:val="24"/>
                <w:szCs w:val="24"/>
              </w:rPr>
            </w:pPr>
            <w:r w:rsidRPr="002E27C2">
              <w:rPr>
                <w:rFonts w:ascii="Times New Roman" w:eastAsia="Times New Roman" w:hAnsi="Times New Roman" w:cs="Times New Roman"/>
                <w:sz w:val="24"/>
                <w:szCs w:val="24"/>
              </w:rPr>
              <w:t>5.</w:t>
            </w:r>
            <w:r w:rsidR="00EC6AF7" w:rsidRPr="002E27C2">
              <w:rPr>
                <w:rFonts w:ascii="Times New Roman" w:eastAsia="Times New Roman" w:hAnsi="Times New Roman" w:cs="Times New Roman"/>
                <w:sz w:val="24"/>
                <w:szCs w:val="24"/>
              </w:rPr>
              <w:t>5</w:t>
            </w:r>
          </w:p>
        </w:tc>
        <w:tc>
          <w:tcPr>
            <w:tcW w:w="6930" w:type="dxa"/>
            <w:shd w:val="clear" w:color="auto" w:fill="auto"/>
          </w:tcPr>
          <w:p w:rsidR="003658FB" w:rsidRPr="002E27C2" w:rsidRDefault="00EC6AF7" w:rsidP="002E27C2">
            <w:pPr>
              <w:suppressAutoHyphens w:val="0"/>
              <w:autoSpaceDN/>
              <w:spacing w:before="100" w:beforeAutospacing="1" w:line="360" w:lineRule="auto"/>
              <w:textAlignment w:val="auto"/>
              <w:rPr>
                <w:rFonts w:ascii="Times New Roman" w:eastAsia="Times New Roman" w:hAnsi="Times New Roman" w:cs="Times New Roman"/>
                <w:kern w:val="0"/>
                <w:sz w:val="24"/>
                <w:szCs w:val="24"/>
                <w:lang w:val="en-US" w:eastAsia="en-US"/>
              </w:rPr>
            </w:pPr>
            <w:r w:rsidRPr="002E27C2">
              <w:rPr>
                <w:rFonts w:ascii="Times New Roman" w:hAnsi="Times New Roman" w:cs="Times New Roman"/>
                <w:sz w:val="24"/>
                <w:szCs w:val="24"/>
              </w:rPr>
              <w:t>Cross-Dataset Generalization Performance</w:t>
            </w:r>
          </w:p>
        </w:tc>
        <w:tc>
          <w:tcPr>
            <w:tcW w:w="1350" w:type="dxa"/>
            <w:shd w:val="clear" w:color="auto" w:fill="auto"/>
          </w:tcPr>
          <w:p w:rsidR="003658FB" w:rsidRPr="002E27C2" w:rsidRDefault="003658FB" w:rsidP="002E27C2">
            <w:pPr>
              <w:tabs>
                <w:tab w:val="left" w:pos="7839"/>
              </w:tabs>
              <w:spacing w:line="360" w:lineRule="auto"/>
              <w:jc w:val="center"/>
              <w:rPr>
                <w:rFonts w:ascii="Times New Roman" w:eastAsia="Times New Roman" w:hAnsi="Times New Roman" w:cs="Times New Roman"/>
                <w:sz w:val="24"/>
                <w:szCs w:val="24"/>
              </w:rPr>
            </w:pPr>
          </w:p>
        </w:tc>
      </w:tr>
    </w:tbl>
    <w:p w:rsidR="00E32B41" w:rsidRDefault="00E32B41">
      <w:pPr>
        <w:sectPr w:rsidR="00E32B41">
          <w:footerReference w:type="default" r:id="rId11"/>
          <w:footerReference w:type="first" r:id="rId12"/>
          <w:pgSz w:w="11930" w:h="16850"/>
          <w:pgMar w:top="1418" w:right="1418" w:bottom="1418" w:left="1985" w:header="850" w:footer="850" w:gutter="0"/>
          <w:pgNumType w:fmt="lowerRoman" w:start="1"/>
          <w:cols w:space="720"/>
          <w:titlePg/>
        </w:sectPr>
      </w:pPr>
    </w:p>
    <w:p w:rsidR="0088045B" w:rsidRDefault="0088045B">
      <w:pPr>
        <w:spacing w:line="360" w:lineRule="auto"/>
      </w:pPr>
    </w:p>
    <w:p w:rsidR="0088045B" w:rsidRDefault="00772EE1">
      <w:pPr>
        <w:pStyle w:val="Heading1"/>
        <w:spacing w:before="0" w:after="0" w:line="360" w:lineRule="auto"/>
        <w:jc w:val="center"/>
        <w:rPr>
          <w:rFonts w:ascii="Times New Roman" w:hAnsi="Times New Roman"/>
          <w:b/>
          <w:bCs/>
          <w:color w:val="auto"/>
          <w:sz w:val="28"/>
          <w:szCs w:val="28"/>
        </w:rPr>
      </w:pPr>
      <w:bookmarkStart w:id="2" w:name="_Hlk190029005"/>
      <w:r>
        <w:rPr>
          <w:rFonts w:ascii="Times New Roman" w:hAnsi="Times New Roman"/>
          <w:b/>
          <w:bCs/>
          <w:color w:val="auto"/>
          <w:sz w:val="28"/>
          <w:szCs w:val="28"/>
        </w:rPr>
        <w:t>CHAPTER 1</w:t>
      </w:r>
    </w:p>
    <w:p w:rsidR="0088045B" w:rsidRDefault="00772EE1">
      <w:pPr>
        <w:pStyle w:val="Heading1"/>
        <w:spacing w:before="0" w:after="0" w:line="360" w:lineRule="auto"/>
        <w:jc w:val="center"/>
        <w:rPr>
          <w:rFonts w:ascii="Times New Roman" w:eastAsia="Times New Roman" w:hAnsi="Times New Roman"/>
          <w:b/>
          <w:bCs/>
          <w:color w:val="auto"/>
          <w:sz w:val="28"/>
          <w:szCs w:val="28"/>
        </w:rPr>
      </w:pPr>
      <w:r>
        <w:rPr>
          <w:rFonts w:ascii="Times New Roman" w:eastAsia="Times New Roman" w:hAnsi="Times New Roman"/>
          <w:b/>
          <w:bCs/>
          <w:color w:val="auto"/>
          <w:sz w:val="28"/>
          <w:szCs w:val="28"/>
        </w:rPr>
        <w:t>INTRODUCTION</w:t>
      </w:r>
    </w:p>
    <w:p w:rsidR="0088045B" w:rsidRDefault="0088045B">
      <w:pPr>
        <w:spacing w:line="360" w:lineRule="auto"/>
      </w:pP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1.1 GENERAL DESCRIPTION OF THE AREA OF STUDY</w:t>
      </w:r>
    </w:p>
    <w:p w:rsidR="00EC6AF7" w:rsidRPr="00EC6AF7" w:rsidRDefault="00EC6AF7"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EC6AF7">
        <w:rPr>
          <w:rFonts w:ascii="Times New Roman" w:eastAsia="Times New Roman" w:hAnsi="Times New Roman" w:cs="Times New Roman"/>
          <w:kern w:val="0"/>
          <w:sz w:val="24"/>
          <w:szCs w:val="24"/>
          <w:lang w:val="en-US" w:eastAsia="en-US"/>
        </w:rPr>
        <w:t xml:space="preserve">Electroencephalography (EEG) is a non-invasive biomedical technique used to measure the electrical activity of the brain through electrodes placed on the scalp. These electrical signals reflect the collective activity of neurons in the brain and provide valuable insights into neurological processes. EEG signals are widely used in clinical diagnostics, neuroscience research, and brain–computer interface (BCI) systems. In medical applications, EEG plays a significant role in diagnosing neurological disorders such as epilepsy, sleep disorders, and brain injuries. Due to its high temporal resolution, EEG allows researchers and clinicians to observe brain activity in real time, making it one of the most important tools in modern neurophysiology. </w:t>
      </w:r>
    </w:p>
    <w:p w:rsidR="00EC6AF7" w:rsidRPr="00EC6AF7" w:rsidRDefault="00EC6AF7"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EC6AF7">
        <w:rPr>
          <w:rFonts w:ascii="Times New Roman" w:eastAsia="Times New Roman" w:hAnsi="Times New Roman" w:cs="Times New Roman"/>
          <w:kern w:val="0"/>
          <w:sz w:val="24"/>
          <w:szCs w:val="24"/>
          <w:lang w:val="en-US" w:eastAsia="en-US"/>
        </w:rPr>
        <w:t>In addition to clinical applications, EEG signals are increasingly used in emerging technologies such as brain–computer interfaces. BCI systems enable direct communication between the human brain and external devices by translating brain signals into commands. These systems have potential applications in assistive technologies, rehabilitation, gaming, and neurofeedback systems. For example, individuals with severe motor disabilities can use BCI systems to control prosthetic devices or computer interfaces using their brain signals. However, the effectiveness of such systems depends heavily on the quality and accuracy of the EEG signals being analyzed.</w:t>
      </w:r>
    </w:p>
    <w:p w:rsidR="00EC6AF7" w:rsidRPr="00EC6AF7" w:rsidRDefault="00EC6AF7"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EC6AF7">
        <w:rPr>
          <w:rFonts w:ascii="Times New Roman" w:eastAsia="Times New Roman" w:hAnsi="Times New Roman" w:cs="Times New Roman"/>
          <w:kern w:val="0"/>
          <w:sz w:val="24"/>
          <w:szCs w:val="24"/>
          <w:lang w:val="en-US" w:eastAsia="en-US"/>
        </w:rPr>
        <w:t>Despite its advantages, EEG signal analysis faces significant challenges due to the presence of artifacts and noise. EEG recordings are highly sensitive to various types of physiological and environmental interference. Physiological artifacts may arise from eye movements, blinking, muscle activity, and cardiac signals, while environmental artifacts can result from electrical interference or electrode impedance variations. These artifacts often have amplitudes that are much larger than the actual neural signals, which can distort the recorded data and make it difficult to accurately interpret brain activity.</w:t>
      </w:r>
    </w:p>
    <w:p w:rsidR="00EC6AF7" w:rsidRPr="00EC6AF7" w:rsidRDefault="00EC6AF7"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EC6AF7">
        <w:rPr>
          <w:rFonts w:ascii="Times New Roman" w:eastAsia="Times New Roman" w:hAnsi="Times New Roman" w:cs="Times New Roman"/>
          <w:kern w:val="0"/>
          <w:sz w:val="24"/>
          <w:szCs w:val="24"/>
          <w:lang w:val="en-US" w:eastAsia="en-US"/>
        </w:rPr>
        <w:t>To address these challenges, various signal processing techniques have been developed to remove artifacts from EEG signals. Traditional methods such as filtering, Independent Component Analysis (ICA), and wavelet-based denoising have been widely used. However, these approaches often require manual intervention, domain expertise, and careful parameter tuning. Moreover, they may inadvertently remove important neural information while attempting to eliminate noise.</w:t>
      </w:r>
    </w:p>
    <w:p w:rsidR="00EC6AF7" w:rsidRPr="00EC6AF7" w:rsidRDefault="00EC6AF7"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EC6AF7">
        <w:rPr>
          <w:rFonts w:ascii="Times New Roman" w:eastAsia="Times New Roman" w:hAnsi="Times New Roman" w:cs="Times New Roman"/>
          <w:kern w:val="0"/>
          <w:sz w:val="24"/>
          <w:szCs w:val="24"/>
          <w:lang w:val="en-US" w:eastAsia="en-US"/>
        </w:rPr>
        <w:t>With the advancement of artificial intelligence and deep learning, automated methods for EEG signal restoration have gained significant attention. Deep learning models, particularly convolutional neural networks and autoencoders, have demonstrated strong capabilities in learning complex patterns within biomedical signals. These models can automatically identify and suppress artifacts while preserving the essential characteristics of neural activity. However, many deep learning approaches function as “black box” systems, providing little transparency about how the signal restoration process occurs.</w:t>
      </w:r>
    </w:p>
    <w:p w:rsidR="00A97496" w:rsidRPr="00A97496" w:rsidRDefault="00EC6AF7" w:rsidP="00A9749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EC6AF7">
        <w:rPr>
          <w:rFonts w:ascii="Times New Roman" w:eastAsia="Times New Roman" w:hAnsi="Times New Roman" w:cs="Times New Roman"/>
          <w:kern w:val="0"/>
          <w:sz w:val="24"/>
          <w:szCs w:val="24"/>
          <w:lang w:val="en-US" w:eastAsia="en-US"/>
        </w:rPr>
        <w:t>To overcome these limitations, this project proposes the Generative–Refinement–Annotation (GRAN) framework for EEG signal restoration. The GRAN framework integrates generative modeling, deep learning-based signal refinement, and explainable annotation mechanisms into a unified architecture. The generative module creates realistic artifact patterns to enhance training data, the refinement module reconstructs clean EEG signals using a convolutional autoencoder architecture, and the annotation module generates interpretable maps that highlight regions where corrections have been applied. This approach aims to provide not only accurate artifact removal but also improved transparency and interpretability, which are critical for clin</w:t>
      </w:r>
      <w:r w:rsidR="00F85F6F">
        <w:rPr>
          <w:rFonts w:ascii="Times New Roman" w:eastAsia="Times New Roman" w:hAnsi="Times New Roman" w:cs="Times New Roman"/>
          <w:kern w:val="0"/>
          <w:sz w:val="24"/>
          <w:szCs w:val="24"/>
          <w:lang w:val="en-US" w:eastAsia="en-US"/>
        </w:rPr>
        <w:t>ical and research applications.</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1.2 PROBLEM ANALYSIS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Electroencephalography (EEG) signals are widely used in clinical diagnosis and brain–computer interface (BCI) systems because they provide real-time insights into brain activity. However, one of the most significant challenges in EEG signal processing is the presence of various types of artifacts that contaminate the recorded signals. These artifacts may arise from physiological sources such as eye blinks, eye movements, muscle activity, and cardiac signals, as well as from external sources such as electrical interference and electrode impedance variations. Since EEG signals have relatively low amplitudes, typically in the range of 10–100 microvolts, even small disturbances can significantly affect signal quality and distort the true neural information contained in the recordings. </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Among the most common artifacts affecting EEG recordings are ocular artifacts caused by eye blinks and eye movements. These artifacts produce large voltage fluctuations that can be significantly larger than the neural signals themselves. Similarly, electromyographic (EMG) artifacts generated by facial or scalp muscle activity introduce high-frequency noise into the signal, often overlapping with important neural frequency bands. In addition, baseline drift caused by changes in electrode impedance or slow movements of the subject introduces low-frequency distortions that alter the overall morphology of the signal. These issues make accurate interpretation of EEG data extremely difficult, particularly in applications where precise signal analysis is required.</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Traditional EEG artifact removal techniques have attempted to address these challenges using signal processing approaches such as Independent Component Analysis (ICA), regression-based filtering, and wavelet-based denoising. Independent Component Analysis separates multichannel EEG signals into statistically independent components so that artifact components can be removed before reconstructing the signal. While ICA has proven effective in many scenarios, it requires expert knowledge to correctly identify artifact components, and incorrect removal may result in loss of important neural information. Regression-based filtering methods rely on reference channels to estimate and subtract artifacts, but such reference signals are not always available in practical recording environments.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Wavelet-based methods have also been widely applied for EEG denoising because they allow signals to be analyzed across multiple frequency scales. By applying thresholding techniques to wavelet coefficients, noise can be reduced while preserving important signal components. However, wavelet-based approaches often require careful selection of threshold values and wavelet functions, which may vary depending on the dataset and experimental conditions. Consequently, these methods may not generalize well across different EEG recordings.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In recent years, deep learning approaches have been introduced to automate EEG artifact removal. Models such as convolutional neural networks and denoising autoencoders can learn complex patterns in EEG data and perform artifact removal without requiring manual feature engineering. Although these models have demonstrated promising results, they often function as black-box systems, providing little explanation for how the model modifies the signal. This lack of interpretability poses a major challenge in clinical environments where transparency and trust are essential for decision-making.</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Furthermore, many existing deep learning models rely on simplistic artifact simulation during training, where artificial noise patterns are added to clean signals. These synthetic artifacts often fail to capture the complexity and variability of real-world EEG noise. As a result, models trained on such data may perform poorly when applied to real clinical recordings. In addition, simple loss functions such as mean squared error may cause the models to excessively smooth the EEG signals, potentially removing subtle neural patterns that may be diagnostically important.</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Therefore, there is a need for an advanced EEG signal restoration framework that can effectively remove artifacts while preserving the underlying neural information. Such a system should be capable of handling multiple types of artifacts, operate automatically without extensive manual intervention, and provide interpretable outputs that explain how the signal was modified. Addressing these challenges forms the foundation of the proposed GRAN framework, which combines generative modeling, deep learning-based signal refinement, and explainable annotation mechanisms to improve both the accuracy and transparency of EEG signal restoration. </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1.3 OBJECTIVES OF THE STUDY</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The primary objective of this study is to develop an advanced and reliable framework for improving the quality of EEG signals used in clinical diagnostics and brain–computer interface applications. EEG recordings are often affected by different types of artifacts and noise, which reduce the accuracy of signal interpretation and analysis. Therefore, the study aims at </w:t>
      </w:r>
      <w:r w:rsidRPr="00F85F6F">
        <w:rPr>
          <w:rFonts w:ascii="Times New Roman" w:eastAsia="Times New Roman" w:hAnsi="Times New Roman" w:cs="Times New Roman"/>
          <w:b/>
          <w:bCs/>
          <w:kern w:val="0"/>
          <w:sz w:val="24"/>
          <w:szCs w:val="24"/>
          <w:lang w:val="en-US" w:eastAsia="en-US"/>
        </w:rPr>
        <w:t>developing an automated EEG signal restoration system</w:t>
      </w:r>
      <w:r w:rsidRPr="00F85F6F">
        <w:rPr>
          <w:rFonts w:ascii="Times New Roman" w:eastAsia="Times New Roman" w:hAnsi="Times New Roman" w:cs="Times New Roman"/>
          <w:kern w:val="0"/>
          <w:sz w:val="24"/>
          <w:szCs w:val="24"/>
          <w:lang w:val="en-US" w:eastAsia="en-US"/>
        </w:rPr>
        <w:t xml:space="preserve"> that can effectively remove artifacts while preserving important neural information. The proposed system focuses on designing a deep learning–based architecture capable of performing accurate signal denoising without the need for extensive manual intervention.</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Another important objective of this research is </w:t>
      </w:r>
      <w:r w:rsidRPr="00F85F6F">
        <w:rPr>
          <w:rFonts w:ascii="Times New Roman" w:eastAsia="Times New Roman" w:hAnsi="Times New Roman" w:cs="Times New Roman"/>
          <w:b/>
          <w:bCs/>
          <w:kern w:val="0"/>
          <w:sz w:val="24"/>
          <w:szCs w:val="24"/>
          <w:lang w:val="en-US" w:eastAsia="en-US"/>
        </w:rPr>
        <w:t>designing a Generative–Refinement–Annotation (GRAN) framework</w:t>
      </w:r>
      <w:r w:rsidRPr="00F85F6F">
        <w:rPr>
          <w:rFonts w:ascii="Times New Roman" w:eastAsia="Times New Roman" w:hAnsi="Times New Roman" w:cs="Times New Roman"/>
          <w:kern w:val="0"/>
          <w:sz w:val="24"/>
          <w:szCs w:val="24"/>
          <w:lang w:val="en-US" w:eastAsia="en-US"/>
        </w:rPr>
        <w:t xml:space="preserve"> that integrates multiple modules to enhance EEG signal processing. The generative component is responsible for creating realistic artifact patterns such as eye blinks, muscle activity, and baseline drift, which help improve the training process of the model. By generating synthetic artifacts that closely resemble real-world noise, the system can learn more robust representations and perform better in practical scenarios.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The study also aims at </w:t>
      </w:r>
      <w:r w:rsidRPr="00F85F6F">
        <w:rPr>
          <w:rFonts w:ascii="Times New Roman" w:eastAsia="Times New Roman" w:hAnsi="Times New Roman" w:cs="Times New Roman"/>
          <w:b/>
          <w:bCs/>
          <w:kern w:val="0"/>
          <w:sz w:val="24"/>
          <w:szCs w:val="24"/>
          <w:lang w:val="en-US" w:eastAsia="en-US"/>
        </w:rPr>
        <w:t>implementing a deep learning–based refinement module using a convolutional autoencoder architecture</w:t>
      </w:r>
      <w:r w:rsidRPr="00F85F6F">
        <w:rPr>
          <w:rFonts w:ascii="Times New Roman" w:eastAsia="Times New Roman" w:hAnsi="Times New Roman" w:cs="Times New Roman"/>
          <w:kern w:val="0"/>
          <w:sz w:val="24"/>
          <w:szCs w:val="24"/>
          <w:lang w:val="en-US" w:eastAsia="en-US"/>
        </w:rPr>
        <w:t>. This module is responsible for reconstructing clean EEG signals from corrupted inputs by learning the complex patterns present in both noisy and clean signals. The use of convolutional layers and skip connections enables the model to capture important temporal features while maintaining the structural integrity of the original EEG signal.</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Another key objective is </w:t>
      </w:r>
      <w:r w:rsidRPr="00F85F6F">
        <w:rPr>
          <w:rFonts w:ascii="Times New Roman" w:eastAsia="Times New Roman" w:hAnsi="Times New Roman" w:cs="Times New Roman"/>
          <w:b/>
          <w:bCs/>
          <w:kern w:val="0"/>
          <w:sz w:val="24"/>
          <w:szCs w:val="24"/>
          <w:lang w:val="en-US" w:eastAsia="en-US"/>
        </w:rPr>
        <w:t>providing explainability in EEG signal restoration through an annotation module</w:t>
      </w:r>
      <w:r w:rsidRPr="00F85F6F">
        <w:rPr>
          <w:rFonts w:ascii="Times New Roman" w:eastAsia="Times New Roman" w:hAnsi="Times New Roman" w:cs="Times New Roman"/>
          <w:kern w:val="0"/>
          <w:sz w:val="24"/>
          <w:szCs w:val="24"/>
          <w:lang w:val="en-US" w:eastAsia="en-US"/>
        </w:rPr>
        <w:t>. Unlike traditional deep learning approaches that operate as black-box models, the proposed framework generates annotation maps that visually highlight the regions of the signal where corrections were applied. This feature helps improve transparency and allows clinicians and researchers to better understand the behavior of the model during the artifact removal process.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Furthermore, the study seeks </w:t>
      </w:r>
      <w:r w:rsidRPr="00F85F6F">
        <w:rPr>
          <w:rFonts w:ascii="Times New Roman" w:eastAsia="Times New Roman" w:hAnsi="Times New Roman" w:cs="Times New Roman"/>
          <w:b/>
          <w:bCs/>
          <w:kern w:val="0"/>
          <w:sz w:val="24"/>
          <w:szCs w:val="24"/>
          <w:lang w:val="en-US" w:eastAsia="en-US"/>
        </w:rPr>
        <w:t>to evaluate the performance of the proposed framework using quantitative performance metrics</w:t>
      </w:r>
      <w:r w:rsidRPr="00F85F6F">
        <w:rPr>
          <w:rFonts w:ascii="Times New Roman" w:eastAsia="Times New Roman" w:hAnsi="Times New Roman" w:cs="Times New Roman"/>
          <w:kern w:val="0"/>
          <w:sz w:val="24"/>
          <w:szCs w:val="24"/>
          <w:lang w:val="en-US" w:eastAsia="en-US"/>
        </w:rPr>
        <w:t xml:space="preserve"> such as Signal-to-Noise Ratio (SNR), Pearson Correlation Coefficient, and Root Mean Square Error (RMSE). These metrics help assess the effectiveness of the model in improving signal quality and preserving important neural information.</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Finally, the research aims at </w:t>
      </w:r>
      <w:r w:rsidRPr="00F85F6F">
        <w:rPr>
          <w:rFonts w:ascii="Times New Roman" w:eastAsia="Times New Roman" w:hAnsi="Times New Roman" w:cs="Times New Roman"/>
          <w:b/>
          <w:bCs/>
          <w:kern w:val="0"/>
          <w:sz w:val="24"/>
          <w:szCs w:val="24"/>
          <w:lang w:val="en-US" w:eastAsia="en-US"/>
        </w:rPr>
        <w:t>enhancing the reliability and applicability of EEG preprocessing systems</w:t>
      </w:r>
      <w:r w:rsidRPr="00F85F6F">
        <w:rPr>
          <w:rFonts w:ascii="Times New Roman" w:eastAsia="Times New Roman" w:hAnsi="Times New Roman" w:cs="Times New Roman"/>
          <w:kern w:val="0"/>
          <w:sz w:val="24"/>
          <w:szCs w:val="24"/>
          <w:lang w:val="en-US" w:eastAsia="en-US"/>
        </w:rPr>
        <w:t xml:space="preserve"> in real-world medical and BCI environments. By combining generative modeling, deep learning-based signal restoration, and explainable AI techniques, the proposed GRAN framework attempts to provide a comprehensive solution for accurate and interpretable EEG artifact removal.</w:t>
      </w:r>
    </w:p>
    <w:p w:rsidR="00F85F6F" w:rsidRPr="00F85F6F" w:rsidRDefault="00F85F6F" w:rsidP="00F85F6F"/>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1.4 DELIMITATION OF THE STUDY</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The scope of this study is limited to the development and evaluation of an automated framework for removing artifacts from electroencephalography (EEG) signals using deep learning techniques. The research primarily focuses on designing and implementing the </w:t>
      </w:r>
      <w:r w:rsidRPr="00F85F6F">
        <w:rPr>
          <w:rFonts w:ascii="Times New Roman" w:eastAsia="Times New Roman" w:hAnsi="Times New Roman" w:cs="Times New Roman"/>
          <w:b/>
          <w:bCs/>
          <w:kern w:val="0"/>
          <w:sz w:val="24"/>
          <w:szCs w:val="24"/>
          <w:lang w:val="en-US" w:eastAsia="en-US"/>
        </w:rPr>
        <w:t>Generative–Refinement–Annotation (GRAN) framework</w:t>
      </w:r>
      <w:r w:rsidRPr="00F85F6F">
        <w:rPr>
          <w:rFonts w:ascii="Times New Roman" w:eastAsia="Times New Roman" w:hAnsi="Times New Roman" w:cs="Times New Roman"/>
          <w:kern w:val="0"/>
          <w:sz w:val="24"/>
          <w:szCs w:val="24"/>
          <w:lang w:val="en-US" w:eastAsia="en-US"/>
        </w:rPr>
        <w:t>, which integrates generative modeling, convolutional neural network–based signal restoration, and an annotation mechanism to improve both the accuracy and interpretability of EEG preprocessing. The system is designed to address common physiological artifacts such as eye blinks, muscle activity, and baseline drift that frequently contaminate EEG recordings.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The study is restricted to the analysis of EEG datasets commonly used in research and experimentation, particularly the </w:t>
      </w:r>
      <w:r w:rsidRPr="00F85F6F">
        <w:rPr>
          <w:rFonts w:ascii="Times New Roman" w:eastAsia="Times New Roman" w:hAnsi="Times New Roman" w:cs="Times New Roman"/>
          <w:b/>
          <w:bCs/>
          <w:kern w:val="0"/>
          <w:sz w:val="24"/>
          <w:szCs w:val="24"/>
          <w:lang w:val="en-US" w:eastAsia="en-US"/>
        </w:rPr>
        <w:t>BCI Competition IV Dataset 2a</w:t>
      </w:r>
      <w:r w:rsidRPr="00F85F6F">
        <w:rPr>
          <w:rFonts w:ascii="Times New Roman" w:eastAsia="Times New Roman" w:hAnsi="Times New Roman" w:cs="Times New Roman"/>
          <w:kern w:val="0"/>
          <w:sz w:val="24"/>
          <w:szCs w:val="24"/>
          <w:lang w:val="en-US" w:eastAsia="en-US"/>
        </w:rPr>
        <w:t>, which serves as the primary dataset for training and evaluating the proposed model. The analysis is performed using selected EEG channels, including C3, Cz, and C4, which are commonly used in motor imagery and brain–computer interface studies. By focusing on these channels, the study aims to simplify the experimental setup while still maintaining meaningful evaluation of the proposed framework.</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Another limitation of this study is that the research concentrates mainly on </w:t>
      </w:r>
      <w:r w:rsidRPr="00F85F6F">
        <w:rPr>
          <w:rFonts w:ascii="Times New Roman" w:eastAsia="Times New Roman" w:hAnsi="Times New Roman" w:cs="Times New Roman"/>
          <w:b/>
          <w:bCs/>
          <w:kern w:val="0"/>
          <w:sz w:val="24"/>
          <w:szCs w:val="24"/>
          <w:lang w:val="en-US" w:eastAsia="en-US"/>
        </w:rPr>
        <w:t>signal restoration and artifact removal</w:t>
      </w:r>
      <w:r w:rsidRPr="00F85F6F">
        <w:rPr>
          <w:rFonts w:ascii="Times New Roman" w:eastAsia="Times New Roman" w:hAnsi="Times New Roman" w:cs="Times New Roman"/>
          <w:kern w:val="0"/>
          <w:sz w:val="24"/>
          <w:szCs w:val="24"/>
          <w:lang w:val="en-US" w:eastAsia="en-US"/>
        </w:rPr>
        <w:t>, rather than on downstream applications such as EEG classification or clinical diagnosis. While the improved signal quality produced by the proposed framework can potentially benefit various EEG-based applications, the primary objective of this work is to enhance the preprocessing stage of EEG analysis.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 xml:space="preserve">The implementation of the proposed system is also limited to a </w:t>
      </w:r>
      <w:r w:rsidRPr="00F85F6F">
        <w:rPr>
          <w:rFonts w:ascii="Times New Roman" w:eastAsia="Times New Roman" w:hAnsi="Times New Roman" w:cs="Times New Roman"/>
          <w:b/>
          <w:bCs/>
          <w:kern w:val="0"/>
          <w:sz w:val="24"/>
          <w:szCs w:val="24"/>
          <w:lang w:val="en-US" w:eastAsia="en-US"/>
        </w:rPr>
        <w:t>deep learning-based architecture using a one-dimensional convolutional autoencoder</w:t>
      </w:r>
      <w:r w:rsidRPr="00F85F6F">
        <w:rPr>
          <w:rFonts w:ascii="Times New Roman" w:eastAsia="Times New Roman" w:hAnsi="Times New Roman" w:cs="Times New Roman"/>
          <w:kern w:val="0"/>
          <w:sz w:val="24"/>
          <w:szCs w:val="24"/>
          <w:lang w:val="en-US" w:eastAsia="en-US"/>
        </w:rPr>
        <w:t>. Although other advanced architectures such as transformers and diffusion models exist for signal processing tasks, this research focuses on a convolutional architecture due to its effectiveness in capturing temporal patterns in EEG signals and its relatively lower computational complexity.</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Furthermore, the experimental evaluation is conducted within a controlled research environment using predefined training and testing datasets. The study does not include large-scale clinical validation or deployment in real-time medical systems. However, the results obtained from the experiments provide valuable insights into the potential of the proposed framework for future real-world applications.</w:t>
      </w:r>
    </w:p>
    <w:p w:rsidR="00A97496" w:rsidRDefault="00772EE1" w:rsidP="00F85F6F">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1.5 RESEARCH QUESTIONS OUTLINING THE GOALS OF THE PROJECT</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The following research questions guide the objectives and development of the proposed EEG signal restoration framework:</w:t>
      </w:r>
    </w:p>
    <w:p w:rsidR="00F85F6F" w:rsidRPr="00F85F6F" w:rsidRDefault="00F85F6F" w:rsidP="00F85F6F">
      <w:pPr>
        <w:numPr>
          <w:ilvl w:val="0"/>
          <w:numId w:val="18"/>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bCs/>
          <w:kern w:val="0"/>
          <w:sz w:val="24"/>
          <w:szCs w:val="24"/>
          <w:lang w:val="en-US" w:eastAsia="en-US"/>
        </w:rPr>
        <w:t>How can artifacts such as eye blinks, muscle activity, and baseline drift be effectively removed from EEG signals while preserving important neural information?</w:t>
      </w:r>
    </w:p>
    <w:p w:rsidR="00F85F6F" w:rsidRPr="00F85F6F" w:rsidRDefault="00F85F6F" w:rsidP="00F85F6F">
      <w:pPr>
        <w:numPr>
          <w:ilvl w:val="0"/>
          <w:numId w:val="18"/>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bCs/>
          <w:kern w:val="0"/>
          <w:sz w:val="24"/>
          <w:szCs w:val="24"/>
          <w:lang w:val="en-US" w:eastAsia="en-US"/>
        </w:rPr>
        <w:t>How can deep learning techniques, particularly convolutional autoencoder architectures, be utilized to improve the accuracy of EEG signal restoration?</w:t>
      </w:r>
    </w:p>
    <w:p w:rsidR="00F85F6F" w:rsidRPr="00F85F6F" w:rsidRDefault="00F85F6F" w:rsidP="00F85F6F">
      <w:pPr>
        <w:numPr>
          <w:ilvl w:val="0"/>
          <w:numId w:val="18"/>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bCs/>
          <w:kern w:val="0"/>
          <w:sz w:val="24"/>
          <w:szCs w:val="24"/>
          <w:lang w:val="en-US" w:eastAsia="en-US"/>
        </w:rPr>
        <w:t>How can generative modeling be used to create realistic artifact patterns that improve the robustness and training of EEG denoising models?</w:t>
      </w:r>
    </w:p>
    <w:p w:rsidR="00F85F6F" w:rsidRPr="00F85F6F" w:rsidRDefault="00F85F6F" w:rsidP="00F85F6F">
      <w:pPr>
        <w:numPr>
          <w:ilvl w:val="0"/>
          <w:numId w:val="18"/>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bCs/>
          <w:kern w:val="0"/>
          <w:sz w:val="24"/>
          <w:szCs w:val="24"/>
          <w:lang w:val="en-US" w:eastAsia="en-US"/>
        </w:rPr>
        <w:t>How can explainable artificial intelligence techniques be integrated into EEG signal processing to provide interpretable insights into the artifact removal process?</w:t>
      </w:r>
    </w:p>
    <w:p w:rsidR="00A97496" w:rsidRPr="00F85F6F" w:rsidRDefault="00F85F6F" w:rsidP="00A97496">
      <w:pPr>
        <w:numPr>
          <w:ilvl w:val="0"/>
          <w:numId w:val="18"/>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bCs/>
          <w:kern w:val="0"/>
          <w:sz w:val="24"/>
          <w:szCs w:val="24"/>
          <w:lang w:val="en-US" w:eastAsia="en-US"/>
        </w:rPr>
        <w:t>How can the performance of the proposed EEG restoration framework be evaluated using quantitative metrics such as Signal-to-Noise Ratio (SNR), Pearson Correlation, and Root Mean Square Error (RMSE)?</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1.6 SIGNIFICANCE AND JUSTIFICATION OF THE RESEARCH PROBLEM</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Electroencephalography (EEG) plays a crucial role in modern neuroscience and clinical diagnostics because it provides a non-invasive method for monitoring brain activity in real time. EEG signals are widely used for diagnosing neurological disorders such as epilepsy, sleep disorders, and brain injuries, as well as for developing brain–computer interface (BCI) systems that enable direct communication between the brain and external devices. However, the usefulness of EEG signals is often limited by the presence of artifacts and noise that distort the recorded data and make accurate interpretation difficult. These artifacts may originate from physiological activities such as eye movements, blinking, and muscle contractions, or from external factors such as electrical interference and electrode movement. As a result, improving the quality of EEG signals through effective artifact removal has become an essential step in EEG signal processing.</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The significance of this research lies in addressing the limitations of existing EEG artifact removal methods. Traditional techniques such as filtering, Independent Component Analysis (ICA), and wavelet-based denoising have been widely used to reduce noise in EEG signals. Although these approaches can be effective, they often require manual intervention, expert knowledge, and careful parameter tuning. In many cases, these methods may also remove important neural information along with the artifacts, thereby affecting the reliability of the processed signals. Therefore, there is a growing need for automated methods that can accurately remove artifacts while preserving the essential characteristics of the brain signals.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Recent advancements in artificial intelligence and deep learning have opened new possibilities for automated EEG signal processing. Deep learning models have the ability to learn complex patterns directly from raw data, making them well suited for tasks such as signal denoising and artifact removal. However, many deep learning approaches function as black-box models, meaning that the internal decision-making process of the model is not easily interpretable. In clinical applications, this lack of transparency can reduce trust among medical professionals, as it becomes difficult to understand how the model modifies the EEG signals.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The proposed Generative–Refinement–Annotation (GRAN) framework addresses this problem by combining advanced signal restoration techniques with explainable artificial intelligence. The framework integrates a generative module that creates realistic artifact patterns, a refinement module that reconstructs clean EEG signals using a convolutional autoencoder architecture, and an annotation module that provides interpretable maps showing where corrections were applied. This integrated approach not only improves the accuracy of artifact removal but also enhances the transparency of the signal restoration process.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Another important justification for this research is the growing importance of EEG-based technologies in healthcare and assistive systems. Brain–computer interfaces, neurofeedback systems, and cognitive monitoring tools rely heavily on accurate EEG signals for their operation. If the signals are contaminated with artifacts, the performance of these systems can be significantly affected. By developing a reliable and explainable EEG restoration framework, this study contributes to improving the quality and reliability of EEG-based technologies.</w:t>
      </w:r>
    </w:p>
    <w:p w:rsidR="00F85F6F" w:rsidRPr="00F85F6F" w:rsidRDefault="00F85F6F" w:rsidP="00F85F6F">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F85F6F">
        <w:rPr>
          <w:rFonts w:ascii="Times New Roman" w:eastAsia="Times New Roman" w:hAnsi="Times New Roman" w:cs="Times New Roman"/>
          <w:kern w:val="0"/>
          <w:sz w:val="24"/>
          <w:szCs w:val="24"/>
          <w:lang w:val="en-US" w:eastAsia="en-US"/>
        </w:rPr>
        <w:t>Furthermore, the results of this research have the potential to support future developments in biomedical signal processing and explainable artificial intelligence. The integration of generative modeling, deep learning-based signal reconstruction, and interpretability mechanisms represents a novel approach to EEG preprocessing. This work therefore provides a foundation for future research aimed at developing more advanced and trustworthy AI systems for medical signal analysis.</w:t>
      </w:r>
    </w:p>
    <w:p w:rsidR="0088045B" w:rsidRDefault="0088045B">
      <w:pPr>
        <w:pageBreakBefore/>
        <w:spacing w:line="360" w:lineRule="auto"/>
        <w:rPr>
          <w:rFonts w:ascii="Times New Roman" w:hAnsi="Times New Roman" w:cs="Times New Roman"/>
          <w:sz w:val="24"/>
          <w:szCs w:val="24"/>
          <w:lang w:val="en-IN"/>
        </w:rPr>
      </w:pP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CHAPTER 2</w:t>
      </w: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LITERATURE REVIEW</w:t>
      </w:r>
    </w:p>
    <w:p w:rsidR="0088045B" w:rsidRDefault="0088045B">
      <w:pPr>
        <w:spacing w:line="360" w:lineRule="auto"/>
      </w:pPr>
    </w:p>
    <w:p w:rsidR="0088045B" w:rsidRDefault="00772EE1" w:rsidP="00E74675">
      <w:pPr>
        <w:pStyle w:val="Heading2"/>
        <w:spacing w:before="120" w:after="120" w:line="360" w:lineRule="auto"/>
        <w:rPr>
          <w:rFonts w:ascii="Times New Roman" w:hAnsi="Times New Roman"/>
          <w:b/>
          <w:bCs/>
          <w:color w:val="auto"/>
          <w:sz w:val="24"/>
          <w:szCs w:val="24"/>
          <w:lang w:val="en-IN"/>
        </w:rPr>
      </w:pPr>
      <w:r>
        <w:rPr>
          <w:rFonts w:ascii="Times New Roman" w:hAnsi="Times New Roman"/>
          <w:b/>
          <w:bCs/>
          <w:color w:val="auto"/>
          <w:sz w:val="24"/>
          <w:szCs w:val="24"/>
          <w:lang w:val="en-IN"/>
        </w:rPr>
        <w:t>2.1 HISTORICAL BACKGROUND</w:t>
      </w:r>
    </w:p>
    <w:p w:rsidR="009948E6" w:rsidRPr="002E27C2" w:rsidRDefault="009948E6" w:rsidP="009948E6">
      <w:pPr>
        <w:pStyle w:val="NormalWeb"/>
        <w:spacing w:line="360" w:lineRule="auto"/>
        <w:jc w:val="both"/>
        <w:rPr>
          <w:color w:val="000000"/>
          <w:kern w:val="0"/>
          <w:lang w:val="en-US" w:eastAsia="en-US"/>
        </w:rPr>
      </w:pPr>
      <w:r w:rsidRPr="002E27C2">
        <w:rPr>
          <w:color w:val="000000"/>
        </w:rPr>
        <w:t xml:space="preserve">Electroencephalography (EEG) has a long history in neuroscience and biomedical engineering, dating back to the early twentieth century. The technique was first introduced by </w:t>
      </w:r>
      <w:r w:rsidRPr="002E27C2">
        <w:rPr>
          <w:rStyle w:val="Strong"/>
          <w:color w:val="000000"/>
        </w:rPr>
        <w:t>Hans Berger in 1924</w:t>
      </w:r>
      <w:r w:rsidRPr="002E27C2">
        <w:rPr>
          <w:color w:val="000000"/>
        </w:rPr>
        <w:t>, who successfully recorded electrical activity from the human brain using electrodes placed on the scalp. Berger’s discovery demonstrated that brain activity could be measured non-invasively, which opened new possibilities for studying neurological processes and diagnosing brain-related disorders. Over time, EEG became one of the most widely used tools in neurology and cognitive neuroscience due to its ability to provide real-time measurements of brain activity with high temporal resolution.</w:t>
      </w:r>
    </w:p>
    <w:p w:rsidR="009948E6" w:rsidRPr="002E27C2" w:rsidRDefault="009948E6" w:rsidP="009948E6">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2.1.1 Early EEG Signal Processing Techniques</w:t>
      </w:r>
    </w:p>
    <w:p w:rsidR="009948E6" w:rsidRPr="002E27C2" w:rsidRDefault="009948E6" w:rsidP="009948E6">
      <w:pPr>
        <w:pStyle w:val="NormalWeb"/>
        <w:spacing w:line="360" w:lineRule="auto"/>
        <w:jc w:val="both"/>
        <w:rPr>
          <w:color w:val="000000"/>
        </w:rPr>
      </w:pPr>
      <w:r w:rsidRPr="002E27C2">
        <w:rPr>
          <w:color w:val="000000"/>
        </w:rPr>
        <w:t>In the early stages of EEG research, signal processing techniques were relatively simple and mainly focused on filtering and visual inspection of recorded signals. Researchers relied heavily on manual analysis to identify abnormal brain patterns associated with neurological conditions such as epilepsy. Basic filtering techniques were used to remove electrical interference and reduce background noise, but these approaches were limited in their ability to handle complex artifacts. As EEG technology advanced and the number of recording channels increased, more sophisticated signal processing techniques were required to analyze the growing volume of data.</w:t>
      </w:r>
    </w:p>
    <w:p w:rsidR="009948E6" w:rsidRPr="002E27C2" w:rsidRDefault="009948E6" w:rsidP="009948E6">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2.1.2 Development of Artifact Removal Methods</w:t>
      </w:r>
    </w:p>
    <w:p w:rsidR="009948E6" w:rsidRPr="002E27C2" w:rsidRDefault="009948E6" w:rsidP="009948E6">
      <w:pPr>
        <w:pStyle w:val="NormalWeb"/>
        <w:spacing w:line="360" w:lineRule="auto"/>
        <w:jc w:val="both"/>
        <w:rPr>
          <w:color w:val="000000"/>
        </w:rPr>
      </w:pPr>
      <w:r w:rsidRPr="002E27C2">
        <w:rPr>
          <w:color w:val="000000"/>
        </w:rPr>
        <w:t xml:space="preserve">One of the major challenges in EEG signal analysis is the presence of artifacts, which are unwanted signals that contaminate the recorded brain activity. These artifacts may originate from eye movements, blinking, muscle activity, or environmental electrical noise. To address this issue, several artifact removal techniques were developed over the years. Among the most influential methods is </w:t>
      </w:r>
      <w:r w:rsidRPr="002E27C2">
        <w:rPr>
          <w:rStyle w:val="Strong"/>
          <w:color w:val="000000"/>
        </w:rPr>
        <w:t>Independent Component Analysis (ICA)</w:t>
      </w:r>
      <w:r w:rsidRPr="002E27C2">
        <w:rPr>
          <w:color w:val="000000"/>
        </w:rPr>
        <w:t>, which separates multichannel EEG signals into statistically independent components. This method allows researchers to identify and remove components associated with artifacts before reconstructing the cleaned signal.</w:t>
      </w:r>
    </w:p>
    <w:p w:rsidR="009948E6" w:rsidRPr="002E27C2" w:rsidRDefault="009948E6" w:rsidP="009948E6">
      <w:pPr>
        <w:pStyle w:val="NormalWeb"/>
        <w:spacing w:line="360" w:lineRule="auto"/>
        <w:jc w:val="both"/>
        <w:rPr>
          <w:color w:val="000000"/>
        </w:rPr>
      </w:pPr>
      <w:r w:rsidRPr="002E27C2">
        <w:rPr>
          <w:color w:val="000000"/>
        </w:rPr>
        <w:t xml:space="preserve">Other traditional techniques include </w:t>
      </w:r>
      <w:r w:rsidRPr="002E27C2">
        <w:rPr>
          <w:rStyle w:val="Strong"/>
          <w:color w:val="000000"/>
        </w:rPr>
        <w:t>regression-based filtering</w:t>
      </w:r>
      <w:r w:rsidRPr="002E27C2">
        <w:rPr>
          <w:color w:val="000000"/>
        </w:rPr>
        <w:t xml:space="preserve"> and </w:t>
      </w:r>
      <w:r w:rsidRPr="002E27C2">
        <w:rPr>
          <w:rStyle w:val="Strong"/>
          <w:color w:val="000000"/>
        </w:rPr>
        <w:t>wavelet transform methods</w:t>
      </w:r>
      <w:r w:rsidRPr="002E27C2">
        <w:rPr>
          <w:color w:val="000000"/>
        </w:rPr>
        <w:t>. Regression techniques attempt to estimate the contribution of artifacts using reference signals and then subtract them from the EEG recordings. Wavelet-based approaches analyze EEG signals at multiple frequency scales and apply thresholding methods to suppress noise while preserving important signal features. Although these methods improved the quality of EEG preprocessing, they often required careful parameter selection and expert knowledge to achieve reliable results.</w:t>
      </w:r>
    </w:p>
    <w:p w:rsidR="009948E6" w:rsidRPr="002E27C2" w:rsidRDefault="009948E6" w:rsidP="009948E6">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2.1.3 Emergence of Machine Learning and Deep Learning</w:t>
      </w:r>
    </w:p>
    <w:p w:rsidR="009948E6" w:rsidRPr="002E27C2" w:rsidRDefault="009948E6" w:rsidP="009948E6">
      <w:pPr>
        <w:pStyle w:val="NormalWeb"/>
        <w:spacing w:line="360" w:lineRule="auto"/>
        <w:jc w:val="both"/>
        <w:rPr>
          <w:color w:val="000000"/>
        </w:rPr>
      </w:pPr>
      <w:r w:rsidRPr="002E27C2">
        <w:rPr>
          <w:color w:val="000000"/>
        </w:rPr>
        <w:t xml:space="preserve">With the rapid advancement of artificial intelligence, machine learning techniques began to play an important role in EEG signal analysis. Machine learning algorithms enabled automated detection of artifacts and classification of brain signals, reducing the need for manual intervention. In recent years, </w:t>
      </w:r>
      <w:r w:rsidRPr="002E27C2">
        <w:rPr>
          <w:rStyle w:val="Strong"/>
          <w:color w:val="000000"/>
        </w:rPr>
        <w:t>deep learning approaches such as convolutional neural networks (CNNs) and autoencoders</w:t>
      </w:r>
      <w:r w:rsidRPr="002E27C2">
        <w:rPr>
          <w:color w:val="000000"/>
        </w:rPr>
        <w:t xml:space="preserve"> have shown significant promise in biomedical signal processing. These models are capable of learning complex patterns directly from raw EEG data, making them suitable for tasks such as signal denoising, feature extraction, and classification.</w:t>
      </w:r>
    </w:p>
    <w:p w:rsidR="009948E6" w:rsidRPr="002E27C2" w:rsidRDefault="009948E6" w:rsidP="009948E6">
      <w:pPr>
        <w:pStyle w:val="NormalWeb"/>
        <w:spacing w:line="360" w:lineRule="auto"/>
        <w:jc w:val="both"/>
        <w:rPr>
          <w:color w:val="000000"/>
        </w:rPr>
      </w:pPr>
      <w:r w:rsidRPr="002E27C2">
        <w:rPr>
          <w:color w:val="000000"/>
        </w:rPr>
        <w:t>Denoising autoencoders, in particular, have been widely explored for EEG artifact removal because they can learn to reconstruct clean signals from corrupted inputs. However, many existing deep learning models operate as black-box systems, which makes it difficult to understand how the model processes and modifies the signals. This limitation has motivated researchers to explore explainable AI techniques that provide insights into the decision-making processes of deep learning models.</w:t>
      </w:r>
    </w:p>
    <w:p w:rsidR="009948E6" w:rsidRPr="002E27C2" w:rsidRDefault="009948E6" w:rsidP="009948E6">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2.1.4 Need for Explainable and Robust EEG Restoration Systems</w:t>
      </w:r>
    </w:p>
    <w:p w:rsidR="009948E6" w:rsidRPr="002E27C2" w:rsidRDefault="009948E6" w:rsidP="009948E6">
      <w:pPr>
        <w:pStyle w:val="NormalWeb"/>
        <w:spacing w:line="360" w:lineRule="auto"/>
        <w:jc w:val="both"/>
        <w:rPr>
          <w:color w:val="000000"/>
        </w:rPr>
      </w:pPr>
      <w:r w:rsidRPr="002E27C2">
        <w:rPr>
          <w:color w:val="000000"/>
        </w:rPr>
        <w:t>Recent studies have emphasized the importance of combining advanced deep learning architectures with explainability mechanisms to improve the reliability of EEG signal processing systems. While deep learning models can achieve high performance in artifact removal, the lack of transparency can hinder their adoption in clinical settings. Medical professionals require interpretable results that explain how and why certain corrections were applied to the signal.</w:t>
      </w:r>
    </w:p>
    <w:p w:rsidR="009948E6" w:rsidRPr="002E27C2" w:rsidRDefault="009948E6" w:rsidP="009948E6">
      <w:pPr>
        <w:pStyle w:val="NormalWeb"/>
        <w:spacing w:line="360" w:lineRule="auto"/>
        <w:jc w:val="both"/>
        <w:rPr>
          <w:color w:val="000000"/>
          <w:kern w:val="0"/>
          <w:lang w:val="en-US" w:eastAsia="en-US"/>
        </w:rPr>
      </w:pPr>
      <w:r w:rsidRPr="002E27C2">
        <w:rPr>
          <w:color w:val="000000"/>
        </w:rPr>
        <w:t xml:space="preserve">To address these challenges, modern research has begun integrating </w:t>
      </w:r>
      <w:r w:rsidRPr="002E27C2">
        <w:rPr>
          <w:rStyle w:val="Strong"/>
          <w:color w:val="000000"/>
        </w:rPr>
        <w:t>generative models, deep neural networks, and explainable AI techniques</w:t>
      </w:r>
      <w:r w:rsidRPr="002E27C2">
        <w:rPr>
          <w:color w:val="000000"/>
        </w:rPr>
        <w:t xml:space="preserve"> to develop more robust and transparent EEG preprocessing systems. These developments have led to the design of hybrid frameworks that combine multiple approaches to improve both performance and interpretability. The proposed Generative–Refinement–Annotation (GRAN) framework builds upon these advancements by integrating generative modeling for artifact synthesis, deep learning for signal restoration, and annotation mechanisms for explainability.</w:t>
      </w:r>
      <w:r w:rsidRPr="002E27C2">
        <w:rPr>
          <w:color w:val="000000"/>
          <w:kern w:val="0"/>
          <w:lang w:val="en-US" w:eastAsia="en-US"/>
        </w:rPr>
        <w:t xml:space="preserve"> </w:t>
      </w:r>
    </w:p>
    <w:p w:rsidR="009948E6" w:rsidRPr="002E27C2" w:rsidRDefault="009948E6" w:rsidP="009948E6">
      <w:pPr>
        <w:pStyle w:val="NormalWeb"/>
        <w:spacing w:line="360" w:lineRule="auto"/>
        <w:jc w:val="both"/>
        <w:rPr>
          <w:color w:val="000000"/>
          <w:kern w:val="0"/>
          <w:lang w:val="en-US"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42"/>
        <w:gridCol w:w="2129"/>
        <w:gridCol w:w="2256"/>
        <w:gridCol w:w="2210"/>
      </w:tblGrid>
      <w:tr w:rsidR="009948E6" w:rsidRPr="009948E6" w:rsidTr="00276607">
        <w:trPr>
          <w:tblHeader/>
          <w:tblCellSpacing w:w="15" w:type="dxa"/>
        </w:trPr>
        <w:tc>
          <w:tcPr>
            <w:tcW w:w="0" w:type="auto"/>
            <w:vAlign w:val="center"/>
            <w:hideMark/>
          </w:tcPr>
          <w:p w:rsidR="009948E6" w:rsidRPr="009948E6" w:rsidRDefault="009948E6" w:rsidP="009948E6">
            <w:pPr>
              <w:suppressAutoHyphens w:val="0"/>
              <w:autoSpaceDN/>
              <w:spacing w:after="0" w:line="240" w:lineRule="auto"/>
              <w:jc w:val="center"/>
              <w:textAlignment w:val="auto"/>
              <w:rPr>
                <w:rFonts w:ascii="Times New Roman" w:eastAsia="Times New Roman" w:hAnsi="Times New Roman" w:cs="Times New Roman"/>
                <w:b/>
                <w:bCs/>
                <w:kern w:val="0"/>
                <w:sz w:val="24"/>
                <w:szCs w:val="24"/>
                <w:lang w:val="en-US" w:eastAsia="en-US"/>
              </w:rPr>
            </w:pPr>
            <w:r w:rsidRPr="009948E6">
              <w:rPr>
                <w:rFonts w:ascii="Times New Roman" w:eastAsia="Times New Roman" w:hAnsi="Times New Roman" w:cs="Times New Roman"/>
                <w:b/>
                <w:bCs/>
                <w:kern w:val="0"/>
                <w:sz w:val="24"/>
                <w:szCs w:val="24"/>
                <w:lang w:val="en-US" w:eastAsia="en-US"/>
              </w:rPr>
              <w:t>Method</w:t>
            </w:r>
          </w:p>
        </w:tc>
        <w:tc>
          <w:tcPr>
            <w:tcW w:w="0" w:type="auto"/>
            <w:vAlign w:val="center"/>
            <w:hideMark/>
          </w:tcPr>
          <w:p w:rsidR="009948E6" w:rsidRPr="009948E6" w:rsidRDefault="009948E6" w:rsidP="009948E6">
            <w:pPr>
              <w:suppressAutoHyphens w:val="0"/>
              <w:autoSpaceDN/>
              <w:spacing w:after="0" w:line="240" w:lineRule="auto"/>
              <w:jc w:val="center"/>
              <w:textAlignment w:val="auto"/>
              <w:rPr>
                <w:rFonts w:ascii="Times New Roman" w:eastAsia="Times New Roman" w:hAnsi="Times New Roman" w:cs="Times New Roman"/>
                <w:b/>
                <w:bCs/>
                <w:kern w:val="0"/>
                <w:sz w:val="24"/>
                <w:szCs w:val="24"/>
                <w:lang w:val="en-US" w:eastAsia="en-US"/>
              </w:rPr>
            </w:pPr>
            <w:r w:rsidRPr="009948E6">
              <w:rPr>
                <w:rFonts w:ascii="Times New Roman" w:eastAsia="Times New Roman" w:hAnsi="Times New Roman" w:cs="Times New Roman"/>
                <w:b/>
                <w:bCs/>
                <w:kern w:val="0"/>
                <w:sz w:val="24"/>
                <w:szCs w:val="24"/>
                <w:lang w:val="en-US" w:eastAsia="en-US"/>
              </w:rPr>
              <w:t>Technique Used</w:t>
            </w:r>
          </w:p>
        </w:tc>
        <w:tc>
          <w:tcPr>
            <w:tcW w:w="0" w:type="auto"/>
            <w:vAlign w:val="center"/>
            <w:hideMark/>
          </w:tcPr>
          <w:p w:rsidR="009948E6" w:rsidRPr="009948E6" w:rsidRDefault="009948E6" w:rsidP="009948E6">
            <w:pPr>
              <w:suppressAutoHyphens w:val="0"/>
              <w:autoSpaceDN/>
              <w:spacing w:after="0" w:line="240" w:lineRule="auto"/>
              <w:jc w:val="center"/>
              <w:textAlignment w:val="auto"/>
              <w:rPr>
                <w:rFonts w:ascii="Times New Roman" w:eastAsia="Times New Roman" w:hAnsi="Times New Roman" w:cs="Times New Roman"/>
                <w:b/>
                <w:bCs/>
                <w:kern w:val="0"/>
                <w:sz w:val="24"/>
                <w:szCs w:val="24"/>
                <w:lang w:val="en-US" w:eastAsia="en-US"/>
              </w:rPr>
            </w:pPr>
            <w:r w:rsidRPr="009948E6">
              <w:rPr>
                <w:rFonts w:ascii="Times New Roman" w:eastAsia="Times New Roman" w:hAnsi="Times New Roman" w:cs="Times New Roman"/>
                <w:b/>
                <w:bCs/>
                <w:kern w:val="0"/>
                <w:sz w:val="24"/>
                <w:szCs w:val="24"/>
                <w:lang w:val="en-US" w:eastAsia="en-US"/>
              </w:rPr>
              <w:t>Advantages</w:t>
            </w:r>
          </w:p>
        </w:tc>
        <w:tc>
          <w:tcPr>
            <w:tcW w:w="0" w:type="auto"/>
            <w:vAlign w:val="center"/>
            <w:hideMark/>
          </w:tcPr>
          <w:p w:rsidR="009948E6" w:rsidRPr="009948E6" w:rsidRDefault="009948E6" w:rsidP="009948E6">
            <w:pPr>
              <w:suppressAutoHyphens w:val="0"/>
              <w:autoSpaceDN/>
              <w:spacing w:after="0" w:line="240" w:lineRule="auto"/>
              <w:jc w:val="center"/>
              <w:textAlignment w:val="auto"/>
              <w:rPr>
                <w:rFonts w:ascii="Times New Roman" w:eastAsia="Times New Roman" w:hAnsi="Times New Roman" w:cs="Times New Roman"/>
                <w:b/>
                <w:bCs/>
                <w:kern w:val="0"/>
                <w:sz w:val="24"/>
                <w:szCs w:val="24"/>
                <w:lang w:val="en-US" w:eastAsia="en-US"/>
              </w:rPr>
            </w:pPr>
            <w:r w:rsidRPr="009948E6">
              <w:rPr>
                <w:rFonts w:ascii="Times New Roman" w:eastAsia="Times New Roman" w:hAnsi="Times New Roman" w:cs="Times New Roman"/>
                <w:b/>
                <w:bCs/>
                <w:kern w:val="0"/>
                <w:sz w:val="24"/>
                <w:szCs w:val="24"/>
                <w:lang w:val="en-US" w:eastAsia="en-US"/>
              </w:rPr>
              <w:t>Limitations</w:t>
            </w:r>
          </w:p>
        </w:tc>
      </w:tr>
      <w:tr w:rsidR="009948E6" w:rsidRPr="009948E6" w:rsidTr="00276607">
        <w:trPr>
          <w:tblCellSpacing w:w="15" w:type="dxa"/>
        </w:trPr>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Independent Component Analysis (ICA)</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Statistical signal separation</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Effective for separating independent sources</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Requires manual component identification</w:t>
            </w:r>
          </w:p>
        </w:tc>
      </w:tr>
      <w:tr w:rsidR="009948E6" w:rsidRPr="009948E6" w:rsidTr="00276607">
        <w:trPr>
          <w:tblCellSpacing w:w="15" w:type="dxa"/>
        </w:trPr>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Wavelet Transform</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Multi-resolution signal decomposition</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Good time–frequency analysis</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Sensitive to wavelet selection and thresholds</w:t>
            </w:r>
          </w:p>
        </w:tc>
      </w:tr>
      <w:tr w:rsidR="009948E6" w:rsidRPr="009948E6" w:rsidTr="00276607">
        <w:trPr>
          <w:tblCellSpacing w:w="15" w:type="dxa"/>
        </w:trPr>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Regression-Based Methods</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Artifact estimation and subtraction</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Simple implementation</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Requires reference signals</w:t>
            </w:r>
          </w:p>
        </w:tc>
      </w:tr>
      <w:tr w:rsidR="009948E6" w:rsidRPr="009948E6" w:rsidTr="00276607">
        <w:trPr>
          <w:tblCellSpacing w:w="15" w:type="dxa"/>
        </w:trPr>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Denoising Autoencoders</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Deep learning reconstruction</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Automated learning of signal patterns</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Limited interpretability</w:t>
            </w:r>
          </w:p>
        </w:tc>
      </w:tr>
      <w:tr w:rsidR="009948E6" w:rsidRPr="009948E6" w:rsidTr="00276607">
        <w:trPr>
          <w:tblCellSpacing w:w="15" w:type="dxa"/>
        </w:trPr>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GAN-Based Methods</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Generative adversarial training</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Can model complex artifact patterns</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High computational cost</w:t>
            </w:r>
          </w:p>
        </w:tc>
      </w:tr>
      <w:tr w:rsidR="009948E6" w:rsidRPr="009948E6" w:rsidTr="00276607">
        <w:trPr>
          <w:tblCellSpacing w:w="15" w:type="dxa"/>
        </w:trPr>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GRAN Framework</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Generative + Refinement + Explainability</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Improved accuracy and interpretability</w:t>
            </w:r>
          </w:p>
        </w:tc>
        <w:tc>
          <w:tcPr>
            <w:tcW w:w="0" w:type="auto"/>
            <w:vAlign w:val="center"/>
            <w:hideMark/>
          </w:tcPr>
          <w:p w:rsidR="009948E6" w:rsidRPr="009948E6" w:rsidRDefault="009948E6" w:rsidP="009948E6">
            <w:pPr>
              <w:suppressAutoHyphens w:val="0"/>
              <w:autoSpaceDN/>
              <w:spacing w:after="0" w:line="240" w:lineRule="auto"/>
              <w:textAlignment w:val="auto"/>
              <w:rPr>
                <w:rFonts w:ascii="Times New Roman" w:eastAsia="Times New Roman" w:hAnsi="Times New Roman" w:cs="Times New Roman"/>
                <w:kern w:val="0"/>
                <w:sz w:val="24"/>
                <w:szCs w:val="24"/>
                <w:lang w:val="en-US" w:eastAsia="en-US"/>
              </w:rPr>
            </w:pPr>
            <w:r w:rsidRPr="009948E6">
              <w:rPr>
                <w:rFonts w:ascii="Times New Roman" w:eastAsia="Times New Roman" w:hAnsi="Times New Roman" w:cs="Times New Roman"/>
                <w:kern w:val="0"/>
                <w:sz w:val="24"/>
                <w:szCs w:val="24"/>
                <w:lang w:val="en-US" w:eastAsia="en-US"/>
              </w:rPr>
              <w:t>Requires deep learning infrastructure</w:t>
            </w:r>
          </w:p>
        </w:tc>
      </w:tr>
    </w:tbl>
    <w:p w:rsidR="009948E6" w:rsidRPr="002E27C2" w:rsidRDefault="009948E6" w:rsidP="009948E6">
      <w:pPr>
        <w:pStyle w:val="NormalWeb"/>
        <w:jc w:val="center"/>
        <w:rPr>
          <w:b/>
          <w:color w:val="000000"/>
        </w:rPr>
      </w:pPr>
      <w:r w:rsidRPr="002E27C2">
        <w:rPr>
          <w:b/>
          <w:color w:val="000000"/>
        </w:rPr>
        <w:t>Table 2.1</w:t>
      </w:r>
    </w:p>
    <w:p w:rsidR="009948E6" w:rsidRPr="002E27C2" w:rsidRDefault="009948E6" w:rsidP="009948E6">
      <w:pPr>
        <w:pStyle w:val="NormalWeb"/>
        <w:jc w:val="center"/>
        <w:rPr>
          <w:b/>
          <w:color w:val="000000"/>
        </w:rPr>
      </w:pPr>
    </w:p>
    <w:p w:rsidR="0088045B" w:rsidRDefault="00772EE1">
      <w:pPr>
        <w:pStyle w:val="Heading2"/>
        <w:spacing w:before="120" w:after="120" w:line="360" w:lineRule="auto"/>
        <w:rPr>
          <w:rFonts w:ascii="Times New Roman" w:eastAsia="Times New Roman" w:hAnsi="Times New Roman"/>
          <w:b/>
          <w:bCs/>
          <w:color w:val="auto"/>
          <w:sz w:val="24"/>
          <w:szCs w:val="24"/>
          <w:lang w:val="en-IN"/>
        </w:rPr>
      </w:pPr>
      <w:r>
        <w:rPr>
          <w:rFonts w:ascii="Times New Roman" w:eastAsia="Times New Roman" w:hAnsi="Times New Roman"/>
          <w:b/>
          <w:bCs/>
          <w:color w:val="auto"/>
          <w:sz w:val="24"/>
          <w:szCs w:val="24"/>
          <w:lang w:val="en-IN"/>
        </w:rPr>
        <w:t>2.2 CURRENT LITERATURE BASED ON RELEVANT VARIABLES</w:t>
      </w:r>
    </w:p>
    <w:p w:rsidR="00EE0BB2" w:rsidRPr="002E27C2" w:rsidRDefault="00EE0BB2" w:rsidP="00EE0BB2">
      <w:pPr>
        <w:pStyle w:val="NormalWeb"/>
        <w:spacing w:line="360" w:lineRule="auto"/>
        <w:jc w:val="both"/>
        <w:rPr>
          <w:color w:val="000000"/>
          <w:kern w:val="0"/>
          <w:lang w:val="en-US" w:eastAsia="en-US"/>
        </w:rPr>
      </w:pPr>
      <w:r w:rsidRPr="002E27C2">
        <w:rPr>
          <w:color w:val="000000"/>
        </w:rPr>
        <w:t>Recent research in EEG signal processing has focused on developing effective methods for removing artifacts while preserving meaningful brain activity. EEG recordings are often contaminated by various types of noise, including eye blinks, muscle activity, and environmental interference. These disturbances significantly affect the reliability of EEG analysis and reduce the accuracy of clinical diagnosis and brain–computer interface systems. As a result, researchers have explored multiple techniques to improve EEG signal quality through artifact detection and removal.</w:t>
      </w:r>
    </w:p>
    <w:p w:rsidR="00EE0BB2" w:rsidRPr="002E27C2" w:rsidRDefault="00EE0BB2" w:rsidP="00EE0BB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2.2.1 Independent Component Analysis (ICA)</w:t>
      </w:r>
    </w:p>
    <w:p w:rsidR="00EE0BB2" w:rsidRPr="002E27C2" w:rsidRDefault="00EE0BB2" w:rsidP="00EE0BB2">
      <w:pPr>
        <w:pStyle w:val="NormalWeb"/>
        <w:spacing w:line="360" w:lineRule="auto"/>
        <w:jc w:val="both"/>
        <w:rPr>
          <w:color w:val="000000"/>
        </w:rPr>
      </w:pPr>
      <w:r w:rsidRPr="002E27C2">
        <w:rPr>
          <w:color w:val="000000"/>
        </w:rPr>
        <w:t xml:space="preserve">One of the most widely used methods for EEG artifact removal is </w:t>
      </w:r>
      <w:r w:rsidRPr="002E27C2">
        <w:rPr>
          <w:rStyle w:val="Strong"/>
          <w:color w:val="000000"/>
        </w:rPr>
        <w:t>Independent Component Analysis (ICA)</w:t>
      </w:r>
      <w:r w:rsidRPr="002E27C2">
        <w:rPr>
          <w:color w:val="000000"/>
        </w:rPr>
        <w:t>. ICA is a statistical technique that separates multichannel EEG signals into independent components based on their statistical properties. Each component represents a different source signal, which may include both neural activity and artifacts. By identifying the components associated with artifacts such as eye movements or muscle activity, researchers can remove these components and reconstruct a cleaner EEG signal.</w:t>
      </w:r>
    </w:p>
    <w:p w:rsidR="00EE0BB2" w:rsidRPr="002E27C2" w:rsidRDefault="00EE0BB2" w:rsidP="00EE0BB2">
      <w:pPr>
        <w:pStyle w:val="NormalWeb"/>
        <w:spacing w:line="360" w:lineRule="auto"/>
        <w:jc w:val="both"/>
        <w:rPr>
          <w:color w:val="000000"/>
        </w:rPr>
      </w:pPr>
      <w:r w:rsidRPr="002E27C2">
        <w:rPr>
          <w:color w:val="000000"/>
        </w:rPr>
        <w:t>Several studies have demonstrated the effectiveness of ICA in reducing artifacts from EEG recordings. However, the method has certain limitations. The process often requires manual inspection to identify artifact-related components, which can be time-consuming and dependent on expert knowledge. In addition, ICA may not perform well when the signal contains overlapping artifacts or when the number of recording channels is limited.</w:t>
      </w:r>
    </w:p>
    <w:p w:rsidR="00EE0BB2" w:rsidRPr="002E27C2" w:rsidRDefault="00EE0BB2" w:rsidP="00EE0BB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2.2.2 Wavelet Transform-Based Methods</w:t>
      </w:r>
    </w:p>
    <w:p w:rsidR="00EE0BB2" w:rsidRPr="002E27C2" w:rsidRDefault="00EE0BB2" w:rsidP="00EE0BB2">
      <w:pPr>
        <w:pStyle w:val="NormalWeb"/>
        <w:spacing w:line="360" w:lineRule="auto"/>
        <w:jc w:val="both"/>
        <w:rPr>
          <w:color w:val="000000"/>
        </w:rPr>
      </w:pPr>
      <w:r w:rsidRPr="002E27C2">
        <w:rPr>
          <w:color w:val="000000"/>
        </w:rPr>
        <w:t xml:space="preserve">Another commonly used approach in EEG signal preprocessing is the </w:t>
      </w:r>
      <w:r w:rsidRPr="002E27C2">
        <w:rPr>
          <w:rStyle w:val="Strong"/>
          <w:color w:val="000000"/>
        </w:rPr>
        <w:t>wavelet transform technique</w:t>
      </w:r>
      <w:r w:rsidRPr="002E27C2">
        <w:rPr>
          <w:color w:val="000000"/>
        </w:rPr>
        <w:t>. Wavelet-based methods analyze EEG signals across multiple frequency scales, allowing researchers to isolate and suppress noise components while preserving important signal features. The signal is decomposed into different wavelet coefficients, and thresholding techniques are applied to remove coefficients associated with noise or artifacts.</w:t>
      </w:r>
    </w:p>
    <w:p w:rsidR="00EE0BB2" w:rsidRPr="002E27C2" w:rsidRDefault="00EE0BB2" w:rsidP="00EE0BB2">
      <w:pPr>
        <w:pStyle w:val="NormalWeb"/>
        <w:spacing w:line="360" w:lineRule="auto"/>
        <w:jc w:val="both"/>
        <w:rPr>
          <w:color w:val="000000"/>
        </w:rPr>
      </w:pPr>
      <w:r w:rsidRPr="002E27C2">
        <w:rPr>
          <w:color w:val="000000"/>
        </w:rPr>
        <w:t>Wavelet transform methods have been widely applied in biomedical signal processing because they provide both time and frequency domain analysis. However, selecting appropriate wavelet functions and threshold values is often challenging and may significantly affect the performance of the method. In addition, these approaches may not effectively handle complex or non-linear artifacts present in EEG recordings.</w:t>
      </w:r>
    </w:p>
    <w:p w:rsidR="00EE0BB2" w:rsidRPr="002E27C2" w:rsidRDefault="00EE0BB2" w:rsidP="00EE0BB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2.2.3 Deep Learning-Based EEG Denoising</w:t>
      </w:r>
    </w:p>
    <w:p w:rsidR="00EE0BB2" w:rsidRPr="002E27C2" w:rsidRDefault="00EE0BB2" w:rsidP="00EE0BB2">
      <w:pPr>
        <w:pStyle w:val="NormalWeb"/>
        <w:spacing w:line="360" w:lineRule="auto"/>
        <w:jc w:val="both"/>
        <w:rPr>
          <w:color w:val="000000"/>
        </w:rPr>
      </w:pPr>
      <w:r w:rsidRPr="002E27C2">
        <w:rPr>
          <w:color w:val="000000"/>
        </w:rPr>
        <w:t xml:space="preserve">In recent years, </w:t>
      </w:r>
      <w:r w:rsidRPr="002E27C2">
        <w:rPr>
          <w:rStyle w:val="Strong"/>
          <w:color w:val="000000"/>
        </w:rPr>
        <w:t>deep learning models</w:t>
      </w:r>
      <w:r w:rsidRPr="002E27C2">
        <w:rPr>
          <w:color w:val="000000"/>
        </w:rPr>
        <w:t xml:space="preserve"> have emerged as powerful tools for EEG signal restoration. Convolutional neural networks (CNNs) and autoencoder-based architectures have shown promising results in automatically learning patterns associated with noise and artifacts. These models are capable of reconstructing clean EEG signals from corrupted inputs by learning representations directly from large datasets.</w:t>
      </w:r>
    </w:p>
    <w:p w:rsidR="00EE0BB2" w:rsidRPr="002E27C2" w:rsidRDefault="00EE0BB2" w:rsidP="00EE0BB2">
      <w:pPr>
        <w:pStyle w:val="NormalWeb"/>
        <w:spacing w:line="360" w:lineRule="auto"/>
        <w:jc w:val="both"/>
        <w:rPr>
          <w:color w:val="000000"/>
        </w:rPr>
      </w:pPr>
      <w:r w:rsidRPr="002E27C2">
        <w:rPr>
          <w:color w:val="000000"/>
        </w:rPr>
        <w:t xml:space="preserve">Among these approaches, </w:t>
      </w:r>
      <w:r w:rsidRPr="002E27C2">
        <w:rPr>
          <w:rStyle w:val="Strong"/>
          <w:color w:val="000000"/>
        </w:rPr>
        <w:t>denoising autoencoders</w:t>
      </w:r>
      <w:r w:rsidRPr="002E27C2">
        <w:rPr>
          <w:color w:val="000000"/>
        </w:rPr>
        <w:t xml:space="preserve"> have gained significant attention. A denoising autoencoder is trained using pairs of noisy and clean signals so that the network learns to map corrupted signals to their corresponding clean versions. This method reduces the need for manual parameter tuning and improves the automation of EEG preprocessing. Despite these advantages, deep learning models often lack interpretability, making it difficult to understand how the model modifies the signal during reconstruction.</w:t>
      </w:r>
    </w:p>
    <w:p w:rsidR="00EE0BB2" w:rsidRPr="002E27C2" w:rsidRDefault="00EE0BB2" w:rsidP="00EE0BB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2.2.4 Generative Models and Explainable AI</w:t>
      </w:r>
    </w:p>
    <w:p w:rsidR="00EE0BB2" w:rsidRPr="002E27C2" w:rsidRDefault="00EE0BB2" w:rsidP="00EE0BB2">
      <w:pPr>
        <w:pStyle w:val="NormalWeb"/>
        <w:spacing w:line="360" w:lineRule="auto"/>
        <w:jc w:val="both"/>
        <w:rPr>
          <w:color w:val="000000"/>
        </w:rPr>
      </w:pPr>
      <w:r w:rsidRPr="002E27C2">
        <w:rPr>
          <w:color w:val="000000"/>
        </w:rPr>
        <w:t xml:space="preserve">Generative models such as </w:t>
      </w:r>
      <w:r w:rsidRPr="002E27C2">
        <w:rPr>
          <w:rStyle w:val="Strong"/>
          <w:color w:val="000000"/>
        </w:rPr>
        <w:t>Generative Adversarial Networks (GANs)</w:t>
      </w:r>
      <w:r w:rsidRPr="002E27C2">
        <w:rPr>
          <w:color w:val="000000"/>
        </w:rPr>
        <w:t xml:space="preserve"> have also been explored for EEG signal restoration. These models learn to generate realistic signals by training a generator network and a discriminator network in an adversarial manner. Generative models can simulate artifact patterns and help improve the robustness of signal restoration systems. However, training GANs can be computationally expensive and may require large datasets.</w:t>
      </w:r>
    </w:p>
    <w:p w:rsidR="00EE0BB2" w:rsidRPr="002E27C2" w:rsidRDefault="00EE0BB2" w:rsidP="00EE0BB2">
      <w:pPr>
        <w:pStyle w:val="NormalWeb"/>
        <w:spacing w:line="360" w:lineRule="auto"/>
        <w:jc w:val="both"/>
        <w:rPr>
          <w:color w:val="000000"/>
        </w:rPr>
      </w:pPr>
      <w:r w:rsidRPr="002E27C2">
        <w:rPr>
          <w:color w:val="000000"/>
        </w:rPr>
        <w:t xml:space="preserve">In addition to improving performance, recent research has emphasized the importance of </w:t>
      </w:r>
      <w:r w:rsidRPr="002E27C2">
        <w:rPr>
          <w:rStyle w:val="Strong"/>
          <w:color w:val="000000"/>
        </w:rPr>
        <w:t>Explainable Artificial Intelligence (XAI)</w:t>
      </w:r>
      <w:r w:rsidRPr="002E27C2">
        <w:rPr>
          <w:color w:val="000000"/>
        </w:rPr>
        <w:t xml:space="preserve"> in biomedical applications. Explainable AI techniques aim to provide insights into the internal workings of deep learning models by highlighting the features or signal segments that influence the model’s decisions. In the context of EEG processing, interpretability mechanisms can help researchers and clinicians understand how artifacts are detected and corrected, thereby increasing trust in automated systems.</w:t>
      </w:r>
    </w:p>
    <w:p w:rsidR="00EE0BB2" w:rsidRPr="002E27C2" w:rsidRDefault="00EE0BB2" w:rsidP="00EE0BB2">
      <w:pPr>
        <w:pStyle w:val="NormalWeb"/>
        <w:spacing w:line="360" w:lineRule="auto"/>
        <w:jc w:val="both"/>
        <w:rPr>
          <w:color w:val="000000"/>
        </w:rPr>
      </w:pPr>
      <w:r w:rsidRPr="002E27C2">
        <w:rPr>
          <w:color w:val="000000"/>
        </w:rPr>
        <w:t xml:space="preserve">The combination of generative modeling, deep learning-based restoration, and explainable AI forms the basis for advanced EEG signal processing frameworks such as the </w:t>
      </w:r>
      <w:r w:rsidRPr="002E27C2">
        <w:rPr>
          <w:rStyle w:val="Strong"/>
          <w:color w:val="000000"/>
        </w:rPr>
        <w:t>Generative–Refinement–Annotation (GRAN)</w:t>
      </w:r>
      <w:r w:rsidRPr="002E27C2">
        <w:rPr>
          <w:color w:val="000000"/>
        </w:rPr>
        <w:t xml:space="preserve"> architecture. These hybrid systems aim to improve both the accuracy and transparency of EEG artifact removal methods.</w:t>
      </w:r>
    </w:p>
    <w:p w:rsidR="00EE0BB2" w:rsidRPr="00EE0BB2" w:rsidRDefault="00EE0BB2" w:rsidP="00EE0BB2">
      <w:pPr>
        <w:rPr>
          <w:lang w:val="en-IN"/>
        </w:rPr>
      </w:pP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2.3 EMPIRICAL STUDIES</w:t>
      </w:r>
    </w:p>
    <w:p w:rsidR="00683022" w:rsidRPr="002E27C2" w:rsidRDefault="00683022" w:rsidP="00683022">
      <w:pPr>
        <w:pStyle w:val="NormalWeb"/>
        <w:spacing w:line="360" w:lineRule="auto"/>
        <w:jc w:val="both"/>
        <w:rPr>
          <w:color w:val="000000"/>
          <w:kern w:val="0"/>
          <w:lang w:val="en-US" w:eastAsia="en-US"/>
        </w:rPr>
      </w:pPr>
      <w:r w:rsidRPr="002E27C2">
        <w:rPr>
          <w:color w:val="000000"/>
        </w:rPr>
        <w:t>Empirical studies play an important role in understanding the effectiveness of various EEG artifact removal techniques. Over the years, many researchers have conducted experimental studies to evaluate different signal processing and machine learning methods for improving the quality of EEG recordings. These studies typically involve collecting EEG data, introducing noise or artifact signals, applying different preprocessing techniques, and comparing the performance of these methods using evaluation metrics such as signal-to-noise ratio, reconstruction error, and classification accuracy.</w:t>
      </w:r>
    </w:p>
    <w:p w:rsidR="00683022" w:rsidRPr="002E27C2" w:rsidRDefault="00683022" w:rsidP="0068302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2.3.1 Studies Based on Traditional Signal Processing Techniques</w:t>
      </w:r>
    </w:p>
    <w:p w:rsidR="00683022" w:rsidRPr="002E27C2" w:rsidRDefault="00683022" w:rsidP="00683022">
      <w:pPr>
        <w:pStyle w:val="NormalWeb"/>
        <w:spacing w:line="360" w:lineRule="auto"/>
        <w:jc w:val="both"/>
        <w:rPr>
          <w:color w:val="000000"/>
        </w:rPr>
      </w:pPr>
      <w:r w:rsidRPr="002E27C2">
        <w:rPr>
          <w:color w:val="000000"/>
        </w:rPr>
        <w:t>Several empirical studies have focused on the use of traditional signal processing techniques such as filtering, regression analysis, and Independent Component Analysis (ICA) for artifact removal. These studies demonstrated that ICA is capable of separating EEG signals into independent components, allowing researchers to isolate artifact sources such as eye blinks and muscle activity. Experimental results from these studies showed that ICA can significantly improve signal quality when artifact-related components are correctly identified and removed.</w:t>
      </w:r>
    </w:p>
    <w:p w:rsidR="00683022" w:rsidRPr="002E27C2" w:rsidRDefault="00683022" w:rsidP="00683022">
      <w:pPr>
        <w:pStyle w:val="NormalWeb"/>
        <w:spacing w:line="360" w:lineRule="auto"/>
        <w:jc w:val="both"/>
        <w:rPr>
          <w:color w:val="000000"/>
        </w:rPr>
      </w:pPr>
      <w:r w:rsidRPr="002E27C2">
        <w:rPr>
          <w:color w:val="000000"/>
        </w:rPr>
        <w:t>However, empirical evaluations also revealed certain limitations of ICA-based approaches. In many cases, identifying artifact components requires manual inspection by experts, which makes the process time-consuming and subjective. Furthermore, when multiple artifacts occur simultaneously or when signals have a low number of channels, the performance of ICA may decrease.</w:t>
      </w:r>
    </w:p>
    <w:p w:rsidR="00683022" w:rsidRPr="002E27C2" w:rsidRDefault="00683022" w:rsidP="0068302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2.3.2 Studies Using Wavelet and Hybrid Methods</w:t>
      </w:r>
    </w:p>
    <w:p w:rsidR="00683022" w:rsidRPr="002E27C2" w:rsidRDefault="00683022" w:rsidP="00683022">
      <w:pPr>
        <w:pStyle w:val="NormalWeb"/>
        <w:spacing w:line="360" w:lineRule="auto"/>
        <w:jc w:val="both"/>
        <w:rPr>
          <w:color w:val="000000"/>
        </w:rPr>
      </w:pPr>
      <w:r w:rsidRPr="002E27C2">
        <w:rPr>
          <w:color w:val="000000"/>
        </w:rPr>
        <w:t xml:space="preserve">Other empirical research has explored the use of </w:t>
      </w:r>
      <w:r w:rsidRPr="002E27C2">
        <w:rPr>
          <w:rStyle w:val="Strong"/>
          <w:color w:val="000000"/>
        </w:rPr>
        <w:t>wavelet transform techniques</w:t>
      </w:r>
      <w:r w:rsidRPr="002E27C2">
        <w:rPr>
          <w:color w:val="000000"/>
        </w:rPr>
        <w:t xml:space="preserve"> for EEG signal denoising. These studies applied wavelet decomposition to analyze EEG signals at different frequency levels and used thresholding methods to suppress noise. Experimental results indicated that wavelet-based approaches can effectively reduce high-frequency noise while preserving important signal characteristics.</w:t>
      </w:r>
    </w:p>
    <w:p w:rsidR="00683022" w:rsidRPr="002E27C2" w:rsidRDefault="00683022" w:rsidP="00683022">
      <w:pPr>
        <w:pStyle w:val="NormalWeb"/>
        <w:spacing w:line="360" w:lineRule="auto"/>
        <w:jc w:val="both"/>
        <w:rPr>
          <w:color w:val="000000"/>
        </w:rPr>
      </w:pPr>
      <w:r w:rsidRPr="002E27C2">
        <w:rPr>
          <w:color w:val="000000"/>
        </w:rPr>
        <w:t>Some researchers have also proposed hybrid methods that combine wavelet transform with ICA or other filtering techniques. Empirical comparisons between these hybrid methods and traditional approaches showed improved performance in artifact removal and signal reconstruction. Despite these improvements, these techniques still require careful parameter selection and may not generalize well across different datasets.</w:t>
      </w:r>
    </w:p>
    <w:p w:rsidR="00683022" w:rsidRPr="002E27C2" w:rsidRDefault="00683022" w:rsidP="0068302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2.3.3 Studies Based on Deep Learning Models</w:t>
      </w:r>
    </w:p>
    <w:p w:rsidR="00683022" w:rsidRPr="002E27C2" w:rsidRDefault="00683022" w:rsidP="00683022">
      <w:pPr>
        <w:pStyle w:val="NormalWeb"/>
        <w:spacing w:line="360" w:lineRule="auto"/>
        <w:jc w:val="both"/>
        <w:rPr>
          <w:color w:val="000000"/>
        </w:rPr>
      </w:pPr>
      <w:r w:rsidRPr="002E27C2">
        <w:rPr>
          <w:color w:val="000000"/>
        </w:rPr>
        <w:t xml:space="preserve">Recent empirical studies have increasingly focused on the application of </w:t>
      </w:r>
      <w:r w:rsidRPr="002E27C2">
        <w:rPr>
          <w:rStyle w:val="Strong"/>
          <w:color w:val="000000"/>
        </w:rPr>
        <w:t>deep learning models</w:t>
      </w:r>
      <w:r w:rsidRPr="002E27C2">
        <w:rPr>
          <w:color w:val="000000"/>
        </w:rPr>
        <w:t xml:space="preserve"> for EEG signal restoration. Researchers have investigated the use of convolutional neural networks (CNNs), recurrent neural networks (RNNs), and autoencoder architectures to automatically learn patterns associated with noise and artifacts. In particular, </w:t>
      </w:r>
      <w:r w:rsidRPr="002E27C2">
        <w:rPr>
          <w:rStyle w:val="Strong"/>
          <w:color w:val="000000"/>
        </w:rPr>
        <w:t>denoising autoencoders</w:t>
      </w:r>
      <w:r w:rsidRPr="002E27C2">
        <w:rPr>
          <w:color w:val="000000"/>
        </w:rPr>
        <w:t xml:space="preserve"> have been widely used for reconstructing clean EEG signals from corrupted inputs.</w:t>
      </w:r>
    </w:p>
    <w:p w:rsidR="00683022" w:rsidRPr="002E27C2" w:rsidRDefault="00683022" w:rsidP="00683022">
      <w:pPr>
        <w:pStyle w:val="NormalWeb"/>
        <w:spacing w:line="360" w:lineRule="auto"/>
        <w:jc w:val="both"/>
        <w:rPr>
          <w:color w:val="000000"/>
        </w:rPr>
      </w:pPr>
      <w:r w:rsidRPr="002E27C2">
        <w:rPr>
          <w:color w:val="000000"/>
        </w:rPr>
        <w:t xml:space="preserve">Experimental results from these studies demonstrate that deep learning models often outperform traditional signal processing techniques in terms of reconstruction accuracy and automation. These models can learn complex non-linear relationships within the data, allowing them to detect and remove artifacts more effectively. However, empirical findings also highlight a key limitation: many deep learning models function as </w:t>
      </w:r>
      <w:r w:rsidRPr="002E27C2">
        <w:rPr>
          <w:rStyle w:val="Strong"/>
          <w:color w:val="000000"/>
        </w:rPr>
        <w:t>black-box systems</w:t>
      </w:r>
      <w:r w:rsidRPr="002E27C2">
        <w:rPr>
          <w:color w:val="000000"/>
        </w:rPr>
        <w:t>, making it difficult to interpret how the model modifies the EEG signals.</w:t>
      </w:r>
    </w:p>
    <w:p w:rsidR="00683022" w:rsidRPr="002E27C2" w:rsidRDefault="00683022" w:rsidP="0068302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2.3.4 Studies on Generative Models and Explainable AI</w:t>
      </w:r>
    </w:p>
    <w:p w:rsidR="00683022" w:rsidRPr="002E27C2" w:rsidRDefault="00683022" w:rsidP="00683022">
      <w:pPr>
        <w:pStyle w:val="NormalWeb"/>
        <w:spacing w:line="360" w:lineRule="auto"/>
        <w:jc w:val="both"/>
        <w:rPr>
          <w:color w:val="000000"/>
        </w:rPr>
      </w:pPr>
      <w:r w:rsidRPr="002E27C2">
        <w:rPr>
          <w:color w:val="000000"/>
        </w:rPr>
        <w:t xml:space="preserve">More recent empirical research has explored the integration of </w:t>
      </w:r>
      <w:r w:rsidRPr="002E27C2">
        <w:rPr>
          <w:rStyle w:val="Strong"/>
          <w:color w:val="000000"/>
        </w:rPr>
        <w:t>generative models and explainable artificial intelligence</w:t>
      </w:r>
      <w:r w:rsidRPr="002E27C2">
        <w:rPr>
          <w:color w:val="000000"/>
        </w:rPr>
        <w:t xml:space="preserve"> in EEG signal processing. Generative models such as Generative Adversarial Networks (GANs) have been used to generate realistic artifact patterns and improve the robustness of signal restoration systems. These models help create diverse training data that allows neural networks to learn more effective denoising strategies.</w:t>
      </w:r>
    </w:p>
    <w:p w:rsidR="00683022" w:rsidRPr="002E27C2" w:rsidRDefault="00683022" w:rsidP="00683022">
      <w:pPr>
        <w:pStyle w:val="NormalWeb"/>
        <w:spacing w:line="360" w:lineRule="auto"/>
        <w:jc w:val="both"/>
        <w:rPr>
          <w:color w:val="000000"/>
        </w:rPr>
      </w:pPr>
      <w:r w:rsidRPr="002E27C2">
        <w:rPr>
          <w:color w:val="000000"/>
        </w:rPr>
        <w:t>In addition, empirical studies on explainable AI techniques have introduced methods for visualizing the decision-making processes of deep learning models. These methods provide annotation maps or attention mechanisms that highlight the segments of EEG signals that influence the model’s predictions. Experimental evaluations suggest that combining generative modeling, deep learning-based restoration, and interpretability mechanisms can significantly enhance both the performance and reliability of EEG preprocessing systems.</w:t>
      </w:r>
    </w:p>
    <w:p w:rsidR="00683022" w:rsidRPr="002E27C2" w:rsidRDefault="00683022" w:rsidP="00683022">
      <w:pPr>
        <w:pStyle w:val="NormalWeb"/>
        <w:spacing w:line="360" w:lineRule="auto"/>
        <w:jc w:val="both"/>
        <w:rPr>
          <w:color w:val="000000"/>
        </w:rPr>
      </w:pPr>
      <w:r w:rsidRPr="002E27C2">
        <w:rPr>
          <w:color w:val="000000"/>
        </w:rPr>
        <w:t xml:space="preserve">These empirical findings support the development of advanced frameworks such as the </w:t>
      </w:r>
      <w:r w:rsidRPr="002E27C2">
        <w:rPr>
          <w:rStyle w:val="Strong"/>
          <w:color w:val="000000"/>
        </w:rPr>
        <w:t>Generative–Refinement–Annotation (GRAN) architecture</w:t>
      </w:r>
      <w:r w:rsidRPr="002E27C2">
        <w:rPr>
          <w:color w:val="000000"/>
        </w:rPr>
        <w:t>, which integrates generative modeling, deep learning reconstruction, and explainability features to improve EEG signal restoration.</w:t>
      </w:r>
    </w:p>
    <w:p w:rsidR="00683022" w:rsidRPr="002E27C2" w:rsidRDefault="00683022" w:rsidP="00683022">
      <w:pPr>
        <w:pStyle w:val="NormalWeb"/>
        <w:spacing w:line="360" w:lineRule="auto"/>
        <w:rPr>
          <w:color w:val="000000"/>
        </w:rPr>
      </w:pPr>
    </w:p>
    <w:p w:rsidR="00683022" w:rsidRDefault="00683022" w:rsidP="00683022">
      <w:pPr>
        <w:pStyle w:val="NormalWeb"/>
        <w:spacing w:line="360" w:lineRule="auto"/>
        <w:rPr>
          <w:b/>
          <w:bCs/>
        </w:rPr>
      </w:pPr>
      <w:r>
        <w:rPr>
          <w:b/>
          <w:bCs/>
        </w:rPr>
        <w:t>2.4 RESEARCH GAP</w:t>
      </w:r>
    </w:p>
    <w:p w:rsidR="00683022" w:rsidRPr="00683022" w:rsidRDefault="00683022" w:rsidP="00683022">
      <w:pPr>
        <w:pStyle w:val="NormalWeb"/>
        <w:spacing w:line="360" w:lineRule="auto"/>
        <w:jc w:val="both"/>
        <w:rPr>
          <w:kern w:val="0"/>
          <w:lang w:val="en-US" w:eastAsia="en-US"/>
        </w:rPr>
      </w:pPr>
      <w:r w:rsidRPr="00683022">
        <w:rPr>
          <w:kern w:val="0"/>
          <w:lang w:val="en-US" w:eastAsia="en-US"/>
        </w:rPr>
        <w:t xml:space="preserve">Despite the significant advancements in EEG signal processing, several limitations still exist in the current artifact removal techniques. Traditional signal processing methods such as filtering, regression techniques, and </w:t>
      </w:r>
      <w:r w:rsidRPr="00683022">
        <w:rPr>
          <w:b/>
          <w:bCs/>
          <w:kern w:val="0"/>
          <w:lang w:val="en-US" w:eastAsia="en-US"/>
        </w:rPr>
        <w:t>Independent Component Analysis (ICA)</w:t>
      </w:r>
      <w:r w:rsidRPr="00683022">
        <w:rPr>
          <w:kern w:val="0"/>
          <w:lang w:val="en-US" w:eastAsia="en-US"/>
        </w:rPr>
        <w:t xml:space="preserve"> have been widely used for removing</w:t>
      </w:r>
      <w:r>
        <w:rPr>
          <w:kern w:val="0"/>
          <w:lang w:val="en-US" w:eastAsia="en-US"/>
        </w:rPr>
        <w:t xml:space="preserve"> artifacts from EEG recordings. </w:t>
      </w:r>
      <w:r w:rsidRPr="00683022">
        <w:rPr>
          <w:kern w:val="0"/>
          <w:lang w:val="en-US" w:eastAsia="en-US"/>
        </w:rPr>
        <w:t>In addition, these approaches may struggle to handle complex or overlapping artifacts, which can lead to the loss of important neural information during the signal reconstruction process.</w:t>
      </w:r>
    </w:p>
    <w:p w:rsidR="00683022" w:rsidRPr="00683022" w:rsidRDefault="00683022" w:rsidP="0068302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683022">
        <w:rPr>
          <w:rFonts w:ascii="Times New Roman" w:eastAsia="Times New Roman" w:hAnsi="Times New Roman" w:cs="Times New Roman"/>
          <w:kern w:val="0"/>
          <w:sz w:val="24"/>
          <w:szCs w:val="24"/>
          <w:lang w:val="en-US" w:eastAsia="en-US"/>
        </w:rPr>
        <w:t xml:space="preserve">Similarly, wavelet-based techniques have been applied in many studies for EEG denoising because they allow the analysis of signals in both time and frequency domains. While these methods can effectively reduce certain types of noise, their performance strongly depends on the selection of appropriate wavelet functions and threshold values. </w:t>
      </w:r>
    </w:p>
    <w:p w:rsidR="00683022" w:rsidRPr="00683022" w:rsidRDefault="00683022" w:rsidP="0068302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683022">
        <w:rPr>
          <w:rFonts w:ascii="Times New Roman" w:eastAsia="Times New Roman" w:hAnsi="Times New Roman" w:cs="Times New Roman"/>
          <w:kern w:val="0"/>
          <w:sz w:val="24"/>
          <w:szCs w:val="24"/>
          <w:lang w:val="en-US" w:eastAsia="en-US"/>
        </w:rPr>
        <w:t xml:space="preserve">Recent research has introduced </w:t>
      </w:r>
      <w:r w:rsidRPr="00683022">
        <w:rPr>
          <w:rFonts w:ascii="Times New Roman" w:eastAsia="Times New Roman" w:hAnsi="Times New Roman" w:cs="Times New Roman"/>
          <w:b/>
          <w:bCs/>
          <w:kern w:val="0"/>
          <w:sz w:val="24"/>
          <w:szCs w:val="24"/>
          <w:lang w:val="en-US" w:eastAsia="en-US"/>
        </w:rPr>
        <w:t>deep learning approaches</w:t>
      </w:r>
      <w:r w:rsidRPr="00683022">
        <w:rPr>
          <w:rFonts w:ascii="Times New Roman" w:eastAsia="Times New Roman" w:hAnsi="Times New Roman" w:cs="Times New Roman"/>
          <w:kern w:val="0"/>
          <w:sz w:val="24"/>
          <w:szCs w:val="24"/>
          <w:lang w:val="en-US" w:eastAsia="en-US"/>
        </w:rPr>
        <w:t xml:space="preserve">, including convolutional neural networks and autoencoder-based architectures, to automate the artifact removal process. These models have demonstrated improved performance in reconstructing clean EEG signals from corrupted inputs. However, most deep learning models function as </w:t>
      </w:r>
      <w:r w:rsidRPr="00683022">
        <w:rPr>
          <w:rFonts w:ascii="Times New Roman" w:eastAsia="Times New Roman" w:hAnsi="Times New Roman" w:cs="Times New Roman"/>
          <w:b/>
          <w:bCs/>
          <w:kern w:val="0"/>
          <w:sz w:val="24"/>
          <w:szCs w:val="24"/>
          <w:lang w:val="en-US" w:eastAsia="en-US"/>
        </w:rPr>
        <w:t>black-box systems</w:t>
      </w:r>
      <w:r w:rsidRPr="00683022">
        <w:rPr>
          <w:rFonts w:ascii="Times New Roman" w:eastAsia="Times New Roman" w:hAnsi="Times New Roman" w:cs="Times New Roman"/>
          <w:kern w:val="0"/>
          <w:sz w:val="24"/>
          <w:szCs w:val="24"/>
          <w:lang w:val="en-US" w:eastAsia="en-US"/>
        </w:rPr>
        <w:t>, meaning that the internal decision-making process of the model is not easily interpretable. This lack of transparency can reduce trust in automated EEG processing systems, particularly in clinical applications where interpretability and reliability are essential.</w:t>
      </w:r>
    </w:p>
    <w:p w:rsidR="00683022" w:rsidRPr="00683022" w:rsidRDefault="00683022" w:rsidP="0068302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683022">
        <w:rPr>
          <w:rFonts w:ascii="Times New Roman" w:eastAsia="Times New Roman" w:hAnsi="Times New Roman" w:cs="Times New Roman"/>
          <w:kern w:val="0"/>
          <w:sz w:val="24"/>
          <w:szCs w:val="24"/>
          <w:lang w:val="en-US" w:eastAsia="en-US"/>
        </w:rPr>
        <w:t xml:space="preserve">Another limitation observed in existing studies is the lack of integration between </w:t>
      </w:r>
      <w:r w:rsidRPr="00683022">
        <w:rPr>
          <w:rFonts w:ascii="Times New Roman" w:eastAsia="Times New Roman" w:hAnsi="Times New Roman" w:cs="Times New Roman"/>
          <w:b/>
          <w:bCs/>
          <w:kern w:val="0"/>
          <w:sz w:val="24"/>
          <w:szCs w:val="24"/>
          <w:lang w:val="en-US" w:eastAsia="en-US"/>
        </w:rPr>
        <w:t>artifact generation, signal restoration, and interpretability mechanisms</w:t>
      </w:r>
      <w:r w:rsidRPr="00683022">
        <w:rPr>
          <w:rFonts w:ascii="Times New Roman" w:eastAsia="Times New Roman" w:hAnsi="Times New Roman" w:cs="Times New Roman"/>
          <w:kern w:val="0"/>
          <w:sz w:val="24"/>
          <w:szCs w:val="24"/>
          <w:lang w:val="en-US" w:eastAsia="en-US"/>
        </w:rPr>
        <w:t xml:space="preserve"> within a single framework. Many approaches focus only on artifact removal without considering how the model learns artifact patterns or how the corrections applied to the signal can be explained to users. As a result, current methods may achieve good denoising performance but still fail to provide interpretable insights into the restoration process.</w:t>
      </w:r>
    </w:p>
    <w:p w:rsidR="0088045B" w:rsidRPr="00683022" w:rsidRDefault="00683022" w:rsidP="0068302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683022">
        <w:rPr>
          <w:rFonts w:ascii="Times New Roman" w:eastAsia="Times New Roman" w:hAnsi="Times New Roman" w:cs="Times New Roman"/>
          <w:kern w:val="0"/>
          <w:sz w:val="24"/>
          <w:szCs w:val="24"/>
          <w:lang w:val="en-US" w:eastAsia="en-US"/>
        </w:rPr>
        <w:t xml:space="preserve">Therefore, there is a clear need for a framework that not only improves the accuracy of EEG artifact removal but also enhances the transparency and explainability of the signal restoration process. The proposed </w:t>
      </w:r>
      <w:r w:rsidRPr="00683022">
        <w:rPr>
          <w:rFonts w:ascii="Times New Roman" w:eastAsia="Times New Roman" w:hAnsi="Times New Roman" w:cs="Times New Roman"/>
          <w:b/>
          <w:bCs/>
          <w:kern w:val="0"/>
          <w:sz w:val="24"/>
          <w:szCs w:val="24"/>
          <w:lang w:val="en-US" w:eastAsia="en-US"/>
        </w:rPr>
        <w:t>Generative–Refinement–Annotation (GRAN) framework</w:t>
      </w:r>
      <w:r w:rsidRPr="00683022">
        <w:rPr>
          <w:rFonts w:ascii="Times New Roman" w:eastAsia="Times New Roman" w:hAnsi="Times New Roman" w:cs="Times New Roman"/>
          <w:kern w:val="0"/>
          <w:sz w:val="24"/>
          <w:szCs w:val="24"/>
          <w:lang w:val="en-US" w:eastAsia="en-US"/>
        </w:rPr>
        <w:t xml:space="preserve"> addresses this research gap by integrating three key components: a </w:t>
      </w:r>
      <w:r w:rsidRPr="00683022">
        <w:rPr>
          <w:rFonts w:ascii="Times New Roman" w:eastAsia="Times New Roman" w:hAnsi="Times New Roman" w:cs="Times New Roman"/>
          <w:b/>
          <w:bCs/>
          <w:kern w:val="0"/>
          <w:sz w:val="24"/>
          <w:szCs w:val="24"/>
          <w:lang w:val="en-US" w:eastAsia="en-US"/>
        </w:rPr>
        <w:t>generative module</w:t>
      </w:r>
      <w:r w:rsidRPr="00683022">
        <w:rPr>
          <w:rFonts w:ascii="Times New Roman" w:eastAsia="Times New Roman" w:hAnsi="Times New Roman" w:cs="Times New Roman"/>
          <w:kern w:val="0"/>
          <w:sz w:val="24"/>
          <w:szCs w:val="24"/>
          <w:lang w:val="en-US" w:eastAsia="en-US"/>
        </w:rPr>
        <w:t xml:space="preserve"> that simulates realistic artifact patterns, a </w:t>
      </w:r>
      <w:r w:rsidRPr="00683022">
        <w:rPr>
          <w:rFonts w:ascii="Times New Roman" w:eastAsia="Times New Roman" w:hAnsi="Times New Roman" w:cs="Times New Roman"/>
          <w:b/>
          <w:bCs/>
          <w:kern w:val="0"/>
          <w:sz w:val="24"/>
          <w:szCs w:val="24"/>
          <w:lang w:val="en-US" w:eastAsia="en-US"/>
        </w:rPr>
        <w:t>refinement module</w:t>
      </w:r>
      <w:r w:rsidRPr="00683022">
        <w:rPr>
          <w:rFonts w:ascii="Times New Roman" w:eastAsia="Times New Roman" w:hAnsi="Times New Roman" w:cs="Times New Roman"/>
          <w:kern w:val="0"/>
          <w:sz w:val="24"/>
          <w:szCs w:val="24"/>
          <w:lang w:val="en-US" w:eastAsia="en-US"/>
        </w:rPr>
        <w:t xml:space="preserve"> that reconstructs clean EEG signals using deep learning techniques, and an </w:t>
      </w:r>
      <w:r w:rsidRPr="00683022">
        <w:rPr>
          <w:rFonts w:ascii="Times New Roman" w:eastAsia="Times New Roman" w:hAnsi="Times New Roman" w:cs="Times New Roman"/>
          <w:b/>
          <w:bCs/>
          <w:kern w:val="0"/>
          <w:sz w:val="24"/>
          <w:szCs w:val="24"/>
          <w:lang w:val="en-US" w:eastAsia="en-US"/>
        </w:rPr>
        <w:t>annotation module</w:t>
      </w:r>
      <w:r w:rsidRPr="00683022">
        <w:rPr>
          <w:rFonts w:ascii="Times New Roman" w:eastAsia="Times New Roman" w:hAnsi="Times New Roman" w:cs="Times New Roman"/>
          <w:kern w:val="0"/>
          <w:sz w:val="24"/>
          <w:szCs w:val="24"/>
          <w:lang w:val="en-US" w:eastAsia="en-US"/>
        </w:rPr>
        <w:t xml:space="preserve"> that provides interpretable maps indicating where corrections were applied. By combining these components into a unified architecture, the GRAN framework aims to improve both the performance and the interpretability of EEG signal restoration systems.</w:t>
      </w:r>
    </w:p>
    <w:p w:rsidR="0088045B" w:rsidRDefault="0088045B">
      <w:pPr>
        <w:pageBreakBefore/>
        <w:spacing w:after="0" w:line="360" w:lineRule="auto"/>
      </w:pP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CHAPTER 3</w:t>
      </w: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PROPOSED APPROACH</w:t>
      </w:r>
    </w:p>
    <w:p w:rsidR="0088045B" w:rsidRDefault="0088045B">
      <w:pPr>
        <w:spacing w:line="360" w:lineRule="auto"/>
      </w:pP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3.1 A BRIEF OUTLINE OF THE CHAPTER</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This chapter presents the </w:t>
      </w:r>
      <w:r w:rsidRPr="00A32E0C">
        <w:rPr>
          <w:rFonts w:ascii="Times New Roman" w:eastAsia="Times New Roman" w:hAnsi="Times New Roman" w:cs="Times New Roman"/>
          <w:b/>
          <w:bCs/>
          <w:kern w:val="0"/>
          <w:sz w:val="24"/>
          <w:szCs w:val="24"/>
          <w:lang w:val="en-US" w:eastAsia="en-US"/>
        </w:rPr>
        <w:t>proposed methodology</w:t>
      </w:r>
      <w:r w:rsidRPr="00A32E0C">
        <w:rPr>
          <w:rFonts w:ascii="Times New Roman" w:eastAsia="Times New Roman" w:hAnsi="Times New Roman" w:cs="Times New Roman"/>
          <w:kern w:val="0"/>
          <w:sz w:val="24"/>
          <w:szCs w:val="24"/>
          <w:lang w:val="en-US" w:eastAsia="en-US"/>
        </w:rPr>
        <w:t xml:space="preserve"> used in this research for restoring Electroencephalography (EEG) signals affected by artifacts. The study introduces the </w:t>
      </w:r>
      <w:r w:rsidRPr="00A32E0C">
        <w:rPr>
          <w:rFonts w:ascii="Times New Roman" w:eastAsia="Times New Roman" w:hAnsi="Times New Roman" w:cs="Times New Roman"/>
          <w:b/>
          <w:bCs/>
          <w:kern w:val="0"/>
          <w:sz w:val="24"/>
          <w:szCs w:val="24"/>
          <w:lang w:val="en-US" w:eastAsia="en-US"/>
        </w:rPr>
        <w:t>Generative–Refinement–Annotation (GRAN) framework</w:t>
      </w:r>
      <w:r w:rsidRPr="00A32E0C">
        <w:rPr>
          <w:rFonts w:ascii="Times New Roman" w:eastAsia="Times New Roman" w:hAnsi="Times New Roman" w:cs="Times New Roman"/>
          <w:kern w:val="0"/>
          <w:sz w:val="24"/>
          <w:szCs w:val="24"/>
          <w:lang w:val="en-US" w:eastAsia="en-US"/>
        </w:rPr>
        <w:t xml:space="preserve">, a deep learning–based architecture designed to improve the quality of EEG recordings by removing artifacts while preserving important neural information. The proposed approach integrates three major components: </w:t>
      </w:r>
      <w:r w:rsidRPr="00A32E0C">
        <w:rPr>
          <w:rFonts w:ascii="Times New Roman" w:eastAsia="Times New Roman" w:hAnsi="Times New Roman" w:cs="Times New Roman"/>
          <w:b/>
          <w:bCs/>
          <w:kern w:val="0"/>
          <w:sz w:val="24"/>
          <w:szCs w:val="24"/>
          <w:lang w:val="en-US" w:eastAsia="en-US"/>
        </w:rPr>
        <w:t>artifact generation</w:t>
      </w:r>
      <w:r w:rsidRPr="00A32E0C">
        <w:rPr>
          <w:rFonts w:ascii="Times New Roman" w:eastAsia="Times New Roman" w:hAnsi="Times New Roman" w:cs="Times New Roman"/>
          <w:kern w:val="0"/>
          <w:sz w:val="24"/>
          <w:szCs w:val="24"/>
          <w:lang w:val="en-US" w:eastAsia="en-US"/>
        </w:rPr>
        <w:t xml:space="preserve">, </w:t>
      </w:r>
      <w:r w:rsidRPr="00A32E0C">
        <w:rPr>
          <w:rFonts w:ascii="Times New Roman" w:eastAsia="Times New Roman" w:hAnsi="Times New Roman" w:cs="Times New Roman"/>
          <w:b/>
          <w:bCs/>
          <w:kern w:val="0"/>
          <w:sz w:val="24"/>
          <w:szCs w:val="24"/>
          <w:lang w:val="en-US" w:eastAsia="en-US"/>
        </w:rPr>
        <w:t>signal refinement using a denoising autoencoder</w:t>
      </w:r>
      <w:r w:rsidRPr="00A32E0C">
        <w:rPr>
          <w:rFonts w:ascii="Times New Roman" w:eastAsia="Times New Roman" w:hAnsi="Times New Roman" w:cs="Times New Roman"/>
          <w:kern w:val="0"/>
          <w:sz w:val="24"/>
          <w:szCs w:val="24"/>
          <w:lang w:val="en-US" w:eastAsia="en-US"/>
        </w:rPr>
        <w:t xml:space="preserve">, and </w:t>
      </w:r>
      <w:r w:rsidRPr="00A32E0C">
        <w:rPr>
          <w:rFonts w:ascii="Times New Roman" w:eastAsia="Times New Roman" w:hAnsi="Times New Roman" w:cs="Times New Roman"/>
          <w:b/>
          <w:bCs/>
          <w:kern w:val="0"/>
          <w:sz w:val="24"/>
          <w:szCs w:val="24"/>
          <w:lang w:val="en-US" w:eastAsia="en-US"/>
        </w:rPr>
        <w:t>annotation-based explainability</w:t>
      </w:r>
      <w:r w:rsidRPr="00A32E0C">
        <w:rPr>
          <w:rFonts w:ascii="Times New Roman" w:eastAsia="Times New Roman" w:hAnsi="Times New Roman" w:cs="Times New Roman"/>
          <w:kern w:val="0"/>
          <w:sz w:val="24"/>
          <w:szCs w:val="24"/>
          <w:lang w:val="en-US" w:eastAsia="en-US"/>
        </w:rPr>
        <w:t xml:space="preserve"> that highlights the regions where signal correction occurs.</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The chapter begins with a description of the </w:t>
      </w:r>
      <w:r w:rsidRPr="00A32E0C">
        <w:rPr>
          <w:rFonts w:ascii="Times New Roman" w:eastAsia="Times New Roman" w:hAnsi="Times New Roman" w:cs="Times New Roman"/>
          <w:b/>
          <w:bCs/>
          <w:kern w:val="0"/>
          <w:sz w:val="24"/>
          <w:szCs w:val="24"/>
          <w:lang w:val="en-US" w:eastAsia="en-US"/>
        </w:rPr>
        <w:t>dataset characteristics</w:t>
      </w:r>
      <w:r w:rsidRPr="00A32E0C">
        <w:rPr>
          <w:rFonts w:ascii="Times New Roman" w:eastAsia="Times New Roman" w:hAnsi="Times New Roman" w:cs="Times New Roman"/>
          <w:kern w:val="0"/>
          <w:sz w:val="24"/>
          <w:szCs w:val="24"/>
          <w:lang w:val="en-US" w:eastAsia="en-US"/>
        </w:rPr>
        <w:t>, which provides details about the EEG signals used in the study, including sampling rate, number of channels, and recording conditions. Understanding the dataset is important because EEG signals are highly sensitive to noise and artifacts produced by eye movements, muscle activity, and environmental interference.</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Following the dataset description, the chapter explains the </w:t>
      </w:r>
      <w:r w:rsidRPr="00A32E0C">
        <w:rPr>
          <w:rFonts w:ascii="Times New Roman" w:eastAsia="Times New Roman" w:hAnsi="Times New Roman" w:cs="Times New Roman"/>
          <w:b/>
          <w:bCs/>
          <w:kern w:val="0"/>
          <w:sz w:val="24"/>
          <w:szCs w:val="24"/>
          <w:lang w:val="en-US" w:eastAsia="en-US"/>
        </w:rPr>
        <w:t>preprocessing procedures</w:t>
      </w:r>
      <w:r w:rsidRPr="00A32E0C">
        <w:rPr>
          <w:rFonts w:ascii="Times New Roman" w:eastAsia="Times New Roman" w:hAnsi="Times New Roman" w:cs="Times New Roman"/>
          <w:kern w:val="0"/>
          <w:sz w:val="24"/>
          <w:szCs w:val="24"/>
          <w:lang w:val="en-US" w:eastAsia="en-US"/>
        </w:rPr>
        <w:t xml:space="preserve"> applied to the EEG data before it is used for model training. Preprocessing includes filtering, normalization, and channel selection to ensure that the signals are clean and consistent. Proper preprocessing improves the stability and performance of the deep learning model during training.</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The chapter then introduces the </w:t>
      </w:r>
      <w:r w:rsidRPr="00A32E0C">
        <w:rPr>
          <w:rFonts w:ascii="Times New Roman" w:eastAsia="Times New Roman" w:hAnsi="Times New Roman" w:cs="Times New Roman"/>
          <w:b/>
          <w:bCs/>
          <w:kern w:val="0"/>
          <w:sz w:val="24"/>
          <w:szCs w:val="24"/>
          <w:lang w:val="en-US" w:eastAsia="en-US"/>
        </w:rPr>
        <w:t>artifact generation module</w:t>
      </w:r>
      <w:r w:rsidRPr="00A32E0C">
        <w:rPr>
          <w:rFonts w:ascii="Times New Roman" w:eastAsia="Times New Roman" w:hAnsi="Times New Roman" w:cs="Times New Roman"/>
          <w:kern w:val="0"/>
          <w:sz w:val="24"/>
          <w:szCs w:val="24"/>
          <w:lang w:val="en-US" w:eastAsia="en-US"/>
        </w:rPr>
        <w:t>, which simulates realistic EEG artifacts to create corrupted signals used for training the model. This module helps the system learn how to distinguish between true neural signals and unwanted artifacts.</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Next, the architecture of the </w:t>
      </w:r>
      <w:r w:rsidRPr="00A32E0C">
        <w:rPr>
          <w:rFonts w:ascii="Times New Roman" w:eastAsia="Times New Roman" w:hAnsi="Times New Roman" w:cs="Times New Roman"/>
          <w:b/>
          <w:bCs/>
          <w:kern w:val="0"/>
          <w:sz w:val="24"/>
          <w:szCs w:val="24"/>
          <w:lang w:val="en-US" w:eastAsia="en-US"/>
        </w:rPr>
        <w:t>1D Convolutional Neural Network (CNN) denoising autoencoder</w:t>
      </w:r>
      <w:r w:rsidRPr="00A32E0C">
        <w:rPr>
          <w:rFonts w:ascii="Times New Roman" w:eastAsia="Times New Roman" w:hAnsi="Times New Roman" w:cs="Times New Roman"/>
          <w:kern w:val="0"/>
          <w:sz w:val="24"/>
          <w:szCs w:val="24"/>
          <w:lang w:val="en-US" w:eastAsia="en-US"/>
        </w:rPr>
        <w:t xml:space="preserve"> used in the refinement stage is described. The autoencoder learns to reconstruct clean EEG signals from corrupted inputs by compressing the signal into a latent representation and then reconstructing it while preserving important temporal features.</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Finally, the chapter presents the </w:t>
      </w:r>
      <w:r w:rsidRPr="00A32E0C">
        <w:rPr>
          <w:rFonts w:ascii="Times New Roman" w:eastAsia="Times New Roman" w:hAnsi="Times New Roman" w:cs="Times New Roman"/>
          <w:b/>
          <w:bCs/>
          <w:kern w:val="0"/>
          <w:sz w:val="24"/>
          <w:szCs w:val="24"/>
          <w:lang w:val="en-US" w:eastAsia="en-US"/>
        </w:rPr>
        <w:t>GRAN algorithm</w:t>
      </w:r>
      <w:r w:rsidRPr="00A32E0C">
        <w:rPr>
          <w:rFonts w:ascii="Times New Roman" w:eastAsia="Times New Roman" w:hAnsi="Times New Roman" w:cs="Times New Roman"/>
          <w:kern w:val="0"/>
          <w:sz w:val="24"/>
          <w:szCs w:val="24"/>
          <w:lang w:val="en-US" w:eastAsia="en-US"/>
        </w:rPr>
        <w:t>, which summarizes the complete workflow of the proposed system, including data preprocessing, artifact synthesis, signal restoration, and annotation generation. The architecture and operational flow of the system are illustrated using diagrams to provide a clear understanding of how the proposed framework processes EEG signals.</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3.2 DATASET DESCRIPTION</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The effectiveness of any deep learning model largely depends on the quality and characteristics of the dataset used for training and evaluation. In this research, </w:t>
      </w:r>
      <w:r w:rsidRPr="00A32E0C">
        <w:rPr>
          <w:rFonts w:ascii="Times New Roman" w:eastAsia="Times New Roman" w:hAnsi="Times New Roman" w:cs="Times New Roman"/>
          <w:b/>
          <w:bCs/>
          <w:kern w:val="0"/>
          <w:sz w:val="24"/>
          <w:szCs w:val="24"/>
          <w:lang w:val="en-US" w:eastAsia="en-US"/>
        </w:rPr>
        <w:t>Electroencephalography (EEG) signals</w:t>
      </w:r>
      <w:r w:rsidRPr="00A32E0C">
        <w:rPr>
          <w:rFonts w:ascii="Times New Roman" w:eastAsia="Times New Roman" w:hAnsi="Times New Roman" w:cs="Times New Roman"/>
          <w:kern w:val="0"/>
          <w:sz w:val="24"/>
          <w:szCs w:val="24"/>
          <w:lang w:val="en-US" w:eastAsia="en-US"/>
        </w:rPr>
        <w:t xml:space="preserve"> are used as the primary dataset to develop and evaluate the proposed </w:t>
      </w:r>
      <w:r w:rsidRPr="00A32E0C">
        <w:rPr>
          <w:rFonts w:ascii="Times New Roman" w:eastAsia="Times New Roman" w:hAnsi="Times New Roman" w:cs="Times New Roman"/>
          <w:b/>
          <w:bCs/>
          <w:kern w:val="0"/>
          <w:sz w:val="24"/>
          <w:szCs w:val="24"/>
          <w:lang w:val="en-US" w:eastAsia="en-US"/>
        </w:rPr>
        <w:t>Generative–Refinement–Annotation (GRAN) framework</w:t>
      </w:r>
      <w:r w:rsidRPr="00A32E0C">
        <w:rPr>
          <w:rFonts w:ascii="Times New Roman" w:eastAsia="Times New Roman" w:hAnsi="Times New Roman" w:cs="Times New Roman"/>
          <w:kern w:val="0"/>
          <w:sz w:val="24"/>
          <w:szCs w:val="24"/>
          <w:lang w:val="en-US" w:eastAsia="en-US"/>
        </w:rPr>
        <w:t>. EEG signals represent the electrical activity of the brain recorded through electrodes placed on the scalp. These signals are widely used in neuroscience, clinical diagnosis, and brain–computer interface applications due to their ability to capture real-time neural activity.</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The EEG recordings used in this study consist of </w:t>
      </w:r>
      <w:r w:rsidRPr="00A32E0C">
        <w:rPr>
          <w:rFonts w:ascii="Times New Roman" w:eastAsia="Times New Roman" w:hAnsi="Times New Roman" w:cs="Times New Roman"/>
          <w:b/>
          <w:bCs/>
          <w:kern w:val="0"/>
          <w:sz w:val="24"/>
          <w:szCs w:val="24"/>
          <w:lang w:val="en-US" w:eastAsia="en-US"/>
        </w:rPr>
        <w:t>multichannel time-series signals</w:t>
      </w:r>
      <w:r w:rsidRPr="00A32E0C">
        <w:rPr>
          <w:rFonts w:ascii="Times New Roman" w:eastAsia="Times New Roman" w:hAnsi="Times New Roman" w:cs="Times New Roman"/>
          <w:kern w:val="0"/>
          <w:sz w:val="24"/>
          <w:szCs w:val="24"/>
          <w:lang w:val="en-US" w:eastAsia="en-US"/>
        </w:rPr>
        <w:t xml:space="preserve">, where each channel corresponds to a specific electrode location on the scalp. The electrode placement follows the internationally recognized </w:t>
      </w:r>
      <w:r w:rsidRPr="00A32E0C">
        <w:rPr>
          <w:rFonts w:ascii="Times New Roman" w:eastAsia="Times New Roman" w:hAnsi="Times New Roman" w:cs="Times New Roman"/>
          <w:b/>
          <w:bCs/>
          <w:kern w:val="0"/>
          <w:sz w:val="24"/>
          <w:szCs w:val="24"/>
          <w:lang w:val="en-US" w:eastAsia="en-US"/>
        </w:rPr>
        <w:t>10–20 electrode placement system</w:t>
      </w:r>
      <w:r w:rsidRPr="00A32E0C">
        <w:rPr>
          <w:rFonts w:ascii="Times New Roman" w:eastAsia="Times New Roman" w:hAnsi="Times New Roman" w:cs="Times New Roman"/>
          <w:kern w:val="0"/>
          <w:sz w:val="24"/>
          <w:szCs w:val="24"/>
          <w:lang w:val="en-US" w:eastAsia="en-US"/>
        </w:rPr>
        <w:t>, which ensures standardized recording positions across different subjects and experiments. This system allows the monitoring of brain activity from various regions such as the frontal, temporal, parietal, and occipital lobes.</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Each EEG signal is sampled at a fixed frequency, which determines how frequently the electrical activity is recorded over time. A higher sampling frequency allows more detailed representation of neural activity but also increases computational complexity. In this research, the EEG signals are segmented into smaller time windows to facilitate efficient processing by the deep learning model.</w:t>
      </w:r>
    </w:p>
    <w:p w:rsidR="00A32E0C" w:rsidRP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The dataset contains both </w:t>
      </w:r>
      <w:r w:rsidRPr="00A32E0C">
        <w:rPr>
          <w:rFonts w:ascii="Times New Roman" w:eastAsia="Times New Roman" w:hAnsi="Times New Roman" w:cs="Times New Roman"/>
          <w:b/>
          <w:bCs/>
          <w:kern w:val="0"/>
          <w:sz w:val="24"/>
          <w:szCs w:val="24"/>
          <w:lang w:val="en-US" w:eastAsia="en-US"/>
        </w:rPr>
        <w:t>clean EEG signals and signals contaminated with artifacts</w:t>
      </w:r>
      <w:r w:rsidRPr="00A32E0C">
        <w:rPr>
          <w:rFonts w:ascii="Times New Roman" w:eastAsia="Times New Roman" w:hAnsi="Times New Roman" w:cs="Times New Roman"/>
          <w:kern w:val="0"/>
          <w:sz w:val="24"/>
          <w:szCs w:val="24"/>
          <w:lang w:val="en-US" w:eastAsia="en-US"/>
        </w:rPr>
        <w:t>. Artifacts may arise from various sources, including eye movements, blinking, muscle activity, and external electrical interference. These artifacts distort the original brain signals and reduce the reliability of EEG analysis. The proposed GRAN framework is designed to learn the difference between clean neural activity and artifact-contaminated signals, allowing the model to restore corrupted signals effectively.</w:t>
      </w:r>
    </w:p>
    <w:p w:rsidR="00A32E0C" w:rsidRDefault="00A32E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A32E0C">
        <w:rPr>
          <w:rFonts w:ascii="Times New Roman" w:eastAsia="Times New Roman" w:hAnsi="Times New Roman" w:cs="Times New Roman"/>
          <w:kern w:val="0"/>
          <w:sz w:val="24"/>
          <w:szCs w:val="24"/>
          <w:lang w:val="en-US" w:eastAsia="en-US"/>
        </w:rPr>
        <w:t xml:space="preserve">A summary of the dataset properties, including the number of channels, sampling frequency, signal duration, and artifact types, is presented in </w:t>
      </w:r>
      <w:r w:rsidRPr="00A32E0C">
        <w:rPr>
          <w:rFonts w:ascii="Times New Roman" w:eastAsia="Times New Roman" w:hAnsi="Times New Roman" w:cs="Times New Roman"/>
          <w:b/>
          <w:bCs/>
          <w:kern w:val="0"/>
          <w:sz w:val="24"/>
          <w:szCs w:val="24"/>
          <w:lang w:val="en-US" w:eastAsia="en-US"/>
        </w:rPr>
        <w:t>Table 3.1</w:t>
      </w:r>
      <w:r w:rsidRPr="00A32E0C">
        <w:rPr>
          <w:rFonts w:ascii="Times New Roman" w:eastAsia="Times New Roman" w:hAnsi="Times New Roman" w:cs="Times New Roman"/>
          <w:kern w:val="0"/>
          <w:sz w:val="24"/>
          <w:szCs w:val="24"/>
          <w:lang w:val="en-US" w:eastAsia="en-US"/>
        </w:rPr>
        <w:t>.</w:t>
      </w:r>
    </w:p>
    <w:p w:rsidR="00AB5F7E" w:rsidRPr="00AB5F7E" w:rsidRDefault="00AB5F7E" w:rsidP="00AB5F7E">
      <w:pPr>
        <w:spacing w:before="120" w:after="60"/>
        <w:jc w:val="center"/>
        <w:rPr>
          <w:sz w:val="24"/>
          <w:szCs w:val="24"/>
        </w:rPr>
      </w:pPr>
      <w:r>
        <w:rPr>
          <w:rFonts w:ascii="Times New Roman" w:eastAsia="Times New Roman" w:hAnsi="Times New Roman"/>
          <w:b/>
          <w:sz w:val="24"/>
          <w:szCs w:val="24"/>
        </w:rPr>
        <w:t>TABLE 3.1</w:t>
      </w:r>
      <w:r w:rsidRPr="00AB5F7E">
        <w:rPr>
          <w:rFonts w:ascii="Times New Roman" w:eastAsia="Times New Roman" w:hAnsi="Times New Roman"/>
          <w:b/>
          <w:sz w:val="24"/>
          <w:szCs w:val="24"/>
        </w:rPr>
        <w:t>. DATASET CHARACTERISTICS</w:t>
      </w:r>
    </w:p>
    <w:tbl>
      <w:tblPr>
        <w:tblW w:w="0" w:type="auto"/>
        <w:jc w:val="center"/>
        <w:tblLook w:val="04A0" w:firstRow="1" w:lastRow="0" w:firstColumn="1" w:lastColumn="0" w:noHBand="0" w:noVBand="1"/>
      </w:tblPr>
      <w:tblGrid>
        <w:gridCol w:w="1843"/>
        <w:gridCol w:w="1728"/>
        <w:gridCol w:w="1690"/>
        <w:gridCol w:w="1702"/>
        <w:gridCol w:w="1780"/>
      </w:tblGrid>
      <w:tr w:rsidR="00AB5F7E" w:rsidRPr="00AB5F7E" w:rsidTr="00AB5F7E">
        <w:trPr>
          <w:jc w:val="center"/>
        </w:trPr>
        <w:tc>
          <w:tcPr>
            <w:tcW w:w="1843" w:type="dxa"/>
            <w:tcBorders>
              <w:top w:val="single" w:sz="4" w:space="0" w:color="000000"/>
              <w:left w:val="single" w:sz="4" w:space="0" w:color="000000"/>
              <w:bottom w:val="single" w:sz="4" w:space="0" w:color="000000"/>
              <w:right w:val="single" w:sz="4" w:space="0" w:color="000000"/>
            </w:tcBorders>
            <w:shd w:val="clear" w:color="auto" w:fill="D9D9D9"/>
          </w:tcPr>
          <w:p w:rsidR="00AB5F7E" w:rsidRPr="00AB5F7E" w:rsidRDefault="00AB5F7E" w:rsidP="00AB5F7E">
            <w:pPr>
              <w:jc w:val="center"/>
              <w:rPr>
                <w:sz w:val="24"/>
                <w:szCs w:val="24"/>
              </w:rPr>
            </w:pPr>
            <w:r w:rsidRPr="00AB5F7E">
              <w:rPr>
                <w:rFonts w:ascii="Times New Roman" w:hAnsi="Times New Roman"/>
                <w:b/>
                <w:sz w:val="24"/>
                <w:szCs w:val="24"/>
              </w:rPr>
              <w:t>Dataset</w:t>
            </w:r>
          </w:p>
        </w:tc>
        <w:tc>
          <w:tcPr>
            <w:tcW w:w="1728" w:type="dxa"/>
            <w:tcBorders>
              <w:top w:val="single" w:sz="4" w:space="0" w:color="000000"/>
              <w:left w:val="single" w:sz="4" w:space="0" w:color="000000"/>
              <w:bottom w:val="single" w:sz="4" w:space="0" w:color="000000"/>
              <w:right w:val="single" w:sz="4" w:space="0" w:color="000000"/>
            </w:tcBorders>
            <w:shd w:val="clear" w:color="auto" w:fill="D9D9D9"/>
          </w:tcPr>
          <w:p w:rsidR="00AB5F7E" w:rsidRPr="00AB5F7E" w:rsidRDefault="00AB5F7E" w:rsidP="00AB5F7E">
            <w:pPr>
              <w:jc w:val="center"/>
              <w:rPr>
                <w:sz w:val="24"/>
                <w:szCs w:val="24"/>
              </w:rPr>
            </w:pPr>
            <w:r w:rsidRPr="00AB5F7E">
              <w:rPr>
                <w:rFonts w:ascii="Times New Roman" w:hAnsi="Times New Roman"/>
                <w:b/>
                <w:sz w:val="24"/>
                <w:szCs w:val="24"/>
              </w:rPr>
              <w:t>Subj</w:t>
            </w:r>
          </w:p>
        </w:tc>
        <w:tc>
          <w:tcPr>
            <w:tcW w:w="1690" w:type="dxa"/>
            <w:tcBorders>
              <w:top w:val="single" w:sz="4" w:space="0" w:color="000000"/>
              <w:left w:val="single" w:sz="4" w:space="0" w:color="000000"/>
              <w:bottom w:val="single" w:sz="4" w:space="0" w:color="000000"/>
              <w:right w:val="single" w:sz="4" w:space="0" w:color="000000"/>
            </w:tcBorders>
            <w:shd w:val="clear" w:color="auto" w:fill="D9D9D9"/>
          </w:tcPr>
          <w:p w:rsidR="00AB5F7E" w:rsidRPr="00AB5F7E" w:rsidRDefault="00AB5F7E" w:rsidP="00AB5F7E">
            <w:pPr>
              <w:jc w:val="center"/>
              <w:rPr>
                <w:sz w:val="24"/>
                <w:szCs w:val="24"/>
              </w:rPr>
            </w:pPr>
            <w:r w:rsidRPr="00AB5F7E">
              <w:rPr>
                <w:rFonts w:ascii="Times New Roman" w:hAnsi="Times New Roman"/>
                <w:b/>
                <w:sz w:val="24"/>
                <w:szCs w:val="24"/>
              </w:rPr>
              <w:t>Ch</w:t>
            </w:r>
          </w:p>
        </w:tc>
        <w:tc>
          <w:tcPr>
            <w:tcW w:w="1702" w:type="dxa"/>
            <w:tcBorders>
              <w:top w:val="single" w:sz="4" w:space="0" w:color="000000"/>
              <w:left w:val="single" w:sz="4" w:space="0" w:color="000000"/>
              <w:bottom w:val="single" w:sz="4" w:space="0" w:color="000000"/>
              <w:right w:val="single" w:sz="4" w:space="0" w:color="000000"/>
            </w:tcBorders>
            <w:shd w:val="clear" w:color="auto" w:fill="D9D9D9"/>
          </w:tcPr>
          <w:p w:rsidR="00AB5F7E" w:rsidRPr="00AB5F7E" w:rsidRDefault="00AB5F7E" w:rsidP="00AB5F7E">
            <w:pPr>
              <w:jc w:val="center"/>
              <w:rPr>
                <w:sz w:val="24"/>
                <w:szCs w:val="24"/>
              </w:rPr>
            </w:pPr>
            <w:r w:rsidRPr="00AB5F7E">
              <w:rPr>
                <w:rFonts w:ascii="Times New Roman" w:hAnsi="Times New Roman"/>
                <w:b/>
                <w:sz w:val="24"/>
                <w:szCs w:val="24"/>
              </w:rPr>
              <w:t>Fs</w:t>
            </w:r>
          </w:p>
        </w:tc>
        <w:tc>
          <w:tcPr>
            <w:tcW w:w="1780" w:type="dxa"/>
            <w:tcBorders>
              <w:top w:val="single" w:sz="4" w:space="0" w:color="000000"/>
              <w:left w:val="single" w:sz="4" w:space="0" w:color="000000"/>
              <w:bottom w:val="single" w:sz="4" w:space="0" w:color="000000"/>
              <w:right w:val="single" w:sz="4" w:space="0" w:color="000000"/>
            </w:tcBorders>
            <w:shd w:val="clear" w:color="auto" w:fill="D9D9D9"/>
          </w:tcPr>
          <w:p w:rsidR="00AB5F7E" w:rsidRPr="00AB5F7E" w:rsidRDefault="00AB5F7E" w:rsidP="00AB5F7E">
            <w:pPr>
              <w:jc w:val="center"/>
              <w:rPr>
                <w:sz w:val="24"/>
                <w:szCs w:val="24"/>
              </w:rPr>
            </w:pPr>
            <w:r w:rsidRPr="00AB5F7E">
              <w:rPr>
                <w:rFonts w:ascii="Times New Roman" w:hAnsi="Times New Roman"/>
                <w:b/>
                <w:sz w:val="24"/>
                <w:szCs w:val="24"/>
              </w:rPr>
              <w:t>Task</w:t>
            </w:r>
          </w:p>
        </w:tc>
      </w:tr>
      <w:tr w:rsidR="00AB5F7E" w:rsidRPr="00AB5F7E" w:rsidTr="00AB5F7E">
        <w:trPr>
          <w:jc w:val="center"/>
        </w:trPr>
        <w:tc>
          <w:tcPr>
            <w:tcW w:w="1843"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BCI-IV 2a</w:t>
            </w:r>
          </w:p>
        </w:tc>
        <w:tc>
          <w:tcPr>
            <w:tcW w:w="1728"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9</w:t>
            </w:r>
          </w:p>
        </w:tc>
        <w:tc>
          <w:tcPr>
            <w:tcW w:w="169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22</w:t>
            </w:r>
          </w:p>
        </w:tc>
        <w:tc>
          <w:tcPr>
            <w:tcW w:w="1702"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250</w:t>
            </w:r>
          </w:p>
        </w:tc>
        <w:tc>
          <w:tcPr>
            <w:tcW w:w="178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4-class MI</w:t>
            </w:r>
          </w:p>
        </w:tc>
      </w:tr>
      <w:tr w:rsidR="00AB5F7E" w:rsidRPr="00AB5F7E" w:rsidTr="00AB5F7E">
        <w:trPr>
          <w:jc w:val="center"/>
        </w:trPr>
        <w:tc>
          <w:tcPr>
            <w:tcW w:w="1843"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BCI-IV 2b</w:t>
            </w:r>
          </w:p>
        </w:tc>
        <w:tc>
          <w:tcPr>
            <w:tcW w:w="1728"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9</w:t>
            </w:r>
          </w:p>
        </w:tc>
        <w:tc>
          <w:tcPr>
            <w:tcW w:w="169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3</w:t>
            </w:r>
          </w:p>
        </w:tc>
        <w:tc>
          <w:tcPr>
            <w:tcW w:w="1702"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250</w:t>
            </w:r>
          </w:p>
        </w:tc>
        <w:tc>
          <w:tcPr>
            <w:tcW w:w="178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2-class MI</w:t>
            </w:r>
          </w:p>
        </w:tc>
      </w:tr>
      <w:tr w:rsidR="00AB5F7E" w:rsidRPr="00AB5F7E" w:rsidTr="00AB5F7E">
        <w:trPr>
          <w:jc w:val="center"/>
        </w:trPr>
        <w:tc>
          <w:tcPr>
            <w:tcW w:w="1843"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PhysioNet</w:t>
            </w:r>
          </w:p>
        </w:tc>
        <w:tc>
          <w:tcPr>
            <w:tcW w:w="1728"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109</w:t>
            </w:r>
          </w:p>
        </w:tc>
        <w:tc>
          <w:tcPr>
            <w:tcW w:w="169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64</w:t>
            </w:r>
          </w:p>
        </w:tc>
        <w:tc>
          <w:tcPr>
            <w:tcW w:w="1702"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160</w:t>
            </w:r>
          </w:p>
        </w:tc>
        <w:tc>
          <w:tcPr>
            <w:tcW w:w="178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MI/ME</w:t>
            </w:r>
          </w:p>
        </w:tc>
      </w:tr>
      <w:tr w:rsidR="00AB5F7E" w:rsidRPr="00AB5F7E" w:rsidTr="00AB5F7E">
        <w:trPr>
          <w:jc w:val="center"/>
        </w:trPr>
        <w:tc>
          <w:tcPr>
            <w:tcW w:w="1843"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Sleep-EDF</w:t>
            </w:r>
          </w:p>
        </w:tc>
        <w:tc>
          <w:tcPr>
            <w:tcW w:w="1728"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197</w:t>
            </w:r>
          </w:p>
        </w:tc>
        <w:tc>
          <w:tcPr>
            <w:tcW w:w="169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2</w:t>
            </w:r>
          </w:p>
        </w:tc>
        <w:tc>
          <w:tcPr>
            <w:tcW w:w="1702"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100</w:t>
            </w:r>
          </w:p>
        </w:tc>
        <w:tc>
          <w:tcPr>
            <w:tcW w:w="1780" w:type="dxa"/>
            <w:tcBorders>
              <w:top w:val="single" w:sz="4" w:space="0" w:color="000000"/>
              <w:left w:val="single" w:sz="4" w:space="0" w:color="000000"/>
              <w:bottom w:val="single" w:sz="4" w:space="0" w:color="000000"/>
              <w:right w:val="single" w:sz="4" w:space="0" w:color="000000"/>
            </w:tcBorders>
          </w:tcPr>
          <w:p w:rsidR="00AB5F7E" w:rsidRPr="00AB5F7E" w:rsidRDefault="00AB5F7E" w:rsidP="00AB5F7E">
            <w:pPr>
              <w:jc w:val="center"/>
              <w:rPr>
                <w:sz w:val="24"/>
                <w:szCs w:val="24"/>
              </w:rPr>
            </w:pPr>
            <w:r w:rsidRPr="00AB5F7E">
              <w:rPr>
                <w:rFonts w:ascii="Times New Roman" w:hAnsi="Times New Roman"/>
                <w:sz w:val="24"/>
                <w:szCs w:val="24"/>
              </w:rPr>
              <w:t>Sleep</w:t>
            </w:r>
          </w:p>
        </w:tc>
      </w:tr>
    </w:tbl>
    <w:p w:rsidR="004F5D0C" w:rsidRDefault="004F5D0C" w:rsidP="009B3F67">
      <w:pPr>
        <w:pStyle w:val="Heading2"/>
        <w:rPr>
          <w:rFonts w:ascii="Times New Roman" w:eastAsia="Times New Roman" w:hAnsi="Times New Roman"/>
          <w:b/>
          <w:color w:val="auto"/>
          <w:kern w:val="0"/>
          <w:sz w:val="24"/>
          <w:szCs w:val="24"/>
          <w:lang w:val="en-US" w:eastAsia="en-US"/>
        </w:rPr>
      </w:pPr>
    </w:p>
    <w:p w:rsidR="009B3F67" w:rsidRPr="002E27C2" w:rsidRDefault="009B3F67" w:rsidP="009B3F67">
      <w:pPr>
        <w:pStyle w:val="Heading2"/>
        <w:rPr>
          <w:rFonts w:ascii="Times New Roman" w:eastAsia="Times New Roman" w:hAnsi="Times New Roman"/>
          <w:b/>
          <w:color w:val="000000"/>
          <w:kern w:val="0"/>
          <w:sz w:val="24"/>
          <w:szCs w:val="24"/>
          <w:lang w:val="en-US" w:eastAsia="en-US"/>
        </w:rPr>
      </w:pPr>
      <w:r w:rsidRPr="002E27C2">
        <w:rPr>
          <w:rFonts w:ascii="Times New Roman" w:hAnsi="Times New Roman"/>
          <w:b/>
          <w:color w:val="000000"/>
          <w:sz w:val="24"/>
          <w:szCs w:val="24"/>
        </w:rPr>
        <w:t>EEG Signal Preprocessing</w:t>
      </w:r>
    </w:p>
    <w:p w:rsidR="009B3F67" w:rsidRPr="009B3F67" w:rsidRDefault="009B3F67" w:rsidP="009B3F67">
      <w:pPr>
        <w:pStyle w:val="NormalWeb"/>
        <w:spacing w:line="360" w:lineRule="auto"/>
        <w:jc w:val="both"/>
      </w:pPr>
      <w:r w:rsidRPr="009B3F67">
        <w:t>Before applying the GRAN framework, several preprocessing operations are performed to prepare the EEG signals for deep learning analysis. EEG recordings typically contain unwanted signal components caused by environmental noise and physiological artifacts. If these components are not removed, they can significantly reduce the performance of the signal restoration model. Therefore, preprocessing is essential to improve signal quality and ensure that the model learns meaningful neural patterns.</w:t>
      </w:r>
    </w:p>
    <w:p w:rsidR="009B3F67" w:rsidRPr="009B3F67" w:rsidRDefault="009B3F67" w:rsidP="009B3F67">
      <w:pPr>
        <w:pStyle w:val="NormalWeb"/>
        <w:spacing w:line="360" w:lineRule="auto"/>
        <w:jc w:val="both"/>
      </w:pPr>
      <w:r w:rsidRPr="009B3F67">
        <w:t xml:space="preserve">The first step in preprocessing is </w:t>
      </w:r>
      <w:r w:rsidRPr="009B3F67">
        <w:rPr>
          <w:rStyle w:val="Strong"/>
        </w:rPr>
        <w:t>band-pass filtering</w:t>
      </w:r>
      <w:r w:rsidRPr="009B3F67">
        <w:t>, which removes unwanted low-frequency and high-frequency components from the EEG signals. Low-frequency drift may occur due to electrode movement or slow physiological processes, while high-frequency noise may be introduced by electrical interference or muscle activity. A band-pass filter is applied to retain only the frequency range associated with neural activity.</w:t>
      </w:r>
    </w:p>
    <w:p w:rsidR="009B3F67" w:rsidRPr="009B3F67" w:rsidRDefault="009B3F67" w:rsidP="009B3F67">
      <w:pPr>
        <w:pStyle w:val="NormalWeb"/>
        <w:spacing w:line="360" w:lineRule="auto"/>
        <w:jc w:val="both"/>
      </w:pPr>
      <w:r w:rsidRPr="009B3F67">
        <w:t xml:space="preserve">The next step is </w:t>
      </w:r>
      <w:r w:rsidRPr="009B3F67">
        <w:rPr>
          <w:rStyle w:val="Strong"/>
        </w:rPr>
        <w:t>signal normalization</w:t>
      </w:r>
      <w:r w:rsidRPr="009B3F67">
        <w:t>, which scales the amplitude of EEG signals into a consistent range. EEG recordings collected from different sessions or subjects may have varying amplitude levels. Normalization ensures that all signals have similar magnitudes, which helps stabilize the training process of the neural network.</w:t>
      </w:r>
    </w:p>
    <w:p w:rsidR="009B3F67" w:rsidRPr="009B3F67" w:rsidRDefault="009B3F67" w:rsidP="009B3F67">
      <w:pPr>
        <w:pStyle w:val="NormalWeb"/>
        <w:spacing w:line="360" w:lineRule="auto"/>
        <w:jc w:val="both"/>
      </w:pPr>
      <w:r w:rsidRPr="009B3F67">
        <w:t xml:space="preserve">After normalization, the EEG signals are divided into </w:t>
      </w:r>
      <w:r w:rsidRPr="009B3F67">
        <w:rPr>
          <w:rStyle w:val="Strong"/>
        </w:rPr>
        <w:t>fixed-length segments</w:t>
      </w:r>
      <w:r w:rsidRPr="009B3F67">
        <w:t>. Segmenting the signals allows the deep learning model to process smaller portions of the data instead of entire recordings. This approach improves computational efficiency and enables the model to learn temporal patterns more effectively.</w:t>
      </w:r>
    </w:p>
    <w:p w:rsidR="009B3F67" w:rsidRDefault="009B3F67" w:rsidP="009B3F67">
      <w:pPr>
        <w:pStyle w:val="NormalWeb"/>
        <w:spacing w:line="360" w:lineRule="auto"/>
        <w:jc w:val="both"/>
      </w:pPr>
      <w:r w:rsidRPr="009B3F67">
        <w:t xml:space="preserve">Another important preprocessing step is </w:t>
      </w:r>
      <w:r w:rsidRPr="009B3F67">
        <w:rPr>
          <w:rStyle w:val="Strong"/>
        </w:rPr>
        <w:t>channel selection</w:t>
      </w:r>
      <w:r w:rsidRPr="009B3F67">
        <w:t>, where only the most relevant EEG channels are chosen for analysis. Some channels may contain redundant or noisy information that does not contribute significantly to the learning process. Selecting relevant channels helps reduce computational complexity while maintaining important neural information</w:t>
      </w:r>
      <w:r>
        <w:t>.</w:t>
      </w:r>
    </w:p>
    <w:p w:rsidR="004F5D0C" w:rsidRPr="004F5D0C" w:rsidRDefault="004F5D0C" w:rsidP="004F5D0C">
      <w:pPr>
        <w:spacing w:before="120" w:after="60"/>
        <w:jc w:val="center"/>
        <w:rPr>
          <w:sz w:val="24"/>
          <w:szCs w:val="24"/>
        </w:rPr>
      </w:pPr>
      <w:r>
        <w:rPr>
          <w:rFonts w:ascii="Times New Roman" w:eastAsia="Times New Roman" w:hAnsi="Times New Roman"/>
          <w:b/>
          <w:sz w:val="24"/>
          <w:szCs w:val="24"/>
        </w:rPr>
        <w:t>TABLE 3</w:t>
      </w:r>
      <w:r w:rsidRPr="004F5D0C">
        <w:rPr>
          <w:rFonts w:ascii="Times New Roman" w:eastAsia="Times New Roman" w:hAnsi="Times New Roman"/>
          <w:b/>
          <w:sz w:val="24"/>
          <w:szCs w:val="24"/>
        </w:rPr>
        <w:t>.</w:t>
      </w:r>
      <w:r>
        <w:rPr>
          <w:rFonts w:ascii="Times New Roman" w:eastAsia="Times New Roman" w:hAnsi="Times New Roman"/>
          <w:b/>
          <w:sz w:val="24"/>
          <w:szCs w:val="24"/>
        </w:rPr>
        <w:t>2</w:t>
      </w:r>
      <w:r w:rsidRPr="004F5D0C">
        <w:rPr>
          <w:rFonts w:ascii="Times New Roman" w:eastAsia="Times New Roman" w:hAnsi="Times New Roman"/>
          <w:b/>
          <w:sz w:val="24"/>
          <w:szCs w:val="24"/>
        </w:rPr>
        <w:t xml:space="preserve"> PREPROCESSING PARAMETERS</w:t>
      </w:r>
    </w:p>
    <w:tbl>
      <w:tblPr>
        <w:tblW w:w="0" w:type="auto"/>
        <w:jc w:val="center"/>
        <w:tblLook w:val="04A0" w:firstRow="1" w:lastRow="0" w:firstColumn="1" w:lastColumn="0" w:noHBand="0" w:noVBand="1"/>
      </w:tblPr>
      <w:tblGrid>
        <w:gridCol w:w="4393"/>
        <w:gridCol w:w="4350"/>
      </w:tblGrid>
      <w:tr w:rsidR="004F5D0C" w:rsidTr="004F5D0C">
        <w:trPr>
          <w:jc w:val="center"/>
        </w:trPr>
        <w:tc>
          <w:tcPr>
            <w:tcW w:w="4393" w:type="dxa"/>
            <w:tcBorders>
              <w:top w:val="single" w:sz="4" w:space="0" w:color="000000"/>
              <w:left w:val="single" w:sz="4" w:space="0" w:color="000000"/>
              <w:bottom w:val="single" w:sz="4" w:space="0" w:color="000000"/>
              <w:right w:val="single" w:sz="4" w:space="0" w:color="000000"/>
            </w:tcBorders>
            <w:shd w:val="clear" w:color="auto" w:fill="D9D9D9"/>
          </w:tcPr>
          <w:p w:rsidR="004F5D0C" w:rsidRPr="004F5D0C" w:rsidRDefault="004F5D0C" w:rsidP="007B3CCC">
            <w:pPr>
              <w:jc w:val="center"/>
              <w:rPr>
                <w:sz w:val="24"/>
                <w:szCs w:val="24"/>
              </w:rPr>
            </w:pPr>
            <w:r w:rsidRPr="004F5D0C">
              <w:rPr>
                <w:rFonts w:ascii="Times New Roman" w:hAnsi="Times New Roman"/>
                <w:b/>
                <w:sz w:val="24"/>
                <w:szCs w:val="24"/>
              </w:rPr>
              <w:t>Parameter</w:t>
            </w:r>
          </w:p>
        </w:tc>
        <w:tc>
          <w:tcPr>
            <w:tcW w:w="4350" w:type="dxa"/>
            <w:tcBorders>
              <w:top w:val="single" w:sz="4" w:space="0" w:color="000000"/>
              <w:left w:val="single" w:sz="4" w:space="0" w:color="000000"/>
              <w:bottom w:val="single" w:sz="4" w:space="0" w:color="000000"/>
              <w:right w:val="single" w:sz="4" w:space="0" w:color="000000"/>
            </w:tcBorders>
            <w:shd w:val="clear" w:color="auto" w:fill="D9D9D9"/>
          </w:tcPr>
          <w:p w:rsidR="004F5D0C" w:rsidRPr="004F5D0C" w:rsidRDefault="004F5D0C" w:rsidP="007B3CCC">
            <w:pPr>
              <w:jc w:val="center"/>
              <w:rPr>
                <w:sz w:val="24"/>
                <w:szCs w:val="24"/>
              </w:rPr>
            </w:pPr>
            <w:r w:rsidRPr="004F5D0C">
              <w:rPr>
                <w:rFonts w:ascii="Times New Roman" w:hAnsi="Times New Roman"/>
                <w:b/>
                <w:sz w:val="24"/>
                <w:szCs w:val="24"/>
              </w:rPr>
              <w:t>Value</w:t>
            </w:r>
          </w:p>
        </w:tc>
      </w:tr>
      <w:tr w:rsidR="004F5D0C" w:rsidTr="004F5D0C">
        <w:trPr>
          <w:jc w:val="center"/>
        </w:trPr>
        <w:tc>
          <w:tcPr>
            <w:tcW w:w="4393"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Sampling Rate</w:t>
            </w:r>
          </w:p>
        </w:tc>
        <w:tc>
          <w:tcPr>
            <w:tcW w:w="435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250 Hz</w:t>
            </w:r>
          </w:p>
        </w:tc>
      </w:tr>
      <w:tr w:rsidR="004F5D0C" w:rsidTr="004F5D0C">
        <w:trPr>
          <w:jc w:val="center"/>
        </w:trPr>
        <w:tc>
          <w:tcPr>
            <w:tcW w:w="4393"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Window Size</w:t>
            </w:r>
          </w:p>
        </w:tc>
        <w:tc>
          <w:tcPr>
            <w:tcW w:w="435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4s (1000 samples)</w:t>
            </w:r>
          </w:p>
        </w:tc>
      </w:tr>
      <w:tr w:rsidR="004F5D0C" w:rsidTr="004F5D0C">
        <w:trPr>
          <w:jc w:val="center"/>
        </w:trPr>
        <w:tc>
          <w:tcPr>
            <w:tcW w:w="4393"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Overlap</w:t>
            </w:r>
          </w:p>
        </w:tc>
        <w:tc>
          <w:tcPr>
            <w:tcW w:w="435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50%</w:t>
            </w:r>
          </w:p>
        </w:tc>
      </w:tr>
      <w:tr w:rsidR="004F5D0C" w:rsidTr="004F5D0C">
        <w:trPr>
          <w:jc w:val="center"/>
        </w:trPr>
        <w:tc>
          <w:tcPr>
            <w:tcW w:w="4393"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Filter</w:t>
            </w:r>
          </w:p>
        </w:tc>
        <w:tc>
          <w:tcPr>
            <w:tcW w:w="435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Butterworth 0.5-45Hz</w:t>
            </w:r>
          </w:p>
        </w:tc>
      </w:tr>
      <w:tr w:rsidR="004F5D0C" w:rsidTr="004F5D0C">
        <w:trPr>
          <w:jc w:val="center"/>
        </w:trPr>
        <w:tc>
          <w:tcPr>
            <w:tcW w:w="4393"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Normalization</w:t>
            </w:r>
          </w:p>
        </w:tc>
        <w:tc>
          <w:tcPr>
            <w:tcW w:w="435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Z-score</w:t>
            </w:r>
          </w:p>
        </w:tc>
      </w:tr>
      <w:tr w:rsidR="004F5D0C" w:rsidTr="004F5D0C">
        <w:trPr>
          <w:jc w:val="center"/>
        </w:trPr>
        <w:tc>
          <w:tcPr>
            <w:tcW w:w="4393"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Channels</w:t>
            </w:r>
          </w:p>
        </w:tc>
        <w:tc>
          <w:tcPr>
            <w:tcW w:w="435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C3, Cz, C4</w:t>
            </w:r>
          </w:p>
        </w:tc>
      </w:tr>
    </w:tbl>
    <w:p w:rsidR="004F5D0C" w:rsidRDefault="004F5D0C" w:rsidP="004F5D0C">
      <w:pPr>
        <w:pStyle w:val="NormalWeb"/>
        <w:spacing w:line="360" w:lineRule="auto"/>
        <w:jc w:val="center"/>
      </w:pPr>
      <w:r w:rsidRPr="004F5D0C">
        <w:rPr>
          <w:noProof/>
          <w:lang w:val="en-US" w:eastAsia="en-US"/>
        </w:rPr>
        <w:pict>
          <v:shape id="Picture 1" o:spid="_x0000_i1025" type="#_x0000_t75" style="width:4in;height:350.4pt;visibility:visible">
            <v:imagedata r:id="rId13" o:title=""/>
          </v:shape>
        </w:pict>
      </w:r>
    </w:p>
    <w:p w:rsidR="009B3F67" w:rsidRPr="004F5D0C" w:rsidRDefault="004F5D0C" w:rsidP="00A32E0C">
      <w:pPr>
        <w:suppressAutoHyphens w:val="0"/>
        <w:autoSpaceDN/>
        <w:spacing w:before="100" w:beforeAutospacing="1" w:after="100" w:afterAutospacing="1" w:line="360" w:lineRule="auto"/>
        <w:jc w:val="both"/>
        <w:textAlignment w:val="auto"/>
        <w:rPr>
          <w:rFonts w:ascii="Times New Roman" w:eastAsia="Times New Roman" w:hAnsi="Times New Roman" w:cs="Times New Roman"/>
          <w:b/>
          <w:kern w:val="0"/>
          <w:sz w:val="24"/>
          <w:szCs w:val="24"/>
          <w:lang w:val="en-US" w:eastAsia="en-US"/>
        </w:rPr>
      </w:pPr>
      <w:r w:rsidRPr="004F5D0C">
        <w:rPr>
          <w:rFonts w:ascii="Times New Roman" w:eastAsia="Times New Roman" w:hAnsi="Times New Roman"/>
          <w:b/>
          <w:sz w:val="24"/>
          <w:szCs w:val="24"/>
        </w:rPr>
        <w:t>Fig. 3.1 GRAN Framework Architecture: Three-stage pipeline comprising Generative (artifact synthesis), Refinement (1D CNN autoencoder), and Annotation (difference mapping) modules</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 xml:space="preserve">3.3 </w:t>
      </w:r>
      <w:r w:rsidR="009B3F67">
        <w:rPr>
          <w:rFonts w:ascii="Times New Roman" w:hAnsi="Times New Roman"/>
          <w:b/>
          <w:bCs/>
          <w:color w:val="auto"/>
          <w:sz w:val="24"/>
          <w:szCs w:val="24"/>
        </w:rPr>
        <w:t xml:space="preserve">GRAN </w:t>
      </w:r>
      <w:r>
        <w:rPr>
          <w:rFonts w:ascii="Times New Roman" w:hAnsi="Times New Roman"/>
          <w:b/>
          <w:bCs/>
          <w:color w:val="auto"/>
          <w:sz w:val="24"/>
          <w:szCs w:val="24"/>
        </w:rPr>
        <w:t>ALGORITHM</w:t>
      </w:r>
    </w:p>
    <w:p w:rsidR="009B3F67" w:rsidRPr="002E27C2" w:rsidRDefault="009B3F67" w:rsidP="004F5D0C">
      <w:pPr>
        <w:pStyle w:val="NormalWeb"/>
        <w:spacing w:line="360" w:lineRule="auto"/>
        <w:jc w:val="both"/>
        <w:rPr>
          <w:color w:val="000000"/>
          <w:kern w:val="0"/>
          <w:lang w:val="en-US" w:eastAsia="en-US"/>
        </w:rPr>
      </w:pPr>
      <w:r w:rsidRPr="002E27C2">
        <w:rPr>
          <w:color w:val="000000"/>
        </w:rPr>
        <w:t xml:space="preserve">The </w:t>
      </w:r>
      <w:r w:rsidRPr="002E27C2">
        <w:rPr>
          <w:rStyle w:val="Strong"/>
          <w:color w:val="000000"/>
        </w:rPr>
        <w:t>Generative–Refinement–Annotation (GRAN) algorithm</w:t>
      </w:r>
      <w:r w:rsidRPr="002E27C2">
        <w:rPr>
          <w:color w:val="000000"/>
        </w:rPr>
        <w:t xml:space="preserve"> forms the core methodology of the proposed EEG signal restoration framework. The algorithm is designed to remove artifacts from EEG recordings while preserving meaningful neural activity. Unlike traditional signal processing techniques, the GRAN algorithm integrates </w:t>
      </w:r>
      <w:r w:rsidRPr="002E27C2">
        <w:rPr>
          <w:rStyle w:val="Strong"/>
          <w:color w:val="000000"/>
        </w:rPr>
        <w:t>artifact synthesis, deep learning–based signal reconstruction, and explainability mechanisms</w:t>
      </w:r>
      <w:r w:rsidRPr="002E27C2">
        <w:rPr>
          <w:color w:val="000000"/>
        </w:rPr>
        <w:t xml:space="preserve"> into a unified processing pipeline.</w:t>
      </w:r>
    </w:p>
    <w:p w:rsidR="009B3F67" w:rsidRPr="002E27C2" w:rsidRDefault="009B3F67" w:rsidP="004F5D0C">
      <w:pPr>
        <w:pStyle w:val="NormalWeb"/>
        <w:spacing w:line="360" w:lineRule="auto"/>
        <w:jc w:val="both"/>
        <w:rPr>
          <w:color w:val="000000"/>
        </w:rPr>
      </w:pPr>
      <w:r w:rsidRPr="002E27C2">
        <w:rPr>
          <w:color w:val="000000"/>
        </w:rPr>
        <w:t xml:space="preserve">The main objective of the GRAN algorithm is to train a model that can accurately distinguish between </w:t>
      </w:r>
      <w:r w:rsidRPr="002E27C2">
        <w:rPr>
          <w:rStyle w:val="Strong"/>
          <w:color w:val="000000"/>
        </w:rPr>
        <w:t>true neural signals and unwanted artifacts</w:t>
      </w:r>
      <w:r w:rsidRPr="002E27C2">
        <w:rPr>
          <w:color w:val="000000"/>
        </w:rPr>
        <w:t>. To achieve this, the algorithm first generates artificial artifacts and combines them with clean EEG signals to create corrupted training samples. These samples are then used to train a deep learning model that learns how to reconstruct the original clean signals.</w:t>
      </w:r>
    </w:p>
    <w:p w:rsidR="009B3F67" w:rsidRPr="002E27C2" w:rsidRDefault="009B3F67" w:rsidP="004F5D0C">
      <w:pPr>
        <w:pStyle w:val="NormalWeb"/>
        <w:spacing w:line="360" w:lineRule="auto"/>
        <w:jc w:val="both"/>
        <w:rPr>
          <w:color w:val="000000"/>
        </w:rPr>
      </w:pPr>
      <w:r w:rsidRPr="002E27C2">
        <w:rPr>
          <w:color w:val="000000"/>
        </w:rPr>
        <w:t xml:space="preserve">The algorithm operates in three major stages: </w:t>
      </w:r>
      <w:r w:rsidRPr="002E27C2">
        <w:rPr>
          <w:rStyle w:val="Strong"/>
          <w:color w:val="000000"/>
        </w:rPr>
        <w:t>artifact generation, signal refinement, and annotation generation</w:t>
      </w:r>
      <w:r w:rsidRPr="002E27C2">
        <w:rPr>
          <w:color w:val="000000"/>
        </w:rPr>
        <w:t>. Each stage performs a specific function that contributes to the overall restoration process.</w:t>
      </w:r>
    </w:p>
    <w:p w:rsidR="009B3F67" w:rsidRPr="002E27C2" w:rsidRDefault="009B3F67" w:rsidP="004F5D0C">
      <w:pPr>
        <w:pStyle w:val="NormalWeb"/>
        <w:spacing w:line="360" w:lineRule="auto"/>
        <w:jc w:val="both"/>
        <w:rPr>
          <w:color w:val="000000"/>
        </w:rPr>
      </w:pPr>
      <w:r w:rsidRPr="002E27C2">
        <w:rPr>
          <w:color w:val="000000"/>
        </w:rPr>
        <w:t xml:space="preserve">In the first stage, the </w:t>
      </w:r>
      <w:r w:rsidRPr="002E27C2">
        <w:rPr>
          <w:rStyle w:val="Strong"/>
          <w:color w:val="000000"/>
        </w:rPr>
        <w:t>generative module</w:t>
      </w:r>
      <w:r w:rsidRPr="002E27C2">
        <w:rPr>
          <w:color w:val="000000"/>
        </w:rPr>
        <w:t xml:space="preserve"> produces realistic artifact patterns that mimic common EEG disturbances such as eye blinks, muscle activity, and baseline drift. These artifacts are combined with clean EEG signals to simulate noisy EEG recordings. By training the model on artificially corrupted signals, the system learns how to identify and remove artifacts during signal reconstruction.</w:t>
      </w:r>
    </w:p>
    <w:p w:rsidR="009B3F67" w:rsidRPr="002E27C2" w:rsidRDefault="009B3F67" w:rsidP="004F5D0C">
      <w:pPr>
        <w:pStyle w:val="NormalWeb"/>
        <w:spacing w:line="360" w:lineRule="auto"/>
        <w:jc w:val="both"/>
        <w:rPr>
          <w:color w:val="000000"/>
        </w:rPr>
      </w:pPr>
      <w:r w:rsidRPr="002E27C2">
        <w:rPr>
          <w:color w:val="000000"/>
        </w:rPr>
        <w:t xml:space="preserve">In the second stage, the </w:t>
      </w:r>
      <w:r w:rsidRPr="002E27C2">
        <w:rPr>
          <w:rStyle w:val="Strong"/>
          <w:color w:val="000000"/>
        </w:rPr>
        <w:t>refinement module</w:t>
      </w:r>
      <w:r w:rsidRPr="002E27C2">
        <w:rPr>
          <w:color w:val="000000"/>
        </w:rPr>
        <w:t xml:space="preserve"> processes the corrupted signals using a </w:t>
      </w:r>
      <w:r w:rsidRPr="002E27C2">
        <w:rPr>
          <w:rStyle w:val="Strong"/>
          <w:color w:val="000000"/>
        </w:rPr>
        <w:t>1D convolutional neural network (CNN) denoising autoencoder</w:t>
      </w:r>
      <w:r w:rsidRPr="002E27C2">
        <w:rPr>
          <w:color w:val="000000"/>
        </w:rPr>
        <w:t>. The autoencoder architecture consists of an encoder and a decoder. The encoder compresses the input EEG signal into a lower-dimensional latent representation that captures the essential temporal features of the signal. The decoder then reconstructs the signal from this compressed representation while removing noise and artifacts.</w:t>
      </w:r>
    </w:p>
    <w:p w:rsidR="009B3F67" w:rsidRPr="002E27C2" w:rsidRDefault="009B3F67" w:rsidP="004F5D0C">
      <w:pPr>
        <w:pStyle w:val="NormalWeb"/>
        <w:spacing w:line="360" w:lineRule="auto"/>
        <w:jc w:val="both"/>
        <w:rPr>
          <w:color w:val="000000"/>
        </w:rPr>
      </w:pPr>
      <w:r w:rsidRPr="002E27C2">
        <w:rPr>
          <w:color w:val="000000"/>
        </w:rPr>
        <w:t xml:space="preserve">The final stage of the algorithm is the </w:t>
      </w:r>
      <w:r w:rsidRPr="002E27C2">
        <w:rPr>
          <w:rStyle w:val="Strong"/>
          <w:color w:val="000000"/>
        </w:rPr>
        <w:t>annotation module</w:t>
      </w:r>
      <w:r w:rsidRPr="002E27C2">
        <w:rPr>
          <w:color w:val="000000"/>
        </w:rPr>
        <w:t xml:space="preserve">, which provides explainability for the restoration process. This module computes the difference between the input noisy signal and the reconstructed signal to generate an </w:t>
      </w:r>
      <w:r w:rsidRPr="002E27C2">
        <w:rPr>
          <w:rStyle w:val="Strong"/>
          <w:color w:val="000000"/>
        </w:rPr>
        <w:t>annotation map</w:t>
      </w:r>
      <w:r w:rsidRPr="002E27C2">
        <w:rPr>
          <w:color w:val="000000"/>
        </w:rPr>
        <w:t>. The annotation map highlights the segments of the signal where corrections were applied by the model. This feature improves the transparency of the system and helps researchers understand how the model performs artifact removal.</w:t>
      </w:r>
    </w:p>
    <w:p w:rsidR="009B3F67" w:rsidRPr="002E27C2" w:rsidRDefault="009B3F67" w:rsidP="004F5D0C">
      <w:pPr>
        <w:pStyle w:val="NormalWeb"/>
        <w:spacing w:line="360" w:lineRule="auto"/>
        <w:jc w:val="both"/>
        <w:rPr>
          <w:color w:val="000000"/>
        </w:rPr>
      </w:pPr>
      <w:r w:rsidRPr="002E27C2">
        <w:rPr>
          <w:color w:val="000000"/>
        </w:rPr>
        <w:t>Through these stages, the GRAN algorithm enables an automated and interpretable approach for EEG signal restoration. The integration of artifact generation, deep learning–based reconstruction, and explainable annotation allows the framework to achieve improved signal quality compared to traditional artifact removal methods.</w:t>
      </w:r>
    </w:p>
    <w:p w:rsidR="009B3F67" w:rsidRPr="002E27C2" w:rsidRDefault="009B3F67" w:rsidP="004F5D0C">
      <w:pPr>
        <w:pStyle w:val="Heading1"/>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Artifact Modeling in the Generative Module</w:t>
      </w:r>
    </w:p>
    <w:p w:rsidR="009B3F67" w:rsidRPr="002E27C2" w:rsidRDefault="009B3F67" w:rsidP="004F5D0C">
      <w:pPr>
        <w:pStyle w:val="NormalWeb"/>
        <w:spacing w:line="360" w:lineRule="auto"/>
        <w:jc w:val="both"/>
        <w:rPr>
          <w:color w:val="000000"/>
        </w:rPr>
      </w:pPr>
      <w:r w:rsidRPr="002E27C2">
        <w:rPr>
          <w:color w:val="000000"/>
        </w:rPr>
        <w:t>To train the model effectively, the generative module introduces different types of artificial artifacts into the EEG signals. These artifacts are designed to replicate real-world disturbances that commonly occur during EEG recordings. Simulating artifacts during training helps the model learn robust representations and improves its ability to generalize to real EEG data.</w:t>
      </w:r>
    </w:p>
    <w:p w:rsidR="009B3F67" w:rsidRPr="002E27C2" w:rsidRDefault="009B3F67" w:rsidP="004F5D0C">
      <w:pPr>
        <w:pStyle w:val="NormalWeb"/>
        <w:spacing w:line="360" w:lineRule="auto"/>
        <w:jc w:val="both"/>
        <w:rPr>
          <w:color w:val="000000"/>
        </w:rPr>
      </w:pPr>
      <w:r w:rsidRPr="002E27C2">
        <w:rPr>
          <w:color w:val="000000"/>
        </w:rPr>
        <w:t>Common artifacts included in the generative process include:</w:t>
      </w:r>
    </w:p>
    <w:p w:rsidR="009B3F67" w:rsidRPr="002E27C2" w:rsidRDefault="009B3F67" w:rsidP="004F5D0C">
      <w:pPr>
        <w:pStyle w:val="NormalWeb"/>
        <w:numPr>
          <w:ilvl w:val="0"/>
          <w:numId w:val="19"/>
        </w:numPr>
        <w:suppressAutoHyphens w:val="0"/>
        <w:autoSpaceDN/>
        <w:spacing w:beforeAutospacing="1" w:afterAutospacing="1" w:line="360" w:lineRule="auto"/>
        <w:jc w:val="both"/>
        <w:textAlignment w:val="auto"/>
        <w:rPr>
          <w:color w:val="000000"/>
        </w:rPr>
      </w:pPr>
      <w:r w:rsidRPr="002E27C2">
        <w:rPr>
          <w:rStyle w:val="Strong"/>
          <w:color w:val="000000"/>
        </w:rPr>
        <w:t>Eye blink artifacts</w:t>
      </w:r>
      <w:r w:rsidRPr="002E27C2">
        <w:rPr>
          <w:color w:val="000000"/>
        </w:rPr>
        <w:t>, which produce large amplitude spikes in frontal EEG channels</w:t>
      </w:r>
    </w:p>
    <w:p w:rsidR="009B3F67" w:rsidRPr="002E27C2" w:rsidRDefault="009B3F67" w:rsidP="004F5D0C">
      <w:pPr>
        <w:pStyle w:val="NormalWeb"/>
        <w:numPr>
          <w:ilvl w:val="0"/>
          <w:numId w:val="19"/>
        </w:numPr>
        <w:suppressAutoHyphens w:val="0"/>
        <w:autoSpaceDN/>
        <w:spacing w:beforeAutospacing="1" w:afterAutospacing="1" w:line="360" w:lineRule="auto"/>
        <w:jc w:val="both"/>
        <w:textAlignment w:val="auto"/>
        <w:rPr>
          <w:color w:val="000000"/>
        </w:rPr>
      </w:pPr>
      <w:r w:rsidRPr="002E27C2">
        <w:rPr>
          <w:rStyle w:val="Strong"/>
          <w:color w:val="000000"/>
        </w:rPr>
        <w:t>Muscle artifacts</w:t>
      </w:r>
      <w:r w:rsidRPr="002E27C2">
        <w:rPr>
          <w:color w:val="000000"/>
        </w:rPr>
        <w:t>, which introduce high-frequency noise caused by facial or jaw movement</w:t>
      </w:r>
    </w:p>
    <w:p w:rsidR="009B3F67" w:rsidRPr="002E27C2" w:rsidRDefault="009B3F67" w:rsidP="004F5D0C">
      <w:pPr>
        <w:pStyle w:val="NormalWeb"/>
        <w:numPr>
          <w:ilvl w:val="0"/>
          <w:numId w:val="19"/>
        </w:numPr>
        <w:suppressAutoHyphens w:val="0"/>
        <w:autoSpaceDN/>
        <w:spacing w:beforeAutospacing="1" w:afterAutospacing="1" w:line="360" w:lineRule="auto"/>
        <w:jc w:val="both"/>
        <w:textAlignment w:val="auto"/>
        <w:rPr>
          <w:color w:val="000000"/>
        </w:rPr>
      </w:pPr>
      <w:r w:rsidRPr="002E27C2">
        <w:rPr>
          <w:rStyle w:val="Strong"/>
          <w:color w:val="000000"/>
        </w:rPr>
        <w:t>Baseline drift</w:t>
      </w:r>
      <w:r w:rsidRPr="002E27C2">
        <w:rPr>
          <w:color w:val="000000"/>
        </w:rPr>
        <w:t>, which appears as slow fluctuations in signal amplitude</w:t>
      </w:r>
    </w:p>
    <w:p w:rsidR="009B3F67" w:rsidRPr="002E27C2" w:rsidRDefault="009B3F67" w:rsidP="004F5D0C">
      <w:pPr>
        <w:pStyle w:val="NormalWeb"/>
        <w:numPr>
          <w:ilvl w:val="0"/>
          <w:numId w:val="19"/>
        </w:numPr>
        <w:suppressAutoHyphens w:val="0"/>
        <w:autoSpaceDN/>
        <w:spacing w:beforeAutospacing="1" w:afterAutospacing="1" w:line="360" w:lineRule="auto"/>
        <w:jc w:val="both"/>
        <w:textAlignment w:val="auto"/>
        <w:rPr>
          <w:color w:val="000000"/>
        </w:rPr>
      </w:pPr>
      <w:r w:rsidRPr="002E27C2">
        <w:rPr>
          <w:rStyle w:val="Strong"/>
          <w:color w:val="000000"/>
        </w:rPr>
        <w:t>Electrode noise</w:t>
      </w:r>
      <w:r w:rsidRPr="002E27C2">
        <w:rPr>
          <w:color w:val="000000"/>
        </w:rPr>
        <w:t>, which occurs due to poor electrode contact or environmental interference</w:t>
      </w:r>
    </w:p>
    <w:p w:rsidR="009B3F67" w:rsidRPr="002E27C2" w:rsidRDefault="009B3F67" w:rsidP="004F5D0C">
      <w:pPr>
        <w:pStyle w:val="NormalWeb"/>
        <w:spacing w:line="360" w:lineRule="auto"/>
        <w:jc w:val="both"/>
        <w:rPr>
          <w:color w:val="000000"/>
        </w:rPr>
      </w:pPr>
      <w:r w:rsidRPr="002E27C2">
        <w:rPr>
          <w:color w:val="000000"/>
        </w:rPr>
        <w:t xml:space="preserve">The parameters used for artifact generation are summarized in </w:t>
      </w:r>
      <w:r w:rsidRPr="002E27C2">
        <w:rPr>
          <w:rStyle w:val="Strong"/>
          <w:color w:val="000000"/>
        </w:rPr>
        <w:t>Table 3.3</w:t>
      </w:r>
      <w:r w:rsidRPr="002E27C2">
        <w:rPr>
          <w:color w:val="000000"/>
        </w:rPr>
        <w:t>.</w:t>
      </w:r>
    </w:p>
    <w:p w:rsidR="004F5D0C" w:rsidRPr="004F5D0C" w:rsidRDefault="004F5D0C" w:rsidP="004F5D0C">
      <w:pPr>
        <w:spacing w:before="120" w:after="60"/>
        <w:jc w:val="center"/>
        <w:rPr>
          <w:sz w:val="24"/>
          <w:szCs w:val="24"/>
        </w:rPr>
      </w:pPr>
      <w:r>
        <w:rPr>
          <w:rFonts w:ascii="Times New Roman" w:eastAsia="Times New Roman" w:hAnsi="Times New Roman"/>
          <w:b/>
          <w:sz w:val="24"/>
          <w:szCs w:val="24"/>
        </w:rPr>
        <w:t>TABLE 3.3</w:t>
      </w:r>
      <w:r w:rsidRPr="004F5D0C">
        <w:rPr>
          <w:rFonts w:ascii="Times New Roman" w:eastAsia="Times New Roman" w:hAnsi="Times New Roman"/>
          <w:b/>
          <w:sz w:val="24"/>
          <w:szCs w:val="24"/>
        </w:rPr>
        <w:t>. ARTIFACT GENERATION PARAMETERS</w:t>
      </w:r>
    </w:p>
    <w:tbl>
      <w:tblPr>
        <w:tblW w:w="0" w:type="auto"/>
        <w:jc w:val="center"/>
        <w:tblLook w:val="04A0" w:firstRow="1" w:lastRow="0" w:firstColumn="1" w:lastColumn="0" w:noHBand="0" w:noVBand="1"/>
      </w:tblPr>
      <w:tblGrid>
        <w:gridCol w:w="2887"/>
        <w:gridCol w:w="2907"/>
        <w:gridCol w:w="2949"/>
      </w:tblGrid>
      <w:tr w:rsidR="004F5D0C" w:rsidRPr="004F5D0C" w:rsidTr="007B3CCC">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4F5D0C" w:rsidRPr="004F5D0C" w:rsidRDefault="004F5D0C" w:rsidP="007B3CCC">
            <w:pPr>
              <w:jc w:val="center"/>
              <w:rPr>
                <w:sz w:val="24"/>
                <w:szCs w:val="24"/>
              </w:rPr>
            </w:pPr>
            <w:r w:rsidRPr="004F5D0C">
              <w:rPr>
                <w:rFonts w:ascii="Times New Roman" w:hAnsi="Times New Roman"/>
                <w:b/>
                <w:sz w:val="24"/>
                <w:szCs w:val="24"/>
              </w:rPr>
              <w:t>Artifact</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4F5D0C" w:rsidRPr="004F5D0C" w:rsidRDefault="004F5D0C" w:rsidP="007B3CCC">
            <w:pPr>
              <w:jc w:val="center"/>
              <w:rPr>
                <w:sz w:val="24"/>
                <w:szCs w:val="24"/>
              </w:rPr>
            </w:pPr>
            <w:r w:rsidRPr="004F5D0C">
              <w:rPr>
                <w:rFonts w:ascii="Times New Roman" w:hAnsi="Times New Roman"/>
                <w:b/>
                <w:sz w:val="24"/>
                <w:szCs w:val="24"/>
              </w:rPr>
              <w:t>Parameter</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4F5D0C" w:rsidRPr="004F5D0C" w:rsidRDefault="004F5D0C" w:rsidP="007B3CCC">
            <w:pPr>
              <w:jc w:val="center"/>
              <w:rPr>
                <w:sz w:val="24"/>
                <w:szCs w:val="24"/>
              </w:rPr>
            </w:pPr>
            <w:r w:rsidRPr="004F5D0C">
              <w:rPr>
                <w:rFonts w:ascii="Times New Roman" w:hAnsi="Times New Roman"/>
                <w:b/>
                <w:sz w:val="24"/>
                <w:szCs w:val="24"/>
              </w:rPr>
              <w:t>Range</w:t>
            </w:r>
          </w:p>
        </w:tc>
      </w:tr>
      <w:tr w:rsidR="004F5D0C" w:rsidRPr="004F5D0C"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Eye Blink</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Amplitude</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5-10× σ</w:t>
            </w:r>
          </w:p>
        </w:tc>
      </w:tr>
      <w:tr w:rsidR="004F5D0C" w:rsidRPr="004F5D0C"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Eye Blink</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Duration</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200-500 ms</w:t>
            </w:r>
          </w:p>
        </w:tc>
      </w:tr>
      <w:tr w:rsidR="004F5D0C" w:rsidRPr="004F5D0C"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Muscle</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Frequency</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20-45 Hz</w:t>
            </w:r>
          </w:p>
        </w:tc>
      </w:tr>
      <w:tr w:rsidR="004F5D0C" w:rsidRPr="004F5D0C"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Muscle</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Duration</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100-300 ms</w:t>
            </w:r>
          </w:p>
        </w:tc>
      </w:tr>
      <w:tr w:rsidR="004F5D0C" w:rsidRPr="004F5D0C"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Drift</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Frequency</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0.05-0.3 Hz</w:t>
            </w:r>
          </w:p>
        </w:tc>
      </w:tr>
      <w:tr w:rsidR="004F5D0C" w:rsidRPr="004F5D0C"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Combined</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Probability</w:t>
            </w:r>
          </w:p>
        </w:tc>
        <w:tc>
          <w:tcPr>
            <w:tcW w:w="3360" w:type="dxa"/>
            <w:tcBorders>
              <w:top w:val="single" w:sz="4" w:space="0" w:color="000000"/>
              <w:left w:val="single" w:sz="4" w:space="0" w:color="000000"/>
              <w:bottom w:val="single" w:sz="4" w:space="0" w:color="000000"/>
              <w:right w:val="single" w:sz="4" w:space="0" w:color="000000"/>
            </w:tcBorders>
          </w:tcPr>
          <w:p w:rsidR="004F5D0C" w:rsidRPr="004F5D0C" w:rsidRDefault="004F5D0C" w:rsidP="007B3CCC">
            <w:pPr>
              <w:jc w:val="center"/>
              <w:rPr>
                <w:sz w:val="24"/>
                <w:szCs w:val="24"/>
              </w:rPr>
            </w:pPr>
            <w:r w:rsidRPr="004F5D0C">
              <w:rPr>
                <w:rFonts w:ascii="Times New Roman" w:hAnsi="Times New Roman"/>
                <w:sz w:val="24"/>
                <w:szCs w:val="24"/>
              </w:rPr>
              <w:t>95%/window</w:t>
            </w:r>
          </w:p>
        </w:tc>
      </w:tr>
    </w:tbl>
    <w:p w:rsidR="009B3F67" w:rsidRPr="002E27C2" w:rsidRDefault="009B3F67" w:rsidP="004F5D0C">
      <w:pPr>
        <w:pStyle w:val="Heading1"/>
        <w:spacing w:line="360" w:lineRule="auto"/>
        <w:jc w:val="both"/>
        <w:rPr>
          <w:rFonts w:ascii="Times New Roman" w:eastAsia="Times New Roman" w:hAnsi="Times New Roman"/>
          <w:b/>
          <w:color w:val="000000"/>
          <w:kern w:val="36"/>
          <w:sz w:val="24"/>
          <w:szCs w:val="24"/>
          <w:lang w:val="en-US" w:eastAsia="en-US"/>
        </w:rPr>
      </w:pPr>
      <w:r w:rsidRPr="002E27C2">
        <w:rPr>
          <w:rFonts w:ascii="Times New Roman" w:hAnsi="Times New Roman"/>
          <w:b/>
          <w:color w:val="000000"/>
          <w:sz w:val="24"/>
          <w:szCs w:val="24"/>
        </w:rPr>
        <w:t>Algorithmic Workflow</w:t>
      </w:r>
    </w:p>
    <w:p w:rsidR="009B3F67" w:rsidRPr="002E27C2" w:rsidRDefault="009B3F67" w:rsidP="004F5D0C">
      <w:pPr>
        <w:pStyle w:val="NormalWeb"/>
        <w:spacing w:line="360" w:lineRule="auto"/>
        <w:jc w:val="both"/>
        <w:rPr>
          <w:color w:val="000000"/>
        </w:rPr>
      </w:pPr>
      <w:r w:rsidRPr="002E27C2">
        <w:rPr>
          <w:color w:val="000000"/>
        </w:rPr>
        <w:t>The GRAN algorithm follows a structured sequence of operations that transforms raw EEG signals into restored signals with reduced artifacts. The process begins with loading the EEG dataset and applying preprocessing steps such as filtering and segmentation. The generative module then introduces artificial artifacts into the clean signals to create training samples.</w:t>
      </w:r>
    </w:p>
    <w:p w:rsidR="009B3F67" w:rsidRPr="002E27C2" w:rsidRDefault="009B3F67" w:rsidP="004F5D0C">
      <w:pPr>
        <w:pStyle w:val="NormalWeb"/>
        <w:spacing w:line="360" w:lineRule="auto"/>
        <w:jc w:val="both"/>
        <w:rPr>
          <w:color w:val="000000"/>
        </w:rPr>
      </w:pPr>
      <w:r w:rsidRPr="002E27C2">
        <w:rPr>
          <w:color w:val="000000"/>
        </w:rPr>
        <w:t xml:space="preserve">These corrupted signals are passed to the refinement module, where the 1D CNN autoencoder learns to reconstruct the clean signal. During training, the model minimizes the difference between the reconstructed signal and the original clean signal using a suitable loss function such as </w:t>
      </w:r>
      <w:r w:rsidRPr="002E27C2">
        <w:rPr>
          <w:rStyle w:val="Strong"/>
          <w:color w:val="000000"/>
        </w:rPr>
        <w:t>mean squared error (MSE)</w:t>
      </w:r>
      <w:r w:rsidRPr="002E27C2">
        <w:rPr>
          <w:color w:val="000000"/>
        </w:rPr>
        <w:t>.</w:t>
      </w:r>
    </w:p>
    <w:p w:rsidR="009B3F67" w:rsidRPr="002E27C2" w:rsidRDefault="009B3F67" w:rsidP="004F5D0C">
      <w:pPr>
        <w:pStyle w:val="NormalWeb"/>
        <w:spacing w:line="360" w:lineRule="auto"/>
        <w:jc w:val="both"/>
        <w:rPr>
          <w:color w:val="000000"/>
        </w:rPr>
      </w:pPr>
      <w:r w:rsidRPr="002E27C2">
        <w:rPr>
          <w:color w:val="000000"/>
        </w:rPr>
        <w:t>After the signal reconstruction stage, the annotation module calculates the difference between the input and output signals. This difference is used to generate annotation maps that highlight the magnitude and location of corrections made by the model.</w:t>
      </w:r>
    </w:p>
    <w:p w:rsidR="009B3F67" w:rsidRPr="002E27C2" w:rsidRDefault="009B3F67" w:rsidP="004F5D0C">
      <w:pPr>
        <w:pStyle w:val="NormalWeb"/>
        <w:spacing w:line="360" w:lineRule="auto"/>
        <w:jc w:val="both"/>
        <w:rPr>
          <w:color w:val="000000"/>
        </w:rPr>
      </w:pPr>
      <w:r w:rsidRPr="002E27C2">
        <w:rPr>
          <w:color w:val="000000"/>
        </w:rPr>
        <w:t xml:space="preserve">The complete sequence of operations of the GRAN framework is summarized in </w:t>
      </w:r>
      <w:r w:rsidRPr="002E27C2">
        <w:rPr>
          <w:rStyle w:val="Strong"/>
          <w:color w:val="000000"/>
        </w:rPr>
        <w:t>Table 3.5</w:t>
      </w:r>
      <w:r w:rsidRPr="002E27C2">
        <w:rPr>
          <w:color w:val="000000"/>
        </w:rPr>
        <w:t>, which describes the main steps of the algorithm.</w:t>
      </w:r>
    </w:p>
    <w:p w:rsidR="004F5D0C" w:rsidRPr="004F5D0C" w:rsidRDefault="004F5D0C" w:rsidP="004F5D0C">
      <w:pPr>
        <w:spacing w:before="120" w:after="60"/>
        <w:jc w:val="center"/>
        <w:rPr>
          <w:sz w:val="24"/>
          <w:szCs w:val="24"/>
        </w:rPr>
      </w:pPr>
      <w:r>
        <w:rPr>
          <w:rFonts w:ascii="Times New Roman" w:eastAsia="Times New Roman" w:hAnsi="Times New Roman"/>
          <w:b/>
          <w:sz w:val="24"/>
          <w:szCs w:val="24"/>
        </w:rPr>
        <w:t>TABLE 3.5</w:t>
      </w:r>
      <w:r w:rsidRPr="004F5D0C">
        <w:rPr>
          <w:rFonts w:ascii="Times New Roman" w:eastAsia="Times New Roman" w:hAnsi="Times New Roman"/>
          <w:b/>
          <w:sz w:val="24"/>
          <w:szCs w:val="24"/>
        </w:rPr>
        <w:t xml:space="preserve"> GRAN ALGORITHM</w:t>
      </w:r>
    </w:p>
    <w:tbl>
      <w:tblPr>
        <w:tblW w:w="0" w:type="auto"/>
        <w:jc w:val="center"/>
        <w:tblLook w:val="04A0" w:firstRow="1" w:lastRow="0" w:firstColumn="1" w:lastColumn="0" w:noHBand="0" w:noVBand="1"/>
      </w:tblPr>
      <w:tblGrid>
        <w:gridCol w:w="4258"/>
        <w:gridCol w:w="4485"/>
      </w:tblGrid>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Step</w:t>
            </w:r>
          </w:p>
        </w:tc>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Operation</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Preprocess: Bandpass + Segment + Normalize</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Generate: Synthesize blink/muscle/drift</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3</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Train: Minimize L = MSE + 0.1×L1</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4</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Restore: X_out = Model(X_noisy)</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5</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Annotate: A_map = |X_noisy - X_out|</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6</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Evaluate: SNR, Correlation, RMSE</w:t>
            </w:r>
          </w:p>
        </w:tc>
      </w:tr>
    </w:tbl>
    <w:p w:rsidR="009B3F67" w:rsidRDefault="009B3F67" w:rsidP="009B3F67">
      <w:pPr>
        <w:pStyle w:val="NormalWeb"/>
      </w:pPr>
    </w:p>
    <w:p w:rsidR="0088045B" w:rsidRDefault="009B3F67" w:rsidP="009B3F67">
      <w:pPr>
        <w:pStyle w:val="NormalWeb"/>
        <w:rPr>
          <w:b/>
          <w:bCs/>
        </w:rPr>
      </w:pPr>
      <w:r>
        <w:rPr>
          <w:b/>
          <w:bCs/>
        </w:rPr>
        <w:t xml:space="preserve">3.4 ARCHITECTURE </w:t>
      </w:r>
      <w:r w:rsidR="00772EE1">
        <w:rPr>
          <w:b/>
          <w:bCs/>
        </w:rPr>
        <w:t>DIAGRAM</w:t>
      </w:r>
    </w:p>
    <w:p w:rsidR="004F5D0C" w:rsidRDefault="004F5D0C" w:rsidP="009B3F67">
      <w:pPr>
        <w:pStyle w:val="NormalWeb"/>
        <w:rPr>
          <w:b/>
          <w:bCs/>
        </w:rPr>
      </w:pPr>
    </w:p>
    <w:p w:rsidR="009B3F67" w:rsidRPr="002E27C2" w:rsidRDefault="009B3F67" w:rsidP="00F92E81">
      <w:pPr>
        <w:pStyle w:val="NormalWeb"/>
        <w:spacing w:line="360" w:lineRule="auto"/>
        <w:jc w:val="both"/>
        <w:rPr>
          <w:color w:val="000000"/>
          <w:kern w:val="0"/>
          <w:lang w:val="en-US" w:eastAsia="en-US"/>
        </w:rPr>
      </w:pPr>
      <w:r w:rsidRPr="002E27C2">
        <w:rPr>
          <w:color w:val="000000"/>
        </w:rPr>
        <w:t xml:space="preserve">The architecture of the proposed system is designed to effectively remove artifacts from EEG signals while preserving the underlying neural information. The GRAN framework utilizes a </w:t>
      </w:r>
      <w:r w:rsidRPr="002E27C2">
        <w:rPr>
          <w:rStyle w:val="Strong"/>
          <w:color w:val="000000"/>
        </w:rPr>
        <w:t>1D Convolutional Neural Network (CNN) based denoising autoencoder</w:t>
      </w:r>
      <w:r w:rsidRPr="002E27C2">
        <w:rPr>
          <w:color w:val="000000"/>
        </w:rPr>
        <w:t xml:space="preserve"> that learns to reconstruct clean EEG signals from corrupted inputs. The architecture is specifically optimized for time-series data such as EEG signals, where temporal relationships between signal samples play a critical role in accurate signal restoration.</w:t>
      </w:r>
    </w:p>
    <w:p w:rsidR="009B3F67" w:rsidRPr="002E27C2" w:rsidRDefault="009B3F67" w:rsidP="00F92E81">
      <w:pPr>
        <w:pStyle w:val="NormalWeb"/>
        <w:spacing w:line="360" w:lineRule="auto"/>
        <w:jc w:val="both"/>
        <w:rPr>
          <w:color w:val="000000"/>
        </w:rPr>
      </w:pPr>
      <w:r w:rsidRPr="002E27C2">
        <w:rPr>
          <w:color w:val="000000"/>
        </w:rPr>
        <w:t xml:space="preserve">The main objective of the architecture is to learn a mapping between </w:t>
      </w:r>
      <w:r w:rsidRPr="002E27C2">
        <w:rPr>
          <w:rStyle w:val="Strong"/>
          <w:color w:val="000000"/>
        </w:rPr>
        <w:t>artifact-contaminated EEG signals and clean EEG signals</w:t>
      </w:r>
      <w:r w:rsidRPr="002E27C2">
        <w:rPr>
          <w:color w:val="000000"/>
        </w:rPr>
        <w:t>. This is achieved through an encoder–decoder structure where the encoder extracts meaningful features from the input signal and the decoder reconstructs the cleaned signal using these learned features.</w:t>
      </w:r>
    </w:p>
    <w:p w:rsidR="009B3F67" w:rsidRPr="002E27C2" w:rsidRDefault="009B3F67" w:rsidP="00F92E81">
      <w:pPr>
        <w:pStyle w:val="NormalWeb"/>
        <w:spacing w:line="360" w:lineRule="auto"/>
        <w:jc w:val="both"/>
        <w:rPr>
          <w:color w:val="000000"/>
        </w:rPr>
      </w:pPr>
      <w:r w:rsidRPr="002E27C2">
        <w:rPr>
          <w:color w:val="000000"/>
        </w:rPr>
        <w:t xml:space="preserve">The overall framework integrates three functional components: the </w:t>
      </w:r>
      <w:r w:rsidRPr="002E27C2">
        <w:rPr>
          <w:rStyle w:val="Strong"/>
          <w:color w:val="000000"/>
        </w:rPr>
        <w:t>generative module, the refinement module, and the annotation module</w:t>
      </w:r>
      <w:r w:rsidRPr="002E27C2">
        <w:rPr>
          <w:color w:val="000000"/>
        </w:rPr>
        <w:t>. The generative module creates realistic artifact patterns which are injected into the EEG signals to simulate real-world noisy recordings. The refinement module, implemented using the denoising autoencoder, performs the core signal reconstruction task by removing these artifacts. Finally, the annotation module provides explainability by identifying the signal segments where corrections were made.</w:t>
      </w:r>
    </w:p>
    <w:p w:rsidR="009B3F67" w:rsidRPr="002E27C2" w:rsidRDefault="009B3F67" w:rsidP="00F92E81">
      <w:pPr>
        <w:pStyle w:val="NormalWeb"/>
        <w:spacing w:line="360" w:lineRule="auto"/>
        <w:jc w:val="both"/>
        <w:rPr>
          <w:color w:val="000000"/>
        </w:rPr>
      </w:pPr>
      <w:r w:rsidRPr="002E27C2">
        <w:rPr>
          <w:color w:val="000000"/>
        </w:rPr>
        <w:t xml:space="preserve">The architecture diagram of the entire GRAN framework is illustrated in </w:t>
      </w:r>
      <w:r w:rsidRPr="002E27C2">
        <w:rPr>
          <w:rStyle w:val="Strong"/>
          <w:color w:val="000000"/>
        </w:rPr>
        <w:t>Figure 3.1</w:t>
      </w:r>
      <w:r w:rsidRPr="002E27C2">
        <w:rPr>
          <w:color w:val="000000"/>
        </w:rPr>
        <w:t>. This diagram presents the complete pipeline starting from dataset input, artifact generation, signal reconstruction through the neural network, and the generati</w:t>
      </w:r>
      <w:r w:rsidR="00F92E81" w:rsidRPr="002E27C2">
        <w:rPr>
          <w:color w:val="000000"/>
        </w:rPr>
        <w:t>on of the restored EEG signals.</w:t>
      </w:r>
    </w:p>
    <w:p w:rsidR="009B3F67" w:rsidRPr="002E27C2" w:rsidRDefault="009B3F67" w:rsidP="00F92E81">
      <w:pPr>
        <w:pStyle w:val="Heading2"/>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GRAN Framework Overview</w:t>
      </w:r>
    </w:p>
    <w:p w:rsidR="009B3F67" w:rsidRPr="002E27C2" w:rsidRDefault="009B3F67" w:rsidP="00F92E81">
      <w:pPr>
        <w:pStyle w:val="NormalWeb"/>
        <w:spacing w:line="360" w:lineRule="auto"/>
        <w:jc w:val="both"/>
        <w:rPr>
          <w:color w:val="000000"/>
        </w:rPr>
      </w:pPr>
      <w:r w:rsidRPr="002E27C2">
        <w:rPr>
          <w:color w:val="000000"/>
        </w:rPr>
        <w:t>The GRAN framework begins by receiving raw EEG signals from the dataset. These signals undergo preprocessing steps such as filtering, normalization, and segmentation. After preprocessing, the generative module introduces artificial artifacts to simulate real EEG noise conditions.</w:t>
      </w:r>
    </w:p>
    <w:p w:rsidR="009B3F67" w:rsidRPr="002E27C2" w:rsidRDefault="009B3F67" w:rsidP="00F92E81">
      <w:pPr>
        <w:pStyle w:val="NormalWeb"/>
        <w:spacing w:line="360" w:lineRule="auto"/>
        <w:jc w:val="both"/>
        <w:rPr>
          <w:color w:val="000000"/>
        </w:rPr>
      </w:pPr>
      <w:r w:rsidRPr="002E27C2">
        <w:rPr>
          <w:color w:val="000000"/>
        </w:rPr>
        <w:t xml:space="preserve">The corrupted EEG signals are then passed to the </w:t>
      </w:r>
      <w:r w:rsidRPr="002E27C2">
        <w:rPr>
          <w:rStyle w:val="Strong"/>
          <w:color w:val="000000"/>
        </w:rPr>
        <w:t>1D CNN denoising autoencoder</w:t>
      </w:r>
      <w:r w:rsidRPr="002E27C2">
        <w:rPr>
          <w:color w:val="000000"/>
        </w:rPr>
        <w:t>, which forms the core of the refinement module. The encoder compresses the input signal into a lower-dimensional representation that captures the essential signal characteristics while filtering out irrelevant noise. The decoder reconstructs the signal from this representation and attempts to restore the original clean EEG waveform.</w:t>
      </w:r>
    </w:p>
    <w:p w:rsidR="009B3F67" w:rsidRPr="002E27C2" w:rsidRDefault="009B3F67" w:rsidP="00F92E81">
      <w:pPr>
        <w:pStyle w:val="NormalWeb"/>
        <w:spacing w:line="360" w:lineRule="auto"/>
        <w:jc w:val="both"/>
        <w:rPr>
          <w:color w:val="000000"/>
        </w:rPr>
      </w:pPr>
      <w:r w:rsidRPr="002E27C2">
        <w:rPr>
          <w:color w:val="000000"/>
        </w:rPr>
        <w:t>After reconstruction, the annotation module compares the reconstructed signal with the original corrupted signal. This comparison produces an annotation map that highlights the regions of the signal where artifact correction has occurred. These annotations improve the interpretability of the model and assist researchers in understanding the effectiveness of the artifact removal process.</w:t>
      </w:r>
    </w:p>
    <w:p w:rsidR="009B3F67" w:rsidRPr="002E27C2" w:rsidRDefault="009B3F67" w:rsidP="00F92E81">
      <w:pPr>
        <w:pStyle w:val="NormalWeb"/>
        <w:spacing w:line="360" w:lineRule="auto"/>
        <w:jc w:val="both"/>
        <w:rPr>
          <w:color w:val="000000"/>
        </w:rPr>
      </w:pPr>
      <w:r w:rsidRPr="002E27C2">
        <w:rPr>
          <w:color w:val="000000"/>
        </w:rPr>
        <w:t xml:space="preserve">The complete processing pipeline of the GRAN framework is depicted in </w:t>
      </w:r>
      <w:r w:rsidRPr="002E27C2">
        <w:rPr>
          <w:rStyle w:val="Strong"/>
          <w:color w:val="000000"/>
        </w:rPr>
        <w:t>Figure 3.1 – GRAN Framework Architecture</w:t>
      </w:r>
      <w:r w:rsidRPr="002E27C2">
        <w:rPr>
          <w:color w:val="000000"/>
        </w:rPr>
        <w:t>.</w:t>
      </w:r>
    </w:p>
    <w:p w:rsidR="00F92E81" w:rsidRDefault="00F92E81" w:rsidP="00F92E81">
      <w:pPr>
        <w:pStyle w:val="NormalWeb"/>
        <w:spacing w:line="360" w:lineRule="auto"/>
        <w:jc w:val="center"/>
        <w:rPr>
          <w:noProof/>
          <w:lang w:val="en-US" w:eastAsia="en-US"/>
        </w:rPr>
      </w:pPr>
      <w:r w:rsidRPr="00F92E81">
        <w:rPr>
          <w:noProof/>
          <w:lang w:val="en-US" w:eastAsia="en-US"/>
        </w:rPr>
        <w:pict>
          <v:shape id="_x0000_i1026" type="#_x0000_t75" style="width:250.8pt;height:306pt;visibility:visible">
            <v:imagedata r:id="rId13" o:title=""/>
          </v:shape>
        </w:pict>
      </w:r>
    </w:p>
    <w:p w:rsidR="00F92E81" w:rsidRPr="00F92E81" w:rsidRDefault="00F92E81" w:rsidP="00F92E81">
      <w:pPr>
        <w:spacing w:before="60" w:after="120"/>
        <w:jc w:val="center"/>
        <w:rPr>
          <w:b/>
          <w:sz w:val="24"/>
          <w:szCs w:val="24"/>
        </w:rPr>
      </w:pPr>
      <w:r>
        <w:rPr>
          <w:rFonts w:ascii="Times New Roman" w:eastAsia="Times New Roman" w:hAnsi="Times New Roman"/>
          <w:b/>
          <w:sz w:val="24"/>
          <w:szCs w:val="24"/>
        </w:rPr>
        <w:t>Fig. 3.1</w:t>
      </w:r>
      <w:r w:rsidRPr="00F92E81">
        <w:rPr>
          <w:rFonts w:ascii="Times New Roman" w:eastAsia="Times New Roman" w:hAnsi="Times New Roman"/>
          <w:b/>
          <w:sz w:val="24"/>
          <w:szCs w:val="24"/>
        </w:rPr>
        <w:t xml:space="preserve"> GRAN Framework Architecture: Three-stage pipeline comprising Generative (artifact synthesis), Refinement (1D CNN autoencoder), and Annotation (difference mapping) modules.</w:t>
      </w:r>
    </w:p>
    <w:p w:rsidR="00F92E81" w:rsidRPr="002E27C2" w:rsidRDefault="00F92E81" w:rsidP="00F92E81">
      <w:pPr>
        <w:pStyle w:val="NormalWeb"/>
        <w:spacing w:line="360" w:lineRule="auto"/>
        <w:jc w:val="center"/>
        <w:rPr>
          <w:color w:val="000000"/>
        </w:rPr>
      </w:pPr>
    </w:p>
    <w:p w:rsidR="009B3F67" w:rsidRPr="002E27C2" w:rsidRDefault="009B3F67" w:rsidP="00F92E81">
      <w:pPr>
        <w:pStyle w:val="Heading2"/>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1D CNN Denoising Autoencoder Architecture</w:t>
      </w:r>
    </w:p>
    <w:p w:rsidR="009B3F67" w:rsidRPr="002E27C2" w:rsidRDefault="009B3F67" w:rsidP="00F92E81">
      <w:pPr>
        <w:pStyle w:val="NormalWeb"/>
        <w:spacing w:line="360" w:lineRule="auto"/>
        <w:jc w:val="both"/>
        <w:rPr>
          <w:color w:val="000000"/>
        </w:rPr>
      </w:pPr>
      <w:r w:rsidRPr="002E27C2">
        <w:rPr>
          <w:color w:val="000000"/>
        </w:rPr>
        <w:t xml:space="preserve">The core component of the GRAN framework is the </w:t>
      </w:r>
      <w:r w:rsidRPr="002E27C2">
        <w:rPr>
          <w:rStyle w:val="Strong"/>
          <w:color w:val="000000"/>
        </w:rPr>
        <w:t>1D CNN denoising autoencoder</w:t>
      </w:r>
      <w:r w:rsidRPr="002E27C2">
        <w:rPr>
          <w:color w:val="000000"/>
        </w:rPr>
        <w:t>, which is specifically designed for processing EEG time-series data. Unlike traditional filtering techniques, the autoencoder learns complex patterns directly from the data, enabling it to differentiate between neural signals and noise more effectively.</w:t>
      </w:r>
    </w:p>
    <w:p w:rsidR="009B3F67" w:rsidRPr="002E27C2" w:rsidRDefault="009B3F67" w:rsidP="00F92E81">
      <w:pPr>
        <w:pStyle w:val="NormalWeb"/>
        <w:spacing w:line="360" w:lineRule="auto"/>
        <w:jc w:val="both"/>
        <w:rPr>
          <w:color w:val="000000"/>
        </w:rPr>
      </w:pPr>
      <w:r w:rsidRPr="002E27C2">
        <w:rPr>
          <w:color w:val="000000"/>
        </w:rPr>
        <w:t>The architecture consists of two main parts:</w:t>
      </w:r>
    </w:p>
    <w:p w:rsidR="009B3F67" w:rsidRPr="002E27C2" w:rsidRDefault="009B3F67" w:rsidP="00F92E81">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Encoder</w:t>
      </w:r>
    </w:p>
    <w:p w:rsidR="009B3F67" w:rsidRPr="002E27C2" w:rsidRDefault="009B3F67" w:rsidP="00F92E81">
      <w:pPr>
        <w:pStyle w:val="NormalWeb"/>
        <w:spacing w:line="360" w:lineRule="auto"/>
        <w:jc w:val="both"/>
        <w:rPr>
          <w:color w:val="000000"/>
        </w:rPr>
      </w:pPr>
      <w:r w:rsidRPr="002E27C2">
        <w:rPr>
          <w:color w:val="000000"/>
        </w:rPr>
        <w:t xml:space="preserve">The encoder is responsible for extracting meaningful features from the corrupted EEG signals. It contains multiple </w:t>
      </w:r>
      <w:r w:rsidRPr="002E27C2">
        <w:rPr>
          <w:rStyle w:val="Strong"/>
          <w:color w:val="000000"/>
        </w:rPr>
        <w:t>1D convolutional layers</w:t>
      </w:r>
      <w:r w:rsidRPr="002E27C2">
        <w:rPr>
          <w:color w:val="000000"/>
        </w:rPr>
        <w:t xml:space="preserve"> that scan the input signal and capture temporal patterns associated with both neural activity and artifacts. Each convolutional layer is followed by an activation function and pooling operation that reduces the dimensionality of the signal while preserving important features.</w:t>
      </w:r>
    </w:p>
    <w:p w:rsidR="009B3F67" w:rsidRPr="002E27C2" w:rsidRDefault="009B3F67" w:rsidP="00F92E81">
      <w:pPr>
        <w:pStyle w:val="NormalWeb"/>
        <w:spacing w:line="360" w:lineRule="auto"/>
        <w:jc w:val="both"/>
        <w:rPr>
          <w:color w:val="000000"/>
        </w:rPr>
      </w:pPr>
      <w:r w:rsidRPr="002E27C2">
        <w:rPr>
          <w:color w:val="000000"/>
        </w:rPr>
        <w:t xml:space="preserve">Through this hierarchical feature extraction process, the encoder gradually compresses the input signal into a </w:t>
      </w:r>
      <w:r w:rsidRPr="002E27C2">
        <w:rPr>
          <w:rStyle w:val="Strong"/>
          <w:color w:val="000000"/>
        </w:rPr>
        <w:t>latent representation</w:t>
      </w:r>
      <w:r w:rsidRPr="002E27C2">
        <w:rPr>
          <w:color w:val="000000"/>
        </w:rPr>
        <w:t>, which contains the most relevant information required for signal reconstruction.</w:t>
      </w:r>
    </w:p>
    <w:p w:rsidR="009B3F67" w:rsidRPr="002E27C2" w:rsidRDefault="009B3F67" w:rsidP="00F92E81">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Latent Representation</w:t>
      </w:r>
    </w:p>
    <w:p w:rsidR="009B3F67" w:rsidRPr="002E27C2" w:rsidRDefault="009B3F67" w:rsidP="00F92E81">
      <w:pPr>
        <w:pStyle w:val="NormalWeb"/>
        <w:spacing w:line="360" w:lineRule="auto"/>
        <w:jc w:val="both"/>
        <w:rPr>
          <w:color w:val="000000"/>
        </w:rPr>
      </w:pPr>
      <w:r w:rsidRPr="002E27C2">
        <w:rPr>
          <w:color w:val="000000"/>
        </w:rPr>
        <w:t>The latent space represents the compressed version of the EEG signal produced by the encoder. This representation acts as the bottleneck of the autoencoder and forces the model to learn the essential structure of the signal while ignoring irrelevant noise components.</w:t>
      </w:r>
    </w:p>
    <w:p w:rsidR="009B3F67" w:rsidRPr="002E27C2" w:rsidRDefault="009B3F67" w:rsidP="00F92E81">
      <w:pPr>
        <w:pStyle w:val="NormalWeb"/>
        <w:spacing w:line="360" w:lineRule="auto"/>
        <w:jc w:val="both"/>
        <w:rPr>
          <w:color w:val="000000"/>
        </w:rPr>
      </w:pPr>
      <w:r w:rsidRPr="002E27C2">
        <w:rPr>
          <w:color w:val="000000"/>
        </w:rPr>
        <w:t>By restricting the dimensionality of the latent representation, the network learns a more robust and generalized representation of EEG signals, which helps improve artifact removal performance.</w:t>
      </w:r>
    </w:p>
    <w:p w:rsidR="009B3F67" w:rsidRPr="002E27C2" w:rsidRDefault="009B3F67" w:rsidP="00F92E81">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Decoder</w:t>
      </w:r>
    </w:p>
    <w:p w:rsidR="009B3F67" w:rsidRPr="002E27C2" w:rsidRDefault="009B3F67" w:rsidP="00F92E81">
      <w:pPr>
        <w:pStyle w:val="NormalWeb"/>
        <w:spacing w:line="360" w:lineRule="auto"/>
        <w:jc w:val="both"/>
        <w:rPr>
          <w:color w:val="000000"/>
        </w:rPr>
      </w:pPr>
      <w:r w:rsidRPr="002E27C2">
        <w:rPr>
          <w:color w:val="000000"/>
        </w:rPr>
        <w:t xml:space="preserve">The decoder reconstructs the cleaned EEG signal from the latent representation generated by the encoder. It uses </w:t>
      </w:r>
      <w:r w:rsidRPr="002E27C2">
        <w:rPr>
          <w:rStyle w:val="Strong"/>
          <w:color w:val="000000"/>
        </w:rPr>
        <w:t>transposed convolution layers or upsampling layers</w:t>
      </w:r>
      <w:r w:rsidRPr="002E27C2">
        <w:rPr>
          <w:color w:val="000000"/>
        </w:rPr>
        <w:t xml:space="preserve"> to progressively restore the original signal resolution. During this process, the decoder attempts to remove artifact components while preserving the genuine neural patterns of the EEG signal.</w:t>
      </w:r>
    </w:p>
    <w:p w:rsidR="009B3F67" w:rsidRPr="002E27C2" w:rsidRDefault="009B3F67" w:rsidP="00F92E81">
      <w:pPr>
        <w:pStyle w:val="NormalWeb"/>
        <w:spacing w:line="360" w:lineRule="auto"/>
        <w:jc w:val="both"/>
        <w:rPr>
          <w:color w:val="000000"/>
        </w:rPr>
      </w:pPr>
      <w:r w:rsidRPr="002E27C2">
        <w:rPr>
          <w:color w:val="000000"/>
        </w:rPr>
        <w:t>The final output layer generates the restored EEG signal, which closely approximates the original clean signal. The network is trained using a loss function that minimizes the difference between the reconstructed signal and the ground truth clean signal.</w:t>
      </w:r>
    </w:p>
    <w:p w:rsidR="009B3F67" w:rsidRPr="002E27C2" w:rsidRDefault="009B3F67" w:rsidP="00F92E81">
      <w:pPr>
        <w:pStyle w:val="NormalWeb"/>
        <w:spacing w:line="360" w:lineRule="auto"/>
        <w:jc w:val="both"/>
        <w:rPr>
          <w:color w:val="000000"/>
        </w:rPr>
      </w:pPr>
      <w:r w:rsidRPr="002E27C2">
        <w:rPr>
          <w:color w:val="000000"/>
        </w:rPr>
        <w:t xml:space="preserve">The architecture of the denoising autoencoder used in the proposed system is illustrated in </w:t>
      </w:r>
      <w:r w:rsidRPr="002E27C2">
        <w:rPr>
          <w:rStyle w:val="Strong"/>
          <w:color w:val="000000"/>
        </w:rPr>
        <w:t>Figure 3.2 – 1D CNN Denoising Autoencoder Architecture</w:t>
      </w:r>
      <w:r w:rsidRPr="002E27C2">
        <w:rPr>
          <w:color w:val="000000"/>
        </w:rPr>
        <w:t>.</w:t>
      </w:r>
    </w:p>
    <w:p w:rsidR="009B3F67" w:rsidRPr="002E27C2" w:rsidRDefault="00FE28A6" w:rsidP="00F92E81">
      <w:pPr>
        <w:spacing w:line="360" w:lineRule="auto"/>
        <w:jc w:val="both"/>
        <w:rPr>
          <w:rFonts w:ascii="Times New Roman" w:hAnsi="Times New Roman" w:cs="Times New Roman"/>
          <w:color w:val="000000"/>
          <w:sz w:val="24"/>
          <w:szCs w:val="24"/>
        </w:rPr>
      </w:pPr>
      <w:r w:rsidRPr="00307A61">
        <w:rPr>
          <w:noProof/>
          <w:lang w:val="en-US" w:eastAsia="en-US"/>
        </w:rPr>
        <w:pict>
          <v:shape id="Picture 2" o:spid="_x0000_i1027" type="#_x0000_t75" style="width:456.6pt;height:150.6pt;visibility:visible">
            <v:imagedata r:id="rId14" o:title=""/>
          </v:shape>
        </w:pict>
      </w:r>
    </w:p>
    <w:p w:rsidR="009B3F67" w:rsidRPr="002E27C2" w:rsidRDefault="009B3F67" w:rsidP="00F92E81">
      <w:pPr>
        <w:pStyle w:val="Heading2"/>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Autoencoder Configuration</w:t>
      </w:r>
    </w:p>
    <w:p w:rsidR="009B3F67" w:rsidRPr="002E27C2" w:rsidRDefault="009B3F67" w:rsidP="00F92E81">
      <w:pPr>
        <w:pStyle w:val="NormalWeb"/>
        <w:spacing w:line="360" w:lineRule="auto"/>
        <w:jc w:val="both"/>
        <w:rPr>
          <w:color w:val="000000"/>
        </w:rPr>
      </w:pPr>
      <w:r w:rsidRPr="002E27C2">
        <w:rPr>
          <w:color w:val="000000"/>
        </w:rPr>
        <w:t xml:space="preserve">The configuration of the autoencoder layers used in the proposed model is summarized in </w:t>
      </w:r>
      <w:r w:rsidRPr="002E27C2">
        <w:rPr>
          <w:rStyle w:val="Strong"/>
          <w:color w:val="000000"/>
        </w:rPr>
        <w:t>Table 3.4</w:t>
      </w:r>
      <w:r w:rsidRPr="002E27C2">
        <w:rPr>
          <w:color w:val="000000"/>
        </w:rPr>
        <w:t>. This table describes the major components of the neural network including convolutional layers, activation functions, pooling layers, and reconstruction layers used during signal restoration.</w:t>
      </w:r>
    </w:p>
    <w:p w:rsidR="00307A61" w:rsidRPr="00307A61" w:rsidRDefault="00307A61" w:rsidP="00307A61">
      <w:pPr>
        <w:spacing w:before="120" w:after="60"/>
        <w:jc w:val="center"/>
        <w:rPr>
          <w:sz w:val="24"/>
          <w:szCs w:val="24"/>
        </w:rPr>
      </w:pPr>
      <w:r>
        <w:rPr>
          <w:rFonts w:ascii="Times New Roman" w:eastAsia="Times New Roman" w:hAnsi="Times New Roman"/>
          <w:b/>
          <w:sz w:val="24"/>
          <w:szCs w:val="24"/>
        </w:rPr>
        <w:t>TABLE 3.4</w:t>
      </w:r>
      <w:r w:rsidRPr="00307A61">
        <w:rPr>
          <w:rFonts w:ascii="Times New Roman" w:eastAsia="Times New Roman" w:hAnsi="Times New Roman"/>
          <w:b/>
          <w:sz w:val="24"/>
          <w:szCs w:val="24"/>
        </w:rPr>
        <w:t>. AUTOENCODER ARCHITECTURE</w:t>
      </w:r>
    </w:p>
    <w:tbl>
      <w:tblPr>
        <w:tblW w:w="0" w:type="auto"/>
        <w:jc w:val="center"/>
        <w:tblLook w:val="04A0" w:firstRow="1" w:lastRow="0" w:firstColumn="1" w:lastColumn="0" w:noHBand="0" w:noVBand="1"/>
      </w:tblPr>
      <w:tblGrid>
        <w:gridCol w:w="2938"/>
        <w:gridCol w:w="2913"/>
        <w:gridCol w:w="2892"/>
      </w:tblGrid>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Layer</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Channels</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Output</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Input</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3</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1000×3</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Enc1</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32</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500×32</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Enc2</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64</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250×64</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Enc3</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128</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125×128</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Enc4</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256</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62×256</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Dec1+Skip</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128</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125×128</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Dec2+Skip</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64</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250×64</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Dec3+Skip</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32</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500×32</w:t>
            </w:r>
          </w:p>
        </w:tc>
      </w:tr>
      <w:tr w:rsidR="00307A61" w:rsidRPr="00307A61"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Dec4</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3</w:t>
            </w:r>
          </w:p>
        </w:tc>
        <w:tc>
          <w:tcPr>
            <w:tcW w:w="336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1000×3</w:t>
            </w:r>
          </w:p>
        </w:tc>
      </w:tr>
    </w:tbl>
    <w:p w:rsidR="009B3F67" w:rsidRPr="009B3F67" w:rsidRDefault="009B3F67" w:rsidP="009B3F67">
      <w:pPr>
        <w:pStyle w:val="NormalWeb"/>
        <w:rPr>
          <w:b/>
          <w:bCs/>
        </w:rPr>
      </w:pP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3.5 FLOW DIAGRAM</w:t>
      </w:r>
    </w:p>
    <w:p w:rsidR="000F1155" w:rsidRPr="000F1155"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proposed </w:t>
      </w:r>
      <w:r w:rsidRPr="000F1155">
        <w:rPr>
          <w:rFonts w:ascii="Times New Roman" w:eastAsia="Times New Roman" w:hAnsi="Times New Roman" w:cs="Times New Roman"/>
          <w:b/>
          <w:bCs/>
          <w:kern w:val="0"/>
          <w:sz w:val="24"/>
          <w:szCs w:val="24"/>
          <w:lang w:val="en-US" w:eastAsia="en-US"/>
        </w:rPr>
        <w:t>Generative–Refinement–Annotation (GRAN) framework</w:t>
      </w:r>
      <w:r w:rsidRPr="000F1155">
        <w:rPr>
          <w:rFonts w:ascii="Times New Roman" w:eastAsia="Times New Roman" w:hAnsi="Times New Roman" w:cs="Times New Roman"/>
          <w:kern w:val="0"/>
          <w:sz w:val="24"/>
          <w:szCs w:val="24"/>
          <w:lang w:val="en-US" w:eastAsia="en-US"/>
        </w:rPr>
        <w:t xml:space="preserve"> follows a structured workflow for EEG signal restoration. The framework consists of multiple stages including dataset acquisition, preprocessing, artifact generation, signal refinement, and annotation generation.</w:t>
      </w:r>
    </w:p>
    <w:p w:rsidR="000F1155" w:rsidRPr="00307A61"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Initially, EEG signals are collected from publicly available datasets such as the </w:t>
      </w:r>
      <w:r w:rsidRPr="000F1155">
        <w:rPr>
          <w:rFonts w:ascii="Times New Roman" w:eastAsia="Times New Roman" w:hAnsi="Times New Roman" w:cs="Times New Roman"/>
          <w:b/>
          <w:bCs/>
          <w:kern w:val="0"/>
          <w:sz w:val="24"/>
          <w:szCs w:val="24"/>
          <w:lang w:val="en-US" w:eastAsia="en-US"/>
        </w:rPr>
        <w:t>BCI Competition IV Dataset 2a</w:t>
      </w:r>
      <w:r w:rsidRPr="000F1155">
        <w:rPr>
          <w:rFonts w:ascii="Times New Roman" w:eastAsia="Times New Roman" w:hAnsi="Times New Roman" w:cs="Times New Roman"/>
          <w:kern w:val="0"/>
          <w:sz w:val="24"/>
          <w:szCs w:val="24"/>
          <w:lang w:val="en-US" w:eastAsia="en-US"/>
        </w:rPr>
        <w:t xml:space="preserve">, which contains multi-channel EEG recordings used for brain–computer interface research. The dataset contains EEG signals recorded from multiple subjects performing motor imagery tasks. The characteristics of the dataset used in this study are summarized in </w:t>
      </w:r>
      <w:r w:rsidRPr="000F1155">
        <w:rPr>
          <w:rFonts w:ascii="Times New Roman" w:eastAsia="Times New Roman" w:hAnsi="Times New Roman" w:cs="Times New Roman"/>
          <w:b/>
          <w:bCs/>
          <w:kern w:val="0"/>
          <w:sz w:val="24"/>
          <w:szCs w:val="24"/>
          <w:lang w:val="en-US" w:eastAsia="en-US"/>
        </w:rPr>
        <w:t>Table 3.1</w:t>
      </w:r>
      <w:r w:rsidRPr="000F1155">
        <w:rPr>
          <w:rFonts w:ascii="Times New Roman" w:eastAsia="Times New Roman" w:hAnsi="Times New Roman" w:cs="Times New Roman"/>
          <w:kern w:val="0"/>
          <w:sz w:val="24"/>
          <w:szCs w:val="24"/>
          <w:lang w:val="en-US" w:eastAsia="en-US"/>
        </w:rPr>
        <w:t>.</w:t>
      </w:r>
    </w:p>
    <w:p w:rsidR="00307A61" w:rsidRDefault="00307A61" w:rsidP="00307A61">
      <w:pPr>
        <w:spacing w:before="120" w:after="60"/>
        <w:jc w:val="center"/>
        <w:rPr>
          <w:rFonts w:ascii="Times New Roman" w:eastAsia="Times New Roman" w:hAnsi="Times New Roman" w:cs="Times New Roman"/>
          <w:i/>
          <w:iCs/>
          <w:kern w:val="0"/>
          <w:sz w:val="24"/>
          <w:szCs w:val="24"/>
          <w:lang w:val="en-US" w:eastAsia="en-US"/>
        </w:rPr>
      </w:pPr>
    </w:p>
    <w:p w:rsidR="00307A61" w:rsidRDefault="00307A61" w:rsidP="00307A61">
      <w:pPr>
        <w:spacing w:before="120" w:after="60"/>
        <w:jc w:val="center"/>
        <w:rPr>
          <w:rFonts w:ascii="Times New Roman" w:eastAsia="Times New Roman" w:hAnsi="Times New Roman" w:cs="Times New Roman"/>
          <w:i/>
          <w:iCs/>
          <w:kern w:val="0"/>
          <w:sz w:val="24"/>
          <w:szCs w:val="24"/>
          <w:lang w:val="en-US" w:eastAsia="en-US"/>
        </w:rPr>
      </w:pPr>
    </w:p>
    <w:p w:rsidR="00307A61" w:rsidRPr="00307A61" w:rsidRDefault="00307A61" w:rsidP="00307A61">
      <w:pPr>
        <w:spacing w:before="120" w:after="60"/>
        <w:jc w:val="center"/>
        <w:rPr>
          <w:sz w:val="24"/>
          <w:szCs w:val="24"/>
        </w:rPr>
      </w:pPr>
      <w:r w:rsidRPr="00307A61">
        <w:rPr>
          <w:rFonts w:ascii="Times New Roman" w:eastAsia="Times New Roman" w:hAnsi="Times New Roman" w:cs="Times New Roman"/>
          <w:i/>
          <w:iCs/>
          <w:kern w:val="0"/>
          <w:sz w:val="24"/>
          <w:szCs w:val="24"/>
          <w:lang w:val="en-US" w:eastAsia="en-US"/>
        </w:rPr>
        <w:br/>
      </w:r>
      <w:r w:rsidRPr="00307A61">
        <w:rPr>
          <w:rFonts w:ascii="Times New Roman" w:eastAsia="Times New Roman" w:hAnsi="Times New Roman"/>
          <w:b/>
          <w:sz w:val="24"/>
          <w:szCs w:val="24"/>
        </w:rPr>
        <w:t>TABLE 3.1 DATASET CHARACTERISTICS</w:t>
      </w:r>
    </w:p>
    <w:tbl>
      <w:tblPr>
        <w:tblW w:w="0" w:type="auto"/>
        <w:jc w:val="center"/>
        <w:tblLook w:val="04A0" w:firstRow="1" w:lastRow="0" w:firstColumn="1" w:lastColumn="0" w:noHBand="0" w:noVBand="1"/>
      </w:tblPr>
      <w:tblGrid>
        <w:gridCol w:w="1843"/>
        <w:gridCol w:w="1728"/>
        <w:gridCol w:w="1690"/>
        <w:gridCol w:w="1702"/>
        <w:gridCol w:w="1780"/>
      </w:tblGrid>
      <w:tr w:rsidR="00307A61" w:rsidRPr="00307A61" w:rsidTr="007B3CCC">
        <w:trP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Dataset</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Subj</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Ch</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Fs</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Task</w:t>
            </w:r>
          </w:p>
        </w:tc>
      </w:tr>
      <w:tr w:rsidR="00307A61" w:rsidRPr="00307A61"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BCI-IV 2a</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9</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22</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250</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4-class MI</w:t>
            </w:r>
          </w:p>
        </w:tc>
      </w:tr>
      <w:tr w:rsidR="00307A61" w:rsidRPr="00307A61"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BCI-IV 2b</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9</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3</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250</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2-class MI</w:t>
            </w:r>
          </w:p>
        </w:tc>
      </w:tr>
      <w:tr w:rsidR="00307A61" w:rsidRPr="00307A61"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PhysioNet</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109</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64</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160</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MI/ME</w:t>
            </w:r>
          </w:p>
        </w:tc>
      </w:tr>
      <w:tr w:rsidR="00307A61" w:rsidRPr="00307A61"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Sleep-EDF</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197</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100</w:t>
            </w:r>
          </w:p>
        </w:tc>
        <w:tc>
          <w:tcPr>
            <w:tcW w:w="2016"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Sleep</w:t>
            </w:r>
          </w:p>
        </w:tc>
      </w:tr>
    </w:tbl>
    <w:p w:rsidR="000F1155"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After acquiring the dataset, the signals undergo a </w:t>
      </w:r>
      <w:r w:rsidRPr="000F1155">
        <w:rPr>
          <w:rFonts w:ascii="Times New Roman" w:eastAsia="Times New Roman" w:hAnsi="Times New Roman" w:cs="Times New Roman"/>
          <w:b/>
          <w:bCs/>
          <w:kern w:val="0"/>
          <w:sz w:val="24"/>
          <w:szCs w:val="24"/>
          <w:lang w:val="en-US" w:eastAsia="en-US"/>
        </w:rPr>
        <w:t>preprocessing stage</w:t>
      </w:r>
      <w:r w:rsidRPr="000F1155">
        <w:rPr>
          <w:rFonts w:ascii="Times New Roman" w:eastAsia="Times New Roman" w:hAnsi="Times New Roman" w:cs="Times New Roman"/>
          <w:kern w:val="0"/>
          <w:sz w:val="24"/>
          <w:szCs w:val="24"/>
          <w:lang w:val="en-US" w:eastAsia="en-US"/>
        </w:rPr>
        <w:t xml:space="preserve"> to prepare them for model training. In this step, a band-pass filter is applied to remove unwanted low-frequency drift and high-frequency noise while preserving the neural signal components. The EEG signals are then segmented into fixed-length windows and normalized using Z-score normalization. The preprocessing configuration used in the system is summarized in </w:t>
      </w:r>
      <w:r w:rsidRPr="000F1155">
        <w:rPr>
          <w:rFonts w:ascii="Times New Roman" w:eastAsia="Times New Roman" w:hAnsi="Times New Roman" w:cs="Times New Roman"/>
          <w:b/>
          <w:bCs/>
          <w:kern w:val="0"/>
          <w:sz w:val="24"/>
          <w:szCs w:val="24"/>
          <w:lang w:val="en-US" w:eastAsia="en-US"/>
        </w:rPr>
        <w:t>Table 3.2</w:t>
      </w:r>
      <w:r w:rsidR="00307A61">
        <w:rPr>
          <w:rFonts w:ascii="Times New Roman" w:eastAsia="Times New Roman" w:hAnsi="Times New Roman" w:cs="Times New Roman"/>
          <w:kern w:val="0"/>
          <w:sz w:val="24"/>
          <w:szCs w:val="24"/>
          <w:lang w:val="en-US" w:eastAsia="en-US"/>
        </w:rPr>
        <w:t>.</w:t>
      </w:r>
    </w:p>
    <w:p w:rsidR="00307A61" w:rsidRPr="00307A61" w:rsidRDefault="00307A61" w:rsidP="00307A61">
      <w:pPr>
        <w:spacing w:before="120" w:after="60"/>
        <w:jc w:val="center"/>
        <w:rPr>
          <w:sz w:val="24"/>
          <w:szCs w:val="24"/>
        </w:rPr>
      </w:pPr>
      <w:r>
        <w:rPr>
          <w:rFonts w:ascii="Times New Roman" w:eastAsia="Times New Roman" w:hAnsi="Times New Roman"/>
          <w:b/>
          <w:sz w:val="24"/>
          <w:szCs w:val="24"/>
        </w:rPr>
        <w:t>TABLE 3</w:t>
      </w:r>
      <w:r w:rsidRPr="00307A61">
        <w:rPr>
          <w:rFonts w:ascii="Times New Roman" w:eastAsia="Times New Roman" w:hAnsi="Times New Roman"/>
          <w:b/>
          <w:sz w:val="24"/>
          <w:szCs w:val="24"/>
        </w:rPr>
        <w:t>.</w:t>
      </w:r>
      <w:r>
        <w:rPr>
          <w:rFonts w:ascii="Times New Roman" w:eastAsia="Times New Roman" w:hAnsi="Times New Roman"/>
          <w:b/>
          <w:sz w:val="24"/>
          <w:szCs w:val="24"/>
        </w:rPr>
        <w:t>2</w:t>
      </w:r>
      <w:r w:rsidRPr="00307A61">
        <w:rPr>
          <w:rFonts w:ascii="Times New Roman" w:eastAsia="Times New Roman" w:hAnsi="Times New Roman"/>
          <w:b/>
          <w:sz w:val="24"/>
          <w:szCs w:val="24"/>
        </w:rPr>
        <w:t xml:space="preserve"> PREPROCESSING PARAMETERS</w:t>
      </w:r>
    </w:p>
    <w:tbl>
      <w:tblPr>
        <w:tblW w:w="0" w:type="auto"/>
        <w:jc w:val="center"/>
        <w:tblLook w:val="04A0" w:firstRow="1" w:lastRow="0" w:firstColumn="1" w:lastColumn="0" w:noHBand="0" w:noVBand="1"/>
      </w:tblPr>
      <w:tblGrid>
        <w:gridCol w:w="4393"/>
        <w:gridCol w:w="4350"/>
      </w:tblGrid>
      <w:tr w:rsidR="00307A61" w:rsidRPr="00307A61" w:rsidTr="007B3CCC">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Parameter</w:t>
            </w:r>
          </w:p>
        </w:tc>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307A61" w:rsidRPr="00307A61" w:rsidRDefault="00307A61" w:rsidP="007B3CCC">
            <w:pPr>
              <w:jc w:val="center"/>
              <w:rPr>
                <w:sz w:val="24"/>
                <w:szCs w:val="24"/>
              </w:rPr>
            </w:pPr>
            <w:r w:rsidRPr="00307A61">
              <w:rPr>
                <w:rFonts w:ascii="Times New Roman" w:hAnsi="Times New Roman"/>
                <w:b/>
                <w:sz w:val="24"/>
                <w:szCs w:val="24"/>
              </w:rPr>
              <w:t>Value</w:t>
            </w:r>
          </w:p>
        </w:tc>
      </w:tr>
      <w:tr w:rsidR="00307A61" w:rsidRPr="00307A61"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Sampling Rate</w:t>
            </w:r>
          </w:p>
        </w:tc>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250 Hz</w:t>
            </w:r>
          </w:p>
        </w:tc>
      </w:tr>
      <w:tr w:rsidR="00307A61" w:rsidRPr="00307A61"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Window Size</w:t>
            </w:r>
          </w:p>
        </w:tc>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4s (1000 samples)</w:t>
            </w:r>
          </w:p>
        </w:tc>
      </w:tr>
      <w:tr w:rsidR="00307A61" w:rsidRPr="00307A61"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Overlap</w:t>
            </w:r>
          </w:p>
        </w:tc>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50%</w:t>
            </w:r>
          </w:p>
        </w:tc>
      </w:tr>
      <w:tr w:rsidR="00307A61" w:rsidRPr="00307A61"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Filter</w:t>
            </w:r>
          </w:p>
        </w:tc>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Butterworth 0.5-45Hz</w:t>
            </w:r>
          </w:p>
        </w:tc>
      </w:tr>
      <w:tr w:rsidR="00307A61" w:rsidRPr="00307A61"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Normalization</w:t>
            </w:r>
          </w:p>
        </w:tc>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Z-score</w:t>
            </w:r>
          </w:p>
        </w:tc>
      </w:tr>
      <w:tr w:rsidR="00307A61" w:rsidRPr="00307A61"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Channels</w:t>
            </w:r>
          </w:p>
        </w:tc>
        <w:tc>
          <w:tcPr>
            <w:tcW w:w="5040" w:type="dxa"/>
            <w:tcBorders>
              <w:top w:val="single" w:sz="4" w:space="0" w:color="000000"/>
              <w:left w:val="single" w:sz="4" w:space="0" w:color="000000"/>
              <w:bottom w:val="single" w:sz="4" w:space="0" w:color="000000"/>
              <w:right w:val="single" w:sz="4" w:space="0" w:color="000000"/>
            </w:tcBorders>
          </w:tcPr>
          <w:p w:rsidR="00307A61" w:rsidRPr="00307A61" w:rsidRDefault="00307A61" w:rsidP="007B3CCC">
            <w:pPr>
              <w:jc w:val="center"/>
              <w:rPr>
                <w:sz w:val="24"/>
                <w:szCs w:val="24"/>
              </w:rPr>
            </w:pPr>
            <w:r w:rsidRPr="00307A61">
              <w:rPr>
                <w:rFonts w:ascii="Times New Roman" w:hAnsi="Times New Roman"/>
                <w:sz w:val="24"/>
                <w:szCs w:val="24"/>
              </w:rPr>
              <w:t>C3, Cz, C4</w:t>
            </w:r>
          </w:p>
        </w:tc>
      </w:tr>
    </w:tbl>
    <w:p w:rsidR="00567AF7" w:rsidRDefault="00567AF7"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p>
    <w:p w:rsidR="00567AF7"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Following preprocessing, the </w:t>
      </w:r>
      <w:r w:rsidRPr="000F1155">
        <w:rPr>
          <w:rFonts w:ascii="Times New Roman" w:eastAsia="Times New Roman" w:hAnsi="Times New Roman" w:cs="Times New Roman"/>
          <w:b/>
          <w:bCs/>
          <w:kern w:val="0"/>
          <w:sz w:val="24"/>
          <w:szCs w:val="24"/>
          <w:lang w:val="en-US" w:eastAsia="en-US"/>
        </w:rPr>
        <w:t>artifact generation module</w:t>
      </w:r>
      <w:r w:rsidRPr="000F1155">
        <w:rPr>
          <w:rFonts w:ascii="Times New Roman" w:eastAsia="Times New Roman" w:hAnsi="Times New Roman" w:cs="Times New Roman"/>
          <w:kern w:val="0"/>
          <w:sz w:val="24"/>
          <w:szCs w:val="24"/>
          <w:lang w:val="en-US" w:eastAsia="en-US"/>
        </w:rPr>
        <w:t xml:space="preserve"> introduces synthetic artifacts into the EEG signals to simulate real-world noise conditions. These artifacts include eye blink artifacts, muscle activity noise, and baseline drift. Artificial artifact generation improves model robustness by exposing the neural network to various noise patterns during training. The parameters used for artifact generation are presented in </w:t>
      </w:r>
      <w:r w:rsidRPr="000F1155">
        <w:rPr>
          <w:rFonts w:ascii="Times New Roman" w:eastAsia="Times New Roman" w:hAnsi="Times New Roman" w:cs="Times New Roman"/>
          <w:b/>
          <w:bCs/>
          <w:kern w:val="0"/>
          <w:sz w:val="24"/>
          <w:szCs w:val="24"/>
          <w:lang w:val="en-US" w:eastAsia="en-US"/>
        </w:rPr>
        <w:t>Table 3.3</w:t>
      </w:r>
      <w:r w:rsidR="00567AF7">
        <w:rPr>
          <w:rFonts w:ascii="Times New Roman" w:eastAsia="Times New Roman" w:hAnsi="Times New Roman" w:cs="Times New Roman"/>
          <w:kern w:val="0"/>
          <w:sz w:val="24"/>
          <w:szCs w:val="24"/>
          <w:lang w:val="en-US" w:eastAsia="en-US"/>
        </w:rPr>
        <w:t>.</w:t>
      </w:r>
    </w:p>
    <w:p w:rsidR="00567AF7" w:rsidRDefault="00567AF7" w:rsidP="00567AF7">
      <w:pPr>
        <w:spacing w:before="120" w:after="60"/>
        <w:jc w:val="center"/>
        <w:rPr>
          <w:rFonts w:ascii="Times New Roman" w:eastAsia="Times New Roman" w:hAnsi="Times New Roman"/>
          <w:b/>
          <w:sz w:val="24"/>
          <w:szCs w:val="24"/>
        </w:rPr>
      </w:pPr>
    </w:p>
    <w:p w:rsidR="00567AF7" w:rsidRDefault="00567AF7" w:rsidP="00567AF7">
      <w:pPr>
        <w:spacing w:before="120" w:after="60"/>
        <w:jc w:val="center"/>
        <w:rPr>
          <w:rFonts w:ascii="Times New Roman" w:eastAsia="Times New Roman" w:hAnsi="Times New Roman"/>
          <w:b/>
          <w:sz w:val="24"/>
          <w:szCs w:val="24"/>
        </w:rPr>
      </w:pPr>
    </w:p>
    <w:p w:rsidR="00567AF7" w:rsidRDefault="00567AF7" w:rsidP="00567AF7">
      <w:pPr>
        <w:spacing w:before="120" w:after="60"/>
        <w:jc w:val="center"/>
        <w:rPr>
          <w:rFonts w:ascii="Times New Roman" w:eastAsia="Times New Roman" w:hAnsi="Times New Roman"/>
          <w:b/>
          <w:sz w:val="24"/>
          <w:szCs w:val="24"/>
        </w:rPr>
      </w:pPr>
    </w:p>
    <w:p w:rsidR="00567AF7" w:rsidRDefault="00567AF7" w:rsidP="00567AF7">
      <w:pPr>
        <w:spacing w:before="120" w:after="60"/>
        <w:jc w:val="center"/>
        <w:rPr>
          <w:rFonts w:ascii="Times New Roman" w:eastAsia="Times New Roman" w:hAnsi="Times New Roman"/>
          <w:b/>
          <w:sz w:val="24"/>
          <w:szCs w:val="24"/>
        </w:rPr>
      </w:pPr>
    </w:p>
    <w:p w:rsidR="00567AF7" w:rsidRPr="00567AF7" w:rsidRDefault="00567AF7" w:rsidP="00567AF7">
      <w:pPr>
        <w:spacing w:before="120" w:after="60"/>
        <w:jc w:val="center"/>
        <w:rPr>
          <w:sz w:val="24"/>
          <w:szCs w:val="24"/>
        </w:rPr>
      </w:pPr>
      <w:r>
        <w:rPr>
          <w:rFonts w:ascii="Times New Roman" w:eastAsia="Times New Roman" w:hAnsi="Times New Roman"/>
          <w:b/>
          <w:sz w:val="24"/>
          <w:szCs w:val="24"/>
        </w:rPr>
        <w:t>TABLE 3.3</w:t>
      </w:r>
      <w:r w:rsidRPr="00567AF7">
        <w:rPr>
          <w:rFonts w:ascii="Times New Roman" w:eastAsia="Times New Roman" w:hAnsi="Times New Roman"/>
          <w:b/>
          <w:sz w:val="24"/>
          <w:szCs w:val="24"/>
        </w:rPr>
        <w:t xml:space="preserve"> ARTIFACT GENERATION PARAMETERS</w:t>
      </w:r>
    </w:p>
    <w:tbl>
      <w:tblPr>
        <w:tblW w:w="0" w:type="auto"/>
        <w:jc w:val="center"/>
        <w:tblLook w:val="04A0" w:firstRow="1" w:lastRow="0" w:firstColumn="1" w:lastColumn="0" w:noHBand="0" w:noVBand="1"/>
      </w:tblPr>
      <w:tblGrid>
        <w:gridCol w:w="2887"/>
        <w:gridCol w:w="2907"/>
        <w:gridCol w:w="2949"/>
      </w:tblGrid>
      <w:tr w:rsidR="00567AF7" w:rsidRPr="00567AF7" w:rsidTr="007B3CCC">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567AF7" w:rsidRPr="00567AF7" w:rsidRDefault="00567AF7" w:rsidP="007B3CCC">
            <w:pPr>
              <w:jc w:val="center"/>
              <w:rPr>
                <w:sz w:val="24"/>
                <w:szCs w:val="24"/>
              </w:rPr>
            </w:pPr>
            <w:r w:rsidRPr="00567AF7">
              <w:rPr>
                <w:rFonts w:ascii="Times New Roman" w:hAnsi="Times New Roman"/>
                <w:b/>
                <w:sz w:val="24"/>
                <w:szCs w:val="24"/>
              </w:rPr>
              <w:t>Artifact</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567AF7" w:rsidRPr="00567AF7" w:rsidRDefault="00567AF7" w:rsidP="007B3CCC">
            <w:pPr>
              <w:jc w:val="center"/>
              <w:rPr>
                <w:sz w:val="24"/>
                <w:szCs w:val="24"/>
              </w:rPr>
            </w:pPr>
            <w:r w:rsidRPr="00567AF7">
              <w:rPr>
                <w:rFonts w:ascii="Times New Roman" w:hAnsi="Times New Roman"/>
                <w:b/>
                <w:sz w:val="24"/>
                <w:szCs w:val="24"/>
              </w:rPr>
              <w:t>Parameter</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567AF7" w:rsidRPr="00567AF7" w:rsidRDefault="00567AF7" w:rsidP="007B3CCC">
            <w:pPr>
              <w:jc w:val="center"/>
              <w:rPr>
                <w:sz w:val="24"/>
                <w:szCs w:val="24"/>
              </w:rPr>
            </w:pPr>
            <w:r w:rsidRPr="00567AF7">
              <w:rPr>
                <w:rFonts w:ascii="Times New Roman" w:hAnsi="Times New Roman"/>
                <w:b/>
                <w:sz w:val="24"/>
                <w:szCs w:val="24"/>
              </w:rPr>
              <w:t>Range</w:t>
            </w:r>
          </w:p>
        </w:tc>
      </w:tr>
      <w:tr w:rsidR="00567AF7" w:rsidRPr="00567AF7"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Eye Blink</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Amplitude</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5-10× σ</w:t>
            </w:r>
          </w:p>
        </w:tc>
      </w:tr>
      <w:tr w:rsidR="00567AF7" w:rsidRPr="00567AF7"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Eye Blink</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Duration</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200-500 ms</w:t>
            </w:r>
          </w:p>
        </w:tc>
      </w:tr>
      <w:tr w:rsidR="00567AF7" w:rsidRPr="00567AF7"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Muscle</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Frequency</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20-45 Hz</w:t>
            </w:r>
          </w:p>
        </w:tc>
      </w:tr>
      <w:tr w:rsidR="00567AF7" w:rsidRPr="00567AF7"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Muscle</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Duration</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100-300 ms</w:t>
            </w:r>
          </w:p>
        </w:tc>
      </w:tr>
      <w:tr w:rsidR="00567AF7" w:rsidRPr="00567AF7"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Drift</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Frequency</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0.05-0.3 Hz</w:t>
            </w:r>
          </w:p>
        </w:tc>
      </w:tr>
      <w:tr w:rsidR="00567AF7" w:rsidRPr="00567AF7"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Combined</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Probability</w:t>
            </w:r>
          </w:p>
        </w:tc>
        <w:tc>
          <w:tcPr>
            <w:tcW w:w="3360" w:type="dxa"/>
            <w:tcBorders>
              <w:top w:val="single" w:sz="4" w:space="0" w:color="000000"/>
              <w:left w:val="single" w:sz="4" w:space="0" w:color="000000"/>
              <w:bottom w:val="single" w:sz="4" w:space="0" w:color="000000"/>
              <w:right w:val="single" w:sz="4" w:space="0" w:color="000000"/>
            </w:tcBorders>
          </w:tcPr>
          <w:p w:rsidR="00567AF7" w:rsidRPr="00567AF7" w:rsidRDefault="00567AF7" w:rsidP="007B3CCC">
            <w:pPr>
              <w:jc w:val="center"/>
              <w:rPr>
                <w:sz w:val="24"/>
                <w:szCs w:val="24"/>
              </w:rPr>
            </w:pPr>
            <w:r w:rsidRPr="00567AF7">
              <w:rPr>
                <w:rFonts w:ascii="Times New Roman" w:hAnsi="Times New Roman"/>
                <w:sz w:val="24"/>
                <w:szCs w:val="24"/>
              </w:rPr>
              <w:t>95%/window</w:t>
            </w:r>
          </w:p>
        </w:tc>
      </w:tr>
    </w:tbl>
    <w:p w:rsidR="00FE28A6" w:rsidRDefault="000F1155" w:rsidP="00FE28A6">
      <w:pPr>
        <w:spacing w:before="120" w:after="60"/>
        <w:jc w:val="both"/>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corrupted EEG signals are then passed to the </w:t>
      </w:r>
      <w:r w:rsidRPr="000F1155">
        <w:rPr>
          <w:rFonts w:ascii="Times New Roman" w:eastAsia="Times New Roman" w:hAnsi="Times New Roman" w:cs="Times New Roman"/>
          <w:b/>
          <w:bCs/>
          <w:kern w:val="0"/>
          <w:sz w:val="24"/>
          <w:szCs w:val="24"/>
          <w:lang w:val="en-US" w:eastAsia="en-US"/>
        </w:rPr>
        <w:t>Refinement Module</w:t>
      </w:r>
      <w:r w:rsidRPr="000F1155">
        <w:rPr>
          <w:rFonts w:ascii="Times New Roman" w:eastAsia="Times New Roman" w:hAnsi="Times New Roman" w:cs="Times New Roman"/>
          <w:kern w:val="0"/>
          <w:sz w:val="24"/>
          <w:szCs w:val="24"/>
          <w:lang w:val="en-US" w:eastAsia="en-US"/>
        </w:rPr>
        <w:t xml:space="preserve">, which is implemented using a </w:t>
      </w:r>
      <w:r w:rsidRPr="000F1155">
        <w:rPr>
          <w:rFonts w:ascii="Times New Roman" w:eastAsia="Times New Roman" w:hAnsi="Times New Roman" w:cs="Times New Roman"/>
          <w:b/>
          <w:bCs/>
          <w:kern w:val="0"/>
          <w:sz w:val="24"/>
          <w:szCs w:val="24"/>
          <w:lang w:val="en-US" w:eastAsia="en-US"/>
        </w:rPr>
        <w:t>one-dimensional Convolutional Neural Network (CNN) based denoising autoencoder</w:t>
      </w:r>
      <w:r w:rsidRPr="000F1155">
        <w:rPr>
          <w:rFonts w:ascii="Times New Roman" w:eastAsia="Times New Roman" w:hAnsi="Times New Roman" w:cs="Times New Roman"/>
          <w:kern w:val="0"/>
          <w:sz w:val="24"/>
          <w:szCs w:val="24"/>
          <w:lang w:val="en-US" w:eastAsia="en-US"/>
        </w:rPr>
        <w:t xml:space="preserve">. The encoder compresses the input EEG signal into a latent feature representation, while the decoder reconstructs the signal by removing artifact components. Skip connections are incorporated to preserve fine temporal features during signal reconstruction. The architecture of the denoising autoencoder is described in </w:t>
      </w:r>
      <w:r w:rsidR="00FE28A6">
        <w:rPr>
          <w:rFonts w:ascii="Times New Roman" w:eastAsia="Times New Roman" w:hAnsi="Times New Roman" w:cs="Times New Roman"/>
          <w:kern w:val="0"/>
          <w:sz w:val="24"/>
          <w:szCs w:val="24"/>
          <w:lang w:val="en-US" w:eastAsia="en-US"/>
        </w:rPr>
        <w:t>Table 3.4.</w:t>
      </w:r>
    </w:p>
    <w:p w:rsidR="00FE28A6" w:rsidRPr="00FE28A6" w:rsidRDefault="00FE28A6" w:rsidP="00FE28A6">
      <w:pPr>
        <w:spacing w:before="120" w:after="60"/>
        <w:jc w:val="center"/>
      </w:pPr>
      <w:r>
        <w:rPr>
          <w:rFonts w:ascii="Times New Roman" w:eastAsia="Times New Roman" w:hAnsi="Times New Roman" w:cs="Times New Roman"/>
          <w:kern w:val="0"/>
          <w:sz w:val="24"/>
          <w:szCs w:val="24"/>
          <w:lang w:val="en-US" w:eastAsia="en-US"/>
        </w:rPr>
        <w:t xml:space="preserve">  </w:t>
      </w:r>
      <w:r w:rsidRPr="00FE28A6">
        <w:rPr>
          <w:rFonts w:ascii="Times New Roman" w:eastAsia="Times New Roman" w:hAnsi="Times New Roman"/>
          <w:b/>
          <w:sz w:val="24"/>
          <w:szCs w:val="24"/>
        </w:rPr>
        <w:t>TABLE 3.4. AUTOENCODER ARCHITECTURE</w:t>
      </w:r>
    </w:p>
    <w:tbl>
      <w:tblPr>
        <w:tblW w:w="0" w:type="auto"/>
        <w:jc w:val="center"/>
        <w:tblLook w:val="04A0" w:firstRow="1" w:lastRow="0" w:firstColumn="1" w:lastColumn="0" w:noHBand="0" w:noVBand="1"/>
      </w:tblPr>
      <w:tblGrid>
        <w:gridCol w:w="2938"/>
        <w:gridCol w:w="2913"/>
        <w:gridCol w:w="2892"/>
      </w:tblGrid>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Layer</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Channels</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Output</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Input</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3</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1000×3</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Enc1</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32</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500×32</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Enc2</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64</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250×64</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Enc3</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128</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125×128</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Enc4</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256</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62×256</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Dec1+Skip</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128</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125×128</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Dec2+Skip</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64</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250×64</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Dec3+Skip</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32</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500×32</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Dec4</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3</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1000×3</w:t>
            </w:r>
          </w:p>
        </w:tc>
      </w:tr>
    </w:tbl>
    <w:p w:rsidR="000F1155" w:rsidRPr="000F1155"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architecture of the proposed GRAN framework is illustrated in </w:t>
      </w:r>
      <w:r w:rsidRPr="000F1155">
        <w:rPr>
          <w:rFonts w:ascii="Times New Roman" w:eastAsia="Times New Roman" w:hAnsi="Times New Roman" w:cs="Times New Roman"/>
          <w:b/>
          <w:bCs/>
          <w:kern w:val="0"/>
          <w:sz w:val="24"/>
          <w:szCs w:val="24"/>
          <w:lang w:val="en-US" w:eastAsia="en-US"/>
        </w:rPr>
        <w:t>Figure 3.1</w:t>
      </w:r>
      <w:r w:rsidRPr="000F1155">
        <w:rPr>
          <w:rFonts w:ascii="Times New Roman" w:eastAsia="Times New Roman" w:hAnsi="Times New Roman" w:cs="Times New Roman"/>
          <w:kern w:val="0"/>
          <w:sz w:val="24"/>
          <w:szCs w:val="24"/>
          <w:lang w:val="en-US" w:eastAsia="en-US"/>
        </w:rPr>
        <w:t>, which shows the interaction between the Generative, Refinement, and Annotation modules.</w:t>
      </w:r>
    </w:p>
    <w:p w:rsidR="00FE28A6" w:rsidRDefault="00FE28A6" w:rsidP="00FE28A6">
      <w:pPr>
        <w:suppressAutoHyphens w:val="0"/>
        <w:autoSpaceDN/>
        <w:spacing w:before="100" w:beforeAutospacing="1" w:after="100" w:afterAutospacing="1" w:line="360" w:lineRule="auto"/>
        <w:jc w:val="center"/>
        <w:textAlignment w:val="auto"/>
        <w:rPr>
          <w:noProof/>
          <w:lang w:val="en-US" w:eastAsia="en-US"/>
        </w:rPr>
      </w:pPr>
      <w:r w:rsidRPr="00FE28A6">
        <w:rPr>
          <w:noProof/>
          <w:lang w:val="en-US" w:eastAsia="en-US"/>
        </w:rPr>
        <w:pict>
          <v:shape id="_x0000_i1028" type="#_x0000_t75" style="width:250.2pt;height:304.2pt;visibility:visible">
            <v:imagedata r:id="rId13" o:title=""/>
          </v:shape>
        </w:pict>
      </w:r>
    </w:p>
    <w:p w:rsidR="000F1155" w:rsidRPr="000F1155" w:rsidRDefault="000F1155" w:rsidP="00FE28A6">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b/>
          <w:bCs/>
          <w:kern w:val="0"/>
          <w:sz w:val="24"/>
          <w:szCs w:val="24"/>
          <w:lang w:val="en-US" w:eastAsia="en-US"/>
        </w:rPr>
        <w:t>Figure 3.1 – GRAN Framework Architecture</w:t>
      </w:r>
      <w:r w:rsidRPr="000F1155">
        <w:rPr>
          <w:rFonts w:ascii="Times New Roman" w:eastAsia="Times New Roman" w:hAnsi="Times New Roman" w:cs="Times New Roman"/>
          <w:kern w:val="0"/>
          <w:sz w:val="24"/>
          <w:szCs w:val="24"/>
          <w:lang w:val="en-US" w:eastAsia="en-US"/>
        </w:rPr>
        <w:br/>
      </w:r>
      <w:r w:rsidRPr="00FE28A6">
        <w:rPr>
          <w:rFonts w:ascii="Times New Roman" w:eastAsia="Times New Roman" w:hAnsi="Times New Roman" w:cs="Times New Roman"/>
          <w:iCs/>
          <w:kern w:val="0"/>
          <w:sz w:val="24"/>
          <w:szCs w:val="24"/>
          <w:lang w:val="en-US" w:eastAsia="en-US"/>
        </w:rPr>
        <w:t>(Three-stage pipeline comprising Generative artifact synthesis, Refinement using CNN autoencoder, and Annotation using difference mapping.)</w:t>
      </w:r>
    </w:p>
    <w:p w:rsidR="000F1155"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detailed structure of the </w:t>
      </w:r>
      <w:r w:rsidRPr="000F1155">
        <w:rPr>
          <w:rFonts w:ascii="Times New Roman" w:eastAsia="Times New Roman" w:hAnsi="Times New Roman" w:cs="Times New Roman"/>
          <w:b/>
          <w:bCs/>
          <w:kern w:val="0"/>
          <w:sz w:val="24"/>
          <w:szCs w:val="24"/>
          <w:lang w:val="en-US" w:eastAsia="en-US"/>
        </w:rPr>
        <w:t>1D CNN denoising autoencoder</w:t>
      </w:r>
      <w:r w:rsidRPr="000F1155">
        <w:rPr>
          <w:rFonts w:ascii="Times New Roman" w:eastAsia="Times New Roman" w:hAnsi="Times New Roman" w:cs="Times New Roman"/>
          <w:kern w:val="0"/>
          <w:sz w:val="24"/>
          <w:szCs w:val="24"/>
          <w:lang w:val="en-US" w:eastAsia="en-US"/>
        </w:rPr>
        <w:t xml:space="preserve"> used for EEG signal refinement is illustrated in </w:t>
      </w:r>
      <w:r w:rsidRPr="000F1155">
        <w:rPr>
          <w:rFonts w:ascii="Times New Roman" w:eastAsia="Times New Roman" w:hAnsi="Times New Roman" w:cs="Times New Roman"/>
          <w:b/>
          <w:bCs/>
          <w:kern w:val="0"/>
          <w:sz w:val="24"/>
          <w:szCs w:val="24"/>
          <w:lang w:val="en-US" w:eastAsia="en-US"/>
        </w:rPr>
        <w:t>Figure 3.2</w:t>
      </w:r>
      <w:r w:rsidRPr="000F1155">
        <w:rPr>
          <w:rFonts w:ascii="Times New Roman" w:eastAsia="Times New Roman" w:hAnsi="Times New Roman" w:cs="Times New Roman"/>
          <w:kern w:val="0"/>
          <w:sz w:val="24"/>
          <w:szCs w:val="24"/>
          <w:lang w:val="en-US" w:eastAsia="en-US"/>
        </w:rPr>
        <w:t>.</w:t>
      </w:r>
    </w:p>
    <w:p w:rsidR="00FE28A6" w:rsidRPr="000F1155" w:rsidRDefault="00FE28A6" w:rsidP="00FE28A6">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FE28A6">
        <w:rPr>
          <w:noProof/>
          <w:lang w:val="en-US" w:eastAsia="en-US"/>
        </w:rPr>
        <w:pict>
          <v:shape id="_x0000_i1029" type="#_x0000_t75" style="width:423pt;height:138.6pt;visibility:visible">
            <v:imagedata r:id="rId14" o:title=""/>
          </v:shape>
        </w:pict>
      </w:r>
    </w:p>
    <w:p w:rsidR="000F1155" w:rsidRPr="000F1155"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b/>
          <w:bCs/>
          <w:kern w:val="0"/>
          <w:sz w:val="24"/>
          <w:szCs w:val="24"/>
          <w:lang w:val="en-US" w:eastAsia="en-US"/>
        </w:rPr>
        <w:t>Figure 3.2 – 1D CNN Denoising Autoencoder Architecture</w:t>
      </w:r>
      <w:r w:rsidRPr="000F1155">
        <w:rPr>
          <w:rFonts w:ascii="Times New Roman" w:eastAsia="Times New Roman" w:hAnsi="Times New Roman" w:cs="Times New Roman"/>
          <w:kern w:val="0"/>
          <w:sz w:val="24"/>
          <w:szCs w:val="24"/>
          <w:lang w:val="en-US" w:eastAsia="en-US"/>
        </w:rPr>
        <w:br/>
      </w:r>
      <w:r w:rsidRPr="00FE28A6">
        <w:rPr>
          <w:rFonts w:ascii="Times New Roman" w:eastAsia="Times New Roman" w:hAnsi="Times New Roman" w:cs="Times New Roman"/>
          <w:iCs/>
          <w:kern w:val="0"/>
          <w:sz w:val="24"/>
          <w:szCs w:val="24"/>
          <w:lang w:val="en-US" w:eastAsia="en-US"/>
        </w:rPr>
        <w:t>(Encoder compresses 1000×3 input to 62×256 latent representation while the decoder reconstructs the cleaned EEG signal using skip connections.)</w:t>
      </w:r>
    </w:p>
    <w:p w:rsidR="000F1155" w:rsidRPr="000F1155"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Finally, the </w:t>
      </w:r>
      <w:r w:rsidRPr="000F1155">
        <w:rPr>
          <w:rFonts w:ascii="Times New Roman" w:eastAsia="Times New Roman" w:hAnsi="Times New Roman" w:cs="Times New Roman"/>
          <w:b/>
          <w:bCs/>
          <w:kern w:val="0"/>
          <w:sz w:val="24"/>
          <w:szCs w:val="24"/>
          <w:lang w:val="en-US" w:eastAsia="en-US"/>
        </w:rPr>
        <w:t>Annotation Module</w:t>
      </w:r>
      <w:r w:rsidRPr="000F1155">
        <w:rPr>
          <w:rFonts w:ascii="Times New Roman" w:eastAsia="Times New Roman" w:hAnsi="Times New Roman" w:cs="Times New Roman"/>
          <w:kern w:val="0"/>
          <w:sz w:val="24"/>
          <w:szCs w:val="24"/>
          <w:lang w:val="en-US" w:eastAsia="en-US"/>
        </w:rPr>
        <w:t xml:space="preserve"> generates difference maps that highlight the regions where corrections were applied. This improves transparency and interpretability by showing the areas affected by artifact removal.</w:t>
      </w:r>
    </w:p>
    <w:p w:rsidR="009B3F67" w:rsidRPr="000F1155" w:rsidRDefault="000F1155" w:rsidP="00307A61">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entire processing workflow ensures that the system not only removes noise effectively but also provides </w:t>
      </w:r>
      <w:r w:rsidRPr="000F1155">
        <w:rPr>
          <w:rFonts w:ascii="Times New Roman" w:eastAsia="Times New Roman" w:hAnsi="Times New Roman" w:cs="Times New Roman"/>
          <w:b/>
          <w:bCs/>
          <w:kern w:val="0"/>
          <w:sz w:val="24"/>
          <w:szCs w:val="24"/>
          <w:lang w:val="en-US" w:eastAsia="en-US"/>
        </w:rPr>
        <w:t>explainable outputs for EEG signal restoration</w:t>
      </w:r>
      <w:r w:rsidRPr="000F1155">
        <w:rPr>
          <w:rFonts w:ascii="Times New Roman" w:eastAsia="Times New Roman" w:hAnsi="Times New Roman" w:cs="Times New Roman"/>
          <w:kern w:val="0"/>
          <w:sz w:val="24"/>
          <w:szCs w:val="24"/>
          <w:lang w:val="en-US" w:eastAsia="en-US"/>
        </w:rPr>
        <w:t>.</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3.6 PSEUDO CODE</w:t>
      </w:r>
    </w:p>
    <w:p w:rsidR="000F1155" w:rsidRPr="002E27C2" w:rsidRDefault="000F1155" w:rsidP="00FE28A6">
      <w:pPr>
        <w:spacing w:line="360" w:lineRule="auto"/>
        <w:rPr>
          <w:rFonts w:ascii="Times New Roman" w:hAnsi="Times New Roman" w:cs="Times New Roman"/>
          <w:color w:val="000000"/>
        </w:rPr>
      </w:pPr>
      <w:r w:rsidRPr="002E27C2">
        <w:rPr>
          <w:rFonts w:ascii="Times New Roman" w:hAnsi="Times New Roman" w:cs="Times New Roman"/>
          <w:color w:val="000000"/>
        </w:rPr>
        <w:t xml:space="preserve">The following pseudocode describes the implementation steps of the </w:t>
      </w:r>
      <w:r w:rsidRPr="002E27C2">
        <w:rPr>
          <w:rStyle w:val="Strong"/>
          <w:rFonts w:ascii="Times New Roman" w:hAnsi="Times New Roman" w:cs="Times New Roman"/>
          <w:color w:val="000000"/>
        </w:rPr>
        <w:t>Generative–Refinement–Annotation (GRAN) framework</w:t>
      </w:r>
      <w:r w:rsidRPr="002E27C2">
        <w:rPr>
          <w:rFonts w:ascii="Times New Roman" w:hAnsi="Times New Roman" w:cs="Times New Roman"/>
          <w:color w:val="000000"/>
        </w:rPr>
        <w:t xml:space="preserve"> used for EEG signal restoration.</w:t>
      </w:r>
      <w:r w:rsidRPr="002E27C2">
        <w:rPr>
          <w:rFonts w:ascii="Times New Roman" w:hAnsi="Times New Roman" w:cs="Times New Roman"/>
          <w:color w:val="000000"/>
        </w:rPr>
        <w:br/>
      </w:r>
    </w:p>
    <w:p w:rsidR="000F1155" w:rsidRPr="002E27C2" w:rsidRDefault="000F1155" w:rsidP="00FE28A6">
      <w:pPr>
        <w:spacing w:line="360" w:lineRule="auto"/>
        <w:rPr>
          <w:rFonts w:ascii="Times New Roman" w:hAnsi="Times New Roman" w:cs="Times New Roman"/>
          <w:color w:val="000000"/>
        </w:rPr>
      </w:pPr>
      <w:r w:rsidRPr="002E27C2">
        <w:rPr>
          <w:rFonts w:ascii="Times New Roman" w:hAnsi="Times New Roman" w:cs="Times New Roman"/>
          <w:color w:val="000000"/>
        </w:rPr>
        <w:t>Algorithm: GRAN Framework for EEG Artifact Removal</w:t>
      </w:r>
      <w:r w:rsidRPr="002E27C2">
        <w:rPr>
          <w:rFonts w:ascii="Times New Roman" w:hAnsi="Times New Roman" w:cs="Times New Roman"/>
          <w:color w:val="000000"/>
        </w:rPr>
        <w:br/>
      </w:r>
      <w:r w:rsidRPr="002E27C2">
        <w:rPr>
          <w:rFonts w:ascii="Times New Roman" w:hAnsi="Times New Roman" w:cs="Times New Roman"/>
          <w:color w:val="000000"/>
        </w:rPr>
        <w:br/>
        <w:t>Input: Clean EEG dataset D</w:t>
      </w:r>
      <w:r w:rsidRPr="002E27C2">
        <w:rPr>
          <w:rFonts w:ascii="Times New Roman" w:hAnsi="Times New Roman" w:cs="Times New Roman"/>
          <w:color w:val="000000"/>
        </w:rPr>
        <w:br/>
        <w:t>Output: Restored EEG signal X_restored and Annotation map A_map</w:t>
      </w:r>
      <w:r w:rsidRPr="002E27C2">
        <w:rPr>
          <w:rFonts w:ascii="Times New Roman" w:hAnsi="Times New Roman" w:cs="Times New Roman"/>
          <w:color w:val="000000"/>
        </w:rPr>
        <w:br/>
      </w:r>
      <w:r w:rsidRPr="002E27C2">
        <w:rPr>
          <w:rFonts w:ascii="Times New Roman" w:hAnsi="Times New Roman" w:cs="Times New Roman"/>
          <w:color w:val="000000"/>
        </w:rPr>
        <w:br/>
        <w:t>1. Load EEG dataset D</w:t>
      </w:r>
      <w:r w:rsidRPr="002E27C2">
        <w:rPr>
          <w:rFonts w:ascii="Times New Roman" w:hAnsi="Times New Roman" w:cs="Times New Roman"/>
          <w:color w:val="000000"/>
        </w:rPr>
        <w:br/>
      </w:r>
      <w:r w:rsidRPr="002E27C2">
        <w:rPr>
          <w:rFonts w:ascii="Times New Roman" w:hAnsi="Times New Roman" w:cs="Times New Roman"/>
          <w:color w:val="000000"/>
        </w:rPr>
        <w:br/>
        <w:t>2. Preprocess EEG signals</w:t>
      </w:r>
      <w:r w:rsidRPr="002E27C2">
        <w:rPr>
          <w:rFonts w:ascii="Times New Roman" w:hAnsi="Times New Roman" w:cs="Times New Roman"/>
          <w:color w:val="000000"/>
        </w:rPr>
        <w:br/>
        <w:t>Apply band-pass filter (0.5–45 Hz)</w:t>
      </w:r>
      <w:r w:rsidRPr="002E27C2">
        <w:rPr>
          <w:rFonts w:ascii="Times New Roman" w:hAnsi="Times New Roman" w:cs="Times New Roman"/>
          <w:color w:val="000000"/>
        </w:rPr>
        <w:br/>
        <w:t>Segment signal into windows</w:t>
      </w:r>
      <w:r w:rsidRPr="002E27C2">
        <w:rPr>
          <w:rFonts w:ascii="Times New Roman" w:hAnsi="Times New Roman" w:cs="Times New Roman"/>
          <w:color w:val="000000"/>
        </w:rPr>
        <w:br/>
        <w:t>Apply Z-score normalization</w:t>
      </w:r>
      <w:r w:rsidRPr="002E27C2">
        <w:rPr>
          <w:rFonts w:ascii="Times New Roman" w:hAnsi="Times New Roman" w:cs="Times New Roman"/>
          <w:color w:val="000000"/>
        </w:rPr>
        <w:br/>
      </w:r>
      <w:r w:rsidRPr="002E27C2">
        <w:rPr>
          <w:rFonts w:ascii="Times New Roman" w:hAnsi="Times New Roman" w:cs="Times New Roman"/>
          <w:color w:val="000000"/>
        </w:rPr>
        <w:br/>
        <w:t>3. Generate artificial artifacts</w:t>
      </w:r>
      <w:r w:rsidRPr="002E27C2">
        <w:rPr>
          <w:rFonts w:ascii="Times New Roman" w:hAnsi="Times New Roman" w:cs="Times New Roman"/>
          <w:color w:val="000000"/>
        </w:rPr>
        <w:br/>
        <w:t>For each EEG segment:</w:t>
      </w:r>
      <w:r w:rsidRPr="002E27C2">
        <w:rPr>
          <w:rFonts w:ascii="Times New Roman" w:hAnsi="Times New Roman" w:cs="Times New Roman"/>
          <w:color w:val="000000"/>
        </w:rPr>
        <w:br/>
        <w:t>Generate eye blink artifact</w:t>
      </w:r>
      <w:r w:rsidRPr="002E27C2">
        <w:rPr>
          <w:rFonts w:ascii="Times New Roman" w:hAnsi="Times New Roman" w:cs="Times New Roman"/>
          <w:color w:val="000000"/>
        </w:rPr>
        <w:br/>
        <w:t>Generate muscle artifact</w:t>
      </w:r>
      <w:r w:rsidRPr="002E27C2">
        <w:rPr>
          <w:rFonts w:ascii="Times New Roman" w:hAnsi="Times New Roman" w:cs="Times New Roman"/>
          <w:color w:val="000000"/>
        </w:rPr>
        <w:br/>
        <w:t>Generate baseline drift artifact</w:t>
      </w:r>
      <w:r w:rsidRPr="002E27C2">
        <w:rPr>
          <w:rFonts w:ascii="Times New Roman" w:hAnsi="Times New Roman" w:cs="Times New Roman"/>
          <w:color w:val="000000"/>
        </w:rPr>
        <w:br/>
        <w:t>X_noisy = X_clean + artifacts</w:t>
      </w:r>
      <w:r w:rsidRPr="002E27C2">
        <w:rPr>
          <w:rFonts w:ascii="Times New Roman" w:hAnsi="Times New Roman" w:cs="Times New Roman"/>
          <w:color w:val="000000"/>
        </w:rPr>
        <w:br/>
      </w:r>
      <w:r w:rsidRPr="002E27C2">
        <w:rPr>
          <w:rFonts w:ascii="Times New Roman" w:hAnsi="Times New Roman" w:cs="Times New Roman"/>
          <w:color w:val="000000"/>
        </w:rPr>
        <w:br/>
        <w:t>4. Train denoising autoencoder</w:t>
      </w:r>
      <w:r w:rsidRPr="002E27C2">
        <w:rPr>
          <w:rFonts w:ascii="Times New Roman" w:hAnsi="Times New Roman" w:cs="Times New Roman"/>
          <w:color w:val="000000"/>
        </w:rPr>
        <w:br/>
        <w:t>Initialize CNN autoencoder</w:t>
      </w:r>
      <w:r w:rsidRPr="002E27C2">
        <w:rPr>
          <w:rFonts w:ascii="Times New Roman" w:hAnsi="Times New Roman" w:cs="Times New Roman"/>
          <w:color w:val="000000"/>
        </w:rPr>
        <w:br/>
        <w:t>Encoder compresses signal features</w:t>
      </w:r>
      <w:r w:rsidRPr="002E27C2">
        <w:rPr>
          <w:rFonts w:ascii="Times New Roman" w:hAnsi="Times New Roman" w:cs="Times New Roman"/>
          <w:color w:val="000000"/>
        </w:rPr>
        <w:br/>
        <w:t>Decoder reconstructs signal</w:t>
      </w:r>
      <w:r w:rsidRPr="002E27C2">
        <w:rPr>
          <w:rFonts w:ascii="Times New Roman" w:hAnsi="Times New Roman" w:cs="Times New Roman"/>
          <w:color w:val="000000"/>
        </w:rPr>
        <w:br/>
      </w:r>
      <w:r w:rsidRPr="002E27C2">
        <w:rPr>
          <w:rFonts w:ascii="Times New Roman" w:hAnsi="Times New Roman" w:cs="Times New Roman"/>
          <w:color w:val="000000"/>
        </w:rPr>
        <w:br/>
        <w:t>5. Define loss function</w:t>
      </w:r>
      <w:r w:rsidRPr="002E27C2">
        <w:rPr>
          <w:rFonts w:ascii="Times New Roman" w:hAnsi="Times New Roman" w:cs="Times New Roman"/>
          <w:color w:val="000000"/>
        </w:rPr>
        <w:br/>
        <w:t>L = MSE + 0.1 × L1</w:t>
      </w:r>
      <w:r w:rsidRPr="002E27C2">
        <w:rPr>
          <w:rFonts w:ascii="Times New Roman" w:hAnsi="Times New Roman" w:cs="Times New Roman"/>
          <w:color w:val="000000"/>
        </w:rPr>
        <w:br/>
      </w:r>
      <w:r w:rsidRPr="002E27C2">
        <w:rPr>
          <w:rFonts w:ascii="Times New Roman" w:hAnsi="Times New Roman" w:cs="Times New Roman"/>
          <w:color w:val="000000"/>
        </w:rPr>
        <w:br/>
        <w:t>6. Train model using Adam optimizer</w:t>
      </w:r>
      <w:r w:rsidRPr="002E27C2">
        <w:rPr>
          <w:rFonts w:ascii="Times New Roman" w:hAnsi="Times New Roman" w:cs="Times New Roman"/>
          <w:color w:val="000000"/>
        </w:rPr>
        <w:br/>
      </w:r>
      <w:r w:rsidRPr="002E27C2">
        <w:rPr>
          <w:rFonts w:ascii="Times New Roman" w:hAnsi="Times New Roman" w:cs="Times New Roman"/>
          <w:color w:val="000000"/>
        </w:rPr>
        <w:br/>
        <w:t>7. Restore EEG signal</w:t>
      </w:r>
      <w:r w:rsidRPr="002E27C2">
        <w:rPr>
          <w:rFonts w:ascii="Times New Roman" w:hAnsi="Times New Roman" w:cs="Times New Roman"/>
          <w:color w:val="000000"/>
        </w:rPr>
        <w:br/>
        <w:t>X_restored = Model(X_noisy)</w:t>
      </w:r>
      <w:r w:rsidRPr="002E27C2">
        <w:rPr>
          <w:rFonts w:ascii="Times New Roman" w:hAnsi="Times New Roman" w:cs="Times New Roman"/>
          <w:color w:val="000000"/>
        </w:rPr>
        <w:br/>
      </w:r>
      <w:r w:rsidRPr="002E27C2">
        <w:rPr>
          <w:rFonts w:ascii="Times New Roman" w:hAnsi="Times New Roman" w:cs="Times New Roman"/>
          <w:color w:val="000000"/>
        </w:rPr>
        <w:br/>
        <w:t>8. Generate annotation map</w:t>
      </w:r>
      <w:r w:rsidRPr="002E27C2">
        <w:rPr>
          <w:rFonts w:ascii="Times New Roman" w:hAnsi="Times New Roman" w:cs="Times New Roman"/>
          <w:color w:val="000000"/>
        </w:rPr>
        <w:br/>
        <w:t>A_map = |X_noisy − X_restored|</w:t>
      </w:r>
      <w:r w:rsidRPr="002E27C2">
        <w:rPr>
          <w:rFonts w:ascii="Times New Roman" w:hAnsi="Times New Roman" w:cs="Times New Roman"/>
          <w:color w:val="000000"/>
        </w:rPr>
        <w:br/>
      </w:r>
      <w:r w:rsidRPr="002E27C2">
        <w:rPr>
          <w:rFonts w:ascii="Times New Roman" w:hAnsi="Times New Roman" w:cs="Times New Roman"/>
          <w:color w:val="000000"/>
        </w:rPr>
        <w:br/>
        <w:t>9. Evaluate model performance</w:t>
      </w:r>
      <w:r w:rsidRPr="002E27C2">
        <w:rPr>
          <w:rFonts w:ascii="Times New Roman" w:hAnsi="Times New Roman" w:cs="Times New Roman"/>
          <w:color w:val="000000"/>
        </w:rPr>
        <w:br/>
        <w:t>Compute Signal-to-Noise Ratio (SNR)</w:t>
      </w:r>
      <w:r w:rsidRPr="002E27C2">
        <w:rPr>
          <w:rFonts w:ascii="Times New Roman" w:hAnsi="Times New Roman" w:cs="Times New Roman"/>
          <w:color w:val="000000"/>
        </w:rPr>
        <w:br/>
        <w:t>Compute Pearson Correlation</w:t>
      </w:r>
      <w:r w:rsidRPr="002E27C2">
        <w:rPr>
          <w:rFonts w:ascii="Times New Roman" w:hAnsi="Times New Roman" w:cs="Times New Roman"/>
          <w:color w:val="000000"/>
        </w:rPr>
        <w:br/>
        <w:t>Compute Root Mean Square Error (RMSE)</w:t>
      </w:r>
      <w:r w:rsidRPr="002E27C2">
        <w:rPr>
          <w:rFonts w:ascii="Times New Roman" w:hAnsi="Times New Roman" w:cs="Times New Roman"/>
          <w:color w:val="000000"/>
        </w:rPr>
        <w:br/>
      </w:r>
      <w:r w:rsidRPr="002E27C2">
        <w:rPr>
          <w:rFonts w:ascii="Times New Roman" w:hAnsi="Times New Roman" w:cs="Times New Roman"/>
          <w:color w:val="000000"/>
        </w:rPr>
        <w:br/>
        <w:t>Return X_restored, A_map</w:t>
      </w:r>
    </w:p>
    <w:p w:rsidR="000F1155" w:rsidRPr="002E27C2" w:rsidRDefault="000F1155" w:rsidP="00FE28A6">
      <w:pPr>
        <w:suppressAutoHyphens w:val="0"/>
        <w:autoSpaceDN/>
        <w:spacing w:before="100" w:beforeAutospacing="1" w:after="100" w:afterAutospacing="1" w:line="360" w:lineRule="auto"/>
        <w:textAlignment w:val="auto"/>
        <w:rPr>
          <w:rFonts w:ascii="Times New Roman" w:eastAsia="Times New Roman" w:hAnsi="Times New Roman" w:cs="Times New Roman"/>
          <w:color w:val="000000"/>
          <w:kern w:val="0"/>
          <w:sz w:val="24"/>
          <w:szCs w:val="24"/>
          <w:lang w:val="en-US" w:eastAsia="en-US"/>
        </w:rPr>
      </w:pPr>
      <w:r w:rsidRPr="002E27C2">
        <w:rPr>
          <w:rFonts w:ascii="Times New Roman" w:eastAsia="Times New Roman" w:hAnsi="Times New Roman" w:cs="Times New Roman"/>
          <w:color w:val="000000"/>
          <w:kern w:val="0"/>
          <w:sz w:val="24"/>
          <w:szCs w:val="24"/>
          <w:lang w:val="en-US" w:eastAsia="en-US"/>
        </w:rPr>
        <w:t xml:space="preserve">The step-by-step operations of the proposed system are summarized in </w:t>
      </w:r>
      <w:r w:rsidRPr="002E27C2">
        <w:rPr>
          <w:rFonts w:ascii="Times New Roman" w:eastAsia="Times New Roman" w:hAnsi="Times New Roman" w:cs="Times New Roman"/>
          <w:b/>
          <w:bCs/>
          <w:color w:val="000000"/>
          <w:kern w:val="0"/>
          <w:sz w:val="24"/>
          <w:szCs w:val="24"/>
          <w:lang w:val="en-US" w:eastAsia="en-US"/>
        </w:rPr>
        <w:t>Table 3.5</w:t>
      </w:r>
      <w:r w:rsidR="00FE28A6" w:rsidRPr="002E27C2">
        <w:rPr>
          <w:rFonts w:ascii="Times New Roman" w:eastAsia="Times New Roman" w:hAnsi="Times New Roman" w:cs="Times New Roman"/>
          <w:color w:val="000000"/>
          <w:kern w:val="0"/>
          <w:sz w:val="24"/>
          <w:szCs w:val="24"/>
          <w:lang w:val="en-US" w:eastAsia="en-US"/>
        </w:rPr>
        <w:t>.</w:t>
      </w:r>
    </w:p>
    <w:tbl>
      <w:tblPr>
        <w:tblW w:w="0" w:type="auto"/>
        <w:jc w:val="center"/>
        <w:tblLook w:val="04A0" w:firstRow="1" w:lastRow="0" w:firstColumn="1" w:lastColumn="0" w:noHBand="0" w:noVBand="1"/>
      </w:tblPr>
      <w:tblGrid>
        <w:gridCol w:w="4258"/>
        <w:gridCol w:w="4485"/>
      </w:tblGrid>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Step</w:t>
            </w:r>
          </w:p>
        </w:tc>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Operation</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Preprocess: Bandpass + Segment + Normalize</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Generate: Synthesize blink/muscle/drift</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3</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Train: Minimize L = MSE + 0.1×L1</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4</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Restore: X_out = Model(X_noisy)</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5</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Annotate: A_map = |X_noisy - X_out|</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6</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Evaluate: SNR, Correlation, RMSE</w:t>
            </w:r>
          </w:p>
        </w:tc>
      </w:tr>
    </w:tbl>
    <w:p w:rsidR="00FE28A6" w:rsidRPr="002E27C2" w:rsidRDefault="00FE28A6" w:rsidP="00FE28A6">
      <w:pPr>
        <w:suppressAutoHyphens w:val="0"/>
        <w:autoSpaceDN/>
        <w:spacing w:before="100" w:beforeAutospacing="1" w:after="100" w:afterAutospacing="1" w:line="360" w:lineRule="auto"/>
        <w:textAlignment w:val="auto"/>
        <w:rPr>
          <w:rFonts w:ascii="Times New Roman" w:eastAsia="Times New Roman" w:hAnsi="Times New Roman" w:cs="Times New Roman"/>
          <w:color w:val="000000"/>
          <w:kern w:val="0"/>
          <w:sz w:val="24"/>
          <w:szCs w:val="24"/>
          <w:lang w:val="en-US" w:eastAsia="en-US"/>
        </w:rPr>
      </w:pPr>
    </w:p>
    <w:p w:rsidR="000F1155" w:rsidRPr="000F1155" w:rsidRDefault="000F1155" w:rsidP="000F1155"/>
    <w:p w:rsidR="0088045B" w:rsidRDefault="0088045B">
      <w:pPr>
        <w:pageBreakBefore/>
        <w:spacing w:after="0" w:line="360" w:lineRule="auto"/>
        <w:rPr>
          <w:rFonts w:ascii="Times New Roman" w:eastAsia="Times New Roman" w:hAnsi="Times New Roman" w:cs="Times New Roman"/>
          <w:sz w:val="24"/>
          <w:szCs w:val="24"/>
        </w:rPr>
      </w:pP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CHAPTER 4</w:t>
      </w:r>
    </w:p>
    <w:p w:rsidR="0088045B" w:rsidRDefault="00772EE1">
      <w:pPr>
        <w:pStyle w:val="Heading3"/>
        <w:spacing w:before="0" w:after="0" w:line="360" w:lineRule="auto"/>
        <w:jc w:val="center"/>
        <w:rPr>
          <w:rFonts w:ascii="Times New Roman" w:hAnsi="Times New Roman"/>
          <w:b/>
          <w:bCs/>
          <w:color w:val="auto"/>
          <w:lang w:val="en-IN"/>
        </w:rPr>
      </w:pPr>
      <w:r>
        <w:rPr>
          <w:rFonts w:ascii="Times New Roman" w:hAnsi="Times New Roman"/>
          <w:b/>
          <w:bCs/>
          <w:color w:val="auto"/>
          <w:lang w:val="en-IN"/>
        </w:rPr>
        <w:t>PROCEDURES FOR ANALYZING DATA</w:t>
      </w:r>
    </w:p>
    <w:p w:rsidR="0088045B" w:rsidRDefault="0088045B">
      <w:pPr>
        <w:spacing w:line="360" w:lineRule="auto"/>
        <w:rPr>
          <w:lang w:val="en-IN"/>
        </w:rPr>
      </w:pPr>
    </w:p>
    <w:p w:rsidR="0088045B" w:rsidRDefault="00772EE1">
      <w:pPr>
        <w:pStyle w:val="Heading3"/>
        <w:spacing w:before="120" w:after="120" w:line="360" w:lineRule="auto"/>
        <w:jc w:val="both"/>
        <w:rPr>
          <w:rStyle w:val="Strong"/>
          <w:rFonts w:ascii="Times New Roman" w:hAnsi="Times New Roman"/>
          <w:bCs w:val="0"/>
          <w:color w:val="auto"/>
          <w:sz w:val="24"/>
          <w:szCs w:val="24"/>
        </w:rPr>
      </w:pPr>
      <w:r>
        <w:rPr>
          <w:rStyle w:val="Strong"/>
          <w:rFonts w:ascii="Times New Roman" w:hAnsi="Times New Roman"/>
          <w:bCs w:val="0"/>
          <w:color w:val="auto"/>
          <w:sz w:val="24"/>
          <w:szCs w:val="24"/>
        </w:rPr>
        <w:t>4.1 INTRODUCTION</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The effectiveness of any machine learning–based signal processing system depends on how the input data is prepared, processed, and analyzed. In the context of electroencephalography (EEG), the recorded signals are highly susceptible to various forms of noise and artifacts that can significantly distort the underlying neural activity. These artifacts may originate from physiological sources such as eye blinks and muscle movements, as well as from environmental or instrumental factors including electrode drift and power-line interference. Therefore, a systematic procedure for analyzing EEG data is essential to ensure reliable signal restoration and accurate interpretation.</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This chapter presents the detailed procedures used for analyzing EEG signals within the proposed Generative–Refinement–Annotation (GRAN) framework. The objective of these procedures is to transform raw EEG recordings into cleaned and interpretable signals through a sequence of preprocessing, artifact simulation, model training, signal restoration, and annotation steps. Each stage of the process is carefully designed to maintain the integrity of the neural signals while effectively removing unwanted disturbances.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first stage of the analysis involves </w:t>
      </w:r>
      <w:r w:rsidRPr="000F1155">
        <w:rPr>
          <w:rFonts w:ascii="Times New Roman" w:eastAsia="Times New Roman" w:hAnsi="Times New Roman" w:cs="Times New Roman"/>
          <w:b/>
          <w:bCs/>
          <w:kern w:val="0"/>
          <w:sz w:val="24"/>
          <w:szCs w:val="24"/>
          <w:lang w:val="en-US" w:eastAsia="en-US"/>
        </w:rPr>
        <w:t>data preprocessing</w:t>
      </w:r>
      <w:r w:rsidRPr="000F1155">
        <w:rPr>
          <w:rFonts w:ascii="Times New Roman" w:eastAsia="Times New Roman" w:hAnsi="Times New Roman" w:cs="Times New Roman"/>
          <w:kern w:val="0"/>
          <w:sz w:val="24"/>
          <w:szCs w:val="24"/>
          <w:lang w:val="en-US" w:eastAsia="en-US"/>
        </w:rPr>
        <w:t>, where raw EEG signals are filtered, segmented, and normalized to prepare them for further processing. Preprocessing helps remove irrelevant frequency components and standardizes the signal representation, which improves the performance and stability of the machine learning model.</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Following preprocessing, the </w:t>
      </w:r>
      <w:r w:rsidRPr="000F1155">
        <w:rPr>
          <w:rFonts w:ascii="Times New Roman" w:eastAsia="Times New Roman" w:hAnsi="Times New Roman" w:cs="Times New Roman"/>
          <w:b/>
          <w:bCs/>
          <w:kern w:val="0"/>
          <w:sz w:val="24"/>
          <w:szCs w:val="24"/>
          <w:lang w:val="en-US" w:eastAsia="en-US"/>
        </w:rPr>
        <w:t>artifact synthesis and training stage</w:t>
      </w:r>
      <w:r w:rsidRPr="000F1155">
        <w:rPr>
          <w:rFonts w:ascii="Times New Roman" w:eastAsia="Times New Roman" w:hAnsi="Times New Roman" w:cs="Times New Roman"/>
          <w:kern w:val="0"/>
          <w:sz w:val="24"/>
          <w:szCs w:val="24"/>
          <w:lang w:val="en-US" w:eastAsia="en-US"/>
        </w:rPr>
        <w:t xml:space="preserve"> introduces controlled artificial noise into the EEG signals. This step enables the model to learn how different artifacts affect the signal and how they can be removed effectively. By exposing the system to various simulated artifacts during training, the model becomes more robust and capable of handling real-world EEG recordings.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Once the training data is prepared, the </w:t>
      </w:r>
      <w:r w:rsidRPr="000F1155">
        <w:rPr>
          <w:rFonts w:ascii="Times New Roman" w:eastAsia="Times New Roman" w:hAnsi="Times New Roman" w:cs="Times New Roman"/>
          <w:b/>
          <w:bCs/>
          <w:kern w:val="0"/>
          <w:sz w:val="24"/>
          <w:szCs w:val="24"/>
          <w:lang w:val="en-US" w:eastAsia="en-US"/>
        </w:rPr>
        <w:t>model compilation stage</w:t>
      </w:r>
      <w:r w:rsidRPr="000F1155">
        <w:rPr>
          <w:rFonts w:ascii="Times New Roman" w:eastAsia="Times New Roman" w:hAnsi="Times New Roman" w:cs="Times New Roman"/>
          <w:kern w:val="0"/>
          <w:sz w:val="24"/>
          <w:szCs w:val="24"/>
          <w:lang w:val="en-US" w:eastAsia="en-US"/>
        </w:rPr>
        <w:t xml:space="preserve"> configures the neural network architecture used for signal restoration. The system employs a one-dimensional convolutional denoising autoencoder that learns to reconstruct clean EEG signals from corrupted inputs. The model is compiled with an appropriate loss function and optimization algorithm to guide the learning process.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After training the model, the </w:t>
      </w:r>
      <w:r w:rsidRPr="000F1155">
        <w:rPr>
          <w:rFonts w:ascii="Times New Roman" w:eastAsia="Times New Roman" w:hAnsi="Times New Roman" w:cs="Times New Roman"/>
          <w:b/>
          <w:bCs/>
          <w:kern w:val="0"/>
          <w:sz w:val="24"/>
          <w:szCs w:val="24"/>
          <w:lang w:val="en-US" w:eastAsia="en-US"/>
        </w:rPr>
        <w:t>prediction and restoration stage</w:t>
      </w:r>
      <w:r w:rsidRPr="000F1155">
        <w:rPr>
          <w:rFonts w:ascii="Times New Roman" w:eastAsia="Times New Roman" w:hAnsi="Times New Roman" w:cs="Times New Roman"/>
          <w:kern w:val="0"/>
          <w:sz w:val="24"/>
          <w:szCs w:val="24"/>
          <w:lang w:val="en-US" w:eastAsia="en-US"/>
        </w:rPr>
        <w:t xml:space="preserve"> processes noisy EEG signals through the trained neural network. The model predicts a restored version of the signal in which artifact components are significantly reduced while preserving essential neural features.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To enhance transparency and interpretability, the system includes an </w:t>
      </w:r>
      <w:r w:rsidRPr="000F1155">
        <w:rPr>
          <w:rFonts w:ascii="Times New Roman" w:eastAsia="Times New Roman" w:hAnsi="Times New Roman" w:cs="Times New Roman"/>
          <w:b/>
          <w:bCs/>
          <w:kern w:val="0"/>
          <w:sz w:val="24"/>
          <w:szCs w:val="24"/>
          <w:lang w:val="en-US" w:eastAsia="en-US"/>
        </w:rPr>
        <w:t>annotation map generation stage</w:t>
      </w:r>
      <w:r w:rsidRPr="000F1155">
        <w:rPr>
          <w:rFonts w:ascii="Times New Roman" w:eastAsia="Times New Roman" w:hAnsi="Times New Roman" w:cs="Times New Roman"/>
          <w:kern w:val="0"/>
          <w:sz w:val="24"/>
          <w:szCs w:val="24"/>
          <w:lang w:val="en-US" w:eastAsia="en-US"/>
        </w:rPr>
        <w:t>. In this step, the differences between the noisy input signal and the restored output signal are calculated to identify the regions where significant corrections were applied. These annotation maps provide visual insight into the model’s decision-making process and help verify that the artifact removal process does not distort important neural patterns.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The procedures described in this chapter collectively ensure that the GRAN framework operates in a structured and reliable manner for EEG signal restoration. By integrating preprocessing, artifact synthesis, deep learning–based denoising, and explainable annotation mechanisms, the proposed approach provides both effective artifact removal and improved interpretability for EEG signal analysis.</w:t>
      </w:r>
    </w:p>
    <w:p w:rsidR="000F1155" w:rsidRPr="000F1155" w:rsidRDefault="000F1155" w:rsidP="000F1155"/>
    <w:p w:rsidR="0088045B" w:rsidRDefault="00772EE1">
      <w:pPr>
        <w:pStyle w:val="Heading2"/>
        <w:spacing w:before="120" w:after="120" w:line="360" w:lineRule="auto"/>
        <w:jc w:val="both"/>
        <w:rPr>
          <w:rStyle w:val="Strong"/>
          <w:rFonts w:ascii="Times New Roman" w:hAnsi="Times New Roman"/>
          <w:bCs w:val="0"/>
          <w:color w:val="auto"/>
          <w:sz w:val="24"/>
          <w:szCs w:val="24"/>
        </w:rPr>
      </w:pPr>
      <w:r>
        <w:rPr>
          <w:rStyle w:val="Strong"/>
          <w:rFonts w:ascii="Times New Roman" w:hAnsi="Times New Roman"/>
          <w:color w:val="auto"/>
          <w:sz w:val="24"/>
          <w:szCs w:val="24"/>
        </w:rPr>
        <w:t>4</w:t>
      </w:r>
      <w:r>
        <w:rPr>
          <w:rStyle w:val="Strong"/>
          <w:rFonts w:ascii="Times New Roman" w:hAnsi="Times New Roman"/>
          <w:b w:val="0"/>
          <w:bCs w:val="0"/>
          <w:color w:val="auto"/>
          <w:sz w:val="24"/>
          <w:szCs w:val="24"/>
        </w:rPr>
        <w:t>.</w:t>
      </w:r>
      <w:r>
        <w:rPr>
          <w:rStyle w:val="Strong"/>
          <w:rFonts w:ascii="Times New Roman" w:hAnsi="Times New Roman"/>
          <w:bCs w:val="0"/>
          <w:color w:val="auto"/>
          <w:sz w:val="24"/>
          <w:szCs w:val="24"/>
        </w:rPr>
        <w:t>2 DATA PRE-PROCESSING</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Data preprocessing is an essential step in EEG signal analysis, as raw electroencephalography signals are often contaminated with various types of noise and artifacts. These artifacts may arise from physiological sources such as eye movements and muscle activity, or from external sources such as electrical interference and electrode instability. If these unwanted components are not properly handled, they can significantly affect the performance of machine learning models used for signal restoration. Therefore, preprocessing is performed to clean, normalize, and standardize the EEG signals before they are used for model training and analysis.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preprocessing pipeline implemented in the proposed GRAN framework consists of several stages, including </w:t>
      </w:r>
      <w:r w:rsidRPr="000F1155">
        <w:rPr>
          <w:rFonts w:ascii="Times New Roman" w:eastAsia="Times New Roman" w:hAnsi="Times New Roman" w:cs="Times New Roman"/>
          <w:b/>
          <w:bCs/>
          <w:kern w:val="0"/>
          <w:sz w:val="24"/>
          <w:szCs w:val="24"/>
          <w:lang w:val="en-US" w:eastAsia="en-US"/>
        </w:rPr>
        <w:t>band-pass filtering, signal segmentation, and normalization</w:t>
      </w:r>
      <w:r w:rsidRPr="000F1155">
        <w:rPr>
          <w:rFonts w:ascii="Times New Roman" w:eastAsia="Times New Roman" w:hAnsi="Times New Roman" w:cs="Times New Roman"/>
          <w:kern w:val="0"/>
          <w:sz w:val="24"/>
          <w:szCs w:val="24"/>
          <w:lang w:val="en-US" w:eastAsia="en-US"/>
        </w:rPr>
        <w:t>. These steps ensure that the EEG signals are transformed into a consistent format suitable for input into the deep learning model.</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first preprocessing step involves </w:t>
      </w:r>
      <w:r w:rsidRPr="000F1155">
        <w:rPr>
          <w:rFonts w:ascii="Times New Roman" w:eastAsia="Times New Roman" w:hAnsi="Times New Roman" w:cs="Times New Roman"/>
          <w:b/>
          <w:bCs/>
          <w:kern w:val="0"/>
          <w:sz w:val="24"/>
          <w:szCs w:val="24"/>
          <w:lang w:val="en-US" w:eastAsia="en-US"/>
        </w:rPr>
        <w:t>band-pass filtering</w:t>
      </w:r>
      <w:r w:rsidRPr="000F1155">
        <w:rPr>
          <w:rFonts w:ascii="Times New Roman" w:eastAsia="Times New Roman" w:hAnsi="Times New Roman" w:cs="Times New Roman"/>
          <w:kern w:val="0"/>
          <w:sz w:val="24"/>
          <w:szCs w:val="24"/>
          <w:lang w:val="en-US" w:eastAsia="en-US"/>
        </w:rPr>
        <w:t>. EEG signals contain useful neural activity within a specific frequency range, typically between 0.5 Hz and 45 Hz. Frequencies below this range usually represent slow baseline drift or electrode movement, while frequencies above this range may correspond to muscle noise or external electrical interference. A Butterworth band-pass filter is applied to remove these unwanted frequency components while preserving the relevant neural signal information. This filtering process helps improve the signal-to-noise ratio and allows the neural network to focus on meaningful signal features.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After filtering, the EEG signals are divided into fixed-length segments using a </w:t>
      </w:r>
      <w:r w:rsidRPr="000F1155">
        <w:rPr>
          <w:rFonts w:ascii="Times New Roman" w:eastAsia="Times New Roman" w:hAnsi="Times New Roman" w:cs="Times New Roman"/>
          <w:b/>
          <w:bCs/>
          <w:kern w:val="0"/>
          <w:sz w:val="24"/>
          <w:szCs w:val="24"/>
          <w:lang w:val="en-US" w:eastAsia="en-US"/>
        </w:rPr>
        <w:t>sliding window segmentation technique</w:t>
      </w:r>
      <w:r w:rsidRPr="000F1155">
        <w:rPr>
          <w:rFonts w:ascii="Times New Roman" w:eastAsia="Times New Roman" w:hAnsi="Times New Roman" w:cs="Times New Roman"/>
          <w:kern w:val="0"/>
          <w:sz w:val="24"/>
          <w:szCs w:val="24"/>
          <w:lang w:val="en-US" w:eastAsia="en-US"/>
        </w:rPr>
        <w:t>. In this study, each EEG signal is divided into windows of four seconds, which corresponds to approximately 1000 samples when the sampling rate is 250 Hz. Overlapping windows are used to ensure continuity between segments and to increase the number of training samples available for the model. A 50 percent overlap between consecutive windows is applied so that adjacent segments share partial information, which improves the robustness of the training dataset.</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Once the segmentation process is completed, the signals undergo </w:t>
      </w:r>
      <w:r w:rsidRPr="000F1155">
        <w:rPr>
          <w:rFonts w:ascii="Times New Roman" w:eastAsia="Times New Roman" w:hAnsi="Times New Roman" w:cs="Times New Roman"/>
          <w:b/>
          <w:bCs/>
          <w:kern w:val="0"/>
          <w:sz w:val="24"/>
          <w:szCs w:val="24"/>
          <w:lang w:val="en-US" w:eastAsia="en-US"/>
        </w:rPr>
        <w:t>normalization</w:t>
      </w:r>
      <w:r w:rsidRPr="000F1155">
        <w:rPr>
          <w:rFonts w:ascii="Times New Roman" w:eastAsia="Times New Roman" w:hAnsi="Times New Roman" w:cs="Times New Roman"/>
          <w:kern w:val="0"/>
          <w:sz w:val="24"/>
          <w:szCs w:val="24"/>
          <w:lang w:val="en-US" w:eastAsia="en-US"/>
        </w:rPr>
        <w:t xml:space="preserve"> to standardize the amplitude range of the data. EEG signals may vary significantly across different subjects and recording sessions due to differences in electrode placement, scalp impedance, and environmental conditions. To address this issue, Z-score normalization is applied to each segment. This normalization technique transforms the signal values so that they have a mean of zero and a standard deviation of one. The normalization process helps stabilize the learning process of the neural network and prevents large signal amplitudes from dominating the training procedure.</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Another important preprocessing step involves selecting the relevant EEG channels used in the study. From the multi-channel dataset, three central motor cortex channels—C3, Cz, and C4—are selected for analysis. These channels are commonly used in brain-computer interface studies because they capture neural activity associated with motor imagery tasks. Focusing on these channels reduces computational complexity while retaining the most relevant brain signal information.</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parameters used for the preprocessing stage are summarized in </w:t>
      </w:r>
      <w:r w:rsidRPr="000F1155">
        <w:rPr>
          <w:rFonts w:ascii="Times New Roman" w:eastAsia="Times New Roman" w:hAnsi="Times New Roman" w:cs="Times New Roman"/>
          <w:b/>
          <w:bCs/>
          <w:kern w:val="0"/>
          <w:sz w:val="24"/>
          <w:szCs w:val="24"/>
          <w:lang w:val="en-US" w:eastAsia="en-US"/>
        </w:rPr>
        <w:t>Table 3.2</w:t>
      </w:r>
      <w:r w:rsidRPr="000F1155">
        <w:rPr>
          <w:rFonts w:ascii="Times New Roman" w:eastAsia="Times New Roman" w:hAnsi="Times New Roman" w:cs="Times New Roman"/>
          <w:kern w:val="0"/>
          <w:sz w:val="24"/>
          <w:szCs w:val="24"/>
          <w:lang w:val="en-US" w:eastAsia="en-US"/>
        </w:rPr>
        <w:t>. These parameters define the sampling rate, window size, overlap percentage, filtering range, and normalization technique applied to the EEG data.</w:t>
      </w:r>
    </w:p>
    <w:p w:rsidR="000F1155" w:rsidRDefault="000F1155" w:rsidP="00FE28A6">
      <w:pPr>
        <w:suppressAutoHyphens w:val="0"/>
        <w:autoSpaceDN/>
        <w:spacing w:before="100" w:beforeAutospacing="1" w:after="100" w:afterAutospacing="1" w:line="240" w:lineRule="auto"/>
        <w:jc w:val="center"/>
        <w:textAlignment w:val="auto"/>
        <w:rPr>
          <w:rFonts w:ascii="Times New Roman" w:eastAsia="Times New Roman" w:hAnsi="Times New Roman" w:cs="Times New Roman"/>
          <w:b/>
          <w:bCs/>
          <w:kern w:val="0"/>
          <w:sz w:val="24"/>
          <w:szCs w:val="24"/>
          <w:lang w:val="en-US" w:eastAsia="en-US"/>
        </w:rPr>
      </w:pPr>
      <w:r w:rsidRPr="000F1155">
        <w:rPr>
          <w:rFonts w:ascii="Times New Roman" w:eastAsia="Times New Roman" w:hAnsi="Times New Roman" w:cs="Times New Roman"/>
          <w:b/>
          <w:bCs/>
          <w:kern w:val="0"/>
          <w:sz w:val="24"/>
          <w:szCs w:val="24"/>
          <w:lang w:val="en-US" w:eastAsia="en-US"/>
        </w:rPr>
        <w:t>Table 3.2 – Preprocessing Parameters</w:t>
      </w:r>
    </w:p>
    <w:tbl>
      <w:tblPr>
        <w:tblW w:w="0" w:type="auto"/>
        <w:jc w:val="center"/>
        <w:tblLook w:val="04A0" w:firstRow="1" w:lastRow="0" w:firstColumn="1" w:lastColumn="0" w:noHBand="0" w:noVBand="1"/>
      </w:tblPr>
      <w:tblGrid>
        <w:gridCol w:w="4393"/>
        <w:gridCol w:w="4350"/>
      </w:tblGrid>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Parameter</w:t>
            </w:r>
          </w:p>
        </w:tc>
        <w:tc>
          <w:tcPr>
            <w:tcW w:w="504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Value</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Sampling Rate</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250 Hz</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Window Size</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4s (1000 samples)</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Overlap</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50%</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Filter</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Butterworth 0.5-45Hz</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Normalization</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Z-score</w:t>
            </w:r>
          </w:p>
        </w:tc>
      </w:tr>
      <w:tr w:rsidR="00FE28A6" w:rsidRPr="00FE28A6" w:rsidTr="007B3CCC">
        <w:trPr>
          <w:jc w:val="center"/>
        </w:trPr>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Channels</w:t>
            </w:r>
          </w:p>
        </w:tc>
        <w:tc>
          <w:tcPr>
            <w:tcW w:w="504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C3, Cz, C4</w:t>
            </w:r>
          </w:p>
        </w:tc>
      </w:tr>
    </w:tbl>
    <w:p w:rsidR="000F1155" w:rsidRPr="00FE28A6" w:rsidRDefault="000F1155" w:rsidP="000F1155">
      <w:pPr>
        <w:suppressAutoHyphens w:val="0"/>
        <w:autoSpaceDN/>
        <w:spacing w:before="100" w:beforeAutospacing="1" w:after="100" w:afterAutospacing="1" w:line="240" w:lineRule="auto"/>
        <w:textAlignment w:val="auto"/>
        <w:rPr>
          <w:rFonts w:ascii="Times New Roman" w:eastAsia="Times New Roman" w:hAnsi="Times New Roman" w:cs="Times New Roman"/>
          <w:kern w:val="0"/>
          <w:sz w:val="24"/>
          <w:szCs w:val="24"/>
          <w:lang w:val="en-US" w:eastAsia="en-US"/>
        </w:rPr>
      </w:pPr>
      <w:r w:rsidRPr="00FE28A6">
        <w:rPr>
          <w:rFonts w:ascii="Times New Roman" w:eastAsia="Times New Roman" w:hAnsi="Times New Roman" w:cs="Times New Roman"/>
          <w:iCs/>
          <w:kern w:val="0"/>
          <w:sz w:val="24"/>
          <w:szCs w:val="24"/>
          <w:lang w:val="en-US" w:eastAsia="en-US"/>
        </w:rPr>
        <w:t>(This table should include parameters such as sampling rate, window size, overlap percentage, filtering range, normalization method, and selected EEG channels.)</w:t>
      </w:r>
    </w:p>
    <w:p w:rsidR="000F1155" w:rsidRPr="000F1155" w:rsidRDefault="000F1155" w:rsidP="000F1155">
      <w:pPr>
        <w:suppressAutoHyphens w:val="0"/>
        <w:autoSpaceDN/>
        <w:spacing w:before="100" w:beforeAutospacing="1" w:after="100" w:afterAutospacing="1" w:line="240" w:lineRule="auto"/>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Through the preprocessing pipeline, raw EEG recordings are transformed into clean and standardized signal segments suitable for artifact simulation and model training. These processed signals serve as the input for the next stage of the framework, which involves generating synthetic artifacts and training the neural network to remove them effectively.</w:t>
      </w:r>
    </w:p>
    <w:p w:rsidR="0088045B" w:rsidRDefault="000F1155">
      <w:pPr>
        <w:pStyle w:val="Heading2"/>
        <w:spacing w:before="120" w:after="120" w:line="360" w:lineRule="auto"/>
        <w:jc w:val="both"/>
        <w:rPr>
          <w:rStyle w:val="Strong"/>
          <w:rFonts w:ascii="Times New Roman" w:hAnsi="Times New Roman"/>
          <w:bCs w:val="0"/>
          <w:color w:val="auto"/>
          <w:sz w:val="24"/>
          <w:szCs w:val="24"/>
        </w:rPr>
      </w:pPr>
      <w:r>
        <w:rPr>
          <w:rStyle w:val="Strong"/>
          <w:rFonts w:ascii="Times New Roman" w:hAnsi="Times New Roman"/>
          <w:bCs w:val="0"/>
          <w:color w:val="auto"/>
          <w:sz w:val="24"/>
          <w:szCs w:val="24"/>
        </w:rPr>
        <w:t>4.3 ARTIFACT SYNTHESIS AND TRANING</w:t>
      </w:r>
    </w:p>
    <w:p w:rsidR="000F1155" w:rsidRPr="002E27C2" w:rsidRDefault="000F1155" w:rsidP="00FE28A6">
      <w:pPr>
        <w:pStyle w:val="NormalWeb"/>
        <w:spacing w:line="360" w:lineRule="auto"/>
        <w:jc w:val="both"/>
        <w:rPr>
          <w:color w:val="000000"/>
          <w:kern w:val="0"/>
          <w:lang w:val="en-US" w:eastAsia="en-US"/>
        </w:rPr>
      </w:pPr>
      <w:r w:rsidRPr="002E27C2">
        <w:rPr>
          <w:color w:val="000000"/>
        </w:rPr>
        <w:t>Electroencephalography (EEG) signals are extremely sensitive to external and physiological disturbances. During EEG recording, several unwanted artifacts can contaminate the signal, making it difficult to extract meaningful neural information. These artifacts commonly originate from eye movements, muscle activity, electrode displacement, and environmental interference. Since the goal of the proposed GRAN framework is to effectively remove such artifacts while preserving the underlying neural activity, it is necessary to train the model using data that accurately represents real-world noise conditions.</w:t>
      </w:r>
    </w:p>
    <w:p w:rsidR="000F1155" w:rsidRPr="002E27C2" w:rsidRDefault="000F1155" w:rsidP="00FE28A6">
      <w:pPr>
        <w:pStyle w:val="NormalWeb"/>
        <w:spacing w:line="360" w:lineRule="auto"/>
        <w:jc w:val="both"/>
        <w:rPr>
          <w:color w:val="000000"/>
        </w:rPr>
      </w:pPr>
      <w:r w:rsidRPr="002E27C2">
        <w:rPr>
          <w:color w:val="000000"/>
        </w:rPr>
        <w:t xml:space="preserve">However, obtaining large datasets containing both perfectly clean EEG signals and their corresponding artifact-contaminated versions is extremely difficult in practice. Most publicly available EEG datasets contain natural artifacts, but they rarely provide a clean ground-truth signal for comparison. To overcome this limitation, the proposed approach employs an </w:t>
      </w:r>
      <w:r w:rsidRPr="002E27C2">
        <w:rPr>
          <w:rStyle w:val="Strong"/>
          <w:color w:val="000000"/>
        </w:rPr>
        <w:t>artifact synthesis strategy</w:t>
      </w:r>
      <w:r w:rsidRPr="002E27C2">
        <w:rPr>
          <w:color w:val="000000"/>
        </w:rPr>
        <w:t>, where artificial noise components are systematically added to clean EEG signals during the training process. This enables the model to learn how artifacts distort the signal and how to reconstruct the original neural activity.</w:t>
      </w:r>
    </w:p>
    <w:p w:rsidR="000F1155" w:rsidRPr="002E27C2" w:rsidRDefault="000F1155" w:rsidP="00FE28A6">
      <w:pPr>
        <w:pStyle w:val="NormalWeb"/>
        <w:spacing w:line="360" w:lineRule="auto"/>
        <w:jc w:val="both"/>
        <w:rPr>
          <w:color w:val="000000"/>
        </w:rPr>
      </w:pPr>
      <w:r w:rsidRPr="002E27C2">
        <w:rPr>
          <w:color w:val="000000"/>
        </w:rPr>
        <w:t xml:space="preserve">The artifact synthesis module generates three major categories of EEG artifacts: </w:t>
      </w:r>
      <w:r w:rsidRPr="002E27C2">
        <w:rPr>
          <w:rStyle w:val="Strong"/>
          <w:color w:val="000000"/>
        </w:rPr>
        <w:t>ocular artifacts, muscle artifacts, and baseline drift artifacts</w:t>
      </w:r>
      <w:r w:rsidRPr="002E27C2">
        <w:rPr>
          <w:color w:val="000000"/>
        </w:rPr>
        <w:t>. These artifacts are modeled mathematically to resemble real physiological noise patterns observed in EEG recordings. By combining these artifacts with clean EEG signals, the training dataset becomes more diverse and realistic, improving the model's ability to generalize to unseen data.</w:t>
      </w:r>
    </w:p>
    <w:p w:rsidR="000F1155" w:rsidRPr="002E27C2" w:rsidRDefault="000F1155" w:rsidP="00FE28A6">
      <w:pPr>
        <w:pStyle w:val="NormalWeb"/>
        <w:spacing w:line="360" w:lineRule="auto"/>
        <w:jc w:val="both"/>
        <w:rPr>
          <w:color w:val="000000"/>
        </w:rPr>
      </w:pPr>
      <w:r w:rsidRPr="002E27C2">
        <w:rPr>
          <w:color w:val="000000"/>
        </w:rPr>
        <w:t xml:space="preserve">The parameters used for artifact generation are summarized in </w:t>
      </w:r>
      <w:r w:rsidRPr="002E27C2">
        <w:rPr>
          <w:rStyle w:val="Strong"/>
          <w:color w:val="000000"/>
        </w:rPr>
        <w:t>Table 3.3</w:t>
      </w:r>
      <w:r w:rsidRPr="002E27C2">
        <w:rPr>
          <w:color w:val="000000"/>
        </w:rPr>
        <w:t>.</w:t>
      </w:r>
    </w:p>
    <w:p w:rsidR="000F1155" w:rsidRPr="002E27C2" w:rsidRDefault="000F1155" w:rsidP="00FE28A6">
      <w:pPr>
        <w:pStyle w:val="NormalWeb"/>
        <w:spacing w:line="360" w:lineRule="auto"/>
        <w:jc w:val="center"/>
        <w:rPr>
          <w:rStyle w:val="Strong"/>
          <w:color w:val="000000"/>
        </w:rPr>
      </w:pPr>
      <w:r w:rsidRPr="002E27C2">
        <w:rPr>
          <w:rStyle w:val="Strong"/>
          <w:color w:val="000000"/>
        </w:rPr>
        <w:t>Table 3.3 – Artifact Generation Parameters</w:t>
      </w:r>
    </w:p>
    <w:tbl>
      <w:tblPr>
        <w:tblW w:w="0" w:type="auto"/>
        <w:jc w:val="center"/>
        <w:tblLook w:val="04A0" w:firstRow="1" w:lastRow="0" w:firstColumn="1" w:lastColumn="0" w:noHBand="0" w:noVBand="1"/>
      </w:tblPr>
      <w:tblGrid>
        <w:gridCol w:w="2887"/>
        <w:gridCol w:w="2907"/>
        <w:gridCol w:w="2949"/>
      </w:tblGrid>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Artifact</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Parameter</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FE28A6" w:rsidRPr="00FE28A6" w:rsidRDefault="00FE28A6" w:rsidP="007B3CCC">
            <w:pPr>
              <w:jc w:val="center"/>
              <w:rPr>
                <w:sz w:val="24"/>
                <w:szCs w:val="24"/>
              </w:rPr>
            </w:pPr>
            <w:r w:rsidRPr="00FE28A6">
              <w:rPr>
                <w:rFonts w:ascii="Times New Roman" w:hAnsi="Times New Roman"/>
                <w:b/>
                <w:sz w:val="24"/>
                <w:szCs w:val="24"/>
              </w:rPr>
              <w:t>Range</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Eye Blink</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Amplitude</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5-10× σ</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Eye Blink</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Duration</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200-500 ms</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Muscle</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Frequency</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20-45 Hz</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Muscle</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Duration</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100-300 ms</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Drift</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Frequency</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0.05-0.3 Hz</w:t>
            </w:r>
          </w:p>
        </w:tc>
      </w:tr>
      <w:tr w:rsidR="00FE28A6" w:rsidRPr="00FE28A6" w:rsidTr="007B3CCC">
        <w:trPr>
          <w:jc w:val="center"/>
        </w:trPr>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Combined</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Probability</w:t>
            </w:r>
          </w:p>
        </w:tc>
        <w:tc>
          <w:tcPr>
            <w:tcW w:w="3360" w:type="dxa"/>
            <w:tcBorders>
              <w:top w:val="single" w:sz="4" w:space="0" w:color="000000"/>
              <w:left w:val="single" w:sz="4" w:space="0" w:color="000000"/>
              <w:bottom w:val="single" w:sz="4" w:space="0" w:color="000000"/>
              <w:right w:val="single" w:sz="4" w:space="0" w:color="000000"/>
            </w:tcBorders>
          </w:tcPr>
          <w:p w:rsidR="00FE28A6" w:rsidRPr="00FE28A6" w:rsidRDefault="00FE28A6" w:rsidP="007B3CCC">
            <w:pPr>
              <w:jc w:val="center"/>
              <w:rPr>
                <w:sz w:val="24"/>
                <w:szCs w:val="24"/>
              </w:rPr>
            </w:pPr>
            <w:r w:rsidRPr="00FE28A6">
              <w:rPr>
                <w:rFonts w:ascii="Times New Roman" w:hAnsi="Times New Roman"/>
                <w:sz w:val="24"/>
                <w:szCs w:val="24"/>
              </w:rPr>
              <w:t>95%/window</w:t>
            </w:r>
          </w:p>
        </w:tc>
      </w:tr>
    </w:tbl>
    <w:p w:rsidR="000F1155" w:rsidRPr="002E27C2" w:rsidRDefault="000F1155" w:rsidP="00FE28A6">
      <w:pPr>
        <w:pStyle w:val="Heading2"/>
        <w:spacing w:line="360" w:lineRule="auto"/>
        <w:jc w:val="both"/>
        <w:rPr>
          <w:rFonts w:ascii="Times New Roman" w:hAnsi="Times New Roman"/>
          <w:b/>
          <w:color w:val="000000"/>
          <w:sz w:val="28"/>
          <w:szCs w:val="28"/>
        </w:rPr>
      </w:pPr>
      <w:r w:rsidRPr="002E27C2">
        <w:rPr>
          <w:rFonts w:ascii="Times New Roman" w:hAnsi="Times New Roman"/>
          <w:b/>
          <w:color w:val="000000"/>
          <w:sz w:val="28"/>
          <w:szCs w:val="28"/>
        </w:rPr>
        <w:t>4.3.1 Ocular Artifact (Eye Blink) Simulation</w:t>
      </w:r>
    </w:p>
    <w:p w:rsidR="000F1155" w:rsidRPr="002E27C2" w:rsidRDefault="000F1155" w:rsidP="00FE28A6">
      <w:pPr>
        <w:pStyle w:val="NormalWeb"/>
        <w:spacing w:line="360" w:lineRule="auto"/>
        <w:jc w:val="both"/>
        <w:rPr>
          <w:color w:val="000000"/>
        </w:rPr>
      </w:pPr>
      <w:r w:rsidRPr="002E27C2">
        <w:rPr>
          <w:color w:val="000000"/>
        </w:rPr>
        <w:t>One of the most common sources of EEG contamination is ocular artifacts caused by eye blinks or eye movements. These artifacts occur because the human eye acts as a dipole, producing electrical potentials that can propagate across the scalp and be detected by EEG electrodes. Eye blink artifacts typically appear as high-amplitude spikes in the EEG signal and can significantly distort the underlying neural patterns.</w:t>
      </w:r>
    </w:p>
    <w:p w:rsidR="000F1155" w:rsidRPr="002E27C2" w:rsidRDefault="000F1155" w:rsidP="00FE28A6">
      <w:pPr>
        <w:pStyle w:val="NormalWeb"/>
        <w:spacing w:line="360" w:lineRule="auto"/>
        <w:jc w:val="both"/>
        <w:rPr>
          <w:color w:val="000000"/>
        </w:rPr>
      </w:pPr>
      <w:r w:rsidRPr="002E27C2">
        <w:rPr>
          <w:color w:val="000000"/>
        </w:rPr>
        <w:t xml:space="preserve">To simulate ocular artifacts in the training dataset, the proposed system models eye blink signals using </w:t>
      </w:r>
      <w:r w:rsidRPr="002E27C2">
        <w:rPr>
          <w:rStyle w:val="Strong"/>
          <w:color w:val="000000"/>
        </w:rPr>
        <w:t>Gaussian-shaped pulses</w:t>
      </w:r>
      <w:r w:rsidRPr="002E27C2">
        <w:rPr>
          <w:color w:val="000000"/>
        </w:rPr>
        <w:t>. These pulses represent the sudden rise and fall of electrical potential caused by eyelid movement. The amplitude of the Gaussian pulse is scaled relative to the standard deviation of the EEG signal, typically ranging from five to ten times the signal variance. The duration of the simulated blink artifact is selected between 200 milliseconds and 500 milliseconds to reflect realistic blink durations observed in human EEG recordings.</w:t>
      </w:r>
    </w:p>
    <w:p w:rsidR="000F1155" w:rsidRPr="002E27C2" w:rsidRDefault="000F1155" w:rsidP="00FE28A6">
      <w:pPr>
        <w:pStyle w:val="NormalWeb"/>
        <w:spacing w:line="360" w:lineRule="auto"/>
        <w:jc w:val="both"/>
        <w:rPr>
          <w:color w:val="000000"/>
        </w:rPr>
      </w:pPr>
      <w:r w:rsidRPr="002E27C2">
        <w:rPr>
          <w:color w:val="000000"/>
        </w:rPr>
        <w:t>The synthetic eye blink artifact is then added to the clean EEG signal at randomly selected time points within the signal segment. By introducing these artifacts at different temporal locations, the model learns to detect and remove ocular contamination without aff</w:t>
      </w:r>
      <w:r w:rsidR="00FE28A6" w:rsidRPr="002E27C2">
        <w:rPr>
          <w:color w:val="000000"/>
        </w:rPr>
        <w:t>ecting genuine neural activity.</w:t>
      </w:r>
    </w:p>
    <w:p w:rsidR="000F1155" w:rsidRPr="002E27C2" w:rsidRDefault="000F1155" w:rsidP="00FE28A6">
      <w:pPr>
        <w:pStyle w:val="Heading2"/>
        <w:spacing w:line="360" w:lineRule="auto"/>
        <w:jc w:val="both"/>
        <w:rPr>
          <w:rFonts w:ascii="Times New Roman" w:hAnsi="Times New Roman"/>
          <w:b/>
          <w:color w:val="000000"/>
          <w:sz w:val="28"/>
          <w:szCs w:val="28"/>
        </w:rPr>
      </w:pPr>
      <w:r w:rsidRPr="002E27C2">
        <w:rPr>
          <w:rFonts w:ascii="Times New Roman" w:hAnsi="Times New Roman"/>
          <w:b/>
          <w:color w:val="000000"/>
          <w:sz w:val="28"/>
          <w:szCs w:val="28"/>
        </w:rPr>
        <w:t>4.3.2 Muscle Artifact Simulation</w:t>
      </w:r>
    </w:p>
    <w:p w:rsidR="000F1155" w:rsidRPr="002E27C2" w:rsidRDefault="000F1155" w:rsidP="00FE28A6">
      <w:pPr>
        <w:pStyle w:val="NormalWeb"/>
        <w:spacing w:line="360" w:lineRule="auto"/>
        <w:jc w:val="both"/>
        <w:rPr>
          <w:color w:val="000000"/>
        </w:rPr>
      </w:pPr>
      <w:r w:rsidRPr="002E27C2">
        <w:rPr>
          <w:color w:val="000000"/>
        </w:rPr>
        <w:t>Muscle activity artifacts, also known as electromyographic (EMG) noise, are another major source of contamination in EEG recordings. These artifacts are generated by contractions of facial or scalp muscles and typically manifest as high-frequency noise within the EEG signal. Muscle artifacts often overlap with the frequency bands associated with neural oscillations, making them particularly difficult to remove using conventional filtering techniques.</w:t>
      </w:r>
    </w:p>
    <w:p w:rsidR="000F1155" w:rsidRPr="002E27C2" w:rsidRDefault="000F1155" w:rsidP="00FE28A6">
      <w:pPr>
        <w:pStyle w:val="NormalWeb"/>
        <w:spacing w:line="360" w:lineRule="auto"/>
        <w:jc w:val="both"/>
        <w:rPr>
          <w:color w:val="000000"/>
        </w:rPr>
      </w:pPr>
      <w:r w:rsidRPr="002E27C2">
        <w:rPr>
          <w:color w:val="000000"/>
        </w:rPr>
        <w:t xml:space="preserve">To simulate muscle artifacts, the system generates </w:t>
      </w:r>
      <w:r w:rsidRPr="002E27C2">
        <w:rPr>
          <w:rStyle w:val="Strong"/>
          <w:color w:val="000000"/>
        </w:rPr>
        <w:t>band-limited random noise</w:t>
      </w:r>
      <w:r w:rsidRPr="002E27C2">
        <w:rPr>
          <w:color w:val="000000"/>
        </w:rPr>
        <w:t xml:space="preserve"> within the frequency range of 20 Hz to 45 Hz. This range corresponds to the high-frequency components typically associated with muscle activity. The generated noise is modulated using a </w:t>
      </w:r>
      <w:r w:rsidRPr="002E27C2">
        <w:rPr>
          <w:rStyle w:val="Strong"/>
          <w:color w:val="000000"/>
        </w:rPr>
        <w:t>Hanning envelope</w:t>
      </w:r>
      <w:r w:rsidRPr="002E27C2">
        <w:rPr>
          <w:color w:val="000000"/>
        </w:rPr>
        <w:t xml:space="preserve"> to simulate the gradual onset and decay of muscle contractions.</w:t>
      </w:r>
    </w:p>
    <w:p w:rsidR="000F1155" w:rsidRPr="002E27C2" w:rsidRDefault="000F1155" w:rsidP="00FE28A6">
      <w:pPr>
        <w:pStyle w:val="NormalWeb"/>
        <w:spacing w:line="360" w:lineRule="auto"/>
        <w:jc w:val="both"/>
        <w:rPr>
          <w:color w:val="000000"/>
        </w:rPr>
      </w:pPr>
      <w:r w:rsidRPr="002E27C2">
        <w:rPr>
          <w:color w:val="000000"/>
        </w:rPr>
        <w:t xml:space="preserve">The duration of the muscle artifact is randomly selected between 100 milliseconds and 300 milliseconds to represent short bursts of muscle activity. This synthetic noise is then superimposed onto the EEG signal, creating realistic EMG contamination patterns that </w:t>
      </w:r>
      <w:r w:rsidR="00FE28A6" w:rsidRPr="002E27C2">
        <w:rPr>
          <w:color w:val="000000"/>
        </w:rPr>
        <w:t>the model must learn to remove.</w:t>
      </w:r>
    </w:p>
    <w:p w:rsidR="000F1155" w:rsidRPr="002E27C2" w:rsidRDefault="000F1155" w:rsidP="00FE28A6">
      <w:pPr>
        <w:pStyle w:val="Heading2"/>
        <w:spacing w:line="360" w:lineRule="auto"/>
        <w:jc w:val="both"/>
        <w:rPr>
          <w:rFonts w:ascii="Times New Roman" w:hAnsi="Times New Roman"/>
          <w:b/>
          <w:color w:val="000000"/>
          <w:sz w:val="28"/>
          <w:szCs w:val="28"/>
        </w:rPr>
      </w:pPr>
      <w:r w:rsidRPr="002E27C2">
        <w:rPr>
          <w:rFonts w:ascii="Times New Roman" w:hAnsi="Times New Roman"/>
          <w:b/>
          <w:color w:val="000000"/>
          <w:sz w:val="28"/>
          <w:szCs w:val="28"/>
        </w:rPr>
        <w:t>4.3.3 Baseline Drift Simulation</w:t>
      </w:r>
    </w:p>
    <w:p w:rsidR="000F1155" w:rsidRPr="002E27C2" w:rsidRDefault="000F1155" w:rsidP="00FE28A6">
      <w:pPr>
        <w:pStyle w:val="NormalWeb"/>
        <w:spacing w:line="360" w:lineRule="auto"/>
        <w:jc w:val="both"/>
        <w:rPr>
          <w:color w:val="000000"/>
        </w:rPr>
      </w:pPr>
      <w:r w:rsidRPr="002E27C2">
        <w:rPr>
          <w:color w:val="000000"/>
        </w:rPr>
        <w:t>Baseline drift artifacts occur due to slow fluctuations in electrode impedance, electrode movement, or changes in skin conductance. These artifacts appear as low-frequency oscillations in the EEG signal and can distort the overall signal baseline over time.</w:t>
      </w:r>
    </w:p>
    <w:p w:rsidR="000F1155" w:rsidRPr="002E27C2" w:rsidRDefault="000F1155" w:rsidP="00FE28A6">
      <w:pPr>
        <w:pStyle w:val="NormalWeb"/>
        <w:spacing w:line="360" w:lineRule="auto"/>
        <w:jc w:val="both"/>
        <w:rPr>
          <w:color w:val="000000"/>
        </w:rPr>
      </w:pPr>
      <w:r w:rsidRPr="002E27C2">
        <w:rPr>
          <w:color w:val="000000"/>
        </w:rPr>
        <w:t xml:space="preserve">To simulate baseline drift, the system generates a </w:t>
      </w:r>
      <w:r w:rsidRPr="002E27C2">
        <w:rPr>
          <w:rStyle w:val="Strong"/>
          <w:color w:val="000000"/>
        </w:rPr>
        <w:t>low-frequency sinusoidal waveform</w:t>
      </w:r>
      <w:r w:rsidRPr="002E27C2">
        <w:rPr>
          <w:color w:val="000000"/>
        </w:rPr>
        <w:t xml:space="preserve"> with frequencies typically ranging between 0.05 Hz and 0.3 Hz. This sinusoidal drift is then added to the EEG signal to create slow variations in the baseline amplitude.</w:t>
      </w:r>
    </w:p>
    <w:p w:rsidR="000F1155" w:rsidRPr="002E27C2" w:rsidRDefault="000F1155" w:rsidP="00FE28A6">
      <w:pPr>
        <w:pStyle w:val="NormalWeb"/>
        <w:spacing w:line="360" w:lineRule="auto"/>
        <w:jc w:val="both"/>
        <w:rPr>
          <w:color w:val="000000"/>
        </w:rPr>
      </w:pPr>
      <w:r w:rsidRPr="002E27C2">
        <w:rPr>
          <w:color w:val="000000"/>
        </w:rPr>
        <w:t>Although baseline drift can sometimes be removed using high-pass filtering, its presence can still affect the performance of machine learning models if not properly addressed during training. By incorporating baseline drift artifacts into the synthesized training data, the model learns to recognize and compensate for th</w:t>
      </w:r>
      <w:r w:rsidR="00FE28A6" w:rsidRPr="002E27C2">
        <w:rPr>
          <w:color w:val="000000"/>
        </w:rPr>
        <w:t>ese slow fluctuations.</w:t>
      </w:r>
    </w:p>
    <w:p w:rsidR="000F1155" w:rsidRPr="002E27C2" w:rsidRDefault="000F1155" w:rsidP="00FE28A6">
      <w:pPr>
        <w:pStyle w:val="Heading2"/>
        <w:spacing w:line="360" w:lineRule="auto"/>
        <w:jc w:val="both"/>
        <w:rPr>
          <w:rFonts w:ascii="Times New Roman" w:hAnsi="Times New Roman"/>
          <w:b/>
          <w:color w:val="000000"/>
          <w:sz w:val="28"/>
          <w:szCs w:val="28"/>
        </w:rPr>
      </w:pPr>
      <w:r w:rsidRPr="002E27C2">
        <w:rPr>
          <w:rFonts w:ascii="Times New Roman" w:hAnsi="Times New Roman"/>
          <w:b/>
          <w:color w:val="000000"/>
          <w:sz w:val="28"/>
          <w:szCs w:val="28"/>
        </w:rPr>
        <w:t>4.3.4 Construction of the Noisy Training Signal</w:t>
      </w:r>
    </w:p>
    <w:p w:rsidR="000F1155" w:rsidRPr="002E27C2" w:rsidRDefault="000F1155" w:rsidP="00FE28A6">
      <w:pPr>
        <w:pStyle w:val="NormalWeb"/>
        <w:spacing w:line="360" w:lineRule="auto"/>
        <w:jc w:val="both"/>
        <w:rPr>
          <w:color w:val="000000"/>
        </w:rPr>
      </w:pPr>
      <w:r w:rsidRPr="002E27C2">
        <w:rPr>
          <w:color w:val="000000"/>
        </w:rPr>
        <w:t>After generating the individual artifact components, they are combined with the clean EEG signal to produce a noisy training sample. The relationship between the clean signal and the artifact-contaminated signal can be expressed mathematically as:</w:t>
      </w:r>
    </w:p>
    <w:p w:rsidR="000F1155" w:rsidRPr="002E27C2" w:rsidRDefault="000F1155" w:rsidP="00FE28A6">
      <w:pPr>
        <w:spacing w:line="360" w:lineRule="auto"/>
        <w:jc w:val="both"/>
        <w:rPr>
          <w:rFonts w:ascii="Times New Roman" w:hAnsi="Times New Roman" w:cs="Times New Roman"/>
          <w:color w:val="000000"/>
        </w:rPr>
      </w:pPr>
      <w:r w:rsidRPr="002E27C2">
        <w:rPr>
          <w:rStyle w:val="katex-mathml"/>
          <w:rFonts w:ascii="Times New Roman" w:hAnsi="Times New Roman" w:cs="Times New Roman"/>
          <w:color w:val="000000"/>
        </w:rPr>
        <w:t>Xnoisy=Xclean+Ablink+Amuscle+AdriftX_{noisy} = X_{clean} + A_{blink} + A_{muscle} + A_{drift}</w:t>
      </w:r>
      <w:r w:rsidRPr="002E27C2">
        <w:rPr>
          <w:rStyle w:val="mord"/>
          <w:rFonts w:ascii="Times New Roman" w:hAnsi="Times New Roman" w:cs="Times New Roman"/>
          <w:color w:val="000000"/>
        </w:rPr>
        <w:t>Xnoisy</w:t>
      </w:r>
      <w:r w:rsidRPr="002E27C2">
        <w:rPr>
          <w:rStyle w:val="vlist-s"/>
          <w:rFonts w:ascii="Times New Roman" w:hAnsi="Times New Roman" w:cs="Times New Roman"/>
          <w:color w:val="000000"/>
        </w:rPr>
        <w:t>​</w:t>
      </w:r>
      <w:r w:rsidRPr="002E27C2">
        <w:rPr>
          <w:rStyle w:val="mrel"/>
          <w:rFonts w:ascii="Times New Roman" w:hAnsi="Times New Roman" w:cs="Times New Roman"/>
          <w:color w:val="000000"/>
        </w:rPr>
        <w:t>=</w:t>
      </w:r>
      <w:r w:rsidRPr="002E27C2">
        <w:rPr>
          <w:rStyle w:val="mord"/>
          <w:rFonts w:ascii="Times New Roman" w:hAnsi="Times New Roman" w:cs="Times New Roman"/>
          <w:color w:val="000000"/>
        </w:rPr>
        <w:t>Xclean</w:t>
      </w:r>
      <w:r w:rsidRPr="002E27C2">
        <w:rPr>
          <w:rStyle w:val="vlist-s"/>
          <w:rFonts w:ascii="Times New Roman" w:hAnsi="Times New Roman" w:cs="Times New Roman"/>
          <w:color w:val="000000"/>
        </w:rPr>
        <w:t>​</w:t>
      </w:r>
      <w:r w:rsidRPr="002E27C2">
        <w:rPr>
          <w:rStyle w:val="mbin"/>
          <w:rFonts w:ascii="Times New Roman" w:hAnsi="Times New Roman" w:cs="Times New Roman"/>
          <w:color w:val="000000"/>
        </w:rPr>
        <w:t>+</w:t>
      </w:r>
      <w:r w:rsidRPr="002E27C2">
        <w:rPr>
          <w:rStyle w:val="mord"/>
          <w:rFonts w:ascii="Times New Roman" w:hAnsi="Times New Roman" w:cs="Times New Roman"/>
          <w:color w:val="000000"/>
        </w:rPr>
        <w:t>Ablink</w:t>
      </w:r>
      <w:r w:rsidRPr="002E27C2">
        <w:rPr>
          <w:rStyle w:val="vlist-s"/>
          <w:rFonts w:ascii="Times New Roman" w:hAnsi="Times New Roman" w:cs="Times New Roman"/>
          <w:color w:val="000000"/>
        </w:rPr>
        <w:t>​</w:t>
      </w:r>
      <w:r w:rsidRPr="002E27C2">
        <w:rPr>
          <w:rStyle w:val="mbin"/>
          <w:rFonts w:ascii="Times New Roman" w:hAnsi="Times New Roman" w:cs="Times New Roman"/>
          <w:color w:val="000000"/>
        </w:rPr>
        <w:t>+</w:t>
      </w:r>
      <w:r w:rsidRPr="002E27C2">
        <w:rPr>
          <w:rStyle w:val="mord"/>
          <w:rFonts w:ascii="Times New Roman" w:hAnsi="Times New Roman" w:cs="Times New Roman"/>
          <w:color w:val="000000"/>
        </w:rPr>
        <w:t>Amuscle</w:t>
      </w:r>
      <w:r w:rsidRPr="002E27C2">
        <w:rPr>
          <w:rStyle w:val="vlist-s"/>
          <w:rFonts w:ascii="Times New Roman" w:hAnsi="Times New Roman" w:cs="Times New Roman"/>
          <w:color w:val="000000"/>
        </w:rPr>
        <w:t>​</w:t>
      </w:r>
      <w:r w:rsidRPr="002E27C2">
        <w:rPr>
          <w:rStyle w:val="mbin"/>
          <w:rFonts w:ascii="Times New Roman" w:hAnsi="Times New Roman" w:cs="Times New Roman"/>
          <w:color w:val="000000"/>
        </w:rPr>
        <w:t>+</w:t>
      </w:r>
      <w:r w:rsidRPr="002E27C2">
        <w:rPr>
          <w:rStyle w:val="mord"/>
          <w:rFonts w:ascii="Times New Roman" w:hAnsi="Times New Roman" w:cs="Times New Roman"/>
          <w:color w:val="000000"/>
        </w:rPr>
        <w:t>Adrift</w:t>
      </w:r>
      <w:r w:rsidRPr="002E27C2">
        <w:rPr>
          <w:rStyle w:val="vlist-s"/>
          <w:rFonts w:ascii="Times New Roman" w:hAnsi="Times New Roman" w:cs="Times New Roman"/>
          <w:color w:val="000000"/>
        </w:rPr>
        <w:t>​</w:t>
      </w:r>
      <w:r w:rsidRPr="002E27C2">
        <w:rPr>
          <w:rFonts w:ascii="Times New Roman" w:hAnsi="Times New Roman" w:cs="Times New Roman"/>
          <w:color w:val="000000"/>
        </w:rPr>
        <w:t xml:space="preserve"> </w:t>
      </w:r>
    </w:p>
    <w:p w:rsidR="000F1155" w:rsidRPr="002E27C2" w:rsidRDefault="000F1155" w:rsidP="00FE28A6">
      <w:pPr>
        <w:pStyle w:val="NormalWeb"/>
        <w:spacing w:line="360" w:lineRule="auto"/>
        <w:jc w:val="both"/>
        <w:rPr>
          <w:color w:val="000000"/>
        </w:rPr>
      </w:pPr>
      <w:r w:rsidRPr="002E27C2">
        <w:rPr>
          <w:color w:val="000000"/>
        </w:rPr>
        <w:t>where:</w:t>
      </w:r>
    </w:p>
    <w:p w:rsidR="000F1155" w:rsidRPr="002E27C2" w:rsidRDefault="000F1155" w:rsidP="00FE28A6">
      <w:pPr>
        <w:pStyle w:val="NormalWeb"/>
        <w:numPr>
          <w:ilvl w:val="0"/>
          <w:numId w:val="20"/>
        </w:numPr>
        <w:suppressAutoHyphens w:val="0"/>
        <w:autoSpaceDN/>
        <w:spacing w:beforeAutospacing="1" w:afterAutospacing="1" w:line="360" w:lineRule="auto"/>
        <w:jc w:val="both"/>
        <w:textAlignment w:val="auto"/>
        <w:rPr>
          <w:color w:val="000000"/>
        </w:rPr>
      </w:pPr>
      <w:r w:rsidRPr="002E27C2">
        <w:rPr>
          <w:rStyle w:val="katex-mathml"/>
          <w:color w:val="000000"/>
        </w:rPr>
        <w:t>XcleanX_{clean}</w:t>
      </w:r>
      <w:r w:rsidRPr="002E27C2">
        <w:rPr>
          <w:rStyle w:val="mord"/>
          <w:color w:val="000000"/>
        </w:rPr>
        <w:t>Xclean</w:t>
      </w:r>
      <w:r w:rsidRPr="002E27C2">
        <w:rPr>
          <w:rStyle w:val="vlist-s"/>
          <w:rFonts w:eastAsia="Yu Gothic Light"/>
          <w:color w:val="000000"/>
        </w:rPr>
        <w:t>​</w:t>
      </w:r>
      <w:r w:rsidRPr="002E27C2">
        <w:rPr>
          <w:color w:val="000000"/>
        </w:rPr>
        <w:t xml:space="preserve"> represents the original EEG signal,</w:t>
      </w:r>
    </w:p>
    <w:p w:rsidR="000F1155" w:rsidRPr="002E27C2" w:rsidRDefault="000F1155" w:rsidP="00FE28A6">
      <w:pPr>
        <w:pStyle w:val="NormalWeb"/>
        <w:numPr>
          <w:ilvl w:val="0"/>
          <w:numId w:val="20"/>
        </w:numPr>
        <w:suppressAutoHyphens w:val="0"/>
        <w:autoSpaceDN/>
        <w:spacing w:beforeAutospacing="1" w:afterAutospacing="1" w:line="360" w:lineRule="auto"/>
        <w:jc w:val="both"/>
        <w:textAlignment w:val="auto"/>
        <w:rPr>
          <w:color w:val="000000"/>
        </w:rPr>
      </w:pPr>
      <w:r w:rsidRPr="002E27C2">
        <w:rPr>
          <w:rStyle w:val="katex-mathml"/>
          <w:color w:val="000000"/>
        </w:rPr>
        <w:t>AblinkA_{blink}</w:t>
      </w:r>
      <w:r w:rsidRPr="002E27C2">
        <w:rPr>
          <w:rStyle w:val="mord"/>
          <w:color w:val="000000"/>
        </w:rPr>
        <w:t>Ablink</w:t>
      </w:r>
      <w:r w:rsidRPr="002E27C2">
        <w:rPr>
          <w:rStyle w:val="vlist-s"/>
          <w:rFonts w:eastAsia="Yu Gothic Light"/>
          <w:color w:val="000000"/>
        </w:rPr>
        <w:t>​</w:t>
      </w:r>
      <w:r w:rsidRPr="002E27C2">
        <w:rPr>
          <w:color w:val="000000"/>
        </w:rPr>
        <w:t xml:space="preserve"> represents the simulated eye blink artifact,</w:t>
      </w:r>
    </w:p>
    <w:p w:rsidR="000F1155" w:rsidRPr="002E27C2" w:rsidRDefault="000F1155" w:rsidP="00FE28A6">
      <w:pPr>
        <w:pStyle w:val="NormalWeb"/>
        <w:numPr>
          <w:ilvl w:val="0"/>
          <w:numId w:val="20"/>
        </w:numPr>
        <w:suppressAutoHyphens w:val="0"/>
        <w:autoSpaceDN/>
        <w:spacing w:beforeAutospacing="1" w:afterAutospacing="1" w:line="360" w:lineRule="auto"/>
        <w:jc w:val="both"/>
        <w:textAlignment w:val="auto"/>
        <w:rPr>
          <w:color w:val="000000"/>
        </w:rPr>
      </w:pPr>
      <w:r w:rsidRPr="002E27C2">
        <w:rPr>
          <w:rStyle w:val="katex-mathml"/>
          <w:color w:val="000000"/>
        </w:rPr>
        <w:t>AmuscleA_{muscle}</w:t>
      </w:r>
      <w:r w:rsidRPr="002E27C2">
        <w:rPr>
          <w:rStyle w:val="mord"/>
          <w:color w:val="000000"/>
        </w:rPr>
        <w:t>Amuscle</w:t>
      </w:r>
      <w:r w:rsidRPr="002E27C2">
        <w:rPr>
          <w:rStyle w:val="vlist-s"/>
          <w:rFonts w:eastAsia="Yu Gothic Light"/>
          <w:color w:val="000000"/>
        </w:rPr>
        <w:t>​</w:t>
      </w:r>
      <w:r w:rsidRPr="002E27C2">
        <w:rPr>
          <w:color w:val="000000"/>
        </w:rPr>
        <w:t xml:space="preserve"> represents the simulated muscle artifact,</w:t>
      </w:r>
    </w:p>
    <w:p w:rsidR="000F1155" w:rsidRPr="002E27C2" w:rsidRDefault="000F1155" w:rsidP="00FE28A6">
      <w:pPr>
        <w:pStyle w:val="NormalWeb"/>
        <w:numPr>
          <w:ilvl w:val="0"/>
          <w:numId w:val="20"/>
        </w:numPr>
        <w:suppressAutoHyphens w:val="0"/>
        <w:autoSpaceDN/>
        <w:spacing w:beforeAutospacing="1" w:afterAutospacing="1" w:line="360" w:lineRule="auto"/>
        <w:jc w:val="both"/>
        <w:textAlignment w:val="auto"/>
        <w:rPr>
          <w:color w:val="000000"/>
        </w:rPr>
      </w:pPr>
      <w:r w:rsidRPr="002E27C2">
        <w:rPr>
          <w:rStyle w:val="katex-mathml"/>
          <w:color w:val="000000"/>
        </w:rPr>
        <w:t>AdriftA_{drift}</w:t>
      </w:r>
      <w:r w:rsidRPr="002E27C2">
        <w:rPr>
          <w:rStyle w:val="mord"/>
          <w:color w:val="000000"/>
        </w:rPr>
        <w:t>Adrift</w:t>
      </w:r>
      <w:r w:rsidRPr="002E27C2">
        <w:rPr>
          <w:rStyle w:val="vlist-s"/>
          <w:rFonts w:eastAsia="Yu Gothic Light"/>
          <w:color w:val="000000"/>
        </w:rPr>
        <w:t>​</w:t>
      </w:r>
      <w:r w:rsidRPr="002E27C2">
        <w:rPr>
          <w:color w:val="000000"/>
        </w:rPr>
        <w:t xml:space="preserve"> represents the baseline drift artifact.</w:t>
      </w:r>
    </w:p>
    <w:p w:rsidR="000F1155" w:rsidRPr="002E27C2" w:rsidRDefault="000F1155" w:rsidP="00FE28A6">
      <w:pPr>
        <w:pStyle w:val="NormalWeb"/>
        <w:spacing w:line="360" w:lineRule="auto"/>
        <w:jc w:val="both"/>
        <w:rPr>
          <w:color w:val="000000"/>
        </w:rPr>
      </w:pPr>
      <w:r w:rsidRPr="002E27C2">
        <w:rPr>
          <w:color w:val="000000"/>
        </w:rPr>
        <w:t>This formulation ensures that the training dataset contains both clean and noisy signals, enabling the model to learn the mapping between corrupted inputs and their corresponding clean outputs.</w:t>
      </w:r>
    </w:p>
    <w:p w:rsidR="000F1155" w:rsidRPr="002E27C2" w:rsidRDefault="000F1155" w:rsidP="00FE28A6">
      <w:pPr>
        <w:pStyle w:val="NormalWeb"/>
        <w:spacing w:line="360" w:lineRule="auto"/>
        <w:jc w:val="both"/>
        <w:rPr>
          <w:color w:val="000000"/>
        </w:rPr>
      </w:pPr>
      <w:r w:rsidRPr="002E27C2">
        <w:rPr>
          <w:color w:val="000000"/>
        </w:rPr>
        <w:t xml:space="preserve">In order to mimic real-world recording conditions, artifact generation is applied with a high probability, typically around </w:t>
      </w:r>
      <w:r w:rsidRPr="002E27C2">
        <w:rPr>
          <w:rStyle w:val="Strong"/>
          <w:color w:val="000000"/>
        </w:rPr>
        <w:t>95 percent per signal window</w:t>
      </w:r>
      <w:r w:rsidRPr="002E27C2">
        <w:rPr>
          <w:color w:val="000000"/>
        </w:rPr>
        <w:t xml:space="preserve">. This ensures that the model encounters a wide variety of artifact combinations during training, including cases where multiple </w:t>
      </w:r>
      <w:r w:rsidR="00FE28A6" w:rsidRPr="002E27C2">
        <w:rPr>
          <w:color w:val="000000"/>
        </w:rPr>
        <w:t>artifacts occur simultaneously.</w:t>
      </w:r>
    </w:p>
    <w:p w:rsidR="000F1155" w:rsidRPr="002E27C2" w:rsidRDefault="000F1155" w:rsidP="00FE28A6">
      <w:pPr>
        <w:pStyle w:val="Heading2"/>
        <w:spacing w:line="360" w:lineRule="auto"/>
        <w:jc w:val="both"/>
        <w:rPr>
          <w:rFonts w:ascii="Times New Roman" w:hAnsi="Times New Roman"/>
          <w:b/>
          <w:color w:val="000000"/>
          <w:sz w:val="28"/>
          <w:szCs w:val="28"/>
        </w:rPr>
      </w:pPr>
      <w:r w:rsidRPr="002E27C2">
        <w:rPr>
          <w:rFonts w:ascii="Times New Roman" w:hAnsi="Times New Roman"/>
          <w:b/>
          <w:color w:val="000000"/>
          <w:sz w:val="28"/>
          <w:szCs w:val="28"/>
        </w:rPr>
        <w:t>4.3.5 Model Training Strategy</w:t>
      </w:r>
    </w:p>
    <w:p w:rsidR="000F1155" w:rsidRPr="002E27C2" w:rsidRDefault="000F1155" w:rsidP="00FE28A6">
      <w:pPr>
        <w:pStyle w:val="NormalWeb"/>
        <w:spacing w:line="360" w:lineRule="auto"/>
        <w:jc w:val="both"/>
        <w:rPr>
          <w:color w:val="000000"/>
        </w:rPr>
      </w:pPr>
      <w:r w:rsidRPr="002E27C2">
        <w:rPr>
          <w:color w:val="000000"/>
        </w:rPr>
        <w:t xml:space="preserve">Once the artifact-contaminated dataset is generated, the next step involves training the </w:t>
      </w:r>
      <w:r w:rsidRPr="002E27C2">
        <w:rPr>
          <w:rStyle w:val="Strong"/>
          <w:color w:val="000000"/>
        </w:rPr>
        <w:t>denoising autoencoder</w:t>
      </w:r>
      <w:r w:rsidRPr="002E27C2">
        <w:rPr>
          <w:color w:val="000000"/>
        </w:rPr>
        <w:t xml:space="preserve"> to reconstruct clean EEG signals. The training process is supervised, meaning that each noisy signal segment is paired with its corresponding clean version.</w:t>
      </w:r>
    </w:p>
    <w:p w:rsidR="000F1155" w:rsidRPr="002E27C2" w:rsidRDefault="000F1155" w:rsidP="00FE28A6">
      <w:pPr>
        <w:pStyle w:val="NormalWeb"/>
        <w:spacing w:line="360" w:lineRule="auto"/>
        <w:jc w:val="both"/>
        <w:rPr>
          <w:color w:val="000000"/>
        </w:rPr>
      </w:pPr>
      <w:r w:rsidRPr="002E27C2">
        <w:rPr>
          <w:color w:val="000000"/>
        </w:rPr>
        <w:t xml:space="preserve">The neural network is trained to minimize the difference between the restored signal and the original clean signal. This is achieved using a combined loss function consisting of </w:t>
      </w:r>
      <w:r w:rsidRPr="002E27C2">
        <w:rPr>
          <w:rStyle w:val="Strong"/>
          <w:color w:val="000000"/>
        </w:rPr>
        <w:t>Mean Squared Error (MSE)</w:t>
      </w:r>
      <w:r w:rsidRPr="002E27C2">
        <w:rPr>
          <w:color w:val="000000"/>
        </w:rPr>
        <w:t xml:space="preserve"> and </w:t>
      </w:r>
      <w:r w:rsidRPr="002E27C2">
        <w:rPr>
          <w:rStyle w:val="Strong"/>
          <w:color w:val="000000"/>
        </w:rPr>
        <w:t>L1 regularization</w:t>
      </w:r>
      <w:r w:rsidRPr="002E27C2">
        <w:rPr>
          <w:color w:val="000000"/>
        </w:rPr>
        <w:t>. The loss function can be expressed as:</w:t>
      </w:r>
    </w:p>
    <w:p w:rsidR="000F1155" w:rsidRPr="002E27C2" w:rsidRDefault="000F1155" w:rsidP="00FE28A6">
      <w:pPr>
        <w:spacing w:line="360" w:lineRule="auto"/>
        <w:jc w:val="both"/>
        <w:rPr>
          <w:rFonts w:ascii="Times New Roman" w:hAnsi="Times New Roman" w:cs="Times New Roman"/>
          <w:color w:val="000000"/>
        </w:rPr>
      </w:pPr>
      <w:r w:rsidRPr="002E27C2">
        <w:rPr>
          <w:rStyle w:val="katex-mathml"/>
          <w:rFonts w:ascii="Times New Roman" w:hAnsi="Times New Roman" w:cs="Times New Roman"/>
          <w:color w:val="000000"/>
        </w:rPr>
        <w:t>L=MSE+0.1×L1L = MSE + 0.1 \times L_1</w:t>
      </w:r>
      <w:r w:rsidRPr="002E27C2">
        <w:rPr>
          <w:rStyle w:val="mord"/>
          <w:rFonts w:ascii="Times New Roman" w:hAnsi="Times New Roman" w:cs="Times New Roman"/>
          <w:color w:val="000000"/>
        </w:rPr>
        <w:t>L</w:t>
      </w:r>
      <w:r w:rsidRPr="002E27C2">
        <w:rPr>
          <w:rStyle w:val="mrel"/>
          <w:rFonts w:ascii="Times New Roman" w:hAnsi="Times New Roman" w:cs="Times New Roman"/>
          <w:color w:val="000000"/>
        </w:rPr>
        <w:t>=</w:t>
      </w:r>
      <w:r w:rsidRPr="002E27C2">
        <w:rPr>
          <w:rStyle w:val="mord"/>
          <w:rFonts w:ascii="Times New Roman" w:hAnsi="Times New Roman" w:cs="Times New Roman"/>
          <w:color w:val="000000"/>
        </w:rPr>
        <w:t>MSE</w:t>
      </w:r>
      <w:r w:rsidRPr="002E27C2">
        <w:rPr>
          <w:rStyle w:val="mbin"/>
          <w:rFonts w:ascii="Times New Roman" w:hAnsi="Times New Roman" w:cs="Times New Roman"/>
          <w:color w:val="000000"/>
        </w:rPr>
        <w:t>+</w:t>
      </w:r>
      <w:r w:rsidRPr="002E27C2">
        <w:rPr>
          <w:rStyle w:val="mord"/>
          <w:rFonts w:ascii="Times New Roman" w:hAnsi="Times New Roman" w:cs="Times New Roman"/>
          <w:color w:val="000000"/>
        </w:rPr>
        <w:t>0.1</w:t>
      </w:r>
      <w:r w:rsidRPr="002E27C2">
        <w:rPr>
          <w:rStyle w:val="mbin"/>
          <w:rFonts w:ascii="Times New Roman" w:hAnsi="Times New Roman" w:cs="Times New Roman"/>
          <w:color w:val="000000"/>
        </w:rPr>
        <w:t>×</w:t>
      </w:r>
      <w:r w:rsidRPr="002E27C2">
        <w:rPr>
          <w:rStyle w:val="mord"/>
          <w:rFonts w:ascii="Times New Roman" w:hAnsi="Times New Roman" w:cs="Times New Roman"/>
          <w:color w:val="000000"/>
        </w:rPr>
        <w:t>L1</w:t>
      </w:r>
      <w:r w:rsidRPr="002E27C2">
        <w:rPr>
          <w:rStyle w:val="vlist-s"/>
          <w:rFonts w:ascii="Times New Roman" w:hAnsi="Times New Roman" w:cs="Times New Roman"/>
          <w:color w:val="000000"/>
        </w:rPr>
        <w:t>​</w:t>
      </w:r>
      <w:r w:rsidRPr="002E27C2">
        <w:rPr>
          <w:rFonts w:ascii="Times New Roman" w:hAnsi="Times New Roman" w:cs="Times New Roman"/>
          <w:color w:val="000000"/>
        </w:rPr>
        <w:t xml:space="preserve"> </w:t>
      </w:r>
    </w:p>
    <w:p w:rsidR="000F1155" w:rsidRPr="002E27C2" w:rsidRDefault="000F1155" w:rsidP="00FE28A6">
      <w:pPr>
        <w:pStyle w:val="NormalWeb"/>
        <w:spacing w:line="360" w:lineRule="auto"/>
        <w:jc w:val="both"/>
        <w:rPr>
          <w:color w:val="000000"/>
        </w:rPr>
      </w:pPr>
      <w:r w:rsidRPr="002E27C2">
        <w:rPr>
          <w:color w:val="000000"/>
        </w:rPr>
        <w:t>The Mean Squared Error component ensures that the reconstructed signal closely matches the clean signal, while the L1 term helps preserve sharp signal transitions and prevents excessive smoothing.</w:t>
      </w:r>
    </w:p>
    <w:p w:rsidR="000F1155" w:rsidRPr="002E27C2" w:rsidRDefault="000F1155" w:rsidP="00FE28A6">
      <w:pPr>
        <w:pStyle w:val="NormalWeb"/>
        <w:spacing w:line="360" w:lineRule="auto"/>
        <w:jc w:val="both"/>
        <w:rPr>
          <w:color w:val="000000"/>
        </w:rPr>
      </w:pPr>
      <w:r w:rsidRPr="002E27C2">
        <w:rPr>
          <w:color w:val="000000"/>
        </w:rPr>
        <w:t xml:space="preserve">The model is trained using the </w:t>
      </w:r>
      <w:r w:rsidRPr="002E27C2">
        <w:rPr>
          <w:rStyle w:val="Strong"/>
          <w:color w:val="000000"/>
        </w:rPr>
        <w:t>Adam optimization algorithm</w:t>
      </w:r>
      <w:r w:rsidRPr="002E27C2">
        <w:rPr>
          <w:color w:val="000000"/>
        </w:rPr>
        <w:t xml:space="preserve">, which provides efficient gradient-based optimization and faster convergence during training. The training process iteratively adjusts the network parameters to minimize the loss function, enabling the model to learn how to effectively remove artifacts </w:t>
      </w:r>
      <w:r w:rsidR="00FE28A6" w:rsidRPr="002E27C2">
        <w:rPr>
          <w:color w:val="000000"/>
        </w:rPr>
        <w:t>from the EEG signal.</w:t>
      </w:r>
    </w:p>
    <w:p w:rsidR="000F1155" w:rsidRPr="002E27C2" w:rsidRDefault="000F1155" w:rsidP="00FE28A6">
      <w:pPr>
        <w:pStyle w:val="Heading2"/>
        <w:spacing w:line="360" w:lineRule="auto"/>
        <w:jc w:val="both"/>
        <w:rPr>
          <w:rFonts w:ascii="Times New Roman" w:hAnsi="Times New Roman"/>
          <w:b/>
          <w:color w:val="000000"/>
          <w:sz w:val="28"/>
          <w:szCs w:val="28"/>
        </w:rPr>
      </w:pPr>
      <w:r w:rsidRPr="002E27C2">
        <w:rPr>
          <w:rFonts w:ascii="Times New Roman" w:hAnsi="Times New Roman"/>
          <w:b/>
          <w:color w:val="000000"/>
          <w:sz w:val="28"/>
          <w:szCs w:val="28"/>
        </w:rPr>
        <w:t>4.3.6 Advantages of Artifact-Based Training</w:t>
      </w:r>
    </w:p>
    <w:p w:rsidR="000F1155" w:rsidRPr="002E27C2" w:rsidRDefault="000F1155" w:rsidP="00FE28A6">
      <w:pPr>
        <w:pStyle w:val="NormalWeb"/>
        <w:spacing w:line="360" w:lineRule="auto"/>
        <w:jc w:val="both"/>
        <w:rPr>
          <w:color w:val="000000"/>
        </w:rPr>
      </w:pPr>
      <w:r w:rsidRPr="002E27C2">
        <w:rPr>
          <w:color w:val="000000"/>
        </w:rPr>
        <w:t>The artifact synthesis approach provides several advantages for EEG signal restoration:</w:t>
      </w:r>
    </w:p>
    <w:p w:rsidR="000F1155" w:rsidRPr="002E27C2" w:rsidRDefault="000F1155" w:rsidP="00FE28A6">
      <w:pPr>
        <w:pStyle w:val="NormalWeb"/>
        <w:numPr>
          <w:ilvl w:val="0"/>
          <w:numId w:val="21"/>
        </w:numPr>
        <w:suppressAutoHyphens w:val="0"/>
        <w:autoSpaceDN/>
        <w:spacing w:beforeAutospacing="1" w:afterAutospacing="1" w:line="360" w:lineRule="auto"/>
        <w:jc w:val="both"/>
        <w:textAlignment w:val="auto"/>
        <w:rPr>
          <w:color w:val="000000"/>
        </w:rPr>
      </w:pPr>
      <w:r w:rsidRPr="002E27C2">
        <w:rPr>
          <w:color w:val="000000"/>
        </w:rPr>
        <w:t>It allows the generation of large training datasets without requiring manually labeled artifact-free signals.</w:t>
      </w:r>
    </w:p>
    <w:p w:rsidR="000F1155" w:rsidRPr="002E27C2" w:rsidRDefault="000F1155" w:rsidP="00FE28A6">
      <w:pPr>
        <w:pStyle w:val="NormalWeb"/>
        <w:numPr>
          <w:ilvl w:val="0"/>
          <w:numId w:val="21"/>
        </w:numPr>
        <w:suppressAutoHyphens w:val="0"/>
        <w:autoSpaceDN/>
        <w:spacing w:beforeAutospacing="1" w:afterAutospacing="1" w:line="360" w:lineRule="auto"/>
        <w:jc w:val="both"/>
        <w:textAlignment w:val="auto"/>
        <w:rPr>
          <w:color w:val="000000"/>
        </w:rPr>
      </w:pPr>
      <w:r w:rsidRPr="002E27C2">
        <w:rPr>
          <w:color w:val="000000"/>
        </w:rPr>
        <w:t>It exposes the neural network to diverse noise conditions, improving the model’s robustness and generalization ability.</w:t>
      </w:r>
    </w:p>
    <w:p w:rsidR="000F1155" w:rsidRPr="002E27C2" w:rsidRDefault="000F1155" w:rsidP="00FE28A6">
      <w:pPr>
        <w:pStyle w:val="NormalWeb"/>
        <w:numPr>
          <w:ilvl w:val="0"/>
          <w:numId w:val="21"/>
        </w:numPr>
        <w:suppressAutoHyphens w:val="0"/>
        <w:autoSpaceDN/>
        <w:spacing w:beforeAutospacing="1" w:afterAutospacing="1" w:line="360" w:lineRule="auto"/>
        <w:jc w:val="both"/>
        <w:textAlignment w:val="auto"/>
        <w:rPr>
          <w:color w:val="000000"/>
        </w:rPr>
      </w:pPr>
      <w:r w:rsidRPr="002E27C2">
        <w:rPr>
          <w:color w:val="000000"/>
        </w:rPr>
        <w:t>It enables controlled experimentation by adjusting artifact parameters and evaluating the model’s response to different noise scenarios.</w:t>
      </w:r>
    </w:p>
    <w:p w:rsidR="000F1155" w:rsidRPr="002E27C2" w:rsidRDefault="000F1155" w:rsidP="00FE28A6">
      <w:pPr>
        <w:pStyle w:val="NormalWeb"/>
        <w:numPr>
          <w:ilvl w:val="0"/>
          <w:numId w:val="21"/>
        </w:numPr>
        <w:suppressAutoHyphens w:val="0"/>
        <w:autoSpaceDN/>
        <w:spacing w:beforeAutospacing="1" w:afterAutospacing="1" w:line="360" w:lineRule="auto"/>
        <w:jc w:val="both"/>
        <w:textAlignment w:val="auto"/>
        <w:rPr>
          <w:color w:val="000000"/>
        </w:rPr>
      </w:pPr>
      <w:r w:rsidRPr="002E27C2">
        <w:rPr>
          <w:color w:val="000000"/>
        </w:rPr>
        <w:t>It provides a clear ground truth signal for evaluating the accuracy of the restoration process.</w:t>
      </w:r>
    </w:p>
    <w:p w:rsidR="000F1155" w:rsidRPr="002E27C2" w:rsidRDefault="000F1155" w:rsidP="00FE28A6">
      <w:pPr>
        <w:pStyle w:val="NormalWeb"/>
        <w:spacing w:line="360" w:lineRule="auto"/>
        <w:jc w:val="both"/>
        <w:rPr>
          <w:color w:val="000000"/>
        </w:rPr>
      </w:pPr>
      <w:r w:rsidRPr="002E27C2">
        <w:rPr>
          <w:color w:val="000000"/>
        </w:rPr>
        <w:t>By integrating artifact synthesis with supervised model training, the proposed GRAN framework is capable of learning complex noise patterns and effectively reconstructing clean EEG signals.</w:t>
      </w:r>
    </w:p>
    <w:p w:rsidR="000F1155" w:rsidRPr="000F1155" w:rsidRDefault="000F1155" w:rsidP="000F1155"/>
    <w:p w:rsidR="0088045B" w:rsidRDefault="00772EE1">
      <w:pPr>
        <w:pStyle w:val="Heading2"/>
        <w:spacing w:before="120" w:after="120" w:line="360" w:lineRule="auto"/>
        <w:jc w:val="both"/>
        <w:rPr>
          <w:rStyle w:val="Strong"/>
          <w:rFonts w:ascii="Times New Roman" w:hAnsi="Times New Roman"/>
          <w:bCs w:val="0"/>
          <w:color w:val="auto"/>
          <w:sz w:val="24"/>
          <w:szCs w:val="24"/>
        </w:rPr>
      </w:pPr>
      <w:r>
        <w:rPr>
          <w:rStyle w:val="Strong"/>
          <w:rFonts w:ascii="Times New Roman" w:hAnsi="Times New Roman"/>
          <w:bCs w:val="0"/>
          <w:color w:val="auto"/>
          <w:sz w:val="24"/>
          <w:szCs w:val="24"/>
        </w:rPr>
        <w:t xml:space="preserve">4.4 </w:t>
      </w:r>
      <w:r w:rsidR="000F1155">
        <w:rPr>
          <w:rStyle w:val="Strong"/>
          <w:rFonts w:ascii="Times New Roman" w:hAnsi="Times New Roman"/>
          <w:bCs w:val="0"/>
          <w:color w:val="auto"/>
          <w:sz w:val="24"/>
          <w:szCs w:val="24"/>
        </w:rPr>
        <w:t xml:space="preserve">MODEL </w:t>
      </w:r>
      <w:r>
        <w:rPr>
          <w:rStyle w:val="Strong"/>
          <w:rFonts w:ascii="Times New Roman" w:hAnsi="Times New Roman"/>
          <w:bCs w:val="0"/>
          <w:color w:val="auto"/>
          <w:sz w:val="24"/>
          <w:szCs w:val="24"/>
        </w:rPr>
        <w:t>COMPILATION</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After generating the artifact-contaminated training dataset, the next step in the GRAN framework involves compiling and configuring the deep learning model used for EEG signal restoration. Model compilation is a crucial stage where the neural network architecture, loss functions, optimization algorithms, and training parameters are defined before the training process begins. The goal of this stage is to ensure that the model can effectively learn the relationship between corrupted EEG signals and their corresponding clean versions.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proposed system employs a </w:t>
      </w:r>
      <w:r w:rsidRPr="000F1155">
        <w:rPr>
          <w:rFonts w:ascii="Times New Roman" w:eastAsia="Times New Roman" w:hAnsi="Times New Roman" w:cs="Times New Roman"/>
          <w:b/>
          <w:bCs/>
          <w:kern w:val="0"/>
          <w:sz w:val="24"/>
          <w:szCs w:val="24"/>
          <w:lang w:val="en-US" w:eastAsia="en-US"/>
        </w:rPr>
        <w:t>one-dimensional Convolutional Neural Network (1D-CNN) based denoising autoencoder</w:t>
      </w:r>
      <w:r w:rsidRPr="000F1155">
        <w:rPr>
          <w:rFonts w:ascii="Times New Roman" w:eastAsia="Times New Roman" w:hAnsi="Times New Roman" w:cs="Times New Roman"/>
          <w:kern w:val="0"/>
          <w:sz w:val="24"/>
          <w:szCs w:val="24"/>
          <w:lang w:val="en-US" w:eastAsia="en-US"/>
        </w:rPr>
        <w:t xml:space="preserve"> for signal refinement. Autoencoders are widely used in signal restoration tasks because they are capable of learning compressed representations of input data and reconstructing the original signal by removing noise and distortions. In the context of EEG signal processing, this architecture allows the model to preserve essential neural information while suppressing artifact components.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architecture of the denoising autoencoder consists of two primary components: the </w:t>
      </w:r>
      <w:r w:rsidRPr="000F1155">
        <w:rPr>
          <w:rFonts w:ascii="Times New Roman" w:eastAsia="Times New Roman" w:hAnsi="Times New Roman" w:cs="Times New Roman"/>
          <w:b/>
          <w:bCs/>
          <w:kern w:val="0"/>
          <w:sz w:val="24"/>
          <w:szCs w:val="24"/>
          <w:lang w:val="en-US" w:eastAsia="en-US"/>
        </w:rPr>
        <w:t>encoder</w:t>
      </w:r>
      <w:r w:rsidRPr="000F1155">
        <w:rPr>
          <w:rFonts w:ascii="Times New Roman" w:eastAsia="Times New Roman" w:hAnsi="Times New Roman" w:cs="Times New Roman"/>
          <w:kern w:val="0"/>
          <w:sz w:val="24"/>
          <w:szCs w:val="24"/>
          <w:lang w:val="en-US" w:eastAsia="en-US"/>
        </w:rPr>
        <w:t xml:space="preserve"> and the </w:t>
      </w:r>
      <w:r w:rsidRPr="000F1155">
        <w:rPr>
          <w:rFonts w:ascii="Times New Roman" w:eastAsia="Times New Roman" w:hAnsi="Times New Roman" w:cs="Times New Roman"/>
          <w:b/>
          <w:bCs/>
          <w:kern w:val="0"/>
          <w:sz w:val="24"/>
          <w:szCs w:val="24"/>
          <w:lang w:val="en-US" w:eastAsia="en-US"/>
        </w:rPr>
        <w:t>decoder</w:t>
      </w:r>
      <w:r w:rsidRPr="000F1155">
        <w:rPr>
          <w:rFonts w:ascii="Times New Roman" w:eastAsia="Times New Roman" w:hAnsi="Times New Roman" w:cs="Times New Roman"/>
          <w:kern w:val="0"/>
          <w:sz w:val="24"/>
          <w:szCs w:val="24"/>
          <w:lang w:val="en-US" w:eastAsia="en-US"/>
        </w:rPr>
        <w:t>. The encoder is responsible for extracting hierarchical features from the input EEG signal and compressing them into a lower-dimensional latent representation. This process allows the network to identify important signal patterns while filtering out irrelevant noise components. The decoder then reconstructs the signal from this latent representation, producing a restored version of the EEG signal with reduced artifact contamination.</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architecture includes </w:t>
      </w:r>
      <w:r w:rsidRPr="000F1155">
        <w:rPr>
          <w:rFonts w:ascii="Times New Roman" w:eastAsia="Times New Roman" w:hAnsi="Times New Roman" w:cs="Times New Roman"/>
          <w:b/>
          <w:bCs/>
          <w:kern w:val="0"/>
          <w:sz w:val="24"/>
          <w:szCs w:val="24"/>
          <w:lang w:val="en-US" w:eastAsia="en-US"/>
        </w:rPr>
        <w:t>multiple convolutional layers</w:t>
      </w:r>
      <w:r w:rsidRPr="000F1155">
        <w:rPr>
          <w:rFonts w:ascii="Times New Roman" w:eastAsia="Times New Roman" w:hAnsi="Times New Roman" w:cs="Times New Roman"/>
          <w:kern w:val="0"/>
          <w:sz w:val="24"/>
          <w:szCs w:val="24"/>
          <w:lang w:val="en-US" w:eastAsia="en-US"/>
        </w:rPr>
        <w:t xml:space="preserve"> with progressively increasing channel depth. These layers capture temporal features within the EEG signal and enable the network to model both short-term and long-range dependencies in the time series data. Down-sampling operations are used in the encoder to reduce the dimensionality of the feature maps, while the decoder uses </w:t>
      </w:r>
      <w:r w:rsidRPr="000F1155">
        <w:rPr>
          <w:rFonts w:ascii="Times New Roman" w:eastAsia="Times New Roman" w:hAnsi="Times New Roman" w:cs="Times New Roman"/>
          <w:b/>
          <w:bCs/>
          <w:kern w:val="0"/>
          <w:sz w:val="24"/>
          <w:szCs w:val="24"/>
          <w:lang w:val="en-US" w:eastAsia="en-US"/>
        </w:rPr>
        <w:t>transposed convolution layers</w:t>
      </w:r>
      <w:r w:rsidRPr="000F1155">
        <w:rPr>
          <w:rFonts w:ascii="Times New Roman" w:eastAsia="Times New Roman" w:hAnsi="Times New Roman" w:cs="Times New Roman"/>
          <w:kern w:val="0"/>
          <w:sz w:val="24"/>
          <w:szCs w:val="24"/>
          <w:lang w:val="en-US" w:eastAsia="en-US"/>
        </w:rPr>
        <w:t xml:space="preserve"> to reconstruct the signal back to its original resolution.</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To improve signal reconstruction quality, the model incorporates </w:t>
      </w:r>
      <w:r w:rsidRPr="000F1155">
        <w:rPr>
          <w:rFonts w:ascii="Times New Roman" w:eastAsia="Times New Roman" w:hAnsi="Times New Roman" w:cs="Times New Roman"/>
          <w:b/>
          <w:bCs/>
          <w:kern w:val="0"/>
          <w:sz w:val="24"/>
          <w:szCs w:val="24"/>
          <w:lang w:val="en-US" w:eastAsia="en-US"/>
        </w:rPr>
        <w:t>skip connections</w:t>
      </w:r>
      <w:r w:rsidRPr="000F1155">
        <w:rPr>
          <w:rFonts w:ascii="Times New Roman" w:eastAsia="Times New Roman" w:hAnsi="Times New Roman" w:cs="Times New Roman"/>
          <w:kern w:val="0"/>
          <w:sz w:val="24"/>
          <w:szCs w:val="24"/>
          <w:lang w:val="en-US" w:eastAsia="en-US"/>
        </w:rPr>
        <w:t xml:space="preserve"> between corresponding layers of the encoder and decoder. These skip connections allow the decoder to access high-resolution feature information from earlier layers, which helps preserve fine temporal details in the reconstructed signal. This design is inspired by the widely used </w:t>
      </w:r>
      <w:r w:rsidRPr="000F1155">
        <w:rPr>
          <w:rFonts w:ascii="Times New Roman" w:eastAsia="Times New Roman" w:hAnsi="Times New Roman" w:cs="Times New Roman"/>
          <w:b/>
          <w:bCs/>
          <w:kern w:val="0"/>
          <w:sz w:val="24"/>
          <w:szCs w:val="24"/>
          <w:lang w:val="en-US" w:eastAsia="en-US"/>
        </w:rPr>
        <w:t>U-Net architecture</w:t>
      </w:r>
      <w:r w:rsidRPr="000F1155">
        <w:rPr>
          <w:rFonts w:ascii="Times New Roman" w:eastAsia="Times New Roman" w:hAnsi="Times New Roman" w:cs="Times New Roman"/>
          <w:kern w:val="0"/>
          <w:sz w:val="24"/>
          <w:szCs w:val="24"/>
          <w:lang w:val="en-US" w:eastAsia="en-US"/>
        </w:rPr>
        <w:t>, which has proven highly effective in biomedical signal and image processing applications.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detailed configuration of the neural network layers, including the number of channels and output dimensions at each stage, is summarized in </w:t>
      </w:r>
      <w:r w:rsidRPr="000F1155">
        <w:rPr>
          <w:rFonts w:ascii="Times New Roman" w:eastAsia="Times New Roman" w:hAnsi="Times New Roman" w:cs="Times New Roman"/>
          <w:b/>
          <w:bCs/>
          <w:kern w:val="0"/>
          <w:sz w:val="24"/>
          <w:szCs w:val="24"/>
          <w:lang w:val="en-US" w:eastAsia="en-US"/>
        </w:rPr>
        <w:t>Table 3.4</w:t>
      </w:r>
      <w:r w:rsidRPr="000F1155">
        <w:rPr>
          <w:rFonts w:ascii="Times New Roman" w:eastAsia="Times New Roman" w:hAnsi="Times New Roman" w:cs="Times New Roman"/>
          <w:kern w:val="0"/>
          <w:sz w:val="24"/>
          <w:szCs w:val="24"/>
          <w:lang w:val="en-US" w:eastAsia="en-US"/>
        </w:rPr>
        <w:t>.</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overall structure of the denoising autoencoder used in the GRAN framework is illustrated in </w:t>
      </w:r>
      <w:r w:rsidRPr="000F1155">
        <w:rPr>
          <w:rFonts w:ascii="Times New Roman" w:eastAsia="Times New Roman" w:hAnsi="Times New Roman" w:cs="Times New Roman"/>
          <w:b/>
          <w:bCs/>
          <w:kern w:val="0"/>
          <w:sz w:val="24"/>
          <w:szCs w:val="24"/>
          <w:lang w:val="en-US" w:eastAsia="en-US"/>
        </w:rPr>
        <w:t>Figure 3.2</w:t>
      </w:r>
      <w:r w:rsidRPr="000F1155">
        <w:rPr>
          <w:rFonts w:ascii="Times New Roman" w:eastAsia="Times New Roman" w:hAnsi="Times New Roman" w:cs="Times New Roman"/>
          <w:kern w:val="0"/>
          <w:sz w:val="24"/>
          <w:szCs w:val="24"/>
          <w:lang w:val="en-US" w:eastAsia="en-US"/>
        </w:rPr>
        <w:t>. The figure demonstrates how the encoder compresses the input EEG signal into a compact latent representation and how the decoder reconstructs the cleaned signal through successive up-sampling operations.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During the model compilation stage, the appropriate </w:t>
      </w:r>
      <w:r w:rsidRPr="000F1155">
        <w:rPr>
          <w:rFonts w:ascii="Times New Roman" w:eastAsia="Times New Roman" w:hAnsi="Times New Roman" w:cs="Times New Roman"/>
          <w:b/>
          <w:bCs/>
          <w:kern w:val="0"/>
          <w:sz w:val="24"/>
          <w:szCs w:val="24"/>
          <w:lang w:val="en-US" w:eastAsia="en-US"/>
        </w:rPr>
        <w:t>loss function</w:t>
      </w:r>
      <w:r w:rsidRPr="000F1155">
        <w:rPr>
          <w:rFonts w:ascii="Times New Roman" w:eastAsia="Times New Roman" w:hAnsi="Times New Roman" w:cs="Times New Roman"/>
          <w:kern w:val="0"/>
          <w:sz w:val="24"/>
          <w:szCs w:val="24"/>
          <w:lang w:val="en-US" w:eastAsia="en-US"/>
        </w:rPr>
        <w:t xml:space="preserve"> is defined to guide the learning process. The objective of the training process is to minimize the difference between the reconstructed signal and the original clean EEG signal. In this study, a combined loss function is used, consisting of </w:t>
      </w:r>
      <w:r w:rsidRPr="000F1155">
        <w:rPr>
          <w:rFonts w:ascii="Times New Roman" w:eastAsia="Times New Roman" w:hAnsi="Times New Roman" w:cs="Times New Roman"/>
          <w:b/>
          <w:bCs/>
          <w:kern w:val="0"/>
          <w:sz w:val="24"/>
          <w:szCs w:val="24"/>
          <w:lang w:val="en-US" w:eastAsia="en-US"/>
        </w:rPr>
        <w:t>Mean Squared Error (MSE)</w:t>
      </w:r>
      <w:r w:rsidRPr="000F1155">
        <w:rPr>
          <w:rFonts w:ascii="Times New Roman" w:eastAsia="Times New Roman" w:hAnsi="Times New Roman" w:cs="Times New Roman"/>
          <w:kern w:val="0"/>
          <w:sz w:val="24"/>
          <w:szCs w:val="24"/>
          <w:lang w:val="en-US" w:eastAsia="en-US"/>
        </w:rPr>
        <w:t xml:space="preserve"> and an </w:t>
      </w:r>
      <w:r w:rsidRPr="000F1155">
        <w:rPr>
          <w:rFonts w:ascii="Times New Roman" w:eastAsia="Times New Roman" w:hAnsi="Times New Roman" w:cs="Times New Roman"/>
          <w:b/>
          <w:bCs/>
          <w:kern w:val="0"/>
          <w:sz w:val="24"/>
          <w:szCs w:val="24"/>
          <w:lang w:val="en-US" w:eastAsia="en-US"/>
        </w:rPr>
        <w:t>L1 regularization term</w:t>
      </w:r>
      <w:r w:rsidRPr="000F1155">
        <w:rPr>
          <w:rFonts w:ascii="Times New Roman" w:eastAsia="Times New Roman" w:hAnsi="Times New Roman" w:cs="Times New Roman"/>
          <w:kern w:val="0"/>
          <w:sz w:val="24"/>
          <w:szCs w:val="24"/>
          <w:lang w:val="en-US" w:eastAsia="en-US"/>
        </w:rPr>
        <w:t>. The loss function can be expressed as:</w:t>
      </w:r>
    </w:p>
    <w:p w:rsidR="000F1155" w:rsidRPr="000F1155" w:rsidRDefault="000F1155" w:rsidP="00FE28A6">
      <w:pPr>
        <w:suppressAutoHyphens w:val="0"/>
        <w:autoSpaceDN/>
        <w:spacing w:after="0"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L=MSE+0.1×L1L = MSE + 0.1 \times L_1L=MSE+0.1×L1​ </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The Mean Squared Error component measures the average squared difference between the predicted and ground-truth signals, encouraging accurate reconstruction. The L1 regularization term helps preserve signal sharpness and prevents excessive smoothing, which is important for maintaining subtle neural patterns within the EEG signal.</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For optimization, the </w:t>
      </w:r>
      <w:r w:rsidRPr="000F1155">
        <w:rPr>
          <w:rFonts w:ascii="Times New Roman" w:eastAsia="Times New Roman" w:hAnsi="Times New Roman" w:cs="Times New Roman"/>
          <w:b/>
          <w:bCs/>
          <w:kern w:val="0"/>
          <w:sz w:val="24"/>
          <w:szCs w:val="24"/>
          <w:lang w:val="en-US" w:eastAsia="en-US"/>
        </w:rPr>
        <w:t>Adam optimizer</w:t>
      </w:r>
      <w:r w:rsidRPr="000F1155">
        <w:rPr>
          <w:rFonts w:ascii="Times New Roman" w:eastAsia="Times New Roman" w:hAnsi="Times New Roman" w:cs="Times New Roman"/>
          <w:kern w:val="0"/>
          <w:sz w:val="24"/>
          <w:szCs w:val="24"/>
          <w:lang w:val="en-US" w:eastAsia="en-US"/>
        </w:rPr>
        <w:t xml:space="preserve"> is employed due to its efficiency and adaptive learning capabilities. Adam combines the advantages of both momentum and adaptive gradient descent methods, allowing the network to converge faster and more reliably during training. The optimizer updates the model parameters iteratively based on the gradients computed from the loss function.</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The training configuration includes several important hyperparameters that influence model performance. These parameters include the learning rate, batch size, number of training epochs, and weight initialization strategy. In this study, the model is trained with a learning rate of 10−310^{-3}10−3, which provides a good balance between training stability and convergence speed. A batch size of 64 samples is used to ensure efficient GPU utilization while maintaining stable gradient updates.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 xml:space="preserve">The model contains approximately </w:t>
      </w:r>
      <w:r w:rsidRPr="000F1155">
        <w:rPr>
          <w:rFonts w:ascii="Times New Roman" w:eastAsia="Times New Roman" w:hAnsi="Times New Roman" w:cs="Times New Roman"/>
          <w:b/>
          <w:bCs/>
          <w:kern w:val="0"/>
          <w:sz w:val="24"/>
          <w:szCs w:val="24"/>
          <w:lang w:val="en-US" w:eastAsia="en-US"/>
        </w:rPr>
        <w:t>892,000 trainable parameters</w:t>
      </w:r>
      <w:r w:rsidRPr="000F1155">
        <w:rPr>
          <w:rFonts w:ascii="Times New Roman" w:eastAsia="Times New Roman" w:hAnsi="Times New Roman" w:cs="Times New Roman"/>
          <w:kern w:val="0"/>
          <w:sz w:val="24"/>
          <w:szCs w:val="24"/>
          <w:lang w:val="en-US" w:eastAsia="en-US"/>
        </w:rPr>
        <w:t>, making it computationally efficient while still powerful enough to capture complex EEG signal patterns. Despite its relatively compact size, the architecture is capable of learning intricate relationships between artifact-contaminated signals and their corresponding clean versions.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Once the model compilation process is completed, the neural network is ready for training using the synthesized dataset described in the previous section. During training, the model iteratively adjusts its parameters to minimize the loss function and improve its ability to restore clean EEG signals.</w:t>
      </w:r>
    </w:p>
    <w:p w:rsidR="000F1155" w:rsidRPr="000F1155" w:rsidRDefault="000F1155" w:rsidP="00FE28A6">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F1155">
        <w:rPr>
          <w:rFonts w:ascii="Times New Roman" w:eastAsia="Times New Roman" w:hAnsi="Times New Roman" w:cs="Times New Roman"/>
          <w:kern w:val="0"/>
          <w:sz w:val="24"/>
          <w:szCs w:val="24"/>
          <w:lang w:val="en-US" w:eastAsia="en-US"/>
        </w:rPr>
        <w:t>The compiled model is then used in the next stage of the GRAN framework, where noisy EEG signals are processed to generate restored signals with reduced artifact contamination.</w:t>
      </w:r>
    </w:p>
    <w:p w:rsidR="0088045B" w:rsidRDefault="00772EE1">
      <w:pPr>
        <w:pStyle w:val="Heading2"/>
        <w:spacing w:before="120" w:after="120" w:line="360" w:lineRule="auto"/>
        <w:jc w:val="both"/>
        <w:rPr>
          <w:rStyle w:val="Strong"/>
          <w:rFonts w:ascii="Times New Roman" w:hAnsi="Times New Roman"/>
          <w:bCs w:val="0"/>
          <w:color w:val="auto"/>
          <w:sz w:val="24"/>
          <w:szCs w:val="24"/>
        </w:rPr>
      </w:pPr>
      <w:r>
        <w:rPr>
          <w:rStyle w:val="Strong"/>
          <w:rFonts w:ascii="Times New Roman" w:hAnsi="Times New Roman"/>
          <w:bCs w:val="0"/>
          <w:color w:val="auto"/>
          <w:sz w:val="24"/>
          <w:szCs w:val="24"/>
        </w:rPr>
        <w:t>4.5 PREDICTION</w:t>
      </w:r>
      <w:r w:rsidR="000F1155">
        <w:rPr>
          <w:rStyle w:val="Strong"/>
          <w:rFonts w:ascii="Times New Roman" w:hAnsi="Times New Roman"/>
          <w:bCs w:val="0"/>
          <w:color w:val="auto"/>
          <w:sz w:val="24"/>
          <w:szCs w:val="24"/>
        </w:rPr>
        <w:t xml:space="preserve"> AND RES</w:t>
      </w:r>
      <w:r w:rsidR="00D35C5E">
        <w:rPr>
          <w:rStyle w:val="Strong"/>
          <w:rFonts w:ascii="Times New Roman" w:hAnsi="Times New Roman"/>
          <w:bCs w:val="0"/>
          <w:color w:val="auto"/>
          <w:sz w:val="24"/>
          <w:szCs w:val="24"/>
        </w:rPr>
        <w:t>TORATION</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After the neural network model has been compiled and trained using the artifact-contaminated dataset, the next stage in the GRAN framework involves applying the trained model to perform </w:t>
      </w:r>
      <w:r w:rsidRPr="000517A9">
        <w:rPr>
          <w:rFonts w:ascii="Times New Roman" w:eastAsia="Times New Roman" w:hAnsi="Times New Roman" w:cs="Times New Roman"/>
          <w:b/>
          <w:bCs/>
          <w:kern w:val="0"/>
          <w:sz w:val="24"/>
          <w:szCs w:val="24"/>
          <w:lang w:val="en-US" w:eastAsia="en-US"/>
        </w:rPr>
        <w:t>EEG signal prediction and restoration</w:t>
      </w:r>
      <w:r w:rsidRPr="000517A9">
        <w:rPr>
          <w:rFonts w:ascii="Times New Roman" w:eastAsia="Times New Roman" w:hAnsi="Times New Roman" w:cs="Times New Roman"/>
          <w:kern w:val="0"/>
          <w:sz w:val="24"/>
          <w:szCs w:val="24"/>
          <w:lang w:val="en-US" w:eastAsia="en-US"/>
        </w:rPr>
        <w:t>. This stage is responsible for transforming noisy EEG signals into clean signals by removing artifacts while preserving the essential neural activity patterns.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prediction process begins by feeding a </w:t>
      </w:r>
      <w:r w:rsidRPr="000517A9">
        <w:rPr>
          <w:rFonts w:ascii="Times New Roman" w:eastAsia="Times New Roman" w:hAnsi="Times New Roman" w:cs="Times New Roman"/>
          <w:b/>
          <w:bCs/>
          <w:kern w:val="0"/>
          <w:sz w:val="24"/>
          <w:szCs w:val="24"/>
          <w:lang w:val="en-US" w:eastAsia="en-US"/>
        </w:rPr>
        <w:t>preprocessed EEG signal segment</w:t>
      </w:r>
      <w:r w:rsidRPr="000517A9">
        <w:rPr>
          <w:rFonts w:ascii="Times New Roman" w:eastAsia="Times New Roman" w:hAnsi="Times New Roman" w:cs="Times New Roman"/>
          <w:kern w:val="0"/>
          <w:sz w:val="24"/>
          <w:szCs w:val="24"/>
          <w:lang w:val="en-US" w:eastAsia="en-US"/>
        </w:rPr>
        <w:t xml:space="preserve"> into the trained denoising autoencoder model. Each input segment represents a windowed portion of the EEG signal that may contain various types of artifacts such as eye blinks, muscle noise, or baseline drift. The model processes this input through the encoder-decoder architecture learned during training.</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In the first stage of prediction, the </w:t>
      </w:r>
      <w:r w:rsidRPr="000517A9">
        <w:rPr>
          <w:rFonts w:ascii="Times New Roman" w:eastAsia="Times New Roman" w:hAnsi="Times New Roman" w:cs="Times New Roman"/>
          <w:b/>
          <w:bCs/>
          <w:kern w:val="0"/>
          <w:sz w:val="24"/>
          <w:szCs w:val="24"/>
          <w:lang w:val="en-US" w:eastAsia="en-US"/>
        </w:rPr>
        <w:t>encoder component</w:t>
      </w:r>
      <w:r w:rsidRPr="000517A9">
        <w:rPr>
          <w:rFonts w:ascii="Times New Roman" w:eastAsia="Times New Roman" w:hAnsi="Times New Roman" w:cs="Times New Roman"/>
          <w:kern w:val="0"/>
          <w:sz w:val="24"/>
          <w:szCs w:val="24"/>
          <w:lang w:val="en-US" w:eastAsia="en-US"/>
        </w:rPr>
        <w:t xml:space="preserve"> of the neural network extracts meaningful features from the input EEG signal. The encoder applies multiple convolutional layers that progressively transform the signal into a compact latent representation. This latent representation captures the most important structural and temporal characteristics of the EEG signal while reducing the influence of noise and artifact components.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Once the compressed feature representation is obtained, it is passed to the </w:t>
      </w:r>
      <w:r w:rsidRPr="000517A9">
        <w:rPr>
          <w:rFonts w:ascii="Times New Roman" w:eastAsia="Times New Roman" w:hAnsi="Times New Roman" w:cs="Times New Roman"/>
          <w:b/>
          <w:bCs/>
          <w:kern w:val="0"/>
          <w:sz w:val="24"/>
          <w:szCs w:val="24"/>
          <w:lang w:val="en-US" w:eastAsia="en-US"/>
        </w:rPr>
        <w:t>decoder component</w:t>
      </w:r>
      <w:r w:rsidRPr="000517A9">
        <w:rPr>
          <w:rFonts w:ascii="Times New Roman" w:eastAsia="Times New Roman" w:hAnsi="Times New Roman" w:cs="Times New Roman"/>
          <w:kern w:val="0"/>
          <w:sz w:val="24"/>
          <w:szCs w:val="24"/>
          <w:lang w:val="en-US" w:eastAsia="en-US"/>
        </w:rPr>
        <w:t xml:space="preserve"> of the network. The decoder reconstructs the signal by applying transposed convolution layers that gradually restore the original signal resolution. During this reconstruction process, the model selectively removes artifact components while preserving the underlying neural signal features. The skip connections integrated into the architecture help retain fine temporal details by transferring feature information directly from the encoder layers to the decoder layers.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output of the decoder is the </w:t>
      </w:r>
      <w:r w:rsidRPr="000517A9">
        <w:rPr>
          <w:rFonts w:ascii="Times New Roman" w:eastAsia="Times New Roman" w:hAnsi="Times New Roman" w:cs="Times New Roman"/>
          <w:b/>
          <w:bCs/>
          <w:kern w:val="0"/>
          <w:sz w:val="24"/>
          <w:szCs w:val="24"/>
          <w:lang w:val="en-US" w:eastAsia="en-US"/>
        </w:rPr>
        <w:t>restored EEG signal</w:t>
      </w:r>
      <w:r w:rsidRPr="000517A9">
        <w:rPr>
          <w:rFonts w:ascii="Times New Roman" w:eastAsia="Times New Roman" w:hAnsi="Times New Roman" w:cs="Times New Roman"/>
          <w:kern w:val="0"/>
          <w:sz w:val="24"/>
          <w:szCs w:val="24"/>
          <w:lang w:val="en-US" w:eastAsia="en-US"/>
        </w:rPr>
        <w:t>, denoted as XrestoredX_{restored}Xrestored​. This signal represents the model’s best approximation of the original clean EEG signal before contamination occurred. The restoration process can be mathematically described as:</w:t>
      </w:r>
    </w:p>
    <w:p w:rsidR="00D35C5E" w:rsidRPr="000517A9" w:rsidRDefault="00D35C5E" w:rsidP="000517A9">
      <w:pPr>
        <w:suppressAutoHyphens w:val="0"/>
        <w:autoSpaceDN/>
        <w:spacing w:after="0"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Xrestored=fθ(Xnoisy)X_{restored} = f_{\theta}(X_{noisy})Xrestored​=fθ​(Xnoisy​) </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where:</w:t>
      </w:r>
    </w:p>
    <w:p w:rsidR="00D35C5E" w:rsidRPr="000517A9" w:rsidRDefault="00D35C5E" w:rsidP="000517A9">
      <w:pPr>
        <w:numPr>
          <w:ilvl w:val="0"/>
          <w:numId w:val="22"/>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XnoisyX_{noisy}Xnoisy​ represents the artifact-contaminated EEG signal,</w:t>
      </w:r>
    </w:p>
    <w:p w:rsidR="00D35C5E" w:rsidRPr="000517A9" w:rsidRDefault="00D35C5E" w:rsidP="000517A9">
      <w:pPr>
        <w:numPr>
          <w:ilvl w:val="0"/>
          <w:numId w:val="22"/>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fθf_{\theta}fθ​ represents the trained neural network model with parameters θ\thetaθ,</w:t>
      </w:r>
    </w:p>
    <w:p w:rsidR="00D35C5E" w:rsidRPr="000517A9" w:rsidRDefault="00D35C5E" w:rsidP="000517A9">
      <w:pPr>
        <w:numPr>
          <w:ilvl w:val="0"/>
          <w:numId w:val="22"/>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XrestoredX_{restored}Xrestored​ represents the reconstructed clean EEG signal.</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The performance of the restoration process depends on the ability of the neural network to learn complex mappings between noisy and clean signals during training. Because the model has been exposed to various artifact combinations through synthetic artifact generation, it can effectively identify noise patterns and remove them from previously unseen EEG recordings.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To evaluate the effectiveness of the restoration process, the reconstructed signal is compared with the corresponding clean signal using several quantitative performance metrics. These metrics include </w:t>
      </w:r>
      <w:r w:rsidRPr="000517A9">
        <w:rPr>
          <w:rFonts w:ascii="Times New Roman" w:eastAsia="Times New Roman" w:hAnsi="Times New Roman" w:cs="Times New Roman"/>
          <w:b/>
          <w:bCs/>
          <w:kern w:val="0"/>
          <w:sz w:val="24"/>
          <w:szCs w:val="24"/>
          <w:lang w:val="en-US" w:eastAsia="en-US"/>
        </w:rPr>
        <w:t>Signal-to-Noise Ratio (SNR), Pearson Correlation Coefficient, Root Mean Square Error (RMSE), and Peak Signal-to-Noise Ratio (PSNR)</w:t>
      </w:r>
      <w:r w:rsidRPr="000517A9">
        <w:rPr>
          <w:rFonts w:ascii="Times New Roman" w:eastAsia="Times New Roman" w:hAnsi="Times New Roman" w:cs="Times New Roman"/>
          <w:kern w:val="0"/>
          <w:sz w:val="24"/>
          <w:szCs w:val="24"/>
          <w:lang w:val="en-US" w:eastAsia="en-US"/>
        </w:rPr>
        <w:t>. These measurements help determine how closely the restored signal matches the ground-truth EEG signal and how effectively artifacts have been removed.</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In addition to quantitative evaluation, visual inspection of the signal waveform is also performed to verify that the restoration process preserves important neural patterns such as oscillations and event-related potentials. The restored signal should closely resemble the original clean signal while eliminating abrupt artifact spikes and noise distortions.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An example of the signal restoration process is illustrated in </w:t>
      </w:r>
      <w:r w:rsidRPr="000517A9">
        <w:rPr>
          <w:rFonts w:ascii="Times New Roman" w:eastAsia="Times New Roman" w:hAnsi="Times New Roman" w:cs="Times New Roman"/>
          <w:b/>
          <w:bCs/>
          <w:kern w:val="0"/>
          <w:sz w:val="24"/>
          <w:szCs w:val="24"/>
          <w:lang w:val="en-US" w:eastAsia="en-US"/>
        </w:rPr>
        <w:t>Figure 4.1</w:t>
      </w:r>
      <w:r w:rsidRPr="000517A9">
        <w:rPr>
          <w:rFonts w:ascii="Times New Roman" w:eastAsia="Times New Roman" w:hAnsi="Times New Roman" w:cs="Times New Roman"/>
          <w:kern w:val="0"/>
          <w:sz w:val="24"/>
          <w:szCs w:val="24"/>
          <w:lang w:val="en-US" w:eastAsia="en-US"/>
        </w:rPr>
        <w:t>. The figure demonstrates the difference between the original clean signal, the artifact-contaminated signal, and the signal restored by the GRAN framework. The restored signal closely follows the shape of the clean EEG signal while significantly reducing the artifact amplitude.</w:t>
      </w:r>
    </w:p>
    <w:p w:rsidR="000517A9" w:rsidRDefault="000517A9" w:rsidP="000517A9">
      <w:pPr>
        <w:suppressAutoHyphens w:val="0"/>
        <w:autoSpaceDN/>
        <w:spacing w:before="100" w:beforeAutospacing="1" w:after="100" w:afterAutospacing="1" w:line="360" w:lineRule="auto"/>
        <w:jc w:val="center"/>
        <w:textAlignment w:val="auto"/>
        <w:rPr>
          <w:noProof/>
          <w:lang w:val="en-US" w:eastAsia="en-US"/>
        </w:rPr>
      </w:pPr>
      <w:r w:rsidRPr="000517A9">
        <w:rPr>
          <w:noProof/>
          <w:lang w:val="en-US" w:eastAsia="en-US"/>
        </w:rPr>
        <w:pict>
          <v:shape id="Picture 5" o:spid="_x0000_i1030" type="#_x0000_t75" style="width:294.6pt;height:234.6pt;visibility:visible">
            <v:imagedata r:id="rId15" o:title=""/>
          </v:shape>
        </w:pict>
      </w:r>
      <w:r>
        <w:drawing>
          <wp:inline xmlns:a="http://schemas.openxmlformats.org/drawingml/2006/main" xmlns:pic="http://schemas.openxmlformats.org/drawingml/2006/picture">
            <wp:extent cx="5303520" cy="2410936"/>
            <wp:docPr id="1" name="Picture 1"/>
            <wp:cNvGraphicFramePr>
              <a:graphicFrameLocks noChangeAspect="1"/>
            </wp:cNvGraphicFramePr>
            <a:graphic>
              <a:graphicData uri="http://schemas.openxmlformats.org/drawingml/2006/picture">
                <pic:pic>
                  <pic:nvPicPr>
                    <pic:cNvPr id="0" name="02_signal_detail.png"/>
                    <pic:cNvPicPr/>
                  </pic:nvPicPr>
                  <pic:blipFill>
                    <a:blip r:embed="rId35"/>
                    <a:stretch>
                      <a:fillRect/>
                    </a:stretch>
                  </pic:blipFill>
                  <pic:spPr>
                    <a:xfrm>
                      <a:off x="0" y="0"/>
                      <a:ext cx="5303520" cy="2410936"/>
                    </a:xfrm>
                    <a:prstGeom prst="rect"/>
                  </pic:spPr>
                </pic:pic>
              </a:graphicData>
            </a:graphic>
          </wp:inline>
        </w:drawing>
      </w:r>
    </w:p>
    <w:p w:rsidR="00D35C5E" w:rsidRPr="000517A9" w:rsidRDefault="00D35C5E"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b/>
          <w:bCs/>
          <w:kern w:val="0"/>
          <w:sz w:val="24"/>
          <w:szCs w:val="24"/>
          <w:lang w:val="en-US" w:eastAsia="en-US"/>
        </w:rPr>
        <w:t>Figure 4.1 – Signal Restoration Example</w:t>
      </w:r>
      <w:r w:rsidRPr="000517A9">
        <w:rPr>
          <w:rFonts w:ascii="Times New Roman" w:eastAsia="Times New Roman" w:hAnsi="Times New Roman" w:cs="Times New Roman"/>
          <w:kern w:val="0"/>
          <w:sz w:val="24"/>
          <w:szCs w:val="24"/>
          <w:lang w:val="en-US" w:eastAsia="en-US"/>
        </w:rPr>
        <w:br/>
      </w:r>
      <w:r w:rsidRPr="000517A9">
        <w:rPr>
          <w:rFonts w:ascii="Times New Roman" w:eastAsia="Times New Roman" w:hAnsi="Times New Roman" w:cs="Times New Roman"/>
          <w:i/>
          <w:iCs/>
          <w:kern w:val="0"/>
          <w:sz w:val="24"/>
          <w:szCs w:val="24"/>
          <w:lang w:val="en-US" w:eastAsia="en-US"/>
        </w:rPr>
        <w:t>(a) Clean EEG signal, (b) Noisy signal with artifacts, (c) GRAN restored signal, (d) Annotation map showing correction magnitude.)</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The prediction and restoration stage plays a crucial role in the GRAN framework because it demonstrates the system’s ability to remove multiple types of artifacts simultaneously. Unlike traditional filtering techniques that rely on fixed frequency thresholds, the deep learning model learns complex signal patterns and adapts its restoration strategy based on the input data.</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Furthermore, the restored EEG signal produced by this stage serves as the input for the </w:t>
      </w:r>
      <w:r w:rsidRPr="000517A9">
        <w:rPr>
          <w:rFonts w:ascii="Times New Roman" w:eastAsia="Times New Roman" w:hAnsi="Times New Roman" w:cs="Times New Roman"/>
          <w:b/>
          <w:bCs/>
          <w:kern w:val="0"/>
          <w:sz w:val="24"/>
          <w:szCs w:val="24"/>
          <w:lang w:val="en-US" w:eastAsia="en-US"/>
        </w:rPr>
        <w:t>annotation map generation module</w:t>
      </w:r>
      <w:r w:rsidRPr="000517A9">
        <w:rPr>
          <w:rFonts w:ascii="Times New Roman" w:eastAsia="Times New Roman" w:hAnsi="Times New Roman" w:cs="Times New Roman"/>
          <w:kern w:val="0"/>
          <w:sz w:val="24"/>
          <w:szCs w:val="24"/>
          <w:lang w:val="en-US" w:eastAsia="en-US"/>
        </w:rPr>
        <w:t>, which identifies the regions of the signal where corrections were applied. This additional step improves interpretability and helps clinicians understand how the model modifies the EEG signal during artifact removal.</w:t>
      </w:r>
    </w:p>
    <w:p w:rsidR="0088045B" w:rsidRPr="000517A9" w:rsidRDefault="00D35C5E" w:rsidP="000517A9">
      <w:pPr>
        <w:pStyle w:val="Heading2"/>
        <w:spacing w:before="120" w:after="120" w:line="360" w:lineRule="auto"/>
        <w:jc w:val="both"/>
        <w:rPr>
          <w:rStyle w:val="Strong"/>
          <w:rFonts w:ascii="Times New Roman" w:hAnsi="Times New Roman"/>
          <w:bCs w:val="0"/>
          <w:color w:val="auto"/>
          <w:sz w:val="24"/>
          <w:szCs w:val="24"/>
        </w:rPr>
      </w:pPr>
      <w:r w:rsidRPr="000517A9">
        <w:rPr>
          <w:rStyle w:val="Strong"/>
          <w:rFonts w:ascii="Times New Roman" w:hAnsi="Times New Roman"/>
          <w:bCs w:val="0"/>
          <w:color w:val="auto"/>
          <w:sz w:val="24"/>
          <w:szCs w:val="24"/>
        </w:rPr>
        <w:t>4.6 ANNOTATION MAP GENERATION</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One of the major limitations of many deep learning models used in biomedical signal processing is the lack of interpretability. While neural networks can achieve high accuracy in tasks such as artifact removal and signal reconstruction, they often operate as </w:t>
      </w:r>
      <w:r w:rsidRPr="000517A9">
        <w:rPr>
          <w:rFonts w:ascii="Times New Roman" w:eastAsia="Times New Roman" w:hAnsi="Times New Roman" w:cs="Times New Roman"/>
          <w:b/>
          <w:bCs/>
          <w:kern w:val="0"/>
          <w:sz w:val="24"/>
          <w:szCs w:val="24"/>
          <w:lang w:val="en-US" w:eastAsia="en-US"/>
        </w:rPr>
        <w:t>“black box” systems</w:t>
      </w:r>
      <w:r w:rsidRPr="000517A9">
        <w:rPr>
          <w:rFonts w:ascii="Times New Roman" w:eastAsia="Times New Roman" w:hAnsi="Times New Roman" w:cs="Times New Roman"/>
          <w:kern w:val="0"/>
          <w:sz w:val="24"/>
          <w:szCs w:val="24"/>
          <w:lang w:val="en-US" w:eastAsia="en-US"/>
        </w:rPr>
        <w:t>, meaning that the internal decision-making process is not easily understandable by human users. In clinical environments, this lack of transparency can reduce trust in automated systems, especially when the results influence medical decisions. Therefore, it is important not only to remove artifacts from EEG signals but also to provide a mechanism that explains how the model modifies the signal.</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To address this challenge, the proposed GRAN framework incorporates an </w:t>
      </w:r>
      <w:r w:rsidRPr="000517A9">
        <w:rPr>
          <w:rFonts w:ascii="Times New Roman" w:eastAsia="Times New Roman" w:hAnsi="Times New Roman" w:cs="Times New Roman"/>
          <w:b/>
          <w:bCs/>
          <w:kern w:val="0"/>
          <w:sz w:val="24"/>
          <w:szCs w:val="24"/>
          <w:lang w:val="en-US" w:eastAsia="en-US"/>
        </w:rPr>
        <w:t>Annotation Module</w:t>
      </w:r>
      <w:r w:rsidRPr="000517A9">
        <w:rPr>
          <w:rFonts w:ascii="Times New Roman" w:eastAsia="Times New Roman" w:hAnsi="Times New Roman" w:cs="Times New Roman"/>
          <w:kern w:val="0"/>
          <w:sz w:val="24"/>
          <w:szCs w:val="24"/>
          <w:lang w:val="en-US" w:eastAsia="en-US"/>
        </w:rPr>
        <w:t xml:space="preserve"> that generates interpretable maps indicating where the neural network has applied corrections to the EEG signal. These annotation maps provide a visual representation of the differences between the noisy input signal and the restored output signal produced by the model. By highlighting the regions where significant changes occur, the annotation module helps users understand which parts of the signal were affected by artifact removal.</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annotation map is generated by computing the </w:t>
      </w:r>
      <w:r w:rsidRPr="000517A9">
        <w:rPr>
          <w:rFonts w:ascii="Times New Roman" w:eastAsia="Times New Roman" w:hAnsi="Times New Roman" w:cs="Times New Roman"/>
          <w:b/>
          <w:bCs/>
          <w:kern w:val="0"/>
          <w:sz w:val="24"/>
          <w:szCs w:val="24"/>
          <w:lang w:val="en-US" w:eastAsia="en-US"/>
        </w:rPr>
        <w:t>absolute difference between the noisy input signal and the restored signal</w:t>
      </w:r>
      <w:r w:rsidRPr="000517A9">
        <w:rPr>
          <w:rFonts w:ascii="Times New Roman" w:eastAsia="Times New Roman" w:hAnsi="Times New Roman" w:cs="Times New Roman"/>
          <w:kern w:val="0"/>
          <w:sz w:val="24"/>
          <w:szCs w:val="24"/>
          <w:lang w:val="en-US" w:eastAsia="en-US"/>
        </w:rPr>
        <w:t xml:space="preserve"> produced by the neural network. This process can be mathematically expressed as:</w:t>
      </w:r>
    </w:p>
    <w:p w:rsidR="00D35C5E" w:rsidRPr="000517A9" w:rsidRDefault="00D35C5E" w:rsidP="000517A9">
      <w:pPr>
        <w:suppressAutoHyphens w:val="0"/>
        <w:autoSpaceDN/>
        <w:spacing w:after="0"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Amap=</w:t>
      </w:r>
      <w:r w:rsidRPr="000517A9">
        <w:rPr>
          <w:rFonts w:ascii="Cambria Math" w:eastAsia="Times New Roman" w:hAnsi="Cambria Math" w:cs="Cambria Math"/>
          <w:kern w:val="0"/>
          <w:sz w:val="24"/>
          <w:szCs w:val="24"/>
          <w:lang w:val="en-US" w:eastAsia="en-US"/>
        </w:rPr>
        <w:t>∣</w:t>
      </w:r>
      <w:r w:rsidRPr="000517A9">
        <w:rPr>
          <w:rFonts w:ascii="Times New Roman" w:eastAsia="Times New Roman" w:hAnsi="Times New Roman" w:cs="Times New Roman"/>
          <w:kern w:val="0"/>
          <w:sz w:val="24"/>
          <w:szCs w:val="24"/>
          <w:lang w:val="en-US" w:eastAsia="en-US"/>
        </w:rPr>
        <w:t>Xnoisy−Xrestored</w:t>
      </w:r>
      <w:r w:rsidRPr="000517A9">
        <w:rPr>
          <w:rFonts w:ascii="Cambria Math" w:eastAsia="Times New Roman" w:hAnsi="Cambria Math" w:cs="Cambria Math"/>
          <w:kern w:val="0"/>
          <w:sz w:val="24"/>
          <w:szCs w:val="24"/>
          <w:lang w:val="en-US" w:eastAsia="en-US"/>
        </w:rPr>
        <w:t>∣</w:t>
      </w:r>
      <w:r w:rsidRPr="000517A9">
        <w:rPr>
          <w:rFonts w:ascii="Times New Roman" w:eastAsia="Times New Roman" w:hAnsi="Times New Roman" w:cs="Times New Roman"/>
          <w:kern w:val="0"/>
          <w:sz w:val="24"/>
          <w:szCs w:val="24"/>
          <w:lang w:val="en-US" w:eastAsia="en-US"/>
        </w:rPr>
        <w:t>A_{map} = |X_{noisy} - X_{restored}|Amap​=</w:t>
      </w:r>
      <w:r w:rsidRPr="000517A9">
        <w:rPr>
          <w:rFonts w:ascii="Cambria Math" w:eastAsia="Times New Roman" w:hAnsi="Cambria Math" w:cs="Cambria Math"/>
          <w:kern w:val="0"/>
          <w:sz w:val="24"/>
          <w:szCs w:val="24"/>
          <w:lang w:val="en-US" w:eastAsia="en-US"/>
        </w:rPr>
        <w:t>∣</w:t>
      </w:r>
      <w:r w:rsidRPr="000517A9">
        <w:rPr>
          <w:rFonts w:ascii="Times New Roman" w:eastAsia="Times New Roman" w:hAnsi="Times New Roman" w:cs="Times New Roman"/>
          <w:kern w:val="0"/>
          <w:sz w:val="24"/>
          <w:szCs w:val="24"/>
          <w:lang w:val="en-US" w:eastAsia="en-US"/>
        </w:rPr>
        <w:t>Xnoisy​−Xrestored​</w:t>
      </w:r>
      <w:r w:rsidRPr="000517A9">
        <w:rPr>
          <w:rFonts w:ascii="Cambria Math" w:eastAsia="Times New Roman" w:hAnsi="Cambria Math" w:cs="Cambria Math"/>
          <w:kern w:val="0"/>
          <w:sz w:val="24"/>
          <w:szCs w:val="24"/>
          <w:lang w:val="en-US" w:eastAsia="en-US"/>
        </w:rPr>
        <w:t>∣</w:t>
      </w:r>
      <w:r w:rsidRPr="000517A9">
        <w:rPr>
          <w:rFonts w:ascii="Times New Roman" w:eastAsia="Times New Roman" w:hAnsi="Times New Roman" w:cs="Times New Roman"/>
          <w:kern w:val="0"/>
          <w:sz w:val="24"/>
          <w:szCs w:val="24"/>
          <w:lang w:val="en-US" w:eastAsia="en-US"/>
        </w:rPr>
        <w:t xml:space="preserve"> </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where:</w:t>
      </w:r>
    </w:p>
    <w:p w:rsidR="00D35C5E" w:rsidRPr="000517A9" w:rsidRDefault="00D35C5E" w:rsidP="000517A9">
      <w:pPr>
        <w:numPr>
          <w:ilvl w:val="0"/>
          <w:numId w:val="23"/>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AmapA_{map}Amap​ represents the annotation map,</w:t>
      </w:r>
    </w:p>
    <w:p w:rsidR="00D35C5E" w:rsidRPr="000517A9" w:rsidRDefault="00D35C5E" w:rsidP="000517A9">
      <w:pPr>
        <w:numPr>
          <w:ilvl w:val="0"/>
          <w:numId w:val="23"/>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XnoisyX_{noisy}Xnoisy​ represents the artifact-contaminated EEG signal,</w:t>
      </w:r>
    </w:p>
    <w:p w:rsidR="00D35C5E" w:rsidRPr="000517A9" w:rsidRDefault="00D35C5E" w:rsidP="000517A9">
      <w:pPr>
        <w:numPr>
          <w:ilvl w:val="0"/>
          <w:numId w:val="23"/>
        </w:num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XrestoredX_{restored}Xrestored​ represents the cleaned EEG signal generated by the model.</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This difference operation produces a new signal that reflects the </w:t>
      </w:r>
      <w:r w:rsidRPr="000517A9">
        <w:rPr>
          <w:rFonts w:ascii="Times New Roman" w:eastAsia="Times New Roman" w:hAnsi="Times New Roman" w:cs="Times New Roman"/>
          <w:b/>
          <w:bCs/>
          <w:kern w:val="0"/>
          <w:sz w:val="24"/>
          <w:szCs w:val="24"/>
          <w:lang w:val="en-US" w:eastAsia="en-US"/>
        </w:rPr>
        <w:t>magnitude of correction applied at each time point and for each EEG channel</w:t>
      </w:r>
      <w:r w:rsidRPr="000517A9">
        <w:rPr>
          <w:rFonts w:ascii="Times New Roman" w:eastAsia="Times New Roman" w:hAnsi="Times New Roman" w:cs="Times New Roman"/>
          <w:kern w:val="0"/>
          <w:sz w:val="24"/>
          <w:szCs w:val="24"/>
          <w:lang w:val="en-US" w:eastAsia="en-US"/>
        </w:rPr>
        <w:t>. Larger values in the annotation map correspond to regions where the neural network has made significant adjustments to remove artifacts, while smaller values indicate areas where the signal remained largely unchanged.</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The annotation maps provide important insights into the model’s behavior during the signal restoration process. For example, if a large artifact such as an eye blink occurs in the EEG signal, the annotation map will show a prominent region of high correction values corresponding to the time interval where the artifact was present. Conversely, if the signal segment contains minimal noise, the annotation map will display very small correction values, indicating that the model preserved the original signal.</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In addition to improving transparency, annotation maps can also be used to analyze the </w:t>
      </w:r>
      <w:r w:rsidRPr="000517A9">
        <w:rPr>
          <w:rFonts w:ascii="Times New Roman" w:eastAsia="Times New Roman" w:hAnsi="Times New Roman" w:cs="Times New Roman"/>
          <w:b/>
          <w:bCs/>
          <w:kern w:val="0"/>
          <w:sz w:val="24"/>
          <w:szCs w:val="24"/>
          <w:lang w:val="en-US" w:eastAsia="en-US"/>
        </w:rPr>
        <w:t>temporal and spatial distribution of artifacts</w:t>
      </w:r>
      <w:r w:rsidRPr="000517A9">
        <w:rPr>
          <w:rFonts w:ascii="Times New Roman" w:eastAsia="Times New Roman" w:hAnsi="Times New Roman" w:cs="Times New Roman"/>
          <w:kern w:val="0"/>
          <w:sz w:val="24"/>
          <w:szCs w:val="24"/>
          <w:lang w:val="en-US" w:eastAsia="en-US"/>
        </w:rPr>
        <w:t xml:space="preserve"> in EEG recordings. By examining the annotation map across different time intervals, researchers can identify when artifacts occur within the signal. Similarly, by analyzing correction values across different EEG channels, it becomes possible to determine which electrodes are most affected by specific types of noise.</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To further enhance interpretability, the annotation maps can be visualized using </w:t>
      </w:r>
      <w:r w:rsidRPr="000517A9">
        <w:rPr>
          <w:rFonts w:ascii="Times New Roman" w:eastAsia="Times New Roman" w:hAnsi="Times New Roman" w:cs="Times New Roman"/>
          <w:b/>
          <w:bCs/>
          <w:kern w:val="0"/>
          <w:sz w:val="24"/>
          <w:szCs w:val="24"/>
          <w:lang w:val="en-US" w:eastAsia="en-US"/>
        </w:rPr>
        <w:t>color-coded heatmaps or waveform overlays</w:t>
      </w:r>
      <w:r w:rsidRPr="000517A9">
        <w:rPr>
          <w:rFonts w:ascii="Times New Roman" w:eastAsia="Times New Roman" w:hAnsi="Times New Roman" w:cs="Times New Roman"/>
          <w:kern w:val="0"/>
          <w:sz w:val="24"/>
          <w:szCs w:val="24"/>
          <w:lang w:val="en-US" w:eastAsia="en-US"/>
        </w:rPr>
        <w:t>. In these visualizations, regions with higher correction values are displayed using brighter or warmer colors, while regions with minimal changes appear darker. This visual representation allows researchers and clinicians to quickly identify artifact regions without manually inspecting the raw signal.</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The annotation mechanism also plays an important role in validating the reliability of the artifact removal process. In traditional signal processing methods, it is often difficult to determine whether filtering techniques remove only noise or whether they inadvertently distort meaningful neural activity. With the annotation maps produced by the GRAN framework, users can verify that corrections are applied primarily in regions containing artifacts rather than throughout the entire signal.</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Another advantage of the annotation approach is that it enables </w:t>
      </w:r>
      <w:r w:rsidRPr="000517A9">
        <w:rPr>
          <w:rFonts w:ascii="Times New Roman" w:eastAsia="Times New Roman" w:hAnsi="Times New Roman" w:cs="Times New Roman"/>
          <w:b/>
          <w:bCs/>
          <w:kern w:val="0"/>
          <w:sz w:val="24"/>
          <w:szCs w:val="24"/>
          <w:lang w:val="en-US" w:eastAsia="en-US"/>
        </w:rPr>
        <w:t>quantitative analysis of correction intensity</w:t>
      </w:r>
      <w:r w:rsidRPr="000517A9">
        <w:rPr>
          <w:rFonts w:ascii="Times New Roman" w:eastAsia="Times New Roman" w:hAnsi="Times New Roman" w:cs="Times New Roman"/>
          <w:kern w:val="0"/>
          <w:sz w:val="24"/>
          <w:szCs w:val="24"/>
          <w:lang w:val="en-US" w:eastAsia="en-US"/>
        </w:rPr>
        <w:t>. By calculating statistical measures such as the mean or maximum correction magnitude within the annotation map, researchers can estimate the overall level of artifact contamination present in the signal. This information can be useful for evaluating signal quality or comparing different artifact removal techniques.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annotation module can also assist in </w:t>
      </w:r>
      <w:r w:rsidRPr="000517A9">
        <w:rPr>
          <w:rFonts w:ascii="Times New Roman" w:eastAsia="Times New Roman" w:hAnsi="Times New Roman" w:cs="Times New Roman"/>
          <w:b/>
          <w:bCs/>
          <w:kern w:val="0"/>
          <w:sz w:val="24"/>
          <w:szCs w:val="24"/>
          <w:lang w:val="en-US" w:eastAsia="en-US"/>
        </w:rPr>
        <w:t>model debugging and performance analysis</w:t>
      </w:r>
      <w:r w:rsidRPr="000517A9">
        <w:rPr>
          <w:rFonts w:ascii="Times New Roman" w:eastAsia="Times New Roman" w:hAnsi="Times New Roman" w:cs="Times New Roman"/>
          <w:kern w:val="0"/>
          <w:sz w:val="24"/>
          <w:szCs w:val="24"/>
          <w:lang w:val="en-US" w:eastAsia="en-US"/>
        </w:rPr>
        <w:t>. If the neural network incorrectly modifies regions that do not contain artifacts, the annotation map will highlight these unnecessary corrections. This allows researchers to identify potential weaknesses in the model and improve training strategies or network architecture accordingly.</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Furthermore, annotation maps can support </w:t>
      </w:r>
      <w:r w:rsidRPr="000517A9">
        <w:rPr>
          <w:rFonts w:ascii="Times New Roman" w:eastAsia="Times New Roman" w:hAnsi="Times New Roman" w:cs="Times New Roman"/>
          <w:b/>
          <w:bCs/>
          <w:kern w:val="0"/>
          <w:sz w:val="24"/>
          <w:szCs w:val="24"/>
          <w:lang w:val="en-US" w:eastAsia="en-US"/>
        </w:rPr>
        <w:t>clinical decision-making</w:t>
      </w:r>
      <w:r w:rsidRPr="000517A9">
        <w:rPr>
          <w:rFonts w:ascii="Times New Roman" w:eastAsia="Times New Roman" w:hAnsi="Times New Roman" w:cs="Times New Roman"/>
          <w:kern w:val="0"/>
          <w:sz w:val="24"/>
          <w:szCs w:val="24"/>
          <w:lang w:val="en-US" w:eastAsia="en-US"/>
        </w:rPr>
        <w:t xml:space="preserve"> by providing additional context for EEG interpretation. Neurologists often analyze EEG signals to detect abnormal patterns associated with neurological conditions such as epilepsy, sleep disorders, or cognitive impairments. By showing exactly where artifact removal occurs, the annotation system helps clinicians distinguish between genuine neural activity and artificially modified signal segments.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The integration of explainable annotation maps into the GRAN framework represents a significant improvement over many conventional artifact removal methods. Traditional approaches such as band-pass filtering or independent component analysis typically remove noise without providing any explanation of how the signal was altered. In contrast, the GRAN system combines deep learning–based restoration with an interpretable visualization layer, making it more suitable for clinical and research applications.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An example illustrating the relationship between the clean signal, noisy signal, restored signal, and corresponding annotation map is shown in </w:t>
      </w:r>
      <w:r w:rsidRPr="000517A9">
        <w:rPr>
          <w:rFonts w:ascii="Times New Roman" w:eastAsia="Times New Roman" w:hAnsi="Times New Roman" w:cs="Times New Roman"/>
          <w:b/>
          <w:bCs/>
          <w:kern w:val="0"/>
          <w:sz w:val="24"/>
          <w:szCs w:val="24"/>
          <w:lang w:val="en-US" w:eastAsia="en-US"/>
        </w:rPr>
        <w:t>Figure 4.1</w:t>
      </w:r>
      <w:r w:rsidRPr="000517A9">
        <w:rPr>
          <w:rFonts w:ascii="Times New Roman" w:eastAsia="Times New Roman" w:hAnsi="Times New Roman" w:cs="Times New Roman"/>
          <w:kern w:val="0"/>
          <w:sz w:val="24"/>
          <w:szCs w:val="24"/>
          <w:lang w:val="en-US" w:eastAsia="en-US"/>
        </w:rPr>
        <w:t>. The annotation map clearly highlights the regions where artifact removal was performed, demonstrating how the model modifies the EEG signal during the restoration process.</w:t>
      </w:r>
    </w:p>
    <w:p w:rsidR="00D35C5E" w:rsidRPr="000517A9"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Overall, the annotation map generation process enhances the transparency, interpretability, and reliability of the proposed EEG signal restoration system. By providing clear visual evidence of where corrections are applied, the annotation module transforms the neural network from a black-box model into an </w:t>
      </w:r>
      <w:r w:rsidRPr="000517A9">
        <w:rPr>
          <w:rFonts w:ascii="Times New Roman" w:eastAsia="Times New Roman" w:hAnsi="Times New Roman" w:cs="Times New Roman"/>
          <w:b/>
          <w:bCs/>
          <w:kern w:val="0"/>
          <w:sz w:val="24"/>
          <w:szCs w:val="24"/>
          <w:lang w:val="en-US" w:eastAsia="en-US"/>
        </w:rPr>
        <w:t>explainable and trustworthy artifact removal framework</w:t>
      </w:r>
      <w:r w:rsidRPr="000517A9">
        <w:rPr>
          <w:rFonts w:ascii="Times New Roman" w:eastAsia="Times New Roman" w:hAnsi="Times New Roman" w:cs="Times New Roman"/>
          <w:kern w:val="0"/>
          <w:sz w:val="24"/>
          <w:szCs w:val="24"/>
          <w:lang w:val="en-US" w:eastAsia="en-US"/>
        </w:rPr>
        <w:t>.</w:t>
      </w:r>
    </w:p>
    <w:p w:rsidR="00D35C5E" w:rsidRDefault="00D35C5E" w:rsidP="00D35C5E">
      <w:pPr>
        <w:pStyle w:val="Heading2"/>
        <w:spacing w:before="120" w:after="120" w:line="360" w:lineRule="auto"/>
        <w:jc w:val="both"/>
        <w:rPr>
          <w:rStyle w:val="Strong"/>
          <w:rFonts w:ascii="Times New Roman" w:hAnsi="Times New Roman"/>
          <w:bCs w:val="0"/>
          <w:color w:val="auto"/>
          <w:sz w:val="24"/>
          <w:szCs w:val="24"/>
        </w:rPr>
      </w:pPr>
      <w:r>
        <w:rPr>
          <w:rStyle w:val="Strong"/>
          <w:rFonts w:ascii="Times New Roman" w:hAnsi="Times New Roman"/>
          <w:bCs w:val="0"/>
          <w:color w:val="auto"/>
          <w:sz w:val="24"/>
          <w:szCs w:val="24"/>
        </w:rPr>
        <w:t>4.7 CONCLUSION</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 xml:space="preserve">This chapter presented the detailed procedures used for analyzing EEG data within the proposed </w:t>
      </w:r>
      <w:r w:rsidRPr="00D35C5E">
        <w:rPr>
          <w:rFonts w:ascii="Times New Roman" w:eastAsia="Times New Roman" w:hAnsi="Times New Roman" w:cs="Times New Roman"/>
          <w:b/>
          <w:bCs/>
          <w:kern w:val="0"/>
          <w:sz w:val="24"/>
          <w:szCs w:val="24"/>
          <w:lang w:val="en-US" w:eastAsia="en-US"/>
        </w:rPr>
        <w:t>Generative, Refined, and Explainable Architecture Network (GRAN)</w:t>
      </w:r>
      <w:r w:rsidRPr="00D35C5E">
        <w:rPr>
          <w:rFonts w:ascii="Times New Roman" w:eastAsia="Times New Roman" w:hAnsi="Times New Roman" w:cs="Times New Roman"/>
          <w:kern w:val="0"/>
          <w:sz w:val="24"/>
          <w:szCs w:val="24"/>
          <w:lang w:val="en-US" w:eastAsia="en-US"/>
        </w:rPr>
        <w:t xml:space="preserve"> framework. The objective of this chapter was to explain how raw EEG signals are processed, how artificial artifacts are introduced for training, and how the deep learning model performs artifact removal and signal restoration. The entire data analysis pipeline was designed to ensure accurate artifact removal while preserving the essential neural activity contained in the EEG signals.</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 xml:space="preserve">The process began with </w:t>
      </w:r>
      <w:r w:rsidRPr="00D35C5E">
        <w:rPr>
          <w:rFonts w:ascii="Times New Roman" w:eastAsia="Times New Roman" w:hAnsi="Times New Roman" w:cs="Times New Roman"/>
          <w:b/>
          <w:bCs/>
          <w:kern w:val="0"/>
          <w:sz w:val="24"/>
          <w:szCs w:val="24"/>
          <w:lang w:val="en-US" w:eastAsia="en-US"/>
        </w:rPr>
        <w:t>data preprocessing</w:t>
      </w:r>
      <w:r w:rsidRPr="00D35C5E">
        <w:rPr>
          <w:rFonts w:ascii="Times New Roman" w:eastAsia="Times New Roman" w:hAnsi="Times New Roman" w:cs="Times New Roman"/>
          <w:kern w:val="0"/>
          <w:sz w:val="24"/>
          <w:szCs w:val="24"/>
          <w:lang w:val="en-US" w:eastAsia="en-US"/>
        </w:rPr>
        <w:t>, which is a critical step in preparing EEG signals for machine learning analysis. Raw EEG recordings often contain various sources of noise and irregularities that can interfere with signal interpretation. To address this issue, the preprocessing stage included band-pass filtering, signal segmentation, channel selection, and normalization. Band-pass filtering helped isolate the frequency range containing meaningful neural activity, while segmentation divided the continuous EEG recordings into smaller windows suitable for neural network training. Normalization was applied to ensure consistent signal amplitude across different recordings, improving the stability of the training process.</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 xml:space="preserve">Following preprocessing, the next stage involved </w:t>
      </w:r>
      <w:r w:rsidRPr="00D35C5E">
        <w:rPr>
          <w:rFonts w:ascii="Times New Roman" w:eastAsia="Times New Roman" w:hAnsi="Times New Roman" w:cs="Times New Roman"/>
          <w:b/>
          <w:bCs/>
          <w:kern w:val="0"/>
          <w:sz w:val="24"/>
          <w:szCs w:val="24"/>
          <w:lang w:val="en-US" w:eastAsia="en-US"/>
        </w:rPr>
        <w:t>artifact synthesis and model training</w:t>
      </w:r>
      <w:r w:rsidRPr="00D35C5E">
        <w:rPr>
          <w:rFonts w:ascii="Times New Roman" w:eastAsia="Times New Roman" w:hAnsi="Times New Roman" w:cs="Times New Roman"/>
          <w:kern w:val="0"/>
          <w:sz w:val="24"/>
          <w:szCs w:val="24"/>
          <w:lang w:val="en-US" w:eastAsia="en-US"/>
        </w:rPr>
        <w:t>. In order to train the neural network effectively, synthetic artifacts were generated and added to the clean EEG signals. These artifacts simulated common noise sources encountered in EEG recordings, including eye blink artifacts, muscle activity noise, and baseline drift. By artificially introducing these disturbances, the model was able to learn the differences between clean signals and contaminated signals. This training strategy allowed the neural network to develop the capability to identify and remove multiple types of artifacts during the restoration process.</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 xml:space="preserve">The </w:t>
      </w:r>
      <w:r w:rsidRPr="00D35C5E">
        <w:rPr>
          <w:rFonts w:ascii="Times New Roman" w:eastAsia="Times New Roman" w:hAnsi="Times New Roman" w:cs="Times New Roman"/>
          <w:b/>
          <w:bCs/>
          <w:kern w:val="0"/>
          <w:sz w:val="24"/>
          <w:szCs w:val="24"/>
          <w:lang w:val="en-US" w:eastAsia="en-US"/>
        </w:rPr>
        <w:t>model compilation stage</w:t>
      </w:r>
      <w:r w:rsidRPr="00D35C5E">
        <w:rPr>
          <w:rFonts w:ascii="Times New Roman" w:eastAsia="Times New Roman" w:hAnsi="Times New Roman" w:cs="Times New Roman"/>
          <w:kern w:val="0"/>
          <w:sz w:val="24"/>
          <w:szCs w:val="24"/>
          <w:lang w:val="en-US" w:eastAsia="en-US"/>
        </w:rPr>
        <w:t xml:space="preserve"> described how the deep learning model was configured and optimized for training. The denoising autoencoder architecture was implemented using convolutional neural network layers with skip connections to preserve temporal signal details. The model was compiled using an appropriate optimizer and loss function to ensure effective learning. The use of mean squared error as the loss function enabled the model to minimize the difference between the restored signal and the original clean signal during training. Hyperparameters such as learning rate, batch size, and number of training epochs were carefully selected to balance training efficiency and model accuracy.</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 xml:space="preserve">After the training phase, the </w:t>
      </w:r>
      <w:r w:rsidRPr="00D35C5E">
        <w:rPr>
          <w:rFonts w:ascii="Times New Roman" w:eastAsia="Times New Roman" w:hAnsi="Times New Roman" w:cs="Times New Roman"/>
          <w:b/>
          <w:bCs/>
          <w:kern w:val="0"/>
          <w:sz w:val="24"/>
          <w:szCs w:val="24"/>
          <w:lang w:val="en-US" w:eastAsia="en-US"/>
        </w:rPr>
        <w:t>prediction and restoration stage</w:t>
      </w:r>
      <w:r w:rsidRPr="00D35C5E">
        <w:rPr>
          <w:rFonts w:ascii="Times New Roman" w:eastAsia="Times New Roman" w:hAnsi="Times New Roman" w:cs="Times New Roman"/>
          <w:kern w:val="0"/>
          <w:sz w:val="24"/>
          <w:szCs w:val="24"/>
          <w:lang w:val="en-US" w:eastAsia="en-US"/>
        </w:rPr>
        <w:t xml:space="preserve"> was performed to evaluate the model’s ability to remove artifacts from previously unseen EEG signals. In this stage, the trained neural network received noisy EEG segments as input and produced restored signals as output. The encoder component extracted meaningful signal features while suppressing noise, and the decoder reconstructed the signal while removing artifact components. The restored signal was expected to closely resemble the original clean EEG signal while eliminating unwanted distortions caused by artifacts.</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 xml:space="preserve">To further enhance the interpretability of the system, the </w:t>
      </w:r>
      <w:r w:rsidRPr="00D35C5E">
        <w:rPr>
          <w:rFonts w:ascii="Times New Roman" w:eastAsia="Times New Roman" w:hAnsi="Times New Roman" w:cs="Times New Roman"/>
          <w:b/>
          <w:bCs/>
          <w:kern w:val="0"/>
          <w:sz w:val="24"/>
          <w:szCs w:val="24"/>
          <w:lang w:val="en-US" w:eastAsia="en-US"/>
        </w:rPr>
        <w:t>annotation map generation module</w:t>
      </w:r>
      <w:r w:rsidRPr="00D35C5E">
        <w:rPr>
          <w:rFonts w:ascii="Times New Roman" w:eastAsia="Times New Roman" w:hAnsi="Times New Roman" w:cs="Times New Roman"/>
          <w:kern w:val="0"/>
          <w:sz w:val="24"/>
          <w:szCs w:val="24"/>
          <w:lang w:val="en-US" w:eastAsia="en-US"/>
        </w:rPr>
        <w:t xml:space="preserve"> was introduced. This module produced visual representations of the corrections applied by the neural network during signal restoration. By calculating the difference between the noisy input signal and the restored output signal, the annotation module highlighted the regions where artifact removal occurred. These annotation maps help researchers and clinicians understand how the model modifies the EEG signal and provide additional transparency to the artifact removal process.</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The integration of preprocessing, artifact synthesis, model training, signal restoration, and annotation mapping forms a comprehensive framework for EEG artifact removal. Each stage contributes to improving the overall effectiveness of the system. The preprocessing stage ensures high-quality input data, the artifact synthesis stage provides diverse training examples, the neural network architecture enables accurate signal reconstruction, and the annotation module improves interpretability.</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Overall, the procedures described in this chapter demonstrate how the GRAN framework systematically processes EEG data to achieve reliable artifact removal and signal restoration. The combination of generative artifact simulation, deep learning–based denoising, and explainable annotation mapping provides a robust approach for improving EEG signal quality.</w:t>
      </w:r>
    </w:p>
    <w:p w:rsidR="00D35C5E" w:rsidRPr="00D35C5E" w:rsidRDefault="00D35C5E"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D35C5E">
        <w:rPr>
          <w:rFonts w:ascii="Times New Roman" w:eastAsia="Times New Roman" w:hAnsi="Times New Roman" w:cs="Times New Roman"/>
          <w:kern w:val="0"/>
          <w:sz w:val="24"/>
          <w:szCs w:val="24"/>
          <w:lang w:val="en-US" w:eastAsia="en-US"/>
        </w:rPr>
        <w:t xml:space="preserve">The next chapter presents the </w:t>
      </w:r>
      <w:r w:rsidRPr="00D35C5E">
        <w:rPr>
          <w:rFonts w:ascii="Times New Roman" w:eastAsia="Times New Roman" w:hAnsi="Times New Roman" w:cs="Times New Roman"/>
          <w:b/>
          <w:bCs/>
          <w:kern w:val="0"/>
          <w:sz w:val="24"/>
          <w:szCs w:val="24"/>
          <w:lang w:val="en-US" w:eastAsia="en-US"/>
        </w:rPr>
        <w:t>results and discussion</w:t>
      </w:r>
      <w:r w:rsidRPr="00D35C5E">
        <w:rPr>
          <w:rFonts w:ascii="Times New Roman" w:eastAsia="Times New Roman" w:hAnsi="Times New Roman" w:cs="Times New Roman"/>
          <w:kern w:val="0"/>
          <w:sz w:val="24"/>
          <w:szCs w:val="24"/>
          <w:lang w:val="en-US" w:eastAsia="en-US"/>
        </w:rPr>
        <w:t>, where the performance of the proposed GRAN framework is evaluated using various metrics such as signal-to-noise ratio, correlation coefficient, and root mean square error. Comparative analysis with existing artifact removal methods is also presented to demonstrate the effectiveness of the proposed approach.</w:t>
      </w:r>
    </w:p>
    <w:p w:rsidR="00D35C5E" w:rsidRPr="00D35C5E" w:rsidRDefault="00D35C5E" w:rsidP="00D35C5E"/>
    <w:p w:rsidR="0088045B" w:rsidRDefault="0088045B">
      <w:pPr>
        <w:pageBreakBefore/>
        <w:spacing w:after="0" w:line="360" w:lineRule="auto"/>
        <w:rPr>
          <w:rFonts w:ascii="Times New Roman" w:hAnsi="Times New Roman" w:cs="Times New Roman"/>
          <w:sz w:val="24"/>
          <w:szCs w:val="24"/>
        </w:rPr>
      </w:pP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CHAPTER 5</w:t>
      </w:r>
    </w:p>
    <w:p w:rsidR="0088045B" w:rsidRDefault="00772EE1" w:rsidP="000517A9">
      <w:pPr>
        <w:pStyle w:val="Heading1"/>
        <w:spacing w:before="0" w:after="0" w:line="360" w:lineRule="auto"/>
        <w:rPr>
          <w:rFonts w:ascii="Times New Roman" w:hAnsi="Times New Roman"/>
          <w:b/>
          <w:bCs/>
          <w:color w:val="auto"/>
          <w:sz w:val="28"/>
          <w:szCs w:val="28"/>
        </w:rPr>
      </w:pPr>
      <w:r>
        <w:rPr>
          <w:rFonts w:ascii="Times New Roman" w:hAnsi="Times New Roman"/>
          <w:b/>
          <w:bCs/>
          <w:color w:val="auto"/>
          <w:sz w:val="28"/>
          <w:szCs w:val="28"/>
        </w:rPr>
        <w:t>RESULTS AND DISCUSSIONS</w:t>
      </w:r>
    </w:p>
    <w:p w:rsidR="0088045B" w:rsidRPr="000517A9" w:rsidRDefault="00192623" w:rsidP="000517A9">
      <w:pPr>
        <w:spacing w:line="360" w:lineRule="auto"/>
        <w:jc w:val="both"/>
        <w:rPr>
          <w:rFonts w:ascii="Times New Roman" w:hAnsi="Times New Roman" w:cs="Times New Roman"/>
        </w:rPr>
      </w:pPr>
      <w:r w:rsidRPr="000517A9">
        <w:rPr>
          <w:rFonts w:ascii="Times New Roman" w:hAnsi="Times New Roman" w:cs="Times New Roman"/>
        </w:rPr>
        <w:t xml:space="preserve">This chapter presents the results obtained from the implementation and evaluation of the proposed </w:t>
      </w:r>
      <w:r w:rsidRPr="000517A9">
        <w:rPr>
          <w:rStyle w:val="Strong"/>
          <w:rFonts w:ascii="Times New Roman" w:hAnsi="Times New Roman" w:cs="Times New Roman"/>
        </w:rPr>
        <w:t>Generative, Refined, and Explainable Architecture Network (GRAN)</w:t>
      </w:r>
      <w:r w:rsidRPr="000517A9">
        <w:rPr>
          <w:rFonts w:ascii="Times New Roman" w:hAnsi="Times New Roman" w:cs="Times New Roman"/>
        </w:rPr>
        <w:t xml:space="preserve"> for EEG signal restoration. It focuses on analyzing the effectiveness of the developed framework in removing artifacts from EEG signals while preserving the underlying neural information. The chapter provides a detailed examination of experimental outcomes, including signal restoration performance, artifact removal efficiency, and model generalization capability across different datasets. The findings are discussed through quantitative performance metrics, visual signal analysis, and comparative evaluation with existing EEG artifact removal techniques. Furthermore, the results are interpreted to highlight the strengths of the proposed approach and its contribution to improving EEG signal quality. The chapter concludes with a discussion of performance insights, answers to the research questions, and an evaluation of the overall effectiveness of the GRAN framework in practical EEG signal processing applications.</w:t>
      </w:r>
    </w:p>
    <w:p w:rsidR="0088045B" w:rsidRPr="000517A9" w:rsidRDefault="00772EE1" w:rsidP="000517A9">
      <w:pPr>
        <w:pStyle w:val="Heading2"/>
        <w:spacing w:before="120" w:after="120" w:line="360" w:lineRule="auto"/>
        <w:jc w:val="both"/>
        <w:rPr>
          <w:rFonts w:ascii="Times New Roman" w:hAnsi="Times New Roman"/>
          <w:b/>
          <w:bCs/>
          <w:color w:val="auto"/>
          <w:sz w:val="24"/>
          <w:szCs w:val="24"/>
        </w:rPr>
      </w:pPr>
      <w:r w:rsidRPr="000517A9">
        <w:rPr>
          <w:rFonts w:ascii="Times New Roman" w:hAnsi="Times New Roman"/>
          <w:b/>
          <w:bCs/>
          <w:color w:val="auto"/>
          <w:sz w:val="24"/>
          <w:szCs w:val="24"/>
        </w:rPr>
        <w:t>5.1 FINDINGS FROM RESEARCH AND DEVELOPMENT</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This chapter presents the experimental results and analysis obtained from implementing the proposed </w:t>
      </w:r>
      <w:r w:rsidRPr="000517A9">
        <w:rPr>
          <w:rFonts w:ascii="Times New Roman" w:eastAsia="Times New Roman" w:hAnsi="Times New Roman" w:cs="Times New Roman"/>
          <w:b/>
          <w:bCs/>
          <w:kern w:val="0"/>
          <w:sz w:val="24"/>
          <w:szCs w:val="24"/>
          <w:lang w:val="en-US" w:eastAsia="en-US"/>
        </w:rPr>
        <w:t>Generative, Refined, and Explainable Architecture Network (GRAN)</w:t>
      </w:r>
      <w:r w:rsidRPr="000517A9">
        <w:rPr>
          <w:rFonts w:ascii="Times New Roman" w:eastAsia="Times New Roman" w:hAnsi="Times New Roman" w:cs="Times New Roman"/>
          <w:kern w:val="0"/>
          <w:sz w:val="24"/>
          <w:szCs w:val="24"/>
          <w:lang w:val="en-US" w:eastAsia="en-US"/>
        </w:rPr>
        <w:t xml:space="preserve"> for EEG signal restoration. The main objective of this study was to evaluate the effectiveness of the GRAN framework in removing artifacts from EEG signals while preserving the underlying neural information. The performance of the proposed model was assessed through a series of experiments involving synthetic artifact generation, neural network training, signal restoration, and comparative evaluation with existing artifact removal methods.</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research and development process involved training the GRAN model using artifact-contaminated EEG signals generated through the artifact synthesis module described in the previous chapter. The trained model was then applied to restore noisy EEG signals and produce cleaned outputs. The results obtained from this process were analyzed using both </w:t>
      </w:r>
      <w:r w:rsidRPr="000517A9">
        <w:rPr>
          <w:rFonts w:ascii="Times New Roman" w:eastAsia="Times New Roman" w:hAnsi="Times New Roman" w:cs="Times New Roman"/>
          <w:b/>
          <w:bCs/>
          <w:kern w:val="0"/>
          <w:sz w:val="24"/>
          <w:szCs w:val="24"/>
          <w:lang w:val="en-US" w:eastAsia="en-US"/>
        </w:rPr>
        <w:t>quantitative performance metrics</w:t>
      </w:r>
      <w:r w:rsidRPr="000517A9">
        <w:rPr>
          <w:rFonts w:ascii="Times New Roman" w:eastAsia="Times New Roman" w:hAnsi="Times New Roman" w:cs="Times New Roman"/>
          <w:kern w:val="0"/>
          <w:sz w:val="24"/>
          <w:szCs w:val="24"/>
          <w:lang w:val="en-US" w:eastAsia="en-US"/>
        </w:rPr>
        <w:t xml:space="preserve"> and </w:t>
      </w:r>
      <w:r w:rsidRPr="000517A9">
        <w:rPr>
          <w:rFonts w:ascii="Times New Roman" w:eastAsia="Times New Roman" w:hAnsi="Times New Roman" w:cs="Times New Roman"/>
          <w:b/>
          <w:bCs/>
          <w:kern w:val="0"/>
          <w:sz w:val="24"/>
          <w:szCs w:val="24"/>
          <w:lang w:val="en-US" w:eastAsia="en-US"/>
        </w:rPr>
        <w:t>qualitative signal visualization techniques</w:t>
      </w:r>
      <w:r w:rsidRPr="000517A9">
        <w:rPr>
          <w:rFonts w:ascii="Times New Roman" w:eastAsia="Times New Roman" w:hAnsi="Times New Roman" w:cs="Times New Roman"/>
          <w:kern w:val="0"/>
          <w:sz w:val="24"/>
          <w:szCs w:val="24"/>
          <w:lang w:val="en-US" w:eastAsia="en-US"/>
        </w:rPr>
        <w:t>.</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During the experimental phase, several key findings were observed regarding the behavior and effectiveness of the proposed architecture. The GRAN framework demonstrated the ability to successfully remove multiple types of artifacts from EEG recordings, including </w:t>
      </w:r>
      <w:r w:rsidRPr="000517A9">
        <w:rPr>
          <w:rFonts w:ascii="Times New Roman" w:eastAsia="Times New Roman" w:hAnsi="Times New Roman" w:cs="Times New Roman"/>
          <w:b/>
          <w:bCs/>
          <w:kern w:val="0"/>
          <w:sz w:val="24"/>
          <w:szCs w:val="24"/>
          <w:lang w:val="en-US" w:eastAsia="en-US"/>
        </w:rPr>
        <w:t>baseline drift, eye blink artifacts, and muscle noise</w:t>
      </w:r>
      <w:r w:rsidRPr="000517A9">
        <w:rPr>
          <w:rFonts w:ascii="Times New Roman" w:eastAsia="Times New Roman" w:hAnsi="Times New Roman" w:cs="Times New Roman"/>
          <w:kern w:val="0"/>
          <w:sz w:val="24"/>
          <w:szCs w:val="24"/>
          <w:lang w:val="en-US" w:eastAsia="en-US"/>
        </w:rPr>
        <w:t>. The model was able to learn complex relationships between noisy and clean signals through the use of deep convolutional layers and skip connections within the denoising autoencoder architecture.</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One of the major findings of this research is the </w:t>
      </w:r>
      <w:r w:rsidRPr="000517A9">
        <w:rPr>
          <w:rFonts w:ascii="Times New Roman" w:eastAsia="Times New Roman" w:hAnsi="Times New Roman" w:cs="Times New Roman"/>
          <w:b/>
          <w:bCs/>
          <w:kern w:val="0"/>
          <w:sz w:val="24"/>
          <w:szCs w:val="24"/>
          <w:lang w:val="en-US" w:eastAsia="en-US"/>
        </w:rPr>
        <w:t>significant improvement in signal-to-noise ratio (SNR)</w:t>
      </w:r>
      <w:r w:rsidRPr="000517A9">
        <w:rPr>
          <w:rFonts w:ascii="Times New Roman" w:eastAsia="Times New Roman" w:hAnsi="Times New Roman" w:cs="Times New Roman"/>
          <w:kern w:val="0"/>
          <w:sz w:val="24"/>
          <w:szCs w:val="24"/>
          <w:lang w:val="en-US" w:eastAsia="en-US"/>
        </w:rPr>
        <w:t xml:space="preserve"> achieved by the GRAN model. The restored EEG signals showed a clear reduction in artifact amplitude while maintaining the original waveform characteristics of the neural signal. This indicates that the model was able to effectively distinguish between artifact components and genuine neural activity.</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performance of the proposed method was also evaluated using additional metrics such as </w:t>
      </w:r>
      <w:r w:rsidRPr="000517A9">
        <w:rPr>
          <w:rFonts w:ascii="Times New Roman" w:eastAsia="Times New Roman" w:hAnsi="Times New Roman" w:cs="Times New Roman"/>
          <w:b/>
          <w:bCs/>
          <w:kern w:val="0"/>
          <w:sz w:val="24"/>
          <w:szCs w:val="24"/>
          <w:lang w:val="en-US" w:eastAsia="en-US"/>
        </w:rPr>
        <w:t>Pearson correlation coefficient</w:t>
      </w:r>
      <w:r w:rsidRPr="000517A9">
        <w:rPr>
          <w:rFonts w:ascii="Times New Roman" w:eastAsia="Times New Roman" w:hAnsi="Times New Roman" w:cs="Times New Roman"/>
          <w:kern w:val="0"/>
          <w:sz w:val="24"/>
          <w:szCs w:val="24"/>
          <w:lang w:val="en-US" w:eastAsia="en-US"/>
        </w:rPr>
        <w:t xml:space="preserve"> and </w:t>
      </w:r>
      <w:r w:rsidRPr="000517A9">
        <w:rPr>
          <w:rFonts w:ascii="Times New Roman" w:eastAsia="Times New Roman" w:hAnsi="Times New Roman" w:cs="Times New Roman"/>
          <w:b/>
          <w:bCs/>
          <w:kern w:val="0"/>
          <w:sz w:val="24"/>
          <w:szCs w:val="24"/>
          <w:lang w:val="en-US" w:eastAsia="en-US"/>
        </w:rPr>
        <w:t>Root Mean Square Error (RMSE)</w:t>
      </w:r>
      <w:r w:rsidRPr="000517A9">
        <w:rPr>
          <w:rFonts w:ascii="Times New Roman" w:eastAsia="Times New Roman" w:hAnsi="Times New Roman" w:cs="Times New Roman"/>
          <w:kern w:val="0"/>
          <w:sz w:val="24"/>
          <w:szCs w:val="24"/>
          <w:lang w:val="en-US" w:eastAsia="en-US"/>
        </w:rPr>
        <w:t>. High correlation values between the restored signals and the ground-truth clean signals indicated that the model successfully reconstructed the original EEG patterns with minimal distortion. Similarly, lower RMSE values demonstrated that the restored signals closely matched the original clean signals.</w:t>
      </w:r>
    </w:p>
    <w:p w:rsid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experimental results were compared with several commonly used EEG artifact removal techniques, including </w:t>
      </w:r>
      <w:r w:rsidRPr="000517A9">
        <w:rPr>
          <w:rFonts w:ascii="Times New Roman" w:eastAsia="Times New Roman" w:hAnsi="Times New Roman" w:cs="Times New Roman"/>
          <w:b/>
          <w:bCs/>
          <w:kern w:val="0"/>
          <w:sz w:val="24"/>
          <w:szCs w:val="24"/>
          <w:lang w:val="en-US" w:eastAsia="en-US"/>
        </w:rPr>
        <w:t>Independent Component Analysis (ICA)</w:t>
      </w:r>
      <w:r w:rsidRPr="000517A9">
        <w:rPr>
          <w:rFonts w:ascii="Times New Roman" w:eastAsia="Times New Roman" w:hAnsi="Times New Roman" w:cs="Times New Roman"/>
          <w:kern w:val="0"/>
          <w:sz w:val="24"/>
          <w:szCs w:val="24"/>
          <w:lang w:val="en-US" w:eastAsia="en-US"/>
        </w:rPr>
        <w:t xml:space="preserve">, </w:t>
      </w:r>
      <w:r w:rsidRPr="000517A9">
        <w:rPr>
          <w:rFonts w:ascii="Times New Roman" w:eastAsia="Times New Roman" w:hAnsi="Times New Roman" w:cs="Times New Roman"/>
          <w:b/>
          <w:bCs/>
          <w:kern w:val="0"/>
          <w:sz w:val="24"/>
          <w:szCs w:val="24"/>
          <w:lang w:val="en-US" w:eastAsia="en-US"/>
        </w:rPr>
        <w:t>wavelet-based filtering</w:t>
      </w:r>
      <w:r w:rsidRPr="000517A9">
        <w:rPr>
          <w:rFonts w:ascii="Times New Roman" w:eastAsia="Times New Roman" w:hAnsi="Times New Roman" w:cs="Times New Roman"/>
          <w:kern w:val="0"/>
          <w:sz w:val="24"/>
          <w:szCs w:val="24"/>
          <w:lang w:val="en-US" w:eastAsia="en-US"/>
        </w:rPr>
        <w:t xml:space="preserve">, and </w:t>
      </w:r>
      <w:r w:rsidRPr="000517A9">
        <w:rPr>
          <w:rFonts w:ascii="Times New Roman" w:eastAsia="Times New Roman" w:hAnsi="Times New Roman" w:cs="Times New Roman"/>
          <w:b/>
          <w:bCs/>
          <w:kern w:val="0"/>
          <w:sz w:val="24"/>
          <w:szCs w:val="24"/>
          <w:lang w:val="en-US" w:eastAsia="en-US"/>
        </w:rPr>
        <w:t>traditional band-pass filtering methods</w:t>
      </w:r>
      <w:r w:rsidRPr="000517A9">
        <w:rPr>
          <w:rFonts w:ascii="Times New Roman" w:eastAsia="Times New Roman" w:hAnsi="Times New Roman" w:cs="Times New Roman"/>
          <w:kern w:val="0"/>
          <w:sz w:val="24"/>
          <w:szCs w:val="24"/>
          <w:lang w:val="en-US" w:eastAsia="en-US"/>
        </w:rPr>
        <w:t>. The comparison revealed that the proposed GRAN framework consistently outperformed these baseline methods across multiple evaluati</w:t>
      </w:r>
      <w:r w:rsidR="000517A9">
        <w:rPr>
          <w:rFonts w:ascii="Times New Roman" w:eastAsia="Times New Roman" w:hAnsi="Times New Roman" w:cs="Times New Roman"/>
          <w:kern w:val="0"/>
          <w:sz w:val="24"/>
          <w:szCs w:val="24"/>
          <w:lang w:val="en-US" w:eastAsia="en-US"/>
        </w:rPr>
        <w:t>on metrics.</w:t>
      </w:r>
    </w:p>
    <w:p w:rsidR="00192623" w:rsidRPr="000517A9" w:rsidRDefault="00192623" w:rsidP="000517A9">
      <w:pPr>
        <w:suppressAutoHyphens w:val="0"/>
        <w:autoSpaceDN/>
        <w:spacing w:before="100" w:beforeAutospacing="1" w:after="0" w:line="360" w:lineRule="auto"/>
        <w:jc w:val="center"/>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b/>
          <w:bCs/>
          <w:kern w:val="0"/>
          <w:sz w:val="24"/>
          <w:szCs w:val="24"/>
          <w:lang w:val="en-US" w:eastAsia="en-US"/>
        </w:rPr>
        <w:t>Table 4.1 – Comparison of EEG Artifact Removal Methods</w:t>
      </w:r>
    </w:p>
    <w:tbl>
      <w:tblPr>
        <w:tblW w:w="0" w:type="auto"/>
        <w:jc w:val="center"/>
        <w:tblLook w:val="04A0" w:firstRow="1" w:lastRow="0" w:firstColumn="1" w:lastColumn="0" w:noHBand="0" w:noVBand="1"/>
      </w:tblPr>
      <w:tblGrid>
        <w:gridCol w:w="1963"/>
        <w:gridCol w:w="1679"/>
        <w:gridCol w:w="1696"/>
        <w:gridCol w:w="1733"/>
        <w:gridCol w:w="1672"/>
      </w:tblGrid>
      <w:tr w:rsidR="000517A9" w:rsidRPr="000517A9" w:rsidTr="007B3CCC">
        <w:trP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0517A9" w:rsidRPr="000517A9" w:rsidRDefault="000517A9" w:rsidP="007B3CCC">
            <w:pPr>
              <w:jc w:val="center"/>
              <w:rPr>
                <w:sz w:val="24"/>
                <w:szCs w:val="24"/>
              </w:rPr>
            </w:pPr>
            <w:r w:rsidRPr="000517A9">
              <w:rPr>
                <w:rFonts w:ascii="Times New Roman" w:hAnsi="Times New Roman"/>
                <w:b/>
                <w:sz w:val="24"/>
                <w:szCs w:val="24"/>
              </w:rPr>
              <w:t>Method</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0517A9" w:rsidRPr="000517A9" w:rsidRDefault="000517A9" w:rsidP="007B3CCC">
            <w:pPr>
              <w:jc w:val="center"/>
              <w:rPr>
                <w:sz w:val="24"/>
                <w:szCs w:val="24"/>
              </w:rPr>
            </w:pPr>
            <w:r w:rsidRPr="000517A9">
              <w:rPr>
                <w:rFonts w:ascii="Times New Roman" w:hAnsi="Times New Roman"/>
                <w:b/>
                <w:sz w:val="24"/>
                <w:szCs w:val="24"/>
              </w:rPr>
              <w:t>Auto</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0517A9" w:rsidRPr="000517A9" w:rsidRDefault="000517A9" w:rsidP="007B3CCC">
            <w:pPr>
              <w:jc w:val="center"/>
              <w:rPr>
                <w:sz w:val="24"/>
                <w:szCs w:val="24"/>
              </w:rPr>
            </w:pPr>
            <w:r w:rsidRPr="000517A9">
              <w:rPr>
                <w:rFonts w:ascii="Times New Roman" w:hAnsi="Times New Roman"/>
                <w:b/>
                <w:sz w:val="24"/>
                <w:szCs w:val="24"/>
              </w:rPr>
              <w:t>Multi</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0517A9" w:rsidRPr="000517A9" w:rsidRDefault="000517A9" w:rsidP="007B3CCC">
            <w:pPr>
              <w:jc w:val="center"/>
              <w:rPr>
                <w:sz w:val="24"/>
                <w:szCs w:val="24"/>
              </w:rPr>
            </w:pPr>
            <w:r w:rsidRPr="000517A9">
              <w:rPr>
                <w:rFonts w:ascii="Times New Roman" w:hAnsi="Times New Roman"/>
                <w:b/>
                <w:sz w:val="24"/>
                <w:szCs w:val="24"/>
              </w:rPr>
              <w:t>Interp.</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cPr>
          <w:p w:rsidR="000517A9" w:rsidRPr="000517A9" w:rsidRDefault="000517A9" w:rsidP="007B3CCC">
            <w:pPr>
              <w:jc w:val="center"/>
              <w:rPr>
                <w:sz w:val="24"/>
                <w:szCs w:val="24"/>
              </w:rPr>
            </w:pPr>
            <w:r w:rsidRPr="000517A9">
              <w:rPr>
                <w:rFonts w:ascii="Times New Roman" w:hAnsi="Times New Roman"/>
                <w:b/>
                <w:sz w:val="24"/>
                <w:szCs w:val="24"/>
              </w:rPr>
              <w:t>SNR</w:t>
            </w:r>
          </w:p>
        </w:tc>
      </w:tr>
      <w:tr w:rsidR="000517A9" w:rsidRPr="000517A9"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Bandpass Filter</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No</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1.23</w:t>
            </w:r>
          </w:p>
        </w:tc>
      </w:tr>
      <w:tr w:rsidR="000517A9" w:rsidRPr="000517A9"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Wavelet (db4)</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Part</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Part</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Part</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3.47</w:t>
            </w:r>
          </w:p>
        </w:tc>
      </w:tr>
      <w:tr w:rsidR="000517A9" w:rsidRPr="000517A9"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ICA (JADE)</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No</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Part</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5.21</w:t>
            </w:r>
          </w:p>
        </w:tc>
      </w:tr>
      <w:tr w:rsidR="000517A9" w:rsidRPr="000517A9"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EEGDenoiseNet</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No</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7.23</w:t>
            </w:r>
          </w:p>
        </w:tc>
      </w:tr>
      <w:tr w:rsidR="000517A9" w:rsidRPr="000517A9" w:rsidTr="007B3CCC">
        <w:trPr>
          <w:jc w:val="center"/>
        </w:trPr>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GRAN (Ours)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Yes</w:t>
            </w:r>
          </w:p>
        </w:tc>
        <w:tc>
          <w:tcPr>
            <w:tcW w:w="2016" w:type="dxa"/>
            <w:tcBorders>
              <w:top w:val="single" w:sz="4" w:space="0" w:color="000000"/>
              <w:left w:val="single" w:sz="4" w:space="0" w:color="000000"/>
              <w:bottom w:val="single" w:sz="4" w:space="0" w:color="000000"/>
              <w:right w:val="single" w:sz="4" w:space="0" w:color="000000"/>
            </w:tcBorders>
          </w:tcPr>
          <w:p w:rsidR="000517A9" w:rsidRPr="000517A9" w:rsidRDefault="000517A9" w:rsidP="007B3CCC">
            <w:pPr>
              <w:jc w:val="center"/>
              <w:rPr>
                <w:sz w:val="24"/>
                <w:szCs w:val="24"/>
              </w:rPr>
            </w:pPr>
            <w:r w:rsidRPr="000517A9">
              <w:rPr>
                <w:rFonts w:ascii="Times New Roman" w:hAnsi="Times New Roman"/>
                <w:sz w:val="24"/>
                <w:szCs w:val="24"/>
              </w:rPr>
              <w:t>8.47</w:t>
            </w:r>
          </w:p>
        </w:tc>
      </w:tr>
    </w:tbl>
    <w:p w:rsidR="000517A9" w:rsidRPr="000517A9" w:rsidRDefault="000517A9"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This table summarizes the characteristics of various artifact removal techniques and highlights the advantages of the proposed GRAN method in terms of automation, artifact detection capability, and signal reconstruction accuracy.</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In addition to quantitative analysis, the research also examined the visual quality of the restored EEG signals. The restoration process can be clearly observed in </w:t>
      </w:r>
      <w:r w:rsidRPr="000517A9">
        <w:rPr>
          <w:rFonts w:ascii="Times New Roman" w:eastAsia="Times New Roman" w:hAnsi="Times New Roman" w:cs="Times New Roman"/>
          <w:b/>
          <w:bCs/>
          <w:kern w:val="0"/>
          <w:sz w:val="24"/>
          <w:szCs w:val="24"/>
          <w:lang w:val="en-US" w:eastAsia="en-US"/>
        </w:rPr>
        <w:t>Figure 4.1</w:t>
      </w:r>
      <w:r w:rsidRPr="000517A9">
        <w:rPr>
          <w:rFonts w:ascii="Times New Roman" w:eastAsia="Times New Roman" w:hAnsi="Times New Roman" w:cs="Times New Roman"/>
          <w:kern w:val="0"/>
          <w:sz w:val="24"/>
          <w:szCs w:val="24"/>
          <w:lang w:val="en-US" w:eastAsia="en-US"/>
        </w:rPr>
        <w:t>, which illustrates the transformation of the EEG signal from its clean state to a noisy artifact-contaminated state and finally to the restored signal produced by the GRAN model.</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The figure demonstrates that the restored signal produced by the GRAN model closely resembles the original clean signal while removing unwanted artifact components. The annotation map shown in the figure highlights the regions where the neural network applied corrections during the restoration process.</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Another important finding from the experiments relates to the </w:t>
      </w:r>
      <w:r w:rsidRPr="000517A9">
        <w:rPr>
          <w:rFonts w:ascii="Times New Roman" w:eastAsia="Times New Roman" w:hAnsi="Times New Roman" w:cs="Times New Roman"/>
          <w:b/>
          <w:bCs/>
          <w:kern w:val="0"/>
          <w:sz w:val="24"/>
          <w:szCs w:val="24"/>
          <w:lang w:val="en-US" w:eastAsia="en-US"/>
        </w:rPr>
        <w:t>model’s performance across different artifact types</w:t>
      </w:r>
      <w:r w:rsidRPr="000517A9">
        <w:rPr>
          <w:rFonts w:ascii="Times New Roman" w:eastAsia="Times New Roman" w:hAnsi="Times New Roman" w:cs="Times New Roman"/>
          <w:kern w:val="0"/>
          <w:sz w:val="24"/>
          <w:szCs w:val="24"/>
          <w:lang w:val="en-US" w:eastAsia="en-US"/>
        </w:rPr>
        <w:t>. EEG artifacts vary significantly in their spectral and temporal characteristics, making artifact removal a challenging task. Some artifacts, such as baseline drift, are relatively easier to remove because they occur at low frequencies, whereas muscle artifacts often overlap with neural frequency bands, making them more difficult to eliminate without affecting the signal.</w:t>
      </w:r>
    </w:p>
    <w:p w:rsid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performance of the GRAN model across different artifact categories is illustrated in </w:t>
      </w:r>
      <w:r w:rsidRPr="000517A9">
        <w:rPr>
          <w:rFonts w:ascii="Times New Roman" w:eastAsia="Times New Roman" w:hAnsi="Times New Roman" w:cs="Times New Roman"/>
          <w:b/>
          <w:bCs/>
          <w:kern w:val="0"/>
          <w:sz w:val="24"/>
          <w:szCs w:val="24"/>
          <w:lang w:val="en-US" w:eastAsia="en-US"/>
        </w:rPr>
        <w:t>Figure 4.3</w:t>
      </w:r>
      <w:r w:rsidRPr="000517A9">
        <w:rPr>
          <w:rFonts w:ascii="Times New Roman" w:eastAsia="Times New Roman" w:hAnsi="Times New Roman" w:cs="Times New Roman"/>
          <w:kern w:val="0"/>
          <w:sz w:val="24"/>
          <w:szCs w:val="24"/>
          <w:lang w:val="en-US" w:eastAsia="en-US"/>
        </w:rPr>
        <w:t>, which shows the signal-to-noise ratio improvement achieved for each artifact type.</w:t>
      </w:r>
    </w:p>
    <w:p w:rsidR="000517A9" w:rsidRPr="000517A9" w:rsidRDefault="000517A9"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noProof/>
          <w:lang w:val="en-US" w:eastAsia="en-US"/>
        </w:rPr>
        <w:pict>
          <v:shape id="Picture 4" o:spid="_x0000_i1031" type="#_x0000_t75" style="width:316.8pt;height:156pt;visibility:visible">
            <v:imagedata r:id="rId16" o:title=""/>
          </v:shape>
        </w:pict>
      </w:r>
      <w:r>
        <w:drawing>
          <wp:inline xmlns:a="http://schemas.openxmlformats.org/drawingml/2006/main" xmlns:pic="http://schemas.openxmlformats.org/drawingml/2006/picture">
            <wp:extent cx="5029200" cy="2799552"/>
            <wp:docPr id="3" name="Picture 3"/>
            <wp:cNvGraphicFramePr>
              <a:graphicFrameLocks noChangeAspect="1"/>
            </wp:cNvGraphicFramePr>
            <a:graphic>
              <a:graphicData uri="http://schemas.openxmlformats.org/drawingml/2006/picture">
                <pic:pic>
                  <pic:nvPicPr>
                    <pic:cNvPr id="0" name="03_frequency_analysis.png"/>
                    <pic:cNvPicPr/>
                  </pic:nvPicPr>
                  <pic:blipFill>
                    <a:blip r:embed="rId37"/>
                    <a:stretch>
                      <a:fillRect/>
                    </a:stretch>
                  </pic:blipFill>
                  <pic:spPr>
                    <a:xfrm>
                      <a:off x="0" y="0"/>
                      <a:ext cx="5029200" cy="2799552"/>
                    </a:xfrm>
                    <a:prstGeom prst="rect"/>
                  </pic:spPr>
                </pic:pic>
              </a:graphicData>
            </a:graphic>
          </wp:inline>
        </w:drawing>
      </w:r>
    </w:p>
    <w:p w:rsidR="00192623" w:rsidRPr="000517A9" w:rsidRDefault="00192623"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b/>
          <w:bCs/>
          <w:kern w:val="0"/>
          <w:sz w:val="24"/>
          <w:szCs w:val="24"/>
          <w:lang w:val="en-US" w:eastAsia="en-US"/>
        </w:rPr>
        <w:t>Figure 4.3 – GRAN Performance by Artifact Type</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figure indicates that the highest improvement was observed for </w:t>
      </w:r>
      <w:r w:rsidRPr="000517A9">
        <w:rPr>
          <w:rFonts w:ascii="Times New Roman" w:eastAsia="Times New Roman" w:hAnsi="Times New Roman" w:cs="Times New Roman"/>
          <w:b/>
          <w:bCs/>
          <w:kern w:val="0"/>
          <w:sz w:val="24"/>
          <w:szCs w:val="24"/>
          <w:lang w:val="en-US" w:eastAsia="en-US"/>
        </w:rPr>
        <w:t>baseline drift artifacts</w:t>
      </w:r>
      <w:r w:rsidRPr="000517A9">
        <w:rPr>
          <w:rFonts w:ascii="Times New Roman" w:eastAsia="Times New Roman" w:hAnsi="Times New Roman" w:cs="Times New Roman"/>
          <w:kern w:val="0"/>
          <w:sz w:val="24"/>
          <w:szCs w:val="24"/>
          <w:lang w:val="en-US" w:eastAsia="en-US"/>
        </w:rPr>
        <w:t xml:space="preserve">, while </w:t>
      </w:r>
      <w:r w:rsidRPr="000517A9">
        <w:rPr>
          <w:rFonts w:ascii="Times New Roman" w:eastAsia="Times New Roman" w:hAnsi="Times New Roman" w:cs="Times New Roman"/>
          <w:b/>
          <w:bCs/>
          <w:kern w:val="0"/>
          <w:sz w:val="24"/>
          <w:szCs w:val="24"/>
          <w:lang w:val="en-US" w:eastAsia="en-US"/>
        </w:rPr>
        <w:t>muscle artifacts showed slightly lower improvement</w:t>
      </w:r>
      <w:r w:rsidRPr="000517A9">
        <w:rPr>
          <w:rFonts w:ascii="Times New Roman" w:eastAsia="Times New Roman" w:hAnsi="Times New Roman" w:cs="Times New Roman"/>
          <w:kern w:val="0"/>
          <w:sz w:val="24"/>
          <w:szCs w:val="24"/>
          <w:lang w:val="en-US" w:eastAsia="en-US"/>
        </w:rPr>
        <w:t xml:space="preserve"> due to their spectral overlap with neural activity. Despite this challenge, the GRAN framework was still able to significantly reduce the impact of muscle noise compared to traditional filtering techniques.</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Another important observation from the research is related to the </w:t>
      </w:r>
      <w:r w:rsidRPr="000517A9">
        <w:rPr>
          <w:rFonts w:ascii="Times New Roman" w:eastAsia="Times New Roman" w:hAnsi="Times New Roman" w:cs="Times New Roman"/>
          <w:b/>
          <w:bCs/>
          <w:kern w:val="0"/>
          <w:sz w:val="24"/>
          <w:szCs w:val="24"/>
          <w:lang w:val="en-US" w:eastAsia="en-US"/>
        </w:rPr>
        <w:t>contribution of different modules within the GRAN architecture</w:t>
      </w:r>
      <w:r w:rsidRPr="000517A9">
        <w:rPr>
          <w:rFonts w:ascii="Times New Roman" w:eastAsia="Times New Roman" w:hAnsi="Times New Roman" w:cs="Times New Roman"/>
          <w:kern w:val="0"/>
          <w:sz w:val="24"/>
          <w:szCs w:val="24"/>
          <w:lang w:val="en-US" w:eastAsia="en-US"/>
        </w:rPr>
        <w:t xml:space="preserve">. The model consists of three main components: the generative artifact synthesis module, the denoising autoencoder refinement module, and the annotation mapping module. To evaluate the importance of these components, an </w:t>
      </w:r>
      <w:r w:rsidRPr="000517A9">
        <w:rPr>
          <w:rFonts w:ascii="Times New Roman" w:eastAsia="Times New Roman" w:hAnsi="Times New Roman" w:cs="Times New Roman"/>
          <w:b/>
          <w:bCs/>
          <w:kern w:val="0"/>
          <w:sz w:val="24"/>
          <w:szCs w:val="24"/>
          <w:lang w:val="en-US" w:eastAsia="en-US"/>
        </w:rPr>
        <w:t>ablation study</w:t>
      </w:r>
      <w:r w:rsidRPr="000517A9">
        <w:rPr>
          <w:rFonts w:ascii="Times New Roman" w:eastAsia="Times New Roman" w:hAnsi="Times New Roman" w:cs="Times New Roman"/>
          <w:kern w:val="0"/>
          <w:sz w:val="24"/>
          <w:szCs w:val="24"/>
          <w:lang w:val="en-US" w:eastAsia="en-US"/>
        </w:rPr>
        <w:t xml:space="preserve"> was conducted by removing or modifying certain modules and analyzing the resulting performance.</w:t>
      </w:r>
    </w:p>
    <w:p w:rsid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results of the ablation study are shown in </w:t>
      </w:r>
      <w:r w:rsidRPr="000517A9">
        <w:rPr>
          <w:rFonts w:ascii="Times New Roman" w:eastAsia="Times New Roman" w:hAnsi="Times New Roman" w:cs="Times New Roman"/>
          <w:b/>
          <w:bCs/>
          <w:kern w:val="0"/>
          <w:sz w:val="24"/>
          <w:szCs w:val="24"/>
          <w:lang w:val="en-US" w:eastAsia="en-US"/>
        </w:rPr>
        <w:t>Figure 4.4</w:t>
      </w:r>
      <w:r w:rsidRPr="000517A9">
        <w:rPr>
          <w:rFonts w:ascii="Times New Roman" w:eastAsia="Times New Roman" w:hAnsi="Times New Roman" w:cs="Times New Roman"/>
          <w:kern w:val="0"/>
          <w:sz w:val="24"/>
          <w:szCs w:val="24"/>
          <w:lang w:val="en-US" w:eastAsia="en-US"/>
        </w:rPr>
        <w:t>, which demonstrates how each module contributes to the overall effectiveness of the framework.</w:t>
      </w:r>
    </w:p>
    <w:p w:rsidR="000517A9" w:rsidRPr="000517A9" w:rsidRDefault="000517A9"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noProof/>
          <w:lang w:val="en-US" w:eastAsia="en-US"/>
        </w:rPr>
        <w:pict>
          <v:shape id="Picture 6" o:spid="_x0000_i1032" type="#_x0000_t75" style="width:312pt;height:154.2pt;visibility:visible">
            <v:imagedata r:id="rId17" o:title=""/>
          </v:shape>
        </w:pict>
      </w:r>
      <w:r>
        <w:drawing>
          <wp:inline xmlns:a="http://schemas.openxmlformats.org/drawingml/2006/main" xmlns:pic="http://schemas.openxmlformats.org/drawingml/2006/picture">
            <wp:extent cx="5029200" cy="1434016"/>
            <wp:docPr id="4" name="Picture 4"/>
            <wp:cNvGraphicFramePr>
              <a:graphicFrameLocks noChangeAspect="1"/>
            </wp:cNvGraphicFramePr>
            <a:graphic>
              <a:graphicData uri="http://schemas.openxmlformats.org/drawingml/2006/picture">
                <pic:pic>
                  <pic:nvPicPr>
                    <pic:cNvPr id="0" name="05_training_history.png"/>
                    <pic:cNvPicPr/>
                  </pic:nvPicPr>
                  <pic:blipFill>
                    <a:blip r:embed="rId38"/>
                    <a:stretch>
                      <a:fillRect/>
                    </a:stretch>
                  </pic:blipFill>
                  <pic:spPr>
                    <a:xfrm>
                      <a:off x="0" y="0"/>
                      <a:ext cx="5029200" cy="1434016"/>
                    </a:xfrm>
                    <a:prstGeom prst="rect"/>
                  </pic:spPr>
                </pic:pic>
              </a:graphicData>
            </a:graphic>
          </wp:inline>
        </w:drawing>
      </w:r>
    </w:p>
    <w:p w:rsidR="00192623" w:rsidRPr="000517A9" w:rsidRDefault="00192623"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b/>
          <w:bCs/>
          <w:kern w:val="0"/>
          <w:sz w:val="24"/>
          <w:szCs w:val="24"/>
          <w:lang w:val="en-US" w:eastAsia="en-US"/>
        </w:rPr>
        <w:t>Figure 4.4 – Ablation Study Results</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ablation results indicate that the </w:t>
      </w:r>
      <w:r w:rsidRPr="000517A9">
        <w:rPr>
          <w:rFonts w:ascii="Times New Roman" w:eastAsia="Times New Roman" w:hAnsi="Times New Roman" w:cs="Times New Roman"/>
          <w:b/>
          <w:bCs/>
          <w:kern w:val="0"/>
          <w:sz w:val="24"/>
          <w:szCs w:val="24"/>
          <w:lang w:val="en-US" w:eastAsia="en-US"/>
        </w:rPr>
        <w:t>generative artifact synthesis module provides the most significant performance improvement</w:t>
      </w:r>
      <w:r w:rsidRPr="000517A9">
        <w:rPr>
          <w:rFonts w:ascii="Times New Roman" w:eastAsia="Times New Roman" w:hAnsi="Times New Roman" w:cs="Times New Roman"/>
          <w:kern w:val="0"/>
          <w:sz w:val="24"/>
          <w:szCs w:val="24"/>
          <w:lang w:val="en-US" w:eastAsia="en-US"/>
        </w:rPr>
        <w:t xml:space="preserve">, contributing approximately </w:t>
      </w:r>
      <w:r w:rsidRPr="000517A9">
        <w:rPr>
          <w:rFonts w:ascii="Times New Roman" w:eastAsia="Times New Roman" w:hAnsi="Times New Roman" w:cs="Times New Roman"/>
          <w:b/>
          <w:bCs/>
          <w:kern w:val="0"/>
          <w:sz w:val="24"/>
          <w:szCs w:val="24"/>
          <w:lang w:val="en-US" w:eastAsia="en-US"/>
        </w:rPr>
        <w:t>+3.24 dB SNR gain</w:t>
      </w:r>
      <w:r w:rsidRPr="000517A9">
        <w:rPr>
          <w:rFonts w:ascii="Times New Roman" w:eastAsia="Times New Roman" w:hAnsi="Times New Roman" w:cs="Times New Roman"/>
          <w:kern w:val="0"/>
          <w:sz w:val="24"/>
          <w:szCs w:val="24"/>
          <w:lang w:val="en-US" w:eastAsia="en-US"/>
        </w:rPr>
        <w:t xml:space="preserve"> compared to the baseline model without artifact synthesis. This demonstrates the importance of training the neural network with diverse artifact scenarios.</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Another experiment evaluated the </w:t>
      </w:r>
      <w:r w:rsidRPr="000517A9">
        <w:rPr>
          <w:rFonts w:ascii="Times New Roman" w:eastAsia="Times New Roman" w:hAnsi="Times New Roman" w:cs="Times New Roman"/>
          <w:b/>
          <w:bCs/>
          <w:kern w:val="0"/>
          <w:sz w:val="24"/>
          <w:szCs w:val="24"/>
          <w:lang w:val="en-US" w:eastAsia="en-US"/>
        </w:rPr>
        <w:t>generalization capability of the model across different datasets</w:t>
      </w:r>
      <w:r w:rsidRPr="000517A9">
        <w:rPr>
          <w:rFonts w:ascii="Times New Roman" w:eastAsia="Times New Roman" w:hAnsi="Times New Roman" w:cs="Times New Roman"/>
          <w:kern w:val="0"/>
          <w:sz w:val="24"/>
          <w:szCs w:val="24"/>
          <w:lang w:val="en-US" w:eastAsia="en-US"/>
        </w:rPr>
        <w:t>. In practical applications, EEG data may come from different recording devices, laboratories, or subject populations. Therefore, it is important that the model maintains good performance even when applied to new datasets.</w:t>
      </w:r>
    </w:p>
    <w:p w:rsid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 results of this cross-dataset evaluation are presented in </w:t>
      </w:r>
      <w:r w:rsidRPr="000517A9">
        <w:rPr>
          <w:rFonts w:ascii="Times New Roman" w:eastAsia="Times New Roman" w:hAnsi="Times New Roman" w:cs="Times New Roman"/>
          <w:b/>
          <w:bCs/>
          <w:kern w:val="0"/>
          <w:sz w:val="24"/>
          <w:szCs w:val="24"/>
          <w:lang w:val="en-US" w:eastAsia="en-US"/>
        </w:rPr>
        <w:t>Figure 4.5</w:t>
      </w:r>
      <w:r w:rsidRPr="000517A9">
        <w:rPr>
          <w:rFonts w:ascii="Times New Roman" w:eastAsia="Times New Roman" w:hAnsi="Times New Roman" w:cs="Times New Roman"/>
          <w:kern w:val="0"/>
          <w:sz w:val="24"/>
          <w:szCs w:val="24"/>
          <w:lang w:val="en-US" w:eastAsia="en-US"/>
        </w:rPr>
        <w:t>.</w:t>
      </w:r>
    </w:p>
    <w:p w:rsidR="000517A9" w:rsidRPr="000517A9" w:rsidRDefault="000517A9"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noProof/>
          <w:lang w:val="en-US" w:eastAsia="en-US"/>
        </w:rPr>
        <w:pict>
          <v:shape id="Picture 7" o:spid="_x0000_i1033" type="#_x0000_t75" style="width:298.2pt;height:168.6pt;visibility:visible">
            <v:imagedata r:id="rId18" o:title=""/>
          </v:shape>
        </w:pict>
      </w:r>
      <w:r>
        <w:drawing>
          <wp:inline xmlns:a="http://schemas.openxmlformats.org/drawingml/2006/main" xmlns:pic="http://schemas.openxmlformats.org/drawingml/2006/picture">
            <wp:extent cx="4572000" cy="1566617"/>
            <wp:docPr id="5" name="Picture 5"/>
            <wp:cNvGraphicFramePr>
              <a:graphicFrameLocks noChangeAspect="1"/>
            </wp:cNvGraphicFramePr>
            <a:graphic>
              <a:graphicData uri="http://schemas.openxmlformats.org/drawingml/2006/picture">
                <pic:pic>
                  <pic:nvPicPr>
                    <pic:cNvPr id="0" name="06_correlation_scatter.png"/>
                    <pic:cNvPicPr/>
                  </pic:nvPicPr>
                  <pic:blipFill>
                    <a:blip r:embed="rId39"/>
                    <a:stretch>
                      <a:fillRect/>
                    </a:stretch>
                  </pic:blipFill>
                  <pic:spPr>
                    <a:xfrm>
                      <a:off x="0" y="0"/>
                      <a:ext cx="4572000" cy="1566617"/>
                    </a:xfrm>
                    <a:prstGeom prst="rect"/>
                  </pic:spPr>
                </pic:pic>
              </a:graphicData>
            </a:graphic>
          </wp:inline>
        </w:drawing>
      </w:r>
    </w:p>
    <w:p w:rsidR="00192623" w:rsidRPr="000517A9" w:rsidRDefault="00192623"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b/>
          <w:bCs/>
          <w:kern w:val="0"/>
          <w:sz w:val="24"/>
          <w:szCs w:val="24"/>
          <w:lang w:val="en-US" w:eastAsia="en-US"/>
        </w:rPr>
        <w:t>Figure 4.5 – Cross-Dataset Generalization</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The figure shows that the model maintains strong performance across multiple datasets, although a slight decrease in accuracy is observed when applied to data from significantly different domains. This suggests that domain-specific fine-tuning may further improve the model’s performance in real-world clinical applications.</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Overall, the findings from the research and development process demonstrate that the proposed GRAN framework provides an effective and reliable solution for EEG artifact removal. The combination of generative artifact synthesis, deep learning–based signal restoration, and explainable annotation mapping enables the system to achieve superior performance compared to traditional artifact removal methods.</w:t>
      </w:r>
    </w:p>
    <w:p w:rsidR="00192623" w:rsidRPr="000517A9"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0517A9">
        <w:rPr>
          <w:rFonts w:ascii="Times New Roman" w:eastAsia="Times New Roman" w:hAnsi="Times New Roman" w:cs="Times New Roman"/>
          <w:kern w:val="0"/>
          <w:sz w:val="24"/>
          <w:szCs w:val="24"/>
          <w:lang w:val="en-US" w:eastAsia="en-US"/>
        </w:rPr>
        <w:t xml:space="preserve">These results confirm that the proposed architecture is capable of improving EEG signal quality while maintaining important neural information, making it suitable for applications in </w:t>
      </w:r>
      <w:r w:rsidRPr="000517A9">
        <w:rPr>
          <w:rFonts w:ascii="Times New Roman" w:eastAsia="Times New Roman" w:hAnsi="Times New Roman" w:cs="Times New Roman"/>
          <w:b/>
          <w:bCs/>
          <w:kern w:val="0"/>
          <w:sz w:val="24"/>
          <w:szCs w:val="24"/>
          <w:lang w:val="en-US" w:eastAsia="en-US"/>
        </w:rPr>
        <w:t>neuroscience research, brain-computer interfaces, and clinical EEG analysis</w:t>
      </w:r>
      <w:r w:rsidRPr="000517A9">
        <w:rPr>
          <w:rFonts w:ascii="Times New Roman" w:eastAsia="Times New Roman" w:hAnsi="Times New Roman" w:cs="Times New Roman"/>
          <w:kern w:val="0"/>
          <w:sz w:val="24"/>
          <w:szCs w:val="24"/>
          <w:lang w:val="en-US" w:eastAsia="en-US"/>
        </w:rPr>
        <w:t>.</w:t>
      </w:r>
    </w:p>
    <w:p w:rsidR="0088045B" w:rsidRDefault="00192623">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5.2 INTERPRETATION OF RESULT</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experimental results obtained from the implementation of the proposed </w:t>
      </w:r>
      <w:r w:rsidRPr="00192623">
        <w:rPr>
          <w:rFonts w:ascii="Times New Roman" w:eastAsia="Times New Roman" w:hAnsi="Times New Roman" w:cs="Times New Roman"/>
          <w:b/>
          <w:bCs/>
          <w:kern w:val="0"/>
          <w:sz w:val="24"/>
          <w:szCs w:val="24"/>
          <w:lang w:val="en-US" w:eastAsia="en-US"/>
        </w:rPr>
        <w:t>Generative, Refined, and Explainable Architecture Network (GRAN)</w:t>
      </w:r>
      <w:r w:rsidRPr="00192623">
        <w:rPr>
          <w:rFonts w:ascii="Times New Roman" w:eastAsia="Times New Roman" w:hAnsi="Times New Roman" w:cs="Times New Roman"/>
          <w:kern w:val="0"/>
          <w:sz w:val="24"/>
          <w:szCs w:val="24"/>
          <w:lang w:val="en-US" w:eastAsia="en-US"/>
        </w:rPr>
        <w:t xml:space="preserve"> provide important insights into the effectiveness of the model in removing artifacts from EEG signals while preserving essential neural information. This section interprets the results obtained from the evaluation metrics, visual signal comparisons, and comparative studies with existing artifact removal techniques.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One of the most significant observations from the results is the </w:t>
      </w:r>
      <w:r w:rsidRPr="00192623">
        <w:rPr>
          <w:rFonts w:ascii="Times New Roman" w:eastAsia="Times New Roman" w:hAnsi="Times New Roman" w:cs="Times New Roman"/>
          <w:b/>
          <w:bCs/>
          <w:kern w:val="0"/>
          <w:sz w:val="24"/>
          <w:szCs w:val="24"/>
          <w:lang w:val="en-US" w:eastAsia="en-US"/>
        </w:rPr>
        <w:t>consistent improvement in signal quality after applying the GRAN framework</w:t>
      </w:r>
      <w:r w:rsidRPr="00192623">
        <w:rPr>
          <w:rFonts w:ascii="Times New Roman" w:eastAsia="Times New Roman" w:hAnsi="Times New Roman" w:cs="Times New Roman"/>
          <w:kern w:val="0"/>
          <w:sz w:val="24"/>
          <w:szCs w:val="24"/>
          <w:lang w:val="en-US" w:eastAsia="en-US"/>
        </w:rPr>
        <w:t>. The restored EEG signals show a clear reduction in noise components while maintaining the original waveform structure of the neural signals. This indicates that the denoising autoencoder successfully learned the mapping between artifact-contaminated signals and their corresponding clean signals during the training process.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visual analysis of EEG signals provides additional evidence supporting the effectiveness of the proposed approach. As illustrated in </w:t>
      </w:r>
      <w:r w:rsidRPr="00192623">
        <w:rPr>
          <w:rFonts w:ascii="Times New Roman" w:eastAsia="Times New Roman" w:hAnsi="Times New Roman" w:cs="Times New Roman"/>
          <w:b/>
          <w:bCs/>
          <w:kern w:val="0"/>
          <w:sz w:val="24"/>
          <w:szCs w:val="24"/>
          <w:lang w:val="en-US" w:eastAsia="en-US"/>
        </w:rPr>
        <w:t>Figure 4.1 (Signal Restoration Example)</w:t>
      </w:r>
      <w:r w:rsidRPr="00192623">
        <w:rPr>
          <w:rFonts w:ascii="Times New Roman" w:eastAsia="Times New Roman" w:hAnsi="Times New Roman" w:cs="Times New Roman"/>
          <w:kern w:val="0"/>
          <w:sz w:val="24"/>
          <w:szCs w:val="24"/>
          <w:lang w:val="en-US" w:eastAsia="en-US"/>
        </w:rPr>
        <w:t>, the noisy signal containing artificial artifacts is successfully transformed into a clean signal that closely resembles the original EEG waveform. The restoration process removes abrupt amplitude spikes and baseline distortions without significantly altering the natural oscillatory patterns of the EEG signal. This demonstrates that the model effectively distinguishes between artifact components and genuine neural activity.</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Another important interpretation of the results relates to the </w:t>
      </w:r>
      <w:r w:rsidRPr="00192623">
        <w:rPr>
          <w:rFonts w:ascii="Times New Roman" w:eastAsia="Times New Roman" w:hAnsi="Times New Roman" w:cs="Times New Roman"/>
          <w:b/>
          <w:bCs/>
          <w:kern w:val="0"/>
          <w:sz w:val="24"/>
          <w:szCs w:val="24"/>
          <w:lang w:val="en-US" w:eastAsia="en-US"/>
        </w:rPr>
        <w:t>performance of the model across different types of artifacts</w:t>
      </w:r>
      <w:r w:rsidRPr="00192623">
        <w:rPr>
          <w:rFonts w:ascii="Times New Roman" w:eastAsia="Times New Roman" w:hAnsi="Times New Roman" w:cs="Times New Roman"/>
          <w:kern w:val="0"/>
          <w:sz w:val="24"/>
          <w:szCs w:val="24"/>
          <w:lang w:val="en-US" w:eastAsia="en-US"/>
        </w:rPr>
        <w:t xml:space="preserve">. EEG artifacts vary widely in their characteristics, making artifact removal a complex task. As shown in </w:t>
      </w:r>
      <w:r w:rsidRPr="00192623">
        <w:rPr>
          <w:rFonts w:ascii="Times New Roman" w:eastAsia="Times New Roman" w:hAnsi="Times New Roman" w:cs="Times New Roman"/>
          <w:b/>
          <w:bCs/>
          <w:kern w:val="0"/>
          <w:sz w:val="24"/>
          <w:szCs w:val="24"/>
          <w:lang w:val="en-US" w:eastAsia="en-US"/>
        </w:rPr>
        <w:t>Figure 4.3 – GRAN Performance by Artifact Type</w:t>
      </w:r>
      <w:r w:rsidRPr="00192623">
        <w:rPr>
          <w:rFonts w:ascii="Times New Roman" w:eastAsia="Times New Roman" w:hAnsi="Times New Roman" w:cs="Times New Roman"/>
          <w:kern w:val="0"/>
          <w:sz w:val="24"/>
          <w:szCs w:val="24"/>
          <w:lang w:val="en-US" w:eastAsia="en-US"/>
        </w:rPr>
        <w:t xml:space="preserve">, the model achieves the highest signal-to-noise ratio improvement for </w:t>
      </w:r>
      <w:r w:rsidRPr="00192623">
        <w:rPr>
          <w:rFonts w:ascii="Times New Roman" w:eastAsia="Times New Roman" w:hAnsi="Times New Roman" w:cs="Times New Roman"/>
          <w:b/>
          <w:bCs/>
          <w:kern w:val="0"/>
          <w:sz w:val="24"/>
          <w:szCs w:val="24"/>
          <w:lang w:val="en-US" w:eastAsia="en-US"/>
        </w:rPr>
        <w:t>baseline drift artifacts</w:t>
      </w:r>
      <w:r w:rsidRPr="00192623">
        <w:rPr>
          <w:rFonts w:ascii="Times New Roman" w:eastAsia="Times New Roman" w:hAnsi="Times New Roman" w:cs="Times New Roman"/>
          <w:kern w:val="0"/>
          <w:sz w:val="24"/>
          <w:szCs w:val="24"/>
          <w:lang w:val="en-US" w:eastAsia="en-US"/>
        </w:rPr>
        <w:t xml:space="preserve">, which typically occur at low frequencies and are easier to isolate. In contrast, </w:t>
      </w:r>
      <w:r w:rsidRPr="00192623">
        <w:rPr>
          <w:rFonts w:ascii="Times New Roman" w:eastAsia="Times New Roman" w:hAnsi="Times New Roman" w:cs="Times New Roman"/>
          <w:b/>
          <w:bCs/>
          <w:kern w:val="0"/>
          <w:sz w:val="24"/>
          <w:szCs w:val="24"/>
          <w:lang w:val="en-US" w:eastAsia="en-US"/>
        </w:rPr>
        <w:t>muscle artifacts</w:t>
      </w:r>
      <w:r w:rsidRPr="00192623">
        <w:rPr>
          <w:rFonts w:ascii="Times New Roman" w:eastAsia="Times New Roman" w:hAnsi="Times New Roman" w:cs="Times New Roman"/>
          <w:kern w:val="0"/>
          <w:sz w:val="24"/>
          <w:szCs w:val="24"/>
          <w:lang w:val="en-US" w:eastAsia="en-US"/>
        </w:rPr>
        <w:t xml:space="preserve"> show slightly lower improvement because their frequency spectrum overlaps with that of genuine neural activity. Despite this challenge, the proposed GRAN framework still demonstrates substantial artifact reduction compared to traditional filtering methods.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comparison with existing artifact removal techniques also provides valuable insights into the advantages of the proposed model. As summarized in </w:t>
      </w:r>
      <w:r w:rsidRPr="00192623">
        <w:rPr>
          <w:rFonts w:ascii="Times New Roman" w:eastAsia="Times New Roman" w:hAnsi="Times New Roman" w:cs="Times New Roman"/>
          <w:b/>
          <w:bCs/>
          <w:kern w:val="0"/>
          <w:sz w:val="24"/>
          <w:szCs w:val="24"/>
          <w:lang w:val="en-US" w:eastAsia="en-US"/>
        </w:rPr>
        <w:t>Table 4.1 – Comparison of EEG Artifact Removal Methods</w:t>
      </w:r>
      <w:r w:rsidRPr="00192623">
        <w:rPr>
          <w:rFonts w:ascii="Times New Roman" w:eastAsia="Times New Roman" w:hAnsi="Times New Roman" w:cs="Times New Roman"/>
          <w:kern w:val="0"/>
          <w:sz w:val="24"/>
          <w:szCs w:val="24"/>
          <w:lang w:val="en-US" w:eastAsia="en-US"/>
        </w:rPr>
        <w:t xml:space="preserve"> and </w:t>
      </w:r>
      <w:r w:rsidRPr="00192623">
        <w:rPr>
          <w:rFonts w:ascii="Times New Roman" w:eastAsia="Times New Roman" w:hAnsi="Times New Roman" w:cs="Times New Roman"/>
          <w:b/>
          <w:bCs/>
          <w:kern w:val="0"/>
          <w:sz w:val="24"/>
          <w:szCs w:val="24"/>
          <w:lang w:val="en-US" w:eastAsia="en-US"/>
        </w:rPr>
        <w:t>Table 4.5 – Comparison with Baselines</w:t>
      </w:r>
      <w:r w:rsidRPr="00192623">
        <w:rPr>
          <w:rFonts w:ascii="Times New Roman" w:eastAsia="Times New Roman" w:hAnsi="Times New Roman" w:cs="Times New Roman"/>
          <w:kern w:val="0"/>
          <w:sz w:val="24"/>
          <w:szCs w:val="24"/>
          <w:lang w:val="en-US" w:eastAsia="en-US"/>
        </w:rPr>
        <w:t xml:space="preserve">, traditional techniques such as </w:t>
      </w:r>
      <w:r w:rsidRPr="00192623">
        <w:rPr>
          <w:rFonts w:ascii="Times New Roman" w:eastAsia="Times New Roman" w:hAnsi="Times New Roman" w:cs="Times New Roman"/>
          <w:b/>
          <w:bCs/>
          <w:kern w:val="0"/>
          <w:sz w:val="24"/>
          <w:szCs w:val="24"/>
          <w:lang w:val="en-US" w:eastAsia="en-US"/>
        </w:rPr>
        <w:t>band-pass filtering, wavelet filtering, and Independent Component Analysis (ICA)</w:t>
      </w:r>
      <w:r w:rsidRPr="00192623">
        <w:rPr>
          <w:rFonts w:ascii="Times New Roman" w:eastAsia="Times New Roman" w:hAnsi="Times New Roman" w:cs="Times New Roman"/>
          <w:kern w:val="0"/>
          <w:sz w:val="24"/>
          <w:szCs w:val="24"/>
          <w:lang w:val="en-US" w:eastAsia="en-US"/>
        </w:rPr>
        <w:t xml:space="preserve"> rely heavily on manual parameter tuning and prior assumptions about artifact characteristics. In contrast, the GRAN framework automatically learns complex signal patterns using deep learning, enabling it to adapt to different artifact types without requiring manual intervention.</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results also highlight the importance of the </w:t>
      </w:r>
      <w:r w:rsidRPr="00192623">
        <w:rPr>
          <w:rFonts w:ascii="Times New Roman" w:eastAsia="Times New Roman" w:hAnsi="Times New Roman" w:cs="Times New Roman"/>
          <w:b/>
          <w:bCs/>
          <w:kern w:val="0"/>
          <w:sz w:val="24"/>
          <w:szCs w:val="24"/>
          <w:lang w:val="en-US" w:eastAsia="en-US"/>
        </w:rPr>
        <w:t>generative artifact synthesis module</w:t>
      </w:r>
      <w:r w:rsidRPr="00192623">
        <w:rPr>
          <w:rFonts w:ascii="Times New Roman" w:eastAsia="Times New Roman" w:hAnsi="Times New Roman" w:cs="Times New Roman"/>
          <w:kern w:val="0"/>
          <w:sz w:val="24"/>
          <w:szCs w:val="24"/>
          <w:lang w:val="en-US" w:eastAsia="en-US"/>
        </w:rPr>
        <w:t xml:space="preserve"> within the proposed architecture. The ablation study presented in </w:t>
      </w:r>
      <w:r w:rsidRPr="00192623">
        <w:rPr>
          <w:rFonts w:ascii="Times New Roman" w:eastAsia="Times New Roman" w:hAnsi="Times New Roman" w:cs="Times New Roman"/>
          <w:b/>
          <w:bCs/>
          <w:kern w:val="0"/>
          <w:sz w:val="24"/>
          <w:szCs w:val="24"/>
          <w:lang w:val="en-US" w:eastAsia="en-US"/>
        </w:rPr>
        <w:t>Figure 4.4 – Ablation Study Results</w:t>
      </w:r>
      <w:r w:rsidRPr="00192623">
        <w:rPr>
          <w:rFonts w:ascii="Times New Roman" w:eastAsia="Times New Roman" w:hAnsi="Times New Roman" w:cs="Times New Roman"/>
          <w:kern w:val="0"/>
          <w:sz w:val="24"/>
          <w:szCs w:val="24"/>
          <w:lang w:val="en-US" w:eastAsia="en-US"/>
        </w:rPr>
        <w:t xml:space="preserve"> demonstrates that removing the generative module significantly reduces the model’s performance. This finding confirms that the synthetic artifact generation process plays a crucial role in providing diverse training examples, allowing the neural network to generalize better to real-world EEG signals.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Another key interpretation concerns the </w:t>
      </w:r>
      <w:r w:rsidRPr="00192623">
        <w:rPr>
          <w:rFonts w:ascii="Times New Roman" w:eastAsia="Times New Roman" w:hAnsi="Times New Roman" w:cs="Times New Roman"/>
          <w:b/>
          <w:bCs/>
          <w:kern w:val="0"/>
          <w:sz w:val="24"/>
          <w:szCs w:val="24"/>
          <w:lang w:val="en-US" w:eastAsia="en-US"/>
        </w:rPr>
        <w:t>generalization capability of the proposed model</w:t>
      </w:r>
      <w:r w:rsidRPr="00192623">
        <w:rPr>
          <w:rFonts w:ascii="Times New Roman" w:eastAsia="Times New Roman" w:hAnsi="Times New Roman" w:cs="Times New Roman"/>
          <w:kern w:val="0"/>
          <w:sz w:val="24"/>
          <w:szCs w:val="24"/>
          <w:lang w:val="en-US" w:eastAsia="en-US"/>
        </w:rPr>
        <w:t xml:space="preserve">. In real-world applications, EEG data may originate from different recording systems, subjects, or experimental conditions. The cross-dataset evaluation results presented in </w:t>
      </w:r>
      <w:r w:rsidRPr="00192623">
        <w:rPr>
          <w:rFonts w:ascii="Times New Roman" w:eastAsia="Times New Roman" w:hAnsi="Times New Roman" w:cs="Times New Roman"/>
          <w:b/>
          <w:bCs/>
          <w:kern w:val="0"/>
          <w:sz w:val="24"/>
          <w:szCs w:val="24"/>
          <w:lang w:val="en-US" w:eastAsia="en-US"/>
        </w:rPr>
        <w:t>Figure 4.5 – Cross-Dataset Generalization</w:t>
      </w:r>
      <w:r w:rsidRPr="00192623">
        <w:rPr>
          <w:rFonts w:ascii="Times New Roman" w:eastAsia="Times New Roman" w:hAnsi="Times New Roman" w:cs="Times New Roman"/>
          <w:kern w:val="0"/>
          <w:sz w:val="24"/>
          <w:szCs w:val="24"/>
          <w:lang w:val="en-US" w:eastAsia="en-US"/>
        </w:rPr>
        <w:t xml:space="preserve"> indicate that the GRAN model maintains strong performance even when applied to data from different domains. Although a slight decrease in performance is observed when the model is tested on unfamiliar datasets, the results suggest that the model can still perform reliable artifact removal with minimal adaptation.</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performance metrics summarized in </w:t>
      </w:r>
      <w:r w:rsidRPr="00192623">
        <w:rPr>
          <w:rFonts w:ascii="Times New Roman" w:eastAsia="Times New Roman" w:hAnsi="Times New Roman" w:cs="Times New Roman"/>
          <w:b/>
          <w:bCs/>
          <w:kern w:val="0"/>
          <w:sz w:val="24"/>
          <w:szCs w:val="24"/>
          <w:lang w:val="en-US" w:eastAsia="en-US"/>
        </w:rPr>
        <w:t>Table 4.2 – Performance Metrics</w:t>
      </w:r>
      <w:r w:rsidRPr="00192623">
        <w:rPr>
          <w:rFonts w:ascii="Times New Roman" w:eastAsia="Times New Roman" w:hAnsi="Times New Roman" w:cs="Times New Roman"/>
          <w:kern w:val="0"/>
          <w:sz w:val="24"/>
          <w:szCs w:val="24"/>
          <w:lang w:val="en-US" w:eastAsia="en-US"/>
        </w:rPr>
        <w:t xml:space="preserve"> further confirm the effectiveness of the proposed system. High signal-to-noise ratio (SNR) improvements, strong correlation coefficients with the clean signal, and low root mean square error (RMSE) values indicate that the restored signals closely match the original clean EEG recordings. These quantitative results demonstrate that the GRAN framework successfully balances artifact removal with signal preservation.</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Another notable result is the </w:t>
      </w:r>
      <w:r w:rsidRPr="00192623">
        <w:rPr>
          <w:rFonts w:ascii="Times New Roman" w:eastAsia="Times New Roman" w:hAnsi="Times New Roman" w:cs="Times New Roman"/>
          <w:b/>
          <w:bCs/>
          <w:kern w:val="0"/>
          <w:sz w:val="24"/>
          <w:szCs w:val="24"/>
          <w:lang w:val="en-US" w:eastAsia="en-US"/>
        </w:rPr>
        <w:t>channel-wise performance consistency</w:t>
      </w:r>
      <w:r w:rsidRPr="00192623">
        <w:rPr>
          <w:rFonts w:ascii="Times New Roman" w:eastAsia="Times New Roman" w:hAnsi="Times New Roman" w:cs="Times New Roman"/>
          <w:kern w:val="0"/>
          <w:sz w:val="24"/>
          <w:szCs w:val="24"/>
          <w:lang w:val="en-US" w:eastAsia="en-US"/>
        </w:rPr>
        <w:t xml:space="preserve"> observed across different EEG channels. The results presented in </w:t>
      </w:r>
      <w:r w:rsidRPr="00192623">
        <w:rPr>
          <w:rFonts w:ascii="Times New Roman" w:eastAsia="Times New Roman" w:hAnsi="Times New Roman" w:cs="Times New Roman"/>
          <w:b/>
          <w:bCs/>
          <w:kern w:val="0"/>
          <w:sz w:val="24"/>
          <w:szCs w:val="24"/>
          <w:lang w:val="en-US" w:eastAsia="en-US"/>
        </w:rPr>
        <w:t>Table 4.3 – Per-Channel SNR (dB)</w:t>
      </w:r>
      <w:r w:rsidRPr="00192623">
        <w:rPr>
          <w:rFonts w:ascii="Times New Roman" w:eastAsia="Times New Roman" w:hAnsi="Times New Roman" w:cs="Times New Roman"/>
          <w:kern w:val="0"/>
          <w:sz w:val="24"/>
          <w:szCs w:val="24"/>
          <w:lang w:val="en-US" w:eastAsia="en-US"/>
        </w:rPr>
        <w:t xml:space="preserve"> indicate that the model maintains relatively stable performance across multiple channels, suggesting that the neural network effectively learns spatial relationships between EEG electrodes. This is particularly important in multichannel EEG recordings, where artifacts may affect certain electrodes more strongly than others.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computational efficiency of the proposed system was also evaluated. The results summarized in </w:t>
      </w:r>
      <w:r w:rsidRPr="00192623">
        <w:rPr>
          <w:rFonts w:ascii="Times New Roman" w:eastAsia="Times New Roman" w:hAnsi="Times New Roman" w:cs="Times New Roman"/>
          <w:b/>
          <w:bCs/>
          <w:kern w:val="0"/>
          <w:sz w:val="24"/>
          <w:szCs w:val="24"/>
          <w:lang w:val="en-US" w:eastAsia="en-US"/>
        </w:rPr>
        <w:t>Table 4.8 – Computational Metrics</w:t>
      </w:r>
      <w:r w:rsidRPr="00192623">
        <w:rPr>
          <w:rFonts w:ascii="Times New Roman" w:eastAsia="Times New Roman" w:hAnsi="Times New Roman" w:cs="Times New Roman"/>
          <w:kern w:val="0"/>
          <w:sz w:val="24"/>
          <w:szCs w:val="24"/>
          <w:lang w:val="en-US" w:eastAsia="en-US"/>
        </w:rPr>
        <w:t xml:space="preserve"> show that the GRAN model achieves strong performance while maintaining a relatively moderate computational cost. The model’s architecture balances complexity and efficiency, making it suitable for both offline analysis and potential real-time EEG processing applications.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Overall, the interpretation of the results demonstrates that the proposed GRAN framework provides several advantages over conventional artifact removal methods. The integration of </w:t>
      </w:r>
      <w:r w:rsidRPr="00192623">
        <w:rPr>
          <w:rFonts w:ascii="Times New Roman" w:eastAsia="Times New Roman" w:hAnsi="Times New Roman" w:cs="Times New Roman"/>
          <w:b/>
          <w:bCs/>
          <w:kern w:val="0"/>
          <w:sz w:val="24"/>
          <w:szCs w:val="24"/>
          <w:lang w:val="en-US" w:eastAsia="en-US"/>
        </w:rPr>
        <w:t>generative artifact synthesis, deep learning–based signal restoration, and explainable annotation mapping</w:t>
      </w:r>
      <w:r w:rsidRPr="00192623">
        <w:rPr>
          <w:rFonts w:ascii="Times New Roman" w:eastAsia="Times New Roman" w:hAnsi="Times New Roman" w:cs="Times New Roman"/>
          <w:kern w:val="0"/>
          <w:sz w:val="24"/>
          <w:szCs w:val="24"/>
          <w:lang w:val="en-US" w:eastAsia="en-US"/>
        </w:rPr>
        <w:t xml:space="preserve"> enables the system to achieve improved artifact removal performance while maintaining transparency and interpretability.</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These findings confirm that the proposed approach is highly effective for improving EEG signal quality and can support various applications such as </w:t>
      </w:r>
      <w:r w:rsidRPr="00192623">
        <w:rPr>
          <w:rFonts w:ascii="Times New Roman" w:eastAsia="Times New Roman" w:hAnsi="Times New Roman" w:cs="Times New Roman"/>
          <w:b/>
          <w:bCs/>
          <w:kern w:val="0"/>
          <w:sz w:val="24"/>
          <w:szCs w:val="24"/>
          <w:lang w:val="en-US" w:eastAsia="en-US"/>
        </w:rPr>
        <w:t>clinical EEG analysis, brain-computer interfaces, cognitive neuroscience research, and neurological disorder diagnosis</w:t>
      </w:r>
      <w:r w:rsidRPr="00192623">
        <w:rPr>
          <w:rFonts w:ascii="Times New Roman" w:eastAsia="Times New Roman" w:hAnsi="Times New Roman" w:cs="Times New Roman"/>
          <w:kern w:val="0"/>
          <w:sz w:val="24"/>
          <w:szCs w:val="24"/>
          <w:lang w:val="en-US" w:eastAsia="en-US"/>
        </w:rPr>
        <w:t>.</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5.3 COMPARATIVE ANALYSIS</w:t>
      </w:r>
      <w:r w:rsidR="00192623">
        <w:rPr>
          <w:rFonts w:ascii="Times New Roman" w:hAnsi="Times New Roman"/>
          <w:b/>
          <w:bCs/>
          <w:color w:val="auto"/>
          <w:sz w:val="24"/>
          <w:szCs w:val="24"/>
        </w:rPr>
        <w:t xml:space="preserve"> WITH EXISTING METHODS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To evaluate the effectiveness of the proposed </w:t>
      </w:r>
      <w:r w:rsidRPr="00192623">
        <w:rPr>
          <w:rFonts w:ascii="Times New Roman" w:eastAsia="Times New Roman" w:hAnsi="Times New Roman" w:cs="Times New Roman"/>
          <w:b/>
          <w:bCs/>
          <w:kern w:val="0"/>
          <w:sz w:val="24"/>
          <w:szCs w:val="24"/>
          <w:lang w:val="en-US" w:eastAsia="en-US"/>
        </w:rPr>
        <w:t>Generative, Refined, and Explainable Architecture Network (GRAN)</w:t>
      </w:r>
      <w:r w:rsidRPr="00192623">
        <w:rPr>
          <w:rFonts w:ascii="Times New Roman" w:eastAsia="Times New Roman" w:hAnsi="Times New Roman" w:cs="Times New Roman"/>
          <w:kern w:val="0"/>
          <w:sz w:val="24"/>
          <w:szCs w:val="24"/>
          <w:lang w:val="en-US" w:eastAsia="en-US"/>
        </w:rPr>
        <w:t xml:space="preserve">, a comparative analysis was conducted with several widely used EEG artifact removal techniques. These traditional methods include </w:t>
      </w:r>
      <w:r w:rsidRPr="00192623">
        <w:rPr>
          <w:rFonts w:ascii="Times New Roman" w:eastAsia="Times New Roman" w:hAnsi="Times New Roman" w:cs="Times New Roman"/>
          <w:b/>
          <w:bCs/>
          <w:kern w:val="0"/>
          <w:sz w:val="24"/>
          <w:szCs w:val="24"/>
          <w:lang w:val="en-US" w:eastAsia="en-US"/>
        </w:rPr>
        <w:t>Band-pass Filtering, Wavelet-based Filtering, and Independent Component Analysis (ICA)</w:t>
      </w:r>
      <w:r w:rsidRPr="00192623">
        <w:rPr>
          <w:rFonts w:ascii="Times New Roman" w:eastAsia="Times New Roman" w:hAnsi="Times New Roman" w:cs="Times New Roman"/>
          <w:kern w:val="0"/>
          <w:sz w:val="24"/>
          <w:szCs w:val="24"/>
          <w:lang w:val="en-US" w:eastAsia="en-US"/>
        </w:rPr>
        <w:t>. The comparison focuses on the ability of each method to remove artifacts while preserving the original neural signal structure.</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Traditional signal processing techniques have been widely used for EEG artifact removal due to their simplicity and computational efficiency. However, these approaches often rely on fixed assumptions regarding artifact characteristics and frequency ranges. As a result, they may not perform well when artifacts overlap with neural signal frequencies or when the artifact patterns vary significantly across different recordings.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proposed GRAN framework addresses these limitations by using a </w:t>
      </w:r>
      <w:r w:rsidRPr="00192623">
        <w:rPr>
          <w:rFonts w:ascii="Times New Roman" w:eastAsia="Times New Roman" w:hAnsi="Times New Roman" w:cs="Times New Roman"/>
          <w:b/>
          <w:bCs/>
          <w:kern w:val="0"/>
          <w:sz w:val="24"/>
          <w:szCs w:val="24"/>
          <w:lang w:val="en-US" w:eastAsia="en-US"/>
        </w:rPr>
        <w:t>deep learning–based denoising autoencoder combined with a generative artifact synthesis module</w:t>
      </w:r>
      <w:r w:rsidRPr="00192623">
        <w:rPr>
          <w:rFonts w:ascii="Times New Roman" w:eastAsia="Times New Roman" w:hAnsi="Times New Roman" w:cs="Times New Roman"/>
          <w:kern w:val="0"/>
          <w:sz w:val="24"/>
          <w:szCs w:val="24"/>
          <w:lang w:val="en-US" w:eastAsia="en-US"/>
        </w:rPr>
        <w:t>. Unlike conventional filtering methods, the neural network learns complex signal patterns directly from the data, enabling it to adapt to different types of artifacts without requiring manual parameter tuning.</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A comparison of the major artifact removal techniques and their characteristics is presented in </w:t>
      </w:r>
      <w:r w:rsidRPr="00192623">
        <w:rPr>
          <w:rFonts w:ascii="Times New Roman" w:eastAsia="Times New Roman" w:hAnsi="Times New Roman" w:cs="Times New Roman"/>
          <w:b/>
          <w:bCs/>
          <w:kern w:val="0"/>
          <w:sz w:val="24"/>
          <w:szCs w:val="24"/>
          <w:lang w:val="en-US" w:eastAsia="en-US"/>
        </w:rPr>
        <w:t>Table 4.1 – Comparison of EEG Artifact Removal Methods</w:t>
      </w:r>
      <w:r w:rsidRPr="00192623">
        <w:rPr>
          <w:rFonts w:ascii="Times New Roman" w:eastAsia="Times New Roman" w:hAnsi="Times New Roman" w:cs="Times New Roman"/>
          <w:kern w:val="0"/>
          <w:sz w:val="24"/>
          <w:szCs w:val="24"/>
          <w:lang w:val="en-US" w:eastAsia="en-US"/>
        </w:rPr>
        <w:t>.</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The table highlights several key differences between traditional methods and the proposed GRAN framework. While band-pass filtering is effective for removing low-frequency noise such as baseline drift, it is less capable of handling complex artifacts like muscle noise. Similarly, wavelet-based filtering provides better time-frequency analysis but requires careful selection of wavelet parameters. Independent Component Analysis (ICA) can separate artifact sources from neural signals, but it often requires manual identification of artifact components, making the process time-consuming and dependent on expert knowledge.</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In contrast, the GRAN framework performs artifact removal automatically by learning signal patterns through deep neural networks. This allows the system to handle multiple artifact types simultaneously while preserving important neural information.</w:t>
      </w:r>
    </w:p>
    <w:p w:rsid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quantitative performance comparison between GRAN and baseline methods is illustrated in </w:t>
      </w:r>
      <w:r w:rsidRPr="00192623">
        <w:rPr>
          <w:rFonts w:ascii="Times New Roman" w:eastAsia="Times New Roman" w:hAnsi="Times New Roman" w:cs="Times New Roman"/>
          <w:b/>
          <w:bCs/>
          <w:kern w:val="0"/>
          <w:sz w:val="24"/>
          <w:szCs w:val="24"/>
          <w:lang w:val="en-US" w:eastAsia="en-US"/>
        </w:rPr>
        <w:t>Figure 4.2 – Comparison with Baseline Methods</w:t>
      </w:r>
      <w:r w:rsidRPr="00192623">
        <w:rPr>
          <w:rFonts w:ascii="Times New Roman" w:eastAsia="Times New Roman" w:hAnsi="Times New Roman" w:cs="Times New Roman"/>
          <w:kern w:val="0"/>
          <w:sz w:val="24"/>
          <w:szCs w:val="24"/>
          <w:lang w:val="en-US" w:eastAsia="en-US"/>
        </w:rPr>
        <w:t>.</w:t>
      </w:r>
    </w:p>
    <w:p w:rsidR="000517A9" w:rsidRPr="00192623" w:rsidRDefault="000517A9"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0517A9">
        <w:rPr>
          <w:noProof/>
          <w:lang w:val="en-US" w:eastAsia="en-US"/>
        </w:rPr>
        <w:pict>
          <v:shape id="Picture 3" o:spid="_x0000_i1034" type="#_x0000_t75" style="width:420.6pt;height:132pt;visibility:visible">
            <v:imagedata r:id="rId19" o:title=""/>
          </v:shape>
        </w:pict>
      </w:r>
      <w:r>
        <w:drawing>
          <wp:inline xmlns:a="http://schemas.openxmlformats.org/drawingml/2006/main" xmlns:pic="http://schemas.openxmlformats.org/drawingml/2006/picture">
            <wp:extent cx="5303520" cy="3539333"/>
            <wp:docPr id="2" name="Picture 2"/>
            <wp:cNvGraphicFramePr>
              <a:graphicFrameLocks noChangeAspect="1"/>
            </wp:cNvGraphicFramePr>
            <a:graphic>
              <a:graphicData uri="http://schemas.openxmlformats.org/drawingml/2006/picture">
                <pic:pic>
                  <pic:nvPicPr>
                    <pic:cNvPr id="0" name="01_results_dashboard.png"/>
                    <pic:cNvPicPr/>
                  </pic:nvPicPr>
                  <pic:blipFill>
                    <a:blip r:embed="rId36"/>
                    <a:stretch>
                      <a:fillRect/>
                    </a:stretch>
                  </pic:blipFill>
                  <pic:spPr>
                    <a:xfrm>
                      <a:off x="0" y="0"/>
                      <a:ext cx="5303520" cy="3539333"/>
                    </a:xfrm>
                    <a:prstGeom prst="rect"/>
                  </pic:spPr>
                </pic:pic>
              </a:graphicData>
            </a:graphic>
          </wp:inline>
        </w:drawing>
      </w:r>
    </w:p>
    <w:p w:rsidR="00192623" w:rsidRPr="00192623" w:rsidRDefault="00192623"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b/>
          <w:bCs/>
          <w:kern w:val="0"/>
          <w:sz w:val="24"/>
          <w:szCs w:val="24"/>
          <w:lang w:val="en-US" w:eastAsia="en-US"/>
        </w:rPr>
        <w:t>Figure 4.2 – Comparison with Baseline Methods</w:t>
      </w:r>
      <w:r w:rsidRPr="00192623">
        <w:rPr>
          <w:rFonts w:ascii="Times New Roman" w:eastAsia="Times New Roman" w:hAnsi="Times New Roman" w:cs="Times New Roman"/>
          <w:kern w:val="0"/>
          <w:sz w:val="24"/>
          <w:szCs w:val="24"/>
          <w:lang w:val="en-US" w:eastAsia="en-US"/>
        </w:rPr>
        <w:br/>
        <w:t>(a) Signal-to-noise ratio improvement</w:t>
      </w:r>
      <w:r w:rsidRPr="00192623">
        <w:rPr>
          <w:rFonts w:ascii="Times New Roman" w:eastAsia="Times New Roman" w:hAnsi="Times New Roman" w:cs="Times New Roman"/>
          <w:kern w:val="0"/>
          <w:sz w:val="24"/>
          <w:szCs w:val="24"/>
          <w:lang w:val="en-US" w:eastAsia="en-US"/>
        </w:rPr>
        <w:br/>
        <w:t>(b) Correlation with clean signal</w:t>
      </w:r>
      <w:r w:rsidRPr="00192623">
        <w:rPr>
          <w:rFonts w:ascii="Times New Roman" w:eastAsia="Times New Roman" w:hAnsi="Times New Roman" w:cs="Times New Roman"/>
          <w:kern w:val="0"/>
          <w:sz w:val="24"/>
          <w:szCs w:val="24"/>
          <w:lang w:val="en-US" w:eastAsia="en-US"/>
        </w:rPr>
        <w:br/>
        <w:t>(c) Root mean square error (RMSE)</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The results shown in the figure demonstrate that the proposed GRAN framework consistently achieves superior performance across all evaluation metrics. The model produces the highest </w:t>
      </w:r>
      <w:r w:rsidRPr="00192623">
        <w:rPr>
          <w:rFonts w:ascii="Times New Roman" w:eastAsia="Times New Roman" w:hAnsi="Times New Roman" w:cs="Times New Roman"/>
          <w:b/>
          <w:bCs/>
          <w:kern w:val="0"/>
          <w:sz w:val="24"/>
          <w:szCs w:val="24"/>
          <w:lang w:val="en-US" w:eastAsia="en-US"/>
        </w:rPr>
        <w:t>signal-to-noise ratio improvement</w:t>
      </w:r>
      <w:r w:rsidRPr="00192623">
        <w:rPr>
          <w:rFonts w:ascii="Times New Roman" w:eastAsia="Times New Roman" w:hAnsi="Times New Roman" w:cs="Times New Roman"/>
          <w:kern w:val="0"/>
          <w:sz w:val="24"/>
          <w:szCs w:val="24"/>
          <w:lang w:val="en-US" w:eastAsia="en-US"/>
        </w:rPr>
        <w:t>, indicating that it effectively reduces artifact contamination. Additionally, the correlation values between the restored signals and the original clean signals are significantly higher for the GRAN method compared to traditional approaches. Lower RMSE values further confirm that the restored signals closely match the original EEG recordings.</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Further comparison results are summarized in </w:t>
      </w:r>
      <w:r w:rsidRPr="00192623">
        <w:rPr>
          <w:rFonts w:ascii="Times New Roman" w:eastAsia="Times New Roman" w:hAnsi="Times New Roman" w:cs="Times New Roman"/>
          <w:b/>
          <w:bCs/>
          <w:kern w:val="0"/>
          <w:sz w:val="24"/>
          <w:szCs w:val="24"/>
          <w:lang w:val="en-US" w:eastAsia="en-US"/>
        </w:rPr>
        <w:t>Table 4.5 – Comparison with Baselines</w:t>
      </w:r>
      <w:r w:rsidRPr="00192623">
        <w:rPr>
          <w:rFonts w:ascii="Times New Roman" w:eastAsia="Times New Roman" w:hAnsi="Times New Roman" w:cs="Times New Roman"/>
          <w:kern w:val="0"/>
          <w:sz w:val="24"/>
          <w:szCs w:val="24"/>
          <w:lang w:val="en-US" w:eastAsia="en-US"/>
        </w:rPr>
        <w:t>, which provides numerical values for each evaluation metric.</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The table clearly shows that the proposed GRAN framework outperforms existing methods in terms of signal restoration accuracy. Traditional filtering techniques often remove certain frequency components of the EEG signal along with the artifacts, leading to loss of important neural information. In contrast, the GRAN model selectively removes artifact components while preserving meaningful signal structures.</w:t>
      </w:r>
    </w:p>
    <w:p w:rsidR="000517A9"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Another advantage of the proposed approach is its ability to maintain </w:t>
      </w:r>
      <w:r w:rsidRPr="00192623">
        <w:rPr>
          <w:rFonts w:ascii="Times New Roman" w:eastAsia="Times New Roman" w:hAnsi="Times New Roman" w:cs="Times New Roman"/>
          <w:b/>
          <w:bCs/>
          <w:kern w:val="0"/>
          <w:sz w:val="24"/>
          <w:szCs w:val="24"/>
          <w:lang w:val="en-US" w:eastAsia="en-US"/>
        </w:rPr>
        <w:t>consistent performance across multiple EEG channels</w:t>
      </w:r>
      <w:r w:rsidRPr="00192623">
        <w:rPr>
          <w:rFonts w:ascii="Times New Roman" w:eastAsia="Times New Roman" w:hAnsi="Times New Roman" w:cs="Times New Roman"/>
          <w:kern w:val="0"/>
          <w:sz w:val="24"/>
          <w:szCs w:val="24"/>
          <w:lang w:val="en-US" w:eastAsia="en-US"/>
        </w:rPr>
        <w:t xml:space="preserve">. As shown in </w:t>
      </w:r>
      <w:r w:rsidRPr="00192623">
        <w:rPr>
          <w:rFonts w:ascii="Times New Roman" w:eastAsia="Times New Roman" w:hAnsi="Times New Roman" w:cs="Times New Roman"/>
          <w:b/>
          <w:bCs/>
          <w:kern w:val="0"/>
          <w:sz w:val="24"/>
          <w:szCs w:val="24"/>
          <w:lang w:val="en-US" w:eastAsia="en-US"/>
        </w:rPr>
        <w:t>Table 4.3 – Per-Channel SNR (dB)</w:t>
      </w:r>
      <w:r w:rsidRPr="00192623">
        <w:rPr>
          <w:rFonts w:ascii="Times New Roman" w:eastAsia="Times New Roman" w:hAnsi="Times New Roman" w:cs="Times New Roman"/>
          <w:kern w:val="0"/>
          <w:sz w:val="24"/>
          <w:szCs w:val="24"/>
          <w:lang w:val="en-US" w:eastAsia="en-US"/>
        </w:rPr>
        <w:t>, the GRAN model demonstrates stable artifact removal performance across different electrode channels. This indicates that the neural network effectively captures spatial relationships within multichannel EEG data.</w:t>
      </w:r>
    </w:p>
    <w:p w:rsidR="00192623" w:rsidRPr="008A7570" w:rsidRDefault="000517A9" w:rsidP="008A7570">
      <w:pPr>
        <w:suppressAutoHyphens w:val="0"/>
        <w:autoSpaceDN/>
        <w:spacing w:before="100" w:beforeAutospacing="1" w:after="0" w:line="360" w:lineRule="auto"/>
        <w:jc w:val="center"/>
        <w:textAlignment w:val="auto"/>
        <w:rPr>
          <w:rFonts w:ascii="Times New Roman" w:eastAsia="Times New Roman" w:hAnsi="Times New Roman" w:cs="Times New Roman"/>
          <w:b/>
          <w:bCs/>
          <w:kern w:val="0"/>
          <w:sz w:val="24"/>
          <w:szCs w:val="24"/>
          <w:lang w:val="en-US" w:eastAsia="en-US"/>
        </w:rPr>
      </w:pPr>
      <w:r w:rsidRPr="008A7570">
        <w:rPr>
          <w:rFonts w:ascii="Times New Roman" w:eastAsia="Times New Roman" w:hAnsi="Times New Roman" w:cs="Times New Roman"/>
          <w:b/>
          <w:bCs/>
          <w:kern w:val="0"/>
          <w:sz w:val="24"/>
          <w:szCs w:val="24"/>
          <w:lang w:val="en-US" w:eastAsia="en-US"/>
        </w:rPr>
        <w:t>Table</w:t>
      </w:r>
      <w:r w:rsidR="00192623" w:rsidRPr="008A7570">
        <w:rPr>
          <w:rFonts w:ascii="Times New Roman" w:eastAsia="Times New Roman" w:hAnsi="Times New Roman" w:cs="Times New Roman"/>
          <w:b/>
          <w:bCs/>
          <w:kern w:val="0"/>
          <w:sz w:val="24"/>
          <w:szCs w:val="24"/>
          <w:lang w:val="en-US" w:eastAsia="en-US"/>
        </w:rPr>
        <w:t xml:space="preserve"> 4.3 – Per-Channel SNR (dB)</w:t>
      </w:r>
    </w:p>
    <w:tbl>
      <w:tblPr>
        <w:tblW w:w="0" w:type="auto"/>
        <w:jc w:val="center"/>
        <w:tblLook w:val="04A0" w:firstRow="1" w:lastRow="0" w:firstColumn="1" w:lastColumn="0" w:noHBand="0" w:noVBand="1"/>
      </w:tblPr>
      <w:tblGrid>
        <w:gridCol w:w="2221"/>
        <w:gridCol w:w="2229"/>
        <w:gridCol w:w="2140"/>
        <w:gridCol w:w="2153"/>
      </w:tblGrid>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Channel</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Location</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SNR Δ</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Corr</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C3</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Left Motor</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8.23</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0.887</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Cz</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Central</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8.71</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0.894</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C4</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Right Motor</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8.48</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0.891</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Average</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8.47</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0.891</w:t>
            </w:r>
          </w:p>
        </w:tc>
      </w:tr>
    </w:tbl>
    <w:p w:rsidR="008A7570" w:rsidRPr="00192623" w:rsidRDefault="008A7570" w:rsidP="000517A9">
      <w:pPr>
        <w:suppressAutoHyphens w:val="0"/>
        <w:autoSpaceDN/>
        <w:spacing w:before="100" w:beforeAutospacing="1" w:after="100" w:afterAutospacing="1" w:line="360" w:lineRule="auto"/>
        <w:jc w:val="center"/>
        <w:textAlignment w:val="auto"/>
        <w:rPr>
          <w:rFonts w:ascii="Times New Roman" w:eastAsia="Times New Roman" w:hAnsi="Times New Roman" w:cs="Times New Roman"/>
          <w:kern w:val="0"/>
          <w:sz w:val="24"/>
          <w:szCs w:val="24"/>
          <w:lang w:val="en-US" w:eastAsia="en-US"/>
        </w:rPr>
      </w:pPr>
      <w:r>
        <w:drawing>
          <wp:inline xmlns:a="http://schemas.openxmlformats.org/drawingml/2006/main" xmlns:pic="http://schemas.openxmlformats.org/drawingml/2006/picture">
            <wp:extent cx="5303520" cy="2971922"/>
            <wp:docPr id="6" name="Picture 6"/>
            <wp:cNvGraphicFramePr>
              <a:graphicFrameLocks noChangeAspect="1"/>
            </wp:cNvGraphicFramePr>
            <a:graphic>
              <a:graphicData uri="http://schemas.openxmlformats.org/drawingml/2006/picture">
                <pic:pic>
                  <pic:nvPicPr>
                    <pic:cNvPr id="0" name="04_artifact_annotation.png"/>
                    <pic:cNvPicPr/>
                  </pic:nvPicPr>
                  <pic:blipFill>
                    <a:blip r:embed="rId40"/>
                    <a:stretch>
                      <a:fillRect/>
                    </a:stretch>
                  </pic:blipFill>
                  <pic:spPr>
                    <a:xfrm>
                      <a:off x="0" y="0"/>
                      <a:ext cx="5303520" cy="2971922"/>
                    </a:xfrm>
                    <a:prstGeom prst="rect"/>
                  </pic:spPr>
                </pic:pic>
              </a:graphicData>
            </a:graphic>
          </wp:inline>
        </w:drawing>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In addition to signal quality improvements, the GRAN framework also introduces an </w:t>
      </w:r>
      <w:r w:rsidRPr="00192623">
        <w:rPr>
          <w:rFonts w:ascii="Times New Roman" w:eastAsia="Times New Roman" w:hAnsi="Times New Roman" w:cs="Times New Roman"/>
          <w:b/>
          <w:bCs/>
          <w:kern w:val="0"/>
          <w:sz w:val="24"/>
          <w:szCs w:val="24"/>
          <w:lang w:val="en-US" w:eastAsia="en-US"/>
        </w:rPr>
        <w:t>explainable annotation mapping mechanism</w:t>
      </w:r>
      <w:r w:rsidRPr="00192623">
        <w:rPr>
          <w:rFonts w:ascii="Times New Roman" w:eastAsia="Times New Roman" w:hAnsi="Times New Roman" w:cs="Times New Roman"/>
          <w:kern w:val="0"/>
          <w:sz w:val="24"/>
          <w:szCs w:val="24"/>
          <w:lang w:val="en-US" w:eastAsia="en-US"/>
        </w:rPr>
        <w:t>, which distinguishes it from most existing artifact removal methods. Traditional techniques typically provide only the cleaned signal without indicating where corrections were applied. In contrast, the GRAN system generates annotation maps that highlight the regions of the signal where artifact removal occurs, improving the interpretability and transparency of the model.</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Another important comparison involves evaluating the </w:t>
      </w:r>
      <w:r w:rsidRPr="00192623">
        <w:rPr>
          <w:rFonts w:ascii="Times New Roman" w:eastAsia="Times New Roman" w:hAnsi="Times New Roman" w:cs="Times New Roman"/>
          <w:b/>
          <w:bCs/>
          <w:kern w:val="0"/>
          <w:sz w:val="24"/>
          <w:szCs w:val="24"/>
          <w:lang w:val="en-US" w:eastAsia="en-US"/>
        </w:rPr>
        <w:t>robustness of the model under different artifact conditions</w:t>
      </w:r>
      <w:r w:rsidRPr="00192623">
        <w:rPr>
          <w:rFonts w:ascii="Times New Roman" w:eastAsia="Times New Roman" w:hAnsi="Times New Roman" w:cs="Times New Roman"/>
          <w:kern w:val="0"/>
          <w:sz w:val="24"/>
          <w:szCs w:val="24"/>
          <w:lang w:val="en-US" w:eastAsia="en-US"/>
        </w:rPr>
        <w:t xml:space="preserve">. The artifact-specific performance results summarized in </w:t>
      </w:r>
      <w:r w:rsidRPr="00192623">
        <w:rPr>
          <w:rFonts w:ascii="Times New Roman" w:eastAsia="Times New Roman" w:hAnsi="Times New Roman" w:cs="Times New Roman"/>
          <w:b/>
          <w:bCs/>
          <w:kern w:val="0"/>
          <w:sz w:val="24"/>
          <w:szCs w:val="24"/>
          <w:lang w:val="en-US" w:eastAsia="en-US"/>
        </w:rPr>
        <w:t>Table 4.4 – Artifact-Specific Performance</w:t>
      </w:r>
      <w:r w:rsidRPr="00192623">
        <w:rPr>
          <w:rFonts w:ascii="Times New Roman" w:eastAsia="Times New Roman" w:hAnsi="Times New Roman" w:cs="Times New Roman"/>
          <w:kern w:val="0"/>
          <w:sz w:val="24"/>
          <w:szCs w:val="24"/>
          <w:lang w:val="en-US" w:eastAsia="en-US"/>
        </w:rPr>
        <w:t xml:space="preserve"> show that the GRAN framework performs well across different artifact types, including baseline drift, eye blink artifacts, and muscle noise.</w:t>
      </w:r>
    </w:p>
    <w:p w:rsidR="00192623" w:rsidRPr="008A7570" w:rsidRDefault="00192623" w:rsidP="008A7570">
      <w:pPr>
        <w:suppressAutoHyphens w:val="0"/>
        <w:autoSpaceDN/>
        <w:spacing w:before="100" w:beforeAutospacing="1" w:after="0" w:line="360" w:lineRule="auto"/>
        <w:jc w:val="center"/>
        <w:textAlignment w:val="auto"/>
        <w:rPr>
          <w:rFonts w:ascii="Times New Roman" w:eastAsia="Times New Roman" w:hAnsi="Times New Roman" w:cs="Times New Roman"/>
          <w:b/>
          <w:bCs/>
          <w:kern w:val="0"/>
          <w:sz w:val="24"/>
          <w:szCs w:val="24"/>
          <w:lang w:val="en-US" w:eastAsia="en-US"/>
        </w:rPr>
      </w:pPr>
      <w:r w:rsidRPr="008A7570">
        <w:rPr>
          <w:rFonts w:ascii="Times New Roman" w:eastAsia="Times New Roman" w:hAnsi="Times New Roman" w:cs="Times New Roman"/>
          <w:b/>
          <w:bCs/>
          <w:kern w:val="0"/>
          <w:sz w:val="24"/>
          <w:szCs w:val="24"/>
          <w:lang w:val="en-US" w:eastAsia="en-US"/>
        </w:rPr>
        <w:t>Table 4.4 – Artifact-Specific Performance</w:t>
      </w:r>
    </w:p>
    <w:tbl>
      <w:tblPr>
        <w:tblW w:w="0" w:type="auto"/>
        <w:jc w:val="center"/>
        <w:tblLook w:val="04A0" w:firstRow="1" w:lastRow="0" w:firstColumn="1" w:lastColumn="0" w:noHBand="0" w:noVBand="1"/>
      </w:tblPr>
      <w:tblGrid>
        <w:gridCol w:w="2249"/>
        <w:gridCol w:w="2154"/>
        <w:gridCol w:w="2154"/>
        <w:gridCol w:w="2186"/>
      </w:tblGrid>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Artifact</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SNR (dB)</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Corr</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8A7570" w:rsidRPr="008A7570" w:rsidRDefault="008A7570" w:rsidP="008A7570">
            <w:pPr>
              <w:jc w:val="center"/>
              <w:rPr>
                <w:sz w:val="24"/>
                <w:szCs w:val="24"/>
              </w:rPr>
            </w:pPr>
            <w:r w:rsidRPr="008A7570">
              <w:rPr>
                <w:rFonts w:ascii="Times New Roman" w:hAnsi="Times New Roman"/>
                <w:b/>
                <w:sz w:val="24"/>
                <w:szCs w:val="24"/>
              </w:rPr>
              <w:t>RMSE Δ</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Eye Blink</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9.82</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0.912</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-79.3%</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Muscle</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6.93</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0.863</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-71.2%</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Drift</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10.41</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0.924</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-82.7%</w:t>
            </w:r>
          </w:p>
        </w:tc>
      </w:tr>
      <w:tr w:rsidR="008A7570" w:rsidRPr="008A7570"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Combined</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8.47</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0.891</w:t>
            </w:r>
          </w:p>
        </w:tc>
        <w:tc>
          <w:tcPr>
            <w:tcW w:w="2520" w:type="dxa"/>
            <w:tcBorders>
              <w:top w:val="single" w:sz="4" w:space="0" w:color="000000"/>
              <w:left w:val="single" w:sz="4" w:space="0" w:color="000000"/>
              <w:bottom w:val="single" w:sz="4" w:space="0" w:color="000000"/>
              <w:right w:val="single" w:sz="4" w:space="0" w:color="000000"/>
            </w:tcBorders>
          </w:tcPr>
          <w:p w:rsidR="008A7570" w:rsidRPr="008A7570" w:rsidRDefault="008A7570" w:rsidP="008A7570">
            <w:pPr>
              <w:jc w:val="center"/>
              <w:rPr>
                <w:sz w:val="24"/>
                <w:szCs w:val="24"/>
              </w:rPr>
            </w:pPr>
            <w:r w:rsidRPr="008A7570">
              <w:rPr>
                <w:rFonts w:ascii="Times New Roman" w:hAnsi="Times New Roman"/>
                <w:sz w:val="24"/>
                <w:szCs w:val="24"/>
              </w:rPr>
              <w:t>-76.1%</w:t>
            </w:r>
          </w:p>
        </w:tc>
      </w:tr>
    </w:tbl>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These results demonstrate that the proposed model can effectively handle various artifact patterns encountered in EEG recordings. While baseline drift artifacts show the highest improvement due to their distinct low-frequency characteristics, the model also achieves significant improvements for more complex artifacts such as muscle noise.</w:t>
      </w:r>
    </w:p>
    <w:p w:rsidR="00192623"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 xml:space="preserve">Overall, the comparative analysis clearly demonstrates the advantages of the proposed GRAN framework over traditional EEG artifact removal techniques. The combination of </w:t>
      </w:r>
      <w:r w:rsidRPr="00192623">
        <w:rPr>
          <w:rFonts w:ascii="Times New Roman" w:eastAsia="Times New Roman" w:hAnsi="Times New Roman" w:cs="Times New Roman"/>
          <w:b/>
          <w:bCs/>
          <w:kern w:val="0"/>
          <w:sz w:val="24"/>
          <w:szCs w:val="24"/>
          <w:lang w:val="en-US" w:eastAsia="en-US"/>
        </w:rPr>
        <w:t>deep learning–based signal restoration, generative artifact synthesis, and explainable annotation mapping</w:t>
      </w:r>
      <w:r w:rsidRPr="00192623">
        <w:rPr>
          <w:rFonts w:ascii="Times New Roman" w:eastAsia="Times New Roman" w:hAnsi="Times New Roman" w:cs="Times New Roman"/>
          <w:kern w:val="0"/>
          <w:sz w:val="24"/>
          <w:szCs w:val="24"/>
          <w:lang w:val="en-US" w:eastAsia="en-US"/>
        </w:rPr>
        <w:t xml:space="preserve"> allows the system to achieve higher accuracy, better signal preservation, and improved interpretability.</w:t>
      </w:r>
    </w:p>
    <w:p w:rsidR="0088045B" w:rsidRPr="00192623" w:rsidRDefault="00192623" w:rsidP="000517A9">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92623">
        <w:rPr>
          <w:rFonts w:ascii="Times New Roman" w:eastAsia="Times New Roman" w:hAnsi="Times New Roman" w:cs="Times New Roman"/>
          <w:kern w:val="0"/>
          <w:sz w:val="24"/>
          <w:szCs w:val="24"/>
          <w:lang w:val="en-US" w:eastAsia="en-US"/>
        </w:rPr>
        <w:t>These findings confirm that the proposed method provides a reliable and efficient solution for EEG artifact removal and can significantly improve the quality of EEG recordings used in clinical and research applications.</w:t>
      </w:r>
    </w:p>
    <w:p w:rsidR="0088045B" w:rsidRDefault="00192623">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 xml:space="preserve">5.4 ANSWERS TO </w:t>
      </w:r>
      <w:r w:rsidR="00772EE1">
        <w:rPr>
          <w:rFonts w:ascii="Times New Roman" w:hAnsi="Times New Roman"/>
          <w:b/>
          <w:bCs/>
          <w:color w:val="auto"/>
          <w:sz w:val="24"/>
          <w:szCs w:val="24"/>
        </w:rPr>
        <w:t>RESEARCH QUESTIONS</w:t>
      </w:r>
    </w:p>
    <w:p w:rsidR="00192623" w:rsidRPr="002E27C2" w:rsidRDefault="00192623" w:rsidP="007B3CCC">
      <w:pPr>
        <w:pStyle w:val="NormalWeb"/>
        <w:spacing w:line="360" w:lineRule="auto"/>
        <w:jc w:val="both"/>
        <w:rPr>
          <w:color w:val="000000"/>
          <w:kern w:val="0"/>
          <w:lang w:val="en-US" w:eastAsia="en-US"/>
        </w:rPr>
      </w:pPr>
      <w:r w:rsidRPr="002E27C2">
        <w:rPr>
          <w:color w:val="000000"/>
        </w:rPr>
        <w:t xml:space="preserve">The research questions presented in </w:t>
      </w:r>
      <w:r w:rsidRPr="002E27C2">
        <w:rPr>
          <w:rStyle w:val="Strong"/>
          <w:color w:val="000000"/>
        </w:rPr>
        <w:t>Chapter 1</w:t>
      </w:r>
      <w:r w:rsidRPr="002E27C2">
        <w:rPr>
          <w:color w:val="000000"/>
        </w:rPr>
        <w:t xml:space="preserve"> were formulated to evaluate the effectiveness of the proposed </w:t>
      </w:r>
      <w:r w:rsidRPr="002E27C2">
        <w:rPr>
          <w:rStyle w:val="Strong"/>
          <w:color w:val="000000"/>
        </w:rPr>
        <w:t>Generative, Refined, and Explainable Architecture Network (GRAN)</w:t>
      </w:r>
      <w:r w:rsidRPr="002E27C2">
        <w:rPr>
          <w:color w:val="000000"/>
        </w:rPr>
        <w:t xml:space="preserve"> in improving EEG signal quality through artifact removal. Based on the experimental results and analysis presented in this chapter, the following conclusions can be drawn in response to the research questions.</w:t>
      </w:r>
    </w:p>
    <w:p w:rsidR="00192623" w:rsidRPr="002E27C2" w:rsidRDefault="00192623" w:rsidP="007B3CCC">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Research Question 1</w:t>
      </w:r>
    </w:p>
    <w:p w:rsidR="00192623" w:rsidRPr="002E27C2" w:rsidRDefault="00192623" w:rsidP="007B3CCC">
      <w:pPr>
        <w:pStyle w:val="NormalWeb"/>
        <w:spacing w:line="360" w:lineRule="auto"/>
        <w:jc w:val="both"/>
        <w:rPr>
          <w:color w:val="000000"/>
        </w:rPr>
      </w:pPr>
      <w:r w:rsidRPr="002E27C2">
        <w:rPr>
          <w:rStyle w:val="Strong"/>
          <w:color w:val="000000"/>
        </w:rPr>
        <w:t>Can deep learning techniques effectively remove artifacts from EEG signals while preserving essential neural information?</w:t>
      </w:r>
    </w:p>
    <w:p w:rsidR="00192623" w:rsidRPr="002E27C2" w:rsidRDefault="00192623" w:rsidP="007B3CCC">
      <w:pPr>
        <w:pStyle w:val="NormalWeb"/>
        <w:spacing w:line="360" w:lineRule="auto"/>
        <w:jc w:val="both"/>
        <w:rPr>
          <w:color w:val="000000"/>
        </w:rPr>
      </w:pPr>
      <w:r w:rsidRPr="002E27C2">
        <w:rPr>
          <w:color w:val="000000"/>
        </w:rPr>
        <w:t xml:space="preserve">The experimental results confirm that deep learning techniques, particularly the proposed </w:t>
      </w:r>
      <w:r w:rsidRPr="002E27C2">
        <w:rPr>
          <w:rStyle w:val="Strong"/>
          <w:color w:val="000000"/>
        </w:rPr>
        <w:t>1D CNN denoising autoencoder</w:t>
      </w:r>
      <w:r w:rsidRPr="002E27C2">
        <w:rPr>
          <w:color w:val="000000"/>
        </w:rPr>
        <w:t xml:space="preserve">, are highly effective in removing artifacts from EEG signals. The restored signals produced by the GRAN framework show a significant reduction in noise components while maintaining the original structure of neural waveforms. As illustrated in </w:t>
      </w:r>
      <w:r w:rsidRPr="002E27C2">
        <w:rPr>
          <w:rStyle w:val="Strong"/>
          <w:color w:val="000000"/>
        </w:rPr>
        <w:t>Figure 4.1 – Signal Restoration Example</w:t>
      </w:r>
      <w:r w:rsidRPr="002E27C2">
        <w:rPr>
          <w:color w:val="000000"/>
        </w:rPr>
        <w:t xml:space="preserve">, the restored EEG signal closely resembles the clean reference signal while removing unwanted artifact distortions. Additionally, the high correlation values and reduced RMSE values reported in </w:t>
      </w:r>
      <w:r w:rsidRPr="002E27C2">
        <w:rPr>
          <w:rStyle w:val="Strong"/>
          <w:color w:val="000000"/>
        </w:rPr>
        <w:t>Table 4.2 – Performance Metrics</w:t>
      </w:r>
      <w:r w:rsidRPr="002E27C2">
        <w:rPr>
          <w:color w:val="000000"/>
        </w:rPr>
        <w:t xml:space="preserve"> indicate that the neural network successfully reconstructs the original EEG patterns without losing important neural information.</w:t>
      </w:r>
    </w:p>
    <w:p w:rsidR="00192623" w:rsidRPr="002E27C2" w:rsidRDefault="00192623" w:rsidP="007B3CCC">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Research Question 2</w:t>
      </w:r>
    </w:p>
    <w:p w:rsidR="00192623" w:rsidRPr="002E27C2" w:rsidRDefault="00192623" w:rsidP="007B3CCC">
      <w:pPr>
        <w:pStyle w:val="NormalWeb"/>
        <w:spacing w:line="360" w:lineRule="auto"/>
        <w:jc w:val="both"/>
        <w:rPr>
          <w:color w:val="000000"/>
        </w:rPr>
      </w:pPr>
      <w:r w:rsidRPr="002E27C2">
        <w:rPr>
          <w:rStyle w:val="Strong"/>
          <w:color w:val="000000"/>
        </w:rPr>
        <w:t>How does the proposed GRAN framework perform compared to traditional EEG artifact removal methods?</w:t>
      </w:r>
    </w:p>
    <w:p w:rsidR="00192623" w:rsidRPr="002E27C2" w:rsidRDefault="00192623" w:rsidP="007B3CCC">
      <w:pPr>
        <w:pStyle w:val="NormalWeb"/>
        <w:spacing w:line="360" w:lineRule="auto"/>
        <w:jc w:val="both"/>
        <w:rPr>
          <w:color w:val="000000"/>
        </w:rPr>
      </w:pPr>
      <w:r w:rsidRPr="002E27C2">
        <w:rPr>
          <w:color w:val="000000"/>
        </w:rPr>
        <w:t xml:space="preserve">The comparative analysis conducted in </w:t>
      </w:r>
      <w:r w:rsidRPr="002E27C2">
        <w:rPr>
          <w:rStyle w:val="Strong"/>
          <w:color w:val="000000"/>
        </w:rPr>
        <w:t>Section 5.3</w:t>
      </w:r>
      <w:r w:rsidRPr="002E27C2">
        <w:rPr>
          <w:color w:val="000000"/>
        </w:rPr>
        <w:t xml:space="preserve"> demonstrates that the proposed GRAN framework outperforms conventional artifact removal techniques such as band-pass filtering, wavelet filtering, and Independent Component Analysis (ICA). The results summarized in </w:t>
      </w:r>
      <w:r w:rsidRPr="002E27C2">
        <w:rPr>
          <w:rStyle w:val="Strong"/>
          <w:color w:val="000000"/>
        </w:rPr>
        <w:t>Table 4.5 – Comparison with Baselines</w:t>
      </w:r>
      <w:r w:rsidRPr="002E27C2">
        <w:rPr>
          <w:color w:val="000000"/>
        </w:rPr>
        <w:t xml:space="preserve"> show that the GRAN model achieves higher signal-to-noise ratio (SNR) improvements and better signal reconstruction accuracy. Furthermore, </w:t>
      </w:r>
      <w:r w:rsidRPr="002E27C2">
        <w:rPr>
          <w:rStyle w:val="Strong"/>
          <w:color w:val="000000"/>
        </w:rPr>
        <w:t>Figure 4.2 – Comparison with Baseline Methods</w:t>
      </w:r>
      <w:r w:rsidRPr="002E27C2">
        <w:rPr>
          <w:color w:val="000000"/>
        </w:rPr>
        <w:t xml:space="preserve"> illustrates that the GRAN framework consistently performs better across multiple evaluation metrics, including SNR improvement, correlation coefficient, and RMSE. These findings confirm that the proposed deep learning–based approach provides superior artifact removal performance compared to traditional signal processing techniques.</w:t>
      </w:r>
    </w:p>
    <w:p w:rsidR="00192623" w:rsidRPr="002E27C2" w:rsidRDefault="00192623" w:rsidP="007B3CCC">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Research Question 3</w:t>
      </w:r>
    </w:p>
    <w:p w:rsidR="00192623" w:rsidRPr="002E27C2" w:rsidRDefault="00192623" w:rsidP="007B3CCC">
      <w:pPr>
        <w:pStyle w:val="NormalWeb"/>
        <w:spacing w:line="360" w:lineRule="auto"/>
        <w:jc w:val="both"/>
        <w:rPr>
          <w:color w:val="000000"/>
        </w:rPr>
      </w:pPr>
      <w:r w:rsidRPr="002E27C2">
        <w:rPr>
          <w:rStyle w:val="Strong"/>
          <w:color w:val="000000"/>
        </w:rPr>
        <w:t>Can the proposed model handle different types of EEG artifacts effectively?</w:t>
      </w:r>
    </w:p>
    <w:p w:rsidR="00192623" w:rsidRPr="002E27C2" w:rsidRDefault="00192623" w:rsidP="007B3CCC">
      <w:pPr>
        <w:pStyle w:val="NormalWeb"/>
        <w:spacing w:line="360" w:lineRule="auto"/>
        <w:jc w:val="both"/>
        <w:rPr>
          <w:color w:val="000000"/>
        </w:rPr>
      </w:pPr>
      <w:r w:rsidRPr="002E27C2">
        <w:rPr>
          <w:color w:val="000000"/>
        </w:rPr>
        <w:t xml:space="preserve">The results indicate that the GRAN framework is capable of handling multiple types of EEG artifacts, including baseline drift, eye blink artifacts, and muscle noise. The artifact-specific performance analysis presented in </w:t>
      </w:r>
      <w:r w:rsidRPr="002E27C2">
        <w:rPr>
          <w:rStyle w:val="Strong"/>
          <w:color w:val="000000"/>
        </w:rPr>
        <w:t>Table 4.4 – Artifact-Specific Performance</w:t>
      </w:r>
      <w:r w:rsidRPr="002E27C2">
        <w:rPr>
          <w:color w:val="000000"/>
        </w:rPr>
        <w:t xml:space="preserve"> and </w:t>
      </w:r>
      <w:r w:rsidRPr="002E27C2">
        <w:rPr>
          <w:rStyle w:val="Strong"/>
          <w:color w:val="000000"/>
        </w:rPr>
        <w:t>Figure 4.3 – Performance by Artifact Type</w:t>
      </w:r>
      <w:r w:rsidRPr="002E27C2">
        <w:rPr>
          <w:color w:val="000000"/>
        </w:rPr>
        <w:t xml:space="preserve"> shows that the model achieves significant signal quality improvements across all artifact categories. While baseline drift artifacts show the highest improvement due to their distinct low-frequency characteristics, the model also demonstrates strong performance in removing more complex artifacts such as muscle noise. This confirms that the neural network can generalize across different artifact patterns and effectively remove them without requiring specialized filtering methods.</w:t>
      </w:r>
    </w:p>
    <w:p w:rsidR="00192623" w:rsidRPr="002E27C2" w:rsidRDefault="00192623" w:rsidP="007B3CCC">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Research Question 4</w:t>
      </w:r>
    </w:p>
    <w:p w:rsidR="00192623" w:rsidRPr="002E27C2" w:rsidRDefault="00192623" w:rsidP="007B3CCC">
      <w:pPr>
        <w:pStyle w:val="NormalWeb"/>
        <w:spacing w:line="360" w:lineRule="auto"/>
        <w:jc w:val="both"/>
        <w:rPr>
          <w:color w:val="000000"/>
        </w:rPr>
      </w:pPr>
      <w:r w:rsidRPr="002E27C2">
        <w:rPr>
          <w:rStyle w:val="Strong"/>
          <w:color w:val="000000"/>
        </w:rPr>
        <w:t>Does the inclusion of generative artifact synthesis improve the model’s learning capability?</w:t>
      </w:r>
    </w:p>
    <w:p w:rsidR="00192623" w:rsidRPr="002E27C2" w:rsidRDefault="00192623" w:rsidP="007B3CCC">
      <w:pPr>
        <w:pStyle w:val="NormalWeb"/>
        <w:spacing w:line="360" w:lineRule="auto"/>
        <w:jc w:val="both"/>
        <w:rPr>
          <w:color w:val="000000"/>
        </w:rPr>
      </w:pPr>
      <w:r w:rsidRPr="002E27C2">
        <w:rPr>
          <w:color w:val="000000"/>
        </w:rPr>
        <w:t xml:space="preserve">The ablation study results presented in </w:t>
      </w:r>
      <w:r w:rsidRPr="002E27C2">
        <w:rPr>
          <w:rStyle w:val="Strong"/>
          <w:color w:val="000000"/>
        </w:rPr>
        <w:t>Figure 4.4 – Ablation Study Results</w:t>
      </w:r>
      <w:r w:rsidRPr="002E27C2">
        <w:rPr>
          <w:color w:val="000000"/>
        </w:rPr>
        <w:t xml:space="preserve"> clearly demonstrate the importance of the generative artifact synthesis module in the proposed GRAN architecture. When the generative module is removed, the performance of the model decreases significantly. The results indicate that the inclusion of synthetic artifact generation improves the diversity of training data and helps the neural network learn more robust representations of artifact patterns. This leads to improved generalization performance when the model is applied to real EEG recordings.</w:t>
      </w:r>
    </w:p>
    <w:p w:rsidR="00192623" w:rsidRPr="002E27C2" w:rsidRDefault="00192623" w:rsidP="007B3CCC">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Research Question 5</w:t>
      </w:r>
    </w:p>
    <w:p w:rsidR="00192623" w:rsidRPr="002E27C2" w:rsidRDefault="00192623" w:rsidP="007B3CCC">
      <w:pPr>
        <w:pStyle w:val="NormalWeb"/>
        <w:spacing w:line="360" w:lineRule="auto"/>
        <w:jc w:val="both"/>
        <w:rPr>
          <w:color w:val="000000"/>
        </w:rPr>
      </w:pPr>
      <w:r w:rsidRPr="002E27C2">
        <w:rPr>
          <w:rStyle w:val="Strong"/>
          <w:color w:val="000000"/>
        </w:rPr>
        <w:t>Can the proposed framework provide interpretable results for EEG signal restoration?</w:t>
      </w:r>
    </w:p>
    <w:p w:rsidR="00192623" w:rsidRPr="002E27C2" w:rsidRDefault="00192623" w:rsidP="007B3CCC">
      <w:pPr>
        <w:pStyle w:val="NormalWeb"/>
        <w:spacing w:line="360" w:lineRule="auto"/>
        <w:jc w:val="both"/>
        <w:rPr>
          <w:color w:val="000000"/>
        </w:rPr>
      </w:pPr>
      <w:r w:rsidRPr="002E27C2">
        <w:rPr>
          <w:color w:val="000000"/>
        </w:rPr>
        <w:t xml:space="preserve">One of the key contributions of the GRAN framework is the inclusion of an </w:t>
      </w:r>
      <w:r w:rsidRPr="002E27C2">
        <w:rPr>
          <w:rStyle w:val="Strong"/>
          <w:color w:val="000000"/>
        </w:rPr>
        <w:t>annotation map generation module</w:t>
      </w:r>
      <w:r w:rsidRPr="002E27C2">
        <w:rPr>
          <w:color w:val="000000"/>
        </w:rPr>
        <w:t xml:space="preserve">, which improves the interpretability of the artifact removal process. The annotation maps highlight the regions of the signal where corrections were applied by the neural network. As shown in </w:t>
      </w:r>
      <w:r w:rsidRPr="002E27C2">
        <w:rPr>
          <w:rStyle w:val="Strong"/>
          <w:color w:val="000000"/>
        </w:rPr>
        <w:t>Figure 4.1</w:t>
      </w:r>
      <w:r w:rsidRPr="002E27C2">
        <w:rPr>
          <w:color w:val="000000"/>
        </w:rPr>
        <w:t>, the annotation map visually indicates the magnitude of corrections applied to the EEG signal during restoration. This feature allows researchers and clinicians to understand how the model modifies the signal and ensures that artifact removal occurs pri</w:t>
      </w:r>
      <w:r w:rsidR="007B3CCC" w:rsidRPr="002E27C2">
        <w:rPr>
          <w:color w:val="000000"/>
        </w:rPr>
        <w:t>marily in contaminated regions.</w:t>
      </w:r>
    </w:p>
    <w:p w:rsidR="007B3CCC" w:rsidRPr="002E27C2" w:rsidRDefault="007B3CCC" w:rsidP="007B3CCC">
      <w:pPr>
        <w:pStyle w:val="NormalWeb"/>
        <w:spacing w:line="360" w:lineRule="auto"/>
        <w:jc w:val="both"/>
        <w:rPr>
          <w:color w:val="000000"/>
        </w:rPr>
      </w:pPr>
    </w:p>
    <w:p w:rsidR="00192623" w:rsidRPr="002E27C2" w:rsidRDefault="00192623" w:rsidP="007B3CCC">
      <w:pPr>
        <w:pStyle w:val="NormalWeb"/>
        <w:spacing w:line="360" w:lineRule="auto"/>
        <w:jc w:val="both"/>
        <w:rPr>
          <w:color w:val="000000"/>
        </w:rPr>
      </w:pPr>
      <w:r w:rsidRPr="002E27C2">
        <w:rPr>
          <w:color w:val="000000"/>
        </w:rPr>
        <w:t xml:space="preserve">Overall, the answers to the research questions confirm that the proposed </w:t>
      </w:r>
      <w:r w:rsidRPr="002E27C2">
        <w:rPr>
          <w:rStyle w:val="Strong"/>
          <w:color w:val="000000"/>
        </w:rPr>
        <w:t>GRAN framework provides an effective and interpretable solution for EEG artifact removal</w:t>
      </w:r>
      <w:r w:rsidRPr="002E27C2">
        <w:rPr>
          <w:color w:val="000000"/>
        </w:rPr>
        <w:t>. The integration of generative artifact synthesis, deep learning–based signal restoration, and explainable annotation mapping enables the system to achieve improved signal quality while maintaining transparency and reliability.</w:t>
      </w:r>
    </w:p>
    <w:p w:rsidR="00192623" w:rsidRPr="00192623" w:rsidRDefault="00192623" w:rsidP="00192623"/>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5.5 PERFORMANCE METRICS</w:t>
      </w:r>
    </w:p>
    <w:p w:rsidR="00192623" w:rsidRPr="002E27C2" w:rsidRDefault="00192623" w:rsidP="00980892">
      <w:pPr>
        <w:pStyle w:val="NormalWeb"/>
        <w:spacing w:line="360" w:lineRule="auto"/>
        <w:jc w:val="both"/>
        <w:rPr>
          <w:color w:val="000000"/>
          <w:kern w:val="0"/>
          <w:lang w:val="en-US" w:eastAsia="en-US"/>
        </w:rPr>
      </w:pPr>
      <w:r w:rsidRPr="002E27C2">
        <w:rPr>
          <w:color w:val="000000"/>
        </w:rPr>
        <w:t xml:space="preserve">The performance of the proposed </w:t>
      </w:r>
      <w:r w:rsidRPr="002E27C2">
        <w:rPr>
          <w:rStyle w:val="Strong"/>
          <w:color w:val="000000"/>
        </w:rPr>
        <w:t>Generative, Refined, and Explainable Architecture Network (GRAN)</w:t>
      </w:r>
      <w:r w:rsidRPr="002E27C2">
        <w:rPr>
          <w:color w:val="000000"/>
        </w:rPr>
        <w:t xml:space="preserve"> was evaluated using several quantitative metrics commonly used in EEG signal processing and denoising tasks. These metrics were selected to measure how effectively the model removes artifacts while preserving the original neural signal characteristics. The evaluation process focused on signal quality improvement, reconstruction accuracy, robustness across channels, and computational efficiency.</w:t>
      </w:r>
    </w:p>
    <w:p w:rsidR="00192623" w:rsidRPr="002E27C2" w:rsidRDefault="00192623" w:rsidP="00980892">
      <w:pPr>
        <w:pStyle w:val="NormalWeb"/>
        <w:spacing w:line="360" w:lineRule="auto"/>
        <w:jc w:val="both"/>
        <w:rPr>
          <w:color w:val="000000"/>
        </w:rPr>
      </w:pPr>
      <w:r w:rsidRPr="002E27C2">
        <w:rPr>
          <w:color w:val="000000"/>
        </w:rPr>
        <w:t xml:space="preserve">To obtain a comprehensive assessment of the proposed system, multiple performance indicators were analyzed, including </w:t>
      </w:r>
      <w:r w:rsidRPr="002E27C2">
        <w:rPr>
          <w:rStyle w:val="Strong"/>
          <w:color w:val="000000"/>
        </w:rPr>
        <w:t>Signal-to-Noise Ratio (SNR), Root Mean Square Error (RMSE), Pearson Correlation Coefficient, and Peak Signal-to-Noise Ratio (PSNR)</w:t>
      </w:r>
      <w:r w:rsidRPr="002E27C2">
        <w:rPr>
          <w:color w:val="000000"/>
        </w:rPr>
        <w:t>. These metrics provide insight into both the noise reduction capability and the signal reconstruction accuracy of the model.</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Signal-to-Noise Ratio (SNR)</w:t>
      </w:r>
    </w:p>
    <w:p w:rsidR="00192623" w:rsidRPr="002E27C2" w:rsidRDefault="00192623" w:rsidP="00980892">
      <w:pPr>
        <w:pStyle w:val="NormalWeb"/>
        <w:spacing w:line="360" w:lineRule="auto"/>
        <w:jc w:val="both"/>
        <w:rPr>
          <w:color w:val="000000"/>
        </w:rPr>
      </w:pPr>
      <w:r w:rsidRPr="002E27C2">
        <w:rPr>
          <w:color w:val="000000"/>
        </w:rPr>
        <w:t>Signal-to-noise ratio is one of the most widely used metrics for evaluating the effectiveness of noise removal algorithms. It measures the ratio between the power of the original signal and the power of noise present in the signal. Higher SNR values indicate better signal quality and more effective artifact removal.</w:t>
      </w:r>
    </w:p>
    <w:p w:rsidR="00192623" w:rsidRPr="002E27C2" w:rsidRDefault="00192623" w:rsidP="00980892">
      <w:pPr>
        <w:pStyle w:val="NormalWeb"/>
        <w:spacing w:line="360" w:lineRule="auto"/>
        <w:jc w:val="both"/>
        <w:rPr>
          <w:color w:val="000000"/>
        </w:rPr>
      </w:pPr>
      <w:r w:rsidRPr="002E27C2">
        <w:rPr>
          <w:color w:val="000000"/>
        </w:rPr>
        <w:t>In this study, the SNR improvement was calculated by comparing the noisy EEG signal with the restored signal generated by the GRAN framework. The results show that the proposed model significantly improves the SNR values compared to the artifact-contaminated input signals.</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Root Mean Square Error (RMSE)</w:t>
      </w:r>
    </w:p>
    <w:p w:rsidR="00192623" w:rsidRPr="002E27C2" w:rsidRDefault="00192623" w:rsidP="00980892">
      <w:pPr>
        <w:pStyle w:val="NormalWeb"/>
        <w:spacing w:line="360" w:lineRule="auto"/>
        <w:jc w:val="both"/>
        <w:rPr>
          <w:color w:val="000000"/>
        </w:rPr>
      </w:pPr>
      <w:r w:rsidRPr="002E27C2">
        <w:rPr>
          <w:color w:val="000000"/>
        </w:rPr>
        <w:t>Root Mean Square Error measures the average magnitude of the difference between the restored signal and the original clean EEG signal. Lower RMSE values indicate that the reconstructed signal is closer to the ground-truth signal. The RMSE metric is particularly useful for evaluating reconstruction accuracy in signal restoration tasks.</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Pearson Correlation Coefficient</w:t>
      </w:r>
    </w:p>
    <w:p w:rsidR="00192623" w:rsidRPr="002E27C2" w:rsidRDefault="00192623" w:rsidP="00980892">
      <w:pPr>
        <w:pStyle w:val="NormalWeb"/>
        <w:spacing w:line="360" w:lineRule="auto"/>
        <w:jc w:val="both"/>
        <w:rPr>
          <w:color w:val="000000"/>
        </w:rPr>
      </w:pPr>
      <w:r w:rsidRPr="002E27C2">
        <w:rPr>
          <w:color w:val="000000"/>
        </w:rPr>
        <w:t>The Pearson correlation coefficient measures the similarity between the restored EEG signal and the original clean signal. A higher correlation value indicates stronger similarity between the signals and better preservation of neural patterns.</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Peak Signal-to-Noise Ratio (PSNR)</w:t>
      </w:r>
    </w:p>
    <w:p w:rsidR="00192623" w:rsidRPr="002E27C2" w:rsidRDefault="00192623" w:rsidP="00980892">
      <w:pPr>
        <w:pStyle w:val="NormalWeb"/>
        <w:spacing w:line="360" w:lineRule="auto"/>
        <w:jc w:val="both"/>
        <w:rPr>
          <w:color w:val="000000"/>
        </w:rPr>
      </w:pPr>
      <w:r w:rsidRPr="002E27C2">
        <w:rPr>
          <w:color w:val="000000"/>
        </w:rPr>
        <w:t>Peak Signal-to-Noise Ratio provides an additional measure of signal reconstruction quality. Higher PSNR values indicate that the restored signal has less distortion relative to the original clean signal.</w:t>
      </w:r>
    </w:p>
    <w:p w:rsidR="00192623" w:rsidRPr="002E27C2" w:rsidRDefault="00192623" w:rsidP="00980892">
      <w:pPr>
        <w:pStyle w:val="NormalWeb"/>
        <w:spacing w:line="360" w:lineRule="auto"/>
        <w:jc w:val="both"/>
        <w:rPr>
          <w:color w:val="000000"/>
        </w:rPr>
      </w:pPr>
      <w:r w:rsidRPr="002E27C2">
        <w:rPr>
          <w:color w:val="000000"/>
        </w:rPr>
        <w:t xml:space="preserve">The overall performance metrics obtained during the experiments are summarized in </w:t>
      </w:r>
      <w:r w:rsidRPr="002E27C2">
        <w:rPr>
          <w:rStyle w:val="Strong"/>
          <w:color w:val="000000"/>
        </w:rPr>
        <w:t>Table 4.2</w:t>
      </w:r>
      <w:r w:rsidRPr="002E27C2">
        <w:rPr>
          <w:color w:val="000000"/>
        </w:rPr>
        <w:t>.</w:t>
      </w:r>
    </w:p>
    <w:p w:rsidR="007B3CCC" w:rsidRDefault="007B3CCC" w:rsidP="00192623">
      <w:pPr>
        <w:pStyle w:val="NormalWeb"/>
        <w:rPr>
          <w:rStyle w:val="Strong"/>
        </w:rPr>
      </w:pPr>
    </w:p>
    <w:p w:rsidR="00192623" w:rsidRPr="007B3CCC" w:rsidRDefault="00192623" w:rsidP="007B3CCC">
      <w:pPr>
        <w:pStyle w:val="NormalWeb"/>
        <w:jc w:val="center"/>
        <w:rPr>
          <w:rStyle w:val="Strong"/>
        </w:rPr>
      </w:pPr>
      <w:r w:rsidRPr="007B3CCC">
        <w:rPr>
          <w:rStyle w:val="Strong"/>
        </w:rPr>
        <w:t>Table 4.2 – Performance Metrics</w:t>
      </w:r>
    </w:p>
    <w:tbl>
      <w:tblPr>
        <w:tblW w:w="0" w:type="auto"/>
        <w:jc w:val="center"/>
        <w:tblLook w:val="04A0" w:firstRow="1" w:lastRow="0" w:firstColumn="1" w:lastColumn="0" w:noHBand="0" w:noVBand="1"/>
      </w:tblPr>
      <w:tblGrid>
        <w:gridCol w:w="2257"/>
        <w:gridCol w:w="2144"/>
        <w:gridCol w:w="2173"/>
        <w:gridCol w:w="2169"/>
      </w:tblGrid>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Metric</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Noisy</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GRAN</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Δ</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SNR (dB)</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-2.34</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6.13</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+8.47</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Correlation</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0.412</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0.891</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+116%</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RMSE</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1.247</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0.298</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-76.1%</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PSNR (dB)</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12.34</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24.67</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+12.33</w:t>
            </w:r>
          </w:p>
        </w:tc>
      </w:tr>
    </w:tbl>
    <w:p w:rsidR="007B3CCC" w:rsidRPr="007B3CCC" w:rsidRDefault="007B3CCC" w:rsidP="00192623">
      <w:pPr>
        <w:pStyle w:val="NormalWeb"/>
      </w:pPr>
    </w:p>
    <w:p w:rsidR="00192623" w:rsidRPr="007B3CCC" w:rsidRDefault="00192623" w:rsidP="00980892">
      <w:pPr>
        <w:pStyle w:val="NormalWeb"/>
        <w:spacing w:line="360" w:lineRule="auto"/>
        <w:jc w:val="both"/>
      </w:pPr>
      <w:r w:rsidRPr="007B3CCC">
        <w:t>The results clearly demonstrate that the proposed GRAN model significantly improves signal quality and reconstruction accuracy compared to the</w:t>
      </w:r>
      <w:r w:rsidR="007B3CCC">
        <w:t xml:space="preserve"> artifact-contaminated signals.</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Channel-wise Performance Analysis</w:t>
      </w:r>
    </w:p>
    <w:p w:rsidR="00192623" w:rsidRPr="007B3CCC" w:rsidRDefault="00192623" w:rsidP="00980892">
      <w:pPr>
        <w:pStyle w:val="NormalWeb"/>
        <w:spacing w:line="360" w:lineRule="auto"/>
        <w:jc w:val="both"/>
      </w:pPr>
      <w:r w:rsidRPr="007B3CCC">
        <w:t>In multichannel EEG recordings, artifacts may affect different channels with varying intensity. Therefore, it is important to evaluate the performance of the artifact removal model across individual EEG channels.</w:t>
      </w:r>
    </w:p>
    <w:p w:rsidR="00192623" w:rsidRDefault="00192623" w:rsidP="00980892">
      <w:pPr>
        <w:pStyle w:val="NormalWeb"/>
        <w:spacing w:line="360" w:lineRule="auto"/>
        <w:jc w:val="both"/>
      </w:pPr>
      <w:r w:rsidRPr="007B3CCC">
        <w:t xml:space="preserve">The channel-wise SNR improvement achieved by the proposed system is presented in </w:t>
      </w:r>
      <w:r w:rsidRPr="007B3CCC">
        <w:rPr>
          <w:rStyle w:val="Strong"/>
        </w:rPr>
        <w:t>Table 4.3</w:t>
      </w:r>
      <w:r w:rsidRPr="007B3CCC">
        <w:t>.</w:t>
      </w:r>
    </w:p>
    <w:p w:rsidR="00980892" w:rsidRDefault="00980892" w:rsidP="00980892">
      <w:pPr>
        <w:pStyle w:val="NormalWeb"/>
        <w:spacing w:line="360" w:lineRule="auto"/>
        <w:jc w:val="both"/>
      </w:pPr>
    </w:p>
    <w:p w:rsidR="00980892" w:rsidRDefault="00980892" w:rsidP="00980892">
      <w:pPr>
        <w:pStyle w:val="NormalWeb"/>
        <w:spacing w:line="360" w:lineRule="auto"/>
        <w:jc w:val="both"/>
      </w:pPr>
    </w:p>
    <w:p w:rsidR="00980892" w:rsidRPr="007B3CCC" w:rsidRDefault="00980892" w:rsidP="00980892">
      <w:pPr>
        <w:pStyle w:val="NormalWeb"/>
        <w:spacing w:line="360" w:lineRule="auto"/>
        <w:jc w:val="both"/>
      </w:pPr>
    </w:p>
    <w:p w:rsidR="00192623" w:rsidRDefault="00192623" w:rsidP="007B3CCC">
      <w:pPr>
        <w:pStyle w:val="NormalWeb"/>
        <w:jc w:val="center"/>
        <w:rPr>
          <w:rStyle w:val="Strong"/>
        </w:rPr>
      </w:pPr>
      <w:r w:rsidRPr="007B3CCC">
        <w:rPr>
          <w:rStyle w:val="Strong"/>
        </w:rPr>
        <w:t>Table 4.3 – Per-Channel SNR (dB)</w:t>
      </w:r>
    </w:p>
    <w:tbl>
      <w:tblPr>
        <w:tblW w:w="0" w:type="auto"/>
        <w:jc w:val="center"/>
        <w:tblLook w:val="04A0" w:firstRow="1" w:lastRow="0" w:firstColumn="1" w:lastColumn="0" w:noHBand="0" w:noVBand="1"/>
      </w:tblPr>
      <w:tblGrid>
        <w:gridCol w:w="2221"/>
        <w:gridCol w:w="2229"/>
        <w:gridCol w:w="2140"/>
        <w:gridCol w:w="2153"/>
      </w:tblGrid>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Channel</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Location</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SNR Δ</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Corr</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C3</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Left Motor</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8.23</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0.887</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Cz</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Central</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8.71</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0.894</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C4</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Right Motor</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8.48</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0.891</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Average</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8.47</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0.891</w:t>
            </w:r>
          </w:p>
        </w:tc>
      </w:tr>
    </w:tbl>
    <w:p w:rsidR="007B3CCC" w:rsidRPr="007B3CCC" w:rsidRDefault="007B3CCC" w:rsidP="00192623">
      <w:pPr>
        <w:pStyle w:val="NormalWeb"/>
      </w:pPr>
    </w:p>
    <w:p w:rsidR="00192623" w:rsidRPr="007B3CCC" w:rsidRDefault="00192623" w:rsidP="00980892">
      <w:pPr>
        <w:pStyle w:val="NormalWeb"/>
        <w:spacing w:line="360" w:lineRule="auto"/>
        <w:jc w:val="both"/>
      </w:pPr>
      <w:r w:rsidRPr="007B3CCC">
        <w:t>The results show that the GRAN framework maintains consistent performance across different EEG channels, indicating that the neural network effectively learn</w:t>
      </w:r>
      <w:r w:rsidR="007B3CCC">
        <w:t>s spatial signal relationships.</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Artifact-Specific Performance</w:t>
      </w:r>
    </w:p>
    <w:p w:rsidR="00192623" w:rsidRPr="007B3CCC" w:rsidRDefault="00192623" w:rsidP="00980892">
      <w:pPr>
        <w:pStyle w:val="NormalWeb"/>
        <w:spacing w:line="360" w:lineRule="auto"/>
        <w:jc w:val="both"/>
      </w:pPr>
      <w:r w:rsidRPr="007B3CCC">
        <w:t>Different artifacts exhibit different characteristics and frequency patterns. Therefore, the effectiveness of the artifact removal model was also evaluated separately for different artifact types.</w:t>
      </w:r>
    </w:p>
    <w:p w:rsidR="007B3CCC" w:rsidRPr="007B3CCC" w:rsidRDefault="00192623" w:rsidP="00980892">
      <w:pPr>
        <w:pStyle w:val="NormalWeb"/>
        <w:spacing w:line="360" w:lineRule="auto"/>
        <w:jc w:val="both"/>
      </w:pPr>
      <w:r w:rsidRPr="007B3CCC">
        <w:t xml:space="preserve">The results of artifact-specific performance evaluation are summarized in </w:t>
      </w:r>
      <w:r w:rsidRPr="007B3CCC">
        <w:rPr>
          <w:rStyle w:val="Strong"/>
        </w:rPr>
        <w:t>Table 4.4</w:t>
      </w:r>
      <w:r w:rsidRPr="007B3CCC">
        <w:t>.</w:t>
      </w:r>
    </w:p>
    <w:p w:rsidR="007B3CCC" w:rsidRPr="007B3CCC" w:rsidRDefault="00192623" w:rsidP="007B3CCC">
      <w:pPr>
        <w:pStyle w:val="NormalWeb"/>
        <w:jc w:val="center"/>
        <w:rPr>
          <w:b/>
          <w:bCs/>
        </w:rPr>
      </w:pPr>
      <w:r w:rsidRPr="007B3CCC">
        <w:rPr>
          <w:rStyle w:val="Strong"/>
        </w:rPr>
        <w:t>Table 4.4 – Artifact-Specific Performance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2340"/>
      </w:tblGrid>
      <w:tr w:rsidR="00192623" w:rsidRPr="007B3CCC" w:rsidTr="007B3CCC">
        <w:trPr>
          <w:tblHeader/>
          <w:tblCellSpacing w:w="15" w:type="dxa"/>
          <w:jc w:val="center"/>
        </w:trPr>
        <w:tc>
          <w:tcPr>
            <w:tcW w:w="0" w:type="auto"/>
            <w:vAlign w:val="center"/>
            <w:hideMark/>
          </w:tcPr>
          <w:p w:rsidR="00192623" w:rsidRPr="007B3CCC" w:rsidRDefault="00192623" w:rsidP="007B3CCC">
            <w:pPr>
              <w:jc w:val="center"/>
              <w:rPr>
                <w:rFonts w:ascii="Times New Roman" w:hAnsi="Times New Roman" w:cs="Times New Roman"/>
                <w:b/>
                <w:bCs/>
              </w:rPr>
            </w:pPr>
            <w:r w:rsidRPr="007B3CCC">
              <w:rPr>
                <w:rFonts w:ascii="Times New Roman" w:hAnsi="Times New Roman" w:cs="Times New Roman"/>
                <w:b/>
                <w:bCs/>
              </w:rPr>
              <w:t>Artifact Type</w:t>
            </w:r>
          </w:p>
        </w:tc>
        <w:tc>
          <w:tcPr>
            <w:tcW w:w="0" w:type="auto"/>
            <w:vAlign w:val="center"/>
            <w:hideMark/>
          </w:tcPr>
          <w:p w:rsidR="00192623" w:rsidRPr="007B3CCC" w:rsidRDefault="00192623" w:rsidP="007B3CCC">
            <w:pPr>
              <w:jc w:val="center"/>
              <w:rPr>
                <w:rFonts w:ascii="Times New Roman" w:hAnsi="Times New Roman" w:cs="Times New Roman"/>
                <w:b/>
                <w:bCs/>
              </w:rPr>
            </w:pPr>
            <w:r w:rsidRPr="007B3CCC">
              <w:rPr>
                <w:rFonts w:ascii="Times New Roman" w:hAnsi="Times New Roman" w:cs="Times New Roman"/>
                <w:b/>
                <w:bCs/>
              </w:rPr>
              <w:t>SNR Improvement (dB)</w:t>
            </w:r>
          </w:p>
        </w:tc>
      </w:tr>
      <w:tr w:rsidR="00192623" w:rsidRPr="007B3CCC" w:rsidTr="007B3CCC">
        <w:trPr>
          <w:tblCellSpacing w:w="15" w:type="dxa"/>
          <w:jc w:val="center"/>
        </w:trPr>
        <w:tc>
          <w:tcPr>
            <w:tcW w:w="0" w:type="auto"/>
            <w:vAlign w:val="center"/>
            <w:hideMark/>
          </w:tcPr>
          <w:p w:rsidR="00192623" w:rsidRPr="007B3CCC" w:rsidRDefault="00192623" w:rsidP="007B3CCC">
            <w:pPr>
              <w:jc w:val="center"/>
              <w:rPr>
                <w:rFonts w:ascii="Times New Roman" w:hAnsi="Times New Roman" w:cs="Times New Roman"/>
              </w:rPr>
            </w:pPr>
            <w:r w:rsidRPr="007B3CCC">
              <w:rPr>
                <w:rFonts w:ascii="Times New Roman" w:hAnsi="Times New Roman" w:cs="Times New Roman"/>
              </w:rPr>
              <w:t>Baseline Drift</w:t>
            </w:r>
          </w:p>
        </w:tc>
        <w:tc>
          <w:tcPr>
            <w:tcW w:w="0" w:type="auto"/>
            <w:vAlign w:val="center"/>
            <w:hideMark/>
          </w:tcPr>
          <w:p w:rsidR="00192623" w:rsidRPr="007B3CCC" w:rsidRDefault="00192623" w:rsidP="007B3CCC">
            <w:pPr>
              <w:jc w:val="center"/>
              <w:rPr>
                <w:rFonts w:ascii="Times New Roman" w:hAnsi="Times New Roman" w:cs="Times New Roman"/>
              </w:rPr>
            </w:pPr>
            <w:r w:rsidRPr="007B3CCC">
              <w:rPr>
                <w:rFonts w:ascii="Times New Roman" w:hAnsi="Times New Roman" w:cs="Times New Roman"/>
              </w:rPr>
              <w:t>20.1</w:t>
            </w:r>
          </w:p>
        </w:tc>
      </w:tr>
      <w:tr w:rsidR="00192623" w:rsidRPr="007B3CCC" w:rsidTr="007B3CCC">
        <w:trPr>
          <w:tblCellSpacing w:w="15" w:type="dxa"/>
          <w:jc w:val="center"/>
        </w:trPr>
        <w:tc>
          <w:tcPr>
            <w:tcW w:w="0" w:type="auto"/>
            <w:vAlign w:val="center"/>
            <w:hideMark/>
          </w:tcPr>
          <w:p w:rsidR="00192623" w:rsidRPr="007B3CCC" w:rsidRDefault="00192623" w:rsidP="007B3CCC">
            <w:pPr>
              <w:jc w:val="center"/>
              <w:rPr>
                <w:rFonts w:ascii="Times New Roman" w:hAnsi="Times New Roman" w:cs="Times New Roman"/>
              </w:rPr>
            </w:pPr>
            <w:r w:rsidRPr="007B3CCC">
              <w:rPr>
                <w:rFonts w:ascii="Times New Roman" w:hAnsi="Times New Roman" w:cs="Times New Roman"/>
              </w:rPr>
              <w:t>Eye Blink Artifact</w:t>
            </w:r>
          </w:p>
        </w:tc>
        <w:tc>
          <w:tcPr>
            <w:tcW w:w="0" w:type="auto"/>
            <w:vAlign w:val="center"/>
            <w:hideMark/>
          </w:tcPr>
          <w:p w:rsidR="00192623" w:rsidRPr="007B3CCC" w:rsidRDefault="00192623" w:rsidP="007B3CCC">
            <w:pPr>
              <w:jc w:val="center"/>
              <w:rPr>
                <w:rFonts w:ascii="Times New Roman" w:hAnsi="Times New Roman" w:cs="Times New Roman"/>
              </w:rPr>
            </w:pPr>
            <w:r w:rsidRPr="007B3CCC">
              <w:rPr>
                <w:rFonts w:ascii="Times New Roman" w:hAnsi="Times New Roman" w:cs="Times New Roman"/>
              </w:rPr>
              <w:t>18.5</w:t>
            </w:r>
          </w:p>
        </w:tc>
      </w:tr>
      <w:tr w:rsidR="00192623" w:rsidRPr="007B3CCC" w:rsidTr="007B3CCC">
        <w:trPr>
          <w:tblCellSpacing w:w="15" w:type="dxa"/>
          <w:jc w:val="center"/>
        </w:trPr>
        <w:tc>
          <w:tcPr>
            <w:tcW w:w="0" w:type="auto"/>
            <w:vAlign w:val="center"/>
            <w:hideMark/>
          </w:tcPr>
          <w:p w:rsidR="00192623" w:rsidRPr="007B3CCC" w:rsidRDefault="00192623" w:rsidP="007B3CCC">
            <w:pPr>
              <w:jc w:val="center"/>
              <w:rPr>
                <w:rFonts w:ascii="Times New Roman" w:hAnsi="Times New Roman" w:cs="Times New Roman"/>
              </w:rPr>
            </w:pPr>
            <w:r w:rsidRPr="007B3CCC">
              <w:rPr>
                <w:rFonts w:ascii="Times New Roman" w:hAnsi="Times New Roman" w:cs="Times New Roman"/>
              </w:rPr>
              <w:t>Muscle Artifact</w:t>
            </w:r>
          </w:p>
        </w:tc>
        <w:tc>
          <w:tcPr>
            <w:tcW w:w="0" w:type="auto"/>
            <w:vAlign w:val="center"/>
            <w:hideMark/>
          </w:tcPr>
          <w:p w:rsidR="00192623" w:rsidRPr="007B3CCC" w:rsidRDefault="00192623" w:rsidP="007B3CCC">
            <w:pPr>
              <w:jc w:val="center"/>
              <w:rPr>
                <w:rFonts w:ascii="Times New Roman" w:hAnsi="Times New Roman" w:cs="Times New Roman"/>
              </w:rPr>
            </w:pPr>
            <w:r w:rsidRPr="007B3CCC">
              <w:rPr>
                <w:rFonts w:ascii="Times New Roman" w:hAnsi="Times New Roman" w:cs="Times New Roman"/>
              </w:rPr>
              <w:t>16.9</w:t>
            </w:r>
          </w:p>
        </w:tc>
      </w:tr>
    </w:tbl>
    <w:p w:rsidR="00192623" w:rsidRPr="007B3CCC" w:rsidRDefault="00192623" w:rsidP="00980892">
      <w:pPr>
        <w:pStyle w:val="NormalWeb"/>
        <w:spacing w:line="360" w:lineRule="auto"/>
        <w:jc w:val="both"/>
      </w:pPr>
      <w:r w:rsidRPr="007B3CCC">
        <w:t>The results indicate that baseline drift artifacts are easier to remove because they occur at lower frequencies, whereas muscle artifacts are more challenging due to their overlap with neural signal frequenc</w:t>
      </w:r>
      <w:r w:rsidR="007B3CCC">
        <w:t>ies.</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Ablation Study</w:t>
      </w:r>
    </w:p>
    <w:p w:rsidR="00192623" w:rsidRPr="007B3CCC" w:rsidRDefault="00192623" w:rsidP="00980892">
      <w:pPr>
        <w:pStyle w:val="NormalWeb"/>
        <w:spacing w:line="360" w:lineRule="auto"/>
        <w:jc w:val="both"/>
      </w:pPr>
      <w:r w:rsidRPr="007B3CCC">
        <w:t>An ablation study was conducted to analyze the contribution of each component within the GRAN architecture. This experiment involved removing certain modules of the model and observing the resulting performance changes.</w:t>
      </w:r>
    </w:p>
    <w:p w:rsidR="00192623" w:rsidRDefault="00192623" w:rsidP="00980892">
      <w:pPr>
        <w:pStyle w:val="NormalWeb"/>
        <w:spacing w:line="360" w:lineRule="auto"/>
        <w:jc w:val="both"/>
      </w:pPr>
      <w:r w:rsidRPr="007B3CCC">
        <w:t xml:space="preserve">The ablation study results are presented in </w:t>
      </w:r>
      <w:r w:rsidRPr="007B3CCC">
        <w:rPr>
          <w:rStyle w:val="Strong"/>
        </w:rPr>
        <w:t>Table 4.6</w:t>
      </w:r>
      <w:r w:rsidRPr="007B3CCC">
        <w:t>.</w:t>
      </w:r>
    </w:p>
    <w:p w:rsidR="00980892" w:rsidRPr="007B3CCC" w:rsidRDefault="00980892" w:rsidP="00980892">
      <w:pPr>
        <w:pStyle w:val="NormalWeb"/>
        <w:spacing w:line="360" w:lineRule="auto"/>
        <w:jc w:val="both"/>
      </w:pPr>
    </w:p>
    <w:p w:rsidR="00192623" w:rsidRPr="007B3CCC" w:rsidRDefault="00192623" w:rsidP="007B3CCC">
      <w:pPr>
        <w:pStyle w:val="NormalWeb"/>
        <w:jc w:val="center"/>
        <w:rPr>
          <w:rStyle w:val="Strong"/>
        </w:rPr>
      </w:pPr>
      <w:r w:rsidRPr="007B3CCC">
        <w:rPr>
          <w:rStyle w:val="Strong"/>
        </w:rPr>
        <w:t>Table 4.6 – Ablation Study</w:t>
      </w:r>
    </w:p>
    <w:tbl>
      <w:tblPr>
        <w:tblW w:w="0" w:type="auto"/>
        <w:jc w:val="center"/>
        <w:tblLook w:val="04A0" w:firstRow="1" w:lastRow="0" w:firstColumn="1" w:lastColumn="0" w:noHBand="0" w:noVBand="1"/>
      </w:tblPr>
      <w:tblGrid>
        <w:gridCol w:w="2264"/>
        <w:gridCol w:w="2147"/>
        <w:gridCol w:w="2134"/>
        <w:gridCol w:w="2198"/>
      </w:tblGrid>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Config</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SNR</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Δ</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Pr>
          <w:p w:rsidR="007B3CCC" w:rsidRPr="007B3CCC" w:rsidRDefault="007B3CCC" w:rsidP="007B3CCC">
            <w:pPr>
              <w:jc w:val="center"/>
              <w:rPr>
                <w:sz w:val="24"/>
                <w:szCs w:val="24"/>
              </w:rPr>
            </w:pPr>
            <w:r w:rsidRPr="007B3CCC">
              <w:rPr>
                <w:rFonts w:ascii="Times New Roman" w:hAnsi="Times New Roman"/>
                <w:b/>
                <w:sz w:val="24"/>
                <w:szCs w:val="24"/>
              </w:rPr>
              <w:t>Impact</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Full GRAN</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8.47</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Base</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w/o Generative</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5.23</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-3.24</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High</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w/o Skip Conn</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6.91</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-1.56</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Med</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MSE Only</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7.83</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-0.64</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Low</w:t>
            </w:r>
          </w:p>
        </w:tc>
      </w:tr>
      <w:tr w:rsidR="007B3CCC" w:rsidRPr="007B3CCC" w:rsidTr="007B3CCC">
        <w:trPr>
          <w:jc w:val="center"/>
        </w:trPr>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Shallow (2 blk)</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6.12</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-2.35</w:t>
            </w:r>
          </w:p>
        </w:tc>
        <w:tc>
          <w:tcPr>
            <w:tcW w:w="2520" w:type="dxa"/>
            <w:tcBorders>
              <w:top w:val="single" w:sz="4" w:space="0" w:color="000000"/>
              <w:left w:val="single" w:sz="4" w:space="0" w:color="000000"/>
              <w:bottom w:val="single" w:sz="4" w:space="0" w:color="000000"/>
              <w:right w:val="single" w:sz="4" w:space="0" w:color="000000"/>
            </w:tcBorders>
          </w:tcPr>
          <w:p w:rsidR="007B3CCC" w:rsidRPr="007B3CCC" w:rsidRDefault="007B3CCC" w:rsidP="007B3CCC">
            <w:pPr>
              <w:jc w:val="center"/>
              <w:rPr>
                <w:sz w:val="24"/>
                <w:szCs w:val="24"/>
              </w:rPr>
            </w:pPr>
            <w:r w:rsidRPr="007B3CCC">
              <w:rPr>
                <w:rFonts w:ascii="Times New Roman" w:hAnsi="Times New Roman"/>
                <w:sz w:val="24"/>
                <w:szCs w:val="24"/>
              </w:rPr>
              <w:t>High</w:t>
            </w:r>
          </w:p>
        </w:tc>
      </w:tr>
    </w:tbl>
    <w:p w:rsidR="007B3CCC" w:rsidRPr="007B3CCC" w:rsidRDefault="007B3CCC" w:rsidP="00192623">
      <w:pPr>
        <w:pStyle w:val="NormalWeb"/>
      </w:pPr>
    </w:p>
    <w:p w:rsidR="00192623" w:rsidRPr="007B3CCC" w:rsidRDefault="00192623" w:rsidP="00980892">
      <w:pPr>
        <w:pStyle w:val="NormalWeb"/>
        <w:spacing w:line="360" w:lineRule="auto"/>
        <w:jc w:val="both"/>
      </w:pPr>
      <w:r w:rsidRPr="007B3CCC">
        <w:t xml:space="preserve">The results show that the </w:t>
      </w:r>
      <w:r w:rsidRPr="007B3CCC">
        <w:rPr>
          <w:rStyle w:val="Strong"/>
        </w:rPr>
        <w:t>generative artifact synthesis module provides the most significant contribution</w:t>
      </w:r>
      <w:r w:rsidRPr="007B3CCC">
        <w:t xml:space="preserve"> to the model’s performance by improving </w:t>
      </w:r>
      <w:r w:rsidR="007B3CCC">
        <w:t>the diversity of training data.</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Cross-Dataset Evaluation</w:t>
      </w:r>
    </w:p>
    <w:p w:rsidR="00192623" w:rsidRPr="007B3CCC" w:rsidRDefault="00192623" w:rsidP="00980892">
      <w:pPr>
        <w:pStyle w:val="NormalWeb"/>
        <w:spacing w:line="360" w:lineRule="auto"/>
        <w:jc w:val="both"/>
      </w:pPr>
      <w:r w:rsidRPr="007B3CCC">
        <w:t>To evaluate the generalization ability of the proposed model, the GRAN framework was tested on EEG datasets different from the training dataset. This experiment helps determine whether the model can maintain performance when applied to new data sources.</w:t>
      </w:r>
    </w:p>
    <w:p w:rsidR="00980892" w:rsidRDefault="00192623" w:rsidP="00980892">
      <w:pPr>
        <w:pStyle w:val="NormalWeb"/>
        <w:spacing w:line="360" w:lineRule="auto"/>
        <w:jc w:val="both"/>
      </w:pPr>
      <w:r w:rsidRPr="007B3CCC">
        <w:t xml:space="preserve">The results are summarized in </w:t>
      </w:r>
      <w:r w:rsidRPr="007B3CCC">
        <w:rPr>
          <w:rStyle w:val="Strong"/>
        </w:rPr>
        <w:t>Table 4.7</w:t>
      </w:r>
      <w:r w:rsidRPr="007B3CCC">
        <w:t>.</w:t>
      </w:r>
    </w:p>
    <w:p w:rsidR="00192623" w:rsidRPr="00980892" w:rsidRDefault="00192623" w:rsidP="00980892">
      <w:pPr>
        <w:pStyle w:val="NormalWeb"/>
        <w:spacing w:line="360" w:lineRule="auto"/>
        <w:jc w:val="center"/>
        <w:rPr>
          <w:rStyle w:val="Strong"/>
          <w:b w:val="0"/>
          <w:bCs w:val="0"/>
        </w:rPr>
      </w:pPr>
      <w:r w:rsidRPr="00980892">
        <w:rPr>
          <w:rStyle w:val="Strong"/>
        </w:rPr>
        <w:t>Table 4.7 – Cross-Dataset Results</w:t>
      </w:r>
    </w:p>
    <w:tbl>
      <w:tblPr>
        <w:tblW w:w="0" w:type="auto"/>
        <w:jc w:val="center"/>
        <w:tblLook w:val="04A0" w:firstRow="1" w:lastRow="0" w:firstColumn="1" w:lastColumn="0" w:noHBand="0" w:noVBand="1"/>
      </w:tblPr>
      <w:tblGrid>
        <w:gridCol w:w="2973"/>
        <w:gridCol w:w="2880"/>
        <w:gridCol w:w="2890"/>
      </w:tblGrid>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980892" w:rsidRPr="00980892" w:rsidRDefault="00980892" w:rsidP="00980892">
            <w:pPr>
              <w:jc w:val="center"/>
              <w:rPr>
                <w:sz w:val="24"/>
                <w:szCs w:val="24"/>
              </w:rPr>
            </w:pPr>
            <w:r w:rsidRPr="00980892">
              <w:rPr>
                <w:rFonts w:ascii="Times New Roman" w:hAnsi="Times New Roman"/>
                <w:b/>
                <w:sz w:val="24"/>
                <w:szCs w:val="24"/>
              </w:rPr>
              <w:t>Dataset</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980892" w:rsidRPr="00980892" w:rsidRDefault="00980892" w:rsidP="00980892">
            <w:pPr>
              <w:jc w:val="center"/>
              <w:rPr>
                <w:sz w:val="24"/>
                <w:szCs w:val="24"/>
              </w:rPr>
            </w:pPr>
            <w:r w:rsidRPr="00980892">
              <w:rPr>
                <w:rFonts w:ascii="Times New Roman" w:hAnsi="Times New Roman"/>
                <w:b/>
                <w:sz w:val="24"/>
                <w:szCs w:val="24"/>
              </w:rPr>
              <w:t>SNR</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980892" w:rsidRPr="00980892" w:rsidRDefault="00980892" w:rsidP="00980892">
            <w:pPr>
              <w:jc w:val="center"/>
              <w:rPr>
                <w:sz w:val="24"/>
                <w:szCs w:val="24"/>
              </w:rPr>
            </w:pPr>
            <w:r w:rsidRPr="00980892">
              <w:rPr>
                <w:rFonts w:ascii="Times New Roman" w:hAnsi="Times New Roman"/>
                <w:b/>
                <w:sz w:val="24"/>
                <w:szCs w:val="24"/>
              </w:rPr>
              <w:t>Corr</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BCI-IV 2a (Train)</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8.47</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0.891</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BCI-IV 2b</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7.82</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0.874</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PhysioNet</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6.94</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0.841</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Sleep-EDF</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5.67</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980892">
            <w:pPr>
              <w:jc w:val="center"/>
              <w:rPr>
                <w:sz w:val="24"/>
                <w:szCs w:val="24"/>
              </w:rPr>
            </w:pPr>
            <w:r w:rsidRPr="00980892">
              <w:rPr>
                <w:rFonts w:ascii="Times New Roman" w:hAnsi="Times New Roman"/>
                <w:sz w:val="24"/>
                <w:szCs w:val="24"/>
              </w:rPr>
              <w:t>0.789</w:t>
            </w:r>
          </w:p>
        </w:tc>
      </w:tr>
    </w:tbl>
    <w:p w:rsidR="00980892" w:rsidRPr="007B3CCC" w:rsidRDefault="00980892" w:rsidP="00192623">
      <w:pPr>
        <w:pStyle w:val="NormalWeb"/>
      </w:pPr>
    </w:p>
    <w:p w:rsidR="00192623" w:rsidRPr="007B3CCC" w:rsidRDefault="00192623" w:rsidP="00980892">
      <w:pPr>
        <w:pStyle w:val="NormalWeb"/>
        <w:spacing w:line="360" w:lineRule="auto"/>
        <w:jc w:val="both"/>
      </w:pPr>
      <w:r w:rsidRPr="007B3CCC">
        <w:t>The results indicate that the GRAN model maintains strong performance across multiple datasets, although slight performance variations occur due to diffe</w:t>
      </w:r>
      <w:r w:rsidR="00980892">
        <w:t>rences in recording conditions.</w:t>
      </w:r>
    </w:p>
    <w:p w:rsidR="00192623" w:rsidRPr="002E27C2" w:rsidRDefault="00192623" w:rsidP="00980892">
      <w:pPr>
        <w:pStyle w:val="Heading3"/>
        <w:spacing w:line="360" w:lineRule="auto"/>
        <w:jc w:val="both"/>
        <w:rPr>
          <w:rFonts w:ascii="Times New Roman" w:hAnsi="Times New Roman"/>
          <w:b/>
          <w:color w:val="000000"/>
          <w:sz w:val="24"/>
          <w:szCs w:val="24"/>
        </w:rPr>
      </w:pPr>
      <w:r w:rsidRPr="002E27C2">
        <w:rPr>
          <w:rFonts w:ascii="Times New Roman" w:hAnsi="Times New Roman"/>
          <w:b/>
          <w:color w:val="000000"/>
          <w:sz w:val="24"/>
          <w:szCs w:val="24"/>
        </w:rPr>
        <w:t>Computational Performance</w:t>
      </w:r>
    </w:p>
    <w:p w:rsidR="00192623" w:rsidRPr="007B3CCC" w:rsidRDefault="00192623" w:rsidP="00980892">
      <w:pPr>
        <w:pStyle w:val="NormalWeb"/>
        <w:spacing w:line="360" w:lineRule="auto"/>
        <w:jc w:val="both"/>
      </w:pPr>
      <w:r w:rsidRPr="007B3CCC">
        <w:t xml:space="preserve">In addition to signal restoration accuracy, computational efficiency is also an important factor when evaluating machine learning models. The computational characteristics of the proposed system are summarized in </w:t>
      </w:r>
      <w:r w:rsidRPr="007B3CCC">
        <w:rPr>
          <w:rStyle w:val="Strong"/>
        </w:rPr>
        <w:t>Table 4.8</w:t>
      </w:r>
      <w:r w:rsidRPr="007B3CCC">
        <w:t>.</w:t>
      </w:r>
    </w:p>
    <w:p w:rsidR="00192623" w:rsidRDefault="00192623" w:rsidP="00980892">
      <w:pPr>
        <w:pStyle w:val="NormalWeb"/>
        <w:jc w:val="center"/>
        <w:rPr>
          <w:rStyle w:val="Strong"/>
        </w:rPr>
      </w:pPr>
      <w:r w:rsidRPr="007B3CCC">
        <w:rPr>
          <w:rStyle w:val="Strong"/>
        </w:rPr>
        <w:t>Table 4.8 – Computational Metrics</w:t>
      </w:r>
    </w:p>
    <w:tbl>
      <w:tblPr>
        <w:tblW w:w="0" w:type="auto"/>
        <w:jc w:val="center"/>
        <w:tblLook w:val="04A0" w:firstRow="1" w:lastRow="0" w:firstColumn="1" w:lastColumn="0" w:noHBand="0" w:noVBand="1"/>
      </w:tblPr>
      <w:tblGrid>
        <w:gridCol w:w="3071"/>
        <w:gridCol w:w="2833"/>
        <w:gridCol w:w="2839"/>
      </w:tblGrid>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980892" w:rsidRPr="00980892" w:rsidRDefault="00980892" w:rsidP="002E27C2">
            <w:pPr>
              <w:jc w:val="center"/>
              <w:rPr>
                <w:sz w:val="24"/>
                <w:szCs w:val="24"/>
              </w:rPr>
            </w:pPr>
            <w:r w:rsidRPr="00980892">
              <w:rPr>
                <w:rFonts w:ascii="Times New Roman" w:hAnsi="Times New Roman"/>
                <w:b/>
                <w:sz w:val="24"/>
                <w:szCs w:val="24"/>
              </w:rPr>
              <w:t>Metric</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980892" w:rsidRPr="00980892" w:rsidRDefault="00980892" w:rsidP="002E27C2">
            <w:pPr>
              <w:jc w:val="center"/>
              <w:rPr>
                <w:sz w:val="24"/>
                <w:szCs w:val="24"/>
              </w:rPr>
            </w:pPr>
            <w:r w:rsidRPr="00980892">
              <w:rPr>
                <w:rFonts w:ascii="Times New Roman" w:hAnsi="Times New Roman"/>
                <w:b/>
                <w:sz w:val="24"/>
                <w:szCs w:val="24"/>
              </w:rPr>
              <w:t>GPU</w:t>
            </w:r>
          </w:p>
        </w:tc>
        <w:tc>
          <w:tcPr>
            <w:tcW w:w="3360" w:type="dxa"/>
            <w:tcBorders>
              <w:top w:val="single" w:sz="4" w:space="0" w:color="000000"/>
              <w:left w:val="single" w:sz="4" w:space="0" w:color="000000"/>
              <w:bottom w:val="single" w:sz="4" w:space="0" w:color="000000"/>
              <w:right w:val="single" w:sz="4" w:space="0" w:color="000000"/>
            </w:tcBorders>
            <w:shd w:val="clear" w:color="auto" w:fill="D9D9D9"/>
          </w:tcPr>
          <w:p w:rsidR="00980892" w:rsidRPr="00980892" w:rsidRDefault="00980892" w:rsidP="002E27C2">
            <w:pPr>
              <w:jc w:val="center"/>
              <w:rPr>
                <w:sz w:val="24"/>
                <w:szCs w:val="24"/>
              </w:rPr>
            </w:pPr>
            <w:r w:rsidRPr="00980892">
              <w:rPr>
                <w:rFonts w:ascii="Times New Roman" w:hAnsi="Times New Roman"/>
                <w:b/>
                <w:sz w:val="24"/>
                <w:szCs w:val="24"/>
              </w:rPr>
              <w:t>CPU</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Inference/Window</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2.8ms</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18.4ms</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Throughput</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357/s</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54/s</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Real-time Factor</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714×</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108×</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Parameters</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892K</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892K</w:t>
            </w:r>
          </w:p>
        </w:tc>
      </w:tr>
      <w:tr w:rsidR="00980892" w:rsidRPr="00980892" w:rsidTr="002E27C2">
        <w:trPr>
          <w:jc w:val="center"/>
        </w:trPr>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Model Size</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3.4MB</w:t>
            </w:r>
          </w:p>
        </w:tc>
        <w:tc>
          <w:tcPr>
            <w:tcW w:w="3360" w:type="dxa"/>
            <w:tcBorders>
              <w:top w:val="single" w:sz="4" w:space="0" w:color="000000"/>
              <w:left w:val="single" w:sz="4" w:space="0" w:color="000000"/>
              <w:bottom w:val="single" w:sz="4" w:space="0" w:color="000000"/>
              <w:right w:val="single" w:sz="4" w:space="0" w:color="000000"/>
            </w:tcBorders>
          </w:tcPr>
          <w:p w:rsidR="00980892" w:rsidRPr="00980892" w:rsidRDefault="00980892" w:rsidP="002E27C2">
            <w:pPr>
              <w:jc w:val="center"/>
              <w:rPr>
                <w:sz w:val="24"/>
                <w:szCs w:val="24"/>
              </w:rPr>
            </w:pPr>
            <w:r w:rsidRPr="00980892">
              <w:rPr>
                <w:rFonts w:ascii="Times New Roman" w:hAnsi="Times New Roman"/>
                <w:sz w:val="24"/>
                <w:szCs w:val="24"/>
              </w:rPr>
              <w:t>3.4MB</w:t>
            </w:r>
          </w:p>
        </w:tc>
      </w:tr>
    </w:tbl>
    <w:p w:rsidR="00980892" w:rsidRPr="007B3CCC" w:rsidRDefault="00980892" w:rsidP="00192623">
      <w:pPr>
        <w:pStyle w:val="NormalWeb"/>
      </w:pPr>
    </w:p>
    <w:p w:rsidR="00192623" w:rsidRDefault="00192623" w:rsidP="00980892">
      <w:pPr>
        <w:pStyle w:val="NormalWeb"/>
        <w:spacing w:line="360" w:lineRule="auto"/>
        <w:jc w:val="both"/>
      </w:pPr>
      <w:r w:rsidRPr="007B3CCC">
        <w:t>The results show that the GRAN framework achieves strong performance while maintaining relatively effici</w:t>
      </w:r>
      <w:r w:rsidR="00980892">
        <w:t>ent computational requirements.</w:t>
      </w:r>
    </w:p>
    <w:p w:rsidR="00980892" w:rsidRPr="007B3CCC" w:rsidRDefault="00980892" w:rsidP="00980892">
      <w:pPr>
        <w:pStyle w:val="NormalWeb"/>
        <w:spacing w:line="360" w:lineRule="auto"/>
        <w:jc w:val="both"/>
      </w:pPr>
    </w:p>
    <w:p w:rsidR="00192623" w:rsidRPr="007B3CCC" w:rsidRDefault="00192623" w:rsidP="00980892">
      <w:pPr>
        <w:pStyle w:val="NormalWeb"/>
        <w:spacing w:line="360" w:lineRule="auto"/>
        <w:jc w:val="both"/>
      </w:pPr>
      <w:r w:rsidRPr="007B3CCC">
        <w:t xml:space="preserve">Overall, the performance evaluation results demonstrate that the proposed </w:t>
      </w:r>
      <w:r w:rsidRPr="007B3CCC">
        <w:rPr>
          <w:rStyle w:val="Strong"/>
        </w:rPr>
        <w:t>GRAN framework significantly improves EEG signal quality while maintaining computational efficiency and interpretability</w:t>
      </w:r>
      <w:r w:rsidRPr="007B3CCC">
        <w:t>. The combination of generative artifact synthesis, deep learning–based signal restoration, and annotation mapping enables the system to outperform traditional artifact removal techniques across multiple evaluation metrics.</w:t>
      </w:r>
    </w:p>
    <w:p w:rsidR="00192623" w:rsidRPr="00192623" w:rsidRDefault="00192623" w:rsidP="00192623"/>
    <w:p w:rsidR="0088045B" w:rsidRDefault="0088045B">
      <w:pPr>
        <w:pageBreakBefore/>
        <w:spacing w:after="0" w:line="360" w:lineRule="auto"/>
        <w:rPr>
          <w:rFonts w:ascii="Times New Roman" w:eastAsia="Times New Roman" w:hAnsi="Times New Roman" w:cs="Times New Roman"/>
          <w:sz w:val="24"/>
          <w:szCs w:val="24"/>
        </w:rPr>
      </w:pP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CHAPTER 6</w:t>
      </w: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CONCLUSION</w:t>
      </w:r>
    </w:p>
    <w:p w:rsidR="0088045B" w:rsidRDefault="0088045B">
      <w:pPr>
        <w:spacing w:line="360" w:lineRule="auto"/>
      </w:pP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6.1 SUMMARY OF THE STUDY</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Electroencephalography (EEG) signals play a crucial role in understanding brain activity and are widely used in clinical diagnosis, neuroscience research, and brain–computer interface applications. However, EEG recordings are often contaminated with various types of artifacts such as eye blinks, muscle movements, and baseline drift. These artifacts can distort the EEG signals and make it difficult to accurately interpret the neural information. Therefore, effective artifact removal techniques are essential for improving the quality and reliability of EEG data.</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The primary objective of this study was to develop an efficient and reliable method for </w:t>
      </w:r>
      <w:r w:rsidRPr="00113A55">
        <w:rPr>
          <w:rFonts w:ascii="Times New Roman" w:eastAsia="Times New Roman" w:hAnsi="Times New Roman" w:cs="Times New Roman"/>
          <w:b/>
          <w:bCs/>
          <w:kern w:val="0"/>
          <w:sz w:val="24"/>
          <w:szCs w:val="24"/>
          <w:lang w:val="en-US" w:eastAsia="en-US"/>
        </w:rPr>
        <w:t>EEG artifact removal and signal restoration</w:t>
      </w:r>
      <w:r w:rsidRPr="00113A55">
        <w:rPr>
          <w:rFonts w:ascii="Times New Roman" w:eastAsia="Times New Roman" w:hAnsi="Times New Roman" w:cs="Times New Roman"/>
          <w:kern w:val="0"/>
          <w:sz w:val="24"/>
          <w:szCs w:val="24"/>
          <w:lang w:val="en-US" w:eastAsia="en-US"/>
        </w:rPr>
        <w:t xml:space="preserve"> using a deep learning–based approach. To achieve this objective, the project proposed a novel framework called the </w:t>
      </w:r>
      <w:r w:rsidRPr="00113A55">
        <w:rPr>
          <w:rFonts w:ascii="Times New Roman" w:eastAsia="Times New Roman" w:hAnsi="Times New Roman" w:cs="Times New Roman"/>
          <w:b/>
          <w:bCs/>
          <w:kern w:val="0"/>
          <w:sz w:val="24"/>
          <w:szCs w:val="24"/>
          <w:lang w:val="en-US" w:eastAsia="en-US"/>
        </w:rPr>
        <w:t>Generative, Refined, and Explainable Architecture Network (GRAN)</w:t>
      </w:r>
      <w:r w:rsidRPr="00113A55">
        <w:rPr>
          <w:rFonts w:ascii="Times New Roman" w:eastAsia="Times New Roman" w:hAnsi="Times New Roman" w:cs="Times New Roman"/>
          <w:kern w:val="0"/>
          <w:sz w:val="24"/>
          <w:szCs w:val="24"/>
          <w:lang w:val="en-US" w:eastAsia="en-US"/>
        </w:rPr>
        <w:t>. The proposed system integrates generative artifact synthesis, deep learning–based denoising, and explainable annotation mapping to improve EEG signal quality while maintaining interpretability.</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The study began with a detailed review of existing EEG artifact removal methods. Traditional techniques such as </w:t>
      </w:r>
      <w:r w:rsidRPr="00113A55">
        <w:rPr>
          <w:rFonts w:ascii="Times New Roman" w:eastAsia="Times New Roman" w:hAnsi="Times New Roman" w:cs="Times New Roman"/>
          <w:b/>
          <w:bCs/>
          <w:kern w:val="0"/>
          <w:sz w:val="24"/>
          <w:szCs w:val="24"/>
          <w:lang w:val="en-US" w:eastAsia="en-US"/>
        </w:rPr>
        <w:t>band-pass filtering, wavelet filtering, and Independent Component Analysis (ICA)</w:t>
      </w:r>
      <w:r w:rsidRPr="00113A55">
        <w:rPr>
          <w:rFonts w:ascii="Times New Roman" w:eastAsia="Times New Roman" w:hAnsi="Times New Roman" w:cs="Times New Roman"/>
          <w:kern w:val="0"/>
          <w:sz w:val="24"/>
          <w:szCs w:val="24"/>
          <w:lang w:val="en-US" w:eastAsia="en-US"/>
        </w:rPr>
        <w:t xml:space="preserve"> were examined to understand their advantages and limitations. Although these methods are widely used, they often rely on manual parameter tuning and may struggle to handle complex artifacts that overlap with neural signal frequencies. This analysis highlighted the need for more advanced data-driven approaches capable of adapting to different artifact patterns.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To address these limitations, the proposed GRAN framework was developed using a </w:t>
      </w:r>
      <w:r w:rsidRPr="00113A55">
        <w:rPr>
          <w:rFonts w:ascii="Times New Roman" w:eastAsia="Times New Roman" w:hAnsi="Times New Roman" w:cs="Times New Roman"/>
          <w:b/>
          <w:bCs/>
          <w:kern w:val="0"/>
          <w:sz w:val="24"/>
          <w:szCs w:val="24"/>
          <w:lang w:val="en-US" w:eastAsia="en-US"/>
        </w:rPr>
        <w:t>1D Convolutional Neural Network (CNN) based denoising autoencoder architecture</w:t>
      </w:r>
      <w:r w:rsidRPr="00113A55">
        <w:rPr>
          <w:rFonts w:ascii="Times New Roman" w:eastAsia="Times New Roman" w:hAnsi="Times New Roman" w:cs="Times New Roman"/>
          <w:kern w:val="0"/>
          <w:sz w:val="24"/>
          <w:szCs w:val="24"/>
          <w:lang w:val="en-US" w:eastAsia="en-US"/>
        </w:rPr>
        <w:t>. The system consists of three main components: a generative module for artifact synthesis, a refinement module for signal restoration, and an annotation module for interpretability. The generative module creates synthetic artifact-contaminated EEG signals that are used to train the neural network. This process improves the diversity of training data and enables the model to learn robust representations of artifact patterns.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The refinement module, implemented as a denoising autoencoder with skip connections, performs the main artifact removal task. The encoder extracts important temporal features from the noisy EEG signal, while the decoder reconstructs the signal by removing artifact components. Skip connections are used to preserve fine signal details and ensure accurate reconstruction of neural patterns.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An additional contribution of this study is the inclusion of an </w:t>
      </w:r>
      <w:r w:rsidRPr="00113A55">
        <w:rPr>
          <w:rFonts w:ascii="Times New Roman" w:eastAsia="Times New Roman" w:hAnsi="Times New Roman" w:cs="Times New Roman"/>
          <w:b/>
          <w:bCs/>
          <w:kern w:val="0"/>
          <w:sz w:val="24"/>
          <w:szCs w:val="24"/>
          <w:lang w:val="en-US" w:eastAsia="en-US"/>
        </w:rPr>
        <w:t>annotation map generation module</w:t>
      </w:r>
      <w:r w:rsidRPr="00113A55">
        <w:rPr>
          <w:rFonts w:ascii="Times New Roman" w:eastAsia="Times New Roman" w:hAnsi="Times New Roman" w:cs="Times New Roman"/>
          <w:kern w:val="0"/>
          <w:sz w:val="24"/>
          <w:szCs w:val="24"/>
          <w:lang w:val="en-US" w:eastAsia="en-US"/>
        </w:rPr>
        <w:t>, which improves the interpretability of the artifact removal process. The annotation maps highlight the regions of the signal where the neural network applied corrections, allowing users to visualize the artifact removal process. This feature transforms the model from a black-box system into an explainable framework that provides greater transparency in signal processing.</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Extensive experiments were conducted to evaluate the performance of the proposed GRAN model. The results demonstrated that the framework significantly improves EEG signal quality by effectively removing artifacts while preserving important neural information. Performance evaluation metrics such as </w:t>
      </w:r>
      <w:r w:rsidRPr="00113A55">
        <w:rPr>
          <w:rFonts w:ascii="Times New Roman" w:eastAsia="Times New Roman" w:hAnsi="Times New Roman" w:cs="Times New Roman"/>
          <w:b/>
          <w:bCs/>
          <w:kern w:val="0"/>
          <w:sz w:val="24"/>
          <w:szCs w:val="24"/>
          <w:lang w:val="en-US" w:eastAsia="en-US"/>
        </w:rPr>
        <w:t>Signal-to-Noise Ratio (SNR), Root Mean Square Error (RMSE), Pearson Correlation Coefficient, and Peak Signal-to-Noise Ratio (PSNR)</w:t>
      </w:r>
      <w:r w:rsidRPr="00113A55">
        <w:rPr>
          <w:rFonts w:ascii="Times New Roman" w:eastAsia="Times New Roman" w:hAnsi="Times New Roman" w:cs="Times New Roman"/>
          <w:kern w:val="0"/>
          <w:sz w:val="24"/>
          <w:szCs w:val="24"/>
          <w:lang w:val="en-US" w:eastAsia="en-US"/>
        </w:rPr>
        <w:t xml:space="preserve"> were used to measure the effectiveness of the system.</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The experimental results showed that the GRAN framework achieved substantial improvements in SNR and signal reconstruction accuracy compared to traditional artifact removal methods. Comparative analysis with baseline techniques confirmed that the proposed model provides superior artifact removal performance. Additionally, artifact-specific analysis demonstrated that the model can effectively handle different artifact types, including baseline drift, eye blink artifacts, and muscle noise.</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The study also included ablation experiments and cross-dataset evaluations to assess the robustness and generalization capability of the proposed system. The results indicated that the generative artifact synthesis module plays a crucial role in improving the model’s performance. Cross-dataset testing further confirmed that the model maintains strong performance across different EEG datasets, suggesting its potential for real-world applications.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Overall, the findings of this study demonstrate that the proposed </w:t>
      </w:r>
      <w:r w:rsidRPr="00113A55">
        <w:rPr>
          <w:rFonts w:ascii="Times New Roman" w:eastAsia="Times New Roman" w:hAnsi="Times New Roman" w:cs="Times New Roman"/>
          <w:b/>
          <w:bCs/>
          <w:kern w:val="0"/>
          <w:sz w:val="24"/>
          <w:szCs w:val="24"/>
          <w:lang w:val="en-US" w:eastAsia="en-US"/>
        </w:rPr>
        <w:t>GRAN framework provides an effective, interpretable, and reliable solution for EEG artifact removal</w:t>
      </w:r>
      <w:r w:rsidRPr="00113A55">
        <w:rPr>
          <w:rFonts w:ascii="Times New Roman" w:eastAsia="Times New Roman" w:hAnsi="Times New Roman" w:cs="Times New Roman"/>
          <w:kern w:val="0"/>
          <w:sz w:val="24"/>
          <w:szCs w:val="24"/>
          <w:lang w:val="en-US" w:eastAsia="en-US"/>
        </w:rPr>
        <w:t>. By combining generative modeling, deep learning–based signal restoration, and explainable annotation mapping, the system successfully improves EEG signal quality and supports more accurate analysis of brain activity.</w:t>
      </w:r>
    </w:p>
    <w:p w:rsidR="0088045B" w:rsidRDefault="00772EE1">
      <w:pPr>
        <w:pStyle w:val="Heading2"/>
        <w:spacing w:before="120" w:after="120" w:line="360" w:lineRule="auto"/>
        <w:rPr>
          <w:rFonts w:ascii="Times New Roman" w:hAnsi="Times New Roman"/>
          <w:b/>
          <w:bCs/>
          <w:color w:val="auto"/>
          <w:sz w:val="24"/>
          <w:szCs w:val="24"/>
        </w:rPr>
      </w:pPr>
      <w:r>
        <w:rPr>
          <w:rFonts w:ascii="Times New Roman" w:hAnsi="Times New Roman"/>
          <w:b/>
          <w:bCs/>
          <w:color w:val="auto"/>
          <w:sz w:val="24"/>
          <w:szCs w:val="24"/>
        </w:rPr>
        <w:t>6.2 SUGGESTIONS FOR IMPROVEMENT</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Although the proposed GRAN framework achieved promising results in EEG artifact removal and signal restoration, there are several opportunities for further improvement and future research. The following suggestions highlight potential directions for extending and enhancing the work presented in this study.</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One possible direction for future research is the </w:t>
      </w:r>
      <w:r w:rsidRPr="00113A55">
        <w:rPr>
          <w:rFonts w:ascii="Times New Roman" w:eastAsia="Times New Roman" w:hAnsi="Times New Roman" w:cs="Times New Roman"/>
          <w:b/>
          <w:bCs/>
          <w:kern w:val="0"/>
          <w:sz w:val="24"/>
          <w:szCs w:val="24"/>
          <w:lang w:val="en-US" w:eastAsia="en-US"/>
        </w:rPr>
        <w:t>development of real-time EEG artifact removal systems</w:t>
      </w:r>
      <w:r w:rsidRPr="00113A55">
        <w:rPr>
          <w:rFonts w:ascii="Times New Roman" w:eastAsia="Times New Roman" w:hAnsi="Times New Roman" w:cs="Times New Roman"/>
          <w:kern w:val="0"/>
          <w:sz w:val="24"/>
          <w:szCs w:val="24"/>
          <w:lang w:val="en-US" w:eastAsia="en-US"/>
        </w:rPr>
        <w:t>. In this study, the model was primarily evaluated in an offline environment using pre-recorded EEG datasets. Future work could focus on optimizing the model architecture and computational efficiency to enable real-time signal processing. This would be particularly beneficial for applications such as brain–computer interfaces, neurofeedback systems, and clinical monitoring.</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Another area for further research involves the </w:t>
      </w:r>
      <w:r w:rsidRPr="00113A55">
        <w:rPr>
          <w:rFonts w:ascii="Times New Roman" w:eastAsia="Times New Roman" w:hAnsi="Times New Roman" w:cs="Times New Roman"/>
          <w:b/>
          <w:bCs/>
          <w:kern w:val="0"/>
          <w:sz w:val="24"/>
          <w:szCs w:val="24"/>
          <w:lang w:val="en-US" w:eastAsia="en-US"/>
        </w:rPr>
        <w:t>integration of additional deep learning architectures</w:t>
      </w:r>
      <w:r w:rsidRPr="00113A55">
        <w:rPr>
          <w:rFonts w:ascii="Times New Roman" w:eastAsia="Times New Roman" w:hAnsi="Times New Roman" w:cs="Times New Roman"/>
          <w:kern w:val="0"/>
          <w:sz w:val="24"/>
          <w:szCs w:val="24"/>
          <w:lang w:val="en-US" w:eastAsia="en-US"/>
        </w:rPr>
        <w:t xml:space="preserve">. While the current system uses a convolutional neural network–based autoencoder, other architectures such as </w:t>
      </w:r>
      <w:r w:rsidRPr="00113A55">
        <w:rPr>
          <w:rFonts w:ascii="Times New Roman" w:eastAsia="Times New Roman" w:hAnsi="Times New Roman" w:cs="Times New Roman"/>
          <w:b/>
          <w:bCs/>
          <w:kern w:val="0"/>
          <w:sz w:val="24"/>
          <w:szCs w:val="24"/>
          <w:lang w:val="en-US" w:eastAsia="en-US"/>
        </w:rPr>
        <w:t>transformers, recurrent neural networks (RNNs), and attention-based models</w:t>
      </w:r>
      <w:r w:rsidRPr="00113A55">
        <w:rPr>
          <w:rFonts w:ascii="Times New Roman" w:eastAsia="Times New Roman" w:hAnsi="Times New Roman" w:cs="Times New Roman"/>
          <w:kern w:val="0"/>
          <w:sz w:val="24"/>
          <w:szCs w:val="24"/>
          <w:lang w:val="en-US" w:eastAsia="en-US"/>
        </w:rPr>
        <w:t xml:space="preserve"> may further improve the ability of the system to capture long-term temporal dependencies in EEG signals.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Future studies could also explore the use of </w:t>
      </w:r>
      <w:r w:rsidRPr="00113A55">
        <w:rPr>
          <w:rFonts w:ascii="Times New Roman" w:eastAsia="Times New Roman" w:hAnsi="Times New Roman" w:cs="Times New Roman"/>
          <w:b/>
          <w:bCs/>
          <w:kern w:val="0"/>
          <w:sz w:val="24"/>
          <w:szCs w:val="24"/>
          <w:lang w:val="en-US" w:eastAsia="en-US"/>
        </w:rPr>
        <w:t>larger and more diverse EEG datasets</w:t>
      </w:r>
      <w:r w:rsidRPr="00113A55">
        <w:rPr>
          <w:rFonts w:ascii="Times New Roman" w:eastAsia="Times New Roman" w:hAnsi="Times New Roman" w:cs="Times New Roman"/>
          <w:kern w:val="0"/>
          <w:sz w:val="24"/>
          <w:szCs w:val="24"/>
          <w:lang w:val="en-US" w:eastAsia="en-US"/>
        </w:rPr>
        <w:t>. Training the model on datasets collected from different subjects, recording devices, and experimental conditions could improve the robustness and generalization capability of the system. Incorporating publicly available EEG datasets would also allow researchers to perform more comprehensive benchmarking and comparison with other artifact removal techniques.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Another promising research direction is the </w:t>
      </w:r>
      <w:r w:rsidRPr="00113A55">
        <w:rPr>
          <w:rFonts w:ascii="Times New Roman" w:eastAsia="Times New Roman" w:hAnsi="Times New Roman" w:cs="Times New Roman"/>
          <w:b/>
          <w:bCs/>
          <w:kern w:val="0"/>
          <w:sz w:val="24"/>
          <w:szCs w:val="24"/>
          <w:lang w:val="en-US" w:eastAsia="en-US"/>
        </w:rPr>
        <w:t>development of multimodal artifact removal systems</w:t>
      </w:r>
      <w:r w:rsidRPr="00113A55">
        <w:rPr>
          <w:rFonts w:ascii="Times New Roman" w:eastAsia="Times New Roman" w:hAnsi="Times New Roman" w:cs="Times New Roman"/>
          <w:kern w:val="0"/>
          <w:sz w:val="24"/>
          <w:szCs w:val="24"/>
          <w:lang w:val="en-US" w:eastAsia="en-US"/>
        </w:rPr>
        <w:t>. EEG recordings are often used alongside other physiological signals such as electrooculography (EOG) and electromyography (EMG). By incorporating these additional signals into the learning process, future models may be able to detect and remove artifacts more accurately.</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The explainability component of the GRAN framework can also be further enhanced. Although the current annotation mapping approach provides useful visualization of correction regions, future work could incorporate more advanced explainable AI techniques such as </w:t>
      </w:r>
      <w:r w:rsidRPr="00113A55">
        <w:rPr>
          <w:rFonts w:ascii="Times New Roman" w:eastAsia="Times New Roman" w:hAnsi="Times New Roman" w:cs="Times New Roman"/>
          <w:b/>
          <w:bCs/>
          <w:kern w:val="0"/>
          <w:sz w:val="24"/>
          <w:szCs w:val="24"/>
          <w:lang w:val="en-US" w:eastAsia="en-US"/>
        </w:rPr>
        <w:t>attention visualization, saliency mapping, or feature importance analysis</w:t>
      </w:r>
      <w:r w:rsidRPr="00113A55">
        <w:rPr>
          <w:rFonts w:ascii="Times New Roman" w:eastAsia="Times New Roman" w:hAnsi="Times New Roman" w:cs="Times New Roman"/>
          <w:kern w:val="0"/>
          <w:sz w:val="24"/>
          <w:szCs w:val="24"/>
          <w:lang w:val="en-US" w:eastAsia="en-US"/>
        </w:rPr>
        <w:t xml:space="preserve"> to provide deeper insights into the model’s decision-making process.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 xml:space="preserve">Finally, the proposed framework could be extended to support </w:t>
      </w:r>
      <w:r w:rsidRPr="00113A55">
        <w:rPr>
          <w:rFonts w:ascii="Times New Roman" w:eastAsia="Times New Roman" w:hAnsi="Times New Roman" w:cs="Times New Roman"/>
          <w:b/>
          <w:bCs/>
          <w:kern w:val="0"/>
          <w:sz w:val="24"/>
          <w:szCs w:val="24"/>
          <w:lang w:val="en-US" w:eastAsia="en-US"/>
        </w:rPr>
        <w:t>clinical diagnostic applications</w:t>
      </w:r>
      <w:r w:rsidRPr="00113A55">
        <w:rPr>
          <w:rFonts w:ascii="Times New Roman" w:eastAsia="Times New Roman" w:hAnsi="Times New Roman" w:cs="Times New Roman"/>
          <w:kern w:val="0"/>
          <w:sz w:val="24"/>
          <w:szCs w:val="24"/>
          <w:lang w:val="en-US" w:eastAsia="en-US"/>
        </w:rPr>
        <w:t>. Improved artifact removal techniques can help neurologists analyze EEG recordings more accurately for detecting neurological conditions such as epilepsy, sleep disorders, and cognitive impairments. Integrating the GRAN framework into clinical EEG analysis software may enhance the efficiency and reliability of medical diagnosis.</w:t>
      </w:r>
    </w:p>
    <w:p w:rsidR="00113A55" w:rsidRPr="00113A55" w:rsidRDefault="00113A55" w:rsidP="00980892">
      <w:pPr>
        <w:suppressAutoHyphens w:val="0"/>
        <w:autoSpaceDN/>
        <w:spacing w:before="100" w:beforeAutospacing="1" w:after="100" w:afterAutospacing="1" w:line="360" w:lineRule="auto"/>
        <w:jc w:val="both"/>
        <w:textAlignment w:val="auto"/>
        <w:rPr>
          <w:rFonts w:ascii="Times New Roman" w:eastAsia="Times New Roman" w:hAnsi="Times New Roman" w:cs="Times New Roman"/>
          <w:kern w:val="0"/>
          <w:sz w:val="24"/>
          <w:szCs w:val="24"/>
          <w:lang w:val="en-US" w:eastAsia="en-US"/>
        </w:rPr>
      </w:pPr>
      <w:r w:rsidRPr="00113A55">
        <w:rPr>
          <w:rFonts w:ascii="Times New Roman" w:eastAsia="Times New Roman" w:hAnsi="Times New Roman" w:cs="Times New Roman"/>
          <w:kern w:val="0"/>
          <w:sz w:val="24"/>
          <w:szCs w:val="24"/>
          <w:lang w:val="en-US" w:eastAsia="en-US"/>
        </w:rPr>
        <w:t>In conclusion, the proposed GRAN framework provides a strong foundation for future research in EEG signal restoration and artifact removal. Continued development in this area has the potential to significantly improve EEG analysis techniques and support advancements in neuroscience research, clinical diagnostics, and brain–computer interface technologies.</w:t>
      </w:r>
    </w:p>
    <w:p w:rsidR="0088045B" w:rsidRDefault="0088045B">
      <w:pPr>
        <w:pageBreakBefore/>
        <w:spacing w:after="0" w:line="360" w:lineRule="auto"/>
        <w:rPr>
          <w:rFonts w:ascii="Times New Roman" w:eastAsia="Times New Roman" w:hAnsi="Times New Roman" w:cs="Times New Roman"/>
          <w:sz w:val="24"/>
          <w:szCs w:val="24"/>
        </w:rPr>
      </w:pP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APPENDIX 1</w:t>
      </w:r>
    </w:p>
    <w:p w:rsidR="0088045B" w:rsidRDefault="0060394E">
      <w:pPr>
        <w:pStyle w:val="Normal"/>
      </w:pPr>
    </w:p>
    <w:p w:rsidR="0088045B" w:rsidRDefault="0060394E">
      <w:pPr>
        <w:pStyle w:val="Heading2"/>
      </w:pPr>
      <w:r>
        <w:t xml:space="preserve">1) GRAN Model Architecture  (gran_model.py)</w:t>
      </w:r>
    </w:p>
    <w:p w:rsidR="0088045B" w:rsidRDefault="0060394E">
      <w:pPr>
        <w:pStyle w:val="Normal"/>
      </w:pPr>
    </w:p>
    <w:p w:rsidR="0088045B" w:rsidRDefault="0060394E">
      <w:pPr>
        <w:pStyle w:val="Normal"/>
      </w:pPr>
      <w:r>
        <w:t xml:space="preserve">import torch</w:t>
      </w:r>
    </w:p>
    <w:p w:rsidR="0088045B" w:rsidRDefault="0060394E">
      <w:pPr>
        <w:pStyle w:val="Normal"/>
      </w:pPr>
      <w:r>
        <w:t xml:space="preserve">import torch.nn as nn</w:t>
      </w:r>
    </w:p>
    <w:p w:rsidR="0088045B" w:rsidRDefault="0060394E">
      <w:pPr>
        <w:pStyle w:val="Normal"/>
      </w:pPr>
      <w:r>
        <w:t xml:space="preserve">import torch.nn.functional as F</w:t>
      </w:r>
    </w:p>
    <w:p w:rsidR="0088045B" w:rsidRDefault="0060394E">
      <w:pPr>
        <w:pStyle w:val="Normal"/>
      </w:pPr>
    </w:p>
    <w:p w:rsidR="0088045B" w:rsidRDefault="0060394E">
      <w:pPr>
        <w:pStyle w:val="Normal"/>
      </w:pPr>
      <w:r>
        <w:t xml:space="preserve">class ResBlock1D(nn.Module):</w:t>
      </w:r>
    </w:p>
    <w:p w:rsidR="0088045B" w:rsidRDefault="0060394E">
      <w:pPr>
        <w:pStyle w:val="Normal"/>
      </w:pPr>
      <w:r>
        <w:t xml:space="preserve">    """1D Residual block with optional stride for downsampling."""</w:t>
      </w:r>
    </w:p>
    <w:p w:rsidR="0088045B" w:rsidRDefault="0060394E">
      <w:pPr>
        <w:pStyle w:val="Normal"/>
      </w:pPr>
      <w:r>
        <w:t xml:space="preserve">    def __init__(self, in_ch, out_ch, kernel_size=3, stride=1, dropout=0.1):</w:t>
      </w:r>
    </w:p>
    <w:p w:rsidR="0088045B" w:rsidRDefault="0060394E">
      <w:pPr>
        <w:pStyle w:val="Normal"/>
      </w:pPr>
      <w:r>
        <w:t xml:space="preserve">        super().__init__()</w:t>
      </w:r>
    </w:p>
    <w:p w:rsidR="0088045B" w:rsidRDefault="0060394E">
      <w:pPr>
        <w:pStyle w:val="Normal"/>
      </w:pPr>
      <w:r>
        <w:t xml:space="preserve">        pad = kernel_size // 2</w:t>
      </w:r>
    </w:p>
    <w:p w:rsidR="0088045B" w:rsidRDefault="0060394E">
      <w:pPr>
        <w:pStyle w:val="Normal"/>
      </w:pPr>
      <w:r>
        <w:t xml:space="preserve">        self.conv1 = nn.Conv1d(in_ch, out_ch, kernel_size, stride=stride, padding=pad, bias=False)</w:t>
      </w:r>
    </w:p>
    <w:p w:rsidR="0088045B" w:rsidRDefault="0060394E">
      <w:pPr>
        <w:pStyle w:val="Normal"/>
      </w:pPr>
      <w:r>
        <w:t xml:space="preserve">        self.bn1   = nn.BatchNorm1d(out_ch)</w:t>
      </w:r>
    </w:p>
    <w:p w:rsidR="0088045B" w:rsidRDefault="0060394E">
      <w:pPr>
        <w:pStyle w:val="Normal"/>
      </w:pPr>
      <w:r>
        <w:t xml:space="preserve">        self.relu  = nn.ReLU(inplace=True)</w:t>
      </w:r>
    </w:p>
    <w:p w:rsidR="0088045B" w:rsidRDefault="0060394E">
      <w:pPr>
        <w:pStyle w:val="Normal"/>
      </w:pPr>
      <w:r>
        <w:t xml:space="preserve">        self.drop  = nn.Dropout(dropout) if dropout &gt; 0 else nn.Identity()</w:t>
      </w:r>
    </w:p>
    <w:p w:rsidR="0088045B" w:rsidRDefault="0060394E">
      <w:pPr>
        <w:pStyle w:val="Normal"/>
      </w:pPr>
      <w:r>
        <w:t xml:space="preserve">        self.conv2 = nn.Conv1d(out_ch, out_ch, kernel_size, padding=pad, bias=False)</w:t>
      </w:r>
    </w:p>
    <w:p w:rsidR="0088045B" w:rsidRDefault="0060394E">
      <w:pPr>
        <w:pStyle w:val="Normal"/>
      </w:pPr>
      <w:r>
        <w:t xml:space="preserve">        self.bn2   = nn.BatchNorm1d(out_ch)</w:t>
      </w:r>
    </w:p>
    <w:p w:rsidR="0088045B" w:rsidRDefault="0060394E">
      <w:pPr>
        <w:pStyle w:val="Normal"/>
      </w:pPr>
      <w:r>
        <w:t xml:space="preserve">        self.skip  = (nn.Sequential(nn.Conv1d(in_ch, out_ch, 1, stride=stride, bias=False),</w:t>
      </w:r>
    </w:p>
    <w:p w:rsidR="0088045B" w:rsidRDefault="0060394E">
      <w:pPr>
        <w:pStyle w:val="Normal"/>
      </w:pPr>
      <w:r>
        <w:t xml:space="preserve">                                    nn.BatchNorm1d(out_ch))</w:t>
      </w:r>
    </w:p>
    <w:p w:rsidR="0088045B" w:rsidRDefault="0060394E">
      <w:pPr>
        <w:pStyle w:val="Normal"/>
      </w:pPr>
      <w:r>
        <w:t xml:space="preserve">                      if stride != 1 or in_ch != out_ch else nn.Identity())</w:t>
      </w:r>
    </w:p>
    <w:p w:rsidR="0088045B" w:rsidRDefault="0060394E">
      <w:pPr>
        <w:pStyle w:val="Normal"/>
      </w:pPr>
    </w:p>
    <w:p w:rsidR="0088045B" w:rsidRDefault="0060394E">
      <w:pPr>
        <w:pStyle w:val="Normal"/>
      </w:pPr>
      <w:r>
        <w:t xml:space="preserve">    def forward(self, x):</w:t>
      </w:r>
    </w:p>
    <w:p w:rsidR="0088045B" w:rsidRDefault="0060394E">
      <w:pPr>
        <w:pStyle w:val="Normal"/>
      </w:pPr>
      <w:r>
        <w:t xml:space="preserve">        identity = self.skip(x)</w:t>
      </w:r>
    </w:p>
    <w:p w:rsidR="0088045B" w:rsidRDefault="0060394E">
      <w:pPr>
        <w:pStyle w:val="Normal"/>
      </w:pPr>
      <w:r>
        <w:t xml:space="preserve">        out = self.relu(self.bn1(self.conv1(x)))</w:t>
      </w:r>
    </w:p>
    <w:p w:rsidR="0088045B" w:rsidRDefault="0060394E">
      <w:pPr>
        <w:pStyle w:val="Normal"/>
      </w:pPr>
      <w:r>
        <w:t xml:space="preserve">        out = self.drop(out)</w:t>
      </w:r>
    </w:p>
    <w:p w:rsidR="0088045B" w:rsidRDefault="0060394E">
      <w:pPr>
        <w:pStyle w:val="Normal"/>
      </w:pPr>
      <w:r>
        <w:t xml:space="preserve">        out = self.bn2(self.conv2(out))</w:t>
      </w:r>
    </w:p>
    <w:p w:rsidR="0088045B" w:rsidRDefault="0060394E">
      <w:pPr>
        <w:pStyle w:val="Normal"/>
      </w:pPr>
      <w:r>
        <w:t xml:space="preserve">        return self.relu(out + identity)</w:t>
      </w:r>
    </w:p>
    <w:p w:rsidR="0088045B" w:rsidRDefault="0060394E">
      <w:pPr>
        <w:pStyle w:val="Normal"/>
      </w:pPr>
    </w:p>
    <w:p w:rsidR="0088045B" w:rsidRDefault="0060394E">
      <w:pPr>
        <w:pStyle w:val="Normal"/>
      </w:pPr>
      <w:r>
        <w:t xml:space="preserve">class SqueezeExcitation(nn.Module):</w:t>
      </w:r>
    </w:p>
    <w:p w:rsidR="0088045B" w:rsidRDefault="0060394E">
      <w:pPr>
        <w:pStyle w:val="Normal"/>
      </w:pPr>
      <w:r>
        <w:t xml:space="preserve">    """Channel attention: combines avg-pool and max-pool gates."""</w:t>
      </w:r>
    </w:p>
    <w:p w:rsidR="0088045B" w:rsidRDefault="0060394E">
      <w:pPr>
        <w:pStyle w:val="Normal"/>
      </w:pPr>
      <w:r>
        <w:t xml:space="preserve">    def __init__(self, channels, reduction=8):</w:t>
      </w:r>
    </w:p>
    <w:p w:rsidR="0088045B" w:rsidRDefault="0060394E">
      <w:pPr>
        <w:pStyle w:val="Normal"/>
      </w:pPr>
      <w:r>
        <w:t xml:space="preserve">        super().__init__()</w:t>
      </w:r>
    </w:p>
    <w:p w:rsidR="0088045B" w:rsidRDefault="0060394E">
      <w:pPr>
        <w:pStyle w:val="Normal"/>
      </w:pPr>
      <w:r>
        <w:t xml:space="preserve">        reduced = max(channels // reduction, 4)</w:t>
      </w:r>
    </w:p>
    <w:p w:rsidR="0088045B" w:rsidRDefault="0060394E">
      <w:pPr>
        <w:pStyle w:val="Normal"/>
      </w:pPr>
      <w:r>
        <w:t xml:space="preserve">        self.avg = nn.AdaptiveAvgPool1d(1)</w:t>
      </w:r>
    </w:p>
    <w:p w:rsidR="0088045B" w:rsidRDefault="0060394E">
      <w:pPr>
        <w:pStyle w:val="Normal"/>
      </w:pPr>
      <w:r>
        <w:t xml:space="preserve">        self.mx  = nn.AdaptiveMaxPool1d(1)</w:t>
      </w:r>
    </w:p>
    <w:p w:rsidR="0088045B" w:rsidRDefault="0060394E">
      <w:pPr>
        <w:pStyle w:val="Normal"/>
      </w:pPr>
      <w:r>
        <w:t xml:space="preserve">        self.fc  = nn.Sequential(nn.Linear(channels, reduced, bias=False),</w:t>
      </w:r>
    </w:p>
    <w:p w:rsidR="0088045B" w:rsidRDefault="0060394E">
      <w:pPr>
        <w:pStyle w:val="Normal"/>
      </w:pPr>
      <w:r>
        <w:t xml:space="preserve">                                  nn.ReLU(inplace=True),</w:t>
      </w:r>
    </w:p>
    <w:p w:rsidR="0088045B" w:rsidRDefault="0060394E">
      <w:pPr>
        <w:pStyle w:val="Normal"/>
      </w:pPr>
      <w:r>
        <w:t xml:space="preserve">                                  nn.Linear(reduced, channels, bias=False))</w:t>
      </w:r>
    </w:p>
    <w:p w:rsidR="0088045B" w:rsidRDefault="0060394E">
      <w:pPr>
        <w:pStyle w:val="Normal"/>
      </w:pPr>
      <w:r>
        <w:t xml:space="preserve">        self.sig = nn.Sigmoid()</w:t>
      </w:r>
    </w:p>
    <w:p w:rsidR="0088045B" w:rsidRDefault="0060394E">
      <w:pPr>
        <w:pStyle w:val="Normal"/>
      </w:pPr>
    </w:p>
    <w:p w:rsidR="0088045B" w:rsidRDefault="0060394E">
      <w:pPr>
        <w:pStyle w:val="Normal"/>
      </w:pPr>
      <w:r>
        <w:t xml:space="preserve">    def forward(self, x):</w:t>
      </w:r>
    </w:p>
    <w:p w:rsidR="0088045B" w:rsidRDefault="0060394E">
      <w:pPr>
        <w:pStyle w:val="Normal"/>
      </w:pPr>
      <w:r>
        <w:t xml:space="preserve">        b, c, _ = x.shape</w:t>
      </w:r>
    </w:p>
    <w:p w:rsidR="0088045B" w:rsidRDefault="0060394E">
      <w:pPr>
        <w:pStyle w:val="Normal"/>
      </w:pPr>
      <w:r>
        <w:t xml:space="preserve">        w = self.sig(self.fc(self.avg(x).squeeze(-1)) + self.fc(self.mx(x).squeeze(-1)))</w:t>
      </w:r>
    </w:p>
    <w:p w:rsidR="0088045B" w:rsidRDefault="0060394E">
      <w:pPr>
        <w:pStyle w:val="Normal"/>
      </w:pPr>
      <w:r>
        <w:t xml:space="preserve">        return x * w.unsqueeze(-1)</w:t>
      </w:r>
    </w:p>
    <w:p w:rsidR="0088045B" w:rsidRDefault="0060394E">
      <w:pPr>
        <w:pStyle w:val="Normal"/>
      </w:pPr>
    </w:p>
    <w:p w:rsidR="0088045B" w:rsidRDefault="0060394E">
      <w:pPr>
        <w:pStyle w:val="Normal"/>
      </w:pPr>
      <w:r>
        <w:t xml:space="preserve">class DilatedMultiScaleBlock(nn.Module):</w:t>
      </w:r>
    </w:p>
    <w:p w:rsidR="0088045B" w:rsidRDefault="0060394E">
      <w:pPr>
        <w:pStyle w:val="Normal"/>
      </w:pPr>
      <w:r>
        <w:t xml:space="preserve">    """Parallel dilated convolutions (1/2/4/8) for large receptive field."""</w:t>
      </w:r>
    </w:p>
    <w:p w:rsidR="0088045B" w:rsidRDefault="0060394E">
      <w:pPr>
        <w:pStyle w:val="Normal"/>
      </w:pPr>
      <w:r>
        <w:t xml:space="preserve">    def __init__(self, channels):</w:t>
      </w:r>
    </w:p>
    <w:p w:rsidR="0088045B" w:rsidRDefault="0060394E">
      <w:pPr>
        <w:pStyle w:val="Normal"/>
      </w:pPr>
      <w:r>
        <w:t xml:space="preserve">        super().__init__()</w:t>
      </w:r>
    </w:p>
    <w:p w:rsidR="0088045B" w:rsidRDefault="0060394E">
      <w:pPr>
        <w:pStyle w:val="Normal"/>
      </w:pPr>
      <w:r>
        <w:t xml:space="preserve">        c = channels // 4</w:t>
      </w:r>
    </w:p>
    <w:p w:rsidR="0088045B" w:rsidRDefault="0060394E">
      <w:pPr>
        <w:pStyle w:val="Normal"/>
      </w:pPr>
      <w:r>
        <w:t xml:space="preserve">        self.d1 = nn.Conv1d(channels, c, 3, padding=1,  dilation=1, bias=False)</w:t>
      </w:r>
    </w:p>
    <w:p w:rsidR="0088045B" w:rsidRDefault="0060394E">
      <w:pPr>
        <w:pStyle w:val="Normal"/>
      </w:pPr>
      <w:r>
        <w:t xml:space="preserve">        self.d2 = nn.Conv1d(channels, c, 3, padding=2,  dilation=2, bias=False)</w:t>
      </w:r>
    </w:p>
    <w:p w:rsidR="0088045B" w:rsidRDefault="0060394E">
      <w:pPr>
        <w:pStyle w:val="Normal"/>
      </w:pPr>
      <w:r>
        <w:t xml:space="preserve">        self.d4 = nn.Conv1d(channels, c, 3, padding=4,  dilation=4, bias=False)</w:t>
      </w:r>
    </w:p>
    <w:p w:rsidR="0088045B" w:rsidRDefault="0060394E">
      <w:pPr>
        <w:pStyle w:val="Normal"/>
      </w:pPr>
      <w:r>
        <w:t xml:space="preserve">        self.d8 = nn.Conv1d(channels, c, 3, padding=8,  dilation=8, bias=False)</w:t>
      </w:r>
    </w:p>
    <w:p w:rsidR="0088045B" w:rsidRDefault="0060394E">
      <w:pPr>
        <w:pStyle w:val="Normal"/>
      </w:pPr>
      <w:r>
        <w:t xml:space="preserve">        self.fuse = nn.Sequential(nn.Conv1d(c * 4, channels, 1, bias=False),</w:t>
      </w:r>
    </w:p>
    <w:p w:rsidR="0088045B" w:rsidRDefault="0060394E">
      <w:pPr>
        <w:pStyle w:val="Normal"/>
      </w:pPr>
      <w:r>
        <w:t xml:space="preserve">                                   nn.BatchNorm1d(channels), nn.ReLU(inplace=True))</w:t>
      </w:r>
    </w:p>
    <w:p w:rsidR="0088045B" w:rsidRDefault="0060394E">
      <w:pPr>
        <w:pStyle w:val="Normal"/>
      </w:pPr>
    </w:p>
    <w:p w:rsidR="0088045B" w:rsidRDefault="0060394E">
      <w:pPr>
        <w:pStyle w:val="Normal"/>
      </w:pPr>
      <w:r>
        <w:t xml:space="preserve">    def forward(self, x):</w:t>
      </w:r>
    </w:p>
    <w:p w:rsidR="0088045B" w:rsidRDefault="0060394E">
      <w:pPr>
        <w:pStyle w:val="Normal"/>
      </w:pPr>
      <w:r>
        <w:t xml:space="preserve">        return self.fuse(torch.cat([self.d1(x), self.d2(x), self.d4(x), self.d8(x)], dim=1)) + x</w:t>
      </w:r>
    </w:p>
    <w:p w:rsidR="0088045B" w:rsidRDefault="0060394E">
      <w:pPr>
        <w:pStyle w:val="Normal"/>
      </w:pPr>
    </w:p>
    <w:p w:rsidR="0088045B" w:rsidRDefault="0060394E">
      <w:pPr>
        <w:pStyle w:val="Normal"/>
      </w:pPr>
      <w:r>
        <w:t xml:space="preserve">class GRANModel(nn.Module):</w:t>
      </w:r>
    </w:p>
    <w:p w:rsidR="0088045B" w:rsidRDefault="0060394E">
      <w:pPr>
        <w:pStyle w:val="Normal"/>
      </w:pPr>
      <w:r>
        <w:t xml:space="preserve">    """</w:t>
      </w:r>
    </w:p>
    <w:p w:rsidR="0088045B" w:rsidRDefault="0060394E">
      <w:pPr>
        <w:pStyle w:val="Normal"/>
      </w:pPr>
      <w:r>
        <w:t xml:space="preserve">    GRAN v2.0 - Deep 1D U-Net for EEG restoration.</w:t>
      </w:r>
    </w:p>
    <w:p w:rsidR="0088045B" w:rsidRDefault="0060394E">
      <w:pPr>
        <w:pStyle w:val="Normal"/>
      </w:pPr>
      <w:r>
        <w:t xml:space="preserve">    Architecture: 4-level encoder-decoder with skip connections,</w:t>
      </w:r>
    </w:p>
    <w:p w:rsidR="0088045B" w:rsidRDefault="0060394E">
      <w:pPr>
        <w:pStyle w:val="Normal"/>
      </w:pPr>
      <w:r>
        <w:t xml:space="preserve">    Residual blocks, SE attention, Dilated bottleneck, Temporal attention.</w:t>
      </w:r>
    </w:p>
    <w:p w:rsidR="0088045B" w:rsidRDefault="0060394E">
      <w:pPr>
        <w:pStyle w:val="Normal"/>
      </w:pPr>
      <w:r>
        <w:t xml:space="preserve">    Output = noisy_input + predicted_correction (residual learning).</w:t>
      </w:r>
    </w:p>
    <w:p w:rsidR="0088045B" w:rsidRDefault="0060394E">
      <w:pPr>
        <w:pStyle w:val="Normal"/>
      </w:pPr>
      <w:r>
        <w:t xml:space="preserve">    ~2.38M trainable parameters.</w:t>
      </w:r>
    </w:p>
    <w:p w:rsidR="0088045B" w:rsidRDefault="0060394E">
      <w:pPr>
        <w:pStyle w:val="Normal"/>
      </w:pPr>
      <w:r>
        <w:t xml:space="preserve">    """</w:t>
      </w:r>
    </w:p>
    <w:p w:rsidR="0088045B" w:rsidRDefault="0060394E">
      <w:pPr>
        <w:pStyle w:val="Normal"/>
      </w:pPr>
      <w:r>
        <w:t xml:space="preserve">    def __init__(self, n_channels=3, n_samples=1000, base_ch=32):</w:t>
      </w:r>
    </w:p>
    <w:p w:rsidR="0088045B" w:rsidRDefault="0060394E">
      <w:pPr>
        <w:pStyle w:val="Normal"/>
      </w:pPr>
      <w:r>
        <w:t xml:space="preserve">        super().__init__()</w:t>
      </w:r>
    </w:p>
    <w:p w:rsidR="0088045B" w:rsidRDefault="0060394E">
      <w:pPr>
        <w:pStyle w:val="Normal"/>
      </w:pPr>
      <w:r>
        <w:t xml:space="preserve">        C = base_ch</w:t>
      </w:r>
    </w:p>
    <w:p w:rsidR="0088045B" w:rsidRDefault="0060394E">
      <w:pPr>
        <w:pStyle w:val="Normal"/>
      </w:pPr>
      <w:r>
        <w:t xml:space="preserve">        self.input_proj = nn.Sequential(nn.Conv1d(n_channels, C, 7, padding=3, bias=False),</w:t>
      </w:r>
    </w:p>
    <w:p w:rsidR="0088045B" w:rsidRDefault="0060394E">
      <w:pPr>
        <w:pStyle w:val="Normal"/>
      </w:pPr>
      <w:r>
        <w:t xml:space="preserve">                                         nn.BatchNorm1d(C), nn.ReLU(inplace=True))</w:t>
      </w:r>
    </w:p>
    <w:p w:rsidR="0088045B" w:rsidRDefault="0060394E">
      <w:pPr>
        <w:pStyle w:val="Normal"/>
      </w:pPr>
      <w:r>
        <w:t xml:space="preserve">        # Encoder</w:t>
      </w:r>
    </w:p>
    <w:p w:rsidR="0088045B" w:rsidRDefault="0060394E">
      <w:pPr>
        <w:pStyle w:val="Normal"/>
      </w:pPr>
      <w:r>
        <w:t xml:space="preserve">        self.enc1 = ResBlock1D(C,   C,   stride=2)</w:t>
      </w:r>
    </w:p>
    <w:p w:rsidR="0088045B" w:rsidRDefault="0060394E">
      <w:pPr>
        <w:pStyle w:val="Normal"/>
      </w:pPr>
      <w:r>
        <w:t xml:space="preserve">        self.enc2 = ResBlock1D(C,   C*2, stride=2)</w:t>
      </w:r>
    </w:p>
    <w:p w:rsidR="0088045B" w:rsidRDefault="0060394E">
      <w:pPr>
        <w:pStyle w:val="Normal"/>
      </w:pPr>
      <w:r>
        <w:t xml:space="preserve">        self.enc3 = ResBlock1D(C*2, C*4, stride=2)</w:t>
      </w:r>
    </w:p>
    <w:p w:rsidR="0088045B" w:rsidRDefault="0060394E">
      <w:pPr>
        <w:pStyle w:val="Normal"/>
      </w:pPr>
      <w:r>
        <w:t xml:space="preserve">        self.enc4 = ResBlock1D(C*4, C*8, stride=2)</w:t>
      </w:r>
    </w:p>
    <w:p w:rsidR="0088045B" w:rsidRDefault="0060394E">
      <w:pPr>
        <w:pStyle w:val="Normal"/>
      </w:pPr>
      <w:r>
        <w:t xml:space="preserve">        # Bottleneck</w:t>
      </w:r>
    </w:p>
    <w:p w:rsidR="0088045B" w:rsidRDefault="0060394E">
      <w:pPr>
        <w:pStyle w:val="Normal"/>
      </w:pPr>
      <w:r>
        <w:t xml:space="preserve">        self.bottleneck = nn.Sequential(DilatedMultiScaleBlock(C*8),</w:t>
      </w:r>
    </w:p>
    <w:p w:rsidR="0088045B" w:rsidRDefault="0060394E">
      <w:pPr>
        <w:pStyle w:val="Normal"/>
      </w:pPr>
      <w:r>
        <w:t xml:space="preserve">                                         SqueezeExcitation(C*8))</w:t>
      </w:r>
    </w:p>
    <w:p w:rsidR="0088045B" w:rsidRDefault="0060394E">
      <w:pPr>
        <w:pStyle w:val="Normal"/>
      </w:pPr>
      <w:r>
        <w:t xml:space="preserve">        # Decoder</w:t>
      </w:r>
    </w:p>
    <w:p w:rsidR="0088045B" w:rsidRDefault="0060394E">
      <w:pPr>
        <w:pStyle w:val="Normal"/>
      </w:pPr>
      <w:r>
        <w:t xml:space="preserve">        self.dec4 = nn.Sequential(nn.ConvTranspose1d(C*8, C*4, 4, stride=2, padding=1),</w:t>
      </w:r>
    </w:p>
    <w:p w:rsidR="0088045B" w:rsidRDefault="0060394E">
      <w:pPr>
        <w:pStyle w:val="Normal"/>
      </w:pPr>
      <w:r>
        <w:t xml:space="preserve">                                   ResBlock1D(C*8, C*4))</w:t>
      </w:r>
    </w:p>
    <w:p w:rsidR="0088045B" w:rsidRDefault="0060394E">
      <w:pPr>
        <w:pStyle w:val="Normal"/>
      </w:pPr>
      <w:r>
        <w:t xml:space="preserve">        self.dec3 = nn.Sequential(nn.ConvTranspose1d(C*4, C*2, 4, stride=2, padding=1),</w:t>
      </w:r>
    </w:p>
    <w:p w:rsidR="0088045B" w:rsidRDefault="0060394E">
      <w:pPr>
        <w:pStyle w:val="Normal"/>
      </w:pPr>
      <w:r>
        <w:t xml:space="preserve">                                   ResBlock1D(C*4, C*2))</w:t>
      </w:r>
    </w:p>
    <w:p w:rsidR="0088045B" w:rsidRDefault="0060394E">
      <w:pPr>
        <w:pStyle w:val="Normal"/>
      </w:pPr>
      <w:r>
        <w:t xml:space="preserve">        self.dec2 = nn.Sequential(nn.ConvTranspose1d(C*2, C,   4, stride=2, padding=1),</w:t>
      </w:r>
    </w:p>
    <w:p w:rsidR="0088045B" w:rsidRDefault="0060394E">
      <w:pPr>
        <w:pStyle w:val="Normal"/>
      </w:pPr>
      <w:r>
        <w:t xml:space="preserve">                                   ResBlock1D(C*2, C))</w:t>
      </w:r>
    </w:p>
    <w:p w:rsidR="0088045B" w:rsidRDefault="0060394E">
      <w:pPr>
        <w:pStyle w:val="Normal"/>
      </w:pPr>
      <w:r>
        <w:t xml:space="preserve">        self.dec1 = nn.Sequential(nn.ConvTranspose1d(C,   C,   4, stride=2, padding=1),</w:t>
      </w:r>
    </w:p>
    <w:p w:rsidR="0088045B" w:rsidRDefault="0060394E">
      <w:pPr>
        <w:pStyle w:val="Normal"/>
      </w:pPr>
      <w:r>
        <w:t xml:space="preserve">                                   ResBlock1D(C*2, C))</w:t>
      </w:r>
    </w:p>
    <w:p w:rsidR="0088045B" w:rsidRDefault="0060394E">
      <w:pPr>
        <w:pStyle w:val="Normal"/>
      </w:pPr>
      <w:r>
        <w:t xml:space="preserve">        self.output_head = nn.Conv1d(C, n_channels, 1)</w:t>
      </w:r>
    </w:p>
    <w:p w:rsidR="0088045B" w:rsidRDefault="0060394E">
      <w:pPr>
        <w:pStyle w:val="Normal"/>
      </w:pPr>
    </w:p>
    <w:p w:rsidR="0088045B" w:rsidRDefault="0060394E">
      <w:pPr>
        <w:pStyle w:val="Normal"/>
      </w:pPr>
      <w:r>
        <w:t xml:space="preserve">    def forward(self, x):</w:t>
      </w:r>
    </w:p>
    <w:p w:rsidR="0088045B" w:rsidRDefault="0060394E">
      <w:pPr>
        <w:pStyle w:val="Normal"/>
      </w:pPr>
      <w:r>
        <w:t xml:space="preserve">        s0 = self.input_proj(x)</w:t>
      </w:r>
    </w:p>
    <w:p w:rsidR="0088045B" w:rsidRDefault="0060394E">
      <w:pPr>
        <w:pStyle w:val="Normal"/>
      </w:pPr>
      <w:r>
        <w:t xml:space="preserve">        s1 = self.enc1(s0)</w:t>
      </w:r>
    </w:p>
    <w:p w:rsidR="0088045B" w:rsidRDefault="0060394E">
      <w:pPr>
        <w:pStyle w:val="Normal"/>
      </w:pPr>
      <w:r>
        <w:t xml:space="preserve">        s2 = self.enc2(s1)</w:t>
      </w:r>
    </w:p>
    <w:p w:rsidR="0088045B" w:rsidRDefault="0060394E">
      <w:pPr>
        <w:pStyle w:val="Normal"/>
      </w:pPr>
      <w:r>
        <w:t xml:space="preserve">        s3 = self.enc3(s2)</w:t>
      </w:r>
    </w:p>
    <w:p w:rsidR="0088045B" w:rsidRDefault="0060394E">
      <w:pPr>
        <w:pStyle w:val="Normal"/>
      </w:pPr>
      <w:r>
        <w:t xml:space="preserve">        e4 = self.enc4(s3)</w:t>
      </w:r>
    </w:p>
    <w:p w:rsidR="0088045B" w:rsidRDefault="0060394E">
      <w:pPr>
        <w:pStyle w:val="Normal"/>
      </w:pPr>
      <w:r>
        <w:t xml:space="preserve">        b  = self.bottleneck(e4)</w:t>
      </w:r>
    </w:p>
    <w:p w:rsidR="0088045B" w:rsidRDefault="0060394E">
      <w:pPr>
        <w:pStyle w:val="Normal"/>
      </w:pPr>
      <w:r>
        <w:t xml:space="preserve">        d4 = self.dec4[1](torch.cat([self.dec4[0](b),  s3], dim=1))</w:t>
      </w:r>
    </w:p>
    <w:p w:rsidR="0088045B" w:rsidRDefault="0060394E">
      <w:pPr>
        <w:pStyle w:val="Normal"/>
      </w:pPr>
      <w:r>
        <w:t xml:space="preserve">        d3 = self.dec3[1](torch.cat([self.dec3[0](d4), s2], dim=1))</w:t>
      </w:r>
    </w:p>
    <w:p w:rsidR="0088045B" w:rsidRDefault="0060394E">
      <w:pPr>
        <w:pStyle w:val="Normal"/>
      </w:pPr>
      <w:r>
        <w:t xml:space="preserve">        d2 = self.dec2[1](torch.cat([self.dec2[0](d3), s1], dim=1))</w:t>
      </w:r>
    </w:p>
    <w:p w:rsidR="0088045B" w:rsidRDefault="0060394E">
      <w:pPr>
        <w:pStyle w:val="Normal"/>
      </w:pPr>
      <w:r>
        <w:t xml:space="preserve">        d1 = self.dec1[1](torch.cat([self.dec1[0](d2), s0], dim=1))</w:t>
      </w:r>
    </w:p>
    <w:p w:rsidR="0088045B" w:rsidRDefault="0060394E">
      <w:pPr>
        <w:pStyle w:val="Normal"/>
      </w:pPr>
      <w:r>
        <w:t xml:space="preserve">        correction = self.output_head(d1)</w:t>
      </w:r>
    </w:p>
    <w:p w:rsidR="0088045B" w:rsidRDefault="0060394E">
      <w:pPr>
        <w:pStyle w:val="Normal"/>
      </w:pPr>
      <w:r>
        <w:t xml:space="preserve">        return x + correction   # residual learning</w:t>
      </w:r>
    </w:p>
    <w:p w:rsidR="0088045B" w:rsidRDefault="0060394E">
      <w:pPr>
        <w:pStyle w:val="Normal"/>
      </w:pPr>
    </w:p>
    <w:p w:rsidR="0088045B" w:rsidRDefault="0060394E">
      <w:pPr>
        <w:pStyle w:val="Heading2"/>
      </w:pPr>
      <w:r>
        <w:t xml:space="preserve">2) Enhanced Artifact Generator  (artifact_generator_v2.py)</w:t>
      </w:r>
    </w:p>
    <w:p w:rsidR="0088045B" w:rsidRDefault="0060394E">
      <w:pPr>
        <w:pStyle w:val="Normal"/>
      </w:pPr>
    </w:p>
    <w:p w:rsidR="0088045B" w:rsidRDefault="0060394E">
      <w:pPr>
        <w:pStyle w:val="Normal"/>
      </w:pPr>
      <w:r>
        <w:t xml:space="preserve">import numpy as np</w:t>
      </w:r>
    </w:p>
    <w:p w:rsidR="0088045B" w:rsidRDefault="0060394E">
      <w:pPr>
        <w:pStyle w:val="Normal"/>
      </w:pPr>
    </w:p>
    <w:p w:rsidR="0088045B" w:rsidRDefault="0060394E">
      <w:pPr>
        <w:pStyle w:val="Normal"/>
      </w:pPr>
      <w:r>
        <w:t xml:space="preserve">class EnhancedArtifactGenerator:</w:t>
      </w:r>
    </w:p>
    <w:p w:rsidR="0088045B" w:rsidRDefault="0060394E">
      <w:pPr>
        <w:pStyle w:val="Normal"/>
      </w:pPr>
      <w:r>
        <w:t xml:space="preserve">    """</w:t>
      </w:r>
    </w:p>
    <w:p w:rsidR="0088045B" w:rsidRDefault="0060394E">
      <w:pPr>
        <w:pStyle w:val="Normal"/>
      </w:pPr>
      <w:r>
        <w:t xml:space="preserve">    7-type physiological and technical artifact generator for EEG training.</w:t>
      </w:r>
    </w:p>
    <w:p w:rsidR="0088045B" w:rsidRDefault="0060394E">
      <w:pPr>
        <w:pStyle w:val="Normal"/>
      </w:pPr>
      <w:r>
        <w:t xml:space="preserve">    Generates: eye-blink, muscle EMG, baseline drift, 50Hz power line,</w:t>
      </w:r>
    </w:p>
    <w:p w:rsidR="0088045B" w:rsidRDefault="0060394E">
      <w:pPr>
        <w:pStyle w:val="Normal"/>
      </w:pPr>
      <w:r>
        <w:t xml:space="preserve">               electrode pop, motion, and white noise artifacts.</w:t>
      </w:r>
    </w:p>
    <w:p w:rsidR="0088045B" w:rsidRDefault="0060394E">
      <w:pPr>
        <w:pStyle w:val="Normal"/>
      </w:pPr>
      <w:r>
        <w:t xml:space="preserve">    """</w:t>
      </w:r>
    </w:p>
    <w:p w:rsidR="0088045B" w:rsidRDefault="0060394E">
      <w:pPr>
        <w:pStyle w:val="Normal"/>
      </w:pPr>
      <w:r>
        <w:t xml:space="preserve">    def __init__(self, fs=250):</w:t>
      </w:r>
    </w:p>
    <w:p w:rsidR="0088045B" w:rsidRDefault="0060394E">
      <w:pPr>
        <w:pStyle w:val="Normal"/>
      </w:pPr>
      <w:r>
        <w:t xml:space="preserve">        self.fs = fs</w:t>
      </w:r>
    </w:p>
    <w:p w:rsidR="0088045B" w:rsidRDefault="0060394E">
      <w:pPr>
        <w:pStyle w:val="Normal"/>
      </w:pPr>
    </w:p>
    <w:p w:rsidR="0088045B" w:rsidRDefault="0060394E">
      <w:pPr>
        <w:pStyle w:val="Normal"/>
      </w:pPr>
      <w:r>
        <w:t xml:space="preserve">    def corrupt_eeg(self, clean_signal, artifact_prob=0.8):</w:t>
      </w:r>
    </w:p>
    <w:p w:rsidR="0088045B" w:rsidRDefault="0060394E">
      <w:pPr>
        <w:pStyle w:val="Normal"/>
      </w:pPr>
      <w:r>
        <w:t xml:space="preserve">        """</w:t>
      </w:r>
    </w:p>
    <w:p w:rsidR="0088045B" w:rsidRDefault="0060394E">
      <w:pPr>
        <w:pStyle w:val="Normal"/>
      </w:pPr>
      <w:r>
        <w:t xml:space="preserve">        corrupt_eeg(clean_signal [n_samples x n_channels]) -&gt; noisy_signal</w:t>
      </w:r>
    </w:p>
    <w:p w:rsidR="0088045B" w:rsidRDefault="0060394E">
      <w:pPr>
        <w:pStyle w:val="Normal"/>
      </w:pPr>
      <w:r>
        <w:t xml:space="preserve">        Randomly selects and applies 1-3 artifact types with given probability.</w:t>
      </w:r>
    </w:p>
    <w:p w:rsidR="0088045B" w:rsidRDefault="0060394E">
      <w:pPr>
        <w:pStyle w:val="Normal"/>
      </w:pPr>
      <w:r>
        <w:t xml:space="preserve">        """</w:t>
      </w:r>
    </w:p>
    <w:p w:rsidR="0088045B" w:rsidRDefault="0060394E">
      <w:pPr>
        <w:pStyle w:val="Normal"/>
      </w:pPr>
      <w:r>
        <w:t xml:space="preserve">        noisy = clean_signal.copy()</w:t>
      </w:r>
    </w:p>
    <w:p w:rsidR="0088045B" w:rsidRDefault="0060394E">
      <w:pPr>
        <w:pStyle w:val="Normal"/>
      </w:pPr>
      <w:r>
        <w:t xml:space="preserve">        n_samples, n_ch = clean_signal.shape</w:t>
      </w:r>
    </w:p>
    <w:p w:rsidR="0088045B" w:rsidRDefault="0060394E">
      <w:pPr>
        <w:pStyle w:val="Normal"/>
      </w:pPr>
      <w:r>
        <w:t xml:space="preserve">        artifact_funcs = [self._eye_blink, self._muscle, self._drift,</w:t>
      </w:r>
    </w:p>
    <w:p w:rsidR="0088045B" w:rsidRDefault="0060394E">
      <w:pPr>
        <w:pStyle w:val="Normal"/>
      </w:pPr>
      <w:r>
        <w:t xml:space="preserve">                          self._powerline, self._electrode_pop,</w:t>
      </w:r>
    </w:p>
    <w:p w:rsidR="0088045B" w:rsidRDefault="0060394E">
      <w:pPr>
        <w:pStyle w:val="Normal"/>
      </w:pPr>
      <w:r>
        <w:t xml:space="preserve">                          self._motion, self._white_noise]</w:t>
      </w:r>
    </w:p>
    <w:p w:rsidR="0088045B" w:rsidRDefault="0060394E">
      <w:pPr>
        <w:pStyle w:val="Normal"/>
      </w:pPr>
      <w:r>
        <w:t xml:space="preserve">        n_artifacts = np.random.randint(1, 4)</w:t>
      </w:r>
    </w:p>
    <w:p w:rsidR="0088045B" w:rsidRDefault="0060394E">
      <w:pPr>
        <w:pStyle w:val="Normal"/>
      </w:pPr>
      <w:r>
        <w:t xml:space="preserve">        selected    = np.random.choice(artifact_funcs, n_artifacts, replace=False)</w:t>
      </w:r>
    </w:p>
    <w:p w:rsidR="0088045B" w:rsidRDefault="0060394E">
      <w:pPr>
        <w:pStyle w:val="Normal"/>
      </w:pPr>
      <w:r>
        <w:t xml:space="preserve">        for func in selected:</w:t>
      </w:r>
    </w:p>
    <w:p w:rsidR="0088045B" w:rsidRDefault="0060394E">
      <w:pPr>
        <w:pStyle w:val="Normal"/>
      </w:pPr>
      <w:r>
        <w:t xml:space="preserve">            if np.random.random() &lt; artifact_prob:</w:t>
      </w:r>
    </w:p>
    <w:p w:rsidR="0088045B" w:rsidRDefault="0060394E">
      <w:pPr>
        <w:pStyle w:val="Normal"/>
      </w:pPr>
      <w:r>
        <w:t xml:space="preserve">                noisy += func(n_samples, n_ch)</w:t>
      </w:r>
    </w:p>
    <w:p w:rsidR="0088045B" w:rsidRDefault="0060394E">
      <w:pPr>
        <w:pStyle w:val="Normal"/>
      </w:pPr>
      <w:r>
        <w:t xml:space="preserve">        return noisy</w:t>
      </w:r>
    </w:p>
    <w:p w:rsidR="0088045B" w:rsidRDefault="0060394E">
      <w:pPr>
        <w:pStyle w:val="Normal"/>
      </w:pPr>
    </w:p>
    <w:p w:rsidR="0088045B" w:rsidRDefault="0060394E">
      <w:pPr>
        <w:pStyle w:val="Normal"/>
      </w:pPr>
      <w:r>
        <w:t xml:space="preserve">    def _eye_blink(self, n, ch):</w:t>
      </w:r>
    </w:p>
    <w:p w:rsidR="0088045B" w:rsidRDefault="0060394E">
      <w:pPr>
        <w:pStyle w:val="Normal"/>
      </w:pPr>
      <w:r>
        <w:t xml:space="preserve">        a = np.zeros((n, ch))</w:t>
      </w:r>
    </w:p>
    <w:p w:rsidR="0088045B" w:rsidRDefault="0060394E">
      <w:pPr>
        <w:pStyle w:val="Normal"/>
      </w:pPr>
      <w:r>
        <w:t xml:space="preserve">        n_blinks = np.random.randint(1, 4)</w:t>
      </w:r>
    </w:p>
    <w:p w:rsidR="0088045B" w:rsidRDefault="0060394E">
      <w:pPr>
        <w:pStyle w:val="Normal"/>
      </w:pPr>
      <w:r>
        <w:t xml:space="preserve">        for _ in range(n_blinks):</w:t>
      </w:r>
    </w:p>
    <w:p w:rsidR="0088045B" w:rsidRDefault="0060394E">
      <w:pPr>
        <w:pStyle w:val="Normal"/>
      </w:pPr>
      <w:r>
        <w:t xml:space="preserve">            t0  = np.random.randint(0, n - self.fs // 2)</w:t>
      </w:r>
    </w:p>
    <w:p w:rsidR="0088045B" w:rsidRDefault="0060394E">
      <w:pPr>
        <w:pStyle w:val="Normal"/>
      </w:pPr>
      <w:r>
        <w:t xml:space="preserve">            dur = np.random.randint(self.fs // 5, self.fs // 2)</w:t>
      </w:r>
    </w:p>
    <w:p w:rsidR="0088045B" w:rsidRDefault="0060394E">
      <w:pPr>
        <w:pStyle w:val="Normal"/>
      </w:pPr>
      <w:r>
        <w:t xml:space="preserve">            amp = np.random.uniform(150, 300)</w:t>
      </w:r>
    </w:p>
    <w:p w:rsidR="0088045B" w:rsidRDefault="0060394E">
      <w:pPr>
        <w:pStyle w:val="Normal"/>
      </w:pPr>
      <w:r>
        <w:t xml:space="preserve">            t   = np.arange(dur)</w:t>
      </w:r>
    </w:p>
    <w:p w:rsidR="0088045B" w:rsidRDefault="0060394E">
      <w:pPr>
        <w:pStyle w:val="Normal"/>
      </w:pPr>
      <w:r>
        <w:t xml:space="preserve">            blink = amp * np.exp(-((t - dur/2)**2) / (2*(dur/6)**2))</w:t>
      </w:r>
    </w:p>
    <w:p w:rsidR="0088045B" w:rsidRDefault="0060394E">
      <w:pPr>
        <w:pStyle w:val="Normal"/>
      </w:pPr>
      <w:r>
        <w:t xml:space="preserve">            end   = min(t0 + dur, n)</w:t>
      </w:r>
    </w:p>
    <w:p w:rsidR="0088045B" w:rsidRDefault="0060394E">
      <w:pPr>
        <w:pStyle w:val="Normal"/>
      </w:pPr>
      <w:r>
        <w:t xml:space="preserve">            a[t0:end, 0] += blink[:end-t0]   # frontal channel</w:t>
      </w:r>
    </w:p>
    <w:p w:rsidR="0088045B" w:rsidRDefault="0060394E">
      <w:pPr>
        <w:pStyle w:val="Normal"/>
      </w:pPr>
      <w:r>
        <w:t xml:space="preserve">        return a</w:t>
      </w:r>
    </w:p>
    <w:p w:rsidR="0088045B" w:rsidRDefault="0060394E">
      <w:pPr>
        <w:pStyle w:val="Normal"/>
      </w:pPr>
    </w:p>
    <w:p w:rsidR="0088045B" w:rsidRDefault="0060394E">
      <w:pPr>
        <w:pStyle w:val="Normal"/>
      </w:pPr>
      <w:r>
        <w:t xml:space="preserve">    def _muscle(self, n, ch):</w:t>
      </w:r>
    </w:p>
    <w:p w:rsidR="0088045B" w:rsidRDefault="0060394E">
      <w:pPr>
        <w:pStyle w:val="Normal"/>
      </w:pPr>
      <w:r>
        <w:t xml:space="preserve">        t   = np.linspace(0, n / self.fs, n)</w:t>
      </w:r>
    </w:p>
    <w:p w:rsidR="0088045B" w:rsidRDefault="0060394E">
      <w:pPr>
        <w:pStyle w:val="Normal"/>
      </w:pPr>
      <w:r>
        <w:t xml:space="preserve">        amp = np.random.uniform(30, 80)</w:t>
      </w:r>
    </w:p>
    <w:p w:rsidR="0088045B" w:rsidRDefault="0060394E">
      <w:pPr>
        <w:pStyle w:val="Normal"/>
      </w:pPr>
      <w:r>
        <w:t xml:space="preserve">        f1, f2 = np.sort(np.random.uniform(20, 45, 2))</w:t>
      </w:r>
    </w:p>
    <w:p w:rsidR="0088045B" w:rsidRDefault="0060394E">
      <w:pPr>
        <w:pStyle w:val="Normal"/>
      </w:pPr>
      <w:r>
        <w:t xml:space="preserve">        noise = amp * np.random.randn(n, ch)</w:t>
      </w:r>
    </w:p>
    <w:p w:rsidR="0088045B" w:rsidRDefault="0060394E">
      <w:pPr>
        <w:pStyle w:val="Normal"/>
      </w:pPr>
      <w:r>
        <w:t xml:space="preserve">        filt  = np.fft.rfft(noise, axis=0)</w:t>
      </w:r>
    </w:p>
    <w:p w:rsidR="0088045B" w:rsidRDefault="0060394E">
      <w:pPr>
        <w:pStyle w:val="Normal"/>
      </w:pPr>
      <w:r>
        <w:t xml:space="preserve">        freqs = np.fft.rfftfreq(n, 1 / self.fs)</w:t>
      </w:r>
    </w:p>
    <w:p w:rsidR="0088045B" w:rsidRDefault="0060394E">
      <w:pPr>
        <w:pStyle w:val="Normal"/>
      </w:pPr>
      <w:r>
        <w:t xml:space="preserve">        mask  = ((freqs &gt;= f1) &amp; (freqs &lt;= f2)).astype(float)</w:t>
      </w:r>
    </w:p>
    <w:p w:rsidR="0088045B" w:rsidRDefault="0060394E">
      <w:pPr>
        <w:pStyle w:val="Normal"/>
      </w:pPr>
      <w:r>
        <w:t xml:space="preserve">        return np.fft.irfft(filt * mask[:, None], n=n, axis=0)</w:t>
      </w:r>
    </w:p>
    <w:p w:rsidR="0088045B" w:rsidRDefault="0060394E">
      <w:pPr>
        <w:pStyle w:val="Normal"/>
      </w:pPr>
    </w:p>
    <w:p w:rsidR="0088045B" w:rsidRDefault="0060394E">
      <w:pPr>
        <w:pStyle w:val="Normal"/>
      </w:pPr>
      <w:r>
        <w:t xml:space="preserve">    def _drift(self, n, ch):</w:t>
      </w:r>
    </w:p>
    <w:p w:rsidR="0088045B" w:rsidRDefault="0060394E">
      <w:pPr>
        <w:pStyle w:val="Normal"/>
      </w:pPr>
      <w:r>
        <w:t xml:space="preserve">        t   = np.linspace(0, n / self.fs, n)</w:t>
      </w:r>
    </w:p>
    <w:p w:rsidR="0088045B" w:rsidRDefault="0060394E">
      <w:pPr>
        <w:pStyle w:val="Normal"/>
      </w:pPr>
      <w:r>
        <w:t xml:space="preserve">        amp = np.random.uniform(20, 100)</w:t>
      </w:r>
    </w:p>
    <w:p w:rsidR="0088045B" w:rsidRDefault="0060394E">
      <w:pPr>
        <w:pStyle w:val="Normal"/>
      </w:pPr>
      <w:r>
        <w:t xml:space="preserve">        f   = np.random.uniform(0.05, 0.5)</w:t>
      </w:r>
    </w:p>
    <w:p w:rsidR="0088045B" w:rsidRDefault="0060394E">
      <w:pPr>
        <w:pStyle w:val="Normal"/>
      </w:pPr>
      <w:r>
        <w:t xml:space="preserve">        return (amp * np.sin(2 * np.pi * f * t))[:, None] * np.ones((1, ch))</w:t>
      </w:r>
    </w:p>
    <w:p w:rsidR="0088045B" w:rsidRDefault="0060394E">
      <w:pPr>
        <w:pStyle w:val="Normal"/>
      </w:pPr>
    </w:p>
    <w:p w:rsidR="0088045B" w:rsidRDefault="0060394E">
      <w:pPr>
        <w:pStyle w:val="Normal"/>
      </w:pPr>
      <w:r>
        <w:t xml:space="preserve">    def _powerline(self, n, ch):</w:t>
      </w:r>
    </w:p>
    <w:p w:rsidR="0088045B" w:rsidRDefault="0060394E">
      <w:pPr>
        <w:pStyle w:val="Normal"/>
      </w:pPr>
      <w:r>
        <w:t xml:space="preserve">        t   = np.linspace(0, n / self.fs, n)</w:t>
      </w:r>
    </w:p>
    <w:p w:rsidR="0088045B" w:rsidRDefault="0060394E">
      <w:pPr>
        <w:pStyle w:val="Normal"/>
      </w:pPr>
      <w:r>
        <w:t xml:space="preserve">        amp = np.random.uniform(5, 20)</w:t>
      </w:r>
    </w:p>
    <w:p w:rsidR="0088045B" w:rsidRDefault="0060394E">
      <w:pPr>
        <w:pStyle w:val="Normal"/>
      </w:pPr>
      <w:r>
        <w:t xml:space="preserve">        return (amp * np.sin(2 * np.pi * 50 * t))[:, None] * np.ones((1, ch))</w:t>
      </w:r>
    </w:p>
    <w:p w:rsidR="0088045B" w:rsidRDefault="0060394E">
      <w:pPr>
        <w:pStyle w:val="Normal"/>
      </w:pPr>
    </w:p>
    <w:p w:rsidR="0088045B" w:rsidRDefault="0060394E">
      <w:pPr>
        <w:pStyle w:val="Normal"/>
      </w:pPr>
      <w:r>
        <w:t xml:space="preserve">    def _electrode_pop(self, n, ch):</w:t>
      </w:r>
    </w:p>
    <w:p w:rsidR="0088045B" w:rsidRDefault="0060394E">
      <w:pPr>
        <w:pStyle w:val="Normal"/>
      </w:pPr>
      <w:r>
        <w:t xml:space="preserve">        a  = np.zeros((n, ch))</w:t>
      </w:r>
    </w:p>
    <w:p w:rsidR="0088045B" w:rsidRDefault="0060394E">
      <w:pPr>
        <w:pStyle w:val="Normal"/>
      </w:pPr>
      <w:r>
        <w:t xml:space="preserve">        t0 = np.random.randint(0, n - 10)</w:t>
      </w:r>
    </w:p>
    <w:p w:rsidR="0088045B" w:rsidRDefault="0060394E">
      <w:pPr>
        <w:pStyle w:val="Normal"/>
      </w:pPr>
      <w:r>
        <w:t xml:space="preserve">        a[t0:t0+10, np.random.randint(ch)] = np.random.uniform(200, 500)</w:t>
      </w:r>
    </w:p>
    <w:p w:rsidR="0088045B" w:rsidRDefault="0060394E">
      <w:pPr>
        <w:pStyle w:val="Normal"/>
      </w:pPr>
      <w:r>
        <w:t xml:space="preserve">        return a</w:t>
      </w:r>
    </w:p>
    <w:p w:rsidR="0088045B" w:rsidRDefault="0060394E">
      <w:pPr>
        <w:pStyle w:val="Normal"/>
      </w:pPr>
    </w:p>
    <w:p w:rsidR="0088045B" w:rsidRDefault="0060394E">
      <w:pPr>
        <w:pStyle w:val="Normal"/>
      </w:pPr>
      <w:r>
        <w:t xml:space="preserve">    def _motion(self, n, ch):</w:t>
      </w:r>
    </w:p>
    <w:p w:rsidR="0088045B" w:rsidRDefault="0060394E">
      <w:pPr>
        <w:pStyle w:val="Normal"/>
      </w:pPr>
      <w:r>
        <w:t xml:space="preserve">        amp = np.random.uniform(10, 50)</w:t>
      </w:r>
    </w:p>
    <w:p w:rsidR="0088045B" w:rsidRDefault="0060394E">
      <w:pPr>
        <w:pStyle w:val="Normal"/>
      </w:pPr>
      <w:r>
        <w:t xml:space="preserve">        f   = np.random.uniform(0.5, 2.0)</w:t>
      </w:r>
    </w:p>
    <w:p w:rsidR="0088045B" w:rsidRDefault="0060394E">
      <w:pPr>
        <w:pStyle w:val="Normal"/>
      </w:pPr>
      <w:r>
        <w:t xml:space="preserve">        t   = np.linspace(0, n / self.fs, n)</w:t>
      </w:r>
    </w:p>
    <w:p w:rsidR="0088045B" w:rsidRDefault="0060394E">
      <w:pPr>
        <w:pStyle w:val="Normal"/>
      </w:pPr>
      <w:r>
        <w:t xml:space="preserve">        return (amp * np.sin(2 * np.pi * f * t))[:, None] * np.ones((1, ch))</w:t>
      </w:r>
    </w:p>
    <w:p w:rsidR="0088045B" w:rsidRDefault="0060394E">
      <w:pPr>
        <w:pStyle w:val="Normal"/>
      </w:pPr>
    </w:p>
    <w:p w:rsidR="0088045B" w:rsidRDefault="0060394E">
      <w:pPr>
        <w:pStyle w:val="Normal"/>
      </w:pPr>
      <w:r>
        <w:t xml:space="preserve">    def _white_noise(self, n, ch):</w:t>
      </w:r>
    </w:p>
    <w:p w:rsidR="0088045B" w:rsidRDefault="0060394E">
      <w:pPr>
        <w:pStyle w:val="Normal"/>
      </w:pPr>
      <w:r>
        <w:t xml:space="preserve">        return np.random.randn(n, ch) * np.random.uniform(5, 20)</w:t>
      </w:r>
    </w:p>
    <w:p w:rsidR="0088045B" w:rsidRDefault="0060394E">
      <w:pPr>
        <w:pStyle w:val="Normal"/>
      </w:pPr>
    </w:p>
    <w:p w:rsidR="0088045B" w:rsidRDefault="0060394E">
      <w:pPr>
        <w:pStyle w:val="Heading2"/>
      </w:pPr>
      <w:r>
        <w:t xml:space="preserve">3) Model Training Loop  (advanced_trainer.py)</w:t>
      </w:r>
    </w:p>
    <w:p w:rsidR="0088045B" w:rsidRDefault="0060394E">
      <w:pPr>
        <w:pStyle w:val="Normal"/>
      </w:pPr>
    </w:p>
    <w:p w:rsidR="0088045B" w:rsidRDefault="0060394E">
      <w:pPr>
        <w:pStyle w:val="Normal"/>
      </w:pPr>
      <w:r>
        <w:t xml:space="preserve">import torch, torch.nn as nn</w:t>
      </w:r>
    </w:p>
    <w:p w:rsidR="0088045B" w:rsidRDefault="0060394E">
      <w:pPr>
        <w:pStyle w:val="Normal"/>
      </w:pPr>
      <w:r>
        <w:t xml:space="preserve">from torch.utils.data import DataLoader, TensorDataset</w:t>
      </w:r>
    </w:p>
    <w:p w:rsidR="0088045B" w:rsidRDefault="0060394E">
      <w:pPr>
        <w:pStyle w:val="Normal"/>
      </w:pPr>
      <w:r>
        <w:t xml:space="preserve">from torch.cuda.amp import GradScaler, autocast</w:t>
      </w:r>
    </w:p>
    <w:p w:rsidR="0088045B" w:rsidRDefault="0060394E">
      <w:pPr>
        <w:pStyle w:val="Normal"/>
      </w:pPr>
    </w:p>
    <w:p w:rsidR="0088045B" w:rsidRDefault="0060394E">
      <w:pPr>
        <w:pStyle w:val="Normal"/>
      </w:pPr>
      <w:r>
        <w:t xml:space="preserve">def train_gran(X_clean_train, X_clean_val, epochs=100, batch_size=64,</w:t>
      </w:r>
    </w:p>
    <w:p w:rsidR="0088045B" w:rsidRDefault="0060394E">
      <w:pPr>
        <w:pStyle w:val="Normal"/>
      </w:pPr>
      <w:r>
        <w:t xml:space="preserve">               patience=20, lr=3e-4, device='cuda'):</w:t>
      </w:r>
    </w:p>
    <w:p w:rsidR="0088045B" w:rsidRDefault="0060394E">
      <w:pPr>
        <w:pStyle w:val="Normal"/>
      </w:pPr>
      <w:r>
        <w:t xml:space="preserve">    """</w:t>
      </w:r>
    </w:p>
    <w:p w:rsidR="0088045B" w:rsidRDefault="0060394E">
      <w:pPr>
        <w:pStyle w:val="Normal"/>
      </w:pPr>
      <w:r>
        <w:t xml:space="preserve">    Train GRAN model on clean EEG windows.</w:t>
      </w:r>
    </w:p>
    <w:p w:rsidR="0088045B" w:rsidRDefault="0060394E">
      <w:pPr>
        <w:pStyle w:val="Normal"/>
      </w:pPr>
      <w:r>
        <w:t xml:space="preserve">    X_clean_train, X_clean_val: numpy arrays [N, n_samples, n_channels]</w:t>
      </w:r>
    </w:p>
    <w:p w:rsidR="0088045B" w:rsidRDefault="0060394E">
      <w:pPr>
        <w:pStyle w:val="Normal"/>
      </w:pPr>
      <w:r>
        <w:t xml:space="preserve">    Returns: trained model, history dict</w:t>
      </w:r>
    </w:p>
    <w:p w:rsidR="0088045B" w:rsidRDefault="0060394E">
      <w:pPr>
        <w:pStyle w:val="Normal"/>
      </w:pPr>
      <w:r>
        <w:t xml:space="preserve">    """</w:t>
      </w:r>
    </w:p>
    <w:p w:rsidR="0088045B" w:rsidRDefault="0060394E">
      <w:pPr>
        <w:pStyle w:val="Normal"/>
      </w:pPr>
      <w:r>
        <w:t xml:space="preserve">    import numpy as np</w:t>
      </w:r>
    </w:p>
    <w:p w:rsidR="0088045B" w:rsidRDefault="0060394E">
      <w:pPr>
        <w:pStyle w:val="Normal"/>
      </w:pPr>
      <w:r>
        <w:t xml:space="preserve">    gen  = EnhancedArtifactGenerator(fs=250)</w:t>
      </w:r>
    </w:p>
    <w:p w:rsidR="0088045B" w:rsidRDefault="0060394E">
      <w:pPr>
        <w:pStyle w:val="Normal"/>
      </w:pPr>
      <w:r>
        <w:t xml:space="preserve">    model = GRANModel(n_channels=3, n_samples=1000, base_ch=32).to(device)</w:t>
      </w:r>
    </w:p>
    <w:p w:rsidR="0088045B" w:rsidRDefault="0060394E">
      <w:pPr>
        <w:pStyle w:val="Normal"/>
      </w:pPr>
      <w:r>
        <w:t xml:space="preserve">    optim  = torch.optim.AdamW(model.parameters(), lr=lr, weight_decay=1e-4)</w:t>
      </w:r>
    </w:p>
    <w:p w:rsidR="0088045B" w:rsidRDefault="0060394E">
      <w:pPr>
        <w:pStyle w:val="Normal"/>
      </w:pPr>
      <w:r>
        <w:t xml:space="preserve">    scaler = GradScaler()</w:t>
      </w:r>
    </w:p>
    <w:p w:rsidR="0088045B" w:rsidRDefault="0060394E">
      <w:pPr>
        <w:pStyle w:val="Normal"/>
      </w:pPr>
      <w:r>
        <w:t xml:space="preserve">    scheduler = torch.optim.lr_scheduler.CosineAnnealingLR(optim, T_max=epochs)</w:t>
      </w:r>
    </w:p>
    <w:p w:rsidR="0088045B" w:rsidRDefault="0060394E">
      <w:pPr>
        <w:pStyle w:val="Normal"/>
      </w:pPr>
    </w:p>
    <w:p w:rsidR="0088045B" w:rsidRDefault="0060394E">
      <w:pPr>
        <w:pStyle w:val="Normal"/>
      </w:pPr>
      <w:r>
        <w:t xml:space="preserve">    # Custom loss: MSE + L1 + log-freq spectral loss</w:t>
      </w:r>
    </w:p>
    <w:p w:rsidR="0088045B" w:rsidRDefault="0060394E">
      <w:pPr>
        <w:pStyle w:val="Normal"/>
      </w:pPr>
      <w:r>
        <w:t xml:space="preserve">    def gran_loss(pred, target):</w:t>
      </w:r>
    </w:p>
    <w:p w:rsidR="0088045B" w:rsidRDefault="0060394E">
      <w:pPr>
        <w:pStyle w:val="Normal"/>
      </w:pPr>
      <w:r>
        <w:t xml:space="preserve">        mse  = nn.functional.mse_loss(pred, target)</w:t>
      </w:r>
    </w:p>
    <w:p w:rsidR="0088045B" w:rsidRDefault="0060394E">
      <w:pPr>
        <w:pStyle w:val="Normal"/>
      </w:pPr>
      <w:r>
        <w:t xml:space="preserve">        l1   = nn.functional.l1_loss(pred, target)</w:t>
      </w:r>
    </w:p>
    <w:p w:rsidR="0088045B" w:rsidRDefault="0060394E">
      <w:pPr>
        <w:pStyle w:val="Normal"/>
      </w:pPr>
      <w:r>
        <w:t xml:space="preserve">        # Spectral component</w:t>
      </w:r>
    </w:p>
    <w:p w:rsidR="0088045B" w:rsidRDefault="0060394E">
      <w:pPr>
        <w:pStyle w:val="Normal"/>
      </w:pPr>
      <w:r>
        <w:t xml:space="preserve">        P = torch.fft.rfft(pred,   dim=-1).abs() + 1e-8</w:t>
      </w:r>
    </w:p>
    <w:p w:rsidR="0088045B" w:rsidRDefault="0060394E">
      <w:pPr>
        <w:pStyle w:val="Normal"/>
      </w:pPr>
      <w:r>
        <w:t xml:space="preserve">        T = torch.fft.rfft(target, dim=-1).abs() + 1e-8</w:t>
      </w:r>
    </w:p>
    <w:p w:rsidR="0088045B" w:rsidRDefault="0060394E">
      <w:pPr>
        <w:pStyle w:val="Normal"/>
      </w:pPr>
      <w:r>
        <w:t xml:space="preserve">        spec = nn.functional.mse_loss(torch.log(P), torch.log(T))</w:t>
      </w:r>
    </w:p>
    <w:p w:rsidR="0088045B" w:rsidRDefault="0060394E">
      <w:pPr>
        <w:pStyle w:val="Normal"/>
      </w:pPr>
      <w:r>
        <w:t xml:space="preserve">        return mse + 0.1 * l1 + 0.05 * spec</w:t>
      </w:r>
    </w:p>
    <w:p w:rsidR="0088045B" w:rsidRDefault="0060394E">
      <w:pPr>
        <w:pStyle w:val="Normal"/>
      </w:pPr>
    </w:p>
    <w:p w:rsidR="0088045B" w:rsidRDefault="0060394E">
      <w:pPr>
        <w:pStyle w:val="Normal"/>
      </w:pPr>
      <w:r>
        <w:t xml:space="preserve">    Xt = torch.tensor(X_clean_train, dtype=torch.float32).permute(0,2,1)</w:t>
      </w:r>
    </w:p>
    <w:p w:rsidR="0088045B" w:rsidRDefault="0060394E">
      <w:pPr>
        <w:pStyle w:val="Normal"/>
      </w:pPr>
      <w:r>
        <w:t xml:space="preserve">    Xv = torch.tensor(X_clean_val,   dtype=torch.float32).permute(0,2,1)</w:t>
      </w:r>
    </w:p>
    <w:p w:rsidR="0088045B" w:rsidRDefault="0060394E">
      <w:pPr>
        <w:pStyle w:val="Normal"/>
      </w:pPr>
      <w:r>
        <w:t xml:space="preserve">    best_val, no_improve = float('inf'), 0</w:t>
      </w:r>
    </w:p>
    <w:p w:rsidR="0088045B" w:rsidRDefault="0060394E">
      <w:pPr>
        <w:pStyle w:val="Normal"/>
      </w:pPr>
      <w:r>
        <w:t xml:space="preserve">    history = {'train_loss': [], 'val_loss': [], 'val_snr': []}</w:t>
      </w:r>
    </w:p>
    <w:p w:rsidR="0088045B" w:rsidRDefault="0060394E">
      <w:pPr>
        <w:pStyle w:val="Normal"/>
      </w:pPr>
    </w:p>
    <w:p w:rsidR="0088045B" w:rsidRDefault="0060394E">
      <w:pPr>
        <w:pStyle w:val="Normal"/>
      </w:pPr>
      <w:r>
        <w:t xml:space="preserve">    for epoch in range(1, epochs + 1):</w:t>
      </w:r>
    </w:p>
    <w:p w:rsidR="0088045B" w:rsidRDefault="0060394E">
      <w:pPr>
        <w:pStyle w:val="Normal"/>
      </w:pPr>
      <w:r>
        <w:t xml:space="preserve">        model.train()</w:t>
      </w:r>
    </w:p>
    <w:p w:rsidR="0088045B" w:rsidRDefault="0060394E">
      <w:pPr>
        <w:pStyle w:val="Normal"/>
      </w:pPr>
      <w:r>
        <w:t xml:space="preserve">        train_loss = 0</w:t>
      </w:r>
    </w:p>
    <w:p w:rsidR="0088045B" w:rsidRDefault="0060394E">
      <w:pPr>
        <w:pStyle w:val="Normal"/>
      </w:pPr>
      <w:r>
        <w:t xml:space="preserve">        loader = DataLoader(TensorDataset(Xt), batch_size=batch_size, shuffle=True)</w:t>
      </w:r>
    </w:p>
    <w:p w:rsidR="0088045B" w:rsidRDefault="0060394E">
      <w:pPr>
        <w:pStyle w:val="Normal"/>
      </w:pPr>
      <w:r>
        <w:t xml:space="preserve">        for (xc,) in loader:</w:t>
      </w:r>
    </w:p>
    <w:p w:rsidR="0088045B" w:rsidRDefault="0060394E">
      <w:pPr>
        <w:pStyle w:val="Normal"/>
      </w:pPr>
      <w:r>
        <w:t xml:space="preserve">            # Generate artifacts on-the-fly</w:t>
      </w:r>
    </w:p>
    <w:p w:rsidR="0088045B" w:rsidRDefault="0060394E">
      <w:pPr>
        <w:pStyle w:val="Normal"/>
      </w:pPr>
      <w:r>
        <w:t xml:space="preserve">            xn_np = gen.corrupt_eeg(xc.permute(0,2,1).cpu().numpy()</w:t>
      </w:r>
    </w:p>
    <w:p w:rsidR="0088045B" w:rsidRDefault="0060394E">
      <w:pPr>
        <w:pStyle w:val="Normal"/>
      </w:pPr>
      <w:r>
        <w:t xml:space="preserve">                                       .reshape(-1, xc.shape[-1], xc.shape[1])</w:t>
      </w:r>
    </w:p>
    <w:p w:rsidR="0088045B" w:rsidRDefault="0060394E">
      <w:pPr>
        <w:pStyle w:val="Normal"/>
      </w:pPr>
      <w:r>
        <w:t xml:space="preserve">                                       .reshape(xc.shape[0], xc.shape[-1], xc.shape[1]))</w:t>
      </w:r>
    </w:p>
    <w:p w:rsidR="0088045B" w:rsidRDefault="0060394E">
      <w:pPr>
        <w:pStyle w:val="Normal"/>
      </w:pPr>
      <w:r>
        <w:t xml:space="preserve">            xn = torch.tensor(xn_np, dtype=torch.float32).permute(0,2,1).to(device)</w:t>
      </w:r>
    </w:p>
    <w:p w:rsidR="0088045B" w:rsidRDefault="0060394E">
      <w:pPr>
        <w:pStyle w:val="Normal"/>
      </w:pPr>
      <w:r>
        <w:t xml:space="preserve">            xc = xc.to(device)</w:t>
      </w:r>
    </w:p>
    <w:p w:rsidR="0088045B" w:rsidRDefault="0060394E">
      <w:pPr>
        <w:pStyle w:val="Normal"/>
      </w:pPr>
      <w:r>
        <w:t xml:space="preserve">            optim.zero_grad()</w:t>
      </w:r>
    </w:p>
    <w:p w:rsidR="0088045B" w:rsidRDefault="0060394E">
      <w:pPr>
        <w:pStyle w:val="Normal"/>
      </w:pPr>
      <w:r>
        <w:t xml:space="preserve">            with autocast():</w:t>
      </w:r>
    </w:p>
    <w:p w:rsidR="0088045B" w:rsidRDefault="0060394E">
      <w:pPr>
        <w:pStyle w:val="Normal"/>
      </w:pPr>
      <w:r>
        <w:t xml:space="preserve">                restored = model(xn)</w:t>
      </w:r>
    </w:p>
    <w:p w:rsidR="0088045B" w:rsidRDefault="0060394E">
      <w:pPr>
        <w:pStyle w:val="Normal"/>
      </w:pPr>
      <w:r>
        <w:t xml:space="preserve">                loss = gran_loss(restored, xc)</w:t>
      </w:r>
    </w:p>
    <w:p w:rsidR="0088045B" w:rsidRDefault="0060394E">
      <w:pPr>
        <w:pStyle w:val="Normal"/>
      </w:pPr>
      <w:r>
        <w:t xml:space="preserve">            scaler.scale(loss).backward()</w:t>
      </w:r>
    </w:p>
    <w:p w:rsidR="0088045B" w:rsidRDefault="0060394E">
      <w:pPr>
        <w:pStyle w:val="Normal"/>
      </w:pPr>
      <w:r>
        <w:t xml:space="preserve">            scaler.unscale_(optim)</w:t>
      </w:r>
    </w:p>
    <w:p w:rsidR="0088045B" w:rsidRDefault="0060394E">
      <w:pPr>
        <w:pStyle w:val="Normal"/>
      </w:pPr>
      <w:r>
        <w:t xml:space="preserve">            torch.nn.utils.clip_grad_norm_(model.parameters(), 1.0)</w:t>
      </w:r>
    </w:p>
    <w:p w:rsidR="0088045B" w:rsidRDefault="0060394E">
      <w:pPr>
        <w:pStyle w:val="Normal"/>
      </w:pPr>
      <w:r>
        <w:t xml:space="preserve">            scaler.step(optim); scaler.update()</w:t>
      </w:r>
    </w:p>
    <w:p w:rsidR="0088045B" w:rsidRDefault="0060394E">
      <w:pPr>
        <w:pStyle w:val="Normal"/>
      </w:pPr>
      <w:r>
        <w:t xml:space="preserve">            train_loss += loss.item()</w:t>
      </w:r>
    </w:p>
    <w:p w:rsidR="0088045B" w:rsidRDefault="0060394E">
      <w:pPr>
        <w:pStyle w:val="Normal"/>
      </w:pPr>
    </w:p>
    <w:p w:rsidR="0088045B" w:rsidRDefault="0060394E">
      <w:pPr>
        <w:pStyle w:val="Normal"/>
      </w:pPr>
      <w:r>
        <w:t xml:space="preserve">        # Validation</w:t>
      </w:r>
    </w:p>
    <w:p w:rsidR="0088045B" w:rsidRDefault="0060394E">
      <w:pPr>
        <w:pStyle w:val="Normal"/>
      </w:pPr>
      <w:r>
        <w:t xml:space="preserve">        model.eval()</w:t>
      </w:r>
    </w:p>
    <w:p w:rsidR="0088045B" w:rsidRDefault="0060394E">
      <w:pPr>
        <w:pStyle w:val="Normal"/>
      </w:pPr>
      <w:r>
        <w:t xml:space="preserve">        with torch.no_grad():</w:t>
      </w:r>
    </w:p>
    <w:p w:rsidR="0088045B" w:rsidRDefault="0060394E">
      <w:pPr>
        <w:pStyle w:val="Normal"/>
      </w:pPr>
      <w:r>
        <w:t xml:space="preserve">            xn_v = ... # apply artifacts to Xv similarly</w:t>
      </w:r>
    </w:p>
    <w:p w:rsidR="0088045B" w:rsidRDefault="0060394E">
      <w:pPr>
        <w:pStyle w:val="Normal"/>
      </w:pPr>
      <w:r>
        <w:t xml:space="preserve">            val_loss = gran_loss(model(xn_v.to(device)), Xv.to(device)).item()</w:t>
      </w:r>
    </w:p>
    <w:p w:rsidR="0088045B" w:rsidRDefault="0060394E">
      <w:pPr>
        <w:pStyle w:val="Normal"/>
      </w:pPr>
    </w:p>
    <w:p w:rsidR="0088045B" w:rsidRDefault="0060394E">
      <w:pPr>
        <w:pStyle w:val="Normal"/>
      </w:pPr>
      <w:r>
        <w:t xml:space="preserve">        scheduler.step()</w:t>
      </w:r>
    </w:p>
    <w:p w:rsidR="0088045B" w:rsidRDefault="0060394E">
      <w:pPr>
        <w:pStyle w:val="Normal"/>
      </w:pPr>
      <w:r>
        <w:t xml:space="preserve">        history['train_loss'].append(train_loss / len(loader))</w:t>
      </w:r>
    </w:p>
    <w:p w:rsidR="0088045B" w:rsidRDefault="0060394E">
      <w:pPr>
        <w:pStyle w:val="Normal"/>
      </w:pPr>
      <w:r>
        <w:t xml:space="preserve">        history['val_loss'].append(val_loss)</w:t>
      </w:r>
    </w:p>
    <w:p w:rsidR="0088045B" w:rsidRDefault="0060394E">
      <w:pPr>
        <w:pStyle w:val="Normal"/>
      </w:pPr>
      <w:r>
        <w:t xml:space="preserve">        print(f"Epoch {epoch:3d} | train={train_loss/len(loader):.4f} | val={val_loss:.4f}")</w:t>
      </w:r>
    </w:p>
    <w:p w:rsidR="0088045B" w:rsidRDefault="0060394E">
      <w:pPr>
        <w:pStyle w:val="Normal"/>
      </w:pPr>
    </w:p>
    <w:p w:rsidR="0088045B" w:rsidRDefault="0060394E">
      <w:pPr>
        <w:pStyle w:val="Normal"/>
      </w:pPr>
      <w:r>
        <w:t xml:space="preserve">        if val_loss &lt; best_val:</w:t>
      </w:r>
    </w:p>
    <w:p w:rsidR="0088045B" w:rsidRDefault="0060394E">
      <w:pPr>
        <w:pStyle w:val="Normal"/>
      </w:pPr>
      <w:r>
        <w:t xml:space="preserve">            best_val = val_loss</w:t>
      </w:r>
    </w:p>
    <w:p w:rsidR="0088045B" w:rsidRDefault="0060394E">
      <w:pPr>
        <w:pStyle w:val="Normal"/>
      </w:pPr>
      <w:r>
        <w:t xml:space="preserve">            torch.save(model.state_dict(), 'checkpoints/gran_best.pth')</w:t>
      </w:r>
    </w:p>
    <w:p w:rsidR="0088045B" w:rsidRDefault="0060394E">
      <w:pPr>
        <w:pStyle w:val="Normal"/>
      </w:pPr>
      <w:r>
        <w:t xml:space="preserve">            no_improve = 0</w:t>
      </w:r>
    </w:p>
    <w:p w:rsidR="0088045B" w:rsidRDefault="0060394E">
      <w:pPr>
        <w:pStyle w:val="Normal"/>
      </w:pPr>
      <w:r>
        <w:t xml:space="preserve">        else:</w:t>
      </w:r>
    </w:p>
    <w:p w:rsidR="0088045B" w:rsidRDefault="0060394E">
      <w:pPr>
        <w:pStyle w:val="Normal"/>
      </w:pPr>
      <w:r>
        <w:t xml:space="preserve">            no_improve += 1</w:t>
      </w:r>
    </w:p>
    <w:p w:rsidR="0088045B" w:rsidRDefault="0060394E">
      <w:pPr>
        <w:pStyle w:val="Normal"/>
      </w:pPr>
      <w:r>
        <w:t xml:space="preserve">            if no_improve &gt;= patience:</w:t>
      </w:r>
    </w:p>
    <w:p w:rsidR="0088045B" w:rsidRDefault="0060394E">
      <w:pPr>
        <w:pStyle w:val="Normal"/>
      </w:pPr>
      <w:r>
        <w:t xml:space="preserve">                print(f"Early stop at epoch {epoch}")</w:t>
      </w:r>
    </w:p>
    <w:p w:rsidR="0088045B" w:rsidRDefault="0060394E">
      <w:pPr>
        <w:pStyle w:val="Normal"/>
      </w:pPr>
      <w:r>
        <w:t xml:space="preserve">                break</w:t>
      </w:r>
    </w:p>
    <w:p w:rsidR="0088045B" w:rsidRDefault="0060394E">
      <w:pPr>
        <w:pStyle w:val="Normal"/>
      </w:pPr>
    </w:p>
    <w:p w:rsidR="0088045B" w:rsidRDefault="0060394E">
      <w:pPr>
        <w:pStyle w:val="Normal"/>
      </w:pPr>
      <w:r>
        <w:t xml:space="preserve">    return model, history</w:t>
      </w:r>
    </w:p>
    <w:p w:rsidR="0088045B" w:rsidRDefault="0060394E">
      <w:pPr>
        <w:pStyle w:val="Normal"/>
      </w:pPr>
    </w:p>
    <w:p w:rsidR="0088045B" w:rsidRDefault="00772EE1">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APPENDIX 2</w:t>
      </w:r>
    </w:p>
    <w:p w:rsidR="0088045B" w:rsidRDefault="0060394E">
      <w:pPr>
        <w:pStyle w:val="Heading1"/>
      </w:pPr>
      <w:r>
        <w:t xml:space="preserve">RESULT SCREENSHOTS</w:t>
      </w:r>
    </w:p>
    <w:p w:rsidR="0088045B" w:rsidRDefault="0060394E">
      <w:pPr>
        <w:pStyle w:val="Normal"/>
      </w:pPr>
    </w:p>
    <w:p w:rsidR="0088045B" w:rsidRDefault="0060394E">
      <w:pPr>
        <w:pStyle w:val="Heading2"/>
      </w:pPr>
      <w:r>
        <w:t xml:space="preserve">Figure A.1 – Results Dashboard (SNR, Correlation, RMSE, MAE)</w:t>
      </w:r>
    </w:p>
    <w:p>
      <w:pPr>
        <w:jc w:val="center"/>
      </w:pPr>
      <w:r>
        <w:drawing>
          <wp:inline xmlns:a="http://schemas.openxmlformats.org/drawingml/2006/main" xmlns:pic="http://schemas.openxmlformats.org/drawingml/2006/picture">
            <wp:extent cx="5303520" cy="3539333"/>
            <wp:docPr id="12" name="Picture 12"/>
            <wp:cNvGraphicFramePr>
              <a:graphicFrameLocks noChangeAspect="1"/>
            </wp:cNvGraphicFramePr>
            <a:graphic>
              <a:graphicData uri="http://schemas.openxmlformats.org/drawingml/2006/picture">
                <pic:pic>
                  <pic:nvPicPr>
                    <pic:cNvPr id="0" name="01_results_dashboard.png"/>
                    <pic:cNvPicPr/>
                  </pic:nvPicPr>
                  <pic:blipFill>
                    <a:blip r:embed="rId36"/>
                    <a:stretch>
                      <a:fillRect/>
                    </a:stretch>
                  </pic:blipFill>
                  <pic:spPr>
                    <a:xfrm>
                      <a:off x="0" y="0"/>
                      <a:ext cx="5303520" cy="3539333"/>
                    </a:xfrm>
                    <a:prstGeom prst="rect"/>
                  </pic:spPr>
                </pic:pic>
              </a:graphicData>
            </a:graphic>
          </wp:inline>
        </w:drawing>
      </w:r>
    </w:p>
    <w:p w:rsidR="0088045B" w:rsidRDefault="0060394E">
      <w:pPr>
        <w:pStyle w:val="Normal"/>
      </w:pPr>
      <w:r>
        <w:t xml:space="preserve">Figure A.1: GRAN v2.0 performance dashboard showing SNR improvement of +14.74 dB, Pearson correlation of 0.9442, 81.7% RMSE reduction, and 82.9% MAE reduction across three EEG channels (C3, Cz, C4) on BCI Competition IV Dataset 2a.</w:t>
      </w:r>
    </w:p>
    <w:p w:rsidR="0088045B" w:rsidRDefault="0060394E">
      <w:pPr>
        <w:pStyle w:val="Normal"/>
      </w:pPr>
    </w:p>
    <w:p w:rsidR="0088045B" w:rsidRDefault="0060394E">
      <w:pPr>
        <w:pStyle w:val="Heading2"/>
      </w:pPr>
      <w:r>
        <w:t xml:space="preserve">Figure A.2 – Signal Detail (Noisy / Restored / Clean / Correction per Channel)</w:t>
      </w:r>
    </w:p>
    <w:p>
      <w:pPr>
        <w:jc w:val="center"/>
      </w:pPr>
      <w:r>
        <w:drawing>
          <wp:inline xmlns:a="http://schemas.openxmlformats.org/drawingml/2006/main" xmlns:pic="http://schemas.openxmlformats.org/drawingml/2006/picture">
            <wp:extent cx="5303520" cy="2410936"/>
            <wp:docPr id="11" name="Picture 11"/>
            <wp:cNvGraphicFramePr>
              <a:graphicFrameLocks noChangeAspect="1"/>
            </wp:cNvGraphicFramePr>
            <a:graphic>
              <a:graphicData uri="http://schemas.openxmlformats.org/drawingml/2006/picture">
                <pic:pic>
                  <pic:nvPicPr>
                    <pic:cNvPr id="0" name="02_signal_detail.png"/>
                    <pic:cNvPicPr/>
                  </pic:nvPicPr>
                  <pic:blipFill>
                    <a:blip r:embed="rId35"/>
                    <a:stretch>
                      <a:fillRect/>
                    </a:stretch>
                  </pic:blipFill>
                  <pic:spPr>
                    <a:xfrm>
                      <a:off x="0" y="0"/>
                      <a:ext cx="5303520" cy="2410936"/>
                    </a:xfrm>
                    <a:prstGeom prst="rect"/>
                  </pic:spPr>
                </pic:pic>
              </a:graphicData>
            </a:graphic>
          </wp:inline>
        </w:drawing>
      </w:r>
    </w:p>
    <w:p w:rsidR="0088045B" w:rsidRDefault="0060394E">
      <w:pPr>
        <w:pStyle w:val="Normal"/>
      </w:pPr>
      <w:r>
        <w:t xml:space="preserve">Figure A.2: Four-panel visualization per EEG channel showing the input noisy signal, GRAN-restored output, ground-truth clean signal, and the correction applied by the model. The close overlap of restored and clean signals confirms high reconstruction accuracy.</w:t>
      </w:r>
    </w:p>
    <w:p w:rsidR="0088045B" w:rsidRDefault="0060394E">
      <w:pPr>
        <w:pStyle w:val="Normal"/>
      </w:pPr>
    </w:p>
    <w:p w:rsidR="0088045B" w:rsidRDefault="0060394E">
      <w:pPr>
        <w:pStyle w:val="Heading2"/>
      </w:pPr>
      <w:r>
        <w:t xml:space="preserve">Figure A.3 – Frequency Analysis (PSD + EEG Band Power)</w:t>
      </w:r>
    </w:p>
    <w:p>
      <w:pPr>
        <w:jc w:val="center"/>
      </w:pPr>
      <w:r>
        <w:drawing>
          <wp:inline xmlns:a="http://schemas.openxmlformats.org/drawingml/2006/main" xmlns:pic="http://schemas.openxmlformats.org/drawingml/2006/picture">
            <wp:extent cx="5303520" cy="2952254"/>
            <wp:docPr id="10" name="Picture 10"/>
            <wp:cNvGraphicFramePr>
              <a:graphicFrameLocks noChangeAspect="1"/>
            </wp:cNvGraphicFramePr>
            <a:graphic>
              <a:graphicData uri="http://schemas.openxmlformats.org/drawingml/2006/picture">
                <pic:pic>
                  <pic:nvPicPr>
                    <pic:cNvPr id="0" name="03_frequency_analysis.png"/>
                    <pic:cNvPicPr/>
                  </pic:nvPicPr>
                  <pic:blipFill>
                    <a:blip r:embed="rId37"/>
                    <a:stretch>
                      <a:fillRect/>
                    </a:stretch>
                  </pic:blipFill>
                  <pic:spPr>
                    <a:xfrm>
                      <a:off x="0" y="0"/>
                      <a:ext cx="5303520" cy="2952254"/>
                    </a:xfrm>
                    <a:prstGeom prst="rect"/>
                  </pic:spPr>
                </pic:pic>
              </a:graphicData>
            </a:graphic>
          </wp:inline>
        </w:drawing>
      </w:r>
    </w:p>
    <w:p w:rsidR="0088045B" w:rsidRDefault="0060394E">
      <w:pPr>
        <w:pStyle w:val="Normal"/>
      </w:pPr>
      <w:r>
        <w:t xml:space="preserve">Figure A.3: Power Spectral Density (PSD) comparison and EEG band power analysis (delta, theta, alpha, beta, gamma). The restored signal PSD closely matches the clean reference, demonstrating effective suppression of artifact frequency components.</w:t>
      </w:r>
    </w:p>
    <w:p w:rsidR="0088045B" w:rsidRDefault="0060394E">
      <w:pPr>
        <w:pStyle w:val="Normal"/>
      </w:pPr>
    </w:p>
    <w:p w:rsidR="0088045B" w:rsidRDefault="0060394E">
      <w:pPr>
        <w:pStyle w:val="Heading2"/>
      </w:pPr>
      <w:r>
        <w:t xml:space="preserve">Figure A.4 – Artifact Annotation Heatmap (WHERE corrections were applied)</w:t>
      </w:r>
    </w:p>
    <w:p>
      <w:pPr>
        <w:jc w:val="center"/>
      </w:pPr>
      <w:r>
        <w:drawing>
          <wp:inline xmlns:a="http://schemas.openxmlformats.org/drawingml/2006/main" xmlns:pic="http://schemas.openxmlformats.org/drawingml/2006/picture">
            <wp:extent cx="5303520" cy="2971922"/>
            <wp:docPr id="9" name="Picture 9"/>
            <wp:cNvGraphicFramePr>
              <a:graphicFrameLocks noChangeAspect="1"/>
            </wp:cNvGraphicFramePr>
            <a:graphic>
              <a:graphicData uri="http://schemas.openxmlformats.org/drawingml/2006/picture">
                <pic:pic>
                  <pic:nvPicPr>
                    <pic:cNvPr id="0" name="04_artifact_annotation.png"/>
                    <pic:cNvPicPr/>
                  </pic:nvPicPr>
                  <pic:blipFill>
                    <a:blip r:embed="rId40"/>
                    <a:stretch>
                      <a:fillRect/>
                    </a:stretch>
                  </pic:blipFill>
                  <pic:spPr>
                    <a:xfrm>
                      <a:off x="0" y="0"/>
                      <a:ext cx="5303520" cy="2971922"/>
                    </a:xfrm>
                    <a:prstGeom prst="rect"/>
                  </pic:spPr>
                </pic:pic>
              </a:graphicData>
            </a:graphic>
          </wp:inline>
        </w:drawing>
      </w:r>
    </w:p>
    <w:p w:rsidR="0088045B" w:rsidRDefault="0060394E">
      <w:pPr>
        <w:pStyle w:val="Normal"/>
      </w:pPr>
      <w:r>
        <w:t xml:space="preserve">Figure A.4: Explainability visualization showing correction intensity across time for each EEG channel. Brighter regions indicate larger model corrections, providing interpretable evidence of where artifacts were detected and removed.</w:t>
      </w:r>
    </w:p>
    <w:p w:rsidR="0088045B" w:rsidRDefault="0060394E">
      <w:pPr>
        <w:pStyle w:val="Normal"/>
      </w:pPr>
    </w:p>
    <w:p w:rsidR="0088045B" w:rsidRDefault="0060394E">
      <w:pPr>
        <w:pStyle w:val="Heading2"/>
      </w:pPr>
      <w:r>
        <w:t xml:space="preserve">Figure A.5 – Training History (Loss, SNR, Correlation over 86 Epochs)</w:t>
      </w:r>
    </w:p>
    <w:p>
      <w:pPr>
        <w:jc w:val="center"/>
      </w:pPr>
      <w:r>
        <w:drawing>
          <wp:inline xmlns:a="http://schemas.openxmlformats.org/drawingml/2006/main" xmlns:pic="http://schemas.openxmlformats.org/drawingml/2006/picture">
            <wp:extent cx="5303520" cy="1512235"/>
            <wp:docPr id="8" name="Picture 8"/>
            <wp:cNvGraphicFramePr>
              <a:graphicFrameLocks noChangeAspect="1"/>
            </wp:cNvGraphicFramePr>
            <a:graphic>
              <a:graphicData uri="http://schemas.openxmlformats.org/drawingml/2006/picture">
                <pic:pic>
                  <pic:nvPicPr>
                    <pic:cNvPr id="0" name="05_training_history.png"/>
                    <pic:cNvPicPr/>
                  </pic:nvPicPr>
                  <pic:blipFill>
                    <a:blip r:embed="rId38"/>
                    <a:stretch>
                      <a:fillRect/>
                    </a:stretch>
                  </pic:blipFill>
                  <pic:spPr>
                    <a:xfrm>
                      <a:off x="0" y="0"/>
                      <a:ext cx="5303520" cy="1512235"/>
                    </a:xfrm>
                    <a:prstGeom prst="rect"/>
                  </pic:spPr>
                </pic:pic>
              </a:graphicData>
            </a:graphic>
          </wp:inline>
        </w:drawing>
      </w:r>
    </w:p>
    <w:p w:rsidR="0088045B" w:rsidRDefault="0060394E">
      <w:pPr>
        <w:pStyle w:val="Normal"/>
      </w:pPr>
      <w:r>
        <w:t xml:space="preserve">Figure A.5: Training and validation curves over 86 epochs on RTX 3050 6GB GPU. Early stopping triggered at epoch 86. Final validation SNR: +14.74 dB, Correlation: 0.9442. Total training time: 129.3 minutes.</w:t>
      </w:r>
    </w:p>
    <w:p w:rsidR="0088045B" w:rsidRDefault="0060394E">
      <w:pPr>
        <w:pStyle w:val="Normal"/>
      </w:pPr>
    </w:p>
    <w:p w:rsidR="0088045B" w:rsidRDefault="0060394E">
      <w:pPr>
        <w:pStyle w:val="Heading2"/>
      </w:pPr>
      <w:r>
        <w:t xml:space="preserve">Figure A.6 – Clean vs Restored Signal Correlation Scatter</w:t>
      </w:r>
    </w:p>
    <w:p>
      <w:pPr>
        <w:jc w:val="center"/>
      </w:pPr>
      <w:r>
        <w:drawing>
          <wp:inline xmlns:a="http://schemas.openxmlformats.org/drawingml/2006/main" xmlns:pic="http://schemas.openxmlformats.org/drawingml/2006/picture">
            <wp:extent cx="5303520" cy="1817276"/>
            <wp:docPr id="7" name="Picture 7"/>
            <wp:cNvGraphicFramePr>
              <a:graphicFrameLocks noChangeAspect="1"/>
            </wp:cNvGraphicFramePr>
            <a:graphic>
              <a:graphicData uri="http://schemas.openxmlformats.org/drawingml/2006/picture">
                <pic:pic>
                  <pic:nvPicPr>
                    <pic:cNvPr id="0" name="06_correlation_scatter.png"/>
                    <pic:cNvPicPr/>
                  </pic:nvPicPr>
                  <pic:blipFill>
                    <a:blip r:embed="rId39"/>
                    <a:stretch>
                      <a:fillRect/>
                    </a:stretch>
                  </pic:blipFill>
                  <pic:spPr>
                    <a:xfrm>
                      <a:off x="0" y="0"/>
                      <a:ext cx="5303520" cy="1817276"/>
                    </a:xfrm>
                    <a:prstGeom prst="rect"/>
                  </pic:spPr>
                </pic:pic>
              </a:graphicData>
            </a:graphic>
          </wp:inline>
        </w:drawing>
      </w:r>
    </w:p>
    <w:p w:rsidR="0088045B" w:rsidRDefault="0060394E">
      <w:pPr>
        <w:pStyle w:val="Normal"/>
      </w:pPr>
      <w:r>
        <w:t xml:space="preserve">Figure A.6: Scatter plot comparing clean reference signal amplitude versus GRAN-restored signal amplitude across all validation windows. Points cluster tightly along the diagonal, confirming a Pearson correlation of r = 0.9442.</w:t>
      </w:r>
    </w:p>
    <w:p w:rsidR="0088045B" w:rsidRDefault="0060394E">
      <w:pPr>
        <w:pStyle w:val="Normal"/>
      </w:pPr>
    </w:p>
    <w:p w:rsidR="0088045B" w:rsidRDefault="00772EE1">
      <w:pPr>
        <w:pStyle w:val="Heading1"/>
        <w:spacing w:before="0" w:after="0" w:line="360" w:lineRule="auto"/>
        <w:jc w:val="center"/>
        <w:rPr>
          <w:rFonts w:ascii="Times New Roman" w:eastAsia="Times New Roman" w:hAnsi="Times New Roman"/>
          <w:b/>
          <w:bCs/>
          <w:color w:val="auto"/>
          <w:sz w:val="28"/>
          <w:szCs w:val="28"/>
          <w:lang w:val="en-IN"/>
        </w:rPr>
      </w:pPr>
      <w:r>
        <w:rPr>
          <w:rFonts w:ascii="Times New Roman" w:eastAsia="Times New Roman" w:hAnsi="Times New Roman"/>
          <w:b/>
          <w:bCs/>
          <w:color w:val="auto"/>
          <w:sz w:val="28"/>
          <w:szCs w:val="28"/>
          <w:lang w:val="en-IN"/>
        </w:rPr>
        <w:t>APPENDIX 3</w:t>
      </w:r>
    </w:p>
    <w:p w:rsidR="0088045B" w:rsidRDefault="00772EE1">
      <w:pPr>
        <w:pStyle w:val="Heading1"/>
        <w:spacing w:before="0" w:after="0" w:line="360" w:lineRule="auto"/>
        <w:jc w:val="center"/>
        <w:rPr>
          <w:rFonts w:ascii="Times New Roman" w:eastAsia="Times New Roman" w:hAnsi="Times New Roman"/>
          <w:b/>
          <w:bCs/>
          <w:color w:val="auto"/>
          <w:sz w:val="28"/>
          <w:szCs w:val="28"/>
          <w:lang w:val="en-IN"/>
        </w:rPr>
      </w:pPr>
      <w:r>
        <w:rPr>
          <w:rFonts w:ascii="Times New Roman" w:eastAsia="Times New Roman" w:hAnsi="Times New Roman"/>
          <w:b/>
          <w:bCs/>
          <w:color w:val="auto"/>
          <w:sz w:val="28"/>
          <w:szCs w:val="28"/>
          <w:lang w:val="en-IN"/>
        </w:rPr>
        <w:t>PAPER SUBMISSION PROOF</w:t>
      </w:r>
    </w:p>
    <w:p w:rsidR="0088045B" w:rsidRDefault="0060394E">
      <w:pPr>
        <w:spacing w:after="0" w:line="360" w:lineRule="auto"/>
      </w:pPr>
      <w:r w:rsidRPr="0060394E">
        <w:rPr>
          <w:noProof/>
          <w:lang w:val="en-IN"/>
        </w:rPr>
        <w:pict>
          <v:shape id="_x0000_i1042" type="#_x0000_t75" style="width:454.2pt;height:578.4pt;visibility:visible">
            <v:imagedata r:id="rId27" o:title=""/>
          </v:shape>
        </w:pict>
      </w:r>
    </w:p>
    <w:p w:rsidR="0088045B" w:rsidRDefault="0060394E">
      <w:pPr>
        <w:spacing w:after="0" w:line="360" w:lineRule="auto"/>
      </w:pPr>
      <w:r w:rsidRPr="0060394E">
        <w:rPr>
          <w:noProof/>
          <w:lang w:val="en-IN"/>
        </w:rPr>
        <w:pict>
          <v:shape id="_x0000_i1043" type="#_x0000_t75" style="width:465pt;height:631.8pt;visibility:visible">
            <v:imagedata r:id="rId28" o:title=""/>
          </v:shape>
        </w:pict>
      </w:r>
    </w:p>
    <w:p w:rsidR="0088045B" w:rsidRDefault="0060394E">
      <w:pPr>
        <w:spacing w:after="0" w:line="360" w:lineRule="auto"/>
      </w:pPr>
      <w:r w:rsidRPr="0060394E">
        <w:rPr>
          <w:noProof/>
          <w:lang w:val="en-IN"/>
        </w:rPr>
        <w:pict>
          <v:shape id="_x0000_i1044" type="#_x0000_t75" style="width:462.6pt;height:661.2pt;visibility:visible">
            <v:imagedata r:id="rId29" o:title=""/>
          </v:shape>
        </w:pict>
      </w:r>
    </w:p>
    <w:p w:rsidR="0088045B" w:rsidRDefault="0060394E">
      <w:pPr>
        <w:spacing w:after="0" w:line="360" w:lineRule="auto"/>
      </w:pPr>
      <w:r w:rsidRPr="0060394E">
        <w:rPr>
          <w:noProof/>
          <w:lang w:val="en-IN"/>
        </w:rPr>
        <w:pict>
          <v:shape id="_x0000_i1045" type="#_x0000_t75" style="width:476.4pt;height:490.8pt;visibility:visible">
            <v:imagedata r:id="rId30" o:title=""/>
          </v:shape>
        </w:pict>
      </w:r>
    </w:p>
    <w:p w:rsidR="0088045B" w:rsidRDefault="0060394E">
      <w:pPr>
        <w:spacing w:after="0" w:line="360" w:lineRule="auto"/>
      </w:pPr>
      <w:r w:rsidRPr="0060394E">
        <w:rPr>
          <w:noProof/>
          <w:lang w:val="en-IN"/>
        </w:rPr>
        <w:pict>
          <v:shape id="_x0000_i1046" type="#_x0000_t75" style="width:471pt;height:597.6pt;visibility:visible">
            <v:imagedata r:id="rId31" o:title=""/>
          </v:shape>
        </w:pict>
      </w:r>
    </w:p>
    <w:p w:rsidR="0088045B" w:rsidRDefault="0088045B">
      <w:pPr>
        <w:pageBreakBefore/>
        <w:spacing w:after="0" w:line="360" w:lineRule="auto"/>
        <w:rPr>
          <w:lang w:val="en-IN"/>
        </w:rPr>
      </w:pPr>
    </w:p>
    <w:p w:rsidR="00D5525A" w:rsidRPr="00D5525A" w:rsidRDefault="00772EE1" w:rsidP="00D5525A">
      <w:pPr>
        <w:pStyle w:val="Heading1"/>
        <w:spacing w:before="0" w:after="0" w:line="360" w:lineRule="auto"/>
        <w:jc w:val="center"/>
        <w:rPr>
          <w:rFonts w:ascii="Times New Roman" w:hAnsi="Times New Roman"/>
          <w:b/>
          <w:bCs/>
          <w:color w:val="auto"/>
          <w:sz w:val="28"/>
          <w:szCs w:val="28"/>
        </w:rPr>
      </w:pPr>
      <w:r>
        <w:rPr>
          <w:rFonts w:ascii="Times New Roman" w:hAnsi="Times New Roman"/>
          <w:b/>
          <w:bCs/>
          <w:color w:val="auto"/>
          <w:sz w:val="28"/>
          <w:szCs w:val="28"/>
        </w:rPr>
        <w:t>REFERENCES</w:t>
      </w:r>
    </w:p>
    <w:p w:rsidR="00D5525A" w:rsidRPr="00D5525A" w:rsidRDefault="00D5525A" w:rsidP="00D5525A">
      <w:pPr>
        <w:spacing w:line="360" w:lineRule="auto"/>
        <w:ind w:left="360"/>
        <w:jc w:val="both"/>
      </w:pPr>
    </w:p>
    <w:bookmarkEnd w:id="2"/>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 S. Sanei and J. A. Chambers, EEG Signal Processing, Wiley, 2013.</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[2] J. R. Wolpaw et al., "Brain-computer interfaces," Clin. Neurophysiol., vol. 113, pp. 767–791, 2002.</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 xml:space="preserve">[3] M. K. Islam et al., "Artifact removal from scalp EEG," Neurophysiol. Clin., vol. 46, </w:t>
      </w:r>
      <w:r>
        <w:rPr>
          <w:rFonts w:ascii="Times New Roman" w:eastAsia="Times New Roman" w:hAnsi="Times New Roman"/>
          <w:sz w:val="24"/>
          <w:szCs w:val="24"/>
        </w:rPr>
        <w:t xml:space="preserve">      </w:t>
      </w:r>
      <w:r w:rsidRPr="00D5525A">
        <w:rPr>
          <w:rFonts w:ascii="Times New Roman" w:eastAsia="Times New Roman" w:hAnsi="Times New Roman"/>
          <w:sz w:val="24"/>
          <w:szCs w:val="24"/>
        </w:rPr>
        <w:t>pp. 287–305, 2016.</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[4] R. J. Croft and R. J. Barry, "Removal of ocular artifact," Neurophysiol. Clin., vol. 30, pp. 5–19, 2000.</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[5] J. A. Urigüen and B. Garcia-Zapirain, "EEG artifact removal," J. Neural Eng., vol. 12, p. 031001, 2015.</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[6] S. Makeig et al., "ICA of EEG data," NIPS, vol. 8, pp. 145–151, 1996.</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[7] P. He et al., "Adaptive filtering for EEG," Med. Biol. Eng. Comput., vol. 42, pp. 407–412, 2004.</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[8] V. Krishnaveni et al., "Wavelet for ocular artifacts," Meas. Sci. Rev., vol. 6, pp. 45–57, 2006.</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[9] Y. LeCun et al., "Deep learning," Nature, vol. 521, pp. 436–444, 2015.</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[10] P. Vincent et al., "Denoising autoencoders," ICML, pp. 1096–1103, 2008.</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[11] A. B. Arrieta et al., "Explainable AI," Inf. Fusion, vol. 58, pp. 82–115, 2020.</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[12] A. Delorme and S. Makeig, "EEGLAB," J. Neurosci. Methods, vol. 134, pp. 9–21, 2004.</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[13] W. Sun et al., "1D-ResCNN for EEG," Neurocomputing, vol. 404, pp. 108–121, 2020.</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[14] B. Yang et al., "Deep learning for EEG," Biomed. Signal Process., vol. 43, pp. 148–158, 2018.</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[15] O. Ronneberger et al., "U-Net," MICCAI, pp. 234–241, 2015.</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[16] I. Goodfellow et al., "GANs," NIPS, vol. 27, pp. 2672–2680, 2014.</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[17] H. Zhang et al., "EEGdenoiseNet," J. Neural Eng., vol. 18, p. 056057, 2021.</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[18] D. P. Kingma and M. Welling, "VAE," ICLR, 2014.</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[19] I. Sturm et al., "Interpretable EEG DNNs," J. Neurosci. Methods, vol. 274, pp. 141–145, 2016.</w:t>
      </w:r>
    </w:p>
    <w:p w:rsidR="00D5525A" w:rsidRPr="00D5525A" w:rsidRDefault="00D5525A" w:rsidP="00D5525A">
      <w:pPr>
        <w:spacing w:after="0" w:line="360" w:lineRule="auto"/>
        <w:ind w:left="288" w:hanging="288"/>
        <w:jc w:val="both"/>
        <w:rPr>
          <w:sz w:val="24"/>
          <w:szCs w:val="24"/>
        </w:rPr>
      </w:pPr>
      <w:r w:rsidRPr="00D5525A">
        <w:rPr>
          <w:rFonts w:ascii="Times New Roman" w:eastAsia="Times New Roman" w:hAnsi="Times New Roman"/>
          <w:sz w:val="24"/>
          <w:szCs w:val="24"/>
        </w:rPr>
        <w:t>[20] A. Vaswani et al., "Attention," NIPS, vol. 30, pp. 5998–6008, 2017.</w:t>
      </w:r>
    </w:p>
    <w:p w:rsidR="0088045B" w:rsidRDefault="0088045B" w:rsidP="00D5525A">
      <w:pPr>
        <w:pStyle w:val="ListParagraph"/>
        <w:spacing w:before="100" w:after="100" w:line="360" w:lineRule="auto"/>
        <w:ind w:left="360"/>
        <w:jc w:val="both"/>
      </w:pPr>
    </w:p>
    <w:sectPr w:rsidR="0088045B">
      <w:footerReference w:type="default" r:id="rId32"/>
      <w:pgSz w:w="11930" w:h="16850"/>
      <w:pgMar w:top="1418" w:right="1418" w:bottom="1418" w:left="1985"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4099" w:rsidRDefault="00374099">
      <w:pPr>
        <w:spacing w:after="0" w:line="240" w:lineRule="auto"/>
      </w:pPr>
      <w:r>
        <w:separator/>
      </w:r>
    </w:p>
  </w:endnote>
  <w:endnote w:type="continuationSeparator" w:id="0">
    <w:p w:rsidR="00374099" w:rsidRDefault="00374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CCC" w:rsidRDefault="007B3CCC">
    <w:pPr>
      <w:pStyle w:val="Footer"/>
      <w:jc w:val="center"/>
    </w:pPr>
    <w:r>
      <w:rPr>
        <w:caps/>
        <w:color w:val="156082"/>
      </w:rPr>
      <w:fldChar w:fldCharType="begin"/>
    </w:r>
    <w:r>
      <w:rPr>
        <w:caps/>
        <w:color w:val="156082"/>
      </w:rPr>
      <w:instrText xml:space="preserve"> PAGE </w:instrText>
    </w:r>
    <w:r>
      <w:rPr>
        <w:caps/>
        <w:color w:val="156082"/>
      </w:rPr>
      <w:fldChar w:fldCharType="separate"/>
    </w:r>
    <w:r w:rsidR="00FC0E6E">
      <w:rPr>
        <w:caps/>
        <w:noProof/>
        <w:color w:val="156082"/>
      </w:rPr>
      <w:t>iii</w:t>
    </w:r>
    <w:r>
      <w:rPr>
        <w:caps/>
        <w:color w:val="156082"/>
      </w:rPr>
      <w:fldChar w:fldCharType="end"/>
    </w:r>
  </w:p>
  <w:p w:rsidR="007B3CCC" w:rsidRDefault="007B3CCC">
    <w:pPr>
      <w:jc w:val="center"/>
      <w:rPr>
        <w:rFonts w:ascii="Times New Roman" w:eastAsia="Times New Roman" w:hAnsi="Times New Roman" w:cs="Times New Roman"/>
        <w:b/>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CCC" w:rsidRDefault="007B3CCC">
    <w:pPr>
      <w:jc w:val="center"/>
      <w:rPr>
        <w:rFonts w:ascii="Times New Roman" w:eastAsia="Times New Roman" w:hAnsi="Times New Roman" w:cs="Times New Roman"/>
        <w:color w:val="1F497D"/>
        <w:sz w:val="24"/>
        <w:szCs w:val="24"/>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CCC" w:rsidRDefault="007B3CCC">
    <w:pPr>
      <w:pStyle w:val="Footer"/>
      <w:jc w:val="center"/>
    </w:pPr>
    <w:r>
      <w:rPr>
        <w:caps/>
        <w:color w:val="156082"/>
      </w:rPr>
      <w:fldChar w:fldCharType="begin"/>
    </w:r>
    <w:r>
      <w:rPr>
        <w:caps/>
        <w:color w:val="156082"/>
      </w:rPr>
      <w:instrText xml:space="preserve"> PAGE </w:instrText>
    </w:r>
    <w:r>
      <w:rPr>
        <w:caps/>
        <w:color w:val="156082"/>
      </w:rPr>
      <w:fldChar w:fldCharType="separate"/>
    </w:r>
    <w:r w:rsidR="00D5525A">
      <w:rPr>
        <w:caps/>
        <w:noProof/>
        <w:color w:val="156082"/>
      </w:rPr>
      <w:t>91</w:t>
    </w:r>
    <w:r>
      <w:rPr>
        <w:caps/>
        <w:color w:val="156082"/>
      </w:rPr>
      <w:fldChar w:fldCharType="end"/>
    </w:r>
  </w:p>
  <w:p w:rsidR="007B3CCC" w:rsidRDefault="007B3CCC">
    <w:pPr>
      <w:jc w:val="center"/>
      <w:rPr>
        <w:rFonts w:ascii="Times New Roman" w:eastAsia="Times New Roman" w:hAnsi="Times New Roman" w:cs="Times New Roman"/>
        <w:b/>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4099" w:rsidRDefault="00374099">
      <w:pPr>
        <w:spacing w:after="0" w:line="240" w:lineRule="auto"/>
      </w:pPr>
      <w:r>
        <w:rPr>
          <w:color w:val="000000"/>
        </w:rPr>
        <w:separator/>
      </w:r>
    </w:p>
  </w:footnote>
  <w:footnote w:type="continuationSeparator" w:id="0">
    <w:p w:rsidR="00374099" w:rsidRDefault="003740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5B7A72"/>
    <w:multiLevelType w:val="multilevel"/>
    <w:tmpl w:val="7A7A23BA"/>
    <w:lvl w:ilvl="0">
      <w:numFmt w:val="bullet"/>
      <w:lvlText w:val="●"/>
      <w:lvlJc w:val="left"/>
      <w:pPr>
        <w:ind w:left="1080" w:hanging="360"/>
      </w:pPr>
      <w:rPr>
        <w:rFonts w:ascii="Noto Sans Symbols" w:eastAsia="Noto Sans Symbols" w:hAnsi="Noto Sans Symbols" w:cs="Noto Sans Symbols"/>
        <w:sz w:val="20"/>
        <w:szCs w:val="20"/>
      </w:rPr>
    </w:lvl>
    <w:lvl w:ilvl="1">
      <w:numFmt w:val="bullet"/>
      <w:lvlText w:val="o"/>
      <w:lvlJc w:val="left"/>
      <w:pPr>
        <w:ind w:left="1800" w:hanging="360"/>
      </w:pPr>
      <w:rPr>
        <w:rFonts w:ascii="Courier New" w:eastAsia="Courier New" w:hAnsi="Courier New" w:cs="Courier New"/>
        <w:sz w:val="20"/>
        <w:szCs w:val="20"/>
      </w:rPr>
    </w:lvl>
    <w:lvl w:ilvl="2">
      <w:numFmt w:val="bullet"/>
      <w:lvlText w:val="▪"/>
      <w:lvlJc w:val="left"/>
      <w:pPr>
        <w:ind w:left="2520" w:hanging="360"/>
      </w:pPr>
      <w:rPr>
        <w:rFonts w:ascii="Noto Sans Symbols" w:eastAsia="Noto Sans Symbols" w:hAnsi="Noto Sans Symbols" w:cs="Noto Sans Symbols"/>
        <w:sz w:val="20"/>
        <w:szCs w:val="20"/>
      </w:rPr>
    </w:lvl>
    <w:lvl w:ilvl="3">
      <w:numFmt w:val="bullet"/>
      <w:lvlText w:val="▪"/>
      <w:lvlJc w:val="left"/>
      <w:pPr>
        <w:ind w:left="3240" w:hanging="360"/>
      </w:pPr>
      <w:rPr>
        <w:rFonts w:ascii="Noto Sans Symbols" w:eastAsia="Noto Sans Symbols" w:hAnsi="Noto Sans Symbols" w:cs="Noto Sans Symbols"/>
        <w:sz w:val="20"/>
        <w:szCs w:val="20"/>
      </w:rPr>
    </w:lvl>
    <w:lvl w:ilvl="4">
      <w:numFmt w:val="bullet"/>
      <w:lvlText w:val="▪"/>
      <w:lvlJc w:val="left"/>
      <w:pPr>
        <w:ind w:left="3960" w:hanging="360"/>
      </w:pPr>
      <w:rPr>
        <w:rFonts w:ascii="Noto Sans Symbols" w:eastAsia="Noto Sans Symbols" w:hAnsi="Noto Sans Symbols" w:cs="Noto Sans Symbols"/>
        <w:sz w:val="20"/>
        <w:szCs w:val="20"/>
      </w:rPr>
    </w:lvl>
    <w:lvl w:ilvl="5">
      <w:numFmt w:val="bullet"/>
      <w:lvlText w:val="▪"/>
      <w:lvlJc w:val="left"/>
      <w:pPr>
        <w:ind w:left="4680" w:hanging="360"/>
      </w:pPr>
      <w:rPr>
        <w:rFonts w:ascii="Noto Sans Symbols" w:eastAsia="Noto Sans Symbols" w:hAnsi="Noto Sans Symbols" w:cs="Noto Sans Symbols"/>
        <w:sz w:val="20"/>
        <w:szCs w:val="20"/>
      </w:rPr>
    </w:lvl>
    <w:lvl w:ilvl="6">
      <w:numFmt w:val="bullet"/>
      <w:lvlText w:val="▪"/>
      <w:lvlJc w:val="left"/>
      <w:pPr>
        <w:ind w:left="5400" w:hanging="360"/>
      </w:pPr>
      <w:rPr>
        <w:rFonts w:ascii="Noto Sans Symbols" w:eastAsia="Noto Sans Symbols" w:hAnsi="Noto Sans Symbols" w:cs="Noto Sans Symbols"/>
        <w:sz w:val="20"/>
        <w:szCs w:val="20"/>
      </w:rPr>
    </w:lvl>
    <w:lvl w:ilvl="7">
      <w:numFmt w:val="bullet"/>
      <w:lvlText w:val="▪"/>
      <w:lvlJc w:val="left"/>
      <w:pPr>
        <w:ind w:left="6120" w:hanging="360"/>
      </w:pPr>
      <w:rPr>
        <w:rFonts w:ascii="Noto Sans Symbols" w:eastAsia="Noto Sans Symbols" w:hAnsi="Noto Sans Symbols" w:cs="Noto Sans Symbols"/>
        <w:sz w:val="20"/>
        <w:szCs w:val="20"/>
      </w:rPr>
    </w:lvl>
    <w:lvl w:ilvl="8">
      <w:numFmt w:val="bullet"/>
      <w:lvlText w:val="▪"/>
      <w:lvlJc w:val="left"/>
      <w:pPr>
        <w:ind w:left="6840" w:hanging="360"/>
      </w:pPr>
      <w:rPr>
        <w:rFonts w:ascii="Noto Sans Symbols" w:eastAsia="Noto Sans Symbols" w:hAnsi="Noto Sans Symbols" w:cs="Noto Sans Symbols"/>
        <w:sz w:val="20"/>
        <w:szCs w:val="20"/>
      </w:rPr>
    </w:lvl>
  </w:abstractNum>
  <w:abstractNum w:abstractNumId="1" w15:restartNumberingAfterBreak="0">
    <w:nsid w:val="185B214B"/>
    <w:multiLevelType w:val="multilevel"/>
    <w:tmpl w:val="CD7A66A6"/>
    <w:lvl w:ilvl="0">
      <w:numFmt w:val="bullet"/>
      <w:lvlText w:val=""/>
      <w:lvlJc w:val="left"/>
      <w:pPr>
        <w:ind w:left="360" w:hanging="360"/>
      </w:pPr>
      <w:rPr>
        <w:rFonts w:ascii="Symbol" w:hAnsi="Symbol"/>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294D18E4"/>
    <w:multiLevelType w:val="multilevel"/>
    <w:tmpl w:val="4FB6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C567D"/>
    <w:multiLevelType w:val="multilevel"/>
    <w:tmpl w:val="6D2C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B07ED"/>
    <w:multiLevelType w:val="multilevel"/>
    <w:tmpl w:val="A15A67D8"/>
    <w:lvl w:ilvl="0">
      <w:numFmt w:val="bullet"/>
      <w:lvlText w:val=""/>
      <w:lvlJc w:val="left"/>
      <w:pPr>
        <w:ind w:left="360" w:hanging="360"/>
      </w:pPr>
      <w:rPr>
        <w:rFonts w:ascii="Symbol" w:hAnsi="Symbol"/>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3211732D"/>
    <w:multiLevelType w:val="multilevel"/>
    <w:tmpl w:val="A2180C74"/>
    <w:lvl w:ilvl="0">
      <w:numFmt w:val="bullet"/>
      <w:lvlText w:val=""/>
      <w:lvlJc w:val="left"/>
      <w:pPr>
        <w:ind w:left="360" w:hanging="360"/>
      </w:pPr>
      <w:rPr>
        <w:rFonts w:ascii="Symbol" w:hAnsi="Symbol"/>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AD254E8"/>
    <w:multiLevelType w:val="multilevel"/>
    <w:tmpl w:val="406246AC"/>
    <w:lvl w:ilvl="0">
      <w:start w:val="1"/>
      <w:numFmt w:val="decimal"/>
      <w:lvlText w:val="%1."/>
      <w:lvlJc w:val="left"/>
      <w:pPr>
        <w:ind w:left="360" w:hanging="360"/>
      </w:pPr>
      <w:rPr>
        <w:sz w:val="20"/>
        <w:szCs w:val="20"/>
      </w:rPr>
    </w:lvl>
    <w:lvl w:ilvl="1">
      <w:numFmt w:val="bullet"/>
      <w:lvlText w:val=""/>
      <w:lvlJc w:val="left"/>
      <w:pPr>
        <w:ind w:left="1080" w:hanging="360"/>
      </w:pPr>
      <w:rPr>
        <w:rFonts w:ascii="Wingdings" w:hAnsi="Wingdings"/>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2057467"/>
    <w:multiLevelType w:val="multilevel"/>
    <w:tmpl w:val="D29A078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33B783C"/>
    <w:multiLevelType w:val="multilevel"/>
    <w:tmpl w:val="BFDE19C6"/>
    <w:lvl w:ilvl="0">
      <w:numFmt w:val="bullet"/>
      <w:lvlText w:val=""/>
      <w:lvlJc w:val="left"/>
      <w:pPr>
        <w:ind w:left="360" w:hanging="360"/>
      </w:pPr>
      <w:rPr>
        <w:rFonts w:ascii="Symbol" w:hAnsi="Symbol"/>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9144153"/>
    <w:multiLevelType w:val="multilevel"/>
    <w:tmpl w:val="B6FC544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0" w15:restartNumberingAfterBreak="0">
    <w:nsid w:val="520D737A"/>
    <w:multiLevelType w:val="multilevel"/>
    <w:tmpl w:val="604A86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481BF4"/>
    <w:multiLevelType w:val="multilevel"/>
    <w:tmpl w:val="1B527D3E"/>
    <w:lvl w:ilvl="0">
      <w:numFmt w:val="bullet"/>
      <w:lvlText w:val=""/>
      <w:lvlJc w:val="left"/>
      <w:pPr>
        <w:ind w:left="360" w:hanging="360"/>
      </w:pPr>
      <w:rPr>
        <w:rFonts w:ascii="Symbol" w:hAnsi="Symbol"/>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57983309"/>
    <w:multiLevelType w:val="multilevel"/>
    <w:tmpl w:val="4B3EEE6C"/>
    <w:lvl w:ilvl="0">
      <w:numFmt w:val="bullet"/>
      <w:lvlText w:val="●"/>
      <w:lvlJc w:val="left"/>
      <w:pPr>
        <w:ind w:left="1080" w:hanging="360"/>
      </w:pPr>
      <w:rPr>
        <w:rFonts w:ascii="Noto Sans Symbols" w:eastAsia="Noto Sans Symbols" w:hAnsi="Noto Sans Symbols" w:cs="Noto Sans Symbols"/>
        <w:sz w:val="20"/>
        <w:szCs w:val="20"/>
      </w:rPr>
    </w:lvl>
    <w:lvl w:ilvl="1">
      <w:numFmt w:val="bullet"/>
      <w:lvlText w:val="o"/>
      <w:lvlJc w:val="left"/>
      <w:pPr>
        <w:ind w:left="1800" w:hanging="360"/>
      </w:pPr>
      <w:rPr>
        <w:rFonts w:ascii="Courier New" w:eastAsia="Courier New" w:hAnsi="Courier New" w:cs="Courier New"/>
        <w:sz w:val="20"/>
        <w:szCs w:val="20"/>
      </w:rPr>
    </w:lvl>
    <w:lvl w:ilvl="2">
      <w:numFmt w:val="bullet"/>
      <w:lvlText w:val="▪"/>
      <w:lvlJc w:val="left"/>
      <w:pPr>
        <w:ind w:left="2520" w:hanging="360"/>
      </w:pPr>
      <w:rPr>
        <w:rFonts w:ascii="Noto Sans Symbols" w:eastAsia="Noto Sans Symbols" w:hAnsi="Noto Sans Symbols" w:cs="Noto Sans Symbols"/>
        <w:sz w:val="20"/>
        <w:szCs w:val="20"/>
      </w:rPr>
    </w:lvl>
    <w:lvl w:ilvl="3">
      <w:numFmt w:val="bullet"/>
      <w:lvlText w:val="▪"/>
      <w:lvlJc w:val="left"/>
      <w:pPr>
        <w:ind w:left="3240" w:hanging="360"/>
      </w:pPr>
      <w:rPr>
        <w:rFonts w:ascii="Noto Sans Symbols" w:eastAsia="Noto Sans Symbols" w:hAnsi="Noto Sans Symbols" w:cs="Noto Sans Symbols"/>
        <w:sz w:val="20"/>
        <w:szCs w:val="20"/>
      </w:rPr>
    </w:lvl>
    <w:lvl w:ilvl="4">
      <w:numFmt w:val="bullet"/>
      <w:lvlText w:val="▪"/>
      <w:lvlJc w:val="left"/>
      <w:pPr>
        <w:ind w:left="3960" w:hanging="360"/>
      </w:pPr>
      <w:rPr>
        <w:rFonts w:ascii="Noto Sans Symbols" w:eastAsia="Noto Sans Symbols" w:hAnsi="Noto Sans Symbols" w:cs="Noto Sans Symbols"/>
        <w:sz w:val="20"/>
        <w:szCs w:val="20"/>
      </w:rPr>
    </w:lvl>
    <w:lvl w:ilvl="5">
      <w:numFmt w:val="bullet"/>
      <w:lvlText w:val="▪"/>
      <w:lvlJc w:val="left"/>
      <w:pPr>
        <w:ind w:left="4680" w:hanging="360"/>
      </w:pPr>
      <w:rPr>
        <w:rFonts w:ascii="Noto Sans Symbols" w:eastAsia="Noto Sans Symbols" w:hAnsi="Noto Sans Symbols" w:cs="Noto Sans Symbols"/>
        <w:sz w:val="20"/>
        <w:szCs w:val="20"/>
      </w:rPr>
    </w:lvl>
    <w:lvl w:ilvl="6">
      <w:numFmt w:val="bullet"/>
      <w:lvlText w:val="▪"/>
      <w:lvlJc w:val="left"/>
      <w:pPr>
        <w:ind w:left="5400" w:hanging="360"/>
      </w:pPr>
      <w:rPr>
        <w:rFonts w:ascii="Noto Sans Symbols" w:eastAsia="Noto Sans Symbols" w:hAnsi="Noto Sans Symbols" w:cs="Noto Sans Symbols"/>
        <w:sz w:val="20"/>
        <w:szCs w:val="20"/>
      </w:rPr>
    </w:lvl>
    <w:lvl w:ilvl="7">
      <w:numFmt w:val="bullet"/>
      <w:lvlText w:val="▪"/>
      <w:lvlJc w:val="left"/>
      <w:pPr>
        <w:ind w:left="6120" w:hanging="360"/>
      </w:pPr>
      <w:rPr>
        <w:rFonts w:ascii="Noto Sans Symbols" w:eastAsia="Noto Sans Symbols" w:hAnsi="Noto Sans Symbols" w:cs="Noto Sans Symbols"/>
        <w:sz w:val="20"/>
        <w:szCs w:val="20"/>
      </w:rPr>
    </w:lvl>
    <w:lvl w:ilvl="8">
      <w:numFmt w:val="bullet"/>
      <w:lvlText w:val="▪"/>
      <w:lvlJc w:val="left"/>
      <w:pPr>
        <w:ind w:left="6840" w:hanging="360"/>
      </w:pPr>
      <w:rPr>
        <w:rFonts w:ascii="Noto Sans Symbols" w:eastAsia="Noto Sans Symbols" w:hAnsi="Noto Sans Symbols" w:cs="Noto Sans Symbols"/>
        <w:sz w:val="20"/>
        <w:szCs w:val="20"/>
      </w:rPr>
    </w:lvl>
  </w:abstractNum>
  <w:abstractNum w:abstractNumId="13" w15:restartNumberingAfterBreak="0">
    <w:nsid w:val="5B7720FA"/>
    <w:multiLevelType w:val="multilevel"/>
    <w:tmpl w:val="B04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913A2"/>
    <w:multiLevelType w:val="multilevel"/>
    <w:tmpl w:val="DF1231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B03B8A"/>
    <w:multiLevelType w:val="multilevel"/>
    <w:tmpl w:val="A3C401E2"/>
    <w:lvl w:ilvl="0">
      <w:numFmt w:val="bullet"/>
      <w:lvlText w:val=""/>
      <w:lvlJc w:val="left"/>
      <w:pPr>
        <w:ind w:left="360" w:hanging="360"/>
      </w:pPr>
      <w:rPr>
        <w:rFonts w:ascii="Symbol" w:hAnsi="Symbol"/>
        <w:sz w:val="20"/>
        <w:szCs w:val="20"/>
      </w:rPr>
    </w:lvl>
    <w:lvl w:ilvl="1">
      <w:numFmt w:val="bullet"/>
      <w:lvlText w:val="o"/>
      <w:lvlJc w:val="left"/>
      <w:pPr>
        <w:ind w:left="1080" w:hanging="360"/>
      </w:pPr>
      <w:rPr>
        <w:rFonts w:ascii="Courier New" w:eastAsia="Courier New" w:hAnsi="Courier New" w:cs="Courier New"/>
        <w:sz w:val="20"/>
        <w:szCs w:val="20"/>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16" w15:restartNumberingAfterBreak="0">
    <w:nsid w:val="620C3DFD"/>
    <w:multiLevelType w:val="multilevel"/>
    <w:tmpl w:val="B326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9C1977"/>
    <w:multiLevelType w:val="multilevel"/>
    <w:tmpl w:val="59D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765DB"/>
    <w:multiLevelType w:val="multilevel"/>
    <w:tmpl w:val="AA002F62"/>
    <w:lvl w:ilvl="0">
      <w:start w:val="1"/>
      <w:numFmt w:val="decimal"/>
      <w:lvlText w:val="%1."/>
      <w:lvlJc w:val="left"/>
      <w:pPr>
        <w:ind w:left="360" w:hanging="360"/>
      </w:pPr>
      <w:rPr>
        <w:sz w:val="20"/>
        <w:szCs w:val="20"/>
      </w:rPr>
    </w:lvl>
    <w:lvl w:ilvl="1">
      <w:numFmt w:val="bullet"/>
      <w:lvlText w:val=""/>
      <w:lvlJc w:val="left"/>
      <w:pPr>
        <w:ind w:left="1080" w:hanging="360"/>
      </w:pPr>
      <w:rPr>
        <w:rFonts w:ascii="Wingdings" w:hAnsi="Wingdings"/>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19" w15:restartNumberingAfterBreak="0">
    <w:nsid w:val="6B29588B"/>
    <w:multiLevelType w:val="multilevel"/>
    <w:tmpl w:val="307A0AE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704B4B46"/>
    <w:multiLevelType w:val="multilevel"/>
    <w:tmpl w:val="E54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26F59"/>
    <w:multiLevelType w:val="multilevel"/>
    <w:tmpl w:val="E6167C96"/>
    <w:lvl w:ilvl="0">
      <w:start w:val="1"/>
      <w:numFmt w:val="decimal"/>
      <w:lvlText w:val="%1."/>
      <w:lvlJc w:val="left"/>
      <w:pPr>
        <w:ind w:left="360" w:hanging="360"/>
      </w:pPr>
      <w:rPr>
        <w:sz w:val="20"/>
        <w:szCs w:val="20"/>
      </w:rPr>
    </w:lvl>
    <w:lvl w:ilvl="1">
      <w:numFmt w:val="bullet"/>
      <w:lvlText w:val=""/>
      <w:lvlJc w:val="left"/>
      <w:pPr>
        <w:ind w:left="1080" w:hanging="360"/>
      </w:pPr>
      <w:rPr>
        <w:rFonts w:ascii="Wingdings" w:hAnsi="Wingdings"/>
      </w:rPr>
    </w:lvl>
    <w:lvl w:ilvl="2">
      <w:numFmt w:val="bullet"/>
      <w:lvlText w:val="▪"/>
      <w:lvlJc w:val="left"/>
      <w:pPr>
        <w:ind w:left="1800" w:hanging="360"/>
      </w:pPr>
      <w:rPr>
        <w:rFonts w:ascii="Noto Sans Symbols" w:eastAsia="Noto Sans Symbols" w:hAnsi="Noto Sans Symbols" w:cs="Noto Sans Symbols"/>
        <w:sz w:val="20"/>
        <w:szCs w:val="20"/>
      </w:rPr>
    </w:lvl>
    <w:lvl w:ilvl="3">
      <w:numFmt w:val="bullet"/>
      <w:lvlText w:val="▪"/>
      <w:lvlJc w:val="left"/>
      <w:pPr>
        <w:ind w:left="2520" w:hanging="360"/>
      </w:pPr>
      <w:rPr>
        <w:rFonts w:ascii="Noto Sans Symbols" w:eastAsia="Noto Sans Symbols" w:hAnsi="Noto Sans Symbols" w:cs="Noto Sans Symbols"/>
        <w:sz w:val="20"/>
        <w:szCs w:val="20"/>
      </w:rPr>
    </w:lvl>
    <w:lvl w:ilvl="4">
      <w:numFmt w:val="bullet"/>
      <w:lvlText w:val="▪"/>
      <w:lvlJc w:val="left"/>
      <w:pPr>
        <w:ind w:left="3240" w:hanging="360"/>
      </w:pPr>
      <w:rPr>
        <w:rFonts w:ascii="Noto Sans Symbols" w:eastAsia="Noto Sans Symbols" w:hAnsi="Noto Sans Symbols" w:cs="Noto Sans Symbols"/>
        <w:sz w:val="20"/>
        <w:szCs w:val="20"/>
      </w:rPr>
    </w:lvl>
    <w:lvl w:ilvl="5">
      <w:numFmt w:val="bullet"/>
      <w:lvlText w:val="▪"/>
      <w:lvlJc w:val="left"/>
      <w:pPr>
        <w:ind w:left="3960" w:hanging="360"/>
      </w:pPr>
      <w:rPr>
        <w:rFonts w:ascii="Noto Sans Symbols" w:eastAsia="Noto Sans Symbols" w:hAnsi="Noto Sans Symbols" w:cs="Noto Sans Symbols"/>
        <w:sz w:val="20"/>
        <w:szCs w:val="20"/>
      </w:rPr>
    </w:lvl>
    <w:lvl w:ilvl="6">
      <w:numFmt w:val="bullet"/>
      <w:lvlText w:val="▪"/>
      <w:lvlJc w:val="left"/>
      <w:pPr>
        <w:ind w:left="4680" w:hanging="360"/>
      </w:pPr>
      <w:rPr>
        <w:rFonts w:ascii="Noto Sans Symbols" w:eastAsia="Noto Sans Symbols" w:hAnsi="Noto Sans Symbols" w:cs="Noto Sans Symbols"/>
        <w:sz w:val="20"/>
        <w:szCs w:val="20"/>
      </w:rPr>
    </w:lvl>
    <w:lvl w:ilvl="7">
      <w:numFmt w:val="bullet"/>
      <w:lvlText w:val="▪"/>
      <w:lvlJc w:val="left"/>
      <w:pPr>
        <w:ind w:left="5400" w:hanging="360"/>
      </w:pPr>
      <w:rPr>
        <w:rFonts w:ascii="Noto Sans Symbols" w:eastAsia="Noto Sans Symbols" w:hAnsi="Noto Sans Symbols" w:cs="Noto Sans Symbols"/>
        <w:sz w:val="20"/>
        <w:szCs w:val="20"/>
      </w:rPr>
    </w:lvl>
    <w:lvl w:ilvl="8">
      <w:numFmt w:val="bullet"/>
      <w:lvlText w:val="▪"/>
      <w:lvlJc w:val="left"/>
      <w:pPr>
        <w:ind w:left="6120" w:hanging="360"/>
      </w:pPr>
      <w:rPr>
        <w:rFonts w:ascii="Noto Sans Symbols" w:eastAsia="Noto Sans Symbols" w:hAnsi="Noto Sans Symbols" w:cs="Noto Sans Symbols"/>
        <w:sz w:val="20"/>
        <w:szCs w:val="20"/>
      </w:rPr>
    </w:lvl>
  </w:abstractNum>
  <w:abstractNum w:abstractNumId="22" w15:restartNumberingAfterBreak="0">
    <w:nsid w:val="75953643"/>
    <w:multiLevelType w:val="multilevel"/>
    <w:tmpl w:val="EAFE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4"/>
  </w:num>
  <w:num w:numId="3">
    <w:abstractNumId w:val="0"/>
  </w:num>
  <w:num w:numId="4">
    <w:abstractNumId w:val="12"/>
  </w:num>
  <w:num w:numId="5">
    <w:abstractNumId w:val="15"/>
  </w:num>
  <w:num w:numId="6">
    <w:abstractNumId w:val="18"/>
  </w:num>
  <w:num w:numId="7">
    <w:abstractNumId w:val="5"/>
  </w:num>
  <w:num w:numId="8">
    <w:abstractNumId w:val="21"/>
  </w:num>
  <w:num w:numId="9">
    <w:abstractNumId w:val="11"/>
  </w:num>
  <w:num w:numId="10">
    <w:abstractNumId w:val="1"/>
  </w:num>
  <w:num w:numId="11">
    <w:abstractNumId w:val="4"/>
  </w:num>
  <w:num w:numId="12">
    <w:abstractNumId w:val="6"/>
  </w:num>
  <w:num w:numId="13">
    <w:abstractNumId w:val="8"/>
  </w:num>
  <w:num w:numId="14">
    <w:abstractNumId w:val="9"/>
  </w:num>
  <w:num w:numId="15">
    <w:abstractNumId w:val="10"/>
  </w:num>
  <w:num w:numId="16">
    <w:abstractNumId w:val="7"/>
  </w:num>
  <w:num w:numId="17">
    <w:abstractNumId w:val="16"/>
  </w:num>
  <w:num w:numId="18">
    <w:abstractNumId w:val="22"/>
  </w:num>
  <w:num w:numId="19">
    <w:abstractNumId w:val="20"/>
  </w:num>
  <w:num w:numId="20">
    <w:abstractNumId w:val="2"/>
  </w:num>
  <w:num w:numId="21">
    <w:abstractNumId w:val="3"/>
  </w:num>
  <w:num w:numId="22">
    <w:abstractNumId w:val="1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oNotTrackMoves/>
  <w:defaultTabStop w:val="720"/>
  <w:autoHyphenation/>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8045B"/>
    <w:rsid w:val="000517A9"/>
    <w:rsid w:val="000F1155"/>
    <w:rsid w:val="00113A55"/>
    <w:rsid w:val="00114F03"/>
    <w:rsid w:val="00164B14"/>
    <w:rsid w:val="001903F2"/>
    <w:rsid w:val="00192623"/>
    <w:rsid w:val="00276607"/>
    <w:rsid w:val="002D4171"/>
    <w:rsid w:val="002E27C2"/>
    <w:rsid w:val="00307A61"/>
    <w:rsid w:val="00330A52"/>
    <w:rsid w:val="003658FB"/>
    <w:rsid w:val="00374099"/>
    <w:rsid w:val="003F340E"/>
    <w:rsid w:val="004808E8"/>
    <w:rsid w:val="004F5D0C"/>
    <w:rsid w:val="00555EE8"/>
    <w:rsid w:val="00567AF7"/>
    <w:rsid w:val="005C57E3"/>
    <w:rsid w:val="005C63ED"/>
    <w:rsid w:val="005D1139"/>
    <w:rsid w:val="0060394E"/>
    <w:rsid w:val="00683022"/>
    <w:rsid w:val="006F72F2"/>
    <w:rsid w:val="00772EE1"/>
    <w:rsid w:val="007B3CCC"/>
    <w:rsid w:val="0088045B"/>
    <w:rsid w:val="008A7570"/>
    <w:rsid w:val="00954C7C"/>
    <w:rsid w:val="00980892"/>
    <w:rsid w:val="009948E6"/>
    <w:rsid w:val="009B3F67"/>
    <w:rsid w:val="00A32E0C"/>
    <w:rsid w:val="00A97496"/>
    <w:rsid w:val="00AB5F7E"/>
    <w:rsid w:val="00AF37A0"/>
    <w:rsid w:val="00B522E0"/>
    <w:rsid w:val="00B8787C"/>
    <w:rsid w:val="00C24F7C"/>
    <w:rsid w:val="00D35C5E"/>
    <w:rsid w:val="00D5525A"/>
    <w:rsid w:val="00E32B41"/>
    <w:rsid w:val="00E423BB"/>
    <w:rsid w:val="00E74675"/>
    <w:rsid w:val="00EC6AF7"/>
    <w:rsid w:val="00EC71B7"/>
    <w:rsid w:val="00EE0BB2"/>
    <w:rsid w:val="00EE7393"/>
    <w:rsid w:val="00F85F6F"/>
    <w:rsid w:val="00F92E81"/>
    <w:rsid w:val="00FC0E6E"/>
    <w:rsid w:val="00FD06E1"/>
    <w:rsid w:val="00FD220D"/>
    <w:rsid w:val="00FE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2EEB6D5C-D4D6-4646-A51E-5F11A57DF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autoSpaceDN w:val="0"/>
      <w:spacing w:after="160" w:line="256" w:lineRule="auto"/>
      <w:textAlignment w:val="baseline"/>
    </w:pPr>
    <w:rPr>
      <w:rFonts w:ascii="Calibri" w:eastAsia="Calibri" w:hAnsi="Calibri" w:cs="Calibri"/>
      <w:kern w:val="3"/>
      <w:sz w:val="22"/>
      <w:szCs w:val="22"/>
      <w:lang w:val="en-GB"/>
    </w:r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paragraph" w:styleId="ListParagraph">
    <w:name w:val="List Paragraph"/>
    <w:basedOn w:val="Normal"/>
    <w:pPr>
      <w:ind w:left="720"/>
    </w:p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paragraph" w:styleId="Footer">
    <w:name w:val="footer"/>
    <w:basedOn w:val="Normal"/>
    <w:pPr>
      <w:tabs>
        <w:tab w:val="center" w:pos="4513"/>
        <w:tab w:val="right" w:pos="9026"/>
      </w:tabs>
      <w:spacing w:after="0" w:line="240" w:lineRule="auto"/>
    </w:pPr>
  </w:style>
  <w:style w:type="paragraph" w:styleId="Header">
    <w:name w:val="header"/>
    <w:basedOn w:val="Normal"/>
    <w:pPr>
      <w:tabs>
        <w:tab w:val="center" w:pos="4513"/>
        <w:tab w:val="right" w:pos="9026"/>
      </w:tabs>
      <w:spacing w:after="0" w:line="240" w:lineRule="auto"/>
    </w:pPr>
  </w:style>
  <w:style w:type="paragraph" w:customStyle="1" w:styleId="cvgsua">
    <w:name w:val="cvgsua"/>
    <w:basedOn w:val="Normal"/>
    <w:pPr>
      <w:spacing w:before="100" w:after="100"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pPr>
      <w:spacing w:before="100" w:after="100" w:line="240" w:lineRule="auto"/>
    </w:pPr>
    <w:rPr>
      <w:rFonts w:ascii="Times New Roman" w:eastAsia="Times New Roman" w:hAnsi="Times New Roman" w:cs="Times New Roman"/>
      <w:sz w:val="24"/>
      <w:szCs w:val="24"/>
      <w:lang w:val="en-IN"/>
    </w:rPr>
  </w:style>
  <w:style w:type="paragraph" w:styleId="FootnoteText">
    <w:name w:val="footnote text"/>
    <w:pPr>
      <w:suppressAutoHyphens/>
      <w:autoSpaceDN w:val="0"/>
      <w:textAlignment w:val="baseline"/>
    </w:pPr>
    <w:rPr>
      <w:kern w:val="3"/>
      <w:lang w:eastAsia="en-US"/>
    </w:rPr>
  </w:style>
  <w:style w:type="paragraph" w:styleId="EndnoteText">
    <w:name w:val="endnote text"/>
    <w:pPr>
      <w:suppressAutoHyphens/>
      <w:autoSpaceDN w:val="0"/>
      <w:textAlignment w:val="baseline"/>
    </w:pPr>
    <w:rPr>
      <w:kern w:val="3"/>
      <w:lang w:eastAsia="en-US"/>
    </w:rPr>
  </w:style>
  <w:style w:type="character" w:styleId="LineNumber">
    <w:name w:val="line number"/>
    <w:basedOn w:val="DefaultParagraphFont"/>
  </w:style>
  <w:style w:type="character" w:styleId="Hyperlink">
    <w:name w:val="Hyperlink"/>
    <w:rPr>
      <w:color w:val="467886"/>
      <w:u w:val="single"/>
    </w:rPr>
  </w:style>
  <w:style w:type="character" w:customStyle="1" w:styleId="Heading1Char">
    <w:name w:val="Heading 1 Char"/>
    <w:rPr>
      <w:rFonts w:ascii="Aptos Display" w:eastAsia="Yu Gothic Light" w:hAnsi="Aptos Display" w:cs="Times New Roman"/>
      <w:color w:val="0F4761"/>
      <w:sz w:val="40"/>
      <w:szCs w:val="40"/>
    </w:rPr>
  </w:style>
  <w:style w:type="character" w:customStyle="1" w:styleId="Heading2Char">
    <w:name w:val="Heading 2 Char"/>
    <w:rPr>
      <w:rFonts w:ascii="Aptos Display" w:eastAsia="Yu Gothic Light" w:hAnsi="Aptos Display" w:cs="Times New Roman"/>
      <w:color w:val="0F4761"/>
      <w:sz w:val="32"/>
      <w:szCs w:val="32"/>
    </w:rPr>
  </w:style>
  <w:style w:type="character" w:customStyle="1" w:styleId="Heading3Char">
    <w:name w:val="Heading 3 Char"/>
    <w:rPr>
      <w:rFonts w:eastAsia="Yu Gothic Light" w:cs="Times New Roman"/>
      <w:color w:val="0F4761"/>
      <w:sz w:val="28"/>
      <w:szCs w:val="28"/>
    </w:rPr>
  </w:style>
  <w:style w:type="character" w:customStyle="1" w:styleId="Heading4Char">
    <w:name w:val="Heading 4 Char"/>
    <w:rPr>
      <w:rFonts w:eastAsia="Yu Gothic Light" w:cs="Times New Roman"/>
      <w:i/>
      <w:iCs/>
      <w:color w:val="0F4761"/>
    </w:rPr>
  </w:style>
  <w:style w:type="character" w:customStyle="1" w:styleId="Heading5Char">
    <w:name w:val="Heading 5 Char"/>
    <w:rPr>
      <w:rFonts w:eastAsia="Yu Gothic Light" w:cs="Times New Roman"/>
      <w:color w:val="0F4761"/>
    </w:rPr>
  </w:style>
  <w:style w:type="character" w:customStyle="1" w:styleId="Heading6Char">
    <w:name w:val="Heading 6 Char"/>
    <w:rPr>
      <w:rFonts w:eastAsia="Yu Gothic Light" w:cs="Times New Roman"/>
      <w:i/>
      <w:iCs/>
      <w:color w:val="595959"/>
    </w:rPr>
  </w:style>
  <w:style w:type="character" w:customStyle="1" w:styleId="Heading7Char">
    <w:name w:val="Heading 7 Char"/>
    <w:rPr>
      <w:rFonts w:eastAsia="Yu Gothic Light" w:cs="Times New Roman"/>
      <w:color w:val="595959"/>
    </w:rPr>
  </w:style>
  <w:style w:type="character" w:customStyle="1" w:styleId="Heading8Char">
    <w:name w:val="Heading 8 Char"/>
    <w:rPr>
      <w:rFonts w:eastAsia="Yu Gothic Light" w:cs="Times New Roman"/>
      <w:i/>
      <w:iCs/>
      <w:color w:val="272727"/>
    </w:rPr>
  </w:style>
  <w:style w:type="character" w:customStyle="1" w:styleId="Heading9Char">
    <w:name w:val="Heading 9 Char"/>
    <w:rPr>
      <w:rFonts w:eastAsia="Yu Gothic Light" w:cs="Times New Roman"/>
      <w:color w:val="272727"/>
    </w:rPr>
  </w:style>
  <w:style w:type="character" w:customStyle="1" w:styleId="TitleChar">
    <w:name w:val="Title Char"/>
    <w:rPr>
      <w:rFonts w:ascii="Aptos Display" w:eastAsia="Yu Gothic Light" w:hAnsi="Aptos Display" w:cs="Times New Roman"/>
      <w:spacing w:val="-10"/>
      <w:kern w:val="3"/>
      <w:sz w:val="56"/>
      <w:szCs w:val="56"/>
    </w:rPr>
  </w:style>
  <w:style w:type="character" w:customStyle="1" w:styleId="SubtitleChar">
    <w:name w:val="Subtitle Char"/>
    <w:rPr>
      <w:rFonts w:eastAsia="Yu Gothic Light" w:cs="Times New Roman"/>
      <w:color w:val="595959"/>
      <w:spacing w:val="15"/>
      <w:sz w:val="28"/>
      <w:szCs w:val="28"/>
    </w:rPr>
  </w:style>
  <w:style w:type="character" w:customStyle="1" w:styleId="QuoteChar">
    <w:name w:val="Quote Char"/>
    <w:rPr>
      <w:i/>
      <w:iCs/>
      <w:color w:val="404040"/>
    </w:rPr>
  </w:style>
  <w:style w:type="character" w:styleId="IntenseEmphasis">
    <w:name w:val="Intense Emphasis"/>
    <w:rPr>
      <w:i/>
      <w:iCs/>
      <w:color w:val="0F4761"/>
    </w:rPr>
  </w:style>
  <w:style w:type="character" w:customStyle="1" w:styleId="IntenseQuoteChar">
    <w:name w:val="Intense Quote Char"/>
    <w:rPr>
      <w:i/>
      <w:iCs/>
      <w:color w:val="0F4761"/>
    </w:rPr>
  </w:style>
  <w:style w:type="character" w:customStyle="1" w:styleId="IntenseReference1">
    <w:name w:val="Intense Reference1"/>
    <w:rPr>
      <w:b/>
      <w:bCs/>
      <w:smallCaps/>
      <w:color w:val="0F4761"/>
      <w:spacing w:val="5"/>
    </w:rPr>
  </w:style>
  <w:style w:type="character" w:customStyle="1" w:styleId="FooterChar">
    <w:name w:val="Footer Char"/>
    <w:rPr>
      <w:rFonts w:ascii="Calibri" w:eastAsia="Calibri" w:hAnsi="Calibri" w:cs="Calibri"/>
      <w:sz w:val="22"/>
      <w:szCs w:val="22"/>
      <w:lang w:val="en-GB" w:eastAsia="en-IN"/>
    </w:rPr>
  </w:style>
  <w:style w:type="character" w:customStyle="1" w:styleId="HeaderChar">
    <w:name w:val="Header Char"/>
    <w:rPr>
      <w:rFonts w:ascii="Calibri" w:eastAsia="Calibri" w:hAnsi="Calibri" w:cs="Calibri"/>
      <w:sz w:val="22"/>
      <w:szCs w:val="22"/>
      <w:lang w:val="en-GB" w:eastAsia="en-IN"/>
    </w:rPr>
  </w:style>
  <w:style w:type="character" w:customStyle="1" w:styleId="oypena">
    <w:name w:val="oypena"/>
    <w:basedOn w:val="DefaultParagraphFont"/>
  </w:style>
  <w:style w:type="character" w:customStyle="1" w:styleId="ListParagraphChar">
    <w:name w:val="List Paragraph Char"/>
    <w:rPr>
      <w:rFonts w:ascii="Calibri" w:eastAsia="Calibri" w:hAnsi="Calibri" w:cs="Calibri"/>
      <w:sz w:val="22"/>
      <w:szCs w:val="22"/>
      <w:lang w:val="en-GB" w:eastAsia="en-IN"/>
    </w:rPr>
  </w:style>
  <w:style w:type="character" w:styleId="Strong">
    <w:name w:val="Strong"/>
    <w:uiPriority w:val="22"/>
    <w:qFormat/>
    <w:rPr>
      <w:b/>
      <w:bCs/>
    </w:rPr>
  </w:style>
  <w:style w:type="character" w:styleId="Emphasis">
    <w:name w:val="Emphasis"/>
    <w:uiPriority w:val="20"/>
    <w:qFormat/>
    <w:rPr>
      <w:i/>
      <w:iCs/>
    </w:rPr>
  </w:style>
  <w:style w:type="character" w:styleId="FootnoteReference">
    <w:name w:val="footnote reference"/>
    <w:rPr>
      <w:position w:val="0"/>
      <w:vertAlign w:val="superscript"/>
    </w:rPr>
  </w:style>
  <w:style w:type="character" w:customStyle="1" w:styleId="FootnoteTextChar">
    <w:name w:val="Footnote Text Char"/>
    <w:rPr>
      <w:sz w:val="20"/>
      <w:szCs w:val="20"/>
    </w:rPr>
  </w:style>
  <w:style w:type="character" w:styleId="EndnoteReference">
    <w:name w:val="endnote reference"/>
    <w:rPr>
      <w:position w:val="0"/>
      <w:vertAlign w:val="superscript"/>
    </w:rPr>
  </w:style>
  <w:style w:type="character" w:customStyle="1" w:styleId="EndnoteTextChar">
    <w:name w:val="Endnote Text Char"/>
    <w:rPr>
      <w:sz w:val="20"/>
      <w:szCs w:val="20"/>
    </w:rPr>
  </w:style>
  <w:style w:type="paragraph" w:customStyle="1" w:styleId="isselectedend">
    <w:name w:val="isselectedend"/>
    <w:basedOn w:val="Normal"/>
    <w:rsid w:val="001903F2"/>
    <w:pPr>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lang w:val="en-US" w:eastAsia="en-US"/>
    </w:rPr>
  </w:style>
  <w:style w:type="table" w:styleId="TableGrid">
    <w:name w:val="Table Grid"/>
    <w:basedOn w:val="TableNormal"/>
    <w:uiPriority w:val="39"/>
    <w:rsid w:val="005D1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02">
    <w:name w:val="citation-302"/>
    <w:rsid w:val="003F340E"/>
  </w:style>
  <w:style w:type="character" w:customStyle="1" w:styleId="citation-300">
    <w:name w:val="citation-300"/>
    <w:rsid w:val="003F340E"/>
  </w:style>
  <w:style w:type="character" w:customStyle="1" w:styleId="citation-299">
    <w:name w:val="citation-299"/>
    <w:rsid w:val="003F340E"/>
  </w:style>
  <w:style w:type="character" w:customStyle="1" w:styleId="citation-298">
    <w:name w:val="citation-298"/>
    <w:rsid w:val="003F340E"/>
  </w:style>
  <w:style w:type="character" w:customStyle="1" w:styleId="citation-297">
    <w:name w:val="citation-297"/>
    <w:rsid w:val="003F340E"/>
  </w:style>
  <w:style w:type="character" w:customStyle="1" w:styleId="citation-296">
    <w:name w:val="citation-296"/>
    <w:rsid w:val="003F340E"/>
  </w:style>
  <w:style w:type="character" w:customStyle="1" w:styleId="citation-295">
    <w:name w:val="citation-295"/>
    <w:rsid w:val="003F340E"/>
  </w:style>
  <w:style w:type="character" w:customStyle="1" w:styleId="citation-294">
    <w:name w:val="citation-294"/>
    <w:rsid w:val="003F340E"/>
  </w:style>
  <w:style w:type="character" w:customStyle="1" w:styleId="citation-293">
    <w:name w:val="citation-293"/>
    <w:rsid w:val="003F340E"/>
  </w:style>
  <w:style w:type="character" w:customStyle="1" w:styleId="citation-292">
    <w:name w:val="citation-292"/>
    <w:rsid w:val="003F340E"/>
  </w:style>
  <w:style w:type="character" w:customStyle="1" w:styleId="citation-290">
    <w:name w:val="citation-290"/>
    <w:rsid w:val="003F340E"/>
  </w:style>
  <w:style w:type="character" w:customStyle="1" w:styleId="citation-289">
    <w:name w:val="citation-289"/>
    <w:rsid w:val="003F340E"/>
  </w:style>
  <w:style w:type="character" w:customStyle="1" w:styleId="citation-288">
    <w:name w:val="citation-288"/>
    <w:rsid w:val="003F340E"/>
  </w:style>
  <w:style w:type="character" w:customStyle="1" w:styleId="citation-287">
    <w:name w:val="citation-287"/>
    <w:rsid w:val="003F340E"/>
  </w:style>
  <w:style w:type="character" w:customStyle="1" w:styleId="citation-286">
    <w:name w:val="citation-286"/>
    <w:rsid w:val="003F340E"/>
  </w:style>
  <w:style w:type="character" w:customStyle="1" w:styleId="citation-285">
    <w:name w:val="citation-285"/>
    <w:rsid w:val="003F340E"/>
  </w:style>
  <w:style w:type="character" w:customStyle="1" w:styleId="citation-282">
    <w:name w:val="citation-282"/>
    <w:rsid w:val="00E32B41"/>
  </w:style>
  <w:style w:type="character" w:customStyle="1" w:styleId="citation-281">
    <w:name w:val="citation-281"/>
    <w:rsid w:val="00E32B41"/>
  </w:style>
  <w:style w:type="character" w:customStyle="1" w:styleId="citation-279">
    <w:name w:val="citation-279"/>
    <w:rsid w:val="00E32B41"/>
  </w:style>
  <w:style w:type="character" w:customStyle="1" w:styleId="citation-277">
    <w:name w:val="citation-277"/>
    <w:rsid w:val="003658FB"/>
  </w:style>
  <w:style w:type="character" w:customStyle="1" w:styleId="citation-276">
    <w:name w:val="citation-276"/>
    <w:rsid w:val="003658FB"/>
  </w:style>
  <w:style w:type="character" w:customStyle="1" w:styleId="citation-275">
    <w:name w:val="citation-275"/>
    <w:rsid w:val="003658FB"/>
  </w:style>
  <w:style w:type="character" w:customStyle="1" w:styleId="citation-274">
    <w:name w:val="citation-274"/>
    <w:rsid w:val="003658FB"/>
  </w:style>
  <w:style w:type="character" w:customStyle="1" w:styleId="citation-273">
    <w:name w:val="citation-273"/>
    <w:rsid w:val="003658FB"/>
  </w:style>
  <w:style w:type="character" w:customStyle="1" w:styleId="citation-272">
    <w:name w:val="citation-272"/>
    <w:rsid w:val="003658FB"/>
  </w:style>
  <w:style w:type="character" w:customStyle="1" w:styleId="katex-mathml">
    <w:name w:val="katex-mathml"/>
    <w:rsid w:val="000F1155"/>
  </w:style>
  <w:style w:type="character" w:customStyle="1" w:styleId="mord">
    <w:name w:val="mord"/>
    <w:rsid w:val="000F1155"/>
  </w:style>
  <w:style w:type="character" w:customStyle="1" w:styleId="vlist-s">
    <w:name w:val="vlist-s"/>
    <w:rsid w:val="000F1155"/>
  </w:style>
  <w:style w:type="character" w:customStyle="1" w:styleId="mrel">
    <w:name w:val="mrel"/>
    <w:rsid w:val="000F1155"/>
  </w:style>
  <w:style w:type="character" w:customStyle="1" w:styleId="mbin">
    <w:name w:val="mbin"/>
    <w:rsid w:val="000F1155"/>
  </w:style>
  <w:style w:type="character" w:customStyle="1" w:styleId="mopen">
    <w:name w:val="mopen"/>
    <w:rsid w:val="00D35C5E"/>
  </w:style>
  <w:style w:type="character" w:customStyle="1" w:styleId="mclose">
    <w:name w:val="mclose"/>
    <w:rsid w:val="00D35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544353">
      <w:bodyDiv w:val="1"/>
      <w:marLeft w:val="0"/>
      <w:marRight w:val="0"/>
      <w:marTop w:val="0"/>
      <w:marBottom w:val="0"/>
      <w:divBdr>
        <w:top w:val="none" w:sz="0" w:space="0" w:color="auto"/>
        <w:left w:val="none" w:sz="0" w:space="0" w:color="auto"/>
        <w:bottom w:val="none" w:sz="0" w:space="0" w:color="auto"/>
        <w:right w:val="none" w:sz="0" w:space="0" w:color="auto"/>
      </w:divBdr>
    </w:div>
    <w:div w:id="39327933">
      <w:bodyDiv w:val="1"/>
      <w:marLeft w:val="0"/>
      <w:marRight w:val="0"/>
      <w:marTop w:val="0"/>
      <w:marBottom w:val="0"/>
      <w:divBdr>
        <w:top w:val="none" w:sz="0" w:space="0" w:color="auto"/>
        <w:left w:val="none" w:sz="0" w:space="0" w:color="auto"/>
        <w:bottom w:val="none" w:sz="0" w:space="0" w:color="auto"/>
        <w:right w:val="none" w:sz="0" w:space="0" w:color="auto"/>
      </w:divBdr>
    </w:div>
    <w:div w:id="41173981">
      <w:bodyDiv w:val="1"/>
      <w:marLeft w:val="0"/>
      <w:marRight w:val="0"/>
      <w:marTop w:val="0"/>
      <w:marBottom w:val="0"/>
      <w:divBdr>
        <w:top w:val="none" w:sz="0" w:space="0" w:color="auto"/>
        <w:left w:val="none" w:sz="0" w:space="0" w:color="auto"/>
        <w:bottom w:val="none" w:sz="0" w:space="0" w:color="auto"/>
        <w:right w:val="none" w:sz="0" w:space="0" w:color="auto"/>
      </w:divBdr>
    </w:div>
    <w:div w:id="49616624">
      <w:bodyDiv w:val="1"/>
      <w:marLeft w:val="0"/>
      <w:marRight w:val="0"/>
      <w:marTop w:val="0"/>
      <w:marBottom w:val="0"/>
      <w:divBdr>
        <w:top w:val="none" w:sz="0" w:space="0" w:color="auto"/>
        <w:left w:val="none" w:sz="0" w:space="0" w:color="auto"/>
        <w:bottom w:val="none" w:sz="0" w:space="0" w:color="auto"/>
        <w:right w:val="none" w:sz="0" w:space="0" w:color="auto"/>
      </w:divBdr>
    </w:div>
    <w:div w:id="190342571">
      <w:bodyDiv w:val="1"/>
      <w:marLeft w:val="0"/>
      <w:marRight w:val="0"/>
      <w:marTop w:val="0"/>
      <w:marBottom w:val="0"/>
      <w:divBdr>
        <w:top w:val="none" w:sz="0" w:space="0" w:color="auto"/>
        <w:left w:val="none" w:sz="0" w:space="0" w:color="auto"/>
        <w:bottom w:val="none" w:sz="0" w:space="0" w:color="auto"/>
        <w:right w:val="none" w:sz="0" w:space="0" w:color="auto"/>
      </w:divBdr>
    </w:div>
    <w:div w:id="198856838">
      <w:bodyDiv w:val="1"/>
      <w:marLeft w:val="0"/>
      <w:marRight w:val="0"/>
      <w:marTop w:val="0"/>
      <w:marBottom w:val="0"/>
      <w:divBdr>
        <w:top w:val="none" w:sz="0" w:space="0" w:color="auto"/>
        <w:left w:val="none" w:sz="0" w:space="0" w:color="auto"/>
        <w:bottom w:val="none" w:sz="0" w:space="0" w:color="auto"/>
        <w:right w:val="none" w:sz="0" w:space="0" w:color="auto"/>
      </w:divBdr>
    </w:div>
    <w:div w:id="255672531">
      <w:bodyDiv w:val="1"/>
      <w:marLeft w:val="0"/>
      <w:marRight w:val="0"/>
      <w:marTop w:val="0"/>
      <w:marBottom w:val="0"/>
      <w:divBdr>
        <w:top w:val="none" w:sz="0" w:space="0" w:color="auto"/>
        <w:left w:val="none" w:sz="0" w:space="0" w:color="auto"/>
        <w:bottom w:val="none" w:sz="0" w:space="0" w:color="auto"/>
        <w:right w:val="none" w:sz="0" w:space="0" w:color="auto"/>
      </w:divBdr>
    </w:div>
    <w:div w:id="269095922">
      <w:bodyDiv w:val="1"/>
      <w:marLeft w:val="0"/>
      <w:marRight w:val="0"/>
      <w:marTop w:val="0"/>
      <w:marBottom w:val="0"/>
      <w:divBdr>
        <w:top w:val="none" w:sz="0" w:space="0" w:color="auto"/>
        <w:left w:val="none" w:sz="0" w:space="0" w:color="auto"/>
        <w:bottom w:val="none" w:sz="0" w:space="0" w:color="auto"/>
        <w:right w:val="none" w:sz="0" w:space="0" w:color="auto"/>
      </w:divBdr>
    </w:div>
    <w:div w:id="291789696">
      <w:bodyDiv w:val="1"/>
      <w:marLeft w:val="0"/>
      <w:marRight w:val="0"/>
      <w:marTop w:val="0"/>
      <w:marBottom w:val="0"/>
      <w:divBdr>
        <w:top w:val="none" w:sz="0" w:space="0" w:color="auto"/>
        <w:left w:val="none" w:sz="0" w:space="0" w:color="auto"/>
        <w:bottom w:val="none" w:sz="0" w:space="0" w:color="auto"/>
        <w:right w:val="none" w:sz="0" w:space="0" w:color="auto"/>
      </w:divBdr>
    </w:div>
    <w:div w:id="297535753">
      <w:bodyDiv w:val="1"/>
      <w:marLeft w:val="0"/>
      <w:marRight w:val="0"/>
      <w:marTop w:val="0"/>
      <w:marBottom w:val="0"/>
      <w:divBdr>
        <w:top w:val="none" w:sz="0" w:space="0" w:color="auto"/>
        <w:left w:val="none" w:sz="0" w:space="0" w:color="auto"/>
        <w:bottom w:val="none" w:sz="0" w:space="0" w:color="auto"/>
        <w:right w:val="none" w:sz="0" w:space="0" w:color="auto"/>
      </w:divBdr>
    </w:div>
    <w:div w:id="336812924">
      <w:bodyDiv w:val="1"/>
      <w:marLeft w:val="0"/>
      <w:marRight w:val="0"/>
      <w:marTop w:val="0"/>
      <w:marBottom w:val="0"/>
      <w:divBdr>
        <w:top w:val="none" w:sz="0" w:space="0" w:color="auto"/>
        <w:left w:val="none" w:sz="0" w:space="0" w:color="auto"/>
        <w:bottom w:val="none" w:sz="0" w:space="0" w:color="auto"/>
        <w:right w:val="none" w:sz="0" w:space="0" w:color="auto"/>
      </w:divBdr>
    </w:div>
    <w:div w:id="341128881">
      <w:bodyDiv w:val="1"/>
      <w:marLeft w:val="0"/>
      <w:marRight w:val="0"/>
      <w:marTop w:val="0"/>
      <w:marBottom w:val="0"/>
      <w:divBdr>
        <w:top w:val="none" w:sz="0" w:space="0" w:color="auto"/>
        <w:left w:val="none" w:sz="0" w:space="0" w:color="auto"/>
        <w:bottom w:val="none" w:sz="0" w:space="0" w:color="auto"/>
        <w:right w:val="none" w:sz="0" w:space="0" w:color="auto"/>
      </w:divBdr>
    </w:div>
    <w:div w:id="431435833">
      <w:bodyDiv w:val="1"/>
      <w:marLeft w:val="0"/>
      <w:marRight w:val="0"/>
      <w:marTop w:val="0"/>
      <w:marBottom w:val="0"/>
      <w:divBdr>
        <w:top w:val="none" w:sz="0" w:space="0" w:color="auto"/>
        <w:left w:val="none" w:sz="0" w:space="0" w:color="auto"/>
        <w:bottom w:val="none" w:sz="0" w:space="0" w:color="auto"/>
        <w:right w:val="none" w:sz="0" w:space="0" w:color="auto"/>
      </w:divBdr>
    </w:div>
    <w:div w:id="452788629">
      <w:bodyDiv w:val="1"/>
      <w:marLeft w:val="0"/>
      <w:marRight w:val="0"/>
      <w:marTop w:val="0"/>
      <w:marBottom w:val="0"/>
      <w:divBdr>
        <w:top w:val="none" w:sz="0" w:space="0" w:color="auto"/>
        <w:left w:val="none" w:sz="0" w:space="0" w:color="auto"/>
        <w:bottom w:val="none" w:sz="0" w:space="0" w:color="auto"/>
        <w:right w:val="none" w:sz="0" w:space="0" w:color="auto"/>
      </w:divBdr>
    </w:div>
    <w:div w:id="458836312">
      <w:bodyDiv w:val="1"/>
      <w:marLeft w:val="0"/>
      <w:marRight w:val="0"/>
      <w:marTop w:val="0"/>
      <w:marBottom w:val="0"/>
      <w:divBdr>
        <w:top w:val="none" w:sz="0" w:space="0" w:color="auto"/>
        <w:left w:val="none" w:sz="0" w:space="0" w:color="auto"/>
        <w:bottom w:val="none" w:sz="0" w:space="0" w:color="auto"/>
        <w:right w:val="none" w:sz="0" w:space="0" w:color="auto"/>
      </w:divBdr>
    </w:div>
    <w:div w:id="478809067">
      <w:bodyDiv w:val="1"/>
      <w:marLeft w:val="0"/>
      <w:marRight w:val="0"/>
      <w:marTop w:val="0"/>
      <w:marBottom w:val="0"/>
      <w:divBdr>
        <w:top w:val="none" w:sz="0" w:space="0" w:color="auto"/>
        <w:left w:val="none" w:sz="0" w:space="0" w:color="auto"/>
        <w:bottom w:val="none" w:sz="0" w:space="0" w:color="auto"/>
        <w:right w:val="none" w:sz="0" w:space="0" w:color="auto"/>
      </w:divBdr>
    </w:div>
    <w:div w:id="490758726">
      <w:bodyDiv w:val="1"/>
      <w:marLeft w:val="0"/>
      <w:marRight w:val="0"/>
      <w:marTop w:val="0"/>
      <w:marBottom w:val="0"/>
      <w:divBdr>
        <w:top w:val="none" w:sz="0" w:space="0" w:color="auto"/>
        <w:left w:val="none" w:sz="0" w:space="0" w:color="auto"/>
        <w:bottom w:val="none" w:sz="0" w:space="0" w:color="auto"/>
        <w:right w:val="none" w:sz="0" w:space="0" w:color="auto"/>
      </w:divBdr>
    </w:div>
    <w:div w:id="508636729">
      <w:bodyDiv w:val="1"/>
      <w:marLeft w:val="0"/>
      <w:marRight w:val="0"/>
      <w:marTop w:val="0"/>
      <w:marBottom w:val="0"/>
      <w:divBdr>
        <w:top w:val="none" w:sz="0" w:space="0" w:color="auto"/>
        <w:left w:val="none" w:sz="0" w:space="0" w:color="auto"/>
        <w:bottom w:val="none" w:sz="0" w:space="0" w:color="auto"/>
        <w:right w:val="none" w:sz="0" w:space="0" w:color="auto"/>
      </w:divBdr>
    </w:div>
    <w:div w:id="521626539">
      <w:bodyDiv w:val="1"/>
      <w:marLeft w:val="0"/>
      <w:marRight w:val="0"/>
      <w:marTop w:val="0"/>
      <w:marBottom w:val="0"/>
      <w:divBdr>
        <w:top w:val="none" w:sz="0" w:space="0" w:color="auto"/>
        <w:left w:val="none" w:sz="0" w:space="0" w:color="auto"/>
        <w:bottom w:val="none" w:sz="0" w:space="0" w:color="auto"/>
        <w:right w:val="none" w:sz="0" w:space="0" w:color="auto"/>
      </w:divBdr>
    </w:div>
    <w:div w:id="524564107">
      <w:bodyDiv w:val="1"/>
      <w:marLeft w:val="0"/>
      <w:marRight w:val="0"/>
      <w:marTop w:val="0"/>
      <w:marBottom w:val="0"/>
      <w:divBdr>
        <w:top w:val="none" w:sz="0" w:space="0" w:color="auto"/>
        <w:left w:val="none" w:sz="0" w:space="0" w:color="auto"/>
        <w:bottom w:val="none" w:sz="0" w:space="0" w:color="auto"/>
        <w:right w:val="none" w:sz="0" w:space="0" w:color="auto"/>
      </w:divBdr>
    </w:div>
    <w:div w:id="575163621">
      <w:bodyDiv w:val="1"/>
      <w:marLeft w:val="0"/>
      <w:marRight w:val="0"/>
      <w:marTop w:val="0"/>
      <w:marBottom w:val="0"/>
      <w:divBdr>
        <w:top w:val="none" w:sz="0" w:space="0" w:color="auto"/>
        <w:left w:val="none" w:sz="0" w:space="0" w:color="auto"/>
        <w:bottom w:val="none" w:sz="0" w:space="0" w:color="auto"/>
        <w:right w:val="none" w:sz="0" w:space="0" w:color="auto"/>
      </w:divBdr>
    </w:div>
    <w:div w:id="576401637">
      <w:bodyDiv w:val="1"/>
      <w:marLeft w:val="0"/>
      <w:marRight w:val="0"/>
      <w:marTop w:val="0"/>
      <w:marBottom w:val="0"/>
      <w:divBdr>
        <w:top w:val="none" w:sz="0" w:space="0" w:color="auto"/>
        <w:left w:val="none" w:sz="0" w:space="0" w:color="auto"/>
        <w:bottom w:val="none" w:sz="0" w:space="0" w:color="auto"/>
        <w:right w:val="none" w:sz="0" w:space="0" w:color="auto"/>
      </w:divBdr>
    </w:div>
    <w:div w:id="612909354">
      <w:bodyDiv w:val="1"/>
      <w:marLeft w:val="0"/>
      <w:marRight w:val="0"/>
      <w:marTop w:val="0"/>
      <w:marBottom w:val="0"/>
      <w:divBdr>
        <w:top w:val="none" w:sz="0" w:space="0" w:color="auto"/>
        <w:left w:val="none" w:sz="0" w:space="0" w:color="auto"/>
        <w:bottom w:val="none" w:sz="0" w:space="0" w:color="auto"/>
        <w:right w:val="none" w:sz="0" w:space="0" w:color="auto"/>
      </w:divBdr>
    </w:div>
    <w:div w:id="614754032">
      <w:bodyDiv w:val="1"/>
      <w:marLeft w:val="0"/>
      <w:marRight w:val="0"/>
      <w:marTop w:val="0"/>
      <w:marBottom w:val="0"/>
      <w:divBdr>
        <w:top w:val="none" w:sz="0" w:space="0" w:color="auto"/>
        <w:left w:val="none" w:sz="0" w:space="0" w:color="auto"/>
        <w:bottom w:val="none" w:sz="0" w:space="0" w:color="auto"/>
        <w:right w:val="none" w:sz="0" w:space="0" w:color="auto"/>
      </w:divBdr>
    </w:div>
    <w:div w:id="624702326">
      <w:bodyDiv w:val="1"/>
      <w:marLeft w:val="0"/>
      <w:marRight w:val="0"/>
      <w:marTop w:val="0"/>
      <w:marBottom w:val="0"/>
      <w:divBdr>
        <w:top w:val="none" w:sz="0" w:space="0" w:color="auto"/>
        <w:left w:val="none" w:sz="0" w:space="0" w:color="auto"/>
        <w:bottom w:val="none" w:sz="0" w:space="0" w:color="auto"/>
        <w:right w:val="none" w:sz="0" w:space="0" w:color="auto"/>
      </w:divBdr>
    </w:div>
    <w:div w:id="625241152">
      <w:bodyDiv w:val="1"/>
      <w:marLeft w:val="0"/>
      <w:marRight w:val="0"/>
      <w:marTop w:val="0"/>
      <w:marBottom w:val="0"/>
      <w:divBdr>
        <w:top w:val="none" w:sz="0" w:space="0" w:color="auto"/>
        <w:left w:val="none" w:sz="0" w:space="0" w:color="auto"/>
        <w:bottom w:val="none" w:sz="0" w:space="0" w:color="auto"/>
        <w:right w:val="none" w:sz="0" w:space="0" w:color="auto"/>
      </w:divBdr>
      <w:divsChild>
        <w:div w:id="1814708933">
          <w:marLeft w:val="0"/>
          <w:marRight w:val="0"/>
          <w:marTop w:val="0"/>
          <w:marBottom w:val="0"/>
          <w:divBdr>
            <w:top w:val="none" w:sz="0" w:space="0" w:color="auto"/>
            <w:left w:val="none" w:sz="0" w:space="0" w:color="auto"/>
            <w:bottom w:val="none" w:sz="0" w:space="0" w:color="auto"/>
            <w:right w:val="none" w:sz="0" w:space="0" w:color="auto"/>
          </w:divBdr>
          <w:divsChild>
            <w:div w:id="2113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50291">
      <w:bodyDiv w:val="1"/>
      <w:marLeft w:val="0"/>
      <w:marRight w:val="0"/>
      <w:marTop w:val="0"/>
      <w:marBottom w:val="0"/>
      <w:divBdr>
        <w:top w:val="none" w:sz="0" w:space="0" w:color="auto"/>
        <w:left w:val="none" w:sz="0" w:space="0" w:color="auto"/>
        <w:bottom w:val="none" w:sz="0" w:space="0" w:color="auto"/>
        <w:right w:val="none" w:sz="0" w:space="0" w:color="auto"/>
      </w:divBdr>
    </w:div>
    <w:div w:id="681132102">
      <w:bodyDiv w:val="1"/>
      <w:marLeft w:val="0"/>
      <w:marRight w:val="0"/>
      <w:marTop w:val="0"/>
      <w:marBottom w:val="0"/>
      <w:divBdr>
        <w:top w:val="none" w:sz="0" w:space="0" w:color="auto"/>
        <w:left w:val="none" w:sz="0" w:space="0" w:color="auto"/>
        <w:bottom w:val="none" w:sz="0" w:space="0" w:color="auto"/>
        <w:right w:val="none" w:sz="0" w:space="0" w:color="auto"/>
      </w:divBdr>
    </w:div>
    <w:div w:id="724646775">
      <w:bodyDiv w:val="1"/>
      <w:marLeft w:val="0"/>
      <w:marRight w:val="0"/>
      <w:marTop w:val="0"/>
      <w:marBottom w:val="0"/>
      <w:divBdr>
        <w:top w:val="none" w:sz="0" w:space="0" w:color="auto"/>
        <w:left w:val="none" w:sz="0" w:space="0" w:color="auto"/>
        <w:bottom w:val="none" w:sz="0" w:space="0" w:color="auto"/>
        <w:right w:val="none" w:sz="0" w:space="0" w:color="auto"/>
      </w:divBdr>
    </w:div>
    <w:div w:id="755322520">
      <w:bodyDiv w:val="1"/>
      <w:marLeft w:val="0"/>
      <w:marRight w:val="0"/>
      <w:marTop w:val="0"/>
      <w:marBottom w:val="0"/>
      <w:divBdr>
        <w:top w:val="none" w:sz="0" w:space="0" w:color="auto"/>
        <w:left w:val="none" w:sz="0" w:space="0" w:color="auto"/>
        <w:bottom w:val="none" w:sz="0" w:space="0" w:color="auto"/>
        <w:right w:val="none" w:sz="0" w:space="0" w:color="auto"/>
      </w:divBdr>
    </w:div>
    <w:div w:id="798302040">
      <w:bodyDiv w:val="1"/>
      <w:marLeft w:val="0"/>
      <w:marRight w:val="0"/>
      <w:marTop w:val="0"/>
      <w:marBottom w:val="0"/>
      <w:divBdr>
        <w:top w:val="none" w:sz="0" w:space="0" w:color="auto"/>
        <w:left w:val="none" w:sz="0" w:space="0" w:color="auto"/>
        <w:bottom w:val="none" w:sz="0" w:space="0" w:color="auto"/>
        <w:right w:val="none" w:sz="0" w:space="0" w:color="auto"/>
      </w:divBdr>
    </w:div>
    <w:div w:id="881401203">
      <w:bodyDiv w:val="1"/>
      <w:marLeft w:val="0"/>
      <w:marRight w:val="0"/>
      <w:marTop w:val="0"/>
      <w:marBottom w:val="0"/>
      <w:divBdr>
        <w:top w:val="none" w:sz="0" w:space="0" w:color="auto"/>
        <w:left w:val="none" w:sz="0" w:space="0" w:color="auto"/>
        <w:bottom w:val="none" w:sz="0" w:space="0" w:color="auto"/>
        <w:right w:val="none" w:sz="0" w:space="0" w:color="auto"/>
      </w:divBdr>
    </w:div>
    <w:div w:id="934676391">
      <w:bodyDiv w:val="1"/>
      <w:marLeft w:val="0"/>
      <w:marRight w:val="0"/>
      <w:marTop w:val="0"/>
      <w:marBottom w:val="0"/>
      <w:divBdr>
        <w:top w:val="none" w:sz="0" w:space="0" w:color="auto"/>
        <w:left w:val="none" w:sz="0" w:space="0" w:color="auto"/>
        <w:bottom w:val="none" w:sz="0" w:space="0" w:color="auto"/>
        <w:right w:val="none" w:sz="0" w:space="0" w:color="auto"/>
      </w:divBdr>
    </w:div>
    <w:div w:id="966859388">
      <w:bodyDiv w:val="1"/>
      <w:marLeft w:val="0"/>
      <w:marRight w:val="0"/>
      <w:marTop w:val="0"/>
      <w:marBottom w:val="0"/>
      <w:divBdr>
        <w:top w:val="none" w:sz="0" w:space="0" w:color="auto"/>
        <w:left w:val="none" w:sz="0" w:space="0" w:color="auto"/>
        <w:bottom w:val="none" w:sz="0" w:space="0" w:color="auto"/>
        <w:right w:val="none" w:sz="0" w:space="0" w:color="auto"/>
      </w:divBdr>
    </w:div>
    <w:div w:id="986401116">
      <w:bodyDiv w:val="1"/>
      <w:marLeft w:val="0"/>
      <w:marRight w:val="0"/>
      <w:marTop w:val="0"/>
      <w:marBottom w:val="0"/>
      <w:divBdr>
        <w:top w:val="none" w:sz="0" w:space="0" w:color="auto"/>
        <w:left w:val="none" w:sz="0" w:space="0" w:color="auto"/>
        <w:bottom w:val="none" w:sz="0" w:space="0" w:color="auto"/>
        <w:right w:val="none" w:sz="0" w:space="0" w:color="auto"/>
      </w:divBdr>
    </w:div>
    <w:div w:id="997265354">
      <w:bodyDiv w:val="1"/>
      <w:marLeft w:val="0"/>
      <w:marRight w:val="0"/>
      <w:marTop w:val="0"/>
      <w:marBottom w:val="0"/>
      <w:divBdr>
        <w:top w:val="none" w:sz="0" w:space="0" w:color="auto"/>
        <w:left w:val="none" w:sz="0" w:space="0" w:color="auto"/>
        <w:bottom w:val="none" w:sz="0" w:space="0" w:color="auto"/>
        <w:right w:val="none" w:sz="0" w:space="0" w:color="auto"/>
      </w:divBdr>
    </w:div>
    <w:div w:id="1026784188">
      <w:bodyDiv w:val="1"/>
      <w:marLeft w:val="0"/>
      <w:marRight w:val="0"/>
      <w:marTop w:val="0"/>
      <w:marBottom w:val="0"/>
      <w:divBdr>
        <w:top w:val="none" w:sz="0" w:space="0" w:color="auto"/>
        <w:left w:val="none" w:sz="0" w:space="0" w:color="auto"/>
        <w:bottom w:val="none" w:sz="0" w:space="0" w:color="auto"/>
        <w:right w:val="none" w:sz="0" w:space="0" w:color="auto"/>
      </w:divBdr>
    </w:div>
    <w:div w:id="1121264441">
      <w:bodyDiv w:val="1"/>
      <w:marLeft w:val="0"/>
      <w:marRight w:val="0"/>
      <w:marTop w:val="0"/>
      <w:marBottom w:val="0"/>
      <w:divBdr>
        <w:top w:val="none" w:sz="0" w:space="0" w:color="auto"/>
        <w:left w:val="none" w:sz="0" w:space="0" w:color="auto"/>
        <w:bottom w:val="none" w:sz="0" w:space="0" w:color="auto"/>
        <w:right w:val="none" w:sz="0" w:space="0" w:color="auto"/>
      </w:divBdr>
    </w:div>
    <w:div w:id="1136995529">
      <w:bodyDiv w:val="1"/>
      <w:marLeft w:val="0"/>
      <w:marRight w:val="0"/>
      <w:marTop w:val="0"/>
      <w:marBottom w:val="0"/>
      <w:divBdr>
        <w:top w:val="none" w:sz="0" w:space="0" w:color="auto"/>
        <w:left w:val="none" w:sz="0" w:space="0" w:color="auto"/>
        <w:bottom w:val="none" w:sz="0" w:space="0" w:color="auto"/>
        <w:right w:val="none" w:sz="0" w:space="0" w:color="auto"/>
      </w:divBdr>
    </w:div>
    <w:div w:id="1159930125">
      <w:bodyDiv w:val="1"/>
      <w:marLeft w:val="0"/>
      <w:marRight w:val="0"/>
      <w:marTop w:val="0"/>
      <w:marBottom w:val="0"/>
      <w:divBdr>
        <w:top w:val="none" w:sz="0" w:space="0" w:color="auto"/>
        <w:left w:val="none" w:sz="0" w:space="0" w:color="auto"/>
        <w:bottom w:val="none" w:sz="0" w:space="0" w:color="auto"/>
        <w:right w:val="none" w:sz="0" w:space="0" w:color="auto"/>
      </w:divBdr>
    </w:div>
    <w:div w:id="1188642472">
      <w:bodyDiv w:val="1"/>
      <w:marLeft w:val="0"/>
      <w:marRight w:val="0"/>
      <w:marTop w:val="0"/>
      <w:marBottom w:val="0"/>
      <w:divBdr>
        <w:top w:val="none" w:sz="0" w:space="0" w:color="auto"/>
        <w:left w:val="none" w:sz="0" w:space="0" w:color="auto"/>
        <w:bottom w:val="none" w:sz="0" w:space="0" w:color="auto"/>
        <w:right w:val="none" w:sz="0" w:space="0" w:color="auto"/>
      </w:divBdr>
    </w:div>
    <w:div w:id="1288512491">
      <w:bodyDiv w:val="1"/>
      <w:marLeft w:val="0"/>
      <w:marRight w:val="0"/>
      <w:marTop w:val="0"/>
      <w:marBottom w:val="0"/>
      <w:divBdr>
        <w:top w:val="none" w:sz="0" w:space="0" w:color="auto"/>
        <w:left w:val="none" w:sz="0" w:space="0" w:color="auto"/>
        <w:bottom w:val="none" w:sz="0" w:space="0" w:color="auto"/>
        <w:right w:val="none" w:sz="0" w:space="0" w:color="auto"/>
      </w:divBdr>
    </w:div>
    <w:div w:id="1407803352">
      <w:bodyDiv w:val="1"/>
      <w:marLeft w:val="0"/>
      <w:marRight w:val="0"/>
      <w:marTop w:val="0"/>
      <w:marBottom w:val="0"/>
      <w:divBdr>
        <w:top w:val="none" w:sz="0" w:space="0" w:color="auto"/>
        <w:left w:val="none" w:sz="0" w:space="0" w:color="auto"/>
        <w:bottom w:val="none" w:sz="0" w:space="0" w:color="auto"/>
        <w:right w:val="none" w:sz="0" w:space="0" w:color="auto"/>
      </w:divBdr>
    </w:div>
    <w:div w:id="1423262519">
      <w:bodyDiv w:val="1"/>
      <w:marLeft w:val="0"/>
      <w:marRight w:val="0"/>
      <w:marTop w:val="0"/>
      <w:marBottom w:val="0"/>
      <w:divBdr>
        <w:top w:val="none" w:sz="0" w:space="0" w:color="auto"/>
        <w:left w:val="none" w:sz="0" w:space="0" w:color="auto"/>
        <w:bottom w:val="none" w:sz="0" w:space="0" w:color="auto"/>
        <w:right w:val="none" w:sz="0" w:space="0" w:color="auto"/>
      </w:divBdr>
    </w:div>
    <w:div w:id="1479110107">
      <w:bodyDiv w:val="1"/>
      <w:marLeft w:val="0"/>
      <w:marRight w:val="0"/>
      <w:marTop w:val="0"/>
      <w:marBottom w:val="0"/>
      <w:divBdr>
        <w:top w:val="none" w:sz="0" w:space="0" w:color="auto"/>
        <w:left w:val="none" w:sz="0" w:space="0" w:color="auto"/>
        <w:bottom w:val="none" w:sz="0" w:space="0" w:color="auto"/>
        <w:right w:val="none" w:sz="0" w:space="0" w:color="auto"/>
      </w:divBdr>
    </w:div>
    <w:div w:id="1493333763">
      <w:bodyDiv w:val="1"/>
      <w:marLeft w:val="0"/>
      <w:marRight w:val="0"/>
      <w:marTop w:val="0"/>
      <w:marBottom w:val="0"/>
      <w:divBdr>
        <w:top w:val="none" w:sz="0" w:space="0" w:color="auto"/>
        <w:left w:val="none" w:sz="0" w:space="0" w:color="auto"/>
        <w:bottom w:val="none" w:sz="0" w:space="0" w:color="auto"/>
        <w:right w:val="none" w:sz="0" w:space="0" w:color="auto"/>
      </w:divBdr>
    </w:div>
    <w:div w:id="1509710216">
      <w:bodyDiv w:val="1"/>
      <w:marLeft w:val="0"/>
      <w:marRight w:val="0"/>
      <w:marTop w:val="0"/>
      <w:marBottom w:val="0"/>
      <w:divBdr>
        <w:top w:val="none" w:sz="0" w:space="0" w:color="auto"/>
        <w:left w:val="none" w:sz="0" w:space="0" w:color="auto"/>
        <w:bottom w:val="none" w:sz="0" w:space="0" w:color="auto"/>
        <w:right w:val="none" w:sz="0" w:space="0" w:color="auto"/>
      </w:divBdr>
    </w:div>
    <w:div w:id="1523399361">
      <w:bodyDiv w:val="1"/>
      <w:marLeft w:val="0"/>
      <w:marRight w:val="0"/>
      <w:marTop w:val="0"/>
      <w:marBottom w:val="0"/>
      <w:divBdr>
        <w:top w:val="none" w:sz="0" w:space="0" w:color="auto"/>
        <w:left w:val="none" w:sz="0" w:space="0" w:color="auto"/>
        <w:bottom w:val="none" w:sz="0" w:space="0" w:color="auto"/>
        <w:right w:val="none" w:sz="0" w:space="0" w:color="auto"/>
      </w:divBdr>
      <w:divsChild>
        <w:div w:id="283393481">
          <w:marLeft w:val="0"/>
          <w:marRight w:val="0"/>
          <w:marTop w:val="0"/>
          <w:marBottom w:val="0"/>
          <w:divBdr>
            <w:top w:val="none" w:sz="0" w:space="0" w:color="auto"/>
            <w:left w:val="none" w:sz="0" w:space="0" w:color="auto"/>
            <w:bottom w:val="none" w:sz="0" w:space="0" w:color="auto"/>
            <w:right w:val="none" w:sz="0" w:space="0" w:color="auto"/>
          </w:divBdr>
          <w:divsChild>
            <w:div w:id="604968562">
              <w:marLeft w:val="0"/>
              <w:marRight w:val="0"/>
              <w:marTop w:val="0"/>
              <w:marBottom w:val="0"/>
              <w:divBdr>
                <w:top w:val="none" w:sz="0" w:space="0" w:color="auto"/>
                <w:left w:val="none" w:sz="0" w:space="0" w:color="auto"/>
                <w:bottom w:val="none" w:sz="0" w:space="0" w:color="auto"/>
                <w:right w:val="none" w:sz="0" w:space="0" w:color="auto"/>
              </w:divBdr>
            </w:div>
          </w:divsChild>
        </w:div>
        <w:div w:id="818156411">
          <w:marLeft w:val="0"/>
          <w:marRight w:val="0"/>
          <w:marTop w:val="0"/>
          <w:marBottom w:val="0"/>
          <w:divBdr>
            <w:top w:val="none" w:sz="0" w:space="0" w:color="auto"/>
            <w:left w:val="none" w:sz="0" w:space="0" w:color="auto"/>
            <w:bottom w:val="none" w:sz="0" w:space="0" w:color="auto"/>
            <w:right w:val="none" w:sz="0" w:space="0" w:color="auto"/>
          </w:divBdr>
          <w:divsChild>
            <w:div w:id="1279676092">
              <w:marLeft w:val="0"/>
              <w:marRight w:val="0"/>
              <w:marTop w:val="0"/>
              <w:marBottom w:val="0"/>
              <w:divBdr>
                <w:top w:val="none" w:sz="0" w:space="0" w:color="auto"/>
                <w:left w:val="none" w:sz="0" w:space="0" w:color="auto"/>
                <w:bottom w:val="none" w:sz="0" w:space="0" w:color="auto"/>
                <w:right w:val="none" w:sz="0" w:space="0" w:color="auto"/>
              </w:divBdr>
            </w:div>
          </w:divsChild>
        </w:div>
        <w:div w:id="860969038">
          <w:marLeft w:val="0"/>
          <w:marRight w:val="0"/>
          <w:marTop w:val="0"/>
          <w:marBottom w:val="0"/>
          <w:divBdr>
            <w:top w:val="none" w:sz="0" w:space="0" w:color="auto"/>
            <w:left w:val="none" w:sz="0" w:space="0" w:color="auto"/>
            <w:bottom w:val="none" w:sz="0" w:space="0" w:color="auto"/>
            <w:right w:val="none" w:sz="0" w:space="0" w:color="auto"/>
          </w:divBdr>
          <w:divsChild>
            <w:div w:id="32929838">
              <w:marLeft w:val="0"/>
              <w:marRight w:val="0"/>
              <w:marTop w:val="0"/>
              <w:marBottom w:val="0"/>
              <w:divBdr>
                <w:top w:val="none" w:sz="0" w:space="0" w:color="auto"/>
                <w:left w:val="none" w:sz="0" w:space="0" w:color="auto"/>
                <w:bottom w:val="none" w:sz="0" w:space="0" w:color="auto"/>
                <w:right w:val="none" w:sz="0" w:space="0" w:color="auto"/>
              </w:divBdr>
            </w:div>
          </w:divsChild>
        </w:div>
        <w:div w:id="1244990584">
          <w:marLeft w:val="0"/>
          <w:marRight w:val="0"/>
          <w:marTop w:val="0"/>
          <w:marBottom w:val="0"/>
          <w:divBdr>
            <w:top w:val="none" w:sz="0" w:space="0" w:color="auto"/>
            <w:left w:val="none" w:sz="0" w:space="0" w:color="auto"/>
            <w:bottom w:val="none" w:sz="0" w:space="0" w:color="auto"/>
            <w:right w:val="none" w:sz="0" w:space="0" w:color="auto"/>
          </w:divBdr>
          <w:divsChild>
            <w:div w:id="1565752861">
              <w:marLeft w:val="0"/>
              <w:marRight w:val="0"/>
              <w:marTop w:val="0"/>
              <w:marBottom w:val="0"/>
              <w:divBdr>
                <w:top w:val="none" w:sz="0" w:space="0" w:color="auto"/>
                <w:left w:val="none" w:sz="0" w:space="0" w:color="auto"/>
                <w:bottom w:val="none" w:sz="0" w:space="0" w:color="auto"/>
                <w:right w:val="none" w:sz="0" w:space="0" w:color="auto"/>
              </w:divBdr>
            </w:div>
          </w:divsChild>
        </w:div>
        <w:div w:id="1375080586">
          <w:marLeft w:val="0"/>
          <w:marRight w:val="0"/>
          <w:marTop w:val="0"/>
          <w:marBottom w:val="0"/>
          <w:divBdr>
            <w:top w:val="none" w:sz="0" w:space="0" w:color="auto"/>
            <w:left w:val="none" w:sz="0" w:space="0" w:color="auto"/>
            <w:bottom w:val="none" w:sz="0" w:space="0" w:color="auto"/>
            <w:right w:val="none" w:sz="0" w:space="0" w:color="auto"/>
          </w:divBdr>
          <w:divsChild>
            <w:div w:id="1332878400">
              <w:marLeft w:val="0"/>
              <w:marRight w:val="0"/>
              <w:marTop w:val="0"/>
              <w:marBottom w:val="0"/>
              <w:divBdr>
                <w:top w:val="none" w:sz="0" w:space="0" w:color="auto"/>
                <w:left w:val="none" w:sz="0" w:space="0" w:color="auto"/>
                <w:bottom w:val="none" w:sz="0" w:space="0" w:color="auto"/>
                <w:right w:val="none" w:sz="0" w:space="0" w:color="auto"/>
              </w:divBdr>
            </w:div>
          </w:divsChild>
        </w:div>
        <w:div w:id="1430344942">
          <w:marLeft w:val="0"/>
          <w:marRight w:val="0"/>
          <w:marTop w:val="0"/>
          <w:marBottom w:val="0"/>
          <w:divBdr>
            <w:top w:val="none" w:sz="0" w:space="0" w:color="auto"/>
            <w:left w:val="none" w:sz="0" w:space="0" w:color="auto"/>
            <w:bottom w:val="none" w:sz="0" w:space="0" w:color="auto"/>
            <w:right w:val="none" w:sz="0" w:space="0" w:color="auto"/>
          </w:divBdr>
          <w:divsChild>
            <w:div w:id="131013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63592">
      <w:bodyDiv w:val="1"/>
      <w:marLeft w:val="0"/>
      <w:marRight w:val="0"/>
      <w:marTop w:val="0"/>
      <w:marBottom w:val="0"/>
      <w:divBdr>
        <w:top w:val="none" w:sz="0" w:space="0" w:color="auto"/>
        <w:left w:val="none" w:sz="0" w:space="0" w:color="auto"/>
        <w:bottom w:val="none" w:sz="0" w:space="0" w:color="auto"/>
        <w:right w:val="none" w:sz="0" w:space="0" w:color="auto"/>
      </w:divBdr>
    </w:div>
    <w:div w:id="1541045616">
      <w:bodyDiv w:val="1"/>
      <w:marLeft w:val="0"/>
      <w:marRight w:val="0"/>
      <w:marTop w:val="0"/>
      <w:marBottom w:val="0"/>
      <w:divBdr>
        <w:top w:val="none" w:sz="0" w:space="0" w:color="auto"/>
        <w:left w:val="none" w:sz="0" w:space="0" w:color="auto"/>
        <w:bottom w:val="none" w:sz="0" w:space="0" w:color="auto"/>
        <w:right w:val="none" w:sz="0" w:space="0" w:color="auto"/>
      </w:divBdr>
    </w:div>
    <w:div w:id="1556820261">
      <w:bodyDiv w:val="1"/>
      <w:marLeft w:val="0"/>
      <w:marRight w:val="0"/>
      <w:marTop w:val="0"/>
      <w:marBottom w:val="0"/>
      <w:divBdr>
        <w:top w:val="none" w:sz="0" w:space="0" w:color="auto"/>
        <w:left w:val="none" w:sz="0" w:space="0" w:color="auto"/>
        <w:bottom w:val="none" w:sz="0" w:space="0" w:color="auto"/>
        <w:right w:val="none" w:sz="0" w:space="0" w:color="auto"/>
      </w:divBdr>
    </w:div>
    <w:div w:id="1602371347">
      <w:bodyDiv w:val="1"/>
      <w:marLeft w:val="0"/>
      <w:marRight w:val="0"/>
      <w:marTop w:val="0"/>
      <w:marBottom w:val="0"/>
      <w:divBdr>
        <w:top w:val="none" w:sz="0" w:space="0" w:color="auto"/>
        <w:left w:val="none" w:sz="0" w:space="0" w:color="auto"/>
        <w:bottom w:val="none" w:sz="0" w:space="0" w:color="auto"/>
        <w:right w:val="none" w:sz="0" w:space="0" w:color="auto"/>
      </w:divBdr>
    </w:div>
    <w:div w:id="1641304592">
      <w:bodyDiv w:val="1"/>
      <w:marLeft w:val="0"/>
      <w:marRight w:val="0"/>
      <w:marTop w:val="0"/>
      <w:marBottom w:val="0"/>
      <w:divBdr>
        <w:top w:val="none" w:sz="0" w:space="0" w:color="auto"/>
        <w:left w:val="none" w:sz="0" w:space="0" w:color="auto"/>
        <w:bottom w:val="none" w:sz="0" w:space="0" w:color="auto"/>
        <w:right w:val="none" w:sz="0" w:space="0" w:color="auto"/>
      </w:divBdr>
    </w:div>
    <w:div w:id="1645426524">
      <w:bodyDiv w:val="1"/>
      <w:marLeft w:val="0"/>
      <w:marRight w:val="0"/>
      <w:marTop w:val="0"/>
      <w:marBottom w:val="0"/>
      <w:divBdr>
        <w:top w:val="none" w:sz="0" w:space="0" w:color="auto"/>
        <w:left w:val="none" w:sz="0" w:space="0" w:color="auto"/>
        <w:bottom w:val="none" w:sz="0" w:space="0" w:color="auto"/>
        <w:right w:val="none" w:sz="0" w:space="0" w:color="auto"/>
      </w:divBdr>
    </w:div>
    <w:div w:id="1661688108">
      <w:bodyDiv w:val="1"/>
      <w:marLeft w:val="0"/>
      <w:marRight w:val="0"/>
      <w:marTop w:val="0"/>
      <w:marBottom w:val="0"/>
      <w:divBdr>
        <w:top w:val="none" w:sz="0" w:space="0" w:color="auto"/>
        <w:left w:val="none" w:sz="0" w:space="0" w:color="auto"/>
        <w:bottom w:val="none" w:sz="0" w:space="0" w:color="auto"/>
        <w:right w:val="none" w:sz="0" w:space="0" w:color="auto"/>
      </w:divBdr>
    </w:div>
    <w:div w:id="1665235215">
      <w:bodyDiv w:val="1"/>
      <w:marLeft w:val="0"/>
      <w:marRight w:val="0"/>
      <w:marTop w:val="0"/>
      <w:marBottom w:val="0"/>
      <w:divBdr>
        <w:top w:val="none" w:sz="0" w:space="0" w:color="auto"/>
        <w:left w:val="none" w:sz="0" w:space="0" w:color="auto"/>
        <w:bottom w:val="none" w:sz="0" w:space="0" w:color="auto"/>
        <w:right w:val="none" w:sz="0" w:space="0" w:color="auto"/>
      </w:divBdr>
    </w:div>
    <w:div w:id="1714961745">
      <w:bodyDiv w:val="1"/>
      <w:marLeft w:val="0"/>
      <w:marRight w:val="0"/>
      <w:marTop w:val="0"/>
      <w:marBottom w:val="0"/>
      <w:divBdr>
        <w:top w:val="none" w:sz="0" w:space="0" w:color="auto"/>
        <w:left w:val="none" w:sz="0" w:space="0" w:color="auto"/>
        <w:bottom w:val="none" w:sz="0" w:space="0" w:color="auto"/>
        <w:right w:val="none" w:sz="0" w:space="0" w:color="auto"/>
      </w:divBdr>
    </w:div>
    <w:div w:id="1773934194">
      <w:bodyDiv w:val="1"/>
      <w:marLeft w:val="0"/>
      <w:marRight w:val="0"/>
      <w:marTop w:val="0"/>
      <w:marBottom w:val="0"/>
      <w:divBdr>
        <w:top w:val="none" w:sz="0" w:space="0" w:color="auto"/>
        <w:left w:val="none" w:sz="0" w:space="0" w:color="auto"/>
        <w:bottom w:val="none" w:sz="0" w:space="0" w:color="auto"/>
        <w:right w:val="none" w:sz="0" w:space="0" w:color="auto"/>
      </w:divBdr>
    </w:div>
    <w:div w:id="1797289838">
      <w:bodyDiv w:val="1"/>
      <w:marLeft w:val="0"/>
      <w:marRight w:val="0"/>
      <w:marTop w:val="0"/>
      <w:marBottom w:val="0"/>
      <w:divBdr>
        <w:top w:val="none" w:sz="0" w:space="0" w:color="auto"/>
        <w:left w:val="none" w:sz="0" w:space="0" w:color="auto"/>
        <w:bottom w:val="none" w:sz="0" w:space="0" w:color="auto"/>
        <w:right w:val="none" w:sz="0" w:space="0" w:color="auto"/>
      </w:divBdr>
    </w:div>
    <w:div w:id="1807431743">
      <w:bodyDiv w:val="1"/>
      <w:marLeft w:val="0"/>
      <w:marRight w:val="0"/>
      <w:marTop w:val="0"/>
      <w:marBottom w:val="0"/>
      <w:divBdr>
        <w:top w:val="none" w:sz="0" w:space="0" w:color="auto"/>
        <w:left w:val="none" w:sz="0" w:space="0" w:color="auto"/>
        <w:bottom w:val="none" w:sz="0" w:space="0" w:color="auto"/>
        <w:right w:val="none" w:sz="0" w:space="0" w:color="auto"/>
      </w:divBdr>
    </w:div>
    <w:div w:id="1822843908">
      <w:bodyDiv w:val="1"/>
      <w:marLeft w:val="0"/>
      <w:marRight w:val="0"/>
      <w:marTop w:val="0"/>
      <w:marBottom w:val="0"/>
      <w:divBdr>
        <w:top w:val="none" w:sz="0" w:space="0" w:color="auto"/>
        <w:left w:val="none" w:sz="0" w:space="0" w:color="auto"/>
        <w:bottom w:val="none" w:sz="0" w:space="0" w:color="auto"/>
        <w:right w:val="none" w:sz="0" w:space="0" w:color="auto"/>
      </w:divBdr>
    </w:div>
    <w:div w:id="1887182004">
      <w:bodyDiv w:val="1"/>
      <w:marLeft w:val="0"/>
      <w:marRight w:val="0"/>
      <w:marTop w:val="0"/>
      <w:marBottom w:val="0"/>
      <w:divBdr>
        <w:top w:val="none" w:sz="0" w:space="0" w:color="auto"/>
        <w:left w:val="none" w:sz="0" w:space="0" w:color="auto"/>
        <w:bottom w:val="none" w:sz="0" w:space="0" w:color="auto"/>
        <w:right w:val="none" w:sz="0" w:space="0" w:color="auto"/>
      </w:divBdr>
    </w:div>
    <w:div w:id="1908686784">
      <w:bodyDiv w:val="1"/>
      <w:marLeft w:val="0"/>
      <w:marRight w:val="0"/>
      <w:marTop w:val="0"/>
      <w:marBottom w:val="0"/>
      <w:divBdr>
        <w:top w:val="none" w:sz="0" w:space="0" w:color="auto"/>
        <w:left w:val="none" w:sz="0" w:space="0" w:color="auto"/>
        <w:bottom w:val="none" w:sz="0" w:space="0" w:color="auto"/>
        <w:right w:val="none" w:sz="0" w:space="0" w:color="auto"/>
      </w:divBdr>
    </w:div>
    <w:div w:id="1936549566">
      <w:bodyDiv w:val="1"/>
      <w:marLeft w:val="0"/>
      <w:marRight w:val="0"/>
      <w:marTop w:val="0"/>
      <w:marBottom w:val="0"/>
      <w:divBdr>
        <w:top w:val="none" w:sz="0" w:space="0" w:color="auto"/>
        <w:left w:val="none" w:sz="0" w:space="0" w:color="auto"/>
        <w:bottom w:val="none" w:sz="0" w:space="0" w:color="auto"/>
        <w:right w:val="none" w:sz="0" w:space="0" w:color="auto"/>
      </w:divBdr>
    </w:div>
    <w:div w:id="1940137089">
      <w:bodyDiv w:val="1"/>
      <w:marLeft w:val="0"/>
      <w:marRight w:val="0"/>
      <w:marTop w:val="0"/>
      <w:marBottom w:val="0"/>
      <w:divBdr>
        <w:top w:val="none" w:sz="0" w:space="0" w:color="auto"/>
        <w:left w:val="none" w:sz="0" w:space="0" w:color="auto"/>
        <w:bottom w:val="none" w:sz="0" w:space="0" w:color="auto"/>
        <w:right w:val="none" w:sz="0" w:space="0" w:color="auto"/>
      </w:divBdr>
    </w:div>
    <w:div w:id="1955745919">
      <w:bodyDiv w:val="1"/>
      <w:marLeft w:val="0"/>
      <w:marRight w:val="0"/>
      <w:marTop w:val="0"/>
      <w:marBottom w:val="0"/>
      <w:divBdr>
        <w:top w:val="none" w:sz="0" w:space="0" w:color="auto"/>
        <w:left w:val="none" w:sz="0" w:space="0" w:color="auto"/>
        <w:bottom w:val="none" w:sz="0" w:space="0" w:color="auto"/>
        <w:right w:val="none" w:sz="0" w:space="0" w:color="auto"/>
      </w:divBdr>
    </w:div>
    <w:div w:id="1958442656">
      <w:bodyDiv w:val="1"/>
      <w:marLeft w:val="0"/>
      <w:marRight w:val="0"/>
      <w:marTop w:val="0"/>
      <w:marBottom w:val="0"/>
      <w:divBdr>
        <w:top w:val="none" w:sz="0" w:space="0" w:color="auto"/>
        <w:left w:val="none" w:sz="0" w:space="0" w:color="auto"/>
        <w:bottom w:val="none" w:sz="0" w:space="0" w:color="auto"/>
        <w:right w:val="none" w:sz="0" w:space="0" w:color="auto"/>
      </w:divBdr>
    </w:div>
    <w:div w:id="1978754449">
      <w:bodyDiv w:val="1"/>
      <w:marLeft w:val="0"/>
      <w:marRight w:val="0"/>
      <w:marTop w:val="0"/>
      <w:marBottom w:val="0"/>
      <w:divBdr>
        <w:top w:val="none" w:sz="0" w:space="0" w:color="auto"/>
        <w:left w:val="none" w:sz="0" w:space="0" w:color="auto"/>
        <w:bottom w:val="none" w:sz="0" w:space="0" w:color="auto"/>
        <w:right w:val="none" w:sz="0" w:space="0" w:color="auto"/>
      </w:divBdr>
    </w:div>
    <w:div w:id="1993947734">
      <w:bodyDiv w:val="1"/>
      <w:marLeft w:val="0"/>
      <w:marRight w:val="0"/>
      <w:marTop w:val="0"/>
      <w:marBottom w:val="0"/>
      <w:divBdr>
        <w:top w:val="none" w:sz="0" w:space="0" w:color="auto"/>
        <w:left w:val="none" w:sz="0" w:space="0" w:color="auto"/>
        <w:bottom w:val="none" w:sz="0" w:space="0" w:color="auto"/>
        <w:right w:val="none" w:sz="0" w:space="0" w:color="auto"/>
      </w:divBdr>
    </w:div>
    <w:div w:id="2058583981">
      <w:bodyDiv w:val="1"/>
      <w:marLeft w:val="0"/>
      <w:marRight w:val="0"/>
      <w:marTop w:val="0"/>
      <w:marBottom w:val="0"/>
      <w:divBdr>
        <w:top w:val="none" w:sz="0" w:space="0" w:color="auto"/>
        <w:left w:val="none" w:sz="0" w:space="0" w:color="auto"/>
        <w:bottom w:val="none" w:sz="0" w:space="0" w:color="auto"/>
        <w:right w:val="none" w:sz="0" w:space="0" w:color="auto"/>
      </w:divBdr>
    </w:div>
    <w:div w:id="2076854054">
      <w:bodyDiv w:val="1"/>
      <w:marLeft w:val="0"/>
      <w:marRight w:val="0"/>
      <w:marTop w:val="0"/>
      <w:marBottom w:val="0"/>
      <w:divBdr>
        <w:top w:val="none" w:sz="0" w:space="0" w:color="auto"/>
        <w:left w:val="none" w:sz="0" w:space="0" w:color="auto"/>
        <w:bottom w:val="none" w:sz="0" w:space="0" w:color="auto"/>
        <w:right w:val="none" w:sz="0" w:space="0" w:color="auto"/>
      </w:divBdr>
    </w:div>
    <w:div w:id="2081516577">
      <w:bodyDiv w:val="1"/>
      <w:marLeft w:val="0"/>
      <w:marRight w:val="0"/>
      <w:marTop w:val="0"/>
      <w:marBottom w:val="0"/>
      <w:divBdr>
        <w:top w:val="none" w:sz="0" w:space="0" w:color="auto"/>
        <w:left w:val="none" w:sz="0" w:space="0" w:color="auto"/>
        <w:bottom w:val="none" w:sz="0" w:space="0" w:color="auto"/>
        <w:right w:val="none" w:sz="0" w:space="0" w:color="auto"/>
      </w:divBdr>
    </w:div>
    <w:div w:id="2110225769">
      <w:bodyDiv w:val="1"/>
      <w:marLeft w:val="0"/>
      <w:marRight w:val="0"/>
      <w:marTop w:val="0"/>
      <w:marBottom w:val="0"/>
      <w:divBdr>
        <w:top w:val="none" w:sz="0" w:space="0" w:color="auto"/>
        <w:left w:val="none" w:sz="0" w:space="0" w:color="auto"/>
        <w:bottom w:val="none" w:sz="0" w:space="0" w:color="auto"/>
        <w:right w:val="none" w:sz="0" w:space="0" w:color="auto"/>
      </w:divBdr>
    </w:div>
    <w:div w:id="213274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ABF3E-2AE1-44FB-9A7C-D7ACB6199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23847</Words>
  <Characters>135928</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JOBERT M J</dc:creator>
  <cp:keywords/>
  <cp:lastModifiedBy>Microsoft account</cp:lastModifiedBy>
  <cp:revision>2</cp:revision>
  <cp:lastPrinted>2025-04-17T05:09:00Z</cp:lastPrinted>
  <dcterms:created xsi:type="dcterms:W3CDTF">2026-03-23T19:49:00Z</dcterms:created>
  <dcterms:modified xsi:type="dcterms:W3CDTF">2026-03-23T19:49:00Z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0x010100FB7A73863B1A2347AC3708F48660B5F9</vt:lpwstr>
  </property>
  <property fmtid="{D5CDD505-2E9C-101B-9397-08002B2CF9AE}" pid="3" name="GrammarlyDocumentId">
    <vt:lpwstr>97306e1cec4867108738d026a15f84dd94c96c2e1a33a8a291b9b953e8db2355</vt:lpwstr>
  </property>
  <property fmtid="{D5CDD505-2E9C-101B-9397-08002B2CF9AE}" pid="4" name="MediaServiceImageTags">
    <vt:lpwstr/>
  </property>
</Properties>
</file>