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93836" w14:textId="77777777" w:rsidR="00F433F2" w:rsidRDefault="00DA57F0">
      <w:pPr>
        <w:spacing w:line="300" w:lineRule="auto"/>
      </w:pPr>
      <w:r>
        <w:rPr>
          <w:noProof/>
          <w:sz w:val="20"/>
        </w:rPr>
        <mc:AlternateContent>
          <mc:Choice Requires="wps">
            <w:drawing>
              <wp:anchor distT="0" distB="0" distL="114300" distR="114300" simplePos="0" relativeHeight="251656704" behindDoc="0" locked="0" layoutInCell="1" allowOverlap="1" wp14:anchorId="77D120EE" wp14:editId="2CE930DF">
                <wp:simplePos x="0" y="0"/>
                <wp:positionH relativeFrom="column">
                  <wp:posOffset>4044315</wp:posOffset>
                </wp:positionH>
                <wp:positionV relativeFrom="paragraph">
                  <wp:posOffset>-203200</wp:posOffset>
                </wp:positionV>
                <wp:extent cx="1419225" cy="1438275"/>
                <wp:effectExtent l="9525" t="9525" r="9525" b="952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438275"/>
                        </a:xfrm>
                        <a:prstGeom prst="roundRect">
                          <a:avLst>
                            <a:gd name="adj" fmla="val 16667"/>
                          </a:avLst>
                        </a:prstGeom>
                        <a:solidFill>
                          <a:srgbClr val="FFFFFF"/>
                        </a:solidFill>
                        <a:ln w="9525">
                          <a:solidFill>
                            <a:srgbClr val="000000"/>
                          </a:solidFill>
                          <a:round/>
                          <a:headEnd/>
                          <a:tailEnd/>
                        </a:ln>
                      </wps:spPr>
                      <wps:txbx>
                        <w:txbxContent>
                          <w:p w14:paraId="4A20DD4D" w14:textId="77777777" w:rsidR="00E71B29" w:rsidRDefault="00233828">
                            <w:r w:rsidRPr="00233828">
                              <w:rPr>
                                <w:noProof/>
                              </w:rPr>
                              <w:drawing>
                                <wp:inline distT="0" distB="0" distL="0" distR="0" wp14:anchorId="6256F443" wp14:editId="3CE597C4">
                                  <wp:extent cx="1085850" cy="12573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5850" cy="1257300"/>
                                          </a:xfrm>
                                          <a:prstGeom prst="rect">
                                            <a:avLst/>
                                          </a:prstGeom>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76" o:spid="_x0000_s1026" style="position:absolute;left:0;text-align:left;margin-left:318.45pt;margin-top:-16pt;width:111.75pt;height:11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">
                <v:textbox inset="5.85pt,.7pt,5.85pt,.7pt">
                  <w:txbxContent>
                    <w:p w:rsidR="00E71B29" w:rsidRDefault="00233828">
                      <w:r w:rsidRPr="00233828">
                        <w:rPr>
                          <w:noProof/>
                        </w:rPr>
                        <w:drawing>
                          <wp:inline distT="0" distB="0" distL="0" distR="0" wp14:anchorId="2F3027FD" wp14:editId="657ADF89">
                            <wp:extent cx="1085850" cy="12573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5850" cy="1257300"/>
                                    </a:xfrm>
                                    <a:prstGeom prst="rect">
                                      <a:avLst/>
                                    </a:prstGeom>
                                  </pic:spPr>
                                </pic:pic>
                              </a:graphicData>
                            </a:graphic>
                          </wp:inline>
                        </w:drawing>
                      </w:r>
                    </w:p>
                  </w:txbxContent>
                </v:textbox>
              </v:roundrect>
            </w:pict>
          </mc:Fallback>
        </mc:AlternateContent>
      </w:r>
      <w:r>
        <w:rPr>
          <w:noProof/>
          <w:sz w:val="20"/>
        </w:rPr>
        <mc:AlternateContent>
          <mc:Choice Requires="wps">
            <w:drawing>
              <wp:anchor distT="0" distB="0" distL="114300" distR="114300" simplePos="0" relativeHeight="251654656" behindDoc="0" locked="0" layoutInCell="1" allowOverlap="1" wp14:anchorId="0904A1F9" wp14:editId="11C68176">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6B8B1AEA" w14:textId="77777777" w:rsidR="00F433F2" w:rsidRDefault="00F433F2">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7" style="position:absolute;left:0;text-align:left;margin-left:0;margin-top:9pt;width:423pt;height:11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rsidR="00F433F2" w:rsidRDefault="00F433F2">
                      <w:pPr>
                        <w:ind w:firstLineChars="500" w:firstLine="1000"/>
                        <w:rPr>
                          <w:sz w:val="20"/>
                        </w:rPr>
                      </w:pPr>
                    </w:p>
                  </w:txbxContent>
                </v:textbox>
                <w10:wrap type="square"/>
              </v:roundrect>
            </w:pict>
          </mc:Fallback>
        </mc:AlternateContent>
      </w:r>
      <w:r>
        <w:rPr>
          <w:noProof/>
          <w:sz w:val="20"/>
        </w:rPr>
        <mc:AlternateContent>
          <mc:Choice Requires="wps">
            <w:drawing>
              <wp:anchor distT="0" distB="0" distL="114300" distR="114300" simplePos="0" relativeHeight="251655680" behindDoc="0" locked="0" layoutInCell="1" allowOverlap="1" wp14:anchorId="07614198" wp14:editId="391E20C3">
                <wp:simplePos x="0" y="0"/>
                <wp:positionH relativeFrom="column">
                  <wp:posOffset>47625</wp:posOffset>
                </wp:positionH>
                <wp:positionV relativeFrom="paragraph">
                  <wp:posOffset>152400</wp:posOffset>
                </wp:positionV>
                <wp:extent cx="5273040" cy="1447800"/>
                <wp:effectExtent l="13335" t="12700" r="9525" b="635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22F10907" w14:textId="77777777" w:rsidR="00F433F2" w:rsidRDefault="00F433F2">
                            <w:pPr>
                              <w:rPr>
                                <w:rFonts w:eastAsia="MS Gothic"/>
                              </w:rPr>
                            </w:pPr>
                          </w:p>
                          <w:p w14:paraId="13F424B7" w14:textId="77777777" w:rsidR="00E71B29" w:rsidRPr="000D441F" w:rsidRDefault="005512A9">
                            <w:pPr>
                              <w:rPr>
                                <w:rFonts w:eastAsia="MS Gothic"/>
                                <w:sz w:val="40"/>
                              </w:rPr>
                            </w:pPr>
                            <w:r>
                              <w:rPr>
                                <w:rFonts w:eastAsia="MS Gothic" w:hint="eastAsia"/>
                                <w:sz w:val="40"/>
                              </w:rPr>
                              <w:t>音声認識理解と</w:t>
                            </w:r>
                            <w:r>
                              <w:rPr>
                                <w:rFonts w:eastAsia="MS Gothic"/>
                                <w:sz w:val="40"/>
                              </w:rPr>
                              <w:t>その応用</w:t>
                            </w:r>
                          </w:p>
                          <w:p w14:paraId="18314BC9" w14:textId="77777777" w:rsidR="00E71B29" w:rsidRPr="005512A9" w:rsidRDefault="00E71B29">
                            <w:pPr>
                              <w:rPr>
                                <w:rFonts w:eastAsia="MS Gothic"/>
                              </w:rPr>
                            </w:pPr>
                          </w:p>
                          <w:p w14:paraId="3635268D" w14:textId="77777777" w:rsidR="00F433F2" w:rsidRPr="000D441F" w:rsidRDefault="009A2BB0">
                            <w:pPr>
                              <w:rPr>
                                <w:rFonts w:eastAsia="MS Gothic"/>
                                <w:sz w:val="22"/>
                                <w:szCs w:val="22"/>
                                <w:lang w:eastAsia="zh-CN"/>
                              </w:rPr>
                            </w:pPr>
                            <w:r>
                              <w:rPr>
                                <w:rFonts w:eastAsia="MS Gothic" w:hint="eastAsia"/>
                                <w:bCs/>
                                <w:sz w:val="22"/>
                                <w:szCs w:val="22"/>
                                <w:lang w:eastAsia="zh-CN"/>
                              </w:rPr>
                              <w:t>准教授　篠崎</w:t>
                            </w:r>
                            <w:r w:rsidR="000D441F" w:rsidRPr="000D441F">
                              <w:rPr>
                                <w:rFonts w:eastAsia="MS Gothic" w:hint="eastAsia"/>
                                <w:bCs/>
                                <w:sz w:val="22"/>
                                <w:szCs w:val="22"/>
                                <w:lang w:eastAsia="zh-CN"/>
                              </w:rPr>
                              <w:t xml:space="preserve"> </w:t>
                            </w:r>
                            <w:r w:rsidR="005512A9">
                              <w:rPr>
                                <w:rFonts w:eastAsia="MS Gothic" w:hint="eastAsia"/>
                                <w:bCs/>
                                <w:sz w:val="22"/>
                                <w:szCs w:val="22"/>
                                <w:lang w:eastAsia="zh-CN"/>
                              </w:rPr>
                              <w:t>隆宏</w:t>
                            </w:r>
                          </w:p>
                          <w:p w14:paraId="3014C278" w14:textId="77777777" w:rsidR="00E71B29" w:rsidRPr="000D441F" w:rsidRDefault="000D441F" w:rsidP="00E71B29">
                            <w:pPr>
                              <w:rPr>
                                <w:sz w:val="22"/>
                                <w:szCs w:val="22"/>
                                <w:lang w:eastAsia="zh-CN"/>
                              </w:rPr>
                            </w:pPr>
                            <w:r w:rsidRPr="000D441F">
                              <w:rPr>
                                <w:rFonts w:eastAsia="MS Gothic" w:hint="eastAsia"/>
                                <w:bCs/>
                                <w:sz w:val="22"/>
                                <w:szCs w:val="22"/>
                                <w:lang w:eastAsia="zh-CN"/>
                              </w:rPr>
                              <w:t>研究</w:t>
                            </w:r>
                            <w:r w:rsidR="00F433F2" w:rsidRPr="000D441F">
                              <w:rPr>
                                <w:rFonts w:eastAsia="MS Gothic" w:hint="eastAsia"/>
                                <w:bCs/>
                                <w:sz w:val="22"/>
                                <w:szCs w:val="22"/>
                                <w:lang w:eastAsia="zh-CN"/>
                              </w:rPr>
                              <w:t>分野</w:t>
                            </w:r>
                            <w:r w:rsidR="00F433F2" w:rsidRPr="000D441F">
                              <w:rPr>
                                <w:rFonts w:eastAsia="MS Gothic" w:hint="eastAsia"/>
                                <w:sz w:val="22"/>
                                <w:szCs w:val="22"/>
                                <w:lang w:eastAsia="zh-CN"/>
                              </w:rPr>
                              <w:t>：</w:t>
                            </w:r>
                            <w:r w:rsidR="005512A9">
                              <w:rPr>
                                <w:rFonts w:eastAsia="MS Gothic" w:hint="eastAsia"/>
                                <w:sz w:val="22"/>
                                <w:szCs w:val="22"/>
                                <w:lang w:eastAsia="zh-CN"/>
                              </w:rPr>
                              <w:t>音声認識、音声情報処理、機械学習</w:t>
                            </w:r>
                          </w:p>
                          <w:p w14:paraId="277547DE" w14:textId="77777777" w:rsidR="00F433F2" w:rsidRPr="000D441F" w:rsidRDefault="000D441F" w:rsidP="000D441F">
                            <w:pPr>
                              <w:rPr>
                                <w:sz w:val="22"/>
                                <w:szCs w:val="22"/>
                              </w:rPr>
                            </w:pPr>
                            <w:r w:rsidRPr="000D441F">
                              <w:rPr>
                                <w:rFonts w:hint="eastAsia"/>
                                <w:sz w:val="22"/>
                                <w:szCs w:val="22"/>
                              </w:rPr>
                              <w:t>ホームページ</w:t>
                            </w:r>
                            <w:r w:rsidR="005512A9">
                              <w:rPr>
                                <w:rFonts w:hint="eastAsia"/>
                                <w:sz w:val="22"/>
                                <w:szCs w:val="22"/>
                              </w:rPr>
                              <w:t>: http:www.</w:t>
                            </w:r>
                            <w:r w:rsidR="005512A9">
                              <w:rPr>
                                <w:sz w:val="22"/>
                                <w:szCs w:val="22"/>
                              </w:rPr>
                              <w:t>ts.ip.titech.ac.jp</w:t>
                            </w:r>
                          </w:p>
                          <w:p w14:paraId="5952D40F" w14:textId="77777777" w:rsidR="000D441F" w:rsidRDefault="000D441F" w:rsidP="000D441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left:0;text-align:left;margin-left:3.75pt;margin-top:12pt;width:415.2pt;height:11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" strokecolor="#36f">
                <v:textbox>
                  <w:txbxContent>
                    <w:p w:rsidR="00F433F2" w:rsidRDefault="00F433F2">
                      <w:pPr>
                        <w:rPr>
                          <w:rFonts w:eastAsia="MS Gothic"/>
                        </w:rPr>
                      </w:pPr>
                    </w:p>
                    <w:p w:rsidR="00E71B29" w:rsidRPr="000D441F" w:rsidRDefault="005512A9">
                      <w:pPr>
                        <w:rPr>
                          <w:rFonts w:eastAsia="MS Gothic"/>
                          <w:sz w:val="40"/>
                        </w:rPr>
                      </w:pPr>
                      <w:r>
                        <w:rPr>
                          <w:rFonts w:eastAsia="MS Gothic" w:hint="eastAsia"/>
                          <w:sz w:val="40"/>
                        </w:rPr>
                        <w:t>音声認識理解と</w:t>
                      </w:r>
                      <w:r>
                        <w:rPr>
                          <w:rFonts w:eastAsia="MS Gothic"/>
                          <w:sz w:val="40"/>
                        </w:rPr>
                        <w:t>その応用</w:t>
                      </w:r>
                    </w:p>
                    <w:p w:rsidR="00E71B29" w:rsidRPr="005512A9" w:rsidRDefault="00E71B29">
                      <w:pPr>
                        <w:rPr>
                          <w:rFonts w:eastAsia="MS Gothic"/>
                        </w:rPr>
                      </w:pPr>
                    </w:p>
                    <w:p w:rsidR="00F433F2" w:rsidRPr="000D441F" w:rsidRDefault="009A2BB0">
                      <w:pPr>
                        <w:rPr>
                          <w:rFonts w:eastAsia="MS Gothic"/>
                          <w:sz w:val="22"/>
                          <w:szCs w:val="22"/>
                          <w:lang w:eastAsia="zh-CN"/>
                        </w:rPr>
                      </w:pPr>
                      <w:r>
                        <w:rPr>
                          <w:rFonts w:eastAsia="MS Gothic" w:hint="eastAsia"/>
                          <w:bCs/>
                          <w:sz w:val="22"/>
                          <w:szCs w:val="22"/>
                          <w:lang w:eastAsia="zh-CN"/>
                        </w:rPr>
                        <w:t>准教授　篠崎</w:t>
                      </w:r>
                      <w:r w:rsidR="000D441F" w:rsidRPr="000D441F">
                        <w:rPr>
                          <w:rFonts w:eastAsia="MS Gothic" w:hint="eastAsia"/>
                          <w:bCs/>
                          <w:sz w:val="22"/>
                          <w:szCs w:val="22"/>
                          <w:lang w:eastAsia="zh-CN"/>
                        </w:rPr>
                        <w:t xml:space="preserve"> </w:t>
                      </w:r>
                      <w:r w:rsidR="005512A9">
                        <w:rPr>
                          <w:rFonts w:eastAsia="MS Gothic" w:hint="eastAsia"/>
                          <w:bCs/>
                          <w:sz w:val="22"/>
                          <w:szCs w:val="22"/>
                          <w:lang w:eastAsia="zh-CN"/>
                        </w:rPr>
                        <w:t>隆宏</w:t>
                      </w:r>
                    </w:p>
                    <w:p w:rsidR="00E71B29" w:rsidRPr="000D441F" w:rsidRDefault="000D441F" w:rsidP="00E71B29">
                      <w:pPr>
                        <w:rPr>
                          <w:sz w:val="22"/>
                          <w:szCs w:val="22"/>
                          <w:lang w:eastAsia="zh-CN"/>
                        </w:rPr>
                      </w:pPr>
                      <w:r w:rsidRPr="000D441F">
                        <w:rPr>
                          <w:rFonts w:eastAsia="MS Gothic" w:hint="eastAsia"/>
                          <w:bCs/>
                          <w:sz w:val="22"/>
                          <w:szCs w:val="22"/>
                          <w:lang w:eastAsia="zh-CN"/>
                        </w:rPr>
                        <w:t>研究</w:t>
                      </w:r>
                      <w:r w:rsidR="00F433F2" w:rsidRPr="000D441F">
                        <w:rPr>
                          <w:rFonts w:eastAsia="MS Gothic" w:hint="eastAsia"/>
                          <w:bCs/>
                          <w:sz w:val="22"/>
                          <w:szCs w:val="22"/>
                          <w:lang w:eastAsia="zh-CN"/>
                        </w:rPr>
                        <w:t>分野</w:t>
                      </w:r>
                      <w:r w:rsidR="00F433F2" w:rsidRPr="000D441F">
                        <w:rPr>
                          <w:rFonts w:eastAsia="MS Gothic" w:hint="eastAsia"/>
                          <w:sz w:val="22"/>
                          <w:szCs w:val="22"/>
                          <w:lang w:eastAsia="zh-CN"/>
                        </w:rPr>
                        <w:t>：</w:t>
                      </w:r>
                      <w:r w:rsidR="005512A9">
                        <w:rPr>
                          <w:rFonts w:eastAsia="MS Gothic" w:hint="eastAsia"/>
                          <w:sz w:val="22"/>
                          <w:szCs w:val="22"/>
                          <w:lang w:eastAsia="zh-CN"/>
                        </w:rPr>
                        <w:t>音声認識、音声情報処理、機械学習</w:t>
                      </w:r>
                    </w:p>
                    <w:p w:rsidR="00F433F2" w:rsidRPr="000D441F" w:rsidRDefault="000D441F" w:rsidP="000D441F">
                      <w:pPr>
                        <w:rPr>
                          <w:sz w:val="22"/>
                          <w:szCs w:val="22"/>
                        </w:rPr>
                      </w:pPr>
                      <w:r w:rsidRPr="000D441F">
                        <w:rPr>
                          <w:rFonts w:hint="eastAsia"/>
                          <w:sz w:val="22"/>
                          <w:szCs w:val="22"/>
                        </w:rPr>
                        <w:t>ホームページ</w:t>
                      </w:r>
                      <w:r w:rsidR="005512A9">
                        <w:rPr>
                          <w:rFonts w:hint="eastAsia"/>
                          <w:sz w:val="22"/>
                          <w:szCs w:val="22"/>
                        </w:rPr>
                        <w:t>: http:www.</w:t>
                      </w:r>
                      <w:r w:rsidR="005512A9">
                        <w:rPr>
                          <w:sz w:val="22"/>
                          <w:szCs w:val="22"/>
                        </w:rPr>
                        <w:t>ts.ip.titech.ac.jp</w:t>
                      </w:r>
                    </w:p>
                    <w:p w:rsidR="000D441F" w:rsidRDefault="000D441F" w:rsidP="000D441F">
                      <w:pPr>
                        <w:rPr>
                          <w:sz w:val="20"/>
                        </w:rPr>
                      </w:pPr>
                    </w:p>
                  </w:txbxContent>
                </v:textbox>
                <w10:wrap type="square"/>
              </v:roundrect>
            </w:pict>
          </mc:Fallback>
        </mc:AlternateContent>
      </w:r>
    </w:p>
    <w:p w14:paraId="7E0E48C7" w14:textId="77777777" w:rsidR="00F433F2" w:rsidRDefault="00F433F2">
      <w:pPr>
        <w:spacing w:beforeLines="50" w:before="120" w:line="300" w:lineRule="auto"/>
        <w:rPr>
          <w:rFonts w:eastAsia="MS Gothic"/>
        </w:rPr>
      </w:pPr>
      <w:r>
        <w:rPr>
          <w:rFonts w:eastAsia="MS Gothic" w:hint="eastAsia"/>
          <w:color w:val="00CCFF"/>
          <w:sz w:val="32"/>
        </w:rPr>
        <w:t>●</w:t>
      </w:r>
      <w:r w:rsidRPr="008513EE">
        <w:rPr>
          <w:rFonts w:eastAsia="MS Gothic" w:hint="eastAsia"/>
          <w:b/>
          <w:sz w:val="24"/>
          <w:u w:val="single"/>
        </w:rPr>
        <w:t>研究</w:t>
      </w:r>
      <w:r w:rsidR="00363817" w:rsidRPr="008513EE">
        <w:rPr>
          <w:rFonts w:eastAsia="MS Gothic" w:hint="eastAsia"/>
          <w:b/>
          <w:sz w:val="24"/>
          <w:u w:val="single"/>
        </w:rPr>
        <w:t>目的・</w:t>
      </w:r>
      <w:r w:rsidR="00DA57F0" w:rsidRPr="008513EE">
        <w:rPr>
          <w:rFonts w:eastAsia="MS Gothic" w:hint="eastAsia"/>
          <w:b/>
          <w:sz w:val="24"/>
          <w:u w:val="single"/>
        </w:rPr>
        <w:t>内容</w:t>
      </w:r>
    </w:p>
    <w:p w14:paraId="050B0058" w14:textId="77777777" w:rsidR="00E71B29" w:rsidRDefault="00F433F2">
      <w:pPr>
        <w:spacing w:line="300" w:lineRule="auto"/>
        <w:rPr>
          <w:rFonts w:ascii="MS Mincho" w:hAnsi="MS Mincho"/>
          <w:sz w:val="20"/>
        </w:rPr>
      </w:pPr>
      <w:r>
        <w:rPr>
          <w:rFonts w:ascii="MS Mincho" w:hAnsi="MS Mincho" w:hint="eastAsia"/>
          <w:sz w:val="20"/>
        </w:rPr>
        <w:t xml:space="preserve">　</w:t>
      </w:r>
      <w:r w:rsidR="004468E1" w:rsidRPr="0075507B">
        <w:rPr>
          <w:rFonts w:ascii="MS Mincho" w:hAnsi="MS Mincho" w:hint="eastAsia"/>
          <w:sz w:val="20"/>
        </w:rPr>
        <w:t>工学の立場から人間の音声認</w:t>
      </w:r>
      <w:r w:rsidR="004468E1">
        <w:rPr>
          <w:rFonts w:ascii="MS Mincho" w:hAnsi="MS Mincho" w:hint="eastAsia"/>
          <w:sz w:val="20"/>
        </w:rPr>
        <w:t>識・理解・学習機能を解明し、コンピュータ上に実現することを目的としています。</w:t>
      </w:r>
      <w:r w:rsidR="000F3222">
        <w:rPr>
          <w:rFonts w:ascii="MS Mincho" w:hAnsi="MS Mincho" w:hint="eastAsia"/>
          <w:sz w:val="20"/>
        </w:rPr>
        <w:t>さらに、それらの機能を備えたシステムの応用をはか</w:t>
      </w:r>
      <w:r w:rsidR="004468E1">
        <w:rPr>
          <w:rFonts w:ascii="MS Mincho" w:hAnsi="MS Mincho" w:hint="eastAsia"/>
          <w:sz w:val="20"/>
        </w:rPr>
        <w:t>ります。</w:t>
      </w:r>
    </w:p>
    <w:p w14:paraId="1218E1CD" w14:textId="77777777" w:rsidR="00C84294" w:rsidRPr="00363817" w:rsidRDefault="00C84294" w:rsidP="00865DD2">
      <w:pPr>
        <w:spacing w:line="300" w:lineRule="auto"/>
        <w:ind w:firstLineChars="100" w:firstLine="200"/>
        <w:rPr>
          <w:rFonts w:ascii="MS Mincho" w:hAnsi="MS Mincho"/>
          <w:sz w:val="20"/>
        </w:rPr>
      </w:pPr>
      <w:r>
        <w:rPr>
          <w:rFonts w:ascii="MS Mincho" w:hAnsi="MS Mincho" w:hint="eastAsia"/>
          <w:sz w:val="20"/>
        </w:rPr>
        <w:t>我々が音声を認識理解する能力は生まれながらのものではなく、学習により後天的に獲得したものです。音声認識システムでも同様で、音声を認識するたには認識対象言語の音響的・言語的知識をコンピュータ上に</w:t>
      </w:r>
      <w:r w:rsidR="000F4348">
        <w:rPr>
          <w:rFonts w:ascii="MS Mincho" w:hAnsi="MS Mincho" w:hint="eastAsia"/>
          <w:sz w:val="20"/>
        </w:rPr>
        <w:t>取り込み音声モデルとして</w:t>
      </w:r>
      <w:r>
        <w:rPr>
          <w:rFonts w:ascii="MS Mincho" w:hAnsi="MS Mincho" w:hint="eastAsia"/>
          <w:sz w:val="20"/>
        </w:rPr>
        <w:t>蓄える必要があります。音声認識</w:t>
      </w:r>
      <w:r w:rsidR="00363817">
        <w:rPr>
          <w:rFonts w:ascii="MS Mincho" w:hAnsi="MS Mincho" w:hint="eastAsia"/>
          <w:sz w:val="20"/>
        </w:rPr>
        <w:t>システムの認識性能</w:t>
      </w:r>
      <w:r w:rsidR="000F4348">
        <w:rPr>
          <w:rFonts w:ascii="MS Mincho" w:hAnsi="MS Mincho" w:hint="eastAsia"/>
          <w:sz w:val="20"/>
        </w:rPr>
        <w:t>の大部分</w:t>
      </w:r>
      <w:r w:rsidR="00363817">
        <w:rPr>
          <w:rFonts w:ascii="MS Mincho" w:hAnsi="MS Mincho" w:hint="eastAsia"/>
          <w:sz w:val="20"/>
        </w:rPr>
        <w:t>は</w:t>
      </w:r>
      <w:r>
        <w:rPr>
          <w:rFonts w:ascii="MS Mincho" w:hAnsi="MS Mincho" w:hint="eastAsia"/>
          <w:sz w:val="20"/>
        </w:rPr>
        <w:t>、</w:t>
      </w:r>
      <w:r w:rsidR="000F4348">
        <w:rPr>
          <w:rFonts w:ascii="MS Mincho" w:hAnsi="MS Mincho" w:hint="eastAsia"/>
          <w:sz w:val="20"/>
        </w:rPr>
        <w:t>音声モデルの性能で決まります</w:t>
      </w:r>
      <w:r>
        <w:rPr>
          <w:rFonts w:ascii="MS Mincho" w:hAnsi="MS Mincho" w:hint="eastAsia"/>
          <w:sz w:val="20"/>
        </w:rPr>
        <w:t>。</w:t>
      </w:r>
      <w:r w:rsidR="00363817">
        <w:rPr>
          <w:rFonts w:ascii="MS Mincho" w:hAnsi="MS Mincho" w:hint="eastAsia"/>
          <w:sz w:val="20"/>
        </w:rPr>
        <w:t>そのために、隠れマルコフモデルやディープニューラルネットワークなどを駆使した様々な音声モデルが提案</w:t>
      </w:r>
      <w:r w:rsidR="000F4348">
        <w:rPr>
          <w:rFonts w:ascii="MS Mincho" w:hAnsi="MS Mincho" w:hint="eastAsia"/>
          <w:sz w:val="20"/>
        </w:rPr>
        <w:t>されており</w:t>
      </w:r>
      <w:r w:rsidR="00363817">
        <w:rPr>
          <w:rFonts w:ascii="MS Mincho" w:hAnsi="MS Mincho" w:hint="eastAsia"/>
          <w:sz w:val="20"/>
        </w:rPr>
        <w:t>、</w:t>
      </w:r>
      <w:r w:rsidR="008355E3">
        <w:rPr>
          <w:rFonts w:ascii="MS Mincho" w:hAnsi="MS Mincho" w:hint="eastAsia"/>
          <w:sz w:val="20"/>
        </w:rPr>
        <w:t>それらを用いて</w:t>
      </w:r>
      <w:r w:rsidR="00865DD2">
        <w:rPr>
          <w:rFonts w:ascii="MS Mincho" w:hAnsi="MS Mincho" w:hint="eastAsia"/>
          <w:sz w:val="20"/>
        </w:rPr>
        <w:t>より高い認識性能を得るため</w:t>
      </w:r>
      <w:r w:rsidR="008355E3">
        <w:rPr>
          <w:rFonts w:ascii="MS Mincho" w:hAnsi="MS Mincho" w:hint="eastAsia"/>
          <w:sz w:val="20"/>
        </w:rPr>
        <w:t>の</w:t>
      </w:r>
      <w:r w:rsidR="00865DD2">
        <w:rPr>
          <w:rFonts w:ascii="MS Mincho" w:hAnsi="MS Mincho" w:hint="eastAsia"/>
          <w:sz w:val="20"/>
        </w:rPr>
        <w:t>研究</w:t>
      </w:r>
      <w:r w:rsidR="00A75185">
        <w:rPr>
          <w:rFonts w:ascii="MS Mincho" w:hAnsi="MS Mincho" w:hint="eastAsia"/>
          <w:sz w:val="20"/>
        </w:rPr>
        <w:t>を</w:t>
      </w:r>
      <w:r w:rsidR="00865DD2">
        <w:rPr>
          <w:rFonts w:ascii="MS Mincho" w:hAnsi="MS Mincho" w:hint="eastAsia"/>
          <w:sz w:val="20"/>
        </w:rPr>
        <w:t>しています</w:t>
      </w:r>
      <w:r w:rsidR="00363817">
        <w:rPr>
          <w:rFonts w:ascii="MS Mincho" w:hAnsi="MS Mincho" w:hint="eastAsia"/>
          <w:sz w:val="20"/>
        </w:rPr>
        <w:t>。</w:t>
      </w:r>
      <w:r w:rsidR="00865DD2">
        <w:rPr>
          <w:rFonts w:ascii="MS Mincho" w:hAnsi="MS Mincho" w:hint="eastAsia"/>
          <w:sz w:val="20"/>
        </w:rPr>
        <w:t>さらに、システムに音声をより賢く学習し理解させるための仕組みの実現を目指した研究を行っています。</w:t>
      </w:r>
    </w:p>
    <w:p w14:paraId="5F9B20EE" w14:textId="77777777" w:rsidR="00F433F2" w:rsidRDefault="000F4348">
      <w:pPr>
        <w:spacing w:beforeLines="50" w:before="120" w:line="300" w:lineRule="auto"/>
      </w:pPr>
      <w:r>
        <w:rPr>
          <w:rFonts w:eastAsia="MS Gothic" w:hint="eastAsia"/>
          <w:noProof/>
          <w:sz w:val="22"/>
        </w:rPr>
        <w:drawing>
          <wp:anchor distT="0" distB="0" distL="114300" distR="114300" simplePos="0" relativeHeight="251653632" behindDoc="0" locked="0" layoutInCell="1" allowOverlap="1" wp14:anchorId="53DBA9B0" wp14:editId="2D099E67">
            <wp:simplePos x="0" y="0"/>
            <wp:positionH relativeFrom="margin">
              <wp:posOffset>2545715</wp:posOffset>
            </wp:positionH>
            <wp:positionV relativeFrom="paragraph">
              <wp:posOffset>267335</wp:posOffset>
            </wp:positionV>
            <wp:extent cx="2819400" cy="1927860"/>
            <wp:effectExtent l="0" t="0" r="0" b="0"/>
            <wp:wrapSquare wrapText="bothSides"/>
            <wp:docPr id="8" name="図 8" descr="cvadap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vadapt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400" cy="192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F433F2">
        <w:rPr>
          <w:rFonts w:eastAsia="MS Gothic" w:hint="eastAsia"/>
          <w:color w:val="00CCFF"/>
          <w:sz w:val="32"/>
        </w:rPr>
        <w:t>●</w:t>
      </w:r>
      <w:r w:rsidR="00F433F2" w:rsidRPr="008513EE">
        <w:rPr>
          <w:rFonts w:eastAsia="MS Gothic" w:hint="eastAsia"/>
          <w:b/>
          <w:sz w:val="24"/>
          <w:u w:val="single"/>
        </w:rPr>
        <w:t>研究テーマ</w:t>
      </w:r>
    </w:p>
    <w:p w14:paraId="5D4B31C9" w14:textId="77777777" w:rsidR="001F4F04" w:rsidRPr="00BC0CC6" w:rsidRDefault="00F433F2" w:rsidP="009A2BB0">
      <w:pPr>
        <w:spacing w:beforeLines="50" w:before="120" w:line="300" w:lineRule="auto"/>
        <w:outlineLvl w:val="0"/>
        <w:rPr>
          <w:rFonts w:eastAsia="MS Gothic"/>
          <w:sz w:val="22"/>
        </w:rPr>
      </w:pPr>
      <w:r w:rsidRPr="00FF69F7">
        <w:rPr>
          <w:rFonts w:eastAsia="MS Gothic" w:hint="eastAsia"/>
          <w:b/>
          <w:sz w:val="22"/>
        </w:rPr>
        <w:t>１．</w:t>
      </w:r>
      <w:r w:rsidR="00363817">
        <w:rPr>
          <w:rFonts w:eastAsia="MS Gothic" w:hint="eastAsia"/>
          <w:b/>
          <w:sz w:val="22"/>
        </w:rPr>
        <w:t>進化的アルゴリズムを用いた音声認識システム</w:t>
      </w:r>
      <w:r w:rsidR="002F0F88">
        <w:rPr>
          <w:rFonts w:eastAsia="MS Gothic" w:hint="eastAsia"/>
          <w:b/>
          <w:sz w:val="22"/>
        </w:rPr>
        <w:t>や機械翻訳システム</w:t>
      </w:r>
      <w:r w:rsidR="00363817">
        <w:rPr>
          <w:rFonts w:eastAsia="MS Gothic" w:hint="eastAsia"/>
          <w:b/>
          <w:sz w:val="22"/>
        </w:rPr>
        <w:t>の自動最適化</w:t>
      </w:r>
    </w:p>
    <w:p w14:paraId="28C1D85E" w14:textId="77777777" w:rsidR="008026FD" w:rsidRDefault="00BA6124" w:rsidP="008026FD">
      <w:pPr>
        <w:spacing w:line="300" w:lineRule="auto"/>
        <w:ind w:firstLineChars="100" w:firstLine="210"/>
        <w:rPr>
          <w:rFonts w:ascii="MS Mincho" w:hAnsi="MS Mincho"/>
          <w:sz w:val="20"/>
        </w:rPr>
      </w:pPr>
      <w:r>
        <w:rPr>
          <w:noProof/>
        </w:rPr>
        <mc:AlternateContent>
          <mc:Choice Requires="wps">
            <w:drawing>
              <wp:anchor distT="0" distB="0" distL="114300" distR="114300" simplePos="0" relativeHeight="251659776" behindDoc="0" locked="0" layoutInCell="1" allowOverlap="1" wp14:anchorId="650EAA9C" wp14:editId="7EB410AA">
                <wp:simplePos x="0" y="0"/>
                <wp:positionH relativeFrom="column">
                  <wp:posOffset>2472690</wp:posOffset>
                </wp:positionH>
                <wp:positionV relativeFrom="paragraph">
                  <wp:posOffset>1095375</wp:posOffset>
                </wp:positionV>
                <wp:extent cx="2809875" cy="229235"/>
                <wp:effectExtent l="0" t="3810" r="3810" b="0"/>
                <wp:wrapSquare wrapText="bothSides"/>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29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E7DC4A" w14:textId="77777777" w:rsidR="000F3222" w:rsidRPr="00BB15DC" w:rsidRDefault="000F3222" w:rsidP="000F3222">
                            <w:pPr>
                              <w:pStyle w:val="Caption"/>
                              <w:jc w:val="center"/>
                              <w:rPr>
                                <w:noProof/>
                                <w:sz w:val="20"/>
                                <w:szCs w:val="24"/>
                              </w:rPr>
                            </w:pPr>
                            <w:r w:rsidRPr="00BB15DC">
                              <w:rPr>
                                <w:rFonts w:hint="eastAsia"/>
                                <w:sz w:val="20"/>
                              </w:rPr>
                              <w:t>図</w:t>
                            </w:r>
                            <w:r w:rsidRPr="00BB15DC">
                              <w:rPr>
                                <w:rFonts w:hint="eastAsia"/>
                                <w:sz w:val="20"/>
                              </w:rPr>
                              <w:t xml:space="preserve"> </w:t>
                            </w:r>
                            <w:r w:rsidRPr="00BB15DC">
                              <w:rPr>
                                <w:sz w:val="20"/>
                              </w:rPr>
                              <w:fldChar w:fldCharType="begin"/>
                            </w:r>
                            <w:r w:rsidRPr="00BB15DC">
                              <w:rPr>
                                <w:sz w:val="20"/>
                              </w:rPr>
                              <w:instrText xml:space="preserve"> </w:instrText>
                            </w:r>
                            <w:r w:rsidRPr="00BB15DC">
                              <w:rPr>
                                <w:rFonts w:hint="eastAsia"/>
                                <w:sz w:val="20"/>
                              </w:rPr>
                              <w:instrText xml:space="preserve">SEQ </w:instrText>
                            </w:r>
                            <w:r w:rsidRPr="00BB15DC">
                              <w:rPr>
                                <w:rFonts w:hint="eastAsia"/>
                                <w:sz w:val="20"/>
                              </w:rPr>
                              <w:instrText>図</w:instrText>
                            </w:r>
                            <w:r w:rsidRPr="00BB15DC">
                              <w:rPr>
                                <w:rFonts w:hint="eastAsia"/>
                                <w:sz w:val="20"/>
                              </w:rPr>
                              <w:instrText xml:space="preserve"> \* ARABIC</w:instrText>
                            </w:r>
                            <w:r w:rsidRPr="00BB15DC">
                              <w:rPr>
                                <w:sz w:val="20"/>
                              </w:rPr>
                              <w:instrText xml:space="preserve"> </w:instrText>
                            </w:r>
                            <w:r w:rsidRPr="00BB15DC">
                              <w:rPr>
                                <w:sz w:val="20"/>
                              </w:rPr>
                              <w:fldChar w:fldCharType="separate"/>
                            </w:r>
                            <w:r w:rsidR="00550AE8">
                              <w:rPr>
                                <w:noProof/>
                                <w:sz w:val="20"/>
                              </w:rPr>
                              <w:t>1</w:t>
                            </w:r>
                            <w:r w:rsidRPr="00BB15DC">
                              <w:rPr>
                                <w:sz w:val="20"/>
                              </w:rPr>
                              <w:fldChar w:fldCharType="end"/>
                            </w:r>
                            <w:r w:rsidRPr="00BB15DC">
                              <w:rPr>
                                <w:rFonts w:hint="eastAsia"/>
                                <w:sz w:val="20"/>
                              </w:rPr>
                              <w:t xml:space="preserve"> Unsupervised CV adaptation</w:t>
                            </w:r>
                            <w:r>
                              <w:rPr>
                                <w:rFonts w:hint="eastAsia"/>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59C03F" id="_x0000_t202" coordsize="21600,21600" o:spt="202" path="m,l,21600r21600,l21600,xe">
                <v:stroke joinstyle="miter"/>
                <v:path gradientshapeok="t" o:connecttype="rect"/>
              </v:shapetype>
              <v:shape id="テキスト ボックス 7" o:spid="_x0000_s1029" type="#_x0000_t202" style="position:absolute;left:0;text-align:left;margin-left:194.7pt;margin-top:86.25pt;width:221.25pt;height:18.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" stroked="f">
                <v:textbox inset="0,0,0,0">
                  <w:txbxContent>
                    <w:p w:rsidR="000F3222" w:rsidRPr="00BB15DC" w:rsidRDefault="000F3222" w:rsidP="000F3222">
                      <w:pPr>
                        <w:pStyle w:val="a8"/>
                        <w:jc w:val="center"/>
                        <w:rPr>
                          <w:noProof/>
                          <w:sz w:val="20"/>
                          <w:szCs w:val="24"/>
                        </w:rPr>
                      </w:pPr>
                      <w:r w:rsidRPr="00BB15DC">
                        <w:rPr>
                          <w:rFonts w:hint="eastAsia"/>
                          <w:sz w:val="20"/>
                        </w:rPr>
                        <w:t>図</w:t>
                      </w:r>
                      <w:r w:rsidRPr="00BB15DC">
                        <w:rPr>
                          <w:rFonts w:hint="eastAsia"/>
                          <w:sz w:val="20"/>
                        </w:rPr>
                        <w:t xml:space="preserve"> </w:t>
                      </w:r>
                      <w:r w:rsidRPr="00BB15DC">
                        <w:rPr>
                          <w:sz w:val="20"/>
                        </w:rPr>
                        <w:fldChar w:fldCharType="begin"/>
                      </w:r>
                      <w:r w:rsidRPr="00BB15DC">
                        <w:rPr>
                          <w:sz w:val="20"/>
                        </w:rPr>
                        <w:instrText xml:space="preserve"> </w:instrText>
                      </w:r>
                      <w:r w:rsidRPr="00BB15DC">
                        <w:rPr>
                          <w:rFonts w:hint="eastAsia"/>
                          <w:sz w:val="20"/>
                        </w:rPr>
                        <w:instrText xml:space="preserve">SEQ </w:instrText>
                      </w:r>
                      <w:r w:rsidRPr="00BB15DC">
                        <w:rPr>
                          <w:rFonts w:hint="eastAsia"/>
                          <w:sz w:val="20"/>
                        </w:rPr>
                        <w:instrText>図</w:instrText>
                      </w:r>
                      <w:r w:rsidRPr="00BB15DC">
                        <w:rPr>
                          <w:rFonts w:hint="eastAsia"/>
                          <w:sz w:val="20"/>
                        </w:rPr>
                        <w:instrText xml:space="preserve"> \* ARABIC</w:instrText>
                      </w:r>
                      <w:r w:rsidRPr="00BB15DC">
                        <w:rPr>
                          <w:sz w:val="20"/>
                        </w:rPr>
                        <w:instrText xml:space="preserve"> </w:instrText>
                      </w:r>
                      <w:r w:rsidRPr="00BB15DC">
                        <w:rPr>
                          <w:sz w:val="20"/>
                        </w:rPr>
                        <w:fldChar w:fldCharType="separate"/>
                      </w:r>
                      <w:r w:rsidR="00550AE8">
                        <w:rPr>
                          <w:noProof/>
                          <w:sz w:val="20"/>
                        </w:rPr>
                        <w:t>1</w:t>
                      </w:r>
                      <w:r w:rsidRPr="00BB15DC">
                        <w:rPr>
                          <w:sz w:val="20"/>
                        </w:rPr>
                        <w:fldChar w:fldCharType="end"/>
                      </w:r>
                      <w:r w:rsidRPr="00BB15DC">
                        <w:rPr>
                          <w:rFonts w:hint="eastAsia"/>
                          <w:sz w:val="20"/>
                        </w:rPr>
                        <w:t xml:space="preserve"> Unsupervised CV adaptation</w:t>
                      </w:r>
                      <w:r>
                        <w:rPr>
                          <w:rFonts w:hint="eastAsia"/>
                          <w:sz w:val="20"/>
                        </w:rPr>
                        <w:t>.</w:t>
                      </w:r>
                    </w:p>
                  </w:txbxContent>
                </v:textbox>
                <w10:wrap type="square"/>
              </v:shape>
            </w:pict>
          </mc:Fallback>
        </mc:AlternateContent>
      </w:r>
      <w:r w:rsidR="00674B31">
        <w:rPr>
          <w:rFonts w:ascii="MS Mincho" w:hAnsi="MS Mincho" w:hint="eastAsia"/>
          <w:sz w:val="20"/>
        </w:rPr>
        <w:t>性能の高い音声認識システム</w:t>
      </w:r>
      <w:r w:rsidR="002F0F88">
        <w:rPr>
          <w:rFonts w:ascii="MS Mincho" w:hAnsi="MS Mincho" w:hint="eastAsia"/>
          <w:sz w:val="20"/>
        </w:rPr>
        <w:t>や機械翻訳システム</w:t>
      </w:r>
      <w:r w:rsidR="00674B31">
        <w:rPr>
          <w:rFonts w:ascii="MS Mincho" w:hAnsi="MS Mincho" w:hint="eastAsia"/>
          <w:sz w:val="20"/>
        </w:rPr>
        <w:t>を構築するためには、ニューラルネットワークの構造や、学習時の各種条件などを最適化する必要があります。従来このような最適化は専門家のノウハウに頼って行われてきましたが、システムの複雑さが増すにつれて次第に</w:t>
      </w:r>
      <w:r w:rsidR="008026FD">
        <w:rPr>
          <w:rFonts w:ascii="MS Mincho" w:hAnsi="MS Mincho" w:hint="eastAsia"/>
          <w:sz w:val="20"/>
        </w:rPr>
        <w:t>実行が</w:t>
      </w:r>
      <w:r w:rsidR="00674B31">
        <w:rPr>
          <w:rFonts w:ascii="MS Mincho" w:hAnsi="MS Mincho" w:hint="eastAsia"/>
          <w:sz w:val="20"/>
        </w:rPr>
        <w:t>困難になって</w:t>
      </w:r>
      <w:r w:rsidR="00E13759">
        <w:rPr>
          <w:rFonts w:ascii="MS Mincho" w:hAnsi="MS Mincho" w:hint="eastAsia"/>
          <w:sz w:val="20"/>
        </w:rPr>
        <w:t>きてい</w:t>
      </w:r>
      <w:r w:rsidR="00674B31">
        <w:rPr>
          <w:rFonts w:ascii="MS Mincho" w:hAnsi="MS Mincho" w:hint="eastAsia"/>
          <w:sz w:val="20"/>
        </w:rPr>
        <w:t>ます。そこで</w:t>
      </w:r>
      <w:r w:rsidR="00E13759">
        <w:rPr>
          <w:rFonts w:ascii="MS Mincho" w:hAnsi="MS Mincho" w:hint="eastAsia"/>
          <w:sz w:val="20"/>
        </w:rPr>
        <w:t>進化的アルゴリズムを応用し</w:t>
      </w:r>
      <w:r w:rsidR="00F664F6">
        <w:rPr>
          <w:rFonts w:ascii="MS Mincho" w:hAnsi="MS Mincho" w:hint="eastAsia"/>
          <w:sz w:val="20"/>
        </w:rPr>
        <w:t>、スーパーコンピューター上で</w:t>
      </w:r>
      <w:r w:rsidR="00E13759">
        <w:rPr>
          <w:rFonts w:ascii="MS Mincho" w:hAnsi="MS Mincho" w:hint="eastAsia"/>
          <w:sz w:val="20"/>
        </w:rPr>
        <w:t>少しずつ違った遺伝子を持</w:t>
      </w:r>
      <w:r w:rsidR="002F0F88">
        <w:rPr>
          <w:rFonts w:ascii="MS Mincho" w:hAnsi="MS Mincho" w:hint="eastAsia"/>
          <w:sz w:val="20"/>
        </w:rPr>
        <w:t>った多数の認識システムを学習し評価することを繰り返すことで、</w:t>
      </w:r>
      <w:r w:rsidR="00E13759">
        <w:rPr>
          <w:rFonts w:ascii="MS Mincho" w:hAnsi="MS Mincho" w:hint="eastAsia"/>
          <w:sz w:val="20"/>
        </w:rPr>
        <w:t>システムの最適化を自動化する方法について提案し研究を行っています。</w:t>
      </w:r>
    </w:p>
    <w:p w14:paraId="2F965AA7" w14:textId="77777777" w:rsidR="00E13759" w:rsidRDefault="00E13759" w:rsidP="009A2BB0">
      <w:pPr>
        <w:spacing w:beforeLines="100" w:before="240" w:line="300" w:lineRule="auto"/>
        <w:outlineLvl w:val="0"/>
        <w:rPr>
          <w:rFonts w:eastAsia="MS Gothic"/>
          <w:sz w:val="22"/>
        </w:rPr>
      </w:pPr>
      <w:r>
        <w:rPr>
          <w:rFonts w:eastAsia="MS Gothic" w:hint="eastAsia"/>
          <w:b/>
          <w:sz w:val="22"/>
        </w:rPr>
        <w:t>２</w:t>
      </w:r>
      <w:r w:rsidRPr="00FF69F7">
        <w:rPr>
          <w:rFonts w:eastAsia="MS Gothic" w:hint="eastAsia"/>
          <w:b/>
          <w:sz w:val="22"/>
        </w:rPr>
        <w:t>．</w:t>
      </w:r>
      <w:r w:rsidR="000F4348">
        <w:rPr>
          <w:rFonts w:eastAsia="MS Gothic" w:hint="eastAsia"/>
          <w:b/>
          <w:sz w:val="22"/>
        </w:rPr>
        <w:t>音声認識理解システムの教師なし学習</w:t>
      </w:r>
      <w:r w:rsidR="00665A44">
        <w:rPr>
          <w:rFonts w:eastAsia="MS Gothic" w:hint="eastAsia"/>
          <w:b/>
          <w:sz w:val="22"/>
        </w:rPr>
        <w:t>・強化学習</w:t>
      </w:r>
    </w:p>
    <w:p w14:paraId="36207D9A" w14:textId="77777777" w:rsidR="00E13759" w:rsidRPr="00E13759" w:rsidRDefault="000F4348" w:rsidP="00E13759">
      <w:pPr>
        <w:spacing w:line="300" w:lineRule="auto"/>
        <w:rPr>
          <w:rFonts w:ascii="MS Mincho" w:hAnsi="MS Mincho"/>
          <w:sz w:val="20"/>
        </w:rPr>
      </w:pPr>
      <w:r>
        <w:rPr>
          <w:rFonts w:ascii="MS Mincho" w:hAnsi="MS Mincho" w:hint="eastAsia"/>
          <w:sz w:val="20"/>
        </w:rPr>
        <w:t xml:space="preserve">　現在の音声認識技術の限界は、音声モデルの学習を</w:t>
      </w:r>
      <w:r w:rsidR="008026FD">
        <w:rPr>
          <w:rFonts w:ascii="MS Mincho" w:hAnsi="MS Mincho" w:hint="eastAsia"/>
          <w:sz w:val="20"/>
        </w:rPr>
        <w:t>大きなコスト</w:t>
      </w:r>
      <w:r>
        <w:rPr>
          <w:rFonts w:ascii="MS Mincho" w:hAnsi="MS Mincho" w:hint="eastAsia"/>
          <w:sz w:val="20"/>
        </w:rPr>
        <w:t>のかかる教師あり学習に頼って</w:t>
      </w:r>
      <w:r w:rsidR="00241559">
        <w:rPr>
          <w:rFonts w:ascii="MS Mincho" w:hAnsi="MS Mincho" w:hint="eastAsia"/>
          <w:sz w:val="20"/>
        </w:rPr>
        <w:t>おり</w:t>
      </w:r>
      <w:r w:rsidR="008026FD">
        <w:rPr>
          <w:rFonts w:ascii="MS Mincho" w:hAnsi="MS Mincho" w:hint="eastAsia"/>
          <w:sz w:val="20"/>
        </w:rPr>
        <w:t>、汎化性にも欠ける点です</w:t>
      </w:r>
      <w:r>
        <w:rPr>
          <w:rFonts w:ascii="MS Mincho" w:hAnsi="MS Mincho" w:hint="eastAsia"/>
          <w:sz w:val="20"/>
        </w:rPr>
        <w:t>。</w:t>
      </w:r>
      <w:r w:rsidR="00F30609">
        <w:rPr>
          <w:rFonts w:ascii="MS Mincho" w:hAnsi="MS Mincho" w:hint="eastAsia"/>
          <w:sz w:val="20"/>
        </w:rPr>
        <w:t>そこでラベル付き音声を全く</w:t>
      </w:r>
      <w:r w:rsidR="00F664F6">
        <w:rPr>
          <w:rFonts w:ascii="MS Mincho" w:hAnsi="MS Mincho" w:hint="eastAsia"/>
          <w:sz w:val="20"/>
        </w:rPr>
        <w:t>あるいは殆んど</w:t>
      </w:r>
      <w:r w:rsidR="00F30609">
        <w:rPr>
          <w:rFonts w:ascii="MS Mincho" w:hAnsi="MS Mincho" w:hint="eastAsia"/>
          <w:sz w:val="20"/>
        </w:rPr>
        <w:t>使用せずに</w:t>
      </w:r>
      <w:r w:rsidR="00D60AE4">
        <w:rPr>
          <w:rFonts w:ascii="MS Mincho" w:hAnsi="MS Mincho" w:hint="eastAsia"/>
          <w:sz w:val="20"/>
        </w:rPr>
        <w:t>、人間のように</w:t>
      </w:r>
      <w:r w:rsidR="008026FD">
        <w:rPr>
          <w:rFonts w:ascii="MS Mincho" w:hAnsi="MS Mincho" w:hint="eastAsia"/>
          <w:sz w:val="20"/>
        </w:rPr>
        <w:t>音声を学習し理解することの出来るシステムの実現を目指して</w:t>
      </w:r>
      <w:r w:rsidR="00D60AE4">
        <w:rPr>
          <w:rFonts w:ascii="MS Mincho" w:hAnsi="MS Mincho" w:hint="eastAsia"/>
          <w:sz w:val="20"/>
        </w:rPr>
        <w:t>、</w:t>
      </w:r>
      <w:r w:rsidR="000E6082">
        <w:rPr>
          <w:rFonts w:ascii="MS Mincho" w:hAnsi="MS Mincho" w:hint="eastAsia"/>
          <w:sz w:val="20"/>
        </w:rPr>
        <w:t>音声モデルの</w:t>
      </w:r>
      <w:r w:rsidR="00F664F6">
        <w:rPr>
          <w:rFonts w:ascii="MS Mincho" w:hAnsi="MS Mincho" w:hint="eastAsia"/>
          <w:sz w:val="20"/>
        </w:rPr>
        <w:t>教師な</w:t>
      </w:r>
      <w:r w:rsidR="00F664F6">
        <w:rPr>
          <w:rFonts w:ascii="MS Mincho" w:hAnsi="MS Mincho" w:hint="eastAsia"/>
          <w:sz w:val="20"/>
        </w:rPr>
        <w:lastRenderedPageBreak/>
        <w:t>し</w:t>
      </w:r>
      <w:r w:rsidR="00241559">
        <w:rPr>
          <w:rFonts w:ascii="MS Mincho" w:hAnsi="MS Mincho"/>
          <w:noProof/>
          <w:sz w:val="20"/>
        </w:rPr>
        <mc:AlternateContent>
          <mc:Choice Requires="wps">
            <w:drawing>
              <wp:anchor distT="0" distB="0" distL="114300" distR="114300" simplePos="0" relativeHeight="251661312" behindDoc="0" locked="0" layoutInCell="1" allowOverlap="1" wp14:anchorId="5CF03C79" wp14:editId="074CCB65">
                <wp:simplePos x="0" y="0"/>
                <wp:positionH relativeFrom="margin">
                  <wp:posOffset>126365</wp:posOffset>
                </wp:positionH>
                <wp:positionV relativeFrom="paragraph">
                  <wp:posOffset>1174750</wp:posOffset>
                </wp:positionV>
                <wp:extent cx="5267325" cy="276225"/>
                <wp:effectExtent l="0" t="0" r="9525" b="9525"/>
                <wp:wrapSquare wrapText="bothSides"/>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659D38" w14:textId="77777777" w:rsidR="00CA66A6" w:rsidRDefault="00CA66A6" w:rsidP="00CA66A6">
                            <w:pPr>
                              <w:pStyle w:val="Caption"/>
                              <w:jc w:val="center"/>
                              <w:rPr>
                                <w:noProof/>
                                <w:sz w:val="20"/>
                              </w:rPr>
                            </w:pPr>
                            <w:r w:rsidRPr="00425474">
                              <w:rPr>
                                <w:rFonts w:hint="eastAsia"/>
                                <w:sz w:val="20"/>
                              </w:rPr>
                              <w:t>図</w:t>
                            </w:r>
                            <w:r w:rsidRPr="00425474">
                              <w:rPr>
                                <w:rFonts w:hint="eastAsia"/>
                                <w:sz w:val="20"/>
                              </w:rPr>
                              <w:t xml:space="preserve"> </w:t>
                            </w:r>
                            <w:r w:rsidRPr="00425474">
                              <w:rPr>
                                <w:sz w:val="20"/>
                              </w:rPr>
                              <w:fldChar w:fldCharType="begin"/>
                            </w:r>
                            <w:r w:rsidRPr="00425474">
                              <w:rPr>
                                <w:sz w:val="20"/>
                              </w:rPr>
                              <w:instrText xml:space="preserve"> </w:instrText>
                            </w:r>
                            <w:r w:rsidRPr="00425474">
                              <w:rPr>
                                <w:rFonts w:hint="eastAsia"/>
                                <w:sz w:val="20"/>
                              </w:rPr>
                              <w:instrText xml:space="preserve">SEQ </w:instrText>
                            </w:r>
                            <w:r w:rsidRPr="00425474">
                              <w:rPr>
                                <w:rFonts w:hint="eastAsia"/>
                                <w:sz w:val="20"/>
                              </w:rPr>
                              <w:instrText>図</w:instrText>
                            </w:r>
                            <w:r w:rsidRPr="00425474">
                              <w:rPr>
                                <w:rFonts w:hint="eastAsia"/>
                                <w:sz w:val="20"/>
                              </w:rPr>
                              <w:instrText xml:space="preserve"> \* ARABIC</w:instrText>
                            </w:r>
                            <w:r w:rsidRPr="00425474">
                              <w:rPr>
                                <w:sz w:val="20"/>
                              </w:rPr>
                              <w:instrText xml:space="preserve"> </w:instrText>
                            </w:r>
                            <w:r w:rsidRPr="00425474">
                              <w:rPr>
                                <w:sz w:val="20"/>
                              </w:rPr>
                              <w:fldChar w:fldCharType="separate"/>
                            </w:r>
                            <w:r w:rsidR="00550AE8">
                              <w:rPr>
                                <w:noProof/>
                                <w:sz w:val="20"/>
                              </w:rPr>
                              <w:t>2</w:t>
                            </w:r>
                            <w:r w:rsidRPr="00425474">
                              <w:rPr>
                                <w:sz w:val="20"/>
                              </w:rPr>
                              <w:fldChar w:fldCharType="end"/>
                            </w:r>
                            <w:r w:rsidRPr="00425474">
                              <w:rPr>
                                <w:rFonts w:hint="eastAsia"/>
                                <w:sz w:val="20"/>
                              </w:rPr>
                              <w:t xml:space="preserve"> P</w:t>
                            </w:r>
                            <w:r w:rsidRPr="00425474">
                              <w:rPr>
                                <w:rFonts w:hint="eastAsia"/>
                                <w:noProof/>
                                <w:sz w:val="20"/>
                              </w:rPr>
                              <w:t>ipeline based design of a speech decoder</w:t>
                            </w:r>
                            <w:r>
                              <w:rPr>
                                <w:rFonts w:hint="eastAsia"/>
                                <w:noProof/>
                                <w:sz w:val="20"/>
                              </w:rPr>
                              <w:t>.</w:t>
                            </w:r>
                          </w:p>
                          <w:p w14:paraId="004D2A90" w14:textId="77777777" w:rsidR="008601D9" w:rsidRPr="008601D9" w:rsidRDefault="008601D9" w:rsidP="008601D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8D0FC" id="テキスト ボックス 11" o:spid="_x0000_s1030" type="#_x0000_t202" style="position:absolute;left:0;text-align:left;margin-left:9.95pt;margin-top:92.5pt;width:414.7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" stroked="f">
                <v:textbox inset="0,0,0,0">
                  <w:txbxContent>
                    <w:p w:rsidR="00CA66A6" w:rsidRDefault="00CA66A6" w:rsidP="00CA66A6">
                      <w:pPr>
                        <w:pStyle w:val="a8"/>
                        <w:jc w:val="center"/>
                        <w:rPr>
                          <w:noProof/>
                          <w:sz w:val="20"/>
                        </w:rPr>
                      </w:pPr>
                      <w:r w:rsidRPr="00425474">
                        <w:rPr>
                          <w:rFonts w:hint="eastAsia"/>
                          <w:sz w:val="20"/>
                        </w:rPr>
                        <w:t>図</w:t>
                      </w:r>
                      <w:r w:rsidRPr="00425474">
                        <w:rPr>
                          <w:rFonts w:hint="eastAsia"/>
                          <w:sz w:val="20"/>
                        </w:rPr>
                        <w:t xml:space="preserve"> </w:t>
                      </w:r>
                      <w:r w:rsidRPr="00425474">
                        <w:rPr>
                          <w:sz w:val="20"/>
                        </w:rPr>
                        <w:fldChar w:fldCharType="begin"/>
                      </w:r>
                      <w:r w:rsidRPr="00425474">
                        <w:rPr>
                          <w:sz w:val="20"/>
                        </w:rPr>
                        <w:instrText xml:space="preserve"> </w:instrText>
                      </w:r>
                      <w:r w:rsidRPr="00425474">
                        <w:rPr>
                          <w:rFonts w:hint="eastAsia"/>
                          <w:sz w:val="20"/>
                        </w:rPr>
                        <w:instrText xml:space="preserve">SEQ </w:instrText>
                      </w:r>
                      <w:r w:rsidRPr="00425474">
                        <w:rPr>
                          <w:rFonts w:hint="eastAsia"/>
                          <w:sz w:val="20"/>
                        </w:rPr>
                        <w:instrText>図</w:instrText>
                      </w:r>
                      <w:r w:rsidRPr="00425474">
                        <w:rPr>
                          <w:rFonts w:hint="eastAsia"/>
                          <w:sz w:val="20"/>
                        </w:rPr>
                        <w:instrText xml:space="preserve"> \* ARABIC</w:instrText>
                      </w:r>
                      <w:r w:rsidRPr="00425474">
                        <w:rPr>
                          <w:sz w:val="20"/>
                        </w:rPr>
                        <w:instrText xml:space="preserve"> </w:instrText>
                      </w:r>
                      <w:r w:rsidRPr="00425474">
                        <w:rPr>
                          <w:sz w:val="20"/>
                        </w:rPr>
                        <w:fldChar w:fldCharType="separate"/>
                      </w:r>
                      <w:r w:rsidR="00550AE8">
                        <w:rPr>
                          <w:noProof/>
                          <w:sz w:val="20"/>
                        </w:rPr>
                        <w:t>2</w:t>
                      </w:r>
                      <w:r w:rsidRPr="00425474">
                        <w:rPr>
                          <w:sz w:val="20"/>
                        </w:rPr>
                        <w:fldChar w:fldCharType="end"/>
                      </w:r>
                      <w:r w:rsidRPr="00425474">
                        <w:rPr>
                          <w:rFonts w:hint="eastAsia"/>
                          <w:sz w:val="20"/>
                        </w:rPr>
                        <w:t xml:space="preserve"> P</w:t>
                      </w:r>
                      <w:r w:rsidRPr="00425474">
                        <w:rPr>
                          <w:rFonts w:hint="eastAsia"/>
                          <w:noProof/>
                          <w:sz w:val="20"/>
                        </w:rPr>
                        <w:t>ipeline based design of a speech decoder</w:t>
                      </w:r>
                      <w:r>
                        <w:rPr>
                          <w:rFonts w:hint="eastAsia"/>
                          <w:noProof/>
                          <w:sz w:val="20"/>
                        </w:rPr>
                        <w:t>.</w:t>
                      </w:r>
                    </w:p>
                    <w:p w:rsidR="008601D9" w:rsidRPr="008601D9" w:rsidRDefault="008601D9" w:rsidP="008601D9"/>
                  </w:txbxContent>
                </v:textbox>
                <w10:wrap type="square" anchorx="margin"/>
              </v:shape>
            </w:pict>
          </mc:Fallback>
        </mc:AlternateContent>
      </w:r>
      <w:r w:rsidR="00241559">
        <w:rPr>
          <w:rFonts w:ascii="MS Mincho" w:hAnsi="MS Mincho"/>
          <w:noProof/>
          <w:sz w:val="20"/>
        </w:rPr>
        <w:drawing>
          <wp:anchor distT="0" distB="0" distL="114300" distR="114300" simplePos="0" relativeHeight="251655168" behindDoc="0" locked="0" layoutInCell="1" allowOverlap="1" wp14:anchorId="2823A893" wp14:editId="7B06E2CB">
            <wp:simplePos x="0" y="0"/>
            <wp:positionH relativeFrom="margin">
              <wp:posOffset>-9525</wp:posOffset>
            </wp:positionH>
            <wp:positionV relativeFrom="paragraph">
              <wp:posOffset>-2540</wp:posOffset>
            </wp:positionV>
            <wp:extent cx="5400675" cy="1118870"/>
            <wp:effectExtent l="0" t="0" r="9525" b="5080"/>
            <wp:wrapSquare wrapText="bothSides"/>
            <wp:docPr id="9" name="図 9" descr="husk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sk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118870"/>
                    </a:xfrm>
                    <a:prstGeom prst="rect">
                      <a:avLst/>
                    </a:prstGeom>
                    <a:noFill/>
                    <a:ln>
                      <a:noFill/>
                    </a:ln>
                  </pic:spPr>
                </pic:pic>
              </a:graphicData>
            </a:graphic>
            <wp14:sizeRelH relativeFrom="page">
              <wp14:pctWidth>0</wp14:pctWidth>
            </wp14:sizeRelH>
            <wp14:sizeRelV relativeFrom="page">
              <wp14:pctHeight>0</wp14:pctHeight>
            </wp14:sizeRelV>
          </wp:anchor>
        </w:drawing>
      </w:r>
      <w:r w:rsidR="008026FD">
        <w:rPr>
          <w:rFonts w:ascii="MS Mincho" w:hAnsi="MS Mincho" w:hint="eastAsia"/>
          <w:sz w:val="20"/>
        </w:rPr>
        <w:t>学習や</w:t>
      </w:r>
      <w:r w:rsidR="002F0F88">
        <w:rPr>
          <w:rFonts w:ascii="MS Mincho" w:hAnsi="MS Mincho" w:hint="eastAsia"/>
          <w:sz w:val="20"/>
        </w:rPr>
        <w:t>強化学習</w:t>
      </w:r>
      <w:r w:rsidR="008026FD">
        <w:rPr>
          <w:rFonts w:ascii="MS Mincho" w:hAnsi="MS Mincho" w:hint="eastAsia"/>
          <w:sz w:val="20"/>
        </w:rPr>
        <w:t>について取り組んでいます。</w:t>
      </w:r>
      <w:r w:rsidR="00F664F6">
        <w:rPr>
          <w:rFonts w:ascii="MS Mincho" w:hAnsi="MS Mincho" w:hint="eastAsia"/>
          <w:sz w:val="20"/>
        </w:rPr>
        <w:t>S</w:t>
      </w:r>
      <w:r w:rsidR="00F664F6">
        <w:rPr>
          <w:rFonts w:ascii="MS Mincho" w:hAnsi="MS Mincho"/>
          <w:sz w:val="20"/>
        </w:rPr>
        <w:t>equence-to-Sequence</w:t>
      </w:r>
      <w:r w:rsidR="00F664F6">
        <w:rPr>
          <w:rFonts w:ascii="MS Mincho" w:hAnsi="MS Mincho" w:hint="eastAsia"/>
          <w:sz w:val="20"/>
        </w:rPr>
        <w:t>型のニューラルネット</w:t>
      </w:r>
      <w:r w:rsidR="00267C7E">
        <w:rPr>
          <w:rFonts w:ascii="MS Mincho" w:hAnsi="MS Mincho" w:hint="eastAsia"/>
          <w:sz w:val="20"/>
        </w:rPr>
        <w:t>等を</w:t>
      </w:r>
      <w:r w:rsidR="00F664F6">
        <w:rPr>
          <w:rFonts w:ascii="MS Mincho" w:hAnsi="MS Mincho" w:hint="eastAsia"/>
          <w:sz w:val="20"/>
        </w:rPr>
        <w:t>用いたシステムでは</w:t>
      </w:r>
      <w:r w:rsidR="00267C7E">
        <w:rPr>
          <w:rFonts w:ascii="MS Mincho" w:hAnsi="MS Mincho" w:hint="eastAsia"/>
          <w:sz w:val="20"/>
        </w:rPr>
        <w:t>、</w:t>
      </w:r>
      <w:r w:rsidR="00F664F6">
        <w:rPr>
          <w:rFonts w:ascii="MS Mincho" w:hAnsi="MS Mincho" w:hint="eastAsia"/>
          <w:sz w:val="20"/>
        </w:rPr>
        <w:t>音声とともに画像など他のモダリティを組み合わせたり</w:t>
      </w:r>
      <w:r w:rsidR="00267C7E">
        <w:rPr>
          <w:rFonts w:ascii="MS Mincho" w:hAnsi="MS Mincho" w:hint="eastAsia"/>
          <w:sz w:val="20"/>
        </w:rPr>
        <w:t>、</w:t>
      </w:r>
      <w:r w:rsidR="00F664F6">
        <w:rPr>
          <w:rFonts w:ascii="MS Mincho" w:hAnsi="MS Mincho" w:hint="eastAsia"/>
          <w:sz w:val="20"/>
        </w:rPr>
        <w:t>システムに</w:t>
      </w:r>
      <w:r w:rsidR="00267C7E">
        <w:rPr>
          <w:rFonts w:ascii="MS Mincho" w:hAnsi="MS Mincho" w:hint="eastAsia"/>
          <w:sz w:val="20"/>
        </w:rPr>
        <w:t>「欲求」に相当するような目的を持たせたりするなどの、フレキシブルな構成が可能です。</w:t>
      </w:r>
    </w:p>
    <w:p w14:paraId="177F5AFC" w14:textId="77777777" w:rsidR="00E71B29" w:rsidRDefault="008601D9" w:rsidP="009A2BB0">
      <w:pPr>
        <w:spacing w:beforeLines="50" w:before="120" w:line="300" w:lineRule="auto"/>
        <w:outlineLvl w:val="0"/>
        <w:rPr>
          <w:rFonts w:eastAsia="MS Gothic"/>
          <w:sz w:val="22"/>
        </w:rPr>
      </w:pPr>
      <w:r>
        <w:rPr>
          <w:rFonts w:eastAsia="MS Gothic" w:hint="eastAsia"/>
          <w:b/>
          <w:sz w:val="22"/>
        </w:rPr>
        <w:t>３</w:t>
      </w:r>
      <w:r w:rsidR="00F433F2" w:rsidRPr="00FF69F7">
        <w:rPr>
          <w:rFonts w:eastAsia="MS Gothic" w:hint="eastAsia"/>
          <w:b/>
          <w:sz w:val="22"/>
        </w:rPr>
        <w:t>．</w:t>
      </w:r>
      <w:r w:rsidR="00CA66A6" w:rsidRPr="0025603A">
        <w:rPr>
          <w:rFonts w:eastAsia="MS Gothic" w:hint="eastAsia"/>
          <w:b/>
          <w:sz w:val="22"/>
        </w:rPr>
        <w:t>リアクティブ音声認識・理解・応答システムの構成法</w:t>
      </w:r>
    </w:p>
    <w:p w14:paraId="0BD22774" w14:textId="77777777" w:rsidR="00E71B29" w:rsidRDefault="00267C7E" w:rsidP="00CA66A6">
      <w:pPr>
        <w:spacing w:line="300" w:lineRule="auto"/>
        <w:ind w:firstLineChars="100" w:firstLine="200"/>
        <w:rPr>
          <w:rFonts w:ascii="MS Mincho" w:hAnsi="MS Mincho"/>
          <w:sz w:val="20"/>
        </w:rPr>
      </w:pPr>
      <w:r>
        <w:rPr>
          <w:rFonts w:ascii="MS Mincho" w:hAnsi="MS Mincho" w:hint="eastAsia"/>
          <w:sz w:val="20"/>
        </w:rPr>
        <w:t>音声信号はコンテキスト依存の時系列データであるとともに</w:t>
      </w:r>
      <w:r w:rsidR="00CA66A6">
        <w:rPr>
          <w:rFonts w:ascii="MS Mincho" w:hAnsi="MS Mincho" w:hint="eastAsia"/>
          <w:sz w:val="20"/>
        </w:rPr>
        <w:t>、</w:t>
      </w:r>
      <w:r>
        <w:rPr>
          <w:rFonts w:ascii="MS Mincho" w:hAnsi="MS Mincho" w:hint="eastAsia"/>
          <w:sz w:val="20"/>
        </w:rPr>
        <w:t>認識処理は</w:t>
      </w:r>
      <w:r w:rsidRPr="0020019B">
        <w:rPr>
          <w:rFonts w:ascii="MS Mincho" w:hAnsi="MS Mincho" w:hint="eastAsia"/>
          <w:sz w:val="20"/>
        </w:rPr>
        <w:t>効率的</w:t>
      </w:r>
      <w:r>
        <w:rPr>
          <w:rFonts w:ascii="MS Mincho" w:hAnsi="MS Mincho" w:hint="eastAsia"/>
          <w:sz w:val="20"/>
        </w:rPr>
        <w:t>に行う必要があ</w:t>
      </w:r>
      <w:r w:rsidR="00E01966">
        <w:rPr>
          <w:rFonts w:ascii="MS Mincho" w:hAnsi="MS Mincho" w:hint="eastAsia"/>
          <w:sz w:val="20"/>
        </w:rPr>
        <w:t>ります。このため、</w:t>
      </w:r>
      <w:r w:rsidR="00CA66A6" w:rsidRPr="0020019B">
        <w:rPr>
          <w:rFonts w:ascii="MS Mincho" w:hAnsi="MS Mincho" w:hint="eastAsia"/>
          <w:sz w:val="20"/>
        </w:rPr>
        <w:t>人間と同じタイムスケールで動作するリアクティブ</w:t>
      </w:r>
      <w:r>
        <w:rPr>
          <w:rFonts w:ascii="MS Mincho" w:hAnsi="MS Mincho" w:hint="eastAsia"/>
          <w:sz w:val="20"/>
        </w:rPr>
        <w:t>な対話システムを実現しようとすると</w:t>
      </w:r>
      <w:r w:rsidR="00E01966">
        <w:rPr>
          <w:rFonts w:ascii="MS Mincho" w:hAnsi="MS Mincho" w:hint="eastAsia"/>
          <w:sz w:val="20"/>
        </w:rPr>
        <w:t>、</w:t>
      </w:r>
      <w:r>
        <w:rPr>
          <w:rFonts w:ascii="MS Mincho" w:hAnsi="MS Mincho" w:hint="eastAsia"/>
          <w:sz w:val="20"/>
        </w:rPr>
        <w:t>システム</w:t>
      </w:r>
      <w:r w:rsidR="00E01966">
        <w:rPr>
          <w:rFonts w:ascii="MS Mincho" w:hAnsi="MS Mincho" w:hint="eastAsia"/>
          <w:sz w:val="20"/>
        </w:rPr>
        <w:t>実装</w:t>
      </w:r>
      <w:r>
        <w:rPr>
          <w:rFonts w:ascii="MS Mincho" w:hAnsi="MS Mincho" w:hint="eastAsia"/>
          <w:sz w:val="20"/>
        </w:rPr>
        <w:t>は</w:t>
      </w:r>
      <w:r w:rsidR="00E01966">
        <w:rPr>
          <w:rFonts w:ascii="MS Mincho" w:hAnsi="MS Mincho" w:hint="eastAsia"/>
          <w:sz w:val="20"/>
        </w:rPr>
        <w:t>複雑になります。そこで高度なシステムを</w:t>
      </w:r>
      <w:r w:rsidR="00CA66A6">
        <w:rPr>
          <w:rFonts w:ascii="MS Mincho" w:hAnsi="MS Mincho" w:hint="eastAsia"/>
          <w:sz w:val="20"/>
        </w:rPr>
        <w:t>容易に実現</w:t>
      </w:r>
      <w:r w:rsidR="00CA66A6" w:rsidRPr="0020019B">
        <w:rPr>
          <w:rFonts w:ascii="MS Mincho" w:hAnsi="MS Mincho" w:hint="eastAsia"/>
          <w:sz w:val="20"/>
        </w:rPr>
        <w:t>する方法として、パイプラインに基づいた抽象度の高い</w:t>
      </w:r>
      <w:r w:rsidR="00CA66A6">
        <w:rPr>
          <w:rFonts w:ascii="MS Mincho" w:hAnsi="MS Mincho" w:hint="eastAsia"/>
          <w:sz w:val="20"/>
        </w:rPr>
        <w:t>システム記述</w:t>
      </w:r>
      <w:r w:rsidR="00CA66A6" w:rsidRPr="0020019B">
        <w:rPr>
          <w:rFonts w:ascii="MS Mincho" w:hAnsi="MS Mincho" w:hint="eastAsia"/>
          <w:sz w:val="20"/>
        </w:rPr>
        <w:t>方法について研究を行っています。</w:t>
      </w:r>
    </w:p>
    <w:p w14:paraId="18403F92" w14:textId="77777777" w:rsidR="008A4360" w:rsidRDefault="00845048" w:rsidP="009A2BB0">
      <w:pPr>
        <w:spacing w:beforeLines="50" w:before="120" w:line="300" w:lineRule="auto"/>
        <w:outlineLvl w:val="0"/>
        <w:rPr>
          <w:rFonts w:eastAsia="MS Gothic"/>
          <w:sz w:val="22"/>
        </w:rPr>
      </w:pPr>
      <w:r>
        <w:rPr>
          <w:rFonts w:ascii="MS Mincho" w:hAnsi="MS Mincho"/>
          <w:noProof/>
          <w:sz w:val="20"/>
        </w:rPr>
        <w:drawing>
          <wp:anchor distT="0" distB="0" distL="114300" distR="114300" simplePos="0" relativeHeight="251657216" behindDoc="0" locked="0" layoutInCell="1" allowOverlap="1" wp14:anchorId="52378C51" wp14:editId="380EE1F5">
            <wp:simplePos x="0" y="0"/>
            <wp:positionH relativeFrom="column">
              <wp:posOffset>2348865</wp:posOffset>
            </wp:positionH>
            <wp:positionV relativeFrom="paragraph">
              <wp:posOffset>194310</wp:posOffset>
            </wp:positionV>
            <wp:extent cx="2940685" cy="147066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ca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0685" cy="1470660"/>
                    </a:xfrm>
                    <a:prstGeom prst="rect">
                      <a:avLst/>
                    </a:prstGeom>
                  </pic:spPr>
                </pic:pic>
              </a:graphicData>
            </a:graphic>
            <wp14:sizeRelH relativeFrom="page">
              <wp14:pctWidth>0</wp14:pctWidth>
            </wp14:sizeRelH>
            <wp14:sizeRelV relativeFrom="page">
              <wp14:pctHeight>0</wp14:pctHeight>
            </wp14:sizeRelV>
          </wp:anchor>
        </w:drawing>
      </w:r>
      <w:r w:rsidR="008601D9">
        <w:rPr>
          <w:rFonts w:eastAsia="MS Gothic" w:hint="eastAsia"/>
          <w:b/>
          <w:sz w:val="22"/>
        </w:rPr>
        <w:t>４</w:t>
      </w:r>
      <w:r w:rsidR="008A4360" w:rsidRPr="00FF69F7">
        <w:rPr>
          <w:rFonts w:eastAsia="MS Gothic" w:hint="eastAsia"/>
          <w:b/>
          <w:sz w:val="22"/>
        </w:rPr>
        <w:t>．</w:t>
      </w:r>
      <w:r w:rsidR="008A4360" w:rsidRPr="008A4360">
        <w:rPr>
          <w:rFonts w:eastAsia="MS Gothic" w:hint="eastAsia"/>
          <w:b/>
          <w:sz w:val="22"/>
        </w:rPr>
        <w:t>音声情報処理の応用</w:t>
      </w:r>
    </w:p>
    <w:p w14:paraId="73D380E1" w14:textId="77777777" w:rsidR="00E71B29" w:rsidRDefault="00466001" w:rsidP="00EC0E40">
      <w:pPr>
        <w:spacing w:line="300" w:lineRule="auto"/>
        <w:rPr>
          <w:rFonts w:ascii="MS Mincho" w:hAnsi="MS Mincho"/>
          <w:sz w:val="20"/>
        </w:rPr>
      </w:pPr>
      <w:r w:rsidRPr="0020019B">
        <w:rPr>
          <w:rFonts w:ascii="MS Mincho" w:hAnsi="MS Mincho"/>
          <w:noProof/>
          <w:sz w:val="18"/>
        </w:rPr>
        <mc:AlternateContent>
          <mc:Choice Requires="wps">
            <w:drawing>
              <wp:anchor distT="0" distB="36195" distL="180340" distR="114300" simplePos="0" relativeHeight="251660800" behindDoc="0" locked="0" layoutInCell="1" allowOverlap="1" wp14:anchorId="2DFF4860" wp14:editId="35885295">
                <wp:simplePos x="0" y="0"/>
                <wp:positionH relativeFrom="margin">
                  <wp:posOffset>2434590</wp:posOffset>
                </wp:positionH>
                <wp:positionV relativeFrom="paragraph">
                  <wp:posOffset>1148715</wp:posOffset>
                </wp:positionV>
                <wp:extent cx="2752725" cy="215265"/>
                <wp:effectExtent l="0" t="0" r="9525" b="0"/>
                <wp:wrapSquare wrapText="bothSides"/>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0E218C" w14:textId="77777777" w:rsidR="00CA66A6" w:rsidRPr="00290CAA" w:rsidRDefault="00CA66A6" w:rsidP="00CA66A6">
                            <w:pPr>
                              <w:pStyle w:val="Caption"/>
                              <w:rPr>
                                <w:noProof/>
                                <w:sz w:val="20"/>
                                <w:szCs w:val="24"/>
                              </w:rPr>
                            </w:pPr>
                            <w:r w:rsidRPr="00290CAA">
                              <w:rPr>
                                <w:rFonts w:hint="eastAsia"/>
                                <w:sz w:val="20"/>
                              </w:rPr>
                              <w:t>図</w:t>
                            </w:r>
                            <w:r w:rsidRPr="00290CAA">
                              <w:rPr>
                                <w:rFonts w:hint="eastAsia"/>
                                <w:sz w:val="20"/>
                              </w:rPr>
                              <w:t xml:space="preserve"> </w:t>
                            </w:r>
                            <w:r w:rsidRPr="00290CAA">
                              <w:rPr>
                                <w:sz w:val="20"/>
                              </w:rPr>
                              <w:fldChar w:fldCharType="begin"/>
                            </w:r>
                            <w:r w:rsidRPr="00290CAA">
                              <w:rPr>
                                <w:sz w:val="20"/>
                              </w:rPr>
                              <w:instrText xml:space="preserve"> </w:instrText>
                            </w:r>
                            <w:r w:rsidRPr="00290CAA">
                              <w:rPr>
                                <w:rFonts w:hint="eastAsia"/>
                                <w:sz w:val="20"/>
                              </w:rPr>
                              <w:instrText xml:space="preserve">SEQ </w:instrText>
                            </w:r>
                            <w:r w:rsidRPr="00290CAA">
                              <w:rPr>
                                <w:rFonts w:hint="eastAsia"/>
                                <w:sz w:val="20"/>
                              </w:rPr>
                              <w:instrText>図</w:instrText>
                            </w:r>
                            <w:r w:rsidRPr="00290CAA">
                              <w:rPr>
                                <w:rFonts w:hint="eastAsia"/>
                                <w:sz w:val="20"/>
                              </w:rPr>
                              <w:instrText xml:space="preserve"> \* ARABIC</w:instrText>
                            </w:r>
                            <w:r w:rsidRPr="00290CAA">
                              <w:rPr>
                                <w:sz w:val="20"/>
                              </w:rPr>
                              <w:instrText xml:space="preserve"> </w:instrText>
                            </w:r>
                            <w:r w:rsidRPr="00290CAA">
                              <w:rPr>
                                <w:sz w:val="20"/>
                              </w:rPr>
                              <w:fldChar w:fldCharType="separate"/>
                            </w:r>
                            <w:r w:rsidR="00550AE8">
                              <w:rPr>
                                <w:noProof/>
                                <w:sz w:val="20"/>
                              </w:rPr>
                              <w:t>3</w:t>
                            </w:r>
                            <w:r w:rsidRPr="00290CAA">
                              <w:rPr>
                                <w:sz w:val="20"/>
                              </w:rPr>
                              <w:fldChar w:fldCharType="end"/>
                            </w:r>
                            <w:r w:rsidRPr="00290CAA">
                              <w:rPr>
                                <w:rFonts w:hint="eastAsia"/>
                                <w:sz w:val="20"/>
                              </w:rPr>
                              <w:t xml:space="preserve"> S</w:t>
                            </w:r>
                            <w:r w:rsidR="00F62611">
                              <w:rPr>
                                <w:sz w:val="20"/>
                              </w:rPr>
                              <w:t>J</w:t>
                            </w:r>
                            <w:r w:rsidRPr="00290CAA">
                              <w:rPr>
                                <w:rFonts w:hint="eastAsia"/>
                                <w:sz w:val="20"/>
                              </w:rPr>
                              <w:t>-CAT automated speaking test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3AB22" id="テキスト ボックス 12" o:spid="_x0000_s1031" type="#_x0000_t202" style="position:absolute;left:0;text-align:left;margin-left:191.7pt;margin-top:90.45pt;width:216.75pt;height:16.95pt;z-index:251660800;visibility:visible;mso-wrap-style:square;mso-width-percent:0;mso-height-percent:0;mso-wrap-distance-left:14.2pt;mso-wrap-distance-top:0;mso-wrap-distance-right:9pt;mso-wrap-distance-bottom:2.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" stroked="f">
                <v:textbox inset="0,0,0,0">
                  <w:txbxContent>
                    <w:p w:rsidR="00CA66A6" w:rsidRPr="00290CAA" w:rsidRDefault="00CA66A6" w:rsidP="00CA66A6">
                      <w:pPr>
                        <w:pStyle w:val="a8"/>
                        <w:rPr>
                          <w:noProof/>
                          <w:sz w:val="20"/>
                          <w:szCs w:val="24"/>
                        </w:rPr>
                      </w:pPr>
                      <w:r w:rsidRPr="00290CAA">
                        <w:rPr>
                          <w:rFonts w:hint="eastAsia"/>
                          <w:sz w:val="20"/>
                        </w:rPr>
                        <w:t>図</w:t>
                      </w:r>
                      <w:r w:rsidRPr="00290CAA">
                        <w:rPr>
                          <w:rFonts w:hint="eastAsia"/>
                          <w:sz w:val="20"/>
                        </w:rPr>
                        <w:t xml:space="preserve"> </w:t>
                      </w:r>
                      <w:r w:rsidRPr="00290CAA">
                        <w:rPr>
                          <w:sz w:val="20"/>
                        </w:rPr>
                        <w:fldChar w:fldCharType="begin"/>
                      </w:r>
                      <w:r w:rsidRPr="00290CAA">
                        <w:rPr>
                          <w:sz w:val="20"/>
                        </w:rPr>
                        <w:instrText xml:space="preserve"> </w:instrText>
                      </w:r>
                      <w:r w:rsidRPr="00290CAA">
                        <w:rPr>
                          <w:rFonts w:hint="eastAsia"/>
                          <w:sz w:val="20"/>
                        </w:rPr>
                        <w:instrText xml:space="preserve">SEQ </w:instrText>
                      </w:r>
                      <w:r w:rsidRPr="00290CAA">
                        <w:rPr>
                          <w:rFonts w:hint="eastAsia"/>
                          <w:sz w:val="20"/>
                        </w:rPr>
                        <w:instrText>図</w:instrText>
                      </w:r>
                      <w:r w:rsidRPr="00290CAA">
                        <w:rPr>
                          <w:rFonts w:hint="eastAsia"/>
                          <w:sz w:val="20"/>
                        </w:rPr>
                        <w:instrText xml:space="preserve"> \* ARABIC</w:instrText>
                      </w:r>
                      <w:r w:rsidRPr="00290CAA">
                        <w:rPr>
                          <w:sz w:val="20"/>
                        </w:rPr>
                        <w:instrText xml:space="preserve"> </w:instrText>
                      </w:r>
                      <w:r w:rsidRPr="00290CAA">
                        <w:rPr>
                          <w:sz w:val="20"/>
                        </w:rPr>
                        <w:fldChar w:fldCharType="separate"/>
                      </w:r>
                      <w:r w:rsidR="00550AE8">
                        <w:rPr>
                          <w:noProof/>
                          <w:sz w:val="20"/>
                        </w:rPr>
                        <w:t>3</w:t>
                      </w:r>
                      <w:r w:rsidRPr="00290CAA">
                        <w:rPr>
                          <w:sz w:val="20"/>
                        </w:rPr>
                        <w:fldChar w:fldCharType="end"/>
                      </w:r>
                      <w:r w:rsidRPr="00290CAA">
                        <w:rPr>
                          <w:rFonts w:hint="eastAsia"/>
                          <w:sz w:val="20"/>
                        </w:rPr>
                        <w:t xml:space="preserve"> S</w:t>
                      </w:r>
                      <w:r w:rsidR="00F62611">
                        <w:rPr>
                          <w:sz w:val="20"/>
                        </w:rPr>
                        <w:t>J</w:t>
                      </w:r>
                      <w:r w:rsidRPr="00290CAA">
                        <w:rPr>
                          <w:rFonts w:hint="eastAsia"/>
                          <w:sz w:val="20"/>
                        </w:rPr>
                        <w:t>-CAT automated speaking test system.</w:t>
                      </w:r>
                    </w:p>
                  </w:txbxContent>
                </v:textbox>
                <w10:wrap type="square" anchorx="margin"/>
              </v:shape>
            </w:pict>
          </mc:Fallback>
        </mc:AlternateContent>
      </w:r>
      <w:r w:rsidR="008A4360">
        <w:rPr>
          <w:rFonts w:ascii="MS Mincho" w:hAnsi="MS Mincho" w:hint="eastAsia"/>
          <w:sz w:val="20"/>
        </w:rPr>
        <w:t xml:space="preserve">　</w:t>
      </w:r>
      <w:r w:rsidR="009A1613">
        <w:rPr>
          <w:rFonts w:ascii="MS Mincho" w:hAnsi="MS Mincho" w:hint="eastAsia"/>
          <w:sz w:val="20"/>
        </w:rPr>
        <w:t>当研究室で開発し一般公開している高性能</w:t>
      </w:r>
      <w:r w:rsidR="007D18E1">
        <w:rPr>
          <w:rFonts w:ascii="MS Mincho" w:hAnsi="MS Mincho" w:hint="eastAsia"/>
          <w:sz w:val="20"/>
        </w:rPr>
        <w:t>日本語話</w:t>
      </w:r>
      <w:r w:rsidR="009A1613">
        <w:rPr>
          <w:rFonts w:ascii="MS Mincho" w:hAnsi="MS Mincho" w:hint="eastAsia"/>
          <w:sz w:val="20"/>
        </w:rPr>
        <w:t>し言葉音声認識システム(</w:t>
      </w:r>
      <w:r w:rsidR="009A1613">
        <w:rPr>
          <w:rFonts w:ascii="MS Mincho" w:hAnsi="MS Mincho"/>
          <w:sz w:val="20"/>
        </w:rPr>
        <w:t>Kaldi CSJ</w:t>
      </w:r>
      <w:r w:rsidR="009A1613">
        <w:rPr>
          <w:rFonts w:ascii="MS Mincho" w:hAnsi="MS Mincho" w:hint="eastAsia"/>
          <w:sz w:val="20"/>
        </w:rPr>
        <w:t>レシピ)は、国内外の多くの企業や大学で使用されています</w:t>
      </w:r>
      <w:r w:rsidR="00F62611">
        <w:rPr>
          <w:rFonts w:ascii="MS Mincho" w:hAnsi="MS Mincho" w:hint="eastAsia"/>
          <w:sz w:val="20"/>
        </w:rPr>
        <w:t>。また</w:t>
      </w:r>
      <w:r w:rsidR="003504E8">
        <w:rPr>
          <w:rFonts w:ascii="MS Mincho" w:hAnsi="MS Mincho" w:hint="eastAsia"/>
          <w:sz w:val="20"/>
        </w:rPr>
        <w:t>音声情報処理の応用として、日本語</w:t>
      </w:r>
      <w:r w:rsidR="009A1613">
        <w:rPr>
          <w:rFonts w:ascii="MS Mincho" w:hAnsi="MS Mincho" w:hint="eastAsia"/>
          <w:sz w:val="20"/>
        </w:rPr>
        <w:t>や英語</w:t>
      </w:r>
      <w:r w:rsidR="003504E8">
        <w:rPr>
          <w:rFonts w:ascii="MS Mincho" w:hAnsi="MS Mincho" w:hint="eastAsia"/>
          <w:sz w:val="20"/>
        </w:rPr>
        <w:t>学習者の音声発話能力を自動</w:t>
      </w:r>
      <w:r w:rsidR="008A4360">
        <w:rPr>
          <w:rFonts w:ascii="MS Mincho" w:hAnsi="MS Mincho" w:hint="eastAsia"/>
          <w:sz w:val="20"/>
        </w:rPr>
        <w:t>評価する</w:t>
      </w:r>
      <w:r w:rsidR="001F49BC">
        <w:rPr>
          <w:rFonts w:ascii="MS Mincho" w:hAnsi="MS Mincho" w:hint="eastAsia"/>
          <w:sz w:val="20"/>
        </w:rPr>
        <w:t>スピーキングテストシステム</w:t>
      </w:r>
      <w:r w:rsidR="003504E8">
        <w:rPr>
          <w:rFonts w:ascii="MS Mincho" w:hAnsi="MS Mincho" w:hint="eastAsia"/>
          <w:sz w:val="20"/>
        </w:rPr>
        <w:t>や、</w:t>
      </w:r>
      <w:r w:rsidR="00267C7E">
        <w:rPr>
          <w:rFonts w:ascii="MS Mincho" w:hAnsi="MS Mincho" w:hint="eastAsia"/>
          <w:sz w:val="20"/>
        </w:rPr>
        <w:t>機械の動作音を監視し異常を自動検出する仕組み、</w:t>
      </w:r>
      <w:r w:rsidR="001F49BC">
        <w:rPr>
          <w:rFonts w:ascii="MS Mincho" w:hAnsi="MS Mincho" w:hint="eastAsia"/>
          <w:sz w:val="20"/>
        </w:rPr>
        <w:t>低消費電力で動作する音声センサー</w:t>
      </w:r>
      <w:r w:rsidR="008A4360">
        <w:rPr>
          <w:rFonts w:ascii="MS Mincho" w:hAnsi="MS Mincho" w:hint="eastAsia"/>
          <w:sz w:val="20"/>
        </w:rPr>
        <w:t>などにも取り組んでいます。</w:t>
      </w:r>
    </w:p>
    <w:p w14:paraId="14042476"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7DF78BEB" w14:textId="77777777" w:rsidR="00317EC8" w:rsidRPr="00317EC8" w:rsidRDefault="00EC0E40" w:rsidP="007F18E4">
      <w:pPr>
        <w:pStyle w:val="BodyText"/>
        <w:ind w:firstLineChars="100" w:firstLine="200"/>
      </w:pPr>
      <w:r>
        <w:rPr>
          <w:rFonts w:hint="eastAsia"/>
        </w:rPr>
        <w:t>コンピュータを用</w:t>
      </w:r>
      <w:r w:rsidR="00BD3437">
        <w:rPr>
          <w:rFonts w:hint="eastAsia"/>
        </w:rPr>
        <w:t>いて「新しく面白そうなこと」に挑戦したい学生を歓迎します。</w:t>
      </w:r>
      <w:r w:rsidR="00C75D9D">
        <w:rPr>
          <w:rFonts w:hint="eastAsia"/>
        </w:rPr>
        <w:t>企業や</w:t>
      </w:r>
      <w:r w:rsidR="00BD3437">
        <w:rPr>
          <w:rFonts w:hint="eastAsia"/>
        </w:rPr>
        <w:t>海外の</w:t>
      </w:r>
      <w:r>
        <w:rPr>
          <w:rFonts w:hint="eastAsia"/>
        </w:rPr>
        <w:t>研究機関との協力も積極的に行っています。</w:t>
      </w:r>
    </w:p>
    <w:p w14:paraId="1CBFBA66" w14:textId="77777777" w:rsidR="00845048" w:rsidRDefault="00F433F2" w:rsidP="00E3104B">
      <w:pPr>
        <w:spacing w:beforeLines="100" w:before="240" w:afterLines="50" w:after="120" w:line="300" w:lineRule="exact"/>
        <w:rPr>
          <w:rFonts w:eastAsia="MS Gothic"/>
          <w:sz w:val="20"/>
        </w:rPr>
      </w:pPr>
      <w:r>
        <w:rPr>
          <w:rFonts w:eastAsia="MS Gothic" w:hint="eastAsia"/>
          <w:color w:val="00FF00"/>
          <w:sz w:val="20"/>
        </w:rPr>
        <w:t>●</w:t>
      </w:r>
      <w:r w:rsidR="00DA57F0">
        <w:rPr>
          <w:rFonts w:eastAsia="MS Gothic" w:hint="eastAsia"/>
          <w:sz w:val="20"/>
        </w:rPr>
        <w:t>関連する業績、プロジェクトなど</w:t>
      </w:r>
    </w:p>
    <w:p w14:paraId="025E90A2" w14:textId="77777777" w:rsidR="00845048" w:rsidRDefault="000544A2" w:rsidP="00845048">
      <w:pPr>
        <w:spacing w:line="280" w:lineRule="exact"/>
        <w:ind w:leftChars="-14" w:left="425" w:hangingChars="216" w:hanging="454"/>
        <w:jc w:val="left"/>
        <w:rPr>
          <w:szCs w:val="21"/>
        </w:rPr>
      </w:pPr>
      <w:r w:rsidRPr="002F0F88">
        <w:rPr>
          <w:rFonts w:hint="eastAsia"/>
          <w:szCs w:val="21"/>
        </w:rPr>
        <w:t>１．</w:t>
      </w:r>
      <w:r w:rsidR="00845048" w:rsidRPr="00845048">
        <w:rPr>
          <w:szCs w:val="21"/>
        </w:rPr>
        <w:t>T. Moriya, T. Tanaka, T. Shinozaki, S. Watanabe, K.</w:t>
      </w:r>
      <w:r w:rsidR="00845048">
        <w:rPr>
          <w:szCs w:val="21"/>
        </w:rPr>
        <w:t xml:space="preserve"> Duh, "Evolution-Strategy-Based </w:t>
      </w:r>
      <w:r w:rsidR="00845048" w:rsidRPr="00845048">
        <w:rPr>
          <w:szCs w:val="21"/>
        </w:rPr>
        <w:t>Automation of System Development for High-Performance Speech Recognition," IEEE TASLP, pp. 77-88, 2019.</w:t>
      </w:r>
    </w:p>
    <w:p w14:paraId="00DF4576" w14:textId="77777777" w:rsidR="00845048" w:rsidRDefault="00845048" w:rsidP="00B1059D">
      <w:pPr>
        <w:spacing w:line="280" w:lineRule="exact"/>
        <w:ind w:leftChars="1" w:left="458" w:hangingChars="217" w:hanging="456"/>
        <w:rPr>
          <w:szCs w:val="21"/>
        </w:rPr>
      </w:pPr>
      <w:r>
        <w:rPr>
          <w:rFonts w:hint="eastAsia"/>
          <w:szCs w:val="21"/>
        </w:rPr>
        <w:t>2.</w:t>
      </w:r>
      <w:r>
        <w:rPr>
          <w:szCs w:val="21"/>
        </w:rPr>
        <w:t xml:space="preserve"> </w:t>
      </w:r>
      <w:r>
        <w:rPr>
          <w:rFonts w:hint="eastAsia"/>
          <w:szCs w:val="21"/>
        </w:rPr>
        <w:t xml:space="preserve"> </w:t>
      </w:r>
      <w:r w:rsidRPr="00845048">
        <w:rPr>
          <w:szCs w:val="21"/>
        </w:rPr>
        <w:t>B. Zhuang, W. Wang, T. Shinozaki, "Investigation of Attention-Based Multimodal Fusion and Maximum Mutual Information Objective for DSTC7 Track3", Proc. Dialog System Technology Challenges (DSTC7), 2019.</w:t>
      </w:r>
    </w:p>
    <w:p w14:paraId="10787299" w14:textId="77777777" w:rsidR="00E71B29" w:rsidRPr="002F0F88" w:rsidRDefault="00845048" w:rsidP="00845048">
      <w:pPr>
        <w:spacing w:line="280" w:lineRule="exact"/>
        <w:ind w:leftChars="1" w:left="458" w:hangingChars="217" w:hanging="456"/>
        <w:rPr>
          <w:szCs w:val="21"/>
        </w:rPr>
      </w:pPr>
      <w:r>
        <w:rPr>
          <w:szCs w:val="21"/>
        </w:rPr>
        <w:t>3.  T. Kato, T.</w:t>
      </w:r>
      <w:r w:rsidR="002F0F88" w:rsidRPr="002F0F88">
        <w:rPr>
          <w:szCs w:val="21"/>
        </w:rPr>
        <w:t xml:space="preserve"> Shinozaki, "Reinforcement Learning of Speech Recognition System Based on Policy Gradient and Hypothesis Selection," Proc. IEEE ICASSP </w:t>
      </w:r>
      <w:r w:rsidRPr="00845048">
        <w:rPr>
          <w:szCs w:val="21"/>
        </w:rPr>
        <w:t>pp.5759-5763</w:t>
      </w:r>
      <w:r>
        <w:rPr>
          <w:szCs w:val="21"/>
        </w:rPr>
        <w:t>, 2018.</w:t>
      </w:r>
    </w:p>
    <w:sectPr w:rsidR="00E71B29" w:rsidRPr="002F0F88" w:rsidSect="00A65359">
      <w:headerReference w:type="even" r:id="rId12"/>
      <w:headerReference w:type="default" r:id="rId13"/>
      <w:footerReference w:type="even" r:id="rId14"/>
      <w:footerReference w:type="default" r:id="rId15"/>
      <w:headerReference w:type="first" r:id="rId16"/>
      <w:footerReference w:type="first" r:id="rId17"/>
      <w:pgSz w:w="12247" w:h="17180" w:code="32767"/>
      <w:pgMar w:top="2155" w:right="1871" w:bottom="1871" w:left="1871" w:header="851" w:footer="992" w:gutter="0"/>
      <w:pgNumType w:start="42"/>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F7FBB" w14:textId="77777777" w:rsidR="000A33B0" w:rsidRDefault="000A33B0" w:rsidP="00E71B29">
      <w:r>
        <w:separator/>
      </w:r>
    </w:p>
  </w:endnote>
  <w:endnote w:type="continuationSeparator" w:id="0">
    <w:p w14:paraId="1B395AE5" w14:textId="77777777" w:rsidR="000A33B0" w:rsidRDefault="000A33B0"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4A3B9" w14:textId="77777777" w:rsidR="006F7872" w:rsidRDefault="006F78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AD0DB" w14:textId="77777777" w:rsidR="006F7872" w:rsidRDefault="006F7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29064" w14:textId="77777777" w:rsidR="000A33B0" w:rsidRDefault="000A33B0" w:rsidP="00E71B29">
      <w:r>
        <w:separator/>
      </w:r>
    </w:p>
  </w:footnote>
  <w:footnote w:type="continuationSeparator" w:id="0">
    <w:p w14:paraId="01E55BD8" w14:textId="77777777" w:rsidR="000A33B0" w:rsidRDefault="000A33B0" w:rsidP="00E7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9DEFC" w14:textId="77777777" w:rsidR="006F7872" w:rsidRDefault="006F78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A2804" w14:textId="77777777" w:rsidR="006F7872" w:rsidRDefault="006F78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40975" w14:textId="77777777" w:rsidR="006F7872" w:rsidRDefault="006F78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107B5"/>
    <w:rsid w:val="000544A2"/>
    <w:rsid w:val="000A33B0"/>
    <w:rsid w:val="000C05E7"/>
    <w:rsid w:val="000D441F"/>
    <w:rsid w:val="000E6082"/>
    <w:rsid w:val="000F2A4F"/>
    <w:rsid w:val="000F3222"/>
    <w:rsid w:val="000F4348"/>
    <w:rsid w:val="00117BD5"/>
    <w:rsid w:val="001A6D7C"/>
    <w:rsid w:val="001C0124"/>
    <w:rsid w:val="001E7BC0"/>
    <w:rsid w:val="001F326A"/>
    <w:rsid w:val="001F49BC"/>
    <w:rsid w:val="001F4F04"/>
    <w:rsid w:val="00233828"/>
    <w:rsid w:val="00241559"/>
    <w:rsid w:val="0025603A"/>
    <w:rsid w:val="00267C7E"/>
    <w:rsid w:val="00274B31"/>
    <w:rsid w:val="002F0F88"/>
    <w:rsid w:val="002F6BC6"/>
    <w:rsid w:val="00317EC8"/>
    <w:rsid w:val="003504E8"/>
    <w:rsid w:val="00363817"/>
    <w:rsid w:val="00441E18"/>
    <w:rsid w:val="004468E1"/>
    <w:rsid w:val="00454ACC"/>
    <w:rsid w:val="00466001"/>
    <w:rsid w:val="004F35A5"/>
    <w:rsid w:val="00513193"/>
    <w:rsid w:val="00550AE8"/>
    <w:rsid w:val="005512A9"/>
    <w:rsid w:val="005C386E"/>
    <w:rsid w:val="005E5DC5"/>
    <w:rsid w:val="00625085"/>
    <w:rsid w:val="0064402A"/>
    <w:rsid w:val="0065770B"/>
    <w:rsid w:val="00665A44"/>
    <w:rsid w:val="00674B31"/>
    <w:rsid w:val="006D7047"/>
    <w:rsid w:val="006F7872"/>
    <w:rsid w:val="00766F66"/>
    <w:rsid w:val="007A3545"/>
    <w:rsid w:val="007D18E1"/>
    <w:rsid w:val="007D5876"/>
    <w:rsid w:val="007D6BE3"/>
    <w:rsid w:val="007E322E"/>
    <w:rsid w:val="007F18E4"/>
    <w:rsid w:val="008026FD"/>
    <w:rsid w:val="00834334"/>
    <w:rsid w:val="008355E3"/>
    <w:rsid w:val="00845048"/>
    <w:rsid w:val="008513EE"/>
    <w:rsid w:val="008601D9"/>
    <w:rsid w:val="00865DD2"/>
    <w:rsid w:val="008731E5"/>
    <w:rsid w:val="008A1AD6"/>
    <w:rsid w:val="008A2775"/>
    <w:rsid w:val="008A4360"/>
    <w:rsid w:val="00957944"/>
    <w:rsid w:val="00971974"/>
    <w:rsid w:val="009A1613"/>
    <w:rsid w:val="009A2BB0"/>
    <w:rsid w:val="009B0DD3"/>
    <w:rsid w:val="009F7A10"/>
    <w:rsid w:val="00A36642"/>
    <w:rsid w:val="00A65359"/>
    <w:rsid w:val="00A72B94"/>
    <w:rsid w:val="00A75185"/>
    <w:rsid w:val="00A7645E"/>
    <w:rsid w:val="00A82F7D"/>
    <w:rsid w:val="00AE5A85"/>
    <w:rsid w:val="00AF5DE7"/>
    <w:rsid w:val="00B1059D"/>
    <w:rsid w:val="00B71B63"/>
    <w:rsid w:val="00BA6124"/>
    <w:rsid w:val="00BC0CC6"/>
    <w:rsid w:val="00BD3437"/>
    <w:rsid w:val="00C20162"/>
    <w:rsid w:val="00C75D9D"/>
    <w:rsid w:val="00C84294"/>
    <w:rsid w:val="00C95C3E"/>
    <w:rsid w:val="00CA66A6"/>
    <w:rsid w:val="00CD25F9"/>
    <w:rsid w:val="00D16AD4"/>
    <w:rsid w:val="00D60AE4"/>
    <w:rsid w:val="00D6143B"/>
    <w:rsid w:val="00D945EB"/>
    <w:rsid w:val="00DA57F0"/>
    <w:rsid w:val="00DD3F18"/>
    <w:rsid w:val="00DE7DE3"/>
    <w:rsid w:val="00E0156C"/>
    <w:rsid w:val="00E01966"/>
    <w:rsid w:val="00E13759"/>
    <w:rsid w:val="00E3104B"/>
    <w:rsid w:val="00E71B29"/>
    <w:rsid w:val="00EC0E40"/>
    <w:rsid w:val="00F043ED"/>
    <w:rsid w:val="00F30609"/>
    <w:rsid w:val="00F34532"/>
    <w:rsid w:val="00F433F2"/>
    <w:rsid w:val="00F54ABC"/>
    <w:rsid w:val="00F62611"/>
    <w:rsid w:val="00F664F6"/>
    <w:rsid w:val="00FA777D"/>
    <w:rsid w:val="00FF5DEE"/>
    <w:rsid w:val="00FF6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51E7840"/>
  <w15:docId w15:val="{FB0E0ED3-066A-4568-A2C9-93229CF5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Caption">
    <w:name w:val="caption"/>
    <w:basedOn w:val="Normal"/>
    <w:next w:val="Normal"/>
    <w:uiPriority w:val="35"/>
    <w:unhideWhenUsed/>
    <w:qFormat/>
    <w:rsid w:val="000F3222"/>
    <w:rPr>
      <w:b/>
      <w:bCs/>
      <w:szCs w:val="21"/>
    </w:rPr>
  </w:style>
  <w:style w:type="paragraph" w:styleId="BalloonText">
    <w:name w:val="Balloon Text"/>
    <w:basedOn w:val="Normal"/>
    <w:link w:val="BalloonTextChar"/>
    <w:uiPriority w:val="99"/>
    <w:semiHidden/>
    <w:unhideWhenUsed/>
    <w:rsid w:val="009F7A1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F7A10"/>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25A70-15BD-4269-87EA-A5C3C5468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300</Words>
  <Characters>1716</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shinot</dc:creator>
  <cp:keywords/>
  <dc:description/>
  <cp:lastModifiedBy>Sasaki Hiroshi</cp:lastModifiedBy>
  <cp:revision>6</cp:revision>
  <cp:lastPrinted>2017-02-25T10:36:00Z</cp:lastPrinted>
  <dcterms:created xsi:type="dcterms:W3CDTF">2019-01-21T03:06:00Z</dcterms:created>
  <dcterms:modified xsi:type="dcterms:W3CDTF">2021-02-07T08:41:00Z</dcterms:modified>
</cp:coreProperties>
</file>