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90,237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(89.7, 102.7)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89,922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89,592 (99)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464.1 (319.5, 641.5)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234.1 (114.5, 404.0)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585.9 (372.1, 853.2)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(2.2)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1,283 (1.4)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 (56.1, 68.4)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87,558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51,723 (57)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38,514 (43)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(7.9)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22,114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21,318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39,687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11,584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23,663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6,072 (6.7)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8,363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35,534 (39)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37,141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17,049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87,381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18,202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69,511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52,094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32,065 (36)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6,078 (6.7)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4,959 (5.5)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18,243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22,696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23,629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20,710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64,263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22,778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3,196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16,292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30,597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43,348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74,526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14,990 (17)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76,532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13,281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29,456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54,040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6,741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15,369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66,462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8,406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(6.0,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2025-01-02T18:36:29Z</dcterms:modified>
  <cp:category/>
</cp:coreProperties>
</file>