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28,001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(89.5,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27,897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27,773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421.1 (295.8, 567.1)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223.5 (109.5, 387.6)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518.7 (336.8, 728.2)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(2.5)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(1.6)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(56.9, 68.9)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(2.8)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14,895 (53)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13,106 (47)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 (7.8)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6,516 (23)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6,557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12,751 (46)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3,573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6,148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7,304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6,594 (24)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(6.9)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(8.8)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(0.5)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10,312 (37)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12,046 (43)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5,507 (20)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26,982 (96)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5,534 (20)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21,716 (80)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15,997 (57)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10,098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(6.8)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(5.3)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5,526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6,945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7,366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6,668 (24)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19,652 (70)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7,335 (26)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 (3.6)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4,778 (17)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13,606 (49)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23,156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4,626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4,037 (14)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(0.4)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9,401 (34)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16,617 (59)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(7.1)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4,821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20,560 (73)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2,620 (9.4)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0.7)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(16.7, 50.6)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41.5)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2025-02-02T15:23:58Z</dcterms:modified>
  <cp:category/>
</cp:coreProperties>
</file>