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89,510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(89.8,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463.3 (319.2, 640.3)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233.6 (114.5, 403.0)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585.3 (372.1, 851.8)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 (140.0, 630.0)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1,984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1,274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2,659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86,851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51,446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38,064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6,980 (7.8)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21,885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21,111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39,534 (44)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11,436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19,426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23,495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20,810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6,061 (6.8)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8,282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51,741 (58)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31,776 (35)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5,993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4,901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18,087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22,516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23,479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20,527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63,794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22,569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16,138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30,358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43,014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73,949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14,854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75,936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13,156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29,195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53,648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6,667 (7.4)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15,255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65,969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8,286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2025-02-01T18:30:27Z</dcterms:modified>
  <cp:category/>
</cp:coreProperties>
</file>