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58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(89.8, 102.8)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164.6 (156.1, 172.7)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(321.9, 637.8)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(116.5, 407.3)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587.5 (375.1, 853.5)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(56.5, 68.6)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32,149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19,169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13,974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7,956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7,741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14,882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7,674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(6.7)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3,088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19,136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11,801 (36)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(6.7)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1,819 (5.5)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6,596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8,187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8,744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7,797 (24)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23,637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(3.4)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5,976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11,299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 (17)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28,209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4,786 (14)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10,769 (32)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19,946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2,428 (7.3)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5,594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24,492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(9.2)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2025-02-02T15:23:54Z</dcterms:modified>
  <cp:category/>
</cp:coreProperties>
</file>