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694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[3.17,367]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(367,511]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(0.65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(511,692]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(0.40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(692,2.14e+03]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(0.51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(2.22 to 4.14)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 (2.32 to 4.37)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(1.05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(1.05 to 1.10)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(0.26 to 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(0.27 to 1.27)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(1.01 to 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(1.02 to 1.95)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(0.63 to 1.32)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(0.67 to 1.45)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(0.63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(0.63 to 1.51)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(0.45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(0.47 to 1.11)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(0.56 to 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(0.58 to 1.35)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(0.54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(0.55 to 1.31)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(0.46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(0.46 to 1.20)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(0.27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(0.28 to 1.12)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(0.54 to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(0.55 to 1.70)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(0.75 to 1.29)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(0.82 to 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(0.81 to 2.32)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(0.44 to 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(0.44 to 1.91)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(0.55 to 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(0.55 to 2.25)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(0.52 to 2.12)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(0.42 to 1.75)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(0.83 to 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(0.83 to 1.46)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(0.97 to 2.76)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(0.69 to 1.21)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(0.64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(0.63 to 1.73)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(0.72 to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(0.73 to 1.50)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(0.34 to 1.10)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(0.85 to 1.59)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(0.85 to 1.60)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(0.04 to 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(0.04 to 2.23)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(1.08 to 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(1.07 to 2.00)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(0.64 to 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(0.63 to 10.5)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(0.35 to 1.15)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545,406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550,057 (0.00 to Inf)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610,920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624,621 (0.00 to Inf)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872,110 (0.00 to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905,167 (0.00 to Inf)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(0.47 to 0.95)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(281,459]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(0.48 to 0.99)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(459,2.47e+03]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(0.51 to 1.05)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2024-08-27T11:49:25Z</dcterms:modified>
  <cp:category/>
</cp:coreProperties>
</file>