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CCD3" w14:textId="77777777" w:rsidR="00282E6C" w:rsidRDefault="00282E6C" w:rsidP="00282E6C">
      <w:pPr>
        <w:jc w:val="both"/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3E018F88" w14:textId="77777777" w:rsidR="00282E6C" w:rsidRPr="004E13DD" w:rsidRDefault="00282E6C" w:rsidP="00790B75">
      <w:pPr>
        <w:spacing w:line="240" w:lineRule="auto"/>
        <w:rPr>
          <w:rFonts w:asciiTheme="majorHAnsi" w:hAnsiTheme="majorHAnsi" w:cs="Times New Roman"/>
          <w:b/>
          <w:bCs/>
          <w:sz w:val="28"/>
          <w:szCs w:val="28"/>
        </w:rPr>
      </w:pPr>
      <w:r w:rsidRPr="004E13DD">
        <w:rPr>
          <w:rFonts w:asciiTheme="majorHAnsi" w:hAnsiTheme="majorHAnsi" w:cs="Times New Roman"/>
          <w:b/>
          <w:bCs/>
          <w:sz w:val="28"/>
          <w:szCs w:val="28"/>
        </w:rPr>
        <w:t xml:space="preserve">             Department of Electronic &amp; Telecommunication Engineering</w:t>
      </w:r>
    </w:p>
    <w:p w14:paraId="67701CD0" w14:textId="462C90C7" w:rsidR="00282E6C" w:rsidRPr="004E13DD" w:rsidRDefault="00282E6C" w:rsidP="00790B75">
      <w:pPr>
        <w:spacing w:line="240" w:lineRule="auto"/>
        <w:ind w:left="1440" w:firstLine="720"/>
        <w:rPr>
          <w:rFonts w:asciiTheme="majorHAnsi" w:hAnsiTheme="majorHAnsi" w:cs="Times New Roman"/>
          <w:b/>
          <w:bCs/>
          <w:sz w:val="28"/>
          <w:szCs w:val="28"/>
        </w:rPr>
      </w:pPr>
      <w:r w:rsidRPr="004E13DD">
        <w:rPr>
          <w:rFonts w:asciiTheme="majorHAnsi" w:hAnsiTheme="majorHAnsi" w:cs="Times New Roman"/>
          <w:b/>
          <w:bCs/>
          <w:sz w:val="28"/>
          <w:szCs w:val="28"/>
        </w:rPr>
        <w:t xml:space="preserve">              University of Moratuwa</w:t>
      </w:r>
    </w:p>
    <w:p w14:paraId="530E567D" w14:textId="4B23AD8F" w:rsidR="00282E6C" w:rsidRPr="004E13DD" w:rsidRDefault="00282E6C" w:rsidP="005349CA">
      <w:pPr>
        <w:pStyle w:val="ListParagraph"/>
        <w:spacing w:line="240" w:lineRule="auto"/>
        <w:ind w:firstLine="720"/>
        <w:rPr>
          <w:rFonts w:asciiTheme="majorHAnsi" w:hAnsiTheme="majorHAnsi" w:cs="Times New Roman"/>
          <w:b/>
          <w:bCs/>
          <w:sz w:val="28"/>
          <w:szCs w:val="28"/>
        </w:rPr>
      </w:pPr>
      <w:r w:rsidRPr="004E13DD">
        <w:rPr>
          <w:rFonts w:asciiTheme="majorHAnsi" w:hAnsiTheme="majorHAnsi" w:cs="Times New Roman"/>
          <w:b/>
          <w:bCs/>
          <w:sz w:val="28"/>
          <w:szCs w:val="28"/>
        </w:rPr>
        <w:t>EN 2</w:t>
      </w:r>
      <w:r w:rsidR="005349CA">
        <w:rPr>
          <w:rFonts w:asciiTheme="majorHAnsi" w:hAnsiTheme="majorHAnsi" w:cs="Times New Roman"/>
          <w:b/>
          <w:bCs/>
          <w:sz w:val="28"/>
          <w:szCs w:val="28"/>
        </w:rPr>
        <w:t>073</w:t>
      </w:r>
      <w:r w:rsidRPr="004E13DD">
        <w:rPr>
          <w:rFonts w:asciiTheme="majorHAnsi" w:hAnsiTheme="majorHAnsi" w:cs="Times New Roman"/>
          <w:b/>
          <w:bCs/>
          <w:sz w:val="28"/>
          <w:szCs w:val="28"/>
        </w:rPr>
        <w:t xml:space="preserve"> – </w:t>
      </w:r>
      <w:r w:rsidR="005349CA">
        <w:rPr>
          <w:rFonts w:asciiTheme="majorHAnsi" w:hAnsiTheme="majorHAnsi" w:cs="Times New Roman"/>
          <w:b/>
          <w:bCs/>
          <w:sz w:val="28"/>
          <w:szCs w:val="28"/>
        </w:rPr>
        <w:t>Analog and Digital Communications</w:t>
      </w:r>
    </w:p>
    <w:p w14:paraId="6818EE12" w14:textId="3B606BD1" w:rsidR="00282E6C" w:rsidRPr="004E13DD" w:rsidRDefault="00282E6C" w:rsidP="00790B75">
      <w:pPr>
        <w:pStyle w:val="ListParagraph"/>
        <w:spacing w:line="240" w:lineRule="auto"/>
        <w:jc w:val="both"/>
        <w:rPr>
          <w:rFonts w:asciiTheme="majorHAnsi" w:hAnsiTheme="majorHAnsi" w:cs="Times New Roman"/>
          <w:sz w:val="28"/>
          <w:szCs w:val="28"/>
        </w:rPr>
      </w:pPr>
    </w:p>
    <w:p w14:paraId="1F7221A0" w14:textId="7D14FABA" w:rsidR="00282E6C" w:rsidRPr="004E13DD" w:rsidRDefault="005349CA" w:rsidP="00790B75">
      <w:pPr>
        <w:pStyle w:val="ListParagraph"/>
        <w:spacing w:line="240" w:lineRule="auto"/>
        <w:jc w:val="both"/>
        <w:rPr>
          <w:rFonts w:asciiTheme="majorHAnsi" w:hAnsiTheme="majorHAnsi" w:cs="Times New Roman"/>
          <w:sz w:val="32"/>
          <w:szCs w:val="32"/>
        </w:rPr>
      </w:pPr>
      <w:r w:rsidRPr="004E13DD">
        <w:rPr>
          <w:rFonts w:asciiTheme="majorHAnsi" w:hAnsiTheme="majorHAnsi" w:cs="Times New Roman"/>
          <w:noProof/>
          <w:sz w:val="56"/>
          <w:szCs w:val="56"/>
          <w:u w:val="single"/>
          <w:lang w:bidi="si-LK"/>
        </w:rPr>
        <w:drawing>
          <wp:anchor distT="0" distB="0" distL="114300" distR="114300" simplePos="0" relativeHeight="251558912" behindDoc="1" locked="0" layoutInCell="1" allowOverlap="1" wp14:anchorId="4746F5C1" wp14:editId="5B0A5544">
            <wp:simplePos x="0" y="0"/>
            <wp:positionH relativeFrom="column">
              <wp:posOffset>1514475</wp:posOffset>
            </wp:positionH>
            <wp:positionV relativeFrom="paragraph">
              <wp:posOffset>236855</wp:posOffset>
            </wp:positionV>
            <wp:extent cx="2337435" cy="2484120"/>
            <wp:effectExtent l="0" t="0" r="5715" b="0"/>
            <wp:wrapThrough wrapText="bothSides">
              <wp:wrapPolygon edited="0">
                <wp:start x="0" y="0"/>
                <wp:lineTo x="0" y="21368"/>
                <wp:lineTo x="21477" y="21368"/>
                <wp:lineTo x="2147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0BEFA" w14:textId="77777777" w:rsidR="00282E6C" w:rsidRPr="004E13DD" w:rsidRDefault="00282E6C" w:rsidP="00790B75">
      <w:pPr>
        <w:pStyle w:val="ListParagraph"/>
        <w:spacing w:line="240" w:lineRule="auto"/>
        <w:jc w:val="both"/>
        <w:rPr>
          <w:rFonts w:asciiTheme="majorHAnsi" w:hAnsiTheme="majorHAnsi" w:cs="Times New Roman"/>
          <w:sz w:val="32"/>
          <w:szCs w:val="32"/>
        </w:rPr>
      </w:pPr>
    </w:p>
    <w:p w14:paraId="7E2B8470" w14:textId="77777777" w:rsidR="00282E6C" w:rsidRPr="004E13DD" w:rsidRDefault="00282E6C" w:rsidP="00790B75">
      <w:pPr>
        <w:pStyle w:val="ListParagraph"/>
        <w:spacing w:line="240" w:lineRule="auto"/>
        <w:jc w:val="both"/>
        <w:rPr>
          <w:rFonts w:asciiTheme="majorHAnsi" w:hAnsiTheme="majorHAnsi" w:cs="Times New Roman"/>
          <w:sz w:val="32"/>
          <w:szCs w:val="32"/>
        </w:rPr>
      </w:pPr>
    </w:p>
    <w:p w14:paraId="52AFB6E6" w14:textId="77777777" w:rsidR="004E13DD" w:rsidRPr="004E13DD" w:rsidRDefault="00282E6C" w:rsidP="00790B75">
      <w:pPr>
        <w:spacing w:line="240" w:lineRule="auto"/>
        <w:jc w:val="both"/>
        <w:rPr>
          <w:rFonts w:asciiTheme="majorHAnsi" w:hAnsiTheme="majorHAnsi" w:cs="Times New Roman"/>
          <w:sz w:val="32"/>
          <w:szCs w:val="32"/>
        </w:rPr>
      </w:pPr>
      <w:r w:rsidRPr="004E13DD">
        <w:rPr>
          <w:rFonts w:asciiTheme="majorHAnsi" w:hAnsiTheme="majorHAnsi" w:cs="Times New Roman"/>
          <w:sz w:val="32"/>
          <w:szCs w:val="32"/>
        </w:rPr>
        <w:t xml:space="preserve">    </w:t>
      </w:r>
    </w:p>
    <w:p w14:paraId="73862641" w14:textId="77777777" w:rsidR="004E13DD" w:rsidRPr="004E13DD" w:rsidRDefault="004E13DD" w:rsidP="00790B75">
      <w:pPr>
        <w:spacing w:line="240" w:lineRule="auto"/>
        <w:jc w:val="both"/>
        <w:rPr>
          <w:rFonts w:asciiTheme="majorHAnsi" w:hAnsiTheme="majorHAnsi" w:cs="Times New Roman"/>
          <w:sz w:val="32"/>
          <w:szCs w:val="32"/>
        </w:rPr>
      </w:pPr>
    </w:p>
    <w:p w14:paraId="6684B432" w14:textId="3A088293" w:rsidR="00282E6C" w:rsidRPr="004E13DD" w:rsidRDefault="00282E6C" w:rsidP="00790B75">
      <w:pPr>
        <w:spacing w:line="240" w:lineRule="auto"/>
        <w:jc w:val="both"/>
        <w:rPr>
          <w:rFonts w:asciiTheme="majorHAnsi" w:hAnsiTheme="majorHAnsi" w:cs="Times New Roman"/>
          <w:sz w:val="32"/>
          <w:szCs w:val="32"/>
        </w:rPr>
      </w:pPr>
      <w:r w:rsidRPr="004E13DD">
        <w:rPr>
          <w:rFonts w:asciiTheme="majorHAnsi" w:hAnsiTheme="majorHAnsi" w:cs="Times New Roman"/>
          <w:sz w:val="32"/>
          <w:szCs w:val="32"/>
        </w:rPr>
        <w:t xml:space="preserve">        </w:t>
      </w:r>
    </w:p>
    <w:p w14:paraId="6EE2B1ED" w14:textId="77777777" w:rsidR="004E13DD" w:rsidRPr="004E13DD" w:rsidRDefault="004E13DD" w:rsidP="00790B75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  <w:u w:val="single"/>
        </w:rPr>
      </w:pPr>
    </w:p>
    <w:p w14:paraId="25F78850" w14:textId="3E34A9CD" w:rsidR="000258B5" w:rsidRPr="00EB0B6F" w:rsidRDefault="000258B5" w:rsidP="00EB0B6F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</w:p>
    <w:p w14:paraId="42706C8D" w14:textId="77777777" w:rsidR="005349CA" w:rsidRDefault="004E13DD" w:rsidP="005349CA">
      <w:pPr>
        <w:spacing w:line="240" w:lineRule="auto"/>
        <w:rPr>
          <w:rFonts w:asciiTheme="majorHAnsi" w:hAnsiTheme="majorHAnsi" w:cs="Times New Roman"/>
          <w:sz w:val="32"/>
          <w:szCs w:val="32"/>
        </w:rPr>
      </w:pPr>
      <w:r w:rsidRPr="004E13DD">
        <w:rPr>
          <w:rFonts w:asciiTheme="majorHAnsi" w:hAnsiTheme="majorHAnsi" w:cs="Times New Roman"/>
          <w:sz w:val="32"/>
          <w:szCs w:val="32"/>
        </w:rPr>
        <w:t xml:space="preserve">                                 </w:t>
      </w:r>
    </w:p>
    <w:p w14:paraId="3E84FFAD" w14:textId="77777777" w:rsidR="005349CA" w:rsidRDefault="005349CA" w:rsidP="005349CA">
      <w:pPr>
        <w:spacing w:line="240" w:lineRule="auto"/>
        <w:rPr>
          <w:rFonts w:asciiTheme="majorHAnsi" w:hAnsiTheme="majorHAnsi" w:cs="Times New Roman"/>
          <w:sz w:val="32"/>
          <w:szCs w:val="32"/>
        </w:rPr>
      </w:pPr>
    </w:p>
    <w:p w14:paraId="6F217C30" w14:textId="30E8136E" w:rsidR="00282E6C" w:rsidRPr="005349CA" w:rsidRDefault="005349CA" w:rsidP="005349CA">
      <w:pPr>
        <w:spacing w:line="240" w:lineRule="auto"/>
        <w:ind w:left="2160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Theme="majorHAnsi" w:hAnsiTheme="majorHAnsi" w:cs="Times New Roman"/>
          <w:sz w:val="32"/>
          <w:szCs w:val="32"/>
        </w:rPr>
        <w:t xml:space="preserve">    </w:t>
      </w:r>
      <w:r w:rsidR="004E13DD" w:rsidRPr="004E13DD">
        <w:rPr>
          <w:rFonts w:asciiTheme="majorHAnsi" w:hAnsiTheme="majorHAnsi" w:cs="Times New Roman"/>
          <w:sz w:val="32"/>
          <w:szCs w:val="32"/>
        </w:rPr>
        <w:t xml:space="preserve">  </w:t>
      </w:r>
      <w:r w:rsidRPr="005349CA">
        <w:rPr>
          <w:rFonts w:asciiTheme="majorHAnsi" w:hAnsiTheme="majorHAnsi" w:cs="Times New Roman"/>
          <w:sz w:val="52"/>
          <w:szCs w:val="52"/>
          <w:u w:val="single"/>
        </w:rPr>
        <w:t>Assignment -</w:t>
      </w:r>
      <w:r>
        <w:rPr>
          <w:rFonts w:asciiTheme="majorHAnsi" w:hAnsiTheme="majorHAnsi" w:cs="Times New Roman"/>
          <w:sz w:val="52"/>
          <w:szCs w:val="52"/>
          <w:u w:val="single"/>
        </w:rPr>
        <w:t xml:space="preserve"> </w:t>
      </w:r>
      <w:r w:rsidRPr="005349CA">
        <w:rPr>
          <w:rFonts w:asciiTheme="majorHAnsi" w:hAnsiTheme="majorHAnsi" w:cs="Times New Roman"/>
          <w:sz w:val="52"/>
          <w:szCs w:val="52"/>
          <w:u w:val="single"/>
        </w:rPr>
        <w:t>01</w:t>
      </w:r>
    </w:p>
    <w:p w14:paraId="6C58A830" w14:textId="2E5FEB15" w:rsidR="00282E6C" w:rsidRDefault="00282E6C" w:rsidP="00790B75">
      <w:pPr>
        <w:spacing w:line="240" w:lineRule="auto"/>
        <w:jc w:val="both"/>
        <w:rPr>
          <w:rFonts w:ascii="Times New Roman" w:hAnsi="Times New Roman" w:cs="Times New Roman"/>
          <w:sz w:val="56"/>
          <w:szCs w:val="56"/>
          <w:u w:val="single"/>
        </w:rPr>
      </w:pPr>
    </w:p>
    <w:p w14:paraId="30CA55DA" w14:textId="77777777" w:rsidR="001D6739" w:rsidRDefault="001D6739" w:rsidP="00790B75">
      <w:pPr>
        <w:spacing w:line="240" w:lineRule="auto"/>
        <w:jc w:val="both"/>
        <w:rPr>
          <w:rFonts w:ascii="Times New Roman" w:hAnsi="Times New Roman" w:cs="Times New Roman"/>
          <w:sz w:val="56"/>
          <w:szCs w:val="56"/>
          <w:u w:val="single"/>
        </w:rPr>
      </w:pPr>
    </w:p>
    <w:p w14:paraId="22E460BD" w14:textId="77777777" w:rsidR="001D6739" w:rsidRDefault="001D6739" w:rsidP="00790B75">
      <w:pPr>
        <w:spacing w:line="240" w:lineRule="auto"/>
        <w:jc w:val="both"/>
        <w:rPr>
          <w:rFonts w:ascii="Times New Roman" w:hAnsi="Times New Roman" w:cs="Times New Roman"/>
          <w:sz w:val="56"/>
          <w:szCs w:val="56"/>
          <w:u w:val="single"/>
        </w:rPr>
      </w:pPr>
    </w:p>
    <w:p w14:paraId="7ECD804D" w14:textId="77777777" w:rsidR="005349CA" w:rsidRDefault="005349CA" w:rsidP="00790B75">
      <w:pPr>
        <w:spacing w:line="240" w:lineRule="auto"/>
        <w:ind w:left="5760"/>
        <w:jc w:val="both"/>
        <w:rPr>
          <w:rFonts w:cstheme="minorHAnsi"/>
          <w:sz w:val="28"/>
          <w:szCs w:val="28"/>
        </w:rPr>
      </w:pPr>
    </w:p>
    <w:p w14:paraId="20392C74" w14:textId="2CC016FD" w:rsidR="00282E6C" w:rsidRPr="004E13DD" w:rsidRDefault="00282E6C" w:rsidP="00790B75">
      <w:pPr>
        <w:spacing w:line="240" w:lineRule="auto"/>
        <w:ind w:left="5760"/>
        <w:jc w:val="both"/>
        <w:rPr>
          <w:rFonts w:cstheme="minorHAnsi"/>
          <w:sz w:val="28"/>
          <w:szCs w:val="28"/>
        </w:rPr>
      </w:pPr>
      <w:r w:rsidRPr="004E13DD">
        <w:rPr>
          <w:rFonts w:cstheme="minorHAnsi"/>
          <w:sz w:val="28"/>
          <w:szCs w:val="28"/>
        </w:rPr>
        <w:t xml:space="preserve">Name     </w:t>
      </w:r>
      <w:proofErr w:type="gramStart"/>
      <w:r w:rsidRPr="004E13DD">
        <w:rPr>
          <w:rFonts w:cstheme="minorHAnsi"/>
          <w:sz w:val="28"/>
          <w:szCs w:val="28"/>
        </w:rPr>
        <w:t xml:space="preserve">  :</w:t>
      </w:r>
      <w:proofErr w:type="gramEnd"/>
      <w:r w:rsidRPr="004E13DD">
        <w:rPr>
          <w:rFonts w:cstheme="minorHAnsi"/>
          <w:sz w:val="28"/>
          <w:szCs w:val="28"/>
        </w:rPr>
        <w:t xml:space="preserve"> </w:t>
      </w:r>
      <w:proofErr w:type="spellStart"/>
      <w:r w:rsidRPr="004E13DD">
        <w:rPr>
          <w:rFonts w:cstheme="minorHAnsi"/>
          <w:sz w:val="28"/>
          <w:szCs w:val="28"/>
        </w:rPr>
        <w:t>Rathnayaka</w:t>
      </w:r>
      <w:proofErr w:type="spellEnd"/>
      <w:r w:rsidRPr="004E13DD">
        <w:rPr>
          <w:rFonts w:cstheme="minorHAnsi"/>
          <w:sz w:val="28"/>
          <w:szCs w:val="28"/>
        </w:rPr>
        <w:t xml:space="preserve"> R.G.H.V.</w:t>
      </w:r>
    </w:p>
    <w:p w14:paraId="706056A3" w14:textId="1A13120F" w:rsidR="007F6290" w:rsidRPr="001D6739" w:rsidRDefault="00282E6C" w:rsidP="00790B7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3DD">
        <w:rPr>
          <w:rFonts w:cstheme="minorHAnsi"/>
          <w:sz w:val="28"/>
          <w:szCs w:val="28"/>
        </w:rPr>
        <w:t xml:space="preserve">                                                                                  </w:t>
      </w:r>
      <w:r w:rsidR="004E13DD">
        <w:rPr>
          <w:rFonts w:cstheme="minorHAnsi"/>
          <w:sz w:val="28"/>
          <w:szCs w:val="28"/>
        </w:rPr>
        <w:t xml:space="preserve">         </w:t>
      </w:r>
      <w:r w:rsidRPr="004E13DD">
        <w:rPr>
          <w:rFonts w:cstheme="minorHAnsi"/>
          <w:sz w:val="28"/>
          <w:szCs w:val="28"/>
        </w:rPr>
        <w:t xml:space="preserve">Index </w:t>
      </w:r>
      <w:proofErr w:type="gramStart"/>
      <w:r w:rsidRPr="004E13DD">
        <w:rPr>
          <w:rFonts w:cstheme="minorHAnsi"/>
          <w:sz w:val="28"/>
          <w:szCs w:val="28"/>
        </w:rPr>
        <w:t>No</w:t>
      </w:r>
      <w:r w:rsidR="004E13DD">
        <w:rPr>
          <w:rFonts w:cstheme="minorHAnsi"/>
          <w:sz w:val="28"/>
          <w:szCs w:val="28"/>
        </w:rPr>
        <w:t xml:space="preserve"> </w:t>
      </w:r>
      <w:r w:rsidRPr="004E13DD">
        <w:rPr>
          <w:rFonts w:cstheme="minorHAnsi"/>
          <w:sz w:val="28"/>
          <w:szCs w:val="28"/>
        </w:rPr>
        <w:t xml:space="preserve"> :</w:t>
      </w:r>
      <w:proofErr w:type="gramEnd"/>
      <w:r w:rsidRPr="004E13DD">
        <w:rPr>
          <w:rFonts w:cstheme="minorHAnsi"/>
          <w:sz w:val="28"/>
          <w:szCs w:val="28"/>
        </w:rPr>
        <w:t xml:space="preserve"> 180529E</w:t>
      </w:r>
    </w:p>
    <w:p w14:paraId="5C72C9C7" w14:textId="426ABF28" w:rsidR="001D6739" w:rsidRDefault="007F6290" w:rsidP="00790B75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D86F6E">
        <w:rPr>
          <w:rFonts w:cstheme="minorHAnsi"/>
          <w:sz w:val="20"/>
          <w:szCs w:val="20"/>
        </w:rPr>
        <w:t xml:space="preserve">   </w:t>
      </w:r>
    </w:p>
    <w:p w14:paraId="7347B228" w14:textId="77777777" w:rsidR="005349CA" w:rsidRDefault="005349CA" w:rsidP="001D6739">
      <w:pPr>
        <w:spacing w:line="240" w:lineRule="auto"/>
        <w:ind w:left="2880" w:firstLine="720"/>
        <w:rPr>
          <w:rFonts w:cstheme="minorHAnsi"/>
          <w:b/>
          <w:bCs/>
          <w:sz w:val="28"/>
          <w:szCs w:val="28"/>
        </w:rPr>
      </w:pPr>
    </w:p>
    <w:p w14:paraId="08057C14" w14:textId="2E9A5F53" w:rsidR="007F6290" w:rsidRPr="007F6290" w:rsidRDefault="00EB0B6F" w:rsidP="001D6739">
      <w:pPr>
        <w:spacing w:line="240" w:lineRule="auto"/>
        <w:ind w:left="2880"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April 2</w:t>
      </w:r>
      <w:r w:rsidR="007F6290" w:rsidRPr="007F6290">
        <w:rPr>
          <w:rFonts w:cstheme="minorHAnsi"/>
          <w:b/>
          <w:bCs/>
          <w:sz w:val="28"/>
          <w:szCs w:val="28"/>
        </w:rPr>
        <w:t>, 2021</w:t>
      </w:r>
      <w:r w:rsidR="007F6290">
        <w:rPr>
          <w:rFonts w:cstheme="minorHAnsi"/>
          <w:b/>
          <w:bCs/>
          <w:sz w:val="28"/>
          <w:szCs w:val="28"/>
        </w:rPr>
        <w:tab/>
      </w:r>
      <w:r w:rsidR="007F6290">
        <w:rPr>
          <w:rFonts w:cstheme="minorHAnsi"/>
          <w:b/>
          <w:bCs/>
          <w:sz w:val="28"/>
          <w:szCs w:val="28"/>
        </w:rPr>
        <w:tab/>
      </w:r>
    </w:p>
    <w:p w14:paraId="53B7FED9" w14:textId="77777777" w:rsidR="005349CA" w:rsidRDefault="007F6290" w:rsidP="005349CA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</w:t>
      </w:r>
      <w:r w:rsidR="00D86F6E">
        <w:rPr>
          <w:rFonts w:cstheme="minorHAnsi"/>
          <w:sz w:val="20"/>
          <w:szCs w:val="20"/>
        </w:rPr>
        <w:t xml:space="preserve">    </w:t>
      </w:r>
      <w:r w:rsidRPr="007F6290">
        <w:rPr>
          <w:rFonts w:cstheme="minorHAnsi"/>
          <w:sz w:val="20"/>
          <w:szCs w:val="20"/>
        </w:rPr>
        <w:t xml:space="preserve">This Report is submitted </w:t>
      </w:r>
      <w:r>
        <w:rPr>
          <w:rFonts w:cstheme="minorHAnsi"/>
          <w:sz w:val="20"/>
          <w:szCs w:val="20"/>
        </w:rPr>
        <w:t>as a</w:t>
      </w:r>
      <w:r w:rsidRPr="007F6290">
        <w:rPr>
          <w:rFonts w:cstheme="minorHAnsi"/>
          <w:sz w:val="20"/>
          <w:szCs w:val="20"/>
        </w:rPr>
        <w:t xml:space="preserve"> partial fulfillment of the </w:t>
      </w:r>
      <w:proofErr w:type="gramStart"/>
      <w:r w:rsidRPr="007F6290">
        <w:rPr>
          <w:rFonts w:cstheme="minorHAnsi"/>
          <w:sz w:val="20"/>
          <w:szCs w:val="20"/>
        </w:rPr>
        <w:t>requirement</w:t>
      </w:r>
      <w:proofErr w:type="gramEnd"/>
    </w:p>
    <w:p w14:paraId="416301FA" w14:textId="68917A5C" w:rsidR="00EB0B6F" w:rsidRDefault="005349CA" w:rsidP="009D64F8">
      <w:pPr>
        <w:spacing w:line="240" w:lineRule="auto"/>
        <w:ind w:left="720"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</w:t>
      </w:r>
      <w:r w:rsidR="007F6290" w:rsidRPr="007F6290">
        <w:rPr>
          <w:rFonts w:cstheme="minorHAnsi"/>
          <w:sz w:val="20"/>
          <w:szCs w:val="20"/>
        </w:rPr>
        <w:t>for the module EN</w:t>
      </w:r>
      <w:r>
        <w:rPr>
          <w:rFonts w:cstheme="minorHAnsi"/>
          <w:sz w:val="20"/>
          <w:szCs w:val="20"/>
        </w:rPr>
        <w:t>2073</w:t>
      </w:r>
      <w:r w:rsidR="007F6290" w:rsidRPr="007F6290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Analog and Digital Communications</w:t>
      </w:r>
    </w:p>
    <w:p w14:paraId="301005D2" w14:textId="3FD99790" w:rsidR="005349CA" w:rsidRPr="006625E6" w:rsidRDefault="005349CA" w:rsidP="005F2F73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" w:hAnsi="Arial" w:cs="Arial"/>
          <w:color w:val="D65000"/>
          <w:sz w:val="24"/>
          <w:szCs w:val="24"/>
          <w:lang w:bidi="si-LK"/>
        </w:rPr>
      </w:pPr>
      <w:r w:rsidRPr="006625E6">
        <w:rPr>
          <w:rFonts w:ascii="Arial" w:hAnsi="Arial" w:cs="Arial"/>
          <w:color w:val="D65000"/>
          <w:sz w:val="24"/>
          <w:szCs w:val="24"/>
          <w:lang w:bidi="si-LK"/>
        </w:rPr>
        <w:lastRenderedPageBreak/>
        <w:t>Plot of y(t)</w:t>
      </w:r>
    </w:p>
    <w:p w14:paraId="28D5EBAA" w14:textId="7CE251FA" w:rsidR="00F96593" w:rsidRDefault="00F96593" w:rsidP="005F2F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593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564032" behindDoc="0" locked="0" layoutInCell="1" allowOverlap="1" wp14:anchorId="732823ED" wp14:editId="3E6FEFE1">
            <wp:simplePos x="0" y="0"/>
            <wp:positionH relativeFrom="column">
              <wp:posOffset>608330</wp:posOffset>
            </wp:positionH>
            <wp:positionV relativeFrom="paragraph">
              <wp:posOffset>438150</wp:posOffset>
            </wp:positionV>
            <wp:extent cx="4198620" cy="3149177"/>
            <wp:effectExtent l="0" t="0" r="0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149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F7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F96593">
        <w:rPr>
          <w:rFonts w:ascii="Times New Roman" w:hAnsi="Times New Roman" w:cs="Times New Roman"/>
          <w:sz w:val="24"/>
          <w:szCs w:val="24"/>
        </w:rPr>
        <w:t xml:space="preserve">The plot of the given </w:t>
      </w:r>
      <w:r w:rsidRPr="00F96593">
        <w:rPr>
          <w:rFonts w:ascii="Cambria Math" w:eastAsia="CIDFont+F2" w:hAnsi="Cambria Math" w:cs="Cambria Math"/>
          <w:sz w:val="24"/>
          <w:szCs w:val="24"/>
          <w:lang w:bidi="si-LK"/>
        </w:rPr>
        <w:t>𝑦</w:t>
      </w:r>
      <w:r w:rsidRPr="00F96593">
        <w:rPr>
          <w:rFonts w:ascii="Times New Roman" w:eastAsia="CIDFont+F2" w:hAnsi="Times New Roman" w:cs="Times New Roman"/>
          <w:sz w:val="24"/>
          <w:szCs w:val="24"/>
          <w:lang w:bidi="si-LK"/>
        </w:rPr>
        <w:t>(</w:t>
      </w:r>
      <w:r w:rsidRPr="00F96593">
        <w:rPr>
          <w:rFonts w:ascii="Cambria Math" w:eastAsia="CIDFont+F2" w:hAnsi="Cambria Math" w:cs="Cambria Math"/>
          <w:sz w:val="24"/>
          <w:szCs w:val="24"/>
          <w:lang w:bidi="si-LK"/>
        </w:rPr>
        <w:t>𝑡</w:t>
      </w:r>
      <w:r w:rsidRPr="00F96593">
        <w:rPr>
          <w:rFonts w:ascii="Times New Roman" w:eastAsia="CIDFont+F2" w:hAnsi="Times New Roman" w:cs="Times New Roman"/>
          <w:sz w:val="24"/>
          <w:szCs w:val="24"/>
          <w:lang w:bidi="si-LK"/>
        </w:rPr>
        <w:t xml:space="preserve">) = </w:t>
      </w:r>
      <w:r w:rsidRPr="00F96593">
        <w:rPr>
          <w:rFonts w:ascii="Cambria Math" w:eastAsia="CIDFont+F2" w:hAnsi="Cambria Math" w:cs="Cambria Math"/>
          <w:sz w:val="24"/>
          <w:szCs w:val="24"/>
          <w:lang w:bidi="si-LK"/>
        </w:rPr>
        <w:t>𝐴</w:t>
      </w:r>
      <w:r w:rsidRPr="00F96593">
        <w:rPr>
          <w:rFonts w:ascii="Times New Roman" w:eastAsia="CIDFont+F2" w:hAnsi="Times New Roman" w:cs="Times New Roman"/>
          <w:sz w:val="24"/>
          <w:szCs w:val="24"/>
          <w:lang w:bidi="si-LK"/>
        </w:rPr>
        <w:t xml:space="preserve"> </w:t>
      </w:r>
      <w:r w:rsidRPr="00F96593">
        <w:rPr>
          <w:rFonts w:ascii="Cambria Math" w:eastAsia="CIDFont+F2" w:hAnsi="Cambria Math" w:cs="Cambria Math"/>
          <w:sz w:val="24"/>
          <w:szCs w:val="24"/>
          <w:lang w:bidi="si-LK"/>
        </w:rPr>
        <w:t>∗</w:t>
      </w:r>
      <w:r w:rsidRPr="00F96593">
        <w:rPr>
          <w:rFonts w:ascii="Times New Roman" w:eastAsia="CIDFont+F2" w:hAnsi="Times New Roman" w:cs="Times New Roman"/>
          <w:sz w:val="24"/>
          <w:szCs w:val="24"/>
          <w:lang w:bidi="si-LK"/>
        </w:rPr>
        <w:t xml:space="preserve"> </w:t>
      </w:r>
      <w:proofErr w:type="gramStart"/>
      <w:r w:rsidRPr="00F96593">
        <w:rPr>
          <w:rFonts w:ascii="Cambria Math" w:eastAsia="CIDFont+F2" w:hAnsi="Cambria Math" w:cs="Cambria Math"/>
          <w:sz w:val="24"/>
          <w:szCs w:val="24"/>
          <w:lang w:bidi="si-LK"/>
        </w:rPr>
        <w:t>𝐶𝑜𝑠</w:t>
      </w:r>
      <w:r w:rsidRPr="00F96593">
        <w:rPr>
          <w:rFonts w:ascii="Times New Roman" w:eastAsia="CIDFont+F2" w:hAnsi="Times New Roman" w:cs="Times New Roman"/>
          <w:sz w:val="24"/>
          <w:szCs w:val="24"/>
          <w:lang w:bidi="si-LK"/>
        </w:rPr>
        <w:t>(</w:t>
      </w:r>
      <w:proofErr w:type="gramEnd"/>
      <w:r w:rsidRPr="00F96593">
        <w:rPr>
          <w:rFonts w:ascii="Times New Roman" w:eastAsia="CIDFont+F2" w:hAnsi="Times New Roman" w:cs="Times New Roman"/>
          <w:sz w:val="24"/>
          <w:szCs w:val="24"/>
          <w:lang w:bidi="si-LK"/>
        </w:rPr>
        <w:t xml:space="preserve">2 </w:t>
      </w:r>
      <w:r w:rsidRPr="00F96593">
        <w:rPr>
          <w:rFonts w:ascii="Cambria Math" w:eastAsia="CIDFont+F2" w:hAnsi="Cambria Math" w:cs="Cambria Math"/>
          <w:sz w:val="24"/>
          <w:szCs w:val="24"/>
          <w:lang w:bidi="si-LK"/>
        </w:rPr>
        <w:t>∗</w:t>
      </w:r>
      <w:r w:rsidRPr="00F96593">
        <w:rPr>
          <w:rFonts w:ascii="Times New Roman" w:eastAsia="CIDFont+F2" w:hAnsi="Times New Roman" w:cs="Times New Roman"/>
          <w:sz w:val="24"/>
          <w:szCs w:val="24"/>
          <w:lang w:bidi="si-LK"/>
        </w:rPr>
        <w:t xml:space="preserve"> </w:t>
      </w:r>
      <w:r w:rsidRPr="00F96593">
        <w:rPr>
          <w:rFonts w:ascii="Cambria Math" w:eastAsia="CIDFont+F2" w:hAnsi="Cambria Math" w:cs="Cambria Math"/>
          <w:sz w:val="24"/>
          <w:szCs w:val="24"/>
          <w:lang w:bidi="si-LK"/>
        </w:rPr>
        <w:t>𝜋</w:t>
      </w:r>
      <w:r w:rsidRPr="00F96593">
        <w:rPr>
          <w:rFonts w:ascii="Times New Roman" w:eastAsia="CIDFont+F2" w:hAnsi="Times New Roman" w:cs="Times New Roman"/>
          <w:sz w:val="24"/>
          <w:szCs w:val="24"/>
          <w:lang w:bidi="si-LK"/>
        </w:rPr>
        <w:t xml:space="preserve"> </w:t>
      </w:r>
      <w:r w:rsidRPr="00F96593">
        <w:rPr>
          <w:rFonts w:ascii="Cambria Math" w:eastAsia="CIDFont+F2" w:hAnsi="Cambria Math" w:cs="Cambria Math"/>
          <w:sz w:val="24"/>
          <w:szCs w:val="24"/>
          <w:lang w:bidi="si-LK"/>
        </w:rPr>
        <w:t>∗</w:t>
      </w:r>
      <w:r w:rsidRPr="00F96593">
        <w:rPr>
          <w:rFonts w:ascii="Times New Roman" w:eastAsia="CIDFont+F2" w:hAnsi="Times New Roman" w:cs="Times New Roman"/>
          <w:sz w:val="24"/>
          <w:szCs w:val="24"/>
          <w:lang w:bidi="si-LK"/>
        </w:rPr>
        <w:t xml:space="preserve"> </w:t>
      </w:r>
      <w:r w:rsidRPr="00F96593">
        <w:rPr>
          <w:rFonts w:ascii="Cambria Math" w:eastAsia="CIDFont+F2" w:hAnsi="Cambria Math" w:cs="Cambria Math"/>
          <w:sz w:val="24"/>
          <w:szCs w:val="24"/>
          <w:lang w:bidi="si-LK"/>
        </w:rPr>
        <w:t>𝑓</w:t>
      </w:r>
      <w:r w:rsidRPr="00F96593">
        <w:rPr>
          <w:rFonts w:ascii="Times New Roman" w:eastAsia="CIDFont+F2" w:hAnsi="Times New Roman" w:cs="Times New Roman"/>
          <w:sz w:val="24"/>
          <w:szCs w:val="24"/>
          <w:lang w:bidi="si-LK"/>
        </w:rPr>
        <w:t xml:space="preserve"> </w:t>
      </w:r>
      <w:r w:rsidRPr="00F96593">
        <w:rPr>
          <w:rFonts w:ascii="Cambria Math" w:eastAsia="CIDFont+F2" w:hAnsi="Cambria Math" w:cs="Cambria Math"/>
          <w:sz w:val="24"/>
          <w:szCs w:val="24"/>
          <w:lang w:bidi="si-LK"/>
        </w:rPr>
        <w:t>∗</w:t>
      </w:r>
      <w:r w:rsidRPr="00F96593">
        <w:rPr>
          <w:rFonts w:ascii="Times New Roman" w:eastAsia="CIDFont+F2" w:hAnsi="Times New Roman" w:cs="Times New Roman"/>
          <w:sz w:val="24"/>
          <w:szCs w:val="24"/>
          <w:lang w:bidi="si-LK"/>
        </w:rPr>
        <w:t xml:space="preserve"> </w:t>
      </w:r>
      <w:r w:rsidRPr="00F96593">
        <w:rPr>
          <w:rFonts w:ascii="Cambria Math" w:eastAsia="CIDFont+F2" w:hAnsi="Cambria Math" w:cs="Cambria Math"/>
          <w:sz w:val="24"/>
          <w:szCs w:val="24"/>
          <w:lang w:bidi="si-LK"/>
        </w:rPr>
        <w:t>𝑡</w:t>
      </w:r>
      <w:r w:rsidRPr="00F96593">
        <w:rPr>
          <w:rFonts w:ascii="Times New Roman" w:eastAsia="CIDFont+F2" w:hAnsi="Times New Roman" w:cs="Times New Roman"/>
          <w:sz w:val="24"/>
          <w:szCs w:val="24"/>
          <w:lang w:bidi="si-LK"/>
        </w:rPr>
        <w:t>)</w:t>
      </w:r>
      <w:r w:rsidRPr="00F96593">
        <w:rPr>
          <w:rFonts w:ascii="Times New Roman" w:eastAsia="CIDFont+F2" w:hAnsi="Times New Roman" w:cs="Times New Roman"/>
          <w:sz w:val="24"/>
          <w:szCs w:val="24"/>
          <w:lang w:bidi="si-LK"/>
        </w:rPr>
        <w:t xml:space="preserve"> signal for 10ms </w:t>
      </w:r>
      <w:r>
        <w:rPr>
          <w:rFonts w:ascii="Times New Roman" w:eastAsia="CIDFont+F2" w:hAnsi="Times New Roman" w:cs="Times New Roman"/>
          <w:sz w:val="24"/>
          <w:szCs w:val="24"/>
          <w:lang w:bidi="si-LK"/>
        </w:rPr>
        <w:t>where f = 400</w:t>
      </w:r>
      <w:r w:rsidR="009D64F8">
        <w:rPr>
          <w:rFonts w:ascii="Times New Roman" w:eastAsia="CIDFont+F2" w:hAnsi="Times New Roman" w:cs="Times New Roman"/>
          <w:sz w:val="24"/>
          <w:szCs w:val="24"/>
          <w:lang w:bidi="si-LK"/>
        </w:rPr>
        <w:t xml:space="preserve"> </w:t>
      </w:r>
      <w:r>
        <w:rPr>
          <w:rFonts w:ascii="Times New Roman" w:eastAsia="CIDFont+F2" w:hAnsi="Times New Roman" w:cs="Times New Roman"/>
          <w:sz w:val="24"/>
          <w:szCs w:val="24"/>
          <w:lang w:bidi="si-LK"/>
        </w:rPr>
        <w:t>Hz and A = 1 (</w:t>
      </w:r>
      <w:proofErr w:type="spellStart"/>
      <w:r>
        <w:rPr>
          <w:rFonts w:ascii="Times New Roman" w:eastAsia="CIDFont+F2" w:hAnsi="Times New Roman" w:cs="Times New Roman"/>
          <w:sz w:val="24"/>
          <w:szCs w:val="24"/>
          <w:lang w:bidi="si-LK"/>
        </w:rPr>
        <w:t>a.u</w:t>
      </w:r>
      <w:proofErr w:type="spellEnd"/>
      <w:r>
        <w:rPr>
          <w:rFonts w:ascii="Times New Roman" w:eastAsia="CIDFont+F2" w:hAnsi="Times New Roman" w:cs="Times New Roman"/>
          <w:sz w:val="24"/>
          <w:szCs w:val="24"/>
          <w:lang w:bidi="si-LK"/>
        </w:rPr>
        <w:t xml:space="preserve">) is given below in </w:t>
      </w:r>
      <w:r w:rsidRPr="00F96593">
        <w:rPr>
          <w:rFonts w:ascii="Times New Roman" w:eastAsia="CIDFont+F2" w:hAnsi="Times New Roman" w:cs="Times New Roman"/>
          <w:i/>
          <w:iCs/>
          <w:sz w:val="24"/>
          <w:szCs w:val="24"/>
          <w:lang w:bidi="si-LK"/>
        </w:rPr>
        <w:t>Figure (01).</w:t>
      </w:r>
    </w:p>
    <w:p w14:paraId="67F15874" w14:textId="3149355B" w:rsidR="00EB0B6F" w:rsidRDefault="00EB0B6F" w:rsidP="005F2F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BF302" w14:textId="2D966720" w:rsidR="00F96593" w:rsidRPr="00F96593" w:rsidRDefault="00F96593" w:rsidP="005F2F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EF077" w14:textId="385C0E20" w:rsidR="00F96593" w:rsidRPr="00F96593" w:rsidRDefault="00F96593" w:rsidP="005F2F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96B612" w14:textId="36D39F37" w:rsidR="00F96593" w:rsidRPr="00F96593" w:rsidRDefault="00F96593" w:rsidP="005F2F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FD02D" w14:textId="7B324E52" w:rsidR="00F96593" w:rsidRPr="00F96593" w:rsidRDefault="00F96593" w:rsidP="005F2F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3A948" w14:textId="45B214FC" w:rsidR="00F96593" w:rsidRPr="00F96593" w:rsidRDefault="00F96593" w:rsidP="005F2F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BDB9D" w14:textId="1C850E99" w:rsidR="00F96593" w:rsidRPr="00F96593" w:rsidRDefault="00F96593" w:rsidP="005F2F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DC106" w14:textId="5432DAEB" w:rsidR="00F96593" w:rsidRPr="00F96593" w:rsidRDefault="00F96593" w:rsidP="005F2F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55E1C" w14:textId="6EF831DC" w:rsidR="00F96593" w:rsidRPr="00F96593" w:rsidRDefault="00F96593" w:rsidP="005F2F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EB479" w14:textId="77777777" w:rsidR="005F2F73" w:rsidRDefault="005F2F73" w:rsidP="005F2F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D1FB0" w14:textId="2296A7B7" w:rsidR="005F2F73" w:rsidRDefault="005F2F73" w:rsidP="005F2F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698C8572" wp14:editId="016B040D">
                <wp:simplePos x="0" y="0"/>
                <wp:positionH relativeFrom="column">
                  <wp:posOffset>2193290</wp:posOffset>
                </wp:positionH>
                <wp:positionV relativeFrom="paragraph">
                  <wp:posOffset>124460</wp:posOffset>
                </wp:positionV>
                <wp:extent cx="1150620" cy="17526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E86D7" w14:textId="18276E51" w:rsidR="00F96593" w:rsidRPr="006B14FA" w:rsidRDefault="00F96593" w:rsidP="00F96593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>Figure (01) – Plot of y(t)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C857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2.7pt;margin-top:9.8pt;width:90.6pt;height:13.8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" stroked="f">
                <v:textbox inset="0,0,0,0">
                  <w:txbxContent>
                    <w:p w14:paraId="3D4E86D7" w14:textId="18276E51" w:rsidR="00F96593" w:rsidRPr="006B14FA" w:rsidRDefault="00F96593" w:rsidP="00F96593">
                      <w:pPr>
                        <w:pStyle w:val="Caption"/>
                        <w:rPr>
                          <w:rFonts w:cstheme="minorHAnsi"/>
                          <w:noProof/>
                          <w:sz w:val="32"/>
                          <w:szCs w:val="32"/>
                        </w:rPr>
                      </w:pPr>
                      <w:r>
                        <w:t>Figure (01) – Plot of y(t)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9DAF05" w14:textId="2D68A535" w:rsidR="00F96593" w:rsidRDefault="00F96593" w:rsidP="005F2F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8ED41" w14:textId="67524FAC" w:rsidR="00F96593" w:rsidRPr="005F2F73" w:rsidRDefault="00F96593" w:rsidP="005F2F73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" w:hAnsi="Arial" w:cs="Arial"/>
          <w:color w:val="D65000"/>
          <w:sz w:val="24"/>
          <w:szCs w:val="24"/>
          <w:lang w:bidi="si-LK"/>
        </w:rPr>
      </w:pPr>
      <w:r w:rsidRPr="005F2F73">
        <w:rPr>
          <w:rFonts w:ascii="Arial" w:hAnsi="Arial" w:cs="Arial"/>
          <w:color w:val="D65000"/>
          <w:sz w:val="24"/>
          <w:szCs w:val="24"/>
          <w:lang w:bidi="si-LK"/>
        </w:rPr>
        <w:t>Nyquist sampling frequency (</w:t>
      </w:r>
      <w:proofErr w:type="spellStart"/>
      <w:r w:rsidRPr="005F2F73">
        <w:rPr>
          <w:rFonts w:ascii="Arial" w:hAnsi="Arial" w:cs="Arial"/>
          <w:color w:val="D65000"/>
          <w:sz w:val="24"/>
          <w:szCs w:val="24"/>
          <w:lang w:bidi="si-LK"/>
        </w:rPr>
        <w:t>f</w:t>
      </w:r>
      <w:r w:rsidRPr="005F2F73">
        <w:rPr>
          <w:rFonts w:ascii="Arial" w:hAnsi="Arial" w:cs="Arial"/>
          <w:color w:val="D65000"/>
          <w:sz w:val="24"/>
          <w:szCs w:val="24"/>
          <w:vertAlign w:val="subscript"/>
          <w:lang w:bidi="si-LK"/>
        </w:rPr>
        <w:t>nq</w:t>
      </w:r>
      <w:proofErr w:type="spellEnd"/>
      <w:r w:rsidRPr="005F2F73">
        <w:rPr>
          <w:rFonts w:ascii="Arial" w:hAnsi="Arial" w:cs="Arial"/>
          <w:color w:val="D65000"/>
          <w:sz w:val="24"/>
          <w:szCs w:val="24"/>
          <w:lang w:bidi="si-LK"/>
        </w:rPr>
        <w:t>)</w:t>
      </w:r>
    </w:p>
    <w:p w14:paraId="2B97EE1C" w14:textId="6AAD36CC" w:rsidR="00F96593" w:rsidRDefault="005F2F73" w:rsidP="005F2F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F96593">
        <w:rPr>
          <w:rFonts w:ascii="Times New Roman" w:hAnsi="Times New Roman" w:cs="Times New Roman"/>
          <w:sz w:val="24"/>
          <w:szCs w:val="24"/>
        </w:rPr>
        <w:t>The Nyquist sampling frequency for the for the given signal can be easily calculated as it is twice of the frequency of the signal.</w:t>
      </w:r>
    </w:p>
    <w:p w14:paraId="36B18BF4" w14:textId="3FB56592" w:rsidR="005F2F73" w:rsidRDefault="00F96593" w:rsidP="005F2F7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  <w:r>
        <w:rPr>
          <w:rFonts w:ascii="Times New Roman" w:hAnsi="Times New Roman" w:cs="Times New Roman"/>
          <w:sz w:val="24"/>
          <w:szCs w:val="24"/>
        </w:rPr>
        <w:t>Nyquist sampling frequency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F96593">
        <w:rPr>
          <w:rFonts w:ascii="Times New Roman" w:hAnsi="Times New Roman" w:cs="Times New Roman"/>
          <w:sz w:val="24"/>
          <w:szCs w:val="24"/>
          <w:vertAlign w:val="subscript"/>
        </w:rPr>
        <w:t>nq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9D64F8">
        <w:rPr>
          <w:rFonts w:ascii="Times New Roman" w:hAnsi="Times New Roman" w:cs="Times New Roman"/>
          <w:sz w:val="24"/>
          <w:szCs w:val="24"/>
        </w:rPr>
        <w:t xml:space="preserve">2 x </w:t>
      </w:r>
      <w:proofErr w:type="gramStart"/>
      <w:r w:rsidR="009D64F8">
        <w:rPr>
          <w:rFonts w:ascii="Times New Roman" w:hAnsi="Times New Roman" w:cs="Times New Roman"/>
          <w:sz w:val="24"/>
          <w:szCs w:val="24"/>
        </w:rPr>
        <w:t>frequency  =</w:t>
      </w:r>
      <w:proofErr w:type="gramEnd"/>
      <w:r w:rsidR="009D64F8">
        <w:rPr>
          <w:rFonts w:ascii="Times New Roman" w:hAnsi="Times New Roman" w:cs="Times New Roman"/>
          <w:sz w:val="24"/>
          <w:szCs w:val="24"/>
        </w:rPr>
        <w:t xml:space="preserve"> 2 x 400 Hz  = </w:t>
      </w:r>
      <w:r w:rsidR="009D64F8" w:rsidRPr="009D64F8">
        <w:rPr>
          <w:rFonts w:ascii="Times New Roman" w:hAnsi="Times New Roman" w:cs="Times New Roman"/>
          <w:b/>
          <w:bCs/>
          <w:sz w:val="24"/>
          <w:szCs w:val="24"/>
          <w:u w:val="single"/>
        </w:rPr>
        <w:t>800 Hz</w:t>
      </w:r>
    </w:p>
    <w:p w14:paraId="35302C41" w14:textId="2ACD4A3A" w:rsidR="009D64F8" w:rsidRPr="006625E6" w:rsidRDefault="009D64F8" w:rsidP="005F2F73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Arial" w:hAnsi="Arial" w:cs="Arial"/>
          <w:color w:val="D65000"/>
          <w:sz w:val="24"/>
          <w:szCs w:val="24"/>
          <w:lang w:bidi="si-LK"/>
        </w:rPr>
      </w:pPr>
      <w:r w:rsidRPr="006625E6">
        <w:rPr>
          <w:rFonts w:ascii="Arial" w:hAnsi="Arial" w:cs="Arial"/>
          <w:color w:val="D65000"/>
          <w:sz w:val="24"/>
          <w:szCs w:val="24"/>
          <w:lang w:bidi="si-LK"/>
        </w:rPr>
        <w:t>Ideal sampling the signal at Nyquist sampling rate (</w:t>
      </w:r>
      <w:proofErr w:type="spellStart"/>
      <w:r w:rsidRPr="006625E6">
        <w:rPr>
          <w:rFonts w:ascii="Arial" w:hAnsi="Arial" w:cs="Arial"/>
          <w:color w:val="D65000"/>
          <w:sz w:val="24"/>
          <w:szCs w:val="24"/>
          <w:lang w:bidi="si-LK"/>
        </w:rPr>
        <w:t>f</w:t>
      </w:r>
      <w:r w:rsidRPr="006625E6">
        <w:rPr>
          <w:rFonts w:ascii="Arial" w:hAnsi="Arial" w:cs="Arial"/>
          <w:color w:val="D65000"/>
          <w:sz w:val="24"/>
          <w:szCs w:val="24"/>
          <w:vertAlign w:val="subscript"/>
          <w:lang w:bidi="si-LK"/>
        </w:rPr>
        <w:t>nq</w:t>
      </w:r>
      <w:proofErr w:type="spellEnd"/>
      <w:r w:rsidRPr="006625E6">
        <w:rPr>
          <w:rFonts w:ascii="Arial" w:hAnsi="Arial" w:cs="Arial"/>
          <w:color w:val="D65000"/>
          <w:sz w:val="24"/>
          <w:szCs w:val="24"/>
          <w:lang w:bidi="si-LK"/>
        </w:rPr>
        <w:t>)</w:t>
      </w:r>
    </w:p>
    <w:p w14:paraId="5959F0CA" w14:textId="39223E7F" w:rsidR="009D64F8" w:rsidRDefault="009D64F8" w:rsidP="005F2F7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579392" behindDoc="0" locked="0" layoutInCell="1" allowOverlap="1" wp14:anchorId="2154C153" wp14:editId="0C45AE92">
            <wp:simplePos x="0" y="0"/>
            <wp:positionH relativeFrom="margin">
              <wp:posOffset>638810</wp:posOffset>
            </wp:positionH>
            <wp:positionV relativeFrom="paragraph">
              <wp:posOffset>241935</wp:posOffset>
            </wp:positionV>
            <wp:extent cx="4328160" cy="3246120"/>
            <wp:effectExtent l="0" t="0" r="0" b="0"/>
            <wp:wrapSquare wrapText="bothSides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F73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The plot after ideal sampling at the Nyquist sampling rate is given below in </w:t>
      </w:r>
      <w:r w:rsidRPr="009D64F8">
        <w:rPr>
          <w:rFonts w:ascii="Times New Roman" w:hAnsi="Times New Roman" w:cs="Times New Roman"/>
          <w:i/>
          <w:iCs/>
          <w:sz w:val="24"/>
          <w:szCs w:val="24"/>
        </w:rPr>
        <w:t>Figure (02).</w:t>
      </w:r>
    </w:p>
    <w:p w14:paraId="4D933278" w14:textId="77777777" w:rsidR="009D64F8" w:rsidRDefault="009D64F8" w:rsidP="005F2F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B0671" w14:textId="4AFDF8FC" w:rsidR="009D64F8" w:rsidRDefault="002646A3" w:rsidP="005F2F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D3E4B61" wp14:editId="01B79C16">
                <wp:simplePos x="0" y="0"/>
                <wp:positionH relativeFrom="column">
                  <wp:posOffset>2193290</wp:posOffset>
                </wp:positionH>
                <wp:positionV relativeFrom="paragraph">
                  <wp:posOffset>2891790</wp:posOffset>
                </wp:positionV>
                <wp:extent cx="2773680" cy="635"/>
                <wp:effectExtent l="0" t="0" r="762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E4F619" w14:textId="60C9BAFE" w:rsidR="002646A3" w:rsidRPr="00480B08" w:rsidRDefault="002646A3" w:rsidP="002646A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(2) – Sampled signal at </w:t>
                            </w:r>
                            <w:proofErr w:type="spellStart"/>
                            <w:r>
                              <w:t>f</w:t>
                            </w:r>
                            <w:r w:rsidRPr="002646A3">
                              <w:rPr>
                                <w:vertAlign w:val="subscript"/>
                              </w:rPr>
                              <w:t>nq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E4B61" id="Text Box 7" o:spid="_x0000_s1027" type="#_x0000_t202" style="position:absolute;left:0;text-align:left;margin-left:172.7pt;margin-top:227.7pt;width:218.4pt;height:.05pt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" stroked="f">
                <v:textbox style="mso-fit-shape-to-text:t" inset="0,0,0,0">
                  <w:txbxContent>
                    <w:p w14:paraId="7BE4F619" w14:textId="60C9BAFE" w:rsidR="002646A3" w:rsidRPr="00480B08" w:rsidRDefault="002646A3" w:rsidP="002646A3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(2) – Sampled signal at </w:t>
                      </w:r>
                      <w:proofErr w:type="spellStart"/>
                      <w:r>
                        <w:t>f</w:t>
                      </w:r>
                      <w:r w:rsidRPr="002646A3">
                        <w:rPr>
                          <w:vertAlign w:val="subscript"/>
                        </w:rPr>
                        <w:t>nq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D64F8">
        <w:rPr>
          <w:rFonts w:ascii="Times New Roman" w:hAnsi="Times New Roman" w:cs="Times New Roman"/>
          <w:sz w:val="24"/>
          <w:szCs w:val="24"/>
        </w:rPr>
        <w:br w:type="page"/>
      </w:r>
    </w:p>
    <w:p w14:paraId="6E7C9F24" w14:textId="1726814A" w:rsidR="009D64F8" w:rsidRPr="006625E6" w:rsidRDefault="009D64F8" w:rsidP="005F2F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D65000"/>
          <w:sz w:val="24"/>
          <w:szCs w:val="24"/>
          <w:lang w:bidi="si-LK"/>
        </w:rPr>
      </w:pPr>
      <w:r w:rsidRPr="006625E6">
        <w:rPr>
          <w:rFonts w:ascii="Arial" w:hAnsi="Arial" w:cs="Arial"/>
          <w:color w:val="D65000"/>
          <w:sz w:val="24"/>
          <w:szCs w:val="24"/>
          <w:lang w:bidi="si-LK"/>
        </w:rPr>
        <w:lastRenderedPageBreak/>
        <w:t>Sampling the signal at 2 times Nyquist sampling rate &amp; at one-half</w:t>
      </w:r>
      <w:r w:rsidRPr="006625E6">
        <w:rPr>
          <w:rFonts w:ascii="Arial" w:hAnsi="Arial" w:cs="Arial"/>
          <w:color w:val="D65000"/>
          <w:sz w:val="24"/>
          <w:szCs w:val="24"/>
          <w:lang w:bidi="si-LK"/>
        </w:rPr>
        <w:t xml:space="preserve"> </w:t>
      </w:r>
      <w:r w:rsidRPr="006625E6">
        <w:rPr>
          <w:rFonts w:ascii="Arial" w:hAnsi="Arial" w:cs="Arial"/>
          <w:color w:val="D65000"/>
          <w:sz w:val="24"/>
          <w:szCs w:val="24"/>
          <w:lang w:bidi="si-LK"/>
        </w:rPr>
        <w:t>of Nyquist sampling rate</w:t>
      </w:r>
    </w:p>
    <w:p w14:paraId="12F6001D" w14:textId="77777777" w:rsidR="005F2F73" w:rsidRDefault="005F2F73" w:rsidP="005F2F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si-LK"/>
        </w:rPr>
      </w:pPr>
    </w:p>
    <w:p w14:paraId="0B945823" w14:textId="14E8CC58" w:rsidR="009D64F8" w:rsidRDefault="005F2F73" w:rsidP="005F2F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                                   </w:t>
      </w:r>
      <w:r w:rsidR="002646A3">
        <w:rPr>
          <w:rFonts w:ascii="Times New Roman" w:hAnsi="Times New Roman" w:cs="Times New Roman"/>
          <w:sz w:val="24"/>
          <w:szCs w:val="24"/>
          <w:lang w:bidi="si-LK"/>
        </w:rPr>
        <w:t xml:space="preserve">The plots for the sampled signals at Nyquist sampling rate, twice of the Nyquist sampling rate and one-half of the Nyquist sampling rate are depicted from the below </w:t>
      </w:r>
      <w:r w:rsidR="002646A3" w:rsidRPr="002646A3">
        <w:rPr>
          <w:rFonts w:ascii="Times New Roman" w:hAnsi="Times New Roman" w:cs="Times New Roman"/>
          <w:i/>
          <w:iCs/>
          <w:sz w:val="24"/>
          <w:szCs w:val="24"/>
          <w:lang w:bidi="si-LK"/>
        </w:rPr>
        <w:t>Figure (03).</w:t>
      </w:r>
    </w:p>
    <w:p w14:paraId="157317EC" w14:textId="68BF70A7" w:rsidR="002646A3" w:rsidRPr="002646A3" w:rsidRDefault="002646A3" w:rsidP="005F2F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w:drawing>
          <wp:anchor distT="0" distB="0" distL="114300" distR="114300" simplePos="0" relativeHeight="251611136" behindDoc="0" locked="0" layoutInCell="1" allowOverlap="1" wp14:anchorId="17AFD11E" wp14:editId="7A439E99">
            <wp:simplePos x="0" y="0"/>
            <wp:positionH relativeFrom="page">
              <wp:posOffset>1397635</wp:posOffset>
            </wp:positionH>
            <wp:positionV relativeFrom="paragraph">
              <wp:posOffset>71755</wp:posOffset>
            </wp:positionV>
            <wp:extent cx="4625340" cy="3469005"/>
            <wp:effectExtent l="0" t="0" r="3810" b="0"/>
            <wp:wrapSquare wrapText="bothSides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9D28E" w14:textId="6AE9525E" w:rsidR="009D64F8" w:rsidRDefault="009D64F8" w:rsidP="005F2F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D65000"/>
          <w:sz w:val="28"/>
          <w:szCs w:val="28"/>
          <w:u w:val="single"/>
          <w:lang w:bidi="si-LK"/>
        </w:rPr>
      </w:pPr>
    </w:p>
    <w:p w14:paraId="7C2E04AD" w14:textId="0C7658BD" w:rsidR="002646A3" w:rsidRPr="002646A3" w:rsidRDefault="002646A3" w:rsidP="005F2F73">
      <w:pPr>
        <w:spacing w:line="240" w:lineRule="auto"/>
        <w:rPr>
          <w:rFonts w:ascii="Arial" w:hAnsi="Arial" w:cs="Arial"/>
          <w:sz w:val="28"/>
          <w:szCs w:val="28"/>
          <w:lang w:bidi="si-LK"/>
        </w:rPr>
      </w:pPr>
    </w:p>
    <w:p w14:paraId="3336EFC0" w14:textId="5D986F37" w:rsidR="002646A3" w:rsidRPr="002646A3" w:rsidRDefault="002646A3" w:rsidP="005F2F73">
      <w:pPr>
        <w:spacing w:line="240" w:lineRule="auto"/>
        <w:rPr>
          <w:rFonts w:ascii="Arial" w:hAnsi="Arial" w:cs="Arial"/>
          <w:sz w:val="28"/>
          <w:szCs w:val="28"/>
          <w:lang w:bidi="si-LK"/>
        </w:rPr>
      </w:pPr>
    </w:p>
    <w:p w14:paraId="3BEF8259" w14:textId="6E68635A" w:rsidR="002646A3" w:rsidRPr="002646A3" w:rsidRDefault="002646A3" w:rsidP="005F2F73">
      <w:pPr>
        <w:spacing w:line="240" w:lineRule="auto"/>
        <w:rPr>
          <w:rFonts w:ascii="Arial" w:hAnsi="Arial" w:cs="Arial"/>
          <w:sz w:val="28"/>
          <w:szCs w:val="28"/>
          <w:lang w:bidi="si-LK"/>
        </w:rPr>
      </w:pPr>
    </w:p>
    <w:p w14:paraId="35B8576D" w14:textId="7BFEC171" w:rsidR="002646A3" w:rsidRPr="002646A3" w:rsidRDefault="002646A3" w:rsidP="005F2F73">
      <w:pPr>
        <w:spacing w:line="240" w:lineRule="auto"/>
        <w:rPr>
          <w:rFonts w:ascii="Arial" w:hAnsi="Arial" w:cs="Arial"/>
          <w:sz w:val="28"/>
          <w:szCs w:val="28"/>
          <w:lang w:bidi="si-LK"/>
        </w:rPr>
      </w:pPr>
    </w:p>
    <w:p w14:paraId="77500BE0" w14:textId="54E48C15" w:rsidR="002646A3" w:rsidRPr="002646A3" w:rsidRDefault="002646A3" w:rsidP="005F2F73">
      <w:pPr>
        <w:spacing w:line="240" w:lineRule="auto"/>
        <w:rPr>
          <w:rFonts w:ascii="Arial" w:hAnsi="Arial" w:cs="Arial"/>
          <w:sz w:val="28"/>
          <w:szCs w:val="28"/>
          <w:lang w:bidi="si-LK"/>
        </w:rPr>
      </w:pPr>
    </w:p>
    <w:p w14:paraId="5EDED745" w14:textId="25F56382" w:rsidR="002646A3" w:rsidRPr="002646A3" w:rsidRDefault="002646A3" w:rsidP="005F2F73">
      <w:pPr>
        <w:spacing w:line="240" w:lineRule="auto"/>
        <w:rPr>
          <w:rFonts w:ascii="Arial" w:hAnsi="Arial" w:cs="Arial"/>
          <w:sz w:val="28"/>
          <w:szCs w:val="28"/>
          <w:lang w:bidi="si-LK"/>
        </w:rPr>
      </w:pPr>
    </w:p>
    <w:p w14:paraId="51F74C37" w14:textId="1733B997" w:rsidR="002646A3" w:rsidRPr="002646A3" w:rsidRDefault="002646A3" w:rsidP="005F2F73">
      <w:pPr>
        <w:spacing w:line="240" w:lineRule="auto"/>
        <w:rPr>
          <w:rFonts w:ascii="Arial" w:hAnsi="Arial" w:cs="Arial"/>
          <w:sz w:val="28"/>
          <w:szCs w:val="28"/>
          <w:lang w:bidi="si-LK"/>
        </w:rPr>
      </w:pPr>
    </w:p>
    <w:p w14:paraId="3663A701" w14:textId="280AA057" w:rsidR="002646A3" w:rsidRPr="002646A3" w:rsidRDefault="002646A3" w:rsidP="005F2F73">
      <w:pPr>
        <w:spacing w:line="240" w:lineRule="auto"/>
        <w:rPr>
          <w:rFonts w:ascii="Arial" w:hAnsi="Arial" w:cs="Arial"/>
          <w:sz w:val="28"/>
          <w:szCs w:val="28"/>
          <w:lang w:bidi="si-LK"/>
        </w:rPr>
      </w:pPr>
    </w:p>
    <w:p w14:paraId="54659E95" w14:textId="549E2A02" w:rsidR="002646A3" w:rsidRDefault="002646A3" w:rsidP="005F2F73">
      <w:pPr>
        <w:spacing w:line="240" w:lineRule="auto"/>
        <w:jc w:val="both"/>
        <w:rPr>
          <w:rFonts w:ascii="Arial" w:hAnsi="Arial" w:cs="Arial"/>
          <w:sz w:val="28"/>
          <w:szCs w:val="28"/>
          <w:lang w:bidi="si-LK"/>
        </w:rPr>
      </w:pPr>
    </w:p>
    <w:p w14:paraId="5A7E1DFD" w14:textId="1409CA66" w:rsidR="00D61E24" w:rsidRDefault="005F2F73" w:rsidP="005F2F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D65000"/>
          <w:sz w:val="28"/>
          <w:szCs w:val="28"/>
          <w:u w:val="single"/>
          <w:lang w:bidi="si-LK"/>
        </w:rPr>
      </w:pPr>
      <w:r w:rsidRPr="009D64F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C070313" wp14:editId="7A7D7560">
                <wp:simplePos x="0" y="0"/>
                <wp:positionH relativeFrom="column">
                  <wp:posOffset>1842770</wp:posOffset>
                </wp:positionH>
                <wp:positionV relativeFrom="paragraph">
                  <wp:posOffset>170815</wp:posOffset>
                </wp:positionV>
                <wp:extent cx="2308860" cy="152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664CC4" w14:textId="257217B5" w:rsidR="009D64F8" w:rsidRPr="002646A3" w:rsidRDefault="009D64F8" w:rsidP="009D64F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(0</w:t>
                            </w:r>
                            <w:r w:rsidR="002646A3">
                              <w:t>3</w:t>
                            </w:r>
                            <w:r>
                              <w:t xml:space="preserve">) – Sampled signal at </w:t>
                            </w:r>
                            <w:proofErr w:type="spellStart"/>
                            <w:r>
                              <w:t>F</w:t>
                            </w:r>
                            <w:r w:rsidRPr="009D64F8">
                              <w:rPr>
                                <w:vertAlign w:val="subscript"/>
                              </w:rPr>
                              <w:t>nq</w:t>
                            </w:r>
                            <w:proofErr w:type="spellEnd"/>
                            <w:r w:rsidR="002646A3">
                              <w:t>, 2</w:t>
                            </w:r>
                            <w:proofErr w:type="gramStart"/>
                            <w:r w:rsidR="002646A3">
                              <w:t>F</w:t>
                            </w:r>
                            <w:r w:rsidR="002646A3" w:rsidRPr="009D64F8">
                              <w:rPr>
                                <w:vertAlign w:val="subscript"/>
                              </w:rPr>
                              <w:t>nq</w:t>
                            </w:r>
                            <w:r w:rsidR="002646A3"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="002646A3">
                              <w:t xml:space="preserve"> &amp;</w:t>
                            </w:r>
                            <w:proofErr w:type="gramEnd"/>
                            <w:r w:rsidR="002646A3">
                              <w:t xml:space="preserve"> </w:t>
                            </w:r>
                            <w:proofErr w:type="spellStart"/>
                            <w:r w:rsidR="002646A3">
                              <w:t>F</w:t>
                            </w:r>
                            <w:r w:rsidR="002646A3" w:rsidRPr="009D64F8">
                              <w:rPr>
                                <w:vertAlign w:val="subscript"/>
                              </w:rPr>
                              <w:t>nq</w:t>
                            </w:r>
                            <w:proofErr w:type="spellEnd"/>
                            <w:r w:rsidR="002646A3"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70313" id="Text Box 5" o:spid="_x0000_s1028" type="#_x0000_t202" style="position:absolute;left:0;text-align:left;margin-left:145.1pt;margin-top:13.45pt;width:181.8pt;height:12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" stroked="f">
                <v:textbox inset="0,0,0,0">
                  <w:txbxContent>
                    <w:p w14:paraId="10664CC4" w14:textId="257217B5" w:rsidR="009D64F8" w:rsidRPr="002646A3" w:rsidRDefault="009D64F8" w:rsidP="009D64F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Figure (0</w:t>
                      </w:r>
                      <w:r w:rsidR="002646A3">
                        <w:t>3</w:t>
                      </w:r>
                      <w:r>
                        <w:t xml:space="preserve">) – Sampled signal at </w:t>
                      </w:r>
                      <w:proofErr w:type="spellStart"/>
                      <w:r>
                        <w:t>F</w:t>
                      </w:r>
                      <w:r w:rsidRPr="009D64F8">
                        <w:rPr>
                          <w:vertAlign w:val="subscript"/>
                        </w:rPr>
                        <w:t>nq</w:t>
                      </w:r>
                      <w:proofErr w:type="spellEnd"/>
                      <w:r w:rsidR="002646A3">
                        <w:t>, 2</w:t>
                      </w:r>
                      <w:proofErr w:type="gramStart"/>
                      <w:r w:rsidR="002646A3">
                        <w:t>F</w:t>
                      </w:r>
                      <w:r w:rsidR="002646A3" w:rsidRPr="009D64F8">
                        <w:rPr>
                          <w:vertAlign w:val="subscript"/>
                        </w:rPr>
                        <w:t>nq</w:t>
                      </w:r>
                      <w:r w:rsidR="002646A3">
                        <w:rPr>
                          <w:vertAlign w:val="subscript"/>
                        </w:rPr>
                        <w:t xml:space="preserve"> </w:t>
                      </w:r>
                      <w:r w:rsidR="002646A3">
                        <w:t xml:space="preserve"> &amp;</w:t>
                      </w:r>
                      <w:proofErr w:type="gramEnd"/>
                      <w:r w:rsidR="002646A3">
                        <w:t xml:space="preserve"> </w:t>
                      </w:r>
                      <w:proofErr w:type="spellStart"/>
                      <w:r w:rsidR="002646A3">
                        <w:t>F</w:t>
                      </w:r>
                      <w:r w:rsidR="002646A3" w:rsidRPr="009D64F8">
                        <w:rPr>
                          <w:vertAlign w:val="subscript"/>
                        </w:rPr>
                        <w:t>nq</w:t>
                      </w:r>
                      <w:proofErr w:type="spellEnd"/>
                      <w:r w:rsidR="002646A3">
                        <w:t>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BD5E26" w14:textId="77777777" w:rsidR="005F2F73" w:rsidRDefault="005F2F73" w:rsidP="005F2F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D65000"/>
          <w:sz w:val="28"/>
          <w:szCs w:val="28"/>
          <w:u w:val="single"/>
          <w:lang w:bidi="si-LK"/>
        </w:rPr>
      </w:pPr>
    </w:p>
    <w:p w14:paraId="3E8256B0" w14:textId="1A05CAC6" w:rsidR="00D61E24" w:rsidRPr="00D61E24" w:rsidRDefault="00D61E24" w:rsidP="005F2F7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D61E24">
        <w:rPr>
          <w:rFonts w:ascii="Times New Roman" w:hAnsi="Times New Roman" w:cs="Times New Roman"/>
          <w:sz w:val="24"/>
          <w:szCs w:val="24"/>
          <w:lang w:bidi="si-LK"/>
        </w:rPr>
        <w:t>The above three plots show the ideally sampled signal at the Nyquist rate, sampled signal at twice of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>Nyquist rate and the sampled at one-half of Nyquist rate.</w:t>
      </w:r>
    </w:p>
    <w:p w14:paraId="41410FA6" w14:textId="37C99538" w:rsidR="00D61E24" w:rsidRPr="00D61E24" w:rsidRDefault="00D61E24" w:rsidP="005F2F7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D61E24">
        <w:rPr>
          <w:rFonts w:ascii="Times New Roman" w:hAnsi="Times New Roman" w:cs="Times New Roman"/>
          <w:sz w:val="24"/>
          <w:szCs w:val="24"/>
          <w:lang w:bidi="si-LK"/>
        </w:rPr>
        <w:t>The ideally sampled signal, which was sampled at the Nyquist rate, shows only the minimum and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>maximum points. So, we can predict the original signal to some extent.</w:t>
      </w:r>
    </w:p>
    <w:p w14:paraId="4E72252D" w14:textId="67053D72" w:rsidR="00D61E24" w:rsidRPr="00D61E24" w:rsidRDefault="00D61E24" w:rsidP="005F2F7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D61E24">
        <w:rPr>
          <w:rFonts w:ascii="Times New Roman" w:hAnsi="Times New Roman" w:cs="Times New Roman"/>
          <w:sz w:val="24"/>
          <w:szCs w:val="24"/>
          <w:lang w:bidi="si-LK"/>
        </w:rPr>
        <w:t>The sampled signal at twice of the Nyquist rate shows mid values in addition to the minimum and the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 xml:space="preserve"> M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>aximum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>points represented by the ideally samp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>l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>ed signal. Although the mid values are zero, it will be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 xml:space="preserve"> advantageous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 xml:space="preserve"> in discovering the original signal from the sampled signal. This give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>s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 xml:space="preserve"> a high accuracy than the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>earlier situation.</w:t>
      </w:r>
    </w:p>
    <w:p w14:paraId="506A96DA" w14:textId="4F1324C4" w:rsidR="00D61E24" w:rsidRPr="00D61E24" w:rsidRDefault="00D61E24" w:rsidP="005F2F7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D61E24">
        <w:rPr>
          <w:rFonts w:ascii="Times New Roman" w:hAnsi="Times New Roman" w:cs="Times New Roman"/>
          <w:sz w:val="24"/>
          <w:szCs w:val="24"/>
          <w:lang w:bidi="si-LK"/>
        </w:rPr>
        <w:t>It is unable to discover the original signal from the sampled signal at one-half of the Nyquist rate as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>there are only the maximum points in the sampled signal.</w:t>
      </w:r>
    </w:p>
    <w:p w14:paraId="14CD00EE" w14:textId="77777777" w:rsidR="00D61E24" w:rsidRDefault="00D61E24" w:rsidP="005F2F7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D61E24">
        <w:rPr>
          <w:rFonts w:ascii="Times New Roman" w:hAnsi="Times New Roman" w:cs="Times New Roman"/>
          <w:sz w:val="24"/>
          <w:szCs w:val="24"/>
          <w:lang w:bidi="si-LK"/>
        </w:rPr>
        <w:t>So, as a whole</w:t>
      </w:r>
      <w:r>
        <w:rPr>
          <w:rFonts w:ascii="Times New Roman" w:hAnsi="Times New Roman" w:cs="Times New Roman"/>
          <w:sz w:val="24"/>
          <w:szCs w:val="24"/>
          <w:lang w:bidi="si-LK"/>
        </w:rPr>
        <w:t>,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</w:p>
    <w:p w14:paraId="59FCCEA4" w14:textId="77777777" w:rsidR="00D61E24" w:rsidRDefault="00D61E24" w:rsidP="005F2F73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D61E24">
        <w:rPr>
          <w:rFonts w:ascii="Times New Roman" w:hAnsi="Times New Roman" w:cs="Times New Roman"/>
          <w:sz w:val="24"/>
          <w:szCs w:val="24"/>
          <w:lang w:bidi="si-LK"/>
        </w:rPr>
        <w:t>if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 xml:space="preserve">the </w:t>
      </w:r>
      <w:r w:rsidRPr="00D61E24">
        <w:rPr>
          <w:rFonts w:ascii="Times New Roman" w:hAnsi="Times New Roman" w:cs="Times New Roman"/>
          <w:b/>
          <w:bCs/>
          <w:sz w:val="24"/>
          <w:szCs w:val="24"/>
          <w:lang w:bidi="si-LK"/>
        </w:rPr>
        <w:t>frequency of the sampled signal (</w:t>
      </w:r>
      <w:proofErr w:type="spellStart"/>
      <w:r w:rsidRPr="00D61E24">
        <w:rPr>
          <w:rFonts w:ascii="Times New Roman" w:hAnsi="Times New Roman" w:cs="Times New Roman"/>
          <w:b/>
          <w:bCs/>
          <w:sz w:val="24"/>
          <w:szCs w:val="24"/>
          <w:lang w:bidi="si-LK"/>
        </w:rPr>
        <w:t>f_s</w:t>
      </w:r>
      <w:proofErr w:type="spellEnd"/>
      <w:r w:rsidRPr="00D61E24">
        <w:rPr>
          <w:rFonts w:ascii="Times New Roman" w:hAnsi="Times New Roman" w:cs="Times New Roman"/>
          <w:b/>
          <w:bCs/>
          <w:sz w:val="24"/>
          <w:szCs w:val="24"/>
          <w:lang w:bidi="si-LK"/>
        </w:rPr>
        <w:t>) = Nyquist sampling rate (</w:t>
      </w:r>
      <w:proofErr w:type="spellStart"/>
      <w:r w:rsidRPr="00D61E24">
        <w:rPr>
          <w:rFonts w:ascii="Times New Roman" w:hAnsi="Times New Roman" w:cs="Times New Roman"/>
          <w:b/>
          <w:bCs/>
          <w:sz w:val="24"/>
          <w:szCs w:val="24"/>
          <w:lang w:bidi="si-LK"/>
        </w:rPr>
        <w:t>f_nq</w:t>
      </w:r>
      <w:proofErr w:type="spellEnd"/>
      <w:r w:rsidRPr="00D61E24">
        <w:rPr>
          <w:rFonts w:ascii="Times New Roman" w:hAnsi="Times New Roman" w:cs="Times New Roman"/>
          <w:b/>
          <w:bCs/>
          <w:sz w:val="24"/>
          <w:szCs w:val="24"/>
          <w:lang w:bidi="si-LK"/>
        </w:rPr>
        <w:t>),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 xml:space="preserve"> it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proofErr w:type="gramStart"/>
      <w:r w:rsidRPr="00D61E24">
        <w:rPr>
          <w:rFonts w:ascii="Times New Roman" w:hAnsi="Times New Roman" w:cs="Times New Roman"/>
          <w:sz w:val="24"/>
          <w:szCs w:val="24"/>
          <w:lang w:bidi="si-LK"/>
        </w:rPr>
        <w:t>is able to</w:t>
      </w:r>
      <w:proofErr w:type="gramEnd"/>
      <w:r w:rsidRPr="00D61E24">
        <w:rPr>
          <w:rFonts w:ascii="Times New Roman" w:hAnsi="Times New Roman" w:cs="Times New Roman"/>
          <w:sz w:val="24"/>
          <w:szCs w:val="24"/>
          <w:lang w:bidi="si-LK"/>
        </w:rPr>
        <w:t xml:space="preserve"> recover the original signal</w:t>
      </w:r>
      <w:r>
        <w:rPr>
          <w:rFonts w:ascii="Times New Roman" w:hAnsi="Times New Roman" w:cs="Times New Roman"/>
          <w:sz w:val="24"/>
          <w:szCs w:val="24"/>
          <w:lang w:bidi="si-LK"/>
        </w:rPr>
        <w:t>.</w:t>
      </w:r>
    </w:p>
    <w:p w14:paraId="0AD7D8B6" w14:textId="15A17E1C" w:rsidR="00D61E24" w:rsidRDefault="00D61E24" w:rsidP="005F2F73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D61E24">
        <w:rPr>
          <w:rFonts w:ascii="Times New Roman" w:hAnsi="Times New Roman" w:cs="Times New Roman"/>
          <w:sz w:val="24"/>
          <w:szCs w:val="24"/>
          <w:lang w:bidi="si-LK"/>
        </w:rPr>
        <w:t xml:space="preserve">if the </w:t>
      </w:r>
      <w:r w:rsidRPr="00D61E24">
        <w:rPr>
          <w:rFonts w:ascii="Times New Roman" w:hAnsi="Times New Roman" w:cs="Times New Roman"/>
          <w:b/>
          <w:bCs/>
          <w:sz w:val="24"/>
          <w:szCs w:val="24"/>
          <w:lang w:bidi="si-LK"/>
        </w:rPr>
        <w:t>frequency of the sampled signal (</w:t>
      </w:r>
      <w:proofErr w:type="spellStart"/>
      <w:r w:rsidRPr="00D61E24">
        <w:rPr>
          <w:rFonts w:ascii="Times New Roman" w:hAnsi="Times New Roman" w:cs="Times New Roman"/>
          <w:b/>
          <w:bCs/>
          <w:sz w:val="24"/>
          <w:szCs w:val="24"/>
          <w:lang w:bidi="si-LK"/>
        </w:rPr>
        <w:t>f_s</w:t>
      </w:r>
      <w:proofErr w:type="spellEnd"/>
      <w:r w:rsidRPr="00D61E24">
        <w:rPr>
          <w:rFonts w:ascii="Times New Roman" w:hAnsi="Times New Roman" w:cs="Times New Roman"/>
          <w:b/>
          <w:bCs/>
          <w:sz w:val="24"/>
          <w:szCs w:val="24"/>
          <w:lang w:bidi="si-LK"/>
        </w:rPr>
        <w:t>) &gt; Nyquist</w:t>
      </w:r>
      <w:r w:rsidRPr="00D61E24">
        <w:rPr>
          <w:rFonts w:ascii="Times New Roman" w:hAnsi="Times New Roman" w:cs="Times New Roman"/>
          <w:b/>
          <w:bCs/>
          <w:sz w:val="24"/>
          <w:szCs w:val="24"/>
          <w:lang w:bidi="si-LK"/>
        </w:rPr>
        <w:t xml:space="preserve"> </w:t>
      </w:r>
      <w:r w:rsidRPr="00D61E24">
        <w:rPr>
          <w:rFonts w:ascii="Times New Roman" w:hAnsi="Times New Roman" w:cs="Times New Roman"/>
          <w:b/>
          <w:bCs/>
          <w:sz w:val="24"/>
          <w:szCs w:val="24"/>
          <w:lang w:bidi="si-LK"/>
        </w:rPr>
        <w:t>sampling rate (</w:t>
      </w:r>
      <w:proofErr w:type="spellStart"/>
      <w:r w:rsidRPr="00D61E24">
        <w:rPr>
          <w:rFonts w:ascii="Times New Roman" w:hAnsi="Times New Roman" w:cs="Times New Roman"/>
          <w:b/>
          <w:bCs/>
          <w:sz w:val="24"/>
          <w:szCs w:val="24"/>
          <w:lang w:bidi="si-LK"/>
        </w:rPr>
        <w:t>f_nq</w:t>
      </w:r>
      <w:proofErr w:type="spellEnd"/>
      <w:r w:rsidRPr="00D61E24">
        <w:rPr>
          <w:rFonts w:ascii="Times New Roman" w:hAnsi="Times New Roman" w:cs="Times New Roman"/>
          <w:b/>
          <w:bCs/>
          <w:sz w:val="24"/>
          <w:szCs w:val="24"/>
          <w:lang w:bidi="si-LK"/>
        </w:rPr>
        <w:t>),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 xml:space="preserve"> it is very easy to recover the original signal with a high accuracy</w:t>
      </w:r>
      <w:r>
        <w:rPr>
          <w:rFonts w:ascii="Times New Roman" w:hAnsi="Times New Roman" w:cs="Times New Roman"/>
          <w:sz w:val="24"/>
          <w:szCs w:val="24"/>
          <w:lang w:bidi="si-LK"/>
        </w:rPr>
        <w:t>.</w:t>
      </w:r>
    </w:p>
    <w:p w14:paraId="5ACF16E3" w14:textId="2ACB08F6" w:rsidR="00D61E24" w:rsidRDefault="00D61E24" w:rsidP="005F2F73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D61E24">
        <w:rPr>
          <w:rFonts w:ascii="Times New Roman" w:hAnsi="Times New Roman" w:cs="Times New Roman"/>
          <w:sz w:val="24"/>
          <w:szCs w:val="24"/>
          <w:lang w:bidi="si-LK"/>
        </w:rPr>
        <w:t xml:space="preserve">if the </w:t>
      </w:r>
      <w:r w:rsidRPr="00D61E24">
        <w:rPr>
          <w:rFonts w:ascii="Times New Roman" w:hAnsi="Times New Roman" w:cs="Times New Roman"/>
          <w:b/>
          <w:bCs/>
          <w:sz w:val="24"/>
          <w:szCs w:val="24"/>
          <w:lang w:bidi="si-LK"/>
        </w:rPr>
        <w:t>frequency of the sampled signal (</w:t>
      </w:r>
      <w:proofErr w:type="spellStart"/>
      <w:r w:rsidRPr="00D61E24">
        <w:rPr>
          <w:rFonts w:ascii="Times New Roman" w:hAnsi="Times New Roman" w:cs="Times New Roman"/>
          <w:b/>
          <w:bCs/>
          <w:sz w:val="24"/>
          <w:szCs w:val="24"/>
          <w:lang w:bidi="si-LK"/>
        </w:rPr>
        <w:t>f_s</w:t>
      </w:r>
      <w:proofErr w:type="spellEnd"/>
      <w:r w:rsidRPr="00D61E24">
        <w:rPr>
          <w:rFonts w:ascii="Times New Roman" w:hAnsi="Times New Roman" w:cs="Times New Roman"/>
          <w:b/>
          <w:bCs/>
          <w:sz w:val="24"/>
          <w:szCs w:val="24"/>
          <w:lang w:bidi="si-LK"/>
        </w:rPr>
        <w:t>) &lt; Nyquist sampling rate (</w:t>
      </w:r>
      <w:proofErr w:type="spellStart"/>
      <w:r w:rsidRPr="00D61E24">
        <w:rPr>
          <w:rFonts w:ascii="Times New Roman" w:hAnsi="Times New Roman" w:cs="Times New Roman"/>
          <w:b/>
          <w:bCs/>
          <w:sz w:val="24"/>
          <w:szCs w:val="24"/>
          <w:lang w:bidi="si-LK"/>
        </w:rPr>
        <w:t>f_nq</w:t>
      </w:r>
      <w:proofErr w:type="spellEnd"/>
      <w:r w:rsidRPr="00D61E24">
        <w:rPr>
          <w:rFonts w:ascii="Times New Roman" w:hAnsi="Times New Roman" w:cs="Times New Roman"/>
          <w:b/>
          <w:bCs/>
          <w:sz w:val="24"/>
          <w:szCs w:val="24"/>
          <w:lang w:bidi="si-LK"/>
        </w:rPr>
        <w:t>),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 xml:space="preserve"> it is unable to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Pr="00D61E24">
        <w:rPr>
          <w:rFonts w:ascii="Times New Roman" w:hAnsi="Times New Roman" w:cs="Times New Roman"/>
          <w:sz w:val="24"/>
          <w:szCs w:val="24"/>
          <w:lang w:bidi="si-LK"/>
        </w:rPr>
        <w:t>recover the original signal.</w:t>
      </w:r>
    </w:p>
    <w:p w14:paraId="18CAE54B" w14:textId="77777777" w:rsidR="005F2F73" w:rsidRDefault="005F2F73" w:rsidP="005F2F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si-LK"/>
        </w:rPr>
      </w:pPr>
    </w:p>
    <w:p w14:paraId="58653DD7" w14:textId="37C6AFBB" w:rsidR="006C57B8" w:rsidRPr="006625E6" w:rsidRDefault="00D61E24" w:rsidP="005F2F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D65000"/>
          <w:sz w:val="24"/>
          <w:szCs w:val="24"/>
          <w:lang w:bidi="si-LK"/>
        </w:rPr>
      </w:pPr>
      <w:r w:rsidRPr="006625E6">
        <w:rPr>
          <w:rFonts w:ascii="Arial" w:hAnsi="Arial" w:cs="Arial"/>
          <w:color w:val="D65000"/>
          <w:sz w:val="24"/>
          <w:szCs w:val="24"/>
          <w:lang w:bidi="si-LK"/>
        </w:rPr>
        <w:t>The minimum number of bits (</w:t>
      </w:r>
      <w:proofErr w:type="spellStart"/>
      <w:r w:rsidRPr="006625E6">
        <w:rPr>
          <w:rFonts w:ascii="Arial" w:hAnsi="Arial" w:cs="Arial"/>
          <w:color w:val="D65000"/>
          <w:sz w:val="24"/>
          <w:szCs w:val="24"/>
          <w:lang w:bidi="si-LK"/>
        </w:rPr>
        <w:t>n</w:t>
      </w:r>
      <w:r w:rsidRPr="006625E6">
        <w:rPr>
          <w:rFonts w:ascii="Arial" w:hAnsi="Arial" w:cs="Arial"/>
          <w:color w:val="D65000"/>
          <w:sz w:val="24"/>
          <w:szCs w:val="24"/>
          <w:vertAlign w:val="subscript"/>
          <w:lang w:bidi="si-LK"/>
        </w:rPr>
        <w:t>b</w:t>
      </w:r>
      <w:proofErr w:type="spellEnd"/>
      <w:r w:rsidRPr="006625E6">
        <w:rPr>
          <w:rFonts w:ascii="Arial" w:hAnsi="Arial" w:cs="Arial"/>
          <w:color w:val="D65000"/>
          <w:sz w:val="24"/>
          <w:szCs w:val="24"/>
          <w:lang w:bidi="si-LK"/>
        </w:rPr>
        <w:t>) required per a sample and</w:t>
      </w:r>
      <w:r w:rsidRPr="006625E6">
        <w:rPr>
          <w:rFonts w:ascii="Arial" w:hAnsi="Arial" w:cs="Arial"/>
          <w:color w:val="D65000"/>
          <w:sz w:val="24"/>
          <w:szCs w:val="24"/>
          <w:lang w:bidi="si-LK"/>
        </w:rPr>
        <w:t xml:space="preserve"> </w:t>
      </w:r>
      <w:r w:rsidRPr="006625E6">
        <w:rPr>
          <w:rFonts w:ascii="Arial" w:hAnsi="Arial" w:cs="Arial"/>
          <w:color w:val="D65000"/>
          <w:sz w:val="24"/>
          <w:szCs w:val="24"/>
          <w:lang w:bidi="si-LK"/>
        </w:rPr>
        <w:t>number of</w:t>
      </w:r>
      <w:r w:rsidR="006C57B8" w:rsidRPr="006625E6">
        <w:rPr>
          <w:rFonts w:ascii="Arial" w:hAnsi="Arial" w:cs="Arial"/>
          <w:color w:val="D65000"/>
          <w:sz w:val="24"/>
          <w:szCs w:val="24"/>
          <w:lang w:bidi="si-LK"/>
        </w:rPr>
        <w:t xml:space="preserve"> </w:t>
      </w:r>
      <w:r w:rsidRPr="006625E6">
        <w:rPr>
          <w:rFonts w:ascii="Arial" w:hAnsi="Arial" w:cs="Arial"/>
          <w:color w:val="D65000"/>
          <w:sz w:val="24"/>
          <w:szCs w:val="24"/>
          <w:lang w:bidi="si-LK"/>
        </w:rPr>
        <w:t xml:space="preserve">minimum quantization levels (L) </w:t>
      </w:r>
      <w:proofErr w:type="gramStart"/>
      <w:r w:rsidRPr="006625E6">
        <w:rPr>
          <w:rFonts w:ascii="Arial" w:hAnsi="Arial" w:cs="Arial"/>
          <w:color w:val="D65000"/>
          <w:sz w:val="24"/>
          <w:szCs w:val="24"/>
          <w:lang w:bidi="si-LK"/>
        </w:rPr>
        <w:t>required</w:t>
      </w:r>
      <w:proofErr w:type="gramEnd"/>
    </w:p>
    <w:p w14:paraId="5F9140E4" w14:textId="3AED6577" w:rsidR="006C57B8" w:rsidRDefault="006C57B8" w:rsidP="005F2F73">
      <w:pPr>
        <w:pStyle w:val="ListParagraph"/>
        <w:spacing w:before="30" w:after="135" w:line="240" w:lineRule="auto"/>
        <w:ind w:left="372" w:right="150"/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</w:pPr>
    </w:p>
    <w:p w14:paraId="4499FD70" w14:textId="5702445A" w:rsidR="006C57B8" w:rsidRPr="006C57B8" w:rsidRDefault="005F2F73" w:rsidP="005F2F73">
      <w:pPr>
        <w:spacing w:before="30" w:after="135" w:line="240" w:lineRule="auto"/>
        <w:ind w:right="150"/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</w:pPr>
      <w:r w:rsidRPr="006C57B8">
        <w:rPr>
          <w:noProof/>
          <w:lang w:bidi="si-LK"/>
        </w:rPr>
        <w:drawing>
          <wp:anchor distT="0" distB="0" distL="114300" distR="114300" simplePos="0" relativeHeight="251631616" behindDoc="0" locked="0" layoutInCell="1" allowOverlap="1" wp14:anchorId="41AC8792" wp14:editId="2482C28A">
            <wp:simplePos x="0" y="0"/>
            <wp:positionH relativeFrom="column">
              <wp:posOffset>1728470</wp:posOffset>
            </wp:positionH>
            <wp:positionV relativeFrom="paragraph">
              <wp:posOffset>14605</wp:posOffset>
            </wp:positionV>
            <wp:extent cx="1283970" cy="3429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7B8">
        <w:rPr>
          <w:noProof/>
          <w:lang w:bidi="si-LK"/>
        </w:rPr>
        <w:drawing>
          <wp:anchor distT="0" distB="0" distL="114300" distR="114300" simplePos="0" relativeHeight="251652096" behindDoc="0" locked="0" layoutInCell="1" allowOverlap="1" wp14:anchorId="0A037502" wp14:editId="26DAEBD8">
            <wp:simplePos x="0" y="0"/>
            <wp:positionH relativeFrom="column">
              <wp:posOffset>257810</wp:posOffset>
            </wp:positionH>
            <wp:positionV relativeFrom="paragraph">
              <wp:posOffset>12700</wp:posOffset>
            </wp:positionV>
            <wp:extent cx="1188720" cy="3429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7B8" w:rsidRPr="006C57B8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since</w:t>
      </w:r>
      <w:r w:rsidR="006C57B8" w:rsidRPr="006C57B8"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  <w:t xml:space="preserve"> </w:t>
      </w:r>
      <w:r w:rsidR="006C57B8" w:rsidRPr="006C57B8">
        <w:rPr>
          <w:noProof/>
          <w:position w:val="-23"/>
          <w:lang w:bidi="si-LK"/>
        </w:rPr>
        <w:drawing>
          <wp:inline distT="0" distB="0" distL="0" distR="0" wp14:anchorId="12D9CE93" wp14:editId="6DE891FF">
            <wp:extent cx="845820" cy="342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7B8" w:rsidRPr="006C57B8"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  <w:t xml:space="preserve">, </w:t>
      </w:r>
      <w:r w:rsidR="006C57B8" w:rsidRPr="006C57B8">
        <w:rPr>
          <w:noProof/>
          <w:position w:val="-24"/>
          <w:lang w:bidi="si-LK"/>
        </w:rPr>
        <w:drawing>
          <wp:inline distT="0" distB="0" distL="0" distR="0" wp14:anchorId="48D68B68" wp14:editId="7CCE95ED">
            <wp:extent cx="1638300" cy="365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8515" w14:textId="61C74441" w:rsidR="006C57B8" w:rsidRPr="006C57B8" w:rsidRDefault="005F2F73" w:rsidP="005F2F73">
      <w:pPr>
        <w:pStyle w:val="ListParagraph"/>
        <w:spacing w:before="30" w:after="135" w:line="240" w:lineRule="auto"/>
        <w:ind w:left="372" w:right="150"/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</w:pPr>
      <w:r w:rsidRPr="006C57B8">
        <w:rPr>
          <w:noProof/>
          <w:lang w:bidi="si-LK"/>
        </w:rPr>
        <w:drawing>
          <wp:anchor distT="0" distB="0" distL="114300" distR="114300" simplePos="0" relativeHeight="251657216" behindDoc="0" locked="0" layoutInCell="1" allowOverlap="1" wp14:anchorId="69AF02D9" wp14:editId="6FD51F8E">
            <wp:simplePos x="0" y="0"/>
            <wp:positionH relativeFrom="column">
              <wp:posOffset>341630</wp:posOffset>
            </wp:positionH>
            <wp:positionV relativeFrom="paragraph">
              <wp:posOffset>130175</wp:posOffset>
            </wp:positionV>
            <wp:extent cx="2004060" cy="335280"/>
            <wp:effectExtent l="0" t="0" r="0" b="762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A56D7" w14:textId="0FD9FB13" w:rsidR="006C57B8" w:rsidRPr="006C57B8" w:rsidRDefault="006C57B8" w:rsidP="005F2F73">
      <w:pPr>
        <w:pStyle w:val="ListParagraph"/>
        <w:spacing w:before="30" w:after="135" w:line="240" w:lineRule="auto"/>
        <w:ind w:left="372" w:right="150"/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</w:pPr>
      <w:r w:rsidRPr="006C57B8">
        <w:rPr>
          <w:noProof/>
          <w:position w:val="-24"/>
          <w:lang w:bidi="si-LK"/>
        </w:rPr>
        <w:lastRenderedPageBreak/>
        <w:drawing>
          <wp:anchor distT="0" distB="0" distL="114300" distR="114300" simplePos="0" relativeHeight="251664384" behindDoc="0" locked="0" layoutInCell="1" allowOverlap="1" wp14:anchorId="683DF931" wp14:editId="27728D50">
            <wp:simplePos x="0" y="0"/>
            <wp:positionH relativeFrom="column">
              <wp:posOffset>2315210</wp:posOffset>
            </wp:positionH>
            <wp:positionV relativeFrom="paragraph">
              <wp:posOffset>137160</wp:posOffset>
            </wp:positionV>
            <wp:extent cx="1379220" cy="373380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7B8">
        <w:rPr>
          <w:noProof/>
          <w:lang w:bidi="si-LK"/>
        </w:rPr>
        <w:drawing>
          <wp:anchor distT="0" distB="0" distL="114300" distR="114300" simplePos="0" relativeHeight="251661312" behindDoc="0" locked="0" layoutInCell="1" allowOverlap="1" wp14:anchorId="7A0D3883" wp14:editId="1B901E45">
            <wp:simplePos x="0" y="0"/>
            <wp:positionH relativeFrom="column">
              <wp:posOffset>372110</wp:posOffset>
            </wp:positionH>
            <wp:positionV relativeFrom="paragraph">
              <wp:posOffset>0</wp:posOffset>
            </wp:positionV>
            <wp:extent cx="1783080" cy="723900"/>
            <wp:effectExtent l="0" t="0" r="762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4218D" w14:textId="77777777" w:rsidR="006C57B8" w:rsidRDefault="006C57B8" w:rsidP="005F2F73">
      <w:pPr>
        <w:pStyle w:val="ListParagraph"/>
        <w:spacing w:before="30" w:after="135" w:line="240" w:lineRule="auto"/>
        <w:ind w:left="372" w:right="150"/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</w:pPr>
    </w:p>
    <w:p w14:paraId="6AEC91FF" w14:textId="77777777" w:rsidR="006C57B8" w:rsidRDefault="006C57B8" w:rsidP="005F2F73">
      <w:pPr>
        <w:pStyle w:val="ListParagraph"/>
        <w:spacing w:before="30" w:after="135" w:line="240" w:lineRule="auto"/>
        <w:ind w:left="372" w:right="150"/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</w:pPr>
    </w:p>
    <w:p w14:paraId="60CD1E78" w14:textId="77777777" w:rsidR="006C57B8" w:rsidRDefault="006C57B8" w:rsidP="005F2F73">
      <w:pPr>
        <w:pStyle w:val="ListParagraph"/>
        <w:spacing w:before="30" w:after="135" w:line="240" w:lineRule="auto"/>
        <w:ind w:left="372" w:right="150"/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</w:pPr>
    </w:p>
    <w:p w14:paraId="4FDACD2C" w14:textId="77777777" w:rsidR="005F2F73" w:rsidRDefault="005F2F73" w:rsidP="005F2F73">
      <w:pPr>
        <w:pStyle w:val="ListParagraph"/>
        <w:spacing w:before="30" w:after="135" w:line="240" w:lineRule="auto"/>
        <w:ind w:left="372" w:right="150"/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</w:pPr>
    </w:p>
    <w:p w14:paraId="33AFB5C3" w14:textId="5E286C97" w:rsidR="008F7F13" w:rsidRDefault="008F7F13" w:rsidP="005F2F73">
      <w:pPr>
        <w:pStyle w:val="ListParagraph"/>
        <w:spacing w:before="30" w:after="135" w:line="240" w:lineRule="auto"/>
        <w:ind w:left="372" w:right="150"/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To</w:t>
      </w:r>
      <w:r w:rsidR="006C57B8" w:rsidRPr="006C57B8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 xml:space="preserve"> exist a </w:t>
      </w:r>
      <w:r w:rsidR="006C57B8" w:rsidRPr="006C57B8">
        <w:rPr>
          <w:rFonts w:ascii="Times New Roman" w:hAnsi="Times New Roman" w:cs="Times New Roman"/>
          <w:noProof/>
          <w:position w:val="-8"/>
          <w:sz w:val="24"/>
          <w:szCs w:val="24"/>
          <w:lang w:bidi="si-LK"/>
        </w:rPr>
        <w:drawing>
          <wp:inline distT="0" distB="0" distL="0" distR="0" wp14:anchorId="2C8DB387" wp14:editId="7020985C">
            <wp:extent cx="373380" cy="1752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7B8" w:rsidRPr="006C57B8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ratio greater than 25dB,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 xml:space="preserve"> </w:t>
      </w:r>
    </w:p>
    <w:p w14:paraId="48DF7BCC" w14:textId="48C7CA7B" w:rsidR="006C57B8" w:rsidRPr="008F7F13" w:rsidRDefault="006C57B8" w:rsidP="005F2F73">
      <w:pPr>
        <w:pStyle w:val="ListParagraph"/>
        <w:spacing w:before="30" w:after="135" w:line="240" w:lineRule="auto"/>
        <w:ind w:left="372" w:right="150"/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</w:pPr>
      <w:r w:rsidRPr="006C57B8">
        <w:rPr>
          <w:noProof/>
          <w:position w:val="-8"/>
          <w:lang w:bidi="si-LK"/>
        </w:rPr>
        <w:drawing>
          <wp:inline distT="0" distB="0" distL="0" distR="0" wp14:anchorId="532D1D01" wp14:editId="08DD1545">
            <wp:extent cx="373380" cy="1752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13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&gt; 25dB</w:t>
      </w:r>
    </w:p>
    <w:p w14:paraId="767FB488" w14:textId="6BF1FC14" w:rsidR="008F7F13" w:rsidRDefault="008F7F13" w:rsidP="005F2F73">
      <w:pPr>
        <w:pStyle w:val="ListParagraph"/>
        <w:spacing w:before="30" w:after="135" w:line="240" w:lineRule="auto"/>
        <w:ind w:left="372" w:right="150"/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</w:pPr>
      <w:r w:rsidRPr="006C57B8">
        <w:rPr>
          <w:noProof/>
          <w:position w:val="-24"/>
          <w:lang w:bidi="si-LK"/>
        </w:rPr>
        <w:drawing>
          <wp:anchor distT="0" distB="0" distL="114300" distR="114300" simplePos="0" relativeHeight="251666432" behindDoc="0" locked="0" layoutInCell="1" allowOverlap="1" wp14:anchorId="04BE9CD6" wp14:editId="02485515">
            <wp:simplePos x="0" y="0"/>
            <wp:positionH relativeFrom="column">
              <wp:posOffset>227330</wp:posOffset>
            </wp:positionH>
            <wp:positionV relativeFrom="paragraph">
              <wp:posOffset>85725</wp:posOffset>
            </wp:positionV>
            <wp:extent cx="1173480" cy="373380"/>
            <wp:effectExtent l="0" t="0" r="762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D2F2E" w14:textId="2CF91D9E" w:rsidR="006C57B8" w:rsidRPr="006C57B8" w:rsidRDefault="006C57B8" w:rsidP="005F2F73">
      <w:pPr>
        <w:pStyle w:val="ListParagraph"/>
        <w:spacing w:before="30" w:after="135" w:line="240" w:lineRule="auto"/>
        <w:ind w:left="372" w:right="150"/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</w:pPr>
      <w:r w:rsidRPr="006C57B8"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  <w:t>&gt; 25</w:t>
      </w:r>
    </w:p>
    <w:p w14:paraId="2C470718" w14:textId="6AE63EA2" w:rsidR="008F7F13" w:rsidRDefault="008F7F13" w:rsidP="005F2F73">
      <w:pPr>
        <w:spacing w:before="30" w:after="135" w:line="240" w:lineRule="auto"/>
        <w:ind w:right="150"/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</w:pPr>
      <w:r w:rsidRPr="006C57B8">
        <w:rPr>
          <w:noProof/>
          <w:position w:val="-24"/>
          <w:lang w:bidi="si-LK"/>
        </w:rPr>
        <w:drawing>
          <wp:anchor distT="0" distB="0" distL="114300" distR="114300" simplePos="0" relativeHeight="251672576" behindDoc="0" locked="0" layoutInCell="1" allowOverlap="1" wp14:anchorId="1F937FAE" wp14:editId="78C7C509">
            <wp:simplePos x="0" y="0"/>
            <wp:positionH relativeFrom="column">
              <wp:posOffset>326390</wp:posOffset>
            </wp:positionH>
            <wp:positionV relativeFrom="paragraph">
              <wp:posOffset>167640</wp:posOffset>
            </wp:positionV>
            <wp:extent cx="998220" cy="373380"/>
            <wp:effectExtent l="0" t="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7CB07" w14:textId="0B930CEB" w:rsidR="006C57B8" w:rsidRPr="008F7F13" w:rsidRDefault="006C57B8" w:rsidP="005F2F73">
      <w:pPr>
        <w:spacing w:before="30" w:after="135" w:line="240" w:lineRule="auto"/>
        <w:ind w:right="150"/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</w:pPr>
      <w:r w:rsidRPr="008F7F13"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  <w:t>&gt; 2.5</w:t>
      </w:r>
    </w:p>
    <w:p w14:paraId="7AB8761F" w14:textId="76AFE00F" w:rsidR="008F7F13" w:rsidRDefault="008F7F13" w:rsidP="005F2F73">
      <w:pPr>
        <w:spacing w:before="30" w:after="135" w:line="240" w:lineRule="auto"/>
        <w:ind w:right="150"/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</w:pPr>
      <w:r w:rsidRPr="006C57B8">
        <w:rPr>
          <w:noProof/>
          <w:position w:val="-24"/>
          <w:lang w:bidi="si-LK"/>
        </w:rPr>
        <w:drawing>
          <wp:anchor distT="0" distB="0" distL="114300" distR="114300" simplePos="0" relativeHeight="251676672" behindDoc="0" locked="0" layoutInCell="1" allowOverlap="1" wp14:anchorId="78960A0D" wp14:editId="6BBFD00E">
            <wp:simplePos x="0" y="0"/>
            <wp:positionH relativeFrom="column">
              <wp:posOffset>265430</wp:posOffset>
            </wp:positionH>
            <wp:positionV relativeFrom="paragraph">
              <wp:posOffset>169545</wp:posOffset>
            </wp:positionV>
            <wp:extent cx="792480" cy="37338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4CB26" w14:textId="79BFFBDC" w:rsidR="006C57B8" w:rsidRPr="008F7F13" w:rsidRDefault="006C57B8" w:rsidP="005F2F73">
      <w:pPr>
        <w:spacing w:before="30" w:after="135" w:line="240" w:lineRule="auto"/>
        <w:ind w:right="150"/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</w:pPr>
      <w:r w:rsidRPr="008F7F13"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  <w:t>&gt; 10</w:t>
      </w:r>
      <w:r w:rsidRPr="008F7F13">
        <w:rPr>
          <w:rFonts w:ascii="Helvetica" w:eastAsia="Times New Roman" w:hAnsi="Helvetica" w:cs="Times New Roman"/>
          <w:color w:val="000000"/>
          <w:sz w:val="21"/>
          <w:szCs w:val="21"/>
          <w:vertAlign w:val="superscript"/>
          <w:lang w:bidi="si-LK"/>
        </w:rPr>
        <w:t>2.5</w:t>
      </w:r>
    </w:p>
    <w:p w14:paraId="04C17FD6" w14:textId="77777777" w:rsidR="005F2F73" w:rsidRDefault="005F2F73" w:rsidP="005F2F73">
      <w:pPr>
        <w:pStyle w:val="ListParagraph"/>
        <w:spacing w:before="30" w:after="135" w:line="240" w:lineRule="auto"/>
        <w:ind w:left="372" w:right="150"/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</w:pPr>
    </w:p>
    <w:p w14:paraId="6B123117" w14:textId="17FDF58A" w:rsidR="006C57B8" w:rsidRPr="006C57B8" w:rsidRDefault="006C57B8" w:rsidP="005F2F73">
      <w:pPr>
        <w:pStyle w:val="ListParagraph"/>
        <w:spacing w:before="30" w:after="135" w:line="240" w:lineRule="auto"/>
        <w:ind w:left="372" w:right="150"/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</w:pPr>
      <w:r w:rsidRPr="006C57B8">
        <w:rPr>
          <w:noProof/>
          <w:position w:val="-8"/>
          <w:lang w:bidi="si-LK"/>
        </w:rPr>
        <w:drawing>
          <wp:anchor distT="0" distB="0" distL="114300" distR="114300" simplePos="0" relativeHeight="251677696" behindDoc="0" locked="0" layoutInCell="1" allowOverlap="1" wp14:anchorId="2F0C9EBE" wp14:editId="2C09F980">
            <wp:simplePos x="0" y="0"/>
            <wp:positionH relativeFrom="column">
              <wp:posOffset>250190</wp:posOffset>
            </wp:positionH>
            <wp:positionV relativeFrom="paragraph">
              <wp:posOffset>13335</wp:posOffset>
            </wp:positionV>
            <wp:extent cx="787178" cy="18288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178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7B8"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  <w:t>&gt; 14.5196</w:t>
      </w:r>
    </w:p>
    <w:p w14:paraId="33F239B7" w14:textId="567155C3" w:rsidR="006C57B8" w:rsidRPr="008F7F13" w:rsidRDefault="006C57B8" w:rsidP="005F2F73">
      <w:pPr>
        <w:spacing w:before="30" w:after="135" w:line="240" w:lineRule="auto"/>
        <w:ind w:left="720" w:right="150"/>
        <w:rPr>
          <w:rFonts w:ascii="Helvetica" w:eastAsia="Times New Roman" w:hAnsi="Helvetica" w:cs="Times New Roman"/>
          <w:color w:val="000000"/>
          <w:sz w:val="21"/>
          <w:szCs w:val="21"/>
          <w:lang w:bidi="si-LK"/>
        </w:rPr>
      </w:pPr>
      <w:r w:rsidRPr="006C57B8">
        <w:rPr>
          <w:noProof/>
          <w:lang w:bidi="si-LK"/>
        </w:rPr>
        <w:drawing>
          <wp:anchor distT="0" distB="0" distL="114300" distR="114300" simplePos="0" relativeHeight="251678720" behindDoc="0" locked="0" layoutInCell="1" allowOverlap="1" wp14:anchorId="1232A8FB" wp14:editId="4161F1E3">
            <wp:simplePos x="0" y="0"/>
            <wp:positionH relativeFrom="column">
              <wp:posOffset>791210</wp:posOffset>
            </wp:positionH>
            <wp:positionV relativeFrom="paragraph">
              <wp:posOffset>9525</wp:posOffset>
            </wp:positionV>
            <wp:extent cx="1066800" cy="1752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CECC8" w14:textId="6320DA7E" w:rsidR="006C57B8" w:rsidRPr="008F7F13" w:rsidRDefault="006C57B8" w:rsidP="005F2F73">
      <w:pPr>
        <w:pStyle w:val="ListParagraph"/>
        <w:spacing w:before="30" w:after="135" w:line="240" w:lineRule="auto"/>
        <w:ind w:left="372" w:right="150"/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</w:pPr>
      <w:r w:rsidRPr="008F7F13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L is an integer.</w:t>
      </w:r>
    </w:p>
    <w:p w14:paraId="1534A38E" w14:textId="77777777" w:rsidR="006C57B8" w:rsidRPr="008F7F13" w:rsidRDefault="006C57B8" w:rsidP="005F2F73">
      <w:pPr>
        <w:pStyle w:val="ListParagraph"/>
        <w:spacing w:before="30" w:after="135" w:line="240" w:lineRule="auto"/>
        <w:ind w:left="372" w:right="150"/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</w:pPr>
      <w:r w:rsidRPr="008F7F13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 xml:space="preserve">Therefore, </w:t>
      </w:r>
      <w:r w:rsidRPr="008F7F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si-LK"/>
        </w:rPr>
        <w:t>the minimum number of quantization levels (L) required is 16.</w:t>
      </w:r>
    </w:p>
    <w:p w14:paraId="1F732B78" w14:textId="3E3F9F5A" w:rsidR="006C57B8" w:rsidRPr="008F7F13" w:rsidRDefault="006C57B8" w:rsidP="005F2F73">
      <w:pPr>
        <w:pStyle w:val="ListParagraph"/>
        <w:spacing w:before="30" w:after="135" w:line="240" w:lineRule="auto"/>
        <w:ind w:left="372" w:right="150"/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</w:pPr>
      <w:r w:rsidRPr="008F7F13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 xml:space="preserve">As </w:t>
      </w:r>
      <w:r w:rsidRPr="008F7F13">
        <w:rPr>
          <w:rFonts w:ascii="Times New Roman" w:hAnsi="Times New Roman" w:cs="Times New Roman"/>
          <w:noProof/>
          <w:position w:val="-8"/>
          <w:sz w:val="24"/>
          <w:szCs w:val="24"/>
          <w:lang w:bidi="si-LK"/>
        </w:rPr>
        <w:drawing>
          <wp:inline distT="0" distB="0" distL="0" distR="0" wp14:anchorId="3C896360" wp14:editId="27AD4BBF">
            <wp:extent cx="464820" cy="182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13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,</w:t>
      </w:r>
    </w:p>
    <w:p w14:paraId="20576CDE" w14:textId="4572C77C" w:rsidR="006C57B8" w:rsidRPr="008F7F13" w:rsidRDefault="006C57B8" w:rsidP="005F2F73">
      <w:pPr>
        <w:pStyle w:val="ListParagraph"/>
        <w:spacing w:before="30" w:after="135" w:line="240" w:lineRule="auto"/>
        <w:ind w:left="372" w:right="150"/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</w:pPr>
      <w:r w:rsidRPr="008F7F13">
        <w:rPr>
          <w:rFonts w:ascii="Times New Roman" w:hAnsi="Times New Roman" w:cs="Times New Roman"/>
          <w:noProof/>
          <w:sz w:val="24"/>
          <w:szCs w:val="24"/>
          <w:lang w:bidi="si-LK"/>
        </w:rPr>
        <w:drawing>
          <wp:inline distT="0" distB="0" distL="0" distR="0" wp14:anchorId="7DB62A92" wp14:editId="49EDDE37">
            <wp:extent cx="480060" cy="175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450F" w14:textId="76DCD4F3" w:rsidR="006C57B8" w:rsidRDefault="006C57B8" w:rsidP="005F2F73">
      <w:pPr>
        <w:pStyle w:val="ListParagraph"/>
        <w:spacing w:before="30" w:after="135" w:line="240" w:lineRule="auto"/>
        <w:ind w:left="372" w:right="150"/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</w:pPr>
      <w:r w:rsidRPr="008F7F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si-LK"/>
        </w:rPr>
        <w:t>The minimum number of bits (</w:t>
      </w:r>
      <w:proofErr w:type="spellStart"/>
      <w:r w:rsidRPr="008F7F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si-LK"/>
        </w:rPr>
        <w:t>n</w:t>
      </w:r>
      <w:r w:rsidRPr="00662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bidi="si-LK"/>
        </w:rPr>
        <w:t>b</w:t>
      </w:r>
      <w:proofErr w:type="spellEnd"/>
      <w:r w:rsidRPr="008F7F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si-LK"/>
        </w:rPr>
        <w:t>) required is 4</w:t>
      </w:r>
      <w:r w:rsidRPr="008F7F13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.</w:t>
      </w:r>
    </w:p>
    <w:p w14:paraId="739A76B3" w14:textId="07C8AE3C" w:rsidR="008F7F13" w:rsidRDefault="008F7F13" w:rsidP="005F2F73">
      <w:pPr>
        <w:pStyle w:val="ListParagraph"/>
        <w:spacing w:before="30" w:after="135" w:line="240" w:lineRule="auto"/>
        <w:ind w:left="372" w:right="150"/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</w:pPr>
    </w:p>
    <w:p w14:paraId="38D0FB5B" w14:textId="3B43AF83" w:rsidR="008F7F13" w:rsidRPr="006625E6" w:rsidRDefault="008F7F13" w:rsidP="005F2F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65000"/>
          <w:sz w:val="24"/>
          <w:szCs w:val="24"/>
          <w:lang w:bidi="si-LK"/>
        </w:rPr>
      </w:pPr>
      <w:r w:rsidRPr="006625E6">
        <w:rPr>
          <w:rFonts w:ascii="Arial" w:hAnsi="Arial" w:cs="Arial"/>
          <w:color w:val="D65000"/>
          <w:sz w:val="24"/>
          <w:szCs w:val="24"/>
          <w:lang w:bidi="si-LK"/>
        </w:rPr>
        <w:t>MATLAB</w:t>
      </w:r>
      <w:r w:rsidRPr="006625E6">
        <w:rPr>
          <w:rFonts w:ascii="Arial" w:hAnsi="Arial" w:cs="Arial"/>
          <w:color w:val="D65000"/>
          <w:sz w:val="24"/>
          <w:szCs w:val="24"/>
          <w:lang w:bidi="si-LK"/>
        </w:rPr>
        <w:t xml:space="preserve"> function to take a sampled value, number of quantization</w:t>
      </w:r>
      <w:r w:rsidRPr="006625E6">
        <w:rPr>
          <w:rFonts w:ascii="Arial" w:hAnsi="Arial" w:cs="Arial"/>
          <w:color w:val="D65000"/>
          <w:sz w:val="24"/>
          <w:szCs w:val="24"/>
          <w:lang w:bidi="si-LK"/>
        </w:rPr>
        <w:t xml:space="preserve"> </w:t>
      </w:r>
      <w:r w:rsidRPr="006625E6">
        <w:rPr>
          <w:rFonts w:ascii="Arial" w:hAnsi="Arial" w:cs="Arial"/>
          <w:color w:val="D65000"/>
          <w:sz w:val="24"/>
          <w:szCs w:val="24"/>
          <w:lang w:bidi="si-LK"/>
        </w:rPr>
        <w:t>levels (L)</w:t>
      </w:r>
      <w:r w:rsidRPr="006625E6">
        <w:rPr>
          <w:rFonts w:ascii="Arial" w:hAnsi="Arial" w:cs="Arial"/>
          <w:color w:val="D65000"/>
          <w:sz w:val="24"/>
          <w:szCs w:val="24"/>
          <w:lang w:bidi="si-LK"/>
        </w:rPr>
        <w:t xml:space="preserve"> </w:t>
      </w:r>
      <w:r w:rsidRPr="006625E6">
        <w:rPr>
          <w:rFonts w:ascii="Arial" w:hAnsi="Arial" w:cs="Arial"/>
          <w:color w:val="D65000"/>
          <w:sz w:val="24"/>
          <w:szCs w:val="24"/>
          <w:lang w:bidi="si-LK"/>
        </w:rPr>
        <w:t>and range</w:t>
      </w:r>
      <w:r w:rsidR="005F2F73">
        <w:rPr>
          <w:rFonts w:ascii="Arial" w:hAnsi="Arial" w:cs="Arial"/>
          <w:color w:val="D65000"/>
          <w:sz w:val="24"/>
          <w:szCs w:val="24"/>
          <w:lang w:bidi="si-LK"/>
        </w:rPr>
        <w:t xml:space="preserve"> </w:t>
      </w:r>
      <w:r w:rsidRPr="006625E6">
        <w:rPr>
          <w:rFonts w:ascii="Arial" w:hAnsi="Arial" w:cs="Arial"/>
          <w:color w:val="D65000"/>
          <w:sz w:val="24"/>
          <w:szCs w:val="24"/>
          <w:lang w:bidi="si-LK"/>
        </w:rPr>
        <w:t>(maximum amplitude) and to output the quantized</w:t>
      </w:r>
      <w:r w:rsidRPr="006625E6">
        <w:rPr>
          <w:rFonts w:ascii="Arial" w:hAnsi="Arial" w:cs="Arial"/>
          <w:color w:val="D65000"/>
          <w:sz w:val="24"/>
          <w:szCs w:val="24"/>
          <w:lang w:bidi="si-LK"/>
        </w:rPr>
        <w:t xml:space="preserve"> </w:t>
      </w:r>
      <w:proofErr w:type="gramStart"/>
      <w:r w:rsidRPr="006625E6">
        <w:rPr>
          <w:rFonts w:ascii="Arial" w:hAnsi="Arial" w:cs="Arial"/>
          <w:color w:val="D65000"/>
          <w:sz w:val="24"/>
          <w:szCs w:val="24"/>
          <w:lang w:bidi="si-LK"/>
        </w:rPr>
        <w:t>value</w:t>
      </w:r>
      <w:proofErr w:type="gramEnd"/>
    </w:p>
    <w:p w14:paraId="79205A33" w14:textId="77777777" w:rsidR="006625E6" w:rsidRPr="006625E6" w:rsidRDefault="006625E6" w:rsidP="005F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65000"/>
          <w:sz w:val="24"/>
          <w:szCs w:val="24"/>
          <w:lang w:bidi="si-LK"/>
        </w:rPr>
      </w:pPr>
    </w:p>
    <w:p w14:paraId="021256FD" w14:textId="40186C56" w:rsidR="006C57B8" w:rsidRDefault="006625E6" w:rsidP="00B560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369E21D4" wp14:editId="06950483">
            <wp:simplePos x="0" y="0"/>
            <wp:positionH relativeFrom="column">
              <wp:posOffset>-199390</wp:posOffset>
            </wp:positionH>
            <wp:positionV relativeFrom="paragraph">
              <wp:posOffset>535940</wp:posOffset>
            </wp:positionV>
            <wp:extent cx="6300470" cy="1256030"/>
            <wp:effectExtent l="0" t="0" r="5080" b="1270"/>
            <wp:wrapSquare wrapText="bothSides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F7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625E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MATLAB function which can output the quantized value by taking sample value, number of quantization levels and amplitude range is given below under </w:t>
      </w:r>
      <w:r w:rsidRPr="006625E6">
        <w:rPr>
          <w:rFonts w:ascii="Times New Roman" w:hAnsi="Times New Roman" w:cs="Times New Roman"/>
          <w:i/>
          <w:iCs/>
          <w:sz w:val="24"/>
          <w:szCs w:val="24"/>
        </w:rPr>
        <w:t>Figure (04).</w:t>
      </w:r>
    </w:p>
    <w:p w14:paraId="625C92B9" w14:textId="3D0242FE" w:rsidR="005F2F73" w:rsidRDefault="005F2F73" w:rsidP="005F2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7383CB" wp14:editId="0EB1A929">
                <wp:simplePos x="0" y="0"/>
                <wp:positionH relativeFrom="column">
                  <wp:posOffset>1507490</wp:posOffset>
                </wp:positionH>
                <wp:positionV relativeFrom="paragraph">
                  <wp:posOffset>1384300</wp:posOffset>
                </wp:positionV>
                <wp:extent cx="2514600" cy="16002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269032" w14:textId="629545DA" w:rsidR="006625E6" w:rsidRPr="0083325B" w:rsidRDefault="006625E6" w:rsidP="006625E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(04) – Function for calculating quantized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383CB" id="Text Box 25" o:spid="_x0000_s1029" type="#_x0000_t202" style="position:absolute;margin-left:118.7pt;margin-top:109pt;width:198pt;height:1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" stroked="f">
                <v:textbox inset="0,0,0,0">
                  <w:txbxContent>
                    <w:p w14:paraId="6D269032" w14:textId="629545DA" w:rsidR="006625E6" w:rsidRPr="0083325B" w:rsidRDefault="006625E6" w:rsidP="006625E6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Figure (04) – Function for calculating quantized value.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A91975" w14:textId="2AEC0ED8" w:rsidR="006625E6" w:rsidRDefault="006625E6" w:rsidP="005F2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AD1127" w14:textId="209D7436" w:rsidR="005F2F73" w:rsidRDefault="006625E6" w:rsidP="005F2F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65000"/>
          <w:sz w:val="24"/>
          <w:szCs w:val="24"/>
          <w:lang w:bidi="si-LK"/>
        </w:rPr>
      </w:pPr>
      <w:r w:rsidRPr="005F2F73">
        <w:rPr>
          <w:rFonts w:ascii="Arial" w:hAnsi="Arial" w:cs="Arial"/>
          <w:color w:val="D65000"/>
          <w:sz w:val="24"/>
          <w:szCs w:val="24"/>
          <w:lang w:bidi="si-LK"/>
        </w:rPr>
        <w:t>Sampling the signal at 8 times Nyquist sampling frequency (8f</w:t>
      </w:r>
      <w:r w:rsidRPr="005F2F73">
        <w:rPr>
          <w:rFonts w:ascii="Arial" w:hAnsi="Arial" w:cs="Arial"/>
          <w:color w:val="D65000"/>
          <w:sz w:val="24"/>
          <w:szCs w:val="24"/>
          <w:vertAlign w:val="subscript"/>
          <w:lang w:bidi="si-LK"/>
        </w:rPr>
        <w:t>nq</w:t>
      </w:r>
      <w:r w:rsidRPr="005F2F73">
        <w:rPr>
          <w:rFonts w:ascii="Arial" w:hAnsi="Arial" w:cs="Arial"/>
          <w:color w:val="D65000"/>
          <w:sz w:val="24"/>
          <w:szCs w:val="24"/>
          <w:lang w:bidi="si-LK"/>
        </w:rPr>
        <w:t>)</w:t>
      </w:r>
      <w:r w:rsidR="005F2F73" w:rsidRPr="005F2F73">
        <w:rPr>
          <w:rFonts w:ascii="Arial" w:hAnsi="Arial" w:cs="Arial"/>
          <w:color w:val="D65000"/>
          <w:sz w:val="24"/>
          <w:szCs w:val="24"/>
          <w:lang w:bidi="si-LK"/>
        </w:rPr>
        <w:t xml:space="preserve"> </w:t>
      </w:r>
      <w:r w:rsidRPr="005F2F73">
        <w:rPr>
          <w:rFonts w:ascii="Arial" w:hAnsi="Arial" w:cs="Arial"/>
          <w:color w:val="D65000"/>
          <w:sz w:val="24"/>
          <w:szCs w:val="24"/>
          <w:lang w:bidi="si-LK"/>
        </w:rPr>
        <w:t>and quantization</w:t>
      </w:r>
    </w:p>
    <w:p w14:paraId="537FEC9F" w14:textId="77777777" w:rsidR="005F2F73" w:rsidRPr="005F2F73" w:rsidRDefault="005F2F73" w:rsidP="005F2F73">
      <w:pPr>
        <w:pStyle w:val="ListParagraph"/>
        <w:autoSpaceDE w:val="0"/>
        <w:autoSpaceDN w:val="0"/>
        <w:adjustRightInd w:val="0"/>
        <w:spacing w:after="0" w:line="240" w:lineRule="auto"/>
        <w:ind w:left="372"/>
        <w:rPr>
          <w:rFonts w:ascii="Arial" w:hAnsi="Arial" w:cs="Arial"/>
          <w:color w:val="D65000"/>
          <w:sz w:val="24"/>
          <w:szCs w:val="24"/>
          <w:lang w:bidi="si-LK"/>
        </w:rPr>
      </w:pPr>
    </w:p>
    <w:p w14:paraId="58F0CA3A" w14:textId="116379AF" w:rsidR="005F2F73" w:rsidRDefault="005F2F73" w:rsidP="005F2F73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5F2F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plots for the sampled signal at 8 times of Nyquist sampling frequency and the Quantized signal with 16 quantization levels is given below in the </w:t>
      </w:r>
      <w:r w:rsidRPr="005F2F73">
        <w:rPr>
          <w:rFonts w:ascii="Times New Roman" w:hAnsi="Times New Roman" w:cs="Times New Roman"/>
          <w:i/>
          <w:iCs/>
          <w:sz w:val="24"/>
          <w:szCs w:val="24"/>
        </w:rPr>
        <w:t>Figure (05).</w:t>
      </w:r>
    </w:p>
    <w:p w14:paraId="37B56D19" w14:textId="03AD49A6" w:rsidR="005F2F73" w:rsidRDefault="005F2F73" w:rsidP="005F2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EF0EAB" w14:textId="77777777" w:rsidR="005F2F73" w:rsidRDefault="005F2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DB5DE1" w14:textId="4C654B46" w:rsidR="005F2F73" w:rsidRDefault="005F2F73" w:rsidP="005F2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535D66" wp14:editId="09248450">
                <wp:simplePos x="0" y="0"/>
                <wp:positionH relativeFrom="column">
                  <wp:posOffset>1118870</wp:posOffset>
                </wp:positionH>
                <wp:positionV relativeFrom="paragraph">
                  <wp:posOffset>3457575</wp:posOffset>
                </wp:positionV>
                <wp:extent cx="3573780" cy="635"/>
                <wp:effectExtent l="0" t="0" r="762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09B923" w14:textId="02ED1E56" w:rsidR="005F2F73" w:rsidRPr="007E063C" w:rsidRDefault="005F2F73" w:rsidP="005F2F7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(05) – Sampled signal at </w:t>
                            </w:r>
                            <w:r w:rsidR="0055500F">
                              <w:t>8 times of Nyquist sampling frequency and Quantized signal with 16 quantization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35D66" id="Text Box 27" o:spid="_x0000_s1030" type="#_x0000_t202" style="position:absolute;margin-left:88.1pt;margin-top:272.25pt;width:281.4pt;height: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" stroked="f">
                <v:textbox style="mso-fit-shape-to-text:t" inset="0,0,0,0">
                  <w:txbxContent>
                    <w:p w14:paraId="5A09B923" w14:textId="02ED1E56" w:rsidR="005F2F73" w:rsidRPr="007E063C" w:rsidRDefault="005F2F73" w:rsidP="005F2F73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(05) – Sampled signal at </w:t>
                      </w:r>
                      <w:r w:rsidR="0055500F">
                        <w:t>8 times of Nyquist sampling frequency and Quantized signal with 16 quantization levels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02CEAC23" wp14:editId="7184589C">
            <wp:simplePos x="0" y="0"/>
            <wp:positionH relativeFrom="column">
              <wp:posOffset>478790</wp:posOffset>
            </wp:positionH>
            <wp:positionV relativeFrom="paragraph">
              <wp:posOffset>0</wp:posOffset>
            </wp:positionV>
            <wp:extent cx="4531056" cy="3398520"/>
            <wp:effectExtent l="0" t="0" r="3175" b="0"/>
            <wp:wrapSquare wrapText="bothSides"/>
            <wp:docPr id="26" name="Picture 2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056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5A4A7" w14:textId="248A8DE9" w:rsidR="0055500F" w:rsidRPr="0055500F" w:rsidRDefault="0055500F" w:rsidP="0055500F">
      <w:pPr>
        <w:rPr>
          <w:rFonts w:ascii="Times New Roman" w:hAnsi="Times New Roman" w:cs="Times New Roman"/>
          <w:sz w:val="24"/>
          <w:szCs w:val="24"/>
        </w:rPr>
      </w:pPr>
    </w:p>
    <w:p w14:paraId="7272E50E" w14:textId="3CCA39E1" w:rsidR="0055500F" w:rsidRPr="0055500F" w:rsidRDefault="0055500F" w:rsidP="0055500F">
      <w:pPr>
        <w:rPr>
          <w:rFonts w:ascii="Times New Roman" w:hAnsi="Times New Roman" w:cs="Times New Roman"/>
          <w:sz w:val="24"/>
          <w:szCs w:val="24"/>
        </w:rPr>
      </w:pPr>
    </w:p>
    <w:p w14:paraId="351B46E1" w14:textId="727AECEB" w:rsidR="0055500F" w:rsidRPr="0055500F" w:rsidRDefault="0055500F" w:rsidP="0055500F">
      <w:pPr>
        <w:rPr>
          <w:rFonts w:ascii="Times New Roman" w:hAnsi="Times New Roman" w:cs="Times New Roman"/>
          <w:sz w:val="24"/>
          <w:szCs w:val="24"/>
        </w:rPr>
      </w:pPr>
    </w:p>
    <w:p w14:paraId="70DFE2A3" w14:textId="58067D60" w:rsidR="0055500F" w:rsidRPr="0055500F" w:rsidRDefault="0055500F" w:rsidP="0055500F">
      <w:pPr>
        <w:rPr>
          <w:rFonts w:ascii="Times New Roman" w:hAnsi="Times New Roman" w:cs="Times New Roman"/>
          <w:sz w:val="24"/>
          <w:szCs w:val="24"/>
        </w:rPr>
      </w:pPr>
    </w:p>
    <w:p w14:paraId="0C04B6F3" w14:textId="2BEB5169" w:rsidR="0055500F" w:rsidRPr="0055500F" w:rsidRDefault="0055500F" w:rsidP="0055500F">
      <w:pPr>
        <w:rPr>
          <w:rFonts w:ascii="Times New Roman" w:hAnsi="Times New Roman" w:cs="Times New Roman"/>
          <w:sz w:val="24"/>
          <w:szCs w:val="24"/>
        </w:rPr>
      </w:pPr>
    </w:p>
    <w:p w14:paraId="7D9EE768" w14:textId="54207ECF" w:rsidR="0055500F" w:rsidRPr="0055500F" w:rsidRDefault="0055500F" w:rsidP="0055500F">
      <w:pPr>
        <w:rPr>
          <w:rFonts w:ascii="Times New Roman" w:hAnsi="Times New Roman" w:cs="Times New Roman"/>
          <w:sz w:val="24"/>
          <w:szCs w:val="24"/>
        </w:rPr>
      </w:pPr>
    </w:p>
    <w:p w14:paraId="7DADB91E" w14:textId="0CA39FA6" w:rsidR="0055500F" w:rsidRPr="0055500F" w:rsidRDefault="0055500F" w:rsidP="0055500F">
      <w:pPr>
        <w:rPr>
          <w:rFonts w:ascii="Times New Roman" w:hAnsi="Times New Roman" w:cs="Times New Roman"/>
          <w:sz w:val="24"/>
          <w:szCs w:val="24"/>
        </w:rPr>
      </w:pPr>
    </w:p>
    <w:p w14:paraId="7C305E92" w14:textId="66A8FAE0" w:rsidR="0055500F" w:rsidRPr="0055500F" w:rsidRDefault="0055500F" w:rsidP="0055500F">
      <w:pPr>
        <w:rPr>
          <w:rFonts w:ascii="Times New Roman" w:hAnsi="Times New Roman" w:cs="Times New Roman"/>
          <w:sz w:val="24"/>
          <w:szCs w:val="24"/>
        </w:rPr>
      </w:pPr>
    </w:p>
    <w:p w14:paraId="7BAD5CAE" w14:textId="44C98256" w:rsidR="0055500F" w:rsidRPr="0055500F" w:rsidRDefault="0055500F" w:rsidP="0055500F">
      <w:pPr>
        <w:rPr>
          <w:rFonts w:ascii="Times New Roman" w:hAnsi="Times New Roman" w:cs="Times New Roman"/>
          <w:sz w:val="24"/>
          <w:szCs w:val="24"/>
        </w:rPr>
      </w:pPr>
    </w:p>
    <w:p w14:paraId="0199F24A" w14:textId="09F0BA95" w:rsidR="0055500F" w:rsidRPr="0055500F" w:rsidRDefault="0055500F" w:rsidP="0055500F">
      <w:pPr>
        <w:rPr>
          <w:rFonts w:ascii="Times New Roman" w:hAnsi="Times New Roman" w:cs="Times New Roman"/>
          <w:sz w:val="24"/>
          <w:szCs w:val="24"/>
        </w:rPr>
      </w:pPr>
    </w:p>
    <w:p w14:paraId="7332945C" w14:textId="76727588" w:rsidR="0055500F" w:rsidRDefault="0055500F" w:rsidP="0055500F">
      <w:pPr>
        <w:rPr>
          <w:rFonts w:ascii="Times New Roman" w:hAnsi="Times New Roman" w:cs="Times New Roman"/>
          <w:sz w:val="24"/>
          <w:szCs w:val="24"/>
        </w:rPr>
      </w:pPr>
    </w:p>
    <w:p w14:paraId="2013DE6A" w14:textId="4473E343" w:rsidR="0055500F" w:rsidRPr="0055500F" w:rsidRDefault="0055500F" w:rsidP="0055500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65000"/>
          <w:sz w:val="24"/>
          <w:szCs w:val="24"/>
          <w:lang w:bidi="si-LK"/>
        </w:rPr>
      </w:pPr>
      <w:r w:rsidRPr="0055500F">
        <w:rPr>
          <w:rFonts w:ascii="Arial" w:hAnsi="Arial" w:cs="Arial"/>
          <w:color w:val="D65000"/>
          <w:sz w:val="24"/>
          <w:szCs w:val="24"/>
          <w:lang w:bidi="si-LK"/>
        </w:rPr>
        <w:t>Quantizing the above sampled signal for L*2 and L/2 quantization</w:t>
      </w:r>
      <w:r w:rsidRPr="0055500F">
        <w:rPr>
          <w:rFonts w:ascii="Arial" w:hAnsi="Arial" w:cs="Arial"/>
          <w:color w:val="D65000"/>
          <w:sz w:val="24"/>
          <w:szCs w:val="24"/>
          <w:lang w:bidi="si-LK"/>
        </w:rPr>
        <w:t xml:space="preserve"> </w:t>
      </w:r>
      <w:r w:rsidRPr="0055500F">
        <w:rPr>
          <w:rFonts w:ascii="Arial" w:hAnsi="Arial" w:cs="Arial"/>
          <w:color w:val="D65000"/>
          <w:sz w:val="24"/>
          <w:szCs w:val="24"/>
          <w:lang w:bidi="si-LK"/>
        </w:rPr>
        <w:t>levels</w:t>
      </w:r>
    </w:p>
    <w:p w14:paraId="2ED88BB1" w14:textId="64A0EE28" w:rsidR="0055500F" w:rsidRDefault="0055500F" w:rsidP="005550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65000"/>
          <w:sz w:val="24"/>
          <w:szCs w:val="24"/>
          <w:lang w:bidi="si-LK"/>
        </w:rPr>
      </w:pPr>
    </w:p>
    <w:p w14:paraId="0CDD51D2" w14:textId="5A74CC19" w:rsidR="0055500F" w:rsidRDefault="0055500F" w:rsidP="00B5609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4924960F" wp14:editId="310814C5">
            <wp:simplePos x="0" y="0"/>
            <wp:positionH relativeFrom="page">
              <wp:align>center</wp:align>
            </wp:positionH>
            <wp:positionV relativeFrom="paragraph">
              <wp:posOffset>524510</wp:posOffset>
            </wp:positionV>
            <wp:extent cx="5067300" cy="3800475"/>
            <wp:effectExtent l="0" t="0" r="0" b="9525"/>
            <wp:wrapSquare wrapText="bothSides"/>
            <wp:docPr id="28" name="Picture 2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ox and whisker char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09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55500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plots for the quantized signal with 16 quantization levels, 32 quantization levels and 8 quantization levels are given below under </w:t>
      </w:r>
      <w:r w:rsidRPr="0055500F">
        <w:rPr>
          <w:rFonts w:ascii="Times New Roman" w:hAnsi="Times New Roman" w:cs="Times New Roman"/>
          <w:i/>
          <w:iCs/>
          <w:sz w:val="24"/>
          <w:szCs w:val="24"/>
        </w:rPr>
        <w:t>Figure (06),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00F">
        <w:rPr>
          <w:rFonts w:ascii="Times New Roman" w:hAnsi="Times New Roman" w:cs="Times New Roman"/>
          <w:i/>
          <w:iCs/>
          <w:sz w:val="24"/>
          <w:szCs w:val="24"/>
        </w:rPr>
        <w:t>Figure (07)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5500F">
        <w:rPr>
          <w:rFonts w:ascii="Times New Roman" w:hAnsi="Times New Roman" w:cs="Times New Roman"/>
          <w:i/>
          <w:iCs/>
          <w:sz w:val="24"/>
          <w:szCs w:val="24"/>
        </w:rPr>
        <w:t>Figure (08).</w:t>
      </w:r>
    </w:p>
    <w:p w14:paraId="69B48C9B" w14:textId="246D4C44" w:rsidR="0055500F" w:rsidRDefault="0055500F" w:rsidP="005550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D25617" wp14:editId="007505D4">
                <wp:simplePos x="0" y="0"/>
                <wp:positionH relativeFrom="column">
                  <wp:posOffset>1804670</wp:posOffset>
                </wp:positionH>
                <wp:positionV relativeFrom="paragraph">
                  <wp:posOffset>3850005</wp:posOffset>
                </wp:positionV>
                <wp:extent cx="2682240" cy="167640"/>
                <wp:effectExtent l="0" t="0" r="3810" b="381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8ADF5B" w14:textId="02B54FD9" w:rsidR="0055500F" w:rsidRPr="00266FF9" w:rsidRDefault="0055500F" w:rsidP="0055500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(06) - </w:t>
                            </w:r>
                            <w:r w:rsidRPr="0055500F">
                              <w:rPr>
                                <w:rFonts w:cstheme="minorHAnsi"/>
                              </w:rPr>
                              <w:t>quantized signal with 16 quantization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5617" id="Text Box 29" o:spid="_x0000_s1031" type="#_x0000_t202" style="position:absolute;margin-left:142.1pt;margin-top:303.15pt;width:211.2pt;height:1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" stroked="f">
                <v:textbox inset="0,0,0,0">
                  <w:txbxContent>
                    <w:p w14:paraId="2F8ADF5B" w14:textId="02B54FD9" w:rsidR="0055500F" w:rsidRPr="00266FF9" w:rsidRDefault="0055500F" w:rsidP="0055500F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(06) - </w:t>
                      </w:r>
                      <w:r w:rsidRPr="0055500F">
                        <w:rPr>
                          <w:rFonts w:cstheme="minorHAnsi"/>
                        </w:rPr>
                        <w:t>quantized signal with 16 quantization levels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1393AA" w14:textId="01D05B24" w:rsidR="0055500F" w:rsidRPr="0055500F" w:rsidRDefault="0055500F" w:rsidP="0055500F">
      <w:pPr>
        <w:rPr>
          <w:rFonts w:ascii="Times New Roman" w:hAnsi="Times New Roman" w:cs="Times New Roman"/>
          <w:sz w:val="24"/>
          <w:szCs w:val="24"/>
        </w:rPr>
      </w:pPr>
    </w:p>
    <w:p w14:paraId="31452695" w14:textId="44E5E5F1" w:rsidR="0055500F" w:rsidRPr="0055500F" w:rsidRDefault="0055500F" w:rsidP="0055500F">
      <w:pPr>
        <w:rPr>
          <w:rFonts w:ascii="Times New Roman" w:hAnsi="Times New Roman" w:cs="Times New Roman"/>
          <w:sz w:val="24"/>
          <w:szCs w:val="24"/>
        </w:rPr>
      </w:pPr>
    </w:p>
    <w:p w14:paraId="42B327CA" w14:textId="3FBDC4B4" w:rsidR="0055500F" w:rsidRDefault="0055500F" w:rsidP="0055500F">
      <w:pPr>
        <w:rPr>
          <w:rFonts w:ascii="Times New Roman" w:hAnsi="Times New Roman" w:cs="Times New Roman"/>
          <w:sz w:val="24"/>
          <w:szCs w:val="24"/>
        </w:rPr>
      </w:pPr>
    </w:p>
    <w:p w14:paraId="6E2FFD56" w14:textId="4216C52D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7E972FC7" w14:textId="0910DCBB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66F0BA16" w14:textId="3C1FDB1F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2D261B24" w14:textId="29EBF69E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5C60CA43" w14:textId="083C5565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0DA4AA22" w14:textId="011F94CD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339C23A9" w14:textId="0810E42A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0B0DCF1A" w14:textId="2BCEDE3E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3A30BEC9" w14:textId="7B14076F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4A6E30C0" w14:textId="0051004F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3E857FE9" w14:textId="643CFD21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711488" behindDoc="0" locked="0" layoutInCell="1" allowOverlap="1" wp14:anchorId="17700C32" wp14:editId="154B2B67">
            <wp:simplePos x="0" y="0"/>
            <wp:positionH relativeFrom="page">
              <wp:posOffset>487680</wp:posOffset>
            </wp:positionH>
            <wp:positionV relativeFrom="paragraph">
              <wp:posOffset>2540</wp:posOffset>
            </wp:positionV>
            <wp:extent cx="4368165" cy="3276600"/>
            <wp:effectExtent l="0" t="0" r="0" b="0"/>
            <wp:wrapSquare wrapText="bothSides"/>
            <wp:docPr id="30" name="Picture 3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ox and whisker char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5A691" w14:textId="6A9A4A88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22CE61F8" w14:textId="549D4942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75503237" w14:textId="59C0856B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  <w:r w:rsidRPr="00E93BA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D3A18E" wp14:editId="6AD5C6FB">
                <wp:simplePos x="0" y="0"/>
                <wp:positionH relativeFrom="column">
                  <wp:posOffset>4083050</wp:posOffset>
                </wp:positionH>
                <wp:positionV relativeFrom="paragraph">
                  <wp:posOffset>277495</wp:posOffset>
                </wp:positionV>
                <wp:extent cx="1478280" cy="320040"/>
                <wp:effectExtent l="0" t="0" r="7620" b="381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78280" cy="320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F2C9B0" w14:textId="7A802759" w:rsidR="0055500F" w:rsidRPr="00266FF9" w:rsidRDefault="0055500F" w:rsidP="0055500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(0</w:t>
                            </w:r>
                            <w:r>
                              <w:t>7</w:t>
                            </w:r>
                            <w:r>
                              <w:t xml:space="preserve">) - </w:t>
                            </w:r>
                            <w:r w:rsidRPr="0055500F">
                              <w:rPr>
                                <w:rFonts w:cstheme="minorHAnsi"/>
                              </w:rPr>
                              <w:t xml:space="preserve">quantized signal with </w:t>
                            </w:r>
                            <w:r>
                              <w:rPr>
                                <w:rFonts w:cstheme="minorHAnsi"/>
                              </w:rPr>
                              <w:t>32</w:t>
                            </w:r>
                            <w:r w:rsidRPr="0055500F">
                              <w:rPr>
                                <w:rFonts w:cstheme="minorHAnsi"/>
                              </w:rPr>
                              <w:t xml:space="preserve"> quantization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3A18E" id="Text Box 31" o:spid="_x0000_s1032" type="#_x0000_t202" style="position:absolute;margin-left:321.5pt;margin-top:21.85pt;width:116.4pt;height:25.2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" stroked="f">
                <v:textbox inset="0,0,0,0">
                  <w:txbxContent>
                    <w:p w14:paraId="3CF2C9B0" w14:textId="7A802759" w:rsidR="0055500F" w:rsidRPr="00266FF9" w:rsidRDefault="0055500F" w:rsidP="0055500F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Figure (0</w:t>
                      </w:r>
                      <w:r>
                        <w:t>7</w:t>
                      </w:r>
                      <w:r>
                        <w:t xml:space="preserve">) - </w:t>
                      </w:r>
                      <w:r w:rsidRPr="0055500F">
                        <w:rPr>
                          <w:rFonts w:cstheme="minorHAnsi"/>
                        </w:rPr>
                        <w:t xml:space="preserve">quantized signal with </w:t>
                      </w:r>
                      <w:r>
                        <w:rPr>
                          <w:rFonts w:cstheme="minorHAnsi"/>
                        </w:rPr>
                        <w:t>32</w:t>
                      </w:r>
                      <w:r w:rsidRPr="0055500F">
                        <w:rPr>
                          <w:rFonts w:cstheme="minorHAnsi"/>
                        </w:rPr>
                        <w:t xml:space="preserve"> quantization levels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BB9D73" w14:textId="1DA457F0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3F9025CA" w14:textId="50E93A79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4FCEE142" w14:textId="07096A0F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15988627" w14:textId="778742B2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3F71CFBA" w14:textId="43972E1C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4DBFB078" w14:textId="14DB96D6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42208" behindDoc="0" locked="0" layoutInCell="1" allowOverlap="1" wp14:anchorId="5A1C9830" wp14:editId="0F8B82D7">
            <wp:simplePos x="0" y="0"/>
            <wp:positionH relativeFrom="column">
              <wp:posOffset>-351790</wp:posOffset>
            </wp:positionH>
            <wp:positionV relativeFrom="paragraph">
              <wp:posOffset>371475</wp:posOffset>
            </wp:positionV>
            <wp:extent cx="4297680" cy="3223260"/>
            <wp:effectExtent l="0" t="0" r="7620" b="0"/>
            <wp:wrapSquare wrapText="bothSides"/>
            <wp:docPr id="32" name="Picture 3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box and whisker char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E4964" w14:textId="11F4EFEB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3C2F27E0" w14:textId="2414EC40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07401DB1" w14:textId="4477B2D3" w:rsidR="008A031B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766C0945" w14:textId="3381C7D2" w:rsidR="008A031B" w:rsidRPr="0055500F" w:rsidRDefault="008A031B" w:rsidP="0055500F">
      <w:pPr>
        <w:rPr>
          <w:rFonts w:ascii="Times New Roman" w:hAnsi="Times New Roman" w:cs="Times New Roman"/>
          <w:sz w:val="24"/>
          <w:szCs w:val="24"/>
        </w:rPr>
      </w:pPr>
    </w:p>
    <w:p w14:paraId="0AC889F9" w14:textId="0253DEDB" w:rsidR="008A031B" w:rsidRDefault="008A031B" w:rsidP="00E93B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3BA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96C3CF" wp14:editId="5FA56505">
                <wp:simplePos x="0" y="0"/>
                <wp:positionH relativeFrom="column">
                  <wp:posOffset>4105910</wp:posOffset>
                </wp:positionH>
                <wp:positionV relativeFrom="paragraph">
                  <wp:posOffset>8890</wp:posOffset>
                </wp:positionV>
                <wp:extent cx="1440180" cy="304800"/>
                <wp:effectExtent l="0" t="0" r="762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51FF88" w14:textId="06FEB021" w:rsidR="00E93BA4" w:rsidRPr="00266FF9" w:rsidRDefault="00E93BA4" w:rsidP="00E93BA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(0</w:t>
                            </w:r>
                            <w:r>
                              <w:t>8</w:t>
                            </w:r>
                            <w:r>
                              <w:t xml:space="preserve">) - </w:t>
                            </w:r>
                            <w:r w:rsidRPr="0055500F">
                              <w:rPr>
                                <w:rFonts w:cstheme="minorHAnsi"/>
                              </w:rPr>
                              <w:t xml:space="preserve">quantized signal with </w:t>
                            </w:r>
                            <w:r>
                              <w:rPr>
                                <w:rFonts w:cstheme="minorHAnsi"/>
                              </w:rPr>
                              <w:t>8</w:t>
                            </w:r>
                            <w:r w:rsidRPr="0055500F">
                              <w:rPr>
                                <w:rFonts w:cstheme="minorHAnsi"/>
                              </w:rPr>
                              <w:t xml:space="preserve"> quantization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C3CF" id="Text Box 33" o:spid="_x0000_s1033" type="#_x0000_t202" style="position:absolute;margin-left:323.3pt;margin-top:.7pt;width:113.4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" stroked="f">
                <v:textbox inset="0,0,0,0">
                  <w:txbxContent>
                    <w:p w14:paraId="1851FF88" w14:textId="06FEB021" w:rsidR="00E93BA4" w:rsidRPr="00266FF9" w:rsidRDefault="00E93BA4" w:rsidP="00E93BA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Figure (0</w:t>
                      </w:r>
                      <w:r>
                        <w:t>8</w:t>
                      </w:r>
                      <w:r>
                        <w:t xml:space="preserve">) - </w:t>
                      </w:r>
                      <w:r w:rsidRPr="0055500F">
                        <w:rPr>
                          <w:rFonts w:cstheme="minorHAnsi"/>
                        </w:rPr>
                        <w:t xml:space="preserve">quantized signal with </w:t>
                      </w:r>
                      <w:r>
                        <w:rPr>
                          <w:rFonts w:cstheme="minorHAnsi"/>
                        </w:rPr>
                        <w:t>8</w:t>
                      </w:r>
                      <w:r w:rsidRPr="0055500F">
                        <w:rPr>
                          <w:rFonts w:cstheme="minorHAnsi"/>
                        </w:rPr>
                        <w:t xml:space="preserve"> quantization levels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B132A5" w14:textId="1E4949FD" w:rsidR="008A031B" w:rsidRDefault="008A031B" w:rsidP="00E93B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46237F" w14:textId="40B792D7" w:rsidR="008A031B" w:rsidRDefault="008A031B" w:rsidP="00E93B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A0728" w14:textId="75C973B5" w:rsidR="008A031B" w:rsidRDefault="008A031B" w:rsidP="00E93B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9BDC01" w14:textId="77777777" w:rsidR="008A031B" w:rsidRDefault="008A031B" w:rsidP="00E93B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28BB14" w14:textId="47BEEB40" w:rsidR="008A031B" w:rsidRDefault="008A031B" w:rsidP="00E93B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225ED" w14:textId="3FB9F438" w:rsidR="0055500F" w:rsidRDefault="00E93BA4" w:rsidP="00E93BA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93BA4">
        <w:rPr>
          <w:rFonts w:ascii="Times New Roman" w:hAnsi="Times New Roman" w:cs="Times New Roman"/>
          <w:b/>
          <w:bCs/>
          <w:sz w:val="24"/>
          <w:szCs w:val="24"/>
        </w:rPr>
        <w:t>Observations :</w:t>
      </w:r>
      <w:proofErr w:type="gramEnd"/>
    </w:p>
    <w:p w14:paraId="34ACF15E" w14:textId="187758BF" w:rsidR="00E93BA4" w:rsidRDefault="008A031B" w:rsidP="00B5609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31B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the decrease of the number of quantization levels accuracy of the signal get reduced. Number of bits needed in representation get reduces. As a result, complexity may reduce.</w:t>
      </w:r>
    </w:p>
    <w:p w14:paraId="7517767B" w14:textId="1303AB69" w:rsidR="008A031B" w:rsidRDefault="008A031B" w:rsidP="00B5609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increase of the number of quantization levels accuracy of the signal get increased. Number of bits needed in representation get increases.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result, complexity may increase.</w:t>
      </w:r>
    </w:p>
    <w:p w14:paraId="11C0DA15" w14:textId="4A3D3906" w:rsidR="008A031B" w:rsidRDefault="008A031B" w:rsidP="00B5609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better to select the optimum number of quantization levels which provide a high </w:t>
      </w:r>
      <w:r w:rsidR="00B56095">
        <w:rPr>
          <w:rFonts w:ascii="Times New Roman" w:hAnsi="Times New Roman" w:cs="Times New Roman"/>
          <w:sz w:val="24"/>
          <w:szCs w:val="24"/>
        </w:rPr>
        <w:t xml:space="preserve">accuracy and a good </w:t>
      </w:r>
      <w:proofErr w:type="spellStart"/>
      <w:r w:rsidR="00B56095">
        <w:rPr>
          <w:rFonts w:ascii="Times New Roman" w:hAnsi="Times New Roman" w:cs="Times New Roman"/>
          <w:sz w:val="24"/>
          <w:szCs w:val="24"/>
        </w:rPr>
        <w:t>SN</w:t>
      </w:r>
      <w:r w:rsidR="00B56095" w:rsidRPr="00B56095">
        <w:rPr>
          <w:rFonts w:ascii="Times New Roman" w:hAnsi="Times New Roman" w:cs="Times New Roman"/>
          <w:sz w:val="24"/>
          <w:szCs w:val="24"/>
          <w:vertAlign w:val="subscript"/>
        </w:rPr>
        <w:t>q</w:t>
      </w:r>
      <w:r w:rsidR="00B56095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B56095">
        <w:rPr>
          <w:rFonts w:ascii="Times New Roman" w:hAnsi="Times New Roman" w:cs="Times New Roman"/>
          <w:sz w:val="24"/>
          <w:szCs w:val="24"/>
        </w:rPr>
        <w:t>.</w:t>
      </w:r>
    </w:p>
    <w:p w14:paraId="29C17E89" w14:textId="77777777" w:rsidR="00B56095" w:rsidRPr="00B56095" w:rsidRDefault="00B56095" w:rsidP="00B56095">
      <w:pPr>
        <w:rPr>
          <w:rFonts w:ascii="Times New Roman" w:hAnsi="Times New Roman" w:cs="Times New Roman"/>
          <w:sz w:val="24"/>
          <w:szCs w:val="24"/>
        </w:rPr>
      </w:pPr>
    </w:p>
    <w:sectPr w:rsidR="00B56095" w:rsidRPr="00B56095" w:rsidSect="00F73C38">
      <w:footerReference w:type="default" r:id="rId35"/>
      <w:footerReference w:type="first" r:id="rId36"/>
      <w:pgSz w:w="11907" w:h="16839" w:code="9"/>
      <w:pgMar w:top="567" w:right="567" w:bottom="567" w:left="1418" w:header="720" w:footer="720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EE44D" w14:textId="77777777" w:rsidR="0043638E" w:rsidRDefault="0043638E" w:rsidP="006C6270">
      <w:pPr>
        <w:spacing w:after="0" w:line="240" w:lineRule="auto"/>
      </w:pPr>
      <w:r>
        <w:separator/>
      </w:r>
    </w:p>
  </w:endnote>
  <w:endnote w:type="continuationSeparator" w:id="0">
    <w:p w14:paraId="60CF344C" w14:textId="77777777" w:rsidR="0043638E" w:rsidRDefault="0043638E" w:rsidP="006C6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2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86539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01CA502" w14:textId="77777777" w:rsidR="00C146B0" w:rsidRDefault="00C146B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23B9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5F2EE36" w14:textId="77777777" w:rsidR="00C146B0" w:rsidRDefault="00C146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3219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09D947" w14:textId="55116556" w:rsidR="00C146B0" w:rsidRDefault="00C146B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>0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5D5F7C" w14:textId="77777777" w:rsidR="00C146B0" w:rsidRDefault="00C14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03677" w14:textId="77777777" w:rsidR="0043638E" w:rsidRDefault="0043638E" w:rsidP="006C6270">
      <w:pPr>
        <w:spacing w:after="0" w:line="240" w:lineRule="auto"/>
      </w:pPr>
      <w:r>
        <w:separator/>
      </w:r>
    </w:p>
  </w:footnote>
  <w:footnote w:type="continuationSeparator" w:id="0">
    <w:p w14:paraId="45A18BE2" w14:textId="77777777" w:rsidR="0043638E" w:rsidRDefault="0043638E" w:rsidP="006C6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4F6B"/>
    <w:multiLevelType w:val="hybridMultilevel"/>
    <w:tmpl w:val="4740D3F4"/>
    <w:lvl w:ilvl="0" w:tplc="67B059B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0EAB"/>
    <w:multiLevelType w:val="hybridMultilevel"/>
    <w:tmpl w:val="DD78E2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730F33"/>
    <w:multiLevelType w:val="hybridMultilevel"/>
    <w:tmpl w:val="8A706D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F709A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0EB310A8"/>
    <w:multiLevelType w:val="hybridMultilevel"/>
    <w:tmpl w:val="8228D3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6B01A8"/>
    <w:multiLevelType w:val="hybridMultilevel"/>
    <w:tmpl w:val="BBFC36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10DFB"/>
    <w:multiLevelType w:val="hybridMultilevel"/>
    <w:tmpl w:val="1316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67173"/>
    <w:multiLevelType w:val="hybridMultilevel"/>
    <w:tmpl w:val="B0F09032"/>
    <w:lvl w:ilvl="0" w:tplc="4F42F22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E10D8"/>
    <w:multiLevelType w:val="hybridMultilevel"/>
    <w:tmpl w:val="D472D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C35DD"/>
    <w:multiLevelType w:val="hybridMultilevel"/>
    <w:tmpl w:val="4C0E40D8"/>
    <w:lvl w:ilvl="0" w:tplc="2B62DAFA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E2780"/>
    <w:multiLevelType w:val="hybridMultilevel"/>
    <w:tmpl w:val="4AC84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37F44"/>
    <w:multiLevelType w:val="hybridMultilevel"/>
    <w:tmpl w:val="722C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01E53"/>
    <w:multiLevelType w:val="hybridMultilevel"/>
    <w:tmpl w:val="58B6C50E"/>
    <w:lvl w:ilvl="0" w:tplc="D6BA5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30497"/>
    <w:multiLevelType w:val="hybridMultilevel"/>
    <w:tmpl w:val="A2EE0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24B50"/>
    <w:multiLevelType w:val="hybridMultilevel"/>
    <w:tmpl w:val="51E05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14EA9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3B5A19C2"/>
    <w:multiLevelType w:val="hybridMultilevel"/>
    <w:tmpl w:val="C510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D7B23"/>
    <w:multiLevelType w:val="hybridMultilevel"/>
    <w:tmpl w:val="D50845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24207"/>
    <w:multiLevelType w:val="hybridMultilevel"/>
    <w:tmpl w:val="910A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31A6F"/>
    <w:multiLevelType w:val="hybridMultilevel"/>
    <w:tmpl w:val="E6ECAE26"/>
    <w:lvl w:ilvl="0" w:tplc="0DF4A2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63407"/>
    <w:multiLevelType w:val="hybridMultilevel"/>
    <w:tmpl w:val="225CA7E2"/>
    <w:lvl w:ilvl="0" w:tplc="4606CD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459F5"/>
    <w:multiLevelType w:val="hybridMultilevel"/>
    <w:tmpl w:val="11FA0890"/>
    <w:lvl w:ilvl="0" w:tplc="B18A8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457DD"/>
    <w:multiLevelType w:val="hybridMultilevel"/>
    <w:tmpl w:val="129A25C6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E9D2770"/>
    <w:multiLevelType w:val="hybridMultilevel"/>
    <w:tmpl w:val="73BA2A22"/>
    <w:lvl w:ilvl="0" w:tplc="9BC206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9A075C"/>
    <w:multiLevelType w:val="multilevel"/>
    <w:tmpl w:val="2FAE73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9F13573"/>
    <w:multiLevelType w:val="hybridMultilevel"/>
    <w:tmpl w:val="2A6AA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33350"/>
    <w:multiLevelType w:val="hybridMultilevel"/>
    <w:tmpl w:val="D994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756658"/>
    <w:multiLevelType w:val="hybridMultilevel"/>
    <w:tmpl w:val="D7A4416A"/>
    <w:lvl w:ilvl="0" w:tplc="0409000F">
      <w:start w:val="1"/>
      <w:numFmt w:val="decimal"/>
      <w:lvlText w:val="%1.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8" w15:restartNumberingAfterBreak="0">
    <w:nsid w:val="708A40CD"/>
    <w:multiLevelType w:val="hybridMultilevel"/>
    <w:tmpl w:val="585423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941981"/>
    <w:multiLevelType w:val="hybridMultilevel"/>
    <w:tmpl w:val="FA74ED96"/>
    <w:lvl w:ilvl="0" w:tplc="4AE6B3B6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A05C7E"/>
    <w:multiLevelType w:val="hybridMultilevel"/>
    <w:tmpl w:val="FDF2F796"/>
    <w:lvl w:ilvl="0" w:tplc="D42A02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15"/>
  </w:num>
  <w:num w:numId="4">
    <w:abstractNumId w:val="24"/>
  </w:num>
  <w:num w:numId="5">
    <w:abstractNumId w:val="5"/>
  </w:num>
  <w:num w:numId="6">
    <w:abstractNumId w:val="26"/>
  </w:num>
  <w:num w:numId="7">
    <w:abstractNumId w:val="4"/>
  </w:num>
  <w:num w:numId="8">
    <w:abstractNumId w:val="22"/>
  </w:num>
  <w:num w:numId="9">
    <w:abstractNumId w:val="10"/>
  </w:num>
  <w:num w:numId="10">
    <w:abstractNumId w:val="1"/>
  </w:num>
  <w:num w:numId="11">
    <w:abstractNumId w:val="11"/>
  </w:num>
  <w:num w:numId="12">
    <w:abstractNumId w:val="23"/>
  </w:num>
  <w:num w:numId="13">
    <w:abstractNumId w:val="19"/>
  </w:num>
  <w:num w:numId="14">
    <w:abstractNumId w:val="0"/>
  </w:num>
  <w:num w:numId="15">
    <w:abstractNumId w:val="7"/>
  </w:num>
  <w:num w:numId="16">
    <w:abstractNumId w:val="9"/>
  </w:num>
  <w:num w:numId="17">
    <w:abstractNumId w:val="30"/>
  </w:num>
  <w:num w:numId="18">
    <w:abstractNumId w:val="12"/>
  </w:num>
  <w:num w:numId="19">
    <w:abstractNumId w:val="20"/>
  </w:num>
  <w:num w:numId="20">
    <w:abstractNumId w:val="21"/>
  </w:num>
  <w:num w:numId="21">
    <w:abstractNumId w:val="14"/>
  </w:num>
  <w:num w:numId="22">
    <w:abstractNumId w:val="13"/>
  </w:num>
  <w:num w:numId="23">
    <w:abstractNumId w:val="18"/>
  </w:num>
  <w:num w:numId="24">
    <w:abstractNumId w:val="8"/>
  </w:num>
  <w:num w:numId="25">
    <w:abstractNumId w:val="28"/>
  </w:num>
  <w:num w:numId="26">
    <w:abstractNumId w:val="29"/>
  </w:num>
  <w:num w:numId="27">
    <w:abstractNumId w:val="16"/>
  </w:num>
  <w:num w:numId="28">
    <w:abstractNumId w:val="6"/>
  </w:num>
  <w:num w:numId="29">
    <w:abstractNumId w:val="25"/>
  </w:num>
  <w:num w:numId="30">
    <w:abstractNumId w:val="1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23"/>
    <w:rsid w:val="00000C67"/>
    <w:rsid w:val="00006640"/>
    <w:rsid w:val="00006724"/>
    <w:rsid w:val="00006FD6"/>
    <w:rsid w:val="00007113"/>
    <w:rsid w:val="000110B3"/>
    <w:rsid w:val="000258B5"/>
    <w:rsid w:val="00026C25"/>
    <w:rsid w:val="00031123"/>
    <w:rsid w:val="000329ED"/>
    <w:rsid w:val="00032C75"/>
    <w:rsid w:val="00032F9B"/>
    <w:rsid w:val="00036823"/>
    <w:rsid w:val="00036C45"/>
    <w:rsid w:val="000629E0"/>
    <w:rsid w:val="00070821"/>
    <w:rsid w:val="00070D42"/>
    <w:rsid w:val="000750AF"/>
    <w:rsid w:val="00084A5B"/>
    <w:rsid w:val="00097B0F"/>
    <w:rsid w:val="000A2B7F"/>
    <w:rsid w:val="000A414D"/>
    <w:rsid w:val="000A6284"/>
    <w:rsid w:val="000B0E79"/>
    <w:rsid w:val="000B6C66"/>
    <w:rsid w:val="000C423F"/>
    <w:rsid w:val="000C75AD"/>
    <w:rsid w:val="000D7A14"/>
    <w:rsid w:val="000F7103"/>
    <w:rsid w:val="00100A84"/>
    <w:rsid w:val="00105B49"/>
    <w:rsid w:val="00110427"/>
    <w:rsid w:val="0011289D"/>
    <w:rsid w:val="00113E27"/>
    <w:rsid w:val="00114820"/>
    <w:rsid w:val="0011687E"/>
    <w:rsid w:val="001234B0"/>
    <w:rsid w:val="00124808"/>
    <w:rsid w:val="00127D0F"/>
    <w:rsid w:val="00135E4C"/>
    <w:rsid w:val="00137252"/>
    <w:rsid w:val="00137695"/>
    <w:rsid w:val="0013787D"/>
    <w:rsid w:val="0014229A"/>
    <w:rsid w:val="0014282E"/>
    <w:rsid w:val="0014622D"/>
    <w:rsid w:val="0014754E"/>
    <w:rsid w:val="00151250"/>
    <w:rsid w:val="0016389D"/>
    <w:rsid w:val="00173D9E"/>
    <w:rsid w:val="00176C64"/>
    <w:rsid w:val="001774E1"/>
    <w:rsid w:val="001808A8"/>
    <w:rsid w:val="001847DA"/>
    <w:rsid w:val="0019389A"/>
    <w:rsid w:val="00195512"/>
    <w:rsid w:val="00195BB0"/>
    <w:rsid w:val="001A07D4"/>
    <w:rsid w:val="001A339B"/>
    <w:rsid w:val="001A55C7"/>
    <w:rsid w:val="001C03D3"/>
    <w:rsid w:val="001C108E"/>
    <w:rsid w:val="001C3EED"/>
    <w:rsid w:val="001C4881"/>
    <w:rsid w:val="001D29F0"/>
    <w:rsid w:val="001D2AEB"/>
    <w:rsid w:val="001D3B37"/>
    <w:rsid w:val="001D6739"/>
    <w:rsid w:val="001F22BE"/>
    <w:rsid w:val="001F54BB"/>
    <w:rsid w:val="001F5597"/>
    <w:rsid w:val="001F7EB1"/>
    <w:rsid w:val="002017D8"/>
    <w:rsid w:val="00205F41"/>
    <w:rsid w:val="0020641D"/>
    <w:rsid w:val="00220892"/>
    <w:rsid w:val="00223A88"/>
    <w:rsid w:val="002320AD"/>
    <w:rsid w:val="00252BF4"/>
    <w:rsid w:val="0025449C"/>
    <w:rsid w:val="00257999"/>
    <w:rsid w:val="002646A3"/>
    <w:rsid w:val="00265689"/>
    <w:rsid w:val="00267DB3"/>
    <w:rsid w:val="00274F53"/>
    <w:rsid w:val="00275B0D"/>
    <w:rsid w:val="00281509"/>
    <w:rsid w:val="00282E6C"/>
    <w:rsid w:val="00294D98"/>
    <w:rsid w:val="0029597F"/>
    <w:rsid w:val="002B2223"/>
    <w:rsid w:val="002B37D5"/>
    <w:rsid w:val="002B4F8C"/>
    <w:rsid w:val="002B66B2"/>
    <w:rsid w:val="002D2C56"/>
    <w:rsid w:val="002D62CC"/>
    <w:rsid w:val="002E10F1"/>
    <w:rsid w:val="002E2803"/>
    <w:rsid w:val="002E6973"/>
    <w:rsid w:val="002F5629"/>
    <w:rsid w:val="0030462D"/>
    <w:rsid w:val="00304676"/>
    <w:rsid w:val="00304934"/>
    <w:rsid w:val="00304CE4"/>
    <w:rsid w:val="0031525A"/>
    <w:rsid w:val="0031550A"/>
    <w:rsid w:val="0032022B"/>
    <w:rsid w:val="0032346D"/>
    <w:rsid w:val="003250C0"/>
    <w:rsid w:val="00333420"/>
    <w:rsid w:val="003342A6"/>
    <w:rsid w:val="003347B9"/>
    <w:rsid w:val="003403C1"/>
    <w:rsid w:val="00342D26"/>
    <w:rsid w:val="0034571A"/>
    <w:rsid w:val="00350F5D"/>
    <w:rsid w:val="0035201D"/>
    <w:rsid w:val="00361142"/>
    <w:rsid w:val="003771C3"/>
    <w:rsid w:val="00381311"/>
    <w:rsid w:val="00381F34"/>
    <w:rsid w:val="003836C6"/>
    <w:rsid w:val="00394F26"/>
    <w:rsid w:val="00395F61"/>
    <w:rsid w:val="00396071"/>
    <w:rsid w:val="003A24DF"/>
    <w:rsid w:val="003B1728"/>
    <w:rsid w:val="003B3C0B"/>
    <w:rsid w:val="003C17CD"/>
    <w:rsid w:val="003C2A74"/>
    <w:rsid w:val="003C6696"/>
    <w:rsid w:val="003E1B87"/>
    <w:rsid w:val="003F0788"/>
    <w:rsid w:val="003F0C8B"/>
    <w:rsid w:val="004006AD"/>
    <w:rsid w:val="00403915"/>
    <w:rsid w:val="0040571E"/>
    <w:rsid w:val="0041136D"/>
    <w:rsid w:val="0041296F"/>
    <w:rsid w:val="00416483"/>
    <w:rsid w:val="00420119"/>
    <w:rsid w:val="0042239E"/>
    <w:rsid w:val="00423F8E"/>
    <w:rsid w:val="00424093"/>
    <w:rsid w:val="00431610"/>
    <w:rsid w:val="0043471E"/>
    <w:rsid w:val="0043548E"/>
    <w:rsid w:val="0043638E"/>
    <w:rsid w:val="00443BF2"/>
    <w:rsid w:val="00452882"/>
    <w:rsid w:val="00453D11"/>
    <w:rsid w:val="004558B5"/>
    <w:rsid w:val="00470C1A"/>
    <w:rsid w:val="004717A3"/>
    <w:rsid w:val="00492D1F"/>
    <w:rsid w:val="00494223"/>
    <w:rsid w:val="00495096"/>
    <w:rsid w:val="004A003F"/>
    <w:rsid w:val="004A0663"/>
    <w:rsid w:val="004A2BE1"/>
    <w:rsid w:val="004A4C0F"/>
    <w:rsid w:val="004A629D"/>
    <w:rsid w:val="004B1359"/>
    <w:rsid w:val="004B5323"/>
    <w:rsid w:val="004B54A6"/>
    <w:rsid w:val="004B79D9"/>
    <w:rsid w:val="004C2D49"/>
    <w:rsid w:val="004C7559"/>
    <w:rsid w:val="004C79AF"/>
    <w:rsid w:val="004D3B36"/>
    <w:rsid w:val="004D6C23"/>
    <w:rsid w:val="004D7A19"/>
    <w:rsid w:val="004D7BF7"/>
    <w:rsid w:val="004E13DD"/>
    <w:rsid w:val="004E29A4"/>
    <w:rsid w:val="004E7851"/>
    <w:rsid w:val="004F06A8"/>
    <w:rsid w:val="0050226F"/>
    <w:rsid w:val="00502B89"/>
    <w:rsid w:val="0050371E"/>
    <w:rsid w:val="005057C1"/>
    <w:rsid w:val="005064B4"/>
    <w:rsid w:val="00511F79"/>
    <w:rsid w:val="00516BF3"/>
    <w:rsid w:val="00522115"/>
    <w:rsid w:val="00523E6C"/>
    <w:rsid w:val="00530181"/>
    <w:rsid w:val="00532BEA"/>
    <w:rsid w:val="00533AE6"/>
    <w:rsid w:val="005349CA"/>
    <w:rsid w:val="00534AC3"/>
    <w:rsid w:val="00535A06"/>
    <w:rsid w:val="00540A3B"/>
    <w:rsid w:val="005413D7"/>
    <w:rsid w:val="0054543E"/>
    <w:rsid w:val="00546861"/>
    <w:rsid w:val="00554D01"/>
    <w:rsid w:val="0055500F"/>
    <w:rsid w:val="00555DB7"/>
    <w:rsid w:val="00563E61"/>
    <w:rsid w:val="00567940"/>
    <w:rsid w:val="005770B3"/>
    <w:rsid w:val="0057710E"/>
    <w:rsid w:val="00577A07"/>
    <w:rsid w:val="0058069F"/>
    <w:rsid w:val="00580DAC"/>
    <w:rsid w:val="00582FF9"/>
    <w:rsid w:val="00583176"/>
    <w:rsid w:val="0058618E"/>
    <w:rsid w:val="00595C2C"/>
    <w:rsid w:val="005972F0"/>
    <w:rsid w:val="005A0DD4"/>
    <w:rsid w:val="005A3A9E"/>
    <w:rsid w:val="005A4A09"/>
    <w:rsid w:val="005B1DB5"/>
    <w:rsid w:val="005B508F"/>
    <w:rsid w:val="005C6AAE"/>
    <w:rsid w:val="005C77C9"/>
    <w:rsid w:val="005D7A68"/>
    <w:rsid w:val="005E0311"/>
    <w:rsid w:val="005E643D"/>
    <w:rsid w:val="005F12C7"/>
    <w:rsid w:val="005F2F73"/>
    <w:rsid w:val="005F3B39"/>
    <w:rsid w:val="005F5459"/>
    <w:rsid w:val="005F553E"/>
    <w:rsid w:val="006005DB"/>
    <w:rsid w:val="0060464F"/>
    <w:rsid w:val="00604CFE"/>
    <w:rsid w:val="00605D6F"/>
    <w:rsid w:val="00615398"/>
    <w:rsid w:val="00616979"/>
    <w:rsid w:val="00627B3C"/>
    <w:rsid w:val="00627D06"/>
    <w:rsid w:val="00630162"/>
    <w:rsid w:val="006301EC"/>
    <w:rsid w:val="0063109C"/>
    <w:rsid w:val="006320C9"/>
    <w:rsid w:val="0063538C"/>
    <w:rsid w:val="00635516"/>
    <w:rsid w:val="006372AF"/>
    <w:rsid w:val="00642D01"/>
    <w:rsid w:val="006439A4"/>
    <w:rsid w:val="00643E35"/>
    <w:rsid w:val="00646F8D"/>
    <w:rsid w:val="00647218"/>
    <w:rsid w:val="00652658"/>
    <w:rsid w:val="00656617"/>
    <w:rsid w:val="006574B1"/>
    <w:rsid w:val="00660328"/>
    <w:rsid w:val="006625E6"/>
    <w:rsid w:val="00663202"/>
    <w:rsid w:val="00664AF6"/>
    <w:rsid w:val="006743D8"/>
    <w:rsid w:val="006755C5"/>
    <w:rsid w:val="006761F3"/>
    <w:rsid w:val="006851DF"/>
    <w:rsid w:val="00694671"/>
    <w:rsid w:val="006A20F2"/>
    <w:rsid w:val="006A3952"/>
    <w:rsid w:val="006A5A93"/>
    <w:rsid w:val="006A66B7"/>
    <w:rsid w:val="006B2AFE"/>
    <w:rsid w:val="006B2B9D"/>
    <w:rsid w:val="006B3B89"/>
    <w:rsid w:val="006B7BED"/>
    <w:rsid w:val="006B7E0F"/>
    <w:rsid w:val="006C2076"/>
    <w:rsid w:val="006C57B8"/>
    <w:rsid w:val="006C6164"/>
    <w:rsid w:val="006C6270"/>
    <w:rsid w:val="006C7939"/>
    <w:rsid w:val="006D1787"/>
    <w:rsid w:val="006D7217"/>
    <w:rsid w:val="006D77A9"/>
    <w:rsid w:val="006E1D50"/>
    <w:rsid w:val="006E34EC"/>
    <w:rsid w:val="006F02BA"/>
    <w:rsid w:val="006F1A2A"/>
    <w:rsid w:val="006F46B6"/>
    <w:rsid w:val="006F7216"/>
    <w:rsid w:val="00702481"/>
    <w:rsid w:val="00705078"/>
    <w:rsid w:val="007064D5"/>
    <w:rsid w:val="007073D6"/>
    <w:rsid w:val="00715A5E"/>
    <w:rsid w:val="00722446"/>
    <w:rsid w:val="00722560"/>
    <w:rsid w:val="00731E25"/>
    <w:rsid w:val="00735C4F"/>
    <w:rsid w:val="00737307"/>
    <w:rsid w:val="0074367C"/>
    <w:rsid w:val="00743A10"/>
    <w:rsid w:val="00744C15"/>
    <w:rsid w:val="00751F07"/>
    <w:rsid w:val="00773637"/>
    <w:rsid w:val="00773BF0"/>
    <w:rsid w:val="007754B1"/>
    <w:rsid w:val="007818A9"/>
    <w:rsid w:val="00785EB8"/>
    <w:rsid w:val="00787D1C"/>
    <w:rsid w:val="00790B75"/>
    <w:rsid w:val="00790C1F"/>
    <w:rsid w:val="007A420B"/>
    <w:rsid w:val="007C428A"/>
    <w:rsid w:val="007C69E7"/>
    <w:rsid w:val="007C6E6E"/>
    <w:rsid w:val="007D2EAA"/>
    <w:rsid w:val="007D43F0"/>
    <w:rsid w:val="007D6593"/>
    <w:rsid w:val="007D7870"/>
    <w:rsid w:val="007E020B"/>
    <w:rsid w:val="007E1EB4"/>
    <w:rsid w:val="007E4123"/>
    <w:rsid w:val="007E6253"/>
    <w:rsid w:val="007F1E34"/>
    <w:rsid w:val="007F3F6D"/>
    <w:rsid w:val="007F6290"/>
    <w:rsid w:val="007F6607"/>
    <w:rsid w:val="0080158F"/>
    <w:rsid w:val="008018E0"/>
    <w:rsid w:val="008025B2"/>
    <w:rsid w:val="00803539"/>
    <w:rsid w:val="00805BDA"/>
    <w:rsid w:val="00813FE2"/>
    <w:rsid w:val="00821938"/>
    <w:rsid w:val="0082251E"/>
    <w:rsid w:val="00826041"/>
    <w:rsid w:val="008318D2"/>
    <w:rsid w:val="008324E4"/>
    <w:rsid w:val="00842DA5"/>
    <w:rsid w:val="00842E7F"/>
    <w:rsid w:val="00844C74"/>
    <w:rsid w:val="008510E3"/>
    <w:rsid w:val="00860965"/>
    <w:rsid w:val="00861810"/>
    <w:rsid w:val="0086671E"/>
    <w:rsid w:val="00870424"/>
    <w:rsid w:val="00875A17"/>
    <w:rsid w:val="008825D1"/>
    <w:rsid w:val="00882FDD"/>
    <w:rsid w:val="00887842"/>
    <w:rsid w:val="00890EC7"/>
    <w:rsid w:val="008A031B"/>
    <w:rsid w:val="008B094D"/>
    <w:rsid w:val="008B0F0A"/>
    <w:rsid w:val="008B31CE"/>
    <w:rsid w:val="008B36E7"/>
    <w:rsid w:val="008B389B"/>
    <w:rsid w:val="008B5E39"/>
    <w:rsid w:val="008B6D19"/>
    <w:rsid w:val="008B6E54"/>
    <w:rsid w:val="008C027F"/>
    <w:rsid w:val="008C0C0A"/>
    <w:rsid w:val="008C2084"/>
    <w:rsid w:val="008C3578"/>
    <w:rsid w:val="008E05FB"/>
    <w:rsid w:val="008E0829"/>
    <w:rsid w:val="008E4613"/>
    <w:rsid w:val="008F16D2"/>
    <w:rsid w:val="008F5FD8"/>
    <w:rsid w:val="008F7F13"/>
    <w:rsid w:val="0090353D"/>
    <w:rsid w:val="00916B00"/>
    <w:rsid w:val="009172AC"/>
    <w:rsid w:val="00920F86"/>
    <w:rsid w:val="00920FB0"/>
    <w:rsid w:val="009216A8"/>
    <w:rsid w:val="00923FBA"/>
    <w:rsid w:val="00925083"/>
    <w:rsid w:val="0092695C"/>
    <w:rsid w:val="009344A8"/>
    <w:rsid w:val="0093733E"/>
    <w:rsid w:val="00940C7A"/>
    <w:rsid w:val="009435C1"/>
    <w:rsid w:val="00943848"/>
    <w:rsid w:val="00962647"/>
    <w:rsid w:val="00984783"/>
    <w:rsid w:val="00987AAF"/>
    <w:rsid w:val="00990DB9"/>
    <w:rsid w:val="00991777"/>
    <w:rsid w:val="00992677"/>
    <w:rsid w:val="009958A0"/>
    <w:rsid w:val="009A03C5"/>
    <w:rsid w:val="009A420D"/>
    <w:rsid w:val="009A7BF4"/>
    <w:rsid w:val="009A7EA8"/>
    <w:rsid w:val="009B058F"/>
    <w:rsid w:val="009B2F14"/>
    <w:rsid w:val="009D08F9"/>
    <w:rsid w:val="009D3A71"/>
    <w:rsid w:val="009D4B70"/>
    <w:rsid w:val="009D4BC2"/>
    <w:rsid w:val="009D64F8"/>
    <w:rsid w:val="009D710A"/>
    <w:rsid w:val="009D7823"/>
    <w:rsid w:val="009F23E4"/>
    <w:rsid w:val="009F515C"/>
    <w:rsid w:val="009F5198"/>
    <w:rsid w:val="009F687F"/>
    <w:rsid w:val="00A04BBF"/>
    <w:rsid w:val="00A05299"/>
    <w:rsid w:val="00A05D07"/>
    <w:rsid w:val="00A10B3B"/>
    <w:rsid w:val="00A12062"/>
    <w:rsid w:val="00A173B2"/>
    <w:rsid w:val="00A27A99"/>
    <w:rsid w:val="00A322E0"/>
    <w:rsid w:val="00A43731"/>
    <w:rsid w:val="00A509AD"/>
    <w:rsid w:val="00A51DE3"/>
    <w:rsid w:val="00A57118"/>
    <w:rsid w:val="00A62043"/>
    <w:rsid w:val="00A629DE"/>
    <w:rsid w:val="00A72144"/>
    <w:rsid w:val="00A75FB3"/>
    <w:rsid w:val="00A805E3"/>
    <w:rsid w:val="00A81762"/>
    <w:rsid w:val="00A9234D"/>
    <w:rsid w:val="00A92D3A"/>
    <w:rsid w:val="00A92F3C"/>
    <w:rsid w:val="00A95A87"/>
    <w:rsid w:val="00A95DD7"/>
    <w:rsid w:val="00A9614C"/>
    <w:rsid w:val="00AA2809"/>
    <w:rsid w:val="00AB5F9F"/>
    <w:rsid w:val="00AB6AA4"/>
    <w:rsid w:val="00AB6CFF"/>
    <w:rsid w:val="00AC54AF"/>
    <w:rsid w:val="00AD082B"/>
    <w:rsid w:val="00AD0DBB"/>
    <w:rsid w:val="00AD39A5"/>
    <w:rsid w:val="00AD7CAB"/>
    <w:rsid w:val="00AE019B"/>
    <w:rsid w:val="00AE1DD9"/>
    <w:rsid w:val="00AE5FA5"/>
    <w:rsid w:val="00AE6ECE"/>
    <w:rsid w:val="00AF262A"/>
    <w:rsid w:val="00AF671A"/>
    <w:rsid w:val="00B021C6"/>
    <w:rsid w:val="00B04C70"/>
    <w:rsid w:val="00B05B91"/>
    <w:rsid w:val="00B05DB1"/>
    <w:rsid w:val="00B07549"/>
    <w:rsid w:val="00B12C28"/>
    <w:rsid w:val="00B143ED"/>
    <w:rsid w:val="00B242AF"/>
    <w:rsid w:val="00B24493"/>
    <w:rsid w:val="00B24A09"/>
    <w:rsid w:val="00B30938"/>
    <w:rsid w:val="00B344BC"/>
    <w:rsid w:val="00B36EA0"/>
    <w:rsid w:val="00B4057A"/>
    <w:rsid w:val="00B41D5F"/>
    <w:rsid w:val="00B56095"/>
    <w:rsid w:val="00B62057"/>
    <w:rsid w:val="00B75287"/>
    <w:rsid w:val="00B80776"/>
    <w:rsid w:val="00B80DB5"/>
    <w:rsid w:val="00B86417"/>
    <w:rsid w:val="00BA0235"/>
    <w:rsid w:val="00BA67A6"/>
    <w:rsid w:val="00BB0676"/>
    <w:rsid w:val="00BB0A42"/>
    <w:rsid w:val="00BB1A26"/>
    <w:rsid w:val="00BD01D4"/>
    <w:rsid w:val="00BE06C4"/>
    <w:rsid w:val="00BE18B3"/>
    <w:rsid w:val="00BE684A"/>
    <w:rsid w:val="00BF0393"/>
    <w:rsid w:val="00BF255B"/>
    <w:rsid w:val="00BF740E"/>
    <w:rsid w:val="00C03A99"/>
    <w:rsid w:val="00C05E74"/>
    <w:rsid w:val="00C146B0"/>
    <w:rsid w:val="00C1553C"/>
    <w:rsid w:val="00C179A1"/>
    <w:rsid w:val="00C223A1"/>
    <w:rsid w:val="00C23B9F"/>
    <w:rsid w:val="00C2644B"/>
    <w:rsid w:val="00C33AAC"/>
    <w:rsid w:val="00C35A95"/>
    <w:rsid w:val="00C425C2"/>
    <w:rsid w:val="00C42CCE"/>
    <w:rsid w:val="00C51579"/>
    <w:rsid w:val="00C54A01"/>
    <w:rsid w:val="00C57301"/>
    <w:rsid w:val="00C60A54"/>
    <w:rsid w:val="00C67BBE"/>
    <w:rsid w:val="00C67C6C"/>
    <w:rsid w:val="00C67DD0"/>
    <w:rsid w:val="00C8180E"/>
    <w:rsid w:val="00C82757"/>
    <w:rsid w:val="00C86495"/>
    <w:rsid w:val="00C91080"/>
    <w:rsid w:val="00C92C08"/>
    <w:rsid w:val="00C93C24"/>
    <w:rsid w:val="00CA220A"/>
    <w:rsid w:val="00CA6275"/>
    <w:rsid w:val="00CA7AC7"/>
    <w:rsid w:val="00CA7F4A"/>
    <w:rsid w:val="00CB3E71"/>
    <w:rsid w:val="00CB617B"/>
    <w:rsid w:val="00CD271F"/>
    <w:rsid w:val="00CD7CC8"/>
    <w:rsid w:val="00D00F3A"/>
    <w:rsid w:val="00D0437C"/>
    <w:rsid w:val="00D04F7E"/>
    <w:rsid w:val="00D0783B"/>
    <w:rsid w:val="00D16A99"/>
    <w:rsid w:val="00D1774E"/>
    <w:rsid w:val="00D17C33"/>
    <w:rsid w:val="00D20126"/>
    <w:rsid w:val="00D27F73"/>
    <w:rsid w:val="00D36E46"/>
    <w:rsid w:val="00D52078"/>
    <w:rsid w:val="00D54BCD"/>
    <w:rsid w:val="00D568EE"/>
    <w:rsid w:val="00D6028F"/>
    <w:rsid w:val="00D61E24"/>
    <w:rsid w:val="00D64DE7"/>
    <w:rsid w:val="00D65D5A"/>
    <w:rsid w:val="00D72CA9"/>
    <w:rsid w:val="00D76024"/>
    <w:rsid w:val="00D76623"/>
    <w:rsid w:val="00D82290"/>
    <w:rsid w:val="00D86CDA"/>
    <w:rsid w:val="00D86F6E"/>
    <w:rsid w:val="00D87151"/>
    <w:rsid w:val="00D90B7F"/>
    <w:rsid w:val="00D92200"/>
    <w:rsid w:val="00D94942"/>
    <w:rsid w:val="00D96E7F"/>
    <w:rsid w:val="00D9759A"/>
    <w:rsid w:val="00DA6BEB"/>
    <w:rsid w:val="00DB3359"/>
    <w:rsid w:val="00DB425C"/>
    <w:rsid w:val="00DC1EBB"/>
    <w:rsid w:val="00DC672D"/>
    <w:rsid w:val="00DC7ACE"/>
    <w:rsid w:val="00DD290C"/>
    <w:rsid w:val="00DD2DC8"/>
    <w:rsid w:val="00DD4F82"/>
    <w:rsid w:val="00DD5E6C"/>
    <w:rsid w:val="00DE180D"/>
    <w:rsid w:val="00DE1988"/>
    <w:rsid w:val="00DE44F7"/>
    <w:rsid w:val="00DE7E02"/>
    <w:rsid w:val="00DE7EBE"/>
    <w:rsid w:val="00DF0308"/>
    <w:rsid w:val="00DF2148"/>
    <w:rsid w:val="00DF641E"/>
    <w:rsid w:val="00DF7718"/>
    <w:rsid w:val="00E04825"/>
    <w:rsid w:val="00E06674"/>
    <w:rsid w:val="00E078FE"/>
    <w:rsid w:val="00E10462"/>
    <w:rsid w:val="00E14915"/>
    <w:rsid w:val="00E1491E"/>
    <w:rsid w:val="00E20271"/>
    <w:rsid w:val="00E20B23"/>
    <w:rsid w:val="00E20EAB"/>
    <w:rsid w:val="00E212D5"/>
    <w:rsid w:val="00E2268B"/>
    <w:rsid w:val="00E31EEA"/>
    <w:rsid w:val="00E3717C"/>
    <w:rsid w:val="00E4449E"/>
    <w:rsid w:val="00E51481"/>
    <w:rsid w:val="00E55645"/>
    <w:rsid w:val="00E556C5"/>
    <w:rsid w:val="00E60C7C"/>
    <w:rsid w:val="00E63E46"/>
    <w:rsid w:val="00E644E3"/>
    <w:rsid w:val="00E72949"/>
    <w:rsid w:val="00E72BCC"/>
    <w:rsid w:val="00E7350B"/>
    <w:rsid w:val="00E761C2"/>
    <w:rsid w:val="00E93BA4"/>
    <w:rsid w:val="00EA39EB"/>
    <w:rsid w:val="00EB008F"/>
    <w:rsid w:val="00EB0B6F"/>
    <w:rsid w:val="00EB177C"/>
    <w:rsid w:val="00EB2A5C"/>
    <w:rsid w:val="00EB41A3"/>
    <w:rsid w:val="00ED21DA"/>
    <w:rsid w:val="00ED3EF2"/>
    <w:rsid w:val="00ED6EDE"/>
    <w:rsid w:val="00ED7AE7"/>
    <w:rsid w:val="00EE41E3"/>
    <w:rsid w:val="00EE6577"/>
    <w:rsid w:val="00EE7772"/>
    <w:rsid w:val="00EF36D7"/>
    <w:rsid w:val="00EF426F"/>
    <w:rsid w:val="00EF45D2"/>
    <w:rsid w:val="00F00D4B"/>
    <w:rsid w:val="00F0267C"/>
    <w:rsid w:val="00F035F7"/>
    <w:rsid w:val="00F06A3A"/>
    <w:rsid w:val="00F10FC1"/>
    <w:rsid w:val="00F217CF"/>
    <w:rsid w:val="00F22C32"/>
    <w:rsid w:val="00F268BC"/>
    <w:rsid w:val="00F27107"/>
    <w:rsid w:val="00F3113D"/>
    <w:rsid w:val="00F31BC4"/>
    <w:rsid w:val="00F32AD1"/>
    <w:rsid w:val="00F36596"/>
    <w:rsid w:val="00F41EB0"/>
    <w:rsid w:val="00F51AA4"/>
    <w:rsid w:val="00F52E65"/>
    <w:rsid w:val="00F6382F"/>
    <w:rsid w:val="00F63F07"/>
    <w:rsid w:val="00F7139F"/>
    <w:rsid w:val="00F73C38"/>
    <w:rsid w:val="00F74842"/>
    <w:rsid w:val="00F82D37"/>
    <w:rsid w:val="00F82F35"/>
    <w:rsid w:val="00F842A1"/>
    <w:rsid w:val="00F867D4"/>
    <w:rsid w:val="00F90146"/>
    <w:rsid w:val="00F96593"/>
    <w:rsid w:val="00F9662B"/>
    <w:rsid w:val="00F97538"/>
    <w:rsid w:val="00FA6568"/>
    <w:rsid w:val="00FB661D"/>
    <w:rsid w:val="00FC0CC3"/>
    <w:rsid w:val="00FC1D42"/>
    <w:rsid w:val="00FE2E2A"/>
    <w:rsid w:val="00FE3D1D"/>
    <w:rsid w:val="00FE60C4"/>
    <w:rsid w:val="00FF25DD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2FF7"/>
  <w15:docId w15:val="{78F1863B-5938-433F-81EF-5D63E7F8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E7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E7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83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83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83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83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83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83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83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2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D6C2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D6C2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7E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3E7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3E7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B3E71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3E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B3E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3E71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B3E71"/>
    <w:pPr>
      <w:spacing w:after="100"/>
      <w:ind w:left="440"/>
    </w:pPr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078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8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8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8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8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8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8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1"/>
    <w:qFormat/>
    <w:rsid w:val="00D078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270"/>
  </w:style>
  <w:style w:type="paragraph" w:styleId="Footer">
    <w:name w:val="footer"/>
    <w:basedOn w:val="Normal"/>
    <w:link w:val="FooterChar"/>
    <w:uiPriority w:val="99"/>
    <w:unhideWhenUsed/>
    <w:rsid w:val="006C6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270"/>
  </w:style>
  <w:style w:type="paragraph" w:styleId="Caption">
    <w:name w:val="caption"/>
    <w:basedOn w:val="Normal"/>
    <w:next w:val="Normal"/>
    <w:uiPriority w:val="35"/>
    <w:unhideWhenUsed/>
    <w:qFormat/>
    <w:rsid w:val="00511F7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D4F8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3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UnresolvedMention">
    <w:name w:val="Unresolved Mention"/>
    <w:basedOn w:val="DefaultParagraphFont"/>
    <w:uiPriority w:val="99"/>
    <w:semiHidden/>
    <w:unhideWhenUsed/>
    <w:rsid w:val="00E644E3"/>
    <w:rPr>
      <w:color w:val="605E5C"/>
      <w:shd w:val="clear" w:color="auto" w:fill="E1DFDD"/>
    </w:rPr>
  </w:style>
  <w:style w:type="character" w:customStyle="1" w:styleId="s0">
    <w:name w:val="s0"/>
    <w:basedOn w:val="DefaultParagraphFont"/>
    <w:rsid w:val="00AB6AA4"/>
  </w:style>
  <w:style w:type="character" w:customStyle="1" w:styleId="s31">
    <w:name w:val="s31"/>
    <w:basedOn w:val="DefaultParagraphFont"/>
    <w:rsid w:val="006C57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10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828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71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46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135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90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498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77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46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08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89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31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63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85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62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64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013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jp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jp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D2EA620C596498DED2D57281E4533" ma:contentTypeVersion="4" ma:contentTypeDescription="Create a new document." ma:contentTypeScope="" ma:versionID="ede317810c9b6310eb2c8194bd9ed2c3">
  <xsd:schema xmlns:xsd="http://www.w3.org/2001/XMLSchema" xmlns:xs="http://www.w3.org/2001/XMLSchema" xmlns:p="http://schemas.microsoft.com/office/2006/metadata/properties" xmlns:ns3="fd87fbd1-68aa-466b-82ed-16f8104b3611" targetNamespace="http://schemas.microsoft.com/office/2006/metadata/properties" ma:root="true" ma:fieldsID="ff932ef2aa39fb0ea9207214495b3f20" ns3:_="">
    <xsd:import namespace="fd87fbd1-68aa-466b-82ed-16f8104b3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7fbd1-68aa-466b-82ed-16f8104b3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E2737E-6768-4084-AA9E-29B8444B56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F61C18-3D51-498D-A429-5A683A3147D2}">
  <ds:schemaRefs>
    <ds:schemaRef ds:uri="http://www.w3.org/XML/1998/namespace"/>
    <ds:schemaRef ds:uri="http://schemas.microsoft.com/office/2006/documentManagement/types"/>
    <ds:schemaRef ds:uri="http://purl.org/dc/terms/"/>
    <ds:schemaRef ds:uri="fd87fbd1-68aa-466b-82ed-16f8104b3611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C913A03-25AE-465F-B077-E5959C9062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329B77-1E44-4DF1-8D07-CBCBC99D08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7fbd1-68aa-466b-82ed-16f8104b3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KETHIRI</dc:creator>
  <cp:lastModifiedBy>Hiruna Vidumina</cp:lastModifiedBy>
  <cp:revision>2</cp:revision>
  <cp:lastPrinted>2021-03-04T22:09:00Z</cp:lastPrinted>
  <dcterms:created xsi:type="dcterms:W3CDTF">2021-04-02T00:11:00Z</dcterms:created>
  <dcterms:modified xsi:type="dcterms:W3CDTF">2021-04-02T00:11:00Z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0x01010002ED2EA620C596498DED2D57281E4533</vt:lpwstr>
  </property>
</Properties>
</file>